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324B056D" w14:textId="5083C997" w:rsidR="00256DAC" w:rsidRDefault="00256DAC" w:rsidP="00BD3B27">
      <w:pPr>
        <w:widowControl w:val="0"/>
        <w:spacing w:line="300" w:lineRule="atLeast"/>
        <w:jc w:val="center"/>
        <w:rPr>
          <w:b/>
          <w:bCs/>
          <w:sz w:val="22"/>
          <w:szCs w:val="32"/>
          <w:rtl/>
          <w:lang w:eastAsia="en-US"/>
        </w:rPr>
      </w:pPr>
      <w:bookmarkStart w:id="0" w:name="_GoBack"/>
      <w:bookmarkEnd w:id="0"/>
      <w:r>
        <w:rPr>
          <w:b/>
          <w:bCs/>
          <w:sz w:val="22"/>
          <w:szCs w:val="32"/>
          <w:rtl/>
          <w:lang w:eastAsia="en-US"/>
        </w:rPr>
        <w:t>מדינת ישראל</w:t>
      </w:r>
    </w:p>
    <w:p w14:paraId="031BEB63"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6121DEB3"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B695989"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439CCBD0" w14:textId="77777777" w:rsidR="00741F6B" w:rsidRDefault="00741F6B" w:rsidP="00BD3B27">
      <w:pPr>
        <w:widowControl w:val="0"/>
        <w:spacing w:line="300" w:lineRule="atLeast"/>
        <w:jc w:val="center"/>
        <w:rPr>
          <w:b/>
          <w:bCs/>
          <w:rtl/>
        </w:rPr>
      </w:pPr>
    </w:p>
    <w:p w14:paraId="50F1E828" w14:textId="77777777" w:rsidR="002D2F5F" w:rsidRPr="002D2F5F" w:rsidRDefault="002D2F5F" w:rsidP="00EB4B51">
      <w:pPr>
        <w:widowControl w:val="0"/>
        <w:spacing w:line="300" w:lineRule="atLeast"/>
        <w:jc w:val="right"/>
        <w:rPr>
          <w:sz w:val="22"/>
          <w:rtl/>
          <w:lang w:eastAsia="en-US"/>
        </w:rPr>
      </w:pPr>
    </w:p>
    <w:p w14:paraId="6B6429F5" w14:textId="391CFB2A" w:rsidR="00AD07F6" w:rsidRDefault="00F45B9E" w:rsidP="00BD3B27">
      <w:pPr>
        <w:widowControl w:val="0"/>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 xml:space="preserve">מס' </w:t>
      </w:r>
      <w:r w:rsidR="00C17959">
        <w:rPr>
          <w:rFonts w:hint="cs"/>
          <w:b/>
          <w:bCs/>
          <w:sz w:val="32"/>
          <w:szCs w:val="32"/>
          <w:u w:val="single"/>
          <w:rtl/>
          <w:lang w:eastAsia="en-US"/>
        </w:rPr>
        <w:t>56/11.2022</w:t>
      </w:r>
      <w:r>
        <w:rPr>
          <w:rFonts w:hint="cs"/>
          <w:b/>
          <w:bCs/>
          <w:sz w:val="32"/>
          <w:szCs w:val="32"/>
          <w:rtl/>
          <w:lang w:eastAsia="en-US"/>
        </w:rPr>
        <w:t xml:space="preserve"> </w:t>
      </w:r>
      <w:r>
        <w:rPr>
          <w:b/>
          <w:bCs/>
          <w:sz w:val="32"/>
          <w:szCs w:val="32"/>
          <w:rtl/>
          <w:lang w:eastAsia="en-US"/>
        </w:rPr>
        <w:t xml:space="preserve">: </w:t>
      </w:r>
      <w:r w:rsidR="009215B7">
        <w:rPr>
          <w:rFonts w:hint="cs"/>
          <w:b/>
          <w:bCs/>
          <w:sz w:val="32"/>
          <w:szCs w:val="32"/>
          <w:u w:val="single"/>
          <w:rtl/>
          <w:lang w:eastAsia="en-US"/>
        </w:rPr>
        <w:t>למתן שירותי ביקורת פנים</w:t>
      </w:r>
    </w:p>
    <w:p w14:paraId="7CAA9DA0" w14:textId="77777777" w:rsidR="00084F38" w:rsidRDefault="00084F38" w:rsidP="00BD3B27">
      <w:pPr>
        <w:widowControl w:val="0"/>
        <w:spacing w:line="300" w:lineRule="atLeast"/>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70E6EF39" w14:textId="77777777" w:rsidTr="003A2516">
        <w:trPr>
          <w:trHeight w:val="289"/>
          <w:jc w:val="center"/>
        </w:trPr>
        <w:tc>
          <w:tcPr>
            <w:tcW w:w="9639" w:type="dxa"/>
            <w:gridSpan w:val="2"/>
            <w:tcBorders>
              <w:top w:val="nil"/>
              <w:left w:val="nil"/>
              <w:bottom w:val="nil"/>
              <w:right w:val="nil"/>
            </w:tcBorders>
          </w:tcPr>
          <w:p w14:paraId="386E0C9F" w14:textId="77777777" w:rsidR="00AD07F6" w:rsidRPr="00BD41FC" w:rsidRDefault="00AD07F6" w:rsidP="00BD3B27">
            <w:pPr>
              <w:widowControl w:val="0"/>
              <w:spacing w:line="240" w:lineRule="auto"/>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33633FA" w14:textId="77777777" w:rsidTr="003A2516">
        <w:trPr>
          <w:jc w:val="center"/>
        </w:trPr>
        <w:tc>
          <w:tcPr>
            <w:tcW w:w="8930" w:type="dxa"/>
            <w:tcBorders>
              <w:top w:val="nil"/>
              <w:left w:val="nil"/>
              <w:bottom w:val="nil"/>
              <w:right w:val="nil"/>
            </w:tcBorders>
          </w:tcPr>
          <w:p w14:paraId="66745823" w14:textId="2DD3D1DF"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r w:rsidR="00772D6E">
              <w:rPr>
                <w:rFonts w:hint="cs"/>
                <w:sz w:val="23"/>
                <w:szCs w:val="23"/>
                <w:rtl/>
                <w:lang w:eastAsia="en-US"/>
              </w:rPr>
              <w:t>2</w:t>
            </w:r>
          </w:p>
        </w:tc>
        <w:tc>
          <w:tcPr>
            <w:tcW w:w="709" w:type="dxa"/>
            <w:tcBorders>
              <w:top w:val="nil"/>
              <w:left w:val="nil"/>
              <w:bottom w:val="nil"/>
              <w:right w:val="nil"/>
            </w:tcBorders>
          </w:tcPr>
          <w:p w14:paraId="18662F6D"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6FEB90A7" w14:textId="77777777" w:rsidTr="003A2516">
        <w:trPr>
          <w:jc w:val="center"/>
        </w:trPr>
        <w:tc>
          <w:tcPr>
            <w:tcW w:w="8930" w:type="dxa"/>
            <w:tcBorders>
              <w:top w:val="nil"/>
              <w:left w:val="nil"/>
              <w:bottom w:val="nil"/>
              <w:right w:val="nil"/>
            </w:tcBorders>
          </w:tcPr>
          <w:p w14:paraId="7174CD51" w14:textId="32272736"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r w:rsidR="00772D6E">
              <w:rPr>
                <w:rFonts w:hint="cs"/>
                <w:sz w:val="23"/>
                <w:szCs w:val="23"/>
                <w:rtl/>
                <w:lang w:eastAsia="en-US"/>
              </w:rPr>
              <w:t>4</w:t>
            </w:r>
          </w:p>
        </w:tc>
        <w:tc>
          <w:tcPr>
            <w:tcW w:w="709" w:type="dxa"/>
            <w:tcBorders>
              <w:top w:val="nil"/>
              <w:left w:val="nil"/>
              <w:bottom w:val="nil"/>
              <w:right w:val="nil"/>
            </w:tcBorders>
          </w:tcPr>
          <w:p w14:paraId="28F591EA"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2BAB671E" w14:textId="77777777" w:rsidTr="003A2516">
        <w:trPr>
          <w:jc w:val="center"/>
        </w:trPr>
        <w:tc>
          <w:tcPr>
            <w:tcW w:w="8930" w:type="dxa"/>
            <w:tcBorders>
              <w:top w:val="nil"/>
              <w:left w:val="nil"/>
              <w:bottom w:val="nil"/>
              <w:right w:val="nil"/>
            </w:tcBorders>
          </w:tcPr>
          <w:p w14:paraId="3B193DEB" w14:textId="23181C3C"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r w:rsidR="00772D6E">
              <w:rPr>
                <w:rFonts w:hint="cs"/>
                <w:sz w:val="23"/>
                <w:szCs w:val="23"/>
                <w:rtl/>
                <w:lang w:eastAsia="en-US"/>
              </w:rPr>
              <w:t>5</w:t>
            </w:r>
          </w:p>
        </w:tc>
        <w:tc>
          <w:tcPr>
            <w:tcW w:w="709" w:type="dxa"/>
            <w:tcBorders>
              <w:top w:val="nil"/>
              <w:left w:val="nil"/>
              <w:bottom w:val="nil"/>
              <w:right w:val="nil"/>
            </w:tcBorders>
          </w:tcPr>
          <w:p w14:paraId="526945E6"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3A6BCC59" w14:textId="77777777" w:rsidTr="003A2516">
        <w:trPr>
          <w:jc w:val="center"/>
        </w:trPr>
        <w:tc>
          <w:tcPr>
            <w:tcW w:w="8930" w:type="dxa"/>
            <w:tcBorders>
              <w:top w:val="nil"/>
              <w:left w:val="nil"/>
              <w:bottom w:val="nil"/>
              <w:right w:val="nil"/>
            </w:tcBorders>
          </w:tcPr>
          <w:p w14:paraId="699FA637" w14:textId="6EFFE690"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r w:rsidR="00772D6E">
              <w:rPr>
                <w:rFonts w:hint="cs"/>
                <w:sz w:val="23"/>
                <w:szCs w:val="23"/>
                <w:rtl/>
                <w:lang w:eastAsia="en-US"/>
              </w:rPr>
              <w:t>7</w:t>
            </w:r>
          </w:p>
        </w:tc>
        <w:tc>
          <w:tcPr>
            <w:tcW w:w="709" w:type="dxa"/>
            <w:tcBorders>
              <w:top w:val="nil"/>
              <w:left w:val="nil"/>
              <w:bottom w:val="nil"/>
              <w:right w:val="nil"/>
            </w:tcBorders>
          </w:tcPr>
          <w:p w14:paraId="2CB86E4A"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1415FDD8" w14:textId="77777777" w:rsidTr="003A2516">
        <w:trPr>
          <w:jc w:val="center"/>
        </w:trPr>
        <w:tc>
          <w:tcPr>
            <w:tcW w:w="8930" w:type="dxa"/>
            <w:tcBorders>
              <w:top w:val="nil"/>
              <w:left w:val="nil"/>
              <w:bottom w:val="nil"/>
              <w:right w:val="nil"/>
            </w:tcBorders>
          </w:tcPr>
          <w:p w14:paraId="548B4667" w14:textId="426B416D"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r w:rsidR="00772D6E">
              <w:rPr>
                <w:rFonts w:hint="cs"/>
                <w:sz w:val="23"/>
                <w:szCs w:val="23"/>
                <w:rtl/>
                <w:lang w:eastAsia="en-US"/>
              </w:rPr>
              <w:t>10</w:t>
            </w:r>
          </w:p>
        </w:tc>
        <w:tc>
          <w:tcPr>
            <w:tcW w:w="709" w:type="dxa"/>
            <w:tcBorders>
              <w:top w:val="nil"/>
              <w:left w:val="nil"/>
              <w:bottom w:val="nil"/>
              <w:right w:val="nil"/>
            </w:tcBorders>
          </w:tcPr>
          <w:p w14:paraId="7E18AF9C"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AD07F6" w:rsidRPr="00BD41FC" w14:paraId="1967A9F2" w14:textId="77777777" w:rsidTr="003A2516">
        <w:trPr>
          <w:jc w:val="center"/>
        </w:trPr>
        <w:tc>
          <w:tcPr>
            <w:tcW w:w="8930" w:type="dxa"/>
            <w:tcBorders>
              <w:top w:val="nil"/>
              <w:left w:val="nil"/>
              <w:bottom w:val="nil"/>
              <w:right w:val="nil"/>
            </w:tcBorders>
          </w:tcPr>
          <w:p w14:paraId="2AB7F8D9" w14:textId="1F744463" w:rsidR="00AD07F6" w:rsidRPr="00D4650B"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r w:rsidR="00772D6E">
              <w:rPr>
                <w:rFonts w:hint="cs"/>
                <w:sz w:val="23"/>
                <w:szCs w:val="23"/>
                <w:rtl/>
                <w:lang w:eastAsia="en-US"/>
              </w:rPr>
              <w:t>11</w:t>
            </w:r>
          </w:p>
        </w:tc>
        <w:tc>
          <w:tcPr>
            <w:tcW w:w="709" w:type="dxa"/>
            <w:tcBorders>
              <w:top w:val="nil"/>
              <w:left w:val="nil"/>
              <w:bottom w:val="nil"/>
              <w:right w:val="nil"/>
            </w:tcBorders>
          </w:tcPr>
          <w:p w14:paraId="6ED26B34" w14:textId="77777777" w:rsidR="00AD07F6" w:rsidRPr="0047718D" w:rsidRDefault="00AD07F6" w:rsidP="00BD3B27">
            <w:pPr>
              <w:widowControl w:val="0"/>
              <w:tabs>
                <w:tab w:val="decimal" w:pos="176"/>
              </w:tabs>
              <w:spacing w:line="240" w:lineRule="auto"/>
              <w:jc w:val="left"/>
              <w:rPr>
                <w:sz w:val="23"/>
                <w:szCs w:val="23"/>
                <w:rtl/>
                <w:lang w:eastAsia="en-US"/>
              </w:rPr>
            </w:pPr>
          </w:p>
        </w:tc>
      </w:tr>
      <w:tr w:rsidR="00AD07F6" w:rsidRPr="00BD41FC" w14:paraId="0B8C178F" w14:textId="77777777" w:rsidTr="003A2516">
        <w:trPr>
          <w:jc w:val="center"/>
        </w:trPr>
        <w:tc>
          <w:tcPr>
            <w:tcW w:w="8930" w:type="dxa"/>
            <w:tcBorders>
              <w:top w:val="nil"/>
              <w:left w:val="nil"/>
              <w:bottom w:val="nil"/>
              <w:right w:val="nil"/>
            </w:tcBorders>
          </w:tcPr>
          <w:p w14:paraId="38EF6CBA" w14:textId="4F4545F9" w:rsidR="00AD07F6" w:rsidRPr="00BD41FC" w:rsidRDefault="00AD07F6"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r w:rsidR="00772D6E">
              <w:rPr>
                <w:rFonts w:hint="cs"/>
                <w:sz w:val="23"/>
                <w:szCs w:val="23"/>
                <w:rtl/>
                <w:lang w:eastAsia="en-US"/>
              </w:rPr>
              <w:t>16</w:t>
            </w:r>
          </w:p>
        </w:tc>
        <w:tc>
          <w:tcPr>
            <w:tcW w:w="709" w:type="dxa"/>
            <w:tcBorders>
              <w:top w:val="nil"/>
              <w:left w:val="nil"/>
              <w:bottom w:val="nil"/>
              <w:right w:val="nil"/>
            </w:tcBorders>
          </w:tcPr>
          <w:p w14:paraId="542ADDCE" w14:textId="77777777" w:rsidR="00AD07F6" w:rsidRPr="00AE56E1" w:rsidRDefault="00AD07F6" w:rsidP="00BD3B27">
            <w:pPr>
              <w:widowControl w:val="0"/>
              <w:tabs>
                <w:tab w:val="decimal" w:pos="176"/>
              </w:tabs>
              <w:spacing w:line="240" w:lineRule="auto"/>
              <w:jc w:val="left"/>
              <w:rPr>
                <w:sz w:val="23"/>
                <w:szCs w:val="23"/>
                <w:rtl/>
                <w:lang w:eastAsia="en-US"/>
              </w:rPr>
            </w:pPr>
          </w:p>
        </w:tc>
      </w:tr>
      <w:tr w:rsidR="00D0224F" w:rsidRPr="00BD41FC" w14:paraId="31DAE730" w14:textId="77777777" w:rsidTr="003A2516">
        <w:trPr>
          <w:jc w:val="center"/>
        </w:trPr>
        <w:tc>
          <w:tcPr>
            <w:tcW w:w="8930" w:type="dxa"/>
            <w:tcBorders>
              <w:top w:val="nil"/>
              <w:left w:val="nil"/>
              <w:bottom w:val="nil"/>
              <w:right w:val="nil"/>
            </w:tcBorders>
          </w:tcPr>
          <w:p w14:paraId="187075C2" w14:textId="4A26CCB0"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r w:rsidR="00772D6E">
              <w:rPr>
                <w:rFonts w:hint="cs"/>
                <w:sz w:val="23"/>
                <w:szCs w:val="23"/>
                <w:rtl/>
                <w:lang w:eastAsia="en-US"/>
              </w:rPr>
              <w:t>16</w:t>
            </w:r>
          </w:p>
        </w:tc>
        <w:tc>
          <w:tcPr>
            <w:tcW w:w="709" w:type="dxa"/>
            <w:tcBorders>
              <w:top w:val="nil"/>
              <w:left w:val="nil"/>
              <w:bottom w:val="nil"/>
              <w:right w:val="nil"/>
            </w:tcBorders>
          </w:tcPr>
          <w:p w14:paraId="2D625EC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D34B9" w:rsidRPr="00BD41FC" w14:paraId="2C67EF3E" w14:textId="77777777" w:rsidTr="003A2516">
        <w:trPr>
          <w:jc w:val="center"/>
        </w:trPr>
        <w:tc>
          <w:tcPr>
            <w:tcW w:w="8930" w:type="dxa"/>
            <w:tcBorders>
              <w:top w:val="nil"/>
              <w:left w:val="nil"/>
              <w:bottom w:val="nil"/>
              <w:right w:val="nil"/>
            </w:tcBorders>
          </w:tcPr>
          <w:p w14:paraId="35E3EFAF" w14:textId="5BC766E7" w:rsidR="004D34B9" w:rsidRPr="00BD41FC" w:rsidRDefault="004D34B9"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r w:rsidR="00772D6E">
              <w:rPr>
                <w:rFonts w:hint="cs"/>
                <w:sz w:val="23"/>
                <w:szCs w:val="23"/>
                <w:rtl/>
                <w:lang w:eastAsia="en-US"/>
              </w:rPr>
              <w:t>18</w:t>
            </w:r>
          </w:p>
        </w:tc>
        <w:tc>
          <w:tcPr>
            <w:tcW w:w="709" w:type="dxa"/>
            <w:tcBorders>
              <w:top w:val="nil"/>
              <w:left w:val="nil"/>
              <w:bottom w:val="nil"/>
              <w:right w:val="nil"/>
            </w:tcBorders>
          </w:tcPr>
          <w:p w14:paraId="046EDED9" w14:textId="77777777" w:rsidR="004D34B9" w:rsidRPr="00AE56E1" w:rsidRDefault="004D34B9" w:rsidP="00BD3B27">
            <w:pPr>
              <w:widowControl w:val="0"/>
              <w:tabs>
                <w:tab w:val="decimal" w:pos="176"/>
              </w:tabs>
              <w:spacing w:line="240" w:lineRule="auto"/>
              <w:jc w:val="left"/>
              <w:rPr>
                <w:sz w:val="23"/>
                <w:szCs w:val="23"/>
                <w:rtl/>
                <w:lang w:eastAsia="en-US"/>
              </w:rPr>
            </w:pPr>
          </w:p>
        </w:tc>
      </w:tr>
      <w:tr w:rsidR="00D0224F" w:rsidRPr="00BD41FC" w14:paraId="325E18F8" w14:textId="77777777" w:rsidTr="003A2516">
        <w:trPr>
          <w:jc w:val="center"/>
        </w:trPr>
        <w:tc>
          <w:tcPr>
            <w:tcW w:w="8930" w:type="dxa"/>
            <w:tcBorders>
              <w:top w:val="nil"/>
              <w:left w:val="nil"/>
              <w:bottom w:val="nil"/>
              <w:right w:val="nil"/>
            </w:tcBorders>
          </w:tcPr>
          <w:p w14:paraId="2A51F125" w14:textId="6A61AD71"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r w:rsidR="00772D6E">
              <w:rPr>
                <w:rFonts w:hint="cs"/>
                <w:sz w:val="23"/>
                <w:szCs w:val="23"/>
                <w:rtl/>
                <w:lang w:eastAsia="en-US"/>
              </w:rPr>
              <w:t>19</w:t>
            </w:r>
          </w:p>
        </w:tc>
        <w:tc>
          <w:tcPr>
            <w:tcW w:w="709" w:type="dxa"/>
            <w:tcBorders>
              <w:top w:val="nil"/>
              <w:left w:val="nil"/>
              <w:bottom w:val="nil"/>
              <w:right w:val="nil"/>
            </w:tcBorders>
          </w:tcPr>
          <w:p w14:paraId="249CE731" w14:textId="1E76B913" w:rsidR="00D0224F" w:rsidRPr="00AE56E1" w:rsidRDefault="00D0224F" w:rsidP="00BD3B27">
            <w:pPr>
              <w:widowControl w:val="0"/>
              <w:tabs>
                <w:tab w:val="decimal" w:pos="176"/>
              </w:tabs>
              <w:spacing w:line="240" w:lineRule="auto"/>
              <w:jc w:val="left"/>
              <w:rPr>
                <w:sz w:val="23"/>
                <w:szCs w:val="23"/>
                <w:rtl/>
                <w:lang w:eastAsia="en-US"/>
              </w:rPr>
            </w:pPr>
          </w:p>
        </w:tc>
      </w:tr>
      <w:tr w:rsidR="00705F5A" w:rsidRPr="00BD41FC" w14:paraId="01F490DF" w14:textId="77777777" w:rsidTr="003A2516">
        <w:trPr>
          <w:jc w:val="center"/>
        </w:trPr>
        <w:tc>
          <w:tcPr>
            <w:tcW w:w="8930" w:type="dxa"/>
            <w:tcBorders>
              <w:top w:val="nil"/>
              <w:left w:val="nil"/>
              <w:bottom w:val="nil"/>
              <w:right w:val="nil"/>
            </w:tcBorders>
          </w:tcPr>
          <w:p w14:paraId="5EF0B796" w14:textId="1CE896A4" w:rsidR="00705F5A" w:rsidRPr="00BD41FC" w:rsidRDefault="00705F5A"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r w:rsidR="00772D6E">
              <w:rPr>
                <w:rFonts w:hint="cs"/>
                <w:sz w:val="23"/>
                <w:szCs w:val="23"/>
                <w:rtl/>
                <w:lang w:eastAsia="en-US"/>
              </w:rPr>
              <w:t>20</w:t>
            </w:r>
          </w:p>
        </w:tc>
        <w:tc>
          <w:tcPr>
            <w:tcW w:w="709" w:type="dxa"/>
            <w:tcBorders>
              <w:top w:val="nil"/>
              <w:left w:val="nil"/>
              <w:bottom w:val="nil"/>
              <w:right w:val="nil"/>
            </w:tcBorders>
          </w:tcPr>
          <w:p w14:paraId="53BFD8FF" w14:textId="77777777" w:rsidR="00705F5A" w:rsidRPr="00AE56E1" w:rsidRDefault="00705F5A" w:rsidP="00BD3B27">
            <w:pPr>
              <w:widowControl w:val="0"/>
              <w:tabs>
                <w:tab w:val="decimal" w:pos="176"/>
              </w:tabs>
              <w:spacing w:line="240" w:lineRule="auto"/>
              <w:jc w:val="left"/>
              <w:rPr>
                <w:sz w:val="23"/>
                <w:szCs w:val="23"/>
                <w:rtl/>
                <w:lang w:eastAsia="en-US"/>
              </w:rPr>
            </w:pPr>
          </w:p>
        </w:tc>
      </w:tr>
      <w:tr w:rsidR="00D10405" w:rsidRPr="00BD41FC" w14:paraId="108463B3" w14:textId="77777777" w:rsidTr="003A2516">
        <w:trPr>
          <w:jc w:val="center"/>
        </w:trPr>
        <w:tc>
          <w:tcPr>
            <w:tcW w:w="8930" w:type="dxa"/>
            <w:tcBorders>
              <w:top w:val="nil"/>
              <w:left w:val="nil"/>
              <w:bottom w:val="nil"/>
              <w:right w:val="nil"/>
            </w:tcBorders>
          </w:tcPr>
          <w:p w14:paraId="1E667383" w14:textId="56177DE2" w:rsidR="00D10405" w:rsidRPr="00BD41FC" w:rsidRDefault="00D10405"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r w:rsidR="00772D6E">
              <w:rPr>
                <w:rFonts w:hint="cs"/>
                <w:sz w:val="23"/>
                <w:szCs w:val="23"/>
                <w:rtl/>
                <w:lang w:eastAsia="en-US"/>
              </w:rPr>
              <w:t>24</w:t>
            </w:r>
          </w:p>
        </w:tc>
        <w:tc>
          <w:tcPr>
            <w:tcW w:w="709" w:type="dxa"/>
            <w:tcBorders>
              <w:top w:val="nil"/>
              <w:left w:val="nil"/>
              <w:bottom w:val="nil"/>
              <w:right w:val="nil"/>
            </w:tcBorders>
          </w:tcPr>
          <w:p w14:paraId="5B6A1A6B" w14:textId="77777777" w:rsidR="00D10405" w:rsidRPr="00AE56E1" w:rsidRDefault="00D10405" w:rsidP="00BD3B27">
            <w:pPr>
              <w:widowControl w:val="0"/>
              <w:tabs>
                <w:tab w:val="decimal" w:pos="176"/>
              </w:tabs>
              <w:spacing w:line="240" w:lineRule="auto"/>
              <w:jc w:val="left"/>
              <w:rPr>
                <w:sz w:val="23"/>
                <w:szCs w:val="23"/>
                <w:rtl/>
                <w:lang w:eastAsia="en-US"/>
              </w:rPr>
            </w:pPr>
          </w:p>
        </w:tc>
      </w:tr>
      <w:tr w:rsidR="00D0224F" w:rsidRPr="00BD41FC" w14:paraId="7891BBB4" w14:textId="77777777" w:rsidTr="003A2516">
        <w:trPr>
          <w:jc w:val="center"/>
        </w:trPr>
        <w:tc>
          <w:tcPr>
            <w:tcW w:w="8930" w:type="dxa"/>
            <w:tcBorders>
              <w:top w:val="nil"/>
              <w:left w:val="nil"/>
              <w:bottom w:val="nil"/>
              <w:right w:val="nil"/>
            </w:tcBorders>
          </w:tcPr>
          <w:p w14:paraId="41F181ED" w14:textId="1E0D63B7"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r w:rsidR="00772D6E">
              <w:rPr>
                <w:rFonts w:hint="cs"/>
                <w:sz w:val="23"/>
                <w:szCs w:val="23"/>
                <w:rtl/>
                <w:lang w:eastAsia="en-US"/>
              </w:rPr>
              <w:t>25</w:t>
            </w:r>
          </w:p>
        </w:tc>
        <w:tc>
          <w:tcPr>
            <w:tcW w:w="709" w:type="dxa"/>
            <w:tcBorders>
              <w:top w:val="nil"/>
              <w:left w:val="nil"/>
              <w:bottom w:val="nil"/>
              <w:right w:val="nil"/>
            </w:tcBorders>
          </w:tcPr>
          <w:p w14:paraId="691227E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05A2CC9" w14:textId="77777777" w:rsidTr="003A2516">
        <w:trPr>
          <w:jc w:val="center"/>
        </w:trPr>
        <w:tc>
          <w:tcPr>
            <w:tcW w:w="8930" w:type="dxa"/>
            <w:tcBorders>
              <w:top w:val="nil"/>
              <w:left w:val="nil"/>
              <w:bottom w:val="nil"/>
              <w:right w:val="nil"/>
            </w:tcBorders>
          </w:tcPr>
          <w:p w14:paraId="09DAF316" w14:textId="476E0A5A"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r w:rsidR="00772D6E">
              <w:rPr>
                <w:rFonts w:hint="cs"/>
                <w:sz w:val="23"/>
                <w:szCs w:val="23"/>
                <w:rtl/>
                <w:lang w:eastAsia="en-US"/>
              </w:rPr>
              <w:t>25</w:t>
            </w:r>
          </w:p>
        </w:tc>
        <w:tc>
          <w:tcPr>
            <w:tcW w:w="709" w:type="dxa"/>
            <w:tcBorders>
              <w:top w:val="nil"/>
              <w:left w:val="nil"/>
              <w:bottom w:val="nil"/>
              <w:right w:val="nil"/>
            </w:tcBorders>
          </w:tcPr>
          <w:p w14:paraId="2FAC4EDC"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DB26662" w14:textId="77777777" w:rsidTr="003A2516">
        <w:trPr>
          <w:jc w:val="center"/>
        </w:trPr>
        <w:tc>
          <w:tcPr>
            <w:tcW w:w="8930" w:type="dxa"/>
            <w:tcBorders>
              <w:top w:val="nil"/>
              <w:left w:val="nil"/>
              <w:bottom w:val="nil"/>
              <w:right w:val="nil"/>
            </w:tcBorders>
          </w:tcPr>
          <w:p w14:paraId="1E74CCD9" w14:textId="27E7C9CC"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r w:rsidR="00772D6E">
              <w:rPr>
                <w:rFonts w:hint="cs"/>
                <w:sz w:val="23"/>
                <w:szCs w:val="23"/>
                <w:rtl/>
                <w:lang w:eastAsia="en-US"/>
              </w:rPr>
              <w:t>27</w:t>
            </w:r>
          </w:p>
        </w:tc>
        <w:tc>
          <w:tcPr>
            <w:tcW w:w="709" w:type="dxa"/>
            <w:tcBorders>
              <w:top w:val="nil"/>
              <w:left w:val="nil"/>
              <w:bottom w:val="nil"/>
              <w:right w:val="nil"/>
            </w:tcBorders>
          </w:tcPr>
          <w:p w14:paraId="01E372A9"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345B43DE" w14:textId="77777777" w:rsidTr="003A2516">
        <w:trPr>
          <w:jc w:val="center"/>
        </w:trPr>
        <w:tc>
          <w:tcPr>
            <w:tcW w:w="8930" w:type="dxa"/>
            <w:tcBorders>
              <w:top w:val="nil"/>
              <w:left w:val="nil"/>
              <w:bottom w:val="nil"/>
              <w:right w:val="nil"/>
            </w:tcBorders>
          </w:tcPr>
          <w:p w14:paraId="100E7ECB" w14:textId="155A2465"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r w:rsidR="00013B81">
              <w:rPr>
                <w:rFonts w:hint="cs"/>
                <w:sz w:val="23"/>
                <w:szCs w:val="23"/>
                <w:rtl/>
                <w:lang w:eastAsia="en-US"/>
              </w:rPr>
              <w:t>29</w:t>
            </w:r>
          </w:p>
        </w:tc>
        <w:tc>
          <w:tcPr>
            <w:tcW w:w="709" w:type="dxa"/>
            <w:tcBorders>
              <w:top w:val="nil"/>
              <w:left w:val="nil"/>
              <w:bottom w:val="nil"/>
              <w:right w:val="nil"/>
            </w:tcBorders>
          </w:tcPr>
          <w:p w14:paraId="1722FD47"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79596EAD" w14:textId="77777777" w:rsidTr="003A2516">
        <w:trPr>
          <w:jc w:val="center"/>
        </w:trPr>
        <w:tc>
          <w:tcPr>
            <w:tcW w:w="8930" w:type="dxa"/>
            <w:tcBorders>
              <w:top w:val="nil"/>
              <w:left w:val="nil"/>
              <w:bottom w:val="nil"/>
              <w:right w:val="nil"/>
            </w:tcBorders>
          </w:tcPr>
          <w:p w14:paraId="2C476288" w14:textId="4FB795B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r w:rsidR="00013B81">
              <w:rPr>
                <w:rFonts w:hint="cs"/>
                <w:sz w:val="23"/>
                <w:szCs w:val="23"/>
                <w:rtl/>
                <w:lang w:eastAsia="en-US"/>
              </w:rPr>
              <w:t>31</w:t>
            </w:r>
          </w:p>
        </w:tc>
        <w:tc>
          <w:tcPr>
            <w:tcW w:w="709" w:type="dxa"/>
            <w:tcBorders>
              <w:top w:val="nil"/>
              <w:left w:val="nil"/>
              <w:bottom w:val="nil"/>
              <w:right w:val="nil"/>
            </w:tcBorders>
          </w:tcPr>
          <w:p w14:paraId="499BCEC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0B44657" w14:textId="77777777" w:rsidTr="003A2516">
        <w:trPr>
          <w:jc w:val="center"/>
        </w:trPr>
        <w:tc>
          <w:tcPr>
            <w:tcW w:w="8930" w:type="dxa"/>
            <w:tcBorders>
              <w:top w:val="nil"/>
              <w:left w:val="nil"/>
              <w:bottom w:val="nil"/>
              <w:right w:val="nil"/>
            </w:tcBorders>
          </w:tcPr>
          <w:p w14:paraId="76F7EBBD" w14:textId="23B5585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r w:rsidR="00013B81">
              <w:rPr>
                <w:rFonts w:hint="cs"/>
                <w:sz w:val="23"/>
                <w:szCs w:val="23"/>
                <w:rtl/>
                <w:lang w:eastAsia="en-US"/>
              </w:rPr>
              <w:t>31</w:t>
            </w:r>
          </w:p>
        </w:tc>
        <w:tc>
          <w:tcPr>
            <w:tcW w:w="709" w:type="dxa"/>
            <w:tcBorders>
              <w:top w:val="nil"/>
              <w:left w:val="nil"/>
              <w:bottom w:val="nil"/>
              <w:right w:val="nil"/>
            </w:tcBorders>
          </w:tcPr>
          <w:p w14:paraId="201BAC78"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3B02CD6" w14:textId="77777777" w:rsidTr="003A2516">
        <w:trPr>
          <w:jc w:val="center"/>
        </w:trPr>
        <w:tc>
          <w:tcPr>
            <w:tcW w:w="8930" w:type="dxa"/>
            <w:tcBorders>
              <w:top w:val="nil"/>
              <w:left w:val="nil"/>
              <w:bottom w:val="nil"/>
              <w:right w:val="nil"/>
            </w:tcBorders>
          </w:tcPr>
          <w:p w14:paraId="7EFB7422" w14:textId="3C4F60A9"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r w:rsidR="00013B81">
              <w:rPr>
                <w:rFonts w:hint="cs"/>
                <w:sz w:val="23"/>
                <w:szCs w:val="23"/>
                <w:rtl/>
                <w:lang w:eastAsia="en-US"/>
              </w:rPr>
              <w:t>31</w:t>
            </w:r>
          </w:p>
        </w:tc>
        <w:tc>
          <w:tcPr>
            <w:tcW w:w="709" w:type="dxa"/>
            <w:tcBorders>
              <w:top w:val="nil"/>
              <w:left w:val="nil"/>
              <w:bottom w:val="nil"/>
              <w:right w:val="nil"/>
            </w:tcBorders>
          </w:tcPr>
          <w:p w14:paraId="0FA3383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3D91656E" w14:textId="77777777" w:rsidTr="003A2516">
        <w:trPr>
          <w:jc w:val="center"/>
        </w:trPr>
        <w:tc>
          <w:tcPr>
            <w:tcW w:w="8930" w:type="dxa"/>
            <w:tcBorders>
              <w:top w:val="nil"/>
              <w:left w:val="nil"/>
              <w:bottom w:val="nil"/>
              <w:right w:val="nil"/>
            </w:tcBorders>
          </w:tcPr>
          <w:p w14:paraId="18B4D095" w14:textId="354D9A0F"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r w:rsidR="00013B81">
              <w:rPr>
                <w:rFonts w:hint="cs"/>
                <w:sz w:val="23"/>
                <w:szCs w:val="23"/>
                <w:rtl/>
                <w:lang w:eastAsia="en-US"/>
              </w:rPr>
              <w:t>33</w:t>
            </w:r>
          </w:p>
        </w:tc>
        <w:tc>
          <w:tcPr>
            <w:tcW w:w="709" w:type="dxa"/>
            <w:tcBorders>
              <w:top w:val="nil"/>
              <w:left w:val="nil"/>
              <w:bottom w:val="nil"/>
              <w:right w:val="nil"/>
            </w:tcBorders>
          </w:tcPr>
          <w:p w14:paraId="6BB29880"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5D185D73" w14:textId="77777777" w:rsidTr="003A2516">
        <w:trPr>
          <w:jc w:val="center"/>
        </w:trPr>
        <w:tc>
          <w:tcPr>
            <w:tcW w:w="8930" w:type="dxa"/>
            <w:tcBorders>
              <w:top w:val="nil"/>
              <w:left w:val="nil"/>
              <w:bottom w:val="nil"/>
              <w:right w:val="nil"/>
            </w:tcBorders>
          </w:tcPr>
          <w:p w14:paraId="0DECFB6A" w14:textId="3599C23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r w:rsidR="00013B81">
              <w:rPr>
                <w:rFonts w:hint="cs"/>
                <w:sz w:val="23"/>
                <w:szCs w:val="23"/>
                <w:rtl/>
                <w:lang w:eastAsia="en-US"/>
              </w:rPr>
              <w:t>34</w:t>
            </w:r>
          </w:p>
        </w:tc>
        <w:tc>
          <w:tcPr>
            <w:tcW w:w="709" w:type="dxa"/>
            <w:tcBorders>
              <w:top w:val="nil"/>
              <w:left w:val="nil"/>
              <w:bottom w:val="nil"/>
              <w:right w:val="nil"/>
            </w:tcBorders>
          </w:tcPr>
          <w:p w14:paraId="5775CBCD"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2681304" w14:textId="77777777" w:rsidTr="003A2516">
        <w:trPr>
          <w:jc w:val="center"/>
        </w:trPr>
        <w:tc>
          <w:tcPr>
            <w:tcW w:w="8930" w:type="dxa"/>
            <w:tcBorders>
              <w:top w:val="nil"/>
              <w:left w:val="nil"/>
              <w:bottom w:val="nil"/>
              <w:right w:val="nil"/>
            </w:tcBorders>
          </w:tcPr>
          <w:p w14:paraId="0AC5E6CA" w14:textId="4F20BA46"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r w:rsidR="00013B81">
              <w:rPr>
                <w:rFonts w:hint="cs"/>
                <w:sz w:val="23"/>
                <w:szCs w:val="23"/>
                <w:rtl/>
                <w:lang w:eastAsia="en-US"/>
              </w:rPr>
              <w:t>34</w:t>
            </w:r>
          </w:p>
        </w:tc>
        <w:tc>
          <w:tcPr>
            <w:tcW w:w="709" w:type="dxa"/>
            <w:tcBorders>
              <w:top w:val="nil"/>
              <w:left w:val="nil"/>
              <w:bottom w:val="nil"/>
              <w:right w:val="nil"/>
            </w:tcBorders>
          </w:tcPr>
          <w:p w14:paraId="653376F9"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66F5A928" w14:textId="77777777" w:rsidTr="003A2516">
        <w:trPr>
          <w:jc w:val="center"/>
        </w:trPr>
        <w:tc>
          <w:tcPr>
            <w:tcW w:w="8930" w:type="dxa"/>
            <w:tcBorders>
              <w:top w:val="nil"/>
              <w:left w:val="nil"/>
              <w:bottom w:val="nil"/>
              <w:right w:val="nil"/>
            </w:tcBorders>
          </w:tcPr>
          <w:p w14:paraId="6DAE2AC9" w14:textId="7C9EE9C8"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r w:rsidR="00013B81">
              <w:rPr>
                <w:rFonts w:hint="cs"/>
                <w:sz w:val="23"/>
                <w:szCs w:val="23"/>
                <w:rtl/>
                <w:lang w:eastAsia="en-US"/>
              </w:rPr>
              <w:t>34</w:t>
            </w:r>
          </w:p>
        </w:tc>
        <w:tc>
          <w:tcPr>
            <w:tcW w:w="709" w:type="dxa"/>
            <w:tcBorders>
              <w:top w:val="nil"/>
              <w:left w:val="nil"/>
              <w:bottom w:val="nil"/>
              <w:right w:val="nil"/>
            </w:tcBorders>
          </w:tcPr>
          <w:p w14:paraId="4DAC52EA"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69D6C49" w14:textId="77777777" w:rsidTr="003A2516">
        <w:trPr>
          <w:jc w:val="center"/>
        </w:trPr>
        <w:tc>
          <w:tcPr>
            <w:tcW w:w="8930" w:type="dxa"/>
            <w:tcBorders>
              <w:top w:val="nil"/>
              <w:left w:val="nil"/>
              <w:bottom w:val="nil"/>
              <w:right w:val="nil"/>
            </w:tcBorders>
          </w:tcPr>
          <w:p w14:paraId="79674EAD" w14:textId="5D1BCA64"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r w:rsidR="00013B81">
              <w:rPr>
                <w:rFonts w:hint="cs"/>
                <w:sz w:val="23"/>
                <w:szCs w:val="23"/>
                <w:rtl/>
                <w:lang w:eastAsia="en-US"/>
              </w:rPr>
              <w:t>35</w:t>
            </w:r>
          </w:p>
        </w:tc>
        <w:tc>
          <w:tcPr>
            <w:tcW w:w="709" w:type="dxa"/>
            <w:tcBorders>
              <w:top w:val="nil"/>
              <w:left w:val="nil"/>
              <w:bottom w:val="nil"/>
              <w:right w:val="nil"/>
            </w:tcBorders>
          </w:tcPr>
          <w:p w14:paraId="0B423950"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026398B" w14:textId="77777777" w:rsidTr="003A2516">
        <w:trPr>
          <w:jc w:val="center"/>
        </w:trPr>
        <w:tc>
          <w:tcPr>
            <w:tcW w:w="8930" w:type="dxa"/>
            <w:tcBorders>
              <w:top w:val="nil"/>
              <w:left w:val="nil"/>
              <w:bottom w:val="nil"/>
              <w:right w:val="nil"/>
            </w:tcBorders>
          </w:tcPr>
          <w:p w14:paraId="604FE52A" w14:textId="6C9C87A2" w:rsidR="00D0224F" w:rsidRPr="00BD41FC" w:rsidRDefault="00D0224F" w:rsidP="00BD3B27">
            <w:pPr>
              <w:widowControl w:val="0"/>
              <w:numPr>
                <w:ilvl w:val="0"/>
                <w:numId w:val="1"/>
              </w:numPr>
              <w:tabs>
                <w:tab w:val="clear" w:pos="360"/>
                <w:tab w:val="num" w:pos="600"/>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r w:rsidR="00013B81">
              <w:rPr>
                <w:rFonts w:hint="cs"/>
                <w:sz w:val="23"/>
                <w:szCs w:val="23"/>
                <w:rtl/>
                <w:lang w:eastAsia="en-US"/>
              </w:rPr>
              <w:t>37</w:t>
            </w:r>
          </w:p>
        </w:tc>
        <w:tc>
          <w:tcPr>
            <w:tcW w:w="709" w:type="dxa"/>
            <w:tcBorders>
              <w:top w:val="nil"/>
              <w:left w:val="nil"/>
              <w:bottom w:val="nil"/>
              <w:right w:val="nil"/>
            </w:tcBorders>
          </w:tcPr>
          <w:p w14:paraId="74176262"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0E3C7468" w14:textId="77777777" w:rsidTr="003A2516">
        <w:trPr>
          <w:jc w:val="center"/>
        </w:trPr>
        <w:tc>
          <w:tcPr>
            <w:tcW w:w="8930" w:type="dxa"/>
            <w:tcBorders>
              <w:top w:val="nil"/>
              <w:left w:val="nil"/>
              <w:bottom w:val="nil"/>
              <w:right w:val="nil"/>
            </w:tcBorders>
          </w:tcPr>
          <w:p w14:paraId="157A71B9"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5699316"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0224F" w:rsidRPr="00BD41FC" w14:paraId="47C341A9" w14:textId="77777777" w:rsidTr="003A2516">
        <w:trPr>
          <w:jc w:val="center"/>
        </w:trPr>
        <w:tc>
          <w:tcPr>
            <w:tcW w:w="8930" w:type="dxa"/>
            <w:tcBorders>
              <w:top w:val="nil"/>
              <w:left w:val="nil"/>
              <w:bottom w:val="nil"/>
              <w:right w:val="nil"/>
            </w:tcBorders>
          </w:tcPr>
          <w:p w14:paraId="404A8336" w14:textId="1870A342" w:rsidR="00D0224F" w:rsidRPr="00BD41FC" w:rsidRDefault="00D0224F"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r w:rsidR="00F91344">
              <w:rPr>
                <w:rFonts w:hint="cs"/>
                <w:sz w:val="23"/>
                <w:szCs w:val="23"/>
                <w:rtl/>
                <w:lang w:eastAsia="en-US"/>
              </w:rPr>
              <w:t>41</w:t>
            </w:r>
          </w:p>
        </w:tc>
        <w:tc>
          <w:tcPr>
            <w:tcW w:w="709" w:type="dxa"/>
            <w:tcBorders>
              <w:top w:val="nil"/>
              <w:left w:val="nil"/>
              <w:bottom w:val="nil"/>
              <w:right w:val="nil"/>
            </w:tcBorders>
          </w:tcPr>
          <w:p w14:paraId="059888C3"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4940B7" w:rsidRPr="00BD41FC" w14:paraId="0553ED71" w14:textId="77777777" w:rsidTr="0047718D">
        <w:trPr>
          <w:jc w:val="center"/>
        </w:trPr>
        <w:tc>
          <w:tcPr>
            <w:tcW w:w="8930" w:type="dxa"/>
            <w:tcBorders>
              <w:top w:val="nil"/>
              <w:left w:val="nil"/>
              <w:bottom w:val="nil"/>
              <w:right w:val="nil"/>
            </w:tcBorders>
          </w:tcPr>
          <w:p w14:paraId="25E740F3" w14:textId="594A296F" w:rsidR="004940B7" w:rsidRPr="00BD41FC" w:rsidRDefault="004940B7"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r w:rsidR="00F41ADA">
              <w:rPr>
                <w:rFonts w:hint="cs"/>
                <w:sz w:val="23"/>
                <w:szCs w:val="23"/>
                <w:rtl/>
                <w:lang w:eastAsia="en-US"/>
              </w:rPr>
              <w:t>47</w:t>
            </w:r>
          </w:p>
        </w:tc>
        <w:tc>
          <w:tcPr>
            <w:tcW w:w="709" w:type="dxa"/>
            <w:tcBorders>
              <w:top w:val="nil"/>
              <w:left w:val="nil"/>
              <w:bottom w:val="nil"/>
              <w:right w:val="nil"/>
            </w:tcBorders>
          </w:tcPr>
          <w:p w14:paraId="33B36C71" w14:textId="77777777" w:rsidR="00201A69" w:rsidRPr="00AE56E1" w:rsidRDefault="00201A69" w:rsidP="00BD3B27">
            <w:pPr>
              <w:widowControl w:val="0"/>
              <w:tabs>
                <w:tab w:val="decimal" w:pos="176"/>
              </w:tabs>
              <w:spacing w:line="240" w:lineRule="auto"/>
              <w:jc w:val="left"/>
              <w:rPr>
                <w:sz w:val="23"/>
                <w:szCs w:val="23"/>
                <w:rtl/>
                <w:lang w:eastAsia="en-US"/>
              </w:rPr>
            </w:pPr>
          </w:p>
        </w:tc>
      </w:tr>
      <w:tr w:rsidR="00AC515B" w:rsidRPr="00BD41FC" w14:paraId="44416496" w14:textId="77777777" w:rsidTr="0047718D">
        <w:trPr>
          <w:jc w:val="center"/>
        </w:trPr>
        <w:tc>
          <w:tcPr>
            <w:tcW w:w="8930" w:type="dxa"/>
            <w:tcBorders>
              <w:top w:val="nil"/>
              <w:left w:val="nil"/>
              <w:bottom w:val="nil"/>
              <w:right w:val="nil"/>
            </w:tcBorders>
          </w:tcPr>
          <w:p w14:paraId="7FC8B8FA" w14:textId="478AFB9C" w:rsidR="00AC515B" w:rsidRPr="00BD41FC" w:rsidRDefault="00AC515B" w:rsidP="00BD3B27">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r w:rsidR="00F41ADA">
              <w:rPr>
                <w:rFonts w:hint="cs"/>
                <w:sz w:val="23"/>
                <w:szCs w:val="23"/>
                <w:rtl/>
                <w:lang w:eastAsia="en-US"/>
              </w:rPr>
              <w:t>61</w:t>
            </w:r>
          </w:p>
        </w:tc>
        <w:tc>
          <w:tcPr>
            <w:tcW w:w="709" w:type="dxa"/>
            <w:tcBorders>
              <w:top w:val="nil"/>
              <w:left w:val="nil"/>
              <w:bottom w:val="nil"/>
              <w:right w:val="nil"/>
            </w:tcBorders>
          </w:tcPr>
          <w:p w14:paraId="526D401C" w14:textId="77777777" w:rsidR="00AC515B" w:rsidRPr="00AE56E1" w:rsidRDefault="00AC515B" w:rsidP="00BD3B27">
            <w:pPr>
              <w:widowControl w:val="0"/>
              <w:tabs>
                <w:tab w:val="decimal" w:pos="176"/>
              </w:tabs>
              <w:spacing w:line="240" w:lineRule="auto"/>
              <w:jc w:val="left"/>
              <w:rPr>
                <w:sz w:val="23"/>
                <w:szCs w:val="23"/>
                <w:rtl/>
                <w:lang w:eastAsia="en-US"/>
              </w:rPr>
            </w:pPr>
          </w:p>
        </w:tc>
      </w:tr>
      <w:tr w:rsidR="00772D6E" w:rsidRPr="00BD41FC" w14:paraId="20B0D18F" w14:textId="77777777" w:rsidTr="0047718D">
        <w:trPr>
          <w:jc w:val="center"/>
        </w:trPr>
        <w:tc>
          <w:tcPr>
            <w:tcW w:w="8930" w:type="dxa"/>
            <w:tcBorders>
              <w:top w:val="nil"/>
              <w:left w:val="nil"/>
              <w:bottom w:val="nil"/>
              <w:right w:val="nil"/>
            </w:tcBorders>
          </w:tcPr>
          <w:p w14:paraId="165F5BC6" w14:textId="3F5905C2" w:rsidR="00772D6E" w:rsidRPr="00BD41FC" w:rsidRDefault="00772D6E" w:rsidP="00BD3B27">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שלבי העבודה במתן מענה למשרד מבקר המדינה........................................................................</w:t>
            </w:r>
            <w:r w:rsidR="00F41ADA">
              <w:rPr>
                <w:rFonts w:hint="cs"/>
                <w:sz w:val="23"/>
                <w:szCs w:val="23"/>
                <w:rtl/>
                <w:lang w:eastAsia="en-US"/>
              </w:rPr>
              <w:t>68</w:t>
            </w:r>
          </w:p>
        </w:tc>
        <w:tc>
          <w:tcPr>
            <w:tcW w:w="709" w:type="dxa"/>
            <w:tcBorders>
              <w:top w:val="nil"/>
              <w:left w:val="nil"/>
              <w:bottom w:val="nil"/>
              <w:right w:val="nil"/>
            </w:tcBorders>
          </w:tcPr>
          <w:p w14:paraId="6350754C" w14:textId="77777777" w:rsidR="00772D6E" w:rsidRPr="00AE56E1" w:rsidRDefault="00772D6E" w:rsidP="00BD3B27">
            <w:pPr>
              <w:widowControl w:val="0"/>
              <w:tabs>
                <w:tab w:val="decimal" w:pos="176"/>
              </w:tabs>
              <w:spacing w:line="240" w:lineRule="auto"/>
              <w:jc w:val="left"/>
              <w:rPr>
                <w:sz w:val="23"/>
                <w:szCs w:val="23"/>
                <w:rtl/>
                <w:lang w:eastAsia="en-US"/>
              </w:rPr>
            </w:pPr>
          </w:p>
        </w:tc>
      </w:tr>
      <w:tr w:rsidR="00AC24F1" w:rsidRPr="00BD41FC" w14:paraId="2A213614" w14:textId="77777777" w:rsidTr="0047718D">
        <w:trPr>
          <w:jc w:val="center"/>
        </w:trPr>
        <w:tc>
          <w:tcPr>
            <w:tcW w:w="8930" w:type="dxa"/>
            <w:tcBorders>
              <w:top w:val="nil"/>
              <w:left w:val="nil"/>
              <w:bottom w:val="nil"/>
              <w:right w:val="nil"/>
            </w:tcBorders>
          </w:tcPr>
          <w:p w14:paraId="4255E56E" w14:textId="77777777"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744F87FF" w14:textId="77777777" w:rsidR="00AC24F1" w:rsidRPr="00AE56E1" w:rsidRDefault="00AC24F1" w:rsidP="00BD3B27">
            <w:pPr>
              <w:widowControl w:val="0"/>
              <w:tabs>
                <w:tab w:val="decimal" w:pos="176"/>
              </w:tabs>
              <w:spacing w:line="240" w:lineRule="auto"/>
              <w:jc w:val="left"/>
              <w:rPr>
                <w:sz w:val="23"/>
                <w:szCs w:val="23"/>
                <w:rtl/>
                <w:lang w:eastAsia="en-US"/>
              </w:rPr>
            </w:pPr>
          </w:p>
        </w:tc>
      </w:tr>
      <w:tr w:rsidR="00AC24F1" w:rsidRPr="00BD41FC" w14:paraId="533820BF" w14:textId="77777777" w:rsidTr="0047718D">
        <w:trPr>
          <w:jc w:val="center"/>
        </w:trPr>
        <w:tc>
          <w:tcPr>
            <w:tcW w:w="8930" w:type="dxa"/>
            <w:tcBorders>
              <w:top w:val="nil"/>
              <w:left w:val="nil"/>
              <w:bottom w:val="nil"/>
              <w:right w:val="nil"/>
            </w:tcBorders>
          </w:tcPr>
          <w:p w14:paraId="57245B3B" w14:textId="77777777" w:rsidR="00AC24F1" w:rsidRPr="00BD41FC" w:rsidRDefault="00AC24F1" w:rsidP="00BD3B27">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8CCC897" w14:textId="77777777" w:rsidR="00AC24F1" w:rsidRPr="00AE56E1" w:rsidRDefault="00AC24F1" w:rsidP="00BD3B27">
            <w:pPr>
              <w:widowControl w:val="0"/>
              <w:tabs>
                <w:tab w:val="decimal" w:pos="176"/>
              </w:tabs>
              <w:spacing w:line="240" w:lineRule="auto"/>
              <w:jc w:val="left"/>
              <w:rPr>
                <w:sz w:val="23"/>
                <w:szCs w:val="23"/>
                <w:rtl/>
                <w:lang w:eastAsia="en-US"/>
              </w:rPr>
            </w:pPr>
          </w:p>
        </w:tc>
      </w:tr>
    </w:tbl>
    <w:p w14:paraId="2B4D1BB3" w14:textId="335B4850" w:rsidR="00342675" w:rsidRDefault="00DB2C7B" w:rsidP="00BD3B27">
      <w:pPr>
        <w:widowControl w:val="0"/>
        <w:spacing w:line="300" w:lineRule="atLeast"/>
        <w:rPr>
          <w:sz w:val="10"/>
          <w:szCs w:val="10"/>
          <w:rtl/>
          <w:lang w:eastAsia="en-US"/>
        </w:rPr>
      </w:pPr>
      <w:r w:rsidDel="006308EE">
        <w:rPr>
          <w:noProof/>
          <w:lang w:eastAsia="en-US"/>
        </w:rPr>
        <mc:AlternateContent>
          <mc:Choice Requires="wps">
            <w:drawing>
              <wp:anchor distT="0" distB="0" distL="114300" distR="114300" simplePos="0" relativeHeight="251640832" behindDoc="0" locked="0" layoutInCell="1" allowOverlap="1" wp14:anchorId="19A97821" wp14:editId="15723D8B">
                <wp:simplePos x="0" y="0"/>
                <wp:positionH relativeFrom="column">
                  <wp:posOffset>3175</wp:posOffset>
                </wp:positionH>
                <wp:positionV relativeFrom="paragraph">
                  <wp:posOffset>89535</wp:posOffset>
                </wp:positionV>
                <wp:extent cx="6134100" cy="1423035"/>
                <wp:effectExtent l="0" t="0" r="0" b="0"/>
                <wp:wrapNone/>
                <wp:docPr id="4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62DD2A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6F696F9" w14:textId="77777777" w:rsidR="00342675" w:rsidRDefault="00342675" w:rsidP="00EB4B51">
                            <w:pPr>
                              <w:spacing w:line="240" w:lineRule="auto"/>
                              <w:jc w:val="left"/>
                              <w:rPr>
                                <w:b/>
                                <w:bCs/>
                                <w:rtl/>
                                <w:lang w:eastAsia="en-US"/>
                              </w:rPr>
                            </w:pPr>
                          </w:p>
                          <w:p w14:paraId="7D0AAD8A"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1DB0743B" w14:textId="77777777" w:rsidR="00DB32A3" w:rsidRPr="003A2AFA" w:rsidRDefault="00DB32A3" w:rsidP="00084F38">
                            <w:pPr>
                              <w:spacing w:line="240" w:lineRule="auto"/>
                              <w:rPr>
                                <w:b/>
                                <w:bCs/>
                                <w:sz w:val="10"/>
                                <w:szCs w:val="10"/>
                                <w:rtl/>
                              </w:rPr>
                            </w:pPr>
                          </w:p>
                          <w:p w14:paraId="1567C0E5"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85FD34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1F392C94"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9A97821" id="_x0000_t202" coordsize="21600,21600" o:spt="202" path="m,l,21600r21600,l21600,xe">
                <v:stroke joinstyle="miter"/>
                <v:path gradientshapeok="t" o:connecttype="rect"/>
              </v:shapetype>
              <v:shape id="Text Box 121" o:spid="_x0000_s1026" type="#_x0000_t202" style="position:absolute;left:0;text-align:left;margin-left:.25pt;margin-top:7.05pt;width:483pt;height:112.0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262DD2A4" w14:textId="77777777" w:rsidR="00342675" w:rsidRDefault="00DB32A3"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46F696F9" w14:textId="77777777" w:rsidR="00342675" w:rsidRDefault="00342675" w:rsidP="00EB4B51">
                      <w:pPr>
                        <w:spacing w:line="240" w:lineRule="auto"/>
                        <w:jc w:val="left"/>
                        <w:rPr>
                          <w:b/>
                          <w:bCs/>
                          <w:rtl/>
                          <w:lang w:eastAsia="en-US"/>
                        </w:rPr>
                      </w:pPr>
                    </w:p>
                    <w:p w14:paraId="7D0AAD8A" w14:textId="77777777" w:rsidR="00DB32A3" w:rsidRPr="003A2AFA" w:rsidRDefault="00DB32A3" w:rsidP="0047718D">
                      <w:pPr>
                        <w:spacing w:line="480" w:lineRule="auto"/>
                        <w:jc w:val="right"/>
                        <w:rPr>
                          <w:b/>
                          <w:bCs/>
                          <w:rtl/>
                        </w:rPr>
                      </w:pPr>
                      <w:r w:rsidRPr="003A2AFA">
                        <w:rPr>
                          <w:b/>
                          <w:bCs/>
                          <w:color w:val="0000FF"/>
                          <w:sz w:val="21"/>
                          <w:szCs w:val="21"/>
                          <w:u w:val="single"/>
                        </w:rPr>
                        <w:t>HTTP://WWW.MR.GOV.IL</w:t>
                      </w:r>
                    </w:p>
                    <w:p w14:paraId="1DB0743B" w14:textId="77777777" w:rsidR="00DB32A3" w:rsidRPr="003A2AFA" w:rsidRDefault="00DB32A3" w:rsidP="00084F38">
                      <w:pPr>
                        <w:spacing w:line="240" w:lineRule="auto"/>
                        <w:rPr>
                          <w:b/>
                          <w:bCs/>
                          <w:sz w:val="10"/>
                          <w:szCs w:val="10"/>
                          <w:rtl/>
                        </w:rPr>
                      </w:pPr>
                    </w:p>
                    <w:p w14:paraId="1567C0E5"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85FD347" w14:textId="77777777" w:rsidR="00DB32A3" w:rsidRPr="003A2AFA" w:rsidRDefault="00DB32A3"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1F392C94" w14:textId="77777777" w:rsidR="00DB32A3" w:rsidRPr="003A2AFA" w:rsidRDefault="00DB32A3"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482C7379" w14:textId="77777777" w:rsidR="007D62A2" w:rsidRPr="00803E5E" w:rsidRDefault="007D62A2" w:rsidP="007D62A2">
      <w:pPr>
        <w:widowControl w:val="0"/>
        <w:spacing w:line="300" w:lineRule="atLeast"/>
        <w:rPr>
          <w:b/>
          <w:bCs/>
          <w:sz w:val="28"/>
          <w:szCs w:val="28"/>
          <w:u w:val="single"/>
        </w:rPr>
      </w:pPr>
    </w:p>
    <w:p w14:paraId="6C56D3CD" w14:textId="77777777" w:rsidR="00F45B9E" w:rsidRPr="00803E5E" w:rsidRDefault="007D62A2" w:rsidP="008E39A7">
      <w:pPr>
        <w:widowControl w:val="0"/>
        <w:numPr>
          <w:ilvl w:val="0"/>
          <w:numId w:val="9"/>
        </w:numPr>
        <w:spacing w:after="160" w:line="28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5A08606C" w14:textId="77777777" w:rsidR="00F45B9E" w:rsidRDefault="00487549" w:rsidP="0047718D">
      <w:pPr>
        <w:widowControl w:val="0"/>
        <w:spacing w:line="280" w:lineRule="atLeast"/>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(שייקרא להלן "המשרד</w:t>
      </w:r>
      <w:r w:rsidR="00F45B9E" w:rsidRPr="0030143E">
        <w:rPr>
          <w:sz w:val="22"/>
          <w:rtl/>
          <w:lang w:eastAsia="en-US"/>
        </w:rPr>
        <w:t xml:space="preserve">"), באמצעות </w:t>
      </w:r>
      <w:r w:rsidR="00834810" w:rsidRPr="0030143E">
        <w:rPr>
          <w:rFonts w:hint="cs"/>
          <w:sz w:val="22"/>
          <w:rtl/>
          <w:lang w:eastAsia="en-US"/>
        </w:rPr>
        <w:t>יחידת הביקורת הפנימית</w:t>
      </w:r>
      <w:r w:rsidR="00DD488E" w:rsidRPr="0030143E">
        <w:rPr>
          <w:rFonts w:hint="cs"/>
          <w:sz w:val="22"/>
          <w:rtl/>
          <w:lang w:eastAsia="en-US"/>
        </w:rPr>
        <w:t xml:space="preserve"> </w:t>
      </w:r>
      <w:r w:rsidR="00F45B9E" w:rsidRPr="0030143E">
        <w:rPr>
          <w:sz w:val="22"/>
          <w:rtl/>
          <w:lang w:eastAsia="en-US"/>
        </w:rPr>
        <w:t>(</w:t>
      </w:r>
      <w:r w:rsidR="009714EB" w:rsidRPr="0030143E">
        <w:rPr>
          <w:sz w:val="22"/>
          <w:rtl/>
          <w:lang w:eastAsia="en-US"/>
        </w:rPr>
        <w:t>שייקרא</w:t>
      </w:r>
      <w:r w:rsidR="009714EB">
        <w:rPr>
          <w:sz w:val="22"/>
          <w:rtl/>
          <w:lang w:eastAsia="en-US"/>
        </w:rPr>
        <w:t xml:space="preserve"> להלן "</w:t>
      </w:r>
      <w:r w:rsidR="00834810">
        <w:rPr>
          <w:rFonts w:hint="cs"/>
          <w:sz w:val="22"/>
          <w:rtl/>
          <w:lang w:eastAsia="en-US"/>
        </w:rPr>
        <w:t>היחידה</w:t>
      </w:r>
      <w:r w:rsidR="00F45B9E">
        <w:rPr>
          <w:sz w:val="22"/>
          <w:rtl/>
          <w:lang w:eastAsia="en-US"/>
        </w:rPr>
        <w:t>"), פונה בזאת לקבלת הצעות ל:</w:t>
      </w:r>
    </w:p>
    <w:p w14:paraId="0E68004E" w14:textId="77777777" w:rsidR="00F45B9E" w:rsidRPr="0047718D" w:rsidRDefault="009215B7" w:rsidP="0047718D">
      <w:pPr>
        <w:widowControl w:val="0"/>
        <w:spacing w:before="100" w:after="100" w:line="280" w:lineRule="atLeast"/>
        <w:ind w:left="709"/>
        <w:rPr>
          <w:sz w:val="20"/>
          <w:szCs w:val="20"/>
          <w:rtl/>
          <w:lang w:eastAsia="en-US"/>
        </w:rPr>
      </w:pPr>
      <w:r>
        <w:rPr>
          <w:rFonts w:hint="cs"/>
          <w:b/>
          <w:bCs/>
          <w:sz w:val="30"/>
          <w:szCs w:val="30"/>
          <w:u w:val="single"/>
          <w:rtl/>
          <w:lang w:eastAsia="en-US"/>
        </w:rPr>
        <w:t>למתן שירותי ביקורת פנים</w:t>
      </w:r>
    </w:p>
    <w:p w14:paraId="46E0677C" w14:textId="77777777" w:rsidR="00F45B9E" w:rsidRDefault="00F45B9E" w:rsidP="0047718D">
      <w:pPr>
        <w:widowControl w:val="0"/>
        <w:spacing w:line="280" w:lineRule="atLeast"/>
        <w:ind w:left="720"/>
        <w:rPr>
          <w:sz w:val="22"/>
          <w:rtl/>
          <w:lang w:eastAsia="en-US"/>
        </w:rPr>
      </w:pPr>
      <w:r>
        <w:rPr>
          <w:sz w:val="22"/>
          <w:rtl/>
          <w:lang w:eastAsia="en-US"/>
        </w:rPr>
        <w:t>וזאת בהיקף ובגבולות אחריות כפי שיפורטו בהמשך.</w:t>
      </w:r>
    </w:p>
    <w:p w14:paraId="29EECDE6" w14:textId="77777777" w:rsidR="00A43291" w:rsidRDefault="00A43291" w:rsidP="0047718D">
      <w:pPr>
        <w:widowControl w:val="0"/>
        <w:spacing w:line="280" w:lineRule="atLeast"/>
        <w:ind w:left="720"/>
        <w:rPr>
          <w:sz w:val="22"/>
          <w:rtl/>
          <w:lang w:eastAsia="en-US"/>
        </w:rPr>
      </w:pPr>
    </w:p>
    <w:p w14:paraId="495DBFD4" w14:textId="77777777" w:rsidR="00A43291" w:rsidRDefault="00A43291" w:rsidP="0047718D">
      <w:pPr>
        <w:widowControl w:val="0"/>
        <w:spacing w:line="280" w:lineRule="atLeast"/>
        <w:ind w:left="720"/>
        <w:rPr>
          <w:sz w:val="22"/>
          <w:rtl/>
          <w:lang w:eastAsia="en-US"/>
        </w:rPr>
      </w:pPr>
      <w:r>
        <w:rPr>
          <w:rFonts w:hint="cs"/>
          <w:sz w:val="22"/>
          <w:rtl/>
          <w:lang w:eastAsia="en-US"/>
        </w:rPr>
        <w:t>המשרד מעוניין לבחור בשני זוכים במכרז זה.</w:t>
      </w:r>
    </w:p>
    <w:p w14:paraId="2C95089A" w14:textId="77777777" w:rsidR="00F45B9E" w:rsidRDefault="00F45B9E" w:rsidP="0047718D">
      <w:pPr>
        <w:widowControl w:val="0"/>
        <w:spacing w:line="280" w:lineRule="atLeast"/>
        <w:ind w:left="720"/>
        <w:rPr>
          <w:sz w:val="22"/>
          <w:rtl/>
          <w:lang w:eastAsia="en-US"/>
        </w:rPr>
      </w:pPr>
    </w:p>
    <w:p w14:paraId="6C77B497" w14:textId="77777777" w:rsidR="003A2AFA" w:rsidRDefault="003A2AFA" w:rsidP="008E39A7">
      <w:pPr>
        <w:widowControl w:val="0"/>
        <w:numPr>
          <w:ilvl w:val="1"/>
          <w:numId w:val="9"/>
        </w:numPr>
        <w:spacing w:after="160" w:line="280" w:lineRule="atLeast"/>
        <w:rPr>
          <w:rtl/>
        </w:rPr>
      </w:pPr>
      <w:r w:rsidRPr="00EB4B51">
        <w:rPr>
          <w:rFonts w:hint="cs"/>
          <w:b/>
          <w:bCs/>
          <w:u w:val="single"/>
          <w:rtl/>
        </w:rPr>
        <w:t>שאלות ובירורים</w:t>
      </w:r>
    </w:p>
    <w:p w14:paraId="4757EAFC" w14:textId="77777777" w:rsidR="00BE55BA" w:rsidRPr="00B03627" w:rsidRDefault="00BE55BA" w:rsidP="00BE55BA">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12DE8F34" w14:textId="1E85E70C" w:rsidR="00BE55BA" w:rsidRDefault="00BE55BA" w:rsidP="00BE55BA">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4828D8">
        <w:rPr>
          <w:rFonts w:hint="cs"/>
          <w:b/>
          <w:bCs/>
          <w:spacing w:val="-4"/>
          <w:u w:val="single"/>
          <w:rtl/>
          <w:lang w:eastAsia="en-US"/>
        </w:rPr>
        <w:t>1.12.2022</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sidRPr="00B03627">
        <w:rPr>
          <w:b/>
          <w:bCs/>
          <w:spacing w:val="-4"/>
          <w:highlight w:val="lightGray"/>
          <w:rtl/>
          <w:lang w:eastAsia="en-US"/>
        </w:rPr>
        <w:t xml:space="preserve">מכרז מס' </w:t>
      </w:r>
      <w:r w:rsidR="00C17959">
        <w:rPr>
          <w:b/>
          <w:bCs/>
          <w:spacing w:val="-4"/>
          <w:highlight w:val="lightGray"/>
          <w:lang w:eastAsia="en-US"/>
        </w:rPr>
        <w:t>56/11.2022</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9215B7">
        <w:rPr>
          <w:b/>
          <w:bCs/>
          <w:spacing w:val="-4"/>
          <w:highlight w:val="lightGray"/>
          <w:rtl/>
          <w:lang w:eastAsia="en-US"/>
        </w:rPr>
        <w:t>למתן שירותי ביקורת פנים</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50BF7038" w14:textId="77777777" w:rsidTr="0047718D">
        <w:trPr>
          <w:trHeight w:val="450"/>
        </w:trPr>
        <w:tc>
          <w:tcPr>
            <w:tcW w:w="8222" w:type="dxa"/>
            <w:gridSpan w:val="4"/>
            <w:shd w:val="clear" w:color="000000" w:fill="D9D9D9"/>
            <w:vAlign w:val="center"/>
          </w:tcPr>
          <w:p w14:paraId="7F288691" w14:textId="2A16F52B" w:rsidR="00342675" w:rsidRDefault="00342675" w:rsidP="0047718D">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C17959">
              <w:rPr>
                <w:rFonts w:ascii="David" w:hAnsi="David"/>
                <w:b/>
                <w:bCs/>
                <w:color w:val="002060"/>
                <w:sz w:val="22"/>
                <w:szCs w:val="22"/>
                <w:lang w:eastAsia="en-US"/>
              </w:rPr>
              <w:t>56/11.2022</w:t>
            </w:r>
            <w:r w:rsidRPr="00521803">
              <w:rPr>
                <w:rFonts w:ascii="David" w:hAnsi="David"/>
                <w:b/>
                <w:bCs/>
                <w:color w:val="002060"/>
                <w:sz w:val="22"/>
                <w:szCs w:val="22"/>
                <w:rtl/>
                <w:lang w:eastAsia="en-US"/>
              </w:rPr>
              <w:t xml:space="preserve"> : </w:t>
            </w:r>
            <w:r w:rsidR="009215B7">
              <w:rPr>
                <w:rFonts w:ascii="David" w:hAnsi="David"/>
                <w:b/>
                <w:bCs/>
                <w:color w:val="002060"/>
                <w:sz w:val="22"/>
                <w:szCs w:val="22"/>
                <w:rtl/>
                <w:lang w:eastAsia="en-US"/>
              </w:rPr>
              <w:t>למתן שירותי ביקורת פנים</w:t>
            </w:r>
          </w:p>
        </w:tc>
      </w:tr>
      <w:tr w:rsidR="00342675" w:rsidRPr="00586BD0" w14:paraId="5749BD81" w14:textId="77777777" w:rsidTr="0047718D">
        <w:trPr>
          <w:trHeight w:val="450"/>
        </w:trPr>
        <w:tc>
          <w:tcPr>
            <w:tcW w:w="947" w:type="dxa"/>
            <w:shd w:val="clear" w:color="000000" w:fill="D9D9D9"/>
            <w:vAlign w:val="center"/>
            <w:hideMark/>
          </w:tcPr>
          <w:p w14:paraId="5B4104CF" w14:textId="77777777" w:rsidR="00342675" w:rsidRPr="00586BD0" w:rsidRDefault="00342675" w:rsidP="0047718D">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68626BB0" w14:textId="77777777" w:rsidR="00342675" w:rsidRPr="00586BD0" w:rsidRDefault="00342675" w:rsidP="0047718D">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2CA2DC2" w14:textId="77777777" w:rsidR="00342675" w:rsidRDefault="00342675" w:rsidP="0047718D">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414A37C1" w14:textId="77777777" w:rsidR="00342675" w:rsidRPr="00586BD0" w:rsidRDefault="00342675" w:rsidP="0047718D">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6DCEC132" w14:textId="77777777" w:rsidTr="0047718D">
        <w:trPr>
          <w:trHeight w:val="300"/>
        </w:trPr>
        <w:tc>
          <w:tcPr>
            <w:tcW w:w="947" w:type="dxa"/>
            <w:shd w:val="clear" w:color="auto" w:fill="auto"/>
            <w:vAlign w:val="center"/>
            <w:hideMark/>
          </w:tcPr>
          <w:p w14:paraId="42F7E843"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3B96297B"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0AC2370B"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57C64EED"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20FD5CD6" w14:textId="77777777" w:rsidTr="0047718D">
        <w:trPr>
          <w:trHeight w:val="300"/>
        </w:trPr>
        <w:tc>
          <w:tcPr>
            <w:tcW w:w="947" w:type="dxa"/>
            <w:shd w:val="clear" w:color="auto" w:fill="auto"/>
            <w:vAlign w:val="center"/>
            <w:hideMark/>
          </w:tcPr>
          <w:p w14:paraId="2FD698F8"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56B73B08"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4E60930C"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9F617D6"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4955829" w14:textId="77777777" w:rsidTr="0047718D">
        <w:trPr>
          <w:trHeight w:val="300"/>
        </w:trPr>
        <w:tc>
          <w:tcPr>
            <w:tcW w:w="947" w:type="dxa"/>
            <w:shd w:val="clear" w:color="auto" w:fill="auto"/>
            <w:vAlign w:val="center"/>
            <w:hideMark/>
          </w:tcPr>
          <w:p w14:paraId="32DF4D64"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BA8D264"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569C10BB"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3C3ABDEF"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348EEFC6" w14:textId="77777777" w:rsidTr="0047718D">
        <w:trPr>
          <w:trHeight w:val="300"/>
        </w:trPr>
        <w:tc>
          <w:tcPr>
            <w:tcW w:w="947" w:type="dxa"/>
            <w:shd w:val="clear" w:color="auto" w:fill="auto"/>
            <w:vAlign w:val="center"/>
            <w:hideMark/>
          </w:tcPr>
          <w:p w14:paraId="6063EAAB"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742E90CA"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9757A16"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6AD97CA0"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342675" w:rsidRPr="00586BD0" w14:paraId="1C8784AC" w14:textId="77777777" w:rsidTr="0047718D">
        <w:trPr>
          <w:trHeight w:val="300"/>
        </w:trPr>
        <w:tc>
          <w:tcPr>
            <w:tcW w:w="947" w:type="dxa"/>
            <w:shd w:val="clear" w:color="auto" w:fill="auto"/>
            <w:vAlign w:val="center"/>
            <w:hideMark/>
          </w:tcPr>
          <w:p w14:paraId="6A915D43"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65B3C77A"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3CF881FD"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shd w:val="clear" w:color="auto" w:fill="auto"/>
            <w:vAlign w:val="center"/>
          </w:tcPr>
          <w:p w14:paraId="249FAB9E" w14:textId="77777777" w:rsidR="00342675" w:rsidRPr="00586BD0" w:rsidRDefault="00342675" w:rsidP="0047718D">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15F97DC6" w14:textId="77777777" w:rsidR="00342675" w:rsidRPr="00927566" w:rsidRDefault="00342675" w:rsidP="0047718D">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1F5ACCC1" w14:textId="77777777" w:rsidR="00342675" w:rsidRDefault="00342675" w:rsidP="0047718D">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11" w:history="1">
        <w:r w:rsidR="00927566" w:rsidRPr="003E0126">
          <w:rPr>
            <w:rStyle w:val="Hyperlink"/>
            <w:sz w:val="21"/>
            <w:szCs w:val="21"/>
          </w:rPr>
          <w:t>HTTP://WWW.MR.GOV.IL</w:t>
        </w:r>
      </w:hyperlink>
    </w:p>
    <w:p w14:paraId="796DC7F3" w14:textId="77777777" w:rsidR="00342675" w:rsidRDefault="00342675" w:rsidP="0047718D">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039CAC31" w14:textId="77777777" w:rsidR="00342675" w:rsidRPr="00927566" w:rsidRDefault="00342675" w:rsidP="0047718D">
      <w:pPr>
        <w:widowControl w:val="0"/>
        <w:spacing w:before="100" w:line="280" w:lineRule="atLeast"/>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2C869178" w14:textId="77777777" w:rsidR="00342675" w:rsidRPr="0047718D" w:rsidRDefault="00342675" w:rsidP="0047718D">
      <w:pPr>
        <w:widowControl w:val="0"/>
        <w:overflowPunct/>
        <w:autoSpaceDE/>
        <w:autoSpaceDN/>
        <w:adjustRightInd/>
        <w:spacing w:before="100" w:line="280" w:lineRule="atLeast"/>
        <w:ind w:left="1419" w:right="-284"/>
        <w:textAlignment w:val="auto"/>
        <w:rPr>
          <w:spacing w:val="-4"/>
          <w:rtl/>
        </w:rPr>
      </w:pPr>
      <w:r w:rsidRPr="0047718D">
        <w:rPr>
          <w:rFonts w:hint="cs"/>
          <w:spacing w:val="-4"/>
          <w:rtl/>
        </w:rPr>
        <w:t>כל תשובה אשר לא קיבלה את ביטויה במסגרת המסמכים וההודעות כאמור, אינה מחייבת את המשרד.</w:t>
      </w:r>
    </w:p>
    <w:p w14:paraId="41876EE0" w14:textId="77777777" w:rsidR="00342675" w:rsidRPr="00927566" w:rsidRDefault="00342675" w:rsidP="0047718D">
      <w:pPr>
        <w:widowControl w:val="0"/>
        <w:overflowPunct/>
        <w:autoSpaceDE/>
        <w:autoSpaceDN/>
        <w:adjustRightInd/>
        <w:spacing w:before="100" w:line="280" w:lineRule="atLeast"/>
        <w:ind w:left="1419"/>
        <w:textAlignment w:val="auto"/>
        <w:rPr>
          <w:rtl/>
        </w:rPr>
      </w:pPr>
      <w:r w:rsidRPr="00927566">
        <w:rPr>
          <w:rFonts w:hint="cs"/>
          <w:rtl/>
        </w:rPr>
        <w:t xml:space="preserve">אם המציע יתקל בשאלה בעלת חשיבות, במהלך הכנת הצעתו, </w:t>
      </w:r>
      <w:r w:rsidRPr="0047718D">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03B56FC1" w14:textId="77777777" w:rsidR="00342675" w:rsidRPr="00927566" w:rsidRDefault="00342675" w:rsidP="0047718D">
      <w:pPr>
        <w:widowControl w:val="0"/>
        <w:overflowPunct/>
        <w:autoSpaceDE/>
        <w:autoSpaceDN/>
        <w:adjustRightInd/>
        <w:spacing w:before="100" w:line="280" w:lineRule="atLeast"/>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28CF390" w14:textId="77777777" w:rsidR="00342675" w:rsidRPr="00927566" w:rsidRDefault="00342675" w:rsidP="0047718D">
      <w:pPr>
        <w:widowControl w:val="0"/>
        <w:overflowPunct/>
        <w:autoSpaceDE/>
        <w:autoSpaceDN/>
        <w:adjustRightInd/>
        <w:spacing w:before="100" w:line="280" w:lineRule="atLeast"/>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5468BAD8" w14:textId="77777777" w:rsidR="003A2AFA" w:rsidRPr="00342675" w:rsidRDefault="003A2AFA" w:rsidP="0047718D">
      <w:pPr>
        <w:widowControl w:val="0"/>
        <w:spacing w:line="280" w:lineRule="atLeast"/>
        <w:ind w:left="1418"/>
        <w:rPr>
          <w:b/>
          <w:bCs/>
          <w:sz w:val="22"/>
          <w:u w:val="single"/>
          <w:lang w:eastAsia="en-US"/>
        </w:rPr>
      </w:pPr>
    </w:p>
    <w:p w14:paraId="50D4E103" w14:textId="77777777" w:rsidR="00DC5374" w:rsidRDefault="003A2AFA" w:rsidP="00EC3F9B">
      <w:pPr>
        <w:widowControl w:val="0"/>
        <w:spacing w:line="300" w:lineRule="atLeast"/>
        <w:ind w:left="1418"/>
      </w:pPr>
      <w:r>
        <w:rPr>
          <w:b/>
          <w:bCs/>
          <w:sz w:val="22"/>
          <w:u w:val="single"/>
          <w:rtl/>
          <w:lang w:eastAsia="en-US"/>
        </w:rPr>
        <w:br w:type="page"/>
      </w:r>
      <w:r w:rsidR="00DC5374">
        <w:rPr>
          <w:rFonts w:hint="cs"/>
          <w:b/>
          <w:bCs/>
          <w:u w:val="single"/>
          <w:rtl/>
        </w:rPr>
        <w:lastRenderedPageBreak/>
        <w:t>התקשרות עם מציע שזכה בדירוג נמוך יותר</w:t>
      </w:r>
    </w:p>
    <w:p w14:paraId="11C90330" w14:textId="77777777" w:rsidR="00DC5374" w:rsidRPr="00F4042E" w:rsidRDefault="00DC5374" w:rsidP="00BD3B27">
      <w:pPr>
        <w:widowControl w:val="0"/>
        <w:spacing w:line="280" w:lineRule="atLeast"/>
        <w:ind w:left="1418"/>
        <w:rPr>
          <w:b/>
          <w:bCs/>
          <w:sz w:val="22"/>
          <w:rtl/>
        </w:rPr>
      </w:pPr>
      <w:r w:rsidRPr="00F4042E">
        <w:rPr>
          <w:rFonts w:hint="cs"/>
          <w:b/>
          <w:bCs/>
          <w:sz w:val="22"/>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678C0CC5" w14:textId="77777777" w:rsidR="00DC5374" w:rsidRPr="00825E0B" w:rsidRDefault="00DC5374" w:rsidP="00BD3B27">
      <w:pPr>
        <w:widowControl w:val="0"/>
        <w:spacing w:line="280" w:lineRule="atLeast"/>
        <w:ind w:left="709"/>
        <w:rPr>
          <w:b/>
          <w:bCs/>
          <w:sz w:val="22"/>
          <w:rtl/>
        </w:rPr>
      </w:pPr>
    </w:p>
    <w:p w14:paraId="02D2D496" w14:textId="77777777" w:rsidR="00DC5374" w:rsidRPr="003A2AFA" w:rsidRDefault="00DC5374" w:rsidP="008E39A7">
      <w:pPr>
        <w:widowControl w:val="0"/>
        <w:numPr>
          <w:ilvl w:val="1"/>
          <w:numId w:val="9"/>
        </w:numPr>
        <w:spacing w:line="280" w:lineRule="atLeast"/>
        <w:rPr>
          <w:b/>
          <w:bCs/>
          <w:rtl/>
        </w:rPr>
      </w:pPr>
      <w:r w:rsidRPr="003A2AFA">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D322AFF" w14:textId="39F706D4" w:rsidR="00DC5374" w:rsidRDefault="00DB2C7B" w:rsidP="00BD3B27">
      <w:pPr>
        <w:widowControl w:val="0"/>
        <w:spacing w:line="280" w:lineRule="atLeast"/>
        <w:ind w:left="709"/>
        <w:rPr>
          <w:b/>
          <w:bCs/>
          <w:sz w:val="22"/>
          <w:rtl/>
          <w:lang w:eastAsia="en-US"/>
        </w:rPr>
      </w:pPr>
      <w:r w:rsidRPr="003A2AFA">
        <w:rPr>
          <w:rFonts w:hint="cs"/>
          <w:noProof/>
          <w:rtl/>
          <w:lang w:eastAsia="en-US"/>
        </w:rPr>
        <mc:AlternateContent>
          <mc:Choice Requires="wps">
            <w:drawing>
              <wp:anchor distT="0" distB="0" distL="114300" distR="114300" simplePos="0" relativeHeight="251658240" behindDoc="1" locked="0" layoutInCell="1" allowOverlap="1" wp14:anchorId="5AAFAFC6" wp14:editId="20F71433">
                <wp:simplePos x="0" y="0"/>
                <wp:positionH relativeFrom="column">
                  <wp:posOffset>-149860</wp:posOffset>
                </wp:positionH>
                <wp:positionV relativeFrom="paragraph">
                  <wp:posOffset>-796925</wp:posOffset>
                </wp:positionV>
                <wp:extent cx="5955030" cy="923925"/>
                <wp:effectExtent l="0" t="0" r="0" b="0"/>
                <wp:wrapNone/>
                <wp:docPr id="39" name="Rectangle 3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239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1367177" id="Rectangle 320" o:spid="_x0000_s1026" style="position:absolute;left:0;text-align:left;margin-left:-11.8pt;margin-top:-62.75pt;width:468.9pt;height:72.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">
                <v:shadow on="t" opacity=".5" offset="3pt,-3pt"/>
              </v:rect>
            </w:pict>
          </mc:Fallback>
        </mc:AlternateContent>
      </w:r>
    </w:p>
    <w:p w14:paraId="38A874CC" w14:textId="77777777" w:rsidR="00DC5374" w:rsidRDefault="00DC5374" w:rsidP="008E39A7">
      <w:pPr>
        <w:widowControl w:val="0"/>
        <w:numPr>
          <w:ilvl w:val="1"/>
          <w:numId w:val="9"/>
        </w:numPr>
        <w:spacing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31957FC4" w14:textId="77777777" w:rsidR="00F45B9E" w:rsidRPr="00803E5E" w:rsidRDefault="00840D02" w:rsidP="008E39A7">
      <w:pPr>
        <w:widowControl w:val="0"/>
        <w:numPr>
          <w:ilvl w:val="0"/>
          <w:numId w:val="9"/>
        </w:numPr>
        <w:spacing w:line="300" w:lineRule="atLeast"/>
        <w:rPr>
          <w:b/>
          <w:bCs/>
          <w:sz w:val="28"/>
          <w:szCs w:val="28"/>
          <w:u w:val="single"/>
          <w:rtl/>
        </w:rPr>
      </w:pPr>
      <w:r>
        <w:rPr>
          <w:b/>
          <w:bCs/>
          <w:u w:val="single"/>
          <w:rtl/>
        </w:rPr>
        <w:br w:type="page"/>
      </w:r>
      <w:r w:rsidR="00F45B9E" w:rsidRPr="00803E5E">
        <w:rPr>
          <w:b/>
          <w:bCs/>
          <w:sz w:val="28"/>
          <w:szCs w:val="28"/>
          <w:u w:val="single"/>
          <w:rtl/>
        </w:rPr>
        <w:lastRenderedPageBreak/>
        <w:t>הגורמים</w:t>
      </w:r>
      <w:r w:rsidR="006A20FD">
        <w:rPr>
          <w:b/>
          <w:bCs/>
          <w:sz w:val="28"/>
          <w:szCs w:val="28"/>
          <w:u w:val="single"/>
          <w:rtl/>
        </w:rPr>
        <w:t xml:space="preserve"> אליהם מופנה המכרז</w:t>
      </w:r>
    </w:p>
    <w:p w14:paraId="4F534AE2" w14:textId="77777777" w:rsidR="00F45B9E" w:rsidRDefault="00F45B9E" w:rsidP="00BD3B27">
      <w:pPr>
        <w:widowControl w:val="0"/>
        <w:spacing w:line="300" w:lineRule="atLeast"/>
        <w:ind w:left="1134"/>
        <w:rPr>
          <w:sz w:val="22"/>
          <w:rtl/>
          <w:lang w:eastAsia="en-US"/>
        </w:rPr>
      </w:pPr>
    </w:p>
    <w:p w14:paraId="496CA149" w14:textId="77777777" w:rsidR="00F45B9E" w:rsidRDefault="00F45B9E" w:rsidP="008E39A7">
      <w:pPr>
        <w:widowControl w:val="0"/>
        <w:numPr>
          <w:ilvl w:val="1"/>
          <w:numId w:val="9"/>
        </w:numPr>
        <w:spacing w:line="300" w:lineRule="atLeast"/>
        <w:rPr>
          <w:lang w:eastAsia="en-US"/>
        </w:rPr>
      </w:pPr>
      <w:r>
        <w:rPr>
          <w:rFonts w:hint="cs"/>
          <w:rtl/>
          <w:lang w:eastAsia="en-US"/>
        </w:rPr>
        <w:t>במקרה</w:t>
      </w:r>
      <w:r w:rsidR="00B864DE">
        <w:rPr>
          <w:rFonts w:hint="cs"/>
          <w:rtl/>
          <w:lang w:eastAsia="en-US"/>
        </w:rPr>
        <w:t xml:space="preserve"> </w:t>
      </w:r>
      <w:r>
        <w:rPr>
          <w:rFonts w:hint="cs"/>
          <w:rtl/>
          <w:lang w:eastAsia="en-US"/>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Pr>
          <w:rFonts w:hint="cs"/>
          <w:rtl/>
          <w:lang w:eastAsia="en-US"/>
        </w:rPr>
        <w:t>/התקשרויות</w:t>
      </w:r>
      <w:r>
        <w:rPr>
          <w:rFonts w:hint="cs"/>
          <w:rtl/>
          <w:lang w:eastAsia="en-US"/>
        </w:rPr>
        <w:t xml:space="preserve"> קיים למשרד יתרון מקצועי וכספי להתקשרות עם הקבלן.</w:t>
      </w:r>
    </w:p>
    <w:p w14:paraId="6774378C" w14:textId="77777777" w:rsidR="008817BB" w:rsidRDefault="00F45B9E" w:rsidP="00EB4B51">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sidR="008432E6">
        <w:rPr>
          <w:rFonts w:hint="cs"/>
          <w:b/>
          <w:bCs/>
          <w:rtl/>
          <w:lang w:eastAsia="en-US"/>
        </w:rPr>
        <w:t>2</w:t>
      </w:r>
      <w:r w:rsidR="008432E6">
        <w:rPr>
          <w:rFonts w:hint="cs"/>
          <w:rtl/>
          <w:lang w:eastAsia="en-US"/>
        </w:rPr>
        <w:t xml:space="preserve"> </w:t>
      </w:r>
      <w:r>
        <w:rPr>
          <w:rFonts w:hint="cs"/>
          <w:rtl/>
          <w:lang w:eastAsia="en-US"/>
        </w:rPr>
        <w:t>המכרזים</w:t>
      </w:r>
      <w:r w:rsidR="00322114">
        <w:rPr>
          <w:rFonts w:hint="cs"/>
          <w:rtl/>
          <w:lang w:eastAsia="en-US"/>
        </w:rPr>
        <w:t>/התקשרויות</w:t>
      </w:r>
      <w:r>
        <w:rPr>
          <w:rFonts w:hint="cs"/>
          <w:rtl/>
          <w:lang w:eastAsia="en-US"/>
        </w:rPr>
        <w:t xml:space="preserve"> המציע יוכל לשמש כקבלן של המשרד.</w:t>
      </w:r>
    </w:p>
    <w:p w14:paraId="7083E161" w14:textId="77777777" w:rsidR="00AE1C25" w:rsidRDefault="00AE1C25" w:rsidP="00BD3B27">
      <w:pPr>
        <w:widowControl w:val="0"/>
        <w:spacing w:line="300" w:lineRule="atLeast"/>
        <w:ind w:left="1418" w:right="-142"/>
        <w:rPr>
          <w:rtl/>
          <w:lang w:eastAsia="en-US"/>
        </w:rPr>
      </w:pPr>
    </w:p>
    <w:p w14:paraId="0E6A392F" w14:textId="650DCEC4" w:rsidR="00AE1C25" w:rsidRDefault="00AE1C25" w:rsidP="00BD3B27">
      <w:pPr>
        <w:widowControl w:val="0"/>
        <w:spacing w:line="300" w:lineRule="atLeast"/>
        <w:ind w:left="1418" w:right="-142"/>
        <w:rPr>
          <w:rtl/>
          <w:lang w:eastAsia="en-US"/>
        </w:rPr>
      </w:pPr>
      <w:r>
        <w:rPr>
          <w:rFonts w:hint="cs"/>
          <w:rtl/>
          <w:lang w:eastAsia="en-US"/>
        </w:rPr>
        <w:t xml:space="preserve">על המציע להצהיר </w:t>
      </w:r>
      <w:r w:rsidRPr="000D5385">
        <w:rPr>
          <w:rFonts w:hint="cs"/>
          <w:rtl/>
          <w:lang w:eastAsia="en-US"/>
        </w:rPr>
        <w:t xml:space="preserve">בהצעתו </w:t>
      </w:r>
      <w:r w:rsidR="009546F8" w:rsidRPr="000D5385">
        <w:rPr>
          <w:rFonts w:hint="cs"/>
          <w:rtl/>
        </w:rPr>
        <w:t xml:space="preserve">(נספח </w:t>
      </w:r>
      <w:r w:rsidR="000D5385" w:rsidRPr="000D5385">
        <w:rPr>
          <w:rFonts w:hint="cs"/>
          <w:b/>
          <w:bCs/>
          <w:rtl/>
        </w:rPr>
        <w:t>5</w:t>
      </w:r>
      <w:r w:rsidR="009546F8" w:rsidRPr="000D5385">
        <w:rPr>
          <w:rFonts w:hint="cs"/>
          <w:rtl/>
        </w:rPr>
        <w:t>)</w:t>
      </w:r>
      <w:r w:rsidRPr="000D5385">
        <w:rPr>
          <w:rFonts w:hint="cs"/>
          <w:rtl/>
          <w:lang w:eastAsia="en-US"/>
        </w:rPr>
        <w:t xml:space="preserve"> כי לא עולה חשש לניגוד עניינים, בין הפעילות הנדרשת במכרז זה לבין פעילויות אחרות עם המשרד בהם</w:t>
      </w:r>
      <w:r>
        <w:rPr>
          <w:rFonts w:hint="cs"/>
          <w:rtl/>
          <w:lang w:eastAsia="en-US"/>
        </w:rPr>
        <w:t xml:space="preserve"> המציע מעורב.</w:t>
      </w:r>
    </w:p>
    <w:p w14:paraId="1C2065C4" w14:textId="77777777" w:rsidR="00AA023E" w:rsidRDefault="00AA023E" w:rsidP="00BD3B27">
      <w:pPr>
        <w:widowControl w:val="0"/>
        <w:spacing w:line="300" w:lineRule="atLeast"/>
        <w:ind w:left="1418" w:right="-142"/>
        <w:rPr>
          <w:rtl/>
          <w:lang w:eastAsia="en-US"/>
        </w:rPr>
      </w:pPr>
    </w:p>
    <w:p w14:paraId="21ECD1B1" w14:textId="77777777" w:rsidR="00AA023E" w:rsidRDefault="00AA023E" w:rsidP="00BD3B27">
      <w:pPr>
        <w:widowControl w:val="0"/>
        <w:spacing w:line="300" w:lineRule="atLeast"/>
        <w:ind w:left="1418" w:right="-142"/>
        <w:rPr>
          <w:rtl/>
          <w:lang w:eastAsia="en-US"/>
        </w:rPr>
      </w:pPr>
      <w:r>
        <w:rPr>
          <w:rFonts w:hint="cs"/>
          <w:rtl/>
          <w:lang w:eastAsia="en-US"/>
        </w:rPr>
        <w:t>כמו כן, במקרה בו מציע מבצע פע</w:t>
      </w:r>
      <w:r w:rsidR="00E645B1">
        <w:rPr>
          <w:rFonts w:hint="cs"/>
          <w:rtl/>
          <w:lang w:eastAsia="en-US"/>
        </w:rPr>
        <w:t>י</w:t>
      </w:r>
      <w:r>
        <w:rPr>
          <w:rFonts w:hint="cs"/>
          <w:rtl/>
          <w:lang w:eastAsia="en-US"/>
        </w:rPr>
        <w:t>לות שמסתבר שקיים ניגוד עניינים בינה לבין הפעילות במכרז זה, המשרד רשאי, עפ"י שיקול דעתו הבלעדי לקבוע כי ה</w:t>
      </w:r>
      <w:r w:rsidR="00AE1C25">
        <w:rPr>
          <w:rFonts w:hint="cs"/>
          <w:rtl/>
          <w:lang w:eastAsia="en-US"/>
        </w:rPr>
        <w:t>מ</w:t>
      </w:r>
      <w:r>
        <w:rPr>
          <w:rFonts w:hint="cs"/>
          <w:rtl/>
          <w:lang w:eastAsia="en-US"/>
        </w:rPr>
        <w:t>ציע לא יוכל לזכות במכרז זה.</w:t>
      </w:r>
    </w:p>
    <w:p w14:paraId="153543B4" w14:textId="77777777" w:rsidR="00FE7BD7" w:rsidRDefault="00FE7BD7" w:rsidP="00BD3B27">
      <w:pPr>
        <w:widowControl w:val="0"/>
        <w:spacing w:line="300" w:lineRule="atLeast"/>
        <w:ind w:left="1418"/>
        <w:rPr>
          <w:b/>
          <w:bCs/>
          <w:noProof/>
          <w:u w:val="single"/>
          <w:rtl/>
          <w:lang w:eastAsia="en-US"/>
        </w:rPr>
      </w:pPr>
    </w:p>
    <w:p w14:paraId="3773000C" w14:textId="77777777" w:rsidR="00E372C4" w:rsidRDefault="008B5F51" w:rsidP="008E39A7">
      <w:pPr>
        <w:widowControl w:val="0"/>
        <w:numPr>
          <w:ilvl w:val="1"/>
          <w:numId w:val="9"/>
        </w:numPr>
        <w:spacing w:line="300" w:lineRule="atLeast"/>
        <w:rPr>
          <w:b/>
          <w:bCs/>
          <w:noProof/>
          <w:u w:val="single"/>
          <w:rtl/>
          <w:lang w:eastAsia="en-US"/>
        </w:rPr>
      </w:pPr>
      <w:r w:rsidRPr="00934619">
        <w:rPr>
          <w:rFonts w:hint="cs"/>
          <w:b/>
          <w:bCs/>
          <w:noProof/>
          <w:u w:val="single"/>
          <w:rtl/>
          <w:lang w:eastAsia="en-US"/>
        </w:rPr>
        <w:t xml:space="preserve">דרישות סף </w:t>
      </w:r>
      <w:r w:rsidR="00E372C4">
        <w:rPr>
          <w:rFonts w:hint="cs"/>
          <w:b/>
          <w:bCs/>
          <w:noProof/>
          <w:u w:val="single"/>
          <w:rtl/>
          <w:lang w:eastAsia="en-US"/>
        </w:rPr>
        <w:t>מהמציע</w:t>
      </w:r>
    </w:p>
    <w:p w14:paraId="51D593EA" w14:textId="77777777" w:rsidR="00E372C4" w:rsidRDefault="00E372C4" w:rsidP="00BD3B27">
      <w:pPr>
        <w:widowControl w:val="0"/>
        <w:spacing w:line="300" w:lineRule="atLeast"/>
        <w:ind w:left="1417"/>
        <w:rPr>
          <w:b/>
          <w:bCs/>
          <w:noProof/>
          <w:u w:val="single"/>
          <w:rtl/>
          <w:lang w:eastAsia="en-US"/>
        </w:rPr>
      </w:pPr>
    </w:p>
    <w:p w14:paraId="099863C2" w14:textId="77777777" w:rsidR="00F45B9E" w:rsidRDefault="00F45B9E" w:rsidP="008E39A7">
      <w:pPr>
        <w:widowControl w:val="0"/>
        <w:numPr>
          <w:ilvl w:val="2"/>
          <w:numId w:val="9"/>
        </w:numPr>
        <w:spacing w:line="300" w:lineRule="atLeast"/>
        <w:rPr>
          <w:rtl/>
          <w:lang w:eastAsia="en-US"/>
        </w:rPr>
      </w:pPr>
      <w:r>
        <w:rPr>
          <w:rtl/>
          <w:lang w:eastAsia="en-US"/>
        </w:rPr>
        <w:t xml:space="preserve">על המציע להיות גוף משפטי מאוגד הרשום ברשם רשמי </w:t>
      </w:r>
      <w:r w:rsidR="007667CC">
        <w:rPr>
          <w:rFonts w:hint="cs"/>
          <w:rtl/>
          <w:lang w:eastAsia="en-US"/>
        </w:rPr>
        <w:t>או גוף סטטוטורי</w:t>
      </w:r>
      <w:r>
        <w:rPr>
          <w:rtl/>
          <w:lang w:eastAsia="en-US"/>
        </w:rPr>
        <w:t>.</w:t>
      </w:r>
    </w:p>
    <w:p w14:paraId="3637C499" w14:textId="77777777" w:rsidR="00F45B9E" w:rsidRDefault="00F45B9E" w:rsidP="00BD3B27">
      <w:pPr>
        <w:widowControl w:val="0"/>
        <w:spacing w:line="300" w:lineRule="atLeast"/>
        <w:rPr>
          <w:rtl/>
          <w:lang w:eastAsia="en-US"/>
        </w:rPr>
      </w:pPr>
    </w:p>
    <w:p w14:paraId="147DE120" w14:textId="77777777" w:rsidR="00F45B9E" w:rsidRDefault="00F45B9E" w:rsidP="008E39A7">
      <w:pPr>
        <w:widowControl w:val="0"/>
        <w:numPr>
          <w:ilvl w:val="2"/>
          <w:numId w:val="9"/>
        </w:numPr>
        <w:spacing w:line="300" w:lineRule="atLeast"/>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3C323D4D" w14:textId="77777777" w:rsidR="00F45B9E" w:rsidRDefault="00F45B9E" w:rsidP="00BD3B27">
      <w:pPr>
        <w:widowControl w:val="0"/>
        <w:spacing w:line="300" w:lineRule="atLeast"/>
        <w:rPr>
          <w:rtl/>
          <w:lang w:eastAsia="en-US"/>
        </w:rPr>
      </w:pPr>
    </w:p>
    <w:p w14:paraId="6E66810C" w14:textId="77777777" w:rsidR="00F45B9E" w:rsidRDefault="00F45B9E" w:rsidP="008E39A7">
      <w:pPr>
        <w:widowControl w:val="0"/>
        <w:numPr>
          <w:ilvl w:val="2"/>
          <w:numId w:val="9"/>
        </w:numPr>
        <w:spacing w:line="300" w:lineRule="atLeast"/>
        <w:rPr>
          <w:rtl/>
          <w:lang w:eastAsia="en-US"/>
        </w:rPr>
      </w:pPr>
      <w:r>
        <w:rPr>
          <w:rtl/>
          <w:lang w:eastAsia="en-US"/>
        </w:rPr>
        <w:t>על המציע</w:t>
      </w:r>
      <w:r w:rsidR="00B864DE">
        <w:rPr>
          <w:rFonts w:hint="cs"/>
          <w:rtl/>
          <w:lang w:eastAsia="en-US"/>
        </w:rPr>
        <w:t xml:space="preserve"> </w:t>
      </w:r>
      <w:r>
        <w:rPr>
          <w:rFonts w:hint="cs"/>
          <w:rtl/>
          <w:lang w:eastAsia="en-US"/>
        </w:rPr>
        <w:t>להיות מנהל</w:t>
      </w:r>
      <w:r>
        <w:rPr>
          <w:rtl/>
          <w:lang w:eastAsia="en-US"/>
        </w:rPr>
        <w:t xml:space="preserve"> ספרי חשבונות כחוק.</w:t>
      </w:r>
    </w:p>
    <w:p w14:paraId="6D718D89" w14:textId="77777777" w:rsidR="00F45B9E" w:rsidRDefault="00F45B9E" w:rsidP="00BD3B27">
      <w:pPr>
        <w:widowControl w:val="0"/>
        <w:spacing w:line="300" w:lineRule="atLeast"/>
        <w:rPr>
          <w:b/>
          <w:bCs/>
          <w:rtl/>
          <w:lang w:eastAsia="en-US"/>
        </w:rPr>
      </w:pPr>
    </w:p>
    <w:p w14:paraId="384FBB6E" w14:textId="77777777" w:rsidR="003F5D9E" w:rsidRDefault="00931818" w:rsidP="008E39A7">
      <w:pPr>
        <w:widowControl w:val="0"/>
        <w:numPr>
          <w:ilvl w:val="2"/>
          <w:numId w:val="9"/>
        </w:numPr>
        <w:spacing w:line="300" w:lineRule="atLeast"/>
        <w:rPr>
          <w:lang w:eastAsia="en-US"/>
        </w:rPr>
      </w:pPr>
      <w:r w:rsidRPr="00931818">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lang w:eastAsia="en-US"/>
        </w:rPr>
        <w:t>.</w:t>
      </w:r>
    </w:p>
    <w:p w14:paraId="65D62BC6" w14:textId="77777777" w:rsidR="00F45B9E" w:rsidRDefault="00F45B9E" w:rsidP="00BD3B27">
      <w:pPr>
        <w:widowControl w:val="0"/>
        <w:spacing w:line="300" w:lineRule="atLeast"/>
        <w:ind w:left="1418"/>
        <w:rPr>
          <w:rtl/>
          <w:lang w:eastAsia="en-US"/>
        </w:rPr>
      </w:pPr>
    </w:p>
    <w:p w14:paraId="645A2956" w14:textId="77777777" w:rsidR="00946304" w:rsidRDefault="007B6A7C" w:rsidP="008E39A7">
      <w:pPr>
        <w:widowControl w:val="0"/>
        <w:numPr>
          <w:ilvl w:val="2"/>
          <w:numId w:val="9"/>
        </w:numPr>
        <w:spacing w:line="300" w:lineRule="atLeast"/>
        <w:rPr>
          <w:lang w:eastAsia="en-US"/>
        </w:rPr>
      </w:pPr>
      <w:bookmarkStart w:id="1" w:name="_Hlk119404456"/>
      <w:r>
        <w:rPr>
          <w:rFonts w:hint="cs"/>
          <w:rtl/>
          <w:lang w:eastAsia="en-US"/>
        </w:rPr>
        <w:t>למציע</w:t>
      </w:r>
      <w:r w:rsidRPr="00AB1A69">
        <w:rPr>
          <w:rFonts w:hint="cs"/>
          <w:rtl/>
          <w:lang w:eastAsia="en-US"/>
        </w:rPr>
        <w:t xml:space="preserve"> ניסיון בעריכת </w:t>
      </w:r>
      <w:r w:rsidRPr="00D36DD2">
        <w:rPr>
          <w:rFonts w:hint="cs"/>
          <w:b/>
          <w:bCs/>
          <w:rtl/>
          <w:lang w:eastAsia="en-US"/>
        </w:rPr>
        <w:t>ביקורת פנימית</w:t>
      </w:r>
      <w:r w:rsidR="00D36DD2">
        <w:rPr>
          <w:rFonts w:hint="cs"/>
          <w:rtl/>
          <w:lang w:eastAsia="en-US"/>
        </w:rPr>
        <w:t xml:space="preserve"> (כהגדרתה במכרז זה)</w:t>
      </w:r>
      <w:r w:rsidRPr="00AB1A69">
        <w:rPr>
          <w:rFonts w:hint="cs"/>
          <w:rtl/>
          <w:lang w:eastAsia="en-US"/>
        </w:rPr>
        <w:t xml:space="preserve">, </w:t>
      </w:r>
      <w:r w:rsidR="00946304">
        <w:rPr>
          <w:rFonts w:hint="cs"/>
          <w:rtl/>
          <w:lang w:eastAsia="en-US"/>
        </w:rPr>
        <w:t xml:space="preserve">העומדת בתנאים הבאים </w:t>
      </w:r>
      <w:r w:rsidR="00946304" w:rsidRPr="00334989">
        <w:rPr>
          <w:rFonts w:hint="eastAsia"/>
          <w:b/>
          <w:bCs/>
          <w:rtl/>
          <w:lang w:eastAsia="en-US"/>
        </w:rPr>
        <w:t>במצטבר</w:t>
      </w:r>
      <w:r w:rsidR="00946304">
        <w:rPr>
          <w:rFonts w:hint="cs"/>
          <w:rtl/>
          <w:lang w:eastAsia="en-US"/>
        </w:rPr>
        <w:t>:</w:t>
      </w:r>
    </w:p>
    <w:p w14:paraId="71F0C359" w14:textId="77777777" w:rsidR="00946304" w:rsidRDefault="00946304" w:rsidP="008E39A7">
      <w:pPr>
        <w:widowControl w:val="0"/>
        <w:numPr>
          <w:ilvl w:val="3"/>
          <w:numId w:val="9"/>
        </w:numPr>
        <w:spacing w:line="300" w:lineRule="atLeast"/>
        <w:rPr>
          <w:lang w:eastAsia="en-US"/>
        </w:rPr>
      </w:pPr>
      <w:r>
        <w:rPr>
          <w:rFonts w:hint="cs"/>
          <w:rtl/>
          <w:lang w:eastAsia="en-US"/>
        </w:rPr>
        <w:t xml:space="preserve">הביקורת בוצעה </w:t>
      </w:r>
      <w:r w:rsidR="007B6A7C" w:rsidRPr="00AB1A69">
        <w:rPr>
          <w:rFonts w:hint="cs"/>
          <w:rtl/>
          <w:lang w:eastAsia="en-US"/>
        </w:rPr>
        <w:t>עבור שלושה גופים ציבוריים לפחות (כהגדרתם במכרז זה)</w:t>
      </w:r>
      <w:r w:rsidR="003F50AA">
        <w:rPr>
          <w:rFonts w:hint="cs"/>
          <w:rtl/>
          <w:lang w:eastAsia="en-US"/>
        </w:rPr>
        <w:t xml:space="preserve"> </w:t>
      </w:r>
      <w:r w:rsidR="003F50AA" w:rsidRPr="00334989">
        <w:rPr>
          <w:rFonts w:hint="eastAsia"/>
          <w:b/>
          <w:bCs/>
          <w:rtl/>
          <w:lang w:eastAsia="en-US"/>
        </w:rPr>
        <w:t>או</w:t>
      </w:r>
      <w:r w:rsidR="003F50AA">
        <w:rPr>
          <w:rFonts w:hint="cs"/>
          <w:rtl/>
          <w:lang w:eastAsia="en-US"/>
        </w:rPr>
        <w:t xml:space="preserve"> גופים</w:t>
      </w:r>
      <w:r>
        <w:rPr>
          <w:rFonts w:hint="cs"/>
          <w:rtl/>
          <w:lang w:eastAsia="en-US"/>
        </w:rPr>
        <w:t xml:space="preserve"> פרטיים המעסיקים לפחות 1,000 עובדים </w:t>
      </w:r>
      <w:r w:rsidRPr="00334989">
        <w:rPr>
          <w:rFonts w:hint="eastAsia"/>
          <w:b/>
          <w:bCs/>
          <w:rtl/>
          <w:lang w:eastAsia="en-US"/>
        </w:rPr>
        <w:t>או</w:t>
      </w:r>
      <w:r>
        <w:rPr>
          <w:rFonts w:hint="cs"/>
          <w:rtl/>
          <w:lang w:eastAsia="en-US"/>
        </w:rPr>
        <w:t xml:space="preserve"> גופים פרטיים בעלי מחזור כספי של 50 מיליון ₪ (כולל מע"מ) לפחות.</w:t>
      </w:r>
    </w:p>
    <w:p w14:paraId="3C8317E1" w14:textId="3130E571" w:rsidR="00946304" w:rsidRDefault="00946304" w:rsidP="008E39A7">
      <w:pPr>
        <w:widowControl w:val="0"/>
        <w:numPr>
          <w:ilvl w:val="3"/>
          <w:numId w:val="9"/>
        </w:numPr>
        <w:spacing w:line="300" w:lineRule="atLeast"/>
        <w:rPr>
          <w:lang w:eastAsia="en-US"/>
        </w:rPr>
      </w:pPr>
      <w:r>
        <w:rPr>
          <w:rFonts w:hint="cs"/>
          <w:rtl/>
          <w:lang w:eastAsia="en-US"/>
        </w:rPr>
        <w:t xml:space="preserve">הביקורת בוצעה </w:t>
      </w:r>
      <w:r w:rsidR="007B6A7C">
        <w:rPr>
          <w:rFonts w:hint="cs"/>
          <w:rtl/>
          <w:lang w:eastAsia="en-US"/>
        </w:rPr>
        <w:t>באמצעות שלושה אנשי צוות לפחות</w:t>
      </w:r>
      <w:r>
        <w:rPr>
          <w:rFonts w:hint="cs"/>
          <w:rtl/>
          <w:lang w:eastAsia="en-US"/>
        </w:rPr>
        <w:t>.</w:t>
      </w:r>
    </w:p>
    <w:p w14:paraId="0C37F7F8" w14:textId="287870D7" w:rsidR="007B6A7C" w:rsidRDefault="00946304" w:rsidP="008E39A7">
      <w:pPr>
        <w:widowControl w:val="0"/>
        <w:numPr>
          <w:ilvl w:val="3"/>
          <w:numId w:val="9"/>
        </w:numPr>
        <w:spacing w:line="300" w:lineRule="atLeast"/>
        <w:rPr>
          <w:lang w:eastAsia="en-US"/>
        </w:rPr>
      </w:pPr>
      <w:r>
        <w:rPr>
          <w:rFonts w:hint="cs"/>
          <w:rtl/>
          <w:lang w:eastAsia="en-US"/>
        </w:rPr>
        <w:t>הביקורת בוצעה בהי</w:t>
      </w:r>
      <w:r w:rsidR="007B6A7C" w:rsidRPr="00AB1A69">
        <w:rPr>
          <w:rFonts w:hint="cs"/>
          <w:rtl/>
          <w:lang w:eastAsia="en-US"/>
        </w:rPr>
        <w:t xml:space="preserve">קף של 500 שעות </w:t>
      </w:r>
      <w:r w:rsidR="007B6A7C" w:rsidRPr="007B6A7C">
        <w:rPr>
          <w:rFonts w:hint="cs"/>
          <w:rtl/>
          <w:lang w:eastAsia="en-US"/>
        </w:rPr>
        <w:t>בשנה</w:t>
      </w:r>
      <w:r w:rsidR="007B6A7C" w:rsidRPr="00AB1A69">
        <w:rPr>
          <w:rFonts w:hint="cs"/>
          <w:rtl/>
          <w:lang w:eastAsia="en-US"/>
        </w:rPr>
        <w:t xml:space="preserve"> לפחות במצטבר</w:t>
      </w:r>
      <w:r w:rsidR="007B6A7C">
        <w:rPr>
          <w:rFonts w:hint="cs"/>
          <w:rtl/>
          <w:lang w:eastAsia="en-US"/>
        </w:rPr>
        <w:t xml:space="preserve"> (לכלל הגופים)</w:t>
      </w:r>
      <w:r>
        <w:rPr>
          <w:rFonts w:hint="cs"/>
          <w:rtl/>
          <w:lang w:eastAsia="en-US"/>
        </w:rPr>
        <w:t xml:space="preserve"> </w:t>
      </w:r>
      <w:r w:rsidR="007B6A7C" w:rsidRPr="00AB1A69">
        <w:rPr>
          <w:rFonts w:hint="cs"/>
          <w:rtl/>
          <w:lang w:eastAsia="en-US"/>
        </w:rPr>
        <w:t>במשך שלוש שנים מתוך חמש השנים שקדמו להגשת הצעות (2017-2021).</w:t>
      </w:r>
    </w:p>
    <w:bookmarkEnd w:id="1"/>
    <w:p w14:paraId="5A30A7C7" w14:textId="77777777" w:rsidR="005A0F7B" w:rsidRDefault="005A0F7B" w:rsidP="005A0F7B">
      <w:pPr>
        <w:widowControl w:val="0"/>
        <w:spacing w:line="300" w:lineRule="atLeast"/>
        <w:ind w:left="2268"/>
        <w:rPr>
          <w:rtl/>
          <w:lang w:eastAsia="en-US"/>
        </w:rPr>
      </w:pPr>
    </w:p>
    <w:p w14:paraId="17A17076" w14:textId="77777777" w:rsidR="00492971" w:rsidRDefault="00492971" w:rsidP="008E39A7">
      <w:pPr>
        <w:widowControl w:val="0"/>
        <w:numPr>
          <w:ilvl w:val="2"/>
          <w:numId w:val="9"/>
        </w:numPr>
        <w:spacing w:line="300" w:lineRule="atLeast"/>
        <w:rPr>
          <w:rtl/>
          <w:lang w:eastAsia="en-US"/>
        </w:rPr>
      </w:pPr>
      <w:bookmarkStart w:id="2" w:name="_Hlk119404480"/>
      <w:r>
        <w:rPr>
          <w:rFonts w:hint="cs"/>
          <w:rtl/>
          <w:lang w:eastAsia="en-US"/>
        </w:rPr>
        <w:t>אחד הגופים עבורם ניתן שירות העומד בתנאי הסף 2.2.5 לעיל, הינו משרד ממשלתי</w:t>
      </w:r>
      <w:bookmarkEnd w:id="2"/>
      <w:r>
        <w:rPr>
          <w:rFonts w:hint="cs"/>
          <w:rtl/>
          <w:lang w:eastAsia="en-US"/>
        </w:rPr>
        <w:t>.</w:t>
      </w:r>
    </w:p>
    <w:p w14:paraId="27641950" w14:textId="77777777" w:rsidR="00492971" w:rsidRDefault="00492971" w:rsidP="005A0F7B">
      <w:pPr>
        <w:widowControl w:val="0"/>
        <w:spacing w:line="300" w:lineRule="atLeast"/>
        <w:ind w:left="2268"/>
        <w:rPr>
          <w:lang w:eastAsia="en-US"/>
        </w:rPr>
      </w:pPr>
    </w:p>
    <w:p w14:paraId="434C45E6" w14:textId="77777777" w:rsidR="00243DED" w:rsidRDefault="00243DED" w:rsidP="008E39A7">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60226B3C" w14:textId="77777777" w:rsidR="00CC37DF" w:rsidRDefault="00CC37DF" w:rsidP="008E39A7">
      <w:pPr>
        <w:widowControl w:val="0"/>
        <w:numPr>
          <w:ilvl w:val="1"/>
          <w:numId w:val="9"/>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6A482E45" w14:textId="77777777" w:rsidR="00F45B9E" w:rsidRPr="00803E5E" w:rsidRDefault="00DB3CB7"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הגדרות</w:t>
      </w:r>
    </w:p>
    <w:p w14:paraId="6E24077F" w14:textId="77777777" w:rsidR="00F45B9E" w:rsidRDefault="00F45B9E" w:rsidP="00BD3B27">
      <w:pPr>
        <w:widowControl w:val="0"/>
        <w:spacing w:line="300" w:lineRule="atLeast"/>
        <w:rPr>
          <w:b/>
          <w:bCs/>
          <w:u w:val="single"/>
          <w:lang w:eastAsia="en-US"/>
        </w:rPr>
      </w:pPr>
    </w:p>
    <w:p w14:paraId="77408BB1" w14:textId="77777777" w:rsidR="00F45B9E" w:rsidRDefault="00F45B9E" w:rsidP="008E39A7">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w:t>
      </w:r>
      <w:r w:rsidR="00487549">
        <w:rPr>
          <w:rFonts w:hint="cs"/>
          <w:rtl/>
          <w:lang w:eastAsia="en-US"/>
        </w:rPr>
        <w:t>משרד החינוך</w:t>
      </w:r>
      <w:r>
        <w:rPr>
          <w:rFonts w:hint="cs"/>
          <w:rtl/>
          <w:lang w:eastAsia="en-US"/>
        </w:rPr>
        <w:t xml:space="preserve"> </w:t>
      </w:r>
    </w:p>
    <w:p w14:paraId="023C0F8C" w14:textId="77777777" w:rsidR="00F45B9E" w:rsidRDefault="00F45B9E" w:rsidP="00BD3B27">
      <w:pPr>
        <w:widowControl w:val="0"/>
        <w:spacing w:line="300" w:lineRule="atLeast"/>
        <w:ind w:left="709"/>
        <w:rPr>
          <w:lang w:eastAsia="en-US"/>
        </w:rPr>
      </w:pPr>
    </w:p>
    <w:p w14:paraId="552D2648" w14:textId="77777777" w:rsidR="00F45B9E" w:rsidRDefault="00F45B9E" w:rsidP="008E39A7">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sidR="00B864DE">
        <w:rPr>
          <w:rFonts w:hint="cs"/>
          <w:rtl/>
          <w:lang w:eastAsia="en-US"/>
        </w:rPr>
        <w:t xml:space="preserve"> </w:t>
      </w:r>
      <w:r w:rsidR="00834810">
        <w:rPr>
          <w:rtl/>
          <w:lang w:eastAsia="en-US"/>
        </w:rPr>
        <w:t>יחידת הביקורת הפנימית</w:t>
      </w:r>
      <w:r w:rsidR="00255B5F">
        <w:rPr>
          <w:rFonts w:hint="cs"/>
          <w:rtl/>
          <w:lang w:eastAsia="en-US"/>
        </w:rPr>
        <w:t>.</w:t>
      </w:r>
      <w:r w:rsidR="00D443B1">
        <w:rPr>
          <w:rFonts w:hint="cs"/>
          <w:rtl/>
          <w:lang w:eastAsia="en-US"/>
        </w:rPr>
        <w:t xml:space="preserve"> </w:t>
      </w:r>
    </w:p>
    <w:p w14:paraId="40226962" w14:textId="77777777" w:rsidR="00F45B9E" w:rsidRDefault="00F45B9E" w:rsidP="00BD3B27">
      <w:pPr>
        <w:widowControl w:val="0"/>
        <w:spacing w:line="300" w:lineRule="atLeast"/>
        <w:rPr>
          <w:rtl/>
          <w:lang w:eastAsia="en-US"/>
        </w:rPr>
      </w:pPr>
    </w:p>
    <w:p w14:paraId="03319B30" w14:textId="77777777" w:rsidR="00F45B9E" w:rsidRDefault="00F45B9E" w:rsidP="008E39A7">
      <w:pPr>
        <w:widowControl w:val="0"/>
        <w:numPr>
          <w:ilvl w:val="1"/>
          <w:numId w:val="9"/>
        </w:numPr>
        <w:spacing w:line="300" w:lineRule="atLeast"/>
        <w:rPr>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9215B7">
        <w:rPr>
          <w:rFonts w:hint="cs"/>
          <w:rtl/>
          <w:lang w:eastAsia="en-US"/>
        </w:rPr>
        <w:t>למתן שירותי ביקורת פנים</w:t>
      </w:r>
    </w:p>
    <w:p w14:paraId="211B37F6" w14:textId="77777777" w:rsidR="00DF46E3" w:rsidRDefault="00DF46E3" w:rsidP="00DF46E3">
      <w:pPr>
        <w:widowControl w:val="0"/>
        <w:spacing w:line="300" w:lineRule="atLeast"/>
        <w:ind w:left="1418"/>
        <w:rPr>
          <w:lang w:eastAsia="en-US"/>
        </w:rPr>
      </w:pPr>
    </w:p>
    <w:p w14:paraId="2C3EA2B3" w14:textId="77777777" w:rsidR="00EC4E7F" w:rsidRDefault="00EC4E7F" w:rsidP="008E39A7">
      <w:pPr>
        <w:widowControl w:val="0"/>
        <w:numPr>
          <w:ilvl w:val="1"/>
          <w:numId w:val="9"/>
        </w:numPr>
        <w:spacing w:line="300" w:lineRule="atLeast"/>
        <w:rPr>
          <w:lang w:eastAsia="en-US"/>
        </w:rPr>
      </w:pPr>
      <w:r w:rsidRPr="00EC4E7F">
        <w:rPr>
          <w:rFonts w:hint="cs"/>
          <w:b/>
          <w:bCs/>
          <w:rtl/>
          <w:lang w:eastAsia="en-US"/>
        </w:rPr>
        <w:t>גוף ציבורי</w:t>
      </w:r>
      <w:r>
        <w:rPr>
          <w:rFonts w:hint="cs"/>
          <w:rtl/>
          <w:lang w:eastAsia="en-US"/>
        </w:rPr>
        <w:t xml:space="preserve"> - </w:t>
      </w:r>
      <w:r w:rsidRPr="00DD6E47">
        <w:rPr>
          <w:rFonts w:ascii="Calibri" w:hAnsi="Calibri" w:hint="eastAsia"/>
          <w:rtl/>
        </w:rPr>
        <w:t>גוף</w:t>
      </w:r>
      <w:r w:rsidRPr="00DD6E47">
        <w:rPr>
          <w:rFonts w:ascii="Calibri" w:hAnsi="Calibri"/>
          <w:rtl/>
        </w:rPr>
        <w:t xml:space="preserve"> </w:t>
      </w:r>
      <w:r w:rsidR="002143D2">
        <w:rPr>
          <w:rFonts w:ascii="Calibri" w:hAnsi="Calibri" w:hint="cs"/>
          <w:rtl/>
        </w:rPr>
        <w:t>הכפוף</w:t>
      </w:r>
      <w:r w:rsidRPr="00DD6E47">
        <w:rPr>
          <w:rFonts w:ascii="Calibri" w:hAnsi="Calibri"/>
          <w:rtl/>
        </w:rPr>
        <w:t xml:space="preserve"> </w:t>
      </w:r>
      <w:r w:rsidR="002143D2">
        <w:rPr>
          <w:rFonts w:ascii="Calibri" w:hAnsi="Calibri" w:hint="cs"/>
          <w:rtl/>
        </w:rPr>
        <w:t>ל</w:t>
      </w:r>
      <w:r w:rsidRPr="00DD6E47">
        <w:rPr>
          <w:rFonts w:ascii="Calibri" w:hAnsi="Calibri" w:hint="eastAsia"/>
          <w:rtl/>
        </w:rPr>
        <w:t>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w:t>
      </w:r>
      <w:r w:rsidR="002143D2">
        <w:rPr>
          <w:rFonts w:ascii="Calibri" w:hAnsi="Calibri" w:hint="cs"/>
          <w:rtl/>
        </w:rPr>
        <w:t>וכן</w:t>
      </w:r>
      <w:r>
        <w:rPr>
          <w:rFonts w:ascii="Calibri" w:hAnsi="Calibri" w:hint="cs"/>
          <w:rtl/>
        </w:rPr>
        <w:t xml:space="preserve"> רשויות מקומיות ומועצות אזוריות</w:t>
      </w:r>
      <w:r>
        <w:rPr>
          <w:rFonts w:hint="cs"/>
          <w:rtl/>
          <w:lang w:eastAsia="en-US"/>
        </w:rPr>
        <w:t>.</w:t>
      </w:r>
    </w:p>
    <w:p w14:paraId="79F47EB2" w14:textId="77777777" w:rsidR="00EC4E7F" w:rsidRPr="00EC4E7F" w:rsidRDefault="00EC4E7F" w:rsidP="00EC4E7F">
      <w:pPr>
        <w:widowControl w:val="0"/>
        <w:spacing w:line="300" w:lineRule="atLeast"/>
        <w:ind w:left="1418"/>
        <w:rPr>
          <w:lang w:eastAsia="en-US"/>
        </w:rPr>
      </w:pPr>
    </w:p>
    <w:p w14:paraId="33AD726B" w14:textId="77777777" w:rsidR="002E688D" w:rsidRDefault="00DF46E3" w:rsidP="008E39A7">
      <w:pPr>
        <w:widowControl w:val="0"/>
        <w:numPr>
          <w:ilvl w:val="1"/>
          <w:numId w:val="9"/>
        </w:numPr>
        <w:spacing w:line="300" w:lineRule="atLeast"/>
        <w:rPr>
          <w:lang w:eastAsia="en-US"/>
        </w:rPr>
      </w:pPr>
      <w:r w:rsidRPr="00433484">
        <w:rPr>
          <w:rFonts w:hint="cs"/>
          <w:b/>
          <w:bCs/>
          <w:rtl/>
        </w:rPr>
        <w:t xml:space="preserve">ביקורת פנימית </w:t>
      </w:r>
      <w:r>
        <w:rPr>
          <w:rFonts w:hint="cs"/>
          <w:rtl/>
          <w:lang w:eastAsia="en-US"/>
        </w:rPr>
        <w:t xml:space="preserve">- </w:t>
      </w:r>
      <w:r w:rsidRPr="00433484">
        <w:rPr>
          <w:rFonts w:hint="cs"/>
          <w:rtl/>
        </w:rPr>
        <w:t>ביקורת הבודקת באופן מקיף וכולל לעומק, את כלל הפעולות והתהליכים, בדגש על איתור וזיהוי כשלים בהיקף מערכתי ומההיבט החוקי, המשפטי, הנורמטיבי, הניהולי והביצועי (לרבות מערכות טכנולוגיות המידע, כספים ותקציבים) וכיו"ב של הגוף המבוקר ו/או של הנושא ו/או התחום הנבדק</w:t>
      </w:r>
      <w:r w:rsidR="00D443B1">
        <w:rPr>
          <w:rFonts w:hint="cs"/>
          <w:rtl/>
        </w:rPr>
        <w:t>, ומתן המלצות לשיפור וייעול</w:t>
      </w:r>
      <w:r w:rsidR="002E688D">
        <w:rPr>
          <w:rFonts w:hint="cs"/>
          <w:rtl/>
        </w:rPr>
        <w:t>.</w:t>
      </w:r>
    </w:p>
    <w:p w14:paraId="200B412C" w14:textId="77777777" w:rsidR="00DF46E3" w:rsidRDefault="002E688D" w:rsidP="007B6A7C">
      <w:pPr>
        <w:widowControl w:val="0"/>
        <w:spacing w:line="300" w:lineRule="atLeast"/>
        <w:ind w:left="1418"/>
        <w:rPr>
          <w:rtl/>
          <w:lang w:eastAsia="en-US"/>
        </w:rPr>
      </w:pPr>
      <w:r>
        <w:rPr>
          <w:rFonts w:hint="cs"/>
          <w:rtl/>
        </w:rPr>
        <w:t>ביקורת על דו"חות כספיים אינה נחשבת כביקורת פנימית</w:t>
      </w:r>
      <w:r w:rsidR="00D36DD2">
        <w:rPr>
          <w:rFonts w:hint="cs"/>
          <w:rtl/>
        </w:rPr>
        <w:t xml:space="preserve"> לצורך מכרז זה ועמידה בתנאי הסף</w:t>
      </w:r>
      <w:r w:rsidR="00DF46E3" w:rsidRPr="00433484">
        <w:rPr>
          <w:rFonts w:hint="cs"/>
          <w:color w:val="000000"/>
          <w:rtl/>
        </w:rPr>
        <w:t>.</w:t>
      </w:r>
    </w:p>
    <w:p w14:paraId="6AD007B4" w14:textId="77777777" w:rsidR="00F45B9E" w:rsidRDefault="00F45B9E" w:rsidP="00BD3B27">
      <w:pPr>
        <w:widowControl w:val="0"/>
        <w:spacing w:line="300" w:lineRule="atLeast"/>
        <w:rPr>
          <w:rtl/>
          <w:lang w:eastAsia="en-US"/>
        </w:rPr>
      </w:pPr>
    </w:p>
    <w:p w14:paraId="49C4729C" w14:textId="77777777" w:rsidR="00F45B9E" w:rsidRDefault="00F45B9E" w:rsidP="008E39A7">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w:t>
      </w:r>
      <w:r w:rsidR="00DB3CB7">
        <w:rPr>
          <w:rFonts w:hint="cs"/>
          <w:rtl/>
          <w:lang w:eastAsia="en-US"/>
        </w:rPr>
        <w:t xml:space="preserve">, כמפורט בפרק </w:t>
      </w:r>
      <w:r w:rsidR="00DB3CB7">
        <w:rPr>
          <w:rFonts w:hint="cs"/>
          <w:b/>
          <w:bCs/>
          <w:rtl/>
          <w:lang w:eastAsia="en-US"/>
        </w:rPr>
        <w:t>2</w:t>
      </w:r>
      <w:r w:rsidR="00DB3CB7">
        <w:rPr>
          <w:rFonts w:hint="cs"/>
          <w:rtl/>
          <w:lang w:eastAsia="en-US"/>
        </w:rPr>
        <w:t xml:space="preserve"> בלבד.</w:t>
      </w:r>
    </w:p>
    <w:p w14:paraId="106DAC02" w14:textId="77777777" w:rsidR="00F45B9E" w:rsidRDefault="00F45B9E" w:rsidP="00BD3B27">
      <w:pPr>
        <w:widowControl w:val="0"/>
        <w:spacing w:line="300" w:lineRule="atLeast"/>
        <w:rPr>
          <w:rtl/>
          <w:lang w:eastAsia="en-US"/>
        </w:rPr>
      </w:pPr>
    </w:p>
    <w:p w14:paraId="2577645E" w14:textId="77777777" w:rsidR="00334989" w:rsidRPr="00410C9C" w:rsidRDefault="00334989" w:rsidP="008E39A7">
      <w:pPr>
        <w:widowControl w:val="0"/>
        <w:numPr>
          <w:ilvl w:val="1"/>
          <w:numId w:val="9"/>
        </w:numPr>
        <w:spacing w:line="300" w:lineRule="atLeast"/>
      </w:pPr>
      <w:r>
        <w:rPr>
          <w:rFonts w:hint="cs"/>
          <w:b/>
          <w:bCs/>
          <w:rtl/>
        </w:rPr>
        <w:t>ערבות ביצוע</w:t>
      </w:r>
      <w:r w:rsidRPr="006A4266">
        <w:rPr>
          <w:rFonts w:hint="cs"/>
          <w:b/>
          <w:bCs/>
          <w:rtl/>
        </w:rPr>
        <w:t xml:space="preserve"> </w:t>
      </w:r>
      <w:r w:rsidRPr="006A4266">
        <w:rPr>
          <w:rtl/>
        </w:rPr>
        <w:t>–</w:t>
      </w:r>
      <w:r w:rsidRPr="006A4266">
        <w:rPr>
          <w:rFonts w:hint="cs"/>
          <w:rtl/>
        </w:rPr>
        <w:t xml:space="preserve"> </w:t>
      </w:r>
    </w:p>
    <w:p w14:paraId="70522C3C" w14:textId="77777777" w:rsidR="00334989" w:rsidRPr="00410C9C" w:rsidRDefault="00334989" w:rsidP="006B1191">
      <w:pPr>
        <w:widowControl w:val="0"/>
        <w:ind w:left="1418"/>
      </w:pPr>
      <w:r w:rsidRPr="00410C9C">
        <w:rPr>
          <w:rtl/>
        </w:rPr>
        <w:t>ערבות דיגיטלית, בהתאם ל</w:t>
      </w:r>
      <w:hyperlink r:id="rId12" w:tgtFrame="_blank" w:history="1">
        <w:r w:rsidRPr="00410C9C">
          <w:rPr>
            <w:rStyle w:val="Hyperlink"/>
            <w:rtl/>
          </w:rPr>
          <w:t>תקן הערבויות הדיגיטליות</w:t>
        </w:r>
      </w:hyperlink>
      <w:r w:rsidRPr="00410C9C">
        <w:rPr>
          <w:rtl/>
        </w:rPr>
        <w:t> שפורסם על ידי החשב הכללי, אשר הונפקה על ידי בנק, סולק או חברת ביטוח, אשר הוסמכו על ידי החשב הכללי להנפקת ערבות דיגיטלית בהתאם לתקן. </w:t>
      </w:r>
    </w:p>
    <w:p w14:paraId="1B77DB95" w14:textId="77777777" w:rsidR="00334989" w:rsidRPr="006A4266" w:rsidRDefault="00334989" w:rsidP="006B1191">
      <w:pPr>
        <w:widowControl w:val="0"/>
        <w:ind w:left="1418"/>
        <w:rPr>
          <w:b/>
          <w:bCs/>
          <w:rtl/>
        </w:rPr>
      </w:pPr>
      <w:r w:rsidRPr="006A4266">
        <w:rPr>
          <w:rFonts w:hint="cs"/>
          <w:rtl/>
        </w:rPr>
        <w:t>או הוראת הקיזוז (לגבי מוסדות להשכלה גבוהה המתוקצבים ע"י הות"ת)</w:t>
      </w:r>
      <w:r>
        <w:rPr>
          <w:rFonts w:hint="cs"/>
          <w:rtl/>
        </w:rPr>
        <w:t>,</w:t>
      </w:r>
      <w:r w:rsidRPr="006A4266">
        <w:rPr>
          <w:rFonts w:hint="cs"/>
          <w:rtl/>
        </w:rPr>
        <w:t xml:space="preserve"> בסכום נקוב או באחוזים מסכום ההתקשרות,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57BC738C" w14:textId="77777777" w:rsidR="00F45B9E" w:rsidRDefault="00F45B9E" w:rsidP="00BD3B27">
      <w:pPr>
        <w:widowControl w:val="0"/>
        <w:spacing w:line="300" w:lineRule="atLeast"/>
        <w:ind w:left="1418"/>
        <w:rPr>
          <w:rtl/>
          <w:lang w:eastAsia="en-US"/>
        </w:rPr>
      </w:pPr>
    </w:p>
    <w:p w14:paraId="73A998EC" w14:textId="77777777" w:rsidR="00F45B9E" w:rsidRDefault="00F45B9E" w:rsidP="008E39A7">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4C5C987C" w14:textId="77777777" w:rsidR="00F45B9E" w:rsidRDefault="00F45B9E" w:rsidP="00BD3B27">
      <w:pPr>
        <w:widowControl w:val="0"/>
        <w:spacing w:line="300" w:lineRule="atLeast"/>
        <w:ind w:left="1418"/>
        <w:rPr>
          <w:rtl/>
          <w:lang w:eastAsia="en-US"/>
        </w:rPr>
      </w:pPr>
    </w:p>
    <w:p w14:paraId="1752A58A" w14:textId="77777777" w:rsidR="00F45B9E" w:rsidRDefault="00F45B9E" w:rsidP="008E39A7">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w:t>
      </w:r>
      <w:r w:rsidR="00B864DE">
        <w:rPr>
          <w:rFonts w:hint="cs"/>
          <w:rtl/>
          <w:lang w:eastAsia="en-US"/>
        </w:rPr>
        <w:t xml:space="preserve"> </w:t>
      </w:r>
      <w:r>
        <w:rPr>
          <w:rFonts w:hint="cs"/>
          <w:rtl/>
          <w:lang w:eastAsia="en-US"/>
        </w:rPr>
        <w:t xml:space="preserve">והצעת מחיר </w:t>
      </w:r>
      <w:r>
        <w:rPr>
          <w:rtl/>
          <w:lang w:eastAsia="en-US"/>
        </w:rPr>
        <w:t>–</w:t>
      </w:r>
      <w:r>
        <w:rPr>
          <w:rFonts w:hint="cs"/>
          <w:rtl/>
          <w:lang w:eastAsia="en-US"/>
        </w:rPr>
        <w:t xml:space="preserve"> כל זאת עפ"י דרישות המכרז.</w:t>
      </w:r>
    </w:p>
    <w:p w14:paraId="58A56677" w14:textId="77777777" w:rsidR="00F45B9E" w:rsidRDefault="00F45B9E" w:rsidP="00BD3B27">
      <w:pPr>
        <w:widowControl w:val="0"/>
        <w:spacing w:line="300" w:lineRule="atLeast"/>
        <w:ind w:left="1418"/>
        <w:rPr>
          <w:rtl/>
          <w:lang w:eastAsia="en-US"/>
        </w:rPr>
      </w:pPr>
    </w:p>
    <w:p w14:paraId="5C58BA12" w14:textId="77777777" w:rsidR="00F45B9E" w:rsidRDefault="00F45B9E" w:rsidP="008E39A7">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2E73262" w14:textId="77777777" w:rsidR="00F45B9E" w:rsidRDefault="00F45B9E" w:rsidP="00BD3B27">
      <w:pPr>
        <w:widowControl w:val="0"/>
        <w:spacing w:line="300" w:lineRule="atLeast"/>
        <w:rPr>
          <w:rtl/>
          <w:lang w:eastAsia="en-US"/>
        </w:rPr>
      </w:pPr>
    </w:p>
    <w:p w14:paraId="0A84BE62" w14:textId="77777777" w:rsidR="00734DDE" w:rsidRDefault="00734DDE" w:rsidP="008E39A7">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Pr>
          <w:rFonts w:hint="cs"/>
          <w:rtl/>
        </w:rPr>
        <w:t>אצל הלקוח</w:t>
      </w:r>
      <w:r>
        <w:rPr>
          <w:rFonts w:hint="cs"/>
          <w:rtl/>
        </w:rPr>
        <w:t xml:space="preserve"> ודרכי התקשרות עימו.</w:t>
      </w:r>
    </w:p>
    <w:p w14:paraId="218874D8" w14:textId="77777777" w:rsidR="00734DDE" w:rsidRPr="00E20761" w:rsidRDefault="00734DDE" w:rsidP="00BD3B27">
      <w:pPr>
        <w:widowControl w:val="0"/>
        <w:spacing w:line="300" w:lineRule="atLeast"/>
        <w:ind w:left="1418"/>
      </w:pPr>
    </w:p>
    <w:p w14:paraId="0AF741A3" w14:textId="77777777" w:rsidR="00734DDE" w:rsidRDefault="00734DDE" w:rsidP="008E39A7">
      <w:pPr>
        <w:widowControl w:val="0"/>
        <w:numPr>
          <w:ilvl w:val="1"/>
          <w:numId w:val="9"/>
        </w:numPr>
        <w:spacing w:line="300" w:lineRule="atLeast"/>
        <w:rPr>
          <w:rtl/>
        </w:rPr>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w:t>
      </w:r>
      <w:r w:rsidR="00840105">
        <w:rPr>
          <w:rFonts w:hint="cs"/>
          <w:rtl/>
        </w:rPr>
        <w:t>ה</w:t>
      </w:r>
      <w:r>
        <w:rPr>
          <w:rFonts w:hint="cs"/>
          <w:rtl/>
        </w:rPr>
        <w:t xml:space="preserve">מציע ציין שסיפק לו או את בעל התפקיד המוצע במסגרת המכרז, לגביו הוא ניתן כאיש קשר. </w:t>
      </w:r>
    </w:p>
    <w:p w14:paraId="4A9DC269" w14:textId="77777777" w:rsidR="00DF46E3" w:rsidRDefault="00DF46E3" w:rsidP="00DF46E3">
      <w:pPr>
        <w:widowControl w:val="0"/>
        <w:spacing w:line="300" w:lineRule="atLeast"/>
        <w:ind w:left="1418"/>
        <w:rPr>
          <w:lang w:eastAsia="en-US"/>
        </w:rPr>
      </w:pPr>
    </w:p>
    <w:p w14:paraId="213818D4" w14:textId="77777777" w:rsidR="00217F29" w:rsidRDefault="00217F29" w:rsidP="008E39A7">
      <w:pPr>
        <w:widowControl w:val="0"/>
        <w:numPr>
          <w:ilvl w:val="1"/>
          <w:numId w:val="9"/>
        </w:numPr>
        <w:spacing w:line="300" w:lineRule="atLeast"/>
        <w:rPr>
          <w:lang w:eastAsia="en-US"/>
        </w:rPr>
      </w:pPr>
      <w:r w:rsidRPr="00EC43ED">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sidR="002143D2">
        <w:rPr>
          <w:rFonts w:hint="cs"/>
          <w:rtl/>
          <w:lang w:eastAsia="en-US"/>
        </w:rPr>
        <w:t>שנה קלנדרית</w:t>
      </w:r>
      <w:r>
        <w:rPr>
          <w:rFonts w:hint="cs"/>
          <w:rtl/>
          <w:lang w:eastAsia="en-US"/>
        </w:rPr>
        <w:t>.</w:t>
      </w:r>
    </w:p>
    <w:p w14:paraId="001D38F6" w14:textId="77777777" w:rsidR="00F45B9E" w:rsidRDefault="00F45B9E" w:rsidP="00BD3B27">
      <w:pPr>
        <w:widowControl w:val="0"/>
        <w:spacing w:line="300" w:lineRule="atLeast"/>
        <w:rPr>
          <w:rtl/>
          <w:lang w:eastAsia="en-US"/>
        </w:rPr>
      </w:pPr>
    </w:p>
    <w:p w14:paraId="7C1EF4D4" w14:textId="77777777" w:rsidR="00F45B9E" w:rsidRDefault="00F45B9E" w:rsidP="008E39A7">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w:t>
      </w:r>
      <w:r w:rsidR="00772053">
        <w:rPr>
          <w:rFonts w:hint="cs"/>
          <w:rtl/>
          <w:lang w:eastAsia="en-US"/>
        </w:rPr>
        <w:t xml:space="preserve">התקופה </w:t>
      </w:r>
      <w:r w:rsidR="006843DF">
        <w:rPr>
          <w:rFonts w:hint="cs"/>
          <w:rtl/>
          <w:lang w:eastAsia="en-US"/>
        </w:rPr>
        <w:t>ה</w:t>
      </w:r>
      <w:r>
        <w:rPr>
          <w:rFonts w:hint="cs"/>
          <w:rtl/>
          <w:lang w:eastAsia="en-US"/>
        </w:rPr>
        <w:t xml:space="preserve">מתייחסת לשנה אחורה </w:t>
      </w:r>
      <w:r w:rsidR="006843DF">
        <w:rPr>
          <w:rFonts w:hint="cs"/>
          <w:rtl/>
          <w:lang w:eastAsia="en-US"/>
        </w:rPr>
        <w:t>שקדמה ל</w:t>
      </w:r>
      <w:r>
        <w:rPr>
          <w:rFonts w:hint="cs"/>
          <w:rtl/>
          <w:lang w:eastAsia="en-US"/>
        </w:rPr>
        <w:t>מועד האחרון להגשת ההצעות.</w:t>
      </w:r>
    </w:p>
    <w:p w14:paraId="4AA36373" w14:textId="77777777" w:rsidR="00F45B9E" w:rsidRDefault="00F45B9E" w:rsidP="00BD3B27">
      <w:pPr>
        <w:widowControl w:val="0"/>
        <w:spacing w:line="300" w:lineRule="atLeast"/>
        <w:rPr>
          <w:rtl/>
          <w:lang w:eastAsia="en-US"/>
        </w:rPr>
      </w:pPr>
    </w:p>
    <w:p w14:paraId="792B135B" w14:textId="77777777" w:rsidR="00F45B9E" w:rsidRDefault="00F45B9E" w:rsidP="008E39A7">
      <w:pPr>
        <w:widowControl w:val="0"/>
        <w:numPr>
          <w:ilvl w:val="1"/>
          <w:numId w:val="9"/>
        </w:numPr>
        <w:spacing w:line="300" w:lineRule="atLeast"/>
        <w:rPr>
          <w:lang w:eastAsia="en-US"/>
        </w:rPr>
      </w:pPr>
      <w:r>
        <w:rPr>
          <w:rFonts w:hint="cs"/>
          <w:b/>
          <w:bCs/>
          <w:rtl/>
          <w:lang w:eastAsia="en-US"/>
        </w:rPr>
        <w:lastRenderedPageBreak/>
        <w:t>חודש אחרון/חודשים אחרונים</w:t>
      </w:r>
      <w:r>
        <w:rPr>
          <w:rFonts w:hint="cs"/>
          <w:rtl/>
          <w:lang w:eastAsia="en-US"/>
        </w:rPr>
        <w:t xml:space="preserve"> </w:t>
      </w:r>
      <w:r>
        <w:rPr>
          <w:rtl/>
          <w:lang w:eastAsia="en-US"/>
        </w:rPr>
        <w:t>–</w:t>
      </w:r>
      <w:r>
        <w:rPr>
          <w:rFonts w:hint="cs"/>
          <w:rtl/>
          <w:lang w:eastAsia="en-US"/>
        </w:rPr>
        <w:t xml:space="preserve"> </w:t>
      </w:r>
      <w:r w:rsidR="00CF0D34">
        <w:rPr>
          <w:rFonts w:hint="cs"/>
          <w:rtl/>
          <w:lang w:eastAsia="en-US"/>
        </w:rPr>
        <w:t xml:space="preserve">התקופה </w:t>
      </w:r>
      <w:r>
        <w:rPr>
          <w:rFonts w:hint="cs"/>
          <w:rtl/>
          <w:lang w:eastAsia="en-US"/>
        </w:rPr>
        <w:t>מתייחסת למספר החודשים הנקוב במכרז, מהמועד האחרון להגשת ההצעות.</w:t>
      </w:r>
    </w:p>
    <w:p w14:paraId="04928F6F" w14:textId="77777777" w:rsidR="00F45B9E" w:rsidRDefault="00F45B9E" w:rsidP="00BD3B27">
      <w:pPr>
        <w:widowControl w:val="0"/>
        <w:spacing w:line="300" w:lineRule="atLeast"/>
        <w:rPr>
          <w:rtl/>
          <w:lang w:eastAsia="en-US"/>
        </w:rPr>
      </w:pPr>
    </w:p>
    <w:p w14:paraId="05955518" w14:textId="77777777" w:rsidR="00F45B9E" w:rsidRDefault="00F45B9E" w:rsidP="008E39A7">
      <w:pPr>
        <w:widowControl w:val="0"/>
        <w:numPr>
          <w:ilvl w:val="1"/>
          <w:numId w:val="9"/>
        </w:numPr>
        <w:spacing w:line="300" w:lineRule="atLeast"/>
        <w:rPr>
          <w:position w:val="2"/>
        </w:rPr>
      </w:pPr>
      <w:r>
        <w:rPr>
          <w:rFonts w:hint="cs"/>
          <w:b/>
          <w:bCs/>
          <w:rtl/>
          <w:lang w:eastAsia="en-US"/>
        </w:rPr>
        <w:t xml:space="preserve">מכרז </w:t>
      </w:r>
      <w:r w:rsidR="00450C76">
        <w:rPr>
          <w:rFonts w:hint="cs"/>
          <w:b/>
          <w:bCs/>
          <w:rtl/>
          <w:lang w:eastAsia="en-US"/>
        </w:rPr>
        <w:t>היקפים משתנים</w:t>
      </w:r>
      <w:r w:rsidR="00450C76" w:rsidRPr="00AE1C25">
        <w:rPr>
          <w:rFonts w:hint="cs"/>
          <w:b/>
          <w:bCs/>
          <w:rtl/>
          <w:lang w:eastAsia="en-US"/>
        </w:rPr>
        <w:t xml:space="preserve"> </w:t>
      </w:r>
      <w:r w:rsidRPr="00AE1C25">
        <w:rPr>
          <w:rtl/>
          <w:lang w:eastAsia="en-US"/>
        </w:rPr>
        <w:t>–</w:t>
      </w:r>
      <w:r w:rsidR="00B864DE">
        <w:rPr>
          <w:rFonts w:hint="cs"/>
          <w:rtl/>
          <w:lang w:eastAsia="en-US"/>
        </w:rPr>
        <w:t xml:space="preserve"> </w:t>
      </w:r>
      <w:r>
        <w:rPr>
          <w:rFonts w:hint="cs"/>
          <w:position w:val="2"/>
          <w:rtl/>
        </w:rPr>
        <w:t xml:space="preserve">הינו מכרז שרק יחידות הפעילות מוגדרות מראש באופן כמותי, בעוד ההיקף משתנה אינו מוגדר מראש וייקבע </w:t>
      </w:r>
      <w:r w:rsidR="00AE2005">
        <w:rPr>
          <w:rFonts w:hint="cs"/>
          <w:position w:val="2"/>
          <w:rtl/>
        </w:rPr>
        <w:t>מזמן לזמן</w:t>
      </w:r>
      <w:r>
        <w:rPr>
          <w:rFonts w:hint="cs"/>
          <w:position w:val="2"/>
          <w:rtl/>
        </w:rPr>
        <w:t xml:space="preserve"> עפ"י צרכי היחידה.</w:t>
      </w:r>
    </w:p>
    <w:p w14:paraId="4CEE1CEF" w14:textId="77777777" w:rsidR="003F4693" w:rsidRDefault="003F4693" w:rsidP="00BD3B27">
      <w:pPr>
        <w:widowControl w:val="0"/>
        <w:spacing w:line="300" w:lineRule="atLeast"/>
        <w:ind w:left="1417"/>
        <w:rPr>
          <w:rtl/>
          <w:lang w:eastAsia="en-US"/>
        </w:rPr>
      </w:pPr>
    </w:p>
    <w:p w14:paraId="65D8E4E6" w14:textId="77777777" w:rsidR="00F45B9E" w:rsidRDefault="00F45B9E" w:rsidP="00BD3B27">
      <w:pPr>
        <w:widowControl w:val="0"/>
        <w:spacing w:line="300" w:lineRule="atLeast"/>
        <w:ind w:left="1417"/>
        <w:rPr>
          <w:rtl/>
          <w:lang w:eastAsia="en-US"/>
        </w:rPr>
      </w:pPr>
      <w:r>
        <w:rPr>
          <w:rFonts w:hint="cs"/>
          <w:rtl/>
          <w:lang w:eastAsia="en-US"/>
        </w:rPr>
        <w:t xml:space="preserve">המשרד יקבע מדי שנה תקציב מסגרת אשר יאושר ע"י וועדת רכישות, כל חריגה ו/או תוספת לתקציב זה תובא אף היא לאישור וועדת הרכישות. </w:t>
      </w:r>
    </w:p>
    <w:p w14:paraId="4CD230DB" w14:textId="77777777" w:rsidR="00734DDE" w:rsidRDefault="00734DDE" w:rsidP="00BD3B27">
      <w:pPr>
        <w:widowControl w:val="0"/>
        <w:spacing w:line="300" w:lineRule="atLeast"/>
        <w:ind w:left="1417"/>
        <w:rPr>
          <w:rtl/>
          <w:lang w:eastAsia="en-US"/>
        </w:rPr>
      </w:pPr>
    </w:p>
    <w:p w14:paraId="36A93194" w14:textId="77777777" w:rsidR="00734DDE" w:rsidRDefault="00734DDE" w:rsidP="00BD3B27">
      <w:pPr>
        <w:widowControl w:val="0"/>
        <w:spacing w:line="300" w:lineRule="atLeast"/>
        <w:ind w:left="1417"/>
        <w:rPr>
          <w:rtl/>
          <w:lang w:eastAsia="en-US"/>
        </w:rPr>
      </w:pPr>
    </w:p>
    <w:p w14:paraId="13DFC373" w14:textId="77777777" w:rsidR="00F45B9E" w:rsidRPr="00803E5E" w:rsidRDefault="00DE494A" w:rsidP="008E39A7">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תיאור הפרוייקט והיקפו</w:t>
      </w:r>
    </w:p>
    <w:p w14:paraId="0A59CD9A" w14:textId="77777777" w:rsidR="00F45B9E" w:rsidRDefault="00F45B9E" w:rsidP="00BD3B27">
      <w:pPr>
        <w:widowControl w:val="0"/>
        <w:spacing w:line="300" w:lineRule="atLeast"/>
        <w:ind w:left="709"/>
        <w:rPr>
          <w:b/>
          <w:bCs/>
          <w:u w:val="single"/>
          <w:lang w:eastAsia="en-US"/>
        </w:rPr>
      </w:pPr>
    </w:p>
    <w:p w14:paraId="3231309D" w14:textId="77777777" w:rsidR="00F45B9E" w:rsidRDefault="00F45B9E" w:rsidP="008E39A7">
      <w:pPr>
        <w:widowControl w:val="0"/>
        <w:numPr>
          <w:ilvl w:val="1"/>
          <w:numId w:val="9"/>
        </w:numPr>
        <w:spacing w:line="300" w:lineRule="atLeast"/>
        <w:rPr>
          <w:b/>
          <w:bCs/>
          <w:u w:val="single"/>
          <w:lang w:eastAsia="en-US"/>
        </w:rPr>
      </w:pPr>
      <w:r>
        <w:rPr>
          <w:b/>
          <w:bCs/>
          <w:u w:val="single"/>
          <w:rtl/>
          <w:lang w:eastAsia="en-US"/>
        </w:rPr>
        <w:t>רקע</w:t>
      </w:r>
    </w:p>
    <w:p w14:paraId="2422BC32" w14:textId="77777777" w:rsidR="00F45B9E" w:rsidRDefault="00F45B9E" w:rsidP="00BD3B27">
      <w:pPr>
        <w:widowControl w:val="0"/>
        <w:spacing w:line="300" w:lineRule="atLeast"/>
        <w:ind w:left="709"/>
        <w:rPr>
          <w:b/>
          <w:bCs/>
          <w:u w:val="single"/>
          <w:rtl/>
          <w:lang w:eastAsia="en-US"/>
        </w:rPr>
      </w:pPr>
    </w:p>
    <w:p w14:paraId="639A96BD" w14:textId="77777777" w:rsidR="003525EF" w:rsidRPr="003525EF" w:rsidRDefault="002D4B76" w:rsidP="008E39A7">
      <w:pPr>
        <w:widowControl w:val="0"/>
        <w:numPr>
          <w:ilvl w:val="2"/>
          <w:numId w:val="9"/>
        </w:numPr>
        <w:spacing w:line="300" w:lineRule="atLeast"/>
        <w:rPr>
          <w:rtl/>
        </w:rPr>
      </w:pPr>
      <w:r>
        <w:rPr>
          <w:rFonts w:hint="cs"/>
          <w:rtl/>
        </w:rPr>
        <w:t xml:space="preserve">השירותים הינם, </w:t>
      </w:r>
      <w:r w:rsidR="00DF46E3" w:rsidRPr="00433484">
        <w:rPr>
          <w:rFonts w:hint="cs"/>
          <w:rtl/>
        </w:rPr>
        <w:t xml:space="preserve">שירותי ביקורת פנימית בהתאם לחוק הביקורת הפנימית התשנ"ב 1992, ביקורת פנימית, ביקורת חקירתית,  </w:t>
      </w:r>
      <w:r w:rsidR="00DF46E3">
        <w:rPr>
          <w:rFonts w:hint="cs"/>
          <w:rtl/>
        </w:rPr>
        <w:t xml:space="preserve">ביקורת בתחומי סייבר, </w:t>
      </w:r>
      <w:r w:rsidR="00DF46E3" w:rsidRPr="00433484">
        <w:rPr>
          <w:rFonts w:hint="cs"/>
          <w:rtl/>
        </w:rPr>
        <w:t>ביקורת איתור הונאות ומעילות</w:t>
      </w:r>
      <w:r w:rsidR="00AC1B92">
        <w:rPr>
          <w:rFonts w:hint="cs"/>
          <w:rtl/>
        </w:rPr>
        <w:t xml:space="preserve">, </w:t>
      </w:r>
      <w:r w:rsidR="003525EF">
        <w:rPr>
          <w:rFonts w:hint="cs"/>
          <w:rtl/>
        </w:rPr>
        <w:t xml:space="preserve">ביקורת חקירתית, ביצוע סקרי סיכונים, </w:t>
      </w:r>
      <w:r w:rsidR="00AC1B92">
        <w:rPr>
          <w:rFonts w:hint="cs"/>
          <w:rtl/>
        </w:rPr>
        <w:t>לווי תגובת המשרד לדו"חות מבקר</w:t>
      </w:r>
      <w:r w:rsidR="003525EF">
        <w:rPr>
          <w:rFonts w:hint="cs"/>
          <w:rtl/>
        </w:rPr>
        <w:t xml:space="preserve"> </w:t>
      </w:r>
      <w:r w:rsidR="00AC1B92">
        <w:rPr>
          <w:rFonts w:hint="cs"/>
          <w:rtl/>
        </w:rPr>
        <w:t>המדינה</w:t>
      </w:r>
      <w:r w:rsidR="00DF46E3" w:rsidRPr="00433484">
        <w:rPr>
          <w:rFonts w:hint="cs"/>
          <w:rtl/>
        </w:rPr>
        <w:t xml:space="preserve"> וביקורת טכנולוגיות מידע/מערכות ממוחשבות</w:t>
      </w:r>
      <w:r w:rsidR="003525EF">
        <w:rPr>
          <w:rFonts w:hint="cs"/>
          <w:rtl/>
        </w:rPr>
        <w:t xml:space="preserve">, </w:t>
      </w:r>
      <w:r w:rsidR="003525EF" w:rsidRPr="003525EF">
        <w:rPr>
          <w:rtl/>
        </w:rPr>
        <w:t xml:space="preserve">ביצוע מטלות ופעולות כפי שיוטלו מעת לעת על ידי </w:t>
      </w:r>
      <w:r w:rsidR="003525EF" w:rsidRPr="003525EF">
        <w:rPr>
          <w:rFonts w:hint="cs"/>
          <w:rtl/>
        </w:rPr>
        <w:t>היחידה</w:t>
      </w:r>
      <w:r w:rsidR="003525EF" w:rsidRPr="003525EF">
        <w:rPr>
          <w:rtl/>
        </w:rPr>
        <w:t>, הקשורות באופן ישיר לנושא המכר</w:t>
      </w:r>
      <w:r w:rsidR="003525EF" w:rsidRPr="003525EF">
        <w:rPr>
          <w:rFonts w:hint="cs"/>
          <w:rtl/>
        </w:rPr>
        <w:t>ז</w:t>
      </w:r>
      <w:r w:rsidR="003525EF">
        <w:rPr>
          <w:rFonts w:hint="cs"/>
          <w:rtl/>
        </w:rPr>
        <w:t>.</w:t>
      </w:r>
    </w:p>
    <w:p w14:paraId="3C95C2ED" w14:textId="77777777" w:rsidR="00DF46E3" w:rsidRPr="00433484" w:rsidRDefault="00DF46E3" w:rsidP="008E39A7">
      <w:pPr>
        <w:widowControl w:val="0"/>
        <w:numPr>
          <w:ilvl w:val="2"/>
          <w:numId w:val="9"/>
        </w:numPr>
        <w:spacing w:line="300" w:lineRule="atLeast"/>
      </w:pPr>
      <w:r w:rsidRPr="00433484">
        <w:rPr>
          <w:rFonts w:hint="cs"/>
          <w:rtl/>
        </w:rPr>
        <w:t xml:space="preserve">נושאי הביקורת בהם יידרש הזוכה לתת שירות, שלבי הביקורת, ולוחות הזמנים לביצוע יהיו בהתאם להוראות והנחיות </w:t>
      </w:r>
      <w:r>
        <w:rPr>
          <w:rFonts w:hint="cs"/>
          <w:rtl/>
        </w:rPr>
        <w:t>המשרד</w:t>
      </w:r>
      <w:r w:rsidRPr="00433484">
        <w:rPr>
          <w:rFonts w:hint="cs"/>
          <w:rtl/>
        </w:rPr>
        <w:t>.</w:t>
      </w:r>
    </w:p>
    <w:p w14:paraId="5863D803" w14:textId="77777777" w:rsidR="00DF46E3" w:rsidRPr="00433484" w:rsidRDefault="00DF46E3" w:rsidP="008E39A7">
      <w:pPr>
        <w:widowControl w:val="0"/>
        <w:numPr>
          <w:ilvl w:val="2"/>
          <w:numId w:val="9"/>
        </w:numPr>
        <w:spacing w:line="300" w:lineRule="atLeast"/>
        <w:rPr>
          <w:rtl/>
        </w:rPr>
      </w:pPr>
      <w:r w:rsidRPr="00433484">
        <w:rPr>
          <w:rFonts w:hint="cs"/>
          <w:rtl/>
        </w:rPr>
        <w:t xml:space="preserve">שירותי הביקורת הפנימית יינתנו במומחיות, במקצועיות ובמיומנות, ובהתאם להוראות כל דין ונוהל, לרבות חוק הביקורת הפנימית התשנ"ב 1992, ובהתאם לתקנים, לסטנדרטים ולהנחיות המקצועיות וכללי האתיקה המקובלים שנקבעו ויתפרסמו מעת לעת. </w:t>
      </w:r>
    </w:p>
    <w:p w14:paraId="0962C3BC" w14:textId="5C39AF7E" w:rsidR="00DF46E3" w:rsidRPr="00433484" w:rsidRDefault="00DF46E3" w:rsidP="008E39A7">
      <w:pPr>
        <w:widowControl w:val="0"/>
        <w:numPr>
          <w:ilvl w:val="2"/>
          <w:numId w:val="9"/>
        </w:numPr>
        <w:spacing w:line="300" w:lineRule="atLeast"/>
        <w:rPr>
          <w:rtl/>
        </w:rPr>
      </w:pPr>
      <w:r w:rsidRPr="00433484">
        <w:rPr>
          <w:rFonts w:hint="cs"/>
          <w:rtl/>
        </w:rPr>
        <w:t xml:space="preserve">כל שירותי הביקורת, לרבות הדפסת טיוטות דו"חות הביקורת, הדפסת דו"חות הביקורת הסופיים-תוצרים סופיים, </w:t>
      </w:r>
      <w:r w:rsidR="00AC1B92">
        <w:rPr>
          <w:rFonts w:hint="cs"/>
          <w:rtl/>
        </w:rPr>
        <w:t>עריכתם הלשונית, ביצוע שירותי אינפו-גרפיקה</w:t>
      </w:r>
      <w:r w:rsidR="00E16494">
        <w:rPr>
          <w:rFonts w:hint="cs"/>
          <w:rtl/>
        </w:rPr>
        <w:t>,</w:t>
      </w:r>
      <w:r w:rsidR="007B6A7C">
        <w:rPr>
          <w:rFonts w:hint="cs"/>
          <w:rtl/>
        </w:rPr>
        <w:t xml:space="preserve"> </w:t>
      </w:r>
      <w:r w:rsidRPr="00433484">
        <w:rPr>
          <w:rFonts w:hint="cs"/>
          <w:rtl/>
        </w:rPr>
        <w:t>כריכתם</w:t>
      </w:r>
      <w:r w:rsidR="00E16494">
        <w:rPr>
          <w:rFonts w:hint="cs"/>
          <w:rtl/>
        </w:rPr>
        <w:t xml:space="preserve"> והכנת מצגת המסכמת את דו"ח הביקורת</w:t>
      </w:r>
      <w:r w:rsidR="002D4B76">
        <w:rPr>
          <w:rFonts w:hint="cs"/>
          <w:rtl/>
        </w:rPr>
        <w:t>,</w:t>
      </w:r>
      <w:r w:rsidRPr="00433484">
        <w:rPr>
          <w:rFonts w:hint="cs"/>
          <w:rtl/>
        </w:rPr>
        <w:t xml:space="preserve"> יבוצעו אך ורק בהתאם להנחיות </w:t>
      </w:r>
      <w:r w:rsidR="00AC1B92">
        <w:rPr>
          <w:rFonts w:hint="cs"/>
          <w:rtl/>
        </w:rPr>
        <w:t>המשרד</w:t>
      </w:r>
      <w:r w:rsidRPr="00433484">
        <w:rPr>
          <w:rFonts w:hint="cs"/>
          <w:rtl/>
        </w:rPr>
        <w:t xml:space="preserve"> בכמויות ובהיקפים שיקבעו  ע"י </w:t>
      </w:r>
      <w:r w:rsidR="00AC1B92">
        <w:rPr>
          <w:rFonts w:hint="cs"/>
          <w:rtl/>
        </w:rPr>
        <w:t>המשרד</w:t>
      </w:r>
      <w:r w:rsidRPr="00433484">
        <w:rPr>
          <w:rFonts w:hint="cs"/>
          <w:rtl/>
        </w:rPr>
        <w:t xml:space="preserve">, ויבוצעו  בלעדית על-ידי </w:t>
      </w:r>
      <w:r w:rsidR="00AC1B92">
        <w:rPr>
          <w:rFonts w:hint="cs"/>
          <w:rtl/>
        </w:rPr>
        <w:t>הקבלן</w:t>
      </w:r>
      <w:r w:rsidRPr="00433484">
        <w:rPr>
          <w:rFonts w:hint="cs"/>
          <w:rtl/>
        </w:rPr>
        <w:t xml:space="preserve"> ועל חשבונו הבלעדי.</w:t>
      </w:r>
    </w:p>
    <w:p w14:paraId="2CFBB234" w14:textId="2C0E6731" w:rsidR="00DF46E3" w:rsidRPr="00433484" w:rsidRDefault="00DF46E3" w:rsidP="008E39A7">
      <w:pPr>
        <w:widowControl w:val="0"/>
        <w:numPr>
          <w:ilvl w:val="2"/>
          <w:numId w:val="9"/>
        </w:numPr>
        <w:spacing w:line="300" w:lineRule="atLeast"/>
        <w:rPr>
          <w:rtl/>
        </w:rPr>
      </w:pPr>
      <w:r w:rsidRPr="00433484">
        <w:rPr>
          <w:rFonts w:hint="cs"/>
          <w:rtl/>
        </w:rPr>
        <w:t xml:space="preserve">מובהר בזאת כי כל החומר, לרבות תוצרי הביניים, הטיוטות, והמידע אשר שימשו לצורכי מתן השירות  ובכלל זה; מסמכים, ניירות עבודה, קלטות, צילומים וכל חומר אחר שנצבר במהלך מתן השירות, שנאסף על-ידי </w:t>
      </w:r>
      <w:r w:rsidR="00AC1B92">
        <w:rPr>
          <w:rFonts w:hint="cs"/>
          <w:rtl/>
        </w:rPr>
        <w:t>הקבלן</w:t>
      </w:r>
      <w:r w:rsidRPr="00433484">
        <w:rPr>
          <w:rFonts w:hint="cs"/>
          <w:rtl/>
        </w:rPr>
        <w:t xml:space="preserve"> במהלך תקופת מתן השירות יועמד לרשות </w:t>
      </w:r>
      <w:r w:rsidR="00AC1B92">
        <w:rPr>
          <w:rFonts w:hint="cs"/>
          <w:rtl/>
        </w:rPr>
        <w:t>המשרד</w:t>
      </w:r>
      <w:r w:rsidRPr="00433484">
        <w:rPr>
          <w:rFonts w:hint="cs"/>
          <w:rtl/>
        </w:rPr>
        <w:t xml:space="preserve"> ללא תנאי, וכי הבעלות על חומר זה היא קנינו הבלעדי של </w:t>
      </w:r>
      <w:r w:rsidR="00AC1B92">
        <w:rPr>
          <w:rFonts w:hint="cs"/>
          <w:rtl/>
        </w:rPr>
        <w:t>המשרד</w:t>
      </w:r>
      <w:r w:rsidRPr="00433484">
        <w:rPr>
          <w:rFonts w:hint="cs"/>
          <w:rtl/>
        </w:rPr>
        <w:t xml:space="preserve"> בלבד, ואלה יועברו ע"י </w:t>
      </w:r>
      <w:r w:rsidR="00AC1B92">
        <w:rPr>
          <w:rFonts w:hint="cs"/>
          <w:rtl/>
        </w:rPr>
        <w:t>הקבלן למשרד</w:t>
      </w:r>
      <w:r w:rsidRPr="00433484">
        <w:rPr>
          <w:rFonts w:hint="cs"/>
          <w:rtl/>
        </w:rPr>
        <w:t xml:space="preserve">. </w:t>
      </w:r>
    </w:p>
    <w:p w14:paraId="4EF0437D" w14:textId="77777777" w:rsidR="00DF46E3" w:rsidRPr="00433484" w:rsidRDefault="00AC1B92" w:rsidP="008E39A7">
      <w:pPr>
        <w:widowControl w:val="0"/>
        <w:numPr>
          <w:ilvl w:val="2"/>
          <w:numId w:val="9"/>
        </w:numPr>
        <w:spacing w:line="300" w:lineRule="atLeast"/>
        <w:rPr>
          <w:rtl/>
        </w:rPr>
      </w:pPr>
      <w:r>
        <w:rPr>
          <w:rFonts w:hint="cs"/>
          <w:rtl/>
        </w:rPr>
        <w:t>הקבלן</w:t>
      </w:r>
      <w:r w:rsidR="00DF46E3" w:rsidRPr="00433484">
        <w:rPr>
          <w:rFonts w:hint="cs"/>
          <w:rtl/>
        </w:rPr>
        <w:t xml:space="preserve"> לא יחל בביצוע מטלה, בטרם נתקבלה אצלו הזמנת עבודה כתובה וחתומה ע"י </w:t>
      </w:r>
      <w:r w:rsidR="007A7F39">
        <w:rPr>
          <w:rFonts w:hint="cs"/>
          <w:rtl/>
        </w:rPr>
        <w:t>המשרד</w:t>
      </w:r>
      <w:r w:rsidR="00DF46E3" w:rsidRPr="00433484">
        <w:rPr>
          <w:rFonts w:hint="cs"/>
          <w:rtl/>
        </w:rPr>
        <w:t xml:space="preserve"> או נציגו.</w:t>
      </w:r>
    </w:p>
    <w:p w14:paraId="725A0100" w14:textId="3F99844A" w:rsidR="00DF46E3" w:rsidRPr="00433484" w:rsidRDefault="00DF46E3" w:rsidP="008E39A7">
      <w:pPr>
        <w:widowControl w:val="0"/>
        <w:numPr>
          <w:ilvl w:val="2"/>
          <w:numId w:val="9"/>
        </w:numPr>
        <w:spacing w:line="300" w:lineRule="atLeast"/>
      </w:pPr>
      <w:r w:rsidRPr="00433484">
        <w:rPr>
          <w:rFonts w:hint="cs"/>
          <w:rtl/>
        </w:rPr>
        <w:t xml:space="preserve">הזמנת העבודה </w:t>
      </w:r>
      <w:r w:rsidR="005615AD">
        <w:rPr>
          <w:rFonts w:hint="cs"/>
          <w:rtl/>
        </w:rPr>
        <w:t xml:space="preserve">תופק לאחר אישור תוכנית עבודה ספציפית </w:t>
      </w:r>
      <w:r w:rsidRPr="00433484">
        <w:rPr>
          <w:rFonts w:hint="cs"/>
          <w:rtl/>
        </w:rPr>
        <w:t>של נושא הביקורת, היקפה, לוח זמנים, היקף השעות המ</w:t>
      </w:r>
      <w:r w:rsidR="007A7F39">
        <w:rPr>
          <w:rFonts w:hint="cs"/>
          <w:rtl/>
        </w:rPr>
        <w:t>ק</w:t>
      </w:r>
      <w:r w:rsidRPr="00433484">
        <w:rPr>
          <w:rFonts w:hint="cs"/>
          <w:rtl/>
        </w:rPr>
        <w:t xml:space="preserve">סימלי לביצוע ושמות חברי צוות הביקורת שיבצעו את העבודה מטעם </w:t>
      </w:r>
      <w:r w:rsidR="007A7F39">
        <w:rPr>
          <w:rFonts w:hint="cs"/>
          <w:rtl/>
        </w:rPr>
        <w:t>הקבלן</w:t>
      </w:r>
      <w:r w:rsidRPr="00433484">
        <w:rPr>
          <w:rFonts w:hint="cs"/>
          <w:rtl/>
        </w:rPr>
        <w:t xml:space="preserve">. </w:t>
      </w:r>
    </w:p>
    <w:p w14:paraId="01E5611A" w14:textId="77777777" w:rsidR="00DF46E3" w:rsidRPr="00433484" w:rsidRDefault="007A7F39" w:rsidP="008E39A7">
      <w:pPr>
        <w:widowControl w:val="0"/>
        <w:numPr>
          <w:ilvl w:val="2"/>
          <w:numId w:val="9"/>
        </w:numPr>
        <w:spacing w:line="300" w:lineRule="atLeast"/>
        <w:rPr>
          <w:rtl/>
        </w:rPr>
      </w:pPr>
      <w:r>
        <w:rPr>
          <w:rFonts w:hint="cs"/>
          <w:rtl/>
        </w:rPr>
        <w:t>הקבלן</w:t>
      </w:r>
      <w:r w:rsidR="00DF46E3" w:rsidRPr="00433484">
        <w:rPr>
          <w:rFonts w:hint="cs"/>
          <w:rtl/>
        </w:rPr>
        <w:t xml:space="preserve"> לא יחרוג מהיקף השעות המ</w:t>
      </w:r>
      <w:r>
        <w:rPr>
          <w:rFonts w:hint="cs"/>
          <w:rtl/>
        </w:rPr>
        <w:t>ק</w:t>
      </w:r>
      <w:r w:rsidR="00DF46E3" w:rsidRPr="00433484">
        <w:rPr>
          <w:rFonts w:hint="cs"/>
          <w:rtl/>
        </w:rPr>
        <w:t xml:space="preserve">סימלי שנקבע בהזמנת העבודה, אלא אם ניתן לכך אישור </w:t>
      </w:r>
      <w:r>
        <w:rPr>
          <w:rFonts w:hint="cs"/>
          <w:rtl/>
        </w:rPr>
        <w:t>המשרד</w:t>
      </w:r>
      <w:r w:rsidR="00DF46E3" w:rsidRPr="00433484">
        <w:rPr>
          <w:rFonts w:hint="cs"/>
          <w:rtl/>
        </w:rPr>
        <w:t xml:space="preserve"> מראש ובכתב. </w:t>
      </w:r>
    </w:p>
    <w:p w14:paraId="57CADEE9" w14:textId="3711C1AA" w:rsidR="00DF46E3" w:rsidRPr="00433484" w:rsidRDefault="007A7F39" w:rsidP="008E39A7">
      <w:pPr>
        <w:widowControl w:val="0"/>
        <w:numPr>
          <w:ilvl w:val="2"/>
          <w:numId w:val="9"/>
        </w:numPr>
        <w:spacing w:line="300" w:lineRule="atLeast"/>
      </w:pPr>
      <w:r>
        <w:rPr>
          <w:rFonts w:hint="cs"/>
          <w:rtl/>
        </w:rPr>
        <w:t>הקבלן</w:t>
      </w:r>
      <w:r w:rsidR="00DF46E3" w:rsidRPr="00433484">
        <w:rPr>
          <w:rFonts w:hint="cs"/>
          <w:rtl/>
        </w:rPr>
        <w:t xml:space="preserve"> יעמוד בלוחות זמנים כפי שייקבע בהתאם </w:t>
      </w:r>
      <w:r w:rsidR="005615AD">
        <w:rPr>
          <w:rFonts w:hint="cs"/>
          <w:rtl/>
        </w:rPr>
        <w:t>לתכנית</w:t>
      </w:r>
      <w:r w:rsidR="005615AD" w:rsidRPr="00433484">
        <w:rPr>
          <w:rFonts w:hint="cs"/>
          <w:rtl/>
        </w:rPr>
        <w:t xml:space="preserve"> </w:t>
      </w:r>
      <w:r w:rsidR="00DF46E3" w:rsidRPr="00433484">
        <w:rPr>
          <w:rFonts w:hint="cs"/>
          <w:rtl/>
        </w:rPr>
        <w:t xml:space="preserve">העבודה, ולהחלטת </w:t>
      </w:r>
      <w:r>
        <w:rPr>
          <w:rFonts w:hint="cs"/>
          <w:rtl/>
        </w:rPr>
        <w:t>המשרד</w:t>
      </w:r>
      <w:r w:rsidR="00DF46E3" w:rsidRPr="00433484">
        <w:rPr>
          <w:rFonts w:hint="cs"/>
          <w:rtl/>
        </w:rPr>
        <w:t xml:space="preserve">. </w:t>
      </w:r>
    </w:p>
    <w:p w14:paraId="1CD680E4" w14:textId="3F3F783D" w:rsidR="00DF46E3" w:rsidRPr="00433484" w:rsidRDefault="00DF46E3" w:rsidP="008E39A7">
      <w:pPr>
        <w:widowControl w:val="0"/>
        <w:numPr>
          <w:ilvl w:val="2"/>
          <w:numId w:val="9"/>
        </w:numPr>
        <w:spacing w:line="300" w:lineRule="atLeast"/>
        <w:rPr>
          <w:rtl/>
        </w:rPr>
      </w:pPr>
      <w:r w:rsidRPr="00433484">
        <w:rPr>
          <w:rFonts w:hint="cs"/>
          <w:rtl/>
        </w:rPr>
        <w:t xml:space="preserve">במהלך מתן השירות יעדכן </w:t>
      </w:r>
      <w:r w:rsidR="007A7F39">
        <w:rPr>
          <w:rFonts w:hint="cs"/>
          <w:rtl/>
        </w:rPr>
        <w:t>הקבלן</w:t>
      </w:r>
      <w:r w:rsidRPr="00433484">
        <w:rPr>
          <w:rFonts w:hint="cs"/>
          <w:rtl/>
        </w:rPr>
        <w:t xml:space="preserve"> את </w:t>
      </w:r>
      <w:r>
        <w:rPr>
          <w:rFonts w:hint="cs"/>
          <w:rtl/>
        </w:rPr>
        <w:t>מנהל האגף</w:t>
      </w:r>
      <w:r w:rsidRPr="00433484">
        <w:rPr>
          <w:rFonts w:hint="cs"/>
          <w:rtl/>
        </w:rPr>
        <w:t xml:space="preserve"> בממצאי עבודתו. העדכון יעשה באופן קבוע כל שבועיים </w:t>
      </w:r>
      <w:r w:rsidR="005615AD">
        <w:rPr>
          <w:rFonts w:hint="cs"/>
          <w:rtl/>
        </w:rPr>
        <w:t xml:space="preserve">לפחות </w:t>
      </w:r>
      <w:r w:rsidRPr="00433484">
        <w:rPr>
          <w:rFonts w:hint="cs"/>
          <w:rtl/>
        </w:rPr>
        <w:t xml:space="preserve">מתחילת מסירת המטלה ועד לסיומה, ואד-הוק כפי שיבקש </w:t>
      </w:r>
      <w:r w:rsidR="007A7F39">
        <w:rPr>
          <w:rFonts w:hint="cs"/>
          <w:rtl/>
        </w:rPr>
        <w:t>המשרד</w:t>
      </w:r>
      <w:r w:rsidRPr="00433484">
        <w:rPr>
          <w:rFonts w:hint="cs"/>
          <w:rtl/>
        </w:rPr>
        <w:t xml:space="preserve">. </w:t>
      </w:r>
    </w:p>
    <w:p w14:paraId="6C1B790D" w14:textId="77777777" w:rsidR="00C42AA6" w:rsidRDefault="00DF46E3" w:rsidP="008E39A7">
      <w:pPr>
        <w:widowControl w:val="0"/>
        <w:numPr>
          <w:ilvl w:val="2"/>
          <w:numId w:val="9"/>
        </w:numPr>
        <w:spacing w:line="300" w:lineRule="atLeast"/>
      </w:pPr>
      <w:r w:rsidRPr="00433484">
        <w:rPr>
          <w:rFonts w:hint="cs"/>
          <w:rtl/>
        </w:rPr>
        <w:t xml:space="preserve">במקרה של ממצא חריג, ובכל מקרה אחר שסבור </w:t>
      </w:r>
      <w:r w:rsidR="007A7F39">
        <w:rPr>
          <w:rFonts w:hint="cs"/>
          <w:rtl/>
        </w:rPr>
        <w:t>הקבלן</w:t>
      </w:r>
      <w:r w:rsidRPr="00433484">
        <w:rPr>
          <w:rFonts w:hint="cs"/>
          <w:rtl/>
        </w:rPr>
        <w:t xml:space="preserve"> שיש לעדכן את </w:t>
      </w:r>
      <w:r w:rsidR="007A7F39">
        <w:rPr>
          <w:rFonts w:hint="cs"/>
          <w:rtl/>
        </w:rPr>
        <w:t>המשרד</w:t>
      </w:r>
      <w:r w:rsidRPr="00433484">
        <w:rPr>
          <w:rFonts w:hint="cs"/>
          <w:rtl/>
        </w:rPr>
        <w:t xml:space="preserve">, יעדכן  את </w:t>
      </w:r>
      <w:r w:rsidR="007A7F39">
        <w:rPr>
          <w:rFonts w:hint="cs"/>
          <w:rtl/>
        </w:rPr>
        <w:t>המשרד</w:t>
      </w:r>
      <w:r w:rsidRPr="00433484">
        <w:rPr>
          <w:rFonts w:hint="cs"/>
          <w:rtl/>
        </w:rPr>
        <w:t xml:space="preserve"> מידית.</w:t>
      </w:r>
    </w:p>
    <w:p w14:paraId="74FFD9D6" w14:textId="77777777" w:rsidR="00B35410" w:rsidRPr="00433484" w:rsidRDefault="00B35410" w:rsidP="008E39A7">
      <w:pPr>
        <w:widowControl w:val="0"/>
        <w:numPr>
          <w:ilvl w:val="2"/>
          <w:numId w:val="9"/>
        </w:numPr>
        <w:spacing w:line="300" w:lineRule="atLeast"/>
      </w:pPr>
      <w:r>
        <w:rPr>
          <w:rFonts w:hint="cs"/>
          <w:rtl/>
        </w:rPr>
        <w:t xml:space="preserve">מודגש, כי הקבלן יידרש בהתאם לדרישה לתת שירות בפריסה ארצית, </w:t>
      </w:r>
      <w:r w:rsidR="008658BF">
        <w:rPr>
          <w:rFonts w:hint="cs"/>
          <w:rtl/>
        </w:rPr>
        <w:t>ביקור במתקנים שונים של המשרד או של רשויות מקומיות, מוסדות חינוך בפיקוח המשרד, מכללות או מוסדות המפוקחים או המתוקצבים או הנתמכים על ידי המשרד.</w:t>
      </w:r>
    </w:p>
    <w:p w14:paraId="1654D929" w14:textId="77777777" w:rsidR="00F45B9E" w:rsidRDefault="00F45B9E" w:rsidP="00BD3B27">
      <w:pPr>
        <w:widowControl w:val="0"/>
        <w:spacing w:line="300" w:lineRule="atLeast"/>
        <w:ind w:left="709"/>
        <w:rPr>
          <w:b/>
          <w:bCs/>
          <w:u w:val="single"/>
          <w:rtl/>
          <w:lang w:eastAsia="en-US"/>
        </w:rPr>
      </w:pPr>
    </w:p>
    <w:p w14:paraId="501BBB75" w14:textId="77777777" w:rsidR="00F45B9E" w:rsidRDefault="00F45B9E" w:rsidP="008E39A7">
      <w:pPr>
        <w:widowControl w:val="0"/>
        <w:numPr>
          <w:ilvl w:val="1"/>
          <w:numId w:val="9"/>
        </w:numPr>
        <w:spacing w:line="300" w:lineRule="atLeast"/>
        <w:rPr>
          <w:b/>
          <w:bCs/>
          <w:u w:val="single"/>
          <w:lang w:eastAsia="en-US"/>
        </w:rPr>
      </w:pPr>
      <w:r>
        <w:rPr>
          <w:rFonts w:hint="cs"/>
          <w:b/>
          <w:bCs/>
          <w:u w:val="single"/>
          <w:rtl/>
          <w:lang w:eastAsia="en-US"/>
        </w:rPr>
        <w:t>תיאור הפרוייקט</w:t>
      </w:r>
    </w:p>
    <w:p w14:paraId="52F34EDF" w14:textId="77777777" w:rsidR="00F45B9E" w:rsidRDefault="00F45B9E" w:rsidP="00BD3B27">
      <w:pPr>
        <w:widowControl w:val="0"/>
        <w:spacing w:line="300" w:lineRule="atLeast"/>
        <w:ind w:left="709"/>
        <w:rPr>
          <w:b/>
          <w:bCs/>
          <w:u w:val="single"/>
          <w:rtl/>
          <w:lang w:eastAsia="en-US"/>
        </w:rPr>
      </w:pPr>
    </w:p>
    <w:p w14:paraId="5B2592E8" w14:textId="77777777" w:rsidR="007A7F39" w:rsidRDefault="007A7F39" w:rsidP="008E39A7">
      <w:pPr>
        <w:widowControl w:val="0"/>
        <w:numPr>
          <w:ilvl w:val="2"/>
          <w:numId w:val="9"/>
        </w:numPr>
        <w:spacing w:line="300" w:lineRule="atLeast"/>
        <w:rPr>
          <w:color w:val="000000"/>
        </w:rPr>
      </w:pPr>
      <w:r w:rsidRPr="00433484">
        <w:rPr>
          <w:rFonts w:hint="cs"/>
          <w:color w:val="000000"/>
          <w:rtl/>
        </w:rPr>
        <w:t>שירותי הביקורת ייערכו בחמישה שלבים עיקריים:</w:t>
      </w:r>
    </w:p>
    <w:p w14:paraId="4B81BC93" w14:textId="77777777" w:rsidR="00C42AA6" w:rsidRDefault="00C42AA6" w:rsidP="008E39A7">
      <w:pPr>
        <w:widowControl w:val="0"/>
        <w:numPr>
          <w:ilvl w:val="3"/>
          <w:numId w:val="9"/>
        </w:numPr>
        <w:tabs>
          <w:tab w:val="clear" w:pos="2835"/>
          <w:tab w:val="num" w:pos="2619"/>
        </w:tabs>
        <w:spacing w:line="300" w:lineRule="atLeast"/>
        <w:rPr>
          <w:b/>
          <w:bCs/>
          <w:sz w:val="22"/>
          <w:szCs w:val="22"/>
          <w:rtl/>
        </w:rPr>
      </w:pPr>
      <w:r>
        <w:rPr>
          <w:b/>
          <w:bCs/>
          <w:sz w:val="22"/>
          <w:rtl/>
        </w:rPr>
        <w:t>שלב א- סקר מקדים ותכנית ביקורת</w:t>
      </w:r>
    </w:p>
    <w:p w14:paraId="4B2C3BA1" w14:textId="77777777" w:rsidR="00C42AA6" w:rsidRDefault="00C42AA6" w:rsidP="008E39A7">
      <w:pPr>
        <w:widowControl w:val="0"/>
        <w:numPr>
          <w:ilvl w:val="4"/>
          <w:numId w:val="9"/>
        </w:numPr>
        <w:spacing w:line="300" w:lineRule="atLeast"/>
        <w:rPr>
          <w:rFonts w:ascii="David" w:hAnsi="David"/>
          <w:rtl/>
        </w:rPr>
      </w:pPr>
      <w:r>
        <w:rPr>
          <w:rFonts w:ascii="David" w:hAnsi="David"/>
          <w:rtl/>
        </w:rPr>
        <w:t>התנעת הביקורת עם המבוקרים</w:t>
      </w:r>
    </w:p>
    <w:p w14:paraId="7AF85C5D" w14:textId="77777777" w:rsidR="00C42AA6" w:rsidRDefault="00C42AA6" w:rsidP="008E39A7">
      <w:pPr>
        <w:widowControl w:val="0"/>
        <w:numPr>
          <w:ilvl w:val="4"/>
          <w:numId w:val="9"/>
        </w:numPr>
        <w:spacing w:line="300" w:lineRule="atLeast"/>
        <w:rPr>
          <w:rFonts w:ascii="David" w:hAnsi="David"/>
          <w:rtl/>
        </w:rPr>
      </w:pPr>
      <w:r>
        <w:rPr>
          <w:rFonts w:ascii="David" w:hAnsi="David"/>
          <w:rtl/>
        </w:rPr>
        <w:lastRenderedPageBreak/>
        <w:t>איסוף חומרים, הכנה ועריכת סקר מקדים;</w:t>
      </w:r>
    </w:p>
    <w:p w14:paraId="24FC4390" w14:textId="77777777" w:rsidR="00C42AA6" w:rsidRDefault="00C42AA6" w:rsidP="008E39A7">
      <w:pPr>
        <w:widowControl w:val="0"/>
        <w:numPr>
          <w:ilvl w:val="4"/>
          <w:numId w:val="9"/>
        </w:numPr>
        <w:spacing w:line="300" w:lineRule="atLeast"/>
        <w:rPr>
          <w:rFonts w:ascii="David" w:hAnsi="David"/>
          <w:rtl/>
        </w:rPr>
      </w:pPr>
      <w:r>
        <w:rPr>
          <w:rFonts w:ascii="David" w:hAnsi="David"/>
          <w:rtl/>
        </w:rPr>
        <w:t xml:space="preserve">הכנת תכנית ביקורת פרטנית מונחית סיכונים; תכנית הביקורת תכלול לוחות זמנים וגורם מבצע ותאושר בידי </w:t>
      </w:r>
      <w:r>
        <w:rPr>
          <w:rFonts w:ascii="David" w:hAnsi="David" w:hint="cs"/>
          <w:rtl/>
        </w:rPr>
        <w:t xml:space="preserve">היחידה </w:t>
      </w:r>
      <w:r>
        <w:rPr>
          <w:rFonts w:ascii="David" w:hAnsi="David"/>
          <w:rtl/>
        </w:rPr>
        <w:t>מראש ובכתב.</w:t>
      </w:r>
    </w:p>
    <w:p w14:paraId="7CB8B4D0" w14:textId="77777777" w:rsidR="00834810" w:rsidRDefault="00834810" w:rsidP="00C42AA6">
      <w:pPr>
        <w:pStyle w:val="aff1"/>
        <w:tabs>
          <w:tab w:val="left" w:pos="1445"/>
        </w:tabs>
        <w:ind w:left="792"/>
        <w:rPr>
          <w:rFonts w:ascii="David" w:hAnsi="David"/>
        </w:rPr>
      </w:pPr>
    </w:p>
    <w:p w14:paraId="54FD9708" w14:textId="77777777" w:rsidR="00C42AA6" w:rsidRDefault="00C42AA6" w:rsidP="008E39A7">
      <w:pPr>
        <w:widowControl w:val="0"/>
        <w:numPr>
          <w:ilvl w:val="3"/>
          <w:numId w:val="9"/>
        </w:numPr>
        <w:tabs>
          <w:tab w:val="clear" w:pos="2835"/>
          <w:tab w:val="num" w:pos="2619"/>
        </w:tabs>
        <w:spacing w:line="300" w:lineRule="atLeast"/>
        <w:rPr>
          <w:b/>
          <w:bCs/>
          <w:sz w:val="22"/>
        </w:rPr>
      </w:pPr>
      <w:r>
        <w:rPr>
          <w:b/>
          <w:bCs/>
          <w:sz w:val="22"/>
          <w:rtl/>
        </w:rPr>
        <w:t>שלב ב- טיוטה ראשונית של דוח הביקורת</w:t>
      </w:r>
    </w:p>
    <w:p w14:paraId="1F97F755" w14:textId="77777777" w:rsidR="00C42AA6" w:rsidRDefault="00C42AA6" w:rsidP="00C42AA6">
      <w:pPr>
        <w:pStyle w:val="aff1"/>
        <w:tabs>
          <w:tab w:val="left" w:pos="1445"/>
        </w:tabs>
        <w:spacing w:line="276" w:lineRule="auto"/>
        <w:ind w:left="792"/>
        <w:rPr>
          <w:b/>
          <w:bCs/>
          <w:sz w:val="22"/>
          <w:rtl/>
        </w:rPr>
      </w:pPr>
    </w:p>
    <w:p w14:paraId="23F84129" w14:textId="00F4A211" w:rsidR="00C42AA6" w:rsidRDefault="00834810" w:rsidP="0030143E">
      <w:pPr>
        <w:widowControl w:val="0"/>
        <w:spacing w:line="300" w:lineRule="atLeast"/>
        <w:ind w:left="2619"/>
        <w:rPr>
          <w:rFonts w:ascii="David" w:hAnsi="David"/>
          <w:rtl/>
        </w:rPr>
      </w:pPr>
      <w:r>
        <w:rPr>
          <w:rFonts w:ascii="David" w:hAnsi="David" w:hint="cs"/>
          <w:rtl/>
        </w:rPr>
        <w:t>הקבלן</w:t>
      </w:r>
      <w:r w:rsidR="00C42AA6">
        <w:rPr>
          <w:rFonts w:ascii="David" w:hAnsi="David"/>
          <w:rtl/>
        </w:rPr>
        <w:t xml:space="preserve"> יתבקש לערוך ביקורת פנים או ביקורת חקירתית מונחית סיכונים, בהתאם לכללים מקובלים ולהנחיית ה</w:t>
      </w:r>
      <w:r w:rsidR="00C42AA6">
        <w:rPr>
          <w:rFonts w:ascii="David" w:hAnsi="David" w:hint="cs"/>
          <w:rtl/>
        </w:rPr>
        <w:t>יחידה</w:t>
      </w:r>
      <w:r w:rsidR="00C42AA6">
        <w:rPr>
          <w:rFonts w:ascii="David" w:hAnsi="David"/>
          <w:rtl/>
        </w:rPr>
        <w:t>, שלבי הביקורת יכללו בין היתר:</w:t>
      </w:r>
    </w:p>
    <w:p w14:paraId="05E88E1A" w14:textId="77777777" w:rsidR="00C42AA6" w:rsidRDefault="00C42AA6" w:rsidP="008E39A7">
      <w:pPr>
        <w:widowControl w:val="0"/>
        <w:numPr>
          <w:ilvl w:val="4"/>
          <w:numId w:val="9"/>
        </w:numPr>
        <w:spacing w:line="300" w:lineRule="atLeast"/>
        <w:rPr>
          <w:rFonts w:ascii="David" w:hAnsi="David"/>
          <w:rtl/>
        </w:rPr>
      </w:pPr>
      <w:r>
        <w:rPr>
          <w:rFonts w:ascii="David" w:hAnsi="David"/>
          <w:rtl/>
        </w:rPr>
        <w:t>קיום פגישות עם גורמים מתוך ומחוץ למשרד</w:t>
      </w:r>
      <w:r w:rsidR="005615AD">
        <w:rPr>
          <w:rFonts w:ascii="David" w:hAnsi="David" w:hint="cs"/>
          <w:rtl/>
        </w:rPr>
        <w:t>;</w:t>
      </w:r>
    </w:p>
    <w:p w14:paraId="45A02482" w14:textId="77777777" w:rsidR="00C42AA6" w:rsidRDefault="00C42AA6" w:rsidP="008E39A7">
      <w:pPr>
        <w:widowControl w:val="0"/>
        <w:numPr>
          <w:ilvl w:val="4"/>
          <w:numId w:val="9"/>
        </w:numPr>
        <w:spacing w:line="300" w:lineRule="atLeast"/>
        <w:rPr>
          <w:rFonts w:ascii="David" w:hAnsi="David"/>
          <w:rtl/>
        </w:rPr>
      </w:pPr>
      <w:r w:rsidRPr="0030143E">
        <w:rPr>
          <w:rFonts w:ascii="David" w:hAnsi="David"/>
          <w:rtl/>
        </w:rPr>
        <w:t>גיבוש ממצאים, מסקנות והמלצות הביקורת;</w:t>
      </w:r>
    </w:p>
    <w:p w14:paraId="2BA55762" w14:textId="77777777" w:rsidR="00C42AA6" w:rsidRDefault="00C42AA6" w:rsidP="008E39A7">
      <w:pPr>
        <w:widowControl w:val="0"/>
        <w:numPr>
          <w:ilvl w:val="4"/>
          <w:numId w:val="9"/>
        </w:numPr>
        <w:spacing w:line="300" w:lineRule="atLeast"/>
        <w:rPr>
          <w:rFonts w:ascii="David" w:hAnsi="David"/>
          <w:rtl/>
        </w:rPr>
      </w:pPr>
      <w:r>
        <w:rPr>
          <w:rFonts w:ascii="David" w:hAnsi="David"/>
          <w:rtl/>
        </w:rPr>
        <w:t xml:space="preserve">הגשת טיוטת דוח ביקורת מונחית סיכונים להערות </w:t>
      </w:r>
      <w:r>
        <w:rPr>
          <w:rFonts w:ascii="David" w:hAnsi="David" w:hint="cs"/>
          <w:rtl/>
        </w:rPr>
        <w:t xml:space="preserve">היחידה </w:t>
      </w:r>
      <w:r>
        <w:rPr>
          <w:rFonts w:ascii="David" w:hAnsi="David"/>
          <w:rtl/>
        </w:rPr>
        <w:t>;</w:t>
      </w:r>
    </w:p>
    <w:p w14:paraId="0116215F" w14:textId="77777777" w:rsidR="00C42AA6" w:rsidRDefault="00C42AA6" w:rsidP="008E39A7">
      <w:pPr>
        <w:widowControl w:val="0"/>
        <w:numPr>
          <w:ilvl w:val="4"/>
          <w:numId w:val="9"/>
        </w:numPr>
        <w:spacing w:line="300" w:lineRule="atLeast"/>
        <w:rPr>
          <w:rFonts w:ascii="David" w:hAnsi="David"/>
          <w:rtl/>
        </w:rPr>
      </w:pPr>
      <w:r w:rsidRPr="0030143E">
        <w:rPr>
          <w:rFonts w:ascii="David" w:hAnsi="David"/>
          <w:rtl/>
        </w:rPr>
        <w:t>ביצוע תיקונים, לפי הצורך, בהתאם לדרישות</w:t>
      </w:r>
      <w:r>
        <w:rPr>
          <w:rFonts w:ascii="David" w:hAnsi="David"/>
          <w:rtl/>
        </w:rPr>
        <w:t xml:space="preserve"> </w:t>
      </w:r>
      <w:r>
        <w:rPr>
          <w:rFonts w:ascii="David" w:hAnsi="David" w:hint="cs"/>
          <w:rtl/>
        </w:rPr>
        <w:t xml:space="preserve">היחידה </w:t>
      </w:r>
      <w:r w:rsidRPr="0030143E">
        <w:rPr>
          <w:rFonts w:ascii="David" w:hAnsi="David"/>
          <w:rtl/>
        </w:rPr>
        <w:t>;</w:t>
      </w:r>
    </w:p>
    <w:p w14:paraId="490AFA06" w14:textId="77777777" w:rsidR="00C42AA6" w:rsidRDefault="00C42AA6" w:rsidP="008E39A7">
      <w:pPr>
        <w:widowControl w:val="0"/>
        <w:numPr>
          <w:ilvl w:val="4"/>
          <w:numId w:val="9"/>
        </w:numPr>
        <w:spacing w:line="300" w:lineRule="atLeast"/>
        <w:rPr>
          <w:rFonts w:ascii="David" w:hAnsi="David"/>
          <w:rtl/>
        </w:rPr>
      </w:pPr>
      <w:r>
        <w:rPr>
          <w:rFonts w:ascii="David" w:hAnsi="David"/>
          <w:rtl/>
        </w:rPr>
        <w:t xml:space="preserve">העברת טיוטה מאושרת, אסמכתאות ונספחים להערות המבוקרים. </w:t>
      </w:r>
    </w:p>
    <w:p w14:paraId="4526A115" w14:textId="77777777" w:rsidR="00C42AA6" w:rsidRDefault="00C42AA6" w:rsidP="00C42AA6">
      <w:pPr>
        <w:pStyle w:val="aff1"/>
        <w:tabs>
          <w:tab w:val="left" w:pos="1445"/>
        </w:tabs>
        <w:ind w:left="792"/>
        <w:rPr>
          <w:b/>
          <w:bCs/>
          <w:sz w:val="22"/>
          <w:rtl/>
        </w:rPr>
      </w:pPr>
    </w:p>
    <w:p w14:paraId="75FE6CF4" w14:textId="77777777" w:rsidR="00C42AA6" w:rsidRDefault="00C42AA6" w:rsidP="008E39A7">
      <w:pPr>
        <w:widowControl w:val="0"/>
        <w:numPr>
          <w:ilvl w:val="3"/>
          <w:numId w:val="9"/>
        </w:numPr>
        <w:tabs>
          <w:tab w:val="clear" w:pos="2835"/>
          <w:tab w:val="num" w:pos="2619"/>
        </w:tabs>
        <w:spacing w:line="300" w:lineRule="atLeast"/>
        <w:rPr>
          <w:b/>
          <w:bCs/>
          <w:sz w:val="22"/>
          <w:rtl/>
        </w:rPr>
      </w:pPr>
      <w:r>
        <w:rPr>
          <w:b/>
          <w:bCs/>
          <w:sz w:val="22"/>
          <w:rtl/>
        </w:rPr>
        <w:t xml:space="preserve">שלב ג- טיוטה סופית של דוח ביקורת </w:t>
      </w:r>
    </w:p>
    <w:p w14:paraId="3CA6D409" w14:textId="77777777" w:rsidR="00C42AA6" w:rsidRDefault="00C42AA6" w:rsidP="008E39A7">
      <w:pPr>
        <w:widowControl w:val="0"/>
        <w:numPr>
          <w:ilvl w:val="4"/>
          <w:numId w:val="9"/>
        </w:numPr>
        <w:spacing w:line="300" w:lineRule="atLeast"/>
        <w:rPr>
          <w:rFonts w:ascii="David" w:hAnsi="David"/>
          <w:rtl/>
        </w:rPr>
      </w:pPr>
      <w:r w:rsidRPr="0030143E">
        <w:rPr>
          <w:rFonts w:ascii="David" w:hAnsi="David"/>
          <w:rtl/>
        </w:rPr>
        <w:t xml:space="preserve">הטמעת תגובות המבוקרים ודיון בממצאי הביקורת עם המבוקרים, לפי הצורך; </w:t>
      </w:r>
    </w:p>
    <w:p w14:paraId="67213FCC" w14:textId="77777777" w:rsidR="00C42AA6" w:rsidRPr="0030143E" w:rsidRDefault="00C42AA6" w:rsidP="008E39A7">
      <w:pPr>
        <w:widowControl w:val="0"/>
        <w:numPr>
          <w:ilvl w:val="4"/>
          <w:numId w:val="9"/>
        </w:numPr>
        <w:spacing w:line="300" w:lineRule="atLeast"/>
        <w:rPr>
          <w:rFonts w:ascii="David" w:hAnsi="David"/>
          <w:rtl/>
        </w:rPr>
      </w:pPr>
      <w:r w:rsidRPr="0030143E">
        <w:rPr>
          <w:rFonts w:ascii="David" w:hAnsi="David"/>
          <w:rtl/>
        </w:rPr>
        <w:t xml:space="preserve">ביצוע בדיקות משלימות ועדכון טיוטת הדוח, לפי הצורך; </w:t>
      </w:r>
    </w:p>
    <w:p w14:paraId="01996FD9" w14:textId="77777777" w:rsidR="00C42AA6" w:rsidRPr="0030143E" w:rsidRDefault="00C42AA6" w:rsidP="008E39A7">
      <w:pPr>
        <w:widowControl w:val="0"/>
        <w:numPr>
          <w:ilvl w:val="4"/>
          <w:numId w:val="9"/>
        </w:numPr>
        <w:spacing w:line="300" w:lineRule="atLeast"/>
        <w:rPr>
          <w:rFonts w:ascii="David" w:hAnsi="David"/>
          <w:rtl/>
        </w:rPr>
      </w:pPr>
      <w:r w:rsidRPr="0030143E">
        <w:rPr>
          <w:rFonts w:ascii="David" w:hAnsi="David"/>
          <w:rtl/>
        </w:rPr>
        <w:t>עריכת תקציר מנהלים/תמצית הדוח</w:t>
      </w:r>
      <w:r w:rsidR="005615AD">
        <w:rPr>
          <w:rFonts w:ascii="David" w:hAnsi="David" w:hint="cs"/>
          <w:rtl/>
        </w:rPr>
        <w:t>;</w:t>
      </w:r>
    </w:p>
    <w:p w14:paraId="7664792C" w14:textId="43FA1ADA" w:rsidR="00C42AA6" w:rsidRDefault="00C42AA6" w:rsidP="008E39A7">
      <w:pPr>
        <w:widowControl w:val="0"/>
        <w:numPr>
          <w:ilvl w:val="4"/>
          <w:numId w:val="9"/>
        </w:numPr>
        <w:spacing w:line="300" w:lineRule="atLeast"/>
        <w:rPr>
          <w:rFonts w:ascii="David" w:hAnsi="David"/>
          <w:rtl/>
        </w:rPr>
      </w:pPr>
      <w:r w:rsidRPr="0030143E">
        <w:rPr>
          <w:rFonts w:ascii="David" w:hAnsi="David"/>
          <w:rtl/>
        </w:rPr>
        <w:t xml:space="preserve">הגשת טיוטה משלימה/סופית להערות </w:t>
      </w:r>
      <w:r w:rsidRPr="0030143E">
        <w:rPr>
          <w:rFonts w:ascii="David" w:hAnsi="David" w:hint="cs"/>
          <w:rtl/>
        </w:rPr>
        <w:t>המבקר הפנימי/מנהל הביקורת במשרד</w:t>
      </w:r>
      <w:r w:rsidRPr="0030143E">
        <w:rPr>
          <w:rFonts w:ascii="David" w:hAnsi="David"/>
          <w:rtl/>
        </w:rPr>
        <w:t xml:space="preserve">; </w:t>
      </w:r>
    </w:p>
    <w:p w14:paraId="078986AC" w14:textId="77777777" w:rsidR="00C42AA6" w:rsidRPr="0030143E" w:rsidRDefault="00C42AA6" w:rsidP="008E39A7">
      <w:pPr>
        <w:widowControl w:val="0"/>
        <w:numPr>
          <w:ilvl w:val="4"/>
          <w:numId w:val="9"/>
        </w:numPr>
        <w:spacing w:line="300" w:lineRule="atLeast"/>
        <w:rPr>
          <w:rFonts w:ascii="David" w:hAnsi="David"/>
          <w:rtl/>
        </w:rPr>
      </w:pPr>
      <w:r w:rsidRPr="0030143E">
        <w:rPr>
          <w:rFonts w:ascii="David" w:hAnsi="David"/>
          <w:rtl/>
        </w:rPr>
        <w:t xml:space="preserve">ביצוע תיקונים, לפי הצורך, בהתאם לדרישות </w:t>
      </w:r>
      <w:r w:rsidRPr="0030143E">
        <w:rPr>
          <w:rFonts w:ascii="David" w:hAnsi="David" w:hint="cs"/>
          <w:rtl/>
        </w:rPr>
        <w:t>היח</w:t>
      </w:r>
      <w:r w:rsidR="00C924AA">
        <w:rPr>
          <w:rFonts w:ascii="David" w:hAnsi="David" w:hint="cs"/>
          <w:rtl/>
        </w:rPr>
        <w:t>י</w:t>
      </w:r>
      <w:r w:rsidRPr="0030143E">
        <w:rPr>
          <w:rFonts w:ascii="David" w:hAnsi="David" w:hint="cs"/>
          <w:rtl/>
        </w:rPr>
        <w:t xml:space="preserve">דה </w:t>
      </w:r>
      <w:r w:rsidRPr="0030143E">
        <w:rPr>
          <w:rFonts w:ascii="David" w:hAnsi="David"/>
          <w:rtl/>
        </w:rPr>
        <w:t>;</w:t>
      </w:r>
    </w:p>
    <w:p w14:paraId="420032E6" w14:textId="77777777" w:rsidR="00C42AA6" w:rsidRPr="0030143E" w:rsidRDefault="00C42AA6" w:rsidP="008E39A7">
      <w:pPr>
        <w:widowControl w:val="0"/>
        <w:numPr>
          <w:ilvl w:val="4"/>
          <w:numId w:val="9"/>
        </w:numPr>
        <w:spacing w:line="300" w:lineRule="atLeast"/>
        <w:rPr>
          <w:rFonts w:ascii="David" w:hAnsi="David"/>
          <w:rtl/>
        </w:rPr>
      </w:pPr>
      <w:r w:rsidRPr="0030143E">
        <w:rPr>
          <w:rFonts w:ascii="David" w:hAnsi="David"/>
          <w:rtl/>
        </w:rPr>
        <w:t xml:space="preserve">העברת טיוטה סופית להערות המבוקרים, הטמעת תגובות המבוקרים ודיון בממצאי הביקורת עם המבוקרים, לפי הצורך. </w:t>
      </w:r>
    </w:p>
    <w:p w14:paraId="1CAD8729" w14:textId="77777777" w:rsidR="00C42AA6" w:rsidRDefault="00C42AA6" w:rsidP="00C42AA6">
      <w:pPr>
        <w:pStyle w:val="aff1"/>
        <w:tabs>
          <w:tab w:val="left" w:pos="1445"/>
        </w:tabs>
        <w:ind w:left="792"/>
        <w:rPr>
          <w:b/>
          <w:bCs/>
          <w:sz w:val="22"/>
          <w:rtl/>
        </w:rPr>
      </w:pPr>
    </w:p>
    <w:p w14:paraId="4826EF0F" w14:textId="77777777" w:rsidR="00C42AA6" w:rsidRPr="0030143E" w:rsidRDefault="00C42AA6" w:rsidP="008E39A7">
      <w:pPr>
        <w:widowControl w:val="0"/>
        <w:numPr>
          <w:ilvl w:val="3"/>
          <w:numId w:val="9"/>
        </w:numPr>
        <w:tabs>
          <w:tab w:val="clear" w:pos="2835"/>
          <w:tab w:val="num" w:pos="2619"/>
        </w:tabs>
        <w:spacing w:line="300" w:lineRule="atLeast"/>
        <w:rPr>
          <w:b/>
          <w:bCs/>
          <w:sz w:val="22"/>
          <w:rtl/>
        </w:rPr>
      </w:pPr>
      <w:r>
        <w:rPr>
          <w:b/>
          <w:bCs/>
          <w:sz w:val="22"/>
          <w:rtl/>
        </w:rPr>
        <w:t xml:space="preserve"> שלב ד- דוח ביקורת סופי</w:t>
      </w:r>
    </w:p>
    <w:p w14:paraId="18ADF103" w14:textId="2522A5B6" w:rsidR="00C42AA6" w:rsidRPr="0030143E" w:rsidRDefault="00C42AA6" w:rsidP="008E39A7">
      <w:pPr>
        <w:widowControl w:val="0"/>
        <w:numPr>
          <w:ilvl w:val="4"/>
          <w:numId w:val="9"/>
        </w:numPr>
        <w:spacing w:line="300" w:lineRule="atLeast"/>
        <w:rPr>
          <w:rFonts w:ascii="David" w:hAnsi="David"/>
          <w:rtl/>
        </w:rPr>
      </w:pPr>
      <w:r>
        <w:rPr>
          <w:rFonts w:ascii="David" w:hAnsi="David"/>
          <w:rtl/>
        </w:rPr>
        <w:t xml:space="preserve">גיבוש </w:t>
      </w:r>
      <w:r w:rsidRPr="0030143E">
        <w:rPr>
          <w:rFonts w:ascii="David" w:hAnsi="David"/>
          <w:rtl/>
        </w:rPr>
        <w:t>נוסח הדוח הסופי והגשתו לאישור המבקר הפנימי.</w:t>
      </w:r>
    </w:p>
    <w:p w14:paraId="6403BC68" w14:textId="425DEFF4" w:rsidR="00C42AA6" w:rsidRDefault="00C42AA6" w:rsidP="008E39A7">
      <w:pPr>
        <w:widowControl w:val="0"/>
        <w:numPr>
          <w:ilvl w:val="4"/>
          <w:numId w:val="9"/>
        </w:numPr>
        <w:spacing w:line="300" w:lineRule="atLeast"/>
        <w:rPr>
          <w:rFonts w:ascii="David" w:hAnsi="David"/>
          <w:rtl/>
        </w:rPr>
      </w:pPr>
      <w:r>
        <w:rPr>
          <w:rFonts w:ascii="David" w:hAnsi="David"/>
          <w:rtl/>
        </w:rPr>
        <w:t>ביצוע תיקונים, לפי הצורך, בהתאם לדרישות המבקר הפנימי;</w:t>
      </w:r>
    </w:p>
    <w:p w14:paraId="7E5FC415" w14:textId="77777777" w:rsidR="00C42AA6" w:rsidRDefault="00C42AA6" w:rsidP="008E39A7">
      <w:pPr>
        <w:widowControl w:val="0"/>
        <w:numPr>
          <w:ilvl w:val="4"/>
          <w:numId w:val="9"/>
        </w:numPr>
        <w:spacing w:line="300" w:lineRule="atLeast"/>
        <w:rPr>
          <w:rFonts w:ascii="David" w:hAnsi="David"/>
          <w:rtl/>
        </w:rPr>
      </w:pPr>
      <w:r>
        <w:rPr>
          <w:rFonts w:ascii="David" w:hAnsi="David"/>
          <w:rtl/>
        </w:rPr>
        <w:t>הגשת 3 עותקים של דוח הביקורת המסכם בעותק קשיח ובאימייל.</w:t>
      </w:r>
    </w:p>
    <w:p w14:paraId="3AF265D2" w14:textId="77777777" w:rsidR="00C42AA6" w:rsidRDefault="00C42AA6" w:rsidP="008E39A7">
      <w:pPr>
        <w:widowControl w:val="0"/>
        <w:numPr>
          <w:ilvl w:val="4"/>
          <w:numId w:val="9"/>
        </w:numPr>
        <w:spacing w:line="300" w:lineRule="atLeast"/>
        <w:rPr>
          <w:rFonts w:ascii="David" w:hAnsi="David"/>
        </w:rPr>
      </w:pPr>
      <w:r>
        <w:rPr>
          <w:rFonts w:ascii="David" w:hAnsi="David"/>
          <w:rtl/>
        </w:rPr>
        <w:t xml:space="preserve">הגשת חומרי ואסמכתאות הביקורת באמצעי שיוגדר על ידי המשרד. </w:t>
      </w:r>
    </w:p>
    <w:p w14:paraId="0038FD70" w14:textId="77777777" w:rsidR="00C42AA6" w:rsidRDefault="00C42AA6" w:rsidP="008E39A7">
      <w:pPr>
        <w:widowControl w:val="0"/>
        <w:numPr>
          <w:ilvl w:val="4"/>
          <w:numId w:val="9"/>
        </w:numPr>
        <w:spacing w:line="300" w:lineRule="atLeast"/>
        <w:rPr>
          <w:rFonts w:ascii="David" w:hAnsi="David"/>
        </w:rPr>
      </w:pPr>
      <w:r>
        <w:rPr>
          <w:rFonts w:ascii="David" w:hAnsi="David"/>
          <w:rtl/>
        </w:rPr>
        <w:t>הכנת מצגת עם עיקרי הממצאים והמסקנות;</w:t>
      </w:r>
    </w:p>
    <w:p w14:paraId="255F647E" w14:textId="77777777" w:rsidR="00C42AA6" w:rsidRDefault="00C42AA6" w:rsidP="008E39A7">
      <w:pPr>
        <w:widowControl w:val="0"/>
        <w:numPr>
          <w:ilvl w:val="4"/>
          <w:numId w:val="9"/>
        </w:numPr>
        <w:spacing w:line="300" w:lineRule="atLeast"/>
        <w:rPr>
          <w:rFonts w:ascii="David" w:hAnsi="David"/>
        </w:rPr>
      </w:pPr>
      <w:r>
        <w:rPr>
          <w:rFonts w:ascii="David" w:hAnsi="David"/>
          <w:rtl/>
        </w:rPr>
        <w:t>עדכון מפת סקר הסיכונים בהתאם לתוצאות דוח הביקורת.</w:t>
      </w:r>
    </w:p>
    <w:p w14:paraId="579EEF18" w14:textId="31394B4D" w:rsidR="00C42AA6" w:rsidRDefault="00C42AA6" w:rsidP="008E39A7">
      <w:pPr>
        <w:widowControl w:val="0"/>
        <w:numPr>
          <w:ilvl w:val="4"/>
          <w:numId w:val="9"/>
        </w:numPr>
        <w:spacing w:line="300" w:lineRule="atLeast"/>
        <w:rPr>
          <w:rFonts w:ascii="David" w:hAnsi="David"/>
        </w:rPr>
      </w:pPr>
      <w:r>
        <w:rPr>
          <w:rFonts w:ascii="David" w:hAnsi="David"/>
          <w:rtl/>
        </w:rPr>
        <w:t>הכנה והשתתפות בוועדת ביקורת</w:t>
      </w:r>
      <w:r w:rsidR="005708AC">
        <w:rPr>
          <w:rFonts w:ascii="David" w:hAnsi="David" w:hint="cs"/>
          <w:rtl/>
        </w:rPr>
        <w:t xml:space="preserve"> ו/או </w:t>
      </w:r>
      <w:r w:rsidR="005708AC">
        <w:rPr>
          <w:rFonts w:ascii="David" w:hAnsi="David"/>
          <w:rtl/>
        </w:rPr>
        <w:t>דיו</w:t>
      </w:r>
      <w:r w:rsidR="005708AC">
        <w:rPr>
          <w:rFonts w:ascii="David" w:hAnsi="David" w:hint="cs"/>
          <w:rtl/>
        </w:rPr>
        <w:t>נים בהנהלת המשרד, ל</w:t>
      </w:r>
      <w:r>
        <w:rPr>
          <w:rFonts w:ascii="David" w:hAnsi="David"/>
          <w:rtl/>
        </w:rPr>
        <w:t>רבות עריכת פרוטוקול דיון</w:t>
      </w:r>
      <w:r w:rsidR="005708AC">
        <w:rPr>
          <w:rFonts w:ascii="David" w:hAnsi="David" w:hint="cs"/>
          <w:rtl/>
        </w:rPr>
        <w:t>, ככל שיידרש</w:t>
      </w:r>
      <w:r>
        <w:rPr>
          <w:rFonts w:ascii="David" w:hAnsi="David"/>
          <w:rtl/>
        </w:rPr>
        <w:t>.</w:t>
      </w:r>
    </w:p>
    <w:p w14:paraId="07475239" w14:textId="77777777" w:rsidR="00C42AA6" w:rsidRDefault="00C42AA6" w:rsidP="00C42AA6">
      <w:pPr>
        <w:tabs>
          <w:tab w:val="left" w:pos="1445"/>
        </w:tabs>
        <w:rPr>
          <w:b/>
          <w:bCs/>
          <w:sz w:val="22"/>
          <w:rtl/>
        </w:rPr>
      </w:pPr>
    </w:p>
    <w:p w14:paraId="562A1AC4" w14:textId="77777777" w:rsidR="00C42AA6" w:rsidRDefault="00C42AA6" w:rsidP="008E39A7">
      <w:pPr>
        <w:widowControl w:val="0"/>
        <w:numPr>
          <w:ilvl w:val="3"/>
          <w:numId w:val="9"/>
        </w:numPr>
        <w:tabs>
          <w:tab w:val="clear" w:pos="2835"/>
          <w:tab w:val="num" w:pos="2619"/>
        </w:tabs>
        <w:spacing w:line="300" w:lineRule="atLeast"/>
        <w:ind w:left="2619" w:hanging="360"/>
        <w:rPr>
          <w:sz w:val="22"/>
          <w:u w:val="single"/>
          <w:rtl/>
        </w:rPr>
      </w:pPr>
      <w:r>
        <w:rPr>
          <w:b/>
          <w:bCs/>
          <w:sz w:val="22"/>
          <w:rtl/>
        </w:rPr>
        <w:t>שלב ה- מעקב אחר תיקון הליקויים</w:t>
      </w:r>
      <w:r>
        <w:rPr>
          <w:rtl/>
        </w:rPr>
        <w:t xml:space="preserve"> (</w:t>
      </w:r>
      <w:r>
        <w:rPr>
          <w:sz w:val="22"/>
          <w:rtl/>
        </w:rPr>
        <w:t>שלב זה יבוצע ויתומחר בנפרד מדוח הביקורת).</w:t>
      </w:r>
    </w:p>
    <w:p w14:paraId="2851A4AD" w14:textId="7529A45E" w:rsidR="00C42AA6" w:rsidRDefault="00C42AA6" w:rsidP="008E39A7">
      <w:pPr>
        <w:widowControl w:val="0"/>
        <w:numPr>
          <w:ilvl w:val="4"/>
          <w:numId w:val="9"/>
        </w:numPr>
        <w:spacing w:line="300" w:lineRule="atLeast"/>
        <w:rPr>
          <w:rFonts w:ascii="David" w:hAnsi="David"/>
          <w:rtl/>
        </w:rPr>
      </w:pPr>
      <w:r>
        <w:rPr>
          <w:rFonts w:ascii="David" w:hAnsi="David"/>
          <w:rtl/>
        </w:rPr>
        <w:t>ביצוע מעקב אחר תיקון הליקויים בהתאם למתודולוגיה מוסדרת שתאושר על ידי המבקר הפנימי.</w:t>
      </w:r>
    </w:p>
    <w:p w14:paraId="5F2741A9" w14:textId="77777777" w:rsidR="00C42AA6" w:rsidRDefault="00C42AA6" w:rsidP="008E39A7">
      <w:pPr>
        <w:widowControl w:val="0"/>
        <w:numPr>
          <w:ilvl w:val="4"/>
          <w:numId w:val="9"/>
        </w:numPr>
        <w:spacing w:line="300" w:lineRule="atLeast"/>
        <w:rPr>
          <w:rFonts w:ascii="David" w:hAnsi="David"/>
          <w:rtl/>
        </w:rPr>
      </w:pPr>
      <w:r>
        <w:rPr>
          <w:rFonts w:ascii="David" w:hAnsi="David"/>
          <w:rtl/>
        </w:rPr>
        <w:t>עריכת דוח מעקב אחר תיקון ליקויים בפורמט שיידרש והצגתו.</w:t>
      </w:r>
    </w:p>
    <w:p w14:paraId="000ECECF" w14:textId="77777777" w:rsidR="00C42AA6" w:rsidRDefault="00C42AA6" w:rsidP="008E39A7">
      <w:pPr>
        <w:widowControl w:val="0"/>
        <w:numPr>
          <w:ilvl w:val="4"/>
          <w:numId w:val="9"/>
        </w:numPr>
        <w:spacing w:line="300" w:lineRule="atLeast"/>
        <w:rPr>
          <w:rFonts w:ascii="David" w:hAnsi="David"/>
        </w:rPr>
      </w:pPr>
      <w:r>
        <w:rPr>
          <w:rFonts w:ascii="David" w:hAnsi="David"/>
          <w:rtl/>
        </w:rPr>
        <w:t>תיקוף סקר הסיכונים המשרדי ועדכון תכנית ביקורת רב שנתית מונחית סיכונים במידת הצורך.</w:t>
      </w:r>
    </w:p>
    <w:p w14:paraId="53208994" w14:textId="77777777" w:rsidR="00C42AA6" w:rsidRPr="003F3F5E" w:rsidRDefault="00C42AA6" w:rsidP="0030143E">
      <w:pPr>
        <w:widowControl w:val="0"/>
        <w:spacing w:line="300" w:lineRule="atLeast"/>
        <w:ind w:left="2835"/>
      </w:pPr>
    </w:p>
    <w:p w14:paraId="224ADD51" w14:textId="77777777" w:rsidR="007A7F39" w:rsidRDefault="007A7F39" w:rsidP="008E39A7">
      <w:pPr>
        <w:widowControl w:val="0"/>
        <w:numPr>
          <w:ilvl w:val="2"/>
          <w:numId w:val="9"/>
        </w:numPr>
        <w:spacing w:line="300" w:lineRule="atLeast"/>
        <w:rPr>
          <w:b/>
          <w:bCs/>
          <w:color w:val="000000"/>
        </w:rPr>
      </w:pPr>
      <w:r w:rsidRPr="00433484">
        <w:rPr>
          <w:rFonts w:hint="cs"/>
          <w:b/>
          <w:bCs/>
          <w:color w:val="000000"/>
          <w:rtl/>
        </w:rPr>
        <w:t>יודגש כי במהלך ההתקשרות רשאי המשרד לעדכן, להוסיף, להפחית ו/או לשנות מטלות ומשימות.</w:t>
      </w:r>
    </w:p>
    <w:p w14:paraId="2D1938C7" w14:textId="77777777" w:rsidR="009A1B28" w:rsidRDefault="009A1B28" w:rsidP="008E39A7">
      <w:pPr>
        <w:widowControl w:val="0"/>
        <w:numPr>
          <w:ilvl w:val="2"/>
          <w:numId w:val="9"/>
        </w:numPr>
        <w:spacing w:line="300" w:lineRule="atLeast"/>
        <w:rPr>
          <w:b/>
          <w:bCs/>
          <w:color w:val="000000"/>
        </w:rPr>
      </w:pPr>
      <w:r>
        <w:rPr>
          <w:rFonts w:hint="cs"/>
          <w:b/>
          <w:bCs/>
          <w:color w:val="000000"/>
          <w:rtl/>
        </w:rPr>
        <w:t xml:space="preserve">האמור לעיל יחול בשינויים המחויבים גם בהליכי מתן מענה לדו"חות מבקר המדינה </w:t>
      </w:r>
      <w:r>
        <w:rPr>
          <w:rFonts w:hint="cs"/>
          <w:b/>
          <w:bCs/>
          <w:color w:val="000000"/>
          <w:rtl/>
        </w:rPr>
        <w:lastRenderedPageBreak/>
        <w:t>ולדו"חות משרד ראש הממשלה</w:t>
      </w:r>
      <w:r w:rsidR="00D03C2A">
        <w:rPr>
          <w:rFonts w:hint="cs"/>
          <w:b/>
          <w:bCs/>
          <w:color w:val="000000"/>
          <w:rtl/>
        </w:rPr>
        <w:t xml:space="preserve"> ולביצוע סקרי סיכונים</w:t>
      </w:r>
      <w:r>
        <w:rPr>
          <w:rFonts w:hint="cs"/>
          <w:b/>
          <w:bCs/>
          <w:color w:val="000000"/>
          <w:rtl/>
        </w:rPr>
        <w:t>.</w:t>
      </w:r>
    </w:p>
    <w:p w14:paraId="3BA407A7" w14:textId="77777777" w:rsidR="00CD0D31" w:rsidRDefault="00CD0D31" w:rsidP="0030143E">
      <w:pPr>
        <w:widowControl w:val="0"/>
        <w:spacing w:line="300" w:lineRule="atLeast"/>
        <w:ind w:left="2268"/>
        <w:rPr>
          <w:b/>
          <w:bCs/>
          <w:color w:val="000000"/>
        </w:rPr>
      </w:pPr>
      <w:r>
        <w:rPr>
          <w:rFonts w:hint="cs"/>
          <w:b/>
          <w:bCs/>
          <w:color w:val="000000"/>
          <w:rtl/>
        </w:rPr>
        <w:t xml:space="preserve">מודגש, כי </w:t>
      </w:r>
      <w:r w:rsidR="00F07F63">
        <w:rPr>
          <w:rFonts w:hint="cs"/>
          <w:b/>
          <w:bCs/>
          <w:color w:val="000000"/>
          <w:rtl/>
        </w:rPr>
        <w:t>בהליכים</w:t>
      </w:r>
      <w:r>
        <w:rPr>
          <w:rFonts w:hint="cs"/>
          <w:b/>
          <w:bCs/>
          <w:color w:val="000000"/>
          <w:rtl/>
        </w:rPr>
        <w:t xml:space="preserve"> מסוג זה יידרש הקבלן ללמוד את דו"חות</w:t>
      </w:r>
      <w:r w:rsidR="00E36A43">
        <w:rPr>
          <w:rFonts w:hint="cs"/>
          <w:b/>
          <w:bCs/>
          <w:color w:val="000000"/>
          <w:rtl/>
        </w:rPr>
        <w:t xml:space="preserve"> הטיוטה של המבקר או משרד ראש הממשלה ולאחר מכן לל</w:t>
      </w:r>
      <w:r w:rsidR="00F07F63">
        <w:rPr>
          <w:rFonts w:hint="cs"/>
          <w:b/>
          <w:bCs/>
          <w:color w:val="000000"/>
          <w:rtl/>
        </w:rPr>
        <w:t>ו</w:t>
      </w:r>
      <w:r w:rsidR="00E36A43">
        <w:rPr>
          <w:rFonts w:hint="cs"/>
          <w:b/>
          <w:bCs/>
          <w:color w:val="000000"/>
          <w:rtl/>
        </w:rPr>
        <w:t>ות את הליך המענה, על פי השלבים שלעיל, בשינוים המחוייבים ובהתאם לאישור מוקדם של המשרד.</w:t>
      </w:r>
    </w:p>
    <w:p w14:paraId="1EC677F3" w14:textId="37DBB76A" w:rsidR="009A1B28" w:rsidRDefault="009A1B28" w:rsidP="0030143E">
      <w:pPr>
        <w:widowControl w:val="0"/>
        <w:spacing w:line="300" w:lineRule="atLeast"/>
        <w:ind w:left="2268"/>
        <w:rPr>
          <w:b/>
          <w:bCs/>
          <w:color w:val="000000"/>
        </w:rPr>
      </w:pPr>
      <w:r>
        <w:rPr>
          <w:rFonts w:hint="cs"/>
          <w:b/>
          <w:bCs/>
          <w:color w:val="000000"/>
          <w:rtl/>
        </w:rPr>
        <w:t>ראו</w:t>
      </w:r>
      <w:r w:rsidR="005708AC">
        <w:rPr>
          <w:rFonts w:hint="cs"/>
          <w:b/>
          <w:bCs/>
          <w:color w:val="000000"/>
          <w:rtl/>
        </w:rPr>
        <w:t xml:space="preserve"> גם</w:t>
      </w:r>
      <w:r>
        <w:rPr>
          <w:rFonts w:hint="cs"/>
          <w:b/>
          <w:bCs/>
          <w:color w:val="000000"/>
          <w:rtl/>
        </w:rPr>
        <w:t xml:space="preserve"> נספח </w:t>
      </w:r>
      <w:r w:rsidR="00F91344">
        <w:rPr>
          <w:rFonts w:hint="cs"/>
          <w:b/>
          <w:bCs/>
          <w:color w:val="000000"/>
          <w:rtl/>
        </w:rPr>
        <w:t>4</w:t>
      </w:r>
      <w:r>
        <w:rPr>
          <w:rFonts w:hint="cs"/>
          <w:b/>
          <w:bCs/>
          <w:color w:val="000000"/>
          <w:rtl/>
        </w:rPr>
        <w:t xml:space="preserve"> ביחס לשלבי העבודה במתן מענה למשרד מבקר המדינה ורוה"מ.</w:t>
      </w:r>
    </w:p>
    <w:p w14:paraId="3EF4566E" w14:textId="77777777" w:rsidR="00F537EA" w:rsidRPr="00F537EA" w:rsidRDefault="00F537EA" w:rsidP="008E39A7">
      <w:pPr>
        <w:widowControl w:val="0"/>
        <w:numPr>
          <w:ilvl w:val="2"/>
          <w:numId w:val="9"/>
        </w:numPr>
        <w:spacing w:line="300" w:lineRule="atLeast"/>
        <w:rPr>
          <w:color w:val="000000"/>
        </w:rPr>
      </w:pPr>
      <w:r w:rsidRPr="00F537EA">
        <w:rPr>
          <w:rFonts w:hint="cs"/>
          <w:color w:val="000000"/>
          <w:rtl/>
        </w:rPr>
        <w:t xml:space="preserve">כחלק מכלי הביקורת יידרש </w:t>
      </w:r>
      <w:r>
        <w:rPr>
          <w:rFonts w:hint="cs"/>
          <w:color w:val="000000"/>
          <w:rtl/>
        </w:rPr>
        <w:t>מהקבלן</w:t>
      </w:r>
      <w:r w:rsidRPr="00F537EA">
        <w:rPr>
          <w:rFonts w:hint="cs"/>
          <w:color w:val="000000"/>
          <w:rtl/>
        </w:rPr>
        <w:t xml:space="preserve"> לעשות שימוש בכלים ממוחשבים להכנת גרפים, דיאגראמות וכן ייעשה שימוש בצילומים דיגיטאליי</w:t>
      </w:r>
      <w:r w:rsidRPr="00F537EA">
        <w:rPr>
          <w:rFonts w:hint="eastAsia"/>
          <w:color w:val="000000"/>
          <w:rtl/>
        </w:rPr>
        <w:t>ם</w:t>
      </w:r>
      <w:r w:rsidRPr="00F537EA">
        <w:rPr>
          <w:rFonts w:hint="cs"/>
          <w:color w:val="000000"/>
          <w:rtl/>
        </w:rPr>
        <w:t xml:space="preserve">. </w:t>
      </w:r>
    </w:p>
    <w:p w14:paraId="3EA499CB" w14:textId="77777777" w:rsidR="00F537EA" w:rsidRPr="00F537EA" w:rsidRDefault="00F537EA" w:rsidP="008E39A7">
      <w:pPr>
        <w:widowControl w:val="0"/>
        <w:numPr>
          <w:ilvl w:val="2"/>
          <w:numId w:val="9"/>
        </w:numPr>
        <w:spacing w:line="300" w:lineRule="atLeast"/>
        <w:rPr>
          <w:color w:val="000000"/>
        </w:rPr>
      </w:pPr>
      <w:r w:rsidRPr="00F537EA">
        <w:rPr>
          <w:rFonts w:hint="cs"/>
          <w:color w:val="000000"/>
          <w:rtl/>
        </w:rPr>
        <w:t>כל התוצרים יתוקנו בהתאם להערות נציג המשרד, עד לאישורם על ידי נציג המשרד.</w:t>
      </w:r>
    </w:p>
    <w:p w14:paraId="4BACE6CC" w14:textId="2F48BBB7" w:rsidR="00F537EA" w:rsidRPr="00433484" w:rsidRDefault="00F537EA" w:rsidP="008E39A7">
      <w:pPr>
        <w:widowControl w:val="0"/>
        <w:numPr>
          <w:ilvl w:val="2"/>
          <w:numId w:val="9"/>
        </w:numPr>
        <w:spacing w:line="300" w:lineRule="atLeast"/>
        <w:rPr>
          <w:color w:val="000000"/>
          <w:rtl/>
        </w:rPr>
      </w:pPr>
      <w:r w:rsidRPr="00433484">
        <w:rPr>
          <w:rFonts w:hint="eastAsia"/>
          <w:color w:val="000000"/>
          <w:rtl/>
        </w:rPr>
        <w:t>לוחות</w:t>
      </w:r>
      <w:r w:rsidRPr="00433484">
        <w:rPr>
          <w:color w:val="000000"/>
          <w:rtl/>
        </w:rPr>
        <w:t xml:space="preserve"> הזמנים יהיו </w:t>
      </w:r>
      <w:r w:rsidRPr="00433484">
        <w:rPr>
          <w:rFonts w:hint="eastAsia"/>
          <w:color w:val="000000"/>
          <w:rtl/>
        </w:rPr>
        <w:t>בהתאם</w:t>
      </w:r>
      <w:r w:rsidRPr="00433484">
        <w:rPr>
          <w:color w:val="000000"/>
          <w:rtl/>
        </w:rPr>
        <w:t xml:space="preserve"> לתוכנית העבודה שאושרה ע"י נציג המשרד ולהיקף השעות </w:t>
      </w:r>
      <w:r w:rsidR="00FA0BCC">
        <w:rPr>
          <w:rFonts w:hint="cs"/>
          <w:color w:val="000000"/>
          <w:rtl/>
        </w:rPr>
        <w:t xml:space="preserve">ולוחות הזמנים </w:t>
      </w:r>
      <w:r w:rsidRPr="00433484">
        <w:rPr>
          <w:color w:val="000000"/>
          <w:rtl/>
        </w:rPr>
        <w:t>שנקבע</w:t>
      </w:r>
      <w:r w:rsidR="00FA0BCC">
        <w:rPr>
          <w:rFonts w:hint="cs"/>
          <w:color w:val="000000"/>
          <w:rtl/>
        </w:rPr>
        <w:t>ו</w:t>
      </w:r>
      <w:r w:rsidRPr="00433484">
        <w:rPr>
          <w:color w:val="000000"/>
          <w:rtl/>
        </w:rPr>
        <w:t xml:space="preserve"> </w:t>
      </w:r>
      <w:r w:rsidR="00FA0BCC" w:rsidRPr="00433484">
        <w:rPr>
          <w:color w:val="000000"/>
          <w:rtl/>
        </w:rPr>
        <w:t>ב</w:t>
      </w:r>
      <w:r w:rsidR="00FA0BCC">
        <w:rPr>
          <w:rFonts w:hint="cs"/>
          <w:color w:val="000000"/>
          <w:rtl/>
        </w:rPr>
        <w:t>תכנית</w:t>
      </w:r>
      <w:r w:rsidR="00FA0BCC" w:rsidRPr="00433484">
        <w:rPr>
          <w:color w:val="000000"/>
          <w:rtl/>
        </w:rPr>
        <w:t xml:space="preserve"> </w:t>
      </w:r>
      <w:r w:rsidRPr="00433484">
        <w:rPr>
          <w:color w:val="000000"/>
          <w:rtl/>
        </w:rPr>
        <w:t>העבודה</w:t>
      </w:r>
      <w:r w:rsidR="00FA0BCC">
        <w:rPr>
          <w:rFonts w:hint="cs"/>
          <w:color w:val="000000"/>
          <w:rtl/>
        </w:rPr>
        <w:t xml:space="preserve"> ובהזמנת העבודה</w:t>
      </w:r>
      <w:r w:rsidRPr="00433484">
        <w:rPr>
          <w:color w:val="000000"/>
          <w:rtl/>
        </w:rPr>
        <w:t>.</w:t>
      </w:r>
    </w:p>
    <w:p w14:paraId="431F0916" w14:textId="77777777" w:rsidR="00F537EA" w:rsidRDefault="00F537EA" w:rsidP="008E39A7">
      <w:pPr>
        <w:widowControl w:val="0"/>
        <w:numPr>
          <w:ilvl w:val="2"/>
          <w:numId w:val="9"/>
        </w:numPr>
        <w:spacing w:line="300" w:lineRule="atLeast"/>
        <w:rPr>
          <w:color w:val="000000"/>
        </w:rPr>
      </w:pPr>
      <w:r w:rsidRPr="00433484">
        <w:rPr>
          <w:rFonts w:hint="cs"/>
          <w:color w:val="000000"/>
          <w:rtl/>
        </w:rPr>
        <w:t xml:space="preserve">השירותים יינתנו באתר </w:t>
      </w:r>
      <w:r>
        <w:rPr>
          <w:rFonts w:hint="cs"/>
          <w:color w:val="000000"/>
          <w:rtl/>
        </w:rPr>
        <w:t>הקבלן</w:t>
      </w:r>
      <w:r w:rsidRPr="00433484">
        <w:rPr>
          <w:rFonts w:hint="cs"/>
          <w:color w:val="000000"/>
          <w:rtl/>
        </w:rPr>
        <w:t xml:space="preserve"> ובאתרי משרד </w:t>
      </w:r>
      <w:r>
        <w:rPr>
          <w:rFonts w:hint="cs"/>
          <w:color w:val="000000"/>
          <w:rtl/>
        </w:rPr>
        <w:t>החינוך</w:t>
      </w:r>
      <w:r w:rsidRPr="00433484">
        <w:rPr>
          <w:rFonts w:hint="cs"/>
          <w:color w:val="000000"/>
          <w:rtl/>
        </w:rPr>
        <w:t xml:space="preserve"> ברחבי הארץ</w:t>
      </w:r>
      <w:r>
        <w:rPr>
          <w:rFonts w:hint="cs"/>
          <w:color w:val="000000"/>
          <w:rtl/>
        </w:rPr>
        <w:t xml:space="preserve"> בהתאם לצורך</w:t>
      </w:r>
      <w:r w:rsidRPr="00433484">
        <w:rPr>
          <w:rFonts w:hint="cs"/>
          <w:color w:val="000000"/>
          <w:rtl/>
        </w:rPr>
        <w:t>.</w:t>
      </w:r>
    </w:p>
    <w:p w14:paraId="18AC56D4" w14:textId="77777777" w:rsidR="0042759A" w:rsidRPr="00433484" w:rsidRDefault="0042759A" w:rsidP="008E39A7">
      <w:pPr>
        <w:widowControl w:val="0"/>
        <w:numPr>
          <w:ilvl w:val="2"/>
          <w:numId w:val="9"/>
        </w:numPr>
        <w:spacing w:line="300" w:lineRule="atLeast"/>
        <w:rPr>
          <w:color w:val="000000"/>
          <w:rtl/>
        </w:rPr>
      </w:pPr>
      <w:r>
        <w:rPr>
          <w:rFonts w:hint="cs"/>
          <w:rtl/>
        </w:rPr>
        <w:t>על הקבלן להיות ערוך לתחילת מתן שירות תוך לא יאוחר משבוע ממועד הזמנת העבודה</w:t>
      </w:r>
      <w:r>
        <w:rPr>
          <w:rFonts w:hint="cs"/>
          <w:color w:val="000000"/>
          <w:rtl/>
        </w:rPr>
        <w:t>.</w:t>
      </w:r>
    </w:p>
    <w:p w14:paraId="268BC195" w14:textId="77777777" w:rsidR="00C92A2E" w:rsidRPr="00C92A2E" w:rsidRDefault="00C92A2E" w:rsidP="008E39A7">
      <w:pPr>
        <w:widowControl w:val="0"/>
        <w:numPr>
          <w:ilvl w:val="2"/>
          <w:numId w:val="9"/>
        </w:numPr>
        <w:spacing w:line="300" w:lineRule="atLeast"/>
        <w:rPr>
          <w:color w:val="000000"/>
        </w:rPr>
      </w:pPr>
      <w:r w:rsidRPr="00C92A2E">
        <w:rPr>
          <w:rFonts w:hint="cs"/>
          <w:color w:val="000000"/>
          <w:rtl/>
        </w:rPr>
        <w:t xml:space="preserve">הצוות </w:t>
      </w:r>
      <w:r w:rsidRPr="00E36A43">
        <w:rPr>
          <w:rFonts w:hint="cs"/>
          <w:color w:val="000000"/>
          <w:rtl/>
        </w:rPr>
        <w:t xml:space="preserve">המוצע יכלול </w:t>
      </w:r>
      <w:r w:rsidRPr="0030143E">
        <w:rPr>
          <w:rFonts w:hint="cs"/>
          <w:color w:val="000000"/>
          <w:rtl/>
        </w:rPr>
        <w:t>3 חברי צוות</w:t>
      </w:r>
      <w:r w:rsidRPr="00E36A43">
        <w:rPr>
          <w:rFonts w:hint="cs"/>
          <w:color w:val="000000"/>
          <w:rtl/>
        </w:rPr>
        <w:t>, אשר</w:t>
      </w:r>
      <w:r w:rsidRPr="00C92A2E">
        <w:rPr>
          <w:rFonts w:hint="cs"/>
          <w:color w:val="000000"/>
          <w:rtl/>
        </w:rPr>
        <w:t xml:space="preserve"> אחד מתוכם יוגדר כראש צוות.</w:t>
      </w:r>
      <w:r w:rsidR="00E36A43">
        <w:rPr>
          <w:rFonts w:hint="cs"/>
          <w:color w:val="000000"/>
          <w:rtl/>
        </w:rPr>
        <w:t xml:space="preserve"> המשרד רשאי לקבוע כי במקרים מסוימים יידרשו אנשי צוות נוספים העומדים בדרישות מכרז זה להלן.</w:t>
      </w:r>
    </w:p>
    <w:p w14:paraId="5A8E3E4E" w14:textId="77777777" w:rsidR="00C92A2E" w:rsidRPr="00C92A2E" w:rsidRDefault="00C92A2E" w:rsidP="008E39A7">
      <w:pPr>
        <w:widowControl w:val="0"/>
        <w:numPr>
          <w:ilvl w:val="2"/>
          <w:numId w:val="9"/>
        </w:numPr>
        <w:spacing w:line="300" w:lineRule="atLeast"/>
        <w:rPr>
          <w:color w:val="000000"/>
        </w:rPr>
      </w:pPr>
      <w:r w:rsidRPr="00C92A2E">
        <w:rPr>
          <w:rFonts w:hint="cs"/>
          <w:color w:val="000000"/>
          <w:rtl/>
        </w:rPr>
        <w:t>ראש הצוות יהווה איש קשר מול המשרד וייתן מענה כנדרש בכל עת.</w:t>
      </w:r>
    </w:p>
    <w:p w14:paraId="1DF913A0" w14:textId="77777777" w:rsidR="00C92A2E" w:rsidRPr="00C92A2E" w:rsidRDefault="00C92A2E" w:rsidP="008E39A7">
      <w:pPr>
        <w:widowControl w:val="0"/>
        <w:numPr>
          <w:ilvl w:val="2"/>
          <w:numId w:val="9"/>
        </w:numPr>
        <w:spacing w:line="300" w:lineRule="atLeast"/>
        <w:rPr>
          <w:color w:val="000000"/>
          <w:rtl/>
        </w:rPr>
      </w:pPr>
      <w:r w:rsidRPr="00C92A2E">
        <w:rPr>
          <w:rFonts w:hint="cs"/>
          <w:color w:val="000000"/>
          <w:rtl/>
        </w:rPr>
        <w:t xml:space="preserve">איש הקשר יהיה אחראי למילוי מלוא התחייבויות </w:t>
      </w:r>
      <w:r w:rsidR="00912E5B">
        <w:rPr>
          <w:rFonts w:hint="cs"/>
          <w:color w:val="000000"/>
          <w:rtl/>
        </w:rPr>
        <w:t>הקבלן</w:t>
      </w:r>
      <w:r w:rsidRPr="00C92A2E">
        <w:rPr>
          <w:rFonts w:hint="cs"/>
          <w:color w:val="000000"/>
          <w:rtl/>
        </w:rPr>
        <w:t xml:space="preserve"> כלפי המשרד, המפורטות בתנאי </w:t>
      </w:r>
      <w:r w:rsidR="00912E5B">
        <w:rPr>
          <w:rFonts w:hint="cs"/>
          <w:color w:val="000000"/>
          <w:rtl/>
        </w:rPr>
        <w:t>מכרז</w:t>
      </w:r>
      <w:r w:rsidRPr="00C92A2E">
        <w:rPr>
          <w:rFonts w:hint="cs"/>
          <w:color w:val="000000"/>
          <w:rtl/>
        </w:rPr>
        <w:t xml:space="preserve"> זה, וכן אחראי לביצוע הוראות והנחיות המשרד. </w:t>
      </w:r>
    </w:p>
    <w:p w14:paraId="77729A11" w14:textId="77777777" w:rsidR="00C92A2E" w:rsidRPr="00C92A2E" w:rsidRDefault="00C92A2E" w:rsidP="008E39A7">
      <w:pPr>
        <w:widowControl w:val="0"/>
        <w:numPr>
          <w:ilvl w:val="2"/>
          <w:numId w:val="9"/>
        </w:numPr>
        <w:spacing w:line="300" w:lineRule="atLeast"/>
        <w:rPr>
          <w:color w:val="000000"/>
          <w:rtl/>
        </w:rPr>
      </w:pPr>
      <w:r w:rsidRPr="00C92A2E">
        <w:rPr>
          <w:rFonts w:hint="cs"/>
          <w:color w:val="000000"/>
          <w:rtl/>
        </w:rPr>
        <w:t>איש הקשר יהא זמין למזמין טלפונית ו/או אינטרנטית בשעות העבודה המקובלות.</w:t>
      </w:r>
    </w:p>
    <w:p w14:paraId="028D802E" w14:textId="77777777" w:rsidR="00C92A2E" w:rsidRPr="003F3F5E" w:rsidRDefault="00C92A2E" w:rsidP="008E39A7">
      <w:pPr>
        <w:widowControl w:val="0"/>
        <w:numPr>
          <w:ilvl w:val="2"/>
          <w:numId w:val="9"/>
        </w:numPr>
        <w:spacing w:line="300" w:lineRule="atLeast"/>
        <w:rPr>
          <w:color w:val="000000"/>
        </w:rPr>
      </w:pPr>
      <w:r w:rsidRPr="00433484">
        <w:rPr>
          <w:rFonts w:hint="cs"/>
          <w:b/>
          <w:bCs/>
          <w:color w:val="000000"/>
          <w:rtl/>
        </w:rPr>
        <w:t>תפקידי ראש הצוות:</w:t>
      </w:r>
    </w:p>
    <w:p w14:paraId="097B1DE3" w14:textId="77777777" w:rsidR="00C92A2E" w:rsidRPr="00433484" w:rsidRDefault="00C92A2E" w:rsidP="008E39A7">
      <w:pPr>
        <w:widowControl w:val="0"/>
        <w:numPr>
          <w:ilvl w:val="3"/>
          <w:numId w:val="9"/>
        </w:numPr>
        <w:spacing w:line="300" w:lineRule="atLeast"/>
        <w:rPr>
          <w:color w:val="000000"/>
        </w:rPr>
      </w:pPr>
      <w:r w:rsidRPr="00433484">
        <w:rPr>
          <w:rFonts w:hint="cs"/>
          <w:color w:val="000000"/>
          <w:rtl/>
        </w:rPr>
        <w:t>ראש הצוות יישא באחריות ישירה וכוללת כלפי המשרד, בין היתר בכל הקשור ב</w:t>
      </w:r>
      <w:r w:rsidR="00912E5B">
        <w:rPr>
          <w:rFonts w:hint="cs"/>
          <w:color w:val="000000"/>
          <w:rtl/>
        </w:rPr>
        <w:t>אמור להלן</w:t>
      </w:r>
      <w:r w:rsidRPr="00433484">
        <w:rPr>
          <w:rFonts w:hint="cs"/>
          <w:color w:val="000000"/>
          <w:rtl/>
        </w:rPr>
        <w:t>:</w:t>
      </w:r>
    </w:p>
    <w:p w14:paraId="53363148" w14:textId="77777777" w:rsidR="00C92A2E" w:rsidRPr="00433484" w:rsidRDefault="00C92A2E" w:rsidP="008E39A7">
      <w:pPr>
        <w:widowControl w:val="0"/>
        <w:numPr>
          <w:ilvl w:val="4"/>
          <w:numId w:val="9"/>
        </w:numPr>
        <w:spacing w:line="300" w:lineRule="atLeast"/>
      </w:pPr>
      <w:r w:rsidRPr="00433484">
        <w:rPr>
          <w:rFonts w:hint="cs"/>
          <w:rtl/>
        </w:rPr>
        <w:t>פיקוח וניהול איכות עבודת הביקורת</w:t>
      </w:r>
      <w:r>
        <w:rPr>
          <w:rFonts w:hint="cs"/>
          <w:rtl/>
        </w:rPr>
        <w:t>.</w:t>
      </w:r>
    </w:p>
    <w:p w14:paraId="610D813E" w14:textId="77777777" w:rsidR="00C92A2E" w:rsidRPr="00433484" w:rsidRDefault="00C92A2E" w:rsidP="008E39A7">
      <w:pPr>
        <w:numPr>
          <w:ilvl w:val="4"/>
          <w:numId w:val="9"/>
        </w:numPr>
        <w:overflowPunct/>
        <w:autoSpaceDE/>
        <w:autoSpaceDN/>
        <w:adjustRightInd/>
        <w:jc w:val="left"/>
        <w:textAlignment w:val="auto"/>
        <w:rPr>
          <w:rtl/>
        </w:rPr>
      </w:pPr>
      <w:r w:rsidRPr="00433484">
        <w:rPr>
          <w:rFonts w:hint="cs"/>
          <w:rtl/>
        </w:rPr>
        <w:t>עמידה בלוחות הזמנים.</w:t>
      </w:r>
    </w:p>
    <w:p w14:paraId="5E24203B" w14:textId="77777777" w:rsidR="00C92A2E" w:rsidRPr="00433484" w:rsidRDefault="00C92A2E" w:rsidP="008E39A7">
      <w:pPr>
        <w:numPr>
          <w:ilvl w:val="4"/>
          <w:numId w:val="9"/>
        </w:numPr>
        <w:overflowPunct/>
        <w:autoSpaceDE/>
        <w:autoSpaceDN/>
        <w:adjustRightInd/>
        <w:jc w:val="left"/>
        <w:textAlignment w:val="auto"/>
        <w:rPr>
          <w:rtl/>
        </w:rPr>
      </w:pPr>
      <w:r w:rsidRPr="00433484">
        <w:rPr>
          <w:rFonts w:hint="cs"/>
          <w:rtl/>
        </w:rPr>
        <w:t xml:space="preserve">קביעה ותיאום פגישות עם המבוקרים. </w:t>
      </w:r>
    </w:p>
    <w:p w14:paraId="2AF5692D" w14:textId="77777777" w:rsidR="00C92A2E" w:rsidRPr="00433484" w:rsidRDefault="00C92A2E" w:rsidP="008E39A7">
      <w:pPr>
        <w:numPr>
          <w:ilvl w:val="4"/>
          <w:numId w:val="9"/>
        </w:numPr>
        <w:overflowPunct/>
        <w:autoSpaceDE/>
        <w:autoSpaceDN/>
        <w:adjustRightInd/>
        <w:jc w:val="left"/>
        <w:textAlignment w:val="auto"/>
        <w:rPr>
          <w:rtl/>
        </w:rPr>
      </w:pPr>
      <w:r w:rsidRPr="00433484">
        <w:rPr>
          <w:rFonts w:hint="cs"/>
          <w:rtl/>
        </w:rPr>
        <w:t>תפקוד והתנהלות עורכי הביקורת ב"שטח".</w:t>
      </w:r>
    </w:p>
    <w:p w14:paraId="23D0B2D9" w14:textId="77777777" w:rsidR="00C92A2E" w:rsidRPr="00433484" w:rsidRDefault="00C92A2E" w:rsidP="008E39A7">
      <w:pPr>
        <w:numPr>
          <w:ilvl w:val="4"/>
          <w:numId w:val="9"/>
        </w:numPr>
        <w:overflowPunct/>
        <w:autoSpaceDE/>
        <w:autoSpaceDN/>
        <w:adjustRightInd/>
        <w:jc w:val="left"/>
        <w:textAlignment w:val="auto"/>
        <w:rPr>
          <w:rtl/>
        </w:rPr>
      </w:pPr>
      <w:r w:rsidRPr="00433484">
        <w:rPr>
          <w:rFonts w:hint="cs"/>
          <w:rtl/>
        </w:rPr>
        <w:t>נוכחות בשטח בהתאם לדרישות המשרד.</w:t>
      </w:r>
    </w:p>
    <w:p w14:paraId="1869FDF6" w14:textId="77777777" w:rsidR="00C92A2E" w:rsidRPr="00433484" w:rsidRDefault="00C92A2E" w:rsidP="008E39A7">
      <w:pPr>
        <w:numPr>
          <w:ilvl w:val="4"/>
          <w:numId w:val="9"/>
        </w:numPr>
        <w:overflowPunct/>
        <w:autoSpaceDE/>
        <w:autoSpaceDN/>
        <w:adjustRightInd/>
        <w:jc w:val="left"/>
        <w:textAlignment w:val="auto"/>
        <w:rPr>
          <w:rtl/>
        </w:rPr>
      </w:pPr>
      <w:r w:rsidRPr="00433484">
        <w:rPr>
          <w:rFonts w:hint="cs"/>
          <w:rtl/>
        </w:rPr>
        <w:t>איכות כתיבת טיוטות הדו"ח והדו"ח הסופי.</w:t>
      </w:r>
    </w:p>
    <w:p w14:paraId="354072A7" w14:textId="77777777" w:rsidR="00C92A2E" w:rsidRPr="00433484" w:rsidRDefault="00C92A2E" w:rsidP="008E39A7">
      <w:pPr>
        <w:numPr>
          <w:ilvl w:val="4"/>
          <w:numId w:val="9"/>
        </w:numPr>
        <w:overflowPunct/>
        <w:autoSpaceDE/>
        <w:autoSpaceDN/>
        <w:adjustRightInd/>
        <w:jc w:val="left"/>
        <w:textAlignment w:val="auto"/>
      </w:pPr>
      <w:r w:rsidRPr="00433484">
        <w:rPr>
          <w:rFonts w:hint="cs"/>
          <w:rtl/>
        </w:rPr>
        <w:t xml:space="preserve">דיווח שעות עבודה וחשבונות. </w:t>
      </w:r>
    </w:p>
    <w:p w14:paraId="047B318F" w14:textId="77777777" w:rsidR="00C92A2E" w:rsidRDefault="00C92A2E" w:rsidP="008E39A7">
      <w:pPr>
        <w:widowControl w:val="0"/>
        <w:numPr>
          <w:ilvl w:val="2"/>
          <w:numId w:val="9"/>
        </w:numPr>
        <w:spacing w:line="300" w:lineRule="atLeast"/>
        <w:rPr>
          <w:b/>
          <w:bCs/>
          <w:color w:val="000000"/>
        </w:rPr>
      </w:pPr>
      <w:r w:rsidRPr="00433484">
        <w:rPr>
          <w:rFonts w:hint="eastAsia"/>
          <w:b/>
          <w:bCs/>
          <w:color w:val="000000"/>
          <w:rtl/>
        </w:rPr>
        <w:t>יודגש</w:t>
      </w:r>
      <w:r w:rsidRPr="00433484">
        <w:rPr>
          <w:b/>
          <w:bCs/>
          <w:color w:val="000000"/>
          <w:rtl/>
        </w:rPr>
        <w:t xml:space="preserve"> </w:t>
      </w:r>
      <w:r w:rsidRPr="00433484">
        <w:rPr>
          <w:rFonts w:hint="eastAsia"/>
          <w:b/>
          <w:bCs/>
          <w:color w:val="000000"/>
          <w:rtl/>
        </w:rPr>
        <w:t>כי</w:t>
      </w:r>
      <w:r w:rsidRPr="00433484">
        <w:rPr>
          <w:b/>
          <w:bCs/>
          <w:color w:val="000000"/>
          <w:rtl/>
        </w:rPr>
        <w:t xml:space="preserve"> </w:t>
      </w:r>
      <w:r w:rsidRPr="00433484">
        <w:rPr>
          <w:rFonts w:hint="eastAsia"/>
          <w:b/>
          <w:bCs/>
          <w:color w:val="000000"/>
          <w:rtl/>
        </w:rPr>
        <w:t>במהלך</w:t>
      </w:r>
      <w:r w:rsidRPr="00433484">
        <w:rPr>
          <w:b/>
          <w:bCs/>
          <w:color w:val="000000"/>
          <w:rtl/>
        </w:rPr>
        <w:t xml:space="preserve"> </w:t>
      </w:r>
      <w:r w:rsidRPr="00433484">
        <w:rPr>
          <w:rFonts w:hint="eastAsia"/>
          <w:b/>
          <w:bCs/>
          <w:color w:val="000000"/>
          <w:rtl/>
        </w:rPr>
        <w:t>השנה</w:t>
      </w:r>
      <w:r w:rsidRPr="00433484">
        <w:rPr>
          <w:b/>
          <w:bCs/>
          <w:color w:val="000000"/>
          <w:rtl/>
        </w:rPr>
        <w:t xml:space="preserve"> </w:t>
      </w:r>
      <w:r w:rsidRPr="00433484">
        <w:rPr>
          <w:rFonts w:hint="eastAsia"/>
          <w:b/>
          <w:bCs/>
          <w:color w:val="000000"/>
          <w:rtl/>
        </w:rPr>
        <w:t>הראשונה</w:t>
      </w:r>
      <w:r w:rsidRPr="00433484">
        <w:rPr>
          <w:b/>
          <w:bCs/>
          <w:color w:val="000000"/>
          <w:rtl/>
        </w:rPr>
        <w:t xml:space="preserve"> </w:t>
      </w:r>
      <w:r w:rsidRPr="00433484">
        <w:rPr>
          <w:rFonts w:hint="eastAsia"/>
          <w:b/>
          <w:bCs/>
          <w:color w:val="000000"/>
          <w:rtl/>
        </w:rPr>
        <w:t>להתקשרות</w:t>
      </w:r>
      <w:r w:rsidRPr="00433484">
        <w:rPr>
          <w:b/>
          <w:bCs/>
          <w:color w:val="000000"/>
          <w:rtl/>
        </w:rPr>
        <w:t xml:space="preserve"> </w:t>
      </w:r>
      <w:r w:rsidRPr="00433484">
        <w:rPr>
          <w:rFonts w:hint="eastAsia"/>
          <w:b/>
          <w:bCs/>
          <w:color w:val="000000"/>
          <w:rtl/>
        </w:rPr>
        <w:t>לא</w:t>
      </w:r>
      <w:r w:rsidRPr="00433484">
        <w:rPr>
          <w:b/>
          <w:bCs/>
          <w:color w:val="000000"/>
          <w:rtl/>
        </w:rPr>
        <w:t xml:space="preserve"> </w:t>
      </w:r>
      <w:r w:rsidRPr="00433484">
        <w:rPr>
          <w:rFonts w:hint="eastAsia"/>
          <w:b/>
          <w:bCs/>
          <w:color w:val="000000"/>
          <w:rtl/>
        </w:rPr>
        <w:t>ניתן</w:t>
      </w:r>
      <w:r w:rsidRPr="00433484">
        <w:rPr>
          <w:b/>
          <w:bCs/>
          <w:color w:val="000000"/>
          <w:rtl/>
        </w:rPr>
        <w:t xml:space="preserve"> </w:t>
      </w:r>
      <w:r w:rsidRPr="00433484">
        <w:rPr>
          <w:rFonts w:hint="eastAsia"/>
          <w:b/>
          <w:bCs/>
          <w:color w:val="000000"/>
          <w:rtl/>
        </w:rPr>
        <w:t>לשנות</w:t>
      </w:r>
      <w:r w:rsidRPr="00433484">
        <w:rPr>
          <w:b/>
          <w:bCs/>
          <w:color w:val="000000"/>
          <w:rtl/>
        </w:rPr>
        <w:t xml:space="preserve"> </w:t>
      </w:r>
      <w:r w:rsidRPr="00433484">
        <w:rPr>
          <w:rFonts w:hint="eastAsia"/>
          <w:b/>
          <w:bCs/>
          <w:color w:val="000000"/>
          <w:rtl/>
        </w:rPr>
        <w:t>את</w:t>
      </w:r>
      <w:r w:rsidRPr="00433484">
        <w:rPr>
          <w:b/>
          <w:bCs/>
          <w:color w:val="000000"/>
          <w:rtl/>
        </w:rPr>
        <w:t xml:space="preserve"> </w:t>
      </w:r>
      <w:r w:rsidRPr="00433484">
        <w:rPr>
          <w:rFonts w:hint="eastAsia"/>
          <w:b/>
          <w:bCs/>
          <w:color w:val="000000"/>
          <w:rtl/>
        </w:rPr>
        <w:t>חברי</w:t>
      </w:r>
      <w:r w:rsidRPr="00433484">
        <w:rPr>
          <w:b/>
          <w:bCs/>
          <w:color w:val="000000"/>
          <w:rtl/>
        </w:rPr>
        <w:t xml:space="preserve"> </w:t>
      </w:r>
      <w:r w:rsidRPr="00433484">
        <w:rPr>
          <w:rFonts w:hint="eastAsia"/>
          <w:b/>
          <w:bCs/>
          <w:color w:val="000000"/>
          <w:rtl/>
        </w:rPr>
        <w:t>הצוות</w:t>
      </w:r>
      <w:r w:rsidRPr="00433484">
        <w:rPr>
          <w:b/>
          <w:bCs/>
          <w:color w:val="000000"/>
          <w:rtl/>
        </w:rPr>
        <w:t xml:space="preserve"> </w:t>
      </w:r>
      <w:r w:rsidRPr="00433484">
        <w:rPr>
          <w:rFonts w:hint="eastAsia"/>
          <w:b/>
          <w:bCs/>
          <w:color w:val="000000"/>
          <w:rtl/>
        </w:rPr>
        <w:t>וראש</w:t>
      </w:r>
      <w:r w:rsidRPr="00433484">
        <w:rPr>
          <w:b/>
          <w:bCs/>
          <w:color w:val="000000"/>
          <w:rtl/>
        </w:rPr>
        <w:t xml:space="preserve"> </w:t>
      </w:r>
      <w:r w:rsidRPr="00433484">
        <w:rPr>
          <w:rFonts w:hint="eastAsia"/>
          <w:b/>
          <w:bCs/>
          <w:color w:val="000000"/>
          <w:rtl/>
        </w:rPr>
        <w:t>הצוות</w:t>
      </w:r>
      <w:r w:rsidRPr="00433484">
        <w:rPr>
          <w:b/>
          <w:bCs/>
          <w:color w:val="000000"/>
          <w:rtl/>
        </w:rPr>
        <w:t xml:space="preserve"> </w:t>
      </w:r>
      <w:r w:rsidRPr="00433484">
        <w:rPr>
          <w:rFonts w:hint="eastAsia"/>
          <w:b/>
          <w:bCs/>
          <w:color w:val="000000"/>
          <w:rtl/>
        </w:rPr>
        <w:t>שיתנו</w:t>
      </w:r>
      <w:r w:rsidRPr="00433484">
        <w:rPr>
          <w:b/>
          <w:bCs/>
          <w:color w:val="000000"/>
          <w:rtl/>
        </w:rPr>
        <w:t xml:space="preserve"> </w:t>
      </w:r>
      <w:r w:rsidRPr="00433484">
        <w:rPr>
          <w:rFonts w:hint="eastAsia"/>
          <w:b/>
          <w:bCs/>
          <w:color w:val="000000"/>
          <w:rtl/>
        </w:rPr>
        <w:t>את</w:t>
      </w:r>
      <w:r w:rsidRPr="00433484">
        <w:rPr>
          <w:b/>
          <w:bCs/>
          <w:color w:val="000000"/>
          <w:rtl/>
        </w:rPr>
        <w:t xml:space="preserve"> </w:t>
      </w:r>
      <w:r w:rsidRPr="00433484">
        <w:rPr>
          <w:rFonts w:hint="eastAsia"/>
          <w:b/>
          <w:bCs/>
          <w:color w:val="000000"/>
          <w:rtl/>
        </w:rPr>
        <w:t>השירות</w:t>
      </w:r>
      <w:r w:rsidRPr="00433484">
        <w:rPr>
          <w:b/>
          <w:bCs/>
          <w:color w:val="000000"/>
          <w:rtl/>
        </w:rPr>
        <w:t xml:space="preserve"> </w:t>
      </w:r>
      <w:r w:rsidRPr="00433484">
        <w:rPr>
          <w:rFonts w:hint="eastAsia"/>
          <w:b/>
          <w:bCs/>
          <w:color w:val="000000"/>
          <w:rtl/>
        </w:rPr>
        <w:t>למשרד</w:t>
      </w:r>
      <w:r w:rsidRPr="00433484">
        <w:rPr>
          <w:b/>
          <w:bCs/>
          <w:color w:val="000000"/>
          <w:rtl/>
        </w:rPr>
        <w:t xml:space="preserve">, </w:t>
      </w:r>
      <w:r w:rsidRPr="00433484">
        <w:rPr>
          <w:rFonts w:hint="eastAsia"/>
          <w:b/>
          <w:bCs/>
          <w:color w:val="000000"/>
          <w:rtl/>
        </w:rPr>
        <w:t>למעט</w:t>
      </w:r>
      <w:r w:rsidRPr="00433484">
        <w:rPr>
          <w:b/>
          <w:bCs/>
          <w:color w:val="000000"/>
          <w:rtl/>
        </w:rPr>
        <w:t xml:space="preserve"> </w:t>
      </w:r>
      <w:r w:rsidRPr="00433484">
        <w:rPr>
          <w:rFonts w:hint="eastAsia"/>
          <w:b/>
          <w:bCs/>
          <w:color w:val="000000"/>
          <w:rtl/>
        </w:rPr>
        <w:t>במקרים</w:t>
      </w:r>
      <w:r w:rsidRPr="00433484">
        <w:rPr>
          <w:b/>
          <w:bCs/>
          <w:color w:val="000000"/>
          <w:rtl/>
        </w:rPr>
        <w:t xml:space="preserve"> </w:t>
      </w:r>
      <w:r w:rsidRPr="00433484">
        <w:rPr>
          <w:rFonts w:hint="eastAsia"/>
          <w:b/>
          <w:bCs/>
          <w:color w:val="000000"/>
          <w:rtl/>
        </w:rPr>
        <w:t>חריגים</w:t>
      </w:r>
      <w:r w:rsidRPr="00433484">
        <w:rPr>
          <w:b/>
          <w:bCs/>
          <w:color w:val="000000"/>
          <w:rtl/>
        </w:rPr>
        <w:t xml:space="preserve"> </w:t>
      </w:r>
      <w:r w:rsidRPr="00433484">
        <w:rPr>
          <w:rFonts w:hint="eastAsia"/>
          <w:b/>
          <w:bCs/>
          <w:color w:val="000000"/>
          <w:rtl/>
        </w:rPr>
        <w:t>שיאושרו</w:t>
      </w:r>
      <w:r w:rsidRPr="00433484">
        <w:rPr>
          <w:b/>
          <w:bCs/>
          <w:color w:val="000000"/>
          <w:rtl/>
        </w:rPr>
        <w:t xml:space="preserve"> </w:t>
      </w:r>
      <w:r w:rsidRPr="00433484">
        <w:rPr>
          <w:rFonts w:hint="eastAsia"/>
          <w:b/>
          <w:bCs/>
          <w:color w:val="000000"/>
          <w:rtl/>
        </w:rPr>
        <w:t>ע</w:t>
      </w:r>
      <w:r w:rsidRPr="00433484">
        <w:rPr>
          <w:b/>
          <w:bCs/>
          <w:color w:val="000000"/>
          <w:rtl/>
        </w:rPr>
        <w:t xml:space="preserve">"י </w:t>
      </w:r>
      <w:r w:rsidR="00912E5B">
        <w:rPr>
          <w:rFonts w:hint="cs"/>
          <w:b/>
          <w:bCs/>
          <w:color w:val="000000"/>
          <w:rtl/>
        </w:rPr>
        <w:t>המשרד</w:t>
      </w:r>
      <w:r w:rsidRPr="00433484">
        <w:rPr>
          <w:b/>
          <w:bCs/>
          <w:color w:val="000000"/>
          <w:rtl/>
        </w:rPr>
        <w:t xml:space="preserve">. </w:t>
      </w:r>
    </w:p>
    <w:p w14:paraId="0528F9F8" w14:textId="77777777" w:rsidR="00C92A2E" w:rsidRDefault="00C92A2E" w:rsidP="008E39A7">
      <w:pPr>
        <w:widowControl w:val="0"/>
        <w:numPr>
          <w:ilvl w:val="2"/>
          <w:numId w:val="9"/>
        </w:numPr>
        <w:spacing w:line="300" w:lineRule="atLeast"/>
        <w:rPr>
          <w:b/>
          <w:bCs/>
          <w:color w:val="000000"/>
          <w:rtl/>
        </w:rPr>
      </w:pPr>
      <w:r w:rsidRPr="00433484">
        <w:rPr>
          <w:rFonts w:hint="eastAsia"/>
          <w:b/>
          <w:bCs/>
          <w:color w:val="000000"/>
          <w:rtl/>
        </w:rPr>
        <w:t>לאחר</w:t>
      </w:r>
      <w:r w:rsidRPr="00433484">
        <w:rPr>
          <w:b/>
          <w:bCs/>
          <w:color w:val="000000"/>
          <w:rtl/>
        </w:rPr>
        <w:t xml:space="preserve"> שנה זו רשאי </w:t>
      </w:r>
      <w:r w:rsidR="00912E5B">
        <w:rPr>
          <w:rFonts w:hint="cs"/>
          <w:b/>
          <w:bCs/>
          <w:color w:val="000000"/>
          <w:rtl/>
        </w:rPr>
        <w:t>הקבלן</w:t>
      </w:r>
      <w:r w:rsidRPr="00433484">
        <w:rPr>
          <w:b/>
          <w:bCs/>
          <w:color w:val="000000"/>
          <w:rtl/>
        </w:rPr>
        <w:t xml:space="preserve"> לפנות למשרד בבקשה כאמור. רק בהסכמה בכתב, ומראש של </w:t>
      </w:r>
      <w:r>
        <w:rPr>
          <w:rFonts w:hint="cs"/>
          <w:b/>
          <w:bCs/>
          <w:color w:val="000000"/>
          <w:rtl/>
        </w:rPr>
        <w:t>נציג המשרד</w:t>
      </w:r>
      <w:r w:rsidRPr="00433484">
        <w:rPr>
          <w:b/>
          <w:bCs/>
          <w:color w:val="000000"/>
          <w:rtl/>
        </w:rPr>
        <w:t xml:space="preserve"> ניתן יהיה לשנות את זהות מי חברי הצוות</w:t>
      </w:r>
      <w:r>
        <w:rPr>
          <w:rFonts w:hint="cs"/>
          <w:b/>
          <w:bCs/>
          <w:color w:val="000000"/>
          <w:rtl/>
        </w:rPr>
        <w:t xml:space="preserve"> ובכפוף לחתימת חבר הצוות החדש על כל המסמכים הנדרשים על ידי המשרד</w:t>
      </w:r>
      <w:r w:rsidRPr="00433484">
        <w:rPr>
          <w:b/>
          <w:bCs/>
          <w:color w:val="000000"/>
          <w:rtl/>
        </w:rPr>
        <w:t>.</w:t>
      </w:r>
    </w:p>
    <w:p w14:paraId="100A495B" w14:textId="4B175326" w:rsidR="00C92A2E" w:rsidRPr="00433484" w:rsidRDefault="00C92A2E" w:rsidP="008E39A7">
      <w:pPr>
        <w:widowControl w:val="0"/>
        <w:numPr>
          <w:ilvl w:val="2"/>
          <w:numId w:val="9"/>
        </w:numPr>
        <w:spacing w:line="300" w:lineRule="atLeast"/>
        <w:rPr>
          <w:b/>
          <w:bCs/>
          <w:color w:val="000000"/>
          <w:rtl/>
        </w:rPr>
      </w:pPr>
      <w:r w:rsidRPr="00433484">
        <w:rPr>
          <w:rFonts w:hint="eastAsia"/>
          <w:b/>
          <w:bCs/>
          <w:color w:val="000000"/>
          <w:rtl/>
        </w:rPr>
        <w:t>העדר</w:t>
      </w:r>
      <w:r w:rsidRPr="00433484">
        <w:rPr>
          <w:b/>
          <w:bCs/>
          <w:color w:val="000000"/>
          <w:rtl/>
        </w:rPr>
        <w:t xml:space="preserve"> </w:t>
      </w:r>
      <w:r w:rsidR="003D2DA8">
        <w:rPr>
          <w:rFonts w:hint="cs"/>
          <w:b/>
          <w:bCs/>
          <w:color w:val="000000"/>
          <w:rtl/>
        </w:rPr>
        <w:t>אישור</w:t>
      </w:r>
      <w:r w:rsidRPr="00433484">
        <w:rPr>
          <w:b/>
          <w:bCs/>
          <w:color w:val="000000"/>
          <w:rtl/>
        </w:rPr>
        <w:t xml:space="preserve"> מראש</w:t>
      </w:r>
      <w:r w:rsidR="003D2DA8">
        <w:rPr>
          <w:rFonts w:hint="cs"/>
          <w:b/>
          <w:bCs/>
          <w:color w:val="000000"/>
          <w:rtl/>
        </w:rPr>
        <w:t xml:space="preserve"> של המשרד לשינוי</w:t>
      </w:r>
      <w:r w:rsidRPr="00433484">
        <w:rPr>
          <w:b/>
          <w:bCs/>
          <w:color w:val="000000"/>
          <w:rtl/>
        </w:rPr>
        <w:t xml:space="preserve"> </w:t>
      </w:r>
      <w:r w:rsidR="003D2DA8">
        <w:rPr>
          <w:rFonts w:hint="cs"/>
          <w:b/>
          <w:bCs/>
          <w:color w:val="000000"/>
          <w:rtl/>
        </w:rPr>
        <w:t xml:space="preserve">אנשי צוות כאור לעיל, </w:t>
      </w:r>
      <w:r w:rsidRPr="00433484">
        <w:rPr>
          <w:b/>
          <w:bCs/>
          <w:color w:val="000000"/>
          <w:rtl/>
        </w:rPr>
        <w:t xml:space="preserve">תביא לגריעת </w:t>
      </w:r>
      <w:r w:rsidR="00912E5B">
        <w:rPr>
          <w:rFonts w:hint="cs"/>
          <w:b/>
          <w:bCs/>
          <w:color w:val="000000"/>
          <w:rtl/>
        </w:rPr>
        <w:t>הקבלן</w:t>
      </w:r>
      <w:r w:rsidRPr="00433484">
        <w:rPr>
          <w:b/>
          <w:bCs/>
          <w:color w:val="000000"/>
          <w:rtl/>
        </w:rPr>
        <w:t xml:space="preserve"> מרשימת </w:t>
      </w:r>
      <w:r w:rsidR="00912E5B">
        <w:rPr>
          <w:rFonts w:hint="cs"/>
          <w:b/>
          <w:bCs/>
          <w:color w:val="000000"/>
          <w:rtl/>
        </w:rPr>
        <w:t>הזוכים</w:t>
      </w:r>
      <w:r>
        <w:rPr>
          <w:rFonts w:hint="cs"/>
          <w:b/>
          <w:bCs/>
          <w:color w:val="000000"/>
          <w:rtl/>
        </w:rPr>
        <w:t xml:space="preserve"> ואי תשלום עבור השעות שהושקעו על ידי חבר הצוות שלא אושר</w:t>
      </w:r>
      <w:r w:rsidRPr="00433484">
        <w:rPr>
          <w:b/>
          <w:bCs/>
          <w:color w:val="000000"/>
          <w:rtl/>
        </w:rPr>
        <w:t xml:space="preserve">. </w:t>
      </w:r>
    </w:p>
    <w:p w14:paraId="75ACEC9D" w14:textId="12458BE2" w:rsidR="00C92A2E" w:rsidRPr="00433484" w:rsidRDefault="00C92A2E" w:rsidP="008E39A7">
      <w:pPr>
        <w:widowControl w:val="0"/>
        <w:numPr>
          <w:ilvl w:val="2"/>
          <w:numId w:val="9"/>
        </w:numPr>
        <w:spacing w:line="300" w:lineRule="atLeast"/>
        <w:rPr>
          <w:b/>
          <w:bCs/>
          <w:color w:val="000000"/>
        </w:rPr>
      </w:pPr>
      <w:bookmarkStart w:id="3" w:name="_Ref436809676"/>
      <w:r w:rsidRPr="00433484">
        <w:rPr>
          <w:rFonts w:hint="cs"/>
          <w:b/>
          <w:bCs/>
          <w:color w:val="000000"/>
          <w:rtl/>
        </w:rPr>
        <w:t xml:space="preserve">למען הסר ספק, במסגרת מתן השירותים </w:t>
      </w:r>
      <w:r w:rsidR="007147F3" w:rsidRPr="00433484">
        <w:rPr>
          <w:rFonts w:hint="cs"/>
          <w:b/>
          <w:bCs/>
          <w:color w:val="000000"/>
          <w:rtl/>
        </w:rPr>
        <w:t xml:space="preserve">נשוא מכרז זה </w:t>
      </w:r>
      <w:r w:rsidRPr="00433484">
        <w:rPr>
          <w:rFonts w:hint="cs"/>
          <w:b/>
          <w:bCs/>
          <w:color w:val="000000"/>
          <w:rtl/>
        </w:rPr>
        <w:t>למשרד, תיאס</w:t>
      </w:r>
      <w:r w:rsidRPr="00433484">
        <w:rPr>
          <w:rFonts w:hint="eastAsia"/>
          <w:b/>
          <w:bCs/>
          <w:color w:val="000000"/>
          <w:rtl/>
        </w:rPr>
        <w:t>ר</w:t>
      </w:r>
      <w:r w:rsidRPr="00433484">
        <w:rPr>
          <w:rFonts w:hint="cs"/>
          <w:b/>
          <w:bCs/>
          <w:color w:val="000000"/>
          <w:rtl/>
        </w:rPr>
        <w:t xml:space="preserve"> לחלוטין העסקת סטודנטים, מתמחים/מתלמדים ("סטז'רים")</w:t>
      </w:r>
      <w:r w:rsidR="003D2DA8">
        <w:rPr>
          <w:rFonts w:hint="cs"/>
          <w:b/>
          <w:bCs/>
          <w:color w:val="000000"/>
          <w:rtl/>
        </w:rPr>
        <w:t>, למעט באישור מראש ובכתב של המשרד עבור מטלות ספציפיות</w:t>
      </w:r>
      <w:r w:rsidRPr="00433484">
        <w:rPr>
          <w:rFonts w:hint="cs"/>
          <w:b/>
          <w:bCs/>
          <w:color w:val="000000"/>
          <w:rtl/>
        </w:rPr>
        <w:t>.</w:t>
      </w:r>
      <w:bookmarkEnd w:id="3"/>
    </w:p>
    <w:p w14:paraId="05FE4AF5" w14:textId="77777777" w:rsidR="00A91BC4" w:rsidRDefault="00A91BC4" w:rsidP="00BD3B27">
      <w:pPr>
        <w:widowControl w:val="0"/>
        <w:spacing w:line="300" w:lineRule="atLeast"/>
        <w:ind w:left="709"/>
        <w:rPr>
          <w:b/>
          <w:bCs/>
          <w:u w:val="single"/>
          <w:rtl/>
          <w:lang w:eastAsia="en-US"/>
        </w:rPr>
      </w:pPr>
    </w:p>
    <w:p w14:paraId="078E5FAA" w14:textId="77777777" w:rsidR="008B5F51" w:rsidRDefault="008B5F51" w:rsidP="008E39A7">
      <w:pPr>
        <w:widowControl w:val="0"/>
        <w:numPr>
          <w:ilvl w:val="1"/>
          <w:numId w:val="9"/>
        </w:numPr>
        <w:spacing w:line="300" w:lineRule="atLeast"/>
        <w:rPr>
          <w:sz w:val="26"/>
          <w:rtl/>
          <w:lang w:eastAsia="en-US"/>
        </w:rPr>
      </w:pPr>
      <w:r>
        <w:rPr>
          <w:rFonts w:hint="cs"/>
          <w:b/>
          <w:bCs/>
          <w:sz w:val="26"/>
          <w:u w:val="single"/>
          <w:rtl/>
          <w:lang w:eastAsia="en-US"/>
        </w:rPr>
        <w:t>היקף הפרוייקט</w:t>
      </w:r>
    </w:p>
    <w:p w14:paraId="7BF8BB3F" w14:textId="77777777" w:rsidR="008B5F51" w:rsidRDefault="008B5F51" w:rsidP="00BD3B27">
      <w:pPr>
        <w:widowControl w:val="0"/>
        <w:spacing w:line="300" w:lineRule="atLeast"/>
        <w:ind w:left="720"/>
        <w:rPr>
          <w:sz w:val="26"/>
          <w:rtl/>
          <w:lang w:eastAsia="en-US"/>
        </w:rPr>
      </w:pPr>
    </w:p>
    <w:p w14:paraId="10344C76" w14:textId="58DDBC62" w:rsidR="00C92A2E" w:rsidRPr="006F1767" w:rsidRDefault="00C92A2E" w:rsidP="008E39A7">
      <w:pPr>
        <w:widowControl w:val="0"/>
        <w:numPr>
          <w:ilvl w:val="2"/>
          <w:numId w:val="9"/>
        </w:numPr>
        <w:spacing w:line="300" w:lineRule="atLeast"/>
        <w:rPr>
          <w:color w:val="000000"/>
        </w:rPr>
      </w:pPr>
      <w:r w:rsidRPr="006F1767">
        <w:rPr>
          <w:rFonts w:hint="cs"/>
          <w:color w:val="000000"/>
          <w:rtl/>
        </w:rPr>
        <w:t xml:space="preserve">היקף השעות </w:t>
      </w:r>
      <w:r w:rsidR="00F94691">
        <w:rPr>
          <w:rFonts w:hint="cs"/>
          <w:color w:val="000000"/>
          <w:rtl/>
        </w:rPr>
        <w:t>המוערך</w:t>
      </w:r>
      <w:r w:rsidR="00F94691" w:rsidRPr="006F1767">
        <w:rPr>
          <w:rFonts w:hint="cs"/>
          <w:color w:val="000000"/>
          <w:rtl/>
        </w:rPr>
        <w:t xml:space="preserve"> </w:t>
      </w:r>
      <w:r w:rsidRPr="006F1767">
        <w:rPr>
          <w:rFonts w:hint="cs"/>
          <w:color w:val="000000"/>
          <w:rtl/>
        </w:rPr>
        <w:t xml:space="preserve">לביקורת פנימית </w:t>
      </w:r>
      <w:r w:rsidRPr="006F1767">
        <w:rPr>
          <w:rFonts w:hint="eastAsia"/>
          <w:b/>
          <w:bCs/>
          <w:color w:val="000000"/>
          <w:rtl/>
        </w:rPr>
        <w:t>לכלל</w:t>
      </w:r>
      <w:r w:rsidRPr="006F1767">
        <w:rPr>
          <w:b/>
          <w:bCs/>
          <w:color w:val="000000"/>
          <w:rtl/>
        </w:rPr>
        <w:t xml:space="preserve"> </w:t>
      </w:r>
      <w:r w:rsidRPr="006F1767">
        <w:rPr>
          <w:rFonts w:hint="cs"/>
          <w:color w:val="000000"/>
          <w:rtl/>
        </w:rPr>
        <w:t xml:space="preserve">זוכי המכרז שייבחרו הינו </w:t>
      </w:r>
      <w:r w:rsidRPr="0030143E">
        <w:rPr>
          <w:rFonts w:hint="cs"/>
          <w:color w:val="000000"/>
          <w:rtl/>
        </w:rPr>
        <w:t>כ-3,000</w:t>
      </w:r>
      <w:r w:rsidRPr="006F1767">
        <w:rPr>
          <w:rFonts w:hint="cs"/>
          <w:color w:val="000000"/>
          <w:rtl/>
        </w:rPr>
        <w:t xml:space="preserve"> שעות לשנה.</w:t>
      </w:r>
    </w:p>
    <w:p w14:paraId="416605FC" w14:textId="77777777" w:rsidR="00C92A2E" w:rsidRDefault="00C92A2E" w:rsidP="008E39A7">
      <w:pPr>
        <w:widowControl w:val="0"/>
        <w:numPr>
          <w:ilvl w:val="2"/>
          <w:numId w:val="9"/>
        </w:numPr>
        <w:spacing w:line="300" w:lineRule="atLeast"/>
        <w:rPr>
          <w:color w:val="000000"/>
        </w:rPr>
      </w:pPr>
      <w:r w:rsidRPr="00433484">
        <w:rPr>
          <w:rFonts w:hint="eastAsia"/>
          <w:color w:val="000000"/>
          <w:rtl/>
        </w:rPr>
        <w:t>השעות</w:t>
      </w:r>
      <w:r w:rsidRPr="00433484">
        <w:rPr>
          <w:color w:val="000000"/>
          <w:rtl/>
        </w:rPr>
        <w:t xml:space="preserve"> </w:t>
      </w:r>
      <w:r w:rsidRPr="00433484">
        <w:rPr>
          <w:rFonts w:hint="eastAsia"/>
          <w:color w:val="000000"/>
          <w:rtl/>
        </w:rPr>
        <w:t>יחולקו</w:t>
      </w:r>
      <w:r w:rsidRPr="00433484">
        <w:rPr>
          <w:color w:val="000000"/>
          <w:rtl/>
        </w:rPr>
        <w:t xml:space="preserve"> </w:t>
      </w:r>
      <w:r w:rsidRPr="00433484">
        <w:rPr>
          <w:rFonts w:hint="eastAsia"/>
          <w:color w:val="000000"/>
          <w:rtl/>
        </w:rPr>
        <w:t>ב</w:t>
      </w:r>
      <w:r w:rsidRPr="00433484">
        <w:rPr>
          <w:rFonts w:hint="cs"/>
          <w:color w:val="000000"/>
          <w:rtl/>
        </w:rPr>
        <w:t>התאם לשיקול דעתו הבלעדי של המשרד</w:t>
      </w:r>
      <w:r>
        <w:rPr>
          <w:rFonts w:hint="cs"/>
          <w:color w:val="000000"/>
          <w:rtl/>
        </w:rPr>
        <w:t xml:space="preserve"> ולאו דווקא באופן שווה בין </w:t>
      </w:r>
      <w:r w:rsidR="00A43291">
        <w:rPr>
          <w:rFonts w:hint="cs"/>
          <w:color w:val="000000"/>
          <w:rtl/>
        </w:rPr>
        <w:lastRenderedPageBreak/>
        <w:t xml:space="preserve">שני </w:t>
      </w:r>
      <w:r>
        <w:rPr>
          <w:rFonts w:hint="cs"/>
          <w:color w:val="000000"/>
          <w:rtl/>
        </w:rPr>
        <w:t>הספקים הזוכים, אלא ככל האפשר באופן זה</w:t>
      </w:r>
      <w:r w:rsidRPr="00433484">
        <w:rPr>
          <w:rFonts w:hint="cs"/>
          <w:color w:val="000000"/>
          <w:rtl/>
        </w:rPr>
        <w:t>.</w:t>
      </w:r>
    </w:p>
    <w:p w14:paraId="02007A74" w14:textId="77777777" w:rsidR="00C92A2E" w:rsidRPr="00433484" w:rsidRDefault="00C92A2E" w:rsidP="00C92A2E">
      <w:pPr>
        <w:widowControl w:val="0"/>
        <w:spacing w:line="300" w:lineRule="atLeast"/>
        <w:ind w:left="2268"/>
        <w:rPr>
          <w:color w:val="000000"/>
          <w:rtl/>
        </w:rPr>
      </w:pPr>
    </w:p>
    <w:p w14:paraId="676668D0" w14:textId="77777777" w:rsidR="009B0656" w:rsidRDefault="009B0656" w:rsidP="00BD3B27">
      <w:pPr>
        <w:widowControl w:val="0"/>
        <w:spacing w:line="300" w:lineRule="atLeast"/>
        <w:ind w:left="1440"/>
        <w:textAlignment w:val="auto"/>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5ECFE800" w14:textId="77777777" w:rsidR="009B0656" w:rsidRDefault="009B0656" w:rsidP="00BD3B27">
      <w:pPr>
        <w:widowControl w:val="0"/>
        <w:spacing w:line="300" w:lineRule="atLeast"/>
        <w:ind w:left="1440"/>
        <w:textAlignment w:val="auto"/>
        <w:rPr>
          <w:b/>
          <w:bCs/>
          <w:rtl/>
        </w:rPr>
      </w:pPr>
    </w:p>
    <w:p w14:paraId="6904432E" w14:textId="77777777" w:rsidR="009B0656" w:rsidRPr="00B76429" w:rsidRDefault="009B0656" w:rsidP="00BD3B27">
      <w:pPr>
        <w:widowControl w:val="0"/>
        <w:spacing w:line="300" w:lineRule="atLeast"/>
        <w:ind w:left="1440"/>
        <w:textAlignment w:val="auto"/>
        <w:rPr>
          <w:b/>
          <w:bCs/>
        </w:rPr>
      </w:pPr>
      <w:r>
        <w:rPr>
          <w:rFonts w:hint="cs"/>
          <w:b/>
          <w:bCs/>
          <w:rtl/>
        </w:rPr>
        <w:t>מובהר בזה מאחר</w:t>
      </w:r>
      <w:r w:rsidRPr="00B76429">
        <w:rPr>
          <w:rFonts w:hint="cs"/>
          <w:b/>
          <w:bCs/>
          <w:rtl/>
        </w:rPr>
        <w:t xml:space="preserve"> </w:t>
      </w:r>
      <w:r>
        <w:rPr>
          <w:rFonts w:hint="cs"/>
          <w:b/>
          <w:bCs/>
          <w:rtl/>
        </w:rPr>
        <w:t>ש</w:t>
      </w:r>
      <w:r w:rsidRPr="00B76429">
        <w:rPr>
          <w:rFonts w:hint="cs"/>
          <w:b/>
          <w:bCs/>
          <w:rtl/>
        </w:rPr>
        <w:t>מדובר במכרז היקפים משתנים</w:t>
      </w:r>
      <w:r>
        <w:rPr>
          <w:rFonts w:hint="cs"/>
          <w:b/>
          <w:bCs/>
          <w:rtl/>
        </w:rPr>
        <w:t>,</w:t>
      </w:r>
      <w:r w:rsidRPr="00B76429">
        <w:rPr>
          <w:rFonts w:hint="cs"/>
          <w:b/>
          <w:bCs/>
          <w:rtl/>
        </w:rPr>
        <w:t xml:space="preserve"> למשרד שמורה הזכות להגדיל או לצמצם את היקפי הפעילות המשוערים כפי שפורטו לעיל,</w:t>
      </w:r>
      <w:r w:rsidR="00E3178A">
        <w:rPr>
          <w:rFonts w:hint="cs"/>
          <w:b/>
          <w:bCs/>
          <w:rtl/>
        </w:rPr>
        <w:t xml:space="preserve"> </w:t>
      </w:r>
      <w:r w:rsidRPr="00B76429">
        <w:rPr>
          <w:rFonts w:hint="cs"/>
          <w:b/>
          <w:bCs/>
          <w:rtl/>
        </w:rPr>
        <w:t>וזאת בהתאם לשיקולי המשרד והתקציב השנתי הקיים לפעילות במכרז.</w:t>
      </w:r>
    </w:p>
    <w:p w14:paraId="63922D3A" w14:textId="77777777" w:rsidR="009B0656" w:rsidRPr="00B76429" w:rsidRDefault="009B0656" w:rsidP="00BD3B27">
      <w:pPr>
        <w:widowControl w:val="0"/>
        <w:spacing w:line="300" w:lineRule="atLeast"/>
        <w:ind w:left="1440"/>
        <w:textAlignment w:val="auto"/>
      </w:pPr>
    </w:p>
    <w:p w14:paraId="79DDEB06" w14:textId="77777777" w:rsidR="009B0656" w:rsidRPr="00B76429" w:rsidRDefault="009B0656" w:rsidP="00BD3B27">
      <w:pPr>
        <w:widowControl w:val="0"/>
        <w:spacing w:line="300" w:lineRule="atLeast"/>
        <w:ind w:left="1440"/>
        <w:textAlignment w:val="auto"/>
        <w:rPr>
          <w:b/>
          <w:bCs/>
          <w:rtl/>
        </w:rPr>
      </w:pPr>
      <w:r w:rsidRPr="00B76429">
        <w:rPr>
          <w:rFonts w:hint="cs"/>
          <w:b/>
          <w:bCs/>
          <w:rtl/>
        </w:rPr>
        <w:t xml:space="preserve">כל שינוי בהיקפי הפעילות, מותנה באישור בכתב ומראש של וועדת המכרזים וכן הסכם חתום ע"י חשב המשרד ומורשי חתימה של המשרד. </w:t>
      </w:r>
    </w:p>
    <w:p w14:paraId="518E4708" w14:textId="77777777" w:rsidR="009B0656" w:rsidRPr="00B76429" w:rsidRDefault="009B0656" w:rsidP="00BD3B27">
      <w:pPr>
        <w:widowControl w:val="0"/>
        <w:spacing w:line="300" w:lineRule="atLeast"/>
        <w:ind w:left="1440"/>
        <w:textAlignment w:val="auto"/>
        <w:rPr>
          <w:b/>
          <w:bCs/>
          <w:rtl/>
        </w:rPr>
      </w:pPr>
    </w:p>
    <w:p w14:paraId="5A47CF80" w14:textId="77777777" w:rsidR="009B0656" w:rsidRDefault="009B0656" w:rsidP="00BD3B27">
      <w:pPr>
        <w:widowControl w:val="0"/>
        <w:spacing w:line="300" w:lineRule="atLeast"/>
        <w:ind w:left="1440"/>
        <w:textAlignment w:val="auto"/>
        <w:rPr>
          <w:b/>
          <w:bCs/>
          <w:rtl/>
        </w:rPr>
      </w:pPr>
      <w:r w:rsidRPr="00B76429">
        <w:rPr>
          <w:rFonts w:hint="cs"/>
          <w:b/>
          <w:bCs/>
          <w:rtl/>
        </w:rPr>
        <w:t>בנוסף לכך, רשאי המשרד לשנות</w:t>
      </w:r>
      <w:r w:rsidR="00E3178A">
        <w:rPr>
          <w:rFonts w:hint="cs"/>
          <w:b/>
          <w:bCs/>
          <w:rtl/>
        </w:rPr>
        <w:t xml:space="preserve"> </w:t>
      </w:r>
      <w:r w:rsidRPr="00B76429">
        <w:rPr>
          <w:rFonts w:hint="cs"/>
          <w:b/>
          <w:bCs/>
          <w:rtl/>
        </w:rPr>
        <w:t>את הכמויות מסעיף לסעיף אך ורק באישור ובחתימה מראש של חשב המשרד ומורשי החתימה של המשרד ובתנאי שאין חריגה מגבול התקציב.</w:t>
      </w:r>
    </w:p>
    <w:p w14:paraId="0FF05A4A" w14:textId="77777777" w:rsidR="007147F3" w:rsidRDefault="007147F3" w:rsidP="007147F3">
      <w:pPr>
        <w:widowControl w:val="0"/>
        <w:spacing w:line="300" w:lineRule="atLeast"/>
        <w:ind w:left="709"/>
        <w:rPr>
          <w:b/>
          <w:bCs/>
          <w:sz w:val="28"/>
          <w:szCs w:val="28"/>
          <w:u w:val="single"/>
        </w:rPr>
      </w:pPr>
    </w:p>
    <w:p w14:paraId="12C474DE" w14:textId="77777777" w:rsidR="00F45B9E" w:rsidRPr="00803E5E" w:rsidRDefault="00F45B9E" w:rsidP="008E39A7">
      <w:pPr>
        <w:widowControl w:val="0"/>
        <w:numPr>
          <w:ilvl w:val="0"/>
          <w:numId w:val="9"/>
        </w:numPr>
        <w:spacing w:line="300" w:lineRule="atLeast"/>
        <w:rPr>
          <w:b/>
          <w:bCs/>
          <w:sz w:val="28"/>
          <w:szCs w:val="28"/>
          <w:u w:val="single"/>
          <w:rtl/>
        </w:rPr>
      </w:pPr>
      <w:r w:rsidRPr="00803E5E">
        <w:rPr>
          <w:rFonts w:hint="cs"/>
          <w:b/>
          <w:bCs/>
          <w:sz w:val="28"/>
          <w:szCs w:val="28"/>
          <w:u w:val="single"/>
          <w:rtl/>
        </w:rPr>
        <w:t>תפקידי הקבלן בביצוע העבודה</w:t>
      </w:r>
    </w:p>
    <w:p w14:paraId="15C43407" w14:textId="77777777" w:rsidR="00F45B9E" w:rsidRDefault="00F45B9E" w:rsidP="00BD3B27">
      <w:pPr>
        <w:widowControl w:val="0"/>
        <w:spacing w:line="300" w:lineRule="atLeast"/>
        <w:ind w:left="709"/>
        <w:rPr>
          <w:rtl/>
          <w:lang w:eastAsia="en-US"/>
        </w:rPr>
      </w:pPr>
    </w:p>
    <w:p w14:paraId="230CC00B" w14:textId="77777777" w:rsidR="00F45B9E" w:rsidRDefault="00F45B9E" w:rsidP="008E39A7">
      <w:pPr>
        <w:widowControl w:val="0"/>
        <w:numPr>
          <w:ilvl w:val="1"/>
          <w:numId w:val="9"/>
        </w:numPr>
        <w:spacing w:line="300" w:lineRule="atLeast"/>
        <w:rPr>
          <w:b/>
          <w:bCs/>
          <w:u w:val="single"/>
          <w:rtl/>
        </w:rPr>
      </w:pPr>
      <w:r>
        <w:rPr>
          <w:rFonts w:hint="cs"/>
          <w:b/>
          <w:bCs/>
          <w:u w:val="single"/>
          <w:rtl/>
        </w:rPr>
        <w:t>כללי</w:t>
      </w:r>
    </w:p>
    <w:p w14:paraId="3B30351F" w14:textId="77777777" w:rsidR="00F45B9E" w:rsidRDefault="00F45B9E" w:rsidP="00BD3B27">
      <w:pPr>
        <w:widowControl w:val="0"/>
        <w:spacing w:line="300" w:lineRule="atLeast"/>
        <w:ind w:left="1418"/>
        <w:rPr>
          <w:rFonts w:ascii="MS Sans Serif" w:hAnsi="MS Sans Serif"/>
          <w:b/>
          <w:bCs/>
          <w:spacing w:val="-2"/>
          <w:rtl/>
        </w:rPr>
      </w:pPr>
    </w:p>
    <w:p w14:paraId="4372B8E8"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 xml:space="preserve">המשרד מבקש </w:t>
      </w:r>
      <w:r w:rsidR="008B5F51">
        <w:rPr>
          <w:rFonts w:ascii="MS Sans Serif" w:hAnsi="MS Sans Serif" w:hint="cs"/>
          <w:spacing w:val="-2"/>
          <w:rtl/>
        </w:rPr>
        <w:t>להפעיל את הפרוייקט באמצעות קבלן, שיבחר במכרז זה.</w:t>
      </w:r>
    </w:p>
    <w:p w14:paraId="232C8389" w14:textId="77777777" w:rsidR="00084F38" w:rsidRDefault="00084F38" w:rsidP="00BD3B27">
      <w:pPr>
        <w:widowControl w:val="0"/>
        <w:spacing w:line="240" w:lineRule="auto"/>
        <w:ind w:left="1418"/>
        <w:rPr>
          <w:rFonts w:ascii="MS Sans Serif" w:hAnsi="MS Sans Serif"/>
          <w:spacing w:val="-2"/>
          <w:rtl/>
        </w:rPr>
      </w:pPr>
    </w:p>
    <w:p w14:paraId="7DBEDDC8"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יספק למשרד מענה כולל לכל התכנית שהוגשה על ידו בהצעתו למכרז זה, לרבות שינויים שיידרשו ע"י המשרד.</w:t>
      </w:r>
    </w:p>
    <w:p w14:paraId="1E4F38A5" w14:textId="77777777" w:rsidR="00084F38" w:rsidRDefault="00084F38" w:rsidP="00BD3B27">
      <w:pPr>
        <w:widowControl w:val="0"/>
        <w:spacing w:line="240" w:lineRule="auto"/>
        <w:ind w:left="1418"/>
        <w:rPr>
          <w:rFonts w:ascii="MS Sans Serif" w:hAnsi="MS Sans Serif"/>
          <w:spacing w:val="-2"/>
          <w:rtl/>
        </w:rPr>
      </w:pPr>
    </w:p>
    <w:p w14:paraId="603CD680" w14:textId="77777777" w:rsidR="00F45B9E" w:rsidRDefault="00F45B9E" w:rsidP="00BD3B27">
      <w:pPr>
        <w:widowControl w:val="0"/>
        <w:spacing w:line="240" w:lineRule="auto"/>
        <w:ind w:left="1418"/>
        <w:rPr>
          <w:rFonts w:ascii="MS Sans Serif" w:hAnsi="MS Sans Serif"/>
          <w:spacing w:val="-2"/>
          <w:rtl/>
        </w:rPr>
      </w:pPr>
      <w:r>
        <w:rPr>
          <w:rFonts w:ascii="MS Sans Serif" w:hAnsi="MS Sans Serif" w:hint="cs"/>
          <w:spacing w:val="-2"/>
          <w:rtl/>
        </w:rPr>
        <w:t>הקבלן יפעיל את כל התהליכים הנדרשים במכרז זה בשלמותם, לרבות אלו המתוארים בפרק</w:t>
      </w:r>
      <w:r w:rsidR="00B864DE">
        <w:rPr>
          <w:rFonts w:ascii="MS Sans Serif" w:hAnsi="MS Sans Serif" w:hint="cs"/>
          <w:spacing w:val="-2"/>
          <w:rtl/>
        </w:rPr>
        <w:t xml:space="preserve"> </w:t>
      </w:r>
      <w:r>
        <w:rPr>
          <w:rFonts w:ascii="MS Sans Serif" w:hAnsi="MS Sans Serif" w:hint="cs"/>
          <w:b/>
          <w:bCs/>
          <w:spacing w:val="-2"/>
          <w:rtl/>
        </w:rPr>
        <w:t>4</w:t>
      </w:r>
      <w:r w:rsidR="00B864DE">
        <w:rPr>
          <w:rFonts w:ascii="MS Sans Serif" w:hAnsi="MS Sans Serif" w:hint="cs"/>
          <w:spacing w:val="-2"/>
          <w:rtl/>
        </w:rPr>
        <w:t xml:space="preserve"> </w:t>
      </w:r>
      <w:r>
        <w:rPr>
          <w:rFonts w:ascii="MS Sans Serif" w:hAnsi="MS Sans Serif" w:hint="cs"/>
          <w:spacing w:val="-2"/>
          <w:rtl/>
        </w:rPr>
        <w:t>וזאת החל מהיום שיקבע בהסכם כיום תחילת ההתקשרות.</w:t>
      </w:r>
    </w:p>
    <w:p w14:paraId="18FDCE0F" w14:textId="77777777" w:rsidR="00084F38" w:rsidRDefault="00084F38" w:rsidP="00BD3B27">
      <w:pPr>
        <w:widowControl w:val="0"/>
        <w:spacing w:line="240" w:lineRule="auto"/>
        <w:ind w:left="1417"/>
        <w:rPr>
          <w:rFonts w:ascii="MS Sans Serif" w:hAnsi="MS Sans Serif"/>
          <w:b/>
          <w:bCs/>
          <w:spacing w:val="-2"/>
          <w:rtl/>
        </w:rPr>
      </w:pPr>
    </w:p>
    <w:p w14:paraId="5BD6DBF5" w14:textId="77777777" w:rsidR="00F45B9E" w:rsidRDefault="00F45B9E" w:rsidP="00BD3B27">
      <w:pPr>
        <w:widowControl w:val="0"/>
        <w:spacing w:line="240" w:lineRule="auto"/>
        <w:ind w:left="1417"/>
        <w:rPr>
          <w:rFonts w:ascii="MS Sans Serif" w:hAnsi="MS Sans Serif"/>
          <w:b/>
          <w:bCs/>
          <w:spacing w:val="-2"/>
          <w:rtl/>
        </w:rPr>
      </w:pPr>
      <w:r>
        <w:rPr>
          <w:rFonts w:ascii="MS Sans Serif" w:hAnsi="MS Sans Serif" w:hint="cs"/>
          <w:b/>
          <w:bCs/>
          <w:spacing w:val="-2"/>
          <w:rtl/>
        </w:rPr>
        <w:t>הקבלן מחויב לתת את מלוא השרות המוגדר במכרז זה מהיום שיקבע בהסכם כיום תחילת ההתקשרות.</w:t>
      </w:r>
    </w:p>
    <w:p w14:paraId="5CC11CEB" w14:textId="77777777" w:rsidR="00F45B9E" w:rsidRDefault="00F45B9E" w:rsidP="00BD3B27">
      <w:pPr>
        <w:widowControl w:val="0"/>
        <w:spacing w:line="300" w:lineRule="atLeast"/>
        <w:ind w:left="709"/>
        <w:rPr>
          <w:rtl/>
          <w:lang w:eastAsia="en-US"/>
        </w:rPr>
      </w:pPr>
    </w:p>
    <w:p w14:paraId="777F582E" w14:textId="77777777" w:rsidR="00F45B9E" w:rsidRDefault="00F45B9E" w:rsidP="008E39A7">
      <w:pPr>
        <w:widowControl w:val="0"/>
        <w:numPr>
          <w:ilvl w:val="1"/>
          <w:numId w:val="9"/>
        </w:numPr>
        <w:spacing w:line="300" w:lineRule="atLeast"/>
        <w:rPr>
          <w:b/>
          <w:bCs/>
          <w:u w:val="single"/>
          <w:rtl/>
        </w:rPr>
      </w:pPr>
      <w:r>
        <w:rPr>
          <w:rFonts w:hint="cs"/>
          <w:b/>
          <w:bCs/>
          <w:u w:val="single"/>
          <w:rtl/>
        </w:rPr>
        <w:t>ניירת ומסמכים</w:t>
      </w:r>
    </w:p>
    <w:p w14:paraId="6B66E3BB" w14:textId="77777777" w:rsidR="00F45B9E" w:rsidRDefault="00F45B9E" w:rsidP="00BD3B27">
      <w:pPr>
        <w:widowControl w:val="0"/>
        <w:spacing w:line="300" w:lineRule="atLeast"/>
        <w:ind w:left="1985"/>
        <w:rPr>
          <w:rtl/>
        </w:rPr>
      </w:pPr>
    </w:p>
    <w:p w14:paraId="653B630F" w14:textId="77777777" w:rsidR="00F45B9E" w:rsidRDefault="00F45B9E" w:rsidP="00BD3B27">
      <w:pPr>
        <w:widowControl w:val="0"/>
        <w:spacing w:line="300" w:lineRule="atLeast"/>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32542678" w14:textId="1C162D34" w:rsidR="00F45B9E" w:rsidRDefault="00DB2C7B" w:rsidP="00BD3B27">
      <w:pPr>
        <w:widowControl w:val="0"/>
        <w:spacing w:line="300" w:lineRule="atLeast"/>
        <w:ind w:left="1985"/>
        <w:rPr>
          <w:rtl/>
        </w:rPr>
      </w:pPr>
      <w:r>
        <w:rPr>
          <w:noProof/>
          <w:rtl/>
          <w:lang w:eastAsia="en-US"/>
        </w:rPr>
        <mc:AlternateContent>
          <mc:Choice Requires="wpg">
            <w:drawing>
              <wp:anchor distT="0" distB="0" distL="114300" distR="114300" simplePos="0" relativeHeight="251639808" behindDoc="0" locked="0" layoutInCell="1" allowOverlap="1" wp14:anchorId="638A8314" wp14:editId="53D37905">
                <wp:simplePos x="0" y="0"/>
                <wp:positionH relativeFrom="column">
                  <wp:posOffset>-6985</wp:posOffset>
                </wp:positionH>
                <wp:positionV relativeFrom="paragraph">
                  <wp:posOffset>100965</wp:posOffset>
                </wp:positionV>
                <wp:extent cx="5243195" cy="908685"/>
                <wp:effectExtent l="0" t="0" r="0" b="0"/>
                <wp:wrapNone/>
                <wp:docPr id="35"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908685"/>
                          <a:chOff x="1124" y="6793"/>
                          <a:chExt cx="8257" cy="1431"/>
                        </a:xfrm>
                      </wpg:grpSpPr>
                      <wps:wsp>
                        <wps:cNvPr id="36" name="Rectangle 32"/>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Line 33"/>
                        <wps:cNvCnPr>
                          <a:cxnSpLocks noChangeShapeType="1"/>
                        </wps:cNvCnPr>
                        <wps:spPr bwMode="auto">
                          <a:xfrm>
                            <a:off x="1124" y="769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381F2F2B" id="Group 199" o:spid="_x0000_s1026" style="position:absolute;left:0;text-align:left;margin-left:-.55pt;margin-top:7.95pt;width:412.85pt;height:71.55pt;z-index:25163980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group>
            </w:pict>
          </mc:Fallback>
        </mc:AlternateContent>
      </w:r>
    </w:p>
    <w:p w14:paraId="61549246" w14:textId="77777777" w:rsidR="00F45B9E" w:rsidRDefault="009215B7" w:rsidP="00BD3B27">
      <w:pPr>
        <w:widowControl w:val="0"/>
        <w:spacing w:line="300" w:lineRule="atLeast"/>
        <w:ind w:left="1559"/>
        <w:rPr>
          <w:rtl/>
        </w:rPr>
      </w:pPr>
      <w:r>
        <w:rPr>
          <w:rFonts w:hint="cs"/>
          <w:b/>
          <w:bCs/>
          <w:sz w:val="32"/>
          <w:szCs w:val="32"/>
          <w:u w:val="single"/>
          <w:rtl/>
          <w:lang w:eastAsia="en-US"/>
        </w:rPr>
        <w:t>למתן שירותי ביקורת פנים</w:t>
      </w:r>
    </w:p>
    <w:p w14:paraId="047C689E" w14:textId="77777777" w:rsidR="00F45B9E" w:rsidRDefault="00F45B9E" w:rsidP="00BD3B27">
      <w:pPr>
        <w:widowControl w:val="0"/>
        <w:tabs>
          <w:tab w:val="left" w:pos="7298"/>
        </w:tabs>
        <w:spacing w:line="300" w:lineRule="atLeast"/>
        <w:ind w:left="1559"/>
        <w:rPr>
          <w:rtl/>
        </w:rPr>
      </w:pPr>
      <w:r>
        <w:rPr>
          <w:rFonts w:hint="cs"/>
          <w:rtl/>
        </w:rPr>
        <w:t>הפרוייקט מבוצע ע"י ________ עפ"י מכרז מס' _________</w:t>
      </w:r>
    </w:p>
    <w:p w14:paraId="33C61911" w14:textId="77777777" w:rsidR="00F45B9E" w:rsidRDefault="00F45B9E" w:rsidP="00BD3B27">
      <w:pPr>
        <w:widowControl w:val="0"/>
        <w:spacing w:line="300" w:lineRule="atLeast"/>
        <w:ind w:left="1559"/>
        <w:rPr>
          <w:rtl/>
        </w:rPr>
      </w:pPr>
    </w:p>
    <w:p w14:paraId="51BC6655" w14:textId="77777777" w:rsidR="00F45B9E" w:rsidRDefault="00F45B9E" w:rsidP="00F41BBB">
      <w:pPr>
        <w:widowControl w:val="0"/>
        <w:spacing w:line="300" w:lineRule="atLeast"/>
        <w:ind w:left="1559"/>
        <w:rPr>
          <w:rtl/>
        </w:rPr>
      </w:pPr>
      <w:r w:rsidRPr="008F4056">
        <w:rPr>
          <w:rFonts w:hint="cs"/>
          <w:rtl/>
        </w:rPr>
        <w:t xml:space="preserve">הפרוייקט מבוצע עבור </w:t>
      </w:r>
      <w:r w:rsidR="00834810" w:rsidRPr="0030143E">
        <w:rPr>
          <w:rFonts w:hint="cs"/>
          <w:rtl/>
        </w:rPr>
        <w:t>יחידת הביקורת הפנימית</w:t>
      </w:r>
      <w:r w:rsidRPr="00F601B0">
        <w:rPr>
          <w:rFonts w:hint="cs"/>
          <w:rtl/>
        </w:rPr>
        <w:t>,</w:t>
      </w:r>
      <w:r>
        <w:rPr>
          <w:rFonts w:hint="cs"/>
          <w:rtl/>
        </w:rPr>
        <w:t xml:space="preserve"> </w:t>
      </w:r>
      <w:r w:rsidR="00487549">
        <w:rPr>
          <w:rFonts w:hint="cs"/>
          <w:rtl/>
        </w:rPr>
        <w:t>משרד החינוך</w:t>
      </w:r>
      <w:r>
        <w:rPr>
          <w:rFonts w:hint="cs"/>
          <w:rtl/>
        </w:rPr>
        <w:t>.</w:t>
      </w:r>
    </w:p>
    <w:p w14:paraId="43AEBDD2" w14:textId="77777777" w:rsidR="00386AAB" w:rsidRDefault="00386AAB" w:rsidP="00BD3B27">
      <w:pPr>
        <w:widowControl w:val="0"/>
        <w:spacing w:line="300" w:lineRule="atLeast"/>
        <w:ind w:left="709"/>
        <w:rPr>
          <w:b/>
          <w:bCs/>
          <w:u w:val="single"/>
          <w:rtl/>
        </w:rPr>
      </w:pPr>
    </w:p>
    <w:p w14:paraId="21B4ED32" w14:textId="77777777" w:rsidR="00F45B9E" w:rsidRPr="009D328F" w:rsidRDefault="00F45B9E" w:rsidP="008E39A7">
      <w:pPr>
        <w:widowControl w:val="0"/>
        <w:numPr>
          <w:ilvl w:val="1"/>
          <w:numId w:val="9"/>
        </w:numPr>
        <w:spacing w:line="300" w:lineRule="atLeast"/>
        <w:rPr>
          <w:b/>
          <w:bCs/>
          <w:sz w:val="22"/>
          <w:u w:val="single"/>
          <w:rtl/>
        </w:rPr>
      </w:pPr>
      <w:r w:rsidRPr="009D328F">
        <w:rPr>
          <w:rFonts w:hint="cs"/>
          <w:b/>
          <w:bCs/>
          <w:sz w:val="22"/>
          <w:u w:val="single"/>
          <w:rtl/>
        </w:rPr>
        <w:t>בנייה וניהול קובץ נהלי עבודה</w:t>
      </w:r>
      <w:r w:rsidR="00450C76" w:rsidRPr="009D328F">
        <w:rPr>
          <w:rFonts w:hint="cs"/>
          <w:b/>
          <w:bCs/>
          <w:sz w:val="22"/>
          <w:u w:val="single"/>
          <w:rtl/>
        </w:rPr>
        <w:t xml:space="preserve"> / </w:t>
      </w:r>
      <w:r w:rsidR="00AE7799" w:rsidRPr="009D328F">
        <w:rPr>
          <w:rFonts w:hint="cs"/>
          <w:b/>
          <w:bCs/>
          <w:sz w:val="22"/>
          <w:u w:val="single"/>
          <w:rtl/>
        </w:rPr>
        <w:t>עדכון ו</w:t>
      </w:r>
      <w:r w:rsidR="00450C76" w:rsidRPr="009D328F">
        <w:rPr>
          <w:rFonts w:hint="cs"/>
          <w:b/>
          <w:bCs/>
          <w:sz w:val="22"/>
          <w:u w:val="single"/>
          <w:rtl/>
        </w:rPr>
        <w:t>ניהול קובץ נהלי עבודה</w:t>
      </w:r>
    </w:p>
    <w:p w14:paraId="34FC4AB7" w14:textId="77777777" w:rsidR="007324B3" w:rsidRDefault="007324B3" w:rsidP="00BD3B27">
      <w:pPr>
        <w:widowControl w:val="0"/>
        <w:spacing w:line="300" w:lineRule="atLeast"/>
        <w:ind w:left="1418"/>
      </w:pPr>
    </w:p>
    <w:p w14:paraId="4DCB271F" w14:textId="77777777" w:rsidR="00F45B9E" w:rsidRDefault="00F45B9E" w:rsidP="008E39A7">
      <w:pPr>
        <w:widowControl w:val="0"/>
        <w:numPr>
          <w:ilvl w:val="2"/>
          <w:numId w:val="9"/>
        </w:numPr>
        <w:spacing w:line="300" w:lineRule="atLeast"/>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05A8A589" w14:textId="77777777" w:rsidR="00F45B9E" w:rsidRDefault="00F45B9E" w:rsidP="00BD3B27">
      <w:pPr>
        <w:widowControl w:val="0"/>
        <w:spacing w:line="300" w:lineRule="atLeast"/>
        <w:ind w:left="1418"/>
      </w:pPr>
    </w:p>
    <w:p w14:paraId="31E32102" w14:textId="77777777" w:rsidR="00F45B9E" w:rsidRDefault="00F45B9E" w:rsidP="008E39A7">
      <w:pPr>
        <w:widowControl w:val="0"/>
        <w:numPr>
          <w:ilvl w:val="2"/>
          <w:numId w:val="9"/>
        </w:numPr>
        <w:spacing w:line="300" w:lineRule="atLeast"/>
        <w:rPr>
          <w:rtl/>
        </w:rPr>
      </w:pPr>
      <w:r>
        <w:rPr>
          <w:rFonts w:hint="cs"/>
          <w:rtl/>
        </w:rPr>
        <w:t>קובץ נהלי העבודה יהיה כפוף לכל התנאים במכרז זה ולא יכלל בקובץ נוהל עבודה הסותר הוראה מהוראות מכרז זה.</w:t>
      </w:r>
    </w:p>
    <w:p w14:paraId="717611F4" w14:textId="77777777" w:rsidR="00F45B9E" w:rsidRDefault="00F45B9E" w:rsidP="00BD3B27">
      <w:pPr>
        <w:widowControl w:val="0"/>
        <w:spacing w:line="300" w:lineRule="atLeast"/>
        <w:rPr>
          <w:rtl/>
        </w:rPr>
      </w:pPr>
    </w:p>
    <w:p w14:paraId="599BC1BD" w14:textId="77777777" w:rsidR="00F45B9E" w:rsidRDefault="00F45B9E" w:rsidP="008E39A7">
      <w:pPr>
        <w:widowControl w:val="0"/>
        <w:numPr>
          <w:ilvl w:val="2"/>
          <w:numId w:val="9"/>
        </w:numPr>
        <w:spacing w:line="300" w:lineRule="atLeast"/>
        <w:rPr>
          <w:rtl/>
        </w:rPr>
      </w:pPr>
      <w:r>
        <w:rPr>
          <w:rFonts w:hint="cs"/>
          <w:rtl/>
        </w:rPr>
        <w:t>הקבלן יעביר את קובץ נהלי עבודה למשרד לצורך אישורו. כמו כן, יעביר הקבלן כל נוהל מעודכן לאישור המשרד.</w:t>
      </w:r>
    </w:p>
    <w:p w14:paraId="4764527E" w14:textId="77777777" w:rsidR="00F45B9E" w:rsidRDefault="00F45B9E" w:rsidP="00BD3B27">
      <w:pPr>
        <w:widowControl w:val="0"/>
        <w:spacing w:line="240" w:lineRule="auto"/>
        <w:rPr>
          <w:rtl/>
        </w:rPr>
      </w:pPr>
    </w:p>
    <w:p w14:paraId="6EBD75A6" w14:textId="77777777" w:rsidR="00F45B9E" w:rsidRDefault="00F45B9E" w:rsidP="008E39A7">
      <w:pPr>
        <w:widowControl w:val="0"/>
        <w:numPr>
          <w:ilvl w:val="2"/>
          <w:numId w:val="9"/>
        </w:numPr>
        <w:spacing w:line="300" w:lineRule="atLeast"/>
        <w:ind w:right="-284"/>
        <w:rPr>
          <w:rtl/>
        </w:rPr>
      </w:pPr>
      <w:r>
        <w:rPr>
          <w:rFonts w:hint="cs"/>
          <w:rtl/>
        </w:rPr>
        <w:t xml:space="preserve">על הקבלן לדאוג להתאמת הקובץ לתנאי הפעילות של הפרוייקט ולדאוג לעדכונו השוטף. </w:t>
      </w:r>
    </w:p>
    <w:p w14:paraId="75576540" w14:textId="77777777" w:rsidR="00F45B9E" w:rsidRDefault="00F45B9E" w:rsidP="00BD3B27">
      <w:pPr>
        <w:widowControl w:val="0"/>
        <w:spacing w:line="240" w:lineRule="auto"/>
        <w:ind w:left="567"/>
        <w:rPr>
          <w:rtl/>
        </w:rPr>
      </w:pPr>
    </w:p>
    <w:p w14:paraId="34D44382" w14:textId="77777777" w:rsidR="00F45B9E" w:rsidRDefault="00F45B9E" w:rsidP="008E39A7">
      <w:pPr>
        <w:widowControl w:val="0"/>
        <w:numPr>
          <w:ilvl w:val="2"/>
          <w:numId w:val="9"/>
        </w:numPr>
        <w:spacing w:line="300" w:lineRule="atLeast"/>
      </w:pPr>
      <w:r>
        <w:rPr>
          <w:rFonts w:hint="cs"/>
          <w:rtl/>
        </w:rPr>
        <w:t xml:space="preserve">קובץ הנהלים המלא הראשון יועבר תוך </w:t>
      </w:r>
      <w:r>
        <w:rPr>
          <w:rFonts w:hint="cs"/>
          <w:b/>
          <w:bCs/>
          <w:rtl/>
        </w:rPr>
        <w:t>3 חודשים</w:t>
      </w:r>
      <w:r>
        <w:rPr>
          <w:rFonts w:hint="cs"/>
          <w:rtl/>
        </w:rPr>
        <w:t xml:space="preserve"> ממועד ההתקשרות הראשונה. </w:t>
      </w:r>
    </w:p>
    <w:p w14:paraId="4E2EA46C" w14:textId="77777777" w:rsidR="00F45B9E" w:rsidRDefault="00F45B9E" w:rsidP="00BD3B27">
      <w:pPr>
        <w:widowControl w:val="0"/>
        <w:spacing w:line="240" w:lineRule="auto"/>
        <w:rPr>
          <w:rtl/>
        </w:rPr>
      </w:pPr>
    </w:p>
    <w:p w14:paraId="6E66A709" w14:textId="77777777" w:rsidR="00F45B9E" w:rsidRDefault="00F45B9E" w:rsidP="008E39A7">
      <w:pPr>
        <w:widowControl w:val="0"/>
        <w:numPr>
          <w:ilvl w:val="2"/>
          <w:numId w:val="9"/>
        </w:numPr>
        <w:spacing w:line="300" w:lineRule="atLeast"/>
        <w:rPr>
          <w:rtl/>
        </w:rPr>
      </w:pPr>
      <w:r>
        <w:rPr>
          <w:rFonts w:hint="cs"/>
          <w:rtl/>
        </w:rPr>
        <w:t>בכל שנת התקשרות חדשה, על הקבלן לדאוג להפקת קובץ נהלים מעודכן (כתנאי להמשך ההתקשרות).</w:t>
      </w:r>
    </w:p>
    <w:p w14:paraId="7323025F" w14:textId="77777777" w:rsidR="00F45B9E" w:rsidRDefault="00F45B9E" w:rsidP="00BD3B27">
      <w:pPr>
        <w:widowControl w:val="0"/>
        <w:spacing w:line="240" w:lineRule="auto"/>
        <w:ind w:left="1418"/>
        <w:rPr>
          <w:rtl/>
        </w:rPr>
      </w:pPr>
    </w:p>
    <w:p w14:paraId="211EEB54" w14:textId="77777777" w:rsidR="00F45B9E" w:rsidRDefault="00F45B9E" w:rsidP="008E39A7">
      <w:pPr>
        <w:widowControl w:val="0"/>
        <w:numPr>
          <w:ilvl w:val="2"/>
          <w:numId w:val="9"/>
        </w:numPr>
        <w:spacing w:line="300" w:lineRule="atLeast"/>
      </w:pPr>
      <w:r>
        <w:rPr>
          <w:rFonts w:hint="cs"/>
          <w:rtl/>
        </w:rPr>
        <w:t xml:space="preserve">הקבלן ייתן מענה לדרישות המשרד באמצעות נהלים מתאימים, תוך </w:t>
      </w:r>
      <w:r>
        <w:rPr>
          <w:rFonts w:hint="cs"/>
          <w:b/>
          <w:bCs/>
          <w:rtl/>
        </w:rPr>
        <w:t>10</w:t>
      </w:r>
      <w:r>
        <w:rPr>
          <w:rFonts w:hint="cs"/>
          <w:rtl/>
        </w:rPr>
        <w:t xml:space="preserve"> ימי עבודה מיום הדרישה של המשרד.</w:t>
      </w:r>
    </w:p>
    <w:p w14:paraId="3A36AFE3" w14:textId="77777777" w:rsidR="00F45B9E" w:rsidRDefault="00F45B9E" w:rsidP="00BD3B27">
      <w:pPr>
        <w:widowControl w:val="0"/>
        <w:spacing w:line="240" w:lineRule="auto"/>
        <w:rPr>
          <w:rtl/>
        </w:rPr>
      </w:pPr>
    </w:p>
    <w:p w14:paraId="5F065E0C" w14:textId="77777777" w:rsidR="00F45B9E" w:rsidRDefault="00F45B9E" w:rsidP="008E39A7">
      <w:pPr>
        <w:widowControl w:val="0"/>
        <w:numPr>
          <w:ilvl w:val="2"/>
          <w:numId w:val="9"/>
        </w:numPr>
        <w:spacing w:line="300" w:lineRule="atLeast"/>
      </w:pPr>
      <w:r>
        <w:rPr>
          <w:rFonts w:hint="cs"/>
          <w:rtl/>
        </w:rPr>
        <w:t>בכל עת ימצא בידי הקבלן ובידי המשרד עותק מעודכן של קובץ הנהלים.</w:t>
      </w:r>
    </w:p>
    <w:p w14:paraId="1252D03F" w14:textId="77777777" w:rsidR="002B081F" w:rsidRDefault="002B081F" w:rsidP="00BD3B27">
      <w:pPr>
        <w:pStyle w:val="aff1"/>
        <w:widowControl w:val="0"/>
        <w:spacing w:line="300" w:lineRule="atLeast"/>
        <w:rPr>
          <w:rtl/>
        </w:rPr>
      </w:pPr>
    </w:p>
    <w:p w14:paraId="0E0BCB38" w14:textId="77777777" w:rsidR="00F45B9E" w:rsidRPr="00803E5E" w:rsidRDefault="00F45B9E" w:rsidP="008E39A7">
      <w:pPr>
        <w:widowControl w:val="0"/>
        <w:numPr>
          <w:ilvl w:val="0"/>
          <w:numId w:val="9"/>
        </w:numPr>
        <w:spacing w:line="300" w:lineRule="atLeast"/>
        <w:rPr>
          <w:b/>
          <w:bCs/>
          <w:sz w:val="28"/>
          <w:szCs w:val="28"/>
          <w:u w:val="single"/>
          <w:rtl/>
        </w:rPr>
      </w:pPr>
      <w:r w:rsidRPr="00803E5E">
        <w:rPr>
          <w:b/>
          <w:bCs/>
          <w:sz w:val="28"/>
          <w:szCs w:val="28"/>
          <w:u w:val="single"/>
          <w:rtl/>
        </w:rPr>
        <w:t>כח האדם של הקבלן והאמצעים הנדרשים לביצוע המכרז</w:t>
      </w:r>
    </w:p>
    <w:p w14:paraId="757FDE02" w14:textId="77777777" w:rsidR="00F45B9E" w:rsidRDefault="00F45B9E" w:rsidP="00BD3B27">
      <w:pPr>
        <w:widowControl w:val="0"/>
        <w:spacing w:line="300" w:lineRule="atLeast"/>
        <w:ind w:left="567"/>
        <w:rPr>
          <w:sz w:val="22"/>
          <w:rtl/>
          <w:lang w:eastAsia="en-US"/>
        </w:rPr>
      </w:pPr>
    </w:p>
    <w:p w14:paraId="4574FB8C" w14:textId="77777777" w:rsidR="00F45B9E" w:rsidRDefault="00F45B9E" w:rsidP="008E39A7">
      <w:pPr>
        <w:pStyle w:val="2"/>
        <w:keepNext w:val="0"/>
        <w:widowControl w:val="0"/>
        <w:numPr>
          <w:ilvl w:val="1"/>
          <w:numId w:val="9"/>
        </w:numPr>
        <w:spacing w:before="0" w:after="160" w:line="300" w:lineRule="atLeast"/>
        <w:ind w:right="0"/>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33E2F769" w14:textId="77777777" w:rsidR="00F45B9E" w:rsidRDefault="00F45B9E" w:rsidP="008E39A7">
      <w:pPr>
        <w:pStyle w:val="2"/>
        <w:keepNext w:val="0"/>
        <w:widowControl w:val="0"/>
        <w:numPr>
          <w:ilvl w:val="1"/>
          <w:numId w:val="9"/>
        </w:numPr>
        <w:spacing w:before="0" w:after="160" w:line="300" w:lineRule="atLeast"/>
        <w:ind w:right="0"/>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253A50E9" w14:textId="77777777" w:rsidR="007423EB" w:rsidRDefault="007423EB" w:rsidP="007423EB">
      <w:pPr>
        <w:ind w:left="1418"/>
        <w:rPr>
          <w:rtl/>
          <w:lang w:eastAsia="en-US"/>
        </w:rPr>
      </w:pPr>
      <w:r>
        <w:rPr>
          <w:rFonts w:hint="cs"/>
          <w:rtl/>
          <w:lang w:eastAsia="en-US"/>
        </w:rPr>
        <w:t>הקבלן יידרש להגיע למתקני המשרד כחלק מהליכי עבודת הביקורת ובכלל זה לביצוע הפעולות הבאות מזמן לזמן ובהתאם לצורך:</w:t>
      </w:r>
    </w:p>
    <w:p w14:paraId="493EC559" w14:textId="77777777" w:rsidR="007423EB" w:rsidRPr="00706460" w:rsidRDefault="007423EB" w:rsidP="00706460">
      <w:pPr>
        <w:ind w:left="1418"/>
        <w:rPr>
          <w:b/>
          <w:bCs/>
          <w:rtl/>
          <w:lang w:eastAsia="en-US"/>
        </w:rPr>
      </w:pPr>
      <w:r>
        <w:rPr>
          <w:rFonts w:hint="cs"/>
          <w:rtl/>
        </w:rPr>
        <w:t>שליפת חומר ממ</w:t>
      </w:r>
      <w:r w:rsidR="001D6FF9">
        <w:rPr>
          <w:rFonts w:hint="cs"/>
          <w:rtl/>
        </w:rPr>
        <w:t>ו</w:t>
      </w:r>
      <w:r>
        <w:rPr>
          <w:rFonts w:hint="cs"/>
          <w:rtl/>
        </w:rPr>
        <w:t>חשב</w:t>
      </w:r>
      <w:r w:rsidR="001D6FF9">
        <w:rPr>
          <w:rFonts w:hint="cs"/>
          <w:rtl/>
        </w:rPr>
        <w:t>,</w:t>
      </w:r>
      <w:r>
        <w:rPr>
          <w:rFonts w:hint="cs"/>
          <w:rtl/>
        </w:rPr>
        <w:t xml:space="preserve"> מעבר על חומר שאין אפשרות להוציאו מתחומי המשרד</w:t>
      </w:r>
      <w:r w:rsidR="001D6FF9">
        <w:rPr>
          <w:rFonts w:hint="cs"/>
          <w:rtl/>
          <w:lang w:eastAsia="en-US"/>
        </w:rPr>
        <w:t xml:space="preserve"> ועוד.</w:t>
      </w:r>
    </w:p>
    <w:p w14:paraId="0825C4D9" w14:textId="77777777" w:rsidR="00F45B9E" w:rsidRDefault="00F45B9E" w:rsidP="008E39A7">
      <w:pPr>
        <w:widowControl w:val="0"/>
        <w:numPr>
          <w:ilvl w:val="1"/>
          <w:numId w:val="9"/>
        </w:numPr>
        <w:spacing w:after="160" w:line="300" w:lineRule="atLeast"/>
        <w:rPr>
          <w:lang w:eastAsia="en-US"/>
        </w:rPr>
      </w:pPr>
      <w:r>
        <w:rPr>
          <w:rFonts w:hint="cs"/>
          <w:rtl/>
          <w:lang w:eastAsia="en-US"/>
        </w:rPr>
        <w:t>המשרד רשאי לבחון מראש את התאמתו של כל עובד מבחינה מקצועית לדרישות המכרז.</w:t>
      </w:r>
    </w:p>
    <w:p w14:paraId="2BFD6052" w14:textId="77777777" w:rsidR="00160B70" w:rsidRDefault="00160B70" w:rsidP="00EB4B51">
      <w:pPr>
        <w:widowControl w:val="0"/>
        <w:spacing w:after="160" w:line="300" w:lineRule="atLeast"/>
        <w:ind w:left="1417"/>
        <w:rPr>
          <w:sz w:val="22"/>
          <w:rtl/>
          <w:lang w:eastAsia="en-US"/>
        </w:rPr>
      </w:pPr>
      <w:r>
        <w:rPr>
          <w:rFonts w:hint="cs"/>
          <w:sz w:val="22"/>
          <w:rtl/>
          <w:lang w:eastAsia="en-US"/>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264F910" w14:textId="77777777" w:rsidR="00160B70" w:rsidRDefault="00160B70" w:rsidP="00EB4B51">
      <w:pPr>
        <w:widowControl w:val="0"/>
        <w:spacing w:after="160" w:line="300" w:lineRule="atLeast"/>
        <w:ind w:left="1417"/>
        <w:rPr>
          <w:sz w:val="22"/>
          <w:rtl/>
          <w:lang w:eastAsia="en-US"/>
        </w:rPr>
      </w:pPr>
      <w:r>
        <w:rPr>
          <w:rFonts w:hint="cs"/>
          <w:sz w:val="22"/>
          <w:rtl/>
          <w:lang w:eastAsia="en-US"/>
        </w:rPr>
        <w:t>המשרד יבדוק התאמתו של כל עובד כזה לדרישות המכרז.</w:t>
      </w:r>
    </w:p>
    <w:p w14:paraId="66B3BB65" w14:textId="77777777" w:rsidR="00F45B9E" w:rsidRDefault="00F45B9E" w:rsidP="008E39A7">
      <w:pPr>
        <w:widowControl w:val="0"/>
        <w:numPr>
          <w:ilvl w:val="1"/>
          <w:numId w:val="9"/>
        </w:numPr>
        <w:spacing w:after="160" w:line="300" w:lineRule="atLeast"/>
        <w:rPr>
          <w:rtl/>
          <w:lang w:eastAsia="en-US"/>
        </w:rPr>
      </w:pPr>
      <w:r>
        <w:rPr>
          <w:sz w:val="22"/>
          <w:rtl/>
          <w:lang w:eastAsia="en-US"/>
        </w:rPr>
        <w:t>במידה</w:t>
      </w:r>
      <w:r>
        <w:rPr>
          <w:rFonts w:hint="cs"/>
          <w:rtl/>
          <w:lang w:eastAsia="en-US"/>
        </w:rPr>
        <w:t xml:space="preserve"> </w:t>
      </w:r>
      <w:r w:rsidR="00285FB1">
        <w:rPr>
          <w:rFonts w:hint="cs"/>
          <w:rtl/>
          <w:lang w:eastAsia="en-US"/>
        </w:rPr>
        <w:t>ש</w:t>
      </w:r>
      <w:r>
        <w:rPr>
          <w:rFonts w:hint="cs"/>
          <w:rtl/>
          <w:lang w:eastAsia="en-US"/>
        </w:rPr>
        <w:t>במהלך ההתקשרות תתברר אי התאמה של אחד מעובדי הקבלן הפועלים במסגרת מכרז זה רשאי המשרד לדרוש את החלפתו</w:t>
      </w:r>
      <w:r w:rsidR="00B864DE">
        <w:rPr>
          <w:rFonts w:hint="cs"/>
          <w:rtl/>
          <w:lang w:eastAsia="en-US"/>
        </w:rPr>
        <w:t xml:space="preserve"> </w:t>
      </w:r>
      <w:r>
        <w:rPr>
          <w:rFonts w:hint="cs"/>
          <w:rtl/>
          <w:lang w:eastAsia="en-US"/>
        </w:rPr>
        <w:t>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1828F0B4" w14:textId="77777777" w:rsidR="009522B6" w:rsidRDefault="00B26573" w:rsidP="008E39A7">
      <w:pPr>
        <w:widowControl w:val="0"/>
        <w:numPr>
          <w:ilvl w:val="1"/>
          <w:numId w:val="9"/>
        </w:numPr>
        <w:spacing w:after="160" w:line="300" w:lineRule="atLeast"/>
        <w:rPr>
          <w:sz w:val="22"/>
          <w:rtl/>
          <w:lang w:eastAsia="en-US"/>
        </w:rPr>
      </w:pPr>
      <w:r>
        <w:rPr>
          <w:rFonts w:hint="cs"/>
          <w:sz w:val="22"/>
          <w:rtl/>
          <w:lang w:eastAsia="en-US"/>
        </w:rPr>
        <w:t xml:space="preserve">הקבלן מחוייב להפעיל את הפרוייקט באמצעות אותו הצוות המוצג בהצעתו. </w:t>
      </w:r>
    </w:p>
    <w:p w14:paraId="75A6E927" w14:textId="77777777" w:rsidR="00EB1163" w:rsidRDefault="00EB1163" w:rsidP="008E39A7">
      <w:pPr>
        <w:widowControl w:val="0"/>
        <w:numPr>
          <w:ilvl w:val="1"/>
          <w:numId w:val="9"/>
        </w:numPr>
        <w:spacing w:after="160" w:line="300" w:lineRule="atLeast"/>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1F4B6D1D" w14:textId="77777777" w:rsidR="00EB1163" w:rsidRPr="00911409" w:rsidRDefault="00EB1163" w:rsidP="00EB4B51">
      <w:pPr>
        <w:widowControl w:val="0"/>
        <w:spacing w:after="160" w:line="300" w:lineRule="atLeast"/>
        <w:ind w:left="1417"/>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2BA5B366" w14:textId="77777777" w:rsidR="00EB1163" w:rsidRPr="00911409" w:rsidRDefault="00EB1163" w:rsidP="00EB4B51">
      <w:pPr>
        <w:widowControl w:val="0"/>
        <w:spacing w:after="160" w:line="300" w:lineRule="atLeast"/>
        <w:ind w:left="1417"/>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 xml:space="preserve">הבקשה תובא </w:t>
      </w:r>
      <w:r w:rsidRPr="00911409">
        <w:rPr>
          <w:sz w:val="22"/>
          <w:rtl/>
          <w:lang w:eastAsia="en-US"/>
        </w:rPr>
        <w:t>לאישור וועדת המכרזים.</w:t>
      </w:r>
    </w:p>
    <w:p w14:paraId="0EE01CEF" w14:textId="77777777" w:rsidR="00EB1163" w:rsidRPr="00911409" w:rsidRDefault="00EB1163" w:rsidP="00EB4B51">
      <w:pPr>
        <w:widowControl w:val="0"/>
        <w:spacing w:after="160" w:line="300" w:lineRule="atLeast"/>
        <w:ind w:left="1417"/>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של העובד</w:t>
      </w:r>
      <w:r w:rsidR="001D6FF9">
        <w:rPr>
          <w:rFonts w:hint="cs"/>
          <w:sz w:val="22"/>
          <w:rtl/>
          <w:lang w:eastAsia="en-US"/>
        </w:rPr>
        <w:t xml:space="preserve"> שהוצג במסגרת ההצעה</w:t>
      </w:r>
      <w:r>
        <w:rPr>
          <w:rFonts w:hint="cs"/>
          <w:sz w:val="22"/>
          <w:rtl/>
          <w:lang w:eastAsia="en-US"/>
        </w:rPr>
        <w:t xml:space="preserve"> </w:t>
      </w:r>
      <w:r w:rsidRPr="00911409">
        <w:rPr>
          <w:sz w:val="22"/>
          <w:rtl/>
          <w:lang w:eastAsia="en-US"/>
        </w:rPr>
        <w:t>הוא וועדת המכרזים.</w:t>
      </w:r>
    </w:p>
    <w:p w14:paraId="46C2BE3D" w14:textId="77777777" w:rsidR="006E241A" w:rsidRPr="00911409" w:rsidRDefault="006E241A" w:rsidP="00BD3B27">
      <w:pPr>
        <w:widowControl w:val="0"/>
        <w:spacing w:after="160" w:line="300" w:lineRule="atLeast"/>
        <w:ind w:left="1417"/>
        <w:rPr>
          <w:sz w:val="22"/>
          <w:rtl/>
          <w:lang w:eastAsia="en-US"/>
        </w:rPr>
      </w:pPr>
      <w:r>
        <w:rPr>
          <w:rFonts w:hint="cs"/>
          <w:sz w:val="22"/>
          <w:rtl/>
          <w:lang w:eastAsia="en-US"/>
        </w:rPr>
        <w:lastRenderedPageBreak/>
        <w:t>כמו כן, על הקבלן להקפיד שהעובד המוצע יעמוד במלוא דרישות המכרז ולכל הפחות בציון שקיבל העובד אותו מבקשים להחליף.</w:t>
      </w:r>
    </w:p>
    <w:p w14:paraId="3808F397" w14:textId="77777777" w:rsidR="00F45B9E" w:rsidRDefault="00F45B9E" w:rsidP="008E39A7">
      <w:pPr>
        <w:widowControl w:val="0"/>
        <w:numPr>
          <w:ilvl w:val="1"/>
          <w:numId w:val="9"/>
        </w:numPr>
        <w:spacing w:after="160" w:line="300" w:lineRule="atLeast"/>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4A75C1FE" w14:textId="77777777" w:rsidR="007A0E54" w:rsidRDefault="007A0E54" w:rsidP="008E39A7">
      <w:pPr>
        <w:widowControl w:val="0"/>
        <w:numPr>
          <w:ilvl w:val="1"/>
          <w:numId w:val="9"/>
        </w:numPr>
        <w:spacing w:after="160" w:line="300" w:lineRule="atLeast"/>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22A01AD2" w14:textId="77777777" w:rsidR="007A0E54" w:rsidRDefault="007A0E54" w:rsidP="0047718D">
      <w:pPr>
        <w:widowControl w:val="0"/>
        <w:spacing w:after="160" w:line="300" w:lineRule="atLeast"/>
        <w:ind w:left="1418"/>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7331B331" w14:textId="77777777" w:rsidR="00F45B9E" w:rsidRDefault="00F45B9E" w:rsidP="008E39A7">
      <w:pPr>
        <w:widowControl w:val="0"/>
        <w:numPr>
          <w:ilvl w:val="1"/>
          <w:numId w:val="9"/>
        </w:numPr>
        <w:spacing w:after="160" w:line="300" w:lineRule="atLeast"/>
        <w:rPr>
          <w:rtl/>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54B454E3" w14:textId="77777777" w:rsidR="00F45B9E" w:rsidRDefault="00F45B9E" w:rsidP="008E39A7">
      <w:pPr>
        <w:widowControl w:val="0"/>
        <w:numPr>
          <w:ilvl w:val="1"/>
          <w:numId w:val="9"/>
        </w:numPr>
        <w:spacing w:line="300" w:lineRule="atLeast"/>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25296C7F" w14:textId="77777777" w:rsidR="00F45B9E" w:rsidRDefault="00F45B9E" w:rsidP="00BD3B27">
      <w:pPr>
        <w:widowControl w:val="0"/>
        <w:spacing w:line="300" w:lineRule="atLeast"/>
        <w:ind w:left="1417"/>
        <w:rPr>
          <w:b/>
          <w:bCs/>
          <w:rtl/>
          <w:lang w:eastAsia="en-US"/>
        </w:rPr>
      </w:pPr>
      <w:r>
        <w:rPr>
          <w:rFonts w:hint="cs"/>
          <w:b/>
          <w:bCs/>
          <w:rtl/>
          <w:lang w:eastAsia="en-US"/>
        </w:rPr>
        <w:t>כל הוצאות גיוס כח האדם והפעלתו יהיו על ידי הקבלן ועל חשבונו.</w:t>
      </w:r>
    </w:p>
    <w:p w14:paraId="41340A6B" w14:textId="77777777" w:rsidR="003D5980" w:rsidRDefault="003D5980" w:rsidP="00BD3B27">
      <w:pPr>
        <w:widowControl w:val="0"/>
        <w:spacing w:line="300" w:lineRule="atLeast"/>
        <w:ind w:left="1417"/>
        <w:rPr>
          <w:b/>
          <w:bCs/>
          <w:rtl/>
          <w:lang w:eastAsia="en-US"/>
        </w:rPr>
      </w:pPr>
    </w:p>
    <w:p w14:paraId="04809340" w14:textId="77777777" w:rsidR="00F45B9E" w:rsidRDefault="00F45B9E" w:rsidP="008E39A7">
      <w:pPr>
        <w:widowControl w:val="0"/>
        <w:numPr>
          <w:ilvl w:val="1"/>
          <w:numId w:val="9"/>
        </w:numPr>
        <w:spacing w:line="300" w:lineRule="atLeast"/>
        <w:rPr>
          <w:b/>
          <w:bCs/>
          <w:u w:val="single"/>
          <w:rtl/>
        </w:rPr>
      </w:pPr>
      <w:r>
        <w:rPr>
          <w:rFonts w:hint="cs"/>
          <w:b/>
          <w:bCs/>
          <w:u w:val="single"/>
          <w:rtl/>
        </w:rPr>
        <w:t>הקפדה על דיני העבודה במדינת ישראל</w:t>
      </w:r>
    </w:p>
    <w:p w14:paraId="539DB2B3" w14:textId="77777777" w:rsidR="00F45B9E" w:rsidRDefault="00F45B9E" w:rsidP="00BD3B27">
      <w:pPr>
        <w:widowControl w:val="0"/>
        <w:spacing w:line="240" w:lineRule="auto"/>
        <w:ind w:left="1417"/>
        <w:rPr>
          <w:rtl/>
        </w:rPr>
      </w:pPr>
    </w:p>
    <w:p w14:paraId="63DD5C8F" w14:textId="797462E8" w:rsidR="00F45B9E" w:rsidRDefault="00F45B9E" w:rsidP="00EB4B51">
      <w:pPr>
        <w:widowControl w:val="0"/>
        <w:spacing w:line="300" w:lineRule="atLeast"/>
        <w:ind w:left="1417"/>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 xml:space="preserve">נספח </w:t>
      </w:r>
      <w:r w:rsidR="000D5385">
        <w:rPr>
          <w:rFonts w:hint="cs"/>
          <w:b/>
          <w:bCs/>
          <w:highlight w:val="yellow"/>
          <w:rtl/>
        </w:rPr>
        <w:t>5</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3E34CA7E" w14:textId="77777777" w:rsidR="002A6C56" w:rsidRDefault="002A6C56" w:rsidP="00BD3B27">
      <w:pPr>
        <w:widowControl w:val="0"/>
        <w:spacing w:line="300" w:lineRule="atLeast"/>
        <w:ind w:left="1417"/>
        <w:rPr>
          <w:rtl/>
        </w:rPr>
      </w:pPr>
    </w:p>
    <w:p w14:paraId="4D5900AC" w14:textId="77777777" w:rsidR="00F45B9E" w:rsidRDefault="00F45B9E" w:rsidP="008E39A7">
      <w:pPr>
        <w:widowControl w:val="0"/>
        <w:numPr>
          <w:ilvl w:val="1"/>
          <w:numId w:val="9"/>
        </w:numPr>
        <w:spacing w:line="300" w:lineRule="atLeast"/>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A7BACC2" w14:textId="77777777" w:rsidR="00F45B9E" w:rsidRDefault="00F45B9E" w:rsidP="00BD3B27">
      <w:pPr>
        <w:widowControl w:val="0"/>
        <w:spacing w:line="300" w:lineRule="atLeast"/>
        <w:ind w:left="1418"/>
        <w:rPr>
          <w:rtl/>
        </w:rPr>
      </w:pPr>
    </w:p>
    <w:p w14:paraId="259F8C5C" w14:textId="77777777" w:rsidR="00F45B9E" w:rsidRPr="00C91F0B" w:rsidRDefault="00F45B9E" w:rsidP="008E39A7">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Pr>
          <w:rFonts w:ascii="David" w:hAnsi="David" w:hint="cs"/>
          <w:rtl/>
        </w:rPr>
        <w:t xml:space="preserve"> ועד לסכום המגיע לפי </w:t>
      </w:r>
      <w:r w:rsidR="0091198F">
        <w:rPr>
          <w:rFonts w:ascii="David" w:hAnsi="David" w:hint="cs"/>
          <w:b/>
          <w:bCs/>
          <w:rtl/>
        </w:rPr>
        <w:t>5</w:t>
      </w:r>
      <w:r w:rsidR="0091198F">
        <w:rPr>
          <w:rFonts w:ascii="David" w:hAnsi="David" w:hint="cs"/>
          <w:rtl/>
        </w:rPr>
        <w:t xml:space="preserve"> מהסכום</w:t>
      </w:r>
      <w:r>
        <w:rPr>
          <w:rFonts w:ascii="David" w:hAnsi="David" w:hint="cs"/>
          <w:rtl/>
        </w:rPr>
        <w:t>. מובן כי אין באמור לעיל כדי לפגוע בכל זכות העומדת למשרד עפ"י כל דין ו/או עפ"י המכרז וההסכם.</w:t>
      </w:r>
    </w:p>
    <w:p w14:paraId="74D85EE4" w14:textId="77777777" w:rsidR="00C91F0B" w:rsidRDefault="00C91F0B" w:rsidP="00BD3B27">
      <w:pPr>
        <w:pStyle w:val="aff1"/>
        <w:widowControl w:val="0"/>
        <w:spacing w:line="300" w:lineRule="atLeast"/>
        <w:rPr>
          <w:rtl/>
        </w:rPr>
      </w:pPr>
    </w:p>
    <w:p w14:paraId="2BBD36E2" w14:textId="0C057AFF" w:rsidR="00F45B9E" w:rsidRDefault="00F45B9E" w:rsidP="008E39A7">
      <w:pPr>
        <w:pStyle w:val="2"/>
        <w:keepNext w:val="0"/>
        <w:widowControl w:val="0"/>
        <w:numPr>
          <w:ilvl w:val="1"/>
          <w:numId w:val="9"/>
        </w:numPr>
        <w:spacing w:before="0" w:after="0" w:line="300" w:lineRule="atLeast"/>
        <w:ind w:right="0"/>
        <w:rPr>
          <w:i w:val="0"/>
          <w:rtl/>
          <w:lang w:eastAsia="en-US"/>
        </w:rPr>
      </w:pPr>
      <w:r w:rsidRPr="006A572C">
        <w:rPr>
          <w:rFonts w:hint="cs"/>
          <w:i w:val="0"/>
          <w:rtl/>
          <w:lang w:eastAsia="en-US"/>
        </w:rPr>
        <w:t>כח האדם לביצוע הפרוייקט</w:t>
      </w:r>
    </w:p>
    <w:p w14:paraId="7AA70343" w14:textId="1BC2318F" w:rsidR="00706460" w:rsidRPr="001670C7" w:rsidRDefault="00706460" w:rsidP="008E39A7">
      <w:pPr>
        <w:widowControl w:val="0"/>
        <w:numPr>
          <w:ilvl w:val="2"/>
          <w:numId w:val="9"/>
        </w:numPr>
        <w:rPr>
          <w:b/>
          <w:bCs/>
          <w:rtl/>
        </w:rPr>
      </w:pPr>
      <w:r w:rsidRPr="001670C7">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1670C7">
        <w:rPr>
          <w:b/>
          <w:bCs/>
          <w:rtl/>
        </w:rPr>
        <w:t xml:space="preserve">למניעת העסקה של עברייני מין </w:t>
      </w:r>
      <w:r w:rsidRPr="001670C7">
        <w:rPr>
          <w:rFonts w:hint="cs"/>
          <w:b/>
          <w:bCs/>
          <w:rtl/>
        </w:rPr>
        <w:t>במוסדות מסוימים</w:t>
      </w:r>
      <w:r w:rsidRPr="001670C7">
        <w:rPr>
          <w:b/>
          <w:bCs/>
          <w:rtl/>
        </w:rPr>
        <w:t>, התשס"א-</w:t>
      </w:r>
      <w:r w:rsidRPr="001670C7">
        <w:rPr>
          <w:b/>
          <w:bCs/>
          <w:rtl/>
        </w:rPr>
        <w:lastRenderedPageBreak/>
        <w:t>2001</w:t>
      </w:r>
      <w:r w:rsidRPr="001670C7">
        <w:rPr>
          <w:rFonts w:hint="cs"/>
          <w:b/>
          <w:bCs/>
          <w:rtl/>
        </w:rPr>
        <w:t xml:space="preserve">" </w:t>
      </w:r>
      <w:r w:rsidRPr="001670C7">
        <w:rPr>
          <w:b/>
          <w:bCs/>
          <w:rtl/>
        </w:rPr>
        <w:t>–</w:t>
      </w:r>
      <w:r w:rsidRPr="001670C7">
        <w:rPr>
          <w:rFonts w:hint="cs"/>
          <w:b/>
          <w:bCs/>
          <w:rtl/>
        </w:rPr>
        <w:t xml:space="preserve"> ראה טופס 3 של תקנות "למניעת העסקה של עברייני מין במוסד המכוון למתן שרות לקטינים (אישור משטרה) תשס"ג </w:t>
      </w:r>
      <w:r w:rsidRPr="001670C7">
        <w:rPr>
          <w:b/>
          <w:bCs/>
          <w:rtl/>
        </w:rPr>
        <w:t>–</w:t>
      </w:r>
      <w:r w:rsidRPr="001670C7">
        <w:rPr>
          <w:rFonts w:hint="cs"/>
          <w:b/>
          <w:bCs/>
          <w:rtl/>
        </w:rPr>
        <w:t>2003".</w:t>
      </w:r>
    </w:p>
    <w:p w14:paraId="74350E5C" w14:textId="77777777" w:rsidR="00706460" w:rsidRPr="001670C7" w:rsidRDefault="00706460" w:rsidP="008E39A7">
      <w:pPr>
        <w:widowControl w:val="0"/>
        <w:numPr>
          <w:ilvl w:val="2"/>
          <w:numId w:val="9"/>
        </w:numPr>
        <w:rPr>
          <w:rtl/>
        </w:rPr>
      </w:pPr>
      <w:r w:rsidRPr="001670C7">
        <w:rPr>
          <w:rFonts w:hint="cs"/>
          <w:rtl/>
        </w:rPr>
        <w:t>על הקבלן המפעיל להגיש את הבקשה למשטרה על גבי טופס 3 המצורף לתקנה.</w:t>
      </w:r>
    </w:p>
    <w:p w14:paraId="3274C45A" w14:textId="77777777" w:rsidR="00706460" w:rsidRPr="001670C7" w:rsidRDefault="00706460" w:rsidP="008E39A7">
      <w:pPr>
        <w:widowControl w:val="0"/>
        <w:numPr>
          <w:ilvl w:val="2"/>
          <w:numId w:val="9"/>
        </w:numPr>
        <w:rPr>
          <w:rtl/>
        </w:rPr>
      </w:pPr>
      <w:r w:rsidRPr="001670C7">
        <w:rPr>
          <w:rFonts w:hint="cs"/>
          <w:rtl/>
        </w:rPr>
        <w:t>בנספח 4 מובא נוסח התקנה והטפסים הנדרשים.</w:t>
      </w:r>
    </w:p>
    <w:p w14:paraId="494C4EFF" w14:textId="77777777" w:rsidR="00706460" w:rsidRPr="00706460" w:rsidRDefault="00706460" w:rsidP="00706460">
      <w:pPr>
        <w:rPr>
          <w:rtl/>
          <w:lang w:eastAsia="en-US"/>
        </w:rPr>
      </w:pPr>
    </w:p>
    <w:p w14:paraId="14EF3EDE" w14:textId="77777777" w:rsidR="00AC4146" w:rsidRDefault="00AC4146" w:rsidP="00BD3B27">
      <w:pPr>
        <w:widowControl w:val="0"/>
        <w:spacing w:line="300" w:lineRule="atLeast"/>
        <w:ind w:left="1418"/>
        <w:rPr>
          <w:b/>
          <w:bCs/>
          <w:rtl/>
        </w:rPr>
      </w:pPr>
    </w:p>
    <w:p w14:paraId="394B780E" w14:textId="77777777" w:rsidR="00F45B9E" w:rsidRPr="00F901F3" w:rsidRDefault="000268F8" w:rsidP="008E39A7">
      <w:pPr>
        <w:pStyle w:val="2"/>
        <w:keepNext w:val="0"/>
        <w:widowControl w:val="0"/>
        <w:numPr>
          <w:ilvl w:val="2"/>
          <w:numId w:val="9"/>
        </w:numPr>
        <w:spacing w:before="0" w:after="0" w:line="300" w:lineRule="atLeast"/>
        <w:ind w:right="0"/>
        <w:rPr>
          <w:i w:val="0"/>
          <w:rtl/>
          <w:lang w:eastAsia="en-US"/>
        </w:rPr>
      </w:pPr>
      <w:r>
        <w:rPr>
          <w:rFonts w:hint="cs"/>
          <w:i w:val="0"/>
          <w:rtl/>
          <w:lang w:eastAsia="en-US"/>
        </w:rPr>
        <w:t>ראש הצוות</w:t>
      </w:r>
    </w:p>
    <w:p w14:paraId="1F498DC6" w14:textId="77777777" w:rsidR="000268F8" w:rsidRPr="000268F8" w:rsidRDefault="000268F8" w:rsidP="008E39A7">
      <w:pPr>
        <w:pStyle w:val="2"/>
        <w:keepNext w:val="0"/>
        <w:widowControl w:val="0"/>
        <w:numPr>
          <w:ilvl w:val="3"/>
          <w:numId w:val="9"/>
        </w:numPr>
        <w:spacing w:before="0" w:after="0" w:line="300" w:lineRule="atLeast"/>
        <w:ind w:right="0"/>
        <w:rPr>
          <w:b w:val="0"/>
          <w:bCs w:val="0"/>
          <w:u w:val="none"/>
        </w:rPr>
      </w:pPr>
      <w:r w:rsidRPr="000268F8">
        <w:rPr>
          <w:rFonts w:hint="cs"/>
          <w:b w:val="0"/>
          <w:bCs w:val="0"/>
          <w:u w:val="none"/>
          <w:rtl/>
        </w:rPr>
        <w:t xml:space="preserve">ראש הצוות הינו בעל </w:t>
      </w:r>
      <w:bookmarkStart w:id="4" w:name="_Hlk119405192"/>
      <w:r w:rsidRPr="000268F8">
        <w:rPr>
          <w:rFonts w:hint="cs"/>
          <w:b w:val="0"/>
          <w:bCs w:val="0"/>
          <w:u w:val="none"/>
          <w:rtl/>
        </w:rPr>
        <w:t>השכלה ב</w:t>
      </w:r>
      <w:r w:rsidRPr="000268F8">
        <w:rPr>
          <w:rFonts w:hint="eastAsia"/>
          <w:b w:val="0"/>
          <w:bCs w:val="0"/>
          <w:u w:val="none"/>
          <w:rtl/>
        </w:rPr>
        <w:t>לפחות</w:t>
      </w:r>
      <w:r w:rsidRPr="000268F8">
        <w:rPr>
          <w:rFonts w:hint="cs"/>
          <w:b w:val="0"/>
          <w:bCs w:val="0"/>
          <w:u w:val="none"/>
          <w:rtl/>
        </w:rPr>
        <w:t xml:space="preserve"> </w:t>
      </w:r>
      <w:r w:rsidRPr="000268F8">
        <w:rPr>
          <w:rFonts w:hint="eastAsia"/>
          <w:rtl/>
        </w:rPr>
        <w:t>אחד</w:t>
      </w:r>
      <w:r w:rsidRPr="000268F8">
        <w:rPr>
          <w:rFonts w:hint="cs"/>
          <w:b w:val="0"/>
          <w:bCs w:val="0"/>
          <w:u w:val="none"/>
          <w:rtl/>
        </w:rPr>
        <w:t xml:space="preserve"> מהתחומים שלהלן:</w:t>
      </w:r>
    </w:p>
    <w:p w14:paraId="63D0B2DA" w14:textId="77777777" w:rsidR="000268F8" w:rsidRPr="000268F8" w:rsidRDefault="000268F8" w:rsidP="008E39A7">
      <w:pPr>
        <w:pStyle w:val="2"/>
        <w:keepNext w:val="0"/>
        <w:widowControl w:val="0"/>
        <w:numPr>
          <w:ilvl w:val="4"/>
          <w:numId w:val="9"/>
        </w:numPr>
        <w:spacing w:before="0" w:after="0" w:line="300" w:lineRule="atLeast"/>
        <w:ind w:right="0"/>
        <w:rPr>
          <w:b w:val="0"/>
          <w:bCs w:val="0"/>
          <w:u w:val="none"/>
        </w:rPr>
      </w:pPr>
      <w:r w:rsidRPr="000268F8">
        <w:rPr>
          <w:rFonts w:hint="cs"/>
          <w:b w:val="0"/>
          <w:bCs w:val="0"/>
          <w:u w:val="none"/>
          <w:rtl/>
        </w:rPr>
        <w:t>תעודת מבקר מוסמך (</w:t>
      </w:r>
      <w:r w:rsidRPr="000268F8">
        <w:rPr>
          <w:b w:val="0"/>
          <w:bCs w:val="0"/>
          <w:u w:val="none"/>
        </w:rPr>
        <w:t>CIA</w:t>
      </w:r>
      <w:r w:rsidRPr="000268F8">
        <w:rPr>
          <w:rFonts w:hint="cs"/>
          <w:b w:val="0"/>
          <w:bCs w:val="0"/>
          <w:u w:val="none"/>
          <w:rtl/>
        </w:rPr>
        <w:t>) .</w:t>
      </w:r>
    </w:p>
    <w:p w14:paraId="586A51CD" w14:textId="77777777" w:rsidR="000268F8" w:rsidRPr="000268F8" w:rsidRDefault="000268F8" w:rsidP="008E39A7">
      <w:pPr>
        <w:pStyle w:val="2"/>
        <w:keepNext w:val="0"/>
        <w:widowControl w:val="0"/>
        <w:numPr>
          <w:ilvl w:val="4"/>
          <w:numId w:val="9"/>
        </w:numPr>
        <w:spacing w:before="0" w:after="0" w:line="300" w:lineRule="atLeast"/>
        <w:ind w:right="0"/>
        <w:rPr>
          <w:b w:val="0"/>
          <w:bCs w:val="0"/>
          <w:u w:val="none"/>
        </w:rPr>
      </w:pPr>
      <w:r w:rsidRPr="000268F8">
        <w:rPr>
          <w:b w:val="0"/>
          <w:bCs w:val="0"/>
          <w:u w:val="none"/>
          <w:rtl/>
        </w:rPr>
        <w:t>בעל</w:t>
      </w:r>
      <w:r w:rsidRPr="000268F8">
        <w:rPr>
          <w:rFonts w:hint="cs"/>
          <w:b w:val="0"/>
          <w:bCs w:val="0"/>
          <w:u w:val="none"/>
          <w:rtl/>
        </w:rPr>
        <w:t>/ת</w:t>
      </w:r>
      <w:r w:rsidRPr="000268F8">
        <w:rPr>
          <w:b w:val="0"/>
          <w:bCs w:val="0"/>
          <w:u w:val="none"/>
          <w:rtl/>
        </w:rPr>
        <w:t xml:space="preserve"> תואר </w:t>
      </w:r>
      <w:r w:rsidRPr="000268F8">
        <w:rPr>
          <w:rFonts w:hint="cs"/>
          <w:b w:val="0"/>
          <w:bCs w:val="0"/>
          <w:u w:val="none"/>
          <w:rtl/>
        </w:rPr>
        <w:t>ראשון</w:t>
      </w:r>
      <w:r w:rsidRPr="000268F8">
        <w:rPr>
          <w:b w:val="0"/>
          <w:bCs w:val="0"/>
          <w:u w:val="none"/>
          <w:rtl/>
        </w:rPr>
        <w:t xml:space="preserve"> </w:t>
      </w:r>
      <w:r w:rsidRPr="000268F8">
        <w:rPr>
          <w:rFonts w:hint="cs"/>
          <w:b w:val="0"/>
          <w:bCs w:val="0"/>
          <w:u w:val="none"/>
          <w:rtl/>
        </w:rPr>
        <w:t xml:space="preserve">לפחות, ובנוסף </w:t>
      </w:r>
      <w:r w:rsidRPr="000268F8">
        <w:rPr>
          <w:b w:val="0"/>
          <w:bCs w:val="0"/>
          <w:u w:val="none"/>
          <w:rtl/>
        </w:rPr>
        <w:t xml:space="preserve">השתתף בהשתלמות מקצועית </w:t>
      </w:r>
      <w:r w:rsidRPr="000268F8">
        <w:rPr>
          <w:rFonts w:hint="cs"/>
          <w:b w:val="0"/>
          <w:bCs w:val="0"/>
          <w:u w:val="none"/>
          <w:rtl/>
        </w:rPr>
        <w:t xml:space="preserve">בביקורת פנימית שאישרה הוועדה לענייני השתלמויות בהתאם לאמור בסעיף 3 (א)(5) לחוק הביקורת הפנימית התשנ"ב-1992. </w:t>
      </w:r>
    </w:p>
    <w:p w14:paraId="01D101F0" w14:textId="77777777" w:rsidR="000268F8" w:rsidRPr="00F23ECC" w:rsidRDefault="000268F8" w:rsidP="008E39A7">
      <w:pPr>
        <w:pStyle w:val="2"/>
        <w:keepNext w:val="0"/>
        <w:widowControl w:val="0"/>
        <w:numPr>
          <w:ilvl w:val="4"/>
          <w:numId w:val="9"/>
        </w:numPr>
        <w:spacing w:before="0" w:after="0" w:line="300" w:lineRule="atLeast"/>
        <w:ind w:right="0"/>
        <w:rPr>
          <w:b w:val="0"/>
          <w:bCs w:val="0"/>
          <w:u w:val="none"/>
        </w:rPr>
      </w:pPr>
      <w:r w:rsidRPr="00F23ECC">
        <w:rPr>
          <w:rFonts w:hint="cs"/>
          <w:b w:val="0"/>
          <w:bCs w:val="0"/>
          <w:u w:val="none"/>
          <w:rtl/>
        </w:rPr>
        <w:t>רואה חשבון רשום במועצת רואי החשבון בישראל.</w:t>
      </w:r>
    </w:p>
    <w:p w14:paraId="4A440D35" w14:textId="77777777" w:rsidR="000268F8" w:rsidRPr="00F23ECC" w:rsidRDefault="000268F8" w:rsidP="008E39A7">
      <w:pPr>
        <w:pStyle w:val="2"/>
        <w:keepNext w:val="0"/>
        <w:widowControl w:val="0"/>
        <w:numPr>
          <w:ilvl w:val="4"/>
          <w:numId w:val="9"/>
        </w:numPr>
        <w:spacing w:before="0" w:after="0" w:line="300" w:lineRule="atLeast"/>
        <w:ind w:right="0"/>
        <w:rPr>
          <w:b w:val="0"/>
          <w:bCs w:val="0"/>
          <w:u w:val="none"/>
        </w:rPr>
      </w:pPr>
      <w:r w:rsidRPr="00F23ECC">
        <w:rPr>
          <w:rFonts w:hint="cs"/>
          <w:b w:val="0"/>
          <w:bCs w:val="0"/>
          <w:u w:val="none"/>
          <w:rtl/>
        </w:rPr>
        <w:t>עורך דין רשום בלשכת עורכי הדין בישראל.</w:t>
      </w:r>
    </w:p>
    <w:p w14:paraId="2FBB8CDD" w14:textId="77777777" w:rsidR="000268F8" w:rsidRPr="00F23ECC" w:rsidRDefault="000268F8" w:rsidP="008E39A7">
      <w:pPr>
        <w:pStyle w:val="2"/>
        <w:keepNext w:val="0"/>
        <w:widowControl w:val="0"/>
        <w:numPr>
          <w:ilvl w:val="4"/>
          <w:numId w:val="9"/>
        </w:numPr>
        <w:spacing w:before="0" w:after="0" w:line="300" w:lineRule="atLeast"/>
        <w:ind w:right="0"/>
        <w:rPr>
          <w:b w:val="0"/>
          <w:bCs w:val="0"/>
          <w:u w:val="none"/>
        </w:rPr>
      </w:pPr>
      <w:r w:rsidRPr="00F23ECC">
        <w:rPr>
          <w:rFonts w:hint="cs"/>
          <w:b w:val="0"/>
          <w:bCs w:val="0"/>
          <w:u w:val="none"/>
          <w:rtl/>
        </w:rPr>
        <w:t>בעל תואר שני במדיניות ציבורית או מדעי המדינה</w:t>
      </w:r>
      <w:r w:rsidR="00F23ECC">
        <w:rPr>
          <w:rFonts w:hint="cs"/>
          <w:b w:val="0"/>
          <w:bCs w:val="0"/>
          <w:u w:val="none"/>
          <w:rtl/>
        </w:rPr>
        <w:t>,</w:t>
      </w:r>
      <w:r w:rsidRPr="00F23ECC">
        <w:rPr>
          <w:rFonts w:hint="cs"/>
          <w:b w:val="0"/>
          <w:bCs w:val="0"/>
          <w:u w:val="none"/>
          <w:rtl/>
        </w:rPr>
        <w:t xml:space="preserve"> עם התמחות בביקורת פנימית. </w:t>
      </w:r>
    </w:p>
    <w:p w14:paraId="4917C643" w14:textId="77777777" w:rsidR="00F23ECC" w:rsidRPr="00AD78BE" w:rsidRDefault="00F23ECC" w:rsidP="008E39A7">
      <w:pPr>
        <w:pStyle w:val="2"/>
        <w:keepNext w:val="0"/>
        <w:widowControl w:val="0"/>
        <w:numPr>
          <w:ilvl w:val="3"/>
          <w:numId w:val="9"/>
        </w:numPr>
        <w:spacing w:before="0" w:after="0" w:line="300" w:lineRule="atLeast"/>
        <w:ind w:right="0"/>
        <w:rPr>
          <w:b w:val="0"/>
          <w:bCs w:val="0"/>
          <w:u w:val="none"/>
        </w:rPr>
      </w:pPr>
      <w:bookmarkStart w:id="5" w:name="_Ref58251015"/>
      <w:bookmarkEnd w:id="4"/>
      <w:r w:rsidRPr="00AD78BE">
        <w:rPr>
          <w:rFonts w:hint="cs"/>
          <w:b w:val="0"/>
          <w:bCs w:val="0"/>
          <w:u w:val="none"/>
          <w:rtl/>
        </w:rPr>
        <w:t>לראש הצוות ניסיון בעריכת ביקורת פנימית</w:t>
      </w:r>
      <w:r w:rsidR="00AD78BE">
        <w:rPr>
          <w:rFonts w:hint="cs"/>
          <w:b w:val="0"/>
          <w:bCs w:val="0"/>
          <w:u w:val="none"/>
          <w:rtl/>
        </w:rPr>
        <w:t xml:space="preserve">, </w:t>
      </w:r>
      <w:r w:rsidR="00AD78BE" w:rsidRPr="00F23ECC">
        <w:rPr>
          <w:rFonts w:hint="cs"/>
          <w:b w:val="0"/>
          <w:bCs w:val="0"/>
          <w:u w:val="none"/>
          <w:rtl/>
        </w:rPr>
        <w:t>כראש צוות הכולל לפחות 2 עובדים תחתיו שאינם מתמחים</w:t>
      </w:r>
      <w:r w:rsidR="00AD78BE">
        <w:rPr>
          <w:rFonts w:hint="cs"/>
          <w:b w:val="0"/>
          <w:bCs w:val="0"/>
          <w:u w:val="none"/>
          <w:rtl/>
        </w:rPr>
        <w:t>,</w:t>
      </w:r>
      <w:r w:rsidRPr="00AD78BE">
        <w:rPr>
          <w:rFonts w:hint="cs"/>
          <w:b w:val="0"/>
          <w:bCs w:val="0"/>
          <w:u w:val="none"/>
          <w:rtl/>
        </w:rPr>
        <w:t xml:space="preserve"> עבור שלושה גופים ציבוריים לפחות (כהגדרתם </w:t>
      </w:r>
      <w:r w:rsidR="00AD78BE">
        <w:rPr>
          <w:rFonts w:hint="cs"/>
          <w:b w:val="0"/>
          <w:bCs w:val="0"/>
          <w:u w:val="none"/>
          <w:rtl/>
        </w:rPr>
        <w:t>במכרז זה</w:t>
      </w:r>
      <w:r w:rsidRPr="00634646">
        <w:rPr>
          <w:rFonts w:hint="cs"/>
          <w:b w:val="0"/>
          <w:bCs w:val="0"/>
          <w:u w:val="none"/>
          <w:rtl/>
        </w:rPr>
        <w:t>)</w:t>
      </w:r>
      <w:r w:rsidR="00410A16" w:rsidRPr="00706460">
        <w:rPr>
          <w:b w:val="0"/>
          <w:bCs w:val="0"/>
          <w:u w:val="none"/>
          <w:rtl/>
          <w:lang w:eastAsia="en-US"/>
        </w:rPr>
        <w:t xml:space="preserve"> </w:t>
      </w:r>
      <w:r w:rsidR="00410A16" w:rsidRPr="00706460">
        <w:rPr>
          <w:rFonts w:hint="eastAsia"/>
          <w:b w:val="0"/>
          <w:bCs w:val="0"/>
          <w:u w:val="none"/>
          <w:rtl/>
          <w:lang w:eastAsia="en-US"/>
        </w:rPr>
        <w:t>או</w:t>
      </w:r>
      <w:r w:rsidR="00410A16" w:rsidRPr="00706460">
        <w:rPr>
          <w:b w:val="0"/>
          <w:bCs w:val="0"/>
          <w:u w:val="none"/>
          <w:rtl/>
          <w:lang w:eastAsia="en-US"/>
        </w:rPr>
        <w:t xml:space="preserve"> גופים פרטיים המעסיקים לפחות 1,000 עובדים </w:t>
      </w:r>
      <w:r w:rsidR="00410A16" w:rsidRPr="00706460">
        <w:rPr>
          <w:rFonts w:hint="eastAsia"/>
          <w:b w:val="0"/>
          <w:bCs w:val="0"/>
          <w:u w:val="none"/>
          <w:rtl/>
          <w:lang w:eastAsia="en-US"/>
        </w:rPr>
        <w:t>או</w:t>
      </w:r>
      <w:r w:rsidR="00410A16" w:rsidRPr="00706460">
        <w:rPr>
          <w:b w:val="0"/>
          <w:bCs w:val="0"/>
          <w:u w:val="none"/>
          <w:rtl/>
          <w:lang w:eastAsia="en-US"/>
        </w:rPr>
        <w:t xml:space="preserve"> גופים פרטיים בעלי מחזור כספי של 50 מיליון ₪ (כולל מע"מ) לפחות</w:t>
      </w:r>
      <w:r w:rsidRPr="00AD78BE">
        <w:rPr>
          <w:rFonts w:hint="cs"/>
          <w:b w:val="0"/>
          <w:bCs w:val="0"/>
          <w:u w:val="none"/>
          <w:rtl/>
        </w:rPr>
        <w:t xml:space="preserve">, בהיקף של 500 שעות בשנה לפחות </w:t>
      </w:r>
      <w:r w:rsidRPr="0030143E">
        <w:rPr>
          <w:rFonts w:hint="cs"/>
          <w:u w:val="none"/>
          <w:rtl/>
        </w:rPr>
        <w:t>במצטבר</w:t>
      </w:r>
      <w:r w:rsidR="00D476BC">
        <w:rPr>
          <w:rFonts w:hint="cs"/>
          <w:b w:val="0"/>
          <w:bCs w:val="0"/>
          <w:u w:val="none"/>
          <w:rtl/>
        </w:rPr>
        <w:t xml:space="preserve"> (לכלל הגופים)</w:t>
      </w:r>
      <w:r w:rsidRPr="00AD78BE">
        <w:rPr>
          <w:rFonts w:hint="cs"/>
          <w:b w:val="0"/>
          <w:bCs w:val="0"/>
          <w:u w:val="none"/>
          <w:rtl/>
        </w:rPr>
        <w:t>, במשך שלוש שנים מתוך חמש השנים שקדמו להגשת הצעות (2017-2021).</w:t>
      </w:r>
    </w:p>
    <w:p w14:paraId="301DD939" w14:textId="77777777" w:rsidR="00F23ECC" w:rsidRPr="00AD78BE" w:rsidRDefault="00F23ECC" w:rsidP="008E39A7">
      <w:pPr>
        <w:pStyle w:val="2"/>
        <w:keepNext w:val="0"/>
        <w:widowControl w:val="0"/>
        <w:numPr>
          <w:ilvl w:val="3"/>
          <w:numId w:val="9"/>
        </w:numPr>
        <w:spacing w:before="0" w:after="0" w:line="300" w:lineRule="atLeast"/>
        <w:ind w:right="0"/>
        <w:rPr>
          <w:b w:val="0"/>
          <w:bCs w:val="0"/>
          <w:u w:val="none"/>
        </w:rPr>
      </w:pPr>
      <w:bookmarkStart w:id="6" w:name="_Hlk119405399"/>
      <w:bookmarkEnd w:id="5"/>
      <w:r w:rsidRPr="00AD78BE">
        <w:rPr>
          <w:rFonts w:hint="cs"/>
          <w:b w:val="0"/>
          <w:bCs w:val="0"/>
          <w:u w:val="none"/>
          <w:rtl/>
        </w:rPr>
        <w:t>ראש הצוות הינו בעלים או שותף במציע או מועסק כשכיר אצל המציע, או שהינו העוסק המורשה במידה והמציע הינו עוסק מורשה.</w:t>
      </w:r>
    </w:p>
    <w:p w14:paraId="0423343B" w14:textId="77777777" w:rsidR="00F23ECC" w:rsidRDefault="00F23ECC" w:rsidP="008E39A7">
      <w:pPr>
        <w:pStyle w:val="2"/>
        <w:keepNext w:val="0"/>
        <w:widowControl w:val="0"/>
        <w:numPr>
          <w:ilvl w:val="3"/>
          <w:numId w:val="9"/>
        </w:numPr>
        <w:spacing w:before="0" w:after="0" w:line="300" w:lineRule="atLeast"/>
        <w:ind w:right="0"/>
        <w:rPr>
          <w:b w:val="0"/>
          <w:bCs w:val="0"/>
          <w:u w:val="none"/>
          <w:rtl/>
        </w:rPr>
      </w:pPr>
      <w:r w:rsidRPr="00AD78BE">
        <w:rPr>
          <w:rFonts w:hint="cs"/>
          <w:b w:val="0"/>
          <w:bCs w:val="0"/>
          <w:u w:val="none"/>
          <w:rtl/>
        </w:rPr>
        <w:t>ראש הצוות</w:t>
      </w:r>
      <w:r w:rsidRPr="00AD78BE">
        <w:rPr>
          <w:b w:val="0"/>
          <w:bCs w:val="0"/>
          <w:u w:val="none"/>
          <w:rtl/>
        </w:rPr>
        <w:t xml:space="preserve"> </w:t>
      </w:r>
      <w:r w:rsidRPr="00AD78BE">
        <w:rPr>
          <w:rFonts w:hint="cs"/>
          <w:b w:val="0"/>
          <w:bCs w:val="0"/>
          <w:u w:val="none"/>
          <w:rtl/>
        </w:rPr>
        <w:t>לא הורשע בעבירה שיש עימה קלון</w:t>
      </w:r>
      <w:r w:rsidR="00410A16">
        <w:rPr>
          <w:rFonts w:hint="cs"/>
          <w:b w:val="0"/>
          <w:bCs w:val="0"/>
          <w:u w:val="none"/>
          <w:rtl/>
        </w:rPr>
        <w:t xml:space="preserve"> ושלא הוגש נגדו כתב אישום</w:t>
      </w:r>
      <w:r w:rsidR="007A78B0">
        <w:rPr>
          <w:rFonts w:hint="cs"/>
          <w:b w:val="0"/>
          <w:bCs w:val="0"/>
          <w:u w:val="none"/>
          <w:rtl/>
        </w:rPr>
        <w:t xml:space="preserve"> בעבירה שיש עימה קלון</w:t>
      </w:r>
      <w:r w:rsidRPr="00AD78BE">
        <w:rPr>
          <w:b w:val="0"/>
          <w:bCs w:val="0"/>
          <w:u w:val="none"/>
          <w:rtl/>
        </w:rPr>
        <w:t>.</w:t>
      </w:r>
    </w:p>
    <w:bookmarkEnd w:id="6"/>
    <w:p w14:paraId="55976AB6" w14:textId="77777777" w:rsidR="007A78B0" w:rsidRDefault="007A78B0" w:rsidP="007A78B0">
      <w:pPr>
        <w:rPr>
          <w:rtl/>
        </w:rPr>
      </w:pPr>
    </w:p>
    <w:p w14:paraId="2CE5B98F" w14:textId="77777777" w:rsidR="007A78B0" w:rsidRPr="00EB16C7" w:rsidRDefault="007A78B0" w:rsidP="007A78B0">
      <w:pPr>
        <w:ind w:left="2268"/>
        <w:rPr>
          <w:b/>
          <w:bCs/>
          <w:rtl/>
          <w:lang w:eastAsia="en-US"/>
        </w:rPr>
      </w:pPr>
      <w:r>
        <w:rPr>
          <w:rFonts w:hint="cs"/>
          <w:b/>
          <w:bCs/>
          <w:rtl/>
          <w:lang w:eastAsia="en-US"/>
        </w:rPr>
        <w:t>ראש הצוות,</w:t>
      </w:r>
      <w:r w:rsidRPr="00EB16C7">
        <w:rPr>
          <w:rFonts w:hint="cs"/>
          <w:b/>
          <w:bCs/>
          <w:rtl/>
          <w:lang w:eastAsia="en-US"/>
        </w:rPr>
        <w:t xml:space="preserve"> יחת</w:t>
      </w:r>
      <w:r>
        <w:rPr>
          <w:rFonts w:hint="cs"/>
          <w:b/>
          <w:bCs/>
          <w:rtl/>
          <w:lang w:eastAsia="en-US"/>
        </w:rPr>
        <w:t>ום</w:t>
      </w:r>
      <w:r w:rsidRPr="00EB16C7">
        <w:rPr>
          <w:rFonts w:hint="cs"/>
          <w:b/>
          <w:bCs/>
          <w:rtl/>
          <w:lang w:eastAsia="en-US"/>
        </w:rPr>
        <w:t xml:space="preserve"> על כל מסמך שידרוש המשרד טרם תחילת עבודת</w:t>
      </w:r>
      <w:r w:rsidR="00B35410">
        <w:rPr>
          <w:rFonts w:hint="cs"/>
          <w:b/>
          <w:bCs/>
          <w:rtl/>
          <w:lang w:eastAsia="en-US"/>
        </w:rPr>
        <w:t>ו</w:t>
      </w:r>
      <w:r w:rsidRPr="00EB16C7">
        <w:rPr>
          <w:rFonts w:hint="cs"/>
          <w:b/>
          <w:bCs/>
          <w:rtl/>
          <w:lang w:eastAsia="en-US"/>
        </w:rPr>
        <w:t xml:space="preserve"> ובכלל זה אישור בדבר היעדר ניגוד עניינים ומסמך שמירה על סודיות.</w:t>
      </w:r>
    </w:p>
    <w:p w14:paraId="6E21E2CB" w14:textId="77777777" w:rsidR="000268F8" w:rsidRDefault="000268F8" w:rsidP="00BD3B27">
      <w:pPr>
        <w:widowControl w:val="0"/>
        <w:spacing w:line="300" w:lineRule="atLeast"/>
        <w:ind w:left="2268"/>
        <w:rPr>
          <w:rtl/>
        </w:rPr>
      </w:pPr>
    </w:p>
    <w:p w14:paraId="25067D42" w14:textId="77777777" w:rsidR="00F45B9E" w:rsidRDefault="00AD78BE" w:rsidP="008E39A7">
      <w:pPr>
        <w:pStyle w:val="2"/>
        <w:keepNext w:val="0"/>
        <w:widowControl w:val="0"/>
        <w:numPr>
          <w:ilvl w:val="2"/>
          <w:numId w:val="9"/>
        </w:numPr>
        <w:spacing w:before="0" w:after="0" w:line="300" w:lineRule="atLeast"/>
        <w:ind w:right="0"/>
        <w:rPr>
          <w:i w:val="0"/>
          <w:rtl/>
          <w:lang w:eastAsia="en-US"/>
        </w:rPr>
      </w:pPr>
      <w:r>
        <w:rPr>
          <w:rFonts w:hint="cs"/>
          <w:i w:val="0"/>
          <w:rtl/>
          <w:lang w:eastAsia="en-US"/>
        </w:rPr>
        <w:t>אנשי הצוות</w:t>
      </w:r>
    </w:p>
    <w:p w14:paraId="05001C08" w14:textId="77777777" w:rsidR="00AD78BE" w:rsidRDefault="00AD78BE" w:rsidP="008E39A7">
      <w:pPr>
        <w:pStyle w:val="2"/>
        <w:keepNext w:val="0"/>
        <w:widowControl w:val="0"/>
        <w:numPr>
          <w:ilvl w:val="3"/>
          <w:numId w:val="9"/>
        </w:numPr>
        <w:spacing w:before="0" w:after="0" w:line="300" w:lineRule="atLeast"/>
        <w:ind w:right="0"/>
        <w:rPr>
          <w:b w:val="0"/>
          <w:bCs w:val="0"/>
          <w:u w:val="none"/>
          <w:rtl/>
        </w:rPr>
      </w:pPr>
      <w:r>
        <w:rPr>
          <w:rFonts w:hint="cs"/>
          <w:b w:val="0"/>
          <w:bCs w:val="0"/>
          <w:u w:val="none"/>
          <w:rtl/>
        </w:rPr>
        <w:t>מלבד ראש הצוות יועמדו שני אנשי צוות למתן השירותים שיאושרו על ידי המשרד מראש.</w:t>
      </w:r>
    </w:p>
    <w:p w14:paraId="70400438" w14:textId="77777777" w:rsidR="00AD78BE" w:rsidRPr="00433484" w:rsidRDefault="00AD78BE" w:rsidP="008E39A7">
      <w:pPr>
        <w:numPr>
          <w:ilvl w:val="3"/>
          <w:numId w:val="9"/>
        </w:numPr>
        <w:overflowPunct/>
        <w:autoSpaceDE/>
        <w:autoSpaceDN/>
        <w:adjustRightInd/>
        <w:textAlignment w:val="auto"/>
        <w:rPr>
          <w:color w:val="000000"/>
        </w:rPr>
      </w:pPr>
      <w:r w:rsidRPr="00433484">
        <w:rPr>
          <w:rFonts w:hint="cs"/>
          <w:color w:val="000000"/>
          <w:rtl/>
        </w:rPr>
        <w:t xml:space="preserve">כל אחד מחברי הצוות יהיה בעל השכלה </w:t>
      </w:r>
      <w:r w:rsidRPr="005C6167">
        <w:rPr>
          <w:rFonts w:hint="cs"/>
          <w:color w:val="000000"/>
          <w:rtl/>
        </w:rPr>
        <w:t>ב</w:t>
      </w:r>
      <w:r w:rsidRPr="005C6167">
        <w:rPr>
          <w:rFonts w:hint="eastAsia"/>
          <w:color w:val="000000"/>
          <w:rtl/>
        </w:rPr>
        <w:t>לפחות</w:t>
      </w:r>
      <w:r w:rsidRPr="00433484">
        <w:rPr>
          <w:rFonts w:hint="cs"/>
          <w:color w:val="000000"/>
          <w:rtl/>
        </w:rPr>
        <w:t xml:space="preserve"> אחד מהתחומים שלהלן:</w:t>
      </w:r>
    </w:p>
    <w:p w14:paraId="62EEC3B7" w14:textId="77777777" w:rsidR="00AD78BE" w:rsidRPr="00433484" w:rsidRDefault="00AD78BE" w:rsidP="008E39A7">
      <w:pPr>
        <w:numPr>
          <w:ilvl w:val="4"/>
          <w:numId w:val="9"/>
        </w:numPr>
        <w:overflowPunct/>
        <w:autoSpaceDE/>
        <w:autoSpaceDN/>
        <w:adjustRightInd/>
        <w:jc w:val="left"/>
        <w:textAlignment w:val="auto"/>
      </w:pPr>
      <w:r w:rsidRPr="00433484">
        <w:rPr>
          <w:rFonts w:hint="cs"/>
          <w:rtl/>
        </w:rPr>
        <w:t>תעודת מבקר מוסמך (</w:t>
      </w:r>
      <w:r w:rsidRPr="00433484">
        <w:t>CIA</w:t>
      </w:r>
      <w:r w:rsidRPr="00433484">
        <w:rPr>
          <w:rFonts w:hint="cs"/>
          <w:rtl/>
        </w:rPr>
        <w:t>)</w:t>
      </w:r>
      <w:r>
        <w:rPr>
          <w:rFonts w:hint="cs"/>
          <w:rtl/>
        </w:rPr>
        <w:t>.</w:t>
      </w:r>
      <w:r w:rsidRPr="00433484">
        <w:rPr>
          <w:rFonts w:hint="cs"/>
          <w:rtl/>
        </w:rPr>
        <w:t xml:space="preserve">  </w:t>
      </w:r>
    </w:p>
    <w:p w14:paraId="7CD7288E" w14:textId="77777777" w:rsidR="00AD78BE" w:rsidRDefault="00AD78BE" w:rsidP="008E39A7">
      <w:pPr>
        <w:numPr>
          <w:ilvl w:val="4"/>
          <w:numId w:val="9"/>
        </w:numPr>
        <w:overflowPunct/>
        <w:autoSpaceDE/>
        <w:autoSpaceDN/>
        <w:adjustRightInd/>
        <w:textAlignment w:val="auto"/>
      </w:pPr>
      <w:r w:rsidRPr="00433484">
        <w:rPr>
          <w:rtl/>
        </w:rPr>
        <w:t>בעל</w:t>
      </w:r>
      <w:r w:rsidRPr="00433484">
        <w:rPr>
          <w:rFonts w:hint="cs"/>
          <w:rtl/>
        </w:rPr>
        <w:t>/ת</w:t>
      </w:r>
      <w:r w:rsidRPr="00433484">
        <w:rPr>
          <w:rtl/>
        </w:rPr>
        <w:t xml:space="preserve"> תואר </w:t>
      </w:r>
      <w:r>
        <w:rPr>
          <w:rFonts w:hint="cs"/>
          <w:rtl/>
        </w:rPr>
        <w:t>ראשון</w:t>
      </w:r>
      <w:r w:rsidRPr="00433484">
        <w:rPr>
          <w:rtl/>
        </w:rPr>
        <w:t xml:space="preserve"> </w:t>
      </w:r>
      <w:r>
        <w:rPr>
          <w:rFonts w:hint="cs"/>
          <w:rtl/>
        </w:rPr>
        <w:t xml:space="preserve">לפחות, כהגדרת המונח "תואר" במכרז זה, ובנוסף </w:t>
      </w:r>
      <w:r w:rsidRPr="00433484">
        <w:rPr>
          <w:rtl/>
        </w:rPr>
        <w:t xml:space="preserve">השתתף בהשתלמות מקצועית </w:t>
      </w:r>
      <w:r w:rsidRPr="00433484">
        <w:rPr>
          <w:rFonts w:hint="cs"/>
          <w:rtl/>
        </w:rPr>
        <w:t>בביקורת פנימית שאישרה ועדה לענייני השתלמויות בהתאם לאמור בסעיף 3 (א)(5) לחוק הביקורת הפנימית התשנ"ב-1992.</w:t>
      </w:r>
      <w:r>
        <w:rPr>
          <w:rFonts w:hint="cs"/>
          <w:rtl/>
        </w:rPr>
        <w:t xml:space="preserve"> </w:t>
      </w:r>
    </w:p>
    <w:p w14:paraId="653BD10F" w14:textId="77777777" w:rsidR="00AD78BE" w:rsidRPr="00433484" w:rsidRDefault="00AD78BE" w:rsidP="008E39A7">
      <w:pPr>
        <w:numPr>
          <w:ilvl w:val="4"/>
          <w:numId w:val="9"/>
        </w:numPr>
        <w:overflowPunct/>
        <w:autoSpaceDE/>
        <w:autoSpaceDN/>
        <w:adjustRightInd/>
        <w:jc w:val="left"/>
        <w:textAlignment w:val="auto"/>
      </w:pPr>
      <w:r w:rsidRPr="00433484">
        <w:rPr>
          <w:rFonts w:hint="cs"/>
          <w:rtl/>
        </w:rPr>
        <w:t>רואה חשבון רשום במועצת רואי החשבון בישראל.</w:t>
      </w:r>
    </w:p>
    <w:p w14:paraId="42D027DB" w14:textId="77777777" w:rsidR="00AD78BE" w:rsidRDefault="00AD78BE" w:rsidP="008E39A7">
      <w:pPr>
        <w:numPr>
          <w:ilvl w:val="4"/>
          <w:numId w:val="9"/>
        </w:numPr>
        <w:overflowPunct/>
        <w:autoSpaceDE/>
        <w:autoSpaceDN/>
        <w:adjustRightInd/>
        <w:jc w:val="left"/>
        <w:textAlignment w:val="auto"/>
      </w:pPr>
      <w:r w:rsidRPr="00433484">
        <w:rPr>
          <w:rFonts w:hint="cs"/>
          <w:rtl/>
        </w:rPr>
        <w:t>עורך דין רשום בלשכת עורכי הדין בישראל.</w:t>
      </w:r>
    </w:p>
    <w:p w14:paraId="4695DC9E" w14:textId="03F3E98F" w:rsidR="00AD78BE" w:rsidRPr="008C2C91" w:rsidRDefault="00AD78BE" w:rsidP="008E39A7">
      <w:pPr>
        <w:numPr>
          <w:ilvl w:val="4"/>
          <w:numId w:val="9"/>
        </w:numPr>
        <w:overflowPunct/>
        <w:autoSpaceDE/>
        <w:autoSpaceDN/>
        <w:adjustRightInd/>
        <w:textAlignment w:val="auto"/>
      </w:pPr>
      <w:r>
        <w:rPr>
          <w:rFonts w:hint="cs"/>
          <w:rtl/>
        </w:rPr>
        <w:t>בעל תואר שני במדיניות ציבורית או מדעי המדינה עם התמחות בביקורת פנימית.</w:t>
      </w:r>
      <w:r w:rsidRPr="008C2C91">
        <w:rPr>
          <w:rFonts w:hint="cs"/>
          <w:rtl/>
        </w:rPr>
        <w:t xml:space="preserve"> </w:t>
      </w:r>
    </w:p>
    <w:p w14:paraId="7E3D6DFD" w14:textId="165A8BD7" w:rsidR="00AD78BE" w:rsidRDefault="00AD78BE" w:rsidP="008E39A7">
      <w:pPr>
        <w:numPr>
          <w:ilvl w:val="3"/>
          <w:numId w:val="9"/>
        </w:numPr>
        <w:overflowPunct/>
        <w:autoSpaceDE/>
        <w:autoSpaceDN/>
        <w:adjustRightInd/>
        <w:textAlignment w:val="auto"/>
        <w:rPr>
          <w:b/>
          <w:bCs/>
          <w:color w:val="000000"/>
        </w:rPr>
      </w:pPr>
      <w:bookmarkStart w:id="7" w:name="_Ref58251804"/>
      <w:r w:rsidRPr="00433484">
        <w:rPr>
          <w:rFonts w:hint="eastAsia"/>
          <w:color w:val="000000"/>
          <w:rtl/>
        </w:rPr>
        <w:lastRenderedPageBreak/>
        <w:t>כל</w:t>
      </w:r>
      <w:r w:rsidRPr="00433484">
        <w:rPr>
          <w:color w:val="000000"/>
          <w:rtl/>
        </w:rPr>
        <w:t xml:space="preserve"> </w:t>
      </w:r>
      <w:r w:rsidRPr="00433484">
        <w:rPr>
          <w:rFonts w:hint="eastAsia"/>
          <w:color w:val="000000"/>
          <w:rtl/>
        </w:rPr>
        <w:t>אחד</w:t>
      </w:r>
      <w:r w:rsidRPr="00433484">
        <w:rPr>
          <w:color w:val="000000"/>
          <w:rtl/>
        </w:rPr>
        <w:t xml:space="preserve"> </w:t>
      </w:r>
      <w:r w:rsidRPr="00433484">
        <w:rPr>
          <w:rFonts w:hint="eastAsia"/>
          <w:color w:val="000000"/>
          <w:rtl/>
        </w:rPr>
        <w:t>מחברי</w:t>
      </w:r>
      <w:r w:rsidRPr="00433484">
        <w:rPr>
          <w:color w:val="000000"/>
          <w:rtl/>
        </w:rPr>
        <w:t xml:space="preserve"> </w:t>
      </w:r>
      <w:r w:rsidRPr="00433484">
        <w:rPr>
          <w:rFonts w:hint="eastAsia"/>
          <w:color w:val="000000"/>
          <w:rtl/>
        </w:rPr>
        <w:t>הצוות</w:t>
      </w:r>
      <w:r w:rsidRPr="00433484">
        <w:rPr>
          <w:color w:val="000000"/>
          <w:rtl/>
        </w:rPr>
        <w:t xml:space="preserve"> </w:t>
      </w:r>
      <w:r w:rsidR="008F0908">
        <w:rPr>
          <w:rFonts w:hint="cs"/>
          <w:color w:val="000000"/>
          <w:rtl/>
        </w:rPr>
        <w:t>יהיה</w:t>
      </w:r>
      <w:r>
        <w:rPr>
          <w:rFonts w:hint="cs"/>
          <w:color w:val="000000"/>
          <w:rtl/>
        </w:rPr>
        <w:t xml:space="preserve"> בעל ניסיון </w:t>
      </w:r>
      <w:r w:rsidRPr="00433484">
        <w:rPr>
          <w:rFonts w:hint="eastAsia"/>
          <w:color w:val="000000"/>
          <w:rtl/>
        </w:rPr>
        <w:t>ב</w:t>
      </w:r>
      <w:r>
        <w:rPr>
          <w:rFonts w:hint="cs"/>
          <w:color w:val="000000"/>
          <w:rtl/>
        </w:rPr>
        <w:t xml:space="preserve">ביצוע 2 ביקורות פנימיות לפחות </w:t>
      </w:r>
      <w:r w:rsidRPr="00530B33">
        <w:rPr>
          <w:rFonts w:ascii="Arial" w:hAnsi="Arial" w:hint="cs"/>
          <w:rtl/>
        </w:rPr>
        <w:t xml:space="preserve">עבור </w:t>
      </w:r>
      <w:r>
        <w:rPr>
          <w:rFonts w:ascii="Arial" w:hAnsi="Arial" w:hint="cs"/>
          <w:rtl/>
        </w:rPr>
        <w:t>גופים ציבוריים</w:t>
      </w:r>
      <w:r w:rsidR="007A78B0">
        <w:rPr>
          <w:rFonts w:ascii="Arial" w:hAnsi="Arial" w:hint="cs"/>
          <w:rtl/>
        </w:rPr>
        <w:t xml:space="preserve"> </w:t>
      </w:r>
      <w:r w:rsidR="007A78B0" w:rsidRPr="00EB16C7">
        <w:rPr>
          <w:rFonts w:hint="cs"/>
          <w:rtl/>
          <w:lang w:eastAsia="en-US"/>
        </w:rPr>
        <w:t>או גופים פרטיים המעסיקים לפחות 1,000 עובדים או גופים פרטיים בעלי מחזור כספי של 50 מיליון ₪ (כולל מע"מ) לפחות</w:t>
      </w:r>
      <w:r w:rsidR="008F0908">
        <w:rPr>
          <w:rFonts w:ascii="Arial" w:hAnsi="Arial" w:hint="cs"/>
          <w:rtl/>
        </w:rPr>
        <w:t xml:space="preserve">, כהגדרתם במכרז, </w:t>
      </w:r>
      <w:r w:rsidRPr="00A36A42">
        <w:rPr>
          <w:rFonts w:hint="cs"/>
          <w:b/>
          <w:bCs/>
          <w:color w:val="000000"/>
          <w:u w:val="single"/>
          <w:rtl/>
        </w:rPr>
        <w:t>בכל שנה</w:t>
      </w:r>
      <w:r>
        <w:rPr>
          <w:rFonts w:hint="cs"/>
          <w:color w:val="000000"/>
          <w:rtl/>
        </w:rPr>
        <w:t xml:space="preserve"> במהלך שלוש השנים שקדמו למועד</w:t>
      </w:r>
      <w:r w:rsidR="008F0908">
        <w:rPr>
          <w:rFonts w:hint="cs"/>
          <w:color w:val="000000"/>
          <w:rtl/>
        </w:rPr>
        <w:t xml:space="preserve"> הצגתם</w:t>
      </w:r>
      <w:r w:rsidRPr="00433484">
        <w:rPr>
          <w:color w:val="000000"/>
          <w:rtl/>
        </w:rPr>
        <w:t>.</w:t>
      </w:r>
      <w:bookmarkEnd w:id="7"/>
    </w:p>
    <w:p w14:paraId="15B185E3" w14:textId="3F53C5AD" w:rsidR="00AD78BE" w:rsidRDefault="00AD78BE" w:rsidP="008E39A7">
      <w:pPr>
        <w:numPr>
          <w:ilvl w:val="3"/>
          <w:numId w:val="9"/>
        </w:numPr>
        <w:overflowPunct/>
        <w:autoSpaceDE/>
        <w:autoSpaceDN/>
        <w:adjustRightInd/>
        <w:textAlignment w:val="auto"/>
      </w:pPr>
      <w:r w:rsidRPr="00433484">
        <w:rPr>
          <w:rFonts w:hint="eastAsia"/>
          <w:color w:val="000000"/>
          <w:rtl/>
        </w:rPr>
        <w:t>כל</w:t>
      </w:r>
      <w:r w:rsidRPr="00433484">
        <w:rPr>
          <w:color w:val="000000"/>
          <w:rtl/>
        </w:rPr>
        <w:t xml:space="preserve"> </w:t>
      </w:r>
      <w:r w:rsidRPr="00433484">
        <w:rPr>
          <w:rFonts w:hint="eastAsia"/>
          <w:color w:val="000000"/>
          <w:rtl/>
        </w:rPr>
        <w:t>אחד</w:t>
      </w:r>
      <w:r w:rsidRPr="00433484">
        <w:rPr>
          <w:color w:val="000000"/>
          <w:rtl/>
        </w:rPr>
        <w:t xml:space="preserve"> </w:t>
      </w:r>
      <w:r w:rsidRPr="00433484">
        <w:rPr>
          <w:rFonts w:hint="eastAsia"/>
          <w:color w:val="000000"/>
          <w:rtl/>
        </w:rPr>
        <w:t>מחברי</w:t>
      </w:r>
      <w:r w:rsidRPr="00433484">
        <w:rPr>
          <w:color w:val="000000"/>
          <w:rtl/>
        </w:rPr>
        <w:t xml:space="preserve"> </w:t>
      </w:r>
      <w:r w:rsidRPr="00433484">
        <w:rPr>
          <w:rFonts w:hint="eastAsia"/>
          <w:color w:val="000000"/>
          <w:rtl/>
        </w:rPr>
        <w:t>הצוות</w:t>
      </w:r>
      <w:r w:rsidRPr="00433484">
        <w:rPr>
          <w:color w:val="000000"/>
          <w:rtl/>
        </w:rPr>
        <w:t xml:space="preserve"> </w:t>
      </w:r>
      <w:r>
        <w:rPr>
          <w:rFonts w:hint="cs"/>
          <w:rtl/>
        </w:rPr>
        <w:t xml:space="preserve">לא הורשע </w:t>
      </w:r>
      <w:r w:rsidR="007A78B0" w:rsidRPr="00706460">
        <w:rPr>
          <w:rFonts w:hint="eastAsia"/>
          <w:rtl/>
        </w:rPr>
        <w:t>בעבירה</w:t>
      </w:r>
      <w:r w:rsidR="007A78B0" w:rsidRPr="00706460">
        <w:rPr>
          <w:rtl/>
        </w:rPr>
        <w:t xml:space="preserve"> </w:t>
      </w:r>
      <w:r w:rsidR="007A78B0" w:rsidRPr="00706460">
        <w:rPr>
          <w:rFonts w:hint="eastAsia"/>
          <w:rtl/>
        </w:rPr>
        <w:t>שיש</w:t>
      </w:r>
      <w:r w:rsidR="007A78B0" w:rsidRPr="00706460">
        <w:rPr>
          <w:rtl/>
        </w:rPr>
        <w:t xml:space="preserve"> </w:t>
      </w:r>
      <w:r w:rsidR="007A78B0" w:rsidRPr="00706460">
        <w:rPr>
          <w:rFonts w:hint="eastAsia"/>
          <w:rtl/>
        </w:rPr>
        <w:t>עימה</w:t>
      </w:r>
      <w:r w:rsidR="007A78B0" w:rsidRPr="00706460">
        <w:rPr>
          <w:rtl/>
        </w:rPr>
        <w:t xml:space="preserve"> </w:t>
      </w:r>
      <w:r w:rsidR="007A78B0" w:rsidRPr="00706460">
        <w:rPr>
          <w:rFonts w:hint="eastAsia"/>
          <w:rtl/>
        </w:rPr>
        <w:t>קלון</w:t>
      </w:r>
      <w:r w:rsidR="007A78B0" w:rsidRPr="00706460">
        <w:rPr>
          <w:rtl/>
        </w:rPr>
        <w:t xml:space="preserve"> </w:t>
      </w:r>
      <w:r w:rsidR="007A78B0" w:rsidRPr="00706460">
        <w:rPr>
          <w:rFonts w:hint="eastAsia"/>
          <w:rtl/>
        </w:rPr>
        <w:t>ושלא</w:t>
      </w:r>
      <w:r w:rsidR="007A78B0" w:rsidRPr="00706460">
        <w:rPr>
          <w:rtl/>
        </w:rPr>
        <w:t xml:space="preserve"> </w:t>
      </w:r>
      <w:r w:rsidR="007A78B0" w:rsidRPr="00706460">
        <w:rPr>
          <w:rFonts w:hint="eastAsia"/>
          <w:rtl/>
        </w:rPr>
        <w:t>הוגש</w:t>
      </w:r>
      <w:r w:rsidR="007A78B0" w:rsidRPr="00706460">
        <w:rPr>
          <w:rtl/>
        </w:rPr>
        <w:t xml:space="preserve"> </w:t>
      </w:r>
      <w:r w:rsidR="007A78B0" w:rsidRPr="00706460">
        <w:rPr>
          <w:rFonts w:hint="eastAsia"/>
          <w:rtl/>
        </w:rPr>
        <w:t>נגדו</w:t>
      </w:r>
      <w:r w:rsidR="007A78B0" w:rsidRPr="00706460">
        <w:rPr>
          <w:rtl/>
        </w:rPr>
        <w:t xml:space="preserve"> </w:t>
      </w:r>
      <w:r w:rsidR="007A78B0" w:rsidRPr="00706460">
        <w:rPr>
          <w:rFonts w:hint="eastAsia"/>
          <w:rtl/>
        </w:rPr>
        <w:t>כתב</w:t>
      </w:r>
      <w:r w:rsidR="007A78B0" w:rsidRPr="00706460">
        <w:rPr>
          <w:rtl/>
        </w:rPr>
        <w:t xml:space="preserve"> </w:t>
      </w:r>
      <w:r w:rsidR="007A78B0" w:rsidRPr="00706460">
        <w:rPr>
          <w:rFonts w:hint="eastAsia"/>
          <w:rtl/>
        </w:rPr>
        <w:t>אישום</w:t>
      </w:r>
      <w:r w:rsidR="007A78B0" w:rsidRPr="00706460">
        <w:rPr>
          <w:rtl/>
        </w:rPr>
        <w:t xml:space="preserve"> </w:t>
      </w:r>
      <w:r w:rsidR="007A78B0" w:rsidRPr="00706460">
        <w:rPr>
          <w:rFonts w:hint="eastAsia"/>
          <w:rtl/>
        </w:rPr>
        <w:t>בעבירה</w:t>
      </w:r>
      <w:r w:rsidR="007A78B0" w:rsidRPr="00706460">
        <w:rPr>
          <w:rtl/>
        </w:rPr>
        <w:t xml:space="preserve"> </w:t>
      </w:r>
      <w:r w:rsidR="007A78B0" w:rsidRPr="00706460">
        <w:rPr>
          <w:rFonts w:hint="eastAsia"/>
          <w:rtl/>
        </w:rPr>
        <w:t>שיש</w:t>
      </w:r>
      <w:r w:rsidR="007A78B0" w:rsidRPr="00706460">
        <w:rPr>
          <w:rtl/>
        </w:rPr>
        <w:t xml:space="preserve"> </w:t>
      </w:r>
      <w:r w:rsidR="007A78B0" w:rsidRPr="00706460">
        <w:rPr>
          <w:rFonts w:hint="eastAsia"/>
          <w:rtl/>
        </w:rPr>
        <w:t>עימה</w:t>
      </w:r>
      <w:r w:rsidR="007A78B0" w:rsidRPr="00706460">
        <w:rPr>
          <w:rtl/>
        </w:rPr>
        <w:t xml:space="preserve"> </w:t>
      </w:r>
      <w:r w:rsidR="007A78B0" w:rsidRPr="00706460">
        <w:rPr>
          <w:rFonts w:hint="eastAsia"/>
          <w:rtl/>
        </w:rPr>
        <w:t>קלון</w:t>
      </w:r>
      <w:r w:rsidRPr="00583E43">
        <w:rPr>
          <w:rtl/>
        </w:rPr>
        <w:t>.</w:t>
      </w:r>
    </w:p>
    <w:p w14:paraId="566A1C6C" w14:textId="77777777" w:rsidR="007A78B0" w:rsidRDefault="007A78B0" w:rsidP="007A78B0">
      <w:pPr>
        <w:ind w:left="2268"/>
        <w:rPr>
          <w:rtl/>
          <w:lang w:eastAsia="en-US"/>
        </w:rPr>
      </w:pPr>
    </w:p>
    <w:p w14:paraId="3FD13599" w14:textId="77777777" w:rsidR="007A78B0" w:rsidRPr="00706460" w:rsidRDefault="007A78B0" w:rsidP="00706460">
      <w:pPr>
        <w:ind w:left="2268"/>
        <w:rPr>
          <w:b/>
          <w:bCs/>
          <w:rtl/>
          <w:lang w:eastAsia="en-US"/>
        </w:rPr>
      </w:pPr>
      <w:r w:rsidRPr="00706460">
        <w:rPr>
          <w:rFonts w:hint="eastAsia"/>
          <w:b/>
          <w:bCs/>
          <w:rtl/>
          <w:lang w:eastAsia="en-US"/>
        </w:rPr>
        <w:t>אנשי</w:t>
      </w:r>
      <w:r w:rsidRPr="00706460">
        <w:rPr>
          <w:b/>
          <w:bCs/>
          <w:rtl/>
          <w:lang w:eastAsia="en-US"/>
        </w:rPr>
        <w:t xml:space="preserve"> הצוות, וכל עובד נוסף המעורב במתן </w:t>
      </w:r>
      <w:r w:rsidRPr="00706460">
        <w:rPr>
          <w:rFonts w:hint="eastAsia"/>
          <w:b/>
          <w:bCs/>
          <w:rtl/>
          <w:lang w:eastAsia="en-US"/>
        </w:rPr>
        <w:t>השירותים</w:t>
      </w:r>
      <w:r w:rsidRPr="00706460">
        <w:rPr>
          <w:b/>
          <w:bCs/>
          <w:rtl/>
          <w:lang w:eastAsia="en-US"/>
        </w:rPr>
        <w:t>, יחתמו על כל מסמך שידרוש המשרד טרם תחילת עבודתם ובכלל זה אישור בדבר היעדר ניגוד עניינים ומסמך שמירה על סודיות.</w:t>
      </w:r>
    </w:p>
    <w:p w14:paraId="58020AAB" w14:textId="77777777" w:rsidR="007A78B0" w:rsidRPr="00583E43" w:rsidRDefault="007A78B0" w:rsidP="00706460">
      <w:pPr>
        <w:overflowPunct/>
        <w:autoSpaceDE/>
        <w:autoSpaceDN/>
        <w:adjustRightInd/>
        <w:ind w:left="2268"/>
        <w:textAlignment w:val="auto"/>
      </w:pPr>
    </w:p>
    <w:p w14:paraId="40794E64" w14:textId="77777777" w:rsidR="00DC13EE" w:rsidRDefault="00DC13EE" w:rsidP="008E39A7">
      <w:pPr>
        <w:pStyle w:val="2"/>
        <w:keepNext w:val="0"/>
        <w:widowControl w:val="0"/>
        <w:numPr>
          <w:ilvl w:val="2"/>
          <w:numId w:val="9"/>
        </w:numPr>
        <w:spacing w:before="0" w:after="0" w:line="300" w:lineRule="atLeast"/>
        <w:ind w:right="0"/>
        <w:rPr>
          <w:i w:val="0"/>
          <w:rtl/>
          <w:lang w:eastAsia="en-US"/>
        </w:rPr>
      </w:pPr>
      <w:r>
        <w:rPr>
          <w:rFonts w:hint="cs"/>
          <w:i w:val="0"/>
          <w:rtl/>
          <w:lang w:eastAsia="en-US"/>
        </w:rPr>
        <w:t>יועצים מקצועיים</w:t>
      </w:r>
    </w:p>
    <w:p w14:paraId="08C12BCC" w14:textId="77777777" w:rsidR="00DC13EE" w:rsidRPr="00DC13EE" w:rsidRDefault="00DC13EE" w:rsidP="00DC13EE">
      <w:pPr>
        <w:pStyle w:val="af2"/>
        <w:widowControl w:val="0"/>
        <w:spacing w:line="300" w:lineRule="atLeast"/>
        <w:ind w:left="2268"/>
        <w:rPr>
          <w:color w:val="000000"/>
          <w:rtl/>
          <w:lang w:eastAsia="en-US"/>
        </w:rPr>
      </w:pPr>
    </w:p>
    <w:p w14:paraId="75B9DFF0" w14:textId="45ACAE8D" w:rsidR="00DC13EE" w:rsidRDefault="00DC13EE" w:rsidP="00DC13EE">
      <w:pPr>
        <w:ind w:left="2268"/>
        <w:rPr>
          <w:rtl/>
          <w:lang w:eastAsia="en-US"/>
        </w:rPr>
      </w:pPr>
      <w:r>
        <w:rPr>
          <w:rFonts w:hint="cs"/>
          <w:rtl/>
          <w:lang w:eastAsia="en-US"/>
        </w:rPr>
        <w:t xml:space="preserve">הקבלן יעמיד יועצים מקצועיים בתחומים שונים, בהתאם לתחום הביקורת ולהוראות המשרד, בנושאי </w:t>
      </w:r>
      <w:r w:rsidR="00E11C41">
        <w:rPr>
          <w:rFonts w:hint="cs"/>
          <w:rtl/>
          <w:lang w:eastAsia="en-US"/>
        </w:rPr>
        <w:t xml:space="preserve">פדגוגיה, </w:t>
      </w:r>
      <w:r>
        <w:rPr>
          <w:rFonts w:hint="cs"/>
          <w:rtl/>
          <w:lang w:eastAsia="en-US"/>
        </w:rPr>
        <w:t>סייבר, מיחשוב</w:t>
      </w:r>
      <w:r w:rsidR="00F41BBB">
        <w:rPr>
          <w:rFonts w:hint="cs"/>
          <w:rtl/>
          <w:lang w:eastAsia="en-US"/>
        </w:rPr>
        <w:t>,</w:t>
      </w:r>
      <w:r w:rsidR="0068178A">
        <w:rPr>
          <w:rFonts w:hint="cs"/>
          <w:rtl/>
          <w:lang w:eastAsia="en-US"/>
        </w:rPr>
        <w:t xml:space="preserve"> </w:t>
      </w:r>
      <w:r w:rsidR="00F41BBB">
        <w:rPr>
          <w:rFonts w:hint="cs"/>
          <w:rtl/>
          <w:lang w:eastAsia="en-US"/>
        </w:rPr>
        <w:t>הנדסה, ביטחון,</w:t>
      </w:r>
      <w:r w:rsidR="0068178A">
        <w:rPr>
          <w:rFonts w:hint="cs"/>
          <w:rtl/>
          <w:lang w:eastAsia="en-US"/>
        </w:rPr>
        <w:t xml:space="preserve"> </w:t>
      </w:r>
      <w:r w:rsidR="00F41BBB">
        <w:rPr>
          <w:rFonts w:hint="cs"/>
          <w:rtl/>
          <w:lang w:eastAsia="en-US"/>
        </w:rPr>
        <w:t>רכש</w:t>
      </w:r>
      <w:r w:rsidR="0042759A">
        <w:rPr>
          <w:rFonts w:hint="cs"/>
          <w:rtl/>
          <w:lang w:eastAsia="en-US"/>
        </w:rPr>
        <w:t xml:space="preserve"> </w:t>
      </w:r>
      <w:r>
        <w:rPr>
          <w:rFonts w:hint="cs"/>
          <w:rtl/>
          <w:lang w:eastAsia="en-US"/>
        </w:rPr>
        <w:t xml:space="preserve">ועוד, הכל בהתאם לצרכים שיעלו על ידי המשרד </w:t>
      </w:r>
      <w:r w:rsidR="007A78B0">
        <w:rPr>
          <w:rFonts w:hint="cs"/>
          <w:rtl/>
          <w:lang w:eastAsia="en-US"/>
        </w:rPr>
        <w:t>מזמן לזמן</w:t>
      </w:r>
      <w:r>
        <w:rPr>
          <w:rFonts w:hint="cs"/>
          <w:rtl/>
          <w:lang w:eastAsia="en-US"/>
        </w:rPr>
        <w:t>.</w:t>
      </w:r>
    </w:p>
    <w:p w14:paraId="76D0E82E" w14:textId="77777777" w:rsidR="007A78B0" w:rsidRPr="00706460" w:rsidRDefault="007A78B0" w:rsidP="00DC13EE">
      <w:pPr>
        <w:ind w:left="2268"/>
        <w:rPr>
          <w:b/>
          <w:bCs/>
          <w:rtl/>
          <w:lang w:eastAsia="en-US"/>
        </w:rPr>
      </w:pPr>
      <w:r w:rsidRPr="00706460">
        <w:rPr>
          <w:rFonts w:hint="eastAsia"/>
          <w:b/>
          <w:bCs/>
          <w:rtl/>
          <w:lang w:eastAsia="en-US"/>
        </w:rPr>
        <w:t>היועצים</w:t>
      </w:r>
      <w:r w:rsidRPr="00706460">
        <w:rPr>
          <w:b/>
          <w:bCs/>
          <w:rtl/>
          <w:lang w:eastAsia="en-US"/>
        </w:rPr>
        <w:t xml:space="preserve"> </w:t>
      </w:r>
      <w:r w:rsidRPr="00706460">
        <w:rPr>
          <w:rFonts w:hint="eastAsia"/>
          <w:b/>
          <w:bCs/>
          <w:rtl/>
          <w:lang w:eastAsia="en-US"/>
        </w:rPr>
        <w:t>יחתמו</w:t>
      </w:r>
      <w:r w:rsidRPr="00706460">
        <w:rPr>
          <w:b/>
          <w:bCs/>
          <w:rtl/>
          <w:lang w:eastAsia="en-US"/>
        </w:rPr>
        <w:t xml:space="preserve"> </w:t>
      </w:r>
      <w:r w:rsidRPr="00706460">
        <w:rPr>
          <w:rFonts w:hint="eastAsia"/>
          <w:b/>
          <w:bCs/>
          <w:rtl/>
          <w:lang w:eastAsia="en-US"/>
        </w:rPr>
        <w:t>על</w:t>
      </w:r>
      <w:r w:rsidRPr="00706460">
        <w:rPr>
          <w:b/>
          <w:bCs/>
          <w:rtl/>
          <w:lang w:eastAsia="en-US"/>
        </w:rPr>
        <w:t xml:space="preserve"> </w:t>
      </w:r>
      <w:r w:rsidRPr="00706460">
        <w:rPr>
          <w:rFonts w:hint="eastAsia"/>
          <w:b/>
          <w:bCs/>
          <w:rtl/>
          <w:lang w:eastAsia="en-US"/>
        </w:rPr>
        <w:t>כל</w:t>
      </w:r>
      <w:r w:rsidRPr="00706460">
        <w:rPr>
          <w:b/>
          <w:bCs/>
          <w:rtl/>
          <w:lang w:eastAsia="en-US"/>
        </w:rPr>
        <w:t xml:space="preserve"> </w:t>
      </w:r>
      <w:r w:rsidRPr="00706460">
        <w:rPr>
          <w:rFonts w:hint="eastAsia"/>
          <w:b/>
          <w:bCs/>
          <w:rtl/>
          <w:lang w:eastAsia="en-US"/>
        </w:rPr>
        <w:t>מסמך</w:t>
      </w:r>
      <w:r w:rsidRPr="00706460">
        <w:rPr>
          <w:b/>
          <w:bCs/>
          <w:rtl/>
          <w:lang w:eastAsia="en-US"/>
        </w:rPr>
        <w:t xml:space="preserve"> </w:t>
      </w:r>
      <w:r w:rsidRPr="00706460">
        <w:rPr>
          <w:rFonts w:hint="eastAsia"/>
          <w:b/>
          <w:bCs/>
          <w:rtl/>
          <w:lang w:eastAsia="en-US"/>
        </w:rPr>
        <w:t>שידרוש</w:t>
      </w:r>
      <w:r w:rsidRPr="00706460">
        <w:rPr>
          <w:b/>
          <w:bCs/>
          <w:rtl/>
          <w:lang w:eastAsia="en-US"/>
        </w:rPr>
        <w:t xml:space="preserve"> </w:t>
      </w:r>
      <w:r w:rsidRPr="00706460">
        <w:rPr>
          <w:rFonts w:hint="eastAsia"/>
          <w:b/>
          <w:bCs/>
          <w:rtl/>
          <w:lang w:eastAsia="en-US"/>
        </w:rPr>
        <w:t>המשרד</w:t>
      </w:r>
      <w:r w:rsidRPr="00706460">
        <w:rPr>
          <w:b/>
          <w:bCs/>
          <w:rtl/>
          <w:lang w:eastAsia="en-US"/>
        </w:rPr>
        <w:t xml:space="preserve"> </w:t>
      </w:r>
      <w:r w:rsidRPr="00706460">
        <w:rPr>
          <w:rFonts w:hint="eastAsia"/>
          <w:b/>
          <w:bCs/>
          <w:rtl/>
          <w:lang w:eastAsia="en-US"/>
        </w:rPr>
        <w:t>טרם</w:t>
      </w:r>
      <w:r w:rsidRPr="00706460">
        <w:rPr>
          <w:b/>
          <w:bCs/>
          <w:rtl/>
          <w:lang w:eastAsia="en-US"/>
        </w:rPr>
        <w:t xml:space="preserve"> </w:t>
      </w:r>
      <w:r w:rsidRPr="00706460">
        <w:rPr>
          <w:rFonts w:hint="eastAsia"/>
          <w:b/>
          <w:bCs/>
          <w:rtl/>
          <w:lang w:eastAsia="en-US"/>
        </w:rPr>
        <w:t>תחילת</w:t>
      </w:r>
      <w:r w:rsidRPr="00706460">
        <w:rPr>
          <w:b/>
          <w:bCs/>
          <w:rtl/>
          <w:lang w:eastAsia="en-US"/>
        </w:rPr>
        <w:t xml:space="preserve"> </w:t>
      </w:r>
      <w:r w:rsidRPr="00706460">
        <w:rPr>
          <w:rFonts w:hint="eastAsia"/>
          <w:b/>
          <w:bCs/>
          <w:rtl/>
          <w:lang w:eastAsia="en-US"/>
        </w:rPr>
        <w:t>עבודתם</w:t>
      </w:r>
      <w:r w:rsidRPr="00706460">
        <w:rPr>
          <w:b/>
          <w:bCs/>
          <w:rtl/>
          <w:lang w:eastAsia="en-US"/>
        </w:rPr>
        <w:t xml:space="preserve"> ובכלל זה אישור בדבר היעדר ניגוד עניינים ומסמך שמירה על סודיות.</w:t>
      </w:r>
    </w:p>
    <w:p w14:paraId="47681F6D" w14:textId="77777777" w:rsidR="00DC13EE" w:rsidRPr="00DC13EE" w:rsidRDefault="00DC13EE" w:rsidP="00DC13EE">
      <w:pPr>
        <w:rPr>
          <w:lang w:eastAsia="en-US"/>
        </w:rPr>
      </w:pPr>
      <w:r>
        <w:rPr>
          <w:rFonts w:hint="cs"/>
          <w:rtl/>
          <w:lang w:eastAsia="en-US"/>
        </w:rPr>
        <w:t xml:space="preserve"> </w:t>
      </w:r>
    </w:p>
    <w:p w14:paraId="008A760A" w14:textId="77777777" w:rsidR="00F45B9E" w:rsidRPr="00F901F3" w:rsidRDefault="00F45B9E" w:rsidP="008E39A7">
      <w:pPr>
        <w:pStyle w:val="2"/>
        <w:keepNext w:val="0"/>
        <w:widowControl w:val="0"/>
        <w:numPr>
          <w:ilvl w:val="2"/>
          <w:numId w:val="9"/>
        </w:numPr>
        <w:spacing w:before="0" w:after="0" w:line="300" w:lineRule="atLeast"/>
        <w:ind w:right="0"/>
        <w:rPr>
          <w:i w:val="0"/>
          <w:rtl/>
          <w:lang w:eastAsia="en-US"/>
        </w:rPr>
      </w:pPr>
      <w:r w:rsidRPr="00F901F3">
        <w:rPr>
          <w:rFonts w:hint="cs"/>
          <w:i w:val="0"/>
          <w:rtl/>
          <w:lang w:eastAsia="en-US"/>
        </w:rPr>
        <w:t>עובדי מינהל</w:t>
      </w:r>
    </w:p>
    <w:p w14:paraId="5ADEFE26" w14:textId="77777777" w:rsidR="00F45B9E" w:rsidRDefault="00F45B9E" w:rsidP="00BD3B27">
      <w:pPr>
        <w:pStyle w:val="af2"/>
        <w:widowControl w:val="0"/>
        <w:spacing w:line="300" w:lineRule="atLeast"/>
        <w:ind w:left="2268"/>
        <w:rPr>
          <w:color w:val="000000"/>
          <w:rtl/>
          <w:lang w:eastAsia="en-US"/>
        </w:rPr>
      </w:pPr>
    </w:p>
    <w:p w14:paraId="37C8F191" w14:textId="77777777" w:rsidR="00F45B9E" w:rsidRDefault="00F45B9E" w:rsidP="00BD3B27">
      <w:pPr>
        <w:pStyle w:val="af2"/>
        <w:widowControl w:val="0"/>
        <w:spacing w:line="300" w:lineRule="atLeast"/>
        <w:ind w:left="2268"/>
        <w:rPr>
          <w:rtl/>
          <w:lang w:eastAsia="en-US"/>
        </w:rPr>
      </w:pPr>
      <w:r>
        <w:rPr>
          <w:rFonts w:hint="cs"/>
          <w:color w:val="000000"/>
          <w:rtl/>
          <w:lang w:eastAsia="en-US"/>
        </w:rPr>
        <w:t xml:space="preserve">הקבלן יפעיל, לצרכיו הוא, על חשבונו, עובדי מינהלה, לוגיסטיקה, מזכירות קליטת נתונים, עיבוד נתונים על מנת לספק בשלמות את </w:t>
      </w:r>
      <w:r w:rsidR="00AB18AD">
        <w:rPr>
          <w:rFonts w:hint="cs"/>
          <w:color w:val="000000"/>
          <w:rtl/>
          <w:lang w:eastAsia="en-US"/>
        </w:rPr>
        <w:t xml:space="preserve">כלל </w:t>
      </w:r>
      <w:r>
        <w:rPr>
          <w:rFonts w:hint="cs"/>
          <w:color w:val="000000"/>
          <w:rtl/>
          <w:lang w:eastAsia="en-US"/>
        </w:rPr>
        <w:t>התפוקות הנדרשות במכרז, בלוחות הזמנים הנדרשים.</w:t>
      </w:r>
    </w:p>
    <w:p w14:paraId="32E80CFC" w14:textId="0CB121B4" w:rsidR="00294958" w:rsidRDefault="00294958" w:rsidP="00BD3B27">
      <w:pPr>
        <w:widowControl w:val="0"/>
        <w:spacing w:line="300" w:lineRule="atLeast"/>
        <w:ind w:left="2268"/>
        <w:rPr>
          <w:rtl/>
        </w:rPr>
      </w:pPr>
    </w:p>
    <w:p w14:paraId="0B46FA10" w14:textId="77777777" w:rsidR="00294958" w:rsidRPr="00F901F3" w:rsidRDefault="00294958" w:rsidP="008E39A7">
      <w:pPr>
        <w:pStyle w:val="2"/>
        <w:keepNext w:val="0"/>
        <w:widowControl w:val="0"/>
        <w:numPr>
          <w:ilvl w:val="2"/>
          <w:numId w:val="9"/>
        </w:numPr>
        <w:spacing w:before="0" w:after="0" w:line="300" w:lineRule="atLeast"/>
        <w:ind w:right="0"/>
        <w:rPr>
          <w:i w:val="0"/>
          <w:rtl/>
          <w:lang w:eastAsia="en-US"/>
        </w:rPr>
      </w:pPr>
      <w:r w:rsidRPr="00F901F3">
        <w:rPr>
          <w:rFonts w:hint="cs"/>
          <w:i w:val="0"/>
          <w:rtl/>
          <w:lang w:eastAsia="en-US"/>
        </w:rPr>
        <w:t>ממונה אבטחת מידע</w:t>
      </w:r>
    </w:p>
    <w:p w14:paraId="3CF3FB79" w14:textId="77777777" w:rsidR="00294958" w:rsidRDefault="00294958" w:rsidP="00BD3B27">
      <w:pPr>
        <w:widowControl w:val="0"/>
        <w:spacing w:line="300" w:lineRule="atLeast"/>
        <w:ind w:left="1701" w:firstLine="567"/>
        <w:rPr>
          <w:rtl/>
          <w:lang w:eastAsia="en-US"/>
        </w:rPr>
      </w:pPr>
    </w:p>
    <w:p w14:paraId="77032B9E" w14:textId="77777777" w:rsidR="00294958" w:rsidRDefault="00294958" w:rsidP="00BD3B27">
      <w:pPr>
        <w:widowControl w:val="0"/>
        <w:spacing w:line="300" w:lineRule="atLeast"/>
        <w:ind w:left="2268"/>
        <w:rPr>
          <w:rtl/>
          <w:lang w:eastAsia="en-US"/>
        </w:rPr>
      </w:pPr>
      <w:r>
        <w:rPr>
          <w:rFonts w:hint="cs"/>
          <w:rtl/>
          <w:lang w:eastAsia="en-US"/>
        </w:rPr>
        <w:t>על הקבלן להעסיק ממונה אבטחת מידע שיהיה אחראי על יישום ומעקב אחר כל ההוראות כפי שפורטו בפרק אבטחת מידע במכרז זה.</w:t>
      </w:r>
    </w:p>
    <w:p w14:paraId="4FAD445C" w14:textId="77777777" w:rsidR="006566DE" w:rsidRDefault="006566DE" w:rsidP="00BD3B27">
      <w:pPr>
        <w:widowControl w:val="0"/>
        <w:spacing w:line="300" w:lineRule="atLeast"/>
        <w:ind w:left="2268"/>
        <w:rPr>
          <w:rtl/>
          <w:lang w:eastAsia="en-US"/>
        </w:rPr>
      </w:pPr>
    </w:p>
    <w:p w14:paraId="1D1AC3B0" w14:textId="77777777" w:rsidR="00F45B9E" w:rsidRPr="00A22F40" w:rsidRDefault="00F45B9E" w:rsidP="00BD3B27">
      <w:pPr>
        <w:widowControl w:val="0"/>
        <w:spacing w:line="300" w:lineRule="atLeast"/>
        <w:ind w:left="1418"/>
        <w:rPr>
          <w:rtl/>
        </w:rPr>
      </w:pPr>
    </w:p>
    <w:p w14:paraId="26D1FE32" w14:textId="77777777" w:rsidR="00F45B9E" w:rsidRDefault="00F45B9E" w:rsidP="008E39A7">
      <w:pPr>
        <w:pStyle w:val="2"/>
        <w:keepNext w:val="0"/>
        <w:widowControl w:val="0"/>
        <w:numPr>
          <w:ilvl w:val="1"/>
          <w:numId w:val="9"/>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14:paraId="61119409" w14:textId="77777777" w:rsidR="00F45B9E" w:rsidRDefault="00F45B9E" w:rsidP="00BD3B27">
      <w:pPr>
        <w:pStyle w:val="af2"/>
        <w:widowControl w:val="0"/>
        <w:spacing w:line="300" w:lineRule="atLeast"/>
        <w:ind w:left="1417"/>
        <w:jc w:val="left"/>
        <w:rPr>
          <w:rtl/>
          <w:lang w:eastAsia="en-US"/>
        </w:rPr>
      </w:pPr>
    </w:p>
    <w:p w14:paraId="7A690F3B" w14:textId="77777777" w:rsidR="00DB7077" w:rsidRDefault="00DB7077" w:rsidP="00BD3B27">
      <w:pPr>
        <w:widowControl w:val="0"/>
        <w:spacing w:line="300" w:lineRule="atLeast"/>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7A5534" w14:textId="77777777" w:rsidR="00DB7077" w:rsidRDefault="00DD01CD" w:rsidP="00BD3B27">
      <w:pPr>
        <w:pStyle w:val="af2"/>
        <w:widowControl w:val="0"/>
        <w:spacing w:line="300" w:lineRule="atLeast"/>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0F236EA8" w14:textId="77777777" w:rsidR="00DB7077" w:rsidRDefault="00DB7077" w:rsidP="00BD3B27">
      <w:pPr>
        <w:pStyle w:val="af2"/>
        <w:widowControl w:val="0"/>
        <w:spacing w:line="300" w:lineRule="atLeast"/>
        <w:ind w:left="1417"/>
        <w:jc w:val="left"/>
        <w:rPr>
          <w:rtl/>
          <w:lang w:eastAsia="en-US"/>
        </w:rPr>
      </w:pPr>
    </w:p>
    <w:p w14:paraId="5D58D070" w14:textId="77777777" w:rsidR="00F45B9E" w:rsidRDefault="00F45B9E" w:rsidP="008E39A7">
      <w:pPr>
        <w:pStyle w:val="2"/>
        <w:keepNext w:val="0"/>
        <w:widowControl w:val="0"/>
        <w:numPr>
          <w:ilvl w:val="1"/>
          <w:numId w:val="9"/>
        </w:numPr>
        <w:spacing w:before="0" w:after="0" w:line="300" w:lineRule="atLeast"/>
        <w:ind w:right="0"/>
        <w:rPr>
          <w:position w:val="2"/>
          <w:sz w:val="22"/>
          <w:rtl/>
        </w:rPr>
      </w:pPr>
      <w:r>
        <w:rPr>
          <w:position w:val="2"/>
          <w:sz w:val="22"/>
          <w:rtl/>
        </w:rPr>
        <w:t>תשתית ממוחשבת</w:t>
      </w:r>
    </w:p>
    <w:p w14:paraId="33413560" w14:textId="77777777" w:rsidR="00F45B9E" w:rsidRDefault="00F45B9E" w:rsidP="00BD3B27">
      <w:pPr>
        <w:widowControl w:val="0"/>
        <w:spacing w:line="300" w:lineRule="atLeast"/>
        <w:ind w:left="1440"/>
        <w:rPr>
          <w:position w:val="2"/>
          <w:sz w:val="22"/>
          <w:rtl/>
        </w:rPr>
      </w:pPr>
    </w:p>
    <w:p w14:paraId="67A971CC" w14:textId="77777777" w:rsidR="00F45B9E" w:rsidRDefault="00F45B9E" w:rsidP="00BD3B27">
      <w:pPr>
        <w:widowControl w:val="0"/>
        <w:spacing w:line="300" w:lineRule="atLeast"/>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6A7F9BB6" w14:textId="77777777" w:rsidR="00F45B9E" w:rsidRDefault="00F45B9E" w:rsidP="00BD3B27">
      <w:pPr>
        <w:widowControl w:val="0"/>
        <w:spacing w:line="300" w:lineRule="atLeast"/>
        <w:ind w:left="1440"/>
        <w:rPr>
          <w:position w:val="2"/>
          <w:sz w:val="22"/>
          <w:rtl/>
        </w:rPr>
      </w:pPr>
    </w:p>
    <w:p w14:paraId="3C8597F1" w14:textId="77777777" w:rsidR="00F45B9E" w:rsidRDefault="00F45B9E" w:rsidP="008E39A7">
      <w:pPr>
        <w:widowControl w:val="0"/>
        <w:numPr>
          <w:ilvl w:val="4"/>
          <w:numId w:val="8"/>
        </w:numPr>
        <w:tabs>
          <w:tab w:val="clear" w:pos="2835"/>
          <w:tab w:val="num" w:pos="1984"/>
        </w:tabs>
        <w:spacing w:line="300" w:lineRule="atLeast"/>
        <w:ind w:left="1985" w:right="0"/>
        <w:rPr>
          <w:position w:val="2"/>
          <w:sz w:val="22"/>
          <w:rtl/>
        </w:rPr>
      </w:pPr>
      <w:r>
        <w:rPr>
          <w:position w:val="2"/>
          <w:sz w:val="22"/>
          <w:rtl/>
        </w:rPr>
        <w:t xml:space="preserve">ניהול מאגר </w:t>
      </w:r>
      <w:r>
        <w:rPr>
          <w:rFonts w:hint="cs"/>
          <w:position w:val="2"/>
          <w:sz w:val="22"/>
          <w:rtl/>
        </w:rPr>
        <w:t>המידע על נושאי הפעילות במכרז.</w:t>
      </w:r>
    </w:p>
    <w:p w14:paraId="6C22D7EF" w14:textId="77777777" w:rsidR="00F45B9E" w:rsidRDefault="00F45B9E" w:rsidP="008E39A7">
      <w:pPr>
        <w:widowControl w:val="0"/>
        <w:numPr>
          <w:ilvl w:val="4"/>
          <w:numId w:val="8"/>
        </w:numPr>
        <w:tabs>
          <w:tab w:val="clear" w:pos="2835"/>
          <w:tab w:val="num" w:pos="1984"/>
        </w:tabs>
        <w:spacing w:line="300" w:lineRule="atLeast"/>
        <w:ind w:left="1985" w:right="0"/>
        <w:rPr>
          <w:position w:val="2"/>
          <w:sz w:val="22"/>
          <w:rtl/>
        </w:rPr>
      </w:pPr>
      <w:r>
        <w:rPr>
          <w:rFonts w:hint="cs"/>
          <w:position w:val="2"/>
          <w:sz w:val="22"/>
          <w:rtl/>
        </w:rPr>
        <w:t>מעקב אחר ביצוע תוכניות הפעילות.</w:t>
      </w:r>
    </w:p>
    <w:p w14:paraId="0FC2CE6F" w14:textId="77777777" w:rsidR="00F45B9E" w:rsidRDefault="00F45B9E" w:rsidP="008E39A7">
      <w:pPr>
        <w:widowControl w:val="0"/>
        <w:numPr>
          <w:ilvl w:val="4"/>
          <w:numId w:val="8"/>
        </w:numPr>
        <w:tabs>
          <w:tab w:val="clear" w:pos="2835"/>
          <w:tab w:val="num" w:pos="1984"/>
        </w:tabs>
        <w:spacing w:line="300" w:lineRule="atLeast"/>
        <w:ind w:left="1985" w:right="0"/>
        <w:rPr>
          <w:position w:val="2"/>
          <w:sz w:val="22"/>
        </w:rPr>
      </w:pPr>
      <w:r>
        <w:rPr>
          <w:position w:val="2"/>
          <w:sz w:val="22"/>
          <w:rtl/>
        </w:rPr>
        <w:lastRenderedPageBreak/>
        <w:t xml:space="preserve">הפקת דוחות ביצוע (דו"ח סיכום </w:t>
      </w:r>
      <w:r>
        <w:rPr>
          <w:rFonts w:hint="cs"/>
          <w:position w:val="2"/>
          <w:sz w:val="22"/>
          <w:rtl/>
        </w:rPr>
        <w:t>שנתי, דו"ח חודשי</w:t>
      </w:r>
      <w:r>
        <w:rPr>
          <w:position w:val="2"/>
          <w:sz w:val="22"/>
          <w:rtl/>
        </w:rPr>
        <w:t xml:space="preserve"> וכו') וכל </w:t>
      </w:r>
      <w:r>
        <w:rPr>
          <w:rFonts w:hint="cs"/>
          <w:position w:val="2"/>
          <w:sz w:val="22"/>
          <w:rtl/>
        </w:rPr>
        <w:t xml:space="preserve">דו"ח </w:t>
      </w:r>
      <w:r>
        <w:rPr>
          <w:position w:val="2"/>
          <w:sz w:val="22"/>
          <w:rtl/>
        </w:rPr>
        <w:t>שי</w:t>
      </w:r>
      <w:r w:rsidR="009425E9">
        <w:rPr>
          <w:rFonts w:hint="cs"/>
          <w:position w:val="2"/>
          <w:sz w:val="22"/>
          <w:rtl/>
        </w:rPr>
        <w:t>י</w:t>
      </w:r>
      <w:r>
        <w:rPr>
          <w:position w:val="2"/>
          <w:sz w:val="22"/>
          <w:rtl/>
        </w:rPr>
        <w:t xml:space="preserve">דרש ע"י </w:t>
      </w:r>
      <w:r>
        <w:rPr>
          <w:rFonts w:hint="cs"/>
          <w:position w:val="2"/>
          <w:sz w:val="22"/>
          <w:rtl/>
        </w:rPr>
        <w:t xml:space="preserve">המשרד </w:t>
      </w:r>
      <w:r>
        <w:rPr>
          <w:position w:val="2"/>
          <w:sz w:val="22"/>
          <w:rtl/>
        </w:rPr>
        <w:t>ברמות של דו"ח תקופתי,</w:t>
      </w:r>
      <w:r w:rsidR="00B864DE">
        <w:rPr>
          <w:rFonts w:hint="cs"/>
          <w:position w:val="2"/>
          <w:sz w:val="22"/>
          <w:rtl/>
        </w:rPr>
        <w:t xml:space="preserve"> </w:t>
      </w:r>
      <w:r>
        <w:rPr>
          <w:position w:val="2"/>
          <w:sz w:val="22"/>
          <w:rtl/>
        </w:rPr>
        <w:t>דו"ח אירועים מיוחדים</w:t>
      </w:r>
      <w:r w:rsidR="00E3178A">
        <w:rPr>
          <w:position w:val="2"/>
          <w:sz w:val="22"/>
          <w:rtl/>
        </w:rPr>
        <w:t>.</w:t>
      </w:r>
    </w:p>
    <w:p w14:paraId="3F762D4D" w14:textId="77777777" w:rsidR="00F45B9E" w:rsidRDefault="00F45B9E" w:rsidP="008E39A7">
      <w:pPr>
        <w:widowControl w:val="0"/>
        <w:numPr>
          <w:ilvl w:val="4"/>
          <w:numId w:val="8"/>
        </w:numPr>
        <w:tabs>
          <w:tab w:val="clear" w:pos="2835"/>
          <w:tab w:val="num" w:pos="1984"/>
        </w:tabs>
        <w:spacing w:line="300" w:lineRule="atLeast"/>
        <w:ind w:left="1985" w:right="0"/>
        <w:rPr>
          <w:position w:val="2"/>
          <w:sz w:val="22"/>
        </w:rPr>
      </w:pPr>
      <w:r>
        <w:rPr>
          <w:rFonts w:hint="cs"/>
          <w:position w:val="2"/>
          <w:sz w:val="22"/>
          <w:rtl/>
        </w:rPr>
        <w:t>חובה על הקבלן להעביר העתק של היישום הממוחשב מיד לאחר הפעלתו וכן להעביר עותק מעודכן בכל עת בו הקבלן מבצע שינוי כלשהו</w:t>
      </w:r>
      <w:r w:rsidR="00E3178A">
        <w:rPr>
          <w:rFonts w:hint="cs"/>
          <w:position w:val="2"/>
          <w:sz w:val="22"/>
          <w:rtl/>
        </w:rPr>
        <w:t>.</w:t>
      </w:r>
    </w:p>
    <w:p w14:paraId="33B4A68F" w14:textId="77777777" w:rsidR="00F45B9E" w:rsidRDefault="00F45B9E" w:rsidP="00BD3B27">
      <w:pPr>
        <w:widowControl w:val="0"/>
        <w:spacing w:line="300" w:lineRule="atLeast"/>
        <w:ind w:left="1984"/>
        <w:rPr>
          <w:position w:val="2"/>
          <w:sz w:val="22"/>
          <w:rtl/>
        </w:rPr>
      </w:pPr>
      <w:r>
        <w:rPr>
          <w:rFonts w:hint="cs"/>
          <w:position w:val="2"/>
          <w:sz w:val="22"/>
          <w:rtl/>
        </w:rPr>
        <w:t>בנוסף, יעביר הקבלן למשרד את כל המידע שנצבר במערכות שלו בכל הנוגע לפרוייקט זה וזאת בכל עת שיידרש לכך ע"י המשרד.</w:t>
      </w:r>
    </w:p>
    <w:p w14:paraId="34668FA5" w14:textId="77777777" w:rsidR="00F41BBB" w:rsidRDefault="00F41BBB" w:rsidP="00BD3B27">
      <w:pPr>
        <w:widowControl w:val="0"/>
        <w:spacing w:line="300" w:lineRule="atLeast"/>
        <w:ind w:left="1984"/>
        <w:rPr>
          <w:position w:val="2"/>
          <w:sz w:val="22"/>
          <w:rtl/>
        </w:rPr>
      </w:pPr>
    </w:p>
    <w:p w14:paraId="5DA182A8" w14:textId="77777777" w:rsidR="00F41BBB" w:rsidRDefault="00F65A99" w:rsidP="0030143E">
      <w:pPr>
        <w:widowControl w:val="0"/>
        <w:spacing w:line="300" w:lineRule="atLeast"/>
        <w:ind w:left="1417"/>
        <w:rPr>
          <w:position w:val="2"/>
          <w:sz w:val="22"/>
        </w:rPr>
      </w:pPr>
      <w:r>
        <w:rPr>
          <w:rFonts w:hint="cs"/>
          <w:position w:val="2"/>
          <w:sz w:val="22"/>
          <w:rtl/>
        </w:rPr>
        <w:t>המשרד שומר לעצמו את הזכות לדרוש מהקבלן גישה ישירה למערכת לצורך צפייה ומעקב.</w:t>
      </w:r>
    </w:p>
    <w:p w14:paraId="181E5F72" w14:textId="77777777" w:rsidR="00F45B9E" w:rsidRDefault="00F45B9E" w:rsidP="00BD3B27">
      <w:pPr>
        <w:widowControl w:val="0"/>
        <w:spacing w:line="300" w:lineRule="atLeast"/>
        <w:ind w:left="708"/>
        <w:rPr>
          <w:b/>
          <w:bCs/>
          <w:position w:val="2"/>
          <w:sz w:val="22"/>
          <w:rtl/>
        </w:rPr>
      </w:pPr>
    </w:p>
    <w:p w14:paraId="604047EB" w14:textId="77777777" w:rsidR="00F45B9E" w:rsidRPr="004C2034" w:rsidRDefault="00F45B9E" w:rsidP="008E39A7">
      <w:pPr>
        <w:pStyle w:val="2"/>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1D13E25B" w14:textId="77777777" w:rsidR="004C2034" w:rsidRDefault="004C2034" w:rsidP="00BD3B27">
      <w:pPr>
        <w:widowControl w:val="0"/>
        <w:spacing w:line="300" w:lineRule="atLeast"/>
        <w:rPr>
          <w:rtl/>
        </w:rPr>
      </w:pPr>
    </w:p>
    <w:p w14:paraId="1EDF8AB0" w14:textId="77777777" w:rsidR="00E67AFF" w:rsidRPr="004C2034" w:rsidRDefault="00E67AFF" w:rsidP="00BD3B27">
      <w:pPr>
        <w:widowControl w:val="0"/>
        <w:spacing w:line="300" w:lineRule="atLeast"/>
        <w:rPr>
          <w:rtl/>
        </w:rPr>
      </w:pPr>
    </w:p>
    <w:p w14:paraId="00D83C50" w14:textId="77777777" w:rsidR="00F45B9E" w:rsidRPr="00803E5E" w:rsidRDefault="002A6C56" w:rsidP="008E39A7">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פיצוי מוסכם</w:t>
      </w:r>
    </w:p>
    <w:p w14:paraId="028E6949" w14:textId="77777777" w:rsidR="00F45B9E" w:rsidRDefault="00F45B9E" w:rsidP="00BD3B27">
      <w:pPr>
        <w:widowControl w:val="0"/>
        <w:spacing w:line="300" w:lineRule="atLeast"/>
        <w:rPr>
          <w:sz w:val="20"/>
          <w:szCs w:val="20"/>
          <w:rtl/>
          <w:lang w:eastAsia="en-US"/>
        </w:rPr>
      </w:pPr>
    </w:p>
    <w:p w14:paraId="2C69CD0B" w14:textId="77777777" w:rsidR="00F45B9E" w:rsidRDefault="00F45B9E" w:rsidP="008E39A7">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71EBF4D2" w14:textId="77777777" w:rsidR="00F45B9E" w:rsidRDefault="00F45B9E" w:rsidP="00BD3B27">
      <w:pPr>
        <w:widowControl w:val="0"/>
        <w:spacing w:line="300" w:lineRule="atLeast"/>
        <w:rPr>
          <w:sz w:val="20"/>
          <w:szCs w:val="20"/>
          <w:lang w:eastAsia="en-US"/>
        </w:rPr>
      </w:pPr>
    </w:p>
    <w:p w14:paraId="041C1B55" w14:textId="77777777" w:rsidR="00F45B9E" w:rsidRDefault="00F45B9E" w:rsidP="008E39A7">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14:paraId="4551517D" w14:textId="77777777" w:rsidR="00F45B9E" w:rsidRDefault="00F45B9E" w:rsidP="00BD3B27">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529"/>
        <w:gridCol w:w="2268"/>
      </w:tblGrid>
      <w:tr w:rsidR="00FD04A9" w14:paraId="44676172" w14:textId="77777777" w:rsidTr="0047718D">
        <w:trPr>
          <w:cantSplit/>
        </w:trPr>
        <w:tc>
          <w:tcPr>
            <w:tcW w:w="6062" w:type="dxa"/>
            <w:gridSpan w:val="2"/>
            <w:tcBorders>
              <w:top w:val="single" w:sz="18" w:space="0" w:color="auto"/>
              <w:left w:val="single" w:sz="18" w:space="0" w:color="auto"/>
              <w:bottom w:val="single" w:sz="18" w:space="0" w:color="auto"/>
              <w:right w:val="single" w:sz="4" w:space="0" w:color="auto"/>
            </w:tcBorders>
            <w:shd w:val="pct5" w:color="auto" w:fill="auto"/>
          </w:tcPr>
          <w:p w14:paraId="5BAFF86F" w14:textId="77777777" w:rsidR="00FD04A9" w:rsidRDefault="00FD04A9" w:rsidP="00BD3B27">
            <w:pPr>
              <w:widowControl w:val="0"/>
              <w:spacing w:line="300" w:lineRule="atLeast"/>
              <w:jc w:val="center"/>
              <w:rPr>
                <w:b/>
                <w:bCs/>
                <w:lang w:eastAsia="en-US"/>
              </w:rPr>
            </w:pPr>
            <w:r>
              <w:rPr>
                <w:rFonts w:hint="cs"/>
                <w:b/>
                <w:bCs/>
                <w:rtl/>
                <w:lang w:eastAsia="en-US"/>
              </w:rPr>
              <w:t>אירוע</w:t>
            </w:r>
          </w:p>
        </w:tc>
        <w:tc>
          <w:tcPr>
            <w:tcW w:w="2268" w:type="dxa"/>
            <w:tcBorders>
              <w:top w:val="single" w:sz="18" w:space="0" w:color="auto"/>
              <w:left w:val="single" w:sz="4" w:space="0" w:color="auto"/>
              <w:bottom w:val="single" w:sz="18" w:space="0" w:color="auto"/>
              <w:right w:val="single" w:sz="18" w:space="0" w:color="auto"/>
            </w:tcBorders>
            <w:shd w:val="pct5" w:color="auto" w:fill="auto"/>
          </w:tcPr>
          <w:p w14:paraId="08DA93DE" w14:textId="77777777" w:rsidR="00FD04A9" w:rsidRDefault="00AE496D" w:rsidP="00BD3B27">
            <w:pPr>
              <w:widowControl w:val="0"/>
              <w:spacing w:line="300" w:lineRule="atLeast"/>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FD04A9" w14:paraId="5178EC43" w14:textId="77777777" w:rsidTr="0047718D">
        <w:tc>
          <w:tcPr>
            <w:tcW w:w="533" w:type="dxa"/>
            <w:tcBorders>
              <w:top w:val="single" w:sz="18" w:space="0" w:color="auto"/>
              <w:left w:val="single" w:sz="18" w:space="0" w:color="auto"/>
              <w:bottom w:val="single" w:sz="4" w:space="0" w:color="auto"/>
              <w:right w:val="single" w:sz="4" w:space="0" w:color="auto"/>
            </w:tcBorders>
          </w:tcPr>
          <w:p w14:paraId="4D123C4A" w14:textId="77777777" w:rsidR="00FD04A9" w:rsidRDefault="00FD04A9" w:rsidP="008E39A7">
            <w:pPr>
              <w:widowControl w:val="0"/>
              <w:numPr>
                <w:ilvl w:val="3"/>
                <w:numId w:val="6"/>
              </w:numPr>
              <w:spacing w:line="300" w:lineRule="atLeast"/>
              <w:ind w:right="0"/>
              <w:textAlignment w:val="auto"/>
              <w:rPr>
                <w:lang w:eastAsia="en-US"/>
              </w:rPr>
            </w:pPr>
          </w:p>
        </w:tc>
        <w:tc>
          <w:tcPr>
            <w:tcW w:w="5529" w:type="dxa"/>
            <w:tcBorders>
              <w:top w:val="single" w:sz="18" w:space="0" w:color="auto"/>
              <w:left w:val="single" w:sz="4" w:space="0" w:color="auto"/>
              <w:bottom w:val="single" w:sz="4" w:space="0" w:color="auto"/>
              <w:right w:val="single" w:sz="4" w:space="0" w:color="auto"/>
            </w:tcBorders>
          </w:tcPr>
          <w:p w14:paraId="4F9FAF9C" w14:textId="77777777" w:rsidR="00FD04A9" w:rsidRDefault="008F0908" w:rsidP="00BD3B27">
            <w:pPr>
              <w:widowControl w:val="0"/>
              <w:spacing w:line="300" w:lineRule="atLeast"/>
              <w:rPr>
                <w:lang w:eastAsia="en-US"/>
              </w:rPr>
            </w:pPr>
            <w:r>
              <w:rPr>
                <w:rFonts w:hint="cs"/>
                <w:rtl/>
                <w:lang w:eastAsia="en-US"/>
              </w:rPr>
              <w:t>מתן שירות באמצעות ראש צוות או איש צוות שלא אושר על ידי המשרד</w:t>
            </w:r>
          </w:p>
        </w:tc>
        <w:tc>
          <w:tcPr>
            <w:tcW w:w="2268" w:type="dxa"/>
            <w:tcBorders>
              <w:top w:val="single" w:sz="18" w:space="0" w:color="auto"/>
              <w:left w:val="single" w:sz="4" w:space="0" w:color="auto"/>
              <w:bottom w:val="single" w:sz="4" w:space="0" w:color="auto"/>
              <w:right w:val="single" w:sz="18" w:space="0" w:color="auto"/>
            </w:tcBorders>
          </w:tcPr>
          <w:p w14:paraId="3C20CD83" w14:textId="77777777" w:rsidR="00FD04A9" w:rsidRDefault="008F0908" w:rsidP="008F0908">
            <w:pPr>
              <w:widowControl w:val="0"/>
              <w:spacing w:line="300" w:lineRule="atLeast"/>
              <w:rPr>
                <w:lang w:eastAsia="en-US"/>
              </w:rPr>
            </w:pPr>
            <w:r>
              <w:rPr>
                <w:rFonts w:hint="cs"/>
                <w:rtl/>
                <w:lang w:eastAsia="en-US"/>
              </w:rPr>
              <w:t>1,000 ₪ למקרה</w:t>
            </w:r>
          </w:p>
        </w:tc>
      </w:tr>
      <w:tr w:rsidR="00FD04A9" w14:paraId="10B06B49" w14:textId="77777777" w:rsidTr="0047718D">
        <w:tc>
          <w:tcPr>
            <w:tcW w:w="533" w:type="dxa"/>
            <w:tcBorders>
              <w:top w:val="single" w:sz="4" w:space="0" w:color="auto"/>
              <w:left w:val="single" w:sz="18" w:space="0" w:color="auto"/>
              <w:bottom w:val="single" w:sz="4" w:space="0" w:color="auto"/>
              <w:right w:val="single" w:sz="4" w:space="0" w:color="auto"/>
            </w:tcBorders>
          </w:tcPr>
          <w:p w14:paraId="270C9FBB" w14:textId="77777777" w:rsidR="00FD04A9" w:rsidRDefault="00FD04A9" w:rsidP="008E39A7">
            <w:pPr>
              <w:widowControl w:val="0"/>
              <w:numPr>
                <w:ilvl w:val="3"/>
                <w:numId w:val="6"/>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A589729" w14:textId="77777777" w:rsidR="00FD04A9" w:rsidRDefault="008F0908" w:rsidP="00BD3B27">
            <w:pPr>
              <w:widowControl w:val="0"/>
              <w:spacing w:line="300" w:lineRule="atLeast"/>
              <w:rPr>
                <w:lang w:eastAsia="en-US"/>
              </w:rPr>
            </w:pPr>
            <w:r>
              <w:rPr>
                <w:rFonts w:hint="cs"/>
                <w:rtl/>
                <w:lang w:eastAsia="en-US"/>
              </w:rPr>
              <w:t>חריגה מתכנית העבודה</w:t>
            </w:r>
            <w:r w:rsidR="00B35410">
              <w:rPr>
                <w:rFonts w:hint="cs"/>
                <w:rtl/>
                <w:lang w:eastAsia="en-US"/>
              </w:rPr>
              <w:t xml:space="preserve"> המאושרת, שאינה בעניין לוחות הזמנים.</w:t>
            </w:r>
          </w:p>
        </w:tc>
        <w:tc>
          <w:tcPr>
            <w:tcW w:w="2268" w:type="dxa"/>
            <w:tcBorders>
              <w:top w:val="single" w:sz="4" w:space="0" w:color="auto"/>
              <w:left w:val="single" w:sz="4" w:space="0" w:color="auto"/>
              <w:bottom w:val="single" w:sz="4" w:space="0" w:color="auto"/>
              <w:right w:val="single" w:sz="18" w:space="0" w:color="auto"/>
            </w:tcBorders>
          </w:tcPr>
          <w:p w14:paraId="23ABCBA6" w14:textId="77777777" w:rsidR="00FD04A9" w:rsidRDefault="00A72621" w:rsidP="008F0908">
            <w:pPr>
              <w:widowControl w:val="0"/>
              <w:spacing w:line="300" w:lineRule="atLeast"/>
              <w:rPr>
                <w:lang w:eastAsia="en-US"/>
              </w:rPr>
            </w:pPr>
            <w:r>
              <w:rPr>
                <w:rFonts w:hint="cs"/>
                <w:rtl/>
                <w:lang w:eastAsia="en-US"/>
              </w:rPr>
              <w:t xml:space="preserve">500 </w:t>
            </w:r>
            <w:r w:rsidR="008F0908">
              <w:rPr>
                <w:rFonts w:hint="cs"/>
                <w:rtl/>
                <w:lang w:eastAsia="en-US"/>
              </w:rPr>
              <w:t>₪ למקרה ואי תשלום עבור החריגה</w:t>
            </w:r>
          </w:p>
        </w:tc>
      </w:tr>
      <w:tr w:rsidR="0068178A" w14:paraId="260975A4" w14:textId="77777777" w:rsidTr="0047718D">
        <w:tc>
          <w:tcPr>
            <w:tcW w:w="533" w:type="dxa"/>
            <w:tcBorders>
              <w:top w:val="single" w:sz="4" w:space="0" w:color="auto"/>
              <w:left w:val="single" w:sz="18" w:space="0" w:color="auto"/>
              <w:bottom w:val="single" w:sz="4" w:space="0" w:color="auto"/>
              <w:right w:val="single" w:sz="4" w:space="0" w:color="auto"/>
            </w:tcBorders>
          </w:tcPr>
          <w:p w14:paraId="5B108A0A" w14:textId="77777777" w:rsidR="0068178A" w:rsidRDefault="0068178A" w:rsidP="008E39A7">
            <w:pPr>
              <w:widowControl w:val="0"/>
              <w:numPr>
                <w:ilvl w:val="3"/>
                <w:numId w:val="6"/>
              </w:numPr>
              <w:spacing w:line="300" w:lineRule="atLeast"/>
              <w:ind w:right="0"/>
              <w:textAlignment w:val="auto"/>
              <w:rPr>
                <w:lang w:eastAsia="en-US"/>
              </w:rPr>
            </w:pPr>
          </w:p>
        </w:tc>
        <w:tc>
          <w:tcPr>
            <w:tcW w:w="5529" w:type="dxa"/>
            <w:tcBorders>
              <w:top w:val="single" w:sz="4" w:space="0" w:color="auto"/>
              <w:left w:val="single" w:sz="4" w:space="0" w:color="auto"/>
              <w:bottom w:val="single" w:sz="4" w:space="0" w:color="auto"/>
              <w:right w:val="single" w:sz="4" w:space="0" w:color="auto"/>
            </w:tcBorders>
          </w:tcPr>
          <w:p w14:paraId="248C7627" w14:textId="77777777" w:rsidR="0068178A" w:rsidRDefault="0068178A" w:rsidP="00BD3B27">
            <w:pPr>
              <w:widowControl w:val="0"/>
              <w:spacing w:line="300" w:lineRule="atLeast"/>
              <w:rPr>
                <w:rtl/>
                <w:lang w:eastAsia="en-US"/>
              </w:rPr>
            </w:pPr>
            <w:r>
              <w:rPr>
                <w:rFonts w:hint="cs"/>
                <w:rtl/>
                <w:lang w:eastAsia="en-US"/>
              </w:rPr>
              <w:t>חריגה מלוחות זמנים שנקבעו בתכנית העבודה</w:t>
            </w:r>
          </w:p>
        </w:tc>
        <w:tc>
          <w:tcPr>
            <w:tcW w:w="2268" w:type="dxa"/>
            <w:tcBorders>
              <w:top w:val="single" w:sz="4" w:space="0" w:color="auto"/>
              <w:left w:val="single" w:sz="4" w:space="0" w:color="auto"/>
              <w:bottom w:val="single" w:sz="4" w:space="0" w:color="auto"/>
              <w:right w:val="single" w:sz="18" w:space="0" w:color="auto"/>
            </w:tcBorders>
          </w:tcPr>
          <w:p w14:paraId="3B9D8BD0" w14:textId="77777777" w:rsidR="0068178A" w:rsidRDefault="00A72621" w:rsidP="008F0908">
            <w:pPr>
              <w:widowControl w:val="0"/>
              <w:spacing w:line="300" w:lineRule="atLeast"/>
              <w:rPr>
                <w:rtl/>
                <w:lang w:eastAsia="en-US"/>
              </w:rPr>
            </w:pPr>
            <w:r>
              <w:rPr>
                <w:rFonts w:hint="cs"/>
                <w:rtl/>
                <w:lang w:eastAsia="en-US"/>
              </w:rPr>
              <w:t>1,000</w:t>
            </w:r>
            <w:r w:rsidR="0068178A">
              <w:rPr>
                <w:rFonts w:hint="cs"/>
                <w:rtl/>
                <w:lang w:eastAsia="en-US"/>
              </w:rPr>
              <w:t xml:space="preserve"> ₪ לכל יום חריגה</w:t>
            </w:r>
          </w:p>
        </w:tc>
      </w:tr>
    </w:tbl>
    <w:p w14:paraId="53F2EE91" w14:textId="77777777" w:rsidR="007D4AE3" w:rsidRDefault="007D4AE3" w:rsidP="0047718D">
      <w:pPr>
        <w:widowControl w:val="0"/>
        <w:spacing w:line="300" w:lineRule="atLeast"/>
        <w:ind w:left="1418"/>
        <w:textAlignment w:val="auto"/>
        <w:rPr>
          <w:lang w:eastAsia="en-US"/>
        </w:rPr>
      </w:pPr>
    </w:p>
    <w:p w14:paraId="29B71049" w14:textId="77777777" w:rsidR="008D7FB3" w:rsidRPr="0030143E" w:rsidRDefault="008D7FB3" w:rsidP="008E39A7">
      <w:pPr>
        <w:widowControl w:val="0"/>
        <w:numPr>
          <w:ilvl w:val="1"/>
          <w:numId w:val="9"/>
        </w:numPr>
        <w:spacing w:line="300" w:lineRule="atLeast"/>
        <w:textAlignment w:val="auto"/>
        <w:rPr>
          <w:lang w:eastAsia="en-US"/>
        </w:rPr>
      </w:pPr>
      <w:r w:rsidRPr="0030143E">
        <w:rPr>
          <w:rtl/>
          <w:lang w:eastAsia="en-US"/>
        </w:rPr>
        <w:t>מבלי לגרוע מהאמור לעיל, זוכה במכרז אשר ימצא שהוא תיאם הצעות טרם הזכיה במכרז זה, או במסגרת מתן שירותים לפי מכרז זה ,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6EF891AA" w14:textId="77777777" w:rsidR="00F45B9E" w:rsidRPr="0047718D" w:rsidRDefault="00F45B9E" w:rsidP="00BD3B27">
      <w:pPr>
        <w:widowControl w:val="0"/>
        <w:spacing w:line="300" w:lineRule="atLeast"/>
        <w:rPr>
          <w:b/>
          <w:bCs/>
          <w:sz w:val="28"/>
          <w:szCs w:val="28"/>
          <w:u w:val="single"/>
          <w:rtl/>
          <w:lang w:eastAsia="en-US"/>
        </w:rPr>
      </w:pPr>
    </w:p>
    <w:p w14:paraId="50F91C18" w14:textId="77777777" w:rsidR="00F45B9E" w:rsidRDefault="00F45B9E" w:rsidP="008E39A7">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7FB7AFF0" w14:textId="77777777" w:rsidR="00F45B9E" w:rsidRDefault="00F45B9E" w:rsidP="00BD3B27">
      <w:pPr>
        <w:widowControl w:val="0"/>
        <w:spacing w:line="300" w:lineRule="atLeast"/>
        <w:rPr>
          <w:rtl/>
        </w:rPr>
      </w:pPr>
    </w:p>
    <w:p w14:paraId="44E5879E" w14:textId="77777777" w:rsidR="00F45B9E" w:rsidRDefault="00F45B9E" w:rsidP="008E39A7">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349094F0" w14:textId="77777777" w:rsidR="00F45B9E" w:rsidRDefault="00F45B9E" w:rsidP="00BD3B27">
      <w:pPr>
        <w:widowControl w:val="0"/>
        <w:spacing w:line="300" w:lineRule="atLeast"/>
        <w:rPr>
          <w:rtl/>
        </w:rPr>
      </w:pPr>
    </w:p>
    <w:p w14:paraId="29AE7B2E" w14:textId="77777777" w:rsidR="00F45B9E" w:rsidRDefault="00F45B9E" w:rsidP="008E39A7">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14:paraId="25B84BD6" w14:textId="77777777" w:rsidR="00F45B9E" w:rsidRDefault="00F45B9E" w:rsidP="00BD3B27">
      <w:pPr>
        <w:widowControl w:val="0"/>
        <w:spacing w:line="300" w:lineRule="atLeast"/>
        <w:ind w:left="709"/>
        <w:rPr>
          <w:rtl/>
        </w:rPr>
      </w:pPr>
    </w:p>
    <w:p w14:paraId="2A420618" w14:textId="77777777" w:rsidR="00F45B9E" w:rsidRDefault="00F45B9E" w:rsidP="008E39A7">
      <w:pPr>
        <w:widowControl w:val="0"/>
        <w:numPr>
          <w:ilvl w:val="1"/>
          <w:numId w:val="9"/>
        </w:numPr>
        <w:spacing w:line="300" w:lineRule="atLeast"/>
        <w:textAlignment w:val="auto"/>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41F086C8" w14:textId="77777777" w:rsidR="00D0224F" w:rsidRDefault="00D0224F" w:rsidP="007B3051">
      <w:pPr>
        <w:widowControl w:val="0"/>
        <w:spacing w:line="300" w:lineRule="atLeast"/>
        <w:rPr>
          <w:rtl/>
        </w:rPr>
      </w:pPr>
    </w:p>
    <w:p w14:paraId="436F8C1C" w14:textId="77777777" w:rsidR="00D0224F" w:rsidRPr="00803E5E" w:rsidRDefault="00D0224F" w:rsidP="008E39A7">
      <w:pPr>
        <w:widowControl w:val="0"/>
        <w:numPr>
          <w:ilvl w:val="0"/>
          <w:numId w:val="9"/>
        </w:numPr>
        <w:spacing w:line="300" w:lineRule="atLeast"/>
        <w:rPr>
          <w:b/>
          <w:bCs/>
          <w:sz w:val="28"/>
          <w:szCs w:val="28"/>
          <w:u w:val="single"/>
          <w:rtl/>
        </w:rPr>
      </w:pPr>
      <w:r w:rsidRPr="00803E5E">
        <w:rPr>
          <w:rFonts w:hint="cs"/>
          <w:b/>
          <w:bCs/>
          <w:sz w:val="28"/>
          <w:szCs w:val="28"/>
          <w:u w:val="single"/>
          <w:rtl/>
        </w:rPr>
        <w:t xml:space="preserve">חפיפה </w:t>
      </w:r>
    </w:p>
    <w:p w14:paraId="295EE5C4" w14:textId="77777777" w:rsidR="00D0224F" w:rsidRDefault="00D0224F" w:rsidP="00BD3B27">
      <w:pPr>
        <w:widowControl w:val="0"/>
        <w:spacing w:line="300" w:lineRule="atLeast"/>
        <w:ind w:left="720"/>
        <w:rPr>
          <w:rtl/>
          <w:lang w:eastAsia="en-US"/>
        </w:rPr>
      </w:pPr>
    </w:p>
    <w:p w14:paraId="38A150A4" w14:textId="77777777" w:rsidR="00D0224F" w:rsidRDefault="00D0224F" w:rsidP="00BD3B27">
      <w:pPr>
        <w:widowControl w:val="0"/>
        <w:spacing w:line="300" w:lineRule="atLeast"/>
        <w:ind w:left="720"/>
        <w:rPr>
          <w:rtl/>
          <w:lang w:eastAsia="en-US"/>
        </w:rPr>
      </w:pPr>
      <w:r>
        <w:rPr>
          <w:rFonts w:hint="cs"/>
          <w:rtl/>
          <w:lang w:eastAsia="en-US"/>
        </w:rPr>
        <w:t>על הקבלן החדש להתארגן ולארגן את כח האדם המקצועי כנדרש.</w:t>
      </w:r>
    </w:p>
    <w:p w14:paraId="1F9F8583" w14:textId="77777777" w:rsidR="00D0224F" w:rsidRDefault="00D0224F" w:rsidP="00BD3B27">
      <w:pPr>
        <w:widowControl w:val="0"/>
        <w:spacing w:line="300" w:lineRule="atLeast"/>
        <w:ind w:left="720"/>
        <w:rPr>
          <w:rtl/>
          <w:lang w:eastAsia="en-US"/>
        </w:rPr>
      </w:pPr>
    </w:p>
    <w:p w14:paraId="45D1B593" w14:textId="77777777" w:rsidR="00D0224F" w:rsidRDefault="00D0224F" w:rsidP="00BD3B27">
      <w:pPr>
        <w:widowControl w:val="0"/>
        <w:spacing w:line="300" w:lineRule="atLeast"/>
        <w:ind w:left="720"/>
        <w:rPr>
          <w:rtl/>
          <w:lang w:eastAsia="en-US"/>
        </w:rPr>
      </w:pPr>
      <w:r>
        <w:rPr>
          <w:rFonts w:hint="cs"/>
          <w:rtl/>
          <w:lang w:eastAsia="en-US"/>
        </w:rPr>
        <w:t>על הקבלן שיבחר להתארגן כך שבמועד חתימת החוזה הוא יפעיל בלעדית את התוכנית כולה על פי לוח זמנים המוגדר במכרז זה.</w:t>
      </w:r>
    </w:p>
    <w:p w14:paraId="192FB114" w14:textId="77777777" w:rsidR="00D0224F" w:rsidRDefault="00D0224F" w:rsidP="00BD3B27">
      <w:pPr>
        <w:widowControl w:val="0"/>
        <w:spacing w:line="300" w:lineRule="atLeast"/>
        <w:ind w:left="720"/>
        <w:rPr>
          <w:rtl/>
          <w:lang w:eastAsia="en-US"/>
        </w:rPr>
      </w:pPr>
    </w:p>
    <w:p w14:paraId="55A91C96" w14:textId="77777777" w:rsidR="00D0224F" w:rsidRDefault="00D0224F" w:rsidP="00BD3B27">
      <w:pPr>
        <w:widowControl w:val="0"/>
        <w:spacing w:line="300" w:lineRule="atLeast"/>
        <w:ind w:left="720"/>
        <w:rPr>
          <w:rtl/>
          <w:lang w:eastAsia="en-US"/>
        </w:rPr>
      </w:pPr>
      <w:r>
        <w:rPr>
          <w:rFonts w:hint="cs"/>
          <w:rtl/>
          <w:lang w:eastAsia="en-US"/>
        </w:rPr>
        <w:t xml:space="preserve">בתום ההתקשרות, במידה </w:t>
      </w:r>
      <w:r w:rsidR="00285FB1">
        <w:rPr>
          <w:rFonts w:hint="cs"/>
          <w:rtl/>
          <w:lang w:eastAsia="en-US"/>
        </w:rPr>
        <w:t>ש</w:t>
      </w:r>
      <w:r>
        <w:rPr>
          <w:rFonts w:hint="cs"/>
          <w:rtl/>
          <w:lang w:eastAsia="en-US"/>
        </w:rPr>
        <w:t>ייקבע קבלן אחר לביצוע הפעילות יפעל הקבלן כדלקמן:</w:t>
      </w:r>
    </w:p>
    <w:p w14:paraId="53BA9BE7" w14:textId="77777777" w:rsidR="00D0224F" w:rsidRDefault="00D0224F" w:rsidP="00BD3B27">
      <w:pPr>
        <w:widowControl w:val="0"/>
        <w:spacing w:line="300" w:lineRule="atLeast"/>
        <w:ind w:left="720"/>
        <w:rPr>
          <w:rtl/>
          <w:lang w:eastAsia="en-US"/>
        </w:rPr>
      </w:pPr>
    </w:p>
    <w:p w14:paraId="38FBDEF6" w14:textId="77777777" w:rsidR="00FA1774" w:rsidRPr="00FA1774" w:rsidRDefault="00FA1774" w:rsidP="008E39A7">
      <w:pPr>
        <w:widowControl w:val="0"/>
        <w:numPr>
          <w:ilvl w:val="1"/>
          <w:numId w:val="9"/>
        </w:numPr>
        <w:spacing w:line="300" w:lineRule="atLeast"/>
        <w:textAlignment w:val="auto"/>
        <w:rPr>
          <w:rFonts w:ascii="Arial" w:hAnsi="Arial"/>
          <w:lang w:eastAsia="en-US"/>
        </w:rPr>
      </w:pPr>
      <w:r w:rsidRPr="00FA1774">
        <w:rPr>
          <w:rFonts w:ascii="Arial" w:hAnsi="Arial" w:hint="cs"/>
          <w:rtl/>
          <w:lang w:eastAsia="en-US"/>
        </w:rPr>
        <w:t>על הקבלן המוסר לשתף</w:t>
      </w:r>
      <w:r w:rsidRPr="00FA1774">
        <w:rPr>
          <w:rFonts w:ascii="Arial" w:hAnsi="Arial"/>
          <w:rtl/>
          <w:lang w:eastAsia="en-US"/>
        </w:rPr>
        <w:t xml:space="preserve"> פעולה באופן מלא עם המשרד ועם </w:t>
      </w:r>
      <w:r w:rsidRPr="00FA1774">
        <w:rPr>
          <w:rFonts w:ascii="Arial" w:hAnsi="Arial" w:hint="cs"/>
          <w:rtl/>
          <w:lang w:eastAsia="en-US"/>
        </w:rPr>
        <w:t>הספק החדש שיבחר</w:t>
      </w:r>
      <w:r w:rsidRPr="00FA1774">
        <w:rPr>
          <w:rFonts w:ascii="Arial" w:hAnsi="Arial"/>
          <w:rtl/>
          <w:lang w:eastAsia="en-US"/>
        </w:rPr>
        <w:t>, כדי לאפשר את ההתארגנות, ההחלפה והמשכה התקין של הפעילות לאחר סיום ההתקשרות עמו.</w:t>
      </w:r>
    </w:p>
    <w:p w14:paraId="31A54861" w14:textId="77777777" w:rsidR="002216AE" w:rsidRPr="00EB4B51" w:rsidRDefault="002216AE" w:rsidP="00BD3B27">
      <w:pPr>
        <w:widowControl w:val="0"/>
        <w:spacing w:line="300" w:lineRule="atLeast"/>
        <w:ind w:left="1418"/>
        <w:textAlignment w:val="auto"/>
        <w:rPr>
          <w:rFonts w:ascii="Arial" w:hAnsi="Arial"/>
          <w:rtl/>
          <w:lang w:eastAsia="en-US"/>
        </w:rPr>
      </w:pPr>
    </w:p>
    <w:p w14:paraId="2CD66FE1" w14:textId="77777777" w:rsidR="00D0224F" w:rsidRDefault="00D0224F" w:rsidP="008E39A7">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398EDEE2" w14:textId="77777777" w:rsidR="00D0224F" w:rsidRDefault="00D0224F" w:rsidP="00BD3B27">
      <w:pPr>
        <w:widowControl w:val="0"/>
        <w:spacing w:line="300" w:lineRule="atLeast"/>
        <w:ind w:left="720"/>
        <w:rPr>
          <w:rFonts w:ascii="Arial" w:hAnsi="Arial"/>
          <w:rtl/>
          <w:lang w:eastAsia="en-US"/>
        </w:rPr>
      </w:pPr>
    </w:p>
    <w:p w14:paraId="39095D44" w14:textId="77777777" w:rsidR="00D0224F" w:rsidRDefault="00D0224F" w:rsidP="008E39A7">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14:paraId="374BD963" w14:textId="77777777" w:rsidR="00D0224F" w:rsidRDefault="00D0224F" w:rsidP="00BD3B27">
      <w:pPr>
        <w:widowControl w:val="0"/>
        <w:spacing w:line="300" w:lineRule="atLeast"/>
        <w:ind w:left="720"/>
        <w:rPr>
          <w:rFonts w:ascii="Arial" w:hAnsi="Arial"/>
          <w:rtl/>
          <w:lang w:eastAsia="en-US"/>
        </w:rPr>
      </w:pPr>
    </w:p>
    <w:p w14:paraId="73DF8314" w14:textId="77777777" w:rsidR="00D0224F" w:rsidRDefault="00D0224F" w:rsidP="008E39A7">
      <w:pPr>
        <w:widowControl w:val="0"/>
        <w:numPr>
          <w:ilvl w:val="1"/>
          <w:numId w:val="9"/>
        </w:numPr>
        <w:spacing w:line="300" w:lineRule="atLeast"/>
        <w:textAlignment w:val="auto"/>
        <w:rPr>
          <w:rFonts w:ascii="Arial" w:hAnsi="Arial"/>
          <w:rtl/>
          <w:lang w:eastAsia="en-US"/>
        </w:rPr>
      </w:pPr>
      <w:r>
        <w:rPr>
          <w:rFonts w:ascii="Arial" w:hAnsi="Arial" w:hint="cs"/>
          <w:rtl/>
          <w:lang w:eastAsia="en-US"/>
        </w:rPr>
        <w:t>הקבלן החדש (המקבל) לא יקבל תמורה כלשהי בגין החפיפה.</w:t>
      </w:r>
    </w:p>
    <w:p w14:paraId="60B4877B" w14:textId="77777777" w:rsidR="00D0224F" w:rsidRDefault="00D0224F" w:rsidP="00BD3B27">
      <w:pPr>
        <w:widowControl w:val="0"/>
        <w:spacing w:line="300" w:lineRule="atLeast"/>
        <w:ind w:left="720"/>
        <w:rPr>
          <w:rtl/>
          <w:lang w:eastAsia="en-US"/>
        </w:rPr>
      </w:pPr>
    </w:p>
    <w:p w14:paraId="08BE6536" w14:textId="77777777" w:rsidR="00D0224F" w:rsidRDefault="00D0224F" w:rsidP="008E39A7">
      <w:pPr>
        <w:widowControl w:val="0"/>
        <w:numPr>
          <w:ilvl w:val="1"/>
          <w:numId w:val="9"/>
        </w:numPr>
        <w:spacing w:line="300" w:lineRule="atLeast"/>
        <w:textAlignment w:val="auto"/>
        <w:rPr>
          <w:rtl/>
          <w:lang w:eastAsia="en-US"/>
        </w:rPr>
      </w:pPr>
      <w:r>
        <w:rPr>
          <w:rFonts w:hint="cs"/>
          <w:rtl/>
        </w:rPr>
        <w:t xml:space="preserve">החפיפה כוללת, בין היתר, את הנושאים הבאים: </w:t>
      </w:r>
    </w:p>
    <w:p w14:paraId="0B3D6ED6" w14:textId="77777777" w:rsidR="00D0224F" w:rsidRDefault="00D0224F" w:rsidP="00BD3B27">
      <w:pPr>
        <w:widowControl w:val="0"/>
        <w:spacing w:line="300" w:lineRule="atLeast"/>
        <w:rPr>
          <w:rtl/>
        </w:rPr>
      </w:pPr>
    </w:p>
    <w:p w14:paraId="4ED1AD48" w14:textId="77777777" w:rsidR="002D17B3" w:rsidRPr="002D17B3" w:rsidRDefault="002D17B3" w:rsidP="008E39A7">
      <w:pPr>
        <w:widowControl w:val="0"/>
        <w:numPr>
          <w:ilvl w:val="3"/>
          <w:numId w:val="7"/>
        </w:numPr>
        <w:tabs>
          <w:tab w:val="clear" w:pos="1134"/>
          <w:tab w:val="num" w:pos="1985"/>
        </w:tabs>
        <w:spacing w:line="300" w:lineRule="atLeast"/>
        <w:ind w:left="1985" w:right="0" w:hanging="567"/>
        <w:textAlignment w:val="auto"/>
      </w:pPr>
      <w:r w:rsidRPr="002D17B3">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5CF17D12" w14:textId="77777777" w:rsidR="002216AE" w:rsidRPr="00EB4B51" w:rsidRDefault="002216AE" w:rsidP="00BD3B27">
      <w:pPr>
        <w:widowControl w:val="0"/>
        <w:spacing w:line="300" w:lineRule="atLeast"/>
        <w:ind w:left="1985" w:right="2880"/>
        <w:textAlignment w:val="auto"/>
      </w:pPr>
    </w:p>
    <w:p w14:paraId="3757F42E"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rtl/>
          <w:lang w:eastAsia="en-US"/>
        </w:rPr>
      </w:pPr>
      <w:r>
        <w:rPr>
          <w:rFonts w:hint="cs"/>
          <w:rtl/>
          <w:lang w:eastAsia="en-US"/>
        </w:rPr>
        <w:t xml:space="preserve">מסירה מאורגנת של התוכנה, כולל ספרי תיעוד, מדריכים למשתמש לתוכנה הבסיסית ולכל השינויים שהמוסר ביצע במהלך ההתקשרות איתו. </w:t>
      </w:r>
    </w:p>
    <w:p w14:paraId="443F5DFB" w14:textId="77777777" w:rsidR="00D0224F" w:rsidRDefault="00D0224F" w:rsidP="00BD3B27">
      <w:pPr>
        <w:widowControl w:val="0"/>
        <w:tabs>
          <w:tab w:val="num" w:pos="1275"/>
        </w:tabs>
        <w:spacing w:line="300" w:lineRule="atLeast"/>
        <w:ind w:left="1985" w:hanging="567"/>
        <w:rPr>
          <w:rtl/>
          <w:lang w:eastAsia="en-US"/>
        </w:rPr>
      </w:pPr>
    </w:p>
    <w:p w14:paraId="4E0534C8"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lang w:eastAsia="en-US"/>
        </w:rPr>
      </w:pPr>
      <w:r>
        <w:rPr>
          <w:rFonts w:hint="cs"/>
          <w:rtl/>
          <w:lang w:eastAsia="en-US"/>
        </w:rPr>
        <w:t>מסירה מאורגנת ומסודרת של כל מאגרי המידע שנמסרו למוסר ביום תחילת פעילותו וכל השינויים והתוספות שחלו בהם (מידע ממוחשב, תיקים, חוזרים וכו').</w:t>
      </w:r>
    </w:p>
    <w:p w14:paraId="38C6CB40" w14:textId="77777777" w:rsidR="00D0224F" w:rsidRDefault="00D0224F" w:rsidP="00BD3B27">
      <w:pPr>
        <w:widowControl w:val="0"/>
        <w:tabs>
          <w:tab w:val="num" w:pos="1275"/>
        </w:tabs>
        <w:spacing w:line="300" w:lineRule="atLeast"/>
        <w:ind w:left="1985" w:hanging="567"/>
        <w:rPr>
          <w:lang w:eastAsia="en-US"/>
        </w:rPr>
      </w:pPr>
    </w:p>
    <w:p w14:paraId="3D7033FC"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lang w:eastAsia="en-US"/>
        </w:rPr>
      </w:pPr>
      <w:r>
        <w:rPr>
          <w:rFonts w:hint="cs"/>
          <w:rtl/>
          <w:lang w:eastAsia="en-US"/>
        </w:rPr>
        <w:t xml:space="preserve">מסירה מאורגנת של כל מידע הדרוש למקבל לצורך תפעול מיידי ושלם של הפרוייקט. </w:t>
      </w:r>
    </w:p>
    <w:p w14:paraId="14872D4E" w14:textId="77777777" w:rsidR="00D0224F" w:rsidRDefault="00D0224F" w:rsidP="00BD3B27">
      <w:pPr>
        <w:widowControl w:val="0"/>
        <w:tabs>
          <w:tab w:val="num" w:pos="1275"/>
        </w:tabs>
        <w:spacing w:line="300" w:lineRule="atLeast"/>
        <w:ind w:left="1985" w:hanging="567"/>
        <w:rPr>
          <w:rtl/>
          <w:lang w:eastAsia="en-US"/>
        </w:rPr>
      </w:pPr>
    </w:p>
    <w:p w14:paraId="20E1CC40"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lang w:eastAsia="en-US"/>
        </w:rPr>
      </w:pPr>
      <w:r>
        <w:rPr>
          <w:rFonts w:hint="cs"/>
          <w:rtl/>
          <w:lang w:eastAsia="en-US"/>
        </w:rPr>
        <w:t xml:space="preserve">המוסר והמקבל יעבדו במשותף </w:t>
      </w:r>
      <w:r>
        <w:rPr>
          <w:rFonts w:hint="cs"/>
          <w:b/>
          <w:bCs/>
          <w:u w:val="single"/>
          <w:rtl/>
          <w:lang w:eastAsia="en-US"/>
        </w:rPr>
        <w:t xml:space="preserve">במשך </w:t>
      </w:r>
      <w:r w:rsidR="00450C76">
        <w:rPr>
          <w:rFonts w:hint="cs"/>
          <w:b/>
          <w:bCs/>
          <w:u w:val="single"/>
          <w:rtl/>
          <w:lang w:eastAsia="en-US"/>
        </w:rPr>
        <w:t xml:space="preserve">שבועיים </w:t>
      </w:r>
      <w:r>
        <w:rPr>
          <w:rFonts w:hint="cs"/>
          <w:b/>
          <w:bCs/>
          <w:u w:val="single"/>
          <w:rtl/>
          <w:lang w:eastAsia="en-US"/>
        </w:rPr>
        <w:t>של</w:t>
      </w:r>
      <w:r w:rsidR="00450C76">
        <w:rPr>
          <w:rFonts w:hint="cs"/>
          <w:b/>
          <w:bCs/>
          <w:u w:val="single"/>
          <w:rtl/>
          <w:lang w:eastAsia="en-US"/>
        </w:rPr>
        <w:t>מי</w:t>
      </w:r>
      <w:r>
        <w:rPr>
          <w:rFonts w:hint="cs"/>
          <w:b/>
          <w:bCs/>
          <w:u w:val="single"/>
          <w:rtl/>
          <w:lang w:eastAsia="en-US"/>
        </w:rPr>
        <w:t>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11656E99" w14:textId="77777777" w:rsidR="00D0224F" w:rsidRDefault="00D0224F" w:rsidP="00BD3B27">
      <w:pPr>
        <w:widowControl w:val="0"/>
        <w:tabs>
          <w:tab w:val="num" w:pos="1275"/>
        </w:tabs>
        <w:spacing w:line="300" w:lineRule="atLeast"/>
        <w:ind w:left="1985" w:hanging="567"/>
        <w:rPr>
          <w:lang w:eastAsia="en-US"/>
        </w:rPr>
      </w:pPr>
    </w:p>
    <w:p w14:paraId="7B5091A9"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5CF0F56E" w14:textId="77777777" w:rsidR="00D0224F" w:rsidRDefault="00D0224F" w:rsidP="00BD3B27">
      <w:pPr>
        <w:widowControl w:val="0"/>
        <w:spacing w:line="300" w:lineRule="atLeast"/>
        <w:ind w:left="710"/>
        <w:rPr>
          <w:lang w:eastAsia="en-US"/>
        </w:rPr>
      </w:pPr>
    </w:p>
    <w:p w14:paraId="230472AD" w14:textId="77777777" w:rsidR="00D0224F" w:rsidRDefault="00D0224F" w:rsidP="008E39A7">
      <w:pPr>
        <w:widowControl w:val="0"/>
        <w:numPr>
          <w:ilvl w:val="3"/>
          <w:numId w:val="7"/>
        </w:numPr>
        <w:tabs>
          <w:tab w:val="clear" w:pos="1134"/>
          <w:tab w:val="num" w:pos="1985"/>
        </w:tabs>
        <w:spacing w:line="300" w:lineRule="atLeast"/>
        <w:ind w:left="1985" w:right="0" w:hanging="567"/>
        <w:textAlignment w:val="auto"/>
        <w:rPr>
          <w:rtl/>
          <w:lang w:eastAsia="en-US"/>
        </w:rPr>
      </w:pPr>
      <w:r>
        <w:rPr>
          <w:rFonts w:hint="cs"/>
          <w:rtl/>
          <w:lang w:eastAsia="en-US"/>
        </w:rPr>
        <w:t>תנאי מחייב לביצוע התשלום האחרון למוסר הינו קיומה של החפיפה לשביעות רצון האגף</w:t>
      </w:r>
      <w:r w:rsidR="00B864DE">
        <w:rPr>
          <w:rFonts w:hint="cs"/>
          <w:rtl/>
          <w:lang w:eastAsia="en-US"/>
        </w:rPr>
        <w:t xml:space="preserve"> </w:t>
      </w:r>
      <w:r>
        <w:rPr>
          <w:rFonts w:hint="cs"/>
          <w:rtl/>
          <w:lang w:eastAsia="en-US"/>
        </w:rPr>
        <w:t xml:space="preserve">והגשת דו"ח פעילות סופי, מבוקר ומאושר ע"י רו"ח של המוסר. </w:t>
      </w:r>
    </w:p>
    <w:p w14:paraId="7CB01808" w14:textId="77777777" w:rsidR="00D0224F" w:rsidRDefault="00D0224F" w:rsidP="00BD3B27">
      <w:pPr>
        <w:widowControl w:val="0"/>
        <w:spacing w:line="300" w:lineRule="atLeast"/>
        <w:rPr>
          <w:rtl/>
        </w:rPr>
      </w:pPr>
    </w:p>
    <w:p w14:paraId="0A96EC29" w14:textId="77777777" w:rsidR="00F45B9E" w:rsidRPr="007B3051" w:rsidRDefault="00AF1B62" w:rsidP="008E39A7">
      <w:pPr>
        <w:widowControl w:val="0"/>
        <w:numPr>
          <w:ilvl w:val="0"/>
          <w:numId w:val="9"/>
        </w:numPr>
        <w:spacing w:line="300" w:lineRule="atLeast"/>
        <w:rPr>
          <w:b/>
          <w:bCs/>
          <w:sz w:val="28"/>
          <w:szCs w:val="28"/>
          <w:u w:val="single"/>
          <w:rtl/>
        </w:rPr>
      </w:pPr>
      <w:r>
        <w:rPr>
          <w:rtl/>
        </w:rPr>
        <w:br w:type="page"/>
      </w:r>
      <w:r w:rsidR="00F45B9E" w:rsidRPr="007B3051">
        <w:rPr>
          <w:b/>
          <w:bCs/>
          <w:sz w:val="28"/>
          <w:szCs w:val="28"/>
          <w:u w:val="single"/>
          <w:rtl/>
        </w:rPr>
        <w:lastRenderedPageBreak/>
        <w:t>ז</w:t>
      </w:r>
      <w:r w:rsidR="00F45B9E" w:rsidRPr="007B3051">
        <w:rPr>
          <w:rFonts w:hint="cs"/>
          <w:b/>
          <w:bCs/>
          <w:sz w:val="28"/>
          <w:szCs w:val="28"/>
          <w:u w:val="single"/>
          <w:rtl/>
        </w:rPr>
        <w:t>כויות יוצרים</w:t>
      </w:r>
    </w:p>
    <w:p w14:paraId="5AEEA11B" w14:textId="77777777" w:rsidR="00F45B9E" w:rsidRDefault="00F45B9E" w:rsidP="00BD3B27">
      <w:pPr>
        <w:widowControl w:val="0"/>
        <w:numPr>
          <w:ilvl w:val="12"/>
          <w:numId w:val="0"/>
        </w:numPr>
        <w:spacing w:line="300" w:lineRule="atLeast"/>
        <w:ind w:left="720"/>
        <w:rPr>
          <w:rFonts w:ascii="David" w:hAnsi="David"/>
          <w:rtl/>
          <w:lang w:eastAsia="en-US"/>
        </w:rPr>
      </w:pPr>
    </w:p>
    <w:p w14:paraId="0FA77C34" w14:textId="77777777" w:rsidR="00F45B9E" w:rsidRDefault="00F45B9E" w:rsidP="00BD3B27">
      <w:pPr>
        <w:widowControl w:val="0"/>
        <w:numPr>
          <w:ilvl w:val="12"/>
          <w:numId w:val="0"/>
        </w:numPr>
        <w:spacing w:line="300" w:lineRule="atLeast"/>
        <w:ind w:left="720"/>
        <w:rPr>
          <w:rFonts w:ascii="David" w:hAnsi="David"/>
          <w:rtl/>
          <w:lang w:eastAsia="en-US"/>
        </w:rPr>
      </w:pPr>
      <w:r>
        <w:rPr>
          <w:rFonts w:ascii="David" w:hAnsi="David"/>
          <w:rtl/>
          <w:lang w:eastAsia="en-US"/>
        </w:rPr>
        <w:t xml:space="preserve">כל זכויות היוצרים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xml:space="preserve">, היישומים הממוחשבים, (למעט מקרים הנכללים </w:t>
      </w:r>
      <w:r w:rsidRPr="00772D6E">
        <w:rPr>
          <w:rFonts w:ascii="David" w:hAnsi="David" w:hint="cs"/>
          <w:rtl/>
          <w:lang w:eastAsia="en-US"/>
        </w:rPr>
        <w:t xml:space="preserve">בסעיף </w:t>
      </w:r>
      <w:r w:rsidR="007B3051" w:rsidRPr="00772D6E">
        <w:rPr>
          <w:rFonts w:ascii="David" w:hAnsi="David" w:hint="cs"/>
          <w:b/>
          <w:bCs/>
          <w:rtl/>
          <w:lang w:eastAsia="en-US"/>
        </w:rPr>
        <w:t>9</w:t>
      </w:r>
      <w:r w:rsidRPr="00772D6E">
        <w:rPr>
          <w:rFonts w:ascii="David" w:hAnsi="David" w:hint="cs"/>
          <w:b/>
          <w:bCs/>
          <w:rtl/>
          <w:lang w:eastAsia="en-US"/>
        </w:rPr>
        <w:t>.6</w:t>
      </w:r>
      <w:r w:rsidRPr="00772D6E">
        <w:rPr>
          <w:rFonts w:ascii="David" w:hAnsi="David" w:hint="cs"/>
          <w:rtl/>
          <w:lang w:eastAsia="en-US"/>
        </w:rPr>
        <w:t xml:space="preserve"> להלן</w:t>
      </w:r>
      <w:r>
        <w:rPr>
          <w:rFonts w:ascii="David" w:hAnsi="David" w:hint="cs"/>
          <w:rtl/>
          <w:lang w:eastAsia="en-US"/>
        </w:rPr>
        <w:t>) וכל חומר אחר</w:t>
      </w:r>
      <w:r>
        <w:rPr>
          <w:rFonts w:ascii="David" w:hAnsi="David"/>
          <w:rtl/>
          <w:lang w:eastAsia="en-US"/>
        </w:rPr>
        <w:t xml:space="preserve"> אשר </w:t>
      </w:r>
      <w:r>
        <w:rPr>
          <w:rFonts w:ascii="David" w:hAnsi="David" w:hint="cs"/>
          <w:b/>
          <w:bCs/>
          <w:rtl/>
          <w:lang w:eastAsia="en-US"/>
        </w:rPr>
        <w:t xml:space="preserve">יעשה בו שימוש ו/או </w:t>
      </w:r>
      <w:r>
        <w:rPr>
          <w:rFonts w:ascii="David" w:hAnsi="David"/>
          <w:b/>
          <w:bCs/>
          <w:rtl/>
          <w:lang w:eastAsia="en-US"/>
        </w:rPr>
        <w:t>יפותח, ירכש או יותא</w:t>
      </w:r>
      <w:r>
        <w:rPr>
          <w:rFonts w:ascii="David" w:hAnsi="David" w:hint="cs"/>
          <w:b/>
          <w:bCs/>
          <w:rtl/>
          <w:lang w:eastAsia="en-US"/>
        </w:rPr>
        <w:t>ם</w:t>
      </w:r>
      <w:r>
        <w:rPr>
          <w:rFonts w:ascii="David" w:hAnsi="David"/>
          <w:rtl/>
          <w:lang w:eastAsia="en-US"/>
        </w:rPr>
        <w:t xml:space="preserve"> </w:t>
      </w:r>
      <w:r>
        <w:rPr>
          <w:rFonts w:ascii="David" w:hAnsi="David" w:hint="cs"/>
          <w:rtl/>
          <w:lang w:eastAsia="en-US"/>
        </w:rPr>
        <w:t xml:space="preserve">ע"י קבלן לצורך פרוייקט זה, </w:t>
      </w:r>
      <w:r>
        <w:rPr>
          <w:rFonts w:ascii="David" w:hAnsi="David"/>
          <w:rtl/>
          <w:lang w:eastAsia="en-US"/>
        </w:rPr>
        <w:t>יהיו רכושה של המדינה ו</w:t>
      </w:r>
      <w:r>
        <w:rPr>
          <w:rFonts w:ascii="David" w:hAnsi="David" w:hint="cs"/>
          <w:rtl/>
          <w:lang w:eastAsia="en-US"/>
        </w:rPr>
        <w:t>ה</w:t>
      </w:r>
      <w:r>
        <w:rPr>
          <w:rFonts w:ascii="David" w:hAnsi="David"/>
          <w:rtl/>
          <w:lang w:eastAsia="en-US"/>
        </w:rPr>
        <w:t>קבלן מתחייב לפעול כדלקמן:</w:t>
      </w:r>
    </w:p>
    <w:p w14:paraId="27547FE1" w14:textId="77777777" w:rsidR="00F45B9E" w:rsidRDefault="00F45B9E" w:rsidP="00BD3B27">
      <w:pPr>
        <w:widowControl w:val="0"/>
        <w:numPr>
          <w:ilvl w:val="12"/>
          <w:numId w:val="0"/>
        </w:numPr>
        <w:spacing w:line="300" w:lineRule="atLeast"/>
        <w:ind w:left="720"/>
        <w:rPr>
          <w:rFonts w:ascii="David" w:hAnsi="David"/>
          <w:rtl/>
          <w:lang w:eastAsia="en-US"/>
        </w:rPr>
      </w:pPr>
    </w:p>
    <w:p w14:paraId="6FBA9BEC"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64FCADFC"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4CAB8320"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hint="cs"/>
          <w:rtl/>
          <w:lang w:eastAsia="en-US"/>
        </w:rPr>
        <w:t>הקבלן אינו רשאי לציין את זהותו על גבי דפי המידע. נושא זה כולל: סמלים של הקבלן, שמו וכל אזכור אחר המזהה אותו.</w:t>
      </w:r>
    </w:p>
    <w:p w14:paraId="6AD22FA6"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1C7AE905"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324A2615"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61A3AF1F"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הקבלן מצהיר כי לא הפר/יפר כל זכות יוצרים ו/או פטנט ו/או סוד מסחרי </w:t>
      </w:r>
      <w:r>
        <w:rPr>
          <w:rFonts w:ascii="David" w:hAnsi="David" w:hint="cs"/>
          <w:rtl/>
          <w:lang w:eastAsia="en-US"/>
        </w:rPr>
        <w:t xml:space="preserve">ו/או מידע </w:t>
      </w:r>
      <w:r>
        <w:rPr>
          <w:rFonts w:ascii="David" w:hAnsi="David"/>
          <w:rtl/>
          <w:lang w:eastAsia="en-US"/>
        </w:rPr>
        <w:t>כלשהו במהלך ביצוע התח</w:t>
      </w:r>
      <w:r>
        <w:rPr>
          <w:rFonts w:ascii="David" w:hAnsi="David" w:hint="cs"/>
          <w:rtl/>
          <w:lang w:eastAsia="en-US"/>
        </w:rPr>
        <w:t>י</w:t>
      </w:r>
      <w:r>
        <w:rPr>
          <w:rFonts w:ascii="David" w:hAnsi="David"/>
          <w:rtl/>
          <w:lang w:eastAsia="en-US"/>
        </w:rPr>
        <w:t>יבויות עפ"י מכרז זה.</w:t>
      </w:r>
    </w:p>
    <w:p w14:paraId="5F821AA4"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1D44F260" w14:textId="77777777" w:rsidR="00F45B9E" w:rsidRDefault="00F45B9E" w:rsidP="00BD3B27">
      <w:pPr>
        <w:widowControl w:val="0"/>
        <w:spacing w:line="300" w:lineRule="atLeast"/>
        <w:ind w:left="1416"/>
        <w:rPr>
          <w:rFonts w:ascii="David" w:hAnsi="David"/>
          <w:rtl/>
          <w:lang w:eastAsia="en-US"/>
        </w:rPr>
      </w:pPr>
      <w:r>
        <w:rPr>
          <w:rFonts w:ascii="David" w:hAnsi="David"/>
          <w:rtl/>
          <w:lang w:eastAsia="en-US"/>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79131CD2" w14:textId="77777777" w:rsidR="00F45B9E" w:rsidRDefault="00F45B9E" w:rsidP="00BD3B27">
      <w:pPr>
        <w:widowControl w:val="0"/>
        <w:numPr>
          <w:ilvl w:val="12"/>
          <w:numId w:val="0"/>
        </w:numPr>
        <w:spacing w:line="300" w:lineRule="atLeast"/>
        <w:ind w:left="1440"/>
        <w:rPr>
          <w:rFonts w:ascii="David" w:hAnsi="David"/>
          <w:rtl/>
          <w:lang w:eastAsia="en-US"/>
        </w:rPr>
      </w:pPr>
    </w:p>
    <w:p w14:paraId="6D459D39"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במידה </w:t>
      </w:r>
      <w:r w:rsidR="00285FB1">
        <w:rPr>
          <w:rFonts w:ascii="David" w:hAnsi="David" w:hint="cs"/>
          <w:rtl/>
          <w:lang w:eastAsia="en-US"/>
        </w:rPr>
        <w:t>ש</w:t>
      </w:r>
      <w:r>
        <w:rPr>
          <w:rFonts w:ascii="David" w:hAnsi="David"/>
          <w:rtl/>
          <w:lang w:eastAsia="en-US"/>
        </w:rPr>
        <w:t>הקבלן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sidR="004B522F">
        <w:rPr>
          <w:rFonts w:ascii="David" w:hAnsi="David" w:hint="cs"/>
          <w:rtl/>
          <w:lang w:eastAsia="en-US"/>
        </w:rPr>
        <w:t xml:space="preserve"> מבעלי זכויות היוצרים</w:t>
      </w:r>
      <w:r>
        <w:rPr>
          <w:rFonts w:ascii="David" w:hAnsi="David"/>
          <w:rtl/>
          <w:lang w:eastAsia="en-US"/>
        </w:rPr>
        <w:t>.</w:t>
      </w:r>
    </w:p>
    <w:p w14:paraId="22AD7424"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734D5A39" w14:textId="77777777" w:rsidR="00F45B9E" w:rsidRDefault="00F45B9E" w:rsidP="00BD3B27">
      <w:pPr>
        <w:widowControl w:val="0"/>
        <w:spacing w:line="300" w:lineRule="atLeast"/>
        <w:ind w:left="1416"/>
        <w:rPr>
          <w:rFonts w:ascii="David" w:hAnsi="David"/>
          <w:rtl/>
          <w:lang w:eastAsia="en-US"/>
        </w:rPr>
      </w:pPr>
      <w:r>
        <w:rPr>
          <w:rFonts w:ascii="David" w:hAnsi="David"/>
          <w:rtl/>
          <w:lang w:eastAsia="en-US"/>
        </w:rPr>
        <w:t>אם ההיתר כרוך בתשלום, יבצע זאת הקבלן על חשבונו.</w:t>
      </w:r>
    </w:p>
    <w:p w14:paraId="798B320B"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6C0BBB37" w14:textId="77777777" w:rsidR="00F45B9E" w:rsidRDefault="00F45B9E" w:rsidP="008E39A7">
      <w:pPr>
        <w:widowControl w:val="0"/>
        <w:numPr>
          <w:ilvl w:val="1"/>
          <w:numId w:val="9"/>
        </w:numPr>
        <w:spacing w:line="300" w:lineRule="atLeast"/>
        <w:rPr>
          <w:rtl/>
          <w:lang w:eastAsia="en-US"/>
        </w:rPr>
      </w:pPr>
      <w:r>
        <w:rPr>
          <w:rFonts w:hint="cs"/>
          <w:rtl/>
          <w:lang w:eastAsia="en-US"/>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191A2A7D" w14:textId="77777777" w:rsidR="00F45B9E" w:rsidRDefault="00F45B9E" w:rsidP="00BD3B27">
      <w:pPr>
        <w:widowControl w:val="0"/>
        <w:spacing w:line="300" w:lineRule="atLeast"/>
        <w:rPr>
          <w:rtl/>
          <w:lang w:eastAsia="en-US"/>
        </w:rPr>
      </w:pPr>
    </w:p>
    <w:p w14:paraId="1BDCBA7B" w14:textId="77777777" w:rsidR="00F45B9E" w:rsidRDefault="00F45B9E" w:rsidP="00BD3B27">
      <w:pPr>
        <w:widowControl w:val="0"/>
        <w:spacing w:line="300" w:lineRule="atLeast"/>
        <w:ind w:left="1417"/>
        <w:rPr>
          <w:rtl/>
          <w:lang w:eastAsia="en-US"/>
        </w:rPr>
      </w:pPr>
      <w:r>
        <w:rPr>
          <w:rFonts w:hint="cs"/>
          <w:rtl/>
          <w:lang w:eastAsia="en-US"/>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DEAB594" w14:textId="77777777" w:rsidR="00F45B9E" w:rsidRDefault="00F45B9E" w:rsidP="00BD3B27">
      <w:pPr>
        <w:widowControl w:val="0"/>
        <w:spacing w:line="300" w:lineRule="atLeast"/>
        <w:rPr>
          <w:rtl/>
          <w:lang w:eastAsia="en-US"/>
        </w:rPr>
      </w:pPr>
      <w:r>
        <w:rPr>
          <w:rtl/>
          <w:lang w:eastAsia="en-US"/>
        </w:rPr>
        <w:tab/>
      </w:r>
    </w:p>
    <w:p w14:paraId="3044F81C" w14:textId="77777777" w:rsidR="00F45B9E" w:rsidRDefault="00F45B9E" w:rsidP="00BD3B27">
      <w:pPr>
        <w:widowControl w:val="0"/>
        <w:spacing w:line="300" w:lineRule="atLeast"/>
        <w:ind w:left="1417"/>
        <w:rPr>
          <w:rtl/>
          <w:lang w:eastAsia="en-US"/>
        </w:rPr>
      </w:pPr>
      <w:r>
        <w:rPr>
          <w:rFonts w:hint="cs"/>
          <w:rtl/>
          <w:lang w:eastAsia="en-US"/>
        </w:rPr>
        <w:t>המשרד יהיה רשאי לדרוש הכנסת שינויים והתאמות במסגרת הפרוייקט. במקרה זה יעביר הקבלן את הזכויות על התוכנ</w:t>
      </w:r>
      <w:r w:rsidR="00BA25C2">
        <w:rPr>
          <w:rFonts w:hint="cs"/>
          <w:rtl/>
          <w:lang w:eastAsia="en-US"/>
        </w:rPr>
        <w:t>י</w:t>
      </w:r>
      <w:r>
        <w:rPr>
          <w:rFonts w:hint="cs"/>
          <w:rtl/>
          <w:lang w:eastAsia="en-US"/>
        </w:rPr>
        <w:t>ות המתאימות, לידי המשרד.</w:t>
      </w:r>
    </w:p>
    <w:p w14:paraId="60EF2210" w14:textId="77777777" w:rsidR="00F45B9E" w:rsidRDefault="00F45B9E" w:rsidP="00BD3B27">
      <w:pPr>
        <w:widowControl w:val="0"/>
        <w:spacing w:line="300" w:lineRule="atLeast"/>
        <w:rPr>
          <w:rtl/>
          <w:lang w:eastAsia="en-US"/>
        </w:rPr>
      </w:pPr>
    </w:p>
    <w:p w14:paraId="50FA9C20"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בתום ההתקשרות או מיד עם דרישה ראשונה של המשרד בכתב, יעביר הקבלן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39444913" w14:textId="77777777" w:rsidR="00F45B9E" w:rsidRDefault="00F45B9E" w:rsidP="00BD3B27">
      <w:pPr>
        <w:widowControl w:val="0"/>
        <w:numPr>
          <w:ilvl w:val="12"/>
          <w:numId w:val="0"/>
        </w:numPr>
        <w:spacing w:line="300" w:lineRule="atLeast"/>
        <w:ind w:left="1440" w:hanging="720"/>
        <w:rPr>
          <w:rFonts w:ascii="David" w:hAnsi="David"/>
          <w:rtl/>
          <w:lang w:eastAsia="en-US"/>
        </w:rPr>
      </w:pPr>
    </w:p>
    <w:p w14:paraId="0BB42264" w14:textId="77777777" w:rsidR="00F45B9E" w:rsidRDefault="00F45B9E" w:rsidP="008E39A7">
      <w:pPr>
        <w:widowControl w:val="0"/>
        <w:numPr>
          <w:ilvl w:val="1"/>
          <w:numId w:val="9"/>
        </w:numPr>
        <w:spacing w:line="300" w:lineRule="atLeast"/>
        <w:rPr>
          <w:u w:val="single"/>
          <w:rtl/>
          <w:lang w:eastAsia="en-US"/>
        </w:rPr>
      </w:pPr>
      <w:r>
        <w:rPr>
          <w:rFonts w:ascii="David" w:hAnsi="David"/>
          <w:rtl/>
          <w:lang w:eastAsia="en-US"/>
        </w:rPr>
        <w:t>הקבלן י</w:t>
      </w:r>
      <w:r>
        <w:rPr>
          <w:rFonts w:ascii="David" w:hAnsi="David" w:hint="cs"/>
          <w:rtl/>
          <w:lang w:eastAsia="en-US"/>
        </w:rPr>
        <w:t>י</w:t>
      </w:r>
      <w:r>
        <w:rPr>
          <w:rFonts w:ascii="David" w:hAnsi="David"/>
          <w:rtl/>
          <w:lang w:eastAsia="en-US"/>
        </w:rPr>
        <w:t xml:space="preserve">דרש לעגן את זכויות המדינה, </w:t>
      </w:r>
      <w:r w:rsidR="00487549">
        <w:rPr>
          <w:rFonts w:ascii="David" w:hAnsi="David" w:hint="cs"/>
          <w:rtl/>
          <w:lang w:eastAsia="en-US"/>
        </w:rPr>
        <w:t>משרד החינוך</w:t>
      </w:r>
      <w:r>
        <w:rPr>
          <w:rFonts w:ascii="David" w:hAnsi="David"/>
          <w:rtl/>
          <w:lang w:eastAsia="en-US"/>
        </w:rPr>
        <w:t>, בהתקשרויות החוזיות שלו עם עובדיו, כותבי התוכניות ו</w:t>
      </w:r>
      <w:r>
        <w:rPr>
          <w:rFonts w:ascii="David" w:hAnsi="David" w:hint="cs"/>
          <w:rtl/>
          <w:lang w:eastAsia="en-US"/>
        </w:rPr>
        <w:t>קבלנים</w:t>
      </w:r>
      <w:r>
        <w:rPr>
          <w:rFonts w:ascii="David" w:hAnsi="David"/>
          <w:rtl/>
          <w:lang w:eastAsia="en-US"/>
        </w:rPr>
        <w:t xml:space="preserve"> שיופעלו על ידו לביצוע השירותים נושא מכרז זה.</w:t>
      </w:r>
    </w:p>
    <w:p w14:paraId="18980A8E" w14:textId="77777777" w:rsidR="00F45B9E" w:rsidRPr="00803E5E" w:rsidRDefault="00144220" w:rsidP="008E39A7">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שמירת סודיות</w:t>
      </w:r>
    </w:p>
    <w:p w14:paraId="1BD9B438" w14:textId="77777777" w:rsidR="00F45B9E" w:rsidRDefault="00F45B9E" w:rsidP="00BD3B27">
      <w:pPr>
        <w:widowControl w:val="0"/>
        <w:spacing w:line="300" w:lineRule="atLeast"/>
        <w:ind w:left="720"/>
        <w:rPr>
          <w:szCs w:val="20"/>
          <w:rtl/>
          <w:lang w:eastAsia="en-US"/>
        </w:rPr>
      </w:pPr>
    </w:p>
    <w:p w14:paraId="09E37887"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76937EA6" w14:textId="77777777" w:rsidR="00F45B9E" w:rsidRDefault="00F45B9E" w:rsidP="00BD3B27">
      <w:pPr>
        <w:widowControl w:val="0"/>
        <w:spacing w:line="300" w:lineRule="atLeast"/>
        <w:ind w:left="1416"/>
        <w:rPr>
          <w:lang w:eastAsia="en-US"/>
        </w:rPr>
      </w:pPr>
      <w:r>
        <w:rPr>
          <w:rFonts w:hint="cs"/>
          <w:rtl/>
          <w:lang w:eastAsia="en-US"/>
        </w:rPr>
        <w:t>במסגרת זו כלולים</w:t>
      </w:r>
      <w:r w:rsidR="00BB6B57">
        <w:rPr>
          <w:rFonts w:hint="cs"/>
          <w:rtl/>
          <w:lang w:eastAsia="en-US"/>
        </w:rPr>
        <w:t xml:space="preserve"> בין היתר</w:t>
      </w:r>
      <w:r>
        <w:rPr>
          <w:rFonts w:hint="cs"/>
          <w:rtl/>
          <w:lang w:eastAsia="en-US"/>
        </w:rPr>
        <w:t>: דו"חות, טפסים, מדיה מגנטית או כל מידע לגבי מערכות המידע ומרשם של מערכת החינוך, מועדי ביקורת ותוצאותיה וכל מידע אחר</w:t>
      </w:r>
      <w:r w:rsidR="00B864DE">
        <w:rPr>
          <w:rFonts w:hint="cs"/>
          <w:rtl/>
          <w:lang w:eastAsia="en-US"/>
        </w:rPr>
        <w:t xml:space="preserve"> </w:t>
      </w:r>
      <w:r>
        <w:rPr>
          <w:rFonts w:hint="cs"/>
          <w:rtl/>
          <w:lang w:eastAsia="en-US"/>
        </w:rPr>
        <w:t xml:space="preserve">שהגיע אליו במסגרת ביצוע השרותים עפ"י המכרז. </w:t>
      </w:r>
    </w:p>
    <w:p w14:paraId="136E9B92" w14:textId="77777777" w:rsidR="00F45B9E" w:rsidRDefault="00F45B9E" w:rsidP="00BD3B27">
      <w:pPr>
        <w:widowControl w:val="0"/>
        <w:spacing w:line="300" w:lineRule="atLeast"/>
        <w:ind w:left="1440" w:hanging="720"/>
        <w:rPr>
          <w:rtl/>
          <w:lang w:eastAsia="en-US"/>
        </w:rPr>
      </w:pPr>
    </w:p>
    <w:p w14:paraId="1552EDDC" w14:textId="77777777" w:rsidR="00F45B9E" w:rsidRDefault="00F45B9E" w:rsidP="008E39A7">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297BBEC8" w14:textId="77777777" w:rsidR="00F45B9E" w:rsidRDefault="00F45B9E" w:rsidP="00BD3B27">
      <w:pPr>
        <w:widowControl w:val="0"/>
        <w:spacing w:line="300" w:lineRule="atLeast"/>
        <w:ind w:left="1440"/>
        <w:rPr>
          <w:rtl/>
          <w:lang w:eastAsia="en-US"/>
        </w:rPr>
      </w:pPr>
    </w:p>
    <w:p w14:paraId="0B52B86E"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F7A0928" w14:textId="77777777" w:rsidR="00C83CC1" w:rsidRDefault="00C83CC1" w:rsidP="00BD3B27">
      <w:pPr>
        <w:widowControl w:val="0"/>
        <w:spacing w:line="300" w:lineRule="atLeast"/>
        <w:ind w:left="709"/>
        <w:textAlignment w:val="auto"/>
        <w:rPr>
          <w:lang w:eastAsia="en-US"/>
        </w:rPr>
      </w:pPr>
    </w:p>
    <w:p w14:paraId="07BE4263" w14:textId="77777777" w:rsidR="00D40568" w:rsidRDefault="00D40568" w:rsidP="008E39A7">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29059760" w14:textId="77777777" w:rsidR="00F45B9E" w:rsidRDefault="00F45B9E" w:rsidP="00BD3B27">
      <w:pPr>
        <w:widowControl w:val="0"/>
        <w:spacing w:line="300" w:lineRule="atLeast"/>
        <w:ind w:left="1440" w:hanging="720"/>
        <w:rPr>
          <w:rtl/>
          <w:lang w:eastAsia="en-US"/>
        </w:rPr>
      </w:pPr>
    </w:p>
    <w:p w14:paraId="568CF552"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78AC3482" w14:textId="77777777" w:rsidR="00F45B9E" w:rsidRDefault="00F45B9E" w:rsidP="00BD3B27">
      <w:pPr>
        <w:widowControl w:val="0"/>
        <w:spacing w:line="300" w:lineRule="atLeast"/>
        <w:ind w:left="1440" w:hanging="720"/>
        <w:rPr>
          <w:rtl/>
          <w:lang w:eastAsia="en-US"/>
        </w:rPr>
      </w:pPr>
    </w:p>
    <w:p w14:paraId="01676ABF"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lang w:eastAsia="en-US"/>
        </w:rPr>
        <w:t>.</w:t>
      </w:r>
    </w:p>
    <w:p w14:paraId="7776DD40" w14:textId="77777777" w:rsidR="00F45B9E" w:rsidRDefault="00F45B9E" w:rsidP="00BD3B27">
      <w:pPr>
        <w:widowControl w:val="0"/>
        <w:spacing w:line="300" w:lineRule="atLeast"/>
        <w:ind w:left="1440" w:hanging="720"/>
        <w:rPr>
          <w:rtl/>
          <w:lang w:eastAsia="en-US"/>
        </w:rPr>
      </w:pPr>
    </w:p>
    <w:p w14:paraId="2612E57A"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3DFA36B0" w14:textId="77777777" w:rsidR="00F45B9E" w:rsidRDefault="00F45B9E" w:rsidP="00BD3B27">
      <w:pPr>
        <w:widowControl w:val="0"/>
        <w:spacing w:line="300" w:lineRule="atLeast"/>
        <w:ind w:left="1440" w:hanging="720"/>
        <w:rPr>
          <w:rtl/>
          <w:lang w:eastAsia="en-US"/>
        </w:rPr>
      </w:pPr>
    </w:p>
    <w:p w14:paraId="4310CEB6" w14:textId="77777777" w:rsidR="00F45B9E" w:rsidRDefault="00F45B9E" w:rsidP="008E39A7">
      <w:pPr>
        <w:widowControl w:val="0"/>
        <w:numPr>
          <w:ilvl w:val="1"/>
          <w:numId w:val="9"/>
        </w:numPr>
        <w:spacing w:line="300" w:lineRule="atLeast"/>
        <w:textAlignment w:val="auto"/>
        <w:rPr>
          <w:rtl/>
          <w:lang w:eastAsia="en-US"/>
        </w:rPr>
      </w:pPr>
      <w:r>
        <w:rPr>
          <w:rFonts w:hint="cs"/>
          <w:rtl/>
          <w:lang w:eastAsia="en-US"/>
        </w:rPr>
        <w:t xml:space="preserve">על פי דרישת המזמין יציג </w:t>
      </w:r>
      <w:r w:rsidR="007D6689">
        <w:rPr>
          <w:rFonts w:hint="cs"/>
          <w:rtl/>
          <w:lang w:eastAsia="en-US"/>
        </w:rPr>
        <w:t>הקבלן</w:t>
      </w:r>
      <w:r>
        <w:rPr>
          <w:rFonts w:hint="cs"/>
          <w:rtl/>
          <w:lang w:eastAsia="en-US"/>
        </w:rPr>
        <w:t xml:space="preserve"> </w:t>
      </w:r>
      <w:r w:rsidR="00D40568">
        <w:rPr>
          <w:rFonts w:hint="cs"/>
          <w:rtl/>
          <w:lang w:eastAsia="en-US"/>
        </w:rPr>
        <w:t>למשרד</w:t>
      </w:r>
      <w:r>
        <w:rPr>
          <w:rFonts w:hint="cs"/>
          <w:rtl/>
          <w:lang w:eastAsia="en-US"/>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lang w:eastAsia="en-US"/>
        </w:rPr>
        <w:t xml:space="preserve"> ואבטחת מידע</w:t>
      </w:r>
      <w:r>
        <w:rPr>
          <w:rFonts w:hint="cs"/>
          <w:rtl/>
          <w:lang w:eastAsia="en-US"/>
        </w:rPr>
        <w:t>.</w:t>
      </w:r>
    </w:p>
    <w:p w14:paraId="76D6EE9C" w14:textId="77777777" w:rsidR="00F45B9E" w:rsidRDefault="00F45B9E" w:rsidP="00BD3B27">
      <w:pPr>
        <w:widowControl w:val="0"/>
        <w:spacing w:line="300" w:lineRule="atLeast"/>
        <w:ind w:left="720"/>
        <w:rPr>
          <w:rtl/>
          <w:lang w:eastAsia="en-US"/>
        </w:rPr>
      </w:pPr>
    </w:p>
    <w:p w14:paraId="2E8CD65A" w14:textId="2FDD054C" w:rsidR="00373224" w:rsidRPr="009425E9" w:rsidRDefault="00373224" w:rsidP="008E39A7">
      <w:pPr>
        <w:widowControl w:val="0"/>
        <w:numPr>
          <w:ilvl w:val="1"/>
          <w:numId w:val="9"/>
        </w:numPr>
        <w:spacing w:after="140" w:line="300" w:lineRule="atLeast"/>
        <w:rPr>
          <w:b/>
          <w:bCs/>
          <w:noProof/>
          <w:u w:val="single"/>
          <w:lang w:eastAsia="en-US"/>
        </w:rPr>
      </w:pPr>
      <w:r w:rsidRPr="009425E9">
        <w:rPr>
          <w:b/>
          <w:bCs/>
          <w:noProof/>
          <w:u w:val="single"/>
          <w:rtl/>
          <w:lang w:eastAsia="en-US"/>
        </w:rPr>
        <w:t>התחייבות לאבטחת מידע</w:t>
      </w:r>
    </w:p>
    <w:p w14:paraId="6C0801F3" w14:textId="77777777" w:rsidR="00373224" w:rsidRDefault="00830BB6" w:rsidP="00BD3B27">
      <w:pPr>
        <w:widowControl w:val="0"/>
        <w:spacing w:after="140" w:line="300" w:lineRule="atLeast"/>
        <w:ind w:left="1418" w:right="-142"/>
        <w:rPr>
          <w:rtl/>
          <w:lang w:eastAsia="en-US"/>
        </w:rPr>
      </w:pPr>
      <w:r>
        <w:rPr>
          <w:rFonts w:hint="cs"/>
          <w:rtl/>
          <w:lang w:eastAsia="en-US"/>
        </w:rPr>
        <w:t>הקבלן</w:t>
      </w:r>
      <w:r w:rsidR="00373224">
        <w:rPr>
          <w:rtl/>
          <w:lang w:eastAsia="en-US"/>
        </w:rPr>
        <w:t xml:space="preserve"> יתחייב לדאוג לאבטחת כל החומר שיגיע אליו במסגרת ביצוע פרויקט</w:t>
      </w:r>
      <w:r w:rsidR="00E3178A">
        <w:rPr>
          <w:rtl/>
          <w:lang w:eastAsia="en-US"/>
        </w:rPr>
        <w:t xml:space="preserve"> </w:t>
      </w:r>
      <w:r w:rsidR="00373224">
        <w:rPr>
          <w:rtl/>
          <w:lang w:eastAsia="en-US"/>
        </w:rPr>
        <w:t>זה ולהציג למשרד, על פי דרישתו או דרישת בא כוחו, את אמצעי אבטחת החומר.</w:t>
      </w:r>
    </w:p>
    <w:p w14:paraId="0A3FBD85" w14:textId="77777777" w:rsidR="00373224" w:rsidRDefault="00373224" w:rsidP="0047718D">
      <w:pPr>
        <w:widowControl w:val="0"/>
        <w:spacing w:after="140" w:line="300" w:lineRule="atLeast"/>
        <w:ind w:left="1418" w:right="-142"/>
        <w:rPr>
          <w:rtl/>
          <w:lang w:eastAsia="en-US"/>
        </w:rPr>
      </w:pPr>
      <w:r>
        <w:rPr>
          <w:rtl/>
          <w:lang w:eastAsia="en-US"/>
        </w:rPr>
        <w:t>ה</w:t>
      </w:r>
      <w:r w:rsidR="00830BB6">
        <w:rPr>
          <w:rFonts w:hint="cs"/>
          <w:rtl/>
          <w:lang w:eastAsia="en-US"/>
        </w:rPr>
        <w:t>קבלן</w:t>
      </w:r>
      <w:r>
        <w:rPr>
          <w:rtl/>
          <w:lang w:eastAsia="en-US"/>
        </w:rPr>
        <w:t xml:space="preserve"> יתחייב למנוע גישה למערכות המחשוב (בין אם של המשרד, בין אם של ה</w:t>
      </w:r>
      <w:r w:rsidR="00830BB6">
        <w:rPr>
          <w:rFonts w:hint="cs"/>
          <w:rtl/>
          <w:lang w:eastAsia="en-US"/>
        </w:rPr>
        <w:t>קבלן</w:t>
      </w:r>
      <w:r>
        <w:rPr>
          <w:rtl/>
          <w:lang w:eastAsia="en-US"/>
        </w:rPr>
        <w:t xml:space="preserve"> או של כל גורם אחר), בהן נשמר מידע הקשור למתן השירותים על פי מכרז זה, ממי שאינו שותף לפרויקט.</w:t>
      </w:r>
    </w:p>
    <w:p w14:paraId="4A563CB5" w14:textId="77777777" w:rsidR="00D40568" w:rsidRDefault="00D40568" w:rsidP="0047718D">
      <w:pPr>
        <w:widowControl w:val="0"/>
        <w:spacing w:after="140" w:line="300" w:lineRule="atLeast"/>
        <w:ind w:left="1418"/>
        <w:textAlignment w:val="auto"/>
        <w:rPr>
          <w:rtl/>
          <w:lang w:eastAsia="en-US"/>
        </w:rPr>
      </w:pPr>
      <w:r>
        <w:rPr>
          <w:rFonts w:hint="cs"/>
          <w:rtl/>
          <w:lang w:eastAsia="en-US"/>
        </w:rPr>
        <w:t>הקבלן ידאג שכל עובדיו וקבלני המשנה שלו ישמרו על המידע כאמור בחוק הגנת הפרטיות התשמ"א (</w:t>
      </w:r>
      <w:r>
        <w:rPr>
          <w:rFonts w:hint="cs"/>
          <w:b/>
          <w:bCs/>
          <w:rtl/>
          <w:lang w:eastAsia="en-US"/>
        </w:rPr>
        <w:t>1981)</w:t>
      </w:r>
      <w:r>
        <w:rPr>
          <w:rFonts w:hint="cs"/>
          <w:rtl/>
          <w:lang w:eastAsia="en-US"/>
        </w:rPr>
        <w:t xml:space="preserve"> ותקנות הגנת הפרטיות (תנאי אחזקת מידע ושמירתו וסדרי העברת מידע בין גופים ציבוריים), התשמ"ו (</w:t>
      </w:r>
      <w:r>
        <w:rPr>
          <w:rFonts w:hint="cs"/>
          <w:b/>
          <w:bCs/>
          <w:rtl/>
          <w:lang w:eastAsia="en-US"/>
        </w:rPr>
        <w:t>1986).</w:t>
      </w:r>
    </w:p>
    <w:p w14:paraId="6963B7BB" w14:textId="77777777" w:rsidR="00D40568" w:rsidRDefault="00D40568" w:rsidP="00BD3B27">
      <w:pPr>
        <w:widowControl w:val="0"/>
        <w:spacing w:after="140" w:line="300" w:lineRule="atLeast"/>
        <w:ind w:left="1418"/>
        <w:textAlignment w:val="auto"/>
        <w:rPr>
          <w:rtl/>
          <w:lang w:eastAsia="en-US"/>
        </w:rPr>
      </w:pPr>
      <w:r>
        <w:rPr>
          <w:rFonts w:hint="cs"/>
          <w:rtl/>
          <w:lang w:eastAsia="en-US"/>
        </w:rPr>
        <w:t xml:space="preserve">אם נתונים אשר הגיעו אל הקבלן ו/או נאספו על ידו במסגרת מכרז זה מהווים "מאגר מידע" בהתאם להגדרת חוק הגנת הפרטיות </w:t>
      </w:r>
      <w:r w:rsidR="00FB5CDB">
        <w:rPr>
          <w:rFonts w:hint="cs"/>
          <w:rtl/>
          <w:lang w:eastAsia="en-US"/>
        </w:rPr>
        <w:t>ה</w:t>
      </w:r>
      <w:r>
        <w:rPr>
          <w:rFonts w:hint="cs"/>
          <w:rtl/>
          <w:lang w:eastAsia="en-US"/>
        </w:rPr>
        <w:t>תשמ"א (</w:t>
      </w:r>
      <w:r>
        <w:rPr>
          <w:rFonts w:hint="cs"/>
          <w:b/>
          <w:bCs/>
          <w:rtl/>
          <w:lang w:eastAsia="en-US"/>
        </w:rPr>
        <w:t>1981</w:t>
      </w:r>
      <w:r>
        <w:rPr>
          <w:rFonts w:hint="cs"/>
          <w:rtl/>
          <w:lang w:eastAsia="en-US"/>
        </w:rPr>
        <w:t>) תהיה אחריות לנוהל רישומו, החזקתו והשימוש בו בהתאם לחוק, מוטלים על הקבלן, כל עוד לא יקבע אחרת בהסכם זה.</w:t>
      </w:r>
    </w:p>
    <w:p w14:paraId="318C61D1" w14:textId="77777777" w:rsidR="00D40568" w:rsidRDefault="00D40568" w:rsidP="00BD3B27">
      <w:pPr>
        <w:widowControl w:val="0"/>
        <w:spacing w:after="140" w:line="300" w:lineRule="atLeast"/>
        <w:ind w:left="720" w:firstLine="720"/>
        <w:rPr>
          <w:rtl/>
          <w:lang w:eastAsia="en-US"/>
        </w:rPr>
      </w:pPr>
      <w:r>
        <w:rPr>
          <w:rFonts w:hint="cs"/>
          <w:rtl/>
          <w:lang w:eastAsia="en-US"/>
        </w:rPr>
        <w:t>אין האמור גורע מהיות הנתונים בבעלות משרד החינוך.</w:t>
      </w:r>
    </w:p>
    <w:p w14:paraId="71916371" w14:textId="77777777" w:rsidR="00705F5A" w:rsidRDefault="00373224" w:rsidP="0047718D">
      <w:pPr>
        <w:widowControl w:val="0"/>
        <w:spacing w:line="300" w:lineRule="atLeast"/>
        <w:ind w:left="1418" w:right="-142"/>
        <w:rPr>
          <w:rtl/>
          <w:lang w:eastAsia="en-US"/>
        </w:rPr>
      </w:pPr>
      <w:r>
        <w:rPr>
          <w:rtl/>
          <w:lang w:eastAsia="en-US"/>
        </w:rPr>
        <w:t>ה</w:t>
      </w:r>
      <w:r w:rsidR="00830BB6">
        <w:rPr>
          <w:rFonts w:hint="cs"/>
          <w:rtl/>
          <w:lang w:eastAsia="en-US"/>
        </w:rPr>
        <w:t>קבלן</w:t>
      </w:r>
      <w:r>
        <w:rPr>
          <w:rtl/>
          <w:lang w:eastAsia="en-US"/>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lang w:eastAsia="en-US"/>
        </w:rPr>
        <w:t>נ</w:t>
      </w:r>
      <w:r>
        <w:rPr>
          <w:rtl/>
          <w:lang w:eastAsia="en-US"/>
        </w:rPr>
        <w:t xml:space="preserve">טית </w:t>
      </w:r>
      <w:r>
        <w:rPr>
          <w:rtl/>
          <w:lang w:eastAsia="en-US"/>
        </w:rPr>
        <w:lastRenderedPageBreak/>
        <w:t>אחרת לרבות הוראות חוק, תקנות, צו, הנחיות רשם מאגרי המידע</w:t>
      </w:r>
      <w:r w:rsidR="00D40568">
        <w:rPr>
          <w:rFonts w:hint="cs"/>
          <w:rtl/>
          <w:lang w:eastAsia="en-US"/>
        </w:rPr>
        <w:t xml:space="preserve"> </w:t>
      </w:r>
      <w:r w:rsidR="00D40568">
        <w:rPr>
          <w:rFonts w:hint="cs"/>
          <w:rtl/>
        </w:rPr>
        <w:t>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71A0E20E" w14:textId="4D20EF94" w:rsidR="000C62B0" w:rsidRDefault="000C62B0" w:rsidP="000C62B0">
      <w:pPr>
        <w:widowControl w:val="0"/>
        <w:spacing w:line="300" w:lineRule="atLeast"/>
        <w:ind w:left="1418" w:right="-142"/>
        <w:rPr>
          <w:rtl/>
          <w:lang w:eastAsia="en-US"/>
        </w:rPr>
      </w:pPr>
    </w:p>
    <w:p w14:paraId="440D249A" w14:textId="77777777" w:rsidR="0030289B" w:rsidRPr="00714FA1" w:rsidRDefault="0030289B" w:rsidP="008E39A7">
      <w:pPr>
        <w:widowControl w:val="0"/>
        <w:numPr>
          <w:ilvl w:val="0"/>
          <w:numId w:val="9"/>
        </w:numPr>
        <w:spacing w:line="300" w:lineRule="atLeast"/>
        <w:textAlignment w:val="auto"/>
        <w:rPr>
          <w:b/>
          <w:bCs/>
          <w:sz w:val="28"/>
          <w:szCs w:val="28"/>
          <w:u w:val="single"/>
          <w:lang w:eastAsia="en-US"/>
        </w:rPr>
      </w:pPr>
      <w:r w:rsidRPr="00714FA1">
        <w:rPr>
          <w:rFonts w:hint="cs"/>
          <w:b/>
          <w:bCs/>
          <w:sz w:val="28"/>
          <w:szCs w:val="28"/>
          <w:u w:val="single"/>
          <w:rtl/>
          <w:lang w:eastAsia="en-US"/>
        </w:rPr>
        <w:t>הדרישות</w:t>
      </w:r>
      <w:r w:rsidRPr="00714FA1">
        <w:rPr>
          <w:b/>
          <w:bCs/>
          <w:sz w:val="28"/>
          <w:szCs w:val="28"/>
          <w:u w:val="single"/>
          <w:rtl/>
          <w:lang w:eastAsia="en-US"/>
        </w:rPr>
        <w:t xml:space="preserve"> לאבטחת מידע</w:t>
      </w:r>
    </w:p>
    <w:p w14:paraId="474208FA" w14:textId="77777777" w:rsidR="0030289B" w:rsidRDefault="0030289B" w:rsidP="00BD3B27">
      <w:pPr>
        <w:widowControl w:val="0"/>
        <w:spacing w:line="300" w:lineRule="atLeast"/>
        <w:ind w:left="1418" w:right="-142"/>
        <w:rPr>
          <w:rtl/>
        </w:rPr>
      </w:pPr>
    </w:p>
    <w:p w14:paraId="4B5F4147" w14:textId="77777777" w:rsidR="0030289B" w:rsidRDefault="0030289B" w:rsidP="008E39A7">
      <w:pPr>
        <w:widowControl w:val="0"/>
        <w:numPr>
          <w:ilvl w:val="1"/>
          <w:numId w:val="9"/>
        </w:numPr>
        <w:spacing w:line="300" w:lineRule="atLeast"/>
      </w:pPr>
      <w:r w:rsidRPr="002D787C">
        <w:rPr>
          <w:rtl/>
        </w:rPr>
        <w:t>אופי הפעילות משרד החינוך מחייב דגש מיוחד בנושא אבטחת המידע.</w:t>
      </w:r>
    </w:p>
    <w:p w14:paraId="20580E32" w14:textId="77777777" w:rsidR="0030289B" w:rsidRDefault="0030289B" w:rsidP="00BD3B27">
      <w:pPr>
        <w:widowControl w:val="0"/>
        <w:spacing w:line="300" w:lineRule="atLeast"/>
        <w:ind w:left="1418"/>
      </w:pPr>
    </w:p>
    <w:p w14:paraId="6D255FFD" w14:textId="77777777" w:rsidR="0030289B" w:rsidRDefault="0030289B" w:rsidP="008E39A7">
      <w:pPr>
        <w:widowControl w:val="0"/>
        <w:numPr>
          <w:ilvl w:val="1"/>
          <w:numId w:val="9"/>
        </w:numPr>
        <w:spacing w:line="300" w:lineRule="atLeast"/>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2D787C">
        <w:rPr>
          <w:b/>
          <w:bCs/>
          <w:rtl/>
        </w:rPr>
        <w:t>1981</w:t>
      </w:r>
      <w:r w:rsidRPr="002D787C">
        <w:rPr>
          <w:rtl/>
        </w:rPr>
        <w:t>.</w:t>
      </w:r>
    </w:p>
    <w:p w14:paraId="4DE06638" w14:textId="77777777" w:rsidR="0030289B" w:rsidRPr="002D787C" w:rsidRDefault="0030289B" w:rsidP="00BD3B27">
      <w:pPr>
        <w:pStyle w:val="aff1"/>
        <w:widowControl w:val="0"/>
        <w:spacing w:line="300" w:lineRule="atLeast"/>
        <w:rPr>
          <w:rtl/>
        </w:rPr>
      </w:pPr>
    </w:p>
    <w:p w14:paraId="34BE4F2E" w14:textId="77777777" w:rsidR="0030289B" w:rsidRDefault="0030289B" w:rsidP="008E39A7">
      <w:pPr>
        <w:widowControl w:val="0"/>
        <w:numPr>
          <w:ilvl w:val="1"/>
          <w:numId w:val="9"/>
        </w:numPr>
        <w:spacing w:line="300" w:lineRule="atLeast"/>
      </w:pPr>
      <w:r w:rsidRPr="002D787C">
        <w:rPr>
          <w:rtl/>
        </w:rPr>
        <w:t>המידע אשר נאגר במערכות הספק וכן מידע אליו הוא נחשף מוגדר כמידע אשר חלה עליו רמת אבטחה גבוהה כפי שמוגדר ב"תקנות הגנת הפרטיות התשנ"ב תוספת שנייה".</w:t>
      </w:r>
    </w:p>
    <w:p w14:paraId="03F07394" w14:textId="77777777" w:rsidR="00F45FF9" w:rsidRDefault="00F45FF9" w:rsidP="00706460">
      <w:pPr>
        <w:pStyle w:val="aff1"/>
        <w:rPr>
          <w:rtl/>
        </w:rPr>
      </w:pPr>
    </w:p>
    <w:p w14:paraId="3A8E9C67" w14:textId="4E6974F7" w:rsidR="00F45FF9" w:rsidRDefault="00F45FF9" w:rsidP="008E39A7">
      <w:pPr>
        <w:widowControl w:val="0"/>
        <w:numPr>
          <w:ilvl w:val="1"/>
          <w:numId w:val="9"/>
        </w:numPr>
        <w:spacing w:line="300" w:lineRule="atLeast"/>
      </w:pPr>
      <w:r>
        <w:rPr>
          <w:rFonts w:hint="cs"/>
          <w:rtl/>
        </w:rPr>
        <w:t>הזוכה</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r>
        <w:rPr>
          <w:rFonts w:hint="cs"/>
          <w:rtl/>
        </w:rPr>
        <w:t>.</w:t>
      </w:r>
    </w:p>
    <w:p w14:paraId="3AD13705" w14:textId="77777777" w:rsidR="009614B9" w:rsidRDefault="009614B9" w:rsidP="00706460">
      <w:pPr>
        <w:pStyle w:val="aff1"/>
        <w:rPr>
          <w:rtl/>
        </w:rPr>
      </w:pPr>
    </w:p>
    <w:p w14:paraId="3EB906BD" w14:textId="7E3EF8A3" w:rsidR="009614B9" w:rsidRDefault="009614B9" w:rsidP="008E39A7">
      <w:pPr>
        <w:widowControl w:val="0"/>
        <w:numPr>
          <w:ilvl w:val="1"/>
          <w:numId w:val="9"/>
        </w:numPr>
        <w:spacing w:line="300" w:lineRule="atLeast"/>
      </w:pPr>
      <w:r w:rsidRPr="009614B9">
        <w:rPr>
          <w:rtl/>
        </w:rPr>
        <w:t>מלוא המידע המצוי במאגרי המידע של המשרד אשר בידי הקבלן או שיש לספק גישה אליהם במסגרת ההתקשרות בינו לבין המשרד, הינו בבעלות המשרד על כל המשתמע מכך. הקבלן מתחייב שכל גישה שלו, או של מי מטעמו, למידע ולמאגר המידע, תתבצע אך ורק בהתאם להוראות המשרד ולמטרות אשר הוגדרו לו על ידי המשרד במסגרת ההתקשרות</w:t>
      </w:r>
      <w:r w:rsidRPr="009614B9">
        <w:t xml:space="preserve">. </w:t>
      </w:r>
    </w:p>
    <w:p w14:paraId="0C12F8A2" w14:textId="77777777" w:rsidR="00F45FF9" w:rsidRDefault="00F45FF9" w:rsidP="00706460">
      <w:pPr>
        <w:pStyle w:val="aff1"/>
        <w:rPr>
          <w:rtl/>
        </w:rPr>
      </w:pPr>
    </w:p>
    <w:p w14:paraId="4ED910D4" w14:textId="77777777" w:rsidR="00F45FF9" w:rsidRDefault="00F45FF9" w:rsidP="008E39A7">
      <w:pPr>
        <w:widowControl w:val="0"/>
        <w:numPr>
          <w:ilvl w:val="1"/>
          <w:numId w:val="9"/>
        </w:numPr>
      </w:pPr>
      <w:r>
        <w:rPr>
          <w:rFonts w:hint="cs"/>
          <w:rtl/>
        </w:rPr>
        <w:t>הזוכה</w:t>
      </w:r>
      <w:r>
        <w:rPr>
          <w:rtl/>
        </w:rPr>
        <w:t xml:space="preserve"> יתחייב למנוע גישה למערכות המחשוב (בין אם של המשרד, בין אם של הקבלן או של כל גורם אחר), בהן נשמר מידע הקשור למתן השירותים על פי מכרז זה, ממי שאינו שותף לפרויקט.</w:t>
      </w:r>
    </w:p>
    <w:p w14:paraId="786774C5" w14:textId="77777777" w:rsidR="00F45FF9" w:rsidRDefault="00F45FF9" w:rsidP="00706460">
      <w:pPr>
        <w:pStyle w:val="aff1"/>
        <w:rPr>
          <w:rtl/>
        </w:rPr>
      </w:pPr>
    </w:p>
    <w:p w14:paraId="33F7AF04" w14:textId="77777777" w:rsidR="00F45FF9" w:rsidRDefault="00F45FF9" w:rsidP="008E39A7">
      <w:pPr>
        <w:widowControl w:val="0"/>
        <w:numPr>
          <w:ilvl w:val="1"/>
          <w:numId w:val="9"/>
        </w:numPr>
        <w:rPr>
          <w:rtl/>
        </w:rPr>
      </w:pPr>
      <w:r>
        <w:rPr>
          <w:rtl/>
        </w:rPr>
        <w:t xml:space="preserve">הזוכה ידאג שהוא וכל עובדיו וקבלני המשנה שלו ישמרו על המידע כאמור בחוק הגנת הפרטיות התשמ"א (1981) ותקנות הגנת הפרטיות. </w:t>
      </w:r>
    </w:p>
    <w:p w14:paraId="4001F343" w14:textId="77777777" w:rsidR="00F45FF9" w:rsidRDefault="00F45FF9" w:rsidP="008E39A7">
      <w:pPr>
        <w:widowControl w:val="0"/>
        <w:numPr>
          <w:ilvl w:val="1"/>
          <w:numId w:val="9"/>
        </w:numPr>
        <w:rPr>
          <w:rtl/>
        </w:rPr>
      </w:pPr>
      <w:r>
        <w:rPr>
          <w:rtl/>
        </w:rPr>
        <w:t>אם נתונים אשר הגיעו אל הזוכה ו/או נאספו על ידו במסגרת מכרז זה מהווים "מאגר מידע" בהתאם להגדרת חוק הגנת הפרטיות התשמ"א (1981) תהיה אחריות לנוהל רישומו, החזקתו והשימוש בו בהתאם לחוק, מוטלים על הזוכה, כל עוד לא יקבע אחרת בהסכם זה.</w:t>
      </w:r>
    </w:p>
    <w:p w14:paraId="25DE1DC5" w14:textId="77777777" w:rsidR="00F45FF9" w:rsidRPr="002D787C" w:rsidRDefault="00F45FF9" w:rsidP="00706460">
      <w:pPr>
        <w:widowControl w:val="0"/>
        <w:ind w:left="1418"/>
      </w:pPr>
      <w:r>
        <w:rPr>
          <w:rtl/>
        </w:rPr>
        <w:t>אין האמור גורע מהיות הנתונים בבעלות משרד החינוך.</w:t>
      </w:r>
    </w:p>
    <w:p w14:paraId="7B82EE56" w14:textId="7BD9B9D8" w:rsidR="0030289B" w:rsidRDefault="0030289B" w:rsidP="00706460">
      <w:pPr>
        <w:widowControl w:val="0"/>
        <w:spacing w:line="300" w:lineRule="atLeast"/>
        <w:ind w:right="-142"/>
        <w:rPr>
          <w:rtl/>
        </w:rPr>
      </w:pPr>
    </w:p>
    <w:p w14:paraId="68FE4416" w14:textId="3C06E1F4" w:rsidR="00F45FF9" w:rsidRDefault="00F45FF9" w:rsidP="008E39A7">
      <w:pPr>
        <w:widowControl w:val="0"/>
        <w:numPr>
          <w:ilvl w:val="1"/>
          <w:numId w:val="20"/>
        </w:numPr>
        <w:ind w:left="1275" w:hanging="567"/>
      </w:pPr>
      <w:r>
        <w:rPr>
          <w:rFonts w:hint="cs"/>
          <w:rtl/>
        </w:rPr>
        <w:t xml:space="preserve">על הזוכה לפעול במסגרת המכרז על פי דרישות של הרשות להגנת הפרטיות מס' </w:t>
      </w:r>
      <w:r w:rsidRPr="00DD6820">
        <w:rPr>
          <w:rtl/>
        </w:rPr>
        <w:t>2/2011</w:t>
      </w:r>
      <w:r>
        <w:rPr>
          <w:rFonts w:hint="cs"/>
          <w:rtl/>
        </w:rPr>
        <w:t xml:space="preserve"> </w:t>
      </w:r>
      <w:r>
        <w:rPr>
          <w:rtl/>
        </w:rPr>
        <w:t>–</w:t>
      </w:r>
      <w:r>
        <w:rPr>
          <w:rFonts w:hint="cs"/>
          <w:rtl/>
        </w:rPr>
        <w:t xml:space="preserve"> "שימוש בשירותי מיקור חוץ (</w:t>
      </w:r>
      <w:r>
        <w:t>outsourcing</w:t>
      </w:r>
      <w:r>
        <w:rPr>
          <w:rFonts w:hint="cs"/>
          <w:rtl/>
        </w:rPr>
        <w:t xml:space="preserve">) לעיבוד מידע אישי" המופיעות באתר שכתובתו: </w:t>
      </w:r>
    </w:p>
    <w:p w14:paraId="7D870117" w14:textId="77777777" w:rsidR="00F45FF9" w:rsidRPr="00A771F1" w:rsidRDefault="009F7A78" w:rsidP="00F45FF9">
      <w:pPr>
        <w:widowControl w:val="0"/>
        <w:ind w:left="708"/>
        <w:rPr>
          <w:rFonts w:ascii="MS Sans Serif" w:hAnsi="MS Sans Serif"/>
          <w:color w:val="0000FF"/>
          <w:u w:val="single"/>
        </w:rPr>
      </w:pPr>
      <w:hyperlink r:id="rId13" w:history="1">
        <w:r w:rsidR="00F45FF9" w:rsidRPr="00DD6820">
          <w:t>http://www.justice.gov.il/</w:t>
        </w:r>
      </w:hyperlink>
    </w:p>
    <w:p w14:paraId="5A9394F8" w14:textId="52BF0D8F" w:rsidR="00A771F1" w:rsidRPr="00A771F1" w:rsidRDefault="00A771F1" w:rsidP="00BD3B27">
      <w:pPr>
        <w:widowControl w:val="0"/>
        <w:tabs>
          <w:tab w:val="left" w:pos="423"/>
        </w:tabs>
        <w:spacing w:line="300" w:lineRule="atLeast"/>
        <w:ind w:left="423" w:hanging="142"/>
        <w:jc w:val="right"/>
        <w:rPr>
          <w:rFonts w:ascii="MS Sans Serif" w:hAnsi="MS Sans Serif"/>
          <w:color w:val="0000FF"/>
          <w:u w:val="single"/>
        </w:rPr>
      </w:pPr>
    </w:p>
    <w:p w14:paraId="67F681BA" w14:textId="77777777" w:rsidR="0030289B" w:rsidRDefault="0030289B" w:rsidP="008E39A7">
      <w:pPr>
        <w:widowControl w:val="0"/>
        <w:numPr>
          <w:ilvl w:val="1"/>
          <w:numId w:val="9"/>
        </w:numPr>
        <w:spacing w:line="300" w:lineRule="atLeast"/>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A771F1">
        <w:rPr>
          <w:rFonts w:hint="cs"/>
          <w:b/>
          <w:bCs/>
          <w:rtl/>
        </w:rPr>
        <w:t>45</w:t>
      </w:r>
      <w:r w:rsidRPr="00F82249">
        <w:rPr>
          <w:rFonts w:hint="cs"/>
          <w:b/>
          <w:bCs/>
          <w:rtl/>
        </w:rPr>
        <w:t xml:space="preserve"> </w:t>
      </w:r>
      <w:r>
        <w:rPr>
          <w:rFonts w:hint="cs"/>
          <w:rtl/>
        </w:rPr>
        <w:t>ימים כאשר בסיומה יודיע הקבלן למשרד כי סיים היערכותו כנדרש.</w:t>
      </w:r>
    </w:p>
    <w:p w14:paraId="76DB9EA6" w14:textId="77777777" w:rsidR="0030289B" w:rsidRDefault="0030289B" w:rsidP="00BD3B27">
      <w:pPr>
        <w:widowControl w:val="0"/>
        <w:spacing w:line="300" w:lineRule="atLeast"/>
        <w:ind w:left="1418"/>
        <w:rPr>
          <w:rtl/>
        </w:rPr>
      </w:pPr>
    </w:p>
    <w:p w14:paraId="62623D97" w14:textId="77777777" w:rsidR="0030289B" w:rsidRDefault="0030289B" w:rsidP="008E39A7">
      <w:pPr>
        <w:widowControl w:val="0"/>
        <w:numPr>
          <w:ilvl w:val="1"/>
          <w:numId w:val="9"/>
        </w:numPr>
        <w:spacing w:line="300" w:lineRule="atLeast"/>
      </w:pPr>
      <w:r w:rsidRPr="0047718D">
        <w:rPr>
          <w:rFonts w:hint="cs"/>
          <w:rtl/>
        </w:rPr>
        <w:t xml:space="preserve">לצורך בקרה על יישום דרישות אבטחת המידע על </w:t>
      </w:r>
      <w:r>
        <w:rPr>
          <w:rFonts w:hint="cs"/>
          <w:rtl/>
        </w:rPr>
        <w:t>הקבלן</w:t>
      </w:r>
      <w:r w:rsidRPr="0047718D">
        <w:rPr>
          <w:rFonts w:hint="cs"/>
          <w:rtl/>
        </w:rPr>
        <w:t xml:space="preserve"> להעביר אישור של מומחה אבטחת מידע מתוך רשימת הספקים המאושרת ע"י המשרד או אישור של צוות אבטחת מידע במשרד החינוך בשלב התחלת העבודה במערכת, בשלבי שינויים מהותיים במערכת ובשלב הארכת התקשרות.</w:t>
      </w:r>
    </w:p>
    <w:p w14:paraId="6DE1AA49" w14:textId="77777777" w:rsidR="00F45FF9" w:rsidRDefault="00F45FF9" w:rsidP="00706460">
      <w:pPr>
        <w:pStyle w:val="aff1"/>
        <w:rPr>
          <w:rtl/>
        </w:rPr>
      </w:pPr>
    </w:p>
    <w:p w14:paraId="054EA9F6" w14:textId="6095E9C6" w:rsidR="00F45FF9" w:rsidRDefault="00F45FF9" w:rsidP="008E39A7">
      <w:pPr>
        <w:widowControl w:val="0"/>
        <w:numPr>
          <w:ilvl w:val="1"/>
          <w:numId w:val="9"/>
        </w:numPr>
      </w:pPr>
      <w:r>
        <w:rPr>
          <w:rFonts w:hint="cs"/>
          <w:rtl/>
        </w:rPr>
        <w:t>הזוכה</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4AA0B892" w14:textId="77777777" w:rsidR="009614B9" w:rsidRDefault="009614B9" w:rsidP="00706460">
      <w:pPr>
        <w:pStyle w:val="aff1"/>
        <w:rPr>
          <w:rtl/>
        </w:rPr>
      </w:pPr>
    </w:p>
    <w:p w14:paraId="6CC20042" w14:textId="77777777" w:rsidR="009614B9" w:rsidRPr="00706460" w:rsidRDefault="009614B9" w:rsidP="008E39A7">
      <w:pPr>
        <w:widowControl w:val="0"/>
        <w:numPr>
          <w:ilvl w:val="1"/>
          <w:numId w:val="9"/>
        </w:numPr>
      </w:pPr>
      <w:r w:rsidRPr="00706460">
        <w:rPr>
          <w:rtl/>
        </w:rPr>
        <w:t>הקבלן מתחייב שהוא , או מי מטעמו, לא יעביר מידע, או חלק ממידע, מתוך מאגרי המשרד אשר בידיו או שיש לו גישה אליהם, לצד שלישי כלשהו ללא אישור מפורש ובכתב מאת המשרד.</w:t>
      </w:r>
    </w:p>
    <w:p w14:paraId="72363A80" w14:textId="2A4DE1A9" w:rsidR="009614B9" w:rsidRDefault="009614B9" w:rsidP="008E39A7">
      <w:pPr>
        <w:widowControl w:val="0"/>
        <w:numPr>
          <w:ilvl w:val="1"/>
          <w:numId w:val="9"/>
        </w:numPr>
      </w:pPr>
      <w:r w:rsidRPr="00706460">
        <w:rPr>
          <w:rtl/>
        </w:rPr>
        <w:t>הקבלן מתחייב למנוע שמירה של נתונים רגישים באופן מקומי אצל משתמשי המערכת. במקרים חריגים יש לקבל אישור מפורש ובכתב מהמשרד</w:t>
      </w:r>
    </w:p>
    <w:p w14:paraId="35DAE429" w14:textId="77777777" w:rsidR="0030289B" w:rsidRDefault="0030289B" w:rsidP="00706460">
      <w:pPr>
        <w:widowControl w:val="0"/>
        <w:spacing w:line="300" w:lineRule="atLeast"/>
      </w:pPr>
    </w:p>
    <w:p w14:paraId="296FCFAA" w14:textId="77777777" w:rsidR="0030289B" w:rsidRDefault="0030289B" w:rsidP="008E39A7">
      <w:pPr>
        <w:widowControl w:val="0"/>
        <w:numPr>
          <w:ilvl w:val="1"/>
          <w:numId w:val="9"/>
        </w:numPr>
        <w:spacing w:line="300" w:lineRule="atLeast"/>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417E6D45" w14:textId="77777777" w:rsidR="0030289B" w:rsidRPr="009D0643" w:rsidRDefault="0030289B" w:rsidP="00BD3B27">
      <w:pPr>
        <w:widowControl w:val="0"/>
        <w:spacing w:line="300" w:lineRule="atLeast"/>
        <w:ind w:left="1418"/>
      </w:pPr>
    </w:p>
    <w:p w14:paraId="2A32D8F8" w14:textId="77777777" w:rsidR="0030289B" w:rsidRDefault="0030289B" w:rsidP="008E39A7">
      <w:pPr>
        <w:widowControl w:val="0"/>
        <w:numPr>
          <w:ilvl w:val="1"/>
          <w:numId w:val="9"/>
        </w:numPr>
        <w:spacing w:line="300" w:lineRule="atLeast"/>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7BBA60F5" w14:textId="77777777" w:rsidR="00F45FF9" w:rsidRPr="00C43BC0" w:rsidRDefault="00F45FF9" w:rsidP="008E39A7">
      <w:pPr>
        <w:widowControl w:val="0"/>
        <w:numPr>
          <w:ilvl w:val="1"/>
          <w:numId w:val="9"/>
        </w:numPr>
        <w:spacing w:line="300" w:lineRule="atLeast"/>
        <w:rPr>
          <w:rtl/>
        </w:rPr>
      </w:pPr>
      <w:r>
        <w:rPr>
          <w:rFonts w:hint="cs"/>
          <w:rtl/>
        </w:rPr>
        <w:t>על הזוכה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3826800E" w14:textId="77777777" w:rsidR="00F45FF9" w:rsidRPr="005829F5" w:rsidRDefault="00F45FF9" w:rsidP="00F45FF9">
      <w:pPr>
        <w:widowControl w:val="0"/>
        <w:spacing w:line="240" w:lineRule="auto"/>
        <w:ind w:left="709" w:right="-142"/>
        <w:rPr>
          <w:rtl/>
        </w:rPr>
      </w:pPr>
    </w:p>
    <w:p w14:paraId="380B660A" w14:textId="77777777" w:rsidR="00F45FF9" w:rsidRDefault="00F45FF9" w:rsidP="008E39A7">
      <w:pPr>
        <w:widowControl w:val="0"/>
        <w:numPr>
          <w:ilvl w:val="1"/>
          <w:numId w:val="9"/>
        </w:numPr>
        <w:spacing w:line="300" w:lineRule="atLeast"/>
      </w:pPr>
      <w:r>
        <w:rPr>
          <w:rFonts w:hint="cs"/>
          <w:rtl/>
        </w:rPr>
        <w:t xml:space="preserve">הזוכה </w:t>
      </w:r>
      <w:r w:rsidRPr="005829F5">
        <w:rPr>
          <w:rtl/>
        </w:rPr>
        <w:t>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28565604" w14:textId="77777777" w:rsidR="00F45FF9" w:rsidRDefault="00F45FF9" w:rsidP="00F45FF9">
      <w:pPr>
        <w:pStyle w:val="aff1"/>
        <w:rPr>
          <w:rtl/>
        </w:rPr>
      </w:pPr>
    </w:p>
    <w:p w14:paraId="132E9CC4" w14:textId="77777777" w:rsidR="00F45FF9" w:rsidRDefault="00F45FF9" w:rsidP="008E39A7">
      <w:pPr>
        <w:widowControl w:val="0"/>
        <w:numPr>
          <w:ilvl w:val="1"/>
          <w:numId w:val="9"/>
        </w:numPr>
        <w:spacing w:line="300" w:lineRule="atLeast"/>
      </w:pPr>
      <w:r>
        <w:rPr>
          <w:rFonts w:hint="cs"/>
          <w:rtl/>
        </w:rPr>
        <w:t>על הזוכה להגיש למשרד דיווחים שוטפים בכל הנוגע לאופן ניהול מאגרי המידע ועיבוד המידע במתכונת שתיקבע ע"י המשרד.</w:t>
      </w:r>
    </w:p>
    <w:p w14:paraId="7E40BF5A" w14:textId="77777777" w:rsidR="00F45FF9" w:rsidRDefault="00F45FF9" w:rsidP="00F45FF9">
      <w:pPr>
        <w:pStyle w:val="aff1"/>
        <w:widowControl w:val="0"/>
        <w:spacing w:line="300" w:lineRule="atLeast"/>
        <w:rPr>
          <w:rtl/>
        </w:rPr>
      </w:pPr>
    </w:p>
    <w:p w14:paraId="14F9C9B9" w14:textId="77777777" w:rsidR="00F45FF9" w:rsidRPr="005829F5" w:rsidRDefault="00F45FF9" w:rsidP="008E39A7">
      <w:pPr>
        <w:widowControl w:val="0"/>
        <w:numPr>
          <w:ilvl w:val="1"/>
          <w:numId w:val="9"/>
        </w:numPr>
        <w:spacing w:line="300" w:lineRule="atLeast"/>
        <w:rPr>
          <w:rtl/>
        </w:rPr>
      </w:pPr>
      <w:r>
        <w:rPr>
          <w:rFonts w:hint="cs"/>
          <w:rtl/>
        </w:rPr>
        <w:t xml:space="preserve">הזוכה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4DBC7295" w14:textId="77777777" w:rsidR="00F45FF9" w:rsidRPr="00C43BC0" w:rsidRDefault="00F45FF9" w:rsidP="00F45FF9">
      <w:pPr>
        <w:widowControl w:val="0"/>
        <w:spacing w:line="300" w:lineRule="atLeast"/>
        <w:rPr>
          <w:rtl/>
        </w:rPr>
      </w:pPr>
    </w:p>
    <w:p w14:paraId="518496B2" w14:textId="77777777" w:rsidR="00F45FF9" w:rsidRDefault="00F45FF9" w:rsidP="008E39A7">
      <w:pPr>
        <w:widowControl w:val="0"/>
        <w:numPr>
          <w:ilvl w:val="1"/>
          <w:numId w:val="9"/>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הזוכה</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695F8F6" w14:textId="77777777" w:rsidR="00F45FF9" w:rsidRPr="00C43BC0" w:rsidRDefault="00F45FF9" w:rsidP="00F45FF9">
      <w:pPr>
        <w:widowControl w:val="0"/>
        <w:spacing w:line="300" w:lineRule="atLeast"/>
        <w:ind w:left="1418"/>
        <w:rPr>
          <w:rtl/>
        </w:rPr>
      </w:pPr>
    </w:p>
    <w:p w14:paraId="227CEE74" w14:textId="77777777" w:rsidR="00F45FF9" w:rsidRPr="00C43BC0" w:rsidRDefault="00F45FF9" w:rsidP="008E39A7">
      <w:pPr>
        <w:widowControl w:val="0"/>
        <w:numPr>
          <w:ilvl w:val="1"/>
          <w:numId w:val="9"/>
        </w:numPr>
        <w:spacing w:line="300" w:lineRule="atLeast"/>
        <w:rPr>
          <w:rtl/>
        </w:rPr>
      </w:pPr>
      <w:r w:rsidRPr="00C43BC0">
        <w:rPr>
          <w:rFonts w:hint="cs"/>
          <w:rtl/>
        </w:rPr>
        <w:t xml:space="preserve">פיקוח מטעם המשרד לא משחרר את </w:t>
      </w:r>
      <w:r>
        <w:rPr>
          <w:rFonts w:hint="cs"/>
          <w:rtl/>
        </w:rPr>
        <w:t>הזוכה</w:t>
      </w:r>
      <w:r w:rsidRPr="00C43BC0">
        <w:rPr>
          <w:rFonts w:hint="cs"/>
          <w:rtl/>
        </w:rPr>
        <w:t xml:space="preserve">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DD4A000" w14:textId="77777777" w:rsidR="00F45FF9" w:rsidRDefault="00F45FF9" w:rsidP="00F45FF9">
      <w:pPr>
        <w:widowControl w:val="0"/>
        <w:spacing w:line="300" w:lineRule="atLeast"/>
        <w:ind w:left="1418"/>
      </w:pPr>
    </w:p>
    <w:p w14:paraId="510ADAE5" w14:textId="77777777" w:rsidR="00F45FF9" w:rsidRPr="00134925" w:rsidRDefault="00F45FF9" w:rsidP="008E39A7">
      <w:pPr>
        <w:widowControl w:val="0"/>
        <w:numPr>
          <w:ilvl w:val="1"/>
          <w:numId w:val="9"/>
        </w:numPr>
        <w:spacing w:line="300" w:lineRule="atLeast"/>
        <w:outlineLvl w:val="0"/>
        <w:rPr>
          <w:rFonts w:ascii="Arial" w:hAnsi="Arial"/>
          <w:b/>
          <w:bCs/>
          <w:kern w:val="28"/>
          <w:sz w:val="28"/>
          <w:szCs w:val="28"/>
          <w:u w:val="single"/>
        </w:rPr>
      </w:pPr>
      <w:r>
        <w:rPr>
          <w:rFonts w:hint="cs"/>
          <w:rtl/>
        </w:rPr>
        <w:t>הזוכה</w:t>
      </w:r>
      <w:r w:rsidRPr="00C43BC0">
        <w:rPr>
          <w:rFonts w:hint="cs"/>
          <w:rtl/>
        </w:rPr>
        <w:t xml:space="preserve">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287C5431" w14:textId="77777777" w:rsidR="00F45FF9" w:rsidRPr="00134925" w:rsidRDefault="00F45FF9" w:rsidP="00F45FF9">
      <w:pPr>
        <w:widowControl w:val="0"/>
        <w:spacing w:line="300" w:lineRule="atLeast"/>
        <w:ind w:left="1418"/>
        <w:rPr>
          <w:rtl/>
        </w:rPr>
      </w:pPr>
    </w:p>
    <w:p w14:paraId="44B69CD7" w14:textId="77777777" w:rsidR="00F45FF9" w:rsidRDefault="00F45FF9" w:rsidP="008E39A7">
      <w:pPr>
        <w:widowControl w:val="0"/>
        <w:numPr>
          <w:ilvl w:val="1"/>
          <w:numId w:val="9"/>
        </w:numPr>
        <w:spacing w:line="300" w:lineRule="atLeast"/>
        <w:outlineLvl w:val="0"/>
      </w:pPr>
      <w:r w:rsidRPr="00A61938">
        <w:rPr>
          <w:rFonts w:hint="cs"/>
          <w:rtl/>
        </w:rPr>
        <w:t>בתום ההתקשרות</w:t>
      </w:r>
      <w:r>
        <w:rPr>
          <w:rFonts w:hint="cs"/>
          <w:rtl/>
        </w:rPr>
        <w:t xml:space="preserve"> על הקבלן להעביר למשרד את כל המידע שהצטבר במהלך ביצוע הפעילות </w:t>
      </w:r>
      <w:r>
        <w:rPr>
          <w:rFonts w:hint="cs"/>
          <w:rtl/>
        </w:rPr>
        <w:lastRenderedPageBreak/>
        <w:t>במכרז זה כל זאת בהתאם להוראות וההנחיות הנ"ל.</w:t>
      </w:r>
    </w:p>
    <w:p w14:paraId="2CABB10F" w14:textId="77777777" w:rsidR="00F45FF9" w:rsidRDefault="00F45FF9" w:rsidP="00F45FF9">
      <w:pPr>
        <w:pStyle w:val="aff1"/>
        <w:rPr>
          <w:rtl/>
        </w:rPr>
      </w:pPr>
    </w:p>
    <w:p w14:paraId="51B454D4" w14:textId="77777777" w:rsidR="00F45FF9" w:rsidRPr="00DD6820" w:rsidRDefault="00F45FF9" w:rsidP="008E39A7">
      <w:pPr>
        <w:widowControl w:val="0"/>
        <w:numPr>
          <w:ilvl w:val="1"/>
          <w:numId w:val="9"/>
        </w:numPr>
        <w:spacing w:line="300" w:lineRule="atLeast"/>
        <w:outlineLvl w:val="0"/>
        <w:rPr>
          <w:b/>
          <w:bCs/>
        </w:rPr>
      </w:pPr>
      <w:r w:rsidRPr="00DD6820">
        <w:rPr>
          <w:rFonts w:hint="eastAsia"/>
          <w:b/>
          <w:bCs/>
          <w:rtl/>
        </w:rPr>
        <w:t>הנחיות</w:t>
      </w:r>
      <w:r w:rsidRPr="00DD6820">
        <w:rPr>
          <w:b/>
          <w:bCs/>
          <w:rtl/>
        </w:rPr>
        <w:t xml:space="preserve"> אבטחת מידע לתהליכים </w:t>
      </w:r>
      <w:r w:rsidRPr="00DD6820">
        <w:rPr>
          <w:rFonts w:hint="eastAsia"/>
          <w:b/>
          <w:bCs/>
          <w:rtl/>
        </w:rPr>
        <w:t>בשירותי</w:t>
      </w:r>
      <w:r w:rsidRPr="00DD6820">
        <w:rPr>
          <w:b/>
          <w:bCs/>
          <w:rtl/>
        </w:rPr>
        <w:t xml:space="preserve"> </w:t>
      </w:r>
      <w:r w:rsidR="00221486">
        <w:rPr>
          <w:rFonts w:hint="cs"/>
          <w:b/>
          <w:bCs/>
          <w:rtl/>
        </w:rPr>
        <w:t>ביקורת</w:t>
      </w:r>
      <w:r>
        <w:rPr>
          <w:rFonts w:hint="cs"/>
          <w:rtl/>
        </w:rPr>
        <w:t xml:space="preserve"> </w:t>
      </w:r>
    </w:p>
    <w:p w14:paraId="0E2734B1"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sidRPr="00954A02">
        <w:rPr>
          <w:rFonts w:ascii="David" w:hAnsi="David" w:hint="cs"/>
          <w:rtl/>
        </w:rPr>
        <w:t xml:space="preserve">כתיבת </w:t>
      </w:r>
      <w:r w:rsidR="00221486">
        <w:rPr>
          <w:rFonts w:ascii="David" w:hAnsi="David" w:hint="cs"/>
          <w:rtl/>
        </w:rPr>
        <w:t>הביקורת</w:t>
      </w:r>
      <w:r w:rsidRPr="00954A02">
        <w:rPr>
          <w:rFonts w:ascii="David" w:hAnsi="David" w:hint="cs"/>
          <w:rtl/>
        </w:rPr>
        <w:t xml:space="preserve"> תתבצע על תשתיות המשרד שיסופקו ל</w:t>
      </w:r>
      <w:r>
        <w:rPr>
          <w:rFonts w:ascii="David" w:hAnsi="David" w:hint="cs"/>
          <w:rtl/>
        </w:rPr>
        <w:t>קבלן על ידי תשתיות משרד החינוך</w:t>
      </w:r>
    </w:p>
    <w:p w14:paraId="111D1E74"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sidRPr="00954A02">
        <w:rPr>
          <w:rFonts w:ascii="David" w:hAnsi="David" w:hint="cs"/>
          <w:rtl/>
        </w:rPr>
        <w:t xml:space="preserve">כל </w:t>
      </w:r>
      <w:r>
        <w:rPr>
          <w:rFonts w:ascii="David" w:hAnsi="David" w:hint="cs"/>
          <w:rtl/>
        </w:rPr>
        <w:t xml:space="preserve">מידע בהקשר של </w:t>
      </w:r>
      <w:r w:rsidR="00221486">
        <w:rPr>
          <w:rFonts w:ascii="David" w:hAnsi="David" w:hint="cs"/>
          <w:rtl/>
        </w:rPr>
        <w:t>הביקורת</w:t>
      </w:r>
      <w:r w:rsidR="00221486" w:rsidRPr="00954A02">
        <w:rPr>
          <w:rFonts w:ascii="David" w:hAnsi="David" w:hint="cs"/>
          <w:rtl/>
        </w:rPr>
        <w:t xml:space="preserve"> </w:t>
      </w:r>
      <w:r>
        <w:rPr>
          <w:rFonts w:ascii="David" w:hAnsi="David" w:hint="cs"/>
          <w:rtl/>
        </w:rPr>
        <w:t>יאוחסן אך ורק על תשתיות המשרד.</w:t>
      </w:r>
    </w:p>
    <w:p w14:paraId="25260BCE"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sidRPr="00954A02">
        <w:rPr>
          <w:rFonts w:ascii="David" w:hAnsi="David" w:hint="cs"/>
          <w:rtl/>
        </w:rPr>
        <w:t xml:space="preserve">המשרד </w:t>
      </w:r>
      <w:r>
        <w:rPr>
          <w:rFonts w:ascii="David" w:hAnsi="David" w:hint="cs"/>
          <w:rtl/>
        </w:rPr>
        <w:t>י</w:t>
      </w:r>
      <w:r w:rsidRPr="00954A02">
        <w:rPr>
          <w:rFonts w:ascii="David" w:hAnsi="David" w:hint="cs"/>
          <w:rtl/>
        </w:rPr>
        <w:t xml:space="preserve">קצה </w:t>
      </w:r>
      <w:r>
        <w:rPr>
          <w:rFonts w:ascii="David" w:hAnsi="David" w:hint="cs"/>
          <w:rtl/>
        </w:rPr>
        <w:t>לזוכה</w:t>
      </w:r>
      <w:r w:rsidRPr="00954A02">
        <w:rPr>
          <w:rFonts w:ascii="David" w:hAnsi="David" w:hint="cs"/>
          <w:rtl/>
        </w:rPr>
        <w:t xml:space="preserve"> גישה מרחוק מאובטחת למידע ולשרותים השונים הנדרשים עבור התהליכים במכרז</w:t>
      </w:r>
      <w:r>
        <w:rPr>
          <w:rFonts w:ascii="David" w:hAnsi="David" w:hint="cs"/>
          <w:rtl/>
        </w:rPr>
        <w:t>.</w:t>
      </w:r>
    </w:p>
    <w:p w14:paraId="3F9F9223" w14:textId="77777777" w:rsidR="00F45FF9" w:rsidRPr="00954A02" w:rsidRDefault="00F45FF9" w:rsidP="008E39A7">
      <w:pPr>
        <w:pStyle w:val="aff1"/>
        <w:numPr>
          <w:ilvl w:val="2"/>
          <w:numId w:val="9"/>
        </w:numPr>
        <w:overflowPunct/>
        <w:autoSpaceDE/>
        <w:autoSpaceDN/>
        <w:adjustRightInd/>
        <w:contextualSpacing/>
        <w:textAlignment w:val="auto"/>
        <w:rPr>
          <w:rFonts w:ascii="David" w:hAnsi="David"/>
          <w:rtl/>
        </w:rPr>
      </w:pPr>
      <w:r>
        <w:rPr>
          <w:rFonts w:ascii="David" w:hAnsi="David" w:hint="cs"/>
          <w:rtl/>
        </w:rPr>
        <w:t>גישה מרחוק לתשתיות המשרד יתבצע בהתאם להנחיות אבטחת מידע של משרד החינוך</w:t>
      </w:r>
      <w:r w:rsidR="00221486">
        <w:rPr>
          <w:rFonts w:ascii="David" w:hAnsi="David" w:hint="cs"/>
          <w:rtl/>
        </w:rPr>
        <w:t>.</w:t>
      </w:r>
    </w:p>
    <w:p w14:paraId="67B61A4F" w14:textId="77777777" w:rsidR="00F45FF9" w:rsidRPr="005E5CCE" w:rsidRDefault="00F45FF9" w:rsidP="008E39A7">
      <w:pPr>
        <w:pStyle w:val="aff1"/>
        <w:numPr>
          <w:ilvl w:val="2"/>
          <w:numId w:val="9"/>
        </w:numPr>
        <w:overflowPunct/>
        <w:autoSpaceDE/>
        <w:autoSpaceDN/>
        <w:adjustRightInd/>
        <w:contextualSpacing/>
        <w:textAlignment w:val="auto"/>
        <w:rPr>
          <w:rFonts w:ascii="David" w:hAnsi="David"/>
        </w:rPr>
      </w:pPr>
      <w:r>
        <w:rPr>
          <w:rFonts w:ascii="David" w:hAnsi="David" w:hint="cs"/>
          <w:rtl/>
        </w:rPr>
        <w:t xml:space="preserve">חל איסור לשמור את המידע המשמש </w:t>
      </w:r>
      <w:r w:rsidR="00221486">
        <w:rPr>
          <w:rFonts w:ascii="David" w:hAnsi="David" w:hint="cs"/>
          <w:rtl/>
        </w:rPr>
        <w:t>לביקורת</w:t>
      </w:r>
      <w:r>
        <w:rPr>
          <w:rFonts w:ascii="David" w:hAnsi="David" w:hint="cs"/>
          <w:rtl/>
        </w:rPr>
        <w:t xml:space="preserve"> במחשבים אישיים</w:t>
      </w:r>
      <w:r>
        <w:rPr>
          <w:rFonts w:ascii="David" w:hAnsi="David"/>
        </w:rPr>
        <w:t xml:space="preserve"> </w:t>
      </w:r>
      <w:r>
        <w:rPr>
          <w:rFonts w:ascii="David" w:hAnsi="David" w:hint="cs"/>
          <w:rtl/>
        </w:rPr>
        <w:t>ומחוץ לתשתיות משרד החינוך</w:t>
      </w:r>
    </w:p>
    <w:p w14:paraId="501C417C"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Pr>
          <w:rFonts w:ascii="David" w:hAnsi="David" w:hint="cs"/>
          <w:rtl/>
        </w:rPr>
        <w:t xml:space="preserve">בהתאם להנחיות אבטחת מידע המשרד יקצה לזוכה שם משתמש אישי לכניסה לתשתיות המשרד ותא דואר ייעודי בתשתיות המשרד תחת הכתובת </w:t>
      </w:r>
      <w:r>
        <w:rPr>
          <w:rFonts w:ascii="David" w:hAnsi="David"/>
          <w:lang w:val="en-GB"/>
        </w:rPr>
        <w:t>@Sapkim.education.gov.il</w:t>
      </w:r>
    </w:p>
    <w:p w14:paraId="67090464"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Pr>
          <w:rFonts w:ascii="David" w:hAnsi="David" w:hint="cs"/>
          <w:rtl/>
        </w:rPr>
        <w:t>חל איסור להשתמש בתא דואר אלקטרוני אישי של הקבלן לתקשורת, העברת מידע וכל פעילות אחרת התומכת בדרישות המכרז.</w:t>
      </w:r>
    </w:p>
    <w:p w14:paraId="5FFA6211" w14:textId="77777777" w:rsidR="00F45FF9" w:rsidRDefault="00F45FF9" w:rsidP="008E39A7">
      <w:pPr>
        <w:pStyle w:val="aff1"/>
        <w:numPr>
          <w:ilvl w:val="2"/>
          <w:numId w:val="9"/>
        </w:numPr>
        <w:overflowPunct/>
        <w:autoSpaceDE/>
        <w:autoSpaceDN/>
        <w:adjustRightInd/>
        <w:contextualSpacing/>
        <w:textAlignment w:val="auto"/>
        <w:rPr>
          <w:rFonts w:ascii="David" w:hAnsi="David"/>
        </w:rPr>
      </w:pPr>
      <w:r>
        <w:rPr>
          <w:rFonts w:ascii="David" w:hAnsi="David" w:hint="cs"/>
          <w:rtl/>
        </w:rPr>
        <w:t>המחשב הנייד של הקבלן יותקן על ידי תשתיות המשרד עם כלי האבטחה והצפנת המחשב.</w:t>
      </w:r>
    </w:p>
    <w:p w14:paraId="23911C0A" w14:textId="77777777" w:rsidR="00F45FF9" w:rsidRPr="0099494F" w:rsidRDefault="00F45FF9" w:rsidP="008E39A7">
      <w:pPr>
        <w:pStyle w:val="aff1"/>
        <w:numPr>
          <w:ilvl w:val="2"/>
          <w:numId w:val="9"/>
        </w:numPr>
        <w:overflowPunct/>
        <w:autoSpaceDE/>
        <w:autoSpaceDN/>
        <w:adjustRightInd/>
        <w:contextualSpacing/>
        <w:textAlignment w:val="auto"/>
        <w:rPr>
          <w:rFonts w:ascii="David" w:hAnsi="David"/>
        </w:rPr>
      </w:pPr>
      <w:r>
        <w:rPr>
          <w:rFonts w:ascii="David" w:hAnsi="David" w:hint="cs"/>
          <w:rtl/>
        </w:rPr>
        <w:t xml:space="preserve">דיונים מקוונים יערכו על גבי תשתיות המשרד ויבוצעו בתשתית </w:t>
      </w:r>
      <w:r>
        <w:rPr>
          <w:rFonts w:ascii="David" w:hAnsi="David" w:hint="cs"/>
        </w:rPr>
        <w:t>VC</w:t>
      </w:r>
      <w:r>
        <w:rPr>
          <w:rFonts w:ascii="David" w:hAnsi="David" w:hint="cs"/>
          <w:rtl/>
        </w:rPr>
        <w:t xml:space="preserve"> של המשרד.</w:t>
      </w:r>
    </w:p>
    <w:p w14:paraId="791BCE9D" w14:textId="7E679A41" w:rsidR="0030289B" w:rsidRDefault="0030289B" w:rsidP="00706460">
      <w:pPr>
        <w:widowControl w:val="0"/>
        <w:spacing w:line="300" w:lineRule="atLeast"/>
      </w:pPr>
    </w:p>
    <w:p w14:paraId="3AD2543F" w14:textId="77777777" w:rsidR="0030289B" w:rsidRDefault="00462503" w:rsidP="008E39A7">
      <w:pPr>
        <w:widowControl w:val="0"/>
        <w:numPr>
          <w:ilvl w:val="1"/>
          <w:numId w:val="9"/>
        </w:numPr>
        <w:spacing w:line="300" w:lineRule="atLeast"/>
      </w:pPr>
      <w:r>
        <w:rPr>
          <w:rtl/>
        </w:rPr>
        <w:br w:type="page"/>
      </w:r>
      <w:r w:rsidR="0030289B">
        <w:rPr>
          <w:rFonts w:hint="cs"/>
          <w:rtl/>
        </w:rPr>
        <w:lastRenderedPageBreak/>
        <w:t>על הקבלן להגיש למשרד דיווחים שוטפים בכל הנוגע לאופן ניהול מאגרי המידע ועיבוד המידע במתכונת שתיקבע ע"י המשרד.</w:t>
      </w:r>
    </w:p>
    <w:p w14:paraId="31F6CE6D" w14:textId="77777777" w:rsidR="0030289B" w:rsidRDefault="0030289B" w:rsidP="00BD3B27">
      <w:pPr>
        <w:pStyle w:val="aff1"/>
        <w:widowControl w:val="0"/>
        <w:spacing w:line="300" w:lineRule="atLeast"/>
        <w:rPr>
          <w:rtl/>
        </w:rPr>
      </w:pPr>
    </w:p>
    <w:p w14:paraId="645A07C2" w14:textId="77777777" w:rsidR="0030289B" w:rsidRPr="005829F5" w:rsidRDefault="0030289B" w:rsidP="008E39A7">
      <w:pPr>
        <w:widowControl w:val="0"/>
        <w:numPr>
          <w:ilvl w:val="1"/>
          <w:numId w:val="9"/>
        </w:numPr>
        <w:spacing w:line="300" w:lineRule="atLeast"/>
        <w:rPr>
          <w:rtl/>
        </w:rPr>
      </w:pPr>
      <w:r>
        <w:rPr>
          <w:rFonts w:hint="cs"/>
          <w:rtl/>
        </w:rPr>
        <w:t xml:space="preserve">הקבלן נדרש לדווח באופן מידי למשרד בתוך </w:t>
      </w:r>
      <w:r w:rsidRPr="00401F98">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6CE88759" w14:textId="77777777" w:rsidR="0030289B" w:rsidRPr="005829F5" w:rsidRDefault="0030289B" w:rsidP="00BD3B27">
      <w:pPr>
        <w:widowControl w:val="0"/>
        <w:spacing w:line="300" w:lineRule="atLeast"/>
        <w:ind w:left="709" w:right="-142"/>
        <w:rPr>
          <w:rtl/>
        </w:rPr>
      </w:pPr>
    </w:p>
    <w:p w14:paraId="2F9D546C" w14:textId="77777777" w:rsidR="0030289B" w:rsidRPr="00C43BC0" w:rsidRDefault="0030289B" w:rsidP="008E39A7">
      <w:pPr>
        <w:widowControl w:val="0"/>
        <w:numPr>
          <w:ilvl w:val="1"/>
          <w:numId w:val="9"/>
        </w:numPr>
        <w:spacing w:line="300" w:lineRule="atLeast"/>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41BC8D13" w14:textId="77777777" w:rsidR="0030289B" w:rsidRPr="00C43BC0" w:rsidRDefault="0030289B" w:rsidP="00BD3B27">
      <w:pPr>
        <w:widowControl w:val="0"/>
        <w:spacing w:line="300" w:lineRule="atLeast"/>
        <w:ind w:left="1418"/>
        <w:rPr>
          <w:rtl/>
        </w:rPr>
      </w:pPr>
    </w:p>
    <w:p w14:paraId="797CE392" w14:textId="77777777" w:rsidR="0030289B" w:rsidRDefault="0030289B" w:rsidP="008E39A7">
      <w:pPr>
        <w:widowControl w:val="0"/>
        <w:numPr>
          <w:ilvl w:val="1"/>
          <w:numId w:val="9"/>
        </w:numPr>
        <w:spacing w:line="300" w:lineRule="atLeast"/>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473357CB" w14:textId="77777777" w:rsidR="0030289B" w:rsidRPr="00C43BC0" w:rsidRDefault="0030289B" w:rsidP="00BD3B27">
      <w:pPr>
        <w:widowControl w:val="0"/>
        <w:spacing w:line="300" w:lineRule="atLeast"/>
        <w:ind w:left="1418"/>
        <w:rPr>
          <w:rtl/>
        </w:rPr>
      </w:pPr>
    </w:p>
    <w:p w14:paraId="17BBD50D" w14:textId="77777777" w:rsidR="0030289B" w:rsidRPr="00C43BC0" w:rsidRDefault="0030289B" w:rsidP="008E39A7">
      <w:pPr>
        <w:widowControl w:val="0"/>
        <w:numPr>
          <w:ilvl w:val="1"/>
          <w:numId w:val="9"/>
        </w:numPr>
        <w:spacing w:line="300" w:lineRule="atLeast"/>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1BE90015" w14:textId="77777777" w:rsidR="0030289B" w:rsidRDefault="0030289B" w:rsidP="00BD3B27">
      <w:pPr>
        <w:widowControl w:val="0"/>
        <w:spacing w:line="300" w:lineRule="atLeast"/>
        <w:ind w:left="1418"/>
      </w:pPr>
    </w:p>
    <w:p w14:paraId="54B4ED7C" w14:textId="77777777" w:rsidR="0030289B" w:rsidRPr="00134925" w:rsidRDefault="0030289B" w:rsidP="008E39A7">
      <w:pPr>
        <w:widowControl w:val="0"/>
        <w:numPr>
          <w:ilvl w:val="1"/>
          <w:numId w:val="9"/>
        </w:numPr>
        <w:spacing w:line="300" w:lineRule="atLeast"/>
        <w:outlineLvl w:val="0"/>
        <w:rPr>
          <w:rFonts w:ascii="Arial" w:hAnsi="Arial"/>
          <w:b/>
          <w:bCs/>
          <w:kern w:val="28"/>
          <w:sz w:val="28"/>
          <w:szCs w:val="28"/>
          <w:u w:val="single"/>
        </w:rPr>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3C078F4E" w14:textId="77777777" w:rsidR="00134925" w:rsidRPr="00134925" w:rsidRDefault="00134925" w:rsidP="00BD3B27">
      <w:pPr>
        <w:widowControl w:val="0"/>
        <w:spacing w:line="300" w:lineRule="atLeast"/>
        <w:ind w:left="1418"/>
        <w:rPr>
          <w:rtl/>
        </w:rPr>
      </w:pPr>
    </w:p>
    <w:p w14:paraId="09117456" w14:textId="77777777" w:rsidR="0030289B" w:rsidRDefault="0030289B" w:rsidP="008E39A7">
      <w:pPr>
        <w:widowControl w:val="0"/>
        <w:numPr>
          <w:ilvl w:val="1"/>
          <w:numId w:val="9"/>
        </w:numPr>
        <w:spacing w:line="300" w:lineRule="atLeast"/>
        <w:outlineLvl w:val="0"/>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7DA8C847" w14:textId="77777777" w:rsidR="004E5B3C" w:rsidRPr="003F4693" w:rsidRDefault="00A8077F" w:rsidP="008E39A7">
      <w:pPr>
        <w:widowControl w:val="0"/>
        <w:numPr>
          <w:ilvl w:val="0"/>
          <w:numId w:val="9"/>
        </w:numPr>
        <w:spacing w:line="300" w:lineRule="atLeast"/>
        <w:textAlignment w:val="auto"/>
        <w:outlineLvl w:val="0"/>
        <w:rPr>
          <w:sz w:val="28"/>
          <w:szCs w:val="28"/>
          <w:rtl/>
          <w:lang w:eastAsia="en-US"/>
        </w:rPr>
      </w:pPr>
      <w:r>
        <w:rPr>
          <w:b/>
          <w:bCs/>
          <w:sz w:val="28"/>
          <w:szCs w:val="28"/>
          <w:u w:val="single"/>
          <w:rtl/>
          <w:lang w:eastAsia="en-US"/>
        </w:rPr>
        <w:br w:type="page"/>
      </w:r>
      <w:r w:rsidR="004E5B3C" w:rsidRPr="003F4693">
        <w:rPr>
          <w:rFonts w:hint="cs"/>
          <w:b/>
          <w:bCs/>
          <w:sz w:val="28"/>
          <w:szCs w:val="28"/>
          <w:u w:val="single"/>
          <w:rtl/>
          <w:lang w:eastAsia="en-US"/>
        </w:rPr>
        <w:lastRenderedPageBreak/>
        <w:t>אחריות משפטית</w:t>
      </w:r>
    </w:p>
    <w:p w14:paraId="4F183F1B" w14:textId="77777777" w:rsidR="004E5B3C" w:rsidRPr="00851EC8" w:rsidRDefault="004E5B3C" w:rsidP="00BD3B27">
      <w:pPr>
        <w:widowControl w:val="0"/>
        <w:spacing w:line="300" w:lineRule="atLeast"/>
        <w:ind w:firstLine="720"/>
        <w:rPr>
          <w:rtl/>
          <w:lang w:eastAsia="en-US"/>
        </w:rPr>
      </w:pPr>
    </w:p>
    <w:p w14:paraId="7039DDA0" w14:textId="77777777" w:rsidR="004E5B3C" w:rsidRPr="00851EC8" w:rsidRDefault="004E5B3C" w:rsidP="008E39A7">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76F835C3" w14:textId="77777777" w:rsidR="004E5B3C" w:rsidRPr="00851EC8" w:rsidRDefault="004E5B3C" w:rsidP="00BD3B27">
      <w:pPr>
        <w:widowControl w:val="0"/>
        <w:tabs>
          <w:tab w:val="left" w:pos="2164"/>
        </w:tabs>
        <w:spacing w:line="300" w:lineRule="atLeast"/>
        <w:rPr>
          <w:rtl/>
          <w:lang w:eastAsia="en-US"/>
        </w:rPr>
      </w:pPr>
    </w:p>
    <w:p w14:paraId="2B3376BF" w14:textId="77777777" w:rsidR="004E5B3C" w:rsidRPr="00851EC8" w:rsidRDefault="004E5B3C" w:rsidP="008E39A7">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705F4F6E" w14:textId="77777777" w:rsidR="004E5B3C" w:rsidRPr="00851EC8" w:rsidRDefault="004E5B3C" w:rsidP="00BD3B27">
      <w:pPr>
        <w:widowControl w:val="0"/>
        <w:tabs>
          <w:tab w:val="left" w:pos="2164"/>
        </w:tabs>
        <w:spacing w:line="300" w:lineRule="atLeast"/>
        <w:rPr>
          <w:rtl/>
          <w:lang w:eastAsia="en-US"/>
        </w:rPr>
      </w:pPr>
    </w:p>
    <w:p w14:paraId="13772B32" w14:textId="77777777" w:rsidR="004E5B3C" w:rsidRPr="00851EC8" w:rsidRDefault="004E5B3C" w:rsidP="008E39A7">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5DC0D6EF" w14:textId="77777777" w:rsidR="004E5B3C" w:rsidRPr="00851EC8" w:rsidRDefault="004E5B3C" w:rsidP="00BD3B27">
      <w:pPr>
        <w:widowControl w:val="0"/>
        <w:spacing w:line="300" w:lineRule="atLeast"/>
        <w:textAlignment w:val="auto"/>
        <w:rPr>
          <w:rtl/>
          <w:lang w:eastAsia="en-US"/>
        </w:rPr>
      </w:pPr>
    </w:p>
    <w:p w14:paraId="4A026A63" w14:textId="77777777" w:rsidR="004E5B3C" w:rsidRPr="00851EC8" w:rsidRDefault="004E5B3C" w:rsidP="008E39A7">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59B83074" w14:textId="77777777" w:rsidR="004E5B3C" w:rsidRPr="00851EC8" w:rsidRDefault="004E5B3C" w:rsidP="00BD3B27">
      <w:pPr>
        <w:widowControl w:val="0"/>
        <w:spacing w:line="300" w:lineRule="atLeast"/>
        <w:rPr>
          <w:rtl/>
          <w:lang w:eastAsia="en-US"/>
        </w:rPr>
      </w:pPr>
    </w:p>
    <w:p w14:paraId="0A27BFD7" w14:textId="77777777" w:rsidR="004E5B3C" w:rsidRPr="00851EC8" w:rsidRDefault="004E5B3C" w:rsidP="008E39A7">
      <w:pPr>
        <w:widowControl w:val="0"/>
        <w:numPr>
          <w:ilvl w:val="2"/>
          <w:numId w:val="9"/>
        </w:numPr>
        <w:spacing w:line="300" w:lineRule="atLeast"/>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1F74B96" w14:textId="77777777" w:rsidR="004E5B3C" w:rsidRPr="00851EC8" w:rsidRDefault="004E5B3C" w:rsidP="00BD3B27">
      <w:pPr>
        <w:widowControl w:val="0"/>
        <w:spacing w:line="300" w:lineRule="atLeast"/>
        <w:ind w:left="2834"/>
        <w:rPr>
          <w:rtl/>
          <w:lang w:eastAsia="en-US"/>
        </w:rPr>
      </w:pPr>
    </w:p>
    <w:p w14:paraId="771B80F9" w14:textId="77777777" w:rsidR="004E5B3C" w:rsidRPr="00851EC8" w:rsidRDefault="00C421F1" w:rsidP="00BD3B27">
      <w:pPr>
        <w:widowControl w:val="0"/>
        <w:spacing w:line="300" w:lineRule="atLeast"/>
        <w:ind w:left="2268"/>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752FB53C" w14:textId="77777777" w:rsidR="004E5B3C" w:rsidRPr="00851EC8" w:rsidRDefault="004E5B3C" w:rsidP="00BD3B27">
      <w:pPr>
        <w:widowControl w:val="0"/>
        <w:spacing w:line="300" w:lineRule="atLeast"/>
        <w:ind w:left="2834"/>
        <w:rPr>
          <w:rtl/>
          <w:lang w:eastAsia="en-US"/>
        </w:rPr>
      </w:pPr>
    </w:p>
    <w:p w14:paraId="4248A47A" w14:textId="77777777" w:rsidR="004E5B3C" w:rsidRPr="00851EC8" w:rsidRDefault="004E5B3C" w:rsidP="008E39A7">
      <w:pPr>
        <w:widowControl w:val="0"/>
        <w:numPr>
          <w:ilvl w:val="2"/>
          <w:numId w:val="9"/>
        </w:numPr>
        <w:spacing w:line="300" w:lineRule="atLeast"/>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77DAA286" w14:textId="77777777" w:rsidR="004E5B3C" w:rsidRPr="00851EC8" w:rsidRDefault="004E5B3C" w:rsidP="00BD3B27">
      <w:pPr>
        <w:widowControl w:val="0"/>
        <w:spacing w:line="300" w:lineRule="atLeast"/>
        <w:ind w:left="2268" w:right="2340"/>
        <w:rPr>
          <w:lang w:eastAsia="en-US"/>
        </w:rPr>
      </w:pPr>
    </w:p>
    <w:p w14:paraId="1999F674" w14:textId="77777777" w:rsidR="004E5B3C" w:rsidRPr="00851EC8" w:rsidRDefault="004E5B3C" w:rsidP="008E39A7">
      <w:pPr>
        <w:widowControl w:val="0"/>
        <w:numPr>
          <w:ilvl w:val="2"/>
          <w:numId w:val="9"/>
        </w:numPr>
        <w:spacing w:line="300" w:lineRule="atLeast"/>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9078B6" w14:textId="77777777" w:rsidR="004E5B3C" w:rsidRPr="00851EC8" w:rsidRDefault="004E5B3C" w:rsidP="00BD3B27">
      <w:pPr>
        <w:widowControl w:val="0"/>
        <w:spacing w:line="300" w:lineRule="atLeast"/>
        <w:ind w:left="720" w:hanging="720"/>
        <w:rPr>
          <w:rtl/>
          <w:lang w:eastAsia="en-US"/>
        </w:rPr>
      </w:pPr>
    </w:p>
    <w:p w14:paraId="3B73BD47" w14:textId="77777777" w:rsidR="004E5B3C" w:rsidRPr="00851EC8" w:rsidRDefault="004E5B3C" w:rsidP="008E39A7">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62311A7E" w14:textId="77777777" w:rsidR="004E5B3C" w:rsidRPr="00851EC8" w:rsidRDefault="004E5B3C" w:rsidP="00BD3B27">
      <w:pPr>
        <w:widowControl w:val="0"/>
        <w:spacing w:line="300" w:lineRule="atLeast"/>
        <w:ind w:left="720" w:hanging="720"/>
        <w:rPr>
          <w:rtl/>
          <w:lang w:eastAsia="en-US"/>
        </w:rPr>
      </w:pPr>
    </w:p>
    <w:p w14:paraId="10D23B7A" w14:textId="77777777" w:rsidR="000C62B0" w:rsidRPr="000C62B0" w:rsidRDefault="000C62B0" w:rsidP="008E39A7">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6C4079C8"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008CCBEC" w14:textId="77777777" w:rsidR="00946612" w:rsidRPr="0047718D" w:rsidRDefault="00946612" w:rsidP="0047718D">
      <w:pPr>
        <w:widowControl w:val="0"/>
        <w:spacing w:line="300" w:lineRule="atLeast"/>
        <w:ind w:left="1440"/>
        <w:rPr>
          <w:lang w:eastAsia="en-US"/>
        </w:rPr>
      </w:pPr>
      <w:r w:rsidRPr="0047718D">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477BD54" w14:textId="77777777" w:rsidR="004E5B3C" w:rsidRDefault="006566DE" w:rsidP="008E39A7">
      <w:pPr>
        <w:widowControl w:val="0"/>
        <w:numPr>
          <w:ilvl w:val="0"/>
          <w:numId w:val="9"/>
        </w:numPr>
        <w:spacing w:line="300" w:lineRule="atLeast"/>
        <w:textAlignment w:val="auto"/>
        <w:rPr>
          <w:b/>
          <w:bCs/>
          <w:sz w:val="28"/>
          <w:szCs w:val="28"/>
          <w:u w:val="single"/>
          <w:rtl/>
          <w:lang w:eastAsia="en-US"/>
        </w:rPr>
      </w:pPr>
      <w:r>
        <w:rPr>
          <w:b/>
          <w:bCs/>
          <w:sz w:val="28"/>
          <w:szCs w:val="28"/>
          <w:u w:val="single"/>
          <w:rtl/>
          <w:lang w:eastAsia="en-US"/>
        </w:rPr>
        <w:br w:type="page"/>
      </w:r>
      <w:r w:rsidR="004E5B3C">
        <w:rPr>
          <w:rFonts w:hint="cs"/>
          <w:b/>
          <w:bCs/>
          <w:sz w:val="28"/>
          <w:szCs w:val="28"/>
          <w:u w:val="single"/>
          <w:rtl/>
          <w:lang w:eastAsia="en-US"/>
        </w:rPr>
        <w:lastRenderedPageBreak/>
        <w:t>ביטוח</w:t>
      </w:r>
    </w:p>
    <w:p w14:paraId="70A719E1" w14:textId="67959A89" w:rsidR="003870B9" w:rsidRDefault="003870B9" w:rsidP="00BD3B27">
      <w:pPr>
        <w:widowControl w:val="0"/>
        <w:spacing w:line="300" w:lineRule="atLeast"/>
        <w:ind w:left="709"/>
        <w:rPr>
          <w:b/>
          <w:bCs/>
          <w:sz w:val="28"/>
          <w:szCs w:val="28"/>
          <w:u w:val="single"/>
          <w:rtl/>
        </w:rPr>
      </w:pPr>
    </w:p>
    <w:p w14:paraId="4F5C68BA" w14:textId="0268D366" w:rsidR="003870B9" w:rsidRDefault="00706460" w:rsidP="00BD3B27">
      <w:pPr>
        <w:widowControl w:val="0"/>
        <w:spacing w:line="300" w:lineRule="atLeast"/>
        <w:ind w:left="709"/>
        <w:rPr>
          <w:b/>
          <w:bCs/>
          <w:sz w:val="28"/>
          <w:szCs w:val="28"/>
          <w:u w:val="single"/>
          <w:rtl/>
        </w:rPr>
      </w:pPr>
      <w:r w:rsidRPr="00AB794E">
        <w:rPr>
          <w:b/>
          <w:bCs/>
          <w:rtl/>
        </w:rPr>
        <w:t>הוראות הביטוח אשר יחולו על צד ב' יהיו כמפורט בסעיף</w:t>
      </w:r>
      <w:r w:rsidRPr="00AB794E">
        <w:rPr>
          <w:rFonts w:hint="cs"/>
          <w:b/>
          <w:bCs/>
          <w:rtl/>
        </w:rPr>
        <w:t xml:space="preserve"> 13 </w:t>
      </w:r>
      <w:r w:rsidRPr="00AB794E">
        <w:rPr>
          <w:b/>
          <w:bCs/>
          <w:rtl/>
        </w:rPr>
        <w:t>לחוזה</w:t>
      </w:r>
      <w:r>
        <w:rPr>
          <w:rFonts w:hint="cs"/>
          <w:b/>
          <w:bCs/>
          <w:sz w:val="28"/>
          <w:szCs w:val="28"/>
          <w:u w:val="single"/>
          <w:rtl/>
        </w:rPr>
        <w:t>.</w:t>
      </w:r>
    </w:p>
    <w:p w14:paraId="6555D346" w14:textId="77777777" w:rsidR="00706460" w:rsidRDefault="00706460" w:rsidP="00706460">
      <w:pPr>
        <w:widowControl w:val="0"/>
        <w:spacing w:line="300" w:lineRule="atLeast"/>
        <w:ind w:left="709"/>
        <w:rPr>
          <w:b/>
          <w:bCs/>
          <w:sz w:val="28"/>
          <w:szCs w:val="28"/>
          <w:u w:val="single"/>
        </w:rPr>
      </w:pPr>
    </w:p>
    <w:p w14:paraId="43175032" w14:textId="60CE4C66" w:rsidR="00F45B9E" w:rsidRPr="00803E5E" w:rsidRDefault="00F45B9E" w:rsidP="008E39A7">
      <w:pPr>
        <w:widowControl w:val="0"/>
        <w:numPr>
          <w:ilvl w:val="0"/>
          <w:numId w:val="9"/>
        </w:numPr>
        <w:spacing w:line="300" w:lineRule="atLeast"/>
        <w:rPr>
          <w:b/>
          <w:bCs/>
          <w:sz w:val="28"/>
          <w:szCs w:val="28"/>
          <w:u w:val="single"/>
          <w:rtl/>
        </w:rPr>
      </w:pPr>
      <w:r w:rsidRPr="00803E5E">
        <w:rPr>
          <w:b/>
          <w:bCs/>
          <w:sz w:val="28"/>
          <w:szCs w:val="28"/>
          <w:u w:val="single"/>
          <w:rtl/>
        </w:rPr>
        <w:t>תנאי תשלום</w:t>
      </w:r>
    </w:p>
    <w:p w14:paraId="706C62FB" w14:textId="77777777" w:rsidR="00F45B9E" w:rsidRDefault="00F45B9E" w:rsidP="00BD3B27">
      <w:pPr>
        <w:widowControl w:val="0"/>
        <w:spacing w:line="300" w:lineRule="atLeast"/>
        <w:rPr>
          <w:rtl/>
          <w:lang w:eastAsia="en-US"/>
        </w:rPr>
      </w:pPr>
    </w:p>
    <w:p w14:paraId="7B980CB1" w14:textId="77777777" w:rsidR="00A8299C" w:rsidRDefault="00A8299C" w:rsidP="008E39A7">
      <w:pPr>
        <w:widowControl w:val="0"/>
        <w:numPr>
          <w:ilvl w:val="1"/>
          <w:numId w:val="9"/>
        </w:numPr>
        <w:spacing w:line="300" w:lineRule="atLeast"/>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132BD4A0" w14:textId="77777777" w:rsidR="00A8299C" w:rsidRPr="0047718D" w:rsidRDefault="00A8299C" w:rsidP="008E39A7">
      <w:pPr>
        <w:widowControl w:val="0"/>
        <w:numPr>
          <w:ilvl w:val="1"/>
          <w:numId w:val="9"/>
        </w:numPr>
        <w:spacing w:line="300" w:lineRule="atLeast"/>
      </w:pPr>
      <w:r w:rsidRPr="0047718D">
        <w:rPr>
          <w:rtl/>
        </w:rPr>
        <w:t xml:space="preserve">יודגש, הזוכה יישא בכלל העלויות הכרוכות </w:t>
      </w:r>
      <w:r w:rsidRPr="00EB4B51">
        <w:rPr>
          <w:rtl/>
        </w:rPr>
        <w:t>בהתחברות לפורטל הספקים הממשלתי.</w:t>
      </w:r>
    </w:p>
    <w:p w14:paraId="517BAAAE" w14:textId="77777777" w:rsidR="0041342E" w:rsidRPr="006A4F3B" w:rsidRDefault="0041342E" w:rsidP="008E39A7">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DC210C" w:rsidRPr="006A4F3B">
        <w:rPr>
          <w:rFonts w:hint="cs"/>
          <w:b/>
          <w:bCs/>
          <w:rtl/>
          <w:lang w:eastAsia="en-US"/>
        </w:rPr>
        <w:t>16</w:t>
      </w:r>
      <w:r w:rsidRPr="006A4F3B">
        <w:rPr>
          <w:rFonts w:hint="cs"/>
          <w:b/>
          <w:bCs/>
          <w:rtl/>
          <w:lang w:eastAsia="en-US"/>
        </w:rPr>
        <w:t>.1</w:t>
      </w:r>
      <w:r w:rsidRPr="006A4F3B">
        <w:rPr>
          <w:rFonts w:hint="cs"/>
          <w:rtl/>
          <w:lang w:eastAsia="en-US"/>
        </w:rPr>
        <w:t xml:space="preserve"> שלהלן.</w:t>
      </w:r>
    </w:p>
    <w:p w14:paraId="104FC768" w14:textId="77777777" w:rsidR="0041342E" w:rsidRDefault="0041342E" w:rsidP="00BD3B27">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5FA18D5D" w14:textId="77777777" w:rsidR="007B3051" w:rsidRDefault="007B3051" w:rsidP="00BD3B27">
      <w:pPr>
        <w:widowControl w:val="0"/>
        <w:spacing w:line="300" w:lineRule="atLeast"/>
        <w:ind w:left="1417"/>
        <w:rPr>
          <w:rFonts w:ascii="Arial" w:hAnsi="Arial"/>
          <w:rtl/>
          <w:lang w:eastAsia="en-US"/>
        </w:rPr>
      </w:pPr>
    </w:p>
    <w:p w14:paraId="53B9058C" w14:textId="77777777" w:rsidR="007B3051" w:rsidRPr="00433484" w:rsidRDefault="007B3051" w:rsidP="008E39A7">
      <w:pPr>
        <w:widowControl w:val="0"/>
        <w:numPr>
          <w:ilvl w:val="1"/>
          <w:numId w:val="9"/>
        </w:numPr>
        <w:spacing w:line="300" w:lineRule="atLeast"/>
      </w:pPr>
      <w:r w:rsidRPr="00433484">
        <w:rPr>
          <w:rFonts w:hint="cs"/>
          <w:color w:val="000000"/>
          <w:u w:val="single"/>
          <w:rtl/>
        </w:rPr>
        <w:t>אבני דרך לתשלום:</w:t>
      </w:r>
    </w:p>
    <w:p w14:paraId="7C16A0C0" w14:textId="77777777" w:rsidR="007B3051" w:rsidRPr="00433484" w:rsidRDefault="007B3051" w:rsidP="008E39A7">
      <w:pPr>
        <w:widowControl w:val="0"/>
        <w:numPr>
          <w:ilvl w:val="2"/>
          <w:numId w:val="9"/>
        </w:numPr>
        <w:spacing w:line="300" w:lineRule="atLeast"/>
        <w:rPr>
          <w:b/>
          <w:bCs/>
          <w:color w:val="000000"/>
          <w:rtl/>
        </w:rPr>
      </w:pPr>
      <w:r w:rsidRPr="00433484">
        <w:rPr>
          <w:rFonts w:hint="cs"/>
          <w:b/>
          <w:bCs/>
          <w:color w:val="000000"/>
          <w:rtl/>
        </w:rPr>
        <w:t>הזמנת עבודה עבור סקר מוקדם</w:t>
      </w:r>
    </w:p>
    <w:p w14:paraId="0B21DE3D" w14:textId="77777777" w:rsidR="007B3051" w:rsidRDefault="007B3051" w:rsidP="008E39A7">
      <w:pPr>
        <w:widowControl w:val="0"/>
        <w:numPr>
          <w:ilvl w:val="3"/>
          <w:numId w:val="9"/>
        </w:numPr>
        <w:spacing w:line="300" w:lineRule="atLeast"/>
        <w:rPr>
          <w:color w:val="000000"/>
        </w:rPr>
      </w:pPr>
      <w:r>
        <w:rPr>
          <w:rFonts w:hint="cs"/>
          <w:color w:val="000000"/>
          <w:rtl/>
        </w:rPr>
        <w:t xml:space="preserve">בשלב הראשון, יערוך הקבלן סקר מוקדם. </w:t>
      </w:r>
    </w:p>
    <w:p w14:paraId="2D5780A2" w14:textId="77777777" w:rsidR="007B3051" w:rsidRDefault="007B3051" w:rsidP="008E39A7">
      <w:pPr>
        <w:widowControl w:val="0"/>
        <w:numPr>
          <w:ilvl w:val="3"/>
          <w:numId w:val="9"/>
        </w:numPr>
        <w:spacing w:line="300" w:lineRule="atLeast"/>
        <w:rPr>
          <w:color w:val="000000"/>
        </w:rPr>
      </w:pPr>
      <w:r>
        <w:rPr>
          <w:rFonts w:hint="cs"/>
          <w:color w:val="000000"/>
          <w:rtl/>
        </w:rPr>
        <w:t>במסגרת ביצוע הסקר, יכין הקבלן תוכניות לביצוע הביקורת</w:t>
      </w:r>
      <w:r w:rsidR="00D45A6F">
        <w:rPr>
          <w:rFonts w:hint="cs"/>
          <w:color w:val="000000"/>
          <w:rtl/>
        </w:rPr>
        <w:t xml:space="preserve"> ואת תכנית העבודה</w:t>
      </w:r>
      <w:r>
        <w:rPr>
          <w:rFonts w:hint="cs"/>
          <w:color w:val="000000"/>
          <w:rtl/>
        </w:rPr>
        <w:t xml:space="preserve"> לשביעות </w:t>
      </w:r>
      <w:r w:rsidRPr="00433484">
        <w:rPr>
          <w:color w:val="000000"/>
          <w:rtl/>
        </w:rPr>
        <w:t>רצון נציג</w:t>
      </w:r>
      <w:r>
        <w:rPr>
          <w:rFonts w:hint="cs"/>
          <w:color w:val="000000"/>
          <w:rtl/>
        </w:rPr>
        <w:t xml:space="preserve"> המשרד. </w:t>
      </w:r>
    </w:p>
    <w:p w14:paraId="10EEA2B8" w14:textId="77777777" w:rsidR="007B3051" w:rsidRDefault="007B3051" w:rsidP="008E39A7">
      <w:pPr>
        <w:widowControl w:val="0"/>
        <w:numPr>
          <w:ilvl w:val="3"/>
          <w:numId w:val="9"/>
        </w:numPr>
        <w:spacing w:line="300" w:lineRule="atLeast"/>
        <w:rPr>
          <w:color w:val="000000"/>
        </w:rPr>
      </w:pPr>
      <w:r>
        <w:rPr>
          <w:rFonts w:hint="cs"/>
          <w:color w:val="000000"/>
          <w:rtl/>
        </w:rPr>
        <w:t xml:space="preserve">תשלום התמורה עבור רכיב זה, יהא בהתאם לתעריף לשעה הקבוע במכרז </w:t>
      </w:r>
      <w:r w:rsidRPr="00706460">
        <w:rPr>
          <w:rFonts w:hint="eastAsia"/>
          <w:b/>
          <w:bCs/>
          <w:color w:val="000000"/>
          <w:rtl/>
        </w:rPr>
        <w:t>ולא</w:t>
      </w:r>
      <w:r w:rsidRPr="00706460">
        <w:rPr>
          <w:b/>
          <w:bCs/>
          <w:color w:val="000000"/>
          <w:rtl/>
        </w:rPr>
        <w:t xml:space="preserve"> </w:t>
      </w:r>
      <w:r w:rsidRPr="00706460">
        <w:rPr>
          <w:rFonts w:hint="eastAsia"/>
          <w:b/>
          <w:bCs/>
          <w:color w:val="000000"/>
          <w:rtl/>
        </w:rPr>
        <w:t>יעלה</w:t>
      </w:r>
      <w:r w:rsidRPr="00706460">
        <w:rPr>
          <w:b/>
          <w:bCs/>
          <w:color w:val="000000"/>
          <w:rtl/>
        </w:rPr>
        <w:t xml:space="preserve"> </w:t>
      </w:r>
      <w:r w:rsidRPr="00706460">
        <w:rPr>
          <w:rFonts w:hint="eastAsia"/>
          <w:b/>
          <w:bCs/>
          <w:color w:val="000000"/>
          <w:rtl/>
        </w:rPr>
        <w:t>על</w:t>
      </w:r>
      <w:r w:rsidRPr="00706460">
        <w:rPr>
          <w:b/>
          <w:bCs/>
          <w:color w:val="000000"/>
          <w:rtl/>
        </w:rPr>
        <w:t xml:space="preserve"> 40 </w:t>
      </w:r>
      <w:r w:rsidRPr="00706460">
        <w:rPr>
          <w:rFonts w:hint="eastAsia"/>
          <w:b/>
          <w:bCs/>
          <w:color w:val="000000"/>
          <w:rtl/>
        </w:rPr>
        <w:t>שעות</w:t>
      </w:r>
      <w:r>
        <w:rPr>
          <w:rFonts w:hint="cs"/>
          <w:color w:val="000000"/>
          <w:rtl/>
        </w:rPr>
        <w:t xml:space="preserve">, אשר </w:t>
      </w:r>
      <w:r w:rsidRPr="00433484">
        <w:rPr>
          <w:color w:val="000000"/>
          <w:rtl/>
        </w:rPr>
        <w:t xml:space="preserve">ישולמו </w:t>
      </w:r>
      <w:r>
        <w:rPr>
          <w:rFonts w:hint="cs"/>
          <w:color w:val="000000"/>
          <w:rtl/>
        </w:rPr>
        <w:t>לקבלן</w:t>
      </w:r>
      <w:r w:rsidRPr="00433484">
        <w:rPr>
          <w:color w:val="000000"/>
          <w:rtl/>
        </w:rPr>
        <w:t xml:space="preserve"> </w:t>
      </w:r>
      <w:r>
        <w:rPr>
          <w:rFonts w:hint="cs"/>
          <w:color w:val="000000"/>
          <w:rtl/>
        </w:rPr>
        <w:t xml:space="preserve">כאמור, </w:t>
      </w:r>
      <w:r w:rsidRPr="00433484">
        <w:rPr>
          <w:color w:val="000000"/>
          <w:rtl/>
        </w:rPr>
        <w:t xml:space="preserve">לאחר ביצוע סקר </w:t>
      </w:r>
      <w:r>
        <w:rPr>
          <w:rFonts w:hint="cs"/>
          <w:color w:val="000000"/>
          <w:rtl/>
        </w:rPr>
        <w:t>ה</w:t>
      </w:r>
      <w:r w:rsidRPr="00433484">
        <w:rPr>
          <w:color w:val="000000"/>
          <w:rtl/>
        </w:rPr>
        <w:t>מוקדם</w:t>
      </w:r>
      <w:r>
        <w:rPr>
          <w:rFonts w:hint="cs"/>
          <w:color w:val="000000"/>
          <w:rtl/>
        </w:rPr>
        <w:t xml:space="preserve"> ולאחר אישור נציג המשרד.</w:t>
      </w:r>
    </w:p>
    <w:p w14:paraId="2DE5147B" w14:textId="77777777" w:rsidR="007B3051" w:rsidRPr="00433484" w:rsidRDefault="007B3051" w:rsidP="008E39A7">
      <w:pPr>
        <w:widowControl w:val="0"/>
        <w:numPr>
          <w:ilvl w:val="3"/>
          <w:numId w:val="9"/>
        </w:numPr>
        <w:spacing w:line="300" w:lineRule="atLeast"/>
        <w:rPr>
          <w:color w:val="000000"/>
        </w:rPr>
      </w:pPr>
      <w:r>
        <w:rPr>
          <w:rFonts w:hint="cs"/>
          <w:color w:val="000000"/>
          <w:rtl/>
        </w:rPr>
        <w:t>רק לאחר סיום הסקר, אישורו על ידי הנציג ואישור החשבונית שהוגשה לתשלום עבורו על ידי המשרד, יוציא המשרד הזמנת עבודה עבור הביקורת עצמה, כאמור להלן.</w:t>
      </w:r>
    </w:p>
    <w:p w14:paraId="484F8FE5" w14:textId="77777777" w:rsidR="007B3051" w:rsidRDefault="007B3051" w:rsidP="008E39A7">
      <w:pPr>
        <w:widowControl w:val="0"/>
        <w:numPr>
          <w:ilvl w:val="2"/>
          <w:numId w:val="9"/>
        </w:numPr>
        <w:spacing w:line="300" w:lineRule="atLeast"/>
        <w:rPr>
          <w:b/>
          <w:bCs/>
          <w:color w:val="000000"/>
        </w:rPr>
      </w:pPr>
      <w:bookmarkStart w:id="8" w:name="_Hlk96413970"/>
      <w:r w:rsidRPr="00433484">
        <w:rPr>
          <w:rFonts w:hint="cs"/>
          <w:b/>
          <w:bCs/>
          <w:color w:val="000000"/>
          <w:rtl/>
        </w:rPr>
        <w:t>הזמנת עבודה עבור הביקורת:</w:t>
      </w:r>
      <w:r w:rsidRPr="00433484">
        <w:rPr>
          <w:b/>
          <w:bCs/>
          <w:color w:val="000000"/>
          <w:rtl/>
        </w:rPr>
        <w:t xml:space="preserve"> </w:t>
      </w:r>
    </w:p>
    <w:p w14:paraId="2F501C89" w14:textId="77777777" w:rsidR="007B3051" w:rsidRPr="00433484" w:rsidRDefault="007B3051" w:rsidP="00E60942">
      <w:pPr>
        <w:widowControl w:val="0"/>
        <w:spacing w:line="300" w:lineRule="atLeast"/>
        <w:ind w:left="2268"/>
        <w:rPr>
          <w:b/>
          <w:bCs/>
          <w:color w:val="000000"/>
          <w:rtl/>
        </w:rPr>
      </w:pPr>
      <w:r>
        <w:rPr>
          <w:rFonts w:hint="cs"/>
          <w:b/>
          <w:bCs/>
          <w:color w:val="000000"/>
          <w:rtl/>
        </w:rPr>
        <w:t xml:space="preserve">התשלום </w:t>
      </w:r>
      <w:r w:rsidR="00E45202">
        <w:rPr>
          <w:rFonts w:hint="cs"/>
          <w:b/>
          <w:bCs/>
          <w:color w:val="000000"/>
          <w:rtl/>
        </w:rPr>
        <w:t xml:space="preserve">לקבלן </w:t>
      </w:r>
      <w:r>
        <w:rPr>
          <w:rFonts w:hint="cs"/>
          <w:b/>
          <w:bCs/>
          <w:color w:val="000000"/>
          <w:rtl/>
        </w:rPr>
        <w:t>עבור הביקורת ישולם בהתאם לאבני הדרך הבאות:</w:t>
      </w:r>
    </w:p>
    <w:p w14:paraId="2F636D2A" w14:textId="77777777" w:rsidR="007B3051" w:rsidRPr="00433484" w:rsidRDefault="009A70D8" w:rsidP="008E39A7">
      <w:pPr>
        <w:widowControl w:val="0"/>
        <w:numPr>
          <w:ilvl w:val="3"/>
          <w:numId w:val="9"/>
        </w:numPr>
        <w:spacing w:line="300" w:lineRule="atLeast"/>
        <w:rPr>
          <w:color w:val="000000"/>
          <w:rtl/>
        </w:rPr>
      </w:pPr>
      <w:r>
        <w:rPr>
          <w:rFonts w:hint="cs"/>
          <w:color w:val="000000"/>
          <w:rtl/>
        </w:rPr>
        <w:t>90</w:t>
      </w:r>
      <w:r w:rsidR="007B3051" w:rsidRPr="00433484">
        <w:rPr>
          <w:color w:val="000000"/>
          <w:rtl/>
        </w:rPr>
        <w:t xml:space="preserve">% מהסכום לתשלום </w:t>
      </w:r>
      <w:r w:rsidR="007B3051" w:rsidRPr="00433484">
        <w:rPr>
          <w:rFonts w:hint="eastAsia"/>
          <w:color w:val="000000"/>
          <w:rtl/>
        </w:rPr>
        <w:t>בהזמנת</w:t>
      </w:r>
      <w:r w:rsidR="007B3051" w:rsidRPr="00433484">
        <w:rPr>
          <w:color w:val="000000"/>
          <w:rtl/>
        </w:rPr>
        <w:t xml:space="preserve"> </w:t>
      </w:r>
      <w:r w:rsidR="007B3051" w:rsidRPr="00433484">
        <w:rPr>
          <w:rFonts w:hint="eastAsia"/>
          <w:color w:val="000000"/>
          <w:rtl/>
        </w:rPr>
        <w:t>העבודה</w:t>
      </w:r>
      <w:r w:rsidR="007B3051" w:rsidRPr="00433484">
        <w:rPr>
          <w:color w:val="000000"/>
          <w:rtl/>
        </w:rPr>
        <w:t xml:space="preserve"> </w:t>
      </w:r>
      <w:r w:rsidR="007B3051" w:rsidRPr="00433484">
        <w:rPr>
          <w:rFonts w:hint="cs"/>
          <w:color w:val="000000"/>
          <w:rtl/>
        </w:rPr>
        <w:t>עבור</w:t>
      </w:r>
      <w:r w:rsidR="007B3051" w:rsidRPr="00433484">
        <w:rPr>
          <w:color w:val="000000"/>
          <w:rtl/>
        </w:rPr>
        <w:t xml:space="preserve"> </w:t>
      </w:r>
      <w:r w:rsidR="007B3051" w:rsidRPr="00433484">
        <w:rPr>
          <w:rFonts w:hint="eastAsia"/>
          <w:color w:val="000000"/>
          <w:rtl/>
        </w:rPr>
        <w:t>ביקורת</w:t>
      </w:r>
      <w:r w:rsidR="007B3051" w:rsidRPr="00433484">
        <w:rPr>
          <w:color w:val="000000"/>
          <w:rtl/>
        </w:rPr>
        <w:t xml:space="preserve"> - ישולם  עם  הגשת  דו"ח ביקורת סופי שאושר על-ידי </w:t>
      </w:r>
      <w:r w:rsidR="00E60942">
        <w:rPr>
          <w:rFonts w:hint="cs"/>
          <w:color w:val="000000"/>
          <w:rtl/>
        </w:rPr>
        <w:t>נציג המשרד</w:t>
      </w:r>
      <w:r w:rsidR="007B3051">
        <w:rPr>
          <w:rFonts w:hint="cs"/>
          <w:color w:val="000000"/>
          <w:rtl/>
        </w:rPr>
        <w:t xml:space="preserve">, </w:t>
      </w:r>
      <w:r w:rsidR="007B3051" w:rsidRPr="00433484">
        <w:rPr>
          <w:rFonts w:hint="eastAsia"/>
          <w:color w:val="000000"/>
          <w:rtl/>
        </w:rPr>
        <w:t>בהתאם</w:t>
      </w:r>
      <w:r w:rsidR="007B3051" w:rsidRPr="00433484">
        <w:rPr>
          <w:color w:val="000000"/>
          <w:rtl/>
        </w:rPr>
        <w:t xml:space="preserve"> </w:t>
      </w:r>
      <w:r w:rsidR="007B3051" w:rsidRPr="00433484">
        <w:rPr>
          <w:rFonts w:hint="eastAsia"/>
          <w:color w:val="000000"/>
          <w:rtl/>
        </w:rPr>
        <w:t>לשעות</w:t>
      </w:r>
      <w:r w:rsidR="007B3051" w:rsidRPr="00433484">
        <w:rPr>
          <w:color w:val="000000"/>
          <w:rtl/>
        </w:rPr>
        <w:t xml:space="preserve"> </w:t>
      </w:r>
      <w:r w:rsidR="007B3051" w:rsidRPr="00433484">
        <w:rPr>
          <w:rFonts w:hint="eastAsia"/>
          <w:color w:val="000000"/>
          <w:rtl/>
        </w:rPr>
        <w:t>העבודה</w:t>
      </w:r>
      <w:r w:rsidR="007B3051" w:rsidRPr="00433484">
        <w:rPr>
          <w:color w:val="000000"/>
          <w:rtl/>
        </w:rPr>
        <w:t xml:space="preserve"> </w:t>
      </w:r>
      <w:r w:rsidR="007B3051" w:rsidRPr="00433484">
        <w:rPr>
          <w:rFonts w:hint="eastAsia"/>
          <w:color w:val="000000"/>
          <w:rtl/>
        </w:rPr>
        <w:t>שבוצעו</w:t>
      </w:r>
      <w:r w:rsidR="007B3051" w:rsidRPr="00433484">
        <w:rPr>
          <w:color w:val="000000"/>
          <w:rtl/>
        </w:rPr>
        <w:t xml:space="preserve"> </w:t>
      </w:r>
      <w:r w:rsidR="007B3051" w:rsidRPr="00433484">
        <w:rPr>
          <w:rFonts w:hint="eastAsia"/>
          <w:color w:val="000000"/>
          <w:rtl/>
        </w:rPr>
        <w:t>בפועל</w:t>
      </w:r>
      <w:r w:rsidR="007B3051" w:rsidRPr="00433484">
        <w:rPr>
          <w:color w:val="000000"/>
          <w:rtl/>
        </w:rPr>
        <w:t>.</w:t>
      </w:r>
    </w:p>
    <w:p w14:paraId="145FC358" w14:textId="77777777" w:rsidR="007B3051" w:rsidRDefault="007B3051" w:rsidP="008E39A7">
      <w:pPr>
        <w:widowControl w:val="0"/>
        <w:numPr>
          <w:ilvl w:val="3"/>
          <w:numId w:val="9"/>
        </w:numPr>
        <w:spacing w:line="300" w:lineRule="atLeast"/>
        <w:rPr>
          <w:color w:val="000000"/>
        </w:rPr>
      </w:pPr>
      <w:r w:rsidRPr="00433484">
        <w:rPr>
          <w:color w:val="000000"/>
          <w:rtl/>
        </w:rPr>
        <w:t>יתרת התשלום</w:t>
      </w:r>
      <w:r w:rsidR="00D45A6F">
        <w:rPr>
          <w:rFonts w:hint="cs"/>
          <w:color w:val="000000"/>
          <w:rtl/>
        </w:rPr>
        <w:t xml:space="preserve"> -</w:t>
      </w:r>
      <w:r w:rsidRPr="00433484">
        <w:rPr>
          <w:color w:val="000000"/>
          <w:rtl/>
        </w:rPr>
        <w:t xml:space="preserve"> </w:t>
      </w:r>
      <w:r w:rsidR="009A70D8">
        <w:rPr>
          <w:rFonts w:hint="cs"/>
          <w:color w:val="000000"/>
          <w:rtl/>
        </w:rPr>
        <w:t>10</w:t>
      </w:r>
      <w:r w:rsidRPr="00433484">
        <w:rPr>
          <w:color w:val="000000"/>
          <w:rtl/>
        </w:rPr>
        <w:t xml:space="preserve">% </w:t>
      </w:r>
      <w:r w:rsidRPr="00433484">
        <w:rPr>
          <w:rFonts w:hint="cs"/>
          <w:color w:val="000000"/>
          <w:rtl/>
        </w:rPr>
        <w:t>מהזמנת העבודה עבור ביקורת ו</w:t>
      </w:r>
      <w:r w:rsidRPr="00433484">
        <w:rPr>
          <w:color w:val="000000"/>
          <w:rtl/>
        </w:rPr>
        <w:t>לפי שעות העבודה שבוצעו בפועל -</w:t>
      </w:r>
      <w:r w:rsidRPr="00433484">
        <w:rPr>
          <w:rFonts w:hint="cs"/>
          <w:color w:val="000000"/>
          <w:rtl/>
        </w:rPr>
        <w:t xml:space="preserve"> </w:t>
      </w:r>
      <w:r w:rsidRPr="00433484">
        <w:rPr>
          <w:color w:val="000000"/>
          <w:rtl/>
        </w:rPr>
        <w:t>תשולם לאחר סיום הצגת ממצאי הדו"ח הסופי והמלצותיו בפני הנהלת המשרד והמבוקרים.</w:t>
      </w:r>
    </w:p>
    <w:p w14:paraId="38D5CDB4" w14:textId="77777777" w:rsidR="00E16FA9" w:rsidRPr="00433484" w:rsidRDefault="00E16FA9" w:rsidP="0030143E">
      <w:pPr>
        <w:widowControl w:val="0"/>
        <w:spacing w:line="300" w:lineRule="atLeast"/>
        <w:ind w:left="2835"/>
        <w:rPr>
          <w:color w:val="000000"/>
          <w:rtl/>
        </w:rPr>
      </w:pPr>
      <w:r w:rsidRPr="00E16FA9">
        <w:rPr>
          <w:color w:val="000000"/>
          <w:rtl/>
        </w:rPr>
        <w:t>במידה ולא יוצגו הממצאים, ישולם סכום זה לאחר אישור המשרד על השלמת המטלה</w:t>
      </w:r>
      <w:r w:rsidR="00D45A6F">
        <w:rPr>
          <w:rFonts w:hint="cs"/>
          <w:color w:val="000000"/>
          <w:rtl/>
        </w:rPr>
        <w:t>.</w:t>
      </w:r>
    </w:p>
    <w:bookmarkEnd w:id="8"/>
    <w:p w14:paraId="7D4137D9" w14:textId="14B0EF13" w:rsidR="00E60942" w:rsidRDefault="00E60942" w:rsidP="00BD3B27">
      <w:pPr>
        <w:widowControl w:val="0"/>
        <w:spacing w:line="300" w:lineRule="atLeast"/>
        <w:ind w:left="1417"/>
        <w:rPr>
          <w:b/>
          <w:bCs/>
          <w:rtl/>
        </w:rPr>
      </w:pPr>
    </w:p>
    <w:p w14:paraId="4A086848" w14:textId="77777777" w:rsidR="006D5712" w:rsidRPr="006D5712" w:rsidRDefault="006D5712" w:rsidP="008E39A7">
      <w:pPr>
        <w:widowControl w:val="0"/>
        <w:numPr>
          <w:ilvl w:val="1"/>
          <w:numId w:val="9"/>
        </w:numPr>
        <w:spacing w:line="300" w:lineRule="atLeast"/>
        <w:rPr>
          <w:b/>
          <w:bCs/>
          <w:rtl/>
        </w:rPr>
      </w:pPr>
      <w:r w:rsidRPr="006D5712">
        <w:rPr>
          <w:rFonts w:hint="cs"/>
          <w:b/>
          <w:bCs/>
          <w:rtl/>
        </w:rPr>
        <w:t>תשלום המע"מ לקבלן</w:t>
      </w:r>
      <w:r w:rsidR="005A2D9D">
        <w:rPr>
          <w:rFonts w:hint="cs"/>
          <w:b/>
          <w:bCs/>
          <w:rtl/>
        </w:rPr>
        <w:t>, המחוייב במע"מ,</w:t>
      </w:r>
      <w:r w:rsidRPr="006D5712">
        <w:rPr>
          <w:rFonts w:hint="cs"/>
          <w:b/>
          <w:bCs/>
          <w:rtl/>
        </w:rPr>
        <w:t xml:space="preserve"> יהיה עפ"י אחוז המע"מ, התקף במועד התשלום.</w:t>
      </w:r>
    </w:p>
    <w:p w14:paraId="3F957416" w14:textId="77777777" w:rsidR="0041342E" w:rsidRDefault="0041342E" w:rsidP="00BD3B27">
      <w:pPr>
        <w:widowControl w:val="0"/>
        <w:spacing w:line="300" w:lineRule="atLeast"/>
        <w:rPr>
          <w:rtl/>
          <w:lang w:eastAsia="en-US"/>
        </w:rPr>
      </w:pPr>
    </w:p>
    <w:p w14:paraId="63935957" w14:textId="77777777" w:rsidR="0018068C" w:rsidRPr="00EB4B51" w:rsidRDefault="0018068C" w:rsidP="008E39A7">
      <w:pPr>
        <w:pStyle w:val="32"/>
        <w:widowControl w:val="0"/>
        <w:numPr>
          <w:ilvl w:val="1"/>
          <w:numId w:val="9"/>
        </w:numPr>
        <w:rPr>
          <w:rFonts w:ascii="Arial" w:hAnsi="Arial"/>
          <w:lang w:eastAsia="en-US"/>
        </w:rPr>
      </w:pPr>
      <w:r w:rsidRPr="00EB4B51">
        <w:rPr>
          <w:rFonts w:ascii="Arial" w:hAnsi="Arial" w:hint="cs"/>
          <w:rtl/>
          <w:lang w:eastAsia="en-US"/>
        </w:rPr>
        <w:t>אגף</w:t>
      </w:r>
      <w:r w:rsidRPr="00EB4B51">
        <w:rPr>
          <w:rFonts w:ascii="Arial" w:hAnsi="Arial"/>
          <w:rtl/>
          <w:lang w:eastAsia="en-US"/>
        </w:rPr>
        <w:t xml:space="preserve"> הכספים במשרד ישלם לקבלן</w:t>
      </w:r>
      <w:r w:rsidRPr="00EB4B51">
        <w:rPr>
          <w:rFonts w:ascii="Arial" w:hAnsi="Arial" w:hint="cs"/>
          <w:rtl/>
          <w:lang w:eastAsia="en-US"/>
        </w:rPr>
        <w:t xml:space="preserve"> עפ"י הוראת התכ"ם </w:t>
      </w:r>
      <w:r w:rsidRPr="00EB4B51">
        <w:rPr>
          <w:rFonts w:ascii="Arial" w:hAnsi="Arial" w:hint="cs"/>
          <w:b/>
          <w:bCs/>
          <w:rtl/>
          <w:lang w:eastAsia="en-US"/>
        </w:rPr>
        <w:t xml:space="preserve">1.4.3 (נכון ליום פרסום המכרז ההוראה בתוקף </w:t>
      </w:r>
      <w:r w:rsidR="000D41E5">
        <w:rPr>
          <w:rFonts w:ascii="Arial" w:hAnsi="Arial" w:hint="cs"/>
          <w:b/>
          <w:bCs/>
          <w:rtl/>
          <w:lang w:eastAsia="en-US"/>
        </w:rPr>
        <w:t>09.05.2021</w:t>
      </w:r>
      <w:r w:rsidRPr="00EB4B51">
        <w:rPr>
          <w:rFonts w:ascii="Arial" w:hAnsi="Arial" w:hint="cs"/>
          <w:b/>
          <w:bCs/>
          <w:rtl/>
          <w:lang w:eastAsia="en-US"/>
        </w:rPr>
        <w:t>) כפי שתהיה תקפה מזמן לזמן</w:t>
      </w:r>
      <w:r w:rsidR="00E92D62">
        <w:rPr>
          <w:rFonts w:ascii="Arial" w:hAnsi="Arial" w:hint="cs"/>
          <w:rtl/>
          <w:lang w:eastAsia="en-US"/>
        </w:rPr>
        <w:t>,</w:t>
      </w:r>
      <w:r w:rsidR="00E92D62" w:rsidRPr="00E92D62">
        <w:rPr>
          <w:rFonts w:ascii="Arial" w:hAnsi="Arial" w:hint="cs"/>
          <w:rtl/>
          <w:lang w:eastAsia="en-US"/>
        </w:rPr>
        <w:t xml:space="preserve"> </w:t>
      </w:r>
      <w:r w:rsidR="00E92D62">
        <w:rPr>
          <w:rFonts w:ascii="Arial" w:hAnsi="Arial" w:hint="cs"/>
          <w:rtl/>
          <w:lang w:eastAsia="en-US"/>
        </w:rPr>
        <w:t xml:space="preserve">המצורפת בנספח </w:t>
      </w:r>
      <w:r w:rsidR="00E92D62">
        <w:rPr>
          <w:rFonts w:ascii="Arial" w:hAnsi="Arial" w:hint="cs"/>
          <w:b/>
          <w:bCs/>
          <w:rtl/>
          <w:lang w:eastAsia="en-US"/>
        </w:rPr>
        <w:t>1</w:t>
      </w:r>
      <w:r w:rsidR="00E92D62">
        <w:rPr>
          <w:rFonts w:ascii="Arial" w:hAnsi="Arial" w:hint="cs"/>
          <w:rtl/>
          <w:lang w:eastAsia="en-US"/>
        </w:rPr>
        <w:t xml:space="preserve"> למכרז</w:t>
      </w:r>
      <w:r w:rsidRPr="00EB4B51">
        <w:rPr>
          <w:rFonts w:ascii="Arial" w:hAnsi="Arial" w:hint="cs"/>
          <w:rtl/>
          <w:lang w:eastAsia="en-US"/>
        </w:rPr>
        <w:t>, מותנה</w:t>
      </w:r>
      <w:r w:rsidRPr="00EB4B51">
        <w:rPr>
          <w:rFonts w:ascii="Arial" w:hAnsi="Arial"/>
          <w:rtl/>
          <w:lang w:eastAsia="en-US"/>
        </w:rPr>
        <w:t xml:space="preserve"> </w:t>
      </w:r>
      <w:r w:rsidRPr="00EB4B51">
        <w:rPr>
          <w:rFonts w:ascii="Arial" w:hAnsi="Arial" w:hint="cs"/>
          <w:rtl/>
          <w:lang w:eastAsia="en-US"/>
        </w:rPr>
        <w:t>ב</w:t>
      </w:r>
      <w:r w:rsidRPr="00EB4B51">
        <w:rPr>
          <w:rFonts w:ascii="Arial" w:hAnsi="Arial"/>
          <w:rtl/>
          <w:lang w:eastAsia="en-US"/>
        </w:rPr>
        <w:t>אישור מטעם המזמין שהשירות המפורט אכן בוצע</w:t>
      </w:r>
      <w:r w:rsidRPr="00EB4B51">
        <w:rPr>
          <w:rFonts w:ascii="Arial" w:hAnsi="Arial" w:hint="cs"/>
          <w:rtl/>
          <w:lang w:eastAsia="en-US"/>
        </w:rPr>
        <w:t xml:space="preserve"> (האישור יצויין בטופס מלווה מיוחד הנותן ביטוי גם לעניין הפיצוי המוסכם)</w:t>
      </w:r>
      <w:r w:rsidRPr="00EB4B51">
        <w:rPr>
          <w:rFonts w:ascii="Arial" w:hAnsi="Arial"/>
          <w:rtl/>
          <w:lang w:eastAsia="en-US"/>
        </w:rPr>
        <w:t xml:space="preserve">. </w:t>
      </w:r>
    </w:p>
    <w:p w14:paraId="26D74748" w14:textId="77777777" w:rsidR="00F45B9E" w:rsidRDefault="00F45B9E" w:rsidP="00BD3B27">
      <w:pPr>
        <w:pStyle w:val="32"/>
        <w:widowControl w:val="0"/>
        <w:ind w:left="709"/>
        <w:rPr>
          <w:rtl/>
          <w:lang w:eastAsia="en-US"/>
        </w:rPr>
      </w:pPr>
    </w:p>
    <w:p w14:paraId="2BD6657B" w14:textId="77777777" w:rsidR="00F45B9E" w:rsidRDefault="00F45B9E" w:rsidP="008E39A7">
      <w:pPr>
        <w:pStyle w:val="32"/>
        <w:widowControl w:val="0"/>
        <w:numPr>
          <w:ilvl w:val="1"/>
          <w:numId w:val="9"/>
        </w:numPr>
        <w:rPr>
          <w:rtl/>
          <w:lang w:eastAsia="en-US"/>
        </w:rPr>
      </w:pPr>
      <w:r>
        <w:rPr>
          <w:rFonts w:hint="cs"/>
          <w:rtl/>
          <w:lang w:eastAsia="en-US"/>
        </w:rPr>
        <w:t>כדי למנוע עיכובים בתשלום, ידאג הקבלן שהחשבונית המוגשת על ידו תהיה כתובה</w:t>
      </w:r>
      <w:r w:rsidR="00B864DE">
        <w:rPr>
          <w:rFonts w:hint="cs"/>
          <w:rtl/>
          <w:lang w:eastAsia="en-US"/>
        </w:rPr>
        <w:t xml:space="preserve"> </w:t>
      </w:r>
      <w:r>
        <w:rPr>
          <w:rFonts w:hint="cs"/>
          <w:rtl/>
          <w:lang w:eastAsia="en-US"/>
        </w:rPr>
        <w:t>בכתב ברור וקריא, ותכלול את כל הפריטים הנדרשים כפי שיסוכם עם המזמין.</w:t>
      </w:r>
    </w:p>
    <w:p w14:paraId="5AFFEEBB" w14:textId="77777777" w:rsidR="00F45B9E" w:rsidRDefault="00F45B9E" w:rsidP="00BD3B27">
      <w:pPr>
        <w:widowControl w:val="0"/>
        <w:spacing w:line="300" w:lineRule="atLeast"/>
        <w:ind w:left="720"/>
        <w:rPr>
          <w:rtl/>
          <w:lang w:eastAsia="en-US"/>
        </w:rPr>
      </w:pPr>
    </w:p>
    <w:p w14:paraId="27766DFA" w14:textId="77777777" w:rsidR="00AF6BBB" w:rsidRDefault="00F45B9E" w:rsidP="008E39A7">
      <w:pPr>
        <w:pStyle w:val="32"/>
        <w:widowControl w:val="0"/>
        <w:numPr>
          <w:ilvl w:val="1"/>
          <w:numId w:val="9"/>
        </w:numPr>
        <w:rPr>
          <w:rtl/>
          <w:lang w:eastAsia="en-US"/>
        </w:rPr>
      </w:pPr>
      <w:r>
        <w:rPr>
          <w:rFonts w:hint="cs"/>
          <w:rtl/>
          <w:lang w:eastAsia="en-US"/>
        </w:rPr>
        <w:t xml:space="preserve">לקבלן לא תהיינה כל דרישות או טענות למשרד בגלל עיכובים בתשלום מסיבות של חוסר פרטים </w:t>
      </w:r>
      <w:r>
        <w:rPr>
          <w:rFonts w:hint="cs"/>
          <w:rtl/>
          <w:lang w:eastAsia="en-US"/>
        </w:rPr>
        <w:lastRenderedPageBreak/>
        <w:t>בחשבונית, או פרטים לא נכונים, או חוסר במסמכים</w:t>
      </w:r>
      <w:r w:rsidR="00AF6BBB" w:rsidRPr="00AF6BBB">
        <w:rPr>
          <w:rFonts w:hint="cs"/>
          <w:rtl/>
          <w:lang w:eastAsia="en-US"/>
        </w:rPr>
        <w:t xml:space="preserve"> </w:t>
      </w:r>
      <w:r w:rsidR="00AF6BBB">
        <w:rPr>
          <w:rFonts w:hint="cs"/>
          <w:rtl/>
          <w:lang w:eastAsia="en-US"/>
        </w:rPr>
        <w:t xml:space="preserve">או חוסר/ליקוי בדיווח </w:t>
      </w:r>
      <w:r w:rsidR="00AF6BBB">
        <w:rPr>
          <w:rtl/>
          <w:lang w:eastAsia="en-US"/>
        </w:rPr>
        <w:t>–</w:t>
      </w:r>
      <w:r w:rsidR="00AF6BBB">
        <w:rPr>
          <w:rFonts w:hint="cs"/>
          <w:rtl/>
          <w:lang w:eastAsia="en-US"/>
        </w:rPr>
        <w:t xml:space="preserve"> כפי שיידרשו ע"י החשב ו/או נציגות</w:t>
      </w:r>
      <w:r w:rsidR="00896CED">
        <w:rPr>
          <w:rFonts w:hint="cs"/>
          <w:rtl/>
          <w:lang w:eastAsia="en-US"/>
        </w:rPr>
        <w:t xml:space="preserve"> המשרד</w:t>
      </w:r>
      <w:r w:rsidR="00AF6BBB">
        <w:rPr>
          <w:rFonts w:hint="cs"/>
          <w:rtl/>
          <w:lang w:eastAsia="en-US"/>
        </w:rPr>
        <w:t>.</w:t>
      </w:r>
    </w:p>
    <w:p w14:paraId="0565D4D5" w14:textId="77777777" w:rsidR="00697C6B" w:rsidRDefault="00697C6B" w:rsidP="00BD3B27">
      <w:pPr>
        <w:pStyle w:val="32"/>
        <w:widowControl w:val="0"/>
        <w:ind w:left="709"/>
        <w:rPr>
          <w:lang w:eastAsia="en-US"/>
        </w:rPr>
      </w:pPr>
    </w:p>
    <w:p w14:paraId="2EA2AE05" w14:textId="77777777" w:rsidR="00D21B70" w:rsidRDefault="00F45B9E" w:rsidP="008E39A7">
      <w:pPr>
        <w:pStyle w:val="32"/>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31FAC9F6" w14:textId="77777777" w:rsidR="00DE1CF9" w:rsidRDefault="00DE1CF9" w:rsidP="00BD3B27">
      <w:pPr>
        <w:pStyle w:val="aff1"/>
        <w:widowControl w:val="0"/>
        <w:spacing w:line="300" w:lineRule="atLeast"/>
        <w:rPr>
          <w:rtl/>
          <w:lang w:eastAsia="en-US"/>
        </w:rPr>
      </w:pPr>
    </w:p>
    <w:p w14:paraId="7D22BB87" w14:textId="77777777" w:rsidR="00566382" w:rsidRPr="0047718D" w:rsidRDefault="00566382" w:rsidP="008E39A7">
      <w:pPr>
        <w:pStyle w:val="32"/>
        <w:widowControl w:val="0"/>
        <w:numPr>
          <w:ilvl w:val="1"/>
          <w:numId w:val="9"/>
        </w:numPr>
        <w:spacing w:after="140" w:line="240" w:lineRule="auto"/>
        <w:rPr>
          <w:b/>
          <w:bCs/>
        </w:rPr>
      </w:pPr>
      <w:r w:rsidRPr="0047718D">
        <w:rPr>
          <w:rFonts w:hint="cs"/>
          <w:b/>
          <w:bCs/>
          <w:u w:val="single"/>
          <w:rtl/>
        </w:rPr>
        <w:t>כללי הצמדה</w:t>
      </w:r>
    </w:p>
    <w:p w14:paraId="38813017" w14:textId="77777777" w:rsidR="00566382" w:rsidRPr="0047718D" w:rsidRDefault="00566382" w:rsidP="00566382">
      <w:pPr>
        <w:pStyle w:val="32"/>
        <w:widowControl w:val="0"/>
        <w:spacing w:line="240" w:lineRule="auto"/>
        <w:ind w:left="2268"/>
        <w:rPr>
          <w:b/>
          <w:bCs/>
          <w:u w:val="single"/>
        </w:rPr>
      </w:pPr>
    </w:p>
    <w:p w14:paraId="4F1EBA8C" w14:textId="77777777" w:rsidR="00A3780B" w:rsidRDefault="00A3780B" w:rsidP="008E39A7">
      <w:pPr>
        <w:pStyle w:val="32"/>
        <w:widowControl w:val="0"/>
        <w:numPr>
          <w:ilvl w:val="2"/>
          <w:numId w:val="9"/>
        </w:numPr>
        <w:rPr>
          <w:lang w:eastAsia="en-US"/>
        </w:rPr>
      </w:pPr>
      <w:r w:rsidRPr="00EE6B3F">
        <w:rPr>
          <w:rFonts w:hint="cs"/>
          <w:rtl/>
          <w:lang w:eastAsia="en-US"/>
        </w:rPr>
        <w:t xml:space="preserve">הצמדת התמורה </w:t>
      </w:r>
      <w:r>
        <w:rPr>
          <w:rFonts w:hint="cs"/>
          <w:rtl/>
          <w:lang w:eastAsia="en-US"/>
        </w:rPr>
        <w:t xml:space="preserve">שמשולמת שהתאם לדיווח שעתי, </w:t>
      </w:r>
      <w:r w:rsidRPr="00A3780B">
        <w:rPr>
          <w:rFonts w:hint="cs"/>
          <w:b/>
          <w:bCs/>
          <w:rtl/>
          <w:lang w:eastAsia="en-US"/>
        </w:rPr>
        <w:t>בהתאם לתעריפי היועצים של החשב הכללי</w:t>
      </w:r>
      <w:r w:rsidRPr="00EE6B3F">
        <w:rPr>
          <w:rFonts w:hint="cs"/>
          <w:rtl/>
          <w:lang w:eastAsia="en-US"/>
        </w:rPr>
        <w:t>, תוצמד לתעריפי היועצים שמפרסם החשב הכללי, במועדים בהם יעודכנו תעריפי החשכ"ל מעת לעת.</w:t>
      </w:r>
      <w:r>
        <w:rPr>
          <w:rFonts w:hint="cs"/>
          <w:rtl/>
          <w:lang w:eastAsia="en-US"/>
        </w:rPr>
        <w:t xml:space="preserve"> </w:t>
      </w:r>
    </w:p>
    <w:p w14:paraId="68E75EAE" w14:textId="77777777" w:rsidR="00A3780B" w:rsidRDefault="00A3780B" w:rsidP="00A3780B">
      <w:pPr>
        <w:widowControl w:val="0"/>
        <w:spacing w:line="300" w:lineRule="atLeast"/>
        <w:ind w:left="1843"/>
        <w:rPr>
          <w:lang w:eastAsia="en-US"/>
        </w:rPr>
      </w:pPr>
    </w:p>
    <w:p w14:paraId="0F28208A" w14:textId="77777777" w:rsidR="00A3780B" w:rsidRDefault="00A3780B" w:rsidP="008E39A7">
      <w:pPr>
        <w:pStyle w:val="32"/>
        <w:widowControl w:val="0"/>
        <w:numPr>
          <w:ilvl w:val="2"/>
          <w:numId w:val="9"/>
        </w:numPr>
        <w:rPr>
          <w:lang w:eastAsia="en-US"/>
        </w:rPr>
      </w:pPr>
      <w:r w:rsidRPr="00EE6B3F">
        <w:rPr>
          <w:rFonts w:hint="cs"/>
          <w:rtl/>
          <w:lang w:eastAsia="en-US"/>
        </w:rPr>
        <w:t>עדכון התעריף ייקבע לפי החודש בו בוצע השירות.</w:t>
      </w:r>
    </w:p>
    <w:p w14:paraId="1175141E" w14:textId="77777777" w:rsidR="00A3780B" w:rsidRPr="00EE6B3F" w:rsidRDefault="00A3780B" w:rsidP="00A3780B">
      <w:pPr>
        <w:widowControl w:val="0"/>
        <w:spacing w:line="300" w:lineRule="atLeast"/>
        <w:ind w:left="1843"/>
        <w:rPr>
          <w:rtl/>
          <w:lang w:eastAsia="en-US"/>
        </w:rPr>
      </w:pPr>
    </w:p>
    <w:p w14:paraId="53918F66" w14:textId="77777777" w:rsidR="00A3780B" w:rsidRDefault="00A3780B" w:rsidP="008E39A7">
      <w:pPr>
        <w:pStyle w:val="32"/>
        <w:widowControl w:val="0"/>
        <w:numPr>
          <w:ilvl w:val="2"/>
          <w:numId w:val="9"/>
        </w:numPr>
        <w:rPr>
          <w:lang w:eastAsia="en-US"/>
        </w:rPr>
      </w:pPr>
      <w:r w:rsidRPr="00EE6B3F">
        <w:rPr>
          <w:rFonts w:hint="cs"/>
          <w:rtl/>
          <w:lang w:eastAsia="en-US"/>
        </w:rPr>
        <w:t>תאריך הבסיס יהיה מועד החתימה של המשרד על ההסכם.</w:t>
      </w:r>
    </w:p>
    <w:p w14:paraId="1237275B" w14:textId="77777777" w:rsidR="00595787" w:rsidRDefault="00595787" w:rsidP="00706460">
      <w:pPr>
        <w:pStyle w:val="32"/>
        <w:widowControl w:val="0"/>
        <w:ind w:left="2268"/>
        <w:rPr>
          <w:lang w:eastAsia="en-US"/>
        </w:rPr>
      </w:pPr>
    </w:p>
    <w:p w14:paraId="68ED85BA" w14:textId="77777777" w:rsidR="00595787" w:rsidRDefault="00595787" w:rsidP="008E39A7">
      <w:pPr>
        <w:pStyle w:val="32"/>
        <w:widowControl w:val="0"/>
        <w:numPr>
          <w:ilvl w:val="2"/>
          <w:numId w:val="9"/>
        </w:numPr>
        <w:rPr>
          <w:rtl/>
          <w:lang w:eastAsia="en-US"/>
        </w:rPr>
      </w:pPr>
      <w:r>
        <w:rPr>
          <w:rFonts w:hint="cs"/>
          <w:rtl/>
          <w:lang w:eastAsia="en-US"/>
        </w:rPr>
        <w:t>ההצמדה תעשה בהתאם להוראת החשב הכללי שמספרה 8.1.1.</w:t>
      </w:r>
    </w:p>
    <w:p w14:paraId="7B302F32" w14:textId="77777777" w:rsidR="00F4604B" w:rsidRDefault="00F4604B" w:rsidP="00BD3B27">
      <w:pPr>
        <w:pStyle w:val="32"/>
        <w:widowControl w:val="0"/>
        <w:ind w:left="2268"/>
        <w:rPr>
          <w:rtl/>
        </w:rPr>
      </w:pPr>
    </w:p>
    <w:p w14:paraId="028F9052" w14:textId="77777777" w:rsidR="00F45B9E" w:rsidRDefault="00F45B9E" w:rsidP="008E39A7">
      <w:pPr>
        <w:widowControl w:val="0"/>
        <w:numPr>
          <w:ilvl w:val="1"/>
          <w:numId w:val="9"/>
        </w:numPr>
        <w:spacing w:line="300" w:lineRule="atLeast"/>
        <w:rPr>
          <w:lang w:eastAsia="en-US"/>
        </w:rPr>
      </w:pPr>
      <w:r>
        <w:rPr>
          <w:rFonts w:hint="cs"/>
          <w:rtl/>
          <w:lang w:eastAsia="en-US"/>
        </w:rPr>
        <w:t>למשרד תהיה זכות עכבון לגבי תשלומים לקבלן בגין חוב שהקבלן חב לו.</w:t>
      </w:r>
    </w:p>
    <w:p w14:paraId="58A056B4" w14:textId="77777777" w:rsidR="00F45B9E" w:rsidRPr="007B5E2F" w:rsidRDefault="00F45B9E" w:rsidP="00BD3B27">
      <w:pPr>
        <w:widowControl w:val="0"/>
        <w:spacing w:line="300" w:lineRule="atLeast"/>
        <w:ind w:left="1418"/>
        <w:rPr>
          <w:rtl/>
          <w:lang w:eastAsia="en-US"/>
        </w:rPr>
      </w:pPr>
    </w:p>
    <w:p w14:paraId="1A2B2B16" w14:textId="77777777" w:rsidR="00F45B9E" w:rsidRDefault="00F45B9E" w:rsidP="008E39A7">
      <w:pPr>
        <w:widowControl w:val="0"/>
        <w:numPr>
          <w:ilvl w:val="1"/>
          <w:numId w:val="9"/>
        </w:numPr>
        <w:spacing w:line="300" w:lineRule="atLeast"/>
        <w:rPr>
          <w:rtl/>
          <w:lang w:eastAsia="en-US"/>
        </w:rPr>
      </w:pPr>
      <w:r>
        <w:rPr>
          <w:rFonts w:hint="cs"/>
          <w:rtl/>
          <w:lang w:eastAsia="en-US"/>
        </w:rPr>
        <w:t>לקבלן לא תהיה זכות עכבון בגין חוב שהמשרד חב לו.</w:t>
      </w:r>
    </w:p>
    <w:p w14:paraId="0520A07F" w14:textId="77777777" w:rsidR="007B5E2F" w:rsidRDefault="007B5E2F" w:rsidP="00BD3B27">
      <w:pPr>
        <w:widowControl w:val="0"/>
        <w:spacing w:line="300" w:lineRule="atLeast"/>
        <w:ind w:left="709"/>
        <w:rPr>
          <w:lang w:eastAsia="en-US"/>
        </w:rPr>
      </w:pPr>
    </w:p>
    <w:p w14:paraId="4FB9CFC6" w14:textId="77777777" w:rsidR="00AB1B1A" w:rsidRPr="0036314D" w:rsidRDefault="00AB1B1A" w:rsidP="008E39A7">
      <w:pPr>
        <w:widowControl w:val="0"/>
        <w:numPr>
          <w:ilvl w:val="1"/>
          <w:numId w:val="9"/>
        </w:numPr>
        <w:spacing w:line="300" w:lineRule="atLeast"/>
        <w:rPr>
          <w:rtl/>
          <w:lang w:eastAsia="en-US"/>
        </w:rPr>
      </w:pPr>
      <w:r>
        <w:rPr>
          <w:rFonts w:hint="cs"/>
          <w:rtl/>
          <w:lang w:eastAsia="en-US"/>
        </w:rPr>
        <w:t xml:space="preserve">אין להתחיל לבצע את השירות האמור במכרז זה לפני שייחתם הסכם בין המשרד לבין </w:t>
      </w:r>
      <w:r w:rsidR="007D6689">
        <w:rPr>
          <w:rFonts w:hint="cs"/>
          <w:rtl/>
          <w:lang w:eastAsia="en-US"/>
        </w:rPr>
        <w:t>הקבלן</w:t>
      </w:r>
      <w:r>
        <w:rPr>
          <w:rFonts w:hint="cs"/>
          <w:rtl/>
          <w:lang w:eastAsia="en-US"/>
        </w:rPr>
        <w:t xml:space="preserve"> הזוכה כדין.</w:t>
      </w:r>
    </w:p>
    <w:p w14:paraId="2664BC24" w14:textId="77777777" w:rsidR="00420425" w:rsidRDefault="00420425" w:rsidP="00BD3B27">
      <w:pPr>
        <w:widowControl w:val="0"/>
        <w:spacing w:line="300" w:lineRule="atLeast"/>
        <w:rPr>
          <w:b/>
          <w:bCs/>
          <w:sz w:val="28"/>
          <w:szCs w:val="28"/>
          <w:u w:val="single"/>
          <w:rtl/>
        </w:rPr>
      </w:pPr>
    </w:p>
    <w:p w14:paraId="0192896C" w14:textId="77777777" w:rsidR="00243DED" w:rsidRDefault="00243DED" w:rsidP="00BD3B27">
      <w:pPr>
        <w:widowControl w:val="0"/>
        <w:spacing w:line="300" w:lineRule="atLeast"/>
        <w:rPr>
          <w:b/>
          <w:bCs/>
          <w:sz w:val="28"/>
          <w:szCs w:val="28"/>
          <w:u w:val="single"/>
          <w:rtl/>
        </w:rPr>
      </w:pPr>
    </w:p>
    <w:p w14:paraId="6DAEADA1" w14:textId="77777777" w:rsidR="00F45B9E" w:rsidRPr="00803E5E" w:rsidRDefault="0009753A" w:rsidP="008E39A7">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b/>
          <w:bCs/>
          <w:sz w:val="28"/>
          <w:szCs w:val="28"/>
          <w:u w:val="single"/>
          <w:rtl/>
        </w:rPr>
        <w:lastRenderedPageBreak/>
        <w:t>מבנה ותכו</w:t>
      </w:r>
      <w:r w:rsidR="006777BD">
        <w:rPr>
          <w:b/>
          <w:bCs/>
          <w:sz w:val="28"/>
          <w:szCs w:val="28"/>
          <w:u w:val="single"/>
          <w:rtl/>
        </w:rPr>
        <w:t>לת ההצעה</w:t>
      </w:r>
    </w:p>
    <w:p w14:paraId="6147D892" w14:textId="77777777" w:rsidR="00F45B9E" w:rsidRDefault="00F45B9E" w:rsidP="00BD3B27">
      <w:pPr>
        <w:widowControl w:val="0"/>
        <w:spacing w:line="300" w:lineRule="atLeast"/>
        <w:ind w:left="720" w:hanging="720"/>
        <w:rPr>
          <w:sz w:val="20"/>
          <w:szCs w:val="20"/>
          <w:rtl/>
          <w:lang w:eastAsia="en-US"/>
        </w:rPr>
      </w:pPr>
    </w:p>
    <w:p w14:paraId="1C4C51C0" w14:textId="76ABEB0E" w:rsidR="00F45B9E" w:rsidRPr="000D5385" w:rsidRDefault="00F45B9E" w:rsidP="00BD3B27">
      <w:pPr>
        <w:widowControl w:val="0"/>
        <w:spacing w:after="200" w:line="300" w:lineRule="atLeast"/>
        <w:ind w:left="709"/>
        <w:rPr>
          <w:b/>
          <w:bCs/>
          <w:rtl/>
          <w:lang w:eastAsia="en-US"/>
        </w:rPr>
      </w:pPr>
      <w:r>
        <w:rPr>
          <w:rtl/>
          <w:lang w:eastAsia="en-US"/>
        </w:rPr>
        <w:t>ה</w:t>
      </w:r>
      <w:r>
        <w:rPr>
          <w:rFonts w:hint="cs"/>
          <w:rtl/>
          <w:lang w:eastAsia="en-US"/>
        </w:rPr>
        <w:t xml:space="preserve">הצעה תוגש על גבי חוברת ההצעה </w:t>
      </w:r>
      <w:r w:rsidRPr="000D5385">
        <w:rPr>
          <w:rFonts w:hint="cs"/>
          <w:rtl/>
          <w:lang w:eastAsia="en-US"/>
        </w:rPr>
        <w:t xml:space="preserve">המצורפת </w:t>
      </w:r>
      <w:r w:rsidRPr="000D5385">
        <w:rPr>
          <w:b/>
          <w:bCs/>
          <w:rtl/>
          <w:lang w:eastAsia="en-US"/>
        </w:rPr>
        <w:t>ב</w:t>
      </w:r>
      <w:r w:rsidR="002A6C56" w:rsidRPr="000D5385">
        <w:rPr>
          <w:rFonts w:hint="cs"/>
          <w:b/>
          <w:bCs/>
          <w:rtl/>
          <w:lang w:eastAsia="en-US"/>
        </w:rPr>
        <w:t>נספח</w:t>
      </w:r>
      <w:r w:rsidRPr="000D5385">
        <w:rPr>
          <w:rFonts w:hint="cs"/>
          <w:b/>
          <w:bCs/>
          <w:rtl/>
          <w:lang w:eastAsia="en-US"/>
        </w:rPr>
        <w:t xml:space="preserve"> </w:t>
      </w:r>
      <w:r w:rsidR="000D5385" w:rsidRPr="000D5385">
        <w:rPr>
          <w:rFonts w:hint="cs"/>
          <w:b/>
          <w:bCs/>
          <w:rtl/>
          <w:lang w:eastAsia="en-US"/>
        </w:rPr>
        <w:t>5</w:t>
      </w:r>
      <w:r w:rsidRPr="000D5385">
        <w:rPr>
          <w:rtl/>
          <w:lang w:eastAsia="en-US"/>
        </w:rPr>
        <w:t>.</w:t>
      </w:r>
      <w:r w:rsidRPr="000D5385">
        <w:rPr>
          <w:rtl/>
          <w:lang w:eastAsia="en-US"/>
        </w:rPr>
        <w:tab/>
      </w:r>
      <w:r w:rsidRPr="000D5385">
        <w:rPr>
          <w:rtl/>
          <w:lang w:eastAsia="en-US"/>
        </w:rPr>
        <w:tab/>
      </w:r>
      <w:r w:rsidRPr="000D5385">
        <w:rPr>
          <w:rtl/>
          <w:lang w:eastAsia="en-US"/>
        </w:rPr>
        <w:tab/>
      </w:r>
      <w:r w:rsidRPr="000D5385">
        <w:rPr>
          <w:rtl/>
          <w:lang w:eastAsia="en-US"/>
        </w:rPr>
        <w:tab/>
      </w:r>
      <w:r w:rsidRPr="000D5385">
        <w:rPr>
          <w:rtl/>
          <w:lang w:eastAsia="en-US"/>
        </w:rPr>
        <w:tab/>
      </w:r>
    </w:p>
    <w:p w14:paraId="36E8FE21" w14:textId="77777777" w:rsidR="00F45B9E" w:rsidRDefault="00F45B9E" w:rsidP="00BD3B27">
      <w:pPr>
        <w:widowControl w:val="0"/>
        <w:spacing w:after="200" w:line="300" w:lineRule="atLeast"/>
        <w:ind w:left="709"/>
        <w:rPr>
          <w:b/>
          <w:bCs/>
          <w:rtl/>
          <w:lang w:eastAsia="en-US"/>
        </w:rPr>
      </w:pPr>
      <w:r w:rsidRPr="000D5385">
        <w:rPr>
          <w:rFonts w:hint="cs"/>
          <w:b/>
          <w:bCs/>
          <w:rtl/>
          <w:lang w:eastAsia="en-US"/>
        </w:rPr>
        <w:t>בחוברת ההצעה מצורפים טפסים שונים ודרישות למסמכים של המציע. חובה למלא את חוברת ההצעה בשלמותה, לצרף את כל המסמכים הנדרשים, בסדר</w:t>
      </w:r>
      <w:r>
        <w:rPr>
          <w:rFonts w:hint="cs"/>
          <w:b/>
          <w:bCs/>
          <w:rtl/>
          <w:lang w:eastAsia="en-US"/>
        </w:rPr>
        <w:t xml:space="preserve"> המפורט בחוברת ההצעה ונספחיה. </w:t>
      </w:r>
    </w:p>
    <w:p w14:paraId="236A077D" w14:textId="77777777" w:rsidR="00F45B9E" w:rsidRDefault="00F45B9E" w:rsidP="00BD3B27">
      <w:pPr>
        <w:widowControl w:val="0"/>
        <w:spacing w:after="200" w:line="300" w:lineRule="atLeast"/>
        <w:ind w:left="709" w:right="-284"/>
        <w:rPr>
          <w:b/>
          <w:bCs/>
          <w:rtl/>
          <w:lang w:eastAsia="en-US"/>
        </w:rPr>
      </w:pPr>
      <w:r>
        <w:rPr>
          <w:rFonts w:hint="cs"/>
          <w:b/>
          <w:bCs/>
          <w:rtl/>
          <w:lang w:eastAsia="en-US"/>
        </w:rPr>
        <w:t>הצעה חלקית ו/או במתכונת שונה מהטבלאות המצורפות לחוברת המכרז עלולה שלא להיבדק ואף להיפסל</w:t>
      </w:r>
      <w:r w:rsidR="006A6125">
        <w:rPr>
          <w:rFonts w:hint="cs"/>
          <w:b/>
          <w:bCs/>
          <w:rtl/>
          <w:lang w:eastAsia="en-US"/>
        </w:rPr>
        <w:t>.</w:t>
      </w:r>
    </w:p>
    <w:p w14:paraId="35AE1589" w14:textId="77777777" w:rsidR="00F45B9E" w:rsidRDefault="00F45B9E" w:rsidP="00EB4B51">
      <w:pPr>
        <w:widowControl w:val="0"/>
        <w:spacing w:after="200" w:line="300" w:lineRule="atLeast"/>
        <w:ind w:left="709"/>
        <w:rPr>
          <w:b/>
          <w:bCs/>
          <w:rtl/>
          <w:lang w:eastAsia="en-US"/>
        </w:rPr>
      </w:pPr>
      <w:r>
        <w:rPr>
          <w:b/>
          <w:bCs/>
          <w:rtl/>
          <w:lang w:eastAsia="en-US"/>
        </w:rPr>
        <w:t>ה</w:t>
      </w:r>
      <w:r>
        <w:rPr>
          <w:rFonts w:hint="cs"/>
          <w:b/>
          <w:bCs/>
          <w:rtl/>
          <w:lang w:eastAsia="en-US"/>
        </w:rPr>
        <w:t>הצעות תוגשנה בשפה העברית. כמו כן כל הנספחים, אישורים, תעודות וכל פרט הנדרש במכרז יוצג אך ורק בשפה העברית.</w:t>
      </w:r>
    </w:p>
    <w:p w14:paraId="727CFB6A" w14:textId="77777777" w:rsidR="00F45B9E" w:rsidRDefault="00F45B9E" w:rsidP="00BD3B27">
      <w:pPr>
        <w:widowControl w:val="0"/>
        <w:spacing w:after="200" w:line="300" w:lineRule="atLeast"/>
        <w:ind w:left="709"/>
        <w:rPr>
          <w:b/>
          <w:bCs/>
          <w:rtl/>
          <w:lang w:eastAsia="en-US"/>
        </w:rPr>
      </w:pPr>
      <w:r>
        <w:rPr>
          <w:rFonts w:hint="cs"/>
          <w:b/>
          <w:bCs/>
          <w:rtl/>
          <w:lang w:eastAsia="en-US"/>
        </w:rPr>
        <w:t xml:space="preserve">המחירים המוצעים יהיו בש"ח ולא יכללו מע"מ. </w:t>
      </w:r>
    </w:p>
    <w:p w14:paraId="3FC5F8C2" w14:textId="77777777" w:rsidR="00F45B9E" w:rsidRDefault="00F45B9E" w:rsidP="00BD3B27">
      <w:pPr>
        <w:pStyle w:val="20"/>
        <w:widowControl w:val="0"/>
        <w:spacing w:after="20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w:t>
      </w:r>
      <w:r w:rsidR="00171FDA">
        <w:rPr>
          <w:rFonts w:hint="cs"/>
          <w:b/>
          <w:bCs/>
          <w:rtl/>
          <w:lang w:eastAsia="en-US"/>
        </w:rPr>
        <w:t>מע"מ</w:t>
      </w:r>
      <w:r>
        <w:rPr>
          <w:rFonts w:hint="cs"/>
          <w:b/>
          <w:bCs/>
          <w:rtl/>
          <w:lang w:eastAsia="en-US"/>
        </w:rPr>
        <w:t xml:space="preserve">. </w:t>
      </w:r>
    </w:p>
    <w:p w14:paraId="28E51002" w14:textId="77777777" w:rsidR="006D5712" w:rsidRPr="00D21B70" w:rsidRDefault="006D5712" w:rsidP="00BD3B27">
      <w:pPr>
        <w:pStyle w:val="20"/>
        <w:widowControl w:val="0"/>
        <w:spacing w:after="200"/>
        <w:ind w:left="720"/>
        <w:rPr>
          <w:b/>
          <w:bCs/>
          <w:rtl/>
          <w:lang w:eastAsia="en-US"/>
        </w:rPr>
      </w:pPr>
      <w:r w:rsidRPr="00D21B70">
        <w:rPr>
          <w:rFonts w:hint="cs"/>
          <w:b/>
          <w:bCs/>
          <w:rtl/>
          <w:lang w:eastAsia="en-US"/>
        </w:rPr>
        <w:t xml:space="preserve">במידה </w:t>
      </w:r>
      <w:r w:rsidR="00285FB1" w:rsidRPr="00D21B70">
        <w:rPr>
          <w:rFonts w:hint="cs"/>
          <w:b/>
          <w:bCs/>
          <w:rtl/>
          <w:lang w:eastAsia="en-US"/>
        </w:rPr>
        <w:t>ש</w:t>
      </w:r>
      <w:r w:rsidRPr="00D21B70">
        <w:rPr>
          <w:rFonts w:hint="cs"/>
          <w:b/>
          <w:bCs/>
          <w:rtl/>
          <w:lang w:eastAsia="en-US"/>
        </w:rPr>
        <w:t xml:space="preserve">לאחר </w:t>
      </w:r>
      <w:r w:rsidR="00285FB1" w:rsidRPr="00D21B70">
        <w:rPr>
          <w:rFonts w:hint="cs"/>
          <w:b/>
          <w:bCs/>
          <w:rtl/>
          <w:lang w:eastAsia="en-US"/>
        </w:rPr>
        <w:t>ה</w:t>
      </w:r>
      <w:r w:rsidRPr="00D21B70">
        <w:rPr>
          <w:rFonts w:hint="cs"/>
          <w:b/>
          <w:bCs/>
          <w:rtl/>
          <w:lang w:eastAsia="en-US"/>
        </w:rPr>
        <w:t xml:space="preserve">מועד האחרון להגשת ההצעות אחוז המע"מ ישתנה, השוואת ההצעות תתבצע על בסיס המחירים שהוגשו בהצעה. </w:t>
      </w:r>
    </w:p>
    <w:p w14:paraId="76A3D4EB" w14:textId="77777777" w:rsidR="006D5712" w:rsidRPr="0093664B" w:rsidRDefault="006D5712" w:rsidP="00BD3B27">
      <w:pPr>
        <w:widowControl w:val="0"/>
        <w:spacing w:line="300" w:lineRule="atLeast"/>
        <w:ind w:left="708"/>
        <w:rPr>
          <w:b/>
          <w:bCs/>
          <w:rtl/>
        </w:rPr>
      </w:pPr>
      <w:r w:rsidRPr="0093664B">
        <w:rPr>
          <w:rFonts w:hint="cs"/>
          <w:b/>
          <w:bCs/>
          <w:rtl/>
        </w:rPr>
        <w:t>תשלום המע"מ לקבלן</w:t>
      </w:r>
      <w:r w:rsidR="005A2D9D">
        <w:rPr>
          <w:rFonts w:hint="cs"/>
          <w:b/>
          <w:bCs/>
          <w:rtl/>
        </w:rPr>
        <w:t>, המחוייב במע"מ,</w:t>
      </w:r>
      <w:r w:rsidRPr="0093664B">
        <w:rPr>
          <w:rFonts w:hint="cs"/>
          <w:b/>
          <w:bCs/>
          <w:rtl/>
        </w:rPr>
        <w:t xml:space="preserve"> יהיה עפ"י אחוז המע"מ, התקף במועד התשלום.</w:t>
      </w:r>
    </w:p>
    <w:p w14:paraId="062C446B" w14:textId="77777777" w:rsidR="0086639B" w:rsidRPr="00667758" w:rsidRDefault="0086639B" w:rsidP="00BD3B27">
      <w:pPr>
        <w:widowControl w:val="0"/>
        <w:spacing w:line="240" w:lineRule="auto"/>
        <w:ind w:left="1418"/>
        <w:rPr>
          <w:b/>
          <w:bCs/>
          <w:u w:val="single"/>
          <w:rtl/>
          <w:lang w:eastAsia="en-US"/>
        </w:rPr>
      </w:pPr>
    </w:p>
    <w:p w14:paraId="6B4978E3" w14:textId="77777777" w:rsidR="00F45B9E" w:rsidRDefault="00F45B9E" w:rsidP="008E39A7">
      <w:pPr>
        <w:widowControl w:val="0"/>
        <w:numPr>
          <w:ilvl w:val="1"/>
          <w:numId w:val="9"/>
        </w:numPr>
        <w:spacing w:after="200" w:line="300" w:lineRule="atLeast"/>
        <w:rPr>
          <w:b/>
          <w:bCs/>
          <w:u w:val="single"/>
          <w:lang w:eastAsia="en-US"/>
        </w:rPr>
      </w:pPr>
      <w:r w:rsidRPr="00A34E38">
        <w:rPr>
          <w:b/>
          <w:bCs/>
          <w:u w:val="single"/>
          <w:rtl/>
          <w:lang w:eastAsia="en-US"/>
        </w:rPr>
        <w:t>הצעת המחיר</w:t>
      </w:r>
    </w:p>
    <w:p w14:paraId="7CAF8942" w14:textId="77777777" w:rsidR="00A34E38" w:rsidRPr="002A1056" w:rsidRDefault="00BC727E" w:rsidP="008E39A7">
      <w:pPr>
        <w:widowControl w:val="0"/>
        <w:numPr>
          <w:ilvl w:val="2"/>
          <w:numId w:val="9"/>
        </w:numPr>
        <w:spacing w:after="200" w:line="300" w:lineRule="atLeast"/>
        <w:rPr>
          <w:rtl/>
          <w:lang w:eastAsia="en-US"/>
        </w:rPr>
      </w:pPr>
      <w:bookmarkStart w:id="9" w:name="_Hlk96413921"/>
      <w:r w:rsidRPr="002A1056">
        <w:rPr>
          <w:rFonts w:hint="cs"/>
          <w:rtl/>
          <w:lang w:eastAsia="en-US"/>
        </w:rPr>
        <w:t xml:space="preserve">המציע יציג </w:t>
      </w:r>
      <w:bookmarkStart w:id="10" w:name="_Hlk119405582"/>
      <w:r w:rsidR="002A1056" w:rsidRPr="002A1056">
        <w:rPr>
          <w:rFonts w:hint="cs"/>
          <w:rtl/>
          <w:lang w:eastAsia="en-US"/>
        </w:rPr>
        <w:t xml:space="preserve">הנחה </w:t>
      </w:r>
      <w:r w:rsidRPr="002A1056">
        <w:rPr>
          <w:rFonts w:hint="cs"/>
          <w:rtl/>
          <w:lang w:eastAsia="en-US"/>
        </w:rPr>
        <w:t>לשעת עבודה בהתאם לתעריף יועץ 2</w:t>
      </w:r>
      <w:r w:rsidR="002A1056" w:rsidRPr="002A1056">
        <w:rPr>
          <w:rFonts w:hint="cs"/>
          <w:rtl/>
          <w:lang w:eastAsia="en-US"/>
        </w:rPr>
        <w:t>, שלא תעלה על 20%.</w:t>
      </w:r>
      <w:bookmarkEnd w:id="10"/>
    </w:p>
    <w:bookmarkEnd w:id="9"/>
    <w:p w14:paraId="75319F49" w14:textId="3868F2D4" w:rsidR="00420425" w:rsidRDefault="00420425" w:rsidP="00BD3B27">
      <w:pPr>
        <w:widowControl w:val="0"/>
        <w:spacing w:line="300" w:lineRule="atLeast"/>
        <w:ind w:left="2160" w:hanging="720"/>
        <w:rPr>
          <w:sz w:val="20"/>
          <w:szCs w:val="20"/>
          <w:rtl/>
          <w:lang w:eastAsia="en-US"/>
        </w:rPr>
      </w:pPr>
    </w:p>
    <w:p w14:paraId="0BB8AC88" w14:textId="77777777" w:rsidR="00F45B9E" w:rsidRDefault="00F45B9E" w:rsidP="00BD3B27">
      <w:pPr>
        <w:pStyle w:val="20"/>
        <w:widowControl w:val="0"/>
        <w:ind w:left="1417"/>
        <w:rPr>
          <w:rtl/>
          <w:lang w:eastAsia="en-US"/>
        </w:rPr>
      </w:pPr>
      <w:r>
        <w:rPr>
          <w:rFonts w:hint="cs"/>
          <w:rtl/>
          <w:lang w:eastAsia="en-US"/>
        </w:rPr>
        <w:t xml:space="preserve">על </w:t>
      </w:r>
      <w:r w:rsidR="008B5F51">
        <w:rPr>
          <w:rFonts w:hint="cs"/>
          <w:rtl/>
          <w:lang w:eastAsia="en-US"/>
        </w:rPr>
        <w:t>המציע</w:t>
      </w:r>
      <w:r>
        <w:rPr>
          <w:rFonts w:hint="cs"/>
          <w:rtl/>
          <w:lang w:eastAsia="en-US"/>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46BF9E5E" w14:textId="77777777" w:rsidR="0009753A" w:rsidRDefault="0009753A" w:rsidP="00BD3B27">
      <w:pPr>
        <w:widowControl w:val="0"/>
        <w:spacing w:line="240" w:lineRule="auto"/>
        <w:ind w:left="1417"/>
        <w:rPr>
          <w:b/>
          <w:bCs/>
          <w:rtl/>
          <w:lang w:eastAsia="en-US"/>
        </w:rPr>
      </w:pPr>
    </w:p>
    <w:p w14:paraId="402B687F" w14:textId="77777777" w:rsidR="00F45B9E" w:rsidRDefault="00F45B9E" w:rsidP="00BD3B27">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5C549CA3" w14:textId="77777777" w:rsidR="002A1056" w:rsidRDefault="002A1056" w:rsidP="002A1056">
      <w:pPr>
        <w:widowControl w:val="0"/>
        <w:spacing w:line="300" w:lineRule="atLeast"/>
        <w:ind w:left="1418"/>
        <w:rPr>
          <w:b/>
          <w:bCs/>
          <w:u w:val="single"/>
          <w:lang w:eastAsia="en-US"/>
        </w:rPr>
      </w:pPr>
    </w:p>
    <w:p w14:paraId="350A0483" w14:textId="77777777" w:rsidR="00F45B9E" w:rsidRDefault="00F45B9E" w:rsidP="008E39A7">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14:paraId="5C5BF3A0" w14:textId="77777777" w:rsidR="00F45B9E" w:rsidRDefault="00F45B9E" w:rsidP="00BD3B27">
      <w:pPr>
        <w:widowControl w:val="0"/>
        <w:spacing w:line="300" w:lineRule="atLeast"/>
        <w:ind w:left="1440" w:hanging="720"/>
        <w:rPr>
          <w:sz w:val="22"/>
          <w:rtl/>
          <w:lang w:eastAsia="en-US"/>
        </w:rPr>
      </w:pPr>
    </w:p>
    <w:p w14:paraId="4E9E1964" w14:textId="20AB883D" w:rsidR="00F45B9E" w:rsidRDefault="00F45B9E" w:rsidP="00BD3B27">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sidR="009C4128">
        <w:rPr>
          <w:rFonts w:hint="cs"/>
          <w:sz w:val="22"/>
          <w:rtl/>
          <w:lang w:eastAsia="en-US"/>
        </w:rPr>
        <w:t>ב</w:t>
      </w:r>
      <w:r>
        <w:rPr>
          <w:sz w:val="22"/>
          <w:rtl/>
          <w:lang w:eastAsia="en-US"/>
        </w:rPr>
        <w:t xml:space="preserve">סעיף </w:t>
      </w:r>
      <w:r w:rsidR="00013B81">
        <w:rPr>
          <w:rFonts w:hint="cs"/>
          <w:b/>
          <w:bCs/>
          <w:sz w:val="22"/>
          <w:rtl/>
          <w:lang w:eastAsia="en-US"/>
        </w:rPr>
        <w:t>2.2.5-2.2.6</w:t>
      </w:r>
      <w:r>
        <w:rPr>
          <w:sz w:val="22"/>
          <w:rtl/>
          <w:lang w:eastAsia="en-US"/>
        </w:rPr>
        <w:t>, תוך ציון ההיקף הכמותי והכספי.</w:t>
      </w:r>
    </w:p>
    <w:p w14:paraId="2240EA1F" w14:textId="77777777" w:rsidR="00734DDE" w:rsidRDefault="00734DDE" w:rsidP="00EB4B51">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של מקבלי שירות חיצוניים (שאינם עובדי המציע ו/או חברות בנות ו/או חברות קשורות וכו')</w:t>
      </w:r>
      <w:r w:rsidR="00DE494A">
        <w:rPr>
          <w:rFonts w:hint="cs"/>
          <w:sz w:val="22"/>
          <w:rtl/>
          <w:lang w:eastAsia="en-US"/>
        </w:rPr>
        <w:t>,</w:t>
      </w:r>
      <w:r>
        <w:rPr>
          <w:rFonts w:hint="cs"/>
          <w:sz w:val="22"/>
          <w:rtl/>
          <w:lang w:eastAsia="en-US"/>
        </w:rPr>
        <w:t xml:space="preserve">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sidR="00DE494A">
        <w:rPr>
          <w:rFonts w:hint="cs"/>
          <w:sz w:val="22"/>
          <w:rtl/>
          <w:lang w:eastAsia="en-US"/>
        </w:rPr>
        <w:t xml:space="preserve"> ומועדי ההפעלה</w:t>
      </w:r>
      <w:r>
        <w:rPr>
          <w:sz w:val="22"/>
          <w:rtl/>
          <w:lang w:eastAsia="en-US"/>
        </w:rPr>
        <w:t>.</w:t>
      </w:r>
      <w:r>
        <w:rPr>
          <w:rFonts w:hint="cs"/>
          <w:sz w:val="22"/>
          <w:rtl/>
          <w:lang w:eastAsia="en-US"/>
        </w:rPr>
        <w:t xml:space="preserve"> </w:t>
      </w:r>
    </w:p>
    <w:p w14:paraId="2F62641B" w14:textId="77777777" w:rsidR="00734DDE" w:rsidRDefault="00734DDE" w:rsidP="00BD3B27">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6CA7262A" w14:textId="77777777" w:rsidR="00F45B9E" w:rsidRDefault="00F45B9E" w:rsidP="00BD3B27">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w:t>
      </w:r>
      <w:r w:rsidR="007D6689">
        <w:rPr>
          <w:sz w:val="22"/>
          <w:rtl/>
          <w:lang w:eastAsia="en-US"/>
        </w:rPr>
        <w:t>שברשימ</w:t>
      </w:r>
      <w:r w:rsidR="007D6689">
        <w:rPr>
          <w:rFonts w:hint="cs"/>
          <w:sz w:val="22"/>
          <w:rtl/>
          <w:lang w:eastAsia="en-US"/>
        </w:rPr>
        <w:t>ת הלקוחות שהוצגו בהצעתו</w:t>
      </w:r>
      <w:r w:rsidR="007D6689">
        <w:rPr>
          <w:sz w:val="22"/>
          <w:rtl/>
          <w:lang w:eastAsia="en-US"/>
        </w:rPr>
        <w:t xml:space="preserve"> </w:t>
      </w:r>
      <w:r>
        <w:rPr>
          <w:sz w:val="22"/>
          <w:rtl/>
          <w:lang w:eastAsia="en-US"/>
        </w:rPr>
        <w:t>על מנת לברר פרטים ורמת שביעות רצון של הלקוח.</w:t>
      </w:r>
    </w:p>
    <w:p w14:paraId="63700899" w14:textId="77777777" w:rsidR="00F45B9E" w:rsidRDefault="00F45B9E" w:rsidP="00BD3B27">
      <w:pPr>
        <w:widowControl w:val="0"/>
        <w:spacing w:after="200" w:line="300" w:lineRule="atLeast"/>
        <w:ind w:left="1418"/>
        <w:rPr>
          <w:sz w:val="22"/>
          <w:rtl/>
          <w:lang w:eastAsia="en-US"/>
        </w:rPr>
      </w:pPr>
      <w:r>
        <w:rPr>
          <w:rFonts w:hint="cs"/>
          <w:sz w:val="22"/>
          <w:rtl/>
          <w:lang w:eastAsia="en-US"/>
        </w:rPr>
        <w:t>המשרד רשאי לפנות גם ללקוחות שאינם ברשימ</w:t>
      </w:r>
      <w:r w:rsidR="007D6689">
        <w:rPr>
          <w:rFonts w:hint="cs"/>
          <w:sz w:val="22"/>
          <w:rtl/>
          <w:lang w:eastAsia="en-US"/>
        </w:rPr>
        <w:t xml:space="preserve">ת הלקוחות </w:t>
      </w:r>
      <w:r>
        <w:rPr>
          <w:rFonts w:hint="cs"/>
          <w:sz w:val="22"/>
          <w:rtl/>
          <w:lang w:eastAsia="en-US"/>
        </w:rPr>
        <w:t>ו</w:t>
      </w:r>
      <w:r w:rsidR="007D6689">
        <w:rPr>
          <w:rFonts w:hint="cs"/>
          <w:sz w:val="22"/>
          <w:rtl/>
          <w:lang w:eastAsia="en-US"/>
        </w:rPr>
        <w:t>ל</w:t>
      </w:r>
      <w:r>
        <w:rPr>
          <w:rFonts w:hint="cs"/>
          <w:sz w:val="22"/>
          <w:rtl/>
          <w:lang w:eastAsia="en-US"/>
        </w:rPr>
        <w:t>בעלי מידע רלוונטיים על בסיס מידע הקיים במשרד או העולה מתוך ההצעה או מבדיקתה ואף להסתמך על מידע הקיים אצלו שלא מלקוחות חיצוניים</w:t>
      </w:r>
      <w:r w:rsidR="00CB398E">
        <w:rPr>
          <w:rFonts w:hint="cs"/>
          <w:sz w:val="22"/>
          <w:rtl/>
          <w:lang w:eastAsia="en-US"/>
        </w:rPr>
        <w:t>.</w:t>
      </w:r>
    </w:p>
    <w:p w14:paraId="5C06D2C9" w14:textId="77777777" w:rsidR="00F45B9E" w:rsidRDefault="00F45B9E" w:rsidP="00BD3B27">
      <w:pPr>
        <w:widowControl w:val="0"/>
        <w:spacing w:line="300" w:lineRule="atLeast"/>
        <w:ind w:left="1417"/>
        <w:rPr>
          <w:sz w:val="22"/>
          <w:rtl/>
          <w:lang w:eastAsia="en-US"/>
        </w:rPr>
      </w:pPr>
      <w:r>
        <w:rPr>
          <w:rFonts w:ascii="David" w:hAnsi="David"/>
          <w:rtl/>
          <w:lang w:eastAsia="en-US"/>
        </w:rPr>
        <w:t xml:space="preserve">אם ההצעה היא מטעם מציע שזכה בעבר במכרז של המשרד, ילקח בחשבון, כאחד מהשיקולים </w:t>
      </w:r>
      <w:r>
        <w:rPr>
          <w:rFonts w:ascii="David" w:hAnsi="David"/>
          <w:rtl/>
          <w:lang w:eastAsia="en-US"/>
        </w:rPr>
        <w:lastRenderedPageBreak/>
        <w:t>המכריעים, אופן ביצוע התחייבויות המציע, לרבות עמידה בלוח זמנים ואיכות העבודות ורמת השירות.</w:t>
      </w:r>
    </w:p>
    <w:p w14:paraId="0CD156DE" w14:textId="77777777" w:rsidR="0009753A" w:rsidRDefault="0009753A" w:rsidP="00BD3B27">
      <w:pPr>
        <w:widowControl w:val="0"/>
        <w:spacing w:line="300" w:lineRule="atLeast"/>
        <w:ind w:left="1418"/>
        <w:rPr>
          <w:b/>
          <w:bCs/>
          <w:u w:val="single"/>
          <w:lang w:eastAsia="en-US"/>
        </w:rPr>
      </w:pPr>
    </w:p>
    <w:p w14:paraId="55FE4110" w14:textId="77777777" w:rsidR="00F45B9E" w:rsidRDefault="00F45B9E" w:rsidP="008E39A7">
      <w:pPr>
        <w:widowControl w:val="0"/>
        <w:numPr>
          <w:ilvl w:val="1"/>
          <w:numId w:val="9"/>
        </w:numPr>
        <w:spacing w:line="300" w:lineRule="atLeast"/>
        <w:rPr>
          <w:b/>
          <w:bCs/>
          <w:u w:val="single"/>
          <w:rtl/>
          <w:lang w:eastAsia="en-US"/>
        </w:rPr>
      </w:pPr>
      <w:r>
        <w:rPr>
          <w:b/>
          <w:bCs/>
          <w:u w:val="single"/>
          <w:rtl/>
          <w:lang w:eastAsia="en-US"/>
        </w:rPr>
        <w:t>נתונים כלליים של המציע</w:t>
      </w:r>
    </w:p>
    <w:p w14:paraId="1612E86B" w14:textId="77777777" w:rsidR="008B5F51" w:rsidRDefault="008B5F51" w:rsidP="00BD3B27">
      <w:pPr>
        <w:widowControl w:val="0"/>
        <w:spacing w:line="240" w:lineRule="auto"/>
        <w:ind w:left="1417"/>
        <w:rPr>
          <w:sz w:val="22"/>
          <w:rtl/>
          <w:lang w:eastAsia="en-US"/>
        </w:rPr>
      </w:pPr>
    </w:p>
    <w:p w14:paraId="6E6B1008" w14:textId="77777777" w:rsidR="004324EA" w:rsidRDefault="004324EA" w:rsidP="00BD3B27">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1C5307D5" w14:textId="77777777" w:rsidR="004324EA" w:rsidRPr="0047718D" w:rsidRDefault="004324EA" w:rsidP="00BD3B27">
      <w:pPr>
        <w:widowControl w:val="0"/>
        <w:spacing w:line="300" w:lineRule="atLeast"/>
        <w:ind w:left="1418"/>
        <w:rPr>
          <w:b/>
          <w:bCs/>
          <w:u w:val="single"/>
          <w:lang w:eastAsia="en-US"/>
        </w:rPr>
      </w:pPr>
    </w:p>
    <w:p w14:paraId="386032D9" w14:textId="77777777" w:rsidR="008B5F51" w:rsidRPr="0047718D" w:rsidRDefault="008B5F51" w:rsidP="008E39A7">
      <w:pPr>
        <w:widowControl w:val="0"/>
        <w:numPr>
          <w:ilvl w:val="2"/>
          <w:numId w:val="9"/>
        </w:numPr>
        <w:spacing w:line="300" w:lineRule="atLeast"/>
        <w:rPr>
          <w:b/>
          <w:bCs/>
          <w:u w:val="single"/>
          <w:lang w:eastAsia="en-US"/>
        </w:rPr>
      </w:pPr>
      <w:r w:rsidRPr="0047718D">
        <w:rPr>
          <w:b/>
          <w:bCs/>
          <w:u w:val="single"/>
          <w:rtl/>
          <w:lang w:eastAsia="en-US"/>
        </w:rPr>
        <w:t xml:space="preserve">נתוני </w:t>
      </w:r>
      <w:r w:rsidR="002A1056">
        <w:rPr>
          <w:rFonts w:hint="cs"/>
          <w:b/>
          <w:bCs/>
          <w:u w:val="single"/>
          <w:rtl/>
          <w:lang w:eastAsia="en-US"/>
        </w:rPr>
        <w:t>ראש הצוות</w:t>
      </w:r>
    </w:p>
    <w:p w14:paraId="5D8B78B6" w14:textId="77777777" w:rsidR="008B5F51" w:rsidRDefault="008B5F51" w:rsidP="00BD3B27">
      <w:pPr>
        <w:widowControl w:val="0"/>
        <w:spacing w:line="300" w:lineRule="atLeast"/>
        <w:ind w:left="1984"/>
        <w:rPr>
          <w:sz w:val="22"/>
          <w:rtl/>
          <w:lang w:eastAsia="en-US"/>
        </w:rPr>
      </w:pPr>
    </w:p>
    <w:p w14:paraId="4AA2BBB4" w14:textId="77777777" w:rsidR="008B5F51" w:rsidRPr="00E51E63" w:rsidRDefault="008B5F51" w:rsidP="00EB4B51">
      <w:pPr>
        <w:widowControl w:val="0"/>
        <w:spacing w:line="300" w:lineRule="atLeast"/>
        <w:ind w:left="2268"/>
        <w:rPr>
          <w:sz w:val="22"/>
          <w:rtl/>
          <w:lang w:eastAsia="en-US"/>
        </w:rPr>
      </w:pPr>
      <w:r w:rsidRPr="00E51E63">
        <w:rPr>
          <w:sz w:val="22"/>
          <w:rtl/>
          <w:lang w:eastAsia="en-US"/>
        </w:rPr>
        <w:t xml:space="preserve">יש לצרף </w:t>
      </w:r>
      <w:r w:rsidRPr="00EB4B51">
        <w:rPr>
          <w:sz w:val="22"/>
          <w:rtl/>
          <w:lang w:eastAsia="en-US"/>
        </w:rPr>
        <w:t>להצע</w:t>
      </w:r>
      <w:r w:rsidR="008D123F" w:rsidRPr="00EB4B51">
        <w:rPr>
          <w:rFonts w:hint="cs"/>
          <w:sz w:val="22"/>
          <w:rtl/>
          <w:lang w:eastAsia="en-US"/>
        </w:rPr>
        <w:t>ה</w:t>
      </w:r>
      <w:r w:rsidRPr="00EB4B51">
        <w:rPr>
          <w:sz w:val="22"/>
          <w:rtl/>
          <w:lang w:eastAsia="en-US"/>
        </w:rPr>
        <w:t xml:space="preserve"> </w:t>
      </w:r>
      <w:r w:rsidR="008D123F"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008343EE" w:rsidRPr="00E51E63">
        <w:rPr>
          <w:rFonts w:hint="cs"/>
          <w:sz w:val="22"/>
          <w:rtl/>
          <w:lang w:eastAsia="en-US"/>
        </w:rPr>
        <w:t>ים</w:t>
      </w:r>
      <w:r w:rsidRPr="00E51E63">
        <w:rPr>
          <w:sz w:val="22"/>
          <w:rtl/>
          <w:lang w:eastAsia="en-US"/>
        </w:rPr>
        <w:t xml:space="preserve"> של </w:t>
      </w:r>
      <w:r w:rsidR="002A1056">
        <w:rPr>
          <w:rFonts w:hint="cs"/>
          <w:sz w:val="22"/>
          <w:rtl/>
          <w:lang w:eastAsia="en-US"/>
        </w:rPr>
        <w:t>ראש הצוות</w:t>
      </w:r>
      <w:r w:rsidRPr="00E51E63">
        <w:rPr>
          <w:sz w:val="22"/>
          <w:rtl/>
          <w:lang w:eastAsia="en-US"/>
        </w:rPr>
        <w:t xml:space="preserve">, </w:t>
      </w:r>
      <w:r w:rsidR="008343EE"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007E6EF9" w:rsidRPr="00E51E63">
        <w:rPr>
          <w:rFonts w:hint="cs"/>
          <w:sz w:val="22"/>
          <w:rtl/>
          <w:lang w:eastAsia="en-US"/>
        </w:rPr>
        <w:t xml:space="preserve">של מקבלי שירות חיצוניים (שאינם עובדי המציע ו/או חברות בנות ו/או חברות קשורות </w:t>
      </w:r>
      <w:r w:rsidR="00B35362" w:rsidRPr="00EB4B51">
        <w:rPr>
          <w:sz w:val="22"/>
          <w:rtl/>
          <w:lang w:eastAsia="en-US"/>
        </w:rPr>
        <w:t xml:space="preserve">ו/או מי שהיה המעסיק של </w:t>
      </w:r>
      <w:r w:rsidR="002A1056">
        <w:rPr>
          <w:rFonts w:hint="eastAsia"/>
          <w:sz w:val="22"/>
          <w:rtl/>
          <w:lang w:eastAsia="en-US"/>
        </w:rPr>
        <w:t>ראש הצוות</w:t>
      </w:r>
      <w:r w:rsidR="007E6EF9" w:rsidRPr="00EB4B51">
        <w:rPr>
          <w:rFonts w:hint="cs"/>
          <w:sz w:val="22"/>
          <w:rtl/>
          <w:lang w:eastAsia="en-US"/>
        </w:rPr>
        <w:t>)</w:t>
      </w:r>
      <w:r w:rsidR="007E6EF9"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6007BD35" w14:textId="77777777" w:rsidR="00F73E4F" w:rsidRPr="00E51E63" w:rsidRDefault="00F73E4F" w:rsidP="00BD3B27">
      <w:pPr>
        <w:widowControl w:val="0"/>
        <w:spacing w:line="240" w:lineRule="auto"/>
        <w:ind w:left="2268"/>
        <w:rPr>
          <w:sz w:val="22"/>
          <w:rtl/>
          <w:lang w:eastAsia="en-US"/>
        </w:rPr>
      </w:pPr>
    </w:p>
    <w:p w14:paraId="23F28BC6" w14:textId="77777777" w:rsidR="00734DDE" w:rsidRDefault="00734DDE" w:rsidP="00EB4B51">
      <w:pPr>
        <w:widowControl w:val="0"/>
        <w:spacing w:line="300" w:lineRule="atLeast"/>
        <w:ind w:left="2268"/>
        <w:rPr>
          <w:sz w:val="22"/>
          <w:rtl/>
          <w:lang w:eastAsia="en-US"/>
        </w:rPr>
      </w:pPr>
      <w:r w:rsidRPr="00E51E63">
        <w:rPr>
          <w:rFonts w:hint="cs"/>
          <w:sz w:val="22"/>
          <w:rtl/>
          <w:lang w:eastAsia="en-US"/>
        </w:rPr>
        <w:t xml:space="preserve">לתשומת לב המציע, יש לרשום פרטי </w:t>
      </w:r>
      <w:r w:rsidR="009438A2" w:rsidRPr="00E51E63">
        <w:rPr>
          <w:rFonts w:hint="cs"/>
          <w:sz w:val="22"/>
          <w:rtl/>
          <w:lang w:eastAsia="en-US"/>
        </w:rPr>
        <w:t>מקבלי שירות חיצוניים</w:t>
      </w:r>
      <w:r w:rsidRPr="00E51E63">
        <w:rPr>
          <w:rFonts w:hint="cs"/>
          <w:sz w:val="22"/>
          <w:rtl/>
          <w:lang w:eastAsia="en-US"/>
        </w:rPr>
        <w:t xml:space="preserve"> </w:t>
      </w:r>
      <w:r w:rsidR="008D123F" w:rsidRPr="00EB4B51">
        <w:rPr>
          <w:rFonts w:hint="cs"/>
          <w:sz w:val="22"/>
          <w:rtl/>
          <w:lang w:eastAsia="en-US"/>
        </w:rPr>
        <w:t xml:space="preserve">(שאינם עובדי המציע ו/או חברות בנות ו/או חברות קשורות ו/או מי שהיה המעסיק של </w:t>
      </w:r>
      <w:r w:rsidR="002A1056">
        <w:rPr>
          <w:rFonts w:hint="cs"/>
          <w:sz w:val="22"/>
          <w:rtl/>
          <w:lang w:eastAsia="en-US"/>
        </w:rPr>
        <w:t>ראש הצוות</w:t>
      </w:r>
      <w:r w:rsidR="008D123F" w:rsidRPr="00EB4B51">
        <w:rPr>
          <w:rFonts w:hint="cs"/>
          <w:sz w:val="22"/>
          <w:rtl/>
          <w:lang w:eastAsia="en-US"/>
        </w:rPr>
        <w:t>)</w:t>
      </w:r>
      <w:r w:rsidR="008D123F" w:rsidRPr="00E51E63">
        <w:rPr>
          <w:rFonts w:hint="cs"/>
          <w:sz w:val="22"/>
          <w:rtl/>
          <w:lang w:eastAsia="en-US"/>
        </w:rPr>
        <w:t xml:space="preserve"> </w:t>
      </w:r>
      <w:r w:rsidRPr="00E51E63">
        <w:rPr>
          <w:rFonts w:hint="cs"/>
          <w:sz w:val="22"/>
          <w:rtl/>
          <w:lang w:eastAsia="en-US"/>
        </w:rPr>
        <w:t>עדכניים, מלאים ונכונים ולוודא מראש כי מדובר באנשי קשר זמינים.</w:t>
      </w:r>
    </w:p>
    <w:p w14:paraId="2AE8E586" w14:textId="77777777" w:rsidR="008B5F51" w:rsidRDefault="008B5F51" w:rsidP="00BD3B27">
      <w:pPr>
        <w:widowControl w:val="0"/>
        <w:spacing w:line="300" w:lineRule="atLeast"/>
        <w:ind w:left="1417"/>
        <w:rPr>
          <w:sz w:val="22"/>
          <w:rtl/>
          <w:lang w:eastAsia="en-US"/>
        </w:rPr>
      </w:pPr>
    </w:p>
    <w:p w14:paraId="43BA212B" w14:textId="77777777" w:rsidR="003273F0" w:rsidRPr="007E6EF9" w:rsidRDefault="003273F0" w:rsidP="00BD3B27">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56974024" w14:textId="77777777" w:rsidR="00157D4C" w:rsidRPr="009439AF" w:rsidRDefault="00157D4C" w:rsidP="00BD3B27">
      <w:pPr>
        <w:widowControl w:val="0"/>
        <w:spacing w:line="300" w:lineRule="atLeast"/>
        <w:ind w:left="1985"/>
        <w:rPr>
          <w:sz w:val="22"/>
          <w:szCs w:val="22"/>
          <w:lang w:eastAsia="en-US"/>
        </w:rPr>
      </w:pPr>
    </w:p>
    <w:p w14:paraId="038496E6" w14:textId="77777777" w:rsidR="009B3491" w:rsidRDefault="009B3491" w:rsidP="008E39A7">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109DA5A9" w14:textId="77777777" w:rsidR="009B3491" w:rsidRDefault="009B3491" w:rsidP="00BD3B27">
      <w:pPr>
        <w:widowControl w:val="0"/>
        <w:spacing w:line="300" w:lineRule="atLeast"/>
        <w:ind w:left="709"/>
        <w:rPr>
          <w:b/>
          <w:bCs/>
          <w:u w:val="single"/>
          <w:lang w:eastAsia="en-US"/>
        </w:rPr>
      </w:pPr>
    </w:p>
    <w:p w14:paraId="0AE90F67" w14:textId="77777777" w:rsidR="00CB450E" w:rsidRDefault="00CB450E" w:rsidP="008E39A7">
      <w:pPr>
        <w:widowControl w:val="0"/>
        <w:numPr>
          <w:ilvl w:val="1"/>
          <w:numId w:val="9"/>
        </w:numPr>
        <w:spacing w:line="300" w:lineRule="atLeast"/>
        <w:rPr>
          <w:lang w:eastAsia="en-US"/>
        </w:rPr>
      </w:pPr>
      <w:r w:rsidRPr="0003220C">
        <w:rPr>
          <w:rtl/>
          <w:lang w:eastAsia="en-US"/>
        </w:rPr>
        <w:t xml:space="preserve">ההצעה תוגש </w:t>
      </w:r>
      <w:r w:rsidR="008432E6" w:rsidRPr="0003220C">
        <w:rPr>
          <w:b/>
          <w:bCs/>
          <w:u w:val="single"/>
          <w:rtl/>
          <w:lang w:eastAsia="en-US"/>
        </w:rPr>
        <w:t>ב</w:t>
      </w:r>
      <w:r w:rsidR="008432E6">
        <w:rPr>
          <w:rFonts w:hint="cs"/>
          <w:b/>
          <w:bCs/>
          <w:u w:val="single"/>
          <w:rtl/>
          <w:lang w:eastAsia="en-US"/>
        </w:rPr>
        <w:t>- 2</w:t>
      </w:r>
      <w:r w:rsidR="008432E6" w:rsidRPr="0003220C">
        <w:rPr>
          <w:b/>
          <w:bCs/>
          <w:u w:val="single"/>
          <w:rtl/>
          <w:lang w:eastAsia="en-US"/>
        </w:rPr>
        <w:t xml:space="preserve"> </w:t>
      </w:r>
      <w:r w:rsidRPr="0003220C">
        <w:rPr>
          <w:b/>
          <w:bCs/>
          <w:u w:val="single"/>
          <w:rtl/>
          <w:lang w:eastAsia="en-US"/>
        </w:rPr>
        <w:t>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 xml:space="preserve">(מקור+העתק),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sidR="00D40235">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2A008F14" w14:textId="77777777" w:rsidR="00E67AFF" w:rsidRDefault="00E67AFF" w:rsidP="00BD3B27">
      <w:pPr>
        <w:widowControl w:val="0"/>
        <w:spacing w:line="300" w:lineRule="atLeast"/>
        <w:ind w:left="1418"/>
        <w:rPr>
          <w:rtl/>
          <w:lang w:eastAsia="en-US"/>
        </w:rPr>
      </w:pPr>
    </w:p>
    <w:p w14:paraId="727DAFA1" w14:textId="77777777" w:rsidR="00DE2541" w:rsidRDefault="00DE2541" w:rsidP="0047718D">
      <w:pPr>
        <w:widowControl w:val="0"/>
        <w:spacing w:line="300" w:lineRule="atLeast"/>
        <w:ind w:left="1418"/>
        <w:rPr>
          <w:rtl/>
          <w:lang w:eastAsia="en-US"/>
        </w:rPr>
      </w:pPr>
      <w:r w:rsidRPr="00891C07">
        <w:rPr>
          <w:rFonts w:hint="cs"/>
          <w:rtl/>
          <w:lang w:eastAsia="en-US"/>
        </w:rPr>
        <w:t xml:space="preserve">בנוסף, על המציע לצרף להצעתו </w:t>
      </w:r>
      <w:r w:rsidR="009438A2">
        <w:rPr>
          <w:rFonts w:hint="cs"/>
          <w:b/>
          <w:bCs/>
          <w:rtl/>
          <w:lang w:eastAsia="en-US"/>
        </w:rPr>
        <w:t>3</w:t>
      </w:r>
      <w:r w:rsidRPr="00891C07">
        <w:rPr>
          <w:rFonts w:hint="cs"/>
          <w:rtl/>
          <w:lang w:eastAsia="en-US"/>
        </w:rPr>
        <w:t xml:space="preserve"> תקליטורים </w:t>
      </w:r>
      <w:r w:rsidR="000F6338">
        <w:rPr>
          <w:rFonts w:hint="cs"/>
          <w:rtl/>
          <w:lang w:eastAsia="en-US"/>
        </w:rPr>
        <w:t>או התקנים ניידים (</w:t>
      </w:r>
      <w:r w:rsidR="000F6338" w:rsidRPr="0047718D">
        <w:rPr>
          <w:sz w:val="20"/>
          <w:szCs w:val="20"/>
          <w:lang w:eastAsia="en-US"/>
        </w:rPr>
        <w:t>DOK</w:t>
      </w:r>
      <w:r w:rsidR="000F6338">
        <w:rPr>
          <w:rFonts w:hint="cs"/>
          <w:rtl/>
          <w:lang w:eastAsia="en-US"/>
        </w:rPr>
        <w:t xml:space="preserve">) </w:t>
      </w:r>
      <w:r w:rsidRPr="00891C07">
        <w:rPr>
          <w:rFonts w:hint="cs"/>
          <w:rtl/>
          <w:lang w:eastAsia="en-US"/>
        </w:rPr>
        <w:t xml:space="preserve">כאשר בכל אחד מהם ייצרב עותק סרוק של </w:t>
      </w:r>
      <w:r w:rsidRPr="0047718D">
        <w:rPr>
          <w:rFonts w:hint="cs"/>
          <w:u w:val="single"/>
          <w:rtl/>
          <w:lang w:eastAsia="en-US"/>
        </w:rPr>
        <w:t>חוברת ההצעה בלבד</w:t>
      </w:r>
      <w:r w:rsidRPr="00891C07">
        <w:rPr>
          <w:rFonts w:hint="cs"/>
          <w:rtl/>
          <w:lang w:eastAsia="en-US"/>
        </w:rPr>
        <w:t>, ללא הצעת המחיר או כל פריט ממנה. על גבי התקליטור</w:t>
      </w:r>
      <w:r w:rsidR="000F6338">
        <w:rPr>
          <w:rFonts w:hint="cs"/>
          <w:rtl/>
          <w:lang w:eastAsia="en-US"/>
        </w:rPr>
        <w:t xml:space="preserve"> או ההתקן הנייד</w:t>
      </w:r>
      <w:r w:rsidRPr="00891C07">
        <w:rPr>
          <w:rFonts w:hint="cs"/>
          <w:rtl/>
          <w:lang w:eastAsia="en-US"/>
        </w:rPr>
        <w:t xml:space="preserve"> יש לכתוב את שם המציע ושם המכרז.</w:t>
      </w:r>
    </w:p>
    <w:p w14:paraId="5AC7AA9F" w14:textId="77777777" w:rsidR="006D4CDC" w:rsidRDefault="006D4CDC" w:rsidP="00BD3B27">
      <w:pPr>
        <w:widowControl w:val="0"/>
        <w:spacing w:line="300" w:lineRule="atLeast"/>
        <w:ind w:left="1418"/>
        <w:rPr>
          <w:rtl/>
          <w:lang w:eastAsia="en-US"/>
        </w:rPr>
      </w:pPr>
    </w:p>
    <w:p w14:paraId="38E98EC6" w14:textId="77777777" w:rsidR="006D4CDC" w:rsidRPr="00AE56E1" w:rsidRDefault="006D4CDC" w:rsidP="00BD3B27">
      <w:pPr>
        <w:widowControl w:val="0"/>
        <w:spacing w:line="300" w:lineRule="atLeast"/>
        <w:ind w:left="1418"/>
        <w:rPr>
          <w:rtl/>
          <w:lang w:eastAsia="en-US"/>
        </w:rPr>
      </w:pPr>
    </w:p>
    <w:p w14:paraId="731702D1" w14:textId="77777777" w:rsidR="00F45B9E" w:rsidRPr="00803E5E" w:rsidRDefault="00253E80"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הקריטריונים לבחירת הקבלן</w:t>
      </w:r>
    </w:p>
    <w:p w14:paraId="54D3F14E" w14:textId="77777777" w:rsidR="00F45B9E" w:rsidRDefault="00F45B9E" w:rsidP="00BD3B27">
      <w:pPr>
        <w:pStyle w:val="11"/>
        <w:keepNext w:val="0"/>
        <w:widowControl w:val="0"/>
        <w:spacing w:before="0" w:after="0" w:line="300" w:lineRule="atLeast"/>
        <w:ind w:right="0"/>
        <w:rPr>
          <w:rtl/>
        </w:rPr>
      </w:pPr>
    </w:p>
    <w:p w14:paraId="61DD0E08" w14:textId="77777777" w:rsidR="00F45B9E" w:rsidRDefault="00F45B9E" w:rsidP="00BD3B27">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78703ACB" w14:textId="77777777" w:rsidR="00F45B9E" w:rsidRDefault="00F45B9E" w:rsidP="00BD3B27">
      <w:pPr>
        <w:widowControl w:val="0"/>
        <w:spacing w:after="200" w:line="300" w:lineRule="atLeast"/>
        <w:ind w:left="720"/>
        <w:rPr>
          <w:sz w:val="22"/>
          <w:rtl/>
          <w:lang w:eastAsia="en-US"/>
        </w:rPr>
      </w:pPr>
      <w:r>
        <w:rPr>
          <w:rFonts w:hint="cs"/>
          <w:sz w:val="22"/>
          <w:rtl/>
          <w:lang w:eastAsia="en-US"/>
        </w:rPr>
        <w:t>רק לאחר</w:t>
      </w:r>
      <w:r w:rsidR="00B864DE">
        <w:rPr>
          <w:rFonts w:hint="cs"/>
          <w:sz w:val="22"/>
          <w:rtl/>
          <w:lang w:eastAsia="en-US"/>
        </w:rPr>
        <w:t xml:space="preserve"> </w:t>
      </w:r>
      <w:r>
        <w:rPr>
          <w:rFonts w:hint="cs"/>
          <w:sz w:val="22"/>
          <w:rtl/>
          <w:lang w:eastAsia="en-US"/>
        </w:rPr>
        <w:t>שיתברר כי ההצעה עומדת בדרישות הסף היא תיבדק עפ"י הקריטריונים שלהלן.</w:t>
      </w:r>
    </w:p>
    <w:p w14:paraId="048C818D" w14:textId="77777777" w:rsidR="00F45B9E" w:rsidRDefault="00F45B9E" w:rsidP="00BD3B27">
      <w:pPr>
        <w:widowControl w:val="0"/>
        <w:spacing w:after="200" w:line="300" w:lineRule="atLeast"/>
        <w:ind w:left="720"/>
        <w:rPr>
          <w:sz w:val="22"/>
          <w:rtl/>
          <w:lang w:eastAsia="en-US"/>
        </w:rPr>
      </w:pPr>
      <w:r>
        <w:rPr>
          <w:rFonts w:hint="cs"/>
          <w:sz w:val="22"/>
          <w:rtl/>
          <w:lang w:eastAsia="en-US"/>
        </w:rPr>
        <w:t xml:space="preserve">על המציע לפרט את ההיקפים והפעילות הנדרשת </w:t>
      </w:r>
      <w:r w:rsidR="0086639B">
        <w:rPr>
          <w:rFonts w:hint="cs"/>
          <w:sz w:val="22"/>
          <w:rtl/>
          <w:lang w:eastAsia="en-US"/>
        </w:rPr>
        <w:t>ב</w:t>
      </w:r>
      <w:r>
        <w:rPr>
          <w:rFonts w:hint="cs"/>
          <w:sz w:val="22"/>
          <w:rtl/>
          <w:lang w:eastAsia="en-US"/>
        </w:rPr>
        <w:t>סעיפי הקריטריונים מאחר שלכל אחד מהם ינתן ציון בהתאם להיקף ולגודל.</w:t>
      </w:r>
    </w:p>
    <w:p w14:paraId="1D529ED2" w14:textId="77777777" w:rsidR="00F45B9E" w:rsidRDefault="00F45B9E" w:rsidP="00BD3B27">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05A3924B" w14:textId="77777777" w:rsidR="00F45B9E" w:rsidRDefault="00F45B9E" w:rsidP="00BD3B27">
      <w:pPr>
        <w:widowControl w:val="0"/>
        <w:spacing w:line="300" w:lineRule="atLeast"/>
        <w:ind w:left="720"/>
        <w:rPr>
          <w:rFonts w:ascii="David" w:hAnsi="David"/>
          <w:position w:val="2"/>
          <w:rtl/>
          <w:lang w:eastAsia="en-US"/>
        </w:rPr>
      </w:pPr>
    </w:p>
    <w:p w14:paraId="6F2FFCF8" w14:textId="77777777" w:rsidR="00F45B9E" w:rsidRDefault="00F45B9E" w:rsidP="008E39A7">
      <w:pPr>
        <w:widowControl w:val="0"/>
        <w:numPr>
          <w:ilvl w:val="1"/>
          <w:numId w:val="9"/>
        </w:numPr>
        <w:spacing w:line="300" w:lineRule="atLeast"/>
        <w:rPr>
          <w:rFonts w:ascii="David" w:hAnsi="David"/>
          <w:lang w:eastAsia="en-US"/>
        </w:rPr>
      </w:pPr>
      <w:r>
        <w:rPr>
          <w:rFonts w:ascii="David" w:hAnsi="David" w:hint="cs"/>
          <w:b/>
          <w:bCs/>
          <w:u w:val="single"/>
          <w:rtl/>
          <w:lang w:eastAsia="en-US"/>
        </w:rPr>
        <w:t xml:space="preserve">סעיפי איכות </w:t>
      </w:r>
      <w:r>
        <w:rPr>
          <w:rFonts w:ascii="David" w:hAnsi="David"/>
          <w:b/>
          <w:bCs/>
          <w:u w:val="single"/>
          <w:rtl/>
          <w:lang w:eastAsia="en-US"/>
        </w:rPr>
        <w:t>–</w:t>
      </w:r>
      <w:r>
        <w:rPr>
          <w:rFonts w:ascii="David" w:hAnsi="David" w:hint="cs"/>
          <w:b/>
          <w:bCs/>
          <w:u w:val="single"/>
          <w:rtl/>
          <w:lang w:eastAsia="en-US"/>
        </w:rPr>
        <w:t xml:space="preserve"> במשקל של </w:t>
      </w:r>
      <w:r w:rsidR="00870636" w:rsidRPr="00706460">
        <w:rPr>
          <w:rFonts w:ascii="David" w:hAnsi="David"/>
          <w:b/>
          <w:bCs/>
          <w:u w:val="single"/>
          <w:rtl/>
          <w:lang w:eastAsia="en-US"/>
        </w:rPr>
        <w:t>60</w:t>
      </w:r>
      <w:r w:rsidRPr="00706460">
        <w:rPr>
          <w:rFonts w:ascii="David" w:hAnsi="David"/>
          <w:b/>
          <w:bCs/>
          <w:u w:val="single"/>
          <w:rtl/>
          <w:lang w:eastAsia="en-US"/>
        </w:rPr>
        <w:t>%</w:t>
      </w:r>
    </w:p>
    <w:p w14:paraId="1F089900" w14:textId="77777777" w:rsidR="00F45B9E" w:rsidRDefault="00F45B9E" w:rsidP="00BD3B27">
      <w:pPr>
        <w:widowControl w:val="0"/>
        <w:spacing w:line="300" w:lineRule="atLeast"/>
        <w:ind w:left="1417"/>
        <w:rPr>
          <w:rFonts w:ascii="David" w:hAnsi="David"/>
          <w:b/>
          <w:bCs/>
          <w:rtl/>
          <w:lang w:eastAsia="en-US"/>
        </w:rPr>
      </w:pPr>
    </w:p>
    <w:p w14:paraId="27E265D9" w14:textId="1AFA6CC1" w:rsidR="006A6125" w:rsidRPr="000D5385" w:rsidRDefault="006A6125" w:rsidP="00BD3B27">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עיקרי סעיפי האיכות לבחינת </w:t>
      </w:r>
      <w:r w:rsidRPr="000D5385">
        <w:rPr>
          <w:rFonts w:ascii="David" w:hAnsi="David" w:hint="cs"/>
          <w:b/>
          <w:bCs/>
          <w:rtl/>
          <w:lang w:eastAsia="en-US"/>
        </w:rPr>
        <w:t>ההצעות: פירוט הקריטריונים על פיהם תיבחנה ההצעות</w:t>
      </w:r>
      <w:r w:rsidR="00E43407" w:rsidRPr="000D5385">
        <w:rPr>
          <w:rFonts w:ascii="David" w:hAnsi="David" w:hint="cs"/>
          <w:b/>
          <w:bCs/>
          <w:rtl/>
          <w:lang w:eastAsia="en-US"/>
        </w:rPr>
        <w:t xml:space="preserve">, </w:t>
      </w:r>
      <w:r w:rsidRPr="000D5385">
        <w:rPr>
          <w:rFonts w:ascii="David" w:hAnsi="David" w:hint="cs"/>
          <w:b/>
          <w:bCs/>
          <w:rtl/>
          <w:lang w:eastAsia="en-US"/>
        </w:rPr>
        <w:t>מצ"ב בטבלת השוואת ההצעות המצורפת ב</w:t>
      </w:r>
      <w:r w:rsidR="00712BC7" w:rsidRPr="000D5385">
        <w:rPr>
          <w:rFonts w:ascii="David" w:hAnsi="David" w:hint="cs"/>
          <w:b/>
          <w:bCs/>
          <w:rtl/>
          <w:lang w:eastAsia="en-US"/>
        </w:rPr>
        <w:t xml:space="preserve">נספח </w:t>
      </w:r>
      <w:r w:rsidR="000D5385" w:rsidRPr="000D5385">
        <w:rPr>
          <w:rFonts w:ascii="David" w:hAnsi="David" w:hint="cs"/>
          <w:b/>
          <w:bCs/>
          <w:rtl/>
          <w:lang w:eastAsia="en-US"/>
        </w:rPr>
        <w:t>6</w:t>
      </w:r>
      <w:r w:rsidR="00B864DE" w:rsidRPr="000D5385">
        <w:rPr>
          <w:rFonts w:ascii="David" w:hAnsi="David" w:hint="cs"/>
          <w:b/>
          <w:bCs/>
          <w:rtl/>
          <w:lang w:eastAsia="en-US"/>
        </w:rPr>
        <w:t xml:space="preserve"> </w:t>
      </w:r>
      <w:r w:rsidRPr="000D5385">
        <w:rPr>
          <w:rFonts w:ascii="David" w:hAnsi="David" w:hint="cs"/>
          <w:b/>
          <w:bCs/>
          <w:rtl/>
          <w:lang w:eastAsia="en-US"/>
        </w:rPr>
        <w:t>א' ו- ב'.</w:t>
      </w:r>
    </w:p>
    <w:p w14:paraId="336A0F4C" w14:textId="77777777" w:rsidR="006A6125" w:rsidRPr="000D5385" w:rsidRDefault="006A6125" w:rsidP="00BD3B27">
      <w:pPr>
        <w:widowControl w:val="0"/>
        <w:spacing w:line="300" w:lineRule="atLeast"/>
        <w:ind w:left="1417"/>
        <w:rPr>
          <w:rFonts w:ascii="David" w:hAnsi="David"/>
          <w:b/>
          <w:bCs/>
          <w:lang w:eastAsia="en-US"/>
        </w:rPr>
      </w:pPr>
    </w:p>
    <w:p w14:paraId="06D9ABCF" w14:textId="77777777" w:rsidR="00F45B9E" w:rsidRPr="000D5385" w:rsidRDefault="00F45B9E" w:rsidP="008E39A7">
      <w:pPr>
        <w:widowControl w:val="0"/>
        <w:numPr>
          <w:ilvl w:val="2"/>
          <w:numId w:val="9"/>
        </w:numPr>
        <w:spacing w:line="300" w:lineRule="atLeast"/>
        <w:ind w:left="2269" w:hanging="851"/>
        <w:rPr>
          <w:rFonts w:ascii="David" w:hAnsi="David"/>
          <w:lang w:eastAsia="en-US"/>
        </w:rPr>
      </w:pPr>
      <w:r w:rsidRPr="000D5385">
        <w:rPr>
          <w:rFonts w:ascii="David" w:hAnsi="David"/>
          <w:rtl/>
          <w:lang w:eastAsia="en-US"/>
        </w:rPr>
        <w:t xml:space="preserve">ניסיונו של המציע בפרוייקטים דומים, בעלי היקף ואופי דומה לנדרש, לרבות ניסיון של המשרד בעבודה עם המציע (במידה ויש </w:t>
      </w:r>
      <w:r w:rsidRPr="000D5385">
        <w:rPr>
          <w:rFonts w:ascii="David" w:hAnsi="David" w:hint="cs"/>
          <w:rtl/>
          <w:lang w:eastAsia="en-US"/>
        </w:rPr>
        <w:t>נ</w:t>
      </w:r>
      <w:r w:rsidR="0006631E" w:rsidRPr="000D5385">
        <w:rPr>
          <w:rFonts w:ascii="David" w:hAnsi="David" w:hint="cs"/>
          <w:rtl/>
          <w:lang w:eastAsia="en-US"/>
        </w:rPr>
        <w:t>י</w:t>
      </w:r>
      <w:r w:rsidRPr="000D5385">
        <w:rPr>
          <w:rFonts w:ascii="David" w:hAnsi="David" w:hint="cs"/>
          <w:rtl/>
          <w:lang w:eastAsia="en-US"/>
        </w:rPr>
        <w:t>סיון</w:t>
      </w:r>
      <w:r w:rsidRPr="000D5385">
        <w:rPr>
          <w:rFonts w:ascii="David" w:hAnsi="David"/>
          <w:rtl/>
          <w:lang w:eastAsia="en-US"/>
        </w:rPr>
        <w:t>)</w:t>
      </w:r>
      <w:r w:rsidRPr="000D5385">
        <w:rPr>
          <w:rFonts w:ascii="David" w:hAnsi="David" w:hint="cs"/>
          <w:rtl/>
          <w:lang w:eastAsia="en-US"/>
        </w:rPr>
        <w:t>.</w:t>
      </w:r>
    </w:p>
    <w:p w14:paraId="67A0C577" w14:textId="77777777" w:rsidR="00870636" w:rsidRDefault="00870636" w:rsidP="0030143E">
      <w:pPr>
        <w:widowControl w:val="0"/>
        <w:spacing w:line="300" w:lineRule="atLeast"/>
        <w:ind w:left="2269"/>
        <w:rPr>
          <w:rFonts w:ascii="David" w:hAnsi="David"/>
          <w:lang w:eastAsia="en-US"/>
        </w:rPr>
      </w:pPr>
    </w:p>
    <w:p w14:paraId="1DC458F3" w14:textId="77777777" w:rsidR="005144BE" w:rsidRPr="0030143E" w:rsidRDefault="005144BE" w:rsidP="008E39A7">
      <w:pPr>
        <w:widowControl w:val="0"/>
        <w:numPr>
          <w:ilvl w:val="2"/>
          <w:numId w:val="9"/>
        </w:numPr>
        <w:spacing w:line="300" w:lineRule="atLeast"/>
        <w:ind w:left="2269" w:hanging="851"/>
        <w:rPr>
          <w:rFonts w:ascii="David" w:hAnsi="David"/>
          <w:lang w:eastAsia="en-US"/>
        </w:rPr>
      </w:pPr>
      <w:r w:rsidRPr="005144BE">
        <w:rPr>
          <w:rFonts w:ascii="David" w:eastAsia="Calibri" w:hAnsi="David"/>
          <w:rtl/>
          <w:lang w:eastAsia="en-US"/>
        </w:rPr>
        <w:t xml:space="preserve">המציע </w:t>
      </w:r>
      <w:r w:rsidR="00B10530">
        <w:rPr>
          <w:rFonts w:ascii="David" w:eastAsia="Calibri" w:hAnsi="David" w:hint="cs"/>
          <w:rtl/>
          <w:lang w:eastAsia="en-US"/>
        </w:rPr>
        <w:t xml:space="preserve">וראש הצוות </w:t>
      </w:r>
      <w:r w:rsidRPr="005144BE">
        <w:rPr>
          <w:rFonts w:ascii="David" w:eastAsia="Calibri" w:hAnsi="David"/>
          <w:rtl/>
          <w:lang w:eastAsia="en-US"/>
        </w:rPr>
        <w:t>יוזמ</w:t>
      </w:r>
      <w:r w:rsidR="00B10530">
        <w:rPr>
          <w:rFonts w:ascii="David" w:eastAsia="Calibri" w:hAnsi="David" w:hint="cs"/>
          <w:rtl/>
          <w:lang w:eastAsia="en-US"/>
        </w:rPr>
        <w:t>נו</w:t>
      </w:r>
      <w:r w:rsidRPr="005144BE">
        <w:rPr>
          <w:rFonts w:ascii="David" w:eastAsia="Calibri" w:hAnsi="David"/>
          <w:rtl/>
          <w:lang w:eastAsia="en-US"/>
        </w:rPr>
        <w:t xml:space="preserve"> לראיון בפני צוות מראיין שימונה ע"י וועדת המכרזים, לצורך הצגת ניסיונ</w:t>
      </w:r>
      <w:r w:rsidR="00B10530">
        <w:rPr>
          <w:rFonts w:ascii="David" w:eastAsia="Calibri" w:hAnsi="David" w:hint="cs"/>
          <w:rtl/>
          <w:lang w:eastAsia="en-US"/>
        </w:rPr>
        <w:t>ם</w:t>
      </w:r>
      <w:r w:rsidRPr="005144BE">
        <w:rPr>
          <w:rFonts w:ascii="David" w:eastAsia="Calibri" w:hAnsi="David"/>
          <w:rtl/>
          <w:lang w:eastAsia="en-US"/>
        </w:rPr>
        <w:t xml:space="preserve"> ולהתרשמות מקצועית</w:t>
      </w:r>
      <w:r w:rsidR="00F52395">
        <w:rPr>
          <w:rFonts w:ascii="David" w:eastAsia="Calibri" w:hAnsi="David" w:hint="cs"/>
          <w:rtl/>
          <w:lang w:eastAsia="en-US"/>
        </w:rPr>
        <w:t>, רק במידה ועמדו בציון האיכות המינימלי, הקבוע להלן, ביתר מדדי האיכות, יוזמנו לראיון</w:t>
      </w:r>
      <w:r w:rsidRPr="005144BE">
        <w:rPr>
          <w:rFonts w:ascii="David" w:eastAsia="Calibri" w:hAnsi="David"/>
          <w:rtl/>
          <w:lang w:eastAsia="en-US"/>
        </w:rPr>
        <w:t xml:space="preserve">. </w:t>
      </w:r>
    </w:p>
    <w:p w14:paraId="10951947" w14:textId="77777777" w:rsidR="005144BE" w:rsidRDefault="005144BE" w:rsidP="005144BE">
      <w:pPr>
        <w:widowControl w:val="0"/>
        <w:spacing w:line="300" w:lineRule="atLeast"/>
        <w:ind w:left="1418"/>
        <w:rPr>
          <w:rFonts w:ascii="David" w:eastAsia="Calibri" w:hAnsi="David"/>
          <w:rtl/>
          <w:lang w:eastAsia="en-US"/>
        </w:rPr>
      </w:pPr>
    </w:p>
    <w:p w14:paraId="42F778B5" w14:textId="77777777" w:rsidR="005144BE" w:rsidRDefault="005144BE" w:rsidP="0030143E">
      <w:pPr>
        <w:widowControl w:val="0"/>
        <w:spacing w:line="300" w:lineRule="atLeast"/>
        <w:ind w:left="2268"/>
        <w:rPr>
          <w:rFonts w:ascii="David" w:eastAsia="Calibri" w:hAnsi="David"/>
          <w:rtl/>
          <w:lang w:eastAsia="en-US"/>
        </w:rPr>
      </w:pPr>
      <w:r>
        <w:rPr>
          <w:rFonts w:ascii="David" w:eastAsia="Calibri" w:hAnsi="David"/>
          <w:rtl/>
          <w:lang w:eastAsia="en-US"/>
        </w:rPr>
        <w:t xml:space="preserve">בראיון ישתתף </w:t>
      </w:r>
      <w:r w:rsidR="0006631E">
        <w:rPr>
          <w:rFonts w:ascii="David" w:eastAsia="Calibri" w:hAnsi="David" w:hint="cs"/>
          <w:rtl/>
          <w:lang w:eastAsia="en-US"/>
        </w:rPr>
        <w:t>ראש הצוות</w:t>
      </w:r>
      <w:r>
        <w:rPr>
          <w:rFonts w:ascii="David" w:eastAsia="Calibri" w:hAnsi="David"/>
          <w:rtl/>
          <w:lang w:eastAsia="en-US"/>
        </w:rPr>
        <w:t xml:space="preserve"> המוצע מטעם המציע</w:t>
      </w:r>
      <w:r w:rsidR="0006631E">
        <w:rPr>
          <w:rFonts w:ascii="David" w:eastAsia="Calibri" w:hAnsi="David" w:hint="cs"/>
          <w:rtl/>
          <w:lang w:eastAsia="en-US"/>
        </w:rPr>
        <w:t>. בנוסף אליו, המציע יוכל ל</w:t>
      </w:r>
      <w:r w:rsidR="003056A8">
        <w:rPr>
          <w:rFonts w:ascii="David" w:eastAsia="Calibri" w:hAnsi="David" w:hint="cs"/>
          <w:rtl/>
          <w:lang w:eastAsia="en-US"/>
        </w:rPr>
        <w:t>היות מיוצג על ידי נציג מטעמו שאינו ראש הצוות, במידה ויבחר בכך המציע</w:t>
      </w:r>
      <w:r>
        <w:rPr>
          <w:rFonts w:ascii="David" w:eastAsia="Calibri" w:hAnsi="David"/>
          <w:rtl/>
          <w:lang w:eastAsia="en-US"/>
        </w:rPr>
        <w:t>.</w:t>
      </w:r>
    </w:p>
    <w:p w14:paraId="2ADE8F46" w14:textId="77777777" w:rsidR="005144BE" w:rsidRDefault="005144BE" w:rsidP="005144BE">
      <w:pPr>
        <w:widowControl w:val="0"/>
        <w:spacing w:line="300" w:lineRule="atLeast"/>
        <w:ind w:left="1418"/>
        <w:rPr>
          <w:rFonts w:ascii="David" w:eastAsia="Calibri" w:hAnsi="David"/>
          <w:rtl/>
          <w:lang w:eastAsia="en-US"/>
        </w:rPr>
      </w:pPr>
    </w:p>
    <w:p w14:paraId="372B29E7" w14:textId="77777777" w:rsidR="005144BE" w:rsidRDefault="005144BE" w:rsidP="00F96394">
      <w:pPr>
        <w:widowControl w:val="0"/>
        <w:spacing w:line="300" w:lineRule="atLeast"/>
        <w:ind w:left="1985" w:firstLine="283"/>
        <w:rPr>
          <w:rFonts w:ascii="David" w:eastAsia="Calibri" w:hAnsi="David"/>
          <w:lang w:eastAsia="en-US"/>
        </w:rPr>
      </w:pPr>
      <w:r>
        <w:rPr>
          <w:rFonts w:ascii="David" w:eastAsia="Calibri" w:hAnsi="David"/>
          <w:rtl/>
          <w:lang w:eastAsia="en-US"/>
        </w:rPr>
        <w:t xml:space="preserve">צוות מראיין ינקד את התרשמותו מהמציע </w:t>
      </w:r>
      <w:r w:rsidR="00B10530">
        <w:rPr>
          <w:rFonts w:ascii="David" w:eastAsia="Calibri" w:hAnsi="David" w:hint="cs"/>
          <w:rtl/>
          <w:lang w:eastAsia="en-US"/>
        </w:rPr>
        <w:t xml:space="preserve">וראש הצוות </w:t>
      </w:r>
      <w:r>
        <w:rPr>
          <w:rFonts w:ascii="David" w:eastAsia="Calibri" w:hAnsi="David"/>
          <w:rtl/>
          <w:lang w:eastAsia="en-US"/>
        </w:rPr>
        <w:t>בסעיפים הבאים:</w:t>
      </w:r>
    </w:p>
    <w:p w14:paraId="0DF3429C" w14:textId="77777777" w:rsidR="005144BE" w:rsidRDefault="008F06F1" w:rsidP="008E39A7">
      <w:pPr>
        <w:widowControl w:val="0"/>
        <w:numPr>
          <w:ilvl w:val="3"/>
          <w:numId w:val="9"/>
        </w:numPr>
        <w:spacing w:line="300" w:lineRule="atLeast"/>
        <w:ind w:right="-709"/>
        <w:textAlignment w:val="auto"/>
        <w:rPr>
          <w:rFonts w:ascii="David" w:hAnsi="David"/>
          <w:rtl/>
          <w:lang w:eastAsia="en-US"/>
        </w:rPr>
      </w:pPr>
      <w:r>
        <w:rPr>
          <w:rFonts w:ascii="David" w:hAnsi="David" w:hint="cs"/>
          <w:rtl/>
          <w:lang w:eastAsia="en-US"/>
        </w:rPr>
        <w:t>התרשמות מ</w:t>
      </w:r>
      <w:r w:rsidR="005144BE">
        <w:rPr>
          <w:rFonts w:ascii="David" w:hAnsi="David"/>
          <w:rtl/>
          <w:lang w:eastAsia="en-US"/>
        </w:rPr>
        <w:t xml:space="preserve">מבנה ארגוני של המציע יכולות בביצוע פעילות </w:t>
      </w:r>
      <w:r w:rsidR="005144BE">
        <w:rPr>
          <w:rFonts w:ascii="David" w:hAnsi="David" w:hint="cs"/>
          <w:rtl/>
          <w:lang w:eastAsia="en-US"/>
        </w:rPr>
        <w:t xml:space="preserve">ביקורת פנים </w:t>
      </w:r>
      <w:r w:rsidR="005144BE">
        <w:rPr>
          <w:rFonts w:ascii="David" w:hAnsi="David"/>
          <w:rtl/>
          <w:lang w:eastAsia="en-US"/>
        </w:rPr>
        <w:t>בפריסה ארצית.</w:t>
      </w:r>
    </w:p>
    <w:p w14:paraId="484F1D48" w14:textId="77777777" w:rsidR="005144BE" w:rsidRDefault="008F06F1" w:rsidP="008E39A7">
      <w:pPr>
        <w:widowControl w:val="0"/>
        <w:numPr>
          <w:ilvl w:val="3"/>
          <w:numId w:val="9"/>
        </w:numPr>
        <w:spacing w:line="300" w:lineRule="atLeast"/>
        <w:ind w:right="-709"/>
        <w:textAlignment w:val="auto"/>
        <w:rPr>
          <w:rFonts w:ascii="David" w:hAnsi="David"/>
          <w:lang w:eastAsia="en-US"/>
        </w:rPr>
      </w:pPr>
      <w:r>
        <w:rPr>
          <w:rFonts w:ascii="David" w:hAnsi="David" w:hint="cs"/>
          <w:rtl/>
          <w:lang w:eastAsia="en-US"/>
        </w:rPr>
        <w:t>התרשמות מ</w:t>
      </w:r>
      <w:r w:rsidR="003056A8">
        <w:rPr>
          <w:rFonts w:ascii="David" w:hAnsi="David" w:hint="cs"/>
          <w:rtl/>
          <w:lang w:eastAsia="en-US"/>
        </w:rPr>
        <w:t xml:space="preserve">מידת רלוונטיות ניסיונו הקודם של המציע וראש הצוות לשירות המבוקש, בדגש על תחום החינוך. </w:t>
      </w:r>
    </w:p>
    <w:p w14:paraId="1E233F5B" w14:textId="77777777" w:rsidR="005144BE" w:rsidRDefault="005144BE" w:rsidP="008E39A7">
      <w:pPr>
        <w:widowControl w:val="0"/>
        <w:numPr>
          <w:ilvl w:val="3"/>
          <w:numId w:val="9"/>
        </w:numPr>
        <w:spacing w:line="300" w:lineRule="atLeast"/>
        <w:ind w:right="-709"/>
        <w:textAlignment w:val="auto"/>
        <w:rPr>
          <w:rFonts w:ascii="David" w:hAnsi="David"/>
          <w:lang w:eastAsia="en-US"/>
        </w:rPr>
      </w:pPr>
      <w:r>
        <w:rPr>
          <w:rFonts w:ascii="David" w:hAnsi="David"/>
          <w:rtl/>
          <w:lang w:eastAsia="en-US"/>
        </w:rPr>
        <w:t xml:space="preserve">זמינות </w:t>
      </w:r>
      <w:r w:rsidR="00200668">
        <w:rPr>
          <w:rFonts w:ascii="David" w:hAnsi="David" w:hint="cs"/>
          <w:rtl/>
          <w:lang w:eastAsia="en-US"/>
        </w:rPr>
        <w:t>ראש הצוות</w:t>
      </w:r>
      <w:r>
        <w:rPr>
          <w:rFonts w:ascii="David" w:hAnsi="David"/>
          <w:rtl/>
          <w:lang w:eastAsia="en-US"/>
        </w:rPr>
        <w:t xml:space="preserve"> ובעלי תפקידים אחרים לטובת הפרוייקט.</w:t>
      </w:r>
    </w:p>
    <w:p w14:paraId="494244A0" w14:textId="77777777" w:rsidR="005144BE" w:rsidRDefault="005A569A" w:rsidP="008E39A7">
      <w:pPr>
        <w:widowControl w:val="0"/>
        <w:numPr>
          <w:ilvl w:val="3"/>
          <w:numId w:val="9"/>
        </w:numPr>
        <w:spacing w:line="300" w:lineRule="atLeast"/>
        <w:ind w:right="-709"/>
        <w:textAlignment w:val="auto"/>
        <w:rPr>
          <w:rFonts w:ascii="David" w:hAnsi="David"/>
          <w:lang w:eastAsia="en-US"/>
        </w:rPr>
      </w:pPr>
      <w:r>
        <w:rPr>
          <w:rFonts w:ascii="David" w:hAnsi="David" w:hint="cs"/>
          <w:rtl/>
          <w:lang w:eastAsia="en-US"/>
        </w:rPr>
        <w:t xml:space="preserve">התרשמות </w:t>
      </w:r>
      <w:r w:rsidR="008F06F1">
        <w:rPr>
          <w:rFonts w:ascii="David" w:hAnsi="David" w:hint="cs"/>
          <w:rtl/>
          <w:lang w:eastAsia="en-US"/>
        </w:rPr>
        <w:t>מ</w:t>
      </w:r>
      <w:r w:rsidR="005144BE">
        <w:rPr>
          <w:rFonts w:ascii="David" w:hAnsi="David"/>
          <w:rtl/>
          <w:lang w:eastAsia="en-US"/>
        </w:rPr>
        <w:t xml:space="preserve">הצגת </w:t>
      </w:r>
      <w:r w:rsidR="00200668">
        <w:rPr>
          <w:rFonts w:ascii="David" w:hAnsi="David" w:hint="cs"/>
          <w:rtl/>
          <w:lang w:eastAsia="en-US"/>
        </w:rPr>
        <w:t xml:space="preserve">דו"ח </w:t>
      </w:r>
      <w:r w:rsidR="005144BE">
        <w:rPr>
          <w:rFonts w:ascii="David" w:hAnsi="David" w:hint="cs"/>
          <w:rtl/>
          <w:lang w:eastAsia="en-US"/>
        </w:rPr>
        <w:t>ביקורת פנים</w:t>
      </w:r>
      <w:r w:rsidR="00200668">
        <w:rPr>
          <w:rFonts w:ascii="David" w:hAnsi="David" w:hint="cs"/>
          <w:rtl/>
          <w:lang w:eastAsia="en-US"/>
        </w:rPr>
        <w:t xml:space="preserve"> </w:t>
      </w:r>
      <w:r w:rsidR="005144BE">
        <w:rPr>
          <w:rFonts w:ascii="David" w:hAnsi="David"/>
          <w:rtl/>
          <w:lang w:eastAsia="en-US"/>
        </w:rPr>
        <w:t>"</w:t>
      </w:r>
      <w:r w:rsidR="005144BE">
        <w:rPr>
          <w:rFonts w:ascii="David" w:hAnsi="David" w:hint="cs"/>
          <w:rtl/>
          <w:lang w:eastAsia="en-US"/>
        </w:rPr>
        <w:t xml:space="preserve">ביקורת </w:t>
      </w:r>
      <w:r w:rsidR="005144BE">
        <w:rPr>
          <w:rFonts w:ascii="David" w:hAnsi="David"/>
          <w:rtl/>
          <w:lang w:eastAsia="en-US"/>
        </w:rPr>
        <w:t>דגל" שבוצעה על ידי המציע בשנתיים האחרונות</w:t>
      </w:r>
      <w:r w:rsidR="00200668">
        <w:rPr>
          <w:rFonts w:ascii="David" w:hAnsi="David" w:hint="cs"/>
          <w:rtl/>
          <w:lang w:eastAsia="en-US"/>
        </w:rPr>
        <w:t xml:space="preserve"> לגוף ציבורי, לרבות הצגת הדו"ח המלא בעותק מודפס שיוחזר למציעים בסוף הראיון</w:t>
      </w:r>
      <w:r w:rsidR="005144BE">
        <w:rPr>
          <w:rFonts w:ascii="David" w:hAnsi="David"/>
          <w:rtl/>
          <w:lang w:eastAsia="en-US"/>
        </w:rPr>
        <w:t xml:space="preserve">. </w:t>
      </w:r>
    </w:p>
    <w:p w14:paraId="0E4F7B4E" w14:textId="77777777" w:rsidR="00200668" w:rsidRDefault="00200668" w:rsidP="00B10530">
      <w:pPr>
        <w:widowControl w:val="0"/>
        <w:spacing w:line="300" w:lineRule="atLeast"/>
        <w:ind w:left="2835" w:right="-709"/>
        <w:textAlignment w:val="auto"/>
        <w:rPr>
          <w:rFonts w:ascii="David" w:hAnsi="David"/>
          <w:lang w:eastAsia="en-US"/>
        </w:rPr>
      </w:pPr>
      <w:r>
        <w:rPr>
          <w:rFonts w:ascii="David" w:hAnsi="David" w:hint="cs"/>
          <w:rtl/>
          <w:lang w:eastAsia="en-US"/>
        </w:rPr>
        <w:t>(ניתן להשחיר נתונים חסויים).</w:t>
      </w:r>
    </w:p>
    <w:p w14:paraId="1A3A1643" w14:textId="77777777" w:rsidR="005144BE" w:rsidRDefault="005A569A" w:rsidP="008E39A7">
      <w:pPr>
        <w:widowControl w:val="0"/>
        <w:numPr>
          <w:ilvl w:val="3"/>
          <w:numId w:val="9"/>
        </w:numPr>
        <w:spacing w:line="300" w:lineRule="atLeast"/>
        <w:ind w:right="-709"/>
        <w:textAlignment w:val="auto"/>
        <w:rPr>
          <w:rFonts w:ascii="David" w:hAnsi="David"/>
          <w:lang w:eastAsia="en-US"/>
        </w:rPr>
      </w:pPr>
      <w:r>
        <w:rPr>
          <w:rFonts w:ascii="David" w:hAnsi="David" w:hint="cs"/>
          <w:rtl/>
          <w:lang w:eastAsia="en-US"/>
        </w:rPr>
        <w:t>מענה לשאלה מקצועית שתוצג לראש הצוות במהלך הראיון.</w:t>
      </w:r>
    </w:p>
    <w:p w14:paraId="4174C149" w14:textId="77777777" w:rsidR="005144BE" w:rsidRDefault="005144BE" w:rsidP="008E39A7">
      <w:pPr>
        <w:widowControl w:val="0"/>
        <w:numPr>
          <w:ilvl w:val="3"/>
          <w:numId w:val="9"/>
        </w:numPr>
        <w:spacing w:line="300" w:lineRule="atLeast"/>
        <w:ind w:right="-709"/>
        <w:textAlignment w:val="auto"/>
        <w:rPr>
          <w:rFonts w:ascii="David" w:hAnsi="David"/>
          <w:lang w:eastAsia="en-US"/>
        </w:rPr>
      </w:pPr>
      <w:r>
        <w:rPr>
          <w:rFonts w:ascii="David" w:hAnsi="David"/>
          <w:rtl/>
          <w:lang w:eastAsia="en-US"/>
        </w:rPr>
        <w:t xml:space="preserve">התרשמות כללית מהמציע </w:t>
      </w:r>
      <w:r w:rsidR="00200668">
        <w:rPr>
          <w:rFonts w:ascii="David" w:hAnsi="David" w:hint="cs"/>
          <w:rtl/>
          <w:lang w:eastAsia="en-US"/>
        </w:rPr>
        <w:t>וראש הצוות.</w:t>
      </w:r>
    </w:p>
    <w:p w14:paraId="3727E928" w14:textId="77777777" w:rsidR="005144BE" w:rsidRDefault="005144BE" w:rsidP="0030143E">
      <w:pPr>
        <w:widowControl w:val="0"/>
        <w:spacing w:line="300" w:lineRule="atLeast"/>
        <w:ind w:left="2269"/>
        <w:rPr>
          <w:rFonts w:ascii="David" w:hAnsi="David"/>
          <w:lang w:eastAsia="en-US"/>
        </w:rPr>
      </w:pPr>
    </w:p>
    <w:p w14:paraId="112882FE" w14:textId="77777777" w:rsidR="00693800" w:rsidRPr="00693800" w:rsidRDefault="00693800" w:rsidP="008E39A7">
      <w:pPr>
        <w:widowControl w:val="0"/>
        <w:numPr>
          <w:ilvl w:val="2"/>
          <w:numId w:val="9"/>
        </w:numPr>
        <w:spacing w:line="300" w:lineRule="atLeast"/>
        <w:ind w:left="2269" w:hanging="851"/>
        <w:rPr>
          <w:rFonts w:ascii="David" w:hAnsi="David"/>
          <w:rtl/>
          <w:lang w:eastAsia="en-US"/>
        </w:rPr>
      </w:pPr>
      <w:r w:rsidRPr="00693800">
        <w:rPr>
          <w:rFonts w:ascii="David" w:hAnsi="David"/>
          <w:rtl/>
          <w:lang w:eastAsia="en-US"/>
        </w:rPr>
        <w:t>המלצות:</w:t>
      </w:r>
    </w:p>
    <w:p w14:paraId="5A360D7C" w14:textId="02974802"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 xml:space="preserve">המשרד יפנה </w:t>
      </w:r>
      <w:r w:rsidR="00AD5277">
        <w:rPr>
          <w:rFonts w:ascii="David" w:hAnsi="David" w:hint="cs"/>
          <w:rtl/>
          <w:lang w:eastAsia="en-US"/>
        </w:rPr>
        <w:t>לממליץ אחד שהינו איש הקשר במשרד ממשלתי לו נתן המציע שירות</w:t>
      </w:r>
      <w:r w:rsidRPr="00693800">
        <w:rPr>
          <w:rFonts w:ascii="David" w:hAnsi="David"/>
          <w:rtl/>
          <w:lang w:eastAsia="en-US"/>
        </w:rPr>
        <w:t>.</w:t>
      </w:r>
    </w:p>
    <w:p w14:paraId="66B02543" w14:textId="77777777"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המשרד יבקש מהממליץ להתייחס ולנקד את הנושאים הבאים בין 0 ל-5 נקודות:</w:t>
      </w:r>
    </w:p>
    <w:p w14:paraId="0E9265AB" w14:textId="77777777" w:rsidR="00693800" w:rsidRPr="00693800" w:rsidRDefault="00693800" w:rsidP="008E39A7">
      <w:pPr>
        <w:widowControl w:val="0"/>
        <w:numPr>
          <w:ilvl w:val="4"/>
          <w:numId w:val="9"/>
        </w:numPr>
        <w:spacing w:line="300" w:lineRule="atLeast"/>
        <w:ind w:right="-709"/>
        <w:textAlignment w:val="auto"/>
        <w:rPr>
          <w:rFonts w:ascii="David" w:hAnsi="David"/>
          <w:rtl/>
          <w:lang w:eastAsia="en-US"/>
        </w:rPr>
      </w:pPr>
      <w:r w:rsidRPr="00693800">
        <w:rPr>
          <w:rFonts w:ascii="David" w:hAnsi="David"/>
          <w:rtl/>
          <w:lang w:eastAsia="en-US"/>
        </w:rPr>
        <w:t>רמת מקצועיות המציע.</w:t>
      </w:r>
    </w:p>
    <w:p w14:paraId="2152FAEF" w14:textId="77777777" w:rsidR="00693800" w:rsidRPr="00693800" w:rsidRDefault="00693800" w:rsidP="008E39A7">
      <w:pPr>
        <w:widowControl w:val="0"/>
        <w:numPr>
          <w:ilvl w:val="4"/>
          <w:numId w:val="9"/>
        </w:numPr>
        <w:spacing w:line="300" w:lineRule="atLeast"/>
        <w:ind w:right="-709"/>
        <w:textAlignment w:val="auto"/>
        <w:rPr>
          <w:rFonts w:ascii="David" w:hAnsi="David"/>
          <w:rtl/>
          <w:lang w:eastAsia="en-US"/>
        </w:rPr>
      </w:pPr>
      <w:r w:rsidRPr="00693800">
        <w:rPr>
          <w:rFonts w:ascii="David" w:hAnsi="David"/>
          <w:rtl/>
          <w:lang w:eastAsia="en-US"/>
        </w:rPr>
        <w:t>זמינותו של המציע.</w:t>
      </w:r>
    </w:p>
    <w:p w14:paraId="077163F1" w14:textId="77777777" w:rsidR="00693800" w:rsidRPr="00693800" w:rsidRDefault="00693800" w:rsidP="008E39A7">
      <w:pPr>
        <w:widowControl w:val="0"/>
        <w:numPr>
          <w:ilvl w:val="4"/>
          <w:numId w:val="9"/>
        </w:numPr>
        <w:spacing w:line="300" w:lineRule="atLeast"/>
        <w:ind w:right="-709"/>
        <w:textAlignment w:val="auto"/>
        <w:rPr>
          <w:rFonts w:ascii="David" w:hAnsi="David"/>
          <w:rtl/>
          <w:lang w:eastAsia="en-US"/>
        </w:rPr>
      </w:pPr>
      <w:r w:rsidRPr="00693800">
        <w:rPr>
          <w:rFonts w:ascii="David" w:hAnsi="David"/>
          <w:rtl/>
          <w:lang w:eastAsia="en-US"/>
        </w:rPr>
        <w:t>מידת שביעות רצון מהשירות של המציע.</w:t>
      </w:r>
    </w:p>
    <w:p w14:paraId="2413C21C" w14:textId="77777777" w:rsidR="00693800" w:rsidRPr="00693800" w:rsidRDefault="00693800" w:rsidP="008E39A7">
      <w:pPr>
        <w:widowControl w:val="0"/>
        <w:numPr>
          <w:ilvl w:val="4"/>
          <w:numId w:val="9"/>
        </w:numPr>
        <w:spacing w:line="300" w:lineRule="atLeast"/>
        <w:ind w:right="-709"/>
        <w:textAlignment w:val="auto"/>
        <w:rPr>
          <w:rFonts w:ascii="David" w:hAnsi="David"/>
          <w:rtl/>
          <w:lang w:eastAsia="en-US"/>
        </w:rPr>
      </w:pPr>
      <w:r w:rsidRPr="00693800">
        <w:rPr>
          <w:rFonts w:ascii="David" w:hAnsi="David"/>
          <w:rtl/>
          <w:lang w:eastAsia="en-US"/>
        </w:rPr>
        <w:t>מידת ההתאמה של המציע לשירות שניתן.</w:t>
      </w:r>
    </w:p>
    <w:p w14:paraId="250A706F" w14:textId="77777777" w:rsidR="00693800" w:rsidRPr="00693800" w:rsidRDefault="00693800" w:rsidP="008E39A7">
      <w:pPr>
        <w:widowControl w:val="0"/>
        <w:numPr>
          <w:ilvl w:val="4"/>
          <w:numId w:val="9"/>
        </w:numPr>
        <w:spacing w:line="300" w:lineRule="atLeast"/>
        <w:ind w:right="-709"/>
        <w:textAlignment w:val="auto"/>
        <w:rPr>
          <w:rFonts w:ascii="David" w:hAnsi="David"/>
          <w:rtl/>
          <w:lang w:eastAsia="en-US"/>
        </w:rPr>
      </w:pPr>
      <w:r w:rsidRPr="00693800">
        <w:rPr>
          <w:rFonts w:ascii="David" w:hAnsi="David"/>
          <w:rtl/>
          <w:lang w:eastAsia="en-US"/>
        </w:rPr>
        <w:t>רמת גמישות לשינויים ויכולת עבודה תחת לחץ של המציע.</w:t>
      </w:r>
    </w:p>
    <w:p w14:paraId="2C0DDBB8" w14:textId="19BA01E5"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 xml:space="preserve">על המציע לציין בפרטי אנשי הקשר בחוברת ההצעה איש קשר אצל הלקוח </w:t>
      </w:r>
    </w:p>
    <w:p w14:paraId="2AB2F743" w14:textId="0FE769EA"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 xml:space="preserve">מציע שנוקד בציון של 25 נק' יקבל 100 נק' במדד. כל ציון נמוך מ-25 נק' ינוקד באופן </w:t>
      </w:r>
      <w:r w:rsidRPr="00693800">
        <w:rPr>
          <w:rFonts w:ascii="David" w:hAnsi="David"/>
          <w:rtl/>
          <w:lang w:eastAsia="en-US"/>
        </w:rPr>
        <w:lastRenderedPageBreak/>
        <w:t>יחסי.</w:t>
      </w:r>
    </w:p>
    <w:p w14:paraId="2EC4A1E1" w14:textId="77777777"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המשרד שומר לעצמו את הזכות לתת את הניקוד 0 במידה ויירשמו פרטי התקשרות שאינם רלוונטיים, או במידה והמשרד לא יצליח להשיג את איש הקשר.</w:t>
      </w:r>
    </w:p>
    <w:p w14:paraId="62F3620E" w14:textId="77777777" w:rsidR="00693800" w:rsidRPr="00693800" w:rsidRDefault="00693800" w:rsidP="008E39A7">
      <w:pPr>
        <w:widowControl w:val="0"/>
        <w:numPr>
          <w:ilvl w:val="3"/>
          <w:numId w:val="9"/>
        </w:numPr>
        <w:spacing w:line="300" w:lineRule="atLeast"/>
        <w:ind w:right="-709"/>
        <w:textAlignment w:val="auto"/>
        <w:rPr>
          <w:rFonts w:ascii="David" w:hAnsi="David"/>
          <w:rtl/>
          <w:lang w:eastAsia="en-US"/>
        </w:rPr>
      </w:pPr>
      <w:r w:rsidRPr="00693800">
        <w:rPr>
          <w:rFonts w:ascii="David" w:hAnsi="David"/>
          <w:rtl/>
          <w:lang w:eastAsia="en-US"/>
        </w:rPr>
        <w:t xml:space="preserve">במידה והמציע עבד עם משרד החינוך בעבר, המשרד שומר לעצמו את הזכות לתת המלצה על המציע / המנהל בהתאם לאמור לעיל. </w:t>
      </w:r>
    </w:p>
    <w:p w14:paraId="2E058ECD" w14:textId="77777777" w:rsidR="00BF2F12" w:rsidRDefault="00BF2F12" w:rsidP="008E39A7">
      <w:pPr>
        <w:widowControl w:val="0"/>
        <w:numPr>
          <w:ilvl w:val="2"/>
          <w:numId w:val="9"/>
        </w:numPr>
        <w:spacing w:line="300" w:lineRule="atLeast"/>
        <w:ind w:left="2269" w:hanging="851"/>
        <w:rPr>
          <w:rFonts w:ascii="David" w:hAnsi="David"/>
          <w:lang w:eastAsia="en-US"/>
        </w:rPr>
      </w:pPr>
      <w:r>
        <w:rPr>
          <w:rFonts w:ascii="David" w:hAnsi="David" w:hint="cs"/>
          <w:rtl/>
          <w:lang w:eastAsia="en-US"/>
        </w:rPr>
        <w:t xml:space="preserve">ניסיון והכשרה של </w:t>
      </w:r>
      <w:r w:rsidR="000D61AE">
        <w:rPr>
          <w:rFonts w:ascii="David" w:hAnsi="David" w:hint="cs"/>
          <w:rtl/>
          <w:lang w:eastAsia="en-US"/>
        </w:rPr>
        <w:t>ראש הצוות</w:t>
      </w:r>
      <w:r>
        <w:rPr>
          <w:rFonts w:ascii="David" w:hAnsi="David" w:hint="cs"/>
          <w:rtl/>
          <w:lang w:eastAsia="en-US"/>
        </w:rPr>
        <w:t xml:space="preserve"> המוצע.</w:t>
      </w:r>
    </w:p>
    <w:p w14:paraId="26440E8A" w14:textId="77777777" w:rsidR="00BF2F12" w:rsidRDefault="00BF2F12" w:rsidP="00BD3B27">
      <w:pPr>
        <w:widowControl w:val="0"/>
        <w:spacing w:line="300" w:lineRule="atLeast"/>
        <w:ind w:left="2269"/>
        <w:rPr>
          <w:rFonts w:ascii="David" w:hAnsi="David"/>
          <w:lang w:eastAsia="en-US"/>
        </w:rPr>
      </w:pPr>
    </w:p>
    <w:p w14:paraId="1BEE833A" w14:textId="77777777" w:rsidR="00F45B9E" w:rsidRDefault="00F45B9E" w:rsidP="008E39A7">
      <w:pPr>
        <w:widowControl w:val="0"/>
        <w:numPr>
          <w:ilvl w:val="1"/>
          <w:numId w:val="9"/>
        </w:numPr>
        <w:spacing w:line="300" w:lineRule="atLeast"/>
        <w:rPr>
          <w:rFonts w:ascii="David" w:hAnsi="David"/>
          <w:b/>
          <w:bCs/>
          <w:u w:val="single"/>
          <w:rtl/>
          <w:lang w:eastAsia="en-US"/>
        </w:rPr>
      </w:pPr>
      <w:r>
        <w:rPr>
          <w:rFonts w:ascii="David" w:hAnsi="David"/>
          <w:b/>
          <w:bCs/>
          <w:u w:val="single"/>
          <w:rtl/>
          <w:lang w:eastAsia="en-US"/>
        </w:rPr>
        <w:t>הצעת המחיר</w:t>
      </w:r>
      <w:r>
        <w:rPr>
          <w:rFonts w:ascii="David" w:hAnsi="David" w:hint="cs"/>
          <w:b/>
          <w:bCs/>
          <w:u w:val="single"/>
          <w:rtl/>
          <w:lang w:eastAsia="en-US"/>
        </w:rPr>
        <w:t xml:space="preserve"> </w:t>
      </w:r>
      <w:r>
        <w:rPr>
          <w:rFonts w:ascii="David" w:hAnsi="David"/>
          <w:b/>
          <w:bCs/>
          <w:u w:val="single"/>
          <w:rtl/>
          <w:lang w:eastAsia="en-US"/>
        </w:rPr>
        <w:t>–</w:t>
      </w:r>
      <w:r>
        <w:rPr>
          <w:rFonts w:ascii="David" w:hAnsi="David" w:hint="cs"/>
          <w:b/>
          <w:bCs/>
          <w:u w:val="single"/>
          <w:rtl/>
          <w:lang w:eastAsia="en-US"/>
        </w:rPr>
        <w:t xml:space="preserve"> במשקל של </w:t>
      </w:r>
      <w:r w:rsidR="008F4056" w:rsidRPr="00C83698">
        <w:rPr>
          <w:rFonts w:ascii="David" w:hAnsi="David"/>
          <w:b/>
          <w:bCs/>
          <w:u w:val="single"/>
          <w:rtl/>
          <w:lang w:eastAsia="en-US"/>
        </w:rPr>
        <w:t>40</w:t>
      </w:r>
      <w:r w:rsidRPr="00C83698">
        <w:rPr>
          <w:rFonts w:ascii="David" w:hAnsi="David"/>
          <w:b/>
          <w:bCs/>
          <w:u w:val="single"/>
          <w:rtl/>
          <w:lang w:eastAsia="en-US"/>
        </w:rPr>
        <w:t>%</w:t>
      </w:r>
    </w:p>
    <w:p w14:paraId="282CF94D" w14:textId="77777777" w:rsidR="00F45B9E" w:rsidRDefault="00F45B9E" w:rsidP="00BD3B27">
      <w:pPr>
        <w:widowControl w:val="0"/>
        <w:spacing w:line="300" w:lineRule="atLeast"/>
        <w:ind w:left="1440" w:hanging="720"/>
        <w:rPr>
          <w:sz w:val="22"/>
          <w:rtl/>
          <w:lang w:eastAsia="en-US"/>
        </w:rPr>
      </w:pPr>
    </w:p>
    <w:p w14:paraId="6064BF69" w14:textId="77777777" w:rsidR="00F45B9E" w:rsidRDefault="00F45B9E" w:rsidP="00BD3B27">
      <w:pPr>
        <w:widowControl w:val="0"/>
        <w:spacing w:line="300" w:lineRule="atLeast"/>
        <w:ind w:left="1417"/>
        <w:rPr>
          <w:sz w:val="22"/>
          <w:rtl/>
          <w:lang w:eastAsia="en-US"/>
        </w:rPr>
      </w:pPr>
      <w:r>
        <w:rPr>
          <w:rFonts w:hint="cs"/>
          <w:sz w:val="22"/>
          <w:rtl/>
          <w:lang w:eastAsia="en-US"/>
        </w:rPr>
        <w:t>הצעת המחיר על כל מרכיביה.</w:t>
      </w:r>
    </w:p>
    <w:p w14:paraId="14100114" w14:textId="77777777" w:rsidR="00336F20" w:rsidRDefault="00336F20" w:rsidP="00BD3B27">
      <w:pPr>
        <w:widowControl w:val="0"/>
        <w:spacing w:line="300" w:lineRule="atLeast"/>
        <w:ind w:left="1417"/>
        <w:rPr>
          <w:sz w:val="22"/>
          <w:rtl/>
          <w:lang w:eastAsia="en-US"/>
        </w:rPr>
      </w:pPr>
    </w:p>
    <w:p w14:paraId="45061F40" w14:textId="77777777"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14:paraId="16E9C2ED" w14:textId="77777777" w:rsidR="00336F20" w:rsidRDefault="00336F20" w:rsidP="00BD3B27">
      <w:pPr>
        <w:widowControl w:val="0"/>
        <w:spacing w:line="300" w:lineRule="atLeast"/>
        <w:ind w:left="1417"/>
        <w:rPr>
          <w:sz w:val="22"/>
          <w:rtl/>
          <w:lang w:eastAsia="en-US"/>
        </w:rPr>
      </w:pPr>
    </w:p>
    <w:p w14:paraId="20E7CE6C" w14:textId="77777777" w:rsidR="00336F20" w:rsidRDefault="009E0D24" w:rsidP="00BD3B27">
      <w:pPr>
        <w:widowControl w:val="0"/>
        <w:spacing w:line="300" w:lineRule="atLeast"/>
        <w:ind w:left="1417"/>
        <w:rPr>
          <w:sz w:val="22"/>
          <w:rtl/>
          <w:lang w:eastAsia="en-US"/>
        </w:rPr>
      </w:pPr>
      <w:r>
        <w:rPr>
          <w:rFonts w:hint="cs"/>
          <w:sz w:val="22"/>
          <w:rtl/>
          <w:lang w:eastAsia="en-US"/>
        </w:rPr>
        <w:t>אחוז ההנחה הגבוה ביותר יקבל 100 נק'.</w:t>
      </w:r>
    </w:p>
    <w:p w14:paraId="77E6D448" w14:textId="77777777" w:rsidR="005A0F7B" w:rsidRDefault="005A0F7B" w:rsidP="00BD3B27">
      <w:pPr>
        <w:widowControl w:val="0"/>
        <w:spacing w:line="300" w:lineRule="atLeast"/>
        <w:ind w:left="1417"/>
        <w:rPr>
          <w:sz w:val="22"/>
          <w:rtl/>
          <w:lang w:eastAsia="en-US"/>
        </w:rPr>
      </w:pPr>
    </w:p>
    <w:p w14:paraId="6D6AC032" w14:textId="77777777" w:rsidR="009E0D24" w:rsidRDefault="009E0D24" w:rsidP="00BD3B27">
      <w:pPr>
        <w:widowControl w:val="0"/>
        <w:spacing w:line="300" w:lineRule="atLeast"/>
        <w:ind w:left="1417"/>
        <w:rPr>
          <w:sz w:val="22"/>
          <w:rtl/>
          <w:lang w:eastAsia="en-US"/>
        </w:rPr>
      </w:pPr>
      <w:r>
        <w:rPr>
          <w:rFonts w:hint="cs"/>
          <w:sz w:val="22"/>
          <w:rtl/>
          <w:lang w:eastAsia="en-US"/>
        </w:rPr>
        <w:t xml:space="preserve">כל יתר הצעות המחיר ינוקדו </w:t>
      </w:r>
      <w:r w:rsidR="005A0F7B">
        <w:rPr>
          <w:rFonts w:hint="cs"/>
          <w:sz w:val="22"/>
          <w:rtl/>
          <w:lang w:eastAsia="en-US"/>
        </w:rPr>
        <w:t>באופן יחסי לאחוז ההנחה הגבוה ביותר.</w:t>
      </w:r>
    </w:p>
    <w:p w14:paraId="335C29B0" w14:textId="77777777" w:rsidR="005A0F7B" w:rsidRDefault="005A0F7B" w:rsidP="00BD3B27">
      <w:pPr>
        <w:widowControl w:val="0"/>
        <w:spacing w:line="300" w:lineRule="atLeast"/>
        <w:ind w:left="1417"/>
        <w:rPr>
          <w:sz w:val="22"/>
          <w:rtl/>
          <w:lang w:eastAsia="en-US"/>
        </w:rPr>
      </w:pPr>
    </w:p>
    <w:p w14:paraId="71B81196" w14:textId="77777777" w:rsidR="005A0F7B" w:rsidRDefault="005A0F7B" w:rsidP="00BD3B27">
      <w:pPr>
        <w:widowControl w:val="0"/>
        <w:spacing w:line="300" w:lineRule="atLeast"/>
        <w:ind w:left="1417"/>
        <w:rPr>
          <w:sz w:val="22"/>
          <w:rtl/>
          <w:lang w:eastAsia="en-US"/>
        </w:rPr>
      </w:pPr>
      <w:r>
        <w:rPr>
          <w:rFonts w:hint="cs"/>
          <w:sz w:val="22"/>
          <w:rtl/>
          <w:lang w:eastAsia="en-US"/>
        </w:rPr>
        <w:t>הציון יוכפל במשקל רכיב הצעת המחיר.</w:t>
      </w:r>
    </w:p>
    <w:p w14:paraId="3D87A0BA" w14:textId="77777777" w:rsidR="00AD338C" w:rsidRDefault="00AD338C" w:rsidP="00BD3B27">
      <w:pPr>
        <w:widowControl w:val="0"/>
        <w:spacing w:line="300" w:lineRule="atLeast"/>
        <w:ind w:left="1417"/>
        <w:rPr>
          <w:sz w:val="22"/>
          <w:rtl/>
          <w:lang w:eastAsia="en-US"/>
        </w:rPr>
      </w:pPr>
    </w:p>
    <w:p w14:paraId="172DD584" w14:textId="4BB57BD6" w:rsidR="000A26FF" w:rsidRPr="000D5385" w:rsidRDefault="00F26F8A" w:rsidP="008E39A7">
      <w:pPr>
        <w:widowControl w:val="0"/>
        <w:numPr>
          <w:ilvl w:val="1"/>
          <w:numId w:val="9"/>
        </w:numPr>
        <w:spacing w:line="300" w:lineRule="atLeast"/>
        <w:rPr>
          <w:sz w:val="22"/>
          <w:lang w:eastAsia="en-US"/>
        </w:rPr>
      </w:pPr>
      <w:r>
        <w:rPr>
          <w:rFonts w:hint="cs"/>
          <w:sz w:val="22"/>
          <w:rtl/>
          <w:lang w:eastAsia="en-US"/>
        </w:rPr>
        <w:t xml:space="preserve">תחילה </w:t>
      </w:r>
      <w:r w:rsidRPr="00013B81">
        <w:rPr>
          <w:rFonts w:hint="cs"/>
          <w:sz w:val="22"/>
          <w:rtl/>
          <w:lang w:eastAsia="en-US"/>
        </w:rPr>
        <w:t>תפתח המעטפה עליה מצויין "חוברת ההצעה " ויבדקו כל הסעיפים המתייחסים לאיכות (</w:t>
      </w:r>
      <w:r w:rsidR="00013B81" w:rsidRPr="00013B81">
        <w:rPr>
          <w:rFonts w:hint="cs"/>
          <w:b/>
          <w:bCs/>
          <w:sz w:val="22"/>
          <w:rtl/>
          <w:lang w:eastAsia="en-US"/>
        </w:rPr>
        <w:t>16</w:t>
      </w:r>
      <w:r w:rsidRPr="00013B81">
        <w:rPr>
          <w:rFonts w:hint="cs"/>
          <w:b/>
          <w:bCs/>
          <w:sz w:val="22"/>
          <w:rtl/>
          <w:lang w:eastAsia="en-US"/>
        </w:rPr>
        <w:t>.1.1-</w:t>
      </w:r>
      <w:r w:rsidR="00013B81" w:rsidRPr="00013B81">
        <w:rPr>
          <w:rFonts w:hint="cs"/>
          <w:b/>
          <w:bCs/>
          <w:sz w:val="22"/>
          <w:rtl/>
          <w:lang w:eastAsia="en-US"/>
        </w:rPr>
        <w:t>16</w:t>
      </w:r>
      <w:r w:rsidRPr="00013B81">
        <w:rPr>
          <w:rFonts w:hint="cs"/>
          <w:b/>
          <w:bCs/>
          <w:sz w:val="22"/>
          <w:rtl/>
          <w:lang w:eastAsia="en-US"/>
        </w:rPr>
        <w:t>.1.</w:t>
      </w:r>
      <w:r w:rsidR="00013B81" w:rsidRPr="00013B81">
        <w:rPr>
          <w:rFonts w:hint="cs"/>
          <w:b/>
          <w:bCs/>
          <w:sz w:val="22"/>
          <w:rtl/>
          <w:lang w:eastAsia="en-US"/>
        </w:rPr>
        <w:t>3</w:t>
      </w:r>
      <w:r w:rsidRPr="00013B81">
        <w:rPr>
          <w:rFonts w:hint="cs"/>
          <w:sz w:val="22"/>
          <w:rtl/>
          <w:lang w:eastAsia="en-US"/>
        </w:rPr>
        <w:t>), כפי שמפורטים</w:t>
      </w:r>
      <w:r>
        <w:rPr>
          <w:rFonts w:hint="cs"/>
          <w:sz w:val="22"/>
          <w:rtl/>
          <w:lang w:eastAsia="en-US"/>
        </w:rPr>
        <w:t xml:space="preserve"> בטבלת השוואת </w:t>
      </w:r>
      <w:r w:rsidRPr="000D5385">
        <w:rPr>
          <w:rFonts w:hint="cs"/>
          <w:sz w:val="22"/>
          <w:rtl/>
          <w:lang w:eastAsia="en-US"/>
        </w:rPr>
        <w:t>ההצעות (</w:t>
      </w:r>
      <w:r w:rsidR="00712BC7" w:rsidRPr="000D5385">
        <w:rPr>
          <w:rFonts w:hint="cs"/>
          <w:sz w:val="22"/>
          <w:rtl/>
          <w:lang w:eastAsia="en-US"/>
        </w:rPr>
        <w:t xml:space="preserve">נספח </w:t>
      </w:r>
      <w:r w:rsidR="000D5385" w:rsidRPr="000D5385">
        <w:rPr>
          <w:rFonts w:hint="cs"/>
          <w:b/>
          <w:bCs/>
          <w:sz w:val="22"/>
          <w:rtl/>
          <w:lang w:eastAsia="en-US"/>
        </w:rPr>
        <w:t>6</w:t>
      </w:r>
      <w:r w:rsidR="00B92964" w:rsidRPr="000D5385">
        <w:rPr>
          <w:rFonts w:hint="cs"/>
          <w:b/>
          <w:bCs/>
          <w:sz w:val="22"/>
          <w:rtl/>
          <w:lang w:eastAsia="en-US"/>
        </w:rPr>
        <w:t xml:space="preserve"> </w:t>
      </w:r>
      <w:r w:rsidRPr="000D5385">
        <w:rPr>
          <w:rFonts w:hint="cs"/>
          <w:sz w:val="22"/>
          <w:rtl/>
          <w:lang w:eastAsia="en-US"/>
        </w:rPr>
        <w:t>א' ו- ב') וינתנו להם ציונים מתאימים.</w:t>
      </w:r>
    </w:p>
    <w:p w14:paraId="5464E98A" w14:textId="59244678" w:rsidR="00F52395" w:rsidRPr="000D5385" w:rsidRDefault="00F26F8A" w:rsidP="00EB4B51">
      <w:pPr>
        <w:widowControl w:val="0"/>
        <w:spacing w:line="300" w:lineRule="atLeast"/>
        <w:ind w:left="1417"/>
        <w:rPr>
          <w:sz w:val="22"/>
          <w:rtl/>
          <w:lang w:eastAsia="en-US"/>
        </w:rPr>
      </w:pPr>
      <w:r w:rsidRPr="000D5385">
        <w:rPr>
          <w:sz w:val="22"/>
          <w:rtl/>
          <w:lang w:eastAsia="en-US"/>
        </w:rPr>
        <w:br/>
      </w:r>
      <w:r w:rsidRPr="000D5385">
        <w:rPr>
          <w:rFonts w:hint="cs"/>
          <w:sz w:val="22"/>
          <w:rtl/>
          <w:lang w:eastAsia="en-US"/>
        </w:rPr>
        <w:t xml:space="preserve">רק לגבי הצעות שקיבלו לפחות ציון של </w:t>
      </w:r>
      <w:r w:rsidR="003407E9" w:rsidRPr="000D5385">
        <w:rPr>
          <w:rFonts w:hint="cs"/>
          <w:b/>
          <w:bCs/>
          <w:sz w:val="22"/>
          <w:rtl/>
          <w:lang w:eastAsia="en-US"/>
        </w:rPr>
        <w:t>70</w:t>
      </w:r>
      <w:r w:rsidRPr="000D5385">
        <w:rPr>
          <w:rFonts w:hint="cs"/>
          <w:b/>
          <w:bCs/>
          <w:sz w:val="22"/>
          <w:rtl/>
          <w:lang w:eastAsia="en-US"/>
        </w:rPr>
        <w:t>%</w:t>
      </w:r>
      <w:r w:rsidRPr="000D5385">
        <w:rPr>
          <w:rFonts w:hint="cs"/>
          <w:sz w:val="22"/>
          <w:rtl/>
          <w:lang w:eastAsia="en-US"/>
        </w:rPr>
        <w:t xml:space="preserve"> </w:t>
      </w:r>
      <w:r w:rsidR="00F52395" w:rsidRPr="000D5385">
        <w:rPr>
          <w:rFonts w:hint="cs"/>
          <w:sz w:val="22"/>
          <w:rtl/>
          <w:lang w:eastAsia="en-US"/>
        </w:rPr>
        <w:t>במדדי האיכות מלבד הראיון</w:t>
      </w:r>
      <w:r w:rsidRPr="000D5385">
        <w:rPr>
          <w:rFonts w:hint="cs"/>
          <w:sz w:val="22"/>
          <w:rtl/>
          <w:lang w:eastAsia="en-US"/>
        </w:rPr>
        <w:t xml:space="preserve"> ב</w:t>
      </w:r>
      <w:r w:rsidR="00712BC7" w:rsidRPr="000D5385">
        <w:rPr>
          <w:rFonts w:hint="cs"/>
          <w:sz w:val="22"/>
          <w:rtl/>
          <w:lang w:eastAsia="en-US"/>
        </w:rPr>
        <w:t xml:space="preserve">נספח </w:t>
      </w:r>
      <w:r w:rsidR="000D5385" w:rsidRPr="000D5385">
        <w:rPr>
          <w:rFonts w:hint="cs"/>
          <w:b/>
          <w:bCs/>
          <w:sz w:val="22"/>
          <w:rtl/>
          <w:lang w:eastAsia="en-US"/>
        </w:rPr>
        <w:t>6</w:t>
      </w:r>
      <w:r w:rsidR="00B92964" w:rsidRPr="000D5385">
        <w:rPr>
          <w:rFonts w:hint="cs"/>
          <w:b/>
          <w:bCs/>
          <w:sz w:val="22"/>
          <w:rtl/>
          <w:lang w:eastAsia="en-US"/>
        </w:rPr>
        <w:t xml:space="preserve"> </w:t>
      </w:r>
      <w:r w:rsidRPr="000D5385">
        <w:rPr>
          <w:rFonts w:hint="cs"/>
          <w:sz w:val="22"/>
          <w:rtl/>
          <w:lang w:eastAsia="en-US"/>
        </w:rPr>
        <w:t>ב'</w:t>
      </w:r>
      <w:r w:rsidR="00F52395" w:rsidRPr="000D5385">
        <w:rPr>
          <w:rFonts w:hint="cs"/>
          <w:sz w:val="22"/>
          <w:rtl/>
          <w:lang w:eastAsia="en-US"/>
        </w:rPr>
        <w:t>, יעברו לשלב הראיון.</w:t>
      </w:r>
    </w:p>
    <w:p w14:paraId="3E604300" w14:textId="1C698269" w:rsidR="0003220C" w:rsidRDefault="00F52395" w:rsidP="00634646">
      <w:pPr>
        <w:widowControl w:val="0"/>
        <w:spacing w:line="300" w:lineRule="atLeast"/>
        <w:ind w:left="1417"/>
        <w:rPr>
          <w:sz w:val="22"/>
          <w:lang w:eastAsia="en-US"/>
        </w:rPr>
      </w:pPr>
      <w:r w:rsidRPr="000D5385">
        <w:rPr>
          <w:rFonts w:hint="cs"/>
          <w:sz w:val="22"/>
          <w:rtl/>
          <w:lang w:eastAsia="en-US"/>
        </w:rPr>
        <w:t xml:space="preserve">רק לגבי הצעות שקיבלו לפחות ציון של </w:t>
      </w:r>
      <w:r w:rsidRPr="000D5385">
        <w:rPr>
          <w:rFonts w:hint="cs"/>
          <w:b/>
          <w:bCs/>
          <w:sz w:val="22"/>
          <w:rtl/>
          <w:lang w:eastAsia="en-US"/>
        </w:rPr>
        <w:t>80%</w:t>
      </w:r>
      <w:r w:rsidRPr="000D5385">
        <w:rPr>
          <w:rFonts w:hint="cs"/>
          <w:sz w:val="22"/>
          <w:rtl/>
          <w:lang w:eastAsia="en-US"/>
        </w:rPr>
        <w:t xml:space="preserve"> ברכיב הראיון בנספח </w:t>
      </w:r>
      <w:r w:rsidR="000D5385" w:rsidRPr="000D5385">
        <w:rPr>
          <w:rFonts w:hint="cs"/>
          <w:b/>
          <w:bCs/>
          <w:sz w:val="22"/>
          <w:rtl/>
          <w:lang w:eastAsia="en-US"/>
        </w:rPr>
        <w:t>6</w:t>
      </w:r>
      <w:r w:rsidRPr="000D5385">
        <w:rPr>
          <w:rFonts w:hint="cs"/>
          <w:b/>
          <w:bCs/>
          <w:sz w:val="22"/>
          <w:rtl/>
          <w:lang w:eastAsia="en-US"/>
        </w:rPr>
        <w:t xml:space="preserve"> </w:t>
      </w:r>
      <w:r w:rsidRPr="000D5385">
        <w:rPr>
          <w:rFonts w:hint="cs"/>
          <w:sz w:val="22"/>
          <w:rtl/>
          <w:lang w:eastAsia="en-US"/>
        </w:rPr>
        <w:t xml:space="preserve">ב', וכן </w:t>
      </w:r>
      <w:r w:rsidR="00F26F8A" w:rsidRPr="000D5385">
        <w:rPr>
          <w:rFonts w:hint="cs"/>
          <w:sz w:val="22"/>
          <w:rtl/>
          <w:lang w:eastAsia="en-US"/>
        </w:rPr>
        <w:t xml:space="preserve">ציון איכות כולל בסעיפי האיכות </w:t>
      </w:r>
      <w:r w:rsidRPr="000D5385">
        <w:rPr>
          <w:rFonts w:hint="cs"/>
          <w:sz w:val="22"/>
          <w:rtl/>
          <w:lang w:eastAsia="en-US"/>
        </w:rPr>
        <w:t xml:space="preserve">(לאחר הראיון) </w:t>
      </w:r>
      <w:r w:rsidR="00F26F8A" w:rsidRPr="000D5385">
        <w:rPr>
          <w:rFonts w:hint="cs"/>
          <w:sz w:val="22"/>
          <w:rtl/>
          <w:lang w:eastAsia="en-US"/>
        </w:rPr>
        <w:t xml:space="preserve">של </w:t>
      </w:r>
      <w:r w:rsidR="003407E9" w:rsidRPr="000D5385">
        <w:rPr>
          <w:rFonts w:hint="cs"/>
          <w:b/>
          <w:bCs/>
          <w:sz w:val="22"/>
          <w:rtl/>
          <w:lang w:eastAsia="en-US"/>
        </w:rPr>
        <w:t>80</w:t>
      </w:r>
      <w:r w:rsidR="00F26F8A" w:rsidRPr="000D5385">
        <w:rPr>
          <w:rFonts w:hint="cs"/>
          <w:b/>
          <w:bCs/>
          <w:sz w:val="22"/>
          <w:rtl/>
          <w:lang w:eastAsia="en-US"/>
        </w:rPr>
        <w:t xml:space="preserve">% </w:t>
      </w:r>
      <w:r w:rsidR="00F26F8A" w:rsidRPr="000D5385">
        <w:rPr>
          <w:rFonts w:hint="cs"/>
          <w:sz w:val="22"/>
          <w:rtl/>
          <w:lang w:eastAsia="en-US"/>
        </w:rPr>
        <w:t>ויותר ב</w:t>
      </w:r>
      <w:r w:rsidR="00712BC7" w:rsidRPr="000D5385">
        <w:rPr>
          <w:rFonts w:hint="cs"/>
          <w:sz w:val="22"/>
          <w:rtl/>
          <w:lang w:eastAsia="en-US"/>
        </w:rPr>
        <w:t xml:space="preserve">נספח </w:t>
      </w:r>
      <w:r w:rsidR="000D5385" w:rsidRPr="000D5385">
        <w:rPr>
          <w:rFonts w:hint="cs"/>
          <w:b/>
          <w:bCs/>
          <w:sz w:val="22"/>
          <w:rtl/>
          <w:lang w:eastAsia="en-US"/>
        </w:rPr>
        <w:t>6</w:t>
      </w:r>
      <w:r w:rsidR="009B43F2" w:rsidRPr="000D5385">
        <w:rPr>
          <w:rFonts w:hint="cs"/>
          <w:b/>
          <w:bCs/>
          <w:sz w:val="22"/>
          <w:rtl/>
          <w:lang w:eastAsia="en-US"/>
        </w:rPr>
        <w:t xml:space="preserve"> </w:t>
      </w:r>
      <w:r w:rsidR="00F26F8A" w:rsidRPr="000D5385">
        <w:rPr>
          <w:rFonts w:hint="cs"/>
          <w:sz w:val="22"/>
          <w:rtl/>
          <w:lang w:eastAsia="en-US"/>
        </w:rPr>
        <w:t>ב',</w:t>
      </w:r>
      <w:r w:rsidR="00D40235" w:rsidRPr="000D5385">
        <w:rPr>
          <w:rFonts w:hint="cs"/>
          <w:sz w:val="22"/>
          <w:rtl/>
          <w:lang w:eastAsia="en-US"/>
        </w:rPr>
        <w:t xml:space="preserve"> </w:t>
      </w:r>
      <w:r w:rsidR="00F26F8A" w:rsidRPr="000D5385">
        <w:rPr>
          <w:rFonts w:hint="cs"/>
          <w:sz w:val="22"/>
          <w:rtl/>
          <w:lang w:eastAsia="en-US"/>
        </w:rPr>
        <w:t>תפתח המעטפה עליה מצויין "הצעת מחיר"</w:t>
      </w:r>
      <w:r w:rsidR="00243DED" w:rsidRPr="000D5385">
        <w:rPr>
          <w:rFonts w:hint="cs"/>
          <w:sz w:val="22"/>
          <w:rtl/>
          <w:lang w:eastAsia="en-US"/>
        </w:rPr>
        <w:t xml:space="preserve"> </w:t>
      </w:r>
      <w:r w:rsidR="00F26F8A" w:rsidRPr="000D5385">
        <w:rPr>
          <w:rFonts w:hint="cs"/>
          <w:sz w:val="22"/>
          <w:rtl/>
          <w:lang w:eastAsia="en-US"/>
        </w:rPr>
        <w:t>והן תבחנה גם מבחינת הצעת המחיר</w:t>
      </w:r>
      <w:r w:rsidR="000A26FF" w:rsidRPr="000D5385">
        <w:rPr>
          <w:rFonts w:hint="cs"/>
          <w:sz w:val="22"/>
          <w:rtl/>
          <w:lang w:eastAsia="en-US"/>
        </w:rPr>
        <w:t>.</w:t>
      </w:r>
    </w:p>
    <w:p w14:paraId="0DF7381C" w14:textId="77777777" w:rsidR="00C150D2" w:rsidRPr="00C150D2" w:rsidRDefault="00C150D2" w:rsidP="00BD3B27">
      <w:pPr>
        <w:widowControl w:val="0"/>
        <w:spacing w:line="300" w:lineRule="atLeast"/>
        <w:ind w:left="1417"/>
        <w:rPr>
          <w:b/>
          <w:bCs/>
          <w:sz w:val="22"/>
          <w:rtl/>
          <w:lang w:eastAsia="en-US"/>
        </w:rPr>
      </w:pPr>
    </w:p>
    <w:p w14:paraId="60304D3B" w14:textId="77777777" w:rsidR="00AE09ED" w:rsidRDefault="00AE09ED" w:rsidP="00BD3B27">
      <w:pPr>
        <w:widowControl w:val="0"/>
        <w:spacing w:line="300" w:lineRule="atLeast"/>
        <w:ind w:left="1418"/>
        <w:rPr>
          <w:b/>
          <w:bCs/>
          <w:sz w:val="22"/>
          <w:rtl/>
          <w:lang w:eastAsia="en-US"/>
        </w:rPr>
      </w:pPr>
      <w:r>
        <w:rPr>
          <w:rFonts w:hint="cs"/>
          <w:b/>
          <w:bCs/>
          <w:sz w:val="22"/>
          <w:rtl/>
          <w:lang w:eastAsia="en-US"/>
        </w:rPr>
        <w:t xml:space="preserve">הצעה שלא תעמוד בדרישות האיכות </w:t>
      </w:r>
      <w:r w:rsidR="00C150D2">
        <w:rPr>
          <w:rFonts w:hint="cs"/>
          <w:b/>
          <w:bCs/>
          <w:sz w:val="22"/>
          <w:rtl/>
          <w:lang w:eastAsia="en-US"/>
        </w:rPr>
        <w:t>כאמור לעיל, לא תבחן מבחינת הצעת המחיר ותיפסל.</w:t>
      </w:r>
    </w:p>
    <w:p w14:paraId="380FC014" w14:textId="77777777" w:rsidR="00E37A23" w:rsidRPr="00AE09ED" w:rsidRDefault="00E37A23" w:rsidP="00BD3B27">
      <w:pPr>
        <w:widowControl w:val="0"/>
        <w:spacing w:line="300" w:lineRule="atLeast"/>
        <w:ind w:left="1418"/>
        <w:rPr>
          <w:b/>
          <w:bCs/>
          <w:sz w:val="22"/>
          <w:lang w:eastAsia="en-US"/>
        </w:rPr>
      </w:pPr>
    </w:p>
    <w:p w14:paraId="4F488B78" w14:textId="77777777" w:rsidR="00F45B9E" w:rsidRPr="00013B81" w:rsidRDefault="00F45B9E" w:rsidP="008E39A7">
      <w:pPr>
        <w:widowControl w:val="0"/>
        <w:numPr>
          <w:ilvl w:val="1"/>
          <w:numId w:val="9"/>
        </w:numPr>
        <w:spacing w:line="300" w:lineRule="atLeast"/>
        <w:rPr>
          <w:sz w:val="22"/>
          <w:lang w:eastAsia="en-US"/>
        </w:rPr>
      </w:pPr>
      <w:r>
        <w:rPr>
          <w:rFonts w:hint="cs"/>
          <w:sz w:val="22"/>
          <w:rtl/>
          <w:lang w:eastAsia="en-US"/>
        </w:rPr>
        <w:t xml:space="preserve">שיקלול ההצעות יחושב על </w:t>
      </w:r>
      <w:r w:rsidRPr="00013B81">
        <w:rPr>
          <w:rFonts w:hint="cs"/>
          <w:sz w:val="22"/>
          <w:rtl/>
          <w:lang w:eastAsia="en-US"/>
        </w:rPr>
        <w:t xml:space="preserve">בסיס של </w:t>
      </w:r>
      <w:r w:rsidR="005A0F7B" w:rsidRPr="00013B81">
        <w:rPr>
          <w:rFonts w:hint="cs"/>
          <w:b/>
          <w:bCs/>
          <w:sz w:val="22"/>
          <w:u w:val="single"/>
          <w:rtl/>
          <w:lang w:eastAsia="en-US"/>
        </w:rPr>
        <w:t>60</w:t>
      </w:r>
      <w:r w:rsidRPr="00013B81">
        <w:rPr>
          <w:rFonts w:hint="cs"/>
          <w:b/>
          <w:bCs/>
          <w:sz w:val="22"/>
          <w:u w:val="single"/>
          <w:rtl/>
          <w:lang w:eastAsia="en-US"/>
        </w:rPr>
        <w:t>%</w:t>
      </w:r>
      <w:r w:rsidRPr="00013B81">
        <w:rPr>
          <w:rFonts w:hint="cs"/>
          <w:sz w:val="22"/>
          <w:rtl/>
          <w:lang w:eastAsia="en-US"/>
        </w:rPr>
        <w:t xml:space="preserve"> מהציון המשוקלל של סעיפי האיכות ועוד </w:t>
      </w:r>
      <w:r w:rsidR="005A0F7B" w:rsidRPr="00013B81">
        <w:rPr>
          <w:rFonts w:hint="cs"/>
          <w:b/>
          <w:bCs/>
          <w:sz w:val="22"/>
          <w:u w:val="single"/>
          <w:rtl/>
          <w:lang w:eastAsia="en-US"/>
        </w:rPr>
        <w:t>40</w:t>
      </w:r>
      <w:r w:rsidRPr="00013B81">
        <w:rPr>
          <w:rFonts w:hint="cs"/>
          <w:b/>
          <w:bCs/>
          <w:sz w:val="22"/>
          <w:u w:val="single"/>
          <w:rtl/>
          <w:lang w:eastAsia="en-US"/>
        </w:rPr>
        <w:t>%</w:t>
      </w:r>
      <w:r w:rsidRPr="00013B81">
        <w:rPr>
          <w:rFonts w:hint="cs"/>
          <w:sz w:val="22"/>
          <w:rtl/>
          <w:lang w:eastAsia="en-US"/>
        </w:rPr>
        <w:t xml:space="preserve"> מהציון המשוקלל של סעיף המחיר.</w:t>
      </w:r>
    </w:p>
    <w:p w14:paraId="2D1B4A05" w14:textId="77777777" w:rsidR="00B83301" w:rsidRDefault="00B83301" w:rsidP="00BD3B27">
      <w:pPr>
        <w:widowControl w:val="0"/>
        <w:spacing w:line="300" w:lineRule="atLeast"/>
        <w:ind w:left="1418"/>
        <w:rPr>
          <w:sz w:val="22"/>
          <w:rtl/>
          <w:lang w:eastAsia="en-US"/>
        </w:rPr>
      </w:pPr>
    </w:p>
    <w:p w14:paraId="0AF369FA" w14:textId="77777777" w:rsidR="00F45B9E" w:rsidRDefault="00F45B9E" w:rsidP="008E39A7">
      <w:pPr>
        <w:widowControl w:val="0"/>
        <w:numPr>
          <w:ilvl w:val="1"/>
          <w:numId w:val="9"/>
        </w:numPr>
        <w:spacing w:line="300" w:lineRule="atLeast"/>
        <w:rPr>
          <w:rtl/>
          <w:lang w:eastAsia="en-US"/>
        </w:rPr>
      </w:pPr>
      <w:r>
        <w:rPr>
          <w:rFonts w:hint="cs"/>
          <w:rtl/>
          <w:lang w:eastAsia="en-US"/>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37354C3A" w14:textId="77777777" w:rsidR="00F45B9E" w:rsidRDefault="00F45B9E" w:rsidP="00BD3B27">
      <w:pPr>
        <w:widowControl w:val="0"/>
        <w:spacing w:line="300" w:lineRule="atLeast"/>
        <w:ind w:left="720"/>
        <w:rPr>
          <w:sz w:val="22"/>
          <w:rtl/>
          <w:lang w:eastAsia="en-US"/>
        </w:rPr>
      </w:pPr>
    </w:p>
    <w:p w14:paraId="12BA0D96" w14:textId="77777777" w:rsidR="00F45B9E" w:rsidRDefault="00F45B9E" w:rsidP="008E39A7">
      <w:pPr>
        <w:widowControl w:val="0"/>
        <w:numPr>
          <w:ilvl w:val="1"/>
          <w:numId w:val="9"/>
        </w:numPr>
        <w:spacing w:line="300" w:lineRule="atLeast"/>
        <w:rPr>
          <w:sz w:val="22"/>
          <w:rtl/>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sidR="008B5F51">
        <w:rPr>
          <w:rFonts w:hint="cs"/>
          <w:sz w:val="22"/>
          <w:rtl/>
          <w:lang w:eastAsia="en-US"/>
        </w:rPr>
        <w:t xml:space="preserve"> וכן לאלו אשר יקצו אמצעים רבים ומגוונים יותר בתחום הנדרש לטובת הפרוייקט</w:t>
      </w:r>
      <w:r w:rsidR="008B5F51">
        <w:rPr>
          <w:sz w:val="22"/>
          <w:rtl/>
          <w:lang w:eastAsia="en-US"/>
        </w:rPr>
        <w:t>.</w:t>
      </w:r>
    </w:p>
    <w:p w14:paraId="06A7F608" w14:textId="77777777" w:rsidR="00F45B9E" w:rsidRDefault="00F45B9E" w:rsidP="00BD3B27">
      <w:pPr>
        <w:widowControl w:val="0"/>
        <w:spacing w:line="300" w:lineRule="atLeast"/>
        <w:ind w:left="720"/>
        <w:rPr>
          <w:sz w:val="22"/>
          <w:rtl/>
          <w:lang w:eastAsia="en-US"/>
        </w:rPr>
      </w:pPr>
    </w:p>
    <w:p w14:paraId="74964FC5" w14:textId="62F15A53" w:rsidR="00F45B9E" w:rsidRDefault="00F45B9E" w:rsidP="008E39A7">
      <w:pPr>
        <w:widowControl w:val="0"/>
        <w:numPr>
          <w:ilvl w:val="1"/>
          <w:numId w:val="9"/>
        </w:numPr>
        <w:spacing w:line="300" w:lineRule="atLeast"/>
        <w:rPr>
          <w:sz w:val="22"/>
          <w:lang w:eastAsia="en-US"/>
        </w:rPr>
      </w:pPr>
      <w:r w:rsidRPr="000D5385">
        <w:rPr>
          <w:rFonts w:hint="cs"/>
          <w:sz w:val="22"/>
          <w:rtl/>
          <w:lang w:eastAsia="en-US"/>
        </w:rPr>
        <w:t>ב</w:t>
      </w:r>
      <w:r w:rsidR="00712BC7" w:rsidRPr="000D5385">
        <w:rPr>
          <w:rFonts w:hint="cs"/>
          <w:sz w:val="22"/>
          <w:rtl/>
          <w:lang w:eastAsia="en-US"/>
        </w:rPr>
        <w:t xml:space="preserve">נספח </w:t>
      </w:r>
      <w:r w:rsidR="000D5385" w:rsidRPr="000D5385">
        <w:rPr>
          <w:b/>
          <w:bCs/>
          <w:sz w:val="22"/>
          <w:rtl/>
          <w:lang w:eastAsia="en-US"/>
        </w:rPr>
        <w:t>6</w:t>
      </w:r>
      <w:r w:rsidRPr="000D5385">
        <w:rPr>
          <w:rFonts w:hint="cs"/>
          <w:sz w:val="22"/>
          <w:rtl/>
          <w:lang w:eastAsia="en-US"/>
        </w:rPr>
        <w:t xml:space="preserve"> למכרז מובאת</w:t>
      </w:r>
      <w:r>
        <w:rPr>
          <w:rFonts w:hint="cs"/>
          <w:sz w:val="22"/>
          <w:rtl/>
          <w:lang w:eastAsia="en-US"/>
        </w:rPr>
        <w:t xml:space="preserve"> טבלת השוואת הצעות, לרבות המשקל היחסי של כל סעיף.</w:t>
      </w:r>
    </w:p>
    <w:p w14:paraId="457F219E" w14:textId="77777777" w:rsidR="00F45B9E" w:rsidRPr="00803E5E" w:rsidRDefault="00E51E63" w:rsidP="008E39A7">
      <w:pPr>
        <w:widowControl w:val="0"/>
        <w:numPr>
          <w:ilvl w:val="0"/>
          <w:numId w:val="9"/>
        </w:numPr>
        <w:spacing w:line="300" w:lineRule="atLeast"/>
        <w:rPr>
          <w:b/>
          <w:bCs/>
          <w:sz w:val="28"/>
          <w:szCs w:val="28"/>
          <w:u w:val="single"/>
        </w:rPr>
      </w:pPr>
      <w:r>
        <w:rPr>
          <w:b/>
          <w:bCs/>
          <w:sz w:val="28"/>
          <w:szCs w:val="28"/>
          <w:u w:val="single"/>
          <w:rtl/>
        </w:rPr>
        <w:br w:type="page"/>
      </w:r>
      <w:r w:rsidR="00F45B9E" w:rsidRPr="00803E5E">
        <w:rPr>
          <w:rFonts w:hint="cs"/>
          <w:b/>
          <w:bCs/>
          <w:sz w:val="28"/>
          <w:szCs w:val="28"/>
          <w:u w:val="single"/>
          <w:rtl/>
        </w:rPr>
        <w:lastRenderedPageBreak/>
        <w:t>משך הבדיקה ותקפות ההצעה</w:t>
      </w:r>
    </w:p>
    <w:p w14:paraId="3939775A" w14:textId="5E34BC11" w:rsidR="00F45B9E" w:rsidRDefault="00F45B9E" w:rsidP="00BD3B27">
      <w:pPr>
        <w:widowControl w:val="0"/>
        <w:spacing w:line="300" w:lineRule="atLeast"/>
        <w:rPr>
          <w:rFonts w:ascii="David" w:hAnsi="David"/>
          <w:rtl/>
          <w:lang w:eastAsia="en-US"/>
        </w:rPr>
      </w:pPr>
    </w:p>
    <w:p w14:paraId="6CA48013" w14:textId="63E02AE8" w:rsidR="00F45B9E" w:rsidRDefault="00F45B9E" w:rsidP="00BD3B27">
      <w:pPr>
        <w:widowControl w:val="0"/>
        <w:spacing w:line="300" w:lineRule="atLeast"/>
        <w:ind w:left="720"/>
        <w:rPr>
          <w:sz w:val="22"/>
          <w:rtl/>
          <w:lang w:eastAsia="en-US"/>
        </w:rPr>
      </w:pPr>
      <w:r>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Pr>
          <w:rFonts w:hint="cs"/>
          <w:b/>
          <w:bCs/>
          <w:sz w:val="22"/>
          <w:rtl/>
          <w:lang w:eastAsia="en-US"/>
        </w:rPr>
        <w:t>90</w:t>
      </w:r>
      <w:r>
        <w:rPr>
          <w:rFonts w:hint="cs"/>
          <w:sz w:val="22"/>
          <w:rtl/>
          <w:lang w:eastAsia="en-US"/>
        </w:rPr>
        <w:t xml:space="preserve"> </w:t>
      </w:r>
      <w:r>
        <w:rPr>
          <w:rFonts w:hint="cs"/>
          <w:b/>
          <w:bCs/>
          <w:sz w:val="22"/>
          <w:rtl/>
          <w:lang w:eastAsia="en-US"/>
        </w:rPr>
        <w:t>יום</w:t>
      </w:r>
      <w:r>
        <w:rPr>
          <w:rFonts w:hint="cs"/>
          <w:sz w:val="22"/>
          <w:rtl/>
          <w:lang w:eastAsia="en-US"/>
        </w:rPr>
        <w:t xml:space="preserve"> מהמועד האחרון להגשת ההצעות, רשאי המציע לבטל את הצעתו</w:t>
      </w:r>
      <w:r w:rsidR="00013B81">
        <w:rPr>
          <w:rFonts w:hint="cs"/>
          <w:sz w:val="22"/>
          <w:rtl/>
          <w:lang w:eastAsia="en-US"/>
        </w:rPr>
        <w:t>.</w:t>
      </w:r>
    </w:p>
    <w:p w14:paraId="7DD24492" w14:textId="77777777" w:rsidR="00F45B9E" w:rsidRDefault="00F45B9E" w:rsidP="00BD3B27">
      <w:pPr>
        <w:widowControl w:val="0"/>
        <w:spacing w:line="300" w:lineRule="atLeast"/>
        <w:ind w:left="720"/>
        <w:rPr>
          <w:sz w:val="22"/>
          <w:rtl/>
          <w:lang w:eastAsia="en-US"/>
        </w:rPr>
      </w:pPr>
    </w:p>
    <w:p w14:paraId="069D95FF" w14:textId="77777777" w:rsidR="00F45B9E" w:rsidRDefault="00F45B9E" w:rsidP="00BD3B27">
      <w:pPr>
        <w:widowControl w:val="0"/>
        <w:spacing w:line="300" w:lineRule="atLeast"/>
        <w:ind w:left="720"/>
        <w:rPr>
          <w:sz w:val="22"/>
          <w:rtl/>
          <w:lang w:eastAsia="en-US"/>
        </w:rPr>
      </w:pPr>
      <w:r>
        <w:rPr>
          <w:rFonts w:hint="cs"/>
          <w:sz w:val="22"/>
          <w:rtl/>
          <w:lang w:eastAsia="en-US"/>
        </w:rPr>
        <w:t>ההודעה על ביטול ההצעה תועבר למשרד בכתב, תוך ציון מועד תחולה, אל מנהל</w:t>
      </w:r>
      <w:r w:rsidR="00225DE9">
        <w:rPr>
          <w:rFonts w:hint="cs"/>
          <w:sz w:val="22"/>
          <w:rtl/>
          <w:lang w:eastAsia="en-US"/>
        </w:rPr>
        <w:t>ת</w:t>
      </w:r>
      <w:r w:rsidR="00B864DE">
        <w:rPr>
          <w:rFonts w:hint="cs"/>
          <w:sz w:val="22"/>
          <w:rtl/>
          <w:lang w:eastAsia="en-US"/>
        </w:rPr>
        <w:t xml:space="preserve"> </w:t>
      </w:r>
      <w:r w:rsidR="000D0959" w:rsidRPr="000D0959">
        <w:rPr>
          <w:sz w:val="22"/>
          <w:rtl/>
          <w:lang w:eastAsia="en-US"/>
        </w:rPr>
        <w:t>אגף רכש מכרזים והתקשרויות</w:t>
      </w:r>
      <w:r w:rsidR="007F3214">
        <w:rPr>
          <w:rFonts w:hint="cs"/>
          <w:sz w:val="22"/>
          <w:rtl/>
          <w:lang w:eastAsia="en-US"/>
        </w:rPr>
        <w:t xml:space="preserve"> ותובא לדיון ולהחלטתה של וועדת המכרזים והרכישות</w:t>
      </w:r>
      <w:r>
        <w:rPr>
          <w:rFonts w:hint="cs"/>
          <w:sz w:val="22"/>
          <w:rtl/>
          <w:lang w:eastAsia="en-US"/>
        </w:rPr>
        <w:t>.</w:t>
      </w:r>
    </w:p>
    <w:p w14:paraId="668FFBFA" w14:textId="77777777" w:rsidR="00F45B9E" w:rsidRDefault="00F45B9E" w:rsidP="00BD3B27">
      <w:pPr>
        <w:widowControl w:val="0"/>
        <w:spacing w:line="300" w:lineRule="atLeast"/>
        <w:ind w:left="720"/>
        <w:rPr>
          <w:sz w:val="22"/>
          <w:rtl/>
          <w:lang w:eastAsia="en-US"/>
        </w:rPr>
      </w:pPr>
    </w:p>
    <w:p w14:paraId="4A5BD235" w14:textId="77777777" w:rsidR="00F45B9E" w:rsidRPr="00803E5E" w:rsidRDefault="00F45B9E" w:rsidP="008E39A7">
      <w:pPr>
        <w:widowControl w:val="0"/>
        <w:numPr>
          <w:ilvl w:val="0"/>
          <w:numId w:val="9"/>
        </w:numPr>
        <w:spacing w:line="300" w:lineRule="atLeast"/>
        <w:rPr>
          <w:b/>
          <w:bCs/>
          <w:sz w:val="28"/>
          <w:szCs w:val="28"/>
          <w:u w:val="single"/>
          <w:rtl/>
        </w:rPr>
      </w:pPr>
      <w:r w:rsidRPr="00803E5E">
        <w:rPr>
          <w:b/>
          <w:bCs/>
          <w:sz w:val="28"/>
          <w:szCs w:val="28"/>
          <w:u w:val="single"/>
          <w:rtl/>
        </w:rPr>
        <w:t>תקופת התקשרות</w:t>
      </w:r>
    </w:p>
    <w:p w14:paraId="3F9C1BD6" w14:textId="77777777" w:rsidR="00F45B9E" w:rsidRDefault="00F45B9E" w:rsidP="00BD3B27">
      <w:pPr>
        <w:widowControl w:val="0"/>
        <w:spacing w:line="300" w:lineRule="atLeast"/>
        <w:rPr>
          <w:rFonts w:ascii="David" w:hAnsi="David"/>
          <w:rtl/>
          <w:lang w:eastAsia="en-US"/>
        </w:rPr>
      </w:pPr>
    </w:p>
    <w:p w14:paraId="62E4BFC0" w14:textId="77777777" w:rsidR="00F45B9E" w:rsidRDefault="00F45B9E" w:rsidP="008E39A7">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00A935EE">
        <w:rPr>
          <w:rFonts w:ascii="David" w:hAnsi="David" w:hint="cs"/>
          <w:rtl/>
          <w:lang w:eastAsia="en-US"/>
        </w:rPr>
        <w:t>,</w:t>
      </w:r>
      <w:r w:rsidR="00A935EE" w:rsidRPr="00A935EE">
        <w:rPr>
          <w:rFonts w:ascii="David" w:hAnsi="David" w:hint="cs"/>
          <w:rtl/>
          <w:lang w:eastAsia="en-US"/>
        </w:rPr>
        <w:t xml:space="preserve"> </w:t>
      </w:r>
      <w:r w:rsidR="00A935EE">
        <w:rPr>
          <w:rFonts w:ascii="David" w:hAnsi="David" w:hint="cs"/>
          <w:rtl/>
          <w:lang w:eastAsia="en-US"/>
        </w:rPr>
        <w:t xml:space="preserve">אלא אם כן הוחלט על תקופה קצרה יותר ע"י וועדת </w:t>
      </w:r>
      <w:r w:rsidR="005C3FB2">
        <w:rPr>
          <w:rFonts w:ascii="David" w:hAnsi="David" w:hint="cs"/>
          <w:rtl/>
          <w:lang w:eastAsia="en-US"/>
        </w:rPr>
        <w:t>המכרזים</w:t>
      </w:r>
      <w:r>
        <w:rPr>
          <w:rFonts w:ascii="David" w:hAnsi="David" w:hint="cs"/>
          <w:rtl/>
          <w:lang w:eastAsia="en-US"/>
        </w:rPr>
        <w:t>.</w:t>
      </w:r>
    </w:p>
    <w:p w14:paraId="7C9D0EE0" w14:textId="77777777" w:rsidR="00F45B9E" w:rsidRDefault="00F45B9E" w:rsidP="00BD3B27">
      <w:pPr>
        <w:widowControl w:val="0"/>
        <w:spacing w:line="300" w:lineRule="atLeast"/>
        <w:ind w:left="709"/>
        <w:rPr>
          <w:rFonts w:ascii="David" w:hAnsi="David"/>
          <w:lang w:eastAsia="en-US"/>
        </w:rPr>
      </w:pPr>
    </w:p>
    <w:p w14:paraId="30509752" w14:textId="77777777" w:rsidR="00474902" w:rsidRDefault="00474902" w:rsidP="008E39A7">
      <w:pPr>
        <w:widowControl w:val="0"/>
        <w:numPr>
          <w:ilvl w:val="1"/>
          <w:numId w:val="9"/>
        </w:numPr>
        <w:spacing w:line="300" w:lineRule="atLeast"/>
        <w:rPr>
          <w:rFonts w:ascii="David" w:hAnsi="David"/>
          <w:lang w:eastAsia="en-US"/>
        </w:rPr>
      </w:pPr>
      <w:r>
        <w:rPr>
          <w:rFonts w:ascii="David" w:hAnsi="David"/>
          <w:rtl/>
          <w:lang w:eastAsia="en-US"/>
        </w:rPr>
        <w:t xml:space="preserve">המשרד רשאי להאריך את </w:t>
      </w:r>
      <w:r>
        <w:rPr>
          <w:rFonts w:ascii="David" w:hAnsi="David" w:hint="cs"/>
          <w:rtl/>
          <w:lang w:eastAsia="en-US"/>
        </w:rPr>
        <w:t xml:space="preserve">תקופת </w:t>
      </w:r>
      <w:r>
        <w:rPr>
          <w:rFonts w:ascii="David" w:hAnsi="David"/>
          <w:rtl/>
          <w:lang w:eastAsia="en-US"/>
        </w:rPr>
        <w:t xml:space="preserve">ההתקשרות </w:t>
      </w:r>
      <w:r>
        <w:rPr>
          <w:rFonts w:ascii="David" w:hAnsi="David" w:hint="cs"/>
          <w:rtl/>
          <w:lang w:eastAsia="en-US"/>
        </w:rPr>
        <w:t xml:space="preserve">מעבר לתקופה זו לעוד </w:t>
      </w:r>
      <w:r w:rsidR="003F5D9E">
        <w:rPr>
          <w:rFonts w:ascii="David" w:hAnsi="David" w:hint="cs"/>
          <w:b/>
          <w:bCs/>
          <w:rtl/>
          <w:lang w:eastAsia="en-US"/>
        </w:rPr>
        <w:t xml:space="preserve">4 </w:t>
      </w:r>
      <w:r>
        <w:rPr>
          <w:rFonts w:ascii="David" w:hAnsi="David" w:hint="cs"/>
          <w:b/>
          <w:bCs/>
          <w:rtl/>
          <w:lang w:eastAsia="en-US"/>
        </w:rPr>
        <w:t xml:space="preserve">שנים </w:t>
      </w:r>
      <w:r>
        <w:rPr>
          <w:rFonts w:ascii="David" w:hAnsi="David" w:hint="cs"/>
          <w:rtl/>
          <w:lang w:eastAsia="en-US"/>
        </w:rPr>
        <w:t xml:space="preserve">נוספות </w:t>
      </w:r>
      <w:r>
        <w:rPr>
          <w:rFonts w:ascii="David" w:hAnsi="David"/>
          <w:rtl/>
          <w:lang w:eastAsia="en-US"/>
        </w:rPr>
        <w:t xml:space="preserve">בהתאם לתקנות חוק חובת המכרזים, הוראות התכ"ם ובהתאם למכרז זה. </w:t>
      </w:r>
      <w:r>
        <w:rPr>
          <w:rFonts w:ascii="David" w:hAnsi="David" w:hint="cs"/>
          <w:rtl/>
          <w:lang w:eastAsia="en-US"/>
        </w:rPr>
        <w:t>ההארכה תעשה לכל שנה בנפרד.</w:t>
      </w:r>
    </w:p>
    <w:p w14:paraId="1EC9E6A7" w14:textId="77777777" w:rsidR="007E04B6" w:rsidRDefault="007E04B6" w:rsidP="00BD3B27">
      <w:pPr>
        <w:widowControl w:val="0"/>
        <w:spacing w:line="300" w:lineRule="atLeast"/>
        <w:rPr>
          <w:rFonts w:ascii="David" w:hAnsi="David"/>
          <w:rtl/>
          <w:lang w:eastAsia="en-US"/>
        </w:rPr>
      </w:pPr>
    </w:p>
    <w:p w14:paraId="42A2618B" w14:textId="77777777" w:rsidR="007E04B6" w:rsidRDefault="007E04B6" w:rsidP="008E39A7">
      <w:pPr>
        <w:widowControl w:val="0"/>
        <w:numPr>
          <w:ilvl w:val="1"/>
          <w:numId w:val="9"/>
        </w:numPr>
        <w:spacing w:line="300" w:lineRule="atLeast"/>
        <w:rPr>
          <w:rFonts w:ascii="David" w:hAnsi="David"/>
          <w:lang w:eastAsia="en-US"/>
        </w:rPr>
      </w:pPr>
      <w:r>
        <w:rPr>
          <w:rFonts w:ascii="David" w:hAnsi="David" w:hint="cs"/>
          <w:rtl/>
          <w:lang w:eastAsia="en-US"/>
        </w:rPr>
        <w:t>כן מובהר בזה כי המשרד רשאי לקצר את תקופת ההתקשרות האמורה לעיל.</w:t>
      </w:r>
    </w:p>
    <w:p w14:paraId="6A84F945" w14:textId="77777777" w:rsidR="00F45B9E" w:rsidRDefault="00F45B9E" w:rsidP="00BD3B27">
      <w:pPr>
        <w:widowControl w:val="0"/>
        <w:spacing w:line="300" w:lineRule="atLeast"/>
        <w:rPr>
          <w:rFonts w:ascii="David" w:hAnsi="David"/>
          <w:rtl/>
          <w:lang w:eastAsia="en-US"/>
        </w:rPr>
      </w:pPr>
    </w:p>
    <w:p w14:paraId="0A5BBBDD" w14:textId="77777777" w:rsidR="00F45B9E" w:rsidRDefault="00F45B9E" w:rsidP="008E39A7">
      <w:pPr>
        <w:widowControl w:val="0"/>
        <w:numPr>
          <w:ilvl w:val="1"/>
          <w:numId w:val="9"/>
        </w:numPr>
        <w:spacing w:line="300" w:lineRule="atLeast"/>
        <w:rPr>
          <w:rFonts w:ascii="David" w:hAnsi="David"/>
          <w:lang w:eastAsia="en-US"/>
        </w:rPr>
      </w:pPr>
      <w:r>
        <w:rPr>
          <w:rFonts w:ascii="David" w:hAnsi="David"/>
          <w:rtl/>
          <w:lang w:eastAsia="en-US"/>
        </w:rPr>
        <w:t xml:space="preserve">תוקף ההתקשרות כפוף לחוק התקציב. </w:t>
      </w:r>
    </w:p>
    <w:p w14:paraId="7C42C10F" w14:textId="77777777" w:rsidR="00171FDA" w:rsidRDefault="00171FDA" w:rsidP="00BD3B27">
      <w:pPr>
        <w:widowControl w:val="0"/>
        <w:spacing w:line="300" w:lineRule="atLeast"/>
        <w:rPr>
          <w:rFonts w:ascii="David" w:hAnsi="David"/>
          <w:rtl/>
          <w:lang w:eastAsia="en-US"/>
        </w:rPr>
      </w:pPr>
    </w:p>
    <w:p w14:paraId="27F549FF" w14:textId="77777777" w:rsidR="00F45B9E" w:rsidRPr="00670FE4" w:rsidRDefault="00F45B9E" w:rsidP="008E39A7">
      <w:pPr>
        <w:widowControl w:val="0"/>
        <w:numPr>
          <w:ilvl w:val="0"/>
          <w:numId w:val="9"/>
        </w:numPr>
        <w:spacing w:line="300" w:lineRule="atLeast"/>
        <w:rPr>
          <w:b/>
          <w:bCs/>
          <w:sz w:val="28"/>
          <w:szCs w:val="28"/>
          <w:u w:val="single"/>
        </w:rPr>
      </w:pPr>
      <w:r w:rsidRPr="00670FE4">
        <w:rPr>
          <w:b/>
          <w:bCs/>
          <w:sz w:val="28"/>
          <w:szCs w:val="28"/>
          <w:u w:val="single"/>
          <w:rtl/>
        </w:rPr>
        <w:t>המשרד רשאי</w:t>
      </w:r>
    </w:p>
    <w:p w14:paraId="082484B2" w14:textId="77777777" w:rsidR="00F45B9E" w:rsidRDefault="00F45B9E" w:rsidP="00BD3B27">
      <w:pPr>
        <w:widowControl w:val="0"/>
        <w:spacing w:line="300" w:lineRule="atLeast"/>
        <w:rPr>
          <w:b/>
          <w:bCs/>
          <w:position w:val="2"/>
          <w:sz w:val="22"/>
          <w:u w:val="single"/>
          <w:rtl/>
          <w:lang w:eastAsia="en-US"/>
        </w:rPr>
      </w:pPr>
    </w:p>
    <w:p w14:paraId="7C0357F5" w14:textId="77777777" w:rsidR="00F45B9E" w:rsidRDefault="00F45B9E" w:rsidP="008E39A7">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7525428" w14:textId="77777777" w:rsidR="00EB3832" w:rsidRDefault="00EB3832" w:rsidP="00BD3B27">
      <w:pPr>
        <w:widowControl w:val="0"/>
        <w:spacing w:line="300" w:lineRule="atLeast"/>
        <w:ind w:left="720" w:hanging="720"/>
        <w:rPr>
          <w:sz w:val="20"/>
          <w:szCs w:val="20"/>
          <w:rtl/>
          <w:lang w:eastAsia="en-US"/>
        </w:rPr>
      </w:pPr>
    </w:p>
    <w:p w14:paraId="1C7349A4"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לבטל</w:t>
      </w:r>
      <w:r w:rsidR="00B864DE">
        <w:rPr>
          <w:rFonts w:ascii="David" w:hAnsi="David" w:hint="cs"/>
          <w:rtl/>
          <w:lang w:eastAsia="en-US"/>
        </w:rPr>
        <w:t xml:space="preserve"> </w:t>
      </w:r>
      <w:r>
        <w:rPr>
          <w:rFonts w:ascii="David" w:hAnsi="David"/>
          <w:rtl/>
          <w:lang w:eastAsia="en-US"/>
        </w:rPr>
        <w:t>את המכרז.</w:t>
      </w:r>
    </w:p>
    <w:p w14:paraId="0DDCDA85" w14:textId="77777777" w:rsidR="00F45B9E" w:rsidRDefault="00F45B9E" w:rsidP="00BD3B27">
      <w:pPr>
        <w:widowControl w:val="0"/>
        <w:spacing w:line="300" w:lineRule="atLeast"/>
        <w:rPr>
          <w:rFonts w:ascii="David" w:hAnsi="David"/>
          <w:rtl/>
          <w:lang w:eastAsia="en-US"/>
        </w:rPr>
      </w:pPr>
    </w:p>
    <w:p w14:paraId="6CB7CDCC"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Pr>
          <w:rFonts w:ascii="David" w:hAnsi="David" w:hint="cs"/>
          <w:rtl/>
          <w:lang w:eastAsia="en-US"/>
        </w:rPr>
        <w:t xml:space="preserve"> ותקנותיו</w:t>
      </w:r>
      <w:r>
        <w:rPr>
          <w:rFonts w:ascii="David" w:hAnsi="David"/>
          <w:rtl/>
          <w:lang w:eastAsia="en-US"/>
        </w:rPr>
        <w:t xml:space="preserve"> ו</w:t>
      </w:r>
      <w:r w:rsidR="001D28AE">
        <w:rPr>
          <w:rFonts w:ascii="David" w:hAnsi="David" w:hint="cs"/>
          <w:rtl/>
          <w:lang w:eastAsia="en-US"/>
        </w:rPr>
        <w:t xml:space="preserve">הוראות </w:t>
      </w:r>
      <w:r>
        <w:rPr>
          <w:rFonts w:ascii="David" w:hAnsi="David"/>
          <w:rtl/>
          <w:lang w:eastAsia="en-US"/>
        </w:rPr>
        <w:t>התכ"ם.</w:t>
      </w:r>
    </w:p>
    <w:p w14:paraId="625EEEC3" w14:textId="77777777" w:rsidR="00F45B9E" w:rsidRDefault="00F45B9E" w:rsidP="00BD3B27">
      <w:pPr>
        <w:widowControl w:val="0"/>
        <w:spacing w:line="300" w:lineRule="atLeast"/>
        <w:rPr>
          <w:rFonts w:ascii="David" w:hAnsi="David"/>
          <w:rtl/>
          <w:lang w:eastAsia="en-US"/>
        </w:rPr>
      </w:pPr>
    </w:p>
    <w:p w14:paraId="6EFA9F28"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1FB8A616" w14:textId="77777777" w:rsidR="006353F7" w:rsidRDefault="006353F7" w:rsidP="00BD3B27">
      <w:pPr>
        <w:widowControl w:val="0"/>
        <w:spacing w:line="300" w:lineRule="atLeast"/>
        <w:ind w:left="709"/>
        <w:rPr>
          <w:rFonts w:ascii="David" w:hAnsi="David"/>
          <w:lang w:eastAsia="en-US"/>
        </w:rPr>
      </w:pPr>
    </w:p>
    <w:p w14:paraId="09C86AD8" w14:textId="77777777" w:rsidR="00F45B9E" w:rsidRDefault="00F45B9E" w:rsidP="008E39A7">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68B79391" w14:textId="77777777" w:rsidR="000E1F85" w:rsidRDefault="000E1F85" w:rsidP="000E1F85">
      <w:pPr>
        <w:pStyle w:val="aff1"/>
        <w:rPr>
          <w:rFonts w:ascii="David" w:hAnsi="David"/>
          <w:rtl/>
          <w:lang w:eastAsia="en-US"/>
        </w:rPr>
      </w:pPr>
    </w:p>
    <w:p w14:paraId="65A51D3B" w14:textId="77777777" w:rsidR="000E1F85" w:rsidRPr="000E1F85" w:rsidRDefault="000E1F85" w:rsidP="008E39A7">
      <w:pPr>
        <w:widowControl w:val="0"/>
        <w:numPr>
          <w:ilvl w:val="1"/>
          <w:numId w:val="9"/>
        </w:numPr>
        <w:spacing w:line="300" w:lineRule="atLeast"/>
        <w:rPr>
          <w:rFonts w:ascii="David" w:hAnsi="David"/>
          <w:lang w:eastAsia="en-US"/>
        </w:rPr>
      </w:pPr>
      <w:r w:rsidRPr="000E1F85">
        <w:rPr>
          <w:rFonts w:ascii="David" w:hAnsi="David"/>
          <w:rtl/>
          <w:lang w:eastAsia="en-US"/>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0A5F4E6F" w14:textId="77777777" w:rsidR="0061436F" w:rsidRPr="0047718D" w:rsidRDefault="0061436F" w:rsidP="0061436F">
      <w:pPr>
        <w:pStyle w:val="aff1"/>
        <w:rPr>
          <w:rFonts w:ascii="David" w:hAnsi="David"/>
          <w:rtl/>
          <w:lang w:eastAsia="en-US"/>
        </w:rPr>
      </w:pPr>
    </w:p>
    <w:p w14:paraId="05509E51"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hint="cs"/>
          <w:rtl/>
          <w:lang w:eastAsia="en-US"/>
        </w:rPr>
        <w:t>אם וככל שהמציע הינו קבלן השרותים נשוא המכרז שקדם למכרז זה או התקשרות אחרת, אזי חוות הדעת של היחידה מקבלת השרות תהיה מכריעה מבין חוות הדעת.</w:t>
      </w:r>
    </w:p>
    <w:p w14:paraId="00D6406D" w14:textId="77777777" w:rsidR="00F45B9E" w:rsidRDefault="00F45B9E" w:rsidP="00BD3B27">
      <w:pPr>
        <w:widowControl w:val="0"/>
        <w:spacing w:line="300" w:lineRule="atLeast"/>
        <w:rPr>
          <w:rFonts w:ascii="David" w:hAnsi="David"/>
          <w:rtl/>
          <w:lang w:eastAsia="en-US"/>
        </w:rPr>
      </w:pPr>
    </w:p>
    <w:p w14:paraId="36725583" w14:textId="77777777" w:rsidR="00F45B9E" w:rsidRDefault="00F45B9E" w:rsidP="008E39A7">
      <w:pPr>
        <w:widowControl w:val="0"/>
        <w:numPr>
          <w:ilvl w:val="1"/>
          <w:numId w:val="9"/>
        </w:numPr>
        <w:spacing w:line="300" w:lineRule="atLeast"/>
        <w:rPr>
          <w:rFonts w:ascii="David" w:hAnsi="David"/>
          <w:lang w:eastAsia="en-US"/>
        </w:rPr>
      </w:pPr>
      <w:r>
        <w:rPr>
          <w:rFonts w:ascii="David" w:hAnsi="David"/>
          <w:rtl/>
          <w:lang w:eastAsia="en-US"/>
        </w:rPr>
        <w:t>לקבוע מס' זוכים במכרז ולחלק</w:t>
      </w:r>
      <w:r>
        <w:rPr>
          <w:rFonts w:ascii="David" w:hAnsi="David" w:hint="cs"/>
          <w:rtl/>
          <w:lang w:eastAsia="en-US"/>
        </w:rPr>
        <w:t xml:space="preserve"> ביניהם את העבודה.</w:t>
      </w:r>
    </w:p>
    <w:p w14:paraId="5B475A1B" w14:textId="77777777" w:rsidR="00F45B9E" w:rsidRDefault="00F45B9E" w:rsidP="00BD3B27">
      <w:pPr>
        <w:widowControl w:val="0"/>
        <w:spacing w:line="300" w:lineRule="atLeast"/>
        <w:rPr>
          <w:rFonts w:ascii="David" w:hAnsi="David"/>
          <w:rtl/>
          <w:lang w:eastAsia="en-US"/>
        </w:rPr>
      </w:pPr>
    </w:p>
    <w:p w14:paraId="5B58A91B"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14:paraId="735C4ED7"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37498CBC" w14:textId="77777777" w:rsidR="00F45B9E" w:rsidRDefault="00F45B9E" w:rsidP="00BD3B27">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1BA8E13D" w14:textId="77777777" w:rsidR="00F45B9E" w:rsidRDefault="00F45B9E" w:rsidP="00BD3B27">
      <w:pPr>
        <w:widowControl w:val="0"/>
        <w:spacing w:line="300" w:lineRule="atLeast"/>
        <w:rPr>
          <w:rFonts w:ascii="David" w:hAnsi="David"/>
          <w:rtl/>
          <w:lang w:eastAsia="en-US"/>
        </w:rPr>
      </w:pPr>
    </w:p>
    <w:p w14:paraId="38D5ABF0" w14:textId="77777777" w:rsidR="00F45B9E" w:rsidRDefault="00F45B9E" w:rsidP="00BD3B27">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7831FAAA" w14:textId="77777777" w:rsidR="00F45B9E" w:rsidRPr="00803E5E" w:rsidRDefault="00243DED"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rFonts w:hint="cs"/>
          <w:b/>
          <w:bCs/>
          <w:sz w:val="28"/>
          <w:szCs w:val="28"/>
          <w:u w:val="single"/>
          <w:rtl/>
        </w:rPr>
        <w:lastRenderedPageBreak/>
        <w:t>יחסי הצדדים</w:t>
      </w:r>
    </w:p>
    <w:p w14:paraId="306A3BDA"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14:paraId="7686E9D7"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0C5E088" w14:textId="77777777" w:rsidR="00F45B9E" w:rsidRDefault="00F45B9E" w:rsidP="00BD3B27">
      <w:pPr>
        <w:widowControl w:val="0"/>
        <w:spacing w:line="300" w:lineRule="atLeast"/>
        <w:rPr>
          <w:rFonts w:ascii="David" w:hAnsi="David"/>
          <w:rtl/>
          <w:lang w:eastAsia="en-US"/>
        </w:rPr>
      </w:pPr>
    </w:p>
    <w:p w14:paraId="32438BF6" w14:textId="17C81A02" w:rsidR="00F45B9E" w:rsidRPr="000D5385"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w:t>
      </w:r>
      <w:r w:rsidRPr="000D5385">
        <w:rPr>
          <w:rFonts w:ascii="David" w:hAnsi="David"/>
          <w:rtl/>
          <w:lang w:eastAsia="en-US"/>
        </w:rPr>
        <w:t xml:space="preserve">המשרד. </w:t>
      </w:r>
      <w:r w:rsidRPr="000D5385">
        <w:rPr>
          <w:rFonts w:ascii="David" w:hAnsi="David"/>
          <w:b/>
          <w:bCs/>
          <w:rtl/>
          <w:lang w:eastAsia="en-US"/>
        </w:rPr>
        <w:t>ב</w:t>
      </w:r>
      <w:r w:rsidR="00712BC7" w:rsidRPr="000D5385">
        <w:rPr>
          <w:rFonts w:ascii="David" w:hAnsi="David"/>
          <w:b/>
          <w:bCs/>
          <w:rtl/>
          <w:lang w:eastAsia="en-US"/>
        </w:rPr>
        <w:t xml:space="preserve">נספח </w:t>
      </w:r>
      <w:r w:rsidR="000D5385" w:rsidRPr="000D5385">
        <w:rPr>
          <w:rFonts w:ascii="David" w:hAnsi="David"/>
          <w:b/>
          <w:bCs/>
          <w:rtl/>
          <w:lang w:eastAsia="en-US"/>
        </w:rPr>
        <w:t>5</w:t>
      </w:r>
      <w:r w:rsidRPr="000D5385">
        <w:rPr>
          <w:rFonts w:ascii="David" w:hAnsi="David"/>
          <w:rtl/>
          <w:lang w:eastAsia="en-US"/>
        </w:rPr>
        <w:t xml:space="preserve"> מובאת רשימת חוקי ההעסקה על פיהם יפעל הקבלן.</w:t>
      </w:r>
    </w:p>
    <w:p w14:paraId="645D2BF0" w14:textId="77777777" w:rsidR="00F45B9E" w:rsidRDefault="00F45B9E" w:rsidP="00BD3B27">
      <w:pPr>
        <w:widowControl w:val="0"/>
        <w:spacing w:line="300" w:lineRule="atLeast"/>
        <w:rPr>
          <w:rFonts w:ascii="David" w:hAnsi="David"/>
          <w:rtl/>
          <w:lang w:eastAsia="en-US"/>
        </w:rPr>
      </w:pPr>
    </w:p>
    <w:p w14:paraId="656B92A4"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6AE59277" w14:textId="77777777" w:rsidR="00F45B9E" w:rsidRDefault="00F45B9E" w:rsidP="00BD3B27">
      <w:pPr>
        <w:widowControl w:val="0"/>
        <w:spacing w:line="300" w:lineRule="atLeast"/>
        <w:rPr>
          <w:rFonts w:ascii="David" w:hAnsi="David"/>
          <w:rtl/>
          <w:lang w:eastAsia="en-US"/>
        </w:rPr>
      </w:pPr>
    </w:p>
    <w:p w14:paraId="0430C6DC" w14:textId="77777777" w:rsidR="00F45B9E" w:rsidRDefault="00F45B9E" w:rsidP="008E39A7">
      <w:pPr>
        <w:widowControl w:val="0"/>
        <w:numPr>
          <w:ilvl w:val="1"/>
          <w:numId w:val="9"/>
        </w:numPr>
        <w:spacing w:line="300" w:lineRule="atLeast"/>
        <w:ind w:right="-142"/>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E49A17D" w14:textId="77777777" w:rsidR="00F45B9E" w:rsidRDefault="00F45B9E" w:rsidP="00BD3B27">
      <w:pPr>
        <w:widowControl w:val="0"/>
        <w:spacing w:line="300" w:lineRule="atLeast"/>
        <w:rPr>
          <w:rFonts w:ascii="David" w:hAnsi="David"/>
          <w:rtl/>
          <w:lang w:eastAsia="en-US"/>
        </w:rPr>
      </w:pPr>
    </w:p>
    <w:p w14:paraId="49C521C2"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הקבלן מתחייב שלא להעסיק אדם המועסק כעובד ע"י המשרד, אלא באישור בכתב ומראש של מנהל היחידה המזמינה</w:t>
      </w:r>
      <w:r w:rsidR="00A54E44">
        <w:rPr>
          <w:rFonts w:ascii="David" w:hAnsi="David" w:hint="cs"/>
          <w:rtl/>
          <w:lang w:eastAsia="en-US"/>
        </w:rPr>
        <w:t>,</w:t>
      </w:r>
      <w:r>
        <w:rPr>
          <w:rFonts w:ascii="David" w:hAnsi="David"/>
          <w:rtl/>
          <w:lang w:eastAsia="en-US"/>
        </w:rPr>
        <w:t xml:space="preserve"> של</w:t>
      </w:r>
      <w:r w:rsidR="00B864DE">
        <w:rPr>
          <w:rFonts w:ascii="David" w:hAnsi="David" w:hint="cs"/>
          <w:rtl/>
          <w:lang w:eastAsia="en-US"/>
        </w:rPr>
        <w:t xml:space="preserve"> </w:t>
      </w:r>
      <w:r>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Pr>
          <w:rFonts w:ascii="David" w:hAnsi="David"/>
          <w:rtl/>
          <w:lang w:eastAsia="en-US"/>
        </w:rPr>
        <w:t>.</w:t>
      </w:r>
    </w:p>
    <w:p w14:paraId="2AACF827" w14:textId="77777777" w:rsidR="00F45B9E" w:rsidRDefault="00F45B9E" w:rsidP="00BD3B27">
      <w:pPr>
        <w:widowControl w:val="0"/>
        <w:spacing w:line="300" w:lineRule="atLeast"/>
        <w:rPr>
          <w:rFonts w:ascii="David" w:hAnsi="David"/>
          <w:rtl/>
          <w:lang w:eastAsia="en-US"/>
        </w:rPr>
      </w:pPr>
    </w:p>
    <w:p w14:paraId="48B8C07E" w14:textId="77777777" w:rsidR="00F45B9E" w:rsidRDefault="00F45B9E" w:rsidP="008E39A7">
      <w:pPr>
        <w:widowControl w:val="0"/>
        <w:numPr>
          <w:ilvl w:val="1"/>
          <w:numId w:val="9"/>
        </w:numPr>
        <w:spacing w:line="300" w:lineRule="atLeast"/>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72BD70D2" w14:textId="77777777" w:rsidR="00F45B9E" w:rsidRDefault="00F45B9E" w:rsidP="00BD3B27">
      <w:pPr>
        <w:widowControl w:val="0"/>
        <w:spacing w:line="300" w:lineRule="atLeast"/>
        <w:rPr>
          <w:rFonts w:ascii="David" w:hAnsi="David"/>
          <w:rtl/>
          <w:lang w:eastAsia="en-US"/>
        </w:rPr>
      </w:pPr>
    </w:p>
    <w:p w14:paraId="689E1A54" w14:textId="77777777" w:rsidR="00F45B9E" w:rsidRDefault="00F45B9E" w:rsidP="008E39A7">
      <w:pPr>
        <w:widowControl w:val="0"/>
        <w:numPr>
          <w:ilvl w:val="1"/>
          <w:numId w:val="9"/>
        </w:numPr>
        <w:spacing w:line="300" w:lineRule="atLeast"/>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1464F40A" w14:textId="77777777" w:rsidR="00F45B9E" w:rsidRDefault="00F45B9E" w:rsidP="00BD3B27">
      <w:pPr>
        <w:widowControl w:val="0"/>
        <w:spacing w:line="300" w:lineRule="atLeast"/>
        <w:rPr>
          <w:rFonts w:ascii="David" w:hAnsi="David"/>
          <w:rtl/>
          <w:lang w:eastAsia="en-US"/>
        </w:rPr>
      </w:pPr>
    </w:p>
    <w:p w14:paraId="7FF2F035"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25F61385" w14:textId="77777777" w:rsidR="006353F7" w:rsidRDefault="006353F7" w:rsidP="00BD3B27">
      <w:pPr>
        <w:widowControl w:val="0"/>
        <w:spacing w:line="300" w:lineRule="atLeast"/>
        <w:ind w:left="709"/>
        <w:rPr>
          <w:rFonts w:ascii="David" w:hAnsi="David"/>
          <w:lang w:eastAsia="en-US"/>
        </w:rPr>
      </w:pPr>
    </w:p>
    <w:p w14:paraId="6C57AF4E"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7AED22F1" w14:textId="77777777" w:rsidR="00CF4C08" w:rsidRDefault="00CF4C08" w:rsidP="00BD3B27">
      <w:pPr>
        <w:widowControl w:val="0"/>
        <w:spacing w:line="300" w:lineRule="atLeast"/>
        <w:ind w:left="1440"/>
        <w:rPr>
          <w:rFonts w:ascii="David" w:hAnsi="David"/>
          <w:rtl/>
          <w:lang w:eastAsia="en-US"/>
        </w:rPr>
      </w:pPr>
    </w:p>
    <w:p w14:paraId="76626F0F" w14:textId="77777777" w:rsidR="00F45B9E" w:rsidRDefault="00F45B9E" w:rsidP="00BD3B27">
      <w:pPr>
        <w:widowControl w:val="0"/>
        <w:spacing w:line="300" w:lineRule="atLeast"/>
        <w:ind w:left="1440"/>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394B87DD" w14:textId="77777777" w:rsidR="00CF4C08" w:rsidRDefault="00CF4C08" w:rsidP="00BD3B27">
      <w:pPr>
        <w:widowControl w:val="0"/>
        <w:spacing w:line="300" w:lineRule="atLeast"/>
        <w:ind w:left="1440"/>
        <w:rPr>
          <w:rFonts w:ascii="David" w:hAnsi="David"/>
          <w:rtl/>
          <w:lang w:eastAsia="en-US"/>
        </w:rPr>
      </w:pPr>
    </w:p>
    <w:p w14:paraId="21A7F50A" w14:textId="77777777" w:rsidR="00F45B9E" w:rsidRDefault="00F45B9E" w:rsidP="00BD3B27">
      <w:pPr>
        <w:widowControl w:val="0"/>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43704C9C" w14:textId="77777777" w:rsidR="00CF4C08" w:rsidRDefault="00CF4C08" w:rsidP="00BD3B27">
      <w:pPr>
        <w:widowControl w:val="0"/>
        <w:spacing w:line="300" w:lineRule="atLeast"/>
        <w:ind w:left="709"/>
        <w:rPr>
          <w:rFonts w:ascii="David" w:hAnsi="David"/>
          <w:lang w:eastAsia="en-US"/>
        </w:rPr>
      </w:pPr>
    </w:p>
    <w:p w14:paraId="4637DD8E" w14:textId="77777777" w:rsidR="00CE4BA1" w:rsidRDefault="00CE4BA1" w:rsidP="008E39A7">
      <w:pPr>
        <w:widowControl w:val="0"/>
        <w:numPr>
          <w:ilvl w:val="1"/>
          <w:numId w:val="9"/>
        </w:numPr>
        <w:spacing w:line="300" w:lineRule="atLeast"/>
        <w:rPr>
          <w:rFonts w:ascii="David" w:hAnsi="David"/>
          <w:lang w:eastAsia="en-US"/>
        </w:rPr>
      </w:pPr>
      <w:r>
        <w:rPr>
          <w:rFonts w:ascii="David" w:hAnsi="David" w:hint="cs"/>
          <w:rtl/>
          <w:lang w:eastAsia="en-US"/>
        </w:rPr>
        <w:t xml:space="preserve">הקבלן מתחייב לספק את השרות או הטובין בכל עת, לרבות </w:t>
      </w:r>
      <w:r w:rsidRPr="0047718D">
        <w:rPr>
          <w:rFonts w:ascii="David" w:hAnsi="David" w:hint="cs"/>
          <w:b/>
          <w:bCs/>
          <w:rtl/>
          <w:lang w:eastAsia="en-US"/>
        </w:rPr>
        <w:t>בשעת חרום</w:t>
      </w:r>
      <w:r w:rsidR="00670FE4" w:rsidRPr="0047718D">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683B651A" w14:textId="77777777" w:rsidR="00F45B9E" w:rsidRDefault="00F45B9E" w:rsidP="00BD3B27">
      <w:pPr>
        <w:widowControl w:val="0"/>
        <w:spacing w:line="300" w:lineRule="atLeast"/>
        <w:rPr>
          <w:rFonts w:ascii="David" w:hAnsi="David"/>
          <w:rtl/>
          <w:lang w:eastAsia="en-US"/>
        </w:rPr>
      </w:pPr>
    </w:p>
    <w:p w14:paraId="49A29274" w14:textId="77777777" w:rsidR="00F45B9E" w:rsidRPr="00803E5E" w:rsidRDefault="00334B1E"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פיקוח</w:t>
      </w:r>
    </w:p>
    <w:p w14:paraId="7CD93737"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34283955" w14:textId="77777777" w:rsidR="00F45B9E" w:rsidRPr="00013B81" w:rsidRDefault="00F45B9E" w:rsidP="008E39A7">
      <w:pPr>
        <w:widowControl w:val="0"/>
        <w:numPr>
          <w:ilvl w:val="1"/>
          <w:numId w:val="9"/>
        </w:numPr>
        <w:spacing w:line="300" w:lineRule="atLeast"/>
        <w:rPr>
          <w:rFonts w:ascii="David" w:hAnsi="David"/>
          <w:rtl/>
          <w:lang w:eastAsia="en-US"/>
        </w:rPr>
      </w:pPr>
      <w:r>
        <w:rPr>
          <w:rFonts w:ascii="David" w:hAnsi="David"/>
          <w:rtl/>
          <w:lang w:eastAsia="en-US"/>
        </w:rPr>
        <w:t xml:space="preserve">העבודה </w:t>
      </w:r>
      <w:r w:rsidRPr="00013B81">
        <w:rPr>
          <w:rFonts w:ascii="David" w:hAnsi="David"/>
          <w:rtl/>
          <w:lang w:eastAsia="en-US"/>
        </w:rPr>
        <w:t>תוזמן על ידי</w:t>
      </w:r>
      <w:r w:rsidRPr="00013B81">
        <w:rPr>
          <w:rFonts w:ascii="David" w:hAnsi="David" w:hint="cs"/>
          <w:rtl/>
          <w:lang w:eastAsia="en-US"/>
        </w:rPr>
        <w:t xml:space="preserve"> </w:t>
      </w:r>
      <w:r w:rsidR="00834810" w:rsidRPr="00013B81">
        <w:rPr>
          <w:rFonts w:ascii="David" w:hAnsi="David" w:hint="cs"/>
          <w:rtl/>
          <w:lang w:eastAsia="en-US"/>
        </w:rPr>
        <w:t>יחידת הביקורת הפנימית</w:t>
      </w:r>
      <w:r w:rsidRPr="00013B81">
        <w:rPr>
          <w:rFonts w:ascii="David" w:hAnsi="David" w:hint="cs"/>
          <w:rtl/>
          <w:lang w:eastAsia="en-US"/>
        </w:rPr>
        <w:t xml:space="preserve"> (להלן: "המזמין") </w:t>
      </w:r>
      <w:r w:rsidRPr="00013B81">
        <w:rPr>
          <w:rFonts w:ascii="David" w:hAnsi="David"/>
          <w:rtl/>
          <w:lang w:eastAsia="en-US"/>
        </w:rPr>
        <w:t>וכל הודעה או מסמך</w:t>
      </w:r>
      <w:r w:rsidRPr="00013B81">
        <w:rPr>
          <w:rFonts w:ascii="David" w:hAnsi="David" w:hint="cs"/>
          <w:rtl/>
          <w:lang w:eastAsia="en-US"/>
        </w:rPr>
        <w:t xml:space="preserve"> או הנחיה</w:t>
      </w:r>
      <w:r w:rsidRPr="00013B81">
        <w:rPr>
          <w:rFonts w:ascii="David" w:hAnsi="David"/>
          <w:rtl/>
          <w:lang w:eastAsia="en-US"/>
        </w:rPr>
        <w:t xml:space="preserve"> אשר צריכים להינתן לפי תנאי מכרז זה, תינתנה על ידי </w:t>
      </w:r>
      <w:r w:rsidRPr="00013B81">
        <w:rPr>
          <w:rFonts w:ascii="David" w:hAnsi="David" w:hint="cs"/>
          <w:rtl/>
          <w:lang w:eastAsia="en-US"/>
        </w:rPr>
        <w:t>המזמין</w:t>
      </w:r>
      <w:r w:rsidRPr="00013B81">
        <w:rPr>
          <w:rFonts w:ascii="David" w:hAnsi="David"/>
          <w:rtl/>
          <w:lang w:eastAsia="en-US"/>
        </w:rPr>
        <w:t>.</w:t>
      </w:r>
    </w:p>
    <w:p w14:paraId="062C5191" w14:textId="77777777" w:rsidR="00F45B9E" w:rsidRDefault="00F45B9E" w:rsidP="00BD3B27">
      <w:pPr>
        <w:widowControl w:val="0"/>
        <w:spacing w:line="300" w:lineRule="atLeast"/>
        <w:rPr>
          <w:rFonts w:ascii="David" w:hAnsi="David"/>
          <w:rtl/>
          <w:lang w:eastAsia="en-US"/>
        </w:rPr>
      </w:pPr>
    </w:p>
    <w:p w14:paraId="6D41D96D"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123F1BD1" w14:textId="77777777" w:rsidR="00F45B9E" w:rsidRDefault="00F45B9E" w:rsidP="00BD3B27">
      <w:pPr>
        <w:pStyle w:val="31"/>
        <w:widowControl w:val="0"/>
        <w:bidi/>
        <w:spacing w:line="300" w:lineRule="atLeast"/>
        <w:ind w:firstLine="60"/>
        <w:jc w:val="both"/>
        <w:rPr>
          <w:rFonts w:cs="MS Sans Serif"/>
          <w:rtl/>
          <w:lang w:eastAsia="en-US"/>
        </w:rPr>
      </w:pPr>
    </w:p>
    <w:p w14:paraId="1A1AE616" w14:textId="77777777" w:rsidR="00F45B9E" w:rsidRDefault="00F45B9E" w:rsidP="008E39A7">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14F9A692" w14:textId="77777777" w:rsidR="00F45B9E" w:rsidRDefault="00F45B9E" w:rsidP="00BD3B27">
      <w:pPr>
        <w:widowControl w:val="0"/>
        <w:spacing w:line="300" w:lineRule="atLeast"/>
        <w:rPr>
          <w:rtl/>
          <w:lang w:eastAsia="en-US"/>
        </w:rPr>
      </w:pPr>
    </w:p>
    <w:p w14:paraId="4877FAF1" w14:textId="77777777" w:rsidR="00F45B9E" w:rsidRDefault="00F45B9E" w:rsidP="008E39A7">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3DE2C977" w14:textId="77777777" w:rsidR="00F45B9E" w:rsidRDefault="00F45B9E" w:rsidP="00BD3B27">
      <w:pPr>
        <w:widowControl w:val="0"/>
        <w:spacing w:line="300" w:lineRule="atLeast"/>
        <w:rPr>
          <w:rtl/>
          <w:lang w:eastAsia="en-US"/>
        </w:rPr>
      </w:pPr>
    </w:p>
    <w:p w14:paraId="4057B2DF" w14:textId="77777777" w:rsidR="00F45B9E" w:rsidRDefault="00F45B9E" w:rsidP="008E39A7">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7F75EA47" w14:textId="77777777" w:rsidR="00F45B9E" w:rsidRDefault="00F45B9E" w:rsidP="00BD3B27">
      <w:pPr>
        <w:widowControl w:val="0"/>
        <w:spacing w:line="300" w:lineRule="atLeast"/>
        <w:rPr>
          <w:rFonts w:ascii="David" w:hAnsi="David"/>
          <w:rtl/>
          <w:lang w:eastAsia="en-US"/>
        </w:rPr>
      </w:pPr>
    </w:p>
    <w:p w14:paraId="69A99AC1" w14:textId="77777777" w:rsidR="00243DED" w:rsidRDefault="00243DED" w:rsidP="00BD3B27">
      <w:pPr>
        <w:widowControl w:val="0"/>
        <w:spacing w:line="300" w:lineRule="atLeast"/>
        <w:rPr>
          <w:rFonts w:ascii="David" w:hAnsi="David"/>
          <w:rtl/>
          <w:lang w:eastAsia="en-US"/>
        </w:rPr>
      </w:pPr>
    </w:p>
    <w:p w14:paraId="2AA2CCC9" w14:textId="77777777" w:rsidR="00F45B9E" w:rsidRPr="00803E5E" w:rsidRDefault="00F45B9E" w:rsidP="008E39A7">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14:paraId="4296F95C" w14:textId="77777777" w:rsidR="00F45B9E" w:rsidRDefault="00F45B9E" w:rsidP="00BD3B27">
      <w:pPr>
        <w:widowControl w:val="0"/>
        <w:spacing w:line="300" w:lineRule="atLeast"/>
        <w:ind w:left="709"/>
        <w:rPr>
          <w:rFonts w:ascii="David" w:hAnsi="David"/>
          <w:rtl/>
          <w:lang w:eastAsia="en-US"/>
        </w:rPr>
      </w:pPr>
    </w:p>
    <w:p w14:paraId="34E91D0F"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E0C8BBB" w14:textId="77777777" w:rsidR="00F45B9E" w:rsidRDefault="00F45B9E" w:rsidP="00BD3B27">
      <w:pPr>
        <w:widowControl w:val="0"/>
        <w:spacing w:line="300" w:lineRule="atLeast"/>
        <w:ind w:left="709"/>
        <w:rPr>
          <w:rFonts w:ascii="David" w:hAnsi="David"/>
          <w:rtl/>
          <w:lang w:eastAsia="en-US"/>
        </w:rPr>
      </w:pPr>
    </w:p>
    <w:p w14:paraId="7259897B"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6FFC19F5" w14:textId="77777777" w:rsidR="00F45B9E" w:rsidRDefault="00F45B9E" w:rsidP="00BD3B27">
      <w:pPr>
        <w:widowControl w:val="0"/>
        <w:spacing w:line="300" w:lineRule="atLeast"/>
        <w:ind w:left="709"/>
        <w:rPr>
          <w:rFonts w:ascii="David" w:hAnsi="David"/>
          <w:rtl/>
          <w:lang w:eastAsia="en-US"/>
        </w:rPr>
      </w:pPr>
    </w:p>
    <w:p w14:paraId="357CC9F6"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0F5CA2E2" w14:textId="77777777" w:rsidR="00F45B9E" w:rsidRDefault="00F45B9E" w:rsidP="00BD3B27">
      <w:pPr>
        <w:widowControl w:val="0"/>
        <w:spacing w:line="300" w:lineRule="atLeast"/>
        <w:rPr>
          <w:rFonts w:ascii="David" w:hAnsi="David"/>
          <w:sz w:val="28"/>
          <w:szCs w:val="28"/>
          <w:rtl/>
          <w:lang w:eastAsia="en-US"/>
        </w:rPr>
      </w:pPr>
    </w:p>
    <w:p w14:paraId="6FE17AA3" w14:textId="77777777" w:rsidR="00F45B9E" w:rsidRDefault="00F45B9E" w:rsidP="00BD3B27">
      <w:pPr>
        <w:widowControl w:val="0"/>
        <w:spacing w:line="300" w:lineRule="atLeast"/>
        <w:rPr>
          <w:rFonts w:ascii="David" w:hAnsi="David"/>
          <w:sz w:val="28"/>
          <w:szCs w:val="28"/>
          <w:rtl/>
          <w:lang w:eastAsia="en-US"/>
        </w:rPr>
      </w:pPr>
    </w:p>
    <w:p w14:paraId="382AA472" w14:textId="77777777" w:rsidR="00F45B9E" w:rsidRPr="00803E5E" w:rsidRDefault="00F45B9E" w:rsidP="008E39A7">
      <w:pPr>
        <w:widowControl w:val="0"/>
        <w:numPr>
          <w:ilvl w:val="0"/>
          <w:numId w:val="9"/>
        </w:numPr>
        <w:spacing w:line="300" w:lineRule="atLeast"/>
        <w:rPr>
          <w:b/>
          <w:bCs/>
          <w:sz w:val="28"/>
          <w:szCs w:val="28"/>
          <w:u w:val="single"/>
        </w:rPr>
      </w:pPr>
      <w:r w:rsidRPr="00803E5E">
        <w:rPr>
          <w:rFonts w:hint="cs"/>
          <w:b/>
          <w:bCs/>
          <w:sz w:val="28"/>
          <w:szCs w:val="28"/>
          <w:u w:val="single"/>
          <w:rtl/>
        </w:rPr>
        <w:t>הפרות יסודיות</w:t>
      </w:r>
    </w:p>
    <w:p w14:paraId="56F36C2D" w14:textId="77777777" w:rsidR="00F45B9E" w:rsidRDefault="00F45B9E" w:rsidP="00BD3B27">
      <w:pPr>
        <w:widowControl w:val="0"/>
        <w:spacing w:line="300" w:lineRule="atLeast"/>
        <w:ind w:left="720"/>
        <w:rPr>
          <w:rtl/>
          <w:lang w:eastAsia="en-US"/>
        </w:rPr>
      </w:pPr>
    </w:p>
    <w:p w14:paraId="5389CE1E"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68B53195" w14:textId="77777777" w:rsidR="00F45B9E" w:rsidRDefault="00F45B9E" w:rsidP="00BD3B27">
      <w:pPr>
        <w:widowControl w:val="0"/>
        <w:spacing w:line="300" w:lineRule="atLeast"/>
        <w:ind w:left="720"/>
        <w:rPr>
          <w:rtl/>
          <w:lang w:eastAsia="en-US"/>
        </w:rPr>
      </w:pPr>
    </w:p>
    <w:p w14:paraId="0A3C156C"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3E0E801D" w14:textId="77777777" w:rsidR="00F45B9E" w:rsidRDefault="00F45B9E" w:rsidP="00BD3B27">
      <w:pPr>
        <w:widowControl w:val="0"/>
        <w:spacing w:line="300" w:lineRule="atLeast"/>
        <w:rPr>
          <w:b/>
          <w:bCs/>
          <w:sz w:val="28"/>
          <w:szCs w:val="28"/>
          <w:u w:val="single"/>
          <w:lang w:eastAsia="en-US"/>
        </w:rPr>
      </w:pPr>
    </w:p>
    <w:p w14:paraId="4D55B4FF" w14:textId="77777777" w:rsidR="00F45B9E" w:rsidRPr="00803E5E" w:rsidRDefault="00243DED"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הזוכה (להלן הקבלן) יידרש</w:t>
      </w:r>
    </w:p>
    <w:p w14:paraId="6C0D7A05" w14:textId="77777777" w:rsidR="00F45B9E" w:rsidRDefault="00F45B9E" w:rsidP="00BD3B27">
      <w:pPr>
        <w:widowControl w:val="0"/>
        <w:spacing w:line="300" w:lineRule="atLeast"/>
        <w:rPr>
          <w:position w:val="2"/>
          <w:sz w:val="22"/>
          <w:rtl/>
          <w:lang w:eastAsia="en-US"/>
        </w:rPr>
      </w:pPr>
    </w:p>
    <w:p w14:paraId="5C0EF46C" w14:textId="77777777" w:rsidR="00F45B9E" w:rsidRDefault="00F45B9E" w:rsidP="008E39A7">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44C3AE92" w14:textId="77777777" w:rsidR="00D83710" w:rsidRDefault="00D83710" w:rsidP="00BD3B27">
      <w:pPr>
        <w:widowControl w:val="0"/>
        <w:spacing w:line="300" w:lineRule="atLeast"/>
        <w:rPr>
          <w:position w:val="2"/>
          <w:sz w:val="22"/>
          <w:rtl/>
          <w:lang w:eastAsia="en-US"/>
        </w:rPr>
      </w:pPr>
    </w:p>
    <w:p w14:paraId="220D00FD" w14:textId="77777777" w:rsidR="00D83710" w:rsidRDefault="00D83710" w:rsidP="008E39A7">
      <w:pPr>
        <w:widowControl w:val="0"/>
        <w:numPr>
          <w:ilvl w:val="1"/>
          <w:numId w:val="9"/>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5758AA">
          <w:rPr>
            <w:b/>
            <w:bCs/>
            <w:color w:val="0000FF"/>
            <w:u w:val="single"/>
          </w:rPr>
          <w:t>www.foi.gov.il</w:t>
        </w:r>
      </w:hyperlink>
      <w:r w:rsidRPr="00164A46">
        <w:rPr>
          <w:rFonts w:hint="cs"/>
          <w:rtl/>
        </w:rPr>
        <w:t>, וזאת בתוך חודש ימים מיום חתימתו.</w:t>
      </w:r>
    </w:p>
    <w:p w14:paraId="67EBBD9A" w14:textId="77777777" w:rsidR="0009753A" w:rsidRDefault="0009753A" w:rsidP="00BD3B27">
      <w:pPr>
        <w:pStyle w:val="aff1"/>
        <w:widowControl w:val="0"/>
        <w:rPr>
          <w:rtl/>
        </w:rPr>
      </w:pPr>
    </w:p>
    <w:p w14:paraId="59D5B906" w14:textId="77777777" w:rsidR="00D83710" w:rsidRPr="00164A46" w:rsidRDefault="00D83710" w:rsidP="0047718D">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77281396" w14:textId="77777777" w:rsidR="0009753A" w:rsidRDefault="0009753A" w:rsidP="00BD3B27">
      <w:pPr>
        <w:widowControl w:val="0"/>
        <w:overflowPunct/>
        <w:autoSpaceDE/>
        <w:adjustRightInd/>
        <w:spacing w:line="300" w:lineRule="atLeast"/>
        <w:ind w:left="1417"/>
        <w:textAlignment w:val="auto"/>
        <w:rPr>
          <w:rtl/>
        </w:rPr>
      </w:pPr>
      <w:bookmarkStart w:id="11" w:name="_Ref387819302"/>
    </w:p>
    <w:p w14:paraId="57845DB9" w14:textId="0067C49B"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11"/>
    </w:p>
    <w:p w14:paraId="0C0C6258" w14:textId="77777777" w:rsidR="0009753A" w:rsidRDefault="0009753A" w:rsidP="00BD3B27">
      <w:pPr>
        <w:widowControl w:val="0"/>
        <w:overflowPunct/>
        <w:autoSpaceDE/>
        <w:adjustRightInd/>
        <w:spacing w:line="300" w:lineRule="atLeast"/>
        <w:ind w:left="1417"/>
        <w:textAlignment w:val="auto"/>
        <w:rPr>
          <w:rtl/>
        </w:rPr>
      </w:pPr>
      <w:bookmarkStart w:id="12" w:name="_Ref387819170"/>
    </w:p>
    <w:p w14:paraId="52257F2B" w14:textId="4FF81E73"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2"/>
    </w:p>
    <w:p w14:paraId="038C6D1E" w14:textId="77777777" w:rsidR="0009753A" w:rsidRPr="00F748E9" w:rsidRDefault="0009753A" w:rsidP="00BD3B27">
      <w:pPr>
        <w:widowControl w:val="0"/>
        <w:spacing w:line="300" w:lineRule="atLeast"/>
        <w:ind w:left="1417"/>
        <w:textAlignment w:val="auto"/>
        <w:rPr>
          <w:rtl/>
        </w:rPr>
      </w:pPr>
    </w:p>
    <w:p w14:paraId="3D42B8DE"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43BAF37E" w14:textId="77777777" w:rsidR="0009753A" w:rsidRPr="00F748E9" w:rsidRDefault="0009753A" w:rsidP="00BD3B27">
      <w:pPr>
        <w:widowControl w:val="0"/>
        <w:spacing w:line="300" w:lineRule="atLeast"/>
        <w:ind w:left="1417"/>
        <w:textAlignment w:val="auto"/>
        <w:rPr>
          <w:rtl/>
        </w:rPr>
      </w:pPr>
    </w:p>
    <w:p w14:paraId="761BF041"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8DCD265" w14:textId="77777777" w:rsidR="0009753A" w:rsidRPr="00F748E9" w:rsidRDefault="0009753A" w:rsidP="00BD3B27">
      <w:pPr>
        <w:widowControl w:val="0"/>
        <w:spacing w:line="300" w:lineRule="atLeast"/>
        <w:ind w:left="1417"/>
        <w:textAlignment w:val="auto"/>
        <w:rPr>
          <w:rtl/>
        </w:rPr>
      </w:pPr>
    </w:p>
    <w:p w14:paraId="3A802C02"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62250EDC"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2A04CB1B"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42B7E85C"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2459F47B"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7C8CCFC8" w14:textId="77777777" w:rsidTr="00F672F4">
        <w:tc>
          <w:tcPr>
            <w:tcW w:w="4927" w:type="dxa"/>
            <w:tcBorders>
              <w:top w:val="single" w:sz="18" w:space="0" w:color="auto"/>
              <w:left w:val="single" w:sz="18" w:space="0" w:color="auto"/>
              <w:bottom w:val="single" w:sz="4" w:space="0" w:color="auto"/>
              <w:right w:val="single" w:sz="4" w:space="0" w:color="auto"/>
            </w:tcBorders>
            <w:shd w:val="clear" w:color="auto" w:fill="auto"/>
          </w:tcPr>
          <w:p w14:paraId="14F09C09"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shd w:val="clear" w:color="auto" w:fill="auto"/>
          </w:tcPr>
          <w:p w14:paraId="6D9EB4D9" w14:textId="77777777" w:rsidR="00D83710" w:rsidRPr="00164A46" w:rsidRDefault="00D83710" w:rsidP="00BD3B27">
            <w:pPr>
              <w:widowControl w:val="0"/>
              <w:spacing w:line="300" w:lineRule="atLeast"/>
              <w:textAlignment w:val="auto"/>
            </w:pPr>
          </w:p>
        </w:tc>
      </w:tr>
      <w:tr w:rsidR="00D83710" w:rsidRPr="00164A46" w14:paraId="5E81F018" w14:textId="77777777" w:rsidTr="00F672F4">
        <w:tc>
          <w:tcPr>
            <w:tcW w:w="4927" w:type="dxa"/>
            <w:tcBorders>
              <w:top w:val="single" w:sz="4" w:space="0" w:color="auto"/>
              <w:left w:val="single" w:sz="18" w:space="0" w:color="auto"/>
              <w:bottom w:val="single" w:sz="18" w:space="0" w:color="auto"/>
              <w:right w:val="single" w:sz="4" w:space="0" w:color="auto"/>
            </w:tcBorders>
            <w:shd w:val="clear" w:color="auto" w:fill="auto"/>
          </w:tcPr>
          <w:p w14:paraId="410C1BAD"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shd w:val="clear" w:color="auto" w:fill="auto"/>
          </w:tcPr>
          <w:p w14:paraId="088E849B" w14:textId="77777777" w:rsidR="00D83710" w:rsidRPr="00164A46" w:rsidRDefault="00D83710" w:rsidP="00BD3B27">
            <w:pPr>
              <w:widowControl w:val="0"/>
              <w:spacing w:line="300" w:lineRule="atLeast"/>
              <w:textAlignment w:val="auto"/>
            </w:pPr>
          </w:p>
        </w:tc>
      </w:tr>
    </w:tbl>
    <w:p w14:paraId="39E4B4FE" w14:textId="77777777" w:rsidR="00D83710" w:rsidRPr="00164A46" w:rsidRDefault="00D83710" w:rsidP="00BD3B27">
      <w:pPr>
        <w:widowControl w:val="0"/>
        <w:spacing w:line="300" w:lineRule="atLeast"/>
        <w:ind w:left="1417"/>
        <w:textAlignment w:val="auto"/>
        <w:rPr>
          <w:rtl/>
        </w:rPr>
      </w:pPr>
    </w:p>
    <w:p w14:paraId="160039CF"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21B68342" w14:textId="77777777" w:rsidR="00F45B9E" w:rsidRDefault="00B83301" w:rsidP="00BD3B27">
      <w:pPr>
        <w:widowControl w:val="0"/>
        <w:spacing w:line="300" w:lineRule="atLeast"/>
        <w:rPr>
          <w:position w:val="2"/>
          <w:sz w:val="22"/>
          <w:rtl/>
          <w:lang w:eastAsia="en-US"/>
        </w:rPr>
      </w:pPr>
      <w:r>
        <w:rPr>
          <w:position w:val="2"/>
          <w:sz w:val="22"/>
          <w:rtl/>
          <w:lang w:eastAsia="en-US"/>
        </w:rPr>
        <w:br w:type="page"/>
      </w:r>
    </w:p>
    <w:p w14:paraId="71D63245" w14:textId="77777777" w:rsidR="00F45B9E" w:rsidRDefault="00F45B9E" w:rsidP="00BD3B27">
      <w:pPr>
        <w:widowControl w:val="0"/>
        <w:spacing w:line="300" w:lineRule="atLeast"/>
        <w:rPr>
          <w:position w:val="2"/>
          <w:sz w:val="22"/>
          <w:rtl/>
          <w:lang w:eastAsia="en-US"/>
        </w:rPr>
      </w:pPr>
    </w:p>
    <w:p w14:paraId="41538338" w14:textId="77777777" w:rsidR="00F45B9E" w:rsidRDefault="00F45B9E" w:rsidP="00BD3B27">
      <w:pPr>
        <w:widowControl w:val="0"/>
        <w:spacing w:line="300" w:lineRule="atLeast"/>
        <w:ind w:left="720"/>
        <w:rPr>
          <w:rFonts w:ascii="David" w:hAnsi="David"/>
          <w:rtl/>
          <w:lang w:eastAsia="en-US"/>
        </w:rPr>
      </w:pPr>
    </w:p>
    <w:p w14:paraId="3BDDC274" w14:textId="77777777" w:rsidR="00F45B9E" w:rsidRDefault="00F45B9E" w:rsidP="008E39A7">
      <w:pPr>
        <w:widowControl w:val="0"/>
        <w:numPr>
          <w:ilvl w:val="1"/>
          <w:numId w:val="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45799E14" w14:textId="77777777" w:rsidR="00F45B9E" w:rsidRDefault="00F45B9E" w:rsidP="00BD3B27">
      <w:pPr>
        <w:widowControl w:val="0"/>
        <w:spacing w:line="300" w:lineRule="atLeast"/>
        <w:ind w:left="720"/>
        <w:rPr>
          <w:rFonts w:ascii="David" w:hAnsi="David"/>
          <w:rtl/>
          <w:lang w:eastAsia="en-US"/>
        </w:rPr>
      </w:pPr>
    </w:p>
    <w:p w14:paraId="65B2391C" w14:textId="77777777" w:rsidR="00F45B9E" w:rsidRDefault="00F45B9E" w:rsidP="00BD3B27">
      <w:pPr>
        <w:widowControl w:val="0"/>
        <w:spacing w:line="300" w:lineRule="atLeast"/>
        <w:ind w:left="1417"/>
        <w:rPr>
          <w:rFonts w:ascii="David" w:hAnsi="David"/>
          <w:rtl/>
          <w:lang w:eastAsia="en-US"/>
        </w:rPr>
      </w:pPr>
      <w:r w:rsidRPr="00F06F83">
        <w:rPr>
          <w:rFonts w:hint="cs"/>
          <w:position w:val="2"/>
          <w:sz w:val="22"/>
          <w:rtl/>
          <w:lang w:eastAsia="en-US"/>
        </w:rPr>
        <w:t>ערבות הביצוע לאבטחת מילוי התחייבויותיו על פי תנאי מכרז שימציא הקבלן, כמפורט לעיל</w:t>
      </w:r>
      <w:r>
        <w:rPr>
          <w:rFonts w:ascii="David" w:hAnsi="David" w:hint="cs"/>
          <w:rtl/>
          <w:lang w:eastAsia="en-US"/>
        </w:rPr>
        <w:t xml:space="preserve"> תוחזק בידי המשרד אשר יהיה רשאי לממשה בכל מקרה שהקבלן לא יעמוד בהתחייבויותיו.</w:t>
      </w:r>
    </w:p>
    <w:p w14:paraId="0145CAD5" w14:textId="77777777" w:rsidR="00F45B9E" w:rsidRDefault="00F45B9E" w:rsidP="00BD3B27">
      <w:pPr>
        <w:widowControl w:val="0"/>
        <w:spacing w:line="300" w:lineRule="atLeast"/>
        <w:ind w:left="1417"/>
        <w:rPr>
          <w:rFonts w:ascii="David" w:hAnsi="David"/>
          <w:rtl/>
          <w:lang w:eastAsia="en-US"/>
        </w:rPr>
      </w:pPr>
    </w:p>
    <w:p w14:paraId="6D82F0D1"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535D7EE8" w14:textId="77777777" w:rsidR="00F45B9E" w:rsidRDefault="00F45B9E" w:rsidP="00BD3B27">
      <w:pPr>
        <w:widowControl w:val="0"/>
        <w:spacing w:line="300" w:lineRule="atLeast"/>
        <w:ind w:left="1417"/>
        <w:rPr>
          <w:rFonts w:ascii="David" w:hAnsi="David"/>
          <w:rtl/>
          <w:lang w:eastAsia="en-US"/>
        </w:rPr>
      </w:pPr>
    </w:p>
    <w:p w14:paraId="44DA6EC3" w14:textId="77777777" w:rsidR="00F45B9E" w:rsidRDefault="00F45B9E" w:rsidP="008E39A7">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0AD7F893" w14:textId="77777777" w:rsidR="00D40235" w:rsidRDefault="00D40235" w:rsidP="00BD3B27">
      <w:pPr>
        <w:widowControl w:val="0"/>
        <w:spacing w:line="300" w:lineRule="atLeast"/>
        <w:ind w:left="1418"/>
        <w:rPr>
          <w:position w:val="2"/>
          <w:lang w:eastAsia="en-US"/>
        </w:rPr>
      </w:pPr>
    </w:p>
    <w:p w14:paraId="1A67C8B1" w14:textId="77777777" w:rsidR="00F45B9E" w:rsidRDefault="00F45B9E" w:rsidP="008E39A7">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1A8AE500" w14:textId="77777777" w:rsidR="00F45B9E" w:rsidRDefault="00F45B9E" w:rsidP="00BD3B27">
      <w:pPr>
        <w:widowControl w:val="0"/>
        <w:tabs>
          <w:tab w:val="left" w:pos="2268"/>
        </w:tabs>
        <w:spacing w:line="300" w:lineRule="atLeast"/>
        <w:rPr>
          <w:position w:val="2"/>
          <w:rtl/>
          <w:lang w:eastAsia="en-US"/>
        </w:rPr>
      </w:pPr>
    </w:p>
    <w:p w14:paraId="5D7FFB67" w14:textId="77777777" w:rsidR="00F45B9E" w:rsidRDefault="00F45B9E" w:rsidP="008E39A7">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11DC866C" w14:textId="77777777" w:rsidR="009F4915" w:rsidRDefault="009F4915" w:rsidP="00BD3B27">
      <w:pPr>
        <w:widowControl w:val="0"/>
        <w:spacing w:line="300" w:lineRule="atLeast"/>
        <w:rPr>
          <w:position w:val="2"/>
          <w:rtl/>
          <w:lang w:eastAsia="en-US"/>
        </w:rPr>
      </w:pPr>
    </w:p>
    <w:p w14:paraId="541D9534" w14:textId="77777777" w:rsidR="009F4915" w:rsidRDefault="009F4915" w:rsidP="008E39A7">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0DF1E008" w14:textId="77777777" w:rsidR="00F45B9E" w:rsidRDefault="00F45B9E" w:rsidP="00BD3B27">
      <w:pPr>
        <w:widowControl w:val="0"/>
        <w:spacing w:line="300" w:lineRule="atLeast"/>
        <w:rPr>
          <w:position w:val="2"/>
          <w:rtl/>
          <w:lang w:eastAsia="en-US"/>
        </w:rPr>
      </w:pPr>
    </w:p>
    <w:p w14:paraId="132C5B37" w14:textId="77777777" w:rsidR="00F45B9E" w:rsidRDefault="00F45B9E" w:rsidP="008E39A7">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27B40B53"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4123276C" w14:textId="77777777" w:rsidR="00F74BA8" w:rsidRDefault="00F74BA8" w:rsidP="00BD3B27">
      <w:pPr>
        <w:widowControl w:val="0"/>
        <w:spacing w:line="300" w:lineRule="atLeast"/>
        <w:rPr>
          <w:rFonts w:ascii="David" w:hAnsi="David"/>
          <w:rtl/>
          <w:lang w:eastAsia="en-US"/>
        </w:rPr>
      </w:pPr>
    </w:p>
    <w:p w14:paraId="7CAC43E1" w14:textId="77777777" w:rsidR="00F45B9E" w:rsidRPr="00803E5E" w:rsidRDefault="00243DED" w:rsidP="008E39A7">
      <w:pPr>
        <w:widowControl w:val="0"/>
        <w:numPr>
          <w:ilvl w:val="0"/>
          <w:numId w:val="9"/>
        </w:numPr>
        <w:spacing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w:t>
      </w:r>
      <w:r w:rsidR="00F45B9E" w:rsidRPr="00803E5E">
        <w:rPr>
          <w:rFonts w:hint="cs"/>
          <w:b/>
          <w:bCs/>
          <w:sz w:val="28"/>
          <w:szCs w:val="28"/>
          <w:u w:val="single"/>
          <w:rtl/>
        </w:rPr>
        <w:t>סמכים נדרשים ותנאי מסירת ההצעה</w:t>
      </w:r>
    </w:p>
    <w:p w14:paraId="77B51349" w14:textId="77777777" w:rsidR="00F45B9E" w:rsidRDefault="00F45B9E" w:rsidP="00BD3B27">
      <w:pPr>
        <w:widowControl w:val="0"/>
        <w:spacing w:line="300" w:lineRule="atLeast"/>
        <w:rPr>
          <w:rtl/>
          <w:lang w:eastAsia="en-US"/>
        </w:rPr>
      </w:pPr>
    </w:p>
    <w:p w14:paraId="78B1BDCB" w14:textId="77777777" w:rsidR="00F45B9E" w:rsidRDefault="00F45B9E" w:rsidP="008E39A7">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55CB12B3" w14:textId="77777777" w:rsidR="0086639B" w:rsidRDefault="0086639B" w:rsidP="00BD3B27">
      <w:pPr>
        <w:widowControl w:val="0"/>
        <w:spacing w:line="300" w:lineRule="atLeast"/>
        <w:ind w:left="1418"/>
        <w:rPr>
          <w:lang w:eastAsia="en-US"/>
        </w:rPr>
      </w:pPr>
    </w:p>
    <w:p w14:paraId="6A9943E7" w14:textId="77777777" w:rsidR="00B20F38" w:rsidRDefault="00B20F38" w:rsidP="008E39A7">
      <w:pPr>
        <w:widowControl w:val="0"/>
        <w:numPr>
          <w:ilvl w:val="2"/>
          <w:numId w:val="9"/>
        </w:numPr>
        <w:spacing w:after="160"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14CEDDD2" w14:textId="77777777" w:rsidR="00B20F38" w:rsidRDefault="00B20F38" w:rsidP="00EB4B51">
      <w:pPr>
        <w:pStyle w:val="aff1"/>
        <w:widowControl w:val="0"/>
        <w:spacing w:after="160" w:line="300" w:lineRule="atLeast"/>
        <w:ind w:left="2268"/>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 xml:space="preserve">(מקור+העתק),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5F208027" w14:textId="77777777" w:rsidR="000F6338" w:rsidRDefault="000F6338" w:rsidP="0047718D">
      <w:pPr>
        <w:widowControl w:val="0"/>
        <w:spacing w:after="160" w:line="300" w:lineRule="atLeast"/>
        <w:ind w:left="2268"/>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תקליטורים </w:t>
      </w:r>
      <w:r>
        <w:rPr>
          <w:rFonts w:hint="cs"/>
          <w:rtl/>
          <w:lang w:eastAsia="en-US"/>
        </w:rPr>
        <w:t>או 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ייצרב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7CE14137" w14:textId="77777777" w:rsidR="00B20F38" w:rsidRDefault="00B20F38" w:rsidP="00BD3B27">
      <w:pPr>
        <w:pStyle w:val="aff1"/>
        <w:widowControl w:val="0"/>
        <w:spacing w:after="160" w:line="300" w:lineRule="atLeast"/>
        <w:ind w:left="2268"/>
        <w:rPr>
          <w:rtl/>
          <w:lang w:eastAsia="en-US"/>
        </w:rPr>
      </w:pPr>
      <w:r>
        <w:rPr>
          <w:rFonts w:hint="cs"/>
          <w:rtl/>
          <w:lang w:eastAsia="en-US"/>
        </w:rPr>
        <w:t>הצעת המחיר בצירוף דפי העזר לחישוב הצעת המחיר יופרדו ע"י המציע ויוגשו ב-</w:t>
      </w:r>
      <w:r w:rsidR="000F7308">
        <w:rPr>
          <w:rFonts w:hint="cs"/>
          <w:rtl/>
          <w:lang w:eastAsia="en-US"/>
        </w:rPr>
        <w:t xml:space="preserve"> </w:t>
      </w:r>
      <w:r w:rsidRPr="000F7308">
        <w:rPr>
          <w:rFonts w:hint="cs"/>
          <w:b/>
          <w:bCs/>
          <w:rtl/>
          <w:lang w:eastAsia="en-US"/>
        </w:rPr>
        <w:t>2</w:t>
      </w:r>
      <w:r>
        <w:rPr>
          <w:rFonts w:hint="cs"/>
          <w:rtl/>
          <w:lang w:eastAsia="en-US"/>
        </w:rPr>
        <w:t xml:space="preserve"> עותקים</w:t>
      </w:r>
      <w:r w:rsidR="00B864DE">
        <w:rPr>
          <w:rFonts w:hint="cs"/>
          <w:rtl/>
          <w:lang w:eastAsia="en-US"/>
        </w:rPr>
        <w:t xml:space="preserve"> </w:t>
      </w:r>
      <w:r>
        <w:rPr>
          <w:rFonts w:hint="cs"/>
          <w:rtl/>
          <w:lang w:eastAsia="en-US"/>
        </w:rPr>
        <w:t>במעטפה נפרדת תוך ציון: שם המכרז, מס' המכרז, "הצעת מחיר"</w:t>
      </w:r>
      <w:r w:rsidR="00B864DE">
        <w:rPr>
          <w:rFonts w:hint="cs"/>
          <w:rtl/>
          <w:lang w:eastAsia="en-US"/>
        </w:rPr>
        <w:t xml:space="preserve"> </w:t>
      </w:r>
      <w:r>
        <w:rPr>
          <w:rFonts w:hint="cs"/>
          <w:rtl/>
          <w:lang w:eastAsia="en-US"/>
        </w:rPr>
        <w:t>וככל הניתן ללא סימן מזהה של המציע על גבי המעטפה.</w:t>
      </w:r>
    </w:p>
    <w:p w14:paraId="688FCE25" w14:textId="77777777" w:rsidR="00B20F38" w:rsidRDefault="00B20F38" w:rsidP="00BD3B27">
      <w:pPr>
        <w:pStyle w:val="aff1"/>
        <w:widowControl w:val="0"/>
        <w:spacing w:after="160" w:line="300" w:lineRule="atLeast"/>
        <w:ind w:left="2268"/>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FE44252" w14:textId="77777777" w:rsidR="00BD0EEF" w:rsidRDefault="00BD0EEF" w:rsidP="00BD3B27">
      <w:pPr>
        <w:widowControl w:val="0"/>
        <w:spacing w:line="300" w:lineRule="atLeast"/>
        <w:ind w:left="2268"/>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22D13EAC" w14:textId="77777777" w:rsidR="0009753A" w:rsidRDefault="0009753A" w:rsidP="00BD3B27">
      <w:pPr>
        <w:widowControl w:val="0"/>
        <w:spacing w:line="300" w:lineRule="atLeast"/>
        <w:ind w:left="2268"/>
        <w:rPr>
          <w:rtl/>
          <w:lang w:eastAsia="en-US"/>
        </w:rPr>
      </w:pPr>
    </w:p>
    <w:p w14:paraId="1ECD4C53" w14:textId="77777777" w:rsidR="008B12A7" w:rsidRDefault="008B12A7" w:rsidP="008E39A7">
      <w:pPr>
        <w:widowControl w:val="0"/>
        <w:numPr>
          <w:ilvl w:val="2"/>
          <w:numId w:val="9"/>
        </w:numPr>
        <w:spacing w:line="300" w:lineRule="atLeast"/>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44F5C745" w14:textId="77777777" w:rsidR="008B12A7" w:rsidRDefault="008B12A7" w:rsidP="00BD3B27">
      <w:pPr>
        <w:widowControl w:val="0"/>
        <w:spacing w:line="300" w:lineRule="atLeast"/>
        <w:rPr>
          <w:sz w:val="22"/>
          <w:rtl/>
          <w:lang w:eastAsia="en-US"/>
        </w:rPr>
      </w:pPr>
    </w:p>
    <w:p w14:paraId="23EA87F9" w14:textId="77777777" w:rsidR="00F935A4" w:rsidRDefault="00F935A4" w:rsidP="008E39A7">
      <w:pPr>
        <w:widowControl w:val="0"/>
        <w:numPr>
          <w:ilvl w:val="2"/>
          <w:numId w:val="9"/>
        </w:numPr>
        <w:spacing w:after="160" w:line="300" w:lineRule="atLeast"/>
        <w:rPr>
          <w:rFonts w:ascii="David" w:hAnsi="David"/>
          <w:lang w:eastAsia="en-US"/>
        </w:rPr>
      </w:pPr>
      <w:r>
        <w:rPr>
          <w:rFonts w:ascii="David" w:hAnsi="David" w:hint="cs"/>
          <w:rtl/>
          <w:lang w:eastAsia="en-US"/>
        </w:rPr>
        <w:t>במקרה של גוף משפטי מאוגד יש לצרף את האישורים הבאים:</w:t>
      </w:r>
    </w:p>
    <w:p w14:paraId="776F1021" w14:textId="77777777" w:rsidR="00F935A4" w:rsidRDefault="00F935A4" w:rsidP="008E39A7">
      <w:pPr>
        <w:widowControl w:val="0"/>
        <w:numPr>
          <w:ilvl w:val="3"/>
          <w:numId w:val="9"/>
        </w:numPr>
        <w:spacing w:after="160" w:line="300" w:lineRule="atLeast"/>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r w:rsidR="00243DED">
        <w:rPr>
          <w:rFonts w:ascii="David" w:hAnsi="David" w:hint="cs"/>
          <w:rtl/>
          <w:lang w:eastAsia="en-US"/>
        </w:rPr>
        <w:t>.</w:t>
      </w:r>
    </w:p>
    <w:p w14:paraId="7ACAB66C" w14:textId="77777777" w:rsidR="007B6AAF" w:rsidRPr="00F73E4F" w:rsidRDefault="007B6AAF" w:rsidP="008E39A7">
      <w:pPr>
        <w:widowControl w:val="0"/>
        <w:numPr>
          <w:ilvl w:val="3"/>
          <w:numId w:val="9"/>
        </w:numPr>
        <w:spacing w:after="160" w:line="300" w:lineRule="atLeast"/>
        <w:rPr>
          <w:rFonts w:ascii="David" w:hAnsi="David"/>
          <w:lang w:eastAsia="en-US"/>
        </w:rPr>
      </w:pPr>
      <w:r w:rsidRPr="00F73E4F">
        <w:rPr>
          <w:rFonts w:ascii="David" w:hAnsi="David" w:hint="cs"/>
          <w:rtl/>
          <w:lang w:eastAsia="en-US"/>
        </w:rPr>
        <w:t>אישור נסח חברה עדכני של רשם התאגידים</w:t>
      </w:r>
      <w:r w:rsidR="00BD53E3" w:rsidRPr="00F73E4F">
        <w:rPr>
          <w:rFonts w:ascii="David" w:hAnsi="David" w:hint="cs"/>
          <w:rtl/>
          <w:lang w:eastAsia="en-US"/>
        </w:rPr>
        <w:t xml:space="preserve"> (פלט עדכני).</w:t>
      </w:r>
    </w:p>
    <w:p w14:paraId="4DC557ED" w14:textId="77777777" w:rsidR="007859E6" w:rsidRDefault="00F935A4" w:rsidP="008E39A7">
      <w:pPr>
        <w:widowControl w:val="0"/>
        <w:numPr>
          <w:ilvl w:val="3"/>
          <w:numId w:val="9"/>
        </w:numPr>
        <w:spacing w:after="160" w:line="300" w:lineRule="atLeast"/>
        <w:rPr>
          <w:lang w:eastAsia="en-US"/>
        </w:rPr>
      </w:pPr>
      <w:r w:rsidRPr="00F73E4F">
        <w:rPr>
          <w:rFonts w:ascii="David" w:hAnsi="David" w:hint="cs"/>
          <w:rtl/>
          <w:lang w:eastAsia="en-US"/>
        </w:rPr>
        <w:t>פרטים על המציע, מאושרים ע"י רו"ח/עו"ד</w:t>
      </w:r>
      <w:r>
        <w:rPr>
          <w:rFonts w:ascii="David" w:hAnsi="David" w:hint="cs"/>
          <w:rtl/>
          <w:lang w:eastAsia="en-US"/>
        </w:rPr>
        <w:t>:</w:t>
      </w:r>
    </w:p>
    <w:p w14:paraId="26CB0155" w14:textId="77777777" w:rsidR="00F935A4" w:rsidRPr="00AA5DED" w:rsidRDefault="00F935A4" w:rsidP="008E39A7">
      <w:pPr>
        <w:widowControl w:val="0"/>
        <w:numPr>
          <w:ilvl w:val="4"/>
          <w:numId w:val="9"/>
        </w:numPr>
        <w:spacing w:after="160" w:line="300" w:lineRule="atLeast"/>
        <w:rPr>
          <w:rFonts w:ascii="David" w:hAnsi="David"/>
          <w:rtl/>
          <w:lang w:eastAsia="en-US"/>
        </w:rPr>
      </w:pPr>
      <w:r w:rsidRPr="00AA5DED">
        <w:rPr>
          <w:rFonts w:ascii="David" w:hAnsi="David" w:hint="cs"/>
          <w:rtl/>
          <w:lang w:eastAsia="en-US"/>
        </w:rPr>
        <w:t>שם המציע כפי שהוא רשום ברשם רשמי.</w:t>
      </w:r>
    </w:p>
    <w:p w14:paraId="54FED260" w14:textId="77777777" w:rsidR="00F935A4" w:rsidRPr="00AA5DED" w:rsidRDefault="00F935A4" w:rsidP="008E39A7">
      <w:pPr>
        <w:widowControl w:val="0"/>
        <w:numPr>
          <w:ilvl w:val="4"/>
          <w:numId w:val="9"/>
        </w:numPr>
        <w:spacing w:after="160" w:line="300" w:lineRule="atLeast"/>
        <w:rPr>
          <w:rFonts w:ascii="David" w:hAnsi="David"/>
          <w:rtl/>
          <w:lang w:eastAsia="en-US"/>
        </w:rPr>
      </w:pPr>
      <w:r w:rsidRPr="00AA5DED">
        <w:rPr>
          <w:rFonts w:ascii="David" w:hAnsi="David" w:hint="cs"/>
          <w:rtl/>
          <w:lang w:eastAsia="en-US"/>
        </w:rPr>
        <w:t>סוג ההתארגנות.</w:t>
      </w:r>
    </w:p>
    <w:p w14:paraId="4ED98511" w14:textId="77777777" w:rsidR="00F935A4" w:rsidRPr="00AA5DED" w:rsidRDefault="00F935A4" w:rsidP="008E39A7">
      <w:pPr>
        <w:widowControl w:val="0"/>
        <w:numPr>
          <w:ilvl w:val="4"/>
          <w:numId w:val="9"/>
        </w:numPr>
        <w:spacing w:after="160" w:line="300" w:lineRule="atLeast"/>
        <w:rPr>
          <w:rFonts w:ascii="David" w:hAnsi="David"/>
          <w:rtl/>
          <w:lang w:eastAsia="en-US"/>
        </w:rPr>
      </w:pPr>
      <w:r w:rsidRPr="00AA5DED">
        <w:rPr>
          <w:rFonts w:ascii="David" w:hAnsi="David" w:hint="cs"/>
          <w:rtl/>
          <w:lang w:eastAsia="en-US"/>
        </w:rPr>
        <w:t>תאריך ההתארגנות.</w:t>
      </w:r>
    </w:p>
    <w:p w14:paraId="09D2AF00" w14:textId="77777777" w:rsidR="00F935A4" w:rsidRPr="00AA5DED" w:rsidRDefault="00F935A4" w:rsidP="008E39A7">
      <w:pPr>
        <w:widowControl w:val="0"/>
        <w:numPr>
          <w:ilvl w:val="4"/>
          <w:numId w:val="9"/>
        </w:numPr>
        <w:spacing w:after="160" w:line="300" w:lineRule="atLeast"/>
        <w:rPr>
          <w:rFonts w:ascii="David" w:hAnsi="David"/>
          <w:rtl/>
          <w:lang w:eastAsia="en-US"/>
        </w:rPr>
      </w:pPr>
      <w:r w:rsidRPr="00AA5DED">
        <w:rPr>
          <w:rFonts w:ascii="David" w:hAnsi="David" w:hint="cs"/>
          <w:rtl/>
          <w:lang w:eastAsia="en-US"/>
        </w:rPr>
        <w:t>מספר מזהה.</w:t>
      </w:r>
    </w:p>
    <w:p w14:paraId="729053F6" w14:textId="77777777" w:rsidR="00F935A4" w:rsidRPr="000D5385" w:rsidRDefault="00F935A4" w:rsidP="008E39A7">
      <w:pPr>
        <w:widowControl w:val="0"/>
        <w:numPr>
          <w:ilvl w:val="4"/>
          <w:numId w:val="9"/>
        </w:numPr>
        <w:spacing w:after="160" w:line="300" w:lineRule="atLeast"/>
        <w:rPr>
          <w:rFonts w:ascii="David" w:hAnsi="David"/>
          <w:rtl/>
          <w:lang w:eastAsia="en-US"/>
        </w:rPr>
      </w:pPr>
      <w:r w:rsidRPr="00AA5DED">
        <w:rPr>
          <w:rFonts w:ascii="David" w:hAnsi="David" w:hint="cs"/>
          <w:rtl/>
          <w:lang w:eastAsia="en-US"/>
        </w:rPr>
        <w:t>שמות ומס' ת.</w:t>
      </w:r>
      <w:r w:rsidRPr="000D5385">
        <w:rPr>
          <w:rFonts w:ascii="David" w:hAnsi="David" w:hint="cs"/>
          <w:rtl/>
          <w:lang w:eastAsia="en-US"/>
        </w:rPr>
        <w:t>ז. של המוסמכים לחתום ולהתחייב בשם</w:t>
      </w:r>
      <w:r w:rsidR="00C421F1" w:rsidRPr="000D5385">
        <w:rPr>
          <w:rFonts w:ascii="David" w:hAnsi="David" w:hint="cs"/>
          <w:rtl/>
          <w:lang w:eastAsia="en-US"/>
        </w:rPr>
        <w:t xml:space="preserve"> המציע</w:t>
      </w:r>
      <w:r w:rsidRPr="000D5385">
        <w:rPr>
          <w:rFonts w:ascii="David" w:hAnsi="David" w:hint="cs"/>
          <w:rtl/>
          <w:lang w:eastAsia="en-US"/>
        </w:rPr>
        <w:t>.</w:t>
      </w:r>
    </w:p>
    <w:p w14:paraId="25F1F0B7" w14:textId="2AA8E03A" w:rsidR="00F935A4" w:rsidRDefault="00F935A4" w:rsidP="00BD3B27">
      <w:pPr>
        <w:widowControl w:val="0"/>
        <w:spacing w:line="300" w:lineRule="atLeast"/>
        <w:ind w:left="2835"/>
        <w:rPr>
          <w:b/>
          <w:bCs/>
          <w:rtl/>
          <w:lang w:eastAsia="en-US"/>
        </w:rPr>
      </w:pPr>
      <w:r w:rsidRPr="000D5385">
        <w:rPr>
          <w:rtl/>
          <w:lang w:eastAsia="en-US"/>
        </w:rPr>
        <w:t>כ</w:t>
      </w:r>
      <w:r w:rsidRPr="000D5385">
        <w:rPr>
          <w:rFonts w:hint="cs"/>
          <w:rtl/>
          <w:lang w:eastAsia="en-US"/>
        </w:rPr>
        <w:t>ל זאת יוגש על פי הנוסח ב</w:t>
      </w:r>
      <w:r w:rsidR="00712BC7" w:rsidRPr="000D5385">
        <w:rPr>
          <w:rFonts w:hint="cs"/>
          <w:rtl/>
          <w:lang w:eastAsia="en-US"/>
        </w:rPr>
        <w:t xml:space="preserve">נספח </w:t>
      </w:r>
      <w:r w:rsidR="000D5385" w:rsidRPr="000D5385">
        <w:rPr>
          <w:b/>
          <w:bCs/>
          <w:rtl/>
          <w:lang w:eastAsia="en-US"/>
        </w:rPr>
        <w:t>5</w:t>
      </w:r>
      <w:r w:rsidR="00E3178A" w:rsidRPr="000D5385">
        <w:rPr>
          <w:rFonts w:hint="cs"/>
          <w:b/>
          <w:bCs/>
          <w:rtl/>
          <w:lang w:eastAsia="en-US"/>
        </w:rPr>
        <w:t>.</w:t>
      </w:r>
    </w:p>
    <w:p w14:paraId="4DAC6922" w14:textId="77777777" w:rsidR="00AC2FA1" w:rsidRDefault="00AC2FA1" w:rsidP="00BD3B27">
      <w:pPr>
        <w:widowControl w:val="0"/>
        <w:spacing w:line="300" w:lineRule="atLeast"/>
        <w:ind w:left="2269"/>
        <w:rPr>
          <w:lang w:eastAsia="en-US"/>
        </w:rPr>
      </w:pPr>
    </w:p>
    <w:p w14:paraId="6A4A1038" w14:textId="77777777" w:rsidR="00AC2FA1" w:rsidRDefault="00AC2FA1" w:rsidP="008E39A7">
      <w:pPr>
        <w:widowControl w:val="0"/>
        <w:numPr>
          <w:ilvl w:val="2"/>
          <w:numId w:val="9"/>
        </w:numPr>
        <w:spacing w:line="300" w:lineRule="atLeast"/>
        <w:ind w:left="2269"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365D3080" w14:textId="77777777" w:rsidR="00AC2FA1" w:rsidRDefault="00AC2FA1" w:rsidP="00BD3B27">
      <w:pPr>
        <w:widowControl w:val="0"/>
        <w:spacing w:line="300" w:lineRule="atLeast"/>
        <w:ind w:left="2268"/>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301A7784" w14:textId="77777777" w:rsidR="00243DED" w:rsidRDefault="00243DED" w:rsidP="00BD3B27">
      <w:pPr>
        <w:widowControl w:val="0"/>
        <w:spacing w:line="300" w:lineRule="atLeast"/>
        <w:ind w:left="2835"/>
        <w:rPr>
          <w:rtl/>
          <w:lang w:eastAsia="en-US"/>
        </w:rPr>
      </w:pPr>
    </w:p>
    <w:p w14:paraId="0267D4B4" w14:textId="77777777" w:rsidR="008B12A7" w:rsidRDefault="008B12A7" w:rsidP="008E39A7">
      <w:pPr>
        <w:widowControl w:val="0"/>
        <w:numPr>
          <w:ilvl w:val="2"/>
          <w:numId w:val="9"/>
        </w:numPr>
        <w:spacing w:after="160" w:line="300" w:lineRule="atLeast"/>
        <w:rPr>
          <w:rFonts w:ascii="David" w:hAnsi="David"/>
          <w:lang w:eastAsia="en-US"/>
        </w:rPr>
      </w:pPr>
      <w:r w:rsidRPr="003B457B">
        <w:rPr>
          <w:rFonts w:ascii="David" w:hAnsi="David" w:hint="cs"/>
          <w:rtl/>
          <w:lang w:eastAsia="en-US"/>
        </w:rPr>
        <w:lastRenderedPageBreak/>
        <w:t>אם המציע הינו עמותה, חובה לצרף:</w:t>
      </w:r>
    </w:p>
    <w:p w14:paraId="6457B762" w14:textId="77777777" w:rsidR="00F935A4" w:rsidRDefault="00F935A4" w:rsidP="008E39A7">
      <w:pPr>
        <w:widowControl w:val="0"/>
        <w:numPr>
          <w:ilvl w:val="3"/>
          <w:numId w:val="9"/>
        </w:numPr>
        <w:spacing w:after="160" w:line="300" w:lineRule="atLeast"/>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sidR="00F73E4F">
        <w:rPr>
          <w:rFonts w:ascii="David" w:hAnsi="David" w:hint="cs"/>
          <w:rtl/>
          <w:lang w:eastAsia="en-US"/>
        </w:rPr>
        <w:t>.</w:t>
      </w:r>
    </w:p>
    <w:p w14:paraId="14231B13" w14:textId="77777777" w:rsidR="008B12A7" w:rsidRDefault="008B12A7" w:rsidP="008E39A7">
      <w:pPr>
        <w:widowControl w:val="0"/>
        <w:numPr>
          <w:ilvl w:val="3"/>
          <w:numId w:val="9"/>
        </w:numPr>
        <w:spacing w:after="160" w:line="300" w:lineRule="atLeast"/>
        <w:rPr>
          <w:lang w:eastAsia="en-US"/>
        </w:rPr>
      </w:pPr>
      <w:r>
        <w:rPr>
          <w:rFonts w:hint="cs"/>
          <w:rtl/>
          <w:lang w:eastAsia="en-US"/>
        </w:rPr>
        <w:t>אישור על ניהול תקין, מטעם רשם העמותות, תקף לשנה השוטפת.</w:t>
      </w:r>
    </w:p>
    <w:p w14:paraId="21D264AC" w14:textId="77777777" w:rsidR="008B12A7" w:rsidRDefault="008B12A7" w:rsidP="008E39A7">
      <w:pPr>
        <w:widowControl w:val="0"/>
        <w:numPr>
          <w:ilvl w:val="3"/>
          <w:numId w:val="9"/>
        </w:numPr>
        <w:spacing w:after="160" w:line="300" w:lineRule="atLeast"/>
        <w:ind w:right="-426"/>
        <w:jc w:val="left"/>
        <w:rPr>
          <w:lang w:eastAsia="en-US"/>
        </w:rPr>
      </w:pPr>
      <w:r>
        <w:rPr>
          <w:rFonts w:hint="cs"/>
          <w:rtl/>
          <w:lang w:eastAsia="en-US"/>
        </w:rPr>
        <w:t>אישור מרו"ח של המציע, האם הצעתו תהיה חייבת/פטורה ממע"מ לעניין מכרז זה.</w:t>
      </w:r>
    </w:p>
    <w:p w14:paraId="1F6CD9E0" w14:textId="77777777" w:rsidR="008B12A7" w:rsidRDefault="008B12A7" w:rsidP="00BD3B27">
      <w:pPr>
        <w:widowControl w:val="0"/>
        <w:spacing w:after="160" w:line="300" w:lineRule="atLeast"/>
        <w:ind w:left="2835"/>
        <w:rPr>
          <w:rtl/>
          <w:lang w:eastAsia="en-US"/>
        </w:rPr>
      </w:pPr>
      <w:r>
        <w:rPr>
          <w:rFonts w:hint="cs"/>
          <w:rtl/>
          <w:lang w:eastAsia="en-US"/>
        </w:rPr>
        <w:t>במידה ולא יצורף אישור זה, יחושב סכום ההצעה לצורך השוואת הצעות בתוספת מע"מ.</w:t>
      </w:r>
    </w:p>
    <w:p w14:paraId="4C96A5A3" w14:textId="77777777" w:rsidR="0020113F" w:rsidRDefault="0020113F" w:rsidP="0047718D">
      <w:pPr>
        <w:widowControl w:val="0"/>
        <w:spacing w:line="300" w:lineRule="atLeast"/>
        <w:ind w:left="2268"/>
        <w:rPr>
          <w:b/>
          <w:bCs/>
          <w:rtl/>
          <w:lang w:eastAsia="en-US"/>
        </w:rPr>
      </w:pPr>
    </w:p>
    <w:p w14:paraId="4A5D41A5" w14:textId="77777777" w:rsidR="00976692" w:rsidRPr="00A357C2" w:rsidRDefault="00976692" w:rsidP="008E39A7">
      <w:pPr>
        <w:widowControl w:val="0"/>
        <w:numPr>
          <w:ilvl w:val="2"/>
          <w:numId w:val="9"/>
        </w:numPr>
        <w:spacing w:after="160" w:line="300" w:lineRule="atLeast"/>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F814D7">
        <w:rPr>
          <w:rFonts w:hint="cs"/>
          <w:b/>
          <w:bCs/>
          <w:rtl/>
          <w:lang w:eastAsia="en-US"/>
        </w:rPr>
        <w:t>3</w:t>
      </w:r>
      <w:r w:rsidR="00F814D7" w:rsidRPr="00A357C2">
        <w:rPr>
          <w:rFonts w:hint="cs"/>
          <w:b/>
          <w:bCs/>
          <w:rtl/>
          <w:lang w:eastAsia="en-US"/>
        </w:rPr>
        <w:t xml:space="preserve"> </w:t>
      </w:r>
      <w:r w:rsidRPr="00A357C2">
        <w:rPr>
          <w:rFonts w:hint="cs"/>
          <w:b/>
          <w:bCs/>
          <w:rtl/>
          <w:lang w:eastAsia="en-US"/>
        </w:rPr>
        <w:t xml:space="preserve">למכרז זה מצורף חוזה ההתקשרות. </w:t>
      </w:r>
    </w:p>
    <w:p w14:paraId="76AC3233" w14:textId="77777777" w:rsidR="00976692" w:rsidRDefault="00976692" w:rsidP="00BD3B27">
      <w:pPr>
        <w:widowControl w:val="0"/>
        <w:spacing w:after="160" w:line="300" w:lineRule="atLeast"/>
        <w:ind w:left="2268"/>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470ED7DF" w14:textId="77777777" w:rsidR="00A357C2" w:rsidRPr="00A357C2" w:rsidRDefault="00A357C2" w:rsidP="00BD3B27">
      <w:pPr>
        <w:widowControl w:val="0"/>
        <w:spacing w:after="160" w:line="300" w:lineRule="atLeast"/>
        <w:ind w:left="2268"/>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1F7C5DE8" w14:textId="77777777" w:rsidR="00976692" w:rsidRPr="00A357C2" w:rsidRDefault="00976692" w:rsidP="00BD3B27">
      <w:pPr>
        <w:widowControl w:val="0"/>
        <w:spacing w:after="160" w:line="300" w:lineRule="atLeast"/>
        <w:ind w:left="2268"/>
        <w:rPr>
          <w:b/>
          <w:bCs/>
          <w:rtl/>
          <w:lang w:eastAsia="en-US"/>
        </w:rPr>
      </w:pPr>
      <w:r w:rsidRPr="00A357C2">
        <w:rPr>
          <w:rFonts w:hint="cs"/>
          <w:b/>
          <w:bCs/>
          <w:rtl/>
          <w:lang w:eastAsia="en-US"/>
        </w:rPr>
        <w:t>יש לצרף את החוזה החתום לחוברת ההצעה המוגשת למשרד.</w:t>
      </w:r>
    </w:p>
    <w:p w14:paraId="012B433C" w14:textId="77777777" w:rsidR="00734DDE" w:rsidRPr="0047718D" w:rsidRDefault="00734DDE" w:rsidP="0047718D">
      <w:pPr>
        <w:widowControl w:val="0"/>
        <w:spacing w:after="160" w:line="300" w:lineRule="atLeast"/>
        <w:ind w:left="2268"/>
        <w:rPr>
          <w:b/>
          <w:bCs/>
          <w:rtl/>
          <w:lang w:eastAsia="en-US"/>
        </w:rPr>
      </w:pPr>
      <w:r w:rsidRPr="0047718D">
        <w:rPr>
          <w:b/>
          <w:bCs/>
          <w:rtl/>
          <w:lang w:eastAsia="en-US"/>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73BEFFE1" w14:textId="77777777" w:rsidR="004F7AF8" w:rsidRDefault="00734DDE" w:rsidP="0047718D">
      <w:pPr>
        <w:widowControl w:val="0"/>
        <w:spacing w:after="160" w:line="300" w:lineRule="atLeast"/>
        <w:ind w:left="2268"/>
        <w:rPr>
          <w:b/>
          <w:bCs/>
          <w:rtl/>
          <w:lang w:eastAsia="en-US"/>
        </w:rPr>
      </w:pPr>
      <w:r w:rsidRPr="0047718D">
        <w:rPr>
          <w:b/>
          <w:bCs/>
          <w:rtl/>
          <w:lang w:eastAsia="en-US"/>
        </w:rPr>
        <w:t>המציע הזוכה במכרז ידרש לצרף לחוזה החתום על ידו את הנוסח שנדרש במכרז חתום ע"י חברת הביטוח.</w:t>
      </w:r>
      <w:r w:rsidR="004F7AF8">
        <w:rPr>
          <w:rFonts w:hint="cs"/>
          <w:b/>
          <w:bCs/>
          <w:rtl/>
          <w:lang w:eastAsia="en-US"/>
        </w:rPr>
        <w:t xml:space="preserve"> </w:t>
      </w:r>
    </w:p>
    <w:p w14:paraId="016B4597" w14:textId="77777777" w:rsidR="00734DDE" w:rsidRDefault="004F7AF8" w:rsidP="0047718D">
      <w:pPr>
        <w:widowControl w:val="0"/>
        <w:spacing w:line="300" w:lineRule="atLeast"/>
        <w:ind w:left="2268"/>
        <w:rPr>
          <w:b/>
          <w:bCs/>
          <w:rtl/>
          <w:lang w:eastAsia="en-US"/>
        </w:rPr>
      </w:pPr>
      <w:r w:rsidRPr="0047718D">
        <w:rPr>
          <w:b/>
          <w:bCs/>
          <w:rtl/>
          <w:lang w:eastAsia="en-US"/>
        </w:rPr>
        <w:t>ככל שלא יעשה כן עליו לקחת בחשבון כי הדבר עשוי להוות עילה לביטול זכייתו במכרז</w:t>
      </w:r>
      <w:r>
        <w:rPr>
          <w:rFonts w:hint="cs"/>
          <w:b/>
          <w:bCs/>
          <w:rtl/>
          <w:lang w:eastAsia="en-US"/>
        </w:rPr>
        <w:t>.</w:t>
      </w:r>
    </w:p>
    <w:p w14:paraId="0B59719F" w14:textId="77777777" w:rsidR="008B12A7" w:rsidRPr="00F748E9" w:rsidRDefault="004434DE" w:rsidP="008E39A7">
      <w:pPr>
        <w:widowControl w:val="0"/>
        <w:numPr>
          <w:ilvl w:val="2"/>
          <w:numId w:val="9"/>
        </w:numPr>
        <w:spacing w:line="300" w:lineRule="atLeast"/>
        <w:rPr>
          <w:lang w:eastAsia="en-US"/>
        </w:rPr>
      </w:pPr>
      <w:r w:rsidRPr="00F748E9">
        <w:rPr>
          <w:rFonts w:hint="cs"/>
          <w:sz w:val="30"/>
          <w:rtl/>
        </w:rPr>
        <w:t xml:space="preserve">מסמכי הבהרות </w:t>
      </w:r>
      <w:r w:rsidR="00D14B6A" w:rsidRPr="0047718D">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0168AA59" w14:textId="77777777" w:rsidR="00113B79" w:rsidRDefault="00113B79" w:rsidP="00BD3B27">
      <w:pPr>
        <w:widowControl w:val="0"/>
        <w:spacing w:line="300" w:lineRule="atLeast"/>
        <w:rPr>
          <w:rtl/>
          <w:lang w:eastAsia="en-US"/>
        </w:rPr>
      </w:pPr>
    </w:p>
    <w:p w14:paraId="275BBF2F" w14:textId="103C9657" w:rsidR="00F45B9E" w:rsidRDefault="00F45B9E" w:rsidP="008E39A7">
      <w:pPr>
        <w:widowControl w:val="0"/>
        <w:numPr>
          <w:ilvl w:val="2"/>
          <w:numId w:val="9"/>
        </w:numPr>
        <w:spacing w:line="300" w:lineRule="atLeast"/>
        <w:rPr>
          <w:rtl/>
          <w:lang w:eastAsia="en-US"/>
        </w:rPr>
      </w:pPr>
      <w:r>
        <w:rPr>
          <w:rFonts w:hint="cs"/>
          <w:rtl/>
          <w:lang w:eastAsia="en-US"/>
        </w:rPr>
        <w:t>הנ</w:t>
      </w:r>
      <w:r w:rsidR="00E9609E">
        <w:rPr>
          <w:rFonts w:hint="cs"/>
          <w:rtl/>
          <w:lang w:eastAsia="en-US"/>
        </w:rPr>
        <w:t>י</w:t>
      </w:r>
      <w:r>
        <w:rPr>
          <w:rFonts w:hint="cs"/>
          <w:rtl/>
          <w:lang w:eastAsia="en-US"/>
        </w:rPr>
        <w:t xml:space="preserve">סיון הנדרש בסעיף </w:t>
      </w:r>
      <w:r w:rsidR="00013B81">
        <w:rPr>
          <w:rFonts w:hint="cs"/>
          <w:b/>
          <w:bCs/>
          <w:rtl/>
          <w:lang w:eastAsia="en-US"/>
        </w:rPr>
        <w:t>2.2.5-2.2.5</w:t>
      </w:r>
      <w:r>
        <w:rPr>
          <w:rFonts w:hint="cs"/>
          <w:rtl/>
          <w:lang w:eastAsia="en-US"/>
        </w:rPr>
        <w:t xml:space="preserve"> יפורט ברשימה כרונולוגית מלאה של העבודות שבוצעו </w:t>
      </w:r>
      <w:r w:rsidR="00F35884">
        <w:rPr>
          <w:rFonts w:hint="cs"/>
          <w:rtl/>
          <w:lang w:eastAsia="en-US"/>
        </w:rPr>
        <w:t xml:space="preserve">לפחות </w:t>
      </w:r>
      <w:r>
        <w:rPr>
          <w:rFonts w:hint="cs"/>
          <w:rtl/>
          <w:lang w:eastAsia="en-US"/>
        </w:rPr>
        <w:t>במהלך שנות הניסיון ושל לקוחות שקיבלו שירות זה או דומה לו מהמציע, תוך ציון שם הלקוח, שם איש הקשר, מספר הטלפון הקווי ו</w:t>
      </w:r>
      <w:r w:rsidR="00DE494A">
        <w:rPr>
          <w:rFonts w:hint="cs"/>
          <w:rtl/>
          <w:lang w:eastAsia="en-US"/>
        </w:rPr>
        <w:t>ה</w:t>
      </w:r>
      <w:r>
        <w:rPr>
          <w:rFonts w:hint="cs"/>
          <w:rtl/>
          <w:lang w:eastAsia="en-US"/>
        </w:rPr>
        <w:t>טלפון הסלולרי שלו</w:t>
      </w:r>
      <w:r w:rsidR="00DE494A">
        <w:rPr>
          <w:rFonts w:hint="cs"/>
          <w:rtl/>
          <w:lang w:eastAsia="en-US"/>
        </w:rPr>
        <w:t xml:space="preserve"> ומועדי ההפעלה</w:t>
      </w:r>
      <w:r>
        <w:rPr>
          <w:rFonts w:hint="cs"/>
          <w:rtl/>
          <w:lang w:eastAsia="en-US"/>
        </w:rPr>
        <w:t>.</w:t>
      </w:r>
    </w:p>
    <w:p w14:paraId="05C23BAB" w14:textId="76D86133" w:rsidR="004D5542" w:rsidRDefault="004D5542" w:rsidP="00BD3B27">
      <w:pPr>
        <w:widowControl w:val="0"/>
        <w:spacing w:line="300" w:lineRule="atLeast"/>
        <w:ind w:left="2268"/>
        <w:rPr>
          <w:rtl/>
          <w:lang w:eastAsia="en-US"/>
        </w:rPr>
      </w:pPr>
    </w:p>
    <w:p w14:paraId="6635C893" w14:textId="77777777" w:rsidR="008B12A7" w:rsidRDefault="008B12A7" w:rsidP="008E39A7">
      <w:pPr>
        <w:widowControl w:val="0"/>
        <w:numPr>
          <w:ilvl w:val="2"/>
          <w:numId w:val="9"/>
        </w:numPr>
        <w:spacing w:line="300" w:lineRule="atLeast"/>
        <w:rPr>
          <w:lang w:eastAsia="en-US"/>
        </w:rPr>
      </w:pPr>
      <w:r w:rsidRPr="00840B39">
        <w:rPr>
          <w:rFonts w:hint="cs"/>
          <w:b/>
          <w:bCs/>
          <w:rtl/>
          <w:lang w:eastAsia="en-US"/>
        </w:rPr>
        <w:t>קורות חיים</w:t>
      </w:r>
      <w:r w:rsidRPr="00245E14">
        <w:rPr>
          <w:rFonts w:hint="cs"/>
          <w:rtl/>
          <w:lang w:eastAsia="en-US"/>
        </w:rPr>
        <w:t xml:space="preserve"> ומסמכים המעידים על הכשרתו ונ</w:t>
      </w:r>
      <w:r w:rsidR="00F73E4F" w:rsidRPr="00245E14">
        <w:rPr>
          <w:rFonts w:hint="cs"/>
          <w:rtl/>
          <w:lang w:eastAsia="en-US"/>
        </w:rPr>
        <w:t>י</w:t>
      </w:r>
      <w:r w:rsidRPr="00245E14">
        <w:rPr>
          <w:rFonts w:hint="cs"/>
          <w:rtl/>
          <w:lang w:eastAsia="en-US"/>
        </w:rPr>
        <w:t xml:space="preserve">סיונו של </w:t>
      </w:r>
      <w:r w:rsidR="002A1056">
        <w:rPr>
          <w:rFonts w:hint="cs"/>
          <w:rtl/>
          <w:lang w:eastAsia="en-US"/>
        </w:rPr>
        <w:t>ראש הצוות</w:t>
      </w:r>
      <w:r w:rsidR="00A9223A" w:rsidRPr="00245E14">
        <w:rPr>
          <w:rFonts w:hint="cs"/>
          <w:rtl/>
          <w:lang w:eastAsia="en-US"/>
        </w:rPr>
        <w:t xml:space="preserve"> ובעלי התפקידים </w:t>
      </w:r>
      <w:r w:rsidR="00E43407" w:rsidRPr="00245E14">
        <w:rPr>
          <w:rFonts w:hint="cs"/>
          <w:rtl/>
          <w:lang w:eastAsia="en-US"/>
        </w:rPr>
        <w:t xml:space="preserve">הנוספים </w:t>
      </w:r>
      <w:r w:rsidR="00A9223A" w:rsidRPr="00245E14">
        <w:rPr>
          <w:rFonts w:hint="cs"/>
          <w:rtl/>
          <w:lang w:eastAsia="en-US"/>
        </w:rPr>
        <w:t>הנדרשים במכרז</w:t>
      </w:r>
      <w:r w:rsidRPr="00245E14">
        <w:rPr>
          <w:rFonts w:hint="cs"/>
          <w:rtl/>
          <w:lang w:eastAsia="en-US"/>
        </w:rPr>
        <w:t>.</w:t>
      </w:r>
    </w:p>
    <w:p w14:paraId="385C92FC" w14:textId="77777777" w:rsidR="0091340E" w:rsidRDefault="0091340E" w:rsidP="0047718D">
      <w:pPr>
        <w:pStyle w:val="aff1"/>
        <w:widowControl w:val="0"/>
        <w:rPr>
          <w:rtl/>
          <w:lang w:eastAsia="en-US"/>
        </w:rPr>
      </w:pPr>
    </w:p>
    <w:p w14:paraId="527F9062" w14:textId="146CFDD7" w:rsidR="0091340E" w:rsidRPr="000D5385" w:rsidRDefault="0091340E" w:rsidP="008E39A7">
      <w:pPr>
        <w:widowControl w:val="0"/>
        <w:numPr>
          <w:ilvl w:val="2"/>
          <w:numId w:val="9"/>
        </w:numPr>
        <w:spacing w:line="300" w:lineRule="atLeast"/>
        <w:rPr>
          <w:lang w:eastAsia="en-US"/>
        </w:rPr>
      </w:pPr>
      <w:r w:rsidRPr="009069AC">
        <w:rPr>
          <w:rFonts w:hint="cs"/>
          <w:b/>
          <w:bCs/>
          <w:rtl/>
          <w:lang w:eastAsia="en-US"/>
        </w:rPr>
        <w:t>התחייבות לקיום חקיקה</w:t>
      </w:r>
      <w:r w:rsidRPr="00CF1CBA">
        <w:rPr>
          <w:rFonts w:hint="cs"/>
          <w:rtl/>
          <w:lang w:eastAsia="en-US"/>
        </w:rPr>
        <w:t xml:space="preserve"> בתחום העסקת </w:t>
      </w:r>
      <w:r w:rsidRPr="000D5385">
        <w:rPr>
          <w:rFonts w:hint="cs"/>
          <w:rtl/>
          <w:lang w:eastAsia="en-US"/>
        </w:rPr>
        <w:t xml:space="preserve">עובדים, על גבי הטופס המצורף בנספח </w:t>
      </w:r>
      <w:r w:rsidR="000D5385" w:rsidRPr="000D5385">
        <w:rPr>
          <w:b/>
          <w:bCs/>
          <w:rtl/>
          <w:lang w:eastAsia="en-US"/>
        </w:rPr>
        <w:t>5</w:t>
      </w:r>
      <w:r w:rsidRPr="000D5385">
        <w:rPr>
          <w:rFonts w:hint="cs"/>
          <w:rtl/>
          <w:lang w:eastAsia="en-US"/>
        </w:rPr>
        <w:t>.</w:t>
      </w:r>
    </w:p>
    <w:p w14:paraId="02D2DA58" w14:textId="77777777" w:rsidR="00DB0568" w:rsidRPr="000D5385" w:rsidRDefault="00DB0568" w:rsidP="0047718D">
      <w:pPr>
        <w:pStyle w:val="aff1"/>
        <w:widowControl w:val="0"/>
        <w:spacing w:line="300" w:lineRule="atLeast"/>
        <w:rPr>
          <w:rtl/>
          <w:lang w:eastAsia="en-US"/>
        </w:rPr>
      </w:pPr>
    </w:p>
    <w:p w14:paraId="6E0F142B" w14:textId="6C865DB3" w:rsidR="00DB0568" w:rsidRPr="000D5385" w:rsidRDefault="00DB0568" w:rsidP="008E39A7">
      <w:pPr>
        <w:widowControl w:val="0"/>
        <w:numPr>
          <w:ilvl w:val="2"/>
          <w:numId w:val="9"/>
        </w:numPr>
        <w:spacing w:line="300" w:lineRule="atLeast"/>
        <w:rPr>
          <w:lang w:eastAsia="en-US"/>
        </w:rPr>
      </w:pPr>
      <w:r w:rsidRPr="000D5385">
        <w:rPr>
          <w:rFonts w:hint="cs"/>
          <w:rtl/>
          <w:lang w:eastAsia="en-US"/>
        </w:rPr>
        <w:t xml:space="preserve">תצהיר של המציע כי </w:t>
      </w:r>
      <w:r w:rsidRPr="000D5385">
        <w:rPr>
          <w:rFonts w:hint="cs"/>
          <w:b/>
          <w:bCs/>
          <w:rtl/>
          <w:lang w:eastAsia="en-US"/>
        </w:rPr>
        <w:t>הקובץ הסרוק</w:t>
      </w:r>
      <w:r w:rsidRPr="000D5385">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0D5385" w:rsidRPr="000D5385">
        <w:rPr>
          <w:b/>
          <w:bCs/>
          <w:rtl/>
          <w:lang w:eastAsia="en-US"/>
        </w:rPr>
        <w:t>5</w:t>
      </w:r>
      <w:r w:rsidRPr="000D5385">
        <w:rPr>
          <w:rFonts w:hint="cs"/>
          <w:rtl/>
          <w:lang w:eastAsia="en-US"/>
        </w:rPr>
        <w:t>.</w:t>
      </w:r>
    </w:p>
    <w:p w14:paraId="5385AA49" w14:textId="77777777" w:rsidR="00DB0568" w:rsidRPr="000D5385" w:rsidRDefault="00DB0568" w:rsidP="0047718D">
      <w:pPr>
        <w:pStyle w:val="aff1"/>
        <w:widowControl w:val="0"/>
        <w:spacing w:line="300" w:lineRule="atLeast"/>
        <w:rPr>
          <w:rtl/>
          <w:lang w:eastAsia="en-US"/>
        </w:rPr>
      </w:pPr>
    </w:p>
    <w:p w14:paraId="49E29C3E" w14:textId="29559FCE" w:rsidR="00DB0568" w:rsidRPr="000D5385" w:rsidRDefault="00DB0568" w:rsidP="008E39A7">
      <w:pPr>
        <w:widowControl w:val="0"/>
        <w:numPr>
          <w:ilvl w:val="2"/>
          <w:numId w:val="9"/>
        </w:numPr>
        <w:spacing w:line="300" w:lineRule="atLeast"/>
        <w:rPr>
          <w:lang w:eastAsia="en-US"/>
        </w:rPr>
      </w:pPr>
      <w:r w:rsidRPr="000D5385">
        <w:rPr>
          <w:rFonts w:hint="cs"/>
          <w:rtl/>
          <w:lang w:eastAsia="en-US"/>
        </w:rPr>
        <w:t xml:space="preserve">תצהיר של המציע המאומת ע"י עו"ד בדבר </w:t>
      </w:r>
      <w:r w:rsidRPr="000D5385">
        <w:rPr>
          <w:rFonts w:hint="cs"/>
          <w:b/>
          <w:bCs/>
          <w:rtl/>
          <w:lang w:eastAsia="en-US"/>
        </w:rPr>
        <w:t>היעדר הרשעות</w:t>
      </w:r>
      <w:r w:rsidRPr="000D5385">
        <w:rPr>
          <w:rFonts w:hint="cs"/>
          <w:rtl/>
          <w:lang w:eastAsia="en-US"/>
        </w:rPr>
        <w:t xml:space="preserve"> בעבירות לפי חוק עובדים זרים ולפי חוק שכר מינימום, עפ"י הנוסח המצורף בנספח </w:t>
      </w:r>
      <w:r w:rsidR="000D5385" w:rsidRPr="000D5385">
        <w:rPr>
          <w:b/>
          <w:bCs/>
          <w:rtl/>
          <w:lang w:eastAsia="en-US"/>
        </w:rPr>
        <w:t>5</w:t>
      </w:r>
      <w:r w:rsidRPr="000D5385">
        <w:rPr>
          <w:rFonts w:hint="cs"/>
          <w:rtl/>
          <w:lang w:eastAsia="en-US"/>
        </w:rPr>
        <w:t>.</w:t>
      </w:r>
    </w:p>
    <w:p w14:paraId="1590DBAE" w14:textId="77777777" w:rsidR="007D7805" w:rsidRPr="000D5385" w:rsidRDefault="007D7805" w:rsidP="0047718D">
      <w:pPr>
        <w:pStyle w:val="aff1"/>
        <w:widowControl w:val="0"/>
        <w:rPr>
          <w:rtl/>
          <w:lang w:eastAsia="en-US"/>
        </w:rPr>
      </w:pPr>
    </w:p>
    <w:p w14:paraId="71485DED" w14:textId="413501B2" w:rsidR="007D7805" w:rsidRPr="000D5385" w:rsidRDefault="007D7805" w:rsidP="008E39A7">
      <w:pPr>
        <w:widowControl w:val="0"/>
        <w:numPr>
          <w:ilvl w:val="2"/>
          <w:numId w:val="9"/>
        </w:numPr>
        <w:overflowPunct/>
        <w:autoSpaceDE/>
        <w:autoSpaceDN/>
        <w:adjustRightInd/>
        <w:spacing w:after="200" w:line="300" w:lineRule="atLeast"/>
        <w:jc w:val="left"/>
        <w:textAlignment w:val="auto"/>
        <w:rPr>
          <w:lang w:eastAsia="en-US"/>
        </w:rPr>
      </w:pPr>
      <w:r w:rsidRPr="000D5385">
        <w:rPr>
          <w:rtl/>
          <w:lang w:eastAsia="en-US"/>
        </w:rPr>
        <w:t xml:space="preserve">תצהיר של המציע המאומת ע"י עו"ד בדבר העסקת </w:t>
      </w:r>
      <w:r w:rsidRPr="000D5385">
        <w:rPr>
          <w:b/>
          <w:bCs/>
          <w:rtl/>
          <w:lang w:eastAsia="en-US"/>
        </w:rPr>
        <w:t>עובדים עם מוגבלות</w:t>
      </w:r>
      <w:r w:rsidRPr="000D5385">
        <w:rPr>
          <w:rtl/>
          <w:lang w:eastAsia="en-US"/>
        </w:rPr>
        <w:t xml:space="preserve">, עפ"י הנוסח </w:t>
      </w:r>
      <w:r w:rsidRPr="000D5385">
        <w:rPr>
          <w:rtl/>
          <w:lang w:eastAsia="en-US"/>
        </w:rPr>
        <w:lastRenderedPageBreak/>
        <w:t xml:space="preserve">המצורף בנספח </w:t>
      </w:r>
      <w:r w:rsidR="000D5385" w:rsidRPr="000D5385">
        <w:rPr>
          <w:b/>
          <w:bCs/>
          <w:rtl/>
          <w:lang w:eastAsia="en-US"/>
        </w:rPr>
        <w:t>5</w:t>
      </w:r>
      <w:r w:rsidRPr="000D5385">
        <w:rPr>
          <w:rtl/>
          <w:lang w:eastAsia="en-US"/>
        </w:rPr>
        <w:t>.</w:t>
      </w:r>
    </w:p>
    <w:p w14:paraId="00484463" w14:textId="6844EE58" w:rsidR="00DB0568" w:rsidRPr="000D5385" w:rsidRDefault="00DB0568" w:rsidP="008E39A7">
      <w:pPr>
        <w:widowControl w:val="0"/>
        <w:numPr>
          <w:ilvl w:val="2"/>
          <w:numId w:val="9"/>
        </w:numPr>
        <w:spacing w:line="300" w:lineRule="atLeast"/>
        <w:rPr>
          <w:lang w:eastAsia="en-US"/>
        </w:rPr>
      </w:pPr>
      <w:r w:rsidRPr="000D5385">
        <w:rPr>
          <w:rFonts w:hint="cs"/>
          <w:rtl/>
          <w:lang w:eastAsia="en-US"/>
        </w:rPr>
        <w:t xml:space="preserve">תצהיר של המנהל הכללי של המציע ושל ממונה </w:t>
      </w:r>
      <w:r w:rsidRPr="000D5385">
        <w:rPr>
          <w:rFonts w:hint="cs"/>
          <w:b/>
          <w:bCs/>
          <w:rtl/>
          <w:lang w:eastAsia="en-US"/>
        </w:rPr>
        <w:t>אבטחת מידע</w:t>
      </w:r>
      <w:r w:rsidRPr="000D5385">
        <w:rPr>
          <w:rFonts w:hint="cs"/>
          <w:rtl/>
          <w:lang w:eastAsia="en-US"/>
        </w:rPr>
        <w:t xml:space="preserve"> של המציע לעניין אבטחת מידע, עפ"י הנוסח המצורף בנספח </w:t>
      </w:r>
      <w:r w:rsidR="000D5385" w:rsidRPr="000D5385">
        <w:rPr>
          <w:b/>
          <w:bCs/>
          <w:rtl/>
          <w:lang w:eastAsia="en-US"/>
        </w:rPr>
        <w:t>5</w:t>
      </w:r>
      <w:r w:rsidRPr="000D5385">
        <w:rPr>
          <w:rFonts w:hint="cs"/>
          <w:rtl/>
          <w:lang w:eastAsia="en-US"/>
        </w:rPr>
        <w:t>.</w:t>
      </w:r>
    </w:p>
    <w:p w14:paraId="6F744408" w14:textId="77777777" w:rsidR="008E56D1" w:rsidRPr="000D5385" w:rsidRDefault="008E56D1" w:rsidP="00BD3B27">
      <w:pPr>
        <w:pStyle w:val="aff1"/>
        <w:widowControl w:val="0"/>
        <w:rPr>
          <w:rtl/>
          <w:lang w:eastAsia="en-US"/>
        </w:rPr>
      </w:pPr>
    </w:p>
    <w:p w14:paraId="5A62DE58" w14:textId="2A46BAC3" w:rsidR="001A66AB" w:rsidRPr="000D5385" w:rsidRDefault="001A66AB" w:rsidP="008E39A7">
      <w:pPr>
        <w:widowControl w:val="0"/>
        <w:numPr>
          <w:ilvl w:val="2"/>
          <w:numId w:val="9"/>
        </w:numPr>
        <w:spacing w:line="300" w:lineRule="atLeast"/>
        <w:rPr>
          <w:lang w:eastAsia="en-US"/>
        </w:rPr>
      </w:pPr>
      <w:r w:rsidRPr="000D5385">
        <w:rPr>
          <w:rFonts w:hint="cs"/>
          <w:rtl/>
          <w:lang w:eastAsia="en-US"/>
        </w:rPr>
        <w:t>הצהרה של</w:t>
      </w:r>
      <w:r w:rsidR="00B864DE" w:rsidRPr="000D5385">
        <w:rPr>
          <w:rFonts w:hint="cs"/>
          <w:rtl/>
          <w:lang w:eastAsia="en-US"/>
        </w:rPr>
        <w:t xml:space="preserve"> </w:t>
      </w:r>
      <w:r w:rsidRPr="000D5385">
        <w:rPr>
          <w:rFonts w:hint="cs"/>
          <w:rtl/>
          <w:lang w:eastAsia="en-US"/>
        </w:rPr>
        <w:t>המציע (ב</w:t>
      </w:r>
      <w:r w:rsidR="00712BC7" w:rsidRPr="000D5385">
        <w:rPr>
          <w:rFonts w:hint="cs"/>
          <w:rtl/>
          <w:lang w:eastAsia="en-US"/>
        </w:rPr>
        <w:t xml:space="preserve">נספח </w:t>
      </w:r>
      <w:r w:rsidR="000D5385" w:rsidRPr="000D5385">
        <w:rPr>
          <w:b/>
          <w:bCs/>
          <w:rtl/>
          <w:lang w:eastAsia="en-US"/>
        </w:rPr>
        <w:t>5</w:t>
      </w:r>
      <w:r w:rsidRPr="000D5385">
        <w:rPr>
          <w:rFonts w:hint="cs"/>
          <w:rtl/>
          <w:lang w:eastAsia="en-US"/>
        </w:rPr>
        <w:t xml:space="preserve">) כי לא עולה </w:t>
      </w:r>
      <w:r w:rsidRPr="000D5385">
        <w:rPr>
          <w:rFonts w:hint="cs"/>
          <w:b/>
          <w:bCs/>
          <w:rtl/>
          <w:lang w:eastAsia="en-US"/>
        </w:rPr>
        <w:t>חשש לניגוד עניינים</w:t>
      </w:r>
      <w:r w:rsidRPr="000D5385">
        <w:rPr>
          <w:rFonts w:hint="cs"/>
          <w:rtl/>
          <w:lang w:eastAsia="en-US"/>
        </w:rPr>
        <w:t>, בין הפעילות הנדרשת במכרז זה לבין פעילויות אחרות עם המשרד בהם המציע מעורב.</w:t>
      </w:r>
    </w:p>
    <w:p w14:paraId="1DF8AC5D" w14:textId="77777777" w:rsidR="001A66AB" w:rsidRPr="000D5385" w:rsidRDefault="001A66AB" w:rsidP="00BD3B27">
      <w:pPr>
        <w:widowControl w:val="0"/>
        <w:spacing w:line="300" w:lineRule="atLeast"/>
        <w:rPr>
          <w:rtl/>
          <w:lang w:eastAsia="en-US"/>
        </w:rPr>
      </w:pPr>
    </w:p>
    <w:p w14:paraId="67F92FD1" w14:textId="64775597" w:rsidR="008B12A7" w:rsidRPr="000D5385" w:rsidRDefault="008B12A7" w:rsidP="008E39A7">
      <w:pPr>
        <w:widowControl w:val="0"/>
        <w:numPr>
          <w:ilvl w:val="2"/>
          <w:numId w:val="9"/>
        </w:numPr>
        <w:spacing w:line="300" w:lineRule="atLeast"/>
        <w:rPr>
          <w:lang w:eastAsia="en-US"/>
        </w:rPr>
      </w:pPr>
      <w:r w:rsidRPr="000D5385">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0D5385">
        <w:rPr>
          <w:rFonts w:hint="cs"/>
          <w:b/>
          <w:bCs/>
          <w:rtl/>
          <w:lang w:eastAsia="en-US"/>
        </w:rPr>
        <w:t>בתוכנות מקוריות, לשמור על סודיות ולשמור על זכויות יוצרים</w:t>
      </w:r>
      <w:r w:rsidRPr="000D5385">
        <w:rPr>
          <w:rFonts w:hint="cs"/>
          <w:rtl/>
          <w:lang w:eastAsia="en-US"/>
        </w:rPr>
        <w:t xml:space="preserve"> כחוק (</w:t>
      </w:r>
      <w:r w:rsidR="00712BC7" w:rsidRPr="000D5385">
        <w:rPr>
          <w:rFonts w:hint="cs"/>
          <w:rtl/>
          <w:lang w:eastAsia="en-US"/>
        </w:rPr>
        <w:t xml:space="preserve">נספח </w:t>
      </w:r>
      <w:r w:rsidR="000D5385" w:rsidRPr="000D5385">
        <w:rPr>
          <w:b/>
          <w:bCs/>
          <w:rtl/>
          <w:lang w:eastAsia="en-US"/>
        </w:rPr>
        <w:t>5</w:t>
      </w:r>
      <w:r w:rsidR="00160B70" w:rsidRPr="000D5385">
        <w:rPr>
          <w:rFonts w:hint="cs"/>
          <w:rtl/>
          <w:lang w:eastAsia="en-US"/>
        </w:rPr>
        <w:t>)</w:t>
      </w:r>
      <w:r w:rsidRPr="000D5385">
        <w:rPr>
          <w:rFonts w:hint="cs"/>
          <w:rtl/>
          <w:lang w:eastAsia="en-US"/>
        </w:rPr>
        <w:t>.</w:t>
      </w:r>
      <w:r w:rsidR="00B864DE" w:rsidRPr="000D5385">
        <w:rPr>
          <w:rFonts w:hint="cs"/>
          <w:rtl/>
          <w:lang w:eastAsia="en-US"/>
        </w:rPr>
        <w:t xml:space="preserve"> </w:t>
      </w:r>
    </w:p>
    <w:p w14:paraId="5DAC626E" w14:textId="77777777" w:rsidR="00B9138F" w:rsidRPr="000D5385" w:rsidRDefault="00B9138F" w:rsidP="00BD3B27">
      <w:pPr>
        <w:widowControl w:val="0"/>
        <w:spacing w:line="300" w:lineRule="atLeast"/>
        <w:ind w:left="2268"/>
        <w:rPr>
          <w:lang w:eastAsia="en-US"/>
        </w:rPr>
      </w:pPr>
    </w:p>
    <w:p w14:paraId="3948F951" w14:textId="2667D5FC" w:rsidR="00B9138F" w:rsidRPr="000D5385" w:rsidRDefault="00B9138F" w:rsidP="008E39A7">
      <w:pPr>
        <w:widowControl w:val="0"/>
        <w:numPr>
          <w:ilvl w:val="2"/>
          <w:numId w:val="9"/>
        </w:numPr>
        <w:spacing w:line="300" w:lineRule="atLeast"/>
        <w:rPr>
          <w:lang w:eastAsia="en-US"/>
        </w:rPr>
      </w:pPr>
      <w:r w:rsidRPr="000D5385">
        <w:rPr>
          <w:rFonts w:hint="cs"/>
          <w:rtl/>
          <w:lang w:eastAsia="en-US"/>
        </w:rPr>
        <w:t xml:space="preserve">הצהרה של המציע בעניין </w:t>
      </w:r>
      <w:r w:rsidRPr="000D5385">
        <w:rPr>
          <w:rFonts w:hint="cs"/>
          <w:b/>
          <w:bCs/>
          <w:rtl/>
          <w:lang w:eastAsia="en-US"/>
        </w:rPr>
        <w:t>דרישות ביטוח</w:t>
      </w:r>
      <w:r w:rsidRPr="000D5385">
        <w:rPr>
          <w:rFonts w:hint="cs"/>
          <w:rtl/>
          <w:lang w:eastAsia="en-US"/>
        </w:rPr>
        <w:t xml:space="preserve">, עפ"י הנוסח המצורף בנספח </w:t>
      </w:r>
      <w:r w:rsidR="000D5385" w:rsidRPr="000D5385">
        <w:rPr>
          <w:b/>
          <w:bCs/>
          <w:rtl/>
          <w:lang w:eastAsia="en-US"/>
        </w:rPr>
        <w:t>5</w:t>
      </w:r>
      <w:r w:rsidRPr="000D5385">
        <w:rPr>
          <w:rFonts w:hint="cs"/>
          <w:rtl/>
          <w:lang w:eastAsia="en-US"/>
        </w:rPr>
        <w:t>.</w:t>
      </w:r>
    </w:p>
    <w:p w14:paraId="3F916CB8" w14:textId="77777777" w:rsidR="00960241" w:rsidRPr="000D5385" w:rsidRDefault="00960241" w:rsidP="00BD3B27">
      <w:pPr>
        <w:pStyle w:val="aff1"/>
        <w:widowControl w:val="0"/>
        <w:rPr>
          <w:rtl/>
          <w:lang w:eastAsia="en-US"/>
        </w:rPr>
      </w:pPr>
    </w:p>
    <w:p w14:paraId="4904B5F2" w14:textId="3AA52CDD" w:rsidR="00960241" w:rsidRPr="000D5385" w:rsidRDefault="00960241" w:rsidP="008E39A7">
      <w:pPr>
        <w:widowControl w:val="0"/>
        <w:numPr>
          <w:ilvl w:val="2"/>
          <w:numId w:val="9"/>
        </w:numPr>
        <w:spacing w:line="300" w:lineRule="atLeast"/>
        <w:rPr>
          <w:lang w:eastAsia="en-US"/>
        </w:rPr>
      </w:pPr>
      <w:r w:rsidRPr="000D5385">
        <w:rPr>
          <w:rFonts w:hint="cs"/>
          <w:rtl/>
          <w:lang w:eastAsia="en-US"/>
        </w:rPr>
        <w:t xml:space="preserve">תצהיר בדבר </w:t>
      </w:r>
      <w:r w:rsidRPr="000D5385">
        <w:rPr>
          <w:rFonts w:hint="cs"/>
          <w:b/>
          <w:bCs/>
          <w:rtl/>
          <w:lang w:eastAsia="en-US"/>
        </w:rPr>
        <w:t>אי תיאום הצעות</w:t>
      </w:r>
      <w:r w:rsidRPr="000D5385">
        <w:rPr>
          <w:rFonts w:hint="cs"/>
          <w:rtl/>
          <w:lang w:eastAsia="en-US"/>
        </w:rPr>
        <w:t xml:space="preserve"> במכרז, עפ"י הנוסח המצורף בנספח </w:t>
      </w:r>
      <w:r w:rsidR="000D5385" w:rsidRPr="000D5385">
        <w:rPr>
          <w:b/>
          <w:bCs/>
          <w:rtl/>
          <w:lang w:eastAsia="en-US"/>
        </w:rPr>
        <w:t>5</w:t>
      </w:r>
      <w:r w:rsidRPr="000D5385">
        <w:rPr>
          <w:rFonts w:hint="cs"/>
          <w:rtl/>
          <w:lang w:eastAsia="en-US"/>
        </w:rPr>
        <w:t>.</w:t>
      </w:r>
    </w:p>
    <w:p w14:paraId="54C4DC5B" w14:textId="77777777" w:rsidR="00B16A23" w:rsidRPr="000D5385" w:rsidRDefault="00B16A23" w:rsidP="00BD3B27">
      <w:pPr>
        <w:widowControl w:val="0"/>
        <w:spacing w:line="300" w:lineRule="atLeast"/>
        <w:ind w:left="2268"/>
        <w:rPr>
          <w:lang w:eastAsia="en-US"/>
        </w:rPr>
      </w:pPr>
    </w:p>
    <w:p w14:paraId="1F4667ED" w14:textId="77777777" w:rsidR="008B12A7" w:rsidRPr="000D5385" w:rsidRDefault="008B12A7" w:rsidP="008E39A7">
      <w:pPr>
        <w:widowControl w:val="0"/>
        <w:numPr>
          <w:ilvl w:val="2"/>
          <w:numId w:val="9"/>
        </w:numPr>
        <w:spacing w:after="80" w:line="300" w:lineRule="atLeast"/>
        <w:rPr>
          <w:lang w:eastAsia="en-US"/>
        </w:rPr>
      </w:pPr>
      <w:r w:rsidRPr="000D5385">
        <w:rPr>
          <w:rFonts w:hint="cs"/>
          <w:rtl/>
          <w:lang w:eastAsia="en-US"/>
        </w:rPr>
        <w:t xml:space="preserve">בהתאם לתקנות חוק חובת המכרזים, </w:t>
      </w:r>
      <w:r w:rsidR="009E0033" w:rsidRPr="000D5385">
        <w:rPr>
          <w:rFonts w:hint="cs"/>
          <w:rtl/>
          <w:lang w:eastAsia="en-US"/>
        </w:rPr>
        <w:t xml:space="preserve">תקנה </w:t>
      </w:r>
      <w:r w:rsidR="009E0033" w:rsidRPr="000D5385">
        <w:rPr>
          <w:rFonts w:hint="cs"/>
          <w:b/>
          <w:bCs/>
          <w:rtl/>
          <w:lang w:eastAsia="en-US"/>
        </w:rPr>
        <w:t xml:space="preserve">21-ה' </w:t>
      </w:r>
      <w:r w:rsidR="009E0033" w:rsidRPr="000D5385">
        <w:rPr>
          <w:rFonts w:hint="cs"/>
          <w:rtl/>
          <w:lang w:eastAsia="en-US"/>
        </w:rPr>
        <w:t xml:space="preserve">ותקנה </w:t>
      </w:r>
      <w:r w:rsidR="009E0033" w:rsidRPr="000D5385">
        <w:rPr>
          <w:rFonts w:hint="cs"/>
          <w:b/>
          <w:bCs/>
          <w:rtl/>
          <w:lang w:eastAsia="en-US"/>
        </w:rPr>
        <w:t xml:space="preserve">21-ו', </w:t>
      </w:r>
      <w:r w:rsidRPr="000D5385">
        <w:rPr>
          <w:rFonts w:hint="cs"/>
          <w:rtl/>
          <w:lang w:eastAsia="en-US"/>
        </w:rPr>
        <w:t>מציעים אשר לא</w:t>
      </w:r>
      <w:r w:rsidR="003635D9" w:rsidRPr="000D5385">
        <w:rPr>
          <w:rFonts w:hint="cs"/>
          <w:rtl/>
          <w:lang w:eastAsia="en-US"/>
        </w:rPr>
        <w:t xml:space="preserve"> </w:t>
      </w:r>
      <w:r w:rsidR="00DC1D3D" w:rsidRPr="000D5385">
        <w:rPr>
          <w:rFonts w:hint="cs"/>
          <w:rtl/>
          <w:lang w:eastAsia="en-US"/>
        </w:rPr>
        <w:t>נקבעו כזוכים</w:t>
      </w:r>
      <w:r w:rsidRPr="000D5385">
        <w:rPr>
          <w:rFonts w:hint="cs"/>
          <w:rtl/>
          <w:lang w:eastAsia="en-US"/>
        </w:rPr>
        <w:t xml:space="preserve"> במכרז רשאים לעיין בהצע</w:t>
      </w:r>
      <w:r w:rsidR="007F3214" w:rsidRPr="000D5385">
        <w:rPr>
          <w:rFonts w:hint="cs"/>
          <w:rtl/>
          <w:lang w:eastAsia="en-US"/>
        </w:rPr>
        <w:t>ה שנקבעה כזוכה</w:t>
      </w:r>
      <w:r w:rsidRPr="000D5385">
        <w:rPr>
          <w:rFonts w:hint="cs"/>
          <w:rtl/>
          <w:lang w:eastAsia="en-US"/>
        </w:rPr>
        <w:t xml:space="preserve">, למעט חלקים בהצעה אשר העיון בהם עלול לחשוף סוד מסחרי או סוד מקצועי. </w:t>
      </w:r>
    </w:p>
    <w:p w14:paraId="6B0DB2E8" w14:textId="77777777" w:rsidR="003C471D" w:rsidRDefault="003C471D" w:rsidP="00BD3B27">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079556E3" w14:textId="77777777" w:rsidR="008B12A7" w:rsidRDefault="00DC1D3D" w:rsidP="000C5AFD">
      <w:pPr>
        <w:widowControl w:val="0"/>
        <w:spacing w:after="80" w:line="300" w:lineRule="atLeast"/>
        <w:ind w:left="2268"/>
        <w:rPr>
          <w:sz w:val="22"/>
          <w:szCs w:val="22"/>
          <w:rtl/>
          <w:lang w:eastAsia="en-US"/>
        </w:rPr>
      </w:pPr>
      <w:r>
        <w:rPr>
          <w:rFonts w:hint="cs"/>
          <w:sz w:val="22"/>
          <w:rtl/>
          <w:lang w:eastAsia="en-US"/>
        </w:rPr>
        <w:t xml:space="preserve">המציע </w:t>
      </w:r>
      <w:r w:rsidR="008B12A7">
        <w:rPr>
          <w:rFonts w:hint="cs"/>
          <w:sz w:val="22"/>
          <w:rtl/>
          <w:lang w:eastAsia="en-US"/>
        </w:rPr>
        <w:t xml:space="preserve">חייב לציין מראש בחוברת ההצעה דף </w:t>
      </w:r>
      <w:r w:rsidR="00AD134D">
        <w:rPr>
          <w:rFonts w:hint="cs"/>
          <w:b/>
          <w:bCs/>
          <w:sz w:val="22"/>
          <w:rtl/>
          <w:lang w:eastAsia="en-US"/>
        </w:rPr>
        <w:t>3</w:t>
      </w:r>
      <w:r w:rsidR="008B12A7">
        <w:rPr>
          <w:rFonts w:hint="cs"/>
          <w:sz w:val="22"/>
          <w:rtl/>
          <w:lang w:eastAsia="en-US"/>
        </w:rPr>
        <w:t xml:space="preserve"> סעיף </w:t>
      </w:r>
      <w:r w:rsidR="000C5AFD">
        <w:rPr>
          <w:rFonts w:hint="cs"/>
          <w:b/>
          <w:bCs/>
          <w:sz w:val="22"/>
          <w:rtl/>
          <w:lang w:eastAsia="en-US"/>
        </w:rPr>
        <w:t>4</w:t>
      </w:r>
      <w:r w:rsidR="008B12A7">
        <w:rPr>
          <w:rFonts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732E576" w14:textId="77777777" w:rsidR="008B12A7" w:rsidRDefault="008B12A7" w:rsidP="00BD3B27">
      <w:pPr>
        <w:widowControl w:val="0"/>
        <w:spacing w:after="80" w:line="300" w:lineRule="atLeast"/>
        <w:ind w:left="2268"/>
        <w:rPr>
          <w:sz w:val="22"/>
          <w:rtl/>
          <w:lang w:eastAsia="en-US"/>
        </w:rPr>
      </w:pPr>
      <w:r>
        <w:rPr>
          <w:rFonts w:hint="cs"/>
          <w:sz w:val="22"/>
          <w:rtl/>
          <w:lang w:eastAsia="en-US"/>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46998CAD" w14:textId="77777777" w:rsidR="008B12A7" w:rsidRDefault="008B12A7" w:rsidP="00BD3B27">
      <w:pPr>
        <w:widowControl w:val="0"/>
        <w:spacing w:line="300" w:lineRule="atLeast"/>
        <w:ind w:left="2302"/>
        <w:rPr>
          <w:b/>
          <w:bCs/>
          <w:sz w:val="22"/>
          <w:rtl/>
          <w:lang w:eastAsia="en-US"/>
        </w:rPr>
      </w:pPr>
      <w:r>
        <w:rPr>
          <w:rFonts w:hint="cs"/>
          <w:b/>
          <w:bCs/>
          <w:sz w:val="22"/>
          <w:rtl/>
          <w:lang w:eastAsia="en-US"/>
        </w:rPr>
        <w:t>משרד החינוך רשאי לפסול הצעות אשר לא יצורפו אליהם המסמכים הנ"ל.</w:t>
      </w:r>
    </w:p>
    <w:p w14:paraId="0BB69427" w14:textId="77777777" w:rsidR="00DB0568" w:rsidRDefault="00A66404" w:rsidP="00BD3B27">
      <w:pPr>
        <w:pStyle w:val="aff1"/>
        <w:widowControl w:val="0"/>
        <w:rPr>
          <w:rtl/>
          <w:lang w:eastAsia="en-US"/>
        </w:rPr>
      </w:pPr>
      <w:r>
        <w:rPr>
          <w:rtl/>
          <w:lang w:eastAsia="en-US"/>
        </w:rPr>
        <w:tab/>
      </w:r>
    </w:p>
    <w:p w14:paraId="765E64B2" w14:textId="77777777" w:rsidR="00DB0568" w:rsidRDefault="00DB0568" w:rsidP="008E39A7">
      <w:pPr>
        <w:widowControl w:val="0"/>
        <w:numPr>
          <w:ilvl w:val="2"/>
          <w:numId w:val="9"/>
        </w:numPr>
        <w:spacing w:line="300" w:lineRule="atLeast"/>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1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E49FA46" w14:textId="77777777" w:rsidR="00DB0568" w:rsidRPr="00164A46" w:rsidRDefault="00DB0568" w:rsidP="00BD3B27">
      <w:pPr>
        <w:widowControl w:val="0"/>
        <w:spacing w:line="300" w:lineRule="atLeast"/>
        <w:ind w:left="2268"/>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6"/>
          <w:rFonts w:cs="Times New Roman" w:hint="cs"/>
          <w:rtl/>
          <w:lang w:val="x-none"/>
        </w:rPr>
        <w:t>.</w:t>
      </w:r>
    </w:p>
    <w:p w14:paraId="171321C7" w14:textId="77777777" w:rsidR="00883374" w:rsidRDefault="00883374" w:rsidP="00883374">
      <w:pPr>
        <w:widowControl w:val="0"/>
        <w:spacing w:line="300" w:lineRule="atLeast"/>
        <w:ind w:left="2268"/>
        <w:rPr>
          <w:b/>
          <w:bCs/>
          <w:position w:val="2"/>
          <w:u w:val="single"/>
          <w:lang w:eastAsia="en-US"/>
        </w:rPr>
      </w:pPr>
    </w:p>
    <w:p w14:paraId="54039AAC" w14:textId="77777777" w:rsidR="00F45B9E" w:rsidRDefault="00F45B9E" w:rsidP="008E39A7">
      <w:pPr>
        <w:widowControl w:val="0"/>
        <w:numPr>
          <w:ilvl w:val="2"/>
          <w:numId w:val="9"/>
        </w:numPr>
        <w:spacing w:line="300" w:lineRule="atLeast"/>
        <w:rPr>
          <w:b/>
          <w:bCs/>
          <w:position w:val="2"/>
          <w:u w:val="single"/>
          <w:rtl/>
          <w:lang w:eastAsia="en-US"/>
        </w:rPr>
      </w:pPr>
      <w:r>
        <w:rPr>
          <w:rFonts w:hint="cs"/>
          <w:b/>
          <w:bCs/>
          <w:position w:val="2"/>
          <w:u w:val="single"/>
          <w:rtl/>
          <w:lang w:eastAsia="en-US"/>
        </w:rPr>
        <w:t>לעניין עידוד נשים בעסקים</w:t>
      </w:r>
    </w:p>
    <w:p w14:paraId="295187FC" w14:textId="77777777" w:rsidR="00F45B9E" w:rsidRDefault="00F45B9E" w:rsidP="00BD3B27">
      <w:pPr>
        <w:widowControl w:val="0"/>
        <w:spacing w:line="300" w:lineRule="atLeast"/>
        <w:ind w:left="2268"/>
        <w:rPr>
          <w:position w:val="2"/>
          <w:rtl/>
          <w:lang w:eastAsia="en-US"/>
        </w:rPr>
      </w:pPr>
    </w:p>
    <w:p w14:paraId="37DA9DAC" w14:textId="77777777" w:rsidR="00F45B9E" w:rsidRDefault="00F45B9E" w:rsidP="00BD3B27">
      <w:pPr>
        <w:pStyle w:val="20"/>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58DFA221" w14:textId="77777777" w:rsidR="00082846" w:rsidRDefault="00082846" w:rsidP="00BD3B27">
      <w:pPr>
        <w:pStyle w:val="20"/>
        <w:widowControl w:val="0"/>
        <w:rPr>
          <w:position w:val="2"/>
          <w:rtl/>
          <w:lang w:eastAsia="en-US"/>
        </w:rPr>
      </w:pPr>
    </w:p>
    <w:p w14:paraId="165BB33E" w14:textId="77777777" w:rsidR="00F45B9E" w:rsidRDefault="00F45B9E" w:rsidP="008E39A7">
      <w:pPr>
        <w:widowControl w:val="0"/>
        <w:numPr>
          <w:ilvl w:val="1"/>
          <w:numId w:val="3"/>
        </w:numPr>
        <w:tabs>
          <w:tab w:val="clear" w:pos="975"/>
        </w:tabs>
        <w:spacing w:line="300" w:lineRule="atLeast"/>
        <w:ind w:left="2777" w:right="-142"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56F81089" w14:textId="77777777" w:rsidR="00F45B9E" w:rsidRDefault="00F45B9E" w:rsidP="008E39A7">
      <w:pPr>
        <w:widowControl w:val="0"/>
        <w:numPr>
          <w:ilvl w:val="1"/>
          <w:numId w:val="3"/>
        </w:numPr>
        <w:tabs>
          <w:tab w:val="clear" w:pos="975"/>
        </w:tabs>
        <w:spacing w:line="300" w:lineRule="atLeast"/>
        <w:ind w:left="2777" w:right="0"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059F4EC2" w14:textId="77777777" w:rsidR="00F45B9E" w:rsidRDefault="00F45B9E" w:rsidP="00BD3B27">
      <w:pPr>
        <w:widowControl w:val="0"/>
        <w:spacing w:line="300" w:lineRule="atLeast"/>
        <w:rPr>
          <w:position w:val="2"/>
          <w:lang w:eastAsia="en-US"/>
        </w:rPr>
      </w:pPr>
    </w:p>
    <w:p w14:paraId="4B9D2D09" w14:textId="77777777" w:rsidR="00F45B9E" w:rsidRDefault="00F45B9E" w:rsidP="008E39A7">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w:t>
      </w:r>
      <w:r>
        <w:rPr>
          <w:rFonts w:hint="cs"/>
          <w:position w:val="2"/>
          <w:rtl/>
          <w:lang w:eastAsia="en-US"/>
        </w:rPr>
        <w:lastRenderedPageBreak/>
        <w:t xml:space="preserve">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7D593D3" w14:textId="77777777" w:rsidR="00F45B9E" w:rsidRDefault="00F45B9E" w:rsidP="00BD3B27">
      <w:pPr>
        <w:widowControl w:val="0"/>
        <w:spacing w:line="300" w:lineRule="atLeast"/>
        <w:ind w:left="2160" w:hanging="720"/>
        <w:rPr>
          <w:b/>
          <w:bCs/>
          <w:position w:val="2"/>
          <w:rtl/>
          <w:lang w:eastAsia="en-US"/>
        </w:rPr>
      </w:pPr>
    </w:p>
    <w:p w14:paraId="0794F287" w14:textId="77777777" w:rsidR="00F45B9E" w:rsidRDefault="00F45B9E" w:rsidP="008E39A7">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w:t>
      </w:r>
      <w:r w:rsidR="00B864DE">
        <w:rPr>
          <w:rFonts w:hint="cs"/>
          <w:position w:val="2"/>
          <w:rtl/>
          <w:lang w:eastAsia="en-US"/>
        </w:rPr>
        <w:t xml:space="preserve"> </w:t>
      </w:r>
      <w:r>
        <w:rPr>
          <w:rFonts w:hint="cs"/>
          <w:position w:val="2"/>
          <w:rtl/>
          <w:lang w:eastAsia="en-US"/>
        </w:rPr>
        <w:t>בגוף המסמכים ובין במכתב לוואי או בכל דרך אחרת לא יובא בחשבון בעת הדיון בהצעה כאילו לא נכתב ואף עלול לגרום לפסילתה.</w:t>
      </w:r>
    </w:p>
    <w:p w14:paraId="7828D598" w14:textId="77777777" w:rsidR="00F45B9E" w:rsidRDefault="00F45B9E" w:rsidP="00BD3B27">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51971D08" w14:textId="77777777" w:rsidR="00F45B9E" w:rsidRDefault="00F45B9E" w:rsidP="00BD3B27">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2D419CA4" w14:textId="77777777" w:rsidR="00402FA1" w:rsidRDefault="00402FA1" w:rsidP="00BD3B27">
      <w:pPr>
        <w:widowControl w:val="0"/>
        <w:spacing w:line="300" w:lineRule="atLeast"/>
        <w:ind w:left="993" w:firstLine="425"/>
        <w:rPr>
          <w:position w:val="2"/>
          <w:rtl/>
          <w:lang w:eastAsia="en-US"/>
        </w:rPr>
      </w:pPr>
    </w:p>
    <w:p w14:paraId="49230629" w14:textId="77777777" w:rsidR="00F45B9E" w:rsidRPr="00A4720C" w:rsidRDefault="00F45B9E" w:rsidP="008E39A7">
      <w:pPr>
        <w:widowControl w:val="0"/>
        <w:numPr>
          <w:ilvl w:val="1"/>
          <w:numId w:val="9"/>
        </w:numPr>
        <w:spacing w:line="300" w:lineRule="atLeast"/>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5FB030C7" w14:textId="77777777" w:rsidR="00F45B9E" w:rsidRDefault="00F45B9E" w:rsidP="00BD3B27">
      <w:pPr>
        <w:widowControl w:val="0"/>
        <w:spacing w:line="300" w:lineRule="atLeast"/>
        <w:rPr>
          <w:position w:val="2"/>
          <w:rtl/>
          <w:lang w:eastAsia="en-US"/>
        </w:rPr>
      </w:pPr>
    </w:p>
    <w:p w14:paraId="054C32FD" w14:textId="77777777" w:rsidR="00F45B9E" w:rsidRDefault="00487549" w:rsidP="00BD3B27">
      <w:pPr>
        <w:widowControl w:val="0"/>
        <w:spacing w:line="300" w:lineRule="atLeast"/>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574CCE94" w14:textId="77777777" w:rsidR="00652F5D" w:rsidRPr="00652F5D" w:rsidRDefault="00652F5D" w:rsidP="00652F5D">
      <w:pPr>
        <w:widowControl w:val="0"/>
        <w:spacing w:line="300" w:lineRule="atLeast"/>
        <w:ind w:left="1417"/>
        <w:jc w:val="left"/>
        <w:textAlignment w:val="auto"/>
        <w:rPr>
          <w:b/>
          <w:bCs/>
          <w:lang w:eastAsia="en-US"/>
        </w:rPr>
      </w:pPr>
      <w:r w:rsidRPr="00652F5D">
        <w:rPr>
          <w:b/>
          <w:bCs/>
          <w:rtl/>
          <w:lang w:eastAsia="en-US"/>
        </w:rPr>
        <w:t>אגף בכיר, תפעול רכש ולוגיסטיקה</w:t>
      </w:r>
    </w:p>
    <w:p w14:paraId="389DE639" w14:textId="77777777" w:rsidR="00D63F5C" w:rsidRPr="000D0959" w:rsidRDefault="000D0959" w:rsidP="00BD3B27">
      <w:pPr>
        <w:widowControl w:val="0"/>
        <w:spacing w:line="300" w:lineRule="atLeast"/>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1C95E61C" w14:textId="77777777" w:rsidR="00D6278A" w:rsidRPr="0047718D" w:rsidRDefault="00D6278A" w:rsidP="0047718D">
      <w:pPr>
        <w:widowControl w:val="0"/>
        <w:spacing w:line="300" w:lineRule="atLeast"/>
        <w:ind w:left="1417"/>
        <w:rPr>
          <w:b/>
          <w:bCs/>
          <w:position w:val="2"/>
          <w:sz w:val="40"/>
          <w:szCs w:val="40"/>
          <w:rtl/>
          <w:lang w:eastAsia="en-US"/>
        </w:rPr>
      </w:pPr>
      <w:r w:rsidRPr="0047718D">
        <w:rPr>
          <w:rFonts w:hint="cs"/>
          <w:b/>
          <w:bCs/>
          <w:position w:val="2"/>
          <w:sz w:val="40"/>
          <w:szCs w:val="40"/>
          <w:rtl/>
          <w:lang w:eastAsia="en-US"/>
        </w:rPr>
        <w:t>"תיבת המכרזים"</w:t>
      </w:r>
    </w:p>
    <w:p w14:paraId="3DA98C00" w14:textId="77777777" w:rsidR="00D6278A" w:rsidRPr="00891C07" w:rsidRDefault="00D6278A" w:rsidP="00BD3B27">
      <w:pPr>
        <w:widowControl w:val="0"/>
        <w:spacing w:line="300" w:lineRule="atLeast"/>
        <w:ind w:left="1417"/>
        <w:rPr>
          <w:b/>
          <w:bCs/>
          <w:sz w:val="22"/>
          <w:rtl/>
          <w:lang w:eastAsia="en-US"/>
        </w:rPr>
      </w:pPr>
      <w:r w:rsidRPr="00891C07">
        <w:rPr>
          <w:rFonts w:hint="cs"/>
          <w:b/>
          <w:bCs/>
          <w:sz w:val="22"/>
          <w:rtl/>
          <w:lang w:eastAsia="en-US"/>
        </w:rPr>
        <w:t xml:space="preserve">רח' שבטי ישראל 34 </w:t>
      </w:r>
    </w:p>
    <w:p w14:paraId="2C6CAEF2" w14:textId="77777777" w:rsidR="00D6278A" w:rsidRPr="00891C07" w:rsidRDefault="00D6278A" w:rsidP="00BD3B27">
      <w:pPr>
        <w:widowControl w:val="0"/>
        <w:spacing w:line="300" w:lineRule="atLeast"/>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608056AC" w14:textId="77777777" w:rsidR="00D6278A" w:rsidRPr="00891C07" w:rsidRDefault="00D6278A" w:rsidP="00BD3B27">
      <w:pPr>
        <w:widowControl w:val="0"/>
        <w:spacing w:line="300" w:lineRule="atLeast"/>
        <w:ind w:left="1417"/>
        <w:jc w:val="left"/>
        <w:rPr>
          <w:b/>
          <w:bCs/>
          <w:sz w:val="32"/>
          <w:szCs w:val="32"/>
          <w:rtl/>
          <w:lang w:eastAsia="en-US"/>
        </w:rPr>
      </w:pPr>
    </w:p>
    <w:p w14:paraId="3689FFBE" w14:textId="7DF651E1" w:rsidR="00F45B9E" w:rsidRPr="00891C07" w:rsidRDefault="006A20FD" w:rsidP="00BD3B27">
      <w:pPr>
        <w:widowControl w:val="0"/>
        <w:spacing w:line="300" w:lineRule="atLeast"/>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C17959">
        <w:rPr>
          <w:rFonts w:hint="cs"/>
          <w:b/>
          <w:bCs/>
          <w:sz w:val="32"/>
          <w:szCs w:val="32"/>
          <w:u w:val="single"/>
          <w:lang w:eastAsia="en-US"/>
        </w:rPr>
        <w:t>56/11.2022</w:t>
      </w:r>
      <w:r w:rsidR="00292297" w:rsidRPr="00891C07">
        <w:rPr>
          <w:rFonts w:hint="cs"/>
          <w:b/>
          <w:bCs/>
          <w:sz w:val="32"/>
          <w:szCs w:val="32"/>
          <w:rtl/>
          <w:lang w:eastAsia="en-US"/>
        </w:rPr>
        <w:t xml:space="preserve"> :</w:t>
      </w:r>
      <w:r w:rsidR="00F45B9E" w:rsidRPr="00891C07">
        <w:rPr>
          <w:rFonts w:hint="cs"/>
          <w:b/>
          <w:bCs/>
          <w:sz w:val="32"/>
          <w:szCs w:val="32"/>
          <w:rtl/>
          <w:lang w:eastAsia="en-US"/>
        </w:rPr>
        <w:t xml:space="preserve"> </w:t>
      </w:r>
      <w:r w:rsidR="009215B7">
        <w:rPr>
          <w:rFonts w:hint="cs"/>
          <w:b/>
          <w:bCs/>
          <w:sz w:val="32"/>
          <w:szCs w:val="32"/>
          <w:u w:val="single"/>
          <w:rtl/>
          <w:lang w:eastAsia="en-US"/>
        </w:rPr>
        <w:t>למתן שירותי ביקורת פנים</w:t>
      </w:r>
    </w:p>
    <w:p w14:paraId="6724EE25" w14:textId="77777777" w:rsidR="00F45B9E" w:rsidRPr="00891C07" w:rsidRDefault="00F45B9E" w:rsidP="00BD3B27">
      <w:pPr>
        <w:widowControl w:val="0"/>
        <w:spacing w:line="300" w:lineRule="atLeast"/>
        <w:rPr>
          <w:sz w:val="22"/>
          <w:rtl/>
          <w:lang w:eastAsia="en-US"/>
        </w:rPr>
      </w:pPr>
    </w:p>
    <w:p w14:paraId="0ED0DE48" w14:textId="77777777" w:rsidR="00D6278A" w:rsidRPr="0047718D" w:rsidRDefault="00D6278A" w:rsidP="0047718D">
      <w:pPr>
        <w:widowControl w:val="0"/>
        <w:spacing w:line="300" w:lineRule="atLeast"/>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DEC25A7" w14:textId="77777777" w:rsidR="00D6278A" w:rsidRPr="00891C07" w:rsidRDefault="00D6278A" w:rsidP="00BD3B27">
      <w:pPr>
        <w:widowControl w:val="0"/>
        <w:spacing w:line="300" w:lineRule="atLeast"/>
        <w:rPr>
          <w:sz w:val="22"/>
          <w:rtl/>
          <w:lang w:eastAsia="en-US"/>
        </w:rPr>
      </w:pPr>
    </w:p>
    <w:p w14:paraId="676D6C08" w14:textId="439BC8FC" w:rsidR="00F45B9E" w:rsidRPr="00B6396A" w:rsidRDefault="00F45B9E" w:rsidP="0047718D">
      <w:pPr>
        <w:widowControl w:val="0"/>
        <w:spacing w:line="300" w:lineRule="atLeast"/>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4828D8">
        <w:rPr>
          <w:rFonts w:hint="cs"/>
          <w:b/>
          <w:bCs/>
          <w:sz w:val="26"/>
          <w:szCs w:val="26"/>
          <w:u w:val="single"/>
          <w:rtl/>
          <w:lang w:eastAsia="en-US"/>
        </w:rPr>
        <w:t>1</w:t>
      </w:r>
      <w:r w:rsidR="00310977">
        <w:rPr>
          <w:rFonts w:hint="cs"/>
          <w:b/>
          <w:bCs/>
          <w:sz w:val="26"/>
          <w:szCs w:val="26"/>
          <w:u w:val="single"/>
          <w:rtl/>
          <w:lang w:eastAsia="en-US"/>
        </w:rPr>
        <w:t>6</w:t>
      </w:r>
      <w:r w:rsidR="004828D8">
        <w:rPr>
          <w:rFonts w:hint="cs"/>
          <w:b/>
          <w:bCs/>
          <w:sz w:val="26"/>
          <w:szCs w:val="26"/>
          <w:u w:val="single"/>
          <w:rtl/>
          <w:lang w:eastAsia="en-US"/>
        </w:rPr>
        <w:t>.1.2023</w:t>
      </w:r>
      <w:r w:rsidR="00A4720C"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6BD64C31" w14:textId="77777777" w:rsidR="00F45B9E" w:rsidRPr="00891C07" w:rsidRDefault="00F45B9E" w:rsidP="00BD3B27">
      <w:pPr>
        <w:widowControl w:val="0"/>
        <w:spacing w:line="300" w:lineRule="atLeast"/>
        <w:ind w:left="1440"/>
        <w:rPr>
          <w:b/>
          <w:bCs/>
          <w:sz w:val="22"/>
          <w:szCs w:val="28"/>
          <w:rtl/>
          <w:lang w:eastAsia="en-US"/>
        </w:rPr>
      </w:pPr>
    </w:p>
    <w:p w14:paraId="1735D31D" w14:textId="77777777" w:rsidR="00F45B9E" w:rsidRPr="00891C07" w:rsidRDefault="00F45B9E" w:rsidP="00BD3B27">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06F0B4D0" w14:textId="77777777" w:rsidR="00F45B9E" w:rsidRPr="00891C07" w:rsidRDefault="00F45B9E" w:rsidP="00BD3B27">
      <w:pPr>
        <w:widowControl w:val="0"/>
        <w:spacing w:line="300" w:lineRule="atLeast"/>
        <w:ind w:left="1440"/>
        <w:rPr>
          <w:b/>
          <w:bCs/>
          <w:sz w:val="20"/>
          <w:szCs w:val="26"/>
          <w:rtl/>
          <w:lang w:eastAsia="en-US"/>
        </w:rPr>
      </w:pPr>
    </w:p>
    <w:p w14:paraId="5B5548A8" w14:textId="77777777" w:rsidR="00F45B9E" w:rsidRPr="00891C07"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1D13E9A" w14:textId="77777777" w:rsidR="00F45B9E" w:rsidRDefault="00F45B9E" w:rsidP="00BD3B27">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035B9787" w14:textId="77777777" w:rsidR="00F45B9E" w:rsidRDefault="00F45B9E" w:rsidP="00BD3B27">
      <w:pPr>
        <w:widowControl w:val="0"/>
        <w:spacing w:line="300" w:lineRule="atLeast"/>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6BD0DA00" w14:textId="523F565F" w:rsidR="00297FF7" w:rsidRDefault="00DB2C7B" w:rsidP="00BD3B27">
      <w:pPr>
        <w:widowControl w:val="0"/>
        <w:spacing w:line="300" w:lineRule="atLeast"/>
        <w:rPr>
          <w:sz w:val="22"/>
          <w:szCs w:val="22"/>
          <w:rtl/>
          <w:lang w:eastAsia="en-US"/>
        </w:rPr>
      </w:pPr>
      <w:r>
        <w:rPr>
          <w:rFonts w:hint="cs"/>
          <w:noProof/>
          <w:sz w:val="22"/>
          <w:szCs w:val="22"/>
          <w:rtl/>
          <w:lang w:eastAsia="en-US"/>
        </w:rPr>
        <mc:AlternateContent>
          <mc:Choice Requires="wps">
            <w:drawing>
              <wp:anchor distT="0" distB="0" distL="114300" distR="114300" simplePos="0" relativeHeight="251655168" behindDoc="0" locked="0" layoutInCell="1" allowOverlap="1" wp14:anchorId="08E875D4" wp14:editId="58FCF272">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240D3DC9"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2B081A38"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08E875D4" id="AutoShape 267" o:spid="_x0000_s1027" style="position:absolute;left:0;text-align:left;margin-left:-2pt;margin-top:.95pt;width:425.65pt;height:7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">
                <v:shadow on="t" opacity=".5" offset="3pt,-3pt"/>
                <v:textbox>
                  <w:txbxContent>
                    <w:p w14:paraId="240D3DC9" w14:textId="77777777" w:rsidR="00DB32A3" w:rsidRPr="00297FF7" w:rsidRDefault="00DB32A3"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2B081A38" w14:textId="77777777" w:rsidR="00DB32A3" w:rsidRPr="0047718D" w:rsidRDefault="00DB32A3"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46482889" w14:textId="77777777" w:rsidR="00297FF7" w:rsidRDefault="00297FF7" w:rsidP="00BD3B27">
      <w:pPr>
        <w:widowControl w:val="0"/>
        <w:spacing w:line="300" w:lineRule="atLeast"/>
        <w:rPr>
          <w:sz w:val="22"/>
          <w:szCs w:val="22"/>
          <w:rtl/>
          <w:lang w:eastAsia="en-US"/>
        </w:rPr>
      </w:pPr>
    </w:p>
    <w:p w14:paraId="5947F765" w14:textId="77777777" w:rsidR="00297FF7" w:rsidRDefault="00297FF7" w:rsidP="00BD3B27">
      <w:pPr>
        <w:widowControl w:val="0"/>
        <w:spacing w:line="300" w:lineRule="atLeast"/>
        <w:rPr>
          <w:sz w:val="22"/>
          <w:szCs w:val="22"/>
          <w:rtl/>
          <w:lang w:eastAsia="en-US"/>
        </w:rPr>
      </w:pPr>
    </w:p>
    <w:p w14:paraId="38EABF8C" w14:textId="77777777" w:rsidR="00297FF7" w:rsidRDefault="00297FF7" w:rsidP="00BD3B27">
      <w:pPr>
        <w:widowControl w:val="0"/>
        <w:spacing w:line="300" w:lineRule="atLeast"/>
        <w:rPr>
          <w:sz w:val="22"/>
          <w:szCs w:val="22"/>
          <w:rtl/>
          <w:lang w:eastAsia="en-US"/>
        </w:rPr>
      </w:pPr>
    </w:p>
    <w:p w14:paraId="20C3403E" w14:textId="77777777" w:rsidR="00297FF7" w:rsidRDefault="00297FF7" w:rsidP="00BD3B27">
      <w:pPr>
        <w:widowControl w:val="0"/>
        <w:spacing w:line="300" w:lineRule="atLeast"/>
        <w:rPr>
          <w:sz w:val="22"/>
          <w:szCs w:val="22"/>
          <w:rtl/>
          <w:lang w:eastAsia="en-US"/>
        </w:rPr>
      </w:pPr>
    </w:p>
    <w:p w14:paraId="7D8450F4"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582296F4"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4205E149" w14:textId="77777777" w:rsidR="00297FF7" w:rsidRPr="00EA4AFE" w:rsidRDefault="00297FF7" w:rsidP="00BD3B27">
      <w:pPr>
        <w:widowControl w:val="0"/>
        <w:spacing w:line="300" w:lineRule="atLeast"/>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76A094C5" w14:textId="77777777" w:rsidR="00E2138B" w:rsidRDefault="00E2138B" w:rsidP="00E2138B">
      <w:pPr>
        <w:widowControl w:val="0"/>
        <w:spacing w:line="240" w:lineRule="auto"/>
        <w:ind w:left="-33"/>
        <w:jc w:val="right"/>
        <w:rPr>
          <w:rtl/>
        </w:rPr>
      </w:pPr>
      <w:bookmarkStart w:id="13" w:name="_נספח_א_–_[טבלת_שינויים_שבוצעו_בהורא"/>
      <w:bookmarkEnd w:id="13"/>
      <w:r>
        <w:rPr>
          <w:rtl/>
        </w:rPr>
        <w:br w:type="page"/>
      </w:r>
      <w:r>
        <w:rPr>
          <w:rFonts w:hint="cs"/>
          <w:rtl/>
        </w:rPr>
        <w:lastRenderedPageBreak/>
        <w:t>נספח מספר 1</w:t>
      </w:r>
    </w:p>
    <w:p w14:paraId="09782EF3" w14:textId="77777777" w:rsidR="00E2138B" w:rsidRDefault="00E2138B" w:rsidP="00E2138B">
      <w:pPr>
        <w:widowControl w:val="0"/>
        <w:spacing w:line="240" w:lineRule="auto"/>
        <w:ind w:left="-33"/>
        <w:jc w:val="right"/>
        <w:rPr>
          <w:rtl/>
        </w:rPr>
      </w:pPr>
      <w:r>
        <w:rPr>
          <w:rFonts w:hint="cs"/>
          <w:rtl/>
        </w:rPr>
        <w:t xml:space="preserve">דף </w:t>
      </w:r>
      <w:r>
        <w:rPr>
          <w:rStyle w:val="ad"/>
        </w:rPr>
        <w:t>1</w:t>
      </w:r>
      <w:r>
        <w:rPr>
          <w:rFonts w:hint="cs"/>
          <w:rtl/>
        </w:rPr>
        <w:t xml:space="preserve"> מתוך 5</w:t>
      </w:r>
    </w:p>
    <w:tbl>
      <w:tblPr>
        <w:bidiVisual/>
        <w:tblW w:w="11057" w:type="dxa"/>
        <w:jc w:val="center"/>
        <w:tblLook w:val="0000" w:firstRow="0" w:lastRow="0" w:firstColumn="0" w:lastColumn="0" w:noHBand="0" w:noVBand="0"/>
      </w:tblPr>
      <w:tblGrid>
        <w:gridCol w:w="1840"/>
        <w:gridCol w:w="3612"/>
        <w:gridCol w:w="1615"/>
        <w:gridCol w:w="3990"/>
      </w:tblGrid>
      <w:tr w:rsidR="00E2138B" w:rsidRPr="00A95B60" w14:paraId="5A15D5BF" w14:textId="77777777" w:rsidTr="005935D6">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2ADCA9C" w14:textId="77777777" w:rsidR="00E2138B" w:rsidRPr="00A95B60" w:rsidRDefault="00E2138B" w:rsidP="005935D6">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4042B490" w14:textId="77777777" w:rsidR="00E2138B" w:rsidRPr="00A95B60" w:rsidRDefault="00E2138B" w:rsidP="005935D6">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F04DFEA" w14:textId="77777777" w:rsidTr="005935D6">
        <w:trPr>
          <w:trHeight w:val="261"/>
          <w:jc w:val="center"/>
        </w:trPr>
        <w:tc>
          <w:tcPr>
            <w:tcW w:w="1840" w:type="dxa"/>
            <w:vMerge w:val="restart"/>
            <w:tcBorders>
              <w:top w:val="single" w:sz="4" w:space="0" w:color="auto"/>
              <w:left w:val="single" w:sz="4" w:space="0" w:color="auto"/>
            </w:tcBorders>
            <w:shd w:val="clear" w:color="auto" w:fill="F2F2F2"/>
            <w:vAlign w:val="center"/>
          </w:tcPr>
          <w:p w14:paraId="12B5EDA3" w14:textId="3F9AA8BE" w:rsidR="00E2138B" w:rsidRPr="00A95B60" w:rsidRDefault="00DB2C7B" w:rsidP="005935D6">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AEDF499" wp14:editId="15CD9516">
                  <wp:extent cx="1009650" cy="51181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686A333F" w14:textId="77777777" w:rsidR="00E2138B" w:rsidRPr="00A95B60" w:rsidRDefault="00E2138B" w:rsidP="005935D6">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4D3CD818" w14:textId="77777777" w:rsidR="00E2138B" w:rsidRPr="00A95B60" w:rsidRDefault="00E2138B" w:rsidP="005935D6">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323AF340" w14:textId="77777777" w:rsidR="00E2138B" w:rsidRPr="00A95B60" w:rsidRDefault="00E2138B" w:rsidP="005935D6">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1A92B29F" w14:textId="77777777" w:rsidR="00E2138B" w:rsidRPr="00A95B60" w:rsidRDefault="00E2138B" w:rsidP="005935D6">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8DB4579"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21D010E8" w14:textId="77777777" w:rsidTr="005935D6">
        <w:trPr>
          <w:trHeight w:val="261"/>
          <w:jc w:val="center"/>
        </w:trPr>
        <w:tc>
          <w:tcPr>
            <w:tcW w:w="1840" w:type="dxa"/>
            <w:vMerge/>
            <w:tcBorders>
              <w:left w:val="single" w:sz="4" w:space="0" w:color="auto"/>
            </w:tcBorders>
            <w:shd w:val="clear" w:color="auto" w:fill="F2F2F2"/>
            <w:vAlign w:val="center"/>
          </w:tcPr>
          <w:p w14:paraId="590EED3F"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2CB0708A"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07DA3222"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8C1E737"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54D5EBD4" w14:textId="77777777" w:rsidTr="005935D6">
        <w:trPr>
          <w:trHeight w:val="261"/>
          <w:jc w:val="center"/>
        </w:trPr>
        <w:tc>
          <w:tcPr>
            <w:tcW w:w="1840" w:type="dxa"/>
            <w:vMerge/>
            <w:tcBorders>
              <w:left w:val="single" w:sz="4" w:space="0" w:color="auto"/>
            </w:tcBorders>
            <w:shd w:val="clear" w:color="auto" w:fill="F2F2F2"/>
            <w:vAlign w:val="center"/>
          </w:tcPr>
          <w:p w14:paraId="46256BA6"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249F9134"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8923FD3"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A74384"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420A05FF" w14:textId="77777777" w:rsidTr="005935D6">
        <w:trPr>
          <w:trHeight w:val="261"/>
          <w:jc w:val="center"/>
        </w:trPr>
        <w:tc>
          <w:tcPr>
            <w:tcW w:w="1840" w:type="dxa"/>
            <w:vMerge/>
            <w:tcBorders>
              <w:left w:val="single" w:sz="4" w:space="0" w:color="auto"/>
              <w:bottom w:val="single" w:sz="4" w:space="0" w:color="auto"/>
            </w:tcBorders>
            <w:shd w:val="clear" w:color="auto" w:fill="F2F2F2"/>
            <w:vAlign w:val="center"/>
          </w:tcPr>
          <w:p w14:paraId="2DC50BCB" w14:textId="77777777" w:rsidR="00E2138B" w:rsidRPr="00A95B60" w:rsidRDefault="00E2138B" w:rsidP="005935D6">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7B62342C" w14:textId="77777777" w:rsidR="00E2138B" w:rsidRPr="00A95B60" w:rsidRDefault="00E2138B" w:rsidP="005935D6">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01787C7E"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64C8EAC" w14:textId="77777777" w:rsidR="00E2138B" w:rsidRPr="00A95B60" w:rsidRDefault="00E2138B" w:rsidP="005935D6">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1594DEBD" w14:textId="77777777" w:rsidR="00E2138B" w:rsidRPr="00457C4C" w:rsidRDefault="00E2138B" w:rsidP="008E39A7">
      <w:pPr>
        <w:pStyle w:val="11"/>
        <w:numPr>
          <w:ilvl w:val="0"/>
          <w:numId w:val="17"/>
        </w:numPr>
        <w:shd w:val="clear" w:color="auto" w:fill="F2F2F2"/>
        <w:overflowPunct/>
        <w:autoSpaceDE/>
        <w:autoSpaceDN/>
        <w:adjustRightInd/>
        <w:spacing w:after="180" w:line="276" w:lineRule="auto"/>
        <w:ind w:left="521" w:right="0" w:hanging="521"/>
        <w:jc w:val="left"/>
        <w:textAlignment w:val="auto"/>
      </w:pPr>
      <w:r>
        <w:rPr>
          <w:rtl/>
        </w:rPr>
        <w:t>מבוא</w:t>
      </w:r>
    </w:p>
    <w:p w14:paraId="0B31BDBF" w14:textId="77777777" w:rsidR="00E2138B" w:rsidRDefault="00E2138B" w:rsidP="008E39A7">
      <w:pPr>
        <w:pStyle w:val="23"/>
        <w:numPr>
          <w:ilvl w:val="1"/>
          <w:numId w:val="17"/>
        </w:numPr>
        <w:spacing w:line="276" w:lineRule="auto"/>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0E490E00" w14:textId="77777777" w:rsidR="00E2138B" w:rsidRDefault="00E2138B" w:rsidP="008E39A7">
      <w:pPr>
        <w:pStyle w:val="23"/>
        <w:numPr>
          <w:ilvl w:val="1"/>
          <w:numId w:val="17"/>
        </w:numPr>
        <w:spacing w:line="276" w:lineRule="auto"/>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3AABFAA" w14:textId="016445D7" w:rsidR="00E2138B" w:rsidRDefault="00E2138B" w:rsidP="008E39A7">
      <w:pPr>
        <w:pStyle w:val="23"/>
        <w:numPr>
          <w:ilvl w:val="1"/>
          <w:numId w:val="17"/>
        </w:numPr>
        <w:spacing w:line="276" w:lineRule="auto"/>
        <w:ind w:left="567" w:hanging="567"/>
      </w:pPr>
      <w:bookmarkStart w:id="14"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4"/>
    </w:p>
    <w:p w14:paraId="68878FEF" w14:textId="77777777" w:rsidR="00E2138B" w:rsidRPr="004F286A" w:rsidRDefault="00E2138B" w:rsidP="008E39A7">
      <w:pPr>
        <w:pStyle w:val="23"/>
        <w:numPr>
          <w:ilvl w:val="1"/>
          <w:numId w:val="17"/>
        </w:numPr>
        <w:spacing w:line="276" w:lineRule="auto"/>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A99FFD" w14:textId="77777777" w:rsidR="00E2138B" w:rsidRPr="004F286A" w:rsidRDefault="00E2138B" w:rsidP="008E39A7">
      <w:pPr>
        <w:pStyle w:val="23"/>
        <w:numPr>
          <w:ilvl w:val="1"/>
          <w:numId w:val="17"/>
        </w:numPr>
        <w:spacing w:line="276" w:lineRule="auto"/>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0D6B706D" w14:textId="033A99B1" w:rsidR="00E2138B" w:rsidRPr="004F286A" w:rsidRDefault="00E2138B" w:rsidP="008E39A7">
      <w:pPr>
        <w:pStyle w:val="23"/>
        <w:numPr>
          <w:ilvl w:val="1"/>
          <w:numId w:val="17"/>
        </w:numPr>
        <w:spacing w:line="276" w:lineRule="auto"/>
        <w:ind w:left="567" w:hanging="567"/>
        <w:rPr>
          <w:rtl/>
        </w:rPr>
      </w:pPr>
      <w:bookmarkStart w:id="15" w:name="_Ref486944349"/>
      <w:r w:rsidRPr="004F286A">
        <w:rPr>
          <w:rtl/>
        </w:rPr>
        <w:t xml:space="preserve">הוראה זו לא תחול </w:t>
      </w:r>
      <w:r>
        <w:rPr>
          <w:rFonts w:hint="cs"/>
          <w:rtl/>
        </w:rPr>
        <w:t xml:space="preserve">על </w:t>
      </w:r>
      <w:r w:rsidRPr="004F286A">
        <w:rPr>
          <w:rtl/>
        </w:rPr>
        <w:t>סוגי התשלומים הבאים:</w:t>
      </w:r>
      <w:bookmarkEnd w:id="15"/>
    </w:p>
    <w:p w14:paraId="6DC4ABF5" w14:textId="77777777" w:rsidR="00E2138B" w:rsidRDefault="00E2138B" w:rsidP="008E39A7">
      <w:pPr>
        <w:pStyle w:val="34"/>
        <w:numPr>
          <w:ilvl w:val="2"/>
          <w:numId w:val="17"/>
        </w:numPr>
        <w:tabs>
          <w:tab w:val="clear" w:pos="1304"/>
          <w:tab w:val="left" w:pos="1371"/>
        </w:tabs>
        <w:spacing w:line="276" w:lineRule="auto"/>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2D05D635" w14:textId="77777777" w:rsidR="00E2138B" w:rsidRDefault="00E2138B" w:rsidP="008E39A7">
      <w:pPr>
        <w:pStyle w:val="34"/>
        <w:numPr>
          <w:ilvl w:val="2"/>
          <w:numId w:val="17"/>
        </w:numPr>
        <w:tabs>
          <w:tab w:val="clear" w:pos="1304"/>
          <w:tab w:val="left" w:pos="1371"/>
        </w:tabs>
        <w:spacing w:line="276" w:lineRule="auto"/>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53F78100" w14:textId="77777777" w:rsidR="00E2138B" w:rsidRDefault="00E2138B" w:rsidP="008E39A7">
      <w:pPr>
        <w:pStyle w:val="34"/>
        <w:numPr>
          <w:ilvl w:val="2"/>
          <w:numId w:val="17"/>
        </w:numPr>
        <w:tabs>
          <w:tab w:val="clear" w:pos="1304"/>
          <w:tab w:val="left" w:pos="1371"/>
        </w:tabs>
        <w:spacing w:line="276" w:lineRule="auto"/>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591CBD5B" w14:textId="77777777" w:rsidR="00E2138B" w:rsidRPr="003A31C4" w:rsidRDefault="00E2138B" w:rsidP="008E39A7">
      <w:pPr>
        <w:pStyle w:val="34"/>
        <w:numPr>
          <w:ilvl w:val="2"/>
          <w:numId w:val="17"/>
        </w:numPr>
        <w:tabs>
          <w:tab w:val="clear" w:pos="1304"/>
          <w:tab w:val="left" w:pos="1371"/>
        </w:tabs>
        <w:spacing w:line="276" w:lineRule="auto"/>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3E993C87" w14:textId="77777777" w:rsidR="00E2138B" w:rsidRDefault="00E2138B" w:rsidP="008E39A7">
      <w:pPr>
        <w:pStyle w:val="34"/>
        <w:numPr>
          <w:ilvl w:val="2"/>
          <w:numId w:val="17"/>
        </w:numPr>
        <w:tabs>
          <w:tab w:val="clear" w:pos="1304"/>
          <w:tab w:val="left" w:pos="1371"/>
        </w:tabs>
        <w:spacing w:line="276" w:lineRule="auto"/>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17B3D32C" w14:textId="77777777" w:rsidR="00E2138B" w:rsidRPr="004F286A" w:rsidRDefault="00E2138B" w:rsidP="008E39A7">
      <w:pPr>
        <w:pStyle w:val="34"/>
        <w:numPr>
          <w:ilvl w:val="2"/>
          <w:numId w:val="17"/>
        </w:numPr>
        <w:tabs>
          <w:tab w:val="clear" w:pos="1304"/>
          <w:tab w:val="left" w:pos="1371"/>
        </w:tabs>
        <w:spacing w:line="276" w:lineRule="auto"/>
        <w:ind w:left="1371" w:hanging="804"/>
        <w:rPr>
          <w:rtl/>
        </w:rPr>
      </w:pPr>
      <w:r w:rsidRPr="004F286A">
        <w:rPr>
          <w:rtl/>
        </w:rPr>
        <w:t>תשלום לספקים מחו"ל – בהתאם להסכמים הפרטניים.</w:t>
      </w:r>
    </w:p>
    <w:p w14:paraId="68B90770" w14:textId="77777777" w:rsidR="00E2138B" w:rsidRPr="004F286A" w:rsidRDefault="00E2138B" w:rsidP="008E39A7">
      <w:pPr>
        <w:pStyle w:val="34"/>
        <w:numPr>
          <w:ilvl w:val="2"/>
          <w:numId w:val="17"/>
        </w:numPr>
        <w:tabs>
          <w:tab w:val="clear" w:pos="1304"/>
          <w:tab w:val="left" w:pos="1371"/>
        </w:tabs>
        <w:spacing w:line="276" w:lineRule="auto"/>
        <w:ind w:left="1371"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D5F4655" w14:textId="77777777" w:rsidR="00E2138B" w:rsidRPr="004F286A" w:rsidRDefault="00E2138B" w:rsidP="008E39A7">
      <w:pPr>
        <w:pStyle w:val="34"/>
        <w:numPr>
          <w:ilvl w:val="2"/>
          <w:numId w:val="17"/>
        </w:numPr>
        <w:tabs>
          <w:tab w:val="clear" w:pos="1304"/>
          <w:tab w:val="left" w:pos="1371"/>
        </w:tabs>
        <w:spacing w:line="276" w:lineRule="auto"/>
        <w:ind w:left="1371" w:hanging="804"/>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6B19DAE8" w14:textId="77777777" w:rsidR="00E2138B" w:rsidRPr="00F1722C" w:rsidRDefault="00E2138B" w:rsidP="008E39A7">
      <w:pPr>
        <w:pStyle w:val="22"/>
        <w:numPr>
          <w:ilvl w:val="1"/>
          <w:numId w:val="17"/>
        </w:numPr>
        <w:spacing w:line="276" w:lineRule="auto"/>
        <w:ind w:left="567" w:right="0" w:hanging="567"/>
      </w:pPr>
      <w:r w:rsidRPr="00F1722C">
        <w:rPr>
          <w:rtl/>
        </w:rPr>
        <w:t>מטר</w:t>
      </w:r>
      <w:r>
        <w:rPr>
          <w:rFonts w:hint="cs"/>
          <w:rtl/>
        </w:rPr>
        <w:t>ו</w:t>
      </w:r>
      <w:r w:rsidRPr="00F1722C">
        <w:rPr>
          <w:rtl/>
        </w:rPr>
        <w:t>ת ההוראה</w:t>
      </w:r>
    </w:p>
    <w:p w14:paraId="59EFE0AE" w14:textId="77777777" w:rsidR="00E2138B" w:rsidRPr="004F286A" w:rsidRDefault="00E2138B" w:rsidP="008E39A7">
      <w:pPr>
        <w:pStyle w:val="34"/>
        <w:numPr>
          <w:ilvl w:val="2"/>
          <w:numId w:val="17"/>
        </w:numPr>
        <w:tabs>
          <w:tab w:val="clear" w:pos="1304"/>
          <w:tab w:val="left" w:pos="1371"/>
        </w:tabs>
        <w:spacing w:line="276" w:lineRule="auto"/>
        <w:ind w:left="1371"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628B4A5A" w14:textId="77777777" w:rsidR="00E2138B" w:rsidRDefault="00E2138B" w:rsidP="008E39A7">
      <w:pPr>
        <w:pStyle w:val="34"/>
        <w:numPr>
          <w:ilvl w:val="2"/>
          <w:numId w:val="17"/>
        </w:numPr>
        <w:tabs>
          <w:tab w:val="clear" w:pos="1304"/>
          <w:tab w:val="left" w:pos="1371"/>
        </w:tabs>
        <w:spacing w:line="276" w:lineRule="auto"/>
        <w:ind w:left="1371"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B0420E" w14:textId="77777777" w:rsidR="00E2138B" w:rsidRPr="004F286A" w:rsidRDefault="00E2138B" w:rsidP="008E39A7">
      <w:pPr>
        <w:pStyle w:val="34"/>
        <w:numPr>
          <w:ilvl w:val="2"/>
          <w:numId w:val="17"/>
        </w:numPr>
        <w:tabs>
          <w:tab w:val="clear" w:pos="1304"/>
          <w:tab w:val="left" w:pos="1371"/>
        </w:tabs>
        <w:spacing w:line="276" w:lineRule="auto"/>
        <w:ind w:left="1371" w:hanging="804"/>
        <w:rPr>
          <w:rtl/>
        </w:rPr>
      </w:pPr>
      <w:r>
        <w:rPr>
          <w:rFonts w:hint="cs"/>
          <w:rtl/>
        </w:rPr>
        <w:t>להנחות את חשבי משרדי הממשלה בדבר הגשת דיווחים בעניין העמידה בחוק מוסר תשלומים.</w:t>
      </w:r>
    </w:p>
    <w:p w14:paraId="48E2C104" w14:textId="77777777" w:rsidR="00E2138B" w:rsidRDefault="00E2138B" w:rsidP="00E2138B">
      <w:pPr>
        <w:pStyle w:val="23"/>
        <w:spacing w:line="276" w:lineRule="auto"/>
        <w:ind w:left="792" w:firstLine="0"/>
        <w:rPr>
          <w:rtl/>
        </w:rPr>
      </w:pPr>
    </w:p>
    <w:p w14:paraId="3E139D8E" w14:textId="77777777" w:rsidR="00E2138B" w:rsidRPr="00E2138B" w:rsidRDefault="00E2138B" w:rsidP="008E39A7">
      <w:pPr>
        <w:pStyle w:val="23"/>
        <w:numPr>
          <w:ilvl w:val="1"/>
          <w:numId w:val="17"/>
        </w:numPr>
        <w:spacing w:line="240" w:lineRule="auto"/>
      </w:pPr>
      <w:r w:rsidRPr="00E2138B">
        <w:rPr>
          <w:rtl/>
        </w:rPr>
        <w:t>ראה הגדרות הוראה זו ב</w:t>
      </w:r>
      <w:hyperlink w:anchor="נספח_א" w:history="1">
        <w:r w:rsidRPr="00E2138B">
          <w:rPr>
            <w:rStyle w:val="Hyperlink"/>
            <w:rtl/>
          </w:rPr>
          <w:t xml:space="preserve">נספח א </w:t>
        </w:r>
        <w:r w:rsidRPr="00E2138B">
          <w:rPr>
            <w:rStyle w:val="Hyperlink"/>
            <w:rFonts w:hint="cs"/>
            <w:rtl/>
          </w:rPr>
          <w:t>-</w:t>
        </w:r>
        <w:r w:rsidRPr="00E2138B">
          <w:rPr>
            <w:rStyle w:val="Hyperlink"/>
            <w:rtl/>
          </w:rPr>
          <w:t xml:space="preserve"> הגדרות</w:t>
        </w:r>
      </w:hyperlink>
      <w:r w:rsidRPr="00E2138B">
        <w:rPr>
          <w:rtl/>
        </w:rPr>
        <w:t>.</w:t>
      </w:r>
    </w:p>
    <w:p w14:paraId="11902808" w14:textId="77777777" w:rsidR="00E2138B" w:rsidRPr="00E2138B" w:rsidRDefault="00E2138B" w:rsidP="00E2138B">
      <w:pPr>
        <w:pStyle w:val="23"/>
        <w:spacing w:line="240" w:lineRule="auto"/>
        <w:ind w:left="792" w:firstLine="0"/>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7548EAFB"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625C6D68"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0EDE18F5"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7970313D"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01DE0E0" w14:textId="77777777" w:rsidR="00E2138B" w:rsidRPr="00E2138B" w:rsidRDefault="00E2138B" w:rsidP="005935D6">
            <w:pPr>
              <w:rPr>
                <w:rFonts w:ascii="Arial" w:hAnsi="Arial" w:cs="Arial"/>
                <w:b/>
                <w:bCs/>
                <w:color w:val="FFFFFF"/>
                <w:sz w:val="20"/>
                <w:szCs w:val="20"/>
              </w:rPr>
            </w:pPr>
          </w:p>
        </w:tc>
      </w:tr>
      <w:tr w:rsidR="00E2138B" w14:paraId="6D5BAB66"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96B97D2"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FAC17D8"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081BC164"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BD6DFFD"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082F0988" w14:textId="77777777" w:rsidTr="005935D6">
        <w:trPr>
          <w:trHeight w:val="283"/>
          <w:jc w:val="center"/>
        </w:trPr>
        <w:tc>
          <w:tcPr>
            <w:tcW w:w="3731" w:type="dxa"/>
            <w:gridSpan w:val="2"/>
            <w:tcBorders>
              <w:top w:val="single" w:sz="4" w:space="0" w:color="auto"/>
            </w:tcBorders>
            <w:shd w:val="clear" w:color="auto" w:fill="auto"/>
            <w:noWrap/>
            <w:vAlign w:val="center"/>
          </w:tcPr>
          <w:p w14:paraId="70CB54A0" w14:textId="77777777" w:rsidR="00E2138B" w:rsidRPr="00E2138B" w:rsidRDefault="00E2138B" w:rsidP="005935D6">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437A5F9B"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48B2A349"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0F8D4A00" w14:textId="77777777" w:rsidR="00E2138B" w:rsidRPr="00A95B60" w:rsidRDefault="00E2138B" w:rsidP="00E2138B">
      <w:pPr>
        <w:widowControl w:val="0"/>
        <w:spacing w:line="240" w:lineRule="auto"/>
        <w:ind w:left="-33"/>
        <w:jc w:val="right"/>
        <w:rPr>
          <w:rtl/>
        </w:rPr>
      </w:pPr>
    </w:p>
    <w:p w14:paraId="3A5CA031" w14:textId="77777777" w:rsidR="006A66F5" w:rsidRDefault="00E2138B" w:rsidP="00E2138B">
      <w:pPr>
        <w:widowControl w:val="0"/>
        <w:spacing w:line="240" w:lineRule="auto"/>
        <w:ind w:left="-33"/>
        <w:jc w:val="right"/>
        <w:rPr>
          <w:rtl/>
        </w:rPr>
      </w:pPr>
      <w:r>
        <w:rPr>
          <w:rtl/>
        </w:rPr>
        <w:br w:type="page"/>
      </w:r>
      <w:r w:rsidR="00355B1E">
        <w:rPr>
          <w:rFonts w:hint="cs"/>
          <w:rtl/>
        </w:rPr>
        <w:lastRenderedPageBreak/>
        <w:t>נספח מספר 1</w:t>
      </w:r>
    </w:p>
    <w:p w14:paraId="0E7A4880" w14:textId="77777777" w:rsidR="006A66F5" w:rsidRDefault="006A66F5" w:rsidP="003D26C1">
      <w:pPr>
        <w:widowControl w:val="0"/>
        <w:spacing w:line="240" w:lineRule="auto"/>
        <w:ind w:left="-33"/>
        <w:jc w:val="right"/>
        <w:rPr>
          <w:rtl/>
        </w:rPr>
      </w:pPr>
      <w:r>
        <w:rPr>
          <w:rFonts w:hint="cs"/>
          <w:rtl/>
        </w:rPr>
        <w:t xml:space="preserve">דף </w:t>
      </w:r>
      <w:r w:rsidR="003D26C1">
        <w:rPr>
          <w:rStyle w:val="ad"/>
        </w:rPr>
        <w:t>2</w:t>
      </w:r>
      <w:r w:rsidR="003A2AFA">
        <w:rPr>
          <w:rFonts w:hint="cs"/>
          <w:rtl/>
        </w:rPr>
        <w:t xml:space="preserve"> מתוך </w:t>
      </w:r>
      <w:r w:rsidR="003D26C1">
        <w:rPr>
          <w:rFonts w:hint="cs"/>
          <w:rtl/>
        </w:rPr>
        <w:t>5</w:t>
      </w:r>
    </w:p>
    <w:tbl>
      <w:tblPr>
        <w:bidiVisual/>
        <w:tblW w:w="11057" w:type="dxa"/>
        <w:jc w:val="center"/>
        <w:tblLook w:val="0000" w:firstRow="0" w:lastRow="0" w:firstColumn="0" w:lastColumn="0" w:noHBand="0" w:noVBand="0"/>
      </w:tblPr>
      <w:tblGrid>
        <w:gridCol w:w="1840"/>
        <w:gridCol w:w="3612"/>
        <w:gridCol w:w="1615"/>
        <w:gridCol w:w="3990"/>
      </w:tblGrid>
      <w:tr w:rsidR="00A95B60" w:rsidRPr="00A95B60" w14:paraId="1626BB12"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43C2208" w14:textId="77777777" w:rsidR="00A95B60" w:rsidRPr="00A95B60" w:rsidRDefault="00A95B60" w:rsidP="00A95B60">
            <w:pPr>
              <w:overflowPunct/>
              <w:autoSpaceDE/>
              <w:autoSpaceDN/>
              <w:adjustRightInd/>
              <w:spacing w:line="240" w:lineRule="auto"/>
              <w:jc w:val="left"/>
              <w:textAlignment w:val="auto"/>
              <w:rPr>
                <w:rFonts w:ascii="Arial" w:hAnsi="Arial" w:cs="Arial"/>
                <w:b/>
                <w:bCs/>
                <w:color w:val="FFFFFF"/>
                <w:sz w:val="28"/>
                <w:szCs w:val="28"/>
                <w:rtl/>
                <w:lang w:eastAsia="en-US"/>
              </w:rPr>
            </w:pPr>
            <w:bookmarkStart w:id="16" w:name="נספח_א"/>
            <w:bookmarkStart w:id="17" w:name="נספח_ב"/>
            <w:bookmarkStart w:id="18" w:name="נספח_ג"/>
            <w:bookmarkStart w:id="19" w:name="נספח_ד"/>
            <w:bookmarkStart w:id="20" w:name="נספח_ה"/>
            <w:bookmarkEnd w:id="16"/>
            <w:bookmarkEnd w:id="17"/>
            <w:bookmarkEnd w:id="18"/>
            <w:bookmarkEnd w:id="19"/>
            <w:bookmarkEnd w:id="20"/>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11F243FB" w14:textId="77777777" w:rsidR="00A95B60" w:rsidRPr="00A95B60" w:rsidRDefault="00A95B60" w:rsidP="00A95B60">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A95B60" w:rsidRPr="00A95B60" w14:paraId="6F35085A"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66E34E92" w14:textId="24E0B3B2" w:rsidR="00A95B60" w:rsidRPr="00A95B60" w:rsidRDefault="00DB2C7B" w:rsidP="00A95B60">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ADD1814" wp14:editId="5EF17BC0">
                  <wp:extent cx="1009650" cy="51181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94A173F" w14:textId="77777777" w:rsidR="00A95B60" w:rsidRPr="00A95B60" w:rsidRDefault="00A95B60" w:rsidP="00A95B60">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6A6AAE6A" w14:textId="77777777" w:rsidR="00A95B60" w:rsidRPr="00A95B60" w:rsidRDefault="00A95B60" w:rsidP="00A95B60">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19B2133E" w14:textId="77777777" w:rsidR="00A95B60" w:rsidRPr="00A95B60" w:rsidRDefault="00A95B60" w:rsidP="00A95B60">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5F98F93A" w14:textId="77777777" w:rsidR="00A95B60" w:rsidRPr="00A95B60" w:rsidRDefault="00A95B60" w:rsidP="00A95B60">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A9E1FC2"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A95B60" w:rsidRPr="00A95B60" w14:paraId="1146F80D" w14:textId="77777777" w:rsidTr="00333DED">
        <w:trPr>
          <w:trHeight w:val="261"/>
          <w:jc w:val="center"/>
        </w:trPr>
        <w:tc>
          <w:tcPr>
            <w:tcW w:w="1840" w:type="dxa"/>
            <w:vMerge/>
            <w:tcBorders>
              <w:left w:val="single" w:sz="4" w:space="0" w:color="auto"/>
            </w:tcBorders>
            <w:shd w:val="clear" w:color="auto" w:fill="F2F2F2"/>
            <w:vAlign w:val="center"/>
          </w:tcPr>
          <w:p w14:paraId="608E4B58"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4DED697A"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27F4467D"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140E2BB"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A95B60" w:rsidRPr="00A95B60" w14:paraId="04E29677" w14:textId="77777777" w:rsidTr="00333DED">
        <w:trPr>
          <w:trHeight w:val="261"/>
          <w:jc w:val="center"/>
        </w:trPr>
        <w:tc>
          <w:tcPr>
            <w:tcW w:w="1840" w:type="dxa"/>
            <w:vMerge/>
            <w:tcBorders>
              <w:left w:val="single" w:sz="4" w:space="0" w:color="auto"/>
            </w:tcBorders>
            <w:shd w:val="clear" w:color="auto" w:fill="F2F2F2"/>
            <w:vAlign w:val="center"/>
          </w:tcPr>
          <w:p w14:paraId="6AA6D593"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1D5C53DA"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A0997CD"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D1189DC"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A95B60" w:rsidRPr="00A95B60" w14:paraId="23C9AFE9"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03B30908" w14:textId="77777777" w:rsidR="00A95B60" w:rsidRPr="00A95B60" w:rsidRDefault="00A95B60" w:rsidP="00A95B60">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066E3B6C" w14:textId="77777777" w:rsidR="00A95B60" w:rsidRPr="00A95B60" w:rsidRDefault="00A95B60" w:rsidP="00A95B60">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4DEA4499" w14:textId="77777777" w:rsidR="00A95B60" w:rsidRPr="00A95B60" w:rsidRDefault="00A95B60" w:rsidP="00A95B60">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F567B6C" w14:textId="77777777" w:rsidR="00A95B60" w:rsidRPr="00A95B60" w:rsidRDefault="00A95B60" w:rsidP="000D41E5">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0</w:t>
            </w:r>
            <w:r w:rsidR="000D41E5">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0B6E30AD" w14:textId="77777777" w:rsidR="00E2138B" w:rsidRDefault="00E2138B" w:rsidP="008E39A7">
      <w:pPr>
        <w:pStyle w:val="11"/>
        <w:numPr>
          <w:ilvl w:val="0"/>
          <w:numId w:val="17"/>
        </w:numPr>
        <w:shd w:val="clear" w:color="auto" w:fill="F2F2F2"/>
        <w:overflowPunct/>
        <w:autoSpaceDE/>
        <w:autoSpaceDN/>
        <w:adjustRightInd/>
        <w:spacing w:after="180" w:line="276" w:lineRule="auto"/>
        <w:ind w:left="521" w:right="0" w:hanging="521"/>
        <w:jc w:val="left"/>
        <w:textAlignment w:val="auto"/>
      </w:pPr>
      <w:r w:rsidRPr="00044A35">
        <w:rPr>
          <w:rtl/>
        </w:rPr>
        <w:t xml:space="preserve">הנחיות לביצוע </w:t>
      </w:r>
    </w:p>
    <w:p w14:paraId="1D4E04B6" w14:textId="77777777" w:rsidR="00E2138B" w:rsidRDefault="00E2138B" w:rsidP="008E39A7">
      <w:pPr>
        <w:pStyle w:val="23"/>
        <w:numPr>
          <w:ilvl w:val="1"/>
          <w:numId w:val="17"/>
        </w:numPr>
        <w:spacing w:line="276" w:lineRule="auto"/>
        <w:ind w:left="567" w:hanging="567"/>
      </w:pPr>
      <w:bookmarkStart w:id="21" w:name="_Ref483313735"/>
      <w:bookmarkStart w:id="22"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1"/>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3" w:name="_Ref46740966"/>
      <w:bookmarkStart w:id="24" w:name="_Ref486944754"/>
      <w:bookmarkEnd w:id="22"/>
      <w:r>
        <w:rPr>
          <w:rFonts w:hint="cs"/>
          <w:rtl/>
        </w:rPr>
        <w:t xml:space="preserve"> </w:t>
      </w:r>
    </w:p>
    <w:p w14:paraId="551785DE" w14:textId="514588D6" w:rsidR="00E2138B" w:rsidRPr="00A64B23" w:rsidRDefault="00E2138B" w:rsidP="008E39A7">
      <w:pPr>
        <w:pStyle w:val="23"/>
        <w:numPr>
          <w:ilvl w:val="1"/>
          <w:numId w:val="17"/>
        </w:numPr>
        <w:spacing w:line="276" w:lineRule="auto"/>
        <w:ind w:left="567" w:hanging="567"/>
      </w:pPr>
      <w:bookmarkStart w:id="25"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3"/>
      <w:r w:rsidRPr="00A64B23">
        <w:rPr>
          <w:rtl/>
        </w:rPr>
        <w:t xml:space="preserve">יהיה </w:t>
      </w:r>
      <w:bookmarkEnd w:id="24"/>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25"/>
    </w:p>
    <w:p w14:paraId="027787FE" w14:textId="00C48E23" w:rsidR="00E2138B" w:rsidRPr="00A64B23" w:rsidRDefault="00E2138B" w:rsidP="008E39A7">
      <w:pPr>
        <w:pStyle w:val="23"/>
        <w:numPr>
          <w:ilvl w:val="1"/>
          <w:numId w:val="17"/>
        </w:numPr>
        <w:spacing w:line="276" w:lineRule="auto"/>
        <w:ind w:left="567" w:hanging="567"/>
      </w:pPr>
      <w:bookmarkStart w:id="26"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26"/>
    </w:p>
    <w:p w14:paraId="3EA8D5CB" w14:textId="77777777" w:rsidR="00E2138B" w:rsidRPr="00A64B23" w:rsidRDefault="00E2138B" w:rsidP="008E39A7">
      <w:pPr>
        <w:pStyle w:val="23"/>
        <w:numPr>
          <w:ilvl w:val="1"/>
          <w:numId w:val="17"/>
        </w:numPr>
        <w:spacing w:line="276" w:lineRule="auto"/>
        <w:ind w:left="567" w:hanging="567"/>
      </w:pPr>
      <w:r w:rsidRPr="00A64B23">
        <w:rPr>
          <w:rFonts w:hint="cs"/>
          <w:rtl/>
        </w:rPr>
        <w:t>במקרים חריגים, חשב המשרד רשאי לאשר כי מועדי התשלום יהיו בהתאם למפורט להלן:</w:t>
      </w:r>
    </w:p>
    <w:p w14:paraId="6E1EA144" w14:textId="77777777" w:rsidR="00E2138B" w:rsidRPr="00A64B23" w:rsidRDefault="00E2138B" w:rsidP="008E39A7">
      <w:pPr>
        <w:pStyle w:val="34"/>
        <w:numPr>
          <w:ilvl w:val="2"/>
          <w:numId w:val="17"/>
        </w:numPr>
        <w:tabs>
          <w:tab w:val="clear" w:pos="1304"/>
          <w:tab w:val="left" w:pos="1371"/>
        </w:tabs>
        <w:spacing w:line="276" w:lineRule="auto"/>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281D9A5A" w14:textId="77777777" w:rsidR="00E2138B" w:rsidRPr="00A64B23" w:rsidRDefault="00E2138B" w:rsidP="008E39A7">
      <w:pPr>
        <w:pStyle w:val="34"/>
        <w:numPr>
          <w:ilvl w:val="2"/>
          <w:numId w:val="17"/>
        </w:numPr>
        <w:tabs>
          <w:tab w:val="clear" w:pos="1304"/>
          <w:tab w:val="left" w:pos="1371"/>
        </w:tabs>
        <w:spacing w:line="276" w:lineRule="auto"/>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12B730DC" w14:textId="77777777" w:rsidR="00E2138B" w:rsidDel="00006196" w:rsidRDefault="00E2138B" w:rsidP="008E39A7">
      <w:pPr>
        <w:pStyle w:val="23"/>
        <w:numPr>
          <w:ilvl w:val="1"/>
          <w:numId w:val="17"/>
        </w:numPr>
        <w:spacing w:line="276" w:lineRule="auto"/>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18DA2A50" w14:textId="77777777" w:rsidR="00E2138B" w:rsidRDefault="00E2138B" w:rsidP="008E39A7">
      <w:pPr>
        <w:pStyle w:val="23"/>
        <w:numPr>
          <w:ilvl w:val="1"/>
          <w:numId w:val="17"/>
        </w:numPr>
        <w:spacing w:line="276" w:lineRule="auto"/>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0495EFFF" w14:textId="77777777" w:rsidR="00E2138B" w:rsidRPr="009442F4" w:rsidRDefault="00E2138B" w:rsidP="008E39A7">
      <w:pPr>
        <w:pStyle w:val="23"/>
        <w:numPr>
          <w:ilvl w:val="1"/>
          <w:numId w:val="17"/>
        </w:numPr>
        <w:spacing w:line="276" w:lineRule="auto"/>
        <w:ind w:left="567" w:hanging="567"/>
        <w:rPr>
          <w:u w:val="single"/>
        </w:rPr>
      </w:pPr>
      <w:bookmarkStart w:id="27" w:name="_Ref51678527"/>
      <w:bookmarkStart w:id="28"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27"/>
    </w:p>
    <w:p w14:paraId="0724AE35" w14:textId="77777777" w:rsidR="00E2138B" w:rsidRDefault="00E2138B" w:rsidP="008E39A7">
      <w:pPr>
        <w:pStyle w:val="34"/>
        <w:numPr>
          <w:ilvl w:val="2"/>
          <w:numId w:val="17"/>
        </w:numPr>
        <w:tabs>
          <w:tab w:val="clear" w:pos="1304"/>
          <w:tab w:val="left" w:pos="1371"/>
        </w:tabs>
        <w:spacing w:line="276" w:lineRule="auto"/>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253BCCF2" w14:textId="77777777" w:rsidR="00E2138B" w:rsidRDefault="00E2138B" w:rsidP="008E39A7">
      <w:pPr>
        <w:pStyle w:val="40"/>
        <w:numPr>
          <w:ilvl w:val="3"/>
          <w:numId w:val="17"/>
        </w:numPr>
        <w:tabs>
          <w:tab w:val="clear" w:pos="1304"/>
          <w:tab w:val="left" w:pos="1371"/>
          <w:tab w:val="left" w:pos="2268"/>
        </w:tabs>
        <w:spacing w:line="276" w:lineRule="auto"/>
        <w:ind w:left="2268"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02322168" w14:textId="2B00AB1B" w:rsidR="00E2138B" w:rsidRDefault="00E2138B" w:rsidP="008E39A7">
      <w:pPr>
        <w:pStyle w:val="40"/>
        <w:numPr>
          <w:ilvl w:val="3"/>
          <w:numId w:val="17"/>
        </w:numPr>
        <w:tabs>
          <w:tab w:val="clear" w:pos="1304"/>
          <w:tab w:val="left" w:pos="1371"/>
          <w:tab w:val="left" w:pos="2268"/>
        </w:tabs>
        <w:spacing w:line="276" w:lineRule="auto"/>
        <w:ind w:left="2268" w:hanging="897"/>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 בהוראות החוק והסכמי ההתקשרות וכן עמידה ב</w:t>
      </w:r>
      <w:hyperlink r:id="rId30"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bookmarkEnd w:id="28"/>
    </w:p>
    <w:p w14:paraId="58383CD1" w14:textId="77777777" w:rsidR="00E2138B" w:rsidRDefault="00E2138B" w:rsidP="008E39A7">
      <w:pPr>
        <w:pStyle w:val="23"/>
        <w:numPr>
          <w:ilvl w:val="1"/>
          <w:numId w:val="17"/>
        </w:numPr>
        <w:spacing w:line="276" w:lineRule="auto"/>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0081F3F3" w14:textId="77777777" w:rsidR="00A95B60" w:rsidRDefault="00A95B60" w:rsidP="00E01935">
      <w:pPr>
        <w:pStyle w:val="23"/>
        <w:spacing w:line="240" w:lineRule="auto"/>
        <w:ind w:left="792" w:firstLine="0"/>
        <w:rPr>
          <w:rtl/>
        </w:rPr>
      </w:pPr>
    </w:p>
    <w:p w14:paraId="1478697A" w14:textId="77777777" w:rsidR="00A95B60" w:rsidRDefault="00A95B60" w:rsidP="00E01935">
      <w:pPr>
        <w:pStyle w:val="23"/>
        <w:spacing w:line="240" w:lineRule="auto"/>
        <w:ind w:left="792" w:firstLine="0"/>
        <w:rPr>
          <w:rtl/>
        </w:rPr>
      </w:pPr>
    </w:p>
    <w:p w14:paraId="6A7329A3" w14:textId="77777777" w:rsidR="00A95B60" w:rsidRDefault="00A95B60" w:rsidP="00E01935">
      <w:pPr>
        <w:pStyle w:val="23"/>
        <w:spacing w:line="240" w:lineRule="auto"/>
        <w:ind w:left="792" w:firstLine="0"/>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239CF3DE" w14:textId="77777777" w:rsidTr="00E2138B">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5F114005"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33D1F442"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189445CC"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B4650F8" w14:textId="77777777" w:rsidR="00E2138B" w:rsidRPr="00E2138B" w:rsidRDefault="00E2138B" w:rsidP="005935D6">
            <w:pPr>
              <w:rPr>
                <w:rFonts w:ascii="Arial" w:hAnsi="Arial" w:cs="Arial"/>
                <w:b/>
                <w:bCs/>
                <w:color w:val="FFFFFF"/>
                <w:sz w:val="20"/>
                <w:szCs w:val="20"/>
              </w:rPr>
            </w:pPr>
          </w:p>
        </w:tc>
      </w:tr>
      <w:tr w:rsidR="00E2138B" w14:paraId="60E5114F"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574440D9"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0789D52"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E38407C"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F0EABE4"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7B21CF9" w14:textId="77777777" w:rsidTr="005935D6">
        <w:trPr>
          <w:trHeight w:val="283"/>
          <w:jc w:val="center"/>
        </w:trPr>
        <w:tc>
          <w:tcPr>
            <w:tcW w:w="3731" w:type="dxa"/>
            <w:gridSpan w:val="2"/>
            <w:tcBorders>
              <w:top w:val="single" w:sz="4" w:space="0" w:color="auto"/>
            </w:tcBorders>
            <w:shd w:val="clear" w:color="auto" w:fill="auto"/>
            <w:noWrap/>
            <w:vAlign w:val="center"/>
          </w:tcPr>
          <w:p w14:paraId="4ED5E87A" w14:textId="77777777" w:rsidR="00E2138B" w:rsidRPr="00E2138B" w:rsidRDefault="00E2138B" w:rsidP="005935D6">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7F4475EB"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006CC444"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370E661C" w14:textId="77777777" w:rsidR="00A95B60" w:rsidRPr="00A95B60" w:rsidRDefault="00A95B60" w:rsidP="00E01935">
      <w:pPr>
        <w:widowControl w:val="0"/>
        <w:spacing w:line="240" w:lineRule="auto"/>
        <w:ind w:left="-33"/>
        <w:jc w:val="right"/>
        <w:rPr>
          <w:rtl/>
        </w:rPr>
      </w:pPr>
    </w:p>
    <w:p w14:paraId="3E700375" w14:textId="77777777" w:rsidR="00E01935" w:rsidRDefault="00A95B60" w:rsidP="00E01935">
      <w:pPr>
        <w:widowControl w:val="0"/>
        <w:spacing w:line="240" w:lineRule="auto"/>
        <w:ind w:left="-33"/>
        <w:jc w:val="right"/>
        <w:rPr>
          <w:rtl/>
        </w:rPr>
      </w:pPr>
      <w:r>
        <w:rPr>
          <w:rtl/>
        </w:rPr>
        <w:br w:type="page"/>
      </w:r>
      <w:r w:rsidR="00E01935">
        <w:rPr>
          <w:rFonts w:hint="cs"/>
          <w:rtl/>
        </w:rPr>
        <w:lastRenderedPageBreak/>
        <w:t>נספח מספר 1</w:t>
      </w:r>
    </w:p>
    <w:p w14:paraId="6A417DB0" w14:textId="77777777" w:rsidR="00E01935" w:rsidRDefault="00E01935" w:rsidP="003D26C1">
      <w:pPr>
        <w:widowControl w:val="0"/>
        <w:spacing w:line="240" w:lineRule="auto"/>
        <w:ind w:left="-33"/>
        <w:jc w:val="right"/>
        <w:rPr>
          <w:rtl/>
        </w:rPr>
      </w:pPr>
      <w:r>
        <w:rPr>
          <w:rFonts w:hint="cs"/>
          <w:rtl/>
        </w:rPr>
        <w:t xml:space="preserve">דף </w:t>
      </w:r>
      <w:r w:rsidR="003D26C1">
        <w:rPr>
          <w:rStyle w:val="ad"/>
        </w:rPr>
        <w:t>3</w:t>
      </w:r>
      <w:r>
        <w:rPr>
          <w:rFonts w:hint="cs"/>
          <w:rtl/>
        </w:rPr>
        <w:t xml:space="preserve"> מתוך </w:t>
      </w:r>
      <w:r w:rsidR="003D26C1">
        <w:rPr>
          <w:rFonts w:hint="cs"/>
          <w:rtl/>
        </w:rPr>
        <w:t>5</w:t>
      </w:r>
    </w:p>
    <w:tbl>
      <w:tblPr>
        <w:bidiVisual/>
        <w:tblW w:w="11057" w:type="dxa"/>
        <w:jc w:val="center"/>
        <w:tblLook w:val="0000" w:firstRow="0" w:lastRow="0" w:firstColumn="0" w:lastColumn="0" w:noHBand="0" w:noVBand="0"/>
      </w:tblPr>
      <w:tblGrid>
        <w:gridCol w:w="1840"/>
        <w:gridCol w:w="3612"/>
        <w:gridCol w:w="1615"/>
        <w:gridCol w:w="3990"/>
      </w:tblGrid>
      <w:tr w:rsidR="00DC7B3E" w:rsidRPr="00A95B60" w14:paraId="73138627"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D7FAF23" w14:textId="77777777" w:rsidR="00DC7B3E" w:rsidRPr="00A95B60" w:rsidRDefault="00DC7B3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566EC8A0" w14:textId="77777777" w:rsidR="00DC7B3E" w:rsidRPr="00A95B60" w:rsidRDefault="00DC7B3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C7B3E" w:rsidRPr="00A95B60" w14:paraId="5009552B"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4F0E72D0" w14:textId="42735776" w:rsidR="00DC7B3E" w:rsidRPr="00A95B60" w:rsidRDefault="00DB2C7B"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1254F56" wp14:editId="3F61873C">
                  <wp:extent cx="1009650" cy="511810"/>
                  <wp:effectExtent l="0" t="0" r="0" b="0"/>
                  <wp:docPr id="3"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8577E16" w14:textId="77777777" w:rsidR="00DC7B3E" w:rsidRPr="00A95B60" w:rsidRDefault="00DC7B3E"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4F8CFABE" w14:textId="77777777" w:rsidR="00DC7B3E" w:rsidRPr="00A95B60" w:rsidRDefault="00DC7B3E"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6E7C2276" w14:textId="77777777" w:rsidR="00DC7B3E" w:rsidRPr="00A95B60" w:rsidRDefault="00DC7B3E"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2B430819" w14:textId="77777777" w:rsidR="00DC7B3E" w:rsidRPr="00A95B60" w:rsidRDefault="00DC7B3E"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459A6B0B"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C7B3E" w:rsidRPr="00A95B60" w14:paraId="279D1210" w14:textId="77777777" w:rsidTr="00333DED">
        <w:trPr>
          <w:trHeight w:val="261"/>
          <w:jc w:val="center"/>
        </w:trPr>
        <w:tc>
          <w:tcPr>
            <w:tcW w:w="1840" w:type="dxa"/>
            <w:vMerge/>
            <w:tcBorders>
              <w:left w:val="single" w:sz="4" w:space="0" w:color="auto"/>
            </w:tcBorders>
            <w:shd w:val="clear" w:color="auto" w:fill="F2F2F2"/>
            <w:vAlign w:val="center"/>
          </w:tcPr>
          <w:p w14:paraId="11153A1A"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7662A500"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160DBA0"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BD64EE2"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C7B3E" w:rsidRPr="00A95B60" w14:paraId="18C538FA" w14:textId="77777777" w:rsidTr="00333DED">
        <w:trPr>
          <w:trHeight w:val="261"/>
          <w:jc w:val="center"/>
        </w:trPr>
        <w:tc>
          <w:tcPr>
            <w:tcW w:w="1840" w:type="dxa"/>
            <w:vMerge/>
            <w:tcBorders>
              <w:left w:val="single" w:sz="4" w:space="0" w:color="auto"/>
            </w:tcBorders>
            <w:shd w:val="clear" w:color="auto" w:fill="F2F2F2"/>
            <w:vAlign w:val="center"/>
          </w:tcPr>
          <w:p w14:paraId="4FCAC11C"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305F2C16"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E2B0475"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6356ECBF"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C7B3E" w:rsidRPr="00A95B60" w14:paraId="2A69E506"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61277D46" w14:textId="77777777" w:rsidR="00DC7B3E" w:rsidRPr="00A95B60" w:rsidRDefault="00DC7B3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42FDD7F2" w14:textId="77777777" w:rsidR="00DC7B3E" w:rsidRPr="00A95B60" w:rsidRDefault="00DC7B3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F523FE0" w14:textId="77777777" w:rsidR="00DC7B3E" w:rsidRPr="00A95B60" w:rsidRDefault="00DC7B3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1692980" w14:textId="77777777" w:rsidR="00DC7B3E"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DC7B3E" w:rsidRPr="00A95B60">
              <w:rPr>
                <w:rFonts w:ascii="Arial" w:hAnsi="Arial" w:cs="Arial" w:hint="cs"/>
                <w:sz w:val="20"/>
                <w:szCs w:val="20"/>
                <w:rtl/>
                <w:lang w:eastAsia="en-US"/>
              </w:rPr>
              <w:t xml:space="preserve">                                       תת מהדורה: 01</w:t>
            </w:r>
          </w:p>
        </w:tc>
      </w:tr>
    </w:tbl>
    <w:p w14:paraId="3B83E2A2" w14:textId="4DE42472" w:rsidR="003D26C1" w:rsidRPr="00272DF7" w:rsidRDefault="003D26C1" w:rsidP="008E39A7">
      <w:pPr>
        <w:pStyle w:val="22"/>
        <w:numPr>
          <w:ilvl w:val="1"/>
          <w:numId w:val="17"/>
        </w:numPr>
        <w:spacing w:line="276" w:lineRule="auto"/>
        <w:ind w:left="567" w:right="0" w:hanging="567"/>
      </w:pPr>
      <w:bookmarkStart w:id="29" w:name="_Ref70512416"/>
      <w:r w:rsidRPr="00272DF7">
        <w:rPr>
          <w:rtl/>
        </w:rPr>
        <w:t>פיקוח</w:t>
      </w:r>
      <w:r>
        <w:rPr>
          <w:rFonts w:hint="cs"/>
          <w:rtl/>
        </w:rPr>
        <w:t xml:space="preserve">, </w:t>
      </w:r>
      <w:r w:rsidRPr="00272DF7">
        <w:rPr>
          <w:rtl/>
        </w:rPr>
        <w:t>בקרה</w:t>
      </w:r>
      <w:r>
        <w:rPr>
          <w:rFonts w:hint="cs"/>
          <w:rtl/>
        </w:rPr>
        <w:t xml:space="preserve"> ודיווח</w:t>
      </w:r>
      <w:bookmarkEnd w:id="29"/>
    </w:p>
    <w:p w14:paraId="4D9A3751" w14:textId="77777777" w:rsidR="003D26C1" w:rsidRPr="00A64B23" w:rsidRDefault="003D26C1" w:rsidP="008E39A7">
      <w:pPr>
        <w:pStyle w:val="34"/>
        <w:numPr>
          <w:ilvl w:val="2"/>
          <w:numId w:val="17"/>
        </w:numPr>
        <w:tabs>
          <w:tab w:val="clear" w:pos="1304"/>
          <w:tab w:val="left" w:pos="1371"/>
        </w:tabs>
        <w:spacing w:line="276" w:lineRule="auto"/>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0490FCB" w14:textId="77777777" w:rsidR="001D15FD" w:rsidRPr="00A64B23" w:rsidRDefault="001D15FD" w:rsidP="008E39A7">
      <w:pPr>
        <w:pStyle w:val="40"/>
        <w:numPr>
          <w:ilvl w:val="3"/>
          <w:numId w:val="17"/>
        </w:numPr>
        <w:tabs>
          <w:tab w:val="clear" w:pos="1304"/>
          <w:tab w:val="left" w:pos="1371"/>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אל מול מנהל מחלקת התשלומים בחשבות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7DEFB1C3" w14:textId="77777777" w:rsidR="001D15FD" w:rsidRDefault="001D15FD" w:rsidP="008E39A7">
      <w:pPr>
        <w:pStyle w:val="40"/>
        <w:numPr>
          <w:ilvl w:val="3"/>
          <w:numId w:val="17"/>
        </w:numPr>
        <w:tabs>
          <w:tab w:val="clear" w:pos="1304"/>
          <w:tab w:val="left" w:pos="1371"/>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6F838FEE" w14:textId="782A5D91" w:rsidR="001D15FD" w:rsidRPr="00A64B23" w:rsidRDefault="001D15FD" w:rsidP="008E39A7">
      <w:pPr>
        <w:pStyle w:val="34"/>
        <w:numPr>
          <w:ilvl w:val="2"/>
          <w:numId w:val="17"/>
        </w:numPr>
        <w:tabs>
          <w:tab w:val="clear" w:pos="1304"/>
          <w:tab w:val="left" w:pos="1371"/>
        </w:tabs>
        <w:ind w:left="1371" w:hanging="804"/>
        <w:rPr>
          <w:rtl/>
        </w:rPr>
      </w:pPr>
      <w:bookmarkStart w:id="30" w:name="_Ref70521093"/>
      <w:r>
        <w:rPr>
          <w:rFonts w:hint="cs"/>
          <w:rtl/>
        </w:rPr>
        <w:t>דיווח רבעוני (עבור 3 הרבעונים הראשונים של כל שנה):</w:t>
      </w:r>
      <w:bookmarkEnd w:id="30"/>
    </w:p>
    <w:p w14:paraId="253594AC" w14:textId="77777777" w:rsidR="001D15FD" w:rsidRDefault="001D15FD" w:rsidP="008E39A7">
      <w:pPr>
        <w:pStyle w:val="40"/>
        <w:numPr>
          <w:ilvl w:val="3"/>
          <w:numId w:val="17"/>
        </w:numPr>
        <w:tabs>
          <w:tab w:val="clear" w:pos="1304"/>
          <w:tab w:val="left" w:pos="1371"/>
          <w:tab w:val="left" w:pos="2268"/>
        </w:tabs>
        <w:ind w:left="2268" w:hanging="897"/>
        <w:rPr>
          <w:rtl/>
        </w:rPr>
      </w:pPr>
      <w:r>
        <w:rPr>
          <w:rFonts w:hint="cs"/>
          <w:rtl/>
        </w:rPr>
        <w:t>לאחר תום ה</w:t>
      </w:r>
      <w:r w:rsidRPr="002429AD">
        <w:rPr>
          <w:rtl/>
        </w:rPr>
        <w:t>רבעון</w:t>
      </w:r>
      <w:r>
        <w:rPr>
          <w:rFonts w:hint="cs"/>
          <w:rtl/>
        </w:rPr>
        <w:t xml:space="preserve"> המדווח,</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13956407" w14:textId="77777777" w:rsidR="001D15FD" w:rsidRDefault="001D15FD" w:rsidP="008E39A7">
      <w:pPr>
        <w:pStyle w:val="40"/>
        <w:numPr>
          <w:ilvl w:val="3"/>
          <w:numId w:val="17"/>
        </w:numPr>
        <w:tabs>
          <w:tab w:val="clear" w:pos="1304"/>
          <w:tab w:val="left" w:pos="1371"/>
          <w:tab w:val="left" w:pos="2268"/>
        </w:tabs>
        <w:ind w:left="2268" w:hanging="897"/>
        <w:rPr>
          <w:rtl/>
        </w:rPr>
      </w:pPr>
      <w:r>
        <w:rPr>
          <w:rFonts w:hint="cs"/>
          <w:rtl/>
        </w:rPr>
        <w:t>הדוח יופק בגין התקופה שחלה מתחילת השנה ועד לסוף הרבעון המדווח.</w:t>
      </w:r>
    </w:p>
    <w:p w14:paraId="652B1657" w14:textId="77777777" w:rsidR="001D15FD" w:rsidRDefault="001D15FD" w:rsidP="008E39A7">
      <w:pPr>
        <w:pStyle w:val="40"/>
        <w:numPr>
          <w:ilvl w:val="3"/>
          <w:numId w:val="17"/>
        </w:numPr>
        <w:tabs>
          <w:tab w:val="clear" w:pos="1304"/>
          <w:tab w:val="left" w:pos="1371"/>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w:t>
      </w:r>
      <w:r>
        <w:rPr>
          <w:rFonts w:hint="cs"/>
          <w:rtl/>
        </w:rPr>
        <w:t>ת</w:t>
      </w:r>
      <w:r>
        <w:rPr>
          <w:rtl/>
        </w:rPr>
        <w:t xml:space="preserve"> הראשי</w:t>
      </w:r>
      <w:r>
        <w:rPr>
          <w:rFonts w:hint="cs"/>
          <w:rtl/>
        </w:rPr>
        <w:t>ת</w:t>
      </w:r>
      <w:r w:rsidRPr="004E0458">
        <w:rPr>
          <w:rtl/>
        </w:rPr>
        <w:t xml:space="preserve"> </w:t>
      </w:r>
      <w:r>
        <w:rPr>
          <w:rtl/>
        </w:rPr>
        <w:t>בחשב הכללי</w:t>
      </w:r>
      <w:r>
        <w:rPr>
          <w:rFonts w:hint="cs"/>
          <w:rtl/>
        </w:rPr>
        <w:t>, לא יאוחר מ- 30 ימים מתום הרבעון</w:t>
      </w:r>
      <w:r w:rsidRPr="002429AD">
        <w:rPr>
          <w:rtl/>
        </w:rPr>
        <w:t>.</w:t>
      </w:r>
    </w:p>
    <w:p w14:paraId="4104F17B" w14:textId="77777777" w:rsidR="001D15FD" w:rsidRDefault="001D15FD" w:rsidP="008E39A7">
      <w:pPr>
        <w:pStyle w:val="40"/>
        <w:numPr>
          <w:ilvl w:val="3"/>
          <w:numId w:val="17"/>
        </w:numPr>
        <w:tabs>
          <w:tab w:val="clear" w:pos="1304"/>
          <w:tab w:val="left" w:pos="1371"/>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w:t>
      </w:r>
      <w:r>
        <w:rPr>
          <w:rFonts w:hint="cs"/>
          <w:rtl/>
        </w:rPr>
        <w:t>ת</w:t>
      </w:r>
      <w:r>
        <w:rPr>
          <w:rtl/>
        </w:rPr>
        <w:t xml:space="preserve"> הראשי</w:t>
      </w:r>
      <w:r>
        <w:rPr>
          <w:rFonts w:hint="cs"/>
          <w:rtl/>
        </w:rPr>
        <w:t>ת</w:t>
      </w:r>
      <w:r>
        <w:rPr>
          <w:rtl/>
        </w:rPr>
        <w:t xml:space="preserve"> בחשב הכללי.</w:t>
      </w:r>
    </w:p>
    <w:p w14:paraId="75B0C868" w14:textId="30F03AAF" w:rsidR="001D15FD" w:rsidRDefault="001D15FD" w:rsidP="008E39A7">
      <w:pPr>
        <w:pStyle w:val="34"/>
        <w:numPr>
          <w:ilvl w:val="2"/>
          <w:numId w:val="17"/>
        </w:numPr>
        <w:tabs>
          <w:tab w:val="clear" w:pos="1304"/>
          <w:tab w:val="left" w:pos="1371"/>
        </w:tabs>
        <w:ind w:left="1371" w:hanging="804"/>
      </w:pPr>
      <w:bookmarkStart w:id="31" w:name="_Ref70520500"/>
      <w:r>
        <w:rPr>
          <w:rFonts w:hint="cs"/>
          <w:rtl/>
        </w:rPr>
        <w:t>דיווח שנתי:</w:t>
      </w:r>
      <w:bookmarkEnd w:id="31"/>
    </w:p>
    <w:p w14:paraId="1A053DFC" w14:textId="77777777" w:rsidR="001D15FD" w:rsidRDefault="001D15FD" w:rsidP="008E39A7">
      <w:pPr>
        <w:pStyle w:val="40"/>
        <w:numPr>
          <w:ilvl w:val="3"/>
          <w:numId w:val="19"/>
        </w:numPr>
        <w:tabs>
          <w:tab w:val="clear" w:pos="1304"/>
          <w:tab w:val="left" w:pos="1371"/>
          <w:tab w:val="left" w:pos="2268"/>
        </w:tabs>
        <w:ind w:left="2222" w:hanging="851"/>
      </w:pP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w:t>
      </w:r>
      <w:r w:rsidRPr="00C4461E">
        <w:rPr>
          <w:rtl/>
        </w:rPr>
        <w:t xml:space="preserve"> </w:t>
      </w:r>
      <w:r>
        <w:rPr>
          <w:rtl/>
        </w:rPr>
        <w:t>במבנה המפורט ב</w:t>
      </w:r>
      <w:hyperlink w:anchor="נספח_ב" w:history="1">
        <w:r w:rsidRPr="007A76E8">
          <w:rPr>
            <w:rStyle w:val="Hyperlink"/>
            <w:rFonts w:cs="Arial"/>
            <w:rtl/>
          </w:rPr>
          <w:t xml:space="preserve">נספח ב </w:t>
        </w:r>
        <w:r w:rsidRPr="007A76E8">
          <w:rPr>
            <w:rStyle w:val="Hyperlink"/>
            <w:rFonts w:cs="Arial" w:hint="cs"/>
            <w:rtl/>
          </w:rPr>
          <w:t>-</w:t>
        </w:r>
        <w:r w:rsidRPr="007A76E8">
          <w:rPr>
            <w:rStyle w:val="Hyperlink"/>
            <w:rFonts w:cs="Arial"/>
            <w:rtl/>
          </w:rPr>
          <w:t xml:space="preserve"> דיווחים תקופתיים</w:t>
        </w:r>
      </w:hyperlink>
      <w:r>
        <w:rPr>
          <w:rFonts w:hint="cs"/>
          <w:rtl/>
        </w:rPr>
        <w:t xml:space="preserve">, </w:t>
      </w:r>
      <w:r w:rsidRPr="00C4461E">
        <w:rPr>
          <w:rtl/>
        </w:rPr>
        <w:t>אשר יציג את ימי האשראי בפועל במשרד ואת העיכוב בתשלומים</w:t>
      </w:r>
      <w:r>
        <w:rPr>
          <w:rFonts w:hint="cs"/>
          <w:rtl/>
        </w:rPr>
        <w:t>,</w:t>
      </w:r>
      <w:r w:rsidRPr="00EA17B1">
        <w:rPr>
          <w:rFonts w:hint="cs"/>
          <w:rtl/>
        </w:rPr>
        <w:t xml:space="preserve"> </w:t>
      </w:r>
      <w:r>
        <w:rPr>
          <w:rFonts w:hint="cs"/>
          <w:rtl/>
        </w:rPr>
        <w:t>[ראה סעיף 2(א) לתקנות מוסר תשלומים]</w:t>
      </w:r>
      <w:r w:rsidRPr="00C4461E">
        <w:rPr>
          <w:rtl/>
        </w:rPr>
        <w:t>. הדוח יוגש לסגן בכיר לחשב הכללי</w:t>
      </w:r>
      <w:r>
        <w:rPr>
          <w:rFonts w:hint="cs"/>
          <w:rtl/>
        </w:rPr>
        <w:t>,</w:t>
      </w:r>
      <w:r w:rsidRPr="00C4461E">
        <w:rPr>
          <w:rtl/>
        </w:rPr>
        <w:t xml:space="preserve"> האחראי על המשרד ולחשבונאי</w:t>
      </w:r>
      <w:r>
        <w:rPr>
          <w:rFonts w:hint="cs"/>
          <w:rtl/>
        </w:rPr>
        <w:t>ת</w:t>
      </w:r>
      <w:r w:rsidRPr="00C4461E">
        <w:rPr>
          <w:rtl/>
        </w:rPr>
        <w:t xml:space="preserve"> הראשי</w:t>
      </w:r>
      <w:r>
        <w:rPr>
          <w:rFonts w:hint="cs"/>
          <w:rtl/>
        </w:rPr>
        <w:t>ת</w:t>
      </w:r>
      <w:r w:rsidRPr="00C4461E">
        <w:rPr>
          <w:rtl/>
        </w:rPr>
        <w:t xml:space="preserve"> בחשב הכללי</w:t>
      </w:r>
      <w:r>
        <w:rPr>
          <w:rFonts w:hint="cs"/>
          <w:rtl/>
        </w:rPr>
        <w:t>.</w:t>
      </w:r>
    </w:p>
    <w:p w14:paraId="5627BE4B" w14:textId="77777777" w:rsidR="001D15FD" w:rsidRDefault="001D15FD" w:rsidP="008E39A7">
      <w:pPr>
        <w:pStyle w:val="40"/>
        <w:numPr>
          <w:ilvl w:val="3"/>
          <w:numId w:val="17"/>
        </w:numPr>
        <w:tabs>
          <w:tab w:val="clear" w:pos="1304"/>
          <w:tab w:val="left" w:pos="1371"/>
          <w:tab w:val="left" w:pos="2268"/>
        </w:tabs>
        <w:ind w:left="2268" w:hanging="897"/>
      </w:pPr>
      <w:r>
        <w:rPr>
          <w:rFonts w:hint="cs"/>
          <w:rtl/>
        </w:rPr>
        <w:t>בהתאם לדיווח השנתי בגין השנים 2021 - 2023, החשב הכללי ימסור לוועדת הכלכלה של הכנסת דוח מרוכז בעניין דיווחי משרדי הממשלה, תוך 6 חודשים מתום כל שנת כספים [ראה סעיף 2(ב) לתקנות מוסר תשלומים].</w:t>
      </w:r>
    </w:p>
    <w:p w14:paraId="4DBC239A" w14:textId="77777777" w:rsidR="001D15FD" w:rsidRDefault="001D15FD" w:rsidP="008E39A7">
      <w:pPr>
        <w:pStyle w:val="40"/>
        <w:numPr>
          <w:ilvl w:val="3"/>
          <w:numId w:val="17"/>
        </w:numPr>
        <w:tabs>
          <w:tab w:val="clear" w:pos="1304"/>
          <w:tab w:val="left" w:pos="1371"/>
          <w:tab w:val="left" w:pos="2268"/>
        </w:tabs>
        <w:ind w:left="2268" w:hanging="897"/>
      </w:pPr>
      <w:r>
        <w:rPr>
          <w:rFonts w:hint="cs"/>
          <w:rtl/>
        </w:rPr>
        <w:t>חובת הדיווח לפי תקנות מוסר תשלומים תחול לגבי שנות הכספים 2021 - 2023, כאשר הדיווח הראשון יוגש לוועדת הכלכלה של הכנסת עד לתאריך 30 ביוני 2022.</w:t>
      </w:r>
    </w:p>
    <w:p w14:paraId="45AEBB6A" w14:textId="58BB89D4" w:rsidR="001D15FD" w:rsidRDefault="001D15FD" w:rsidP="008E39A7">
      <w:pPr>
        <w:pStyle w:val="23"/>
        <w:numPr>
          <w:ilvl w:val="1"/>
          <w:numId w:val="17"/>
        </w:numPr>
        <w:ind w:left="567" w:hanging="567"/>
      </w:pPr>
      <w:bookmarkStart w:id="32"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2"/>
    </w:p>
    <w:p w14:paraId="5B589DA2" w14:textId="77777777" w:rsidR="001D15FD" w:rsidRDefault="001D15FD" w:rsidP="008E39A7">
      <w:pPr>
        <w:pStyle w:val="23"/>
        <w:numPr>
          <w:ilvl w:val="1"/>
          <w:numId w:val="17"/>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71A43EAB" w14:textId="2B34D694" w:rsidR="001D15FD" w:rsidRPr="008903B5" w:rsidRDefault="001D15FD" w:rsidP="008E39A7">
      <w:pPr>
        <w:pStyle w:val="22"/>
        <w:numPr>
          <w:ilvl w:val="1"/>
          <w:numId w:val="17"/>
        </w:numPr>
        <w:ind w:left="567" w:right="0" w:hanging="567"/>
      </w:pPr>
      <w:bookmarkStart w:id="33" w:name="_Ref486944326"/>
      <w:r w:rsidRPr="008903B5">
        <w:rPr>
          <w:rtl/>
        </w:rPr>
        <w:t>הוראות מעבר</w:t>
      </w:r>
      <w:bookmarkEnd w:id="33"/>
    </w:p>
    <w:p w14:paraId="450518C3" w14:textId="77777777" w:rsidR="001D15FD" w:rsidRDefault="001D15FD" w:rsidP="008E39A7">
      <w:pPr>
        <w:pStyle w:val="34"/>
        <w:numPr>
          <w:ilvl w:val="2"/>
          <w:numId w:val="17"/>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E2138B" w14:paraId="6430984C" w14:textId="77777777" w:rsidTr="00E2138B">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6F93C761" w14:textId="77777777" w:rsidR="00E2138B" w:rsidRPr="00E2138B" w:rsidRDefault="00E2138B" w:rsidP="005935D6">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1354CC94" w14:textId="77777777" w:rsidR="00E2138B" w:rsidRPr="00E2138B" w:rsidRDefault="00E2138B" w:rsidP="005935D6">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3736" w:type="dxa"/>
            <w:gridSpan w:val="3"/>
            <w:tcBorders>
              <w:top w:val="single" w:sz="4" w:space="0" w:color="auto"/>
              <w:bottom w:val="single" w:sz="4" w:space="0" w:color="auto"/>
            </w:tcBorders>
            <w:shd w:val="clear" w:color="auto" w:fill="17365D"/>
            <w:vAlign w:val="center"/>
          </w:tcPr>
          <w:p w14:paraId="3738F274" w14:textId="77777777" w:rsidR="00E2138B" w:rsidRPr="00E2138B" w:rsidRDefault="00E2138B" w:rsidP="005935D6">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EBA17D2" w14:textId="77777777" w:rsidR="00E2138B" w:rsidRPr="00E2138B" w:rsidRDefault="00E2138B" w:rsidP="005935D6">
            <w:pPr>
              <w:rPr>
                <w:rFonts w:ascii="Arial" w:hAnsi="Arial" w:cs="Arial"/>
                <w:b/>
                <w:bCs/>
                <w:color w:val="FFFFFF"/>
                <w:sz w:val="20"/>
                <w:szCs w:val="20"/>
              </w:rPr>
            </w:pPr>
          </w:p>
        </w:tc>
      </w:tr>
      <w:tr w:rsidR="00E2138B" w14:paraId="4BF1DE6D"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74F809D"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005DB2F" w14:textId="77777777" w:rsidR="00E2138B" w:rsidRPr="00E2138B" w:rsidRDefault="00E2138B" w:rsidP="005935D6">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BB64CDF" w14:textId="77777777" w:rsidR="00E2138B" w:rsidRPr="00E2138B" w:rsidRDefault="00E2138B" w:rsidP="005935D6">
            <w:pPr>
              <w:rPr>
                <w:rFonts w:ascii="Arial" w:hAnsi="Arial" w:cs="Arial"/>
                <w:sz w:val="20"/>
                <w:szCs w:val="20"/>
                <w:rtl/>
              </w:rPr>
            </w:pPr>
            <w:r w:rsidRPr="00E2138B">
              <w:rPr>
                <w:rFonts w:ascii="Arial" w:hAnsi="Arial" w:cs="Arial"/>
                <w:b/>
                <w:bCs/>
                <w:sz w:val="20"/>
                <w:szCs w:val="20"/>
                <w:rtl/>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1BB00D10" w14:textId="77777777" w:rsidR="00E2138B" w:rsidRPr="00E2138B" w:rsidRDefault="00E2138B" w:rsidP="005935D6">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C650CE3" w14:textId="77777777" w:rsidTr="005935D6">
        <w:trPr>
          <w:trHeight w:val="283"/>
          <w:jc w:val="center"/>
        </w:trPr>
        <w:tc>
          <w:tcPr>
            <w:tcW w:w="3731" w:type="dxa"/>
            <w:gridSpan w:val="2"/>
            <w:tcBorders>
              <w:top w:val="single" w:sz="4" w:space="0" w:color="auto"/>
            </w:tcBorders>
            <w:shd w:val="clear" w:color="auto" w:fill="auto"/>
            <w:noWrap/>
            <w:vAlign w:val="center"/>
          </w:tcPr>
          <w:p w14:paraId="18EEDD9B" w14:textId="77777777" w:rsidR="00E2138B" w:rsidRPr="00E2138B" w:rsidRDefault="00E2138B" w:rsidP="005935D6">
            <w:pPr>
              <w:rPr>
                <w:rFonts w:ascii="Arial" w:hAnsi="Arial" w:cs="Arial"/>
                <w:sz w:val="20"/>
                <w:szCs w:val="20"/>
              </w:rPr>
            </w:pPr>
            <w:r w:rsidRPr="00E2138B">
              <w:rPr>
                <w:rFonts w:ascii="Arial" w:hAnsi="Arial" w:cs="Arial"/>
                <w:sz w:val="20"/>
                <w:szCs w:val="20"/>
                <w:rtl/>
              </w:rPr>
              <w:lastRenderedPageBreak/>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4"/>
            <w:tcBorders>
              <w:top w:val="single" w:sz="4" w:space="0" w:color="auto"/>
            </w:tcBorders>
            <w:shd w:val="clear" w:color="auto" w:fill="auto"/>
            <w:vAlign w:val="center"/>
          </w:tcPr>
          <w:p w14:paraId="1EB84D44" w14:textId="77777777" w:rsidR="00E2138B" w:rsidRPr="00E2138B" w:rsidRDefault="00E2138B" w:rsidP="005935D6">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F78E7E5" w14:textId="77777777" w:rsidR="00E2138B" w:rsidRPr="00E2138B" w:rsidRDefault="00E2138B" w:rsidP="005935D6">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BAC525B" w14:textId="77777777" w:rsidR="0074066D" w:rsidRPr="00E2138B" w:rsidRDefault="0074066D" w:rsidP="0074066D">
      <w:pPr>
        <w:widowControl w:val="0"/>
        <w:spacing w:line="240" w:lineRule="auto"/>
        <w:ind w:left="-33"/>
        <w:jc w:val="right"/>
        <w:rPr>
          <w:rtl/>
        </w:rPr>
      </w:pPr>
    </w:p>
    <w:p w14:paraId="2CE04A7F" w14:textId="77777777" w:rsidR="00E2138B" w:rsidRDefault="00E2138B" w:rsidP="0074066D">
      <w:pPr>
        <w:widowControl w:val="0"/>
        <w:spacing w:line="240" w:lineRule="auto"/>
        <w:ind w:left="-33"/>
        <w:jc w:val="right"/>
        <w:rPr>
          <w:rtl/>
        </w:rPr>
      </w:pPr>
    </w:p>
    <w:p w14:paraId="3396B105" w14:textId="77777777" w:rsidR="0074066D" w:rsidRDefault="00CE66FE" w:rsidP="0074066D">
      <w:pPr>
        <w:widowControl w:val="0"/>
        <w:spacing w:line="240" w:lineRule="auto"/>
        <w:ind w:left="-33"/>
        <w:jc w:val="right"/>
        <w:rPr>
          <w:rtl/>
        </w:rPr>
      </w:pPr>
      <w:r>
        <w:rPr>
          <w:rFonts w:hint="cs"/>
          <w:rtl/>
        </w:rPr>
        <w:t>נ</w:t>
      </w:r>
      <w:r w:rsidR="0074066D">
        <w:rPr>
          <w:rFonts w:hint="cs"/>
          <w:rtl/>
        </w:rPr>
        <w:t>ספח מספר 1</w:t>
      </w:r>
    </w:p>
    <w:p w14:paraId="3711E036" w14:textId="77777777" w:rsidR="0074066D" w:rsidRDefault="0074066D" w:rsidP="003D26C1">
      <w:pPr>
        <w:widowControl w:val="0"/>
        <w:spacing w:line="240" w:lineRule="auto"/>
        <w:ind w:left="-33"/>
        <w:jc w:val="right"/>
        <w:rPr>
          <w:rtl/>
        </w:rPr>
      </w:pPr>
      <w:r>
        <w:rPr>
          <w:rFonts w:hint="cs"/>
          <w:rtl/>
        </w:rPr>
        <w:t xml:space="preserve">דף </w:t>
      </w:r>
      <w:r w:rsidR="003D26C1">
        <w:rPr>
          <w:rStyle w:val="ad"/>
        </w:rPr>
        <w:t>4</w:t>
      </w:r>
      <w:r>
        <w:rPr>
          <w:rFonts w:hint="cs"/>
          <w:rtl/>
        </w:rPr>
        <w:t xml:space="preserve"> מתוך </w:t>
      </w:r>
      <w:r w:rsidR="003D26C1">
        <w:rPr>
          <w:rFonts w:hint="cs"/>
          <w:rtl/>
        </w:rPr>
        <w:t>5</w:t>
      </w:r>
    </w:p>
    <w:p w14:paraId="43D357D3" w14:textId="77777777" w:rsidR="0074066D" w:rsidRDefault="0074066D" w:rsidP="0074066D">
      <w:pPr>
        <w:widowControl w:val="0"/>
        <w:spacing w:line="240" w:lineRule="auto"/>
        <w:ind w:left="-33"/>
        <w:jc w:val="right"/>
        <w:rPr>
          <w:rtl/>
        </w:rPr>
      </w:pPr>
    </w:p>
    <w:tbl>
      <w:tblPr>
        <w:bidiVisual/>
        <w:tblW w:w="11057" w:type="dxa"/>
        <w:jc w:val="center"/>
        <w:tblLook w:val="0000" w:firstRow="0" w:lastRow="0" w:firstColumn="0" w:lastColumn="0" w:noHBand="0" w:noVBand="0"/>
      </w:tblPr>
      <w:tblGrid>
        <w:gridCol w:w="1840"/>
        <w:gridCol w:w="3612"/>
        <w:gridCol w:w="1615"/>
        <w:gridCol w:w="3990"/>
      </w:tblGrid>
      <w:tr w:rsidR="00CE66FE" w:rsidRPr="00A95B60" w14:paraId="78B6DC1E"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1DDD1C2F" w14:textId="77777777" w:rsidR="00CE66FE" w:rsidRPr="00A95B60" w:rsidRDefault="00CE66F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468F0B72" w14:textId="77777777" w:rsidR="00CE66FE" w:rsidRPr="00A95B60" w:rsidRDefault="00CE66FE"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CE66FE" w:rsidRPr="00A95B60" w14:paraId="4FBEF0D4"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1A276496" w14:textId="2ADE8487" w:rsidR="00CE66FE" w:rsidRPr="00A95B60" w:rsidRDefault="00DB2C7B"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1B8DDF57" wp14:editId="2CBDDE94">
                  <wp:extent cx="1009650" cy="511810"/>
                  <wp:effectExtent l="0" t="0" r="0" b="0"/>
                  <wp:docPr id="4"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44A815E" w14:textId="77777777" w:rsidR="00CE66FE" w:rsidRPr="00A95B60" w:rsidRDefault="00CE66FE"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6951D9CC" w14:textId="77777777" w:rsidR="00CE66FE" w:rsidRPr="00A95B60" w:rsidRDefault="00CE66FE"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041D619F" w14:textId="77777777" w:rsidR="00CE66FE" w:rsidRPr="00A95B60" w:rsidRDefault="00CE66FE"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7636C38F" w14:textId="77777777" w:rsidR="00CE66FE" w:rsidRPr="00A95B60" w:rsidRDefault="00CE66FE"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DF94AFF"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CE66FE" w:rsidRPr="00A95B60" w14:paraId="699CB1E6" w14:textId="77777777" w:rsidTr="00333DED">
        <w:trPr>
          <w:trHeight w:val="261"/>
          <w:jc w:val="center"/>
        </w:trPr>
        <w:tc>
          <w:tcPr>
            <w:tcW w:w="1840" w:type="dxa"/>
            <w:vMerge/>
            <w:tcBorders>
              <w:left w:val="single" w:sz="4" w:space="0" w:color="auto"/>
            </w:tcBorders>
            <w:shd w:val="clear" w:color="auto" w:fill="F2F2F2"/>
            <w:vAlign w:val="center"/>
          </w:tcPr>
          <w:p w14:paraId="6B29C6D6"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3CBDE712"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C566398"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7937B80D"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CE66FE" w:rsidRPr="00A95B60" w14:paraId="73D56B08" w14:textId="77777777" w:rsidTr="00333DED">
        <w:trPr>
          <w:trHeight w:val="261"/>
          <w:jc w:val="center"/>
        </w:trPr>
        <w:tc>
          <w:tcPr>
            <w:tcW w:w="1840" w:type="dxa"/>
            <w:vMerge/>
            <w:tcBorders>
              <w:left w:val="single" w:sz="4" w:space="0" w:color="auto"/>
            </w:tcBorders>
            <w:shd w:val="clear" w:color="auto" w:fill="F2F2F2"/>
            <w:vAlign w:val="center"/>
          </w:tcPr>
          <w:p w14:paraId="3B61A30A"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2BB89259"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2D32065"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88EA825"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CE66FE" w:rsidRPr="00A95B60" w14:paraId="69272977"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5D77F8B5" w14:textId="77777777" w:rsidR="00CE66FE" w:rsidRPr="00A95B60" w:rsidRDefault="00CE66FE"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5E8D19AF" w14:textId="77777777" w:rsidR="00CE66FE" w:rsidRPr="00A95B60" w:rsidRDefault="00CE66FE"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661F37EC" w14:textId="77777777" w:rsidR="00CE66FE" w:rsidRPr="00A95B60" w:rsidRDefault="00CE66FE"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6B14168" w14:textId="77777777" w:rsidR="00CE66FE"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CE66FE" w:rsidRPr="00A95B60">
              <w:rPr>
                <w:rFonts w:ascii="Arial" w:hAnsi="Arial" w:cs="Arial" w:hint="cs"/>
                <w:sz w:val="20"/>
                <w:szCs w:val="20"/>
                <w:rtl/>
                <w:lang w:eastAsia="en-US"/>
              </w:rPr>
              <w:t xml:space="preserve">                                       תת מהדורה: 01</w:t>
            </w:r>
          </w:p>
        </w:tc>
      </w:tr>
    </w:tbl>
    <w:p w14:paraId="1E6EAFA5" w14:textId="77777777" w:rsidR="0074066D" w:rsidRDefault="0074066D" w:rsidP="0074066D">
      <w:pPr>
        <w:pStyle w:val="23"/>
        <w:spacing w:line="240" w:lineRule="auto"/>
        <w:ind w:left="792" w:firstLine="0"/>
      </w:pPr>
    </w:p>
    <w:p w14:paraId="1755189F" w14:textId="77777777" w:rsidR="001D15FD" w:rsidRPr="00870BFB" w:rsidRDefault="001D15FD" w:rsidP="008E39A7">
      <w:pPr>
        <w:pStyle w:val="34"/>
        <w:numPr>
          <w:ilvl w:val="2"/>
          <w:numId w:val="17"/>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369E50C6" w14:textId="77777777" w:rsidR="001D15FD" w:rsidRDefault="001D15FD" w:rsidP="008E39A7">
      <w:pPr>
        <w:pStyle w:val="11"/>
        <w:numPr>
          <w:ilvl w:val="0"/>
          <w:numId w:val="17"/>
        </w:numPr>
        <w:shd w:val="clear" w:color="auto" w:fill="F2F2F2"/>
        <w:overflowPunct/>
        <w:autoSpaceDE/>
        <w:autoSpaceDN/>
        <w:adjustRightInd/>
        <w:spacing w:after="180"/>
        <w:ind w:left="521" w:right="0" w:hanging="521"/>
        <w:jc w:val="left"/>
        <w:textAlignment w:val="auto"/>
        <w:rPr>
          <w:rtl/>
        </w:rPr>
      </w:pPr>
      <w:r>
        <w:rPr>
          <w:rtl/>
        </w:rPr>
        <w:t>מסמכים ישימים</w:t>
      </w:r>
    </w:p>
    <w:p w14:paraId="728D7A91" w14:textId="77777777" w:rsidR="001D15FD" w:rsidRPr="009568DD" w:rsidRDefault="001D15FD" w:rsidP="008E39A7">
      <w:pPr>
        <w:pStyle w:val="23"/>
        <w:numPr>
          <w:ilvl w:val="1"/>
          <w:numId w:val="17"/>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38A4072F" w14:textId="77777777" w:rsidR="001D15FD" w:rsidRPr="005B672D" w:rsidRDefault="001D15FD" w:rsidP="008E39A7">
      <w:pPr>
        <w:pStyle w:val="23"/>
        <w:numPr>
          <w:ilvl w:val="1"/>
          <w:numId w:val="17"/>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7B46F51" w14:textId="77777777" w:rsidR="001D15FD" w:rsidRDefault="009F7A78" w:rsidP="008E39A7">
      <w:pPr>
        <w:pStyle w:val="23"/>
        <w:numPr>
          <w:ilvl w:val="1"/>
          <w:numId w:val="17"/>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301F36B7" w14:textId="77777777" w:rsidR="001D15FD" w:rsidRPr="009568DD" w:rsidRDefault="001D15FD" w:rsidP="008E39A7">
      <w:pPr>
        <w:pStyle w:val="23"/>
        <w:numPr>
          <w:ilvl w:val="1"/>
          <w:numId w:val="17"/>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882DE7A" w14:textId="77777777" w:rsidR="001D15FD" w:rsidRPr="00F61846" w:rsidRDefault="001D15FD" w:rsidP="008E39A7">
      <w:pPr>
        <w:pStyle w:val="23"/>
        <w:numPr>
          <w:ilvl w:val="1"/>
          <w:numId w:val="17"/>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F9DB98D" w14:textId="77777777" w:rsidR="001D15FD" w:rsidRPr="00FD2504" w:rsidRDefault="001D15FD" w:rsidP="008E39A7">
      <w:pPr>
        <w:pStyle w:val="23"/>
        <w:numPr>
          <w:ilvl w:val="1"/>
          <w:numId w:val="17"/>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30E417C9" w14:textId="77777777" w:rsidR="001D15FD" w:rsidRDefault="001D15FD" w:rsidP="008E39A7">
      <w:pPr>
        <w:pStyle w:val="23"/>
        <w:numPr>
          <w:ilvl w:val="1"/>
          <w:numId w:val="17"/>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39715163" w14:textId="77777777" w:rsidR="001D15FD" w:rsidRPr="00540796" w:rsidRDefault="009F7A78" w:rsidP="008E39A7">
      <w:pPr>
        <w:pStyle w:val="23"/>
        <w:numPr>
          <w:ilvl w:val="1"/>
          <w:numId w:val="17"/>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4B4C14DC" w14:textId="77777777" w:rsidR="001D15FD" w:rsidRPr="005B672D" w:rsidRDefault="009F7A78" w:rsidP="008E39A7">
      <w:pPr>
        <w:pStyle w:val="23"/>
        <w:numPr>
          <w:ilvl w:val="1"/>
          <w:numId w:val="17"/>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40C92A37" w14:textId="77777777" w:rsidR="001D15FD" w:rsidRDefault="009F7A78" w:rsidP="008E39A7">
      <w:pPr>
        <w:pStyle w:val="23"/>
        <w:numPr>
          <w:ilvl w:val="1"/>
          <w:numId w:val="17"/>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00656836" w14:textId="77777777" w:rsidR="001D15FD" w:rsidRPr="005B672D" w:rsidRDefault="009F7A78" w:rsidP="008E39A7">
      <w:pPr>
        <w:pStyle w:val="23"/>
        <w:numPr>
          <w:ilvl w:val="1"/>
          <w:numId w:val="17"/>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4D5B8621" w14:textId="77777777" w:rsidR="001D15FD" w:rsidRDefault="009F7A78" w:rsidP="008E39A7">
      <w:pPr>
        <w:pStyle w:val="23"/>
        <w:numPr>
          <w:ilvl w:val="1"/>
          <w:numId w:val="17"/>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4B3587C4" w14:textId="77777777" w:rsidR="001D15FD" w:rsidRDefault="009F7A78" w:rsidP="008E39A7">
      <w:pPr>
        <w:pStyle w:val="23"/>
        <w:numPr>
          <w:ilvl w:val="1"/>
          <w:numId w:val="17"/>
        </w:numPr>
        <w:ind w:left="567" w:hanging="567"/>
      </w:pPr>
      <w:hyperlink r:id="rId47" w:history="1">
        <w:r w:rsidR="001D15FD" w:rsidRPr="009C5B54">
          <w:rPr>
            <w:rStyle w:val="Hyperlink"/>
            <w:rtl/>
          </w:rPr>
          <w:t>הוראת תכ"ם, "תשלום עקב פסק דין שניתן כנגד המדינה", מס' 1.5.0.4.</w:t>
        </w:r>
      </w:hyperlink>
    </w:p>
    <w:p w14:paraId="5FA64204" w14:textId="77777777" w:rsidR="001D15FD" w:rsidRDefault="009F7A78" w:rsidP="008E39A7">
      <w:pPr>
        <w:pStyle w:val="23"/>
        <w:numPr>
          <w:ilvl w:val="1"/>
          <w:numId w:val="17"/>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083F8F2A" w14:textId="77777777" w:rsidR="001D15FD" w:rsidRDefault="009F7A78" w:rsidP="008E39A7">
      <w:pPr>
        <w:pStyle w:val="23"/>
        <w:numPr>
          <w:ilvl w:val="1"/>
          <w:numId w:val="17"/>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0963ED77" w14:textId="77777777" w:rsidR="001D15FD" w:rsidRDefault="009F7A78" w:rsidP="008E39A7">
      <w:pPr>
        <w:pStyle w:val="23"/>
        <w:numPr>
          <w:ilvl w:val="1"/>
          <w:numId w:val="17"/>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999B257" w14:textId="77777777" w:rsidR="001D15FD" w:rsidRDefault="009F7A78" w:rsidP="008E39A7">
      <w:pPr>
        <w:pStyle w:val="23"/>
        <w:numPr>
          <w:ilvl w:val="1"/>
          <w:numId w:val="17"/>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785B91B6" w14:textId="77777777" w:rsidR="001D15FD" w:rsidRDefault="009F7A78" w:rsidP="008E39A7">
      <w:pPr>
        <w:pStyle w:val="23"/>
        <w:numPr>
          <w:ilvl w:val="1"/>
          <w:numId w:val="17"/>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6BF1F8B6" w14:textId="77777777" w:rsidR="001D15FD" w:rsidRDefault="001D15FD" w:rsidP="008E39A7">
      <w:pPr>
        <w:pStyle w:val="11"/>
        <w:numPr>
          <w:ilvl w:val="0"/>
          <w:numId w:val="17"/>
        </w:numPr>
        <w:shd w:val="clear" w:color="auto" w:fill="F2F2F2"/>
        <w:overflowPunct/>
        <w:autoSpaceDE/>
        <w:autoSpaceDN/>
        <w:adjustRightInd/>
        <w:spacing w:after="180"/>
        <w:ind w:left="521" w:right="0" w:hanging="521"/>
        <w:jc w:val="left"/>
        <w:textAlignment w:val="auto"/>
      </w:pPr>
      <w:r w:rsidRPr="00044A35">
        <w:rPr>
          <w:rtl/>
        </w:rPr>
        <w:t>נספחים</w:t>
      </w:r>
    </w:p>
    <w:p w14:paraId="3CDF593A" w14:textId="77777777" w:rsidR="001D15FD" w:rsidRDefault="009F7A78" w:rsidP="008E39A7">
      <w:pPr>
        <w:pStyle w:val="23"/>
        <w:numPr>
          <w:ilvl w:val="1"/>
          <w:numId w:val="17"/>
        </w:numPr>
        <w:ind w:left="567" w:hanging="567"/>
      </w:pPr>
      <w:hyperlink w:anchor="נספח_א" w:history="1">
        <w:r w:rsidR="001D15FD" w:rsidRPr="00E761E8">
          <w:rPr>
            <w:rStyle w:val="Hyperlink"/>
            <w:rtl/>
          </w:rPr>
          <w:t xml:space="preserve">נספח א </w:t>
        </w:r>
        <w:r w:rsidR="001D15FD">
          <w:rPr>
            <w:rStyle w:val="Hyperlink"/>
          </w:rPr>
          <w:t>-</w:t>
        </w:r>
        <w:r w:rsidR="001D15FD" w:rsidRPr="00E761E8">
          <w:rPr>
            <w:rStyle w:val="Hyperlink"/>
            <w:rtl/>
          </w:rPr>
          <w:t xml:space="preserve"> הגדרות</w:t>
        </w:r>
      </w:hyperlink>
      <w:r w:rsidR="001D15FD">
        <w:rPr>
          <w:rtl/>
        </w:rPr>
        <w:t>.</w:t>
      </w:r>
    </w:p>
    <w:p w14:paraId="5F6ECA54" w14:textId="77777777" w:rsidR="001D15FD" w:rsidRDefault="009F7A78" w:rsidP="008E39A7">
      <w:pPr>
        <w:pStyle w:val="23"/>
        <w:numPr>
          <w:ilvl w:val="1"/>
          <w:numId w:val="17"/>
        </w:numPr>
        <w:ind w:left="567" w:hanging="567"/>
        <w:rPr>
          <w:rtl/>
        </w:rPr>
      </w:pPr>
      <w:hyperlink w:anchor="נספח_ב" w:history="1">
        <w:r w:rsidR="001D15FD" w:rsidRPr="00484B1A">
          <w:rPr>
            <w:rStyle w:val="Hyperlink"/>
            <w:rFonts w:hint="cs"/>
            <w:rtl/>
          </w:rPr>
          <w:t xml:space="preserve">נספח ב </w:t>
        </w:r>
        <w:r w:rsidR="001D15FD">
          <w:rPr>
            <w:rStyle w:val="Hyperlink"/>
          </w:rPr>
          <w:t>-</w:t>
        </w:r>
        <w:r w:rsidR="001D15FD" w:rsidRPr="00484B1A">
          <w:rPr>
            <w:rStyle w:val="Hyperlink"/>
            <w:rFonts w:hint="cs"/>
            <w:rtl/>
          </w:rPr>
          <w:t xml:space="preserve"> דיווחים תקופתיים.</w:t>
        </w:r>
      </w:hyperlink>
    </w:p>
    <w:p w14:paraId="3854E490" w14:textId="77777777" w:rsidR="001D15FD" w:rsidRPr="002003F7" w:rsidRDefault="009F7A78" w:rsidP="008E39A7">
      <w:pPr>
        <w:pStyle w:val="23"/>
        <w:numPr>
          <w:ilvl w:val="1"/>
          <w:numId w:val="17"/>
        </w:numPr>
        <w:ind w:left="567" w:hanging="567"/>
        <w:rPr>
          <w:rStyle w:val="Hyperlink"/>
        </w:rPr>
      </w:pPr>
      <w:hyperlink w:anchor="נספח_גג" w:history="1">
        <w:r w:rsidR="001D15FD" w:rsidRPr="002003F7">
          <w:rPr>
            <w:rStyle w:val="Hyperlink"/>
            <w:rFonts w:hint="cs"/>
            <w:rtl/>
          </w:rPr>
          <w:t xml:space="preserve">נספח ג </w:t>
        </w:r>
        <w:r w:rsidR="001D15FD" w:rsidRPr="002003F7">
          <w:rPr>
            <w:rStyle w:val="Hyperlink"/>
          </w:rPr>
          <w:t>-</w:t>
        </w:r>
        <w:r w:rsidR="001D15FD" w:rsidRPr="002003F7">
          <w:rPr>
            <w:rStyle w:val="Hyperlink"/>
            <w:rFonts w:hint="cs"/>
            <w:rtl/>
          </w:rPr>
          <w:t xml:space="preserve"> טבלת שינויים שבוצעו בהוראה.</w:t>
        </w:r>
      </w:hyperlink>
    </w:p>
    <w:p w14:paraId="2BD13F4E" w14:textId="77777777" w:rsidR="00C31709" w:rsidRPr="001D15FD" w:rsidRDefault="00C31709" w:rsidP="00E01935">
      <w:pPr>
        <w:pStyle w:val="a0"/>
        <w:numPr>
          <w:ilvl w:val="0"/>
          <w:numId w:val="0"/>
        </w:numPr>
        <w:spacing w:line="240" w:lineRule="auto"/>
        <w:ind w:left="792"/>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1D15FD" w:rsidRPr="001D15FD" w14:paraId="3904A868" w14:textId="77777777" w:rsidTr="001D15F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157668C2"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7A9D90A5"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09C316A9" w14:textId="77777777" w:rsidR="001D15FD" w:rsidRPr="001D15FD" w:rsidRDefault="001D15FD" w:rsidP="001D15FD">
            <w:pPr>
              <w:overflowPunct/>
              <w:autoSpaceDE/>
              <w:autoSpaceDN/>
              <w:adjustRightInd/>
              <w:spacing w:line="240" w:lineRule="auto"/>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4909AB"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1D15FD" w:rsidRPr="001D15FD" w14:paraId="47673434"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02BD7BF8"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A4998EF"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47CD960"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4AC0C78"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331673F9" w14:textId="77777777" w:rsidTr="005935D6">
        <w:trPr>
          <w:trHeight w:val="283"/>
          <w:jc w:val="center"/>
        </w:trPr>
        <w:tc>
          <w:tcPr>
            <w:tcW w:w="3731" w:type="dxa"/>
            <w:gridSpan w:val="2"/>
            <w:tcBorders>
              <w:top w:val="single" w:sz="4" w:space="0" w:color="auto"/>
            </w:tcBorders>
            <w:shd w:val="clear" w:color="auto" w:fill="auto"/>
            <w:noWrap/>
            <w:vAlign w:val="center"/>
          </w:tcPr>
          <w:p w14:paraId="5D4A9C36"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12579DFC"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6548245" w14:textId="77777777" w:rsidR="001D15FD" w:rsidRPr="001D15FD" w:rsidRDefault="001D15FD" w:rsidP="001D15FD">
            <w:pPr>
              <w:overflowPunct/>
              <w:autoSpaceDE/>
              <w:autoSpaceDN/>
              <w:adjustRightInd/>
              <w:spacing w:line="240" w:lineRule="auto"/>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7F6BE84D" w14:textId="77777777" w:rsidR="00C31709" w:rsidRDefault="00C31709" w:rsidP="00E01935">
      <w:pPr>
        <w:widowControl w:val="0"/>
        <w:spacing w:line="240" w:lineRule="auto"/>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69BBD1CC" w14:textId="77777777" w:rsidR="00C31709" w:rsidRDefault="00C31709" w:rsidP="003D26C1">
      <w:pPr>
        <w:widowControl w:val="0"/>
        <w:spacing w:line="240" w:lineRule="auto"/>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p w14:paraId="656C7AD0" w14:textId="77777777" w:rsidR="00C31709" w:rsidRPr="00D52C2C" w:rsidRDefault="00C31709" w:rsidP="00E01935">
      <w:pPr>
        <w:pStyle w:val="40"/>
        <w:tabs>
          <w:tab w:val="clear" w:pos="1304"/>
          <w:tab w:val="left" w:pos="1513"/>
          <w:tab w:val="left" w:pos="2505"/>
        </w:tabs>
        <w:spacing w:line="240" w:lineRule="auto"/>
        <w:ind w:left="1938"/>
        <w:rPr>
          <w:rtl/>
        </w:rPr>
      </w:pPr>
    </w:p>
    <w:tbl>
      <w:tblPr>
        <w:bidiVisual/>
        <w:tblW w:w="11057" w:type="dxa"/>
        <w:jc w:val="center"/>
        <w:tblLook w:val="0000" w:firstRow="0" w:lastRow="0" w:firstColumn="0" w:lastColumn="0" w:noHBand="0" w:noVBand="0"/>
      </w:tblPr>
      <w:tblGrid>
        <w:gridCol w:w="1840"/>
        <w:gridCol w:w="3612"/>
        <w:gridCol w:w="1615"/>
        <w:gridCol w:w="3990"/>
      </w:tblGrid>
      <w:tr w:rsidR="000A74CC" w:rsidRPr="00A95B60" w14:paraId="7DCF6BFE" w14:textId="77777777" w:rsidTr="00333DED">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0DB0797F" w14:textId="77777777" w:rsidR="000A74CC" w:rsidRPr="00A95B60" w:rsidRDefault="000A74CC"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9217" w:type="dxa"/>
            <w:gridSpan w:val="3"/>
            <w:tcBorders>
              <w:top w:val="single" w:sz="4" w:space="0" w:color="auto"/>
              <w:left w:val="nil"/>
              <w:bottom w:val="single" w:sz="4" w:space="0" w:color="auto"/>
              <w:right w:val="single" w:sz="4" w:space="0" w:color="auto"/>
            </w:tcBorders>
            <w:shd w:val="clear" w:color="auto" w:fill="1F497D"/>
            <w:vAlign w:val="center"/>
          </w:tcPr>
          <w:p w14:paraId="4631C13F" w14:textId="77777777" w:rsidR="000A74CC" w:rsidRPr="00A95B60" w:rsidRDefault="000A74CC" w:rsidP="00333DED">
            <w:pPr>
              <w:overflowPunct/>
              <w:autoSpaceDE/>
              <w:autoSpaceDN/>
              <w:adjustRightInd/>
              <w:spacing w:line="240" w:lineRule="auto"/>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0A74CC" w:rsidRPr="00A95B60" w14:paraId="52D9D930" w14:textId="77777777" w:rsidTr="00333DED">
        <w:trPr>
          <w:trHeight w:val="261"/>
          <w:jc w:val="center"/>
        </w:trPr>
        <w:tc>
          <w:tcPr>
            <w:tcW w:w="1840" w:type="dxa"/>
            <w:vMerge w:val="restart"/>
            <w:tcBorders>
              <w:top w:val="single" w:sz="4" w:space="0" w:color="auto"/>
              <w:left w:val="single" w:sz="4" w:space="0" w:color="auto"/>
            </w:tcBorders>
            <w:shd w:val="clear" w:color="auto" w:fill="F2F2F2"/>
            <w:vAlign w:val="center"/>
          </w:tcPr>
          <w:p w14:paraId="196EF4E0" w14:textId="4BEAC897" w:rsidR="000A74CC" w:rsidRPr="00A95B60" w:rsidRDefault="00DB2C7B" w:rsidP="00333DED">
            <w:pPr>
              <w:overflowPunct/>
              <w:autoSpaceDE/>
              <w:autoSpaceDN/>
              <w:adjustRightInd/>
              <w:spacing w:line="240" w:lineRule="auto"/>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B10A2AB" wp14:editId="183D37DD">
                  <wp:extent cx="1009650" cy="511810"/>
                  <wp:effectExtent l="0" t="0" r="0" b="0"/>
                  <wp:docPr id="5"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181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50B4E3C1" w14:textId="77777777" w:rsidR="000A74CC" w:rsidRPr="00A95B60" w:rsidRDefault="000A74CC" w:rsidP="00333DED">
            <w:pPr>
              <w:overflowPunct/>
              <w:autoSpaceDE/>
              <w:autoSpaceDN/>
              <w:adjustRightInd/>
              <w:spacing w:line="240" w:lineRule="auto"/>
              <w:jc w:val="left"/>
              <w:textAlignment w:val="auto"/>
              <w:rPr>
                <w:rFonts w:ascii="Arial" w:hAnsi="Arial" w:cs="Arial"/>
                <w:color w:val="17365D"/>
                <w:rtl/>
                <w:lang w:eastAsia="en-US"/>
              </w:rPr>
            </w:pPr>
            <w:r w:rsidRPr="00A95B60">
              <w:rPr>
                <w:rFonts w:ascii="Arial" w:hAnsi="Arial" w:cs="Arial"/>
                <w:color w:val="17365D"/>
                <w:rtl/>
                <w:lang w:eastAsia="en-US"/>
              </w:rPr>
              <w:t>משרד האוצר</w:t>
            </w:r>
          </w:p>
          <w:p w14:paraId="46924DA9" w14:textId="77777777" w:rsidR="000A74CC" w:rsidRPr="00A95B60" w:rsidRDefault="000A74CC" w:rsidP="00333DED">
            <w:pPr>
              <w:overflowPunct/>
              <w:autoSpaceDE/>
              <w:autoSpaceDN/>
              <w:adjustRightInd/>
              <w:spacing w:line="240" w:lineRule="auto"/>
              <w:jc w:val="left"/>
              <w:textAlignment w:val="auto"/>
              <w:rPr>
                <w:rFonts w:ascii="Arial" w:hAnsi="Arial" w:cs="Arial"/>
                <w:sz w:val="23"/>
                <w:szCs w:val="23"/>
                <w:rtl/>
                <w:lang w:eastAsia="en-US"/>
              </w:rPr>
            </w:pPr>
            <w:r w:rsidRPr="00A95B60">
              <w:rPr>
                <w:rFonts w:ascii="Arial" w:hAnsi="Arial" w:cs="Arial"/>
                <w:color w:val="17365D"/>
                <w:sz w:val="23"/>
                <w:szCs w:val="23"/>
                <w:rtl/>
                <w:lang w:eastAsia="en-US"/>
              </w:rPr>
              <w:t>אגף החשב הכללי</w:t>
            </w:r>
          </w:p>
          <w:p w14:paraId="75BA3178" w14:textId="77777777" w:rsidR="000A74CC" w:rsidRPr="00A95B60" w:rsidRDefault="000A74CC" w:rsidP="00333DED">
            <w:pPr>
              <w:overflowPunct/>
              <w:autoSpaceDE/>
              <w:autoSpaceDN/>
              <w:adjustRightInd/>
              <w:spacing w:before="60" w:after="60" w:line="240" w:lineRule="auto"/>
              <w:jc w:val="left"/>
              <w:textAlignment w:val="auto"/>
              <w:rPr>
                <w:rFonts w:ascii="Arial" w:hAnsi="Arial" w:cs="Times New Roman"/>
                <w:rtl/>
                <w:lang w:eastAsia="en-US"/>
              </w:rPr>
            </w:pPr>
            <w:r w:rsidRPr="00A95B60">
              <w:rPr>
                <w:rFonts w:ascii="Arial" w:hAnsi="Arial" w:cs="Arial"/>
                <w:b/>
                <w:bCs/>
                <w:color w:val="17365D"/>
                <w:sz w:val="22"/>
                <w:szCs w:val="22"/>
                <w:rtl/>
                <w:lang w:eastAsia="en-US"/>
              </w:rPr>
              <w:t>תכ"ם – ביצוע תקציב</w:t>
            </w:r>
          </w:p>
        </w:tc>
        <w:tc>
          <w:tcPr>
            <w:tcW w:w="1615" w:type="dxa"/>
            <w:tcBorders>
              <w:top w:val="single" w:sz="4" w:space="0" w:color="auto"/>
              <w:left w:val="single" w:sz="4" w:space="0" w:color="auto"/>
              <w:right w:val="single" w:sz="4" w:space="0" w:color="auto"/>
            </w:tcBorders>
            <w:shd w:val="clear" w:color="auto" w:fill="F2F2F2"/>
            <w:noWrap/>
            <w:vAlign w:val="center"/>
          </w:tcPr>
          <w:p w14:paraId="0308CA13" w14:textId="77777777" w:rsidR="000A74CC" w:rsidRPr="00A95B60" w:rsidRDefault="000A74CC" w:rsidP="00333DED">
            <w:pPr>
              <w:overflowPunct/>
              <w:autoSpaceDE/>
              <w:autoSpaceDN/>
              <w:adjustRightInd/>
              <w:spacing w:line="240" w:lineRule="auto"/>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033CE996"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0A74CC" w:rsidRPr="00A95B60" w14:paraId="6783FFB0" w14:textId="77777777" w:rsidTr="00333DED">
        <w:trPr>
          <w:trHeight w:val="261"/>
          <w:jc w:val="center"/>
        </w:trPr>
        <w:tc>
          <w:tcPr>
            <w:tcW w:w="1840" w:type="dxa"/>
            <w:vMerge/>
            <w:tcBorders>
              <w:left w:val="single" w:sz="4" w:space="0" w:color="auto"/>
            </w:tcBorders>
            <w:shd w:val="clear" w:color="auto" w:fill="F2F2F2"/>
            <w:vAlign w:val="center"/>
          </w:tcPr>
          <w:p w14:paraId="0A6DF209"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36EAE8CF"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CF2271C"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20D35C2D"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0A74CC" w:rsidRPr="00A95B60" w14:paraId="364F6722" w14:textId="77777777" w:rsidTr="00333DED">
        <w:trPr>
          <w:trHeight w:val="261"/>
          <w:jc w:val="center"/>
        </w:trPr>
        <w:tc>
          <w:tcPr>
            <w:tcW w:w="1840" w:type="dxa"/>
            <w:vMerge/>
            <w:tcBorders>
              <w:left w:val="single" w:sz="4" w:space="0" w:color="auto"/>
            </w:tcBorders>
            <w:shd w:val="clear" w:color="auto" w:fill="F2F2F2"/>
            <w:vAlign w:val="center"/>
          </w:tcPr>
          <w:p w14:paraId="4DF4FEDE"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right w:val="single" w:sz="4" w:space="0" w:color="auto"/>
            </w:tcBorders>
            <w:shd w:val="clear" w:color="auto" w:fill="F2F2F2"/>
          </w:tcPr>
          <w:p w14:paraId="4AE2751F"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CB4045F"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51188FBF"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0A74CC" w:rsidRPr="00A95B60" w14:paraId="069FF924" w14:textId="77777777" w:rsidTr="00333DED">
        <w:trPr>
          <w:trHeight w:val="261"/>
          <w:jc w:val="center"/>
        </w:trPr>
        <w:tc>
          <w:tcPr>
            <w:tcW w:w="1840" w:type="dxa"/>
            <w:vMerge/>
            <w:tcBorders>
              <w:left w:val="single" w:sz="4" w:space="0" w:color="auto"/>
              <w:bottom w:val="single" w:sz="4" w:space="0" w:color="auto"/>
            </w:tcBorders>
            <w:shd w:val="clear" w:color="auto" w:fill="F2F2F2"/>
            <w:vAlign w:val="center"/>
          </w:tcPr>
          <w:p w14:paraId="1F34478A" w14:textId="77777777" w:rsidR="000A74CC" w:rsidRPr="00A95B60" w:rsidRDefault="000A74CC" w:rsidP="00333DED">
            <w:pPr>
              <w:overflowPunct/>
              <w:autoSpaceDE/>
              <w:autoSpaceDN/>
              <w:adjustRightInd/>
              <w:spacing w:line="240" w:lineRule="auto"/>
              <w:jc w:val="left"/>
              <w:textAlignment w:val="auto"/>
              <w:rPr>
                <w:rFonts w:ascii="Arial" w:hAnsi="Arial" w:cs="Times New Roman"/>
                <w:lang w:eastAsia="en-US"/>
              </w:rPr>
            </w:pPr>
          </w:p>
        </w:tc>
        <w:tc>
          <w:tcPr>
            <w:tcW w:w="3612" w:type="dxa"/>
            <w:vMerge/>
            <w:tcBorders>
              <w:left w:val="nil"/>
              <w:bottom w:val="single" w:sz="4" w:space="0" w:color="auto"/>
              <w:right w:val="single" w:sz="4" w:space="0" w:color="auto"/>
            </w:tcBorders>
            <w:shd w:val="clear" w:color="auto" w:fill="F2F2F2"/>
          </w:tcPr>
          <w:p w14:paraId="33A937D9" w14:textId="77777777" w:rsidR="000A74CC" w:rsidRPr="00A95B60" w:rsidRDefault="000A74CC" w:rsidP="00333DED">
            <w:pPr>
              <w:overflowPunct/>
              <w:autoSpaceDE/>
              <w:autoSpaceDN/>
              <w:adjustRightInd/>
              <w:spacing w:line="240" w:lineRule="auto"/>
              <w:jc w:val="left"/>
              <w:textAlignment w:val="auto"/>
              <w:rPr>
                <w:rFonts w:ascii="Arial" w:hAnsi="Arial" w:cs="Times New Roman"/>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DD05AF1" w14:textId="77777777" w:rsidR="000A74CC" w:rsidRPr="00A95B60" w:rsidRDefault="000A74CC" w:rsidP="00333DED">
            <w:pPr>
              <w:overflowPunct/>
              <w:autoSpaceDE/>
              <w:autoSpaceDN/>
              <w:adjustRightInd/>
              <w:spacing w:line="240" w:lineRule="auto"/>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3990" w:type="dxa"/>
            <w:tcBorders>
              <w:top w:val="single" w:sz="4" w:space="0" w:color="auto"/>
              <w:left w:val="single" w:sz="4" w:space="0" w:color="auto"/>
              <w:bottom w:val="single" w:sz="4" w:space="0" w:color="auto"/>
              <w:right w:val="single" w:sz="4" w:space="0" w:color="auto"/>
            </w:tcBorders>
            <w:shd w:val="clear" w:color="auto" w:fill="F2F2F2"/>
            <w:vAlign w:val="center"/>
          </w:tcPr>
          <w:p w14:paraId="3D3DCAF5" w14:textId="77777777" w:rsidR="000A74CC" w:rsidRPr="00A95B60" w:rsidRDefault="003D26C1" w:rsidP="00333DED">
            <w:pPr>
              <w:overflowPunct/>
              <w:autoSpaceDE/>
              <w:autoSpaceDN/>
              <w:adjustRightInd/>
              <w:spacing w:line="240" w:lineRule="auto"/>
              <w:jc w:val="left"/>
              <w:textAlignment w:val="auto"/>
              <w:rPr>
                <w:rFonts w:ascii="Arial" w:hAnsi="Arial" w:cs="Arial"/>
                <w:sz w:val="20"/>
                <w:szCs w:val="20"/>
                <w:rtl/>
                <w:lang w:eastAsia="en-US"/>
              </w:rPr>
            </w:pPr>
            <w:r>
              <w:rPr>
                <w:rFonts w:ascii="Arial" w:hAnsi="Arial" w:cs="Arial" w:hint="cs"/>
                <w:sz w:val="20"/>
                <w:szCs w:val="20"/>
                <w:rtl/>
                <w:lang w:eastAsia="en-US"/>
              </w:rPr>
              <w:t>05</w:t>
            </w:r>
            <w:r w:rsidR="000A74CC" w:rsidRPr="00A95B60">
              <w:rPr>
                <w:rFonts w:ascii="Arial" w:hAnsi="Arial" w:cs="Arial" w:hint="cs"/>
                <w:sz w:val="20"/>
                <w:szCs w:val="20"/>
                <w:rtl/>
                <w:lang w:eastAsia="en-US"/>
              </w:rPr>
              <w:t xml:space="preserve">                                       תת מהדורה: 01</w:t>
            </w:r>
          </w:p>
        </w:tc>
      </w:tr>
    </w:tbl>
    <w:p w14:paraId="42258F47" w14:textId="77777777" w:rsidR="000A74CC" w:rsidRDefault="00C06B69" w:rsidP="000A74CC">
      <w:pPr>
        <w:pStyle w:val="-"/>
        <w:pageBreakBefore w:val="0"/>
        <w:pBdr>
          <w:bottom w:val="single" w:sz="6" w:space="4" w:color="auto"/>
        </w:pBdr>
        <w:spacing w:before="0" w:after="0"/>
        <w:rPr>
          <w:rtl/>
        </w:rPr>
      </w:pPr>
      <w:r>
        <w:rPr>
          <w:rFonts w:hint="cs"/>
          <w:rtl/>
        </w:rPr>
        <w:t>נספח א</w:t>
      </w:r>
    </w:p>
    <w:p w14:paraId="35F66F49" w14:textId="77777777" w:rsidR="000A74CC" w:rsidRPr="00332C9F" w:rsidRDefault="000A74CC" w:rsidP="000A74CC">
      <w:pPr>
        <w:pStyle w:val="-0"/>
      </w:pPr>
      <w:r>
        <w:rPr>
          <w:rFonts w:hint="eastAsia"/>
          <w:rtl/>
        </w:rPr>
        <w:t>הגדרות</w:t>
      </w:r>
    </w:p>
    <w:p w14:paraId="4A180ADA" w14:textId="77777777" w:rsidR="001D15FD" w:rsidRDefault="001D15FD" w:rsidP="008E39A7">
      <w:pPr>
        <w:pStyle w:val="a0"/>
        <w:numPr>
          <w:ilvl w:val="0"/>
          <w:numId w:val="18"/>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765240A" w14:textId="77777777" w:rsidR="001D15FD" w:rsidRDefault="001D15FD" w:rsidP="008E39A7">
      <w:pPr>
        <w:pStyle w:val="a0"/>
        <w:numPr>
          <w:ilvl w:val="0"/>
          <w:numId w:val="18"/>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1E245B1E" w14:textId="77777777" w:rsidR="001D15FD" w:rsidRDefault="001D15FD" w:rsidP="008E39A7">
      <w:pPr>
        <w:pStyle w:val="a0"/>
        <w:numPr>
          <w:ilvl w:val="0"/>
          <w:numId w:val="18"/>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73C84C50" w14:textId="77777777" w:rsidR="001D15FD" w:rsidRDefault="001D15FD" w:rsidP="008E39A7">
      <w:pPr>
        <w:pStyle w:val="a0"/>
        <w:numPr>
          <w:ilvl w:val="0"/>
          <w:numId w:val="18"/>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66247EAA" w14:textId="77777777" w:rsidR="001D15FD" w:rsidRDefault="001D15FD" w:rsidP="008E39A7">
      <w:pPr>
        <w:pStyle w:val="a0"/>
        <w:numPr>
          <w:ilvl w:val="1"/>
          <w:numId w:val="16"/>
        </w:numPr>
        <w:ind w:left="946" w:hanging="567"/>
        <w:rPr>
          <w:rtl/>
        </w:rPr>
      </w:pPr>
      <w:r>
        <w:rPr>
          <w:rtl/>
        </w:rPr>
        <w:t xml:space="preserve">מסירה אישית למזמין על ידי הספק או מי מטעמו. </w:t>
      </w:r>
    </w:p>
    <w:p w14:paraId="211C254A" w14:textId="77777777" w:rsidR="001D15FD" w:rsidRDefault="001D15FD" w:rsidP="008E39A7">
      <w:pPr>
        <w:pStyle w:val="a0"/>
        <w:numPr>
          <w:ilvl w:val="1"/>
          <w:numId w:val="16"/>
        </w:numPr>
        <w:ind w:left="946" w:hanging="567"/>
        <w:rPr>
          <w:rtl/>
        </w:rPr>
      </w:pPr>
      <w:r>
        <w:rPr>
          <w:rtl/>
        </w:rPr>
        <w:t>דואר רשום עם אישור מסירה.</w:t>
      </w:r>
    </w:p>
    <w:p w14:paraId="4FCF4014" w14:textId="77777777" w:rsidR="001D15FD" w:rsidRDefault="001D15FD" w:rsidP="008E39A7">
      <w:pPr>
        <w:pStyle w:val="a0"/>
        <w:numPr>
          <w:ilvl w:val="1"/>
          <w:numId w:val="16"/>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5CDA21F2" w14:textId="77777777" w:rsidR="001D15FD" w:rsidRDefault="001D15FD" w:rsidP="008E39A7">
      <w:pPr>
        <w:pStyle w:val="a0"/>
        <w:numPr>
          <w:ilvl w:val="1"/>
          <w:numId w:val="16"/>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37552339" w14:textId="77777777" w:rsidR="001D15FD" w:rsidRDefault="001D15FD" w:rsidP="008E39A7">
      <w:pPr>
        <w:pStyle w:val="a0"/>
        <w:numPr>
          <w:ilvl w:val="1"/>
          <w:numId w:val="16"/>
        </w:numPr>
        <w:ind w:left="946" w:hanging="567"/>
        <w:rPr>
          <w:rtl/>
        </w:rPr>
      </w:pPr>
      <w:r>
        <w:rPr>
          <w:rtl/>
        </w:rPr>
        <w:t>מסר אלקטרוני באמצעות מערכת ייעודית ממוחשבת של המזמין.</w:t>
      </w:r>
    </w:p>
    <w:p w14:paraId="5835012C" w14:textId="77777777" w:rsidR="001D15FD" w:rsidRDefault="001D15FD" w:rsidP="008E39A7">
      <w:pPr>
        <w:pStyle w:val="a0"/>
        <w:numPr>
          <w:ilvl w:val="1"/>
          <w:numId w:val="16"/>
        </w:numPr>
        <w:ind w:left="946" w:hanging="567"/>
      </w:pPr>
      <w:r>
        <w:rPr>
          <w:rtl/>
        </w:rPr>
        <w:t>בדרך סבירה אחרת</w:t>
      </w:r>
      <w:r>
        <w:rPr>
          <w:rFonts w:hint="cs"/>
          <w:rtl/>
        </w:rPr>
        <w:t>,</w:t>
      </w:r>
      <w:r>
        <w:rPr>
          <w:rtl/>
        </w:rPr>
        <w:t xml:space="preserve"> שהוסכמה בין הספק למזמין.</w:t>
      </w:r>
    </w:p>
    <w:p w14:paraId="047AC90F" w14:textId="77777777" w:rsidR="001D15FD" w:rsidRPr="00FD2504" w:rsidRDefault="001D15FD" w:rsidP="008E39A7">
      <w:pPr>
        <w:pStyle w:val="a0"/>
        <w:numPr>
          <w:ilvl w:val="0"/>
          <w:numId w:val="18"/>
        </w:numPr>
        <w:rPr>
          <w:rStyle w:val="Hyperlink"/>
        </w:rPr>
      </w:pPr>
      <w:r w:rsidRPr="00A64B23">
        <w:rPr>
          <w:u w:val="single"/>
          <w:rtl/>
        </w:rPr>
        <w:t>עבודות הנדסה בנאיות</w:t>
      </w:r>
      <w:r>
        <w:rPr>
          <w:rtl/>
        </w:rPr>
        <w:t xml:space="preserve"> </w:t>
      </w:r>
      <w:r>
        <w:rPr>
          <w:rFonts w:hint="cs"/>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757FF048" w14:textId="77777777" w:rsidR="001D15FD" w:rsidRDefault="001D15FD" w:rsidP="008E39A7">
      <w:pPr>
        <w:pStyle w:val="a0"/>
        <w:numPr>
          <w:ilvl w:val="0"/>
          <w:numId w:val="18"/>
        </w:numPr>
        <w:rPr>
          <w:rtl/>
        </w:rPr>
      </w:pPr>
      <w:r>
        <w:rPr>
          <w:rStyle w:val="Hyperlink"/>
          <w:rtl/>
        </w:rPr>
        <w:fldChar w:fldCharType="end"/>
      </w: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4831DDF6" w14:textId="77777777" w:rsidR="00C06B69" w:rsidRDefault="00C06B69" w:rsidP="00E01935">
      <w:pPr>
        <w:widowControl w:val="0"/>
        <w:spacing w:line="240" w:lineRule="auto"/>
        <w:ind w:left="-33"/>
        <w:jc w:val="right"/>
        <w:rPr>
          <w:rtl/>
        </w:rPr>
      </w:pPr>
    </w:p>
    <w:p w14:paraId="3C1CFE1C" w14:textId="77777777" w:rsidR="00C06B69" w:rsidRDefault="00C06B69" w:rsidP="00E01935">
      <w:pPr>
        <w:widowControl w:val="0"/>
        <w:spacing w:line="240" w:lineRule="auto"/>
        <w:ind w:left="-33"/>
        <w:jc w:val="right"/>
        <w:rPr>
          <w:rtl/>
        </w:rPr>
      </w:pPr>
    </w:p>
    <w:p w14:paraId="3F4D468C" w14:textId="77777777" w:rsidR="00C06B69" w:rsidRDefault="00C06B69" w:rsidP="00E01935">
      <w:pPr>
        <w:widowControl w:val="0"/>
        <w:spacing w:line="240" w:lineRule="auto"/>
        <w:ind w:left="-33"/>
        <w:jc w:val="right"/>
        <w:rPr>
          <w:rtl/>
        </w:rPr>
      </w:pPr>
    </w:p>
    <w:p w14:paraId="1298428D" w14:textId="77777777" w:rsidR="00C06B69" w:rsidRDefault="00C06B69" w:rsidP="00E01935">
      <w:pPr>
        <w:widowControl w:val="0"/>
        <w:spacing w:line="240" w:lineRule="auto"/>
        <w:ind w:left="-33"/>
        <w:jc w:val="right"/>
        <w:rPr>
          <w:rtl/>
        </w:rPr>
      </w:pPr>
    </w:p>
    <w:p w14:paraId="763DDEF4" w14:textId="77777777" w:rsidR="00C06B69" w:rsidRDefault="00C06B69" w:rsidP="00E01935">
      <w:pPr>
        <w:widowControl w:val="0"/>
        <w:spacing w:line="240" w:lineRule="auto"/>
        <w:ind w:left="-33"/>
        <w:jc w:val="right"/>
        <w:rPr>
          <w:rtl/>
        </w:rPr>
      </w:pPr>
    </w:p>
    <w:tbl>
      <w:tblPr>
        <w:bidiVisual/>
        <w:tblW w:w="11193" w:type="dxa"/>
        <w:jc w:val="center"/>
        <w:tblLayout w:type="fixed"/>
        <w:tblLook w:val="0000" w:firstRow="0" w:lastRow="0" w:firstColumn="0" w:lastColumn="0" w:noHBand="0" w:noVBand="0"/>
      </w:tblPr>
      <w:tblGrid>
        <w:gridCol w:w="1333"/>
        <w:gridCol w:w="2398"/>
        <w:gridCol w:w="1975"/>
        <w:gridCol w:w="9"/>
        <w:gridCol w:w="842"/>
        <w:gridCol w:w="905"/>
        <w:gridCol w:w="1989"/>
        <w:gridCol w:w="1742"/>
      </w:tblGrid>
      <w:tr w:rsidR="001D15FD" w:rsidRPr="001D15FD" w14:paraId="0B0A8B71" w14:textId="77777777" w:rsidTr="001D15FD">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E9F3EA3"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382" w:type="dxa"/>
            <w:gridSpan w:val="3"/>
            <w:tcBorders>
              <w:top w:val="single" w:sz="4" w:space="0" w:color="auto"/>
              <w:left w:val="nil"/>
              <w:bottom w:val="single" w:sz="4" w:space="0" w:color="auto"/>
            </w:tcBorders>
            <w:shd w:val="clear" w:color="auto" w:fill="17365D"/>
            <w:vAlign w:val="center"/>
          </w:tcPr>
          <w:p w14:paraId="7E32C0C3"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736" w:type="dxa"/>
            <w:gridSpan w:val="3"/>
            <w:tcBorders>
              <w:top w:val="single" w:sz="4" w:space="0" w:color="auto"/>
              <w:bottom w:val="single" w:sz="4" w:space="0" w:color="auto"/>
            </w:tcBorders>
            <w:shd w:val="clear" w:color="auto" w:fill="17365D"/>
            <w:vAlign w:val="center"/>
          </w:tcPr>
          <w:p w14:paraId="7C19F8F7" w14:textId="77777777" w:rsidR="001D15FD" w:rsidRPr="001D15FD" w:rsidRDefault="001D15FD" w:rsidP="001D15FD">
            <w:pPr>
              <w:overflowPunct/>
              <w:autoSpaceDE/>
              <w:autoSpaceDN/>
              <w:adjustRightInd/>
              <w:spacing w:line="240" w:lineRule="auto"/>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B710CF3" w14:textId="77777777" w:rsidR="001D15FD" w:rsidRPr="001D15FD" w:rsidRDefault="001D15FD" w:rsidP="001D15FD">
            <w:pPr>
              <w:overflowPunct/>
              <w:autoSpaceDE/>
              <w:autoSpaceDN/>
              <w:adjustRightInd/>
              <w:spacing w:line="240" w:lineRule="auto"/>
              <w:jc w:val="left"/>
              <w:textAlignment w:val="auto"/>
              <w:rPr>
                <w:rFonts w:ascii="Arial" w:hAnsi="Arial" w:cs="Arial"/>
                <w:b/>
                <w:bCs/>
                <w:color w:val="FFFFFF"/>
                <w:sz w:val="20"/>
                <w:szCs w:val="20"/>
                <w:lang w:eastAsia="en-US"/>
              </w:rPr>
            </w:pPr>
          </w:p>
        </w:tc>
      </w:tr>
      <w:tr w:rsidR="001D15FD" w:rsidRPr="001D15FD" w14:paraId="47EC2D9A" w14:textId="77777777" w:rsidTr="005935D6">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E941444"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01DA409C"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CED5439"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27C4E75A"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51142664" w14:textId="77777777" w:rsidTr="005935D6">
        <w:trPr>
          <w:trHeight w:val="283"/>
          <w:jc w:val="center"/>
        </w:trPr>
        <w:tc>
          <w:tcPr>
            <w:tcW w:w="3731" w:type="dxa"/>
            <w:gridSpan w:val="2"/>
            <w:tcBorders>
              <w:top w:val="single" w:sz="4" w:space="0" w:color="auto"/>
            </w:tcBorders>
            <w:shd w:val="clear" w:color="auto" w:fill="auto"/>
            <w:noWrap/>
            <w:vAlign w:val="center"/>
          </w:tcPr>
          <w:p w14:paraId="4A9E58D7"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4"/>
            <w:tcBorders>
              <w:top w:val="single" w:sz="4" w:space="0" w:color="auto"/>
            </w:tcBorders>
            <w:shd w:val="clear" w:color="auto" w:fill="auto"/>
            <w:vAlign w:val="center"/>
          </w:tcPr>
          <w:p w14:paraId="37C31F86" w14:textId="77777777" w:rsidR="001D15FD" w:rsidRPr="001D15FD" w:rsidRDefault="001D15FD" w:rsidP="001D15FD">
            <w:pPr>
              <w:overflowPunct/>
              <w:autoSpaceDE/>
              <w:autoSpaceDN/>
              <w:adjustRightInd/>
              <w:spacing w:line="240" w:lineRule="auto"/>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39D3557" w14:textId="77777777" w:rsidR="001D15FD" w:rsidRPr="001D15FD" w:rsidRDefault="001D15FD" w:rsidP="001D15FD">
            <w:pPr>
              <w:overflowPunct/>
              <w:autoSpaceDE/>
              <w:autoSpaceDN/>
              <w:adjustRightInd/>
              <w:spacing w:line="240" w:lineRule="auto"/>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2109C95D" w14:textId="3840DC97" w:rsidR="00A8299C" w:rsidRDefault="00C06B69" w:rsidP="00A8299C">
      <w:pPr>
        <w:widowControl w:val="0"/>
        <w:spacing w:line="240" w:lineRule="auto"/>
        <w:ind w:left="-33"/>
        <w:jc w:val="right"/>
      </w:pPr>
      <w:r>
        <w:rPr>
          <w:rtl/>
        </w:rPr>
        <w:br w:type="page"/>
      </w:r>
    </w:p>
    <w:p w14:paraId="21CD9B87" w14:textId="6915B3A6" w:rsidR="008B3502" w:rsidRPr="005B2B87" w:rsidRDefault="00355B1E" w:rsidP="00114221">
      <w:pPr>
        <w:widowControl w:val="0"/>
        <w:spacing w:line="300" w:lineRule="atLeast"/>
        <w:ind w:left="-33"/>
        <w:jc w:val="right"/>
        <w:rPr>
          <w:rtl/>
        </w:rPr>
      </w:pPr>
      <w:r>
        <w:rPr>
          <w:rFonts w:hint="cs"/>
          <w:rtl/>
        </w:rPr>
        <w:lastRenderedPageBreak/>
        <w:t xml:space="preserve">נספח מספר </w:t>
      </w:r>
      <w:r w:rsidR="00A8299C">
        <w:t>2</w:t>
      </w:r>
    </w:p>
    <w:p w14:paraId="67D44A2E"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1</w:t>
      </w:r>
      <w:r w:rsidRPr="005B2B87">
        <w:rPr>
          <w:rFonts w:hint="cs"/>
          <w:rtl/>
        </w:rPr>
        <w:t xml:space="preserve"> </w:t>
      </w:r>
      <w:r w:rsidR="00CB3EB4">
        <w:rPr>
          <w:rFonts w:hint="cs"/>
          <w:rtl/>
        </w:rPr>
        <w:t>מתוך 13</w:t>
      </w:r>
    </w:p>
    <w:p w14:paraId="562EB322" w14:textId="25A94B2D"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5B2B87">
        <w:rPr>
          <w:b/>
          <w:bCs/>
          <w:noProof/>
          <w:u w:val="single"/>
          <w:rtl/>
        </w:rPr>
        <w:t>ח ו ז ה</w:t>
      </w:r>
    </w:p>
    <w:p w14:paraId="589AF2D2"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4B624977"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4A938A5"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AEEC053"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7454F45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7A2E6C51"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61FE60FA"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76DB32E7"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523CD130"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0231EF4A"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0B59CFC"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625444B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5DE0BA8"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27215A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DB69266"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501B12E5"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9B0ABB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49B9559D"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66164DB6"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00B02B9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186007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CCD0504"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0462E60"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F6DE1C1"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57A716C"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455DFA93"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4162B809" w14:textId="77777777" w:rsidR="008B3502" w:rsidRPr="005B2B87" w:rsidRDefault="008B3502" w:rsidP="00BD3B27">
      <w:pPr>
        <w:widowControl w:val="0"/>
        <w:overflowPunct/>
        <w:autoSpaceDE/>
        <w:autoSpaceDN/>
        <w:adjustRightInd/>
        <w:spacing w:line="240" w:lineRule="auto"/>
        <w:textAlignment w:val="auto"/>
        <w:rPr>
          <w:b/>
          <w:bCs/>
          <w:noProof/>
          <w:rtl/>
        </w:rPr>
      </w:pPr>
    </w:p>
    <w:p w14:paraId="033B1AEC" w14:textId="77777777" w:rsidR="008B3502" w:rsidRPr="005B2B87" w:rsidRDefault="008B3502" w:rsidP="00BD3B27">
      <w:pPr>
        <w:widowControl w:val="0"/>
        <w:overflowPunct/>
        <w:autoSpaceDE/>
        <w:autoSpaceDN/>
        <w:adjustRightInd/>
        <w:spacing w:line="300" w:lineRule="atLeast"/>
        <w:textAlignment w:val="auto"/>
        <w:rPr>
          <w:noProof/>
          <w:rtl/>
        </w:rPr>
      </w:pPr>
    </w:p>
    <w:p w14:paraId="0D84878F"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305138CB"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36FC84EF"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10849FB7"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4AEFEF9E"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71C86CD1"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310387C3"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7C04CD" w14:textId="237B111C" w:rsidR="00520371" w:rsidRPr="005B2B87" w:rsidRDefault="008B3502" w:rsidP="00BD3B27">
      <w:pPr>
        <w:widowControl w:val="0"/>
        <w:spacing w:line="240" w:lineRule="auto"/>
        <w:ind w:left="-33"/>
        <w:jc w:val="right"/>
        <w:rPr>
          <w:rtl/>
        </w:rPr>
      </w:pPr>
      <w:r w:rsidRPr="005B2B87">
        <w:rPr>
          <w:b/>
          <w:bCs/>
          <w:noProof/>
          <w:u w:val="single"/>
          <w:rtl/>
        </w:rPr>
        <w:br w:type="page"/>
      </w:r>
      <w:r w:rsidR="00F91344">
        <w:rPr>
          <w:rFonts w:hint="cs"/>
          <w:rtl/>
        </w:rPr>
        <w:lastRenderedPageBreak/>
        <w:t>נספח מספר 2</w:t>
      </w:r>
    </w:p>
    <w:p w14:paraId="03D118D3"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2</w:t>
      </w:r>
      <w:r w:rsidRPr="005B2B87">
        <w:rPr>
          <w:rFonts w:hint="cs"/>
          <w:rtl/>
        </w:rPr>
        <w:t xml:space="preserve"> </w:t>
      </w:r>
      <w:r w:rsidR="00CB3EB4">
        <w:rPr>
          <w:rFonts w:hint="cs"/>
          <w:rtl/>
        </w:rPr>
        <w:t>מתוך 13</w:t>
      </w:r>
    </w:p>
    <w:p w14:paraId="07B1FCF2"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52417C6C"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354F1107" w14:textId="77777777" w:rsidR="008B3502" w:rsidRPr="005B2B87" w:rsidRDefault="008B3502" w:rsidP="008E39A7">
      <w:pPr>
        <w:widowControl w:val="0"/>
        <w:numPr>
          <w:ilvl w:val="0"/>
          <w:numId w:val="12"/>
        </w:numPr>
        <w:spacing w:after="100" w:line="300" w:lineRule="atLeast"/>
        <w:textAlignment w:val="auto"/>
        <w:rPr>
          <w:b/>
          <w:bCs/>
          <w:u w:val="single"/>
          <w:rtl/>
          <w:lang w:eastAsia="en-US"/>
        </w:rPr>
      </w:pPr>
      <w:r w:rsidRPr="005B2B87">
        <w:rPr>
          <w:b/>
          <w:bCs/>
          <w:u w:val="single"/>
          <w:rtl/>
          <w:lang w:eastAsia="en-US"/>
        </w:rPr>
        <w:t>הגדרות</w:t>
      </w:r>
    </w:p>
    <w:p w14:paraId="354D128F" w14:textId="77777777" w:rsidR="008B3502" w:rsidRPr="005B2B87" w:rsidRDefault="008B3502" w:rsidP="00BD3B27">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68CDC9B2" w14:textId="77777777" w:rsidR="008B3502" w:rsidRPr="005B2B87" w:rsidRDefault="008B3502" w:rsidP="00BD3B27">
      <w:pPr>
        <w:widowControl w:val="0"/>
        <w:overflowPunct/>
        <w:autoSpaceDE/>
        <w:autoSpaceDN/>
        <w:adjustRightInd/>
        <w:spacing w:line="300" w:lineRule="atLeast"/>
        <w:ind w:left="651" w:hanging="651"/>
        <w:textAlignment w:val="auto"/>
        <w:rPr>
          <w:noProof/>
          <w:rtl/>
        </w:rPr>
      </w:pPr>
    </w:p>
    <w:p w14:paraId="39BF9206" w14:textId="16F98095"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b/>
          <w:bCs/>
          <w:noProof/>
          <w:rtl/>
        </w:rPr>
        <w:t>"המכרז"</w:t>
      </w:r>
      <w:r w:rsidRPr="005B2B87">
        <w:rPr>
          <w:noProof/>
          <w:rtl/>
        </w:rPr>
        <w:t xml:space="preserve"> - </w:t>
      </w:r>
      <w:r w:rsidR="00A7455D" w:rsidRPr="005B2B87">
        <w:rPr>
          <w:noProof/>
          <w:rtl/>
        </w:rPr>
        <w:t xml:space="preserve">מכרז מס' </w:t>
      </w:r>
      <w:r w:rsidR="00C17959">
        <w:rPr>
          <w:rFonts w:hint="cs"/>
          <w:b/>
          <w:bCs/>
          <w:noProof/>
          <w:u w:val="single"/>
        </w:rPr>
        <w:t>56/11.2022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1B1043" w:rsidRPr="005B2B87">
        <w:rPr>
          <w:rFonts w:hint="cs"/>
          <w:noProof/>
          <w:rtl/>
        </w:rPr>
        <w:t xml:space="preserve"> </w:t>
      </w:r>
      <w:r w:rsidR="009215B7">
        <w:rPr>
          <w:rFonts w:hint="cs"/>
          <w:b/>
          <w:bCs/>
          <w:u w:val="single"/>
          <w:rtl/>
          <w:lang w:eastAsia="en-US"/>
        </w:rPr>
        <w:t>למתן שירותי ביקורת פנים</w:t>
      </w:r>
    </w:p>
    <w:p w14:paraId="0551BA4A" w14:textId="77777777" w:rsidR="008B3502" w:rsidRPr="00F91344" w:rsidRDefault="008B3502" w:rsidP="008E39A7">
      <w:pPr>
        <w:widowControl w:val="0"/>
        <w:numPr>
          <w:ilvl w:val="1"/>
          <w:numId w:val="13"/>
        </w:numPr>
        <w:overflowPunct/>
        <w:autoSpaceDE/>
        <w:autoSpaceDN/>
        <w:adjustRightInd/>
        <w:spacing w:line="300" w:lineRule="atLeast"/>
        <w:textAlignment w:val="auto"/>
        <w:rPr>
          <w:noProof/>
          <w:rtl/>
        </w:rPr>
      </w:pPr>
      <w:r w:rsidRPr="005B2B87">
        <w:rPr>
          <w:b/>
          <w:bCs/>
          <w:noProof/>
          <w:rtl/>
        </w:rPr>
        <w:t>"</w:t>
      </w:r>
      <w:r w:rsidRPr="00F91344">
        <w:rPr>
          <w:b/>
          <w:bCs/>
          <w:noProof/>
          <w:rtl/>
        </w:rPr>
        <w:t>היחידה"</w:t>
      </w:r>
      <w:r w:rsidRPr="00F91344">
        <w:rPr>
          <w:noProof/>
          <w:rtl/>
        </w:rPr>
        <w:t xml:space="preserve"> - </w:t>
      </w:r>
      <w:r w:rsidR="00834810" w:rsidRPr="00F91344">
        <w:rPr>
          <w:rFonts w:hint="cs"/>
          <w:rtl/>
          <w:lang w:eastAsia="en-US"/>
        </w:rPr>
        <w:t>יחידת הביקורת הפנימית</w:t>
      </w:r>
      <w:r w:rsidR="001B1043" w:rsidRPr="00F91344">
        <w:rPr>
          <w:rtl/>
          <w:lang w:eastAsia="en-US"/>
        </w:rPr>
        <w:t xml:space="preserve"> </w:t>
      </w:r>
    </w:p>
    <w:p w14:paraId="2B644EA6"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4229FEC3"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601F4B1D" w14:textId="77777777" w:rsidR="008B3502" w:rsidRPr="005B2B87" w:rsidRDefault="008B3502" w:rsidP="00BD3B27">
      <w:pPr>
        <w:widowControl w:val="0"/>
        <w:tabs>
          <w:tab w:val="num" w:pos="1275"/>
        </w:tabs>
        <w:overflowPunct/>
        <w:autoSpaceDE/>
        <w:autoSpaceDN/>
        <w:adjustRightInd/>
        <w:spacing w:line="300" w:lineRule="atLeast"/>
        <w:ind w:left="1275" w:hanging="567"/>
        <w:textAlignment w:val="auto"/>
        <w:rPr>
          <w:b/>
          <w:bCs/>
          <w:noProof/>
          <w:rtl/>
        </w:rPr>
      </w:pPr>
    </w:p>
    <w:p w14:paraId="2B91944B"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כללי</w:t>
      </w:r>
    </w:p>
    <w:p w14:paraId="0AF2C549"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1E87324D" w14:textId="77777777" w:rsidR="008B3502" w:rsidRPr="005B2B87" w:rsidRDefault="008B3502" w:rsidP="00BD3B27">
      <w:pPr>
        <w:widowControl w:val="0"/>
        <w:overflowPunct/>
        <w:autoSpaceDE/>
        <w:autoSpaceDN/>
        <w:adjustRightInd/>
        <w:spacing w:line="240" w:lineRule="auto"/>
        <w:ind w:left="645" w:right="1005"/>
        <w:textAlignment w:val="auto"/>
        <w:rPr>
          <w:noProof/>
        </w:rPr>
      </w:pPr>
    </w:p>
    <w:p w14:paraId="43A170F7"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הנספחים לחוזה זה הם:</w:t>
      </w:r>
    </w:p>
    <w:p w14:paraId="23778807" w14:textId="6974FE26" w:rsidR="008B3502" w:rsidRPr="005B2B87" w:rsidRDefault="008B3502" w:rsidP="008E39A7">
      <w:pPr>
        <w:widowControl w:val="0"/>
        <w:numPr>
          <w:ilvl w:val="2"/>
          <w:numId w:val="13"/>
        </w:numPr>
        <w:overflowPunct/>
        <w:autoSpaceDE/>
        <w:autoSpaceDN/>
        <w:adjustRightInd/>
        <w:spacing w:line="300" w:lineRule="atLeast"/>
        <w:textAlignment w:val="auto"/>
        <w:rPr>
          <w:noProof/>
          <w:spacing w:val="-2"/>
          <w:rtl/>
        </w:rPr>
      </w:pPr>
      <w:r w:rsidRPr="005B2B87">
        <w:rPr>
          <w:noProof/>
          <w:spacing w:val="-2"/>
          <w:rtl/>
        </w:rPr>
        <w:t xml:space="preserve">נספח א' - </w:t>
      </w:r>
      <w:r w:rsidR="00A7455D" w:rsidRPr="005B2B87">
        <w:rPr>
          <w:noProof/>
          <w:rtl/>
        </w:rPr>
        <w:t xml:space="preserve">מכרז מס' </w:t>
      </w:r>
      <w:r w:rsidR="00C17959">
        <w:rPr>
          <w:rFonts w:hint="cs"/>
          <w:b/>
          <w:bCs/>
          <w:noProof/>
          <w:u w:val="single"/>
        </w:rPr>
        <w:t>56/11.2022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3BAA3548" w14:textId="77777777" w:rsidR="008B3502" w:rsidRPr="005B2B87" w:rsidRDefault="008B3502" w:rsidP="008E39A7">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0BCAE29A" w14:textId="77777777" w:rsidR="008B3502" w:rsidRPr="005B2B87" w:rsidRDefault="008B3502" w:rsidP="008E39A7">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sidR="00E3178A">
        <w:rPr>
          <w:noProof/>
          <w:spacing w:val="-2"/>
          <w:rtl/>
        </w:rPr>
        <w:t>.</w:t>
      </w:r>
    </w:p>
    <w:p w14:paraId="0163E073" w14:textId="77777777" w:rsidR="008B3502" w:rsidRPr="005B2B87" w:rsidRDefault="008B3502" w:rsidP="008E39A7">
      <w:pPr>
        <w:widowControl w:val="0"/>
        <w:numPr>
          <w:ilvl w:val="2"/>
          <w:numId w:val="13"/>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6FA65F96" w14:textId="77777777" w:rsidR="008B3502" w:rsidRDefault="008B3502" w:rsidP="008E39A7">
      <w:pPr>
        <w:widowControl w:val="0"/>
        <w:numPr>
          <w:ilvl w:val="2"/>
          <w:numId w:val="13"/>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5CADE618" w14:textId="77777777" w:rsidR="004F52F6" w:rsidRPr="005B2B87" w:rsidRDefault="004F52F6" w:rsidP="008E39A7">
      <w:pPr>
        <w:widowControl w:val="0"/>
        <w:numPr>
          <w:ilvl w:val="2"/>
          <w:numId w:val="13"/>
        </w:numPr>
        <w:overflowPunct/>
        <w:autoSpaceDE/>
        <w:autoSpaceDN/>
        <w:adjustRightInd/>
        <w:spacing w:line="300" w:lineRule="atLeast"/>
        <w:ind w:right="-426"/>
        <w:textAlignment w:val="auto"/>
        <w:rPr>
          <w:noProof/>
          <w:spacing w:val="-2"/>
          <w:rtl/>
        </w:rPr>
      </w:pPr>
      <w:r>
        <w:rPr>
          <w:rFonts w:hint="cs"/>
          <w:noProof/>
          <w:spacing w:val="-2"/>
          <w:rtl/>
        </w:rPr>
        <w:t xml:space="preserve">נספח ו' </w:t>
      </w:r>
      <w:r>
        <w:rPr>
          <w:noProof/>
          <w:spacing w:val="-2"/>
          <w:rtl/>
        </w:rPr>
        <w:t>–</w:t>
      </w:r>
      <w:r>
        <w:rPr>
          <w:rFonts w:hint="cs"/>
          <w:noProof/>
          <w:spacing w:val="-2"/>
          <w:rtl/>
        </w:rPr>
        <w:t>אישור ממשטרת ישראל כי אין מניעה להעסקה לפי החוק להעסקת בגיר בעבודה במוסד.</w:t>
      </w:r>
    </w:p>
    <w:p w14:paraId="1660FB9E" w14:textId="77777777" w:rsidR="008B3502" w:rsidRPr="005B2B87" w:rsidRDefault="008B3502" w:rsidP="00BD3B27">
      <w:pPr>
        <w:widowControl w:val="0"/>
        <w:overflowPunct/>
        <w:autoSpaceDE/>
        <w:autoSpaceDN/>
        <w:adjustRightInd/>
        <w:spacing w:line="300" w:lineRule="atLeast"/>
        <w:ind w:left="645" w:right="1005"/>
        <w:textAlignment w:val="auto"/>
        <w:rPr>
          <w:noProof/>
        </w:rPr>
      </w:pPr>
    </w:p>
    <w:p w14:paraId="21A18829"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סתירה בין מסמכים</w:t>
      </w:r>
    </w:p>
    <w:p w14:paraId="4CF1435E"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5EB24902" w14:textId="77777777" w:rsidR="008B3502" w:rsidRPr="005B2B87" w:rsidRDefault="008B3502" w:rsidP="008E39A7">
      <w:pPr>
        <w:widowControl w:val="0"/>
        <w:numPr>
          <w:ilvl w:val="2"/>
          <w:numId w:val="13"/>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8A7C616" w14:textId="77777777" w:rsidR="008B3502" w:rsidRPr="005B2B87" w:rsidRDefault="008B3502" w:rsidP="008E39A7">
      <w:pPr>
        <w:widowControl w:val="0"/>
        <w:numPr>
          <w:ilvl w:val="2"/>
          <w:numId w:val="13"/>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57673D91" w14:textId="77777777" w:rsidR="008B3502" w:rsidRPr="005B2B87" w:rsidRDefault="008B3502" w:rsidP="00BD3B27">
      <w:pPr>
        <w:widowControl w:val="0"/>
        <w:spacing w:line="300" w:lineRule="atLeast"/>
        <w:textAlignment w:val="auto"/>
        <w:rPr>
          <w:b/>
          <w:bCs/>
          <w:u w:val="single"/>
          <w:rtl/>
          <w:lang w:eastAsia="en-US"/>
        </w:rPr>
      </w:pPr>
    </w:p>
    <w:p w14:paraId="2EB1BC05"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7386C535"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144887B4"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3D8ACB33"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b/>
          <w:bCs/>
          <w:noProof/>
          <w:u w:val="single"/>
          <w:rtl/>
        </w:rPr>
        <w:t>הארכת התקשרות</w:t>
      </w:r>
    </w:p>
    <w:p w14:paraId="10A22FF5"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391687F8"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306B1740" w14:textId="77777777" w:rsidR="00CE0C69" w:rsidRDefault="00CE0C69" w:rsidP="00BD3B27">
      <w:pPr>
        <w:widowControl w:val="0"/>
        <w:overflowPunct/>
        <w:autoSpaceDE/>
        <w:autoSpaceDN/>
        <w:adjustRightInd/>
        <w:spacing w:line="240" w:lineRule="auto"/>
        <w:ind w:left="1275"/>
        <w:textAlignment w:val="auto"/>
        <w:rPr>
          <w:noProof/>
        </w:rPr>
      </w:pPr>
    </w:p>
    <w:p w14:paraId="1767CA25" w14:textId="5D06C50B" w:rsidR="008B3502" w:rsidRPr="005B2B87" w:rsidRDefault="00DB2C7B" w:rsidP="00BD3B27">
      <w:pPr>
        <w:widowControl w:val="0"/>
        <w:spacing w:line="300" w:lineRule="atLeast"/>
        <w:ind w:left="1417"/>
        <w:rPr>
          <w:rtl/>
          <w:lang w:eastAsia="en-US"/>
        </w:rPr>
      </w:pPr>
      <w:r w:rsidRPr="005B2B87">
        <w:rPr>
          <w:rFonts w:hint="cs"/>
          <w:noProof/>
          <w:rtl/>
          <w:lang w:eastAsia="en-US"/>
        </w:rPr>
        <mc:AlternateContent>
          <mc:Choice Requires="wps">
            <w:drawing>
              <wp:anchor distT="0" distB="0" distL="114300" distR="114300" simplePos="0" relativeHeight="251643904" behindDoc="1" locked="0" layoutInCell="1" allowOverlap="1" wp14:anchorId="7F94E688" wp14:editId="0E5CFA07">
                <wp:simplePos x="0" y="0"/>
                <wp:positionH relativeFrom="column">
                  <wp:posOffset>-198120</wp:posOffset>
                </wp:positionH>
                <wp:positionV relativeFrom="paragraph">
                  <wp:posOffset>114935</wp:posOffset>
                </wp:positionV>
                <wp:extent cx="5955030" cy="861695"/>
                <wp:effectExtent l="0" t="0" r="0" b="0"/>
                <wp:wrapNone/>
                <wp:docPr id="22" name="Rectangle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86169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619886B" id="Rectangle 189" o:spid="_x0000_s1026" style="position:absolute;left:0;text-align:left;margin-left:-15.6pt;margin-top:9.05pt;width:468.9pt;height:67.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">
                <v:shadow on="t" opacity=".5" offset="3pt,-3pt"/>
              </v:rect>
            </w:pict>
          </mc:Fallback>
        </mc:AlternateContent>
      </w:r>
    </w:p>
    <w:p w14:paraId="03C2A365" w14:textId="77777777" w:rsidR="008B3502" w:rsidRPr="005B2B87" w:rsidRDefault="004F7B85" w:rsidP="008E39A7">
      <w:pPr>
        <w:widowControl w:val="0"/>
        <w:numPr>
          <w:ilvl w:val="1"/>
          <w:numId w:val="13"/>
        </w:numPr>
        <w:overflowPunct/>
        <w:autoSpaceDE/>
        <w:autoSpaceDN/>
        <w:adjustRightInd/>
        <w:spacing w:line="300" w:lineRule="atLeast"/>
        <w:textAlignment w:val="auto"/>
        <w:rPr>
          <w:b/>
          <w:bC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5D0304C6" w14:textId="77777777" w:rsidR="008B3502" w:rsidRPr="005B2B87" w:rsidRDefault="008B3502" w:rsidP="00BD3B27">
      <w:pPr>
        <w:widowControl w:val="0"/>
        <w:spacing w:line="300" w:lineRule="atLeast"/>
        <w:ind w:left="709"/>
        <w:rPr>
          <w:b/>
          <w:bCs/>
          <w:lang w:eastAsia="en-US"/>
        </w:rPr>
      </w:pPr>
    </w:p>
    <w:p w14:paraId="57DB0AC7" w14:textId="590F74FE" w:rsidR="00520371" w:rsidRPr="005B2B87" w:rsidRDefault="00CE0C69" w:rsidP="00BD3B27">
      <w:pPr>
        <w:widowControl w:val="0"/>
        <w:spacing w:line="240" w:lineRule="auto"/>
        <w:ind w:left="-33"/>
        <w:jc w:val="right"/>
        <w:rPr>
          <w:rtl/>
        </w:rPr>
      </w:pPr>
      <w:r>
        <w:rPr>
          <w:b/>
          <w:bCs/>
          <w:u w:val="single"/>
          <w:rtl/>
          <w:lang w:eastAsia="en-US"/>
        </w:rPr>
        <w:br w:type="page"/>
      </w:r>
      <w:r w:rsidR="00F91344">
        <w:rPr>
          <w:rFonts w:hint="cs"/>
          <w:rtl/>
        </w:rPr>
        <w:lastRenderedPageBreak/>
        <w:t>נספח מספר 2</w:t>
      </w:r>
    </w:p>
    <w:p w14:paraId="09394EE3"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d"/>
        </w:rPr>
        <w:t>3</w:t>
      </w:r>
      <w:r w:rsidRPr="005B2B87">
        <w:rPr>
          <w:rFonts w:hint="cs"/>
          <w:rtl/>
        </w:rPr>
        <w:t xml:space="preserve"> </w:t>
      </w:r>
      <w:r w:rsidR="00CB3EB4">
        <w:rPr>
          <w:rFonts w:hint="cs"/>
          <w:rtl/>
        </w:rPr>
        <w:t>מתוך 13</w:t>
      </w:r>
    </w:p>
    <w:p w14:paraId="7693FEBA" w14:textId="77777777" w:rsidR="009E4A24" w:rsidRPr="005B2B87" w:rsidRDefault="009E4A24" w:rsidP="008E39A7">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התמורה</w:t>
      </w:r>
    </w:p>
    <w:p w14:paraId="26A0227A" w14:textId="77777777" w:rsidR="003C471D" w:rsidRDefault="003C471D" w:rsidP="008E39A7">
      <w:pPr>
        <w:widowControl w:val="0"/>
        <w:numPr>
          <w:ilvl w:val="1"/>
          <w:numId w:val="13"/>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6857745D" w14:textId="77777777" w:rsidR="003C471D" w:rsidRDefault="003C471D" w:rsidP="008E39A7">
      <w:pPr>
        <w:widowControl w:val="0"/>
        <w:numPr>
          <w:ilvl w:val="1"/>
          <w:numId w:val="13"/>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7E181003" w14:textId="77777777" w:rsidR="003C471D" w:rsidRDefault="003C471D" w:rsidP="008E39A7">
      <w:pPr>
        <w:widowControl w:val="0"/>
        <w:numPr>
          <w:ilvl w:val="1"/>
          <w:numId w:val="13"/>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7C2B496F" w14:textId="77777777" w:rsidR="008B3502" w:rsidRPr="007B0912" w:rsidRDefault="008B3502" w:rsidP="008E39A7">
      <w:pPr>
        <w:widowControl w:val="0"/>
        <w:numPr>
          <w:ilvl w:val="1"/>
          <w:numId w:val="13"/>
        </w:numPr>
        <w:overflowPunct/>
        <w:autoSpaceDE/>
        <w:autoSpaceDN/>
        <w:adjustRightInd/>
        <w:spacing w:after="160" w:line="300" w:lineRule="atLeast"/>
        <w:textAlignment w:val="auto"/>
        <w:rPr>
          <w:noProof/>
        </w:rPr>
      </w:pPr>
      <w:r w:rsidRPr="005B2B87">
        <w:rPr>
          <w:b/>
          <w:bCs/>
          <w:noProof/>
          <w:u w:val="single"/>
          <w:rtl/>
        </w:rPr>
        <w:t>נוהל התשלום</w:t>
      </w:r>
    </w:p>
    <w:p w14:paraId="23AD1B64" w14:textId="77777777" w:rsidR="008B3502" w:rsidRPr="005B2B87" w:rsidRDefault="008B3502" w:rsidP="008E39A7">
      <w:pPr>
        <w:widowControl w:val="0"/>
        <w:numPr>
          <w:ilvl w:val="2"/>
          <w:numId w:val="13"/>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43008CBE" w14:textId="77777777" w:rsidR="008B3502" w:rsidRPr="0047718D" w:rsidRDefault="008B3502" w:rsidP="008E39A7">
      <w:pPr>
        <w:widowControl w:val="0"/>
        <w:numPr>
          <w:ilvl w:val="2"/>
          <w:numId w:val="13"/>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1.4.0.3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07241E75" w14:textId="77777777" w:rsidR="008B3502" w:rsidRPr="005B2B87" w:rsidRDefault="008B3502" w:rsidP="008E39A7">
      <w:pPr>
        <w:widowControl w:val="0"/>
        <w:numPr>
          <w:ilvl w:val="2"/>
          <w:numId w:val="13"/>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0FB12248" w14:textId="77777777" w:rsidR="008B3502" w:rsidRPr="005B2B87" w:rsidRDefault="008B3502" w:rsidP="008E39A7">
      <w:pPr>
        <w:widowControl w:val="0"/>
        <w:numPr>
          <w:ilvl w:val="2"/>
          <w:numId w:val="13"/>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197CEB57"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685D3182" w14:textId="77777777" w:rsidR="008B3502" w:rsidRPr="005B2B87"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מקדמות</w:t>
      </w:r>
    </w:p>
    <w:p w14:paraId="5A413E50"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4006718" w14:textId="77777777" w:rsidR="008B3502" w:rsidRPr="005B2B87" w:rsidRDefault="008B3502" w:rsidP="00BD3B27">
      <w:pPr>
        <w:widowControl w:val="0"/>
        <w:tabs>
          <w:tab w:val="left" w:pos="-2042"/>
        </w:tabs>
        <w:overflowPunct/>
        <w:autoSpaceDE/>
        <w:autoSpaceDN/>
        <w:adjustRightInd/>
        <w:spacing w:line="300" w:lineRule="atLeast"/>
        <w:ind w:left="1275"/>
        <w:textAlignment w:val="auto"/>
        <w:rPr>
          <w:noProof/>
          <w:rtl/>
        </w:rPr>
      </w:pPr>
    </w:p>
    <w:p w14:paraId="6E7FCA00" w14:textId="77777777" w:rsidR="008B3502" w:rsidRPr="005B2B87"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מע"מ</w:t>
      </w:r>
    </w:p>
    <w:p w14:paraId="37754A60"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008218B4"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29B31FC4"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57D66257" w14:textId="77777777" w:rsidR="008B3502" w:rsidRPr="00AB2891"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סופיות התמורה</w:t>
      </w:r>
    </w:p>
    <w:p w14:paraId="56879007"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29AD3004"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7417CA43" w14:textId="77777777" w:rsidR="008B3502" w:rsidRPr="005B2B87"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תשלומי יתר</w:t>
      </w:r>
    </w:p>
    <w:p w14:paraId="4FB7711D"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B7B3A47"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5177A057" w14:textId="77777777" w:rsidR="008B3502" w:rsidRPr="00AB2891"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חוק התקציב</w:t>
      </w:r>
    </w:p>
    <w:p w14:paraId="754F0EAE"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Pr>
      </w:pPr>
      <w:r w:rsidRPr="005B2B87">
        <w:rPr>
          <w:noProof/>
          <w:rtl/>
        </w:rPr>
        <w:t>חוזה זה יהיה כפוף לחוק התקציב.</w:t>
      </w:r>
    </w:p>
    <w:p w14:paraId="74F32AAF"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2FB976FC" w14:textId="77777777" w:rsidR="009E4A24" w:rsidRPr="005B2B87" w:rsidRDefault="00D2032E" w:rsidP="008E39A7">
      <w:pPr>
        <w:widowControl w:val="0"/>
        <w:numPr>
          <w:ilvl w:val="1"/>
          <w:numId w:val="13"/>
        </w:numPr>
        <w:overflowPunct/>
        <w:autoSpaceDE/>
        <w:autoSpaceDN/>
        <w:adjustRightInd/>
        <w:textAlignment w:val="auto"/>
        <w:rPr>
          <w:b/>
          <w:bCs/>
          <w:noProof/>
          <w:u w:val="single"/>
          <w:rtl/>
        </w:rPr>
      </w:pPr>
      <w:r>
        <w:rPr>
          <w:b/>
          <w:bCs/>
          <w:noProof/>
          <w:u w:val="single"/>
          <w:rtl/>
        </w:rPr>
        <w:br w:type="page"/>
      </w:r>
      <w:r w:rsidR="009E4A24" w:rsidRPr="005B2B87">
        <w:rPr>
          <w:b/>
          <w:bCs/>
          <w:noProof/>
          <w:u w:val="single"/>
          <w:rtl/>
        </w:rPr>
        <w:lastRenderedPageBreak/>
        <w:t>כללי</w:t>
      </w:r>
    </w:p>
    <w:p w14:paraId="79165B50" w14:textId="77777777" w:rsidR="009E4A24" w:rsidRDefault="009E4A24" w:rsidP="008E39A7">
      <w:pPr>
        <w:widowControl w:val="0"/>
        <w:numPr>
          <w:ilvl w:val="2"/>
          <w:numId w:val="13"/>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9BA0DFC" w14:textId="77777777" w:rsidR="00D2032E" w:rsidRPr="0047718D" w:rsidRDefault="00D2032E" w:rsidP="008E39A7">
      <w:pPr>
        <w:widowControl w:val="0"/>
        <w:numPr>
          <w:ilvl w:val="2"/>
          <w:numId w:val="13"/>
        </w:numPr>
        <w:overflowPunct/>
        <w:autoSpaceDE/>
        <w:autoSpaceDN/>
        <w:adjustRightInd/>
        <w:spacing w:line="300" w:lineRule="atLeast"/>
        <w:textAlignment w:val="auto"/>
        <w:rPr>
          <w:noProof/>
          <w:rtl/>
        </w:rPr>
      </w:pPr>
      <w:r w:rsidRPr="0047718D">
        <w:rPr>
          <w:rFonts w:ascii="David" w:hAnsi="David"/>
          <w:sz w:val="22"/>
          <w:szCs w:val="22"/>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21B77B8D" w14:textId="6E2633CA" w:rsidR="00520371" w:rsidRPr="005B2B87" w:rsidRDefault="008B3502" w:rsidP="00BD3B27">
      <w:pPr>
        <w:widowControl w:val="0"/>
        <w:spacing w:line="240" w:lineRule="auto"/>
        <w:ind w:left="-33"/>
        <w:jc w:val="right"/>
        <w:rPr>
          <w:rtl/>
        </w:rPr>
      </w:pPr>
      <w:r w:rsidRPr="005B2B87">
        <w:rPr>
          <w:b/>
          <w:bCs/>
          <w:rtl/>
          <w:lang w:eastAsia="en-US"/>
        </w:rPr>
        <w:br w:type="page"/>
      </w:r>
      <w:r w:rsidR="00F91344">
        <w:rPr>
          <w:rFonts w:hint="cs"/>
          <w:rtl/>
        </w:rPr>
        <w:lastRenderedPageBreak/>
        <w:t>נספח מספר 2</w:t>
      </w:r>
    </w:p>
    <w:p w14:paraId="170BA57E"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d"/>
        </w:rPr>
        <w:t>4</w:t>
      </w:r>
      <w:r w:rsidRPr="005B2B87">
        <w:rPr>
          <w:rFonts w:hint="cs"/>
          <w:rtl/>
        </w:rPr>
        <w:t xml:space="preserve"> </w:t>
      </w:r>
      <w:r w:rsidR="00CB3EB4">
        <w:rPr>
          <w:rFonts w:hint="cs"/>
          <w:rtl/>
        </w:rPr>
        <w:t>מתוך 13</w:t>
      </w:r>
    </w:p>
    <w:p w14:paraId="34D8A160"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התחייבויות צד ב'</w:t>
      </w:r>
    </w:p>
    <w:p w14:paraId="75B3A81A"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844F18C"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57F34453"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2A911466"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1AC84448"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0FF02C9D" w14:textId="77777777" w:rsidR="008B3502" w:rsidRDefault="008B3502" w:rsidP="008E39A7">
      <w:pPr>
        <w:widowControl w:val="0"/>
        <w:numPr>
          <w:ilvl w:val="2"/>
          <w:numId w:val="13"/>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BEC4E31"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03806866" w14:textId="4444E281" w:rsidR="008B3502" w:rsidRDefault="008B3502" w:rsidP="008E39A7">
      <w:pPr>
        <w:widowControl w:val="0"/>
        <w:numPr>
          <w:ilvl w:val="1"/>
          <w:numId w:val="13"/>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50EC43EE" w14:textId="77777777" w:rsidR="00A8299C" w:rsidRDefault="00A8299C" w:rsidP="008E39A7">
      <w:pPr>
        <w:widowControl w:val="0"/>
        <w:numPr>
          <w:ilvl w:val="1"/>
          <w:numId w:val="13"/>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7031C62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408CA43C" w14:textId="77777777" w:rsidR="008B3502" w:rsidRPr="005B2B87" w:rsidRDefault="008B3502" w:rsidP="008E39A7">
      <w:pPr>
        <w:widowControl w:val="0"/>
        <w:numPr>
          <w:ilvl w:val="0"/>
          <w:numId w:val="13"/>
        </w:numPr>
        <w:spacing w:after="160" w:line="300" w:lineRule="atLeast"/>
        <w:textAlignment w:val="auto"/>
        <w:rPr>
          <w:b/>
          <w:bCs/>
          <w:u w:val="single"/>
          <w:rtl/>
          <w:lang w:eastAsia="en-US"/>
        </w:rPr>
      </w:pPr>
      <w:r w:rsidRPr="005B2B87">
        <w:rPr>
          <w:b/>
          <w:bCs/>
          <w:u w:val="single"/>
          <w:rtl/>
          <w:lang w:eastAsia="en-US"/>
        </w:rPr>
        <w:t>התחייבות המשרד</w:t>
      </w:r>
    </w:p>
    <w:p w14:paraId="6E855D3F"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0D5736B8"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65DAFBFF"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1D024699"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7B5B10B4"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F9CC146" w14:textId="77777777" w:rsidR="009E4A24" w:rsidRDefault="009E4A24" w:rsidP="00BD3B27">
      <w:pPr>
        <w:widowControl w:val="0"/>
        <w:spacing w:after="100" w:line="300" w:lineRule="atLeast"/>
        <w:textAlignment w:val="auto"/>
        <w:rPr>
          <w:b/>
          <w:bCs/>
          <w:u w:val="single"/>
          <w:lang w:eastAsia="en-US"/>
        </w:rPr>
      </w:pPr>
    </w:p>
    <w:p w14:paraId="6BAF8C3E"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פיקוח</w:t>
      </w:r>
    </w:p>
    <w:p w14:paraId="48A4236E" w14:textId="77777777" w:rsidR="008B3502" w:rsidRPr="005B2B87" w:rsidRDefault="008B3502" w:rsidP="00BD3B27">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5BF00502" w14:textId="20E13DB6" w:rsidR="00520371" w:rsidRPr="005B2B87" w:rsidRDefault="009E4A24" w:rsidP="00BD3B27">
      <w:pPr>
        <w:widowControl w:val="0"/>
        <w:spacing w:line="240" w:lineRule="auto"/>
        <w:ind w:left="-33"/>
        <w:jc w:val="right"/>
        <w:rPr>
          <w:rtl/>
        </w:rPr>
      </w:pPr>
      <w:r>
        <w:rPr>
          <w:noProof/>
          <w:rtl/>
        </w:rPr>
        <w:br w:type="page"/>
      </w:r>
      <w:r w:rsidR="00F91344">
        <w:rPr>
          <w:rFonts w:hint="cs"/>
          <w:rtl/>
        </w:rPr>
        <w:lastRenderedPageBreak/>
        <w:t>נספח מספר 2</w:t>
      </w:r>
    </w:p>
    <w:p w14:paraId="21FCF399"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d"/>
        </w:rPr>
        <w:t>5</w:t>
      </w:r>
      <w:r w:rsidRPr="005B2B87">
        <w:rPr>
          <w:rFonts w:hint="cs"/>
          <w:rtl/>
        </w:rPr>
        <w:t xml:space="preserve"> </w:t>
      </w:r>
      <w:r w:rsidR="00CB3EB4">
        <w:rPr>
          <w:rFonts w:hint="cs"/>
          <w:rtl/>
        </w:rPr>
        <w:t>מתוך 13</w:t>
      </w:r>
    </w:p>
    <w:p w14:paraId="0019EE35" w14:textId="77777777" w:rsidR="008B3502" w:rsidRPr="005B2B87" w:rsidRDefault="008B3502" w:rsidP="008E39A7">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7DD40E83"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3DBEB0"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AC93A3C" w14:textId="77777777" w:rsidR="008B3502" w:rsidRPr="005B2B87" w:rsidRDefault="008B3502" w:rsidP="00BD3B27">
      <w:pPr>
        <w:widowControl w:val="0"/>
        <w:tabs>
          <w:tab w:val="left" w:pos="-2042"/>
        </w:tabs>
        <w:overflowPunct/>
        <w:autoSpaceDE/>
        <w:autoSpaceDN/>
        <w:adjustRightInd/>
        <w:spacing w:line="300" w:lineRule="atLeast"/>
        <w:ind w:left="849" w:right="1209"/>
        <w:textAlignment w:val="auto"/>
        <w:rPr>
          <w:noProof/>
          <w:rtl/>
        </w:rPr>
      </w:pPr>
    </w:p>
    <w:p w14:paraId="34CBD089"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המחאת זכויות</w:t>
      </w:r>
    </w:p>
    <w:p w14:paraId="0A0BEF37"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06E4C37C"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112C2FDC"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p>
    <w:p w14:paraId="6734CD28"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התחייבות שלא להעסיק</w:t>
      </w:r>
    </w:p>
    <w:p w14:paraId="6FAF673F" w14:textId="77777777" w:rsidR="008B3502" w:rsidRPr="005B2B87" w:rsidRDefault="008B3502" w:rsidP="00BD3B27">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3718D56C" w14:textId="77777777" w:rsidR="008B3502" w:rsidRPr="005B2B87" w:rsidRDefault="008B3502" w:rsidP="00BD3B27">
      <w:pPr>
        <w:widowControl w:val="0"/>
        <w:overflowPunct/>
        <w:autoSpaceDE/>
        <w:autoSpaceDN/>
        <w:adjustRightInd/>
        <w:spacing w:after="100" w:line="300" w:lineRule="atLeast"/>
        <w:ind w:left="652" w:hanging="652"/>
        <w:textAlignment w:val="auto"/>
        <w:rPr>
          <w:noProof/>
          <w:rtl/>
        </w:rPr>
      </w:pPr>
    </w:p>
    <w:p w14:paraId="4EC05BB0"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יחסי הצדדים</w:t>
      </w:r>
    </w:p>
    <w:p w14:paraId="448A4568" w14:textId="77777777" w:rsidR="008B3502" w:rsidRPr="005B2B87" w:rsidRDefault="008B3502" w:rsidP="008E39A7">
      <w:pPr>
        <w:widowControl w:val="0"/>
        <w:numPr>
          <w:ilvl w:val="1"/>
          <w:numId w:val="13"/>
        </w:numPr>
        <w:overflowPunct/>
        <w:autoSpaceDE/>
        <w:autoSpaceDN/>
        <w:adjustRightInd/>
        <w:spacing w:after="200" w:line="300" w:lineRule="atLeast"/>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079571CA" w14:textId="77777777" w:rsidR="008B3502" w:rsidRPr="005B2B87" w:rsidRDefault="008B3502" w:rsidP="008E39A7">
      <w:pPr>
        <w:widowControl w:val="0"/>
        <w:numPr>
          <w:ilvl w:val="1"/>
          <w:numId w:val="13"/>
        </w:numPr>
        <w:overflowPunct/>
        <w:autoSpaceDE/>
        <w:autoSpaceDN/>
        <w:adjustRightInd/>
        <w:spacing w:after="200" w:line="300" w:lineRule="atLeas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B3AFF0B" w14:textId="77777777" w:rsidR="008B3502" w:rsidRPr="005B2B87" w:rsidRDefault="008B3502" w:rsidP="008E39A7">
      <w:pPr>
        <w:widowControl w:val="0"/>
        <w:numPr>
          <w:ilvl w:val="1"/>
          <w:numId w:val="13"/>
        </w:numPr>
        <w:overflowPunct/>
        <w:autoSpaceDE/>
        <w:autoSpaceDN/>
        <w:adjustRightInd/>
        <w:spacing w:after="200" w:line="300" w:lineRule="atLeas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7157065C" w14:textId="77777777" w:rsidR="008B3502" w:rsidRPr="005B2B87" w:rsidRDefault="008B3502" w:rsidP="008E39A7">
      <w:pPr>
        <w:widowControl w:val="0"/>
        <w:numPr>
          <w:ilvl w:val="1"/>
          <w:numId w:val="13"/>
        </w:numPr>
        <w:overflowPunct/>
        <w:autoSpaceDE/>
        <w:autoSpaceDN/>
        <w:adjustRightInd/>
        <w:textAlignment w:val="auto"/>
        <w:rPr>
          <w:noProof/>
          <w:rtl/>
        </w:rPr>
      </w:pPr>
      <w:r w:rsidRPr="005B2B87">
        <w:rPr>
          <w:b/>
          <w:bCs/>
          <w:noProof/>
          <w:u w:val="single"/>
          <w:rtl/>
        </w:rPr>
        <w:t>תשלומים בגין המועסקים</w:t>
      </w:r>
    </w:p>
    <w:p w14:paraId="329BEE8F" w14:textId="77777777" w:rsidR="008B3502" w:rsidRPr="005B2B87" w:rsidRDefault="008B3502" w:rsidP="00BD3B27">
      <w:pPr>
        <w:widowControl w:val="0"/>
        <w:tabs>
          <w:tab w:val="left" w:pos="-2042"/>
        </w:tabs>
        <w:overflowPunct/>
        <w:autoSpaceDE/>
        <w:autoSpaceDN/>
        <w:adjustRightInd/>
        <w:spacing w:after="200"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231BB699" w14:textId="77777777" w:rsidR="00400256" w:rsidRPr="005B2B87" w:rsidRDefault="00400256" w:rsidP="008E39A7">
      <w:pPr>
        <w:widowControl w:val="0"/>
        <w:numPr>
          <w:ilvl w:val="1"/>
          <w:numId w:val="13"/>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7938CC77" w14:textId="0583D2C4" w:rsidR="00520371" w:rsidRPr="005B2B87" w:rsidRDefault="00997783" w:rsidP="00BD3B27">
      <w:pPr>
        <w:widowControl w:val="0"/>
        <w:spacing w:line="240" w:lineRule="auto"/>
        <w:ind w:left="-33"/>
        <w:jc w:val="right"/>
        <w:rPr>
          <w:rtl/>
        </w:rPr>
      </w:pPr>
      <w:r>
        <w:rPr>
          <w:rtl/>
        </w:rPr>
        <w:br w:type="page"/>
      </w:r>
      <w:r w:rsidR="00F91344">
        <w:rPr>
          <w:rFonts w:hint="cs"/>
          <w:rtl/>
        </w:rPr>
        <w:lastRenderedPageBreak/>
        <w:t>נספח מספר 2</w:t>
      </w:r>
    </w:p>
    <w:p w14:paraId="1308FCFA"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6</w:t>
      </w:r>
      <w:r w:rsidRPr="005B2B87">
        <w:rPr>
          <w:rFonts w:hint="cs"/>
          <w:rtl/>
        </w:rPr>
        <w:t xml:space="preserve"> </w:t>
      </w:r>
      <w:r w:rsidR="00CB3EB4">
        <w:rPr>
          <w:rFonts w:hint="cs"/>
          <w:rtl/>
        </w:rPr>
        <w:t>מתוך 13</w:t>
      </w:r>
    </w:p>
    <w:p w14:paraId="5ADDAD27" w14:textId="77777777" w:rsidR="00497E23" w:rsidRPr="005B2B87" w:rsidRDefault="00497E23" w:rsidP="008E39A7">
      <w:pPr>
        <w:widowControl w:val="0"/>
        <w:numPr>
          <w:ilvl w:val="0"/>
          <w:numId w:val="13"/>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0548A310" w14:textId="77777777" w:rsidR="00497E23" w:rsidRPr="005B2B87" w:rsidRDefault="00F43611" w:rsidP="008E39A7">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EA453E2" w14:textId="77777777" w:rsidR="00497E23" w:rsidRPr="005B2B87" w:rsidRDefault="00F43611" w:rsidP="008E39A7">
      <w:pPr>
        <w:widowControl w:val="0"/>
        <w:numPr>
          <w:ilvl w:val="1"/>
          <w:numId w:val="13"/>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1132F25A" w14:textId="77777777" w:rsidR="00497E23" w:rsidRPr="005B2B87" w:rsidRDefault="00F43611" w:rsidP="008E39A7">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6A8813BA" w14:textId="77777777" w:rsidR="00497E23" w:rsidRPr="005B2B87" w:rsidRDefault="00497E23" w:rsidP="008E39A7">
      <w:pPr>
        <w:widowControl w:val="0"/>
        <w:numPr>
          <w:ilvl w:val="1"/>
          <w:numId w:val="13"/>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0169A6C8" w14:textId="77777777" w:rsidR="00497E23" w:rsidRPr="005B2B87" w:rsidRDefault="00497E23" w:rsidP="008E39A7">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4D3002D3"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45E92D06" w14:textId="77777777" w:rsidR="00497E23" w:rsidRPr="005B2B87" w:rsidRDefault="00497E23" w:rsidP="008E39A7">
      <w:pPr>
        <w:widowControl w:val="0"/>
        <w:numPr>
          <w:ilvl w:val="2"/>
          <w:numId w:val="13"/>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1D71125A" w14:textId="77777777" w:rsidR="00497E23" w:rsidRPr="005B2B87" w:rsidRDefault="00497E23" w:rsidP="008E39A7">
      <w:pPr>
        <w:widowControl w:val="0"/>
        <w:numPr>
          <w:ilvl w:val="2"/>
          <w:numId w:val="13"/>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5D9D200" w14:textId="77777777" w:rsidR="00497E23" w:rsidRPr="005B2B87" w:rsidRDefault="00497E23" w:rsidP="008E39A7">
      <w:pPr>
        <w:widowControl w:val="0"/>
        <w:numPr>
          <w:ilvl w:val="1"/>
          <w:numId w:val="13"/>
        </w:numPr>
        <w:overflowPunct/>
        <w:autoSpaceDE/>
        <w:autoSpaceDN/>
        <w:adjustRightInd/>
        <w:spacing w:after="160" w:line="300" w:lineRule="atLeast"/>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605A1287"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7A85BEA6" w14:textId="77777777" w:rsidR="000C62B0" w:rsidRPr="000C62B0" w:rsidRDefault="000C62B0" w:rsidP="008E39A7">
      <w:pPr>
        <w:widowControl w:val="0"/>
        <w:numPr>
          <w:ilvl w:val="1"/>
          <w:numId w:val="13"/>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77EFDEF0"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4848881C" w14:textId="77777777" w:rsidR="000C62B0" w:rsidRPr="0047718D" w:rsidRDefault="000C62B0" w:rsidP="0047718D">
      <w:pPr>
        <w:widowControl w:val="0"/>
        <w:overflowPunct/>
        <w:autoSpaceDE/>
        <w:autoSpaceDN/>
        <w:adjustRightInd/>
        <w:spacing w:after="160" w:line="300" w:lineRule="atLeast"/>
        <w:ind w:left="1418"/>
        <w:textAlignment w:val="auto"/>
        <w:rPr>
          <w:rtl/>
          <w:lang w:eastAsia="en-US"/>
        </w:rPr>
      </w:pPr>
      <w:r w:rsidRPr="0047718D">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219A7BCE"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3E8C5B50" w14:textId="77777777" w:rsidR="00497E23" w:rsidRPr="005B2B87" w:rsidRDefault="00497E23" w:rsidP="00BD3B27">
      <w:pPr>
        <w:widowControl w:val="0"/>
        <w:spacing w:line="300" w:lineRule="atLeast"/>
        <w:rPr>
          <w:b/>
          <w:bCs/>
          <w:u w:val="single"/>
          <w:rtl/>
        </w:rPr>
      </w:pPr>
    </w:p>
    <w:p w14:paraId="2997DEDC" w14:textId="0BF8D8A5" w:rsidR="00520371" w:rsidRPr="005B2B87" w:rsidRDefault="009E4A24" w:rsidP="00BD3B27">
      <w:pPr>
        <w:widowControl w:val="0"/>
        <w:spacing w:line="240" w:lineRule="auto"/>
        <w:ind w:left="-33"/>
        <w:jc w:val="right"/>
        <w:rPr>
          <w:rtl/>
        </w:rPr>
      </w:pPr>
      <w:r>
        <w:rPr>
          <w:rtl/>
        </w:rPr>
        <w:br w:type="page"/>
      </w:r>
      <w:r w:rsidR="00F91344">
        <w:rPr>
          <w:rFonts w:hint="cs"/>
          <w:rtl/>
        </w:rPr>
        <w:lastRenderedPageBreak/>
        <w:t>נספח מספר 2</w:t>
      </w:r>
    </w:p>
    <w:p w14:paraId="424D6CBF"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d"/>
        </w:rPr>
        <w:t>7</w:t>
      </w:r>
      <w:r w:rsidRPr="005B2B87">
        <w:rPr>
          <w:rFonts w:hint="cs"/>
          <w:rtl/>
        </w:rPr>
        <w:t xml:space="preserve"> </w:t>
      </w:r>
      <w:r w:rsidR="00CB3EB4">
        <w:rPr>
          <w:rFonts w:hint="cs"/>
          <w:rtl/>
        </w:rPr>
        <w:t>מתוך 13</w:t>
      </w:r>
    </w:p>
    <w:p w14:paraId="2F51B886" w14:textId="77777777" w:rsidR="00497E23" w:rsidRDefault="00497E23" w:rsidP="008E39A7">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ביטוח</w:t>
      </w:r>
    </w:p>
    <w:p w14:paraId="6D20BE0D" w14:textId="77777777" w:rsidR="00173A14" w:rsidRDefault="00173A14" w:rsidP="00173A14">
      <w:pPr>
        <w:widowControl w:val="0"/>
        <w:spacing w:line="300" w:lineRule="atLeast"/>
        <w:ind w:left="709"/>
        <w:rPr>
          <w:b/>
          <w:bCs/>
          <w:sz w:val="28"/>
          <w:szCs w:val="28"/>
          <w:u w:val="single"/>
          <w:rtl/>
        </w:rPr>
      </w:pPr>
    </w:p>
    <w:p w14:paraId="0E474E4E" w14:textId="77777777" w:rsidR="00706460" w:rsidRPr="00BF7659" w:rsidRDefault="00706460" w:rsidP="008E39A7">
      <w:pPr>
        <w:pStyle w:val="aff1"/>
        <w:numPr>
          <w:ilvl w:val="0"/>
          <w:numId w:val="23"/>
        </w:numPr>
        <w:overflowPunct/>
        <w:autoSpaceDE/>
        <w:autoSpaceDN/>
        <w:adjustRightInd/>
        <w:spacing w:after="240"/>
        <w:contextualSpacing/>
        <w:textAlignment w:val="auto"/>
        <w:rPr>
          <w:rtl/>
        </w:rPr>
      </w:pPr>
      <w:r>
        <w:rPr>
          <w:rFonts w:hint="cs"/>
          <w:rtl/>
        </w:rPr>
        <w:t>צד ב</w:t>
      </w:r>
      <w:r>
        <w:rPr>
          <w:rtl/>
        </w:rPr>
        <w:t>'</w:t>
      </w:r>
      <w:r>
        <w:rPr>
          <w:rFonts w:hint="cs"/>
          <w:rtl/>
        </w:rPr>
        <w:t xml:space="preserve"> </w:t>
      </w:r>
      <w:r w:rsidRPr="00BF7659">
        <w:rPr>
          <w:rFonts w:hint="cs"/>
          <w:rtl/>
        </w:rPr>
        <w:t xml:space="preserve"> מתחייב לרכוש ולקיים את הביטוחים המפורטים בזה, לטובתו ולטובת מדינת ישראל - משרד </w:t>
      </w:r>
      <w:r>
        <w:rPr>
          <w:rFonts w:hint="cs"/>
          <w:rtl/>
        </w:rPr>
        <w:t xml:space="preserve">החינוך, </w:t>
      </w:r>
      <w:r w:rsidRPr="00BF7659">
        <w:rPr>
          <w:rFonts w:hint="cs"/>
          <w:rtl/>
        </w:rPr>
        <w:t>כשהם כוללים את כל הכיסויים והתנאים הנדרשים וכאשר גבולות האחריות לא יפחתו מהמצוין להלן:</w:t>
      </w:r>
    </w:p>
    <w:p w14:paraId="6093CD24" w14:textId="77777777" w:rsidR="00706460" w:rsidRPr="00BF7659" w:rsidRDefault="00706460" w:rsidP="008E39A7">
      <w:pPr>
        <w:numPr>
          <w:ilvl w:val="0"/>
          <w:numId w:val="21"/>
        </w:numPr>
        <w:overflowPunct/>
        <w:autoSpaceDE/>
        <w:autoSpaceDN/>
        <w:adjustRightInd/>
        <w:spacing w:after="120"/>
        <w:ind w:left="1065"/>
        <w:jc w:val="left"/>
        <w:textAlignment w:val="auto"/>
        <w:rPr>
          <w:b/>
          <w:bCs/>
          <w:u w:val="single"/>
          <w:rtl/>
        </w:rPr>
      </w:pPr>
      <w:r w:rsidRPr="00BF7659">
        <w:rPr>
          <w:rFonts w:hint="cs"/>
          <w:b/>
          <w:bCs/>
          <w:u w:val="single"/>
          <w:rtl/>
        </w:rPr>
        <w:t>ביטוח</w:t>
      </w:r>
      <w:r w:rsidRPr="00BF7659">
        <w:rPr>
          <w:b/>
          <w:bCs/>
          <w:u w:val="single"/>
          <w:rtl/>
        </w:rPr>
        <w:t xml:space="preserve"> </w:t>
      </w:r>
      <w:r w:rsidRPr="00BF7659">
        <w:rPr>
          <w:rFonts w:hint="cs"/>
          <w:b/>
          <w:bCs/>
          <w:u w:val="single"/>
          <w:rtl/>
        </w:rPr>
        <w:t>חבות</w:t>
      </w:r>
      <w:r w:rsidRPr="00BF7659">
        <w:rPr>
          <w:b/>
          <w:bCs/>
          <w:u w:val="single"/>
          <w:rtl/>
        </w:rPr>
        <w:t xml:space="preserve"> </w:t>
      </w:r>
      <w:r w:rsidRPr="00BF7659">
        <w:rPr>
          <w:rFonts w:hint="cs"/>
          <w:b/>
          <w:bCs/>
          <w:u w:val="single"/>
          <w:rtl/>
        </w:rPr>
        <w:t>מעבידים</w:t>
      </w:r>
      <w:r>
        <w:rPr>
          <w:rFonts w:hint="cs"/>
          <w:b/>
          <w:bCs/>
          <w:u w:val="single"/>
          <w:rtl/>
        </w:rPr>
        <w:t xml:space="preserve"> </w:t>
      </w:r>
    </w:p>
    <w:p w14:paraId="2131D0DF" w14:textId="77777777" w:rsidR="00706460" w:rsidRPr="00BF7659" w:rsidRDefault="00706460" w:rsidP="008E39A7">
      <w:pPr>
        <w:pStyle w:val="afff1"/>
        <w:numPr>
          <w:ilvl w:val="0"/>
          <w:numId w:val="22"/>
        </w:numPr>
        <w:tabs>
          <w:tab w:val="left" w:pos="781"/>
        </w:tabs>
        <w:spacing w:after="120" w:line="360" w:lineRule="auto"/>
        <w:ind w:left="1348" w:hanging="425"/>
        <w:jc w:val="both"/>
        <w:rPr>
          <w:rFonts w:cs="David"/>
          <w:sz w:val="24"/>
          <w:szCs w:val="24"/>
          <w:rtl/>
        </w:rPr>
      </w:pPr>
      <w:r>
        <w:rPr>
          <w:rFonts w:cs="David" w:hint="cs"/>
          <w:sz w:val="24"/>
          <w:szCs w:val="24"/>
          <w:rtl/>
        </w:rPr>
        <w:t>צד ב</w:t>
      </w:r>
      <w:r>
        <w:rPr>
          <w:rFonts w:cs="David"/>
          <w:sz w:val="24"/>
          <w:szCs w:val="24"/>
          <w:rtl/>
        </w:rPr>
        <w:t>'</w:t>
      </w:r>
      <w:r>
        <w:rPr>
          <w:rFonts w:cs="David" w:hint="cs"/>
          <w:sz w:val="24"/>
          <w:szCs w:val="24"/>
          <w:rtl/>
        </w:rPr>
        <w:t xml:space="preserve"> </w:t>
      </w:r>
      <w:r w:rsidRPr="00BF7659">
        <w:rPr>
          <w:rFonts w:cs="David" w:hint="cs"/>
          <w:sz w:val="24"/>
          <w:szCs w:val="24"/>
          <w:rtl/>
        </w:rPr>
        <w:t xml:space="preserve"> יבטח</w:t>
      </w:r>
      <w:r w:rsidRPr="00BF7659">
        <w:rPr>
          <w:rFonts w:cs="David"/>
          <w:sz w:val="24"/>
          <w:szCs w:val="24"/>
          <w:rtl/>
        </w:rPr>
        <w:t xml:space="preserve"> </w:t>
      </w:r>
      <w:r w:rsidRPr="00BF7659">
        <w:rPr>
          <w:rFonts w:cs="David" w:hint="cs"/>
          <w:sz w:val="24"/>
          <w:szCs w:val="24"/>
          <w:rtl/>
        </w:rPr>
        <w:t>את</w:t>
      </w:r>
      <w:r w:rsidRPr="00BF7659">
        <w:rPr>
          <w:rFonts w:cs="David"/>
          <w:sz w:val="24"/>
          <w:szCs w:val="24"/>
          <w:rtl/>
        </w:rPr>
        <w:t xml:space="preserve"> </w:t>
      </w:r>
      <w:r w:rsidRPr="00BF7659">
        <w:rPr>
          <w:rFonts w:cs="David" w:hint="cs"/>
          <w:sz w:val="24"/>
          <w:szCs w:val="24"/>
          <w:rtl/>
        </w:rPr>
        <w:t>אחריותו</w:t>
      </w:r>
      <w:r w:rsidRPr="00BF7659">
        <w:rPr>
          <w:rFonts w:cs="David"/>
          <w:sz w:val="24"/>
          <w:szCs w:val="24"/>
          <w:rtl/>
        </w:rPr>
        <w:t xml:space="preserve"> </w:t>
      </w:r>
      <w:r w:rsidRPr="00BF7659">
        <w:rPr>
          <w:rFonts w:cs="David" w:hint="cs"/>
          <w:sz w:val="24"/>
          <w:szCs w:val="24"/>
          <w:rtl/>
        </w:rPr>
        <w:t>החוקית</w:t>
      </w:r>
      <w:r w:rsidRPr="00BF7659">
        <w:rPr>
          <w:rFonts w:cs="David"/>
          <w:sz w:val="24"/>
          <w:szCs w:val="24"/>
          <w:rtl/>
        </w:rPr>
        <w:t xml:space="preserve"> </w:t>
      </w:r>
      <w:r w:rsidRPr="00BF7659">
        <w:rPr>
          <w:rFonts w:cs="David" w:hint="cs"/>
          <w:sz w:val="24"/>
          <w:szCs w:val="24"/>
          <w:rtl/>
        </w:rPr>
        <w:t>כלפי</w:t>
      </w:r>
      <w:r w:rsidRPr="00BF7659">
        <w:rPr>
          <w:rFonts w:cs="David"/>
          <w:sz w:val="24"/>
          <w:szCs w:val="24"/>
          <w:rtl/>
        </w:rPr>
        <w:t xml:space="preserve"> </w:t>
      </w:r>
      <w:r w:rsidRPr="00BF7659">
        <w:rPr>
          <w:rFonts w:cs="David" w:hint="cs"/>
          <w:sz w:val="24"/>
          <w:szCs w:val="24"/>
          <w:rtl/>
        </w:rPr>
        <w:t>עובדיו</w:t>
      </w:r>
      <w:r w:rsidRPr="00BF7659">
        <w:rPr>
          <w:rFonts w:cs="David"/>
          <w:sz w:val="24"/>
          <w:szCs w:val="24"/>
          <w:rtl/>
        </w:rPr>
        <w:t xml:space="preserve"> </w:t>
      </w:r>
      <w:r w:rsidRPr="00BF7659">
        <w:rPr>
          <w:rFonts w:cs="David" w:hint="cs"/>
          <w:sz w:val="24"/>
          <w:szCs w:val="24"/>
          <w:rtl/>
        </w:rPr>
        <w:t>בביטוח</w:t>
      </w:r>
      <w:r w:rsidRPr="00BF7659">
        <w:rPr>
          <w:rFonts w:cs="David"/>
          <w:sz w:val="24"/>
          <w:szCs w:val="24"/>
          <w:rtl/>
        </w:rPr>
        <w:t xml:space="preserve"> </w:t>
      </w:r>
      <w:r w:rsidRPr="00BF7659">
        <w:rPr>
          <w:rFonts w:cs="David" w:hint="cs"/>
          <w:sz w:val="24"/>
          <w:szCs w:val="24"/>
          <w:rtl/>
        </w:rPr>
        <w:t>חבות</w:t>
      </w:r>
      <w:r w:rsidRPr="00BF7659">
        <w:rPr>
          <w:rFonts w:cs="David"/>
          <w:sz w:val="24"/>
          <w:szCs w:val="24"/>
          <w:rtl/>
        </w:rPr>
        <w:t xml:space="preserve"> </w:t>
      </w:r>
      <w:r w:rsidRPr="00BF7659">
        <w:rPr>
          <w:rFonts w:cs="David" w:hint="cs"/>
          <w:sz w:val="24"/>
          <w:szCs w:val="24"/>
          <w:rtl/>
        </w:rPr>
        <w:t>מעבידים</w:t>
      </w:r>
      <w:r w:rsidRPr="00BF7659">
        <w:rPr>
          <w:rFonts w:cs="David"/>
          <w:sz w:val="24"/>
          <w:szCs w:val="24"/>
          <w:rtl/>
        </w:rPr>
        <w:t xml:space="preserve"> </w:t>
      </w:r>
      <w:r w:rsidRPr="00BF7659">
        <w:rPr>
          <w:rFonts w:cs="David" w:hint="cs"/>
          <w:sz w:val="24"/>
          <w:szCs w:val="24"/>
          <w:rtl/>
        </w:rPr>
        <w:t>בכל</w:t>
      </w:r>
      <w:r w:rsidRPr="00BF7659">
        <w:rPr>
          <w:rFonts w:cs="David"/>
          <w:sz w:val="24"/>
          <w:szCs w:val="24"/>
          <w:rtl/>
        </w:rPr>
        <w:t xml:space="preserve"> </w:t>
      </w:r>
      <w:r w:rsidRPr="00BF7659">
        <w:rPr>
          <w:rFonts w:cs="David" w:hint="cs"/>
          <w:sz w:val="24"/>
          <w:szCs w:val="24"/>
          <w:rtl/>
        </w:rPr>
        <w:t>תחומי</w:t>
      </w:r>
      <w:r w:rsidRPr="00BF7659">
        <w:rPr>
          <w:rFonts w:cs="David"/>
          <w:sz w:val="24"/>
          <w:szCs w:val="24"/>
          <w:rtl/>
        </w:rPr>
        <w:t xml:space="preserve"> </w:t>
      </w:r>
      <w:r w:rsidRPr="00BF7659">
        <w:rPr>
          <w:rFonts w:cs="David" w:hint="cs"/>
          <w:sz w:val="24"/>
          <w:szCs w:val="24"/>
          <w:rtl/>
        </w:rPr>
        <w:t>מדינת ישראל</w:t>
      </w:r>
      <w:r w:rsidRPr="00BF7659">
        <w:rPr>
          <w:rFonts w:cs="David"/>
          <w:sz w:val="24"/>
          <w:szCs w:val="24"/>
          <w:rtl/>
        </w:rPr>
        <w:t xml:space="preserve"> </w:t>
      </w:r>
      <w:r w:rsidRPr="00BF7659">
        <w:rPr>
          <w:rFonts w:cs="David" w:hint="cs"/>
          <w:sz w:val="24"/>
          <w:szCs w:val="24"/>
          <w:rtl/>
        </w:rPr>
        <w:t>והשטחים</w:t>
      </w:r>
      <w:r w:rsidRPr="00BF7659">
        <w:rPr>
          <w:rFonts w:cs="David"/>
          <w:sz w:val="24"/>
          <w:szCs w:val="24"/>
          <w:rtl/>
        </w:rPr>
        <w:t xml:space="preserve"> </w:t>
      </w:r>
      <w:r w:rsidRPr="00BF7659">
        <w:rPr>
          <w:rFonts w:cs="David" w:hint="cs"/>
          <w:sz w:val="24"/>
          <w:szCs w:val="24"/>
          <w:rtl/>
        </w:rPr>
        <w:t>המוחזקים</w:t>
      </w:r>
      <w:r>
        <w:rPr>
          <w:rFonts w:cs="David" w:hint="cs"/>
          <w:sz w:val="24"/>
          <w:szCs w:val="24"/>
          <w:rtl/>
        </w:rPr>
        <w:t>.</w:t>
      </w:r>
      <w:r w:rsidRPr="00BF7659">
        <w:rPr>
          <w:rFonts w:cs="David"/>
          <w:sz w:val="24"/>
          <w:szCs w:val="24"/>
          <w:rtl/>
        </w:rPr>
        <w:t xml:space="preserve"> </w:t>
      </w:r>
    </w:p>
    <w:p w14:paraId="0F26B8FB" w14:textId="77777777" w:rsidR="00706460" w:rsidRDefault="00706460" w:rsidP="008E39A7">
      <w:pPr>
        <w:pStyle w:val="afff1"/>
        <w:numPr>
          <w:ilvl w:val="0"/>
          <w:numId w:val="22"/>
        </w:numPr>
        <w:tabs>
          <w:tab w:val="left" w:pos="781"/>
        </w:tabs>
        <w:spacing w:after="120" w:line="360" w:lineRule="auto"/>
        <w:ind w:left="1348" w:hanging="425"/>
        <w:jc w:val="both"/>
        <w:rPr>
          <w:rFonts w:cs="David"/>
          <w:sz w:val="24"/>
          <w:szCs w:val="24"/>
        </w:rPr>
      </w:pPr>
      <w:r w:rsidRPr="00BF7659">
        <w:rPr>
          <w:rFonts w:cs="David" w:hint="cs"/>
          <w:sz w:val="24"/>
          <w:szCs w:val="24"/>
          <w:rtl/>
        </w:rPr>
        <w:t>גבול</w:t>
      </w:r>
      <w:r w:rsidRPr="00BF7659">
        <w:rPr>
          <w:rFonts w:cs="David"/>
          <w:sz w:val="24"/>
          <w:szCs w:val="24"/>
          <w:rtl/>
        </w:rPr>
        <w:t xml:space="preserve"> </w:t>
      </w:r>
      <w:r w:rsidRPr="00BF7659">
        <w:rPr>
          <w:rFonts w:cs="David" w:hint="cs"/>
          <w:sz w:val="24"/>
          <w:szCs w:val="24"/>
          <w:rtl/>
        </w:rPr>
        <w:t>האחריות</w:t>
      </w:r>
      <w:r w:rsidRPr="00BF7659">
        <w:rPr>
          <w:rFonts w:cs="David"/>
          <w:sz w:val="24"/>
          <w:szCs w:val="24"/>
          <w:rtl/>
        </w:rPr>
        <w:t xml:space="preserve"> </w:t>
      </w:r>
      <w:r w:rsidRPr="00BF7659">
        <w:rPr>
          <w:rFonts w:cs="David" w:hint="cs"/>
          <w:sz w:val="24"/>
          <w:szCs w:val="24"/>
          <w:rtl/>
        </w:rPr>
        <w:t>לא</w:t>
      </w:r>
      <w:r w:rsidRPr="00BF7659">
        <w:rPr>
          <w:rFonts w:cs="David"/>
          <w:sz w:val="24"/>
          <w:szCs w:val="24"/>
          <w:rtl/>
        </w:rPr>
        <w:t xml:space="preserve"> </w:t>
      </w:r>
      <w:r w:rsidRPr="00BF7659">
        <w:rPr>
          <w:rFonts w:cs="David" w:hint="cs"/>
          <w:sz w:val="24"/>
          <w:szCs w:val="24"/>
          <w:rtl/>
        </w:rPr>
        <w:t>יפחת</w:t>
      </w:r>
      <w:r w:rsidRPr="00BF7659">
        <w:rPr>
          <w:rFonts w:cs="David"/>
          <w:sz w:val="24"/>
          <w:szCs w:val="24"/>
          <w:rtl/>
        </w:rPr>
        <w:t xml:space="preserve"> </w:t>
      </w:r>
      <w:r w:rsidRPr="00BF7659">
        <w:rPr>
          <w:rFonts w:cs="David" w:hint="cs"/>
          <w:sz w:val="24"/>
          <w:szCs w:val="24"/>
          <w:rtl/>
        </w:rPr>
        <w:t>מסך</w:t>
      </w:r>
      <w:r w:rsidRPr="00BF7659">
        <w:rPr>
          <w:rFonts w:cs="David"/>
          <w:sz w:val="24"/>
          <w:szCs w:val="24"/>
          <w:rtl/>
        </w:rPr>
        <w:t xml:space="preserve"> </w:t>
      </w:r>
      <w:r w:rsidRPr="00BF7659">
        <w:rPr>
          <w:rFonts w:cs="David" w:hint="cs"/>
          <w:sz w:val="24"/>
          <w:szCs w:val="24"/>
          <w:rtl/>
        </w:rPr>
        <w:t>20,000,000 ₪  לעובד</w:t>
      </w:r>
      <w:r w:rsidRPr="00BF7659">
        <w:rPr>
          <w:rFonts w:cs="David"/>
          <w:sz w:val="24"/>
          <w:szCs w:val="24"/>
          <w:rtl/>
        </w:rPr>
        <w:t xml:space="preserve">, </w:t>
      </w:r>
      <w:r w:rsidRPr="00BF7659">
        <w:rPr>
          <w:rFonts w:cs="David" w:hint="cs"/>
          <w:sz w:val="24"/>
          <w:szCs w:val="24"/>
          <w:rtl/>
        </w:rPr>
        <w:t>למקרה</w:t>
      </w:r>
      <w:r w:rsidRPr="00BF7659">
        <w:rPr>
          <w:rFonts w:cs="David"/>
          <w:sz w:val="24"/>
          <w:szCs w:val="24"/>
          <w:rtl/>
        </w:rPr>
        <w:t xml:space="preserve"> </w:t>
      </w:r>
      <w:r w:rsidRPr="00BF7659">
        <w:rPr>
          <w:rFonts w:cs="David" w:hint="cs"/>
          <w:sz w:val="24"/>
          <w:szCs w:val="24"/>
          <w:rtl/>
        </w:rPr>
        <w:t>ולתקופת</w:t>
      </w:r>
      <w:r w:rsidRPr="00BF7659">
        <w:rPr>
          <w:rFonts w:cs="David"/>
          <w:sz w:val="24"/>
          <w:szCs w:val="24"/>
          <w:rtl/>
        </w:rPr>
        <w:t xml:space="preserve"> </w:t>
      </w:r>
      <w:r w:rsidRPr="00BF7659">
        <w:rPr>
          <w:rFonts w:cs="David" w:hint="cs"/>
          <w:sz w:val="24"/>
          <w:szCs w:val="24"/>
          <w:rtl/>
        </w:rPr>
        <w:t>הביטוח</w:t>
      </w:r>
      <w:r w:rsidRPr="00BF7659">
        <w:rPr>
          <w:rFonts w:cs="David"/>
          <w:sz w:val="24"/>
          <w:szCs w:val="24"/>
          <w:rtl/>
        </w:rPr>
        <w:t xml:space="preserve"> (</w:t>
      </w:r>
      <w:r w:rsidRPr="00BF7659">
        <w:rPr>
          <w:rFonts w:cs="David" w:hint="cs"/>
          <w:sz w:val="24"/>
          <w:szCs w:val="24"/>
          <w:rtl/>
        </w:rPr>
        <w:t>שנה</w:t>
      </w:r>
      <w:r w:rsidRPr="00BF7659">
        <w:rPr>
          <w:rFonts w:cs="David"/>
          <w:sz w:val="24"/>
          <w:szCs w:val="24"/>
          <w:rtl/>
        </w:rPr>
        <w:t>)</w:t>
      </w:r>
      <w:r>
        <w:rPr>
          <w:rFonts w:cs="David" w:hint="cs"/>
          <w:sz w:val="24"/>
          <w:szCs w:val="24"/>
          <w:rtl/>
        </w:rPr>
        <w:t>.</w:t>
      </w:r>
    </w:p>
    <w:p w14:paraId="5B9330FA" w14:textId="77777777" w:rsidR="00706460" w:rsidRPr="004A3DC1" w:rsidRDefault="00706460" w:rsidP="008E39A7">
      <w:pPr>
        <w:pStyle w:val="afff1"/>
        <w:numPr>
          <w:ilvl w:val="0"/>
          <w:numId w:val="22"/>
        </w:numPr>
        <w:tabs>
          <w:tab w:val="left" w:pos="781"/>
        </w:tabs>
        <w:spacing w:after="120" w:line="360" w:lineRule="auto"/>
        <w:ind w:left="1348" w:hanging="425"/>
        <w:jc w:val="both"/>
        <w:rPr>
          <w:rFonts w:cs="David"/>
          <w:sz w:val="24"/>
          <w:szCs w:val="24"/>
        </w:rPr>
      </w:pPr>
      <w:r w:rsidRPr="004A3DC1">
        <w:rPr>
          <w:rFonts w:cs="David" w:hint="cs"/>
          <w:sz w:val="24"/>
          <w:szCs w:val="24"/>
          <w:rtl/>
        </w:rPr>
        <w:t>הביטוח יורחב לכסות את חבותו של המבוטח כלפי קבלנים, קבלני משנה ועובדיהם היה ויחשב כמעבידם.</w:t>
      </w:r>
    </w:p>
    <w:p w14:paraId="38CABEB6" w14:textId="77777777" w:rsidR="00706460" w:rsidRPr="00BF7659" w:rsidRDefault="00706460" w:rsidP="008E39A7">
      <w:pPr>
        <w:pStyle w:val="afff1"/>
        <w:numPr>
          <w:ilvl w:val="0"/>
          <w:numId w:val="22"/>
        </w:numPr>
        <w:tabs>
          <w:tab w:val="left" w:pos="781"/>
        </w:tabs>
        <w:spacing w:after="240" w:line="360" w:lineRule="auto"/>
        <w:ind w:left="1349" w:hanging="425"/>
        <w:jc w:val="both"/>
        <w:rPr>
          <w:rFonts w:cs="David"/>
          <w:sz w:val="24"/>
          <w:szCs w:val="24"/>
          <w:rtl/>
        </w:rPr>
      </w:pPr>
      <w:r w:rsidRPr="00BF7659">
        <w:rPr>
          <w:rFonts w:cs="David" w:hint="cs"/>
          <w:sz w:val="24"/>
          <w:szCs w:val="24"/>
          <w:rtl/>
        </w:rPr>
        <w:t>הביטוח</w:t>
      </w:r>
      <w:r w:rsidRPr="00BF7659">
        <w:rPr>
          <w:rFonts w:cs="David"/>
          <w:sz w:val="24"/>
          <w:szCs w:val="24"/>
          <w:rtl/>
        </w:rPr>
        <w:t xml:space="preserve"> </w:t>
      </w:r>
      <w:r w:rsidRPr="00BF7659">
        <w:rPr>
          <w:rFonts w:cs="David" w:hint="cs"/>
          <w:sz w:val="24"/>
          <w:szCs w:val="24"/>
          <w:rtl/>
        </w:rPr>
        <w:t>יורחב</w:t>
      </w:r>
      <w:r w:rsidRPr="00BF7659">
        <w:rPr>
          <w:rFonts w:cs="David"/>
          <w:sz w:val="24"/>
          <w:szCs w:val="24"/>
          <w:rtl/>
        </w:rPr>
        <w:t xml:space="preserve"> </w:t>
      </w:r>
      <w:r w:rsidRPr="00BF7659">
        <w:rPr>
          <w:rFonts w:cs="David" w:hint="cs"/>
          <w:sz w:val="24"/>
          <w:szCs w:val="24"/>
          <w:rtl/>
        </w:rPr>
        <w:t>לשפות</w:t>
      </w:r>
      <w:r w:rsidRPr="00BF7659">
        <w:rPr>
          <w:rFonts w:cs="David"/>
          <w:sz w:val="24"/>
          <w:szCs w:val="24"/>
          <w:rtl/>
        </w:rPr>
        <w:t xml:space="preserve"> </w:t>
      </w:r>
      <w:r w:rsidRPr="00BF7659">
        <w:rPr>
          <w:rFonts w:cs="David" w:hint="cs"/>
          <w:sz w:val="24"/>
          <w:szCs w:val="24"/>
          <w:rtl/>
        </w:rPr>
        <w:t>את</w:t>
      </w:r>
      <w:r w:rsidRPr="00BF7659">
        <w:rPr>
          <w:rFonts w:cs="David"/>
          <w:sz w:val="24"/>
          <w:szCs w:val="24"/>
          <w:rtl/>
        </w:rPr>
        <w:t xml:space="preserve"> </w:t>
      </w:r>
      <w:r w:rsidRPr="00BF7659">
        <w:rPr>
          <w:rFonts w:cs="David" w:hint="cs"/>
          <w:sz w:val="24"/>
          <w:szCs w:val="24"/>
          <w:rtl/>
        </w:rPr>
        <w:t>מדינת</w:t>
      </w:r>
      <w:r w:rsidRPr="00BF7659">
        <w:rPr>
          <w:rFonts w:cs="David"/>
          <w:sz w:val="24"/>
          <w:szCs w:val="24"/>
          <w:rtl/>
        </w:rPr>
        <w:t xml:space="preserve"> </w:t>
      </w:r>
      <w:r w:rsidRPr="00BF7659">
        <w:rPr>
          <w:rFonts w:cs="David" w:hint="cs"/>
          <w:sz w:val="24"/>
          <w:szCs w:val="24"/>
          <w:rtl/>
        </w:rPr>
        <w:t>ישראל</w:t>
      </w:r>
      <w:r w:rsidRPr="00BF7659">
        <w:rPr>
          <w:rFonts w:cs="David"/>
          <w:sz w:val="24"/>
          <w:szCs w:val="24"/>
          <w:rtl/>
        </w:rPr>
        <w:t xml:space="preserve"> </w:t>
      </w:r>
      <w:r w:rsidRPr="005F3A4B">
        <w:rPr>
          <w:rFonts w:cs="David" w:hint="cs"/>
          <w:sz w:val="24"/>
          <w:szCs w:val="24"/>
          <w:rtl/>
        </w:rPr>
        <w:t>משרד</w:t>
      </w:r>
      <w:r>
        <w:rPr>
          <w:rFonts w:cs="David" w:hint="cs"/>
          <w:sz w:val="24"/>
          <w:szCs w:val="24"/>
          <w:rtl/>
        </w:rPr>
        <w:t xml:space="preserve"> החינוך</w:t>
      </w:r>
      <w:r w:rsidRPr="005F3A4B">
        <w:rPr>
          <w:rFonts w:cs="David" w:hint="cs"/>
          <w:sz w:val="24"/>
          <w:szCs w:val="24"/>
          <w:rtl/>
        </w:rPr>
        <w:t>,</w:t>
      </w:r>
      <w:r w:rsidRPr="00BF7659">
        <w:rPr>
          <w:rFonts w:cs="David" w:hint="cs"/>
          <w:sz w:val="24"/>
          <w:szCs w:val="24"/>
          <w:rtl/>
        </w:rPr>
        <w:t xml:space="preserve"> היה</w:t>
      </w:r>
      <w:r w:rsidRPr="00BF7659">
        <w:rPr>
          <w:rFonts w:cs="David"/>
          <w:sz w:val="24"/>
          <w:szCs w:val="24"/>
          <w:rtl/>
        </w:rPr>
        <w:t xml:space="preserve"> </w:t>
      </w:r>
      <w:r w:rsidRPr="00BF7659">
        <w:rPr>
          <w:rFonts w:cs="David" w:hint="cs"/>
          <w:sz w:val="24"/>
          <w:szCs w:val="24"/>
          <w:rtl/>
        </w:rPr>
        <w:t>ונטען</w:t>
      </w:r>
      <w:r w:rsidRPr="00BF7659">
        <w:rPr>
          <w:rFonts w:cs="David"/>
          <w:sz w:val="24"/>
          <w:szCs w:val="24"/>
          <w:rtl/>
        </w:rPr>
        <w:t xml:space="preserve"> </w:t>
      </w:r>
      <w:r w:rsidRPr="00BF7659">
        <w:rPr>
          <w:rFonts w:cs="David" w:hint="cs"/>
          <w:sz w:val="24"/>
          <w:szCs w:val="24"/>
          <w:rtl/>
        </w:rPr>
        <w:t>לעניין</w:t>
      </w:r>
      <w:r w:rsidRPr="00BF7659">
        <w:rPr>
          <w:rFonts w:cs="David"/>
          <w:sz w:val="24"/>
          <w:szCs w:val="24"/>
          <w:rtl/>
        </w:rPr>
        <w:t xml:space="preserve"> </w:t>
      </w:r>
      <w:r w:rsidRPr="00BF7659">
        <w:rPr>
          <w:rFonts w:cs="David" w:hint="cs"/>
          <w:sz w:val="24"/>
          <w:szCs w:val="24"/>
          <w:rtl/>
        </w:rPr>
        <w:t>קרות</w:t>
      </w:r>
      <w:r w:rsidRPr="00BF7659">
        <w:rPr>
          <w:rFonts w:cs="David"/>
          <w:sz w:val="24"/>
          <w:szCs w:val="24"/>
          <w:rtl/>
        </w:rPr>
        <w:t xml:space="preserve"> </w:t>
      </w:r>
      <w:r w:rsidRPr="00BF7659">
        <w:rPr>
          <w:rFonts w:cs="David" w:hint="cs"/>
          <w:sz w:val="24"/>
          <w:szCs w:val="24"/>
          <w:rtl/>
        </w:rPr>
        <w:t>תאונת</w:t>
      </w:r>
      <w:r w:rsidRPr="00BF7659">
        <w:rPr>
          <w:rFonts w:cs="David"/>
          <w:sz w:val="24"/>
          <w:szCs w:val="24"/>
          <w:rtl/>
        </w:rPr>
        <w:t xml:space="preserve"> </w:t>
      </w:r>
      <w:r w:rsidRPr="00BF7659">
        <w:rPr>
          <w:rFonts w:cs="David" w:hint="cs"/>
          <w:sz w:val="24"/>
          <w:szCs w:val="24"/>
          <w:rtl/>
        </w:rPr>
        <w:t>עבודה</w:t>
      </w:r>
      <w:r w:rsidRPr="00BF7659">
        <w:rPr>
          <w:rFonts w:cs="David"/>
          <w:sz w:val="24"/>
          <w:szCs w:val="24"/>
          <w:rtl/>
        </w:rPr>
        <w:t>/</w:t>
      </w:r>
      <w:r w:rsidRPr="00BF7659">
        <w:rPr>
          <w:rFonts w:cs="David" w:hint="cs"/>
          <w:sz w:val="24"/>
          <w:szCs w:val="24"/>
          <w:rtl/>
        </w:rPr>
        <w:t>מחלת</w:t>
      </w:r>
      <w:r w:rsidRPr="00BF7659">
        <w:rPr>
          <w:rFonts w:cs="David"/>
          <w:sz w:val="24"/>
          <w:szCs w:val="24"/>
          <w:rtl/>
        </w:rPr>
        <w:t xml:space="preserve"> </w:t>
      </w:r>
      <w:r w:rsidRPr="00BF7659">
        <w:rPr>
          <w:rFonts w:cs="David" w:hint="cs"/>
          <w:sz w:val="24"/>
          <w:szCs w:val="24"/>
          <w:rtl/>
        </w:rPr>
        <w:t>מקצוע</w:t>
      </w:r>
      <w:r w:rsidRPr="00BF7659">
        <w:rPr>
          <w:rFonts w:cs="David"/>
          <w:sz w:val="24"/>
          <w:szCs w:val="24"/>
          <w:rtl/>
        </w:rPr>
        <w:t xml:space="preserve"> </w:t>
      </w:r>
      <w:r w:rsidRPr="00BF7659">
        <w:rPr>
          <w:rFonts w:cs="David" w:hint="cs"/>
          <w:sz w:val="24"/>
          <w:szCs w:val="24"/>
          <w:rtl/>
        </w:rPr>
        <w:t>כלשהי</w:t>
      </w:r>
      <w:r w:rsidRPr="00BF7659">
        <w:rPr>
          <w:rFonts w:cs="David"/>
          <w:sz w:val="24"/>
          <w:szCs w:val="24"/>
          <w:rtl/>
        </w:rPr>
        <w:t xml:space="preserve"> </w:t>
      </w:r>
      <w:r w:rsidRPr="00BF7659">
        <w:rPr>
          <w:rFonts w:cs="David" w:hint="cs"/>
          <w:sz w:val="24"/>
          <w:szCs w:val="24"/>
          <w:rtl/>
        </w:rPr>
        <w:t>כי</w:t>
      </w:r>
      <w:r w:rsidRPr="00BF7659">
        <w:rPr>
          <w:rFonts w:cs="David"/>
          <w:sz w:val="24"/>
          <w:szCs w:val="24"/>
          <w:rtl/>
        </w:rPr>
        <w:t xml:space="preserve"> </w:t>
      </w:r>
      <w:r w:rsidRPr="00BF7659">
        <w:rPr>
          <w:rFonts w:cs="David" w:hint="cs"/>
          <w:sz w:val="24"/>
          <w:szCs w:val="24"/>
          <w:rtl/>
        </w:rPr>
        <w:t>הם</w:t>
      </w:r>
      <w:r w:rsidRPr="00BF7659">
        <w:rPr>
          <w:rFonts w:cs="David"/>
          <w:sz w:val="24"/>
          <w:szCs w:val="24"/>
          <w:rtl/>
        </w:rPr>
        <w:t xml:space="preserve"> </w:t>
      </w:r>
      <w:r w:rsidRPr="00BF7659">
        <w:rPr>
          <w:rFonts w:cs="David" w:hint="cs"/>
          <w:sz w:val="24"/>
          <w:szCs w:val="24"/>
          <w:rtl/>
        </w:rPr>
        <w:t>נושאים</w:t>
      </w:r>
      <w:r w:rsidRPr="00BF7659">
        <w:rPr>
          <w:rFonts w:cs="David"/>
          <w:sz w:val="24"/>
          <w:szCs w:val="24"/>
          <w:rtl/>
        </w:rPr>
        <w:t xml:space="preserve"> </w:t>
      </w:r>
      <w:r w:rsidRPr="00BF7659">
        <w:rPr>
          <w:rFonts w:cs="David" w:hint="cs"/>
          <w:sz w:val="24"/>
          <w:szCs w:val="24"/>
          <w:rtl/>
        </w:rPr>
        <w:t>בחבות</w:t>
      </w:r>
      <w:r w:rsidRPr="00BF7659">
        <w:rPr>
          <w:rFonts w:cs="David"/>
          <w:sz w:val="24"/>
          <w:szCs w:val="24"/>
          <w:rtl/>
        </w:rPr>
        <w:t xml:space="preserve"> </w:t>
      </w:r>
      <w:r w:rsidRPr="00BF7659">
        <w:rPr>
          <w:rFonts w:cs="David" w:hint="cs"/>
          <w:sz w:val="24"/>
          <w:szCs w:val="24"/>
          <w:rtl/>
        </w:rPr>
        <w:t>מעביד</w:t>
      </w:r>
      <w:r w:rsidRPr="00BF7659">
        <w:rPr>
          <w:rFonts w:cs="David"/>
          <w:sz w:val="24"/>
          <w:szCs w:val="24"/>
          <w:rtl/>
        </w:rPr>
        <w:t xml:space="preserve"> </w:t>
      </w:r>
      <w:r w:rsidRPr="00BF7659">
        <w:rPr>
          <w:rFonts w:cs="David" w:hint="cs"/>
          <w:sz w:val="24"/>
          <w:szCs w:val="24"/>
          <w:rtl/>
        </w:rPr>
        <w:t>כלשהם</w:t>
      </w:r>
      <w:r w:rsidRPr="00BF7659">
        <w:rPr>
          <w:rFonts w:cs="David"/>
          <w:sz w:val="24"/>
          <w:szCs w:val="24"/>
          <w:rtl/>
        </w:rPr>
        <w:t xml:space="preserve"> </w:t>
      </w:r>
      <w:r w:rsidRPr="00BF7659">
        <w:rPr>
          <w:rFonts w:cs="David" w:hint="cs"/>
          <w:sz w:val="24"/>
          <w:szCs w:val="24"/>
          <w:rtl/>
        </w:rPr>
        <w:t>כלפי</w:t>
      </w:r>
      <w:r w:rsidRPr="00BF7659">
        <w:rPr>
          <w:rFonts w:cs="David"/>
          <w:sz w:val="24"/>
          <w:szCs w:val="24"/>
          <w:rtl/>
        </w:rPr>
        <w:t xml:space="preserve"> </w:t>
      </w:r>
      <w:r w:rsidRPr="00BF7659">
        <w:rPr>
          <w:rFonts w:cs="David" w:hint="cs"/>
          <w:sz w:val="24"/>
          <w:szCs w:val="24"/>
          <w:rtl/>
        </w:rPr>
        <w:t>מי</w:t>
      </w:r>
      <w:r w:rsidRPr="00BF7659">
        <w:rPr>
          <w:rFonts w:cs="David"/>
          <w:sz w:val="24"/>
          <w:szCs w:val="24"/>
          <w:rtl/>
        </w:rPr>
        <w:t xml:space="preserve"> </w:t>
      </w:r>
      <w:r w:rsidRPr="00BF7659">
        <w:rPr>
          <w:rFonts w:cs="David" w:hint="cs"/>
          <w:sz w:val="24"/>
          <w:szCs w:val="24"/>
          <w:rtl/>
        </w:rPr>
        <w:t>מעובדי</w:t>
      </w:r>
      <w:r w:rsidRPr="00BF7659">
        <w:rPr>
          <w:rFonts w:cs="David"/>
          <w:sz w:val="24"/>
          <w:szCs w:val="24"/>
          <w:rtl/>
        </w:rPr>
        <w:t xml:space="preserve"> </w:t>
      </w:r>
      <w:r>
        <w:rPr>
          <w:rFonts w:cs="David" w:hint="cs"/>
          <w:sz w:val="24"/>
          <w:szCs w:val="24"/>
          <w:rtl/>
        </w:rPr>
        <w:t>צד ב</w:t>
      </w:r>
      <w:r>
        <w:rPr>
          <w:rFonts w:cs="David"/>
          <w:sz w:val="24"/>
          <w:szCs w:val="24"/>
          <w:rtl/>
        </w:rPr>
        <w:t>'</w:t>
      </w:r>
      <w:r w:rsidRPr="00BF7659">
        <w:rPr>
          <w:rFonts w:cs="David" w:hint="cs"/>
          <w:sz w:val="24"/>
          <w:szCs w:val="24"/>
          <w:rtl/>
        </w:rPr>
        <w:t>, קבלנים, קבלני משנה ועובדיהם שבשירותו.</w:t>
      </w:r>
    </w:p>
    <w:p w14:paraId="5503286E" w14:textId="77777777" w:rsidR="00706460" w:rsidRPr="00BF7659" w:rsidRDefault="00706460" w:rsidP="008E39A7">
      <w:pPr>
        <w:numPr>
          <w:ilvl w:val="0"/>
          <w:numId w:val="21"/>
        </w:numPr>
        <w:overflowPunct/>
        <w:autoSpaceDE/>
        <w:autoSpaceDN/>
        <w:adjustRightInd/>
        <w:spacing w:after="120"/>
        <w:ind w:left="1065"/>
        <w:jc w:val="left"/>
        <w:textAlignment w:val="auto"/>
        <w:rPr>
          <w:b/>
          <w:bCs/>
          <w:u w:val="single"/>
          <w:rtl/>
        </w:rPr>
      </w:pPr>
      <w:r w:rsidRPr="00BF7659">
        <w:rPr>
          <w:rFonts w:hint="cs"/>
          <w:b/>
          <w:bCs/>
          <w:u w:val="single"/>
          <w:rtl/>
        </w:rPr>
        <w:t>ביטוח אחריות כלפי צד שלישי</w:t>
      </w:r>
    </w:p>
    <w:p w14:paraId="7532D568" w14:textId="77777777" w:rsidR="00706460" w:rsidRPr="001D4818" w:rsidRDefault="00706460" w:rsidP="008E39A7">
      <w:pPr>
        <w:pStyle w:val="afff1"/>
        <w:numPr>
          <w:ilvl w:val="0"/>
          <w:numId w:val="24"/>
        </w:numPr>
        <w:spacing w:after="120" w:line="360" w:lineRule="auto"/>
        <w:ind w:left="1302"/>
        <w:jc w:val="both"/>
        <w:rPr>
          <w:rFonts w:cs="David"/>
          <w:sz w:val="24"/>
          <w:szCs w:val="24"/>
          <w:rtl/>
        </w:rPr>
      </w:pPr>
      <w:r>
        <w:rPr>
          <w:rFonts w:cs="David" w:hint="cs"/>
          <w:sz w:val="24"/>
          <w:szCs w:val="24"/>
          <w:rtl/>
        </w:rPr>
        <w:t>צד ב</w:t>
      </w:r>
      <w:r>
        <w:rPr>
          <w:rFonts w:cs="David"/>
          <w:sz w:val="24"/>
          <w:szCs w:val="24"/>
          <w:rtl/>
        </w:rPr>
        <w:t>'</w:t>
      </w:r>
      <w:r>
        <w:rPr>
          <w:rFonts w:cs="David" w:hint="cs"/>
          <w:sz w:val="24"/>
          <w:szCs w:val="24"/>
          <w:rtl/>
        </w:rPr>
        <w:t xml:space="preserve"> </w:t>
      </w:r>
      <w:r w:rsidRPr="00DF2817">
        <w:rPr>
          <w:rFonts w:cs="David" w:hint="cs"/>
          <w:sz w:val="24"/>
          <w:szCs w:val="24"/>
          <w:rtl/>
        </w:rPr>
        <w:t xml:space="preserve"> יבטח</w:t>
      </w:r>
      <w:r w:rsidRPr="00DF2817">
        <w:rPr>
          <w:rFonts w:cs="David"/>
          <w:sz w:val="24"/>
          <w:szCs w:val="24"/>
          <w:rtl/>
        </w:rPr>
        <w:t xml:space="preserve"> </w:t>
      </w:r>
      <w:r w:rsidRPr="00DF2817">
        <w:rPr>
          <w:rFonts w:cs="David" w:hint="cs"/>
          <w:sz w:val="24"/>
          <w:szCs w:val="24"/>
          <w:rtl/>
        </w:rPr>
        <w:t>את</w:t>
      </w:r>
      <w:r w:rsidRPr="00DF2817">
        <w:rPr>
          <w:rFonts w:cs="David"/>
          <w:sz w:val="24"/>
          <w:szCs w:val="24"/>
          <w:rtl/>
        </w:rPr>
        <w:t xml:space="preserve"> </w:t>
      </w:r>
      <w:r w:rsidRPr="00DF2817">
        <w:rPr>
          <w:rFonts w:cs="David" w:hint="cs"/>
          <w:sz w:val="24"/>
          <w:szCs w:val="24"/>
          <w:rtl/>
        </w:rPr>
        <w:t>אחריותו</w:t>
      </w:r>
      <w:r w:rsidRPr="00DF2817">
        <w:rPr>
          <w:rFonts w:cs="David"/>
          <w:sz w:val="24"/>
          <w:szCs w:val="24"/>
          <w:rtl/>
        </w:rPr>
        <w:t xml:space="preserve"> </w:t>
      </w:r>
      <w:r w:rsidRPr="00DF2817">
        <w:rPr>
          <w:rFonts w:cs="David" w:hint="cs"/>
          <w:sz w:val="24"/>
          <w:szCs w:val="24"/>
          <w:rtl/>
        </w:rPr>
        <w:t>החוקית</w:t>
      </w:r>
      <w:r w:rsidRPr="00DF2817">
        <w:rPr>
          <w:rFonts w:cs="David"/>
          <w:sz w:val="24"/>
          <w:szCs w:val="24"/>
          <w:rtl/>
        </w:rPr>
        <w:t xml:space="preserve"> </w:t>
      </w:r>
      <w:r w:rsidRPr="00DF2817">
        <w:rPr>
          <w:rFonts w:cs="David" w:hint="cs"/>
          <w:sz w:val="24"/>
          <w:szCs w:val="24"/>
          <w:rtl/>
        </w:rPr>
        <w:t>על</w:t>
      </w:r>
      <w:r w:rsidRPr="00DF2817">
        <w:rPr>
          <w:rFonts w:cs="David"/>
          <w:sz w:val="24"/>
          <w:szCs w:val="24"/>
          <w:rtl/>
        </w:rPr>
        <w:t xml:space="preserve"> </w:t>
      </w:r>
      <w:r w:rsidRPr="00DF2817">
        <w:rPr>
          <w:rFonts w:cs="David" w:hint="cs"/>
          <w:sz w:val="24"/>
          <w:szCs w:val="24"/>
          <w:rtl/>
        </w:rPr>
        <w:t>פי</w:t>
      </w:r>
      <w:r w:rsidRPr="00DF2817">
        <w:rPr>
          <w:rFonts w:cs="David"/>
          <w:sz w:val="24"/>
          <w:szCs w:val="24"/>
          <w:rtl/>
        </w:rPr>
        <w:t xml:space="preserve"> </w:t>
      </w:r>
      <w:r w:rsidRPr="00DF2817">
        <w:rPr>
          <w:rFonts w:cs="David" w:hint="cs"/>
          <w:sz w:val="24"/>
          <w:szCs w:val="24"/>
          <w:rtl/>
        </w:rPr>
        <w:t>דיני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בביטוח</w:t>
      </w:r>
      <w:r w:rsidRPr="00DF2817">
        <w:rPr>
          <w:rFonts w:cs="David"/>
          <w:sz w:val="24"/>
          <w:szCs w:val="24"/>
          <w:rtl/>
        </w:rPr>
        <w:t xml:space="preserve"> </w:t>
      </w:r>
      <w:r w:rsidRPr="00DF2817">
        <w:rPr>
          <w:rFonts w:cs="David" w:hint="cs"/>
          <w:sz w:val="24"/>
          <w:szCs w:val="24"/>
          <w:rtl/>
        </w:rPr>
        <w:t>אחריות</w:t>
      </w:r>
      <w:r w:rsidRPr="00DF2817">
        <w:rPr>
          <w:rFonts w:cs="David"/>
          <w:sz w:val="24"/>
          <w:szCs w:val="24"/>
          <w:rtl/>
        </w:rPr>
        <w:t xml:space="preserve"> </w:t>
      </w:r>
      <w:r w:rsidRPr="00DF2817">
        <w:rPr>
          <w:rFonts w:cs="David" w:hint="cs"/>
          <w:sz w:val="24"/>
          <w:szCs w:val="24"/>
          <w:rtl/>
        </w:rPr>
        <w:t>כלפי</w:t>
      </w:r>
      <w:r w:rsidRPr="00DF2817">
        <w:rPr>
          <w:rFonts w:cs="David"/>
          <w:sz w:val="24"/>
          <w:szCs w:val="24"/>
          <w:rtl/>
        </w:rPr>
        <w:t xml:space="preserve"> </w:t>
      </w:r>
      <w:r w:rsidRPr="00DF2817">
        <w:rPr>
          <w:rFonts w:cs="David" w:hint="cs"/>
          <w:sz w:val="24"/>
          <w:szCs w:val="24"/>
          <w:rtl/>
        </w:rPr>
        <w:t>צד</w:t>
      </w:r>
      <w:r w:rsidRPr="00DF2817">
        <w:rPr>
          <w:rFonts w:cs="David"/>
          <w:sz w:val="24"/>
          <w:szCs w:val="24"/>
          <w:rtl/>
        </w:rPr>
        <w:t xml:space="preserve"> </w:t>
      </w:r>
      <w:r w:rsidRPr="00DF2817">
        <w:rPr>
          <w:rFonts w:cs="David" w:hint="cs"/>
          <w:sz w:val="24"/>
          <w:szCs w:val="24"/>
          <w:rtl/>
        </w:rPr>
        <w:t>שלישי גוף</w:t>
      </w:r>
      <w:r w:rsidRPr="00DF2817">
        <w:rPr>
          <w:rFonts w:cs="David"/>
          <w:sz w:val="24"/>
          <w:szCs w:val="24"/>
          <w:rtl/>
        </w:rPr>
        <w:t xml:space="preserve"> </w:t>
      </w:r>
      <w:r>
        <w:rPr>
          <w:rFonts w:cs="David" w:hint="cs"/>
          <w:sz w:val="24"/>
          <w:szCs w:val="24"/>
          <w:rtl/>
        </w:rPr>
        <w:t xml:space="preserve">ורכוש, </w:t>
      </w:r>
      <w:r w:rsidRPr="00DF2817">
        <w:rPr>
          <w:rFonts w:cs="David" w:hint="cs"/>
          <w:sz w:val="24"/>
          <w:szCs w:val="24"/>
          <w:rtl/>
        </w:rPr>
        <w:t>כולל נזקי גרר</w:t>
      </w:r>
      <w:r w:rsidRPr="00DF2817">
        <w:rPr>
          <w:rFonts w:cs="David"/>
          <w:sz w:val="24"/>
          <w:szCs w:val="24"/>
          <w:rtl/>
        </w:rPr>
        <w:t xml:space="preserve">, </w:t>
      </w:r>
      <w:r w:rsidRPr="00DF2817">
        <w:rPr>
          <w:rFonts w:cs="David" w:hint="cs"/>
          <w:sz w:val="24"/>
          <w:szCs w:val="24"/>
          <w:rtl/>
        </w:rPr>
        <w:t>בכל</w:t>
      </w:r>
      <w:r w:rsidRPr="00DF2817">
        <w:rPr>
          <w:rFonts w:cs="David"/>
          <w:sz w:val="24"/>
          <w:szCs w:val="24"/>
          <w:rtl/>
        </w:rPr>
        <w:t xml:space="preserve"> </w:t>
      </w:r>
      <w:r w:rsidRPr="00DF2817">
        <w:rPr>
          <w:rFonts w:cs="David" w:hint="cs"/>
          <w:sz w:val="24"/>
          <w:szCs w:val="24"/>
          <w:rtl/>
        </w:rPr>
        <w:t>תחומי</w:t>
      </w:r>
      <w:r w:rsidRPr="00DF2817">
        <w:rPr>
          <w:rFonts w:cs="David"/>
          <w:sz w:val="24"/>
          <w:szCs w:val="24"/>
          <w:rtl/>
        </w:rPr>
        <w:t xml:space="preserve"> </w:t>
      </w:r>
      <w:r w:rsidRPr="00DF2817">
        <w:rPr>
          <w:rFonts w:cs="David" w:hint="cs"/>
          <w:sz w:val="24"/>
          <w:szCs w:val="24"/>
          <w:rtl/>
        </w:rPr>
        <w:t>מדינת</w:t>
      </w:r>
      <w:r w:rsidRPr="00DF2817">
        <w:rPr>
          <w:rFonts w:cs="David"/>
          <w:sz w:val="24"/>
          <w:szCs w:val="24"/>
          <w:rtl/>
        </w:rPr>
        <w:t xml:space="preserve"> </w:t>
      </w:r>
      <w:r w:rsidRPr="00DF2817">
        <w:rPr>
          <w:rFonts w:cs="David" w:hint="cs"/>
          <w:sz w:val="24"/>
          <w:szCs w:val="24"/>
          <w:rtl/>
        </w:rPr>
        <w:t>ישראל</w:t>
      </w:r>
      <w:r w:rsidRPr="00DF2817">
        <w:rPr>
          <w:rFonts w:cs="David"/>
          <w:sz w:val="24"/>
          <w:szCs w:val="24"/>
          <w:rtl/>
        </w:rPr>
        <w:t xml:space="preserve"> </w:t>
      </w:r>
      <w:r w:rsidRPr="00DF2817">
        <w:rPr>
          <w:rFonts w:cs="David" w:hint="cs"/>
          <w:sz w:val="24"/>
          <w:szCs w:val="24"/>
          <w:rtl/>
        </w:rPr>
        <w:t>והשטחים</w:t>
      </w:r>
      <w:r w:rsidRPr="00DF2817">
        <w:rPr>
          <w:rFonts w:cs="David"/>
          <w:sz w:val="24"/>
          <w:szCs w:val="24"/>
          <w:rtl/>
        </w:rPr>
        <w:t xml:space="preserve"> </w:t>
      </w:r>
      <w:r w:rsidRPr="00DF2817">
        <w:rPr>
          <w:rFonts w:cs="David" w:hint="cs"/>
          <w:sz w:val="24"/>
          <w:szCs w:val="24"/>
          <w:rtl/>
        </w:rPr>
        <w:t>המוחזקים</w:t>
      </w:r>
      <w:r>
        <w:rPr>
          <w:rFonts w:cs="David" w:hint="cs"/>
          <w:sz w:val="24"/>
          <w:szCs w:val="24"/>
          <w:rtl/>
        </w:rPr>
        <w:t>.</w:t>
      </w:r>
      <w:r w:rsidRPr="00DF2817">
        <w:rPr>
          <w:rFonts w:cs="David"/>
          <w:sz w:val="24"/>
          <w:szCs w:val="24"/>
          <w:rtl/>
        </w:rPr>
        <w:t xml:space="preserve">         </w:t>
      </w:r>
    </w:p>
    <w:p w14:paraId="3A31E1A1" w14:textId="77777777" w:rsidR="00706460" w:rsidRPr="00BF7659" w:rsidRDefault="00706460" w:rsidP="008E39A7">
      <w:pPr>
        <w:pStyle w:val="afff1"/>
        <w:numPr>
          <w:ilvl w:val="0"/>
          <w:numId w:val="24"/>
        </w:numPr>
        <w:spacing w:after="120" w:line="360" w:lineRule="auto"/>
        <w:ind w:left="1302"/>
        <w:jc w:val="both"/>
        <w:rPr>
          <w:rFonts w:cs="David"/>
          <w:sz w:val="24"/>
          <w:szCs w:val="24"/>
        </w:rPr>
      </w:pPr>
      <w:r w:rsidRPr="00DF2817">
        <w:rPr>
          <w:rFonts w:cs="David" w:hint="cs"/>
          <w:sz w:val="24"/>
          <w:szCs w:val="24"/>
          <w:rtl/>
        </w:rPr>
        <w:t>גבול</w:t>
      </w:r>
      <w:r w:rsidRPr="00DF2817">
        <w:rPr>
          <w:rFonts w:cs="David"/>
          <w:sz w:val="24"/>
          <w:szCs w:val="24"/>
          <w:rtl/>
        </w:rPr>
        <w:t xml:space="preserve"> </w:t>
      </w:r>
      <w:r w:rsidRPr="00DF2817">
        <w:rPr>
          <w:rFonts w:cs="David" w:hint="cs"/>
          <w:sz w:val="24"/>
          <w:szCs w:val="24"/>
          <w:rtl/>
        </w:rPr>
        <w:t>האחריות</w:t>
      </w:r>
      <w:r w:rsidRPr="00DF2817">
        <w:rPr>
          <w:rFonts w:cs="David"/>
          <w:sz w:val="24"/>
          <w:szCs w:val="24"/>
          <w:rtl/>
        </w:rPr>
        <w:t xml:space="preserve"> </w:t>
      </w:r>
      <w:r w:rsidRPr="00DF2817">
        <w:rPr>
          <w:rFonts w:cs="David" w:hint="cs"/>
          <w:sz w:val="24"/>
          <w:szCs w:val="24"/>
          <w:rtl/>
        </w:rPr>
        <w:t>לא</w:t>
      </w:r>
      <w:r w:rsidRPr="00DF2817">
        <w:rPr>
          <w:rFonts w:cs="David"/>
          <w:sz w:val="24"/>
          <w:szCs w:val="24"/>
          <w:rtl/>
        </w:rPr>
        <w:t xml:space="preserve"> </w:t>
      </w:r>
      <w:r w:rsidRPr="00DF2817">
        <w:rPr>
          <w:rFonts w:cs="David" w:hint="cs"/>
          <w:sz w:val="24"/>
          <w:szCs w:val="24"/>
          <w:rtl/>
        </w:rPr>
        <w:t>יפחת</w:t>
      </w:r>
      <w:r w:rsidRPr="00DF2817">
        <w:rPr>
          <w:rFonts w:cs="David"/>
          <w:sz w:val="24"/>
          <w:szCs w:val="24"/>
          <w:rtl/>
        </w:rPr>
        <w:t xml:space="preserve"> </w:t>
      </w:r>
      <w:r w:rsidRPr="00DF2817">
        <w:rPr>
          <w:rFonts w:cs="David" w:hint="cs"/>
          <w:sz w:val="24"/>
          <w:szCs w:val="24"/>
          <w:rtl/>
        </w:rPr>
        <w:t>מסך</w:t>
      </w:r>
      <w:r w:rsidRPr="00DF2817">
        <w:rPr>
          <w:rFonts w:cs="David"/>
          <w:sz w:val="24"/>
          <w:szCs w:val="24"/>
          <w:rtl/>
        </w:rPr>
        <w:t xml:space="preserve"> </w:t>
      </w:r>
      <w:r>
        <w:rPr>
          <w:rFonts w:cs="David" w:hint="cs"/>
          <w:sz w:val="24"/>
          <w:szCs w:val="24"/>
          <w:rtl/>
        </w:rPr>
        <w:t>2,000,000</w:t>
      </w:r>
      <w:r w:rsidRPr="00DF2817">
        <w:rPr>
          <w:rFonts w:cs="David" w:hint="cs"/>
          <w:sz w:val="24"/>
          <w:szCs w:val="24"/>
          <w:rtl/>
        </w:rPr>
        <w:t xml:space="preserve"> </w:t>
      </w:r>
      <w:r w:rsidRPr="00BF7659">
        <w:rPr>
          <w:rFonts w:cs="David" w:hint="cs"/>
          <w:sz w:val="24"/>
          <w:szCs w:val="24"/>
          <w:rtl/>
        </w:rPr>
        <w:t xml:space="preserve">₪ </w:t>
      </w:r>
      <w:r w:rsidRPr="00BF7659">
        <w:rPr>
          <w:rFonts w:cs="David"/>
          <w:sz w:val="24"/>
          <w:szCs w:val="24"/>
          <w:rtl/>
        </w:rPr>
        <w:t xml:space="preserve"> </w:t>
      </w:r>
      <w:r w:rsidRPr="00BF7659">
        <w:rPr>
          <w:rFonts w:cs="David" w:hint="cs"/>
          <w:sz w:val="24"/>
          <w:szCs w:val="24"/>
          <w:rtl/>
        </w:rPr>
        <w:t>למקרה</w:t>
      </w:r>
      <w:r w:rsidRPr="00BF7659">
        <w:rPr>
          <w:rFonts w:cs="David"/>
          <w:sz w:val="24"/>
          <w:szCs w:val="24"/>
          <w:rtl/>
        </w:rPr>
        <w:t xml:space="preserve"> </w:t>
      </w:r>
      <w:r w:rsidRPr="00BF7659">
        <w:rPr>
          <w:rFonts w:cs="David" w:hint="cs"/>
          <w:sz w:val="24"/>
          <w:szCs w:val="24"/>
          <w:rtl/>
        </w:rPr>
        <w:t>ולתקופת</w:t>
      </w:r>
      <w:r w:rsidRPr="00BF7659">
        <w:rPr>
          <w:rFonts w:cs="David"/>
          <w:sz w:val="24"/>
          <w:szCs w:val="24"/>
          <w:rtl/>
        </w:rPr>
        <w:t xml:space="preserve"> </w:t>
      </w:r>
      <w:r w:rsidRPr="00BF7659">
        <w:rPr>
          <w:rFonts w:cs="David" w:hint="cs"/>
          <w:sz w:val="24"/>
          <w:szCs w:val="24"/>
          <w:rtl/>
        </w:rPr>
        <w:t>הביטוח</w:t>
      </w:r>
      <w:r w:rsidRPr="00BF7659">
        <w:rPr>
          <w:rFonts w:cs="David"/>
          <w:sz w:val="24"/>
          <w:szCs w:val="24"/>
          <w:rtl/>
        </w:rPr>
        <w:t xml:space="preserve"> (</w:t>
      </w:r>
      <w:r w:rsidRPr="00BF7659">
        <w:rPr>
          <w:rFonts w:cs="David" w:hint="cs"/>
          <w:sz w:val="24"/>
          <w:szCs w:val="24"/>
          <w:rtl/>
        </w:rPr>
        <w:t>שנה</w:t>
      </w:r>
      <w:r w:rsidRPr="00BF7659">
        <w:rPr>
          <w:rFonts w:cs="David"/>
          <w:sz w:val="24"/>
          <w:szCs w:val="24"/>
          <w:rtl/>
        </w:rPr>
        <w:t>)</w:t>
      </w:r>
      <w:r>
        <w:rPr>
          <w:rFonts w:cs="David" w:hint="cs"/>
          <w:sz w:val="24"/>
          <w:szCs w:val="24"/>
          <w:rtl/>
        </w:rPr>
        <w:t>.</w:t>
      </w:r>
      <w:r w:rsidRPr="00BF7659">
        <w:rPr>
          <w:rFonts w:cs="David"/>
          <w:sz w:val="24"/>
          <w:szCs w:val="24"/>
          <w:rtl/>
        </w:rPr>
        <w:t xml:space="preserve"> </w:t>
      </w:r>
    </w:p>
    <w:p w14:paraId="26A9B83A" w14:textId="77777777" w:rsidR="00706460" w:rsidRPr="00BF7659" w:rsidRDefault="00706460" w:rsidP="008E39A7">
      <w:pPr>
        <w:pStyle w:val="afff1"/>
        <w:numPr>
          <w:ilvl w:val="0"/>
          <w:numId w:val="24"/>
        </w:numPr>
        <w:spacing w:after="120" w:line="360" w:lineRule="auto"/>
        <w:ind w:left="1302"/>
        <w:jc w:val="both"/>
        <w:rPr>
          <w:rFonts w:cs="David"/>
          <w:sz w:val="24"/>
          <w:szCs w:val="24"/>
        </w:rPr>
      </w:pPr>
      <w:r w:rsidRPr="00BF7659">
        <w:rPr>
          <w:rFonts w:cs="David" w:hint="cs"/>
          <w:sz w:val="24"/>
          <w:szCs w:val="24"/>
          <w:rtl/>
        </w:rPr>
        <w:t>בפוליסה</w:t>
      </w:r>
      <w:r w:rsidRPr="00BF7659">
        <w:rPr>
          <w:rFonts w:cs="David"/>
          <w:sz w:val="24"/>
          <w:szCs w:val="24"/>
          <w:rtl/>
        </w:rPr>
        <w:t xml:space="preserve"> </w:t>
      </w:r>
      <w:r w:rsidRPr="00BF7659">
        <w:rPr>
          <w:rFonts w:cs="David" w:hint="cs"/>
          <w:sz w:val="24"/>
          <w:szCs w:val="24"/>
          <w:rtl/>
        </w:rPr>
        <w:t>ייכלל</w:t>
      </w:r>
      <w:r w:rsidRPr="00BF7659">
        <w:rPr>
          <w:rFonts w:cs="David"/>
          <w:sz w:val="24"/>
          <w:szCs w:val="24"/>
          <w:rtl/>
        </w:rPr>
        <w:t xml:space="preserve"> </w:t>
      </w:r>
      <w:r w:rsidRPr="00BF7659">
        <w:rPr>
          <w:rFonts w:cs="David" w:hint="cs"/>
          <w:sz w:val="24"/>
          <w:szCs w:val="24"/>
          <w:rtl/>
        </w:rPr>
        <w:t>סעיף</w:t>
      </w:r>
      <w:r w:rsidRPr="00BF7659">
        <w:rPr>
          <w:rFonts w:cs="David"/>
          <w:sz w:val="24"/>
          <w:szCs w:val="24"/>
          <w:rtl/>
        </w:rPr>
        <w:t xml:space="preserve"> </w:t>
      </w:r>
      <w:r w:rsidRPr="00BF7659">
        <w:rPr>
          <w:rFonts w:cs="David" w:hint="cs"/>
          <w:sz w:val="24"/>
          <w:szCs w:val="24"/>
          <w:rtl/>
        </w:rPr>
        <w:t>אחריות</w:t>
      </w:r>
      <w:r w:rsidRPr="00BF7659">
        <w:rPr>
          <w:rFonts w:cs="David"/>
          <w:sz w:val="24"/>
          <w:szCs w:val="24"/>
          <w:rtl/>
        </w:rPr>
        <w:t xml:space="preserve"> </w:t>
      </w:r>
      <w:r w:rsidRPr="00BF7659">
        <w:rPr>
          <w:rFonts w:cs="David" w:hint="cs"/>
          <w:sz w:val="24"/>
          <w:szCs w:val="24"/>
          <w:rtl/>
        </w:rPr>
        <w:t>צולבת</w:t>
      </w:r>
      <w:r w:rsidRPr="00BF7659">
        <w:rPr>
          <w:rFonts w:cs="David"/>
          <w:sz w:val="24"/>
          <w:szCs w:val="24"/>
          <w:rtl/>
        </w:rPr>
        <w:t xml:space="preserve"> - </w:t>
      </w:r>
      <w:r w:rsidRPr="004A3DC1">
        <w:rPr>
          <w:rFonts w:ascii="David" w:hAnsi="David" w:cs="David"/>
          <w:sz w:val="24"/>
          <w:szCs w:val="24"/>
        </w:rPr>
        <w:t>Cross Liability</w:t>
      </w:r>
      <w:r w:rsidRPr="004A3DC1">
        <w:rPr>
          <w:rFonts w:ascii="David" w:hAnsi="David" w:cs="David"/>
          <w:sz w:val="24"/>
          <w:szCs w:val="24"/>
          <w:rtl/>
        </w:rPr>
        <w:t>.</w:t>
      </w:r>
    </w:p>
    <w:p w14:paraId="580D61A2" w14:textId="77777777" w:rsidR="00706460" w:rsidRPr="004A3DC1" w:rsidRDefault="00706460" w:rsidP="008E39A7">
      <w:pPr>
        <w:pStyle w:val="afff1"/>
        <w:numPr>
          <w:ilvl w:val="0"/>
          <w:numId w:val="24"/>
        </w:numPr>
        <w:spacing w:after="120" w:line="360" w:lineRule="auto"/>
        <w:ind w:left="1302"/>
        <w:jc w:val="both"/>
        <w:rPr>
          <w:rFonts w:cs="David"/>
          <w:sz w:val="24"/>
          <w:szCs w:val="24"/>
        </w:rPr>
      </w:pPr>
      <w:r w:rsidRPr="004A3DC1">
        <w:rPr>
          <w:rFonts w:cs="David" w:hint="cs"/>
          <w:sz w:val="24"/>
          <w:szCs w:val="24"/>
          <w:rtl/>
        </w:rPr>
        <w:t>הביטוח יורחב לכסות את חבותו של המבוטח כלפי צד שלישי בגין פעילות של קבלנים, קבלני  משנה ועובדיהם.</w:t>
      </w:r>
    </w:p>
    <w:p w14:paraId="14677885" w14:textId="77777777" w:rsidR="00706460" w:rsidRPr="004A3DC1" w:rsidRDefault="00706460" w:rsidP="008E39A7">
      <w:pPr>
        <w:pStyle w:val="aff1"/>
        <w:numPr>
          <w:ilvl w:val="0"/>
          <w:numId w:val="24"/>
        </w:numPr>
        <w:overflowPunct/>
        <w:autoSpaceDE/>
        <w:autoSpaceDN/>
        <w:adjustRightInd/>
        <w:spacing w:after="120"/>
        <w:ind w:left="1302" w:hanging="357"/>
        <w:contextualSpacing/>
        <w:textAlignment w:val="auto"/>
      </w:pPr>
      <w:r w:rsidRPr="004A3DC1">
        <w:rPr>
          <w:rFonts w:hint="cs"/>
          <w:rtl/>
        </w:rPr>
        <w:t xml:space="preserve">מבקרים, יועצים, </w:t>
      </w:r>
      <w:r>
        <w:rPr>
          <w:rFonts w:hint="cs"/>
          <w:rtl/>
        </w:rPr>
        <w:t xml:space="preserve">ממונה על אבטחת מידע </w:t>
      </w:r>
      <w:r w:rsidRPr="004A3DC1">
        <w:rPr>
          <w:rFonts w:hint="cs"/>
          <w:rtl/>
        </w:rPr>
        <w:t>ובעלי תפקיד נוספים שאינם מכוסים במסגרת ביטוח חבות המעבידים של צד ב', כולל רכושם ייחשבו צד שלישי.</w:t>
      </w:r>
    </w:p>
    <w:p w14:paraId="608732AC" w14:textId="77777777" w:rsidR="00706460" w:rsidRPr="004A3DC1" w:rsidRDefault="00706460" w:rsidP="008E39A7">
      <w:pPr>
        <w:pStyle w:val="afff1"/>
        <w:numPr>
          <w:ilvl w:val="0"/>
          <w:numId w:val="24"/>
        </w:numPr>
        <w:spacing w:after="120" w:line="360" w:lineRule="auto"/>
        <w:ind w:left="1302"/>
        <w:jc w:val="both"/>
        <w:rPr>
          <w:rFonts w:cs="David"/>
          <w:sz w:val="24"/>
          <w:szCs w:val="24"/>
        </w:rPr>
      </w:pPr>
      <w:r w:rsidRPr="004A3DC1">
        <w:rPr>
          <w:rFonts w:cs="David" w:hint="cs"/>
          <w:sz w:val="24"/>
          <w:szCs w:val="24"/>
          <w:rtl/>
        </w:rPr>
        <w:t>הביטוח יורחב לשפות את מדינת ישראל משרד החינוך, ככל</w:t>
      </w:r>
      <w:r w:rsidRPr="004A3DC1">
        <w:rPr>
          <w:rFonts w:cs="David"/>
          <w:sz w:val="24"/>
          <w:szCs w:val="24"/>
          <w:rtl/>
        </w:rPr>
        <w:t xml:space="preserve"> </w:t>
      </w:r>
      <w:r w:rsidRPr="004A3DC1">
        <w:rPr>
          <w:rFonts w:cs="David" w:hint="cs"/>
          <w:sz w:val="24"/>
          <w:szCs w:val="24"/>
          <w:rtl/>
        </w:rPr>
        <w:t>שייחשבו</w:t>
      </w:r>
      <w:r w:rsidRPr="004A3DC1">
        <w:rPr>
          <w:rFonts w:cs="David"/>
          <w:sz w:val="24"/>
          <w:szCs w:val="24"/>
          <w:rtl/>
        </w:rPr>
        <w:t xml:space="preserve"> </w:t>
      </w:r>
      <w:r w:rsidRPr="004A3DC1">
        <w:rPr>
          <w:rFonts w:cs="David" w:hint="cs"/>
          <w:sz w:val="24"/>
          <w:szCs w:val="24"/>
          <w:rtl/>
        </w:rPr>
        <w:t>אחראים</w:t>
      </w:r>
      <w:r w:rsidRPr="004A3DC1">
        <w:rPr>
          <w:rFonts w:cs="David"/>
          <w:sz w:val="24"/>
          <w:szCs w:val="24"/>
          <w:rtl/>
        </w:rPr>
        <w:t xml:space="preserve"> </w:t>
      </w:r>
      <w:r w:rsidRPr="004A3DC1">
        <w:rPr>
          <w:rFonts w:cs="David" w:hint="cs"/>
          <w:sz w:val="24"/>
          <w:szCs w:val="24"/>
          <w:rtl/>
        </w:rPr>
        <w:t>למעשי</w:t>
      </w:r>
      <w:r w:rsidRPr="004A3DC1">
        <w:rPr>
          <w:rFonts w:cs="David"/>
          <w:sz w:val="24"/>
          <w:szCs w:val="24"/>
          <w:rtl/>
        </w:rPr>
        <w:t xml:space="preserve"> </w:t>
      </w:r>
      <w:r w:rsidRPr="004A3DC1">
        <w:rPr>
          <w:rFonts w:cs="David" w:hint="cs"/>
          <w:sz w:val="24"/>
          <w:szCs w:val="24"/>
          <w:rtl/>
        </w:rPr>
        <w:t>ו</w:t>
      </w:r>
      <w:r w:rsidRPr="004A3DC1">
        <w:rPr>
          <w:rFonts w:cs="David"/>
          <w:sz w:val="24"/>
          <w:szCs w:val="24"/>
          <w:rtl/>
        </w:rPr>
        <w:t>/</w:t>
      </w:r>
      <w:r w:rsidRPr="004A3DC1">
        <w:rPr>
          <w:rFonts w:cs="David" w:hint="cs"/>
          <w:sz w:val="24"/>
          <w:szCs w:val="24"/>
          <w:rtl/>
        </w:rPr>
        <w:t>או</w:t>
      </w:r>
      <w:r w:rsidRPr="004A3DC1">
        <w:rPr>
          <w:rFonts w:cs="David"/>
          <w:sz w:val="24"/>
          <w:szCs w:val="24"/>
          <w:rtl/>
        </w:rPr>
        <w:t xml:space="preserve"> </w:t>
      </w:r>
      <w:r w:rsidRPr="004A3DC1">
        <w:rPr>
          <w:rFonts w:cs="David" w:hint="cs"/>
          <w:sz w:val="24"/>
          <w:szCs w:val="24"/>
          <w:rtl/>
        </w:rPr>
        <w:t>מחדלי</w:t>
      </w:r>
      <w:r w:rsidRPr="004A3DC1">
        <w:rPr>
          <w:rFonts w:cs="David"/>
          <w:sz w:val="24"/>
          <w:szCs w:val="24"/>
          <w:rtl/>
        </w:rPr>
        <w:t xml:space="preserve"> </w:t>
      </w:r>
      <w:r w:rsidRPr="004A3DC1">
        <w:rPr>
          <w:rFonts w:cs="David" w:hint="cs"/>
          <w:sz w:val="24"/>
          <w:szCs w:val="24"/>
          <w:rtl/>
        </w:rPr>
        <w:t>צד ב</w:t>
      </w:r>
      <w:r w:rsidRPr="004A3DC1">
        <w:rPr>
          <w:rFonts w:cs="David"/>
          <w:sz w:val="24"/>
          <w:szCs w:val="24"/>
          <w:rtl/>
        </w:rPr>
        <w:t>'</w:t>
      </w:r>
      <w:r w:rsidRPr="004A3DC1">
        <w:rPr>
          <w:rFonts w:cs="David" w:hint="cs"/>
          <w:sz w:val="24"/>
          <w:szCs w:val="24"/>
          <w:rtl/>
        </w:rPr>
        <w:t xml:space="preserve">  והפועלים</w:t>
      </w:r>
      <w:r w:rsidRPr="004A3DC1">
        <w:rPr>
          <w:rFonts w:cs="David"/>
          <w:sz w:val="24"/>
          <w:szCs w:val="24"/>
          <w:rtl/>
        </w:rPr>
        <w:t xml:space="preserve"> </w:t>
      </w:r>
      <w:r w:rsidRPr="004A3DC1">
        <w:rPr>
          <w:rFonts w:cs="David" w:hint="cs"/>
          <w:sz w:val="24"/>
          <w:szCs w:val="24"/>
          <w:rtl/>
        </w:rPr>
        <w:t>מטעמו</w:t>
      </w:r>
      <w:r w:rsidRPr="004A3DC1">
        <w:rPr>
          <w:rFonts w:cs="David"/>
          <w:sz w:val="24"/>
          <w:szCs w:val="24"/>
          <w:rtl/>
        </w:rPr>
        <w:t>.</w:t>
      </w:r>
    </w:p>
    <w:p w14:paraId="3DAFDEB4" w14:textId="77777777" w:rsidR="00706460" w:rsidRPr="00DE61C6" w:rsidRDefault="00706460" w:rsidP="008E39A7">
      <w:pPr>
        <w:pStyle w:val="afff1"/>
        <w:numPr>
          <w:ilvl w:val="0"/>
          <w:numId w:val="21"/>
        </w:numPr>
        <w:spacing w:after="120"/>
        <w:ind w:left="1018"/>
        <w:rPr>
          <w:rFonts w:cs="David"/>
          <w:b/>
          <w:bCs/>
          <w:sz w:val="24"/>
          <w:szCs w:val="24"/>
          <w:u w:val="single"/>
          <w:rtl/>
        </w:rPr>
      </w:pPr>
      <w:bookmarkStart w:id="34" w:name="_Hlk516146483"/>
      <w:r w:rsidRPr="00DE61C6">
        <w:rPr>
          <w:rFonts w:cs="David" w:hint="cs"/>
          <w:b/>
          <w:bCs/>
          <w:sz w:val="24"/>
          <w:szCs w:val="24"/>
          <w:u w:val="single"/>
          <w:rtl/>
        </w:rPr>
        <w:t>ביטוח אחריות מקצועית</w:t>
      </w:r>
    </w:p>
    <w:p w14:paraId="1EFF80A6" w14:textId="77777777" w:rsidR="00706460" w:rsidRDefault="00706460" w:rsidP="008E39A7">
      <w:pPr>
        <w:pStyle w:val="afff1"/>
        <w:numPr>
          <w:ilvl w:val="0"/>
          <w:numId w:val="26"/>
        </w:numPr>
        <w:spacing w:after="120" w:line="360" w:lineRule="auto"/>
        <w:ind w:left="1160"/>
        <w:jc w:val="both"/>
        <w:rPr>
          <w:rFonts w:cs="David"/>
          <w:sz w:val="24"/>
          <w:szCs w:val="24"/>
        </w:rPr>
      </w:pPr>
      <w:r w:rsidRPr="006C3E22">
        <w:rPr>
          <w:rFonts w:cs="David" w:hint="cs"/>
          <w:sz w:val="24"/>
          <w:szCs w:val="24"/>
          <w:rtl/>
        </w:rPr>
        <w:t>צד ב'</w:t>
      </w:r>
      <w:r w:rsidRPr="006C3E22">
        <w:rPr>
          <w:rFonts w:cs="David"/>
          <w:sz w:val="24"/>
          <w:szCs w:val="24"/>
          <w:rtl/>
        </w:rPr>
        <w:t xml:space="preserve"> </w:t>
      </w:r>
      <w:r w:rsidRPr="006C3E22">
        <w:rPr>
          <w:rFonts w:cs="David" w:hint="cs"/>
          <w:sz w:val="24"/>
          <w:szCs w:val="24"/>
          <w:rtl/>
        </w:rPr>
        <w:t xml:space="preserve">יבטח את אחריותו בגין פעילותו בביטוח אחריות מקצועית. </w:t>
      </w:r>
    </w:p>
    <w:p w14:paraId="4AF7314D" w14:textId="77777777" w:rsidR="00706460" w:rsidRPr="00AB794E" w:rsidRDefault="00706460" w:rsidP="008E39A7">
      <w:pPr>
        <w:pStyle w:val="afff1"/>
        <w:numPr>
          <w:ilvl w:val="0"/>
          <w:numId w:val="26"/>
        </w:numPr>
        <w:spacing w:after="120" w:line="360" w:lineRule="auto"/>
        <w:ind w:left="1160"/>
        <w:jc w:val="both"/>
        <w:rPr>
          <w:rFonts w:cs="David"/>
          <w:sz w:val="24"/>
          <w:szCs w:val="24"/>
        </w:rPr>
      </w:pPr>
      <w:r w:rsidRPr="00AB794E">
        <w:rPr>
          <w:rFonts w:cs="David" w:hint="cs"/>
          <w:sz w:val="24"/>
          <w:szCs w:val="24"/>
          <w:rtl/>
        </w:rPr>
        <w:t xml:space="preserve">הפוליסה תכסה נזק מהפרת חובה מקצועית של צד ב',  עובדיו ובגין כל הפועלים מטעמו ואשר אירע כתוצאה ממעשה, רשלנות, לרבות מחדל, טעות או השמטה, מצג בלתי נכון, הצהרה רשלנית שנעשו בתום לב, בקשר למתן שירותי ביקורת פנים לרבות ביקורת חקירתית, ביקורת בתחומי סייבר, ביקורת איתור הונאות ומעילות, עריכת תוכנית ביקורת, ביצוע סקרי סיכונים, קיום פגישות עם </w:t>
      </w:r>
      <w:r w:rsidRPr="00AB794E">
        <w:rPr>
          <w:rFonts w:cs="David" w:hint="cs"/>
          <w:sz w:val="24"/>
          <w:szCs w:val="24"/>
          <w:rtl/>
        </w:rPr>
        <w:lastRenderedPageBreak/>
        <w:t xml:space="preserve">גורמים מתוך ומחוץ המשרד, לווי תגובת המשרד לדו"חות מבקר המדינה, ביקורת טכנולוגיות, מידע / מערכות ממוחשבות, הכנת דו"חות סופיים, מעקב אחר תיקון ליקויים, בהתאם למכרז וחוזה עם מדינת ישראל </w:t>
      </w:r>
      <w:r w:rsidRPr="00AB794E">
        <w:rPr>
          <w:rFonts w:cs="David"/>
          <w:sz w:val="24"/>
          <w:szCs w:val="24"/>
          <w:rtl/>
        </w:rPr>
        <w:t>–</w:t>
      </w:r>
      <w:r w:rsidRPr="00AB794E">
        <w:rPr>
          <w:rFonts w:cs="David" w:hint="cs"/>
          <w:sz w:val="24"/>
          <w:szCs w:val="24"/>
          <w:rtl/>
        </w:rPr>
        <w:t xml:space="preserve"> משרד החינוך.</w:t>
      </w:r>
    </w:p>
    <w:p w14:paraId="082B3E61" w14:textId="77777777" w:rsidR="00706460" w:rsidRPr="006C3E22" w:rsidRDefault="00706460" w:rsidP="008E39A7">
      <w:pPr>
        <w:pStyle w:val="aff1"/>
        <w:numPr>
          <w:ilvl w:val="0"/>
          <w:numId w:val="26"/>
        </w:numPr>
        <w:overflowPunct/>
        <w:autoSpaceDE/>
        <w:autoSpaceDN/>
        <w:adjustRightInd/>
        <w:ind w:left="1018" w:hanging="357"/>
        <w:textAlignment w:val="auto"/>
        <w:rPr>
          <w:b/>
          <w:bCs/>
        </w:rPr>
      </w:pPr>
      <w:r w:rsidRPr="006C3E22">
        <w:rPr>
          <w:rFonts w:hint="cs"/>
          <w:rtl/>
        </w:rPr>
        <w:t>גבולות</w:t>
      </w:r>
      <w:r w:rsidRPr="006C3E22">
        <w:rPr>
          <w:rtl/>
        </w:rPr>
        <w:t xml:space="preserve"> </w:t>
      </w:r>
      <w:r w:rsidRPr="006C3E22">
        <w:rPr>
          <w:rFonts w:hint="cs"/>
          <w:rtl/>
        </w:rPr>
        <w:t>האחריות</w:t>
      </w:r>
      <w:r w:rsidRPr="006C3E22">
        <w:rPr>
          <w:rtl/>
        </w:rPr>
        <w:t xml:space="preserve"> </w:t>
      </w:r>
      <w:r w:rsidRPr="006C3E22">
        <w:rPr>
          <w:rFonts w:hint="cs"/>
          <w:rtl/>
        </w:rPr>
        <w:t>לא</w:t>
      </w:r>
      <w:r w:rsidRPr="006C3E22">
        <w:rPr>
          <w:rtl/>
        </w:rPr>
        <w:t xml:space="preserve"> </w:t>
      </w:r>
      <w:r w:rsidRPr="006C3E22">
        <w:rPr>
          <w:rFonts w:hint="cs"/>
          <w:rtl/>
        </w:rPr>
        <w:t>יפחתו</w:t>
      </w:r>
      <w:r w:rsidRPr="006C3E22">
        <w:rPr>
          <w:rtl/>
        </w:rPr>
        <w:t xml:space="preserve"> </w:t>
      </w:r>
      <w:r w:rsidRPr="006C3E22">
        <w:rPr>
          <w:rFonts w:hint="cs"/>
          <w:rtl/>
        </w:rPr>
        <w:t>מסך</w:t>
      </w:r>
      <w:r w:rsidRPr="006C3E22">
        <w:rPr>
          <w:rtl/>
        </w:rPr>
        <w:t xml:space="preserve"> </w:t>
      </w:r>
      <w:r w:rsidRPr="006C3E22">
        <w:rPr>
          <w:rFonts w:hint="cs"/>
          <w:rtl/>
        </w:rPr>
        <w:t>של</w:t>
      </w:r>
      <w:r w:rsidRPr="006C3E22">
        <w:rPr>
          <w:rtl/>
        </w:rPr>
        <w:t xml:space="preserve"> </w:t>
      </w:r>
      <w:r>
        <w:rPr>
          <w:rFonts w:hint="cs"/>
          <w:rtl/>
        </w:rPr>
        <w:t>4</w:t>
      </w:r>
      <w:r w:rsidRPr="006C3E22">
        <w:rPr>
          <w:rFonts w:hint="cs"/>
          <w:rtl/>
        </w:rPr>
        <w:t>,000,000 ₪ למקרה</w:t>
      </w:r>
      <w:r w:rsidRPr="006C3E22">
        <w:rPr>
          <w:rtl/>
        </w:rPr>
        <w:t xml:space="preserve"> </w:t>
      </w:r>
      <w:r w:rsidRPr="006C3E22">
        <w:rPr>
          <w:rFonts w:hint="cs"/>
          <w:rtl/>
        </w:rPr>
        <w:t>ולתקופת</w:t>
      </w:r>
      <w:r w:rsidRPr="006C3E22">
        <w:rPr>
          <w:rtl/>
        </w:rPr>
        <w:t xml:space="preserve"> </w:t>
      </w:r>
      <w:r w:rsidRPr="006C3E22">
        <w:rPr>
          <w:rFonts w:hint="cs"/>
          <w:rtl/>
        </w:rPr>
        <w:t>ביטוח</w:t>
      </w:r>
      <w:r w:rsidRPr="006C3E22">
        <w:rPr>
          <w:rtl/>
        </w:rPr>
        <w:t xml:space="preserve"> (</w:t>
      </w:r>
      <w:r w:rsidRPr="006C3E22">
        <w:rPr>
          <w:rFonts w:hint="cs"/>
          <w:rtl/>
        </w:rPr>
        <w:t>שנה</w:t>
      </w:r>
      <w:r w:rsidRPr="006C3E22">
        <w:rPr>
          <w:rtl/>
        </w:rPr>
        <w:t>)</w:t>
      </w:r>
      <w:r w:rsidRPr="006C3E22">
        <w:rPr>
          <w:rFonts w:hint="cs"/>
          <w:rtl/>
        </w:rPr>
        <w:t xml:space="preserve">. </w:t>
      </w:r>
    </w:p>
    <w:p w14:paraId="7E04B5D3" w14:textId="77777777" w:rsidR="00706460" w:rsidRPr="006C3E22" w:rsidRDefault="00706460" w:rsidP="008E39A7">
      <w:pPr>
        <w:pStyle w:val="aff1"/>
        <w:numPr>
          <w:ilvl w:val="0"/>
          <w:numId w:val="26"/>
        </w:numPr>
        <w:overflowPunct/>
        <w:autoSpaceDE/>
        <w:autoSpaceDN/>
        <w:adjustRightInd/>
        <w:ind w:left="1018" w:hanging="357"/>
        <w:textAlignment w:val="auto"/>
        <w:rPr>
          <w:rtl/>
        </w:rPr>
      </w:pPr>
      <w:r w:rsidRPr="006C3E22">
        <w:rPr>
          <w:rFonts w:hint="cs"/>
          <w:rtl/>
        </w:rPr>
        <w:t>הכיסוי על פי הפוליסה יורחב לכלול את ההרחבות הבאות:</w:t>
      </w:r>
    </w:p>
    <w:p w14:paraId="15C04E66" w14:textId="77777777" w:rsidR="00706460" w:rsidRPr="006C3E22" w:rsidRDefault="00706460" w:rsidP="008E39A7">
      <w:pPr>
        <w:pStyle w:val="aff1"/>
        <w:numPr>
          <w:ilvl w:val="0"/>
          <w:numId w:val="27"/>
        </w:numPr>
        <w:overflowPunct/>
        <w:autoSpaceDE/>
        <w:autoSpaceDN/>
        <w:adjustRightInd/>
        <w:ind w:left="1444"/>
        <w:textAlignment w:val="auto"/>
      </w:pPr>
      <w:r w:rsidRPr="006C3E22">
        <w:rPr>
          <w:rFonts w:hint="cs"/>
          <w:rtl/>
        </w:rPr>
        <w:t>מרמה ואי יושר של עובדים.</w:t>
      </w:r>
    </w:p>
    <w:p w14:paraId="0D8C6484" w14:textId="77777777" w:rsidR="00706460" w:rsidRPr="006C3E22" w:rsidRDefault="00706460" w:rsidP="008E39A7">
      <w:pPr>
        <w:pStyle w:val="aff1"/>
        <w:numPr>
          <w:ilvl w:val="0"/>
          <w:numId w:val="27"/>
        </w:numPr>
        <w:overflowPunct/>
        <w:autoSpaceDE/>
        <w:autoSpaceDN/>
        <w:adjustRightInd/>
        <w:ind w:left="1444"/>
        <w:textAlignment w:val="auto"/>
      </w:pPr>
      <w:r w:rsidRPr="006C3E22">
        <w:rPr>
          <w:rFonts w:hint="cs"/>
          <w:rtl/>
        </w:rPr>
        <w:t>אובדן מסמכים, לרבות אובדן השימוש ו/או העיכוב עקב מקרה ביטוח.</w:t>
      </w:r>
    </w:p>
    <w:p w14:paraId="5DF8DE0A" w14:textId="77777777" w:rsidR="00706460" w:rsidRPr="006C3E22" w:rsidRDefault="00706460" w:rsidP="008E39A7">
      <w:pPr>
        <w:pStyle w:val="aff1"/>
        <w:numPr>
          <w:ilvl w:val="0"/>
          <w:numId w:val="27"/>
        </w:numPr>
        <w:overflowPunct/>
        <w:autoSpaceDE/>
        <w:autoSpaceDN/>
        <w:adjustRightInd/>
        <w:ind w:left="1444"/>
        <w:jc w:val="left"/>
        <w:textAlignment w:val="auto"/>
      </w:pPr>
      <w:r w:rsidRPr="006C3E22">
        <w:rPr>
          <w:rFonts w:hint="cs"/>
          <w:rtl/>
        </w:rPr>
        <w:t xml:space="preserve">אחריות צולבת, אולם הביטוח לא יכסה תביעות צד ב' כלפי מדינת ישראל </w:t>
      </w:r>
      <w:r w:rsidRPr="006C3E22">
        <w:rPr>
          <w:rtl/>
        </w:rPr>
        <w:t>–</w:t>
      </w:r>
      <w:r w:rsidRPr="006C3E22">
        <w:rPr>
          <w:rFonts w:hint="cs"/>
          <w:rtl/>
        </w:rPr>
        <w:t xml:space="preserve"> משרד  החינוך.</w:t>
      </w:r>
    </w:p>
    <w:p w14:paraId="2F6B076A" w14:textId="77777777" w:rsidR="00706460" w:rsidRPr="006C3E22" w:rsidRDefault="00706460" w:rsidP="008E39A7">
      <w:pPr>
        <w:pStyle w:val="aff1"/>
        <w:numPr>
          <w:ilvl w:val="0"/>
          <w:numId w:val="27"/>
        </w:numPr>
        <w:overflowPunct/>
        <w:autoSpaceDE/>
        <w:autoSpaceDN/>
        <w:adjustRightInd/>
        <w:spacing w:after="120"/>
        <w:ind w:left="1444"/>
        <w:contextualSpacing/>
        <w:jc w:val="left"/>
        <w:textAlignment w:val="auto"/>
        <w:rPr>
          <w:rtl/>
        </w:rPr>
      </w:pPr>
      <w:r w:rsidRPr="006C3E22">
        <w:rPr>
          <w:rFonts w:hint="cs"/>
          <w:rtl/>
        </w:rPr>
        <w:t>הארכת תקופת הגילוי לפחות 6 חודשים.</w:t>
      </w:r>
    </w:p>
    <w:p w14:paraId="380848EC" w14:textId="77777777" w:rsidR="00706460" w:rsidRPr="006C3E22" w:rsidRDefault="00706460" w:rsidP="008E39A7">
      <w:pPr>
        <w:pStyle w:val="afff1"/>
        <w:numPr>
          <w:ilvl w:val="0"/>
          <w:numId w:val="26"/>
        </w:numPr>
        <w:spacing w:after="240" w:line="360" w:lineRule="auto"/>
        <w:ind w:left="1018"/>
        <w:jc w:val="both"/>
        <w:rPr>
          <w:rFonts w:cs="David"/>
          <w:sz w:val="24"/>
          <w:szCs w:val="24"/>
          <w:rtl/>
        </w:rPr>
      </w:pPr>
      <w:r w:rsidRPr="006C3E22">
        <w:rPr>
          <w:rFonts w:cs="David" w:hint="cs"/>
          <w:sz w:val="24"/>
          <w:szCs w:val="24"/>
          <w:rtl/>
        </w:rPr>
        <w:t xml:space="preserve">הביטוח מורחב לשפות את מדינת ישראל </w:t>
      </w:r>
      <w:r w:rsidRPr="006C3E22">
        <w:rPr>
          <w:rFonts w:cs="David"/>
          <w:sz w:val="24"/>
          <w:szCs w:val="24"/>
          <w:rtl/>
        </w:rPr>
        <w:t>–</w:t>
      </w:r>
      <w:r w:rsidRPr="006C3E22">
        <w:rPr>
          <w:rFonts w:cs="David" w:hint="cs"/>
          <w:sz w:val="24"/>
          <w:szCs w:val="24"/>
          <w:rtl/>
        </w:rPr>
        <w:t xml:space="preserve"> משרד החינוך</w:t>
      </w:r>
      <w:r w:rsidRPr="006C3E22">
        <w:rPr>
          <w:rFonts w:ascii="Times New Roman" w:eastAsia="Times New Roman" w:hAnsi="Times New Roman" w:cs="David" w:hint="cs"/>
          <w:sz w:val="24"/>
          <w:szCs w:val="24"/>
          <w:rtl/>
        </w:rPr>
        <w:t xml:space="preserve"> </w:t>
      </w:r>
      <w:r w:rsidRPr="006C3E22">
        <w:rPr>
          <w:rFonts w:cs="David" w:hint="cs"/>
          <w:sz w:val="24"/>
          <w:szCs w:val="24"/>
          <w:rtl/>
        </w:rPr>
        <w:t>ככל שיחשבו אחראים למעשי ו/או מחדלי צד ב' וכל הפועלים מטעמו.</w:t>
      </w:r>
    </w:p>
    <w:bookmarkEnd w:id="34"/>
    <w:p w14:paraId="30E2504A" w14:textId="77777777" w:rsidR="00706460" w:rsidRPr="007057E2" w:rsidRDefault="00706460" w:rsidP="008E39A7">
      <w:pPr>
        <w:numPr>
          <w:ilvl w:val="0"/>
          <w:numId w:val="21"/>
        </w:numPr>
        <w:tabs>
          <w:tab w:val="left" w:pos="1106"/>
        </w:tabs>
        <w:overflowPunct/>
        <w:autoSpaceDE/>
        <w:autoSpaceDN/>
        <w:adjustRightInd/>
        <w:spacing w:line="240" w:lineRule="auto"/>
        <w:contextualSpacing/>
        <w:textAlignment w:val="auto"/>
        <w:rPr>
          <w:b/>
          <w:bCs/>
          <w:rtl/>
        </w:rPr>
      </w:pPr>
      <w:r w:rsidRPr="007057E2">
        <w:rPr>
          <w:b/>
          <w:bCs/>
          <w:u w:val="single"/>
          <w:rtl/>
        </w:rPr>
        <w:t>ביטוחים נוספים</w:t>
      </w:r>
    </w:p>
    <w:p w14:paraId="752EF674" w14:textId="77777777" w:rsidR="00706460" w:rsidRPr="007057E2" w:rsidRDefault="00706460" w:rsidP="00706460">
      <w:pPr>
        <w:rPr>
          <w:rtl/>
        </w:rPr>
      </w:pPr>
      <w:r w:rsidRPr="007057E2">
        <w:rPr>
          <w:rFonts w:hint="cs"/>
          <w:rtl/>
        </w:rPr>
        <w:t xml:space="preserve">          </w:t>
      </w:r>
    </w:p>
    <w:p w14:paraId="25B1BC99" w14:textId="77777777" w:rsidR="00706460" w:rsidRPr="007057E2" w:rsidRDefault="00706460" w:rsidP="00706460">
      <w:pPr>
        <w:spacing w:after="240"/>
        <w:ind w:left="720"/>
        <w:rPr>
          <w:rFonts w:ascii="Calibri" w:eastAsia="Calibri" w:hAnsi="Calibri"/>
          <w:b/>
          <w:bCs/>
        </w:rPr>
      </w:pPr>
      <w:r w:rsidRPr="007057E2">
        <w:rPr>
          <w:rFonts w:ascii="Calibri" w:eastAsia="Calibri" w:hAnsi="Calibri" w:hint="cs"/>
          <w:rtl/>
        </w:rPr>
        <w:t>צד ב' ידאג ויוודא כי</w:t>
      </w:r>
      <w:r>
        <w:rPr>
          <w:rFonts w:ascii="Calibri" w:eastAsia="Calibri" w:hAnsi="Calibri" w:hint="cs"/>
          <w:b/>
          <w:bCs/>
          <w:rtl/>
        </w:rPr>
        <w:t xml:space="preserve"> </w:t>
      </w:r>
      <w:r w:rsidRPr="007057E2">
        <w:rPr>
          <w:rFonts w:ascii="Calibri" w:eastAsia="Calibri" w:hAnsi="Calibri" w:hint="cs"/>
          <w:b/>
          <w:bCs/>
          <w:color w:val="000000"/>
          <w:rtl/>
        </w:rPr>
        <w:t xml:space="preserve">בעלי מקצוע, נותני שירותים, ספקים, קבלנים וקבלני משנה </w:t>
      </w:r>
      <w:r w:rsidRPr="007057E2">
        <w:rPr>
          <w:rFonts w:ascii="Calibri" w:eastAsia="Calibri" w:hAnsi="Calibri" w:hint="cs"/>
          <w:color w:val="000000"/>
          <w:rtl/>
        </w:rPr>
        <w:t xml:space="preserve">יציגו ביטוחים מתאימים לגבי פעילותם בגבולות אחריות סבירים, כולל ביטוח </w:t>
      </w:r>
      <w:r w:rsidRPr="007057E2">
        <w:rPr>
          <w:rFonts w:ascii="Calibri" w:eastAsia="Calibri" w:hAnsi="Calibri" w:hint="cs"/>
          <w:b/>
          <w:bCs/>
          <w:color w:val="000000"/>
          <w:rtl/>
        </w:rPr>
        <w:t>אחריות כלפי צד שלישי</w:t>
      </w:r>
      <w:r w:rsidRPr="007057E2">
        <w:rPr>
          <w:rFonts w:ascii="Calibri" w:eastAsia="Calibri" w:hAnsi="Calibri" w:hint="cs"/>
          <w:color w:val="000000"/>
          <w:rtl/>
        </w:rPr>
        <w:t xml:space="preserve">, וביטוח </w:t>
      </w:r>
      <w:r w:rsidRPr="007057E2">
        <w:rPr>
          <w:rFonts w:ascii="Calibri" w:eastAsia="Calibri" w:hAnsi="Calibri" w:hint="cs"/>
          <w:b/>
          <w:bCs/>
          <w:color w:val="000000"/>
          <w:rtl/>
        </w:rPr>
        <w:t>חבות מעבידים</w:t>
      </w:r>
      <w:r w:rsidRPr="007057E2">
        <w:rPr>
          <w:rFonts w:ascii="Calibri" w:eastAsia="Calibri" w:hAnsi="Calibri" w:hint="cs"/>
          <w:color w:val="000000"/>
          <w:rtl/>
        </w:rPr>
        <w:t xml:space="preserve"> כלפי עובדיהם, ביטוח </w:t>
      </w:r>
      <w:r w:rsidRPr="007057E2">
        <w:rPr>
          <w:rFonts w:ascii="Calibri" w:eastAsia="Calibri" w:hAnsi="Calibri" w:hint="cs"/>
          <w:b/>
          <w:bCs/>
          <w:color w:val="000000"/>
          <w:rtl/>
        </w:rPr>
        <w:t>אחריות מקצועית</w:t>
      </w:r>
      <w:r>
        <w:rPr>
          <w:rFonts w:ascii="Calibri" w:eastAsia="Calibri" w:hAnsi="Calibri" w:hint="cs"/>
          <w:b/>
          <w:bCs/>
          <w:color w:val="000000"/>
          <w:rtl/>
        </w:rPr>
        <w:t>,</w:t>
      </w:r>
      <w:r w:rsidRPr="007057E2">
        <w:rPr>
          <w:rFonts w:ascii="Calibri" w:eastAsia="Calibri" w:hAnsi="Calibri" w:hint="cs"/>
          <w:b/>
          <w:bCs/>
          <w:color w:val="000000"/>
          <w:rtl/>
        </w:rPr>
        <w:t xml:space="preserve"> ביטוח חבות המוצר</w:t>
      </w:r>
      <w:r w:rsidRPr="007057E2">
        <w:rPr>
          <w:rFonts w:ascii="Calibri" w:eastAsia="Calibri" w:hAnsi="Calibri" w:hint="cs"/>
          <w:color w:val="000000"/>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החינוך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p>
    <w:p w14:paraId="2E9D082F" w14:textId="77777777" w:rsidR="00706460" w:rsidRPr="00376D25" w:rsidRDefault="00706460" w:rsidP="008E39A7">
      <w:pPr>
        <w:numPr>
          <w:ilvl w:val="0"/>
          <w:numId w:val="21"/>
        </w:numPr>
        <w:overflowPunct/>
        <w:autoSpaceDE/>
        <w:autoSpaceDN/>
        <w:adjustRightInd/>
        <w:ind w:left="731" w:hanging="357"/>
        <w:jc w:val="left"/>
        <w:textAlignment w:val="auto"/>
        <w:rPr>
          <w:b/>
          <w:bCs/>
          <w:u w:val="single"/>
          <w:rtl/>
        </w:rPr>
      </w:pPr>
      <w:r w:rsidRPr="00376D25">
        <w:rPr>
          <w:rFonts w:hint="cs"/>
          <w:b/>
          <w:bCs/>
          <w:u w:val="single"/>
          <w:rtl/>
        </w:rPr>
        <w:t>כללי</w:t>
      </w:r>
    </w:p>
    <w:p w14:paraId="594FBB4E" w14:textId="77777777" w:rsidR="00706460" w:rsidRPr="00376D25" w:rsidRDefault="00706460" w:rsidP="00706460">
      <w:pPr>
        <w:spacing w:after="120"/>
        <w:ind w:firstLine="720"/>
        <w:rPr>
          <w:rtl/>
        </w:rPr>
      </w:pPr>
      <w:r w:rsidRPr="00376D25">
        <w:rPr>
          <w:rFonts w:hint="cs"/>
          <w:rtl/>
        </w:rPr>
        <w:t xml:space="preserve">בפוליסות הביטוח </w:t>
      </w:r>
      <w:r>
        <w:rPr>
          <w:rFonts w:hint="cs"/>
          <w:rtl/>
        </w:rPr>
        <w:t>הנדרשות מצד ב'</w:t>
      </w:r>
      <w:r w:rsidRPr="00DF2817">
        <w:rPr>
          <w:rFonts w:hint="cs"/>
          <w:rtl/>
        </w:rPr>
        <w:t xml:space="preserve"> </w:t>
      </w:r>
      <w:r w:rsidRPr="00376D25">
        <w:rPr>
          <w:rFonts w:hint="cs"/>
          <w:rtl/>
        </w:rPr>
        <w:t>יכללו התנאים הבאים:</w:t>
      </w:r>
    </w:p>
    <w:p w14:paraId="62D17D12" w14:textId="77777777" w:rsidR="00706460" w:rsidRDefault="00706460" w:rsidP="008E39A7">
      <w:pPr>
        <w:numPr>
          <w:ilvl w:val="0"/>
          <w:numId w:val="25"/>
        </w:numPr>
        <w:overflowPunct/>
        <w:autoSpaceDE/>
        <w:autoSpaceDN/>
        <w:adjustRightInd/>
        <w:spacing w:after="120"/>
        <w:ind w:left="1302"/>
        <w:textAlignment w:val="auto"/>
      </w:pPr>
      <w:r w:rsidRPr="00376D25">
        <w:rPr>
          <w:rFonts w:hint="cs"/>
          <w:rtl/>
        </w:rPr>
        <w:t>לשם</w:t>
      </w:r>
      <w:r w:rsidRPr="00376D25">
        <w:rPr>
          <w:rtl/>
        </w:rPr>
        <w:t xml:space="preserve"> </w:t>
      </w:r>
      <w:r w:rsidRPr="00376D25">
        <w:rPr>
          <w:rFonts w:hint="cs"/>
          <w:rtl/>
        </w:rPr>
        <w:t>המבוטח</w:t>
      </w:r>
      <w:r w:rsidRPr="00376D25">
        <w:rPr>
          <w:rtl/>
        </w:rPr>
        <w:t xml:space="preserve"> </w:t>
      </w:r>
      <w:r w:rsidRPr="00376D25">
        <w:rPr>
          <w:rFonts w:hint="cs"/>
          <w:rtl/>
        </w:rPr>
        <w:t>יתווספו</w:t>
      </w:r>
      <w:r w:rsidRPr="00376D25">
        <w:rPr>
          <w:rtl/>
        </w:rPr>
        <w:t xml:space="preserve"> </w:t>
      </w:r>
      <w:r w:rsidRPr="00376D25">
        <w:rPr>
          <w:rFonts w:hint="cs"/>
          <w:rtl/>
        </w:rPr>
        <w:t>כמבוטחים</w:t>
      </w:r>
      <w:r w:rsidRPr="00376D25">
        <w:rPr>
          <w:rtl/>
        </w:rPr>
        <w:t xml:space="preserve"> </w:t>
      </w:r>
      <w:r w:rsidRPr="00376D25">
        <w:rPr>
          <w:rFonts w:hint="cs"/>
          <w:rtl/>
        </w:rPr>
        <w:t xml:space="preserve">נוספים: </w:t>
      </w:r>
      <w:r w:rsidRPr="00D073AB">
        <w:rPr>
          <w:rFonts w:hint="cs"/>
          <w:b/>
          <w:bCs/>
          <w:rtl/>
        </w:rPr>
        <w:t>מדינת ישראל - משרד החינוך</w:t>
      </w:r>
      <w:r>
        <w:rPr>
          <w:rFonts w:hint="cs"/>
          <w:rtl/>
        </w:rPr>
        <w:t xml:space="preserve"> </w:t>
      </w:r>
      <w:r w:rsidRPr="00376D25">
        <w:rPr>
          <w:rFonts w:hint="cs"/>
          <w:rtl/>
        </w:rPr>
        <w:t>בכפוף להרחבי השיפוי כמפורט לעיל.</w:t>
      </w:r>
    </w:p>
    <w:p w14:paraId="19B7FE4C" w14:textId="77777777" w:rsidR="00706460" w:rsidRPr="00CE5AB8" w:rsidRDefault="00706460" w:rsidP="008E39A7">
      <w:pPr>
        <w:numPr>
          <w:ilvl w:val="0"/>
          <w:numId w:val="25"/>
        </w:numPr>
        <w:overflowPunct/>
        <w:autoSpaceDE/>
        <w:autoSpaceDN/>
        <w:adjustRightInd/>
        <w:spacing w:after="120"/>
        <w:ind w:left="1302"/>
        <w:textAlignment w:val="auto"/>
      </w:pPr>
      <w:r w:rsidRPr="00CE5AB8">
        <w:rPr>
          <w:rtl/>
        </w:rPr>
        <w:t>בכל מקרה של צמצום או ביטול הביטוח ע"י אחד הצדדים לא יהיה להם כל תוקף אלא</w:t>
      </w:r>
      <w:r w:rsidRPr="00CE5AB8">
        <w:rPr>
          <w:rFonts w:hint="cs"/>
          <w:rtl/>
        </w:rPr>
        <w:t xml:space="preserve"> אם </w:t>
      </w:r>
      <w:r w:rsidRPr="00CE5AB8">
        <w:rPr>
          <w:rtl/>
        </w:rPr>
        <w:t xml:space="preserve">ניתנה על כך הודעה מוקדמת של 60 יום לפחות </w:t>
      </w:r>
      <w:r w:rsidRPr="00CE5AB8">
        <w:rPr>
          <w:rFonts w:hint="cs"/>
          <w:rtl/>
        </w:rPr>
        <w:t>במכתב רשום ל</w:t>
      </w:r>
      <w:r>
        <w:rPr>
          <w:rFonts w:hint="cs"/>
          <w:rtl/>
        </w:rPr>
        <w:t>חשב משרד החינוך.</w:t>
      </w:r>
    </w:p>
    <w:p w14:paraId="42A36C85" w14:textId="77777777" w:rsidR="00706460" w:rsidRPr="00CE5AB8" w:rsidRDefault="00706460" w:rsidP="008E39A7">
      <w:pPr>
        <w:numPr>
          <w:ilvl w:val="0"/>
          <w:numId w:val="25"/>
        </w:numPr>
        <w:overflowPunct/>
        <w:autoSpaceDE/>
        <w:autoSpaceDN/>
        <w:adjustRightInd/>
        <w:spacing w:after="120"/>
        <w:ind w:left="1302"/>
        <w:textAlignment w:val="auto"/>
        <w:rPr>
          <w:rtl/>
        </w:rPr>
      </w:pPr>
      <w:r w:rsidRPr="00CE5AB8">
        <w:rPr>
          <w:rtl/>
        </w:rPr>
        <w:t xml:space="preserve">המבטח מוותר על כל זכות תחלוף/שיבוב, תביעה, השתתפות או חזרה כלפי מדינת ישראל </w:t>
      </w:r>
      <w:r>
        <w:rPr>
          <w:rFonts w:hint="cs"/>
          <w:rtl/>
        </w:rPr>
        <w:t xml:space="preserve">משרד החינוך </w:t>
      </w:r>
      <w:r w:rsidRPr="00CE5AB8">
        <w:rPr>
          <w:rtl/>
        </w:rPr>
        <w:t xml:space="preserve">ועובדיהם, ובלבד </w:t>
      </w:r>
      <w:r w:rsidRPr="00CE5AB8">
        <w:rPr>
          <w:rFonts w:hint="cs"/>
          <w:rtl/>
        </w:rPr>
        <w:t>שהוויתו</w:t>
      </w:r>
      <w:r w:rsidRPr="00CE5AB8">
        <w:rPr>
          <w:rFonts w:hint="eastAsia"/>
          <w:rtl/>
        </w:rPr>
        <w:t>ר</w:t>
      </w:r>
      <w:r w:rsidRPr="00CE5AB8">
        <w:rPr>
          <w:rtl/>
        </w:rPr>
        <w:t xml:space="preserve"> לא יחול </w:t>
      </w:r>
      <w:r w:rsidRPr="00CE5AB8">
        <w:rPr>
          <w:rFonts w:hint="cs"/>
          <w:rtl/>
        </w:rPr>
        <w:t xml:space="preserve">לטובת אדם </w:t>
      </w:r>
      <w:r w:rsidRPr="00CE5AB8">
        <w:rPr>
          <w:rtl/>
        </w:rPr>
        <w:t>שגרם לנזק מתוך כוונת זדון</w:t>
      </w:r>
      <w:r>
        <w:rPr>
          <w:rFonts w:hint="cs"/>
          <w:rtl/>
        </w:rPr>
        <w:t>.</w:t>
      </w:r>
      <w:r w:rsidRPr="00CE5AB8">
        <w:rPr>
          <w:rtl/>
        </w:rPr>
        <w:t xml:space="preserve">                                                                                                                                       </w:t>
      </w:r>
    </w:p>
    <w:p w14:paraId="12870C07" w14:textId="77777777" w:rsidR="00706460" w:rsidRPr="00CE5AB8" w:rsidRDefault="00706460" w:rsidP="008E39A7">
      <w:pPr>
        <w:numPr>
          <w:ilvl w:val="0"/>
          <w:numId w:val="25"/>
        </w:numPr>
        <w:overflowPunct/>
        <w:autoSpaceDE/>
        <w:autoSpaceDN/>
        <w:adjustRightInd/>
        <w:spacing w:after="120"/>
        <w:ind w:left="1302"/>
        <w:textAlignment w:val="auto"/>
      </w:pPr>
      <w:r>
        <w:rPr>
          <w:rFonts w:hint="cs"/>
          <w:rtl/>
        </w:rPr>
        <w:t>צד ב</w:t>
      </w:r>
      <w:r>
        <w:rPr>
          <w:rtl/>
        </w:rPr>
        <w:t>'</w:t>
      </w:r>
      <w:r>
        <w:rPr>
          <w:rFonts w:hint="cs"/>
          <w:rtl/>
        </w:rPr>
        <w:t xml:space="preserve"> </w:t>
      </w:r>
      <w:r w:rsidRPr="00CE5AB8">
        <w:rPr>
          <w:rtl/>
        </w:rPr>
        <w:t xml:space="preserve"> אחראי בלעדית כלפי המבטח לתשלום דמי הביטוח עבור כל הפוליסות </w:t>
      </w:r>
      <w:r w:rsidRPr="00CE5AB8">
        <w:rPr>
          <w:rFonts w:hint="cs"/>
          <w:rtl/>
        </w:rPr>
        <w:t xml:space="preserve">ולמילוי כל החובות </w:t>
      </w:r>
      <w:r w:rsidRPr="00CE5AB8">
        <w:rPr>
          <w:rtl/>
        </w:rPr>
        <w:t>המוטלות על המבוטח על פי תנאי הפוליסות</w:t>
      </w:r>
      <w:r>
        <w:rPr>
          <w:rFonts w:hint="cs"/>
          <w:rtl/>
        </w:rPr>
        <w:t>.</w:t>
      </w:r>
      <w:r w:rsidRPr="00CE5AB8">
        <w:rPr>
          <w:rtl/>
        </w:rPr>
        <w:t xml:space="preserve"> </w:t>
      </w:r>
    </w:p>
    <w:p w14:paraId="61E5169F" w14:textId="77777777" w:rsidR="00706460" w:rsidRDefault="00706460" w:rsidP="008E39A7">
      <w:pPr>
        <w:numPr>
          <w:ilvl w:val="0"/>
          <w:numId w:val="25"/>
        </w:numPr>
        <w:overflowPunct/>
        <w:autoSpaceDE/>
        <w:autoSpaceDN/>
        <w:adjustRightInd/>
        <w:spacing w:after="120"/>
        <w:ind w:left="1302"/>
        <w:textAlignment w:val="auto"/>
      </w:pPr>
      <w:r w:rsidRPr="00CE5AB8">
        <w:rPr>
          <w:rtl/>
        </w:rPr>
        <w:t xml:space="preserve">ההשתתפויות העצמיות הנקובות בכל פוליסה ופוליסה תחולנה בלעדית על </w:t>
      </w:r>
      <w:r>
        <w:rPr>
          <w:rFonts w:hint="cs"/>
          <w:rtl/>
        </w:rPr>
        <w:t>צד ב</w:t>
      </w:r>
      <w:r>
        <w:rPr>
          <w:rtl/>
        </w:rPr>
        <w:t>'</w:t>
      </w:r>
      <w:r>
        <w:rPr>
          <w:rFonts w:hint="cs"/>
          <w:rtl/>
        </w:rPr>
        <w:t>.</w:t>
      </w:r>
      <w:r w:rsidRPr="00CE5AB8">
        <w:rPr>
          <w:rtl/>
        </w:rPr>
        <w:t xml:space="preserve">        </w:t>
      </w:r>
    </w:p>
    <w:p w14:paraId="2CA1C6CD" w14:textId="77777777" w:rsidR="00706460" w:rsidRDefault="00706460" w:rsidP="008E39A7">
      <w:pPr>
        <w:numPr>
          <w:ilvl w:val="0"/>
          <w:numId w:val="25"/>
        </w:numPr>
        <w:overflowPunct/>
        <w:autoSpaceDE/>
        <w:autoSpaceDN/>
        <w:adjustRightInd/>
        <w:spacing w:after="120"/>
        <w:ind w:left="1302"/>
        <w:textAlignment w:val="auto"/>
      </w:pPr>
      <w:r w:rsidRPr="00CE5AB8">
        <w:rPr>
          <w:rtl/>
        </w:rPr>
        <w:t>כל סעיף בפוליסות הביטוח המפקיע או מקטין בדרך כל שהיא את אחריות המבטח, כאשר</w:t>
      </w:r>
      <w:r w:rsidRPr="00CE5AB8">
        <w:rPr>
          <w:rFonts w:hint="cs"/>
          <w:rtl/>
        </w:rPr>
        <w:t xml:space="preserve"> </w:t>
      </w:r>
      <w:r w:rsidRPr="00CE5AB8">
        <w:rPr>
          <w:rtl/>
        </w:rPr>
        <w:t>קיים ביטוח אחר לא יופעל כלפי מדינת ישראל, והביטוח הינו בחזקת ביטוח ראשוני המזכה במלוא הזכויות על פי הביטוח</w:t>
      </w:r>
      <w:r>
        <w:rPr>
          <w:rFonts w:hint="cs"/>
          <w:rtl/>
        </w:rPr>
        <w:t>.</w:t>
      </w:r>
      <w:r w:rsidRPr="00CE5AB8">
        <w:rPr>
          <w:rtl/>
        </w:rPr>
        <w:t xml:space="preserve">  </w:t>
      </w:r>
    </w:p>
    <w:p w14:paraId="555475AC" w14:textId="77777777" w:rsidR="00706460" w:rsidRPr="00CE5AB8" w:rsidRDefault="00706460" w:rsidP="008E39A7">
      <w:pPr>
        <w:numPr>
          <w:ilvl w:val="0"/>
          <w:numId w:val="25"/>
        </w:numPr>
        <w:overflowPunct/>
        <w:autoSpaceDE/>
        <w:autoSpaceDN/>
        <w:adjustRightInd/>
        <w:spacing w:after="120"/>
        <w:ind w:left="1302"/>
        <w:textAlignment w:val="auto"/>
      </w:pPr>
      <w:r w:rsidRPr="00CE5AB8">
        <w:rPr>
          <w:rFonts w:hint="cs"/>
          <w:rtl/>
        </w:rPr>
        <w:lastRenderedPageBreak/>
        <w:t>תנאי</w:t>
      </w:r>
      <w:r w:rsidRPr="00CE5AB8">
        <w:rPr>
          <w:rtl/>
        </w:rPr>
        <w:t xml:space="preserve"> </w:t>
      </w:r>
      <w:r w:rsidRPr="00CE5AB8">
        <w:rPr>
          <w:rFonts w:hint="cs"/>
          <w:rtl/>
        </w:rPr>
        <w:t>הכיסוי</w:t>
      </w:r>
      <w:r w:rsidRPr="00CE5AB8">
        <w:rPr>
          <w:rtl/>
        </w:rPr>
        <w:t xml:space="preserve"> </w:t>
      </w:r>
      <w:r w:rsidRPr="00CE5AB8">
        <w:rPr>
          <w:rFonts w:hint="cs"/>
          <w:rtl/>
        </w:rPr>
        <w:t>של</w:t>
      </w:r>
      <w:r w:rsidRPr="00CE5AB8">
        <w:rPr>
          <w:rtl/>
        </w:rPr>
        <w:t xml:space="preserve"> </w:t>
      </w:r>
      <w:r w:rsidRPr="00CE5AB8">
        <w:rPr>
          <w:rFonts w:hint="cs"/>
          <w:rtl/>
        </w:rPr>
        <w:t>הפוליסות</w:t>
      </w:r>
      <w:r w:rsidRPr="00CE5AB8">
        <w:rPr>
          <w:rtl/>
        </w:rPr>
        <w:t xml:space="preserve"> </w:t>
      </w:r>
      <w:r w:rsidRPr="00CE5AB8">
        <w:rPr>
          <w:rFonts w:hint="cs"/>
          <w:rtl/>
        </w:rPr>
        <w:t>הנ"ל</w:t>
      </w:r>
      <w:r>
        <w:rPr>
          <w:rFonts w:hint="cs"/>
          <w:rtl/>
        </w:rPr>
        <w:t xml:space="preserve">, למעט ביטוח אחריות מקצועית, </w:t>
      </w:r>
      <w:r w:rsidRPr="00CE5AB8">
        <w:rPr>
          <w:rFonts w:hint="cs"/>
          <w:rtl/>
        </w:rPr>
        <w:t>לא</w:t>
      </w:r>
      <w:r w:rsidRPr="00CE5AB8">
        <w:rPr>
          <w:rtl/>
        </w:rPr>
        <w:t xml:space="preserve"> </w:t>
      </w:r>
      <w:r w:rsidRPr="00CE5AB8">
        <w:rPr>
          <w:rFonts w:hint="cs"/>
          <w:rtl/>
        </w:rPr>
        <w:t>יפחתו</w:t>
      </w:r>
      <w:r w:rsidRPr="00CE5AB8">
        <w:rPr>
          <w:rtl/>
        </w:rPr>
        <w:t xml:space="preserve"> </w:t>
      </w:r>
      <w:r w:rsidRPr="00CE5AB8">
        <w:rPr>
          <w:rFonts w:hint="cs"/>
          <w:rtl/>
        </w:rPr>
        <w:t>מהמקובל</w:t>
      </w:r>
      <w:r w:rsidRPr="00CE5AB8">
        <w:rPr>
          <w:rtl/>
        </w:rPr>
        <w:t xml:space="preserve"> </w:t>
      </w:r>
      <w:r w:rsidRPr="00CE5AB8">
        <w:rPr>
          <w:rFonts w:hint="cs"/>
          <w:rtl/>
        </w:rPr>
        <w:t>על</w:t>
      </w:r>
      <w:r w:rsidRPr="00CE5AB8">
        <w:rPr>
          <w:rtl/>
        </w:rPr>
        <w:t xml:space="preserve"> </w:t>
      </w:r>
      <w:r w:rsidRPr="00CE5AB8">
        <w:rPr>
          <w:rFonts w:hint="cs"/>
          <w:rtl/>
        </w:rPr>
        <w:t>פי</w:t>
      </w:r>
      <w:r w:rsidRPr="00CE5AB8">
        <w:rPr>
          <w:rtl/>
        </w:rPr>
        <w:t xml:space="preserve"> </w:t>
      </w:r>
      <w:r w:rsidRPr="00CE5AB8">
        <w:rPr>
          <w:rFonts w:hint="cs"/>
          <w:rtl/>
        </w:rPr>
        <w:t>תנאי</w:t>
      </w:r>
      <w:r w:rsidRPr="00CE5AB8">
        <w:rPr>
          <w:rtl/>
        </w:rPr>
        <w:t xml:space="preserve"> </w:t>
      </w:r>
      <w:r w:rsidRPr="00CE5AB8">
        <w:rPr>
          <w:rFonts w:hint="cs"/>
          <w:rtl/>
        </w:rPr>
        <w:t>פוליסות</w:t>
      </w:r>
      <w:r w:rsidRPr="00CE5AB8">
        <w:rPr>
          <w:rtl/>
        </w:rPr>
        <w:t xml:space="preserve"> </w:t>
      </w:r>
      <w:r w:rsidRPr="00CE5AB8">
        <w:rPr>
          <w:rFonts w:hint="cs"/>
          <w:rtl/>
        </w:rPr>
        <w:t>נוסח</w:t>
      </w:r>
      <w:r w:rsidRPr="00CE5AB8">
        <w:rPr>
          <w:rtl/>
        </w:rPr>
        <w:t xml:space="preserve"> "</w:t>
      </w:r>
      <w:r w:rsidRPr="00CE5AB8">
        <w:rPr>
          <w:rFonts w:hint="cs"/>
          <w:rtl/>
        </w:rPr>
        <w:t>ביט</w:t>
      </w:r>
      <w:r w:rsidRPr="00CE5AB8">
        <w:rPr>
          <w:rtl/>
        </w:rPr>
        <w:t xml:space="preserve">" </w:t>
      </w:r>
      <w:r w:rsidRPr="00CE5AB8">
        <w:rPr>
          <w:rFonts w:hint="cs"/>
          <w:rtl/>
        </w:rPr>
        <w:t>בכפוף</w:t>
      </w:r>
      <w:r w:rsidRPr="00CE5AB8">
        <w:rPr>
          <w:rtl/>
        </w:rPr>
        <w:t xml:space="preserve"> </w:t>
      </w:r>
      <w:r w:rsidRPr="00CE5AB8">
        <w:rPr>
          <w:rFonts w:hint="cs"/>
          <w:rtl/>
        </w:rPr>
        <w:t>להרחבת</w:t>
      </w:r>
      <w:r w:rsidRPr="00CE5AB8">
        <w:rPr>
          <w:rtl/>
        </w:rPr>
        <w:t xml:space="preserve"> </w:t>
      </w:r>
      <w:r w:rsidRPr="00CE5AB8">
        <w:rPr>
          <w:rFonts w:hint="cs"/>
          <w:rtl/>
        </w:rPr>
        <w:t>הכיסויים</w:t>
      </w:r>
      <w:r w:rsidRPr="00CE5AB8">
        <w:rPr>
          <w:rtl/>
        </w:rPr>
        <w:t xml:space="preserve"> </w:t>
      </w:r>
      <w:r w:rsidRPr="00CE5AB8">
        <w:rPr>
          <w:rFonts w:hint="cs"/>
          <w:rtl/>
        </w:rPr>
        <w:t>כמפורט</w:t>
      </w:r>
      <w:r w:rsidRPr="00CE5AB8">
        <w:rPr>
          <w:rtl/>
        </w:rPr>
        <w:t xml:space="preserve"> </w:t>
      </w:r>
      <w:r w:rsidRPr="00CE5AB8">
        <w:rPr>
          <w:rFonts w:hint="cs"/>
          <w:rtl/>
        </w:rPr>
        <w:t>לעיל.</w:t>
      </w:r>
    </w:p>
    <w:p w14:paraId="2433211A" w14:textId="77777777" w:rsidR="00706460" w:rsidRPr="00CE5AB8" w:rsidRDefault="00706460" w:rsidP="008E39A7">
      <w:pPr>
        <w:numPr>
          <w:ilvl w:val="0"/>
          <w:numId w:val="25"/>
        </w:numPr>
        <w:overflowPunct/>
        <w:autoSpaceDE/>
        <w:autoSpaceDN/>
        <w:adjustRightInd/>
        <w:spacing w:after="240"/>
        <w:ind w:left="1298" w:hanging="357"/>
        <w:textAlignment w:val="auto"/>
        <w:rPr>
          <w:rtl/>
        </w:rPr>
      </w:pPr>
      <w:r w:rsidRPr="00CE5AB8">
        <w:rPr>
          <w:rFonts w:hint="cs"/>
          <w:rtl/>
        </w:rPr>
        <w:t xml:space="preserve">חריג </w:t>
      </w:r>
      <w:r w:rsidRPr="00537F3F">
        <w:rPr>
          <w:rFonts w:hint="cs"/>
          <w:rtl/>
        </w:rPr>
        <w:t>כוונה ו/או</w:t>
      </w:r>
      <w:r w:rsidRPr="00CE5AB8">
        <w:rPr>
          <w:rFonts w:hint="cs"/>
          <w:rtl/>
        </w:rPr>
        <w:t xml:space="preserve"> רשלנות רבתי יבוטל ככל שקיים. </w:t>
      </w:r>
    </w:p>
    <w:p w14:paraId="58899F36" w14:textId="77777777" w:rsidR="00706460" w:rsidRPr="00AC3650" w:rsidRDefault="00706460" w:rsidP="008E39A7">
      <w:pPr>
        <w:numPr>
          <w:ilvl w:val="0"/>
          <w:numId w:val="23"/>
        </w:numPr>
        <w:overflowPunct/>
        <w:autoSpaceDE/>
        <w:autoSpaceDN/>
        <w:adjustRightInd/>
        <w:spacing w:after="120"/>
        <w:textAlignment w:val="auto"/>
        <w:rPr>
          <w:rtl/>
        </w:rPr>
      </w:pPr>
      <w:r>
        <w:rPr>
          <w:rFonts w:hint="cs"/>
          <w:rtl/>
        </w:rPr>
        <w:t>צד ב</w:t>
      </w:r>
      <w:r>
        <w:rPr>
          <w:rtl/>
        </w:rPr>
        <w:t>'</w:t>
      </w:r>
      <w:r>
        <w:rPr>
          <w:rFonts w:hint="cs"/>
          <w:rtl/>
        </w:rPr>
        <w:t xml:space="preserve"> </w:t>
      </w:r>
      <w:r w:rsidRPr="00DF2817">
        <w:rPr>
          <w:rFonts w:hint="cs"/>
          <w:rtl/>
        </w:rPr>
        <w:t xml:space="preserve"> </w:t>
      </w:r>
      <w:r w:rsidRPr="00AC3650">
        <w:rPr>
          <w:rtl/>
        </w:rPr>
        <w:t xml:space="preserve">מתחייב בכל תקופת ההתקשרות החוזית עם מדינת ישראל – </w:t>
      </w:r>
      <w:r>
        <w:rPr>
          <w:rFonts w:hint="cs"/>
          <w:rtl/>
        </w:rPr>
        <w:t xml:space="preserve">משרד החינוך, וכל עוד אחריותו קיימת,  </w:t>
      </w:r>
      <w:r w:rsidRPr="00AC3650">
        <w:rPr>
          <w:rtl/>
        </w:rPr>
        <w:t xml:space="preserve">להחזיק בתוקף את פוליסות הביטוח. </w:t>
      </w:r>
      <w:r>
        <w:rPr>
          <w:rFonts w:hint="cs"/>
          <w:rtl/>
        </w:rPr>
        <w:t>צד ב</w:t>
      </w:r>
      <w:r>
        <w:rPr>
          <w:rtl/>
        </w:rPr>
        <w:t>'</w:t>
      </w:r>
      <w:r>
        <w:rPr>
          <w:rFonts w:hint="cs"/>
          <w:rtl/>
        </w:rPr>
        <w:t xml:space="preserve"> </w:t>
      </w:r>
      <w:r w:rsidRPr="00DF2817">
        <w:rPr>
          <w:rFonts w:hint="cs"/>
          <w:rtl/>
        </w:rPr>
        <w:t xml:space="preserve"> </w:t>
      </w:r>
      <w:r w:rsidRPr="00AC3650">
        <w:rPr>
          <w:rtl/>
        </w:rPr>
        <w:t>מתחייב כי פוליסות הביטוח תחודשנה</w:t>
      </w:r>
      <w:r w:rsidRPr="00AC3650">
        <w:rPr>
          <w:rFonts w:hint="cs"/>
          <w:rtl/>
        </w:rPr>
        <w:t xml:space="preserve"> על ידו</w:t>
      </w:r>
      <w:r w:rsidRPr="00AC3650">
        <w:rPr>
          <w:rtl/>
        </w:rPr>
        <w:t xml:space="preserve"> מדי </w:t>
      </w:r>
      <w:r w:rsidRPr="00AC3650">
        <w:rPr>
          <w:rFonts w:hint="cs"/>
          <w:rtl/>
        </w:rPr>
        <w:t>תקופת ביטוח</w:t>
      </w:r>
      <w:r w:rsidRPr="00AC3650">
        <w:rPr>
          <w:rtl/>
        </w:rPr>
        <w:t xml:space="preserve">, כל עוד החוזה עם מדינת ישראל </w:t>
      </w:r>
      <w:r>
        <w:rPr>
          <w:rFonts w:hint="cs"/>
          <w:rtl/>
        </w:rPr>
        <w:t xml:space="preserve">משרד החינוך </w:t>
      </w:r>
      <w:r w:rsidRPr="00AC3650">
        <w:rPr>
          <w:rtl/>
        </w:rPr>
        <w:t>בתוקף.</w:t>
      </w:r>
    </w:p>
    <w:p w14:paraId="32ADC05F" w14:textId="77777777" w:rsidR="00706460" w:rsidRDefault="00706460" w:rsidP="008E39A7">
      <w:pPr>
        <w:numPr>
          <w:ilvl w:val="0"/>
          <w:numId w:val="23"/>
        </w:numPr>
        <w:overflowPunct/>
        <w:autoSpaceDE/>
        <w:autoSpaceDN/>
        <w:adjustRightInd/>
        <w:spacing w:after="120"/>
        <w:textAlignment w:val="auto"/>
      </w:pPr>
      <w:r w:rsidRPr="00AC3650">
        <w:rPr>
          <w:rFonts w:hint="cs"/>
          <w:rtl/>
        </w:rPr>
        <w:t>אישור</w:t>
      </w:r>
      <w:r w:rsidRPr="00AC3650">
        <w:rPr>
          <w:rtl/>
        </w:rPr>
        <w:t xml:space="preserve"> </w:t>
      </w:r>
      <w:r w:rsidRPr="00AC3650">
        <w:rPr>
          <w:rFonts w:hint="cs"/>
          <w:rtl/>
        </w:rPr>
        <w:t>בחתימתו</w:t>
      </w:r>
      <w:r w:rsidRPr="00AC3650">
        <w:rPr>
          <w:rtl/>
        </w:rPr>
        <w:t xml:space="preserve"> </w:t>
      </w:r>
      <w:r w:rsidRPr="00AC3650">
        <w:rPr>
          <w:rFonts w:hint="cs"/>
          <w:rtl/>
        </w:rPr>
        <w:t>של המבטח על</w:t>
      </w:r>
      <w:r w:rsidRPr="00AC3650">
        <w:rPr>
          <w:rtl/>
        </w:rPr>
        <w:t xml:space="preserve"> </w:t>
      </w:r>
      <w:r w:rsidRPr="00AC3650">
        <w:rPr>
          <w:rFonts w:hint="cs"/>
          <w:rtl/>
        </w:rPr>
        <w:t>קיום</w:t>
      </w:r>
      <w:r w:rsidRPr="00AC3650">
        <w:rPr>
          <w:rtl/>
        </w:rPr>
        <w:t xml:space="preserve"> </w:t>
      </w:r>
      <w:r w:rsidRPr="00AC3650">
        <w:rPr>
          <w:rFonts w:hint="cs"/>
          <w:rtl/>
        </w:rPr>
        <w:t>הביטוחים, יומצא</w:t>
      </w:r>
      <w:r w:rsidRPr="00AC3650">
        <w:rPr>
          <w:rtl/>
        </w:rPr>
        <w:t xml:space="preserve"> </w:t>
      </w:r>
      <w:r w:rsidRPr="00AC3650">
        <w:rPr>
          <w:rFonts w:hint="cs"/>
          <w:rtl/>
        </w:rPr>
        <w:t>על ידי</w:t>
      </w:r>
      <w:r w:rsidRPr="00AC3650">
        <w:rPr>
          <w:rtl/>
        </w:rPr>
        <w:t xml:space="preserve"> </w:t>
      </w:r>
      <w:r>
        <w:rPr>
          <w:rFonts w:hint="cs"/>
          <w:rtl/>
        </w:rPr>
        <w:t>צד ב</w:t>
      </w:r>
      <w:r>
        <w:rPr>
          <w:rtl/>
        </w:rPr>
        <w:t>'</w:t>
      </w:r>
      <w:r>
        <w:rPr>
          <w:rFonts w:hint="cs"/>
          <w:rtl/>
        </w:rPr>
        <w:t xml:space="preserve"> </w:t>
      </w:r>
      <w:r w:rsidRPr="00AC3650">
        <w:rPr>
          <w:rFonts w:hint="cs"/>
          <w:rtl/>
        </w:rPr>
        <w:t xml:space="preserve"> ל</w:t>
      </w:r>
      <w:r>
        <w:rPr>
          <w:rFonts w:hint="cs"/>
          <w:rtl/>
        </w:rPr>
        <w:t xml:space="preserve">משרד החינוך, </w:t>
      </w:r>
      <w:r w:rsidRPr="00AC3650">
        <w:rPr>
          <w:rFonts w:hint="cs"/>
          <w:rtl/>
        </w:rPr>
        <w:t>עד</w:t>
      </w:r>
      <w:r w:rsidRPr="00AC3650">
        <w:rPr>
          <w:rtl/>
        </w:rPr>
        <w:t xml:space="preserve"> </w:t>
      </w:r>
      <w:r w:rsidRPr="00AC3650">
        <w:rPr>
          <w:rFonts w:hint="cs"/>
          <w:rtl/>
        </w:rPr>
        <w:t>למועד</w:t>
      </w:r>
      <w:r w:rsidRPr="00AC3650">
        <w:rPr>
          <w:rtl/>
        </w:rPr>
        <w:t xml:space="preserve"> </w:t>
      </w:r>
      <w:r w:rsidRPr="00AC3650">
        <w:rPr>
          <w:rFonts w:hint="cs"/>
          <w:rtl/>
        </w:rPr>
        <w:t>חתימת</w:t>
      </w:r>
      <w:r w:rsidRPr="00AC3650">
        <w:rPr>
          <w:rtl/>
        </w:rPr>
        <w:t xml:space="preserve"> </w:t>
      </w:r>
      <w:r w:rsidRPr="00AC3650">
        <w:rPr>
          <w:rFonts w:hint="cs"/>
          <w:rtl/>
        </w:rPr>
        <w:t xml:space="preserve">החוזה;  </w:t>
      </w:r>
      <w:r>
        <w:rPr>
          <w:rFonts w:hint="cs"/>
          <w:rtl/>
        </w:rPr>
        <w:t>צד ב</w:t>
      </w:r>
      <w:r>
        <w:rPr>
          <w:rtl/>
        </w:rPr>
        <w:t>'</w:t>
      </w:r>
      <w:r>
        <w:rPr>
          <w:rFonts w:hint="cs"/>
          <w:rtl/>
        </w:rPr>
        <w:t xml:space="preserve"> </w:t>
      </w:r>
      <w:r w:rsidRPr="00DF2817">
        <w:rPr>
          <w:rFonts w:hint="cs"/>
          <w:rtl/>
        </w:rPr>
        <w:t xml:space="preserve"> </w:t>
      </w:r>
      <w:r w:rsidRPr="00AC3650">
        <w:rPr>
          <w:rFonts w:hint="cs"/>
          <w:rtl/>
        </w:rPr>
        <w:t>מתחייב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משרד החינוך</w:t>
      </w:r>
      <w:r w:rsidRPr="00AC3650">
        <w:rPr>
          <w:rFonts w:hint="cs"/>
          <w:rtl/>
        </w:rPr>
        <w:t xml:space="preserve"> לכל המאוחר</w:t>
      </w:r>
      <w:r w:rsidRPr="00AC3650">
        <w:rPr>
          <w:rtl/>
        </w:rPr>
        <w:t xml:space="preserve"> </w:t>
      </w:r>
      <w:r w:rsidRPr="00AC3650">
        <w:rPr>
          <w:rFonts w:hint="cs"/>
          <w:rtl/>
        </w:rPr>
        <w:t>שבועיים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Pr>
          <w:rFonts w:hint="cs"/>
          <w:rtl/>
        </w:rPr>
        <w:t>הביטוח.</w:t>
      </w:r>
    </w:p>
    <w:p w14:paraId="4EB9C99D" w14:textId="77777777" w:rsidR="00706460" w:rsidRDefault="00706460" w:rsidP="008E39A7">
      <w:pPr>
        <w:numPr>
          <w:ilvl w:val="0"/>
          <w:numId w:val="23"/>
        </w:numPr>
        <w:overflowPunct/>
        <w:autoSpaceDE/>
        <w:autoSpaceDN/>
        <w:adjustRightInd/>
        <w:spacing w:after="120"/>
        <w:textAlignment w:val="auto"/>
      </w:pPr>
      <w:r w:rsidRPr="00412217">
        <w:rPr>
          <w:b/>
          <w:bCs/>
          <w:rtl/>
        </w:rPr>
        <w:t xml:space="preserve">מובהר בזאת כי אישור/י הביטוח שיוצגו אינו/ם בא/ים לצמצם את התחייבויות </w:t>
      </w:r>
      <w:r w:rsidRPr="00412217">
        <w:rPr>
          <w:rFonts w:hint="cs"/>
          <w:b/>
          <w:bCs/>
          <w:rtl/>
        </w:rPr>
        <w:t xml:space="preserve">צד ב' </w:t>
      </w:r>
      <w:r w:rsidRPr="00412217">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412217">
        <w:rPr>
          <w:rFonts w:hint="cs"/>
          <w:b/>
          <w:bCs/>
          <w:rtl/>
        </w:rPr>
        <w:t xml:space="preserve"> בסעיפי הביטוח לעיל</w:t>
      </w:r>
      <w:r w:rsidRPr="00412217">
        <w:rPr>
          <w:b/>
          <w:bCs/>
          <w:rtl/>
        </w:rPr>
        <w:t xml:space="preserve">. על </w:t>
      </w:r>
      <w:r w:rsidRPr="00412217">
        <w:rPr>
          <w:rFonts w:hint="cs"/>
          <w:b/>
          <w:bCs/>
          <w:rtl/>
        </w:rPr>
        <w:t>צד ב'</w:t>
      </w:r>
      <w:r w:rsidRPr="00412217">
        <w:rPr>
          <w:b/>
          <w:bCs/>
          <w:rtl/>
        </w:rPr>
        <w:t xml:space="preserve"> יהיה ללמוד דרישות אלה ובמידת הצורך להיעזר באנשי ביטוח מטעמ</w:t>
      </w:r>
      <w:r w:rsidRPr="00412217">
        <w:rPr>
          <w:rFonts w:hint="cs"/>
          <w:b/>
          <w:bCs/>
          <w:rtl/>
        </w:rPr>
        <w:t>ו</w:t>
      </w:r>
      <w:r w:rsidRPr="00412217">
        <w:rPr>
          <w:b/>
          <w:bCs/>
          <w:rtl/>
        </w:rPr>
        <w:t>, על מנת להבין את הדרישות וליישמן בביטוחי</w:t>
      </w:r>
      <w:r w:rsidRPr="00412217">
        <w:rPr>
          <w:rFonts w:hint="cs"/>
          <w:b/>
          <w:bCs/>
          <w:rtl/>
        </w:rPr>
        <w:t>ו</w:t>
      </w:r>
      <w:r w:rsidRPr="00412217">
        <w:rPr>
          <w:b/>
          <w:bCs/>
          <w:rtl/>
        </w:rPr>
        <w:t xml:space="preserve"> ללא הסתייגויות.</w:t>
      </w:r>
      <w:r w:rsidRPr="00412217">
        <w:rPr>
          <w:b/>
          <w:bCs/>
          <w:rtl/>
        </w:rPr>
        <w:tab/>
      </w:r>
    </w:p>
    <w:p w14:paraId="4878625A" w14:textId="77777777" w:rsidR="00706460" w:rsidRDefault="00706460" w:rsidP="008E39A7">
      <w:pPr>
        <w:numPr>
          <w:ilvl w:val="0"/>
          <w:numId w:val="23"/>
        </w:numPr>
        <w:overflowPunct/>
        <w:autoSpaceDE/>
        <w:autoSpaceDN/>
        <w:adjustRightInd/>
        <w:spacing w:after="120"/>
        <w:textAlignment w:val="auto"/>
      </w:pPr>
      <w:r w:rsidRPr="0035735B">
        <w:rPr>
          <w:rtl/>
        </w:rPr>
        <w:t xml:space="preserve">מדינת ישראל – </w:t>
      </w:r>
      <w:r>
        <w:rPr>
          <w:rFonts w:hint="cs"/>
          <w:rtl/>
        </w:rPr>
        <w:t xml:space="preserve">משרד החינוך, </w:t>
      </w:r>
      <w:r w:rsidRPr="0035735B">
        <w:rPr>
          <w:rtl/>
        </w:rPr>
        <w:t xml:space="preserve">שומרת לעצמה את הזכות לקבל </w:t>
      </w:r>
      <w:r w:rsidRPr="0035735B">
        <w:rPr>
          <w:rFonts w:hint="cs"/>
          <w:rtl/>
        </w:rPr>
        <w:t>מ</w:t>
      </w:r>
      <w:r>
        <w:rPr>
          <w:rFonts w:hint="cs"/>
          <w:rtl/>
        </w:rPr>
        <w:t>צד ב</w:t>
      </w:r>
      <w:r>
        <w:rPr>
          <w:rtl/>
        </w:rPr>
        <w:t>'</w:t>
      </w:r>
      <w:r>
        <w:rPr>
          <w:rFonts w:hint="cs"/>
          <w:rtl/>
        </w:rPr>
        <w:t xml:space="preserve"> </w:t>
      </w:r>
      <w:r w:rsidRPr="00DF2817">
        <w:rPr>
          <w:rFonts w:hint="cs"/>
          <w:rtl/>
        </w:rPr>
        <w:t xml:space="preserve"> </w:t>
      </w:r>
      <w:r w:rsidRPr="0035735B">
        <w:rPr>
          <w:rFonts w:hint="cs"/>
          <w:rtl/>
        </w:rPr>
        <w:t xml:space="preserve">בכל עת את </w:t>
      </w:r>
      <w:r w:rsidRPr="0035735B">
        <w:rPr>
          <w:rtl/>
        </w:rPr>
        <w:t xml:space="preserve">העתקי </w:t>
      </w:r>
      <w:r w:rsidRPr="0035735B">
        <w:rPr>
          <w:rFonts w:hint="cs"/>
          <w:rtl/>
        </w:rPr>
        <w:t>ה</w:t>
      </w:r>
      <w:r w:rsidRPr="0035735B">
        <w:rPr>
          <w:rtl/>
        </w:rPr>
        <w:t>פוליסות</w:t>
      </w:r>
      <w:r w:rsidRPr="0035735B">
        <w:rPr>
          <w:rFonts w:hint="cs"/>
          <w:rtl/>
        </w:rPr>
        <w:t xml:space="preserve"> במלואן או בחלקן</w:t>
      </w:r>
      <w:r w:rsidRPr="0035735B">
        <w:rPr>
          <w:rtl/>
        </w:rPr>
        <w:t xml:space="preserve">, </w:t>
      </w:r>
      <w:r w:rsidRPr="0035735B">
        <w:rPr>
          <w:rFonts w:hint="cs"/>
          <w:rtl/>
        </w:rPr>
        <w:t xml:space="preserve">במקרה של גילוי נסיבות העלולות להביא לתביעה בפוליסות ו/או על מנת שתוכל לבחון את עמידת </w:t>
      </w:r>
      <w:r>
        <w:rPr>
          <w:rFonts w:hint="cs"/>
          <w:rtl/>
        </w:rPr>
        <w:t>צד ב</w:t>
      </w:r>
      <w:r>
        <w:rPr>
          <w:rtl/>
        </w:rPr>
        <w:t>'</w:t>
      </w:r>
      <w:r>
        <w:rPr>
          <w:rFonts w:hint="cs"/>
          <w:rtl/>
        </w:rPr>
        <w:t xml:space="preserve"> </w:t>
      </w:r>
      <w:r w:rsidRPr="00DF2817">
        <w:rPr>
          <w:rFonts w:hint="cs"/>
          <w:rtl/>
        </w:rPr>
        <w:t xml:space="preserve"> </w:t>
      </w:r>
      <w:r>
        <w:rPr>
          <w:rFonts w:hint="cs"/>
          <w:rtl/>
        </w:rPr>
        <w:t xml:space="preserve">בסעיפי הביטוח לעיל </w:t>
      </w:r>
      <w:r w:rsidRPr="0035735B">
        <w:rPr>
          <w:rFonts w:hint="cs"/>
          <w:rtl/>
        </w:rPr>
        <w:t xml:space="preserve">ו/או מכל סיבה אחרת, </w:t>
      </w:r>
      <w:r>
        <w:rPr>
          <w:rFonts w:hint="cs"/>
          <w:rtl/>
        </w:rPr>
        <w:t>צד ב</w:t>
      </w:r>
      <w:r>
        <w:rPr>
          <w:rtl/>
        </w:rPr>
        <w:t>'</w:t>
      </w:r>
      <w:r>
        <w:rPr>
          <w:rFonts w:hint="cs"/>
          <w:rtl/>
        </w:rPr>
        <w:t xml:space="preserve"> </w:t>
      </w:r>
      <w:r w:rsidRPr="00DF2817">
        <w:rPr>
          <w:rFonts w:hint="cs"/>
          <w:rtl/>
        </w:rPr>
        <w:t xml:space="preserve"> </w:t>
      </w:r>
      <w:r w:rsidRPr="0035735B">
        <w:rPr>
          <w:rFonts w:hint="cs"/>
          <w:rtl/>
        </w:rPr>
        <w:t xml:space="preserve">יעביר את העתקי הפוליסות במלואן או בחלקן כאמור מיד עם קבלת הדרישה. </w:t>
      </w:r>
      <w:r>
        <w:rPr>
          <w:rFonts w:hint="cs"/>
          <w:rtl/>
        </w:rPr>
        <w:t>צד ב</w:t>
      </w:r>
      <w:r>
        <w:rPr>
          <w:rtl/>
        </w:rPr>
        <w:t>'</w:t>
      </w:r>
      <w:r>
        <w:rPr>
          <w:rFonts w:hint="cs"/>
          <w:rtl/>
        </w:rPr>
        <w:t xml:space="preserve"> </w:t>
      </w:r>
      <w:r w:rsidRPr="00DF2817">
        <w:rPr>
          <w:rFonts w:hint="cs"/>
          <w:rtl/>
        </w:rPr>
        <w:t xml:space="preserve"> </w:t>
      </w:r>
      <w:r w:rsidRPr="0035735B">
        <w:rPr>
          <w:rFonts w:hint="cs"/>
          <w:rtl/>
        </w:rPr>
        <w:t>מתחייב</w:t>
      </w:r>
      <w:r w:rsidRPr="0035735B">
        <w:rPr>
          <w:rtl/>
        </w:rPr>
        <w:t xml:space="preserve"> לבצע כל שינוי או תיקון שיידרש על מנת להתאי</w:t>
      </w:r>
      <w:r w:rsidRPr="0035735B">
        <w:rPr>
          <w:rFonts w:hint="cs"/>
          <w:rtl/>
        </w:rPr>
        <w:t>ם את הפוליסות</w:t>
      </w:r>
      <w:r w:rsidRPr="0035735B">
        <w:rPr>
          <w:rtl/>
        </w:rPr>
        <w:t xml:space="preserve"> להתחייבויותי</w:t>
      </w:r>
      <w:r w:rsidRPr="0035735B">
        <w:rPr>
          <w:rFonts w:hint="cs"/>
          <w:rtl/>
        </w:rPr>
        <w:t xml:space="preserve">ו על פי הוראות סעיף </w:t>
      </w:r>
      <w:r w:rsidRPr="007A7A3E">
        <w:rPr>
          <w:rFonts w:hint="cs"/>
          <w:rtl/>
        </w:rPr>
        <w:t>זה</w:t>
      </w:r>
      <w:r w:rsidRPr="0035735B">
        <w:rPr>
          <w:rtl/>
        </w:rPr>
        <w:t>.</w:t>
      </w:r>
    </w:p>
    <w:p w14:paraId="4D61FA20" w14:textId="77777777" w:rsidR="00706460" w:rsidRDefault="00706460" w:rsidP="008E39A7">
      <w:pPr>
        <w:numPr>
          <w:ilvl w:val="0"/>
          <w:numId w:val="23"/>
        </w:numPr>
        <w:overflowPunct/>
        <w:autoSpaceDE/>
        <w:autoSpaceDN/>
        <w:adjustRightInd/>
        <w:spacing w:after="120"/>
        <w:textAlignment w:val="auto"/>
        <w:rPr>
          <w:rtl/>
        </w:rPr>
      </w:pPr>
      <w:r w:rsidRPr="00412217">
        <w:rPr>
          <w:rFonts w:hint="cs"/>
          <w:rtl/>
        </w:rPr>
        <w:t>צד ב</w:t>
      </w:r>
      <w:r w:rsidRPr="00412217">
        <w:rPr>
          <w:rtl/>
        </w:rPr>
        <w:t>'</w:t>
      </w:r>
      <w:r w:rsidRPr="00412217">
        <w:rPr>
          <w:rFonts w:hint="cs"/>
          <w:rtl/>
        </w:rPr>
        <w:t xml:space="preserve">  מצהיר ומתחייב</w:t>
      </w:r>
      <w:r w:rsidRPr="00412217">
        <w:rPr>
          <w:rtl/>
        </w:rPr>
        <w:t xml:space="preserve"> כ</w:t>
      </w:r>
      <w:r w:rsidRPr="00412217">
        <w:rPr>
          <w:rFonts w:hint="cs"/>
          <w:rtl/>
        </w:rPr>
        <w:t xml:space="preserve">י זכות </w:t>
      </w:r>
      <w:r w:rsidRPr="00412217">
        <w:rPr>
          <w:rtl/>
        </w:rPr>
        <w:t xml:space="preserve"> מדינת ישראל – </w:t>
      </w:r>
      <w:r w:rsidRPr="00412217">
        <w:rPr>
          <w:rFonts w:hint="cs"/>
          <w:rtl/>
        </w:rPr>
        <w:t xml:space="preserve">משרד החינוך, </w:t>
      </w:r>
      <w:r w:rsidRPr="00412217">
        <w:rPr>
          <w:rtl/>
        </w:rPr>
        <w:t xml:space="preserve">לעריכת הבדיקה ולדרישת השינויים כמפורט לעיל אינן מטילות על </w:t>
      </w:r>
      <w:r w:rsidRPr="00412217">
        <w:rPr>
          <w:rFonts w:hint="cs"/>
          <w:rtl/>
        </w:rPr>
        <w:t xml:space="preserve">מדינת ישראל </w:t>
      </w:r>
      <w:r w:rsidRPr="00412217">
        <w:rPr>
          <w:rtl/>
        </w:rPr>
        <w:t>–</w:t>
      </w:r>
      <w:r w:rsidRPr="00412217">
        <w:rPr>
          <w:rFonts w:hint="cs"/>
          <w:rtl/>
        </w:rPr>
        <w:t xml:space="preserve"> משרד החינוך, </w:t>
      </w:r>
      <w:r w:rsidRPr="00412217">
        <w:rPr>
          <w:rtl/>
        </w:rPr>
        <w:t>או</w:t>
      </w:r>
      <w:r w:rsidRPr="00412217">
        <w:t xml:space="preserve"> </w:t>
      </w:r>
      <w:r w:rsidRPr="00412217">
        <w:rPr>
          <w:rtl/>
        </w:rPr>
        <w:t>על מי מטעמ</w:t>
      </w:r>
      <w:r w:rsidRPr="00412217">
        <w:rPr>
          <w:rFonts w:hint="cs"/>
          <w:rtl/>
        </w:rPr>
        <w:t>ם</w:t>
      </w:r>
      <w:r w:rsidRPr="00412217">
        <w:rPr>
          <w:rtl/>
        </w:rPr>
        <w:t xml:space="preserve"> כל חובה וכל אחריות שהיא לגבי פוליס</w:t>
      </w:r>
      <w:r w:rsidRPr="00412217">
        <w:rPr>
          <w:rFonts w:hint="cs"/>
          <w:rtl/>
        </w:rPr>
        <w:t>ו</w:t>
      </w:r>
      <w:r w:rsidRPr="00412217">
        <w:rPr>
          <w:rtl/>
        </w:rPr>
        <w:t>ת הביטוח</w:t>
      </w:r>
      <w:r w:rsidRPr="00412217">
        <w:rPr>
          <w:rFonts w:hint="cs"/>
          <w:rtl/>
        </w:rPr>
        <w:t>/ אישורי הביטוח</w:t>
      </w:r>
      <w:r w:rsidRPr="00412217">
        <w:rPr>
          <w:rtl/>
        </w:rPr>
        <w:t xml:space="preserve"> כאמור, טיבם, היקפם ותוקפם, או לגבי העדרם, ואין בה כדי לגרוע מכל חובה שהיא המוטלת על </w:t>
      </w:r>
      <w:r w:rsidRPr="00412217">
        <w:rPr>
          <w:rFonts w:hint="cs"/>
          <w:rtl/>
        </w:rPr>
        <w:t>צד ב</w:t>
      </w:r>
      <w:r w:rsidRPr="00412217">
        <w:rPr>
          <w:rtl/>
        </w:rPr>
        <w:t>'</w:t>
      </w:r>
      <w:r w:rsidRPr="00412217">
        <w:rPr>
          <w:rFonts w:hint="cs"/>
          <w:rtl/>
        </w:rPr>
        <w:t xml:space="preserve">  לפי ההסכם</w:t>
      </w:r>
      <w:r w:rsidRPr="00412217">
        <w:rPr>
          <w:rtl/>
        </w:rPr>
        <w:t xml:space="preserve">, וזאת בין אם </w:t>
      </w:r>
      <w:r w:rsidRPr="00412217">
        <w:rPr>
          <w:rFonts w:hint="cs"/>
          <w:rtl/>
        </w:rPr>
        <w:t>נ</w:t>
      </w:r>
      <w:r w:rsidRPr="00412217">
        <w:rPr>
          <w:rtl/>
        </w:rPr>
        <w:t>דרש</w:t>
      </w:r>
      <w:r w:rsidRPr="00412217">
        <w:rPr>
          <w:rFonts w:hint="cs"/>
          <w:rtl/>
        </w:rPr>
        <w:t>ו</w:t>
      </w:r>
      <w:r w:rsidRPr="00412217">
        <w:rPr>
          <w:rtl/>
        </w:rPr>
        <w:t xml:space="preserve"> </w:t>
      </w:r>
      <w:r w:rsidRPr="00412217">
        <w:rPr>
          <w:rFonts w:hint="cs"/>
          <w:rtl/>
        </w:rPr>
        <w:t xml:space="preserve">התאמות </w:t>
      </w:r>
      <w:r w:rsidRPr="00412217">
        <w:rPr>
          <w:rtl/>
        </w:rPr>
        <w:t xml:space="preserve">ובין אם לאו, בין אם </w:t>
      </w:r>
      <w:r w:rsidRPr="00412217">
        <w:rPr>
          <w:rFonts w:hint="cs"/>
          <w:rtl/>
        </w:rPr>
        <w:t>נבדקו</w:t>
      </w:r>
      <w:r w:rsidRPr="00412217">
        <w:rPr>
          <w:rtl/>
        </w:rPr>
        <w:t xml:space="preserve"> ובין אם לאו.</w:t>
      </w:r>
    </w:p>
    <w:p w14:paraId="42C578E3" w14:textId="77777777" w:rsidR="00706460" w:rsidRPr="00CE5AB8" w:rsidRDefault="00706460" w:rsidP="008E39A7">
      <w:pPr>
        <w:numPr>
          <w:ilvl w:val="0"/>
          <w:numId w:val="23"/>
        </w:numPr>
        <w:overflowPunct/>
        <w:autoSpaceDE/>
        <w:autoSpaceDN/>
        <w:adjustRightInd/>
        <w:spacing w:after="120"/>
        <w:textAlignment w:val="auto"/>
        <w:rPr>
          <w:b/>
          <w:bCs/>
          <w:rtl/>
        </w:rPr>
      </w:pPr>
      <w:r w:rsidRPr="00CE5AB8">
        <w:rPr>
          <w:rFonts w:hint="cs"/>
          <w:b/>
          <w:bCs/>
          <w:rtl/>
        </w:rPr>
        <w:t xml:space="preserve">למען הסר כל ספק מוסכם בזה כי הביטוחים הנדרשים </w:t>
      </w:r>
      <w:r>
        <w:rPr>
          <w:rFonts w:hint="cs"/>
          <w:b/>
          <w:bCs/>
          <w:rtl/>
        </w:rPr>
        <w:t>בסעיף זה</w:t>
      </w:r>
      <w:r w:rsidRPr="00CE5AB8">
        <w:rPr>
          <w:rFonts w:hint="cs"/>
          <w:b/>
          <w:bCs/>
          <w:rtl/>
        </w:rPr>
        <w:t xml:space="preserve">, גבולות האחריות ותנאי הכיסוי הם בבחינת דרישה מינימלית המוטלת על </w:t>
      </w:r>
      <w:r>
        <w:rPr>
          <w:rFonts w:hint="cs"/>
          <w:b/>
          <w:bCs/>
          <w:rtl/>
        </w:rPr>
        <w:t>צד ב</w:t>
      </w:r>
      <w:r>
        <w:rPr>
          <w:b/>
          <w:bCs/>
          <w:rtl/>
        </w:rPr>
        <w:t>'</w:t>
      </w:r>
      <w:r w:rsidRPr="00CE5AB8">
        <w:rPr>
          <w:rFonts w:hint="cs"/>
          <w:b/>
          <w:bCs/>
          <w:rtl/>
        </w:rPr>
        <w:t>, ואין בהם משום אישור המדינה או מי מטעמה להיקף וגודל הסיכון לביטוח ועלי</w:t>
      </w:r>
      <w:r>
        <w:rPr>
          <w:rFonts w:hint="cs"/>
          <w:b/>
          <w:bCs/>
          <w:rtl/>
        </w:rPr>
        <w:t xml:space="preserve">ו לבחון את חשיפתו לסיכוני </w:t>
      </w:r>
      <w:r w:rsidRPr="00CE5AB8">
        <w:rPr>
          <w:rFonts w:hint="cs"/>
          <w:b/>
          <w:bCs/>
          <w:rtl/>
        </w:rPr>
        <w:t>רכוש וחבות לרבות גוף ולקבוע את הביטוחים הנחוצים לרבות היקף הכיסויים, וגבולות האחריות בהתאם לכך.</w:t>
      </w:r>
    </w:p>
    <w:p w14:paraId="2CBB7F72" w14:textId="77777777" w:rsidR="00706460" w:rsidRDefault="00706460" w:rsidP="008E39A7">
      <w:pPr>
        <w:numPr>
          <w:ilvl w:val="0"/>
          <w:numId w:val="23"/>
        </w:numPr>
        <w:overflowPunct/>
        <w:autoSpaceDE/>
        <w:autoSpaceDN/>
        <w:adjustRightInd/>
        <w:spacing w:after="120"/>
        <w:textAlignment w:val="auto"/>
      </w:pPr>
      <w:r w:rsidRPr="00CE5AB8">
        <w:rPr>
          <w:rtl/>
        </w:rPr>
        <w:t xml:space="preserve">אין בכל האמור בסעיפי הביטוח כדי לפטור את </w:t>
      </w:r>
      <w:r>
        <w:rPr>
          <w:rFonts w:hint="cs"/>
          <w:rtl/>
        </w:rPr>
        <w:t>צד ב</w:t>
      </w:r>
      <w:r>
        <w:rPr>
          <w:rtl/>
        </w:rPr>
        <w:t>'</w:t>
      </w:r>
      <w:r>
        <w:rPr>
          <w:rFonts w:hint="cs"/>
          <w:rtl/>
        </w:rPr>
        <w:t xml:space="preserve"> </w:t>
      </w:r>
      <w:r w:rsidRPr="00DF2817">
        <w:rPr>
          <w:rFonts w:hint="cs"/>
          <w:rtl/>
        </w:rPr>
        <w:t xml:space="preserve"> </w:t>
      </w:r>
      <w:r w:rsidRPr="00CE5AB8">
        <w:rPr>
          <w:rtl/>
        </w:rPr>
        <w:t>מכל חובה החלה עלי</w:t>
      </w:r>
      <w:r>
        <w:rPr>
          <w:rFonts w:hint="cs"/>
          <w:rtl/>
        </w:rPr>
        <w:t>ו</w:t>
      </w:r>
      <w:r w:rsidRPr="00CE5AB8">
        <w:rPr>
          <w:rtl/>
        </w:rPr>
        <w:t xml:space="preserve"> על פי דין ועל פי</w:t>
      </w:r>
      <w:r w:rsidRPr="00CE5AB8">
        <w:rPr>
          <w:rFonts w:hint="cs"/>
          <w:rtl/>
        </w:rPr>
        <w:t xml:space="preserve"> </w:t>
      </w:r>
      <w:r w:rsidRPr="00CE5AB8">
        <w:rPr>
          <w:rtl/>
        </w:rPr>
        <w:t>החוזה</w:t>
      </w:r>
      <w:r w:rsidRPr="00CE5AB8">
        <w:rPr>
          <w:rFonts w:hint="cs"/>
          <w:rtl/>
        </w:rPr>
        <w:t xml:space="preserve"> </w:t>
      </w:r>
      <w:r w:rsidRPr="00CE5AB8">
        <w:rPr>
          <w:rtl/>
        </w:rPr>
        <w:t xml:space="preserve">ואין לפרש את האמור כוויתור של מדינת ישראל – </w:t>
      </w:r>
      <w:r>
        <w:rPr>
          <w:rFonts w:hint="cs"/>
          <w:rtl/>
        </w:rPr>
        <w:t xml:space="preserve">משרד החינוך, </w:t>
      </w:r>
      <w:r w:rsidRPr="00CE5AB8">
        <w:rPr>
          <w:rtl/>
        </w:rPr>
        <w:t>על כל זכות או</w:t>
      </w:r>
      <w:r w:rsidRPr="00CE5AB8">
        <w:rPr>
          <w:rFonts w:hint="cs"/>
          <w:rtl/>
        </w:rPr>
        <w:t xml:space="preserve"> </w:t>
      </w:r>
      <w:r w:rsidRPr="00CE5AB8">
        <w:rPr>
          <w:rtl/>
        </w:rPr>
        <w:t>סעד המוקנים לה</w:t>
      </w:r>
      <w:r w:rsidRPr="00CE5AB8">
        <w:rPr>
          <w:rFonts w:hint="cs"/>
          <w:rtl/>
        </w:rPr>
        <w:t>ם</w:t>
      </w:r>
      <w:r w:rsidRPr="00CE5AB8">
        <w:rPr>
          <w:rtl/>
        </w:rPr>
        <w:t xml:space="preserve"> על פי </w:t>
      </w:r>
      <w:r w:rsidRPr="00CE5AB8">
        <w:rPr>
          <w:rFonts w:hint="cs"/>
          <w:rtl/>
        </w:rPr>
        <w:t xml:space="preserve">כל </w:t>
      </w:r>
      <w:r w:rsidRPr="00CE5AB8">
        <w:rPr>
          <w:rtl/>
        </w:rPr>
        <w:t>דין ועל פי חוזה זה.</w:t>
      </w:r>
    </w:p>
    <w:p w14:paraId="3015103B" w14:textId="77777777" w:rsidR="00706460" w:rsidRDefault="00706460" w:rsidP="008E39A7">
      <w:pPr>
        <w:numPr>
          <w:ilvl w:val="0"/>
          <w:numId w:val="23"/>
        </w:numPr>
        <w:overflowPunct/>
        <w:autoSpaceDE/>
        <w:autoSpaceDN/>
        <w:adjustRightInd/>
        <w:spacing w:after="120"/>
        <w:textAlignment w:val="auto"/>
      </w:pPr>
      <w:r w:rsidRPr="00CE5AB8">
        <w:rPr>
          <w:rtl/>
        </w:rPr>
        <w:t xml:space="preserve">אי עמידה בתנאי </w:t>
      </w:r>
      <w:r>
        <w:rPr>
          <w:rFonts w:hint="cs"/>
          <w:rtl/>
        </w:rPr>
        <w:t>סעיף</w:t>
      </w:r>
      <w:r w:rsidRPr="00CE5AB8">
        <w:rPr>
          <w:rtl/>
        </w:rPr>
        <w:t xml:space="preserve"> </w:t>
      </w:r>
      <w:r>
        <w:rPr>
          <w:rFonts w:hint="cs"/>
          <w:rtl/>
        </w:rPr>
        <w:t xml:space="preserve">א' שבנספח זה </w:t>
      </w:r>
      <w:r w:rsidRPr="00CE5AB8">
        <w:rPr>
          <w:rtl/>
        </w:rPr>
        <w:t xml:space="preserve">מהווה הפרה </w:t>
      </w:r>
      <w:r w:rsidRPr="00CE5AB8">
        <w:rPr>
          <w:rFonts w:hint="cs"/>
          <w:rtl/>
        </w:rPr>
        <w:t xml:space="preserve">יסודית </w:t>
      </w:r>
      <w:r w:rsidRPr="00CE5AB8">
        <w:rPr>
          <w:rtl/>
        </w:rPr>
        <w:t>של</w:t>
      </w:r>
      <w:r>
        <w:rPr>
          <w:rFonts w:hint="cs"/>
          <w:rtl/>
        </w:rPr>
        <w:t xml:space="preserve"> חוזה</w:t>
      </w:r>
      <w:r w:rsidRPr="00CE5AB8">
        <w:rPr>
          <w:rtl/>
        </w:rPr>
        <w:t xml:space="preserve"> זה.</w:t>
      </w:r>
    </w:p>
    <w:p w14:paraId="1C27DC9B" w14:textId="49A40547" w:rsidR="00173A14" w:rsidRPr="00706460" w:rsidRDefault="00173A14" w:rsidP="00173A14">
      <w:pPr>
        <w:widowControl w:val="0"/>
        <w:spacing w:line="300" w:lineRule="atLeast"/>
        <w:ind w:left="709"/>
        <w:rPr>
          <w:b/>
          <w:bCs/>
          <w:sz w:val="28"/>
          <w:szCs w:val="28"/>
          <w:u w:val="single"/>
          <w:rtl/>
        </w:rPr>
      </w:pPr>
    </w:p>
    <w:p w14:paraId="5D98410E" w14:textId="77777777" w:rsidR="00173A14" w:rsidRDefault="00173A14" w:rsidP="0047718D">
      <w:pPr>
        <w:widowControl w:val="0"/>
        <w:spacing w:after="100" w:line="300" w:lineRule="atLeast"/>
        <w:ind w:left="709"/>
        <w:textAlignment w:val="auto"/>
        <w:rPr>
          <w:b/>
          <w:bCs/>
          <w:u w:val="single"/>
          <w:rtl/>
          <w:lang w:eastAsia="en-US"/>
        </w:rPr>
      </w:pPr>
    </w:p>
    <w:p w14:paraId="3504AE7F" w14:textId="77777777" w:rsidR="00173A14" w:rsidRPr="005B2B87" w:rsidRDefault="00173A14" w:rsidP="0047718D">
      <w:pPr>
        <w:widowControl w:val="0"/>
        <w:spacing w:after="100" w:line="300" w:lineRule="atLeast"/>
        <w:ind w:left="709"/>
        <w:textAlignment w:val="auto"/>
        <w:rPr>
          <w:b/>
          <w:bCs/>
          <w:u w:val="single"/>
          <w:rtl/>
          <w:lang w:eastAsia="en-US"/>
        </w:rPr>
      </w:pPr>
    </w:p>
    <w:p w14:paraId="0FA71402" w14:textId="77777777" w:rsidR="008B3502" w:rsidRPr="005B2B87" w:rsidRDefault="008B3502" w:rsidP="00BD3B27">
      <w:pPr>
        <w:widowControl w:val="0"/>
        <w:spacing w:line="240" w:lineRule="auto"/>
        <w:ind w:left="-33"/>
        <w:jc w:val="right"/>
        <w:rPr>
          <w:b/>
          <w:bCs/>
          <w:rtl/>
          <w:lang w:eastAsia="en-US"/>
        </w:rPr>
      </w:pPr>
    </w:p>
    <w:p w14:paraId="17B74A59" w14:textId="4E3B2ED5" w:rsidR="00520371" w:rsidRPr="005B2B87" w:rsidRDefault="009E4A24" w:rsidP="00BD3B27">
      <w:pPr>
        <w:widowControl w:val="0"/>
        <w:spacing w:line="240" w:lineRule="auto"/>
        <w:ind w:left="-33"/>
        <w:jc w:val="right"/>
        <w:rPr>
          <w:rtl/>
        </w:rPr>
      </w:pPr>
      <w:r>
        <w:rPr>
          <w:b/>
          <w:bCs/>
          <w:u w:val="single"/>
          <w:rtl/>
          <w:lang w:eastAsia="en-US"/>
        </w:rPr>
        <w:br w:type="page"/>
      </w:r>
      <w:r w:rsidR="00F91344">
        <w:rPr>
          <w:rFonts w:hint="cs"/>
          <w:rtl/>
        </w:rPr>
        <w:lastRenderedPageBreak/>
        <w:t>נספח מספר 2</w:t>
      </w:r>
    </w:p>
    <w:p w14:paraId="6DAC05F5" w14:textId="77777777" w:rsidR="009E4A24" w:rsidRPr="005B2B87" w:rsidRDefault="009E4A24" w:rsidP="00BD3B27">
      <w:pPr>
        <w:widowControl w:val="0"/>
        <w:spacing w:line="240" w:lineRule="auto"/>
        <w:ind w:left="-33"/>
        <w:jc w:val="right"/>
        <w:rPr>
          <w:rtl/>
        </w:rPr>
      </w:pPr>
      <w:r w:rsidRPr="005B2B87">
        <w:rPr>
          <w:rFonts w:hint="cs"/>
          <w:rtl/>
        </w:rPr>
        <w:t xml:space="preserve">דף </w:t>
      </w:r>
      <w:r w:rsidRPr="005B2B87">
        <w:rPr>
          <w:rStyle w:val="ad"/>
          <w:rFonts w:hint="cs"/>
          <w:rtl/>
        </w:rPr>
        <w:t>9</w:t>
      </w:r>
      <w:r w:rsidRPr="005B2B87">
        <w:rPr>
          <w:rFonts w:hint="cs"/>
          <w:rtl/>
        </w:rPr>
        <w:t xml:space="preserve"> </w:t>
      </w:r>
      <w:r w:rsidR="00CB3EB4">
        <w:rPr>
          <w:rFonts w:hint="cs"/>
          <w:rtl/>
        </w:rPr>
        <w:t>מתוך 13</w:t>
      </w:r>
    </w:p>
    <w:p w14:paraId="7B6D68BC" w14:textId="77777777" w:rsidR="008B3502" w:rsidRPr="005B2B87" w:rsidRDefault="008B3502" w:rsidP="008E39A7">
      <w:pPr>
        <w:widowControl w:val="0"/>
        <w:numPr>
          <w:ilvl w:val="0"/>
          <w:numId w:val="13"/>
        </w:numPr>
        <w:spacing w:after="100" w:line="300" w:lineRule="atLeast"/>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2F57E152"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596BC55A"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167F013D"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215F3816"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צד ב' מצהיר כי לא הפר או יפר כל זכות יוצרים ו/או פטנט ו/או סוד מסחרי כלשהו במהלך ביצוע חיוביו על פי חוזה זה.</w:t>
      </w:r>
    </w:p>
    <w:p w14:paraId="5CF75CF0"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14:paraId="18B53ED4"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7C38041C" w14:textId="77777777" w:rsidR="008B3502" w:rsidRPr="005B2B87" w:rsidRDefault="008B3502" w:rsidP="008E39A7">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0C028FC0"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595169AD" w14:textId="77777777" w:rsidR="008B3502" w:rsidRPr="005B2B87" w:rsidRDefault="008B3502" w:rsidP="008E39A7">
      <w:pPr>
        <w:widowControl w:val="0"/>
        <w:numPr>
          <w:ilvl w:val="2"/>
          <w:numId w:val="11"/>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3500324" w14:textId="77777777" w:rsidR="008B3502" w:rsidRPr="005B2B87" w:rsidRDefault="008B3502" w:rsidP="008E39A7">
      <w:pPr>
        <w:widowControl w:val="0"/>
        <w:numPr>
          <w:ilvl w:val="2"/>
          <w:numId w:val="11"/>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4F954821" w14:textId="77777777" w:rsidR="008B3502" w:rsidRPr="005B2B87" w:rsidRDefault="008B3502" w:rsidP="008E39A7">
      <w:pPr>
        <w:widowControl w:val="0"/>
        <w:numPr>
          <w:ilvl w:val="2"/>
          <w:numId w:val="11"/>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2CFD01D7" w14:textId="77777777" w:rsidR="008B3502" w:rsidRPr="005B2B87" w:rsidRDefault="008B3502" w:rsidP="008E39A7">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013C6582" w14:textId="77777777" w:rsidR="008B3502" w:rsidRPr="005B2B87" w:rsidRDefault="008B3502" w:rsidP="008E39A7">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50EDBE3" w14:textId="77777777" w:rsidR="008B3502" w:rsidRDefault="008B3502" w:rsidP="008E39A7">
      <w:pPr>
        <w:widowControl w:val="0"/>
        <w:numPr>
          <w:ilvl w:val="2"/>
          <w:numId w:val="11"/>
        </w:numPr>
        <w:overflowPunct/>
        <w:autoSpaceDE/>
        <w:autoSpaceDN/>
        <w:adjustRightInd/>
        <w:spacing w:after="160" w:line="300" w:lineRule="atLeast"/>
        <w:textAlignment w:val="auto"/>
        <w:rPr>
          <w:noProof/>
        </w:rPr>
      </w:pPr>
      <w:r w:rsidRPr="005B2B87">
        <w:rPr>
          <w:rFonts w:hint="cs"/>
          <w:noProof/>
          <w:rtl/>
        </w:rPr>
        <w:t>אם צד ב' הפר זכויות יוצרים.</w:t>
      </w:r>
    </w:p>
    <w:p w14:paraId="261634A9"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3CEF0847"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91D4DEB" w14:textId="77777777" w:rsidR="008B3502" w:rsidRPr="005B2B87" w:rsidRDefault="008B3502" w:rsidP="00BD3B27">
      <w:pPr>
        <w:widowControl w:val="0"/>
        <w:spacing w:line="240" w:lineRule="auto"/>
        <w:ind w:left="-33"/>
        <w:rPr>
          <w:rtl/>
        </w:rPr>
      </w:pPr>
    </w:p>
    <w:p w14:paraId="3443027E" w14:textId="77777777" w:rsidR="008B3502" w:rsidRPr="005B2B87" w:rsidRDefault="008B3502" w:rsidP="00BD3B27">
      <w:pPr>
        <w:widowControl w:val="0"/>
        <w:tabs>
          <w:tab w:val="left" w:pos="-2042"/>
        </w:tabs>
        <w:overflowPunct/>
        <w:autoSpaceDE/>
        <w:autoSpaceDN/>
        <w:adjustRightInd/>
        <w:spacing w:line="300" w:lineRule="atLeast"/>
        <w:ind w:left="1700" w:hanging="284"/>
        <w:textAlignment w:val="auto"/>
        <w:rPr>
          <w:noProof/>
          <w:rtl/>
        </w:rPr>
      </w:pPr>
    </w:p>
    <w:p w14:paraId="09C3789D" w14:textId="0FD2DBB5" w:rsidR="00520371" w:rsidRPr="005B2B87" w:rsidRDefault="009E4A24" w:rsidP="00BD3B27">
      <w:pPr>
        <w:widowControl w:val="0"/>
        <w:spacing w:line="240" w:lineRule="auto"/>
        <w:ind w:left="-33"/>
        <w:jc w:val="right"/>
        <w:rPr>
          <w:rtl/>
        </w:rPr>
      </w:pPr>
      <w:r>
        <w:rPr>
          <w:rtl/>
        </w:rPr>
        <w:br w:type="page"/>
      </w:r>
      <w:r w:rsidR="00F91344">
        <w:rPr>
          <w:rFonts w:hint="cs"/>
          <w:rtl/>
        </w:rPr>
        <w:lastRenderedPageBreak/>
        <w:t>נספח מספר 2</w:t>
      </w:r>
    </w:p>
    <w:p w14:paraId="2AF6D489"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10</w:t>
      </w:r>
      <w:r w:rsidRPr="005B2B87">
        <w:rPr>
          <w:rFonts w:hint="cs"/>
          <w:rtl/>
        </w:rPr>
        <w:t xml:space="preserve"> </w:t>
      </w:r>
      <w:r w:rsidR="00CB3EB4">
        <w:rPr>
          <w:rFonts w:hint="cs"/>
          <w:rtl/>
        </w:rPr>
        <w:t>מתוך 13</w:t>
      </w:r>
    </w:p>
    <w:p w14:paraId="5A4459C5" w14:textId="77777777" w:rsidR="009E4A24" w:rsidRDefault="009E4A24" w:rsidP="00BD3B27">
      <w:pPr>
        <w:widowControl w:val="0"/>
        <w:overflowPunct/>
        <w:autoSpaceDE/>
        <w:autoSpaceDN/>
        <w:adjustRightInd/>
        <w:spacing w:line="300" w:lineRule="atLeast"/>
        <w:ind w:left="709"/>
        <w:textAlignment w:val="auto"/>
        <w:rPr>
          <w:noProof/>
        </w:rPr>
      </w:pPr>
    </w:p>
    <w:p w14:paraId="0B34B7C8" w14:textId="77777777" w:rsidR="009E4A24" w:rsidRPr="005B2B87" w:rsidRDefault="009E4A24"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07B25A3"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0F5F979D"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61481AC1"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263756B6"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34065830"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271FBA2" w14:textId="77777777" w:rsidR="008B3502" w:rsidRPr="005B2B87" w:rsidRDefault="008B3502" w:rsidP="008E39A7">
      <w:pPr>
        <w:widowControl w:val="0"/>
        <w:numPr>
          <w:ilvl w:val="2"/>
          <w:numId w:val="13"/>
        </w:numPr>
        <w:overflowPunct/>
        <w:autoSpaceDE/>
        <w:autoSpaceDN/>
        <w:adjustRightInd/>
        <w:spacing w:after="160" w:line="300" w:lineRule="atLeast"/>
        <w:textAlignment w:val="auto"/>
        <w:rPr>
          <w:noProof/>
          <w:rtl/>
        </w:rPr>
      </w:pPr>
      <w:r w:rsidRPr="005B2B87">
        <w:rPr>
          <w:noProof/>
          <w:rtl/>
        </w:rPr>
        <w:t>כשצד ב' הסתלק מביצוע החוזה.</w:t>
      </w:r>
    </w:p>
    <w:p w14:paraId="19CF59A9" w14:textId="77777777" w:rsidR="008B3502" w:rsidRPr="005B2B87" w:rsidRDefault="008B3502" w:rsidP="008E39A7">
      <w:pPr>
        <w:widowControl w:val="0"/>
        <w:numPr>
          <w:ilvl w:val="2"/>
          <w:numId w:val="13"/>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42AF59C6"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5C13CF4E" w14:textId="77777777" w:rsidR="008B3502" w:rsidRPr="005B2B87" w:rsidRDefault="008B3502" w:rsidP="008E39A7">
      <w:pPr>
        <w:widowControl w:val="0"/>
        <w:numPr>
          <w:ilvl w:val="0"/>
          <w:numId w:val="13"/>
        </w:numPr>
        <w:spacing w:after="100" w:line="300" w:lineRule="atLeast"/>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7F04BD06" w14:textId="77777777" w:rsidR="009E4A24" w:rsidRDefault="009E4A24" w:rsidP="00BD3B27">
      <w:pPr>
        <w:widowControl w:val="0"/>
        <w:spacing w:after="100" w:line="300" w:lineRule="atLeast"/>
        <w:textAlignment w:val="auto"/>
        <w:rPr>
          <w:b/>
          <w:bCs/>
          <w:u w:val="single"/>
          <w:lang w:eastAsia="en-US"/>
        </w:rPr>
      </w:pPr>
    </w:p>
    <w:p w14:paraId="73D47946" w14:textId="77777777" w:rsidR="008B3502" w:rsidRPr="005B2B87" w:rsidRDefault="008B3502" w:rsidP="008E39A7">
      <w:pPr>
        <w:widowControl w:val="0"/>
        <w:numPr>
          <w:ilvl w:val="0"/>
          <w:numId w:val="13"/>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393D7A6D" w14:textId="77777777" w:rsidR="008B3502" w:rsidRPr="005B2B87"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הערבות</w:t>
      </w:r>
    </w:p>
    <w:p w14:paraId="068E7527"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22310C92" w14:textId="07E6BC6E"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5E48F138" w14:textId="77777777" w:rsidR="00C83698" w:rsidRDefault="00C83698" w:rsidP="00C83698">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5"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39D76AA7" w14:textId="2F5ADEE4" w:rsidR="00C83698" w:rsidRPr="005B2B87" w:rsidRDefault="00C83698" w:rsidP="00C83698">
      <w:pPr>
        <w:widowControl w:val="0"/>
        <w:tabs>
          <w:tab w:val="left" w:pos="-2042"/>
        </w:tabs>
        <w:overflowPunct/>
        <w:autoSpaceDE/>
        <w:autoSpaceDN/>
        <w:adjustRightInd/>
        <w:spacing w:line="300" w:lineRule="atLeast"/>
        <w:ind w:left="1418"/>
        <w:textAlignment w:val="auto"/>
        <w:rPr>
          <w:noProof/>
          <w:rtl/>
        </w:rPr>
      </w:pPr>
      <w:r>
        <w:rPr>
          <w:rFonts w:ascii="David" w:hAnsi="David"/>
          <w:color w:val="222222"/>
          <w:rtl/>
        </w:rPr>
        <w:t>הערבות תוגש בהתאם ל</w:t>
      </w:r>
      <w:hyperlink r:id="rId66"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7" w:tgtFrame="_blank" w:history="1">
        <w:r>
          <w:rPr>
            <w:rStyle w:val="Hyperlink"/>
            <w:rFonts w:ascii="David" w:hAnsi="David"/>
            <w:color w:val="1155CC"/>
            <w:rtl/>
          </w:rPr>
          <w:t>הוראת תכ"ם, ''ערבויות דיגיטליות'', מס' 14.4.1.</w:t>
        </w:r>
      </w:hyperlink>
    </w:p>
    <w:p w14:paraId="4EBC07BE"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1E81E189" w14:textId="77777777" w:rsidR="008B3502" w:rsidRPr="005B2B87" w:rsidRDefault="008B3502" w:rsidP="008E39A7">
      <w:pPr>
        <w:widowControl w:val="0"/>
        <w:numPr>
          <w:ilvl w:val="1"/>
          <w:numId w:val="13"/>
        </w:numPr>
        <w:overflowPunct/>
        <w:autoSpaceDE/>
        <w:autoSpaceDN/>
        <w:adjustRightInd/>
        <w:textAlignment w:val="auto"/>
        <w:rPr>
          <w:noProof/>
          <w:rtl/>
        </w:rPr>
      </w:pPr>
      <w:r w:rsidRPr="005B2B87">
        <w:rPr>
          <w:b/>
          <w:bCs/>
          <w:noProof/>
          <w:u w:val="single"/>
          <w:rtl/>
        </w:rPr>
        <w:t>המצאת הערבות</w:t>
      </w:r>
    </w:p>
    <w:p w14:paraId="77B6129E"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1EF52D0A"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3ECD9301" w14:textId="77777777" w:rsidR="008B3502" w:rsidRPr="005B2B87" w:rsidRDefault="008B3502" w:rsidP="008E39A7">
      <w:pPr>
        <w:widowControl w:val="0"/>
        <w:numPr>
          <w:ilvl w:val="1"/>
          <w:numId w:val="13"/>
        </w:numPr>
        <w:overflowPunct/>
        <w:autoSpaceDE/>
        <w:autoSpaceDN/>
        <w:adjustRightInd/>
        <w:textAlignment w:val="auto"/>
        <w:rPr>
          <w:b/>
          <w:bCs/>
          <w:noProof/>
          <w:u w:val="single"/>
          <w:rtl/>
        </w:rPr>
      </w:pPr>
      <w:r w:rsidRPr="005B2B87">
        <w:rPr>
          <w:b/>
          <w:bCs/>
          <w:noProof/>
          <w:u w:val="single"/>
          <w:rtl/>
        </w:rPr>
        <w:t>הארכת תוקף ערבות</w:t>
      </w:r>
    </w:p>
    <w:p w14:paraId="6F8D53F1"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1BDA48CD" w14:textId="77777777" w:rsidR="008B3502" w:rsidRPr="005B2B87" w:rsidRDefault="008B3502" w:rsidP="00BD3B27">
      <w:pPr>
        <w:widowControl w:val="0"/>
        <w:tabs>
          <w:tab w:val="left" w:pos="-2042"/>
        </w:tabs>
        <w:overflowPunct/>
        <w:autoSpaceDE/>
        <w:autoSpaceDN/>
        <w:adjustRightInd/>
        <w:spacing w:line="300" w:lineRule="atLeast"/>
        <w:ind w:left="1416" w:hanging="425"/>
        <w:textAlignment w:val="auto"/>
        <w:rPr>
          <w:noProof/>
          <w:rtl/>
        </w:rPr>
      </w:pPr>
    </w:p>
    <w:p w14:paraId="2027AAE1" w14:textId="77777777" w:rsidR="008B3502" w:rsidRPr="005B2B87" w:rsidRDefault="008B3502" w:rsidP="008E39A7">
      <w:pPr>
        <w:widowControl w:val="0"/>
        <w:numPr>
          <w:ilvl w:val="1"/>
          <w:numId w:val="13"/>
        </w:numPr>
        <w:overflowPunct/>
        <w:autoSpaceDE/>
        <w:autoSpaceDN/>
        <w:adjustRightInd/>
        <w:textAlignment w:val="auto"/>
        <w:rPr>
          <w:noProof/>
          <w:rtl/>
        </w:rPr>
      </w:pPr>
      <w:r w:rsidRPr="005B2B87">
        <w:rPr>
          <w:b/>
          <w:bCs/>
          <w:noProof/>
          <w:u w:val="single"/>
          <w:rtl/>
        </w:rPr>
        <w:t>חילוט ערבות</w:t>
      </w:r>
    </w:p>
    <w:p w14:paraId="2CD33B61"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lastRenderedPageBreak/>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3E99B036" w14:textId="77777777" w:rsidR="008B3502" w:rsidRPr="005B2B87" w:rsidRDefault="008B3502" w:rsidP="00BD3B27">
      <w:pPr>
        <w:widowControl w:val="0"/>
        <w:spacing w:line="300" w:lineRule="atLeast"/>
        <w:textAlignment w:val="auto"/>
        <w:rPr>
          <w:b/>
          <w:bCs/>
          <w:u w:val="single"/>
          <w:rtl/>
          <w:lang w:eastAsia="en-US"/>
        </w:rPr>
      </w:pPr>
    </w:p>
    <w:p w14:paraId="2909D565" w14:textId="77777777" w:rsidR="008B3502" w:rsidRPr="005B2B87" w:rsidRDefault="008B3502" w:rsidP="00BD3B27">
      <w:pPr>
        <w:widowControl w:val="0"/>
        <w:tabs>
          <w:tab w:val="left" w:pos="-2042"/>
        </w:tabs>
        <w:overflowPunct/>
        <w:autoSpaceDE/>
        <w:autoSpaceDN/>
        <w:adjustRightInd/>
        <w:spacing w:line="300" w:lineRule="atLeast"/>
        <w:ind w:left="991" w:right="1411"/>
        <w:textAlignment w:val="auto"/>
        <w:rPr>
          <w:noProof/>
          <w:rtl/>
        </w:rPr>
      </w:pPr>
    </w:p>
    <w:p w14:paraId="794C4BFE" w14:textId="77777777" w:rsidR="008B3502" w:rsidRPr="005B2B87" w:rsidRDefault="008B3502" w:rsidP="00BD3B27">
      <w:pPr>
        <w:widowControl w:val="0"/>
        <w:spacing w:line="240" w:lineRule="auto"/>
        <w:ind w:left="-33"/>
        <w:rPr>
          <w:rtl/>
        </w:rPr>
      </w:pPr>
    </w:p>
    <w:p w14:paraId="7F0C5A56" w14:textId="6091F24B" w:rsidR="00520371" w:rsidRPr="005B2B87" w:rsidRDefault="009E4A24" w:rsidP="00BD3B27">
      <w:pPr>
        <w:widowControl w:val="0"/>
        <w:spacing w:line="240" w:lineRule="auto"/>
        <w:ind w:left="-33"/>
        <w:jc w:val="right"/>
        <w:rPr>
          <w:rtl/>
        </w:rPr>
      </w:pPr>
      <w:r>
        <w:rPr>
          <w:b/>
          <w:bCs/>
          <w:u w:val="single"/>
          <w:rtl/>
          <w:lang w:eastAsia="en-US"/>
        </w:rPr>
        <w:br w:type="page"/>
      </w:r>
      <w:r w:rsidR="00F91344">
        <w:rPr>
          <w:rFonts w:hint="cs"/>
          <w:rtl/>
        </w:rPr>
        <w:lastRenderedPageBreak/>
        <w:t>נספח מספר 2</w:t>
      </w:r>
    </w:p>
    <w:p w14:paraId="17F29A3E" w14:textId="77777777" w:rsidR="009E4A24" w:rsidRPr="005B2B87" w:rsidRDefault="009E4A24" w:rsidP="00BD3B27">
      <w:pPr>
        <w:widowControl w:val="0"/>
        <w:spacing w:line="240" w:lineRule="auto"/>
        <w:ind w:left="-33"/>
        <w:jc w:val="right"/>
        <w:rPr>
          <w:rtl/>
        </w:rPr>
      </w:pPr>
      <w:r w:rsidRPr="005B2B87">
        <w:rPr>
          <w:rFonts w:hint="cs"/>
          <w:rtl/>
        </w:rPr>
        <w:t xml:space="preserve">דף </w:t>
      </w:r>
      <w:r>
        <w:rPr>
          <w:rStyle w:val="ad"/>
          <w:rFonts w:hint="cs"/>
          <w:rtl/>
        </w:rPr>
        <w:t>11</w:t>
      </w:r>
      <w:r w:rsidRPr="005B2B87">
        <w:rPr>
          <w:rFonts w:hint="cs"/>
          <w:rtl/>
        </w:rPr>
        <w:t xml:space="preserve"> </w:t>
      </w:r>
      <w:r w:rsidR="00CB3EB4">
        <w:rPr>
          <w:rFonts w:hint="cs"/>
          <w:rtl/>
        </w:rPr>
        <w:t>מתוך 13</w:t>
      </w:r>
    </w:p>
    <w:p w14:paraId="5113FFE2" w14:textId="77777777" w:rsidR="009E4A24" w:rsidRPr="005B2B87" w:rsidRDefault="009E4A24" w:rsidP="008E39A7">
      <w:pPr>
        <w:widowControl w:val="0"/>
        <w:numPr>
          <w:ilvl w:val="0"/>
          <w:numId w:val="13"/>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074C6642" w14:textId="77777777" w:rsidR="009E4A24" w:rsidRPr="005B2B87" w:rsidRDefault="009E4A24"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8FBADB2" w14:textId="77777777" w:rsidR="009E4A24" w:rsidRPr="005B2B87" w:rsidRDefault="009E4A24" w:rsidP="008E39A7">
      <w:pPr>
        <w:widowControl w:val="0"/>
        <w:numPr>
          <w:ilvl w:val="1"/>
          <w:numId w:val="13"/>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0A435697" w14:textId="77777777" w:rsidR="009E4A24" w:rsidRPr="005B2B87" w:rsidRDefault="009E4A24" w:rsidP="008E39A7">
      <w:pPr>
        <w:widowControl w:val="0"/>
        <w:numPr>
          <w:ilvl w:val="1"/>
          <w:numId w:val="13"/>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545D98ED" w14:textId="77777777" w:rsidR="009E4A24" w:rsidRPr="009E4A24" w:rsidRDefault="009E4A24" w:rsidP="00BD3B27">
      <w:pPr>
        <w:widowControl w:val="0"/>
        <w:spacing w:after="100" w:line="300" w:lineRule="atLeast"/>
        <w:textAlignment w:val="auto"/>
        <w:rPr>
          <w:b/>
          <w:bCs/>
          <w:u w:val="single"/>
          <w:lang w:eastAsia="en-US"/>
        </w:rPr>
      </w:pPr>
    </w:p>
    <w:p w14:paraId="25C08D2C" w14:textId="77777777" w:rsidR="008B3502" w:rsidRPr="005B2B87" w:rsidRDefault="008B3502" w:rsidP="008E39A7">
      <w:pPr>
        <w:widowControl w:val="0"/>
        <w:numPr>
          <w:ilvl w:val="0"/>
          <w:numId w:val="13"/>
        </w:numPr>
        <w:spacing w:after="160" w:line="300" w:lineRule="atLeast"/>
        <w:textAlignment w:val="auto"/>
        <w:rPr>
          <w:b/>
          <w:bCs/>
          <w:u w:val="single"/>
          <w:lang w:eastAsia="en-US"/>
        </w:rPr>
      </w:pPr>
      <w:r w:rsidRPr="005B2B87">
        <w:rPr>
          <w:b/>
          <w:bCs/>
          <w:u w:val="single"/>
          <w:rtl/>
          <w:lang w:eastAsia="en-US"/>
        </w:rPr>
        <w:t>שונות</w:t>
      </w:r>
    </w:p>
    <w:p w14:paraId="66F498FD"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509E111A"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5B030190" w14:textId="77777777" w:rsidR="008B3502" w:rsidRPr="005B2B87" w:rsidRDefault="008B3502" w:rsidP="008E39A7">
      <w:pPr>
        <w:widowControl w:val="0"/>
        <w:numPr>
          <w:ilvl w:val="1"/>
          <w:numId w:val="13"/>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1D5FD977" w14:textId="77777777" w:rsidR="008B3502" w:rsidRPr="005B2B87" w:rsidRDefault="008B3502" w:rsidP="008E39A7">
      <w:pPr>
        <w:widowControl w:val="0"/>
        <w:numPr>
          <w:ilvl w:val="1"/>
          <w:numId w:val="13"/>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01267025"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3AA8DA9D"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7AD78217"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38A6957B"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69C16387"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3B1415B3"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0C913DD6"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3AFDEAF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A2D1194"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6E08258B"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499529F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7A78259F"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E4841BD" w14:textId="77777777" w:rsidR="008B3502" w:rsidRPr="005B2B87" w:rsidRDefault="008B3502" w:rsidP="00BD3B27">
      <w:pPr>
        <w:widowControl w:val="0"/>
        <w:spacing w:line="240" w:lineRule="auto"/>
        <w:rPr>
          <w:rtl/>
          <w:lang w:eastAsia="en-US"/>
        </w:rPr>
      </w:pPr>
    </w:p>
    <w:p w14:paraId="0EEDEAAC" w14:textId="0063E296" w:rsidR="00F51E14" w:rsidRPr="003534A6" w:rsidRDefault="00CB3EB4" w:rsidP="00F91344">
      <w:pPr>
        <w:widowControl w:val="0"/>
        <w:spacing w:line="240" w:lineRule="auto"/>
        <w:ind w:left="-33"/>
        <w:jc w:val="right"/>
        <w:rPr>
          <w:rtl/>
          <w:lang w:eastAsia="en-US"/>
        </w:rPr>
      </w:pPr>
      <w:r>
        <w:rPr>
          <w:rtl/>
        </w:rPr>
        <w:br w:type="page"/>
      </w:r>
    </w:p>
    <w:p w14:paraId="5850785D" w14:textId="77777777" w:rsidR="00F51E14" w:rsidRDefault="00F51E14" w:rsidP="00BD3B27">
      <w:pPr>
        <w:widowControl w:val="0"/>
        <w:spacing w:line="300" w:lineRule="atLeast"/>
        <w:rPr>
          <w:b/>
          <w:bCs/>
          <w:rtl/>
        </w:rPr>
      </w:pPr>
    </w:p>
    <w:p w14:paraId="22266440" w14:textId="37B0FF13" w:rsidR="008B3502" w:rsidRDefault="00F91344" w:rsidP="00BD3B27">
      <w:pPr>
        <w:widowControl w:val="0"/>
        <w:spacing w:line="240" w:lineRule="auto"/>
        <w:ind w:left="-33"/>
        <w:jc w:val="right"/>
        <w:rPr>
          <w:rtl/>
        </w:rPr>
      </w:pPr>
      <w:r>
        <w:rPr>
          <w:rFonts w:hint="cs"/>
          <w:rtl/>
        </w:rPr>
        <w:t>נספח מספר 3</w:t>
      </w:r>
    </w:p>
    <w:p w14:paraId="35E0A445"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1</w:t>
      </w:r>
      <w:r>
        <w:rPr>
          <w:rFonts w:hint="cs"/>
          <w:rtl/>
        </w:rPr>
        <w:t xml:space="preserve"> מתוך 7</w:t>
      </w:r>
    </w:p>
    <w:p w14:paraId="060ACDAD" w14:textId="77777777" w:rsidR="008B3502" w:rsidRDefault="008B3502" w:rsidP="00BD3B27">
      <w:pPr>
        <w:widowControl w:val="0"/>
        <w:spacing w:line="300" w:lineRule="atLeast"/>
        <w:ind w:left="-33"/>
        <w:jc w:val="right"/>
        <w:rPr>
          <w:b/>
          <w:bCs/>
          <w:sz w:val="30"/>
          <w:szCs w:val="30"/>
          <w:u w:val="single"/>
          <w:rtl/>
          <w:lang w:eastAsia="en-US"/>
        </w:rPr>
      </w:pPr>
    </w:p>
    <w:p w14:paraId="67811AD2"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5EEED43C" w14:textId="77777777" w:rsidR="008B3502" w:rsidRPr="00EE5606" w:rsidRDefault="008B3502" w:rsidP="00BD3B27">
      <w:pPr>
        <w:widowControl w:val="0"/>
        <w:spacing w:line="300" w:lineRule="atLeast"/>
        <w:ind w:left="-33"/>
        <w:jc w:val="center"/>
        <w:rPr>
          <w:b/>
          <w:bCs/>
          <w:sz w:val="26"/>
          <w:szCs w:val="26"/>
          <w:u w:val="single"/>
          <w:lang w:eastAsia="en-US"/>
        </w:rPr>
      </w:pPr>
    </w:p>
    <w:p w14:paraId="0B50FBDC"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3CDAD647" w14:textId="77777777" w:rsidR="008B3502" w:rsidRPr="00EE5606" w:rsidRDefault="008B3502" w:rsidP="008E39A7">
      <w:pPr>
        <w:pStyle w:val="NormalWeb"/>
        <w:widowControl w:val="0"/>
        <w:numPr>
          <w:ilvl w:val="0"/>
          <w:numId w:val="14"/>
        </w:numPr>
        <w:rPr>
          <w:rFonts w:cs="David"/>
          <w:sz w:val="26"/>
          <w:szCs w:val="26"/>
          <w:rtl/>
        </w:rPr>
      </w:pPr>
      <w:r w:rsidRPr="00EE5606">
        <w:rPr>
          <w:rFonts w:cs="David"/>
          <w:b/>
          <w:bCs/>
          <w:sz w:val="26"/>
          <w:szCs w:val="26"/>
          <w:u w:val="single"/>
          <w:rtl/>
        </w:rPr>
        <w:t>הגדרות</w:t>
      </w:r>
    </w:p>
    <w:p w14:paraId="325B33D7"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בתקנות אלה -</w:t>
      </w:r>
    </w:p>
    <w:p w14:paraId="6FE094F8"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5BFF471"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001160C1" w14:textId="77777777" w:rsidR="008B3502" w:rsidRPr="005A4519" w:rsidRDefault="008B3502" w:rsidP="008E39A7">
      <w:pPr>
        <w:pStyle w:val="NormalWeb"/>
        <w:widowControl w:val="0"/>
        <w:numPr>
          <w:ilvl w:val="0"/>
          <w:numId w:val="14"/>
        </w:numPr>
        <w:rPr>
          <w:rFonts w:cs="David"/>
          <w:b/>
          <w:bCs/>
          <w:sz w:val="26"/>
          <w:szCs w:val="26"/>
          <w:u w:val="single"/>
          <w:rtl/>
        </w:rPr>
      </w:pPr>
      <w:r w:rsidRPr="00EE5606">
        <w:rPr>
          <w:rFonts w:cs="David"/>
          <w:b/>
          <w:bCs/>
          <w:sz w:val="26"/>
          <w:szCs w:val="26"/>
          <w:u w:val="single"/>
          <w:rtl/>
        </w:rPr>
        <w:t>בקשה לאישור המשטרה</w:t>
      </w:r>
    </w:p>
    <w:p w14:paraId="35B98D74" w14:textId="77777777" w:rsidR="008B3502" w:rsidRPr="00EE5606" w:rsidRDefault="005A4519" w:rsidP="008E39A7">
      <w:pPr>
        <w:pStyle w:val="NormalWeb"/>
        <w:widowControl w:val="0"/>
        <w:numPr>
          <w:ilvl w:val="1"/>
          <w:numId w:val="14"/>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2A745D9B"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4D37C8D7"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7020CF85"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היה המבקש בגיר -</w:t>
      </w:r>
    </w:p>
    <w:p w14:paraId="35C62557"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0D93568C"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86BE776"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היה המבקש מוסד או מעסיק -</w:t>
      </w:r>
    </w:p>
    <w:p w14:paraId="0E9B9953"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0255B782" w14:textId="77777777" w:rsidR="008B3502" w:rsidRPr="00EE5606" w:rsidRDefault="008B3502" w:rsidP="008E39A7">
      <w:pPr>
        <w:pStyle w:val="NormalWeb"/>
        <w:widowControl w:val="0"/>
        <w:numPr>
          <w:ilvl w:val="2"/>
          <w:numId w:val="14"/>
        </w:numPr>
        <w:rPr>
          <w:rFonts w:cs="David"/>
          <w:sz w:val="26"/>
          <w:szCs w:val="26"/>
          <w:rtl/>
        </w:rPr>
      </w:pPr>
      <w:r w:rsidRPr="00EE5606">
        <w:rPr>
          <w:rFonts w:cs="David"/>
          <w:sz w:val="26"/>
          <w:szCs w:val="26"/>
          <w:rtl/>
        </w:rPr>
        <w:t xml:space="preserve">והגיש את הבקשה יחיד אחר מטעמו - תאומת זהותו של מגיש הבקשה בדרך האמורה בתקנת משנה (ב)(1), וכן יציג ייפוי כוח מהמעסיק או מהמוסד, על פי </w:t>
      </w:r>
      <w:r w:rsidRPr="00EE5606">
        <w:rPr>
          <w:rFonts w:cs="David"/>
          <w:sz w:val="26"/>
          <w:szCs w:val="26"/>
          <w:rtl/>
        </w:rPr>
        <w:lastRenderedPageBreak/>
        <w:t>טופס 3 או 4 שבתוספת, לפי הענין.</w:t>
      </w:r>
    </w:p>
    <w:p w14:paraId="2D6DAC1A" w14:textId="6BF446A6" w:rsidR="005A4519" w:rsidRPr="00EE5606" w:rsidRDefault="00355B1E" w:rsidP="00BD3B27">
      <w:pPr>
        <w:widowControl w:val="0"/>
        <w:spacing w:line="300" w:lineRule="atLeast"/>
        <w:ind w:left="-33"/>
        <w:jc w:val="right"/>
        <w:rPr>
          <w:sz w:val="26"/>
          <w:szCs w:val="26"/>
          <w:rtl/>
        </w:rPr>
      </w:pPr>
      <w:r>
        <w:rPr>
          <w:sz w:val="26"/>
          <w:szCs w:val="26"/>
          <w:rtl/>
        </w:rPr>
        <w:br w:type="page"/>
      </w:r>
      <w:r w:rsidR="00F91344">
        <w:rPr>
          <w:rFonts w:hint="cs"/>
          <w:sz w:val="26"/>
          <w:szCs w:val="26"/>
          <w:rtl/>
        </w:rPr>
        <w:lastRenderedPageBreak/>
        <w:t>נספח מספר 3</w:t>
      </w:r>
    </w:p>
    <w:p w14:paraId="63702BED"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d"/>
          <w:sz w:val="26"/>
          <w:szCs w:val="26"/>
        </w:rPr>
        <w:t>2</w:t>
      </w:r>
      <w:r w:rsidRPr="00EE5606">
        <w:rPr>
          <w:rFonts w:hint="cs"/>
          <w:sz w:val="26"/>
          <w:szCs w:val="26"/>
          <w:rtl/>
        </w:rPr>
        <w:t xml:space="preserve"> מתוך 7</w:t>
      </w:r>
    </w:p>
    <w:p w14:paraId="615202B4" w14:textId="77777777" w:rsidR="005A4519" w:rsidRPr="00EE5606" w:rsidRDefault="005A4519" w:rsidP="00BD3B27">
      <w:pPr>
        <w:widowControl w:val="0"/>
        <w:spacing w:line="300" w:lineRule="atLeast"/>
        <w:ind w:left="-33"/>
        <w:jc w:val="right"/>
        <w:rPr>
          <w:b/>
          <w:bCs/>
          <w:sz w:val="26"/>
          <w:szCs w:val="26"/>
          <w:rtl/>
          <w:lang w:eastAsia="en-US"/>
        </w:rPr>
      </w:pPr>
    </w:p>
    <w:p w14:paraId="223EAAE7"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592F2EE4" w14:textId="77777777" w:rsidR="008B3502" w:rsidRPr="00841B65" w:rsidRDefault="008B3502" w:rsidP="008E39A7">
      <w:pPr>
        <w:pStyle w:val="NormalWeb"/>
        <w:widowControl w:val="0"/>
        <w:numPr>
          <w:ilvl w:val="0"/>
          <w:numId w:val="14"/>
        </w:numPr>
        <w:rPr>
          <w:rFonts w:cs="David"/>
          <w:b/>
          <w:bCs/>
          <w:sz w:val="26"/>
          <w:szCs w:val="26"/>
          <w:u w:val="single"/>
          <w:rtl/>
        </w:rPr>
      </w:pPr>
      <w:r w:rsidRPr="00EE5606">
        <w:rPr>
          <w:rFonts w:cs="David"/>
          <w:b/>
          <w:bCs/>
          <w:sz w:val="26"/>
          <w:szCs w:val="26"/>
          <w:u w:val="single"/>
          <w:rtl/>
        </w:rPr>
        <w:t>תשובת המשטרה</w:t>
      </w:r>
    </w:p>
    <w:p w14:paraId="0226CBE8"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2569260D"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אישור המשטרה יינתן לפי טופס 6 שבתוספת.</w:t>
      </w:r>
    </w:p>
    <w:p w14:paraId="4DE57EFD"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הודעה על סירוב המשטרה לתת אישור, תינתן לפי טופס 7 שבתוספת.</w:t>
      </w:r>
    </w:p>
    <w:p w14:paraId="78459E93" w14:textId="77777777" w:rsidR="008B3502" w:rsidRPr="00841B65" w:rsidRDefault="008B3502" w:rsidP="008E39A7">
      <w:pPr>
        <w:pStyle w:val="NormalWeb"/>
        <w:widowControl w:val="0"/>
        <w:numPr>
          <w:ilvl w:val="0"/>
          <w:numId w:val="14"/>
        </w:numPr>
        <w:rPr>
          <w:rFonts w:cs="David"/>
          <w:b/>
          <w:bCs/>
          <w:sz w:val="26"/>
          <w:szCs w:val="26"/>
          <w:u w:val="single"/>
          <w:rtl/>
        </w:rPr>
      </w:pPr>
      <w:r w:rsidRPr="00EE5606">
        <w:rPr>
          <w:rFonts w:cs="David"/>
          <w:b/>
          <w:bCs/>
          <w:sz w:val="26"/>
          <w:szCs w:val="26"/>
          <w:u w:val="single"/>
          <w:rtl/>
        </w:rPr>
        <w:t>ריכוז נתונים ממוחשב</w:t>
      </w:r>
    </w:p>
    <w:p w14:paraId="21E17879"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61D7723A"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פרטים מזהים של המעסיק;</w:t>
      </w:r>
    </w:p>
    <w:p w14:paraId="214604B9"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פרטי המוסד שנמסרו בעת הגשת הבקשה;</w:t>
      </w:r>
    </w:p>
    <w:p w14:paraId="162FE508"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פרטים מזהים של הבגיר;</w:t>
      </w:r>
    </w:p>
    <w:p w14:paraId="467223BF"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מועד הגשת הבקשה;</w:t>
      </w:r>
    </w:p>
    <w:p w14:paraId="23D226F0"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פרטי תחנת המשטרה המטפלת בבקשה;</w:t>
      </w:r>
    </w:p>
    <w:p w14:paraId="502C82C7"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מועד ביצוע הבדיקה המשטרתית;</w:t>
      </w:r>
    </w:p>
    <w:p w14:paraId="56A1F1F8"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פרטים מזהים של נותן תשובת המשטרה ותוכנה;</w:t>
      </w:r>
    </w:p>
    <w:p w14:paraId="1DCCA398" w14:textId="77777777" w:rsidR="008B3502" w:rsidRPr="00EE5606" w:rsidRDefault="008B3502" w:rsidP="008E39A7">
      <w:pPr>
        <w:pStyle w:val="NormalWeb"/>
        <w:widowControl w:val="0"/>
        <w:numPr>
          <w:ilvl w:val="1"/>
          <w:numId w:val="14"/>
        </w:numPr>
        <w:rPr>
          <w:rFonts w:cs="David"/>
          <w:sz w:val="26"/>
          <w:szCs w:val="26"/>
          <w:rtl/>
        </w:rPr>
      </w:pPr>
      <w:r w:rsidRPr="00EE5606">
        <w:rPr>
          <w:rFonts w:cs="David"/>
          <w:sz w:val="26"/>
          <w:szCs w:val="26"/>
          <w:rtl/>
        </w:rPr>
        <w:t>מועד מתן התשובה, ואם נשלחה בדואר רשום - מועד שליחתה.</w:t>
      </w:r>
    </w:p>
    <w:p w14:paraId="4EACB24B" w14:textId="77777777" w:rsidR="008B3502" w:rsidRPr="00841B65" w:rsidRDefault="008B3502" w:rsidP="008E39A7">
      <w:pPr>
        <w:pStyle w:val="NormalWeb"/>
        <w:widowControl w:val="0"/>
        <w:numPr>
          <w:ilvl w:val="0"/>
          <w:numId w:val="14"/>
        </w:numPr>
        <w:rPr>
          <w:rFonts w:cs="David"/>
          <w:b/>
          <w:bCs/>
          <w:sz w:val="26"/>
          <w:szCs w:val="26"/>
          <w:u w:val="single"/>
          <w:rtl/>
        </w:rPr>
      </w:pPr>
      <w:r w:rsidRPr="00EE5606">
        <w:rPr>
          <w:rFonts w:cs="David"/>
          <w:b/>
          <w:bCs/>
          <w:sz w:val="26"/>
          <w:szCs w:val="26"/>
          <w:u w:val="single"/>
          <w:rtl/>
        </w:rPr>
        <w:t>תחילה</w:t>
      </w:r>
    </w:p>
    <w:p w14:paraId="5240CA4D"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1A9DCAC2" w14:textId="6A739037" w:rsidR="008B3502" w:rsidRDefault="008B3502" w:rsidP="00BD3B27">
      <w:pPr>
        <w:widowControl w:val="0"/>
        <w:spacing w:line="300" w:lineRule="atLeast"/>
        <w:ind w:left="-33"/>
        <w:jc w:val="right"/>
        <w:rPr>
          <w:rtl/>
        </w:rPr>
      </w:pPr>
      <w:r>
        <w:rPr>
          <w:b/>
          <w:bCs/>
          <w:sz w:val="33"/>
          <w:szCs w:val="33"/>
          <w:u w:val="single"/>
        </w:rPr>
        <w:br w:type="page"/>
      </w:r>
      <w:r w:rsidR="00F91344">
        <w:rPr>
          <w:rFonts w:hint="cs"/>
          <w:rtl/>
        </w:rPr>
        <w:lastRenderedPageBreak/>
        <w:t>נספח מספר 3</w:t>
      </w:r>
    </w:p>
    <w:p w14:paraId="327845B3"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3</w:t>
      </w:r>
      <w:r>
        <w:rPr>
          <w:rFonts w:hint="cs"/>
          <w:rtl/>
        </w:rPr>
        <w:t xml:space="preserve"> מתוך 7</w:t>
      </w:r>
    </w:p>
    <w:p w14:paraId="4B16B9F8" w14:textId="77777777" w:rsidR="008B3502" w:rsidRDefault="008B3502" w:rsidP="00BD3B27">
      <w:pPr>
        <w:widowControl w:val="0"/>
        <w:jc w:val="center"/>
        <w:rPr>
          <w:sz w:val="27"/>
          <w:szCs w:val="27"/>
        </w:rPr>
      </w:pPr>
      <w:r>
        <w:rPr>
          <w:b/>
          <w:bCs/>
          <w:sz w:val="33"/>
          <w:szCs w:val="33"/>
          <w:u w:val="single"/>
          <w:rtl/>
        </w:rPr>
        <w:t>תוספת</w:t>
      </w:r>
    </w:p>
    <w:p w14:paraId="41E9460C" w14:textId="77777777" w:rsidR="008B3502" w:rsidRDefault="008B3502" w:rsidP="00BD3B27">
      <w:pPr>
        <w:widowControl w:val="0"/>
        <w:jc w:val="center"/>
        <w:rPr>
          <w:sz w:val="27"/>
          <w:szCs w:val="27"/>
        </w:rPr>
      </w:pPr>
    </w:p>
    <w:p w14:paraId="2D3103DE"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4C6E1664" w14:textId="77777777" w:rsidR="008B3502" w:rsidRDefault="008B3502" w:rsidP="00BD3B27">
      <w:pPr>
        <w:pStyle w:val="aff"/>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65DE3C1" w14:textId="77777777" w:rsidR="008B3502" w:rsidRDefault="008B3502" w:rsidP="00BD3B27">
      <w:pPr>
        <w:pStyle w:val="aff"/>
        <w:widowControl w:val="0"/>
        <w:rPr>
          <w:rFonts w:cs="David"/>
          <w:snapToGrid w:val="0"/>
          <w:sz w:val="19"/>
          <w:rtl/>
        </w:rPr>
      </w:pPr>
    </w:p>
    <w:p w14:paraId="4AF72C65"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076EEAE6"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536229E" w14:textId="77777777" w:rsidR="008B3502" w:rsidRDefault="008B3502" w:rsidP="00BD3B27">
      <w:pPr>
        <w:pStyle w:val="aff"/>
        <w:widowControl w:val="0"/>
        <w:rPr>
          <w:rFonts w:cs="David"/>
          <w:snapToGrid w:val="0"/>
          <w:sz w:val="19"/>
          <w:rtl/>
        </w:rPr>
      </w:pPr>
    </w:p>
    <w:p w14:paraId="48DACF8E"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59515B"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692D093"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95859F0" w14:textId="77777777" w:rsidR="008B3502" w:rsidRDefault="008B3502" w:rsidP="00BD3B2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7F316B"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6397988E"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49C472C0" w14:textId="77777777" w:rsidR="008B3502" w:rsidRDefault="008B3502" w:rsidP="00BD3B27">
      <w:pPr>
        <w:pStyle w:val="aff"/>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0731090" w14:textId="77777777" w:rsidR="008B3502" w:rsidRDefault="008B3502" w:rsidP="00BD3B27">
      <w:pPr>
        <w:pStyle w:val="aff"/>
        <w:widowControl w:val="0"/>
        <w:rPr>
          <w:rFonts w:cs="David"/>
          <w:snapToGrid w:val="0"/>
          <w:sz w:val="19"/>
          <w:rtl/>
        </w:rPr>
      </w:pPr>
    </w:p>
    <w:p w14:paraId="294F0B80"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8790743" w14:textId="77777777" w:rsidR="008B3502" w:rsidRDefault="008B3502" w:rsidP="00BD3B27">
      <w:pPr>
        <w:pStyle w:val="aff"/>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6188668" w14:textId="77777777" w:rsidR="008B3502" w:rsidRDefault="008B3502" w:rsidP="00BD3B27">
      <w:pPr>
        <w:pStyle w:val="aff"/>
        <w:widowControl w:val="0"/>
        <w:rPr>
          <w:rFonts w:cs="David"/>
          <w:snapToGrid w:val="0"/>
          <w:sz w:val="19"/>
          <w:rtl/>
        </w:rPr>
      </w:pPr>
    </w:p>
    <w:p w14:paraId="65E9214A" w14:textId="77777777" w:rsidR="008B3502" w:rsidRDefault="008B3502" w:rsidP="00BD3B27">
      <w:pPr>
        <w:pStyle w:val="aff"/>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BAF0819" w14:textId="77777777" w:rsidR="008B3502" w:rsidRDefault="008B3502" w:rsidP="00BD3B27">
      <w:pPr>
        <w:pStyle w:val="aff"/>
        <w:widowControl w:val="0"/>
        <w:rPr>
          <w:rFonts w:cs="David"/>
          <w:snapToGrid w:val="0"/>
          <w:sz w:val="19"/>
          <w:rtl/>
        </w:rPr>
      </w:pPr>
    </w:p>
    <w:p w14:paraId="44D6765B" w14:textId="77777777" w:rsidR="008B3502" w:rsidRDefault="008B3502" w:rsidP="00BD3B27">
      <w:pPr>
        <w:pStyle w:val="aff"/>
        <w:widowControl w:val="0"/>
        <w:rPr>
          <w:rFonts w:cs="David"/>
          <w:snapToGrid w:val="0"/>
          <w:sz w:val="19"/>
          <w:rtl/>
        </w:rPr>
      </w:pPr>
      <w:r>
        <w:rPr>
          <w:rFonts w:cs="David"/>
          <w:snapToGrid w:val="0"/>
          <w:sz w:val="19"/>
          <w:rtl/>
        </w:rPr>
        <w:t>מצ"</w:t>
      </w:r>
      <w:r>
        <w:rPr>
          <w:rFonts w:cs="David" w:hint="cs"/>
          <w:snapToGrid w:val="0"/>
          <w:sz w:val="19"/>
          <w:rtl/>
        </w:rPr>
        <w:t>ב:</w:t>
      </w:r>
    </w:p>
    <w:p w14:paraId="728761A3" w14:textId="77777777" w:rsidR="008B3502" w:rsidRDefault="008B3502" w:rsidP="00BD3B27">
      <w:pPr>
        <w:pStyle w:val="aff"/>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4EB9AF96" w14:textId="77777777" w:rsidR="008B3502" w:rsidRDefault="008B3502" w:rsidP="00BD3B27">
      <w:pPr>
        <w:pStyle w:val="aff"/>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4491F39F" w14:textId="77777777" w:rsidR="008B3502" w:rsidRDefault="008B3502" w:rsidP="00BD3B27">
      <w:pPr>
        <w:pStyle w:val="aff"/>
        <w:widowControl w:val="0"/>
        <w:rPr>
          <w:rFonts w:cs="David"/>
          <w:snapToGrid w:val="0"/>
          <w:sz w:val="19"/>
          <w:rtl/>
        </w:rPr>
      </w:pPr>
    </w:p>
    <w:p w14:paraId="2E3BE458"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3C5AE"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DB38983" w14:textId="77777777" w:rsidR="008B3502" w:rsidRDefault="008B3502" w:rsidP="00BD3B27">
      <w:pPr>
        <w:pStyle w:val="aff"/>
        <w:widowControl w:val="0"/>
        <w:rPr>
          <w:rFonts w:cs="David"/>
          <w:snapToGrid w:val="0"/>
          <w:sz w:val="19"/>
          <w:rtl/>
        </w:rPr>
      </w:pPr>
    </w:p>
    <w:p w14:paraId="1BAF569C" w14:textId="77777777" w:rsidR="008B3502" w:rsidRDefault="008B3502" w:rsidP="00BD3B27">
      <w:pPr>
        <w:pStyle w:val="aff"/>
        <w:widowControl w:val="0"/>
        <w:rPr>
          <w:rFonts w:cs="David"/>
          <w:snapToGrid w:val="0"/>
          <w:sz w:val="19"/>
          <w:rtl/>
        </w:rPr>
      </w:pPr>
      <w:r>
        <w:rPr>
          <w:rFonts w:cs="David"/>
          <w:snapToGrid w:val="0"/>
          <w:sz w:val="19"/>
          <w:rtl/>
        </w:rPr>
        <w:t>_________</w:t>
      </w:r>
    </w:p>
    <w:p w14:paraId="309A676E"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2E7EA8C0" w14:textId="77777777" w:rsidR="008B3502" w:rsidRDefault="008B3502" w:rsidP="00BD3B27">
      <w:pPr>
        <w:pStyle w:val="aff"/>
        <w:widowControl w:val="0"/>
        <w:rPr>
          <w:rFonts w:cs="David"/>
          <w:snapToGrid w:val="0"/>
          <w:sz w:val="19"/>
          <w:rtl/>
        </w:rPr>
      </w:pPr>
    </w:p>
    <w:p w14:paraId="4C1C93A8" w14:textId="77777777" w:rsidR="008B3502" w:rsidRDefault="008B3502" w:rsidP="00BD3B27">
      <w:pPr>
        <w:pStyle w:val="aff"/>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7F597FED"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2(א)(1))</w:t>
      </w:r>
    </w:p>
    <w:p w14:paraId="278D9685" w14:textId="77777777" w:rsidR="008B3502" w:rsidRDefault="008B3502" w:rsidP="00BD3B27">
      <w:pPr>
        <w:pStyle w:val="aff"/>
        <w:widowControl w:val="0"/>
        <w:rPr>
          <w:rFonts w:cs="David"/>
          <w:snapToGrid w:val="0"/>
          <w:sz w:val="19"/>
          <w:rtl/>
        </w:rPr>
      </w:pPr>
    </w:p>
    <w:p w14:paraId="7DD423AF"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E69F9B1"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529CE4B9" w14:textId="77777777" w:rsidR="008B3502" w:rsidRDefault="008B3502" w:rsidP="00BD3B27">
      <w:pPr>
        <w:pStyle w:val="aff"/>
        <w:widowControl w:val="0"/>
        <w:rPr>
          <w:rFonts w:cs="David"/>
          <w:snapToGrid w:val="0"/>
          <w:sz w:val="19"/>
          <w:rtl/>
        </w:rPr>
      </w:pPr>
    </w:p>
    <w:p w14:paraId="67FF7CD9"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4F658366" w14:textId="77777777" w:rsidR="008B3502" w:rsidRDefault="008B3502" w:rsidP="00BD3B27">
      <w:pPr>
        <w:pStyle w:val="aff"/>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046EAF7C" w14:textId="77777777" w:rsidR="008B3502" w:rsidRDefault="008B3502" w:rsidP="00BD3B27">
      <w:pPr>
        <w:pStyle w:val="aff"/>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54EC9D7" w14:textId="77777777" w:rsidR="008B3502" w:rsidRDefault="008B3502" w:rsidP="00BD3B2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AA213DF" w14:textId="77777777" w:rsidR="008B3502" w:rsidRDefault="008B3502" w:rsidP="00BD3B27">
      <w:pPr>
        <w:pStyle w:val="aff"/>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16E138E4" w14:textId="77777777" w:rsidR="008B3502" w:rsidRDefault="008B3502" w:rsidP="00BD3B27">
      <w:pPr>
        <w:pStyle w:val="aff"/>
        <w:widowControl w:val="0"/>
        <w:rPr>
          <w:rFonts w:cs="David"/>
          <w:sz w:val="15"/>
          <w:szCs w:val="15"/>
          <w:rtl/>
        </w:rPr>
      </w:pPr>
    </w:p>
    <w:p w14:paraId="5950455D" w14:textId="77777777" w:rsidR="008B3502" w:rsidRDefault="008B3502" w:rsidP="00BD3B27">
      <w:pPr>
        <w:pStyle w:val="aff"/>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7781E603" w14:textId="77777777" w:rsidR="008B3502" w:rsidRDefault="008B3502" w:rsidP="00BD3B27">
      <w:pPr>
        <w:pStyle w:val="aff"/>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4D61EA24" w14:textId="77777777" w:rsidR="008B3502" w:rsidRDefault="008B3502" w:rsidP="00BD3B27">
      <w:pPr>
        <w:pStyle w:val="aff"/>
        <w:widowControl w:val="0"/>
        <w:rPr>
          <w:rFonts w:cs="David"/>
          <w:sz w:val="15"/>
          <w:szCs w:val="15"/>
          <w:rtl/>
        </w:rPr>
      </w:pPr>
    </w:p>
    <w:p w14:paraId="40603408" w14:textId="77777777" w:rsidR="008B3502" w:rsidRDefault="008B3502" w:rsidP="00BD3B27">
      <w:pPr>
        <w:pStyle w:val="aff"/>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45B8DF49"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605ADF31" w14:textId="77777777" w:rsidR="008B3502" w:rsidRDefault="008B3502" w:rsidP="00BD3B27">
      <w:pPr>
        <w:pStyle w:val="aff"/>
        <w:widowControl w:val="0"/>
        <w:tabs>
          <w:tab w:val="clear" w:pos="720"/>
          <w:tab w:val="clear" w:pos="1418"/>
          <w:tab w:val="clear" w:pos="1872"/>
          <w:tab w:val="clear" w:pos="5472"/>
          <w:tab w:val="left" w:pos="2155"/>
        </w:tabs>
        <w:rPr>
          <w:rFonts w:cs="David"/>
          <w:sz w:val="15"/>
          <w:szCs w:val="15"/>
          <w:rtl/>
        </w:rPr>
      </w:pPr>
    </w:p>
    <w:p w14:paraId="19313551" w14:textId="77777777" w:rsidR="008B3502" w:rsidRDefault="008B3502" w:rsidP="00BD3B27">
      <w:pPr>
        <w:pStyle w:val="aff"/>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0FD72817"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4C29AEA8"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761E34A0" w14:textId="77777777" w:rsidR="008B3502" w:rsidRDefault="008B3502" w:rsidP="00BD3B27">
      <w:pPr>
        <w:pStyle w:val="aff"/>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7FD5D6E8"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49A27AFE"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552DB9"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3C80F09"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3CF5BDC9"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3A7EA8FA" w14:textId="77777777" w:rsidR="008B3502" w:rsidRDefault="008B3502" w:rsidP="00BD3B27">
      <w:pPr>
        <w:pStyle w:val="aff"/>
        <w:widowControl w:val="0"/>
        <w:jc w:val="left"/>
        <w:rPr>
          <w:rFonts w:cs="David"/>
          <w:snapToGrid w:val="0"/>
          <w:sz w:val="19"/>
          <w:rtl/>
        </w:rPr>
      </w:pPr>
      <w:r>
        <w:rPr>
          <w:rFonts w:cs="David"/>
          <w:snapToGrid w:val="0"/>
          <w:sz w:val="19"/>
          <w:rtl/>
        </w:rPr>
        <w:t>_________</w:t>
      </w:r>
    </w:p>
    <w:p w14:paraId="28255A4F"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3C065A39"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5AC00829"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1405E35D"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40F031CA"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59B2E567"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3F178426" w14:textId="6F590F40" w:rsidR="008B3502" w:rsidRDefault="008B3502" w:rsidP="00BD3B27">
      <w:pPr>
        <w:widowControl w:val="0"/>
        <w:spacing w:line="300" w:lineRule="atLeast"/>
        <w:ind w:left="-33"/>
        <w:jc w:val="right"/>
        <w:rPr>
          <w:rtl/>
        </w:rPr>
      </w:pPr>
      <w:r>
        <w:rPr>
          <w:b/>
          <w:bCs/>
          <w:snapToGrid w:val="0"/>
          <w:rtl/>
        </w:rPr>
        <w:br w:type="page"/>
      </w:r>
      <w:r w:rsidR="00F91344">
        <w:rPr>
          <w:rFonts w:hint="cs"/>
          <w:rtl/>
        </w:rPr>
        <w:lastRenderedPageBreak/>
        <w:t>נספח מספר 3</w:t>
      </w:r>
    </w:p>
    <w:p w14:paraId="04357695"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4</w:t>
      </w:r>
      <w:r>
        <w:rPr>
          <w:rFonts w:hint="cs"/>
          <w:rtl/>
        </w:rPr>
        <w:t xml:space="preserve"> מתוך 7</w:t>
      </w:r>
    </w:p>
    <w:p w14:paraId="1212DE44"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78E589A7"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18DEB94A" w14:textId="77777777" w:rsidR="008B3502" w:rsidRDefault="008B3502" w:rsidP="00BD3B27">
      <w:pPr>
        <w:pStyle w:val="aff"/>
        <w:widowControl w:val="0"/>
        <w:rPr>
          <w:rFonts w:cs="David"/>
          <w:snapToGrid w:val="0"/>
          <w:sz w:val="19"/>
          <w:rtl/>
        </w:rPr>
      </w:pPr>
    </w:p>
    <w:p w14:paraId="33771BD5"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B738CF2"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1AF32690" w14:textId="77777777" w:rsidR="008B3502" w:rsidRDefault="008B3502" w:rsidP="00BD3B27">
      <w:pPr>
        <w:pStyle w:val="aff"/>
        <w:widowControl w:val="0"/>
        <w:rPr>
          <w:rFonts w:cs="David"/>
          <w:snapToGrid w:val="0"/>
          <w:sz w:val="19"/>
          <w:rtl/>
        </w:rPr>
      </w:pPr>
    </w:p>
    <w:p w14:paraId="7D1B2585"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57B5CE6"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8A7A784"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12D24321" w14:textId="77777777" w:rsidR="008B3502" w:rsidRDefault="008B3502" w:rsidP="00BD3B27">
      <w:pPr>
        <w:pStyle w:val="aff"/>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27660A1A" w14:textId="77777777" w:rsidR="008B3502" w:rsidRDefault="008B3502" w:rsidP="00BD3B27">
      <w:pPr>
        <w:pStyle w:val="aff"/>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109E5B5E"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2623E969" w14:textId="77777777" w:rsidR="008B3502" w:rsidRDefault="008B3502" w:rsidP="00BD3B2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26D4" w14:textId="77777777" w:rsidR="008B3502" w:rsidRDefault="00E3178A"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7BE46A01"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04C3A426" w14:textId="77777777" w:rsidR="008B3502" w:rsidRDefault="008B3502" w:rsidP="00BD3B27">
      <w:pPr>
        <w:pStyle w:val="aff"/>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607CFBFA"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35DB8C2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429D5278"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71A14F"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2A4613C4"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5D71054B"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E4E5D6"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0F52298C"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5E109B6D"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3E278DF3"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0E7D6598"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7BAF222D"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08BF0DC4" w14:textId="77777777" w:rsidR="008B3502" w:rsidRDefault="008B3502" w:rsidP="00BD3B27">
      <w:pPr>
        <w:pStyle w:val="aff"/>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247FBD98" w14:textId="77777777" w:rsidR="008B3502" w:rsidRDefault="008B3502" w:rsidP="00BD3B27">
      <w:pPr>
        <w:pStyle w:val="aff"/>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53993C3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38A72B0C" w14:textId="77777777" w:rsidR="008B3502" w:rsidRDefault="008B3502" w:rsidP="00BD3B27">
      <w:pPr>
        <w:pStyle w:val="aff"/>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002B3FE2" w14:textId="77777777" w:rsidR="008B3502" w:rsidRDefault="00E3178A" w:rsidP="00BD3B27">
      <w:pPr>
        <w:pStyle w:val="aff"/>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163E7062"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746A2AAE"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7F43D92"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FEAC65B"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4CC8735D" w14:textId="77777777" w:rsidR="008B3502" w:rsidRDefault="008B3502" w:rsidP="00BD3B27">
      <w:pPr>
        <w:pStyle w:val="aff"/>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0FE9C9D"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02CB071C"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1DC6901"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FB52F2C"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4DF735E"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B59A27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28BA3D0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BC3AC7B"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CBC9EFB"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1B2BFB25"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14E8CF1"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D81AC81"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32C3981F" w14:textId="77777777" w:rsidR="008B3502" w:rsidRDefault="008B3502" w:rsidP="00BD3B27">
      <w:pPr>
        <w:pStyle w:val="aff"/>
        <w:widowControl w:val="0"/>
        <w:rPr>
          <w:rFonts w:cs="David"/>
          <w:snapToGrid w:val="0"/>
          <w:sz w:val="19"/>
          <w:rtl/>
        </w:rPr>
      </w:pPr>
      <w:r>
        <w:rPr>
          <w:rFonts w:cs="David"/>
          <w:snapToGrid w:val="0"/>
          <w:sz w:val="19"/>
          <w:rtl/>
        </w:rPr>
        <w:t>_________</w:t>
      </w:r>
    </w:p>
    <w:p w14:paraId="14AFB89A" w14:textId="77777777" w:rsidR="008B3502" w:rsidRDefault="008B3502" w:rsidP="00BD3B27">
      <w:pPr>
        <w:pStyle w:val="aff"/>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3449AF88"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9DFC81B"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690C6329"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B45144F"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428CA34"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p>
    <w:p w14:paraId="6BE20CDF" w14:textId="2B410FF1" w:rsidR="008B3502" w:rsidRDefault="008B3502" w:rsidP="00BD3B27">
      <w:pPr>
        <w:widowControl w:val="0"/>
        <w:spacing w:line="300" w:lineRule="atLeast"/>
        <w:ind w:left="-33"/>
        <w:jc w:val="right"/>
        <w:rPr>
          <w:rtl/>
        </w:rPr>
      </w:pPr>
      <w:r>
        <w:rPr>
          <w:b/>
          <w:bCs/>
          <w:snapToGrid w:val="0"/>
          <w:rtl/>
        </w:rPr>
        <w:br w:type="page"/>
      </w:r>
      <w:r w:rsidR="00F91344">
        <w:rPr>
          <w:rFonts w:hint="cs"/>
          <w:rtl/>
        </w:rPr>
        <w:lastRenderedPageBreak/>
        <w:t>נספח מספר 3</w:t>
      </w:r>
    </w:p>
    <w:p w14:paraId="5A14BB00"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5</w:t>
      </w:r>
      <w:r>
        <w:rPr>
          <w:rFonts w:hint="cs"/>
          <w:rtl/>
        </w:rPr>
        <w:t xml:space="preserve"> מתוך 7</w:t>
      </w:r>
    </w:p>
    <w:p w14:paraId="6856CFBB"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656C25E1"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 (ג)(2) ו-(ד))</w:t>
      </w:r>
    </w:p>
    <w:p w14:paraId="00F606A1" w14:textId="77777777" w:rsidR="008B3502" w:rsidRDefault="008B3502" w:rsidP="00BD3B27">
      <w:pPr>
        <w:pStyle w:val="aff"/>
        <w:widowControl w:val="0"/>
        <w:rPr>
          <w:rFonts w:cs="David"/>
          <w:snapToGrid w:val="0"/>
          <w:sz w:val="19"/>
          <w:rtl/>
        </w:rPr>
      </w:pPr>
    </w:p>
    <w:p w14:paraId="7968F273"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A2A2D2C"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4F13DF0E" w14:textId="77777777" w:rsidR="008B3502" w:rsidRDefault="008B3502" w:rsidP="00BD3B27">
      <w:pPr>
        <w:pStyle w:val="aff"/>
        <w:widowControl w:val="0"/>
        <w:rPr>
          <w:rFonts w:cs="David"/>
          <w:snapToGrid w:val="0"/>
          <w:sz w:val="19"/>
          <w:rtl/>
        </w:rPr>
      </w:pPr>
    </w:p>
    <w:p w14:paraId="4860EF6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9CD4205" w14:textId="77777777" w:rsidR="008B3502" w:rsidRDefault="008B3502" w:rsidP="00BD3B27">
      <w:pPr>
        <w:pStyle w:val="aff"/>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26AA077"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2F9AEF97" w14:textId="77777777" w:rsidR="008B3502" w:rsidRDefault="008B3502" w:rsidP="00BD3B27">
      <w:pPr>
        <w:pStyle w:val="aff"/>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65E63F15"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4D0EF08E"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12F4EF4" w14:textId="77777777" w:rsidR="008B3502" w:rsidRDefault="008B3502" w:rsidP="00BD3B2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EF4B88A" w14:textId="77777777" w:rsidR="008B3502" w:rsidRDefault="00E3178A"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2D584E11" w14:textId="77777777" w:rsidR="008B3502" w:rsidRDefault="008B3502" w:rsidP="00BD3B27">
      <w:pPr>
        <w:pStyle w:val="aff"/>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2FB7A40A" w14:textId="77777777" w:rsidR="008B3502" w:rsidRDefault="008B3502" w:rsidP="00BD3B27">
      <w:pPr>
        <w:pStyle w:val="aff"/>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331CE083"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75DDC300" w14:textId="77777777" w:rsidR="008B3502" w:rsidRDefault="008B3502" w:rsidP="00BD3B27">
      <w:pPr>
        <w:pStyle w:val="aff"/>
        <w:widowControl w:val="0"/>
        <w:tabs>
          <w:tab w:val="clear" w:pos="720"/>
          <w:tab w:val="clear" w:pos="1418"/>
          <w:tab w:val="clear" w:pos="1872"/>
          <w:tab w:val="clear" w:pos="5472"/>
          <w:tab w:val="left" w:pos="680"/>
          <w:tab w:val="left" w:leader="dot" w:pos="1134"/>
        </w:tabs>
        <w:rPr>
          <w:rFonts w:cs="David"/>
          <w:spacing w:val="-4"/>
          <w:sz w:val="15"/>
          <w:szCs w:val="15"/>
          <w:rtl/>
        </w:rPr>
      </w:pPr>
    </w:p>
    <w:p w14:paraId="578EC6CB" w14:textId="77777777" w:rsidR="008B3502" w:rsidRDefault="008B3502" w:rsidP="00BD3B27">
      <w:pPr>
        <w:pStyle w:val="aff"/>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1B6D33E3"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76C52A6" w14:textId="77777777" w:rsidR="008B3502" w:rsidRDefault="008B3502" w:rsidP="00BD3B27">
      <w:pPr>
        <w:pStyle w:val="aff"/>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1AB7336" w14:textId="77777777" w:rsidR="008B3502" w:rsidRDefault="008B3502" w:rsidP="00BD3B27">
      <w:pPr>
        <w:pStyle w:val="aff"/>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96FAE57" w14:textId="77777777" w:rsidR="008B3502" w:rsidRDefault="008B3502" w:rsidP="00BD3B27">
      <w:pPr>
        <w:pStyle w:val="aff"/>
        <w:widowControl w:val="0"/>
        <w:tabs>
          <w:tab w:val="clear" w:pos="720"/>
          <w:tab w:val="clear" w:pos="1418"/>
          <w:tab w:val="clear" w:pos="1872"/>
          <w:tab w:val="clear" w:pos="5472"/>
          <w:tab w:val="left" w:pos="4139"/>
        </w:tabs>
        <w:rPr>
          <w:rFonts w:cs="David"/>
          <w:sz w:val="15"/>
          <w:szCs w:val="15"/>
          <w:rtl/>
        </w:rPr>
      </w:pPr>
    </w:p>
    <w:p w14:paraId="5C8023A2" w14:textId="77777777" w:rsidR="008B3502" w:rsidRDefault="008B3502" w:rsidP="00BD3B2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AE3EA80" w14:textId="77777777" w:rsidR="008B3502" w:rsidRDefault="008B3502" w:rsidP="00BD3B27">
      <w:pPr>
        <w:pStyle w:val="aff"/>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54A7F283"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4A0F666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BD85CF3"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4672C6D2" w14:textId="77777777" w:rsidR="008B3502" w:rsidRDefault="008B3502" w:rsidP="00BD3B2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3C423963" w14:textId="77777777" w:rsidR="008B3502" w:rsidRDefault="00E3178A"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53A04F4C"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480F09A0"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03F11200"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24C396E" w14:textId="77777777" w:rsidR="008B3502" w:rsidRDefault="008B3502" w:rsidP="00BD3B27">
      <w:pPr>
        <w:pStyle w:val="aff"/>
        <w:widowControl w:val="0"/>
        <w:tabs>
          <w:tab w:val="clear" w:pos="720"/>
          <w:tab w:val="clear" w:pos="1418"/>
          <w:tab w:val="clear" w:pos="1872"/>
          <w:tab w:val="clear" w:pos="5472"/>
          <w:tab w:val="left" w:pos="1531"/>
          <w:tab w:val="left" w:pos="2665"/>
        </w:tabs>
        <w:rPr>
          <w:rFonts w:cs="David"/>
          <w:sz w:val="16"/>
          <w:szCs w:val="16"/>
          <w:rtl/>
        </w:rPr>
      </w:pPr>
    </w:p>
    <w:p w14:paraId="514409FA" w14:textId="77777777" w:rsidR="008B3502" w:rsidRDefault="008B3502" w:rsidP="00BD3B27">
      <w:pPr>
        <w:pStyle w:val="aff"/>
        <w:widowControl w:val="0"/>
        <w:rPr>
          <w:rFonts w:cs="David"/>
          <w:snapToGrid w:val="0"/>
          <w:sz w:val="19"/>
          <w:rtl/>
        </w:rPr>
      </w:pPr>
      <w:r>
        <w:rPr>
          <w:rFonts w:cs="David"/>
          <w:snapToGrid w:val="0"/>
          <w:sz w:val="19"/>
          <w:rtl/>
        </w:rPr>
        <w:t>_________</w:t>
      </w:r>
    </w:p>
    <w:p w14:paraId="3A3F8D91"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3326D409"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73A1275F"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08705A02" w14:textId="77777777" w:rsidR="008B3502" w:rsidRDefault="00E3178A"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5939A0D1" w14:textId="77777777" w:rsidR="008B3502" w:rsidRDefault="008B3502" w:rsidP="00BD3B27">
      <w:pPr>
        <w:pStyle w:val="aff"/>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12DB6492"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5ADE512"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7B39A792"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DDE898B"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0D4F7CEE"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786B70"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FBE6B46"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57263020"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F111157" w14:textId="77777777" w:rsidR="008B3502" w:rsidRDefault="008B3502" w:rsidP="00BD3B2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7CD32F0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CBF8265"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69FA43B7"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104BA51"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D6C9269"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39AFF1"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51F9CAC" w14:textId="77777777" w:rsidR="008B3502" w:rsidRDefault="008B3502" w:rsidP="00BD3B27">
      <w:pPr>
        <w:pStyle w:val="aff"/>
        <w:widowControl w:val="0"/>
        <w:tabs>
          <w:tab w:val="clear" w:pos="720"/>
          <w:tab w:val="clear" w:pos="1418"/>
          <w:tab w:val="clear" w:pos="1872"/>
          <w:tab w:val="clear" w:pos="5472"/>
          <w:tab w:val="left" w:pos="1871"/>
        </w:tabs>
        <w:rPr>
          <w:rFonts w:cs="David"/>
          <w:sz w:val="19"/>
          <w:rtl/>
        </w:rPr>
      </w:pPr>
    </w:p>
    <w:p w14:paraId="18CA5086" w14:textId="77777777" w:rsidR="008B3502" w:rsidRDefault="008B3502" w:rsidP="00BD3B27">
      <w:pPr>
        <w:pStyle w:val="aff"/>
        <w:widowControl w:val="0"/>
        <w:rPr>
          <w:rFonts w:cs="David"/>
          <w:snapToGrid w:val="0"/>
          <w:sz w:val="19"/>
          <w:rtl/>
        </w:rPr>
      </w:pPr>
      <w:r>
        <w:rPr>
          <w:rFonts w:cs="David"/>
          <w:snapToGrid w:val="0"/>
          <w:sz w:val="19"/>
          <w:rtl/>
        </w:rPr>
        <w:t>_________</w:t>
      </w:r>
    </w:p>
    <w:p w14:paraId="247FD695"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757EAEB"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62DC1C93" w14:textId="6B47E315" w:rsidR="008B3502" w:rsidRDefault="008B3502" w:rsidP="00BD3B27">
      <w:pPr>
        <w:widowControl w:val="0"/>
        <w:spacing w:line="300" w:lineRule="atLeast"/>
        <w:ind w:left="-33"/>
        <w:jc w:val="right"/>
        <w:rPr>
          <w:rtl/>
        </w:rPr>
      </w:pPr>
      <w:r>
        <w:rPr>
          <w:b/>
          <w:bCs/>
          <w:snapToGrid w:val="0"/>
          <w:rtl/>
        </w:rPr>
        <w:br w:type="page"/>
      </w:r>
      <w:r w:rsidR="00F91344">
        <w:rPr>
          <w:rFonts w:hint="cs"/>
          <w:rtl/>
        </w:rPr>
        <w:lastRenderedPageBreak/>
        <w:t>נספח מספר 3</w:t>
      </w:r>
    </w:p>
    <w:p w14:paraId="31412020"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6</w:t>
      </w:r>
      <w:r>
        <w:rPr>
          <w:rFonts w:hint="cs"/>
          <w:rtl/>
        </w:rPr>
        <w:t xml:space="preserve"> מתוך 7</w:t>
      </w:r>
    </w:p>
    <w:p w14:paraId="2A7A349B"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2D40F501"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3003E0E9" w14:textId="77777777" w:rsidR="008B3502" w:rsidRDefault="008B3502" w:rsidP="00BD3B27">
      <w:pPr>
        <w:pStyle w:val="aff"/>
        <w:widowControl w:val="0"/>
        <w:rPr>
          <w:rFonts w:cs="David"/>
          <w:snapToGrid w:val="0"/>
          <w:sz w:val="19"/>
          <w:rtl/>
        </w:rPr>
      </w:pPr>
    </w:p>
    <w:p w14:paraId="1FD8114E"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F1C9BD4"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4792DA39" w14:textId="77777777" w:rsidR="008B3502" w:rsidRDefault="008B3502" w:rsidP="00BD3B27">
      <w:pPr>
        <w:pStyle w:val="aff"/>
        <w:widowControl w:val="0"/>
        <w:rPr>
          <w:rFonts w:cs="David"/>
          <w:snapToGrid w:val="0"/>
          <w:sz w:val="19"/>
          <w:rtl/>
        </w:rPr>
      </w:pPr>
    </w:p>
    <w:p w14:paraId="67CA9E1D"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63209D78"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545E3C0" w14:textId="77777777" w:rsidR="008B3502" w:rsidRDefault="008B3502" w:rsidP="00BD3B27">
      <w:pPr>
        <w:pStyle w:val="aff"/>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153F30D1" w14:textId="77777777" w:rsidR="008B3502" w:rsidRDefault="008B3502" w:rsidP="00BD3B27">
      <w:pPr>
        <w:pStyle w:val="aff"/>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4408357"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29FB6A09"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D1FB569"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47F4454"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p>
    <w:p w14:paraId="116D136D" w14:textId="77777777" w:rsidR="008B3502" w:rsidRDefault="008B3502" w:rsidP="00BD3B27">
      <w:pPr>
        <w:pStyle w:val="aff"/>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208EE5F6"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2518CC09" w14:textId="77777777" w:rsidR="008B3502" w:rsidRDefault="008B3502" w:rsidP="00BD3B27">
      <w:pPr>
        <w:pStyle w:val="aff"/>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43583B8D"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AF17899"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0CAC6066"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4BFAE239" w14:textId="77777777" w:rsidR="008B3502" w:rsidRDefault="008B3502" w:rsidP="00BD3B27">
      <w:pPr>
        <w:pStyle w:val="aff"/>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72C5953F"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20FB8B59" w14:textId="77777777" w:rsidR="008B3502" w:rsidRDefault="008B3502" w:rsidP="00BD3B27">
      <w:pPr>
        <w:pStyle w:val="aff"/>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6D1D99BD"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239FE1A5"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47A045B1"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6A9E6D77" w14:textId="77777777" w:rsidR="008B3502" w:rsidRDefault="008B3502" w:rsidP="00BD3B27">
      <w:pPr>
        <w:pStyle w:val="aff"/>
        <w:widowControl w:val="0"/>
        <w:tabs>
          <w:tab w:val="clear" w:pos="720"/>
          <w:tab w:val="clear" w:pos="1418"/>
          <w:tab w:val="clear" w:pos="1872"/>
          <w:tab w:val="clear" w:pos="5472"/>
          <w:tab w:val="left" w:pos="567"/>
          <w:tab w:val="left" w:pos="4139"/>
        </w:tabs>
        <w:rPr>
          <w:rFonts w:cs="David"/>
          <w:sz w:val="15"/>
          <w:szCs w:val="15"/>
          <w:rtl/>
        </w:rPr>
      </w:pPr>
    </w:p>
    <w:p w14:paraId="5ADA6A16" w14:textId="77777777" w:rsidR="008B3502" w:rsidRDefault="008B3502" w:rsidP="00BD3B2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0824B180"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2BA375F"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3CEAF002"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1C0654EC" w14:textId="77777777" w:rsidR="008B3502" w:rsidRDefault="008B3502" w:rsidP="00BD3B27">
      <w:pPr>
        <w:pStyle w:val="aff"/>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39F4A432"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794BF06C"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1534C67" w14:textId="77777777" w:rsidR="008B3502" w:rsidRDefault="008B3502" w:rsidP="00BD3B27">
      <w:pPr>
        <w:pStyle w:val="aff"/>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23A6FE49" w14:textId="77777777" w:rsidR="008B3502" w:rsidRDefault="008B3502" w:rsidP="00BD3B27">
      <w:pPr>
        <w:pStyle w:val="aff"/>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5875FB87" w14:textId="77777777" w:rsidR="008B3502" w:rsidRDefault="008B3502" w:rsidP="00BD3B27">
      <w:pPr>
        <w:pStyle w:val="aff"/>
        <w:widowControl w:val="0"/>
        <w:rPr>
          <w:rFonts w:cs="David"/>
          <w:snapToGrid w:val="0"/>
          <w:sz w:val="19"/>
          <w:rtl/>
        </w:rPr>
      </w:pPr>
      <w:r>
        <w:rPr>
          <w:rFonts w:cs="David"/>
          <w:snapToGrid w:val="0"/>
          <w:sz w:val="19"/>
          <w:rtl/>
        </w:rPr>
        <w:t>_________</w:t>
      </w:r>
    </w:p>
    <w:p w14:paraId="413F4F0C" w14:textId="77777777" w:rsidR="008B3502" w:rsidRDefault="008B3502" w:rsidP="00BD3B27">
      <w:pPr>
        <w:pStyle w:val="aff"/>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34C85381"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04385508"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0022CD3B"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p>
    <w:p w14:paraId="5228022F" w14:textId="7D3D8F67" w:rsidR="008B3502" w:rsidRDefault="008B3502" w:rsidP="00BD3B27">
      <w:pPr>
        <w:widowControl w:val="0"/>
        <w:spacing w:line="300" w:lineRule="atLeast"/>
        <w:ind w:left="-33"/>
        <w:jc w:val="right"/>
        <w:rPr>
          <w:rtl/>
        </w:rPr>
      </w:pPr>
      <w:r>
        <w:rPr>
          <w:b/>
          <w:bCs/>
          <w:snapToGrid w:val="0"/>
          <w:rtl/>
        </w:rPr>
        <w:br w:type="page"/>
      </w:r>
      <w:r w:rsidR="00F91344">
        <w:rPr>
          <w:rFonts w:hint="cs"/>
          <w:rtl/>
        </w:rPr>
        <w:lastRenderedPageBreak/>
        <w:t>נספח מספר 3</w:t>
      </w:r>
    </w:p>
    <w:p w14:paraId="63E8B64A"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d"/>
        </w:rPr>
        <w:t>7</w:t>
      </w:r>
      <w:r>
        <w:rPr>
          <w:rFonts w:hint="cs"/>
          <w:rtl/>
        </w:rPr>
        <w:t xml:space="preserve"> מתוך 7</w:t>
      </w:r>
    </w:p>
    <w:p w14:paraId="71A62EB7"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0F5B09A9"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28E5084" w14:textId="77777777" w:rsidR="008B3502" w:rsidRDefault="008B3502" w:rsidP="00BD3B27">
      <w:pPr>
        <w:pStyle w:val="aff"/>
        <w:widowControl w:val="0"/>
        <w:rPr>
          <w:rFonts w:cs="David"/>
          <w:snapToGrid w:val="0"/>
          <w:sz w:val="19"/>
          <w:rtl/>
        </w:rPr>
      </w:pPr>
    </w:p>
    <w:p w14:paraId="18B3B3AB"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100672F"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47835B87" w14:textId="77777777" w:rsidR="008B3502" w:rsidRDefault="008B3502" w:rsidP="00BD3B27">
      <w:pPr>
        <w:pStyle w:val="aff"/>
        <w:widowControl w:val="0"/>
        <w:rPr>
          <w:rFonts w:cs="David"/>
          <w:snapToGrid w:val="0"/>
          <w:sz w:val="19"/>
          <w:rtl/>
        </w:rPr>
      </w:pPr>
    </w:p>
    <w:p w14:paraId="155B21A3"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64262AA7"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73F2A9A"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D5218EF"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1934B24" w14:textId="77777777" w:rsidR="008B3502" w:rsidRDefault="008B3502" w:rsidP="00BD3B27">
      <w:pPr>
        <w:pStyle w:val="aff"/>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5AB64E09"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1EDCA4AF"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11A69941" w14:textId="77777777" w:rsidR="008B3502" w:rsidRDefault="008B3502" w:rsidP="00BD3B27">
      <w:pPr>
        <w:pStyle w:val="aff"/>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3F52179F" w14:textId="77777777" w:rsidR="008B3502" w:rsidRDefault="008B3502" w:rsidP="00BD3B27">
      <w:pPr>
        <w:pStyle w:val="aff"/>
        <w:widowControl w:val="0"/>
        <w:rPr>
          <w:rFonts w:cs="David"/>
          <w:snapToGrid w:val="0"/>
          <w:sz w:val="19"/>
          <w:rtl/>
        </w:rPr>
      </w:pPr>
    </w:p>
    <w:p w14:paraId="4B6113C4"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6401A58"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443FA17F" w14:textId="77777777" w:rsidR="008B3502" w:rsidRDefault="008B3502" w:rsidP="00BD3B27">
      <w:pPr>
        <w:pStyle w:val="aff"/>
        <w:widowControl w:val="0"/>
        <w:rPr>
          <w:rFonts w:cs="David"/>
          <w:snapToGrid w:val="0"/>
          <w:sz w:val="19"/>
          <w:rtl/>
        </w:rPr>
      </w:pPr>
    </w:p>
    <w:p w14:paraId="582364D2"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0DFA467"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EB2F4A2" w14:textId="77777777" w:rsidR="008B3502" w:rsidRDefault="008B3502" w:rsidP="00BD3B27">
      <w:pPr>
        <w:pStyle w:val="aff"/>
        <w:widowControl w:val="0"/>
        <w:rPr>
          <w:rFonts w:cs="David"/>
          <w:snapToGrid w:val="0"/>
          <w:sz w:val="19"/>
          <w:rtl/>
        </w:rPr>
      </w:pPr>
    </w:p>
    <w:p w14:paraId="325FD64D"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21AD0DBC" w14:textId="77777777" w:rsidR="008B3502" w:rsidRDefault="008B3502" w:rsidP="00BD3B27">
      <w:pPr>
        <w:pStyle w:val="aff"/>
        <w:widowControl w:val="0"/>
        <w:tabs>
          <w:tab w:val="clear" w:pos="720"/>
          <w:tab w:val="clear" w:pos="1418"/>
          <w:tab w:val="clear" w:pos="1872"/>
          <w:tab w:val="clear" w:pos="5472"/>
          <w:tab w:val="left" w:pos="4139"/>
        </w:tabs>
        <w:rPr>
          <w:rFonts w:cs="David"/>
          <w:sz w:val="16"/>
          <w:szCs w:val="16"/>
          <w:rtl/>
        </w:rPr>
      </w:pPr>
    </w:p>
    <w:p w14:paraId="06F49CE6" w14:textId="77777777" w:rsidR="008B3502" w:rsidRDefault="008B3502" w:rsidP="00BD3B2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133CE7C"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6B856E52"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78E6229E" w14:textId="77777777" w:rsidR="008B3502" w:rsidRDefault="008B3502" w:rsidP="00BD3B2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2FCAF7B8" w14:textId="77777777" w:rsidR="008B3502" w:rsidRDefault="008B3502" w:rsidP="00BD3B2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88E0C1D"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C7365D7"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216B084"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B7E6F67" w14:textId="77777777" w:rsidR="008B3502" w:rsidRDefault="00E3178A" w:rsidP="00BD3B27">
      <w:pPr>
        <w:pStyle w:val="aff"/>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0C8485C8"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30D0872"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609DF7F" w14:textId="77777777" w:rsidR="008B3502" w:rsidRDefault="008B3502" w:rsidP="00BD3B27">
      <w:pPr>
        <w:pStyle w:val="aff"/>
        <w:widowControl w:val="0"/>
        <w:rPr>
          <w:rFonts w:cs="David"/>
          <w:snapToGrid w:val="0"/>
          <w:sz w:val="19"/>
          <w:rtl/>
        </w:rPr>
      </w:pPr>
    </w:p>
    <w:p w14:paraId="33CFDC0F" w14:textId="77777777" w:rsidR="008B3502" w:rsidRDefault="008B3502" w:rsidP="00BD3B27">
      <w:pPr>
        <w:pStyle w:val="aff"/>
        <w:widowControl w:val="0"/>
        <w:rPr>
          <w:rFonts w:cs="David"/>
          <w:snapToGrid w:val="0"/>
          <w:sz w:val="19"/>
          <w:rtl/>
        </w:rPr>
      </w:pPr>
      <w:r>
        <w:rPr>
          <w:rFonts w:cs="David"/>
          <w:snapToGrid w:val="0"/>
          <w:sz w:val="19"/>
          <w:rtl/>
        </w:rPr>
        <w:t>_________</w:t>
      </w:r>
    </w:p>
    <w:p w14:paraId="483A0BE2" w14:textId="77777777" w:rsidR="008B3502" w:rsidRDefault="008B3502" w:rsidP="00BD3B27">
      <w:pPr>
        <w:pStyle w:val="aff"/>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75E6AE2C" w14:textId="77777777" w:rsidR="008B3502" w:rsidRDefault="008B3502" w:rsidP="00BD3B27">
      <w:pPr>
        <w:pStyle w:val="aff"/>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2DB4BC5B"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6"/>
          <w:szCs w:val="16"/>
          <w:rtl/>
        </w:rPr>
      </w:pPr>
    </w:p>
    <w:p w14:paraId="09AAB7F8" w14:textId="77777777" w:rsidR="008B3502" w:rsidRDefault="008B3502" w:rsidP="00BD3B27">
      <w:pPr>
        <w:pStyle w:val="aff"/>
        <w:widowControl w:val="0"/>
        <w:rPr>
          <w:rFonts w:cs="David"/>
          <w:b/>
          <w:bCs/>
          <w:snapToGrid w:val="0"/>
          <w:sz w:val="24"/>
          <w:szCs w:val="24"/>
          <w:rtl/>
        </w:rPr>
      </w:pPr>
    </w:p>
    <w:p w14:paraId="75604E74" w14:textId="77777777" w:rsidR="008B3502" w:rsidRDefault="008B3502" w:rsidP="00BD3B27">
      <w:pPr>
        <w:pStyle w:val="aff"/>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AAE9C2C" w14:textId="77777777" w:rsidR="008B3502" w:rsidRDefault="008B3502" w:rsidP="00BD3B27">
      <w:pPr>
        <w:pStyle w:val="aff"/>
        <w:widowControl w:val="0"/>
        <w:rPr>
          <w:rFonts w:cs="David"/>
          <w:snapToGrid w:val="0"/>
          <w:sz w:val="19"/>
          <w:rtl/>
        </w:rPr>
      </w:pPr>
      <w:r>
        <w:rPr>
          <w:rFonts w:cs="David"/>
          <w:snapToGrid w:val="0"/>
          <w:sz w:val="19"/>
          <w:rtl/>
        </w:rPr>
        <w:t>(תק</w:t>
      </w:r>
      <w:r>
        <w:rPr>
          <w:rFonts w:cs="David" w:hint="cs"/>
          <w:snapToGrid w:val="0"/>
          <w:sz w:val="19"/>
          <w:rtl/>
        </w:rPr>
        <w:t>נה 3(ג))</w:t>
      </w:r>
    </w:p>
    <w:p w14:paraId="67AA0A57" w14:textId="77777777" w:rsidR="008B3502" w:rsidRDefault="008B3502" w:rsidP="00BD3B27">
      <w:pPr>
        <w:pStyle w:val="aff"/>
        <w:widowControl w:val="0"/>
        <w:rPr>
          <w:rFonts w:cs="David"/>
          <w:snapToGrid w:val="0"/>
          <w:sz w:val="19"/>
          <w:rtl/>
        </w:rPr>
      </w:pPr>
    </w:p>
    <w:p w14:paraId="015B9AF4" w14:textId="77777777" w:rsidR="008B3502" w:rsidRDefault="008B3502" w:rsidP="00BD3B27">
      <w:pPr>
        <w:pStyle w:val="aff"/>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325432F8" w14:textId="77777777" w:rsidR="008B3502" w:rsidRDefault="008B3502" w:rsidP="00BD3B27">
      <w:pPr>
        <w:pStyle w:val="aff"/>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63343400" w14:textId="77777777" w:rsidR="008B3502" w:rsidRDefault="008B3502" w:rsidP="00BD3B27">
      <w:pPr>
        <w:pStyle w:val="aff"/>
        <w:widowControl w:val="0"/>
        <w:rPr>
          <w:rFonts w:cs="David"/>
          <w:snapToGrid w:val="0"/>
          <w:sz w:val="19"/>
          <w:rtl/>
        </w:rPr>
      </w:pPr>
    </w:p>
    <w:p w14:paraId="64BBDC85" w14:textId="77777777" w:rsidR="008B3502" w:rsidRDefault="008B3502" w:rsidP="00BD3B27">
      <w:pPr>
        <w:pStyle w:val="aff"/>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1607CDDC" w14:textId="77777777" w:rsidR="008B3502" w:rsidRDefault="008B3502" w:rsidP="00BD3B27">
      <w:pPr>
        <w:pStyle w:val="aff"/>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47127D8" w14:textId="77777777" w:rsidR="008B3502" w:rsidRDefault="008B3502" w:rsidP="00BD3B2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441268C7" w14:textId="77777777" w:rsidR="008B3502" w:rsidRDefault="008B3502" w:rsidP="00BD3B27">
      <w:pPr>
        <w:pStyle w:val="aff"/>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14A75EF" w14:textId="77777777" w:rsidR="008B3502" w:rsidRDefault="008B3502" w:rsidP="00BD3B27">
      <w:pPr>
        <w:pStyle w:val="aff"/>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09B0AEB" w14:textId="77777777" w:rsidR="008B3502" w:rsidRDefault="008B3502" w:rsidP="00BD3B27">
      <w:pPr>
        <w:pStyle w:val="aff"/>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06FEC2F3" w14:textId="77777777" w:rsidR="008B3502" w:rsidRDefault="008B3502" w:rsidP="00BD3B27">
      <w:pPr>
        <w:pStyle w:val="aff"/>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76899534" w14:textId="77777777" w:rsidR="008B3502" w:rsidRDefault="008B3502" w:rsidP="00BD3B27">
      <w:pPr>
        <w:pStyle w:val="aff"/>
        <w:widowControl w:val="0"/>
        <w:rPr>
          <w:rFonts w:cs="David"/>
          <w:snapToGrid w:val="0"/>
          <w:sz w:val="19"/>
          <w:rtl/>
        </w:rPr>
      </w:pPr>
    </w:p>
    <w:p w14:paraId="172DDD2F" w14:textId="77777777" w:rsidR="008B3502" w:rsidRDefault="008B3502" w:rsidP="00BD3B27">
      <w:pPr>
        <w:pStyle w:val="aff"/>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558B2020" w14:textId="77777777" w:rsidR="008B3502" w:rsidRDefault="008B3502" w:rsidP="00BD3B27">
      <w:pPr>
        <w:pStyle w:val="aff"/>
        <w:widowControl w:val="0"/>
        <w:rPr>
          <w:rFonts w:cs="David"/>
          <w:snapToGrid w:val="0"/>
          <w:sz w:val="19"/>
          <w:rtl/>
        </w:rPr>
      </w:pPr>
    </w:p>
    <w:p w14:paraId="555C537A" w14:textId="77777777" w:rsidR="008B3502" w:rsidRDefault="008B3502" w:rsidP="00BD3B2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FB3FB8" w14:textId="77777777" w:rsidR="008B3502" w:rsidRDefault="00E3178A" w:rsidP="00BD3B2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2EC84BDD" w14:textId="77777777" w:rsidR="008B3502" w:rsidRDefault="008B3502" w:rsidP="00BD3B27">
      <w:pPr>
        <w:pStyle w:val="aff"/>
        <w:widowControl w:val="0"/>
        <w:rPr>
          <w:rFonts w:cs="David"/>
          <w:snapToGrid w:val="0"/>
          <w:sz w:val="19"/>
          <w:rtl/>
        </w:rPr>
      </w:pPr>
    </w:p>
    <w:p w14:paraId="551324D7" w14:textId="77777777" w:rsidR="008B3502" w:rsidRDefault="008B3502" w:rsidP="00BD3B27">
      <w:pPr>
        <w:pStyle w:val="aff"/>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A7937DA" w14:textId="77777777" w:rsidR="008B3502" w:rsidRDefault="008B3502" w:rsidP="00BD3B27">
      <w:pPr>
        <w:pStyle w:val="aff"/>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76087AD" w14:textId="77777777" w:rsidR="008B3502" w:rsidRDefault="008B3502" w:rsidP="00BD3B27">
      <w:pPr>
        <w:widowControl w:val="0"/>
        <w:jc w:val="center"/>
        <w:rPr>
          <w:sz w:val="27"/>
          <w:szCs w:val="27"/>
        </w:rPr>
      </w:pPr>
    </w:p>
    <w:p w14:paraId="4D41DDC0" w14:textId="77777777" w:rsidR="008B3502" w:rsidRPr="00275CDF" w:rsidRDefault="008B3502" w:rsidP="00BD3B27">
      <w:pPr>
        <w:widowControl w:val="0"/>
        <w:rPr>
          <w:sz w:val="22"/>
          <w:rtl/>
        </w:rPr>
      </w:pPr>
    </w:p>
    <w:p w14:paraId="72E4E9C9" w14:textId="25AA61C9" w:rsidR="00F01828" w:rsidRPr="00F91344" w:rsidRDefault="00F01828" w:rsidP="00BD3B27">
      <w:pPr>
        <w:widowControl w:val="0"/>
        <w:spacing w:line="240" w:lineRule="auto"/>
        <w:ind w:left="-33"/>
        <w:jc w:val="right"/>
        <w:rPr>
          <w:rtl/>
        </w:rPr>
      </w:pPr>
      <w:r>
        <w:rPr>
          <w:b/>
          <w:bCs/>
          <w:sz w:val="30"/>
          <w:szCs w:val="30"/>
          <w:u w:val="single"/>
          <w:rtl/>
          <w:lang w:eastAsia="en-US"/>
        </w:rPr>
        <w:br w:type="page"/>
      </w:r>
      <w:r w:rsidR="00520371" w:rsidRPr="00F91344">
        <w:rPr>
          <w:rFonts w:hint="cs"/>
          <w:rtl/>
        </w:rPr>
        <w:lastRenderedPageBreak/>
        <w:t xml:space="preserve">נספח מספר </w:t>
      </w:r>
      <w:r w:rsidR="00F91344" w:rsidRPr="00F91344">
        <w:rPr>
          <w:rFonts w:hint="cs"/>
          <w:rtl/>
        </w:rPr>
        <w:t>4</w:t>
      </w:r>
    </w:p>
    <w:p w14:paraId="52E9B875" w14:textId="1142E10B" w:rsidR="00F01828" w:rsidRPr="00F01828" w:rsidRDefault="00F01828" w:rsidP="00BD3B27">
      <w:pPr>
        <w:widowControl w:val="0"/>
        <w:spacing w:line="240" w:lineRule="auto"/>
        <w:ind w:left="-33"/>
        <w:jc w:val="right"/>
        <w:rPr>
          <w:b/>
          <w:bCs/>
          <w:sz w:val="22"/>
          <w:rtl/>
          <w:lang w:eastAsia="en-US"/>
        </w:rPr>
      </w:pPr>
      <w:r w:rsidRPr="00F91344">
        <w:rPr>
          <w:rFonts w:hint="cs"/>
          <w:rtl/>
        </w:rPr>
        <w:t xml:space="preserve">דף 1 </w:t>
      </w:r>
      <w:r w:rsidR="00402FA1" w:rsidRPr="00F91344">
        <w:rPr>
          <w:rFonts w:hint="cs"/>
          <w:rtl/>
        </w:rPr>
        <w:t xml:space="preserve">מתוך </w:t>
      </w:r>
      <w:r w:rsidR="00F91344" w:rsidRPr="00F91344">
        <w:rPr>
          <w:rFonts w:hint="cs"/>
          <w:rtl/>
        </w:rPr>
        <w:t>1</w:t>
      </w:r>
    </w:p>
    <w:p w14:paraId="2D5DCFC8" w14:textId="434586E4" w:rsidR="00F01828" w:rsidRDefault="006B1191" w:rsidP="00BD3B27">
      <w:pPr>
        <w:widowControl w:val="0"/>
        <w:overflowPunct/>
        <w:autoSpaceDE/>
        <w:autoSpaceDN/>
        <w:adjustRightInd/>
        <w:spacing w:line="240" w:lineRule="auto"/>
        <w:jc w:val="left"/>
        <w:textAlignment w:val="auto"/>
        <w:rPr>
          <w:b/>
          <w:bCs/>
          <w:szCs w:val="32"/>
          <w:rtl/>
          <w:lang w:eastAsia="en-US"/>
        </w:rPr>
      </w:pPr>
      <w:r>
        <w:rPr>
          <w:rFonts w:hint="cs"/>
          <w:b/>
          <w:bCs/>
          <w:szCs w:val="32"/>
          <w:rtl/>
          <w:lang w:eastAsia="en-US"/>
        </w:rPr>
        <w:t>שלבי העבודה במתן מענה למשרד מבקר המדינה</w:t>
      </w:r>
    </w:p>
    <w:p w14:paraId="5D54B118" w14:textId="0E4060AB" w:rsidR="006B1191" w:rsidRDefault="006B1191" w:rsidP="00BD3B27">
      <w:pPr>
        <w:widowControl w:val="0"/>
        <w:overflowPunct/>
        <w:autoSpaceDE/>
        <w:autoSpaceDN/>
        <w:adjustRightInd/>
        <w:spacing w:line="240" w:lineRule="auto"/>
        <w:jc w:val="left"/>
        <w:textAlignment w:val="auto"/>
        <w:rPr>
          <w:b/>
          <w:bCs/>
          <w:szCs w:val="32"/>
          <w:rtl/>
          <w:lang w:eastAsia="en-US"/>
        </w:rPr>
      </w:pPr>
    </w:p>
    <w:p w14:paraId="56C94906" w14:textId="00DB8166" w:rsidR="006B1191" w:rsidRDefault="006B1191" w:rsidP="00BD3B27">
      <w:pPr>
        <w:widowControl w:val="0"/>
        <w:overflowPunct/>
        <w:autoSpaceDE/>
        <w:autoSpaceDN/>
        <w:adjustRightInd/>
        <w:spacing w:line="240" w:lineRule="auto"/>
        <w:jc w:val="left"/>
        <w:textAlignment w:val="auto"/>
        <w:rPr>
          <w:sz w:val="26"/>
          <w:szCs w:val="26"/>
          <w:rtl/>
          <w:lang w:eastAsia="en-US"/>
        </w:rPr>
      </w:pPr>
      <w:r>
        <w:rPr>
          <w:noProof/>
          <w:lang w:eastAsia="en-US"/>
        </w:rPr>
        <w:drawing>
          <wp:inline distT="0" distB="0" distL="0" distR="0" wp14:anchorId="1AC75F96" wp14:editId="5EDC6622">
            <wp:extent cx="6096000" cy="3429000"/>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096000" cy="3429000"/>
                    </a:xfrm>
                    <a:prstGeom prst="rect">
                      <a:avLst/>
                    </a:prstGeom>
                    <a:noFill/>
                    <a:ln>
                      <a:noFill/>
                    </a:ln>
                  </pic:spPr>
                </pic:pic>
              </a:graphicData>
            </a:graphic>
          </wp:inline>
        </w:drawing>
      </w:r>
    </w:p>
    <w:p w14:paraId="7FFFE7FD" w14:textId="0C4CE9B6" w:rsidR="006B1191" w:rsidRDefault="006B1191" w:rsidP="00BD3B27">
      <w:pPr>
        <w:widowControl w:val="0"/>
        <w:overflowPunct/>
        <w:autoSpaceDE/>
        <w:autoSpaceDN/>
        <w:adjustRightInd/>
        <w:spacing w:line="240" w:lineRule="auto"/>
        <w:jc w:val="left"/>
        <w:textAlignment w:val="auto"/>
        <w:rPr>
          <w:sz w:val="26"/>
          <w:szCs w:val="26"/>
          <w:rtl/>
          <w:lang w:eastAsia="en-US"/>
        </w:rPr>
      </w:pPr>
    </w:p>
    <w:p w14:paraId="7DAEA4A9" w14:textId="04E4FF33" w:rsidR="006B1191" w:rsidRPr="00F01828" w:rsidRDefault="006B1191" w:rsidP="00BD3B27">
      <w:pPr>
        <w:widowControl w:val="0"/>
        <w:overflowPunct/>
        <w:autoSpaceDE/>
        <w:autoSpaceDN/>
        <w:adjustRightInd/>
        <w:spacing w:line="240" w:lineRule="auto"/>
        <w:jc w:val="left"/>
        <w:textAlignment w:val="auto"/>
        <w:rPr>
          <w:sz w:val="26"/>
          <w:szCs w:val="26"/>
          <w:rtl/>
          <w:lang w:eastAsia="en-US"/>
        </w:rPr>
      </w:pPr>
      <w:r>
        <w:rPr>
          <w:noProof/>
          <w:lang w:eastAsia="en-US"/>
        </w:rPr>
        <w:drawing>
          <wp:inline distT="0" distB="0" distL="0" distR="0" wp14:anchorId="63DD7F92" wp14:editId="113A4E92">
            <wp:extent cx="6096000" cy="3429000"/>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096000" cy="3429000"/>
                    </a:xfrm>
                    <a:prstGeom prst="rect">
                      <a:avLst/>
                    </a:prstGeom>
                    <a:noFill/>
                    <a:ln>
                      <a:noFill/>
                    </a:ln>
                  </pic:spPr>
                </pic:pic>
              </a:graphicData>
            </a:graphic>
          </wp:inline>
        </w:drawing>
      </w:r>
    </w:p>
    <w:p w14:paraId="02F8FF35" w14:textId="77777777" w:rsidR="00F01828" w:rsidRDefault="00F01828" w:rsidP="00BD3B27">
      <w:pPr>
        <w:widowControl w:val="0"/>
        <w:overflowPunct/>
        <w:autoSpaceDE/>
        <w:autoSpaceDN/>
        <w:adjustRightInd/>
        <w:spacing w:line="240" w:lineRule="auto"/>
        <w:jc w:val="left"/>
        <w:textAlignment w:val="auto"/>
        <w:rPr>
          <w:szCs w:val="26"/>
          <w:rtl/>
          <w:lang w:eastAsia="en-US"/>
        </w:rPr>
      </w:pPr>
    </w:p>
    <w:p w14:paraId="256335AD"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6A0EE1C6"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57F8550D"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6CE3B1AE"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762457DE" w14:textId="77777777" w:rsidR="002B228E" w:rsidRPr="00F01828" w:rsidRDefault="002B228E" w:rsidP="00BD3B27">
      <w:pPr>
        <w:widowControl w:val="0"/>
        <w:overflowPunct/>
        <w:autoSpaceDE/>
        <w:autoSpaceDN/>
        <w:adjustRightInd/>
        <w:spacing w:line="240" w:lineRule="auto"/>
        <w:jc w:val="left"/>
        <w:textAlignment w:val="auto"/>
        <w:rPr>
          <w:szCs w:val="26"/>
          <w:lang w:eastAsia="en-US"/>
        </w:rPr>
      </w:pPr>
    </w:p>
    <w:p w14:paraId="4959CAA0" w14:textId="08491DD5" w:rsidR="00AC515B" w:rsidRPr="00F91344" w:rsidRDefault="00AC515B" w:rsidP="00F91344">
      <w:pPr>
        <w:overflowPunct/>
        <w:autoSpaceDE/>
        <w:autoSpaceDN/>
        <w:bidi w:val="0"/>
        <w:adjustRightInd/>
        <w:spacing w:line="240" w:lineRule="auto"/>
        <w:jc w:val="left"/>
        <w:textAlignment w:val="auto"/>
      </w:pPr>
    </w:p>
    <w:sectPr w:rsidR="00AC515B" w:rsidRPr="00F91344">
      <w:headerReference w:type="even" r:id="rId70"/>
      <w:headerReference w:type="default" r:id="rId71"/>
      <w:footerReference w:type="default" r:id="rId72"/>
      <w:footerReference w:type="first" r:id="rId73"/>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A32B65" w14:textId="77777777" w:rsidR="009F7A78" w:rsidRDefault="009F7A78">
      <w:r>
        <w:separator/>
      </w:r>
    </w:p>
    <w:p w14:paraId="30C4825B" w14:textId="77777777" w:rsidR="009F7A78" w:rsidRDefault="009F7A78"/>
  </w:endnote>
  <w:endnote w:type="continuationSeparator" w:id="0">
    <w:p w14:paraId="3D131765" w14:textId="77777777" w:rsidR="009F7A78" w:rsidRDefault="009F7A78">
      <w:r>
        <w:continuationSeparator/>
      </w:r>
    </w:p>
    <w:p w14:paraId="20754134" w14:textId="77777777" w:rsidR="009F7A78" w:rsidRDefault="009F7A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A45D3" w14:textId="77777777" w:rsidR="00DB32A3" w:rsidRPr="00745309" w:rsidRDefault="00DB32A3">
    <w:pPr>
      <w:pStyle w:val="ab"/>
      <w:tabs>
        <w:tab w:val="clear" w:pos="4153"/>
        <w:tab w:val="clear" w:pos="8306"/>
        <w:tab w:val="right" w:pos="9639"/>
      </w:tabs>
      <w:rPr>
        <w:sz w:val="20"/>
        <w:szCs w:val="20"/>
        <w:rtl/>
        <w:lang w:eastAsia="en-US"/>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r w:rsidRPr="00745309">
      <w:rPr>
        <w:rFonts w:hint="cs"/>
        <w:sz w:val="20"/>
        <w:szCs w:val="20"/>
        <w:rtl/>
        <w:lang w:eastAsia="en-US"/>
      </w:rPr>
      <w:t xml:space="preserve"> </w:t>
    </w:r>
    <w:r w:rsidRPr="00745309">
      <w:rPr>
        <w:b/>
        <w:bCs/>
        <w:sz w:val="20"/>
        <w:szCs w:val="20"/>
        <w:rtl/>
        <w:lang w:eastAsia="en-US"/>
      </w:rPr>
      <w:tab/>
    </w:r>
    <w:r w:rsidRPr="00745309">
      <w:rPr>
        <w:rFonts w:hint="cs"/>
        <w:sz w:val="20"/>
        <w:szCs w:val="20"/>
        <w:rtl/>
        <w:lang w:eastAsia="en-US"/>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25D6F" w14:textId="77777777" w:rsidR="00DB32A3" w:rsidRPr="00745309" w:rsidRDefault="00DB32A3" w:rsidP="006A66F5">
    <w:pPr>
      <w:pStyle w:val="ab"/>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sidR="000D41E5">
      <w:rPr>
        <w:noProof/>
        <w:sz w:val="20"/>
        <w:szCs w:val="20"/>
        <w:lang w:eastAsia="en-US"/>
      </w:rPr>
      <w:t>hp000-01.2021</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CD01C5" w14:textId="77777777" w:rsidR="009F7A78" w:rsidRDefault="009F7A78">
      <w:r>
        <w:separator/>
      </w:r>
    </w:p>
    <w:p w14:paraId="22C9978B" w14:textId="77777777" w:rsidR="009F7A78" w:rsidRDefault="009F7A78"/>
  </w:footnote>
  <w:footnote w:type="continuationSeparator" w:id="0">
    <w:p w14:paraId="4096C053" w14:textId="77777777" w:rsidR="009F7A78" w:rsidRDefault="009F7A78">
      <w:r>
        <w:continuationSeparator/>
      </w:r>
    </w:p>
    <w:p w14:paraId="725D05DE" w14:textId="77777777" w:rsidR="009F7A78" w:rsidRDefault="009F7A7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8239F1" w14:textId="77777777" w:rsidR="00DB32A3" w:rsidRDefault="00DB32A3">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sidR="00A6146E">
      <w:rPr>
        <w:rStyle w:val="ad"/>
        <w:noProof/>
        <w:rtl/>
      </w:rPr>
      <w:t>30</w:t>
    </w:r>
    <w:r>
      <w:rPr>
        <w:rStyle w:val="ad"/>
        <w:rtl/>
      </w:rPr>
      <w:fldChar w:fldCharType="end"/>
    </w:r>
  </w:p>
  <w:p w14:paraId="14F5B802" w14:textId="77777777" w:rsidR="00DB32A3" w:rsidRDefault="00DB32A3">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429830" w14:textId="70960764" w:rsidR="00DB32A3" w:rsidRDefault="00DB32A3">
    <w:pPr>
      <w:pStyle w:val="a9"/>
      <w:framePr w:wrap="around" w:vAnchor="text" w:hAnchor="margin" w:xAlign="center" w:y="1"/>
      <w:jc w:val="center"/>
      <w:rPr>
        <w:rStyle w:val="ad"/>
        <w:sz w:val="22"/>
        <w:szCs w:val="22"/>
        <w:rtl/>
        <w:lang w:eastAsia="en-US"/>
      </w:rPr>
    </w:pPr>
    <w:r>
      <w:rPr>
        <w:rStyle w:val="ad"/>
        <w:sz w:val="22"/>
        <w:szCs w:val="22"/>
      </w:rPr>
      <w:fldChar w:fldCharType="begin"/>
    </w:r>
    <w:r>
      <w:rPr>
        <w:rStyle w:val="ad"/>
        <w:sz w:val="22"/>
        <w:szCs w:val="22"/>
        <w:lang w:eastAsia="en-US"/>
      </w:rPr>
      <w:instrText xml:space="preserve">PAGE  </w:instrText>
    </w:r>
    <w:r>
      <w:rPr>
        <w:rStyle w:val="ad"/>
        <w:sz w:val="22"/>
        <w:szCs w:val="22"/>
      </w:rPr>
      <w:fldChar w:fldCharType="separate"/>
    </w:r>
    <w:r w:rsidR="00893CFF">
      <w:rPr>
        <w:rStyle w:val="ad"/>
        <w:noProof/>
        <w:sz w:val="22"/>
        <w:szCs w:val="22"/>
        <w:rtl/>
      </w:rPr>
      <w:t>2</w:t>
    </w:r>
    <w:r>
      <w:rPr>
        <w:rStyle w:val="ad"/>
        <w:sz w:val="22"/>
        <w:szCs w:val="22"/>
      </w:rPr>
      <w:fldChar w:fldCharType="end"/>
    </w:r>
  </w:p>
  <w:p w14:paraId="4FD51CC3" w14:textId="77777777" w:rsidR="00DB32A3" w:rsidRDefault="00DB32A3">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2A1CC6F6">
      <w:start w:val="1"/>
      <w:numFmt w:val="hebrew1"/>
      <w:lvlText w:val="%1."/>
      <w:lvlJc w:val="left"/>
      <w:pPr>
        <w:tabs>
          <w:tab w:val="num" w:pos="2552"/>
        </w:tabs>
        <w:ind w:left="2552" w:right="2552" w:hanging="426"/>
      </w:pPr>
      <w:rPr>
        <w:rFonts w:hint="cs"/>
      </w:rPr>
    </w:lvl>
    <w:lvl w:ilvl="1" w:tplc="6B1474D0">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404DA98">
      <w:start w:val="1"/>
      <w:numFmt w:val="decimal"/>
      <w:lvlText w:val="(%3)"/>
      <w:lvlJc w:val="left"/>
      <w:pPr>
        <w:tabs>
          <w:tab w:val="num" w:pos="2550"/>
        </w:tabs>
        <w:ind w:left="2550" w:right="2550" w:hanging="570"/>
      </w:pPr>
      <w:rPr>
        <w:rFonts w:hint="cs"/>
      </w:rPr>
    </w:lvl>
    <w:lvl w:ilvl="3" w:tplc="97BA62BC">
      <w:start w:val="1"/>
      <w:numFmt w:val="decimal"/>
      <w:lvlText w:val="%4."/>
      <w:lvlJc w:val="left"/>
      <w:pPr>
        <w:tabs>
          <w:tab w:val="num" w:pos="360"/>
        </w:tabs>
        <w:ind w:left="284" w:right="284" w:hanging="284"/>
      </w:pPr>
      <w:rPr>
        <w:rFonts w:hint="cs"/>
      </w:rPr>
    </w:lvl>
    <w:lvl w:ilvl="4" w:tplc="63A4FAE0" w:tentative="1">
      <w:start w:val="1"/>
      <w:numFmt w:val="lowerLetter"/>
      <w:lvlText w:val="%5."/>
      <w:lvlJc w:val="left"/>
      <w:pPr>
        <w:tabs>
          <w:tab w:val="num" w:pos="3600"/>
        </w:tabs>
        <w:ind w:left="3600" w:right="3600" w:hanging="360"/>
      </w:pPr>
    </w:lvl>
    <w:lvl w:ilvl="5" w:tplc="2B46AA48" w:tentative="1">
      <w:start w:val="1"/>
      <w:numFmt w:val="lowerRoman"/>
      <w:lvlText w:val="%6."/>
      <w:lvlJc w:val="right"/>
      <w:pPr>
        <w:tabs>
          <w:tab w:val="num" w:pos="4320"/>
        </w:tabs>
        <w:ind w:left="4320" w:right="4320" w:hanging="180"/>
      </w:pPr>
    </w:lvl>
    <w:lvl w:ilvl="6" w:tplc="3480A1DA" w:tentative="1">
      <w:start w:val="1"/>
      <w:numFmt w:val="decimal"/>
      <w:lvlText w:val="%7."/>
      <w:lvlJc w:val="left"/>
      <w:pPr>
        <w:tabs>
          <w:tab w:val="num" w:pos="5040"/>
        </w:tabs>
        <w:ind w:left="5040" w:right="5040" w:hanging="360"/>
      </w:pPr>
    </w:lvl>
    <w:lvl w:ilvl="7" w:tplc="D1682C2C" w:tentative="1">
      <w:start w:val="1"/>
      <w:numFmt w:val="lowerLetter"/>
      <w:lvlText w:val="%8."/>
      <w:lvlJc w:val="left"/>
      <w:pPr>
        <w:tabs>
          <w:tab w:val="num" w:pos="5760"/>
        </w:tabs>
        <w:ind w:left="5760" w:right="5760" w:hanging="360"/>
      </w:pPr>
    </w:lvl>
    <w:lvl w:ilvl="8" w:tplc="1CE49F20" w:tentative="1">
      <w:start w:val="1"/>
      <w:numFmt w:val="lowerRoman"/>
      <w:lvlText w:val="%9."/>
      <w:lvlJc w:val="right"/>
      <w:pPr>
        <w:tabs>
          <w:tab w:val="num" w:pos="6480"/>
        </w:tabs>
        <w:ind w:left="6480" w:right="6480" w:hanging="180"/>
      </w:pPr>
    </w:lvl>
  </w:abstractNum>
  <w:abstractNum w:abstractNumId="2"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4151274"/>
    <w:multiLevelType w:val="hybridMultilevel"/>
    <w:tmpl w:val="7672856E"/>
    <w:lvl w:ilvl="0" w:tplc="04090013">
      <w:start w:val="1"/>
      <w:numFmt w:val="hebrew1"/>
      <w:lvlText w:val="%1."/>
      <w:lvlJc w:val="center"/>
      <w:pPr>
        <w:ind w:left="3053" w:hanging="360"/>
      </w:pPr>
      <w:rPr>
        <w:rFonts w:hint="default"/>
        <w:b w:val="0"/>
        <w:bCs w:val="0"/>
        <w:color w:val="auto"/>
      </w:rPr>
    </w:lvl>
    <w:lvl w:ilvl="1" w:tplc="04090019" w:tentative="1">
      <w:start w:val="1"/>
      <w:numFmt w:val="lowerLetter"/>
      <w:lvlText w:val="%2."/>
      <w:lvlJc w:val="left"/>
      <w:pPr>
        <w:ind w:left="3773" w:hanging="360"/>
      </w:pPr>
    </w:lvl>
    <w:lvl w:ilvl="2" w:tplc="0409001B" w:tentative="1">
      <w:start w:val="1"/>
      <w:numFmt w:val="lowerRoman"/>
      <w:lvlText w:val="%3."/>
      <w:lvlJc w:val="right"/>
      <w:pPr>
        <w:ind w:left="4493" w:hanging="180"/>
      </w:pPr>
    </w:lvl>
    <w:lvl w:ilvl="3" w:tplc="0409000F" w:tentative="1">
      <w:start w:val="1"/>
      <w:numFmt w:val="decimal"/>
      <w:lvlText w:val="%4."/>
      <w:lvlJc w:val="left"/>
      <w:pPr>
        <w:ind w:left="5213" w:hanging="360"/>
      </w:pPr>
    </w:lvl>
    <w:lvl w:ilvl="4" w:tplc="04090019" w:tentative="1">
      <w:start w:val="1"/>
      <w:numFmt w:val="lowerLetter"/>
      <w:lvlText w:val="%5."/>
      <w:lvlJc w:val="left"/>
      <w:pPr>
        <w:ind w:left="5933" w:hanging="360"/>
      </w:pPr>
    </w:lvl>
    <w:lvl w:ilvl="5" w:tplc="0409001B" w:tentative="1">
      <w:start w:val="1"/>
      <w:numFmt w:val="lowerRoman"/>
      <w:lvlText w:val="%6."/>
      <w:lvlJc w:val="right"/>
      <w:pPr>
        <w:ind w:left="6653" w:hanging="180"/>
      </w:pPr>
    </w:lvl>
    <w:lvl w:ilvl="6" w:tplc="0409000F" w:tentative="1">
      <w:start w:val="1"/>
      <w:numFmt w:val="decimal"/>
      <w:lvlText w:val="%7."/>
      <w:lvlJc w:val="left"/>
      <w:pPr>
        <w:ind w:left="7373" w:hanging="360"/>
      </w:pPr>
    </w:lvl>
    <w:lvl w:ilvl="7" w:tplc="04090019" w:tentative="1">
      <w:start w:val="1"/>
      <w:numFmt w:val="lowerLetter"/>
      <w:lvlText w:val="%8."/>
      <w:lvlJc w:val="left"/>
      <w:pPr>
        <w:ind w:left="8093" w:hanging="360"/>
      </w:pPr>
    </w:lvl>
    <w:lvl w:ilvl="8" w:tplc="0409001B" w:tentative="1">
      <w:start w:val="1"/>
      <w:numFmt w:val="lowerRoman"/>
      <w:lvlText w:val="%9."/>
      <w:lvlJc w:val="right"/>
      <w:pPr>
        <w:ind w:left="8813" w:hanging="180"/>
      </w:pPr>
    </w:lvl>
  </w:abstractNum>
  <w:abstractNum w:abstractNumId="4" w15:restartNumberingAfterBreak="0">
    <w:nsid w:val="16BF5F2E"/>
    <w:multiLevelType w:val="hybridMultilevel"/>
    <w:tmpl w:val="6AB2950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F3A1EE9"/>
    <w:multiLevelType w:val="hybridMultilevel"/>
    <w:tmpl w:val="DBE20C6C"/>
    <w:lvl w:ilvl="0" w:tplc="6FD85036">
      <w:start w:val="1"/>
      <w:numFmt w:val="hebrew1"/>
      <w:lvlText w:val="%1."/>
      <w:lvlJc w:val="left"/>
      <w:pPr>
        <w:tabs>
          <w:tab w:val="num" w:pos="2835"/>
        </w:tabs>
        <w:ind w:left="2835" w:right="2835" w:hanging="567"/>
      </w:pPr>
      <w:rPr>
        <w:rFonts w:hint="default"/>
        <w:bCs/>
        <w:iCs w:val="0"/>
      </w:rPr>
    </w:lvl>
    <w:lvl w:ilvl="1" w:tplc="A6882824" w:tentative="1">
      <w:start w:val="1"/>
      <w:numFmt w:val="lowerLetter"/>
      <w:lvlText w:val="%2."/>
      <w:lvlJc w:val="left"/>
      <w:pPr>
        <w:tabs>
          <w:tab w:val="num" w:pos="1440"/>
        </w:tabs>
        <w:ind w:left="1440" w:right="1440" w:hanging="360"/>
      </w:pPr>
    </w:lvl>
    <w:lvl w:ilvl="2" w:tplc="636EE4C6" w:tentative="1">
      <w:start w:val="1"/>
      <w:numFmt w:val="lowerRoman"/>
      <w:lvlText w:val="%3."/>
      <w:lvlJc w:val="right"/>
      <w:pPr>
        <w:tabs>
          <w:tab w:val="num" w:pos="2160"/>
        </w:tabs>
        <w:ind w:left="2160" w:right="2160" w:hanging="180"/>
      </w:pPr>
    </w:lvl>
    <w:lvl w:ilvl="3" w:tplc="240C4E86">
      <w:start w:val="1"/>
      <w:numFmt w:val="decimal"/>
      <w:lvlText w:val="%4."/>
      <w:lvlJc w:val="left"/>
      <w:pPr>
        <w:tabs>
          <w:tab w:val="num" w:pos="2880"/>
        </w:tabs>
        <w:ind w:left="2880" w:right="2880" w:hanging="360"/>
      </w:pPr>
    </w:lvl>
    <w:lvl w:ilvl="4" w:tplc="BE62481C">
      <w:start w:val="1"/>
      <w:numFmt w:val="hebrew1"/>
      <w:lvlText w:val="%5."/>
      <w:lvlJc w:val="left"/>
      <w:pPr>
        <w:tabs>
          <w:tab w:val="num" w:pos="2835"/>
        </w:tabs>
        <w:ind w:left="2835" w:right="2835" w:hanging="567"/>
      </w:pPr>
      <w:rPr>
        <w:rFonts w:hint="default"/>
        <w:bCs/>
        <w:iCs w:val="0"/>
      </w:rPr>
    </w:lvl>
    <w:lvl w:ilvl="5" w:tplc="AC1A1738" w:tentative="1">
      <w:start w:val="1"/>
      <w:numFmt w:val="lowerRoman"/>
      <w:lvlText w:val="%6."/>
      <w:lvlJc w:val="right"/>
      <w:pPr>
        <w:tabs>
          <w:tab w:val="num" w:pos="4320"/>
        </w:tabs>
        <w:ind w:left="4320" w:right="4320" w:hanging="180"/>
      </w:pPr>
    </w:lvl>
    <w:lvl w:ilvl="6" w:tplc="FEAE10EE" w:tentative="1">
      <w:start w:val="1"/>
      <w:numFmt w:val="decimal"/>
      <w:lvlText w:val="%7."/>
      <w:lvlJc w:val="left"/>
      <w:pPr>
        <w:tabs>
          <w:tab w:val="num" w:pos="5040"/>
        </w:tabs>
        <w:ind w:left="5040" w:right="5040" w:hanging="360"/>
      </w:pPr>
    </w:lvl>
    <w:lvl w:ilvl="7" w:tplc="E5EAF892" w:tentative="1">
      <w:start w:val="1"/>
      <w:numFmt w:val="lowerLetter"/>
      <w:lvlText w:val="%8."/>
      <w:lvlJc w:val="left"/>
      <w:pPr>
        <w:tabs>
          <w:tab w:val="num" w:pos="5760"/>
        </w:tabs>
        <w:ind w:left="5760" w:right="5760" w:hanging="360"/>
      </w:pPr>
    </w:lvl>
    <w:lvl w:ilvl="8" w:tplc="ADCACF0E" w:tentative="1">
      <w:start w:val="1"/>
      <w:numFmt w:val="lowerRoman"/>
      <w:lvlText w:val="%9."/>
      <w:lvlJc w:val="right"/>
      <w:pPr>
        <w:tabs>
          <w:tab w:val="num" w:pos="6480"/>
        </w:tabs>
        <w:ind w:left="6480" w:right="6480" w:hanging="180"/>
      </w:pPr>
    </w:lvl>
  </w:abstractNum>
  <w:abstractNum w:abstractNumId="7"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5B65E59"/>
    <w:multiLevelType w:val="multilevel"/>
    <w:tmpl w:val="4C002E3E"/>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2"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3B6B251D"/>
    <w:multiLevelType w:val="multilevel"/>
    <w:tmpl w:val="66CAC5F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B5838B3"/>
    <w:multiLevelType w:val="hybridMultilevel"/>
    <w:tmpl w:val="B29824DE"/>
    <w:lvl w:ilvl="0" w:tplc="037E6D5C">
      <w:start w:val="1"/>
      <w:numFmt w:val="hebrew1"/>
      <w:lvlText w:val="(%1)"/>
      <w:lvlJc w:val="left"/>
      <w:pPr>
        <w:tabs>
          <w:tab w:val="num" w:pos="2880"/>
        </w:tabs>
        <w:ind w:left="2880" w:right="2880" w:hanging="720"/>
      </w:pPr>
      <w:rPr>
        <w:rFonts w:hint="cs"/>
      </w:rPr>
    </w:lvl>
    <w:lvl w:ilvl="1" w:tplc="E438C6A0">
      <w:start w:val="10"/>
      <w:numFmt w:val="decimal"/>
      <w:lvlText w:val="%2."/>
      <w:lvlJc w:val="left"/>
      <w:pPr>
        <w:tabs>
          <w:tab w:val="num" w:pos="3240"/>
        </w:tabs>
        <w:ind w:left="3240" w:right="3240" w:hanging="360"/>
      </w:pPr>
      <w:rPr>
        <w:rFonts w:hint="cs"/>
      </w:rPr>
    </w:lvl>
    <w:lvl w:ilvl="2" w:tplc="65388B4A">
      <w:start w:val="1"/>
      <w:numFmt w:val="hebrew1"/>
      <w:lvlText w:val="%3."/>
      <w:lvlJc w:val="left"/>
      <w:pPr>
        <w:tabs>
          <w:tab w:val="num" w:pos="4500"/>
        </w:tabs>
        <w:ind w:left="4500" w:right="4500" w:hanging="720"/>
      </w:pPr>
      <w:rPr>
        <w:rFonts w:hint="cs"/>
      </w:rPr>
    </w:lvl>
    <w:lvl w:ilvl="3" w:tplc="1D163790">
      <w:start w:val="1"/>
      <w:numFmt w:val="decimal"/>
      <w:lvlText w:val="(%4)"/>
      <w:lvlJc w:val="left"/>
      <w:pPr>
        <w:tabs>
          <w:tab w:val="num" w:pos="1134"/>
        </w:tabs>
        <w:ind w:left="1134" w:right="1134" w:hanging="425"/>
      </w:pPr>
      <w:rPr>
        <w:rFonts w:hint="default"/>
        <w:bCs/>
        <w:iCs w:val="0"/>
      </w:rPr>
    </w:lvl>
    <w:lvl w:ilvl="4" w:tplc="032E43B0" w:tentative="1">
      <w:start w:val="1"/>
      <w:numFmt w:val="lowerLetter"/>
      <w:lvlText w:val="%5."/>
      <w:lvlJc w:val="left"/>
      <w:pPr>
        <w:tabs>
          <w:tab w:val="num" w:pos="5400"/>
        </w:tabs>
        <w:ind w:left="5400" w:right="5400" w:hanging="360"/>
      </w:pPr>
    </w:lvl>
    <w:lvl w:ilvl="5" w:tplc="391EB2CE" w:tentative="1">
      <w:start w:val="1"/>
      <w:numFmt w:val="lowerRoman"/>
      <w:lvlText w:val="%6."/>
      <w:lvlJc w:val="right"/>
      <w:pPr>
        <w:tabs>
          <w:tab w:val="num" w:pos="6120"/>
        </w:tabs>
        <w:ind w:left="6120" w:right="6120" w:hanging="180"/>
      </w:pPr>
    </w:lvl>
    <w:lvl w:ilvl="6" w:tplc="342014D0" w:tentative="1">
      <w:start w:val="1"/>
      <w:numFmt w:val="decimal"/>
      <w:lvlText w:val="%7."/>
      <w:lvlJc w:val="left"/>
      <w:pPr>
        <w:tabs>
          <w:tab w:val="num" w:pos="6840"/>
        </w:tabs>
        <w:ind w:left="6840" w:right="6840" w:hanging="360"/>
      </w:pPr>
    </w:lvl>
    <w:lvl w:ilvl="7" w:tplc="DA523692" w:tentative="1">
      <w:start w:val="1"/>
      <w:numFmt w:val="lowerLetter"/>
      <w:lvlText w:val="%8."/>
      <w:lvlJc w:val="left"/>
      <w:pPr>
        <w:tabs>
          <w:tab w:val="num" w:pos="7560"/>
        </w:tabs>
        <w:ind w:left="7560" w:right="7560" w:hanging="360"/>
      </w:pPr>
    </w:lvl>
    <w:lvl w:ilvl="8" w:tplc="D556C21E" w:tentative="1">
      <w:start w:val="1"/>
      <w:numFmt w:val="lowerRoman"/>
      <w:lvlText w:val="%9."/>
      <w:lvlJc w:val="right"/>
      <w:pPr>
        <w:tabs>
          <w:tab w:val="num" w:pos="8280"/>
        </w:tabs>
        <w:ind w:left="8280" w:right="8280" w:hanging="180"/>
      </w:pPr>
    </w:lvl>
  </w:abstractNum>
  <w:abstractNum w:abstractNumId="15" w15:restartNumberingAfterBreak="0">
    <w:nsid w:val="4FFB0C2E"/>
    <w:multiLevelType w:val="hybridMultilevel"/>
    <w:tmpl w:val="80D04C04"/>
    <w:lvl w:ilvl="0" w:tplc="90AC93D2">
      <w:start w:val="1"/>
      <w:numFmt w:val="hebrew1"/>
      <w:lvlText w:val="%1."/>
      <w:lvlJc w:val="left"/>
      <w:pPr>
        <w:ind w:left="720" w:hanging="360"/>
      </w:pPr>
      <w:rPr>
        <w:rFonts w:ascii="Calibri" w:eastAsia="Calibri" w:hAnsi="Calibri" w:cs="David"/>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D024E20"/>
    <w:multiLevelType w:val="hybridMultilevel"/>
    <w:tmpl w:val="F880F0D0"/>
    <w:lvl w:ilvl="0" w:tplc="F0EE6052">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5F5375"/>
    <w:multiLevelType w:val="hybridMultilevel"/>
    <w:tmpl w:val="C7C68AD0"/>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75E59C7"/>
    <w:multiLevelType w:val="hybridMultilevel"/>
    <w:tmpl w:val="CF22DB5E"/>
    <w:lvl w:ilvl="0" w:tplc="A3CE9B3A">
      <w:start w:val="1"/>
      <w:numFmt w:val="decimal"/>
      <w:lvlText w:val="%1."/>
      <w:lvlJc w:val="left"/>
      <w:pPr>
        <w:tabs>
          <w:tab w:val="num" w:pos="360"/>
        </w:tabs>
        <w:ind w:left="284" w:right="284" w:hanging="284"/>
      </w:pPr>
      <w:rPr>
        <w:rFonts w:hint="default"/>
        <w:lang w:val="en-US"/>
      </w:rPr>
    </w:lvl>
    <w:lvl w:ilvl="1" w:tplc="998E4C46">
      <w:start w:val="1"/>
      <w:numFmt w:val="hebrew1"/>
      <w:lvlText w:val="(%2)"/>
      <w:lvlJc w:val="left"/>
      <w:pPr>
        <w:tabs>
          <w:tab w:val="num" w:pos="1695"/>
        </w:tabs>
        <w:ind w:left="1695" w:right="1695" w:hanging="615"/>
      </w:pPr>
      <w:rPr>
        <w:rFonts w:hint="default"/>
        <w:b/>
        <w:bCs/>
      </w:rPr>
    </w:lvl>
    <w:lvl w:ilvl="2" w:tplc="A08A3C2A">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6AD6F3FA">
      <w:start w:val="1"/>
      <w:numFmt w:val="decimal"/>
      <w:lvlText w:val="(%4)"/>
      <w:lvlJc w:val="left"/>
      <w:pPr>
        <w:tabs>
          <w:tab w:val="num" w:pos="2835"/>
        </w:tabs>
        <w:ind w:left="2835" w:right="2835" w:hanging="567"/>
      </w:pPr>
      <w:rPr>
        <w:rFonts w:hint="cs"/>
      </w:rPr>
    </w:lvl>
    <w:lvl w:ilvl="4" w:tplc="490CE012">
      <w:start w:val="1"/>
      <w:numFmt w:val="hebrew1"/>
      <w:lvlText w:val="(%5)"/>
      <w:lvlJc w:val="left"/>
      <w:pPr>
        <w:tabs>
          <w:tab w:val="num" w:pos="2835"/>
        </w:tabs>
        <w:ind w:left="2835" w:right="2835" w:hanging="567"/>
      </w:pPr>
      <w:rPr>
        <w:rFonts w:hint="cs"/>
      </w:rPr>
    </w:lvl>
    <w:lvl w:ilvl="5" w:tplc="BF827062">
      <w:start w:val="1"/>
      <w:numFmt w:val="lowerRoman"/>
      <w:lvlText w:val="%6."/>
      <w:lvlJc w:val="right"/>
      <w:pPr>
        <w:tabs>
          <w:tab w:val="num" w:pos="4320"/>
        </w:tabs>
        <w:ind w:left="4320" w:right="4320" w:hanging="180"/>
      </w:pPr>
    </w:lvl>
    <w:lvl w:ilvl="6" w:tplc="C77A1D10">
      <w:start w:val="1"/>
      <w:numFmt w:val="hebrew1"/>
      <w:lvlText w:val="%7."/>
      <w:lvlJc w:val="left"/>
      <w:pPr>
        <w:tabs>
          <w:tab w:val="num" w:pos="5250"/>
        </w:tabs>
        <w:ind w:left="5250" w:right="5250" w:hanging="570"/>
      </w:pPr>
      <w:rPr>
        <w:rFonts w:hint="cs"/>
      </w:rPr>
    </w:lvl>
    <w:lvl w:ilvl="7" w:tplc="74B4A4F6">
      <w:start w:val="1"/>
      <w:numFmt w:val="decimal"/>
      <w:lvlText w:val="%8."/>
      <w:lvlJc w:val="left"/>
      <w:pPr>
        <w:tabs>
          <w:tab w:val="num" w:pos="5760"/>
        </w:tabs>
        <w:ind w:left="5760" w:right="5760" w:hanging="360"/>
      </w:pPr>
    </w:lvl>
    <w:lvl w:ilvl="8" w:tplc="1F86C602" w:tentative="1">
      <w:start w:val="1"/>
      <w:numFmt w:val="lowerRoman"/>
      <w:lvlText w:val="%9."/>
      <w:lvlJc w:val="right"/>
      <w:pPr>
        <w:tabs>
          <w:tab w:val="num" w:pos="6480"/>
        </w:tabs>
        <w:ind w:left="6480" w:right="6480" w:hanging="180"/>
      </w:pPr>
    </w:lvl>
  </w:abstractNum>
  <w:abstractNum w:abstractNumId="19"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6ED77DE4"/>
    <w:multiLevelType w:val="hybridMultilevel"/>
    <w:tmpl w:val="7B28251C"/>
    <w:lvl w:ilvl="0" w:tplc="E806AE40">
      <w:start w:val="1"/>
      <w:numFmt w:val="hebrew1"/>
      <w:lvlText w:val="%1."/>
      <w:lvlJc w:val="center"/>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026314D"/>
    <w:multiLevelType w:val="hybridMultilevel"/>
    <w:tmpl w:val="8D50BE10"/>
    <w:lvl w:ilvl="0" w:tplc="81704922">
      <w:start w:val="1"/>
      <w:numFmt w:val="decimal"/>
      <w:lvlText w:val="%1."/>
      <w:lvlJc w:val="left"/>
      <w:pPr>
        <w:tabs>
          <w:tab w:val="num" w:pos="360"/>
        </w:tabs>
        <w:ind w:left="284" w:right="284" w:hanging="284"/>
      </w:pPr>
      <w:rPr>
        <w:rFonts w:hint="default"/>
      </w:rPr>
    </w:lvl>
    <w:lvl w:ilvl="1" w:tplc="24961B74">
      <w:start w:val="1"/>
      <w:numFmt w:val="decimal"/>
      <w:pStyle w:val="22"/>
      <w:lvlText w:val="(%2)"/>
      <w:lvlJc w:val="left"/>
      <w:pPr>
        <w:tabs>
          <w:tab w:val="num" w:pos="2835"/>
        </w:tabs>
        <w:ind w:left="2835" w:right="2835" w:hanging="567"/>
      </w:pPr>
      <w:rPr>
        <w:rFonts w:hint="cs"/>
      </w:rPr>
    </w:lvl>
    <w:lvl w:ilvl="2" w:tplc="9CC0EE4A" w:tentative="1">
      <w:start w:val="1"/>
      <w:numFmt w:val="lowerRoman"/>
      <w:lvlText w:val="%3."/>
      <w:lvlJc w:val="right"/>
      <w:pPr>
        <w:tabs>
          <w:tab w:val="num" w:pos="2160"/>
        </w:tabs>
        <w:ind w:left="2160" w:right="2160" w:hanging="180"/>
      </w:pPr>
    </w:lvl>
    <w:lvl w:ilvl="3" w:tplc="0AD26742" w:tentative="1">
      <w:start w:val="1"/>
      <w:numFmt w:val="decimal"/>
      <w:lvlText w:val="%4."/>
      <w:lvlJc w:val="left"/>
      <w:pPr>
        <w:tabs>
          <w:tab w:val="num" w:pos="2880"/>
        </w:tabs>
        <w:ind w:left="2880" w:right="2880" w:hanging="360"/>
      </w:pPr>
    </w:lvl>
    <w:lvl w:ilvl="4" w:tplc="B0F07494" w:tentative="1">
      <w:start w:val="1"/>
      <w:numFmt w:val="lowerLetter"/>
      <w:lvlText w:val="%5."/>
      <w:lvlJc w:val="left"/>
      <w:pPr>
        <w:tabs>
          <w:tab w:val="num" w:pos="3600"/>
        </w:tabs>
        <w:ind w:left="3600" w:right="3600" w:hanging="360"/>
      </w:pPr>
    </w:lvl>
    <w:lvl w:ilvl="5" w:tplc="D760293E" w:tentative="1">
      <w:start w:val="1"/>
      <w:numFmt w:val="lowerRoman"/>
      <w:lvlText w:val="%6."/>
      <w:lvlJc w:val="right"/>
      <w:pPr>
        <w:tabs>
          <w:tab w:val="num" w:pos="4320"/>
        </w:tabs>
        <w:ind w:left="4320" w:right="4320" w:hanging="180"/>
      </w:pPr>
    </w:lvl>
    <w:lvl w:ilvl="6" w:tplc="83F83006" w:tentative="1">
      <w:start w:val="1"/>
      <w:numFmt w:val="decimal"/>
      <w:lvlText w:val="%7."/>
      <w:lvlJc w:val="left"/>
      <w:pPr>
        <w:tabs>
          <w:tab w:val="num" w:pos="5040"/>
        </w:tabs>
        <w:ind w:left="5040" w:right="5040" w:hanging="360"/>
      </w:pPr>
    </w:lvl>
    <w:lvl w:ilvl="7" w:tplc="DE420D16" w:tentative="1">
      <w:start w:val="1"/>
      <w:numFmt w:val="lowerLetter"/>
      <w:lvlText w:val="%8."/>
      <w:lvlJc w:val="left"/>
      <w:pPr>
        <w:tabs>
          <w:tab w:val="num" w:pos="5760"/>
        </w:tabs>
        <w:ind w:left="5760" w:right="5760" w:hanging="360"/>
      </w:pPr>
    </w:lvl>
    <w:lvl w:ilvl="8" w:tplc="4F2A7970" w:tentative="1">
      <w:start w:val="1"/>
      <w:numFmt w:val="lowerRoman"/>
      <w:lvlText w:val="%9."/>
      <w:lvlJc w:val="right"/>
      <w:pPr>
        <w:tabs>
          <w:tab w:val="num" w:pos="6480"/>
        </w:tabs>
        <w:ind w:left="6480" w:right="6480" w:hanging="180"/>
      </w:pPr>
    </w:lvl>
  </w:abstractNum>
  <w:abstractNum w:abstractNumId="22"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3" w15:restartNumberingAfterBreak="0">
    <w:nsid w:val="7CA3587B"/>
    <w:multiLevelType w:val="hybridMultilevel"/>
    <w:tmpl w:val="3A705E5E"/>
    <w:lvl w:ilvl="0" w:tplc="A21ECB26">
      <w:start w:val="1"/>
      <w:numFmt w:val="hebrew1"/>
      <w:lvlText w:val="%1."/>
      <w:lvlJc w:val="left"/>
      <w:pPr>
        <w:tabs>
          <w:tab w:val="num" w:pos="2160"/>
        </w:tabs>
        <w:ind w:left="2160" w:right="2160" w:hanging="720"/>
      </w:pPr>
      <w:rPr>
        <w:rFonts w:hint="cs"/>
      </w:rPr>
    </w:lvl>
    <w:lvl w:ilvl="1" w:tplc="076AC0AC">
      <w:start w:val="1"/>
      <w:numFmt w:val="decimal"/>
      <w:lvlText w:val="(%2)"/>
      <w:lvlJc w:val="left"/>
      <w:pPr>
        <w:tabs>
          <w:tab w:val="num" w:pos="975"/>
        </w:tabs>
        <w:ind w:left="975" w:right="975" w:hanging="615"/>
      </w:pPr>
      <w:rPr>
        <w:rFonts w:hint="cs"/>
      </w:rPr>
    </w:lvl>
    <w:lvl w:ilvl="2" w:tplc="1BA04410" w:tentative="1">
      <w:start w:val="1"/>
      <w:numFmt w:val="lowerRoman"/>
      <w:lvlText w:val="%3."/>
      <w:lvlJc w:val="right"/>
      <w:pPr>
        <w:tabs>
          <w:tab w:val="num" w:pos="1440"/>
        </w:tabs>
        <w:ind w:left="1440" w:right="1440" w:hanging="180"/>
      </w:pPr>
    </w:lvl>
    <w:lvl w:ilvl="3" w:tplc="7C82F616" w:tentative="1">
      <w:start w:val="1"/>
      <w:numFmt w:val="decimal"/>
      <w:lvlText w:val="%4."/>
      <w:lvlJc w:val="left"/>
      <w:pPr>
        <w:tabs>
          <w:tab w:val="num" w:pos="2160"/>
        </w:tabs>
        <w:ind w:left="2160" w:right="2160" w:hanging="360"/>
      </w:pPr>
    </w:lvl>
    <w:lvl w:ilvl="4" w:tplc="48066E02" w:tentative="1">
      <w:start w:val="1"/>
      <w:numFmt w:val="lowerLetter"/>
      <w:lvlText w:val="%5."/>
      <w:lvlJc w:val="left"/>
      <w:pPr>
        <w:tabs>
          <w:tab w:val="num" w:pos="2880"/>
        </w:tabs>
        <w:ind w:left="2880" w:right="2880" w:hanging="360"/>
      </w:pPr>
    </w:lvl>
    <w:lvl w:ilvl="5" w:tplc="9FDA1312" w:tentative="1">
      <w:start w:val="1"/>
      <w:numFmt w:val="lowerRoman"/>
      <w:lvlText w:val="%6."/>
      <w:lvlJc w:val="right"/>
      <w:pPr>
        <w:tabs>
          <w:tab w:val="num" w:pos="3600"/>
        </w:tabs>
        <w:ind w:left="3600" w:right="3600" w:hanging="180"/>
      </w:pPr>
    </w:lvl>
    <w:lvl w:ilvl="6" w:tplc="017423A2" w:tentative="1">
      <w:start w:val="1"/>
      <w:numFmt w:val="decimal"/>
      <w:lvlText w:val="%7."/>
      <w:lvlJc w:val="left"/>
      <w:pPr>
        <w:tabs>
          <w:tab w:val="num" w:pos="4320"/>
        </w:tabs>
        <w:ind w:left="4320" w:right="4320" w:hanging="360"/>
      </w:pPr>
    </w:lvl>
    <w:lvl w:ilvl="7" w:tplc="46FCB268" w:tentative="1">
      <w:start w:val="1"/>
      <w:numFmt w:val="lowerLetter"/>
      <w:lvlText w:val="%8."/>
      <w:lvlJc w:val="left"/>
      <w:pPr>
        <w:tabs>
          <w:tab w:val="num" w:pos="5040"/>
        </w:tabs>
        <w:ind w:left="5040" w:right="5040" w:hanging="360"/>
      </w:pPr>
    </w:lvl>
    <w:lvl w:ilvl="8" w:tplc="B5480A22" w:tentative="1">
      <w:start w:val="1"/>
      <w:numFmt w:val="lowerRoman"/>
      <w:lvlText w:val="%9."/>
      <w:lvlJc w:val="right"/>
      <w:pPr>
        <w:tabs>
          <w:tab w:val="num" w:pos="5760"/>
        </w:tabs>
        <w:ind w:left="5760" w:right="5760" w:hanging="180"/>
      </w:pPr>
    </w:lvl>
  </w:abstractNum>
  <w:abstractNum w:abstractNumId="24"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1"/>
  </w:num>
  <w:num w:numId="2">
    <w:abstractNumId w:val="18"/>
  </w:num>
  <w:num w:numId="3">
    <w:abstractNumId w:val="23"/>
  </w:num>
  <w:num w:numId="4">
    <w:abstractNumId w:val="22"/>
  </w:num>
  <w:num w:numId="5">
    <w:abstractNumId w:val="0"/>
  </w:num>
  <w:num w:numId="6">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4"/>
    <w:lvlOverride w:ilvl="0">
      <w:startOverride w:val="1"/>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8"/>
  </w:num>
  <w:num w:numId="10">
    <w:abstractNumId w:val="19"/>
  </w:num>
  <w:num w:numId="11">
    <w:abstractNumId w:val="5"/>
  </w:num>
  <w:num w:numId="12">
    <w:abstractNumId w:val="10"/>
  </w:num>
  <w:num w:numId="13">
    <w:abstractNumId w:val="11"/>
  </w:num>
  <w:num w:numId="14">
    <w:abstractNumId w:val="12"/>
  </w:num>
  <w:num w:numId="15">
    <w:abstractNumId w:val="9"/>
  </w:num>
  <w:num w:numId="16">
    <w:abstractNumId w:val="7"/>
  </w:num>
  <w:num w:numId="17">
    <w:abstractNumId w:val="2"/>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lvlOverride w:ilvl="0">
      <w:startOverride w:val="2"/>
    </w:lvlOverride>
    <w:lvlOverride w:ilvl="1">
      <w:startOverride w:val="9"/>
    </w:lvlOverride>
    <w:lvlOverride w:ilvl="2">
      <w:startOverride w:val="1"/>
    </w:lvlOverride>
    <w:lvlOverride w:ilvl="3">
      <w:startOverride w:val="1"/>
    </w:lvlOverride>
  </w:num>
  <w:num w:numId="20">
    <w:abstractNumId w:val="13"/>
  </w:num>
  <w:num w:numId="21">
    <w:abstractNumId w:val="4"/>
  </w:num>
  <w:num w:numId="22">
    <w:abstractNumId w:val="3"/>
  </w:num>
  <w:num w:numId="23">
    <w:abstractNumId w:val="16"/>
  </w:num>
  <w:num w:numId="24">
    <w:abstractNumId w:val="20"/>
  </w:num>
  <w:num w:numId="25">
    <w:abstractNumId w:val="17"/>
  </w:num>
  <w:num w:numId="26">
    <w:abstractNumId w:val="15"/>
  </w:num>
  <w:num w:numId="27">
    <w:abstractNumId w:val="2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2151"/>
    <w:rsid w:val="000137C1"/>
    <w:rsid w:val="00013B81"/>
    <w:rsid w:val="00014256"/>
    <w:rsid w:val="00016CB3"/>
    <w:rsid w:val="00020EF6"/>
    <w:rsid w:val="0002191D"/>
    <w:rsid w:val="0002269C"/>
    <w:rsid w:val="0002347F"/>
    <w:rsid w:val="00025AC6"/>
    <w:rsid w:val="000268F8"/>
    <w:rsid w:val="00026D4A"/>
    <w:rsid w:val="000270D2"/>
    <w:rsid w:val="000271F5"/>
    <w:rsid w:val="00030536"/>
    <w:rsid w:val="00031FA9"/>
    <w:rsid w:val="0003220C"/>
    <w:rsid w:val="000400AD"/>
    <w:rsid w:val="000413E1"/>
    <w:rsid w:val="0004249D"/>
    <w:rsid w:val="00044241"/>
    <w:rsid w:val="00046A68"/>
    <w:rsid w:val="0004798A"/>
    <w:rsid w:val="00050DD6"/>
    <w:rsid w:val="00050ED9"/>
    <w:rsid w:val="00052266"/>
    <w:rsid w:val="000531F5"/>
    <w:rsid w:val="000629EC"/>
    <w:rsid w:val="00062C40"/>
    <w:rsid w:val="00063605"/>
    <w:rsid w:val="00063D7A"/>
    <w:rsid w:val="0006631E"/>
    <w:rsid w:val="00066BC0"/>
    <w:rsid w:val="00067FB4"/>
    <w:rsid w:val="00071263"/>
    <w:rsid w:val="00071FD2"/>
    <w:rsid w:val="00072B62"/>
    <w:rsid w:val="000738A5"/>
    <w:rsid w:val="00074270"/>
    <w:rsid w:val="00082026"/>
    <w:rsid w:val="00082846"/>
    <w:rsid w:val="00082BC9"/>
    <w:rsid w:val="00084685"/>
    <w:rsid w:val="00084F38"/>
    <w:rsid w:val="0008697E"/>
    <w:rsid w:val="0008714D"/>
    <w:rsid w:val="00087B03"/>
    <w:rsid w:val="00090923"/>
    <w:rsid w:val="000910A3"/>
    <w:rsid w:val="0009261C"/>
    <w:rsid w:val="00093E2E"/>
    <w:rsid w:val="000968FB"/>
    <w:rsid w:val="0009753A"/>
    <w:rsid w:val="000A20ED"/>
    <w:rsid w:val="000A26FF"/>
    <w:rsid w:val="000A3818"/>
    <w:rsid w:val="000A5116"/>
    <w:rsid w:val="000A5AE0"/>
    <w:rsid w:val="000A74CC"/>
    <w:rsid w:val="000A7DC8"/>
    <w:rsid w:val="000B00AA"/>
    <w:rsid w:val="000B09FC"/>
    <w:rsid w:val="000B1A5F"/>
    <w:rsid w:val="000B6D78"/>
    <w:rsid w:val="000C08D7"/>
    <w:rsid w:val="000C0CC9"/>
    <w:rsid w:val="000C2952"/>
    <w:rsid w:val="000C3048"/>
    <w:rsid w:val="000C377F"/>
    <w:rsid w:val="000C430A"/>
    <w:rsid w:val="000C5AFD"/>
    <w:rsid w:val="000C62B0"/>
    <w:rsid w:val="000C67CB"/>
    <w:rsid w:val="000D0959"/>
    <w:rsid w:val="000D1F79"/>
    <w:rsid w:val="000D41E5"/>
    <w:rsid w:val="000D455B"/>
    <w:rsid w:val="000D5385"/>
    <w:rsid w:val="000D61AE"/>
    <w:rsid w:val="000E0D7B"/>
    <w:rsid w:val="000E1F85"/>
    <w:rsid w:val="000E37C0"/>
    <w:rsid w:val="000E64AA"/>
    <w:rsid w:val="000E6722"/>
    <w:rsid w:val="000F0C16"/>
    <w:rsid w:val="000F16C8"/>
    <w:rsid w:val="000F34F9"/>
    <w:rsid w:val="000F3C8D"/>
    <w:rsid w:val="000F4992"/>
    <w:rsid w:val="000F596A"/>
    <w:rsid w:val="000F6338"/>
    <w:rsid w:val="000F709C"/>
    <w:rsid w:val="000F70ED"/>
    <w:rsid w:val="000F7308"/>
    <w:rsid w:val="001000EC"/>
    <w:rsid w:val="001038D1"/>
    <w:rsid w:val="00103F73"/>
    <w:rsid w:val="00104F78"/>
    <w:rsid w:val="00111502"/>
    <w:rsid w:val="00111869"/>
    <w:rsid w:val="00112CA5"/>
    <w:rsid w:val="00113B79"/>
    <w:rsid w:val="00114221"/>
    <w:rsid w:val="00115FB3"/>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66D4"/>
    <w:rsid w:val="00157D4C"/>
    <w:rsid w:val="00157E0D"/>
    <w:rsid w:val="001606AC"/>
    <w:rsid w:val="00160761"/>
    <w:rsid w:val="00160B70"/>
    <w:rsid w:val="00163E34"/>
    <w:rsid w:val="00164A46"/>
    <w:rsid w:val="00165302"/>
    <w:rsid w:val="00166A2F"/>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A1BC9"/>
    <w:rsid w:val="001A1E0A"/>
    <w:rsid w:val="001A66AB"/>
    <w:rsid w:val="001B1043"/>
    <w:rsid w:val="001B162F"/>
    <w:rsid w:val="001B1C18"/>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D6FF9"/>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032D"/>
    <w:rsid w:val="00200668"/>
    <w:rsid w:val="0020113F"/>
    <w:rsid w:val="00201A69"/>
    <w:rsid w:val="0020626A"/>
    <w:rsid w:val="00212A58"/>
    <w:rsid w:val="002143D2"/>
    <w:rsid w:val="002148ED"/>
    <w:rsid w:val="00217F29"/>
    <w:rsid w:val="00221486"/>
    <w:rsid w:val="002216AE"/>
    <w:rsid w:val="00222405"/>
    <w:rsid w:val="00223146"/>
    <w:rsid w:val="00223768"/>
    <w:rsid w:val="00224221"/>
    <w:rsid w:val="00224588"/>
    <w:rsid w:val="00225893"/>
    <w:rsid w:val="00225DE9"/>
    <w:rsid w:val="002278D5"/>
    <w:rsid w:val="00227EF5"/>
    <w:rsid w:val="0023055E"/>
    <w:rsid w:val="00230CAC"/>
    <w:rsid w:val="00230E86"/>
    <w:rsid w:val="00230EBC"/>
    <w:rsid w:val="00231132"/>
    <w:rsid w:val="00232594"/>
    <w:rsid w:val="002402A9"/>
    <w:rsid w:val="0024329F"/>
    <w:rsid w:val="00243409"/>
    <w:rsid w:val="002436A2"/>
    <w:rsid w:val="00243DED"/>
    <w:rsid w:val="002444CD"/>
    <w:rsid w:val="002453A4"/>
    <w:rsid w:val="002458D8"/>
    <w:rsid w:val="00245E14"/>
    <w:rsid w:val="0025188F"/>
    <w:rsid w:val="00252A6A"/>
    <w:rsid w:val="00253E80"/>
    <w:rsid w:val="0025489D"/>
    <w:rsid w:val="00255B5F"/>
    <w:rsid w:val="00255E38"/>
    <w:rsid w:val="00256411"/>
    <w:rsid w:val="00256DAC"/>
    <w:rsid w:val="00262583"/>
    <w:rsid w:val="00263DFC"/>
    <w:rsid w:val="0026731B"/>
    <w:rsid w:val="00267649"/>
    <w:rsid w:val="00270385"/>
    <w:rsid w:val="00271F2F"/>
    <w:rsid w:val="00277B15"/>
    <w:rsid w:val="00277C28"/>
    <w:rsid w:val="002840AF"/>
    <w:rsid w:val="00284BF6"/>
    <w:rsid w:val="00285F5B"/>
    <w:rsid w:val="00285FB1"/>
    <w:rsid w:val="0028795B"/>
    <w:rsid w:val="00292297"/>
    <w:rsid w:val="00294958"/>
    <w:rsid w:val="0029663E"/>
    <w:rsid w:val="00297FF7"/>
    <w:rsid w:val="002A03A8"/>
    <w:rsid w:val="002A1056"/>
    <w:rsid w:val="002A4A19"/>
    <w:rsid w:val="002A61A5"/>
    <w:rsid w:val="002A6C56"/>
    <w:rsid w:val="002B0398"/>
    <w:rsid w:val="002B081F"/>
    <w:rsid w:val="002B1865"/>
    <w:rsid w:val="002B1B49"/>
    <w:rsid w:val="002B228E"/>
    <w:rsid w:val="002B27E5"/>
    <w:rsid w:val="002B36F9"/>
    <w:rsid w:val="002B44DD"/>
    <w:rsid w:val="002B614D"/>
    <w:rsid w:val="002B7765"/>
    <w:rsid w:val="002C0168"/>
    <w:rsid w:val="002C2523"/>
    <w:rsid w:val="002C494F"/>
    <w:rsid w:val="002C4C99"/>
    <w:rsid w:val="002D0FE5"/>
    <w:rsid w:val="002D12EE"/>
    <w:rsid w:val="002D17B3"/>
    <w:rsid w:val="002D26BA"/>
    <w:rsid w:val="002D2F5F"/>
    <w:rsid w:val="002D4B76"/>
    <w:rsid w:val="002D5486"/>
    <w:rsid w:val="002D787C"/>
    <w:rsid w:val="002D78B9"/>
    <w:rsid w:val="002D7E8A"/>
    <w:rsid w:val="002E13FC"/>
    <w:rsid w:val="002E32B8"/>
    <w:rsid w:val="002E3E81"/>
    <w:rsid w:val="002E688D"/>
    <w:rsid w:val="002E73FF"/>
    <w:rsid w:val="002F2CEA"/>
    <w:rsid w:val="00300023"/>
    <w:rsid w:val="00300681"/>
    <w:rsid w:val="0030143E"/>
    <w:rsid w:val="00301D73"/>
    <w:rsid w:val="0030207D"/>
    <w:rsid w:val="0030289B"/>
    <w:rsid w:val="00302A4A"/>
    <w:rsid w:val="00303B36"/>
    <w:rsid w:val="003056A8"/>
    <w:rsid w:val="00306188"/>
    <w:rsid w:val="0031041D"/>
    <w:rsid w:val="00310977"/>
    <w:rsid w:val="0031311E"/>
    <w:rsid w:val="00313A3F"/>
    <w:rsid w:val="00313B50"/>
    <w:rsid w:val="00315366"/>
    <w:rsid w:val="003153DC"/>
    <w:rsid w:val="003157D4"/>
    <w:rsid w:val="003160F5"/>
    <w:rsid w:val="003163DA"/>
    <w:rsid w:val="00322114"/>
    <w:rsid w:val="00324A14"/>
    <w:rsid w:val="003273F0"/>
    <w:rsid w:val="00330997"/>
    <w:rsid w:val="00332A8E"/>
    <w:rsid w:val="00333DED"/>
    <w:rsid w:val="00334989"/>
    <w:rsid w:val="00334B1E"/>
    <w:rsid w:val="00336F20"/>
    <w:rsid w:val="003378FC"/>
    <w:rsid w:val="003407E9"/>
    <w:rsid w:val="00340853"/>
    <w:rsid w:val="00340EA5"/>
    <w:rsid w:val="00342675"/>
    <w:rsid w:val="00344FAC"/>
    <w:rsid w:val="0034631F"/>
    <w:rsid w:val="003465DF"/>
    <w:rsid w:val="00347240"/>
    <w:rsid w:val="00347A56"/>
    <w:rsid w:val="0035226E"/>
    <w:rsid w:val="003525EF"/>
    <w:rsid w:val="00353FC4"/>
    <w:rsid w:val="00355611"/>
    <w:rsid w:val="0035565E"/>
    <w:rsid w:val="00355B1E"/>
    <w:rsid w:val="00355C93"/>
    <w:rsid w:val="003565F3"/>
    <w:rsid w:val="00360BED"/>
    <w:rsid w:val="003635B1"/>
    <w:rsid w:val="003635D9"/>
    <w:rsid w:val="00364123"/>
    <w:rsid w:val="00365A29"/>
    <w:rsid w:val="00367156"/>
    <w:rsid w:val="00367CE2"/>
    <w:rsid w:val="00370BFD"/>
    <w:rsid w:val="003714C9"/>
    <w:rsid w:val="003727E4"/>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457B"/>
    <w:rsid w:val="003B47D5"/>
    <w:rsid w:val="003C471D"/>
    <w:rsid w:val="003C504A"/>
    <w:rsid w:val="003C54D3"/>
    <w:rsid w:val="003C7B5B"/>
    <w:rsid w:val="003D07A2"/>
    <w:rsid w:val="003D1019"/>
    <w:rsid w:val="003D1183"/>
    <w:rsid w:val="003D26C1"/>
    <w:rsid w:val="003D2BEB"/>
    <w:rsid w:val="003D2DA8"/>
    <w:rsid w:val="003D4188"/>
    <w:rsid w:val="003D502D"/>
    <w:rsid w:val="003D5980"/>
    <w:rsid w:val="003D5CFF"/>
    <w:rsid w:val="003D6679"/>
    <w:rsid w:val="003D73F9"/>
    <w:rsid w:val="003E0E42"/>
    <w:rsid w:val="003E3EBE"/>
    <w:rsid w:val="003E56CE"/>
    <w:rsid w:val="003E5DA1"/>
    <w:rsid w:val="003E74F7"/>
    <w:rsid w:val="003E7D30"/>
    <w:rsid w:val="003F0266"/>
    <w:rsid w:val="003F11B8"/>
    <w:rsid w:val="003F4693"/>
    <w:rsid w:val="003F4C18"/>
    <w:rsid w:val="003F4EFD"/>
    <w:rsid w:val="003F4F1C"/>
    <w:rsid w:val="003F50AA"/>
    <w:rsid w:val="003F5D9E"/>
    <w:rsid w:val="003F7554"/>
    <w:rsid w:val="00400256"/>
    <w:rsid w:val="00401190"/>
    <w:rsid w:val="00401EEC"/>
    <w:rsid w:val="00402FA1"/>
    <w:rsid w:val="004030C6"/>
    <w:rsid w:val="004036A3"/>
    <w:rsid w:val="004068C8"/>
    <w:rsid w:val="00406AC7"/>
    <w:rsid w:val="0041007D"/>
    <w:rsid w:val="00410A16"/>
    <w:rsid w:val="00410FE6"/>
    <w:rsid w:val="00411C95"/>
    <w:rsid w:val="00412B1F"/>
    <w:rsid w:val="0041342E"/>
    <w:rsid w:val="00413AC4"/>
    <w:rsid w:val="0041445B"/>
    <w:rsid w:val="00415C13"/>
    <w:rsid w:val="0041623E"/>
    <w:rsid w:val="00416BE6"/>
    <w:rsid w:val="00416D4A"/>
    <w:rsid w:val="00420425"/>
    <w:rsid w:val="00420E42"/>
    <w:rsid w:val="0042142A"/>
    <w:rsid w:val="00421C48"/>
    <w:rsid w:val="00422802"/>
    <w:rsid w:val="00424AC2"/>
    <w:rsid w:val="0042759A"/>
    <w:rsid w:val="00427607"/>
    <w:rsid w:val="00431DAB"/>
    <w:rsid w:val="004324EA"/>
    <w:rsid w:val="004334E2"/>
    <w:rsid w:val="00433F53"/>
    <w:rsid w:val="0043505E"/>
    <w:rsid w:val="0043639B"/>
    <w:rsid w:val="00436C6B"/>
    <w:rsid w:val="004410B4"/>
    <w:rsid w:val="00441223"/>
    <w:rsid w:val="004429A1"/>
    <w:rsid w:val="004434DE"/>
    <w:rsid w:val="00444093"/>
    <w:rsid w:val="00450C76"/>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147E"/>
    <w:rsid w:val="00474902"/>
    <w:rsid w:val="0047495E"/>
    <w:rsid w:val="00474EF0"/>
    <w:rsid w:val="0047718D"/>
    <w:rsid w:val="004816C7"/>
    <w:rsid w:val="004828D8"/>
    <w:rsid w:val="00482F2A"/>
    <w:rsid w:val="00483B33"/>
    <w:rsid w:val="00486797"/>
    <w:rsid w:val="00487549"/>
    <w:rsid w:val="00492971"/>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1B0"/>
    <w:rsid w:val="004A7A66"/>
    <w:rsid w:val="004A7B78"/>
    <w:rsid w:val="004B290D"/>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144BE"/>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15AD"/>
    <w:rsid w:val="00562665"/>
    <w:rsid w:val="00563E26"/>
    <w:rsid w:val="00564E7B"/>
    <w:rsid w:val="00565FA9"/>
    <w:rsid w:val="005662FD"/>
    <w:rsid w:val="00566382"/>
    <w:rsid w:val="005708AC"/>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95787"/>
    <w:rsid w:val="005A0619"/>
    <w:rsid w:val="005A0F7B"/>
    <w:rsid w:val="005A21CA"/>
    <w:rsid w:val="005A2D9D"/>
    <w:rsid w:val="005A2E3D"/>
    <w:rsid w:val="005A4519"/>
    <w:rsid w:val="005A569A"/>
    <w:rsid w:val="005A6794"/>
    <w:rsid w:val="005A6E97"/>
    <w:rsid w:val="005B2342"/>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70CB"/>
    <w:rsid w:val="005F350E"/>
    <w:rsid w:val="005F37A6"/>
    <w:rsid w:val="005F3AD3"/>
    <w:rsid w:val="005F3C9F"/>
    <w:rsid w:val="005F61EE"/>
    <w:rsid w:val="005F76B7"/>
    <w:rsid w:val="006018F0"/>
    <w:rsid w:val="006021CC"/>
    <w:rsid w:val="00603379"/>
    <w:rsid w:val="00606713"/>
    <w:rsid w:val="006107A7"/>
    <w:rsid w:val="006122A7"/>
    <w:rsid w:val="0061436F"/>
    <w:rsid w:val="0061615B"/>
    <w:rsid w:val="00616305"/>
    <w:rsid w:val="006164B0"/>
    <w:rsid w:val="00617066"/>
    <w:rsid w:val="0062129B"/>
    <w:rsid w:val="006212C1"/>
    <w:rsid w:val="00622665"/>
    <w:rsid w:val="00625194"/>
    <w:rsid w:val="00625D5C"/>
    <w:rsid w:val="00626383"/>
    <w:rsid w:val="006308EE"/>
    <w:rsid w:val="0063346C"/>
    <w:rsid w:val="006338E4"/>
    <w:rsid w:val="00633C8B"/>
    <w:rsid w:val="00634646"/>
    <w:rsid w:val="006353F7"/>
    <w:rsid w:val="00640714"/>
    <w:rsid w:val="00640E12"/>
    <w:rsid w:val="00642F9D"/>
    <w:rsid w:val="00646080"/>
    <w:rsid w:val="0064746F"/>
    <w:rsid w:val="00647E86"/>
    <w:rsid w:val="00650172"/>
    <w:rsid w:val="00651234"/>
    <w:rsid w:val="00652F5D"/>
    <w:rsid w:val="00654BF1"/>
    <w:rsid w:val="00655BE5"/>
    <w:rsid w:val="00655EF0"/>
    <w:rsid w:val="006566DE"/>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178A"/>
    <w:rsid w:val="00683AA3"/>
    <w:rsid w:val="00683DCE"/>
    <w:rsid w:val="006843DF"/>
    <w:rsid w:val="00684515"/>
    <w:rsid w:val="00690C6F"/>
    <w:rsid w:val="0069151C"/>
    <w:rsid w:val="00692747"/>
    <w:rsid w:val="006936B3"/>
    <w:rsid w:val="006936E7"/>
    <w:rsid w:val="00693800"/>
    <w:rsid w:val="00693B2E"/>
    <w:rsid w:val="00696890"/>
    <w:rsid w:val="00696ACE"/>
    <w:rsid w:val="006976EC"/>
    <w:rsid w:val="00697C6B"/>
    <w:rsid w:val="006A20FD"/>
    <w:rsid w:val="006A21C2"/>
    <w:rsid w:val="006A2238"/>
    <w:rsid w:val="006A283B"/>
    <w:rsid w:val="006A4F3B"/>
    <w:rsid w:val="006A572C"/>
    <w:rsid w:val="006A6125"/>
    <w:rsid w:val="006A66F5"/>
    <w:rsid w:val="006B117F"/>
    <w:rsid w:val="006B1191"/>
    <w:rsid w:val="006B2B13"/>
    <w:rsid w:val="006B3FB9"/>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767"/>
    <w:rsid w:val="006F206A"/>
    <w:rsid w:val="006F403C"/>
    <w:rsid w:val="006F555B"/>
    <w:rsid w:val="006F71E1"/>
    <w:rsid w:val="006F72AB"/>
    <w:rsid w:val="007009E5"/>
    <w:rsid w:val="00703A0C"/>
    <w:rsid w:val="00705894"/>
    <w:rsid w:val="007058EF"/>
    <w:rsid w:val="00705F5A"/>
    <w:rsid w:val="00706460"/>
    <w:rsid w:val="0070678D"/>
    <w:rsid w:val="007129AF"/>
    <w:rsid w:val="00712BC7"/>
    <w:rsid w:val="0071429E"/>
    <w:rsid w:val="007147F3"/>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9A9"/>
    <w:rsid w:val="00740138"/>
    <w:rsid w:val="0074066D"/>
    <w:rsid w:val="00741F6B"/>
    <w:rsid w:val="007423EB"/>
    <w:rsid w:val="00742B9E"/>
    <w:rsid w:val="00743D7E"/>
    <w:rsid w:val="00745309"/>
    <w:rsid w:val="00745B26"/>
    <w:rsid w:val="00752CF1"/>
    <w:rsid w:val="00753149"/>
    <w:rsid w:val="00753F61"/>
    <w:rsid w:val="00754B2C"/>
    <w:rsid w:val="00755697"/>
    <w:rsid w:val="00757407"/>
    <w:rsid w:val="00757E81"/>
    <w:rsid w:val="007601B7"/>
    <w:rsid w:val="00760322"/>
    <w:rsid w:val="00760490"/>
    <w:rsid w:val="00763799"/>
    <w:rsid w:val="00764ABC"/>
    <w:rsid w:val="0076556A"/>
    <w:rsid w:val="007667CC"/>
    <w:rsid w:val="007702E9"/>
    <w:rsid w:val="0077059F"/>
    <w:rsid w:val="00772053"/>
    <w:rsid w:val="00772062"/>
    <w:rsid w:val="00772261"/>
    <w:rsid w:val="00772D6E"/>
    <w:rsid w:val="007738B3"/>
    <w:rsid w:val="00773A33"/>
    <w:rsid w:val="0077527C"/>
    <w:rsid w:val="00775E29"/>
    <w:rsid w:val="0078080A"/>
    <w:rsid w:val="00783261"/>
    <w:rsid w:val="007859E6"/>
    <w:rsid w:val="007862B2"/>
    <w:rsid w:val="00786354"/>
    <w:rsid w:val="007865ED"/>
    <w:rsid w:val="00787680"/>
    <w:rsid w:val="00787FA1"/>
    <w:rsid w:val="007925D7"/>
    <w:rsid w:val="007930EC"/>
    <w:rsid w:val="00793906"/>
    <w:rsid w:val="0079391F"/>
    <w:rsid w:val="00794391"/>
    <w:rsid w:val="00795121"/>
    <w:rsid w:val="00797F6A"/>
    <w:rsid w:val="007A0E54"/>
    <w:rsid w:val="007A166F"/>
    <w:rsid w:val="007A30A9"/>
    <w:rsid w:val="007A3AD2"/>
    <w:rsid w:val="007A3FED"/>
    <w:rsid w:val="007A63C4"/>
    <w:rsid w:val="007A78B0"/>
    <w:rsid w:val="007A7F39"/>
    <w:rsid w:val="007B06D6"/>
    <w:rsid w:val="007B0841"/>
    <w:rsid w:val="007B0912"/>
    <w:rsid w:val="007B1C5F"/>
    <w:rsid w:val="007B3051"/>
    <w:rsid w:val="007B337A"/>
    <w:rsid w:val="007B3AAC"/>
    <w:rsid w:val="007B3D7F"/>
    <w:rsid w:val="007B49D7"/>
    <w:rsid w:val="007B5E2F"/>
    <w:rsid w:val="007B62E4"/>
    <w:rsid w:val="007B6A7C"/>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4BDA"/>
    <w:rsid w:val="007E6EF9"/>
    <w:rsid w:val="007E76C2"/>
    <w:rsid w:val="007F0A5B"/>
    <w:rsid w:val="007F0F18"/>
    <w:rsid w:val="007F10C5"/>
    <w:rsid w:val="007F1198"/>
    <w:rsid w:val="007F14F5"/>
    <w:rsid w:val="007F27C3"/>
    <w:rsid w:val="007F3214"/>
    <w:rsid w:val="007F43EE"/>
    <w:rsid w:val="007F5434"/>
    <w:rsid w:val="007F5E7B"/>
    <w:rsid w:val="007F60C2"/>
    <w:rsid w:val="00801CAF"/>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4810"/>
    <w:rsid w:val="00837066"/>
    <w:rsid w:val="008377AB"/>
    <w:rsid w:val="00840105"/>
    <w:rsid w:val="008403C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8BF"/>
    <w:rsid w:val="00865E98"/>
    <w:rsid w:val="0086602C"/>
    <w:rsid w:val="008662FD"/>
    <w:rsid w:val="0086639B"/>
    <w:rsid w:val="00867F3D"/>
    <w:rsid w:val="00870636"/>
    <w:rsid w:val="0087128C"/>
    <w:rsid w:val="00871457"/>
    <w:rsid w:val="008772E3"/>
    <w:rsid w:val="008776F0"/>
    <w:rsid w:val="008802CA"/>
    <w:rsid w:val="008817BB"/>
    <w:rsid w:val="00882A56"/>
    <w:rsid w:val="00883374"/>
    <w:rsid w:val="008915F3"/>
    <w:rsid w:val="0089178E"/>
    <w:rsid w:val="00891C07"/>
    <w:rsid w:val="00892A47"/>
    <w:rsid w:val="008931F0"/>
    <w:rsid w:val="00893CFF"/>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0FB9"/>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3D4"/>
    <w:rsid w:val="008E3706"/>
    <w:rsid w:val="008E39A7"/>
    <w:rsid w:val="008E56D1"/>
    <w:rsid w:val="008E5BB5"/>
    <w:rsid w:val="008E6DE8"/>
    <w:rsid w:val="008E7DFD"/>
    <w:rsid w:val="008F06F1"/>
    <w:rsid w:val="008F0908"/>
    <w:rsid w:val="008F1957"/>
    <w:rsid w:val="008F29A6"/>
    <w:rsid w:val="008F4056"/>
    <w:rsid w:val="008F50C4"/>
    <w:rsid w:val="008F5D92"/>
    <w:rsid w:val="008F732F"/>
    <w:rsid w:val="008F7A89"/>
    <w:rsid w:val="009005C7"/>
    <w:rsid w:val="00902640"/>
    <w:rsid w:val="00903C8B"/>
    <w:rsid w:val="009049CD"/>
    <w:rsid w:val="0090615F"/>
    <w:rsid w:val="009069AC"/>
    <w:rsid w:val="0091098A"/>
    <w:rsid w:val="00911409"/>
    <w:rsid w:val="009114D7"/>
    <w:rsid w:val="0091198F"/>
    <w:rsid w:val="00911D8C"/>
    <w:rsid w:val="00912E5B"/>
    <w:rsid w:val="0091340E"/>
    <w:rsid w:val="00914EEA"/>
    <w:rsid w:val="00915AA8"/>
    <w:rsid w:val="0092016B"/>
    <w:rsid w:val="00920CA0"/>
    <w:rsid w:val="009215B7"/>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3556"/>
    <w:rsid w:val="009438A2"/>
    <w:rsid w:val="009439AF"/>
    <w:rsid w:val="009443AB"/>
    <w:rsid w:val="00946304"/>
    <w:rsid w:val="00946612"/>
    <w:rsid w:val="00951051"/>
    <w:rsid w:val="009522B6"/>
    <w:rsid w:val="009537BE"/>
    <w:rsid w:val="009546F8"/>
    <w:rsid w:val="00955CBB"/>
    <w:rsid w:val="00955FC1"/>
    <w:rsid w:val="00957F45"/>
    <w:rsid w:val="00960241"/>
    <w:rsid w:val="009614B9"/>
    <w:rsid w:val="00963739"/>
    <w:rsid w:val="00963E23"/>
    <w:rsid w:val="00964980"/>
    <w:rsid w:val="00970246"/>
    <w:rsid w:val="009714EB"/>
    <w:rsid w:val="00972258"/>
    <w:rsid w:val="00972D51"/>
    <w:rsid w:val="009749A5"/>
    <w:rsid w:val="00976692"/>
    <w:rsid w:val="00976A11"/>
    <w:rsid w:val="00976DCC"/>
    <w:rsid w:val="0097719B"/>
    <w:rsid w:val="0097779C"/>
    <w:rsid w:val="009848A2"/>
    <w:rsid w:val="0099003F"/>
    <w:rsid w:val="009904E1"/>
    <w:rsid w:val="00993424"/>
    <w:rsid w:val="00993E68"/>
    <w:rsid w:val="00997783"/>
    <w:rsid w:val="00997ECB"/>
    <w:rsid w:val="009A1024"/>
    <w:rsid w:val="009A1B28"/>
    <w:rsid w:val="009A5B6C"/>
    <w:rsid w:val="009A70D8"/>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0D24"/>
    <w:rsid w:val="009E4A24"/>
    <w:rsid w:val="009E5398"/>
    <w:rsid w:val="009F4210"/>
    <w:rsid w:val="009F4915"/>
    <w:rsid w:val="009F7A78"/>
    <w:rsid w:val="00A060EA"/>
    <w:rsid w:val="00A0637D"/>
    <w:rsid w:val="00A100E7"/>
    <w:rsid w:val="00A11506"/>
    <w:rsid w:val="00A14309"/>
    <w:rsid w:val="00A17229"/>
    <w:rsid w:val="00A20385"/>
    <w:rsid w:val="00A22CC7"/>
    <w:rsid w:val="00A22F40"/>
    <w:rsid w:val="00A2363E"/>
    <w:rsid w:val="00A256BA"/>
    <w:rsid w:val="00A3128A"/>
    <w:rsid w:val="00A31537"/>
    <w:rsid w:val="00A34530"/>
    <w:rsid w:val="00A345FC"/>
    <w:rsid w:val="00A347F9"/>
    <w:rsid w:val="00A34971"/>
    <w:rsid w:val="00A34E38"/>
    <w:rsid w:val="00A357C2"/>
    <w:rsid w:val="00A36547"/>
    <w:rsid w:val="00A36609"/>
    <w:rsid w:val="00A3780B"/>
    <w:rsid w:val="00A41E23"/>
    <w:rsid w:val="00A4282E"/>
    <w:rsid w:val="00A42B5B"/>
    <w:rsid w:val="00A43291"/>
    <w:rsid w:val="00A43676"/>
    <w:rsid w:val="00A46B2B"/>
    <w:rsid w:val="00A470A0"/>
    <w:rsid w:val="00A4720C"/>
    <w:rsid w:val="00A472CF"/>
    <w:rsid w:val="00A50077"/>
    <w:rsid w:val="00A50B89"/>
    <w:rsid w:val="00A54E44"/>
    <w:rsid w:val="00A54EA0"/>
    <w:rsid w:val="00A56477"/>
    <w:rsid w:val="00A6146E"/>
    <w:rsid w:val="00A61B40"/>
    <w:rsid w:val="00A62686"/>
    <w:rsid w:val="00A66404"/>
    <w:rsid w:val="00A70541"/>
    <w:rsid w:val="00A7140F"/>
    <w:rsid w:val="00A72621"/>
    <w:rsid w:val="00A73016"/>
    <w:rsid w:val="00A73D0B"/>
    <w:rsid w:val="00A74332"/>
    <w:rsid w:val="00A7455D"/>
    <w:rsid w:val="00A75E61"/>
    <w:rsid w:val="00A75F43"/>
    <w:rsid w:val="00A76579"/>
    <w:rsid w:val="00A771F1"/>
    <w:rsid w:val="00A77A10"/>
    <w:rsid w:val="00A8077F"/>
    <w:rsid w:val="00A82437"/>
    <w:rsid w:val="00A8299C"/>
    <w:rsid w:val="00A858A3"/>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B92"/>
    <w:rsid w:val="00AC24F1"/>
    <w:rsid w:val="00AC2FA1"/>
    <w:rsid w:val="00AC31A5"/>
    <w:rsid w:val="00AC4146"/>
    <w:rsid w:val="00AC515B"/>
    <w:rsid w:val="00AC5A21"/>
    <w:rsid w:val="00AC5BFE"/>
    <w:rsid w:val="00AD07F6"/>
    <w:rsid w:val="00AD0F69"/>
    <w:rsid w:val="00AD134D"/>
    <w:rsid w:val="00AD338C"/>
    <w:rsid w:val="00AD4413"/>
    <w:rsid w:val="00AD5277"/>
    <w:rsid w:val="00AD7096"/>
    <w:rsid w:val="00AD78BE"/>
    <w:rsid w:val="00AD7914"/>
    <w:rsid w:val="00AE09ED"/>
    <w:rsid w:val="00AE12FB"/>
    <w:rsid w:val="00AE1C25"/>
    <w:rsid w:val="00AE2005"/>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7699"/>
    <w:rsid w:val="00B10530"/>
    <w:rsid w:val="00B10BCC"/>
    <w:rsid w:val="00B13EEA"/>
    <w:rsid w:val="00B14ADC"/>
    <w:rsid w:val="00B160EA"/>
    <w:rsid w:val="00B16A23"/>
    <w:rsid w:val="00B175E5"/>
    <w:rsid w:val="00B17B1A"/>
    <w:rsid w:val="00B17E3C"/>
    <w:rsid w:val="00B200B6"/>
    <w:rsid w:val="00B20F38"/>
    <w:rsid w:val="00B21507"/>
    <w:rsid w:val="00B2278F"/>
    <w:rsid w:val="00B23E7A"/>
    <w:rsid w:val="00B25C0C"/>
    <w:rsid w:val="00B261DA"/>
    <w:rsid w:val="00B26573"/>
    <w:rsid w:val="00B26A55"/>
    <w:rsid w:val="00B3111A"/>
    <w:rsid w:val="00B31D50"/>
    <w:rsid w:val="00B32C87"/>
    <w:rsid w:val="00B3419E"/>
    <w:rsid w:val="00B34387"/>
    <w:rsid w:val="00B34955"/>
    <w:rsid w:val="00B35362"/>
    <w:rsid w:val="00B35410"/>
    <w:rsid w:val="00B4150E"/>
    <w:rsid w:val="00B424E6"/>
    <w:rsid w:val="00B433F4"/>
    <w:rsid w:val="00B4362D"/>
    <w:rsid w:val="00B43FCF"/>
    <w:rsid w:val="00B454F0"/>
    <w:rsid w:val="00B454FD"/>
    <w:rsid w:val="00B46931"/>
    <w:rsid w:val="00B46B04"/>
    <w:rsid w:val="00B47CF3"/>
    <w:rsid w:val="00B50ADC"/>
    <w:rsid w:val="00B50ED8"/>
    <w:rsid w:val="00B5583E"/>
    <w:rsid w:val="00B62795"/>
    <w:rsid w:val="00B6396A"/>
    <w:rsid w:val="00B639C0"/>
    <w:rsid w:val="00B65A78"/>
    <w:rsid w:val="00B66602"/>
    <w:rsid w:val="00B720EB"/>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3AFB"/>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27E"/>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32B3"/>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6211"/>
    <w:rsid w:val="00C06B69"/>
    <w:rsid w:val="00C07A65"/>
    <w:rsid w:val="00C12DF5"/>
    <w:rsid w:val="00C140D2"/>
    <w:rsid w:val="00C150D2"/>
    <w:rsid w:val="00C17959"/>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137E"/>
    <w:rsid w:val="00C421F1"/>
    <w:rsid w:val="00C42AA6"/>
    <w:rsid w:val="00C42BEB"/>
    <w:rsid w:val="00C42FA8"/>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1EED"/>
    <w:rsid w:val="00C77318"/>
    <w:rsid w:val="00C809B4"/>
    <w:rsid w:val="00C83698"/>
    <w:rsid w:val="00C83CC1"/>
    <w:rsid w:val="00C85AFA"/>
    <w:rsid w:val="00C903CC"/>
    <w:rsid w:val="00C91F0B"/>
    <w:rsid w:val="00C924AA"/>
    <w:rsid w:val="00C92943"/>
    <w:rsid w:val="00C92A2E"/>
    <w:rsid w:val="00C93461"/>
    <w:rsid w:val="00C945CB"/>
    <w:rsid w:val="00C95636"/>
    <w:rsid w:val="00C977B9"/>
    <w:rsid w:val="00CA0224"/>
    <w:rsid w:val="00CA4ED6"/>
    <w:rsid w:val="00CA5B50"/>
    <w:rsid w:val="00CA66C8"/>
    <w:rsid w:val="00CA7372"/>
    <w:rsid w:val="00CB0C80"/>
    <w:rsid w:val="00CB398E"/>
    <w:rsid w:val="00CB3EB4"/>
    <w:rsid w:val="00CB450E"/>
    <w:rsid w:val="00CB6167"/>
    <w:rsid w:val="00CB691A"/>
    <w:rsid w:val="00CC055D"/>
    <w:rsid w:val="00CC156D"/>
    <w:rsid w:val="00CC37DF"/>
    <w:rsid w:val="00CC71A6"/>
    <w:rsid w:val="00CD0815"/>
    <w:rsid w:val="00CD0D31"/>
    <w:rsid w:val="00CD28C7"/>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3C2A"/>
    <w:rsid w:val="00D07B0D"/>
    <w:rsid w:val="00D10405"/>
    <w:rsid w:val="00D11D9F"/>
    <w:rsid w:val="00D120A2"/>
    <w:rsid w:val="00D12F19"/>
    <w:rsid w:val="00D12FB6"/>
    <w:rsid w:val="00D14134"/>
    <w:rsid w:val="00D14B6A"/>
    <w:rsid w:val="00D1525D"/>
    <w:rsid w:val="00D1710E"/>
    <w:rsid w:val="00D174AA"/>
    <w:rsid w:val="00D2032E"/>
    <w:rsid w:val="00D20F75"/>
    <w:rsid w:val="00D21B70"/>
    <w:rsid w:val="00D22FFF"/>
    <w:rsid w:val="00D24589"/>
    <w:rsid w:val="00D24908"/>
    <w:rsid w:val="00D25883"/>
    <w:rsid w:val="00D25A3C"/>
    <w:rsid w:val="00D26C58"/>
    <w:rsid w:val="00D27B41"/>
    <w:rsid w:val="00D30E19"/>
    <w:rsid w:val="00D30F00"/>
    <w:rsid w:val="00D312AF"/>
    <w:rsid w:val="00D35646"/>
    <w:rsid w:val="00D35ED6"/>
    <w:rsid w:val="00D360B5"/>
    <w:rsid w:val="00D36DD2"/>
    <w:rsid w:val="00D40235"/>
    <w:rsid w:val="00D40568"/>
    <w:rsid w:val="00D40D56"/>
    <w:rsid w:val="00D42C62"/>
    <w:rsid w:val="00D431C9"/>
    <w:rsid w:val="00D434B8"/>
    <w:rsid w:val="00D443B1"/>
    <w:rsid w:val="00D45651"/>
    <w:rsid w:val="00D45A6F"/>
    <w:rsid w:val="00D4650B"/>
    <w:rsid w:val="00D46806"/>
    <w:rsid w:val="00D468F6"/>
    <w:rsid w:val="00D476BC"/>
    <w:rsid w:val="00D47F79"/>
    <w:rsid w:val="00D55F32"/>
    <w:rsid w:val="00D6109D"/>
    <w:rsid w:val="00D62755"/>
    <w:rsid w:val="00D6278A"/>
    <w:rsid w:val="00D631C1"/>
    <w:rsid w:val="00D63D5B"/>
    <w:rsid w:val="00D63F5C"/>
    <w:rsid w:val="00D670E5"/>
    <w:rsid w:val="00D67E14"/>
    <w:rsid w:val="00D7148F"/>
    <w:rsid w:val="00D72142"/>
    <w:rsid w:val="00D73417"/>
    <w:rsid w:val="00D7631D"/>
    <w:rsid w:val="00D77E34"/>
    <w:rsid w:val="00D77FCE"/>
    <w:rsid w:val="00D836E4"/>
    <w:rsid w:val="00D83710"/>
    <w:rsid w:val="00D83B98"/>
    <w:rsid w:val="00D84353"/>
    <w:rsid w:val="00D86419"/>
    <w:rsid w:val="00D867AF"/>
    <w:rsid w:val="00D87519"/>
    <w:rsid w:val="00D90461"/>
    <w:rsid w:val="00D909E6"/>
    <w:rsid w:val="00D90EC4"/>
    <w:rsid w:val="00D949A3"/>
    <w:rsid w:val="00DA32F8"/>
    <w:rsid w:val="00DA584D"/>
    <w:rsid w:val="00DA64E6"/>
    <w:rsid w:val="00DA6B4E"/>
    <w:rsid w:val="00DB0568"/>
    <w:rsid w:val="00DB1797"/>
    <w:rsid w:val="00DB2C7B"/>
    <w:rsid w:val="00DB32A3"/>
    <w:rsid w:val="00DB36FD"/>
    <w:rsid w:val="00DB3CB7"/>
    <w:rsid w:val="00DB7077"/>
    <w:rsid w:val="00DC0BB7"/>
    <w:rsid w:val="00DC13EE"/>
    <w:rsid w:val="00DC1D3D"/>
    <w:rsid w:val="00DC210C"/>
    <w:rsid w:val="00DC2EB3"/>
    <w:rsid w:val="00DC5374"/>
    <w:rsid w:val="00DC79BE"/>
    <w:rsid w:val="00DC7B3E"/>
    <w:rsid w:val="00DD002B"/>
    <w:rsid w:val="00DD01CD"/>
    <w:rsid w:val="00DD01FF"/>
    <w:rsid w:val="00DD0CDC"/>
    <w:rsid w:val="00DD22A7"/>
    <w:rsid w:val="00DD3BD6"/>
    <w:rsid w:val="00DD3DDA"/>
    <w:rsid w:val="00DD488E"/>
    <w:rsid w:val="00DD4FA1"/>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F233D"/>
    <w:rsid w:val="00DF2CE5"/>
    <w:rsid w:val="00DF40A9"/>
    <w:rsid w:val="00DF46E3"/>
    <w:rsid w:val="00DF474E"/>
    <w:rsid w:val="00DF4CA4"/>
    <w:rsid w:val="00DF549C"/>
    <w:rsid w:val="00E01103"/>
    <w:rsid w:val="00E01935"/>
    <w:rsid w:val="00E04095"/>
    <w:rsid w:val="00E05AFA"/>
    <w:rsid w:val="00E06827"/>
    <w:rsid w:val="00E0718D"/>
    <w:rsid w:val="00E07677"/>
    <w:rsid w:val="00E11C41"/>
    <w:rsid w:val="00E125D8"/>
    <w:rsid w:val="00E13277"/>
    <w:rsid w:val="00E14D2B"/>
    <w:rsid w:val="00E14EDC"/>
    <w:rsid w:val="00E16494"/>
    <w:rsid w:val="00E16FA9"/>
    <w:rsid w:val="00E20F2C"/>
    <w:rsid w:val="00E2138B"/>
    <w:rsid w:val="00E22134"/>
    <w:rsid w:val="00E25DD0"/>
    <w:rsid w:val="00E25E3C"/>
    <w:rsid w:val="00E31057"/>
    <w:rsid w:val="00E3178A"/>
    <w:rsid w:val="00E33B66"/>
    <w:rsid w:val="00E3456C"/>
    <w:rsid w:val="00E34B0B"/>
    <w:rsid w:val="00E34F37"/>
    <w:rsid w:val="00E36A43"/>
    <w:rsid w:val="00E36C6D"/>
    <w:rsid w:val="00E36FA1"/>
    <w:rsid w:val="00E372C4"/>
    <w:rsid w:val="00E3779B"/>
    <w:rsid w:val="00E37A23"/>
    <w:rsid w:val="00E41ED1"/>
    <w:rsid w:val="00E43407"/>
    <w:rsid w:val="00E45202"/>
    <w:rsid w:val="00E452F3"/>
    <w:rsid w:val="00E45545"/>
    <w:rsid w:val="00E465F0"/>
    <w:rsid w:val="00E47EFB"/>
    <w:rsid w:val="00E50AAF"/>
    <w:rsid w:val="00E51947"/>
    <w:rsid w:val="00E51C77"/>
    <w:rsid w:val="00E51E63"/>
    <w:rsid w:val="00E54AAD"/>
    <w:rsid w:val="00E54E51"/>
    <w:rsid w:val="00E60942"/>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479D"/>
    <w:rsid w:val="00E9609E"/>
    <w:rsid w:val="00EA0C14"/>
    <w:rsid w:val="00EA3C4F"/>
    <w:rsid w:val="00EA4695"/>
    <w:rsid w:val="00EA4AFE"/>
    <w:rsid w:val="00EA52D1"/>
    <w:rsid w:val="00EA7446"/>
    <w:rsid w:val="00EB1163"/>
    <w:rsid w:val="00EB3832"/>
    <w:rsid w:val="00EB4B51"/>
    <w:rsid w:val="00EB5F6A"/>
    <w:rsid w:val="00EB6528"/>
    <w:rsid w:val="00EC3B59"/>
    <w:rsid w:val="00EC3F9B"/>
    <w:rsid w:val="00EC41A2"/>
    <w:rsid w:val="00EC43ED"/>
    <w:rsid w:val="00EC4E46"/>
    <w:rsid w:val="00EC4E7F"/>
    <w:rsid w:val="00EC5FBE"/>
    <w:rsid w:val="00EC7C6F"/>
    <w:rsid w:val="00EC7DA9"/>
    <w:rsid w:val="00ED08D8"/>
    <w:rsid w:val="00ED0CAA"/>
    <w:rsid w:val="00ED3AF0"/>
    <w:rsid w:val="00EE0E0D"/>
    <w:rsid w:val="00EE36B1"/>
    <w:rsid w:val="00EE5606"/>
    <w:rsid w:val="00EE6B4E"/>
    <w:rsid w:val="00EE6C6C"/>
    <w:rsid w:val="00EE746E"/>
    <w:rsid w:val="00EE7A27"/>
    <w:rsid w:val="00EF206F"/>
    <w:rsid w:val="00EF4FC4"/>
    <w:rsid w:val="00EF563C"/>
    <w:rsid w:val="00F01828"/>
    <w:rsid w:val="00F04476"/>
    <w:rsid w:val="00F04D0E"/>
    <w:rsid w:val="00F05CCB"/>
    <w:rsid w:val="00F0673F"/>
    <w:rsid w:val="00F06F83"/>
    <w:rsid w:val="00F07F63"/>
    <w:rsid w:val="00F1011A"/>
    <w:rsid w:val="00F10E42"/>
    <w:rsid w:val="00F112D8"/>
    <w:rsid w:val="00F11F6A"/>
    <w:rsid w:val="00F1227F"/>
    <w:rsid w:val="00F128BA"/>
    <w:rsid w:val="00F1369E"/>
    <w:rsid w:val="00F13970"/>
    <w:rsid w:val="00F155A8"/>
    <w:rsid w:val="00F169C8"/>
    <w:rsid w:val="00F2047E"/>
    <w:rsid w:val="00F20B8A"/>
    <w:rsid w:val="00F23ECC"/>
    <w:rsid w:val="00F24674"/>
    <w:rsid w:val="00F2530C"/>
    <w:rsid w:val="00F26525"/>
    <w:rsid w:val="00F26F8A"/>
    <w:rsid w:val="00F26FF6"/>
    <w:rsid w:val="00F2707B"/>
    <w:rsid w:val="00F30050"/>
    <w:rsid w:val="00F30DBF"/>
    <w:rsid w:val="00F325D0"/>
    <w:rsid w:val="00F32C24"/>
    <w:rsid w:val="00F340AD"/>
    <w:rsid w:val="00F35560"/>
    <w:rsid w:val="00F35884"/>
    <w:rsid w:val="00F359FB"/>
    <w:rsid w:val="00F36D12"/>
    <w:rsid w:val="00F37DD0"/>
    <w:rsid w:val="00F4042E"/>
    <w:rsid w:val="00F40DF1"/>
    <w:rsid w:val="00F41ADA"/>
    <w:rsid w:val="00F41BBB"/>
    <w:rsid w:val="00F43611"/>
    <w:rsid w:val="00F43BD5"/>
    <w:rsid w:val="00F44432"/>
    <w:rsid w:val="00F45B9E"/>
    <w:rsid w:val="00F45FF9"/>
    <w:rsid w:val="00F4604B"/>
    <w:rsid w:val="00F46965"/>
    <w:rsid w:val="00F507B5"/>
    <w:rsid w:val="00F50898"/>
    <w:rsid w:val="00F51E14"/>
    <w:rsid w:val="00F52395"/>
    <w:rsid w:val="00F52A1A"/>
    <w:rsid w:val="00F537EA"/>
    <w:rsid w:val="00F5660A"/>
    <w:rsid w:val="00F56C96"/>
    <w:rsid w:val="00F56F77"/>
    <w:rsid w:val="00F60072"/>
    <w:rsid w:val="00F601B0"/>
    <w:rsid w:val="00F608C3"/>
    <w:rsid w:val="00F62B64"/>
    <w:rsid w:val="00F63C02"/>
    <w:rsid w:val="00F657B5"/>
    <w:rsid w:val="00F65A99"/>
    <w:rsid w:val="00F672F4"/>
    <w:rsid w:val="00F67B97"/>
    <w:rsid w:val="00F70A02"/>
    <w:rsid w:val="00F71CED"/>
    <w:rsid w:val="00F73E4F"/>
    <w:rsid w:val="00F748E9"/>
    <w:rsid w:val="00F74BA8"/>
    <w:rsid w:val="00F814D7"/>
    <w:rsid w:val="00F81F06"/>
    <w:rsid w:val="00F82249"/>
    <w:rsid w:val="00F85A38"/>
    <w:rsid w:val="00F8624A"/>
    <w:rsid w:val="00F901F3"/>
    <w:rsid w:val="00F90369"/>
    <w:rsid w:val="00F91344"/>
    <w:rsid w:val="00F935A4"/>
    <w:rsid w:val="00F94691"/>
    <w:rsid w:val="00F9488D"/>
    <w:rsid w:val="00F96394"/>
    <w:rsid w:val="00F96685"/>
    <w:rsid w:val="00F969D5"/>
    <w:rsid w:val="00F97FAD"/>
    <w:rsid w:val="00FA0BCC"/>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745C16ED"/>
  <w15:chartTrackingRefBased/>
  <w15:docId w15:val="{426439B2-32AF-464E-BFB5-64A7D322F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7A78B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basedOn w:val="a5"/>
    <w:next w:val="a5"/>
    <w:qFormat/>
    <w:pPr>
      <w:keepNext/>
      <w:spacing w:before="240" w:after="60"/>
      <w:ind w:right="708"/>
      <w:outlineLvl w:val="1"/>
    </w:pPr>
    <w:rPr>
      <w:rFonts w:ascii="Arial" w:hAnsi="Arial"/>
      <w:b/>
      <w:bCs/>
      <w:i/>
      <w:u w:val="single"/>
    </w:rPr>
  </w:style>
  <w:style w:type="paragraph" w:styleId="3">
    <w:name w:val="heading 3"/>
    <w:basedOn w:val="a5"/>
    <w:next w:val="a5"/>
    <w:link w:val="30"/>
    <w:uiPriority w:val="9"/>
    <w:qFormat/>
    <w:pPr>
      <w:keepNext/>
      <w:spacing w:before="240" w:after="60"/>
      <w:ind w:right="708"/>
      <w:outlineLvl w:val="2"/>
    </w:pPr>
    <w:rPr>
      <w:rFonts w:cs="Times New Roman"/>
      <w:lang w:val="x-none"/>
    </w:rPr>
  </w:style>
  <w:style w:type="paragraph" w:styleId="4">
    <w:name w:val="heading 4"/>
    <w:basedOn w:val="a5"/>
    <w:next w:val="a5"/>
    <w:qFormat/>
    <w:pPr>
      <w:keepNext/>
      <w:spacing w:before="240" w:after="60"/>
      <w:ind w:right="708"/>
      <w:outlineLvl w:val="3"/>
    </w:pPr>
  </w:style>
  <w:style w:type="paragraph" w:styleId="5">
    <w:name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basedOn w:val="a5"/>
    <w:next w:val="a5"/>
    <w:qFormat/>
    <w:pPr>
      <w:spacing w:before="240" w:after="60"/>
      <w:ind w:right="708"/>
      <w:outlineLvl w:val="5"/>
    </w:pPr>
    <w:rPr>
      <w:rFonts w:ascii="Arial" w:hAnsi="Arial"/>
      <w:i/>
      <w:iCs/>
      <w:sz w:val="22"/>
      <w:szCs w:val="22"/>
    </w:rPr>
  </w:style>
  <w:style w:type="paragraph" w:styleId="7">
    <w:name w:val="heading 7"/>
    <w:basedOn w:val="a5"/>
    <w:next w:val="a5"/>
    <w:qFormat/>
    <w:pPr>
      <w:spacing w:before="240" w:after="60"/>
      <w:ind w:right="708"/>
      <w:outlineLvl w:val="6"/>
    </w:pPr>
    <w:rPr>
      <w:rFonts w:ascii="Arial" w:hAnsi="Arial"/>
      <w:sz w:val="20"/>
      <w:szCs w:val="20"/>
    </w:rPr>
  </w:style>
  <w:style w:type="paragraph" w:styleId="8">
    <w:name w:val="heading 8"/>
    <w:basedOn w:val="a5"/>
    <w:next w:val="a5"/>
    <w:qFormat/>
    <w:pPr>
      <w:spacing w:before="240" w:after="60"/>
      <w:ind w:right="708"/>
      <w:outlineLvl w:val="7"/>
    </w:pPr>
    <w:rPr>
      <w:rFonts w:ascii="Arial" w:hAnsi="Arial"/>
      <w:i/>
      <w:iCs/>
      <w:sz w:val="20"/>
      <w:szCs w:val="20"/>
    </w:rPr>
  </w:style>
  <w:style w:type="paragraph" w:styleId="9">
    <w:name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pPr>
      <w:tabs>
        <w:tab w:val="center" w:pos="4153"/>
        <w:tab w:val="right" w:pos="8306"/>
      </w:tabs>
      <w:jc w:val="left"/>
    </w:pPr>
    <w:rPr>
      <w:rFonts w:cs="Times New Roman"/>
      <w:lang w:val="x-none"/>
    </w:rPr>
  </w:style>
  <w:style w:type="paragraph" w:styleId="ab">
    <w:name w:val="footer"/>
    <w:basedOn w:val="a5"/>
    <w:link w:val="ac"/>
    <w:uiPriority w:val="99"/>
    <w:pPr>
      <w:tabs>
        <w:tab w:val="center" w:pos="4153"/>
        <w:tab w:val="right" w:pos="8306"/>
      </w:tabs>
      <w:jc w:val="left"/>
    </w:pPr>
    <w:rPr>
      <w:rFonts w:cs="Times New Roman"/>
      <w:lang w:val="x-none"/>
    </w:rPr>
  </w:style>
  <w:style w:type="character" w:styleId="ad">
    <w:name w:val="page number"/>
    <w:basedOn w:val="a6"/>
    <w:uiPriority w:val="99"/>
  </w:style>
  <w:style w:type="paragraph" w:styleId="ae">
    <w:name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basedOn w:val="a5"/>
    <w:pPr>
      <w:bidi w:val="0"/>
      <w:spacing w:line="240" w:lineRule="auto"/>
      <w:jc w:val="right"/>
    </w:pPr>
    <w:rPr>
      <w:rFonts w:ascii="MS Sans Serif" w:hAnsi="MS Sans Serif"/>
    </w:rPr>
  </w:style>
  <w:style w:type="paragraph" w:styleId="20">
    <w:name w:val="Body Text Indent 2"/>
    <w:basedOn w:val="a5"/>
    <w:pPr>
      <w:spacing w:line="300" w:lineRule="atLeast"/>
      <w:ind w:left="2268"/>
    </w:pPr>
  </w:style>
  <w:style w:type="paragraph" w:styleId="32">
    <w:name w:val="Body Text Indent 3"/>
    <w:basedOn w:val="a5"/>
    <w:link w:val="33"/>
    <w:pPr>
      <w:spacing w:line="300" w:lineRule="atLeast"/>
      <w:ind w:left="1417"/>
    </w:pPr>
  </w:style>
  <w:style w:type="paragraph" w:styleId="af1">
    <w:name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Normal (Web)1,Normal (Web)‎1"/>
    <w:basedOn w:val="a5"/>
    <w:rPr>
      <w:rFonts w:cs="Times New Roman"/>
    </w:rPr>
  </w:style>
  <w:style w:type="paragraph" w:styleId="21">
    <w:name w:val="Body Text 2"/>
    <w:basedOn w:val="a5"/>
    <w:pPr>
      <w:widowControl w:val="0"/>
      <w:spacing w:line="240" w:lineRule="auto"/>
      <w:jc w:val="left"/>
    </w:pPr>
    <w:rPr>
      <w:sz w:val="22"/>
      <w:szCs w:val="22"/>
    </w:rPr>
  </w:style>
  <w:style w:type="paragraph" w:styleId="af3">
    <w:name w:val="caption"/>
    <w:basedOn w:val="a5"/>
    <w:next w:val="a5"/>
    <w:qFormat/>
    <w:pPr>
      <w:spacing w:line="280" w:lineRule="exact"/>
      <w:ind w:left="1418"/>
    </w:pPr>
    <w:rPr>
      <w:b/>
      <w:bCs/>
      <w:u w:val="single"/>
    </w:rPr>
  </w:style>
  <w:style w:type="paragraph" w:styleId="af4">
    <w:name w:val="Title"/>
    <w:aliases w:val="תואר,כותרת טקסט1,תואר1"/>
    <w:basedOn w:val="a5"/>
    <w:qFormat/>
    <w:pPr>
      <w:spacing w:line="300" w:lineRule="atLeast"/>
      <w:jc w:val="center"/>
    </w:pPr>
    <w:rPr>
      <w:b/>
      <w:bCs/>
      <w:sz w:val="22"/>
      <w:szCs w:val="32"/>
      <w:lang w:eastAsia="en-US"/>
    </w:rPr>
  </w:style>
  <w:style w:type="paragraph" w:customStyle="1" w:styleId="a4">
    <w:name w:val="מדורג"/>
    <w:basedOn w:val="a5"/>
    <w:autoRedefine/>
    <w:pPr>
      <w:numPr>
        <w:numId w:val="4"/>
      </w:numPr>
      <w:overflowPunct/>
      <w:adjustRightInd/>
      <w:spacing w:before="240" w:after="240" w:line="240" w:lineRule="auto"/>
      <w:ind w:right="360"/>
      <w:jc w:val="left"/>
      <w:textAlignment w:val="auto"/>
    </w:pPr>
    <w:rPr>
      <w:rFonts w:ascii="Arial" w:hAnsi="Arial" w:cs="Arial"/>
      <w:sz w:val="20"/>
    </w:rPr>
  </w:style>
  <w:style w:type="paragraph" w:styleId="af5">
    <w:name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basedOn w:val="a5"/>
    <w:autoRedefine/>
    <w:pPr>
      <w:numPr>
        <w:numId w:val="5"/>
      </w:numPr>
      <w:ind w:right="0"/>
    </w:pPr>
  </w:style>
  <w:style w:type="character" w:styleId="af6">
    <w:name w:val="annotation reference"/>
    <w:uiPriority w:val="99"/>
    <w:semiHidden/>
    <w:rPr>
      <w:sz w:val="16"/>
      <w:szCs w:val="16"/>
    </w:rPr>
  </w:style>
  <w:style w:type="paragraph" w:styleId="af7">
    <w:name w:val="annotation text"/>
    <w:basedOn w:val="a5"/>
    <w:link w:val="af8"/>
    <w:semiHidden/>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10"/>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Bullet List,FooterText,LP1,Paragraphe de liste1,lp1,numbered,מכרזים - טקסט סעיפים,פיסקת bullets,פיסקת רשימה11,נספח 2 מתוקן,List Paragraph1,x.x.x.x"/>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link w:val="af7"/>
    <w:semiHidden/>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F01828"/>
  </w:style>
  <w:style w:type="character" w:customStyle="1" w:styleId="12">
    <w:name w:val="כותרת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link w:val="a9"/>
    <w:rsid w:val="00F01828"/>
    <w:rPr>
      <w:rFonts w:cs="David"/>
      <w:sz w:val="24"/>
      <w:szCs w:val="24"/>
      <w:lang w:eastAsia="he-IL"/>
    </w:rPr>
  </w:style>
  <w:style w:type="character" w:customStyle="1" w:styleId="ac">
    <w:name w:val="כותרת תחתונה תו"/>
    <w:link w:val="ab"/>
    <w:uiPriority w:val="99"/>
    <w:rsid w:val="00F01828"/>
    <w:rPr>
      <w:rFonts w:cs="David"/>
      <w:sz w:val="24"/>
      <w:szCs w:val="24"/>
      <w:lang w:eastAsia="he-IL"/>
    </w:rPr>
  </w:style>
  <w:style w:type="character" w:customStyle="1" w:styleId="33">
    <w:name w:val="כניסה בגוף טקסט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5"/>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5"/>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6"/>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UnresolvedMention1">
    <w:name w:val="Unresolved Mention1"/>
    <w:uiPriority w:val="99"/>
    <w:semiHidden/>
    <w:unhideWhenUsed/>
    <w:rsid w:val="00F56C96"/>
    <w:rPr>
      <w:color w:val="605E5C"/>
      <w:shd w:val="clear" w:color="auto" w:fill="E1DFDD"/>
    </w:rPr>
  </w:style>
  <w:style w:type="character" w:customStyle="1" w:styleId="aff2">
    <w:name w:val="פיסקת רשימה תו"/>
    <w:aliases w:val="Bullet List תו,FooterText תו,LP1 תו,Paragraphe de liste1 תו,lp1 תו,numbered תו,מכרזים - טקסט סעיפים תו,פיסקת bullets תו,פיסקת רשימה11 תו,נספח 2 מתוקן תו,List Paragraph1 תו,x.x.x.x תו"/>
    <w:link w:val="aff1"/>
    <w:uiPriority w:val="34"/>
    <w:rsid w:val="00AD78BE"/>
    <w:rPr>
      <w:rFonts w:cs="David"/>
      <w:sz w:val="24"/>
      <w:szCs w:val="24"/>
      <w:lang w:eastAsia="he-IL"/>
    </w:rPr>
  </w:style>
  <w:style w:type="paragraph" w:customStyle="1" w:styleId="18">
    <w:name w:val="פיסקה1"/>
    <w:basedOn w:val="a5"/>
    <w:rsid w:val="00963739"/>
    <w:pPr>
      <w:tabs>
        <w:tab w:val="left" w:pos="1800"/>
      </w:tabs>
      <w:spacing w:line="240" w:lineRule="auto"/>
      <w:ind w:left="284"/>
      <w:textAlignment w:val="auto"/>
    </w:pPr>
    <w:rPr>
      <w:rFonts w:cs="FrankRuehl"/>
      <w:noProof/>
      <w:szCs w:val="26"/>
      <w:lang w:eastAsia="en-US"/>
    </w:rPr>
  </w:style>
  <w:style w:type="paragraph" w:styleId="afff1">
    <w:name w:val="No Spacing"/>
    <w:link w:val="afff2"/>
    <w:uiPriority w:val="1"/>
    <w:qFormat/>
    <w:rsid w:val="00706460"/>
    <w:pPr>
      <w:bidi/>
    </w:pPr>
    <w:rPr>
      <w:rFonts w:ascii="Calibri" w:eastAsia="Calibri" w:hAnsi="Calibri" w:cs="Arial"/>
      <w:sz w:val="22"/>
      <w:szCs w:val="22"/>
    </w:rPr>
  </w:style>
  <w:style w:type="character" w:customStyle="1" w:styleId="afff2">
    <w:name w:val="ללא מרווח תו"/>
    <w:link w:val="afff1"/>
    <w:uiPriority w:val="1"/>
    <w:rsid w:val="00706460"/>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1137251">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04966057">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82387255">
      <w:bodyDiv w:val="1"/>
      <w:marLeft w:val="0"/>
      <w:marRight w:val="0"/>
      <w:marTop w:val="0"/>
      <w:marBottom w:val="0"/>
      <w:divBdr>
        <w:top w:val="none" w:sz="0" w:space="0" w:color="auto"/>
        <w:left w:val="none" w:sz="0" w:space="0" w:color="auto"/>
        <w:bottom w:val="none" w:sz="0" w:space="0" w:color="auto"/>
        <w:right w:val="none" w:sz="0" w:space="0" w:color="auto"/>
      </w:divBdr>
    </w:div>
    <w:div w:id="841579557">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 TargetMode="External"/><Relationship Id="rId18" Type="http://schemas.openxmlformats.org/officeDocument/2006/relationships/hyperlink" Target="https://www.nevo.co.il/law_word/law06/tak-9184.pdf" TargetMode="External"/><Relationship Id="rId26" Type="http://schemas.openxmlformats.org/officeDocument/2006/relationships/hyperlink" Target="mailto:takam@mof.gov.il" TargetMode="External"/><Relationship Id="rId39" Type="http://schemas.openxmlformats.org/officeDocument/2006/relationships/hyperlink" Target="https://www.nevo.co.il/law_html/Law01/159m1_001.htm" TargetMode="External"/><Relationship Id="rId21" Type="http://schemas.openxmlformats.org/officeDocument/2006/relationships/hyperlink" Target="http://www.mof.gov.il/takam/Pages/horaot.aspx?k=6.1.0.1" TargetMode="External"/><Relationship Id="rId34" Type="http://schemas.openxmlformats.org/officeDocument/2006/relationships/hyperlink" Target="http://www.mof.gov.il/takam/Pages/horaot.aspx?k=1.4.0.6"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 Id="rId63" Type="http://schemas.openxmlformats.org/officeDocument/2006/relationships/hyperlink" Target="http://mof.gov.il/Takam/Pages/MailRegistration.aspx" TargetMode="External"/><Relationship Id="rId68" Type="http://schemas.openxmlformats.org/officeDocument/2006/relationships/image" Target="media/image2.png"/><Relationship Id="rId7" Type="http://schemas.openxmlformats.org/officeDocument/2006/relationships/settings" Target="settings.xml"/><Relationship Id="rId71"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1" Type="http://schemas.openxmlformats.org/officeDocument/2006/relationships/hyperlink" Target="HTTP://WWW.MR.GOV.IL"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yperlink" Target="https://takam.mof.gov.il/document/H.7.3.3" TargetMode="External"/><Relationship Id="rId7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61" Type="http://schemas.openxmlformats.org/officeDocument/2006/relationships/hyperlink" Target="https://fs.knesset.gov.il/20/law/20_lsr_382398.pdf" TargetMode="External"/><Relationship Id="rId10" Type="http://schemas.openxmlformats.org/officeDocument/2006/relationships/endnotes" Target="endnotes.xml"/><Relationship Id="rId19" Type="http://schemas.openxmlformats.org/officeDocument/2006/relationships/hyperlink" Target="http://www.mof.gov.il/takam/Pages/horaot.aspx?k=1.6.0.7"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yperlink" Target="https://govextra.gov.il/digital-guarantee/homepage/" TargetMode="External"/><Relationship Id="rId73"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image" Target="media/image3.png"/><Relationship Id="rId8" Type="http://schemas.openxmlformats.org/officeDocument/2006/relationships/webSettings" Target="webSettings.xml"/><Relationship Id="rId51" Type="http://schemas.openxmlformats.org/officeDocument/2006/relationships/hyperlink" Target="http://www.mof.gov.il/takam/Pages/horaot.aspx?k=6.1.0.1" TargetMode="External"/><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govextra.gov.il/digital-guarantee/homepage/"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hyperlink" Target="https://takam.mof.gov.il/document/H.14.1.1" TargetMode="Externa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header" Target="header1.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BB2D29-4A5A-431B-A0C1-2FB775C32D06}">
  <ds:schemaRefs>
    <ds:schemaRef ds:uri="http://schemas.microsoft.com/sharepoint/v3/contenttype/forms"/>
  </ds:schemaRefs>
</ds:datastoreItem>
</file>

<file path=customXml/itemProps2.xml><?xml version="1.0" encoding="utf-8"?>
<ds:datastoreItem xmlns:ds="http://schemas.openxmlformats.org/officeDocument/2006/customXml" ds:itemID="{07DDDF49-ABDB-41C6-A589-AABC30D3D0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05952CD-44DF-4A6F-B12D-B62D2443938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F861745-0A6A-4D0E-90AD-4C7896000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18840</Words>
  <Characters>94202</Characters>
  <Application>Microsoft Office Word</Application>
  <DocSecurity>0</DocSecurity>
  <Lines>785</Lines>
  <Paragraphs>225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112817</CharactersWithSpaces>
  <SharedDoc>false</SharedDoc>
  <HLinks>
    <vt:vector size="402" baseType="variant">
      <vt:variant>
        <vt:i4>3407916</vt:i4>
      </vt:variant>
      <vt:variant>
        <vt:i4>246</vt:i4>
      </vt:variant>
      <vt:variant>
        <vt:i4>0</vt:i4>
      </vt:variant>
      <vt:variant>
        <vt:i4>5</vt:i4>
      </vt:variant>
      <vt:variant>
        <vt:lpwstr>http://www.mof.gov.il/takam/Pages/horaot.aspx?k=7.3.9.2</vt:lpwstr>
      </vt:variant>
      <vt:variant>
        <vt:lpwstr/>
      </vt:variant>
      <vt:variant>
        <vt:i4>8126589</vt:i4>
      </vt:variant>
      <vt:variant>
        <vt:i4>243</vt:i4>
      </vt:variant>
      <vt:variant>
        <vt:i4>0</vt:i4>
      </vt:variant>
      <vt:variant>
        <vt:i4>5</vt:i4>
      </vt:variant>
      <vt:variant>
        <vt:lpwstr>http://www.gov.il/</vt:lpwstr>
      </vt:variant>
      <vt:variant>
        <vt:lpwstr/>
      </vt:variant>
      <vt:variant>
        <vt:i4>3932170</vt:i4>
      </vt:variant>
      <vt:variant>
        <vt:i4>240</vt:i4>
      </vt:variant>
      <vt:variant>
        <vt:i4>0</vt:i4>
      </vt:variant>
      <vt:variant>
        <vt:i4>5</vt:i4>
      </vt:variant>
      <vt:variant>
        <vt:lpwstr>mailto:____-@mof.gov.il</vt:lpwstr>
      </vt:variant>
      <vt:variant>
        <vt:lpwstr/>
      </vt:variant>
      <vt:variant>
        <vt:i4>6488074</vt:i4>
      </vt:variant>
      <vt:variant>
        <vt:i4>237</vt:i4>
      </vt:variant>
      <vt:variant>
        <vt:i4>0</vt:i4>
      </vt:variant>
      <vt:variant>
        <vt:i4>5</vt:i4>
      </vt:variant>
      <vt:variant>
        <vt:lpwstr>mailto:takam@mof.gov.il</vt:lpwstr>
      </vt:variant>
      <vt:variant>
        <vt:lpwstr/>
      </vt:variant>
      <vt:variant>
        <vt:i4>7405605</vt:i4>
      </vt:variant>
      <vt:variant>
        <vt:i4>234</vt:i4>
      </vt:variant>
      <vt:variant>
        <vt:i4>0</vt:i4>
      </vt:variant>
      <vt:variant>
        <vt:i4>5</vt:i4>
      </vt:variant>
      <vt:variant>
        <vt:lpwstr>http://mof.gov.il/Takam/Pages/MailRegistration.aspx</vt:lpwstr>
      </vt:variant>
      <vt:variant>
        <vt:lpwstr/>
      </vt:variant>
      <vt:variant>
        <vt:i4>7798819</vt:i4>
      </vt:variant>
      <vt:variant>
        <vt:i4>231</vt:i4>
      </vt:variant>
      <vt:variant>
        <vt:i4>0</vt:i4>
      </vt:variant>
      <vt:variant>
        <vt:i4>5</vt:i4>
      </vt:variant>
      <vt:variant>
        <vt:lpwstr>http://www.mof.gov.il/Takam</vt:lpwstr>
      </vt:variant>
      <vt:variant>
        <vt:lpwstr/>
      </vt:variant>
      <vt:variant>
        <vt:i4>7536764</vt:i4>
      </vt:variant>
      <vt:variant>
        <vt:i4>222</vt:i4>
      </vt:variant>
      <vt:variant>
        <vt:i4>0</vt:i4>
      </vt:variant>
      <vt:variant>
        <vt:i4>5</vt:i4>
      </vt:variant>
      <vt:variant>
        <vt:lpwstr>https://fs.knesset.gov.il/20/law/20_lsr_382398.pdf</vt:lpwstr>
      </vt:variant>
      <vt:variant>
        <vt:lpwstr/>
      </vt:variant>
      <vt:variant>
        <vt:i4>327686</vt:i4>
      </vt:variant>
      <vt:variant>
        <vt:i4>219</vt:i4>
      </vt:variant>
      <vt:variant>
        <vt:i4>0</vt:i4>
      </vt:variant>
      <vt:variant>
        <vt:i4>5</vt:i4>
      </vt:variant>
      <vt:variant>
        <vt:lpwstr>https://fs.knesset.gov.il/6/law/6_lsr_209419.PDF</vt:lpwstr>
      </vt:variant>
      <vt:variant>
        <vt:lpwstr/>
      </vt:variant>
      <vt:variant>
        <vt:i4>4259843</vt:i4>
      </vt:variant>
      <vt:variant>
        <vt:i4>216</vt:i4>
      </vt:variant>
      <vt:variant>
        <vt:i4>0</vt:i4>
      </vt:variant>
      <vt:variant>
        <vt:i4>5</vt:i4>
      </vt:variant>
      <vt:variant>
        <vt:lpwstr>https://www.nevo.co.il/law_html/Law01/159m1_001.htm</vt:lpwstr>
      </vt:variant>
      <vt:variant>
        <vt:lpwstr/>
      </vt:variant>
      <vt:variant>
        <vt:i4>3407908</vt:i4>
      </vt:variant>
      <vt:variant>
        <vt:i4>213</vt:i4>
      </vt:variant>
      <vt:variant>
        <vt:i4>0</vt:i4>
      </vt:variant>
      <vt:variant>
        <vt:i4>5</vt:i4>
      </vt:variant>
      <vt:variant>
        <vt:lpwstr>http://www.mof.gov.il/takam/Pages/horaot.aspx?k=1.4.0.2</vt:lpwstr>
      </vt:variant>
      <vt:variant>
        <vt:lpwstr/>
      </vt:variant>
      <vt:variant>
        <vt:i4>3407908</vt:i4>
      </vt:variant>
      <vt:variant>
        <vt:i4>210</vt:i4>
      </vt:variant>
      <vt:variant>
        <vt:i4>0</vt:i4>
      </vt:variant>
      <vt:variant>
        <vt:i4>5</vt:i4>
      </vt:variant>
      <vt:variant>
        <vt:lpwstr>http://www.mof.gov.il/takam/Pages/horaot.aspx?k=1.4.0.2</vt:lpwstr>
      </vt:variant>
      <vt:variant>
        <vt:lpwstr/>
      </vt:variant>
      <vt:variant>
        <vt:i4>3080241</vt:i4>
      </vt:variant>
      <vt:variant>
        <vt:i4>207</vt:i4>
      </vt:variant>
      <vt:variant>
        <vt:i4>0</vt:i4>
      </vt:variant>
      <vt:variant>
        <vt:i4>5</vt:i4>
      </vt:variant>
      <vt:variant>
        <vt:lpwstr>https://www.nevo.co.il/law_html/Law01/271_019.htm</vt:lpwstr>
      </vt:variant>
      <vt:variant>
        <vt:lpwstr/>
      </vt:variant>
      <vt:variant>
        <vt:i4>6</vt:i4>
      </vt:variant>
      <vt:variant>
        <vt:i4>204</vt:i4>
      </vt:variant>
      <vt:variant>
        <vt:i4>0</vt:i4>
      </vt:variant>
      <vt:variant>
        <vt:i4>5</vt:i4>
      </vt:variant>
      <vt:variant>
        <vt:lpwstr>https://fs.knesset.gov.il/8/law/8_lsr_208901.PDF</vt:lpwstr>
      </vt:variant>
      <vt:variant>
        <vt:lpwstr/>
      </vt:variant>
      <vt:variant>
        <vt:i4>6488074</vt:i4>
      </vt:variant>
      <vt:variant>
        <vt:i4>201</vt:i4>
      </vt:variant>
      <vt:variant>
        <vt:i4>0</vt:i4>
      </vt:variant>
      <vt:variant>
        <vt:i4>5</vt:i4>
      </vt:variant>
      <vt:variant>
        <vt:lpwstr>mailto:takam@mof.gov.il</vt:lpwstr>
      </vt:variant>
      <vt:variant>
        <vt:lpwstr/>
      </vt:variant>
      <vt:variant>
        <vt:i4>7405605</vt:i4>
      </vt:variant>
      <vt:variant>
        <vt:i4>198</vt:i4>
      </vt:variant>
      <vt:variant>
        <vt:i4>0</vt:i4>
      </vt:variant>
      <vt:variant>
        <vt:i4>5</vt:i4>
      </vt:variant>
      <vt:variant>
        <vt:lpwstr>http://mof.gov.il/Takam/Pages/MailRegistration.aspx</vt:lpwstr>
      </vt:variant>
      <vt:variant>
        <vt:lpwstr/>
      </vt:variant>
      <vt:variant>
        <vt:i4>7798819</vt:i4>
      </vt:variant>
      <vt:variant>
        <vt:i4>195</vt:i4>
      </vt:variant>
      <vt:variant>
        <vt:i4>0</vt:i4>
      </vt:variant>
      <vt:variant>
        <vt:i4>5</vt:i4>
      </vt:variant>
      <vt:variant>
        <vt:lpwstr>http://www.mof.gov.il/Takam</vt:lpwstr>
      </vt:variant>
      <vt:variant>
        <vt:lpwstr/>
      </vt:variant>
      <vt:variant>
        <vt:i4>98828379</vt:i4>
      </vt:variant>
      <vt:variant>
        <vt:i4>186</vt:i4>
      </vt:variant>
      <vt:variant>
        <vt:i4>0</vt:i4>
      </vt:variant>
      <vt:variant>
        <vt:i4>5</vt:i4>
      </vt:variant>
      <vt:variant>
        <vt:lpwstr/>
      </vt:variant>
      <vt:variant>
        <vt:lpwstr>נספח_גג</vt:lpwstr>
      </vt:variant>
      <vt:variant>
        <vt:i4>99024987</vt:i4>
      </vt:variant>
      <vt:variant>
        <vt:i4>183</vt:i4>
      </vt:variant>
      <vt:variant>
        <vt:i4>0</vt:i4>
      </vt:variant>
      <vt:variant>
        <vt:i4>5</vt:i4>
      </vt:variant>
      <vt:variant>
        <vt:lpwstr/>
      </vt:variant>
      <vt:variant>
        <vt:lpwstr>נספח_ב</vt:lpwstr>
      </vt:variant>
      <vt:variant>
        <vt:i4>98959451</vt:i4>
      </vt:variant>
      <vt:variant>
        <vt:i4>180</vt:i4>
      </vt:variant>
      <vt:variant>
        <vt:i4>0</vt:i4>
      </vt:variant>
      <vt:variant>
        <vt:i4>5</vt:i4>
      </vt:variant>
      <vt:variant>
        <vt:lpwstr/>
      </vt:variant>
      <vt:variant>
        <vt:lpwstr>נספח_א</vt:lpwstr>
      </vt:variant>
      <vt:variant>
        <vt:i4>5832799</vt:i4>
      </vt:variant>
      <vt:variant>
        <vt:i4>177</vt:i4>
      </vt:variant>
      <vt:variant>
        <vt:i4>0</vt:i4>
      </vt:variant>
      <vt:variant>
        <vt:i4>5</vt:i4>
      </vt:variant>
      <vt:variant>
        <vt:lpwstr>https://mof.gov.il/takam/pages/horaot.aspx?k=7.3.9.4</vt:lpwstr>
      </vt:variant>
      <vt:variant>
        <vt:lpwstr/>
      </vt:variant>
      <vt:variant>
        <vt:i4>3407910</vt:i4>
      </vt:variant>
      <vt:variant>
        <vt:i4>174</vt:i4>
      </vt:variant>
      <vt:variant>
        <vt:i4>0</vt:i4>
      </vt:variant>
      <vt:variant>
        <vt:i4>5</vt:i4>
      </vt:variant>
      <vt:variant>
        <vt:lpwstr>http://www.mof.gov.il/takam/Pages/horaot.aspx?k=6.1.0.1</vt:lpwstr>
      </vt:variant>
      <vt:variant>
        <vt:lpwstr/>
      </vt:variant>
      <vt:variant>
        <vt:i4>5636191</vt:i4>
      </vt:variant>
      <vt:variant>
        <vt:i4>171</vt:i4>
      </vt:variant>
      <vt:variant>
        <vt:i4>0</vt:i4>
      </vt:variant>
      <vt:variant>
        <vt:i4>5</vt:i4>
      </vt:variant>
      <vt:variant>
        <vt:lpwstr>https://mof.gov.il/takam/pages/horaot.aspx?k=3.3.0.6</vt:lpwstr>
      </vt:variant>
      <vt:variant>
        <vt:lpwstr/>
      </vt:variant>
      <vt:variant>
        <vt:i4>3407910</vt:i4>
      </vt:variant>
      <vt:variant>
        <vt:i4>168</vt:i4>
      </vt:variant>
      <vt:variant>
        <vt:i4>0</vt:i4>
      </vt:variant>
      <vt:variant>
        <vt:i4>5</vt:i4>
      </vt:variant>
      <vt:variant>
        <vt:lpwstr>http://www.mof.gov.il/takam/Pages/horaot.aspx?k=1.6.0.7</vt:lpwstr>
      </vt:variant>
      <vt:variant>
        <vt:lpwstr/>
      </vt:variant>
      <vt:variant>
        <vt:i4>3407910</vt:i4>
      </vt:variant>
      <vt:variant>
        <vt:i4>165</vt:i4>
      </vt:variant>
      <vt:variant>
        <vt:i4>0</vt:i4>
      </vt:variant>
      <vt:variant>
        <vt:i4>5</vt:i4>
      </vt:variant>
      <vt:variant>
        <vt:lpwstr>http://www.mof.gov.il/takam/Pages/horaot.aspx?k=1.6.0.1</vt:lpwstr>
      </vt:variant>
      <vt:variant>
        <vt:lpwstr/>
      </vt:variant>
      <vt:variant>
        <vt:i4>3407909</vt:i4>
      </vt:variant>
      <vt:variant>
        <vt:i4>162</vt:i4>
      </vt:variant>
      <vt:variant>
        <vt:i4>0</vt:i4>
      </vt:variant>
      <vt:variant>
        <vt:i4>5</vt:i4>
      </vt:variant>
      <vt:variant>
        <vt:lpwstr>http://www.mof.gov.il/takam/Pages/horaot.aspx?k=1.5.0.4</vt:lpwstr>
      </vt:variant>
      <vt:variant>
        <vt:lpwstr/>
      </vt:variant>
      <vt:variant>
        <vt:i4>3407908</vt:i4>
      </vt:variant>
      <vt:variant>
        <vt:i4>159</vt:i4>
      </vt:variant>
      <vt:variant>
        <vt:i4>0</vt:i4>
      </vt:variant>
      <vt:variant>
        <vt:i4>5</vt:i4>
      </vt:variant>
      <vt:variant>
        <vt:lpwstr>http://www.mof.gov.il/takam/Pages/horaot.aspx?k=1.4.0.6</vt:lpwstr>
      </vt:variant>
      <vt:variant>
        <vt:lpwstr/>
      </vt:variant>
      <vt:variant>
        <vt:i4>3407908</vt:i4>
      </vt:variant>
      <vt:variant>
        <vt:i4>156</vt:i4>
      </vt:variant>
      <vt:variant>
        <vt:i4>0</vt:i4>
      </vt:variant>
      <vt:variant>
        <vt:i4>5</vt:i4>
      </vt:variant>
      <vt:variant>
        <vt:lpwstr>http://www.mof.gov.il/takam/Pages/horaot.aspx?k=1.4.0.3</vt:lpwstr>
      </vt:variant>
      <vt:variant>
        <vt:lpwstr/>
      </vt:variant>
      <vt:variant>
        <vt:i4>3407908</vt:i4>
      </vt:variant>
      <vt:variant>
        <vt:i4>153</vt:i4>
      </vt:variant>
      <vt:variant>
        <vt:i4>0</vt:i4>
      </vt:variant>
      <vt:variant>
        <vt:i4>5</vt:i4>
      </vt:variant>
      <vt:variant>
        <vt:lpwstr>http://www.mof.gov.il/takam/Pages/horaot.aspx?k=1.4.0.2</vt:lpwstr>
      </vt:variant>
      <vt:variant>
        <vt:lpwstr/>
      </vt:variant>
      <vt:variant>
        <vt:i4>3080241</vt:i4>
      </vt:variant>
      <vt:variant>
        <vt:i4>150</vt:i4>
      </vt:variant>
      <vt:variant>
        <vt:i4>0</vt:i4>
      </vt:variant>
      <vt:variant>
        <vt:i4>5</vt:i4>
      </vt:variant>
      <vt:variant>
        <vt:lpwstr>https://www.nevo.co.il/law_html/Law01/271_019.htm</vt:lpwstr>
      </vt:variant>
      <vt:variant>
        <vt:lpwstr/>
      </vt:variant>
      <vt:variant>
        <vt:i4>7536659</vt:i4>
      </vt:variant>
      <vt:variant>
        <vt:i4>147</vt:i4>
      </vt:variant>
      <vt:variant>
        <vt:i4>0</vt:i4>
      </vt:variant>
      <vt:variant>
        <vt:i4>5</vt:i4>
      </vt:variant>
      <vt:variant>
        <vt:lpwstr>https://www.nevo.co.il/law_word/law06/tak-9184.pdf</vt:lpwstr>
      </vt:variant>
      <vt:variant>
        <vt:lpwstr/>
      </vt:variant>
      <vt:variant>
        <vt:i4>6619195</vt:i4>
      </vt:variant>
      <vt:variant>
        <vt:i4>144</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141</vt:i4>
      </vt:variant>
      <vt:variant>
        <vt:i4>0</vt:i4>
      </vt:variant>
      <vt:variant>
        <vt:i4>5</vt:i4>
      </vt:variant>
      <vt:variant>
        <vt:lpwstr>https://fs.knesset.gov.il/6/law/6_lsr_209419.PDF</vt:lpwstr>
      </vt:variant>
      <vt:variant>
        <vt:lpwstr/>
      </vt:variant>
      <vt:variant>
        <vt:i4>851975</vt:i4>
      </vt:variant>
      <vt:variant>
        <vt:i4>138</vt:i4>
      </vt:variant>
      <vt:variant>
        <vt:i4>0</vt:i4>
      </vt:variant>
      <vt:variant>
        <vt:i4>5</vt:i4>
      </vt:variant>
      <vt:variant>
        <vt:lpwstr>https://fs.knesset.gov.il/1/law/1_lsr_210296.PDF</vt:lpwstr>
      </vt:variant>
      <vt:variant>
        <vt:lpwstr/>
      </vt:variant>
      <vt:variant>
        <vt:i4>6</vt:i4>
      </vt:variant>
      <vt:variant>
        <vt:i4>135</vt:i4>
      </vt:variant>
      <vt:variant>
        <vt:i4>0</vt:i4>
      </vt:variant>
      <vt:variant>
        <vt:i4>5</vt:i4>
      </vt:variant>
      <vt:variant>
        <vt:lpwstr>https://fs.knesset.gov.il/8/law/8_lsr_208901.PDF</vt:lpwstr>
      </vt:variant>
      <vt:variant>
        <vt:lpwstr/>
      </vt:variant>
      <vt:variant>
        <vt:i4>7536764</vt:i4>
      </vt:variant>
      <vt:variant>
        <vt:i4>132</vt:i4>
      </vt:variant>
      <vt:variant>
        <vt:i4>0</vt:i4>
      </vt:variant>
      <vt:variant>
        <vt:i4>5</vt:i4>
      </vt:variant>
      <vt:variant>
        <vt:lpwstr>https://fs.knesset.gov.il/20/law/20_lsr_382398.pdf</vt:lpwstr>
      </vt:variant>
      <vt:variant>
        <vt:lpwstr/>
      </vt:variant>
      <vt:variant>
        <vt:i4>4259843</vt:i4>
      </vt:variant>
      <vt:variant>
        <vt:i4>129</vt:i4>
      </vt:variant>
      <vt:variant>
        <vt:i4>0</vt:i4>
      </vt:variant>
      <vt:variant>
        <vt:i4>5</vt:i4>
      </vt:variant>
      <vt:variant>
        <vt:lpwstr>https://www.nevo.co.il/law_html/Law01/159m1_001.htm</vt:lpwstr>
      </vt:variant>
      <vt:variant>
        <vt:lpwstr/>
      </vt:variant>
      <vt:variant>
        <vt:i4>7405682</vt:i4>
      </vt:variant>
      <vt:variant>
        <vt:i4>126</vt:i4>
      </vt:variant>
      <vt:variant>
        <vt:i4>0</vt:i4>
      </vt:variant>
      <vt:variant>
        <vt:i4>5</vt:i4>
      </vt:variant>
      <vt:variant>
        <vt:lpwstr>https://fs.knesset.gov.il/13/law/13_lsr_211353.PDF</vt:lpwstr>
      </vt:variant>
      <vt:variant>
        <vt:lpwstr/>
      </vt:variant>
      <vt:variant>
        <vt:i4>3407908</vt:i4>
      </vt:variant>
      <vt:variant>
        <vt:i4>123</vt:i4>
      </vt:variant>
      <vt:variant>
        <vt:i4>0</vt:i4>
      </vt:variant>
      <vt:variant>
        <vt:i4>5</vt:i4>
      </vt:variant>
      <vt:variant>
        <vt:lpwstr>http://www.mof.gov.il/takam/Pages/horaot.aspx?k=1.4.0.3</vt:lpwstr>
      </vt:variant>
      <vt:variant>
        <vt:lpwstr/>
      </vt:variant>
      <vt:variant>
        <vt:i4>6488074</vt:i4>
      </vt:variant>
      <vt:variant>
        <vt:i4>120</vt:i4>
      </vt:variant>
      <vt:variant>
        <vt:i4>0</vt:i4>
      </vt:variant>
      <vt:variant>
        <vt:i4>5</vt:i4>
      </vt:variant>
      <vt:variant>
        <vt:lpwstr>mailto:takam@mof.gov.il</vt:lpwstr>
      </vt:variant>
      <vt:variant>
        <vt:lpwstr/>
      </vt:variant>
      <vt:variant>
        <vt:i4>7405605</vt:i4>
      </vt:variant>
      <vt:variant>
        <vt:i4>117</vt:i4>
      </vt:variant>
      <vt:variant>
        <vt:i4>0</vt:i4>
      </vt:variant>
      <vt:variant>
        <vt:i4>5</vt:i4>
      </vt:variant>
      <vt:variant>
        <vt:lpwstr>http://mof.gov.il/Takam/Pages/MailRegistration.aspx</vt:lpwstr>
      </vt:variant>
      <vt:variant>
        <vt:lpwstr/>
      </vt:variant>
      <vt:variant>
        <vt:i4>7798819</vt:i4>
      </vt:variant>
      <vt:variant>
        <vt:i4>114</vt:i4>
      </vt:variant>
      <vt:variant>
        <vt:i4>0</vt:i4>
      </vt:variant>
      <vt:variant>
        <vt:i4>5</vt:i4>
      </vt:variant>
      <vt:variant>
        <vt:lpwstr>http://www.mof.gov.il/Takam</vt:lpwstr>
      </vt:variant>
      <vt:variant>
        <vt:lpwstr/>
      </vt:variant>
      <vt:variant>
        <vt:i4>3407908</vt:i4>
      </vt:variant>
      <vt:variant>
        <vt:i4>105</vt:i4>
      </vt:variant>
      <vt:variant>
        <vt:i4>0</vt:i4>
      </vt:variant>
      <vt:variant>
        <vt:i4>5</vt:i4>
      </vt:variant>
      <vt:variant>
        <vt:lpwstr>http://www.mof.gov.il/takam/Pages/horaot.aspx?k=1.4.0.6</vt:lpwstr>
      </vt:variant>
      <vt:variant>
        <vt:lpwstr/>
      </vt:variant>
      <vt:variant>
        <vt:i4>99024987</vt:i4>
      </vt:variant>
      <vt:variant>
        <vt:i4>102</vt:i4>
      </vt:variant>
      <vt:variant>
        <vt:i4>0</vt:i4>
      </vt:variant>
      <vt:variant>
        <vt:i4>5</vt:i4>
      </vt:variant>
      <vt:variant>
        <vt:lpwstr/>
      </vt:variant>
      <vt:variant>
        <vt:lpwstr>נספח_ב</vt:lpwstr>
      </vt:variant>
      <vt:variant>
        <vt:i4>99024987</vt:i4>
      </vt:variant>
      <vt:variant>
        <vt:i4>99</vt:i4>
      </vt:variant>
      <vt:variant>
        <vt:i4>0</vt:i4>
      </vt:variant>
      <vt:variant>
        <vt:i4>5</vt:i4>
      </vt:variant>
      <vt:variant>
        <vt:lpwstr/>
      </vt:variant>
      <vt:variant>
        <vt:lpwstr>נספח_ב</vt:lpwstr>
      </vt:variant>
      <vt:variant>
        <vt:i4>6488074</vt:i4>
      </vt:variant>
      <vt:variant>
        <vt:i4>96</vt:i4>
      </vt:variant>
      <vt:variant>
        <vt:i4>0</vt:i4>
      </vt:variant>
      <vt:variant>
        <vt:i4>5</vt:i4>
      </vt:variant>
      <vt:variant>
        <vt:lpwstr>mailto:takam@mof.gov.il</vt:lpwstr>
      </vt:variant>
      <vt:variant>
        <vt:lpwstr/>
      </vt:variant>
      <vt:variant>
        <vt:i4>7405605</vt:i4>
      </vt:variant>
      <vt:variant>
        <vt:i4>93</vt:i4>
      </vt:variant>
      <vt:variant>
        <vt:i4>0</vt:i4>
      </vt:variant>
      <vt:variant>
        <vt:i4>5</vt:i4>
      </vt:variant>
      <vt:variant>
        <vt:lpwstr>http://mof.gov.il/Takam/Pages/MailRegistration.aspx</vt:lpwstr>
      </vt:variant>
      <vt:variant>
        <vt:lpwstr/>
      </vt:variant>
      <vt:variant>
        <vt:i4>7798819</vt:i4>
      </vt:variant>
      <vt:variant>
        <vt:i4>90</vt:i4>
      </vt:variant>
      <vt:variant>
        <vt:i4>0</vt:i4>
      </vt:variant>
      <vt:variant>
        <vt:i4>5</vt:i4>
      </vt:variant>
      <vt:variant>
        <vt:lpwstr>http://www.mof.gov.il/Takam</vt:lpwstr>
      </vt:variant>
      <vt:variant>
        <vt:lpwstr/>
      </vt:variant>
      <vt:variant>
        <vt:i4>6619195</vt:i4>
      </vt:variant>
      <vt:variant>
        <vt:i4>75</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72</vt:i4>
      </vt:variant>
      <vt:variant>
        <vt:i4>0</vt:i4>
      </vt:variant>
      <vt:variant>
        <vt:i4>5</vt:i4>
      </vt:variant>
      <vt:variant>
        <vt:lpwstr>https://www.nevo.co.il/law_html/Law01/501_589.htm</vt:lpwstr>
      </vt:variant>
      <vt:variant>
        <vt:lpwstr/>
      </vt:variant>
      <vt:variant>
        <vt:i4>7405682</vt:i4>
      </vt:variant>
      <vt:variant>
        <vt:i4>69</vt:i4>
      </vt:variant>
      <vt:variant>
        <vt:i4>0</vt:i4>
      </vt:variant>
      <vt:variant>
        <vt:i4>5</vt:i4>
      </vt:variant>
      <vt:variant>
        <vt:lpwstr>https://fs.knesset.gov.il/13/law/13_lsr_211353.PDF</vt:lpwstr>
      </vt:variant>
      <vt:variant>
        <vt:lpwstr/>
      </vt:variant>
      <vt:variant>
        <vt:i4>5832799</vt:i4>
      </vt:variant>
      <vt:variant>
        <vt:i4>66</vt:i4>
      </vt:variant>
      <vt:variant>
        <vt:i4>0</vt:i4>
      </vt:variant>
      <vt:variant>
        <vt:i4>5</vt:i4>
      </vt:variant>
      <vt:variant>
        <vt:lpwstr>https://mof.gov.il/takam/Pages/horaot.aspx?k=7.3.9.4</vt:lpwstr>
      </vt:variant>
      <vt:variant>
        <vt:lpwstr/>
      </vt:variant>
      <vt:variant>
        <vt:i4>6488074</vt:i4>
      </vt:variant>
      <vt:variant>
        <vt:i4>63</vt:i4>
      </vt:variant>
      <vt:variant>
        <vt:i4>0</vt:i4>
      </vt:variant>
      <vt:variant>
        <vt:i4>5</vt:i4>
      </vt:variant>
      <vt:variant>
        <vt:lpwstr>mailto:takam@mof.gov.il</vt:lpwstr>
      </vt:variant>
      <vt:variant>
        <vt:lpwstr/>
      </vt:variant>
      <vt:variant>
        <vt:i4>7405605</vt:i4>
      </vt:variant>
      <vt:variant>
        <vt:i4>60</vt:i4>
      </vt:variant>
      <vt:variant>
        <vt:i4>0</vt:i4>
      </vt:variant>
      <vt:variant>
        <vt:i4>5</vt:i4>
      </vt:variant>
      <vt:variant>
        <vt:lpwstr>http://mof.gov.il/Takam/Pages/MailRegistration.aspx</vt:lpwstr>
      </vt:variant>
      <vt:variant>
        <vt:lpwstr/>
      </vt:variant>
      <vt:variant>
        <vt:i4>7798819</vt:i4>
      </vt:variant>
      <vt:variant>
        <vt:i4>57</vt:i4>
      </vt:variant>
      <vt:variant>
        <vt:i4>0</vt:i4>
      </vt:variant>
      <vt:variant>
        <vt:i4>5</vt:i4>
      </vt:variant>
      <vt:variant>
        <vt:lpwstr>http://www.mof.gov.il/Takam</vt:lpwstr>
      </vt:variant>
      <vt:variant>
        <vt:lpwstr/>
      </vt:variant>
      <vt:variant>
        <vt:i4>98959451</vt:i4>
      </vt:variant>
      <vt:variant>
        <vt:i4>48</vt:i4>
      </vt:variant>
      <vt:variant>
        <vt:i4>0</vt:i4>
      </vt:variant>
      <vt:variant>
        <vt:i4>5</vt:i4>
      </vt:variant>
      <vt:variant>
        <vt:lpwstr/>
      </vt:variant>
      <vt:variant>
        <vt:lpwstr>נספח_א</vt:lpwstr>
      </vt:variant>
      <vt:variant>
        <vt:i4>851975</vt:i4>
      </vt:variant>
      <vt:variant>
        <vt:i4>45</vt:i4>
      </vt:variant>
      <vt:variant>
        <vt:i4>0</vt:i4>
      </vt:variant>
      <vt:variant>
        <vt:i4>5</vt:i4>
      </vt:variant>
      <vt:variant>
        <vt:lpwstr>https://fs.knesset.gov.il/1/law/1_lsr_210296.PDF</vt:lpwstr>
      </vt:variant>
      <vt:variant>
        <vt:lpwstr/>
      </vt:variant>
      <vt:variant>
        <vt:i4>5636191</vt:i4>
      </vt:variant>
      <vt:variant>
        <vt:i4>42</vt:i4>
      </vt:variant>
      <vt:variant>
        <vt:i4>0</vt:i4>
      </vt:variant>
      <vt:variant>
        <vt:i4>5</vt:i4>
      </vt:variant>
      <vt:variant>
        <vt:lpwstr>https://mof.gov.il/takam/pages/horaot.aspx?k=3.3.0.6</vt:lpwstr>
      </vt:variant>
      <vt:variant>
        <vt:lpwstr/>
      </vt:variant>
      <vt:variant>
        <vt:i4>3407909</vt:i4>
      </vt:variant>
      <vt:variant>
        <vt:i4>39</vt:i4>
      </vt:variant>
      <vt:variant>
        <vt:i4>0</vt:i4>
      </vt:variant>
      <vt:variant>
        <vt:i4>5</vt:i4>
      </vt:variant>
      <vt:variant>
        <vt:lpwstr>http://www.mof.gov.il/takam/Pages/horaot.aspx?k=1.5.0.4</vt:lpwstr>
      </vt:variant>
      <vt:variant>
        <vt:lpwstr/>
      </vt:variant>
      <vt:variant>
        <vt:i4>3407910</vt:i4>
      </vt:variant>
      <vt:variant>
        <vt:i4>36</vt:i4>
      </vt:variant>
      <vt:variant>
        <vt:i4>0</vt:i4>
      </vt:variant>
      <vt:variant>
        <vt:i4>5</vt:i4>
      </vt:variant>
      <vt:variant>
        <vt:lpwstr>http://www.mof.gov.il/takam/Pages/horaot.aspx?k=6.1.0.1</vt:lpwstr>
      </vt:variant>
      <vt:variant>
        <vt:lpwstr/>
      </vt:variant>
      <vt:variant>
        <vt:i4>3407910</vt:i4>
      </vt:variant>
      <vt:variant>
        <vt:i4>33</vt:i4>
      </vt:variant>
      <vt:variant>
        <vt:i4>0</vt:i4>
      </vt:variant>
      <vt:variant>
        <vt:i4>5</vt:i4>
      </vt:variant>
      <vt:variant>
        <vt:lpwstr>http://www.mof.gov.il/takam/Pages/horaot.aspx?k=1.6.0.1</vt:lpwstr>
      </vt:variant>
      <vt:variant>
        <vt:lpwstr/>
      </vt:variant>
      <vt:variant>
        <vt:i4>3407910</vt:i4>
      </vt:variant>
      <vt:variant>
        <vt:i4>30</vt:i4>
      </vt:variant>
      <vt:variant>
        <vt:i4>0</vt:i4>
      </vt:variant>
      <vt:variant>
        <vt:i4>5</vt:i4>
      </vt:variant>
      <vt:variant>
        <vt:lpwstr>http://www.mof.gov.il/takam/Pages/horaot.aspx?k=1.6.0.7</vt:lpwstr>
      </vt:variant>
      <vt:variant>
        <vt:lpwstr/>
      </vt:variant>
      <vt:variant>
        <vt:i4>7536659</vt:i4>
      </vt:variant>
      <vt:variant>
        <vt:i4>18</vt:i4>
      </vt:variant>
      <vt:variant>
        <vt:i4>0</vt:i4>
      </vt:variant>
      <vt:variant>
        <vt:i4>5</vt:i4>
      </vt:variant>
      <vt:variant>
        <vt:lpwstr>https://www.nevo.co.il/law_word/law06/tak-9184.pdf</vt:lpwstr>
      </vt:variant>
      <vt:variant>
        <vt:lpwstr/>
      </vt:variant>
      <vt:variant>
        <vt:i4>7536764</vt:i4>
      </vt:variant>
      <vt:variant>
        <vt:i4>15</vt:i4>
      </vt:variant>
      <vt:variant>
        <vt:i4>0</vt:i4>
      </vt:variant>
      <vt:variant>
        <vt:i4>5</vt:i4>
      </vt:variant>
      <vt:variant>
        <vt:lpwstr>https://fs.knesset.gov.il/20/law/20_lsr_382398.pdf</vt:lpwstr>
      </vt:variant>
      <vt:variant>
        <vt:lpwstr/>
      </vt:variant>
      <vt:variant>
        <vt:i4>7536700</vt:i4>
      </vt:variant>
      <vt:variant>
        <vt:i4>12</vt:i4>
      </vt:variant>
      <vt:variant>
        <vt:i4>0</vt:i4>
      </vt:variant>
      <vt:variant>
        <vt:i4>5</vt:i4>
      </vt:variant>
      <vt:variant>
        <vt:lpwstr>http://www.foi.gov.il/</vt:lpwstr>
      </vt:variant>
      <vt:variant>
        <vt:lpwstr/>
      </vt:variant>
      <vt:variant>
        <vt:i4>7536700</vt:i4>
      </vt:variant>
      <vt:variant>
        <vt:i4>9</vt:i4>
      </vt:variant>
      <vt:variant>
        <vt:i4>0</vt:i4>
      </vt:variant>
      <vt:variant>
        <vt:i4>5</vt:i4>
      </vt:variant>
      <vt:variant>
        <vt:lpwstr>http://www.foi.gov.il/</vt:lpwstr>
      </vt:variant>
      <vt:variant>
        <vt:lpwstr/>
      </vt:variant>
      <vt:variant>
        <vt:i4>6881329</vt:i4>
      </vt:variant>
      <vt:variant>
        <vt:i4>6</vt:i4>
      </vt:variant>
      <vt:variant>
        <vt:i4>0</vt:i4>
      </vt:variant>
      <vt:variant>
        <vt:i4>5</vt:i4>
      </vt:variant>
      <vt:variant>
        <vt:lpwstr>http://www.justice.gov.il/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בטי כהן</cp:lastModifiedBy>
  <cp:revision>2</cp:revision>
  <cp:lastPrinted>2021-06-07T05:40:00Z</cp:lastPrinted>
  <dcterms:created xsi:type="dcterms:W3CDTF">2022-11-20T06:23:00Z</dcterms:created>
  <dcterms:modified xsi:type="dcterms:W3CDTF">2022-11-20T06:23:00Z</dcterms:modified>
</cp:coreProperties>
</file>