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162926" w14:textId="77777777" w:rsidR="001015D6" w:rsidRPr="00B63569" w:rsidRDefault="00AB431F" w:rsidP="001015D6">
      <w:pPr>
        <w:spacing w:line="360" w:lineRule="auto"/>
        <w:jc w:val="center"/>
        <w:rPr>
          <w:b/>
          <w:bCs/>
          <w:rtl/>
        </w:rPr>
      </w:pPr>
      <w:bookmarkStart w:id="0" w:name="_Toc330777672"/>
      <w:bookmarkStart w:id="1" w:name="_Toc78122910"/>
      <w:bookmarkStart w:id="2" w:name="_Toc78123033"/>
      <w:bookmarkStart w:id="3" w:name="_Toc78167949"/>
      <w:r>
        <w:rPr>
          <w:noProof/>
        </w:rPr>
        <w:pict w14:anchorId="5633D1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55pt;height:153.85pt;mso-wrap-distance-left:0;mso-wrap-distance-top:0;mso-wrap-distance-right:0;mso-wrap-distance-bottom:0">
            <v:imagedata r:id="rId9" o:title=""/>
          </v:shape>
        </w:pict>
      </w:r>
    </w:p>
    <w:p w14:paraId="56359A4E" w14:textId="77777777" w:rsidR="001015D6" w:rsidRPr="00B63569" w:rsidRDefault="001015D6" w:rsidP="001015D6">
      <w:pPr>
        <w:spacing w:line="360" w:lineRule="auto"/>
        <w:jc w:val="center"/>
        <w:rPr>
          <w:b/>
          <w:bCs/>
          <w:sz w:val="16"/>
          <w:szCs w:val="16"/>
          <w:rtl/>
        </w:rPr>
      </w:pPr>
    </w:p>
    <w:p w14:paraId="616D73C8" w14:textId="77777777" w:rsidR="00194889" w:rsidRPr="007C5B4C" w:rsidRDefault="00194889" w:rsidP="00194889">
      <w:pPr>
        <w:spacing w:line="360" w:lineRule="auto"/>
        <w:jc w:val="center"/>
        <w:rPr>
          <w:b/>
          <w:bCs/>
          <w:sz w:val="16"/>
          <w:szCs w:val="16"/>
          <w:rtl/>
        </w:rPr>
      </w:pPr>
    </w:p>
    <w:p w14:paraId="3EFFAA81" w14:textId="61FDD30F" w:rsidR="00194889" w:rsidRPr="007C5B4C" w:rsidRDefault="003A6B4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F71085">
        <w:rPr>
          <w:b/>
          <w:bCs/>
          <w:sz w:val="44"/>
          <w:szCs w:val="48"/>
          <w:rtl/>
        </w:rPr>
        <w:t>משרד החקלאות</w:t>
      </w:r>
      <w:r w:rsidR="00D34AA9">
        <w:rPr>
          <w:rFonts w:hint="cs"/>
          <w:b/>
          <w:bCs/>
          <w:sz w:val="44"/>
          <w:szCs w:val="48"/>
          <w:rtl/>
        </w:rPr>
        <w:t xml:space="preserve"> וביטחון המזון</w:t>
      </w:r>
      <w:r w:rsidRPr="007C5B4C">
        <w:rPr>
          <w:b/>
          <w:bCs/>
          <w:sz w:val="44"/>
          <w:szCs w:val="48"/>
          <w:rtl/>
        </w:rPr>
        <w:br/>
        <w:t xml:space="preserve"> </w:t>
      </w:r>
      <w:r w:rsidR="00F71085">
        <w:rPr>
          <w:b/>
          <w:bCs/>
          <w:sz w:val="44"/>
          <w:szCs w:val="48"/>
          <w:rtl/>
        </w:rPr>
        <w:t>השירותים להגנת הצומח ולביקורת</w:t>
      </w:r>
    </w:p>
    <w:p w14:paraId="713CF173" w14:textId="77777777" w:rsidR="00194889" w:rsidRPr="007C5B4C" w:rsidRDefault="003A6B4B" w:rsidP="00194889">
      <w:pPr>
        <w:spacing w:line="360" w:lineRule="auto"/>
        <w:jc w:val="center"/>
        <w:rPr>
          <w:b/>
          <w:bCs/>
          <w:sz w:val="16"/>
          <w:szCs w:val="16"/>
          <w:rtl/>
        </w:rPr>
      </w:pPr>
      <w:r>
        <w:rPr>
          <w:rFonts w:hint="cs"/>
          <w:b/>
          <w:bCs/>
          <w:sz w:val="16"/>
          <w:szCs w:val="16"/>
          <w:rtl/>
        </w:rPr>
        <w:t xml:space="preserve"> </w:t>
      </w:r>
    </w:p>
    <w:p w14:paraId="4A07B9C5" w14:textId="77777777" w:rsidR="00194889" w:rsidRPr="00197945" w:rsidRDefault="003A6B4B"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434B55" w:rsidRPr="00197945">
        <w:rPr>
          <w:b/>
          <w:bCs/>
          <w:noProof w:val="0"/>
          <w:sz w:val="64"/>
          <w:szCs w:val="64"/>
        </w:rPr>
        <w:t>32/2026</w:t>
      </w:r>
    </w:p>
    <w:p w14:paraId="256E911C" w14:textId="0EF18980" w:rsidR="00194889" w:rsidRDefault="003A6B4B" w:rsidP="00EA2F14">
      <w:pPr>
        <w:spacing w:line="360" w:lineRule="auto"/>
        <w:jc w:val="center"/>
        <w:rPr>
          <w:b/>
          <w:bCs/>
          <w:sz w:val="72"/>
          <w:szCs w:val="72"/>
          <w:rtl/>
        </w:rPr>
      </w:pPr>
      <w:r w:rsidRPr="007C5B4C">
        <w:rPr>
          <w:b/>
          <w:bCs/>
          <w:sz w:val="72"/>
          <w:szCs w:val="72"/>
          <w:rtl/>
        </w:rPr>
        <w:t>ל</w:t>
      </w:r>
      <w:r w:rsidR="00EA2F14">
        <w:rPr>
          <w:rFonts w:hint="cs"/>
          <w:b/>
          <w:bCs/>
          <w:sz w:val="72"/>
          <w:szCs w:val="72"/>
          <w:rtl/>
        </w:rPr>
        <w:t>שירותי מעבדה לאבחון מחלות צמחים</w:t>
      </w:r>
    </w:p>
    <w:p w14:paraId="6334B56F" w14:textId="2E4CA8C3" w:rsidR="00661FE7" w:rsidRPr="007C5B4C" w:rsidRDefault="00DB12CF" w:rsidP="00EA2F14">
      <w:pPr>
        <w:spacing w:line="360" w:lineRule="auto"/>
        <w:jc w:val="center"/>
        <w:rPr>
          <w:b/>
          <w:bCs/>
          <w:sz w:val="72"/>
          <w:szCs w:val="72"/>
          <w:rtl/>
        </w:rPr>
      </w:pPr>
      <w:r>
        <w:rPr>
          <w:b/>
          <w:bCs/>
          <w:sz w:val="72"/>
          <w:szCs w:val="72"/>
        </w:rPr>
        <w:t xml:space="preserve"> </w:t>
      </w:r>
    </w:p>
    <w:p w14:paraId="2AB5A758" w14:textId="77777777" w:rsidR="001015D6" w:rsidRPr="00B63569" w:rsidRDefault="003A6B4B" w:rsidP="006F467B">
      <w:pPr>
        <w:tabs>
          <w:tab w:val="left" w:pos="4770"/>
        </w:tabs>
        <w:spacing w:line="360" w:lineRule="auto"/>
        <w:rPr>
          <w:b/>
          <w:bCs/>
          <w:sz w:val="72"/>
          <w:szCs w:val="72"/>
          <w:rtl/>
        </w:rPr>
      </w:pPr>
      <w:r>
        <w:rPr>
          <w:b/>
          <w:bCs/>
          <w:sz w:val="36"/>
          <w:szCs w:val="36"/>
          <w:rtl/>
        </w:rPr>
        <w:tab/>
      </w:r>
    </w:p>
    <w:p w14:paraId="15E198B6" w14:textId="77777777" w:rsidR="001015D6" w:rsidRPr="00246CE3" w:rsidRDefault="003A6B4B"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B87A4E" w:rsidRPr="00246CE3">
        <w:rPr>
          <w:b/>
          <w:bCs/>
          <w:sz w:val="32"/>
          <w:szCs w:val="32"/>
        </w:rPr>
        <w:t>32/2026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r w:rsidRPr="00246CE3">
        <w:rPr>
          <w:b/>
          <w:bCs/>
          <w:sz w:val="32"/>
          <w:szCs w:val="32"/>
          <w:rtl/>
        </w:rPr>
        <w:t>שירותי מעבדה לאבחון מחלות צמחים</w:t>
      </w:r>
    </w:p>
    <w:p w14:paraId="0AAC4B5F" w14:textId="77777777" w:rsidR="006F467B" w:rsidRDefault="003A6B4B">
      <w:pPr>
        <w:bidi w:val="0"/>
        <w:spacing w:before="200" w:after="200" w:line="276" w:lineRule="auto"/>
        <w:rPr>
          <w:sz w:val="36"/>
          <w:szCs w:val="36"/>
          <w:rtl/>
        </w:rPr>
      </w:pPr>
      <w:r>
        <w:rPr>
          <w:sz w:val="36"/>
          <w:szCs w:val="36"/>
          <w:rtl/>
        </w:rPr>
        <w:br w:type="page"/>
      </w:r>
    </w:p>
    <w:p w14:paraId="7EAAFF9A" w14:textId="77777777" w:rsidR="000626ED" w:rsidRPr="00973BC2" w:rsidRDefault="003A6B4B" w:rsidP="0057259E">
      <w:pPr>
        <w:pStyle w:val="1-0"/>
        <w:rPr>
          <w:sz w:val="32"/>
          <w:szCs w:val="32"/>
          <w:rtl/>
        </w:rPr>
      </w:pPr>
      <w:r w:rsidRPr="00973BC2">
        <w:rPr>
          <w:rFonts w:hint="cs"/>
          <w:sz w:val="32"/>
          <w:szCs w:val="32"/>
          <w:rtl/>
        </w:rPr>
        <w:lastRenderedPageBreak/>
        <w:t>הקדמה</w:t>
      </w:r>
    </w:p>
    <w:p w14:paraId="011CB953" w14:textId="11B300F9" w:rsidR="00EA095D" w:rsidRPr="006E3EE7" w:rsidRDefault="00D34AA9" w:rsidP="002B53EA">
      <w:pPr>
        <w:pStyle w:val="2-0"/>
        <w:rPr>
          <w:rtl/>
        </w:rPr>
      </w:pPr>
      <w:r>
        <w:rPr>
          <w:rFonts w:hint="cs"/>
          <w:rtl/>
        </w:rPr>
        <w:t>משרד החקלאות וביטחון המזון</w:t>
      </w:r>
      <w:r w:rsidR="000626ED" w:rsidRPr="006E3EE7">
        <w:rPr>
          <w:rFonts w:hint="cs"/>
          <w:rtl/>
        </w:rPr>
        <w:t xml:space="preserve"> </w:t>
      </w:r>
      <w:r w:rsidR="000626ED" w:rsidRPr="00800876">
        <w:rPr>
          <w:rFonts w:hint="cs"/>
          <w:b/>
          <w:bCs/>
          <w:rtl/>
        </w:rPr>
        <w:t>("</w:t>
      </w:r>
      <w:r w:rsidR="003A6B4B" w:rsidRPr="00800876">
        <w:rPr>
          <w:rFonts w:hint="cs"/>
          <w:b/>
          <w:bCs/>
          <w:rtl/>
        </w:rPr>
        <w:t>המזמין</w:t>
      </w:r>
      <w:r w:rsidR="000626ED" w:rsidRPr="00800876">
        <w:rPr>
          <w:rFonts w:hint="cs"/>
          <w:b/>
          <w:bCs/>
          <w:rtl/>
        </w:rPr>
        <w:t>"</w:t>
      </w:r>
      <w:r w:rsidR="007B1EB8">
        <w:rPr>
          <w:rFonts w:hint="cs"/>
          <w:b/>
          <w:bCs/>
          <w:rtl/>
        </w:rPr>
        <w:t xml:space="preserve"> או "המשרד" או "משרד החקלאות"</w:t>
      </w:r>
      <w:r w:rsidR="000626ED" w:rsidRPr="00800876">
        <w:rPr>
          <w:rFonts w:hint="cs"/>
          <w:b/>
          <w:bCs/>
          <w:rtl/>
        </w:rPr>
        <w:t>)</w:t>
      </w:r>
      <w:r w:rsidR="000626ED" w:rsidRPr="006E3EE7">
        <w:rPr>
          <w:rFonts w:hint="cs"/>
          <w:rtl/>
        </w:rPr>
        <w:t xml:space="preserve">, מפרסם בזאת מכרז </w:t>
      </w:r>
      <w:r w:rsidR="000D4146" w:rsidRPr="006E3EE7">
        <w:rPr>
          <w:rFonts w:hint="cs"/>
        </w:rPr>
        <w:t>32/2026</w:t>
      </w:r>
      <w:r w:rsidR="000626ED" w:rsidRPr="006E3EE7">
        <w:rPr>
          <w:rFonts w:hint="cs"/>
          <w:rtl/>
        </w:rPr>
        <w:t xml:space="preserve"> לשירותי מעבדה לאבחון מחלות צמחים </w:t>
      </w:r>
      <w:r w:rsidR="000626ED" w:rsidRPr="00800876">
        <w:rPr>
          <w:rFonts w:hint="cs"/>
          <w:b/>
          <w:bCs/>
          <w:rtl/>
        </w:rPr>
        <w:t>("המכרז"</w:t>
      </w:r>
      <w:r w:rsidR="00DA0DE1" w:rsidRPr="00800876">
        <w:rPr>
          <w:rFonts w:hint="cs"/>
          <w:b/>
          <w:bCs/>
          <w:rtl/>
        </w:rPr>
        <w:t>)</w:t>
      </w:r>
      <w:r w:rsidR="00434B55" w:rsidRPr="006E3EE7">
        <w:rPr>
          <w:rFonts w:hint="cs"/>
          <w:rtl/>
        </w:rPr>
        <w:t>.</w:t>
      </w:r>
    </w:p>
    <w:p w14:paraId="45FE5ABA" w14:textId="07D7B2E5" w:rsidR="00AB28E1" w:rsidRPr="006E3EE7" w:rsidRDefault="003A6B4B" w:rsidP="002B53EA">
      <w:pPr>
        <w:pStyle w:val="2-0"/>
        <w:rPr>
          <w:rFonts w:eastAsia="David"/>
          <w:rtl/>
        </w:rPr>
      </w:pPr>
      <w:r w:rsidRPr="006E3EE7">
        <w:rPr>
          <w:rFonts w:eastAsia="David" w:hint="cs"/>
          <w:rtl/>
        </w:rPr>
        <w:t>השירותים להגנת הצומח ולביקורת</w:t>
      </w:r>
      <w:r w:rsidR="007B1EB8">
        <w:rPr>
          <w:rFonts w:eastAsia="David" w:hint="cs"/>
          <w:rtl/>
        </w:rPr>
        <w:t xml:space="preserve"> ("</w:t>
      </w:r>
      <w:r w:rsidR="007B1EB8" w:rsidRPr="00661FE7">
        <w:rPr>
          <w:rFonts w:eastAsia="David" w:hint="eastAsia"/>
          <w:b/>
          <w:bCs/>
          <w:rtl/>
        </w:rPr>
        <w:t>השירותים</w:t>
      </w:r>
      <w:r w:rsidR="007B1EB8" w:rsidRPr="00661FE7">
        <w:rPr>
          <w:rFonts w:eastAsia="David"/>
          <w:b/>
          <w:bCs/>
          <w:rtl/>
        </w:rPr>
        <w:t xml:space="preserve"> </w:t>
      </w:r>
      <w:r w:rsidR="007B1EB8" w:rsidRPr="00661FE7">
        <w:rPr>
          <w:rFonts w:eastAsia="David" w:hint="eastAsia"/>
          <w:b/>
          <w:bCs/>
          <w:rtl/>
        </w:rPr>
        <w:t>להגנת</w:t>
      </w:r>
      <w:r w:rsidR="007B1EB8" w:rsidRPr="00661FE7">
        <w:rPr>
          <w:rFonts w:eastAsia="David"/>
          <w:b/>
          <w:bCs/>
          <w:rtl/>
        </w:rPr>
        <w:t xml:space="preserve"> </w:t>
      </w:r>
      <w:r w:rsidR="007B1EB8" w:rsidRPr="00661FE7">
        <w:rPr>
          <w:rFonts w:eastAsia="David" w:hint="eastAsia"/>
          <w:b/>
          <w:bCs/>
          <w:rtl/>
        </w:rPr>
        <w:t>הצומח</w:t>
      </w:r>
      <w:r w:rsidR="007B1EB8">
        <w:rPr>
          <w:rFonts w:eastAsia="David" w:hint="cs"/>
          <w:rtl/>
        </w:rPr>
        <w:t>")</w:t>
      </w:r>
      <w:r w:rsidRPr="006E3EE7">
        <w:rPr>
          <w:rFonts w:eastAsia="David" w:hint="cs"/>
          <w:rtl/>
        </w:rPr>
        <w:t xml:space="preserve"> </w:t>
      </w:r>
      <w:r w:rsidR="007B1EB8">
        <w:rPr>
          <w:rFonts w:eastAsia="David" w:hint="cs"/>
          <w:rtl/>
        </w:rPr>
        <w:t>הינם יחידה</w:t>
      </w:r>
      <w:r w:rsidR="007B1EB8" w:rsidRPr="006E3EE7">
        <w:rPr>
          <w:rFonts w:eastAsia="David" w:hint="cs"/>
          <w:rtl/>
        </w:rPr>
        <w:t xml:space="preserve"> </w:t>
      </w:r>
      <w:r w:rsidR="007B1EB8">
        <w:rPr>
          <w:rFonts w:eastAsia="David" w:hint="cs"/>
          <w:rtl/>
        </w:rPr>
        <w:t>ב</w:t>
      </w:r>
      <w:r w:rsidRPr="006E3EE7">
        <w:rPr>
          <w:rFonts w:eastAsia="David" w:hint="cs"/>
          <w:rtl/>
        </w:rPr>
        <w:t>משרד החקלאות וביטחון המזון ו</w:t>
      </w:r>
      <w:r w:rsidR="007B1EB8">
        <w:rPr>
          <w:rFonts w:eastAsia="David" w:hint="cs"/>
          <w:rtl/>
        </w:rPr>
        <w:t>מהווים</w:t>
      </w:r>
      <w:r w:rsidRPr="006E3EE7">
        <w:rPr>
          <w:rFonts w:eastAsia="David" w:hint="cs"/>
          <w:rtl/>
        </w:rPr>
        <w:t xml:space="preserve"> זרוע לאכיפת חוקים ותקנות ולמתן שירותים מקצועיים בנושאי הגנת הצומח, ניטור ומניעת נגעי צמחים ולייבוא ויצוא של תוצרת חקלאית.</w:t>
      </w:r>
    </w:p>
    <w:p w14:paraId="68A4FB13" w14:textId="2DC30777" w:rsidR="00AB28E1" w:rsidRPr="006E3EE7" w:rsidRDefault="003A6B4B" w:rsidP="002B53EA">
      <w:pPr>
        <w:pStyle w:val="2-0"/>
        <w:rPr>
          <w:rFonts w:eastAsia="David"/>
          <w:rtl/>
        </w:rPr>
      </w:pPr>
      <w:r w:rsidRPr="006E3EE7">
        <w:rPr>
          <w:rFonts w:eastAsia="David" w:hint="cs"/>
          <w:rtl/>
        </w:rPr>
        <w:t xml:space="preserve">השירותים להגנת הצומח </w:t>
      </w:r>
      <w:r w:rsidR="00132E8E">
        <w:rPr>
          <w:rFonts w:eastAsia="David" w:hint="cs"/>
          <w:rtl/>
        </w:rPr>
        <w:t>מוסמכים</w:t>
      </w:r>
      <w:r w:rsidRPr="006E3EE7">
        <w:rPr>
          <w:rFonts w:eastAsia="David" w:hint="cs"/>
          <w:rtl/>
        </w:rPr>
        <w:t xml:space="preserve"> להנפיק תעודות בינלאומיות הדרושות במסחר בתוצרת חקלאית, ובכלל זה תעודות בריאות, תעודות יצוא לתוצרת אורגנית ותעודות המעידות על איכות של תוצרת חקלאית טרייה.</w:t>
      </w:r>
    </w:p>
    <w:p w14:paraId="1C40EA70" w14:textId="77777777" w:rsidR="00AB28E1" w:rsidRPr="006E3EE7" w:rsidRDefault="003A6B4B" w:rsidP="002B53EA">
      <w:pPr>
        <w:pStyle w:val="2-0"/>
        <w:rPr>
          <w:rFonts w:eastAsia="David"/>
          <w:rtl/>
        </w:rPr>
      </w:pPr>
      <w:r w:rsidRPr="006E3EE7">
        <w:rPr>
          <w:rFonts w:eastAsia="David" w:hint="cs"/>
          <w:rtl/>
        </w:rPr>
        <w:t xml:space="preserve">מטרת מכרז זה הינה קבלת שירותי מעבדה ממעבדות בעלות </w:t>
      </w:r>
      <w:r w:rsidRPr="00941CA2">
        <w:rPr>
          <w:rFonts w:eastAsia="David" w:hint="cs"/>
          <w:rtl/>
        </w:rPr>
        <w:t>תעודת הכרה המונפקת על ידי המשרד</w:t>
      </w:r>
      <w:r w:rsidRPr="006E3EE7">
        <w:rPr>
          <w:rFonts w:eastAsia="David" w:hint="cs"/>
          <w:rtl/>
        </w:rPr>
        <w:t>, אשר תסייענה למזמין בפעילות אבחון מחלות צמחים, באיכות גבוהה ובלוחות זמנים המוגדרים במכרז זה.</w:t>
      </w:r>
    </w:p>
    <w:p w14:paraId="6E3D5794" w14:textId="12001406" w:rsidR="00336045" w:rsidRDefault="003A6B4B" w:rsidP="002B53EA">
      <w:pPr>
        <w:pStyle w:val="2-0"/>
        <w:rPr>
          <w:rFonts w:eastAsia="David"/>
        </w:rPr>
      </w:pPr>
      <w:r w:rsidRPr="006E3EE7">
        <w:rPr>
          <w:rFonts w:eastAsia="David" w:hint="cs"/>
          <w:rtl/>
        </w:rPr>
        <w:t>המציעים אשר יוכרזו כזוכים ייכללו ברשימת ספקים אליהם תופנינה מעת לעת עבודות לביצוע אבחון מעבדתי</w:t>
      </w:r>
      <w:r w:rsidR="00336045">
        <w:rPr>
          <w:rFonts w:eastAsia="David" w:hint="cs"/>
          <w:rtl/>
        </w:rPr>
        <w:t>. המשרד רשאי</w:t>
      </w:r>
      <w:r w:rsidR="006249CD">
        <w:rPr>
          <w:rFonts w:eastAsia="David" w:hint="cs"/>
          <w:rtl/>
        </w:rPr>
        <w:t xml:space="preserve"> אחת לשישה חודשים במועדים שיפורסמו מראש </w:t>
      </w:r>
      <w:r w:rsidR="00336045">
        <w:rPr>
          <w:rFonts w:eastAsia="David" w:hint="cs"/>
          <w:rtl/>
        </w:rPr>
        <w:t xml:space="preserve"> </w:t>
      </w:r>
      <w:r w:rsidR="006249CD">
        <w:rPr>
          <w:rFonts w:eastAsia="David" w:hint="cs"/>
          <w:rtl/>
        </w:rPr>
        <w:t xml:space="preserve"> לצרף ספקים נוספים </w:t>
      </w:r>
      <w:r w:rsidR="00336045">
        <w:rPr>
          <w:rFonts w:eastAsia="David" w:hint="cs"/>
          <w:rtl/>
        </w:rPr>
        <w:t xml:space="preserve">שיכללו בין נותני השירותים מכוח מכרז זה. </w:t>
      </w:r>
    </w:p>
    <w:p w14:paraId="016E78B3" w14:textId="2FC44BEF" w:rsidR="00AB28E1" w:rsidRDefault="006249CD" w:rsidP="00336045">
      <w:pPr>
        <w:pStyle w:val="2-0"/>
        <w:numPr>
          <w:ilvl w:val="0"/>
          <w:numId w:val="0"/>
        </w:numPr>
        <w:ind w:left="1080"/>
        <w:rPr>
          <w:rFonts w:eastAsia="David"/>
        </w:rPr>
      </w:pPr>
      <w:r>
        <w:rPr>
          <w:rFonts w:eastAsia="David" w:hint="cs"/>
          <w:rtl/>
        </w:rPr>
        <w:t>במקרה כאמור</w:t>
      </w:r>
      <w:r w:rsidR="00336045">
        <w:rPr>
          <w:rFonts w:eastAsia="David" w:hint="cs"/>
          <w:rtl/>
        </w:rPr>
        <w:t>,</w:t>
      </w:r>
      <w:r>
        <w:rPr>
          <w:rFonts w:eastAsia="David" w:hint="cs"/>
          <w:rtl/>
        </w:rPr>
        <w:t xml:space="preserve"> יפורסמו </w:t>
      </w:r>
      <w:r w:rsidR="00336045">
        <w:rPr>
          <w:rFonts w:eastAsia="David" w:hint="cs"/>
          <w:rtl/>
        </w:rPr>
        <w:t xml:space="preserve">באתר מנהל הרכש </w:t>
      </w:r>
      <w:r>
        <w:rPr>
          <w:rFonts w:eastAsia="David" w:hint="cs"/>
          <w:rtl/>
        </w:rPr>
        <w:t xml:space="preserve">חלונות זמן ייעודיים לצורך </w:t>
      </w:r>
      <w:r w:rsidR="00336045">
        <w:rPr>
          <w:rFonts w:eastAsia="David" w:hint="cs"/>
          <w:rtl/>
        </w:rPr>
        <w:t xml:space="preserve">קבלת </w:t>
      </w:r>
      <w:r>
        <w:rPr>
          <w:rFonts w:eastAsia="David" w:hint="cs"/>
          <w:rtl/>
        </w:rPr>
        <w:t xml:space="preserve">הצעות מספקים נוספים </w:t>
      </w:r>
      <w:r w:rsidR="00336045" w:rsidRPr="006E3EE7">
        <w:rPr>
          <w:rFonts w:eastAsia="David" w:hint="cs"/>
          <w:rtl/>
        </w:rPr>
        <w:t>עמידת</w:t>
      </w:r>
      <w:r w:rsidR="00336045">
        <w:rPr>
          <w:rFonts w:eastAsia="David" w:hint="cs"/>
          <w:rtl/>
        </w:rPr>
        <w:t xml:space="preserve">ם </w:t>
      </w:r>
      <w:r w:rsidR="00336045" w:rsidRPr="006E3EE7">
        <w:rPr>
          <w:rFonts w:eastAsia="David" w:hint="cs"/>
          <w:rtl/>
        </w:rPr>
        <w:t xml:space="preserve"> </w:t>
      </w:r>
      <w:r w:rsidR="003A6B4B" w:rsidRPr="006E3EE7">
        <w:rPr>
          <w:rFonts w:eastAsia="David" w:hint="cs"/>
          <w:rtl/>
        </w:rPr>
        <w:t>של המציע</w:t>
      </w:r>
      <w:r w:rsidR="00336045">
        <w:rPr>
          <w:rFonts w:eastAsia="David" w:hint="cs"/>
          <w:rtl/>
        </w:rPr>
        <w:t xml:space="preserve">ים הנוספים </w:t>
      </w:r>
      <w:r w:rsidR="003A6B4B" w:rsidRPr="006E3EE7">
        <w:rPr>
          <w:rFonts w:eastAsia="David" w:hint="cs"/>
          <w:rtl/>
        </w:rPr>
        <w:t xml:space="preserve"> תיבחן </w:t>
      </w:r>
      <w:r w:rsidR="00336045">
        <w:rPr>
          <w:rFonts w:eastAsia="David" w:hint="cs"/>
          <w:rtl/>
        </w:rPr>
        <w:t xml:space="preserve">בהתאם לתנאים המחייבים מכוח מכרז זה </w:t>
      </w:r>
      <w:r w:rsidR="003A6B4B" w:rsidRPr="006E3EE7">
        <w:rPr>
          <w:rFonts w:eastAsia="David" w:hint="cs"/>
          <w:rtl/>
        </w:rPr>
        <w:t>ותוצג לוועדת המכרזים ל</w:t>
      </w:r>
      <w:r w:rsidR="00E51ACD">
        <w:rPr>
          <w:rFonts w:eastAsia="David" w:hint="cs"/>
          <w:rtl/>
        </w:rPr>
        <w:t xml:space="preserve">שם </w:t>
      </w:r>
      <w:r w:rsidR="003A6B4B" w:rsidRPr="006E3EE7">
        <w:rPr>
          <w:rFonts w:eastAsia="David" w:hint="cs"/>
          <w:rtl/>
        </w:rPr>
        <w:t xml:space="preserve">קבלת אישור </w:t>
      </w:r>
      <w:r w:rsidR="00336045">
        <w:rPr>
          <w:rFonts w:eastAsia="David" w:hint="cs"/>
          <w:rtl/>
        </w:rPr>
        <w:t>ל</w:t>
      </w:r>
      <w:r w:rsidR="00336045" w:rsidRPr="006E3EE7">
        <w:rPr>
          <w:rFonts w:eastAsia="David" w:hint="cs"/>
          <w:rtl/>
        </w:rPr>
        <w:t>הוספת</w:t>
      </w:r>
      <w:r w:rsidR="00336045">
        <w:rPr>
          <w:rFonts w:eastAsia="David" w:hint="cs"/>
          <w:rtl/>
        </w:rPr>
        <w:t>ם</w:t>
      </w:r>
      <w:r w:rsidR="00336045" w:rsidRPr="006E3EE7">
        <w:rPr>
          <w:rFonts w:eastAsia="David" w:hint="cs"/>
          <w:rtl/>
        </w:rPr>
        <w:t xml:space="preserve"> </w:t>
      </w:r>
      <w:r w:rsidR="003A6B4B" w:rsidRPr="006E3EE7">
        <w:rPr>
          <w:rFonts w:eastAsia="David" w:hint="cs"/>
          <w:rtl/>
        </w:rPr>
        <w:t>לרשימה.</w:t>
      </w:r>
    </w:p>
    <w:p w14:paraId="77E112E4" w14:textId="46A356D2" w:rsidR="00336045" w:rsidRPr="009556F3" w:rsidRDefault="003F1ACE" w:rsidP="00422B13">
      <w:pPr>
        <w:pStyle w:val="2-0"/>
        <w:rPr>
          <w:b/>
          <w:bCs/>
          <w:rtl/>
        </w:rPr>
      </w:pPr>
      <w:r w:rsidRPr="003F1ACE">
        <w:rPr>
          <w:rFonts w:hint="cs"/>
          <w:b/>
          <w:bCs/>
          <w:rtl/>
        </w:rPr>
        <w:t xml:space="preserve">יובהר כי </w:t>
      </w:r>
      <w:r w:rsidRPr="003F1ACE">
        <w:rPr>
          <w:b/>
          <w:bCs/>
          <w:rtl/>
        </w:rPr>
        <w:t>המשרד</w:t>
      </w:r>
      <w:r w:rsidRPr="003F1ACE">
        <w:rPr>
          <w:rFonts w:hint="cs"/>
          <w:b/>
          <w:bCs/>
          <w:rtl/>
        </w:rPr>
        <w:t xml:space="preserve"> אינו מתחייב</w:t>
      </w:r>
      <w:r w:rsidRPr="003F1ACE">
        <w:rPr>
          <w:b/>
          <w:bCs/>
          <w:rtl/>
        </w:rPr>
        <w:t xml:space="preserve"> לרכוש</w:t>
      </w:r>
      <w:r w:rsidRPr="003F1ACE">
        <w:rPr>
          <w:rFonts w:hint="cs"/>
          <w:b/>
          <w:bCs/>
          <w:rtl/>
        </w:rPr>
        <w:t xml:space="preserve"> </w:t>
      </w:r>
      <w:r w:rsidRPr="003F1ACE">
        <w:rPr>
          <w:b/>
          <w:bCs/>
          <w:rtl/>
        </w:rPr>
        <w:t xml:space="preserve">שירותים </w:t>
      </w:r>
      <w:r w:rsidRPr="003F1ACE">
        <w:rPr>
          <w:rFonts w:hint="cs"/>
          <w:b/>
          <w:bCs/>
          <w:rtl/>
        </w:rPr>
        <w:t xml:space="preserve">מהזוכים </w:t>
      </w:r>
      <w:r w:rsidRPr="003F1ACE">
        <w:rPr>
          <w:b/>
          <w:bCs/>
          <w:rtl/>
        </w:rPr>
        <w:t xml:space="preserve">בהיקף כלשהו </w:t>
      </w:r>
      <w:r w:rsidRPr="003F1ACE">
        <w:rPr>
          <w:rFonts w:hint="cs"/>
          <w:b/>
          <w:bCs/>
          <w:rtl/>
        </w:rPr>
        <w:t>במהלך תקופת ההתקשרות.</w:t>
      </w:r>
      <w:r w:rsidR="00E9612C">
        <w:rPr>
          <w:rFonts w:hint="cs"/>
          <w:b/>
          <w:bCs/>
          <w:rtl/>
        </w:rPr>
        <w:t xml:space="preserve"> </w:t>
      </w:r>
      <w:r w:rsidR="00E9612C" w:rsidRPr="004300E0">
        <w:rPr>
          <w:rtl/>
        </w:rPr>
        <w:t xml:space="preserve">הקצאת העבודה בין הזוכים במכרז תתבסס, ככל האפשר, על עיקרון של חלוקה שוויונית בין הזוכים השונים, </w:t>
      </w:r>
      <w:r w:rsidR="0051157A">
        <w:rPr>
          <w:rFonts w:hint="cs"/>
          <w:rtl/>
        </w:rPr>
        <w:t xml:space="preserve">בהתאם לשיקולים המפורטים בסעיף </w:t>
      </w:r>
      <w:r w:rsidR="0051157A">
        <w:rPr>
          <w:rtl/>
        </w:rPr>
        <w:fldChar w:fldCharType="begin"/>
      </w:r>
      <w:r w:rsidR="0051157A">
        <w:rPr>
          <w:rtl/>
        </w:rPr>
        <w:instrText xml:space="preserve"> </w:instrText>
      </w:r>
      <w:r w:rsidR="0051157A">
        <w:rPr>
          <w:rFonts w:hint="cs"/>
        </w:rPr>
        <w:instrText>REF</w:instrText>
      </w:r>
      <w:r w:rsidR="0051157A">
        <w:rPr>
          <w:rFonts w:hint="cs"/>
          <w:rtl/>
        </w:rPr>
        <w:instrText xml:space="preserve"> _</w:instrText>
      </w:r>
      <w:r w:rsidR="0051157A">
        <w:rPr>
          <w:rFonts w:hint="cs"/>
        </w:rPr>
        <w:instrText>Ref221169762 \r \h</w:instrText>
      </w:r>
      <w:r w:rsidR="0051157A">
        <w:rPr>
          <w:rtl/>
        </w:rPr>
        <w:instrText xml:space="preserve"> </w:instrText>
      </w:r>
      <w:r w:rsidR="0051157A">
        <w:rPr>
          <w:rtl/>
        </w:rPr>
      </w:r>
      <w:r w:rsidR="0051157A">
        <w:rPr>
          <w:rtl/>
        </w:rPr>
        <w:fldChar w:fldCharType="separate"/>
      </w:r>
      <w:r w:rsidR="006C2018">
        <w:rPr>
          <w:cs/>
        </w:rPr>
        <w:t>‎</w:t>
      </w:r>
      <w:r w:rsidR="006C2018">
        <w:t>5.2</w:t>
      </w:r>
      <w:r w:rsidR="0051157A">
        <w:rPr>
          <w:rtl/>
        </w:rPr>
        <w:fldChar w:fldCharType="end"/>
      </w:r>
      <w:r w:rsidR="0051157A">
        <w:rPr>
          <w:rFonts w:hint="cs"/>
          <w:rtl/>
        </w:rPr>
        <w:t xml:space="preserve"> להלן.</w:t>
      </w:r>
      <w:r w:rsidR="00336045">
        <w:rPr>
          <w:rFonts w:hint="cs"/>
          <w:b/>
          <w:bCs/>
          <w:rtl/>
        </w:rPr>
        <w:t xml:space="preserve"> </w:t>
      </w:r>
    </w:p>
    <w:p w14:paraId="06190C60" w14:textId="518F72DA" w:rsidR="00135F48" w:rsidRPr="00DB12CF" w:rsidRDefault="00CB06C6" w:rsidP="002B53EA">
      <w:pPr>
        <w:pStyle w:val="2-0"/>
        <w:rPr>
          <w:rtl/>
        </w:rPr>
      </w:pPr>
      <w:bookmarkStart w:id="4" w:name="_Toc53331325"/>
      <w:r w:rsidRPr="00422B13">
        <w:rPr>
          <w:rFonts w:hint="cs"/>
          <w:rtl/>
        </w:rPr>
        <w:t xml:space="preserve">כל </w:t>
      </w:r>
      <w:r w:rsidR="003A6B4B" w:rsidRPr="00422B13">
        <w:rPr>
          <w:rFonts w:hint="cs"/>
          <w:rtl/>
        </w:rPr>
        <w:t>הזוכ</w:t>
      </w:r>
      <w:r w:rsidRPr="00422B13">
        <w:rPr>
          <w:rFonts w:hint="cs"/>
          <w:rtl/>
        </w:rPr>
        <w:t>ים</w:t>
      </w:r>
      <w:r w:rsidR="003A6B4B" w:rsidRPr="00422B13">
        <w:rPr>
          <w:rFonts w:hint="cs"/>
          <w:rtl/>
        </w:rPr>
        <w:t xml:space="preserve"> </w:t>
      </w:r>
      <w:r w:rsidR="005066ED" w:rsidRPr="00422B13">
        <w:rPr>
          <w:rFonts w:hint="cs"/>
          <w:rtl/>
        </w:rPr>
        <w:t>שיוכרז</w:t>
      </w:r>
      <w:r w:rsidR="00A3073B" w:rsidRPr="00422B13">
        <w:rPr>
          <w:rFonts w:hint="cs"/>
          <w:rtl/>
        </w:rPr>
        <w:t>ו</w:t>
      </w:r>
      <w:r w:rsidR="003A6B4B" w:rsidRPr="00422B13">
        <w:rPr>
          <w:rFonts w:hint="cs"/>
          <w:rtl/>
        </w:rPr>
        <w:t xml:space="preserve"> במכרז </w:t>
      </w:r>
      <w:r w:rsidRPr="00422B13">
        <w:rPr>
          <w:rFonts w:hint="cs"/>
          <w:rtl/>
        </w:rPr>
        <w:t xml:space="preserve">כזוכים לצורך הכללתם ברשימת הספקים </w:t>
      </w:r>
      <w:r w:rsidR="003A6B4B" w:rsidRPr="00422B13">
        <w:rPr>
          <w:rFonts w:hint="cs"/>
          <w:rtl/>
        </w:rPr>
        <w:t>יחת</w:t>
      </w:r>
      <w:r w:rsidRPr="00422B13">
        <w:rPr>
          <w:rFonts w:hint="cs"/>
          <w:rtl/>
        </w:rPr>
        <w:t>מו</w:t>
      </w:r>
      <w:r w:rsidR="003A6B4B" w:rsidRPr="00422B13">
        <w:rPr>
          <w:rFonts w:hint="cs"/>
          <w:rtl/>
        </w:rPr>
        <w:t xml:space="preserve"> על הסכם התקשרות (מצ"ב כפרק ד') עם המזמין לתקופה של 36 </w:t>
      </w:r>
      <w:r w:rsidR="009B7ED8" w:rsidRPr="00422B13">
        <w:rPr>
          <w:rFonts w:hint="cs"/>
          <w:rtl/>
        </w:rPr>
        <w:t xml:space="preserve">חודשים </w:t>
      </w:r>
      <w:r w:rsidR="003A6B4B" w:rsidRPr="00422B13">
        <w:rPr>
          <w:rFonts w:hint="cs"/>
          <w:b/>
          <w:bCs/>
          <w:rtl/>
        </w:rPr>
        <w:t>("תקופת ההתקשרות")</w:t>
      </w:r>
      <w:r w:rsidR="003A6B4B" w:rsidRPr="00422B13">
        <w:rPr>
          <w:rFonts w:hint="cs"/>
          <w:rtl/>
        </w:rPr>
        <w:t>, כאשר למזמין הזכות להאריך את תקופת ההתקשרות בתקופות נוספות, ועד ל</w:t>
      </w:r>
      <w:r w:rsidR="00456A06" w:rsidRPr="00422B13">
        <w:rPr>
          <w:rFonts w:hint="cs"/>
          <w:rtl/>
        </w:rPr>
        <w:t>-</w:t>
      </w:r>
      <w:r w:rsidR="003A6B4B" w:rsidRPr="00422B13">
        <w:rPr>
          <w:rFonts w:hint="cs"/>
          <w:rtl/>
        </w:rPr>
        <w:t xml:space="preserve">24 </w:t>
      </w:r>
      <w:r w:rsidR="009B7ED8" w:rsidRPr="00422B13">
        <w:rPr>
          <w:rFonts w:hint="cs"/>
          <w:rtl/>
        </w:rPr>
        <w:t xml:space="preserve">חודשים </w:t>
      </w:r>
      <w:r w:rsidR="003A6B4B" w:rsidRPr="00422B13">
        <w:rPr>
          <w:rFonts w:hint="cs"/>
          <w:rtl/>
        </w:rPr>
        <w:t>נוספ</w:t>
      </w:r>
      <w:r w:rsidR="00D75FCD" w:rsidRPr="00422B13">
        <w:rPr>
          <w:rFonts w:hint="cs"/>
          <w:rtl/>
        </w:rPr>
        <w:t>ים</w:t>
      </w:r>
      <w:r w:rsidR="003A6B4B" w:rsidRPr="00422B13">
        <w:rPr>
          <w:rFonts w:hint="cs"/>
          <w:rtl/>
        </w:rPr>
        <w:t>.</w:t>
      </w:r>
      <w:bookmarkEnd w:id="4"/>
      <w:r w:rsidR="00336045" w:rsidRPr="009556F3">
        <w:rPr>
          <w:rFonts w:hint="cs"/>
          <w:rtl/>
        </w:rPr>
        <w:t xml:space="preserve"> </w:t>
      </w:r>
      <w:r w:rsidR="00336045" w:rsidRPr="00DB12CF">
        <w:rPr>
          <w:rFonts w:hint="eastAsia"/>
          <w:rtl/>
        </w:rPr>
        <w:t>ספקים</w:t>
      </w:r>
      <w:r w:rsidR="00336045" w:rsidRPr="00DB12CF">
        <w:rPr>
          <w:rtl/>
        </w:rPr>
        <w:t xml:space="preserve"> </w:t>
      </w:r>
      <w:r w:rsidR="00336045" w:rsidRPr="00DB12CF">
        <w:rPr>
          <w:rFonts w:hint="eastAsia"/>
          <w:rtl/>
        </w:rPr>
        <w:t>שהצטרפו</w:t>
      </w:r>
      <w:r w:rsidR="00336045" w:rsidRPr="00DB12CF">
        <w:rPr>
          <w:rtl/>
        </w:rPr>
        <w:t xml:space="preserve"> </w:t>
      </w:r>
      <w:r w:rsidR="00336045" w:rsidRPr="00DB12CF">
        <w:rPr>
          <w:rFonts w:hint="eastAsia"/>
          <w:rtl/>
        </w:rPr>
        <w:t>לרשימת</w:t>
      </w:r>
      <w:r w:rsidR="00336045" w:rsidRPr="00DB12CF">
        <w:rPr>
          <w:rtl/>
        </w:rPr>
        <w:t xml:space="preserve"> </w:t>
      </w:r>
      <w:r w:rsidR="00336045" w:rsidRPr="00DB12CF">
        <w:rPr>
          <w:rFonts w:hint="eastAsia"/>
          <w:rtl/>
        </w:rPr>
        <w:t>נותני</w:t>
      </w:r>
      <w:r w:rsidR="00336045" w:rsidRPr="00DB12CF">
        <w:rPr>
          <w:rtl/>
        </w:rPr>
        <w:t xml:space="preserve"> </w:t>
      </w:r>
      <w:r w:rsidR="00336045" w:rsidRPr="00DB12CF">
        <w:rPr>
          <w:rFonts w:hint="eastAsia"/>
          <w:rtl/>
        </w:rPr>
        <w:t>השירותים</w:t>
      </w:r>
      <w:r w:rsidR="00336045" w:rsidRPr="00DB12CF">
        <w:rPr>
          <w:rtl/>
        </w:rPr>
        <w:t xml:space="preserve"> </w:t>
      </w:r>
      <w:r w:rsidR="00336045" w:rsidRPr="00DB12CF">
        <w:rPr>
          <w:rFonts w:hint="eastAsia"/>
          <w:rtl/>
        </w:rPr>
        <w:t>בשלב</w:t>
      </w:r>
      <w:r w:rsidR="00336045" w:rsidRPr="00DB12CF">
        <w:rPr>
          <w:rtl/>
        </w:rPr>
        <w:t xml:space="preserve"> </w:t>
      </w:r>
      <w:r w:rsidR="00336045" w:rsidRPr="00DB12CF">
        <w:rPr>
          <w:rFonts w:hint="eastAsia"/>
          <w:rtl/>
        </w:rPr>
        <w:t>מאו</w:t>
      </w:r>
      <w:r w:rsidR="009556F3" w:rsidRPr="00DB12CF">
        <w:rPr>
          <w:rFonts w:hint="eastAsia"/>
          <w:rtl/>
        </w:rPr>
        <w:t>חר</w:t>
      </w:r>
      <w:r w:rsidR="00336045" w:rsidRPr="00DB12CF">
        <w:rPr>
          <w:rtl/>
        </w:rPr>
        <w:t xml:space="preserve"> יותר כמפורט </w:t>
      </w:r>
      <w:proofErr w:type="spellStart"/>
      <w:r w:rsidR="009556F3" w:rsidRPr="00DB12CF">
        <w:rPr>
          <w:rFonts w:hint="eastAsia"/>
          <w:rtl/>
        </w:rPr>
        <w:t>בסע</w:t>
      </w:r>
      <w:proofErr w:type="spellEnd"/>
      <w:r w:rsidR="009556F3" w:rsidRPr="00DB12CF">
        <w:rPr>
          <w:rtl/>
        </w:rPr>
        <w:t xml:space="preserve">'  </w:t>
      </w:r>
      <w:r w:rsidR="00336045" w:rsidRPr="00DB12CF">
        <w:rPr>
          <w:rtl/>
        </w:rPr>
        <w:t xml:space="preserve">1.5 מעלה – ייחתם מולם הסכם התקשרות למשך </w:t>
      </w:r>
      <w:r w:rsidR="009556F3">
        <w:rPr>
          <w:rFonts w:hint="cs"/>
          <w:rtl/>
        </w:rPr>
        <w:t xml:space="preserve">12 חודשים לרבות </w:t>
      </w:r>
      <w:r w:rsidR="00336045" w:rsidRPr="00DB12CF">
        <w:rPr>
          <w:rFonts w:hint="eastAsia"/>
          <w:rtl/>
        </w:rPr>
        <w:t>זכות</w:t>
      </w:r>
      <w:r w:rsidR="00336045" w:rsidRPr="00DB12CF">
        <w:rPr>
          <w:rtl/>
        </w:rPr>
        <w:t xml:space="preserve"> ברירה להארכת ההתקשרות שמשכה לא יעלה על </w:t>
      </w:r>
      <w:r w:rsidR="009556F3">
        <w:rPr>
          <w:rFonts w:hint="cs"/>
          <w:rtl/>
        </w:rPr>
        <w:t xml:space="preserve">60 חודשים </w:t>
      </w:r>
      <w:r w:rsidR="00336045" w:rsidRPr="00DB12CF">
        <w:rPr>
          <w:rFonts w:hint="eastAsia"/>
          <w:rtl/>
        </w:rPr>
        <w:t>מיום</w:t>
      </w:r>
      <w:r w:rsidR="00336045" w:rsidRPr="00DB12CF">
        <w:rPr>
          <w:rtl/>
        </w:rPr>
        <w:t xml:space="preserve"> תחילת ההתקשרות עם זוכים כלשהם לראשונה מכוח מכרז זה. </w:t>
      </w:r>
    </w:p>
    <w:p w14:paraId="16571378" w14:textId="77777777" w:rsidR="00777816" w:rsidRPr="009556F3" w:rsidRDefault="003A6B4B" w:rsidP="002B53EA">
      <w:pPr>
        <w:pStyle w:val="2-0"/>
        <w:rPr>
          <w:rtl/>
        </w:rPr>
      </w:pPr>
      <w:r w:rsidRPr="009556F3">
        <w:rPr>
          <w:rFonts w:hint="cs"/>
          <w:rtl/>
        </w:rPr>
        <w:t xml:space="preserve">מסמכי המכרז מחולקים לפרקים, כמפורט להלן: </w:t>
      </w:r>
    </w:p>
    <w:p w14:paraId="25929D7D" w14:textId="77777777" w:rsidR="00777816" w:rsidRPr="007815E6" w:rsidRDefault="003A6B4B"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04B09569" w14:textId="77777777" w:rsidR="00777816" w:rsidRPr="007815E6" w:rsidRDefault="003A6B4B"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5609E30" w14:textId="77777777" w:rsidR="00777816" w:rsidRPr="007815E6" w:rsidRDefault="003A6B4B"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E0DFB68" w14:textId="77777777" w:rsidR="00777816" w:rsidRPr="000626ED" w:rsidRDefault="003A6B4B" w:rsidP="00A0392D">
      <w:pPr>
        <w:pStyle w:val="3-"/>
        <w:rPr>
          <w:rtl/>
        </w:rPr>
      </w:pPr>
      <w:r>
        <w:rPr>
          <w:rFonts w:hint="cs"/>
          <w:bCs/>
          <w:rtl/>
        </w:rPr>
        <w:lastRenderedPageBreak/>
        <w:t xml:space="preserve">פרק ד' </w:t>
      </w:r>
      <w:r>
        <w:rPr>
          <w:rtl/>
        </w:rPr>
        <w:t>–</w:t>
      </w:r>
      <w:r>
        <w:rPr>
          <w:rFonts w:hint="cs"/>
          <w:rtl/>
        </w:rPr>
        <w:t xml:space="preserve"> הסכם ההתקשרות עם הזוכה במכרז.</w:t>
      </w:r>
    </w:p>
    <w:p w14:paraId="0BC159D5" w14:textId="5CDA5CDF" w:rsidR="008A2C04" w:rsidRPr="002E4C9E" w:rsidRDefault="003A6B4B" w:rsidP="00CB06C6">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6C2018">
        <w:rPr>
          <w:rFonts w:cs="David" w:hint="cs"/>
          <w:rtl/>
        </w:rPr>
        <w:t>25/06/2026</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6C2018">
        <w:rPr>
          <w:rFonts w:cs="David" w:hint="cs"/>
          <w:b/>
          <w:bCs/>
          <w:sz w:val="28"/>
          <w:szCs w:val="28"/>
          <w:u w:val="single"/>
          <w:rtl/>
        </w:rPr>
        <w:t>2</w:t>
      </w:r>
      <w:bookmarkStart w:id="5" w:name="_GoBack"/>
      <w:bookmarkEnd w:id="5"/>
      <w:r w:rsidR="0026265B">
        <w:rPr>
          <w:rFonts w:cs="David" w:hint="cs"/>
          <w:b/>
          <w:bCs/>
          <w:sz w:val="28"/>
          <w:szCs w:val="28"/>
          <w:u w:val="single"/>
          <w:rtl/>
        </w:rPr>
        <w:t>:00</w:t>
      </w:r>
    </w:p>
    <w:p w14:paraId="793B7729" w14:textId="77777777" w:rsidR="00717FE4" w:rsidRDefault="003A6B4B">
      <w:pPr>
        <w:bidi w:val="0"/>
        <w:spacing w:before="200" w:after="200" w:line="276" w:lineRule="auto"/>
        <w:rPr>
          <w:sz w:val="36"/>
          <w:szCs w:val="36"/>
          <w:rtl/>
        </w:rPr>
      </w:pPr>
      <w:r>
        <w:rPr>
          <w:sz w:val="36"/>
          <w:szCs w:val="36"/>
          <w:rtl/>
        </w:rPr>
        <w:br w:type="page"/>
      </w:r>
    </w:p>
    <w:p w14:paraId="795755C1" w14:textId="77777777" w:rsidR="00321C2A" w:rsidRPr="00321C2A" w:rsidRDefault="003A6B4B" w:rsidP="00C0313F">
      <w:pPr>
        <w:pStyle w:val="1-0"/>
        <w:rPr>
          <w:rtl/>
        </w:rPr>
      </w:pPr>
      <w:bookmarkStart w:id="6" w:name="_Toc53498844"/>
      <w:bookmarkStart w:id="7" w:name="_Toc173823716"/>
      <w:r w:rsidRPr="00321C2A">
        <w:rPr>
          <w:rtl/>
        </w:rPr>
        <w:lastRenderedPageBreak/>
        <w:t>תוכן עניינים</w:t>
      </w:r>
      <w:bookmarkEnd w:id="6"/>
    </w:p>
    <w:bookmarkEnd w:id="7"/>
    <w:p w14:paraId="7C6F3896" w14:textId="4284C826" w:rsidR="007A357E" w:rsidRDefault="003A6B4B">
      <w:pPr>
        <w:pStyle w:val="TOC1"/>
        <w:tabs>
          <w:tab w:val="right" w:leader="dot" w:pos="8270"/>
        </w:tabs>
        <w:rPr>
          <w:rFonts w:asciiTheme="minorHAnsi" w:eastAsiaTheme="minorEastAsia" w:hAnsiTheme="minorHAnsi" w:cstheme="minorBidi"/>
          <w:bCs w:val="0"/>
          <w:noProof/>
          <w:kern w:val="2"/>
          <w:sz w:val="24"/>
          <w:szCs w:val="24"/>
          <w:rtl/>
          <w14:ligatures w14:val="standardContextua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29419286" w:history="1">
        <w:r w:rsidR="007A357E" w:rsidRPr="004C33EC">
          <w:rPr>
            <w:rStyle w:val="Hyperlink"/>
            <w:noProof/>
            <w:rtl/>
          </w:rPr>
          <w:t>פרק א' – הליך המכרז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Toc229419286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5</w:t>
        </w:r>
        <w:r w:rsidR="007A357E">
          <w:rPr>
            <w:rStyle w:val="Hyperlink"/>
            <w:noProof/>
            <w:rtl/>
          </w:rPr>
          <w:fldChar w:fldCharType="end"/>
        </w:r>
      </w:hyperlink>
    </w:p>
    <w:p w14:paraId="51DAD04C" w14:textId="2CD47974"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87" w:history="1">
        <w:r w:rsidR="007A357E" w:rsidRPr="004C33EC">
          <w:rPr>
            <w:rStyle w:val="Hyperlink"/>
            <w:rFonts w:eastAsia="Times New Roman"/>
            <w:noProof/>
            <w:rtl/>
          </w:rPr>
          <w:t>3.</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עקרונות המכרז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Toc229419287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6</w:t>
        </w:r>
        <w:r w:rsidR="007A357E">
          <w:rPr>
            <w:rStyle w:val="Hyperlink"/>
            <w:noProof/>
            <w:rtl/>
          </w:rPr>
          <w:fldChar w:fldCharType="end"/>
        </w:r>
      </w:hyperlink>
    </w:p>
    <w:p w14:paraId="5275CC8C" w14:textId="453B0B58"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88" w:history="1">
        <w:r w:rsidR="007A357E" w:rsidRPr="004C33EC">
          <w:rPr>
            <w:rStyle w:val="Hyperlink"/>
            <w:rFonts w:eastAsia="Times New Roman"/>
            <w:noProof/>
            <w:rtl/>
          </w:rPr>
          <w:t>4.</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תנאים להשתתפות במכרז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Toc229419288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6</w:t>
        </w:r>
        <w:r w:rsidR="007A357E">
          <w:rPr>
            <w:rStyle w:val="Hyperlink"/>
            <w:noProof/>
            <w:rtl/>
          </w:rPr>
          <w:fldChar w:fldCharType="end"/>
        </w:r>
      </w:hyperlink>
    </w:p>
    <w:p w14:paraId="0C350801" w14:textId="7821427D"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89" w:history="1">
        <w:r w:rsidR="007A357E" w:rsidRPr="004C33EC">
          <w:rPr>
            <w:rStyle w:val="Hyperlink"/>
            <w:rFonts w:eastAsia="Times New Roman"/>
            <w:noProof/>
            <w:rtl/>
          </w:rPr>
          <w:t>5.</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בחירת זוכים</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Toc229419289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7</w:t>
        </w:r>
        <w:r w:rsidR="007A357E">
          <w:rPr>
            <w:rStyle w:val="Hyperlink"/>
            <w:noProof/>
            <w:rtl/>
          </w:rPr>
          <w:fldChar w:fldCharType="end"/>
        </w:r>
      </w:hyperlink>
    </w:p>
    <w:p w14:paraId="6980CC7A" w14:textId="493E5A0A"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0" w:history="1">
        <w:r w:rsidR="007A357E" w:rsidRPr="004C33EC">
          <w:rPr>
            <w:rStyle w:val="Hyperlink"/>
            <w:rFonts w:eastAsia="Times New Roman"/>
            <w:noProof/>
            <w:rtl/>
          </w:rPr>
          <w:t>6.</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מופעים ומועדים במכרז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Toc229419290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10</w:t>
        </w:r>
        <w:r w:rsidR="007A357E">
          <w:rPr>
            <w:rStyle w:val="Hyperlink"/>
            <w:noProof/>
            <w:rtl/>
          </w:rPr>
          <w:fldChar w:fldCharType="end"/>
        </w:r>
      </w:hyperlink>
    </w:p>
    <w:p w14:paraId="0D31546B" w14:textId="43283927"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1" w:history="1">
        <w:r w:rsidR="007A357E" w:rsidRPr="004C33EC">
          <w:rPr>
            <w:rStyle w:val="Hyperlink"/>
            <w:rFonts w:eastAsia="Times New Roman"/>
            <w:noProof/>
            <w:rtl/>
          </w:rPr>
          <w:t>7.</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כללי המכרז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Toc229419291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14</w:t>
        </w:r>
        <w:r w:rsidR="007A357E">
          <w:rPr>
            <w:rStyle w:val="Hyperlink"/>
            <w:noProof/>
            <w:rtl/>
          </w:rPr>
          <w:fldChar w:fldCharType="end"/>
        </w:r>
      </w:hyperlink>
    </w:p>
    <w:p w14:paraId="38803628" w14:textId="29F094C8" w:rsidR="007A357E" w:rsidRDefault="004814D1">
      <w:pPr>
        <w:pStyle w:val="TOC1"/>
        <w:tabs>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2" w:history="1">
        <w:r w:rsidR="007A357E" w:rsidRPr="004C33EC">
          <w:rPr>
            <w:rStyle w:val="Hyperlink"/>
            <w:noProof/>
            <w:rtl/>
          </w:rPr>
          <w:t>פרק ב' – חוברת ההצעה</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Toc229419292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18</w:t>
        </w:r>
        <w:r w:rsidR="007A357E">
          <w:rPr>
            <w:rStyle w:val="Hyperlink"/>
            <w:noProof/>
            <w:rtl/>
          </w:rPr>
          <w:fldChar w:fldCharType="end"/>
        </w:r>
      </w:hyperlink>
    </w:p>
    <w:p w14:paraId="29AA7998" w14:textId="48D1FC89"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3" w:history="1">
        <w:r w:rsidR="007A357E" w:rsidRPr="004C33EC">
          <w:rPr>
            <w:rStyle w:val="Hyperlink"/>
            <w:rFonts w:eastAsia="Times New Roman"/>
            <w:noProof/>
            <w:rtl/>
          </w:rPr>
          <w:t>8.</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הגשת הצעה במכרז</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Toc229419293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19</w:t>
        </w:r>
        <w:r w:rsidR="007A357E">
          <w:rPr>
            <w:rStyle w:val="Hyperlink"/>
            <w:noProof/>
            <w:rtl/>
          </w:rPr>
          <w:fldChar w:fldCharType="end"/>
        </w:r>
      </w:hyperlink>
    </w:p>
    <w:p w14:paraId="0C0786A0" w14:textId="256F6A7F"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4" w:history="1">
        <w:r w:rsidR="007A357E" w:rsidRPr="004C33EC">
          <w:rPr>
            <w:rStyle w:val="Hyperlink"/>
            <w:rFonts w:eastAsia="Times New Roman"/>
            <w:noProof/>
            <w:rtl/>
          </w:rPr>
          <w:t>9.</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פרטי המציע</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Toc229419294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19</w:t>
        </w:r>
        <w:r w:rsidR="007A357E">
          <w:rPr>
            <w:rStyle w:val="Hyperlink"/>
            <w:noProof/>
            <w:rtl/>
          </w:rPr>
          <w:fldChar w:fldCharType="end"/>
        </w:r>
      </w:hyperlink>
    </w:p>
    <w:p w14:paraId="17C469C4" w14:textId="6B345326"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5" w:history="1">
        <w:r w:rsidR="007A357E" w:rsidRPr="004C33EC">
          <w:rPr>
            <w:rStyle w:val="Hyperlink"/>
            <w:rFonts w:eastAsia="Times New Roman"/>
            <w:noProof/>
            <w:rtl/>
          </w:rPr>
          <w:t>10.</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התחייבויות נוספות של המציע</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Toc229419295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23</w:t>
        </w:r>
        <w:r w:rsidR="007A357E">
          <w:rPr>
            <w:rStyle w:val="Hyperlink"/>
            <w:noProof/>
            <w:rtl/>
          </w:rPr>
          <w:fldChar w:fldCharType="end"/>
        </w:r>
      </w:hyperlink>
    </w:p>
    <w:p w14:paraId="651A3C2C" w14:textId="274FCB90"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6" w:history="1">
        <w:r w:rsidR="007A357E" w:rsidRPr="004C33EC">
          <w:rPr>
            <w:rStyle w:val="Hyperlink"/>
            <w:rFonts w:eastAsia="Times New Roman"/>
            <w:noProof/>
            <w:rtl/>
          </w:rPr>
          <w:t>11.</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הוראות מיוחדות</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Toc229419296 \h</w:instrText>
        </w:r>
        <w:r w:rsidR="007A357E">
          <w:rPr>
            <w:noProof/>
            <w:webHidden/>
            <w:rtl/>
          </w:rPr>
          <w:instrText xml:space="preserve"> </w:instrText>
        </w:r>
        <w:r w:rsidR="007A357E">
          <w:rPr>
            <w:rStyle w:val="Hyperlink"/>
            <w:noProof/>
            <w:rtl/>
          </w:rPr>
          <w:fldChar w:fldCharType="separate"/>
        </w:r>
        <w:r w:rsidR="006C2018">
          <w:rPr>
            <w:rFonts w:hint="cs"/>
            <w:b/>
            <w:bCs w:val="0"/>
            <w:noProof/>
            <w:webHidden/>
            <w:rtl/>
          </w:rPr>
          <w:t>שגיאה! הסימניה אינה מוגדרת.</w:t>
        </w:r>
        <w:r w:rsidR="007A357E">
          <w:rPr>
            <w:rStyle w:val="Hyperlink"/>
            <w:noProof/>
            <w:rtl/>
          </w:rPr>
          <w:fldChar w:fldCharType="end"/>
        </w:r>
      </w:hyperlink>
    </w:p>
    <w:p w14:paraId="3A835820" w14:textId="4D1DB1F8" w:rsidR="007A357E" w:rsidRDefault="004814D1">
      <w:pPr>
        <w:pStyle w:val="TOC1"/>
        <w:tabs>
          <w:tab w:val="left" w:pos="720"/>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7" w:history="1">
        <w:r w:rsidR="007A357E" w:rsidRPr="004C33EC">
          <w:rPr>
            <w:rStyle w:val="Hyperlink"/>
            <w:rFonts w:eastAsia="Times New Roman"/>
            <w:noProof/>
            <w:rtl/>
          </w:rPr>
          <w:t>12.</w:t>
        </w:r>
        <w:r w:rsidR="007A357E">
          <w:rPr>
            <w:rFonts w:asciiTheme="minorHAnsi" w:eastAsiaTheme="minorEastAsia" w:hAnsiTheme="minorHAnsi" w:cstheme="minorBidi"/>
            <w:bCs w:val="0"/>
            <w:noProof/>
            <w:kern w:val="2"/>
            <w:sz w:val="24"/>
            <w:szCs w:val="24"/>
            <w:rtl/>
            <w14:ligatures w14:val="standardContextual"/>
          </w:rPr>
          <w:tab/>
        </w:r>
        <w:r w:rsidR="007A357E" w:rsidRPr="004C33EC">
          <w:rPr>
            <w:rStyle w:val="Hyperlink"/>
            <w:noProof/>
            <w:rtl/>
          </w:rPr>
          <w:t>רשימת נספחים</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Toc229419297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27</w:t>
        </w:r>
        <w:r w:rsidR="007A357E">
          <w:rPr>
            <w:rStyle w:val="Hyperlink"/>
            <w:noProof/>
            <w:rtl/>
          </w:rPr>
          <w:fldChar w:fldCharType="end"/>
        </w:r>
      </w:hyperlink>
    </w:p>
    <w:p w14:paraId="5BD88BEE" w14:textId="72FDEDA3" w:rsidR="007A357E" w:rsidRDefault="004814D1">
      <w:pPr>
        <w:pStyle w:val="TOC1"/>
        <w:tabs>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8" w:history="1">
        <w:r w:rsidR="007A357E" w:rsidRPr="004C33EC">
          <w:rPr>
            <w:rStyle w:val="Hyperlink"/>
            <w:noProof/>
            <w:rtl/>
          </w:rPr>
          <w:t>פרק ג' – פירוט השירותים ותוכן ההתקשרות עם הספק הזוכה</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Toc229419298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29</w:t>
        </w:r>
        <w:r w:rsidR="007A357E">
          <w:rPr>
            <w:rStyle w:val="Hyperlink"/>
            <w:noProof/>
            <w:rtl/>
          </w:rPr>
          <w:fldChar w:fldCharType="end"/>
        </w:r>
      </w:hyperlink>
    </w:p>
    <w:p w14:paraId="1D7D0E2B" w14:textId="16A0D236" w:rsidR="007A357E" w:rsidRDefault="004814D1">
      <w:pPr>
        <w:pStyle w:val="TOC1"/>
        <w:tabs>
          <w:tab w:val="right" w:leader="dot" w:pos="8270"/>
        </w:tabs>
        <w:rPr>
          <w:rFonts w:asciiTheme="minorHAnsi" w:eastAsiaTheme="minorEastAsia" w:hAnsiTheme="minorHAnsi" w:cstheme="minorBidi"/>
          <w:bCs w:val="0"/>
          <w:noProof/>
          <w:kern w:val="2"/>
          <w:sz w:val="24"/>
          <w:szCs w:val="24"/>
          <w:rtl/>
          <w14:ligatures w14:val="standardContextual"/>
        </w:rPr>
      </w:pPr>
      <w:hyperlink w:anchor="_Toc229419299" w:history="1">
        <w:r w:rsidR="007A357E" w:rsidRPr="004C33EC">
          <w:rPr>
            <w:rStyle w:val="Hyperlink"/>
            <w:noProof/>
            <w:rtl/>
          </w:rPr>
          <w:t>פרק ד' – הסכם התקשרות</w:t>
        </w:r>
        <w:r w:rsidR="007A357E">
          <w:rPr>
            <w:noProof/>
            <w:webHidden/>
            <w:rtl/>
          </w:rPr>
          <w:tab/>
        </w:r>
        <w:r w:rsidR="007A357E">
          <w:rPr>
            <w:rStyle w:val="Hyperlink"/>
            <w:noProof/>
            <w:rtl/>
          </w:rPr>
          <w:fldChar w:fldCharType="begin"/>
        </w:r>
        <w:r w:rsidR="007A357E">
          <w:rPr>
            <w:noProof/>
            <w:webHidden/>
            <w:rtl/>
          </w:rPr>
          <w:instrText xml:space="preserve"> </w:instrText>
        </w:r>
        <w:r w:rsidR="007A357E">
          <w:rPr>
            <w:noProof/>
            <w:webHidden/>
          </w:rPr>
          <w:instrText>PAGEREF</w:instrText>
        </w:r>
        <w:r w:rsidR="007A357E">
          <w:rPr>
            <w:noProof/>
            <w:webHidden/>
            <w:rtl/>
          </w:rPr>
          <w:instrText xml:space="preserve"> _</w:instrText>
        </w:r>
        <w:r w:rsidR="007A357E">
          <w:rPr>
            <w:noProof/>
            <w:webHidden/>
          </w:rPr>
          <w:instrText>Toc229419299 \h</w:instrText>
        </w:r>
        <w:r w:rsidR="007A357E">
          <w:rPr>
            <w:noProof/>
            <w:webHidden/>
            <w:rtl/>
          </w:rPr>
          <w:instrText xml:space="preserve"> </w:instrText>
        </w:r>
        <w:r w:rsidR="007A357E">
          <w:rPr>
            <w:rStyle w:val="Hyperlink"/>
            <w:noProof/>
            <w:rtl/>
          </w:rPr>
        </w:r>
        <w:r w:rsidR="007A357E">
          <w:rPr>
            <w:rStyle w:val="Hyperlink"/>
            <w:noProof/>
            <w:rtl/>
          </w:rPr>
          <w:fldChar w:fldCharType="separate"/>
        </w:r>
        <w:r w:rsidR="006C2018">
          <w:rPr>
            <w:noProof/>
            <w:webHidden/>
            <w:rtl/>
          </w:rPr>
          <w:t>35</w:t>
        </w:r>
        <w:r w:rsidR="007A357E">
          <w:rPr>
            <w:rStyle w:val="Hyperlink"/>
            <w:noProof/>
            <w:rtl/>
          </w:rPr>
          <w:fldChar w:fldCharType="end"/>
        </w:r>
      </w:hyperlink>
    </w:p>
    <w:p w14:paraId="2555A7A8" w14:textId="61953FE4" w:rsidR="00717FE4" w:rsidRPr="00FA1D31" w:rsidRDefault="003A6B4B" w:rsidP="00EF0EE2">
      <w:pPr>
        <w:pStyle w:val="TOC2"/>
        <w:ind w:left="740" w:hanging="400"/>
        <w:rPr>
          <w:rStyle w:val="Hyperlink"/>
          <w:rFonts w:ascii="Calibri" w:hAnsi="Calibri" w:cs="Calibri"/>
          <w:color w:val="auto"/>
          <w:u w:val="none"/>
          <w:rtl/>
        </w:rPr>
      </w:pPr>
      <w:r>
        <w:rPr>
          <w:rtl/>
        </w:rPr>
        <w:fldChar w:fldCharType="end"/>
      </w:r>
    </w:p>
    <w:p w14:paraId="7D981587" w14:textId="77777777" w:rsidR="00717FE4" w:rsidRPr="00FA1D31" w:rsidRDefault="00717FE4" w:rsidP="00717FE4">
      <w:pPr>
        <w:tabs>
          <w:tab w:val="left" w:pos="504"/>
        </w:tabs>
        <w:spacing w:line="360" w:lineRule="auto"/>
        <w:rPr>
          <w:rFonts w:ascii="Calibri" w:hAnsi="Calibri" w:cs="Calibri"/>
          <w:b/>
          <w:bCs/>
          <w:sz w:val="22"/>
          <w:szCs w:val="22"/>
          <w:rtl/>
        </w:rPr>
      </w:pPr>
    </w:p>
    <w:p w14:paraId="4E7ECDC9"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1A967AA"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AFAE830" w14:textId="77777777" w:rsidR="005E3856" w:rsidRDefault="005E3856" w:rsidP="005E3856">
      <w:pPr>
        <w:rPr>
          <w:sz w:val="36"/>
          <w:szCs w:val="36"/>
          <w:rtl/>
        </w:rPr>
      </w:pPr>
    </w:p>
    <w:p w14:paraId="56AA1DA0" w14:textId="77777777" w:rsidR="00652684" w:rsidRDefault="00652684" w:rsidP="005E3856">
      <w:pPr>
        <w:rPr>
          <w:sz w:val="36"/>
          <w:szCs w:val="36"/>
          <w:rtl/>
        </w:rPr>
      </w:pPr>
    </w:p>
    <w:p w14:paraId="573F7910" w14:textId="77777777" w:rsidR="00652684" w:rsidRPr="005E3856" w:rsidRDefault="00652684" w:rsidP="005E3856">
      <w:pPr>
        <w:rPr>
          <w:sz w:val="36"/>
          <w:szCs w:val="36"/>
          <w:rtl/>
        </w:rPr>
      </w:pPr>
    </w:p>
    <w:p w14:paraId="391430E8" w14:textId="77777777" w:rsidR="005327F4" w:rsidRPr="00B63569" w:rsidRDefault="005327F4" w:rsidP="005327F4">
      <w:pPr>
        <w:rPr>
          <w:sz w:val="28"/>
          <w:szCs w:val="28"/>
          <w:rtl/>
        </w:rPr>
      </w:pPr>
    </w:p>
    <w:p w14:paraId="56A502CE" w14:textId="77777777" w:rsidR="005327F4" w:rsidRPr="00B63569" w:rsidRDefault="005327F4" w:rsidP="005327F4">
      <w:pPr>
        <w:rPr>
          <w:sz w:val="36"/>
          <w:szCs w:val="36"/>
          <w:rtl/>
        </w:rPr>
      </w:pPr>
    </w:p>
    <w:p w14:paraId="13698077" w14:textId="77777777" w:rsidR="005327F4" w:rsidRPr="00B63569" w:rsidRDefault="005327F4" w:rsidP="005327F4">
      <w:pPr>
        <w:tabs>
          <w:tab w:val="left" w:pos="504"/>
        </w:tabs>
        <w:spacing w:line="360" w:lineRule="auto"/>
        <w:rPr>
          <w:b/>
          <w:bCs/>
          <w:sz w:val="22"/>
          <w:szCs w:val="22"/>
          <w:rtl/>
        </w:rPr>
      </w:pPr>
    </w:p>
    <w:p w14:paraId="517210B9" w14:textId="77777777" w:rsidR="005D0A83" w:rsidRDefault="005D0A83" w:rsidP="005D0A83">
      <w:pPr>
        <w:rPr>
          <w:rtl/>
        </w:rPr>
      </w:pPr>
    </w:p>
    <w:p w14:paraId="1FF86B97" w14:textId="77777777" w:rsidR="005D0A83" w:rsidRDefault="005D0A83" w:rsidP="005D0A83">
      <w:pPr>
        <w:rPr>
          <w:rtl/>
        </w:rPr>
      </w:pPr>
    </w:p>
    <w:p w14:paraId="1844464A" w14:textId="0AFAFCE7" w:rsidR="002A3E64" w:rsidRPr="001868B7" w:rsidRDefault="003A6B4B" w:rsidP="0057259E">
      <w:pPr>
        <w:pStyle w:val="afffffff9"/>
        <w:rPr>
          <w:rtl/>
        </w:rPr>
      </w:pPr>
      <w:bookmarkStart w:id="8" w:name="_Toc32477896"/>
      <w:bookmarkStart w:id="9" w:name="_Toc173823717"/>
      <w:bookmarkStart w:id="10" w:name="_Toc173825525"/>
      <w:bookmarkStart w:id="11" w:name="_Toc229419286"/>
      <w:r w:rsidRPr="001868B7">
        <w:rPr>
          <w:rtl/>
        </w:rPr>
        <w:t>פרק א'</w:t>
      </w:r>
      <w:r w:rsidR="00885D82">
        <w:rPr>
          <w:rFonts w:hint="cs"/>
          <w:rtl/>
        </w:rPr>
        <w:t xml:space="preserve"> </w:t>
      </w:r>
      <w:r w:rsidR="00885D82">
        <w:rPr>
          <w:rtl/>
        </w:rPr>
        <w:t>–</w:t>
      </w:r>
      <w:r w:rsidRPr="001868B7">
        <w:rPr>
          <w:rtl/>
        </w:rPr>
        <w:t xml:space="preserve"> הליך המכרז</w:t>
      </w:r>
      <w:bookmarkEnd w:id="8"/>
      <w:bookmarkEnd w:id="9"/>
      <w:bookmarkEnd w:id="10"/>
      <w:bookmarkEnd w:id="11"/>
    </w:p>
    <w:p w14:paraId="0E4954D6" w14:textId="77777777" w:rsidR="005D0A83" w:rsidRDefault="005D0A83" w:rsidP="005D0A83">
      <w:pPr>
        <w:rPr>
          <w:rtl/>
        </w:rPr>
      </w:pPr>
    </w:p>
    <w:p w14:paraId="2E4841F4" w14:textId="77777777" w:rsidR="005D0A83" w:rsidRDefault="005D0A83" w:rsidP="005D0A83">
      <w:pPr>
        <w:rPr>
          <w:rtl/>
        </w:rPr>
      </w:pPr>
    </w:p>
    <w:p w14:paraId="2516E790" w14:textId="77777777" w:rsidR="005D0A83" w:rsidRDefault="005D0A83" w:rsidP="005D0A83">
      <w:pPr>
        <w:rPr>
          <w:rtl/>
        </w:rPr>
      </w:pPr>
    </w:p>
    <w:p w14:paraId="7ABE4272" w14:textId="77777777" w:rsidR="005D0A83" w:rsidRDefault="005D0A83" w:rsidP="005D0A83">
      <w:pPr>
        <w:rPr>
          <w:rtl/>
        </w:rPr>
      </w:pPr>
    </w:p>
    <w:p w14:paraId="70080606" w14:textId="77777777" w:rsidR="005D0A83" w:rsidRDefault="005D0A83" w:rsidP="005D0A83">
      <w:pPr>
        <w:rPr>
          <w:rtl/>
        </w:rPr>
      </w:pPr>
    </w:p>
    <w:p w14:paraId="7EDC02B2"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0E86FE92" w14:textId="77777777" w:rsidR="005735BB" w:rsidRDefault="003A6B4B" w:rsidP="002B53EA">
      <w:pPr>
        <w:pStyle w:val="1fe"/>
        <w:rPr>
          <w:rtl/>
        </w:rPr>
      </w:pPr>
      <w:bookmarkStart w:id="12" w:name="_Toc229419287"/>
      <w:r>
        <w:rPr>
          <w:rtl/>
        </w:rPr>
        <w:lastRenderedPageBreak/>
        <w:t>עקרונות המכרז</w:t>
      </w:r>
      <w:bookmarkEnd w:id="12"/>
    </w:p>
    <w:p w14:paraId="6BE0E8C0" w14:textId="77777777" w:rsidR="00AB28E1" w:rsidRDefault="003A6B4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E4DF30E" w14:textId="2428958F" w:rsidR="00AB28E1" w:rsidRDefault="003A6B4B">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w:t>
      </w:r>
      <w:r w:rsidR="00885D82">
        <w:rPr>
          <w:rFonts w:hint="cs"/>
          <w:rtl/>
        </w:rPr>
        <w:t xml:space="preserve"> ייכללו ברשימת הספקים</w:t>
      </w:r>
      <w:r w:rsidR="00885D82">
        <w:rPr>
          <w:rStyle w:val="restricted-editing-exception"/>
          <w:rFonts w:hint="cs"/>
          <w:rtl/>
        </w:rPr>
        <w:t xml:space="preserve"> </w:t>
      </w:r>
      <w:r w:rsidR="00885D82">
        <w:rPr>
          <w:rStyle w:val="restricted-editing-exception"/>
          <w:rtl/>
        </w:rPr>
        <w:t>ו</w:t>
      </w:r>
      <w:r w:rsidR="00885D82">
        <w:rPr>
          <w:rStyle w:val="restricted-editing-exception"/>
          <w:rFonts w:hint="cs"/>
          <w:rtl/>
        </w:rPr>
        <w:t xml:space="preserve">המשרד </w:t>
      </w:r>
      <w:r w:rsidR="00885D82">
        <w:rPr>
          <w:rStyle w:val="restricted-editing-exception"/>
          <w:rtl/>
        </w:rPr>
        <w:t xml:space="preserve">יחתום עימם על הסכם התקשרות, </w:t>
      </w:r>
      <w:proofErr w:type="spellStart"/>
      <w:r w:rsidR="00885D82">
        <w:rPr>
          <w:rStyle w:val="restricted-editing-exception"/>
          <w:rtl/>
        </w:rPr>
        <w:t>הכל</w:t>
      </w:r>
      <w:proofErr w:type="spellEnd"/>
      <w:r w:rsidR="00885D82">
        <w:rPr>
          <w:rStyle w:val="restricted-editing-exception"/>
          <w:rtl/>
        </w:rPr>
        <w:t xml:space="preserve"> כמפורט להלן</w:t>
      </w:r>
      <w:r>
        <w:rPr>
          <w:rtl/>
        </w:rPr>
        <w:t>.</w:t>
      </w:r>
    </w:p>
    <w:p w14:paraId="59B826B4" w14:textId="77777777" w:rsidR="00AB28E1" w:rsidRDefault="003A6B4B">
      <w:pPr>
        <w:pStyle w:val="2-0"/>
        <w:rPr>
          <w:rtl/>
        </w:rPr>
      </w:pPr>
      <w:r>
        <w:rPr>
          <w:rtl/>
        </w:rPr>
        <w:t>המכרז יתנהל בהתאם לדין, ולפי כללי המכרז המפורטים במסמכי המכרז ולהלן.</w:t>
      </w:r>
    </w:p>
    <w:p w14:paraId="08B1A8BA" w14:textId="77777777" w:rsidR="00AB28E1" w:rsidRDefault="00AB28E1"/>
    <w:p w14:paraId="091B8B6D" w14:textId="77777777" w:rsidR="002658E9" w:rsidRPr="002B53EA" w:rsidRDefault="003A6B4B" w:rsidP="002B53EA">
      <w:pPr>
        <w:pStyle w:val="1fe"/>
        <w:rPr>
          <w:rtl/>
        </w:rPr>
      </w:pPr>
      <w:bookmarkStart w:id="13" w:name="_Toc173823719"/>
      <w:bookmarkStart w:id="14" w:name="_Toc173825527"/>
      <w:bookmarkStart w:id="15" w:name="_Toc229419288"/>
      <w:r w:rsidRPr="00EC0034">
        <w:rPr>
          <w:rtl/>
        </w:rPr>
        <w:t>תנאי</w:t>
      </w:r>
      <w:r w:rsidR="00035712" w:rsidRPr="00EC0034">
        <w:rPr>
          <w:rFonts w:hint="cs"/>
          <w:rtl/>
        </w:rPr>
        <w:t>ם להשתתפות במכרז</w:t>
      </w:r>
      <w:bookmarkEnd w:id="13"/>
      <w:bookmarkEnd w:id="14"/>
      <w:bookmarkEnd w:id="15"/>
      <w:r w:rsidRPr="00EC0034">
        <w:rPr>
          <w:rtl/>
        </w:rPr>
        <w:t xml:space="preserve"> </w:t>
      </w:r>
    </w:p>
    <w:p w14:paraId="53DA8050" w14:textId="77777777" w:rsidR="00F43C9A" w:rsidRPr="004B4FA2" w:rsidRDefault="003A6B4B" w:rsidP="007B01DE">
      <w:pPr>
        <w:pStyle w:val="2-"/>
        <w:rPr>
          <w:rtl/>
        </w:rPr>
      </w:pPr>
      <w:bookmarkStart w:id="16" w:name="_Toc43400589"/>
      <w:bookmarkStart w:id="17" w:name="_Toc44931898"/>
      <w:bookmarkStart w:id="18" w:name="_Toc44931985"/>
      <w:r w:rsidRPr="004B4FA2">
        <w:rPr>
          <w:rFonts w:hint="eastAsia"/>
          <w:rtl/>
        </w:rPr>
        <w:t>תנאי</w:t>
      </w:r>
      <w:r w:rsidRPr="004B4FA2">
        <w:rPr>
          <w:rtl/>
        </w:rPr>
        <w:t xml:space="preserve"> סף להשתתפות במכרז</w:t>
      </w:r>
      <w:bookmarkEnd w:id="16"/>
      <w:bookmarkEnd w:id="17"/>
      <w:bookmarkEnd w:id="18"/>
    </w:p>
    <w:p w14:paraId="00797241" w14:textId="77777777" w:rsidR="00A900DD" w:rsidRPr="00A0392D" w:rsidRDefault="003A6B4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E20DE63" w14:textId="77777777" w:rsidR="00F43C9A" w:rsidRPr="00B63569" w:rsidRDefault="003A6B4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E004D56" w14:textId="77777777" w:rsidR="00390B5E" w:rsidRPr="002A3E64" w:rsidRDefault="003A6B4B" w:rsidP="007B01DE">
      <w:pPr>
        <w:pStyle w:val="2-"/>
        <w:rPr>
          <w:rtl/>
        </w:rPr>
      </w:pPr>
      <w:bookmarkStart w:id="19" w:name="_Toc43400590"/>
      <w:bookmarkStart w:id="20" w:name="_Toc44931899"/>
      <w:bookmarkStart w:id="2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9"/>
      <w:bookmarkEnd w:id="20"/>
      <w:bookmarkEnd w:id="21"/>
    </w:p>
    <w:p w14:paraId="4CA3CB96" w14:textId="77777777" w:rsidR="00F81260" w:rsidRPr="007B01DE" w:rsidRDefault="003A6B4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2C6102F" w14:textId="77777777" w:rsidR="00F43C9A" w:rsidRDefault="003A6B4B"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7D1C33" w14:textId="77777777" w:rsidR="00390B5E" w:rsidRPr="002A3E64" w:rsidRDefault="003A6B4B" w:rsidP="007B01DE">
      <w:pPr>
        <w:pStyle w:val="2-"/>
        <w:rPr>
          <w:rtl/>
        </w:rPr>
      </w:pPr>
      <w:bookmarkStart w:id="22" w:name="_Toc32477196"/>
      <w:bookmarkStart w:id="23" w:name="_Toc43400591"/>
      <w:bookmarkStart w:id="24" w:name="_Toc44931900"/>
      <w:bookmarkStart w:id="25" w:name="_Toc44931987"/>
      <w:bookmarkEnd w:id="2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
      <w:bookmarkEnd w:id="24"/>
      <w:bookmarkEnd w:id="25"/>
    </w:p>
    <w:p w14:paraId="43AFDBBF" w14:textId="77777777" w:rsidR="00CC3072" w:rsidRDefault="003A6B4B" w:rsidP="00FD4F8D">
      <w:pPr>
        <w:pStyle w:val="3-5"/>
        <w:numPr>
          <w:ilvl w:val="0"/>
          <w:numId w:val="0"/>
        </w:numPr>
        <w:ind w:left="1617" w:hanging="810"/>
        <w:rPr>
          <w:rtl/>
        </w:rPr>
      </w:pPr>
      <w:r w:rsidRPr="007B01DE">
        <w:rPr>
          <w:rtl/>
        </w:rPr>
        <w:t>המציע</w:t>
      </w:r>
      <w:r w:rsidR="0047693B" w:rsidRPr="007B01DE">
        <w:rPr>
          <w:rtl/>
        </w:rPr>
        <w:t xml:space="preserve"> עומד בתנאים המפורטים להלן</w:t>
      </w:r>
      <w:r w:rsidRPr="007B01DE">
        <w:rPr>
          <w:rtl/>
        </w:rPr>
        <w:t>:</w:t>
      </w:r>
    </w:p>
    <w:p w14:paraId="22A2992D" w14:textId="77777777" w:rsidR="00AB28E1" w:rsidRDefault="003A6B4B" w:rsidP="00FD4F8D">
      <w:pPr>
        <w:pStyle w:val="3-5"/>
        <w:ind w:left="1759"/>
        <w:rPr>
          <w:rtl/>
        </w:rPr>
      </w:pPr>
      <w:r>
        <w:rPr>
          <w:rFonts w:hint="cs"/>
          <w:rtl/>
        </w:rPr>
        <w:t>תעודת הכרה</w:t>
      </w:r>
    </w:p>
    <w:p w14:paraId="2F3262CE" w14:textId="554E9832" w:rsidR="00FD4F8D" w:rsidRDefault="00DC615C" w:rsidP="00FD4F8D">
      <w:pPr>
        <w:pStyle w:val="5-"/>
        <w:numPr>
          <w:ilvl w:val="0"/>
          <w:numId w:val="0"/>
        </w:numPr>
        <w:ind w:left="1759"/>
        <w:rPr>
          <w:rFonts w:eastAsia="David"/>
          <w:rtl/>
        </w:rPr>
      </w:pPr>
      <w:r>
        <w:rPr>
          <w:rFonts w:eastAsia="David" w:hint="cs"/>
          <w:rtl/>
        </w:rPr>
        <w:t xml:space="preserve">בעל </w:t>
      </w:r>
      <w:r w:rsidR="003A6B4B">
        <w:rPr>
          <w:rFonts w:eastAsia="David"/>
          <w:rtl/>
        </w:rPr>
        <w:t>תעודת הכרה תקפה מטעם השירותים להגנת הצומח ולביקורת במשרד</w:t>
      </w:r>
      <w:r w:rsidR="00AC2A0E">
        <w:rPr>
          <w:rFonts w:eastAsia="David" w:hint="cs"/>
          <w:rtl/>
        </w:rPr>
        <w:t xml:space="preserve"> החקלאות וביטחון המזון</w:t>
      </w:r>
      <w:r w:rsidR="003A6B4B">
        <w:rPr>
          <w:rFonts w:eastAsia="David"/>
          <w:rtl/>
        </w:rPr>
        <w:t>.</w:t>
      </w:r>
    </w:p>
    <w:p w14:paraId="14EBCDC5" w14:textId="7484AA61" w:rsidR="00AB28E1" w:rsidRPr="00FD4F8D" w:rsidRDefault="003A6B4B" w:rsidP="00FD4F8D">
      <w:pPr>
        <w:pStyle w:val="5-"/>
        <w:numPr>
          <w:ilvl w:val="0"/>
          <w:numId w:val="0"/>
        </w:numPr>
        <w:ind w:left="1759"/>
        <w:rPr>
          <w:rFonts w:eastAsia="David"/>
          <w:rtl/>
        </w:rPr>
        <w:sectPr w:rsidR="00AB28E1" w:rsidRPr="00FD4F8D" w:rsidSect="00654526">
          <w:pgSz w:w="11906" w:h="16838" w:code="9"/>
          <w:pgMar w:top="1616" w:right="1826" w:bottom="1440" w:left="1800" w:header="709" w:footer="709" w:gutter="0"/>
          <w:cols w:space="708"/>
          <w:titlePg/>
          <w:bidi/>
          <w:rtlGutter/>
          <w:docGrid w:linePitch="360"/>
        </w:sectPr>
      </w:pPr>
      <w:r>
        <w:rPr>
          <w:rFonts w:eastAsia="David"/>
          <w:rtl/>
        </w:rPr>
        <w:t xml:space="preserve">הנוהל אשר מפרט את אופן קבלת ההכרה הנ"ל נמצא באתר המשרד בקישור הבא: </w:t>
      </w:r>
      <w:r w:rsidR="00FD4F8D">
        <w:rPr>
          <w:rFonts w:eastAsia="David" w:hint="cs"/>
          <w:rtl/>
        </w:rPr>
        <w:t>"</w:t>
      </w:r>
      <w:hyperlink r:id="rId13" w:history="1">
        <w:r w:rsidRPr="008052C5">
          <w:rPr>
            <w:rStyle w:val="Hyperlink"/>
            <w:rFonts w:ascii="David" w:eastAsia="David" w:hAnsi="David" w:cs="David"/>
            <w:rtl/>
          </w:rPr>
          <w:t>נוהל הכרה במעבדות אבחון פרטיות</w:t>
        </w:r>
      </w:hyperlink>
      <w:r w:rsidR="00FD4F8D">
        <w:rPr>
          <w:rFonts w:eastAsia="David" w:hint="cs"/>
          <w:rtl/>
        </w:rPr>
        <w:t>"</w:t>
      </w:r>
      <w:r w:rsidR="00DC615C">
        <w:rPr>
          <w:rFonts w:eastAsia="David" w:hint="cs"/>
          <w:rtl/>
        </w:rPr>
        <w:t>.</w:t>
      </w:r>
    </w:p>
    <w:p w14:paraId="78313C34" w14:textId="45CB6402" w:rsidR="00464ACD" w:rsidRPr="00EC0034" w:rsidRDefault="003A6B4B" w:rsidP="00973BC2">
      <w:pPr>
        <w:pStyle w:val="1fe"/>
        <w:rPr>
          <w:rtl/>
        </w:rPr>
      </w:pPr>
      <w:bookmarkStart w:id="26" w:name="_Toc32477901"/>
      <w:bookmarkStart w:id="27" w:name="_Toc43400596"/>
      <w:bookmarkStart w:id="28" w:name="_Toc44931905"/>
      <w:bookmarkStart w:id="29" w:name="_Toc44931992"/>
      <w:bookmarkStart w:id="30" w:name="_Toc53331331"/>
      <w:bookmarkStart w:id="31" w:name="_Toc173823721"/>
      <w:bookmarkStart w:id="32" w:name="_Toc173825529"/>
      <w:bookmarkStart w:id="33" w:name="_Toc229419289"/>
      <w:r w:rsidRPr="00EC0034">
        <w:rPr>
          <w:rFonts w:hint="eastAsia"/>
          <w:rtl/>
        </w:rPr>
        <w:lastRenderedPageBreak/>
        <w:t>בחירת</w:t>
      </w:r>
      <w:r w:rsidRPr="00EC0034">
        <w:rPr>
          <w:rtl/>
        </w:rPr>
        <w:t xml:space="preserve"> </w:t>
      </w:r>
      <w:r w:rsidRPr="00EC0034">
        <w:rPr>
          <w:rFonts w:hint="eastAsia"/>
          <w:rtl/>
        </w:rPr>
        <w:t>זוכ</w:t>
      </w:r>
      <w:bookmarkEnd w:id="26"/>
      <w:bookmarkEnd w:id="27"/>
      <w:bookmarkEnd w:id="28"/>
      <w:bookmarkEnd w:id="29"/>
      <w:bookmarkEnd w:id="30"/>
      <w:bookmarkEnd w:id="31"/>
      <w:bookmarkEnd w:id="32"/>
      <w:r w:rsidR="00846893">
        <w:rPr>
          <w:rFonts w:hint="cs"/>
          <w:rtl/>
        </w:rPr>
        <w:t>ים</w:t>
      </w:r>
      <w:bookmarkEnd w:id="33"/>
    </w:p>
    <w:p w14:paraId="67AE3A31" w14:textId="1B935F87" w:rsidR="00F8480B" w:rsidRPr="002A3E64" w:rsidRDefault="00F8480B" w:rsidP="00F8480B">
      <w:pPr>
        <w:pStyle w:val="2-"/>
        <w:rPr>
          <w:rtl/>
        </w:rPr>
      </w:pPr>
      <w:bookmarkStart w:id="34" w:name="_Toc43400597"/>
      <w:bookmarkStart w:id="35" w:name="_Toc44931906"/>
      <w:bookmarkStart w:id="36" w:name="_Toc44931993"/>
      <w:r>
        <w:rPr>
          <w:rFonts w:hint="cs"/>
          <w:rtl/>
        </w:rPr>
        <w:t>עמידה בתנאי הסף</w:t>
      </w:r>
    </w:p>
    <w:p w14:paraId="21FB601D" w14:textId="630D6EA6" w:rsidR="00F8480B" w:rsidRPr="008541C7" w:rsidRDefault="00F8480B" w:rsidP="00F8480B">
      <w:pPr>
        <w:pStyle w:val="3-"/>
        <w:rPr>
          <w:b/>
          <w:bCs/>
          <w:rtl/>
        </w:rPr>
      </w:pPr>
      <w:r w:rsidRPr="008541C7">
        <w:rPr>
          <w:rFonts w:hint="cs"/>
          <w:b/>
          <w:bCs/>
          <w:rtl/>
        </w:rPr>
        <w:t xml:space="preserve">כל </w:t>
      </w:r>
      <w:r w:rsidRPr="008541C7">
        <w:rPr>
          <w:b/>
          <w:bCs/>
          <w:rtl/>
        </w:rPr>
        <w:t>ההצעות אשר עמדו בתנאי הסף של המכרז</w:t>
      </w:r>
      <w:r w:rsidR="0066588F" w:rsidRPr="008541C7">
        <w:rPr>
          <w:rFonts w:hint="cs"/>
          <w:b/>
          <w:bCs/>
          <w:rtl/>
        </w:rPr>
        <w:t xml:space="preserve"> יוכרזו כזוכים</w:t>
      </w:r>
      <w:r w:rsidRPr="008541C7">
        <w:rPr>
          <w:rFonts w:hint="cs"/>
          <w:b/>
          <w:bCs/>
          <w:rtl/>
        </w:rPr>
        <w:t xml:space="preserve"> </w:t>
      </w:r>
      <w:r w:rsidR="0066588F" w:rsidRPr="008541C7">
        <w:rPr>
          <w:rFonts w:hint="cs"/>
          <w:b/>
          <w:bCs/>
          <w:rtl/>
        </w:rPr>
        <w:t>ו</w:t>
      </w:r>
      <w:r w:rsidRPr="008541C7">
        <w:rPr>
          <w:rFonts w:hint="cs"/>
          <w:b/>
          <w:bCs/>
          <w:rtl/>
        </w:rPr>
        <w:t>ייכללו ברשימת הספקים</w:t>
      </w:r>
      <w:r w:rsidRPr="008541C7">
        <w:rPr>
          <w:rStyle w:val="restricted-editing-exception"/>
          <w:rFonts w:hint="cs"/>
          <w:b/>
          <w:bCs/>
          <w:rtl/>
        </w:rPr>
        <w:t>.</w:t>
      </w:r>
    </w:p>
    <w:p w14:paraId="13DF930D" w14:textId="0F33F73B" w:rsidR="00B41858" w:rsidRPr="002A3E64" w:rsidRDefault="00350B1F" w:rsidP="007B01DE">
      <w:pPr>
        <w:pStyle w:val="2-"/>
        <w:rPr>
          <w:rtl/>
        </w:rPr>
      </w:pPr>
      <w:bookmarkStart w:id="37" w:name="_Ref221169762"/>
      <w:bookmarkEnd w:id="34"/>
      <w:bookmarkEnd w:id="35"/>
      <w:bookmarkEnd w:id="36"/>
      <w:r>
        <w:rPr>
          <w:rFonts w:hint="cs"/>
          <w:rtl/>
        </w:rPr>
        <w:t>רשימת הספקים</w:t>
      </w:r>
      <w:bookmarkEnd w:id="37"/>
    </w:p>
    <w:p w14:paraId="09654408" w14:textId="55F1ED5F" w:rsidR="009556F3" w:rsidRDefault="0066588F" w:rsidP="009556F3">
      <w:pPr>
        <w:pStyle w:val="3-"/>
        <w:rPr>
          <w:rtl/>
        </w:rPr>
      </w:pPr>
      <w:r w:rsidRPr="006E3EE7">
        <w:rPr>
          <w:rFonts w:hint="cs"/>
          <w:rtl/>
        </w:rPr>
        <w:t xml:space="preserve">המציעים אשר יוכרזו כזוכים ייכללו ברשימת ספקים אליהם תופנינה מעת לעת עבודות לביצוע אבחון מעבדתי. </w:t>
      </w:r>
      <w:r w:rsidR="009556F3">
        <w:rPr>
          <w:rFonts w:hint="cs"/>
          <w:rtl/>
        </w:rPr>
        <w:t xml:space="preserve"> </w:t>
      </w:r>
      <w:r w:rsidR="009556F3">
        <w:rPr>
          <w:rtl/>
        </w:rPr>
        <w:t xml:space="preserve">המציעים אשר יוכרזו כזוכים ייכללו ברשימת ספקים אליהם תופנינה מעת לעת עבודות לביצוע אבחון מעבדתי. המשרד רשאי אחת לשישה חודשים במועדים שיפורסמו מראש   לצרף ספקים נוספים שיכללו בין נותני השירותים מכוח מכרז זה. </w:t>
      </w:r>
    </w:p>
    <w:p w14:paraId="03F938EB" w14:textId="0CEF8C26" w:rsidR="0066588F" w:rsidRDefault="009556F3" w:rsidP="009556F3">
      <w:pPr>
        <w:pStyle w:val="3-"/>
        <w:rPr>
          <w:rtl/>
        </w:rPr>
      </w:pPr>
      <w:r>
        <w:rPr>
          <w:rtl/>
        </w:rPr>
        <w:t>במקרה כאמור, יפורסמו באתר מנהל הרכש חלונות זמן ייעודיים לצורך קבלת הצעות מספקים נוספים עמידתם  של המציעים הנוספים  תיבחן בהתאם לתנאים המחייבים מכוח מכרז זה ותוצג לוועדת המכרזים לשם קבלת אישור להוספתם לרשימה</w:t>
      </w:r>
    </w:p>
    <w:p w14:paraId="6C3BA711" w14:textId="12ED425B" w:rsidR="0066588F" w:rsidRDefault="0066588F" w:rsidP="00411764">
      <w:pPr>
        <w:pStyle w:val="3-"/>
        <w:rPr>
          <w:rtl/>
        </w:rPr>
      </w:pPr>
      <w:r>
        <w:rPr>
          <w:rFonts w:hint="cs"/>
          <w:rtl/>
        </w:rPr>
        <w:t xml:space="preserve">יובהר כי הזוכים </w:t>
      </w:r>
      <w:proofErr w:type="spellStart"/>
      <w:r>
        <w:rPr>
          <w:rFonts w:hint="cs"/>
          <w:rtl/>
        </w:rPr>
        <w:t>מחוייבי</w:t>
      </w:r>
      <w:proofErr w:type="spellEnd"/>
      <w:r w:rsidR="009556F3">
        <w:rPr>
          <w:rFonts w:hint="cs"/>
          <w:rtl/>
        </w:rPr>
        <w:t xml:space="preserve"> </w:t>
      </w:r>
      <w:r>
        <w:rPr>
          <w:rFonts w:hint="cs"/>
          <w:rtl/>
        </w:rPr>
        <w:t xml:space="preserve">ם לבצע כל עבודה שתופנה אליהם על ידי המזמין. אי היענות של זוכה לעבודה שתופנה אליו תגרור </w:t>
      </w:r>
      <w:r w:rsidR="003347AF">
        <w:rPr>
          <w:rFonts w:hint="cs"/>
          <w:rtl/>
        </w:rPr>
        <w:t>ת</w:t>
      </w:r>
      <w:r>
        <w:rPr>
          <w:rFonts w:hint="cs"/>
          <w:rtl/>
        </w:rPr>
        <w:t>ש</w:t>
      </w:r>
      <w:r w:rsidR="003347AF">
        <w:rPr>
          <w:rFonts w:hint="cs"/>
          <w:rtl/>
        </w:rPr>
        <w:t>י</w:t>
      </w:r>
      <w:r>
        <w:rPr>
          <w:rFonts w:hint="cs"/>
          <w:rtl/>
        </w:rPr>
        <w:t>ת</w:t>
      </w:r>
      <w:r w:rsidR="003347AF">
        <w:rPr>
          <w:rFonts w:hint="cs"/>
          <w:rtl/>
        </w:rPr>
        <w:t xml:space="preserve"> עליו</w:t>
      </w:r>
      <w:r>
        <w:rPr>
          <w:rFonts w:hint="cs"/>
          <w:rtl/>
        </w:rPr>
        <w:t xml:space="preserve"> פיצוי מוסכם</w:t>
      </w:r>
      <w:r w:rsidR="00411764">
        <w:rPr>
          <w:rFonts w:hint="cs"/>
          <w:rtl/>
        </w:rPr>
        <w:t xml:space="preserve"> </w:t>
      </w:r>
      <w:r w:rsidR="009556F3">
        <w:rPr>
          <w:rFonts w:hint="cs"/>
          <w:rtl/>
        </w:rPr>
        <w:t xml:space="preserve">כמוגדר בהמשך מכרז זה,  </w:t>
      </w:r>
      <w:r>
        <w:rPr>
          <w:rFonts w:hint="cs"/>
          <w:rtl/>
        </w:rPr>
        <w:t xml:space="preserve"> </w:t>
      </w:r>
      <w:r w:rsidR="009556F3">
        <w:rPr>
          <w:rFonts w:hint="cs"/>
          <w:rtl/>
        </w:rPr>
        <w:t xml:space="preserve"> </w:t>
      </w:r>
      <w:r w:rsidR="00411764">
        <w:rPr>
          <w:rFonts w:hint="cs"/>
          <w:rtl/>
        </w:rPr>
        <w:t>.</w:t>
      </w:r>
    </w:p>
    <w:p w14:paraId="03190C74" w14:textId="5D9C5D03" w:rsidR="00327C31" w:rsidRPr="0051157A" w:rsidRDefault="00F91816" w:rsidP="0051157A">
      <w:pPr>
        <w:pStyle w:val="3-"/>
        <w:spacing w:after="0"/>
        <w:ind w:left="1803" w:hanging="811"/>
        <w:rPr>
          <w:b/>
          <w:bCs/>
        </w:rPr>
      </w:pPr>
      <w:r w:rsidRPr="003F1ACE">
        <w:rPr>
          <w:rFonts w:hint="cs"/>
          <w:b/>
          <w:bCs/>
          <w:rtl/>
        </w:rPr>
        <w:t xml:space="preserve">יובהר כי </w:t>
      </w:r>
      <w:r w:rsidRPr="003F1ACE">
        <w:rPr>
          <w:b/>
          <w:bCs/>
          <w:rtl/>
        </w:rPr>
        <w:t>המשרד</w:t>
      </w:r>
      <w:r w:rsidRPr="003F1ACE">
        <w:rPr>
          <w:rFonts w:hint="cs"/>
          <w:b/>
          <w:bCs/>
          <w:rtl/>
        </w:rPr>
        <w:t xml:space="preserve"> אינו מתחייב</w:t>
      </w:r>
      <w:r w:rsidRPr="003F1ACE">
        <w:rPr>
          <w:b/>
          <w:bCs/>
          <w:rtl/>
        </w:rPr>
        <w:t xml:space="preserve"> לרכוש</w:t>
      </w:r>
      <w:r w:rsidRPr="003F1ACE">
        <w:rPr>
          <w:rFonts w:hint="cs"/>
          <w:b/>
          <w:bCs/>
          <w:rtl/>
        </w:rPr>
        <w:t xml:space="preserve"> </w:t>
      </w:r>
      <w:r w:rsidRPr="003F1ACE">
        <w:rPr>
          <w:b/>
          <w:bCs/>
          <w:rtl/>
        </w:rPr>
        <w:t xml:space="preserve">שירותים </w:t>
      </w:r>
      <w:r w:rsidRPr="003F1ACE">
        <w:rPr>
          <w:rFonts w:hint="cs"/>
          <w:b/>
          <w:bCs/>
          <w:rtl/>
        </w:rPr>
        <w:t xml:space="preserve">מהזוכים </w:t>
      </w:r>
      <w:r w:rsidRPr="003F1ACE">
        <w:rPr>
          <w:b/>
          <w:bCs/>
          <w:rtl/>
        </w:rPr>
        <w:t xml:space="preserve">בהיקף כלשהו </w:t>
      </w:r>
      <w:r w:rsidRPr="003F1ACE">
        <w:rPr>
          <w:rFonts w:hint="cs"/>
          <w:b/>
          <w:bCs/>
          <w:rtl/>
        </w:rPr>
        <w:t>במהלך תקופת ההתקשרות.</w:t>
      </w:r>
      <w:r w:rsidR="0051157A">
        <w:rPr>
          <w:rFonts w:hint="cs"/>
          <w:b/>
          <w:bCs/>
          <w:rtl/>
        </w:rPr>
        <w:t xml:space="preserve"> </w:t>
      </w:r>
      <w:r w:rsidR="0051157A" w:rsidRPr="004300E0">
        <w:rPr>
          <w:rFonts w:eastAsia="Times New Roman"/>
          <w:rtl/>
        </w:rPr>
        <w:t>הקצאת העבודה בין הזוכים במכרז תתבסס, ככל האפשר, על עיקרון של חלוקה שוויונית בין הזוכים השונים</w:t>
      </w:r>
      <w:r w:rsidR="0051157A">
        <w:rPr>
          <w:rFonts w:eastAsia="Times New Roman" w:hint="cs"/>
          <w:rtl/>
        </w:rPr>
        <w:t>, בהתאם לשיקולים הבאים:</w:t>
      </w:r>
    </w:p>
    <w:p w14:paraId="70528392" w14:textId="5F2D9556" w:rsidR="0051157A" w:rsidRDefault="0051157A" w:rsidP="0051157A">
      <w:pPr>
        <w:pStyle w:val="4-3"/>
        <w:spacing w:before="0" w:after="0"/>
        <w:ind w:left="2750" w:hanging="544"/>
        <w:contextualSpacing w:val="0"/>
      </w:pPr>
      <w:r>
        <w:rPr>
          <w:rFonts w:hint="cs"/>
          <w:rtl/>
        </w:rPr>
        <w:t>תחומי ו</w:t>
      </w:r>
      <w:r w:rsidRPr="0051157A">
        <w:rPr>
          <w:rtl/>
        </w:rPr>
        <w:t>שיטות הבדיקה לגביהם ניתנה הכרה למעבדה על ידי המשרד;</w:t>
      </w:r>
    </w:p>
    <w:p w14:paraId="72C6F156" w14:textId="6B94F2F5" w:rsidR="009556F3" w:rsidRPr="0051157A" w:rsidRDefault="009556F3" w:rsidP="0051157A">
      <w:pPr>
        <w:pStyle w:val="4-3"/>
        <w:spacing w:before="0" w:after="0"/>
        <w:ind w:left="2750" w:hanging="544"/>
        <w:contextualSpacing w:val="0"/>
        <w:rPr>
          <w:rtl/>
        </w:rPr>
      </w:pPr>
      <w:r>
        <w:rPr>
          <w:rFonts w:hint="cs"/>
          <w:rtl/>
        </w:rPr>
        <w:t xml:space="preserve">מידת המומחיות של  המעבדה המבצעת בהתאם לסוג הבדיקה הנדרש. </w:t>
      </w:r>
    </w:p>
    <w:p w14:paraId="288E7BC4" w14:textId="1D7D4487" w:rsidR="0051157A" w:rsidRPr="0051157A" w:rsidRDefault="0051157A" w:rsidP="0051157A">
      <w:pPr>
        <w:pStyle w:val="4-3"/>
        <w:ind w:left="2751"/>
        <w:rPr>
          <w:rtl/>
        </w:rPr>
      </w:pPr>
      <w:r w:rsidRPr="0051157A">
        <w:rPr>
          <w:rtl/>
        </w:rPr>
        <w:t>זמינות המעבדה ולוחות הזמנים הנדרשים לביצוע הבדיקות;</w:t>
      </w:r>
    </w:p>
    <w:p w14:paraId="07ABEC29" w14:textId="3C21D88A" w:rsidR="0051157A" w:rsidRPr="0051157A" w:rsidRDefault="0051157A" w:rsidP="0051157A">
      <w:pPr>
        <w:pStyle w:val="4-3"/>
        <w:ind w:left="2751"/>
        <w:rPr>
          <w:rtl/>
        </w:rPr>
      </w:pPr>
      <w:r w:rsidRPr="0051157A">
        <w:rPr>
          <w:rtl/>
        </w:rPr>
        <w:t xml:space="preserve">מיקום גיאוגרפי ושיקולי </w:t>
      </w:r>
      <w:r w:rsidR="00062AFE">
        <w:rPr>
          <w:rFonts w:hint="cs"/>
          <w:rtl/>
        </w:rPr>
        <w:t>יעילות</w:t>
      </w:r>
      <w:r w:rsidRPr="0051157A">
        <w:rPr>
          <w:rtl/>
        </w:rPr>
        <w:t>, ככל שרלוונטיים;</w:t>
      </w:r>
    </w:p>
    <w:p w14:paraId="698F9245" w14:textId="6C408C4E" w:rsidR="0051157A" w:rsidRPr="0051157A" w:rsidRDefault="0051157A" w:rsidP="0051157A">
      <w:pPr>
        <w:pStyle w:val="4-3"/>
        <w:spacing w:before="0" w:after="0"/>
        <w:ind w:left="2750" w:hanging="544"/>
        <w:contextualSpacing w:val="0"/>
        <w:rPr>
          <w:rtl/>
        </w:rPr>
      </w:pPr>
      <w:r w:rsidRPr="0051157A">
        <w:rPr>
          <w:rtl/>
        </w:rPr>
        <w:t>איכות הביצוע</w:t>
      </w:r>
      <w:r w:rsidR="00062AFE">
        <w:rPr>
          <w:rFonts w:hint="cs"/>
          <w:rtl/>
        </w:rPr>
        <w:t xml:space="preserve"> ו</w:t>
      </w:r>
      <w:r w:rsidRPr="0051157A">
        <w:rPr>
          <w:rtl/>
        </w:rPr>
        <w:t>שביעות רצון המזמין עד לאותה עת.</w:t>
      </w:r>
    </w:p>
    <w:p w14:paraId="24EA8B4D" w14:textId="727C755B" w:rsidR="0051157A" w:rsidRDefault="0051157A" w:rsidP="0051157A">
      <w:pPr>
        <w:pStyle w:val="4-"/>
        <w:numPr>
          <w:ilvl w:val="0"/>
          <w:numId w:val="0"/>
        </w:numPr>
        <w:tabs>
          <w:tab w:val="clear" w:pos="1890"/>
          <w:tab w:val="left" w:pos="2043"/>
        </w:tabs>
        <w:spacing w:before="0"/>
        <w:ind w:left="1759"/>
        <w:contextualSpacing w:val="0"/>
        <w:rPr>
          <w:b w:val="0"/>
          <w:bCs w:val="0"/>
          <w:rtl/>
        </w:rPr>
      </w:pPr>
      <w:r w:rsidRPr="0051157A">
        <w:rPr>
          <w:b w:val="0"/>
          <w:bCs w:val="0"/>
          <w:rtl/>
        </w:rPr>
        <w:t>מובהר כי למשרד שמור שיקול הדעת המקצועי לקבוע את אופן הקצאת העבודה בפועל, בהתאם לצרכיו, ללא התחייבות להיקף מינימלי לכל זוכה.</w:t>
      </w:r>
    </w:p>
    <w:p w14:paraId="327BBF89" w14:textId="77777777" w:rsidR="001754C3" w:rsidRPr="002A3E64" w:rsidRDefault="003A6B4B"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06FC4E8" w14:textId="5D9E1C8A" w:rsidR="00B56758" w:rsidRPr="000C2347" w:rsidRDefault="003A6B4B" w:rsidP="00A0392D">
      <w:pPr>
        <w:pStyle w:val="3-"/>
        <w:rPr>
          <w:rtl/>
        </w:rPr>
      </w:pPr>
      <w:r w:rsidRPr="000C2347">
        <w:rPr>
          <w:rFonts w:hint="cs"/>
          <w:rtl/>
        </w:rPr>
        <w:t xml:space="preserve">כתנאי לחתימת המזמין על הסכם ההתקשרות, על </w:t>
      </w:r>
      <w:r w:rsidR="001F2FF6">
        <w:rPr>
          <w:rFonts w:hint="cs"/>
          <w:rtl/>
        </w:rPr>
        <w:t xml:space="preserve">כל </w:t>
      </w:r>
      <w:r w:rsidR="000977D6" w:rsidRPr="000C2347">
        <w:rPr>
          <w:rFonts w:hint="cs"/>
          <w:rtl/>
        </w:rPr>
        <w:t>הזוכ</w:t>
      </w:r>
      <w:r w:rsidR="001F2FF6">
        <w:rPr>
          <w:rFonts w:hint="cs"/>
          <w:rtl/>
        </w:rPr>
        <w:t>ים</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AE1E5D3" w14:textId="4BB31BBB" w:rsidR="00280F8B" w:rsidRPr="000C2347" w:rsidRDefault="003A6B4B" w:rsidP="00F91816">
      <w:pPr>
        <w:pStyle w:val="4-3"/>
        <w:ind w:left="2751"/>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73ABEEB" w14:textId="77777777" w:rsidR="00A1050C" w:rsidRDefault="003A6B4B" w:rsidP="00F91816">
      <w:pPr>
        <w:pStyle w:val="4-3"/>
        <w:ind w:left="2751"/>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3BB3389" w14:textId="5AD61570" w:rsidR="006F782B" w:rsidRPr="006F782B" w:rsidRDefault="003A6B4B" w:rsidP="00F91816">
      <w:pPr>
        <w:pStyle w:val="5-"/>
        <w:ind w:left="388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5"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6"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7"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FB4D37A" w14:textId="77777777" w:rsidR="006F782B" w:rsidRPr="000C2347" w:rsidRDefault="003A6B4B" w:rsidP="00F91816">
      <w:pPr>
        <w:pStyle w:val="6-0"/>
        <w:ind w:left="5161"/>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721DED1" w14:textId="77777777" w:rsidR="00376312" w:rsidRDefault="003A6B4B" w:rsidP="00F91816">
      <w:pPr>
        <w:pStyle w:val="6-0"/>
        <w:ind w:left="5161"/>
        <w:rPr>
          <w:rtl/>
        </w:rPr>
      </w:pPr>
      <w:r w:rsidRPr="006F782B">
        <w:rPr>
          <w:rFonts w:hint="cs"/>
          <w:rtl/>
        </w:rPr>
        <w:t>התקשרות עם אגודה עותומאנית.</w:t>
      </w:r>
      <w:r>
        <w:rPr>
          <w:rFonts w:hint="cs"/>
          <w:rtl/>
        </w:rPr>
        <w:t xml:space="preserve"> </w:t>
      </w:r>
    </w:p>
    <w:p w14:paraId="296DB631" w14:textId="77777777" w:rsidR="00A1050C" w:rsidRPr="000D594D" w:rsidRDefault="003A6B4B" w:rsidP="00F91816">
      <w:pPr>
        <w:pStyle w:val="5-"/>
        <w:ind w:left="388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r w:rsidR="00F34233" w:rsidRPr="000D594D">
        <w:rPr>
          <w:rtl/>
        </w:rPr>
        <w:t xml:space="preserve">אינו חב בתשלום מע"מ במסגרת ביצוע ההתקשרות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0F34D77" w14:textId="4DAE6E8B" w:rsidR="00903EFB" w:rsidRPr="002B62A3" w:rsidRDefault="003A6B4B" w:rsidP="00F91816">
      <w:pPr>
        <w:pStyle w:val="4-3"/>
        <w:ind w:left="2751"/>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EFBC00" w14:textId="6876A1F5" w:rsidR="001D19DD" w:rsidRDefault="003A6B4B" w:rsidP="00F91816">
      <w:pPr>
        <w:pStyle w:val="4-3"/>
        <w:ind w:left="2751"/>
        <w:rPr>
          <w:rtl/>
        </w:rPr>
      </w:pPr>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p>
    <w:p w14:paraId="712A2B61" w14:textId="77777777" w:rsidR="001A7586" w:rsidRPr="00AC2E6E" w:rsidRDefault="003A6B4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9CF21FE" w14:textId="77777777" w:rsidR="00AA027F" w:rsidRPr="002A3E64" w:rsidRDefault="003A6B4B" w:rsidP="007B01DE">
      <w:pPr>
        <w:pStyle w:val="2-"/>
        <w:rPr>
          <w:rtl/>
        </w:rPr>
      </w:pPr>
      <w:bookmarkStart w:id="38" w:name="_Toc43400601"/>
      <w:bookmarkStart w:id="39" w:name="_Toc44931910"/>
      <w:bookmarkStart w:id="40" w:name="_Toc44931997"/>
      <w:bookmarkStart w:id="41"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38"/>
      <w:bookmarkEnd w:id="39"/>
      <w:bookmarkEnd w:id="40"/>
    </w:p>
    <w:p w14:paraId="1A5813EC" w14:textId="76BF5460" w:rsidR="00A921E5" w:rsidRPr="002D1D37" w:rsidRDefault="003A6B4B"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400107F2" w14:textId="732B3538" w:rsidR="00AA027F" w:rsidRPr="003874D1" w:rsidRDefault="003A6B4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 פרק הזמן שיוגדר על ידי המזמין</w:t>
      </w:r>
      <w:r w:rsidRPr="002D1D37">
        <w:rPr>
          <w:rtl/>
        </w:rPr>
        <w:t xml:space="preserve">. </w:t>
      </w:r>
    </w:p>
    <w:p w14:paraId="029AA62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1E42A51" w14:textId="77777777" w:rsidR="00721BE1" w:rsidRPr="00EC0034" w:rsidRDefault="003A6B4B" w:rsidP="00973BC2">
      <w:pPr>
        <w:pStyle w:val="1fe"/>
        <w:rPr>
          <w:rtl/>
        </w:rPr>
      </w:pPr>
      <w:bookmarkStart w:id="42" w:name="_Toc32477902"/>
      <w:bookmarkStart w:id="43" w:name="_Toc43400602"/>
      <w:bookmarkStart w:id="44" w:name="_Toc44931911"/>
      <w:bookmarkStart w:id="45" w:name="_Toc44931998"/>
      <w:bookmarkStart w:id="46" w:name="_Toc53331332"/>
      <w:bookmarkStart w:id="47" w:name="_Toc173823722"/>
      <w:bookmarkStart w:id="48" w:name="_Toc173825530"/>
      <w:bookmarkStart w:id="49" w:name="_Toc229419290"/>
      <w:r w:rsidRPr="00EC0034">
        <w:rPr>
          <w:rFonts w:hint="cs"/>
          <w:rtl/>
        </w:rPr>
        <w:lastRenderedPageBreak/>
        <w:t>מופעים ומועדים במכרז</w:t>
      </w:r>
      <w:bookmarkEnd w:id="42"/>
      <w:bookmarkEnd w:id="43"/>
      <w:bookmarkEnd w:id="44"/>
      <w:bookmarkEnd w:id="45"/>
      <w:bookmarkEnd w:id="46"/>
      <w:bookmarkEnd w:id="47"/>
      <w:bookmarkEnd w:id="48"/>
      <w:bookmarkEnd w:id="49"/>
    </w:p>
    <w:p w14:paraId="29380F3D" w14:textId="77777777" w:rsidR="00721BE1" w:rsidRPr="002A3E64" w:rsidRDefault="003A6B4B" w:rsidP="007B01DE">
      <w:pPr>
        <w:pStyle w:val="2-"/>
        <w:rPr>
          <w:rtl/>
        </w:rPr>
      </w:pPr>
      <w:bookmarkStart w:id="50" w:name="_Toc43400603"/>
      <w:bookmarkStart w:id="51" w:name="_Toc44931912"/>
      <w:bookmarkStart w:id="52" w:name="_Toc44931999"/>
      <w:bookmarkStart w:id="53" w:name="_Toc516503358"/>
      <w:bookmarkEnd w:id="41"/>
      <w:r w:rsidRPr="002A3E64">
        <w:rPr>
          <w:rFonts w:hint="eastAsia"/>
          <w:rtl/>
        </w:rPr>
        <w:t>מועדי</w:t>
      </w:r>
      <w:r w:rsidRPr="002A3E64">
        <w:rPr>
          <w:rtl/>
        </w:rPr>
        <w:t xml:space="preserve"> </w:t>
      </w:r>
      <w:r w:rsidRPr="002A3E64">
        <w:rPr>
          <w:rFonts w:hint="eastAsia"/>
          <w:rtl/>
        </w:rPr>
        <w:t>המכרז</w:t>
      </w:r>
      <w:bookmarkEnd w:id="50"/>
      <w:bookmarkEnd w:id="51"/>
      <w:bookmarkEnd w:id="52"/>
    </w:p>
    <w:p w14:paraId="66AD6F45" w14:textId="77777777" w:rsidR="00721BE1" w:rsidRDefault="003A6B4B"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AB28E1" w14:paraId="321B4312" w14:textId="77777777" w:rsidTr="00B35F02">
        <w:trPr>
          <w:tblHeader/>
          <w:jc w:val="right"/>
        </w:trPr>
        <w:tc>
          <w:tcPr>
            <w:tcW w:w="4251" w:type="dxa"/>
            <w:shd w:val="clear" w:color="auto" w:fill="E6E6E6"/>
            <w:vAlign w:val="center"/>
          </w:tcPr>
          <w:p w14:paraId="269293A4" w14:textId="77777777" w:rsidR="0057313F" w:rsidRPr="00F91816" w:rsidRDefault="003A6B4B" w:rsidP="00F91816">
            <w:pPr>
              <w:pStyle w:val="af7"/>
              <w:spacing w:line="360" w:lineRule="auto"/>
              <w:ind w:right="-1440"/>
              <w:rPr>
                <w:rFonts w:cs="David"/>
                <w:b/>
                <w:bCs/>
                <w:rtl/>
              </w:rPr>
            </w:pPr>
            <w:r w:rsidRPr="00F91816">
              <w:rPr>
                <w:rFonts w:cs="David"/>
                <w:b/>
                <w:bCs/>
                <w:rtl/>
              </w:rPr>
              <w:t>נושא</w:t>
            </w:r>
          </w:p>
        </w:tc>
        <w:tc>
          <w:tcPr>
            <w:tcW w:w="3685" w:type="dxa"/>
            <w:shd w:val="clear" w:color="auto" w:fill="E6E6E6"/>
            <w:vAlign w:val="center"/>
          </w:tcPr>
          <w:p w14:paraId="6036D1CB" w14:textId="77777777" w:rsidR="0057313F" w:rsidRPr="00F91816" w:rsidRDefault="003A6B4B" w:rsidP="00F91816">
            <w:pPr>
              <w:pStyle w:val="af7"/>
              <w:spacing w:line="360" w:lineRule="auto"/>
              <w:ind w:right="52"/>
              <w:rPr>
                <w:rFonts w:cs="David"/>
                <w:b/>
                <w:bCs/>
                <w:rtl/>
              </w:rPr>
            </w:pPr>
            <w:r w:rsidRPr="00F91816">
              <w:rPr>
                <w:rFonts w:cs="David"/>
                <w:b/>
                <w:bCs/>
                <w:rtl/>
              </w:rPr>
              <w:t>תאריך</w:t>
            </w:r>
          </w:p>
        </w:tc>
      </w:tr>
      <w:tr w:rsidR="00AB28E1" w14:paraId="3F57FAE0" w14:textId="77777777" w:rsidTr="00B35F02">
        <w:trPr>
          <w:jc w:val="right"/>
        </w:trPr>
        <w:tc>
          <w:tcPr>
            <w:tcW w:w="4251" w:type="dxa"/>
            <w:vAlign w:val="center"/>
          </w:tcPr>
          <w:p w14:paraId="59DC0A56" w14:textId="77777777" w:rsidR="0057313F" w:rsidRPr="00F91816" w:rsidRDefault="003A6B4B" w:rsidP="00F91816">
            <w:pPr>
              <w:pStyle w:val="af7"/>
              <w:spacing w:line="360" w:lineRule="auto"/>
              <w:ind w:right="160"/>
              <w:rPr>
                <w:rFonts w:cs="David"/>
                <w:rtl/>
              </w:rPr>
            </w:pPr>
            <w:r w:rsidRPr="00F91816">
              <w:rPr>
                <w:rFonts w:cs="David"/>
                <w:rtl/>
              </w:rPr>
              <w:t>מועד אחרון להגשת שאלות הבהרה</w:t>
            </w:r>
          </w:p>
        </w:tc>
        <w:tc>
          <w:tcPr>
            <w:tcW w:w="3685" w:type="dxa"/>
            <w:vAlign w:val="center"/>
          </w:tcPr>
          <w:p w14:paraId="69857149" w14:textId="0E732C6D" w:rsidR="0057313F" w:rsidRPr="00F91816" w:rsidRDefault="0066763D" w:rsidP="00F91816">
            <w:pPr>
              <w:pStyle w:val="af7"/>
              <w:spacing w:line="360" w:lineRule="auto"/>
              <w:ind w:right="52"/>
              <w:rPr>
                <w:rFonts w:cs="David"/>
                <w:rtl/>
              </w:rPr>
            </w:pPr>
            <w:r>
              <w:rPr>
                <w:rFonts w:cs="David" w:hint="cs"/>
                <w:rtl/>
              </w:rPr>
              <w:t>14</w:t>
            </w:r>
            <w:r w:rsidR="00AB431F">
              <w:rPr>
                <w:rFonts w:cs="David" w:hint="cs"/>
                <w:rtl/>
              </w:rPr>
              <w:t xml:space="preserve">/06/2026 </w:t>
            </w:r>
            <w:r w:rsidR="00B65779">
              <w:rPr>
                <w:rFonts w:cs="David" w:hint="cs"/>
                <w:rtl/>
              </w:rPr>
              <w:t>עד ה</w:t>
            </w:r>
            <w:r w:rsidR="003A6B4B" w:rsidRPr="00F91816">
              <w:rPr>
                <w:rFonts w:cs="David"/>
                <w:rtl/>
              </w:rPr>
              <w:t>שעה</w:t>
            </w:r>
            <w:r w:rsidR="003A6B4B" w:rsidRPr="00F91816">
              <w:rPr>
                <w:rFonts w:cs="David" w:hint="cs"/>
                <w:rtl/>
              </w:rPr>
              <w:t xml:space="preserve"> </w:t>
            </w:r>
            <w:r w:rsidR="00AB431F">
              <w:rPr>
                <w:rFonts w:cs="David" w:hint="cs"/>
                <w:b/>
                <w:bCs/>
                <w:sz w:val="28"/>
                <w:szCs w:val="28"/>
                <w:u w:val="single"/>
                <w:rtl/>
              </w:rPr>
              <w:t>12</w:t>
            </w:r>
            <w:r w:rsidR="00547003" w:rsidRPr="00F91816">
              <w:rPr>
                <w:rFonts w:cs="David" w:hint="cs"/>
                <w:b/>
                <w:bCs/>
                <w:sz w:val="28"/>
                <w:szCs w:val="28"/>
                <w:u w:val="single"/>
                <w:rtl/>
              </w:rPr>
              <w:t>:00</w:t>
            </w:r>
          </w:p>
        </w:tc>
      </w:tr>
      <w:tr w:rsidR="00AB28E1" w14:paraId="51999971" w14:textId="77777777" w:rsidTr="00B35F02">
        <w:trPr>
          <w:jc w:val="right"/>
        </w:trPr>
        <w:tc>
          <w:tcPr>
            <w:tcW w:w="4251" w:type="dxa"/>
            <w:vAlign w:val="center"/>
          </w:tcPr>
          <w:p w14:paraId="2DFFE9B6" w14:textId="5EBA18D4" w:rsidR="0037464D" w:rsidRPr="00F91816" w:rsidRDefault="003A6B4B" w:rsidP="00F91816">
            <w:pPr>
              <w:pStyle w:val="af7"/>
              <w:spacing w:line="360" w:lineRule="auto"/>
              <w:ind w:right="108"/>
              <w:rPr>
                <w:rFonts w:cs="David"/>
                <w:rtl/>
              </w:rPr>
            </w:pPr>
            <w:r w:rsidRPr="00F91816">
              <w:rPr>
                <w:rFonts w:cs="David" w:hint="cs"/>
                <w:rtl/>
              </w:rPr>
              <w:t xml:space="preserve">מועד </w:t>
            </w:r>
            <w:r w:rsidR="00107FB3" w:rsidRPr="00F91816">
              <w:rPr>
                <w:rFonts w:cs="David" w:hint="cs"/>
                <w:rtl/>
              </w:rPr>
              <w:t>תחילת הגשת הצעות</w:t>
            </w:r>
            <w:r w:rsidR="00B65779">
              <w:rPr>
                <w:rFonts w:cs="David" w:hint="cs"/>
                <w:rtl/>
              </w:rPr>
              <w:t xml:space="preserve"> ומענה לשאלות הבהרה</w:t>
            </w:r>
          </w:p>
        </w:tc>
        <w:tc>
          <w:tcPr>
            <w:tcW w:w="3685" w:type="dxa"/>
            <w:vAlign w:val="center"/>
          </w:tcPr>
          <w:p w14:paraId="4DB5C6D4" w14:textId="55B9F1B1" w:rsidR="0037464D" w:rsidRPr="00F91816" w:rsidRDefault="0066763D" w:rsidP="00F91816">
            <w:pPr>
              <w:pStyle w:val="af7"/>
              <w:spacing w:line="360" w:lineRule="auto"/>
              <w:ind w:right="52"/>
              <w:rPr>
                <w:rFonts w:cs="David"/>
                <w:rtl/>
              </w:rPr>
            </w:pPr>
            <w:r>
              <w:rPr>
                <w:rFonts w:cs="David" w:hint="cs"/>
                <w:rtl/>
              </w:rPr>
              <w:t>18</w:t>
            </w:r>
            <w:r w:rsidR="00B65779">
              <w:rPr>
                <w:rFonts w:cs="David" w:hint="cs"/>
                <w:rtl/>
              </w:rPr>
              <w:t>/06/2026</w:t>
            </w:r>
            <w:r w:rsidR="003A6B4B" w:rsidRPr="00F91816">
              <w:rPr>
                <w:rFonts w:cs="David" w:hint="cs"/>
                <w:rtl/>
              </w:rPr>
              <w:t xml:space="preserve"> </w:t>
            </w:r>
            <w:r w:rsidR="003A6B4B" w:rsidRPr="00F91816">
              <w:rPr>
                <w:rFonts w:cs="David"/>
                <w:rtl/>
              </w:rPr>
              <w:t>בשעה</w:t>
            </w:r>
            <w:r w:rsidR="003A6B4B" w:rsidRPr="00F91816">
              <w:rPr>
                <w:rFonts w:cs="David" w:hint="cs"/>
                <w:rtl/>
              </w:rPr>
              <w:t xml:space="preserve"> </w:t>
            </w:r>
            <w:r w:rsidR="00B65779">
              <w:rPr>
                <w:rFonts w:cs="David" w:hint="cs"/>
                <w:b/>
                <w:bCs/>
                <w:sz w:val="28"/>
                <w:szCs w:val="28"/>
                <w:u w:val="single"/>
                <w:rtl/>
              </w:rPr>
              <w:t>19</w:t>
            </w:r>
            <w:r w:rsidR="003A6B4B" w:rsidRPr="00F91816">
              <w:rPr>
                <w:rFonts w:cs="David" w:hint="cs"/>
                <w:b/>
                <w:bCs/>
                <w:sz w:val="28"/>
                <w:szCs w:val="28"/>
                <w:u w:val="single"/>
                <w:rtl/>
              </w:rPr>
              <w:t>:00</w:t>
            </w:r>
          </w:p>
        </w:tc>
      </w:tr>
      <w:tr w:rsidR="00AB28E1" w14:paraId="6ACDB5F1" w14:textId="77777777" w:rsidTr="00B35F02">
        <w:trPr>
          <w:jc w:val="right"/>
        </w:trPr>
        <w:tc>
          <w:tcPr>
            <w:tcW w:w="4251" w:type="dxa"/>
            <w:vAlign w:val="center"/>
          </w:tcPr>
          <w:p w14:paraId="0CA06982" w14:textId="77777777" w:rsidR="0057313F" w:rsidRPr="00F91816" w:rsidRDefault="003A6B4B" w:rsidP="00F91816">
            <w:pPr>
              <w:pStyle w:val="af7"/>
              <w:spacing w:line="360" w:lineRule="auto"/>
              <w:ind w:right="108"/>
              <w:rPr>
                <w:rFonts w:cs="David"/>
                <w:rtl/>
              </w:rPr>
            </w:pPr>
            <w:r w:rsidRPr="00F91816">
              <w:rPr>
                <w:rFonts w:cs="David"/>
                <w:rtl/>
              </w:rPr>
              <w:t xml:space="preserve">מועד אחרון להגשת הצעות </w:t>
            </w:r>
          </w:p>
        </w:tc>
        <w:tc>
          <w:tcPr>
            <w:tcW w:w="3685" w:type="dxa"/>
            <w:vAlign w:val="center"/>
          </w:tcPr>
          <w:p w14:paraId="00FC5175" w14:textId="71351C2F" w:rsidR="0057313F" w:rsidRPr="00F91816" w:rsidRDefault="000B2DFD" w:rsidP="00F91816">
            <w:pPr>
              <w:pStyle w:val="af7"/>
              <w:spacing w:line="360" w:lineRule="auto"/>
              <w:ind w:right="52"/>
              <w:rPr>
                <w:rFonts w:cs="David"/>
                <w:rtl/>
              </w:rPr>
            </w:pPr>
            <w:r w:rsidRPr="00F91816">
              <w:rPr>
                <w:rFonts w:cs="David" w:hint="cs"/>
                <w:rtl/>
              </w:rPr>
              <w:t>‏</w:t>
            </w:r>
            <w:r w:rsidR="00D206E7">
              <w:rPr>
                <w:rFonts w:cs="David" w:hint="cs"/>
                <w:rtl/>
              </w:rPr>
              <w:t xml:space="preserve"> </w:t>
            </w:r>
            <w:r w:rsidR="004814D1">
              <w:rPr>
                <w:rFonts w:cs="David" w:hint="cs"/>
                <w:rtl/>
              </w:rPr>
              <w:t>25</w:t>
            </w:r>
            <w:r w:rsidR="00B65779">
              <w:rPr>
                <w:rFonts w:cs="David" w:hint="cs"/>
                <w:rtl/>
              </w:rPr>
              <w:t>/0</w:t>
            </w:r>
            <w:r w:rsidR="004814D1">
              <w:rPr>
                <w:rFonts w:cs="David" w:hint="cs"/>
                <w:rtl/>
              </w:rPr>
              <w:t>6</w:t>
            </w:r>
            <w:r w:rsidR="00B65779">
              <w:rPr>
                <w:rFonts w:cs="David" w:hint="cs"/>
                <w:rtl/>
              </w:rPr>
              <w:t>/2026עד ה</w:t>
            </w:r>
            <w:r w:rsidR="003A6B4B" w:rsidRPr="00F91816">
              <w:rPr>
                <w:rFonts w:cs="David"/>
                <w:rtl/>
              </w:rPr>
              <w:t xml:space="preserve">שעה </w:t>
            </w:r>
            <w:r w:rsidR="00065D4C" w:rsidRPr="00F91816">
              <w:rPr>
                <w:rFonts w:cs="David" w:hint="cs"/>
                <w:b/>
                <w:bCs/>
                <w:sz w:val="28"/>
                <w:szCs w:val="28"/>
                <w:u w:val="single"/>
                <w:rtl/>
              </w:rPr>
              <w:t>1</w:t>
            </w:r>
            <w:r w:rsidR="00B65779">
              <w:rPr>
                <w:rFonts w:cs="David" w:hint="cs"/>
                <w:b/>
                <w:bCs/>
                <w:sz w:val="28"/>
                <w:szCs w:val="28"/>
                <w:u w:val="single"/>
                <w:rtl/>
              </w:rPr>
              <w:t>2</w:t>
            </w:r>
            <w:r w:rsidR="0080502B" w:rsidRPr="00F91816">
              <w:rPr>
                <w:rFonts w:cs="David" w:hint="cs"/>
                <w:b/>
                <w:bCs/>
                <w:sz w:val="28"/>
                <w:szCs w:val="28"/>
                <w:u w:val="single"/>
                <w:rtl/>
              </w:rPr>
              <w:t>:00</w:t>
            </w:r>
          </w:p>
        </w:tc>
      </w:tr>
    </w:tbl>
    <w:p w14:paraId="756EC85F" w14:textId="77777777" w:rsidR="00B35C2C" w:rsidRDefault="003A6B4B"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609E983" w14:textId="77777777" w:rsidR="00476E94" w:rsidRPr="00476E94" w:rsidRDefault="003A6B4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Pr="002A3E64">
        <w:t>32/2026</w:t>
      </w:r>
      <w:r w:rsidRPr="002A3E64">
        <w:rPr>
          <w:rtl/>
        </w:rPr>
        <w:t xml:space="preserve"> – </w:t>
      </w:r>
      <w:r w:rsidRPr="002A3E64">
        <w:rPr>
          <w:rFonts w:hint="eastAsia"/>
          <w:rtl/>
        </w:rPr>
        <w:t>ל</w:t>
      </w:r>
      <w:r w:rsidRPr="002A3E64">
        <w:rPr>
          <w:rtl/>
        </w:rPr>
        <w:t>שירותי מעבדה לאבחון מחלות צמחים</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r w:rsidRPr="00476E94">
        <w:rPr>
          <w:rtl/>
        </w:rPr>
        <w:t xml:space="preserve"> </w:t>
      </w:r>
    </w:p>
    <w:p w14:paraId="355009F4" w14:textId="77777777" w:rsidR="003D6B71" w:rsidRDefault="003A6B4B" w:rsidP="007B01DE">
      <w:pPr>
        <w:pStyle w:val="2-"/>
        <w:rPr>
          <w:rtl/>
        </w:rPr>
      </w:pPr>
      <w:bookmarkStart w:id="54" w:name="_Toc43400605"/>
      <w:bookmarkStart w:id="55" w:name="_Toc44931914"/>
      <w:bookmarkStart w:id="5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54"/>
      <w:bookmarkEnd w:id="55"/>
      <w:bookmarkEnd w:id="56"/>
    </w:p>
    <w:p w14:paraId="1F78FE76" w14:textId="77777777" w:rsidR="00721BE1" w:rsidRDefault="003A6B4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FC6B321" w14:textId="6C5DD42D" w:rsidR="00683809" w:rsidRPr="00683809" w:rsidRDefault="00EF4E1A" w:rsidP="00683809">
      <w:pPr>
        <w:pStyle w:val="3-"/>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7244A8F3" w14:textId="77777777" w:rsidR="00721BE1" w:rsidRPr="00D60826" w:rsidRDefault="003A6B4B"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F126C7C" w14:textId="77777777" w:rsidR="00236E1B" w:rsidRPr="00D60826" w:rsidRDefault="003A6B4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0D8B4C8" w14:textId="77777777" w:rsidR="00721BE1" w:rsidRPr="002A3E64" w:rsidRDefault="003A6B4B" w:rsidP="007B01DE">
      <w:pPr>
        <w:pStyle w:val="2-"/>
        <w:rPr>
          <w:rtl/>
        </w:rPr>
      </w:pPr>
      <w:bookmarkStart w:id="57" w:name="_Toc43400606"/>
      <w:bookmarkStart w:id="58" w:name="_Toc44931915"/>
      <w:bookmarkStart w:id="59" w:name="_Toc44932002"/>
      <w:r w:rsidRPr="002A3E64">
        <w:rPr>
          <w:rtl/>
        </w:rPr>
        <w:lastRenderedPageBreak/>
        <w:t>מענה המזמין לשאלות ההבהרה</w:t>
      </w:r>
      <w:bookmarkEnd w:id="57"/>
      <w:bookmarkEnd w:id="58"/>
      <w:bookmarkEnd w:id="59"/>
    </w:p>
    <w:p w14:paraId="649C0710" w14:textId="77777777" w:rsidR="00ED5238" w:rsidRDefault="003A6B4B" w:rsidP="00A0392D">
      <w:pPr>
        <w:pStyle w:val="3-"/>
        <w:rPr>
          <w:rtl/>
        </w:rPr>
      </w:pPr>
      <w:r>
        <w:rPr>
          <w:rFonts w:hint="cs"/>
          <w:rtl/>
        </w:rPr>
        <w:t>תשובות והבהרות תינתנה בכתב בלבד, נוסחן הוא הנוסח המחייב והן יהיו חלק בלתי נפרד ממסמכי המכרז.</w:t>
      </w:r>
    </w:p>
    <w:p w14:paraId="50C7E9AC" w14:textId="77777777" w:rsidR="00ED5238" w:rsidRDefault="003A6B4B"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5C44CD" w14:textId="77777777" w:rsidR="00ED5238" w:rsidRDefault="003A6B4B" w:rsidP="00A0392D">
      <w:pPr>
        <w:pStyle w:val="3-"/>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0EC833BC" w14:textId="77777777" w:rsidR="00ED5238" w:rsidRDefault="003A6B4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1755CCF" w14:textId="77777777" w:rsidR="00ED5238" w:rsidRDefault="003A6B4B" w:rsidP="00A0392D">
      <w:pPr>
        <w:pStyle w:val="3-"/>
        <w:rPr>
          <w:rtl/>
        </w:rPr>
      </w:pPr>
      <w:r>
        <w:rPr>
          <w:rFonts w:hint="cs"/>
          <w:rtl/>
        </w:rPr>
        <w:t>תשובות המזמין יפורסמו ללא שמות הפונים.</w:t>
      </w:r>
    </w:p>
    <w:p w14:paraId="7E763CCC" w14:textId="77777777" w:rsidR="00236E1B" w:rsidRPr="002A3E64" w:rsidRDefault="003A6B4B" w:rsidP="007B01DE">
      <w:pPr>
        <w:pStyle w:val="2-"/>
        <w:rPr>
          <w:rtl/>
        </w:rPr>
      </w:pPr>
      <w:bookmarkStart w:id="60" w:name="_Toc43400608"/>
      <w:bookmarkStart w:id="61" w:name="_Toc44931917"/>
      <w:bookmarkStart w:id="6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60"/>
      <w:bookmarkEnd w:id="61"/>
      <w:bookmarkEnd w:id="62"/>
      <w:r w:rsidR="00793D92">
        <w:rPr>
          <w:rFonts w:hint="cs"/>
          <w:rtl/>
        </w:rPr>
        <w:t xml:space="preserve"> </w:t>
      </w:r>
    </w:p>
    <w:p w14:paraId="1EE11D0B" w14:textId="77777777" w:rsidR="00B836FC" w:rsidRDefault="003A6B4B" w:rsidP="00B836FC">
      <w:pPr>
        <w:pStyle w:val="3-"/>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4D86B04" w14:textId="77777777" w:rsidR="00B73FEF" w:rsidRPr="009A1DF5" w:rsidRDefault="003A6B4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7432045E" w14:textId="77777777" w:rsidR="00B73FEF" w:rsidRPr="009A1DF5" w:rsidRDefault="003A6B4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DDE8D80" w14:textId="77777777" w:rsidR="00B73FEF" w:rsidRPr="009A1DF5" w:rsidRDefault="003A6B4B" w:rsidP="00A0392D">
      <w:pPr>
        <w:pStyle w:val="3-"/>
        <w:rPr>
          <w:rtl/>
        </w:rPr>
      </w:pPr>
      <w:r w:rsidRPr="009A1DF5">
        <w:rPr>
          <w:rFonts w:hint="eastAsia"/>
          <w:rtl/>
        </w:rPr>
        <w:t>פעולות</w:t>
      </w:r>
      <w:r w:rsidRPr="009A1DF5">
        <w:rPr>
          <w:rtl/>
        </w:rPr>
        <w:t xml:space="preserve"> במערכת ההזדהות - </w:t>
      </w:r>
    </w:p>
    <w:p w14:paraId="1DE72B03" w14:textId="77777777" w:rsidR="00B73FEF" w:rsidRPr="009A1DF5" w:rsidRDefault="003A6B4B" w:rsidP="00F91816">
      <w:pPr>
        <w:pStyle w:val="4-3"/>
        <w:ind w:left="275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869DED1" w14:textId="77777777" w:rsidR="00B73FEF" w:rsidRPr="009A1DF5" w:rsidRDefault="003A6B4B" w:rsidP="00F91816">
      <w:pPr>
        <w:pStyle w:val="4-3"/>
        <w:ind w:left="275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095D1C4" w14:textId="315CAD6A" w:rsidR="00B73FEF" w:rsidRDefault="003A6B4B" w:rsidP="00F91816">
      <w:pPr>
        <w:pStyle w:val="4-3"/>
        <w:ind w:left="275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00B73FEF" w:rsidRPr="009A1DF5">
          <w:t>1299</w:t>
        </w:r>
      </w:hyperlink>
      <w:r w:rsidRPr="009A1DF5">
        <w:rPr>
          <w:rtl/>
        </w:rPr>
        <w:t>, כתובת דואר אלקטרוני </w:t>
      </w:r>
      <w:hyperlink r:id="rId20" w:tgtFrame="_top" w:tooltip="כתובת דואר אלקטרוני" w:history="1">
        <w:r w:rsidR="00B73FEF" w:rsidRPr="009A1DF5">
          <w:rPr>
            <w:rStyle w:val="Hyperlink"/>
          </w:rPr>
          <w:t>moked@mail.gov.il</w:t>
        </w:r>
      </w:hyperlink>
      <w:r w:rsidRPr="009A1DF5">
        <w:rPr>
          <w:rtl/>
        </w:rPr>
        <w:t>, טלפון נוסף </w:t>
      </w:r>
      <w:hyperlink r:id="rId21" w:tooltip="טלפון" w:history="1">
        <w:r w:rsidR="00B73FEF" w:rsidRPr="009A1DF5">
          <w:t>08-6863100</w:t>
        </w:r>
      </w:hyperlink>
      <w:r w:rsidRPr="009A1DF5">
        <w:rPr>
          <w:rtl/>
        </w:rPr>
        <w:t>).</w:t>
      </w:r>
    </w:p>
    <w:p w14:paraId="2E9D1DE0" w14:textId="766B65F8" w:rsidR="000A66FA" w:rsidRPr="009A1DF5" w:rsidRDefault="003A6B4B" w:rsidP="00F91816">
      <w:pPr>
        <w:pStyle w:val="4-3"/>
        <w:ind w:left="2751"/>
        <w:rPr>
          <w:rtl/>
        </w:rPr>
      </w:pPr>
      <w:r>
        <w:rPr>
          <w:rFonts w:hint="cs"/>
          <w:rtl/>
        </w:rPr>
        <w:t xml:space="preserve">לפרטים נוספים אודות הליך ההרשמה ראו </w:t>
      </w:r>
      <w:hyperlink r:id="rId22" w:history="1">
        <w:r w:rsidR="000A66FA" w:rsidRPr="000A66FA">
          <w:rPr>
            <w:rStyle w:val="Hyperlink"/>
            <w:rFonts w:ascii="David" w:hAnsi="David" w:cs="David" w:hint="cs"/>
            <w:rtl/>
          </w:rPr>
          <w:t>בקישור זה</w:t>
        </w:r>
      </w:hyperlink>
      <w:r>
        <w:rPr>
          <w:rFonts w:hint="cs"/>
          <w:rtl/>
        </w:rPr>
        <w:t>.</w:t>
      </w:r>
    </w:p>
    <w:p w14:paraId="5C8FF3C3" w14:textId="77777777" w:rsidR="00B73FEF" w:rsidRPr="009A1DF5" w:rsidRDefault="003A6B4B" w:rsidP="00F91816">
      <w:pPr>
        <w:pStyle w:val="4-3"/>
        <w:ind w:left="2751"/>
        <w:rPr>
          <w:rtl/>
        </w:rPr>
      </w:pPr>
      <w:r w:rsidRPr="009A1DF5">
        <w:rPr>
          <w:rFonts w:hint="eastAsia"/>
          <w:rtl/>
        </w:rPr>
        <w:lastRenderedPageBreak/>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987746E" w14:textId="77777777" w:rsidR="00B73FEF" w:rsidRPr="009A1DF5" w:rsidRDefault="003A6B4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C8A6BB6" w14:textId="77777777" w:rsidR="00B73FEF" w:rsidRDefault="003A6B4B" w:rsidP="00F91816">
      <w:pPr>
        <w:pStyle w:val="4-3"/>
        <w:ind w:left="2751"/>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65531775" w14:textId="77777777" w:rsidR="00B73FEF" w:rsidRPr="009A1DF5" w:rsidRDefault="003A6B4B" w:rsidP="00F91816">
      <w:pPr>
        <w:pStyle w:val="4-3"/>
        <w:ind w:left="2751"/>
        <w:rPr>
          <w:rtl/>
        </w:rPr>
      </w:pPr>
      <w:r>
        <w:rPr>
          <w:rFonts w:hint="cs"/>
          <w:rtl/>
        </w:rPr>
        <w:t>מציע יוכל לעדכן את הצעתו כל עוד לא חלף המועד האחרון להגשות הצעות.</w:t>
      </w:r>
    </w:p>
    <w:p w14:paraId="07FB9E3B" w14:textId="5C5C8282" w:rsidR="00B73FEF" w:rsidRPr="009A1DF5" w:rsidRDefault="003A6B4B" w:rsidP="00F91816">
      <w:pPr>
        <w:pStyle w:val="4-3"/>
        <w:ind w:left="2751"/>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AF1E478" w14:textId="77777777" w:rsidR="00B73FEF" w:rsidRPr="009A1DF5" w:rsidRDefault="003A6B4B" w:rsidP="00F91816">
      <w:pPr>
        <w:pStyle w:val="4-3"/>
        <w:ind w:left="2751"/>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CD6C1CA" w14:textId="77777777" w:rsidR="00B73FEF" w:rsidRDefault="003A6B4B" w:rsidP="00F91816">
      <w:pPr>
        <w:pStyle w:val="4-3"/>
        <w:ind w:left="2751"/>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5D50EF8" w14:textId="77777777" w:rsidR="00F62D83" w:rsidRPr="00F62D83" w:rsidRDefault="003A6B4B" w:rsidP="00F91816">
      <w:pPr>
        <w:pStyle w:val="5-"/>
        <w:ind w:left="388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79ABF67D" w14:textId="77777777" w:rsidR="00B73FEF" w:rsidRDefault="003A6B4B" w:rsidP="00F91816">
      <w:pPr>
        <w:pStyle w:val="5-"/>
        <w:ind w:left="3885"/>
        <w:rPr>
          <w:rtl/>
        </w:rPr>
      </w:pPr>
      <w:r>
        <w:rPr>
          <w:rFonts w:hint="cs"/>
          <w:rtl/>
        </w:rPr>
        <w:t xml:space="preserve">פרק הזמן שבו המערכת מתנתקת בהיעדר פעולה של משתמש הוא עשרים דקות. </w:t>
      </w:r>
    </w:p>
    <w:p w14:paraId="551C14AB" w14:textId="0DBB80FF" w:rsidR="00B73FEF" w:rsidRPr="009A1DF5" w:rsidRDefault="003A6B4B" w:rsidP="00F91816">
      <w:pPr>
        <w:pStyle w:val="4-3"/>
        <w:ind w:left="2751"/>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3"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3151B652" w14:textId="432E733F" w:rsidR="00B73FEF" w:rsidRPr="009A1DF5" w:rsidRDefault="003A6B4B" w:rsidP="00F91816">
      <w:pPr>
        <w:pStyle w:val="4-3"/>
        <w:ind w:left="2751"/>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4"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6CC253B" w14:textId="77777777" w:rsidR="00B73FEF" w:rsidRPr="009A1DF5" w:rsidRDefault="003A6B4B" w:rsidP="00F91816">
      <w:pPr>
        <w:pStyle w:val="4-3"/>
        <w:ind w:left="2751"/>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0BD202E" w14:textId="77777777" w:rsidR="00266DFF" w:rsidRDefault="003A6B4B" w:rsidP="00F91816">
      <w:pPr>
        <w:pStyle w:val="4-3"/>
        <w:ind w:left="2751"/>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2882CB8" w14:textId="77777777" w:rsidR="00266DFF" w:rsidRDefault="003A6B4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D288EE5" w14:textId="77777777" w:rsidR="00266DFF" w:rsidRPr="00F10774" w:rsidRDefault="003A6B4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7FEDCE7" w14:textId="77777777" w:rsidR="00295B72" w:rsidRPr="003B4400" w:rsidRDefault="003A6B4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5C3CEE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88B6C2E" w14:textId="77777777" w:rsidR="00721BE1" w:rsidRPr="00EC0034" w:rsidRDefault="003A6B4B" w:rsidP="00973BC2">
      <w:pPr>
        <w:pStyle w:val="1fe"/>
        <w:rPr>
          <w:rtl/>
        </w:rPr>
      </w:pPr>
      <w:bookmarkStart w:id="63" w:name="_Toc32477903"/>
      <w:bookmarkStart w:id="64" w:name="_Toc43400610"/>
      <w:bookmarkStart w:id="65" w:name="_Toc44931919"/>
      <w:bookmarkStart w:id="66" w:name="_Toc44932006"/>
      <w:bookmarkStart w:id="67" w:name="_Toc53331333"/>
      <w:bookmarkStart w:id="68" w:name="_Toc173823723"/>
      <w:bookmarkStart w:id="69" w:name="_Toc173825531"/>
      <w:bookmarkStart w:id="70" w:name="_Toc229419291"/>
      <w:r w:rsidRPr="00EC0034">
        <w:rPr>
          <w:rFonts w:hint="cs"/>
          <w:rtl/>
        </w:rPr>
        <w:lastRenderedPageBreak/>
        <w:t xml:space="preserve">כללי </w:t>
      </w:r>
      <w:r w:rsidRPr="00EC0034">
        <w:rPr>
          <w:rtl/>
        </w:rPr>
        <w:t>המכרז</w:t>
      </w:r>
      <w:bookmarkEnd w:id="63"/>
      <w:bookmarkEnd w:id="64"/>
      <w:bookmarkEnd w:id="65"/>
      <w:bookmarkEnd w:id="66"/>
      <w:bookmarkEnd w:id="67"/>
      <w:bookmarkEnd w:id="68"/>
      <w:bookmarkEnd w:id="69"/>
      <w:bookmarkEnd w:id="70"/>
      <w:r w:rsidRPr="00EC0034">
        <w:rPr>
          <w:rtl/>
        </w:rPr>
        <w:t xml:space="preserve"> </w:t>
      </w:r>
    </w:p>
    <w:p w14:paraId="07C1DD08" w14:textId="77777777" w:rsidR="001965BD" w:rsidRDefault="003A6B4B" w:rsidP="007B01DE">
      <w:pPr>
        <w:pStyle w:val="2-"/>
        <w:rPr>
          <w:rtl/>
        </w:rPr>
      </w:pPr>
      <w:bookmarkStart w:id="71" w:name="_Toc43400611"/>
      <w:bookmarkStart w:id="72" w:name="_Toc44931920"/>
      <w:bookmarkStart w:id="7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71"/>
      <w:bookmarkEnd w:id="72"/>
      <w:bookmarkEnd w:id="73"/>
    </w:p>
    <w:p w14:paraId="334937DA" w14:textId="5CD3D2D5" w:rsidR="001965BD" w:rsidRDefault="003A6B4B" w:rsidP="00422B13">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663096" w:rsidRPr="00CF393B">
        <w:rPr>
          <w:rFonts w:hint="cs"/>
          <w:rtl/>
        </w:rPr>
        <w:t>)</w:t>
      </w:r>
      <w:r w:rsidR="00663096">
        <w:rPr>
          <w:rFonts w:hint="cs"/>
          <w:rtl/>
        </w:rPr>
        <w:t xml:space="preserve">. </w:t>
      </w:r>
    </w:p>
    <w:p w14:paraId="1AF065AA" w14:textId="77777777" w:rsidR="00BC62A8" w:rsidRDefault="003A6B4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2A85329" w14:textId="77777777" w:rsidR="001965BD" w:rsidRDefault="003A6B4B" w:rsidP="00A0392D">
      <w:pPr>
        <w:pStyle w:val="3-"/>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E8B1A45" w14:textId="77777777" w:rsidR="001965BD" w:rsidRDefault="003A6B4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97BA2C2" w14:textId="77777777" w:rsidR="00BD785A" w:rsidRPr="00CF393B" w:rsidRDefault="003A6B4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775BCCD" w14:textId="77777777" w:rsidR="00D178FD" w:rsidRPr="002A3E64" w:rsidRDefault="003A6B4B" w:rsidP="007B01DE">
      <w:pPr>
        <w:pStyle w:val="2-"/>
        <w:rPr>
          <w:rtl/>
        </w:rPr>
      </w:pPr>
      <w:bookmarkStart w:id="74" w:name="_Toc43400615"/>
      <w:bookmarkStart w:id="75" w:name="_Toc44931924"/>
      <w:bookmarkStart w:id="76" w:name="_Toc44932011"/>
      <w:r w:rsidRPr="00551CC2">
        <w:rPr>
          <w:rFonts w:hint="eastAsia"/>
          <w:rtl/>
        </w:rPr>
        <w:t>הצעה</w:t>
      </w:r>
      <w:r w:rsidRPr="00551CC2">
        <w:rPr>
          <w:rtl/>
        </w:rPr>
        <w:t xml:space="preserve"> </w:t>
      </w:r>
      <w:r w:rsidRPr="00551CC2">
        <w:rPr>
          <w:rFonts w:hint="eastAsia"/>
          <w:rtl/>
        </w:rPr>
        <w:t>יחידה</w:t>
      </w:r>
      <w:bookmarkEnd w:id="74"/>
      <w:bookmarkEnd w:id="75"/>
      <w:bookmarkEnd w:id="76"/>
    </w:p>
    <w:p w14:paraId="7C147F11" w14:textId="77777777" w:rsidR="00082200" w:rsidRPr="00082200" w:rsidRDefault="003A6B4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95BA6FD" w14:textId="77777777" w:rsidR="00082200" w:rsidRPr="00082200" w:rsidRDefault="003A6B4B" w:rsidP="00F91816">
      <w:pPr>
        <w:pStyle w:val="4-3"/>
        <w:ind w:left="2751"/>
        <w:rPr>
          <w:rtl/>
        </w:rPr>
      </w:pPr>
      <w:r w:rsidRPr="00082200">
        <w:rPr>
          <w:rFonts w:hint="cs"/>
          <w:rtl/>
        </w:rPr>
        <w:t>להכריז על המציע שנותר כזוכה;</w:t>
      </w:r>
    </w:p>
    <w:p w14:paraId="0C21FC79" w14:textId="77777777" w:rsidR="00082200" w:rsidRPr="00082200" w:rsidRDefault="003A6B4B" w:rsidP="00F91816">
      <w:pPr>
        <w:pStyle w:val="4-3"/>
        <w:ind w:left="2751"/>
        <w:rPr>
          <w:rtl/>
        </w:rPr>
      </w:pPr>
      <w:r>
        <w:rPr>
          <w:rFonts w:hint="cs"/>
          <w:rtl/>
        </w:rPr>
        <w:t>לבטל את המכרז, ולצאת למכרז חדש</w:t>
      </w:r>
      <w:r w:rsidR="00CB2AEF">
        <w:rPr>
          <w:rFonts w:hint="cs"/>
          <w:rtl/>
        </w:rPr>
        <w:t>.</w:t>
      </w:r>
    </w:p>
    <w:p w14:paraId="0EDF6927" w14:textId="77777777" w:rsidR="00D178FD" w:rsidRPr="002A3E64" w:rsidRDefault="003A6B4B" w:rsidP="007B01DE">
      <w:pPr>
        <w:pStyle w:val="2-"/>
        <w:rPr>
          <w:rtl/>
        </w:rPr>
      </w:pPr>
      <w:bookmarkStart w:id="77" w:name="_Toc43400616"/>
      <w:bookmarkStart w:id="78" w:name="_Toc44931925"/>
      <w:bookmarkStart w:id="79" w:name="_Toc44932012"/>
      <w:r w:rsidRPr="002A3E64">
        <w:rPr>
          <w:rFonts w:hint="eastAsia"/>
          <w:rtl/>
        </w:rPr>
        <w:lastRenderedPageBreak/>
        <w:t>פסילת</w:t>
      </w:r>
      <w:r w:rsidRPr="002A3E64">
        <w:rPr>
          <w:rtl/>
        </w:rPr>
        <w:t xml:space="preserve"> הצעות</w:t>
      </w:r>
      <w:bookmarkEnd w:id="77"/>
      <w:bookmarkEnd w:id="78"/>
      <w:bookmarkEnd w:id="79"/>
      <w:r w:rsidRPr="002A3E64">
        <w:rPr>
          <w:rtl/>
        </w:rPr>
        <w:t xml:space="preserve"> </w:t>
      </w:r>
    </w:p>
    <w:p w14:paraId="2BD1C3AD" w14:textId="77777777" w:rsidR="00601886" w:rsidRDefault="003A6B4B" w:rsidP="00F91816">
      <w:pPr>
        <w:pStyle w:val="3-"/>
        <w:numPr>
          <w:ilvl w:val="0"/>
          <w:numId w:val="0"/>
        </w:numPr>
        <w:ind w:left="909"/>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CFD2A54" w14:textId="6ACA8AB1" w:rsidR="00166899" w:rsidRDefault="003A6B4B" w:rsidP="00F91816">
      <w:pPr>
        <w:pStyle w:val="3-"/>
        <w:rPr>
          <w:rtl/>
        </w:rPr>
      </w:pPr>
      <w:r>
        <w:rPr>
          <w:rFonts w:hint="cs"/>
          <w:b/>
          <w:bCs/>
          <w:rtl/>
        </w:rPr>
        <w:t xml:space="preserve">הצעה המוגשת בחוסר תום לב </w:t>
      </w:r>
      <w:r>
        <w:rPr>
          <w:rtl/>
        </w:rPr>
        <w:t>–</w:t>
      </w:r>
      <w:r w:rsidR="00F91816">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74D9848" w14:textId="77777777" w:rsidR="00DF025C" w:rsidRDefault="003A6B4B" w:rsidP="00F91816">
      <w:pPr>
        <w:pStyle w:val="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6D7CBBD" w14:textId="7737A7C0" w:rsidR="00166899" w:rsidRDefault="003A6B4B" w:rsidP="00F91816">
      <w:pPr>
        <w:pStyle w:val="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2D1D37">
        <w:rPr>
          <w:rFonts w:hint="cs"/>
          <w:rtl/>
        </w:rPr>
        <w:t>לתיפקודו</w:t>
      </w:r>
      <w:proofErr w:type="spellEnd"/>
      <w:r w:rsidRPr="002D1D37">
        <w:rPr>
          <w:rFonts w:hint="cs"/>
          <w:rtl/>
        </w:rPr>
        <w:t xml:space="preserve"> באם יזכה במכרז.</w:t>
      </w:r>
    </w:p>
    <w:p w14:paraId="0FAFD360" w14:textId="2D2B6FE8" w:rsidR="00082200" w:rsidRDefault="003A6B4B" w:rsidP="00F91816">
      <w:pPr>
        <w:pStyle w:val="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74CC8D0" w14:textId="1C7AC1B3" w:rsidR="00204485" w:rsidRPr="00491AC8" w:rsidRDefault="003A6B4B" w:rsidP="00F91816">
      <w:pPr>
        <w:pStyle w:val="3-"/>
        <w:rPr>
          <w:rtl/>
        </w:rPr>
      </w:pPr>
      <w:r w:rsidRPr="00491AC8">
        <w:rPr>
          <w:b/>
          <w:bCs/>
          <w:rtl/>
        </w:rPr>
        <w:t xml:space="preserve">תיאום הצעות </w:t>
      </w:r>
      <w:r w:rsidR="00F91816">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7C0C396" w14:textId="77777777" w:rsidR="00832BF4" w:rsidRPr="002A3E64" w:rsidRDefault="003A6B4B" w:rsidP="007B01DE">
      <w:pPr>
        <w:pStyle w:val="2-"/>
        <w:rPr>
          <w:rtl/>
        </w:rPr>
      </w:pPr>
      <w:bookmarkStart w:id="80" w:name="_Toc43400617"/>
      <w:bookmarkStart w:id="81" w:name="_Toc44931926"/>
      <w:bookmarkStart w:id="82" w:name="_Toc44932013"/>
      <w:r>
        <w:rPr>
          <w:rFonts w:hint="cs"/>
          <w:rtl/>
        </w:rPr>
        <w:t>מינוי נציג מטעם המ</w:t>
      </w:r>
      <w:r w:rsidR="00261355">
        <w:rPr>
          <w:rFonts w:hint="cs"/>
          <w:rtl/>
        </w:rPr>
        <w:t>ציע</w:t>
      </w:r>
      <w:bookmarkEnd w:id="80"/>
      <w:bookmarkEnd w:id="81"/>
      <w:bookmarkEnd w:id="82"/>
    </w:p>
    <w:p w14:paraId="091BF3D0" w14:textId="77777777" w:rsidR="00832BF4" w:rsidRDefault="003A6B4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0652D62" w14:textId="77777777" w:rsidR="00A90878" w:rsidRPr="003810BB" w:rsidRDefault="003A6B4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48AD2A2" w14:textId="77777777" w:rsidR="007B037E" w:rsidRPr="002A3E64" w:rsidRDefault="003A6B4B" w:rsidP="007B01DE">
      <w:pPr>
        <w:pStyle w:val="2-"/>
        <w:rPr>
          <w:rtl/>
        </w:rPr>
      </w:pPr>
      <w:bookmarkStart w:id="83" w:name="_Toc53331334"/>
      <w:bookmarkStart w:id="84" w:name="_Toc516503359"/>
      <w:bookmarkStart w:id="85" w:name="_Toc43400618"/>
      <w:bookmarkStart w:id="86" w:name="_Toc44931927"/>
      <w:bookmarkStart w:id="87" w:name="_Toc44932014"/>
      <w:bookmarkEnd w:id="53"/>
      <w:r>
        <w:rPr>
          <w:rFonts w:hint="cs"/>
          <w:rtl/>
        </w:rPr>
        <w:t>תוקף</w:t>
      </w:r>
      <w:r w:rsidRPr="002A3E64">
        <w:rPr>
          <w:rtl/>
        </w:rPr>
        <w:t xml:space="preserve"> </w:t>
      </w:r>
      <w:r w:rsidRPr="002A3E64">
        <w:rPr>
          <w:rFonts w:hint="eastAsia"/>
          <w:rtl/>
        </w:rPr>
        <w:t>הצעות</w:t>
      </w:r>
      <w:bookmarkEnd w:id="83"/>
      <w:r w:rsidRPr="002A3E64">
        <w:rPr>
          <w:rtl/>
        </w:rPr>
        <w:t xml:space="preserve"> </w:t>
      </w:r>
    </w:p>
    <w:p w14:paraId="2CBF5603" w14:textId="77777777" w:rsidR="007B037E" w:rsidRPr="00A92289" w:rsidRDefault="003A6B4B" w:rsidP="00A0392D">
      <w:pPr>
        <w:pStyle w:val="3-"/>
        <w:rPr>
          <w:rtl/>
        </w:rPr>
      </w:pPr>
      <w:bookmarkStart w:id="8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88"/>
      <w:r w:rsidRPr="00FF7633">
        <w:rPr>
          <w:rtl/>
        </w:rPr>
        <w:t xml:space="preserve"> </w:t>
      </w:r>
    </w:p>
    <w:p w14:paraId="43537DAB" w14:textId="77777777" w:rsidR="007B037E" w:rsidRDefault="003A6B4B" w:rsidP="00A0392D">
      <w:pPr>
        <w:pStyle w:val="3-"/>
        <w:rPr>
          <w:rtl/>
        </w:rPr>
      </w:pPr>
      <w:bookmarkStart w:id="8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89"/>
    </w:p>
    <w:p w14:paraId="7508D505" w14:textId="77777777" w:rsidR="00AD6E2D" w:rsidRPr="002A3E64" w:rsidRDefault="003A6B4B" w:rsidP="007B01DE">
      <w:pPr>
        <w:pStyle w:val="2-"/>
        <w:rPr>
          <w:rtl/>
        </w:rPr>
      </w:pPr>
      <w:r w:rsidRPr="002A3E64">
        <w:rPr>
          <w:rtl/>
        </w:rPr>
        <w:lastRenderedPageBreak/>
        <w:t>ביטול או שינוי המכרז</w:t>
      </w:r>
      <w:bookmarkEnd w:id="84"/>
      <w:bookmarkEnd w:id="85"/>
      <w:bookmarkEnd w:id="86"/>
      <w:bookmarkEnd w:id="87"/>
    </w:p>
    <w:p w14:paraId="6EE12117" w14:textId="77777777" w:rsidR="00E5417A" w:rsidRDefault="003A6B4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DBF6E5C" w14:textId="77777777" w:rsidR="001015D6" w:rsidRPr="00E5417A" w:rsidRDefault="003A6B4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3F994C4" w14:textId="77777777" w:rsidR="00CE3C66" w:rsidRDefault="003A6B4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8CCF8C5" w14:textId="77777777" w:rsidR="00CE3C66" w:rsidRDefault="003A6B4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A70880A" w14:textId="77777777" w:rsidR="00322FCF" w:rsidRPr="002A3E64" w:rsidRDefault="003A6B4B" w:rsidP="007B01DE">
      <w:pPr>
        <w:pStyle w:val="2-"/>
        <w:rPr>
          <w:rtl/>
        </w:rPr>
      </w:pPr>
      <w:bookmarkStart w:id="90" w:name="_Toc516503360"/>
      <w:bookmarkStart w:id="91" w:name="_Toc43400620"/>
      <w:bookmarkStart w:id="92" w:name="_Toc44931929"/>
      <w:bookmarkStart w:id="93" w:name="_Toc44932016"/>
      <w:r w:rsidRPr="002A3E64">
        <w:rPr>
          <w:rtl/>
        </w:rPr>
        <w:t>הוצאות</w:t>
      </w:r>
      <w:bookmarkEnd w:id="90"/>
      <w:bookmarkEnd w:id="91"/>
      <w:bookmarkEnd w:id="92"/>
      <w:bookmarkEnd w:id="93"/>
      <w:r w:rsidRPr="002A3E64">
        <w:rPr>
          <w:rtl/>
        </w:rPr>
        <w:t xml:space="preserve"> </w:t>
      </w:r>
    </w:p>
    <w:p w14:paraId="3EEFFFA3" w14:textId="77777777" w:rsidR="004A7CFB" w:rsidRDefault="003A6B4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2EF239" w14:textId="77777777" w:rsidR="001015D6" w:rsidRPr="00B63569" w:rsidRDefault="003A6B4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C0F3EA9" w14:textId="77777777" w:rsidR="00377479" w:rsidRPr="002A3E64" w:rsidRDefault="003A6B4B" w:rsidP="007B01DE">
      <w:pPr>
        <w:pStyle w:val="2-"/>
        <w:rPr>
          <w:rtl/>
        </w:rPr>
      </w:pPr>
      <w:bookmarkStart w:id="94" w:name="_Toc516503361"/>
      <w:bookmarkStart w:id="95" w:name="_Toc43400621"/>
      <w:bookmarkStart w:id="96" w:name="_Toc44931930"/>
      <w:bookmarkStart w:id="97" w:name="_Toc44932017"/>
      <w:r w:rsidRPr="002A3E64">
        <w:rPr>
          <w:rtl/>
        </w:rPr>
        <w:t>סמכות השיפוט</w:t>
      </w:r>
      <w:bookmarkEnd w:id="94"/>
      <w:bookmarkEnd w:id="95"/>
      <w:bookmarkEnd w:id="96"/>
      <w:bookmarkEnd w:id="97"/>
    </w:p>
    <w:p w14:paraId="4FE3BDF3" w14:textId="77777777" w:rsidR="001015D6" w:rsidRPr="00551CC2" w:rsidRDefault="003A6B4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EFAE3F9" w14:textId="77777777" w:rsidR="00377479" w:rsidRPr="002A3E64" w:rsidRDefault="003A6B4B" w:rsidP="007B01DE">
      <w:pPr>
        <w:pStyle w:val="2-"/>
        <w:rPr>
          <w:rtl/>
        </w:rPr>
      </w:pPr>
      <w:bookmarkStart w:id="98" w:name="_Toc516503362"/>
      <w:bookmarkStart w:id="99" w:name="_Toc43400622"/>
      <w:bookmarkStart w:id="100" w:name="_Toc44931931"/>
      <w:bookmarkStart w:id="10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98"/>
      <w:bookmarkEnd w:id="99"/>
      <w:bookmarkEnd w:id="100"/>
      <w:bookmarkEnd w:id="101"/>
    </w:p>
    <w:p w14:paraId="2A08B95A" w14:textId="77777777" w:rsidR="0013061D" w:rsidRDefault="003A6B4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BBB68C5" w14:textId="77777777" w:rsidR="003F5764" w:rsidRDefault="003A6B4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4FAF1473" w14:textId="33D63F00" w:rsidR="003F5764" w:rsidRDefault="003A6B4B" w:rsidP="003F5764">
      <w:pPr>
        <w:pStyle w:val="3-"/>
        <w:rPr>
          <w:rtl/>
        </w:rPr>
      </w:pPr>
      <w:r w:rsidRPr="00A52689">
        <w:rPr>
          <w:rFonts w:hint="cs"/>
          <w:rtl/>
        </w:rPr>
        <w:t xml:space="preserve">בהתאם לאמור בתקנות </w:t>
      </w:r>
      <w:hyperlink r:id="rId25"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xml:space="preserve">, </w:t>
        </w:r>
        <w:r w:rsidR="003F5764" w:rsidRPr="00A52689">
          <w:rPr>
            <w:rtl/>
          </w:rPr>
          <w:lastRenderedPageBreak/>
          <w:t>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0AB0532D" w14:textId="77777777" w:rsidR="00C26BFA" w:rsidRPr="00C26BFA" w:rsidRDefault="003A6B4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3AEFD55" w14:textId="77777777" w:rsidR="00295B6A" w:rsidRDefault="003A6B4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7B397A3F" w14:textId="77777777" w:rsidR="00E81F28" w:rsidRDefault="003A6B4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713B0F4" w14:textId="77777777" w:rsidR="0013061D" w:rsidRDefault="003A6B4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9787A65" w14:textId="77777777" w:rsidR="008824EE" w:rsidRDefault="003A6B4B" w:rsidP="00F91816">
      <w:pPr>
        <w:pStyle w:val="2-"/>
        <w:ind w:hanging="592"/>
        <w:rPr>
          <w:rtl/>
        </w:rPr>
      </w:pPr>
      <w:r>
        <w:rPr>
          <w:rFonts w:hint="cs"/>
          <w:rtl/>
        </w:rPr>
        <w:t>מיצוי הליכים מול הוועדה</w:t>
      </w:r>
    </w:p>
    <w:p w14:paraId="1DFC7B44" w14:textId="77777777" w:rsidR="005D0A83" w:rsidRDefault="003A6B4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A119BDE" w14:textId="77777777" w:rsidR="008824EE" w:rsidRDefault="003A6B4B"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4840D75" w14:textId="6445DC7C" w:rsidR="000A2211" w:rsidRDefault="003A6B4B" w:rsidP="00F91816">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r>
        <w:rPr>
          <w:rtl/>
        </w:rPr>
        <w:br w:type="page"/>
      </w:r>
    </w:p>
    <w:p w14:paraId="178BCA95" w14:textId="77777777" w:rsidR="00F91816" w:rsidRDefault="00F91816" w:rsidP="0057259E">
      <w:pPr>
        <w:pStyle w:val="afffffff9"/>
        <w:rPr>
          <w:rtl/>
        </w:rPr>
      </w:pPr>
      <w:bookmarkStart w:id="102" w:name="_Toc32477904"/>
      <w:bookmarkStart w:id="103" w:name="_Toc43400623"/>
      <w:bookmarkStart w:id="104" w:name="_Toc44931932"/>
      <w:bookmarkStart w:id="105" w:name="_Toc44932019"/>
      <w:bookmarkStart w:id="106" w:name="_Toc44932668"/>
      <w:bookmarkStart w:id="107" w:name="_Toc53331337"/>
      <w:bookmarkStart w:id="108" w:name="_Toc173823724"/>
      <w:bookmarkStart w:id="109" w:name="_Toc173825532"/>
    </w:p>
    <w:p w14:paraId="0FF67A8E" w14:textId="77777777" w:rsidR="00F91816" w:rsidRDefault="00F91816" w:rsidP="0057259E">
      <w:pPr>
        <w:pStyle w:val="afffffff9"/>
        <w:rPr>
          <w:rtl/>
        </w:rPr>
      </w:pPr>
    </w:p>
    <w:p w14:paraId="690522C2" w14:textId="68E7640F" w:rsidR="004E394B" w:rsidRPr="002426B4" w:rsidRDefault="003A6B4B"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10" w:name="_Toc22941929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02"/>
      <w:bookmarkEnd w:id="103"/>
      <w:bookmarkEnd w:id="104"/>
      <w:bookmarkEnd w:id="105"/>
      <w:bookmarkEnd w:id="106"/>
      <w:bookmarkEnd w:id="107"/>
      <w:bookmarkEnd w:id="108"/>
      <w:bookmarkEnd w:id="109"/>
      <w:bookmarkEnd w:id="110"/>
    </w:p>
    <w:p w14:paraId="53E9F024" w14:textId="77777777" w:rsidR="00B45730" w:rsidRPr="00EC0034" w:rsidRDefault="003A6B4B" w:rsidP="00973BC2">
      <w:pPr>
        <w:pStyle w:val="1fe"/>
        <w:rPr>
          <w:rtl/>
        </w:rPr>
      </w:pPr>
      <w:bookmarkStart w:id="111" w:name="_Toc32477905"/>
      <w:bookmarkStart w:id="112" w:name="_Toc43400624"/>
      <w:bookmarkStart w:id="113" w:name="_Toc44931933"/>
      <w:bookmarkStart w:id="114" w:name="_Toc44932020"/>
      <w:bookmarkStart w:id="115" w:name="_Toc53331338"/>
      <w:bookmarkStart w:id="116" w:name="_Toc173823725"/>
      <w:bookmarkStart w:id="117" w:name="_Toc173825533"/>
      <w:bookmarkStart w:id="118" w:name="_Toc22941929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11"/>
      <w:bookmarkEnd w:id="112"/>
      <w:bookmarkEnd w:id="113"/>
      <w:bookmarkEnd w:id="114"/>
      <w:bookmarkEnd w:id="115"/>
      <w:bookmarkEnd w:id="116"/>
      <w:bookmarkEnd w:id="117"/>
      <w:bookmarkEnd w:id="118"/>
    </w:p>
    <w:p w14:paraId="50AE8864" w14:textId="77777777" w:rsidR="004E394B" w:rsidRPr="002A3E64" w:rsidRDefault="003A6B4B" w:rsidP="007B01DE">
      <w:pPr>
        <w:pStyle w:val="2-"/>
        <w:rPr>
          <w:rtl/>
        </w:rPr>
      </w:pPr>
      <w:bookmarkStart w:id="119" w:name="_Toc43400625"/>
      <w:bookmarkStart w:id="120" w:name="_Toc44931934"/>
      <w:bookmarkStart w:id="121" w:name="_Toc44932021"/>
      <w:r w:rsidRPr="002A3E64">
        <w:rPr>
          <w:rFonts w:hint="eastAsia"/>
          <w:rtl/>
        </w:rPr>
        <w:t>כללי</w:t>
      </w:r>
      <w:r w:rsidR="00204AE0">
        <w:rPr>
          <w:rFonts w:hint="cs"/>
          <w:rtl/>
        </w:rPr>
        <w:t>ם למילוי חוברת ההצעה</w:t>
      </w:r>
      <w:bookmarkEnd w:id="119"/>
      <w:bookmarkEnd w:id="120"/>
      <w:bookmarkEnd w:id="121"/>
    </w:p>
    <w:p w14:paraId="52B35312" w14:textId="77777777" w:rsidR="000B02CF" w:rsidRPr="00AA29ED" w:rsidRDefault="003A6B4B" w:rsidP="00A0392D">
      <w:pPr>
        <w:pStyle w:val="3-"/>
        <w:rPr>
          <w:rtl/>
        </w:rPr>
      </w:pPr>
      <w:bookmarkStart w:id="12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22"/>
    </w:p>
    <w:p w14:paraId="4486C536" w14:textId="77777777" w:rsidR="004E394B" w:rsidRDefault="003A6B4B" w:rsidP="00A0392D">
      <w:pPr>
        <w:pStyle w:val="3-"/>
        <w:rPr>
          <w:rtl/>
        </w:rPr>
      </w:pPr>
      <w:bookmarkStart w:id="12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23"/>
    </w:p>
    <w:p w14:paraId="01488322" w14:textId="77777777" w:rsidR="004E394B" w:rsidRPr="00116E05" w:rsidRDefault="003A6B4B" w:rsidP="00A0392D">
      <w:pPr>
        <w:pStyle w:val="3-"/>
        <w:rPr>
          <w:rtl/>
        </w:rPr>
      </w:pPr>
      <w:bookmarkStart w:id="12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24"/>
      <w:r w:rsidRPr="00116E05">
        <w:rPr>
          <w:rFonts w:hint="cs"/>
          <w:rtl/>
        </w:rPr>
        <w:t xml:space="preserve"> </w:t>
      </w:r>
    </w:p>
    <w:p w14:paraId="55DB7303" w14:textId="77777777" w:rsidR="00B11972" w:rsidRPr="00116E05" w:rsidRDefault="003A6B4B" w:rsidP="00A0392D">
      <w:pPr>
        <w:pStyle w:val="3-"/>
        <w:rPr>
          <w:rtl/>
        </w:rPr>
      </w:pPr>
      <w:bookmarkStart w:id="12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25"/>
    </w:p>
    <w:p w14:paraId="5ED814C1" w14:textId="5FA5A541" w:rsidR="009351AA" w:rsidRDefault="003A6B4B" w:rsidP="00A0392D">
      <w:pPr>
        <w:pStyle w:val="3-"/>
        <w:rPr>
          <w:rtl/>
        </w:rPr>
      </w:pPr>
      <w:bookmarkStart w:id="12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w:t>
      </w:r>
      <w:r w:rsidR="00DD3E52">
        <w:rPr>
          <w:rFonts w:hint="cs"/>
          <w:rtl/>
        </w:rPr>
        <w:t>ל</w:t>
      </w:r>
      <w:r w:rsidRPr="00116E05">
        <w:rPr>
          <w:rtl/>
        </w:rPr>
        <w:t xml:space="preserve">פסילתה בהתאם לשיקול דעתו הבלעדי של </w:t>
      </w:r>
      <w:r w:rsidR="00361FDC" w:rsidRPr="00116E05">
        <w:rPr>
          <w:rtl/>
        </w:rPr>
        <w:t>המזמין</w:t>
      </w:r>
      <w:r>
        <w:rPr>
          <w:rFonts w:hint="cs"/>
          <w:rtl/>
        </w:rPr>
        <w:t>.</w:t>
      </w:r>
      <w:bookmarkEnd w:id="126"/>
    </w:p>
    <w:p w14:paraId="22A10D2D" w14:textId="77777777" w:rsidR="004E394B" w:rsidRPr="00EC0034" w:rsidRDefault="003A6B4B" w:rsidP="00973BC2">
      <w:pPr>
        <w:pStyle w:val="1fe"/>
        <w:rPr>
          <w:rtl/>
        </w:rPr>
      </w:pPr>
      <w:bookmarkStart w:id="127" w:name="_Toc32477906"/>
      <w:bookmarkStart w:id="128" w:name="_Toc43400627"/>
      <w:bookmarkStart w:id="129" w:name="_Toc44931936"/>
      <w:bookmarkStart w:id="130" w:name="_Toc44932023"/>
      <w:bookmarkStart w:id="131" w:name="_Toc53331344"/>
      <w:bookmarkStart w:id="132" w:name="_Toc173823726"/>
      <w:bookmarkStart w:id="133" w:name="_Toc173825534"/>
      <w:bookmarkStart w:id="134" w:name="_Toc229419294"/>
      <w:bookmarkStart w:id="135" w:name="_Toc516503366"/>
      <w:r w:rsidRPr="00EC0034">
        <w:rPr>
          <w:rFonts w:hint="cs"/>
          <w:rtl/>
        </w:rPr>
        <w:t>פרטי המציע</w:t>
      </w:r>
      <w:bookmarkEnd w:id="127"/>
      <w:bookmarkEnd w:id="128"/>
      <w:bookmarkEnd w:id="129"/>
      <w:bookmarkEnd w:id="130"/>
      <w:bookmarkEnd w:id="131"/>
      <w:bookmarkEnd w:id="132"/>
      <w:bookmarkEnd w:id="133"/>
      <w:bookmarkEnd w:id="134"/>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0"/>
        <w:gridCol w:w="3818"/>
      </w:tblGrid>
      <w:tr w:rsidR="00AB28E1" w14:paraId="05068617" w14:textId="77777777" w:rsidTr="00B044C2">
        <w:trPr>
          <w:trHeight w:val="885"/>
          <w:tblHeader/>
        </w:trPr>
        <w:tc>
          <w:tcPr>
            <w:tcW w:w="2634" w:type="pct"/>
            <w:vAlign w:val="center"/>
          </w:tcPr>
          <w:p w14:paraId="178341C1" w14:textId="77777777" w:rsidR="0042795F" w:rsidRPr="00FA1D31" w:rsidRDefault="003A6B4B" w:rsidP="00FA1D31">
            <w:pPr>
              <w:spacing w:before="120" w:after="120" w:line="360" w:lineRule="auto"/>
              <w:rPr>
                <w:rFonts w:eastAsia="Times New Roman"/>
                <w:rtl/>
              </w:rPr>
            </w:pPr>
            <w:r w:rsidRPr="00FA1D31">
              <w:rPr>
                <w:rFonts w:eastAsia="Times New Roman"/>
                <w:rtl/>
              </w:rPr>
              <w:t xml:space="preserve">שם המציע </w:t>
            </w:r>
          </w:p>
        </w:tc>
        <w:tc>
          <w:tcPr>
            <w:tcW w:w="2366" w:type="pct"/>
            <w:vAlign w:val="center"/>
          </w:tcPr>
          <w:p w14:paraId="217E4AC1" w14:textId="77777777" w:rsidR="0042795F" w:rsidRPr="00FA1D31" w:rsidRDefault="0042795F" w:rsidP="00FA1D31">
            <w:pPr>
              <w:spacing w:before="120" w:after="120" w:line="360" w:lineRule="auto"/>
              <w:rPr>
                <w:rFonts w:eastAsia="Times New Roman"/>
                <w:rtl/>
              </w:rPr>
            </w:pPr>
          </w:p>
        </w:tc>
      </w:tr>
      <w:tr w:rsidR="00AB28E1" w14:paraId="0CDA561E" w14:textId="77777777" w:rsidTr="00B044C2">
        <w:trPr>
          <w:trHeight w:val="20"/>
        </w:trPr>
        <w:tc>
          <w:tcPr>
            <w:tcW w:w="2634" w:type="pct"/>
            <w:vAlign w:val="center"/>
          </w:tcPr>
          <w:p w14:paraId="6652C7C4" w14:textId="77777777" w:rsidR="0042795F" w:rsidRPr="00FA1D31" w:rsidRDefault="003A6B4B" w:rsidP="00FA1D31">
            <w:pPr>
              <w:spacing w:before="120" w:after="120" w:line="360" w:lineRule="auto"/>
              <w:rPr>
                <w:rFonts w:eastAsia="Times New Roman"/>
                <w:rtl/>
              </w:rPr>
            </w:pPr>
            <w:r w:rsidRPr="00FA1D31">
              <w:rPr>
                <w:rFonts w:eastAsia="Times New Roman"/>
                <w:rtl/>
              </w:rPr>
              <w:t xml:space="preserve">סוג מציע </w:t>
            </w:r>
          </w:p>
          <w:p w14:paraId="10C698E0" w14:textId="77777777" w:rsidR="0042795F" w:rsidRPr="00FA1D31" w:rsidRDefault="003A6B4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366" w:type="pct"/>
            <w:vAlign w:val="center"/>
          </w:tcPr>
          <w:p w14:paraId="2DE387B7" w14:textId="77777777" w:rsidR="0042795F" w:rsidRPr="00FA1D31" w:rsidRDefault="0042795F" w:rsidP="00FA1D31">
            <w:pPr>
              <w:spacing w:before="120" w:after="120" w:line="360" w:lineRule="auto"/>
              <w:rPr>
                <w:rFonts w:eastAsia="Times New Roman"/>
                <w:rtl/>
              </w:rPr>
            </w:pPr>
          </w:p>
        </w:tc>
      </w:tr>
      <w:tr w:rsidR="00AB28E1" w14:paraId="57A2EF2D" w14:textId="77777777" w:rsidTr="00B044C2">
        <w:trPr>
          <w:trHeight w:val="20"/>
        </w:trPr>
        <w:tc>
          <w:tcPr>
            <w:tcW w:w="2634" w:type="pct"/>
            <w:vAlign w:val="center"/>
          </w:tcPr>
          <w:p w14:paraId="2F26802F" w14:textId="77777777" w:rsidR="0042795F" w:rsidRPr="00FA1D31" w:rsidRDefault="003A6B4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366" w:type="pct"/>
            <w:vAlign w:val="center"/>
          </w:tcPr>
          <w:p w14:paraId="73106942" w14:textId="77777777" w:rsidR="0042795F" w:rsidRPr="00FA1D31" w:rsidRDefault="0042795F" w:rsidP="00FA1D31">
            <w:pPr>
              <w:spacing w:before="120" w:after="120" w:line="360" w:lineRule="auto"/>
              <w:rPr>
                <w:rFonts w:eastAsia="Times New Roman"/>
                <w:rtl/>
              </w:rPr>
            </w:pPr>
          </w:p>
        </w:tc>
      </w:tr>
      <w:tr w:rsidR="00AB28E1" w14:paraId="2C01A324" w14:textId="77777777" w:rsidTr="00B044C2">
        <w:trPr>
          <w:trHeight w:val="793"/>
        </w:trPr>
        <w:tc>
          <w:tcPr>
            <w:tcW w:w="2634" w:type="pct"/>
            <w:vAlign w:val="center"/>
          </w:tcPr>
          <w:p w14:paraId="20BE8843" w14:textId="77777777" w:rsidR="0042795F" w:rsidRPr="00FA1D31" w:rsidRDefault="003A6B4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366" w:type="pct"/>
            <w:vAlign w:val="center"/>
          </w:tcPr>
          <w:p w14:paraId="487E2FEE" w14:textId="77777777" w:rsidR="0042795F" w:rsidRPr="00FA1D31" w:rsidRDefault="0042795F" w:rsidP="00FA1D31">
            <w:pPr>
              <w:spacing w:before="120" w:after="120" w:line="360" w:lineRule="auto"/>
              <w:rPr>
                <w:rFonts w:eastAsia="Times New Roman"/>
                <w:rtl/>
              </w:rPr>
            </w:pPr>
          </w:p>
        </w:tc>
      </w:tr>
    </w:tbl>
    <w:p w14:paraId="02B08C0F" w14:textId="77777777" w:rsidR="00D21DE4" w:rsidRDefault="003A6B4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AB28E1" w14:paraId="10E5BBDE" w14:textId="77777777" w:rsidTr="00B044C2">
        <w:trPr>
          <w:trHeight w:val="576"/>
        </w:trPr>
        <w:tc>
          <w:tcPr>
            <w:tcW w:w="8270" w:type="dxa"/>
            <w:vAlign w:val="center"/>
          </w:tcPr>
          <w:p w14:paraId="49F9D824" w14:textId="77777777" w:rsidR="00D21DE4" w:rsidRPr="00FA1D31" w:rsidRDefault="003A6B4B" w:rsidP="00FA1D31">
            <w:pPr>
              <w:spacing w:before="120" w:after="120" w:line="360" w:lineRule="auto"/>
              <w:rPr>
                <w:rFonts w:eastAsia="Times New Roman"/>
                <w:rtl/>
              </w:rPr>
            </w:pPr>
            <w:r w:rsidRPr="00FA1D31">
              <w:rPr>
                <w:rFonts w:eastAsia="Times New Roman" w:hint="cs"/>
                <w:rtl/>
              </w:rPr>
              <w:t>שם:</w:t>
            </w:r>
          </w:p>
        </w:tc>
      </w:tr>
      <w:tr w:rsidR="00AB28E1" w14:paraId="342B6F78" w14:textId="77777777" w:rsidTr="00B044C2">
        <w:trPr>
          <w:trHeight w:val="542"/>
        </w:trPr>
        <w:tc>
          <w:tcPr>
            <w:tcW w:w="8270" w:type="dxa"/>
            <w:vAlign w:val="center"/>
          </w:tcPr>
          <w:p w14:paraId="5864F582" w14:textId="77777777" w:rsidR="00D21DE4" w:rsidRPr="00FA1D31" w:rsidRDefault="003A6B4B" w:rsidP="00FA1D31">
            <w:pPr>
              <w:spacing w:before="120" w:after="120" w:line="360" w:lineRule="auto"/>
              <w:rPr>
                <w:rFonts w:eastAsia="Times New Roman"/>
                <w:rtl/>
              </w:rPr>
            </w:pPr>
            <w:r w:rsidRPr="00FA1D31">
              <w:rPr>
                <w:rFonts w:eastAsia="Times New Roman" w:hint="cs"/>
                <w:rtl/>
              </w:rPr>
              <w:t>כתובת:</w:t>
            </w:r>
          </w:p>
        </w:tc>
      </w:tr>
      <w:tr w:rsidR="00AB28E1" w14:paraId="5D52E628" w14:textId="77777777" w:rsidTr="00B044C2">
        <w:trPr>
          <w:trHeight w:val="636"/>
        </w:trPr>
        <w:tc>
          <w:tcPr>
            <w:tcW w:w="8270" w:type="dxa"/>
            <w:vAlign w:val="center"/>
          </w:tcPr>
          <w:p w14:paraId="01601003" w14:textId="77777777" w:rsidR="00D21DE4" w:rsidRPr="00FA1D31" w:rsidRDefault="003A6B4B" w:rsidP="003A3380">
            <w:pPr>
              <w:rPr>
                <w:rFonts w:eastAsia="Times New Roman"/>
                <w:rtl/>
              </w:rPr>
            </w:pPr>
            <w:r w:rsidRPr="00FA1D31">
              <w:rPr>
                <w:rFonts w:eastAsia="Times New Roman" w:hint="cs"/>
                <w:rtl/>
              </w:rPr>
              <w:t>טלפון:</w:t>
            </w:r>
          </w:p>
        </w:tc>
      </w:tr>
      <w:tr w:rsidR="00AB28E1" w14:paraId="50F3A721" w14:textId="77777777" w:rsidTr="00B044C2">
        <w:trPr>
          <w:trHeight w:val="560"/>
        </w:trPr>
        <w:tc>
          <w:tcPr>
            <w:tcW w:w="8270" w:type="dxa"/>
            <w:vAlign w:val="center"/>
          </w:tcPr>
          <w:p w14:paraId="505466AC" w14:textId="77777777" w:rsidR="00D21DE4" w:rsidRPr="00FA1D31" w:rsidRDefault="003A6B4B" w:rsidP="003A3380">
            <w:pPr>
              <w:rPr>
                <w:rFonts w:eastAsia="Times New Roman"/>
                <w:rtl/>
              </w:rPr>
            </w:pPr>
            <w:r w:rsidRPr="00FA1D31">
              <w:rPr>
                <w:rFonts w:eastAsia="Times New Roman" w:hint="cs"/>
                <w:rtl/>
              </w:rPr>
              <w:t>דוא"ל:</w:t>
            </w:r>
          </w:p>
        </w:tc>
      </w:tr>
    </w:tbl>
    <w:p w14:paraId="2160FD8A" w14:textId="77777777" w:rsidR="00BF0C0E" w:rsidRDefault="00EF4E1A" w:rsidP="00BF0C0E">
      <w:pPr>
        <w:pStyle w:val="2-"/>
        <w:rPr>
          <w:rtl/>
        </w:rPr>
      </w:pPr>
      <w:bookmarkStart w:id="136" w:name="_Toc173823727"/>
      <w:bookmarkStart w:id="137" w:name="_Toc173825535"/>
      <w:r w:rsidRPr="00EC0034">
        <w:rPr>
          <w:rFonts w:hint="cs"/>
          <w:rtl/>
        </w:rPr>
        <w:lastRenderedPageBreak/>
        <w:t xml:space="preserve">הוכחת </w:t>
      </w:r>
      <w:bookmarkStart w:id="138" w:name="_Toc32477907"/>
      <w:bookmarkStart w:id="139" w:name="_Toc43400628"/>
      <w:bookmarkStart w:id="140" w:name="_Toc44931937"/>
      <w:bookmarkStart w:id="141" w:name="_Toc44932024"/>
      <w:bookmarkStart w:id="142" w:name="_Toc53331345"/>
      <w:r w:rsidR="004E394B" w:rsidRPr="00EC0034">
        <w:rPr>
          <w:rFonts w:hint="cs"/>
          <w:rtl/>
        </w:rPr>
        <w:t>עמידה בתנאי הסף</w:t>
      </w:r>
      <w:r w:rsidR="000B02CF" w:rsidRPr="00EC0034">
        <w:rPr>
          <w:rFonts w:hint="cs"/>
          <w:rtl/>
        </w:rPr>
        <w:t xml:space="preserve"> של המכר</w:t>
      </w:r>
      <w:bookmarkEnd w:id="138"/>
      <w:bookmarkEnd w:id="139"/>
      <w:bookmarkEnd w:id="140"/>
      <w:bookmarkEnd w:id="141"/>
      <w:bookmarkEnd w:id="142"/>
      <w:r w:rsidR="001B4C8A" w:rsidRPr="00EC0034">
        <w:rPr>
          <w:rFonts w:hint="cs"/>
          <w:rtl/>
        </w:rPr>
        <w:t>ז</w:t>
      </w:r>
      <w:bookmarkEnd w:id="136"/>
      <w:bookmarkEnd w:id="137"/>
    </w:p>
    <w:p w14:paraId="199D1CC1" w14:textId="77777777" w:rsidR="004E394B" w:rsidRPr="00FF7633" w:rsidRDefault="003A6B4B" w:rsidP="00973BC2">
      <w:pPr>
        <w:pStyle w:val="2-0"/>
        <w:rPr>
          <w:u w:val="single"/>
          <w:rtl/>
        </w:rPr>
      </w:pPr>
      <w:bookmarkStart w:id="14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43"/>
    </w:p>
    <w:p w14:paraId="3B64E66A" w14:textId="77777777" w:rsidR="008C1A0C" w:rsidRDefault="003A6B4B" w:rsidP="000A437B">
      <w:pPr>
        <w:pStyle w:val="2-"/>
        <w:rPr>
          <w:rtl/>
        </w:rPr>
      </w:pPr>
      <w:bookmarkStart w:id="144" w:name="_Toc42501732"/>
      <w:bookmarkStart w:id="145" w:name="_Toc42589790"/>
      <w:bookmarkStart w:id="146" w:name="_Toc42589883"/>
      <w:bookmarkStart w:id="147" w:name="_Toc43197220"/>
      <w:bookmarkStart w:id="148" w:name="_Toc44931938"/>
      <w:bookmarkStart w:id="149" w:name="_Toc44932025"/>
      <w:bookmarkStart w:id="150" w:name="_Toc49766700"/>
      <w:bookmarkStart w:id="151" w:name="_Toc49766789"/>
      <w:bookmarkStart w:id="152" w:name="_Toc53330152"/>
      <w:bookmarkStart w:id="153" w:name="_Toc42501733"/>
      <w:bookmarkStart w:id="154" w:name="_Toc42589791"/>
      <w:bookmarkStart w:id="155" w:name="_Toc42589884"/>
      <w:bookmarkStart w:id="156" w:name="_Toc43197221"/>
      <w:bookmarkStart w:id="157" w:name="_Toc44931939"/>
      <w:bookmarkStart w:id="158" w:name="_Toc44932026"/>
      <w:bookmarkStart w:id="159" w:name="_Toc49766701"/>
      <w:bookmarkStart w:id="160" w:name="_Toc49766790"/>
      <w:bookmarkStart w:id="161" w:name="_Toc53330153"/>
      <w:bookmarkStart w:id="162" w:name="_Toc43400629"/>
      <w:bookmarkStart w:id="163" w:name="_Toc44931940"/>
      <w:bookmarkStart w:id="164" w:name="_Toc44932027"/>
      <w:bookmarkStart w:id="165" w:name="_Toc53331347"/>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166" w:name="_Toc53331348"/>
      <w:bookmarkEnd w:id="162"/>
      <w:bookmarkEnd w:id="163"/>
      <w:bookmarkEnd w:id="164"/>
      <w:bookmarkEnd w:id="165"/>
      <w:r w:rsidR="00AA16F8">
        <w:t xml:space="preserve"> </w:t>
      </w:r>
    </w:p>
    <w:p w14:paraId="28E8433B" w14:textId="77777777" w:rsidR="00AA16F8" w:rsidRPr="000A437B" w:rsidRDefault="003A6B4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166"/>
    </w:p>
    <w:p w14:paraId="7167F64A" w14:textId="77777777" w:rsidR="00BB11E1" w:rsidRPr="002F1CE5" w:rsidRDefault="003A6B4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C605624" w14:textId="77777777" w:rsidR="004E394B" w:rsidRPr="00741C3C" w:rsidRDefault="003A6B4B" w:rsidP="008C253B">
      <w:pPr>
        <w:pStyle w:val="42"/>
        <w:rPr>
          <w:rtl/>
        </w:rPr>
      </w:pPr>
      <w:r w:rsidRPr="00741C3C">
        <w:rPr>
          <w:rtl/>
        </w:rPr>
        <w:t>המציע רשום בישראל כדין.</w:t>
      </w:r>
    </w:p>
    <w:p w14:paraId="56D57439" w14:textId="77777777" w:rsidR="00082200" w:rsidRPr="000A437B" w:rsidRDefault="003A6B4B"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5D8A40B" w14:textId="77777777" w:rsidR="009E4565" w:rsidRPr="002F1CE5" w:rsidRDefault="003A6B4B"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731A2511" w14:textId="77777777" w:rsidR="008B27AC" w:rsidRPr="008C253B" w:rsidRDefault="003A6B4B"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D0CECAB" w14:textId="77777777" w:rsidR="00554187" w:rsidRDefault="003A6B4B"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3E040C1" w14:textId="77777777" w:rsidR="00554187" w:rsidRPr="00426CDE" w:rsidRDefault="003A6B4B"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D20DD6A" w14:textId="77777777" w:rsidR="00082200" w:rsidRDefault="003A6B4B"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1</w:t>
      </w:r>
      <w:r w:rsidR="00CA733A" w:rsidRPr="00A65735">
        <w:rPr>
          <w:b/>
          <w:bCs/>
          <w:rtl/>
        </w:rPr>
        <w:t>.</w:t>
      </w:r>
    </w:p>
    <w:p w14:paraId="00DB1948" w14:textId="77777777" w:rsidR="008B27AC" w:rsidRPr="008C253B" w:rsidRDefault="003A6B4B"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065969A" w14:textId="77777777" w:rsidR="00082200" w:rsidRPr="00DE0651" w:rsidRDefault="003A6B4B" w:rsidP="000C2347">
      <w:pPr>
        <w:pStyle w:val="6-0"/>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44F7BAD" w14:textId="77777777" w:rsidR="004E394B" w:rsidRPr="00082200" w:rsidRDefault="003A6B4B"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2</w:t>
      </w:r>
      <w:r w:rsidR="00E40724" w:rsidRPr="00A65735">
        <w:rPr>
          <w:b/>
          <w:bCs/>
          <w:rtl/>
        </w:rPr>
        <w:t>.</w:t>
      </w:r>
    </w:p>
    <w:p w14:paraId="78483FE3" w14:textId="77777777" w:rsidR="008B27AC" w:rsidRPr="008C253B" w:rsidRDefault="003A6B4B"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6C7CF78" w14:textId="77777777" w:rsidR="004E394B" w:rsidRPr="000A437B" w:rsidRDefault="003A6B4B" w:rsidP="008C253B">
      <w:pPr>
        <w:pStyle w:val="53"/>
        <w:rPr>
          <w:rtl/>
        </w:rPr>
      </w:pPr>
      <w:r w:rsidRPr="000A437B">
        <w:rPr>
          <w:rtl/>
        </w:rPr>
        <w:lastRenderedPageBreak/>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A6EE691" w14:textId="77777777" w:rsidR="004E394B" w:rsidRPr="000A437B" w:rsidRDefault="003A6B4B" w:rsidP="008C253B">
      <w:pPr>
        <w:pStyle w:val="53"/>
        <w:rPr>
          <w:rtl/>
        </w:rPr>
      </w:pPr>
      <w:r w:rsidRPr="000A437B">
        <w:rPr>
          <w:rtl/>
        </w:rPr>
        <w:t xml:space="preserve">הוראות סעיף 9 לחוק שוויון זכויות לאנשים עם מוגבלות חלות על המציע והוא מקיים אותן. </w:t>
      </w:r>
    </w:p>
    <w:p w14:paraId="4B901673" w14:textId="77777777" w:rsidR="004E394B" w:rsidRPr="000A437B" w:rsidRDefault="003A6B4B"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1BA2872" w14:textId="77777777" w:rsidR="004E394B" w:rsidRPr="008C253B" w:rsidRDefault="003A6B4B" w:rsidP="008C253B">
      <w:pPr>
        <w:pStyle w:val="69"/>
        <w:rPr>
          <w:rtl/>
        </w:rPr>
      </w:pPr>
      <w:r w:rsidRPr="008C253B">
        <w:rPr>
          <w:rtl/>
        </w:rPr>
        <w:t>המציע מעסיק פחות מ-100 עובדים.</w:t>
      </w:r>
      <w:r w:rsidR="007B5800" w:rsidRPr="008C253B">
        <w:rPr>
          <w:rFonts w:hint="cs"/>
          <w:rtl/>
        </w:rPr>
        <w:t xml:space="preserve"> </w:t>
      </w:r>
    </w:p>
    <w:p w14:paraId="0DAE821F" w14:textId="77777777" w:rsidR="004E394B" w:rsidRPr="000A437B" w:rsidRDefault="003A6B4B" w:rsidP="008C253B">
      <w:pPr>
        <w:pStyle w:val="69"/>
        <w:rPr>
          <w:rtl/>
        </w:rPr>
      </w:pPr>
      <w:r w:rsidRPr="000A437B">
        <w:rPr>
          <w:rtl/>
        </w:rPr>
        <w:t>המציע מעסיק 100 עובדים או יותר.</w:t>
      </w:r>
    </w:p>
    <w:p w14:paraId="7AC29788" w14:textId="77777777" w:rsidR="00C47C96" w:rsidRPr="00DF5D14" w:rsidRDefault="003A6B4B"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63C260F" w14:textId="77777777" w:rsidR="004E394B" w:rsidRPr="000A437B" w:rsidRDefault="003A6B4B"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C8CC56C" w14:textId="77777777" w:rsidR="00672287" w:rsidRPr="000A437B" w:rsidRDefault="003A6B4B"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51AD166"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0DFF465" w14:textId="77777777" w:rsidR="00390B5E" w:rsidRPr="002A3E64" w:rsidRDefault="003A6B4B" w:rsidP="007B01DE">
      <w:pPr>
        <w:pStyle w:val="2-"/>
        <w:rPr>
          <w:rtl/>
        </w:rPr>
      </w:pPr>
      <w:bookmarkStart w:id="167" w:name="_Toc43400630"/>
      <w:bookmarkStart w:id="168" w:name="_Toc44931941"/>
      <w:bookmarkStart w:id="169" w:name="_Toc44932028"/>
      <w:bookmarkStart w:id="17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167"/>
      <w:bookmarkEnd w:id="168"/>
      <w:bookmarkEnd w:id="169"/>
      <w:bookmarkEnd w:id="170"/>
    </w:p>
    <w:p w14:paraId="6AAFA553" w14:textId="77777777" w:rsidR="00BB11E1" w:rsidRPr="00DC3FDB" w:rsidRDefault="003A6B4B"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F664ACC" w14:textId="77777777" w:rsidR="009A781F" w:rsidRPr="00DC3FDB" w:rsidRDefault="003A6B4B"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172F68FF" w14:textId="77777777" w:rsidR="009D66B3" w:rsidRDefault="003A6B4B" w:rsidP="006B6CCE">
      <w:pPr>
        <w:pStyle w:val="4-3"/>
        <w:rPr>
          <w:rFonts w:eastAsia="David"/>
          <w:rtl/>
        </w:rPr>
      </w:pPr>
      <w:r>
        <w:rPr>
          <w:rFonts w:eastAsia="David"/>
          <w:b/>
          <w:bCs/>
          <w:rtl/>
        </w:rPr>
        <w:t>תעודת הכרה</w:t>
      </w:r>
    </w:p>
    <w:p w14:paraId="10DBAD65" w14:textId="6DF92364" w:rsidR="00AB28E1" w:rsidRDefault="003A6B4B" w:rsidP="00DB12CF">
      <w:pPr>
        <w:pStyle w:val="5-"/>
        <w:numPr>
          <w:ilvl w:val="0"/>
          <w:numId w:val="0"/>
        </w:numPr>
        <w:ind w:left="2184"/>
        <w:rPr>
          <w:rFonts w:eastAsia="David"/>
          <w:rtl/>
        </w:rPr>
      </w:pPr>
      <w:r>
        <w:rPr>
          <w:rFonts w:eastAsia="David"/>
          <w:rtl/>
        </w:rPr>
        <w:t>ברשות המציע תעודת הכרה תקפה מטעם השירותים להגנת הצומח ולביקורת במשרד</w:t>
      </w:r>
      <w:r w:rsidR="00B044C2">
        <w:rPr>
          <w:rFonts w:eastAsia="David" w:hint="cs"/>
          <w:rtl/>
        </w:rPr>
        <w:t xml:space="preserve"> החקלאות וביטחון המזון</w:t>
      </w:r>
      <w:r>
        <w:rPr>
          <w:rFonts w:eastAsia="David"/>
          <w:rtl/>
        </w:rPr>
        <w:t>.</w:t>
      </w:r>
    </w:p>
    <w:p w14:paraId="5697BC5A" w14:textId="34FF75DA" w:rsidR="00AB28E1" w:rsidRDefault="003A6B4B" w:rsidP="00DB12CF">
      <w:pPr>
        <w:pStyle w:val="5-"/>
        <w:numPr>
          <w:ilvl w:val="0"/>
          <w:numId w:val="0"/>
        </w:numPr>
        <w:ind w:left="2184"/>
        <w:rPr>
          <w:rFonts w:eastAsia="David"/>
          <w:rtl/>
        </w:rPr>
      </w:pPr>
      <w:r>
        <w:rPr>
          <w:rFonts w:eastAsia="David"/>
          <w:rtl/>
        </w:rPr>
        <w:t xml:space="preserve">הנוהל אשר מפרט את אופן קבלת ההכרה הנ"ל נמצא באתר המשרד בקישור הבא: </w:t>
      </w:r>
      <w:r w:rsidR="00132E8E">
        <w:rPr>
          <w:rFonts w:eastAsia="David" w:hint="cs"/>
          <w:rtl/>
        </w:rPr>
        <w:t>"</w:t>
      </w:r>
      <w:hyperlink r:id="rId27" w:history="1">
        <w:r w:rsidR="00FC22E6" w:rsidRPr="008052C5">
          <w:rPr>
            <w:rStyle w:val="Hyperlink"/>
            <w:rFonts w:ascii="David" w:eastAsia="David" w:hAnsi="David" w:cs="David"/>
            <w:rtl/>
          </w:rPr>
          <w:t>נוהל הכרה במעבדות אבחון פרטיות</w:t>
        </w:r>
      </w:hyperlink>
      <w:r w:rsidR="00A3073B">
        <w:rPr>
          <w:rFonts w:eastAsia="David"/>
        </w:rPr>
        <w:t>"</w:t>
      </w:r>
      <w:r w:rsidR="00A3073B">
        <w:rPr>
          <w:rFonts w:eastAsia="David" w:hint="cs"/>
          <w:rtl/>
        </w:rPr>
        <w:t>.</w:t>
      </w:r>
    </w:p>
    <w:p w14:paraId="724FAC32" w14:textId="77777777" w:rsidR="00AB28E1" w:rsidRDefault="00AB28E1"/>
    <w:p w14:paraId="21839282" w14:textId="1B3F0346" w:rsidR="00AB28E1" w:rsidRDefault="003A6B4B" w:rsidP="00B044C2">
      <w:pPr>
        <w:pStyle w:val="1fc"/>
      </w:pPr>
      <w:r w:rsidRPr="00D80EB5">
        <w:rPr>
          <w:bCs/>
          <w:kern w:val="40"/>
          <w:sz w:val="40"/>
          <w:szCs w:val="40"/>
          <w:rtl/>
        </w:rPr>
        <w:br w:type="page"/>
      </w:r>
    </w:p>
    <w:p w14:paraId="22F44EDC"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18222BE" w14:textId="77777777" w:rsidR="00BC34BA" w:rsidRPr="00EC0034" w:rsidRDefault="003A6B4B" w:rsidP="00973BC2">
      <w:pPr>
        <w:pStyle w:val="1fe"/>
        <w:rPr>
          <w:rtl/>
        </w:rPr>
      </w:pPr>
      <w:bookmarkStart w:id="171" w:name="_Toc32477909"/>
      <w:bookmarkStart w:id="172" w:name="_Toc43400632"/>
      <w:bookmarkStart w:id="173" w:name="_Toc44931943"/>
      <w:bookmarkStart w:id="174" w:name="_Toc44932030"/>
      <w:bookmarkStart w:id="175" w:name="_Toc53331351"/>
      <w:bookmarkStart w:id="176" w:name="_Toc173823729"/>
      <w:bookmarkStart w:id="177" w:name="_Toc173825537"/>
      <w:bookmarkStart w:id="178" w:name="_Toc229419295"/>
      <w:r w:rsidRPr="00EC0034">
        <w:rPr>
          <w:rFonts w:hint="cs"/>
          <w:rtl/>
        </w:rPr>
        <w:lastRenderedPageBreak/>
        <w:t>התחייבויות נוספות של המציע</w:t>
      </w:r>
      <w:bookmarkEnd w:id="171"/>
      <w:bookmarkEnd w:id="172"/>
      <w:bookmarkEnd w:id="173"/>
      <w:bookmarkEnd w:id="174"/>
      <w:bookmarkEnd w:id="175"/>
      <w:bookmarkEnd w:id="176"/>
      <w:bookmarkEnd w:id="177"/>
      <w:bookmarkEnd w:id="178"/>
    </w:p>
    <w:p w14:paraId="487B9E2D" w14:textId="77777777" w:rsidR="004E394B" w:rsidRPr="002A3E64" w:rsidRDefault="003A6B4B" w:rsidP="00B044C2">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970054E" w14:textId="77777777" w:rsidR="00075A91" w:rsidRPr="00BA3488" w:rsidRDefault="003A6B4B" w:rsidP="00A0392D">
      <w:pPr>
        <w:pStyle w:val="3-"/>
        <w:rPr>
          <w:rtl/>
        </w:rPr>
      </w:pPr>
      <w:bookmarkStart w:id="17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79"/>
    </w:p>
    <w:p w14:paraId="69885CD2" w14:textId="77777777" w:rsidR="00075A91" w:rsidRPr="00BA3488" w:rsidRDefault="003A6B4B" w:rsidP="00A0392D">
      <w:pPr>
        <w:pStyle w:val="3-"/>
        <w:rPr>
          <w:rtl/>
        </w:rPr>
      </w:pPr>
      <w:bookmarkStart w:id="18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180"/>
    </w:p>
    <w:p w14:paraId="2F5DDC2D" w14:textId="77777777" w:rsidR="00075A91" w:rsidRPr="00BA3488" w:rsidRDefault="003A6B4B" w:rsidP="00A0392D">
      <w:pPr>
        <w:pStyle w:val="3-"/>
        <w:rPr>
          <w:rtl/>
        </w:rPr>
      </w:pPr>
      <w:bookmarkStart w:id="181" w:name="_Toc53331355"/>
      <w:r w:rsidRPr="002A3E64">
        <w:rPr>
          <w:rtl/>
        </w:rPr>
        <w:t>אין מניעה לפי כל דין להשתתפות המציע במכרז.</w:t>
      </w:r>
      <w:bookmarkEnd w:id="181"/>
    </w:p>
    <w:p w14:paraId="3ED475CD" w14:textId="77777777" w:rsidR="00075A91" w:rsidRDefault="003A6B4B" w:rsidP="00A0392D">
      <w:pPr>
        <w:pStyle w:val="3-"/>
        <w:rPr>
          <w:rtl/>
        </w:rPr>
      </w:pPr>
      <w:bookmarkStart w:id="18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82"/>
    </w:p>
    <w:p w14:paraId="77B80FF0" w14:textId="77777777" w:rsidR="00C339F9" w:rsidRDefault="003A6B4B"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6B485B8D" w14:textId="77777777" w:rsidR="00753CB0" w:rsidRPr="00BA3488" w:rsidRDefault="003A6B4B"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1ED29AE" w14:textId="77777777" w:rsidR="004E394B" w:rsidRPr="002A3E64" w:rsidRDefault="003A6B4B" w:rsidP="00B044C2">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264E2FD" w14:textId="77777777" w:rsidR="004E394B" w:rsidRPr="00BA3488" w:rsidRDefault="003A6B4B" w:rsidP="00A0392D">
      <w:pPr>
        <w:pStyle w:val="3-"/>
        <w:rPr>
          <w:rtl/>
        </w:rPr>
      </w:pPr>
      <w:bookmarkStart w:id="18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83"/>
      <w:r w:rsidRPr="002A3E64">
        <w:rPr>
          <w:rtl/>
        </w:rPr>
        <w:t xml:space="preserve"> </w:t>
      </w:r>
    </w:p>
    <w:p w14:paraId="4364B12B" w14:textId="77777777" w:rsidR="004E394B" w:rsidRPr="00BA3488" w:rsidRDefault="003A6B4B" w:rsidP="00A0392D">
      <w:pPr>
        <w:pStyle w:val="3-"/>
        <w:rPr>
          <w:rtl/>
        </w:rPr>
      </w:pPr>
      <w:bookmarkStart w:id="18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84"/>
      <w:r w:rsidRPr="002A3E64">
        <w:rPr>
          <w:rtl/>
        </w:rPr>
        <w:t xml:space="preserve"> </w:t>
      </w:r>
    </w:p>
    <w:p w14:paraId="08ED8D60" w14:textId="77777777" w:rsidR="004E394B" w:rsidRPr="00BA3488" w:rsidRDefault="003A6B4B" w:rsidP="00A0392D">
      <w:pPr>
        <w:pStyle w:val="3-"/>
        <w:rPr>
          <w:rtl/>
        </w:rPr>
      </w:pPr>
      <w:bookmarkStart w:id="18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85"/>
    </w:p>
    <w:p w14:paraId="1C554BAF" w14:textId="77777777" w:rsidR="004E394B" w:rsidRPr="00BA3488" w:rsidRDefault="003A6B4B" w:rsidP="00A0392D">
      <w:pPr>
        <w:pStyle w:val="3-"/>
        <w:rPr>
          <w:rtl/>
        </w:rPr>
      </w:pPr>
      <w:bookmarkStart w:id="18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86"/>
    </w:p>
    <w:p w14:paraId="0F4527B5" w14:textId="77777777" w:rsidR="004E394B" w:rsidRPr="00BA3488" w:rsidRDefault="003A6B4B" w:rsidP="00A0392D">
      <w:pPr>
        <w:pStyle w:val="3-"/>
        <w:rPr>
          <w:rtl/>
        </w:rPr>
      </w:pPr>
      <w:bookmarkStart w:id="187" w:name="_Toc53331361"/>
      <w:r w:rsidRPr="002A3E64">
        <w:rPr>
          <w:rtl/>
        </w:rPr>
        <w:t>המציע לא היה מעורב בניסיון לגרום למתחרה להגיש הצעה בלתי תחרותית מכל סוג שהוא.</w:t>
      </w:r>
      <w:bookmarkEnd w:id="187"/>
    </w:p>
    <w:p w14:paraId="6B1107E5" w14:textId="77777777" w:rsidR="00733E96" w:rsidRPr="00BA3488" w:rsidRDefault="003A6B4B" w:rsidP="00A0392D">
      <w:pPr>
        <w:pStyle w:val="3-"/>
        <w:rPr>
          <w:rtl/>
        </w:rPr>
      </w:pPr>
      <w:bookmarkStart w:id="188" w:name="_Toc53331362"/>
      <w:r w:rsidRPr="002A3E64">
        <w:rPr>
          <w:rtl/>
        </w:rPr>
        <w:t>הצעה זו מוגשת בתום לב.</w:t>
      </w:r>
      <w:bookmarkEnd w:id="188"/>
    </w:p>
    <w:p w14:paraId="0768BE6D" w14:textId="77777777" w:rsidR="00733E96" w:rsidRPr="002A3E64" w:rsidRDefault="003A6B4B" w:rsidP="00B044C2">
      <w:pPr>
        <w:pStyle w:val="2-"/>
        <w:ind w:hanging="592"/>
        <w:rPr>
          <w:rtl/>
        </w:rPr>
      </w:pPr>
      <w:r w:rsidRPr="002A3E64">
        <w:rPr>
          <w:rtl/>
        </w:rPr>
        <w:t>עצמאות המציע</w:t>
      </w:r>
    </w:p>
    <w:p w14:paraId="585E142B" w14:textId="77777777" w:rsidR="00502829" w:rsidRDefault="003A6B4B" w:rsidP="00A0392D">
      <w:pPr>
        <w:pStyle w:val="3-"/>
        <w:rPr>
          <w:rtl/>
        </w:rPr>
      </w:pPr>
      <w:bookmarkStart w:id="189" w:name="_Toc53331363"/>
      <w:r>
        <w:rPr>
          <w:rFonts w:hint="cs"/>
          <w:rtl/>
        </w:rPr>
        <w:t>למיטב ידיעתו של המציע:</w:t>
      </w:r>
    </w:p>
    <w:p w14:paraId="2C3894C8" w14:textId="77777777" w:rsidR="00733E96" w:rsidRPr="00BA3488" w:rsidRDefault="003A6B4B"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189"/>
    </w:p>
    <w:p w14:paraId="11B08A5C" w14:textId="77777777" w:rsidR="00733E96" w:rsidRDefault="003A6B4B" w:rsidP="00502829">
      <w:pPr>
        <w:pStyle w:val="4-3"/>
        <w:rPr>
          <w:rtl/>
        </w:rPr>
      </w:pPr>
      <w:bookmarkStart w:id="190"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190"/>
      <w:r w:rsidRPr="002A3E64">
        <w:rPr>
          <w:rtl/>
        </w:rPr>
        <w:t xml:space="preserve"> </w:t>
      </w:r>
    </w:p>
    <w:p w14:paraId="3CB8ACC3" w14:textId="77777777" w:rsidR="00502829" w:rsidRPr="00BA3488" w:rsidRDefault="003A6B4B"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3C8774E" w14:textId="77777777" w:rsidR="00324A19" w:rsidRPr="00BA3488" w:rsidRDefault="003A6B4B" w:rsidP="00A0392D">
      <w:pPr>
        <w:pStyle w:val="3-"/>
        <w:rPr>
          <w:rtl/>
        </w:rPr>
      </w:pPr>
      <w:bookmarkStart w:id="191" w:name="_Toc53331365"/>
      <w:r w:rsidRPr="002A3E64">
        <w:rPr>
          <w:rtl/>
        </w:rPr>
        <w:t>המציע אינו קבלן משנה של מציע אחר במכרז, בקשר עם ביצוע השירותים במכרז זה.</w:t>
      </w:r>
      <w:bookmarkEnd w:id="191"/>
    </w:p>
    <w:p w14:paraId="5572270C" w14:textId="77777777" w:rsidR="00327C31" w:rsidRPr="002A3E64" w:rsidRDefault="003A6B4B" w:rsidP="00B044C2">
      <w:pPr>
        <w:pStyle w:val="2-"/>
        <w:ind w:hanging="592"/>
        <w:rPr>
          <w:rtl/>
        </w:rPr>
      </w:pPr>
      <w:bookmarkStart w:id="192" w:name="_Toc42501739"/>
      <w:bookmarkStart w:id="193" w:name="_Toc42589797"/>
      <w:bookmarkStart w:id="194" w:name="_Toc42589890"/>
      <w:bookmarkStart w:id="195" w:name="_Toc43197227"/>
      <w:bookmarkStart w:id="196" w:name="_Toc44931945"/>
      <w:bookmarkStart w:id="197" w:name="_Toc44932032"/>
      <w:bookmarkStart w:id="198" w:name="_Toc49766707"/>
      <w:bookmarkStart w:id="199" w:name="_Toc49766796"/>
      <w:bookmarkStart w:id="200" w:name="_Toc53330159"/>
      <w:bookmarkEnd w:id="192"/>
      <w:bookmarkEnd w:id="193"/>
      <w:bookmarkEnd w:id="194"/>
      <w:bookmarkEnd w:id="195"/>
      <w:bookmarkEnd w:id="196"/>
      <w:bookmarkEnd w:id="197"/>
      <w:bookmarkEnd w:id="198"/>
      <w:bookmarkEnd w:id="199"/>
      <w:bookmarkEnd w:id="20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750D3AD" w14:textId="77777777" w:rsidR="00327C31" w:rsidRDefault="003A6B4B" w:rsidP="00A0392D">
      <w:pPr>
        <w:pStyle w:val="3-"/>
        <w:rPr>
          <w:rtl/>
        </w:rPr>
      </w:pPr>
      <w:bookmarkStart w:id="20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01"/>
    </w:p>
    <w:p w14:paraId="12D53EEF" w14:textId="77777777" w:rsidR="00AB763C" w:rsidRPr="00AB763C" w:rsidRDefault="003A6B4B"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9DC1B50" w14:textId="77777777" w:rsidR="00AB763C" w:rsidRDefault="003A6B4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C10804A" w14:textId="77777777" w:rsidR="00FE7747" w:rsidRPr="002A3E64" w:rsidRDefault="003A6B4B" w:rsidP="00B044C2">
      <w:pPr>
        <w:pStyle w:val="2-"/>
        <w:ind w:hanging="592"/>
        <w:rPr>
          <w:rtl/>
        </w:rPr>
      </w:pPr>
      <w:r>
        <w:rPr>
          <w:rFonts w:hint="cs"/>
          <w:rtl/>
        </w:rPr>
        <w:t>עידוד משרתי מילואים</w:t>
      </w:r>
    </w:p>
    <w:p w14:paraId="10166184" w14:textId="77777777" w:rsidR="00AB1053" w:rsidRDefault="003A6B4B"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5A7B522" w14:textId="77777777" w:rsidR="00AB1053" w:rsidRDefault="003A6B4B"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DDCAB53" w14:textId="77777777" w:rsidR="00AB1053" w:rsidRDefault="003A6B4B"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w:t>
      </w:r>
      <w:r>
        <w:rPr>
          <w:rFonts w:hint="cs"/>
          <w:rtl/>
        </w:rPr>
        <w:lastRenderedPageBreak/>
        <w:t xml:space="preserve">השליטה בעסק זעיר, קטן או בינוני". "אמצעי שליטה" לעניין זה </w:t>
      </w:r>
      <w:r>
        <w:rPr>
          <w:rtl/>
        </w:rPr>
        <w:t>–</w:t>
      </w:r>
      <w:r>
        <w:rPr>
          <w:rFonts w:hint="cs"/>
          <w:rtl/>
        </w:rPr>
        <w:t xml:space="preserve"> כהגדרתו בחוק הבנקאות (רישוי), התשמ"א-1981.</w:t>
      </w:r>
    </w:p>
    <w:p w14:paraId="25A55E0E" w14:textId="77777777" w:rsidR="00AB1053" w:rsidRDefault="003A6B4B"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A911E44" w14:textId="77777777" w:rsidR="00C4380A" w:rsidRPr="002A3E64" w:rsidRDefault="003A6B4B" w:rsidP="00B044C2">
      <w:pPr>
        <w:pStyle w:val="2-"/>
        <w:ind w:hanging="592"/>
        <w:rPr>
          <w:rtl/>
        </w:rPr>
      </w:pPr>
      <w:r>
        <w:rPr>
          <w:rFonts w:hint="cs"/>
          <w:rtl/>
        </w:rPr>
        <w:t xml:space="preserve">הכרה בנתונים של אישיות משפטית אחרת </w:t>
      </w:r>
    </w:p>
    <w:p w14:paraId="59F78D78" w14:textId="724B4EBB" w:rsidR="00BD4E46" w:rsidRPr="000E4EA4" w:rsidRDefault="003A6B4B"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והכל בכפוף לכללים הקבועים במכרז</w:t>
      </w:r>
      <w:r w:rsidRPr="000E4EA4">
        <w:rPr>
          <w:rtl/>
        </w:rPr>
        <w:t>.</w:t>
      </w:r>
    </w:p>
    <w:p w14:paraId="08FB0DB0" w14:textId="15ECEF67" w:rsidR="00BD4E46" w:rsidRDefault="003A6B4B"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w:t>
      </w:r>
      <w:r w:rsidRPr="00736E24">
        <w:rPr>
          <w:rtl/>
        </w:rPr>
        <w:t xml:space="preserve">, </w:t>
      </w:r>
      <w:r w:rsidR="00BB45BE">
        <w:rPr>
          <w:rFonts w:hint="cs"/>
          <w:rtl/>
        </w:rPr>
        <w:t>ו</w:t>
      </w:r>
      <w:r w:rsidRPr="00736E24">
        <w:rPr>
          <w:rtl/>
        </w:rPr>
        <w:t xml:space="preserve">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248D9AD" w14:textId="77777777" w:rsidR="00BD4E46" w:rsidRPr="000E4EA4" w:rsidRDefault="003A6B4B" w:rsidP="00A0392D">
      <w:pPr>
        <w:pStyle w:val="3-"/>
        <w:rPr>
          <w:rtl/>
        </w:rPr>
      </w:pPr>
      <w:r w:rsidRPr="000E4EA4">
        <w:rPr>
          <w:rtl/>
        </w:rPr>
        <w:t>החלטה בדבר הכרה כאמור תהיה בכפוף לשיקול דעת המזמין</w:t>
      </w:r>
      <w:r w:rsidRPr="000E4EA4">
        <w:rPr>
          <w:rFonts w:hint="cs"/>
          <w:rtl/>
        </w:rPr>
        <w:t>.</w:t>
      </w:r>
    </w:p>
    <w:p w14:paraId="5FD3994A" w14:textId="77777777" w:rsidR="004E394B" w:rsidRDefault="003A6B4B" w:rsidP="00B044C2">
      <w:pPr>
        <w:pStyle w:val="2-"/>
        <w:ind w:hanging="592"/>
        <w:rPr>
          <w:rtl/>
        </w:rPr>
      </w:pPr>
      <w:bookmarkStart w:id="202" w:name="_Toc43400634"/>
      <w:bookmarkStart w:id="203" w:name="_Toc44931946"/>
      <w:bookmarkStart w:id="204" w:name="_Toc44932033"/>
      <w:bookmarkStart w:id="205" w:name="_Toc53331370"/>
      <w:bookmarkEnd w:id="135"/>
      <w:r>
        <w:rPr>
          <w:rFonts w:hint="cs"/>
          <w:rtl/>
        </w:rPr>
        <w:t>בקשה לחיסיון</w:t>
      </w:r>
      <w:bookmarkEnd w:id="202"/>
      <w:bookmarkEnd w:id="203"/>
      <w:bookmarkEnd w:id="204"/>
      <w:bookmarkEnd w:id="205"/>
      <w:r>
        <w:rPr>
          <w:rFonts w:hint="cs"/>
          <w:rtl/>
        </w:rPr>
        <w:t xml:space="preserve"> </w:t>
      </w:r>
    </w:p>
    <w:p w14:paraId="53AC84BF" w14:textId="77777777" w:rsidR="004E394B" w:rsidRPr="000636E1" w:rsidRDefault="003A6B4B"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AB28E1" w14:paraId="6F6FF9E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6D7D90" w14:textId="77777777" w:rsidR="004E394B" w:rsidRPr="00FA1D31" w:rsidRDefault="003A6B4B" w:rsidP="00DE0651">
            <w:pPr>
              <w:rPr>
                <w:rFonts w:eastAsia="Times New Roman"/>
                <w:b/>
                <w:bCs/>
                <w:rtl/>
              </w:rPr>
            </w:pPr>
            <w:bookmarkStart w:id="206" w:name="_Toc43400635"/>
            <w:bookmarkStart w:id="207" w:name="_Toc44931947"/>
            <w:bookmarkStart w:id="208" w:name="_Toc44932034"/>
            <w:r w:rsidRPr="00FA1D31">
              <w:rPr>
                <w:rFonts w:eastAsia="Times New Roman" w:hint="cs"/>
                <w:b/>
                <w:bCs/>
                <w:rtl/>
              </w:rPr>
              <w:t>מספר עמוד/סעיף</w:t>
            </w:r>
            <w:bookmarkEnd w:id="206"/>
            <w:bookmarkEnd w:id="207"/>
            <w:bookmarkEnd w:id="208"/>
          </w:p>
        </w:tc>
        <w:tc>
          <w:tcPr>
            <w:tcW w:w="2832" w:type="dxa"/>
            <w:tcBorders>
              <w:top w:val="single" w:sz="4" w:space="0" w:color="auto"/>
              <w:left w:val="single" w:sz="4" w:space="0" w:color="auto"/>
              <w:bottom w:val="single" w:sz="4" w:space="0" w:color="auto"/>
              <w:right w:val="single" w:sz="4" w:space="0" w:color="auto"/>
            </w:tcBorders>
            <w:vAlign w:val="center"/>
            <w:hideMark/>
          </w:tcPr>
          <w:p w14:paraId="2F76BF8D" w14:textId="77777777" w:rsidR="004E394B" w:rsidRPr="00FA1D31" w:rsidRDefault="003A6B4B" w:rsidP="00DE0651">
            <w:pPr>
              <w:rPr>
                <w:rFonts w:eastAsia="Times New Roman"/>
                <w:b/>
                <w:bCs/>
                <w:rtl/>
              </w:rPr>
            </w:pPr>
            <w:bookmarkStart w:id="209" w:name="_Toc43400636"/>
            <w:bookmarkStart w:id="210" w:name="_Toc44931948"/>
            <w:bookmarkStart w:id="211" w:name="_Toc44932035"/>
            <w:r w:rsidRPr="00FA1D31">
              <w:rPr>
                <w:rFonts w:eastAsia="Times New Roman" w:hint="cs"/>
                <w:b/>
                <w:bCs/>
                <w:rtl/>
              </w:rPr>
              <w:t>נושא הסעיף</w:t>
            </w:r>
            <w:bookmarkEnd w:id="209"/>
            <w:bookmarkEnd w:id="210"/>
            <w:bookmarkEnd w:id="211"/>
          </w:p>
        </w:tc>
        <w:tc>
          <w:tcPr>
            <w:tcW w:w="2841" w:type="dxa"/>
            <w:tcBorders>
              <w:top w:val="single" w:sz="4" w:space="0" w:color="auto"/>
              <w:left w:val="single" w:sz="4" w:space="0" w:color="auto"/>
              <w:bottom w:val="single" w:sz="4" w:space="0" w:color="auto"/>
              <w:right w:val="single" w:sz="4" w:space="0" w:color="auto"/>
            </w:tcBorders>
            <w:vAlign w:val="center"/>
            <w:hideMark/>
          </w:tcPr>
          <w:p w14:paraId="799F4D93" w14:textId="77777777" w:rsidR="004E394B" w:rsidRPr="00FA1D31" w:rsidRDefault="003A6B4B" w:rsidP="00DE0651">
            <w:pPr>
              <w:rPr>
                <w:rFonts w:eastAsia="Times New Roman"/>
                <w:b/>
                <w:bCs/>
                <w:rtl/>
              </w:rPr>
            </w:pPr>
            <w:bookmarkStart w:id="212" w:name="_Toc43400637"/>
            <w:bookmarkStart w:id="213" w:name="_Toc44931949"/>
            <w:bookmarkStart w:id="21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212"/>
            <w:bookmarkEnd w:id="213"/>
            <w:bookmarkEnd w:id="214"/>
          </w:p>
        </w:tc>
      </w:tr>
      <w:tr w:rsidR="00AB28E1" w14:paraId="3AD754B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5D437A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967651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E9F28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AB28E1" w14:paraId="1B15741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1D914D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00176B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3331E1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AB28E1" w14:paraId="0AEF106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113E1F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2CF7B8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CC2742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105417A8" w14:textId="77777777" w:rsidR="004E394B" w:rsidRDefault="003A6B4B" w:rsidP="00790F64">
      <w:pPr>
        <w:rPr>
          <w:rFonts w:ascii="FrankRuehl" w:cs="FrankRuehl"/>
          <w:rtl/>
        </w:rPr>
      </w:pPr>
      <w:r w:rsidRPr="00FA1D31">
        <w:rPr>
          <w:rFonts w:hAnsi="Calibri" w:cs="FrankRuehl" w:hint="cs"/>
        </w:rPr>
        <w:t xml:space="preserve"> </w:t>
      </w:r>
    </w:p>
    <w:p w14:paraId="051C4746" w14:textId="77777777" w:rsidR="004E394B" w:rsidRDefault="004E394B" w:rsidP="00790F64">
      <w:pPr>
        <w:rPr>
          <w:b/>
          <w:bCs/>
          <w:caps w:val="0"/>
          <w:kern w:val="40"/>
          <w:sz w:val="40"/>
          <w:szCs w:val="40"/>
          <w:rtl/>
        </w:rPr>
      </w:pPr>
    </w:p>
    <w:p w14:paraId="28E70799" w14:textId="77777777" w:rsidR="008D192B" w:rsidRDefault="008D192B" w:rsidP="00790F64">
      <w:pPr>
        <w:rPr>
          <w:b/>
          <w:bCs/>
          <w:caps w:val="0"/>
          <w:kern w:val="40"/>
          <w:sz w:val="40"/>
          <w:szCs w:val="40"/>
          <w:rtl/>
        </w:rPr>
      </w:pPr>
    </w:p>
    <w:p w14:paraId="421B30C7" w14:textId="77777777" w:rsidR="004E394B" w:rsidRPr="000636E1" w:rsidRDefault="003A6B4B"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82B24FA" w14:textId="77777777" w:rsidR="00324B05" w:rsidRPr="004765F5" w:rsidRDefault="003A6B4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A3646C4" w14:textId="77777777" w:rsidR="00C7237A" w:rsidRDefault="003A6B4B"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F458CAB" w14:textId="77777777" w:rsidR="00324B05" w:rsidRPr="004765F5" w:rsidRDefault="003A6B4B"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A325031" w14:textId="77777777" w:rsidR="00324B05" w:rsidRPr="004765F5" w:rsidRDefault="003A6B4B"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73B3A00" w14:textId="77777777" w:rsidR="00324B05" w:rsidRDefault="00324B05" w:rsidP="00324B05">
      <w:pPr>
        <w:spacing w:line="360" w:lineRule="auto"/>
        <w:ind w:left="33"/>
        <w:rPr>
          <w:rtl/>
        </w:rPr>
      </w:pPr>
    </w:p>
    <w:p w14:paraId="562CCF71" w14:textId="77777777" w:rsidR="00324B05" w:rsidRPr="00853370" w:rsidRDefault="00324B05" w:rsidP="00324B05">
      <w:pPr>
        <w:spacing w:line="360" w:lineRule="auto"/>
        <w:ind w:left="33"/>
        <w:rPr>
          <w:rtl/>
        </w:rPr>
      </w:pPr>
    </w:p>
    <w:p w14:paraId="101EF9CC" w14:textId="77777777" w:rsidR="00324B05" w:rsidRPr="00780937" w:rsidRDefault="003A6B4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61AF20" w14:textId="77777777" w:rsidR="00324B05" w:rsidRPr="00780937" w:rsidRDefault="003A6B4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18811F4" w14:textId="77777777" w:rsidR="00324B05" w:rsidRPr="00780937" w:rsidRDefault="00324B05" w:rsidP="004765F5">
      <w:pPr>
        <w:pStyle w:val="1fc"/>
        <w:rPr>
          <w:rtl/>
        </w:rPr>
      </w:pPr>
    </w:p>
    <w:p w14:paraId="4C258160" w14:textId="77777777" w:rsidR="00324B05" w:rsidRPr="00780937" w:rsidRDefault="003A6B4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E12181" w14:textId="77777777" w:rsidR="00324B05" w:rsidRPr="00780937" w:rsidRDefault="003A6B4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8CF45B4" w14:textId="77777777" w:rsidR="00324B05" w:rsidRPr="00780937" w:rsidRDefault="00324B05" w:rsidP="004765F5">
      <w:pPr>
        <w:pStyle w:val="1fc"/>
        <w:rPr>
          <w:rtl/>
        </w:rPr>
      </w:pPr>
    </w:p>
    <w:p w14:paraId="02B1DD31" w14:textId="77777777" w:rsidR="00324B05" w:rsidRPr="00780937" w:rsidRDefault="003A6B4B"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C7F4942" w14:textId="77777777" w:rsidR="00324B05" w:rsidRPr="00780937" w:rsidRDefault="003A6B4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A2A6C7B" w14:textId="77777777" w:rsidR="00324B05" w:rsidRDefault="00324B05" w:rsidP="004765F5">
      <w:pPr>
        <w:pStyle w:val="1fc"/>
        <w:rPr>
          <w:bCs/>
          <w:u w:val="single"/>
          <w:rtl/>
        </w:rPr>
      </w:pPr>
    </w:p>
    <w:p w14:paraId="08906CB3"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7A6C37B" w14:textId="77777777" w:rsidR="004E394B" w:rsidRDefault="003A6B4B" w:rsidP="00973BC2">
      <w:pPr>
        <w:pStyle w:val="1fe"/>
        <w:rPr>
          <w:rtl/>
        </w:rPr>
      </w:pPr>
      <w:bookmarkStart w:id="215" w:name="_Toc229419297"/>
      <w:bookmarkStart w:id="216" w:name="_Toc32477911"/>
      <w:bookmarkStart w:id="217" w:name="_Toc43400638"/>
      <w:bookmarkStart w:id="218" w:name="_Toc44931950"/>
      <w:bookmarkStart w:id="219" w:name="_Toc44932037"/>
      <w:bookmarkStart w:id="220" w:name="_Toc53331371"/>
      <w:bookmarkStart w:id="221" w:name="_Toc173823731"/>
      <w:bookmarkStart w:id="222" w:name="_Toc173825539"/>
      <w:r w:rsidRPr="00EC0034">
        <w:rPr>
          <w:rFonts w:hint="cs"/>
          <w:rtl/>
        </w:rPr>
        <w:lastRenderedPageBreak/>
        <w:t>רשימת נספחים</w:t>
      </w:r>
      <w:bookmarkEnd w:id="215"/>
      <w:r w:rsidRPr="00EC0034">
        <w:rPr>
          <w:rFonts w:hint="cs"/>
          <w:rtl/>
        </w:rPr>
        <w:t xml:space="preserve"> </w:t>
      </w:r>
      <w:bookmarkEnd w:id="216"/>
      <w:bookmarkEnd w:id="217"/>
      <w:bookmarkEnd w:id="218"/>
      <w:bookmarkEnd w:id="219"/>
      <w:bookmarkEnd w:id="220"/>
      <w:bookmarkEnd w:id="221"/>
      <w:bookmarkEnd w:id="222"/>
    </w:p>
    <w:p w14:paraId="43A5FEDB" w14:textId="77777777" w:rsidR="005C22EB"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AB28E1" w14:paraId="201FC01D" w14:textId="77777777">
        <w:trPr>
          <w:trHeight w:val="864"/>
        </w:trPr>
        <w:tc>
          <w:tcPr>
            <w:tcW w:w="6653" w:type="dxa"/>
            <w:shd w:val="clear" w:color="auto" w:fill="D3D3D3"/>
            <w:tcMar>
              <w:top w:w="100" w:type="dxa"/>
              <w:bottom w:w="100" w:type="dxa"/>
              <w:right w:w="100" w:type="dxa"/>
            </w:tcMar>
            <w:vAlign w:val="center"/>
          </w:tcPr>
          <w:p w14:paraId="4F9853AD" w14:textId="77777777" w:rsidR="00AB28E1" w:rsidRDefault="003A6B4B">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21CEF482" w14:textId="77777777" w:rsidR="00AB28E1" w:rsidRDefault="003A6B4B">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1B86DED8" w14:textId="77777777" w:rsidR="00AB28E1" w:rsidRDefault="003A6B4B">
            <w:pPr>
              <w:rPr>
                <w:rtl/>
              </w:rPr>
            </w:pPr>
            <w:r>
              <w:rPr>
                <w:rFonts w:eastAsia="David"/>
                <w:b/>
                <w:bCs/>
                <w:caps w:val="0"/>
                <w:rtl/>
              </w:rPr>
              <w:t>מס' נספח</w:t>
            </w:r>
          </w:p>
        </w:tc>
      </w:tr>
      <w:tr w:rsidR="00AB28E1" w14:paraId="16FD4C3C" w14:textId="77777777">
        <w:tc>
          <w:tcPr>
            <w:tcW w:w="6653" w:type="dxa"/>
            <w:tcMar>
              <w:top w:w="100" w:type="dxa"/>
              <w:bottom w:w="100" w:type="dxa"/>
              <w:right w:w="100" w:type="dxa"/>
            </w:tcMar>
            <w:vAlign w:val="center"/>
          </w:tcPr>
          <w:p w14:paraId="7D19E27C" w14:textId="3B273184" w:rsidR="00AB28E1" w:rsidRDefault="003A6B4B">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8" w:history="1">
              <w:r>
                <w:rPr>
                  <w:rStyle w:val="Hyperlink"/>
                  <w:rFonts w:eastAsia="David"/>
                  <w:caps w:val="0"/>
                </w:rPr>
                <w:t>https://www.misim.gov.il/gmishurim/frmInputMekabel.aspx?cur=0</w:t>
              </w:r>
            </w:hyperlink>
          </w:p>
        </w:tc>
        <w:tc>
          <w:tcPr>
            <w:tcW w:w="2246" w:type="dxa"/>
            <w:tcMar>
              <w:top w:w="100" w:type="dxa"/>
              <w:bottom w:w="100" w:type="dxa"/>
              <w:right w:w="100" w:type="dxa"/>
            </w:tcMar>
            <w:vAlign w:val="center"/>
          </w:tcPr>
          <w:p w14:paraId="6512B9F6" w14:textId="77777777" w:rsidR="00AB28E1" w:rsidRDefault="003A6B4B">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1A750995" w14:textId="77777777" w:rsidR="00AB28E1" w:rsidRDefault="003A6B4B">
            <w:pPr>
              <w:rPr>
                <w:rtl/>
              </w:rPr>
            </w:pPr>
            <w:r>
              <w:rPr>
                <w:rFonts w:eastAsia="David"/>
                <w:b/>
                <w:bCs/>
                <w:caps w:val="0"/>
                <w:rtl/>
              </w:rPr>
              <w:t>נספח 1</w:t>
            </w:r>
          </w:p>
        </w:tc>
      </w:tr>
      <w:tr w:rsidR="00AB28E1" w14:paraId="16AE0179" w14:textId="77777777">
        <w:tc>
          <w:tcPr>
            <w:tcW w:w="6653" w:type="dxa"/>
            <w:tcMar>
              <w:top w:w="100" w:type="dxa"/>
              <w:bottom w:w="100" w:type="dxa"/>
              <w:right w:w="100" w:type="dxa"/>
            </w:tcMar>
            <w:vAlign w:val="center"/>
          </w:tcPr>
          <w:p w14:paraId="0E6248A1" w14:textId="77777777" w:rsidR="00AB28E1" w:rsidRDefault="003A6B4B">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6B89101E" w14:textId="77777777" w:rsidR="00AB28E1" w:rsidRDefault="003A6B4B">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043C419E" w14:textId="77777777" w:rsidR="00AB28E1" w:rsidRDefault="003A6B4B">
            <w:pPr>
              <w:rPr>
                <w:rtl/>
              </w:rPr>
            </w:pPr>
            <w:r>
              <w:rPr>
                <w:rFonts w:eastAsia="David"/>
                <w:b/>
                <w:bCs/>
                <w:caps w:val="0"/>
                <w:rtl/>
              </w:rPr>
              <w:t>נספח 2</w:t>
            </w:r>
          </w:p>
        </w:tc>
      </w:tr>
    </w:tbl>
    <w:p w14:paraId="2C7B45D7" w14:textId="77777777" w:rsidR="00AB28E1" w:rsidRDefault="00AB28E1" w:rsidP="005C22EB"/>
    <w:p w14:paraId="10331C81" w14:textId="77777777" w:rsidR="00AB28E1" w:rsidRDefault="003A6B4B" w:rsidP="005C22EB">
      <w:r>
        <w:t xml:space="preserve"> </w:t>
      </w:r>
    </w:p>
    <w:p w14:paraId="522EE1BD" w14:textId="77777777" w:rsidR="005C22EB" w:rsidRDefault="005C22EB" w:rsidP="005C22EB"/>
    <w:p w14:paraId="6B96E2C1" w14:textId="77777777" w:rsidR="005C22EB" w:rsidRPr="0030142D" w:rsidRDefault="005C22EB" w:rsidP="0030142D">
      <w:pPr>
        <w:rPr>
          <w:rtl/>
        </w:rPr>
      </w:pPr>
    </w:p>
    <w:p w14:paraId="1685F0D0"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223" w:name="_Toc401778846"/>
    </w:p>
    <w:p w14:paraId="1067434A" w14:textId="5E9D9230" w:rsidR="00513CF6" w:rsidRPr="00513CF6" w:rsidRDefault="003A6B4B" w:rsidP="00513CF6">
      <w:pPr>
        <w:widowControl w:val="0"/>
        <w:spacing w:before="300"/>
        <w:jc w:val="center"/>
        <w:outlineLvl w:val="2"/>
        <w:rPr>
          <w:bCs/>
          <w:spacing w:val="15"/>
          <w:kern w:val="28"/>
          <w:sz w:val="28"/>
          <w:szCs w:val="28"/>
          <w:rtl/>
        </w:rPr>
      </w:pPr>
      <w:bookmarkStart w:id="224" w:name="_Toc32477912"/>
      <w:bookmarkStart w:id="225" w:name="_Toc43400639"/>
      <w:bookmarkStart w:id="226" w:name="_Toc44931957"/>
      <w:bookmarkStart w:id="227" w:name="_Toc44932044"/>
      <w:bookmarkStart w:id="228" w:name="_Toc44932669"/>
      <w:bookmarkStart w:id="229" w:name="_Toc53331378"/>
      <w:bookmarkEnd w:id="223"/>
      <w:r w:rsidRPr="00513CF6">
        <w:rPr>
          <w:rFonts w:hint="eastAsia"/>
          <w:bCs/>
          <w:spacing w:val="15"/>
          <w:kern w:val="28"/>
          <w:sz w:val="28"/>
          <w:szCs w:val="28"/>
          <w:rtl/>
        </w:rPr>
        <w:lastRenderedPageBreak/>
        <w:t>נספח</w:t>
      </w:r>
      <w:r w:rsidRPr="00513CF6">
        <w:rPr>
          <w:bCs/>
          <w:spacing w:val="15"/>
          <w:kern w:val="28"/>
          <w:sz w:val="28"/>
          <w:szCs w:val="28"/>
          <w:rtl/>
        </w:rPr>
        <w:t xml:space="preserve"> 2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648D1897" w14:textId="77777777" w:rsidR="00513CF6" w:rsidRPr="00513CF6" w:rsidRDefault="003A6B4B" w:rsidP="00642163">
      <w:pPr>
        <w:numPr>
          <w:ilvl w:val="0"/>
          <w:numId w:val="66"/>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13F5473A" w14:textId="0DD92D60" w:rsidR="00513CF6" w:rsidRPr="00642163" w:rsidRDefault="003A6B4B" w:rsidP="00642163">
      <w:pPr>
        <w:numPr>
          <w:ilvl w:val="1"/>
          <w:numId w:val="66"/>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שירותי מעבדה לאבחון מחלות צמחים, מספר 32/2026 עבור </w:t>
      </w:r>
      <w:r w:rsidR="00D34AA9">
        <w:rPr>
          <w:caps w:val="0"/>
          <w:rtl/>
        </w:rPr>
        <w:t>משרד החקלאות וביטחון המזון</w:t>
      </w:r>
      <w:r w:rsidRPr="00642163">
        <w:rPr>
          <w:caps w:val="0"/>
          <w:rtl/>
        </w:rPr>
        <w:t xml:space="preserve">. אני מצהיר/ה כי הנני מוסמך/ת לתת תצהיר זה בשם המציע. </w:t>
      </w:r>
    </w:p>
    <w:p w14:paraId="43BA44E7" w14:textId="2DFAD52A" w:rsidR="00513CF6" w:rsidRPr="00642163" w:rsidRDefault="003A6B4B" w:rsidP="00642163">
      <w:pPr>
        <w:numPr>
          <w:ilvl w:val="1"/>
          <w:numId w:val="66"/>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5BF21AAC" w14:textId="77777777" w:rsidR="00513CF6" w:rsidRPr="00642163" w:rsidRDefault="003A6B4B" w:rsidP="00642163">
      <w:pPr>
        <w:numPr>
          <w:ilvl w:val="1"/>
          <w:numId w:val="66"/>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1F620A2" w14:textId="77777777" w:rsidR="00513CF6" w:rsidRPr="00642163" w:rsidRDefault="003A6B4B" w:rsidP="00642163">
      <w:pPr>
        <w:numPr>
          <w:ilvl w:val="1"/>
          <w:numId w:val="66"/>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0A4ED320" w14:textId="77777777" w:rsidR="00513CF6" w:rsidRPr="00513CF6" w:rsidRDefault="003A6B4B" w:rsidP="00B52E9C">
      <w:pPr>
        <w:numPr>
          <w:ilvl w:val="2"/>
          <w:numId w:val="238"/>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שירותי מעבדה לאבחון מחלות צמחים, מספר 32/2026.</w:t>
      </w:r>
    </w:p>
    <w:p w14:paraId="0D06383D" w14:textId="0AD08042" w:rsidR="00513CF6" w:rsidRPr="00513CF6" w:rsidRDefault="003A6B4B" w:rsidP="00B52E9C">
      <w:pPr>
        <w:numPr>
          <w:ilvl w:val="2"/>
          <w:numId w:val="238"/>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42A825D2" w14:textId="7BD508D7" w:rsidR="00513CF6" w:rsidRPr="00513CF6" w:rsidRDefault="003A6B4B" w:rsidP="00B52E9C">
      <w:pPr>
        <w:numPr>
          <w:ilvl w:val="2"/>
          <w:numId w:val="238"/>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47BFC2D4" w14:textId="77777777" w:rsidR="00513CF6" w:rsidRPr="00513CF6" w:rsidRDefault="003A6B4B"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22A21B2E" w14:textId="77777777" w:rsidR="00513CF6" w:rsidRPr="00513CF6" w:rsidRDefault="003A6B4B"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3FF97739" w14:textId="77777777" w:rsidR="00513CF6" w:rsidRPr="00513CF6" w:rsidRDefault="003A6B4B"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605F926F" w14:textId="77777777" w:rsidR="00513CF6" w:rsidRPr="00513CF6" w:rsidRDefault="003A6B4B" w:rsidP="00513CF6">
      <w:pPr>
        <w:spacing w:line="360" w:lineRule="auto"/>
        <w:rPr>
          <w:caps w:val="0"/>
          <w:kern w:val="28"/>
          <w:rtl/>
        </w:rPr>
      </w:pPr>
      <w:r w:rsidRPr="00513CF6">
        <w:rPr>
          <w:caps w:val="0"/>
          <w:kern w:val="28"/>
          <w:rtl/>
        </w:rPr>
        <w:t xml:space="preserve">       </w:t>
      </w:r>
    </w:p>
    <w:p w14:paraId="4D81862A" w14:textId="77777777" w:rsidR="00513CF6" w:rsidRPr="00513CF6" w:rsidRDefault="003A6B4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7D04CAED" w14:textId="77777777" w:rsidR="00513CF6" w:rsidRPr="00513CF6" w:rsidRDefault="003A6B4B"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E9E5DA" w14:textId="77777777" w:rsidR="00513CF6" w:rsidRPr="00513CF6" w:rsidRDefault="00513CF6" w:rsidP="00513CF6">
      <w:pPr>
        <w:spacing w:line="360" w:lineRule="auto"/>
        <w:rPr>
          <w:caps w:val="0"/>
          <w:kern w:val="28"/>
          <w:rtl/>
        </w:rPr>
      </w:pPr>
    </w:p>
    <w:p w14:paraId="1723AA80" w14:textId="77777777" w:rsidR="00513CF6" w:rsidRPr="00513CF6" w:rsidRDefault="003A6B4B"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059E6BC8" w14:textId="10C08A41" w:rsidR="009E6A68" w:rsidRPr="00EA79E0" w:rsidRDefault="003A6B4B" w:rsidP="00EA79E0">
      <w:pPr>
        <w:spacing w:line="360" w:lineRule="auto"/>
        <w:rPr>
          <w:caps w:val="0"/>
          <w:kern w:val="28"/>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7702AD50" w14:textId="77777777" w:rsidR="00A000E7" w:rsidRDefault="003A6B4B" w:rsidP="00D122E0">
      <w:pPr>
        <w:rPr>
          <w:rtl/>
        </w:rPr>
      </w:pPr>
      <w:r>
        <w:br w:type="page"/>
      </w:r>
      <w:r>
        <w:lastRenderedPageBreak/>
        <w:t xml:space="preserve"> </w:t>
      </w:r>
      <w:bookmarkStart w:id="230" w:name="_Toc173823732"/>
      <w:bookmarkStart w:id="231" w:name="_Toc173825541"/>
    </w:p>
    <w:p w14:paraId="7BA7C6BE" w14:textId="77777777" w:rsidR="00B044C2" w:rsidRDefault="00B044C2" w:rsidP="00D122E0">
      <w:pPr>
        <w:rPr>
          <w:rtl/>
        </w:rPr>
      </w:pPr>
    </w:p>
    <w:p w14:paraId="0C7F5EFD" w14:textId="77777777" w:rsidR="00B044C2" w:rsidRPr="00D122E0" w:rsidRDefault="00B044C2" w:rsidP="00D122E0">
      <w:pPr>
        <w:rPr>
          <w:rtl/>
        </w:rPr>
      </w:pPr>
    </w:p>
    <w:p w14:paraId="3CBFC987" w14:textId="77777777" w:rsidR="009C285E" w:rsidRPr="009C285E" w:rsidRDefault="003A6B4B" w:rsidP="0057259E">
      <w:pPr>
        <w:pStyle w:val="afffffff9"/>
        <w:rPr>
          <w:rtl/>
        </w:rPr>
      </w:pPr>
      <w:bookmarkStart w:id="232" w:name="_Toc229419298"/>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30"/>
      <w:bookmarkEnd w:id="231"/>
      <w:bookmarkEnd w:id="232"/>
    </w:p>
    <w:p w14:paraId="553FAB61" w14:textId="387B91AC" w:rsidR="004A4F0C" w:rsidRPr="00B044C2" w:rsidRDefault="003A6B4B" w:rsidP="00B044C2">
      <w:pPr>
        <w:bidi w:val="0"/>
        <w:spacing w:before="200" w:after="200" w:line="276" w:lineRule="auto"/>
        <w:rPr>
          <w:sz w:val="40"/>
          <w:szCs w:val="40"/>
        </w:rPr>
      </w:pPr>
      <w:r>
        <w:rPr>
          <w:sz w:val="40"/>
          <w:szCs w:val="40"/>
          <w:rtl/>
        </w:rPr>
        <w:br w:type="page"/>
      </w:r>
      <w:bookmarkEnd w:id="224"/>
      <w:bookmarkEnd w:id="225"/>
      <w:bookmarkEnd w:id="226"/>
      <w:bookmarkEnd w:id="227"/>
      <w:bookmarkEnd w:id="228"/>
      <w:bookmarkEnd w:id="229"/>
    </w:p>
    <w:p w14:paraId="3F899AD1" w14:textId="6785BDB6" w:rsidR="004300E0" w:rsidRPr="004300E0" w:rsidRDefault="003A6B4B" w:rsidP="004300E0">
      <w:pPr>
        <w:spacing w:line="360" w:lineRule="auto"/>
        <w:jc w:val="center"/>
        <w:rPr>
          <w:rFonts w:eastAsia="Aptos"/>
          <w:b/>
          <w:bCs/>
          <w:caps w:val="0"/>
          <w:sz w:val="28"/>
          <w:szCs w:val="28"/>
          <w:rtl/>
        </w:rPr>
      </w:pPr>
      <w:r w:rsidRPr="004300E0">
        <w:rPr>
          <w:rFonts w:eastAsia="Aptos"/>
          <w:b/>
          <w:bCs/>
          <w:caps w:val="0"/>
          <w:sz w:val="28"/>
          <w:szCs w:val="28"/>
          <w:rtl/>
        </w:rPr>
        <w:lastRenderedPageBreak/>
        <w:t>מפרט השירותים הנדרשים</w:t>
      </w:r>
    </w:p>
    <w:p w14:paraId="35806DCF" w14:textId="468C1FCF" w:rsidR="004300E0" w:rsidRPr="004300E0" w:rsidRDefault="003A6B4B" w:rsidP="004300E0">
      <w:pPr>
        <w:numPr>
          <w:ilvl w:val="0"/>
          <w:numId w:val="264"/>
        </w:numPr>
        <w:spacing w:before="360" w:line="360" w:lineRule="auto"/>
        <w:ind w:left="357" w:hanging="357"/>
        <w:jc w:val="both"/>
        <w:outlineLvl w:val="1"/>
        <w:rPr>
          <w:rFonts w:eastAsia="Times New Roman"/>
          <w:b/>
          <w:bCs/>
          <w:caps w:val="0"/>
        </w:rPr>
      </w:pPr>
      <w:r w:rsidRPr="004300E0">
        <w:rPr>
          <w:rFonts w:eastAsia="Times New Roman"/>
          <w:b/>
          <w:bCs/>
          <w:caps w:val="0"/>
          <w:rtl/>
        </w:rPr>
        <w:t>רקע כללי</w:t>
      </w:r>
    </w:p>
    <w:p w14:paraId="1B0170B3" w14:textId="0048A507" w:rsidR="004300E0" w:rsidRP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 xml:space="preserve">השירותים להגנת הצומח ולביקורת פועלים במסגרת משרד החקלאות </w:t>
      </w:r>
      <w:r>
        <w:rPr>
          <w:rFonts w:eastAsia="Times New Roman" w:hint="cs"/>
          <w:caps w:val="0"/>
          <w:rtl/>
        </w:rPr>
        <w:t>וביטחון המזון</w:t>
      </w:r>
      <w:r w:rsidRPr="004300E0">
        <w:rPr>
          <w:rFonts w:eastAsia="Times New Roman"/>
          <w:caps w:val="0"/>
          <w:rtl/>
        </w:rPr>
        <w:t xml:space="preserve"> והינם זרוע לאכיפת חוקים ותקנות ולמתן שירותים מקצועיים בנושאי הגנת הצומח, ניטור ומניעת נגעי צמחים ולייבוא ויצוא של תוצרת חקלאית</w:t>
      </w:r>
      <w:r w:rsidRPr="004300E0">
        <w:rPr>
          <w:rFonts w:eastAsia="Times New Roman"/>
          <w:caps w:val="0"/>
        </w:rPr>
        <w:t>.</w:t>
      </w:r>
    </w:p>
    <w:p w14:paraId="214D35FB" w14:textId="7D7F6EF4" w:rsidR="004300E0" w:rsidRP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 xml:space="preserve">השירותים </w:t>
      </w:r>
      <w:r>
        <w:rPr>
          <w:rFonts w:eastAsia="Times New Roman" w:hint="cs"/>
          <w:caps w:val="0"/>
          <w:rtl/>
        </w:rPr>
        <w:t>להגנת הצומח</w:t>
      </w:r>
      <w:r w:rsidRPr="004300E0">
        <w:rPr>
          <w:rFonts w:eastAsia="Times New Roman"/>
          <w:caps w:val="0"/>
          <w:rtl/>
        </w:rPr>
        <w:t xml:space="preserve"> </w:t>
      </w:r>
      <w:r w:rsidR="00A83C63">
        <w:rPr>
          <w:rFonts w:eastAsia="Times New Roman" w:hint="cs"/>
          <w:caps w:val="0"/>
          <w:rtl/>
        </w:rPr>
        <w:t>מוסמכים</w:t>
      </w:r>
      <w:r w:rsidRPr="004300E0">
        <w:rPr>
          <w:rFonts w:eastAsia="Times New Roman"/>
          <w:caps w:val="0"/>
          <w:rtl/>
        </w:rPr>
        <w:t xml:space="preserve"> להנפיק תעודות בינלאומיות הדרושות במסחר בתוצרת חקלאית, ובכלל זה תעודות בריאות, תעודות יצוא לתוצרת אורגנית ותעודות המעידות על איכות של תוצרת חקלאית טרייה</w:t>
      </w:r>
      <w:r w:rsidRPr="004300E0">
        <w:rPr>
          <w:rFonts w:eastAsia="Times New Roman"/>
          <w:caps w:val="0"/>
        </w:rPr>
        <w:t>.</w:t>
      </w:r>
    </w:p>
    <w:p w14:paraId="2A1CA571" w14:textId="7744D5C9" w:rsidR="004300E0" w:rsidRP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חזון השירותים להגנת הצומח הינו לשמור ולהצמיח את החקלאות בישראל, ובכלל זה</w:t>
      </w:r>
      <w:r w:rsidRPr="004300E0">
        <w:rPr>
          <w:rFonts w:eastAsia="Times New Roman"/>
          <w:caps w:val="0"/>
        </w:rPr>
        <w:t>:</w:t>
      </w:r>
    </w:p>
    <w:p w14:paraId="2803AFED" w14:textId="77777777" w:rsidR="004300E0" w:rsidRPr="004300E0" w:rsidRDefault="003A6B4B" w:rsidP="004300E0">
      <w:pPr>
        <w:numPr>
          <w:ilvl w:val="2"/>
          <w:numId w:val="264"/>
        </w:numPr>
        <w:spacing w:line="360" w:lineRule="auto"/>
        <w:ind w:left="1360" w:hanging="567"/>
        <w:jc w:val="both"/>
        <w:rPr>
          <w:rFonts w:eastAsia="Times New Roman"/>
          <w:caps w:val="0"/>
        </w:rPr>
      </w:pPr>
      <w:r w:rsidRPr="004300E0">
        <w:rPr>
          <w:rFonts w:eastAsia="Times New Roman"/>
          <w:caps w:val="0"/>
          <w:rtl/>
        </w:rPr>
        <w:t>להוות אסמכתא מקצועית מובילה ועדכנית בתחומי הגנת הצומח ורישוי חומרי הדברה, להבטחת תוצרת חקלאית איכותית ובריאה לאדם ולסביבה</w:t>
      </w:r>
      <w:r w:rsidRPr="004300E0">
        <w:rPr>
          <w:rFonts w:eastAsia="Times New Roman"/>
          <w:caps w:val="0"/>
        </w:rPr>
        <w:t>.</w:t>
      </w:r>
    </w:p>
    <w:p w14:paraId="3080E2B4" w14:textId="77777777" w:rsidR="004300E0" w:rsidRPr="004300E0" w:rsidRDefault="003A6B4B" w:rsidP="004300E0">
      <w:pPr>
        <w:numPr>
          <w:ilvl w:val="2"/>
          <w:numId w:val="264"/>
        </w:numPr>
        <w:spacing w:line="360" w:lineRule="auto"/>
        <w:ind w:left="1360" w:hanging="567"/>
        <w:jc w:val="both"/>
        <w:rPr>
          <w:rFonts w:eastAsia="Times New Roman"/>
          <w:caps w:val="0"/>
        </w:rPr>
      </w:pPr>
      <w:r w:rsidRPr="004300E0">
        <w:rPr>
          <w:rFonts w:eastAsia="Times New Roman"/>
          <w:caps w:val="0"/>
          <w:rtl/>
        </w:rPr>
        <w:t>להגן על הצומח בישראל באמצעות מניעת פלישת נגעים חדשים המאיימים על הצומח והסביבה</w:t>
      </w:r>
      <w:r w:rsidRPr="004300E0">
        <w:rPr>
          <w:rFonts w:eastAsia="Times New Roman"/>
          <w:caps w:val="0"/>
        </w:rPr>
        <w:t>.</w:t>
      </w:r>
    </w:p>
    <w:p w14:paraId="5B85D16E" w14:textId="4104E3B2" w:rsidR="004300E0" w:rsidRPr="004300E0" w:rsidRDefault="003A6B4B" w:rsidP="004300E0">
      <w:pPr>
        <w:numPr>
          <w:ilvl w:val="2"/>
          <w:numId w:val="264"/>
        </w:numPr>
        <w:spacing w:line="360" w:lineRule="auto"/>
        <w:ind w:left="1360" w:hanging="567"/>
        <w:jc w:val="both"/>
        <w:rPr>
          <w:rFonts w:eastAsia="Times New Roman"/>
          <w:caps w:val="0"/>
        </w:rPr>
      </w:pPr>
      <w:r w:rsidRPr="004300E0">
        <w:rPr>
          <w:rFonts w:eastAsia="Times New Roman"/>
          <w:caps w:val="0"/>
          <w:rtl/>
        </w:rPr>
        <w:t xml:space="preserve">לפעול בשקיפות, </w:t>
      </w:r>
      <w:proofErr w:type="spellStart"/>
      <w:r w:rsidRPr="004300E0">
        <w:rPr>
          <w:rFonts w:eastAsia="Times New Roman"/>
          <w:caps w:val="0"/>
          <w:rtl/>
        </w:rPr>
        <w:t>שירותיות</w:t>
      </w:r>
      <w:proofErr w:type="spellEnd"/>
      <w:r w:rsidRPr="004300E0">
        <w:rPr>
          <w:rFonts w:eastAsia="Times New Roman"/>
          <w:caps w:val="0"/>
          <w:rtl/>
        </w:rPr>
        <w:t>, אדיבות, מקצועיות ואחריות בכל הקשור לתחומי הגנת הצומח</w:t>
      </w:r>
      <w:r>
        <w:rPr>
          <w:rFonts w:eastAsia="Times New Roman" w:hint="cs"/>
          <w:caps w:val="0"/>
          <w:rtl/>
        </w:rPr>
        <w:t>.</w:t>
      </w:r>
    </w:p>
    <w:p w14:paraId="37C05216" w14:textId="77777777" w:rsidR="004300E0" w:rsidRPr="004300E0" w:rsidRDefault="003A6B4B" w:rsidP="004300E0">
      <w:pPr>
        <w:numPr>
          <w:ilvl w:val="2"/>
          <w:numId w:val="264"/>
        </w:numPr>
        <w:spacing w:line="360" w:lineRule="auto"/>
        <w:ind w:left="1360" w:hanging="567"/>
        <w:jc w:val="both"/>
        <w:rPr>
          <w:rFonts w:eastAsia="Times New Roman"/>
          <w:caps w:val="0"/>
        </w:rPr>
      </w:pPr>
      <w:r w:rsidRPr="004300E0">
        <w:rPr>
          <w:rFonts w:eastAsia="Times New Roman"/>
          <w:caps w:val="0"/>
          <w:rtl/>
        </w:rPr>
        <w:t>למנף את הארגון ברמה הלאומית והבינלאומית, לבנות ולחזק קשרים עם ארגונים שונים</w:t>
      </w:r>
      <w:r w:rsidRPr="004300E0">
        <w:rPr>
          <w:rFonts w:eastAsia="Times New Roman"/>
          <w:caps w:val="0"/>
        </w:rPr>
        <w:t>.</w:t>
      </w:r>
    </w:p>
    <w:p w14:paraId="4363D240" w14:textId="06E6A522" w:rsid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השירותים להג</w:t>
      </w:r>
      <w:r>
        <w:rPr>
          <w:rFonts w:eastAsia="Times New Roman" w:hint="cs"/>
          <w:caps w:val="0"/>
          <w:rtl/>
        </w:rPr>
        <w:t>נת הצומח</w:t>
      </w:r>
      <w:r w:rsidRPr="004300E0">
        <w:rPr>
          <w:rFonts w:eastAsia="Times New Roman"/>
          <w:caps w:val="0"/>
          <w:rtl/>
        </w:rPr>
        <w:t xml:space="preserve"> פועלים בהתאמה לתקן הבינלאומי</w:t>
      </w:r>
      <w:r w:rsidRPr="004300E0">
        <w:rPr>
          <w:rFonts w:eastAsia="Times New Roman"/>
          <w:caps w:val="0"/>
        </w:rPr>
        <w:t xml:space="preserve"> ISO 9001 </w:t>
      </w:r>
      <w:r w:rsidRPr="004300E0">
        <w:rPr>
          <w:rFonts w:eastAsia="Times New Roman"/>
          <w:caps w:val="0"/>
          <w:rtl/>
        </w:rPr>
        <w:t>שהינו תקן לניהול איכות</w:t>
      </w:r>
      <w:r>
        <w:rPr>
          <w:rFonts w:eastAsia="Times New Roman" w:hint="cs"/>
          <w:caps w:val="0"/>
          <w:rtl/>
        </w:rPr>
        <w:t>.</w:t>
      </w:r>
    </w:p>
    <w:p w14:paraId="6819E9C3" w14:textId="21D5B20E" w:rsidR="004300E0" w:rsidRP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מעבדות הכימיה ומעבדות אבחון מחלות צמחים מוסמכות גם לתקן הבינלאומי</w:t>
      </w:r>
      <w:r>
        <w:rPr>
          <w:rFonts w:eastAsia="Times New Roman" w:hint="cs"/>
          <w:caps w:val="0"/>
          <w:rtl/>
        </w:rPr>
        <w:t xml:space="preserve"> </w:t>
      </w:r>
      <w:r>
        <w:rPr>
          <w:rFonts w:eastAsia="Times New Roman"/>
          <w:caps w:val="0"/>
        </w:rPr>
        <w:t xml:space="preserve">ISO </w:t>
      </w:r>
      <w:r>
        <w:rPr>
          <w:rFonts w:eastAsia="Times New Roman" w:hint="cs"/>
          <w:caps w:val="0"/>
          <w:rtl/>
        </w:rPr>
        <w:t>17025</w:t>
      </w:r>
      <w:r>
        <w:rPr>
          <w:rFonts w:eastAsia="Times New Roman"/>
          <w:caps w:val="0"/>
        </w:rPr>
        <w:t xml:space="preserve"> </w:t>
      </w:r>
      <w:r w:rsidRPr="004300E0">
        <w:rPr>
          <w:rFonts w:eastAsia="Times New Roman"/>
          <w:caps w:val="0"/>
          <w:rtl/>
        </w:rPr>
        <w:t>על ידי הרשות הלאומית להסמכת מעבדות, המעיד על כשירותן לבצע את הבדיקות</w:t>
      </w:r>
      <w:r w:rsidRPr="004300E0">
        <w:rPr>
          <w:rFonts w:eastAsia="Times New Roman"/>
          <w:caps w:val="0"/>
        </w:rPr>
        <w:t>.</w:t>
      </w:r>
    </w:p>
    <w:p w14:paraId="4529BA87" w14:textId="26FB2646" w:rsidR="004300E0" w:rsidRPr="004300E0" w:rsidRDefault="003A6B4B" w:rsidP="004300E0">
      <w:pPr>
        <w:numPr>
          <w:ilvl w:val="1"/>
          <w:numId w:val="264"/>
        </w:numPr>
        <w:spacing w:line="360" w:lineRule="auto"/>
        <w:jc w:val="both"/>
        <w:rPr>
          <w:rFonts w:eastAsia="Times New Roman"/>
          <w:caps w:val="0"/>
        </w:rPr>
      </w:pPr>
      <w:r w:rsidRPr="004300E0">
        <w:rPr>
          <w:rFonts w:eastAsia="Times New Roman"/>
          <w:caps w:val="0"/>
          <w:rtl/>
        </w:rPr>
        <w:t>מטרת מכרז זה הינה קבלת שירותי מעבדות פרטיות בעלות תעודת הכרה המונפקת על ידי המשרד</w:t>
      </w:r>
      <w:r>
        <w:rPr>
          <w:rFonts w:eastAsia="Times New Roman" w:hint="cs"/>
          <w:caps w:val="0"/>
          <w:rtl/>
        </w:rPr>
        <w:t xml:space="preserve"> (</w:t>
      </w:r>
      <w:r w:rsidRPr="004300E0">
        <w:rPr>
          <w:rFonts w:eastAsia="Times New Roman"/>
          <w:caps w:val="0"/>
          <w:rtl/>
        </w:rPr>
        <w:t>פירוט לעניין זה ראה בסעיף</w:t>
      </w:r>
      <w:r w:rsidRPr="004300E0">
        <w:rPr>
          <w:rFonts w:eastAsia="Times New Roman"/>
          <w:caps w:val="0"/>
        </w:rPr>
        <w:t xml:space="preserve"> </w:t>
      </w:r>
      <w:r w:rsidRPr="004300E0">
        <w:rPr>
          <w:rFonts w:eastAsia="Times New Roman"/>
          <w:caps w:val="0"/>
          <w:cs/>
        </w:rPr>
        <w:t>‎</w:t>
      </w:r>
      <w:r w:rsidR="00BC06AB">
        <w:rPr>
          <w:rFonts w:eastAsia="Times New Roman" w:hint="cs"/>
          <w:caps w:val="0"/>
          <w:rtl/>
        </w:rPr>
        <w:t xml:space="preserve">2.2 </w:t>
      </w:r>
      <w:r w:rsidRPr="004300E0">
        <w:rPr>
          <w:rFonts w:eastAsia="Times New Roman"/>
          <w:caps w:val="0"/>
          <w:rtl/>
        </w:rPr>
        <w:t>להלן</w:t>
      </w:r>
      <w:r>
        <w:rPr>
          <w:rFonts w:eastAsia="Times New Roman" w:hint="cs"/>
          <w:caps w:val="0"/>
          <w:rtl/>
        </w:rPr>
        <w:t>), א</w:t>
      </w:r>
      <w:r w:rsidRPr="004300E0">
        <w:rPr>
          <w:rFonts w:eastAsia="Times New Roman"/>
          <w:caps w:val="0"/>
          <w:rtl/>
        </w:rPr>
        <w:t>שר תסייענה למזמין בפעילות אבחון מחלות צמחים, באיכות גבוהה ובלוחות זמנים המוגדרים במכרז זה</w:t>
      </w:r>
      <w:r>
        <w:rPr>
          <w:rFonts w:eastAsia="Times New Roman" w:hint="cs"/>
          <w:caps w:val="0"/>
          <w:rtl/>
        </w:rPr>
        <w:t>.</w:t>
      </w:r>
    </w:p>
    <w:p w14:paraId="3F76F256" w14:textId="46087A2A" w:rsidR="004300E0" w:rsidRPr="004300E0" w:rsidRDefault="003A6B4B" w:rsidP="004300E0">
      <w:pPr>
        <w:numPr>
          <w:ilvl w:val="0"/>
          <w:numId w:val="264"/>
        </w:numPr>
        <w:spacing w:before="360" w:line="360" w:lineRule="auto"/>
        <w:ind w:left="357" w:hanging="357"/>
        <w:jc w:val="both"/>
        <w:outlineLvl w:val="1"/>
        <w:rPr>
          <w:rFonts w:eastAsia="Times New Roman"/>
          <w:b/>
          <w:bCs/>
          <w:caps w:val="0"/>
        </w:rPr>
      </w:pPr>
      <w:r w:rsidRPr="004300E0">
        <w:rPr>
          <w:rFonts w:eastAsia="Times New Roman"/>
          <w:b/>
          <w:bCs/>
          <w:caps w:val="0"/>
          <w:rtl/>
        </w:rPr>
        <w:t>מפרט השירותים</w:t>
      </w:r>
    </w:p>
    <w:p w14:paraId="513BA9C7" w14:textId="401AC79C" w:rsidR="004300E0" w:rsidRPr="004300E0" w:rsidRDefault="003A6B4B" w:rsidP="005A5855">
      <w:pPr>
        <w:numPr>
          <w:ilvl w:val="1"/>
          <w:numId w:val="264"/>
        </w:numPr>
        <w:spacing w:before="120" w:line="360" w:lineRule="auto"/>
        <w:ind w:left="788" w:hanging="431"/>
        <w:jc w:val="both"/>
        <w:outlineLvl w:val="2"/>
        <w:rPr>
          <w:rFonts w:eastAsia="Times New Roman"/>
          <w:b/>
          <w:bCs/>
          <w:caps w:val="0"/>
        </w:rPr>
      </w:pPr>
      <w:r w:rsidRPr="004300E0">
        <w:rPr>
          <w:rFonts w:eastAsia="Times New Roman"/>
          <w:b/>
          <w:bCs/>
          <w:caps w:val="0"/>
          <w:rtl/>
        </w:rPr>
        <w:t>כללי</w:t>
      </w:r>
    </w:p>
    <w:p w14:paraId="3B97216D" w14:textId="3A482BA5" w:rsid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מפרט השירותים המבוקשים המוצג להלן מאגד את דרישות המזמין</w:t>
      </w:r>
      <w:r w:rsidRPr="004300E0">
        <w:rPr>
          <w:rFonts w:eastAsia="Times New Roman"/>
          <w:caps w:val="0"/>
        </w:rPr>
        <w:t>.</w:t>
      </w:r>
      <w:r w:rsidRPr="004300E0">
        <w:rPr>
          <w:rFonts w:eastAsia="Times New Roman"/>
          <w:caps w:val="0"/>
        </w:rPr>
        <w:br/>
      </w:r>
      <w:r w:rsidRPr="004300E0">
        <w:rPr>
          <w:rFonts w:eastAsia="Times New Roman"/>
          <w:caps w:val="0"/>
          <w:rtl/>
        </w:rPr>
        <w:t>על הזוכה לעמוד בכל הדרישות המקצועיות והמנהליות במכרז זה, וכן בכל דרישה אחרת המפורטת במסמך זה ו/או ביתר מסמכי המכרז, המשלימות את דרישות המזמין</w:t>
      </w:r>
      <w:r w:rsidRPr="004300E0">
        <w:rPr>
          <w:rFonts w:eastAsia="Times New Roman"/>
          <w:caps w:val="0"/>
        </w:rPr>
        <w:t>.</w:t>
      </w:r>
    </w:p>
    <w:p w14:paraId="755FB41C" w14:textId="36D1FF9F" w:rsidR="00EF6EE9" w:rsidRPr="004300E0" w:rsidRDefault="00EF6EE9" w:rsidP="002F330B">
      <w:pPr>
        <w:numPr>
          <w:ilvl w:val="2"/>
          <w:numId w:val="264"/>
        </w:numPr>
        <w:spacing w:line="360" w:lineRule="auto"/>
        <w:ind w:left="1360" w:hanging="567"/>
        <w:jc w:val="both"/>
        <w:rPr>
          <w:rFonts w:eastAsia="Times New Roman"/>
          <w:caps w:val="0"/>
        </w:rPr>
      </w:pPr>
      <w:r>
        <w:rPr>
          <w:rFonts w:eastAsia="Times New Roman" w:hint="cs"/>
          <w:caps w:val="0"/>
          <w:rtl/>
        </w:rPr>
        <w:t>המשרד רשאי לעדכן מעת לעת את תכולת השירותים בהתאם לצרכיו</w:t>
      </w:r>
      <w:r w:rsidR="00FE6295">
        <w:rPr>
          <w:rFonts w:eastAsia="Times New Roman" w:hint="cs"/>
          <w:caps w:val="0"/>
          <w:rtl/>
        </w:rPr>
        <w:t xml:space="preserve"> ובהתאם להתפתחויות החלות בתחום</w:t>
      </w:r>
      <w:r>
        <w:rPr>
          <w:rFonts w:eastAsia="Times New Roman" w:hint="cs"/>
          <w:caps w:val="0"/>
          <w:rtl/>
        </w:rPr>
        <w:t>.</w:t>
      </w:r>
    </w:p>
    <w:p w14:paraId="460252FF" w14:textId="77777777"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מחלות צמחים גורמות לנזקים משמעותיים לחקלאות בעולם כולו, ובכלל זה בישראל, ולכך יש השלכות כלכליות ובריאותיות מרחיקות לכת</w:t>
      </w:r>
      <w:r w:rsidRPr="004300E0">
        <w:rPr>
          <w:rFonts w:eastAsia="Times New Roman"/>
          <w:caps w:val="0"/>
        </w:rPr>
        <w:t>.</w:t>
      </w:r>
    </w:p>
    <w:p w14:paraId="6236E1F8" w14:textId="77777777"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lastRenderedPageBreak/>
        <w:t>בחזית המאבק עומדים עובדי האגף לאבחון בשירותים להגנת הצומח במשרד, הנדרשים להפגין מקצועיות ועבודה מאומצת וקפדנית, תוך הנהגת נהלי עבודה בינלאומיים מחמירים, במטרה להיאבק ולמנוע הפצה של מחוללי מחלה</w:t>
      </w:r>
      <w:r w:rsidRPr="004300E0">
        <w:rPr>
          <w:rFonts w:eastAsia="Times New Roman"/>
          <w:caps w:val="0"/>
        </w:rPr>
        <w:t>.</w:t>
      </w:r>
    </w:p>
    <w:p w14:paraId="6E87BF0F" w14:textId="77777777"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 xml:space="preserve">לשם כך, המעבדות באגף האבחון נדרשות לתהליך זיהוי מהיר של </w:t>
      </w:r>
      <w:proofErr w:type="spellStart"/>
      <w:r w:rsidRPr="004300E0">
        <w:rPr>
          <w:rFonts w:eastAsia="Times New Roman"/>
          <w:caps w:val="0"/>
          <w:rtl/>
        </w:rPr>
        <w:t>פתוגנים</w:t>
      </w:r>
      <w:proofErr w:type="spellEnd"/>
      <w:r w:rsidRPr="004300E0">
        <w:rPr>
          <w:rFonts w:eastAsia="Times New Roman"/>
          <w:caps w:val="0"/>
          <w:rtl/>
        </w:rPr>
        <w:t>, תוך הקפדה על איכות גבוהה ושמירה על אמינות הבדיקות</w:t>
      </w:r>
      <w:r w:rsidRPr="004300E0">
        <w:rPr>
          <w:rFonts w:eastAsia="Times New Roman"/>
          <w:caps w:val="0"/>
        </w:rPr>
        <w:t>.</w:t>
      </w:r>
    </w:p>
    <w:p w14:paraId="68B985BA" w14:textId="66364A77" w:rsidR="004300E0" w:rsidRPr="002F330B"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המעבדות החיצוניות המוכרות של השירותים להגנת הצומח מהוות חלק מרכזי ומהותי במערך זה</w:t>
      </w:r>
      <w:r w:rsidR="002F330B">
        <w:rPr>
          <w:rFonts w:eastAsia="Times New Roman" w:hint="cs"/>
          <w:caps w:val="0"/>
          <w:rtl/>
        </w:rPr>
        <w:t xml:space="preserve">. </w:t>
      </w:r>
      <w:r w:rsidRPr="002F330B">
        <w:rPr>
          <w:rFonts w:eastAsia="Times New Roman"/>
          <w:caps w:val="0"/>
          <w:rtl/>
        </w:rPr>
        <w:t>המעבדות החיצוניות נדרשות לעמוד בתנאי נוהל ההכרה (ראה נוהל מצורף), שנועד להתוות את דרישות השירותים להגנת הצומח ולהבטיח עבודה משותפת תוך הפעלה של מערך פיקוח קפדני ואיכותי</w:t>
      </w:r>
      <w:r w:rsidRPr="002F330B">
        <w:rPr>
          <w:rFonts w:eastAsia="Times New Roman"/>
          <w:caps w:val="0"/>
        </w:rPr>
        <w:t>.</w:t>
      </w:r>
    </w:p>
    <w:p w14:paraId="304C2456" w14:textId="64B4267D" w:rsidR="004300E0" w:rsidRPr="004300E0" w:rsidRDefault="003A6B4B" w:rsidP="005A5855">
      <w:pPr>
        <w:numPr>
          <w:ilvl w:val="1"/>
          <w:numId w:val="264"/>
        </w:numPr>
        <w:spacing w:before="120" w:line="360" w:lineRule="auto"/>
        <w:ind w:left="788" w:hanging="431"/>
        <w:jc w:val="both"/>
        <w:outlineLvl w:val="2"/>
        <w:rPr>
          <w:rFonts w:eastAsia="Times New Roman"/>
          <w:b/>
          <w:bCs/>
          <w:caps w:val="0"/>
        </w:rPr>
      </w:pPr>
      <w:r w:rsidRPr="004300E0">
        <w:rPr>
          <w:rFonts w:eastAsia="Times New Roman"/>
          <w:b/>
          <w:bCs/>
          <w:caps w:val="0"/>
          <w:rtl/>
        </w:rPr>
        <w:t>תעודת הכרה במעבדות אבחון פרטיות</w:t>
      </w:r>
    </w:p>
    <w:p w14:paraId="741AC311" w14:textId="503E201B"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תעודת הכרה מוענקת למעבדה שעמדה בתנאי הסף המפורטים בנוהל ההכרה, בנושאים בהם הוכיחה המעבדה בקיאות ואמינות, בהתאם לדרישות השירותים להגנת הצומח (להלן: "</w:t>
      </w:r>
      <w:r w:rsidR="00FC22E6">
        <w:rPr>
          <w:rFonts w:eastAsia="Times New Roman" w:hint="cs"/>
          <w:caps w:val="0"/>
          <w:rtl/>
        </w:rPr>
        <w:t xml:space="preserve">הגורם </w:t>
      </w:r>
      <w:r w:rsidRPr="004300E0">
        <w:rPr>
          <w:rFonts w:eastAsia="Times New Roman"/>
          <w:caps w:val="0"/>
          <w:rtl/>
        </w:rPr>
        <w:t>המכיר")</w:t>
      </w:r>
      <w:r w:rsidRPr="004300E0">
        <w:rPr>
          <w:rFonts w:eastAsia="Times New Roman"/>
          <w:caps w:val="0"/>
        </w:rPr>
        <w:t>.</w:t>
      </w:r>
    </w:p>
    <w:p w14:paraId="41BA5C7C" w14:textId="5D769C9A"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תוקף תעודת ההכרה הינו לשנתיים, ו</w:t>
      </w:r>
      <w:r w:rsidR="00A3073B">
        <w:rPr>
          <w:rFonts w:eastAsia="Times New Roman" w:hint="cs"/>
          <w:caps w:val="0"/>
          <w:rtl/>
        </w:rPr>
        <w:t xml:space="preserve">הגורם </w:t>
      </w:r>
      <w:r w:rsidRPr="004300E0">
        <w:rPr>
          <w:rFonts w:eastAsia="Times New Roman"/>
          <w:caps w:val="0"/>
          <w:rtl/>
        </w:rPr>
        <w:t>המכיר רשאי, בתום תקופת ההסמכה, לחדש את התעודה, לבטלה, להוסיף בה נושאי אבחון, או להתנות את חידוש התעודה בשיפור תנאים פיזיים ו/או ביצועי אבחון מסוימים, לפי מיטב הבנתו המקצועית</w:t>
      </w:r>
      <w:r w:rsidRPr="004300E0">
        <w:rPr>
          <w:rFonts w:eastAsia="Times New Roman"/>
          <w:caps w:val="0"/>
        </w:rPr>
        <w:t>.</w:t>
      </w:r>
    </w:p>
    <w:p w14:paraId="257ADDE3" w14:textId="3A68DB40"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נוהל ההכרה, המפרט את אופן קבלת ההכרה כאמור, מצוי באתר המשרד בקישור</w:t>
      </w:r>
      <w:r w:rsidRPr="004300E0">
        <w:rPr>
          <w:rFonts w:eastAsia="Times New Roman"/>
          <w:caps w:val="0"/>
        </w:rPr>
        <w:t>:</w:t>
      </w:r>
      <w:r w:rsidRPr="004300E0">
        <w:rPr>
          <w:rFonts w:eastAsia="Times New Roman"/>
          <w:caps w:val="0"/>
        </w:rPr>
        <w:br/>
      </w:r>
      <w:r w:rsidR="000D31A7">
        <w:rPr>
          <w:rFonts w:eastAsia="David" w:hint="cs"/>
          <w:rtl/>
        </w:rPr>
        <w:t>"</w:t>
      </w:r>
      <w:hyperlink r:id="rId29" w:history="1">
        <w:r w:rsidR="000D31A7" w:rsidRPr="008052C5">
          <w:rPr>
            <w:rStyle w:val="Hyperlink"/>
            <w:rFonts w:ascii="David" w:eastAsia="David" w:hAnsi="David" w:cs="David"/>
            <w:rtl/>
          </w:rPr>
          <w:t>נוהל הכרה במעבדות אבחון פרטיות</w:t>
        </w:r>
      </w:hyperlink>
      <w:r w:rsidR="000D31A7">
        <w:rPr>
          <w:rFonts w:eastAsia="Times New Roman"/>
          <w:caps w:val="0"/>
        </w:rPr>
        <w:t>"</w:t>
      </w:r>
      <w:r w:rsidR="000D31A7">
        <w:rPr>
          <w:rFonts w:eastAsia="Times New Roman" w:hint="cs"/>
          <w:caps w:val="0"/>
          <w:rtl/>
        </w:rPr>
        <w:t>.</w:t>
      </w:r>
    </w:p>
    <w:p w14:paraId="70418BBA" w14:textId="77777777" w:rsidR="004300E0" w:rsidRPr="004300E0" w:rsidRDefault="003A6B4B" w:rsidP="002F330B">
      <w:pPr>
        <w:numPr>
          <w:ilvl w:val="2"/>
          <w:numId w:val="264"/>
        </w:numPr>
        <w:spacing w:line="360" w:lineRule="auto"/>
        <w:ind w:left="1360" w:hanging="567"/>
        <w:jc w:val="both"/>
        <w:rPr>
          <w:rFonts w:eastAsia="Times New Roman"/>
          <w:caps w:val="0"/>
        </w:rPr>
      </w:pPr>
      <w:r w:rsidRPr="004300E0">
        <w:rPr>
          <w:rFonts w:eastAsia="Times New Roman"/>
          <w:caps w:val="0"/>
          <w:rtl/>
        </w:rPr>
        <w:t xml:space="preserve">זוכה אשר תעודת ההכרה נשללה ממנו על ידי המשרד, ייגרע </w:t>
      </w:r>
      <w:proofErr w:type="spellStart"/>
      <w:r w:rsidRPr="004300E0">
        <w:rPr>
          <w:rFonts w:eastAsia="Times New Roman"/>
          <w:caps w:val="0"/>
          <w:rtl/>
        </w:rPr>
        <w:t>מיידית</w:t>
      </w:r>
      <w:proofErr w:type="spellEnd"/>
      <w:r w:rsidRPr="004300E0">
        <w:rPr>
          <w:rFonts w:eastAsia="Times New Roman"/>
          <w:caps w:val="0"/>
          <w:rtl/>
        </w:rPr>
        <w:t xml:space="preserve"> מרשימת הספקים במכרז</w:t>
      </w:r>
      <w:r w:rsidRPr="004300E0">
        <w:rPr>
          <w:rFonts w:eastAsia="Times New Roman"/>
          <w:caps w:val="0"/>
        </w:rPr>
        <w:t>.</w:t>
      </w:r>
    </w:p>
    <w:p w14:paraId="46B6DDBA" w14:textId="243B0934" w:rsidR="004300E0" w:rsidRPr="004300E0" w:rsidRDefault="003A6B4B" w:rsidP="005A5855">
      <w:pPr>
        <w:numPr>
          <w:ilvl w:val="1"/>
          <w:numId w:val="264"/>
        </w:numPr>
        <w:spacing w:before="120" w:line="360" w:lineRule="auto"/>
        <w:ind w:left="788" w:hanging="431"/>
        <w:jc w:val="both"/>
        <w:outlineLvl w:val="2"/>
        <w:rPr>
          <w:rFonts w:eastAsia="Times New Roman"/>
          <w:b/>
          <w:bCs/>
          <w:caps w:val="0"/>
        </w:rPr>
      </w:pPr>
      <w:r w:rsidRPr="004300E0">
        <w:rPr>
          <w:rFonts w:eastAsia="Times New Roman"/>
          <w:b/>
          <w:bCs/>
          <w:caps w:val="0"/>
          <w:rtl/>
        </w:rPr>
        <w:t>תכולת השירותים המבוקשים</w:t>
      </w:r>
    </w:p>
    <w:p w14:paraId="5406FEAA" w14:textId="77777777" w:rsidR="002F330B" w:rsidRDefault="003A6B4B" w:rsidP="002F330B">
      <w:pPr>
        <w:numPr>
          <w:ilvl w:val="2"/>
          <w:numId w:val="264"/>
        </w:numPr>
        <w:spacing w:line="360" w:lineRule="auto"/>
        <w:ind w:left="1360" w:hanging="567"/>
        <w:jc w:val="both"/>
        <w:rPr>
          <w:rFonts w:eastAsia="Times New Roman"/>
          <w:b/>
          <w:bCs/>
          <w:caps w:val="0"/>
        </w:rPr>
      </w:pPr>
      <w:r w:rsidRPr="002F330B">
        <w:rPr>
          <w:rFonts w:eastAsia="Times New Roman"/>
          <w:b/>
          <w:bCs/>
          <w:caps w:val="0"/>
          <w:rtl/>
        </w:rPr>
        <w:t>שיטות הבדיק</w:t>
      </w:r>
      <w:r>
        <w:rPr>
          <w:rFonts w:eastAsia="Times New Roman" w:hint="cs"/>
          <w:b/>
          <w:bCs/>
          <w:caps w:val="0"/>
          <w:rtl/>
        </w:rPr>
        <w:t>ה</w:t>
      </w:r>
    </w:p>
    <w:p w14:paraId="6F6A98AF" w14:textId="58DE3DBB" w:rsidR="004300E0" w:rsidRDefault="003A6B4B" w:rsidP="002F330B">
      <w:pPr>
        <w:spacing w:line="360" w:lineRule="auto"/>
        <w:ind w:left="1360"/>
        <w:jc w:val="both"/>
        <w:rPr>
          <w:rFonts w:eastAsia="Times New Roman"/>
          <w:b/>
          <w:bCs/>
          <w:caps w:val="0"/>
          <w:rtl/>
        </w:rPr>
      </w:pPr>
      <w:r w:rsidRPr="002F330B">
        <w:rPr>
          <w:rFonts w:eastAsia="Times New Roman"/>
          <w:caps w:val="0"/>
          <w:rtl/>
        </w:rPr>
        <w:t>שיטות המעבדה לאבחון מחלות צמחים ברקמות צמחיות ובזרעים, אשר יידרשו מהזוכים במכרז, הן כדלקמ</w:t>
      </w:r>
      <w:r w:rsidR="002F330B">
        <w:rPr>
          <w:rFonts w:eastAsia="Times New Roman" w:hint="cs"/>
          <w:caps w:val="0"/>
          <w:rtl/>
        </w:rPr>
        <w:t>ן</w:t>
      </w:r>
      <w:r w:rsidR="00F72AD6">
        <w:rPr>
          <w:rFonts w:eastAsia="Times New Roman" w:hint="cs"/>
          <w:b/>
          <w:bCs/>
          <w:caps w:val="0"/>
          <w:rtl/>
        </w:rPr>
        <w:t xml:space="preserve"> (יוער כי אין חובה כי המעבדה הרשומה תהא בעלת יכולת לביצוע את כלל הבדיקות המנויות בטבלה זו, וממילא יכולת המעבדה לביצוע הבדיקות נגזרת  מהמפורט בתעודת ההסמכה) </w:t>
      </w:r>
    </w:p>
    <w:tbl>
      <w:tblPr>
        <w:bidiVisual/>
        <w:tblW w:w="8788" w:type="dxa"/>
        <w:tblInd w:w="638" w:type="dxa"/>
        <w:tblLayout w:type="fixed"/>
        <w:tblCellMar>
          <w:left w:w="0" w:type="dxa"/>
          <w:right w:w="0" w:type="dxa"/>
        </w:tblCellMar>
        <w:tblLook w:val="04A0" w:firstRow="1" w:lastRow="0" w:firstColumn="1" w:lastColumn="0" w:noHBand="0" w:noVBand="1"/>
      </w:tblPr>
      <w:tblGrid>
        <w:gridCol w:w="567"/>
        <w:gridCol w:w="3118"/>
        <w:gridCol w:w="1842"/>
        <w:gridCol w:w="1843"/>
        <w:gridCol w:w="1418"/>
      </w:tblGrid>
      <w:tr w:rsidR="00473DF2" w:rsidRPr="00110D65" w14:paraId="2C48118D" w14:textId="77777777" w:rsidTr="00473DF2">
        <w:trPr>
          <w:trHeight w:val="231"/>
          <w:tblHeader/>
        </w:trPr>
        <w:tc>
          <w:tcPr>
            <w:tcW w:w="567" w:type="dxa"/>
            <w:tcBorders>
              <w:top w:val="single" w:sz="8" w:space="0" w:color="auto"/>
              <w:left w:val="single" w:sz="8" w:space="0" w:color="auto"/>
              <w:bottom w:val="single" w:sz="8" w:space="0" w:color="auto"/>
              <w:right w:val="single" w:sz="4" w:space="0" w:color="auto"/>
            </w:tcBorders>
            <w:shd w:val="clear" w:color="auto" w:fill="E2EFD9" w:themeFill="accent6" w:themeFillTint="33"/>
          </w:tcPr>
          <w:p w14:paraId="67A7D75B" w14:textId="77777777" w:rsidR="00473DF2" w:rsidRPr="00110D65" w:rsidRDefault="00473DF2" w:rsidP="005C31D5">
            <w:pPr>
              <w:rPr>
                <w:rFonts w:eastAsia="Times New Roman"/>
                <w:b/>
                <w:bCs/>
                <w:rtl/>
                <w:lang w:eastAsia="he-IL"/>
              </w:rPr>
            </w:pPr>
            <w:r w:rsidRPr="00110D65">
              <w:rPr>
                <w:rFonts w:eastAsia="Times New Roman" w:hint="cs"/>
                <w:b/>
                <w:bCs/>
                <w:rtl/>
                <w:lang w:eastAsia="he-IL"/>
              </w:rPr>
              <w:t>#</w:t>
            </w:r>
          </w:p>
        </w:tc>
        <w:tc>
          <w:tcPr>
            <w:tcW w:w="3118" w:type="dxa"/>
            <w:tcBorders>
              <w:top w:val="single" w:sz="8" w:space="0" w:color="auto"/>
              <w:left w:val="single" w:sz="8" w:space="0" w:color="auto"/>
              <w:bottom w:val="single" w:sz="8" w:space="0" w:color="auto"/>
              <w:right w:val="single" w:sz="4" w:space="0" w:color="auto"/>
            </w:tcBorders>
            <w:shd w:val="clear" w:color="auto" w:fill="E2EFD9" w:themeFill="accent6" w:themeFillTint="33"/>
            <w:tcMar>
              <w:top w:w="0" w:type="dxa"/>
              <w:left w:w="108" w:type="dxa"/>
              <w:bottom w:w="0" w:type="dxa"/>
              <w:right w:w="108" w:type="dxa"/>
            </w:tcMar>
          </w:tcPr>
          <w:p w14:paraId="2CFDAFE0" w14:textId="77777777" w:rsidR="00473DF2" w:rsidRPr="00110D65" w:rsidRDefault="00473DF2" w:rsidP="005C31D5">
            <w:pPr>
              <w:rPr>
                <w:rFonts w:eastAsia="Times New Roman"/>
                <w:b/>
                <w:bCs/>
                <w:rtl/>
                <w:lang w:eastAsia="he-IL"/>
              </w:rPr>
            </w:pPr>
            <w:r w:rsidRPr="00110D65">
              <w:rPr>
                <w:rFonts w:eastAsia="Times New Roman"/>
                <w:b/>
                <w:bCs/>
                <w:rtl/>
                <w:lang w:eastAsia="he-IL"/>
              </w:rPr>
              <w:t xml:space="preserve">שם </w:t>
            </w:r>
            <w:r w:rsidRPr="00110D65">
              <w:rPr>
                <w:rFonts w:eastAsia="Times New Roman" w:hint="cs"/>
                <w:b/>
                <w:bCs/>
                <w:rtl/>
                <w:lang w:eastAsia="he-IL"/>
              </w:rPr>
              <w:t>השיטה</w:t>
            </w:r>
          </w:p>
        </w:tc>
        <w:tc>
          <w:tcPr>
            <w:tcW w:w="1842"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1B50FAD8" w14:textId="77777777" w:rsidR="00473DF2" w:rsidRPr="00110D65" w:rsidRDefault="00473DF2" w:rsidP="005C31D5">
            <w:pPr>
              <w:jc w:val="center"/>
              <w:rPr>
                <w:rFonts w:eastAsia="Times New Roman"/>
                <w:b/>
                <w:bCs/>
                <w:rtl/>
                <w:lang w:eastAsia="he-IL"/>
              </w:rPr>
            </w:pPr>
            <w:r w:rsidRPr="00110D65">
              <w:rPr>
                <w:rFonts w:eastAsia="Times New Roman" w:hint="cs"/>
                <w:b/>
                <w:bCs/>
                <w:rtl/>
                <w:lang w:eastAsia="he-IL"/>
              </w:rPr>
              <w:t>תחומי אבחון</w:t>
            </w:r>
          </w:p>
        </w:tc>
        <w:tc>
          <w:tcPr>
            <w:tcW w:w="18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0CB3FB7A" w14:textId="66CF83A9" w:rsidR="00473DF2" w:rsidRPr="00110D65" w:rsidRDefault="00DC2480" w:rsidP="005C31D5">
            <w:pPr>
              <w:jc w:val="center"/>
              <w:rPr>
                <w:rFonts w:eastAsia="Times New Roman"/>
                <w:b/>
                <w:bCs/>
                <w:rtl/>
                <w:lang w:eastAsia="he-IL"/>
              </w:rPr>
            </w:pPr>
            <w:r>
              <w:rPr>
                <w:rFonts w:eastAsia="Times New Roman" w:hint="cs"/>
                <w:b/>
                <w:bCs/>
                <w:rtl/>
                <w:lang w:eastAsia="he-IL"/>
              </w:rPr>
              <w:t>הערות</w:t>
            </w:r>
          </w:p>
        </w:tc>
        <w:tc>
          <w:tcPr>
            <w:tcW w:w="1418"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6FC323FA" w14:textId="77777777" w:rsidR="00473DF2" w:rsidRPr="00110D65" w:rsidRDefault="00473DF2" w:rsidP="005C31D5">
            <w:pPr>
              <w:jc w:val="center"/>
              <w:rPr>
                <w:rFonts w:eastAsia="Times New Roman"/>
                <w:b/>
                <w:bCs/>
                <w:rtl/>
                <w:lang w:eastAsia="he-IL"/>
              </w:rPr>
            </w:pPr>
            <w:r w:rsidRPr="00110D65">
              <w:rPr>
                <w:rFonts w:eastAsia="Times New Roman" w:hint="cs"/>
                <w:b/>
                <w:bCs/>
                <w:rtl/>
                <w:lang w:eastAsia="he-IL"/>
              </w:rPr>
              <w:t xml:space="preserve">מחיר </w:t>
            </w:r>
            <w:r>
              <w:rPr>
                <w:rFonts w:eastAsia="Times New Roman" w:hint="cs"/>
                <w:b/>
                <w:bCs/>
                <w:rtl/>
                <w:lang w:eastAsia="he-IL"/>
              </w:rPr>
              <w:t xml:space="preserve"> </w:t>
            </w:r>
            <w:r w:rsidRPr="00110D65">
              <w:rPr>
                <w:rFonts w:eastAsia="Times New Roman" w:hint="cs"/>
                <w:b/>
                <w:bCs/>
                <w:rtl/>
                <w:lang w:eastAsia="he-IL"/>
              </w:rPr>
              <w:t>בש"ח (לא כולל מע"מ)</w:t>
            </w:r>
          </w:p>
        </w:tc>
      </w:tr>
      <w:tr w:rsidR="00473DF2" w:rsidRPr="00110D65" w14:paraId="5B8E9E9E" w14:textId="77777777" w:rsidTr="00473DF2">
        <w:trPr>
          <w:trHeight w:val="663"/>
        </w:trPr>
        <w:tc>
          <w:tcPr>
            <w:tcW w:w="567" w:type="dxa"/>
            <w:vMerge w:val="restart"/>
            <w:tcBorders>
              <w:top w:val="nil"/>
              <w:left w:val="single" w:sz="8" w:space="0" w:color="auto"/>
              <w:right w:val="single" w:sz="4" w:space="0" w:color="auto"/>
            </w:tcBorders>
          </w:tcPr>
          <w:p w14:paraId="63D61F12"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vMerge w:val="restart"/>
            <w:tcBorders>
              <w:top w:val="nil"/>
              <w:left w:val="single" w:sz="8" w:space="0" w:color="auto"/>
              <w:right w:val="single" w:sz="4" w:space="0" w:color="auto"/>
            </w:tcBorders>
            <w:tcMar>
              <w:top w:w="0" w:type="dxa"/>
              <w:left w:w="108" w:type="dxa"/>
              <w:bottom w:w="0" w:type="dxa"/>
              <w:right w:w="108" w:type="dxa"/>
            </w:tcMar>
          </w:tcPr>
          <w:p w14:paraId="2872CF01" w14:textId="77777777" w:rsidR="00473DF2" w:rsidRPr="00563C19" w:rsidRDefault="00473DF2" w:rsidP="005C31D5">
            <w:pPr>
              <w:jc w:val="right"/>
              <w:rPr>
                <w:rFonts w:asciiTheme="majorBidi" w:eastAsia="Times New Roman" w:hAnsiTheme="majorBidi"/>
                <w:lang w:eastAsia="he-IL"/>
              </w:rPr>
            </w:pPr>
            <w:r w:rsidRPr="00563C19">
              <w:rPr>
                <w:rFonts w:asciiTheme="majorBidi" w:eastAsia="Times New Roman" w:hAnsiTheme="majorBidi"/>
                <w:lang w:eastAsia="he-IL"/>
              </w:rPr>
              <w:t>ELISA</w:t>
            </w:r>
          </w:p>
        </w:tc>
        <w:tc>
          <w:tcPr>
            <w:tcW w:w="1842" w:type="dxa"/>
            <w:vMerge w:val="restart"/>
            <w:tcBorders>
              <w:top w:val="single" w:sz="4" w:space="0" w:color="auto"/>
              <w:left w:val="single" w:sz="4" w:space="0" w:color="auto"/>
              <w:right w:val="single" w:sz="4" w:space="0" w:color="auto"/>
            </w:tcBorders>
          </w:tcPr>
          <w:p w14:paraId="577C2E8E" w14:textId="77777777" w:rsidR="00473DF2" w:rsidRPr="00563C19" w:rsidRDefault="00473DF2" w:rsidP="005C31D5">
            <w:pPr>
              <w:jc w:val="center"/>
              <w:rPr>
                <w:rFonts w:ascii="Arial" w:eastAsia="Times New Roman" w:hAnsi="Arial"/>
                <w:rtl/>
              </w:rPr>
            </w:pPr>
            <w:r w:rsidRPr="00563C19">
              <w:rPr>
                <w:rFonts w:ascii="Arial" w:eastAsia="Times New Roman" w:hAnsi="Arial" w:hint="cs"/>
                <w:rtl/>
              </w:rPr>
              <w:t>וירוסים</w:t>
            </w:r>
            <w:r>
              <w:rPr>
                <w:rFonts w:ascii="Arial" w:eastAsia="Times New Roman" w:hAnsi="Arial" w:hint="cs"/>
                <w:rtl/>
              </w:rPr>
              <w:t xml:space="preserve"> </w:t>
            </w:r>
            <w:r w:rsidRPr="00563C19">
              <w:rPr>
                <w:rFonts w:ascii="Arial" w:eastAsia="Times New Roman" w:hAnsi="Arial" w:hint="cs"/>
                <w:rtl/>
              </w:rPr>
              <w:t>/</w:t>
            </w:r>
          </w:p>
          <w:p w14:paraId="5212EB94" w14:textId="77777777" w:rsidR="00473DF2" w:rsidRPr="00563C19" w:rsidRDefault="00473DF2" w:rsidP="005C31D5">
            <w:pPr>
              <w:jc w:val="center"/>
              <w:rPr>
                <w:rFonts w:eastAsia="Times New Roman"/>
                <w:rtl/>
                <w:lang w:eastAsia="he-IL"/>
              </w:rPr>
            </w:pPr>
            <w:proofErr w:type="spellStart"/>
            <w:r w:rsidRPr="00563C19">
              <w:rPr>
                <w:rFonts w:ascii="Arial" w:eastAsia="Times New Roman" w:hAnsi="Arial" w:hint="cs"/>
                <w:rtl/>
              </w:rPr>
              <w:t>וירואידים</w:t>
            </w:r>
            <w:proofErr w:type="spellEnd"/>
            <w:r>
              <w:rPr>
                <w:rFonts w:ascii="Arial" w:eastAsia="Times New Roman" w:hAnsi="Arial" w:hint="cs"/>
                <w:rtl/>
              </w:rPr>
              <w:t xml:space="preserve"> </w:t>
            </w:r>
            <w:r w:rsidRPr="00563C19">
              <w:rPr>
                <w:rFonts w:ascii="Arial" w:eastAsia="Times New Roman" w:hAnsi="Arial" w:hint="cs"/>
                <w:rtl/>
              </w:rPr>
              <w:t>/</w:t>
            </w:r>
            <w:r>
              <w:rPr>
                <w:rFonts w:ascii="Arial" w:eastAsia="Times New Roman" w:hAnsi="Arial" w:hint="cs"/>
                <w:rtl/>
              </w:rPr>
              <w:t xml:space="preserve"> </w:t>
            </w:r>
            <w:r w:rsidRPr="00563C19">
              <w:rPr>
                <w:rFonts w:ascii="Arial" w:eastAsia="Times New Roman" w:hAnsi="Arial" w:hint="cs"/>
                <w:rtl/>
              </w:rPr>
              <w:t>ח</w:t>
            </w:r>
            <w:r>
              <w:rPr>
                <w:rFonts w:ascii="Arial" w:eastAsia="Times New Roman" w:hAnsi="Arial" w:hint="cs"/>
                <w:rtl/>
              </w:rPr>
              <w:t>י</w:t>
            </w:r>
            <w:r w:rsidRPr="00563C19">
              <w:rPr>
                <w:rFonts w:ascii="Arial" w:eastAsia="Times New Roman" w:hAnsi="Arial" w:hint="cs"/>
                <w:rtl/>
              </w:rPr>
              <w:t>ידקים</w:t>
            </w:r>
          </w:p>
        </w:tc>
        <w:tc>
          <w:tcPr>
            <w:tcW w:w="1843" w:type="dxa"/>
            <w:tcBorders>
              <w:top w:val="nil"/>
              <w:left w:val="single" w:sz="4" w:space="0" w:color="auto"/>
              <w:bottom w:val="single" w:sz="8" w:space="0" w:color="auto"/>
              <w:right w:val="single" w:sz="4" w:space="0" w:color="auto"/>
            </w:tcBorders>
          </w:tcPr>
          <w:p w14:paraId="3AE47F7B" w14:textId="4E71CA82" w:rsidR="00473DF2" w:rsidRDefault="008440AB" w:rsidP="005C31D5">
            <w:pPr>
              <w:jc w:val="center"/>
              <w:rPr>
                <w:rFonts w:eastAsia="Times New Roman"/>
                <w:rtl/>
                <w:lang w:eastAsia="he-IL"/>
              </w:rPr>
            </w:pPr>
            <w:r>
              <w:rPr>
                <w:rFonts w:eastAsia="Times New Roman" w:hint="cs"/>
                <w:rtl/>
                <w:lang w:eastAsia="he-IL"/>
              </w:rPr>
              <w:t xml:space="preserve">עבור </w:t>
            </w:r>
            <w:r w:rsidR="00374E52">
              <w:rPr>
                <w:rFonts w:eastAsia="Times New Roman" w:hint="cs"/>
                <w:rtl/>
                <w:lang w:eastAsia="he-IL"/>
              </w:rPr>
              <w:t xml:space="preserve">10 </w:t>
            </w:r>
            <w:r>
              <w:rPr>
                <w:rFonts w:eastAsia="Times New Roman" w:hint="cs"/>
                <w:rtl/>
                <w:lang w:eastAsia="he-IL"/>
              </w:rPr>
              <w:t xml:space="preserve">דגימות ראשונות </w:t>
            </w:r>
            <w:r w:rsidR="00374E52">
              <w:rPr>
                <w:rFonts w:eastAsia="Times New Roman" w:hint="cs"/>
                <w:rtl/>
                <w:lang w:eastAsia="he-IL"/>
              </w:rPr>
              <w:t xml:space="preserve">  </w:t>
            </w:r>
          </w:p>
          <w:p w14:paraId="3C7FC7CC" w14:textId="0962FBB9" w:rsidR="00374E52" w:rsidRDefault="00374E52" w:rsidP="00374E52">
            <w:pPr>
              <w:rPr>
                <w:rFonts w:eastAsia="Times New Roman"/>
                <w:rtl/>
                <w:lang w:eastAsia="he-IL"/>
              </w:rPr>
            </w:pPr>
          </w:p>
          <w:p w14:paraId="355F8C8C" w14:textId="5EA5B10E" w:rsidR="00374E52" w:rsidRDefault="00374E52" w:rsidP="00DB12CF">
            <w:pPr>
              <w:rPr>
                <w:rFonts w:eastAsia="Times New Roman"/>
                <w:rtl/>
                <w:lang w:eastAsia="he-IL"/>
              </w:rPr>
            </w:pPr>
            <w:r>
              <w:rPr>
                <w:rFonts w:eastAsia="Times New Roman" w:hint="cs"/>
                <w:rtl/>
                <w:lang w:eastAsia="he-IL"/>
              </w:rPr>
              <w:t>התשלום יינתן בין אם בוצעו</w:t>
            </w:r>
            <w:r w:rsidR="008440AB">
              <w:rPr>
                <w:rFonts w:eastAsia="Times New Roman" w:hint="cs"/>
                <w:rtl/>
                <w:lang w:eastAsia="he-IL"/>
              </w:rPr>
              <w:t xml:space="preserve">/התבקשו </w:t>
            </w:r>
            <w:r>
              <w:rPr>
                <w:rFonts w:eastAsia="Times New Roman" w:hint="cs"/>
                <w:rtl/>
                <w:lang w:eastAsia="he-IL"/>
              </w:rPr>
              <w:t xml:space="preserve"> 10 </w:t>
            </w:r>
            <w:r w:rsidR="008440AB">
              <w:rPr>
                <w:rFonts w:eastAsia="Times New Roman" w:hint="cs"/>
                <w:rtl/>
                <w:lang w:eastAsia="he-IL"/>
              </w:rPr>
              <w:t xml:space="preserve">דגימות </w:t>
            </w:r>
            <w:r>
              <w:rPr>
                <w:rFonts w:eastAsia="Times New Roman" w:hint="cs"/>
                <w:rtl/>
                <w:lang w:eastAsia="he-IL"/>
              </w:rPr>
              <w:t xml:space="preserve"> ובין אם בוצעו פחות מכך </w:t>
            </w:r>
          </w:p>
          <w:p w14:paraId="32C69F65" w14:textId="77777777" w:rsidR="00374E52" w:rsidRPr="00563C19" w:rsidRDefault="00374E52" w:rsidP="005C31D5">
            <w:pPr>
              <w:jc w:val="center"/>
              <w:rPr>
                <w:rFonts w:eastAsia="Times New Roman"/>
                <w:rtl/>
                <w:lang w:eastAsia="he-IL"/>
              </w:rPr>
            </w:pPr>
          </w:p>
          <w:p w14:paraId="6AFB6F0B" w14:textId="77777777" w:rsidR="00473DF2" w:rsidRPr="00563C19" w:rsidRDefault="00473DF2" w:rsidP="005C31D5">
            <w:pPr>
              <w:jc w:val="center"/>
              <w:rPr>
                <w:rFonts w:eastAsia="Times New Roman"/>
                <w:rtl/>
                <w:lang w:eastAsia="he-IL"/>
              </w:rPr>
            </w:pPr>
          </w:p>
          <w:p w14:paraId="4ADFDF46" w14:textId="77777777" w:rsidR="00473DF2" w:rsidRPr="00563C19" w:rsidRDefault="00473DF2" w:rsidP="005C31D5">
            <w:pPr>
              <w:jc w:val="center"/>
              <w:rPr>
                <w:rFonts w:eastAsia="Times New Roman"/>
                <w:rtl/>
                <w:lang w:eastAsia="he-IL"/>
              </w:rPr>
            </w:pPr>
          </w:p>
        </w:tc>
        <w:tc>
          <w:tcPr>
            <w:tcW w:w="1418" w:type="dxa"/>
            <w:tcBorders>
              <w:top w:val="nil"/>
              <w:left w:val="single" w:sz="4" w:space="0" w:color="auto"/>
              <w:bottom w:val="single" w:sz="8" w:space="0" w:color="auto"/>
              <w:right w:val="single" w:sz="4" w:space="0" w:color="auto"/>
            </w:tcBorders>
          </w:tcPr>
          <w:p w14:paraId="09855806" w14:textId="77777777" w:rsidR="00473DF2" w:rsidRPr="00563C19" w:rsidRDefault="00473DF2" w:rsidP="005C31D5">
            <w:pPr>
              <w:jc w:val="center"/>
              <w:rPr>
                <w:rFonts w:eastAsia="Times New Roman"/>
                <w:lang w:eastAsia="he-IL"/>
              </w:rPr>
            </w:pPr>
            <w:r w:rsidRPr="00563C19">
              <w:rPr>
                <w:rFonts w:eastAsia="Times New Roman" w:hint="cs"/>
                <w:rtl/>
                <w:lang w:eastAsia="he-IL"/>
              </w:rPr>
              <w:t>1</w:t>
            </w:r>
            <w:r>
              <w:rPr>
                <w:rFonts w:eastAsia="Times New Roman" w:hint="cs"/>
                <w:rtl/>
                <w:lang w:eastAsia="he-IL"/>
              </w:rPr>
              <w:t>,</w:t>
            </w:r>
            <w:r w:rsidRPr="00563C19">
              <w:rPr>
                <w:rFonts w:eastAsia="Times New Roman" w:hint="cs"/>
                <w:rtl/>
                <w:lang w:eastAsia="he-IL"/>
              </w:rPr>
              <w:t>010</w:t>
            </w:r>
            <w:r>
              <w:rPr>
                <w:rFonts w:eastAsia="Times New Roman" w:hint="cs"/>
                <w:rtl/>
                <w:lang w:eastAsia="he-IL"/>
              </w:rPr>
              <w:t xml:space="preserve"> ₪</w:t>
            </w:r>
          </w:p>
        </w:tc>
      </w:tr>
      <w:tr w:rsidR="00473DF2" w:rsidRPr="00CB23DF" w14:paraId="1AAC0644" w14:textId="77777777" w:rsidTr="00473DF2">
        <w:trPr>
          <w:trHeight w:val="269"/>
        </w:trPr>
        <w:tc>
          <w:tcPr>
            <w:tcW w:w="567" w:type="dxa"/>
            <w:vMerge/>
            <w:tcBorders>
              <w:left w:val="single" w:sz="8" w:space="0" w:color="auto"/>
              <w:bottom w:val="single" w:sz="8" w:space="0" w:color="auto"/>
              <w:right w:val="single" w:sz="4" w:space="0" w:color="auto"/>
            </w:tcBorders>
          </w:tcPr>
          <w:p w14:paraId="0967F555" w14:textId="77777777" w:rsidR="00473DF2" w:rsidRPr="00563C19" w:rsidRDefault="00473DF2" w:rsidP="005C31D5">
            <w:pPr>
              <w:pStyle w:val="af4"/>
              <w:numPr>
                <w:ilvl w:val="0"/>
                <w:numId w:val="268"/>
              </w:numPr>
              <w:jc w:val="center"/>
              <w:rPr>
                <w:rFonts w:asciiTheme="majorBidi" w:eastAsia="Times New Roman" w:hAnsiTheme="majorBidi"/>
                <w:rtl/>
                <w:lang w:eastAsia="he-IL"/>
              </w:rPr>
            </w:pPr>
          </w:p>
        </w:tc>
        <w:tc>
          <w:tcPr>
            <w:tcW w:w="3118" w:type="dxa"/>
            <w:vMerge/>
            <w:tcBorders>
              <w:left w:val="single" w:sz="8" w:space="0" w:color="auto"/>
              <w:bottom w:val="single" w:sz="4" w:space="0" w:color="auto"/>
              <w:right w:val="single" w:sz="4" w:space="0" w:color="auto"/>
            </w:tcBorders>
            <w:tcMar>
              <w:top w:w="0" w:type="dxa"/>
              <w:left w:w="108" w:type="dxa"/>
              <w:bottom w:w="0" w:type="dxa"/>
              <w:right w:w="108" w:type="dxa"/>
            </w:tcMar>
          </w:tcPr>
          <w:p w14:paraId="743B80DD" w14:textId="77777777" w:rsidR="00473DF2" w:rsidRPr="00563C19" w:rsidRDefault="00473DF2" w:rsidP="005C31D5">
            <w:pPr>
              <w:rPr>
                <w:rFonts w:asciiTheme="majorBidi" w:eastAsia="Times New Roman" w:hAnsiTheme="majorBidi"/>
                <w:lang w:eastAsia="he-IL"/>
              </w:rPr>
            </w:pPr>
          </w:p>
        </w:tc>
        <w:tc>
          <w:tcPr>
            <w:tcW w:w="1842" w:type="dxa"/>
            <w:vMerge/>
            <w:tcBorders>
              <w:left w:val="single" w:sz="4" w:space="0" w:color="auto"/>
              <w:bottom w:val="single" w:sz="4" w:space="0" w:color="auto"/>
              <w:right w:val="single" w:sz="4" w:space="0" w:color="auto"/>
            </w:tcBorders>
          </w:tcPr>
          <w:p w14:paraId="29CB86F6" w14:textId="77777777" w:rsidR="00473DF2" w:rsidRPr="00563C19" w:rsidRDefault="00473DF2" w:rsidP="005C31D5">
            <w:pPr>
              <w:jc w:val="center"/>
              <w:rPr>
                <w:rFonts w:ascii="Arial" w:eastAsia="Times New Roman" w:hAnsi="Arial"/>
                <w:rtl/>
              </w:rPr>
            </w:pPr>
          </w:p>
        </w:tc>
        <w:tc>
          <w:tcPr>
            <w:tcW w:w="1843" w:type="dxa"/>
            <w:tcBorders>
              <w:top w:val="nil"/>
              <w:left w:val="single" w:sz="4" w:space="0" w:color="auto"/>
              <w:bottom w:val="single" w:sz="4" w:space="0" w:color="auto"/>
              <w:right w:val="single" w:sz="4" w:space="0" w:color="auto"/>
            </w:tcBorders>
          </w:tcPr>
          <w:p w14:paraId="00055BC5" w14:textId="0EFE063C" w:rsidR="00473DF2" w:rsidRPr="00563C19" w:rsidRDefault="00473DF2" w:rsidP="005C31D5">
            <w:pPr>
              <w:jc w:val="center"/>
              <w:rPr>
                <w:rFonts w:eastAsia="Times New Roman"/>
                <w:lang w:eastAsia="he-IL"/>
              </w:rPr>
            </w:pPr>
            <w:r w:rsidRPr="00563C19">
              <w:rPr>
                <w:rFonts w:eastAsia="Times New Roman" w:hint="cs"/>
                <w:rtl/>
                <w:lang w:eastAsia="he-IL"/>
              </w:rPr>
              <w:t>לכל בדיקה נוספת</w:t>
            </w:r>
            <w:r w:rsidR="00374E52">
              <w:rPr>
                <w:rFonts w:eastAsia="Times New Roman" w:hint="cs"/>
                <w:rtl/>
                <w:lang w:eastAsia="he-IL"/>
              </w:rPr>
              <w:t xml:space="preserve"> (בדיקה 11 ואילך)</w:t>
            </w:r>
          </w:p>
        </w:tc>
        <w:tc>
          <w:tcPr>
            <w:tcW w:w="1418" w:type="dxa"/>
            <w:tcBorders>
              <w:top w:val="nil"/>
              <w:left w:val="single" w:sz="4" w:space="0" w:color="auto"/>
              <w:bottom w:val="single" w:sz="4" w:space="0" w:color="auto"/>
              <w:right w:val="single" w:sz="4" w:space="0" w:color="auto"/>
            </w:tcBorders>
          </w:tcPr>
          <w:p w14:paraId="689E4438" w14:textId="77777777" w:rsidR="00473DF2" w:rsidRPr="00563C19" w:rsidRDefault="00473DF2" w:rsidP="005C31D5">
            <w:pPr>
              <w:jc w:val="center"/>
              <w:rPr>
                <w:rFonts w:eastAsia="Times New Roman"/>
                <w:rtl/>
                <w:lang w:eastAsia="he-IL"/>
              </w:rPr>
            </w:pPr>
            <w:r>
              <w:rPr>
                <w:rFonts w:eastAsia="Times New Roman" w:hint="cs"/>
                <w:rtl/>
                <w:lang w:eastAsia="he-IL"/>
              </w:rPr>
              <w:t>75 ₪</w:t>
            </w:r>
          </w:p>
        </w:tc>
      </w:tr>
      <w:tr w:rsidR="00473DF2" w:rsidRPr="00563C19" w14:paraId="6D6E61EB" w14:textId="77777777" w:rsidTr="00473DF2">
        <w:trPr>
          <w:trHeight w:val="152"/>
        </w:trPr>
        <w:tc>
          <w:tcPr>
            <w:tcW w:w="567" w:type="dxa"/>
            <w:tcBorders>
              <w:top w:val="nil"/>
              <w:left w:val="single" w:sz="8" w:space="0" w:color="auto"/>
              <w:bottom w:val="single" w:sz="8" w:space="0" w:color="auto"/>
              <w:right w:val="single" w:sz="4" w:space="0" w:color="auto"/>
            </w:tcBorders>
          </w:tcPr>
          <w:p w14:paraId="547931F3" w14:textId="77777777" w:rsidR="00473DF2" w:rsidRPr="00563C19" w:rsidRDefault="00473DF2" w:rsidP="005C31D5">
            <w:pPr>
              <w:pStyle w:val="af4"/>
              <w:numPr>
                <w:ilvl w:val="0"/>
                <w:numId w:val="268"/>
              </w:numPr>
              <w:tabs>
                <w:tab w:val="left" w:pos="468"/>
              </w:tabs>
              <w:jc w:val="center"/>
              <w:textAlignment w:val="baseline"/>
              <w:outlineLvl w:val="0"/>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7E098C" w14:textId="77777777" w:rsidR="00473DF2" w:rsidRPr="00563C19" w:rsidRDefault="00473DF2" w:rsidP="005C31D5">
            <w:pPr>
              <w:bidi w:val="0"/>
              <w:textAlignment w:val="baseline"/>
              <w:outlineLvl w:val="0"/>
              <w:rPr>
                <w:rFonts w:asciiTheme="majorBidi" w:eastAsia="Times New Roman" w:hAnsiTheme="majorBidi"/>
                <w:rtl/>
                <w:lang w:eastAsia="he-IL"/>
              </w:rPr>
            </w:pPr>
            <w:r w:rsidRPr="00563C19">
              <w:rPr>
                <w:rFonts w:asciiTheme="majorBidi" w:eastAsia="Times New Roman" w:hAnsiTheme="majorBidi"/>
                <w:color w:val="2B2B2B"/>
                <w:kern w:val="36"/>
              </w:rPr>
              <w:t xml:space="preserve">Nucleic Acid  purification </w:t>
            </w:r>
            <w:r>
              <w:rPr>
                <w:rFonts w:asciiTheme="majorBidi" w:eastAsia="Times New Roman" w:hAnsiTheme="majorBidi"/>
                <w:color w:val="2B2B2B"/>
                <w:kern w:val="36"/>
              </w:rPr>
              <w:t xml:space="preserve">- </w:t>
            </w:r>
            <w:r w:rsidRPr="00563C19">
              <w:rPr>
                <w:rFonts w:asciiTheme="majorBidi" w:eastAsia="Times New Roman" w:hAnsiTheme="majorBidi"/>
                <w:color w:val="2B2B2B"/>
                <w:kern w:val="36"/>
              </w:rPr>
              <w:t>plant tissue </w:t>
            </w:r>
          </w:p>
        </w:tc>
        <w:tc>
          <w:tcPr>
            <w:tcW w:w="1842" w:type="dxa"/>
            <w:tcBorders>
              <w:top w:val="single" w:sz="4" w:space="0" w:color="auto"/>
              <w:left w:val="single" w:sz="4" w:space="0" w:color="auto"/>
              <w:bottom w:val="single" w:sz="4" w:space="0" w:color="auto"/>
              <w:right w:val="single" w:sz="4" w:space="0" w:color="auto"/>
            </w:tcBorders>
          </w:tcPr>
          <w:p w14:paraId="26412AA2" w14:textId="77777777" w:rsidR="00473DF2" w:rsidRPr="00563C19" w:rsidRDefault="00473DF2" w:rsidP="005C31D5">
            <w:pPr>
              <w:jc w:val="center"/>
              <w:rPr>
                <w:rFonts w:eastAsia="Times New Roman"/>
                <w:rtl/>
                <w:lang w:eastAsia="he-IL"/>
              </w:rPr>
            </w:pPr>
            <w:r w:rsidRPr="00563C19">
              <w:rPr>
                <w:rFonts w:ascii="Arial" w:eastAsia="Times New Roman" w:hAnsi="Arial" w:hint="eastAsia"/>
                <w:rtl/>
              </w:rPr>
              <w:t>וירוסים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proofErr w:type="spellStart"/>
            <w:r w:rsidRPr="00563C19">
              <w:rPr>
                <w:rFonts w:ascii="Arial" w:eastAsia="Times New Roman" w:hAnsi="Arial"/>
                <w:rtl/>
              </w:rPr>
              <w:t>וירואידים</w:t>
            </w:r>
            <w:proofErr w:type="spellEnd"/>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חי</w:t>
            </w:r>
            <w:r>
              <w:rPr>
                <w:rFonts w:ascii="Arial" w:eastAsia="Times New Roman" w:hAnsi="Arial" w:hint="cs"/>
                <w:rtl/>
              </w:rPr>
              <w:t>י</w:t>
            </w:r>
            <w:r w:rsidRPr="00563C19">
              <w:rPr>
                <w:rFonts w:ascii="Arial" w:eastAsia="Times New Roman" w:hAnsi="Arial" w:hint="eastAsia"/>
                <w:rtl/>
              </w:rPr>
              <w:t>דקים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rtl/>
              </w:rPr>
              <w:t>פטריות</w:t>
            </w:r>
          </w:p>
        </w:tc>
        <w:tc>
          <w:tcPr>
            <w:tcW w:w="1843" w:type="dxa"/>
            <w:tcBorders>
              <w:top w:val="single" w:sz="4" w:space="0" w:color="auto"/>
              <w:left w:val="single" w:sz="4" w:space="0" w:color="auto"/>
              <w:bottom w:val="single" w:sz="4" w:space="0" w:color="auto"/>
              <w:right w:val="single" w:sz="4" w:space="0" w:color="auto"/>
            </w:tcBorders>
          </w:tcPr>
          <w:p w14:paraId="2D0D5C79" w14:textId="77777777" w:rsidR="00473DF2" w:rsidRPr="00563C19" w:rsidRDefault="00473DF2" w:rsidP="005C31D5">
            <w:pPr>
              <w:jc w:val="center"/>
              <w:rPr>
                <w:rFonts w:eastAsia="Times New Roman"/>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74A15CB4" w14:textId="77777777" w:rsidR="00473DF2" w:rsidRPr="00563C19" w:rsidRDefault="00473DF2" w:rsidP="005C31D5">
            <w:pPr>
              <w:jc w:val="center"/>
              <w:rPr>
                <w:rFonts w:eastAsia="Times New Roman"/>
                <w:rtl/>
                <w:lang w:eastAsia="he-IL"/>
              </w:rPr>
            </w:pPr>
            <w:r w:rsidRPr="00563C19">
              <w:rPr>
                <w:rFonts w:eastAsia="Times New Roman" w:hint="cs"/>
                <w:rtl/>
                <w:lang w:eastAsia="he-IL"/>
              </w:rPr>
              <w:t>150</w:t>
            </w:r>
            <w:r>
              <w:rPr>
                <w:rFonts w:eastAsia="Times New Roman" w:hint="cs"/>
                <w:rtl/>
                <w:lang w:eastAsia="he-IL"/>
              </w:rPr>
              <w:t xml:space="preserve"> ₪</w:t>
            </w:r>
          </w:p>
        </w:tc>
      </w:tr>
      <w:tr w:rsidR="00473DF2" w:rsidRPr="00F21F07" w14:paraId="5B1FDD7C" w14:textId="77777777" w:rsidTr="00473DF2">
        <w:trPr>
          <w:trHeight w:val="152"/>
        </w:trPr>
        <w:tc>
          <w:tcPr>
            <w:tcW w:w="567" w:type="dxa"/>
            <w:tcBorders>
              <w:top w:val="nil"/>
              <w:left w:val="single" w:sz="8" w:space="0" w:color="auto"/>
              <w:bottom w:val="single" w:sz="8" w:space="0" w:color="auto"/>
              <w:right w:val="single" w:sz="4" w:space="0" w:color="auto"/>
            </w:tcBorders>
          </w:tcPr>
          <w:p w14:paraId="3EAF7061" w14:textId="77777777" w:rsidR="00473DF2" w:rsidRPr="00563C19" w:rsidRDefault="00473DF2" w:rsidP="005C31D5">
            <w:pPr>
              <w:pStyle w:val="af4"/>
              <w:numPr>
                <w:ilvl w:val="0"/>
                <w:numId w:val="268"/>
              </w:numPr>
              <w:tabs>
                <w:tab w:val="left" w:pos="468"/>
              </w:tabs>
              <w:jc w:val="center"/>
              <w:textAlignment w:val="baseline"/>
              <w:outlineLvl w:val="0"/>
              <w:rPr>
                <w:rFonts w:asciiTheme="majorBidi" w:eastAsia="Times New Roman" w:hAnsiTheme="majorBidi"/>
                <w:lang w:eastAsia="he-IL"/>
              </w:rPr>
            </w:pPr>
          </w:p>
        </w:tc>
        <w:tc>
          <w:tcPr>
            <w:tcW w:w="3118"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14:paraId="6B770464" w14:textId="77777777" w:rsidR="00473DF2" w:rsidRPr="00563C19" w:rsidRDefault="00473DF2" w:rsidP="005C31D5">
            <w:pPr>
              <w:bidi w:val="0"/>
              <w:textAlignment w:val="baseline"/>
              <w:outlineLvl w:val="0"/>
              <w:rPr>
                <w:rFonts w:asciiTheme="majorBidi" w:eastAsia="Times New Roman" w:hAnsiTheme="majorBidi"/>
                <w:lang w:eastAsia="he-IL"/>
              </w:rPr>
            </w:pPr>
            <w:r w:rsidRPr="00563C19">
              <w:rPr>
                <w:rFonts w:asciiTheme="majorBidi" w:eastAsia="Times New Roman" w:hAnsiTheme="majorBidi"/>
                <w:color w:val="2B2B2B"/>
                <w:kern w:val="36"/>
              </w:rPr>
              <w:t xml:space="preserve">Nucleic Acid  purification </w:t>
            </w:r>
            <w:r>
              <w:rPr>
                <w:rFonts w:asciiTheme="majorBidi" w:eastAsia="Times New Roman" w:hAnsiTheme="majorBidi"/>
                <w:color w:val="2B2B2B"/>
                <w:kern w:val="36"/>
              </w:rPr>
              <w:t xml:space="preserve">- </w:t>
            </w:r>
            <w:r w:rsidRPr="00563C19">
              <w:rPr>
                <w:rFonts w:asciiTheme="majorBidi" w:eastAsia="Times New Roman" w:hAnsiTheme="majorBidi"/>
                <w:color w:val="2B2B2B"/>
                <w:kern w:val="36"/>
              </w:rPr>
              <w:t>seeds</w:t>
            </w:r>
          </w:p>
        </w:tc>
        <w:tc>
          <w:tcPr>
            <w:tcW w:w="1842" w:type="dxa"/>
            <w:tcBorders>
              <w:top w:val="single" w:sz="4" w:space="0" w:color="auto"/>
              <w:left w:val="single" w:sz="4" w:space="0" w:color="auto"/>
              <w:right w:val="single" w:sz="4" w:space="0" w:color="auto"/>
            </w:tcBorders>
            <w:vAlign w:val="center"/>
          </w:tcPr>
          <w:p w14:paraId="4FF05149" w14:textId="77777777" w:rsidR="00473DF2" w:rsidRPr="00563C19" w:rsidRDefault="00473DF2" w:rsidP="005C31D5">
            <w:pPr>
              <w:jc w:val="center"/>
              <w:rPr>
                <w:rFonts w:ascii="Arial" w:eastAsia="Times New Roman" w:hAnsi="Arial"/>
                <w:rtl/>
              </w:rPr>
            </w:pPr>
            <w:r w:rsidRPr="00563C19">
              <w:rPr>
                <w:rFonts w:ascii="Arial" w:eastAsia="Times New Roman" w:hAnsi="Arial" w:hint="eastAsia"/>
                <w:rtl/>
              </w:rPr>
              <w:t>וירוסים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proofErr w:type="spellStart"/>
            <w:r w:rsidRPr="00563C19">
              <w:rPr>
                <w:rFonts w:ascii="Arial" w:eastAsia="Times New Roman" w:hAnsi="Arial"/>
                <w:rtl/>
              </w:rPr>
              <w:t>וירואידים</w:t>
            </w:r>
            <w:proofErr w:type="spellEnd"/>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ח</w:t>
            </w:r>
            <w:r>
              <w:rPr>
                <w:rFonts w:ascii="Arial" w:eastAsia="Times New Roman" w:hAnsi="Arial" w:hint="cs"/>
                <w:rtl/>
              </w:rPr>
              <w:t>י</w:t>
            </w:r>
            <w:r w:rsidRPr="00563C19">
              <w:rPr>
                <w:rFonts w:ascii="Arial" w:eastAsia="Times New Roman" w:hAnsi="Arial" w:hint="eastAsia"/>
                <w:rtl/>
              </w:rPr>
              <w:t>ידקים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rtl/>
              </w:rPr>
              <w:t>פטריות</w:t>
            </w:r>
          </w:p>
        </w:tc>
        <w:tc>
          <w:tcPr>
            <w:tcW w:w="1843" w:type="dxa"/>
            <w:tcBorders>
              <w:top w:val="single" w:sz="4" w:space="0" w:color="auto"/>
              <w:left w:val="single" w:sz="4" w:space="0" w:color="auto"/>
              <w:bottom w:val="single" w:sz="4" w:space="0" w:color="auto"/>
              <w:right w:val="single" w:sz="4" w:space="0" w:color="auto"/>
            </w:tcBorders>
          </w:tcPr>
          <w:p w14:paraId="516B3928" w14:textId="2FE5CECE" w:rsidR="00473DF2" w:rsidRPr="00563C19"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8" w:space="0" w:color="auto"/>
              <w:right w:val="single" w:sz="4" w:space="0" w:color="auto"/>
            </w:tcBorders>
          </w:tcPr>
          <w:p w14:paraId="197C92FE" w14:textId="77777777" w:rsidR="00473DF2" w:rsidRPr="00563C19" w:rsidRDefault="00473DF2" w:rsidP="005C31D5">
            <w:pPr>
              <w:jc w:val="center"/>
              <w:rPr>
                <w:rFonts w:eastAsia="Times New Roman"/>
                <w:rtl/>
                <w:lang w:eastAsia="he-IL"/>
              </w:rPr>
            </w:pPr>
            <w:r w:rsidRPr="00563C19">
              <w:rPr>
                <w:rFonts w:eastAsia="Times New Roman" w:hint="cs"/>
                <w:rtl/>
                <w:lang w:eastAsia="he-IL"/>
              </w:rPr>
              <w:t>200</w:t>
            </w:r>
            <w:r>
              <w:rPr>
                <w:rFonts w:eastAsia="Times New Roman" w:hint="cs"/>
                <w:rtl/>
                <w:lang w:eastAsia="he-IL"/>
              </w:rPr>
              <w:t xml:space="preserve"> ₪</w:t>
            </w:r>
          </w:p>
        </w:tc>
      </w:tr>
      <w:tr w:rsidR="00473DF2" w:rsidRPr="00110D65" w14:paraId="482C10A2" w14:textId="77777777" w:rsidTr="00473DF2">
        <w:trPr>
          <w:trHeight w:val="378"/>
        </w:trPr>
        <w:tc>
          <w:tcPr>
            <w:tcW w:w="567" w:type="dxa"/>
            <w:vMerge w:val="restart"/>
            <w:tcBorders>
              <w:top w:val="nil"/>
              <w:left w:val="single" w:sz="8" w:space="0" w:color="auto"/>
              <w:right w:val="single" w:sz="4" w:space="0" w:color="auto"/>
            </w:tcBorders>
          </w:tcPr>
          <w:p w14:paraId="7080B543"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14B6B5AB" w14:textId="77777777" w:rsidR="00473DF2" w:rsidRPr="00563C19" w:rsidRDefault="00473DF2" w:rsidP="005C31D5">
            <w:pPr>
              <w:bidi w:val="0"/>
              <w:textAlignment w:val="baseline"/>
              <w:outlineLvl w:val="0"/>
              <w:rPr>
                <w:rFonts w:asciiTheme="majorBidi" w:eastAsia="Times New Roman" w:hAnsiTheme="majorBidi"/>
                <w:lang w:eastAsia="he-IL"/>
              </w:rPr>
            </w:pPr>
            <w:r w:rsidRPr="00563C19">
              <w:rPr>
                <w:rFonts w:asciiTheme="majorBidi" w:eastAsia="Times New Roman" w:hAnsiTheme="majorBidi"/>
                <w:lang w:eastAsia="he-IL"/>
              </w:rPr>
              <w:t>RT-PCR</w:t>
            </w:r>
            <w:r>
              <w:rPr>
                <w:rFonts w:asciiTheme="majorBidi" w:eastAsia="Times New Roman" w:hAnsiTheme="majorBidi"/>
                <w:lang w:eastAsia="he-IL"/>
              </w:rPr>
              <w:t xml:space="preserve"> </w:t>
            </w:r>
            <w:r w:rsidRPr="00563C19">
              <w:rPr>
                <w:rFonts w:asciiTheme="majorBidi" w:eastAsia="Times New Roman" w:hAnsiTheme="majorBidi"/>
                <w:lang w:eastAsia="he-IL"/>
              </w:rPr>
              <w:t>/</w:t>
            </w:r>
            <w:r>
              <w:rPr>
                <w:rFonts w:asciiTheme="majorBidi" w:eastAsia="Times New Roman" w:hAnsiTheme="majorBidi"/>
                <w:lang w:eastAsia="he-IL"/>
              </w:rPr>
              <w:t xml:space="preserve"> </w:t>
            </w:r>
            <w:r w:rsidRPr="00563C19">
              <w:rPr>
                <w:rFonts w:asciiTheme="majorBidi" w:eastAsia="Times New Roman" w:hAnsiTheme="majorBidi"/>
                <w:lang w:eastAsia="he-IL"/>
              </w:rPr>
              <w:t>PCR</w:t>
            </w:r>
            <w:r>
              <w:rPr>
                <w:rFonts w:asciiTheme="majorBidi" w:eastAsia="Times New Roman" w:hAnsiTheme="majorBidi"/>
                <w:lang w:eastAsia="he-IL"/>
              </w:rPr>
              <w:t xml:space="preserve"> </w:t>
            </w:r>
            <w:r w:rsidRPr="00563C19">
              <w:rPr>
                <w:rFonts w:asciiTheme="majorBidi" w:eastAsia="Times New Roman" w:hAnsiTheme="majorBidi"/>
                <w:lang w:eastAsia="he-IL"/>
              </w:rPr>
              <w:t>/</w:t>
            </w:r>
            <w:r>
              <w:rPr>
                <w:rFonts w:asciiTheme="majorBidi" w:eastAsia="Times New Roman" w:hAnsiTheme="majorBidi"/>
                <w:lang w:eastAsia="he-IL"/>
              </w:rPr>
              <w:t xml:space="preserve"> </w:t>
            </w:r>
            <w:r w:rsidRPr="00563C19">
              <w:rPr>
                <w:rFonts w:asciiTheme="majorBidi" w:eastAsia="Times New Roman" w:hAnsiTheme="majorBidi"/>
                <w:lang w:eastAsia="he-IL"/>
              </w:rPr>
              <w:t>Real Time  - plant</w:t>
            </w:r>
          </w:p>
        </w:tc>
        <w:tc>
          <w:tcPr>
            <w:tcW w:w="1842" w:type="dxa"/>
            <w:vMerge w:val="restart"/>
            <w:tcBorders>
              <w:top w:val="single" w:sz="4" w:space="0" w:color="auto"/>
              <w:left w:val="single" w:sz="4" w:space="0" w:color="auto"/>
              <w:right w:val="single" w:sz="4" w:space="0" w:color="auto"/>
            </w:tcBorders>
          </w:tcPr>
          <w:p w14:paraId="40640B02" w14:textId="77777777" w:rsidR="00473DF2" w:rsidRPr="00563C19" w:rsidRDefault="00473DF2" w:rsidP="005C31D5">
            <w:pPr>
              <w:jc w:val="center"/>
              <w:rPr>
                <w:rFonts w:ascii="Arial" w:eastAsia="Times New Roman" w:hAnsi="Arial"/>
                <w:rtl/>
              </w:rPr>
            </w:pPr>
            <w:r w:rsidRPr="00563C19">
              <w:rPr>
                <w:rFonts w:ascii="Arial" w:eastAsia="Times New Roman" w:hAnsi="Arial" w:hint="eastAsia"/>
                <w:rtl/>
              </w:rPr>
              <w:t>וירוסים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proofErr w:type="spellStart"/>
            <w:r w:rsidRPr="00563C19">
              <w:rPr>
                <w:rFonts w:ascii="Arial" w:eastAsia="Times New Roman" w:hAnsi="Arial" w:hint="eastAsia"/>
                <w:rtl/>
              </w:rPr>
              <w:t>וירואידים</w:t>
            </w:r>
            <w:proofErr w:type="spellEnd"/>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חי</w:t>
            </w:r>
            <w:r>
              <w:rPr>
                <w:rFonts w:ascii="Arial" w:eastAsia="Times New Roman" w:hAnsi="Arial" w:hint="cs"/>
                <w:rtl/>
              </w:rPr>
              <w:t>י</w:t>
            </w:r>
            <w:r w:rsidRPr="00563C19">
              <w:rPr>
                <w:rFonts w:ascii="Arial" w:eastAsia="Times New Roman" w:hAnsi="Arial" w:hint="eastAsia"/>
                <w:rtl/>
              </w:rPr>
              <w:t>דקים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פטריות</w:t>
            </w:r>
          </w:p>
        </w:tc>
        <w:tc>
          <w:tcPr>
            <w:tcW w:w="1843" w:type="dxa"/>
            <w:tcBorders>
              <w:top w:val="single" w:sz="4" w:space="0" w:color="auto"/>
              <w:left w:val="single" w:sz="4" w:space="0" w:color="auto"/>
              <w:bottom w:val="single" w:sz="4" w:space="0" w:color="auto"/>
              <w:right w:val="single" w:sz="4" w:space="0" w:color="auto"/>
            </w:tcBorders>
          </w:tcPr>
          <w:p w14:paraId="590713CE" w14:textId="77777777" w:rsidR="00473DF2" w:rsidRPr="00563C19" w:rsidRDefault="00473DF2" w:rsidP="005C31D5">
            <w:pPr>
              <w:jc w:val="center"/>
              <w:rPr>
                <w:rFonts w:eastAsia="Times New Roman"/>
                <w:rtl/>
                <w:lang w:eastAsia="he-IL"/>
              </w:rPr>
            </w:pPr>
            <w:r w:rsidRPr="00563C19">
              <w:rPr>
                <w:rFonts w:eastAsia="Times New Roman" w:hint="cs"/>
                <w:rtl/>
                <w:lang w:eastAsia="he-IL"/>
              </w:rPr>
              <w:t xml:space="preserve">דגימה ראשונה כולל </w:t>
            </w:r>
            <w:proofErr w:type="spellStart"/>
            <w:r w:rsidRPr="00563C19">
              <w:rPr>
                <w:rFonts w:eastAsia="Times New Roman" w:hint="cs"/>
                <w:rtl/>
                <w:lang w:eastAsia="he-IL"/>
              </w:rPr>
              <w:t>דופליקטים</w:t>
            </w:r>
            <w:proofErr w:type="spellEnd"/>
            <w:r w:rsidRPr="00563C19">
              <w:rPr>
                <w:rFonts w:eastAsia="Times New Roman" w:hint="cs"/>
                <w:rtl/>
                <w:lang w:eastAsia="he-IL"/>
              </w:rPr>
              <w:t xml:space="preserve"> וגן יחוס</w:t>
            </w:r>
          </w:p>
        </w:tc>
        <w:tc>
          <w:tcPr>
            <w:tcW w:w="1418" w:type="dxa"/>
            <w:tcBorders>
              <w:top w:val="nil"/>
              <w:left w:val="single" w:sz="4" w:space="0" w:color="auto"/>
              <w:bottom w:val="single" w:sz="4" w:space="0" w:color="auto"/>
              <w:right w:val="single" w:sz="4" w:space="0" w:color="auto"/>
            </w:tcBorders>
          </w:tcPr>
          <w:p w14:paraId="7F8FBBFF" w14:textId="77777777" w:rsidR="00473DF2" w:rsidRPr="00563C19" w:rsidRDefault="00473DF2" w:rsidP="005C31D5">
            <w:pPr>
              <w:jc w:val="center"/>
              <w:rPr>
                <w:rFonts w:eastAsia="Times New Roman"/>
                <w:rtl/>
                <w:lang w:eastAsia="he-IL"/>
              </w:rPr>
            </w:pPr>
            <w:r>
              <w:rPr>
                <w:rFonts w:eastAsia="Times New Roman" w:hint="cs"/>
                <w:rtl/>
                <w:lang w:eastAsia="he-IL"/>
              </w:rPr>
              <w:t>200 ₪</w:t>
            </w:r>
          </w:p>
        </w:tc>
      </w:tr>
      <w:tr w:rsidR="00473DF2" w:rsidRPr="00110D65" w:rsidDel="00F21F07" w14:paraId="03A3FE89" w14:textId="77777777" w:rsidTr="00473DF2">
        <w:trPr>
          <w:trHeight w:val="830"/>
        </w:trPr>
        <w:tc>
          <w:tcPr>
            <w:tcW w:w="567" w:type="dxa"/>
            <w:vMerge/>
            <w:tcBorders>
              <w:left w:val="single" w:sz="8" w:space="0" w:color="auto"/>
              <w:bottom w:val="single" w:sz="8" w:space="0" w:color="auto"/>
              <w:right w:val="single" w:sz="4" w:space="0" w:color="auto"/>
            </w:tcBorders>
          </w:tcPr>
          <w:p w14:paraId="5D86FF60" w14:textId="77777777" w:rsidR="00473DF2" w:rsidRPr="00563C19" w:rsidRDefault="00473DF2" w:rsidP="005C31D5">
            <w:pPr>
              <w:jc w:val="center"/>
              <w:textAlignment w:val="baseline"/>
              <w:outlineLvl w:val="0"/>
              <w:rPr>
                <w:rFonts w:asciiTheme="majorBidi" w:eastAsia="Times New Roman" w:hAnsiTheme="majorBidi"/>
                <w:lang w:eastAsia="he-IL"/>
              </w:rPr>
            </w:pPr>
          </w:p>
        </w:tc>
        <w:tc>
          <w:tcPr>
            <w:tcW w:w="3118"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1EFFEEA1" w14:textId="77777777" w:rsidR="00473DF2" w:rsidRPr="00563C19" w:rsidRDefault="00473DF2" w:rsidP="005C31D5">
            <w:pPr>
              <w:bidi w:val="0"/>
              <w:textAlignment w:val="baseline"/>
              <w:outlineLvl w:val="0"/>
              <w:rPr>
                <w:rFonts w:asciiTheme="majorBidi" w:eastAsia="Times New Roman" w:hAnsiTheme="majorBidi"/>
                <w:lang w:eastAsia="he-IL"/>
              </w:rPr>
            </w:pPr>
          </w:p>
        </w:tc>
        <w:tc>
          <w:tcPr>
            <w:tcW w:w="1842" w:type="dxa"/>
            <w:vMerge/>
            <w:tcBorders>
              <w:left w:val="single" w:sz="4" w:space="0" w:color="auto"/>
              <w:bottom w:val="single" w:sz="4" w:space="0" w:color="auto"/>
              <w:right w:val="single" w:sz="4" w:space="0" w:color="auto"/>
            </w:tcBorders>
          </w:tcPr>
          <w:p w14:paraId="5B72476A" w14:textId="77777777" w:rsidR="00473DF2" w:rsidRPr="00563C19" w:rsidRDefault="00473DF2" w:rsidP="005C31D5">
            <w:pPr>
              <w:jc w:val="center"/>
              <w:rPr>
                <w:rFonts w:ascii="Arial" w:eastAsia="Times New Roman" w:hAnsi="Arial"/>
                <w:rtl/>
              </w:rPr>
            </w:pPr>
          </w:p>
        </w:tc>
        <w:tc>
          <w:tcPr>
            <w:tcW w:w="1843" w:type="dxa"/>
            <w:tcBorders>
              <w:top w:val="single" w:sz="4" w:space="0" w:color="auto"/>
              <w:left w:val="single" w:sz="4" w:space="0" w:color="auto"/>
              <w:bottom w:val="single" w:sz="4" w:space="0" w:color="auto"/>
              <w:right w:val="single" w:sz="4" w:space="0" w:color="auto"/>
            </w:tcBorders>
          </w:tcPr>
          <w:p w14:paraId="4A2A9ECD" w14:textId="77777777" w:rsidR="00473DF2" w:rsidRPr="00563C19" w:rsidRDefault="00473DF2" w:rsidP="005C31D5">
            <w:pPr>
              <w:jc w:val="center"/>
              <w:rPr>
                <w:rFonts w:eastAsia="Times New Roman"/>
                <w:rtl/>
                <w:lang w:eastAsia="he-IL"/>
              </w:rPr>
            </w:pPr>
            <w:r w:rsidRPr="00563C19">
              <w:rPr>
                <w:rFonts w:eastAsia="Times New Roman" w:hint="cs"/>
                <w:rtl/>
                <w:lang w:eastAsia="he-IL"/>
              </w:rPr>
              <w:t xml:space="preserve">על כל </w:t>
            </w:r>
            <w:r>
              <w:rPr>
                <w:rFonts w:eastAsia="Times New Roman" w:hint="cs"/>
                <w:rtl/>
                <w:lang w:eastAsia="he-IL"/>
              </w:rPr>
              <w:t>ד</w:t>
            </w:r>
            <w:r w:rsidRPr="00563C19">
              <w:rPr>
                <w:rFonts w:eastAsia="Times New Roman" w:hint="cs"/>
                <w:rtl/>
                <w:lang w:eastAsia="he-IL"/>
              </w:rPr>
              <w:t>גימה</w:t>
            </w:r>
            <w:r>
              <w:rPr>
                <w:rFonts w:eastAsia="Times New Roman" w:hint="cs"/>
                <w:rtl/>
                <w:lang w:eastAsia="he-IL"/>
              </w:rPr>
              <w:t xml:space="preserve"> </w:t>
            </w:r>
            <w:r w:rsidRPr="00563C19">
              <w:rPr>
                <w:rFonts w:eastAsia="Times New Roman" w:hint="cs"/>
                <w:rtl/>
                <w:lang w:eastAsia="he-IL"/>
              </w:rPr>
              <w:t>/</w:t>
            </w:r>
            <w:r>
              <w:rPr>
                <w:rFonts w:eastAsia="Times New Roman" w:hint="cs"/>
                <w:rtl/>
                <w:lang w:eastAsia="he-IL"/>
              </w:rPr>
              <w:t xml:space="preserve"> </w:t>
            </w:r>
            <w:r w:rsidRPr="00563C19">
              <w:rPr>
                <w:rFonts w:eastAsia="Times New Roman" w:hint="cs"/>
                <w:rtl/>
                <w:lang w:eastAsia="he-IL"/>
              </w:rPr>
              <w:t xml:space="preserve">ראקציה נוספת כולל </w:t>
            </w:r>
            <w:proofErr w:type="spellStart"/>
            <w:r w:rsidRPr="00563C19">
              <w:rPr>
                <w:rFonts w:eastAsia="Times New Roman" w:hint="cs"/>
                <w:rtl/>
                <w:lang w:eastAsia="he-IL"/>
              </w:rPr>
              <w:t>דופליקטים</w:t>
            </w:r>
            <w:proofErr w:type="spellEnd"/>
            <w:r w:rsidRPr="00563C19">
              <w:rPr>
                <w:rFonts w:eastAsia="Times New Roman" w:hint="cs"/>
                <w:rtl/>
                <w:lang w:eastAsia="he-IL"/>
              </w:rPr>
              <w:t xml:space="preserve"> וגן יחוס</w:t>
            </w:r>
          </w:p>
        </w:tc>
        <w:tc>
          <w:tcPr>
            <w:tcW w:w="1418" w:type="dxa"/>
            <w:tcBorders>
              <w:top w:val="single" w:sz="4" w:space="0" w:color="auto"/>
              <w:left w:val="single" w:sz="4" w:space="0" w:color="auto"/>
              <w:bottom w:val="single" w:sz="4" w:space="0" w:color="auto"/>
              <w:right w:val="single" w:sz="4" w:space="0" w:color="auto"/>
            </w:tcBorders>
          </w:tcPr>
          <w:p w14:paraId="601AEA86" w14:textId="77777777" w:rsidR="00473DF2" w:rsidRPr="00563C19" w:rsidDel="00F21F07" w:rsidRDefault="00473DF2" w:rsidP="005C31D5">
            <w:pPr>
              <w:jc w:val="center"/>
              <w:rPr>
                <w:rFonts w:eastAsia="Times New Roman"/>
                <w:rtl/>
                <w:lang w:eastAsia="he-IL"/>
              </w:rPr>
            </w:pPr>
            <w:r w:rsidRPr="00563C19">
              <w:rPr>
                <w:rFonts w:eastAsia="Times New Roman" w:hint="cs"/>
                <w:rtl/>
                <w:lang w:eastAsia="he-IL"/>
              </w:rPr>
              <w:t>120</w:t>
            </w:r>
            <w:r>
              <w:rPr>
                <w:rFonts w:eastAsia="Times New Roman" w:hint="cs"/>
                <w:rtl/>
                <w:lang w:eastAsia="he-IL"/>
              </w:rPr>
              <w:t xml:space="preserve"> ₪</w:t>
            </w:r>
          </w:p>
        </w:tc>
      </w:tr>
      <w:tr w:rsidR="00473DF2" w:rsidRPr="00110D65" w14:paraId="1382F21F" w14:textId="77777777" w:rsidTr="00473DF2">
        <w:trPr>
          <w:trHeight w:val="277"/>
        </w:trPr>
        <w:tc>
          <w:tcPr>
            <w:tcW w:w="567" w:type="dxa"/>
            <w:tcBorders>
              <w:top w:val="nil"/>
              <w:left w:val="single" w:sz="8" w:space="0" w:color="auto"/>
              <w:bottom w:val="single" w:sz="4" w:space="0" w:color="auto"/>
              <w:right w:val="single" w:sz="4" w:space="0" w:color="auto"/>
            </w:tcBorders>
          </w:tcPr>
          <w:p w14:paraId="456877CE"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C8EFDA" w14:textId="77777777" w:rsidR="00473DF2" w:rsidRPr="00563C19" w:rsidRDefault="00473DF2" w:rsidP="005C31D5">
            <w:pPr>
              <w:jc w:val="right"/>
              <w:rPr>
                <w:rFonts w:asciiTheme="majorBidi" w:eastAsia="Times New Roman" w:hAnsiTheme="majorBidi"/>
                <w:lang w:eastAsia="he-IL"/>
              </w:rPr>
            </w:pPr>
            <w:r w:rsidRPr="00563C19">
              <w:rPr>
                <w:rFonts w:asciiTheme="majorBidi" w:eastAsia="Times New Roman" w:hAnsiTheme="majorBidi"/>
                <w:lang w:eastAsia="he-IL"/>
              </w:rPr>
              <w:t>Dilution Plating assay seed</w:t>
            </w:r>
          </w:p>
        </w:tc>
        <w:tc>
          <w:tcPr>
            <w:tcW w:w="1842" w:type="dxa"/>
            <w:tcBorders>
              <w:top w:val="single" w:sz="4" w:space="0" w:color="auto"/>
              <w:left w:val="single" w:sz="4" w:space="0" w:color="auto"/>
              <w:bottom w:val="single" w:sz="4" w:space="0" w:color="auto"/>
              <w:right w:val="single" w:sz="4" w:space="0" w:color="auto"/>
            </w:tcBorders>
          </w:tcPr>
          <w:p w14:paraId="5EA66C1D" w14:textId="77777777" w:rsidR="00473DF2" w:rsidRPr="00563C19" w:rsidRDefault="00473DF2" w:rsidP="005C31D5">
            <w:pPr>
              <w:jc w:val="center"/>
              <w:rPr>
                <w:rFonts w:ascii="Arial" w:eastAsia="Times New Roman" w:hAnsi="Arial"/>
                <w:rtl/>
              </w:rPr>
            </w:pPr>
            <w:r w:rsidRPr="00563C19">
              <w:rPr>
                <w:rFonts w:ascii="Arial" w:eastAsia="Times New Roman" w:hAnsi="Arial" w:hint="cs"/>
                <w:rtl/>
              </w:rPr>
              <w:t>חי</w:t>
            </w:r>
            <w:r>
              <w:rPr>
                <w:rFonts w:ascii="Arial" w:eastAsia="Times New Roman" w:hAnsi="Arial" w:hint="cs"/>
                <w:rtl/>
              </w:rPr>
              <w:t>י</w:t>
            </w:r>
            <w:r w:rsidRPr="00563C19">
              <w:rPr>
                <w:rFonts w:ascii="Arial" w:eastAsia="Times New Roman" w:hAnsi="Arial" w:hint="cs"/>
                <w:rtl/>
              </w:rPr>
              <w:t>דקים</w:t>
            </w:r>
            <w:r>
              <w:rPr>
                <w:rFonts w:ascii="Arial" w:eastAsia="Times New Roman" w:hAnsi="Arial" w:hint="cs"/>
                <w:rtl/>
              </w:rPr>
              <w:t xml:space="preserve"> </w:t>
            </w:r>
            <w:r w:rsidRPr="00563C19">
              <w:rPr>
                <w:rFonts w:ascii="Arial" w:eastAsia="Times New Roman" w:hAnsi="Arial" w:hint="cs"/>
                <w:rtl/>
              </w:rPr>
              <w:t>/</w:t>
            </w:r>
            <w:r>
              <w:rPr>
                <w:rFonts w:ascii="Arial" w:eastAsia="Times New Roman" w:hAnsi="Arial" w:hint="cs"/>
                <w:rtl/>
              </w:rPr>
              <w:t xml:space="preserve"> </w:t>
            </w:r>
            <w:r w:rsidRPr="00563C19">
              <w:rPr>
                <w:rFonts w:ascii="Arial" w:eastAsia="Times New Roman" w:hAnsi="Arial" w:hint="cs"/>
                <w:rtl/>
              </w:rPr>
              <w:t>פטריות</w:t>
            </w:r>
          </w:p>
        </w:tc>
        <w:tc>
          <w:tcPr>
            <w:tcW w:w="1843" w:type="dxa"/>
            <w:tcBorders>
              <w:top w:val="nil"/>
              <w:left w:val="single" w:sz="4" w:space="0" w:color="auto"/>
              <w:bottom w:val="single" w:sz="4" w:space="0" w:color="auto"/>
              <w:right w:val="single" w:sz="4" w:space="0" w:color="auto"/>
            </w:tcBorders>
          </w:tcPr>
          <w:p w14:paraId="318E8049" w14:textId="5377D637" w:rsidR="00473DF2" w:rsidRPr="00563C19" w:rsidDel="005654F1"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nil"/>
              <w:left w:val="single" w:sz="4" w:space="0" w:color="auto"/>
              <w:bottom w:val="single" w:sz="4" w:space="0" w:color="auto"/>
              <w:right w:val="single" w:sz="4" w:space="0" w:color="auto"/>
            </w:tcBorders>
          </w:tcPr>
          <w:p w14:paraId="42DC2BA3" w14:textId="77777777" w:rsidR="00473DF2" w:rsidRPr="00563C19" w:rsidRDefault="00473DF2" w:rsidP="005C31D5">
            <w:pPr>
              <w:jc w:val="center"/>
              <w:rPr>
                <w:rFonts w:eastAsia="Times New Roman"/>
                <w:rtl/>
                <w:lang w:eastAsia="he-IL"/>
              </w:rPr>
            </w:pPr>
            <w:r w:rsidRPr="00563C19">
              <w:rPr>
                <w:rFonts w:eastAsia="Times New Roman" w:hint="cs"/>
                <w:rtl/>
                <w:lang w:eastAsia="he-IL"/>
              </w:rPr>
              <w:t>1</w:t>
            </w:r>
            <w:r>
              <w:rPr>
                <w:rFonts w:eastAsia="Times New Roman" w:hint="cs"/>
                <w:rtl/>
                <w:lang w:eastAsia="he-IL"/>
              </w:rPr>
              <w:t>,</w:t>
            </w:r>
            <w:r w:rsidRPr="00563C19">
              <w:rPr>
                <w:rFonts w:eastAsia="Times New Roman" w:hint="cs"/>
                <w:rtl/>
                <w:lang w:eastAsia="he-IL"/>
              </w:rPr>
              <w:t>012</w:t>
            </w:r>
            <w:r>
              <w:rPr>
                <w:rFonts w:eastAsia="Times New Roman" w:hint="cs"/>
                <w:rtl/>
                <w:lang w:eastAsia="he-IL"/>
              </w:rPr>
              <w:t xml:space="preserve"> ₪</w:t>
            </w:r>
          </w:p>
        </w:tc>
      </w:tr>
      <w:tr w:rsidR="00473DF2" w:rsidRPr="00110D65" w14:paraId="03D9B88F" w14:textId="77777777" w:rsidTr="00473DF2">
        <w:trPr>
          <w:trHeight w:val="286"/>
        </w:trPr>
        <w:tc>
          <w:tcPr>
            <w:tcW w:w="567" w:type="dxa"/>
            <w:tcBorders>
              <w:top w:val="single" w:sz="4" w:space="0" w:color="auto"/>
              <w:left w:val="single" w:sz="4" w:space="0" w:color="auto"/>
              <w:bottom w:val="single" w:sz="4" w:space="0" w:color="auto"/>
              <w:right w:val="single" w:sz="4" w:space="0" w:color="auto"/>
            </w:tcBorders>
          </w:tcPr>
          <w:p w14:paraId="218F43F0"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2E1C44" w14:textId="77777777" w:rsidR="00473DF2" w:rsidRPr="00563C19" w:rsidRDefault="00473DF2" w:rsidP="005C31D5">
            <w:pPr>
              <w:jc w:val="right"/>
              <w:rPr>
                <w:rFonts w:asciiTheme="majorBidi" w:eastAsia="Times New Roman" w:hAnsiTheme="majorBidi"/>
                <w:rtl/>
                <w:lang w:eastAsia="he-IL"/>
              </w:rPr>
            </w:pPr>
            <w:r w:rsidRPr="00563C19">
              <w:rPr>
                <w:rFonts w:asciiTheme="majorBidi" w:eastAsia="Times New Roman" w:hAnsiTheme="majorBidi"/>
                <w:lang w:eastAsia="he-IL"/>
              </w:rPr>
              <w:t xml:space="preserve">Bioassay   </w:t>
            </w:r>
          </w:p>
        </w:tc>
        <w:tc>
          <w:tcPr>
            <w:tcW w:w="1842" w:type="dxa"/>
            <w:tcBorders>
              <w:top w:val="single" w:sz="4" w:space="0" w:color="auto"/>
              <w:left w:val="single" w:sz="4" w:space="0" w:color="auto"/>
              <w:bottom w:val="single" w:sz="4" w:space="0" w:color="auto"/>
              <w:right w:val="single" w:sz="4" w:space="0" w:color="auto"/>
            </w:tcBorders>
          </w:tcPr>
          <w:p w14:paraId="53FF1A85" w14:textId="77777777" w:rsidR="00473DF2" w:rsidRPr="00563C19" w:rsidRDefault="00473DF2" w:rsidP="005C31D5">
            <w:pPr>
              <w:jc w:val="center"/>
              <w:rPr>
                <w:rFonts w:eastAsia="Times New Roman"/>
                <w:rtl/>
                <w:lang w:eastAsia="he-IL"/>
              </w:rPr>
            </w:pPr>
            <w:r w:rsidRPr="00563C19">
              <w:rPr>
                <w:rFonts w:ascii="Arial" w:eastAsia="Times New Roman" w:hAnsi="Arial" w:hint="cs"/>
                <w:rtl/>
              </w:rPr>
              <w:t>וירוסים</w:t>
            </w:r>
            <w:r>
              <w:rPr>
                <w:rFonts w:ascii="Arial" w:eastAsia="Times New Roman" w:hAnsi="Arial" w:hint="cs"/>
                <w:rtl/>
              </w:rPr>
              <w:t xml:space="preserve"> </w:t>
            </w:r>
            <w:r w:rsidRPr="00563C19">
              <w:rPr>
                <w:rFonts w:ascii="Arial" w:eastAsia="Times New Roman" w:hAnsi="Arial" w:hint="cs"/>
                <w:rtl/>
              </w:rPr>
              <w:t>/</w:t>
            </w:r>
            <w:r>
              <w:rPr>
                <w:rFonts w:ascii="Arial" w:eastAsia="Times New Roman" w:hAnsi="Arial" w:hint="cs"/>
                <w:rtl/>
              </w:rPr>
              <w:t xml:space="preserve"> </w:t>
            </w:r>
            <w:proofErr w:type="spellStart"/>
            <w:r w:rsidRPr="00563C19">
              <w:rPr>
                <w:rFonts w:ascii="Arial" w:eastAsia="Times New Roman" w:hAnsi="Arial" w:hint="cs"/>
                <w:rtl/>
              </w:rPr>
              <w:t>וירואידים</w:t>
            </w:r>
            <w:proofErr w:type="spellEnd"/>
            <w:r>
              <w:rPr>
                <w:rFonts w:ascii="Arial" w:eastAsia="Times New Roman" w:hAnsi="Arial" w:hint="cs"/>
                <w:rtl/>
              </w:rPr>
              <w:t xml:space="preserve"> </w:t>
            </w:r>
            <w:r w:rsidRPr="00563C19">
              <w:rPr>
                <w:rFonts w:ascii="Arial" w:eastAsia="Times New Roman" w:hAnsi="Arial" w:hint="cs"/>
                <w:rtl/>
              </w:rPr>
              <w:t>/</w:t>
            </w:r>
            <w:r>
              <w:rPr>
                <w:rFonts w:ascii="Arial" w:eastAsia="Times New Roman" w:hAnsi="Arial" w:hint="cs"/>
                <w:rtl/>
              </w:rPr>
              <w:t xml:space="preserve"> </w:t>
            </w:r>
            <w:r w:rsidRPr="00563C19">
              <w:rPr>
                <w:rFonts w:ascii="Arial" w:eastAsia="Times New Roman" w:hAnsi="Arial" w:hint="cs"/>
                <w:rtl/>
              </w:rPr>
              <w:t>ח</w:t>
            </w:r>
            <w:r>
              <w:rPr>
                <w:rFonts w:ascii="Arial" w:eastAsia="Times New Roman" w:hAnsi="Arial" w:hint="cs"/>
                <w:rtl/>
              </w:rPr>
              <w:t>י</w:t>
            </w:r>
            <w:r w:rsidRPr="00563C19">
              <w:rPr>
                <w:rFonts w:ascii="Arial" w:eastAsia="Times New Roman" w:hAnsi="Arial" w:hint="cs"/>
                <w:rtl/>
              </w:rPr>
              <w:t>ידקים</w:t>
            </w:r>
          </w:p>
        </w:tc>
        <w:tc>
          <w:tcPr>
            <w:tcW w:w="1843" w:type="dxa"/>
            <w:tcBorders>
              <w:top w:val="single" w:sz="4" w:space="0" w:color="auto"/>
              <w:left w:val="single" w:sz="4" w:space="0" w:color="auto"/>
              <w:bottom w:val="single" w:sz="4" w:space="0" w:color="auto"/>
              <w:right w:val="single" w:sz="4" w:space="0" w:color="auto"/>
            </w:tcBorders>
          </w:tcPr>
          <w:p w14:paraId="7CA93488" w14:textId="3761DE83" w:rsidR="00473DF2" w:rsidRPr="00563C19"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02514BE8" w14:textId="77777777" w:rsidR="00473DF2" w:rsidRPr="00563C19" w:rsidRDefault="00473DF2" w:rsidP="005C31D5">
            <w:pPr>
              <w:jc w:val="center"/>
              <w:rPr>
                <w:rFonts w:eastAsia="Times New Roman"/>
                <w:rtl/>
                <w:lang w:eastAsia="he-IL"/>
              </w:rPr>
            </w:pPr>
            <w:r w:rsidRPr="00563C19">
              <w:rPr>
                <w:rFonts w:eastAsia="Times New Roman" w:hint="cs"/>
                <w:rtl/>
                <w:lang w:eastAsia="he-IL"/>
              </w:rPr>
              <w:t>350</w:t>
            </w:r>
            <w:r>
              <w:rPr>
                <w:rFonts w:eastAsia="Times New Roman" w:hint="cs"/>
                <w:rtl/>
                <w:lang w:eastAsia="he-IL"/>
              </w:rPr>
              <w:t xml:space="preserve"> ₪</w:t>
            </w:r>
          </w:p>
        </w:tc>
      </w:tr>
      <w:tr w:rsidR="00473DF2" w:rsidRPr="00110D65" w14:paraId="2621122F" w14:textId="77777777" w:rsidTr="00473DF2">
        <w:trPr>
          <w:trHeight w:val="286"/>
        </w:trPr>
        <w:tc>
          <w:tcPr>
            <w:tcW w:w="567" w:type="dxa"/>
            <w:tcBorders>
              <w:top w:val="single" w:sz="4" w:space="0" w:color="auto"/>
              <w:left w:val="single" w:sz="4" w:space="0" w:color="auto"/>
              <w:bottom w:val="single" w:sz="4" w:space="0" w:color="auto"/>
              <w:right w:val="single" w:sz="4" w:space="0" w:color="auto"/>
            </w:tcBorders>
          </w:tcPr>
          <w:p w14:paraId="5289FF0C"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0A4991" w14:textId="77777777" w:rsidR="00473DF2" w:rsidRPr="00563C19" w:rsidRDefault="00473DF2" w:rsidP="005C31D5">
            <w:pPr>
              <w:rPr>
                <w:rFonts w:asciiTheme="majorBidi" w:eastAsia="Times New Roman" w:hAnsiTheme="majorBidi"/>
                <w:rtl/>
                <w:lang w:eastAsia="he-IL"/>
              </w:rPr>
            </w:pPr>
            <w:r w:rsidRPr="00563C19">
              <w:rPr>
                <w:rFonts w:asciiTheme="majorBidi" w:eastAsia="Times New Roman" w:hAnsiTheme="majorBidi" w:hint="cs"/>
                <w:rtl/>
                <w:lang w:eastAsia="he-IL"/>
              </w:rPr>
              <w:t>אבחון  פטריות וחיידקים בשיטות קלאסי</w:t>
            </w:r>
            <w:r>
              <w:rPr>
                <w:rFonts w:asciiTheme="majorBidi" w:eastAsia="Times New Roman" w:hAnsiTheme="majorBidi" w:hint="cs"/>
                <w:rtl/>
                <w:lang w:eastAsia="he-IL"/>
              </w:rPr>
              <w:t xml:space="preserve">ות </w:t>
            </w:r>
            <w:r w:rsidRPr="00563C19">
              <w:rPr>
                <w:rFonts w:asciiTheme="majorBidi" w:eastAsia="Times New Roman" w:hAnsiTheme="majorBidi" w:hint="cs"/>
                <w:rtl/>
                <w:lang w:eastAsia="he-IL"/>
              </w:rPr>
              <w:t>(מורפולוגי</w:t>
            </w:r>
            <w:r>
              <w:rPr>
                <w:rFonts w:asciiTheme="majorBidi" w:eastAsia="Times New Roman" w:hAnsiTheme="majorBidi" w:hint="cs"/>
                <w:rtl/>
                <w:lang w:eastAsia="he-IL"/>
              </w:rPr>
              <w:t>ו</w:t>
            </w:r>
            <w:r w:rsidRPr="00563C19">
              <w:rPr>
                <w:rFonts w:asciiTheme="majorBidi" w:eastAsia="Times New Roman" w:hAnsiTheme="majorBidi" w:hint="cs"/>
                <w:rtl/>
                <w:lang w:eastAsia="he-IL"/>
              </w:rPr>
              <w:t>ת)</w:t>
            </w:r>
          </w:p>
        </w:tc>
        <w:tc>
          <w:tcPr>
            <w:tcW w:w="1842" w:type="dxa"/>
            <w:tcBorders>
              <w:top w:val="single" w:sz="4" w:space="0" w:color="auto"/>
              <w:left w:val="single" w:sz="4" w:space="0" w:color="auto"/>
              <w:bottom w:val="single" w:sz="4" w:space="0" w:color="auto"/>
              <w:right w:val="single" w:sz="4" w:space="0" w:color="auto"/>
            </w:tcBorders>
          </w:tcPr>
          <w:p w14:paraId="0CB4FE8B" w14:textId="77777777" w:rsidR="00473DF2" w:rsidRPr="00563C19" w:rsidRDefault="00473DF2" w:rsidP="005C31D5">
            <w:pPr>
              <w:jc w:val="center"/>
              <w:rPr>
                <w:rFonts w:ascii="Arial" w:eastAsia="Times New Roman" w:hAnsi="Arial"/>
                <w:rtl/>
              </w:rPr>
            </w:pPr>
            <w:r w:rsidRPr="00563C19">
              <w:rPr>
                <w:rFonts w:eastAsia="Times New Roman"/>
                <w:rtl/>
              </w:rPr>
              <w:t>חיידקים / פטריות</w:t>
            </w:r>
          </w:p>
        </w:tc>
        <w:tc>
          <w:tcPr>
            <w:tcW w:w="1843" w:type="dxa"/>
            <w:tcBorders>
              <w:top w:val="single" w:sz="4" w:space="0" w:color="auto"/>
              <w:left w:val="single" w:sz="4" w:space="0" w:color="auto"/>
              <w:bottom w:val="single" w:sz="4" w:space="0" w:color="auto"/>
              <w:right w:val="single" w:sz="4" w:space="0" w:color="auto"/>
            </w:tcBorders>
          </w:tcPr>
          <w:p w14:paraId="1695DD2F" w14:textId="46A4441F" w:rsidR="00473DF2" w:rsidRPr="00563C19"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0E5320E1" w14:textId="77777777" w:rsidR="00473DF2" w:rsidRPr="00563C19" w:rsidRDefault="00473DF2" w:rsidP="005C31D5">
            <w:pPr>
              <w:jc w:val="center"/>
              <w:rPr>
                <w:rFonts w:eastAsia="Times New Roman"/>
                <w:rtl/>
                <w:lang w:eastAsia="he-IL"/>
              </w:rPr>
            </w:pPr>
            <w:r w:rsidRPr="00563C19">
              <w:rPr>
                <w:rFonts w:eastAsia="Times New Roman" w:hint="cs"/>
                <w:rtl/>
                <w:lang w:eastAsia="he-IL"/>
              </w:rPr>
              <w:t>379</w:t>
            </w:r>
            <w:r>
              <w:rPr>
                <w:rFonts w:eastAsia="Times New Roman" w:hint="cs"/>
                <w:rtl/>
                <w:lang w:eastAsia="he-IL"/>
              </w:rPr>
              <w:t xml:space="preserve"> ₪</w:t>
            </w:r>
          </w:p>
        </w:tc>
      </w:tr>
      <w:tr w:rsidR="00473DF2" w:rsidRPr="00110D65" w14:paraId="1C469EFC" w14:textId="77777777" w:rsidTr="00473DF2">
        <w:trPr>
          <w:trHeight w:val="286"/>
        </w:trPr>
        <w:tc>
          <w:tcPr>
            <w:tcW w:w="567" w:type="dxa"/>
            <w:tcBorders>
              <w:top w:val="single" w:sz="4" w:space="0" w:color="auto"/>
              <w:left w:val="single" w:sz="4" w:space="0" w:color="auto"/>
              <w:bottom w:val="single" w:sz="4" w:space="0" w:color="auto"/>
              <w:right w:val="single" w:sz="4" w:space="0" w:color="auto"/>
            </w:tcBorders>
          </w:tcPr>
          <w:p w14:paraId="5DC362A0"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AB6DE4" w14:textId="77777777" w:rsidR="00473DF2" w:rsidRPr="00563C19" w:rsidRDefault="00473DF2" w:rsidP="005C31D5">
            <w:pPr>
              <w:rPr>
                <w:rFonts w:asciiTheme="majorBidi" w:eastAsia="Times New Roman" w:hAnsiTheme="majorBidi"/>
                <w:rtl/>
                <w:lang w:eastAsia="he-IL"/>
              </w:rPr>
            </w:pPr>
            <w:r w:rsidRPr="00563C19">
              <w:rPr>
                <w:rFonts w:asciiTheme="majorBidi" w:eastAsia="Times New Roman" w:hAnsiTheme="majorBidi" w:hint="cs"/>
                <w:rtl/>
                <w:lang w:eastAsia="he-IL"/>
              </w:rPr>
              <w:t>מיוחדים</w:t>
            </w:r>
          </w:p>
        </w:tc>
        <w:tc>
          <w:tcPr>
            <w:tcW w:w="1842" w:type="dxa"/>
            <w:tcBorders>
              <w:top w:val="single" w:sz="4" w:space="0" w:color="auto"/>
              <w:left w:val="single" w:sz="4" w:space="0" w:color="auto"/>
              <w:bottom w:val="single" w:sz="4" w:space="0" w:color="auto"/>
              <w:right w:val="single" w:sz="4" w:space="0" w:color="auto"/>
            </w:tcBorders>
            <w:vAlign w:val="center"/>
          </w:tcPr>
          <w:p w14:paraId="6AA38E88" w14:textId="77777777" w:rsidR="00473DF2" w:rsidRPr="00563C19" w:rsidRDefault="00473DF2" w:rsidP="005C31D5">
            <w:pPr>
              <w:jc w:val="center"/>
              <w:rPr>
                <w:rFonts w:ascii="Arial" w:eastAsia="Times New Roman" w:hAnsi="Arial"/>
                <w:rtl/>
              </w:rPr>
            </w:pPr>
            <w:r w:rsidRPr="00563C19">
              <w:rPr>
                <w:rFonts w:ascii="Arial" w:eastAsia="Times New Roman" w:hAnsi="Arial" w:hint="eastAsia"/>
                <w:rtl/>
              </w:rPr>
              <w:t>וירוסים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proofErr w:type="spellStart"/>
            <w:r w:rsidRPr="00563C19">
              <w:rPr>
                <w:rFonts w:ascii="Arial" w:eastAsia="Times New Roman" w:hAnsi="Arial"/>
                <w:rtl/>
              </w:rPr>
              <w:t>וירואידים</w:t>
            </w:r>
            <w:proofErr w:type="spellEnd"/>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ח</w:t>
            </w:r>
            <w:r>
              <w:rPr>
                <w:rFonts w:ascii="Arial" w:eastAsia="Times New Roman" w:hAnsi="Arial" w:hint="cs"/>
                <w:rtl/>
              </w:rPr>
              <w:t>י</w:t>
            </w:r>
            <w:r w:rsidRPr="00563C19">
              <w:rPr>
                <w:rFonts w:ascii="Arial" w:eastAsia="Times New Roman" w:hAnsi="Arial" w:hint="eastAsia"/>
                <w:rtl/>
              </w:rPr>
              <w:t>ידקים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rtl/>
              </w:rPr>
              <w:t>פטריות</w:t>
            </w:r>
          </w:p>
        </w:tc>
        <w:tc>
          <w:tcPr>
            <w:tcW w:w="1843" w:type="dxa"/>
            <w:tcBorders>
              <w:top w:val="single" w:sz="4" w:space="0" w:color="auto"/>
              <w:left w:val="single" w:sz="4" w:space="0" w:color="auto"/>
              <w:bottom w:val="single" w:sz="4" w:space="0" w:color="auto"/>
              <w:right w:val="single" w:sz="4" w:space="0" w:color="auto"/>
            </w:tcBorders>
          </w:tcPr>
          <w:p w14:paraId="1F9FD4EB" w14:textId="26D64396" w:rsidR="00473DF2" w:rsidRPr="00563C19"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51B80939" w14:textId="77777777" w:rsidR="00473DF2" w:rsidRPr="00563C19" w:rsidRDefault="00473DF2" w:rsidP="005C31D5">
            <w:pPr>
              <w:jc w:val="center"/>
              <w:rPr>
                <w:rFonts w:eastAsia="Times New Roman"/>
                <w:rtl/>
                <w:lang w:eastAsia="he-IL"/>
              </w:rPr>
            </w:pPr>
            <w:r w:rsidRPr="00563C19">
              <w:rPr>
                <w:rFonts w:eastAsia="Times New Roman" w:hint="cs"/>
                <w:rtl/>
                <w:lang w:eastAsia="he-IL"/>
              </w:rPr>
              <w:t>100</w:t>
            </w:r>
            <w:r>
              <w:rPr>
                <w:rFonts w:eastAsia="Times New Roman" w:hint="cs"/>
                <w:rtl/>
                <w:lang w:eastAsia="he-IL"/>
              </w:rPr>
              <w:t xml:space="preserve"> ₪</w:t>
            </w:r>
          </w:p>
        </w:tc>
      </w:tr>
      <w:tr w:rsidR="00473DF2" w:rsidRPr="00110D65" w14:paraId="33C98124" w14:textId="77777777" w:rsidTr="00473DF2">
        <w:trPr>
          <w:trHeight w:val="286"/>
        </w:trPr>
        <w:tc>
          <w:tcPr>
            <w:tcW w:w="567" w:type="dxa"/>
            <w:tcBorders>
              <w:top w:val="single" w:sz="4" w:space="0" w:color="auto"/>
              <w:left w:val="single" w:sz="4" w:space="0" w:color="auto"/>
              <w:bottom w:val="single" w:sz="4" w:space="0" w:color="auto"/>
              <w:right w:val="single" w:sz="4" w:space="0" w:color="auto"/>
            </w:tcBorders>
          </w:tcPr>
          <w:p w14:paraId="5C4DE3C4" w14:textId="77777777" w:rsidR="00473DF2" w:rsidRPr="00563C19" w:rsidRDefault="00473DF2" w:rsidP="005C31D5">
            <w:pPr>
              <w:pStyle w:val="af4"/>
              <w:numPr>
                <w:ilvl w:val="0"/>
                <w:numId w:val="268"/>
              </w:numPr>
              <w:jc w:val="center"/>
              <w:rPr>
                <w:rFonts w:asciiTheme="majorBidi" w:eastAsia="Times New Roman" w:hAnsiTheme="majorBidi"/>
                <w:lang w:eastAsia="he-IL"/>
              </w:rPr>
            </w:pPr>
          </w:p>
        </w:tc>
        <w:tc>
          <w:tcPr>
            <w:tcW w:w="31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27B537" w14:textId="77777777" w:rsidR="00473DF2" w:rsidRPr="00563C19" w:rsidRDefault="00473DF2" w:rsidP="005C31D5">
            <w:pPr>
              <w:rPr>
                <w:rFonts w:asciiTheme="majorBidi" w:eastAsia="Times New Roman" w:hAnsiTheme="majorBidi"/>
                <w:rtl/>
                <w:lang w:eastAsia="he-IL"/>
              </w:rPr>
            </w:pPr>
            <w:r>
              <w:rPr>
                <w:rFonts w:asciiTheme="majorBidi" w:eastAsia="Times New Roman" w:hAnsiTheme="majorBidi" w:hint="cs"/>
                <w:rtl/>
                <w:lang w:eastAsia="he-IL"/>
              </w:rPr>
              <w:t>אבחון בשיטת</w:t>
            </w:r>
            <w:r>
              <w:rPr>
                <w:rFonts w:asciiTheme="majorBidi" w:eastAsia="Times New Roman" w:hAnsiTheme="majorBidi" w:hint="cs"/>
                <w:lang w:eastAsia="he-IL"/>
              </w:rPr>
              <w:t xml:space="preserve">NGS </w:t>
            </w:r>
          </w:p>
        </w:tc>
        <w:tc>
          <w:tcPr>
            <w:tcW w:w="1842" w:type="dxa"/>
            <w:tcBorders>
              <w:top w:val="single" w:sz="4" w:space="0" w:color="auto"/>
              <w:left w:val="single" w:sz="4" w:space="0" w:color="auto"/>
              <w:bottom w:val="single" w:sz="4" w:space="0" w:color="auto"/>
              <w:right w:val="single" w:sz="4" w:space="0" w:color="auto"/>
            </w:tcBorders>
            <w:vAlign w:val="center"/>
          </w:tcPr>
          <w:p w14:paraId="155FBEBF" w14:textId="77777777" w:rsidR="00473DF2" w:rsidRPr="00563C19" w:rsidRDefault="00473DF2" w:rsidP="005C31D5">
            <w:pPr>
              <w:jc w:val="center"/>
              <w:rPr>
                <w:rFonts w:ascii="Arial" w:eastAsia="Times New Roman" w:hAnsi="Arial"/>
                <w:rtl/>
              </w:rPr>
            </w:pPr>
            <w:r w:rsidRPr="00563C19">
              <w:rPr>
                <w:rFonts w:ascii="Arial" w:eastAsia="Times New Roman" w:hAnsi="Arial" w:hint="eastAsia"/>
                <w:rtl/>
              </w:rPr>
              <w:t>וירוסים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proofErr w:type="spellStart"/>
            <w:r w:rsidRPr="00563C19">
              <w:rPr>
                <w:rFonts w:ascii="Arial" w:eastAsia="Times New Roman" w:hAnsi="Arial"/>
                <w:rtl/>
              </w:rPr>
              <w:t>וירואידים</w:t>
            </w:r>
            <w:proofErr w:type="spellEnd"/>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hint="eastAsia"/>
                <w:rtl/>
              </w:rPr>
              <w:t>ח</w:t>
            </w:r>
            <w:r>
              <w:rPr>
                <w:rFonts w:ascii="Arial" w:eastAsia="Times New Roman" w:hAnsi="Arial" w:hint="cs"/>
                <w:rtl/>
              </w:rPr>
              <w:t>י</w:t>
            </w:r>
            <w:r w:rsidRPr="00563C19">
              <w:rPr>
                <w:rFonts w:ascii="Arial" w:eastAsia="Times New Roman" w:hAnsi="Arial" w:hint="eastAsia"/>
                <w:rtl/>
              </w:rPr>
              <w:t>ידקים</w:t>
            </w:r>
            <w:r>
              <w:rPr>
                <w:rFonts w:ascii="Arial" w:eastAsia="Times New Roman" w:hAnsi="Arial" w:hint="cs"/>
                <w:rtl/>
              </w:rPr>
              <w:t xml:space="preserve"> </w:t>
            </w:r>
            <w:r w:rsidRPr="00563C19">
              <w:rPr>
                <w:rFonts w:ascii="Arial" w:eastAsia="Times New Roman" w:hAnsi="Arial"/>
                <w:rtl/>
              </w:rPr>
              <w:t>/</w:t>
            </w:r>
            <w:r>
              <w:rPr>
                <w:rFonts w:ascii="Arial" w:eastAsia="Times New Roman" w:hAnsi="Arial" w:hint="cs"/>
                <w:rtl/>
              </w:rPr>
              <w:t xml:space="preserve"> </w:t>
            </w:r>
            <w:r w:rsidRPr="00563C19">
              <w:rPr>
                <w:rFonts w:ascii="Arial" w:eastAsia="Times New Roman" w:hAnsi="Arial"/>
                <w:rtl/>
              </w:rPr>
              <w:t>פטריות</w:t>
            </w:r>
          </w:p>
        </w:tc>
        <w:tc>
          <w:tcPr>
            <w:tcW w:w="1843" w:type="dxa"/>
            <w:tcBorders>
              <w:top w:val="single" w:sz="4" w:space="0" w:color="auto"/>
              <w:left w:val="single" w:sz="4" w:space="0" w:color="auto"/>
              <w:bottom w:val="single" w:sz="4" w:space="0" w:color="auto"/>
              <w:right w:val="single" w:sz="4" w:space="0" w:color="auto"/>
            </w:tcBorders>
          </w:tcPr>
          <w:p w14:paraId="15256EF8" w14:textId="04EBA1AB" w:rsidR="00473DF2" w:rsidRPr="00563C19" w:rsidRDefault="008440AB" w:rsidP="005C31D5">
            <w:pPr>
              <w:jc w:val="center"/>
              <w:rPr>
                <w:rFonts w:eastAsia="Times New Roman"/>
                <w:rtl/>
                <w:lang w:eastAsia="he-IL"/>
              </w:rPr>
            </w:pPr>
            <w:r w:rsidRPr="00563C19">
              <w:rPr>
                <w:rFonts w:eastAsia="Times New Roman" w:hint="cs"/>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581EE1CE" w14:textId="77777777" w:rsidR="00473DF2" w:rsidRPr="00563C19" w:rsidRDefault="00473DF2" w:rsidP="005C31D5">
            <w:pPr>
              <w:jc w:val="center"/>
              <w:rPr>
                <w:rFonts w:eastAsia="Times New Roman"/>
                <w:rtl/>
                <w:lang w:eastAsia="he-IL"/>
              </w:rPr>
            </w:pPr>
            <w:r>
              <w:rPr>
                <w:rFonts w:eastAsia="Times New Roman" w:hint="cs"/>
                <w:rtl/>
                <w:lang w:eastAsia="he-IL"/>
              </w:rPr>
              <w:t xml:space="preserve">2,000 ₪ </w:t>
            </w:r>
          </w:p>
        </w:tc>
      </w:tr>
    </w:tbl>
    <w:p w14:paraId="74CBF8BF" w14:textId="13DB1C5A" w:rsidR="004300E0" w:rsidRPr="004300E0" w:rsidRDefault="003A6B4B" w:rsidP="00C03FDF">
      <w:pPr>
        <w:numPr>
          <w:ilvl w:val="2"/>
          <w:numId w:val="264"/>
        </w:numPr>
        <w:spacing w:before="120" w:line="360" w:lineRule="auto"/>
        <w:ind w:left="1361" w:hanging="567"/>
        <w:jc w:val="both"/>
        <w:rPr>
          <w:rFonts w:eastAsia="Times New Roman"/>
          <w:b/>
          <w:bCs/>
          <w:caps w:val="0"/>
        </w:rPr>
      </w:pPr>
      <w:r w:rsidRPr="004300E0">
        <w:rPr>
          <w:rFonts w:eastAsia="Times New Roman"/>
          <w:b/>
          <w:bCs/>
          <w:caps w:val="0"/>
          <w:rtl/>
        </w:rPr>
        <w:t>שיטת העבודה</w:t>
      </w:r>
    </w:p>
    <w:p w14:paraId="5012BBB6" w14:textId="15DA4509"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המזמין הינו הגורם המוסמך להפעיל את הזוכה/ים לביצוע השירותים נשוא מכרז זה</w:t>
      </w:r>
      <w:r w:rsidRPr="004300E0">
        <w:rPr>
          <w:rFonts w:eastAsia="Times New Roman"/>
          <w:caps w:val="0"/>
        </w:rPr>
        <w:t>.</w:t>
      </w:r>
    </w:p>
    <w:p w14:paraId="79B80690" w14:textId="7FD3AC02"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 xml:space="preserve">הקצאת העבודה על ידי נציג המזמין בין הזוכים במכרז תתבסס, ככל האפשר, על עיקרון של חלוקה שוויונית בין הזוכים השונים, </w:t>
      </w:r>
      <w:r w:rsidR="00A57866">
        <w:rPr>
          <w:rFonts w:eastAsia="Times New Roman" w:hint="cs"/>
          <w:rtl/>
        </w:rPr>
        <w:t xml:space="preserve">בהתאם לשיקולים המפורטים בסעיף </w:t>
      </w:r>
      <w:r w:rsidR="00A57866">
        <w:rPr>
          <w:rFonts w:eastAsia="Times New Roman"/>
          <w:rtl/>
        </w:rPr>
        <w:fldChar w:fldCharType="begin"/>
      </w:r>
      <w:r w:rsidR="00A57866">
        <w:rPr>
          <w:rFonts w:eastAsia="Times New Roman"/>
          <w:rtl/>
        </w:rPr>
        <w:instrText xml:space="preserve"> </w:instrText>
      </w:r>
      <w:r w:rsidR="00A57866">
        <w:rPr>
          <w:rFonts w:eastAsia="Times New Roman" w:hint="cs"/>
        </w:rPr>
        <w:instrText>REF</w:instrText>
      </w:r>
      <w:r w:rsidR="00A57866">
        <w:rPr>
          <w:rFonts w:eastAsia="Times New Roman" w:hint="cs"/>
          <w:rtl/>
        </w:rPr>
        <w:instrText xml:space="preserve"> _</w:instrText>
      </w:r>
      <w:r w:rsidR="00A57866">
        <w:rPr>
          <w:rFonts w:eastAsia="Times New Roman" w:hint="cs"/>
        </w:rPr>
        <w:instrText>Ref221169762 \r \h</w:instrText>
      </w:r>
      <w:r w:rsidR="00A57866">
        <w:rPr>
          <w:rFonts w:eastAsia="Times New Roman"/>
          <w:rtl/>
        </w:rPr>
        <w:instrText xml:space="preserve"> </w:instrText>
      </w:r>
      <w:r w:rsidR="00A57866">
        <w:rPr>
          <w:rFonts w:eastAsia="Times New Roman"/>
          <w:rtl/>
        </w:rPr>
      </w:r>
      <w:r w:rsidR="00A57866">
        <w:rPr>
          <w:rFonts w:eastAsia="Times New Roman"/>
          <w:rtl/>
        </w:rPr>
        <w:fldChar w:fldCharType="separate"/>
      </w:r>
      <w:r w:rsidR="006C2018">
        <w:rPr>
          <w:rFonts w:eastAsia="Times New Roman"/>
          <w:cs/>
        </w:rPr>
        <w:t>‎</w:t>
      </w:r>
      <w:r w:rsidR="006C2018">
        <w:rPr>
          <w:rFonts w:eastAsia="Times New Roman"/>
        </w:rPr>
        <w:t>5.2</w:t>
      </w:r>
      <w:r w:rsidR="00A57866">
        <w:rPr>
          <w:rFonts w:eastAsia="Times New Roman"/>
          <w:rtl/>
        </w:rPr>
        <w:fldChar w:fldCharType="end"/>
      </w:r>
      <w:r w:rsidR="00A57866">
        <w:rPr>
          <w:rFonts w:eastAsia="Times New Roman" w:hint="cs"/>
          <w:rtl/>
        </w:rPr>
        <w:t xml:space="preserve"> </w:t>
      </w:r>
      <w:r w:rsidR="00A3073B">
        <w:rPr>
          <w:rFonts w:eastAsia="Times New Roman" w:hint="cs"/>
          <w:rtl/>
        </w:rPr>
        <w:t>למכרז</w:t>
      </w:r>
      <w:r w:rsidRPr="004300E0">
        <w:rPr>
          <w:rFonts w:eastAsia="Times New Roman"/>
          <w:caps w:val="0"/>
        </w:rPr>
        <w:t>.</w:t>
      </w:r>
    </w:p>
    <w:p w14:paraId="23E0AD2A" w14:textId="51D19E4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יודגש כי צפי המשרד לעניין היקף ההתקשרות</w:t>
      </w:r>
      <w:r w:rsidR="00A3073B">
        <w:rPr>
          <w:rFonts w:eastAsia="Times New Roman" w:hint="cs"/>
          <w:caps w:val="0"/>
          <w:rtl/>
        </w:rPr>
        <w:t xml:space="preserve"> </w:t>
      </w:r>
      <w:r w:rsidR="00A3073B" w:rsidRPr="00A3073B">
        <w:rPr>
          <w:rFonts w:eastAsia="Times New Roman" w:hint="cs"/>
          <w:b/>
          <w:bCs/>
          <w:caps w:val="0"/>
          <w:rtl/>
        </w:rPr>
        <w:t>השנתי</w:t>
      </w:r>
      <w:r w:rsidRPr="004300E0">
        <w:rPr>
          <w:rFonts w:eastAsia="Times New Roman"/>
          <w:caps w:val="0"/>
          <w:rtl/>
        </w:rPr>
        <w:t>, נכון למועד פרסום המכרז, הינו כ־800 אלפי ש״ח לכלל המעבדות הזוכות, וכי צפי זה אינו מחייב את המשרד לרכוש שירותים מהזוכה/ים בהיקף כלשהו במהלך תקופת ההתקשרות</w:t>
      </w:r>
      <w:r w:rsidRPr="004300E0">
        <w:rPr>
          <w:rFonts w:eastAsia="Times New Roman"/>
          <w:caps w:val="0"/>
        </w:rPr>
        <w:t>.</w:t>
      </w:r>
    </w:p>
    <w:p w14:paraId="7D5FD8A1" w14:textId="2423C749"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המזמין יפנה לזוכה אשר במעבדתו הוא מבקש לבצע את הבדיקות, בהתאם לשיטות הבדיקות בהן הוא מתמחה על פי הצעתו למכרז ואישורו על ידי המשרד</w:t>
      </w:r>
      <w:r w:rsidRPr="004300E0">
        <w:rPr>
          <w:rFonts w:eastAsia="Times New Roman"/>
          <w:caps w:val="0"/>
        </w:rPr>
        <w:t>.</w:t>
      </w:r>
    </w:p>
    <w:p w14:paraId="6106976A" w14:textId="76AE82CD"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פנייה חתומה תיעשה בכתב אל נציג הזוכה, באמצעות דוא״ל או פקס. בפנייה יפורטו דרישות המזמין ודגשים ספציפיים</w:t>
      </w:r>
      <w:r w:rsidRPr="004300E0">
        <w:rPr>
          <w:rFonts w:eastAsia="Times New Roman"/>
          <w:caps w:val="0"/>
        </w:rPr>
        <w:t>.</w:t>
      </w:r>
      <w:r w:rsidRPr="004300E0">
        <w:rPr>
          <w:rFonts w:eastAsia="Times New Roman"/>
          <w:caps w:val="0"/>
        </w:rPr>
        <w:br/>
      </w:r>
      <w:r w:rsidRPr="004300E0">
        <w:rPr>
          <w:rFonts w:eastAsia="Times New Roman"/>
          <w:caps w:val="0"/>
          <w:rtl/>
        </w:rPr>
        <w:t>לא תשולם כל תמורה לזוכה/ים בגין בדיקות שבוצעו ללא אישור כאמור מאת נציג המזמין</w:t>
      </w:r>
      <w:r w:rsidRPr="004300E0">
        <w:rPr>
          <w:rFonts w:eastAsia="Times New Roman"/>
          <w:caps w:val="0"/>
        </w:rPr>
        <w:t>.</w:t>
      </w:r>
    </w:p>
    <w:p w14:paraId="5B0E710F" w14:textId="079BFC3F" w:rsidR="005A0F8C"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 xml:space="preserve">הזוכה/ים יידרש לאסוף את הדגימות הנדרשות </w:t>
      </w:r>
      <w:r w:rsidR="00A3073B">
        <w:rPr>
          <w:rFonts w:eastAsia="Times New Roman" w:hint="cs"/>
          <w:caps w:val="0"/>
          <w:rtl/>
        </w:rPr>
        <w:t xml:space="preserve">בימים א'-ה' </w:t>
      </w:r>
      <w:r w:rsidRPr="004300E0">
        <w:rPr>
          <w:rFonts w:eastAsia="Times New Roman"/>
          <w:caps w:val="0"/>
          <w:rtl/>
        </w:rPr>
        <w:t xml:space="preserve">ממשרדי השירותים להגנת הצומח ולביקורת, </w:t>
      </w:r>
      <w:proofErr w:type="spellStart"/>
      <w:r w:rsidRPr="004300E0">
        <w:rPr>
          <w:rFonts w:eastAsia="Times New Roman"/>
          <w:caps w:val="0"/>
          <w:rtl/>
        </w:rPr>
        <w:t>בקרייה</w:t>
      </w:r>
      <w:proofErr w:type="spellEnd"/>
      <w:r w:rsidRPr="004300E0">
        <w:rPr>
          <w:rFonts w:eastAsia="Times New Roman"/>
          <w:caps w:val="0"/>
          <w:rtl/>
        </w:rPr>
        <w:t xml:space="preserve"> החקלאית בבית דגן</w:t>
      </w:r>
      <w:r w:rsidRPr="004300E0">
        <w:rPr>
          <w:rFonts w:eastAsia="Times New Roman"/>
          <w:caps w:val="0"/>
        </w:rPr>
        <w:t>.</w:t>
      </w:r>
    </w:p>
    <w:p w14:paraId="54EBB252" w14:textId="7613F0DB" w:rsidR="004300E0" w:rsidRPr="004300E0" w:rsidRDefault="003A6B4B" w:rsidP="005A0F8C">
      <w:pPr>
        <w:spacing w:line="360" w:lineRule="auto"/>
        <w:ind w:left="2210"/>
        <w:jc w:val="both"/>
        <w:rPr>
          <w:rFonts w:eastAsia="Times New Roman"/>
          <w:caps w:val="0"/>
        </w:rPr>
      </w:pPr>
      <w:r w:rsidRPr="004300E0">
        <w:rPr>
          <w:rFonts w:eastAsia="Times New Roman"/>
          <w:caps w:val="0"/>
          <w:rtl/>
        </w:rPr>
        <w:t xml:space="preserve">איסוף הדגימות יבוצע בסמוך ככל האפשר למועד ההודעה. הודעה על צורך באיסוף דגימות שהתקבלה אצל הזוכה עד השעה 15:00 – תיאסף </w:t>
      </w:r>
      <w:r w:rsidRPr="00DB12CF">
        <w:rPr>
          <w:rFonts w:eastAsia="Times New Roman"/>
          <w:b/>
          <w:bCs/>
          <w:caps w:val="0"/>
          <w:rtl/>
        </w:rPr>
        <w:t>עד ליום המחרת בשעה 14:00 לכל המאוחר</w:t>
      </w:r>
      <w:r w:rsidR="002F330B" w:rsidRPr="00DB12CF">
        <w:rPr>
          <w:rFonts w:eastAsia="Times New Roman"/>
          <w:b/>
          <w:bCs/>
          <w:caps w:val="0"/>
          <w:rtl/>
        </w:rPr>
        <w:t>.</w:t>
      </w:r>
      <w:r w:rsidR="00A3073B" w:rsidRPr="00DB12CF">
        <w:rPr>
          <w:rFonts w:eastAsia="Times New Roman"/>
          <w:b/>
          <w:bCs/>
          <w:caps w:val="0"/>
          <w:rtl/>
        </w:rPr>
        <w:t xml:space="preserve"> </w:t>
      </w:r>
      <w:r w:rsidR="00422B13">
        <w:rPr>
          <w:rFonts w:eastAsia="Times New Roman" w:hint="cs"/>
          <w:b/>
          <w:bCs/>
          <w:caps w:val="0"/>
          <w:rtl/>
        </w:rPr>
        <w:t xml:space="preserve">ככל שהודעה ניתנה אחרי </w:t>
      </w:r>
      <w:r w:rsidR="00422B13">
        <w:rPr>
          <w:rFonts w:eastAsia="Times New Roman" w:hint="cs"/>
          <w:b/>
          <w:bCs/>
          <w:caps w:val="0"/>
          <w:rtl/>
        </w:rPr>
        <w:lastRenderedPageBreak/>
        <w:t xml:space="preserve">השעה 15:00 יראו אותה כאילו התקבלה ביום שלמחרת. </w:t>
      </w:r>
      <w:r w:rsidR="00A3073B" w:rsidRPr="00DB12CF">
        <w:rPr>
          <w:rFonts w:eastAsia="Times New Roman" w:hint="eastAsia"/>
          <w:b/>
          <w:bCs/>
          <w:caps w:val="0"/>
          <w:rtl/>
        </w:rPr>
        <w:t>במקרה</w:t>
      </w:r>
      <w:r w:rsidR="00A3073B" w:rsidRPr="00DB12CF">
        <w:rPr>
          <w:rFonts w:eastAsia="Times New Roman"/>
          <w:b/>
          <w:bCs/>
          <w:caps w:val="0"/>
          <w:rtl/>
        </w:rPr>
        <w:t xml:space="preserve"> </w:t>
      </w:r>
      <w:r w:rsidR="00A3073B" w:rsidRPr="00DB12CF">
        <w:rPr>
          <w:rFonts w:eastAsia="Times New Roman" w:hint="eastAsia"/>
          <w:b/>
          <w:bCs/>
          <w:caps w:val="0"/>
          <w:rtl/>
        </w:rPr>
        <w:t>של</w:t>
      </w:r>
      <w:r w:rsidR="00A3073B" w:rsidRPr="00DB12CF">
        <w:rPr>
          <w:rFonts w:eastAsia="Times New Roman"/>
          <w:b/>
          <w:bCs/>
          <w:caps w:val="0"/>
          <w:rtl/>
        </w:rPr>
        <w:t xml:space="preserve"> </w:t>
      </w:r>
      <w:r w:rsidR="00A3073B" w:rsidRPr="00DB12CF">
        <w:rPr>
          <w:rFonts w:eastAsia="Times New Roman" w:hint="eastAsia"/>
          <w:b/>
          <w:bCs/>
          <w:caps w:val="0"/>
          <w:rtl/>
        </w:rPr>
        <w:t>הודעה</w:t>
      </w:r>
      <w:r w:rsidR="00A3073B" w:rsidRPr="00DB12CF">
        <w:rPr>
          <w:rFonts w:eastAsia="Times New Roman"/>
          <w:b/>
          <w:bCs/>
          <w:caps w:val="0"/>
          <w:rtl/>
        </w:rPr>
        <w:t xml:space="preserve"> </w:t>
      </w:r>
      <w:r w:rsidR="00A3073B" w:rsidRPr="00DB12CF">
        <w:rPr>
          <w:rFonts w:eastAsia="Times New Roman" w:hint="eastAsia"/>
          <w:b/>
          <w:bCs/>
          <w:caps w:val="0"/>
          <w:rtl/>
        </w:rPr>
        <w:t>ביום</w:t>
      </w:r>
      <w:r w:rsidR="00A3073B" w:rsidRPr="00DB12CF">
        <w:rPr>
          <w:rFonts w:eastAsia="Times New Roman"/>
          <w:b/>
          <w:bCs/>
          <w:caps w:val="0"/>
          <w:rtl/>
        </w:rPr>
        <w:t xml:space="preserve"> </w:t>
      </w:r>
      <w:r w:rsidR="00A3073B" w:rsidRPr="00DB12CF">
        <w:rPr>
          <w:rFonts w:eastAsia="Times New Roman" w:hint="eastAsia"/>
          <w:b/>
          <w:bCs/>
          <w:caps w:val="0"/>
          <w:rtl/>
        </w:rPr>
        <w:t>ה</w:t>
      </w:r>
      <w:r w:rsidR="00A3073B" w:rsidRPr="00DB12CF">
        <w:rPr>
          <w:rFonts w:eastAsia="Times New Roman"/>
          <w:b/>
          <w:bCs/>
          <w:caps w:val="0"/>
          <w:rtl/>
        </w:rPr>
        <w:t>',</w:t>
      </w:r>
      <w:r w:rsidR="00A3073B">
        <w:rPr>
          <w:rFonts w:eastAsia="Times New Roman" w:hint="cs"/>
          <w:caps w:val="0"/>
          <w:rtl/>
        </w:rPr>
        <w:t xml:space="preserve"> איסוף הדגימות יבוצע עד יום א' בשעה 14:00 לכל המאוחר.</w:t>
      </w:r>
      <w:r w:rsidR="002F330B">
        <w:rPr>
          <w:rFonts w:eastAsia="Times New Roman" w:hint="cs"/>
          <w:caps w:val="0"/>
          <w:rtl/>
        </w:rPr>
        <w:t xml:space="preserve"> ה</w:t>
      </w:r>
      <w:r w:rsidRPr="004300E0">
        <w:rPr>
          <w:rFonts w:eastAsia="Times New Roman"/>
          <w:caps w:val="0"/>
          <w:rtl/>
        </w:rPr>
        <w:t>זוכה/ים יתאם את האיסוף מראש עם נציג המזמין. עלות הנסיעה והאיסוף תחול על הזוכה/ים</w:t>
      </w:r>
      <w:r w:rsidRPr="004300E0">
        <w:rPr>
          <w:rFonts w:eastAsia="Times New Roman"/>
          <w:caps w:val="0"/>
        </w:rPr>
        <w:t>.</w:t>
      </w:r>
      <w:r w:rsidR="008440AB">
        <w:rPr>
          <w:rFonts w:eastAsia="Times New Roman" w:hint="cs"/>
          <w:caps w:val="0"/>
          <w:rtl/>
        </w:rPr>
        <w:t xml:space="preserve"> שינוע הדגימות ייעשה על פי הנחיות המשרד ובתנאי קירור. </w:t>
      </w:r>
    </w:p>
    <w:p w14:paraId="7124D472" w14:textId="0FDDD911"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הזוכה מחויב לביצוע הבדיקות על פי המפרט הנלווה להזמנת הבדיקה, ועל פי כללי ההסמכה שניתנה לו על ידי הרשות הלאומית להסמכת מעבדות</w:t>
      </w:r>
      <w:r w:rsidRPr="004300E0">
        <w:rPr>
          <w:rFonts w:eastAsia="Times New Roman"/>
          <w:caps w:val="0"/>
        </w:rPr>
        <w:t>.</w:t>
      </w:r>
    </w:p>
    <w:p w14:paraId="2CF6FF65" w14:textId="76D0E8FC"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ממצאי הבדיקה יועברו על ידי מעבדת הזוכה למזמין בדו״ח תוצאות מעבדתי, הכולל את כל פרטי הדגימה, שיטת הבדיקה והאבחון הסופי, וחתום על ידי הגורם המוסמך במעבדה הרלוונטית</w:t>
      </w:r>
      <w:r w:rsidRPr="004300E0">
        <w:rPr>
          <w:rFonts w:eastAsia="Times New Roman"/>
          <w:caps w:val="0"/>
        </w:rPr>
        <w:t>.</w:t>
      </w:r>
    </w:p>
    <w:p w14:paraId="1AB08169" w14:textId="76172EAC"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ממצאי הבדיקות יישלחו בדוא״ל מהזוכה לנציג המזמין, בהתאם ללוחות הזמנים שלהלן (ימי עבודה ממועד איסוף הדגימה)</w:t>
      </w:r>
      <w:r w:rsidRPr="004300E0">
        <w:rPr>
          <w:rFonts w:eastAsia="Times New Roman"/>
          <w:caps w:val="0"/>
        </w:rPr>
        <w:t>:</w:t>
      </w:r>
    </w:p>
    <w:tbl>
      <w:tblPr>
        <w:tblStyle w:val="TableGrid0"/>
        <w:bidiVisual/>
        <w:tblW w:w="0" w:type="auto"/>
        <w:tblLook w:val="04A0" w:firstRow="1" w:lastRow="0" w:firstColumn="1" w:lastColumn="0" w:noHBand="0" w:noVBand="1"/>
      </w:tblPr>
      <w:tblGrid>
        <w:gridCol w:w="539"/>
        <w:gridCol w:w="3263"/>
        <w:gridCol w:w="2409"/>
        <w:gridCol w:w="2059"/>
      </w:tblGrid>
      <w:tr w:rsidR="00AB28E1" w14:paraId="100A5CB2" w14:textId="77777777" w:rsidTr="002F330B">
        <w:tc>
          <w:tcPr>
            <w:tcW w:w="0" w:type="auto"/>
            <w:shd w:val="clear" w:color="auto" w:fill="D9F2D0"/>
            <w:hideMark/>
          </w:tcPr>
          <w:p w14:paraId="00616A12" w14:textId="77777777" w:rsidR="004300E0" w:rsidRPr="00563C19" w:rsidRDefault="003A6B4B" w:rsidP="004300E0">
            <w:pPr>
              <w:spacing w:line="360" w:lineRule="auto"/>
              <w:jc w:val="both"/>
              <w:rPr>
                <w:rFonts w:ascii="David" w:eastAsia="Times New Roman" w:hAnsi="David" w:cs="David"/>
                <w:b/>
                <w:bCs/>
              </w:rPr>
            </w:pPr>
            <w:r w:rsidRPr="00563C19">
              <w:rPr>
                <w:rFonts w:ascii="David" w:eastAsia="Times New Roman" w:hAnsi="David" w:cs="David"/>
                <w:b/>
                <w:bCs/>
                <w:rtl/>
              </w:rPr>
              <w:t>מס</w:t>
            </w:r>
            <w:r w:rsidRPr="00563C19">
              <w:rPr>
                <w:rFonts w:ascii="David" w:eastAsia="Times New Roman" w:hAnsi="David" w:cs="David"/>
                <w:b/>
                <w:bCs/>
              </w:rPr>
              <w:t>'</w:t>
            </w:r>
          </w:p>
        </w:tc>
        <w:tc>
          <w:tcPr>
            <w:tcW w:w="0" w:type="auto"/>
            <w:shd w:val="clear" w:color="auto" w:fill="D9F2D0"/>
            <w:hideMark/>
          </w:tcPr>
          <w:p w14:paraId="342EEE9C" w14:textId="77777777" w:rsidR="004300E0" w:rsidRPr="00563C19" w:rsidRDefault="003A6B4B" w:rsidP="004300E0">
            <w:pPr>
              <w:spacing w:line="360" w:lineRule="auto"/>
              <w:jc w:val="both"/>
              <w:rPr>
                <w:rFonts w:ascii="David" w:eastAsia="Times New Roman" w:hAnsi="David" w:cs="David"/>
                <w:b/>
                <w:bCs/>
              </w:rPr>
            </w:pPr>
            <w:r w:rsidRPr="00563C19">
              <w:rPr>
                <w:rFonts w:ascii="David" w:eastAsia="Times New Roman" w:hAnsi="David" w:cs="David"/>
                <w:b/>
                <w:bCs/>
                <w:rtl/>
              </w:rPr>
              <w:t>שם השיטה</w:t>
            </w:r>
          </w:p>
        </w:tc>
        <w:tc>
          <w:tcPr>
            <w:tcW w:w="0" w:type="auto"/>
            <w:shd w:val="clear" w:color="auto" w:fill="D9F2D0"/>
            <w:hideMark/>
          </w:tcPr>
          <w:p w14:paraId="0784A7C0" w14:textId="77777777" w:rsidR="004300E0" w:rsidRPr="00563C19" w:rsidRDefault="003A6B4B" w:rsidP="004300E0">
            <w:pPr>
              <w:spacing w:line="360" w:lineRule="auto"/>
              <w:jc w:val="both"/>
              <w:rPr>
                <w:rFonts w:ascii="David" w:eastAsia="Times New Roman" w:hAnsi="David" w:cs="David"/>
                <w:b/>
                <w:bCs/>
                <w:rtl/>
              </w:rPr>
            </w:pPr>
            <w:r w:rsidRPr="00563C19">
              <w:rPr>
                <w:rFonts w:ascii="David" w:eastAsia="Times New Roman" w:hAnsi="David" w:cs="David"/>
                <w:b/>
                <w:bCs/>
                <w:rtl/>
              </w:rPr>
              <w:t>תחומי אבחון</w:t>
            </w:r>
          </w:p>
        </w:tc>
        <w:tc>
          <w:tcPr>
            <w:tcW w:w="0" w:type="auto"/>
            <w:shd w:val="clear" w:color="auto" w:fill="D9F2D0"/>
            <w:hideMark/>
          </w:tcPr>
          <w:p w14:paraId="072420C8" w14:textId="2C89F379" w:rsidR="004300E0" w:rsidRPr="00563C19" w:rsidRDefault="000D1CFF" w:rsidP="000D1CFF">
            <w:pPr>
              <w:spacing w:line="360" w:lineRule="auto"/>
              <w:jc w:val="center"/>
              <w:rPr>
                <w:rFonts w:ascii="David" w:eastAsia="Times New Roman" w:hAnsi="David" w:cs="David"/>
                <w:b/>
                <w:bCs/>
              </w:rPr>
            </w:pPr>
            <w:r>
              <w:rPr>
                <w:rFonts w:ascii="David" w:eastAsia="Times New Roman" w:hAnsi="David" w:cs="David" w:hint="cs"/>
                <w:b/>
                <w:bCs/>
                <w:rtl/>
              </w:rPr>
              <w:t>מספר ימי עבודה לשליחת תוצאות</w:t>
            </w:r>
          </w:p>
        </w:tc>
      </w:tr>
      <w:tr w:rsidR="00AB28E1" w14:paraId="04BDFE97" w14:textId="77777777" w:rsidTr="002F330B">
        <w:tc>
          <w:tcPr>
            <w:tcW w:w="0" w:type="auto"/>
            <w:hideMark/>
          </w:tcPr>
          <w:p w14:paraId="7892C970"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1</w:t>
            </w:r>
          </w:p>
        </w:tc>
        <w:tc>
          <w:tcPr>
            <w:tcW w:w="0" w:type="auto"/>
            <w:hideMark/>
          </w:tcPr>
          <w:p w14:paraId="3246D768" w14:textId="77777777" w:rsidR="004300E0" w:rsidRPr="00563C19" w:rsidRDefault="003A6B4B" w:rsidP="004300E0">
            <w:pPr>
              <w:spacing w:line="360" w:lineRule="auto"/>
              <w:jc w:val="both"/>
              <w:rPr>
                <w:rFonts w:ascii="David" w:eastAsia="Times New Roman" w:hAnsi="David" w:cs="David"/>
                <w:rtl/>
              </w:rPr>
            </w:pPr>
            <w:r w:rsidRPr="00563C19">
              <w:rPr>
                <w:rFonts w:ascii="David" w:eastAsia="Times New Roman" w:hAnsi="David" w:cs="David"/>
              </w:rPr>
              <w:t>ELISA</w:t>
            </w:r>
          </w:p>
        </w:tc>
        <w:tc>
          <w:tcPr>
            <w:tcW w:w="0" w:type="auto"/>
            <w:hideMark/>
          </w:tcPr>
          <w:p w14:paraId="62C28539" w14:textId="77777777" w:rsidR="004300E0" w:rsidRPr="00563C19" w:rsidRDefault="003A6B4B" w:rsidP="004300E0">
            <w:pPr>
              <w:spacing w:line="360" w:lineRule="auto"/>
              <w:jc w:val="both"/>
              <w:rPr>
                <w:rFonts w:ascii="David" w:eastAsia="Times New Roman" w:hAnsi="David" w:cs="David"/>
                <w:rtl/>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w:t>
            </w:r>
          </w:p>
        </w:tc>
        <w:tc>
          <w:tcPr>
            <w:tcW w:w="0" w:type="auto"/>
            <w:hideMark/>
          </w:tcPr>
          <w:p w14:paraId="5B7DD0BE" w14:textId="77777777" w:rsidR="004300E0" w:rsidRPr="00563C19" w:rsidRDefault="003A6B4B" w:rsidP="000D1CFF">
            <w:pPr>
              <w:spacing w:line="360" w:lineRule="auto"/>
              <w:jc w:val="center"/>
              <w:rPr>
                <w:rFonts w:ascii="David" w:eastAsia="Times New Roman" w:hAnsi="David" w:cs="David"/>
              </w:rPr>
            </w:pPr>
            <w:r w:rsidRPr="00563C19">
              <w:rPr>
                <w:rFonts w:ascii="David" w:eastAsia="Times New Roman" w:hAnsi="David" w:cs="David"/>
              </w:rPr>
              <w:t>5</w:t>
            </w:r>
          </w:p>
        </w:tc>
      </w:tr>
      <w:tr w:rsidR="00AB28E1" w14:paraId="26C3FAFD" w14:textId="77777777" w:rsidTr="002F330B">
        <w:tc>
          <w:tcPr>
            <w:tcW w:w="0" w:type="auto"/>
            <w:hideMark/>
          </w:tcPr>
          <w:p w14:paraId="07DC9A1C"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2</w:t>
            </w:r>
          </w:p>
        </w:tc>
        <w:tc>
          <w:tcPr>
            <w:tcW w:w="0" w:type="auto"/>
            <w:hideMark/>
          </w:tcPr>
          <w:p w14:paraId="3510E0F1"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Nucleic Acid purification – plant tissue</w:t>
            </w:r>
          </w:p>
        </w:tc>
        <w:tc>
          <w:tcPr>
            <w:tcW w:w="0" w:type="auto"/>
            <w:hideMark/>
          </w:tcPr>
          <w:p w14:paraId="63923CF0"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 / פטריות</w:t>
            </w:r>
          </w:p>
        </w:tc>
        <w:tc>
          <w:tcPr>
            <w:tcW w:w="0" w:type="auto"/>
            <w:hideMark/>
          </w:tcPr>
          <w:p w14:paraId="7C38B6A6" w14:textId="77777777" w:rsidR="004300E0" w:rsidRPr="00563C19" w:rsidRDefault="003A6B4B" w:rsidP="000D1CFF">
            <w:pPr>
              <w:spacing w:line="360" w:lineRule="auto"/>
              <w:jc w:val="center"/>
              <w:rPr>
                <w:rFonts w:ascii="David" w:eastAsia="Times New Roman" w:hAnsi="David" w:cs="David"/>
              </w:rPr>
            </w:pPr>
            <w:r w:rsidRPr="00563C19">
              <w:rPr>
                <w:rFonts w:ascii="David" w:eastAsia="Times New Roman" w:hAnsi="David" w:cs="David"/>
              </w:rPr>
              <w:t>5</w:t>
            </w:r>
          </w:p>
        </w:tc>
      </w:tr>
      <w:tr w:rsidR="00AB28E1" w14:paraId="634BC2C0" w14:textId="77777777" w:rsidTr="002F330B">
        <w:tc>
          <w:tcPr>
            <w:tcW w:w="0" w:type="auto"/>
            <w:hideMark/>
          </w:tcPr>
          <w:p w14:paraId="478078FA"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3</w:t>
            </w:r>
          </w:p>
        </w:tc>
        <w:tc>
          <w:tcPr>
            <w:tcW w:w="0" w:type="auto"/>
            <w:hideMark/>
          </w:tcPr>
          <w:p w14:paraId="26ADEA16"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Nucleic Acid purification – seeds</w:t>
            </w:r>
          </w:p>
        </w:tc>
        <w:tc>
          <w:tcPr>
            <w:tcW w:w="0" w:type="auto"/>
            <w:hideMark/>
          </w:tcPr>
          <w:p w14:paraId="78FA0A9B"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 / פטריות</w:t>
            </w:r>
          </w:p>
        </w:tc>
        <w:tc>
          <w:tcPr>
            <w:tcW w:w="0" w:type="auto"/>
            <w:hideMark/>
          </w:tcPr>
          <w:p w14:paraId="2B75DA7D" w14:textId="77777777" w:rsidR="004300E0" w:rsidRPr="00563C19" w:rsidRDefault="003A6B4B" w:rsidP="000D1CFF">
            <w:pPr>
              <w:spacing w:line="360" w:lineRule="auto"/>
              <w:jc w:val="center"/>
              <w:rPr>
                <w:rFonts w:ascii="David" w:eastAsia="Times New Roman" w:hAnsi="David" w:cs="David"/>
              </w:rPr>
            </w:pPr>
            <w:r w:rsidRPr="00563C19">
              <w:rPr>
                <w:rFonts w:ascii="David" w:eastAsia="Times New Roman" w:hAnsi="David" w:cs="David"/>
              </w:rPr>
              <w:t>5</w:t>
            </w:r>
          </w:p>
        </w:tc>
      </w:tr>
      <w:tr w:rsidR="00AB28E1" w14:paraId="14A526C3" w14:textId="77777777" w:rsidTr="002F330B">
        <w:tc>
          <w:tcPr>
            <w:tcW w:w="0" w:type="auto"/>
            <w:hideMark/>
          </w:tcPr>
          <w:p w14:paraId="6C7B3BAE"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4</w:t>
            </w:r>
          </w:p>
        </w:tc>
        <w:tc>
          <w:tcPr>
            <w:tcW w:w="0" w:type="auto"/>
            <w:hideMark/>
          </w:tcPr>
          <w:p w14:paraId="4EAD6CAF"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RT-PCR / PCR / Real Time</w:t>
            </w:r>
          </w:p>
        </w:tc>
        <w:tc>
          <w:tcPr>
            <w:tcW w:w="0" w:type="auto"/>
            <w:hideMark/>
          </w:tcPr>
          <w:p w14:paraId="6E2F53C2"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 / פטריות</w:t>
            </w:r>
          </w:p>
        </w:tc>
        <w:tc>
          <w:tcPr>
            <w:tcW w:w="0" w:type="auto"/>
            <w:hideMark/>
          </w:tcPr>
          <w:p w14:paraId="28AD1FAE" w14:textId="77777777" w:rsidR="004300E0" w:rsidRPr="00563C19" w:rsidRDefault="003A6B4B" w:rsidP="000D1CFF">
            <w:pPr>
              <w:spacing w:line="360" w:lineRule="auto"/>
              <w:jc w:val="center"/>
              <w:rPr>
                <w:rFonts w:ascii="David" w:eastAsia="Times New Roman" w:hAnsi="David" w:cs="David"/>
              </w:rPr>
            </w:pPr>
            <w:r w:rsidRPr="00563C19">
              <w:rPr>
                <w:rFonts w:ascii="David" w:eastAsia="Times New Roman" w:hAnsi="David" w:cs="David"/>
              </w:rPr>
              <w:t>5</w:t>
            </w:r>
          </w:p>
        </w:tc>
      </w:tr>
      <w:tr w:rsidR="00AB28E1" w14:paraId="2DE094A5" w14:textId="77777777" w:rsidTr="002F330B">
        <w:tc>
          <w:tcPr>
            <w:tcW w:w="0" w:type="auto"/>
            <w:hideMark/>
          </w:tcPr>
          <w:p w14:paraId="1ECCC46F"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5</w:t>
            </w:r>
          </w:p>
        </w:tc>
        <w:tc>
          <w:tcPr>
            <w:tcW w:w="0" w:type="auto"/>
            <w:hideMark/>
          </w:tcPr>
          <w:p w14:paraId="309895A4"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Dilution Plating Assay</w:t>
            </w:r>
          </w:p>
        </w:tc>
        <w:tc>
          <w:tcPr>
            <w:tcW w:w="0" w:type="auto"/>
            <w:hideMark/>
          </w:tcPr>
          <w:p w14:paraId="68B17AB5"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חיידקים / פטריות</w:t>
            </w:r>
          </w:p>
        </w:tc>
        <w:tc>
          <w:tcPr>
            <w:tcW w:w="0" w:type="auto"/>
            <w:hideMark/>
          </w:tcPr>
          <w:p w14:paraId="7BBD728D" w14:textId="7DBA8E20" w:rsidR="004300E0" w:rsidRPr="00563C19" w:rsidRDefault="00B93B73" w:rsidP="000D1CFF">
            <w:pPr>
              <w:spacing w:line="360" w:lineRule="auto"/>
              <w:jc w:val="center"/>
              <w:rPr>
                <w:rFonts w:ascii="David" w:eastAsia="Times New Roman" w:hAnsi="David" w:cs="David"/>
              </w:rPr>
            </w:pPr>
            <w:r>
              <w:rPr>
                <w:rFonts w:ascii="David" w:eastAsia="Times New Roman" w:hAnsi="David" w:cs="David" w:hint="cs"/>
                <w:rtl/>
              </w:rPr>
              <w:t>10</w:t>
            </w:r>
          </w:p>
        </w:tc>
      </w:tr>
      <w:tr w:rsidR="00AB28E1" w14:paraId="041AE926" w14:textId="77777777" w:rsidTr="002F330B">
        <w:tc>
          <w:tcPr>
            <w:tcW w:w="0" w:type="auto"/>
            <w:hideMark/>
          </w:tcPr>
          <w:p w14:paraId="1BB33684"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6</w:t>
            </w:r>
          </w:p>
        </w:tc>
        <w:tc>
          <w:tcPr>
            <w:tcW w:w="0" w:type="auto"/>
            <w:hideMark/>
          </w:tcPr>
          <w:p w14:paraId="453F1EC0"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Bioassay</w:t>
            </w:r>
          </w:p>
        </w:tc>
        <w:tc>
          <w:tcPr>
            <w:tcW w:w="0" w:type="auto"/>
            <w:hideMark/>
          </w:tcPr>
          <w:p w14:paraId="218B7974"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w:t>
            </w:r>
          </w:p>
        </w:tc>
        <w:tc>
          <w:tcPr>
            <w:tcW w:w="0" w:type="auto"/>
            <w:hideMark/>
          </w:tcPr>
          <w:p w14:paraId="7EBF1879" w14:textId="77777777" w:rsidR="004300E0" w:rsidRPr="00563C19" w:rsidRDefault="003A6B4B" w:rsidP="000D1CFF">
            <w:pPr>
              <w:spacing w:line="360" w:lineRule="auto"/>
              <w:jc w:val="center"/>
              <w:rPr>
                <w:rFonts w:ascii="David" w:eastAsia="Times New Roman" w:hAnsi="David" w:cs="David"/>
              </w:rPr>
            </w:pPr>
            <w:r w:rsidRPr="00563C19">
              <w:rPr>
                <w:rFonts w:ascii="David" w:eastAsia="Times New Roman" w:hAnsi="David" w:cs="David"/>
              </w:rPr>
              <w:t>6</w:t>
            </w:r>
          </w:p>
        </w:tc>
      </w:tr>
      <w:tr w:rsidR="00AB28E1" w14:paraId="29D1259F" w14:textId="77777777" w:rsidTr="002F330B">
        <w:tc>
          <w:tcPr>
            <w:tcW w:w="0" w:type="auto"/>
            <w:hideMark/>
          </w:tcPr>
          <w:p w14:paraId="176F0EC7"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Pr>
              <w:t>7</w:t>
            </w:r>
          </w:p>
        </w:tc>
        <w:tc>
          <w:tcPr>
            <w:tcW w:w="0" w:type="auto"/>
            <w:hideMark/>
          </w:tcPr>
          <w:p w14:paraId="1A96B612"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אבחון פטריות וחיידקים בשיטות קלאסיות (מורפולוגיות)</w:t>
            </w:r>
          </w:p>
        </w:tc>
        <w:tc>
          <w:tcPr>
            <w:tcW w:w="0" w:type="auto"/>
            <w:hideMark/>
          </w:tcPr>
          <w:p w14:paraId="22D398D9" w14:textId="77777777" w:rsidR="004300E0" w:rsidRPr="00563C19" w:rsidRDefault="003A6B4B" w:rsidP="004300E0">
            <w:pPr>
              <w:spacing w:line="360" w:lineRule="auto"/>
              <w:jc w:val="both"/>
              <w:rPr>
                <w:rFonts w:ascii="David" w:eastAsia="Times New Roman" w:hAnsi="David" w:cs="David"/>
              </w:rPr>
            </w:pPr>
            <w:r w:rsidRPr="00563C19">
              <w:rPr>
                <w:rFonts w:ascii="David" w:eastAsia="Times New Roman" w:hAnsi="David" w:cs="David"/>
                <w:rtl/>
              </w:rPr>
              <w:t>חיידקים / פטריות</w:t>
            </w:r>
          </w:p>
        </w:tc>
        <w:tc>
          <w:tcPr>
            <w:tcW w:w="0" w:type="auto"/>
            <w:hideMark/>
          </w:tcPr>
          <w:p w14:paraId="2A9B7B2D" w14:textId="5AE0B6E1" w:rsidR="004300E0" w:rsidRPr="00563C19" w:rsidRDefault="00B93B73" w:rsidP="000D1CFF">
            <w:pPr>
              <w:spacing w:line="360" w:lineRule="auto"/>
              <w:jc w:val="center"/>
              <w:rPr>
                <w:rFonts w:ascii="David" w:eastAsia="Times New Roman" w:hAnsi="David" w:cs="David"/>
              </w:rPr>
            </w:pPr>
            <w:r>
              <w:rPr>
                <w:rFonts w:ascii="David" w:eastAsia="Times New Roman" w:hAnsi="David" w:cs="David" w:hint="cs"/>
                <w:rtl/>
              </w:rPr>
              <w:t>5</w:t>
            </w:r>
          </w:p>
        </w:tc>
      </w:tr>
      <w:tr w:rsidR="000D1CFF" w14:paraId="6CFC708F" w14:textId="77777777" w:rsidTr="002F330B">
        <w:tc>
          <w:tcPr>
            <w:tcW w:w="0" w:type="auto"/>
          </w:tcPr>
          <w:p w14:paraId="4843997D" w14:textId="4D025ECF" w:rsidR="002D0FAF" w:rsidRPr="000D1CFF" w:rsidRDefault="000D1CFF" w:rsidP="002D0FAF">
            <w:pPr>
              <w:spacing w:line="360" w:lineRule="auto"/>
              <w:jc w:val="both"/>
              <w:rPr>
                <w:rFonts w:ascii="David" w:eastAsia="Times New Roman" w:hAnsi="David" w:cs="David"/>
              </w:rPr>
            </w:pPr>
            <w:r w:rsidRPr="000D1CFF">
              <w:rPr>
                <w:rFonts w:ascii="David" w:eastAsia="Times New Roman" w:hAnsi="David" w:cs="David" w:hint="cs"/>
                <w:rtl/>
              </w:rPr>
              <w:t>8</w:t>
            </w:r>
          </w:p>
        </w:tc>
        <w:tc>
          <w:tcPr>
            <w:tcW w:w="0" w:type="auto"/>
          </w:tcPr>
          <w:p w14:paraId="64643CC1" w14:textId="7CDE4CB5" w:rsidR="002D0FAF" w:rsidRPr="000D1CFF" w:rsidRDefault="002D0FAF" w:rsidP="002D0FAF">
            <w:pPr>
              <w:spacing w:line="360" w:lineRule="auto"/>
              <w:jc w:val="both"/>
              <w:rPr>
                <w:rFonts w:ascii="David" w:eastAsia="Times New Roman" w:hAnsi="David" w:cs="David"/>
                <w:rtl/>
              </w:rPr>
            </w:pPr>
            <w:r w:rsidRPr="000D1CFF">
              <w:rPr>
                <w:rFonts w:ascii="David" w:eastAsia="Times New Roman" w:hAnsi="David" w:cs="David" w:hint="cs"/>
                <w:rtl/>
              </w:rPr>
              <w:t xml:space="preserve">אבחון בשיטת </w:t>
            </w:r>
            <w:r w:rsidRPr="000D1CFF">
              <w:rPr>
                <w:rFonts w:ascii="David" w:eastAsia="Times New Roman" w:hAnsi="David" w:cs="David" w:hint="cs"/>
              </w:rPr>
              <w:t>NGS</w:t>
            </w:r>
          </w:p>
        </w:tc>
        <w:tc>
          <w:tcPr>
            <w:tcW w:w="0" w:type="auto"/>
          </w:tcPr>
          <w:p w14:paraId="747BAAFA" w14:textId="0C12079D" w:rsidR="002D0FAF" w:rsidRPr="000D1CFF" w:rsidRDefault="002D0FAF" w:rsidP="002D0FAF">
            <w:pPr>
              <w:spacing w:line="360" w:lineRule="auto"/>
              <w:jc w:val="both"/>
              <w:rPr>
                <w:rFonts w:ascii="David" w:eastAsia="Times New Roman" w:hAnsi="David" w:cs="David"/>
                <w:rtl/>
              </w:rPr>
            </w:pPr>
            <w:r w:rsidRPr="00563C19">
              <w:rPr>
                <w:rFonts w:ascii="David" w:eastAsia="Times New Roman" w:hAnsi="David" w:cs="David"/>
                <w:rtl/>
              </w:rPr>
              <w:t xml:space="preserve">וירוסים / </w:t>
            </w:r>
            <w:proofErr w:type="spellStart"/>
            <w:r w:rsidRPr="00563C19">
              <w:rPr>
                <w:rFonts w:ascii="David" w:eastAsia="Times New Roman" w:hAnsi="David" w:cs="David"/>
                <w:rtl/>
              </w:rPr>
              <w:t>וירואידים</w:t>
            </w:r>
            <w:proofErr w:type="spellEnd"/>
            <w:r w:rsidRPr="00563C19">
              <w:rPr>
                <w:rFonts w:ascii="David" w:eastAsia="Times New Roman" w:hAnsi="David" w:cs="David"/>
                <w:rtl/>
              </w:rPr>
              <w:t xml:space="preserve"> / חיידקים / פטריות</w:t>
            </w:r>
          </w:p>
        </w:tc>
        <w:tc>
          <w:tcPr>
            <w:tcW w:w="0" w:type="auto"/>
          </w:tcPr>
          <w:p w14:paraId="475B241E" w14:textId="7EE0847F" w:rsidR="002D0FAF" w:rsidRPr="000D1CFF" w:rsidRDefault="002D0FAF" w:rsidP="000D1CFF">
            <w:pPr>
              <w:spacing w:line="360" w:lineRule="auto"/>
              <w:jc w:val="center"/>
              <w:rPr>
                <w:rFonts w:ascii="David" w:eastAsia="Times New Roman" w:hAnsi="David" w:cs="David"/>
              </w:rPr>
            </w:pPr>
            <w:r w:rsidRPr="000D1CFF">
              <w:rPr>
                <w:rFonts w:ascii="David" w:eastAsia="Times New Roman" w:hAnsi="David" w:cs="David" w:hint="cs"/>
                <w:rtl/>
              </w:rPr>
              <w:t>30</w:t>
            </w:r>
          </w:p>
        </w:tc>
      </w:tr>
    </w:tbl>
    <w:p w14:paraId="579D080C" w14:textId="23B275B7" w:rsidR="004300E0" w:rsidRPr="004300E0" w:rsidRDefault="003A6B4B" w:rsidP="00DB12CF">
      <w:pPr>
        <w:numPr>
          <w:ilvl w:val="6"/>
          <w:numId w:val="264"/>
        </w:numPr>
        <w:spacing w:before="120" w:line="360" w:lineRule="auto"/>
        <w:jc w:val="both"/>
        <w:rPr>
          <w:rFonts w:eastAsia="Times New Roman"/>
          <w:caps w:val="0"/>
        </w:rPr>
      </w:pPr>
      <w:r w:rsidRPr="004300E0">
        <w:rPr>
          <w:rFonts w:eastAsia="Times New Roman"/>
          <w:caps w:val="0"/>
          <w:rtl/>
        </w:rPr>
        <w:t>למזמין שמורה הזכות לבצע בדיקות השוואה תקופתיות לבדיקות האבחון שסופקו על ידי הזוכה/ים</w:t>
      </w:r>
      <w:r w:rsidR="002F330B">
        <w:rPr>
          <w:rFonts w:eastAsia="Times New Roman" w:hint="cs"/>
          <w:caps w:val="0"/>
          <w:rtl/>
        </w:rPr>
        <w:t xml:space="preserve">. </w:t>
      </w:r>
      <w:r w:rsidRPr="004300E0">
        <w:rPr>
          <w:rFonts w:eastAsia="Times New Roman"/>
          <w:caps w:val="0"/>
          <w:rtl/>
        </w:rPr>
        <w:t xml:space="preserve">במקרה בו במהלך תקופת ההתקשרות או הארכותיה, יעלה חשד מצד אנשי המקצוע במשרד כי שירותי האבחון שסופקו לקויים </w:t>
      </w:r>
      <w:r w:rsidR="008373E8">
        <w:rPr>
          <w:rFonts w:eastAsia="Times New Roman"/>
          <w:caps w:val="0"/>
          <w:rtl/>
        </w:rPr>
        <w:t>–</w:t>
      </w:r>
      <w:r w:rsidRPr="004300E0">
        <w:rPr>
          <w:rFonts w:eastAsia="Times New Roman"/>
          <w:caps w:val="0"/>
          <w:rtl/>
        </w:rPr>
        <w:t xml:space="preserve"> קביעת המזמין תהא סופית וללא זכות השגה מצד הזוכה/ים</w:t>
      </w:r>
      <w:r w:rsidR="002F330B">
        <w:rPr>
          <w:rFonts w:eastAsia="Times New Roman" w:hint="cs"/>
          <w:caps w:val="0"/>
          <w:rtl/>
        </w:rPr>
        <w:t>.</w:t>
      </w:r>
    </w:p>
    <w:p w14:paraId="4DE4C4B3" w14:textId="6E208577" w:rsidR="004300E0" w:rsidRPr="004300E0" w:rsidRDefault="003A6B4B" w:rsidP="005A5855">
      <w:pPr>
        <w:numPr>
          <w:ilvl w:val="1"/>
          <w:numId w:val="264"/>
        </w:numPr>
        <w:spacing w:before="120" w:line="360" w:lineRule="auto"/>
        <w:ind w:left="788" w:hanging="431"/>
        <w:jc w:val="both"/>
        <w:outlineLvl w:val="2"/>
        <w:rPr>
          <w:rFonts w:eastAsia="Times New Roman"/>
          <w:b/>
          <w:bCs/>
          <w:caps w:val="0"/>
        </w:rPr>
      </w:pPr>
      <w:r w:rsidRPr="004300E0">
        <w:rPr>
          <w:rFonts w:eastAsia="Times New Roman"/>
          <w:b/>
          <w:bCs/>
          <w:caps w:val="0"/>
          <w:rtl/>
        </w:rPr>
        <w:t>הגורמים המעורבים במכרז</w:t>
      </w:r>
    </w:p>
    <w:p w14:paraId="12B0B3B5" w14:textId="77777777" w:rsidR="002F330B" w:rsidRDefault="003A6B4B" w:rsidP="002F330B">
      <w:pPr>
        <w:numPr>
          <w:ilvl w:val="2"/>
          <w:numId w:val="264"/>
        </w:numPr>
        <w:spacing w:line="360" w:lineRule="auto"/>
        <w:ind w:left="1360" w:hanging="567"/>
        <w:jc w:val="both"/>
        <w:rPr>
          <w:rFonts w:eastAsia="Times New Roman"/>
          <w:b/>
          <w:bCs/>
          <w:caps w:val="0"/>
        </w:rPr>
      </w:pPr>
      <w:r w:rsidRPr="004300E0">
        <w:rPr>
          <w:rFonts w:eastAsia="Times New Roman"/>
          <w:b/>
          <w:bCs/>
          <w:caps w:val="0"/>
          <w:rtl/>
        </w:rPr>
        <w:t>כללי</w:t>
      </w:r>
    </w:p>
    <w:p w14:paraId="240D065C" w14:textId="013CC07A" w:rsidR="004300E0" w:rsidRPr="002F330B" w:rsidRDefault="003A6B4B" w:rsidP="002F330B">
      <w:pPr>
        <w:spacing w:line="360" w:lineRule="auto"/>
        <w:ind w:left="1360"/>
        <w:jc w:val="both"/>
        <w:rPr>
          <w:rFonts w:eastAsia="Times New Roman"/>
          <w:b/>
          <w:bCs/>
          <w:caps w:val="0"/>
        </w:rPr>
      </w:pPr>
      <w:r w:rsidRPr="002F330B">
        <w:rPr>
          <w:rFonts w:eastAsia="Times New Roman"/>
          <w:caps w:val="0"/>
          <w:rtl/>
        </w:rPr>
        <w:t>הגורמים המעורבים במהלך מימוש המכרז בתקופת ההתקשרות הינם</w:t>
      </w:r>
      <w:r w:rsidRPr="002F330B">
        <w:rPr>
          <w:rFonts w:eastAsia="Times New Roman"/>
          <w:caps w:val="0"/>
        </w:rPr>
        <w:t>:</w:t>
      </w:r>
    </w:p>
    <w:p w14:paraId="22B9B6BD" w14:textId="10BCFB5C" w:rsidR="004300E0" w:rsidRPr="004300E0" w:rsidRDefault="003A6B4B" w:rsidP="002F330B">
      <w:pPr>
        <w:numPr>
          <w:ilvl w:val="0"/>
          <w:numId w:val="265"/>
        </w:numPr>
        <w:tabs>
          <w:tab w:val="clear" w:pos="720"/>
        </w:tabs>
        <w:spacing w:line="360" w:lineRule="auto"/>
        <w:ind w:left="1785"/>
        <w:jc w:val="both"/>
        <w:rPr>
          <w:rFonts w:eastAsia="Times New Roman"/>
          <w:caps w:val="0"/>
        </w:rPr>
      </w:pPr>
      <w:r w:rsidRPr="004300E0">
        <w:rPr>
          <w:rFonts w:eastAsia="Times New Roman"/>
          <w:caps w:val="0"/>
          <w:rtl/>
        </w:rPr>
        <w:lastRenderedPageBreak/>
        <w:t>נציג המזמין</w:t>
      </w:r>
      <w:r w:rsidR="002F330B">
        <w:rPr>
          <w:rFonts w:eastAsia="Times New Roman" w:hint="cs"/>
          <w:caps w:val="0"/>
          <w:rtl/>
        </w:rPr>
        <w:t>.</w:t>
      </w:r>
    </w:p>
    <w:p w14:paraId="49A436CB" w14:textId="204B7B6D" w:rsidR="004300E0" w:rsidRPr="004300E0" w:rsidRDefault="003A6B4B" w:rsidP="002F330B">
      <w:pPr>
        <w:numPr>
          <w:ilvl w:val="0"/>
          <w:numId w:val="265"/>
        </w:numPr>
        <w:tabs>
          <w:tab w:val="clear" w:pos="720"/>
        </w:tabs>
        <w:spacing w:line="360" w:lineRule="auto"/>
        <w:ind w:left="1785"/>
        <w:jc w:val="both"/>
        <w:rPr>
          <w:rFonts w:eastAsia="Times New Roman"/>
          <w:caps w:val="0"/>
        </w:rPr>
      </w:pPr>
      <w:r w:rsidRPr="004300E0">
        <w:rPr>
          <w:rFonts w:eastAsia="Times New Roman"/>
          <w:caps w:val="0"/>
          <w:rtl/>
        </w:rPr>
        <w:t>הזוכה/ים או מי מטעמם</w:t>
      </w:r>
      <w:r w:rsidR="00AD2564">
        <w:rPr>
          <w:rFonts w:eastAsia="Times New Roman" w:hint="cs"/>
          <w:caps w:val="0"/>
          <w:rtl/>
        </w:rPr>
        <w:t>.</w:t>
      </w:r>
    </w:p>
    <w:p w14:paraId="3BD6E42F" w14:textId="4498911F" w:rsidR="004300E0" w:rsidRPr="004300E0" w:rsidRDefault="003A6B4B" w:rsidP="002F330B">
      <w:pPr>
        <w:numPr>
          <w:ilvl w:val="2"/>
          <w:numId w:val="264"/>
        </w:numPr>
        <w:spacing w:line="360" w:lineRule="auto"/>
        <w:ind w:left="1360" w:hanging="567"/>
        <w:jc w:val="both"/>
        <w:rPr>
          <w:rFonts w:eastAsia="Times New Roman"/>
          <w:b/>
          <w:bCs/>
          <w:caps w:val="0"/>
        </w:rPr>
      </w:pPr>
      <w:r w:rsidRPr="004300E0">
        <w:rPr>
          <w:rFonts w:eastAsia="Times New Roman"/>
          <w:b/>
          <w:bCs/>
          <w:caps w:val="0"/>
          <w:rtl/>
        </w:rPr>
        <w:t>נציג המזמין</w:t>
      </w:r>
    </w:p>
    <w:p w14:paraId="3DFCC221" w14:textId="7777777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המזמין יהא איש הקשר היחיד המוסמך להיות בקשר עם הזוכה ונציגיו</w:t>
      </w:r>
      <w:r w:rsidRPr="004300E0">
        <w:rPr>
          <w:rFonts w:eastAsia="Times New Roman"/>
          <w:caps w:val="0"/>
        </w:rPr>
        <w:t>.</w:t>
      </w:r>
    </w:p>
    <w:p w14:paraId="2AB7B80B" w14:textId="77777777" w:rsidR="00B80F05"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המזמין רשאי לבקר במשרדי הזוכה, להפעיל פיקוח ובקרה על השירותים הניתנים ולהעביר את הערותיו לנציגי הזוכה</w:t>
      </w:r>
      <w:r w:rsidRPr="004300E0">
        <w:rPr>
          <w:rFonts w:eastAsia="Times New Roman"/>
          <w:caps w:val="0"/>
        </w:rPr>
        <w:t>.</w:t>
      </w:r>
    </w:p>
    <w:p w14:paraId="24B04AC6" w14:textId="5E7F65F6" w:rsidR="004300E0" w:rsidRPr="004300E0" w:rsidRDefault="003A6B4B" w:rsidP="00B80F05">
      <w:pPr>
        <w:spacing w:line="360" w:lineRule="auto"/>
        <w:ind w:left="2210"/>
        <w:jc w:val="both"/>
        <w:rPr>
          <w:rFonts w:eastAsia="Times New Roman"/>
          <w:caps w:val="0"/>
        </w:rPr>
      </w:pPr>
      <w:r w:rsidRPr="004300E0">
        <w:rPr>
          <w:rFonts w:eastAsia="Times New Roman"/>
          <w:caps w:val="0"/>
          <w:rtl/>
        </w:rPr>
        <w:t>הזוכה יידרש להעביר את תשובותיו להערות בתוך שבועיים ממועד מסירתן, ולבצע את השינויים הנדרשים בתוך פרק הזמן שייקבע על ידי נציג המזמין, לאחר תיאום מראש</w:t>
      </w:r>
      <w:r w:rsidRPr="004300E0">
        <w:rPr>
          <w:rFonts w:eastAsia="Times New Roman"/>
          <w:caps w:val="0"/>
        </w:rPr>
        <w:t>.</w:t>
      </w:r>
    </w:p>
    <w:p w14:paraId="1A315F28" w14:textId="0B4956B9" w:rsidR="004300E0" w:rsidRPr="004300E0" w:rsidRDefault="003A6B4B" w:rsidP="002F330B">
      <w:pPr>
        <w:numPr>
          <w:ilvl w:val="2"/>
          <w:numId w:val="264"/>
        </w:numPr>
        <w:spacing w:line="360" w:lineRule="auto"/>
        <w:ind w:left="1360" w:hanging="567"/>
        <w:jc w:val="both"/>
        <w:rPr>
          <w:rFonts w:eastAsia="Times New Roman"/>
          <w:b/>
          <w:bCs/>
          <w:caps w:val="0"/>
        </w:rPr>
      </w:pPr>
      <w:r w:rsidRPr="004300E0">
        <w:rPr>
          <w:rFonts w:eastAsia="Times New Roman"/>
          <w:b/>
          <w:bCs/>
          <w:caps w:val="0"/>
          <w:rtl/>
        </w:rPr>
        <w:t>נציג הזוכה</w:t>
      </w:r>
    </w:p>
    <w:p w14:paraId="731C311C" w14:textId="7777777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הזוכה ימנה מטעמו נציג שיהיה אחראי לכל הקשר עם נציג המזמין, לרבות התחשבנות שוטפת והבטחת שביעות רצון המזמין</w:t>
      </w:r>
      <w:r w:rsidRPr="004300E0">
        <w:rPr>
          <w:rFonts w:eastAsia="Times New Roman"/>
          <w:caps w:val="0"/>
        </w:rPr>
        <w:t>.</w:t>
      </w:r>
    </w:p>
    <w:p w14:paraId="1B94E620" w14:textId="7777777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הזוכה יקצה את כל הזמן הדרוש לביצוע כלל המשימות והמטלות הנדרשות במסגרת מכרז זה</w:t>
      </w:r>
      <w:r w:rsidRPr="004300E0">
        <w:rPr>
          <w:rFonts w:eastAsia="Times New Roman"/>
          <w:caps w:val="0"/>
        </w:rPr>
        <w:t>.</w:t>
      </w:r>
    </w:p>
    <w:p w14:paraId="3A4D2348" w14:textId="7777777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נציג הזוכה יצויד בכל אמצעי התקשורת והמחשוב הנדרשים לצורך מתן השירות במלואו</w:t>
      </w:r>
      <w:r w:rsidRPr="004300E0">
        <w:rPr>
          <w:rFonts w:eastAsia="Times New Roman"/>
          <w:caps w:val="0"/>
        </w:rPr>
        <w:t>.</w:t>
      </w:r>
    </w:p>
    <w:p w14:paraId="3C4F49D6" w14:textId="77777777" w:rsidR="004300E0" w:rsidRPr="004300E0" w:rsidRDefault="003A6B4B" w:rsidP="002F330B">
      <w:pPr>
        <w:numPr>
          <w:ilvl w:val="3"/>
          <w:numId w:val="264"/>
        </w:numPr>
        <w:spacing w:line="360" w:lineRule="auto"/>
        <w:ind w:left="2210" w:hanging="850"/>
        <w:jc w:val="both"/>
        <w:rPr>
          <w:rFonts w:eastAsia="Times New Roman"/>
          <w:caps w:val="0"/>
        </w:rPr>
      </w:pPr>
      <w:r w:rsidRPr="004300E0">
        <w:rPr>
          <w:rFonts w:eastAsia="Times New Roman"/>
          <w:caps w:val="0"/>
          <w:rtl/>
        </w:rPr>
        <w:t xml:space="preserve">בכל מקרה של החלפת נציג הזוכה, יידרש הזוכה להודיע על כך מראש למזמין, </w:t>
      </w:r>
      <w:proofErr w:type="spellStart"/>
      <w:r w:rsidRPr="004300E0">
        <w:rPr>
          <w:rFonts w:eastAsia="Times New Roman"/>
          <w:caps w:val="0"/>
          <w:rtl/>
        </w:rPr>
        <w:t>מייד</w:t>
      </w:r>
      <w:proofErr w:type="spellEnd"/>
      <w:r w:rsidRPr="004300E0">
        <w:rPr>
          <w:rFonts w:eastAsia="Times New Roman"/>
          <w:caps w:val="0"/>
          <w:rtl/>
        </w:rPr>
        <w:t xml:space="preserve"> עם היוודע הצורך ובהקדם האפשרי, ולא יאוחר משבוע טרם מועד ההחלפה</w:t>
      </w:r>
      <w:r w:rsidRPr="004300E0">
        <w:rPr>
          <w:rFonts w:eastAsia="Times New Roman"/>
          <w:caps w:val="0"/>
        </w:rPr>
        <w:t>.</w:t>
      </w:r>
    </w:p>
    <w:p w14:paraId="29C40643" w14:textId="77777777" w:rsidR="002F330B" w:rsidRDefault="003A6B4B" w:rsidP="002F330B">
      <w:pPr>
        <w:numPr>
          <w:ilvl w:val="2"/>
          <w:numId w:val="264"/>
        </w:numPr>
        <w:spacing w:line="360" w:lineRule="auto"/>
        <w:ind w:left="1360" w:hanging="567"/>
        <w:jc w:val="both"/>
        <w:rPr>
          <w:rFonts w:eastAsia="Times New Roman"/>
          <w:b/>
          <w:bCs/>
          <w:caps w:val="0"/>
        </w:rPr>
      </w:pPr>
      <w:r w:rsidRPr="004300E0">
        <w:rPr>
          <w:rFonts w:eastAsia="Times New Roman"/>
          <w:b/>
          <w:bCs/>
          <w:caps w:val="0"/>
          <w:rtl/>
        </w:rPr>
        <w:t>קבלני משנה</w:t>
      </w:r>
    </w:p>
    <w:p w14:paraId="25CE7445" w14:textId="03A7F8AC" w:rsidR="00B044C2" w:rsidRDefault="003A6B4B" w:rsidP="00B044C2">
      <w:pPr>
        <w:spacing w:line="360" w:lineRule="auto"/>
        <w:ind w:left="1360"/>
        <w:jc w:val="both"/>
        <w:rPr>
          <w:rFonts w:eastAsia="Times New Roman"/>
          <w:b/>
          <w:bCs/>
          <w:caps w:val="0"/>
          <w:rtl/>
        </w:rPr>
      </w:pPr>
      <w:r w:rsidRPr="002F330B">
        <w:rPr>
          <w:rFonts w:eastAsia="Times New Roman"/>
          <w:caps w:val="0"/>
          <w:rtl/>
        </w:rPr>
        <w:t>הזוכה אינו רשאי להפעיל קבלני משנה לצורך מתן השירותים נשוא מכרז זה</w:t>
      </w:r>
      <w:r w:rsidR="002F330B">
        <w:rPr>
          <w:rFonts w:eastAsia="Times New Roman" w:hint="cs"/>
          <w:caps w:val="0"/>
          <w:rtl/>
        </w:rPr>
        <w:t>.</w:t>
      </w:r>
      <w:r w:rsidR="00B044C2">
        <w:rPr>
          <w:rFonts w:eastAsia="Times New Roman"/>
          <w:b/>
          <w:bCs/>
          <w:caps w:val="0"/>
          <w:rtl/>
        </w:rPr>
        <w:br w:type="page"/>
      </w:r>
    </w:p>
    <w:p w14:paraId="5DFB7EC7" w14:textId="77777777" w:rsidR="00E4029F" w:rsidRPr="00B044C2" w:rsidRDefault="00E4029F" w:rsidP="00B044C2">
      <w:pPr>
        <w:spacing w:line="360" w:lineRule="auto"/>
        <w:ind w:left="1360"/>
        <w:jc w:val="both"/>
        <w:rPr>
          <w:rFonts w:eastAsia="Times New Roman"/>
          <w:b/>
          <w:bCs/>
          <w:caps w:val="0"/>
          <w:rtl/>
        </w:rPr>
      </w:pPr>
    </w:p>
    <w:p w14:paraId="06D40218" w14:textId="77777777" w:rsidR="00024056" w:rsidRPr="002F1CE5" w:rsidRDefault="003A6B4B" w:rsidP="0057259E">
      <w:pPr>
        <w:pStyle w:val="afffffff9"/>
        <w:rPr>
          <w:rtl/>
        </w:rPr>
      </w:pPr>
      <w:bookmarkStart w:id="233" w:name="_Toc173823733"/>
      <w:bookmarkStart w:id="234" w:name="_Toc173825542"/>
      <w:bookmarkStart w:id="235" w:name="_Toc229419299"/>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33"/>
      <w:bookmarkEnd w:id="234"/>
      <w:bookmarkEnd w:id="235"/>
    </w:p>
    <w:p w14:paraId="3AB90387" w14:textId="77777777" w:rsidR="00153966" w:rsidRDefault="00153966" w:rsidP="00B044C2">
      <w:pPr>
        <w:pStyle w:val="1c"/>
        <w:widowControl w:val="0"/>
        <w:numPr>
          <w:ilvl w:val="12"/>
          <w:numId w:val="0"/>
        </w:numPr>
        <w:tabs>
          <w:tab w:val="right" w:pos="8487"/>
        </w:tabs>
        <w:spacing w:line="360" w:lineRule="auto"/>
        <w:rPr>
          <w:rtl/>
        </w:rPr>
        <w:sectPr w:rsidR="00153966" w:rsidSect="00654526">
          <w:pgSz w:w="11906" w:h="16838" w:code="9"/>
          <w:pgMar w:top="1616" w:right="1826" w:bottom="1440" w:left="1800" w:header="709" w:footer="709" w:gutter="0"/>
          <w:cols w:space="708"/>
          <w:titlePg/>
          <w:bidi/>
          <w:rtlGutter/>
          <w:docGrid w:linePitch="360"/>
        </w:sectPr>
      </w:pPr>
    </w:p>
    <w:p w14:paraId="6423E969" w14:textId="63B9FC74" w:rsidR="0009150A" w:rsidRPr="00B044C2" w:rsidRDefault="003A6B4B" w:rsidP="00B044C2">
      <w:pPr>
        <w:pStyle w:val="af7"/>
        <w:widowControl w:val="0"/>
        <w:spacing w:line="360" w:lineRule="auto"/>
        <w:jc w:val="center"/>
        <w:rPr>
          <w:rFonts w:cs="David"/>
          <w:b/>
          <w:bCs/>
          <w:rtl/>
        </w:rPr>
      </w:pPr>
      <w:r w:rsidRPr="00B044C2">
        <w:rPr>
          <w:rFonts w:cs="David" w:hint="eastAsia"/>
          <w:b/>
          <w:bCs/>
          <w:rtl/>
        </w:rPr>
        <w:lastRenderedPageBreak/>
        <w:t>הסכם</w:t>
      </w:r>
      <w:r w:rsidRPr="00B044C2">
        <w:rPr>
          <w:rFonts w:cs="David"/>
          <w:b/>
          <w:bCs/>
          <w:rtl/>
        </w:rPr>
        <w:t xml:space="preserve"> התקשרות</w:t>
      </w:r>
    </w:p>
    <w:p w14:paraId="50BE3C55" w14:textId="7116CF52" w:rsidR="0009150A" w:rsidRPr="00B044C2" w:rsidRDefault="003A6B4B" w:rsidP="00B044C2">
      <w:pPr>
        <w:pStyle w:val="af7"/>
        <w:widowControl w:val="0"/>
        <w:spacing w:line="360" w:lineRule="auto"/>
        <w:jc w:val="center"/>
        <w:rPr>
          <w:rFonts w:cs="David"/>
          <w:b/>
          <w:bCs/>
          <w:rtl/>
        </w:rPr>
      </w:pPr>
      <w:r w:rsidRPr="00B044C2">
        <w:rPr>
          <w:rFonts w:cs="David"/>
          <w:b/>
          <w:bCs/>
          <w:rtl/>
        </w:rPr>
        <w:t>ב י ן</w:t>
      </w:r>
    </w:p>
    <w:p w14:paraId="2D1D64E4" w14:textId="42E6F660" w:rsidR="0009150A" w:rsidRPr="00B044C2" w:rsidRDefault="00D34AA9" w:rsidP="00B044C2">
      <w:pPr>
        <w:pStyle w:val="af7"/>
        <w:widowControl w:val="0"/>
        <w:spacing w:line="360" w:lineRule="auto"/>
        <w:jc w:val="center"/>
        <w:rPr>
          <w:rFonts w:cs="David"/>
          <w:rtl/>
        </w:rPr>
      </w:pPr>
      <w:r>
        <w:rPr>
          <w:rFonts w:cs="David" w:hint="cs"/>
          <w:b/>
          <w:bCs/>
          <w:rtl/>
        </w:rPr>
        <w:t>משרד החקלאות וביטחון המזון</w:t>
      </w:r>
      <w:r w:rsidR="003A6B4B" w:rsidRPr="00B044C2">
        <w:rPr>
          <w:rFonts w:cs="David"/>
          <w:b/>
          <w:bCs/>
          <w:rtl/>
        </w:rPr>
        <w:t xml:space="preserve"> </w:t>
      </w:r>
      <w:r w:rsidR="003A6B4B" w:rsidRPr="00B044C2">
        <w:rPr>
          <w:rFonts w:cs="David"/>
          <w:b/>
          <w:bCs/>
          <w:rtl/>
        </w:rPr>
        <w:br/>
      </w:r>
      <w:r w:rsidR="003A6B4B" w:rsidRPr="00B044C2">
        <w:rPr>
          <w:rFonts w:cs="David"/>
          <w:b/>
          <w:bCs/>
          <w:rtl/>
        </w:rPr>
        <w:br/>
      </w:r>
      <w:r w:rsidR="003A6B4B" w:rsidRPr="00B044C2">
        <w:rPr>
          <w:rFonts w:cs="David"/>
          <w:rtl/>
        </w:rPr>
        <w:t>(להלן</w:t>
      </w:r>
      <w:r w:rsidR="003A6B4B" w:rsidRPr="00B044C2">
        <w:rPr>
          <w:rFonts w:cs="David" w:hint="cs"/>
          <w:rtl/>
        </w:rPr>
        <w:t>:</w:t>
      </w:r>
      <w:r w:rsidR="003A6B4B" w:rsidRPr="00B044C2">
        <w:rPr>
          <w:rFonts w:cs="David"/>
          <w:rtl/>
        </w:rPr>
        <w:t xml:space="preserve"> "</w:t>
      </w:r>
      <w:r w:rsidR="00361FDC" w:rsidRPr="00B044C2">
        <w:rPr>
          <w:rFonts w:cs="David"/>
          <w:b/>
          <w:bCs/>
          <w:rtl/>
        </w:rPr>
        <w:t>המזמין</w:t>
      </w:r>
      <w:r w:rsidR="003A6B4B" w:rsidRPr="00B044C2">
        <w:rPr>
          <w:rFonts w:cs="David"/>
          <w:rtl/>
        </w:rPr>
        <w:t>")</w:t>
      </w:r>
    </w:p>
    <w:p w14:paraId="5BB45AC4" w14:textId="77777777" w:rsidR="0009150A" w:rsidRPr="007C5B4C" w:rsidRDefault="003A6B4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10AE62C" w14:textId="77777777" w:rsidR="0009150A" w:rsidRPr="007C5B4C" w:rsidRDefault="003A6B4B" w:rsidP="0007721F">
      <w:pPr>
        <w:pStyle w:val="af7"/>
        <w:widowControl w:val="0"/>
        <w:spacing w:line="360" w:lineRule="auto"/>
        <w:jc w:val="center"/>
        <w:rPr>
          <w:rFonts w:cs="David"/>
          <w:b/>
          <w:bCs/>
          <w:rtl/>
        </w:rPr>
      </w:pPr>
      <w:r w:rsidRPr="007C5B4C">
        <w:rPr>
          <w:rFonts w:cs="David"/>
          <w:b/>
          <w:bCs/>
          <w:rtl/>
        </w:rPr>
        <w:t>ל ב י ן</w:t>
      </w:r>
    </w:p>
    <w:p w14:paraId="0A2CFF14" w14:textId="77777777" w:rsidR="0009150A" w:rsidRPr="007C5B4C" w:rsidRDefault="003A6B4B"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B42549D" w14:textId="77777777" w:rsidR="0009150A" w:rsidRPr="007C5B4C" w:rsidRDefault="003A6B4B" w:rsidP="0009150A">
      <w:pPr>
        <w:pStyle w:val="af7"/>
        <w:widowControl w:val="0"/>
        <w:spacing w:line="360" w:lineRule="auto"/>
        <w:jc w:val="center"/>
        <w:rPr>
          <w:rFonts w:cs="David"/>
          <w:rtl/>
        </w:rPr>
      </w:pPr>
      <w:r w:rsidRPr="007C5B4C">
        <w:rPr>
          <w:rFonts w:cs="David"/>
          <w:rtl/>
        </w:rPr>
        <w:t>מכתובת ________________________________</w:t>
      </w:r>
    </w:p>
    <w:p w14:paraId="3AB50DA3" w14:textId="77777777" w:rsidR="0009150A" w:rsidRPr="007C5B4C" w:rsidRDefault="003A6B4B"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ED8F0C5" w14:textId="77777777" w:rsidR="0009150A" w:rsidRPr="007C5B4C" w:rsidRDefault="003A6B4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399852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3958C2B" w14:textId="77777777" w:rsidR="0009150A" w:rsidRPr="007C5B4C" w:rsidRDefault="003A6B4B"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6928F7">
        <w:rPr>
          <w:rFonts w:cs="David" w:hint="cs"/>
          <w:rtl/>
        </w:rPr>
        <w:t>32/2026 ל</w:t>
      </w:r>
      <w:r w:rsidR="007753CA" w:rsidRPr="00FC489F">
        <w:rPr>
          <w:rFonts w:cs="David"/>
          <w:rtl/>
        </w:rPr>
        <w:t>שירותי מעבדה לאבחון מחלות צמחים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B2F4295" w14:textId="77777777" w:rsidR="0009150A" w:rsidRPr="007C5B4C" w:rsidRDefault="003A6B4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F1A3CB9" w14:textId="77777777" w:rsidR="0009150A" w:rsidRDefault="003A6B4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0C9862F2" w14:textId="77777777" w:rsidR="006A1C97" w:rsidRPr="006A1C97" w:rsidRDefault="006A1C97" w:rsidP="006A1C97"/>
    <w:p w14:paraId="47265A4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5611873" w14:textId="77777777" w:rsidR="0009150A" w:rsidRPr="007C5B4C" w:rsidRDefault="003A6B4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8F3CD65" w14:textId="77777777" w:rsidR="0009150A" w:rsidRPr="00973BC2" w:rsidRDefault="003A6B4B" w:rsidP="0057259E">
      <w:pPr>
        <w:pStyle w:val="1-0"/>
        <w:numPr>
          <w:ilvl w:val="0"/>
          <w:numId w:val="239"/>
        </w:numPr>
        <w:rPr>
          <w:sz w:val="32"/>
          <w:szCs w:val="32"/>
          <w:rtl/>
        </w:rPr>
      </w:pPr>
      <w:bookmarkStart w:id="236" w:name="_Toc44931959"/>
      <w:bookmarkStart w:id="237" w:name="_Toc44932046"/>
      <w:bookmarkStart w:id="238" w:name="_Toc173823734"/>
      <w:bookmarkStart w:id="239" w:name="_Toc173825543"/>
      <w:r w:rsidRPr="00973BC2">
        <w:rPr>
          <w:sz w:val="32"/>
          <w:szCs w:val="32"/>
          <w:rtl/>
        </w:rPr>
        <w:t>כללי</w:t>
      </w:r>
      <w:bookmarkEnd w:id="236"/>
      <w:bookmarkEnd w:id="237"/>
      <w:bookmarkEnd w:id="238"/>
      <w:bookmarkEnd w:id="239"/>
    </w:p>
    <w:p w14:paraId="5C1B5875" w14:textId="77777777" w:rsidR="00715DCD" w:rsidRDefault="003A6B4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01D6642" w14:textId="77777777" w:rsidR="00715DCD" w:rsidRPr="007B01DE" w:rsidRDefault="003A6B4B"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22E8BF14" w14:textId="77777777" w:rsidR="00715DCD" w:rsidRDefault="003A6B4B" w:rsidP="00A0392D">
      <w:pPr>
        <w:pStyle w:val="3-"/>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C8A3C35" w14:textId="77777777" w:rsidR="00715DCD" w:rsidRDefault="003A6B4B" w:rsidP="00A0392D">
      <w:pPr>
        <w:pStyle w:val="3-"/>
        <w:rPr>
          <w:rtl/>
        </w:rPr>
      </w:pPr>
      <w:r w:rsidRPr="006C3504">
        <w:rPr>
          <w:rFonts w:hint="cs"/>
          <w:b/>
          <w:bCs/>
          <w:rtl/>
        </w:rPr>
        <w:t xml:space="preserve">נספח ג' </w:t>
      </w:r>
      <w:r>
        <w:rPr>
          <w:rtl/>
        </w:rPr>
        <w:t>–</w:t>
      </w:r>
      <w:r>
        <w:rPr>
          <w:rFonts w:hint="cs"/>
          <w:rtl/>
        </w:rPr>
        <w:t xml:space="preserve"> נספח סודיות והיעדר ניגוד עניינים; </w:t>
      </w:r>
    </w:p>
    <w:p w14:paraId="5E34C699" w14:textId="77777777" w:rsidR="00FF19CE" w:rsidRDefault="003A6B4B" w:rsidP="00A0392D">
      <w:pPr>
        <w:pStyle w:val="3-"/>
        <w:rPr>
          <w:rtl/>
        </w:rPr>
      </w:pPr>
      <w:r w:rsidRPr="00FF3FEF">
        <w:rPr>
          <w:rFonts w:hint="cs"/>
          <w:b/>
          <w:bCs/>
          <w:rtl/>
        </w:rPr>
        <w:t>נספח ד'</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4141D850" w14:textId="6CF81BD4" w:rsidR="008F04C2" w:rsidRPr="007A2625" w:rsidRDefault="003A6B4B" w:rsidP="00973BC2">
      <w:pPr>
        <w:pStyle w:val="2-0"/>
        <w:rPr>
          <w:rtl/>
        </w:rPr>
      </w:pPr>
      <w:r w:rsidRPr="007A2625">
        <w:rPr>
          <w:rFonts w:hint="cs"/>
          <w:rtl/>
        </w:rPr>
        <w:lastRenderedPageBreak/>
        <w:t xml:space="preserve">בנוסף מסמכי המכרז והבהרות למכרז שפורסמו </w:t>
      </w:r>
      <w:hyperlink r:id="rId30"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proofErr w:type="spellStart"/>
        <w:r w:rsidR="008F04C2" w:rsidRPr="007A2625">
          <w:rPr>
            <w:rStyle w:val="Hyperlink"/>
            <w:rFonts w:ascii="David" w:hAnsi="David" w:cs="David" w:hint="eastAsia"/>
            <w:color w:val="auto"/>
            <w:u w:val="none"/>
            <w:rtl/>
          </w:rPr>
          <w:t>מינהל</w:t>
        </w:r>
        <w:proofErr w:type="spellEnd"/>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16144BFB" w14:textId="77777777" w:rsidR="0009150A" w:rsidRPr="004765F5" w:rsidRDefault="003A6B4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3B3AAA3" w14:textId="77777777" w:rsidR="00715DCD" w:rsidRDefault="003A6B4B" w:rsidP="00973BC2">
      <w:pPr>
        <w:pStyle w:val="2-0"/>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4886DAE6" w14:textId="77777777" w:rsidR="0009150A" w:rsidRPr="00973BC2" w:rsidRDefault="0053411D" w:rsidP="0057259E">
      <w:pPr>
        <w:pStyle w:val="1-0"/>
        <w:rPr>
          <w:sz w:val="32"/>
          <w:szCs w:val="32"/>
          <w:rtl/>
        </w:rPr>
      </w:pPr>
      <w:r w:rsidRPr="00973BC2">
        <w:rPr>
          <w:rFonts w:hint="cs"/>
          <w:sz w:val="32"/>
          <w:szCs w:val="32"/>
          <w:rtl/>
        </w:rPr>
        <w:t>תקופת ההתקשרות</w:t>
      </w:r>
    </w:p>
    <w:p w14:paraId="78887381" w14:textId="5ADCA8C9" w:rsidR="009B4E94" w:rsidRDefault="003A6B4B" w:rsidP="00973BC2">
      <w:pPr>
        <w:pStyle w:val="2-0"/>
        <w:rPr>
          <w:rtl/>
        </w:rPr>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36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24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r w:rsidR="004D4053" w:rsidRPr="00FD22C7">
        <w:rPr>
          <w:rtl/>
        </w:rPr>
        <w:t xml:space="preserve">  </w:t>
      </w:r>
    </w:p>
    <w:p w14:paraId="25C426C8" w14:textId="77777777" w:rsidR="00F07251" w:rsidRDefault="003A6B4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4060A045" w14:textId="77777777" w:rsidR="0009150A" w:rsidRPr="00973BC2" w:rsidRDefault="003A6B4B" w:rsidP="0057259E">
      <w:pPr>
        <w:pStyle w:val="1-0"/>
        <w:rPr>
          <w:sz w:val="32"/>
          <w:szCs w:val="32"/>
          <w:rtl/>
        </w:rPr>
      </w:pPr>
      <w:bookmarkStart w:id="240" w:name="_Toc44931961"/>
      <w:bookmarkStart w:id="241" w:name="_Toc44932048"/>
      <w:bookmarkStart w:id="242" w:name="_Toc173823736"/>
      <w:bookmarkStart w:id="243" w:name="_Toc173825545"/>
      <w:r w:rsidRPr="00973BC2">
        <w:rPr>
          <w:sz w:val="32"/>
          <w:szCs w:val="32"/>
          <w:rtl/>
        </w:rPr>
        <w:t>התחייבויות והצהרות הספק</w:t>
      </w:r>
      <w:bookmarkEnd w:id="240"/>
      <w:bookmarkEnd w:id="241"/>
      <w:bookmarkEnd w:id="242"/>
      <w:bookmarkEnd w:id="243"/>
    </w:p>
    <w:p w14:paraId="13D93AB6" w14:textId="77777777" w:rsidR="0065536C" w:rsidRDefault="003A6B4B" w:rsidP="00973BC2">
      <w:pPr>
        <w:pStyle w:val="2-0"/>
        <w:rPr>
          <w:rtl/>
        </w:rPr>
      </w:pPr>
      <w:r>
        <w:rPr>
          <w:rStyle w:val="restricted-editing-exception"/>
          <w:rFonts w:eastAsia="David"/>
          <w:rtl/>
        </w:rPr>
        <w:t xml:space="preserve">הספק מצהיר ומתחייב כי - </w:t>
      </w:r>
    </w:p>
    <w:p w14:paraId="0FAE144A" w14:textId="77777777" w:rsidR="00AB28E1" w:rsidRDefault="003A6B4B">
      <w:pPr>
        <w:pStyle w:val="3-"/>
        <w:rPr>
          <w:rtl/>
        </w:rPr>
      </w:pPr>
      <w:r>
        <w:rPr>
          <w:rStyle w:val="restricted-editing-exception"/>
          <w:rFonts w:eastAsia="David"/>
          <w:rtl/>
        </w:rPr>
        <w:t>אין מניעה לפי כל דין להתקשרותו בהסכם.</w:t>
      </w:r>
    </w:p>
    <w:p w14:paraId="244D08E4" w14:textId="77777777" w:rsidR="00AB28E1" w:rsidRDefault="003A6B4B">
      <w:pPr>
        <w:pStyle w:val="3-"/>
        <w:rPr>
          <w:rtl/>
        </w:rPr>
      </w:pPr>
      <w:r>
        <w:rPr>
          <w:rStyle w:val="restricted-editing-exception"/>
          <w:rFonts w:eastAsia="David"/>
          <w:rtl/>
        </w:rPr>
        <w:t xml:space="preserve">הוא עומד בכל דרישות הדין הרלוונטיות לאספקת השירותים בהתאם להסכם. </w:t>
      </w:r>
    </w:p>
    <w:p w14:paraId="3A5ADA89" w14:textId="77777777" w:rsidR="00AB28E1" w:rsidRDefault="003A6B4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4A7E8D17" w14:textId="77777777" w:rsidR="00AB28E1" w:rsidRDefault="003A6B4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73F78498" w14:textId="77777777" w:rsidR="00AB28E1" w:rsidRDefault="003A6B4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89CBC29" w14:textId="46CCCD20" w:rsidR="00AB28E1" w:rsidRDefault="003A6B4B" w:rsidP="00B044C2">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621214D" w14:textId="77777777" w:rsidR="001C12E2" w:rsidRPr="00973BC2" w:rsidRDefault="003A6B4B" w:rsidP="0057259E">
      <w:pPr>
        <w:pStyle w:val="1-0"/>
        <w:rPr>
          <w:sz w:val="32"/>
          <w:szCs w:val="32"/>
          <w:rtl/>
        </w:rPr>
      </w:pPr>
      <w:bookmarkStart w:id="244" w:name="_Toc185193151"/>
      <w:bookmarkStart w:id="245" w:name="_Toc201561676"/>
      <w:bookmarkStart w:id="246" w:name="_Toc201636806"/>
      <w:bookmarkStart w:id="247" w:name="_Toc201895115"/>
      <w:bookmarkStart w:id="248" w:name="_Toc185193152"/>
      <w:bookmarkStart w:id="249" w:name="_Toc201561677"/>
      <w:bookmarkStart w:id="250" w:name="_Toc201636807"/>
      <w:bookmarkStart w:id="251" w:name="_Toc201895116"/>
      <w:bookmarkStart w:id="252" w:name="_Toc173823738"/>
      <w:bookmarkStart w:id="253" w:name="_Toc173825547"/>
      <w:bookmarkStart w:id="254" w:name="_Toc44931962"/>
      <w:bookmarkStart w:id="255" w:name="_Toc44932049"/>
      <w:bookmarkEnd w:id="244"/>
      <w:bookmarkEnd w:id="245"/>
      <w:bookmarkEnd w:id="246"/>
      <w:bookmarkEnd w:id="247"/>
      <w:bookmarkEnd w:id="248"/>
      <w:bookmarkEnd w:id="249"/>
      <w:bookmarkEnd w:id="250"/>
      <w:bookmarkEnd w:id="251"/>
      <w:r w:rsidRPr="00973BC2">
        <w:rPr>
          <w:sz w:val="32"/>
          <w:szCs w:val="32"/>
          <w:rtl/>
        </w:rPr>
        <w:t>סודיות</w:t>
      </w:r>
      <w:bookmarkEnd w:id="252"/>
      <w:bookmarkEnd w:id="253"/>
      <w:r w:rsidR="002F7280" w:rsidRPr="00973BC2">
        <w:rPr>
          <w:rFonts w:hint="cs"/>
          <w:sz w:val="32"/>
          <w:szCs w:val="32"/>
          <w:rtl/>
        </w:rPr>
        <w:t xml:space="preserve"> </w:t>
      </w:r>
      <w:bookmarkEnd w:id="254"/>
      <w:bookmarkEnd w:id="255"/>
    </w:p>
    <w:p w14:paraId="2182FD64" w14:textId="77777777" w:rsidR="007E7910" w:rsidRPr="005F44C0" w:rsidRDefault="003A6B4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93FA46B" w14:textId="77777777" w:rsidR="009A1384" w:rsidRDefault="003A6B4B" w:rsidP="00973BC2">
      <w:pPr>
        <w:pStyle w:val="2-0"/>
        <w:rPr>
          <w:rtl/>
        </w:rPr>
      </w:pPr>
      <w:r>
        <w:rPr>
          <w:rtl/>
        </w:rPr>
        <w:t xml:space="preserve">לעניין התחייבות זו לסודיות מובהר כי הגדרת "מידע" או "מידע סודי" לא תכלול: </w:t>
      </w:r>
    </w:p>
    <w:p w14:paraId="59937476" w14:textId="77777777" w:rsidR="009A1384" w:rsidRPr="00862222" w:rsidRDefault="003A6B4B" w:rsidP="00A0392D">
      <w:pPr>
        <w:pStyle w:val="3-"/>
        <w:rPr>
          <w:rtl/>
        </w:rPr>
      </w:pPr>
      <w:r w:rsidRPr="00862222">
        <w:rPr>
          <w:rtl/>
        </w:rPr>
        <w:lastRenderedPageBreak/>
        <w:t xml:space="preserve">מידע שהיה בידי </w:t>
      </w:r>
      <w:r w:rsidR="00DC4B31">
        <w:rPr>
          <w:rFonts w:hint="cs"/>
          <w:rtl/>
        </w:rPr>
        <w:t>הספק</w:t>
      </w:r>
      <w:r w:rsidRPr="00862222">
        <w:rPr>
          <w:rtl/>
        </w:rPr>
        <w:t xml:space="preserve"> טרם החתימה על ההסכם.  </w:t>
      </w:r>
    </w:p>
    <w:p w14:paraId="08E7B9AC" w14:textId="77777777" w:rsidR="009A1384" w:rsidRDefault="003A6B4B"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3CCAB70E" w14:textId="77777777" w:rsidR="009A1384" w:rsidRDefault="003A6B4B"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47DD5712" w14:textId="77777777" w:rsidR="00DC4B31" w:rsidRPr="00973BC2" w:rsidRDefault="003A6B4B" w:rsidP="0057259E">
      <w:pPr>
        <w:pStyle w:val="1-0"/>
        <w:rPr>
          <w:sz w:val="32"/>
          <w:szCs w:val="32"/>
          <w:rtl/>
        </w:rPr>
      </w:pPr>
      <w:bookmarkStart w:id="256" w:name="_Toc173823739"/>
      <w:bookmarkStart w:id="257" w:name="_Toc173825548"/>
      <w:r w:rsidRPr="00973BC2">
        <w:rPr>
          <w:rFonts w:hint="cs"/>
          <w:sz w:val="32"/>
          <w:szCs w:val="32"/>
          <w:rtl/>
        </w:rPr>
        <w:t>אבטחת מידע</w:t>
      </w:r>
      <w:r w:rsidR="00B66427" w:rsidRPr="00973BC2">
        <w:rPr>
          <w:rFonts w:hint="cs"/>
          <w:sz w:val="32"/>
          <w:szCs w:val="32"/>
          <w:rtl/>
        </w:rPr>
        <w:t xml:space="preserve"> והגנות סייבר</w:t>
      </w:r>
      <w:bookmarkEnd w:id="256"/>
      <w:bookmarkEnd w:id="257"/>
    </w:p>
    <w:p w14:paraId="03CCFB64" w14:textId="77777777" w:rsidR="00E909E8" w:rsidRDefault="003A6B4B" w:rsidP="00973BC2">
      <w:pPr>
        <w:pStyle w:val="2-0"/>
        <w:rPr>
          <w:rtl/>
        </w:rPr>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p>
    <w:p w14:paraId="2457EED3" w14:textId="77777777" w:rsidR="0009150A" w:rsidRPr="00973BC2" w:rsidRDefault="003A6B4B" w:rsidP="0057259E">
      <w:pPr>
        <w:pStyle w:val="1-0"/>
        <w:rPr>
          <w:sz w:val="32"/>
          <w:szCs w:val="32"/>
          <w:rtl/>
        </w:rPr>
      </w:pPr>
      <w:bookmarkStart w:id="258" w:name="_Toc44931963"/>
      <w:bookmarkStart w:id="259" w:name="_Toc44932050"/>
      <w:bookmarkStart w:id="260" w:name="_Toc173823740"/>
      <w:bookmarkStart w:id="261"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258"/>
      <w:bookmarkEnd w:id="259"/>
      <w:bookmarkEnd w:id="260"/>
      <w:bookmarkEnd w:id="261"/>
    </w:p>
    <w:p w14:paraId="5C71CF2C" w14:textId="77777777" w:rsidR="00704EB9" w:rsidRPr="00C229DC" w:rsidRDefault="003A6B4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5259F82" w14:textId="7A19F4C1" w:rsidR="00AF4F7B" w:rsidRPr="00C229DC" w:rsidRDefault="003A6B4B" w:rsidP="00973BC2">
      <w:pPr>
        <w:pStyle w:val="2-0"/>
        <w:rPr>
          <w:rtl/>
        </w:rPr>
      </w:pPr>
      <w:r w:rsidRPr="00C229DC">
        <w:rPr>
          <w:rtl/>
        </w:rPr>
        <w:t xml:space="preserve">בכל מקרה </w:t>
      </w:r>
      <w:proofErr w:type="spellStart"/>
      <w:r w:rsidRPr="00C229DC">
        <w:rPr>
          <w:rtl/>
        </w:rPr>
        <w:t>שיווצ</w:t>
      </w:r>
      <w:proofErr w:type="spellEnd"/>
      <w:r w:rsidR="00DB12CF">
        <w:rPr>
          <w:rFonts w:hint="cs"/>
          <w:rtl/>
        </w:rPr>
        <w:t>*</w:t>
      </w:r>
      <w:r w:rsidRPr="00C229DC">
        <w:rPr>
          <w:rtl/>
        </w:rPr>
        <w:t>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64ED81" w14:textId="77777777" w:rsidR="0009150A" w:rsidRPr="00DB2F2A" w:rsidRDefault="003A6B4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ג'</w:t>
      </w:r>
      <w:r w:rsidRPr="005F44C0">
        <w:rPr>
          <w:rFonts w:hint="cs"/>
          <w:rtl/>
        </w:rPr>
        <w:t xml:space="preserve"> להסכם זה</w:t>
      </w:r>
      <w:r w:rsidRPr="005F44C0">
        <w:rPr>
          <w:rtl/>
        </w:rPr>
        <w:t>.</w:t>
      </w:r>
      <w:r w:rsidRPr="005F44C0">
        <w:rPr>
          <w:rFonts w:hint="cs"/>
          <w:rtl/>
        </w:rPr>
        <w:t xml:space="preserve"> </w:t>
      </w:r>
    </w:p>
    <w:p w14:paraId="3DF85F4E" w14:textId="77777777" w:rsidR="007E7910" w:rsidRPr="00973BC2" w:rsidRDefault="003A6B4B" w:rsidP="0057259E">
      <w:pPr>
        <w:pStyle w:val="1-0"/>
        <w:rPr>
          <w:sz w:val="32"/>
          <w:szCs w:val="32"/>
          <w:rtl/>
        </w:rPr>
      </w:pPr>
      <w:bookmarkStart w:id="262" w:name="_Toc173823741"/>
      <w:bookmarkStart w:id="26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262"/>
      <w:bookmarkEnd w:id="263"/>
    </w:p>
    <w:p w14:paraId="7C6D0D52" w14:textId="77777777" w:rsidR="006263A2" w:rsidRDefault="003A6B4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EA508C2" w14:textId="77777777" w:rsidR="00D574F7" w:rsidRDefault="003A6B4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C4DF1FD" w14:textId="77777777" w:rsidR="00D574F7" w:rsidRPr="00DE0651" w:rsidRDefault="003A6B4B" w:rsidP="00D574F7">
      <w:pPr>
        <w:pStyle w:val="2-0"/>
        <w:rPr>
          <w:rtl/>
        </w:rPr>
      </w:pPr>
      <w:r>
        <w:rPr>
          <w:rFonts w:hint="cs"/>
          <w:rtl/>
        </w:rPr>
        <w:lastRenderedPageBreak/>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54945F5" w14:textId="77777777" w:rsidR="000B631A" w:rsidRPr="00E149E9" w:rsidRDefault="003A6B4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70DBA0C" w14:textId="77777777" w:rsidR="000B631A" w:rsidRDefault="003A6B4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4A72386" w14:textId="59D27687" w:rsidR="000B631A" w:rsidRPr="00E2425E" w:rsidRDefault="003A6B4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proofErr w:type="spellStart"/>
      <w:r w:rsidRPr="00B35F02">
        <w:rPr>
          <w:rFonts w:hint="eastAsia"/>
          <w:rtl/>
        </w:rPr>
        <w:t>רו</w:t>
      </w:r>
      <w:proofErr w:type="spellEnd"/>
      <w:r w:rsidR="00DB12CF">
        <w:rPr>
          <w:rFonts w:hint="cs"/>
          <w:rtl/>
        </w:rPr>
        <w:t>*</w:t>
      </w:r>
      <w:r w:rsidRPr="00B35F02">
        <w:rPr>
          <w:rFonts w:hint="eastAsia"/>
          <w:rtl/>
        </w:rPr>
        <w:t>חני</w:t>
      </w:r>
    </w:p>
    <w:p w14:paraId="1B0A71E5" w14:textId="77777777" w:rsidR="000B631A" w:rsidRDefault="003A6B4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7AC02A17" w14:textId="77777777" w:rsidR="000B631A" w:rsidRDefault="003A6B4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91BB4A2" w14:textId="77777777" w:rsidR="000B631A" w:rsidRDefault="003A6B4B" w:rsidP="000C2347">
      <w:pPr>
        <w:pStyle w:val="4-3"/>
        <w:rPr>
          <w:rtl/>
        </w:rPr>
      </w:pPr>
      <w:r>
        <w:rPr>
          <w:rFonts w:hint="cs"/>
          <w:rtl/>
        </w:rPr>
        <w:t>הספק יחדל מאספקת השירות המפר.</w:t>
      </w:r>
    </w:p>
    <w:p w14:paraId="76ED837D" w14:textId="77777777" w:rsidR="000B631A" w:rsidRDefault="003A6B4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1F0CABF" w14:textId="77777777" w:rsidR="00ED04C4" w:rsidRPr="00973BC2" w:rsidRDefault="003A6B4B" w:rsidP="0057259E">
      <w:pPr>
        <w:pStyle w:val="1-0"/>
        <w:rPr>
          <w:sz w:val="32"/>
          <w:szCs w:val="32"/>
          <w:rtl/>
        </w:rPr>
      </w:pPr>
      <w:r w:rsidRPr="00973BC2">
        <w:rPr>
          <w:sz w:val="32"/>
          <w:szCs w:val="32"/>
          <w:rtl/>
        </w:rPr>
        <w:t>קבלני משנה</w:t>
      </w:r>
    </w:p>
    <w:p w14:paraId="409EC96B" w14:textId="77777777" w:rsidR="00737AF0" w:rsidRDefault="003A6B4B" w:rsidP="00737AF0">
      <w:pPr>
        <w:pStyle w:val="2-0"/>
        <w:rPr>
          <w:rtl/>
        </w:rPr>
      </w:pPr>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p>
    <w:p w14:paraId="26A1D5CE" w14:textId="77777777" w:rsidR="0009150A" w:rsidRPr="00973BC2" w:rsidRDefault="003A6B4B" w:rsidP="0057259E">
      <w:pPr>
        <w:pStyle w:val="1-0"/>
        <w:rPr>
          <w:sz w:val="32"/>
          <w:szCs w:val="32"/>
          <w:rtl/>
        </w:rPr>
      </w:pPr>
      <w:bookmarkStart w:id="264" w:name="_Toc173823743"/>
      <w:bookmarkStart w:id="265" w:name="_Toc173825552"/>
      <w:r w:rsidRPr="00973BC2">
        <w:rPr>
          <w:sz w:val="32"/>
          <w:szCs w:val="32"/>
          <w:rtl/>
        </w:rPr>
        <w:t>יחסים בין הצדדים</w:t>
      </w:r>
      <w:bookmarkEnd w:id="264"/>
      <w:bookmarkEnd w:id="265"/>
    </w:p>
    <w:p w14:paraId="299401B3" w14:textId="77777777" w:rsidR="0009150A" w:rsidRPr="007C5B4C" w:rsidRDefault="003A6B4B" w:rsidP="00973BC2">
      <w:pPr>
        <w:pStyle w:val="2-0"/>
        <w:rPr>
          <w:rtl/>
        </w:rPr>
      </w:pPr>
      <w:r w:rsidRPr="007C5B4C">
        <w:rPr>
          <w:rtl/>
        </w:rPr>
        <w:t xml:space="preserve">מוצהר ומוסכם בזה בין הצדדים כי: </w:t>
      </w:r>
    </w:p>
    <w:p w14:paraId="2E11FCE8" w14:textId="77777777" w:rsidR="007A7B2F" w:rsidRPr="007C5B4C" w:rsidRDefault="003A6B4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032011B3" w14:textId="77777777" w:rsidR="007A7B2F" w:rsidRPr="007C5B4C" w:rsidRDefault="003A6B4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053A319" w14:textId="77777777" w:rsidR="007A7B2F" w:rsidRDefault="003A6B4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3A4A9DD" w14:textId="77777777" w:rsidR="007E7910" w:rsidRDefault="003A6B4B" w:rsidP="00A0392D">
      <w:pPr>
        <w:pStyle w:val="3-"/>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153B19" w14:textId="77777777" w:rsidR="007E7910" w:rsidRPr="009D7A8B" w:rsidRDefault="003A6B4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C892A63" w14:textId="77777777" w:rsidR="00CE290A" w:rsidRPr="00395EE7" w:rsidRDefault="003A6B4B" w:rsidP="00212309">
      <w:pPr>
        <w:pStyle w:val="1-0"/>
        <w:rPr>
          <w:sz w:val="32"/>
          <w:szCs w:val="32"/>
          <w:rtl/>
        </w:rPr>
      </w:pPr>
      <w:bookmarkStart w:id="266" w:name="_Toc173823744"/>
      <w:bookmarkStart w:id="267" w:name="_Toc173825553"/>
      <w:r w:rsidRPr="00973BC2">
        <w:rPr>
          <w:rFonts w:hint="cs"/>
          <w:sz w:val="32"/>
          <w:szCs w:val="32"/>
          <w:rtl/>
        </w:rPr>
        <w:t>תמורה</w:t>
      </w:r>
      <w:bookmarkEnd w:id="266"/>
      <w:bookmarkEnd w:id="267"/>
    </w:p>
    <w:p w14:paraId="652BFEFD" w14:textId="6949C28F" w:rsidR="00265113" w:rsidRDefault="003A6B4B" w:rsidP="00E0309B">
      <w:pPr>
        <w:pStyle w:val="2-0"/>
      </w:pPr>
      <w:r w:rsidRPr="00E0309B">
        <w:rPr>
          <w:rFonts w:eastAsia="David"/>
          <w:rtl/>
        </w:rPr>
        <w:t>התמורה תשולם על-פי כללי המכרז ו</w:t>
      </w:r>
      <w:r w:rsidR="00734653" w:rsidRPr="00E0309B">
        <w:rPr>
          <w:rFonts w:eastAsia="David"/>
          <w:rtl/>
        </w:rPr>
        <w:t>בהתאם לתעריפון המפורט להלן</w:t>
      </w:r>
      <w:r w:rsidR="00734653">
        <w:rPr>
          <w:rFonts w:hint="cs"/>
          <w:rtl/>
        </w:rPr>
        <w:t>:</w:t>
      </w:r>
    </w:p>
    <w:tbl>
      <w:tblPr>
        <w:bidiVisual/>
        <w:tblW w:w="8084" w:type="dxa"/>
        <w:tblInd w:w="1347" w:type="dxa"/>
        <w:tblLayout w:type="fixed"/>
        <w:tblCellMar>
          <w:left w:w="0" w:type="dxa"/>
          <w:right w:w="0" w:type="dxa"/>
        </w:tblCellMar>
        <w:tblLook w:val="04A0" w:firstRow="1" w:lastRow="0" w:firstColumn="1" w:lastColumn="0" w:noHBand="0" w:noVBand="1"/>
      </w:tblPr>
      <w:tblGrid>
        <w:gridCol w:w="425"/>
        <w:gridCol w:w="2556"/>
        <w:gridCol w:w="1842"/>
        <w:gridCol w:w="1843"/>
        <w:gridCol w:w="1418"/>
      </w:tblGrid>
      <w:tr w:rsidR="00563C19" w:rsidRPr="009F656F" w14:paraId="6ABCA793" w14:textId="77777777" w:rsidTr="009F656F">
        <w:trPr>
          <w:trHeight w:val="231"/>
          <w:tblHeader/>
        </w:trPr>
        <w:tc>
          <w:tcPr>
            <w:tcW w:w="425" w:type="dxa"/>
            <w:tcBorders>
              <w:top w:val="single" w:sz="8" w:space="0" w:color="auto"/>
              <w:left w:val="single" w:sz="8" w:space="0" w:color="auto"/>
              <w:bottom w:val="single" w:sz="8" w:space="0" w:color="auto"/>
              <w:right w:val="single" w:sz="4" w:space="0" w:color="auto"/>
            </w:tcBorders>
            <w:shd w:val="clear" w:color="auto" w:fill="E2EFD9" w:themeFill="accent6" w:themeFillTint="33"/>
          </w:tcPr>
          <w:p w14:paraId="532F55C9" w14:textId="77777777" w:rsidR="00563C19" w:rsidRPr="009F656F" w:rsidRDefault="00563C19" w:rsidP="001D5607">
            <w:pPr>
              <w:rPr>
                <w:rFonts w:eastAsia="Times New Roman"/>
                <w:b/>
                <w:bCs/>
                <w:sz w:val="22"/>
                <w:szCs w:val="22"/>
                <w:rtl/>
                <w:lang w:eastAsia="he-IL"/>
              </w:rPr>
            </w:pPr>
            <w:r w:rsidRPr="009F656F">
              <w:rPr>
                <w:rFonts w:eastAsia="Times New Roman"/>
                <w:b/>
                <w:bCs/>
                <w:sz w:val="22"/>
                <w:szCs w:val="22"/>
                <w:rtl/>
                <w:lang w:eastAsia="he-IL"/>
              </w:rPr>
              <w:t>#</w:t>
            </w:r>
          </w:p>
        </w:tc>
        <w:tc>
          <w:tcPr>
            <w:tcW w:w="2556" w:type="dxa"/>
            <w:tcBorders>
              <w:top w:val="single" w:sz="8" w:space="0" w:color="auto"/>
              <w:left w:val="single" w:sz="8" w:space="0" w:color="auto"/>
              <w:bottom w:val="single" w:sz="8" w:space="0" w:color="auto"/>
              <w:right w:val="single" w:sz="4" w:space="0" w:color="auto"/>
            </w:tcBorders>
            <w:shd w:val="clear" w:color="auto" w:fill="E2EFD9" w:themeFill="accent6" w:themeFillTint="33"/>
            <w:tcMar>
              <w:top w:w="0" w:type="dxa"/>
              <w:left w:w="108" w:type="dxa"/>
              <w:bottom w:w="0" w:type="dxa"/>
              <w:right w:w="108" w:type="dxa"/>
            </w:tcMar>
          </w:tcPr>
          <w:p w14:paraId="59FAE16D" w14:textId="77777777" w:rsidR="00563C19" w:rsidRPr="009F656F" w:rsidRDefault="00563C19" w:rsidP="001D5607">
            <w:pPr>
              <w:rPr>
                <w:rFonts w:eastAsia="Times New Roman"/>
                <w:b/>
                <w:bCs/>
                <w:sz w:val="22"/>
                <w:szCs w:val="22"/>
                <w:rtl/>
                <w:lang w:eastAsia="he-IL"/>
              </w:rPr>
            </w:pPr>
            <w:r w:rsidRPr="009F656F">
              <w:rPr>
                <w:rFonts w:eastAsia="Times New Roman"/>
                <w:b/>
                <w:bCs/>
                <w:sz w:val="22"/>
                <w:szCs w:val="22"/>
                <w:rtl/>
                <w:lang w:eastAsia="he-IL"/>
              </w:rPr>
              <w:t>שם השיטה</w:t>
            </w:r>
          </w:p>
        </w:tc>
        <w:tc>
          <w:tcPr>
            <w:tcW w:w="1842"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08A6F189" w14:textId="77777777" w:rsidR="00563C19" w:rsidRPr="009F656F" w:rsidRDefault="00563C19" w:rsidP="007938FE">
            <w:pPr>
              <w:jc w:val="center"/>
              <w:rPr>
                <w:rFonts w:eastAsia="Times New Roman"/>
                <w:b/>
                <w:bCs/>
                <w:sz w:val="22"/>
                <w:szCs w:val="22"/>
                <w:rtl/>
                <w:lang w:eastAsia="he-IL"/>
              </w:rPr>
            </w:pPr>
            <w:r w:rsidRPr="009F656F">
              <w:rPr>
                <w:rFonts w:eastAsia="Times New Roman"/>
                <w:b/>
                <w:bCs/>
                <w:sz w:val="22"/>
                <w:szCs w:val="22"/>
                <w:rtl/>
                <w:lang w:eastAsia="he-IL"/>
              </w:rPr>
              <w:t>תחומי אבחון</w:t>
            </w:r>
          </w:p>
        </w:tc>
        <w:tc>
          <w:tcPr>
            <w:tcW w:w="1843"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078CCD92" w14:textId="63D8E482" w:rsidR="00563C19" w:rsidRPr="009F656F" w:rsidRDefault="009F656F" w:rsidP="007938FE">
            <w:pPr>
              <w:jc w:val="center"/>
              <w:rPr>
                <w:rFonts w:eastAsia="Times New Roman"/>
                <w:b/>
                <w:bCs/>
                <w:sz w:val="22"/>
                <w:szCs w:val="22"/>
                <w:rtl/>
                <w:lang w:eastAsia="he-IL"/>
              </w:rPr>
            </w:pPr>
            <w:r w:rsidRPr="009F656F">
              <w:rPr>
                <w:rFonts w:eastAsia="Times New Roman"/>
                <w:b/>
                <w:bCs/>
                <w:sz w:val="22"/>
                <w:szCs w:val="22"/>
                <w:rtl/>
                <w:lang w:eastAsia="he-IL"/>
              </w:rPr>
              <w:t>הערות</w:t>
            </w:r>
          </w:p>
        </w:tc>
        <w:tc>
          <w:tcPr>
            <w:tcW w:w="1418"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3FB70160" w14:textId="77777777" w:rsidR="00563C19" w:rsidRPr="009F656F" w:rsidRDefault="00563C19" w:rsidP="007938FE">
            <w:pPr>
              <w:jc w:val="center"/>
              <w:rPr>
                <w:rFonts w:eastAsia="Times New Roman"/>
                <w:b/>
                <w:bCs/>
                <w:sz w:val="22"/>
                <w:szCs w:val="22"/>
                <w:rtl/>
                <w:lang w:eastAsia="he-IL"/>
              </w:rPr>
            </w:pPr>
            <w:r w:rsidRPr="009F656F">
              <w:rPr>
                <w:rFonts w:eastAsia="Times New Roman"/>
                <w:b/>
                <w:bCs/>
                <w:sz w:val="22"/>
                <w:szCs w:val="22"/>
                <w:rtl/>
                <w:lang w:eastAsia="he-IL"/>
              </w:rPr>
              <w:t>מחיר  בש"ח (לא כולל מע"מ)</w:t>
            </w:r>
          </w:p>
        </w:tc>
      </w:tr>
      <w:tr w:rsidR="00563C19" w:rsidRPr="009F656F" w14:paraId="30FD82A3" w14:textId="77777777" w:rsidTr="009F656F">
        <w:trPr>
          <w:trHeight w:val="663"/>
        </w:trPr>
        <w:tc>
          <w:tcPr>
            <w:tcW w:w="425" w:type="dxa"/>
            <w:vMerge w:val="restart"/>
            <w:tcBorders>
              <w:top w:val="nil"/>
              <w:left w:val="single" w:sz="8" w:space="0" w:color="auto"/>
              <w:right w:val="single" w:sz="4" w:space="0" w:color="auto"/>
            </w:tcBorders>
          </w:tcPr>
          <w:p w14:paraId="62759B3A" w14:textId="77777777" w:rsidR="00563C19" w:rsidRPr="009F656F" w:rsidRDefault="00563C19" w:rsidP="00A3073B">
            <w:pPr>
              <w:pStyle w:val="af4"/>
              <w:numPr>
                <w:ilvl w:val="0"/>
                <w:numId w:val="269"/>
              </w:numPr>
              <w:jc w:val="center"/>
              <w:rPr>
                <w:rFonts w:eastAsia="Times New Roman"/>
                <w:sz w:val="22"/>
                <w:szCs w:val="22"/>
                <w:lang w:eastAsia="he-IL"/>
              </w:rPr>
            </w:pPr>
          </w:p>
        </w:tc>
        <w:tc>
          <w:tcPr>
            <w:tcW w:w="2556" w:type="dxa"/>
            <w:vMerge w:val="restart"/>
            <w:tcBorders>
              <w:top w:val="nil"/>
              <w:left w:val="single" w:sz="8" w:space="0" w:color="auto"/>
              <w:right w:val="single" w:sz="4" w:space="0" w:color="auto"/>
            </w:tcBorders>
            <w:tcMar>
              <w:top w:w="0" w:type="dxa"/>
              <w:left w:w="108" w:type="dxa"/>
              <w:bottom w:w="0" w:type="dxa"/>
              <w:right w:w="108" w:type="dxa"/>
            </w:tcMar>
          </w:tcPr>
          <w:p w14:paraId="54D0DE54" w14:textId="77777777" w:rsidR="00563C19" w:rsidRPr="009F656F" w:rsidRDefault="00563C19" w:rsidP="001D5607">
            <w:pPr>
              <w:jc w:val="right"/>
              <w:rPr>
                <w:rFonts w:eastAsia="Times New Roman"/>
                <w:sz w:val="22"/>
                <w:szCs w:val="22"/>
                <w:lang w:eastAsia="he-IL"/>
              </w:rPr>
            </w:pPr>
            <w:r w:rsidRPr="009F656F">
              <w:rPr>
                <w:rFonts w:eastAsia="Times New Roman"/>
                <w:sz w:val="22"/>
                <w:szCs w:val="22"/>
                <w:lang w:eastAsia="he-IL"/>
              </w:rPr>
              <w:t>ELISA</w:t>
            </w:r>
          </w:p>
        </w:tc>
        <w:tc>
          <w:tcPr>
            <w:tcW w:w="1842" w:type="dxa"/>
            <w:vMerge w:val="restart"/>
            <w:tcBorders>
              <w:top w:val="single" w:sz="4" w:space="0" w:color="auto"/>
              <w:left w:val="single" w:sz="4" w:space="0" w:color="auto"/>
              <w:right w:val="single" w:sz="4" w:space="0" w:color="auto"/>
            </w:tcBorders>
          </w:tcPr>
          <w:p w14:paraId="6BEE29AF" w14:textId="17DC1550" w:rsidR="00563C19" w:rsidRPr="009F656F" w:rsidRDefault="00563C19" w:rsidP="001D5607">
            <w:pPr>
              <w:jc w:val="center"/>
              <w:rPr>
                <w:rFonts w:eastAsia="Times New Roman"/>
                <w:sz w:val="22"/>
                <w:szCs w:val="22"/>
                <w:rtl/>
              </w:rPr>
            </w:pPr>
            <w:r w:rsidRPr="009F656F">
              <w:rPr>
                <w:rFonts w:eastAsia="Times New Roman"/>
                <w:sz w:val="22"/>
                <w:szCs w:val="22"/>
                <w:rtl/>
              </w:rPr>
              <w:t>וירוסים /</w:t>
            </w:r>
          </w:p>
          <w:p w14:paraId="2AC2115E" w14:textId="38F2AD4A" w:rsidR="00563C19" w:rsidRPr="009F656F" w:rsidRDefault="00563C19" w:rsidP="001D5607">
            <w:pPr>
              <w:jc w:val="center"/>
              <w:rPr>
                <w:rFonts w:eastAsia="Times New Roman"/>
                <w:sz w:val="22"/>
                <w:szCs w:val="22"/>
                <w:rtl/>
                <w:lang w:eastAsia="he-IL"/>
              </w:rPr>
            </w:pPr>
            <w:proofErr w:type="spellStart"/>
            <w:r w:rsidRPr="009F656F">
              <w:rPr>
                <w:rFonts w:eastAsia="Times New Roman"/>
                <w:sz w:val="22"/>
                <w:szCs w:val="22"/>
                <w:rtl/>
              </w:rPr>
              <w:t>וירואידים</w:t>
            </w:r>
            <w:proofErr w:type="spellEnd"/>
            <w:r w:rsidRPr="009F656F">
              <w:rPr>
                <w:rFonts w:eastAsia="Times New Roman"/>
                <w:sz w:val="22"/>
                <w:szCs w:val="22"/>
                <w:rtl/>
              </w:rPr>
              <w:t xml:space="preserve"> / חיידקים</w:t>
            </w:r>
          </w:p>
        </w:tc>
        <w:tc>
          <w:tcPr>
            <w:tcW w:w="1843" w:type="dxa"/>
            <w:tcBorders>
              <w:top w:val="nil"/>
              <w:left w:val="single" w:sz="4" w:space="0" w:color="auto"/>
              <w:bottom w:val="single" w:sz="8" w:space="0" w:color="auto"/>
              <w:right w:val="single" w:sz="4" w:space="0" w:color="auto"/>
            </w:tcBorders>
          </w:tcPr>
          <w:p w14:paraId="7221011D" w14:textId="29D4880E"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עד 10 בדיקות</w:t>
            </w:r>
          </w:p>
          <w:p w14:paraId="773497B0" w14:textId="77777777" w:rsidR="00563C19" w:rsidRPr="009F656F" w:rsidRDefault="00563C19" w:rsidP="007938FE">
            <w:pPr>
              <w:jc w:val="center"/>
              <w:rPr>
                <w:rFonts w:eastAsia="Times New Roman"/>
                <w:sz w:val="22"/>
                <w:szCs w:val="22"/>
                <w:rtl/>
                <w:lang w:eastAsia="he-IL"/>
              </w:rPr>
            </w:pPr>
          </w:p>
          <w:p w14:paraId="37AC3958" w14:textId="77777777" w:rsidR="00563C19" w:rsidRPr="009F656F" w:rsidRDefault="00563C19" w:rsidP="007938FE">
            <w:pPr>
              <w:jc w:val="center"/>
              <w:rPr>
                <w:rFonts w:eastAsia="Times New Roman"/>
                <w:sz w:val="22"/>
                <w:szCs w:val="22"/>
                <w:rtl/>
                <w:lang w:eastAsia="he-IL"/>
              </w:rPr>
            </w:pPr>
          </w:p>
        </w:tc>
        <w:tc>
          <w:tcPr>
            <w:tcW w:w="1418" w:type="dxa"/>
            <w:tcBorders>
              <w:top w:val="nil"/>
              <w:left w:val="single" w:sz="4" w:space="0" w:color="auto"/>
              <w:bottom w:val="single" w:sz="8" w:space="0" w:color="auto"/>
              <w:right w:val="single" w:sz="4" w:space="0" w:color="auto"/>
            </w:tcBorders>
          </w:tcPr>
          <w:p w14:paraId="6520A8ED" w14:textId="03596198" w:rsidR="00563C19" w:rsidRPr="009F656F" w:rsidRDefault="00563C19" w:rsidP="007938FE">
            <w:pPr>
              <w:jc w:val="center"/>
              <w:rPr>
                <w:rFonts w:eastAsia="Times New Roman"/>
                <w:sz w:val="22"/>
                <w:szCs w:val="22"/>
                <w:lang w:eastAsia="he-IL"/>
              </w:rPr>
            </w:pPr>
            <w:r w:rsidRPr="009F656F">
              <w:rPr>
                <w:rFonts w:eastAsia="Times New Roman"/>
                <w:sz w:val="22"/>
                <w:szCs w:val="22"/>
                <w:rtl/>
                <w:lang w:eastAsia="he-IL"/>
              </w:rPr>
              <w:t>1,010 ₪</w:t>
            </w:r>
          </w:p>
        </w:tc>
      </w:tr>
      <w:tr w:rsidR="00563C19" w:rsidRPr="009F656F" w14:paraId="31263795" w14:textId="77777777" w:rsidTr="009F656F">
        <w:trPr>
          <w:trHeight w:val="269"/>
        </w:trPr>
        <w:tc>
          <w:tcPr>
            <w:tcW w:w="425" w:type="dxa"/>
            <w:vMerge/>
            <w:tcBorders>
              <w:left w:val="single" w:sz="8" w:space="0" w:color="auto"/>
              <w:bottom w:val="single" w:sz="8" w:space="0" w:color="auto"/>
              <w:right w:val="single" w:sz="4" w:space="0" w:color="auto"/>
            </w:tcBorders>
          </w:tcPr>
          <w:p w14:paraId="08896855" w14:textId="77777777" w:rsidR="00563C19" w:rsidRPr="009F656F" w:rsidRDefault="00563C19" w:rsidP="00A3073B">
            <w:pPr>
              <w:pStyle w:val="af4"/>
              <w:numPr>
                <w:ilvl w:val="0"/>
                <w:numId w:val="269"/>
              </w:numPr>
              <w:jc w:val="center"/>
              <w:rPr>
                <w:rFonts w:eastAsia="Times New Roman"/>
                <w:sz w:val="22"/>
                <w:szCs w:val="22"/>
                <w:rtl/>
                <w:lang w:eastAsia="he-IL"/>
              </w:rPr>
            </w:pPr>
          </w:p>
        </w:tc>
        <w:tc>
          <w:tcPr>
            <w:tcW w:w="2556" w:type="dxa"/>
            <w:vMerge/>
            <w:tcBorders>
              <w:left w:val="single" w:sz="8" w:space="0" w:color="auto"/>
              <w:bottom w:val="single" w:sz="4" w:space="0" w:color="auto"/>
              <w:right w:val="single" w:sz="4" w:space="0" w:color="auto"/>
            </w:tcBorders>
            <w:tcMar>
              <w:top w:w="0" w:type="dxa"/>
              <w:left w:w="108" w:type="dxa"/>
              <w:bottom w:w="0" w:type="dxa"/>
              <w:right w:w="108" w:type="dxa"/>
            </w:tcMar>
          </w:tcPr>
          <w:p w14:paraId="1A743270" w14:textId="77777777" w:rsidR="00563C19" w:rsidRPr="009F656F" w:rsidRDefault="00563C19" w:rsidP="001D5607">
            <w:pPr>
              <w:rPr>
                <w:rFonts w:eastAsia="Times New Roman"/>
                <w:sz w:val="22"/>
                <w:szCs w:val="22"/>
                <w:lang w:eastAsia="he-IL"/>
              </w:rPr>
            </w:pPr>
          </w:p>
        </w:tc>
        <w:tc>
          <w:tcPr>
            <w:tcW w:w="1842" w:type="dxa"/>
            <w:vMerge/>
            <w:tcBorders>
              <w:left w:val="single" w:sz="4" w:space="0" w:color="auto"/>
              <w:bottom w:val="single" w:sz="4" w:space="0" w:color="auto"/>
              <w:right w:val="single" w:sz="4" w:space="0" w:color="auto"/>
            </w:tcBorders>
          </w:tcPr>
          <w:p w14:paraId="76BFB6F2" w14:textId="77777777" w:rsidR="00563C19" w:rsidRPr="009F656F" w:rsidRDefault="00563C19" w:rsidP="001D5607">
            <w:pPr>
              <w:jc w:val="center"/>
              <w:rPr>
                <w:rFonts w:eastAsia="Times New Roman"/>
                <w:sz w:val="22"/>
                <w:szCs w:val="22"/>
                <w:rtl/>
              </w:rPr>
            </w:pPr>
          </w:p>
        </w:tc>
        <w:tc>
          <w:tcPr>
            <w:tcW w:w="1843" w:type="dxa"/>
            <w:tcBorders>
              <w:top w:val="nil"/>
              <w:left w:val="single" w:sz="4" w:space="0" w:color="auto"/>
              <w:bottom w:val="single" w:sz="4" w:space="0" w:color="auto"/>
              <w:right w:val="single" w:sz="4" w:space="0" w:color="auto"/>
            </w:tcBorders>
          </w:tcPr>
          <w:p w14:paraId="33DA4DF6" w14:textId="59743F80" w:rsidR="00563C19" w:rsidRPr="009F656F" w:rsidRDefault="00563C19" w:rsidP="007938FE">
            <w:pPr>
              <w:jc w:val="center"/>
              <w:rPr>
                <w:rFonts w:eastAsia="Times New Roman"/>
                <w:sz w:val="22"/>
                <w:szCs w:val="22"/>
                <w:lang w:eastAsia="he-IL"/>
              </w:rPr>
            </w:pPr>
            <w:r w:rsidRPr="009F656F">
              <w:rPr>
                <w:rFonts w:eastAsia="Times New Roman"/>
                <w:sz w:val="22"/>
                <w:szCs w:val="22"/>
                <w:rtl/>
                <w:lang w:eastAsia="he-IL"/>
              </w:rPr>
              <w:t>לכל בדיקה נוספת</w:t>
            </w:r>
          </w:p>
        </w:tc>
        <w:tc>
          <w:tcPr>
            <w:tcW w:w="1418" w:type="dxa"/>
            <w:tcBorders>
              <w:top w:val="nil"/>
              <w:left w:val="single" w:sz="4" w:space="0" w:color="auto"/>
              <w:bottom w:val="single" w:sz="4" w:space="0" w:color="auto"/>
              <w:right w:val="single" w:sz="4" w:space="0" w:color="auto"/>
            </w:tcBorders>
          </w:tcPr>
          <w:p w14:paraId="58EDAD82" w14:textId="080B1385" w:rsidR="00563C19" w:rsidRPr="009F656F" w:rsidRDefault="001B51C2" w:rsidP="007938FE">
            <w:pPr>
              <w:jc w:val="center"/>
              <w:rPr>
                <w:rFonts w:eastAsia="Times New Roman"/>
                <w:sz w:val="22"/>
                <w:szCs w:val="22"/>
                <w:rtl/>
                <w:lang w:eastAsia="he-IL"/>
              </w:rPr>
            </w:pPr>
            <w:r w:rsidRPr="009F656F">
              <w:rPr>
                <w:rFonts w:eastAsia="Times New Roman"/>
                <w:sz w:val="22"/>
                <w:szCs w:val="22"/>
                <w:rtl/>
                <w:lang w:eastAsia="he-IL"/>
              </w:rPr>
              <w:t xml:space="preserve">75 </w:t>
            </w:r>
            <w:r w:rsidR="00563C19" w:rsidRPr="009F656F">
              <w:rPr>
                <w:rFonts w:eastAsia="Times New Roman"/>
                <w:sz w:val="22"/>
                <w:szCs w:val="22"/>
                <w:rtl/>
                <w:lang w:eastAsia="he-IL"/>
              </w:rPr>
              <w:t>₪</w:t>
            </w:r>
          </w:p>
        </w:tc>
      </w:tr>
      <w:tr w:rsidR="00563C19" w:rsidRPr="009F656F" w14:paraId="288FFD09" w14:textId="77777777" w:rsidTr="009F656F">
        <w:trPr>
          <w:trHeight w:val="152"/>
        </w:trPr>
        <w:tc>
          <w:tcPr>
            <w:tcW w:w="425" w:type="dxa"/>
            <w:tcBorders>
              <w:top w:val="nil"/>
              <w:left w:val="single" w:sz="8" w:space="0" w:color="auto"/>
              <w:bottom w:val="single" w:sz="8" w:space="0" w:color="auto"/>
              <w:right w:val="single" w:sz="4" w:space="0" w:color="auto"/>
            </w:tcBorders>
          </w:tcPr>
          <w:p w14:paraId="222F236D" w14:textId="77777777" w:rsidR="00563C19" w:rsidRPr="009F656F" w:rsidRDefault="00563C19" w:rsidP="00A3073B">
            <w:pPr>
              <w:pStyle w:val="af4"/>
              <w:numPr>
                <w:ilvl w:val="0"/>
                <w:numId w:val="269"/>
              </w:numPr>
              <w:tabs>
                <w:tab w:val="left" w:pos="468"/>
              </w:tabs>
              <w:jc w:val="center"/>
              <w:textAlignment w:val="baseline"/>
              <w:outlineLvl w:val="0"/>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6ECD57" w14:textId="52907957" w:rsidR="00563C19" w:rsidRPr="009F656F" w:rsidRDefault="00563C19" w:rsidP="001D5607">
            <w:pPr>
              <w:bidi w:val="0"/>
              <w:textAlignment w:val="baseline"/>
              <w:outlineLvl w:val="0"/>
              <w:rPr>
                <w:rFonts w:eastAsia="Times New Roman"/>
                <w:sz w:val="22"/>
                <w:szCs w:val="22"/>
                <w:rtl/>
                <w:lang w:eastAsia="he-IL"/>
              </w:rPr>
            </w:pPr>
            <w:bookmarkStart w:id="268" w:name="_Toc949509"/>
            <w:bookmarkStart w:id="269" w:name="_Toc949583"/>
            <w:bookmarkStart w:id="270" w:name="_Toc950284"/>
            <w:r w:rsidRPr="009F656F">
              <w:rPr>
                <w:rFonts w:eastAsia="Times New Roman"/>
                <w:color w:val="2B2B2B"/>
                <w:kern w:val="36"/>
                <w:sz w:val="22"/>
                <w:szCs w:val="22"/>
              </w:rPr>
              <w:t xml:space="preserve">Nucleic Acid  purification </w:t>
            </w:r>
            <w:r w:rsidR="00902DAF" w:rsidRPr="009F656F">
              <w:rPr>
                <w:rFonts w:eastAsia="Times New Roman"/>
                <w:color w:val="2B2B2B"/>
                <w:kern w:val="36"/>
                <w:sz w:val="22"/>
                <w:szCs w:val="22"/>
              </w:rPr>
              <w:t xml:space="preserve">- </w:t>
            </w:r>
            <w:r w:rsidRPr="009F656F">
              <w:rPr>
                <w:rFonts w:eastAsia="Times New Roman"/>
                <w:color w:val="2B2B2B"/>
                <w:kern w:val="36"/>
                <w:sz w:val="22"/>
                <w:szCs w:val="22"/>
              </w:rPr>
              <w:t>plant tissue </w:t>
            </w:r>
            <w:bookmarkEnd w:id="268"/>
            <w:bookmarkEnd w:id="269"/>
            <w:bookmarkEnd w:id="270"/>
          </w:p>
        </w:tc>
        <w:tc>
          <w:tcPr>
            <w:tcW w:w="1842" w:type="dxa"/>
            <w:tcBorders>
              <w:top w:val="single" w:sz="4" w:space="0" w:color="auto"/>
              <w:left w:val="single" w:sz="4" w:space="0" w:color="auto"/>
              <w:bottom w:val="single" w:sz="4" w:space="0" w:color="auto"/>
              <w:right w:val="single" w:sz="4" w:space="0" w:color="auto"/>
            </w:tcBorders>
          </w:tcPr>
          <w:p w14:paraId="49739970" w14:textId="4C3B0968" w:rsidR="00563C19" w:rsidRPr="009F656F" w:rsidRDefault="00563C19" w:rsidP="00902DAF">
            <w:pPr>
              <w:jc w:val="center"/>
              <w:rPr>
                <w:rFonts w:eastAsia="Times New Roman"/>
                <w:sz w:val="22"/>
                <w:szCs w:val="22"/>
                <w:rtl/>
                <w:lang w:eastAsia="he-IL"/>
              </w:rPr>
            </w:pPr>
            <w:r w:rsidRPr="009F656F">
              <w:rPr>
                <w:rFonts w:eastAsia="Times New Roman"/>
                <w:sz w:val="22"/>
                <w:szCs w:val="22"/>
                <w:rtl/>
              </w:rPr>
              <w:t>וירוסים</w:t>
            </w:r>
            <w:r w:rsidR="00902DAF" w:rsidRPr="009F656F">
              <w:rPr>
                <w:rFonts w:eastAsia="Times New Roman"/>
                <w:sz w:val="22"/>
                <w:szCs w:val="22"/>
                <w:rtl/>
              </w:rPr>
              <w:t xml:space="preserve"> </w:t>
            </w:r>
            <w:r w:rsidRPr="009F656F">
              <w:rPr>
                <w:rFonts w:eastAsia="Times New Roman"/>
                <w:sz w:val="22"/>
                <w:szCs w:val="22"/>
                <w:rtl/>
              </w:rPr>
              <w:t>/</w:t>
            </w:r>
            <w:r w:rsidR="00902DAF" w:rsidRPr="009F656F">
              <w:rPr>
                <w:rFonts w:eastAsia="Times New Roman"/>
                <w:sz w:val="22"/>
                <w:szCs w:val="22"/>
                <w:rtl/>
              </w:rPr>
              <w:t xml:space="preserve"> </w:t>
            </w:r>
            <w:proofErr w:type="spellStart"/>
            <w:r w:rsidRPr="009F656F">
              <w:rPr>
                <w:rFonts w:eastAsia="Times New Roman"/>
                <w:sz w:val="22"/>
                <w:szCs w:val="22"/>
                <w:rtl/>
              </w:rPr>
              <w:t>וירואידים</w:t>
            </w:r>
            <w:proofErr w:type="spellEnd"/>
            <w:r w:rsidR="00902DAF" w:rsidRPr="009F656F">
              <w:rPr>
                <w:rFonts w:eastAsia="Times New Roman"/>
                <w:sz w:val="22"/>
                <w:szCs w:val="22"/>
                <w:rtl/>
              </w:rPr>
              <w:t xml:space="preserve"> </w:t>
            </w:r>
            <w:r w:rsidRPr="009F656F">
              <w:rPr>
                <w:rFonts w:eastAsia="Times New Roman"/>
                <w:sz w:val="22"/>
                <w:szCs w:val="22"/>
                <w:rtl/>
              </w:rPr>
              <w:t>/</w:t>
            </w:r>
            <w:r w:rsidR="00902DAF" w:rsidRPr="009F656F">
              <w:rPr>
                <w:rFonts w:eastAsia="Times New Roman"/>
                <w:sz w:val="22"/>
                <w:szCs w:val="22"/>
                <w:rtl/>
              </w:rPr>
              <w:t xml:space="preserve"> </w:t>
            </w:r>
            <w:r w:rsidRPr="009F656F">
              <w:rPr>
                <w:rFonts w:eastAsia="Times New Roman"/>
                <w:sz w:val="22"/>
                <w:szCs w:val="22"/>
                <w:rtl/>
              </w:rPr>
              <w:t>חי</w:t>
            </w:r>
            <w:r w:rsidR="00902DAF" w:rsidRPr="009F656F">
              <w:rPr>
                <w:rFonts w:eastAsia="Times New Roman"/>
                <w:sz w:val="22"/>
                <w:szCs w:val="22"/>
                <w:rtl/>
              </w:rPr>
              <w:t>י</w:t>
            </w:r>
            <w:r w:rsidRPr="009F656F">
              <w:rPr>
                <w:rFonts w:eastAsia="Times New Roman"/>
                <w:sz w:val="22"/>
                <w:szCs w:val="22"/>
                <w:rtl/>
              </w:rPr>
              <w:t>דקים</w:t>
            </w:r>
            <w:r w:rsidR="00902DAF" w:rsidRPr="009F656F">
              <w:rPr>
                <w:rFonts w:eastAsia="Times New Roman"/>
                <w:sz w:val="22"/>
                <w:szCs w:val="22"/>
                <w:rtl/>
              </w:rPr>
              <w:t xml:space="preserve"> </w:t>
            </w:r>
            <w:r w:rsidRPr="009F656F">
              <w:rPr>
                <w:rFonts w:eastAsia="Times New Roman"/>
                <w:sz w:val="22"/>
                <w:szCs w:val="22"/>
                <w:rtl/>
              </w:rPr>
              <w:t>/</w:t>
            </w:r>
            <w:r w:rsidR="00902DAF" w:rsidRPr="009F656F">
              <w:rPr>
                <w:rFonts w:eastAsia="Times New Roman"/>
                <w:sz w:val="22"/>
                <w:szCs w:val="22"/>
                <w:rtl/>
              </w:rPr>
              <w:t xml:space="preserve"> </w:t>
            </w:r>
            <w:r w:rsidRPr="009F656F">
              <w:rPr>
                <w:rFonts w:eastAsia="Times New Roman"/>
                <w:sz w:val="22"/>
                <w:szCs w:val="22"/>
                <w:rtl/>
              </w:rPr>
              <w:t>פטריות</w:t>
            </w:r>
          </w:p>
        </w:tc>
        <w:tc>
          <w:tcPr>
            <w:tcW w:w="1843" w:type="dxa"/>
            <w:tcBorders>
              <w:top w:val="single" w:sz="4" w:space="0" w:color="auto"/>
              <w:left w:val="single" w:sz="4" w:space="0" w:color="auto"/>
              <w:bottom w:val="single" w:sz="4" w:space="0" w:color="auto"/>
              <w:right w:val="single" w:sz="4" w:space="0" w:color="auto"/>
            </w:tcBorders>
          </w:tcPr>
          <w:p w14:paraId="72D247DC" w14:textId="6A79BEF1" w:rsidR="00563C19" w:rsidRPr="009F656F" w:rsidRDefault="00563C19" w:rsidP="007938FE">
            <w:pPr>
              <w:jc w:val="center"/>
              <w:rPr>
                <w:rFonts w:eastAsia="Times New Roman"/>
                <w:sz w:val="22"/>
                <w:szCs w:val="22"/>
                <w:lang w:eastAsia="he-IL"/>
              </w:rPr>
            </w:pPr>
            <w:r w:rsidRPr="009F656F">
              <w:rPr>
                <w:rFonts w:eastAsia="Times New Roman"/>
                <w:sz w:val="22"/>
                <w:szCs w:val="22"/>
                <w:rtl/>
                <w:lang w:eastAsia="he-IL"/>
              </w:rPr>
              <w:t>עבור כל דגימה</w:t>
            </w:r>
          </w:p>
        </w:tc>
        <w:tc>
          <w:tcPr>
            <w:tcW w:w="1418" w:type="dxa"/>
            <w:tcBorders>
              <w:top w:val="single" w:sz="4" w:space="0" w:color="auto"/>
              <w:left w:val="single" w:sz="4" w:space="0" w:color="auto"/>
              <w:bottom w:val="single" w:sz="4" w:space="0" w:color="auto"/>
              <w:right w:val="single" w:sz="4" w:space="0" w:color="auto"/>
            </w:tcBorders>
          </w:tcPr>
          <w:p w14:paraId="081BAB87" w14:textId="05302ED4"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150 ₪</w:t>
            </w:r>
          </w:p>
        </w:tc>
      </w:tr>
      <w:tr w:rsidR="00563C19" w:rsidRPr="009F656F" w14:paraId="2FFA790D" w14:textId="77777777" w:rsidTr="009F656F">
        <w:trPr>
          <w:trHeight w:val="152"/>
        </w:trPr>
        <w:tc>
          <w:tcPr>
            <w:tcW w:w="425" w:type="dxa"/>
            <w:tcBorders>
              <w:top w:val="nil"/>
              <w:left w:val="single" w:sz="8" w:space="0" w:color="auto"/>
              <w:bottom w:val="single" w:sz="8" w:space="0" w:color="auto"/>
              <w:right w:val="single" w:sz="4" w:space="0" w:color="auto"/>
            </w:tcBorders>
          </w:tcPr>
          <w:p w14:paraId="36EB1571" w14:textId="77777777" w:rsidR="00563C19" w:rsidRPr="009F656F" w:rsidRDefault="00563C19" w:rsidP="00A3073B">
            <w:pPr>
              <w:pStyle w:val="af4"/>
              <w:numPr>
                <w:ilvl w:val="0"/>
                <w:numId w:val="269"/>
              </w:numPr>
              <w:tabs>
                <w:tab w:val="left" w:pos="468"/>
              </w:tabs>
              <w:jc w:val="center"/>
              <w:textAlignment w:val="baseline"/>
              <w:outlineLvl w:val="0"/>
              <w:rPr>
                <w:rFonts w:eastAsia="Times New Roman"/>
                <w:sz w:val="22"/>
                <w:szCs w:val="22"/>
                <w:lang w:eastAsia="he-IL"/>
              </w:rPr>
            </w:pPr>
          </w:p>
        </w:tc>
        <w:tc>
          <w:tcPr>
            <w:tcW w:w="2556" w:type="dxa"/>
            <w:tcBorders>
              <w:top w:val="single" w:sz="4" w:space="0" w:color="auto"/>
              <w:left w:val="single" w:sz="8" w:space="0" w:color="auto"/>
              <w:bottom w:val="single" w:sz="4" w:space="0" w:color="auto"/>
              <w:right w:val="single" w:sz="4" w:space="0" w:color="auto"/>
            </w:tcBorders>
            <w:tcMar>
              <w:top w:w="0" w:type="dxa"/>
              <w:left w:w="108" w:type="dxa"/>
              <w:bottom w:w="0" w:type="dxa"/>
              <w:right w:w="108" w:type="dxa"/>
            </w:tcMar>
          </w:tcPr>
          <w:p w14:paraId="73A25B5A" w14:textId="3AD0431F" w:rsidR="00563C19" w:rsidRPr="009F656F" w:rsidRDefault="00563C19" w:rsidP="001D5607">
            <w:pPr>
              <w:bidi w:val="0"/>
              <w:textAlignment w:val="baseline"/>
              <w:outlineLvl w:val="0"/>
              <w:rPr>
                <w:rFonts w:eastAsia="Times New Roman"/>
                <w:sz w:val="22"/>
                <w:szCs w:val="22"/>
                <w:lang w:eastAsia="he-IL"/>
              </w:rPr>
            </w:pPr>
            <w:r w:rsidRPr="009F656F">
              <w:rPr>
                <w:rFonts w:eastAsia="Times New Roman"/>
                <w:color w:val="2B2B2B"/>
                <w:kern w:val="36"/>
                <w:sz w:val="22"/>
                <w:szCs w:val="22"/>
              </w:rPr>
              <w:t xml:space="preserve">Nucleic Acid  purification </w:t>
            </w:r>
            <w:r w:rsidR="00902DAF" w:rsidRPr="009F656F">
              <w:rPr>
                <w:rFonts w:eastAsia="Times New Roman"/>
                <w:color w:val="2B2B2B"/>
                <w:kern w:val="36"/>
                <w:sz w:val="22"/>
                <w:szCs w:val="22"/>
              </w:rPr>
              <w:t xml:space="preserve">- </w:t>
            </w:r>
            <w:r w:rsidRPr="009F656F">
              <w:rPr>
                <w:rFonts w:eastAsia="Times New Roman"/>
                <w:color w:val="2B2B2B"/>
                <w:kern w:val="36"/>
                <w:sz w:val="22"/>
                <w:szCs w:val="22"/>
              </w:rPr>
              <w:t>seeds</w:t>
            </w:r>
          </w:p>
        </w:tc>
        <w:tc>
          <w:tcPr>
            <w:tcW w:w="1842" w:type="dxa"/>
            <w:tcBorders>
              <w:top w:val="single" w:sz="4" w:space="0" w:color="auto"/>
              <w:left w:val="single" w:sz="4" w:space="0" w:color="auto"/>
              <w:right w:val="single" w:sz="4" w:space="0" w:color="auto"/>
            </w:tcBorders>
            <w:vAlign w:val="center"/>
          </w:tcPr>
          <w:p w14:paraId="6C46C619" w14:textId="2639083A" w:rsidR="00563C19" w:rsidRPr="009F656F" w:rsidRDefault="00563C19" w:rsidP="00C46ECC">
            <w:pPr>
              <w:jc w:val="center"/>
              <w:rPr>
                <w:rFonts w:eastAsia="Times New Roman"/>
                <w:sz w:val="22"/>
                <w:szCs w:val="22"/>
                <w:rtl/>
              </w:rPr>
            </w:pPr>
            <w:r w:rsidRPr="009F656F">
              <w:rPr>
                <w:rFonts w:eastAsia="Times New Roman"/>
                <w:sz w:val="22"/>
                <w:szCs w:val="22"/>
                <w:rtl/>
              </w:rPr>
              <w:t>וירוסים</w:t>
            </w:r>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proofErr w:type="spellStart"/>
            <w:r w:rsidRPr="009F656F">
              <w:rPr>
                <w:rFonts w:eastAsia="Times New Roman"/>
                <w:sz w:val="22"/>
                <w:szCs w:val="22"/>
                <w:rtl/>
              </w:rPr>
              <w:t>וירואידים</w:t>
            </w:r>
            <w:proofErr w:type="spellEnd"/>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r w:rsidRPr="009F656F">
              <w:rPr>
                <w:rFonts w:eastAsia="Times New Roman"/>
                <w:sz w:val="22"/>
                <w:szCs w:val="22"/>
                <w:rtl/>
              </w:rPr>
              <w:t>ח</w:t>
            </w:r>
            <w:r w:rsidR="00C46ECC" w:rsidRPr="009F656F">
              <w:rPr>
                <w:rFonts w:eastAsia="Times New Roman"/>
                <w:sz w:val="22"/>
                <w:szCs w:val="22"/>
                <w:rtl/>
              </w:rPr>
              <w:t>י</w:t>
            </w:r>
            <w:r w:rsidRPr="009F656F">
              <w:rPr>
                <w:rFonts w:eastAsia="Times New Roman"/>
                <w:sz w:val="22"/>
                <w:szCs w:val="22"/>
                <w:rtl/>
              </w:rPr>
              <w:t>ידקים</w:t>
            </w:r>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r w:rsidRPr="009F656F">
              <w:rPr>
                <w:rFonts w:eastAsia="Times New Roman"/>
                <w:sz w:val="22"/>
                <w:szCs w:val="22"/>
                <w:rtl/>
              </w:rPr>
              <w:t>פטריות</w:t>
            </w:r>
          </w:p>
        </w:tc>
        <w:tc>
          <w:tcPr>
            <w:tcW w:w="1843" w:type="dxa"/>
            <w:tcBorders>
              <w:top w:val="single" w:sz="4" w:space="0" w:color="auto"/>
              <w:left w:val="single" w:sz="4" w:space="0" w:color="auto"/>
              <w:bottom w:val="single" w:sz="4" w:space="0" w:color="auto"/>
              <w:right w:val="single" w:sz="4" w:space="0" w:color="auto"/>
            </w:tcBorders>
          </w:tcPr>
          <w:p w14:paraId="722AA5B7" w14:textId="77777777" w:rsidR="00563C19" w:rsidRPr="009F656F" w:rsidRDefault="00563C19" w:rsidP="007938FE">
            <w:pPr>
              <w:jc w:val="center"/>
              <w:rPr>
                <w:rFonts w:eastAsia="Times New Roman"/>
                <w:sz w:val="22"/>
                <w:szCs w:val="22"/>
                <w:rtl/>
                <w:lang w:eastAsia="he-IL"/>
              </w:rPr>
            </w:pPr>
          </w:p>
        </w:tc>
        <w:tc>
          <w:tcPr>
            <w:tcW w:w="1418" w:type="dxa"/>
            <w:tcBorders>
              <w:top w:val="single" w:sz="4" w:space="0" w:color="auto"/>
              <w:left w:val="single" w:sz="4" w:space="0" w:color="auto"/>
              <w:bottom w:val="single" w:sz="8" w:space="0" w:color="auto"/>
              <w:right w:val="single" w:sz="4" w:space="0" w:color="auto"/>
            </w:tcBorders>
          </w:tcPr>
          <w:p w14:paraId="69244867" w14:textId="64795682"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200 ₪</w:t>
            </w:r>
          </w:p>
        </w:tc>
      </w:tr>
      <w:tr w:rsidR="00563C19" w:rsidRPr="009F656F" w14:paraId="43CD15D3" w14:textId="77777777" w:rsidTr="009F656F">
        <w:trPr>
          <w:trHeight w:val="378"/>
        </w:trPr>
        <w:tc>
          <w:tcPr>
            <w:tcW w:w="425" w:type="dxa"/>
            <w:vMerge w:val="restart"/>
            <w:tcBorders>
              <w:top w:val="nil"/>
              <w:left w:val="single" w:sz="8" w:space="0" w:color="auto"/>
              <w:right w:val="single" w:sz="4" w:space="0" w:color="auto"/>
            </w:tcBorders>
          </w:tcPr>
          <w:p w14:paraId="3702B533" w14:textId="77777777" w:rsidR="00563C19" w:rsidRPr="009F656F" w:rsidRDefault="00563C19" w:rsidP="00A3073B">
            <w:pPr>
              <w:pStyle w:val="af4"/>
              <w:numPr>
                <w:ilvl w:val="0"/>
                <w:numId w:val="269"/>
              </w:numPr>
              <w:jc w:val="center"/>
              <w:rPr>
                <w:rFonts w:eastAsia="Times New Roman"/>
                <w:sz w:val="22"/>
                <w:szCs w:val="22"/>
                <w:lang w:eastAsia="he-IL"/>
              </w:rPr>
            </w:pPr>
          </w:p>
        </w:tc>
        <w:tc>
          <w:tcPr>
            <w:tcW w:w="2556" w:type="dxa"/>
            <w:vMerge w:val="restart"/>
            <w:tcBorders>
              <w:top w:val="single" w:sz="4" w:space="0" w:color="auto"/>
              <w:left w:val="single" w:sz="4" w:space="0" w:color="auto"/>
              <w:right w:val="single" w:sz="4" w:space="0" w:color="auto"/>
            </w:tcBorders>
            <w:tcMar>
              <w:top w:w="0" w:type="dxa"/>
              <w:left w:w="108" w:type="dxa"/>
              <w:bottom w:w="0" w:type="dxa"/>
              <w:right w:w="108" w:type="dxa"/>
            </w:tcMar>
          </w:tcPr>
          <w:p w14:paraId="7DEE3852" w14:textId="3CEB1B5D" w:rsidR="00563C19" w:rsidRPr="009F656F" w:rsidRDefault="00563C19" w:rsidP="001D5607">
            <w:pPr>
              <w:bidi w:val="0"/>
              <w:textAlignment w:val="baseline"/>
              <w:outlineLvl w:val="0"/>
              <w:rPr>
                <w:rFonts w:eastAsia="Times New Roman"/>
                <w:sz w:val="22"/>
                <w:szCs w:val="22"/>
                <w:lang w:eastAsia="he-IL"/>
              </w:rPr>
            </w:pPr>
            <w:bookmarkStart w:id="271" w:name="_Toc949512"/>
            <w:bookmarkStart w:id="272" w:name="_Toc949586"/>
            <w:bookmarkStart w:id="273" w:name="_Toc949846"/>
            <w:bookmarkStart w:id="274" w:name="_Toc950287"/>
            <w:r w:rsidRPr="009F656F">
              <w:rPr>
                <w:rFonts w:eastAsia="Times New Roman"/>
                <w:sz w:val="22"/>
                <w:szCs w:val="22"/>
                <w:lang w:eastAsia="he-IL"/>
              </w:rPr>
              <w:t>RT-PCR</w:t>
            </w:r>
            <w:r w:rsidR="00902DAF" w:rsidRPr="009F656F">
              <w:rPr>
                <w:rFonts w:eastAsia="Times New Roman"/>
                <w:sz w:val="22"/>
                <w:szCs w:val="22"/>
                <w:lang w:eastAsia="he-IL"/>
              </w:rPr>
              <w:t xml:space="preserve"> </w:t>
            </w:r>
            <w:r w:rsidRPr="009F656F">
              <w:rPr>
                <w:rFonts w:eastAsia="Times New Roman"/>
                <w:sz w:val="22"/>
                <w:szCs w:val="22"/>
                <w:lang w:eastAsia="he-IL"/>
              </w:rPr>
              <w:t>/</w:t>
            </w:r>
            <w:r w:rsidR="00902DAF" w:rsidRPr="009F656F">
              <w:rPr>
                <w:rFonts w:eastAsia="Times New Roman"/>
                <w:sz w:val="22"/>
                <w:szCs w:val="22"/>
                <w:lang w:eastAsia="he-IL"/>
              </w:rPr>
              <w:t xml:space="preserve"> </w:t>
            </w:r>
            <w:r w:rsidRPr="009F656F">
              <w:rPr>
                <w:rFonts w:eastAsia="Times New Roman"/>
                <w:sz w:val="22"/>
                <w:szCs w:val="22"/>
                <w:lang w:eastAsia="he-IL"/>
              </w:rPr>
              <w:t>PCR</w:t>
            </w:r>
            <w:r w:rsidR="00902DAF" w:rsidRPr="009F656F">
              <w:rPr>
                <w:rFonts w:eastAsia="Times New Roman"/>
                <w:sz w:val="22"/>
                <w:szCs w:val="22"/>
                <w:lang w:eastAsia="he-IL"/>
              </w:rPr>
              <w:t xml:space="preserve"> </w:t>
            </w:r>
            <w:r w:rsidRPr="009F656F">
              <w:rPr>
                <w:rFonts w:eastAsia="Times New Roman"/>
                <w:sz w:val="22"/>
                <w:szCs w:val="22"/>
                <w:lang w:eastAsia="he-IL"/>
              </w:rPr>
              <w:t>/</w:t>
            </w:r>
            <w:r w:rsidR="00902DAF" w:rsidRPr="009F656F">
              <w:rPr>
                <w:rFonts w:eastAsia="Times New Roman"/>
                <w:sz w:val="22"/>
                <w:szCs w:val="22"/>
                <w:lang w:eastAsia="he-IL"/>
              </w:rPr>
              <w:t xml:space="preserve"> </w:t>
            </w:r>
            <w:r w:rsidRPr="009F656F">
              <w:rPr>
                <w:rFonts w:eastAsia="Times New Roman"/>
                <w:sz w:val="22"/>
                <w:szCs w:val="22"/>
                <w:lang w:eastAsia="he-IL"/>
              </w:rPr>
              <w:t>Real Time  - plant</w:t>
            </w:r>
            <w:bookmarkEnd w:id="271"/>
            <w:bookmarkEnd w:id="272"/>
            <w:bookmarkEnd w:id="273"/>
            <w:bookmarkEnd w:id="274"/>
          </w:p>
        </w:tc>
        <w:tc>
          <w:tcPr>
            <w:tcW w:w="1842" w:type="dxa"/>
            <w:vMerge w:val="restart"/>
            <w:tcBorders>
              <w:top w:val="single" w:sz="4" w:space="0" w:color="auto"/>
              <w:left w:val="single" w:sz="4" w:space="0" w:color="auto"/>
              <w:right w:val="single" w:sz="4" w:space="0" w:color="auto"/>
            </w:tcBorders>
          </w:tcPr>
          <w:p w14:paraId="39F3D1F5" w14:textId="3E01C623" w:rsidR="00563C19" w:rsidRPr="009F656F" w:rsidRDefault="00563C19" w:rsidP="00C46ECC">
            <w:pPr>
              <w:jc w:val="center"/>
              <w:rPr>
                <w:rFonts w:eastAsia="Times New Roman"/>
                <w:sz w:val="22"/>
                <w:szCs w:val="22"/>
                <w:rtl/>
              </w:rPr>
            </w:pPr>
            <w:r w:rsidRPr="009F656F">
              <w:rPr>
                <w:rFonts w:eastAsia="Times New Roman"/>
                <w:sz w:val="22"/>
                <w:szCs w:val="22"/>
                <w:rtl/>
              </w:rPr>
              <w:t>וירוסים</w:t>
            </w:r>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proofErr w:type="spellStart"/>
            <w:r w:rsidRPr="009F656F">
              <w:rPr>
                <w:rFonts w:eastAsia="Times New Roman"/>
                <w:sz w:val="22"/>
                <w:szCs w:val="22"/>
                <w:rtl/>
              </w:rPr>
              <w:t>וירואידים</w:t>
            </w:r>
            <w:proofErr w:type="spellEnd"/>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r w:rsidRPr="009F656F">
              <w:rPr>
                <w:rFonts w:eastAsia="Times New Roman"/>
                <w:sz w:val="22"/>
                <w:szCs w:val="22"/>
                <w:rtl/>
              </w:rPr>
              <w:t>חי</w:t>
            </w:r>
            <w:r w:rsidR="00C46ECC" w:rsidRPr="009F656F">
              <w:rPr>
                <w:rFonts w:eastAsia="Times New Roman"/>
                <w:sz w:val="22"/>
                <w:szCs w:val="22"/>
                <w:rtl/>
              </w:rPr>
              <w:t>י</w:t>
            </w:r>
            <w:r w:rsidRPr="009F656F">
              <w:rPr>
                <w:rFonts w:eastAsia="Times New Roman"/>
                <w:sz w:val="22"/>
                <w:szCs w:val="22"/>
                <w:rtl/>
              </w:rPr>
              <w:t>דקים</w:t>
            </w:r>
            <w:r w:rsidR="00C46ECC" w:rsidRPr="009F656F">
              <w:rPr>
                <w:rFonts w:eastAsia="Times New Roman"/>
                <w:sz w:val="22"/>
                <w:szCs w:val="22"/>
                <w:rtl/>
              </w:rPr>
              <w:t xml:space="preserve"> </w:t>
            </w:r>
            <w:r w:rsidRPr="009F656F">
              <w:rPr>
                <w:rFonts w:eastAsia="Times New Roman"/>
                <w:sz w:val="22"/>
                <w:szCs w:val="22"/>
                <w:rtl/>
              </w:rPr>
              <w:t>/</w:t>
            </w:r>
            <w:r w:rsidR="00C46ECC" w:rsidRPr="009F656F">
              <w:rPr>
                <w:rFonts w:eastAsia="Times New Roman"/>
                <w:sz w:val="22"/>
                <w:szCs w:val="22"/>
                <w:rtl/>
              </w:rPr>
              <w:t xml:space="preserve"> </w:t>
            </w:r>
            <w:r w:rsidRPr="009F656F">
              <w:rPr>
                <w:rFonts w:eastAsia="Times New Roman"/>
                <w:sz w:val="22"/>
                <w:szCs w:val="22"/>
                <w:rtl/>
              </w:rPr>
              <w:t>פטריות</w:t>
            </w:r>
          </w:p>
        </w:tc>
        <w:tc>
          <w:tcPr>
            <w:tcW w:w="1843" w:type="dxa"/>
            <w:tcBorders>
              <w:top w:val="single" w:sz="4" w:space="0" w:color="auto"/>
              <w:left w:val="single" w:sz="4" w:space="0" w:color="auto"/>
              <w:bottom w:val="single" w:sz="4" w:space="0" w:color="auto"/>
              <w:right w:val="single" w:sz="4" w:space="0" w:color="auto"/>
            </w:tcBorders>
          </w:tcPr>
          <w:p w14:paraId="59CA7560" w14:textId="03C44335"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 xml:space="preserve">דגימה ראשונה כולל </w:t>
            </w:r>
            <w:proofErr w:type="spellStart"/>
            <w:r w:rsidRPr="009F656F">
              <w:rPr>
                <w:rFonts w:eastAsia="Times New Roman"/>
                <w:sz w:val="22"/>
                <w:szCs w:val="22"/>
                <w:rtl/>
                <w:lang w:eastAsia="he-IL"/>
              </w:rPr>
              <w:t>דופליקטים</w:t>
            </w:r>
            <w:proofErr w:type="spellEnd"/>
            <w:r w:rsidRPr="009F656F">
              <w:rPr>
                <w:rFonts w:eastAsia="Times New Roman"/>
                <w:sz w:val="22"/>
                <w:szCs w:val="22"/>
                <w:rtl/>
                <w:lang w:eastAsia="he-IL"/>
              </w:rPr>
              <w:t xml:space="preserve"> וגן יחוס</w:t>
            </w:r>
          </w:p>
        </w:tc>
        <w:tc>
          <w:tcPr>
            <w:tcW w:w="1418" w:type="dxa"/>
            <w:tcBorders>
              <w:top w:val="nil"/>
              <w:left w:val="single" w:sz="4" w:space="0" w:color="auto"/>
              <w:bottom w:val="single" w:sz="4" w:space="0" w:color="auto"/>
              <w:right w:val="single" w:sz="4" w:space="0" w:color="auto"/>
            </w:tcBorders>
          </w:tcPr>
          <w:p w14:paraId="4705C7C1" w14:textId="62C26385" w:rsidR="00563C19" w:rsidRPr="009F656F" w:rsidRDefault="001B51C2" w:rsidP="007938FE">
            <w:pPr>
              <w:jc w:val="center"/>
              <w:rPr>
                <w:rFonts w:eastAsia="Times New Roman"/>
                <w:sz w:val="22"/>
                <w:szCs w:val="22"/>
                <w:rtl/>
                <w:lang w:eastAsia="he-IL"/>
              </w:rPr>
            </w:pPr>
            <w:r w:rsidRPr="009F656F">
              <w:rPr>
                <w:rFonts w:eastAsia="Times New Roman"/>
                <w:sz w:val="22"/>
                <w:szCs w:val="22"/>
                <w:rtl/>
                <w:lang w:eastAsia="he-IL"/>
              </w:rPr>
              <w:t>200</w:t>
            </w:r>
            <w:r w:rsidR="00563C19" w:rsidRPr="009F656F">
              <w:rPr>
                <w:rFonts w:eastAsia="Times New Roman"/>
                <w:sz w:val="22"/>
                <w:szCs w:val="22"/>
                <w:rtl/>
                <w:lang w:eastAsia="he-IL"/>
              </w:rPr>
              <w:t xml:space="preserve"> ₪</w:t>
            </w:r>
          </w:p>
        </w:tc>
      </w:tr>
      <w:tr w:rsidR="00563C19" w:rsidRPr="009F656F" w:rsidDel="00F21F07" w14:paraId="67A8BA1C" w14:textId="77777777" w:rsidTr="009F656F">
        <w:trPr>
          <w:trHeight w:val="830"/>
        </w:trPr>
        <w:tc>
          <w:tcPr>
            <w:tcW w:w="425" w:type="dxa"/>
            <w:vMerge/>
            <w:tcBorders>
              <w:left w:val="single" w:sz="8" w:space="0" w:color="auto"/>
              <w:bottom w:val="single" w:sz="8" w:space="0" w:color="auto"/>
              <w:right w:val="single" w:sz="4" w:space="0" w:color="auto"/>
            </w:tcBorders>
          </w:tcPr>
          <w:p w14:paraId="2DCB09E8" w14:textId="77777777" w:rsidR="00563C19" w:rsidRPr="009F656F" w:rsidRDefault="00563C19" w:rsidP="001D5607">
            <w:pPr>
              <w:jc w:val="center"/>
              <w:textAlignment w:val="baseline"/>
              <w:outlineLvl w:val="0"/>
              <w:rPr>
                <w:rFonts w:eastAsia="Times New Roman"/>
                <w:sz w:val="22"/>
                <w:szCs w:val="22"/>
                <w:lang w:eastAsia="he-IL"/>
              </w:rPr>
            </w:pPr>
          </w:p>
        </w:tc>
        <w:tc>
          <w:tcPr>
            <w:tcW w:w="2556" w:type="dxa"/>
            <w:vMerge/>
            <w:tcBorders>
              <w:left w:val="single" w:sz="4" w:space="0" w:color="auto"/>
              <w:bottom w:val="single" w:sz="4" w:space="0" w:color="auto"/>
              <w:right w:val="single" w:sz="4" w:space="0" w:color="auto"/>
            </w:tcBorders>
            <w:tcMar>
              <w:top w:w="0" w:type="dxa"/>
              <w:left w:w="108" w:type="dxa"/>
              <w:bottom w:w="0" w:type="dxa"/>
              <w:right w:w="108" w:type="dxa"/>
            </w:tcMar>
          </w:tcPr>
          <w:p w14:paraId="6147E358" w14:textId="77777777" w:rsidR="00563C19" w:rsidRPr="009F656F" w:rsidRDefault="00563C19" w:rsidP="001D5607">
            <w:pPr>
              <w:bidi w:val="0"/>
              <w:textAlignment w:val="baseline"/>
              <w:outlineLvl w:val="0"/>
              <w:rPr>
                <w:rFonts w:eastAsia="Times New Roman"/>
                <w:sz w:val="22"/>
                <w:szCs w:val="22"/>
                <w:lang w:eastAsia="he-IL"/>
              </w:rPr>
            </w:pPr>
          </w:p>
        </w:tc>
        <w:tc>
          <w:tcPr>
            <w:tcW w:w="1842" w:type="dxa"/>
            <w:vMerge/>
            <w:tcBorders>
              <w:left w:val="single" w:sz="4" w:space="0" w:color="auto"/>
              <w:bottom w:val="single" w:sz="4" w:space="0" w:color="auto"/>
              <w:right w:val="single" w:sz="4" w:space="0" w:color="auto"/>
            </w:tcBorders>
          </w:tcPr>
          <w:p w14:paraId="1DE98D8C" w14:textId="77777777" w:rsidR="00563C19" w:rsidRPr="009F656F" w:rsidRDefault="00563C19" w:rsidP="001D5607">
            <w:pPr>
              <w:jc w:val="center"/>
              <w:rPr>
                <w:rFonts w:eastAsia="Times New Roman"/>
                <w:sz w:val="22"/>
                <w:szCs w:val="22"/>
                <w:rtl/>
              </w:rPr>
            </w:pPr>
          </w:p>
        </w:tc>
        <w:tc>
          <w:tcPr>
            <w:tcW w:w="1843" w:type="dxa"/>
            <w:tcBorders>
              <w:top w:val="single" w:sz="4" w:space="0" w:color="auto"/>
              <w:left w:val="single" w:sz="4" w:space="0" w:color="auto"/>
              <w:bottom w:val="single" w:sz="4" w:space="0" w:color="auto"/>
              <w:right w:val="single" w:sz="4" w:space="0" w:color="auto"/>
            </w:tcBorders>
          </w:tcPr>
          <w:p w14:paraId="23E800E3" w14:textId="28E79D8D"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 xml:space="preserve">על כל </w:t>
            </w:r>
            <w:r w:rsidR="007938FE" w:rsidRPr="009F656F">
              <w:rPr>
                <w:rFonts w:eastAsia="Times New Roman"/>
                <w:sz w:val="22"/>
                <w:szCs w:val="22"/>
                <w:rtl/>
                <w:lang w:eastAsia="he-IL"/>
              </w:rPr>
              <w:t>ד</w:t>
            </w:r>
            <w:r w:rsidRPr="009F656F">
              <w:rPr>
                <w:rFonts w:eastAsia="Times New Roman"/>
                <w:sz w:val="22"/>
                <w:szCs w:val="22"/>
                <w:rtl/>
                <w:lang w:eastAsia="he-IL"/>
              </w:rPr>
              <w:t>גימה</w:t>
            </w:r>
            <w:r w:rsidR="007938FE" w:rsidRPr="009F656F">
              <w:rPr>
                <w:rFonts w:eastAsia="Times New Roman"/>
                <w:sz w:val="22"/>
                <w:szCs w:val="22"/>
                <w:rtl/>
                <w:lang w:eastAsia="he-IL"/>
              </w:rPr>
              <w:t xml:space="preserve"> </w:t>
            </w:r>
            <w:r w:rsidRPr="009F656F">
              <w:rPr>
                <w:rFonts w:eastAsia="Times New Roman"/>
                <w:sz w:val="22"/>
                <w:szCs w:val="22"/>
                <w:rtl/>
                <w:lang w:eastAsia="he-IL"/>
              </w:rPr>
              <w:t>/</w:t>
            </w:r>
            <w:r w:rsidR="007938FE" w:rsidRPr="009F656F">
              <w:rPr>
                <w:rFonts w:eastAsia="Times New Roman"/>
                <w:sz w:val="22"/>
                <w:szCs w:val="22"/>
                <w:rtl/>
                <w:lang w:eastAsia="he-IL"/>
              </w:rPr>
              <w:t xml:space="preserve"> </w:t>
            </w:r>
            <w:r w:rsidRPr="009F656F">
              <w:rPr>
                <w:rFonts w:eastAsia="Times New Roman"/>
                <w:sz w:val="22"/>
                <w:szCs w:val="22"/>
                <w:rtl/>
                <w:lang w:eastAsia="he-IL"/>
              </w:rPr>
              <w:t xml:space="preserve">ראקציה נוספת כולל </w:t>
            </w:r>
            <w:proofErr w:type="spellStart"/>
            <w:r w:rsidRPr="009F656F">
              <w:rPr>
                <w:rFonts w:eastAsia="Times New Roman"/>
                <w:sz w:val="22"/>
                <w:szCs w:val="22"/>
                <w:rtl/>
                <w:lang w:eastAsia="he-IL"/>
              </w:rPr>
              <w:t>דופליקטים</w:t>
            </w:r>
            <w:proofErr w:type="spellEnd"/>
            <w:r w:rsidRPr="009F656F">
              <w:rPr>
                <w:rFonts w:eastAsia="Times New Roman"/>
                <w:sz w:val="22"/>
                <w:szCs w:val="22"/>
                <w:rtl/>
                <w:lang w:eastAsia="he-IL"/>
              </w:rPr>
              <w:t xml:space="preserve"> וגן יחוס</w:t>
            </w:r>
          </w:p>
        </w:tc>
        <w:tc>
          <w:tcPr>
            <w:tcW w:w="1418" w:type="dxa"/>
            <w:tcBorders>
              <w:top w:val="single" w:sz="4" w:space="0" w:color="auto"/>
              <w:left w:val="single" w:sz="4" w:space="0" w:color="auto"/>
              <w:bottom w:val="single" w:sz="4" w:space="0" w:color="auto"/>
              <w:right w:val="single" w:sz="4" w:space="0" w:color="auto"/>
            </w:tcBorders>
          </w:tcPr>
          <w:p w14:paraId="1676D3D1" w14:textId="4EEB05CA" w:rsidR="00563C19" w:rsidRPr="009F656F" w:rsidDel="00F21F07" w:rsidRDefault="00563C19" w:rsidP="007938FE">
            <w:pPr>
              <w:jc w:val="center"/>
              <w:rPr>
                <w:rFonts w:eastAsia="Times New Roman"/>
                <w:sz w:val="22"/>
                <w:szCs w:val="22"/>
                <w:rtl/>
                <w:lang w:eastAsia="he-IL"/>
              </w:rPr>
            </w:pPr>
            <w:r w:rsidRPr="009F656F">
              <w:rPr>
                <w:rFonts w:eastAsia="Times New Roman"/>
                <w:sz w:val="22"/>
                <w:szCs w:val="22"/>
                <w:rtl/>
                <w:lang w:eastAsia="he-IL"/>
              </w:rPr>
              <w:t>120 ₪</w:t>
            </w:r>
          </w:p>
        </w:tc>
      </w:tr>
      <w:tr w:rsidR="00563C19" w:rsidRPr="009F656F" w14:paraId="4F5A7908" w14:textId="77777777" w:rsidTr="009F656F">
        <w:trPr>
          <w:trHeight w:val="277"/>
        </w:trPr>
        <w:tc>
          <w:tcPr>
            <w:tcW w:w="425" w:type="dxa"/>
            <w:tcBorders>
              <w:top w:val="nil"/>
              <w:left w:val="single" w:sz="8" w:space="0" w:color="auto"/>
              <w:bottom w:val="single" w:sz="4" w:space="0" w:color="auto"/>
              <w:right w:val="single" w:sz="4" w:space="0" w:color="auto"/>
            </w:tcBorders>
          </w:tcPr>
          <w:p w14:paraId="1F3B8B91" w14:textId="77777777" w:rsidR="00563C19" w:rsidRPr="009F656F" w:rsidRDefault="00563C19" w:rsidP="00A3073B">
            <w:pPr>
              <w:pStyle w:val="af4"/>
              <w:numPr>
                <w:ilvl w:val="0"/>
                <w:numId w:val="269"/>
              </w:numPr>
              <w:jc w:val="center"/>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65FEAF" w14:textId="77777777" w:rsidR="00563C19" w:rsidRPr="009F656F" w:rsidRDefault="00563C19" w:rsidP="001D5607">
            <w:pPr>
              <w:jc w:val="right"/>
              <w:rPr>
                <w:rFonts w:eastAsia="Times New Roman"/>
                <w:sz w:val="22"/>
                <w:szCs w:val="22"/>
                <w:lang w:eastAsia="he-IL"/>
              </w:rPr>
            </w:pPr>
            <w:r w:rsidRPr="009F656F">
              <w:rPr>
                <w:rFonts w:eastAsia="Times New Roman"/>
                <w:sz w:val="22"/>
                <w:szCs w:val="22"/>
                <w:lang w:eastAsia="he-IL"/>
              </w:rPr>
              <w:t>Dilution Plating assay seed</w:t>
            </w:r>
          </w:p>
        </w:tc>
        <w:tc>
          <w:tcPr>
            <w:tcW w:w="1842" w:type="dxa"/>
            <w:tcBorders>
              <w:top w:val="single" w:sz="4" w:space="0" w:color="auto"/>
              <w:left w:val="single" w:sz="4" w:space="0" w:color="auto"/>
              <w:bottom w:val="single" w:sz="4" w:space="0" w:color="auto"/>
              <w:right w:val="single" w:sz="4" w:space="0" w:color="auto"/>
            </w:tcBorders>
          </w:tcPr>
          <w:p w14:paraId="45E86494" w14:textId="521EBA32" w:rsidR="00563C19" w:rsidRPr="009F656F" w:rsidRDefault="00563C19" w:rsidP="001D5607">
            <w:pPr>
              <w:jc w:val="center"/>
              <w:rPr>
                <w:rFonts w:eastAsia="Times New Roman"/>
                <w:sz w:val="22"/>
                <w:szCs w:val="22"/>
                <w:rtl/>
              </w:rPr>
            </w:pPr>
            <w:r w:rsidRPr="009F656F">
              <w:rPr>
                <w:rFonts w:eastAsia="Times New Roman"/>
                <w:sz w:val="22"/>
                <w:szCs w:val="22"/>
                <w:rtl/>
              </w:rPr>
              <w:t>חי</w:t>
            </w:r>
            <w:r w:rsidR="007938FE" w:rsidRPr="009F656F">
              <w:rPr>
                <w:rFonts w:eastAsia="Times New Roman"/>
                <w:sz w:val="22"/>
                <w:szCs w:val="22"/>
                <w:rtl/>
              </w:rPr>
              <w:t>י</w:t>
            </w:r>
            <w:r w:rsidRPr="009F656F">
              <w:rPr>
                <w:rFonts w:eastAsia="Times New Roman"/>
                <w:sz w:val="22"/>
                <w:szCs w:val="22"/>
                <w:rtl/>
              </w:rPr>
              <w:t>דקים</w:t>
            </w:r>
            <w:r w:rsidR="007938FE" w:rsidRPr="009F656F">
              <w:rPr>
                <w:rFonts w:eastAsia="Times New Roman"/>
                <w:sz w:val="22"/>
                <w:szCs w:val="22"/>
                <w:rtl/>
              </w:rPr>
              <w:t xml:space="preserve"> </w:t>
            </w:r>
            <w:r w:rsidRPr="009F656F">
              <w:rPr>
                <w:rFonts w:eastAsia="Times New Roman"/>
                <w:sz w:val="22"/>
                <w:szCs w:val="22"/>
                <w:rtl/>
              </w:rPr>
              <w:t>/</w:t>
            </w:r>
            <w:r w:rsidR="007938FE" w:rsidRPr="009F656F">
              <w:rPr>
                <w:rFonts w:eastAsia="Times New Roman"/>
                <w:sz w:val="22"/>
                <w:szCs w:val="22"/>
                <w:rtl/>
              </w:rPr>
              <w:t xml:space="preserve"> </w:t>
            </w:r>
            <w:r w:rsidRPr="009F656F">
              <w:rPr>
                <w:rFonts w:eastAsia="Times New Roman"/>
                <w:sz w:val="22"/>
                <w:szCs w:val="22"/>
                <w:rtl/>
              </w:rPr>
              <w:t>פטריות</w:t>
            </w:r>
          </w:p>
        </w:tc>
        <w:tc>
          <w:tcPr>
            <w:tcW w:w="1843" w:type="dxa"/>
            <w:tcBorders>
              <w:top w:val="nil"/>
              <w:left w:val="single" w:sz="4" w:space="0" w:color="auto"/>
              <w:bottom w:val="single" w:sz="4" w:space="0" w:color="auto"/>
              <w:right w:val="single" w:sz="4" w:space="0" w:color="auto"/>
            </w:tcBorders>
          </w:tcPr>
          <w:p w14:paraId="7F6755E8" w14:textId="77777777" w:rsidR="00563C19" w:rsidRPr="009F656F" w:rsidDel="005654F1" w:rsidRDefault="00563C19" w:rsidP="007938FE">
            <w:pPr>
              <w:jc w:val="center"/>
              <w:rPr>
                <w:rFonts w:eastAsia="Times New Roman"/>
                <w:sz w:val="22"/>
                <w:szCs w:val="22"/>
                <w:rtl/>
                <w:lang w:eastAsia="he-IL"/>
              </w:rPr>
            </w:pPr>
          </w:p>
        </w:tc>
        <w:tc>
          <w:tcPr>
            <w:tcW w:w="1418" w:type="dxa"/>
            <w:tcBorders>
              <w:top w:val="nil"/>
              <w:left w:val="single" w:sz="4" w:space="0" w:color="auto"/>
              <w:bottom w:val="single" w:sz="4" w:space="0" w:color="auto"/>
              <w:right w:val="single" w:sz="4" w:space="0" w:color="auto"/>
            </w:tcBorders>
          </w:tcPr>
          <w:p w14:paraId="3A57A4CF" w14:textId="3903F741"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1,012 ₪</w:t>
            </w:r>
          </w:p>
        </w:tc>
      </w:tr>
      <w:tr w:rsidR="00563C19" w:rsidRPr="009F656F" w14:paraId="59C1BD13" w14:textId="77777777" w:rsidTr="009F656F">
        <w:trPr>
          <w:trHeight w:val="286"/>
        </w:trPr>
        <w:tc>
          <w:tcPr>
            <w:tcW w:w="425" w:type="dxa"/>
            <w:tcBorders>
              <w:top w:val="single" w:sz="4" w:space="0" w:color="auto"/>
              <w:left w:val="single" w:sz="4" w:space="0" w:color="auto"/>
              <w:bottom w:val="single" w:sz="4" w:space="0" w:color="auto"/>
              <w:right w:val="single" w:sz="4" w:space="0" w:color="auto"/>
            </w:tcBorders>
          </w:tcPr>
          <w:p w14:paraId="5CE20DF5" w14:textId="77777777" w:rsidR="00563C19" w:rsidRPr="009F656F" w:rsidRDefault="00563C19" w:rsidP="00A3073B">
            <w:pPr>
              <w:pStyle w:val="af4"/>
              <w:numPr>
                <w:ilvl w:val="0"/>
                <w:numId w:val="269"/>
              </w:numPr>
              <w:jc w:val="center"/>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3E58FA" w14:textId="77777777" w:rsidR="00563C19" w:rsidRPr="009F656F" w:rsidRDefault="00563C19" w:rsidP="001D5607">
            <w:pPr>
              <w:jc w:val="right"/>
              <w:rPr>
                <w:rFonts w:eastAsia="Times New Roman"/>
                <w:sz w:val="22"/>
                <w:szCs w:val="22"/>
                <w:rtl/>
                <w:lang w:eastAsia="he-IL"/>
              </w:rPr>
            </w:pPr>
            <w:r w:rsidRPr="009F656F">
              <w:rPr>
                <w:rFonts w:eastAsia="Times New Roman"/>
                <w:sz w:val="22"/>
                <w:szCs w:val="22"/>
                <w:lang w:eastAsia="he-IL"/>
              </w:rPr>
              <w:t xml:space="preserve">Bioassay   </w:t>
            </w:r>
          </w:p>
        </w:tc>
        <w:tc>
          <w:tcPr>
            <w:tcW w:w="1842" w:type="dxa"/>
            <w:tcBorders>
              <w:top w:val="single" w:sz="4" w:space="0" w:color="auto"/>
              <w:left w:val="single" w:sz="4" w:space="0" w:color="auto"/>
              <w:bottom w:val="single" w:sz="4" w:space="0" w:color="auto"/>
              <w:right w:val="single" w:sz="4" w:space="0" w:color="auto"/>
            </w:tcBorders>
          </w:tcPr>
          <w:p w14:paraId="35F88D62" w14:textId="6406D716" w:rsidR="00563C19" w:rsidRPr="009F656F" w:rsidRDefault="00563C19" w:rsidP="007938FE">
            <w:pPr>
              <w:jc w:val="center"/>
              <w:rPr>
                <w:rFonts w:eastAsia="Times New Roman"/>
                <w:sz w:val="22"/>
                <w:szCs w:val="22"/>
                <w:rtl/>
                <w:lang w:eastAsia="he-IL"/>
              </w:rPr>
            </w:pPr>
            <w:r w:rsidRPr="009F656F">
              <w:rPr>
                <w:rFonts w:eastAsia="Times New Roman"/>
                <w:sz w:val="22"/>
                <w:szCs w:val="22"/>
                <w:rtl/>
              </w:rPr>
              <w:t>וירוסים</w:t>
            </w:r>
            <w:r w:rsidR="007938FE" w:rsidRPr="009F656F">
              <w:rPr>
                <w:rFonts w:eastAsia="Times New Roman"/>
                <w:sz w:val="22"/>
                <w:szCs w:val="22"/>
                <w:rtl/>
              </w:rPr>
              <w:t xml:space="preserve"> </w:t>
            </w:r>
            <w:r w:rsidRPr="009F656F">
              <w:rPr>
                <w:rFonts w:eastAsia="Times New Roman"/>
                <w:sz w:val="22"/>
                <w:szCs w:val="22"/>
                <w:rtl/>
              </w:rPr>
              <w:t>/</w:t>
            </w:r>
            <w:r w:rsidR="007938FE" w:rsidRPr="009F656F">
              <w:rPr>
                <w:rFonts w:eastAsia="Times New Roman"/>
                <w:sz w:val="22"/>
                <w:szCs w:val="22"/>
                <w:rtl/>
              </w:rPr>
              <w:t xml:space="preserve"> </w:t>
            </w:r>
            <w:proofErr w:type="spellStart"/>
            <w:r w:rsidRPr="009F656F">
              <w:rPr>
                <w:rFonts w:eastAsia="Times New Roman"/>
                <w:sz w:val="22"/>
                <w:szCs w:val="22"/>
                <w:rtl/>
              </w:rPr>
              <w:t>וירואידים</w:t>
            </w:r>
            <w:proofErr w:type="spellEnd"/>
            <w:r w:rsidR="007938FE" w:rsidRPr="009F656F">
              <w:rPr>
                <w:rFonts w:eastAsia="Times New Roman"/>
                <w:sz w:val="22"/>
                <w:szCs w:val="22"/>
                <w:rtl/>
              </w:rPr>
              <w:t xml:space="preserve"> </w:t>
            </w:r>
            <w:r w:rsidRPr="009F656F">
              <w:rPr>
                <w:rFonts w:eastAsia="Times New Roman"/>
                <w:sz w:val="22"/>
                <w:szCs w:val="22"/>
                <w:rtl/>
              </w:rPr>
              <w:t>/</w:t>
            </w:r>
            <w:r w:rsidR="007938FE" w:rsidRPr="009F656F">
              <w:rPr>
                <w:rFonts w:eastAsia="Times New Roman"/>
                <w:sz w:val="22"/>
                <w:szCs w:val="22"/>
                <w:rtl/>
              </w:rPr>
              <w:t xml:space="preserve"> </w:t>
            </w:r>
            <w:r w:rsidRPr="009F656F">
              <w:rPr>
                <w:rFonts w:eastAsia="Times New Roman"/>
                <w:sz w:val="22"/>
                <w:szCs w:val="22"/>
                <w:rtl/>
              </w:rPr>
              <w:t>ח</w:t>
            </w:r>
            <w:r w:rsidR="007938FE" w:rsidRPr="009F656F">
              <w:rPr>
                <w:rFonts w:eastAsia="Times New Roman"/>
                <w:sz w:val="22"/>
                <w:szCs w:val="22"/>
                <w:rtl/>
              </w:rPr>
              <w:t>י</w:t>
            </w:r>
            <w:r w:rsidRPr="009F656F">
              <w:rPr>
                <w:rFonts w:eastAsia="Times New Roman"/>
                <w:sz w:val="22"/>
                <w:szCs w:val="22"/>
                <w:rtl/>
              </w:rPr>
              <w:t>ידקים</w:t>
            </w:r>
          </w:p>
        </w:tc>
        <w:tc>
          <w:tcPr>
            <w:tcW w:w="1843" w:type="dxa"/>
            <w:tcBorders>
              <w:top w:val="single" w:sz="4" w:space="0" w:color="auto"/>
              <w:left w:val="single" w:sz="4" w:space="0" w:color="auto"/>
              <w:bottom w:val="single" w:sz="4" w:space="0" w:color="auto"/>
              <w:right w:val="single" w:sz="4" w:space="0" w:color="auto"/>
            </w:tcBorders>
          </w:tcPr>
          <w:p w14:paraId="1B54B5C8" w14:textId="6FC040AE" w:rsidR="00563C19" w:rsidRPr="009F656F" w:rsidRDefault="00563C19" w:rsidP="007938FE">
            <w:pPr>
              <w:jc w:val="center"/>
              <w:rPr>
                <w:rFonts w:eastAsia="Times New Roman"/>
                <w:sz w:val="22"/>
                <w:szCs w:val="22"/>
                <w:rtl/>
                <w:lang w:eastAsia="he-IL"/>
              </w:rPr>
            </w:pPr>
          </w:p>
        </w:tc>
        <w:tc>
          <w:tcPr>
            <w:tcW w:w="1418" w:type="dxa"/>
            <w:tcBorders>
              <w:top w:val="single" w:sz="4" w:space="0" w:color="auto"/>
              <w:left w:val="single" w:sz="4" w:space="0" w:color="auto"/>
              <w:bottom w:val="single" w:sz="4" w:space="0" w:color="auto"/>
              <w:right w:val="single" w:sz="4" w:space="0" w:color="auto"/>
            </w:tcBorders>
          </w:tcPr>
          <w:p w14:paraId="1BCE7095" w14:textId="20C09E38" w:rsidR="00563C19" w:rsidRPr="009F656F" w:rsidRDefault="00563C19" w:rsidP="007938FE">
            <w:pPr>
              <w:jc w:val="center"/>
              <w:rPr>
                <w:rFonts w:eastAsia="Times New Roman"/>
                <w:sz w:val="22"/>
                <w:szCs w:val="22"/>
                <w:rtl/>
                <w:lang w:eastAsia="he-IL"/>
              </w:rPr>
            </w:pPr>
            <w:r w:rsidRPr="009F656F">
              <w:rPr>
                <w:rFonts w:eastAsia="Times New Roman"/>
                <w:sz w:val="22"/>
                <w:szCs w:val="22"/>
                <w:rtl/>
                <w:lang w:eastAsia="he-IL"/>
              </w:rPr>
              <w:t>350 ₪</w:t>
            </w:r>
          </w:p>
        </w:tc>
      </w:tr>
      <w:tr w:rsidR="007938FE" w:rsidRPr="009F656F" w14:paraId="5BFC11CE" w14:textId="77777777" w:rsidTr="009F656F">
        <w:trPr>
          <w:trHeight w:val="286"/>
        </w:trPr>
        <w:tc>
          <w:tcPr>
            <w:tcW w:w="425" w:type="dxa"/>
            <w:tcBorders>
              <w:top w:val="single" w:sz="4" w:space="0" w:color="auto"/>
              <w:left w:val="single" w:sz="4" w:space="0" w:color="auto"/>
              <w:bottom w:val="single" w:sz="4" w:space="0" w:color="auto"/>
              <w:right w:val="single" w:sz="4" w:space="0" w:color="auto"/>
            </w:tcBorders>
          </w:tcPr>
          <w:p w14:paraId="787F5D89" w14:textId="77777777" w:rsidR="007938FE" w:rsidRPr="009F656F" w:rsidRDefault="007938FE" w:rsidP="00A3073B">
            <w:pPr>
              <w:pStyle w:val="af4"/>
              <w:numPr>
                <w:ilvl w:val="0"/>
                <w:numId w:val="269"/>
              </w:numPr>
              <w:jc w:val="center"/>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345697" w14:textId="1299F99D" w:rsidR="007938FE" w:rsidRPr="009F656F" w:rsidRDefault="007938FE" w:rsidP="007938FE">
            <w:pPr>
              <w:rPr>
                <w:rFonts w:eastAsia="Times New Roman"/>
                <w:sz w:val="22"/>
                <w:szCs w:val="22"/>
                <w:rtl/>
                <w:lang w:eastAsia="he-IL"/>
              </w:rPr>
            </w:pPr>
            <w:r w:rsidRPr="009F656F">
              <w:rPr>
                <w:rFonts w:eastAsia="Times New Roman"/>
                <w:sz w:val="22"/>
                <w:szCs w:val="22"/>
                <w:rtl/>
                <w:lang w:eastAsia="he-IL"/>
              </w:rPr>
              <w:t>אבחון  פטריות וחיידקים בשיטות קלאסיות (מורפולוגיות)</w:t>
            </w:r>
          </w:p>
        </w:tc>
        <w:tc>
          <w:tcPr>
            <w:tcW w:w="1842" w:type="dxa"/>
            <w:tcBorders>
              <w:top w:val="single" w:sz="4" w:space="0" w:color="auto"/>
              <w:left w:val="single" w:sz="4" w:space="0" w:color="auto"/>
              <w:bottom w:val="single" w:sz="4" w:space="0" w:color="auto"/>
              <w:right w:val="single" w:sz="4" w:space="0" w:color="auto"/>
            </w:tcBorders>
          </w:tcPr>
          <w:p w14:paraId="77EAC894" w14:textId="328BEEA9" w:rsidR="007938FE" w:rsidRPr="009F656F" w:rsidRDefault="007938FE" w:rsidP="007938FE">
            <w:pPr>
              <w:jc w:val="center"/>
              <w:rPr>
                <w:rFonts w:eastAsia="Times New Roman"/>
                <w:sz w:val="22"/>
                <w:szCs w:val="22"/>
                <w:rtl/>
              </w:rPr>
            </w:pPr>
            <w:r w:rsidRPr="009F656F">
              <w:rPr>
                <w:rFonts w:eastAsia="Times New Roman"/>
                <w:sz w:val="22"/>
                <w:szCs w:val="22"/>
                <w:rtl/>
              </w:rPr>
              <w:t>חיידקים / פטריות</w:t>
            </w:r>
          </w:p>
        </w:tc>
        <w:tc>
          <w:tcPr>
            <w:tcW w:w="1843" w:type="dxa"/>
            <w:tcBorders>
              <w:top w:val="single" w:sz="4" w:space="0" w:color="auto"/>
              <w:left w:val="single" w:sz="4" w:space="0" w:color="auto"/>
              <w:bottom w:val="single" w:sz="4" w:space="0" w:color="auto"/>
              <w:right w:val="single" w:sz="4" w:space="0" w:color="auto"/>
            </w:tcBorders>
          </w:tcPr>
          <w:p w14:paraId="051DBAEC" w14:textId="77777777" w:rsidR="007938FE" w:rsidRPr="009F656F" w:rsidRDefault="007938FE" w:rsidP="007938FE">
            <w:pPr>
              <w:jc w:val="center"/>
              <w:rPr>
                <w:rFonts w:eastAsia="Times New Roman"/>
                <w:sz w:val="22"/>
                <w:szCs w:val="22"/>
                <w:rtl/>
                <w:lang w:eastAsia="he-IL"/>
              </w:rPr>
            </w:pPr>
          </w:p>
        </w:tc>
        <w:tc>
          <w:tcPr>
            <w:tcW w:w="1418" w:type="dxa"/>
            <w:tcBorders>
              <w:top w:val="single" w:sz="4" w:space="0" w:color="auto"/>
              <w:left w:val="single" w:sz="4" w:space="0" w:color="auto"/>
              <w:bottom w:val="single" w:sz="4" w:space="0" w:color="auto"/>
              <w:right w:val="single" w:sz="4" w:space="0" w:color="auto"/>
            </w:tcBorders>
          </w:tcPr>
          <w:p w14:paraId="6098AB9A" w14:textId="3FA35942" w:rsidR="007938FE" w:rsidRPr="009F656F" w:rsidRDefault="007938FE" w:rsidP="007938FE">
            <w:pPr>
              <w:jc w:val="center"/>
              <w:rPr>
                <w:rFonts w:eastAsia="Times New Roman"/>
                <w:sz w:val="22"/>
                <w:szCs w:val="22"/>
                <w:rtl/>
                <w:lang w:eastAsia="he-IL"/>
              </w:rPr>
            </w:pPr>
            <w:r w:rsidRPr="009F656F">
              <w:rPr>
                <w:rFonts w:eastAsia="Times New Roman"/>
                <w:sz w:val="22"/>
                <w:szCs w:val="22"/>
                <w:rtl/>
                <w:lang w:eastAsia="he-IL"/>
              </w:rPr>
              <w:t>379 ₪</w:t>
            </w:r>
          </w:p>
        </w:tc>
      </w:tr>
      <w:tr w:rsidR="007938FE" w:rsidRPr="009F656F" w14:paraId="6B75D2F1" w14:textId="77777777" w:rsidTr="009F656F">
        <w:trPr>
          <w:trHeight w:val="286"/>
        </w:trPr>
        <w:tc>
          <w:tcPr>
            <w:tcW w:w="425" w:type="dxa"/>
            <w:tcBorders>
              <w:top w:val="single" w:sz="4" w:space="0" w:color="auto"/>
              <w:left w:val="single" w:sz="4" w:space="0" w:color="auto"/>
              <w:bottom w:val="single" w:sz="4" w:space="0" w:color="auto"/>
              <w:right w:val="single" w:sz="4" w:space="0" w:color="auto"/>
            </w:tcBorders>
          </w:tcPr>
          <w:p w14:paraId="7043E406" w14:textId="77777777" w:rsidR="007938FE" w:rsidRPr="009F656F" w:rsidRDefault="007938FE" w:rsidP="00A3073B">
            <w:pPr>
              <w:pStyle w:val="af4"/>
              <w:numPr>
                <w:ilvl w:val="0"/>
                <w:numId w:val="269"/>
              </w:numPr>
              <w:jc w:val="center"/>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8FB25D" w14:textId="77777777" w:rsidR="007938FE" w:rsidRPr="009F656F" w:rsidRDefault="007938FE" w:rsidP="007938FE">
            <w:pPr>
              <w:rPr>
                <w:rFonts w:eastAsia="Times New Roman"/>
                <w:sz w:val="22"/>
                <w:szCs w:val="22"/>
                <w:rtl/>
                <w:lang w:eastAsia="he-IL"/>
              </w:rPr>
            </w:pPr>
            <w:r w:rsidRPr="009F656F">
              <w:rPr>
                <w:rFonts w:eastAsia="Times New Roman"/>
                <w:sz w:val="22"/>
                <w:szCs w:val="22"/>
                <w:rtl/>
                <w:lang w:eastAsia="he-IL"/>
              </w:rPr>
              <w:t>מיוחדים</w:t>
            </w:r>
          </w:p>
        </w:tc>
        <w:tc>
          <w:tcPr>
            <w:tcW w:w="1842" w:type="dxa"/>
            <w:tcBorders>
              <w:top w:val="single" w:sz="4" w:space="0" w:color="auto"/>
              <w:left w:val="single" w:sz="4" w:space="0" w:color="auto"/>
              <w:bottom w:val="single" w:sz="4" w:space="0" w:color="auto"/>
              <w:right w:val="single" w:sz="4" w:space="0" w:color="auto"/>
            </w:tcBorders>
            <w:vAlign w:val="center"/>
          </w:tcPr>
          <w:p w14:paraId="33F7FB98" w14:textId="302F76FE" w:rsidR="007938FE" w:rsidRPr="009F656F" w:rsidRDefault="007938FE" w:rsidP="007938FE">
            <w:pPr>
              <w:jc w:val="center"/>
              <w:rPr>
                <w:rFonts w:eastAsia="Times New Roman"/>
                <w:sz w:val="22"/>
                <w:szCs w:val="22"/>
                <w:rtl/>
              </w:rPr>
            </w:pPr>
            <w:r w:rsidRPr="009F656F">
              <w:rPr>
                <w:rFonts w:eastAsia="Times New Roman"/>
                <w:sz w:val="22"/>
                <w:szCs w:val="22"/>
                <w:rtl/>
              </w:rPr>
              <w:t xml:space="preserve">וירוסים / </w:t>
            </w:r>
            <w:proofErr w:type="spellStart"/>
            <w:r w:rsidRPr="009F656F">
              <w:rPr>
                <w:rFonts w:eastAsia="Times New Roman"/>
                <w:sz w:val="22"/>
                <w:szCs w:val="22"/>
                <w:rtl/>
              </w:rPr>
              <w:t>וירואידים</w:t>
            </w:r>
            <w:proofErr w:type="spellEnd"/>
            <w:r w:rsidRPr="009F656F">
              <w:rPr>
                <w:rFonts w:eastAsia="Times New Roman"/>
                <w:sz w:val="22"/>
                <w:szCs w:val="22"/>
                <w:rtl/>
              </w:rPr>
              <w:t xml:space="preserve"> / חיידקים / פטריות</w:t>
            </w:r>
          </w:p>
        </w:tc>
        <w:tc>
          <w:tcPr>
            <w:tcW w:w="1843" w:type="dxa"/>
            <w:tcBorders>
              <w:top w:val="single" w:sz="4" w:space="0" w:color="auto"/>
              <w:left w:val="single" w:sz="4" w:space="0" w:color="auto"/>
              <w:bottom w:val="single" w:sz="4" w:space="0" w:color="auto"/>
              <w:right w:val="single" w:sz="4" w:space="0" w:color="auto"/>
            </w:tcBorders>
          </w:tcPr>
          <w:p w14:paraId="4B7BC9B0" w14:textId="77777777" w:rsidR="007938FE" w:rsidRPr="009F656F" w:rsidRDefault="007938FE" w:rsidP="007938FE">
            <w:pPr>
              <w:jc w:val="center"/>
              <w:rPr>
                <w:rFonts w:eastAsia="Times New Roman"/>
                <w:sz w:val="22"/>
                <w:szCs w:val="22"/>
                <w:rtl/>
                <w:lang w:eastAsia="he-IL"/>
              </w:rPr>
            </w:pPr>
          </w:p>
        </w:tc>
        <w:tc>
          <w:tcPr>
            <w:tcW w:w="1418" w:type="dxa"/>
            <w:tcBorders>
              <w:top w:val="single" w:sz="4" w:space="0" w:color="auto"/>
              <w:left w:val="single" w:sz="4" w:space="0" w:color="auto"/>
              <w:bottom w:val="single" w:sz="4" w:space="0" w:color="auto"/>
              <w:right w:val="single" w:sz="4" w:space="0" w:color="auto"/>
            </w:tcBorders>
          </w:tcPr>
          <w:p w14:paraId="66F54C1D" w14:textId="620DCF4E" w:rsidR="007938FE" w:rsidRPr="009F656F" w:rsidRDefault="007938FE" w:rsidP="007938FE">
            <w:pPr>
              <w:jc w:val="center"/>
              <w:rPr>
                <w:rFonts w:eastAsia="Times New Roman"/>
                <w:sz w:val="22"/>
                <w:szCs w:val="22"/>
                <w:rtl/>
                <w:lang w:eastAsia="he-IL"/>
              </w:rPr>
            </w:pPr>
            <w:r w:rsidRPr="009F656F">
              <w:rPr>
                <w:rFonts w:eastAsia="Times New Roman"/>
                <w:sz w:val="22"/>
                <w:szCs w:val="22"/>
                <w:rtl/>
                <w:lang w:eastAsia="he-IL"/>
              </w:rPr>
              <w:t>100 ₪</w:t>
            </w:r>
          </w:p>
        </w:tc>
      </w:tr>
      <w:tr w:rsidR="00036082" w:rsidRPr="009F656F" w14:paraId="1EEFED33" w14:textId="77777777" w:rsidTr="009F656F">
        <w:trPr>
          <w:trHeight w:val="286"/>
        </w:trPr>
        <w:tc>
          <w:tcPr>
            <w:tcW w:w="425" w:type="dxa"/>
            <w:tcBorders>
              <w:top w:val="single" w:sz="4" w:space="0" w:color="auto"/>
              <w:left w:val="single" w:sz="4" w:space="0" w:color="auto"/>
              <w:bottom w:val="single" w:sz="4" w:space="0" w:color="auto"/>
              <w:right w:val="single" w:sz="4" w:space="0" w:color="auto"/>
            </w:tcBorders>
          </w:tcPr>
          <w:p w14:paraId="7E4D5BEC" w14:textId="77777777" w:rsidR="00036082" w:rsidRPr="009F656F" w:rsidRDefault="00036082" w:rsidP="00A3073B">
            <w:pPr>
              <w:pStyle w:val="af4"/>
              <w:numPr>
                <w:ilvl w:val="0"/>
                <w:numId w:val="269"/>
              </w:numPr>
              <w:jc w:val="center"/>
              <w:rPr>
                <w:rFonts w:eastAsia="Times New Roman"/>
                <w:sz w:val="22"/>
                <w:szCs w:val="22"/>
                <w:lang w:eastAsia="he-IL"/>
              </w:rPr>
            </w:pPr>
          </w:p>
        </w:tc>
        <w:tc>
          <w:tcPr>
            <w:tcW w:w="255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CC5781" w14:textId="7BD881C0" w:rsidR="00036082" w:rsidRPr="009F656F" w:rsidRDefault="00036082" w:rsidP="007938FE">
            <w:pPr>
              <w:rPr>
                <w:rFonts w:eastAsia="Times New Roman"/>
                <w:sz w:val="22"/>
                <w:szCs w:val="22"/>
                <w:rtl/>
                <w:lang w:eastAsia="he-IL"/>
              </w:rPr>
            </w:pPr>
            <w:r w:rsidRPr="009F656F">
              <w:rPr>
                <w:rFonts w:eastAsia="Times New Roman"/>
                <w:sz w:val="22"/>
                <w:szCs w:val="22"/>
                <w:rtl/>
                <w:lang w:eastAsia="he-IL"/>
              </w:rPr>
              <w:t>אבחון בשיטת</w:t>
            </w:r>
            <w:r w:rsidRPr="009F656F">
              <w:rPr>
                <w:rFonts w:eastAsia="Times New Roman"/>
                <w:sz w:val="22"/>
                <w:szCs w:val="22"/>
                <w:lang w:eastAsia="he-IL"/>
              </w:rPr>
              <w:t xml:space="preserve">NGS </w:t>
            </w:r>
          </w:p>
        </w:tc>
        <w:tc>
          <w:tcPr>
            <w:tcW w:w="1842" w:type="dxa"/>
            <w:tcBorders>
              <w:top w:val="single" w:sz="4" w:space="0" w:color="auto"/>
              <w:left w:val="single" w:sz="4" w:space="0" w:color="auto"/>
              <w:bottom w:val="single" w:sz="4" w:space="0" w:color="auto"/>
              <w:right w:val="single" w:sz="4" w:space="0" w:color="auto"/>
            </w:tcBorders>
            <w:vAlign w:val="center"/>
          </w:tcPr>
          <w:p w14:paraId="5245E9EC" w14:textId="0B2D3CD5" w:rsidR="00036082" w:rsidRPr="009F656F" w:rsidRDefault="00036082" w:rsidP="007938FE">
            <w:pPr>
              <w:jc w:val="center"/>
              <w:rPr>
                <w:rFonts w:eastAsia="Times New Roman"/>
                <w:sz w:val="22"/>
                <w:szCs w:val="22"/>
                <w:rtl/>
              </w:rPr>
            </w:pPr>
            <w:r w:rsidRPr="009F656F">
              <w:rPr>
                <w:rFonts w:eastAsia="Times New Roman"/>
                <w:sz w:val="22"/>
                <w:szCs w:val="22"/>
                <w:rtl/>
              </w:rPr>
              <w:t xml:space="preserve">וירוסים / </w:t>
            </w:r>
            <w:proofErr w:type="spellStart"/>
            <w:r w:rsidRPr="009F656F">
              <w:rPr>
                <w:rFonts w:eastAsia="Times New Roman"/>
                <w:sz w:val="22"/>
                <w:szCs w:val="22"/>
                <w:rtl/>
              </w:rPr>
              <w:t>וירואידים</w:t>
            </w:r>
            <w:proofErr w:type="spellEnd"/>
            <w:r w:rsidRPr="009F656F">
              <w:rPr>
                <w:rFonts w:eastAsia="Times New Roman"/>
                <w:sz w:val="22"/>
                <w:szCs w:val="22"/>
                <w:rtl/>
              </w:rPr>
              <w:t xml:space="preserve"> / חיידקים / פטריות</w:t>
            </w:r>
          </w:p>
        </w:tc>
        <w:tc>
          <w:tcPr>
            <w:tcW w:w="1843" w:type="dxa"/>
            <w:tcBorders>
              <w:top w:val="single" w:sz="4" w:space="0" w:color="auto"/>
              <w:left w:val="single" w:sz="4" w:space="0" w:color="auto"/>
              <w:bottom w:val="single" w:sz="4" w:space="0" w:color="auto"/>
              <w:right w:val="single" w:sz="4" w:space="0" w:color="auto"/>
            </w:tcBorders>
          </w:tcPr>
          <w:p w14:paraId="5F2BD887" w14:textId="77777777" w:rsidR="00036082" w:rsidRPr="009F656F" w:rsidRDefault="00036082" w:rsidP="007938FE">
            <w:pPr>
              <w:jc w:val="center"/>
              <w:rPr>
                <w:rFonts w:eastAsia="Times New Roman"/>
                <w:sz w:val="22"/>
                <w:szCs w:val="22"/>
                <w:rtl/>
                <w:lang w:eastAsia="he-IL"/>
              </w:rPr>
            </w:pPr>
          </w:p>
        </w:tc>
        <w:tc>
          <w:tcPr>
            <w:tcW w:w="1418" w:type="dxa"/>
            <w:tcBorders>
              <w:top w:val="single" w:sz="4" w:space="0" w:color="auto"/>
              <w:left w:val="single" w:sz="4" w:space="0" w:color="auto"/>
              <w:bottom w:val="single" w:sz="4" w:space="0" w:color="auto"/>
              <w:right w:val="single" w:sz="4" w:space="0" w:color="auto"/>
            </w:tcBorders>
          </w:tcPr>
          <w:p w14:paraId="301E8C0F" w14:textId="3BF6AF17" w:rsidR="00036082" w:rsidRPr="009F656F" w:rsidRDefault="00036082" w:rsidP="007938FE">
            <w:pPr>
              <w:jc w:val="center"/>
              <w:rPr>
                <w:rFonts w:eastAsia="Times New Roman"/>
                <w:sz w:val="22"/>
                <w:szCs w:val="22"/>
                <w:rtl/>
                <w:lang w:eastAsia="he-IL"/>
              </w:rPr>
            </w:pPr>
            <w:r w:rsidRPr="009F656F">
              <w:rPr>
                <w:rFonts w:eastAsia="Times New Roman"/>
                <w:sz w:val="22"/>
                <w:szCs w:val="22"/>
                <w:rtl/>
                <w:lang w:eastAsia="he-IL"/>
              </w:rPr>
              <w:t>2</w:t>
            </w:r>
            <w:r w:rsidR="000D1CFF" w:rsidRPr="009F656F">
              <w:rPr>
                <w:rFonts w:eastAsia="Times New Roman"/>
                <w:sz w:val="22"/>
                <w:szCs w:val="22"/>
                <w:rtl/>
                <w:lang w:eastAsia="he-IL"/>
              </w:rPr>
              <w:t>,</w:t>
            </w:r>
            <w:r w:rsidRPr="009F656F">
              <w:rPr>
                <w:rFonts w:eastAsia="Times New Roman"/>
                <w:sz w:val="22"/>
                <w:szCs w:val="22"/>
                <w:rtl/>
                <w:lang w:eastAsia="he-IL"/>
              </w:rPr>
              <w:t xml:space="preserve">000 ₪ </w:t>
            </w:r>
          </w:p>
        </w:tc>
      </w:tr>
    </w:tbl>
    <w:p w14:paraId="0231C74C" w14:textId="45B382A1" w:rsidR="003E2564" w:rsidRPr="003E2564" w:rsidRDefault="003E2564" w:rsidP="00E0309B">
      <w:pPr>
        <w:pStyle w:val="2-0"/>
      </w:pPr>
      <w:r>
        <w:rPr>
          <w:rFonts w:hint="cs"/>
          <w:rtl/>
        </w:rPr>
        <w:t xml:space="preserve">המזמין רשאי לעדכן </w:t>
      </w:r>
      <w:r w:rsidR="00D921F1">
        <w:rPr>
          <w:rFonts w:hint="cs"/>
          <w:rtl/>
        </w:rPr>
        <w:t>מעת לעת את המחירים המפורטים לעיל.</w:t>
      </w:r>
    </w:p>
    <w:p w14:paraId="6AFBEF7C" w14:textId="392CAE91" w:rsidR="00265113" w:rsidRPr="00E0309B" w:rsidRDefault="003A6B4B" w:rsidP="00E0309B">
      <w:pPr>
        <w:pStyle w:val="2-0"/>
        <w:rPr>
          <w:rtl/>
        </w:rPr>
      </w:pPr>
      <w:r w:rsidRPr="00E0309B">
        <w:rPr>
          <w:rFonts w:eastAsia="David"/>
          <w:rtl/>
        </w:rPr>
        <w:t>תשלום התמורה י</w:t>
      </w:r>
      <w:r w:rsidR="000D1CFF">
        <w:rPr>
          <w:rFonts w:eastAsia="David" w:hint="cs"/>
          <w:rtl/>
        </w:rPr>
        <w:t>י</w:t>
      </w:r>
      <w:r w:rsidRPr="00E0309B">
        <w:rPr>
          <w:rFonts w:eastAsia="David"/>
          <w:rtl/>
        </w:rPr>
        <w:t>עשה לפי ביצוע בפועל ובכפוף לתנאי ההתקשרות.</w:t>
      </w:r>
    </w:p>
    <w:p w14:paraId="5E1F67A6" w14:textId="77777777" w:rsidR="00265113" w:rsidRPr="00E0309B" w:rsidRDefault="003A6B4B" w:rsidP="00E0309B">
      <w:pPr>
        <w:pStyle w:val="2-0"/>
        <w:rPr>
          <w:rtl/>
        </w:rPr>
      </w:pPr>
      <w:r w:rsidRPr="00E0309B">
        <w:rPr>
          <w:rFonts w:eastAsia="David"/>
          <w:b/>
          <w:bCs/>
          <w:rtl/>
        </w:rPr>
        <w:t xml:space="preserve">הצמדה של התמורה - </w:t>
      </w:r>
    </w:p>
    <w:p w14:paraId="75D83207" w14:textId="77777777" w:rsidR="00265113" w:rsidRPr="00E0309B" w:rsidRDefault="003A6B4B" w:rsidP="00E0309B">
      <w:pPr>
        <w:pStyle w:val="3-"/>
        <w:rPr>
          <w:rtl/>
        </w:rPr>
      </w:pPr>
      <w:r w:rsidRPr="00E0309B">
        <w:rPr>
          <w:rFonts w:eastAsia="David"/>
          <w:rtl/>
        </w:rPr>
        <w:t> התמורה תהיה צמודה למדד המחירים לצרכן.</w:t>
      </w:r>
    </w:p>
    <w:p w14:paraId="020437E0" w14:textId="77777777" w:rsidR="00265113" w:rsidRPr="00E0309B" w:rsidRDefault="003A6B4B"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76E02D44" w14:textId="77777777" w:rsidR="00265113" w:rsidRPr="00E0309B" w:rsidRDefault="003A6B4B" w:rsidP="00E0309B">
      <w:pPr>
        <w:pStyle w:val="2-0"/>
        <w:rPr>
          <w:rtl/>
        </w:rPr>
      </w:pPr>
      <w:r w:rsidRPr="00E0309B">
        <w:rPr>
          <w:rFonts w:eastAsia="David"/>
          <w:b/>
          <w:bCs/>
          <w:rtl/>
        </w:rPr>
        <w:t>סופיות התמורה:</w:t>
      </w:r>
    </w:p>
    <w:p w14:paraId="11357FF2" w14:textId="77777777" w:rsidR="00265113" w:rsidRPr="00E0309B" w:rsidRDefault="003A6B4B" w:rsidP="00E0309B">
      <w:pPr>
        <w:pStyle w:val="3-"/>
        <w:rPr>
          <w:rtl/>
        </w:rPr>
      </w:pPr>
      <w:r w:rsidRPr="00E0309B">
        <w:rPr>
          <w:rFonts w:eastAsia="David"/>
          <w:rtl/>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C797233" w14:textId="0E7273D5" w:rsidR="005043F5" w:rsidRDefault="003A6B4B" w:rsidP="00345CBE">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A1EFB19" w14:textId="77777777" w:rsidR="0009150A" w:rsidRPr="00973BC2" w:rsidRDefault="003A6B4B" w:rsidP="0057259E">
      <w:pPr>
        <w:pStyle w:val="1-0"/>
        <w:rPr>
          <w:sz w:val="32"/>
          <w:szCs w:val="32"/>
          <w:rtl/>
        </w:rPr>
      </w:pPr>
      <w:bookmarkStart w:id="275" w:name="_Toc173823745"/>
      <w:bookmarkStart w:id="276" w:name="_Toc173825554"/>
      <w:r w:rsidRPr="00973BC2">
        <w:rPr>
          <w:rFonts w:hint="cs"/>
          <w:sz w:val="32"/>
          <w:szCs w:val="32"/>
          <w:rtl/>
        </w:rPr>
        <w:t>כללי תשלום</w:t>
      </w:r>
      <w:bookmarkEnd w:id="275"/>
      <w:bookmarkEnd w:id="276"/>
    </w:p>
    <w:p w14:paraId="4193CF7D" w14:textId="77777777" w:rsidR="00082200" w:rsidRPr="007B01DE" w:rsidRDefault="003A6B4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E8BCD58" w14:textId="77777777" w:rsidR="00082200" w:rsidRPr="007B01DE" w:rsidRDefault="003A6B4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4518821" w14:textId="77777777" w:rsidR="00082200" w:rsidRPr="007B01DE" w:rsidRDefault="003A6B4B" w:rsidP="00973BC2">
      <w:pPr>
        <w:pStyle w:val="2-0"/>
        <w:rPr>
          <w:rtl/>
        </w:rPr>
      </w:pPr>
      <w:r w:rsidRPr="007B01DE">
        <w:rPr>
          <w:rFonts w:hint="eastAsia"/>
          <w:rtl/>
        </w:rPr>
        <w:t>החשבון</w:t>
      </w:r>
      <w:r w:rsidRPr="007B01DE">
        <w:rPr>
          <w:rtl/>
        </w:rPr>
        <w:t xml:space="preserve"> יכלול את הפרטים והמסמכים הבאים: </w:t>
      </w:r>
    </w:p>
    <w:p w14:paraId="36E027B1" w14:textId="6ADB8B25" w:rsidR="00082200" w:rsidRDefault="003A6B4B"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375FF2F" w14:textId="05078CB2" w:rsidR="000B6841" w:rsidRPr="00BA20EF" w:rsidRDefault="003A6B4B" w:rsidP="00A0392D">
      <w:pPr>
        <w:pStyle w:val="3-"/>
        <w:rPr>
          <w:rtl/>
        </w:rPr>
      </w:pPr>
      <w:r>
        <w:rPr>
          <w:rFonts w:hint="cs"/>
          <w:rtl/>
        </w:rPr>
        <w:t xml:space="preserve">תחשיב חישוב הצמדה עבור החשבון בהתאם להוראות ההסכם. </w:t>
      </w:r>
    </w:p>
    <w:p w14:paraId="505F72A3" w14:textId="77777777" w:rsidR="00082200" w:rsidRPr="00082200" w:rsidRDefault="003A6B4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8BDC009" w14:textId="77777777" w:rsidR="00082200" w:rsidRPr="00082200" w:rsidRDefault="003A6B4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27D1DE5" w14:textId="77777777" w:rsidR="00082200" w:rsidRPr="00082200" w:rsidRDefault="003A6B4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4F0A126" w14:textId="77777777" w:rsidR="00082200" w:rsidRPr="00082200" w:rsidRDefault="003A6B4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E63092C" w14:textId="0F1E8913" w:rsidR="00082200" w:rsidRDefault="003A6B4B" w:rsidP="00973BC2">
      <w:pPr>
        <w:pStyle w:val="2-0"/>
        <w:rPr>
          <w:rtl/>
        </w:rPr>
      </w:pPr>
      <w:r w:rsidRPr="00082200">
        <w:rPr>
          <w:rtl/>
        </w:rPr>
        <w:lastRenderedPageBreak/>
        <w:t xml:space="preserve">מועד התשלום עבור חשבון שאושר על ידי המזמין, יהיה </w:t>
      </w:r>
      <w:r w:rsidR="005D7657">
        <w:rPr>
          <w:rFonts w:hint="cs"/>
          <w:rtl/>
        </w:rPr>
        <w:t xml:space="preserve">בהתאם לאמור בהוראת </w:t>
      </w:r>
      <w:proofErr w:type="spellStart"/>
      <w:r w:rsidR="005D7657">
        <w:rPr>
          <w:rFonts w:hint="cs"/>
          <w:rtl/>
        </w:rPr>
        <w:t>תכ"ם</w:t>
      </w:r>
      <w:proofErr w:type="spellEnd"/>
      <w:r w:rsidR="005D7657">
        <w:rPr>
          <w:rFonts w:hint="cs"/>
          <w:highlight w:val="yellow"/>
          <w:rtl/>
        </w:rPr>
        <w:t xml:space="preserve"> </w:t>
      </w:r>
      <w:r w:rsidR="005D7657" w:rsidRPr="00AF5B79">
        <w:rPr>
          <w:rFonts w:hint="cs"/>
          <w:rtl/>
        </w:rPr>
        <w:t xml:space="preserve">1.4.3 </w:t>
      </w:r>
      <w:r w:rsidR="005D7657">
        <w:rPr>
          <w:rFonts w:hint="cs"/>
          <w:rtl/>
        </w:rPr>
        <w:t xml:space="preserve">לעניין </w:t>
      </w:r>
      <w:r w:rsidR="005D7657" w:rsidRPr="00AF5B79">
        <w:rPr>
          <w:rFonts w:hint="cs"/>
          <w:rtl/>
        </w:rPr>
        <w:t>מועדי תשלום</w:t>
      </w:r>
      <w:r w:rsidR="00457B62">
        <w:rPr>
          <w:rFonts w:hint="cs"/>
          <w:rtl/>
        </w:rPr>
        <w:t>.</w:t>
      </w:r>
      <w:r w:rsidRPr="00082200">
        <w:rPr>
          <w:rtl/>
        </w:rPr>
        <w:t>.</w:t>
      </w:r>
    </w:p>
    <w:p w14:paraId="6F000CA8" w14:textId="77777777" w:rsidR="000F33C4" w:rsidRPr="00973BC2" w:rsidRDefault="003A6B4B" w:rsidP="0057259E">
      <w:pPr>
        <w:pStyle w:val="1-0"/>
        <w:rPr>
          <w:sz w:val="32"/>
          <w:szCs w:val="32"/>
          <w:rtl/>
        </w:rPr>
      </w:pPr>
      <w:bookmarkStart w:id="277" w:name="_Toc173823747"/>
      <w:bookmarkStart w:id="278"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277"/>
      <w:bookmarkEnd w:id="278"/>
    </w:p>
    <w:p w14:paraId="3B2881FC" w14:textId="77777777" w:rsidR="006263A2" w:rsidRPr="004C6A73" w:rsidRDefault="003A6B4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1C0F646F" w14:textId="77777777" w:rsidR="006263A2" w:rsidRDefault="003A6B4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58CBF88" w14:textId="62EA82FA" w:rsidR="00006DCA" w:rsidRPr="004C6A73" w:rsidRDefault="003A6B4B" w:rsidP="00B1054D">
      <w:pPr>
        <w:pStyle w:val="2-0"/>
        <w:rPr>
          <w:rtl/>
        </w:rPr>
      </w:pPr>
      <w:r>
        <w:rPr>
          <w:rFonts w:hint="cs"/>
          <w:rtl/>
        </w:rPr>
        <w:t>הספק יהיה אחראי לתקן כל נזק או אובדן, אם יגרמו עקב ביצוע ההתקשרות ע"י הספק או מי מטעמו, ולהשיב את המצב לקדמותו</w:t>
      </w:r>
      <w:r w:rsidR="008F3851">
        <w:rPr>
          <w:rFonts w:hint="cs"/>
          <w:rtl/>
        </w:rPr>
        <w:t xml:space="preserve"> </w:t>
      </w:r>
      <w:r>
        <w:rPr>
          <w:rFonts w:hint="cs"/>
          <w:rtl/>
        </w:rPr>
        <w:t xml:space="preserve">-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39C89A4" w14:textId="77777777" w:rsidR="006263A2" w:rsidRPr="004C6A73" w:rsidRDefault="003A6B4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7592C20" w14:textId="77777777" w:rsidR="006263A2" w:rsidRDefault="003A6B4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2FE8F67" w14:textId="77777777" w:rsidR="004868CA" w:rsidRPr="003B21EA" w:rsidRDefault="003A6B4B" w:rsidP="00131BF1">
      <w:pPr>
        <w:pStyle w:val="2-0"/>
        <w:rPr>
          <w:rtl/>
        </w:rPr>
      </w:pPr>
      <w:r w:rsidRPr="004868CA">
        <w:rPr>
          <w:rtl/>
        </w:rPr>
        <w:t>טענות צד שלישי</w:t>
      </w:r>
    </w:p>
    <w:p w14:paraId="2AD06312" w14:textId="1CCAEB50" w:rsidR="004868CA" w:rsidRDefault="003A6B4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7757EBC" w14:textId="77777777" w:rsidR="004868CA" w:rsidRDefault="003A6B4B"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118BB9EE" w14:textId="77777777" w:rsidR="004868CA" w:rsidRDefault="003A6B4B" w:rsidP="004868CA">
      <w:pPr>
        <w:pStyle w:val="3-"/>
        <w:rPr>
          <w:rtl/>
        </w:rPr>
      </w:pPr>
      <w:r>
        <w:rPr>
          <w:rtl/>
        </w:rPr>
        <w:t>במקרה בו הוגשה תביעה בטענה כאמור, רשאי המזמין לדרוש מהספק להיכנס בנעלי המזמין לצורך ניהול ההליך.</w:t>
      </w:r>
    </w:p>
    <w:p w14:paraId="45CB9D9B" w14:textId="77777777" w:rsidR="00986796" w:rsidRPr="00973BC2" w:rsidRDefault="003A6B4B" w:rsidP="0057259E">
      <w:pPr>
        <w:pStyle w:val="1-0"/>
        <w:rPr>
          <w:sz w:val="32"/>
          <w:szCs w:val="32"/>
          <w:rtl/>
        </w:rPr>
      </w:pPr>
      <w:bookmarkStart w:id="279" w:name="_Toc44931970"/>
      <w:bookmarkStart w:id="280" w:name="_Toc44932057"/>
      <w:bookmarkStart w:id="281" w:name="_Toc173823748"/>
      <w:bookmarkStart w:id="282" w:name="_Toc173825557"/>
      <w:r w:rsidRPr="00973BC2">
        <w:rPr>
          <w:rFonts w:hint="cs"/>
          <w:sz w:val="32"/>
          <w:szCs w:val="32"/>
          <w:rtl/>
        </w:rPr>
        <w:lastRenderedPageBreak/>
        <w:t>ביטוח</w:t>
      </w:r>
      <w:bookmarkEnd w:id="279"/>
      <w:bookmarkEnd w:id="280"/>
      <w:bookmarkEnd w:id="281"/>
      <w:bookmarkEnd w:id="282"/>
    </w:p>
    <w:p w14:paraId="00308D91" w14:textId="36C10808" w:rsidR="00F22EBB" w:rsidRPr="00067671" w:rsidRDefault="003A6B4B" w:rsidP="00973BC2">
      <w:pPr>
        <w:pStyle w:val="2-0"/>
        <w:rPr>
          <w:rtl/>
        </w:rPr>
      </w:pPr>
      <w:r w:rsidRPr="00067671">
        <w:rPr>
          <w:rtl/>
        </w:rPr>
        <w:t xml:space="preserve">הספק מתחייב לערוך ולקיים ביטוחים הולמים, </w:t>
      </w:r>
      <w:r w:rsidR="00F9045F">
        <w:rPr>
          <w:rFonts w:hint="cs"/>
          <w:rtl/>
        </w:rPr>
        <w:t xml:space="preserve">ביחס לשירותים או העבודות נשוא הסכם זה עבור מדינת ישראל </w:t>
      </w:r>
      <w:r w:rsidR="00F9045F">
        <w:rPr>
          <w:rtl/>
        </w:rPr>
        <w:t>–</w:t>
      </w:r>
      <w:r w:rsidR="00D34AA9">
        <w:rPr>
          <w:rFonts w:hint="cs"/>
          <w:rtl/>
        </w:rPr>
        <w:t xml:space="preserve"> משרד החקלאות וביטחון המזון</w:t>
      </w:r>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61B3B23D" w14:textId="77777777" w:rsidR="00F22EBB" w:rsidRPr="00067671" w:rsidRDefault="003A6B4B"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5C9C1B3" w14:textId="77777777" w:rsidR="00F22EBB" w:rsidRPr="00067671" w:rsidRDefault="003A6B4B"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6818DBB2" w14:textId="77777777" w:rsidR="005917ED" w:rsidRDefault="003A6B4B"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CB13C8B" w14:textId="77777777" w:rsidR="003B2FF3" w:rsidRDefault="003A6B4B"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566C6428" w14:textId="77777777" w:rsidR="003B2FF3" w:rsidRPr="00067671" w:rsidRDefault="003A6B4B"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174B2D33" w14:textId="77777777" w:rsidR="004B2835" w:rsidRPr="00973BC2" w:rsidRDefault="003A6B4B" w:rsidP="0057259E">
      <w:pPr>
        <w:pStyle w:val="1-0"/>
        <w:rPr>
          <w:sz w:val="32"/>
          <w:szCs w:val="32"/>
          <w:rtl/>
        </w:rPr>
      </w:pPr>
      <w:bookmarkStart w:id="283" w:name="_Toc44931971"/>
      <w:bookmarkStart w:id="284" w:name="_Toc44932058"/>
      <w:bookmarkStart w:id="285" w:name="_Toc173823749"/>
      <w:bookmarkStart w:id="28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283"/>
      <w:bookmarkEnd w:id="284"/>
      <w:bookmarkEnd w:id="285"/>
      <w:bookmarkEnd w:id="286"/>
    </w:p>
    <w:p w14:paraId="3A11A8C3" w14:textId="77777777" w:rsidR="00C339F9" w:rsidRDefault="003A6B4B"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2841343" w14:textId="7B762693" w:rsidR="004B2835" w:rsidRPr="007C5B4C" w:rsidRDefault="003A6B4B"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1"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2FE3C3B0" w14:textId="77777777" w:rsidR="00986796" w:rsidRPr="00973BC2" w:rsidRDefault="003A6B4B" w:rsidP="0057259E">
      <w:pPr>
        <w:pStyle w:val="1-0"/>
        <w:rPr>
          <w:sz w:val="32"/>
          <w:szCs w:val="32"/>
          <w:rtl/>
        </w:rPr>
      </w:pPr>
      <w:bookmarkStart w:id="287" w:name="_Toc44931972"/>
      <w:bookmarkStart w:id="288" w:name="_Toc44932059"/>
      <w:bookmarkStart w:id="289" w:name="_Toc173823750"/>
      <w:bookmarkStart w:id="290" w:name="_Toc173825559"/>
      <w:r w:rsidRPr="00973BC2">
        <w:rPr>
          <w:sz w:val="32"/>
          <w:szCs w:val="32"/>
          <w:rtl/>
        </w:rPr>
        <w:t>הפסקת ההתקשרות</w:t>
      </w:r>
      <w:bookmarkEnd w:id="287"/>
      <w:bookmarkEnd w:id="288"/>
      <w:bookmarkEnd w:id="289"/>
      <w:bookmarkEnd w:id="290"/>
    </w:p>
    <w:p w14:paraId="4FD70251" w14:textId="77777777" w:rsidR="004B2835" w:rsidRPr="00100307" w:rsidRDefault="003A6B4B" w:rsidP="00973BC2">
      <w:pPr>
        <w:pStyle w:val="2-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680ACEE" w14:textId="77777777" w:rsidR="00675AA8" w:rsidRDefault="003A6B4B" w:rsidP="00973BC2">
      <w:pPr>
        <w:pStyle w:val="2-0"/>
        <w:rPr>
          <w:rtl/>
        </w:rPr>
      </w:pPr>
      <w:r>
        <w:rPr>
          <w:rFonts w:hint="cs"/>
          <w:rtl/>
        </w:rPr>
        <w:lastRenderedPageBreak/>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176CF3A" w14:textId="77777777" w:rsidR="004B2835" w:rsidRPr="007C5B4C" w:rsidRDefault="003A6B4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5F8905B" w14:textId="77777777" w:rsidR="004B2835" w:rsidRPr="007C5B4C" w:rsidRDefault="003A6B4B" w:rsidP="00A0392D">
      <w:pPr>
        <w:pStyle w:val="3-"/>
        <w:rPr>
          <w:rtl/>
        </w:rPr>
      </w:pPr>
      <w:r w:rsidRPr="007C5B4C">
        <w:rPr>
          <w:rtl/>
        </w:rPr>
        <w:t xml:space="preserve">אם ימונה קדם מפרק, מפרק זמני או קבוע לספק; </w:t>
      </w:r>
    </w:p>
    <w:p w14:paraId="7BC6B3F1" w14:textId="77777777" w:rsidR="004B2835" w:rsidRPr="007C5B4C" w:rsidRDefault="003A6B4B" w:rsidP="00A0392D">
      <w:pPr>
        <w:pStyle w:val="3-"/>
        <w:rPr>
          <w:rtl/>
        </w:rPr>
      </w:pPr>
      <w:r w:rsidRPr="007C5B4C">
        <w:rPr>
          <w:rtl/>
        </w:rPr>
        <w:t xml:space="preserve">אם ימונה כונס נכסים זמני או קבוע לעסקי ו/או לרכוש הספק; </w:t>
      </w:r>
    </w:p>
    <w:p w14:paraId="10F2304C" w14:textId="77777777" w:rsidR="00233592" w:rsidRDefault="003A6B4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6337DF2" w14:textId="77777777" w:rsidR="00C339F9" w:rsidRDefault="003A6B4B"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0737870" w14:textId="77777777" w:rsidR="00CE4838" w:rsidRPr="00A92289" w:rsidRDefault="003A6B4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4143438" w14:textId="77777777" w:rsidR="004B2835" w:rsidRPr="00067671" w:rsidRDefault="003A6B4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62403D6" w14:textId="77777777" w:rsidR="0009150A" w:rsidRPr="00973BC2" w:rsidRDefault="003A6B4B" w:rsidP="0057259E">
      <w:pPr>
        <w:pStyle w:val="1-0"/>
        <w:rPr>
          <w:sz w:val="32"/>
          <w:szCs w:val="32"/>
          <w:rtl/>
        </w:rPr>
      </w:pPr>
      <w:bookmarkStart w:id="291" w:name="_Toc44931974"/>
      <w:bookmarkStart w:id="292" w:name="_Toc44932061"/>
      <w:bookmarkStart w:id="293" w:name="_Toc173823751"/>
      <w:bookmarkStart w:id="294" w:name="_Toc173825560"/>
      <w:r w:rsidRPr="00973BC2">
        <w:rPr>
          <w:sz w:val="32"/>
          <w:szCs w:val="32"/>
          <w:rtl/>
        </w:rPr>
        <w:t>הפרת ההסכם</w:t>
      </w:r>
      <w:bookmarkEnd w:id="291"/>
      <w:bookmarkEnd w:id="292"/>
      <w:bookmarkEnd w:id="293"/>
      <w:bookmarkEnd w:id="294"/>
    </w:p>
    <w:p w14:paraId="1EB40B20" w14:textId="77777777" w:rsidR="002167B5" w:rsidRPr="00005F83" w:rsidRDefault="003A6B4B" w:rsidP="007B01DE">
      <w:pPr>
        <w:pStyle w:val="2-"/>
        <w:rPr>
          <w:rtl/>
        </w:rPr>
      </w:pPr>
      <w:bookmarkStart w:id="29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C1B910E" w14:textId="77777777" w:rsidR="0009150A" w:rsidRPr="007C5B4C" w:rsidRDefault="003A6B4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95"/>
    </w:p>
    <w:p w14:paraId="4898BC66" w14:textId="77777777" w:rsidR="00F23BC2" w:rsidRPr="004F6325" w:rsidRDefault="003A6B4B"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268067B4" w14:textId="77777777" w:rsidR="00AD3B85" w:rsidRPr="004F6325" w:rsidRDefault="003A6B4B" w:rsidP="000C2347">
      <w:pPr>
        <w:pStyle w:val="4-3"/>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7172548" w14:textId="77777777" w:rsidR="00B6089C" w:rsidRDefault="003A6B4B" w:rsidP="000C2347">
      <w:pPr>
        <w:pStyle w:val="4-3"/>
      </w:pPr>
      <w:r w:rsidRPr="004F6325">
        <w:rPr>
          <w:rFonts w:hint="cs"/>
          <w:rtl/>
        </w:rPr>
        <w:t>אם הספק הסתלק מביצוע ההסכם</w:t>
      </w:r>
      <w:r w:rsidR="00243945" w:rsidRPr="004F6325">
        <w:rPr>
          <w:rFonts w:hint="cs"/>
          <w:rtl/>
        </w:rPr>
        <w:t>;</w:t>
      </w:r>
    </w:p>
    <w:p w14:paraId="1CC4D47D" w14:textId="4C697E3E" w:rsidR="005D7657" w:rsidRPr="004F6325" w:rsidRDefault="005D7657" w:rsidP="000C2347">
      <w:pPr>
        <w:pStyle w:val="4-3"/>
        <w:rPr>
          <w:rtl/>
        </w:rPr>
      </w:pPr>
      <w:r>
        <w:rPr>
          <w:rFonts w:hint="cs"/>
          <w:rtl/>
        </w:rPr>
        <w:t>אספקת שירותי אבחון לקויים בפעם השלישית בשנה קלנדרית, בהתאם לקביעת המשרד.</w:t>
      </w:r>
    </w:p>
    <w:p w14:paraId="53733A9B" w14:textId="77777777" w:rsidR="002167B5" w:rsidRDefault="003A6B4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69C373C" w14:textId="77777777" w:rsidR="002167B5" w:rsidRDefault="003A6B4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1FFB3FE" w14:textId="77777777" w:rsidR="008042F6" w:rsidRPr="007C5B4C" w:rsidRDefault="003A6B4B" w:rsidP="000C2347">
      <w:pPr>
        <w:pStyle w:val="4-3"/>
        <w:rPr>
          <w:rtl/>
        </w:rPr>
      </w:pPr>
      <w:r>
        <w:rPr>
          <w:rFonts w:hint="cs"/>
          <w:rtl/>
        </w:rPr>
        <w:lastRenderedPageBreak/>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9A8DDC8" w14:textId="77777777" w:rsidR="00C226A6" w:rsidRPr="005A33AD" w:rsidRDefault="003A6B4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E511893" w14:textId="77777777" w:rsidR="00821AC8" w:rsidRDefault="003A6B4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28288DDB" w14:textId="77777777" w:rsidR="008854D6" w:rsidRPr="0062591A" w:rsidRDefault="003A6B4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6D6C4DB" w14:textId="77777777" w:rsidR="008042F6" w:rsidRDefault="003A6B4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84AC52C" w14:textId="77777777" w:rsidR="00CE39B2" w:rsidRPr="00793BF4" w:rsidRDefault="003A6B4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77B0AFE" w14:textId="77777777" w:rsidR="00FC40AA" w:rsidRPr="007C5B4C" w:rsidRDefault="003A6B4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6617C3A" w14:textId="77777777" w:rsidR="00FC40AA" w:rsidRPr="007C5B4C" w:rsidRDefault="003A6B4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4E7A1A0" w14:textId="77777777" w:rsidR="00083FC7" w:rsidRDefault="003A6B4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53047D4" w14:textId="77777777" w:rsidR="00DE6A0E" w:rsidRDefault="003A6B4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840352F" w14:textId="77777777" w:rsidR="00A83CC6" w:rsidRDefault="003A6B4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42450326" w14:textId="77777777" w:rsidR="002F2B4B" w:rsidRPr="002F2B4B" w:rsidRDefault="003A6B4B" w:rsidP="00A0392D">
      <w:pPr>
        <w:pStyle w:val="3-5"/>
        <w:rPr>
          <w:u w:val="single"/>
          <w:rtl/>
        </w:rPr>
      </w:pPr>
      <w:bookmarkStart w:id="296" w:name="_Toc44931975"/>
      <w:bookmarkStart w:id="297" w:name="_Toc44932062"/>
      <w:r>
        <w:rPr>
          <w:rFonts w:hint="cs"/>
          <w:rtl/>
        </w:rPr>
        <w:t>אמנת שירות ופיצויים מוסכמים</w:t>
      </w:r>
      <w:r w:rsidRPr="006F0298">
        <w:rPr>
          <w:rtl/>
        </w:rPr>
        <w:t xml:space="preserve"> – </w:t>
      </w:r>
    </w:p>
    <w:p w14:paraId="340F9779" w14:textId="77777777" w:rsidR="00CE03B2" w:rsidRPr="00CE03B2" w:rsidRDefault="003A6B4B"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נועדה להגדיר את רמת הש</w:t>
      </w:r>
      <w:r w:rsidR="00F10C9E">
        <w:rPr>
          <w:rFonts w:hint="cs"/>
          <w:rtl/>
        </w:rPr>
        <w:t>י</w:t>
      </w:r>
      <w:r w:rsidRPr="007B01DE">
        <w:rPr>
          <w:rtl/>
        </w:rPr>
        <w:t xml:space="preserve">רות הנדרשת ע"י המזמין מהספק. </w:t>
      </w:r>
      <w:r w:rsidR="00F10C9E" w:rsidRPr="0057257F">
        <w:rPr>
          <w:rFonts w:eastAsia="Times New Roman"/>
          <w:rtl/>
        </w:rPr>
        <w:t xml:space="preserve">בכל מקרה של פיגור או אי ביצוע כנדרש של משימה במסגרת הסכם זה, </w:t>
      </w:r>
      <w:r w:rsidR="00F10C9E">
        <w:rPr>
          <w:rFonts w:eastAsia="Times New Roman" w:hint="cs"/>
          <w:rtl/>
        </w:rPr>
        <w:t>י</w:t>
      </w:r>
      <w:r w:rsidR="00F10C9E" w:rsidRPr="0057257F">
        <w:rPr>
          <w:rFonts w:eastAsia="Times New Roman"/>
          <w:rtl/>
        </w:rPr>
        <w:t xml:space="preserve">היה </w:t>
      </w:r>
      <w:r w:rsidR="00F10C9E">
        <w:rPr>
          <w:rFonts w:eastAsia="Times New Roman"/>
          <w:rtl/>
        </w:rPr>
        <w:t>המשרד</w:t>
      </w:r>
      <w:r w:rsidR="00F10C9E" w:rsidRPr="0057257F">
        <w:rPr>
          <w:rFonts w:eastAsia="Times New Roman"/>
          <w:rtl/>
        </w:rPr>
        <w:t xml:space="preserve"> רשאי להפחית מהתשלום המגיע לספק </w:t>
      </w:r>
      <w:r w:rsidR="00F10C9E" w:rsidRPr="0057257F">
        <w:rPr>
          <w:rFonts w:eastAsia="Times New Roman"/>
          <w:rtl/>
        </w:rPr>
        <w:lastRenderedPageBreak/>
        <w:t>בגין אותה משימה וזאת מבלי לגרוע מכל סעד אחר העומד למזמין על-פי הסכם זה ו/או כל דין אחר</w:t>
      </w:r>
      <w:r w:rsidR="00F10C9E">
        <w:rPr>
          <w:rFonts w:eastAsia="Times New Roman" w:hint="cs"/>
          <w:rtl/>
        </w:rPr>
        <w:t>.</w:t>
      </w:r>
    </w:p>
    <w:p w14:paraId="6BA3E4A1" w14:textId="2EC8D345" w:rsidR="002A484B" w:rsidRPr="007B01DE" w:rsidRDefault="00CE03B2" w:rsidP="000C2347">
      <w:pPr>
        <w:pStyle w:val="4-3"/>
        <w:rPr>
          <w:rtl/>
        </w:rPr>
      </w:pPr>
      <w:r w:rsidRPr="0057257F">
        <w:rPr>
          <w:rFonts w:eastAsia="Times New Roman"/>
          <w:rtl/>
        </w:rPr>
        <w:t xml:space="preserve">בנוסף על האמור </w:t>
      </w:r>
      <w:r>
        <w:rPr>
          <w:rFonts w:eastAsia="Times New Roman" w:hint="cs"/>
          <w:rtl/>
        </w:rPr>
        <w:t xml:space="preserve">לעיל, </w:t>
      </w:r>
      <w:r w:rsidR="0016236A" w:rsidRPr="007B01DE">
        <w:rPr>
          <w:rFonts w:hint="eastAsia"/>
          <w:rtl/>
        </w:rPr>
        <w:t>אם</w:t>
      </w:r>
      <w:r w:rsidR="003A6B4B" w:rsidRPr="007B01DE">
        <w:rPr>
          <w:rtl/>
        </w:rPr>
        <w:t xml:space="preserve"> הספק לא יעמוד ברמת השירות המוגדרת, רשאי </w:t>
      </w:r>
      <w:r w:rsidR="003A6B4B" w:rsidRPr="007B01DE">
        <w:rPr>
          <w:rFonts w:hint="eastAsia"/>
          <w:rtl/>
        </w:rPr>
        <w:t>המזמין</w:t>
      </w:r>
      <w:r w:rsidR="003A6B4B" w:rsidRPr="007B01DE">
        <w:rPr>
          <w:rtl/>
        </w:rPr>
        <w:t xml:space="preserve"> לגבות מן </w:t>
      </w:r>
      <w:r w:rsidR="007C60CD" w:rsidRPr="007B01DE">
        <w:rPr>
          <w:rFonts w:hint="eastAsia"/>
          <w:rtl/>
        </w:rPr>
        <w:t>הספק</w:t>
      </w:r>
      <w:r w:rsidR="007C60CD" w:rsidRPr="007B01DE">
        <w:rPr>
          <w:rtl/>
        </w:rPr>
        <w:t xml:space="preserve"> </w:t>
      </w:r>
      <w:r w:rsidR="003A6B4B" w:rsidRPr="007B01DE">
        <w:rPr>
          <w:rtl/>
        </w:rPr>
        <w:t>פי</w:t>
      </w:r>
      <w:r w:rsidR="00984457" w:rsidRPr="007B01DE">
        <w:rPr>
          <w:rtl/>
        </w:rPr>
        <w:t>צויים מוסכמים כמופיע בטבלה להלן:</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841"/>
        <w:gridCol w:w="1965"/>
        <w:gridCol w:w="1972"/>
        <w:gridCol w:w="2063"/>
      </w:tblGrid>
      <w:tr w:rsidR="00AB28E1" w14:paraId="45B0DEF6" w14:textId="77777777" w:rsidTr="00FF02CA">
        <w:trPr>
          <w:trHeight w:val="600"/>
          <w:tblHeader/>
          <w:jc w:val="right"/>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986EAA7" w14:textId="77777777" w:rsidR="002A484B" w:rsidRPr="00FA1D31" w:rsidRDefault="003A6B4B" w:rsidP="00FF02CA">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7E4CD61" w14:textId="77777777" w:rsidR="002A484B" w:rsidRPr="00FA1D31" w:rsidRDefault="003A6B4B" w:rsidP="00FF02CA">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FA7CB5E" w14:textId="77777777" w:rsidR="002A484B" w:rsidRPr="00FA1D31" w:rsidRDefault="003A6B4B" w:rsidP="00FF02CA">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331B9C7" w14:textId="77777777" w:rsidR="002A484B" w:rsidRPr="00FA1D31" w:rsidRDefault="003A6B4B" w:rsidP="00FF02CA">
            <w:pPr>
              <w:tabs>
                <w:tab w:val="left" w:pos="509"/>
              </w:tabs>
              <w:jc w:val="center"/>
              <w:rPr>
                <w:b/>
                <w:color w:val="000000"/>
                <w:rtl/>
              </w:rPr>
            </w:pPr>
            <w:r w:rsidRPr="00FA1D31">
              <w:rPr>
                <w:rFonts w:hint="cs"/>
                <w:b/>
                <w:bCs/>
                <w:color w:val="000000"/>
                <w:rtl/>
              </w:rPr>
              <w:t>סנקציות בגין הפרה</w:t>
            </w:r>
          </w:p>
        </w:tc>
      </w:tr>
      <w:tr w:rsidR="00FF02CA" w14:paraId="3AF7C532" w14:textId="77777777" w:rsidTr="001D5607">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2D664AC6" w14:textId="77777777" w:rsidR="00FF02CA" w:rsidRPr="00FF02CA" w:rsidRDefault="00FF02CA" w:rsidP="00FF02CA">
            <w:pPr>
              <w:bidi w:val="0"/>
              <w:jc w:val="center"/>
              <w:rPr>
                <w:color w:val="000000"/>
                <w:sz w:val="22"/>
                <w:szCs w:val="22"/>
              </w:rPr>
            </w:pPr>
            <w:r w:rsidRPr="00FF02CA">
              <w:rPr>
                <w:color w:val="000000"/>
                <w:sz w:val="22"/>
                <w:szCs w:val="22"/>
              </w:rPr>
              <w:t>1</w:t>
            </w:r>
          </w:p>
        </w:tc>
        <w:tc>
          <w:tcPr>
            <w:tcW w:w="1965" w:type="dxa"/>
            <w:tcBorders>
              <w:top w:val="single" w:sz="4" w:space="0" w:color="auto"/>
              <w:left w:val="single" w:sz="4" w:space="0" w:color="auto"/>
              <w:bottom w:val="single" w:sz="4" w:space="0" w:color="auto"/>
              <w:right w:val="single" w:sz="4" w:space="0" w:color="auto"/>
            </w:tcBorders>
            <w:vAlign w:val="center"/>
          </w:tcPr>
          <w:p w14:paraId="484F6BBD" w14:textId="567F1CB0" w:rsidR="00FF02CA" w:rsidRPr="00FF02CA" w:rsidRDefault="00FF02CA" w:rsidP="00FF02CA">
            <w:pPr>
              <w:bidi w:val="0"/>
              <w:jc w:val="center"/>
              <w:rPr>
                <w:color w:val="000000"/>
                <w:sz w:val="22"/>
                <w:szCs w:val="22"/>
                <w:rtl/>
              </w:rPr>
            </w:pPr>
            <w:r w:rsidRPr="00FF02CA">
              <w:rPr>
                <w:rFonts w:hint="cs"/>
                <w:color w:val="000000"/>
                <w:sz w:val="22"/>
                <w:szCs w:val="22"/>
                <w:rtl/>
              </w:rPr>
              <w:t>עמידה בלוחות הזמנים המפורטים בסעיף 2.3.2.9 לפרק ג'</w:t>
            </w:r>
          </w:p>
        </w:tc>
        <w:tc>
          <w:tcPr>
            <w:tcW w:w="1972" w:type="dxa"/>
            <w:tcBorders>
              <w:top w:val="single" w:sz="4" w:space="0" w:color="auto"/>
              <w:left w:val="single" w:sz="4" w:space="0" w:color="auto"/>
              <w:bottom w:val="single" w:sz="4" w:space="0" w:color="auto"/>
              <w:right w:val="single" w:sz="4" w:space="0" w:color="auto"/>
            </w:tcBorders>
          </w:tcPr>
          <w:p w14:paraId="29E51B63" w14:textId="74B866B2" w:rsidR="00FF02CA" w:rsidRPr="00FA1D31" w:rsidRDefault="00FF02CA" w:rsidP="00FF02CA">
            <w:pPr>
              <w:jc w:val="center"/>
              <w:rPr>
                <w:rtl/>
              </w:rPr>
            </w:pPr>
            <w:r w:rsidRPr="000F7E2D">
              <w:rPr>
                <w:rFonts w:eastAsia="Times New Roman" w:hint="cs"/>
                <w:color w:val="000000"/>
                <w:sz w:val="22"/>
                <w:szCs w:val="22"/>
                <w:rtl/>
              </w:rPr>
              <w:t xml:space="preserve">פיגור </w:t>
            </w:r>
            <w:proofErr w:type="spellStart"/>
            <w:r w:rsidRPr="000F7E2D">
              <w:rPr>
                <w:rFonts w:eastAsia="Times New Roman" w:hint="cs"/>
                <w:color w:val="000000"/>
                <w:sz w:val="22"/>
                <w:szCs w:val="22"/>
                <w:rtl/>
              </w:rPr>
              <w:t>בלו</w:t>
            </w:r>
            <w:r>
              <w:rPr>
                <w:rFonts w:eastAsia="Times New Roman" w:hint="cs"/>
                <w:color w:val="000000"/>
                <w:sz w:val="22"/>
                <w:szCs w:val="22"/>
                <w:rtl/>
              </w:rPr>
              <w:t>"ז</w:t>
            </w:r>
            <w:proofErr w:type="spellEnd"/>
            <w:r>
              <w:rPr>
                <w:rFonts w:eastAsia="Times New Roman" w:hint="cs"/>
                <w:color w:val="000000"/>
                <w:sz w:val="22"/>
                <w:szCs w:val="22"/>
                <w:rtl/>
              </w:rPr>
              <w:t xml:space="preserve"> </w:t>
            </w:r>
            <w:r w:rsidRPr="000F7E2D">
              <w:rPr>
                <w:rFonts w:eastAsia="Times New Roman" w:hint="cs"/>
                <w:color w:val="000000"/>
                <w:sz w:val="22"/>
                <w:szCs w:val="22"/>
                <w:rtl/>
              </w:rPr>
              <w:t>איסוף דגימות לבדיקה על ידי הזוכה מהמשרד</w:t>
            </w:r>
          </w:p>
        </w:tc>
        <w:tc>
          <w:tcPr>
            <w:tcW w:w="2063" w:type="dxa"/>
            <w:tcBorders>
              <w:top w:val="single" w:sz="4" w:space="0" w:color="auto"/>
              <w:left w:val="single" w:sz="4" w:space="0" w:color="auto"/>
              <w:bottom w:val="single" w:sz="4" w:space="0" w:color="auto"/>
              <w:right w:val="single" w:sz="4" w:space="0" w:color="auto"/>
            </w:tcBorders>
          </w:tcPr>
          <w:p w14:paraId="555863C1" w14:textId="217D459E" w:rsidR="00FF02CA" w:rsidRPr="00FA1D31" w:rsidRDefault="00FF02CA" w:rsidP="00FF02CA">
            <w:pPr>
              <w:bidi w:val="0"/>
              <w:jc w:val="right"/>
              <w:rPr>
                <w:color w:val="000000"/>
                <w:rtl/>
              </w:rPr>
            </w:pPr>
            <w:r w:rsidRPr="000F7E2D">
              <w:rPr>
                <w:rFonts w:eastAsia="Times New Roman" w:hint="cs"/>
                <w:color w:val="000000"/>
                <w:sz w:val="22"/>
                <w:szCs w:val="22"/>
                <w:rtl/>
              </w:rPr>
              <w:t xml:space="preserve">לכל </w:t>
            </w:r>
            <w:r w:rsidR="000433DA">
              <w:rPr>
                <w:rFonts w:eastAsia="Times New Roman" w:hint="cs"/>
                <w:color w:val="000000"/>
                <w:sz w:val="22"/>
                <w:szCs w:val="22"/>
                <w:rtl/>
              </w:rPr>
              <w:t>איחור</w:t>
            </w:r>
            <w:r w:rsidR="000433DA" w:rsidRPr="000F7E2D">
              <w:rPr>
                <w:rFonts w:eastAsia="Times New Roman" w:hint="cs"/>
                <w:color w:val="000000"/>
                <w:sz w:val="22"/>
                <w:szCs w:val="22"/>
                <w:rtl/>
              </w:rPr>
              <w:t xml:space="preserve"> </w:t>
            </w:r>
            <w:r w:rsidRPr="000F7E2D">
              <w:rPr>
                <w:rFonts w:eastAsia="Times New Roman" w:hint="cs"/>
                <w:color w:val="000000"/>
                <w:sz w:val="22"/>
                <w:szCs w:val="22"/>
                <w:rtl/>
              </w:rPr>
              <w:t xml:space="preserve">של יום אחד </w:t>
            </w:r>
            <w:r w:rsidRPr="000F7E2D">
              <w:rPr>
                <w:rFonts w:eastAsia="Times New Roman"/>
                <w:color w:val="000000"/>
                <w:sz w:val="22"/>
                <w:szCs w:val="22"/>
                <w:rtl/>
              </w:rPr>
              <w:t>–</w:t>
            </w:r>
            <w:r w:rsidRPr="000F7E2D">
              <w:rPr>
                <w:rFonts w:eastAsia="Times New Roman" w:hint="cs"/>
                <w:color w:val="000000"/>
                <w:sz w:val="22"/>
                <w:szCs w:val="22"/>
                <w:rtl/>
              </w:rPr>
              <w:t xml:space="preserve"> 500 </w:t>
            </w:r>
            <w:r>
              <w:rPr>
                <w:rFonts w:eastAsia="Times New Roman" w:hint="cs"/>
                <w:color w:val="000000"/>
                <w:sz w:val="22"/>
                <w:szCs w:val="22"/>
                <w:rtl/>
              </w:rPr>
              <w:t xml:space="preserve">₪ </w:t>
            </w:r>
          </w:p>
        </w:tc>
      </w:tr>
      <w:tr w:rsidR="00FF02CA" w14:paraId="5B33B7AA" w14:textId="77777777" w:rsidTr="001D5607">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62BCAC0C" w14:textId="574445ED" w:rsidR="00FF02CA" w:rsidRPr="00FF02CA" w:rsidRDefault="00FF02CA" w:rsidP="00FF02CA">
            <w:pPr>
              <w:bidi w:val="0"/>
              <w:jc w:val="center"/>
              <w:rPr>
                <w:color w:val="000000"/>
                <w:sz w:val="22"/>
                <w:szCs w:val="22"/>
              </w:rPr>
            </w:pPr>
            <w:r w:rsidRPr="00FF02CA">
              <w:rPr>
                <w:color w:val="000000"/>
                <w:sz w:val="22"/>
                <w:szCs w:val="22"/>
              </w:rPr>
              <w:t>2</w:t>
            </w:r>
          </w:p>
        </w:tc>
        <w:tc>
          <w:tcPr>
            <w:tcW w:w="1965" w:type="dxa"/>
            <w:tcBorders>
              <w:top w:val="single" w:sz="4" w:space="0" w:color="auto"/>
              <w:left w:val="single" w:sz="4" w:space="0" w:color="auto"/>
              <w:bottom w:val="single" w:sz="4" w:space="0" w:color="auto"/>
              <w:right w:val="single" w:sz="4" w:space="0" w:color="auto"/>
            </w:tcBorders>
            <w:vAlign w:val="center"/>
          </w:tcPr>
          <w:p w14:paraId="7B213D3F" w14:textId="131D8F42" w:rsidR="00FF02CA" w:rsidRPr="00FA1D31" w:rsidRDefault="00FF02CA" w:rsidP="00FF02CA">
            <w:pPr>
              <w:bidi w:val="0"/>
              <w:jc w:val="center"/>
              <w:rPr>
                <w:color w:val="000000"/>
                <w:rtl/>
              </w:rPr>
            </w:pPr>
            <w:r w:rsidRPr="00FF02CA">
              <w:rPr>
                <w:rFonts w:hint="cs"/>
                <w:color w:val="000000"/>
                <w:sz w:val="22"/>
                <w:szCs w:val="22"/>
                <w:rtl/>
              </w:rPr>
              <w:t>עמידה בלוחות הזמנים המפורטים בסעיף 2.3.2.9 לפרק ג'</w:t>
            </w:r>
          </w:p>
        </w:tc>
        <w:tc>
          <w:tcPr>
            <w:tcW w:w="1972" w:type="dxa"/>
            <w:tcBorders>
              <w:top w:val="single" w:sz="4" w:space="0" w:color="auto"/>
              <w:left w:val="single" w:sz="4" w:space="0" w:color="auto"/>
              <w:bottom w:val="single" w:sz="4" w:space="0" w:color="auto"/>
              <w:right w:val="single" w:sz="4" w:space="0" w:color="auto"/>
            </w:tcBorders>
          </w:tcPr>
          <w:p w14:paraId="45378183" w14:textId="25B209A5" w:rsidR="00FF02CA" w:rsidRPr="00FA1D31" w:rsidRDefault="00FF02CA" w:rsidP="00FF02CA">
            <w:pPr>
              <w:jc w:val="center"/>
              <w:rPr>
                <w:rtl/>
              </w:rPr>
            </w:pPr>
            <w:r w:rsidRPr="000F7E2D">
              <w:rPr>
                <w:rFonts w:eastAsia="Times New Roman" w:hint="cs"/>
                <w:color w:val="000000"/>
                <w:sz w:val="22"/>
                <w:szCs w:val="22"/>
                <w:rtl/>
              </w:rPr>
              <w:t>שליחת ממצאי הבדיקה על ידי הספק לנציג המשרד</w:t>
            </w:r>
          </w:p>
        </w:tc>
        <w:tc>
          <w:tcPr>
            <w:tcW w:w="2063" w:type="dxa"/>
            <w:tcBorders>
              <w:top w:val="single" w:sz="4" w:space="0" w:color="auto"/>
              <w:left w:val="single" w:sz="4" w:space="0" w:color="auto"/>
              <w:bottom w:val="single" w:sz="4" w:space="0" w:color="auto"/>
              <w:right w:val="single" w:sz="4" w:space="0" w:color="auto"/>
            </w:tcBorders>
          </w:tcPr>
          <w:p w14:paraId="7D706085" w14:textId="5DE47C36" w:rsidR="00FF02CA" w:rsidRPr="00FA1D31" w:rsidRDefault="00FF02CA" w:rsidP="00FF02CA">
            <w:pPr>
              <w:bidi w:val="0"/>
              <w:jc w:val="right"/>
              <w:rPr>
                <w:color w:val="000000"/>
                <w:rtl/>
              </w:rPr>
            </w:pPr>
            <w:r>
              <w:rPr>
                <w:rFonts w:eastAsia="Times New Roman" w:hint="cs"/>
                <w:color w:val="000000"/>
                <w:sz w:val="22"/>
                <w:szCs w:val="22"/>
                <w:rtl/>
              </w:rPr>
              <w:t>ל</w:t>
            </w:r>
            <w:r w:rsidR="00C27615" w:rsidRPr="000F7E2D">
              <w:rPr>
                <w:rFonts w:eastAsia="Times New Roman" w:hint="cs"/>
                <w:color w:val="000000"/>
                <w:sz w:val="22"/>
                <w:szCs w:val="22"/>
                <w:rtl/>
              </w:rPr>
              <w:t xml:space="preserve">כל </w:t>
            </w:r>
            <w:r w:rsidR="000433DA">
              <w:rPr>
                <w:rFonts w:eastAsia="Times New Roman" w:hint="cs"/>
                <w:color w:val="000000"/>
                <w:sz w:val="22"/>
                <w:szCs w:val="22"/>
                <w:rtl/>
              </w:rPr>
              <w:t>איחור</w:t>
            </w:r>
            <w:r w:rsidR="000433DA" w:rsidRPr="000F7E2D">
              <w:rPr>
                <w:rFonts w:eastAsia="Times New Roman" w:hint="cs"/>
                <w:color w:val="000000"/>
                <w:sz w:val="22"/>
                <w:szCs w:val="22"/>
                <w:rtl/>
              </w:rPr>
              <w:t xml:space="preserve"> </w:t>
            </w:r>
            <w:r w:rsidR="00C27615" w:rsidRPr="000F7E2D">
              <w:rPr>
                <w:rFonts w:eastAsia="Times New Roman" w:hint="cs"/>
                <w:color w:val="000000"/>
                <w:sz w:val="22"/>
                <w:szCs w:val="22"/>
                <w:rtl/>
              </w:rPr>
              <w:t xml:space="preserve">של יום אחד </w:t>
            </w:r>
            <w:r>
              <w:rPr>
                <w:rFonts w:eastAsia="Times New Roman"/>
                <w:color w:val="000000"/>
                <w:sz w:val="22"/>
                <w:szCs w:val="22"/>
                <w:rtl/>
              </w:rPr>
              <w:t>–</w:t>
            </w:r>
            <w:r>
              <w:rPr>
                <w:rFonts w:eastAsia="Times New Roman" w:hint="cs"/>
                <w:color w:val="000000"/>
                <w:sz w:val="22"/>
                <w:szCs w:val="22"/>
                <w:rtl/>
              </w:rPr>
              <w:t xml:space="preserve"> 200 ₪ </w:t>
            </w:r>
          </w:p>
        </w:tc>
      </w:tr>
      <w:tr w:rsidR="00FF02CA" w14:paraId="20626C7E" w14:textId="77777777" w:rsidTr="001D5607">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46D0AA5A" w14:textId="713B7501" w:rsidR="00FF02CA" w:rsidRPr="00FF02CA" w:rsidRDefault="00FF02CA" w:rsidP="00FF02CA">
            <w:pPr>
              <w:bidi w:val="0"/>
              <w:jc w:val="center"/>
              <w:rPr>
                <w:color w:val="000000"/>
                <w:sz w:val="22"/>
                <w:szCs w:val="22"/>
              </w:rPr>
            </w:pPr>
            <w:r w:rsidRPr="00FF02CA">
              <w:rPr>
                <w:color w:val="000000"/>
                <w:sz w:val="22"/>
                <w:szCs w:val="22"/>
              </w:rPr>
              <w:t>3</w:t>
            </w:r>
          </w:p>
        </w:tc>
        <w:tc>
          <w:tcPr>
            <w:tcW w:w="1965" w:type="dxa"/>
            <w:tcBorders>
              <w:top w:val="single" w:sz="4" w:space="0" w:color="auto"/>
              <w:left w:val="single" w:sz="4" w:space="0" w:color="auto"/>
              <w:bottom w:val="single" w:sz="4" w:space="0" w:color="auto"/>
              <w:right w:val="single" w:sz="4" w:space="0" w:color="auto"/>
            </w:tcBorders>
            <w:vAlign w:val="center"/>
          </w:tcPr>
          <w:p w14:paraId="4E2423B3" w14:textId="59BE0279" w:rsidR="00FF02CA" w:rsidRPr="00FF02CA" w:rsidRDefault="00FF02CA" w:rsidP="00FF02CA">
            <w:pPr>
              <w:bidi w:val="0"/>
              <w:jc w:val="center"/>
              <w:rPr>
                <w:color w:val="000000"/>
                <w:sz w:val="22"/>
                <w:szCs w:val="22"/>
                <w:rtl/>
              </w:rPr>
            </w:pPr>
            <w:r w:rsidRPr="00FF02CA">
              <w:rPr>
                <w:rFonts w:hint="cs"/>
                <w:color w:val="000000"/>
                <w:sz w:val="22"/>
                <w:szCs w:val="22"/>
                <w:rtl/>
              </w:rPr>
              <w:t>עמידה בנהלי הבדיקה של המשרד</w:t>
            </w:r>
          </w:p>
        </w:tc>
        <w:tc>
          <w:tcPr>
            <w:tcW w:w="1972" w:type="dxa"/>
            <w:tcBorders>
              <w:top w:val="single" w:sz="4" w:space="0" w:color="auto"/>
              <w:left w:val="single" w:sz="4" w:space="0" w:color="auto"/>
              <w:bottom w:val="single" w:sz="4" w:space="0" w:color="auto"/>
              <w:right w:val="single" w:sz="4" w:space="0" w:color="auto"/>
            </w:tcBorders>
          </w:tcPr>
          <w:p w14:paraId="5B7A5E2C" w14:textId="217E1E34" w:rsidR="00FF02CA" w:rsidRPr="005D7657" w:rsidRDefault="00FF02CA" w:rsidP="00FF02CA">
            <w:pPr>
              <w:jc w:val="center"/>
              <w:rPr>
                <w:rFonts w:eastAsia="Times New Roman"/>
                <w:color w:val="000000"/>
                <w:sz w:val="22"/>
                <w:szCs w:val="22"/>
                <w:rtl/>
              </w:rPr>
            </w:pPr>
            <w:r>
              <w:rPr>
                <w:rFonts w:eastAsia="Times New Roman" w:hint="cs"/>
                <w:color w:val="000000"/>
                <w:sz w:val="22"/>
                <w:szCs w:val="22"/>
                <w:rtl/>
              </w:rPr>
              <w:t>אי עמידה של הזוכה בנהלי הבדיקה של המשרד</w:t>
            </w:r>
            <w:r w:rsidR="003023A4" w:rsidRPr="005D7657">
              <w:rPr>
                <w:rFonts w:eastAsia="Times New Roman" w:hint="cs"/>
                <w:color w:val="000000"/>
                <w:sz w:val="22"/>
                <w:szCs w:val="22"/>
                <w:rtl/>
              </w:rPr>
              <w:t xml:space="preserve"> שניתנ</w:t>
            </w:r>
            <w:r w:rsidR="000433DA">
              <w:rPr>
                <w:rFonts w:eastAsia="Times New Roman" w:hint="cs"/>
                <w:color w:val="000000"/>
                <w:sz w:val="22"/>
                <w:szCs w:val="22"/>
                <w:rtl/>
              </w:rPr>
              <w:t>ים</w:t>
            </w:r>
            <w:r w:rsidR="003023A4" w:rsidRPr="005D7657">
              <w:rPr>
                <w:rFonts w:eastAsia="Times New Roman" w:hint="cs"/>
                <w:color w:val="000000"/>
                <w:sz w:val="22"/>
                <w:szCs w:val="22"/>
                <w:rtl/>
              </w:rPr>
              <w:t xml:space="preserve"> מעת לעת במהלך תקופת ההתקשרות</w:t>
            </w:r>
          </w:p>
        </w:tc>
        <w:tc>
          <w:tcPr>
            <w:tcW w:w="2063" w:type="dxa"/>
            <w:tcBorders>
              <w:top w:val="single" w:sz="4" w:space="0" w:color="auto"/>
              <w:left w:val="single" w:sz="4" w:space="0" w:color="auto"/>
              <w:bottom w:val="single" w:sz="4" w:space="0" w:color="auto"/>
              <w:right w:val="single" w:sz="4" w:space="0" w:color="auto"/>
            </w:tcBorders>
          </w:tcPr>
          <w:p w14:paraId="007B9727" w14:textId="2A33B21E" w:rsidR="00FF02CA" w:rsidRPr="00FA1D31" w:rsidRDefault="00FF02CA" w:rsidP="00FF02CA">
            <w:pPr>
              <w:bidi w:val="0"/>
              <w:jc w:val="right"/>
              <w:rPr>
                <w:color w:val="000000"/>
              </w:rPr>
            </w:pPr>
            <w:r>
              <w:rPr>
                <w:rFonts w:eastAsia="Times New Roman" w:hint="cs"/>
                <w:color w:val="000000"/>
                <w:sz w:val="22"/>
                <w:szCs w:val="22"/>
                <w:rtl/>
              </w:rPr>
              <w:t>1,000 ₪ לכל מקרה</w:t>
            </w:r>
          </w:p>
        </w:tc>
      </w:tr>
      <w:tr w:rsidR="00FF02CA" w14:paraId="33D0406C" w14:textId="77777777" w:rsidTr="001D5607">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7AE8CF86" w14:textId="5EB9E52E" w:rsidR="00FF02CA" w:rsidRPr="00FF02CA" w:rsidRDefault="00FF02CA" w:rsidP="00FF02CA">
            <w:pPr>
              <w:bidi w:val="0"/>
              <w:jc w:val="center"/>
              <w:rPr>
                <w:color w:val="000000"/>
                <w:sz w:val="22"/>
                <w:szCs w:val="22"/>
              </w:rPr>
            </w:pPr>
            <w:r w:rsidRPr="00FF02CA">
              <w:rPr>
                <w:color w:val="000000"/>
                <w:sz w:val="22"/>
                <w:szCs w:val="22"/>
              </w:rPr>
              <w:t>4</w:t>
            </w:r>
          </w:p>
        </w:tc>
        <w:tc>
          <w:tcPr>
            <w:tcW w:w="1965" w:type="dxa"/>
            <w:tcBorders>
              <w:top w:val="single" w:sz="4" w:space="0" w:color="auto"/>
              <w:left w:val="single" w:sz="4" w:space="0" w:color="auto"/>
              <w:bottom w:val="single" w:sz="4" w:space="0" w:color="auto"/>
              <w:right w:val="single" w:sz="4" w:space="0" w:color="auto"/>
            </w:tcBorders>
            <w:vAlign w:val="center"/>
          </w:tcPr>
          <w:p w14:paraId="506E4466" w14:textId="35ADDD8B" w:rsidR="00FF02CA" w:rsidRPr="00FF02CA" w:rsidRDefault="00FF02CA" w:rsidP="00FF02CA">
            <w:pPr>
              <w:bidi w:val="0"/>
              <w:jc w:val="center"/>
              <w:rPr>
                <w:color w:val="000000"/>
                <w:sz w:val="22"/>
                <w:szCs w:val="22"/>
              </w:rPr>
            </w:pPr>
            <w:r w:rsidRPr="00FF02CA">
              <w:rPr>
                <w:rFonts w:hint="cs"/>
                <w:color w:val="000000"/>
                <w:sz w:val="22"/>
                <w:szCs w:val="22"/>
                <w:rtl/>
              </w:rPr>
              <w:t>זמינות לביצוע השירותים</w:t>
            </w:r>
          </w:p>
        </w:tc>
        <w:tc>
          <w:tcPr>
            <w:tcW w:w="1972" w:type="dxa"/>
            <w:tcBorders>
              <w:top w:val="single" w:sz="4" w:space="0" w:color="auto"/>
              <w:left w:val="single" w:sz="4" w:space="0" w:color="auto"/>
              <w:bottom w:val="single" w:sz="4" w:space="0" w:color="auto"/>
              <w:right w:val="single" w:sz="4" w:space="0" w:color="auto"/>
            </w:tcBorders>
          </w:tcPr>
          <w:p w14:paraId="3142D0E7" w14:textId="74A5E177" w:rsidR="00FF02CA" w:rsidRPr="00FA1D31" w:rsidRDefault="00FF02CA" w:rsidP="00FF02CA">
            <w:pPr>
              <w:jc w:val="center"/>
              <w:rPr>
                <w:rtl/>
              </w:rPr>
            </w:pPr>
            <w:r w:rsidRPr="000F7E2D">
              <w:rPr>
                <w:rFonts w:eastAsia="Times New Roman" w:hint="cs"/>
                <w:color w:val="000000"/>
                <w:sz w:val="22"/>
                <w:szCs w:val="22"/>
                <w:rtl/>
              </w:rPr>
              <w:t>אי זמינות של נציג הזוכה לקשר עם נציג המכרז</w:t>
            </w:r>
            <w:r w:rsidR="00B14223">
              <w:rPr>
                <w:rFonts w:hint="cs"/>
                <w:rtl/>
              </w:rPr>
              <w:t xml:space="preserve"> באופן המעכב את ביצוע הבדיקה</w:t>
            </w:r>
          </w:p>
        </w:tc>
        <w:tc>
          <w:tcPr>
            <w:tcW w:w="2063" w:type="dxa"/>
            <w:tcBorders>
              <w:top w:val="single" w:sz="4" w:space="0" w:color="auto"/>
              <w:left w:val="single" w:sz="4" w:space="0" w:color="auto"/>
              <w:bottom w:val="single" w:sz="4" w:space="0" w:color="auto"/>
              <w:right w:val="single" w:sz="4" w:space="0" w:color="auto"/>
            </w:tcBorders>
          </w:tcPr>
          <w:p w14:paraId="6B54EB35" w14:textId="19CCB4C8" w:rsidR="00FF02CA" w:rsidRPr="00FA1D31" w:rsidRDefault="00FF02CA" w:rsidP="00FF02CA">
            <w:pPr>
              <w:bidi w:val="0"/>
              <w:jc w:val="right"/>
              <w:rPr>
                <w:color w:val="000000"/>
                <w:rtl/>
              </w:rPr>
            </w:pPr>
            <w:r>
              <w:rPr>
                <w:rFonts w:eastAsia="Times New Roman" w:hint="cs"/>
                <w:color w:val="000000"/>
                <w:sz w:val="22"/>
                <w:szCs w:val="22"/>
                <w:rtl/>
              </w:rPr>
              <w:t>500 ₪ לכל אירוע</w:t>
            </w:r>
          </w:p>
        </w:tc>
      </w:tr>
      <w:tr w:rsidR="005D7657" w14:paraId="175DD87E" w14:textId="77777777" w:rsidTr="005D7657">
        <w:trPr>
          <w:trHeight w:val="300"/>
          <w:jc w:val="right"/>
        </w:trPr>
        <w:tc>
          <w:tcPr>
            <w:tcW w:w="841" w:type="dxa"/>
            <w:tcBorders>
              <w:top w:val="single" w:sz="4" w:space="0" w:color="auto"/>
              <w:left w:val="single" w:sz="4" w:space="0" w:color="auto"/>
              <w:bottom w:val="single" w:sz="4" w:space="0" w:color="auto"/>
              <w:right w:val="single" w:sz="4" w:space="0" w:color="auto"/>
            </w:tcBorders>
            <w:vAlign w:val="center"/>
          </w:tcPr>
          <w:p w14:paraId="76757A42" w14:textId="4FFCC611" w:rsidR="005D7657" w:rsidRPr="00FF02CA" w:rsidRDefault="005D7657" w:rsidP="00FF02CA">
            <w:pPr>
              <w:bidi w:val="0"/>
              <w:jc w:val="center"/>
              <w:rPr>
                <w:color w:val="000000"/>
                <w:sz w:val="22"/>
                <w:szCs w:val="22"/>
              </w:rPr>
            </w:pPr>
            <w:r>
              <w:rPr>
                <w:color w:val="000000"/>
                <w:sz w:val="22"/>
                <w:szCs w:val="22"/>
              </w:rPr>
              <w:t>5</w:t>
            </w:r>
          </w:p>
        </w:tc>
        <w:tc>
          <w:tcPr>
            <w:tcW w:w="1965" w:type="dxa"/>
            <w:tcBorders>
              <w:top w:val="single" w:sz="4" w:space="0" w:color="auto"/>
              <w:left w:val="single" w:sz="4" w:space="0" w:color="auto"/>
              <w:bottom w:val="single" w:sz="4" w:space="0" w:color="auto"/>
              <w:right w:val="single" w:sz="4" w:space="0" w:color="auto"/>
            </w:tcBorders>
            <w:vAlign w:val="center"/>
          </w:tcPr>
          <w:p w14:paraId="13E03B5A" w14:textId="12F95945" w:rsidR="005D7657" w:rsidRPr="00FF02CA" w:rsidRDefault="005D7657" w:rsidP="00FF02CA">
            <w:pPr>
              <w:bidi w:val="0"/>
              <w:jc w:val="center"/>
              <w:rPr>
                <w:color w:val="000000"/>
                <w:sz w:val="22"/>
                <w:szCs w:val="22"/>
                <w:rtl/>
              </w:rPr>
            </w:pPr>
            <w:r>
              <w:rPr>
                <w:rFonts w:hint="cs"/>
                <w:color w:val="000000"/>
                <w:sz w:val="22"/>
                <w:szCs w:val="22"/>
                <w:rtl/>
              </w:rPr>
              <w:t>אספקת שירותי בדיקה מקצועיים</w:t>
            </w:r>
          </w:p>
        </w:tc>
        <w:tc>
          <w:tcPr>
            <w:tcW w:w="1972" w:type="dxa"/>
            <w:tcBorders>
              <w:top w:val="single" w:sz="4" w:space="0" w:color="auto"/>
              <w:left w:val="single" w:sz="4" w:space="0" w:color="auto"/>
              <w:bottom w:val="single" w:sz="4" w:space="0" w:color="auto"/>
              <w:right w:val="single" w:sz="4" w:space="0" w:color="auto"/>
            </w:tcBorders>
            <w:vAlign w:val="center"/>
          </w:tcPr>
          <w:p w14:paraId="1C51AB76" w14:textId="78B18190" w:rsidR="005D7657" w:rsidRPr="000F7E2D" w:rsidRDefault="005D7657" w:rsidP="005D7657">
            <w:pPr>
              <w:jc w:val="center"/>
              <w:rPr>
                <w:rFonts w:eastAsia="Times New Roman"/>
                <w:color w:val="000000"/>
                <w:sz w:val="22"/>
                <w:szCs w:val="22"/>
                <w:rtl/>
              </w:rPr>
            </w:pPr>
            <w:r w:rsidRPr="005D7657">
              <w:rPr>
                <w:rFonts w:eastAsia="Times New Roman"/>
                <w:color w:val="000000"/>
                <w:sz w:val="22"/>
                <w:szCs w:val="22"/>
                <w:rtl/>
              </w:rPr>
              <w:t>אספקת שירותי אבחון לקויים</w:t>
            </w:r>
            <w:r>
              <w:rPr>
                <w:rFonts w:eastAsia="Times New Roman" w:hint="cs"/>
                <w:color w:val="000000"/>
                <w:sz w:val="22"/>
                <w:szCs w:val="22"/>
                <w:rtl/>
              </w:rPr>
              <w:t>, בהתאם לקביעת המשרד</w:t>
            </w:r>
          </w:p>
        </w:tc>
        <w:tc>
          <w:tcPr>
            <w:tcW w:w="2063" w:type="dxa"/>
            <w:tcBorders>
              <w:top w:val="single" w:sz="4" w:space="0" w:color="auto"/>
              <w:left w:val="single" w:sz="4" w:space="0" w:color="auto"/>
              <w:bottom w:val="single" w:sz="4" w:space="0" w:color="auto"/>
              <w:right w:val="single" w:sz="4" w:space="0" w:color="auto"/>
            </w:tcBorders>
          </w:tcPr>
          <w:p w14:paraId="577336DF" w14:textId="5B64B6FF" w:rsidR="005D7657" w:rsidRDefault="005D7657" w:rsidP="00FF02CA">
            <w:pPr>
              <w:bidi w:val="0"/>
              <w:jc w:val="right"/>
              <w:rPr>
                <w:rFonts w:eastAsia="Times New Roman"/>
                <w:color w:val="000000"/>
                <w:sz w:val="22"/>
                <w:szCs w:val="22"/>
                <w:rtl/>
              </w:rPr>
            </w:pPr>
            <w:r>
              <w:rPr>
                <w:rFonts w:eastAsia="Times New Roman" w:hint="cs"/>
                <w:color w:val="000000"/>
                <w:sz w:val="22"/>
                <w:szCs w:val="22"/>
                <w:rtl/>
              </w:rPr>
              <w:t xml:space="preserve">פעם ראשונה בשנה </w:t>
            </w:r>
            <w:proofErr w:type="spellStart"/>
            <w:r>
              <w:rPr>
                <w:rFonts w:eastAsia="Times New Roman" w:hint="cs"/>
                <w:color w:val="000000"/>
                <w:sz w:val="22"/>
                <w:szCs w:val="22"/>
                <w:rtl/>
              </w:rPr>
              <w:t>קלנדרית</w:t>
            </w:r>
            <w:proofErr w:type="spellEnd"/>
            <w:r>
              <w:rPr>
                <w:rFonts w:eastAsia="Times New Roman" w:hint="cs"/>
                <w:color w:val="000000"/>
                <w:sz w:val="22"/>
                <w:szCs w:val="22"/>
                <w:rtl/>
              </w:rPr>
              <w:t xml:space="preserve"> </w:t>
            </w:r>
            <w:r>
              <w:rPr>
                <w:rFonts w:eastAsia="Times New Roman"/>
                <w:color w:val="000000"/>
                <w:sz w:val="22"/>
                <w:szCs w:val="22"/>
                <w:rtl/>
              </w:rPr>
              <w:t>–</w:t>
            </w:r>
            <w:r>
              <w:rPr>
                <w:rFonts w:eastAsia="Times New Roman" w:hint="cs"/>
                <w:color w:val="000000"/>
                <w:sz w:val="22"/>
                <w:szCs w:val="22"/>
                <w:rtl/>
              </w:rPr>
              <w:t xml:space="preserve"> 2,500 ₪</w:t>
            </w:r>
          </w:p>
          <w:p w14:paraId="62F308BC" w14:textId="2992F87A" w:rsidR="005D7657" w:rsidRDefault="005D7657" w:rsidP="005D7657">
            <w:pPr>
              <w:bidi w:val="0"/>
              <w:jc w:val="right"/>
              <w:rPr>
                <w:rFonts w:eastAsia="Times New Roman"/>
                <w:color w:val="000000"/>
                <w:sz w:val="22"/>
                <w:szCs w:val="22"/>
                <w:rtl/>
              </w:rPr>
            </w:pPr>
            <w:r>
              <w:rPr>
                <w:rFonts w:eastAsia="Times New Roman" w:hint="cs"/>
                <w:color w:val="000000"/>
                <w:sz w:val="22"/>
                <w:szCs w:val="22"/>
                <w:rtl/>
              </w:rPr>
              <w:t xml:space="preserve">פעם שנייה בשנה </w:t>
            </w:r>
            <w:proofErr w:type="spellStart"/>
            <w:r>
              <w:rPr>
                <w:rFonts w:eastAsia="Times New Roman" w:hint="cs"/>
                <w:color w:val="000000"/>
                <w:sz w:val="22"/>
                <w:szCs w:val="22"/>
                <w:rtl/>
              </w:rPr>
              <w:t>קלנדרית</w:t>
            </w:r>
            <w:proofErr w:type="spellEnd"/>
            <w:r>
              <w:rPr>
                <w:rFonts w:eastAsia="Times New Roman" w:hint="cs"/>
                <w:color w:val="000000"/>
                <w:sz w:val="22"/>
                <w:szCs w:val="22"/>
                <w:rtl/>
              </w:rPr>
              <w:t xml:space="preserve"> </w:t>
            </w:r>
            <w:r>
              <w:rPr>
                <w:rFonts w:eastAsia="Times New Roman"/>
                <w:color w:val="000000"/>
                <w:sz w:val="22"/>
                <w:szCs w:val="22"/>
                <w:rtl/>
              </w:rPr>
              <w:t>–</w:t>
            </w:r>
            <w:r>
              <w:rPr>
                <w:rFonts w:eastAsia="Times New Roman" w:hint="cs"/>
                <w:color w:val="000000"/>
                <w:sz w:val="22"/>
                <w:szCs w:val="22"/>
                <w:rtl/>
              </w:rPr>
              <w:t xml:space="preserve"> 5,000 ₪</w:t>
            </w:r>
          </w:p>
          <w:p w14:paraId="042B9773" w14:textId="7903294F" w:rsidR="005D7657" w:rsidRDefault="005D7657" w:rsidP="005D7657">
            <w:pPr>
              <w:bidi w:val="0"/>
              <w:jc w:val="right"/>
              <w:rPr>
                <w:rFonts w:eastAsia="Times New Roman"/>
                <w:color w:val="000000"/>
                <w:sz w:val="22"/>
                <w:szCs w:val="22"/>
                <w:rtl/>
              </w:rPr>
            </w:pPr>
            <w:r>
              <w:rPr>
                <w:rFonts w:eastAsia="Times New Roman" w:hint="cs"/>
                <w:color w:val="000000"/>
                <w:sz w:val="22"/>
                <w:szCs w:val="22"/>
                <w:rtl/>
              </w:rPr>
              <w:t xml:space="preserve">פעם שלישית בשנה </w:t>
            </w:r>
            <w:proofErr w:type="spellStart"/>
            <w:r>
              <w:rPr>
                <w:rFonts w:eastAsia="Times New Roman" w:hint="cs"/>
                <w:color w:val="000000"/>
                <w:sz w:val="22"/>
                <w:szCs w:val="22"/>
                <w:rtl/>
              </w:rPr>
              <w:t>קלנדרית</w:t>
            </w:r>
            <w:proofErr w:type="spellEnd"/>
            <w:r>
              <w:rPr>
                <w:rFonts w:eastAsia="Times New Roman" w:hint="cs"/>
                <w:color w:val="000000"/>
                <w:sz w:val="22"/>
                <w:szCs w:val="22"/>
                <w:rtl/>
              </w:rPr>
              <w:t xml:space="preserve"> </w:t>
            </w:r>
            <w:r>
              <w:rPr>
                <w:rFonts w:eastAsia="Times New Roman"/>
                <w:color w:val="000000"/>
                <w:sz w:val="22"/>
                <w:szCs w:val="22"/>
                <w:rtl/>
              </w:rPr>
              <w:t>–</w:t>
            </w:r>
            <w:r>
              <w:rPr>
                <w:rFonts w:eastAsia="Times New Roman" w:hint="cs"/>
                <w:color w:val="000000"/>
                <w:sz w:val="22"/>
                <w:szCs w:val="22"/>
                <w:rtl/>
              </w:rPr>
              <w:t xml:space="preserve"> הפרדה יסודית של ההסכם</w:t>
            </w:r>
          </w:p>
        </w:tc>
      </w:tr>
    </w:tbl>
    <w:p w14:paraId="04149C69" w14:textId="59C2A36D" w:rsidR="00A41D80" w:rsidRDefault="003A6B4B" w:rsidP="000C2347">
      <w:pPr>
        <w:pStyle w:val="4-3"/>
        <w:rPr>
          <w:rtl/>
        </w:rPr>
      </w:pPr>
      <w:bookmarkStart w:id="298" w:name="_Ref497052129"/>
      <w:r w:rsidRPr="00F73CD2">
        <w:rPr>
          <w:rtl/>
        </w:rPr>
        <w:t xml:space="preserve">מימוש הפיצויים המוסכמים על ידי </w:t>
      </w:r>
      <w:r w:rsidR="003E255E">
        <w:rPr>
          <w:rtl/>
        </w:rPr>
        <w:t>המזמין</w:t>
      </w:r>
      <w:r w:rsidRPr="00F73CD2">
        <w:rPr>
          <w:rtl/>
        </w:rPr>
        <w:t xml:space="preserve"> יכול וי</w:t>
      </w:r>
      <w:r w:rsidR="00EA79E0">
        <w:rPr>
          <w:rFonts w:hint="cs"/>
          <w:rtl/>
        </w:rPr>
        <w:t>י</w:t>
      </w:r>
      <w:r w:rsidRPr="00F73CD2">
        <w:rPr>
          <w:rtl/>
        </w:rPr>
        <w:t>עשה בכל דרך לרבות בדרך של קיזוז של חשבונית או חילוט ערבות.</w:t>
      </w:r>
      <w:bookmarkEnd w:id="298"/>
    </w:p>
    <w:p w14:paraId="25C12C7B" w14:textId="77777777" w:rsidR="00930F34" w:rsidRPr="00F73CD2" w:rsidRDefault="003A6B4B"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D43755" w14:textId="77777777" w:rsidR="00447C3B" w:rsidRPr="00447C3B" w:rsidRDefault="003A6B4B"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E5BB11D" w14:textId="77777777" w:rsidR="00447C3B" w:rsidRDefault="003A6B4B"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0EA67B7B" w14:textId="77777777" w:rsidR="00C226A6" w:rsidRDefault="003A6B4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3DBDE46" w14:textId="77777777" w:rsidR="00C226A6" w:rsidRPr="00BE4991" w:rsidRDefault="003A6B4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44EAECEF" w14:textId="77777777" w:rsidR="0009150A" w:rsidRPr="00973BC2" w:rsidRDefault="003A6B4B" w:rsidP="0057259E">
      <w:pPr>
        <w:pStyle w:val="1-0"/>
        <w:rPr>
          <w:sz w:val="32"/>
          <w:szCs w:val="32"/>
          <w:rtl/>
        </w:rPr>
      </w:pPr>
      <w:bookmarkStart w:id="299" w:name="_Toc173823752"/>
      <w:bookmarkStart w:id="300" w:name="_Toc173825561"/>
      <w:r w:rsidRPr="00973BC2">
        <w:rPr>
          <w:sz w:val="32"/>
          <w:szCs w:val="32"/>
          <w:rtl/>
        </w:rPr>
        <w:lastRenderedPageBreak/>
        <w:t>תרופות מצטברות</w:t>
      </w:r>
      <w:bookmarkEnd w:id="296"/>
      <w:bookmarkEnd w:id="297"/>
      <w:bookmarkEnd w:id="299"/>
      <w:bookmarkEnd w:id="300"/>
    </w:p>
    <w:p w14:paraId="03906DEF" w14:textId="77777777" w:rsidR="0009150A" w:rsidRPr="007C5B4C" w:rsidRDefault="003A6B4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6D62CE2" w14:textId="77777777" w:rsidR="0009150A" w:rsidRPr="007C5B4C" w:rsidRDefault="003A6B4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184C9BE" w14:textId="77777777" w:rsidR="00B44FF5" w:rsidRPr="00973BC2" w:rsidRDefault="003A6B4B" w:rsidP="0057259E">
      <w:pPr>
        <w:pStyle w:val="1-0"/>
        <w:rPr>
          <w:sz w:val="32"/>
          <w:szCs w:val="32"/>
          <w:rtl/>
        </w:rPr>
      </w:pPr>
      <w:bookmarkStart w:id="301" w:name="_Toc173823753"/>
      <w:bookmarkStart w:id="302" w:name="_Toc173825562"/>
      <w:bookmarkStart w:id="303" w:name="_Toc44931976"/>
      <w:bookmarkStart w:id="304" w:name="_Toc44932063"/>
      <w:r w:rsidRPr="00973BC2">
        <w:rPr>
          <w:rFonts w:hint="cs"/>
          <w:sz w:val="32"/>
          <w:szCs w:val="32"/>
          <w:rtl/>
        </w:rPr>
        <w:t>סיום התקשרות</w:t>
      </w:r>
      <w:bookmarkEnd w:id="301"/>
      <w:bookmarkEnd w:id="302"/>
    </w:p>
    <w:p w14:paraId="0E3C7098" w14:textId="77777777" w:rsidR="00B44FF5" w:rsidRDefault="003A6B4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FB8205B" w14:textId="77777777" w:rsidR="00B44FF5" w:rsidRDefault="003A6B4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5BE1230" w14:textId="77777777" w:rsidR="003B21EA" w:rsidRDefault="003A6B4B" w:rsidP="003B21EA">
      <w:pPr>
        <w:pStyle w:val="3-"/>
        <w:rPr>
          <w:rtl/>
        </w:rPr>
      </w:pPr>
      <w:r w:rsidRPr="006D3D18">
        <w:rPr>
          <w:rtl/>
        </w:rPr>
        <w:t>הספק יידרש לפעול בהקדם וללא דיחוי</w:t>
      </w:r>
      <w:r>
        <w:rPr>
          <w:rFonts w:hint="cs"/>
          <w:rtl/>
        </w:rPr>
        <w:t>:</w:t>
      </w:r>
    </w:p>
    <w:p w14:paraId="37CC67B9" w14:textId="77777777" w:rsidR="003B21EA" w:rsidRDefault="003A6B4B" w:rsidP="003B21EA">
      <w:pPr>
        <w:pStyle w:val="4-3"/>
        <w:rPr>
          <w:rtl/>
        </w:rPr>
      </w:pPr>
      <w:r>
        <w:rPr>
          <w:rFonts w:hint="cs"/>
          <w:rtl/>
        </w:rPr>
        <w:t xml:space="preserve">להעביר למזמין באופן מסודר את כל תוצרי העבודה שהצטברו אצלו במהלך ההתקשרות. </w:t>
      </w:r>
    </w:p>
    <w:p w14:paraId="37B3E519" w14:textId="77777777" w:rsidR="003B21EA" w:rsidRDefault="003A6B4B" w:rsidP="003B21EA">
      <w:pPr>
        <w:pStyle w:val="4-3"/>
        <w:rPr>
          <w:rtl/>
        </w:rPr>
      </w:pPr>
      <w:r>
        <w:rPr>
          <w:rFonts w:hint="cs"/>
          <w:rtl/>
        </w:rPr>
        <w:t xml:space="preserve">העברת הנתונים והמידע תבוצע על ידי הספק באופן אשר יבטיח רציפות בשירות, לפי הצורך. </w:t>
      </w:r>
    </w:p>
    <w:p w14:paraId="4A1222B4" w14:textId="77777777" w:rsidR="00B44FF5" w:rsidRDefault="003A6B4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4CA3E50" w14:textId="77777777" w:rsidR="00B44FF5" w:rsidRDefault="003A6B4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DC5649E" w14:textId="77777777" w:rsidR="00B44FF5" w:rsidRPr="00067671" w:rsidRDefault="003A6B4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28B1EE45" w14:textId="77777777" w:rsidR="0009150A" w:rsidRPr="00973BC2" w:rsidRDefault="003A6B4B" w:rsidP="0057259E">
      <w:pPr>
        <w:pStyle w:val="1-0"/>
        <w:rPr>
          <w:sz w:val="32"/>
          <w:szCs w:val="32"/>
          <w:rtl/>
        </w:rPr>
      </w:pPr>
      <w:bookmarkStart w:id="305" w:name="_Toc173823754"/>
      <w:bookmarkStart w:id="306" w:name="_Toc173825563"/>
      <w:r w:rsidRPr="00973BC2">
        <w:rPr>
          <w:sz w:val="32"/>
          <w:szCs w:val="32"/>
          <w:rtl/>
        </w:rPr>
        <w:t>כתובות הצדדים והודעות</w:t>
      </w:r>
      <w:bookmarkEnd w:id="303"/>
      <w:bookmarkEnd w:id="304"/>
      <w:bookmarkEnd w:id="305"/>
      <w:bookmarkEnd w:id="306"/>
    </w:p>
    <w:p w14:paraId="4D0EA3FC" w14:textId="77777777" w:rsidR="00E82E1B" w:rsidRDefault="003A6B4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5B5C8FF" w14:textId="77777777" w:rsidR="00E82E1B" w:rsidRPr="007C5B4C" w:rsidRDefault="003A6B4B" w:rsidP="00973BC2">
      <w:pPr>
        <w:pStyle w:val="2-0"/>
        <w:rPr>
          <w:rtl/>
        </w:rPr>
      </w:pPr>
      <w:r>
        <w:rPr>
          <w:rFonts w:hint="cs"/>
          <w:rtl/>
        </w:rPr>
        <w:t>משלוח דואר אלקטרוני על פי הסכם זה יהיה לכתובת הבאות:</w:t>
      </w:r>
    </w:p>
    <w:p w14:paraId="69ECBF4B" w14:textId="77777777" w:rsidR="00E82E1B" w:rsidRPr="00C35DEE" w:rsidRDefault="003A6B4B" w:rsidP="00A0392D">
      <w:pPr>
        <w:pStyle w:val="3-"/>
        <w:rPr>
          <w:rtl/>
        </w:rPr>
      </w:pPr>
      <w:r w:rsidRPr="00C35DEE">
        <w:rPr>
          <w:rtl/>
        </w:rPr>
        <w:t xml:space="preserve">כתובת </w:t>
      </w:r>
      <w:r w:rsidRPr="00C35DEE">
        <w:rPr>
          <w:rFonts w:hint="eastAsia"/>
          <w:rtl/>
        </w:rPr>
        <w:t>דוא</w:t>
      </w:r>
      <w:r w:rsidRPr="00C35DEE">
        <w:rPr>
          <w:rtl/>
        </w:rPr>
        <w:t xml:space="preserve">"ל המזמין: </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A738639" w14:textId="47D5CAE0" w:rsidR="00E82E1B" w:rsidRDefault="003A6B4B"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CF11AB6" w14:textId="77777777" w:rsidR="00E82E1B" w:rsidRDefault="003A6B4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89AA86F" w14:textId="77777777" w:rsidR="007438EC" w:rsidRPr="003E5C0B" w:rsidRDefault="003A6B4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03C8EF3" w14:textId="77777777" w:rsidR="0009150A" w:rsidRPr="00973BC2" w:rsidRDefault="003A6B4B" w:rsidP="0057259E">
      <w:pPr>
        <w:pStyle w:val="1-0"/>
        <w:rPr>
          <w:sz w:val="32"/>
          <w:szCs w:val="32"/>
          <w:rtl/>
        </w:rPr>
      </w:pPr>
      <w:bookmarkStart w:id="307" w:name="_Toc44931977"/>
      <w:bookmarkStart w:id="308" w:name="_Toc44932064"/>
      <w:bookmarkStart w:id="309" w:name="_Toc173823755"/>
      <w:bookmarkStart w:id="310" w:name="_Toc173825564"/>
      <w:r w:rsidRPr="00973BC2">
        <w:rPr>
          <w:sz w:val="32"/>
          <w:szCs w:val="32"/>
          <w:rtl/>
        </w:rPr>
        <w:t>שונות</w:t>
      </w:r>
      <w:bookmarkEnd w:id="307"/>
      <w:bookmarkEnd w:id="308"/>
      <w:bookmarkEnd w:id="309"/>
      <w:bookmarkEnd w:id="310"/>
    </w:p>
    <w:p w14:paraId="5E44FE4E" w14:textId="77777777" w:rsidR="00FC40AA" w:rsidRDefault="003A6B4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7DCE442" w14:textId="69DBFF8C" w:rsidR="00F22EBB" w:rsidRPr="0055046B" w:rsidRDefault="003A6B4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2"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3"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02D7D5D" w14:textId="77777777" w:rsidR="00FC40AA" w:rsidRPr="007C5B4C" w:rsidRDefault="003A6B4B" w:rsidP="00973BC2">
      <w:pPr>
        <w:pStyle w:val="2-0"/>
        <w:rPr>
          <w:rtl/>
        </w:rPr>
      </w:pPr>
      <w:r w:rsidRPr="007C5B4C">
        <w:rPr>
          <w:rtl/>
        </w:rPr>
        <w:t xml:space="preserve">כל שינוי בהוראת הסכם זה ייעשה בהסכמת שני הצדדים, מראש ובכתב. </w:t>
      </w:r>
    </w:p>
    <w:p w14:paraId="3C2F13E7" w14:textId="77777777" w:rsidR="0009150A" w:rsidRDefault="003A6B4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1B6AD1" w14:textId="77777777" w:rsidR="0053062D" w:rsidRPr="00A10491" w:rsidRDefault="003A6B4B" w:rsidP="00973BC2">
      <w:pPr>
        <w:pStyle w:val="2-0"/>
        <w:rPr>
          <w:rtl/>
        </w:rPr>
      </w:pPr>
      <w:r>
        <w:rPr>
          <w:rFonts w:hint="cs"/>
          <w:rtl/>
        </w:rPr>
        <w:t>מועד החתימה על ההסכם יהיה מועד החתימה של אחרון הצדדים על ההסכם.</w:t>
      </w:r>
    </w:p>
    <w:p w14:paraId="37DDD554" w14:textId="77777777" w:rsidR="0009150A" w:rsidRPr="007C5B4C" w:rsidRDefault="003A6B4B"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544DC5AA" w14:textId="61F1E289" w:rsidR="00CD6EC5" w:rsidRDefault="004759A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11" w:name="_Toc330777765"/>
      <w:r>
        <w:rPr>
          <w:noProof/>
        </w:rPr>
        <mc:AlternateContent>
          <mc:Choice Requires="wps">
            <w:drawing>
              <wp:anchor distT="0" distB="0" distL="114300" distR="114300" simplePos="0" relativeHeight="251660288" behindDoc="0" locked="0" layoutInCell="1" allowOverlap="1" wp14:anchorId="178C9D7B" wp14:editId="579A70C3">
                <wp:simplePos x="0" y="0"/>
                <wp:positionH relativeFrom="column">
                  <wp:posOffset>2713419</wp:posOffset>
                </wp:positionH>
                <wp:positionV relativeFrom="paragraph">
                  <wp:posOffset>3823854</wp:posOffset>
                </wp:positionV>
                <wp:extent cx="2384476" cy="1205102"/>
                <wp:effectExtent l="0" t="0" r="0" b="0"/>
                <wp:wrapNone/>
                <wp:docPr id="4967391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4476" cy="1205102"/>
                        </a:xfrm>
                        <a:prstGeom prst="rect">
                          <a:avLst/>
                        </a:prstGeom>
                        <a:solidFill>
                          <a:srgbClr val="FFFFFF"/>
                        </a:solidFill>
                        <a:ln w="9525">
                          <a:solidFill>
                            <a:srgbClr val="000000"/>
                          </a:solidFill>
                          <a:miter lim="800000"/>
                          <a:headEnd/>
                          <a:tailEnd/>
                        </a:ln>
                      </wps:spPr>
                      <wps:txbx>
                        <w:txbxContent>
                          <w:p w14:paraId="34014AAB" w14:textId="77777777" w:rsidR="004814D1" w:rsidRDefault="004814D1" w:rsidP="004759AA">
                            <w:pPr>
                              <w:rPr>
                                <w:b/>
                                <w:bCs/>
                                <w:sz w:val="22"/>
                                <w:szCs w:val="22"/>
                                <w:highlight w:val="yellow"/>
                                <w:rtl/>
                              </w:rPr>
                            </w:pPr>
                          </w:p>
                          <w:p w14:paraId="309A5AC3" w14:textId="77777777" w:rsidR="004814D1" w:rsidRPr="00B71738" w:rsidRDefault="004814D1" w:rsidP="004759A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98C01C" w14:textId="77777777" w:rsidR="004814D1" w:rsidRPr="00B71738" w:rsidRDefault="004814D1" w:rsidP="004759AA">
                            <w:pPr>
                              <w:jc w:val="center"/>
                              <w:rPr>
                                <w:b/>
                                <w:bCs/>
                                <w:sz w:val="22"/>
                                <w:szCs w:val="22"/>
                                <w:rtl/>
                              </w:rPr>
                            </w:pPr>
                            <w:r w:rsidRPr="00B71738">
                              <w:rPr>
                                <w:rFonts w:hint="cs"/>
                                <w:b/>
                                <w:bCs/>
                                <w:sz w:val="22"/>
                                <w:szCs w:val="22"/>
                                <w:rtl/>
                              </w:rPr>
                              <w:t>שם וחתימה</w:t>
                            </w:r>
                          </w:p>
                          <w:p w14:paraId="7B0EC0C5" w14:textId="4F50F775" w:rsidR="004814D1" w:rsidRPr="00B71738" w:rsidRDefault="004814D1" w:rsidP="004759AA">
                            <w:pPr>
                              <w:jc w:val="center"/>
                              <w:rPr>
                                <w:b/>
                                <w:bCs/>
                                <w:sz w:val="22"/>
                                <w:szCs w:val="22"/>
                                <w:rtl/>
                              </w:rPr>
                            </w:pPr>
                            <w:r>
                              <w:rPr>
                                <w:rFonts w:hint="cs"/>
                                <w:b/>
                                <w:bCs/>
                                <w:sz w:val="22"/>
                                <w:szCs w:val="22"/>
                                <w:rtl/>
                              </w:rPr>
                              <w:t>נציג הלשכה המשפטית</w:t>
                            </w:r>
                          </w:p>
                          <w:p w14:paraId="0006342A" w14:textId="77777777" w:rsidR="004814D1" w:rsidRPr="00B71738" w:rsidRDefault="004814D1" w:rsidP="004759AA">
                            <w:pPr>
                              <w:jc w:val="center"/>
                              <w:rPr>
                                <w:b/>
                                <w:bCs/>
                                <w:sz w:val="22"/>
                                <w:szCs w:val="22"/>
                                <w:rtl/>
                              </w:rPr>
                            </w:pPr>
                          </w:p>
                          <w:p w14:paraId="090BE6A2" w14:textId="77777777" w:rsidR="004814D1" w:rsidRPr="00B71738" w:rsidRDefault="004814D1" w:rsidP="004759AA">
                            <w:pPr>
                              <w:jc w:val="center"/>
                              <w:rPr>
                                <w:b/>
                                <w:bCs/>
                                <w:sz w:val="22"/>
                                <w:szCs w:val="22"/>
                                <w:rtl/>
                              </w:rPr>
                            </w:pPr>
                            <w:r w:rsidRPr="00B71738">
                              <w:rPr>
                                <w:rFonts w:hint="cs"/>
                                <w:b/>
                                <w:bCs/>
                                <w:sz w:val="22"/>
                                <w:szCs w:val="22"/>
                                <w:rtl/>
                              </w:rPr>
                              <w:t>___________</w:t>
                            </w:r>
                          </w:p>
                          <w:p w14:paraId="289B913F" w14:textId="77777777" w:rsidR="004814D1" w:rsidRPr="00B71738" w:rsidRDefault="004814D1" w:rsidP="004759AA">
                            <w:pPr>
                              <w:jc w:val="center"/>
                              <w:rPr>
                                <w:b/>
                                <w:bCs/>
                                <w:sz w:val="22"/>
                                <w:szCs w:val="22"/>
                                <w:rtl/>
                              </w:rPr>
                            </w:pPr>
                            <w:r w:rsidRPr="00B71738">
                              <w:rPr>
                                <w:rFonts w:hint="cs"/>
                                <w:b/>
                                <w:bCs/>
                                <w:sz w:val="22"/>
                                <w:szCs w:val="22"/>
                                <w:rtl/>
                              </w:rPr>
                              <w:t>תאריך</w:t>
                            </w:r>
                          </w:p>
                          <w:p w14:paraId="731FEE73" w14:textId="77777777" w:rsidR="004814D1" w:rsidRDefault="004814D1" w:rsidP="004759AA"/>
                          <w:p w14:paraId="2B0BB43B" w14:textId="77777777" w:rsidR="004814D1" w:rsidRDefault="004814D1" w:rsidP="004759AA"/>
                        </w:txbxContent>
                      </wps:txbx>
                      <wps:bodyPr rot="0" vert="horz" wrap="square" lIns="91440" tIns="45720" rIns="91440" bIns="45720" anchor="t" anchorCtr="0"/>
                    </wps:wsp>
                  </a:graphicData>
                </a:graphic>
              </wp:anchor>
            </w:drawing>
          </mc:Choice>
          <mc:Fallback>
            <w:pict>
              <v:shapetype w14:anchorId="178C9D7B" id="_x0000_t202" coordsize="21600,21600" o:spt="202" path="m,l,21600r21600,l21600,xe">
                <v:stroke joinstyle="miter"/>
                <v:path gradientshapeok="t" o:connecttype="rect"/>
              </v:shapetype>
              <v:shape id="Text Box 2" o:spid="_x0000_s1026" type="#_x0000_t202" style="position:absolute;left:0;text-align:left;margin-left:213.65pt;margin-top:301.1pt;width:187.75pt;height:94.9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">
                <v:textbox>
                  <w:txbxContent>
                    <w:p w14:paraId="34014AAB" w14:textId="77777777" w:rsidR="004814D1" w:rsidRDefault="004814D1" w:rsidP="004759AA">
                      <w:pPr>
                        <w:rPr>
                          <w:b/>
                          <w:bCs/>
                          <w:sz w:val="22"/>
                          <w:szCs w:val="22"/>
                          <w:highlight w:val="yellow"/>
                          <w:rtl/>
                        </w:rPr>
                      </w:pPr>
                    </w:p>
                    <w:p w14:paraId="309A5AC3" w14:textId="77777777" w:rsidR="004814D1" w:rsidRPr="00B71738" w:rsidRDefault="004814D1" w:rsidP="004759AA">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98C01C" w14:textId="77777777" w:rsidR="004814D1" w:rsidRPr="00B71738" w:rsidRDefault="004814D1" w:rsidP="004759AA">
                      <w:pPr>
                        <w:jc w:val="center"/>
                        <w:rPr>
                          <w:b/>
                          <w:bCs/>
                          <w:sz w:val="22"/>
                          <w:szCs w:val="22"/>
                          <w:rtl/>
                        </w:rPr>
                      </w:pPr>
                      <w:r w:rsidRPr="00B71738">
                        <w:rPr>
                          <w:rFonts w:hint="cs"/>
                          <w:b/>
                          <w:bCs/>
                          <w:sz w:val="22"/>
                          <w:szCs w:val="22"/>
                          <w:rtl/>
                        </w:rPr>
                        <w:t>שם וחתימה</w:t>
                      </w:r>
                    </w:p>
                    <w:p w14:paraId="7B0EC0C5" w14:textId="4F50F775" w:rsidR="004814D1" w:rsidRPr="00B71738" w:rsidRDefault="004814D1" w:rsidP="004759AA">
                      <w:pPr>
                        <w:jc w:val="center"/>
                        <w:rPr>
                          <w:b/>
                          <w:bCs/>
                          <w:sz w:val="22"/>
                          <w:szCs w:val="22"/>
                          <w:rtl/>
                        </w:rPr>
                      </w:pPr>
                      <w:r>
                        <w:rPr>
                          <w:rFonts w:hint="cs"/>
                          <w:b/>
                          <w:bCs/>
                          <w:sz w:val="22"/>
                          <w:szCs w:val="22"/>
                          <w:rtl/>
                        </w:rPr>
                        <w:t>נציג הלשכה המשפטית</w:t>
                      </w:r>
                    </w:p>
                    <w:p w14:paraId="0006342A" w14:textId="77777777" w:rsidR="004814D1" w:rsidRPr="00B71738" w:rsidRDefault="004814D1" w:rsidP="004759AA">
                      <w:pPr>
                        <w:jc w:val="center"/>
                        <w:rPr>
                          <w:b/>
                          <w:bCs/>
                          <w:sz w:val="22"/>
                          <w:szCs w:val="22"/>
                          <w:rtl/>
                        </w:rPr>
                      </w:pPr>
                    </w:p>
                    <w:p w14:paraId="090BE6A2" w14:textId="77777777" w:rsidR="004814D1" w:rsidRPr="00B71738" w:rsidRDefault="004814D1" w:rsidP="004759AA">
                      <w:pPr>
                        <w:jc w:val="center"/>
                        <w:rPr>
                          <w:b/>
                          <w:bCs/>
                          <w:sz w:val="22"/>
                          <w:szCs w:val="22"/>
                          <w:rtl/>
                        </w:rPr>
                      </w:pPr>
                      <w:r w:rsidRPr="00B71738">
                        <w:rPr>
                          <w:rFonts w:hint="cs"/>
                          <w:b/>
                          <w:bCs/>
                          <w:sz w:val="22"/>
                          <w:szCs w:val="22"/>
                          <w:rtl/>
                        </w:rPr>
                        <w:t>___________</w:t>
                      </w:r>
                    </w:p>
                    <w:p w14:paraId="289B913F" w14:textId="77777777" w:rsidR="004814D1" w:rsidRPr="00B71738" w:rsidRDefault="004814D1" w:rsidP="004759AA">
                      <w:pPr>
                        <w:jc w:val="center"/>
                        <w:rPr>
                          <w:b/>
                          <w:bCs/>
                          <w:sz w:val="22"/>
                          <w:szCs w:val="22"/>
                          <w:rtl/>
                        </w:rPr>
                      </w:pPr>
                      <w:r w:rsidRPr="00B71738">
                        <w:rPr>
                          <w:rFonts w:hint="cs"/>
                          <w:b/>
                          <w:bCs/>
                          <w:sz w:val="22"/>
                          <w:szCs w:val="22"/>
                          <w:rtl/>
                        </w:rPr>
                        <w:t>תאריך</w:t>
                      </w:r>
                    </w:p>
                    <w:p w14:paraId="731FEE73" w14:textId="77777777" w:rsidR="004814D1" w:rsidRDefault="004814D1" w:rsidP="004759AA"/>
                    <w:p w14:paraId="2B0BB43B" w14:textId="77777777" w:rsidR="004814D1" w:rsidRDefault="004814D1" w:rsidP="004759AA"/>
                  </w:txbxContent>
                </v:textbox>
              </v:shape>
            </w:pict>
          </mc:Fallback>
        </mc:AlternateContent>
      </w:r>
      <w:r w:rsidR="003A6B4B">
        <w:rPr>
          <w:noProof/>
        </w:rPr>
        <mc:AlternateContent>
          <mc:Choice Requires="wpg">
            <w:drawing>
              <wp:anchor distT="0" distB="0" distL="114300" distR="114300" simplePos="0" relativeHeight="251658240" behindDoc="0" locked="0" layoutInCell="1" allowOverlap="1" wp14:anchorId="158C0479" wp14:editId="6D23567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D455BE2" w14:textId="77777777" w:rsidR="004814D1" w:rsidRDefault="004814D1" w:rsidP="00243945">
                              <w:pPr>
                                <w:rPr>
                                  <w:b/>
                                  <w:bCs/>
                                  <w:sz w:val="22"/>
                                  <w:szCs w:val="22"/>
                                  <w:highlight w:val="yellow"/>
                                  <w:rtl/>
                                </w:rPr>
                              </w:pPr>
                            </w:p>
                            <w:p w14:paraId="08E2B8EF" w14:textId="77777777" w:rsidR="004814D1" w:rsidRPr="00B71738" w:rsidRDefault="004814D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CDD5567" w14:textId="1778EB33" w:rsidR="004814D1" w:rsidRPr="00B71738" w:rsidRDefault="004814D1" w:rsidP="00243945">
                              <w:pPr>
                                <w:jc w:val="center"/>
                                <w:rPr>
                                  <w:b/>
                                  <w:bCs/>
                                  <w:sz w:val="22"/>
                                  <w:szCs w:val="22"/>
                                  <w:rtl/>
                                </w:rPr>
                              </w:pPr>
                              <w:r>
                                <w:rPr>
                                  <w:rFonts w:hint="cs"/>
                                  <w:b/>
                                  <w:bCs/>
                                  <w:sz w:val="22"/>
                                  <w:szCs w:val="22"/>
                                  <w:rtl/>
                                </w:rPr>
                                <w:t>מר אורן לביא</w:t>
                              </w:r>
                            </w:p>
                            <w:p w14:paraId="5222538B" w14:textId="6578818B" w:rsidR="004814D1" w:rsidRPr="00B71738" w:rsidRDefault="004814D1" w:rsidP="00243945">
                              <w:pPr>
                                <w:jc w:val="center"/>
                                <w:rPr>
                                  <w:b/>
                                  <w:bCs/>
                                  <w:sz w:val="22"/>
                                  <w:szCs w:val="22"/>
                                  <w:rtl/>
                                </w:rPr>
                              </w:pPr>
                              <w:r>
                                <w:rPr>
                                  <w:rFonts w:hint="cs"/>
                                  <w:b/>
                                  <w:bCs/>
                                  <w:sz w:val="22"/>
                                  <w:szCs w:val="22"/>
                                  <w:rtl/>
                                </w:rPr>
                                <w:t>מנכ"ל משרד החקלאות וביטחון המזון</w:t>
                              </w:r>
                            </w:p>
                            <w:p w14:paraId="09EBD08B" w14:textId="77777777" w:rsidR="004814D1" w:rsidRPr="00B71738" w:rsidRDefault="004814D1" w:rsidP="00243945">
                              <w:pPr>
                                <w:jc w:val="center"/>
                                <w:rPr>
                                  <w:b/>
                                  <w:bCs/>
                                  <w:sz w:val="22"/>
                                  <w:szCs w:val="22"/>
                                  <w:rtl/>
                                </w:rPr>
                              </w:pPr>
                            </w:p>
                            <w:p w14:paraId="36AC1E31" w14:textId="77777777" w:rsidR="004814D1" w:rsidRPr="00B71738" w:rsidRDefault="004814D1" w:rsidP="00243945">
                              <w:pPr>
                                <w:jc w:val="center"/>
                                <w:rPr>
                                  <w:b/>
                                  <w:bCs/>
                                  <w:sz w:val="22"/>
                                  <w:szCs w:val="22"/>
                                  <w:rtl/>
                                </w:rPr>
                              </w:pPr>
                              <w:r w:rsidRPr="00B71738">
                                <w:rPr>
                                  <w:rFonts w:hint="cs"/>
                                  <w:b/>
                                  <w:bCs/>
                                  <w:sz w:val="22"/>
                                  <w:szCs w:val="22"/>
                                  <w:rtl/>
                                </w:rPr>
                                <w:t>___________</w:t>
                              </w:r>
                            </w:p>
                            <w:p w14:paraId="040F1266" w14:textId="77777777" w:rsidR="004814D1" w:rsidRPr="00B71738" w:rsidRDefault="004814D1" w:rsidP="00243945">
                              <w:pPr>
                                <w:jc w:val="center"/>
                                <w:rPr>
                                  <w:b/>
                                  <w:bCs/>
                                  <w:sz w:val="22"/>
                                  <w:szCs w:val="22"/>
                                  <w:rtl/>
                                </w:rPr>
                              </w:pPr>
                              <w:r w:rsidRPr="00B71738">
                                <w:rPr>
                                  <w:rFonts w:hint="cs"/>
                                  <w:b/>
                                  <w:bCs/>
                                  <w:sz w:val="22"/>
                                  <w:szCs w:val="22"/>
                                  <w:rtl/>
                                </w:rPr>
                                <w:t>תאריך</w:t>
                              </w:r>
                            </w:p>
                            <w:p w14:paraId="5141894D" w14:textId="77777777" w:rsidR="004814D1" w:rsidRDefault="004814D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9AEB3C2" w14:textId="77777777" w:rsidR="004814D1" w:rsidRDefault="004814D1" w:rsidP="00243945">
                              <w:pPr>
                                <w:rPr>
                                  <w:b/>
                                  <w:bCs/>
                                  <w:sz w:val="22"/>
                                  <w:szCs w:val="22"/>
                                  <w:highlight w:val="yellow"/>
                                  <w:rtl/>
                                </w:rPr>
                              </w:pPr>
                            </w:p>
                            <w:p w14:paraId="1E32FC76"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0BEC52" w14:textId="14E3D07B" w:rsidR="004814D1" w:rsidRPr="00B71738" w:rsidRDefault="004814D1" w:rsidP="00243945">
                              <w:pPr>
                                <w:jc w:val="center"/>
                                <w:rPr>
                                  <w:b/>
                                  <w:bCs/>
                                  <w:sz w:val="22"/>
                                  <w:szCs w:val="22"/>
                                  <w:rtl/>
                                </w:rPr>
                              </w:pPr>
                              <w:r>
                                <w:rPr>
                                  <w:rFonts w:hint="cs"/>
                                  <w:b/>
                                  <w:bCs/>
                                  <w:sz w:val="22"/>
                                  <w:szCs w:val="22"/>
                                  <w:rtl/>
                                </w:rPr>
                                <w:t>רו"ח רם לוי</w:t>
                              </w:r>
                            </w:p>
                            <w:p w14:paraId="5575DB22" w14:textId="02C1C712" w:rsidR="004814D1" w:rsidRPr="00B71738" w:rsidRDefault="004814D1" w:rsidP="00243945">
                              <w:pPr>
                                <w:jc w:val="center"/>
                                <w:rPr>
                                  <w:b/>
                                  <w:bCs/>
                                  <w:sz w:val="22"/>
                                  <w:szCs w:val="22"/>
                                  <w:rtl/>
                                </w:rPr>
                              </w:pPr>
                              <w:r>
                                <w:rPr>
                                  <w:rFonts w:hint="cs"/>
                                  <w:b/>
                                  <w:bCs/>
                                  <w:sz w:val="22"/>
                                  <w:szCs w:val="22"/>
                                  <w:rtl/>
                                </w:rPr>
                                <w:t>חשב משרד החקלאות וביטחון המזון</w:t>
                              </w:r>
                            </w:p>
                            <w:p w14:paraId="25647CEC" w14:textId="77777777" w:rsidR="004814D1" w:rsidRPr="00B71738" w:rsidRDefault="004814D1" w:rsidP="00243945">
                              <w:pPr>
                                <w:jc w:val="center"/>
                                <w:rPr>
                                  <w:b/>
                                  <w:bCs/>
                                  <w:sz w:val="22"/>
                                  <w:szCs w:val="22"/>
                                  <w:rtl/>
                                </w:rPr>
                              </w:pPr>
                            </w:p>
                            <w:p w14:paraId="1B192DD9" w14:textId="77777777" w:rsidR="004814D1" w:rsidRPr="00B71738" w:rsidRDefault="004814D1" w:rsidP="00243945">
                              <w:pPr>
                                <w:jc w:val="center"/>
                                <w:rPr>
                                  <w:b/>
                                  <w:bCs/>
                                  <w:sz w:val="22"/>
                                  <w:szCs w:val="22"/>
                                  <w:rtl/>
                                </w:rPr>
                              </w:pPr>
                              <w:r w:rsidRPr="00B71738">
                                <w:rPr>
                                  <w:rFonts w:hint="cs"/>
                                  <w:b/>
                                  <w:bCs/>
                                  <w:sz w:val="22"/>
                                  <w:szCs w:val="22"/>
                                  <w:rtl/>
                                </w:rPr>
                                <w:t>___________</w:t>
                              </w:r>
                            </w:p>
                            <w:p w14:paraId="30009594" w14:textId="77777777" w:rsidR="004814D1" w:rsidRPr="00B71738" w:rsidRDefault="004814D1" w:rsidP="00243945">
                              <w:pPr>
                                <w:jc w:val="center"/>
                                <w:rPr>
                                  <w:b/>
                                  <w:bCs/>
                                  <w:sz w:val="22"/>
                                  <w:szCs w:val="22"/>
                                  <w:rtl/>
                                </w:rPr>
                              </w:pPr>
                              <w:r w:rsidRPr="00B71738">
                                <w:rPr>
                                  <w:rFonts w:hint="cs"/>
                                  <w:b/>
                                  <w:bCs/>
                                  <w:sz w:val="22"/>
                                  <w:szCs w:val="22"/>
                                  <w:rtl/>
                                </w:rPr>
                                <w:t>תאריך</w:t>
                              </w:r>
                            </w:p>
                            <w:p w14:paraId="21772E00" w14:textId="77777777" w:rsidR="004814D1" w:rsidRDefault="004814D1" w:rsidP="00243945"/>
                            <w:p w14:paraId="742C8AAB" w14:textId="77777777" w:rsidR="004814D1" w:rsidRDefault="004814D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A1244C1" w14:textId="77777777" w:rsidR="004814D1" w:rsidRDefault="004814D1" w:rsidP="00243945">
                              <w:pPr>
                                <w:rPr>
                                  <w:b/>
                                  <w:bCs/>
                                  <w:sz w:val="22"/>
                                  <w:szCs w:val="22"/>
                                  <w:highlight w:val="yellow"/>
                                  <w:rtl/>
                                </w:rPr>
                              </w:pPr>
                            </w:p>
                            <w:p w14:paraId="19E47B87"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63B498" w14:textId="77777777" w:rsidR="004814D1" w:rsidRPr="00B71738" w:rsidRDefault="004814D1" w:rsidP="00243945">
                              <w:pPr>
                                <w:jc w:val="center"/>
                                <w:rPr>
                                  <w:b/>
                                  <w:bCs/>
                                  <w:sz w:val="22"/>
                                  <w:szCs w:val="22"/>
                                  <w:rtl/>
                                </w:rPr>
                              </w:pPr>
                              <w:r w:rsidRPr="00B71738">
                                <w:rPr>
                                  <w:rFonts w:hint="cs"/>
                                  <w:b/>
                                  <w:bCs/>
                                  <w:sz w:val="22"/>
                                  <w:szCs w:val="22"/>
                                  <w:rtl/>
                                </w:rPr>
                                <w:t>שם וחתימה</w:t>
                              </w:r>
                            </w:p>
                            <w:p w14:paraId="25142128" w14:textId="77777777" w:rsidR="004814D1" w:rsidRPr="00B71738" w:rsidRDefault="004814D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48D1C7" w14:textId="77777777" w:rsidR="004814D1" w:rsidRPr="00B71738" w:rsidRDefault="004814D1" w:rsidP="00243945">
                              <w:pPr>
                                <w:jc w:val="center"/>
                                <w:rPr>
                                  <w:b/>
                                  <w:bCs/>
                                  <w:sz w:val="22"/>
                                  <w:szCs w:val="22"/>
                                  <w:rtl/>
                                </w:rPr>
                              </w:pPr>
                            </w:p>
                            <w:p w14:paraId="54A47564" w14:textId="77777777" w:rsidR="004814D1" w:rsidRPr="00B71738" w:rsidRDefault="004814D1" w:rsidP="00243945">
                              <w:pPr>
                                <w:jc w:val="center"/>
                                <w:rPr>
                                  <w:b/>
                                  <w:bCs/>
                                  <w:sz w:val="22"/>
                                  <w:szCs w:val="22"/>
                                  <w:rtl/>
                                </w:rPr>
                              </w:pPr>
                              <w:r w:rsidRPr="00B71738">
                                <w:rPr>
                                  <w:rFonts w:hint="cs"/>
                                  <w:b/>
                                  <w:bCs/>
                                  <w:sz w:val="22"/>
                                  <w:szCs w:val="22"/>
                                  <w:rtl/>
                                </w:rPr>
                                <w:t>___________</w:t>
                              </w:r>
                            </w:p>
                            <w:p w14:paraId="44385CB6" w14:textId="77777777" w:rsidR="004814D1" w:rsidRPr="00B71738" w:rsidRDefault="004814D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FE0B671" w14:textId="77777777" w:rsidR="004814D1" w:rsidRDefault="004814D1" w:rsidP="00243945">
                              <w:pPr>
                                <w:rPr>
                                  <w:b/>
                                  <w:bCs/>
                                  <w:sz w:val="22"/>
                                  <w:szCs w:val="22"/>
                                  <w:highlight w:val="yellow"/>
                                  <w:rtl/>
                                </w:rPr>
                              </w:pPr>
                            </w:p>
                            <w:p w14:paraId="6AC4071B"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5192F6" w14:textId="77777777" w:rsidR="004814D1" w:rsidRPr="00B71738" w:rsidRDefault="004814D1" w:rsidP="00243945">
                              <w:pPr>
                                <w:jc w:val="center"/>
                                <w:rPr>
                                  <w:b/>
                                  <w:bCs/>
                                  <w:sz w:val="22"/>
                                  <w:szCs w:val="22"/>
                                  <w:rtl/>
                                </w:rPr>
                              </w:pPr>
                              <w:r w:rsidRPr="00B71738">
                                <w:rPr>
                                  <w:rFonts w:hint="cs"/>
                                  <w:b/>
                                  <w:bCs/>
                                  <w:sz w:val="22"/>
                                  <w:szCs w:val="22"/>
                                  <w:rtl/>
                                </w:rPr>
                                <w:t>שם וחתימה</w:t>
                              </w:r>
                            </w:p>
                            <w:p w14:paraId="3D7FE6BF" w14:textId="77777777" w:rsidR="004814D1" w:rsidRPr="00B71738" w:rsidRDefault="004814D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C3FF22" w14:textId="77777777" w:rsidR="004814D1" w:rsidRPr="00B71738" w:rsidRDefault="004814D1" w:rsidP="00243945">
                              <w:pPr>
                                <w:jc w:val="center"/>
                                <w:rPr>
                                  <w:b/>
                                  <w:bCs/>
                                  <w:sz w:val="22"/>
                                  <w:szCs w:val="22"/>
                                  <w:rtl/>
                                </w:rPr>
                              </w:pPr>
                            </w:p>
                            <w:p w14:paraId="701F9BB5" w14:textId="77777777" w:rsidR="004814D1" w:rsidRPr="00B71738" w:rsidRDefault="004814D1" w:rsidP="00243945">
                              <w:pPr>
                                <w:jc w:val="center"/>
                                <w:rPr>
                                  <w:b/>
                                  <w:bCs/>
                                  <w:sz w:val="22"/>
                                  <w:szCs w:val="22"/>
                                  <w:rtl/>
                                </w:rPr>
                              </w:pPr>
                              <w:r w:rsidRPr="00B71738">
                                <w:rPr>
                                  <w:rFonts w:hint="cs"/>
                                  <w:b/>
                                  <w:bCs/>
                                  <w:sz w:val="22"/>
                                  <w:szCs w:val="22"/>
                                  <w:rtl/>
                                </w:rPr>
                                <w:t>___________</w:t>
                              </w:r>
                            </w:p>
                            <w:p w14:paraId="07A55F60" w14:textId="77777777" w:rsidR="004814D1" w:rsidRPr="00B71738" w:rsidRDefault="004814D1" w:rsidP="00243945">
                              <w:pPr>
                                <w:jc w:val="center"/>
                                <w:rPr>
                                  <w:b/>
                                  <w:bCs/>
                                  <w:sz w:val="22"/>
                                  <w:szCs w:val="22"/>
                                  <w:rtl/>
                                </w:rPr>
                              </w:pPr>
                              <w:r w:rsidRPr="00B71738">
                                <w:rPr>
                                  <w:rFonts w:hint="cs"/>
                                  <w:b/>
                                  <w:bCs/>
                                  <w:sz w:val="22"/>
                                  <w:szCs w:val="22"/>
                                  <w:rtl/>
                                </w:rPr>
                                <w:t>תאריך</w:t>
                              </w:r>
                            </w:p>
                            <w:p w14:paraId="6E4899A6" w14:textId="77777777" w:rsidR="004814D1" w:rsidRDefault="004814D1" w:rsidP="00243945">
                              <w:pPr>
                                <w:rPr>
                                  <w:rtl/>
                                </w:rPr>
                              </w:pPr>
                            </w:p>
                            <w:p w14:paraId="74497415" w14:textId="77777777" w:rsidR="004814D1" w:rsidRDefault="004814D1" w:rsidP="00243945">
                              <w:pPr>
                                <w:rPr>
                                  <w:rtl/>
                                </w:rPr>
                              </w:pPr>
                            </w:p>
                            <w:p w14:paraId="149082BF" w14:textId="77777777" w:rsidR="004814D1" w:rsidRDefault="004814D1" w:rsidP="00243945">
                              <w:pPr>
                                <w:rPr>
                                  <w:rtl/>
                                </w:rPr>
                              </w:pPr>
                            </w:p>
                            <w:p w14:paraId="43E20E85" w14:textId="77777777" w:rsidR="004814D1" w:rsidRDefault="004814D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58C0479"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 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D455BE2" w14:textId="77777777" w:rsidR="004814D1" w:rsidRDefault="004814D1" w:rsidP="00243945">
                        <w:pPr>
                          <w:rPr>
                            <w:b/>
                            <w:bCs/>
                            <w:sz w:val="22"/>
                            <w:szCs w:val="22"/>
                            <w:highlight w:val="yellow"/>
                            <w:rtl/>
                          </w:rPr>
                        </w:pPr>
                      </w:p>
                      <w:p w14:paraId="08E2B8EF" w14:textId="77777777" w:rsidR="004814D1" w:rsidRPr="00B71738" w:rsidRDefault="004814D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CDD5567" w14:textId="1778EB33" w:rsidR="004814D1" w:rsidRPr="00B71738" w:rsidRDefault="004814D1" w:rsidP="00243945">
                        <w:pPr>
                          <w:jc w:val="center"/>
                          <w:rPr>
                            <w:b/>
                            <w:bCs/>
                            <w:sz w:val="22"/>
                            <w:szCs w:val="22"/>
                            <w:rtl/>
                          </w:rPr>
                        </w:pPr>
                        <w:r>
                          <w:rPr>
                            <w:rFonts w:hint="cs"/>
                            <w:b/>
                            <w:bCs/>
                            <w:sz w:val="22"/>
                            <w:szCs w:val="22"/>
                            <w:rtl/>
                          </w:rPr>
                          <w:t>מר אורן לביא</w:t>
                        </w:r>
                      </w:p>
                      <w:p w14:paraId="5222538B" w14:textId="6578818B" w:rsidR="004814D1" w:rsidRPr="00B71738" w:rsidRDefault="004814D1" w:rsidP="00243945">
                        <w:pPr>
                          <w:jc w:val="center"/>
                          <w:rPr>
                            <w:b/>
                            <w:bCs/>
                            <w:sz w:val="22"/>
                            <w:szCs w:val="22"/>
                            <w:rtl/>
                          </w:rPr>
                        </w:pPr>
                        <w:r>
                          <w:rPr>
                            <w:rFonts w:hint="cs"/>
                            <w:b/>
                            <w:bCs/>
                            <w:sz w:val="22"/>
                            <w:szCs w:val="22"/>
                            <w:rtl/>
                          </w:rPr>
                          <w:t>מנכ"ל משרד החקלאות וביטחון המזון</w:t>
                        </w:r>
                      </w:p>
                      <w:p w14:paraId="09EBD08B" w14:textId="77777777" w:rsidR="004814D1" w:rsidRPr="00B71738" w:rsidRDefault="004814D1" w:rsidP="00243945">
                        <w:pPr>
                          <w:jc w:val="center"/>
                          <w:rPr>
                            <w:b/>
                            <w:bCs/>
                            <w:sz w:val="22"/>
                            <w:szCs w:val="22"/>
                            <w:rtl/>
                          </w:rPr>
                        </w:pPr>
                      </w:p>
                      <w:p w14:paraId="36AC1E31" w14:textId="77777777" w:rsidR="004814D1" w:rsidRPr="00B71738" w:rsidRDefault="004814D1" w:rsidP="00243945">
                        <w:pPr>
                          <w:jc w:val="center"/>
                          <w:rPr>
                            <w:b/>
                            <w:bCs/>
                            <w:sz w:val="22"/>
                            <w:szCs w:val="22"/>
                            <w:rtl/>
                          </w:rPr>
                        </w:pPr>
                        <w:r w:rsidRPr="00B71738">
                          <w:rPr>
                            <w:rFonts w:hint="cs"/>
                            <w:b/>
                            <w:bCs/>
                            <w:sz w:val="22"/>
                            <w:szCs w:val="22"/>
                            <w:rtl/>
                          </w:rPr>
                          <w:t>___________</w:t>
                        </w:r>
                      </w:p>
                      <w:p w14:paraId="040F1266" w14:textId="77777777" w:rsidR="004814D1" w:rsidRPr="00B71738" w:rsidRDefault="004814D1" w:rsidP="00243945">
                        <w:pPr>
                          <w:jc w:val="center"/>
                          <w:rPr>
                            <w:b/>
                            <w:bCs/>
                            <w:sz w:val="22"/>
                            <w:szCs w:val="22"/>
                            <w:rtl/>
                          </w:rPr>
                        </w:pPr>
                        <w:r w:rsidRPr="00B71738">
                          <w:rPr>
                            <w:rFonts w:hint="cs"/>
                            <w:b/>
                            <w:bCs/>
                            <w:sz w:val="22"/>
                            <w:szCs w:val="22"/>
                            <w:rtl/>
                          </w:rPr>
                          <w:t>תאריך</w:t>
                        </w:r>
                      </w:p>
                      <w:p w14:paraId="5141894D" w14:textId="77777777" w:rsidR="004814D1" w:rsidRDefault="004814D1" w:rsidP="00243945"/>
                    </w:txbxContent>
                  </v:textbox>
                </v:shape>
                <v:shape 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9AEB3C2" w14:textId="77777777" w:rsidR="004814D1" w:rsidRDefault="004814D1" w:rsidP="00243945">
                        <w:pPr>
                          <w:rPr>
                            <w:b/>
                            <w:bCs/>
                            <w:sz w:val="22"/>
                            <w:szCs w:val="22"/>
                            <w:highlight w:val="yellow"/>
                            <w:rtl/>
                          </w:rPr>
                        </w:pPr>
                      </w:p>
                      <w:p w14:paraId="1E32FC76"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0BEC52" w14:textId="14E3D07B" w:rsidR="004814D1" w:rsidRPr="00B71738" w:rsidRDefault="004814D1" w:rsidP="00243945">
                        <w:pPr>
                          <w:jc w:val="center"/>
                          <w:rPr>
                            <w:b/>
                            <w:bCs/>
                            <w:sz w:val="22"/>
                            <w:szCs w:val="22"/>
                            <w:rtl/>
                          </w:rPr>
                        </w:pPr>
                        <w:r>
                          <w:rPr>
                            <w:rFonts w:hint="cs"/>
                            <w:b/>
                            <w:bCs/>
                            <w:sz w:val="22"/>
                            <w:szCs w:val="22"/>
                            <w:rtl/>
                          </w:rPr>
                          <w:t>רו"ח רם לוי</w:t>
                        </w:r>
                      </w:p>
                      <w:p w14:paraId="5575DB22" w14:textId="02C1C712" w:rsidR="004814D1" w:rsidRPr="00B71738" w:rsidRDefault="004814D1" w:rsidP="00243945">
                        <w:pPr>
                          <w:jc w:val="center"/>
                          <w:rPr>
                            <w:b/>
                            <w:bCs/>
                            <w:sz w:val="22"/>
                            <w:szCs w:val="22"/>
                            <w:rtl/>
                          </w:rPr>
                        </w:pPr>
                        <w:r>
                          <w:rPr>
                            <w:rFonts w:hint="cs"/>
                            <w:b/>
                            <w:bCs/>
                            <w:sz w:val="22"/>
                            <w:szCs w:val="22"/>
                            <w:rtl/>
                          </w:rPr>
                          <w:t>חשב משרד החקלאות וביטחון המזון</w:t>
                        </w:r>
                      </w:p>
                      <w:p w14:paraId="25647CEC" w14:textId="77777777" w:rsidR="004814D1" w:rsidRPr="00B71738" w:rsidRDefault="004814D1" w:rsidP="00243945">
                        <w:pPr>
                          <w:jc w:val="center"/>
                          <w:rPr>
                            <w:b/>
                            <w:bCs/>
                            <w:sz w:val="22"/>
                            <w:szCs w:val="22"/>
                            <w:rtl/>
                          </w:rPr>
                        </w:pPr>
                      </w:p>
                      <w:p w14:paraId="1B192DD9" w14:textId="77777777" w:rsidR="004814D1" w:rsidRPr="00B71738" w:rsidRDefault="004814D1" w:rsidP="00243945">
                        <w:pPr>
                          <w:jc w:val="center"/>
                          <w:rPr>
                            <w:b/>
                            <w:bCs/>
                            <w:sz w:val="22"/>
                            <w:szCs w:val="22"/>
                            <w:rtl/>
                          </w:rPr>
                        </w:pPr>
                        <w:r w:rsidRPr="00B71738">
                          <w:rPr>
                            <w:rFonts w:hint="cs"/>
                            <w:b/>
                            <w:bCs/>
                            <w:sz w:val="22"/>
                            <w:szCs w:val="22"/>
                            <w:rtl/>
                          </w:rPr>
                          <w:t>___________</w:t>
                        </w:r>
                      </w:p>
                      <w:p w14:paraId="30009594" w14:textId="77777777" w:rsidR="004814D1" w:rsidRPr="00B71738" w:rsidRDefault="004814D1" w:rsidP="00243945">
                        <w:pPr>
                          <w:jc w:val="center"/>
                          <w:rPr>
                            <w:b/>
                            <w:bCs/>
                            <w:sz w:val="22"/>
                            <w:szCs w:val="22"/>
                            <w:rtl/>
                          </w:rPr>
                        </w:pPr>
                        <w:r w:rsidRPr="00B71738">
                          <w:rPr>
                            <w:rFonts w:hint="cs"/>
                            <w:b/>
                            <w:bCs/>
                            <w:sz w:val="22"/>
                            <w:szCs w:val="22"/>
                            <w:rtl/>
                          </w:rPr>
                          <w:t>תאריך</w:t>
                        </w:r>
                      </w:p>
                      <w:p w14:paraId="21772E00" w14:textId="77777777" w:rsidR="004814D1" w:rsidRDefault="004814D1" w:rsidP="00243945"/>
                      <w:p w14:paraId="742C8AAB" w14:textId="77777777" w:rsidR="004814D1" w:rsidRDefault="004814D1" w:rsidP="00243945"/>
                    </w:txbxContent>
                  </v:textbox>
                </v:shape>
                <v:shape 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A1244C1" w14:textId="77777777" w:rsidR="004814D1" w:rsidRDefault="004814D1" w:rsidP="00243945">
                        <w:pPr>
                          <w:rPr>
                            <w:b/>
                            <w:bCs/>
                            <w:sz w:val="22"/>
                            <w:szCs w:val="22"/>
                            <w:highlight w:val="yellow"/>
                            <w:rtl/>
                          </w:rPr>
                        </w:pPr>
                      </w:p>
                      <w:p w14:paraId="19E47B87"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63B498" w14:textId="77777777" w:rsidR="004814D1" w:rsidRPr="00B71738" w:rsidRDefault="004814D1" w:rsidP="00243945">
                        <w:pPr>
                          <w:jc w:val="center"/>
                          <w:rPr>
                            <w:b/>
                            <w:bCs/>
                            <w:sz w:val="22"/>
                            <w:szCs w:val="22"/>
                            <w:rtl/>
                          </w:rPr>
                        </w:pPr>
                        <w:r w:rsidRPr="00B71738">
                          <w:rPr>
                            <w:rFonts w:hint="cs"/>
                            <w:b/>
                            <w:bCs/>
                            <w:sz w:val="22"/>
                            <w:szCs w:val="22"/>
                            <w:rtl/>
                          </w:rPr>
                          <w:t>שם וחתימה</w:t>
                        </w:r>
                      </w:p>
                      <w:p w14:paraId="25142128" w14:textId="77777777" w:rsidR="004814D1" w:rsidRPr="00B71738" w:rsidRDefault="004814D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48D1C7" w14:textId="77777777" w:rsidR="004814D1" w:rsidRPr="00B71738" w:rsidRDefault="004814D1" w:rsidP="00243945">
                        <w:pPr>
                          <w:jc w:val="center"/>
                          <w:rPr>
                            <w:b/>
                            <w:bCs/>
                            <w:sz w:val="22"/>
                            <w:szCs w:val="22"/>
                            <w:rtl/>
                          </w:rPr>
                        </w:pPr>
                      </w:p>
                      <w:p w14:paraId="54A47564" w14:textId="77777777" w:rsidR="004814D1" w:rsidRPr="00B71738" w:rsidRDefault="004814D1" w:rsidP="00243945">
                        <w:pPr>
                          <w:jc w:val="center"/>
                          <w:rPr>
                            <w:b/>
                            <w:bCs/>
                            <w:sz w:val="22"/>
                            <w:szCs w:val="22"/>
                            <w:rtl/>
                          </w:rPr>
                        </w:pPr>
                        <w:r w:rsidRPr="00B71738">
                          <w:rPr>
                            <w:rFonts w:hint="cs"/>
                            <w:b/>
                            <w:bCs/>
                            <w:sz w:val="22"/>
                            <w:szCs w:val="22"/>
                            <w:rtl/>
                          </w:rPr>
                          <w:t>___________</w:t>
                        </w:r>
                      </w:p>
                      <w:p w14:paraId="44385CB6" w14:textId="77777777" w:rsidR="004814D1" w:rsidRPr="00B71738" w:rsidRDefault="004814D1" w:rsidP="00243945">
                        <w:pPr>
                          <w:jc w:val="center"/>
                          <w:rPr>
                            <w:b/>
                            <w:bCs/>
                            <w:sz w:val="22"/>
                            <w:szCs w:val="22"/>
                            <w:rtl/>
                          </w:rPr>
                        </w:pPr>
                        <w:r w:rsidRPr="00B71738">
                          <w:rPr>
                            <w:rFonts w:hint="cs"/>
                            <w:b/>
                            <w:bCs/>
                            <w:sz w:val="22"/>
                            <w:szCs w:val="22"/>
                            <w:rtl/>
                          </w:rPr>
                          <w:t>תאריך</w:t>
                        </w:r>
                      </w:p>
                    </w:txbxContent>
                  </v:textbox>
                </v:shape>
                <v:shape 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FE0B671" w14:textId="77777777" w:rsidR="004814D1" w:rsidRDefault="004814D1" w:rsidP="00243945">
                        <w:pPr>
                          <w:rPr>
                            <w:b/>
                            <w:bCs/>
                            <w:sz w:val="22"/>
                            <w:szCs w:val="22"/>
                            <w:highlight w:val="yellow"/>
                            <w:rtl/>
                          </w:rPr>
                        </w:pPr>
                      </w:p>
                      <w:p w14:paraId="6AC4071B" w14:textId="77777777" w:rsidR="004814D1" w:rsidRPr="00B71738" w:rsidRDefault="004814D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5192F6" w14:textId="77777777" w:rsidR="004814D1" w:rsidRPr="00B71738" w:rsidRDefault="004814D1" w:rsidP="00243945">
                        <w:pPr>
                          <w:jc w:val="center"/>
                          <w:rPr>
                            <w:b/>
                            <w:bCs/>
                            <w:sz w:val="22"/>
                            <w:szCs w:val="22"/>
                            <w:rtl/>
                          </w:rPr>
                        </w:pPr>
                        <w:r w:rsidRPr="00B71738">
                          <w:rPr>
                            <w:rFonts w:hint="cs"/>
                            <w:b/>
                            <w:bCs/>
                            <w:sz w:val="22"/>
                            <w:szCs w:val="22"/>
                            <w:rtl/>
                          </w:rPr>
                          <w:t>שם וחתימה</w:t>
                        </w:r>
                      </w:p>
                      <w:p w14:paraId="3D7FE6BF" w14:textId="77777777" w:rsidR="004814D1" w:rsidRPr="00B71738" w:rsidRDefault="004814D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C3FF22" w14:textId="77777777" w:rsidR="004814D1" w:rsidRPr="00B71738" w:rsidRDefault="004814D1" w:rsidP="00243945">
                        <w:pPr>
                          <w:jc w:val="center"/>
                          <w:rPr>
                            <w:b/>
                            <w:bCs/>
                            <w:sz w:val="22"/>
                            <w:szCs w:val="22"/>
                            <w:rtl/>
                          </w:rPr>
                        </w:pPr>
                      </w:p>
                      <w:p w14:paraId="701F9BB5" w14:textId="77777777" w:rsidR="004814D1" w:rsidRPr="00B71738" w:rsidRDefault="004814D1" w:rsidP="00243945">
                        <w:pPr>
                          <w:jc w:val="center"/>
                          <w:rPr>
                            <w:b/>
                            <w:bCs/>
                            <w:sz w:val="22"/>
                            <w:szCs w:val="22"/>
                            <w:rtl/>
                          </w:rPr>
                        </w:pPr>
                        <w:r w:rsidRPr="00B71738">
                          <w:rPr>
                            <w:rFonts w:hint="cs"/>
                            <w:b/>
                            <w:bCs/>
                            <w:sz w:val="22"/>
                            <w:szCs w:val="22"/>
                            <w:rtl/>
                          </w:rPr>
                          <w:t>___________</w:t>
                        </w:r>
                      </w:p>
                      <w:p w14:paraId="07A55F60" w14:textId="77777777" w:rsidR="004814D1" w:rsidRPr="00B71738" w:rsidRDefault="004814D1" w:rsidP="00243945">
                        <w:pPr>
                          <w:jc w:val="center"/>
                          <w:rPr>
                            <w:b/>
                            <w:bCs/>
                            <w:sz w:val="22"/>
                            <w:szCs w:val="22"/>
                            <w:rtl/>
                          </w:rPr>
                        </w:pPr>
                        <w:r w:rsidRPr="00B71738">
                          <w:rPr>
                            <w:rFonts w:hint="cs"/>
                            <w:b/>
                            <w:bCs/>
                            <w:sz w:val="22"/>
                            <w:szCs w:val="22"/>
                            <w:rtl/>
                          </w:rPr>
                          <w:t>תאריך</w:t>
                        </w:r>
                      </w:p>
                      <w:p w14:paraId="6E4899A6" w14:textId="77777777" w:rsidR="004814D1" w:rsidRDefault="004814D1" w:rsidP="00243945">
                        <w:pPr>
                          <w:rPr>
                            <w:rtl/>
                          </w:rPr>
                        </w:pPr>
                      </w:p>
                      <w:p w14:paraId="74497415" w14:textId="77777777" w:rsidR="004814D1" w:rsidRDefault="004814D1" w:rsidP="00243945">
                        <w:pPr>
                          <w:rPr>
                            <w:rtl/>
                          </w:rPr>
                        </w:pPr>
                      </w:p>
                      <w:p w14:paraId="149082BF" w14:textId="77777777" w:rsidR="004814D1" w:rsidRDefault="004814D1" w:rsidP="00243945">
                        <w:pPr>
                          <w:rPr>
                            <w:rtl/>
                          </w:rPr>
                        </w:pPr>
                      </w:p>
                      <w:p w14:paraId="43E20E85" w14:textId="77777777" w:rsidR="004814D1" w:rsidRDefault="004814D1" w:rsidP="00243945"/>
                    </w:txbxContent>
                  </v:textbox>
                </v:shape>
                <w10:wrap type="square"/>
              </v:group>
            </w:pict>
          </mc:Fallback>
        </mc:AlternateContent>
      </w:r>
    </w:p>
    <w:p w14:paraId="46A4F5E8" w14:textId="585FD01C" w:rsidR="006871ED" w:rsidRDefault="003A6B4B" w:rsidP="00802F00">
      <w:pPr>
        <w:pStyle w:val="afffffffb"/>
        <w:rPr>
          <w:rtl/>
        </w:rPr>
      </w:pPr>
      <w:bookmarkStart w:id="312" w:name="_Toc32477916"/>
      <w:bookmarkStart w:id="313" w:name="_Toc44931980"/>
      <w:bookmarkStart w:id="314" w:name="_Toc44932067"/>
      <w:bookmarkStart w:id="315" w:name="_Toc53331387"/>
      <w:r w:rsidRPr="00CD6EC5">
        <w:rPr>
          <w:rFonts w:hint="eastAsia"/>
          <w:rtl/>
        </w:rPr>
        <w:lastRenderedPageBreak/>
        <w:t>נספח</w:t>
      </w:r>
      <w:r w:rsidRPr="00CD6EC5">
        <w:rPr>
          <w:rtl/>
        </w:rPr>
        <w:t xml:space="preserve"> </w:t>
      </w:r>
      <w:r w:rsidR="00CD6EC5" w:rsidRPr="00CD6EC5">
        <w:rPr>
          <w:rFonts w:hint="cs"/>
          <w:rtl/>
        </w:rPr>
        <w:t>ג</w:t>
      </w:r>
      <w:r w:rsidRPr="00CD6EC5">
        <w:rPr>
          <w:rtl/>
        </w:rPr>
        <w:t>'</w:t>
      </w:r>
      <w:r w:rsidR="00345CBE">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12"/>
      <w:bookmarkEnd w:id="313"/>
      <w:bookmarkEnd w:id="314"/>
      <w:bookmarkEnd w:id="315"/>
      <w:r w:rsidRPr="00CD6EC5">
        <w:rPr>
          <w:rtl/>
        </w:rPr>
        <w:t xml:space="preserve"> </w:t>
      </w:r>
    </w:p>
    <w:p w14:paraId="640DCF29" w14:textId="77777777" w:rsidR="0009150A" w:rsidRPr="007C5B4C" w:rsidRDefault="003A6B4B" w:rsidP="0009150A">
      <w:pPr>
        <w:widowControl w:val="0"/>
        <w:spacing w:before="40" w:line="360" w:lineRule="auto"/>
        <w:ind w:left="397"/>
        <w:jc w:val="center"/>
        <w:rPr>
          <w:rtl/>
        </w:rPr>
      </w:pPr>
      <w:r w:rsidRPr="007C5B4C">
        <w:rPr>
          <w:rFonts w:hint="cs"/>
          <w:sz w:val="28"/>
          <w:szCs w:val="28"/>
          <w:rtl/>
        </w:rPr>
        <w:t xml:space="preserve"> </w:t>
      </w:r>
    </w:p>
    <w:p w14:paraId="00D152A2" w14:textId="77777777" w:rsidR="0009150A" w:rsidRPr="007C5B4C" w:rsidRDefault="003A6B4B" w:rsidP="0009150A">
      <w:pPr>
        <w:spacing w:line="360" w:lineRule="auto"/>
        <w:jc w:val="both"/>
        <w:rPr>
          <w:b/>
          <w:bCs/>
          <w:rtl/>
        </w:rPr>
      </w:pPr>
      <w:r w:rsidRPr="007C5B4C">
        <w:rPr>
          <w:rFonts w:hint="cs"/>
          <w:b/>
          <w:bCs/>
          <w:rtl/>
        </w:rPr>
        <w:t>לכבוד</w:t>
      </w:r>
    </w:p>
    <w:p w14:paraId="795BB231" w14:textId="1EBF5A60" w:rsidR="0009150A" w:rsidRPr="007C5B4C" w:rsidRDefault="00D34AA9" w:rsidP="0009150A">
      <w:pPr>
        <w:spacing w:line="360" w:lineRule="auto"/>
        <w:jc w:val="both"/>
        <w:rPr>
          <w:b/>
          <w:bCs/>
          <w:rtl/>
        </w:rPr>
      </w:pPr>
      <w:r>
        <w:rPr>
          <w:rFonts w:hint="cs"/>
          <w:b/>
          <w:bCs/>
          <w:rtl/>
        </w:rPr>
        <w:t>משרד החקלאות וביטחון המזון</w:t>
      </w:r>
      <w:r w:rsidR="003A6B4B" w:rsidRPr="007C5B4C">
        <w:rPr>
          <w:b/>
          <w:bCs/>
          <w:rtl/>
        </w:rPr>
        <w:t xml:space="preserve"> </w:t>
      </w:r>
    </w:p>
    <w:p w14:paraId="4DCFFB7C" w14:textId="77777777" w:rsidR="0009150A" w:rsidRPr="007C5B4C" w:rsidRDefault="0009150A" w:rsidP="0009150A">
      <w:pPr>
        <w:spacing w:before="40" w:after="40" w:line="360" w:lineRule="auto"/>
        <w:ind w:left="397"/>
        <w:jc w:val="both"/>
        <w:rPr>
          <w:rtl/>
        </w:rPr>
      </w:pPr>
    </w:p>
    <w:p w14:paraId="3EEFA8D3" w14:textId="6EBFA6DF" w:rsidR="00DE3E2F" w:rsidRPr="00915100" w:rsidRDefault="003A6B4B"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מכרז שירותי מעבדה לאבחון מחלות צמחים</w:t>
      </w:r>
      <w:r w:rsidR="00133420">
        <w:rPr>
          <w:rFonts w:hint="cs"/>
          <w:rtl/>
        </w:rPr>
        <w:t xml:space="preserve"> מספר </w:t>
      </w:r>
      <w:r>
        <w:rPr>
          <w:rFonts w:hint="cs"/>
          <w:rtl/>
        </w:rPr>
        <w:t>32/2026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p>
    <w:p w14:paraId="0B2C8C42" w14:textId="77777777" w:rsidR="00DE3E2F" w:rsidRPr="007C5B4C" w:rsidRDefault="003A6B4B" w:rsidP="00915100">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14:paraId="470D7F24" w14:textId="77777777" w:rsidR="00DE3E2F" w:rsidRPr="007C5B4C" w:rsidRDefault="003A6B4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BD366A3" w14:textId="77777777" w:rsidR="00DE3E2F" w:rsidRPr="007C5B4C" w:rsidRDefault="003A6B4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28155DE6" w14:textId="77777777" w:rsidR="00DE3E2F" w:rsidRDefault="003A6B4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6BFFC92" w14:textId="77777777" w:rsidR="00DE3E2F" w:rsidRPr="00C2336B" w:rsidRDefault="003A6B4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1E4959D6" w14:textId="77777777" w:rsidR="00DE3E2F" w:rsidRPr="00C2336B" w:rsidRDefault="003A6B4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F0836B0" w14:textId="77777777" w:rsidR="00DE3E2F" w:rsidRDefault="003A6B4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26F6DE" w14:textId="77777777" w:rsidR="00DE3E2F" w:rsidRPr="00C2336B" w:rsidRDefault="003A6B4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6D9A971" w14:textId="77777777" w:rsidR="00DE3E2F" w:rsidRDefault="00DE3E2F" w:rsidP="00DE3E2F">
      <w:pPr>
        <w:spacing w:after="200" w:line="360" w:lineRule="auto"/>
        <w:jc w:val="center"/>
        <w:rPr>
          <w:rtl/>
        </w:rPr>
      </w:pPr>
    </w:p>
    <w:p w14:paraId="47464B90" w14:textId="77777777" w:rsidR="00FF19CE" w:rsidRDefault="003A6B4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16" w:name="_Toc185193199"/>
      <w:bookmarkStart w:id="317" w:name="_Toc171667620"/>
      <w:bookmarkStart w:id="318" w:name="_Toc330777766"/>
      <w:bookmarkEnd w:id="311"/>
      <w:bookmarkEnd w:id="316"/>
      <w:bookmarkEnd w:id="317"/>
      <w:bookmarkEnd w:id="318"/>
    </w:p>
    <w:p w14:paraId="6ECDA249" w14:textId="77777777" w:rsidR="00FF19CE" w:rsidRDefault="003A6B4B">
      <w:pPr>
        <w:bidi w:val="0"/>
      </w:pPr>
      <w:r>
        <w:rPr>
          <w:rtl/>
        </w:rPr>
        <w:br w:type="page"/>
      </w:r>
    </w:p>
    <w:p w14:paraId="5C6687D4" w14:textId="4971BE02" w:rsidR="00C21D13" w:rsidRDefault="003A6B4B" w:rsidP="00602672">
      <w:pPr>
        <w:pStyle w:val="afffffffb"/>
        <w:rPr>
          <w:rtl/>
        </w:rPr>
      </w:pPr>
      <w:r w:rsidRPr="00CD6EC5">
        <w:rPr>
          <w:rFonts w:hint="eastAsia"/>
          <w:rtl/>
        </w:rPr>
        <w:lastRenderedPageBreak/>
        <w:t>נספח</w:t>
      </w:r>
      <w:r w:rsidRPr="00CD6EC5">
        <w:rPr>
          <w:rtl/>
        </w:rPr>
        <w:t xml:space="preserve"> </w:t>
      </w:r>
      <w:r>
        <w:rPr>
          <w:rFonts w:hint="cs"/>
          <w:rtl/>
        </w:rPr>
        <w:t>ד</w:t>
      </w:r>
      <w:r w:rsidRPr="00CD6EC5">
        <w:rPr>
          <w:rtl/>
        </w:rPr>
        <w:t>'</w:t>
      </w:r>
      <w:r w:rsidR="00345CBE">
        <w:rPr>
          <w:rFonts w:hint="cs"/>
          <w:rtl/>
        </w:rPr>
        <w:t xml:space="preserve"> </w:t>
      </w:r>
      <w:r w:rsidRPr="00CD6EC5">
        <w:rPr>
          <w:rtl/>
        </w:rPr>
        <w:t xml:space="preserve">– </w:t>
      </w:r>
      <w:r>
        <w:rPr>
          <w:rFonts w:hint="cs"/>
          <w:rtl/>
        </w:rPr>
        <w:t>כללי הצמדה לתמורה</w:t>
      </w:r>
    </w:p>
    <w:p w14:paraId="6475C9EC" w14:textId="77777777" w:rsidR="00C21D13" w:rsidRPr="00925707" w:rsidRDefault="00C21D13" w:rsidP="00925707"/>
    <w:p w14:paraId="178E7F55" w14:textId="77777777" w:rsidR="00194F74" w:rsidRPr="00194F74" w:rsidRDefault="00194F74" w:rsidP="00194F74">
      <w:pPr>
        <w:pStyle w:val="1-"/>
        <w:numPr>
          <w:ilvl w:val="0"/>
          <w:numId w:val="216"/>
        </w:numPr>
        <w:rPr>
          <w:b/>
          <w:bCs/>
          <w:u w:val="single"/>
          <w:rtl/>
        </w:rPr>
      </w:pPr>
      <w:r w:rsidRPr="00194F74">
        <w:rPr>
          <w:b/>
          <w:bCs/>
          <w:u w:val="single"/>
          <w:rtl/>
        </w:rPr>
        <w:t>הגדרות בנושא הצמדה</w:t>
      </w:r>
    </w:p>
    <w:p w14:paraId="50B7A8B5"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הצמדה</w:t>
      </w:r>
      <w:r w:rsidRPr="00194F74">
        <w:rPr>
          <w:rFonts w:ascii="David" w:hAnsi="David" w:cs="David"/>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0D016E0" w14:textId="77777777" w:rsidR="00194F74" w:rsidRPr="00194F74" w:rsidRDefault="00194F74" w:rsidP="00194F74">
      <w:pPr>
        <w:pStyle w:val="2"/>
        <w:numPr>
          <w:ilvl w:val="1"/>
          <w:numId w:val="216"/>
        </w:numPr>
        <w:rPr>
          <w:rFonts w:ascii="David" w:hAnsi="David" w:cs="David"/>
          <w:sz w:val="24"/>
          <w:szCs w:val="24"/>
          <w:u w:val="single"/>
        </w:rPr>
      </w:pPr>
      <w:r w:rsidRPr="00194F74">
        <w:rPr>
          <w:rFonts w:ascii="David" w:hAnsi="David" w:cs="David"/>
          <w:sz w:val="24"/>
          <w:szCs w:val="24"/>
          <w:u w:val="single"/>
          <w:rtl/>
        </w:rPr>
        <w:t>תאריך קובע</w:t>
      </w:r>
      <w:r w:rsidRPr="00194F74">
        <w:rPr>
          <w:rFonts w:ascii="David" w:hAnsi="David" w:cs="David"/>
          <w:sz w:val="24"/>
          <w:szCs w:val="24"/>
          <w:rtl/>
        </w:rPr>
        <w:t xml:space="preserve"> – המועד על פיו נקבע המדד הקובע, לצורך תשלום ההצמדה עבור תקופה מוגדרת.</w:t>
      </w:r>
    </w:p>
    <w:p w14:paraId="3A0A512A"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תאריך בסיס</w:t>
      </w:r>
      <w:r w:rsidRPr="00194F74">
        <w:rPr>
          <w:rFonts w:ascii="David" w:hAnsi="David" w:cs="David"/>
          <w:sz w:val="24"/>
          <w:szCs w:val="24"/>
          <w:rtl/>
        </w:rPr>
        <w:t xml:space="preserve"> – המועד שממנו ואילך מחושבת ההצמדה, לאורך כל תקופת ההתקשרות.</w:t>
      </w:r>
      <w:r w:rsidRPr="00194F74">
        <w:rPr>
          <w:rFonts w:ascii="David" w:hAnsi="David" w:cs="David"/>
          <w:sz w:val="24"/>
          <w:szCs w:val="24"/>
        </w:rPr>
        <w:t xml:space="preserve"> </w:t>
      </w:r>
    </w:p>
    <w:p w14:paraId="38D87E2B"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 xml:space="preserve">מדד קובע </w:t>
      </w:r>
      <w:r w:rsidRPr="00194F74">
        <w:rPr>
          <w:rFonts w:ascii="David" w:hAnsi="David" w:cs="David"/>
          <w:sz w:val="24"/>
          <w:szCs w:val="24"/>
          <w:rtl/>
        </w:rPr>
        <w:t>– ערך המדד בתאריך הקובע, בהתאם לסוג ההצמדה (הצמדה למדד בגין או הצמדה למדד ידוע).</w:t>
      </w:r>
    </w:p>
    <w:p w14:paraId="646CFD27" w14:textId="77777777" w:rsidR="00194F74" w:rsidRPr="00194F74" w:rsidRDefault="00194F74" w:rsidP="00194F74">
      <w:pPr>
        <w:pStyle w:val="2"/>
        <w:numPr>
          <w:ilvl w:val="1"/>
          <w:numId w:val="216"/>
        </w:numPr>
        <w:rPr>
          <w:rFonts w:ascii="David" w:hAnsi="David" w:cs="David"/>
          <w:sz w:val="24"/>
          <w:szCs w:val="24"/>
          <w:rtl/>
        </w:rPr>
      </w:pPr>
      <w:r w:rsidRPr="00194F74">
        <w:rPr>
          <w:rFonts w:ascii="David" w:hAnsi="David" w:cs="David"/>
          <w:sz w:val="24"/>
          <w:szCs w:val="24"/>
          <w:u w:val="single"/>
          <w:rtl/>
        </w:rPr>
        <w:t>מדד בסיס</w:t>
      </w:r>
      <w:r w:rsidRPr="00194F74">
        <w:rPr>
          <w:rFonts w:ascii="David" w:hAnsi="David" w:cs="David"/>
          <w:sz w:val="24"/>
          <w:szCs w:val="24"/>
          <w:rtl/>
        </w:rPr>
        <w:t xml:space="preserve"> – ערך המדד בתאריך הבסיס, בהתאם לסוג ההצמדה (הצמדה למדד בגין או הצמדה למדד ידוע).</w:t>
      </w:r>
    </w:p>
    <w:p w14:paraId="4438B096"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מדד בגין</w:t>
      </w:r>
      <w:r w:rsidRPr="00194F74">
        <w:rPr>
          <w:rFonts w:ascii="David" w:hAnsi="David" w:cs="David"/>
          <w:sz w:val="24"/>
          <w:szCs w:val="24"/>
          <w:rtl/>
        </w:rPr>
        <w:t xml:space="preserve"> – המדד הרשמי שפורסם, בגין החודש שבו חל התאריך הקובע.</w:t>
      </w:r>
    </w:p>
    <w:p w14:paraId="4DDB4827"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מדד ידוע</w:t>
      </w:r>
      <w:r w:rsidRPr="00194F74">
        <w:rPr>
          <w:rFonts w:ascii="David" w:hAnsi="David" w:cs="David"/>
          <w:sz w:val="24"/>
          <w:szCs w:val="24"/>
          <w:rtl/>
        </w:rPr>
        <w:t xml:space="preserve"> – המדד האחרון שפורסם באופן רשמי, נכון לתאריך הקובע, גם אם טרם פורסם המדד בגין אותו החודש.</w:t>
      </w:r>
    </w:p>
    <w:p w14:paraId="706BDBF4" w14:textId="77777777" w:rsidR="00194F74" w:rsidRPr="00194F74" w:rsidRDefault="00194F74" w:rsidP="00194F74">
      <w:pPr>
        <w:pStyle w:val="1-"/>
        <w:numPr>
          <w:ilvl w:val="0"/>
          <w:numId w:val="216"/>
        </w:numPr>
        <w:rPr>
          <w:b/>
          <w:bCs/>
          <w:u w:val="single"/>
        </w:rPr>
      </w:pPr>
      <w:r w:rsidRPr="00194F74">
        <w:rPr>
          <w:b/>
          <w:bCs/>
          <w:u w:val="single"/>
          <w:rtl/>
        </w:rPr>
        <w:t>תנאי ההצמדה</w:t>
      </w:r>
    </w:p>
    <w:p w14:paraId="74E20D08" w14:textId="77777777" w:rsidR="00194F74" w:rsidRPr="00194F74" w:rsidRDefault="00194F74" w:rsidP="00194F74">
      <w:pPr>
        <w:pStyle w:val="2"/>
        <w:numPr>
          <w:ilvl w:val="1"/>
          <w:numId w:val="216"/>
        </w:numPr>
        <w:rPr>
          <w:rFonts w:ascii="David" w:hAnsi="David" w:cs="David"/>
          <w:sz w:val="24"/>
          <w:szCs w:val="24"/>
          <w:rtl/>
        </w:rPr>
      </w:pPr>
      <w:r w:rsidRPr="00194F74">
        <w:rPr>
          <w:rFonts w:ascii="David" w:hAnsi="David" w:cs="David"/>
          <w:sz w:val="24"/>
          <w:szCs w:val="24"/>
          <w:rtl/>
        </w:rPr>
        <w:t xml:space="preserve">תאריך הבסיס – 24 חודשים ממועד החתימה על הסכם ההתקשרות ע"י </w:t>
      </w:r>
      <w:proofErr w:type="spellStart"/>
      <w:r w:rsidRPr="00194F74">
        <w:rPr>
          <w:rFonts w:ascii="David" w:hAnsi="David" w:cs="David"/>
          <w:sz w:val="24"/>
          <w:szCs w:val="24"/>
          <w:rtl/>
        </w:rPr>
        <w:t>מורשי</w:t>
      </w:r>
      <w:proofErr w:type="spellEnd"/>
      <w:r w:rsidRPr="00194F74">
        <w:rPr>
          <w:rFonts w:ascii="David" w:hAnsi="David" w:cs="David"/>
          <w:sz w:val="24"/>
          <w:szCs w:val="24"/>
          <w:rtl/>
        </w:rPr>
        <w:t xml:space="preserve"> חתימה</w:t>
      </w:r>
      <w:r w:rsidRPr="00194F74">
        <w:rPr>
          <w:rFonts w:ascii="David" w:hAnsi="David" w:cs="David" w:hint="cs"/>
          <w:sz w:val="24"/>
          <w:szCs w:val="24"/>
          <w:rtl/>
        </w:rPr>
        <w:t>.</w:t>
      </w:r>
    </w:p>
    <w:p w14:paraId="1F1AF39B"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 xml:space="preserve">התאריך הקובע – תאריך החשבונית. </w:t>
      </w:r>
    </w:p>
    <w:p w14:paraId="680032FC"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 xml:space="preserve">מדד / שער חליפין – מדד המחירים לצרכן. </w:t>
      </w:r>
    </w:p>
    <w:p w14:paraId="6AB0D7CB"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סוג המדד – מדד ידוע.</w:t>
      </w:r>
    </w:p>
    <w:p w14:paraId="1D537651" w14:textId="1986C99C" w:rsidR="00194F74" w:rsidRPr="00194F74" w:rsidRDefault="00194F74" w:rsidP="00194F74">
      <w:pPr>
        <w:pStyle w:val="2"/>
        <w:numPr>
          <w:ilvl w:val="1"/>
          <w:numId w:val="216"/>
        </w:numPr>
        <w:rPr>
          <w:rFonts w:ascii="David" w:hAnsi="David" w:cs="David"/>
          <w:sz w:val="24"/>
          <w:szCs w:val="24"/>
          <w:rtl/>
        </w:rPr>
      </w:pPr>
      <w:r w:rsidRPr="00194F74">
        <w:rPr>
          <w:rFonts w:ascii="David" w:hAnsi="David" w:cs="David"/>
          <w:sz w:val="24"/>
          <w:szCs w:val="24"/>
          <w:rtl/>
        </w:rPr>
        <w:t xml:space="preserve">תדירות ההצמדה – </w:t>
      </w:r>
      <w:r w:rsidR="0061567F">
        <w:rPr>
          <w:rFonts w:ascii="David" w:hAnsi="David" w:cs="David" w:hint="cs"/>
          <w:sz w:val="24"/>
          <w:szCs w:val="24"/>
          <w:rtl/>
        </w:rPr>
        <w:t>חודשית</w:t>
      </w:r>
      <w:r w:rsidRPr="00194F74">
        <w:rPr>
          <w:rFonts w:ascii="David" w:hAnsi="David" w:cs="David"/>
          <w:sz w:val="24"/>
          <w:szCs w:val="24"/>
          <w:rtl/>
        </w:rPr>
        <w:t>.</w:t>
      </w:r>
    </w:p>
    <w:p w14:paraId="25EEC6A9"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חלקיות ההצמדה – 100%.</w:t>
      </w:r>
    </w:p>
    <w:p w14:paraId="544814F0" w14:textId="77777777" w:rsidR="00194F74" w:rsidRPr="008446E7" w:rsidRDefault="00194F74" w:rsidP="00194F74">
      <w:pPr>
        <w:pStyle w:val="2"/>
        <w:numPr>
          <w:ilvl w:val="0"/>
          <w:numId w:val="0"/>
        </w:numPr>
        <w:spacing w:line="240" w:lineRule="auto"/>
        <w:ind w:left="360"/>
        <w:rPr>
          <w:rFonts w:ascii="David" w:hAnsi="David" w:cs="David"/>
          <w:sz w:val="24"/>
          <w:szCs w:val="24"/>
          <w:rtl/>
        </w:rPr>
      </w:pPr>
    </w:p>
    <w:p w14:paraId="6C582954" w14:textId="77777777" w:rsidR="00194F74" w:rsidRPr="00194F74" w:rsidRDefault="00194F74" w:rsidP="00194F74">
      <w:pPr>
        <w:pStyle w:val="1-"/>
        <w:numPr>
          <w:ilvl w:val="0"/>
          <w:numId w:val="216"/>
        </w:numPr>
        <w:rPr>
          <w:b/>
          <w:bCs/>
          <w:u w:val="single"/>
        </w:rPr>
      </w:pPr>
      <w:r w:rsidRPr="00194F74">
        <w:rPr>
          <w:b/>
          <w:bCs/>
          <w:u w:val="single"/>
          <w:rtl/>
        </w:rPr>
        <w:t>ביצוע ההצמדה</w:t>
      </w:r>
    </w:p>
    <w:p w14:paraId="0D367C2C"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 xml:space="preserve">ביצוע ההצמדה יחל רק לגבי חשבוניות שמועד הגשתן </w:t>
      </w:r>
      <w:r w:rsidRPr="00194F74">
        <w:rPr>
          <w:rFonts w:ascii="David" w:hAnsi="David" w:cs="David" w:hint="cs"/>
          <w:sz w:val="24"/>
          <w:szCs w:val="24"/>
          <w:rtl/>
        </w:rPr>
        <w:t>הוא</w:t>
      </w:r>
      <w:r w:rsidRPr="00194F74">
        <w:rPr>
          <w:rFonts w:ascii="David" w:hAnsi="David" w:cs="David"/>
          <w:sz w:val="24"/>
          <w:szCs w:val="24"/>
          <w:rtl/>
        </w:rPr>
        <w:t xml:space="preserve"> </w:t>
      </w:r>
      <w:r w:rsidRPr="00194F74">
        <w:rPr>
          <w:rFonts w:ascii="David" w:hAnsi="David" w:cs="David" w:hint="cs"/>
          <w:sz w:val="24"/>
          <w:szCs w:val="24"/>
          <w:rtl/>
        </w:rPr>
        <w:t xml:space="preserve">לאחר </w:t>
      </w:r>
      <w:r w:rsidRPr="00194F74">
        <w:rPr>
          <w:rFonts w:ascii="David" w:hAnsi="David" w:cs="David"/>
          <w:sz w:val="24"/>
          <w:szCs w:val="24"/>
          <w:rtl/>
        </w:rPr>
        <w:t>תאריך הבסיס הקבוע בסעיף</w:t>
      </w:r>
      <w:r w:rsidRPr="00194F74">
        <w:rPr>
          <w:rFonts w:ascii="David" w:hAnsi="David" w:cs="David"/>
          <w:sz w:val="24"/>
          <w:szCs w:val="24"/>
        </w:rPr>
        <w:t xml:space="preserve"> </w:t>
      </w:r>
      <w:r w:rsidRPr="00194F74">
        <w:rPr>
          <w:rFonts w:ascii="David" w:hAnsi="David" w:cs="David"/>
          <w:sz w:val="24"/>
          <w:szCs w:val="24"/>
          <w:cs/>
        </w:rPr>
        <w:t>‎</w:t>
      </w:r>
      <w:r w:rsidRPr="00194F74">
        <w:rPr>
          <w:rFonts w:ascii="David" w:hAnsi="David" w:cs="David"/>
          <w:sz w:val="24"/>
          <w:szCs w:val="24"/>
        </w:rPr>
        <w:t xml:space="preserve">2.1 </w:t>
      </w:r>
      <w:r w:rsidRPr="00194F74">
        <w:rPr>
          <w:rFonts w:ascii="David" w:hAnsi="David" w:cs="David"/>
          <w:sz w:val="24"/>
          <w:szCs w:val="24"/>
          <w:rtl/>
        </w:rPr>
        <w:t>לע</w:t>
      </w:r>
      <w:r w:rsidRPr="00194F74">
        <w:rPr>
          <w:rFonts w:ascii="David" w:hAnsi="David" w:cs="David" w:hint="cs"/>
          <w:sz w:val="24"/>
          <w:szCs w:val="24"/>
          <w:rtl/>
        </w:rPr>
        <w:t>יל.</w:t>
      </w:r>
    </w:p>
    <w:p w14:paraId="7E4652D0"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6AE3E38E"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u w:val="single"/>
          <w:rtl/>
        </w:rPr>
        <w:t>אופן חישוב ההצמדה</w:t>
      </w:r>
    </w:p>
    <w:p w14:paraId="439DB14D" w14:textId="77777777" w:rsidR="00194F74" w:rsidRPr="00194F74" w:rsidRDefault="00194F74" w:rsidP="00194F74">
      <w:pPr>
        <w:pStyle w:val="3"/>
        <w:numPr>
          <w:ilvl w:val="2"/>
          <w:numId w:val="216"/>
        </w:numPr>
        <w:rPr>
          <w:rFonts w:ascii="David" w:hAnsi="David" w:cs="David"/>
          <w:sz w:val="24"/>
          <w:szCs w:val="24"/>
        </w:rPr>
      </w:pPr>
      <w:r w:rsidRPr="00194F74">
        <w:rPr>
          <w:rFonts w:ascii="David" w:hAnsi="David" w:cs="David"/>
          <w:sz w:val="24"/>
          <w:szCs w:val="24"/>
          <w:rtl/>
        </w:rPr>
        <w:t>חישוב ההצמדה יבוצע אחת לתקופה, בהתאם לתדירות ביצוע ההצמדות שנקבע</w:t>
      </w:r>
      <w:r w:rsidRPr="00194F74">
        <w:rPr>
          <w:rFonts w:ascii="David" w:hAnsi="David" w:cs="David" w:hint="cs"/>
          <w:sz w:val="24"/>
          <w:szCs w:val="24"/>
          <w:rtl/>
        </w:rPr>
        <w:t>ה לעיל.</w:t>
      </w:r>
      <w:r w:rsidRPr="00194F74">
        <w:rPr>
          <w:rFonts w:ascii="David" w:hAnsi="David" w:cs="David"/>
          <w:sz w:val="24"/>
          <w:szCs w:val="24"/>
          <w:rtl/>
        </w:rPr>
        <w:t xml:space="preserve"> </w:t>
      </w:r>
    </w:p>
    <w:p w14:paraId="13A7B469" w14:textId="77777777" w:rsidR="00194F74" w:rsidRPr="00194F74" w:rsidRDefault="00194F74" w:rsidP="00194F74">
      <w:pPr>
        <w:pStyle w:val="3"/>
        <w:numPr>
          <w:ilvl w:val="2"/>
          <w:numId w:val="216"/>
        </w:numPr>
        <w:rPr>
          <w:rFonts w:ascii="David" w:hAnsi="David" w:cs="David"/>
          <w:sz w:val="24"/>
          <w:szCs w:val="24"/>
        </w:rPr>
      </w:pPr>
      <w:r w:rsidRPr="00194F74">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3C0E707" w14:textId="77777777" w:rsidR="00194F74" w:rsidRPr="00194F74" w:rsidRDefault="00194F74" w:rsidP="00194F74">
      <w:pPr>
        <w:pStyle w:val="3"/>
        <w:numPr>
          <w:ilvl w:val="2"/>
          <w:numId w:val="216"/>
        </w:numPr>
        <w:rPr>
          <w:rFonts w:ascii="David" w:hAnsi="David" w:cs="David"/>
          <w:sz w:val="24"/>
          <w:szCs w:val="24"/>
          <w:rtl/>
        </w:rPr>
      </w:pPr>
      <w:r w:rsidRPr="00194F74">
        <w:rPr>
          <w:rFonts w:ascii="David" w:hAnsi="David" w:cs="David"/>
          <w:sz w:val="24"/>
          <w:szCs w:val="24"/>
          <w:rtl/>
        </w:rPr>
        <w:lastRenderedPageBreak/>
        <w:t>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המשרד, המזמין רשאי לאשר ביצוע תשלום בגין הצמדה בדיעבד, אך ורק אם לא עברו מעל ל</w:t>
      </w:r>
      <w:r w:rsidRPr="00194F74">
        <w:rPr>
          <w:rFonts w:ascii="David" w:hAnsi="David" w:cs="David" w:hint="cs"/>
          <w:sz w:val="24"/>
          <w:szCs w:val="24"/>
          <w:rtl/>
        </w:rPr>
        <w:t xml:space="preserve">-6 </w:t>
      </w:r>
      <w:r w:rsidRPr="00194F74">
        <w:rPr>
          <w:rFonts w:ascii="David" w:hAnsi="David" w:cs="David"/>
          <w:sz w:val="24"/>
          <w:szCs w:val="24"/>
          <w:rtl/>
        </w:rPr>
        <w:t xml:space="preserve">חודשים ממועד פירעונן המלא של החשבוניות כאמור. בחלוף 6 חודשים כאמור, לא תשולם הצמדה בדיעבד לספק, אשר לא דרש את ההצמדה בחשבונית שהגיש.  </w:t>
      </w:r>
    </w:p>
    <w:p w14:paraId="3A6BCAF0" w14:textId="77777777" w:rsidR="00194F74" w:rsidRPr="00194F74" w:rsidRDefault="00194F74" w:rsidP="00194F74">
      <w:pPr>
        <w:pStyle w:val="2"/>
        <w:numPr>
          <w:ilvl w:val="1"/>
          <w:numId w:val="216"/>
        </w:numPr>
        <w:rPr>
          <w:rFonts w:ascii="David" w:hAnsi="David" w:cs="David"/>
          <w:sz w:val="24"/>
          <w:szCs w:val="24"/>
        </w:rPr>
      </w:pPr>
      <w:r w:rsidRPr="00194F74">
        <w:rPr>
          <w:rFonts w:ascii="David" w:hAnsi="David" w:cs="David"/>
          <w:sz w:val="24"/>
          <w:szCs w:val="24"/>
          <w:rtl/>
        </w:rPr>
        <w:t>סכום ההצמדה שיחושב יתווסף או יופחת לתעריפים שנקבעו בהתקשרות</w:t>
      </w:r>
      <w:r w:rsidRPr="00194F74">
        <w:rPr>
          <w:rFonts w:ascii="David" w:hAnsi="David" w:cs="David" w:hint="cs"/>
          <w:sz w:val="24"/>
          <w:szCs w:val="24"/>
          <w:rtl/>
        </w:rPr>
        <w:t>.</w:t>
      </w:r>
    </w:p>
    <w:p w14:paraId="075DDCF3" w14:textId="77777777" w:rsidR="00D2172C" w:rsidRPr="00E0309B" w:rsidRDefault="00D2172C" w:rsidP="00E0309B">
      <w:pPr>
        <w:rPr>
          <w:rtl/>
        </w:rPr>
      </w:pPr>
    </w:p>
    <w:sectPr w:rsidR="00D2172C" w:rsidRPr="00E0309B"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2387E99" w16cex:dateUtc="2026-05-10T14:05:00Z"/>
  <w16cex:commentExtensible w16cex:durableId="4B57077B" w16cex:dateUtc="2026-05-11T14:12:00Z"/>
  <w16cex:commentExtensible w16cex:durableId="32A077BE" w16cex:dateUtc="2026-05-10T12:47:00Z"/>
  <w16cex:commentExtensible w16cex:durableId="3E3C98BC" w16cex:dateUtc="2026-05-11T14:16:00Z"/>
  <w16cex:commentExtensible w16cex:durableId="4F5671DF" w16cex:dateUtc="2026-05-10T13:13:00Z"/>
  <w16cex:commentExtensible w16cex:durableId="3F58E903" w16cex:dateUtc="2026-05-11T14:18:00Z"/>
  <w16cex:commentExtensible w16cex:durableId="3C11BE41" w16cex:dateUtc="2026-05-10T13:13:00Z"/>
  <w16cex:commentExtensible w16cex:durableId="4A590656" w16cex:dateUtc="2026-05-11T14:19:00Z"/>
  <w16cex:commentExtensible w16cex:durableId="277BACAF" w16cex:dateUtc="2026-05-11T15:45:00Z"/>
  <w16cex:commentExtensible w16cex:durableId="062BBC8A" w16cex:dateUtc="2026-05-10T13:21:00Z"/>
  <w16cex:commentExtensible w16cex:durableId="1BCE8D66" w16cex:dateUtc="2026-05-11T15:21:00Z"/>
  <w16cex:commentExtensible w16cex:durableId="4D309238" w16cex:dateUtc="2026-05-11T15:46:00Z"/>
  <w16cex:commentExtensible w16cex:durableId="6FE3A169" w16cex:dateUtc="2026-05-10T13:45:00Z"/>
  <w16cex:commentExtensible w16cex:durableId="701E1C5E" w16cex:dateUtc="2026-05-11T14:31:00Z"/>
  <w16cex:commentExtensible w16cex:durableId="74AE2A0E" w16cex:dateUtc="2026-05-10T13:25:00Z"/>
  <w16cex:commentExtensible w16cex:durableId="19E62C63" w16cex:dateUtc="2026-05-11T14:32:00Z"/>
  <w16cex:commentExtensible w16cex:durableId="0448C662" w16cex:dateUtc="2026-05-12T14:42:00Z"/>
  <w16cex:commentExtensible w16cex:durableId="17A1B249" w16cex:dateUtc="2026-05-10T14:09:00Z"/>
  <w16cex:commentExtensible w16cex:durableId="6B5E4E67" w16cex:dateUtc="2026-05-11T14:40:00Z"/>
  <w16cex:commentExtensible w16cex:durableId="09E06C48" w16cex:dateUtc="2026-05-10T13:26:00Z"/>
  <w16cex:commentExtensible w16cex:durableId="5B952EB3" w16cex:dateUtc="2026-05-11T15:22:00Z"/>
  <w16cex:commentExtensible w16cex:durableId="141FB2E6" w16cex:dateUtc="2026-02-02T17:47:00Z"/>
  <w16cex:commentExtensible w16cex:durableId="5B8961A9" w16cex:dateUtc="2026-02-03T17:20:00Z"/>
  <w16cex:commentExtensible w16cex:durableId="400D48FF" w16cex:dateUtc="2026-02-05T05:08:00Z"/>
  <w16cex:commentExtensible w16cex:durableId="5B75347B" w16cex:dateUtc="2026-05-10T13:28:00Z"/>
  <w16cex:commentExtensible w16cex:durableId="15EAA8F5" w16cex:dateUtc="2026-05-11T15:48:00Z"/>
  <w16cex:commentExtensible w16cex:durableId="61E70F8C" w16cex:dateUtc="2026-05-10T13:28:00Z"/>
  <w16cex:commentExtensible w16cex:durableId="54ABF14C" w16cex:dateUtc="2026-05-11T14:43:00Z"/>
  <w16cex:commentExtensible w16cex:durableId="0AC4A726" w16cex:dateUtc="2026-05-12T15:15:00Z"/>
  <w16cex:commentExtensible w16cex:durableId="00E36D6E" w16cex:dateUtc="2026-05-10T13:31:00Z"/>
  <w16cex:commentExtensible w16cex:durableId="46658754" w16cex:dateUtc="2026-05-11T14:46:00Z"/>
  <w16cex:commentExtensible w16cex:durableId="21FEF41A" w16cex:dateUtc="2026-05-11T15:51:00Z"/>
  <w16cex:commentExtensible w16cex:durableId="3ECD728C" w16cex:dateUtc="2026-05-10T13:31:00Z"/>
  <w16cex:commentExtensible w16cex:durableId="71E0CDC5" w16cex:dateUtc="2026-05-11T14:49:00Z"/>
  <w16cex:commentExtensible w16cex:durableId="77F3327A" w16cex:dateUtc="2026-05-12T14:45:00Z"/>
  <w16cex:commentExtensible w16cex:durableId="743176A1" w16cex:dateUtc="2026-02-02T17:46:00Z"/>
  <w16cex:commentExtensible w16cex:durableId="1F42B6FA" w16cex:dateUtc="2026-02-03T18:05:00Z"/>
  <w16cex:commentExtensible w16cex:durableId="77C76011" w16cex:dateUtc="2026-02-04T09:07:00Z"/>
  <w16cex:commentExtensible w16cex:durableId="1BD9F962" w16cex:dateUtc="2026-02-05T05:11:00Z"/>
  <w16cex:commentExtensible w16cex:durableId="7EB7E752" w16cex:dateUtc="2026-05-10T13:32:00Z"/>
  <w16cex:commentExtensible w16cex:durableId="54836287" w16cex:dateUtc="2026-05-11T14:50:00Z"/>
  <w16cex:commentExtensible w16cex:durableId="0961999B" w16cex:dateUtc="2026-05-12T14:47:00Z"/>
  <w16cex:commentExtensible w16cex:durableId="5BEAD19B" w16cex:dateUtc="2026-05-10T13:38:00Z"/>
  <w16cex:commentExtensible w16cex:durableId="49E2A5E1" w16cex:dateUtc="2026-05-11T15:04:00Z"/>
  <w16cex:commentExtensible w16cex:durableId="1CB41FCD" w16cex:dateUtc="2026-05-10T13:39:00Z"/>
  <w16cex:commentExtensible w16cex:durableId="70B4DB5C" w16cex:dateUtc="2026-05-11T15:05:00Z"/>
  <w16cex:commentExtensible w16cex:durableId="4BA6470D" w16cex:dateUtc="2026-05-11T15:53:00Z"/>
  <w16cex:commentExtensible w16cex:durableId="76A1D498" w16cex:dateUtc="2026-05-10T13:41:00Z"/>
  <w16cex:commentExtensible w16cex:durableId="5F48BD7A" w16cex:dateUtc="2026-05-11T15:06:00Z"/>
  <w16cex:commentExtensible w16cex:durableId="65AB3A65" w16cex:dateUtc="2026-05-11T15:55:00Z"/>
  <w16cex:commentExtensible w16cex:durableId="148AE32C" w16cex:dateUtc="2026-02-03T18:21:00Z"/>
  <w16cex:commentExtensible w16cex:durableId="5D3BCC99" w16cex:dateUtc="2026-02-05T05:17:00Z"/>
  <w16cex:commentExtensible w16cex:durableId="25E64286" w16cex:dateUtc="2026-05-10T13:42:00Z"/>
  <w16cex:commentExtensible w16cex:durableId="581A0CF2" w16cex:dateUtc="2026-05-11T15:06:00Z"/>
  <w16cex:commentExtensible w16cex:durableId="537D12E0" w16cex:dateUtc="2026-05-11T15:56:00Z"/>
  <w16cex:commentExtensible w16cex:durableId="7736084F" w16cex:dateUtc="2026-05-10T13:44:00Z"/>
  <w16cex:commentExtensible w16cex:durableId="31B952D9" w16cex:dateUtc="2026-05-11T15:08:00Z"/>
  <w16cex:commentExtensible w16cex:durableId="41181898" w16cex:dateUtc="2026-05-11T15:59:00Z"/>
  <w16cex:commentExtensible w16cex:durableId="3BCB733C" w16cex:dateUtc="2026-02-02T17:38:00Z"/>
  <w16cex:commentExtensible w16cex:durableId="7CF74485" w16cex:dateUtc="2026-02-05T05:21:00Z"/>
  <w16cex:commentExtensible w16cex:durableId="6F35ABFC" w16cex:dateUtc="2026-05-10T13:50:00Z"/>
  <w16cex:commentExtensible w16cex:durableId="051E71C3" w16cex:dateUtc="2026-05-11T15:10:00Z"/>
  <w16cex:commentExtensible w16cex:durableId="2F0E5D05" w16cex:dateUtc="2026-05-11T16:00:00Z"/>
  <w16cex:commentExtensible w16cex:durableId="2721CEF5" w16cex:dateUtc="2026-05-10T13:51:00Z"/>
  <w16cex:commentExtensible w16cex:durableId="2EC171D4" w16cex:dateUtc="2026-05-11T15:13:00Z"/>
  <w16cex:commentExtensible w16cex:durableId="353D1F47" w16cex:dateUtc="2026-05-12T14:55:00Z"/>
  <w16cex:commentExtensible w16cex:durableId="2BDDF911" w16cex:dateUtc="2026-05-10T13:52:00Z"/>
  <w16cex:commentExtensible w16cex:durableId="2F6BFC18" w16cex:dateUtc="2026-05-11T15:18:00Z"/>
  <w16cex:commentExtensible w16cex:durableId="50F3BF22" w16cex:dateUtc="2026-02-02T17:48:00Z"/>
  <w16cex:commentExtensible w16cex:durableId="2D7954D4" w16cex:dateUtc="2026-02-05T05:23:00Z"/>
  <w16cex:commentExtensible w16cex:durableId="0B19B100" w16cex:dateUtc="2026-05-10T13:55:00Z"/>
  <w16cex:commentExtensible w16cex:durableId="3B454DCE" w16cex:dateUtc="2026-05-11T15:19:00Z"/>
  <w16cex:commentExtensible w16cex:durableId="4BB6F528" w16cex:dateUtc="2026-05-11T16: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9448EF" w14:textId="77777777" w:rsidR="004814D1" w:rsidRDefault="004814D1">
      <w:r>
        <w:separator/>
      </w:r>
    </w:p>
  </w:endnote>
  <w:endnote w:type="continuationSeparator" w:id="0">
    <w:p w14:paraId="7470AC3F" w14:textId="77777777" w:rsidR="004814D1" w:rsidRDefault="00481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667EBF" w14:textId="77777777" w:rsidR="004814D1" w:rsidRDefault="004814D1" w:rsidP="00264E54">
    <w:pPr>
      <w:pStyle w:val="a"/>
      <w:numPr>
        <w:ilvl w:val="0"/>
        <w:numId w:val="0"/>
      </w:numPr>
      <w:jc w:val="center"/>
    </w:pPr>
    <w:r>
      <w:fldChar w:fldCharType="begin"/>
    </w:r>
    <w:r>
      <w:instrText>PAGE   \* MERGEFORMAT</w:instrText>
    </w:r>
    <w:r>
      <w:fldChar w:fldCharType="separate"/>
    </w:r>
    <w:r w:rsidRPr="00655C5E">
      <w:rPr>
        <w:lang w:val="he-IL"/>
      </w:rPr>
      <w:t>64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C451F8" w14:textId="77777777" w:rsidR="004814D1" w:rsidRPr="003236F8" w:rsidRDefault="004814D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EBA263" w14:textId="77777777" w:rsidR="004814D1" w:rsidRDefault="004814D1"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61</w:t>
    </w:r>
    <w:r>
      <w:fldChar w:fldCharType="end"/>
    </w:r>
  </w:p>
  <w:p w14:paraId="62C18ADA" w14:textId="77777777" w:rsidR="004814D1" w:rsidRPr="003236F8" w:rsidRDefault="004814D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A18A14" w14:textId="77777777" w:rsidR="004814D1" w:rsidRDefault="004814D1">
      <w:r>
        <w:separator/>
      </w:r>
    </w:p>
  </w:footnote>
  <w:footnote w:type="continuationSeparator" w:id="0">
    <w:p w14:paraId="09669979" w14:textId="77777777" w:rsidR="004814D1" w:rsidRDefault="004814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A31E462C">
      <w:start w:val="1"/>
      <w:numFmt w:val="decimal"/>
      <w:lvlText w:val="%1."/>
      <w:lvlJc w:val="left"/>
      <w:pPr>
        <w:ind w:left="720" w:hanging="360"/>
      </w:pPr>
      <w:rPr>
        <w:rFonts w:hint="default"/>
      </w:rPr>
    </w:lvl>
    <w:lvl w:ilvl="1" w:tplc="62166498" w:tentative="1">
      <w:start w:val="1"/>
      <w:numFmt w:val="lowerLetter"/>
      <w:lvlText w:val="%2."/>
      <w:lvlJc w:val="left"/>
      <w:pPr>
        <w:ind w:left="1440" w:hanging="360"/>
      </w:pPr>
    </w:lvl>
    <w:lvl w:ilvl="2" w:tplc="76F636DC" w:tentative="1">
      <w:start w:val="1"/>
      <w:numFmt w:val="lowerRoman"/>
      <w:lvlText w:val="%3."/>
      <w:lvlJc w:val="right"/>
      <w:pPr>
        <w:ind w:left="2160" w:hanging="180"/>
      </w:pPr>
    </w:lvl>
    <w:lvl w:ilvl="3" w:tplc="023865F4" w:tentative="1">
      <w:start w:val="1"/>
      <w:numFmt w:val="decimal"/>
      <w:lvlText w:val="%4."/>
      <w:lvlJc w:val="left"/>
      <w:pPr>
        <w:ind w:left="2880" w:hanging="360"/>
      </w:pPr>
    </w:lvl>
    <w:lvl w:ilvl="4" w:tplc="D6D2D74A" w:tentative="1">
      <w:start w:val="1"/>
      <w:numFmt w:val="lowerLetter"/>
      <w:lvlText w:val="%5."/>
      <w:lvlJc w:val="left"/>
      <w:pPr>
        <w:ind w:left="3600" w:hanging="360"/>
      </w:pPr>
    </w:lvl>
    <w:lvl w:ilvl="5" w:tplc="AC42F3B8" w:tentative="1">
      <w:start w:val="1"/>
      <w:numFmt w:val="lowerRoman"/>
      <w:lvlText w:val="%6."/>
      <w:lvlJc w:val="right"/>
      <w:pPr>
        <w:ind w:left="4320" w:hanging="180"/>
      </w:pPr>
    </w:lvl>
    <w:lvl w:ilvl="6" w:tplc="72689ED4" w:tentative="1">
      <w:start w:val="1"/>
      <w:numFmt w:val="decimal"/>
      <w:lvlText w:val="%7."/>
      <w:lvlJc w:val="left"/>
      <w:pPr>
        <w:ind w:left="5040" w:hanging="360"/>
      </w:pPr>
    </w:lvl>
    <w:lvl w:ilvl="7" w:tplc="A6C68FFC" w:tentative="1">
      <w:start w:val="1"/>
      <w:numFmt w:val="lowerLetter"/>
      <w:lvlText w:val="%8."/>
      <w:lvlJc w:val="left"/>
      <w:pPr>
        <w:ind w:left="5760" w:hanging="360"/>
      </w:pPr>
    </w:lvl>
    <w:lvl w:ilvl="8" w:tplc="1B12C2B0"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ACEEB72A">
      <w:start w:val="1"/>
      <w:numFmt w:val="bullet"/>
      <w:lvlText w:val=""/>
      <w:lvlJc w:val="left"/>
      <w:pPr>
        <w:tabs>
          <w:tab w:val="num" w:pos="720"/>
        </w:tabs>
        <w:ind w:left="720" w:hanging="360"/>
      </w:pPr>
      <w:rPr>
        <w:rFonts w:ascii="Symbol" w:hAnsi="Symbol" w:hint="default"/>
      </w:rPr>
    </w:lvl>
    <w:lvl w:ilvl="1" w:tplc="3BDA7230">
      <w:start w:val="1"/>
      <w:numFmt w:val="bullet"/>
      <w:lvlText w:val="o"/>
      <w:lvlJc w:val="left"/>
      <w:pPr>
        <w:tabs>
          <w:tab w:val="num" w:pos="1440"/>
        </w:tabs>
        <w:ind w:left="1440" w:hanging="360"/>
      </w:pPr>
      <w:rPr>
        <w:rFonts w:ascii="Courier New" w:hAnsi="Courier New" w:cs="Courier New" w:hint="default"/>
      </w:rPr>
    </w:lvl>
    <w:lvl w:ilvl="2" w:tplc="3FBC9CF2">
      <w:start w:val="1"/>
      <w:numFmt w:val="bullet"/>
      <w:lvlText w:val=""/>
      <w:lvlJc w:val="left"/>
      <w:pPr>
        <w:tabs>
          <w:tab w:val="num" w:pos="2160"/>
        </w:tabs>
        <w:ind w:left="2160" w:hanging="360"/>
      </w:pPr>
      <w:rPr>
        <w:rFonts w:ascii="Wingdings" w:hAnsi="Wingdings" w:hint="default"/>
      </w:rPr>
    </w:lvl>
    <w:lvl w:ilvl="3" w:tplc="71286B5C">
      <w:start w:val="1"/>
      <w:numFmt w:val="bullet"/>
      <w:lvlText w:val=""/>
      <w:lvlJc w:val="left"/>
      <w:pPr>
        <w:tabs>
          <w:tab w:val="num" w:pos="2880"/>
        </w:tabs>
        <w:ind w:left="2880" w:hanging="360"/>
      </w:pPr>
      <w:rPr>
        <w:rFonts w:ascii="Symbol" w:hAnsi="Symbol" w:hint="default"/>
      </w:rPr>
    </w:lvl>
    <w:lvl w:ilvl="4" w:tplc="425895DE">
      <w:start w:val="1"/>
      <w:numFmt w:val="bullet"/>
      <w:lvlText w:val="o"/>
      <w:lvlJc w:val="left"/>
      <w:pPr>
        <w:tabs>
          <w:tab w:val="num" w:pos="3600"/>
        </w:tabs>
        <w:ind w:left="3600" w:hanging="360"/>
      </w:pPr>
      <w:rPr>
        <w:rFonts w:ascii="Courier New" w:hAnsi="Courier New" w:cs="Courier New" w:hint="default"/>
      </w:rPr>
    </w:lvl>
    <w:lvl w:ilvl="5" w:tplc="041E5DA6">
      <w:start w:val="1"/>
      <w:numFmt w:val="bullet"/>
      <w:lvlText w:val=""/>
      <w:lvlJc w:val="left"/>
      <w:pPr>
        <w:tabs>
          <w:tab w:val="num" w:pos="4320"/>
        </w:tabs>
        <w:ind w:left="4320" w:hanging="360"/>
      </w:pPr>
      <w:rPr>
        <w:rFonts w:ascii="Wingdings" w:hAnsi="Wingdings" w:hint="default"/>
      </w:rPr>
    </w:lvl>
    <w:lvl w:ilvl="6" w:tplc="0DFA890A">
      <w:start w:val="1"/>
      <w:numFmt w:val="bullet"/>
      <w:lvlText w:val=""/>
      <w:lvlJc w:val="left"/>
      <w:pPr>
        <w:tabs>
          <w:tab w:val="num" w:pos="5040"/>
        </w:tabs>
        <w:ind w:left="5040" w:hanging="360"/>
      </w:pPr>
      <w:rPr>
        <w:rFonts w:ascii="Symbol" w:hAnsi="Symbol" w:hint="default"/>
      </w:rPr>
    </w:lvl>
    <w:lvl w:ilvl="7" w:tplc="B4A0CAD0">
      <w:start w:val="1"/>
      <w:numFmt w:val="bullet"/>
      <w:lvlText w:val="o"/>
      <w:lvlJc w:val="left"/>
      <w:pPr>
        <w:tabs>
          <w:tab w:val="num" w:pos="5760"/>
        </w:tabs>
        <w:ind w:left="5760" w:hanging="360"/>
      </w:pPr>
      <w:rPr>
        <w:rFonts w:ascii="Courier New" w:hAnsi="Courier New" w:cs="Courier New" w:hint="default"/>
      </w:rPr>
    </w:lvl>
    <w:lvl w:ilvl="8" w:tplc="1AB4D17A">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BC28C4A6">
      <w:start w:val="1"/>
      <w:numFmt w:val="bullet"/>
      <w:lvlText w:val=""/>
      <w:lvlJc w:val="left"/>
      <w:pPr>
        <w:ind w:left="720" w:hanging="360"/>
      </w:pPr>
      <w:rPr>
        <w:rFonts w:ascii="Symbol" w:hAnsi="Symbol" w:hint="default"/>
      </w:rPr>
    </w:lvl>
    <w:lvl w:ilvl="1" w:tplc="CBA8A3C8" w:tentative="1">
      <w:start w:val="1"/>
      <w:numFmt w:val="bullet"/>
      <w:lvlText w:val="o"/>
      <w:lvlJc w:val="left"/>
      <w:pPr>
        <w:ind w:left="1440" w:hanging="360"/>
      </w:pPr>
      <w:rPr>
        <w:rFonts w:ascii="Courier New" w:hAnsi="Courier New" w:cs="Courier New" w:hint="default"/>
      </w:rPr>
    </w:lvl>
    <w:lvl w:ilvl="2" w:tplc="AF002E96" w:tentative="1">
      <w:start w:val="1"/>
      <w:numFmt w:val="bullet"/>
      <w:lvlText w:val=""/>
      <w:lvlJc w:val="left"/>
      <w:pPr>
        <w:ind w:left="2160" w:hanging="360"/>
      </w:pPr>
      <w:rPr>
        <w:rFonts w:ascii="Wingdings" w:hAnsi="Wingdings" w:hint="default"/>
      </w:rPr>
    </w:lvl>
    <w:lvl w:ilvl="3" w:tplc="B336B18C">
      <w:start w:val="1"/>
      <w:numFmt w:val="bullet"/>
      <w:lvlText w:val=""/>
      <w:lvlJc w:val="left"/>
      <w:pPr>
        <w:ind w:left="2880" w:hanging="360"/>
      </w:pPr>
      <w:rPr>
        <w:rFonts w:ascii="Symbol" w:hAnsi="Symbol" w:hint="default"/>
      </w:rPr>
    </w:lvl>
    <w:lvl w:ilvl="4" w:tplc="E2B86E8E" w:tentative="1">
      <w:start w:val="1"/>
      <w:numFmt w:val="bullet"/>
      <w:lvlText w:val="o"/>
      <w:lvlJc w:val="left"/>
      <w:pPr>
        <w:ind w:left="3600" w:hanging="360"/>
      </w:pPr>
      <w:rPr>
        <w:rFonts w:ascii="Courier New" w:hAnsi="Courier New" w:cs="Courier New" w:hint="default"/>
      </w:rPr>
    </w:lvl>
    <w:lvl w:ilvl="5" w:tplc="A848732C">
      <w:start w:val="1"/>
      <w:numFmt w:val="bullet"/>
      <w:pStyle w:val="60"/>
      <w:lvlText w:val=""/>
      <w:lvlJc w:val="left"/>
      <w:pPr>
        <w:ind w:left="4320" w:hanging="360"/>
      </w:pPr>
      <w:rPr>
        <w:rFonts w:ascii="Wingdings" w:hAnsi="Wingdings" w:hint="default"/>
      </w:rPr>
    </w:lvl>
    <w:lvl w:ilvl="6" w:tplc="D302A47C">
      <w:start w:val="1"/>
      <w:numFmt w:val="bullet"/>
      <w:pStyle w:val="7"/>
      <w:lvlText w:val=""/>
      <w:lvlJc w:val="left"/>
      <w:pPr>
        <w:ind w:left="5040" w:hanging="360"/>
      </w:pPr>
      <w:rPr>
        <w:rFonts w:ascii="Symbol" w:hAnsi="Symbol" w:hint="default"/>
      </w:rPr>
    </w:lvl>
    <w:lvl w:ilvl="7" w:tplc="C7D60668" w:tentative="1">
      <w:start w:val="1"/>
      <w:numFmt w:val="bullet"/>
      <w:lvlText w:val="o"/>
      <w:lvlJc w:val="left"/>
      <w:pPr>
        <w:ind w:left="5760" w:hanging="360"/>
      </w:pPr>
      <w:rPr>
        <w:rFonts w:ascii="Courier New" w:hAnsi="Courier New" w:cs="Courier New" w:hint="default"/>
      </w:rPr>
    </w:lvl>
    <w:lvl w:ilvl="8" w:tplc="076297E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36FAA80E">
      <w:start w:val="1"/>
      <w:numFmt w:val="decimal"/>
      <w:lvlText w:val="%1."/>
      <w:lvlJc w:val="left"/>
      <w:pPr>
        <w:ind w:left="720" w:hanging="360"/>
      </w:pPr>
      <w:rPr>
        <w:rFonts w:hint="default"/>
      </w:rPr>
    </w:lvl>
    <w:lvl w:ilvl="1" w:tplc="8E780376" w:tentative="1">
      <w:start w:val="1"/>
      <w:numFmt w:val="lowerLetter"/>
      <w:lvlText w:val="%2."/>
      <w:lvlJc w:val="left"/>
      <w:pPr>
        <w:ind w:left="1440" w:hanging="360"/>
      </w:pPr>
    </w:lvl>
    <w:lvl w:ilvl="2" w:tplc="358A8190" w:tentative="1">
      <w:start w:val="1"/>
      <w:numFmt w:val="lowerRoman"/>
      <w:lvlText w:val="%3."/>
      <w:lvlJc w:val="right"/>
      <w:pPr>
        <w:ind w:left="2160" w:hanging="180"/>
      </w:pPr>
    </w:lvl>
    <w:lvl w:ilvl="3" w:tplc="F8102CCE" w:tentative="1">
      <w:start w:val="1"/>
      <w:numFmt w:val="decimal"/>
      <w:lvlText w:val="%4."/>
      <w:lvlJc w:val="left"/>
      <w:pPr>
        <w:ind w:left="2880" w:hanging="360"/>
      </w:pPr>
    </w:lvl>
    <w:lvl w:ilvl="4" w:tplc="1FCC3966" w:tentative="1">
      <w:start w:val="1"/>
      <w:numFmt w:val="lowerLetter"/>
      <w:lvlText w:val="%5."/>
      <w:lvlJc w:val="left"/>
      <w:pPr>
        <w:ind w:left="3600" w:hanging="360"/>
      </w:pPr>
    </w:lvl>
    <w:lvl w:ilvl="5" w:tplc="45DA529A" w:tentative="1">
      <w:start w:val="1"/>
      <w:numFmt w:val="lowerRoman"/>
      <w:lvlText w:val="%6."/>
      <w:lvlJc w:val="right"/>
      <w:pPr>
        <w:ind w:left="4320" w:hanging="180"/>
      </w:pPr>
    </w:lvl>
    <w:lvl w:ilvl="6" w:tplc="79146D2C" w:tentative="1">
      <w:start w:val="1"/>
      <w:numFmt w:val="decimal"/>
      <w:lvlText w:val="%7."/>
      <w:lvlJc w:val="left"/>
      <w:pPr>
        <w:ind w:left="5040" w:hanging="360"/>
      </w:pPr>
    </w:lvl>
    <w:lvl w:ilvl="7" w:tplc="9066349C" w:tentative="1">
      <w:start w:val="1"/>
      <w:numFmt w:val="lowerLetter"/>
      <w:lvlText w:val="%8."/>
      <w:lvlJc w:val="left"/>
      <w:pPr>
        <w:ind w:left="5760" w:hanging="360"/>
      </w:pPr>
    </w:lvl>
    <w:lvl w:ilvl="8" w:tplc="C8D07972"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84FACDF8">
      <w:start w:val="1"/>
      <w:numFmt w:val="decimal"/>
      <w:lvlText w:val="%1."/>
      <w:lvlJc w:val="left"/>
      <w:pPr>
        <w:ind w:left="720" w:hanging="360"/>
      </w:pPr>
      <w:rPr>
        <w:rFonts w:hint="default"/>
      </w:rPr>
    </w:lvl>
    <w:lvl w:ilvl="1" w:tplc="478C1BE8" w:tentative="1">
      <w:start w:val="1"/>
      <w:numFmt w:val="lowerLetter"/>
      <w:lvlText w:val="%2."/>
      <w:lvlJc w:val="left"/>
      <w:pPr>
        <w:ind w:left="1440" w:hanging="360"/>
      </w:pPr>
    </w:lvl>
    <w:lvl w:ilvl="2" w:tplc="FFDEB0D4" w:tentative="1">
      <w:start w:val="1"/>
      <w:numFmt w:val="lowerRoman"/>
      <w:lvlText w:val="%3."/>
      <w:lvlJc w:val="right"/>
      <w:pPr>
        <w:ind w:left="2160" w:hanging="180"/>
      </w:pPr>
    </w:lvl>
    <w:lvl w:ilvl="3" w:tplc="5B5891DE" w:tentative="1">
      <w:start w:val="1"/>
      <w:numFmt w:val="decimal"/>
      <w:lvlText w:val="%4."/>
      <w:lvlJc w:val="left"/>
      <w:pPr>
        <w:ind w:left="2880" w:hanging="360"/>
      </w:pPr>
    </w:lvl>
    <w:lvl w:ilvl="4" w:tplc="77B4D776" w:tentative="1">
      <w:start w:val="1"/>
      <w:numFmt w:val="lowerLetter"/>
      <w:lvlText w:val="%5."/>
      <w:lvlJc w:val="left"/>
      <w:pPr>
        <w:ind w:left="3600" w:hanging="360"/>
      </w:pPr>
    </w:lvl>
    <w:lvl w:ilvl="5" w:tplc="52784484" w:tentative="1">
      <w:start w:val="1"/>
      <w:numFmt w:val="lowerRoman"/>
      <w:lvlText w:val="%6."/>
      <w:lvlJc w:val="right"/>
      <w:pPr>
        <w:ind w:left="4320" w:hanging="180"/>
      </w:pPr>
    </w:lvl>
    <w:lvl w:ilvl="6" w:tplc="FC088A50" w:tentative="1">
      <w:start w:val="1"/>
      <w:numFmt w:val="decimal"/>
      <w:lvlText w:val="%7."/>
      <w:lvlJc w:val="left"/>
      <w:pPr>
        <w:ind w:left="5040" w:hanging="360"/>
      </w:pPr>
    </w:lvl>
    <w:lvl w:ilvl="7" w:tplc="C2D293C6" w:tentative="1">
      <w:start w:val="1"/>
      <w:numFmt w:val="lowerLetter"/>
      <w:lvlText w:val="%8."/>
      <w:lvlJc w:val="left"/>
      <w:pPr>
        <w:ind w:left="5760" w:hanging="360"/>
      </w:pPr>
    </w:lvl>
    <w:lvl w:ilvl="8" w:tplc="B2A87154"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5F7A5666">
      <w:start w:val="1"/>
      <w:numFmt w:val="decimal"/>
      <w:lvlText w:val="%1."/>
      <w:lvlJc w:val="left"/>
      <w:pPr>
        <w:ind w:left="720" w:hanging="360"/>
      </w:pPr>
      <w:rPr>
        <w:rFonts w:hint="default"/>
      </w:rPr>
    </w:lvl>
    <w:lvl w:ilvl="1" w:tplc="FE941296" w:tentative="1">
      <w:start w:val="1"/>
      <w:numFmt w:val="lowerLetter"/>
      <w:lvlText w:val="%2."/>
      <w:lvlJc w:val="left"/>
      <w:pPr>
        <w:ind w:left="1440" w:hanging="360"/>
      </w:pPr>
    </w:lvl>
    <w:lvl w:ilvl="2" w:tplc="75D84888" w:tentative="1">
      <w:start w:val="1"/>
      <w:numFmt w:val="lowerRoman"/>
      <w:lvlText w:val="%3."/>
      <w:lvlJc w:val="right"/>
      <w:pPr>
        <w:ind w:left="2160" w:hanging="180"/>
      </w:pPr>
    </w:lvl>
    <w:lvl w:ilvl="3" w:tplc="0D9A1B1C" w:tentative="1">
      <w:start w:val="1"/>
      <w:numFmt w:val="decimal"/>
      <w:lvlText w:val="%4."/>
      <w:lvlJc w:val="left"/>
      <w:pPr>
        <w:ind w:left="2880" w:hanging="360"/>
      </w:pPr>
    </w:lvl>
    <w:lvl w:ilvl="4" w:tplc="4C2A666A" w:tentative="1">
      <w:start w:val="1"/>
      <w:numFmt w:val="lowerLetter"/>
      <w:lvlText w:val="%5."/>
      <w:lvlJc w:val="left"/>
      <w:pPr>
        <w:ind w:left="3600" w:hanging="360"/>
      </w:pPr>
    </w:lvl>
    <w:lvl w:ilvl="5" w:tplc="5914EFA6" w:tentative="1">
      <w:start w:val="1"/>
      <w:numFmt w:val="lowerRoman"/>
      <w:lvlText w:val="%6."/>
      <w:lvlJc w:val="right"/>
      <w:pPr>
        <w:ind w:left="4320" w:hanging="180"/>
      </w:pPr>
    </w:lvl>
    <w:lvl w:ilvl="6" w:tplc="41FCF214" w:tentative="1">
      <w:start w:val="1"/>
      <w:numFmt w:val="decimal"/>
      <w:lvlText w:val="%7."/>
      <w:lvlJc w:val="left"/>
      <w:pPr>
        <w:ind w:left="5040" w:hanging="360"/>
      </w:pPr>
    </w:lvl>
    <w:lvl w:ilvl="7" w:tplc="A36C0186" w:tentative="1">
      <w:start w:val="1"/>
      <w:numFmt w:val="lowerLetter"/>
      <w:lvlText w:val="%8."/>
      <w:lvlJc w:val="left"/>
      <w:pPr>
        <w:ind w:left="5760" w:hanging="360"/>
      </w:pPr>
    </w:lvl>
    <w:lvl w:ilvl="8" w:tplc="CB529CA2"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36F01EEC">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B2144E0C" w:tentative="1">
      <w:start w:val="1"/>
      <w:numFmt w:val="lowerLetter"/>
      <w:lvlText w:val="%2."/>
      <w:lvlJc w:val="left"/>
      <w:pPr>
        <w:ind w:left="2520" w:hanging="360"/>
      </w:pPr>
    </w:lvl>
    <w:lvl w:ilvl="2" w:tplc="8CD667A8" w:tentative="1">
      <w:start w:val="1"/>
      <w:numFmt w:val="lowerRoman"/>
      <w:lvlText w:val="%3."/>
      <w:lvlJc w:val="right"/>
      <w:pPr>
        <w:ind w:left="3240" w:hanging="180"/>
      </w:pPr>
    </w:lvl>
    <w:lvl w:ilvl="3" w:tplc="08CCFF20" w:tentative="1">
      <w:start w:val="1"/>
      <w:numFmt w:val="decimal"/>
      <w:lvlText w:val="%4."/>
      <w:lvlJc w:val="left"/>
      <w:pPr>
        <w:ind w:left="3960" w:hanging="360"/>
      </w:pPr>
    </w:lvl>
    <w:lvl w:ilvl="4" w:tplc="31CA5E6A">
      <w:start w:val="1"/>
      <w:numFmt w:val="lowerLetter"/>
      <w:lvlText w:val="%5."/>
      <w:lvlJc w:val="left"/>
      <w:pPr>
        <w:ind w:left="4680" w:hanging="360"/>
      </w:pPr>
    </w:lvl>
    <w:lvl w:ilvl="5" w:tplc="7BDAE5EE" w:tentative="1">
      <w:start w:val="1"/>
      <w:numFmt w:val="lowerRoman"/>
      <w:lvlText w:val="%6."/>
      <w:lvlJc w:val="right"/>
      <w:pPr>
        <w:ind w:left="5400" w:hanging="180"/>
      </w:pPr>
    </w:lvl>
    <w:lvl w:ilvl="6" w:tplc="5D10A0BA" w:tentative="1">
      <w:start w:val="1"/>
      <w:numFmt w:val="decimal"/>
      <w:lvlText w:val="%7."/>
      <w:lvlJc w:val="left"/>
      <w:pPr>
        <w:ind w:left="6120" w:hanging="360"/>
      </w:pPr>
    </w:lvl>
    <w:lvl w:ilvl="7" w:tplc="9F169372" w:tentative="1">
      <w:start w:val="1"/>
      <w:numFmt w:val="lowerLetter"/>
      <w:lvlText w:val="%8."/>
      <w:lvlJc w:val="left"/>
      <w:pPr>
        <w:ind w:left="6840" w:hanging="360"/>
      </w:pPr>
    </w:lvl>
    <w:lvl w:ilvl="8" w:tplc="E21CE4DC"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FA2E3B64">
      <w:start w:val="1"/>
      <w:numFmt w:val="hebrew1"/>
      <w:pStyle w:val="-"/>
      <w:lvlText w:val="%1."/>
      <w:lvlJc w:val="center"/>
      <w:pPr>
        <w:tabs>
          <w:tab w:val="num" w:pos="227"/>
        </w:tabs>
        <w:ind w:left="227" w:hanging="227"/>
      </w:pPr>
      <w:rPr>
        <w:rFonts w:hint="default"/>
        <w:color w:val="auto"/>
        <w:lang w:val="en-US"/>
      </w:rPr>
    </w:lvl>
    <w:lvl w:ilvl="1" w:tplc="BB58B29A">
      <w:start w:val="1"/>
      <w:numFmt w:val="lowerLetter"/>
      <w:lvlText w:val="%2."/>
      <w:lvlJc w:val="left"/>
      <w:pPr>
        <w:tabs>
          <w:tab w:val="num" w:pos="1440"/>
        </w:tabs>
        <w:ind w:left="1440" w:hanging="360"/>
      </w:pPr>
    </w:lvl>
    <w:lvl w:ilvl="2" w:tplc="4AEA4928" w:tentative="1">
      <w:start w:val="1"/>
      <w:numFmt w:val="lowerRoman"/>
      <w:lvlText w:val="%3."/>
      <w:lvlJc w:val="right"/>
      <w:pPr>
        <w:tabs>
          <w:tab w:val="num" w:pos="2160"/>
        </w:tabs>
        <w:ind w:left="2160" w:hanging="180"/>
      </w:pPr>
    </w:lvl>
    <w:lvl w:ilvl="3" w:tplc="0A2E0154" w:tentative="1">
      <w:start w:val="1"/>
      <w:numFmt w:val="decimal"/>
      <w:lvlText w:val="%4."/>
      <w:lvlJc w:val="left"/>
      <w:pPr>
        <w:tabs>
          <w:tab w:val="num" w:pos="2880"/>
        </w:tabs>
        <w:ind w:left="2880" w:hanging="360"/>
      </w:pPr>
    </w:lvl>
    <w:lvl w:ilvl="4" w:tplc="4162CD70" w:tentative="1">
      <w:start w:val="1"/>
      <w:numFmt w:val="lowerLetter"/>
      <w:lvlText w:val="%5."/>
      <w:lvlJc w:val="left"/>
      <w:pPr>
        <w:tabs>
          <w:tab w:val="num" w:pos="3600"/>
        </w:tabs>
        <w:ind w:left="3600" w:hanging="360"/>
      </w:pPr>
    </w:lvl>
    <w:lvl w:ilvl="5" w:tplc="E750B022" w:tentative="1">
      <w:start w:val="1"/>
      <w:numFmt w:val="lowerRoman"/>
      <w:lvlText w:val="%6."/>
      <w:lvlJc w:val="right"/>
      <w:pPr>
        <w:tabs>
          <w:tab w:val="num" w:pos="4320"/>
        </w:tabs>
        <w:ind w:left="4320" w:hanging="180"/>
      </w:pPr>
    </w:lvl>
    <w:lvl w:ilvl="6" w:tplc="7C7E5194" w:tentative="1">
      <w:start w:val="1"/>
      <w:numFmt w:val="decimal"/>
      <w:lvlText w:val="%7."/>
      <w:lvlJc w:val="left"/>
      <w:pPr>
        <w:tabs>
          <w:tab w:val="num" w:pos="5040"/>
        </w:tabs>
        <w:ind w:left="5040" w:hanging="360"/>
      </w:pPr>
    </w:lvl>
    <w:lvl w:ilvl="7" w:tplc="F3D6F898" w:tentative="1">
      <w:start w:val="1"/>
      <w:numFmt w:val="lowerLetter"/>
      <w:lvlText w:val="%8."/>
      <w:lvlJc w:val="left"/>
      <w:pPr>
        <w:tabs>
          <w:tab w:val="num" w:pos="5760"/>
        </w:tabs>
        <w:ind w:left="5760" w:hanging="360"/>
      </w:pPr>
    </w:lvl>
    <w:lvl w:ilvl="8" w:tplc="82EE89C2"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F44A5FAA">
      <w:start w:val="1"/>
      <w:numFmt w:val="bullet"/>
      <w:lvlText w:val="o"/>
      <w:lvlJc w:val="left"/>
      <w:pPr>
        <w:tabs>
          <w:tab w:val="num" w:pos="360"/>
        </w:tabs>
        <w:ind w:left="360" w:right="720" w:hanging="360"/>
      </w:pPr>
      <w:rPr>
        <w:rFonts w:ascii="Courier New" w:hAnsi="Courier New" w:cs="Courier New" w:hint="default"/>
      </w:rPr>
    </w:lvl>
    <w:lvl w:ilvl="1" w:tplc="75A01F5A">
      <w:start w:val="1"/>
      <w:numFmt w:val="bullet"/>
      <w:lvlText w:val=""/>
      <w:lvlJc w:val="left"/>
      <w:pPr>
        <w:tabs>
          <w:tab w:val="num" w:pos="1080"/>
        </w:tabs>
        <w:ind w:left="1080" w:right="1440" w:hanging="360"/>
      </w:pPr>
      <w:rPr>
        <w:rFonts w:ascii="Wingdings" w:hAnsi="Wingdings" w:hint="default"/>
      </w:rPr>
    </w:lvl>
    <w:lvl w:ilvl="2" w:tplc="319A2B30" w:tentative="1">
      <w:start w:val="1"/>
      <w:numFmt w:val="bullet"/>
      <w:lvlText w:val=""/>
      <w:lvlJc w:val="left"/>
      <w:pPr>
        <w:tabs>
          <w:tab w:val="num" w:pos="1800"/>
        </w:tabs>
        <w:ind w:left="1800" w:right="2160" w:hanging="360"/>
      </w:pPr>
      <w:rPr>
        <w:rFonts w:ascii="Wingdings" w:hAnsi="Wingdings" w:hint="default"/>
      </w:rPr>
    </w:lvl>
    <w:lvl w:ilvl="3" w:tplc="266C658E" w:tentative="1">
      <w:start w:val="1"/>
      <w:numFmt w:val="bullet"/>
      <w:lvlText w:val=""/>
      <w:lvlJc w:val="left"/>
      <w:pPr>
        <w:tabs>
          <w:tab w:val="num" w:pos="2520"/>
        </w:tabs>
        <w:ind w:left="2520" w:right="2880" w:hanging="360"/>
      </w:pPr>
      <w:rPr>
        <w:rFonts w:ascii="Symbol" w:hAnsi="Symbol" w:hint="default"/>
      </w:rPr>
    </w:lvl>
    <w:lvl w:ilvl="4" w:tplc="8A740516" w:tentative="1">
      <w:start w:val="1"/>
      <w:numFmt w:val="bullet"/>
      <w:lvlText w:val="o"/>
      <w:lvlJc w:val="left"/>
      <w:pPr>
        <w:tabs>
          <w:tab w:val="num" w:pos="3240"/>
        </w:tabs>
        <w:ind w:left="3240" w:right="3600" w:hanging="360"/>
      </w:pPr>
      <w:rPr>
        <w:rFonts w:ascii="Courier New" w:hAnsi="Courier New" w:cs="Courier New" w:hint="default"/>
      </w:rPr>
    </w:lvl>
    <w:lvl w:ilvl="5" w:tplc="840C5E22" w:tentative="1">
      <w:start w:val="1"/>
      <w:numFmt w:val="bullet"/>
      <w:lvlText w:val=""/>
      <w:lvlJc w:val="left"/>
      <w:pPr>
        <w:tabs>
          <w:tab w:val="num" w:pos="3960"/>
        </w:tabs>
        <w:ind w:left="3960" w:right="4320" w:hanging="360"/>
      </w:pPr>
      <w:rPr>
        <w:rFonts w:ascii="Wingdings" w:hAnsi="Wingdings" w:hint="default"/>
      </w:rPr>
    </w:lvl>
    <w:lvl w:ilvl="6" w:tplc="D00CF6E8" w:tentative="1">
      <w:start w:val="1"/>
      <w:numFmt w:val="bullet"/>
      <w:lvlText w:val=""/>
      <w:lvlJc w:val="left"/>
      <w:pPr>
        <w:tabs>
          <w:tab w:val="num" w:pos="4680"/>
        </w:tabs>
        <w:ind w:left="4680" w:right="5040" w:hanging="360"/>
      </w:pPr>
      <w:rPr>
        <w:rFonts w:ascii="Symbol" w:hAnsi="Symbol" w:hint="default"/>
      </w:rPr>
    </w:lvl>
    <w:lvl w:ilvl="7" w:tplc="B14E7F70" w:tentative="1">
      <w:start w:val="1"/>
      <w:numFmt w:val="bullet"/>
      <w:lvlText w:val="o"/>
      <w:lvlJc w:val="left"/>
      <w:pPr>
        <w:tabs>
          <w:tab w:val="num" w:pos="5400"/>
        </w:tabs>
        <w:ind w:left="5400" w:right="5760" w:hanging="360"/>
      </w:pPr>
      <w:rPr>
        <w:rFonts w:ascii="Courier New" w:hAnsi="Courier New" w:cs="Courier New" w:hint="default"/>
      </w:rPr>
    </w:lvl>
    <w:lvl w:ilvl="8" w:tplc="5B541BC0"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22881626">
      <w:start w:val="1"/>
      <w:numFmt w:val="decimal"/>
      <w:lvlText w:val="%1."/>
      <w:lvlJc w:val="left"/>
      <w:pPr>
        <w:ind w:left="720" w:hanging="360"/>
      </w:pPr>
      <w:rPr>
        <w:rFonts w:hint="default"/>
      </w:rPr>
    </w:lvl>
    <w:lvl w:ilvl="1" w:tplc="108C3964" w:tentative="1">
      <w:start w:val="1"/>
      <w:numFmt w:val="lowerLetter"/>
      <w:lvlText w:val="%2."/>
      <w:lvlJc w:val="left"/>
      <w:pPr>
        <w:ind w:left="1440" w:hanging="360"/>
      </w:pPr>
    </w:lvl>
    <w:lvl w:ilvl="2" w:tplc="0CB60ADA" w:tentative="1">
      <w:start w:val="1"/>
      <w:numFmt w:val="lowerRoman"/>
      <w:lvlText w:val="%3."/>
      <w:lvlJc w:val="right"/>
      <w:pPr>
        <w:ind w:left="2160" w:hanging="180"/>
      </w:pPr>
    </w:lvl>
    <w:lvl w:ilvl="3" w:tplc="A1EA23E2" w:tentative="1">
      <w:start w:val="1"/>
      <w:numFmt w:val="decimal"/>
      <w:lvlText w:val="%4."/>
      <w:lvlJc w:val="left"/>
      <w:pPr>
        <w:ind w:left="2880" w:hanging="360"/>
      </w:pPr>
    </w:lvl>
    <w:lvl w:ilvl="4" w:tplc="EA7ADB26" w:tentative="1">
      <w:start w:val="1"/>
      <w:numFmt w:val="lowerLetter"/>
      <w:lvlText w:val="%5."/>
      <w:lvlJc w:val="left"/>
      <w:pPr>
        <w:ind w:left="3600" w:hanging="360"/>
      </w:pPr>
    </w:lvl>
    <w:lvl w:ilvl="5" w:tplc="D9AE8A4A" w:tentative="1">
      <w:start w:val="1"/>
      <w:numFmt w:val="lowerRoman"/>
      <w:lvlText w:val="%6."/>
      <w:lvlJc w:val="right"/>
      <w:pPr>
        <w:ind w:left="4320" w:hanging="180"/>
      </w:pPr>
    </w:lvl>
    <w:lvl w:ilvl="6" w:tplc="B5F87098" w:tentative="1">
      <w:start w:val="1"/>
      <w:numFmt w:val="decimal"/>
      <w:lvlText w:val="%7."/>
      <w:lvlJc w:val="left"/>
      <w:pPr>
        <w:ind w:left="5040" w:hanging="360"/>
      </w:pPr>
    </w:lvl>
    <w:lvl w:ilvl="7" w:tplc="F4E82B50" w:tentative="1">
      <w:start w:val="1"/>
      <w:numFmt w:val="lowerLetter"/>
      <w:lvlText w:val="%8."/>
      <w:lvlJc w:val="left"/>
      <w:pPr>
        <w:ind w:left="5760" w:hanging="360"/>
      </w:pPr>
    </w:lvl>
    <w:lvl w:ilvl="8" w:tplc="F0A6BF0A"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89249DCE">
      <w:start w:val="1"/>
      <w:numFmt w:val="decimal"/>
      <w:lvlText w:val="%1."/>
      <w:lvlJc w:val="left"/>
      <w:pPr>
        <w:ind w:left="720" w:hanging="360"/>
      </w:pPr>
      <w:rPr>
        <w:rFonts w:hint="default"/>
      </w:rPr>
    </w:lvl>
    <w:lvl w:ilvl="1" w:tplc="841CBF1A" w:tentative="1">
      <w:start w:val="1"/>
      <w:numFmt w:val="lowerLetter"/>
      <w:lvlText w:val="%2."/>
      <w:lvlJc w:val="left"/>
      <w:pPr>
        <w:ind w:left="1440" w:hanging="360"/>
      </w:pPr>
    </w:lvl>
    <w:lvl w:ilvl="2" w:tplc="F73429EA" w:tentative="1">
      <w:start w:val="1"/>
      <w:numFmt w:val="lowerRoman"/>
      <w:lvlText w:val="%3."/>
      <w:lvlJc w:val="right"/>
      <w:pPr>
        <w:ind w:left="2160" w:hanging="180"/>
      </w:pPr>
    </w:lvl>
    <w:lvl w:ilvl="3" w:tplc="4860DBB4" w:tentative="1">
      <w:start w:val="1"/>
      <w:numFmt w:val="decimal"/>
      <w:lvlText w:val="%4."/>
      <w:lvlJc w:val="left"/>
      <w:pPr>
        <w:ind w:left="2880" w:hanging="360"/>
      </w:pPr>
    </w:lvl>
    <w:lvl w:ilvl="4" w:tplc="26DE5CB0" w:tentative="1">
      <w:start w:val="1"/>
      <w:numFmt w:val="lowerLetter"/>
      <w:lvlText w:val="%5."/>
      <w:lvlJc w:val="left"/>
      <w:pPr>
        <w:ind w:left="3600" w:hanging="360"/>
      </w:pPr>
    </w:lvl>
    <w:lvl w:ilvl="5" w:tplc="316203DA" w:tentative="1">
      <w:start w:val="1"/>
      <w:numFmt w:val="lowerRoman"/>
      <w:lvlText w:val="%6."/>
      <w:lvlJc w:val="right"/>
      <w:pPr>
        <w:ind w:left="4320" w:hanging="180"/>
      </w:pPr>
    </w:lvl>
    <w:lvl w:ilvl="6" w:tplc="0254AAF6" w:tentative="1">
      <w:start w:val="1"/>
      <w:numFmt w:val="decimal"/>
      <w:lvlText w:val="%7."/>
      <w:lvlJc w:val="left"/>
      <w:pPr>
        <w:ind w:left="5040" w:hanging="360"/>
      </w:pPr>
    </w:lvl>
    <w:lvl w:ilvl="7" w:tplc="34C4C462" w:tentative="1">
      <w:start w:val="1"/>
      <w:numFmt w:val="lowerLetter"/>
      <w:lvlText w:val="%8."/>
      <w:lvlJc w:val="left"/>
      <w:pPr>
        <w:ind w:left="5760" w:hanging="360"/>
      </w:pPr>
    </w:lvl>
    <w:lvl w:ilvl="8" w:tplc="67127E66" w:tentative="1">
      <w:start w:val="1"/>
      <w:numFmt w:val="lowerRoman"/>
      <w:lvlText w:val="%9."/>
      <w:lvlJc w:val="right"/>
      <w:pPr>
        <w:ind w:left="6480" w:hanging="180"/>
      </w:pPr>
    </w:lvl>
  </w:abstractNum>
  <w:abstractNum w:abstractNumId="25" w15:restartNumberingAfterBreak="0">
    <w:nsid w:val="0D2338C9"/>
    <w:multiLevelType w:val="hybridMultilevel"/>
    <w:tmpl w:val="8242BE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B7F60134">
      <w:start w:val="1"/>
      <w:numFmt w:val="decimal"/>
      <w:lvlText w:val="%1."/>
      <w:lvlJc w:val="left"/>
      <w:pPr>
        <w:ind w:left="720" w:hanging="360"/>
      </w:pPr>
      <w:rPr>
        <w:rFonts w:hint="default"/>
      </w:rPr>
    </w:lvl>
    <w:lvl w:ilvl="1" w:tplc="91EEBBC2" w:tentative="1">
      <w:start w:val="1"/>
      <w:numFmt w:val="lowerLetter"/>
      <w:lvlText w:val="%2."/>
      <w:lvlJc w:val="left"/>
      <w:pPr>
        <w:ind w:left="1440" w:hanging="360"/>
      </w:pPr>
    </w:lvl>
    <w:lvl w:ilvl="2" w:tplc="A37EB232" w:tentative="1">
      <w:start w:val="1"/>
      <w:numFmt w:val="lowerRoman"/>
      <w:lvlText w:val="%3."/>
      <w:lvlJc w:val="right"/>
      <w:pPr>
        <w:ind w:left="2160" w:hanging="180"/>
      </w:pPr>
    </w:lvl>
    <w:lvl w:ilvl="3" w:tplc="B122F538" w:tentative="1">
      <w:start w:val="1"/>
      <w:numFmt w:val="decimal"/>
      <w:lvlText w:val="%4."/>
      <w:lvlJc w:val="left"/>
      <w:pPr>
        <w:ind w:left="2880" w:hanging="360"/>
      </w:pPr>
    </w:lvl>
    <w:lvl w:ilvl="4" w:tplc="1520EACA" w:tentative="1">
      <w:start w:val="1"/>
      <w:numFmt w:val="lowerLetter"/>
      <w:lvlText w:val="%5."/>
      <w:lvlJc w:val="left"/>
      <w:pPr>
        <w:ind w:left="3600" w:hanging="360"/>
      </w:pPr>
    </w:lvl>
    <w:lvl w:ilvl="5" w:tplc="C968101C" w:tentative="1">
      <w:start w:val="1"/>
      <w:numFmt w:val="lowerRoman"/>
      <w:lvlText w:val="%6."/>
      <w:lvlJc w:val="right"/>
      <w:pPr>
        <w:ind w:left="4320" w:hanging="180"/>
      </w:pPr>
    </w:lvl>
    <w:lvl w:ilvl="6" w:tplc="3F74C5BE" w:tentative="1">
      <w:start w:val="1"/>
      <w:numFmt w:val="decimal"/>
      <w:lvlText w:val="%7."/>
      <w:lvlJc w:val="left"/>
      <w:pPr>
        <w:ind w:left="5040" w:hanging="360"/>
      </w:pPr>
    </w:lvl>
    <w:lvl w:ilvl="7" w:tplc="A964DCBC" w:tentative="1">
      <w:start w:val="1"/>
      <w:numFmt w:val="lowerLetter"/>
      <w:lvlText w:val="%8."/>
      <w:lvlJc w:val="left"/>
      <w:pPr>
        <w:ind w:left="5760" w:hanging="360"/>
      </w:pPr>
    </w:lvl>
    <w:lvl w:ilvl="8" w:tplc="B754B6B0" w:tentative="1">
      <w:start w:val="1"/>
      <w:numFmt w:val="lowerRoman"/>
      <w:lvlText w:val="%9."/>
      <w:lvlJc w:val="right"/>
      <w:pPr>
        <w:ind w:left="6480" w:hanging="180"/>
      </w:pPr>
    </w:lvl>
  </w:abstractNum>
  <w:abstractNum w:abstractNumId="32" w15:restartNumberingAfterBreak="0">
    <w:nsid w:val="13E90894"/>
    <w:multiLevelType w:val="hybridMultilevel"/>
    <w:tmpl w:val="95BCBBCA"/>
    <w:lvl w:ilvl="0" w:tplc="408EF402">
      <w:start w:val="1"/>
      <w:numFmt w:val="decimal"/>
      <w:lvlText w:val="%1."/>
      <w:lvlJc w:val="left"/>
      <w:pPr>
        <w:ind w:left="720" w:hanging="360"/>
      </w:pPr>
      <w:rPr>
        <w:rFonts w:hint="default"/>
      </w:rPr>
    </w:lvl>
    <w:lvl w:ilvl="1" w:tplc="7A6AC1D6" w:tentative="1">
      <w:start w:val="1"/>
      <w:numFmt w:val="lowerLetter"/>
      <w:lvlText w:val="%2."/>
      <w:lvlJc w:val="left"/>
      <w:pPr>
        <w:ind w:left="1440" w:hanging="360"/>
      </w:pPr>
    </w:lvl>
    <w:lvl w:ilvl="2" w:tplc="B95C7F3C" w:tentative="1">
      <w:start w:val="1"/>
      <w:numFmt w:val="lowerRoman"/>
      <w:lvlText w:val="%3."/>
      <w:lvlJc w:val="right"/>
      <w:pPr>
        <w:ind w:left="2160" w:hanging="180"/>
      </w:pPr>
    </w:lvl>
    <w:lvl w:ilvl="3" w:tplc="8FA67444" w:tentative="1">
      <w:start w:val="1"/>
      <w:numFmt w:val="decimal"/>
      <w:lvlText w:val="%4."/>
      <w:lvlJc w:val="left"/>
      <w:pPr>
        <w:ind w:left="2880" w:hanging="360"/>
      </w:pPr>
    </w:lvl>
    <w:lvl w:ilvl="4" w:tplc="D3FC0496" w:tentative="1">
      <w:start w:val="1"/>
      <w:numFmt w:val="lowerLetter"/>
      <w:lvlText w:val="%5."/>
      <w:lvlJc w:val="left"/>
      <w:pPr>
        <w:ind w:left="3600" w:hanging="360"/>
      </w:pPr>
    </w:lvl>
    <w:lvl w:ilvl="5" w:tplc="2B9EBDC6" w:tentative="1">
      <w:start w:val="1"/>
      <w:numFmt w:val="lowerRoman"/>
      <w:lvlText w:val="%6."/>
      <w:lvlJc w:val="right"/>
      <w:pPr>
        <w:ind w:left="4320" w:hanging="180"/>
      </w:pPr>
    </w:lvl>
    <w:lvl w:ilvl="6" w:tplc="FCEC6DA4" w:tentative="1">
      <w:start w:val="1"/>
      <w:numFmt w:val="decimal"/>
      <w:lvlText w:val="%7."/>
      <w:lvlJc w:val="left"/>
      <w:pPr>
        <w:ind w:left="5040" w:hanging="360"/>
      </w:pPr>
    </w:lvl>
    <w:lvl w:ilvl="7" w:tplc="8D162264" w:tentative="1">
      <w:start w:val="1"/>
      <w:numFmt w:val="lowerLetter"/>
      <w:lvlText w:val="%8."/>
      <w:lvlJc w:val="left"/>
      <w:pPr>
        <w:ind w:left="5760" w:hanging="360"/>
      </w:pPr>
    </w:lvl>
    <w:lvl w:ilvl="8" w:tplc="B96CEFEA" w:tentative="1">
      <w:start w:val="1"/>
      <w:numFmt w:val="lowerRoman"/>
      <w:lvlText w:val="%9."/>
      <w:lvlJc w:val="right"/>
      <w:pPr>
        <w:ind w:left="6480" w:hanging="180"/>
      </w:pPr>
    </w:lvl>
  </w:abstractNum>
  <w:abstractNum w:abstractNumId="3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009A6EDC">
      <w:start w:val="1"/>
      <w:numFmt w:val="decimal"/>
      <w:lvlText w:val="%1."/>
      <w:lvlJc w:val="left"/>
      <w:pPr>
        <w:ind w:left="720" w:hanging="360"/>
      </w:pPr>
      <w:rPr>
        <w:rFonts w:hint="default"/>
      </w:rPr>
    </w:lvl>
    <w:lvl w:ilvl="1" w:tplc="74BE357A" w:tentative="1">
      <w:start w:val="1"/>
      <w:numFmt w:val="lowerLetter"/>
      <w:lvlText w:val="%2."/>
      <w:lvlJc w:val="left"/>
      <w:pPr>
        <w:ind w:left="1440" w:hanging="360"/>
      </w:pPr>
    </w:lvl>
    <w:lvl w:ilvl="2" w:tplc="0A10648E" w:tentative="1">
      <w:start w:val="1"/>
      <w:numFmt w:val="lowerRoman"/>
      <w:lvlText w:val="%3."/>
      <w:lvlJc w:val="right"/>
      <w:pPr>
        <w:ind w:left="2160" w:hanging="180"/>
      </w:pPr>
    </w:lvl>
    <w:lvl w:ilvl="3" w:tplc="11B224DE" w:tentative="1">
      <w:start w:val="1"/>
      <w:numFmt w:val="decimal"/>
      <w:lvlText w:val="%4."/>
      <w:lvlJc w:val="left"/>
      <w:pPr>
        <w:ind w:left="2880" w:hanging="360"/>
      </w:pPr>
    </w:lvl>
    <w:lvl w:ilvl="4" w:tplc="DFF2EFEC" w:tentative="1">
      <w:start w:val="1"/>
      <w:numFmt w:val="lowerLetter"/>
      <w:lvlText w:val="%5."/>
      <w:lvlJc w:val="left"/>
      <w:pPr>
        <w:ind w:left="3600" w:hanging="360"/>
      </w:pPr>
    </w:lvl>
    <w:lvl w:ilvl="5" w:tplc="DA906B4C" w:tentative="1">
      <w:start w:val="1"/>
      <w:numFmt w:val="lowerRoman"/>
      <w:lvlText w:val="%6."/>
      <w:lvlJc w:val="right"/>
      <w:pPr>
        <w:ind w:left="4320" w:hanging="180"/>
      </w:pPr>
    </w:lvl>
    <w:lvl w:ilvl="6" w:tplc="9B3E0BD4" w:tentative="1">
      <w:start w:val="1"/>
      <w:numFmt w:val="decimal"/>
      <w:lvlText w:val="%7."/>
      <w:lvlJc w:val="left"/>
      <w:pPr>
        <w:ind w:left="5040" w:hanging="360"/>
      </w:pPr>
    </w:lvl>
    <w:lvl w:ilvl="7" w:tplc="3C086D66" w:tentative="1">
      <w:start w:val="1"/>
      <w:numFmt w:val="lowerLetter"/>
      <w:lvlText w:val="%8."/>
      <w:lvlJc w:val="left"/>
      <w:pPr>
        <w:ind w:left="5760" w:hanging="360"/>
      </w:pPr>
    </w:lvl>
    <w:lvl w:ilvl="8" w:tplc="8164536C"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4AC6F38E">
      <w:start w:val="1"/>
      <w:numFmt w:val="decimal"/>
      <w:lvlText w:val="%1."/>
      <w:lvlJc w:val="left"/>
      <w:pPr>
        <w:ind w:left="720" w:hanging="360"/>
      </w:pPr>
      <w:rPr>
        <w:rFonts w:hint="default"/>
      </w:rPr>
    </w:lvl>
    <w:lvl w:ilvl="1" w:tplc="3C88850E" w:tentative="1">
      <w:start w:val="1"/>
      <w:numFmt w:val="lowerLetter"/>
      <w:lvlText w:val="%2."/>
      <w:lvlJc w:val="left"/>
      <w:pPr>
        <w:ind w:left="1440" w:hanging="360"/>
      </w:pPr>
    </w:lvl>
    <w:lvl w:ilvl="2" w:tplc="10944032" w:tentative="1">
      <w:start w:val="1"/>
      <w:numFmt w:val="lowerRoman"/>
      <w:lvlText w:val="%3."/>
      <w:lvlJc w:val="right"/>
      <w:pPr>
        <w:ind w:left="2160" w:hanging="180"/>
      </w:pPr>
    </w:lvl>
    <w:lvl w:ilvl="3" w:tplc="0AA83DCA" w:tentative="1">
      <w:start w:val="1"/>
      <w:numFmt w:val="decimal"/>
      <w:lvlText w:val="%4."/>
      <w:lvlJc w:val="left"/>
      <w:pPr>
        <w:ind w:left="2880" w:hanging="360"/>
      </w:pPr>
    </w:lvl>
    <w:lvl w:ilvl="4" w:tplc="CBAAAD42" w:tentative="1">
      <w:start w:val="1"/>
      <w:numFmt w:val="lowerLetter"/>
      <w:lvlText w:val="%5."/>
      <w:lvlJc w:val="left"/>
      <w:pPr>
        <w:ind w:left="3600" w:hanging="360"/>
      </w:pPr>
    </w:lvl>
    <w:lvl w:ilvl="5" w:tplc="3D4E6912" w:tentative="1">
      <w:start w:val="1"/>
      <w:numFmt w:val="lowerRoman"/>
      <w:lvlText w:val="%6."/>
      <w:lvlJc w:val="right"/>
      <w:pPr>
        <w:ind w:left="4320" w:hanging="180"/>
      </w:pPr>
    </w:lvl>
    <w:lvl w:ilvl="6" w:tplc="709A23A8" w:tentative="1">
      <w:start w:val="1"/>
      <w:numFmt w:val="decimal"/>
      <w:lvlText w:val="%7."/>
      <w:lvlJc w:val="left"/>
      <w:pPr>
        <w:ind w:left="5040" w:hanging="360"/>
      </w:pPr>
    </w:lvl>
    <w:lvl w:ilvl="7" w:tplc="49A00CF2" w:tentative="1">
      <w:start w:val="1"/>
      <w:numFmt w:val="lowerLetter"/>
      <w:lvlText w:val="%8."/>
      <w:lvlJc w:val="left"/>
      <w:pPr>
        <w:ind w:left="5760" w:hanging="360"/>
      </w:pPr>
    </w:lvl>
    <w:lvl w:ilvl="8" w:tplc="E482104A"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A990346"/>
    <w:multiLevelType w:val="hybridMultilevel"/>
    <w:tmpl w:val="883A8ADE"/>
    <w:lvl w:ilvl="0" w:tplc="3CC6E038">
      <w:start w:val="1"/>
      <w:numFmt w:val="decimal"/>
      <w:lvlText w:val="%1."/>
      <w:lvlJc w:val="left"/>
      <w:pPr>
        <w:ind w:left="720" w:hanging="360"/>
      </w:pPr>
      <w:rPr>
        <w:rFonts w:hint="default"/>
      </w:rPr>
    </w:lvl>
    <w:lvl w:ilvl="1" w:tplc="558C5696" w:tentative="1">
      <w:start w:val="1"/>
      <w:numFmt w:val="lowerLetter"/>
      <w:lvlText w:val="%2."/>
      <w:lvlJc w:val="left"/>
      <w:pPr>
        <w:ind w:left="1440" w:hanging="360"/>
      </w:pPr>
    </w:lvl>
    <w:lvl w:ilvl="2" w:tplc="1408C9FC" w:tentative="1">
      <w:start w:val="1"/>
      <w:numFmt w:val="lowerRoman"/>
      <w:lvlText w:val="%3."/>
      <w:lvlJc w:val="right"/>
      <w:pPr>
        <w:ind w:left="2160" w:hanging="180"/>
      </w:pPr>
    </w:lvl>
    <w:lvl w:ilvl="3" w:tplc="6778EC56" w:tentative="1">
      <w:start w:val="1"/>
      <w:numFmt w:val="decimal"/>
      <w:lvlText w:val="%4."/>
      <w:lvlJc w:val="left"/>
      <w:pPr>
        <w:ind w:left="2880" w:hanging="360"/>
      </w:pPr>
    </w:lvl>
    <w:lvl w:ilvl="4" w:tplc="368C1278" w:tentative="1">
      <w:start w:val="1"/>
      <w:numFmt w:val="lowerLetter"/>
      <w:lvlText w:val="%5."/>
      <w:lvlJc w:val="left"/>
      <w:pPr>
        <w:ind w:left="3600" w:hanging="360"/>
      </w:pPr>
    </w:lvl>
    <w:lvl w:ilvl="5" w:tplc="C616C0EA" w:tentative="1">
      <w:start w:val="1"/>
      <w:numFmt w:val="lowerRoman"/>
      <w:lvlText w:val="%6."/>
      <w:lvlJc w:val="right"/>
      <w:pPr>
        <w:ind w:left="4320" w:hanging="180"/>
      </w:pPr>
    </w:lvl>
    <w:lvl w:ilvl="6" w:tplc="4802CFC0" w:tentative="1">
      <w:start w:val="1"/>
      <w:numFmt w:val="decimal"/>
      <w:lvlText w:val="%7."/>
      <w:lvlJc w:val="left"/>
      <w:pPr>
        <w:ind w:left="5040" w:hanging="360"/>
      </w:pPr>
    </w:lvl>
    <w:lvl w:ilvl="7" w:tplc="93AA538C" w:tentative="1">
      <w:start w:val="1"/>
      <w:numFmt w:val="lowerLetter"/>
      <w:lvlText w:val="%8."/>
      <w:lvlJc w:val="left"/>
      <w:pPr>
        <w:ind w:left="5760" w:hanging="360"/>
      </w:pPr>
    </w:lvl>
    <w:lvl w:ilvl="8" w:tplc="AE92B73A" w:tentative="1">
      <w:start w:val="1"/>
      <w:numFmt w:val="lowerRoman"/>
      <w:lvlText w:val="%9."/>
      <w:lvlJc w:val="right"/>
      <w:pPr>
        <w:ind w:left="6480" w:hanging="180"/>
      </w:pPr>
    </w:lvl>
  </w:abstractNum>
  <w:abstractNum w:abstractNumId="43" w15:restartNumberingAfterBreak="0">
    <w:nsid w:val="1C273AF9"/>
    <w:multiLevelType w:val="hybridMultilevel"/>
    <w:tmpl w:val="13363E70"/>
    <w:lvl w:ilvl="0" w:tplc="E79E4700">
      <w:start w:val="1"/>
      <w:numFmt w:val="decimal"/>
      <w:lvlText w:val="%1."/>
      <w:lvlJc w:val="left"/>
      <w:pPr>
        <w:ind w:left="720" w:hanging="360"/>
      </w:pPr>
      <w:rPr>
        <w:rFonts w:hint="default"/>
      </w:rPr>
    </w:lvl>
    <w:lvl w:ilvl="1" w:tplc="28BCFB42" w:tentative="1">
      <w:start w:val="1"/>
      <w:numFmt w:val="lowerLetter"/>
      <w:lvlText w:val="%2."/>
      <w:lvlJc w:val="left"/>
      <w:pPr>
        <w:ind w:left="1440" w:hanging="360"/>
      </w:pPr>
    </w:lvl>
    <w:lvl w:ilvl="2" w:tplc="96805960" w:tentative="1">
      <w:start w:val="1"/>
      <w:numFmt w:val="lowerRoman"/>
      <w:lvlText w:val="%3."/>
      <w:lvlJc w:val="right"/>
      <w:pPr>
        <w:ind w:left="2160" w:hanging="180"/>
      </w:pPr>
    </w:lvl>
    <w:lvl w:ilvl="3" w:tplc="2D78CE06" w:tentative="1">
      <w:start w:val="1"/>
      <w:numFmt w:val="decimal"/>
      <w:lvlText w:val="%4."/>
      <w:lvlJc w:val="left"/>
      <w:pPr>
        <w:ind w:left="2880" w:hanging="360"/>
      </w:pPr>
    </w:lvl>
    <w:lvl w:ilvl="4" w:tplc="69E622C6" w:tentative="1">
      <w:start w:val="1"/>
      <w:numFmt w:val="lowerLetter"/>
      <w:lvlText w:val="%5."/>
      <w:lvlJc w:val="left"/>
      <w:pPr>
        <w:ind w:left="3600" w:hanging="360"/>
      </w:pPr>
    </w:lvl>
    <w:lvl w:ilvl="5" w:tplc="602E583A" w:tentative="1">
      <w:start w:val="1"/>
      <w:numFmt w:val="lowerRoman"/>
      <w:lvlText w:val="%6."/>
      <w:lvlJc w:val="right"/>
      <w:pPr>
        <w:ind w:left="4320" w:hanging="180"/>
      </w:pPr>
    </w:lvl>
    <w:lvl w:ilvl="6" w:tplc="022A562E" w:tentative="1">
      <w:start w:val="1"/>
      <w:numFmt w:val="decimal"/>
      <w:lvlText w:val="%7."/>
      <w:lvlJc w:val="left"/>
      <w:pPr>
        <w:ind w:left="5040" w:hanging="360"/>
      </w:pPr>
    </w:lvl>
    <w:lvl w:ilvl="7" w:tplc="B1244AAC" w:tentative="1">
      <w:start w:val="1"/>
      <w:numFmt w:val="lowerLetter"/>
      <w:lvlText w:val="%8."/>
      <w:lvlJc w:val="left"/>
      <w:pPr>
        <w:ind w:left="5760" w:hanging="360"/>
      </w:pPr>
    </w:lvl>
    <w:lvl w:ilvl="8" w:tplc="288CD6C6" w:tentative="1">
      <w:start w:val="1"/>
      <w:numFmt w:val="lowerRoman"/>
      <w:lvlText w:val="%9."/>
      <w:lvlJc w:val="right"/>
      <w:pPr>
        <w:ind w:left="6480" w:hanging="180"/>
      </w:pPr>
    </w:lvl>
  </w:abstractNum>
  <w:abstractNum w:abstractNumId="44" w15:restartNumberingAfterBreak="0">
    <w:nsid w:val="1D771217"/>
    <w:multiLevelType w:val="hybridMultilevel"/>
    <w:tmpl w:val="13EA3832"/>
    <w:lvl w:ilvl="0" w:tplc="09B6FA3A">
      <w:start w:val="1"/>
      <w:numFmt w:val="bullet"/>
      <w:lvlText w:val=""/>
      <w:lvlJc w:val="left"/>
      <w:pPr>
        <w:tabs>
          <w:tab w:val="num" w:pos="752"/>
        </w:tabs>
        <w:ind w:left="752" w:hanging="360"/>
      </w:pPr>
      <w:rPr>
        <w:rFonts w:ascii="Symbol" w:hAnsi="Symbol" w:hint="default"/>
      </w:rPr>
    </w:lvl>
    <w:lvl w:ilvl="1" w:tplc="085AAD80">
      <w:start w:val="1"/>
      <w:numFmt w:val="bullet"/>
      <w:lvlText w:val=""/>
      <w:lvlJc w:val="left"/>
      <w:pPr>
        <w:tabs>
          <w:tab w:val="num" w:pos="1472"/>
        </w:tabs>
        <w:ind w:left="1472" w:hanging="360"/>
      </w:pPr>
      <w:rPr>
        <w:rFonts w:ascii="Symbol" w:hAnsi="Symbol" w:hint="default"/>
      </w:rPr>
    </w:lvl>
    <w:lvl w:ilvl="2" w:tplc="7F34525A">
      <w:start w:val="1"/>
      <w:numFmt w:val="lowerRoman"/>
      <w:lvlText w:val="%3."/>
      <w:lvlJc w:val="right"/>
      <w:pPr>
        <w:tabs>
          <w:tab w:val="num" w:pos="2192"/>
        </w:tabs>
        <w:ind w:left="2192" w:hanging="180"/>
      </w:pPr>
    </w:lvl>
    <w:lvl w:ilvl="3" w:tplc="A418A998">
      <w:start w:val="1"/>
      <w:numFmt w:val="decimal"/>
      <w:lvlText w:val="%4."/>
      <w:lvlJc w:val="left"/>
      <w:pPr>
        <w:tabs>
          <w:tab w:val="num" w:pos="2912"/>
        </w:tabs>
        <w:ind w:left="2912" w:hanging="360"/>
      </w:pPr>
    </w:lvl>
    <w:lvl w:ilvl="4" w:tplc="B9B83F8C">
      <w:start w:val="1"/>
      <w:numFmt w:val="lowerLetter"/>
      <w:lvlText w:val="%5."/>
      <w:lvlJc w:val="left"/>
      <w:pPr>
        <w:tabs>
          <w:tab w:val="num" w:pos="3632"/>
        </w:tabs>
        <w:ind w:left="3632" w:hanging="360"/>
      </w:pPr>
    </w:lvl>
    <w:lvl w:ilvl="5" w:tplc="64B29F66">
      <w:start w:val="1"/>
      <w:numFmt w:val="lowerRoman"/>
      <w:lvlText w:val="%6."/>
      <w:lvlJc w:val="right"/>
      <w:pPr>
        <w:tabs>
          <w:tab w:val="num" w:pos="4352"/>
        </w:tabs>
        <w:ind w:left="4352" w:hanging="180"/>
      </w:pPr>
    </w:lvl>
    <w:lvl w:ilvl="6" w:tplc="9E187160">
      <w:start w:val="1"/>
      <w:numFmt w:val="decimal"/>
      <w:lvlText w:val="%7."/>
      <w:lvlJc w:val="left"/>
      <w:pPr>
        <w:tabs>
          <w:tab w:val="num" w:pos="5072"/>
        </w:tabs>
        <w:ind w:left="5072" w:hanging="360"/>
      </w:pPr>
    </w:lvl>
    <w:lvl w:ilvl="7" w:tplc="E828D77C">
      <w:start w:val="1"/>
      <w:numFmt w:val="lowerLetter"/>
      <w:lvlText w:val="%8."/>
      <w:lvlJc w:val="left"/>
      <w:pPr>
        <w:tabs>
          <w:tab w:val="num" w:pos="5792"/>
        </w:tabs>
        <w:ind w:left="5792" w:hanging="360"/>
      </w:pPr>
    </w:lvl>
    <w:lvl w:ilvl="8" w:tplc="5C1E3C9A">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F622458"/>
    <w:multiLevelType w:val="hybridMultilevel"/>
    <w:tmpl w:val="97DC45F4"/>
    <w:name w:val="listhnumber43223222322233222222223"/>
    <w:lvl w:ilvl="0" w:tplc="7FC0695C">
      <w:start w:val="1"/>
      <w:numFmt w:val="bullet"/>
      <w:pStyle w:val="ListBullet7"/>
      <w:lvlText w:val=""/>
      <w:lvlJc w:val="left"/>
      <w:pPr>
        <w:tabs>
          <w:tab w:val="num" w:pos="3240"/>
        </w:tabs>
        <w:ind w:left="3240" w:right="3240" w:hanging="360"/>
      </w:pPr>
      <w:rPr>
        <w:rFonts w:ascii="Symbol" w:hAnsi="Symbol" w:hint="default"/>
      </w:rPr>
    </w:lvl>
    <w:lvl w:ilvl="1" w:tplc="84402C24" w:tentative="1">
      <w:start w:val="1"/>
      <w:numFmt w:val="bullet"/>
      <w:lvlText w:val="o"/>
      <w:lvlJc w:val="left"/>
      <w:pPr>
        <w:tabs>
          <w:tab w:val="num" w:pos="1440"/>
        </w:tabs>
        <w:ind w:left="1440" w:right="1440" w:hanging="360"/>
      </w:pPr>
      <w:rPr>
        <w:rFonts w:ascii="Courier New" w:hAnsi="Courier New" w:hint="default"/>
      </w:rPr>
    </w:lvl>
    <w:lvl w:ilvl="2" w:tplc="E132FCB6" w:tentative="1">
      <w:start w:val="1"/>
      <w:numFmt w:val="bullet"/>
      <w:lvlText w:val=""/>
      <w:lvlJc w:val="left"/>
      <w:pPr>
        <w:tabs>
          <w:tab w:val="num" w:pos="2160"/>
        </w:tabs>
        <w:ind w:left="2160" w:right="2160" w:hanging="360"/>
      </w:pPr>
      <w:rPr>
        <w:rFonts w:ascii="Wingdings" w:hAnsi="Wingdings" w:hint="default"/>
      </w:rPr>
    </w:lvl>
    <w:lvl w:ilvl="3" w:tplc="7CECE882" w:tentative="1">
      <w:start w:val="1"/>
      <w:numFmt w:val="bullet"/>
      <w:lvlText w:val=""/>
      <w:lvlJc w:val="left"/>
      <w:pPr>
        <w:tabs>
          <w:tab w:val="num" w:pos="2880"/>
        </w:tabs>
        <w:ind w:left="2880" w:right="2880" w:hanging="360"/>
      </w:pPr>
      <w:rPr>
        <w:rFonts w:ascii="Symbol" w:hAnsi="Symbol" w:hint="default"/>
      </w:rPr>
    </w:lvl>
    <w:lvl w:ilvl="4" w:tplc="84341DAE" w:tentative="1">
      <w:start w:val="1"/>
      <w:numFmt w:val="bullet"/>
      <w:lvlText w:val="o"/>
      <w:lvlJc w:val="left"/>
      <w:pPr>
        <w:tabs>
          <w:tab w:val="num" w:pos="3600"/>
        </w:tabs>
        <w:ind w:left="3600" w:right="3600" w:hanging="360"/>
      </w:pPr>
      <w:rPr>
        <w:rFonts w:ascii="Courier New" w:hAnsi="Courier New" w:hint="default"/>
      </w:rPr>
    </w:lvl>
    <w:lvl w:ilvl="5" w:tplc="E7C624FA" w:tentative="1">
      <w:start w:val="1"/>
      <w:numFmt w:val="bullet"/>
      <w:lvlText w:val=""/>
      <w:lvlJc w:val="left"/>
      <w:pPr>
        <w:tabs>
          <w:tab w:val="num" w:pos="4320"/>
        </w:tabs>
        <w:ind w:left="4320" w:right="4320" w:hanging="360"/>
      </w:pPr>
      <w:rPr>
        <w:rFonts w:ascii="Wingdings" w:hAnsi="Wingdings" w:hint="default"/>
      </w:rPr>
    </w:lvl>
    <w:lvl w:ilvl="6" w:tplc="09D44EFC" w:tentative="1">
      <w:start w:val="1"/>
      <w:numFmt w:val="bullet"/>
      <w:lvlText w:val=""/>
      <w:lvlJc w:val="left"/>
      <w:pPr>
        <w:tabs>
          <w:tab w:val="num" w:pos="5040"/>
        </w:tabs>
        <w:ind w:left="5040" w:right="5040" w:hanging="360"/>
      </w:pPr>
      <w:rPr>
        <w:rFonts w:ascii="Symbol" w:hAnsi="Symbol" w:hint="default"/>
      </w:rPr>
    </w:lvl>
    <w:lvl w:ilvl="7" w:tplc="79147610" w:tentative="1">
      <w:start w:val="1"/>
      <w:numFmt w:val="bullet"/>
      <w:lvlText w:val="o"/>
      <w:lvlJc w:val="left"/>
      <w:pPr>
        <w:tabs>
          <w:tab w:val="num" w:pos="5760"/>
        </w:tabs>
        <w:ind w:left="5760" w:right="5760" w:hanging="360"/>
      </w:pPr>
      <w:rPr>
        <w:rFonts w:ascii="Courier New" w:hAnsi="Courier New" w:hint="default"/>
      </w:rPr>
    </w:lvl>
    <w:lvl w:ilvl="8" w:tplc="C35076F2"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5B4127"/>
    <w:multiLevelType w:val="hybridMultilevel"/>
    <w:tmpl w:val="95BCBBCA"/>
    <w:lvl w:ilvl="0" w:tplc="7B0050C6">
      <w:start w:val="1"/>
      <w:numFmt w:val="decimal"/>
      <w:lvlText w:val="%1."/>
      <w:lvlJc w:val="left"/>
      <w:pPr>
        <w:ind w:left="720" w:hanging="360"/>
      </w:pPr>
      <w:rPr>
        <w:rFonts w:hint="default"/>
      </w:rPr>
    </w:lvl>
    <w:lvl w:ilvl="1" w:tplc="24AEA4BA" w:tentative="1">
      <w:start w:val="1"/>
      <w:numFmt w:val="lowerLetter"/>
      <w:lvlText w:val="%2."/>
      <w:lvlJc w:val="left"/>
      <w:pPr>
        <w:ind w:left="1440" w:hanging="360"/>
      </w:pPr>
    </w:lvl>
    <w:lvl w:ilvl="2" w:tplc="269ECCA6" w:tentative="1">
      <w:start w:val="1"/>
      <w:numFmt w:val="lowerRoman"/>
      <w:lvlText w:val="%3."/>
      <w:lvlJc w:val="right"/>
      <w:pPr>
        <w:ind w:left="2160" w:hanging="180"/>
      </w:pPr>
    </w:lvl>
    <w:lvl w:ilvl="3" w:tplc="8B501DE0" w:tentative="1">
      <w:start w:val="1"/>
      <w:numFmt w:val="decimal"/>
      <w:lvlText w:val="%4."/>
      <w:lvlJc w:val="left"/>
      <w:pPr>
        <w:ind w:left="2880" w:hanging="360"/>
      </w:pPr>
    </w:lvl>
    <w:lvl w:ilvl="4" w:tplc="A5DEA6C8" w:tentative="1">
      <w:start w:val="1"/>
      <w:numFmt w:val="lowerLetter"/>
      <w:lvlText w:val="%5."/>
      <w:lvlJc w:val="left"/>
      <w:pPr>
        <w:ind w:left="3600" w:hanging="360"/>
      </w:pPr>
    </w:lvl>
    <w:lvl w:ilvl="5" w:tplc="AF1660A8" w:tentative="1">
      <w:start w:val="1"/>
      <w:numFmt w:val="lowerRoman"/>
      <w:lvlText w:val="%6."/>
      <w:lvlJc w:val="right"/>
      <w:pPr>
        <w:ind w:left="4320" w:hanging="180"/>
      </w:pPr>
    </w:lvl>
    <w:lvl w:ilvl="6" w:tplc="A6F234A0" w:tentative="1">
      <w:start w:val="1"/>
      <w:numFmt w:val="decimal"/>
      <w:lvlText w:val="%7."/>
      <w:lvlJc w:val="left"/>
      <w:pPr>
        <w:ind w:left="5040" w:hanging="360"/>
      </w:pPr>
    </w:lvl>
    <w:lvl w:ilvl="7" w:tplc="55B20ECE" w:tentative="1">
      <w:start w:val="1"/>
      <w:numFmt w:val="lowerLetter"/>
      <w:lvlText w:val="%8."/>
      <w:lvlJc w:val="left"/>
      <w:pPr>
        <w:ind w:left="5760" w:hanging="360"/>
      </w:pPr>
    </w:lvl>
    <w:lvl w:ilvl="8" w:tplc="6AEA31B8" w:tentative="1">
      <w:start w:val="1"/>
      <w:numFmt w:val="lowerRoman"/>
      <w:lvlText w:val="%9."/>
      <w:lvlJc w:val="right"/>
      <w:pPr>
        <w:ind w:left="648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C6E00"/>
    <w:multiLevelType w:val="hybridMultilevel"/>
    <w:tmpl w:val="95BCBBCA"/>
    <w:lvl w:ilvl="0" w:tplc="06400B52">
      <w:start w:val="1"/>
      <w:numFmt w:val="decimal"/>
      <w:lvlText w:val="%1."/>
      <w:lvlJc w:val="left"/>
      <w:pPr>
        <w:ind w:left="720" w:hanging="360"/>
      </w:pPr>
      <w:rPr>
        <w:rFonts w:hint="default"/>
      </w:rPr>
    </w:lvl>
    <w:lvl w:ilvl="1" w:tplc="9FE80EC2" w:tentative="1">
      <w:start w:val="1"/>
      <w:numFmt w:val="lowerLetter"/>
      <w:lvlText w:val="%2."/>
      <w:lvlJc w:val="left"/>
      <w:pPr>
        <w:ind w:left="1440" w:hanging="360"/>
      </w:pPr>
    </w:lvl>
    <w:lvl w:ilvl="2" w:tplc="63A2A788" w:tentative="1">
      <w:start w:val="1"/>
      <w:numFmt w:val="lowerRoman"/>
      <w:lvlText w:val="%3."/>
      <w:lvlJc w:val="right"/>
      <w:pPr>
        <w:ind w:left="2160" w:hanging="180"/>
      </w:pPr>
    </w:lvl>
    <w:lvl w:ilvl="3" w:tplc="AABA242E" w:tentative="1">
      <w:start w:val="1"/>
      <w:numFmt w:val="decimal"/>
      <w:lvlText w:val="%4."/>
      <w:lvlJc w:val="left"/>
      <w:pPr>
        <w:ind w:left="2880" w:hanging="360"/>
      </w:pPr>
    </w:lvl>
    <w:lvl w:ilvl="4" w:tplc="545817D2" w:tentative="1">
      <w:start w:val="1"/>
      <w:numFmt w:val="lowerLetter"/>
      <w:lvlText w:val="%5."/>
      <w:lvlJc w:val="left"/>
      <w:pPr>
        <w:ind w:left="3600" w:hanging="360"/>
      </w:pPr>
    </w:lvl>
    <w:lvl w:ilvl="5" w:tplc="5830924C" w:tentative="1">
      <w:start w:val="1"/>
      <w:numFmt w:val="lowerRoman"/>
      <w:lvlText w:val="%6."/>
      <w:lvlJc w:val="right"/>
      <w:pPr>
        <w:ind w:left="4320" w:hanging="180"/>
      </w:pPr>
    </w:lvl>
    <w:lvl w:ilvl="6" w:tplc="ED240DE4" w:tentative="1">
      <w:start w:val="1"/>
      <w:numFmt w:val="decimal"/>
      <w:lvlText w:val="%7."/>
      <w:lvlJc w:val="left"/>
      <w:pPr>
        <w:ind w:left="5040" w:hanging="360"/>
      </w:pPr>
    </w:lvl>
    <w:lvl w:ilvl="7" w:tplc="472CD1F0" w:tentative="1">
      <w:start w:val="1"/>
      <w:numFmt w:val="lowerLetter"/>
      <w:lvlText w:val="%8."/>
      <w:lvlJc w:val="left"/>
      <w:pPr>
        <w:ind w:left="5760" w:hanging="360"/>
      </w:pPr>
    </w:lvl>
    <w:lvl w:ilvl="8" w:tplc="817862FE" w:tentative="1">
      <w:start w:val="1"/>
      <w:numFmt w:val="lowerRoman"/>
      <w:lvlText w:val="%9."/>
      <w:lvlJc w:val="right"/>
      <w:pPr>
        <w:ind w:left="6480" w:hanging="180"/>
      </w:pPr>
    </w:lvl>
  </w:abstractNum>
  <w:abstractNum w:abstractNumId="51" w15:restartNumberingAfterBreak="0">
    <w:nsid w:val="2495187D"/>
    <w:multiLevelType w:val="hybridMultilevel"/>
    <w:tmpl w:val="38E4D5EC"/>
    <w:lvl w:ilvl="0" w:tplc="BEE0462C">
      <w:start w:val="1"/>
      <w:numFmt w:val="hebrew1"/>
      <w:lvlText w:val="%1."/>
      <w:lvlJc w:val="center"/>
      <w:pPr>
        <w:ind w:left="720" w:hanging="360"/>
      </w:pPr>
    </w:lvl>
    <w:lvl w:ilvl="1" w:tplc="6B26F8F4" w:tentative="1">
      <w:start w:val="1"/>
      <w:numFmt w:val="lowerLetter"/>
      <w:lvlText w:val="%2."/>
      <w:lvlJc w:val="left"/>
      <w:pPr>
        <w:ind w:left="1440" w:hanging="360"/>
      </w:pPr>
    </w:lvl>
    <w:lvl w:ilvl="2" w:tplc="62664CF4" w:tentative="1">
      <w:start w:val="1"/>
      <w:numFmt w:val="lowerRoman"/>
      <w:lvlText w:val="%3."/>
      <w:lvlJc w:val="right"/>
      <w:pPr>
        <w:ind w:left="2160" w:hanging="180"/>
      </w:pPr>
    </w:lvl>
    <w:lvl w:ilvl="3" w:tplc="7D8E3FBA" w:tentative="1">
      <w:start w:val="1"/>
      <w:numFmt w:val="decimal"/>
      <w:lvlText w:val="%4."/>
      <w:lvlJc w:val="left"/>
      <w:pPr>
        <w:ind w:left="2880" w:hanging="360"/>
      </w:pPr>
    </w:lvl>
    <w:lvl w:ilvl="4" w:tplc="4E8241E2" w:tentative="1">
      <w:start w:val="1"/>
      <w:numFmt w:val="lowerLetter"/>
      <w:lvlText w:val="%5."/>
      <w:lvlJc w:val="left"/>
      <w:pPr>
        <w:ind w:left="3600" w:hanging="360"/>
      </w:pPr>
    </w:lvl>
    <w:lvl w:ilvl="5" w:tplc="E3D61638" w:tentative="1">
      <w:start w:val="1"/>
      <w:numFmt w:val="lowerRoman"/>
      <w:lvlText w:val="%6."/>
      <w:lvlJc w:val="right"/>
      <w:pPr>
        <w:ind w:left="4320" w:hanging="180"/>
      </w:pPr>
    </w:lvl>
    <w:lvl w:ilvl="6" w:tplc="9FDC2404" w:tentative="1">
      <w:start w:val="1"/>
      <w:numFmt w:val="decimal"/>
      <w:lvlText w:val="%7."/>
      <w:lvlJc w:val="left"/>
      <w:pPr>
        <w:ind w:left="5040" w:hanging="360"/>
      </w:pPr>
    </w:lvl>
    <w:lvl w:ilvl="7" w:tplc="1CCC2472" w:tentative="1">
      <w:start w:val="1"/>
      <w:numFmt w:val="lowerLetter"/>
      <w:lvlText w:val="%8."/>
      <w:lvlJc w:val="left"/>
      <w:pPr>
        <w:ind w:left="5760" w:hanging="360"/>
      </w:pPr>
    </w:lvl>
    <w:lvl w:ilvl="8" w:tplc="6BCCDA56" w:tentative="1">
      <w:start w:val="1"/>
      <w:numFmt w:val="lowerRoman"/>
      <w:lvlText w:val="%9."/>
      <w:lvlJc w:val="right"/>
      <w:pPr>
        <w:ind w:left="6480" w:hanging="180"/>
      </w:pPr>
    </w:lvl>
  </w:abstractNum>
  <w:abstractNum w:abstractNumId="52" w15:restartNumberingAfterBreak="0">
    <w:nsid w:val="26293E86"/>
    <w:multiLevelType w:val="hybridMultilevel"/>
    <w:tmpl w:val="883A8ADE"/>
    <w:lvl w:ilvl="0" w:tplc="2F0C62B4">
      <w:start w:val="1"/>
      <w:numFmt w:val="decimal"/>
      <w:lvlText w:val="%1."/>
      <w:lvlJc w:val="left"/>
      <w:pPr>
        <w:ind w:left="720" w:hanging="360"/>
      </w:pPr>
      <w:rPr>
        <w:rFonts w:hint="default"/>
      </w:rPr>
    </w:lvl>
    <w:lvl w:ilvl="1" w:tplc="FAB0BBB0" w:tentative="1">
      <w:start w:val="1"/>
      <w:numFmt w:val="lowerLetter"/>
      <w:lvlText w:val="%2."/>
      <w:lvlJc w:val="left"/>
      <w:pPr>
        <w:ind w:left="1440" w:hanging="360"/>
      </w:pPr>
    </w:lvl>
    <w:lvl w:ilvl="2" w:tplc="E5F8007E" w:tentative="1">
      <w:start w:val="1"/>
      <w:numFmt w:val="lowerRoman"/>
      <w:lvlText w:val="%3."/>
      <w:lvlJc w:val="right"/>
      <w:pPr>
        <w:ind w:left="2160" w:hanging="180"/>
      </w:pPr>
    </w:lvl>
    <w:lvl w:ilvl="3" w:tplc="39445212" w:tentative="1">
      <w:start w:val="1"/>
      <w:numFmt w:val="decimal"/>
      <w:lvlText w:val="%4."/>
      <w:lvlJc w:val="left"/>
      <w:pPr>
        <w:ind w:left="2880" w:hanging="360"/>
      </w:pPr>
    </w:lvl>
    <w:lvl w:ilvl="4" w:tplc="FE70AA78" w:tentative="1">
      <w:start w:val="1"/>
      <w:numFmt w:val="lowerLetter"/>
      <w:lvlText w:val="%5."/>
      <w:lvlJc w:val="left"/>
      <w:pPr>
        <w:ind w:left="3600" w:hanging="360"/>
      </w:pPr>
    </w:lvl>
    <w:lvl w:ilvl="5" w:tplc="3E06EDF8" w:tentative="1">
      <w:start w:val="1"/>
      <w:numFmt w:val="lowerRoman"/>
      <w:lvlText w:val="%6."/>
      <w:lvlJc w:val="right"/>
      <w:pPr>
        <w:ind w:left="4320" w:hanging="180"/>
      </w:pPr>
    </w:lvl>
    <w:lvl w:ilvl="6" w:tplc="02920738" w:tentative="1">
      <w:start w:val="1"/>
      <w:numFmt w:val="decimal"/>
      <w:lvlText w:val="%7."/>
      <w:lvlJc w:val="left"/>
      <w:pPr>
        <w:ind w:left="5040" w:hanging="360"/>
      </w:pPr>
    </w:lvl>
    <w:lvl w:ilvl="7" w:tplc="383CE052" w:tentative="1">
      <w:start w:val="1"/>
      <w:numFmt w:val="lowerLetter"/>
      <w:lvlText w:val="%8."/>
      <w:lvlJc w:val="left"/>
      <w:pPr>
        <w:ind w:left="5760" w:hanging="360"/>
      </w:pPr>
    </w:lvl>
    <w:lvl w:ilvl="8" w:tplc="5BC63280" w:tentative="1">
      <w:start w:val="1"/>
      <w:numFmt w:val="lowerRoman"/>
      <w:lvlText w:val="%9."/>
      <w:lvlJc w:val="right"/>
      <w:pPr>
        <w:ind w:left="6480" w:hanging="180"/>
      </w:pPr>
    </w:lvl>
  </w:abstractNum>
  <w:abstractNum w:abstractNumId="53" w15:restartNumberingAfterBreak="0">
    <w:nsid w:val="26F546FF"/>
    <w:multiLevelType w:val="hybridMultilevel"/>
    <w:tmpl w:val="95BCBBCA"/>
    <w:lvl w:ilvl="0" w:tplc="2300FA1E">
      <w:start w:val="1"/>
      <w:numFmt w:val="decimal"/>
      <w:lvlText w:val="%1."/>
      <w:lvlJc w:val="left"/>
      <w:pPr>
        <w:ind w:left="720" w:hanging="360"/>
      </w:pPr>
      <w:rPr>
        <w:rFonts w:hint="default"/>
      </w:rPr>
    </w:lvl>
    <w:lvl w:ilvl="1" w:tplc="EA38E648">
      <w:start w:val="1"/>
      <w:numFmt w:val="lowerLetter"/>
      <w:lvlText w:val="%2."/>
      <w:lvlJc w:val="left"/>
      <w:pPr>
        <w:ind w:left="1440" w:hanging="360"/>
      </w:pPr>
    </w:lvl>
    <w:lvl w:ilvl="2" w:tplc="DFB23DF0" w:tentative="1">
      <w:start w:val="1"/>
      <w:numFmt w:val="lowerRoman"/>
      <w:lvlText w:val="%3."/>
      <w:lvlJc w:val="right"/>
      <w:pPr>
        <w:ind w:left="2160" w:hanging="180"/>
      </w:pPr>
    </w:lvl>
    <w:lvl w:ilvl="3" w:tplc="AB04319A" w:tentative="1">
      <w:start w:val="1"/>
      <w:numFmt w:val="decimal"/>
      <w:lvlText w:val="%4."/>
      <w:lvlJc w:val="left"/>
      <w:pPr>
        <w:ind w:left="2880" w:hanging="360"/>
      </w:pPr>
    </w:lvl>
    <w:lvl w:ilvl="4" w:tplc="5ECE583A" w:tentative="1">
      <w:start w:val="1"/>
      <w:numFmt w:val="lowerLetter"/>
      <w:lvlText w:val="%5."/>
      <w:lvlJc w:val="left"/>
      <w:pPr>
        <w:ind w:left="3600" w:hanging="360"/>
      </w:pPr>
    </w:lvl>
    <w:lvl w:ilvl="5" w:tplc="13E0C52A" w:tentative="1">
      <w:start w:val="1"/>
      <w:numFmt w:val="lowerRoman"/>
      <w:lvlText w:val="%6."/>
      <w:lvlJc w:val="right"/>
      <w:pPr>
        <w:ind w:left="4320" w:hanging="180"/>
      </w:pPr>
    </w:lvl>
    <w:lvl w:ilvl="6" w:tplc="752C737E" w:tentative="1">
      <w:start w:val="1"/>
      <w:numFmt w:val="decimal"/>
      <w:lvlText w:val="%7."/>
      <w:lvlJc w:val="left"/>
      <w:pPr>
        <w:ind w:left="5040" w:hanging="360"/>
      </w:pPr>
    </w:lvl>
    <w:lvl w:ilvl="7" w:tplc="244E4A0C" w:tentative="1">
      <w:start w:val="1"/>
      <w:numFmt w:val="lowerLetter"/>
      <w:lvlText w:val="%8."/>
      <w:lvlJc w:val="left"/>
      <w:pPr>
        <w:ind w:left="5760" w:hanging="360"/>
      </w:pPr>
    </w:lvl>
    <w:lvl w:ilvl="8" w:tplc="3CCE0F98" w:tentative="1">
      <w:start w:val="1"/>
      <w:numFmt w:val="lowerRoman"/>
      <w:lvlText w:val="%9."/>
      <w:lvlJc w:val="right"/>
      <w:pPr>
        <w:ind w:left="6480" w:hanging="180"/>
      </w:pPr>
    </w:lvl>
  </w:abstractNum>
  <w:abstractNum w:abstractNumId="5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5" w15:restartNumberingAfterBreak="0">
    <w:nsid w:val="27D303D5"/>
    <w:multiLevelType w:val="hybridMultilevel"/>
    <w:tmpl w:val="2AC42E94"/>
    <w:lvl w:ilvl="0" w:tplc="F41A2C80">
      <w:start w:val="1"/>
      <w:numFmt w:val="decimal"/>
      <w:lvlText w:val="%1."/>
      <w:lvlJc w:val="left"/>
      <w:pPr>
        <w:ind w:left="720" w:hanging="360"/>
      </w:pPr>
      <w:rPr>
        <w:rFonts w:ascii="Arial" w:hAnsi="Arial" w:cs="Arial" w:hint="default"/>
        <w:color w:val="000000"/>
        <w:sz w:val="24"/>
      </w:rPr>
    </w:lvl>
    <w:lvl w:ilvl="1" w:tplc="6E80A30E" w:tentative="1">
      <w:start w:val="1"/>
      <w:numFmt w:val="lowerLetter"/>
      <w:lvlText w:val="%2."/>
      <w:lvlJc w:val="left"/>
      <w:pPr>
        <w:ind w:left="1440" w:hanging="360"/>
      </w:pPr>
    </w:lvl>
    <w:lvl w:ilvl="2" w:tplc="CE16B734" w:tentative="1">
      <w:start w:val="1"/>
      <w:numFmt w:val="lowerRoman"/>
      <w:lvlText w:val="%3."/>
      <w:lvlJc w:val="right"/>
      <w:pPr>
        <w:ind w:left="2160" w:hanging="180"/>
      </w:pPr>
    </w:lvl>
    <w:lvl w:ilvl="3" w:tplc="E67E31E2" w:tentative="1">
      <w:start w:val="1"/>
      <w:numFmt w:val="decimal"/>
      <w:lvlText w:val="%4."/>
      <w:lvlJc w:val="left"/>
      <w:pPr>
        <w:ind w:left="2880" w:hanging="360"/>
      </w:pPr>
    </w:lvl>
    <w:lvl w:ilvl="4" w:tplc="1688BA12" w:tentative="1">
      <w:start w:val="1"/>
      <w:numFmt w:val="lowerLetter"/>
      <w:lvlText w:val="%5."/>
      <w:lvlJc w:val="left"/>
      <w:pPr>
        <w:ind w:left="3600" w:hanging="360"/>
      </w:pPr>
    </w:lvl>
    <w:lvl w:ilvl="5" w:tplc="F8EE5798" w:tentative="1">
      <w:start w:val="1"/>
      <w:numFmt w:val="lowerRoman"/>
      <w:lvlText w:val="%6."/>
      <w:lvlJc w:val="right"/>
      <w:pPr>
        <w:ind w:left="4320" w:hanging="180"/>
      </w:pPr>
    </w:lvl>
    <w:lvl w:ilvl="6" w:tplc="E5DA9786" w:tentative="1">
      <w:start w:val="1"/>
      <w:numFmt w:val="decimal"/>
      <w:lvlText w:val="%7."/>
      <w:lvlJc w:val="left"/>
      <w:pPr>
        <w:ind w:left="5040" w:hanging="360"/>
      </w:pPr>
    </w:lvl>
    <w:lvl w:ilvl="7" w:tplc="6616FB02" w:tentative="1">
      <w:start w:val="1"/>
      <w:numFmt w:val="lowerLetter"/>
      <w:lvlText w:val="%8."/>
      <w:lvlJc w:val="left"/>
      <w:pPr>
        <w:ind w:left="5760" w:hanging="360"/>
      </w:pPr>
    </w:lvl>
    <w:lvl w:ilvl="8" w:tplc="01A20F66" w:tentative="1">
      <w:start w:val="1"/>
      <w:numFmt w:val="lowerRoman"/>
      <w:lvlText w:val="%9."/>
      <w:lvlJc w:val="right"/>
      <w:pPr>
        <w:ind w:left="6480" w:hanging="180"/>
      </w:pPr>
    </w:lvl>
  </w:abstractNum>
  <w:abstractNum w:abstractNumId="56" w15:restartNumberingAfterBreak="0">
    <w:nsid w:val="28AA3513"/>
    <w:multiLevelType w:val="multilevel"/>
    <w:tmpl w:val="7ABE675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8" w15:restartNumberingAfterBreak="0">
    <w:nsid w:val="2AA12D5C"/>
    <w:multiLevelType w:val="hybridMultilevel"/>
    <w:tmpl w:val="3A52C688"/>
    <w:lvl w:ilvl="0" w:tplc="07B061DE">
      <w:start w:val="1"/>
      <w:numFmt w:val="decimal"/>
      <w:lvlText w:val="%1."/>
      <w:lvlJc w:val="left"/>
      <w:pPr>
        <w:ind w:left="720" w:hanging="360"/>
      </w:pPr>
      <w:rPr>
        <w:rFonts w:hint="default"/>
      </w:rPr>
    </w:lvl>
    <w:lvl w:ilvl="1" w:tplc="DEAE5344" w:tentative="1">
      <w:start w:val="1"/>
      <w:numFmt w:val="lowerLetter"/>
      <w:lvlText w:val="%2."/>
      <w:lvlJc w:val="left"/>
      <w:pPr>
        <w:ind w:left="1440" w:hanging="360"/>
      </w:pPr>
    </w:lvl>
    <w:lvl w:ilvl="2" w:tplc="C5C6ED68" w:tentative="1">
      <w:start w:val="1"/>
      <w:numFmt w:val="lowerRoman"/>
      <w:lvlText w:val="%3."/>
      <w:lvlJc w:val="right"/>
      <w:pPr>
        <w:ind w:left="2160" w:hanging="180"/>
      </w:pPr>
    </w:lvl>
    <w:lvl w:ilvl="3" w:tplc="4AE0CC36" w:tentative="1">
      <w:start w:val="1"/>
      <w:numFmt w:val="decimal"/>
      <w:lvlText w:val="%4."/>
      <w:lvlJc w:val="left"/>
      <w:pPr>
        <w:ind w:left="2880" w:hanging="360"/>
      </w:pPr>
    </w:lvl>
    <w:lvl w:ilvl="4" w:tplc="C6C2A93C" w:tentative="1">
      <w:start w:val="1"/>
      <w:numFmt w:val="lowerLetter"/>
      <w:lvlText w:val="%5."/>
      <w:lvlJc w:val="left"/>
      <w:pPr>
        <w:ind w:left="3600" w:hanging="360"/>
      </w:pPr>
    </w:lvl>
    <w:lvl w:ilvl="5" w:tplc="0E4CEA5C" w:tentative="1">
      <w:start w:val="1"/>
      <w:numFmt w:val="lowerRoman"/>
      <w:lvlText w:val="%6."/>
      <w:lvlJc w:val="right"/>
      <w:pPr>
        <w:ind w:left="4320" w:hanging="180"/>
      </w:pPr>
    </w:lvl>
    <w:lvl w:ilvl="6" w:tplc="9244E878" w:tentative="1">
      <w:start w:val="1"/>
      <w:numFmt w:val="decimal"/>
      <w:lvlText w:val="%7."/>
      <w:lvlJc w:val="left"/>
      <w:pPr>
        <w:ind w:left="5040" w:hanging="360"/>
      </w:pPr>
    </w:lvl>
    <w:lvl w:ilvl="7" w:tplc="DBF02284" w:tentative="1">
      <w:start w:val="1"/>
      <w:numFmt w:val="lowerLetter"/>
      <w:lvlText w:val="%8."/>
      <w:lvlJc w:val="left"/>
      <w:pPr>
        <w:ind w:left="5760" w:hanging="360"/>
      </w:pPr>
    </w:lvl>
    <w:lvl w:ilvl="8" w:tplc="82124A7A" w:tentative="1">
      <w:start w:val="1"/>
      <w:numFmt w:val="lowerRoman"/>
      <w:lvlText w:val="%9."/>
      <w:lvlJc w:val="right"/>
      <w:pPr>
        <w:ind w:left="6480" w:hanging="180"/>
      </w:pPr>
    </w:lvl>
  </w:abstractNum>
  <w:abstractNum w:abstractNumId="5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1" w15:restartNumberingAfterBreak="0">
    <w:nsid w:val="2EB63FDF"/>
    <w:multiLevelType w:val="hybridMultilevel"/>
    <w:tmpl w:val="297CE8F4"/>
    <w:lvl w:ilvl="0" w:tplc="FEFA4F18">
      <w:start w:val="1"/>
      <w:numFmt w:val="hebrew1"/>
      <w:pStyle w:val="a3"/>
      <w:lvlText w:val="%1."/>
      <w:lvlJc w:val="center"/>
      <w:pPr>
        <w:tabs>
          <w:tab w:val="num" w:pos="360"/>
        </w:tabs>
        <w:ind w:left="360" w:right="1117" w:hanging="360"/>
      </w:pPr>
    </w:lvl>
    <w:lvl w:ilvl="1" w:tplc="D50E0286">
      <w:start w:val="1"/>
      <w:numFmt w:val="decimal"/>
      <w:lvlText w:val="%2."/>
      <w:lvlJc w:val="left"/>
      <w:pPr>
        <w:tabs>
          <w:tab w:val="num" w:pos="1440"/>
        </w:tabs>
        <w:ind w:left="1440" w:hanging="360"/>
      </w:pPr>
    </w:lvl>
    <w:lvl w:ilvl="2" w:tplc="2BA496A2" w:tentative="1">
      <w:start w:val="1"/>
      <w:numFmt w:val="lowerRoman"/>
      <w:lvlText w:val="%3."/>
      <w:lvlJc w:val="right"/>
      <w:pPr>
        <w:tabs>
          <w:tab w:val="num" w:pos="2160"/>
        </w:tabs>
        <w:ind w:left="2160" w:hanging="180"/>
      </w:pPr>
    </w:lvl>
    <w:lvl w:ilvl="3" w:tplc="32D46FA2" w:tentative="1">
      <w:start w:val="1"/>
      <w:numFmt w:val="decimal"/>
      <w:lvlText w:val="%4."/>
      <w:lvlJc w:val="left"/>
      <w:pPr>
        <w:tabs>
          <w:tab w:val="num" w:pos="2880"/>
        </w:tabs>
        <w:ind w:left="2880" w:hanging="360"/>
      </w:pPr>
    </w:lvl>
    <w:lvl w:ilvl="4" w:tplc="175A3AEE" w:tentative="1">
      <w:start w:val="1"/>
      <w:numFmt w:val="lowerLetter"/>
      <w:lvlText w:val="%5."/>
      <w:lvlJc w:val="left"/>
      <w:pPr>
        <w:tabs>
          <w:tab w:val="num" w:pos="3600"/>
        </w:tabs>
        <w:ind w:left="3600" w:hanging="360"/>
      </w:pPr>
    </w:lvl>
    <w:lvl w:ilvl="5" w:tplc="3D7645D0" w:tentative="1">
      <w:start w:val="1"/>
      <w:numFmt w:val="lowerRoman"/>
      <w:lvlText w:val="%6."/>
      <w:lvlJc w:val="right"/>
      <w:pPr>
        <w:tabs>
          <w:tab w:val="num" w:pos="4320"/>
        </w:tabs>
        <w:ind w:left="4320" w:hanging="180"/>
      </w:pPr>
    </w:lvl>
    <w:lvl w:ilvl="6" w:tplc="D1BE1D58" w:tentative="1">
      <w:start w:val="1"/>
      <w:numFmt w:val="decimal"/>
      <w:lvlText w:val="%7."/>
      <w:lvlJc w:val="left"/>
      <w:pPr>
        <w:tabs>
          <w:tab w:val="num" w:pos="5040"/>
        </w:tabs>
        <w:ind w:left="5040" w:hanging="360"/>
      </w:pPr>
    </w:lvl>
    <w:lvl w:ilvl="7" w:tplc="42EA9880" w:tentative="1">
      <w:start w:val="1"/>
      <w:numFmt w:val="lowerLetter"/>
      <w:lvlText w:val="%8."/>
      <w:lvlJc w:val="left"/>
      <w:pPr>
        <w:tabs>
          <w:tab w:val="num" w:pos="5760"/>
        </w:tabs>
        <w:ind w:left="5760" w:hanging="360"/>
      </w:pPr>
    </w:lvl>
    <w:lvl w:ilvl="8" w:tplc="D74C22B4" w:tentative="1">
      <w:start w:val="1"/>
      <w:numFmt w:val="lowerRoman"/>
      <w:lvlText w:val="%9."/>
      <w:lvlJc w:val="right"/>
      <w:pPr>
        <w:tabs>
          <w:tab w:val="num" w:pos="6480"/>
        </w:tabs>
        <w:ind w:left="6480" w:hanging="180"/>
      </w:pPr>
    </w:lvl>
  </w:abstractNum>
  <w:abstractNum w:abstractNumId="6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D248A1"/>
    <w:multiLevelType w:val="hybridMultilevel"/>
    <w:tmpl w:val="883A8ADE"/>
    <w:lvl w:ilvl="0" w:tplc="EB2A4FD0">
      <w:start w:val="1"/>
      <w:numFmt w:val="decimal"/>
      <w:lvlText w:val="%1."/>
      <w:lvlJc w:val="left"/>
      <w:pPr>
        <w:ind w:left="720" w:hanging="360"/>
      </w:pPr>
      <w:rPr>
        <w:rFonts w:hint="default"/>
      </w:rPr>
    </w:lvl>
    <w:lvl w:ilvl="1" w:tplc="3DCE5BBC" w:tentative="1">
      <w:start w:val="1"/>
      <w:numFmt w:val="lowerLetter"/>
      <w:lvlText w:val="%2."/>
      <w:lvlJc w:val="left"/>
      <w:pPr>
        <w:ind w:left="1440" w:hanging="360"/>
      </w:pPr>
    </w:lvl>
    <w:lvl w:ilvl="2" w:tplc="C5DE89AC" w:tentative="1">
      <w:start w:val="1"/>
      <w:numFmt w:val="lowerRoman"/>
      <w:lvlText w:val="%3."/>
      <w:lvlJc w:val="right"/>
      <w:pPr>
        <w:ind w:left="2160" w:hanging="180"/>
      </w:pPr>
    </w:lvl>
    <w:lvl w:ilvl="3" w:tplc="26C232EA" w:tentative="1">
      <w:start w:val="1"/>
      <w:numFmt w:val="decimal"/>
      <w:lvlText w:val="%4."/>
      <w:lvlJc w:val="left"/>
      <w:pPr>
        <w:ind w:left="2880" w:hanging="360"/>
      </w:pPr>
    </w:lvl>
    <w:lvl w:ilvl="4" w:tplc="C46CE092" w:tentative="1">
      <w:start w:val="1"/>
      <w:numFmt w:val="lowerLetter"/>
      <w:lvlText w:val="%5."/>
      <w:lvlJc w:val="left"/>
      <w:pPr>
        <w:ind w:left="3600" w:hanging="360"/>
      </w:pPr>
    </w:lvl>
    <w:lvl w:ilvl="5" w:tplc="E9ECAE3E" w:tentative="1">
      <w:start w:val="1"/>
      <w:numFmt w:val="lowerRoman"/>
      <w:lvlText w:val="%6."/>
      <w:lvlJc w:val="right"/>
      <w:pPr>
        <w:ind w:left="4320" w:hanging="180"/>
      </w:pPr>
    </w:lvl>
    <w:lvl w:ilvl="6" w:tplc="FB92BD64" w:tentative="1">
      <w:start w:val="1"/>
      <w:numFmt w:val="decimal"/>
      <w:lvlText w:val="%7."/>
      <w:lvlJc w:val="left"/>
      <w:pPr>
        <w:ind w:left="5040" w:hanging="360"/>
      </w:pPr>
    </w:lvl>
    <w:lvl w:ilvl="7" w:tplc="3CFAAEB0" w:tentative="1">
      <w:start w:val="1"/>
      <w:numFmt w:val="lowerLetter"/>
      <w:lvlText w:val="%8."/>
      <w:lvlJc w:val="left"/>
      <w:pPr>
        <w:ind w:left="5760" w:hanging="360"/>
      </w:pPr>
    </w:lvl>
    <w:lvl w:ilvl="8" w:tplc="48C2C772" w:tentative="1">
      <w:start w:val="1"/>
      <w:numFmt w:val="lowerRoman"/>
      <w:lvlText w:val="%9."/>
      <w:lvlJc w:val="right"/>
      <w:pPr>
        <w:ind w:left="6480" w:hanging="180"/>
      </w:pPr>
    </w:lvl>
  </w:abstractNum>
  <w:abstractNum w:abstractNumId="65" w15:restartNumberingAfterBreak="0">
    <w:nsid w:val="31164694"/>
    <w:multiLevelType w:val="hybridMultilevel"/>
    <w:tmpl w:val="95BCBBCA"/>
    <w:lvl w:ilvl="0" w:tplc="D6E6D014">
      <w:start w:val="1"/>
      <w:numFmt w:val="decimal"/>
      <w:lvlText w:val="%1."/>
      <w:lvlJc w:val="left"/>
      <w:pPr>
        <w:ind w:left="720" w:hanging="360"/>
      </w:pPr>
      <w:rPr>
        <w:rFonts w:hint="default"/>
      </w:rPr>
    </w:lvl>
    <w:lvl w:ilvl="1" w:tplc="1890A2DE" w:tentative="1">
      <w:start w:val="1"/>
      <w:numFmt w:val="lowerLetter"/>
      <w:lvlText w:val="%2."/>
      <w:lvlJc w:val="left"/>
      <w:pPr>
        <w:ind w:left="1440" w:hanging="360"/>
      </w:pPr>
    </w:lvl>
    <w:lvl w:ilvl="2" w:tplc="B54EE35E" w:tentative="1">
      <w:start w:val="1"/>
      <w:numFmt w:val="lowerRoman"/>
      <w:lvlText w:val="%3."/>
      <w:lvlJc w:val="right"/>
      <w:pPr>
        <w:ind w:left="2160" w:hanging="180"/>
      </w:pPr>
    </w:lvl>
    <w:lvl w:ilvl="3" w:tplc="0B400682" w:tentative="1">
      <w:start w:val="1"/>
      <w:numFmt w:val="decimal"/>
      <w:lvlText w:val="%4."/>
      <w:lvlJc w:val="left"/>
      <w:pPr>
        <w:ind w:left="2880" w:hanging="360"/>
      </w:pPr>
    </w:lvl>
    <w:lvl w:ilvl="4" w:tplc="0824C71C" w:tentative="1">
      <w:start w:val="1"/>
      <w:numFmt w:val="lowerLetter"/>
      <w:lvlText w:val="%5."/>
      <w:lvlJc w:val="left"/>
      <w:pPr>
        <w:ind w:left="3600" w:hanging="360"/>
      </w:pPr>
    </w:lvl>
    <w:lvl w:ilvl="5" w:tplc="2ECCAFAA" w:tentative="1">
      <w:start w:val="1"/>
      <w:numFmt w:val="lowerRoman"/>
      <w:lvlText w:val="%6."/>
      <w:lvlJc w:val="right"/>
      <w:pPr>
        <w:ind w:left="4320" w:hanging="180"/>
      </w:pPr>
    </w:lvl>
    <w:lvl w:ilvl="6" w:tplc="8A1E2A32" w:tentative="1">
      <w:start w:val="1"/>
      <w:numFmt w:val="decimal"/>
      <w:lvlText w:val="%7."/>
      <w:lvlJc w:val="left"/>
      <w:pPr>
        <w:ind w:left="5040" w:hanging="360"/>
      </w:pPr>
    </w:lvl>
    <w:lvl w:ilvl="7" w:tplc="2B0CD558" w:tentative="1">
      <w:start w:val="1"/>
      <w:numFmt w:val="lowerLetter"/>
      <w:lvlText w:val="%8."/>
      <w:lvlJc w:val="left"/>
      <w:pPr>
        <w:ind w:left="5760" w:hanging="360"/>
      </w:pPr>
    </w:lvl>
    <w:lvl w:ilvl="8" w:tplc="1D187BB4" w:tentative="1">
      <w:start w:val="1"/>
      <w:numFmt w:val="lowerRoman"/>
      <w:lvlText w:val="%9."/>
      <w:lvlJc w:val="right"/>
      <w:pPr>
        <w:ind w:left="6480" w:hanging="180"/>
      </w:pPr>
    </w:lvl>
  </w:abstractNum>
  <w:abstractNum w:abstractNumId="66"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8" w15:restartNumberingAfterBreak="0">
    <w:nsid w:val="32AF2122"/>
    <w:multiLevelType w:val="hybridMultilevel"/>
    <w:tmpl w:val="F97228AE"/>
    <w:lvl w:ilvl="0" w:tplc="79BA369E">
      <w:start w:val="3"/>
      <w:numFmt w:val="bullet"/>
      <w:lvlText w:val="-"/>
      <w:lvlJc w:val="left"/>
      <w:pPr>
        <w:ind w:left="746" w:hanging="360"/>
      </w:pPr>
      <w:rPr>
        <w:rFonts w:ascii="Times New Roman" w:eastAsia="Times New Roman" w:hAnsi="Times New Roman" w:cs="David" w:hint="default"/>
      </w:rPr>
    </w:lvl>
    <w:lvl w:ilvl="1" w:tplc="DDE42B40" w:tentative="1">
      <w:start w:val="1"/>
      <w:numFmt w:val="bullet"/>
      <w:pStyle w:val="21"/>
      <w:lvlText w:val="o"/>
      <w:lvlJc w:val="left"/>
      <w:pPr>
        <w:ind w:left="1466" w:hanging="360"/>
      </w:pPr>
      <w:rPr>
        <w:rFonts w:ascii="Courier New" w:hAnsi="Courier New" w:cs="Courier New" w:hint="default"/>
      </w:rPr>
    </w:lvl>
    <w:lvl w:ilvl="2" w:tplc="BF70AC1C" w:tentative="1">
      <w:start w:val="1"/>
      <w:numFmt w:val="bullet"/>
      <w:lvlText w:val=""/>
      <w:lvlJc w:val="left"/>
      <w:pPr>
        <w:ind w:left="2186" w:hanging="360"/>
      </w:pPr>
      <w:rPr>
        <w:rFonts w:ascii="Wingdings" w:hAnsi="Wingdings" w:hint="default"/>
      </w:rPr>
    </w:lvl>
    <w:lvl w:ilvl="3" w:tplc="55DE9846" w:tentative="1">
      <w:start w:val="1"/>
      <w:numFmt w:val="bullet"/>
      <w:lvlText w:val=""/>
      <w:lvlJc w:val="left"/>
      <w:pPr>
        <w:ind w:left="2906" w:hanging="360"/>
      </w:pPr>
      <w:rPr>
        <w:rFonts w:ascii="Symbol" w:hAnsi="Symbol" w:hint="default"/>
      </w:rPr>
    </w:lvl>
    <w:lvl w:ilvl="4" w:tplc="60DC3932" w:tentative="1">
      <w:start w:val="1"/>
      <w:numFmt w:val="bullet"/>
      <w:lvlText w:val="o"/>
      <w:lvlJc w:val="left"/>
      <w:pPr>
        <w:ind w:left="3626" w:hanging="360"/>
      </w:pPr>
      <w:rPr>
        <w:rFonts w:ascii="Courier New" w:hAnsi="Courier New" w:cs="Courier New" w:hint="default"/>
      </w:rPr>
    </w:lvl>
    <w:lvl w:ilvl="5" w:tplc="9AAA03C8" w:tentative="1">
      <w:start w:val="1"/>
      <w:numFmt w:val="bullet"/>
      <w:lvlText w:val=""/>
      <w:lvlJc w:val="left"/>
      <w:pPr>
        <w:ind w:left="4346" w:hanging="360"/>
      </w:pPr>
      <w:rPr>
        <w:rFonts w:ascii="Wingdings" w:hAnsi="Wingdings" w:hint="default"/>
      </w:rPr>
    </w:lvl>
    <w:lvl w:ilvl="6" w:tplc="7AD00D58" w:tentative="1">
      <w:start w:val="1"/>
      <w:numFmt w:val="bullet"/>
      <w:lvlText w:val=""/>
      <w:lvlJc w:val="left"/>
      <w:pPr>
        <w:ind w:left="5066" w:hanging="360"/>
      </w:pPr>
      <w:rPr>
        <w:rFonts w:ascii="Symbol" w:hAnsi="Symbol" w:hint="default"/>
      </w:rPr>
    </w:lvl>
    <w:lvl w:ilvl="7" w:tplc="6124095E" w:tentative="1">
      <w:start w:val="1"/>
      <w:numFmt w:val="bullet"/>
      <w:lvlText w:val="o"/>
      <w:lvlJc w:val="left"/>
      <w:pPr>
        <w:ind w:left="5786" w:hanging="360"/>
      </w:pPr>
      <w:rPr>
        <w:rFonts w:ascii="Courier New" w:hAnsi="Courier New" w:cs="Courier New" w:hint="default"/>
      </w:rPr>
    </w:lvl>
    <w:lvl w:ilvl="8" w:tplc="C2421230" w:tentative="1">
      <w:start w:val="1"/>
      <w:numFmt w:val="bullet"/>
      <w:lvlText w:val=""/>
      <w:lvlJc w:val="left"/>
      <w:pPr>
        <w:ind w:left="6506" w:hanging="360"/>
      </w:pPr>
      <w:rPr>
        <w:rFonts w:ascii="Wingdings" w:hAnsi="Wingdings" w:hint="default"/>
      </w:rPr>
    </w:lvl>
  </w:abstractNum>
  <w:abstractNum w:abstractNumId="6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35302CB2"/>
    <w:multiLevelType w:val="hybridMultilevel"/>
    <w:tmpl w:val="98C8A912"/>
    <w:lvl w:ilvl="0" w:tplc="61A2D9D0">
      <w:start w:val="1"/>
      <w:numFmt w:val="decimal"/>
      <w:lvlText w:val="%1."/>
      <w:lvlJc w:val="left"/>
      <w:pPr>
        <w:tabs>
          <w:tab w:val="num" w:pos="720"/>
        </w:tabs>
        <w:ind w:left="720" w:hanging="360"/>
      </w:pPr>
      <w:rPr>
        <w:rFonts w:ascii="David" w:hAnsi="David" w:cs="David" w:hint="default"/>
      </w:rPr>
    </w:lvl>
    <w:lvl w:ilvl="1" w:tplc="8738FB96">
      <w:start w:val="1"/>
      <w:numFmt w:val="lowerLetter"/>
      <w:lvlText w:val="%2."/>
      <w:lvlJc w:val="left"/>
      <w:pPr>
        <w:tabs>
          <w:tab w:val="num" w:pos="1440"/>
        </w:tabs>
        <w:ind w:left="1440" w:hanging="360"/>
      </w:pPr>
      <w:rPr>
        <w:rFonts w:cs="Times New Roman"/>
      </w:rPr>
    </w:lvl>
    <w:lvl w:ilvl="2" w:tplc="743CA05E">
      <w:start w:val="1"/>
      <w:numFmt w:val="lowerRoman"/>
      <w:lvlText w:val="%3."/>
      <w:lvlJc w:val="right"/>
      <w:pPr>
        <w:tabs>
          <w:tab w:val="num" w:pos="2160"/>
        </w:tabs>
        <w:ind w:left="2160" w:hanging="180"/>
      </w:pPr>
      <w:rPr>
        <w:rFonts w:cs="Times New Roman"/>
      </w:rPr>
    </w:lvl>
    <w:lvl w:ilvl="3" w:tplc="D19CD07E">
      <w:start w:val="1"/>
      <w:numFmt w:val="decimal"/>
      <w:lvlText w:val="%4."/>
      <w:lvlJc w:val="left"/>
      <w:pPr>
        <w:tabs>
          <w:tab w:val="num" w:pos="2880"/>
        </w:tabs>
        <w:ind w:left="2880" w:hanging="360"/>
      </w:pPr>
      <w:rPr>
        <w:rFonts w:cs="Times New Roman"/>
      </w:rPr>
    </w:lvl>
    <w:lvl w:ilvl="4" w:tplc="170457B6">
      <w:start w:val="1"/>
      <w:numFmt w:val="lowerLetter"/>
      <w:pStyle w:val="5-0"/>
      <w:lvlText w:val="%5."/>
      <w:lvlJc w:val="left"/>
      <w:pPr>
        <w:tabs>
          <w:tab w:val="num" w:pos="3600"/>
        </w:tabs>
        <w:ind w:left="3600" w:hanging="360"/>
      </w:pPr>
      <w:rPr>
        <w:rFonts w:cs="Times New Roman"/>
      </w:rPr>
    </w:lvl>
    <w:lvl w:ilvl="5" w:tplc="611034E0">
      <w:start w:val="1"/>
      <w:numFmt w:val="lowerRoman"/>
      <w:lvlText w:val="%6."/>
      <w:lvlJc w:val="right"/>
      <w:pPr>
        <w:tabs>
          <w:tab w:val="num" w:pos="4320"/>
        </w:tabs>
        <w:ind w:left="4320" w:hanging="180"/>
      </w:pPr>
      <w:rPr>
        <w:rFonts w:cs="Times New Roman"/>
      </w:rPr>
    </w:lvl>
    <w:lvl w:ilvl="6" w:tplc="D68AFE88">
      <w:start w:val="1"/>
      <w:numFmt w:val="decimal"/>
      <w:pStyle w:val="7-1"/>
      <w:lvlText w:val="%7."/>
      <w:lvlJc w:val="left"/>
      <w:pPr>
        <w:tabs>
          <w:tab w:val="num" w:pos="5040"/>
        </w:tabs>
        <w:ind w:left="5040" w:hanging="360"/>
      </w:pPr>
      <w:rPr>
        <w:rFonts w:cs="Times New Roman"/>
      </w:rPr>
    </w:lvl>
    <w:lvl w:ilvl="7" w:tplc="61DEEF84">
      <w:start w:val="1"/>
      <w:numFmt w:val="lowerLetter"/>
      <w:lvlText w:val="%8."/>
      <w:lvlJc w:val="left"/>
      <w:pPr>
        <w:tabs>
          <w:tab w:val="num" w:pos="5760"/>
        </w:tabs>
        <w:ind w:left="5760" w:hanging="360"/>
      </w:pPr>
      <w:rPr>
        <w:rFonts w:cs="Times New Roman"/>
      </w:rPr>
    </w:lvl>
    <w:lvl w:ilvl="8" w:tplc="214CC8D0">
      <w:start w:val="1"/>
      <w:numFmt w:val="lowerRoman"/>
      <w:lvlText w:val="%9."/>
      <w:lvlJc w:val="right"/>
      <w:pPr>
        <w:tabs>
          <w:tab w:val="num" w:pos="6480"/>
        </w:tabs>
        <w:ind w:left="6480" w:hanging="180"/>
      </w:pPr>
      <w:rPr>
        <w:rFonts w:cs="Times New Roman"/>
      </w:rPr>
    </w:lvl>
  </w:abstractNum>
  <w:abstractNum w:abstractNumId="7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6BD1FB6"/>
    <w:multiLevelType w:val="hybridMultilevel"/>
    <w:tmpl w:val="13363E70"/>
    <w:lvl w:ilvl="0" w:tplc="B844A7DC">
      <w:start w:val="1"/>
      <w:numFmt w:val="decimal"/>
      <w:lvlText w:val="%1."/>
      <w:lvlJc w:val="left"/>
      <w:pPr>
        <w:ind w:left="720" w:hanging="360"/>
      </w:pPr>
      <w:rPr>
        <w:rFonts w:hint="default"/>
      </w:rPr>
    </w:lvl>
    <w:lvl w:ilvl="1" w:tplc="29AE5B86" w:tentative="1">
      <w:start w:val="1"/>
      <w:numFmt w:val="lowerLetter"/>
      <w:lvlText w:val="%2."/>
      <w:lvlJc w:val="left"/>
      <w:pPr>
        <w:ind w:left="1440" w:hanging="360"/>
      </w:pPr>
    </w:lvl>
    <w:lvl w:ilvl="2" w:tplc="BD224776" w:tentative="1">
      <w:start w:val="1"/>
      <w:numFmt w:val="lowerRoman"/>
      <w:lvlText w:val="%3."/>
      <w:lvlJc w:val="right"/>
      <w:pPr>
        <w:ind w:left="2160" w:hanging="180"/>
      </w:pPr>
    </w:lvl>
    <w:lvl w:ilvl="3" w:tplc="F9446594" w:tentative="1">
      <w:start w:val="1"/>
      <w:numFmt w:val="decimal"/>
      <w:lvlText w:val="%4."/>
      <w:lvlJc w:val="left"/>
      <w:pPr>
        <w:ind w:left="2880" w:hanging="360"/>
      </w:pPr>
    </w:lvl>
    <w:lvl w:ilvl="4" w:tplc="42EE32BE" w:tentative="1">
      <w:start w:val="1"/>
      <w:numFmt w:val="lowerLetter"/>
      <w:lvlText w:val="%5."/>
      <w:lvlJc w:val="left"/>
      <w:pPr>
        <w:ind w:left="3600" w:hanging="360"/>
      </w:pPr>
    </w:lvl>
    <w:lvl w:ilvl="5" w:tplc="322C3F16" w:tentative="1">
      <w:start w:val="1"/>
      <w:numFmt w:val="lowerRoman"/>
      <w:lvlText w:val="%6."/>
      <w:lvlJc w:val="right"/>
      <w:pPr>
        <w:ind w:left="4320" w:hanging="180"/>
      </w:pPr>
    </w:lvl>
    <w:lvl w:ilvl="6" w:tplc="A7E82326" w:tentative="1">
      <w:start w:val="1"/>
      <w:numFmt w:val="decimal"/>
      <w:lvlText w:val="%7."/>
      <w:lvlJc w:val="left"/>
      <w:pPr>
        <w:ind w:left="5040" w:hanging="360"/>
      </w:pPr>
    </w:lvl>
    <w:lvl w:ilvl="7" w:tplc="CAC22B5C" w:tentative="1">
      <w:start w:val="1"/>
      <w:numFmt w:val="lowerLetter"/>
      <w:lvlText w:val="%8."/>
      <w:lvlJc w:val="left"/>
      <w:pPr>
        <w:ind w:left="5760" w:hanging="360"/>
      </w:pPr>
    </w:lvl>
    <w:lvl w:ilvl="8" w:tplc="E7B6DCF0" w:tentative="1">
      <w:start w:val="1"/>
      <w:numFmt w:val="lowerRoman"/>
      <w:lvlText w:val="%9."/>
      <w:lvlJc w:val="right"/>
      <w:pPr>
        <w:ind w:left="6480" w:hanging="180"/>
      </w:p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A3D0519"/>
    <w:multiLevelType w:val="hybridMultilevel"/>
    <w:tmpl w:val="0F5EED6A"/>
    <w:name w:val="listhnumber4322322232223322222222232"/>
    <w:lvl w:ilvl="0" w:tplc="ED22F1AA">
      <w:start w:val="1"/>
      <w:numFmt w:val="bullet"/>
      <w:lvlText w:val=""/>
      <w:lvlJc w:val="left"/>
      <w:pPr>
        <w:tabs>
          <w:tab w:val="num" w:pos="360"/>
        </w:tabs>
        <w:ind w:left="360" w:hanging="360"/>
      </w:pPr>
      <w:rPr>
        <w:rFonts w:ascii="Symbol" w:hAnsi="Symbol" w:hint="default"/>
      </w:rPr>
    </w:lvl>
    <w:lvl w:ilvl="1" w:tplc="A210CC72">
      <w:start w:val="1"/>
      <w:numFmt w:val="bullet"/>
      <w:lvlText w:val="o"/>
      <w:lvlJc w:val="left"/>
      <w:pPr>
        <w:tabs>
          <w:tab w:val="num" w:pos="1080"/>
        </w:tabs>
        <w:ind w:left="1080" w:hanging="360"/>
      </w:pPr>
      <w:rPr>
        <w:rFonts w:ascii="Courier New" w:hAnsi="Courier New" w:cs="Courier New" w:hint="default"/>
      </w:rPr>
    </w:lvl>
    <w:lvl w:ilvl="2" w:tplc="E408BE78">
      <w:start w:val="1"/>
      <w:numFmt w:val="bullet"/>
      <w:lvlText w:val=""/>
      <w:lvlJc w:val="left"/>
      <w:pPr>
        <w:tabs>
          <w:tab w:val="num" w:pos="1800"/>
        </w:tabs>
        <w:ind w:left="1800" w:hanging="360"/>
      </w:pPr>
      <w:rPr>
        <w:rFonts w:ascii="Wingdings" w:hAnsi="Wingdings" w:hint="default"/>
      </w:rPr>
    </w:lvl>
    <w:lvl w:ilvl="3" w:tplc="A406201E">
      <w:start w:val="1"/>
      <w:numFmt w:val="bullet"/>
      <w:lvlText w:val=""/>
      <w:lvlJc w:val="left"/>
      <w:pPr>
        <w:tabs>
          <w:tab w:val="num" w:pos="2520"/>
        </w:tabs>
        <w:ind w:left="2520" w:hanging="360"/>
      </w:pPr>
      <w:rPr>
        <w:rFonts w:ascii="Symbol" w:hAnsi="Symbol" w:hint="default"/>
      </w:rPr>
    </w:lvl>
    <w:lvl w:ilvl="4" w:tplc="8A64875A">
      <w:start w:val="1"/>
      <w:numFmt w:val="bullet"/>
      <w:lvlText w:val="o"/>
      <w:lvlJc w:val="left"/>
      <w:pPr>
        <w:tabs>
          <w:tab w:val="num" w:pos="3240"/>
        </w:tabs>
        <w:ind w:left="3240" w:hanging="360"/>
      </w:pPr>
      <w:rPr>
        <w:rFonts w:ascii="Courier New" w:hAnsi="Courier New" w:cs="Courier New" w:hint="default"/>
      </w:rPr>
    </w:lvl>
    <w:lvl w:ilvl="5" w:tplc="0BB0B76A" w:tentative="1">
      <w:start w:val="1"/>
      <w:numFmt w:val="bullet"/>
      <w:lvlText w:val=""/>
      <w:lvlJc w:val="left"/>
      <w:pPr>
        <w:tabs>
          <w:tab w:val="num" w:pos="3960"/>
        </w:tabs>
        <w:ind w:left="3960" w:hanging="360"/>
      </w:pPr>
      <w:rPr>
        <w:rFonts w:ascii="Wingdings" w:hAnsi="Wingdings" w:hint="default"/>
      </w:rPr>
    </w:lvl>
    <w:lvl w:ilvl="6" w:tplc="004226B0" w:tentative="1">
      <w:start w:val="1"/>
      <w:numFmt w:val="bullet"/>
      <w:lvlText w:val=""/>
      <w:lvlJc w:val="left"/>
      <w:pPr>
        <w:tabs>
          <w:tab w:val="num" w:pos="4680"/>
        </w:tabs>
        <w:ind w:left="4680" w:hanging="360"/>
      </w:pPr>
      <w:rPr>
        <w:rFonts w:ascii="Symbol" w:hAnsi="Symbol" w:hint="default"/>
      </w:rPr>
    </w:lvl>
    <w:lvl w:ilvl="7" w:tplc="83AAA848" w:tentative="1">
      <w:start w:val="1"/>
      <w:numFmt w:val="bullet"/>
      <w:lvlText w:val="o"/>
      <w:lvlJc w:val="left"/>
      <w:pPr>
        <w:tabs>
          <w:tab w:val="num" w:pos="5400"/>
        </w:tabs>
        <w:ind w:left="5400" w:hanging="360"/>
      </w:pPr>
      <w:rPr>
        <w:rFonts w:ascii="Courier New" w:hAnsi="Courier New" w:cs="Courier New" w:hint="default"/>
      </w:rPr>
    </w:lvl>
    <w:lvl w:ilvl="8" w:tplc="4D2C1832"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CE26A44"/>
    <w:multiLevelType w:val="hybridMultilevel"/>
    <w:tmpl w:val="194253B6"/>
    <w:lvl w:ilvl="0" w:tplc="22B02FC4">
      <w:start w:val="1"/>
      <w:numFmt w:val="bullet"/>
      <w:lvlText w:val=""/>
      <w:lvlJc w:val="left"/>
      <w:pPr>
        <w:tabs>
          <w:tab w:val="num" w:pos="360"/>
        </w:tabs>
        <w:ind w:left="360" w:hanging="360"/>
      </w:pPr>
      <w:rPr>
        <w:rFonts w:ascii="Wingdings" w:hAnsi="Wingdings" w:hint="default"/>
      </w:rPr>
    </w:lvl>
    <w:lvl w:ilvl="1" w:tplc="FCE8D450">
      <w:start w:val="1"/>
      <w:numFmt w:val="bullet"/>
      <w:lvlText w:val=""/>
      <w:lvlJc w:val="left"/>
      <w:pPr>
        <w:tabs>
          <w:tab w:val="num" w:pos="720"/>
        </w:tabs>
        <w:ind w:left="720" w:hanging="360"/>
      </w:pPr>
      <w:rPr>
        <w:rFonts w:ascii="Wingdings" w:hAnsi="Wingdings" w:hint="default"/>
        <w:sz w:val="22"/>
        <w:szCs w:val="22"/>
      </w:rPr>
    </w:lvl>
    <w:lvl w:ilvl="2" w:tplc="7E9E05C0">
      <w:start w:val="1"/>
      <w:numFmt w:val="bullet"/>
      <w:lvlText w:val=""/>
      <w:lvlJc w:val="left"/>
      <w:pPr>
        <w:tabs>
          <w:tab w:val="num" w:pos="1440"/>
        </w:tabs>
        <w:ind w:left="1440" w:hanging="360"/>
      </w:pPr>
      <w:rPr>
        <w:rFonts w:ascii="Wingdings" w:hAnsi="Wingdings" w:hint="default"/>
      </w:rPr>
    </w:lvl>
    <w:lvl w:ilvl="3" w:tplc="D354C35A">
      <w:start w:val="1"/>
      <w:numFmt w:val="bullet"/>
      <w:lvlText w:val=""/>
      <w:lvlJc w:val="left"/>
      <w:pPr>
        <w:tabs>
          <w:tab w:val="num" w:pos="2160"/>
        </w:tabs>
        <w:ind w:left="2160" w:hanging="360"/>
      </w:pPr>
      <w:rPr>
        <w:rFonts w:ascii="Wingdings" w:hAnsi="Wingdings" w:hint="default"/>
      </w:rPr>
    </w:lvl>
    <w:lvl w:ilvl="4" w:tplc="E7506840">
      <w:start w:val="1"/>
      <w:numFmt w:val="bullet"/>
      <w:lvlText w:val="o"/>
      <w:lvlJc w:val="left"/>
      <w:pPr>
        <w:tabs>
          <w:tab w:val="num" w:pos="2880"/>
        </w:tabs>
        <w:ind w:left="2880" w:hanging="360"/>
      </w:pPr>
      <w:rPr>
        <w:rFonts w:ascii="Courier New" w:hAnsi="Courier New" w:cs="Courier New" w:hint="default"/>
      </w:rPr>
    </w:lvl>
    <w:lvl w:ilvl="5" w:tplc="0150A8C8" w:tentative="1">
      <w:start w:val="1"/>
      <w:numFmt w:val="bullet"/>
      <w:lvlText w:val=""/>
      <w:lvlJc w:val="left"/>
      <w:pPr>
        <w:tabs>
          <w:tab w:val="num" w:pos="3600"/>
        </w:tabs>
        <w:ind w:left="3600" w:hanging="360"/>
      </w:pPr>
      <w:rPr>
        <w:rFonts w:ascii="Wingdings" w:hAnsi="Wingdings" w:hint="default"/>
      </w:rPr>
    </w:lvl>
    <w:lvl w:ilvl="6" w:tplc="7294F696" w:tentative="1">
      <w:start w:val="1"/>
      <w:numFmt w:val="bullet"/>
      <w:lvlText w:val=""/>
      <w:lvlJc w:val="left"/>
      <w:pPr>
        <w:tabs>
          <w:tab w:val="num" w:pos="4320"/>
        </w:tabs>
        <w:ind w:left="4320" w:hanging="360"/>
      </w:pPr>
      <w:rPr>
        <w:rFonts w:ascii="Symbol" w:hAnsi="Symbol" w:hint="default"/>
      </w:rPr>
    </w:lvl>
    <w:lvl w:ilvl="7" w:tplc="98545B10" w:tentative="1">
      <w:start w:val="1"/>
      <w:numFmt w:val="bullet"/>
      <w:lvlText w:val="o"/>
      <w:lvlJc w:val="left"/>
      <w:pPr>
        <w:tabs>
          <w:tab w:val="num" w:pos="5040"/>
        </w:tabs>
        <w:ind w:left="5040" w:hanging="360"/>
      </w:pPr>
      <w:rPr>
        <w:rFonts w:ascii="Courier New" w:hAnsi="Courier New" w:cs="Courier New" w:hint="default"/>
      </w:rPr>
    </w:lvl>
    <w:lvl w:ilvl="8" w:tplc="D0FC05CA"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3D994E87"/>
    <w:multiLevelType w:val="hybridMultilevel"/>
    <w:tmpl w:val="13363E70"/>
    <w:lvl w:ilvl="0" w:tplc="5A1EB90C">
      <w:start w:val="1"/>
      <w:numFmt w:val="decimal"/>
      <w:lvlText w:val="%1."/>
      <w:lvlJc w:val="left"/>
      <w:pPr>
        <w:ind w:left="720" w:hanging="360"/>
      </w:pPr>
      <w:rPr>
        <w:rFonts w:hint="default"/>
      </w:rPr>
    </w:lvl>
    <w:lvl w:ilvl="1" w:tplc="83AAB99A" w:tentative="1">
      <w:start w:val="1"/>
      <w:numFmt w:val="lowerLetter"/>
      <w:lvlText w:val="%2."/>
      <w:lvlJc w:val="left"/>
      <w:pPr>
        <w:ind w:left="1440" w:hanging="360"/>
      </w:pPr>
    </w:lvl>
    <w:lvl w:ilvl="2" w:tplc="E2A45152" w:tentative="1">
      <w:start w:val="1"/>
      <w:numFmt w:val="lowerRoman"/>
      <w:lvlText w:val="%3."/>
      <w:lvlJc w:val="right"/>
      <w:pPr>
        <w:ind w:left="2160" w:hanging="180"/>
      </w:pPr>
    </w:lvl>
    <w:lvl w:ilvl="3" w:tplc="15CA4894" w:tentative="1">
      <w:start w:val="1"/>
      <w:numFmt w:val="decimal"/>
      <w:lvlText w:val="%4."/>
      <w:lvlJc w:val="left"/>
      <w:pPr>
        <w:ind w:left="2880" w:hanging="360"/>
      </w:pPr>
    </w:lvl>
    <w:lvl w:ilvl="4" w:tplc="DB4C7052" w:tentative="1">
      <w:start w:val="1"/>
      <w:numFmt w:val="lowerLetter"/>
      <w:lvlText w:val="%5."/>
      <w:lvlJc w:val="left"/>
      <w:pPr>
        <w:ind w:left="3600" w:hanging="360"/>
      </w:pPr>
    </w:lvl>
    <w:lvl w:ilvl="5" w:tplc="5AAA8C3E" w:tentative="1">
      <w:start w:val="1"/>
      <w:numFmt w:val="lowerRoman"/>
      <w:lvlText w:val="%6."/>
      <w:lvlJc w:val="right"/>
      <w:pPr>
        <w:ind w:left="4320" w:hanging="180"/>
      </w:pPr>
    </w:lvl>
    <w:lvl w:ilvl="6" w:tplc="C30AD27E" w:tentative="1">
      <w:start w:val="1"/>
      <w:numFmt w:val="decimal"/>
      <w:lvlText w:val="%7."/>
      <w:lvlJc w:val="left"/>
      <w:pPr>
        <w:ind w:left="5040" w:hanging="360"/>
      </w:pPr>
    </w:lvl>
    <w:lvl w:ilvl="7" w:tplc="BF8A918A" w:tentative="1">
      <w:start w:val="1"/>
      <w:numFmt w:val="lowerLetter"/>
      <w:lvlText w:val="%8."/>
      <w:lvlJc w:val="left"/>
      <w:pPr>
        <w:ind w:left="5760" w:hanging="360"/>
      </w:pPr>
    </w:lvl>
    <w:lvl w:ilvl="8" w:tplc="DCAC6348" w:tentative="1">
      <w:start w:val="1"/>
      <w:numFmt w:val="lowerRoman"/>
      <w:lvlText w:val="%9."/>
      <w:lvlJc w:val="right"/>
      <w:pPr>
        <w:ind w:left="6480" w:hanging="180"/>
      </w:pPr>
    </w:lvl>
  </w:abstractNum>
  <w:abstractNum w:abstractNumId="80" w15:restartNumberingAfterBreak="0">
    <w:nsid w:val="3E894B2B"/>
    <w:multiLevelType w:val="hybridMultilevel"/>
    <w:tmpl w:val="95BCBBCA"/>
    <w:lvl w:ilvl="0" w:tplc="2E4C99D4">
      <w:start w:val="1"/>
      <w:numFmt w:val="decimal"/>
      <w:lvlText w:val="%1."/>
      <w:lvlJc w:val="left"/>
      <w:pPr>
        <w:ind w:left="720" w:hanging="360"/>
      </w:pPr>
      <w:rPr>
        <w:rFonts w:hint="default"/>
      </w:rPr>
    </w:lvl>
    <w:lvl w:ilvl="1" w:tplc="E6DC3A22" w:tentative="1">
      <w:start w:val="1"/>
      <w:numFmt w:val="lowerLetter"/>
      <w:lvlText w:val="%2."/>
      <w:lvlJc w:val="left"/>
      <w:pPr>
        <w:ind w:left="1440" w:hanging="360"/>
      </w:pPr>
    </w:lvl>
    <w:lvl w:ilvl="2" w:tplc="BA96816E" w:tentative="1">
      <w:start w:val="1"/>
      <w:numFmt w:val="lowerRoman"/>
      <w:lvlText w:val="%3."/>
      <w:lvlJc w:val="right"/>
      <w:pPr>
        <w:ind w:left="2160" w:hanging="180"/>
      </w:pPr>
    </w:lvl>
    <w:lvl w:ilvl="3" w:tplc="E69CB1C6" w:tentative="1">
      <w:start w:val="1"/>
      <w:numFmt w:val="decimal"/>
      <w:lvlText w:val="%4."/>
      <w:lvlJc w:val="left"/>
      <w:pPr>
        <w:ind w:left="2880" w:hanging="360"/>
      </w:pPr>
    </w:lvl>
    <w:lvl w:ilvl="4" w:tplc="9D4C155C" w:tentative="1">
      <w:start w:val="1"/>
      <w:numFmt w:val="lowerLetter"/>
      <w:lvlText w:val="%5."/>
      <w:lvlJc w:val="left"/>
      <w:pPr>
        <w:ind w:left="3600" w:hanging="360"/>
      </w:pPr>
    </w:lvl>
    <w:lvl w:ilvl="5" w:tplc="BA4812EA" w:tentative="1">
      <w:start w:val="1"/>
      <w:numFmt w:val="lowerRoman"/>
      <w:lvlText w:val="%6."/>
      <w:lvlJc w:val="right"/>
      <w:pPr>
        <w:ind w:left="4320" w:hanging="180"/>
      </w:pPr>
    </w:lvl>
    <w:lvl w:ilvl="6" w:tplc="133EA5B4" w:tentative="1">
      <w:start w:val="1"/>
      <w:numFmt w:val="decimal"/>
      <w:lvlText w:val="%7."/>
      <w:lvlJc w:val="left"/>
      <w:pPr>
        <w:ind w:left="5040" w:hanging="360"/>
      </w:pPr>
    </w:lvl>
    <w:lvl w:ilvl="7" w:tplc="79F06C76" w:tentative="1">
      <w:start w:val="1"/>
      <w:numFmt w:val="lowerLetter"/>
      <w:lvlText w:val="%8."/>
      <w:lvlJc w:val="left"/>
      <w:pPr>
        <w:ind w:left="5760" w:hanging="360"/>
      </w:pPr>
    </w:lvl>
    <w:lvl w:ilvl="8" w:tplc="82B251B0" w:tentative="1">
      <w:start w:val="1"/>
      <w:numFmt w:val="lowerRoman"/>
      <w:lvlText w:val="%9."/>
      <w:lvlJc w:val="right"/>
      <w:pPr>
        <w:ind w:left="6480" w:hanging="180"/>
      </w:pPr>
    </w:lvl>
  </w:abstractNum>
  <w:abstractNum w:abstractNumId="81"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40780650"/>
    <w:multiLevelType w:val="hybridMultilevel"/>
    <w:tmpl w:val="1C5C42DC"/>
    <w:lvl w:ilvl="0" w:tplc="1068C1C4">
      <w:start w:val="1"/>
      <w:numFmt w:val="hebrew1"/>
      <w:lvlText w:val="%1."/>
      <w:lvlJc w:val="left"/>
      <w:pPr>
        <w:ind w:left="720" w:hanging="360"/>
      </w:pPr>
      <w:rPr>
        <w:rFonts w:hint="default"/>
      </w:rPr>
    </w:lvl>
    <w:lvl w:ilvl="1" w:tplc="04FA52EC" w:tentative="1">
      <w:start w:val="1"/>
      <w:numFmt w:val="lowerLetter"/>
      <w:lvlText w:val="%2."/>
      <w:lvlJc w:val="left"/>
      <w:pPr>
        <w:ind w:left="1440" w:hanging="360"/>
      </w:pPr>
    </w:lvl>
    <w:lvl w:ilvl="2" w:tplc="A164E6E6" w:tentative="1">
      <w:start w:val="1"/>
      <w:numFmt w:val="lowerRoman"/>
      <w:lvlText w:val="%3."/>
      <w:lvlJc w:val="right"/>
      <w:pPr>
        <w:ind w:left="2160" w:hanging="180"/>
      </w:pPr>
    </w:lvl>
    <w:lvl w:ilvl="3" w:tplc="A6EE7BE2" w:tentative="1">
      <w:start w:val="1"/>
      <w:numFmt w:val="decimal"/>
      <w:lvlText w:val="%4."/>
      <w:lvlJc w:val="left"/>
      <w:pPr>
        <w:ind w:left="2880" w:hanging="360"/>
      </w:pPr>
    </w:lvl>
    <w:lvl w:ilvl="4" w:tplc="FB5C8894" w:tentative="1">
      <w:start w:val="1"/>
      <w:numFmt w:val="lowerLetter"/>
      <w:lvlText w:val="%5."/>
      <w:lvlJc w:val="left"/>
      <w:pPr>
        <w:ind w:left="3600" w:hanging="360"/>
      </w:pPr>
    </w:lvl>
    <w:lvl w:ilvl="5" w:tplc="05FE3E50" w:tentative="1">
      <w:start w:val="1"/>
      <w:numFmt w:val="lowerRoman"/>
      <w:lvlText w:val="%6."/>
      <w:lvlJc w:val="right"/>
      <w:pPr>
        <w:ind w:left="4320" w:hanging="180"/>
      </w:pPr>
    </w:lvl>
    <w:lvl w:ilvl="6" w:tplc="E5CA02A8" w:tentative="1">
      <w:start w:val="1"/>
      <w:numFmt w:val="decimal"/>
      <w:lvlText w:val="%7."/>
      <w:lvlJc w:val="left"/>
      <w:pPr>
        <w:ind w:left="5040" w:hanging="360"/>
      </w:pPr>
    </w:lvl>
    <w:lvl w:ilvl="7" w:tplc="6090D9D0" w:tentative="1">
      <w:start w:val="1"/>
      <w:numFmt w:val="lowerLetter"/>
      <w:lvlText w:val="%8."/>
      <w:lvlJc w:val="left"/>
      <w:pPr>
        <w:ind w:left="5760" w:hanging="360"/>
      </w:pPr>
    </w:lvl>
    <w:lvl w:ilvl="8" w:tplc="95185328" w:tentative="1">
      <w:start w:val="1"/>
      <w:numFmt w:val="lowerRoman"/>
      <w:lvlText w:val="%9."/>
      <w:lvlJc w:val="right"/>
      <w:pPr>
        <w:ind w:left="6480" w:hanging="180"/>
      </w:pPr>
    </w:lvl>
  </w:abstractNum>
  <w:abstractNum w:abstractNumId="83" w15:restartNumberingAfterBreak="0">
    <w:nsid w:val="4136752B"/>
    <w:multiLevelType w:val="hybridMultilevel"/>
    <w:tmpl w:val="1130B9D4"/>
    <w:lvl w:ilvl="0" w:tplc="23A01692">
      <w:start w:val="1"/>
      <w:numFmt w:val="bullet"/>
      <w:pStyle w:val="Bullets-4-English"/>
      <w:lvlText w:val=""/>
      <w:lvlJc w:val="left"/>
      <w:pPr>
        <w:tabs>
          <w:tab w:val="num" w:pos="1063"/>
        </w:tabs>
        <w:ind w:left="1063" w:hanging="360"/>
      </w:pPr>
      <w:rPr>
        <w:rFonts w:ascii="Symbol" w:hAnsi="Symbol" w:hint="default"/>
        <w:color w:val="auto"/>
      </w:rPr>
    </w:lvl>
    <w:lvl w:ilvl="1" w:tplc="1CF0A85C">
      <w:start w:val="1"/>
      <w:numFmt w:val="bullet"/>
      <w:lvlText w:val="o"/>
      <w:lvlJc w:val="left"/>
      <w:pPr>
        <w:tabs>
          <w:tab w:val="num" w:pos="1423"/>
        </w:tabs>
        <w:ind w:left="1423" w:hanging="360"/>
      </w:pPr>
      <w:rPr>
        <w:rFonts w:ascii="Courier New" w:hAnsi="Courier New" w:cs="Courier New" w:hint="default"/>
      </w:rPr>
    </w:lvl>
    <w:lvl w:ilvl="2" w:tplc="7DB880FC">
      <w:start w:val="1"/>
      <w:numFmt w:val="bullet"/>
      <w:lvlText w:val=""/>
      <w:lvlJc w:val="left"/>
      <w:pPr>
        <w:tabs>
          <w:tab w:val="num" w:pos="2143"/>
        </w:tabs>
        <w:ind w:left="2143" w:hanging="360"/>
      </w:pPr>
      <w:rPr>
        <w:rFonts w:ascii="Wingdings" w:hAnsi="Wingdings" w:hint="default"/>
      </w:rPr>
    </w:lvl>
    <w:lvl w:ilvl="3" w:tplc="D9AADFA0" w:tentative="1">
      <w:start w:val="1"/>
      <w:numFmt w:val="bullet"/>
      <w:lvlText w:val=""/>
      <w:lvlJc w:val="left"/>
      <w:pPr>
        <w:tabs>
          <w:tab w:val="num" w:pos="2863"/>
        </w:tabs>
        <w:ind w:left="2863" w:hanging="360"/>
      </w:pPr>
      <w:rPr>
        <w:rFonts w:ascii="Symbol" w:hAnsi="Symbol" w:hint="default"/>
      </w:rPr>
    </w:lvl>
    <w:lvl w:ilvl="4" w:tplc="C04482FA" w:tentative="1">
      <w:start w:val="1"/>
      <w:numFmt w:val="bullet"/>
      <w:lvlText w:val="o"/>
      <w:lvlJc w:val="left"/>
      <w:pPr>
        <w:tabs>
          <w:tab w:val="num" w:pos="3583"/>
        </w:tabs>
        <w:ind w:left="3583" w:hanging="360"/>
      </w:pPr>
      <w:rPr>
        <w:rFonts w:ascii="Courier New" w:hAnsi="Courier New" w:cs="Courier New" w:hint="default"/>
      </w:rPr>
    </w:lvl>
    <w:lvl w:ilvl="5" w:tplc="18802C50" w:tentative="1">
      <w:start w:val="1"/>
      <w:numFmt w:val="bullet"/>
      <w:lvlText w:val=""/>
      <w:lvlJc w:val="left"/>
      <w:pPr>
        <w:tabs>
          <w:tab w:val="num" w:pos="4303"/>
        </w:tabs>
        <w:ind w:left="4303" w:hanging="360"/>
      </w:pPr>
      <w:rPr>
        <w:rFonts w:ascii="Wingdings" w:hAnsi="Wingdings" w:hint="default"/>
      </w:rPr>
    </w:lvl>
    <w:lvl w:ilvl="6" w:tplc="66403358" w:tentative="1">
      <w:start w:val="1"/>
      <w:numFmt w:val="bullet"/>
      <w:lvlText w:val=""/>
      <w:lvlJc w:val="left"/>
      <w:pPr>
        <w:tabs>
          <w:tab w:val="num" w:pos="5023"/>
        </w:tabs>
        <w:ind w:left="5023" w:hanging="360"/>
      </w:pPr>
      <w:rPr>
        <w:rFonts w:ascii="Symbol" w:hAnsi="Symbol" w:hint="default"/>
      </w:rPr>
    </w:lvl>
    <w:lvl w:ilvl="7" w:tplc="3AF896A6" w:tentative="1">
      <w:start w:val="1"/>
      <w:numFmt w:val="bullet"/>
      <w:lvlText w:val="o"/>
      <w:lvlJc w:val="left"/>
      <w:pPr>
        <w:tabs>
          <w:tab w:val="num" w:pos="5743"/>
        </w:tabs>
        <w:ind w:left="5743" w:hanging="360"/>
      </w:pPr>
      <w:rPr>
        <w:rFonts w:ascii="Courier New" w:hAnsi="Courier New" w:cs="Courier New" w:hint="default"/>
      </w:rPr>
    </w:lvl>
    <w:lvl w:ilvl="8" w:tplc="E2882D1C"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B9159D"/>
    <w:multiLevelType w:val="hybridMultilevel"/>
    <w:tmpl w:val="E10C379E"/>
    <w:lvl w:ilvl="0" w:tplc="2AE88B6E">
      <w:start w:val="1"/>
      <w:numFmt w:val="decimal"/>
      <w:lvlText w:val="%1."/>
      <w:lvlJc w:val="left"/>
      <w:pPr>
        <w:ind w:left="720" w:hanging="360"/>
      </w:pPr>
      <w:rPr>
        <w:rFonts w:hint="default"/>
      </w:rPr>
    </w:lvl>
    <w:lvl w:ilvl="1" w:tplc="884EBA30" w:tentative="1">
      <w:start w:val="1"/>
      <w:numFmt w:val="lowerLetter"/>
      <w:lvlText w:val="%2."/>
      <w:lvlJc w:val="left"/>
      <w:pPr>
        <w:ind w:left="1440" w:hanging="360"/>
      </w:pPr>
    </w:lvl>
    <w:lvl w:ilvl="2" w:tplc="6C8CCACC" w:tentative="1">
      <w:start w:val="1"/>
      <w:numFmt w:val="lowerRoman"/>
      <w:lvlText w:val="%3."/>
      <w:lvlJc w:val="right"/>
      <w:pPr>
        <w:ind w:left="2160" w:hanging="180"/>
      </w:pPr>
    </w:lvl>
    <w:lvl w:ilvl="3" w:tplc="93AE0B42" w:tentative="1">
      <w:start w:val="1"/>
      <w:numFmt w:val="decimal"/>
      <w:lvlText w:val="%4."/>
      <w:lvlJc w:val="left"/>
      <w:pPr>
        <w:ind w:left="2880" w:hanging="360"/>
      </w:pPr>
    </w:lvl>
    <w:lvl w:ilvl="4" w:tplc="496C2AB0" w:tentative="1">
      <w:start w:val="1"/>
      <w:numFmt w:val="lowerLetter"/>
      <w:lvlText w:val="%5."/>
      <w:lvlJc w:val="left"/>
      <w:pPr>
        <w:ind w:left="3600" w:hanging="360"/>
      </w:pPr>
    </w:lvl>
    <w:lvl w:ilvl="5" w:tplc="FB08F250" w:tentative="1">
      <w:start w:val="1"/>
      <w:numFmt w:val="lowerRoman"/>
      <w:lvlText w:val="%6."/>
      <w:lvlJc w:val="right"/>
      <w:pPr>
        <w:ind w:left="4320" w:hanging="180"/>
      </w:pPr>
    </w:lvl>
    <w:lvl w:ilvl="6" w:tplc="849A6E80" w:tentative="1">
      <w:start w:val="1"/>
      <w:numFmt w:val="decimal"/>
      <w:lvlText w:val="%7."/>
      <w:lvlJc w:val="left"/>
      <w:pPr>
        <w:ind w:left="5040" w:hanging="360"/>
      </w:pPr>
    </w:lvl>
    <w:lvl w:ilvl="7" w:tplc="C1CAF220" w:tentative="1">
      <w:start w:val="1"/>
      <w:numFmt w:val="lowerLetter"/>
      <w:lvlText w:val="%8."/>
      <w:lvlJc w:val="left"/>
      <w:pPr>
        <w:ind w:left="5760" w:hanging="360"/>
      </w:pPr>
    </w:lvl>
    <w:lvl w:ilvl="8" w:tplc="73E8F950" w:tentative="1">
      <w:start w:val="1"/>
      <w:numFmt w:val="lowerRoman"/>
      <w:lvlText w:val="%9."/>
      <w:lvlJc w:val="right"/>
      <w:pPr>
        <w:ind w:left="6480" w:hanging="180"/>
      </w:pPr>
    </w:lvl>
  </w:abstractNum>
  <w:abstractNum w:abstractNumId="85" w15:restartNumberingAfterBreak="0">
    <w:nsid w:val="41C27A4F"/>
    <w:multiLevelType w:val="hybridMultilevel"/>
    <w:tmpl w:val="12326418"/>
    <w:lvl w:ilvl="0" w:tplc="B380D90E">
      <w:start w:val="1"/>
      <w:numFmt w:val="hebrew1"/>
      <w:lvlText w:val="%1."/>
      <w:lvlJc w:val="center"/>
      <w:pPr>
        <w:ind w:left="720" w:hanging="360"/>
      </w:pPr>
    </w:lvl>
    <w:lvl w:ilvl="1" w:tplc="924E38A6">
      <w:start w:val="1"/>
      <w:numFmt w:val="hebrew1"/>
      <w:lvlText w:val="%2."/>
      <w:lvlJc w:val="center"/>
      <w:pPr>
        <w:ind w:left="1440" w:hanging="360"/>
      </w:pPr>
    </w:lvl>
    <w:lvl w:ilvl="2" w:tplc="A4DE82D0" w:tentative="1">
      <w:start w:val="1"/>
      <w:numFmt w:val="lowerRoman"/>
      <w:lvlText w:val="%3."/>
      <w:lvlJc w:val="right"/>
      <w:pPr>
        <w:ind w:left="2160" w:hanging="180"/>
      </w:pPr>
    </w:lvl>
    <w:lvl w:ilvl="3" w:tplc="F8C2CA9C" w:tentative="1">
      <w:start w:val="1"/>
      <w:numFmt w:val="decimal"/>
      <w:lvlText w:val="%4."/>
      <w:lvlJc w:val="left"/>
      <w:pPr>
        <w:ind w:left="2880" w:hanging="360"/>
      </w:pPr>
    </w:lvl>
    <w:lvl w:ilvl="4" w:tplc="506A49D6" w:tentative="1">
      <w:start w:val="1"/>
      <w:numFmt w:val="lowerLetter"/>
      <w:lvlText w:val="%5."/>
      <w:lvlJc w:val="left"/>
      <w:pPr>
        <w:ind w:left="3600" w:hanging="360"/>
      </w:pPr>
    </w:lvl>
    <w:lvl w:ilvl="5" w:tplc="250E1438" w:tentative="1">
      <w:start w:val="1"/>
      <w:numFmt w:val="lowerRoman"/>
      <w:lvlText w:val="%6."/>
      <w:lvlJc w:val="right"/>
      <w:pPr>
        <w:ind w:left="4320" w:hanging="180"/>
      </w:pPr>
    </w:lvl>
    <w:lvl w:ilvl="6" w:tplc="18B40402" w:tentative="1">
      <w:start w:val="1"/>
      <w:numFmt w:val="decimal"/>
      <w:lvlText w:val="%7."/>
      <w:lvlJc w:val="left"/>
      <w:pPr>
        <w:ind w:left="5040" w:hanging="360"/>
      </w:pPr>
    </w:lvl>
    <w:lvl w:ilvl="7" w:tplc="08089B42" w:tentative="1">
      <w:start w:val="1"/>
      <w:numFmt w:val="lowerLetter"/>
      <w:lvlText w:val="%8."/>
      <w:lvlJc w:val="left"/>
      <w:pPr>
        <w:ind w:left="5760" w:hanging="360"/>
      </w:pPr>
    </w:lvl>
    <w:lvl w:ilvl="8" w:tplc="B9B036CE" w:tentative="1">
      <w:start w:val="1"/>
      <w:numFmt w:val="lowerRoman"/>
      <w:lvlText w:val="%9."/>
      <w:lvlJc w:val="right"/>
      <w:pPr>
        <w:ind w:left="6480" w:hanging="180"/>
      </w:pPr>
    </w:lvl>
  </w:abstractNum>
  <w:abstractNum w:abstractNumId="86" w15:restartNumberingAfterBreak="0">
    <w:nsid w:val="42BB49FA"/>
    <w:multiLevelType w:val="hybridMultilevel"/>
    <w:tmpl w:val="C4D6DCB4"/>
    <w:lvl w:ilvl="0" w:tplc="DB8AC174">
      <w:start w:val="6"/>
      <w:numFmt w:val="bullet"/>
      <w:lvlText w:val="-"/>
      <w:lvlJc w:val="left"/>
      <w:pPr>
        <w:ind w:left="720" w:hanging="360"/>
      </w:pPr>
      <w:rPr>
        <w:rFonts w:ascii="David" w:eastAsia="Times New Roman" w:hAnsi="David" w:cs="David" w:hint="default"/>
      </w:rPr>
    </w:lvl>
    <w:lvl w:ilvl="1" w:tplc="07E2A606" w:tentative="1">
      <w:start w:val="1"/>
      <w:numFmt w:val="bullet"/>
      <w:lvlText w:val="o"/>
      <w:lvlJc w:val="left"/>
      <w:pPr>
        <w:ind w:left="1440" w:hanging="360"/>
      </w:pPr>
      <w:rPr>
        <w:rFonts w:ascii="Courier New" w:hAnsi="Courier New" w:cs="Courier New" w:hint="default"/>
      </w:rPr>
    </w:lvl>
    <w:lvl w:ilvl="2" w:tplc="D436C976" w:tentative="1">
      <w:start w:val="1"/>
      <w:numFmt w:val="bullet"/>
      <w:lvlText w:val=""/>
      <w:lvlJc w:val="left"/>
      <w:pPr>
        <w:ind w:left="2160" w:hanging="360"/>
      </w:pPr>
      <w:rPr>
        <w:rFonts w:ascii="Wingdings" w:hAnsi="Wingdings" w:hint="default"/>
      </w:rPr>
    </w:lvl>
    <w:lvl w:ilvl="3" w:tplc="554480E0" w:tentative="1">
      <w:start w:val="1"/>
      <w:numFmt w:val="bullet"/>
      <w:lvlText w:val=""/>
      <w:lvlJc w:val="left"/>
      <w:pPr>
        <w:ind w:left="2880" w:hanging="360"/>
      </w:pPr>
      <w:rPr>
        <w:rFonts w:ascii="Symbol" w:hAnsi="Symbol" w:hint="default"/>
      </w:rPr>
    </w:lvl>
    <w:lvl w:ilvl="4" w:tplc="6E8C70D8" w:tentative="1">
      <w:start w:val="1"/>
      <w:numFmt w:val="bullet"/>
      <w:lvlText w:val="o"/>
      <w:lvlJc w:val="left"/>
      <w:pPr>
        <w:ind w:left="3600" w:hanging="360"/>
      </w:pPr>
      <w:rPr>
        <w:rFonts w:ascii="Courier New" w:hAnsi="Courier New" w:cs="Courier New" w:hint="default"/>
      </w:rPr>
    </w:lvl>
    <w:lvl w:ilvl="5" w:tplc="9124BD5E" w:tentative="1">
      <w:start w:val="1"/>
      <w:numFmt w:val="bullet"/>
      <w:lvlText w:val=""/>
      <w:lvlJc w:val="left"/>
      <w:pPr>
        <w:ind w:left="4320" w:hanging="360"/>
      </w:pPr>
      <w:rPr>
        <w:rFonts w:ascii="Wingdings" w:hAnsi="Wingdings" w:hint="default"/>
      </w:rPr>
    </w:lvl>
    <w:lvl w:ilvl="6" w:tplc="41B2D342" w:tentative="1">
      <w:start w:val="1"/>
      <w:numFmt w:val="bullet"/>
      <w:lvlText w:val=""/>
      <w:lvlJc w:val="left"/>
      <w:pPr>
        <w:ind w:left="5040" w:hanging="360"/>
      </w:pPr>
      <w:rPr>
        <w:rFonts w:ascii="Symbol" w:hAnsi="Symbol" w:hint="default"/>
      </w:rPr>
    </w:lvl>
    <w:lvl w:ilvl="7" w:tplc="170804A0" w:tentative="1">
      <w:start w:val="1"/>
      <w:numFmt w:val="bullet"/>
      <w:lvlText w:val="o"/>
      <w:lvlJc w:val="left"/>
      <w:pPr>
        <w:ind w:left="5760" w:hanging="360"/>
      </w:pPr>
      <w:rPr>
        <w:rFonts w:ascii="Courier New" w:hAnsi="Courier New" w:cs="Courier New" w:hint="default"/>
      </w:rPr>
    </w:lvl>
    <w:lvl w:ilvl="8" w:tplc="DE6EB5BE" w:tentative="1">
      <w:start w:val="1"/>
      <w:numFmt w:val="bullet"/>
      <w:lvlText w:val=""/>
      <w:lvlJc w:val="left"/>
      <w:pPr>
        <w:ind w:left="6480" w:hanging="360"/>
      </w:pPr>
      <w:rPr>
        <w:rFonts w:ascii="Wingdings" w:hAnsi="Wingdings" w:hint="default"/>
      </w:rPr>
    </w:lvl>
  </w:abstractNum>
  <w:abstractNum w:abstractNumId="87" w15:restartNumberingAfterBreak="0">
    <w:nsid w:val="43346A13"/>
    <w:multiLevelType w:val="hybridMultilevel"/>
    <w:tmpl w:val="95BCBBCA"/>
    <w:lvl w:ilvl="0" w:tplc="B2A4F4E4">
      <w:start w:val="1"/>
      <w:numFmt w:val="decimal"/>
      <w:lvlText w:val="%1."/>
      <w:lvlJc w:val="left"/>
      <w:pPr>
        <w:ind w:left="720" w:hanging="360"/>
      </w:pPr>
      <w:rPr>
        <w:rFonts w:hint="default"/>
      </w:rPr>
    </w:lvl>
    <w:lvl w:ilvl="1" w:tplc="732823A8" w:tentative="1">
      <w:start w:val="1"/>
      <w:numFmt w:val="lowerLetter"/>
      <w:lvlText w:val="%2."/>
      <w:lvlJc w:val="left"/>
      <w:pPr>
        <w:ind w:left="1440" w:hanging="360"/>
      </w:pPr>
    </w:lvl>
    <w:lvl w:ilvl="2" w:tplc="386C02F4" w:tentative="1">
      <w:start w:val="1"/>
      <w:numFmt w:val="lowerRoman"/>
      <w:lvlText w:val="%3."/>
      <w:lvlJc w:val="right"/>
      <w:pPr>
        <w:ind w:left="2160" w:hanging="180"/>
      </w:pPr>
    </w:lvl>
    <w:lvl w:ilvl="3" w:tplc="92FE9232" w:tentative="1">
      <w:start w:val="1"/>
      <w:numFmt w:val="decimal"/>
      <w:lvlText w:val="%4."/>
      <w:lvlJc w:val="left"/>
      <w:pPr>
        <w:ind w:left="2880" w:hanging="360"/>
      </w:pPr>
    </w:lvl>
    <w:lvl w:ilvl="4" w:tplc="FE1884EA" w:tentative="1">
      <w:start w:val="1"/>
      <w:numFmt w:val="lowerLetter"/>
      <w:lvlText w:val="%5."/>
      <w:lvlJc w:val="left"/>
      <w:pPr>
        <w:ind w:left="3600" w:hanging="360"/>
      </w:pPr>
    </w:lvl>
    <w:lvl w:ilvl="5" w:tplc="84B6D036" w:tentative="1">
      <w:start w:val="1"/>
      <w:numFmt w:val="lowerRoman"/>
      <w:lvlText w:val="%6."/>
      <w:lvlJc w:val="right"/>
      <w:pPr>
        <w:ind w:left="4320" w:hanging="180"/>
      </w:pPr>
    </w:lvl>
    <w:lvl w:ilvl="6" w:tplc="1F0C690A" w:tentative="1">
      <w:start w:val="1"/>
      <w:numFmt w:val="decimal"/>
      <w:lvlText w:val="%7."/>
      <w:lvlJc w:val="left"/>
      <w:pPr>
        <w:ind w:left="5040" w:hanging="360"/>
      </w:pPr>
    </w:lvl>
    <w:lvl w:ilvl="7" w:tplc="1750B01A" w:tentative="1">
      <w:start w:val="1"/>
      <w:numFmt w:val="lowerLetter"/>
      <w:lvlText w:val="%8."/>
      <w:lvlJc w:val="left"/>
      <w:pPr>
        <w:ind w:left="5760" w:hanging="360"/>
      </w:pPr>
    </w:lvl>
    <w:lvl w:ilvl="8" w:tplc="56DA8492" w:tentative="1">
      <w:start w:val="1"/>
      <w:numFmt w:val="lowerRoman"/>
      <w:lvlText w:val="%9."/>
      <w:lvlJc w:val="right"/>
      <w:pPr>
        <w:ind w:left="6480" w:hanging="180"/>
      </w:pPr>
    </w:lvl>
  </w:abstractNum>
  <w:abstractNum w:abstractNumId="8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1"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57C5E99"/>
    <w:multiLevelType w:val="hybridMultilevel"/>
    <w:tmpl w:val="1E1EA408"/>
    <w:lvl w:ilvl="0" w:tplc="14A66C38">
      <w:start w:val="1"/>
      <w:numFmt w:val="decimal"/>
      <w:lvlText w:val="%1."/>
      <w:lvlJc w:val="left"/>
      <w:pPr>
        <w:ind w:left="720" w:hanging="360"/>
      </w:pPr>
      <w:rPr>
        <w:rFonts w:hint="default"/>
      </w:rPr>
    </w:lvl>
    <w:lvl w:ilvl="1" w:tplc="3EC68E20" w:tentative="1">
      <w:start w:val="1"/>
      <w:numFmt w:val="lowerLetter"/>
      <w:lvlText w:val="%2."/>
      <w:lvlJc w:val="left"/>
      <w:pPr>
        <w:ind w:left="1440" w:hanging="360"/>
      </w:pPr>
    </w:lvl>
    <w:lvl w:ilvl="2" w:tplc="DFCAE154" w:tentative="1">
      <w:start w:val="1"/>
      <w:numFmt w:val="lowerRoman"/>
      <w:lvlText w:val="%3."/>
      <w:lvlJc w:val="right"/>
      <w:pPr>
        <w:ind w:left="2160" w:hanging="180"/>
      </w:pPr>
    </w:lvl>
    <w:lvl w:ilvl="3" w:tplc="0AC45726" w:tentative="1">
      <w:start w:val="1"/>
      <w:numFmt w:val="decimal"/>
      <w:lvlText w:val="%4."/>
      <w:lvlJc w:val="left"/>
      <w:pPr>
        <w:ind w:left="2880" w:hanging="360"/>
      </w:pPr>
    </w:lvl>
    <w:lvl w:ilvl="4" w:tplc="CD2CD00A" w:tentative="1">
      <w:start w:val="1"/>
      <w:numFmt w:val="lowerLetter"/>
      <w:lvlText w:val="%5."/>
      <w:lvlJc w:val="left"/>
      <w:pPr>
        <w:ind w:left="3600" w:hanging="360"/>
      </w:pPr>
    </w:lvl>
    <w:lvl w:ilvl="5" w:tplc="869807D4" w:tentative="1">
      <w:start w:val="1"/>
      <w:numFmt w:val="lowerRoman"/>
      <w:lvlText w:val="%6."/>
      <w:lvlJc w:val="right"/>
      <w:pPr>
        <w:ind w:left="4320" w:hanging="180"/>
      </w:pPr>
    </w:lvl>
    <w:lvl w:ilvl="6" w:tplc="BB54276C" w:tentative="1">
      <w:start w:val="1"/>
      <w:numFmt w:val="decimal"/>
      <w:lvlText w:val="%7."/>
      <w:lvlJc w:val="left"/>
      <w:pPr>
        <w:ind w:left="5040" w:hanging="360"/>
      </w:pPr>
    </w:lvl>
    <w:lvl w:ilvl="7" w:tplc="BB309AC6" w:tentative="1">
      <w:start w:val="1"/>
      <w:numFmt w:val="lowerLetter"/>
      <w:lvlText w:val="%8."/>
      <w:lvlJc w:val="left"/>
      <w:pPr>
        <w:ind w:left="5760" w:hanging="360"/>
      </w:pPr>
    </w:lvl>
    <w:lvl w:ilvl="8" w:tplc="16AAC2A0" w:tentative="1">
      <w:start w:val="1"/>
      <w:numFmt w:val="lowerRoman"/>
      <w:lvlText w:val="%9."/>
      <w:lvlJc w:val="right"/>
      <w:pPr>
        <w:ind w:left="6480" w:hanging="180"/>
      </w:pPr>
    </w:lvl>
  </w:abstractNum>
  <w:abstractNum w:abstractNumId="93" w15:restartNumberingAfterBreak="0">
    <w:nsid w:val="472E774E"/>
    <w:multiLevelType w:val="hybridMultilevel"/>
    <w:tmpl w:val="66146FCE"/>
    <w:lvl w:ilvl="0" w:tplc="FCC8436A">
      <w:start w:val="1"/>
      <w:numFmt w:val="decimal"/>
      <w:lvlText w:val="%1."/>
      <w:lvlJc w:val="left"/>
      <w:pPr>
        <w:ind w:left="1429" w:hanging="360"/>
      </w:pPr>
    </w:lvl>
    <w:lvl w:ilvl="1" w:tplc="9F2618E2" w:tentative="1">
      <w:start w:val="1"/>
      <w:numFmt w:val="lowerLetter"/>
      <w:lvlText w:val="%2."/>
      <w:lvlJc w:val="left"/>
      <w:pPr>
        <w:ind w:left="2149" w:hanging="360"/>
      </w:pPr>
    </w:lvl>
    <w:lvl w:ilvl="2" w:tplc="15A6CA8C" w:tentative="1">
      <w:start w:val="1"/>
      <w:numFmt w:val="lowerRoman"/>
      <w:lvlText w:val="%3."/>
      <w:lvlJc w:val="right"/>
      <w:pPr>
        <w:ind w:left="2869" w:hanging="180"/>
      </w:pPr>
    </w:lvl>
    <w:lvl w:ilvl="3" w:tplc="FA8A26F2" w:tentative="1">
      <w:start w:val="1"/>
      <w:numFmt w:val="decimal"/>
      <w:lvlText w:val="%4."/>
      <w:lvlJc w:val="left"/>
      <w:pPr>
        <w:ind w:left="3589" w:hanging="360"/>
      </w:pPr>
    </w:lvl>
    <w:lvl w:ilvl="4" w:tplc="87CC15E4" w:tentative="1">
      <w:start w:val="1"/>
      <w:numFmt w:val="lowerLetter"/>
      <w:lvlText w:val="%5."/>
      <w:lvlJc w:val="left"/>
      <w:pPr>
        <w:ind w:left="4309" w:hanging="360"/>
      </w:pPr>
    </w:lvl>
    <w:lvl w:ilvl="5" w:tplc="2EF83166" w:tentative="1">
      <w:start w:val="1"/>
      <w:numFmt w:val="lowerRoman"/>
      <w:lvlText w:val="%6."/>
      <w:lvlJc w:val="right"/>
      <w:pPr>
        <w:ind w:left="5029" w:hanging="180"/>
      </w:pPr>
    </w:lvl>
    <w:lvl w:ilvl="6" w:tplc="90440696" w:tentative="1">
      <w:start w:val="1"/>
      <w:numFmt w:val="decimal"/>
      <w:lvlText w:val="%7."/>
      <w:lvlJc w:val="left"/>
      <w:pPr>
        <w:ind w:left="5749" w:hanging="360"/>
      </w:pPr>
    </w:lvl>
    <w:lvl w:ilvl="7" w:tplc="0BEEFAB2" w:tentative="1">
      <w:start w:val="1"/>
      <w:numFmt w:val="lowerLetter"/>
      <w:lvlText w:val="%8."/>
      <w:lvlJc w:val="left"/>
      <w:pPr>
        <w:ind w:left="6469" w:hanging="360"/>
      </w:pPr>
    </w:lvl>
    <w:lvl w:ilvl="8" w:tplc="3EFA5FF0" w:tentative="1">
      <w:start w:val="1"/>
      <w:numFmt w:val="lowerRoman"/>
      <w:lvlText w:val="%9."/>
      <w:lvlJc w:val="right"/>
      <w:pPr>
        <w:ind w:left="7189" w:hanging="180"/>
      </w:pPr>
    </w:lvl>
  </w:abstractNum>
  <w:abstractNum w:abstractNumId="94" w15:restartNumberingAfterBreak="0">
    <w:nsid w:val="48C97CEA"/>
    <w:multiLevelType w:val="hybridMultilevel"/>
    <w:tmpl w:val="E716CEA6"/>
    <w:lvl w:ilvl="0" w:tplc="2F1E120A">
      <w:start w:val="1"/>
      <w:numFmt w:val="bullet"/>
      <w:lvlText w:val=""/>
      <w:lvlJc w:val="left"/>
      <w:pPr>
        <w:ind w:left="1080" w:hanging="360"/>
      </w:pPr>
      <w:rPr>
        <w:rFonts w:ascii="Wingdings" w:hAnsi="Wingdings" w:hint="default"/>
        <w:sz w:val="22"/>
        <w:szCs w:val="22"/>
      </w:rPr>
    </w:lvl>
    <w:lvl w:ilvl="1" w:tplc="8D2AF300" w:tentative="1">
      <w:start w:val="1"/>
      <w:numFmt w:val="bullet"/>
      <w:lvlText w:val="o"/>
      <w:lvlJc w:val="left"/>
      <w:pPr>
        <w:ind w:left="1800" w:hanging="360"/>
      </w:pPr>
      <w:rPr>
        <w:rFonts w:ascii="Courier New" w:hAnsi="Courier New" w:cs="Courier New" w:hint="default"/>
      </w:rPr>
    </w:lvl>
    <w:lvl w:ilvl="2" w:tplc="DCECC24A" w:tentative="1">
      <w:start w:val="1"/>
      <w:numFmt w:val="bullet"/>
      <w:lvlText w:val=""/>
      <w:lvlJc w:val="left"/>
      <w:pPr>
        <w:ind w:left="2520" w:hanging="360"/>
      </w:pPr>
      <w:rPr>
        <w:rFonts w:ascii="Wingdings" w:hAnsi="Wingdings" w:hint="default"/>
      </w:rPr>
    </w:lvl>
    <w:lvl w:ilvl="3" w:tplc="034252EA" w:tentative="1">
      <w:start w:val="1"/>
      <w:numFmt w:val="bullet"/>
      <w:lvlText w:val=""/>
      <w:lvlJc w:val="left"/>
      <w:pPr>
        <w:ind w:left="3240" w:hanging="360"/>
      </w:pPr>
      <w:rPr>
        <w:rFonts w:ascii="Symbol" w:hAnsi="Symbol" w:hint="default"/>
      </w:rPr>
    </w:lvl>
    <w:lvl w:ilvl="4" w:tplc="4E50B54C" w:tentative="1">
      <w:start w:val="1"/>
      <w:numFmt w:val="bullet"/>
      <w:lvlText w:val="o"/>
      <w:lvlJc w:val="left"/>
      <w:pPr>
        <w:ind w:left="3960" w:hanging="360"/>
      </w:pPr>
      <w:rPr>
        <w:rFonts w:ascii="Courier New" w:hAnsi="Courier New" w:cs="Courier New" w:hint="default"/>
      </w:rPr>
    </w:lvl>
    <w:lvl w:ilvl="5" w:tplc="A4F0330E" w:tentative="1">
      <w:start w:val="1"/>
      <w:numFmt w:val="bullet"/>
      <w:lvlText w:val=""/>
      <w:lvlJc w:val="left"/>
      <w:pPr>
        <w:ind w:left="4680" w:hanging="360"/>
      </w:pPr>
      <w:rPr>
        <w:rFonts w:ascii="Wingdings" w:hAnsi="Wingdings" w:hint="default"/>
      </w:rPr>
    </w:lvl>
    <w:lvl w:ilvl="6" w:tplc="1DE657B6" w:tentative="1">
      <w:start w:val="1"/>
      <w:numFmt w:val="bullet"/>
      <w:lvlText w:val=""/>
      <w:lvlJc w:val="left"/>
      <w:pPr>
        <w:ind w:left="5400" w:hanging="360"/>
      </w:pPr>
      <w:rPr>
        <w:rFonts w:ascii="Symbol" w:hAnsi="Symbol" w:hint="default"/>
      </w:rPr>
    </w:lvl>
    <w:lvl w:ilvl="7" w:tplc="3A60BEFA" w:tentative="1">
      <w:start w:val="1"/>
      <w:numFmt w:val="bullet"/>
      <w:lvlText w:val="o"/>
      <w:lvlJc w:val="left"/>
      <w:pPr>
        <w:ind w:left="6120" w:hanging="360"/>
      </w:pPr>
      <w:rPr>
        <w:rFonts w:ascii="Courier New" w:hAnsi="Courier New" w:cs="Courier New" w:hint="default"/>
      </w:rPr>
    </w:lvl>
    <w:lvl w:ilvl="8" w:tplc="20EEA43E" w:tentative="1">
      <w:start w:val="1"/>
      <w:numFmt w:val="bullet"/>
      <w:lvlText w:val=""/>
      <w:lvlJc w:val="left"/>
      <w:pPr>
        <w:ind w:left="6840" w:hanging="360"/>
      </w:pPr>
      <w:rPr>
        <w:rFonts w:ascii="Wingdings" w:hAnsi="Wingdings" w:hint="default"/>
      </w:rPr>
    </w:lvl>
  </w:abstractNum>
  <w:abstractNum w:abstractNumId="95" w15:restartNumberingAfterBreak="0">
    <w:nsid w:val="4ACB1CCB"/>
    <w:multiLevelType w:val="hybridMultilevel"/>
    <w:tmpl w:val="ADF8A936"/>
    <w:name w:val="listhnumber432232223222332222222223422"/>
    <w:lvl w:ilvl="0" w:tplc="8B2C8BFA">
      <w:start w:val="1"/>
      <w:numFmt w:val="decimal"/>
      <w:lvlText w:val="%1."/>
      <w:lvlJc w:val="left"/>
      <w:pPr>
        <w:tabs>
          <w:tab w:val="num" w:pos="720"/>
        </w:tabs>
        <w:ind w:left="720" w:right="720" w:hanging="360"/>
      </w:pPr>
    </w:lvl>
    <w:lvl w:ilvl="1" w:tplc="721C33D2">
      <w:start w:val="1"/>
      <w:numFmt w:val="decimal"/>
      <w:lvlText w:val="%2)"/>
      <w:lvlJc w:val="left"/>
      <w:pPr>
        <w:tabs>
          <w:tab w:val="num" w:pos="1440"/>
        </w:tabs>
        <w:ind w:left="1440" w:right="1440" w:hanging="360"/>
      </w:pPr>
    </w:lvl>
    <w:lvl w:ilvl="2" w:tplc="9190C508" w:tentative="1">
      <w:start w:val="1"/>
      <w:numFmt w:val="lowerRoman"/>
      <w:lvlText w:val="%3."/>
      <w:lvlJc w:val="right"/>
      <w:pPr>
        <w:tabs>
          <w:tab w:val="num" w:pos="2160"/>
        </w:tabs>
        <w:ind w:left="2160" w:right="2160" w:hanging="180"/>
      </w:pPr>
    </w:lvl>
    <w:lvl w:ilvl="3" w:tplc="692A0DD6" w:tentative="1">
      <w:start w:val="1"/>
      <w:numFmt w:val="decimal"/>
      <w:lvlText w:val="%4."/>
      <w:lvlJc w:val="left"/>
      <w:pPr>
        <w:tabs>
          <w:tab w:val="num" w:pos="2880"/>
        </w:tabs>
        <w:ind w:left="2880" w:right="2880" w:hanging="360"/>
      </w:pPr>
    </w:lvl>
    <w:lvl w:ilvl="4" w:tplc="234459AE" w:tentative="1">
      <w:start w:val="1"/>
      <w:numFmt w:val="lowerLetter"/>
      <w:lvlText w:val="%5."/>
      <w:lvlJc w:val="left"/>
      <w:pPr>
        <w:tabs>
          <w:tab w:val="num" w:pos="3600"/>
        </w:tabs>
        <w:ind w:left="3600" w:right="3600" w:hanging="360"/>
      </w:pPr>
    </w:lvl>
    <w:lvl w:ilvl="5" w:tplc="E3C6CDCC" w:tentative="1">
      <w:start w:val="1"/>
      <w:numFmt w:val="lowerRoman"/>
      <w:lvlText w:val="%6."/>
      <w:lvlJc w:val="right"/>
      <w:pPr>
        <w:tabs>
          <w:tab w:val="num" w:pos="4320"/>
        </w:tabs>
        <w:ind w:left="4320" w:right="4320" w:hanging="180"/>
      </w:pPr>
    </w:lvl>
    <w:lvl w:ilvl="6" w:tplc="A3EC1126" w:tentative="1">
      <w:start w:val="1"/>
      <w:numFmt w:val="decimal"/>
      <w:lvlText w:val="%7."/>
      <w:lvlJc w:val="left"/>
      <w:pPr>
        <w:tabs>
          <w:tab w:val="num" w:pos="5040"/>
        </w:tabs>
        <w:ind w:left="5040" w:right="5040" w:hanging="360"/>
      </w:pPr>
    </w:lvl>
    <w:lvl w:ilvl="7" w:tplc="549AFBDA" w:tentative="1">
      <w:start w:val="1"/>
      <w:numFmt w:val="lowerLetter"/>
      <w:lvlText w:val="%8."/>
      <w:lvlJc w:val="left"/>
      <w:pPr>
        <w:tabs>
          <w:tab w:val="num" w:pos="5760"/>
        </w:tabs>
        <w:ind w:left="5760" w:right="5760" w:hanging="360"/>
      </w:pPr>
    </w:lvl>
    <w:lvl w:ilvl="8" w:tplc="60480118" w:tentative="1">
      <w:start w:val="1"/>
      <w:numFmt w:val="lowerRoman"/>
      <w:lvlText w:val="%9."/>
      <w:lvlJc w:val="right"/>
      <w:pPr>
        <w:tabs>
          <w:tab w:val="num" w:pos="6480"/>
        </w:tabs>
        <w:ind w:left="6480" w:right="6480" w:hanging="180"/>
      </w:pPr>
    </w:lvl>
  </w:abstractNum>
  <w:abstractNum w:abstractNumId="9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E6D00FA"/>
    <w:multiLevelType w:val="hybridMultilevel"/>
    <w:tmpl w:val="3872F6C0"/>
    <w:lvl w:ilvl="0" w:tplc="8D00E360">
      <w:start w:val="1"/>
      <w:numFmt w:val="decimal"/>
      <w:lvlText w:val="%1."/>
      <w:lvlJc w:val="left"/>
      <w:pPr>
        <w:ind w:left="720" w:hanging="360"/>
      </w:pPr>
    </w:lvl>
    <w:lvl w:ilvl="1" w:tplc="6C544F5A" w:tentative="1">
      <w:start w:val="1"/>
      <w:numFmt w:val="lowerLetter"/>
      <w:lvlText w:val="%2."/>
      <w:lvlJc w:val="left"/>
      <w:pPr>
        <w:ind w:left="1440" w:hanging="360"/>
      </w:pPr>
    </w:lvl>
    <w:lvl w:ilvl="2" w:tplc="8E8C3CAE" w:tentative="1">
      <w:start w:val="1"/>
      <w:numFmt w:val="lowerRoman"/>
      <w:lvlText w:val="%3."/>
      <w:lvlJc w:val="right"/>
      <w:pPr>
        <w:ind w:left="2160" w:hanging="180"/>
      </w:pPr>
    </w:lvl>
    <w:lvl w:ilvl="3" w:tplc="528AE304" w:tentative="1">
      <w:start w:val="1"/>
      <w:numFmt w:val="decimal"/>
      <w:lvlText w:val="%4."/>
      <w:lvlJc w:val="left"/>
      <w:pPr>
        <w:ind w:left="2880" w:hanging="360"/>
      </w:pPr>
    </w:lvl>
    <w:lvl w:ilvl="4" w:tplc="A0B4B030" w:tentative="1">
      <w:start w:val="1"/>
      <w:numFmt w:val="lowerLetter"/>
      <w:lvlText w:val="%5."/>
      <w:lvlJc w:val="left"/>
      <w:pPr>
        <w:ind w:left="3600" w:hanging="360"/>
      </w:pPr>
    </w:lvl>
    <w:lvl w:ilvl="5" w:tplc="BB822446" w:tentative="1">
      <w:start w:val="1"/>
      <w:numFmt w:val="lowerRoman"/>
      <w:lvlText w:val="%6."/>
      <w:lvlJc w:val="right"/>
      <w:pPr>
        <w:ind w:left="4320" w:hanging="180"/>
      </w:pPr>
    </w:lvl>
    <w:lvl w:ilvl="6" w:tplc="E8CA25AA" w:tentative="1">
      <w:start w:val="1"/>
      <w:numFmt w:val="decimal"/>
      <w:lvlText w:val="%7."/>
      <w:lvlJc w:val="left"/>
      <w:pPr>
        <w:ind w:left="5040" w:hanging="360"/>
      </w:pPr>
    </w:lvl>
    <w:lvl w:ilvl="7" w:tplc="318423AE" w:tentative="1">
      <w:start w:val="1"/>
      <w:numFmt w:val="lowerLetter"/>
      <w:lvlText w:val="%8."/>
      <w:lvlJc w:val="left"/>
      <w:pPr>
        <w:ind w:left="5760" w:hanging="360"/>
      </w:pPr>
    </w:lvl>
    <w:lvl w:ilvl="8" w:tplc="3D7667D4" w:tentative="1">
      <w:start w:val="1"/>
      <w:numFmt w:val="lowerRoman"/>
      <w:lvlText w:val="%9."/>
      <w:lvlJc w:val="right"/>
      <w:pPr>
        <w:ind w:left="6480" w:hanging="180"/>
      </w:pPr>
    </w:lvl>
  </w:abstractNum>
  <w:abstractNum w:abstractNumId="9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9" w15:restartNumberingAfterBreak="0">
    <w:nsid w:val="500D4A61"/>
    <w:multiLevelType w:val="hybridMultilevel"/>
    <w:tmpl w:val="95BCBBCA"/>
    <w:lvl w:ilvl="0" w:tplc="BA26F6DA">
      <w:start w:val="1"/>
      <w:numFmt w:val="decimal"/>
      <w:lvlText w:val="%1."/>
      <w:lvlJc w:val="left"/>
      <w:pPr>
        <w:ind w:left="720" w:hanging="360"/>
      </w:pPr>
      <w:rPr>
        <w:rFonts w:hint="default"/>
      </w:rPr>
    </w:lvl>
    <w:lvl w:ilvl="1" w:tplc="942CE276" w:tentative="1">
      <w:start w:val="1"/>
      <w:numFmt w:val="lowerLetter"/>
      <w:lvlText w:val="%2."/>
      <w:lvlJc w:val="left"/>
      <w:pPr>
        <w:ind w:left="1440" w:hanging="360"/>
      </w:pPr>
    </w:lvl>
    <w:lvl w:ilvl="2" w:tplc="5C581CAC" w:tentative="1">
      <w:start w:val="1"/>
      <w:numFmt w:val="lowerRoman"/>
      <w:lvlText w:val="%3."/>
      <w:lvlJc w:val="right"/>
      <w:pPr>
        <w:ind w:left="2160" w:hanging="180"/>
      </w:pPr>
    </w:lvl>
    <w:lvl w:ilvl="3" w:tplc="728C07E0" w:tentative="1">
      <w:start w:val="1"/>
      <w:numFmt w:val="decimal"/>
      <w:lvlText w:val="%4."/>
      <w:lvlJc w:val="left"/>
      <w:pPr>
        <w:ind w:left="2880" w:hanging="360"/>
      </w:pPr>
    </w:lvl>
    <w:lvl w:ilvl="4" w:tplc="8F16BA08" w:tentative="1">
      <w:start w:val="1"/>
      <w:numFmt w:val="lowerLetter"/>
      <w:lvlText w:val="%5."/>
      <w:lvlJc w:val="left"/>
      <w:pPr>
        <w:ind w:left="3600" w:hanging="360"/>
      </w:pPr>
    </w:lvl>
    <w:lvl w:ilvl="5" w:tplc="54689662" w:tentative="1">
      <w:start w:val="1"/>
      <w:numFmt w:val="lowerRoman"/>
      <w:lvlText w:val="%6."/>
      <w:lvlJc w:val="right"/>
      <w:pPr>
        <w:ind w:left="4320" w:hanging="180"/>
      </w:pPr>
    </w:lvl>
    <w:lvl w:ilvl="6" w:tplc="DD7A4D0A" w:tentative="1">
      <w:start w:val="1"/>
      <w:numFmt w:val="decimal"/>
      <w:lvlText w:val="%7."/>
      <w:lvlJc w:val="left"/>
      <w:pPr>
        <w:ind w:left="5040" w:hanging="360"/>
      </w:pPr>
    </w:lvl>
    <w:lvl w:ilvl="7" w:tplc="CCE28F18" w:tentative="1">
      <w:start w:val="1"/>
      <w:numFmt w:val="lowerLetter"/>
      <w:lvlText w:val="%8."/>
      <w:lvlJc w:val="left"/>
      <w:pPr>
        <w:ind w:left="5760" w:hanging="360"/>
      </w:pPr>
    </w:lvl>
    <w:lvl w:ilvl="8" w:tplc="2A5430F8"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38489294">
      <w:start w:val="1"/>
      <w:numFmt w:val="bullet"/>
      <w:lvlText w:val=""/>
      <w:lvlJc w:val="left"/>
      <w:pPr>
        <w:ind w:left="720" w:hanging="360"/>
      </w:pPr>
      <w:rPr>
        <w:rFonts w:ascii="Symbol" w:hAnsi="Symbol" w:hint="default"/>
      </w:rPr>
    </w:lvl>
    <w:lvl w:ilvl="1" w:tplc="B9F8D614">
      <w:start w:val="1"/>
      <w:numFmt w:val="bullet"/>
      <w:lvlText w:val="o"/>
      <w:lvlJc w:val="left"/>
      <w:pPr>
        <w:ind w:left="1440" w:hanging="360"/>
      </w:pPr>
      <w:rPr>
        <w:rFonts w:ascii="Courier New" w:hAnsi="Courier New" w:cs="Courier New" w:hint="default"/>
      </w:rPr>
    </w:lvl>
    <w:lvl w:ilvl="2" w:tplc="5B88FD12" w:tentative="1">
      <w:start w:val="1"/>
      <w:numFmt w:val="bullet"/>
      <w:lvlText w:val=""/>
      <w:lvlJc w:val="left"/>
      <w:pPr>
        <w:ind w:left="2160" w:hanging="360"/>
      </w:pPr>
      <w:rPr>
        <w:rFonts w:ascii="Wingdings" w:hAnsi="Wingdings" w:hint="default"/>
      </w:rPr>
    </w:lvl>
    <w:lvl w:ilvl="3" w:tplc="5F2EBC8C" w:tentative="1">
      <w:start w:val="1"/>
      <w:numFmt w:val="bullet"/>
      <w:lvlText w:val=""/>
      <w:lvlJc w:val="left"/>
      <w:pPr>
        <w:ind w:left="2880" w:hanging="360"/>
      </w:pPr>
      <w:rPr>
        <w:rFonts w:ascii="Symbol" w:hAnsi="Symbol" w:hint="default"/>
      </w:rPr>
    </w:lvl>
    <w:lvl w:ilvl="4" w:tplc="FE989A16" w:tentative="1">
      <w:start w:val="1"/>
      <w:numFmt w:val="bullet"/>
      <w:lvlText w:val="o"/>
      <w:lvlJc w:val="left"/>
      <w:pPr>
        <w:ind w:left="3600" w:hanging="360"/>
      </w:pPr>
      <w:rPr>
        <w:rFonts w:ascii="Courier New" w:hAnsi="Courier New" w:cs="Courier New" w:hint="default"/>
      </w:rPr>
    </w:lvl>
    <w:lvl w:ilvl="5" w:tplc="DB528C78" w:tentative="1">
      <w:start w:val="1"/>
      <w:numFmt w:val="bullet"/>
      <w:lvlText w:val=""/>
      <w:lvlJc w:val="left"/>
      <w:pPr>
        <w:ind w:left="4320" w:hanging="360"/>
      </w:pPr>
      <w:rPr>
        <w:rFonts w:ascii="Wingdings" w:hAnsi="Wingdings" w:hint="default"/>
      </w:rPr>
    </w:lvl>
    <w:lvl w:ilvl="6" w:tplc="577A4D8A" w:tentative="1">
      <w:start w:val="1"/>
      <w:numFmt w:val="bullet"/>
      <w:lvlText w:val=""/>
      <w:lvlJc w:val="left"/>
      <w:pPr>
        <w:ind w:left="5040" w:hanging="360"/>
      </w:pPr>
      <w:rPr>
        <w:rFonts w:ascii="Symbol" w:hAnsi="Symbol" w:hint="default"/>
      </w:rPr>
    </w:lvl>
    <w:lvl w:ilvl="7" w:tplc="0E622366" w:tentative="1">
      <w:start w:val="1"/>
      <w:numFmt w:val="bullet"/>
      <w:lvlText w:val="o"/>
      <w:lvlJc w:val="left"/>
      <w:pPr>
        <w:ind w:left="5760" w:hanging="360"/>
      </w:pPr>
      <w:rPr>
        <w:rFonts w:ascii="Courier New" w:hAnsi="Courier New" w:cs="Courier New" w:hint="default"/>
      </w:rPr>
    </w:lvl>
    <w:lvl w:ilvl="8" w:tplc="6E6A305E" w:tentative="1">
      <w:start w:val="1"/>
      <w:numFmt w:val="bullet"/>
      <w:lvlText w:val=""/>
      <w:lvlJc w:val="left"/>
      <w:pPr>
        <w:ind w:left="6480" w:hanging="360"/>
      </w:pPr>
      <w:rPr>
        <w:rFonts w:ascii="Wingdings" w:hAnsi="Wingdings" w:hint="default"/>
      </w:rPr>
    </w:lvl>
  </w:abstractNum>
  <w:abstractNum w:abstractNumId="101"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2" w15:restartNumberingAfterBreak="0">
    <w:nsid w:val="513649F3"/>
    <w:multiLevelType w:val="hybridMultilevel"/>
    <w:tmpl w:val="7F88F9BA"/>
    <w:lvl w:ilvl="0" w:tplc="452C1D62">
      <w:start w:val="1"/>
      <w:numFmt w:val="decimal"/>
      <w:lvlText w:val="%1."/>
      <w:lvlJc w:val="left"/>
      <w:pPr>
        <w:ind w:left="720" w:hanging="360"/>
      </w:pPr>
      <w:rPr>
        <w:rFonts w:hint="default"/>
      </w:rPr>
    </w:lvl>
    <w:lvl w:ilvl="1" w:tplc="ADD44F54" w:tentative="1">
      <w:start w:val="1"/>
      <w:numFmt w:val="lowerLetter"/>
      <w:lvlText w:val="%2."/>
      <w:lvlJc w:val="left"/>
      <w:pPr>
        <w:ind w:left="1440" w:hanging="360"/>
      </w:pPr>
    </w:lvl>
    <w:lvl w:ilvl="2" w:tplc="C67E8056" w:tentative="1">
      <w:start w:val="1"/>
      <w:numFmt w:val="lowerRoman"/>
      <w:lvlText w:val="%3."/>
      <w:lvlJc w:val="right"/>
      <w:pPr>
        <w:ind w:left="2160" w:hanging="180"/>
      </w:pPr>
    </w:lvl>
    <w:lvl w:ilvl="3" w:tplc="BFF8FE0E" w:tentative="1">
      <w:start w:val="1"/>
      <w:numFmt w:val="decimal"/>
      <w:lvlText w:val="%4."/>
      <w:lvlJc w:val="left"/>
      <w:pPr>
        <w:ind w:left="2880" w:hanging="360"/>
      </w:pPr>
    </w:lvl>
    <w:lvl w:ilvl="4" w:tplc="0F62A2C0" w:tentative="1">
      <w:start w:val="1"/>
      <w:numFmt w:val="lowerLetter"/>
      <w:lvlText w:val="%5."/>
      <w:lvlJc w:val="left"/>
      <w:pPr>
        <w:ind w:left="3600" w:hanging="360"/>
      </w:pPr>
    </w:lvl>
    <w:lvl w:ilvl="5" w:tplc="24D2DD72" w:tentative="1">
      <w:start w:val="1"/>
      <w:numFmt w:val="lowerRoman"/>
      <w:lvlText w:val="%6."/>
      <w:lvlJc w:val="right"/>
      <w:pPr>
        <w:ind w:left="4320" w:hanging="180"/>
      </w:pPr>
    </w:lvl>
    <w:lvl w:ilvl="6" w:tplc="1C30C864" w:tentative="1">
      <w:start w:val="1"/>
      <w:numFmt w:val="decimal"/>
      <w:lvlText w:val="%7."/>
      <w:lvlJc w:val="left"/>
      <w:pPr>
        <w:ind w:left="5040" w:hanging="360"/>
      </w:pPr>
    </w:lvl>
    <w:lvl w:ilvl="7" w:tplc="5A1AEAE2" w:tentative="1">
      <w:start w:val="1"/>
      <w:numFmt w:val="lowerLetter"/>
      <w:lvlText w:val="%8."/>
      <w:lvlJc w:val="left"/>
      <w:pPr>
        <w:ind w:left="5760" w:hanging="360"/>
      </w:pPr>
    </w:lvl>
    <w:lvl w:ilvl="8" w:tplc="7EB8D3EE" w:tentative="1">
      <w:start w:val="1"/>
      <w:numFmt w:val="lowerRoman"/>
      <w:lvlText w:val="%9."/>
      <w:lvlJc w:val="right"/>
      <w:pPr>
        <w:ind w:left="6480" w:hanging="180"/>
      </w:pPr>
    </w:lvl>
  </w:abstractNum>
  <w:abstractNum w:abstractNumId="103" w15:restartNumberingAfterBreak="0">
    <w:nsid w:val="52455A50"/>
    <w:multiLevelType w:val="hybridMultilevel"/>
    <w:tmpl w:val="2070B07C"/>
    <w:lvl w:ilvl="0" w:tplc="A738BF52">
      <w:start w:val="30"/>
      <w:numFmt w:val="bullet"/>
      <w:lvlText w:val="-"/>
      <w:lvlJc w:val="left"/>
      <w:pPr>
        <w:ind w:left="720" w:hanging="360"/>
      </w:pPr>
      <w:rPr>
        <w:rFonts w:ascii="Arial" w:eastAsia="Calibri" w:hAnsi="Arial" w:cs="Arial" w:hint="default"/>
      </w:rPr>
    </w:lvl>
    <w:lvl w:ilvl="1" w:tplc="4D5C2D86" w:tentative="1">
      <w:start w:val="1"/>
      <w:numFmt w:val="bullet"/>
      <w:lvlText w:val="o"/>
      <w:lvlJc w:val="left"/>
      <w:pPr>
        <w:ind w:left="1440" w:hanging="360"/>
      </w:pPr>
      <w:rPr>
        <w:rFonts w:ascii="Courier New" w:hAnsi="Courier New" w:cs="Courier New" w:hint="default"/>
      </w:rPr>
    </w:lvl>
    <w:lvl w:ilvl="2" w:tplc="B1B2749E" w:tentative="1">
      <w:start w:val="1"/>
      <w:numFmt w:val="bullet"/>
      <w:lvlText w:val=""/>
      <w:lvlJc w:val="left"/>
      <w:pPr>
        <w:ind w:left="2160" w:hanging="360"/>
      </w:pPr>
      <w:rPr>
        <w:rFonts w:ascii="Wingdings" w:hAnsi="Wingdings" w:hint="default"/>
      </w:rPr>
    </w:lvl>
    <w:lvl w:ilvl="3" w:tplc="7610E788" w:tentative="1">
      <w:start w:val="1"/>
      <w:numFmt w:val="bullet"/>
      <w:lvlText w:val=""/>
      <w:lvlJc w:val="left"/>
      <w:pPr>
        <w:ind w:left="2880" w:hanging="360"/>
      </w:pPr>
      <w:rPr>
        <w:rFonts w:ascii="Symbol" w:hAnsi="Symbol" w:hint="default"/>
      </w:rPr>
    </w:lvl>
    <w:lvl w:ilvl="4" w:tplc="CE288EA4" w:tentative="1">
      <w:start w:val="1"/>
      <w:numFmt w:val="bullet"/>
      <w:lvlText w:val="o"/>
      <w:lvlJc w:val="left"/>
      <w:pPr>
        <w:ind w:left="3600" w:hanging="360"/>
      </w:pPr>
      <w:rPr>
        <w:rFonts w:ascii="Courier New" w:hAnsi="Courier New" w:cs="Courier New" w:hint="default"/>
      </w:rPr>
    </w:lvl>
    <w:lvl w:ilvl="5" w:tplc="95CE9602" w:tentative="1">
      <w:start w:val="1"/>
      <w:numFmt w:val="bullet"/>
      <w:lvlText w:val=""/>
      <w:lvlJc w:val="left"/>
      <w:pPr>
        <w:ind w:left="4320" w:hanging="360"/>
      </w:pPr>
      <w:rPr>
        <w:rFonts w:ascii="Wingdings" w:hAnsi="Wingdings" w:hint="default"/>
      </w:rPr>
    </w:lvl>
    <w:lvl w:ilvl="6" w:tplc="6AC6D096" w:tentative="1">
      <w:start w:val="1"/>
      <w:numFmt w:val="bullet"/>
      <w:lvlText w:val=""/>
      <w:lvlJc w:val="left"/>
      <w:pPr>
        <w:ind w:left="5040" w:hanging="360"/>
      </w:pPr>
      <w:rPr>
        <w:rFonts w:ascii="Symbol" w:hAnsi="Symbol" w:hint="default"/>
      </w:rPr>
    </w:lvl>
    <w:lvl w:ilvl="7" w:tplc="A61C0C86" w:tentative="1">
      <w:start w:val="1"/>
      <w:numFmt w:val="bullet"/>
      <w:lvlText w:val="o"/>
      <w:lvlJc w:val="left"/>
      <w:pPr>
        <w:ind w:left="5760" w:hanging="360"/>
      </w:pPr>
      <w:rPr>
        <w:rFonts w:ascii="Courier New" w:hAnsi="Courier New" w:cs="Courier New" w:hint="default"/>
      </w:rPr>
    </w:lvl>
    <w:lvl w:ilvl="8" w:tplc="B73AD596" w:tentative="1">
      <w:start w:val="1"/>
      <w:numFmt w:val="bullet"/>
      <w:lvlText w:val=""/>
      <w:lvlJc w:val="left"/>
      <w:pPr>
        <w:ind w:left="6480" w:hanging="360"/>
      </w:pPr>
      <w:rPr>
        <w:rFonts w:ascii="Wingdings" w:hAnsi="Wingdings" w:hint="default"/>
      </w:rPr>
    </w:lvl>
  </w:abstractNum>
  <w:abstractNum w:abstractNumId="104" w15:restartNumberingAfterBreak="0">
    <w:nsid w:val="529A205C"/>
    <w:multiLevelType w:val="hybridMultilevel"/>
    <w:tmpl w:val="F8E29174"/>
    <w:lvl w:ilvl="0" w:tplc="E6F4A33C">
      <w:start w:val="1"/>
      <w:numFmt w:val="decimal"/>
      <w:lvlText w:val="%1."/>
      <w:lvlJc w:val="left"/>
      <w:pPr>
        <w:ind w:left="720" w:hanging="360"/>
      </w:pPr>
      <w:rPr>
        <w:rFonts w:hint="default"/>
      </w:rPr>
    </w:lvl>
    <w:lvl w:ilvl="1" w:tplc="DC24D32E" w:tentative="1">
      <w:start w:val="1"/>
      <w:numFmt w:val="lowerLetter"/>
      <w:lvlText w:val="%2."/>
      <w:lvlJc w:val="left"/>
      <w:pPr>
        <w:ind w:left="1440" w:hanging="360"/>
      </w:pPr>
    </w:lvl>
    <w:lvl w:ilvl="2" w:tplc="1648198E" w:tentative="1">
      <w:start w:val="1"/>
      <w:numFmt w:val="lowerRoman"/>
      <w:lvlText w:val="%3."/>
      <w:lvlJc w:val="right"/>
      <w:pPr>
        <w:ind w:left="2160" w:hanging="180"/>
      </w:pPr>
    </w:lvl>
    <w:lvl w:ilvl="3" w:tplc="BBE86A7C" w:tentative="1">
      <w:start w:val="1"/>
      <w:numFmt w:val="decimal"/>
      <w:lvlText w:val="%4."/>
      <w:lvlJc w:val="left"/>
      <w:pPr>
        <w:ind w:left="2880" w:hanging="360"/>
      </w:pPr>
    </w:lvl>
    <w:lvl w:ilvl="4" w:tplc="A218F5DC" w:tentative="1">
      <w:start w:val="1"/>
      <w:numFmt w:val="lowerLetter"/>
      <w:lvlText w:val="%5."/>
      <w:lvlJc w:val="left"/>
      <w:pPr>
        <w:ind w:left="3600" w:hanging="360"/>
      </w:pPr>
    </w:lvl>
    <w:lvl w:ilvl="5" w:tplc="AC467312" w:tentative="1">
      <w:start w:val="1"/>
      <w:numFmt w:val="lowerRoman"/>
      <w:lvlText w:val="%6."/>
      <w:lvlJc w:val="right"/>
      <w:pPr>
        <w:ind w:left="4320" w:hanging="180"/>
      </w:pPr>
    </w:lvl>
    <w:lvl w:ilvl="6" w:tplc="0AB28B48" w:tentative="1">
      <w:start w:val="1"/>
      <w:numFmt w:val="decimal"/>
      <w:lvlText w:val="%7."/>
      <w:lvlJc w:val="left"/>
      <w:pPr>
        <w:ind w:left="5040" w:hanging="360"/>
      </w:pPr>
    </w:lvl>
    <w:lvl w:ilvl="7" w:tplc="E80812E2" w:tentative="1">
      <w:start w:val="1"/>
      <w:numFmt w:val="lowerLetter"/>
      <w:lvlText w:val="%8."/>
      <w:lvlJc w:val="left"/>
      <w:pPr>
        <w:ind w:left="5760" w:hanging="360"/>
      </w:pPr>
    </w:lvl>
    <w:lvl w:ilvl="8" w:tplc="AE882B98" w:tentative="1">
      <w:start w:val="1"/>
      <w:numFmt w:val="lowerRoman"/>
      <w:lvlText w:val="%9."/>
      <w:lvlJc w:val="right"/>
      <w:pPr>
        <w:ind w:left="6480" w:hanging="180"/>
      </w:pPr>
    </w:lvl>
  </w:abstractNum>
  <w:abstractNum w:abstractNumId="105" w15:restartNumberingAfterBreak="0">
    <w:nsid w:val="5390087A"/>
    <w:multiLevelType w:val="hybridMultilevel"/>
    <w:tmpl w:val="BBBCCD0A"/>
    <w:lvl w:ilvl="0" w:tplc="7438E33E">
      <w:start w:val="1"/>
      <w:numFmt w:val="decimal"/>
      <w:lvlText w:val="%1."/>
      <w:lvlJc w:val="left"/>
      <w:pPr>
        <w:ind w:left="1572" w:hanging="360"/>
      </w:pPr>
    </w:lvl>
    <w:lvl w:ilvl="1" w:tplc="43E2AB36" w:tentative="1">
      <w:start w:val="1"/>
      <w:numFmt w:val="lowerLetter"/>
      <w:lvlText w:val="%2."/>
      <w:lvlJc w:val="left"/>
      <w:pPr>
        <w:ind w:left="2292" w:hanging="360"/>
      </w:pPr>
    </w:lvl>
    <w:lvl w:ilvl="2" w:tplc="CB4CC48A" w:tentative="1">
      <w:start w:val="1"/>
      <w:numFmt w:val="lowerRoman"/>
      <w:lvlText w:val="%3."/>
      <w:lvlJc w:val="right"/>
      <w:pPr>
        <w:ind w:left="3012" w:hanging="180"/>
      </w:pPr>
    </w:lvl>
    <w:lvl w:ilvl="3" w:tplc="5E44BAD6" w:tentative="1">
      <w:start w:val="1"/>
      <w:numFmt w:val="decimal"/>
      <w:lvlText w:val="%4."/>
      <w:lvlJc w:val="left"/>
      <w:pPr>
        <w:ind w:left="3732" w:hanging="360"/>
      </w:pPr>
    </w:lvl>
    <w:lvl w:ilvl="4" w:tplc="308E1B8C" w:tentative="1">
      <w:start w:val="1"/>
      <w:numFmt w:val="lowerLetter"/>
      <w:lvlText w:val="%5."/>
      <w:lvlJc w:val="left"/>
      <w:pPr>
        <w:ind w:left="4452" w:hanging="360"/>
      </w:pPr>
    </w:lvl>
    <w:lvl w:ilvl="5" w:tplc="43CA0B9A" w:tentative="1">
      <w:start w:val="1"/>
      <w:numFmt w:val="lowerRoman"/>
      <w:lvlText w:val="%6."/>
      <w:lvlJc w:val="right"/>
      <w:pPr>
        <w:ind w:left="5172" w:hanging="180"/>
      </w:pPr>
    </w:lvl>
    <w:lvl w:ilvl="6" w:tplc="519C370E" w:tentative="1">
      <w:start w:val="1"/>
      <w:numFmt w:val="decimal"/>
      <w:lvlText w:val="%7."/>
      <w:lvlJc w:val="left"/>
      <w:pPr>
        <w:ind w:left="5892" w:hanging="360"/>
      </w:pPr>
    </w:lvl>
    <w:lvl w:ilvl="7" w:tplc="685C277A" w:tentative="1">
      <w:start w:val="1"/>
      <w:numFmt w:val="lowerLetter"/>
      <w:lvlText w:val="%8."/>
      <w:lvlJc w:val="left"/>
      <w:pPr>
        <w:ind w:left="6612" w:hanging="360"/>
      </w:pPr>
    </w:lvl>
    <w:lvl w:ilvl="8" w:tplc="F8D82B48" w:tentative="1">
      <w:start w:val="1"/>
      <w:numFmt w:val="lowerRoman"/>
      <w:lvlText w:val="%9."/>
      <w:lvlJc w:val="right"/>
      <w:pPr>
        <w:ind w:left="7332" w:hanging="180"/>
      </w:pPr>
    </w:lvl>
  </w:abstractNum>
  <w:abstractNum w:abstractNumId="106" w15:restartNumberingAfterBreak="0">
    <w:nsid w:val="54417A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56D7E98"/>
    <w:multiLevelType w:val="hybridMultilevel"/>
    <w:tmpl w:val="95BCBBCA"/>
    <w:lvl w:ilvl="0" w:tplc="F5206CFA">
      <w:start w:val="1"/>
      <w:numFmt w:val="decimal"/>
      <w:lvlText w:val="%1."/>
      <w:lvlJc w:val="left"/>
      <w:pPr>
        <w:ind w:left="720" w:hanging="360"/>
      </w:pPr>
      <w:rPr>
        <w:rFonts w:hint="default"/>
      </w:rPr>
    </w:lvl>
    <w:lvl w:ilvl="1" w:tplc="2C040A46">
      <w:start w:val="1"/>
      <w:numFmt w:val="lowerLetter"/>
      <w:lvlText w:val="%2."/>
      <w:lvlJc w:val="left"/>
      <w:pPr>
        <w:ind w:left="1440" w:hanging="360"/>
      </w:pPr>
    </w:lvl>
    <w:lvl w:ilvl="2" w:tplc="5D863B7E">
      <w:start w:val="1"/>
      <w:numFmt w:val="lowerRoman"/>
      <w:lvlText w:val="%3."/>
      <w:lvlJc w:val="right"/>
      <w:pPr>
        <w:ind w:left="2160" w:hanging="180"/>
      </w:pPr>
    </w:lvl>
    <w:lvl w:ilvl="3" w:tplc="AF3E8E06" w:tentative="1">
      <w:start w:val="1"/>
      <w:numFmt w:val="decimal"/>
      <w:lvlText w:val="%4."/>
      <w:lvlJc w:val="left"/>
      <w:pPr>
        <w:ind w:left="2880" w:hanging="360"/>
      </w:pPr>
    </w:lvl>
    <w:lvl w:ilvl="4" w:tplc="F6ACE330" w:tentative="1">
      <w:start w:val="1"/>
      <w:numFmt w:val="lowerLetter"/>
      <w:lvlText w:val="%5."/>
      <w:lvlJc w:val="left"/>
      <w:pPr>
        <w:ind w:left="3600" w:hanging="360"/>
      </w:pPr>
    </w:lvl>
    <w:lvl w:ilvl="5" w:tplc="38D260DE" w:tentative="1">
      <w:start w:val="1"/>
      <w:numFmt w:val="lowerRoman"/>
      <w:lvlText w:val="%6."/>
      <w:lvlJc w:val="right"/>
      <w:pPr>
        <w:ind w:left="4320" w:hanging="180"/>
      </w:pPr>
    </w:lvl>
    <w:lvl w:ilvl="6" w:tplc="7F428CD8" w:tentative="1">
      <w:start w:val="1"/>
      <w:numFmt w:val="decimal"/>
      <w:lvlText w:val="%7."/>
      <w:lvlJc w:val="left"/>
      <w:pPr>
        <w:ind w:left="5040" w:hanging="360"/>
      </w:pPr>
    </w:lvl>
    <w:lvl w:ilvl="7" w:tplc="B31A9216" w:tentative="1">
      <w:start w:val="1"/>
      <w:numFmt w:val="lowerLetter"/>
      <w:lvlText w:val="%8."/>
      <w:lvlJc w:val="left"/>
      <w:pPr>
        <w:ind w:left="5760" w:hanging="360"/>
      </w:pPr>
    </w:lvl>
    <w:lvl w:ilvl="8" w:tplc="D1542E3E" w:tentative="1">
      <w:start w:val="1"/>
      <w:numFmt w:val="lowerRoman"/>
      <w:lvlText w:val="%9."/>
      <w:lvlJc w:val="right"/>
      <w:pPr>
        <w:ind w:left="6480" w:hanging="180"/>
      </w:pPr>
    </w:lvl>
  </w:abstractNum>
  <w:abstractNum w:abstractNumId="108" w15:restartNumberingAfterBreak="0">
    <w:nsid w:val="571041B9"/>
    <w:multiLevelType w:val="hybridMultilevel"/>
    <w:tmpl w:val="F5C64484"/>
    <w:lvl w:ilvl="0" w:tplc="EBFCE2F0">
      <w:start w:val="1"/>
      <w:numFmt w:val="decimal"/>
      <w:lvlText w:val="%1."/>
      <w:lvlJc w:val="left"/>
      <w:pPr>
        <w:ind w:left="720" w:hanging="360"/>
      </w:pPr>
      <w:rPr>
        <w:rFonts w:hint="default"/>
      </w:rPr>
    </w:lvl>
    <w:lvl w:ilvl="1" w:tplc="90103938" w:tentative="1">
      <w:start w:val="1"/>
      <w:numFmt w:val="lowerLetter"/>
      <w:lvlText w:val="%2."/>
      <w:lvlJc w:val="left"/>
      <w:pPr>
        <w:ind w:left="1440" w:hanging="360"/>
      </w:pPr>
    </w:lvl>
    <w:lvl w:ilvl="2" w:tplc="60EA7388" w:tentative="1">
      <w:start w:val="1"/>
      <w:numFmt w:val="lowerRoman"/>
      <w:lvlText w:val="%3."/>
      <w:lvlJc w:val="right"/>
      <w:pPr>
        <w:ind w:left="2160" w:hanging="180"/>
      </w:pPr>
    </w:lvl>
    <w:lvl w:ilvl="3" w:tplc="93AEFB86" w:tentative="1">
      <w:start w:val="1"/>
      <w:numFmt w:val="decimal"/>
      <w:lvlText w:val="%4."/>
      <w:lvlJc w:val="left"/>
      <w:pPr>
        <w:ind w:left="2880" w:hanging="360"/>
      </w:pPr>
    </w:lvl>
    <w:lvl w:ilvl="4" w:tplc="FA0666CC" w:tentative="1">
      <w:start w:val="1"/>
      <w:numFmt w:val="lowerLetter"/>
      <w:lvlText w:val="%5."/>
      <w:lvlJc w:val="left"/>
      <w:pPr>
        <w:ind w:left="3600" w:hanging="360"/>
      </w:pPr>
    </w:lvl>
    <w:lvl w:ilvl="5" w:tplc="3B080936" w:tentative="1">
      <w:start w:val="1"/>
      <w:numFmt w:val="lowerRoman"/>
      <w:lvlText w:val="%6."/>
      <w:lvlJc w:val="right"/>
      <w:pPr>
        <w:ind w:left="4320" w:hanging="180"/>
      </w:pPr>
    </w:lvl>
    <w:lvl w:ilvl="6" w:tplc="BBDEB5FA" w:tentative="1">
      <w:start w:val="1"/>
      <w:numFmt w:val="decimal"/>
      <w:lvlText w:val="%7."/>
      <w:lvlJc w:val="left"/>
      <w:pPr>
        <w:ind w:left="5040" w:hanging="360"/>
      </w:pPr>
    </w:lvl>
    <w:lvl w:ilvl="7" w:tplc="ADA63D80" w:tentative="1">
      <w:start w:val="1"/>
      <w:numFmt w:val="lowerLetter"/>
      <w:lvlText w:val="%8."/>
      <w:lvlJc w:val="left"/>
      <w:pPr>
        <w:ind w:left="5760" w:hanging="360"/>
      </w:pPr>
    </w:lvl>
    <w:lvl w:ilvl="8" w:tplc="AD3A0B24" w:tentative="1">
      <w:start w:val="1"/>
      <w:numFmt w:val="lowerRoman"/>
      <w:lvlText w:val="%9."/>
      <w:lvlJc w:val="right"/>
      <w:pPr>
        <w:ind w:left="6480" w:hanging="180"/>
      </w:pPr>
    </w:lvl>
  </w:abstractNum>
  <w:abstractNum w:abstractNumId="10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0"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2" w15:restartNumberingAfterBreak="0">
    <w:nsid w:val="5C6D1CFB"/>
    <w:multiLevelType w:val="hybridMultilevel"/>
    <w:tmpl w:val="07C21868"/>
    <w:lvl w:ilvl="0" w:tplc="849012EE">
      <w:start w:val="1"/>
      <w:numFmt w:val="bullet"/>
      <w:lvlText w:val=""/>
      <w:lvlJc w:val="left"/>
      <w:pPr>
        <w:ind w:left="720" w:hanging="360"/>
      </w:pPr>
      <w:rPr>
        <w:rFonts w:ascii="Wingdings" w:hAnsi="Wingdings" w:hint="default"/>
        <w:sz w:val="22"/>
        <w:szCs w:val="22"/>
      </w:rPr>
    </w:lvl>
    <w:lvl w:ilvl="1" w:tplc="A4BE9868" w:tentative="1">
      <w:start w:val="1"/>
      <w:numFmt w:val="bullet"/>
      <w:lvlText w:val="o"/>
      <w:lvlJc w:val="left"/>
      <w:pPr>
        <w:ind w:left="1440" w:hanging="360"/>
      </w:pPr>
      <w:rPr>
        <w:rFonts w:ascii="Courier New" w:hAnsi="Courier New" w:cs="Courier New" w:hint="default"/>
      </w:rPr>
    </w:lvl>
    <w:lvl w:ilvl="2" w:tplc="4D529558" w:tentative="1">
      <w:start w:val="1"/>
      <w:numFmt w:val="bullet"/>
      <w:lvlText w:val=""/>
      <w:lvlJc w:val="left"/>
      <w:pPr>
        <w:ind w:left="2160" w:hanging="360"/>
      </w:pPr>
      <w:rPr>
        <w:rFonts w:ascii="Wingdings" w:hAnsi="Wingdings" w:hint="default"/>
      </w:rPr>
    </w:lvl>
    <w:lvl w:ilvl="3" w:tplc="DCBCD38E" w:tentative="1">
      <w:start w:val="1"/>
      <w:numFmt w:val="bullet"/>
      <w:lvlText w:val=""/>
      <w:lvlJc w:val="left"/>
      <w:pPr>
        <w:ind w:left="2880" w:hanging="360"/>
      </w:pPr>
      <w:rPr>
        <w:rFonts w:ascii="Symbol" w:hAnsi="Symbol" w:hint="default"/>
      </w:rPr>
    </w:lvl>
    <w:lvl w:ilvl="4" w:tplc="8A9E6B94" w:tentative="1">
      <w:start w:val="1"/>
      <w:numFmt w:val="bullet"/>
      <w:lvlText w:val="o"/>
      <w:lvlJc w:val="left"/>
      <w:pPr>
        <w:ind w:left="3600" w:hanging="360"/>
      </w:pPr>
      <w:rPr>
        <w:rFonts w:ascii="Courier New" w:hAnsi="Courier New" w:cs="Courier New" w:hint="default"/>
      </w:rPr>
    </w:lvl>
    <w:lvl w:ilvl="5" w:tplc="A330FBD6" w:tentative="1">
      <w:start w:val="1"/>
      <w:numFmt w:val="bullet"/>
      <w:lvlText w:val=""/>
      <w:lvlJc w:val="left"/>
      <w:pPr>
        <w:ind w:left="4320" w:hanging="360"/>
      </w:pPr>
      <w:rPr>
        <w:rFonts w:ascii="Wingdings" w:hAnsi="Wingdings" w:hint="default"/>
      </w:rPr>
    </w:lvl>
    <w:lvl w:ilvl="6" w:tplc="E77065FA" w:tentative="1">
      <w:start w:val="1"/>
      <w:numFmt w:val="bullet"/>
      <w:lvlText w:val=""/>
      <w:lvlJc w:val="left"/>
      <w:pPr>
        <w:ind w:left="5040" w:hanging="360"/>
      </w:pPr>
      <w:rPr>
        <w:rFonts w:ascii="Symbol" w:hAnsi="Symbol" w:hint="default"/>
      </w:rPr>
    </w:lvl>
    <w:lvl w:ilvl="7" w:tplc="BFBAC4B8" w:tentative="1">
      <w:start w:val="1"/>
      <w:numFmt w:val="bullet"/>
      <w:lvlText w:val="o"/>
      <w:lvlJc w:val="left"/>
      <w:pPr>
        <w:ind w:left="5760" w:hanging="360"/>
      </w:pPr>
      <w:rPr>
        <w:rFonts w:ascii="Courier New" w:hAnsi="Courier New" w:cs="Courier New" w:hint="default"/>
      </w:rPr>
    </w:lvl>
    <w:lvl w:ilvl="8" w:tplc="7CCE6F6E" w:tentative="1">
      <w:start w:val="1"/>
      <w:numFmt w:val="bullet"/>
      <w:lvlText w:val=""/>
      <w:lvlJc w:val="left"/>
      <w:pPr>
        <w:ind w:left="6480" w:hanging="360"/>
      </w:pPr>
      <w:rPr>
        <w:rFonts w:ascii="Wingdings" w:hAnsi="Wingdings" w:hint="default"/>
      </w:rPr>
    </w:lvl>
  </w:abstractNum>
  <w:abstractNum w:abstractNumId="11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6" w15:restartNumberingAfterBreak="0">
    <w:nsid w:val="5E2B688F"/>
    <w:multiLevelType w:val="hybridMultilevel"/>
    <w:tmpl w:val="E55699B0"/>
    <w:lvl w:ilvl="0" w:tplc="A3CA1C08">
      <w:start w:val="2"/>
      <w:numFmt w:val="bullet"/>
      <w:lvlText w:val="-"/>
      <w:lvlJc w:val="left"/>
      <w:pPr>
        <w:ind w:left="720" w:hanging="360"/>
      </w:pPr>
      <w:rPr>
        <w:rFonts w:ascii="Arial" w:eastAsia="Calibri" w:hAnsi="Arial" w:cs="Arial" w:hint="default"/>
      </w:rPr>
    </w:lvl>
    <w:lvl w:ilvl="1" w:tplc="CA56BBE4" w:tentative="1">
      <w:start w:val="1"/>
      <w:numFmt w:val="bullet"/>
      <w:lvlText w:val="o"/>
      <w:lvlJc w:val="left"/>
      <w:pPr>
        <w:ind w:left="1440" w:hanging="360"/>
      </w:pPr>
      <w:rPr>
        <w:rFonts w:ascii="Courier New" w:hAnsi="Courier New" w:cs="Courier New" w:hint="default"/>
      </w:rPr>
    </w:lvl>
    <w:lvl w:ilvl="2" w:tplc="B11AE57A" w:tentative="1">
      <w:start w:val="1"/>
      <w:numFmt w:val="bullet"/>
      <w:lvlText w:val=""/>
      <w:lvlJc w:val="left"/>
      <w:pPr>
        <w:ind w:left="2160" w:hanging="360"/>
      </w:pPr>
      <w:rPr>
        <w:rFonts w:ascii="Wingdings" w:hAnsi="Wingdings" w:hint="default"/>
      </w:rPr>
    </w:lvl>
    <w:lvl w:ilvl="3" w:tplc="18BA18B0" w:tentative="1">
      <w:start w:val="1"/>
      <w:numFmt w:val="bullet"/>
      <w:lvlText w:val=""/>
      <w:lvlJc w:val="left"/>
      <w:pPr>
        <w:ind w:left="2880" w:hanging="360"/>
      </w:pPr>
      <w:rPr>
        <w:rFonts w:ascii="Symbol" w:hAnsi="Symbol" w:hint="default"/>
      </w:rPr>
    </w:lvl>
    <w:lvl w:ilvl="4" w:tplc="733AD600" w:tentative="1">
      <w:start w:val="1"/>
      <w:numFmt w:val="bullet"/>
      <w:lvlText w:val="o"/>
      <w:lvlJc w:val="left"/>
      <w:pPr>
        <w:ind w:left="3600" w:hanging="360"/>
      </w:pPr>
      <w:rPr>
        <w:rFonts w:ascii="Courier New" w:hAnsi="Courier New" w:cs="Courier New" w:hint="default"/>
      </w:rPr>
    </w:lvl>
    <w:lvl w:ilvl="5" w:tplc="5BFC3AA6" w:tentative="1">
      <w:start w:val="1"/>
      <w:numFmt w:val="bullet"/>
      <w:lvlText w:val=""/>
      <w:lvlJc w:val="left"/>
      <w:pPr>
        <w:ind w:left="4320" w:hanging="360"/>
      </w:pPr>
      <w:rPr>
        <w:rFonts w:ascii="Wingdings" w:hAnsi="Wingdings" w:hint="default"/>
      </w:rPr>
    </w:lvl>
    <w:lvl w:ilvl="6" w:tplc="79402F9A" w:tentative="1">
      <w:start w:val="1"/>
      <w:numFmt w:val="bullet"/>
      <w:lvlText w:val=""/>
      <w:lvlJc w:val="left"/>
      <w:pPr>
        <w:ind w:left="5040" w:hanging="360"/>
      </w:pPr>
      <w:rPr>
        <w:rFonts w:ascii="Symbol" w:hAnsi="Symbol" w:hint="default"/>
      </w:rPr>
    </w:lvl>
    <w:lvl w:ilvl="7" w:tplc="B79EABBE" w:tentative="1">
      <w:start w:val="1"/>
      <w:numFmt w:val="bullet"/>
      <w:lvlText w:val="o"/>
      <w:lvlJc w:val="left"/>
      <w:pPr>
        <w:ind w:left="5760" w:hanging="360"/>
      </w:pPr>
      <w:rPr>
        <w:rFonts w:ascii="Courier New" w:hAnsi="Courier New" w:cs="Courier New" w:hint="default"/>
      </w:rPr>
    </w:lvl>
    <w:lvl w:ilvl="8" w:tplc="0A76C764" w:tentative="1">
      <w:start w:val="1"/>
      <w:numFmt w:val="bullet"/>
      <w:lvlText w:val=""/>
      <w:lvlJc w:val="left"/>
      <w:pPr>
        <w:ind w:left="6480" w:hanging="360"/>
      </w:pPr>
      <w:rPr>
        <w:rFonts w:ascii="Wingdings" w:hAnsi="Wingdings" w:hint="default"/>
      </w:rPr>
    </w:lvl>
  </w:abstractNum>
  <w:abstractNum w:abstractNumId="117" w15:restartNumberingAfterBreak="0">
    <w:nsid w:val="5EDE3148"/>
    <w:multiLevelType w:val="hybridMultilevel"/>
    <w:tmpl w:val="990A7AA0"/>
    <w:lvl w:ilvl="0" w:tplc="BE4CE344">
      <w:start w:val="1"/>
      <w:numFmt w:val="decimal"/>
      <w:lvlText w:val="%1."/>
      <w:lvlJc w:val="left"/>
      <w:pPr>
        <w:ind w:left="1572" w:hanging="360"/>
      </w:pPr>
    </w:lvl>
    <w:lvl w:ilvl="1" w:tplc="32345D72" w:tentative="1">
      <w:start w:val="1"/>
      <w:numFmt w:val="lowerLetter"/>
      <w:lvlText w:val="%2."/>
      <w:lvlJc w:val="left"/>
      <w:pPr>
        <w:ind w:left="2292" w:hanging="360"/>
      </w:pPr>
    </w:lvl>
    <w:lvl w:ilvl="2" w:tplc="784C8932" w:tentative="1">
      <w:start w:val="1"/>
      <w:numFmt w:val="lowerRoman"/>
      <w:lvlText w:val="%3."/>
      <w:lvlJc w:val="right"/>
      <w:pPr>
        <w:ind w:left="3012" w:hanging="180"/>
      </w:pPr>
    </w:lvl>
    <w:lvl w:ilvl="3" w:tplc="CE3C5710" w:tentative="1">
      <w:start w:val="1"/>
      <w:numFmt w:val="decimal"/>
      <w:lvlText w:val="%4."/>
      <w:lvlJc w:val="left"/>
      <w:pPr>
        <w:ind w:left="3732" w:hanging="360"/>
      </w:pPr>
    </w:lvl>
    <w:lvl w:ilvl="4" w:tplc="632CFBAA" w:tentative="1">
      <w:start w:val="1"/>
      <w:numFmt w:val="lowerLetter"/>
      <w:lvlText w:val="%5."/>
      <w:lvlJc w:val="left"/>
      <w:pPr>
        <w:ind w:left="4452" w:hanging="360"/>
      </w:pPr>
    </w:lvl>
    <w:lvl w:ilvl="5" w:tplc="2B50FF66" w:tentative="1">
      <w:start w:val="1"/>
      <w:numFmt w:val="lowerRoman"/>
      <w:lvlText w:val="%6."/>
      <w:lvlJc w:val="right"/>
      <w:pPr>
        <w:ind w:left="5172" w:hanging="180"/>
      </w:pPr>
    </w:lvl>
    <w:lvl w:ilvl="6" w:tplc="78E4510E" w:tentative="1">
      <w:start w:val="1"/>
      <w:numFmt w:val="decimal"/>
      <w:lvlText w:val="%7."/>
      <w:lvlJc w:val="left"/>
      <w:pPr>
        <w:ind w:left="5892" w:hanging="360"/>
      </w:pPr>
    </w:lvl>
    <w:lvl w:ilvl="7" w:tplc="1C8A4754" w:tentative="1">
      <w:start w:val="1"/>
      <w:numFmt w:val="lowerLetter"/>
      <w:lvlText w:val="%8."/>
      <w:lvlJc w:val="left"/>
      <w:pPr>
        <w:ind w:left="6612" w:hanging="360"/>
      </w:pPr>
    </w:lvl>
    <w:lvl w:ilvl="8" w:tplc="D4D82016" w:tentative="1">
      <w:start w:val="1"/>
      <w:numFmt w:val="lowerRoman"/>
      <w:lvlText w:val="%9."/>
      <w:lvlJc w:val="right"/>
      <w:pPr>
        <w:ind w:left="7332" w:hanging="180"/>
      </w:pPr>
    </w:lvl>
  </w:abstractNum>
  <w:abstractNum w:abstractNumId="118" w15:restartNumberingAfterBreak="0">
    <w:nsid w:val="5FE87F86"/>
    <w:multiLevelType w:val="hybridMultilevel"/>
    <w:tmpl w:val="95BCBBCA"/>
    <w:lvl w:ilvl="0" w:tplc="627228B4">
      <w:start w:val="1"/>
      <w:numFmt w:val="decimal"/>
      <w:lvlText w:val="%1."/>
      <w:lvlJc w:val="left"/>
      <w:pPr>
        <w:ind w:left="720" w:hanging="360"/>
      </w:pPr>
      <w:rPr>
        <w:rFonts w:hint="default"/>
      </w:rPr>
    </w:lvl>
    <w:lvl w:ilvl="1" w:tplc="04B03580" w:tentative="1">
      <w:start w:val="1"/>
      <w:numFmt w:val="lowerLetter"/>
      <w:lvlText w:val="%2."/>
      <w:lvlJc w:val="left"/>
      <w:pPr>
        <w:ind w:left="1440" w:hanging="360"/>
      </w:pPr>
    </w:lvl>
    <w:lvl w:ilvl="2" w:tplc="EE82880C" w:tentative="1">
      <w:start w:val="1"/>
      <w:numFmt w:val="lowerRoman"/>
      <w:lvlText w:val="%3."/>
      <w:lvlJc w:val="right"/>
      <w:pPr>
        <w:ind w:left="2160" w:hanging="180"/>
      </w:pPr>
    </w:lvl>
    <w:lvl w:ilvl="3" w:tplc="C3BA457C" w:tentative="1">
      <w:start w:val="1"/>
      <w:numFmt w:val="decimal"/>
      <w:lvlText w:val="%4."/>
      <w:lvlJc w:val="left"/>
      <w:pPr>
        <w:ind w:left="2880" w:hanging="360"/>
      </w:pPr>
    </w:lvl>
    <w:lvl w:ilvl="4" w:tplc="209C89DA" w:tentative="1">
      <w:start w:val="1"/>
      <w:numFmt w:val="lowerLetter"/>
      <w:lvlText w:val="%5."/>
      <w:lvlJc w:val="left"/>
      <w:pPr>
        <w:ind w:left="3600" w:hanging="360"/>
      </w:pPr>
    </w:lvl>
    <w:lvl w:ilvl="5" w:tplc="FA7285E6" w:tentative="1">
      <w:start w:val="1"/>
      <w:numFmt w:val="lowerRoman"/>
      <w:lvlText w:val="%6."/>
      <w:lvlJc w:val="right"/>
      <w:pPr>
        <w:ind w:left="4320" w:hanging="180"/>
      </w:pPr>
    </w:lvl>
    <w:lvl w:ilvl="6" w:tplc="2A52D3BE" w:tentative="1">
      <w:start w:val="1"/>
      <w:numFmt w:val="decimal"/>
      <w:lvlText w:val="%7."/>
      <w:lvlJc w:val="left"/>
      <w:pPr>
        <w:ind w:left="5040" w:hanging="360"/>
      </w:pPr>
    </w:lvl>
    <w:lvl w:ilvl="7" w:tplc="AC4EA778" w:tentative="1">
      <w:start w:val="1"/>
      <w:numFmt w:val="lowerLetter"/>
      <w:lvlText w:val="%8."/>
      <w:lvlJc w:val="left"/>
      <w:pPr>
        <w:ind w:left="5760" w:hanging="360"/>
      </w:pPr>
    </w:lvl>
    <w:lvl w:ilvl="8" w:tplc="1E54084A" w:tentative="1">
      <w:start w:val="1"/>
      <w:numFmt w:val="lowerRoman"/>
      <w:lvlText w:val="%9."/>
      <w:lvlJc w:val="right"/>
      <w:pPr>
        <w:ind w:left="6480" w:hanging="180"/>
      </w:pPr>
    </w:lvl>
  </w:abstractNum>
  <w:abstractNum w:abstractNumId="11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2" w15:restartNumberingAfterBreak="0">
    <w:nsid w:val="62F9351E"/>
    <w:multiLevelType w:val="hybridMultilevel"/>
    <w:tmpl w:val="95BCBBCA"/>
    <w:lvl w:ilvl="0" w:tplc="9134F9CA">
      <w:start w:val="1"/>
      <w:numFmt w:val="decimal"/>
      <w:lvlText w:val="%1."/>
      <w:lvlJc w:val="left"/>
      <w:pPr>
        <w:ind w:left="720" w:hanging="360"/>
      </w:pPr>
      <w:rPr>
        <w:rFonts w:hint="default"/>
      </w:rPr>
    </w:lvl>
    <w:lvl w:ilvl="1" w:tplc="8034D2EC" w:tentative="1">
      <w:start w:val="1"/>
      <w:numFmt w:val="lowerLetter"/>
      <w:lvlText w:val="%2."/>
      <w:lvlJc w:val="left"/>
      <w:pPr>
        <w:ind w:left="1440" w:hanging="360"/>
      </w:pPr>
    </w:lvl>
    <w:lvl w:ilvl="2" w:tplc="33022B1E" w:tentative="1">
      <w:start w:val="1"/>
      <w:numFmt w:val="lowerRoman"/>
      <w:lvlText w:val="%3."/>
      <w:lvlJc w:val="right"/>
      <w:pPr>
        <w:ind w:left="2160" w:hanging="180"/>
      </w:pPr>
    </w:lvl>
    <w:lvl w:ilvl="3" w:tplc="9BF48AF8" w:tentative="1">
      <w:start w:val="1"/>
      <w:numFmt w:val="decimal"/>
      <w:lvlText w:val="%4."/>
      <w:lvlJc w:val="left"/>
      <w:pPr>
        <w:ind w:left="2880" w:hanging="360"/>
      </w:pPr>
    </w:lvl>
    <w:lvl w:ilvl="4" w:tplc="DD0252DC" w:tentative="1">
      <w:start w:val="1"/>
      <w:numFmt w:val="lowerLetter"/>
      <w:lvlText w:val="%5."/>
      <w:lvlJc w:val="left"/>
      <w:pPr>
        <w:ind w:left="3600" w:hanging="360"/>
      </w:pPr>
    </w:lvl>
    <w:lvl w:ilvl="5" w:tplc="43428972" w:tentative="1">
      <w:start w:val="1"/>
      <w:numFmt w:val="lowerRoman"/>
      <w:lvlText w:val="%6."/>
      <w:lvlJc w:val="right"/>
      <w:pPr>
        <w:ind w:left="4320" w:hanging="180"/>
      </w:pPr>
    </w:lvl>
    <w:lvl w:ilvl="6" w:tplc="4880BA8E" w:tentative="1">
      <w:start w:val="1"/>
      <w:numFmt w:val="decimal"/>
      <w:lvlText w:val="%7."/>
      <w:lvlJc w:val="left"/>
      <w:pPr>
        <w:ind w:left="5040" w:hanging="360"/>
      </w:pPr>
    </w:lvl>
    <w:lvl w:ilvl="7" w:tplc="50A2EAB8" w:tentative="1">
      <w:start w:val="1"/>
      <w:numFmt w:val="lowerLetter"/>
      <w:lvlText w:val="%8."/>
      <w:lvlJc w:val="left"/>
      <w:pPr>
        <w:ind w:left="5760" w:hanging="360"/>
      </w:pPr>
    </w:lvl>
    <w:lvl w:ilvl="8" w:tplc="555E8B78" w:tentative="1">
      <w:start w:val="1"/>
      <w:numFmt w:val="lowerRoman"/>
      <w:lvlText w:val="%9."/>
      <w:lvlJc w:val="right"/>
      <w:pPr>
        <w:ind w:left="6480" w:hanging="180"/>
      </w:pPr>
    </w:lvl>
  </w:abstractNum>
  <w:abstractNum w:abstractNumId="123" w15:restartNumberingAfterBreak="0">
    <w:nsid w:val="63F61B06"/>
    <w:multiLevelType w:val="hybridMultilevel"/>
    <w:tmpl w:val="883A8ADE"/>
    <w:lvl w:ilvl="0" w:tplc="85C67D10">
      <w:start w:val="1"/>
      <w:numFmt w:val="decimal"/>
      <w:lvlText w:val="%1."/>
      <w:lvlJc w:val="left"/>
      <w:pPr>
        <w:ind w:left="720" w:hanging="360"/>
      </w:pPr>
      <w:rPr>
        <w:rFonts w:hint="default"/>
      </w:rPr>
    </w:lvl>
    <w:lvl w:ilvl="1" w:tplc="61902D8C" w:tentative="1">
      <w:start w:val="1"/>
      <w:numFmt w:val="lowerLetter"/>
      <w:lvlText w:val="%2."/>
      <w:lvlJc w:val="left"/>
      <w:pPr>
        <w:ind w:left="1440" w:hanging="360"/>
      </w:pPr>
    </w:lvl>
    <w:lvl w:ilvl="2" w:tplc="A1188610" w:tentative="1">
      <w:start w:val="1"/>
      <w:numFmt w:val="lowerRoman"/>
      <w:lvlText w:val="%3."/>
      <w:lvlJc w:val="right"/>
      <w:pPr>
        <w:ind w:left="2160" w:hanging="180"/>
      </w:pPr>
    </w:lvl>
    <w:lvl w:ilvl="3" w:tplc="BD66AC16" w:tentative="1">
      <w:start w:val="1"/>
      <w:numFmt w:val="decimal"/>
      <w:lvlText w:val="%4."/>
      <w:lvlJc w:val="left"/>
      <w:pPr>
        <w:ind w:left="2880" w:hanging="360"/>
      </w:pPr>
    </w:lvl>
    <w:lvl w:ilvl="4" w:tplc="79645D9C" w:tentative="1">
      <w:start w:val="1"/>
      <w:numFmt w:val="lowerLetter"/>
      <w:lvlText w:val="%5."/>
      <w:lvlJc w:val="left"/>
      <w:pPr>
        <w:ind w:left="3600" w:hanging="360"/>
      </w:pPr>
    </w:lvl>
    <w:lvl w:ilvl="5" w:tplc="B4FE172E" w:tentative="1">
      <w:start w:val="1"/>
      <w:numFmt w:val="lowerRoman"/>
      <w:lvlText w:val="%6."/>
      <w:lvlJc w:val="right"/>
      <w:pPr>
        <w:ind w:left="4320" w:hanging="180"/>
      </w:pPr>
    </w:lvl>
    <w:lvl w:ilvl="6" w:tplc="800A6B20" w:tentative="1">
      <w:start w:val="1"/>
      <w:numFmt w:val="decimal"/>
      <w:lvlText w:val="%7."/>
      <w:lvlJc w:val="left"/>
      <w:pPr>
        <w:ind w:left="5040" w:hanging="360"/>
      </w:pPr>
    </w:lvl>
    <w:lvl w:ilvl="7" w:tplc="2A4AB5CC" w:tentative="1">
      <w:start w:val="1"/>
      <w:numFmt w:val="lowerLetter"/>
      <w:lvlText w:val="%8."/>
      <w:lvlJc w:val="left"/>
      <w:pPr>
        <w:ind w:left="5760" w:hanging="360"/>
      </w:pPr>
    </w:lvl>
    <w:lvl w:ilvl="8" w:tplc="F40E505C" w:tentative="1">
      <w:start w:val="1"/>
      <w:numFmt w:val="lowerRoman"/>
      <w:lvlText w:val="%9."/>
      <w:lvlJc w:val="right"/>
      <w:pPr>
        <w:ind w:left="6480" w:hanging="180"/>
      </w:pPr>
    </w:lvl>
  </w:abstractNum>
  <w:abstractNum w:abstractNumId="124" w15:restartNumberingAfterBreak="0">
    <w:nsid w:val="64BD79C7"/>
    <w:multiLevelType w:val="hybridMultilevel"/>
    <w:tmpl w:val="13363E70"/>
    <w:lvl w:ilvl="0" w:tplc="B1AC9D18">
      <w:start w:val="1"/>
      <w:numFmt w:val="decimal"/>
      <w:lvlText w:val="%1."/>
      <w:lvlJc w:val="left"/>
      <w:pPr>
        <w:ind w:left="720" w:hanging="360"/>
      </w:pPr>
      <w:rPr>
        <w:rFonts w:hint="default"/>
      </w:rPr>
    </w:lvl>
    <w:lvl w:ilvl="1" w:tplc="36DE3A2E" w:tentative="1">
      <w:start w:val="1"/>
      <w:numFmt w:val="lowerLetter"/>
      <w:lvlText w:val="%2."/>
      <w:lvlJc w:val="left"/>
      <w:pPr>
        <w:ind w:left="1440" w:hanging="360"/>
      </w:pPr>
    </w:lvl>
    <w:lvl w:ilvl="2" w:tplc="5ED0C744" w:tentative="1">
      <w:start w:val="1"/>
      <w:numFmt w:val="lowerRoman"/>
      <w:lvlText w:val="%3."/>
      <w:lvlJc w:val="right"/>
      <w:pPr>
        <w:ind w:left="2160" w:hanging="180"/>
      </w:pPr>
    </w:lvl>
    <w:lvl w:ilvl="3" w:tplc="F018728E" w:tentative="1">
      <w:start w:val="1"/>
      <w:numFmt w:val="decimal"/>
      <w:lvlText w:val="%4."/>
      <w:lvlJc w:val="left"/>
      <w:pPr>
        <w:ind w:left="2880" w:hanging="360"/>
      </w:pPr>
    </w:lvl>
    <w:lvl w:ilvl="4" w:tplc="52FCF7C6" w:tentative="1">
      <w:start w:val="1"/>
      <w:numFmt w:val="lowerLetter"/>
      <w:lvlText w:val="%5."/>
      <w:lvlJc w:val="left"/>
      <w:pPr>
        <w:ind w:left="3600" w:hanging="360"/>
      </w:pPr>
    </w:lvl>
    <w:lvl w:ilvl="5" w:tplc="F2FE7A46" w:tentative="1">
      <w:start w:val="1"/>
      <w:numFmt w:val="lowerRoman"/>
      <w:lvlText w:val="%6."/>
      <w:lvlJc w:val="right"/>
      <w:pPr>
        <w:ind w:left="4320" w:hanging="180"/>
      </w:pPr>
    </w:lvl>
    <w:lvl w:ilvl="6" w:tplc="57F02D86" w:tentative="1">
      <w:start w:val="1"/>
      <w:numFmt w:val="decimal"/>
      <w:lvlText w:val="%7."/>
      <w:lvlJc w:val="left"/>
      <w:pPr>
        <w:ind w:left="5040" w:hanging="360"/>
      </w:pPr>
    </w:lvl>
    <w:lvl w:ilvl="7" w:tplc="E0247C44" w:tentative="1">
      <w:start w:val="1"/>
      <w:numFmt w:val="lowerLetter"/>
      <w:lvlText w:val="%8."/>
      <w:lvlJc w:val="left"/>
      <w:pPr>
        <w:ind w:left="5760" w:hanging="360"/>
      </w:pPr>
    </w:lvl>
    <w:lvl w:ilvl="8" w:tplc="A6220CB2" w:tentative="1">
      <w:start w:val="1"/>
      <w:numFmt w:val="lowerRoman"/>
      <w:lvlText w:val="%9."/>
      <w:lvlJc w:val="right"/>
      <w:pPr>
        <w:ind w:left="6480" w:hanging="180"/>
      </w:pPr>
    </w:lvl>
  </w:abstractNum>
  <w:abstractNum w:abstractNumId="12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6" w15:restartNumberingAfterBreak="0">
    <w:nsid w:val="686D75F3"/>
    <w:multiLevelType w:val="hybridMultilevel"/>
    <w:tmpl w:val="76CAAA7A"/>
    <w:lvl w:ilvl="0" w:tplc="800025A2">
      <w:start w:val="1"/>
      <w:numFmt w:val="decimal"/>
      <w:lvlText w:val="%1)"/>
      <w:lvlJc w:val="left"/>
      <w:pPr>
        <w:ind w:left="1800" w:hanging="360"/>
      </w:pPr>
    </w:lvl>
    <w:lvl w:ilvl="1" w:tplc="17D0D86E">
      <w:start w:val="1"/>
      <w:numFmt w:val="lowerLetter"/>
      <w:lvlText w:val="%2."/>
      <w:lvlJc w:val="left"/>
      <w:pPr>
        <w:ind w:left="2520" w:hanging="360"/>
      </w:pPr>
    </w:lvl>
    <w:lvl w:ilvl="2" w:tplc="AECC5976" w:tentative="1">
      <w:start w:val="1"/>
      <w:numFmt w:val="lowerRoman"/>
      <w:lvlText w:val="%3."/>
      <w:lvlJc w:val="right"/>
      <w:pPr>
        <w:ind w:left="3240" w:hanging="180"/>
      </w:pPr>
    </w:lvl>
    <w:lvl w:ilvl="3" w:tplc="9BC0ADA6" w:tentative="1">
      <w:start w:val="1"/>
      <w:numFmt w:val="decimal"/>
      <w:lvlText w:val="%4."/>
      <w:lvlJc w:val="left"/>
      <w:pPr>
        <w:ind w:left="3960" w:hanging="360"/>
      </w:pPr>
    </w:lvl>
    <w:lvl w:ilvl="4" w:tplc="38E61A96">
      <w:start w:val="1"/>
      <w:numFmt w:val="lowerLetter"/>
      <w:lvlText w:val="%5."/>
      <w:lvlJc w:val="left"/>
      <w:pPr>
        <w:ind w:left="4680" w:hanging="360"/>
      </w:pPr>
    </w:lvl>
    <w:lvl w:ilvl="5" w:tplc="4F04B61C" w:tentative="1">
      <w:start w:val="1"/>
      <w:numFmt w:val="lowerRoman"/>
      <w:lvlText w:val="%6."/>
      <w:lvlJc w:val="right"/>
      <w:pPr>
        <w:ind w:left="5400" w:hanging="180"/>
      </w:pPr>
    </w:lvl>
    <w:lvl w:ilvl="6" w:tplc="D840C5E4" w:tentative="1">
      <w:start w:val="1"/>
      <w:numFmt w:val="decimal"/>
      <w:lvlText w:val="%7."/>
      <w:lvlJc w:val="left"/>
      <w:pPr>
        <w:ind w:left="6120" w:hanging="360"/>
      </w:pPr>
    </w:lvl>
    <w:lvl w:ilvl="7" w:tplc="5016EDB0" w:tentative="1">
      <w:start w:val="1"/>
      <w:numFmt w:val="lowerLetter"/>
      <w:lvlText w:val="%8."/>
      <w:lvlJc w:val="left"/>
      <w:pPr>
        <w:ind w:left="6840" w:hanging="360"/>
      </w:pPr>
    </w:lvl>
    <w:lvl w:ilvl="8" w:tplc="3D7C17C6" w:tentative="1">
      <w:start w:val="1"/>
      <w:numFmt w:val="lowerRoman"/>
      <w:lvlText w:val="%9."/>
      <w:lvlJc w:val="right"/>
      <w:pPr>
        <w:ind w:left="7560" w:hanging="180"/>
      </w:pPr>
    </w:lvl>
  </w:abstractNum>
  <w:abstractNum w:abstractNumId="127" w15:restartNumberingAfterBreak="0">
    <w:nsid w:val="689F6BF9"/>
    <w:multiLevelType w:val="hybridMultilevel"/>
    <w:tmpl w:val="8F7ADAD0"/>
    <w:lvl w:ilvl="0" w:tplc="904A10AA">
      <w:start w:val="1"/>
      <w:numFmt w:val="decimal"/>
      <w:pStyle w:val="-2"/>
      <w:lvlText w:val="%1)"/>
      <w:lvlJc w:val="left"/>
      <w:pPr>
        <w:tabs>
          <w:tab w:val="num" w:pos="1080"/>
        </w:tabs>
        <w:ind w:left="1080" w:hanging="360"/>
      </w:pPr>
      <w:rPr>
        <w:rFonts w:hint="default"/>
      </w:rPr>
    </w:lvl>
    <w:lvl w:ilvl="1" w:tplc="C06C798C">
      <w:start w:val="1"/>
      <w:numFmt w:val="lowerLetter"/>
      <w:lvlText w:val="%2."/>
      <w:lvlJc w:val="left"/>
      <w:pPr>
        <w:tabs>
          <w:tab w:val="num" w:pos="1800"/>
        </w:tabs>
        <w:ind w:left="1800" w:hanging="360"/>
      </w:pPr>
    </w:lvl>
    <w:lvl w:ilvl="2" w:tplc="9696811E" w:tentative="1">
      <w:start w:val="1"/>
      <w:numFmt w:val="lowerRoman"/>
      <w:lvlText w:val="%3."/>
      <w:lvlJc w:val="right"/>
      <w:pPr>
        <w:tabs>
          <w:tab w:val="num" w:pos="2520"/>
        </w:tabs>
        <w:ind w:left="2520" w:hanging="180"/>
      </w:pPr>
    </w:lvl>
    <w:lvl w:ilvl="3" w:tplc="D990176E" w:tentative="1">
      <w:start w:val="1"/>
      <w:numFmt w:val="decimal"/>
      <w:lvlText w:val="%4."/>
      <w:lvlJc w:val="left"/>
      <w:pPr>
        <w:tabs>
          <w:tab w:val="num" w:pos="3240"/>
        </w:tabs>
        <w:ind w:left="3240" w:hanging="360"/>
      </w:pPr>
    </w:lvl>
    <w:lvl w:ilvl="4" w:tplc="40880E60" w:tentative="1">
      <w:start w:val="1"/>
      <w:numFmt w:val="lowerLetter"/>
      <w:lvlText w:val="%5."/>
      <w:lvlJc w:val="left"/>
      <w:pPr>
        <w:tabs>
          <w:tab w:val="num" w:pos="3960"/>
        </w:tabs>
        <w:ind w:left="3960" w:hanging="360"/>
      </w:pPr>
    </w:lvl>
    <w:lvl w:ilvl="5" w:tplc="FD541A20" w:tentative="1">
      <w:start w:val="1"/>
      <w:numFmt w:val="lowerRoman"/>
      <w:lvlText w:val="%6."/>
      <w:lvlJc w:val="right"/>
      <w:pPr>
        <w:tabs>
          <w:tab w:val="num" w:pos="4680"/>
        </w:tabs>
        <w:ind w:left="4680" w:hanging="180"/>
      </w:pPr>
    </w:lvl>
    <w:lvl w:ilvl="6" w:tplc="A15AA54C" w:tentative="1">
      <w:start w:val="1"/>
      <w:numFmt w:val="decimal"/>
      <w:lvlText w:val="%7."/>
      <w:lvlJc w:val="left"/>
      <w:pPr>
        <w:tabs>
          <w:tab w:val="num" w:pos="5400"/>
        </w:tabs>
        <w:ind w:left="5400" w:hanging="360"/>
      </w:pPr>
    </w:lvl>
    <w:lvl w:ilvl="7" w:tplc="E376BD88" w:tentative="1">
      <w:start w:val="1"/>
      <w:numFmt w:val="lowerLetter"/>
      <w:lvlText w:val="%8."/>
      <w:lvlJc w:val="left"/>
      <w:pPr>
        <w:tabs>
          <w:tab w:val="num" w:pos="6120"/>
        </w:tabs>
        <w:ind w:left="6120" w:hanging="360"/>
      </w:pPr>
    </w:lvl>
    <w:lvl w:ilvl="8" w:tplc="8294FF72" w:tentative="1">
      <w:start w:val="1"/>
      <w:numFmt w:val="lowerRoman"/>
      <w:lvlText w:val="%9."/>
      <w:lvlJc w:val="right"/>
      <w:pPr>
        <w:tabs>
          <w:tab w:val="num" w:pos="6840"/>
        </w:tabs>
        <w:ind w:left="6840" w:hanging="180"/>
      </w:pPr>
    </w:lvl>
  </w:abstractNum>
  <w:abstractNum w:abstractNumId="12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0" w15:restartNumberingAfterBreak="0">
    <w:nsid w:val="69B91B93"/>
    <w:multiLevelType w:val="hybridMultilevel"/>
    <w:tmpl w:val="883A8ADE"/>
    <w:lvl w:ilvl="0" w:tplc="D518ACBC">
      <w:start w:val="1"/>
      <w:numFmt w:val="decimal"/>
      <w:lvlText w:val="%1."/>
      <w:lvlJc w:val="left"/>
      <w:pPr>
        <w:ind w:left="720" w:hanging="360"/>
      </w:pPr>
      <w:rPr>
        <w:rFonts w:hint="default"/>
      </w:rPr>
    </w:lvl>
    <w:lvl w:ilvl="1" w:tplc="549418FC" w:tentative="1">
      <w:start w:val="1"/>
      <w:numFmt w:val="lowerLetter"/>
      <w:lvlText w:val="%2."/>
      <w:lvlJc w:val="left"/>
      <w:pPr>
        <w:ind w:left="1440" w:hanging="360"/>
      </w:pPr>
    </w:lvl>
    <w:lvl w:ilvl="2" w:tplc="BB5EA974" w:tentative="1">
      <w:start w:val="1"/>
      <w:numFmt w:val="lowerRoman"/>
      <w:lvlText w:val="%3."/>
      <w:lvlJc w:val="right"/>
      <w:pPr>
        <w:ind w:left="2160" w:hanging="180"/>
      </w:pPr>
    </w:lvl>
    <w:lvl w:ilvl="3" w:tplc="6FF81466" w:tentative="1">
      <w:start w:val="1"/>
      <w:numFmt w:val="decimal"/>
      <w:lvlText w:val="%4."/>
      <w:lvlJc w:val="left"/>
      <w:pPr>
        <w:ind w:left="2880" w:hanging="360"/>
      </w:pPr>
    </w:lvl>
    <w:lvl w:ilvl="4" w:tplc="E4866416" w:tentative="1">
      <w:start w:val="1"/>
      <w:numFmt w:val="lowerLetter"/>
      <w:lvlText w:val="%5."/>
      <w:lvlJc w:val="left"/>
      <w:pPr>
        <w:ind w:left="3600" w:hanging="360"/>
      </w:pPr>
    </w:lvl>
    <w:lvl w:ilvl="5" w:tplc="3BF4670A" w:tentative="1">
      <w:start w:val="1"/>
      <w:numFmt w:val="lowerRoman"/>
      <w:lvlText w:val="%6."/>
      <w:lvlJc w:val="right"/>
      <w:pPr>
        <w:ind w:left="4320" w:hanging="180"/>
      </w:pPr>
    </w:lvl>
    <w:lvl w:ilvl="6" w:tplc="4552D4BA" w:tentative="1">
      <w:start w:val="1"/>
      <w:numFmt w:val="decimal"/>
      <w:lvlText w:val="%7."/>
      <w:lvlJc w:val="left"/>
      <w:pPr>
        <w:ind w:left="5040" w:hanging="360"/>
      </w:pPr>
    </w:lvl>
    <w:lvl w:ilvl="7" w:tplc="8CCCF71C" w:tentative="1">
      <w:start w:val="1"/>
      <w:numFmt w:val="lowerLetter"/>
      <w:lvlText w:val="%8."/>
      <w:lvlJc w:val="left"/>
      <w:pPr>
        <w:ind w:left="5760" w:hanging="360"/>
      </w:pPr>
    </w:lvl>
    <w:lvl w:ilvl="8" w:tplc="94E2301A" w:tentative="1">
      <w:start w:val="1"/>
      <w:numFmt w:val="lowerRoman"/>
      <w:lvlText w:val="%9."/>
      <w:lvlJc w:val="right"/>
      <w:pPr>
        <w:ind w:left="6480" w:hanging="180"/>
      </w:pPr>
    </w:lvl>
  </w:abstractNum>
  <w:abstractNum w:abstractNumId="131" w15:restartNumberingAfterBreak="0">
    <w:nsid w:val="69D8569A"/>
    <w:multiLevelType w:val="hybridMultilevel"/>
    <w:tmpl w:val="C0ECCD9E"/>
    <w:lvl w:ilvl="0" w:tplc="C3F40098">
      <w:start w:val="1"/>
      <w:numFmt w:val="decimal"/>
      <w:lvlText w:val="%1."/>
      <w:lvlJc w:val="left"/>
      <w:pPr>
        <w:ind w:left="720" w:hanging="360"/>
      </w:pPr>
      <w:rPr>
        <w:rFonts w:hint="default"/>
      </w:rPr>
    </w:lvl>
    <w:lvl w:ilvl="1" w:tplc="31002DCC" w:tentative="1">
      <w:start w:val="1"/>
      <w:numFmt w:val="lowerLetter"/>
      <w:lvlText w:val="%2."/>
      <w:lvlJc w:val="left"/>
      <w:pPr>
        <w:ind w:left="1440" w:hanging="360"/>
      </w:pPr>
    </w:lvl>
    <w:lvl w:ilvl="2" w:tplc="43384E9E" w:tentative="1">
      <w:start w:val="1"/>
      <w:numFmt w:val="lowerRoman"/>
      <w:lvlText w:val="%3."/>
      <w:lvlJc w:val="right"/>
      <w:pPr>
        <w:ind w:left="2160" w:hanging="180"/>
      </w:pPr>
    </w:lvl>
    <w:lvl w:ilvl="3" w:tplc="62F60CB2" w:tentative="1">
      <w:start w:val="1"/>
      <w:numFmt w:val="decimal"/>
      <w:pStyle w:val="4-0"/>
      <w:lvlText w:val="%4."/>
      <w:lvlJc w:val="left"/>
      <w:pPr>
        <w:ind w:left="2880" w:hanging="360"/>
      </w:pPr>
    </w:lvl>
    <w:lvl w:ilvl="4" w:tplc="6DD4E288" w:tentative="1">
      <w:start w:val="1"/>
      <w:numFmt w:val="lowerLetter"/>
      <w:lvlText w:val="%5."/>
      <w:lvlJc w:val="left"/>
      <w:pPr>
        <w:ind w:left="3600" w:hanging="360"/>
      </w:pPr>
    </w:lvl>
    <w:lvl w:ilvl="5" w:tplc="0DCED558" w:tentative="1">
      <w:start w:val="1"/>
      <w:numFmt w:val="lowerRoman"/>
      <w:lvlText w:val="%6."/>
      <w:lvlJc w:val="right"/>
      <w:pPr>
        <w:ind w:left="4320" w:hanging="180"/>
      </w:pPr>
    </w:lvl>
    <w:lvl w:ilvl="6" w:tplc="16B0C064" w:tentative="1">
      <w:start w:val="1"/>
      <w:numFmt w:val="decimal"/>
      <w:lvlText w:val="%7."/>
      <w:lvlJc w:val="left"/>
      <w:pPr>
        <w:ind w:left="5040" w:hanging="360"/>
      </w:pPr>
    </w:lvl>
    <w:lvl w:ilvl="7" w:tplc="6ED8DE14" w:tentative="1">
      <w:start w:val="1"/>
      <w:numFmt w:val="lowerLetter"/>
      <w:lvlText w:val="%8."/>
      <w:lvlJc w:val="left"/>
      <w:pPr>
        <w:ind w:left="5760" w:hanging="360"/>
      </w:pPr>
    </w:lvl>
    <w:lvl w:ilvl="8" w:tplc="58B47E22" w:tentative="1">
      <w:start w:val="1"/>
      <w:numFmt w:val="lowerRoman"/>
      <w:lvlText w:val="%9."/>
      <w:lvlJc w:val="right"/>
      <w:pPr>
        <w:ind w:left="6480" w:hanging="180"/>
      </w:pPr>
    </w:lvl>
  </w:abstractNum>
  <w:abstractNum w:abstractNumId="13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3" w15:restartNumberingAfterBreak="0">
    <w:nsid w:val="6ADA0859"/>
    <w:multiLevelType w:val="hybridMultilevel"/>
    <w:tmpl w:val="7F88F9BA"/>
    <w:lvl w:ilvl="0" w:tplc="F6E2FC00">
      <w:start w:val="1"/>
      <w:numFmt w:val="decimal"/>
      <w:lvlText w:val="%1."/>
      <w:lvlJc w:val="left"/>
      <w:pPr>
        <w:ind w:left="720" w:hanging="360"/>
      </w:pPr>
      <w:rPr>
        <w:rFonts w:hint="default"/>
      </w:rPr>
    </w:lvl>
    <w:lvl w:ilvl="1" w:tplc="17D4A8E8" w:tentative="1">
      <w:start w:val="1"/>
      <w:numFmt w:val="lowerLetter"/>
      <w:lvlText w:val="%2."/>
      <w:lvlJc w:val="left"/>
      <w:pPr>
        <w:ind w:left="1440" w:hanging="360"/>
      </w:pPr>
    </w:lvl>
    <w:lvl w:ilvl="2" w:tplc="6E1829E4" w:tentative="1">
      <w:start w:val="1"/>
      <w:numFmt w:val="lowerRoman"/>
      <w:lvlText w:val="%3."/>
      <w:lvlJc w:val="right"/>
      <w:pPr>
        <w:ind w:left="2160" w:hanging="180"/>
      </w:pPr>
    </w:lvl>
    <w:lvl w:ilvl="3" w:tplc="52BAFC52" w:tentative="1">
      <w:start w:val="1"/>
      <w:numFmt w:val="decimal"/>
      <w:lvlText w:val="%4."/>
      <w:lvlJc w:val="left"/>
      <w:pPr>
        <w:ind w:left="2880" w:hanging="360"/>
      </w:pPr>
    </w:lvl>
    <w:lvl w:ilvl="4" w:tplc="8B76D86E" w:tentative="1">
      <w:start w:val="1"/>
      <w:numFmt w:val="lowerLetter"/>
      <w:lvlText w:val="%5."/>
      <w:lvlJc w:val="left"/>
      <w:pPr>
        <w:ind w:left="3600" w:hanging="360"/>
      </w:pPr>
    </w:lvl>
    <w:lvl w:ilvl="5" w:tplc="B74A3CE0" w:tentative="1">
      <w:start w:val="1"/>
      <w:numFmt w:val="lowerRoman"/>
      <w:lvlText w:val="%6."/>
      <w:lvlJc w:val="right"/>
      <w:pPr>
        <w:ind w:left="4320" w:hanging="180"/>
      </w:pPr>
    </w:lvl>
    <w:lvl w:ilvl="6" w:tplc="A9D83478" w:tentative="1">
      <w:start w:val="1"/>
      <w:numFmt w:val="decimal"/>
      <w:lvlText w:val="%7."/>
      <w:lvlJc w:val="left"/>
      <w:pPr>
        <w:ind w:left="5040" w:hanging="360"/>
      </w:pPr>
    </w:lvl>
    <w:lvl w:ilvl="7" w:tplc="337C71E8" w:tentative="1">
      <w:start w:val="1"/>
      <w:numFmt w:val="lowerLetter"/>
      <w:lvlText w:val="%8."/>
      <w:lvlJc w:val="left"/>
      <w:pPr>
        <w:ind w:left="5760" w:hanging="360"/>
      </w:pPr>
    </w:lvl>
    <w:lvl w:ilvl="8" w:tplc="582E6910" w:tentative="1">
      <w:start w:val="1"/>
      <w:numFmt w:val="lowerRoman"/>
      <w:lvlText w:val="%9."/>
      <w:lvlJc w:val="right"/>
      <w:pPr>
        <w:ind w:left="6480" w:hanging="180"/>
      </w:pPr>
    </w:lvl>
  </w:abstractNum>
  <w:abstractNum w:abstractNumId="13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BBC591C"/>
    <w:multiLevelType w:val="hybridMultilevel"/>
    <w:tmpl w:val="95BCBBCA"/>
    <w:lvl w:ilvl="0" w:tplc="52668632">
      <w:start w:val="1"/>
      <w:numFmt w:val="decimal"/>
      <w:lvlText w:val="%1."/>
      <w:lvlJc w:val="left"/>
      <w:pPr>
        <w:ind w:left="720" w:hanging="360"/>
      </w:pPr>
      <w:rPr>
        <w:rFonts w:hint="default"/>
      </w:rPr>
    </w:lvl>
    <w:lvl w:ilvl="1" w:tplc="C802B0E6" w:tentative="1">
      <w:start w:val="1"/>
      <w:numFmt w:val="lowerLetter"/>
      <w:lvlText w:val="%2."/>
      <w:lvlJc w:val="left"/>
      <w:pPr>
        <w:ind w:left="1440" w:hanging="360"/>
      </w:pPr>
    </w:lvl>
    <w:lvl w:ilvl="2" w:tplc="D41CB5B4" w:tentative="1">
      <w:start w:val="1"/>
      <w:numFmt w:val="lowerRoman"/>
      <w:lvlText w:val="%3."/>
      <w:lvlJc w:val="right"/>
      <w:pPr>
        <w:ind w:left="2160" w:hanging="180"/>
      </w:pPr>
    </w:lvl>
    <w:lvl w:ilvl="3" w:tplc="5232C412" w:tentative="1">
      <w:start w:val="1"/>
      <w:numFmt w:val="decimal"/>
      <w:lvlText w:val="%4."/>
      <w:lvlJc w:val="left"/>
      <w:pPr>
        <w:ind w:left="2880" w:hanging="360"/>
      </w:pPr>
    </w:lvl>
    <w:lvl w:ilvl="4" w:tplc="68FAC1D2" w:tentative="1">
      <w:start w:val="1"/>
      <w:numFmt w:val="lowerLetter"/>
      <w:lvlText w:val="%5."/>
      <w:lvlJc w:val="left"/>
      <w:pPr>
        <w:ind w:left="3600" w:hanging="360"/>
      </w:pPr>
    </w:lvl>
    <w:lvl w:ilvl="5" w:tplc="2620E0F8" w:tentative="1">
      <w:start w:val="1"/>
      <w:numFmt w:val="lowerRoman"/>
      <w:lvlText w:val="%6."/>
      <w:lvlJc w:val="right"/>
      <w:pPr>
        <w:ind w:left="4320" w:hanging="180"/>
      </w:pPr>
    </w:lvl>
    <w:lvl w:ilvl="6" w:tplc="21448CA8" w:tentative="1">
      <w:start w:val="1"/>
      <w:numFmt w:val="decimal"/>
      <w:lvlText w:val="%7."/>
      <w:lvlJc w:val="left"/>
      <w:pPr>
        <w:ind w:left="5040" w:hanging="360"/>
      </w:pPr>
    </w:lvl>
    <w:lvl w:ilvl="7" w:tplc="75025DB0" w:tentative="1">
      <w:start w:val="1"/>
      <w:numFmt w:val="lowerLetter"/>
      <w:lvlText w:val="%8."/>
      <w:lvlJc w:val="left"/>
      <w:pPr>
        <w:ind w:left="5760" w:hanging="360"/>
      </w:pPr>
    </w:lvl>
    <w:lvl w:ilvl="8" w:tplc="98C899D4" w:tentative="1">
      <w:start w:val="1"/>
      <w:numFmt w:val="lowerRoman"/>
      <w:lvlText w:val="%9."/>
      <w:lvlJc w:val="right"/>
      <w:pPr>
        <w:ind w:left="6480" w:hanging="180"/>
      </w:pPr>
    </w:lvl>
  </w:abstractNum>
  <w:abstractNum w:abstractNumId="136" w15:restartNumberingAfterBreak="0">
    <w:nsid w:val="6CA54F6B"/>
    <w:multiLevelType w:val="hybridMultilevel"/>
    <w:tmpl w:val="15B2C132"/>
    <w:lvl w:ilvl="0" w:tplc="98E61680">
      <w:start w:val="1"/>
      <w:numFmt w:val="decimal"/>
      <w:lvlText w:val="%1."/>
      <w:lvlJc w:val="left"/>
      <w:pPr>
        <w:ind w:left="720" w:hanging="360"/>
      </w:pPr>
      <w:rPr>
        <w:rFonts w:hint="default"/>
      </w:rPr>
    </w:lvl>
    <w:lvl w:ilvl="1" w:tplc="B3A0835C" w:tentative="1">
      <w:start w:val="1"/>
      <w:numFmt w:val="lowerLetter"/>
      <w:lvlText w:val="%2."/>
      <w:lvlJc w:val="left"/>
      <w:pPr>
        <w:ind w:left="1440" w:hanging="360"/>
      </w:pPr>
    </w:lvl>
    <w:lvl w:ilvl="2" w:tplc="D7F0A3BA" w:tentative="1">
      <w:start w:val="1"/>
      <w:numFmt w:val="lowerRoman"/>
      <w:lvlText w:val="%3."/>
      <w:lvlJc w:val="right"/>
      <w:pPr>
        <w:ind w:left="2160" w:hanging="180"/>
      </w:pPr>
    </w:lvl>
    <w:lvl w:ilvl="3" w:tplc="89D2B1CE" w:tentative="1">
      <w:start w:val="1"/>
      <w:numFmt w:val="decimal"/>
      <w:lvlText w:val="%4."/>
      <w:lvlJc w:val="left"/>
      <w:pPr>
        <w:ind w:left="2880" w:hanging="360"/>
      </w:pPr>
    </w:lvl>
    <w:lvl w:ilvl="4" w:tplc="C8FE5D12" w:tentative="1">
      <w:start w:val="1"/>
      <w:numFmt w:val="lowerLetter"/>
      <w:lvlText w:val="%5."/>
      <w:lvlJc w:val="left"/>
      <w:pPr>
        <w:ind w:left="3600" w:hanging="360"/>
      </w:pPr>
    </w:lvl>
    <w:lvl w:ilvl="5" w:tplc="EC96E248" w:tentative="1">
      <w:start w:val="1"/>
      <w:numFmt w:val="lowerRoman"/>
      <w:lvlText w:val="%6."/>
      <w:lvlJc w:val="right"/>
      <w:pPr>
        <w:ind w:left="4320" w:hanging="180"/>
      </w:pPr>
    </w:lvl>
    <w:lvl w:ilvl="6" w:tplc="80581026" w:tentative="1">
      <w:start w:val="1"/>
      <w:numFmt w:val="decimal"/>
      <w:lvlText w:val="%7."/>
      <w:lvlJc w:val="left"/>
      <w:pPr>
        <w:ind w:left="5040" w:hanging="360"/>
      </w:pPr>
    </w:lvl>
    <w:lvl w:ilvl="7" w:tplc="E4D68694" w:tentative="1">
      <w:start w:val="1"/>
      <w:numFmt w:val="lowerLetter"/>
      <w:lvlText w:val="%8."/>
      <w:lvlJc w:val="left"/>
      <w:pPr>
        <w:ind w:left="5760" w:hanging="360"/>
      </w:pPr>
    </w:lvl>
    <w:lvl w:ilvl="8" w:tplc="42CAAC4C" w:tentative="1">
      <w:start w:val="1"/>
      <w:numFmt w:val="lowerRoman"/>
      <w:lvlText w:val="%9."/>
      <w:lvlJc w:val="right"/>
      <w:pPr>
        <w:ind w:left="6480" w:hanging="180"/>
      </w:pPr>
    </w:lvl>
  </w:abstractNum>
  <w:abstractNum w:abstractNumId="13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F5F6856"/>
    <w:multiLevelType w:val="hybridMultilevel"/>
    <w:tmpl w:val="8856EE20"/>
    <w:lvl w:ilvl="0" w:tplc="70086C4A">
      <w:start w:val="1"/>
      <w:numFmt w:val="decimal"/>
      <w:lvlText w:val="%1."/>
      <w:lvlJc w:val="left"/>
      <w:pPr>
        <w:ind w:left="720" w:hanging="360"/>
      </w:pPr>
      <w:rPr>
        <w:rFonts w:hint="default"/>
      </w:rPr>
    </w:lvl>
    <w:lvl w:ilvl="1" w:tplc="AEC44A1A" w:tentative="1">
      <w:start w:val="1"/>
      <w:numFmt w:val="lowerLetter"/>
      <w:lvlText w:val="%2."/>
      <w:lvlJc w:val="left"/>
      <w:pPr>
        <w:ind w:left="1440" w:hanging="360"/>
      </w:pPr>
    </w:lvl>
    <w:lvl w:ilvl="2" w:tplc="21C4C3B6" w:tentative="1">
      <w:start w:val="1"/>
      <w:numFmt w:val="lowerRoman"/>
      <w:lvlText w:val="%3."/>
      <w:lvlJc w:val="right"/>
      <w:pPr>
        <w:ind w:left="2160" w:hanging="180"/>
      </w:pPr>
    </w:lvl>
    <w:lvl w:ilvl="3" w:tplc="AC5E0E4A" w:tentative="1">
      <w:start w:val="1"/>
      <w:numFmt w:val="decimal"/>
      <w:lvlText w:val="%4."/>
      <w:lvlJc w:val="left"/>
      <w:pPr>
        <w:ind w:left="2880" w:hanging="360"/>
      </w:pPr>
    </w:lvl>
    <w:lvl w:ilvl="4" w:tplc="A2A29AB0" w:tentative="1">
      <w:start w:val="1"/>
      <w:numFmt w:val="lowerLetter"/>
      <w:lvlText w:val="%5."/>
      <w:lvlJc w:val="left"/>
      <w:pPr>
        <w:ind w:left="3600" w:hanging="360"/>
      </w:pPr>
    </w:lvl>
    <w:lvl w:ilvl="5" w:tplc="EA401DEA" w:tentative="1">
      <w:start w:val="1"/>
      <w:numFmt w:val="lowerRoman"/>
      <w:lvlText w:val="%6."/>
      <w:lvlJc w:val="right"/>
      <w:pPr>
        <w:ind w:left="4320" w:hanging="180"/>
      </w:pPr>
    </w:lvl>
    <w:lvl w:ilvl="6" w:tplc="1B8C5110" w:tentative="1">
      <w:start w:val="1"/>
      <w:numFmt w:val="decimal"/>
      <w:lvlText w:val="%7."/>
      <w:lvlJc w:val="left"/>
      <w:pPr>
        <w:ind w:left="5040" w:hanging="360"/>
      </w:pPr>
    </w:lvl>
    <w:lvl w:ilvl="7" w:tplc="48681A68" w:tentative="1">
      <w:start w:val="1"/>
      <w:numFmt w:val="lowerLetter"/>
      <w:lvlText w:val="%8."/>
      <w:lvlJc w:val="left"/>
      <w:pPr>
        <w:ind w:left="5760" w:hanging="360"/>
      </w:pPr>
    </w:lvl>
    <w:lvl w:ilvl="8" w:tplc="6A8C1A8A" w:tentative="1">
      <w:start w:val="1"/>
      <w:numFmt w:val="lowerRoman"/>
      <w:lvlText w:val="%9."/>
      <w:lvlJc w:val="right"/>
      <w:pPr>
        <w:ind w:left="6480" w:hanging="180"/>
      </w:pPr>
    </w:lvl>
  </w:abstractNum>
  <w:abstractNum w:abstractNumId="140" w15:restartNumberingAfterBreak="0">
    <w:nsid w:val="70203FE5"/>
    <w:multiLevelType w:val="hybridMultilevel"/>
    <w:tmpl w:val="4128F980"/>
    <w:lvl w:ilvl="0" w:tplc="EEF2614C">
      <w:start w:val="1"/>
      <w:numFmt w:val="hebrew1"/>
      <w:pStyle w:val="AlphaList"/>
      <w:lvlText w:val="%1."/>
      <w:lvlJc w:val="left"/>
      <w:pPr>
        <w:tabs>
          <w:tab w:val="num" w:pos="1559"/>
        </w:tabs>
        <w:ind w:left="1559" w:hanging="425"/>
      </w:pPr>
      <w:rPr>
        <w:rFonts w:hint="default"/>
      </w:rPr>
    </w:lvl>
    <w:lvl w:ilvl="1" w:tplc="F7FE8C00" w:tentative="1">
      <w:start w:val="1"/>
      <w:numFmt w:val="lowerLetter"/>
      <w:lvlText w:val="%2."/>
      <w:lvlJc w:val="left"/>
      <w:pPr>
        <w:tabs>
          <w:tab w:val="num" w:pos="1440"/>
        </w:tabs>
        <w:ind w:left="1440" w:hanging="360"/>
      </w:pPr>
    </w:lvl>
    <w:lvl w:ilvl="2" w:tplc="4BF8E260" w:tentative="1">
      <w:start w:val="1"/>
      <w:numFmt w:val="lowerRoman"/>
      <w:lvlText w:val="%3."/>
      <w:lvlJc w:val="right"/>
      <w:pPr>
        <w:tabs>
          <w:tab w:val="num" w:pos="2160"/>
        </w:tabs>
        <w:ind w:left="2160" w:hanging="180"/>
      </w:pPr>
    </w:lvl>
    <w:lvl w:ilvl="3" w:tplc="0B868FC2" w:tentative="1">
      <w:start w:val="1"/>
      <w:numFmt w:val="decimal"/>
      <w:lvlText w:val="%4."/>
      <w:lvlJc w:val="left"/>
      <w:pPr>
        <w:tabs>
          <w:tab w:val="num" w:pos="2880"/>
        </w:tabs>
        <w:ind w:left="2880" w:hanging="360"/>
      </w:pPr>
    </w:lvl>
    <w:lvl w:ilvl="4" w:tplc="7D663FC6" w:tentative="1">
      <w:start w:val="1"/>
      <w:numFmt w:val="lowerLetter"/>
      <w:lvlText w:val="%5."/>
      <w:lvlJc w:val="left"/>
      <w:pPr>
        <w:tabs>
          <w:tab w:val="num" w:pos="3600"/>
        </w:tabs>
        <w:ind w:left="3600" w:hanging="360"/>
      </w:pPr>
    </w:lvl>
    <w:lvl w:ilvl="5" w:tplc="EBDE35F0" w:tentative="1">
      <w:start w:val="1"/>
      <w:numFmt w:val="lowerRoman"/>
      <w:lvlText w:val="%6."/>
      <w:lvlJc w:val="right"/>
      <w:pPr>
        <w:tabs>
          <w:tab w:val="num" w:pos="4320"/>
        </w:tabs>
        <w:ind w:left="4320" w:hanging="180"/>
      </w:pPr>
    </w:lvl>
    <w:lvl w:ilvl="6" w:tplc="A7282002" w:tentative="1">
      <w:start w:val="1"/>
      <w:numFmt w:val="decimal"/>
      <w:lvlText w:val="%7."/>
      <w:lvlJc w:val="left"/>
      <w:pPr>
        <w:tabs>
          <w:tab w:val="num" w:pos="5040"/>
        </w:tabs>
        <w:ind w:left="5040" w:hanging="360"/>
      </w:pPr>
    </w:lvl>
    <w:lvl w:ilvl="7" w:tplc="411C5A0E" w:tentative="1">
      <w:start w:val="1"/>
      <w:numFmt w:val="lowerLetter"/>
      <w:lvlText w:val="%8."/>
      <w:lvlJc w:val="left"/>
      <w:pPr>
        <w:tabs>
          <w:tab w:val="num" w:pos="5760"/>
        </w:tabs>
        <w:ind w:left="5760" w:hanging="360"/>
      </w:pPr>
    </w:lvl>
    <w:lvl w:ilvl="8" w:tplc="60E82D7E" w:tentative="1">
      <w:start w:val="1"/>
      <w:numFmt w:val="lowerRoman"/>
      <w:lvlText w:val="%9."/>
      <w:lvlJc w:val="right"/>
      <w:pPr>
        <w:tabs>
          <w:tab w:val="num" w:pos="6480"/>
        </w:tabs>
        <w:ind w:left="6480" w:hanging="180"/>
      </w:pPr>
    </w:lvl>
  </w:abstractNum>
  <w:abstractNum w:abstractNumId="141" w15:restartNumberingAfterBreak="0">
    <w:nsid w:val="70606A2A"/>
    <w:multiLevelType w:val="hybridMultilevel"/>
    <w:tmpl w:val="4364B278"/>
    <w:lvl w:ilvl="0" w:tplc="2572C97C">
      <w:start w:val="1"/>
      <w:numFmt w:val="bullet"/>
      <w:lvlText w:val=""/>
      <w:lvlJc w:val="left"/>
      <w:pPr>
        <w:tabs>
          <w:tab w:val="num" w:pos="360"/>
        </w:tabs>
        <w:ind w:left="360" w:hanging="360"/>
      </w:pPr>
      <w:rPr>
        <w:rFonts w:ascii="Wingdings" w:hAnsi="Wingdings" w:hint="default"/>
      </w:rPr>
    </w:lvl>
    <w:lvl w:ilvl="1" w:tplc="148CBBAE">
      <w:start w:val="1"/>
      <w:numFmt w:val="bullet"/>
      <w:lvlText w:val=""/>
      <w:lvlJc w:val="left"/>
      <w:pPr>
        <w:tabs>
          <w:tab w:val="num" w:pos="720"/>
        </w:tabs>
        <w:ind w:left="720" w:hanging="360"/>
      </w:pPr>
      <w:rPr>
        <w:rFonts w:ascii="Wingdings" w:hAnsi="Wingdings" w:hint="default"/>
        <w:sz w:val="22"/>
        <w:szCs w:val="22"/>
      </w:rPr>
    </w:lvl>
    <w:lvl w:ilvl="2" w:tplc="AFD4D81E">
      <w:start w:val="1"/>
      <w:numFmt w:val="bullet"/>
      <w:lvlText w:val=""/>
      <w:lvlJc w:val="left"/>
      <w:pPr>
        <w:tabs>
          <w:tab w:val="num" w:pos="1440"/>
        </w:tabs>
        <w:ind w:left="1440" w:hanging="360"/>
      </w:pPr>
      <w:rPr>
        <w:rFonts w:ascii="Wingdings" w:hAnsi="Wingdings" w:hint="default"/>
      </w:rPr>
    </w:lvl>
    <w:lvl w:ilvl="3" w:tplc="7D4E8380">
      <w:start w:val="1"/>
      <w:numFmt w:val="bullet"/>
      <w:lvlText w:val=""/>
      <w:lvlJc w:val="left"/>
      <w:pPr>
        <w:tabs>
          <w:tab w:val="num" w:pos="2160"/>
        </w:tabs>
        <w:ind w:left="2160" w:hanging="360"/>
      </w:pPr>
      <w:rPr>
        <w:rFonts w:ascii="Symbol" w:hAnsi="Symbol" w:hint="default"/>
      </w:rPr>
    </w:lvl>
    <w:lvl w:ilvl="4" w:tplc="4D064EB2">
      <w:start w:val="1"/>
      <w:numFmt w:val="bullet"/>
      <w:lvlText w:val="o"/>
      <w:lvlJc w:val="left"/>
      <w:pPr>
        <w:tabs>
          <w:tab w:val="num" w:pos="2880"/>
        </w:tabs>
        <w:ind w:left="2880" w:hanging="360"/>
      </w:pPr>
      <w:rPr>
        <w:rFonts w:ascii="Courier New" w:hAnsi="Courier New" w:cs="Courier New" w:hint="default"/>
      </w:rPr>
    </w:lvl>
    <w:lvl w:ilvl="5" w:tplc="6890DB22" w:tentative="1">
      <w:start w:val="1"/>
      <w:numFmt w:val="bullet"/>
      <w:lvlText w:val=""/>
      <w:lvlJc w:val="left"/>
      <w:pPr>
        <w:tabs>
          <w:tab w:val="num" w:pos="3600"/>
        </w:tabs>
        <w:ind w:left="3600" w:hanging="360"/>
      </w:pPr>
      <w:rPr>
        <w:rFonts w:ascii="Wingdings" w:hAnsi="Wingdings" w:hint="default"/>
      </w:rPr>
    </w:lvl>
    <w:lvl w:ilvl="6" w:tplc="60D65554" w:tentative="1">
      <w:start w:val="1"/>
      <w:numFmt w:val="bullet"/>
      <w:lvlText w:val=""/>
      <w:lvlJc w:val="left"/>
      <w:pPr>
        <w:tabs>
          <w:tab w:val="num" w:pos="4320"/>
        </w:tabs>
        <w:ind w:left="4320" w:hanging="360"/>
      </w:pPr>
      <w:rPr>
        <w:rFonts w:ascii="Symbol" w:hAnsi="Symbol" w:hint="default"/>
      </w:rPr>
    </w:lvl>
    <w:lvl w:ilvl="7" w:tplc="DFA0B8F2" w:tentative="1">
      <w:start w:val="1"/>
      <w:numFmt w:val="bullet"/>
      <w:lvlText w:val="o"/>
      <w:lvlJc w:val="left"/>
      <w:pPr>
        <w:tabs>
          <w:tab w:val="num" w:pos="5040"/>
        </w:tabs>
        <w:ind w:left="5040" w:hanging="360"/>
      </w:pPr>
      <w:rPr>
        <w:rFonts w:ascii="Courier New" w:hAnsi="Courier New" w:cs="Courier New" w:hint="default"/>
      </w:rPr>
    </w:lvl>
    <w:lvl w:ilvl="8" w:tplc="A8FC6324" w:tentative="1">
      <w:start w:val="1"/>
      <w:numFmt w:val="bullet"/>
      <w:lvlText w:val=""/>
      <w:lvlJc w:val="left"/>
      <w:pPr>
        <w:tabs>
          <w:tab w:val="num" w:pos="5760"/>
        </w:tabs>
        <w:ind w:left="5760" w:hanging="360"/>
      </w:pPr>
      <w:rPr>
        <w:rFonts w:ascii="Wingdings" w:hAnsi="Wingdings" w:hint="default"/>
      </w:rPr>
    </w:lvl>
  </w:abstractNum>
  <w:abstractNum w:abstractNumId="142" w15:restartNumberingAfterBreak="0">
    <w:nsid w:val="70A418FD"/>
    <w:multiLevelType w:val="hybridMultilevel"/>
    <w:tmpl w:val="8242BE3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3" w15:restartNumberingAfterBreak="0">
    <w:nsid w:val="722B1D4A"/>
    <w:multiLevelType w:val="hybridMultilevel"/>
    <w:tmpl w:val="3A52C688"/>
    <w:lvl w:ilvl="0" w:tplc="7280077A">
      <w:start w:val="1"/>
      <w:numFmt w:val="decimal"/>
      <w:lvlText w:val="%1."/>
      <w:lvlJc w:val="left"/>
      <w:pPr>
        <w:ind w:left="720" w:hanging="360"/>
      </w:pPr>
      <w:rPr>
        <w:rFonts w:hint="default"/>
      </w:rPr>
    </w:lvl>
    <w:lvl w:ilvl="1" w:tplc="3FE0F87C" w:tentative="1">
      <w:start w:val="1"/>
      <w:numFmt w:val="lowerLetter"/>
      <w:lvlText w:val="%2."/>
      <w:lvlJc w:val="left"/>
      <w:pPr>
        <w:ind w:left="1440" w:hanging="360"/>
      </w:pPr>
    </w:lvl>
    <w:lvl w:ilvl="2" w:tplc="634E4086" w:tentative="1">
      <w:start w:val="1"/>
      <w:numFmt w:val="lowerRoman"/>
      <w:lvlText w:val="%3."/>
      <w:lvlJc w:val="right"/>
      <w:pPr>
        <w:ind w:left="2160" w:hanging="180"/>
      </w:pPr>
    </w:lvl>
    <w:lvl w:ilvl="3" w:tplc="D05AB5CE" w:tentative="1">
      <w:start w:val="1"/>
      <w:numFmt w:val="decimal"/>
      <w:lvlText w:val="%4."/>
      <w:lvlJc w:val="left"/>
      <w:pPr>
        <w:ind w:left="2880" w:hanging="360"/>
      </w:pPr>
    </w:lvl>
    <w:lvl w:ilvl="4" w:tplc="1BEEE24A" w:tentative="1">
      <w:start w:val="1"/>
      <w:numFmt w:val="lowerLetter"/>
      <w:lvlText w:val="%5."/>
      <w:lvlJc w:val="left"/>
      <w:pPr>
        <w:ind w:left="3600" w:hanging="360"/>
      </w:pPr>
    </w:lvl>
    <w:lvl w:ilvl="5" w:tplc="AC62A7D2" w:tentative="1">
      <w:start w:val="1"/>
      <w:numFmt w:val="lowerRoman"/>
      <w:lvlText w:val="%6."/>
      <w:lvlJc w:val="right"/>
      <w:pPr>
        <w:ind w:left="4320" w:hanging="180"/>
      </w:pPr>
    </w:lvl>
    <w:lvl w:ilvl="6" w:tplc="C4569250" w:tentative="1">
      <w:start w:val="1"/>
      <w:numFmt w:val="decimal"/>
      <w:lvlText w:val="%7."/>
      <w:lvlJc w:val="left"/>
      <w:pPr>
        <w:ind w:left="5040" w:hanging="360"/>
      </w:pPr>
    </w:lvl>
    <w:lvl w:ilvl="7" w:tplc="8CAC245A" w:tentative="1">
      <w:start w:val="1"/>
      <w:numFmt w:val="lowerLetter"/>
      <w:lvlText w:val="%8."/>
      <w:lvlJc w:val="left"/>
      <w:pPr>
        <w:ind w:left="5760" w:hanging="360"/>
      </w:pPr>
    </w:lvl>
    <w:lvl w:ilvl="8" w:tplc="E00A7CB6" w:tentative="1">
      <w:start w:val="1"/>
      <w:numFmt w:val="lowerRoman"/>
      <w:lvlText w:val="%9."/>
      <w:lvlJc w:val="right"/>
      <w:pPr>
        <w:ind w:left="6480" w:hanging="180"/>
      </w:pPr>
    </w:lvl>
  </w:abstractNum>
  <w:abstractNum w:abstractNumId="14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5"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73C9265F"/>
    <w:multiLevelType w:val="hybridMultilevel"/>
    <w:tmpl w:val="44F286D6"/>
    <w:lvl w:ilvl="0" w:tplc="ED766C42">
      <w:start w:val="1"/>
      <w:numFmt w:val="decimal"/>
      <w:lvlText w:val="%1."/>
      <w:lvlJc w:val="left"/>
      <w:pPr>
        <w:ind w:left="720" w:hanging="360"/>
      </w:pPr>
      <w:rPr>
        <w:rFonts w:hint="default"/>
      </w:rPr>
    </w:lvl>
    <w:lvl w:ilvl="1" w:tplc="8DE4D20E">
      <w:start w:val="1"/>
      <w:numFmt w:val="lowerLetter"/>
      <w:lvlText w:val="%2."/>
      <w:lvlJc w:val="left"/>
      <w:pPr>
        <w:ind w:left="1440" w:hanging="360"/>
      </w:pPr>
    </w:lvl>
    <w:lvl w:ilvl="2" w:tplc="1324B76C">
      <w:start w:val="1"/>
      <w:numFmt w:val="lowerRoman"/>
      <w:lvlText w:val="%3."/>
      <w:lvlJc w:val="right"/>
      <w:pPr>
        <w:ind w:left="2160" w:hanging="180"/>
      </w:pPr>
    </w:lvl>
    <w:lvl w:ilvl="3" w:tplc="36E2091C">
      <w:start w:val="1"/>
      <w:numFmt w:val="decimal"/>
      <w:lvlText w:val="%4."/>
      <w:lvlJc w:val="left"/>
      <w:pPr>
        <w:ind w:left="2880" w:hanging="360"/>
      </w:pPr>
    </w:lvl>
    <w:lvl w:ilvl="4" w:tplc="C6B8FF52" w:tentative="1">
      <w:start w:val="1"/>
      <w:numFmt w:val="lowerLetter"/>
      <w:lvlText w:val="%5."/>
      <w:lvlJc w:val="left"/>
      <w:pPr>
        <w:ind w:left="3600" w:hanging="360"/>
      </w:pPr>
    </w:lvl>
    <w:lvl w:ilvl="5" w:tplc="8FAAFCA2" w:tentative="1">
      <w:start w:val="1"/>
      <w:numFmt w:val="lowerRoman"/>
      <w:lvlText w:val="%6."/>
      <w:lvlJc w:val="right"/>
      <w:pPr>
        <w:ind w:left="4320" w:hanging="180"/>
      </w:pPr>
    </w:lvl>
    <w:lvl w:ilvl="6" w:tplc="6D82A582" w:tentative="1">
      <w:start w:val="1"/>
      <w:numFmt w:val="decimal"/>
      <w:lvlText w:val="%7."/>
      <w:lvlJc w:val="left"/>
      <w:pPr>
        <w:ind w:left="5040" w:hanging="360"/>
      </w:pPr>
    </w:lvl>
    <w:lvl w:ilvl="7" w:tplc="FA9E2B48" w:tentative="1">
      <w:start w:val="1"/>
      <w:numFmt w:val="lowerLetter"/>
      <w:lvlText w:val="%8."/>
      <w:lvlJc w:val="left"/>
      <w:pPr>
        <w:ind w:left="5760" w:hanging="360"/>
      </w:pPr>
    </w:lvl>
    <w:lvl w:ilvl="8" w:tplc="F4CE1F38" w:tentative="1">
      <w:start w:val="1"/>
      <w:numFmt w:val="lowerRoman"/>
      <w:lvlText w:val="%9."/>
      <w:lvlJc w:val="right"/>
      <w:pPr>
        <w:ind w:left="6480" w:hanging="180"/>
      </w:pPr>
    </w:lvl>
  </w:abstractNum>
  <w:abstractNum w:abstractNumId="14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782276C1"/>
    <w:multiLevelType w:val="hybridMultilevel"/>
    <w:tmpl w:val="3502E438"/>
    <w:name w:val="listhnumber43222"/>
    <w:lvl w:ilvl="0" w:tplc="303CCE8E">
      <w:start w:val="1"/>
      <w:numFmt w:val="decimal"/>
      <w:lvlText w:val="%1."/>
      <w:lvlJc w:val="left"/>
      <w:pPr>
        <w:tabs>
          <w:tab w:val="num" w:pos="720"/>
        </w:tabs>
        <w:ind w:left="720" w:hanging="360"/>
      </w:pPr>
      <w:rPr>
        <w:rFonts w:cs="Times New Roman"/>
      </w:rPr>
    </w:lvl>
    <w:lvl w:ilvl="1" w:tplc="D318D0E6">
      <w:start w:val="1"/>
      <w:numFmt w:val="hebrew1"/>
      <w:pStyle w:val="Letter2"/>
      <w:lvlText w:val="%2."/>
      <w:lvlJc w:val="left"/>
      <w:pPr>
        <w:tabs>
          <w:tab w:val="num" w:pos="1440"/>
        </w:tabs>
        <w:ind w:left="1440" w:hanging="360"/>
      </w:pPr>
      <w:rPr>
        <w:rFonts w:cs="Times New Roman" w:hint="default"/>
        <w:sz w:val="2"/>
        <w:szCs w:val="24"/>
      </w:rPr>
    </w:lvl>
    <w:lvl w:ilvl="2" w:tplc="B3347678">
      <w:start w:val="1"/>
      <w:numFmt w:val="lowerRoman"/>
      <w:lvlText w:val="%3."/>
      <w:lvlJc w:val="right"/>
      <w:pPr>
        <w:tabs>
          <w:tab w:val="num" w:pos="2160"/>
        </w:tabs>
        <w:ind w:left="2160" w:hanging="180"/>
      </w:pPr>
      <w:rPr>
        <w:rFonts w:cs="Times New Roman"/>
      </w:rPr>
    </w:lvl>
    <w:lvl w:ilvl="3" w:tplc="6066C872">
      <w:start w:val="1"/>
      <w:numFmt w:val="decimal"/>
      <w:lvlText w:val="%4."/>
      <w:lvlJc w:val="left"/>
      <w:pPr>
        <w:tabs>
          <w:tab w:val="num" w:pos="2880"/>
        </w:tabs>
        <w:ind w:left="2880" w:hanging="360"/>
      </w:pPr>
      <w:rPr>
        <w:rFonts w:cs="Times New Roman"/>
      </w:rPr>
    </w:lvl>
    <w:lvl w:ilvl="4" w:tplc="76E6DBB2">
      <w:start w:val="1"/>
      <w:numFmt w:val="lowerLetter"/>
      <w:lvlText w:val="%5."/>
      <w:lvlJc w:val="left"/>
      <w:pPr>
        <w:tabs>
          <w:tab w:val="num" w:pos="3600"/>
        </w:tabs>
        <w:ind w:left="3600" w:hanging="360"/>
      </w:pPr>
      <w:rPr>
        <w:rFonts w:cs="Times New Roman"/>
      </w:rPr>
    </w:lvl>
    <w:lvl w:ilvl="5" w:tplc="E4C295B4">
      <w:start w:val="1"/>
      <w:numFmt w:val="lowerRoman"/>
      <w:lvlText w:val="%6."/>
      <w:lvlJc w:val="right"/>
      <w:pPr>
        <w:tabs>
          <w:tab w:val="num" w:pos="4320"/>
        </w:tabs>
        <w:ind w:left="4320" w:hanging="180"/>
      </w:pPr>
      <w:rPr>
        <w:rFonts w:cs="Times New Roman"/>
      </w:rPr>
    </w:lvl>
    <w:lvl w:ilvl="6" w:tplc="C0BECF86">
      <w:start w:val="1"/>
      <w:numFmt w:val="decimal"/>
      <w:lvlText w:val="%7."/>
      <w:lvlJc w:val="left"/>
      <w:pPr>
        <w:tabs>
          <w:tab w:val="num" w:pos="5040"/>
        </w:tabs>
        <w:ind w:left="5040" w:hanging="360"/>
      </w:pPr>
      <w:rPr>
        <w:rFonts w:cs="Times New Roman"/>
      </w:rPr>
    </w:lvl>
    <w:lvl w:ilvl="7" w:tplc="BE7E7BEA">
      <w:start w:val="1"/>
      <w:numFmt w:val="lowerLetter"/>
      <w:lvlText w:val="%8."/>
      <w:lvlJc w:val="left"/>
      <w:pPr>
        <w:tabs>
          <w:tab w:val="num" w:pos="5760"/>
        </w:tabs>
        <w:ind w:left="5760" w:hanging="360"/>
      </w:pPr>
      <w:rPr>
        <w:rFonts w:cs="Times New Roman"/>
      </w:rPr>
    </w:lvl>
    <w:lvl w:ilvl="8" w:tplc="5C00C006">
      <w:start w:val="1"/>
      <w:numFmt w:val="lowerRoman"/>
      <w:lvlText w:val="%9."/>
      <w:lvlJc w:val="right"/>
      <w:pPr>
        <w:tabs>
          <w:tab w:val="num" w:pos="6480"/>
        </w:tabs>
        <w:ind w:left="6480" w:hanging="180"/>
      </w:pPr>
      <w:rPr>
        <w:rFonts w:cs="Times New Roman"/>
      </w:rPr>
    </w:lvl>
  </w:abstractNum>
  <w:abstractNum w:abstractNumId="152" w15:restartNumberingAfterBreak="0">
    <w:nsid w:val="794811A5"/>
    <w:multiLevelType w:val="hybridMultilevel"/>
    <w:tmpl w:val="21F06726"/>
    <w:name w:val="listhhnumber3"/>
    <w:lvl w:ilvl="0" w:tplc="E8FA8478">
      <w:start w:val="1"/>
      <w:numFmt w:val="decimal"/>
      <w:pStyle w:val="Letter1"/>
      <w:lvlText w:val="%1."/>
      <w:lvlJc w:val="left"/>
      <w:pPr>
        <w:tabs>
          <w:tab w:val="num" w:pos="720"/>
        </w:tabs>
        <w:ind w:left="720" w:hanging="360"/>
      </w:pPr>
      <w:rPr>
        <w:rFonts w:cs="Times New Roman"/>
        <w:b w:val="0"/>
        <w:bCs w:val="0"/>
      </w:rPr>
    </w:lvl>
    <w:lvl w:ilvl="1" w:tplc="6480E978">
      <w:start w:val="1"/>
      <w:numFmt w:val="hebrew1"/>
      <w:lvlText w:val="%2."/>
      <w:lvlJc w:val="left"/>
      <w:pPr>
        <w:tabs>
          <w:tab w:val="num" w:pos="1440"/>
        </w:tabs>
        <w:ind w:left="1440" w:hanging="360"/>
      </w:pPr>
      <w:rPr>
        <w:rFonts w:cs="Times New Roman" w:hint="default"/>
        <w:sz w:val="2"/>
        <w:szCs w:val="24"/>
      </w:rPr>
    </w:lvl>
    <w:lvl w:ilvl="2" w:tplc="359AD7EC">
      <w:start w:val="1"/>
      <w:numFmt w:val="lowerRoman"/>
      <w:lvlText w:val="%3."/>
      <w:lvlJc w:val="right"/>
      <w:pPr>
        <w:tabs>
          <w:tab w:val="num" w:pos="2160"/>
        </w:tabs>
        <w:ind w:left="2160" w:hanging="180"/>
      </w:pPr>
      <w:rPr>
        <w:rFonts w:cs="Times New Roman"/>
      </w:rPr>
    </w:lvl>
    <w:lvl w:ilvl="3" w:tplc="0E2ADE46">
      <w:start w:val="1"/>
      <w:numFmt w:val="decimal"/>
      <w:lvlText w:val="%4."/>
      <w:lvlJc w:val="left"/>
      <w:pPr>
        <w:tabs>
          <w:tab w:val="num" w:pos="2880"/>
        </w:tabs>
        <w:ind w:left="2880" w:hanging="360"/>
      </w:pPr>
      <w:rPr>
        <w:rFonts w:cs="Times New Roman"/>
      </w:rPr>
    </w:lvl>
    <w:lvl w:ilvl="4" w:tplc="BD145282">
      <w:start w:val="1"/>
      <w:numFmt w:val="lowerLetter"/>
      <w:lvlText w:val="%5."/>
      <w:lvlJc w:val="left"/>
      <w:pPr>
        <w:tabs>
          <w:tab w:val="num" w:pos="3600"/>
        </w:tabs>
        <w:ind w:left="3600" w:hanging="360"/>
      </w:pPr>
      <w:rPr>
        <w:rFonts w:cs="Times New Roman"/>
      </w:rPr>
    </w:lvl>
    <w:lvl w:ilvl="5" w:tplc="C78868EC">
      <w:start w:val="1"/>
      <w:numFmt w:val="lowerRoman"/>
      <w:lvlText w:val="%6."/>
      <w:lvlJc w:val="right"/>
      <w:pPr>
        <w:tabs>
          <w:tab w:val="num" w:pos="4320"/>
        </w:tabs>
        <w:ind w:left="4320" w:hanging="180"/>
      </w:pPr>
      <w:rPr>
        <w:rFonts w:cs="Times New Roman"/>
      </w:rPr>
    </w:lvl>
    <w:lvl w:ilvl="6" w:tplc="C3D8A6EC">
      <w:start w:val="1"/>
      <w:numFmt w:val="decimal"/>
      <w:lvlText w:val="%7."/>
      <w:lvlJc w:val="left"/>
      <w:pPr>
        <w:tabs>
          <w:tab w:val="num" w:pos="5040"/>
        </w:tabs>
        <w:ind w:left="5040" w:hanging="360"/>
      </w:pPr>
      <w:rPr>
        <w:rFonts w:cs="Times New Roman"/>
      </w:rPr>
    </w:lvl>
    <w:lvl w:ilvl="7" w:tplc="2CCAA0EE">
      <w:start w:val="1"/>
      <w:numFmt w:val="lowerLetter"/>
      <w:lvlText w:val="%8."/>
      <w:lvlJc w:val="left"/>
      <w:pPr>
        <w:tabs>
          <w:tab w:val="num" w:pos="5760"/>
        </w:tabs>
        <w:ind w:left="5760" w:hanging="360"/>
      </w:pPr>
      <w:rPr>
        <w:rFonts w:cs="Times New Roman"/>
      </w:rPr>
    </w:lvl>
    <w:lvl w:ilvl="8" w:tplc="55703036">
      <w:start w:val="1"/>
      <w:numFmt w:val="lowerRoman"/>
      <w:lvlText w:val="%9."/>
      <w:lvlJc w:val="right"/>
      <w:pPr>
        <w:tabs>
          <w:tab w:val="num" w:pos="6480"/>
        </w:tabs>
        <w:ind w:left="6480" w:hanging="180"/>
      </w:pPr>
      <w:rPr>
        <w:rFonts w:cs="Times New Roman"/>
      </w:rPr>
    </w:lvl>
  </w:abstractNum>
  <w:abstractNum w:abstractNumId="153" w15:restartNumberingAfterBreak="0">
    <w:nsid w:val="79FE650A"/>
    <w:multiLevelType w:val="hybridMultilevel"/>
    <w:tmpl w:val="E07A3D28"/>
    <w:lvl w:ilvl="0" w:tplc="6C42B604">
      <w:start w:val="1"/>
      <w:numFmt w:val="bullet"/>
      <w:lvlText w:val=""/>
      <w:lvlJc w:val="left"/>
      <w:pPr>
        <w:tabs>
          <w:tab w:val="num" w:pos="360"/>
        </w:tabs>
        <w:ind w:left="360" w:hanging="360"/>
      </w:pPr>
      <w:rPr>
        <w:rFonts w:ascii="Wingdings" w:hAnsi="Wingdings" w:hint="default"/>
      </w:rPr>
    </w:lvl>
    <w:lvl w:ilvl="1" w:tplc="53C89640">
      <w:start w:val="1"/>
      <w:numFmt w:val="bullet"/>
      <w:lvlText w:val=""/>
      <w:lvlJc w:val="left"/>
      <w:pPr>
        <w:tabs>
          <w:tab w:val="num" w:pos="720"/>
        </w:tabs>
        <w:ind w:left="720" w:hanging="360"/>
      </w:pPr>
      <w:rPr>
        <w:rFonts w:ascii="Wingdings" w:hAnsi="Wingdings" w:hint="default"/>
        <w:sz w:val="22"/>
        <w:szCs w:val="22"/>
      </w:rPr>
    </w:lvl>
    <w:lvl w:ilvl="2" w:tplc="8F7E7D12">
      <w:start w:val="1"/>
      <w:numFmt w:val="bullet"/>
      <w:lvlText w:val=""/>
      <w:lvlJc w:val="left"/>
      <w:pPr>
        <w:tabs>
          <w:tab w:val="num" w:pos="1440"/>
        </w:tabs>
        <w:ind w:left="1440" w:hanging="360"/>
      </w:pPr>
      <w:rPr>
        <w:rFonts w:ascii="Wingdings" w:hAnsi="Wingdings" w:hint="default"/>
      </w:rPr>
    </w:lvl>
    <w:lvl w:ilvl="3" w:tplc="A140A648">
      <w:start w:val="1"/>
      <w:numFmt w:val="bullet"/>
      <w:lvlText w:val=""/>
      <w:lvlJc w:val="left"/>
      <w:pPr>
        <w:tabs>
          <w:tab w:val="num" w:pos="2160"/>
        </w:tabs>
        <w:ind w:left="2160" w:hanging="360"/>
      </w:pPr>
      <w:rPr>
        <w:rFonts w:ascii="Wingdings" w:hAnsi="Wingdings" w:hint="default"/>
      </w:rPr>
    </w:lvl>
    <w:lvl w:ilvl="4" w:tplc="C3703112">
      <w:start w:val="1"/>
      <w:numFmt w:val="bullet"/>
      <w:lvlText w:val="o"/>
      <w:lvlJc w:val="left"/>
      <w:pPr>
        <w:tabs>
          <w:tab w:val="num" w:pos="2880"/>
        </w:tabs>
        <w:ind w:left="2880" w:hanging="360"/>
      </w:pPr>
      <w:rPr>
        <w:rFonts w:ascii="Courier New" w:hAnsi="Courier New" w:cs="Courier New" w:hint="default"/>
      </w:rPr>
    </w:lvl>
    <w:lvl w:ilvl="5" w:tplc="00E0D24C" w:tentative="1">
      <w:start w:val="1"/>
      <w:numFmt w:val="bullet"/>
      <w:lvlText w:val=""/>
      <w:lvlJc w:val="left"/>
      <w:pPr>
        <w:tabs>
          <w:tab w:val="num" w:pos="3600"/>
        </w:tabs>
        <w:ind w:left="3600" w:hanging="360"/>
      </w:pPr>
      <w:rPr>
        <w:rFonts w:ascii="Wingdings" w:hAnsi="Wingdings" w:hint="default"/>
      </w:rPr>
    </w:lvl>
    <w:lvl w:ilvl="6" w:tplc="4FD65522" w:tentative="1">
      <w:start w:val="1"/>
      <w:numFmt w:val="bullet"/>
      <w:lvlText w:val=""/>
      <w:lvlJc w:val="left"/>
      <w:pPr>
        <w:tabs>
          <w:tab w:val="num" w:pos="4320"/>
        </w:tabs>
        <w:ind w:left="4320" w:hanging="360"/>
      </w:pPr>
      <w:rPr>
        <w:rFonts w:ascii="Symbol" w:hAnsi="Symbol" w:hint="default"/>
      </w:rPr>
    </w:lvl>
    <w:lvl w:ilvl="7" w:tplc="7A5A3C6C" w:tentative="1">
      <w:start w:val="1"/>
      <w:numFmt w:val="bullet"/>
      <w:lvlText w:val="o"/>
      <w:lvlJc w:val="left"/>
      <w:pPr>
        <w:tabs>
          <w:tab w:val="num" w:pos="5040"/>
        </w:tabs>
        <w:ind w:left="5040" w:hanging="360"/>
      </w:pPr>
      <w:rPr>
        <w:rFonts w:ascii="Courier New" w:hAnsi="Courier New" w:cs="Courier New" w:hint="default"/>
      </w:rPr>
    </w:lvl>
    <w:lvl w:ilvl="8" w:tplc="57442BD6" w:tentative="1">
      <w:start w:val="1"/>
      <w:numFmt w:val="bullet"/>
      <w:lvlText w:val=""/>
      <w:lvlJc w:val="left"/>
      <w:pPr>
        <w:tabs>
          <w:tab w:val="num" w:pos="5760"/>
        </w:tabs>
        <w:ind w:left="5760" w:hanging="360"/>
      </w:pPr>
      <w:rPr>
        <w:rFonts w:ascii="Wingdings" w:hAnsi="Wingdings" w:hint="default"/>
      </w:rPr>
    </w:lvl>
  </w:abstractNum>
  <w:abstractNum w:abstractNumId="154" w15:restartNumberingAfterBreak="0">
    <w:nsid w:val="7AD33679"/>
    <w:multiLevelType w:val="hybridMultilevel"/>
    <w:tmpl w:val="F8E29174"/>
    <w:lvl w:ilvl="0" w:tplc="993C3DB0">
      <w:start w:val="1"/>
      <w:numFmt w:val="decimal"/>
      <w:lvlText w:val="%1."/>
      <w:lvlJc w:val="left"/>
      <w:pPr>
        <w:ind w:left="720" w:hanging="360"/>
      </w:pPr>
      <w:rPr>
        <w:rFonts w:hint="default"/>
      </w:rPr>
    </w:lvl>
    <w:lvl w:ilvl="1" w:tplc="00BA1DD2" w:tentative="1">
      <w:start w:val="1"/>
      <w:numFmt w:val="lowerLetter"/>
      <w:lvlText w:val="%2."/>
      <w:lvlJc w:val="left"/>
      <w:pPr>
        <w:ind w:left="1440" w:hanging="360"/>
      </w:pPr>
    </w:lvl>
    <w:lvl w:ilvl="2" w:tplc="4B6836F4" w:tentative="1">
      <w:start w:val="1"/>
      <w:numFmt w:val="lowerRoman"/>
      <w:lvlText w:val="%3."/>
      <w:lvlJc w:val="right"/>
      <w:pPr>
        <w:ind w:left="2160" w:hanging="180"/>
      </w:pPr>
    </w:lvl>
    <w:lvl w:ilvl="3" w:tplc="858A90A8" w:tentative="1">
      <w:start w:val="1"/>
      <w:numFmt w:val="decimal"/>
      <w:lvlText w:val="%4."/>
      <w:lvlJc w:val="left"/>
      <w:pPr>
        <w:ind w:left="2880" w:hanging="360"/>
      </w:pPr>
    </w:lvl>
    <w:lvl w:ilvl="4" w:tplc="0F6AAD56" w:tentative="1">
      <w:start w:val="1"/>
      <w:numFmt w:val="lowerLetter"/>
      <w:lvlText w:val="%5."/>
      <w:lvlJc w:val="left"/>
      <w:pPr>
        <w:ind w:left="3600" w:hanging="360"/>
      </w:pPr>
    </w:lvl>
    <w:lvl w:ilvl="5" w:tplc="67220EE6" w:tentative="1">
      <w:start w:val="1"/>
      <w:numFmt w:val="lowerRoman"/>
      <w:lvlText w:val="%6."/>
      <w:lvlJc w:val="right"/>
      <w:pPr>
        <w:ind w:left="4320" w:hanging="180"/>
      </w:pPr>
    </w:lvl>
    <w:lvl w:ilvl="6" w:tplc="F66AD748" w:tentative="1">
      <w:start w:val="1"/>
      <w:numFmt w:val="decimal"/>
      <w:lvlText w:val="%7."/>
      <w:lvlJc w:val="left"/>
      <w:pPr>
        <w:ind w:left="5040" w:hanging="360"/>
      </w:pPr>
    </w:lvl>
    <w:lvl w:ilvl="7" w:tplc="7CCE56D8" w:tentative="1">
      <w:start w:val="1"/>
      <w:numFmt w:val="lowerLetter"/>
      <w:lvlText w:val="%8."/>
      <w:lvlJc w:val="left"/>
      <w:pPr>
        <w:ind w:left="5760" w:hanging="360"/>
      </w:pPr>
    </w:lvl>
    <w:lvl w:ilvl="8" w:tplc="158AAAB8" w:tentative="1">
      <w:start w:val="1"/>
      <w:numFmt w:val="lowerRoman"/>
      <w:lvlText w:val="%9."/>
      <w:lvlJc w:val="right"/>
      <w:pPr>
        <w:ind w:left="6480" w:hanging="180"/>
      </w:pPr>
    </w:lvl>
  </w:abstractNum>
  <w:abstractNum w:abstractNumId="155" w15:restartNumberingAfterBreak="0">
    <w:nsid w:val="7B971E30"/>
    <w:multiLevelType w:val="hybridMultilevel"/>
    <w:tmpl w:val="A0F45EB4"/>
    <w:lvl w:ilvl="0" w:tplc="95B4BDEE">
      <w:start w:val="1"/>
      <w:numFmt w:val="decimal"/>
      <w:lvlText w:val="%1."/>
      <w:lvlJc w:val="left"/>
      <w:pPr>
        <w:ind w:left="720" w:hanging="360"/>
      </w:pPr>
      <w:rPr>
        <w:rFonts w:hint="default"/>
      </w:rPr>
    </w:lvl>
    <w:lvl w:ilvl="1" w:tplc="0A42F3B8" w:tentative="1">
      <w:start w:val="1"/>
      <w:numFmt w:val="lowerLetter"/>
      <w:lvlText w:val="%2."/>
      <w:lvlJc w:val="left"/>
      <w:pPr>
        <w:ind w:left="1440" w:hanging="360"/>
      </w:pPr>
    </w:lvl>
    <w:lvl w:ilvl="2" w:tplc="7C8460E2" w:tentative="1">
      <w:start w:val="1"/>
      <w:numFmt w:val="lowerRoman"/>
      <w:lvlText w:val="%3."/>
      <w:lvlJc w:val="right"/>
      <w:pPr>
        <w:ind w:left="2160" w:hanging="180"/>
      </w:pPr>
    </w:lvl>
    <w:lvl w:ilvl="3" w:tplc="2466D1CE" w:tentative="1">
      <w:start w:val="1"/>
      <w:numFmt w:val="decimal"/>
      <w:lvlText w:val="%4."/>
      <w:lvlJc w:val="left"/>
      <w:pPr>
        <w:ind w:left="2880" w:hanging="360"/>
      </w:pPr>
    </w:lvl>
    <w:lvl w:ilvl="4" w:tplc="5B30A476" w:tentative="1">
      <w:start w:val="1"/>
      <w:numFmt w:val="lowerLetter"/>
      <w:lvlText w:val="%5."/>
      <w:lvlJc w:val="left"/>
      <w:pPr>
        <w:ind w:left="3600" w:hanging="360"/>
      </w:pPr>
    </w:lvl>
    <w:lvl w:ilvl="5" w:tplc="D3D088AE" w:tentative="1">
      <w:start w:val="1"/>
      <w:numFmt w:val="lowerRoman"/>
      <w:lvlText w:val="%6."/>
      <w:lvlJc w:val="right"/>
      <w:pPr>
        <w:ind w:left="4320" w:hanging="180"/>
      </w:pPr>
    </w:lvl>
    <w:lvl w:ilvl="6" w:tplc="FCD620EA" w:tentative="1">
      <w:start w:val="1"/>
      <w:numFmt w:val="decimal"/>
      <w:lvlText w:val="%7."/>
      <w:lvlJc w:val="left"/>
      <w:pPr>
        <w:ind w:left="5040" w:hanging="360"/>
      </w:pPr>
    </w:lvl>
    <w:lvl w:ilvl="7" w:tplc="11DEDE04" w:tentative="1">
      <w:start w:val="1"/>
      <w:numFmt w:val="lowerLetter"/>
      <w:lvlText w:val="%8."/>
      <w:lvlJc w:val="left"/>
      <w:pPr>
        <w:ind w:left="5760" w:hanging="360"/>
      </w:pPr>
    </w:lvl>
    <w:lvl w:ilvl="8" w:tplc="EA22B828" w:tentative="1">
      <w:start w:val="1"/>
      <w:numFmt w:val="lowerRoman"/>
      <w:lvlText w:val="%9."/>
      <w:lvlJc w:val="right"/>
      <w:pPr>
        <w:ind w:left="6480" w:hanging="180"/>
      </w:pPr>
    </w:lvl>
  </w:abstractNum>
  <w:abstractNum w:abstractNumId="156" w15:restartNumberingAfterBreak="0">
    <w:nsid w:val="7C5812D8"/>
    <w:multiLevelType w:val="hybridMultilevel"/>
    <w:tmpl w:val="95BCBBCA"/>
    <w:lvl w:ilvl="0" w:tplc="4E64CC66">
      <w:start w:val="1"/>
      <w:numFmt w:val="decimal"/>
      <w:lvlText w:val="%1."/>
      <w:lvlJc w:val="left"/>
      <w:pPr>
        <w:ind w:left="720" w:hanging="360"/>
      </w:pPr>
      <w:rPr>
        <w:rFonts w:hint="default"/>
      </w:rPr>
    </w:lvl>
    <w:lvl w:ilvl="1" w:tplc="163C39F0" w:tentative="1">
      <w:start w:val="1"/>
      <w:numFmt w:val="lowerLetter"/>
      <w:lvlText w:val="%2."/>
      <w:lvlJc w:val="left"/>
      <w:pPr>
        <w:ind w:left="1440" w:hanging="360"/>
      </w:pPr>
    </w:lvl>
    <w:lvl w:ilvl="2" w:tplc="2870B5A0" w:tentative="1">
      <w:start w:val="1"/>
      <w:numFmt w:val="lowerRoman"/>
      <w:lvlText w:val="%3."/>
      <w:lvlJc w:val="right"/>
      <w:pPr>
        <w:ind w:left="2160" w:hanging="180"/>
      </w:pPr>
    </w:lvl>
    <w:lvl w:ilvl="3" w:tplc="6BC26BD0" w:tentative="1">
      <w:start w:val="1"/>
      <w:numFmt w:val="decimal"/>
      <w:lvlText w:val="%4."/>
      <w:lvlJc w:val="left"/>
      <w:pPr>
        <w:ind w:left="2880" w:hanging="360"/>
      </w:pPr>
    </w:lvl>
    <w:lvl w:ilvl="4" w:tplc="928A3F02" w:tentative="1">
      <w:start w:val="1"/>
      <w:numFmt w:val="lowerLetter"/>
      <w:lvlText w:val="%5."/>
      <w:lvlJc w:val="left"/>
      <w:pPr>
        <w:ind w:left="3600" w:hanging="360"/>
      </w:pPr>
    </w:lvl>
    <w:lvl w:ilvl="5" w:tplc="94FE72CC" w:tentative="1">
      <w:start w:val="1"/>
      <w:numFmt w:val="lowerRoman"/>
      <w:lvlText w:val="%6."/>
      <w:lvlJc w:val="right"/>
      <w:pPr>
        <w:ind w:left="4320" w:hanging="180"/>
      </w:pPr>
    </w:lvl>
    <w:lvl w:ilvl="6" w:tplc="9FEA5FC4" w:tentative="1">
      <w:start w:val="1"/>
      <w:numFmt w:val="decimal"/>
      <w:lvlText w:val="%7."/>
      <w:lvlJc w:val="left"/>
      <w:pPr>
        <w:ind w:left="5040" w:hanging="360"/>
      </w:pPr>
    </w:lvl>
    <w:lvl w:ilvl="7" w:tplc="65C4677E" w:tentative="1">
      <w:start w:val="1"/>
      <w:numFmt w:val="lowerLetter"/>
      <w:lvlText w:val="%8."/>
      <w:lvlJc w:val="left"/>
      <w:pPr>
        <w:ind w:left="5760" w:hanging="360"/>
      </w:pPr>
    </w:lvl>
    <w:lvl w:ilvl="8" w:tplc="D8FE4658" w:tentative="1">
      <w:start w:val="1"/>
      <w:numFmt w:val="lowerRoman"/>
      <w:lvlText w:val="%9."/>
      <w:lvlJc w:val="right"/>
      <w:pPr>
        <w:ind w:left="6480" w:hanging="180"/>
      </w:pPr>
    </w:lvl>
  </w:abstractNum>
  <w:abstractNum w:abstractNumId="15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8" w15:restartNumberingAfterBreak="0">
    <w:nsid w:val="7DF31B78"/>
    <w:multiLevelType w:val="hybridMultilevel"/>
    <w:tmpl w:val="883A8ADE"/>
    <w:lvl w:ilvl="0" w:tplc="03264AE0">
      <w:start w:val="1"/>
      <w:numFmt w:val="decimal"/>
      <w:lvlText w:val="%1."/>
      <w:lvlJc w:val="left"/>
      <w:pPr>
        <w:ind w:left="720" w:hanging="360"/>
      </w:pPr>
      <w:rPr>
        <w:rFonts w:hint="default"/>
      </w:rPr>
    </w:lvl>
    <w:lvl w:ilvl="1" w:tplc="F7FE8902" w:tentative="1">
      <w:start w:val="1"/>
      <w:numFmt w:val="lowerLetter"/>
      <w:lvlText w:val="%2."/>
      <w:lvlJc w:val="left"/>
      <w:pPr>
        <w:ind w:left="1440" w:hanging="360"/>
      </w:pPr>
    </w:lvl>
    <w:lvl w:ilvl="2" w:tplc="B942CB4E" w:tentative="1">
      <w:start w:val="1"/>
      <w:numFmt w:val="lowerRoman"/>
      <w:lvlText w:val="%3."/>
      <w:lvlJc w:val="right"/>
      <w:pPr>
        <w:ind w:left="2160" w:hanging="180"/>
      </w:pPr>
    </w:lvl>
    <w:lvl w:ilvl="3" w:tplc="0C6A7DCC" w:tentative="1">
      <w:start w:val="1"/>
      <w:numFmt w:val="decimal"/>
      <w:lvlText w:val="%4."/>
      <w:lvlJc w:val="left"/>
      <w:pPr>
        <w:ind w:left="2880" w:hanging="360"/>
      </w:pPr>
    </w:lvl>
    <w:lvl w:ilvl="4" w:tplc="82AC6748" w:tentative="1">
      <w:start w:val="1"/>
      <w:numFmt w:val="lowerLetter"/>
      <w:lvlText w:val="%5."/>
      <w:lvlJc w:val="left"/>
      <w:pPr>
        <w:ind w:left="3600" w:hanging="360"/>
      </w:pPr>
    </w:lvl>
    <w:lvl w:ilvl="5" w:tplc="D012F2B4" w:tentative="1">
      <w:start w:val="1"/>
      <w:numFmt w:val="lowerRoman"/>
      <w:lvlText w:val="%6."/>
      <w:lvlJc w:val="right"/>
      <w:pPr>
        <w:ind w:left="4320" w:hanging="180"/>
      </w:pPr>
    </w:lvl>
    <w:lvl w:ilvl="6" w:tplc="6FAC90AA" w:tentative="1">
      <w:start w:val="1"/>
      <w:numFmt w:val="decimal"/>
      <w:lvlText w:val="%7."/>
      <w:lvlJc w:val="left"/>
      <w:pPr>
        <w:ind w:left="5040" w:hanging="360"/>
      </w:pPr>
    </w:lvl>
    <w:lvl w:ilvl="7" w:tplc="48569CBE" w:tentative="1">
      <w:start w:val="1"/>
      <w:numFmt w:val="lowerLetter"/>
      <w:lvlText w:val="%8."/>
      <w:lvlJc w:val="left"/>
      <w:pPr>
        <w:ind w:left="5760" w:hanging="360"/>
      </w:pPr>
    </w:lvl>
    <w:lvl w:ilvl="8" w:tplc="9E1C2950" w:tentative="1">
      <w:start w:val="1"/>
      <w:numFmt w:val="lowerRoman"/>
      <w:lvlText w:val="%9."/>
      <w:lvlJc w:val="right"/>
      <w:pPr>
        <w:ind w:left="6480" w:hanging="180"/>
      </w:pPr>
    </w:lvl>
  </w:abstractNum>
  <w:abstractNum w:abstractNumId="159" w15:restartNumberingAfterBreak="0">
    <w:nsid w:val="7DFC02D5"/>
    <w:multiLevelType w:val="hybridMultilevel"/>
    <w:tmpl w:val="13363E70"/>
    <w:lvl w:ilvl="0" w:tplc="0DF25428">
      <w:start w:val="1"/>
      <w:numFmt w:val="decimal"/>
      <w:lvlText w:val="%1."/>
      <w:lvlJc w:val="left"/>
      <w:pPr>
        <w:ind w:left="720" w:hanging="360"/>
      </w:pPr>
      <w:rPr>
        <w:rFonts w:hint="default"/>
      </w:rPr>
    </w:lvl>
    <w:lvl w:ilvl="1" w:tplc="D4045F88" w:tentative="1">
      <w:start w:val="1"/>
      <w:numFmt w:val="lowerLetter"/>
      <w:lvlText w:val="%2."/>
      <w:lvlJc w:val="left"/>
      <w:pPr>
        <w:ind w:left="1440" w:hanging="360"/>
      </w:pPr>
    </w:lvl>
    <w:lvl w:ilvl="2" w:tplc="6556F258" w:tentative="1">
      <w:start w:val="1"/>
      <w:numFmt w:val="lowerRoman"/>
      <w:lvlText w:val="%3."/>
      <w:lvlJc w:val="right"/>
      <w:pPr>
        <w:ind w:left="2160" w:hanging="180"/>
      </w:pPr>
    </w:lvl>
    <w:lvl w:ilvl="3" w:tplc="9D2879AE" w:tentative="1">
      <w:start w:val="1"/>
      <w:numFmt w:val="decimal"/>
      <w:lvlText w:val="%4."/>
      <w:lvlJc w:val="left"/>
      <w:pPr>
        <w:ind w:left="2880" w:hanging="360"/>
      </w:pPr>
    </w:lvl>
    <w:lvl w:ilvl="4" w:tplc="640A6AB6" w:tentative="1">
      <w:start w:val="1"/>
      <w:numFmt w:val="lowerLetter"/>
      <w:lvlText w:val="%5."/>
      <w:lvlJc w:val="left"/>
      <w:pPr>
        <w:ind w:left="3600" w:hanging="360"/>
      </w:pPr>
    </w:lvl>
    <w:lvl w:ilvl="5" w:tplc="35D47BF0" w:tentative="1">
      <w:start w:val="1"/>
      <w:numFmt w:val="lowerRoman"/>
      <w:lvlText w:val="%6."/>
      <w:lvlJc w:val="right"/>
      <w:pPr>
        <w:ind w:left="4320" w:hanging="180"/>
      </w:pPr>
    </w:lvl>
    <w:lvl w:ilvl="6" w:tplc="49081534" w:tentative="1">
      <w:start w:val="1"/>
      <w:numFmt w:val="decimal"/>
      <w:lvlText w:val="%7."/>
      <w:lvlJc w:val="left"/>
      <w:pPr>
        <w:ind w:left="5040" w:hanging="360"/>
      </w:pPr>
    </w:lvl>
    <w:lvl w:ilvl="7" w:tplc="B36CEB14" w:tentative="1">
      <w:start w:val="1"/>
      <w:numFmt w:val="lowerLetter"/>
      <w:lvlText w:val="%8."/>
      <w:lvlJc w:val="left"/>
      <w:pPr>
        <w:ind w:left="5760" w:hanging="360"/>
      </w:pPr>
    </w:lvl>
    <w:lvl w:ilvl="8" w:tplc="02EC8B80" w:tentative="1">
      <w:start w:val="1"/>
      <w:numFmt w:val="lowerRoman"/>
      <w:lvlText w:val="%9."/>
      <w:lvlJc w:val="right"/>
      <w:pPr>
        <w:ind w:left="6480" w:hanging="180"/>
      </w:pPr>
    </w:lvl>
  </w:abstractNum>
  <w:abstractNum w:abstractNumId="160" w15:restartNumberingAfterBreak="0">
    <w:nsid w:val="7E0440D5"/>
    <w:multiLevelType w:val="hybridMultilevel"/>
    <w:tmpl w:val="CB087FD2"/>
    <w:lvl w:ilvl="0" w:tplc="FB36F174">
      <w:start w:val="30"/>
      <w:numFmt w:val="bullet"/>
      <w:lvlText w:val="-"/>
      <w:lvlJc w:val="left"/>
      <w:pPr>
        <w:ind w:left="720" w:hanging="360"/>
      </w:pPr>
      <w:rPr>
        <w:rFonts w:ascii="Arial" w:eastAsia="Calibri" w:hAnsi="Arial" w:cs="Arial" w:hint="default"/>
      </w:rPr>
    </w:lvl>
    <w:lvl w:ilvl="1" w:tplc="86C6C772" w:tentative="1">
      <w:start w:val="1"/>
      <w:numFmt w:val="bullet"/>
      <w:lvlText w:val="o"/>
      <w:lvlJc w:val="left"/>
      <w:pPr>
        <w:ind w:left="1440" w:hanging="360"/>
      </w:pPr>
      <w:rPr>
        <w:rFonts w:ascii="Courier New" w:hAnsi="Courier New" w:cs="Courier New" w:hint="default"/>
      </w:rPr>
    </w:lvl>
    <w:lvl w:ilvl="2" w:tplc="E65E66C4" w:tentative="1">
      <w:start w:val="1"/>
      <w:numFmt w:val="bullet"/>
      <w:lvlText w:val=""/>
      <w:lvlJc w:val="left"/>
      <w:pPr>
        <w:ind w:left="2160" w:hanging="360"/>
      </w:pPr>
      <w:rPr>
        <w:rFonts w:ascii="Wingdings" w:hAnsi="Wingdings" w:hint="default"/>
      </w:rPr>
    </w:lvl>
    <w:lvl w:ilvl="3" w:tplc="FDBA5150" w:tentative="1">
      <w:start w:val="1"/>
      <w:numFmt w:val="bullet"/>
      <w:lvlText w:val=""/>
      <w:lvlJc w:val="left"/>
      <w:pPr>
        <w:ind w:left="2880" w:hanging="360"/>
      </w:pPr>
      <w:rPr>
        <w:rFonts w:ascii="Symbol" w:hAnsi="Symbol" w:hint="default"/>
      </w:rPr>
    </w:lvl>
    <w:lvl w:ilvl="4" w:tplc="E024459A" w:tentative="1">
      <w:start w:val="1"/>
      <w:numFmt w:val="bullet"/>
      <w:lvlText w:val="o"/>
      <w:lvlJc w:val="left"/>
      <w:pPr>
        <w:ind w:left="3600" w:hanging="360"/>
      </w:pPr>
      <w:rPr>
        <w:rFonts w:ascii="Courier New" w:hAnsi="Courier New" w:cs="Courier New" w:hint="default"/>
      </w:rPr>
    </w:lvl>
    <w:lvl w:ilvl="5" w:tplc="BBEE5418" w:tentative="1">
      <w:start w:val="1"/>
      <w:numFmt w:val="bullet"/>
      <w:lvlText w:val=""/>
      <w:lvlJc w:val="left"/>
      <w:pPr>
        <w:ind w:left="4320" w:hanging="360"/>
      </w:pPr>
      <w:rPr>
        <w:rFonts w:ascii="Wingdings" w:hAnsi="Wingdings" w:hint="default"/>
      </w:rPr>
    </w:lvl>
    <w:lvl w:ilvl="6" w:tplc="7E0C3A10" w:tentative="1">
      <w:start w:val="1"/>
      <w:numFmt w:val="bullet"/>
      <w:lvlText w:val=""/>
      <w:lvlJc w:val="left"/>
      <w:pPr>
        <w:ind w:left="5040" w:hanging="360"/>
      </w:pPr>
      <w:rPr>
        <w:rFonts w:ascii="Symbol" w:hAnsi="Symbol" w:hint="default"/>
      </w:rPr>
    </w:lvl>
    <w:lvl w:ilvl="7" w:tplc="F10C17FE" w:tentative="1">
      <w:start w:val="1"/>
      <w:numFmt w:val="bullet"/>
      <w:lvlText w:val="o"/>
      <w:lvlJc w:val="left"/>
      <w:pPr>
        <w:ind w:left="5760" w:hanging="360"/>
      </w:pPr>
      <w:rPr>
        <w:rFonts w:ascii="Courier New" w:hAnsi="Courier New" w:cs="Courier New" w:hint="default"/>
      </w:rPr>
    </w:lvl>
    <w:lvl w:ilvl="8" w:tplc="CC9E610A" w:tentative="1">
      <w:start w:val="1"/>
      <w:numFmt w:val="bullet"/>
      <w:lvlText w:val=""/>
      <w:lvlJc w:val="left"/>
      <w:pPr>
        <w:ind w:left="6480" w:hanging="360"/>
      </w:pPr>
      <w:rPr>
        <w:rFonts w:ascii="Wingdings" w:hAnsi="Wingdings" w:hint="default"/>
      </w:rPr>
    </w:lvl>
  </w:abstractNum>
  <w:abstractNum w:abstractNumId="161" w15:restartNumberingAfterBreak="0">
    <w:nsid w:val="7E4907CE"/>
    <w:multiLevelType w:val="hybridMultilevel"/>
    <w:tmpl w:val="BDDA075E"/>
    <w:lvl w:ilvl="0" w:tplc="78AE1C0A">
      <w:start w:val="1"/>
      <w:numFmt w:val="hebrew1"/>
      <w:lvlText w:val="%1."/>
      <w:lvlJc w:val="center"/>
      <w:pPr>
        <w:ind w:left="1710" w:hanging="360"/>
      </w:pPr>
    </w:lvl>
    <w:lvl w:ilvl="1" w:tplc="2E643B68" w:tentative="1">
      <w:start w:val="1"/>
      <w:numFmt w:val="lowerLetter"/>
      <w:lvlText w:val="%2."/>
      <w:lvlJc w:val="left"/>
      <w:pPr>
        <w:ind w:left="2430" w:hanging="360"/>
      </w:pPr>
    </w:lvl>
    <w:lvl w:ilvl="2" w:tplc="59F8D15E" w:tentative="1">
      <w:start w:val="1"/>
      <w:numFmt w:val="lowerRoman"/>
      <w:lvlText w:val="%3."/>
      <w:lvlJc w:val="right"/>
      <w:pPr>
        <w:ind w:left="3150" w:hanging="180"/>
      </w:pPr>
    </w:lvl>
    <w:lvl w:ilvl="3" w:tplc="8F1214A6" w:tentative="1">
      <w:start w:val="1"/>
      <w:numFmt w:val="decimal"/>
      <w:lvlText w:val="%4."/>
      <w:lvlJc w:val="left"/>
      <w:pPr>
        <w:ind w:left="3870" w:hanging="360"/>
      </w:pPr>
    </w:lvl>
    <w:lvl w:ilvl="4" w:tplc="9F342226" w:tentative="1">
      <w:start w:val="1"/>
      <w:numFmt w:val="lowerLetter"/>
      <w:lvlText w:val="%5."/>
      <w:lvlJc w:val="left"/>
      <w:pPr>
        <w:ind w:left="4590" w:hanging="360"/>
      </w:pPr>
    </w:lvl>
    <w:lvl w:ilvl="5" w:tplc="7BD2B2E2" w:tentative="1">
      <w:start w:val="1"/>
      <w:numFmt w:val="lowerRoman"/>
      <w:lvlText w:val="%6."/>
      <w:lvlJc w:val="right"/>
      <w:pPr>
        <w:ind w:left="5310" w:hanging="180"/>
      </w:pPr>
    </w:lvl>
    <w:lvl w:ilvl="6" w:tplc="0BCAA4BC" w:tentative="1">
      <w:start w:val="1"/>
      <w:numFmt w:val="decimal"/>
      <w:lvlText w:val="%7."/>
      <w:lvlJc w:val="left"/>
      <w:pPr>
        <w:ind w:left="6030" w:hanging="360"/>
      </w:pPr>
    </w:lvl>
    <w:lvl w:ilvl="7" w:tplc="2A6821D8" w:tentative="1">
      <w:start w:val="1"/>
      <w:numFmt w:val="lowerLetter"/>
      <w:lvlText w:val="%8."/>
      <w:lvlJc w:val="left"/>
      <w:pPr>
        <w:ind w:left="6750" w:hanging="360"/>
      </w:pPr>
    </w:lvl>
    <w:lvl w:ilvl="8" w:tplc="D1DA1AEA" w:tentative="1">
      <w:start w:val="1"/>
      <w:numFmt w:val="lowerRoman"/>
      <w:lvlText w:val="%9."/>
      <w:lvlJc w:val="right"/>
      <w:pPr>
        <w:ind w:left="7470" w:hanging="180"/>
      </w:pPr>
    </w:lvl>
  </w:abstractNum>
  <w:abstractNum w:abstractNumId="16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3"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FF40FD9"/>
    <w:multiLevelType w:val="multilevel"/>
    <w:tmpl w:val="7FF40FD9"/>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1"/>
  </w:num>
  <w:num w:numId="2">
    <w:abstractNumId w:val="30"/>
  </w:num>
  <w:num w:numId="3">
    <w:abstractNumId w:val="0"/>
  </w:num>
  <w:num w:numId="4">
    <w:abstractNumId w:val="88"/>
  </w:num>
  <w:num w:numId="5">
    <w:abstractNumId w:val="1"/>
  </w:num>
  <w:num w:numId="6">
    <w:abstractNumId w:val="128"/>
  </w:num>
  <w:num w:numId="7">
    <w:abstractNumId w:val="60"/>
  </w:num>
  <w:num w:numId="8">
    <w:abstractNumId w:val="39"/>
  </w:num>
  <w:num w:numId="9">
    <w:abstractNumId w:val="109"/>
  </w:num>
  <w:num w:numId="10">
    <w:abstractNumId w:val="147"/>
  </w:num>
  <w:num w:numId="11">
    <w:abstractNumId w:val="57"/>
  </w:num>
  <w:num w:numId="12">
    <w:abstractNumId w:val="2"/>
  </w:num>
  <w:num w:numId="13">
    <w:abstractNumId w:val="36"/>
  </w:num>
  <w:num w:numId="14">
    <w:abstractNumId w:val="46"/>
  </w:num>
  <w:num w:numId="15">
    <w:abstractNumId w:val="114"/>
  </w:num>
  <w:num w:numId="16">
    <w:abstractNumId w:val="26"/>
  </w:num>
  <w:num w:numId="17">
    <w:abstractNumId w:val="90"/>
  </w:num>
  <w:num w:numId="18">
    <w:abstractNumId w:val="41"/>
  </w:num>
  <w:num w:numId="19">
    <w:abstractNumId w:val="73"/>
  </w:num>
  <w:num w:numId="20">
    <w:abstractNumId w:val="120"/>
  </w:num>
  <w:num w:numId="21">
    <w:abstractNumId w:val="70"/>
  </w:num>
  <w:num w:numId="22">
    <w:abstractNumId w:val="132"/>
  </w:num>
  <w:num w:numId="23">
    <w:abstractNumId w:val="4"/>
  </w:num>
  <w:num w:numId="24">
    <w:abstractNumId w:val="12"/>
  </w:num>
  <w:num w:numId="25">
    <w:abstractNumId w:val="67"/>
  </w:num>
  <w:num w:numId="26">
    <w:abstractNumId w:val="144"/>
  </w:num>
  <w:num w:numId="27">
    <w:abstractNumId w:val="129"/>
  </w:num>
  <w:num w:numId="28">
    <w:abstractNumId w:val="37"/>
  </w:num>
  <w:num w:numId="29">
    <w:abstractNumId w:val="119"/>
  </w:num>
  <w:num w:numId="30">
    <w:abstractNumId w:val="47"/>
  </w:num>
  <w:num w:numId="31">
    <w:abstractNumId w:val="59"/>
  </w:num>
  <w:num w:numId="32">
    <w:abstractNumId w:val="35"/>
  </w:num>
  <w:num w:numId="33">
    <w:abstractNumId w:val="113"/>
  </w:num>
  <w:num w:numId="34">
    <w:abstractNumId w:val="125"/>
  </w:num>
  <w:num w:numId="35">
    <w:abstractNumId w:val="74"/>
  </w:num>
  <w:num w:numId="36">
    <w:abstractNumId w:val="34"/>
  </w:num>
  <w:num w:numId="37">
    <w:abstractNumId w:val="89"/>
  </w:num>
  <w:num w:numId="38">
    <w:abstractNumId w:val="61"/>
  </w:num>
  <w:num w:numId="39">
    <w:abstractNumId w:val="152"/>
  </w:num>
  <w:num w:numId="40">
    <w:abstractNumId w:val="151"/>
  </w:num>
  <w:num w:numId="41">
    <w:abstractNumId w:val="140"/>
  </w:num>
  <w:num w:numId="42">
    <w:abstractNumId w:val="83"/>
  </w:num>
  <w:num w:numId="43">
    <w:abstractNumId w:val="157"/>
  </w:num>
  <w:num w:numId="44">
    <w:abstractNumId w:val="137"/>
  </w:num>
  <w:num w:numId="45">
    <w:abstractNumId w:val="18"/>
  </w:num>
  <w:num w:numId="46">
    <w:abstractNumId w:val="69"/>
  </w:num>
  <w:num w:numId="47">
    <w:abstractNumId w:val="19"/>
  </w:num>
  <w:num w:numId="48">
    <w:abstractNumId w:val="76"/>
  </w:num>
  <w:num w:numId="49">
    <w:abstractNumId w:val="8"/>
  </w:num>
  <w:num w:numId="50">
    <w:abstractNumId w:val="148"/>
  </w:num>
  <w:num w:numId="51">
    <w:abstractNumId w:val="62"/>
  </w:num>
  <w:num w:numId="52">
    <w:abstractNumId w:val="127"/>
  </w:num>
  <w:num w:numId="53">
    <w:abstractNumId w:val="131"/>
  </w:num>
  <w:num w:numId="54">
    <w:abstractNumId w:val="5"/>
  </w:num>
  <w:num w:numId="55">
    <w:abstractNumId w:val="68"/>
  </w:num>
  <w:num w:numId="56">
    <w:abstractNumId w:val="3"/>
  </w:num>
  <w:num w:numId="57">
    <w:abstractNumId w:val="13"/>
  </w:num>
  <w:num w:numId="58">
    <w:abstractNumId w:val="149"/>
  </w:num>
  <w:num w:numId="59">
    <w:abstractNumId w:val="141"/>
  </w:num>
  <w:num w:numId="60">
    <w:abstractNumId w:val="150"/>
  </w:num>
  <w:num w:numId="61">
    <w:abstractNumId w:val="45"/>
  </w:num>
  <w:num w:numId="62">
    <w:abstractNumId w:val="51"/>
  </w:num>
  <w:num w:numId="63">
    <w:abstractNumId w:val="72"/>
  </w:num>
  <w:num w:numId="64">
    <w:abstractNumId w:val="7"/>
  </w:num>
  <w:num w:numId="65">
    <w:abstractNumId w:val="40"/>
  </w:num>
  <w:num w:numId="66">
    <w:abstractNumId w:val="20"/>
  </w:num>
  <w:num w:numId="67">
    <w:abstractNumId w:val="112"/>
  </w:num>
  <w:num w:numId="68">
    <w:abstractNumId w:val="78"/>
  </w:num>
  <w:num w:numId="69">
    <w:abstractNumId w:val="153"/>
  </w:num>
  <w:num w:numId="7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2"/>
  </w:num>
  <w:num w:numId="72">
    <w:abstractNumId w:val="54"/>
  </w:num>
  <w:num w:numId="73">
    <w:abstractNumId w:val="134"/>
  </w:num>
  <w:num w:numId="74">
    <w:abstractNumId w:val="100"/>
  </w:num>
  <w:num w:numId="75">
    <w:abstractNumId w:val="92"/>
  </w:num>
  <w:num w:numId="76">
    <w:abstractNumId w:val="24"/>
  </w:num>
  <w:num w:numId="77">
    <w:abstractNumId w:val="55"/>
  </w:num>
  <w:num w:numId="78">
    <w:abstractNumId w:val="14"/>
  </w:num>
  <w:num w:numId="79">
    <w:abstractNumId w:val="99"/>
  </w:num>
  <w:num w:numId="80">
    <w:abstractNumId w:val="107"/>
  </w:num>
  <w:num w:numId="81">
    <w:abstractNumId w:val="32"/>
  </w:num>
  <w:num w:numId="82">
    <w:abstractNumId w:val="87"/>
  </w:num>
  <w:num w:numId="83">
    <w:abstractNumId w:val="80"/>
  </w:num>
  <w:num w:numId="84">
    <w:abstractNumId w:val="118"/>
  </w:num>
  <w:num w:numId="85">
    <w:abstractNumId w:val="53"/>
  </w:num>
  <w:num w:numId="86">
    <w:abstractNumId w:val="48"/>
  </w:num>
  <w:num w:numId="87">
    <w:abstractNumId w:val="15"/>
  </w:num>
  <w:num w:numId="88">
    <w:abstractNumId w:val="136"/>
  </w:num>
  <w:num w:numId="89">
    <w:abstractNumId w:val="31"/>
  </w:num>
  <w:num w:numId="90">
    <w:abstractNumId w:val="154"/>
  </w:num>
  <w:num w:numId="91">
    <w:abstractNumId w:val="104"/>
  </w:num>
  <w:num w:numId="92">
    <w:abstractNumId w:val="79"/>
  </w:num>
  <w:num w:numId="93">
    <w:abstractNumId w:val="75"/>
  </w:num>
  <w:num w:numId="94">
    <w:abstractNumId w:val="43"/>
  </w:num>
  <w:num w:numId="95">
    <w:abstractNumId w:val="159"/>
  </w:num>
  <w:num w:numId="96">
    <w:abstractNumId w:val="108"/>
  </w:num>
  <w:num w:numId="97">
    <w:abstractNumId w:val="139"/>
  </w:num>
  <w:num w:numId="98">
    <w:abstractNumId w:val="146"/>
  </w:num>
  <w:num w:numId="99">
    <w:abstractNumId w:val="122"/>
  </w:num>
  <w:num w:numId="100">
    <w:abstractNumId w:val="135"/>
  </w:num>
  <w:num w:numId="101">
    <w:abstractNumId w:val="65"/>
  </w:num>
  <w:num w:numId="102">
    <w:abstractNumId w:val="50"/>
  </w:num>
  <w:num w:numId="103">
    <w:abstractNumId w:val="156"/>
  </w:num>
  <w:num w:numId="104">
    <w:abstractNumId w:val="6"/>
  </w:num>
  <w:num w:numId="105">
    <w:abstractNumId w:val="84"/>
  </w:num>
  <w:num w:numId="106">
    <w:abstractNumId w:val="97"/>
  </w:num>
  <w:num w:numId="107">
    <w:abstractNumId w:val="85"/>
  </w:num>
  <w:num w:numId="108">
    <w:abstractNumId w:val="126"/>
  </w:num>
  <w:num w:numId="109">
    <w:abstractNumId w:val="16"/>
  </w:num>
  <w:num w:numId="110">
    <w:abstractNumId w:val="94"/>
  </w:num>
  <w:num w:numId="111">
    <w:abstractNumId w:val="62"/>
  </w:num>
  <w:num w:numId="112">
    <w:abstractNumId w:val="21"/>
  </w:num>
  <w:num w:numId="113">
    <w:abstractNumId w:val="66"/>
  </w:num>
  <w:num w:numId="11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3"/>
  </w:num>
  <w:num w:numId="116">
    <w:abstractNumId w:val="22"/>
  </w:num>
  <w:num w:numId="117">
    <w:abstractNumId w:val="138"/>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6"/>
  </w:num>
  <w:num w:numId="120">
    <w:abstractNumId w:val="49"/>
  </w:num>
  <w:num w:numId="121">
    <w:abstractNumId w:val="28"/>
  </w:num>
  <w:num w:numId="122">
    <w:abstractNumId w:val="145"/>
  </w:num>
  <w:num w:numId="123">
    <w:abstractNumId w:val="110"/>
  </w:num>
  <w:num w:numId="124">
    <w:abstractNumId w:val="29"/>
  </w:num>
  <w:num w:numId="125">
    <w:abstractNumId w:val="81"/>
  </w:num>
  <w:num w:numId="126">
    <w:abstractNumId w:val="63"/>
  </w:num>
  <w:num w:numId="127">
    <w:abstractNumId w:val="161"/>
  </w:num>
  <w:num w:numId="12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3"/>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2"/>
  </w:num>
  <w:num w:numId="144">
    <w:abstractNumId w:val="62"/>
  </w:num>
  <w:num w:numId="145">
    <w:abstractNumId w:val="62"/>
  </w:num>
  <w:num w:numId="146">
    <w:abstractNumId w:val="95"/>
  </w:num>
  <w:num w:numId="14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2"/>
  </w:num>
  <w:num w:numId="14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2"/>
  </w:num>
  <w:num w:numId="151">
    <w:abstractNumId w:val="62"/>
  </w:num>
  <w:num w:numId="152">
    <w:abstractNumId w:val="124"/>
  </w:num>
  <w:num w:numId="15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2"/>
  </w:num>
  <w:num w:numId="15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2"/>
  </w:num>
  <w:num w:numId="15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6"/>
  </w:num>
  <w:num w:numId="162">
    <w:abstractNumId w:val="82"/>
  </w:num>
  <w:num w:numId="163">
    <w:abstractNumId w:val="155"/>
  </w:num>
  <w:num w:numId="164">
    <w:abstractNumId w:val="62"/>
  </w:num>
  <w:num w:numId="165">
    <w:abstractNumId w:val="62"/>
  </w:num>
  <w:num w:numId="166">
    <w:abstractNumId w:val="62"/>
  </w:num>
  <w:num w:numId="167">
    <w:abstractNumId w:val="11"/>
  </w:num>
  <w:num w:numId="168">
    <w:abstractNumId w:val="158"/>
  </w:num>
  <w:num w:numId="16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2"/>
  </w:num>
  <w:num w:numId="17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2"/>
  </w:num>
  <w:num w:numId="173">
    <w:abstractNumId w:val="62"/>
  </w:num>
  <w:num w:numId="174">
    <w:abstractNumId w:val="62"/>
  </w:num>
  <w:num w:numId="17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2"/>
  </w:num>
  <w:num w:numId="17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2"/>
  </w:num>
  <w:num w:numId="180">
    <w:abstractNumId w:val="62"/>
  </w:num>
  <w:num w:numId="181">
    <w:abstractNumId w:val="62"/>
  </w:num>
  <w:num w:numId="182">
    <w:abstractNumId w:val="62"/>
  </w:num>
  <w:num w:numId="183">
    <w:abstractNumId w:val="42"/>
  </w:num>
  <w:num w:numId="184">
    <w:abstractNumId w:val="62"/>
  </w:num>
  <w:num w:numId="185">
    <w:abstractNumId w:val="130"/>
  </w:num>
  <w:num w:numId="186">
    <w:abstractNumId w:val="64"/>
  </w:num>
  <w:num w:numId="187">
    <w:abstractNumId w:val="123"/>
  </w:num>
  <w:num w:numId="188">
    <w:abstractNumId w:val="23"/>
  </w:num>
  <w:num w:numId="189">
    <w:abstractNumId w:val="62"/>
  </w:num>
  <w:num w:numId="190">
    <w:abstractNumId w:val="62"/>
  </w:num>
  <w:num w:numId="191">
    <w:abstractNumId w:val="133"/>
  </w:num>
  <w:num w:numId="192">
    <w:abstractNumId w:val="38"/>
  </w:num>
  <w:num w:numId="193">
    <w:abstractNumId w:val="62"/>
  </w:num>
  <w:num w:numId="194">
    <w:abstractNumId w:val="102"/>
  </w:num>
  <w:num w:numId="195">
    <w:abstractNumId w:val="20"/>
  </w:num>
  <w:num w:numId="196">
    <w:abstractNumId w:val="20"/>
  </w:num>
  <w:num w:numId="197">
    <w:abstractNumId w:val="116"/>
  </w:num>
  <w:num w:numId="198">
    <w:abstractNumId w:val="52"/>
  </w:num>
  <w:num w:numId="199">
    <w:abstractNumId w:val="58"/>
  </w:num>
  <w:num w:numId="200">
    <w:abstractNumId w:val="117"/>
  </w:num>
  <w:num w:numId="201">
    <w:abstractNumId w:val="105"/>
  </w:num>
  <w:num w:numId="20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2"/>
  </w:num>
  <w:num w:numId="204">
    <w:abstractNumId w:val="143"/>
  </w:num>
  <w:num w:numId="205">
    <w:abstractNumId w:val="20"/>
  </w:num>
  <w:num w:numId="206">
    <w:abstractNumId w:val="20"/>
  </w:num>
  <w:num w:numId="20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2"/>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1"/>
  </w:num>
  <w:num w:numId="237">
    <w:abstractNumId w:val="98"/>
  </w:num>
  <w:num w:numId="238">
    <w:abstractNumId w:val="121"/>
  </w:num>
  <w:num w:numId="23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2"/>
  </w:num>
  <w:num w:numId="245">
    <w:abstractNumId w:val="62"/>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3"/>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0"/>
  </w:num>
  <w:num w:numId="258">
    <w:abstractNumId w:val="103"/>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64"/>
  </w:num>
  <w:num w:numId="261">
    <w:abstractNumId w:val="165"/>
  </w:num>
  <w:num w:numId="262">
    <w:abstractNumId w:val="166"/>
  </w:num>
  <w:num w:numId="263">
    <w:abstractNumId w:val="167"/>
  </w:num>
  <w:num w:numId="264">
    <w:abstractNumId w:val="106"/>
  </w:num>
  <w:num w:numId="265">
    <w:abstractNumId w:val="56"/>
  </w:num>
  <w:num w:numId="266">
    <w:abstractNumId w:val="101"/>
  </w:num>
  <w:num w:numId="26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25"/>
  </w:num>
  <w:num w:numId="269">
    <w:abstractNumId w:val="142"/>
  </w:num>
  <w:numIdMacAtCleanup w:val="2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28"/>
    <w:rsid w:val="0002233B"/>
    <w:rsid w:val="00022EA1"/>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082"/>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3DA"/>
    <w:rsid w:val="000437A5"/>
    <w:rsid w:val="00043DC6"/>
    <w:rsid w:val="000445B5"/>
    <w:rsid w:val="000445B8"/>
    <w:rsid w:val="0004485B"/>
    <w:rsid w:val="00044A81"/>
    <w:rsid w:val="00044F0A"/>
    <w:rsid w:val="00044F41"/>
    <w:rsid w:val="00045A73"/>
    <w:rsid w:val="0004624A"/>
    <w:rsid w:val="00046257"/>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AFE"/>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5C5C"/>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1CFF"/>
    <w:rsid w:val="000D28C7"/>
    <w:rsid w:val="000D2C15"/>
    <w:rsid w:val="000D2C9F"/>
    <w:rsid w:val="000D2E3C"/>
    <w:rsid w:val="000D31A7"/>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E33"/>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2DE"/>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8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4A4"/>
    <w:rsid w:val="00145DF9"/>
    <w:rsid w:val="00146080"/>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67D86"/>
    <w:rsid w:val="001700A1"/>
    <w:rsid w:val="0017023F"/>
    <w:rsid w:val="001706E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4F74"/>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1C2"/>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607"/>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3B8"/>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2FF6"/>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3D2"/>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D29"/>
    <w:rsid w:val="002A038A"/>
    <w:rsid w:val="002A0418"/>
    <w:rsid w:val="002A0A04"/>
    <w:rsid w:val="002A0B19"/>
    <w:rsid w:val="002A1299"/>
    <w:rsid w:val="002A158C"/>
    <w:rsid w:val="002A1C8A"/>
    <w:rsid w:val="002A2010"/>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AF"/>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919"/>
    <w:rsid w:val="002E0ED7"/>
    <w:rsid w:val="002E17B4"/>
    <w:rsid w:val="002E193C"/>
    <w:rsid w:val="002E1A1D"/>
    <w:rsid w:val="002E1B9B"/>
    <w:rsid w:val="002E1BA7"/>
    <w:rsid w:val="002E21FA"/>
    <w:rsid w:val="002E2354"/>
    <w:rsid w:val="002E237B"/>
    <w:rsid w:val="002E23B3"/>
    <w:rsid w:val="002E24BD"/>
    <w:rsid w:val="002E255B"/>
    <w:rsid w:val="002E2CEF"/>
    <w:rsid w:val="002E2F15"/>
    <w:rsid w:val="002E2FCC"/>
    <w:rsid w:val="002E3128"/>
    <w:rsid w:val="002E32CA"/>
    <w:rsid w:val="002E3393"/>
    <w:rsid w:val="002E38F4"/>
    <w:rsid w:val="002E3CAC"/>
    <w:rsid w:val="002E3E30"/>
    <w:rsid w:val="002E3FA2"/>
    <w:rsid w:val="002E416F"/>
    <w:rsid w:val="002E49B9"/>
    <w:rsid w:val="002E4C9E"/>
    <w:rsid w:val="002E5019"/>
    <w:rsid w:val="002E5109"/>
    <w:rsid w:val="002E5277"/>
    <w:rsid w:val="002E5597"/>
    <w:rsid w:val="002E5800"/>
    <w:rsid w:val="002E59C1"/>
    <w:rsid w:val="002E5C02"/>
    <w:rsid w:val="002E5D7B"/>
    <w:rsid w:val="002E5F35"/>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30B"/>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3A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3ECF"/>
    <w:rsid w:val="003242B8"/>
    <w:rsid w:val="003242D0"/>
    <w:rsid w:val="0032474E"/>
    <w:rsid w:val="00324823"/>
    <w:rsid w:val="00324A19"/>
    <w:rsid w:val="00324B05"/>
    <w:rsid w:val="00324B7B"/>
    <w:rsid w:val="00324D6E"/>
    <w:rsid w:val="00324F6A"/>
    <w:rsid w:val="00325119"/>
    <w:rsid w:val="00325291"/>
    <w:rsid w:val="00325879"/>
    <w:rsid w:val="00325A95"/>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7AF"/>
    <w:rsid w:val="00334947"/>
    <w:rsid w:val="00334F49"/>
    <w:rsid w:val="003350CD"/>
    <w:rsid w:val="00336045"/>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CBE"/>
    <w:rsid w:val="0034631C"/>
    <w:rsid w:val="003465C5"/>
    <w:rsid w:val="00346B40"/>
    <w:rsid w:val="00346D3D"/>
    <w:rsid w:val="00346F78"/>
    <w:rsid w:val="00347043"/>
    <w:rsid w:val="00347255"/>
    <w:rsid w:val="00347690"/>
    <w:rsid w:val="003505EF"/>
    <w:rsid w:val="00350640"/>
    <w:rsid w:val="00350950"/>
    <w:rsid w:val="00350AA5"/>
    <w:rsid w:val="00350B1F"/>
    <w:rsid w:val="00350EC8"/>
    <w:rsid w:val="003517F3"/>
    <w:rsid w:val="00352089"/>
    <w:rsid w:val="003520E7"/>
    <w:rsid w:val="0035274F"/>
    <w:rsid w:val="00352A72"/>
    <w:rsid w:val="00353327"/>
    <w:rsid w:val="00353345"/>
    <w:rsid w:val="00353410"/>
    <w:rsid w:val="00353979"/>
    <w:rsid w:val="00353EB3"/>
    <w:rsid w:val="00353EE4"/>
    <w:rsid w:val="003544B5"/>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CB7"/>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52"/>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77A"/>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B4B"/>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10A"/>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564"/>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ACE"/>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764"/>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5EF6"/>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B13"/>
    <w:rsid w:val="00422C30"/>
    <w:rsid w:val="0042335B"/>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0E0"/>
    <w:rsid w:val="00430658"/>
    <w:rsid w:val="00430CAE"/>
    <w:rsid w:val="00430FB4"/>
    <w:rsid w:val="0043102E"/>
    <w:rsid w:val="00431147"/>
    <w:rsid w:val="004315DD"/>
    <w:rsid w:val="00431D99"/>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4E6E"/>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57B62"/>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3DF2"/>
    <w:rsid w:val="00475365"/>
    <w:rsid w:val="0047540F"/>
    <w:rsid w:val="0047559A"/>
    <w:rsid w:val="00475681"/>
    <w:rsid w:val="004759AA"/>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4D1"/>
    <w:rsid w:val="0048163F"/>
    <w:rsid w:val="00481B36"/>
    <w:rsid w:val="00481CB6"/>
    <w:rsid w:val="00481E64"/>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3E20"/>
    <w:rsid w:val="004D402E"/>
    <w:rsid w:val="004D4053"/>
    <w:rsid w:val="004D441F"/>
    <w:rsid w:val="004D4F84"/>
    <w:rsid w:val="004D508C"/>
    <w:rsid w:val="004D5165"/>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65E"/>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2C05"/>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57A"/>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C2C"/>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758"/>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C19"/>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496"/>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0F8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855"/>
    <w:rsid w:val="005A5903"/>
    <w:rsid w:val="005A5E72"/>
    <w:rsid w:val="005A5F31"/>
    <w:rsid w:val="005A5F91"/>
    <w:rsid w:val="005A627C"/>
    <w:rsid w:val="005A6308"/>
    <w:rsid w:val="005A67BE"/>
    <w:rsid w:val="005A6CF6"/>
    <w:rsid w:val="005A6FC4"/>
    <w:rsid w:val="005A75DA"/>
    <w:rsid w:val="005A76DF"/>
    <w:rsid w:val="005A77E8"/>
    <w:rsid w:val="005A7857"/>
    <w:rsid w:val="005A7B59"/>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6C45"/>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1D5"/>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57"/>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72B"/>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4D"/>
    <w:rsid w:val="006154B8"/>
    <w:rsid w:val="0061567F"/>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9CD"/>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22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1FE7"/>
    <w:rsid w:val="006620B4"/>
    <w:rsid w:val="006620C8"/>
    <w:rsid w:val="00662176"/>
    <w:rsid w:val="006623DD"/>
    <w:rsid w:val="00662967"/>
    <w:rsid w:val="00662987"/>
    <w:rsid w:val="00662B09"/>
    <w:rsid w:val="00662B97"/>
    <w:rsid w:val="00663096"/>
    <w:rsid w:val="006630D7"/>
    <w:rsid w:val="0066373B"/>
    <w:rsid w:val="00665532"/>
    <w:rsid w:val="0066588F"/>
    <w:rsid w:val="00665891"/>
    <w:rsid w:val="00665E45"/>
    <w:rsid w:val="00665FA7"/>
    <w:rsid w:val="00666087"/>
    <w:rsid w:val="00666267"/>
    <w:rsid w:val="0066664E"/>
    <w:rsid w:val="00666BC2"/>
    <w:rsid w:val="0066763D"/>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D62"/>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AF2"/>
    <w:rsid w:val="006C2018"/>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6E92"/>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1C5"/>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653"/>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05D"/>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57C56"/>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5F96"/>
    <w:rsid w:val="007665F7"/>
    <w:rsid w:val="0076752C"/>
    <w:rsid w:val="007706D1"/>
    <w:rsid w:val="00770818"/>
    <w:rsid w:val="00770828"/>
    <w:rsid w:val="00771373"/>
    <w:rsid w:val="0077163B"/>
    <w:rsid w:val="00771832"/>
    <w:rsid w:val="00771B2D"/>
    <w:rsid w:val="00772130"/>
    <w:rsid w:val="007722A3"/>
    <w:rsid w:val="0077239B"/>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1DE"/>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5B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8FE"/>
    <w:rsid w:val="0079398A"/>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57E"/>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1EB8"/>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C2E"/>
    <w:rsid w:val="00802F00"/>
    <w:rsid w:val="00802F74"/>
    <w:rsid w:val="00803182"/>
    <w:rsid w:val="00803444"/>
    <w:rsid w:val="008034D7"/>
    <w:rsid w:val="0080350F"/>
    <w:rsid w:val="00803DD0"/>
    <w:rsid w:val="00804158"/>
    <w:rsid w:val="008042F6"/>
    <w:rsid w:val="008046E5"/>
    <w:rsid w:val="00804CBA"/>
    <w:rsid w:val="0080502B"/>
    <w:rsid w:val="0080520C"/>
    <w:rsid w:val="008052C5"/>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19F"/>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5ED1"/>
    <w:rsid w:val="00816089"/>
    <w:rsid w:val="008162CB"/>
    <w:rsid w:val="00816772"/>
    <w:rsid w:val="0081709A"/>
    <w:rsid w:val="00817410"/>
    <w:rsid w:val="008176EB"/>
    <w:rsid w:val="00817C17"/>
    <w:rsid w:val="0082009B"/>
    <w:rsid w:val="0082058A"/>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B60"/>
    <w:rsid w:val="0082739B"/>
    <w:rsid w:val="00830647"/>
    <w:rsid w:val="00831069"/>
    <w:rsid w:val="00831368"/>
    <w:rsid w:val="00831547"/>
    <w:rsid w:val="00832195"/>
    <w:rsid w:val="008322CF"/>
    <w:rsid w:val="0083239E"/>
    <w:rsid w:val="0083298C"/>
    <w:rsid w:val="00832BF4"/>
    <w:rsid w:val="008332AC"/>
    <w:rsid w:val="00834075"/>
    <w:rsid w:val="00834718"/>
    <w:rsid w:val="008350C6"/>
    <w:rsid w:val="008354EB"/>
    <w:rsid w:val="0083595F"/>
    <w:rsid w:val="00835D0D"/>
    <w:rsid w:val="00836351"/>
    <w:rsid w:val="0083684B"/>
    <w:rsid w:val="00836AB2"/>
    <w:rsid w:val="00836AD9"/>
    <w:rsid w:val="008373E8"/>
    <w:rsid w:val="00837822"/>
    <w:rsid w:val="0083785F"/>
    <w:rsid w:val="00837F07"/>
    <w:rsid w:val="00840149"/>
    <w:rsid w:val="0084031D"/>
    <w:rsid w:val="0084057E"/>
    <w:rsid w:val="00840629"/>
    <w:rsid w:val="00840DFE"/>
    <w:rsid w:val="00841491"/>
    <w:rsid w:val="008415A9"/>
    <w:rsid w:val="00841635"/>
    <w:rsid w:val="0084164D"/>
    <w:rsid w:val="00841765"/>
    <w:rsid w:val="008418C7"/>
    <w:rsid w:val="0084239F"/>
    <w:rsid w:val="008426FA"/>
    <w:rsid w:val="00842723"/>
    <w:rsid w:val="00842949"/>
    <w:rsid w:val="008430F9"/>
    <w:rsid w:val="00843189"/>
    <w:rsid w:val="00843477"/>
    <w:rsid w:val="008434D3"/>
    <w:rsid w:val="008435F0"/>
    <w:rsid w:val="00843879"/>
    <w:rsid w:val="008439E0"/>
    <w:rsid w:val="00843F2B"/>
    <w:rsid w:val="008440AB"/>
    <w:rsid w:val="00844206"/>
    <w:rsid w:val="00844967"/>
    <w:rsid w:val="00844DB5"/>
    <w:rsid w:val="00845155"/>
    <w:rsid w:val="00845C5F"/>
    <w:rsid w:val="00846403"/>
    <w:rsid w:val="0084689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C7"/>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0D06"/>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7DF"/>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D82"/>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85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2DAF"/>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A8C"/>
    <w:rsid w:val="00936C5B"/>
    <w:rsid w:val="00937CE2"/>
    <w:rsid w:val="00937DC1"/>
    <w:rsid w:val="00940481"/>
    <w:rsid w:val="0094132E"/>
    <w:rsid w:val="0094171A"/>
    <w:rsid w:val="00941CA2"/>
    <w:rsid w:val="00941F5E"/>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1612"/>
    <w:rsid w:val="00952CAE"/>
    <w:rsid w:val="00952DD0"/>
    <w:rsid w:val="00952EA8"/>
    <w:rsid w:val="00953C68"/>
    <w:rsid w:val="0095432A"/>
    <w:rsid w:val="009544BA"/>
    <w:rsid w:val="00954C8A"/>
    <w:rsid w:val="00954E23"/>
    <w:rsid w:val="00954FAA"/>
    <w:rsid w:val="00955452"/>
    <w:rsid w:val="009556E8"/>
    <w:rsid w:val="009556F3"/>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81D"/>
    <w:rsid w:val="009A1CAA"/>
    <w:rsid w:val="009A1DF5"/>
    <w:rsid w:val="009A20F8"/>
    <w:rsid w:val="009A243E"/>
    <w:rsid w:val="009A2856"/>
    <w:rsid w:val="009A2B57"/>
    <w:rsid w:val="009A2D71"/>
    <w:rsid w:val="009A36FC"/>
    <w:rsid w:val="009A4802"/>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3F5A"/>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C7D"/>
    <w:rsid w:val="009F4F37"/>
    <w:rsid w:val="009F519B"/>
    <w:rsid w:val="009F541A"/>
    <w:rsid w:val="009F54E7"/>
    <w:rsid w:val="009F552F"/>
    <w:rsid w:val="009F58C0"/>
    <w:rsid w:val="009F58DB"/>
    <w:rsid w:val="009F5AF8"/>
    <w:rsid w:val="009F5B53"/>
    <w:rsid w:val="009F656F"/>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3F9"/>
    <w:rsid w:val="00A20577"/>
    <w:rsid w:val="00A2076B"/>
    <w:rsid w:val="00A2089B"/>
    <w:rsid w:val="00A20A6C"/>
    <w:rsid w:val="00A20DE2"/>
    <w:rsid w:val="00A2129C"/>
    <w:rsid w:val="00A2132A"/>
    <w:rsid w:val="00A21740"/>
    <w:rsid w:val="00A2180A"/>
    <w:rsid w:val="00A21D55"/>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73B"/>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D7C"/>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866"/>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8D9"/>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2B7"/>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63"/>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340"/>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8E1"/>
    <w:rsid w:val="00AB2D62"/>
    <w:rsid w:val="00AB37CB"/>
    <w:rsid w:val="00AB431F"/>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0E"/>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64"/>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5BA"/>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4C2"/>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3"/>
    <w:rsid w:val="00B14228"/>
    <w:rsid w:val="00B1436A"/>
    <w:rsid w:val="00B14638"/>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7FE"/>
    <w:rsid w:val="00B33B68"/>
    <w:rsid w:val="00B340CE"/>
    <w:rsid w:val="00B342D5"/>
    <w:rsid w:val="00B34678"/>
    <w:rsid w:val="00B3479F"/>
    <w:rsid w:val="00B348EB"/>
    <w:rsid w:val="00B35126"/>
    <w:rsid w:val="00B3535B"/>
    <w:rsid w:val="00B3588F"/>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779"/>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1F6"/>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05"/>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B73"/>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5BE"/>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6AB"/>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45B"/>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6D4"/>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B63"/>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3FDF"/>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615"/>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8C"/>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B3E"/>
    <w:rsid w:val="00C44CFE"/>
    <w:rsid w:val="00C45137"/>
    <w:rsid w:val="00C4577F"/>
    <w:rsid w:val="00C45A00"/>
    <w:rsid w:val="00C45C58"/>
    <w:rsid w:val="00C4619B"/>
    <w:rsid w:val="00C46282"/>
    <w:rsid w:val="00C464EA"/>
    <w:rsid w:val="00C466B2"/>
    <w:rsid w:val="00C46AF5"/>
    <w:rsid w:val="00C46B90"/>
    <w:rsid w:val="00C46D9B"/>
    <w:rsid w:val="00C46ECC"/>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1F13"/>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77"/>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6C6"/>
    <w:rsid w:val="00CB0951"/>
    <w:rsid w:val="00CB09DD"/>
    <w:rsid w:val="00CB0D74"/>
    <w:rsid w:val="00CB1566"/>
    <w:rsid w:val="00CB157C"/>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6D10"/>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B2"/>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6E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AA9"/>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1F1"/>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2CF"/>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480"/>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15C"/>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3E52"/>
    <w:rsid w:val="00DD4634"/>
    <w:rsid w:val="00DD4660"/>
    <w:rsid w:val="00DD4786"/>
    <w:rsid w:val="00DD4A35"/>
    <w:rsid w:val="00DD4DE0"/>
    <w:rsid w:val="00DD5175"/>
    <w:rsid w:val="00DD531E"/>
    <w:rsid w:val="00DD5320"/>
    <w:rsid w:val="00DD5A25"/>
    <w:rsid w:val="00DD5AF5"/>
    <w:rsid w:val="00DD5B2A"/>
    <w:rsid w:val="00DD5C3F"/>
    <w:rsid w:val="00DD613C"/>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2C74"/>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ACD"/>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5B2B"/>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12C"/>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9E0"/>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B5C"/>
    <w:rsid w:val="00EB5C19"/>
    <w:rsid w:val="00EB5D05"/>
    <w:rsid w:val="00EB5F2B"/>
    <w:rsid w:val="00EB5F8B"/>
    <w:rsid w:val="00EB623C"/>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84"/>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6EE9"/>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8D6"/>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0C9E"/>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6C"/>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6C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AD6"/>
    <w:rsid w:val="00F72C09"/>
    <w:rsid w:val="00F72C37"/>
    <w:rsid w:val="00F72D83"/>
    <w:rsid w:val="00F7310E"/>
    <w:rsid w:val="00F73609"/>
    <w:rsid w:val="00F73CD2"/>
    <w:rsid w:val="00F73E19"/>
    <w:rsid w:val="00F73FA6"/>
    <w:rsid w:val="00F7413C"/>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0B"/>
    <w:rsid w:val="00F84881"/>
    <w:rsid w:val="00F85527"/>
    <w:rsid w:val="00F85880"/>
    <w:rsid w:val="00F85F5F"/>
    <w:rsid w:val="00F860F7"/>
    <w:rsid w:val="00F8620D"/>
    <w:rsid w:val="00F8670B"/>
    <w:rsid w:val="00F86A68"/>
    <w:rsid w:val="00F86D84"/>
    <w:rsid w:val="00F871B8"/>
    <w:rsid w:val="00F87DCD"/>
    <w:rsid w:val="00F87ED6"/>
    <w:rsid w:val="00F87F95"/>
    <w:rsid w:val="00F901F7"/>
    <w:rsid w:val="00F9039D"/>
    <w:rsid w:val="00F9045F"/>
    <w:rsid w:val="00F90500"/>
    <w:rsid w:val="00F9070A"/>
    <w:rsid w:val="00F90EC6"/>
    <w:rsid w:val="00F90EDD"/>
    <w:rsid w:val="00F91816"/>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97F78"/>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2E6"/>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4F8D"/>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65A"/>
    <w:rsid w:val="00FE49FC"/>
    <w:rsid w:val="00FE4B92"/>
    <w:rsid w:val="00FE4F50"/>
    <w:rsid w:val="00FE560D"/>
    <w:rsid w:val="00FE586F"/>
    <w:rsid w:val="00FE5F5B"/>
    <w:rsid w:val="00FE601F"/>
    <w:rsid w:val="00FE6295"/>
    <w:rsid w:val="00FE6A26"/>
    <w:rsid w:val="00FE6B7A"/>
    <w:rsid w:val="00FE71D0"/>
    <w:rsid w:val="00FE7276"/>
    <w:rsid w:val="00FE74E3"/>
    <w:rsid w:val="00FE764B"/>
    <w:rsid w:val="00FE7747"/>
    <w:rsid w:val="00FE799C"/>
    <w:rsid w:val="00FE79B9"/>
    <w:rsid w:val="00FE7B94"/>
    <w:rsid w:val="00FE7E6A"/>
    <w:rsid w:val="00FE7E8F"/>
    <w:rsid w:val="00FF01F9"/>
    <w:rsid w:val="00FF02CA"/>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20A4F78"/>
  <w15:docId w15:val="{F2F0809A-70B7-4429-8647-3A7497F02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val="0"/>
      <w:spacing w:val="15"/>
      <w:sz w:val="28"/>
      <w:szCs w:val="28"/>
    </w:rPr>
  </w:style>
  <w:style w:type="character" w:customStyle="1" w:styleId="1-Char">
    <w:name w:val="1 - כותרת Char"/>
    <w:link w:val="1-0"/>
    <w:rsid w:val="0057259E"/>
    <w:rPr>
      <w:rFonts w:ascii="David" w:eastAsia="Times New Roman" w:hAnsi="David" w:cs="David"/>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rFonts w:ascii="David" w:eastAsia="Times New Roman" w:hAnsi="David" w:cs="David"/>
      <w:b/>
      <w:bCs/>
      <w:caps w:val="0"/>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table" w:customStyle="1" w:styleId="TableGrid0">
    <w:name w:val="Table Grid_0"/>
    <w:basedOn w:val="ae"/>
    <w:uiPriority w:val="39"/>
    <w:rsid w:val="002F330B"/>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2F330B"/>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2F330B"/>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2F330B"/>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פיסקת רשימה2"/>
    <w:basedOn w:val="ac"/>
    <w:qFormat/>
    <w:rsid w:val="0066588F"/>
    <w:pPr>
      <w:widowControl w:val="0"/>
      <w:adjustRightInd w:val="0"/>
      <w:spacing w:before="120" w:line="360" w:lineRule="auto"/>
      <w:ind w:left="720"/>
      <w:jc w:val="both"/>
      <w:textAlignment w:val="baseline"/>
    </w:pPr>
    <w:rPr>
      <w:rFonts w:ascii="Times New Roman" w:eastAsia="Times New Roman" w:hAnsi="Times New Roman" w:cs="Narkisim"/>
      <w:caps w:val="0"/>
      <w:lang w:eastAsia="he-IL"/>
    </w:rPr>
  </w:style>
  <w:style w:type="numbering" w:customStyle="1" w:styleId="-113111">
    <w:name w:val="משרד האוצר - מדורג קצר113111"/>
    <w:uiPriority w:val="99"/>
    <w:rsid w:val="0066588F"/>
    <w:pPr>
      <w:numPr>
        <w:numId w:val="266"/>
      </w:numPr>
    </w:pPr>
  </w:style>
  <w:style w:type="character" w:styleId="afffffffe">
    <w:name w:val="Unresolved Mention"/>
    <w:basedOn w:val="ad"/>
    <w:uiPriority w:val="99"/>
    <w:rsid w:val="008052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7354755">
      <w:bodyDiv w:val="1"/>
      <w:marLeft w:val="0"/>
      <w:marRight w:val="0"/>
      <w:marTop w:val="0"/>
      <w:marBottom w:val="0"/>
      <w:divBdr>
        <w:top w:val="none" w:sz="0" w:space="0" w:color="auto"/>
        <w:left w:val="none" w:sz="0" w:space="0" w:color="auto"/>
        <w:bottom w:val="none" w:sz="0" w:space="0" w:color="auto"/>
        <w:right w:val="none" w:sz="0" w:space="0" w:color="auto"/>
      </w:divBdr>
      <w:divsChild>
        <w:div w:id="12769050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337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v.il/BlobFolder/policy/moag-pro-147/he/procedure_for_recognizing_and_supervising_external_laboratories_for_diagnosing_plant_diseases.pdf" TargetMode="External"/><Relationship Id="rId18" Type="http://schemas.openxmlformats.org/officeDocument/2006/relationships/hyperlink" Target="https://takam.mof.gov.il/document/H.7.12.5" TargetMode="External"/><Relationship Id="rId26" Type="http://schemas.openxmlformats.org/officeDocument/2006/relationships/hyperlink" Target="https://fs.knesset.gov.il/20/law/20_lsr_528760.pdf" TargetMode="External"/><Relationship Id="rId3" Type="http://schemas.openxmlformats.org/officeDocument/2006/relationships/numbering" Target="numbering.xml"/><Relationship Id="rId21" Type="http://schemas.openxmlformats.org/officeDocument/2006/relationships/hyperlink" Target="tel:08-6863100"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nevo.co.il/law_html/law00/72996.htm" TargetMode="External"/><Relationship Id="rId25" Type="http://schemas.openxmlformats.org/officeDocument/2006/relationships/hyperlink" Target="https://www.nevo.co.il/law_html/law00/233599.htm"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gov.il/BlobFolder/policy/moag-pro-147/he/procedure_for_recognizing_and_supervising_external_laboratories_for_diagnosing_plant_diseases.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foi.gov.il/" TargetMode="Externa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misim.gov.il/gmishurim/frmInputMekabel.aspx?cur=0"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tel:1299" TargetMode="External"/><Relationship Id="rId31" Type="http://schemas.openxmlformats.org/officeDocument/2006/relationships/hyperlink" Target="https://takam.mof.gov.il/document/H.7.5.3"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portal.gpa.gov.il/supplier/yahalom-teivadigitalit/" TargetMode="External"/><Relationship Id="rId27" Type="http://schemas.openxmlformats.org/officeDocument/2006/relationships/hyperlink" Target="https://www.gov.il/BlobFolder/policy/moag-pro-147/he/procedure_for_recognizing_and_supervising_external_laboratories_for_diagnosing_plant_diseases.pdf" TargetMode="External"/><Relationship Id="rId30" Type="http://schemas.openxmlformats.org/officeDocument/2006/relationships/hyperlink" Target="https://www.mr.gov.il/OfficesTenders/Pages/SearchOfficeTenders.aspx"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FB3939A-D365-46D8-868E-C5FCB84B9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51</Pages>
  <Words>10927</Words>
  <Characters>53892</Characters>
  <Application>Microsoft Office Word</Application>
  <DocSecurity>0</DocSecurity>
  <Lines>449</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64690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משה חליאוה [Moshe Haliva]</cp:lastModifiedBy>
  <cp:revision>15</cp:revision>
  <cp:lastPrinted>2026-06-11T05:49:00Z</cp:lastPrinted>
  <dcterms:created xsi:type="dcterms:W3CDTF">2026-06-11T05:09:00Z</dcterms:created>
  <dcterms:modified xsi:type="dcterms:W3CDTF">2026-06-11T05:54:00Z</dcterms:modified>
</cp:coreProperties>
</file>