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30C6" w:rsidRDefault="00B25846" w:rsidP="00B927B5">
      <w:pPr>
        <w:spacing w:line="360" w:lineRule="auto"/>
        <w:rPr>
          <w:b/>
          <w:bCs/>
          <w:rtl/>
        </w:rPr>
      </w:pPr>
      <w:r>
        <w:rPr>
          <w:rFonts w:hint="cs"/>
          <w:b/>
          <w:bCs/>
          <w:noProof/>
          <w:rtl/>
        </w:rPr>
        <w:drawing>
          <wp:anchor distT="0" distB="0" distL="114300" distR="114300" simplePos="0" relativeHeight="251658240" behindDoc="1" locked="0" layoutInCell="1" allowOverlap="1" wp14:anchorId="395E5210" wp14:editId="727EFDF6">
            <wp:simplePos x="5374005" y="914400"/>
            <wp:positionH relativeFrom="margin">
              <wp:align>center</wp:align>
            </wp:positionH>
            <wp:positionV relativeFrom="margin">
              <wp:align>top</wp:align>
            </wp:positionV>
            <wp:extent cx="2242820" cy="1585595"/>
            <wp:effectExtent l="0" t="0" r="508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929 Logo Binuy BZ.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242820" cy="1585595"/>
                    </a:xfrm>
                    <a:prstGeom prst="rect">
                      <a:avLst/>
                    </a:prstGeom>
                  </pic:spPr>
                </pic:pic>
              </a:graphicData>
            </a:graphic>
            <wp14:sizeRelH relativeFrom="page">
              <wp14:pctWidth>0</wp14:pctWidth>
            </wp14:sizeRelH>
            <wp14:sizeRelV relativeFrom="page">
              <wp14:pctHeight>0</wp14:pctHeight>
            </wp14:sizeRelV>
          </wp:anchor>
        </w:drawing>
      </w:r>
    </w:p>
    <w:p w:rsidR="00B25846" w:rsidRDefault="00B25846" w:rsidP="00B927B5">
      <w:pPr>
        <w:spacing w:line="360" w:lineRule="auto"/>
        <w:rPr>
          <w:b/>
          <w:bCs/>
          <w:rtl/>
        </w:rPr>
      </w:pPr>
    </w:p>
    <w:p w:rsidR="00B25846" w:rsidRPr="00BE337F" w:rsidRDefault="00B25846" w:rsidP="00B927B5">
      <w:pPr>
        <w:spacing w:line="360" w:lineRule="auto"/>
        <w:rPr>
          <w:b/>
          <w:bCs/>
          <w:rtl/>
        </w:rPr>
      </w:pPr>
    </w:p>
    <w:p w:rsidR="0079469E" w:rsidRDefault="0079469E" w:rsidP="00B927B5">
      <w:pPr>
        <w:spacing w:line="360" w:lineRule="auto"/>
        <w:jc w:val="center"/>
        <w:rPr>
          <w:b/>
          <w:bCs/>
          <w:sz w:val="36"/>
          <w:szCs w:val="36"/>
          <w:rtl/>
        </w:rPr>
      </w:pPr>
    </w:p>
    <w:p w:rsidR="0079469E" w:rsidRDefault="0079469E" w:rsidP="00B927B5">
      <w:pPr>
        <w:spacing w:line="360" w:lineRule="auto"/>
        <w:jc w:val="center"/>
        <w:rPr>
          <w:b/>
          <w:bCs/>
          <w:sz w:val="36"/>
          <w:szCs w:val="36"/>
          <w:rtl/>
        </w:rPr>
      </w:pPr>
    </w:p>
    <w:p w:rsidR="0079469E" w:rsidRDefault="0079469E" w:rsidP="00DE6B07">
      <w:pPr>
        <w:spacing w:line="360" w:lineRule="auto"/>
        <w:rPr>
          <w:b/>
          <w:bCs/>
          <w:sz w:val="36"/>
          <w:szCs w:val="36"/>
          <w:rtl/>
        </w:rPr>
      </w:pPr>
    </w:p>
    <w:p w:rsidR="00CE3790" w:rsidRPr="009944F6" w:rsidRDefault="00CE3790" w:rsidP="00B927B5">
      <w:pPr>
        <w:spacing w:line="360" w:lineRule="auto"/>
        <w:jc w:val="center"/>
        <w:rPr>
          <w:b/>
          <w:bCs/>
          <w:sz w:val="36"/>
          <w:szCs w:val="36"/>
          <w:rtl/>
        </w:rPr>
      </w:pPr>
      <w:r w:rsidRPr="009944F6">
        <w:rPr>
          <w:b/>
          <w:bCs/>
          <w:sz w:val="36"/>
          <w:szCs w:val="36"/>
          <w:rtl/>
        </w:rPr>
        <w:t>מדינת ישראל</w:t>
      </w:r>
    </w:p>
    <w:p w:rsidR="00CE3790" w:rsidRPr="009944F6" w:rsidRDefault="00B25846" w:rsidP="00B25846">
      <w:pPr>
        <w:spacing w:line="360" w:lineRule="auto"/>
        <w:jc w:val="center"/>
        <w:rPr>
          <w:b/>
          <w:bCs/>
          <w:sz w:val="36"/>
          <w:szCs w:val="36"/>
          <w:rtl/>
        </w:rPr>
      </w:pPr>
      <w:r>
        <w:rPr>
          <w:b/>
          <w:bCs/>
          <w:sz w:val="36"/>
          <w:szCs w:val="36"/>
          <w:rtl/>
        </w:rPr>
        <w:t>משרד הבינוי</w:t>
      </w:r>
    </w:p>
    <w:p w:rsidR="00CE3790" w:rsidRPr="00BE337F" w:rsidRDefault="00CE3790" w:rsidP="00B927B5">
      <w:pPr>
        <w:spacing w:line="360" w:lineRule="auto"/>
        <w:jc w:val="center"/>
        <w:rPr>
          <w:rtl/>
        </w:rPr>
      </w:pPr>
    </w:p>
    <w:p w:rsidR="00DE6B07" w:rsidRDefault="00DE6B07" w:rsidP="00B25846">
      <w:pPr>
        <w:spacing w:line="360" w:lineRule="auto"/>
        <w:jc w:val="center"/>
        <w:rPr>
          <w:b/>
          <w:bCs/>
          <w:sz w:val="40"/>
          <w:szCs w:val="40"/>
          <w:rtl/>
        </w:rPr>
      </w:pPr>
    </w:p>
    <w:p w:rsidR="00CE3790" w:rsidRPr="00BE337F" w:rsidRDefault="00CE3790" w:rsidP="00B25846">
      <w:pPr>
        <w:spacing w:line="360" w:lineRule="auto"/>
        <w:jc w:val="center"/>
        <w:rPr>
          <w:b/>
          <w:bCs/>
          <w:rtl/>
        </w:rPr>
      </w:pPr>
      <w:r w:rsidRPr="009944F6">
        <w:rPr>
          <w:b/>
          <w:bCs/>
          <w:sz w:val="40"/>
          <w:szCs w:val="40"/>
          <w:rtl/>
        </w:rPr>
        <w:t>מכרז מס':</w:t>
      </w:r>
      <w:r w:rsidR="00807CF3">
        <w:rPr>
          <w:b/>
          <w:bCs/>
          <w:sz w:val="40"/>
          <w:szCs w:val="40"/>
          <w:rtl/>
        </w:rPr>
        <w:t xml:space="preserve"> </w:t>
      </w:r>
      <w:r w:rsidR="00B25846">
        <w:rPr>
          <w:b/>
          <w:bCs/>
          <w:sz w:val="40"/>
          <w:szCs w:val="40"/>
        </w:rPr>
        <w:t>17/2014</w:t>
      </w:r>
    </w:p>
    <w:p w:rsidR="00CE3790" w:rsidRDefault="00CE3790" w:rsidP="00B927B5">
      <w:pPr>
        <w:spacing w:line="360" w:lineRule="auto"/>
        <w:jc w:val="both"/>
        <w:rPr>
          <w:rtl/>
        </w:rPr>
      </w:pPr>
    </w:p>
    <w:p w:rsidR="00FC6235" w:rsidRDefault="00FC6235" w:rsidP="00B927B5">
      <w:pPr>
        <w:spacing w:line="360" w:lineRule="auto"/>
        <w:jc w:val="both"/>
        <w:rPr>
          <w:rtl/>
        </w:rPr>
      </w:pPr>
    </w:p>
    <w:p w:rsidR="009944F6" w:rsidRPr="00FC6235" w:rsidRDefault="002D35E7" w:rsidP="00FC6235">
      <w:pPr>
        <w:spacing w:line="360" w:lineRule="auto"/>
        <w:jc w:val="center"/>
        <w:rPr>
          <w:rFonts w:cs="FrankRuehl"/>
          <w:b/>
          <w:bCs/>
          <w:sz w:val="96"/>
          <w:szCs w:val="96"/>
          <w:u w:val="single"/>
          <w:rtl/>
        </w:rPr>
      </w:pPr>
      <w:r w:rsidRPr="00FC6235">
        <w:rPr>
          <w:rFonts w:cs="FrankRuehl" w:hint="cs"/>
          <w:b/>
          <w:bCs/>
          <w:sz w:val="96"/>
          <w:szCs w:val="96"/>
          <w:u w:val="single"/>
          <w:rtl/>
        </w:rPr>
        <w:t xml:space="preserve">מכרז לביצוע </w:t>
      </w:r>
    </w:p>
    <w:p w:rsidR="002D35E7" w:rsidRPr="00FC6235" w:rsidRDefault="002D35E7" w:rsidP="00FC6235">
      <w:pPr>
        <w:spacing w:line="360" w:lineRule="auto"/>
        <w:jc w:val="center"/>
        <w:rPr>
          <w:rFonts w:cs="FrankRuehl"/>
          <w:b/>
          <w:bCs/>
          <w:sz w:val="96"/>
          <w:szCs w:val="96"/>
          <w:rtl/>
        </w:rPr>
      </w:pPr>
      <w:r w:rsidRPr="00FC6235">
        <w:rPr>
          <w:rFonts w:cs="FrankRuehl" w:hint="cs"/>
          <w:b/>
          <w:bCs/>
          <w:sz w:val="96"/>
          <w:szCs w:val="96"/>
          <w:u w:val="single"/>
          <w:rtl/>
        </w:rPr>
        <w:t>עבודת מחקר בנושא</w:t>
      </w:r>
      <w:r w:rsidRPr="00FC6235">
        <w:rPr>
          <w:rFonts w:cs="FrankRuehl" w:hint="cs"/>
          <w:b/>
          <w:bCs/>
          <w:sz w:val="96"/>
          <w:szCs w:val="96"/>
          <w:rtl/>
        </w:rPr>
        <w:t>:</w:t>
      </w:r>
    </w:p>
    <w:p w:rsidR="00CE3790" w:rsidRPr="00FC6235" w:rsidRDefault="002C0882" w:rsidP="00FC6235">
      <w:pPr>
        <w:bidi w:val="0"/>
        <w:spacing w:line="360" w:lineRule="auto"/>
        <w:jc w:val="center"/>
        <w:rPr>
          <w:rFonts w:cs="FrankRuehl"/>
          <w:b/>
          <w:bCs/>
          <w:rtl/>
        </w:rPr>
      </w:pPr>
      <w:r w:rsidRPr="00FC6235">
        <w:rPr>
          <w:rFonts w:cs="FrankRuehl" w:hint="cs"/>
          <w:b/>
          <w:bCs/>
          <w:sz w:val="96"/>
          <w:szCs w:val="96"/>
          <w:rtl/>
        </w:rPr>
        <w:t>תקנת ה</w:t>
      </w:r>
      <w:r w:rsidR="002D35E7" w:rsidRPr="00FC6235">
        <w:rPr>
          <w:rFonts w:cs="FrankRuehl" w:hint="cs"/>
          <w:b/>
          <w:bCs/>
          <w:sz w:val="96"/>
          <w:szCs w:val="96"/>
          <w:rtl/>
        </w:rPr>
        <w:t>מעקב אחר היקף ביצוע עבודות על ידי קבלנים רשומים</w:t>
      </w:r>
    </w:p>
    <w:p w:rsidR="00F32601" w:rsidRDefault="00DB7804" w:rsidP="00B927B5">
      <w:pPr>
        <w:spacing w:line="360" w:lineRule="auto"/>
        <w:jc w:val="center"/>
        <w:rPr>
          <w:b/>
          <w:bCs/>
          <w:sz w:val="28"/>
          <w:szCs w:val="28"/>
          <w:u w:val="single"/>
          <w:rtl/>
        </w:rPr>
      </w:pPr>
      <w:r w:rsidRPr="00BE337F">
        <w:rPr>
          <w:b/>
          <w:bCs/>
          <w:rtl/>
        </w:rPr>
        <w:br w:type="page"/>
      </w:r>
      <w:r w:rsidR="00633B4F" w:rsidRPr="00D12B89">
        <w:rPr>
          <w:rFonts w:hint="cs"/>
          <w:b/>
          <w:bCs/>
          <w:sz w:val="28"/>
          <w:szCs w:val="28"/>
          <w:u w:val="single"/>
          <w:rtl/>
        </w:rPr>
        <w:lastRenderedPageBreak/>
        <w:t>מכרז לביצוע עבודת מחקר ל</w:t>
      </w:r>
      <w:r w:rsidR="00633B4F" w:rsidRPr="00D12B89">
        <w:rPr>
          <w:b/>
          <w:bCs/>
          <w:sz w:val="28"/>
          <w:szCs w:val="28"/>
          <w:u w:val="single"/>
          <w:rtl/>
        </w:rPr>
        <w:t xml:space="preserve">בחינת </w:t>
      </w:r>
      <w:r w:rsidR="00633B4F" w:rsidRPr="00D12B89">
        <w:rPr>
          <w:rFonts w:hint="cs"/>
          <w:b/>
          <w:bCs/>
          <w:sz w:val="28"/>
          <w:szCs w:val="28"/>
          <w:u w:val="single"/>
          <w:rtl/>
        </w:rPr>
        <w:t>ה</w:t>
      </w:r>
      <w:r w:rsidR="00633B4F" w:rsidRPr="00D12B89">
        <w:rPr>
          <w:b/>
          <w:bCs/>
          <w:sz w:val="28"/>
          <w:szCs w:val="28"/>
          <w:u w:val="single"/>
          <w:rtl/>
        </w:rPr>
        <w:t>מעקב אחר ביצוע עבודות על ידי</w:t>
      </w:r>
    </w:p>
    <w:p w:rsidR="00633B4F" w:rsidRPr="00F32601" w:rsidRDefault="00633B4F" w:rsidP="00B927B5">
      <w:pPr>
        <w:spacing w:line="360" w:lineRule="auto"/>
        <w:jc w:val="center"/>
        <w:rPr>
          <w:b/>
          <w:bCs/>
          <w:sz w:val="28"/>
          <w:szCs w:val="28"/>
          <w:u w:val="single"/>
          <w:rtl/>
        </w:rPr>
      </w:pPr>
      <w:r w:rsidRPr="00D12B89">
        <w:rPr>
          <w:b/>
          <w:bCs/>
          <w:sz w:val="28"/>
          <w:szCs w:val="28"/>
          <w:u w:val="single"/>
          <w:rtl/>
        </w:rPr>
        <w:t>קבלנים רשומים</w:t>
      </w:r>
      <w:r w:rsidR="00F32601">
        <w:rPr>
          <w:rFonts w:hint="cs"/>
          <w:b/>
          <w:bCs/>
          <w:sz w:val="28"/>
          <w:szCs w:val="28"/>
          <w:u w:val="single"/>
          <w:rtl/>
        </w:rPr>
        <w:t xml:space="preserve"> </w:t>
      </w:r>
      <w:r w:rsidRPr="00D12B89">
        <w:rPr>
          <w:rFonts w:hint="cs"/>
          <w:b/>
          <w:bCs/>
          <w:sz w:val="28"/>
          <w:szCs w:val="28"/>
          <w:u w:val="single"/>
          <w:rtl/>
        </w:rPr>
        <w:t>אצל רשם הקבלנים</w:t>
      </w:r>
    </w:p>
    <w:p w:rsidR="00CE3790" w:rsidRPr="00BE337F" w:rsidRDefault="00CE3790" w:rsidP="00B927B5">
      <w:pPr>
        <w:spacing w:line="360" w:lineRule="auto"/>
        <w:rPr>
          <w:b/>
          <w:bCs/>
          <w:rtl/>
        </w:rPr>
      </w:pPr>
    </w:p>
    <w:p w:rsidR="00CE3790" w:rsidRPr="00C5193B" w:rsidRDefault="00CE3790" w:rsidP="00B927B5">
      <w:pPr>
        <w:spacing w:line="360" w:lineRule="auto"/>
        <w:rPr>
          <w:b/>
          <w:bCs/>
          <w:sz w:val="28"/>
          <w:szCs w:val="28"/>
          <w:rtl/>
        </w:rPr>
      </w:pPr>
      <w:r w:rsidRPr="00C5193B">
        <w:rPr>
          <w:b/>
          <w:bCs/>
          <w:sz w:val="28"/>
          <w:szCs w:val="28"/>
          <w:rtl/>
        </w:rPr>
        <w:t>תוכן העניינים</w:t>
      </w:r>
    </w:p>
    <w:sdt>
      <w:sdtPr>
        <w:rPr>
          <w:rFonts w:ascii="David" w:eastAsia="Times New Roman" w:hAnsi="David" w:cs="David"/>
          <w:b w:val="0"/>
          <w:bCs w:val="0"/>
          <w:color w:val="auto"/>
          <w:sz w:val="24"/>
          <w:szCs w:val="24"/>
          <w:cs w:val="0"/>
          <w:lang w:val="he-IL"/>
        </w:rPr>
        <w:id w:val="810909245"/>
        <w:docPartObj>
          <w:docPartGallery w:val="Table of Contents"/>
          <w:docPartUnique/>
        </w:docPartObj>
      </w:sdtPr>
      <w:sdtEndPr>
        <w:rPr>
          <w:rFonts w:ascii="Times New Roman" w:hAnsi="Times New Roman"/>
          <w:sz w:val="26"/>
          <w:szCs w:val="26"/>
          <w:cs/>
          <w:lang w:val="en-US"/>
        </w:rPr>
      </w:sdtEndPr>
      <w:sdtContent>
        <w:p w:rsidR="002F5AE1" w:rsidRPr="00D44417" w:rsidRDefault="002F5AE1" w:rsidP="00B927B5">
          <w:pPr>
            <w:pStyle w:val="aff4"/>
            <w:spacing w:line="360" w:lineRule="auto"/>
            <w:jc w:val="both"/>
            <w:rPr>
              <w:rFonts w:ascii="David" w:hAnsi="David" w:cs="David"/>
              <w:color w:val="auto"/>
              <w:sz w:val="26"/>
              <w:szCs w:val="26"/>
              <w:u w:val="single"/>
              <w:cs w:val="0"/>
            </w:rPr>
          </w:pPr>
          <w:r w:rsidRPr="00D44417">
            <w:rPr>
              <w:rFonts w:ascii="David" w:hAnsi="David" w:cs="David"/>
              <w:color w:val="auto"/>
              <w:sz w:val="26"/>
              <w:szCs w:val="26"/>
              <w:u w:val="single"/>
              <w:cs w:val="0"/>
              <w:lang w:val="he-IL"/>
            </w:rPr>
            <w:t>הפרק</w:t>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D44417" w:rsidRPr="00D44417">
            <w:rPr>
              <w:rFonts w:ascii="David" w:hAnsi="David" w:cs="David"/>
              <w:color w:val="auto"/>
              <w:sz w:val="26"/>
              <w:szCs w:val="26"/>
              <w:cs w:val="0"/>
            </w:rPr>
            <w:tab/>
          </w:r>
          <w:r w:rsidR="00807CF3" w:rsidRPr="00D44417">
            <w:rPr>
              <w:rFonts w:ascii="David" w:hAnsi="David" w:cs="David"/>
              <w:color w:val="auto"/>
              <w:sz w:val="26"/>
              <w:szCs w:val="26"/>
              <w:cs w:val="0"/>
            </w:rPr>
            <w:t xml:space="preserve"> </w:t>
          </w:r>
          <w:r w:rsidR="00E622BE" w:rsidRPr="00D44417">
            <w:rPr>
              <w:rFonts w:ascii="David" w:hAnsi="David" w:cs="David"/>
              <w:color w:val="auto"/>
              <w:sz w:val="26"/>
              <w:szCs w:val="26"/>
              <w:u w:val="single"/>
              <w:cs w:val="0"/>
            </w:rPr>
            <w:t>עמוד</w:t>
          </w:r>
        </w:p>
        <w:p w:rsidR="00403C30" w:rsidRDefault="002F5AE1">
          <w:pPr>
            <w:pStyle w:val="TOC1"/>
            <w:tabs>
              <w:tab w:val="left" w:pos="660"/>
              <w:tab w:val="right" w:leader="dot" w:pos="8303"/>
            </w:tabs>
            <w:rPr>
              <w:noProof/>
              <w:cs w:val="0"/>
            </w:rPr>
          </w:pPr>
          <w:r w:rsidRPr="00D44417">
            <w:rPr>
              <w:rFonts w:ascii="David" w:hAnsi="David" w:cs="David"/>
              <w:sz w:val="26"/>
              <w:szCs w:val="26"/>
              <w:rtl w:val="0"/>
              <w:cs w:val="0"/>
            </w:rPr>
            <w:fldChar w:fldCharType="begin"/>
          </w:r>
          <w:r w:rsidRPr="00D44417">
            <w:rPr>
              <w:rFonts w:ascii="David" w:hAnsi="David" w:cs="David"/>
              <w:sz w:val="26"/>
              <w:szCs w:val="26"/>
              <w:cs w:val="0"/>
            </w:rPr>
            <w:instrText xml:space="preserve"> </w:instrText>
          </w:r>
          <w:r w:rsidRPr="00D44417">
            <w:rPr>
              <w:rFonts w:ascii="David" w:hAnsi="David" w:cs="David"/>
              <w:sz w:val="26"/>
              <w:szCs w:val="26"/>
              <w:rtl w:val="0"/>
              <w:cs w:val="0"/>
            </w:rPr>
            <w:instrText>TOC \o "1-3" \h \z \u</w:instrText>
          </w:r>
          <w:r w:rsidRPr="00D44417">
            <w:rPr>
              <w:rFonts w:ascii="David" w:hAnsi="David" w:cs="David"/>
              <w:sz w:val="26"/>
              <w:szCs w:val="26"/>
              <w:cs w:val="0"/>
            </w:rPr>
            <w:instrText xml:space="preserve"> </w:instrText>
          </w:r>
          <w:r w:rsidRPr="00D44417">
            <w:rPr>
              <w:rFonts w:ascii="David" w:hAnsi="David" w:cs="David"/>
              <w:sz w:val="26"/>
              <w:szCs w:val="26"/>
              <w:rtl w:val="0"/>
              <w:cs w:val="0"/>
            </w:rPr>
            <w:fldChar w:fldCharType="separate"/>
          </w:r>
          <w:hyperlink w:anchor="_Toc405251980" w:history="1">
            <w:r w:rsidR="00403C30" w:rsidRPr="003A3826">
              <w:rPr>
                <w:rStyle w:val="Hyperlink"/>
                <w:rFonts w:ascii="Arial" w:hAnsi="Arial"/>
                <w:noProof/>
                <w:kern w:val="28"/>
                <w:cs w:val="0"/>
              </w:rPr>
              <w:t>1.</w:t>
            </w:r>
            <w:r w:rsidR="00403C30">
              <w:rPr>
                <w:noProof/>
                <w:cs w:val="0"/>
              </w:rPr>
              <w:tab/>
            </w:r>
            <w:r w:rsidR="00403C30" w:rsidRPr="003A3826">
              <w:rPr>
                <w:rStyle w:val="Hyperlink"/>
                <w:rFonts w:ascii="Arial" w:hAnsi="Arial" w:hint="eastAsia"/>
                <w:noProof/>
                <w:kern w:val="28"/>
                <w:cs w:val="0"/>
              </w:rPr>
              <w:t>טבלת</w:t>
            </w:r>
            <w:r w:rsidR="00403C30" w:rsidRPr="003A3826">
              <w:rPr>
                <w:rStyle w:val="Hyperlink"/>
                <w:rFonts w:ascii="Arial" w:hAnsi="Arial"/>
                <w:noProof/>
                <w:kern w:val="28"/>
                <w:cs w:val="0"/>
              </w:rPr>
              <w:t xml:space="preserve"> </w:t>
            </w:r>
            <w:r w:rsidR="00403C30" w:rsidRPr="003A3826">
              <w:rPr>
                <w:rStyle w:val="Hyperlink"/>
                <w:rFonts w:ascii="Arial" w:hAnsi="Arial" w:hint="eastAsia"/>
                <w:noProof/>
                <w:kern w:val="28"/>
                <w:cs w:val="0"/>
              </w:rPr>
              <w:t>ריכוז</w:t>
            </w:r>
            <w:r w:rsidR="00403C30" w:rsidRPr="003A3826">
              <w:rPr>
                <w:rStyle w:val="Hyperlink"/>
                <w:rFonts w:ascii="Arial" w:hAnsi="Arial"/>
                <w:noProof/>
                <w:kern w:val="28"/>
                <w:cs w:val="0"/>
              </w:rPr>
              <w:t xml:space="preserve"> </w:t>
            </w:r>
            <w:r w:rsidR="00403C30" w:rsidRPr="003A3826">
              <w:rPr>
                <w:rStyle w:val="Hyperlink"/>
                <w:rFonts w:ascii="Arial" w:hAnsi="Arial" w:hint="eastAsia"/>
                <w:noProof/>
                <w:kern w:val="28"/>
                <w:cs w:val="0"/>
              </w:rPr>
              <w:t>תאריכים</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_Toc405251980 \h </w:instrText>
            </w:r>
            <w:r w:rsidR="00403C30">
              <w:rPr>
                <w:rStyle w:val="Hyperlink"/>
                <w:noProof/>
                <w:rtl w:val="0"/>
              </w:rPr>
            </w:r>
            <w:r w:rsidR="00403C30">
              <w:rPr>
                <w:rStyle w:val="Hyperlink"/>
                <w:noProof/>
                <w:rtl w:val="0"/>
              </w:rPr>
              <w:fldChar w:fldCharType="separate"/>
            </w:r>
            <w:r w:rsidR="00403C30">
              <w:rPr>
                <w:noProof/>
                <w:webHidden/>
                <w:cs w:val="0"/>
              </w:rPr>
              <w:t>4</w:t>
            </w:r>
            <w:r w:rsidR="00403C30">
              <w:rPr>
                <w:rStyle w:val="Hyperlink"/>
                <w:noProof/>
                <w:rtl w:val="0"/>
              </w:rPr>
              <w:fldChar w:fldCharType="end"/>
            </w:r>
          </w:hyperlink>
        </w:p>
        <w:p w:rsidR="00403C30" w:rsidRDefault="00F354EF">
          <w:pPr>
            <w:pStyle w:val="TOC1"/>
            <w:tabs>
              <w:tab w:val="left" w:pos="660"/>
              <w:tab w:val="right" w:leader="dot" w:pos="8303"/>
            </w:tabs>
            <w:rPr>
              <w:noProof/>
              <w:cs w:val="0"/>
            </w:rPr>
          </w:pPr>
          <w:hyperlink w:anchor="_Toc405251981" w:history="1">
            <w:r w:rsidR="00403C30" w:rsidRPr="003A3826">
              <w:rPr>
                <w:rStyle w:val="Hyperlink"/>
                <w:noProof/>
                <w:cs w:val="0"/>
              </w:rPr>
              <w:t>2.</w:t>
            </w:r>
            <w:r w:rsidR="00403C30">
              <w:rPr>
                <w:noProof/>
                <w:cs w:val="0"/>
              </w:rPr>
              <w:tab/>
            </w:r>
            <w:r w:rsidR="00403C30" w:rsidRPr="003A3826">
              <w:rPr>
                <w:rStyle w:val="Hyperlink"/>
                <w:rFonts w:hint="eastAsia"/>
                <w:noProof/>
                <w:cs w:val="0"/>
              </w:rPr>
              <w:t>כללי</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_Toc405251981 \h </w:instrText>
            </w:r>
            <w:r w:rsidR="00403C30">
              <w:rPr>
                <w:rStyle w:val="Hyperlink"/>
                <w:noProof/>
                <w:rtl w:val="0"/>
              </w:rPr>
            </w:r>
            <w:r w:rsidR="00403C30">
              <w:rPr>
                <w:rStyle w:val="Hyperlink"/>
                <w:noProof/>
                <w:rtl w:val="0"/>
              </w:rPr>
              <w:fldChar w:fldCharType="separate"/>
            </w:r>
            <w:r w:rsidR="00403C30">
              <w:rPr>
                <w:noProof/>
                <w:webHidden/>
                <w:cs w:val="0"/>
              </w:rPr>
              <w:t>4</w:t>
            </w:r>
            <w:r w:rsidR="00403C30">
              <w:rPr>
                <w:rStyle w:val="Hyperlink"/>
                <w:noProof/>
                <w:rtl w:val="0"/>
              </w:rPr>
              <w:fldChar w:fldCharType="end"/>
            </w:r>
          </w:hyperlink>
        </w:p>
        <w:p w:rsidR="00403C30" w:rsidRDefault="00F354EF">
          <w:pPr>
            <w:pStyle w:val="TOC1"/>
            <w:tabs>
              <w:tab w:val="left" w:pos="660"/>
              <w:tab w:val="right" w:leader="dot" w:pos="8303"/>
            </w:tabs>
            <w:rPr>
              <w:noProof/>
              <w:cs w:val="0"/>
            </w:rPr>
          </w:pPr>
          <w:hyperlink w:anchor="_Toc405251982" w:history="1">
            <w:r w:rsidR="00403C30" w:rsidRPr="003A3826">
              <w:rPr>
                <w:rStyle w:val="Hyperlink"/>
                <w:noProof/>
                <w:cs w:val="0"/>
              </w:rPr>
              <w:t>3.</w:t>
            </w:r>
            <w:r w:rsidR="00403C30">
              <w:rPr>
                <w:noProof/>
                <w:cs w:val="0"/>
              </w:rPr>
              <w:tab/>
            </w:r>
            <w:r w:rsidR="00403C30" w:rsidRPr="003A3826">
              <w:rPr>
                <w:rStyle w:val="Hyperlink"/>
                <w:rFonts w:hint="eastAsia"/>
                <w:noProof/>
                <w:cs w:val="0"/>
              </w:rPr>
              <w:t>הרקע</w:t>
            </w:r>
            <w:r w:rsidR="00403C30" w:rsidRPr="003A3826">
              <w:rPr>
                <w:rStyle w:val="Hyperlink"/>
                <w:noProof/>
                <w:cs w:val="0"/>
              </w:rPr>
              <w:t xml:space="preserve"> </w:t>
            </w:r>
            <w:r w:rsidR="00403C30" w:rsidRPr="003A3826">
              <w:rPr>
                <w:rStyle w:val="Hyperlink"/>
                <w:rFonts w:hint="eastAsia"/>
                <w:noProof/>
                <w:cs w:val="0"/>
              </w:rPr>
              <w:t>למכרז</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_Toc405251982 \h </w:instrText>
            </w:r>
            <w:r w:rsidR="00403C30">
              <w:rPr>
                <w:rStyle w:val="Hyperlink"/>
                <w:noProof/>
                <w:rtl w:val="0"/>
              </w:rPr>
            </w:r>
            <w:r w:rsidR="00403C30">
              <w:rPr>
                <w:rStyle w:val="Hyperlink"/>
                <w:noProof/>
                <w:rtl w:val="0"/>
              </w:rPr>
              <w:fldChar w:fldCharType="separate"/>
            </w:r>
            <w:r w:rsidR="00403C30">
              <w:rPr>
                <w:noProof/>
                <w:webHidden/>
                <w:cs w:val="0"/>
              </w:rPr>
              <w:t>5</w:t>
            </w:r>
            <w:r w:rsidR="00403C30">
              <w:rPr>
                <w:rStyle w:val="Hyperlink"/>
                <w:noProof/>
                <w:rtl w:val="0"/>
              </w:rPr>
              <w:fldChar w:fldCharType="end"/>
            </w:r>
          </w:hyperlink>
        </w:p>
        <w:p w:rsidR="00403C30" w:rsidRDefault="00F354EF">
          <w:pPr>
            <w:pStyle w:val="TOC1"/>
            <w:tabs>
              <w:tab w:val="left" w:pos="660"/>
              <w:tab w:val="right" w:leader="dot" w:pos="8303"/>
            </w:tabs>
            <w:rPr>
              <w:noProof/>
              <w:cs w:val="0"/>
            </w:rPr>
          </w:pPr>
          <w:hyperlink w:anchor="_Toc405251983" w:history="1">
            <w:r w:rsidR="00403C30" w:rsidRPr="003A3826">
              <w:rPr>
                <w:rStyle w:val="Hyperlink"/>
                <w:noProof/>
                <w:cs w:val="0"/>
              </w:rPr>
              <w:t>4.</w:t>
            </w:r>
            <w:r w:rsidR="00403C30">
              <w:rPr>
                <w:noProof/>
                <w:cs w:val="0"/>
              </w:rPr>
              <w:tab/>
            </w:r>
            <w:r w:rsidR="00403C30" w:rsidRPr="003A3826">
              <w:rPr>
                <w:rStyle w:val="Hyperlink"/>
                <w:rFonts w:hint="eastAsia"/>
                <w:noProof/>
                <w:cs w:val="0"/>
              </w:rPr>
              <w:t>השירותים</w:t>
            </w:r>
            <w:r w:rsidR="00403C30" w:rsidRPr="003A3826">
              <w:rPr>
                <w:rStyle w:val="Hyperlink"/>
                <w:noProof/>
                <w:cs w:val="0"/>
              </w:rPr>
              <w:t xml:space="preserve"> </w:t>
            </w:r>
            <w:r w:rsidR="00403C30" w:rsidRPr="003A3826">
              <w:rPr>
                <w:rStyle w:val="Hyperlink"/>
                <w:rFonts w:hint="eastAsia"/>
                <w:noProof/>
                <w:cs w:val="0"/>
              </w:rPr>
              <w:t>הנדרשים</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_Toc405251983 \h </w:instrText>
            </w:r>
            <w:r w:rsidR="00403C30">
              <w:rPr>
                <w:rStyle w:val="Hyperlink"/>
                <w:noProof/>
                <w:rtl w:val="0"/>
              </w:rPr>
            </w:r>
            <w:r w:rsidR="00403C30">
              <w:rPr>
                <w:rStyle w:val="Hyperlink"/>
                <w:noProof/>
                <w:rtl w:val="0"/>
              </w:rPr>
              <w:fldChar w:fldCharType="separate"/>
            </w:r>
            <w:r w:rsidR="00403C30">
              <w:rPr>
                <w:noProof/>
                <w:webHidden/>
                <w:cs w:val="0"/>
              </w:rPr>
              <w:t>7</w:t>
            </w:r>
            <w:r w:rsidR="00403C30">
              <w:rPr>
                <w:rStyle w:val="Hyperlink"/>
                <w:noProof/>
                <w:rtl w:val="0"/>
              </w:rPr>
              <w:fldChar w:fldCharType="end"/>
            </w:r>
          </w:hyperlink>
        </w:p>
        <w:p w:rsidR="00403C30" w:rsidRDefault="00F354EF">
          <w:pPr>
            <w:pStyle w:val="TOC1"/>
            <w:tabs>
              <w:tab w:val="left" w:pos="660"/>
              <w:tab w:val="right" w:leader="dot" w:pos="8303"/>
            </w:tabs>
            <w:rPr>
              <w:noProof/>
              <w:cs w:val="0"/>
            </w:rPr>
          </w:pPr>
          <w:hyperlink w:anchor="_Toc405251984" w:history="1">
            <w:r w:rsidR="00403C30" w:rsidRPr="003A3826">
              <w:rPr>
                <w:rStyle w:val="Hyperlink"/>
                <w:noProof/>
                <w:cs w:val="0"/>
              </w:rPr>
              <w:t>5.</w:t>
            </w:r>
            <w:r w:rsidR="00403C30">
              <w:rPr>
                <w:noProof/>
                <w:cs w:val="0"/>
              </w:rPr>
              <w:tab/>
            </w:r>
            <w:r w:rsidR="00403C30" w:rsidRPr="003A3826">
              <w:rPr>
                <w:rStyle w:val="Hyperlink"/>
                <w:rFonts w:hint="eastAsia"/>
                <w:noProof/>
                <w:cs w:val="0"/>
              </w:rPr>
              <w:t>תקופת</w:t>
            </w:r>
            <w:r w:rsidR="00403C30" w:rsidRPr="003A3826">
              <w:rPr>
                <w:rStyle w:val="Hyperlink"/>
                <w:noProof/>
                <w:cs w:val="0"/>
              </w:rPr>
              <w:t xml:space="preserve"> </w:t>
            </w:r>
            <w:r w:rsidR="00403C30" w:rsidRPr="003A3826">
              <w:rPr>
                <w:rStyle w:val="Hyperlink"/>
                <w:rFonts w:hint="eastAsia"/>
                <w:noProof/>
                <w:cs w:val="0"/>
              </w:rPr>
              <w:t>ההתקשרות</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_Toc405251984 \h </w:instrText>
            </w:r>
            <w:r w:rsidR="00403C30">
              <w:rPr>
                <w:rStyle w:val="Hyperlink"/>
                <w:noProof/>
                <w:rtl w:val="0"/>
              </w:rPr>
            </w:r>
            <w:r w:rsidR="00403C30">
              <w:rPr>
                <w:rStyle w:val="Hyperlink"/>
                <w:noProof/>
                <w:rtl w:val="0"/>
              </w:rPr>
              <w:fldChar w:fldCharType="separate"/>
            </w:r>
            <w:r w:rsidR="00403C30">
              <w:rPr>
                <w:noProof/>
                <w:webHidden/>
                <w:cs w:val="0"/>
              </w:rPr>
              <w:t>7</w:t>
            </w:r>
            <w:r w:rsidR="00403C30">
              <w:rPr>
                <w:rStyle w:val="Hyperlink"/>
                <w:noProof/>
                <w:rtl w:val="0"/>
              </w:rPr>
              <w:fldChar w:fldCharType="end"/>
            </w:r>
          </w:hyperlink>
        </w:p>
        <w:p w:rsidR="00403C30" w:rsidRDefault="00F354EF">
          <w:pPr>
            <w:pStyle w:val="TOC1"/>
            <w:tabs>
              <w:tab w:val="left" w:pos="660"/>
              <w:tab w:val="right" w:leader="dot" w:pos="8303"/>
            </w:tabs>
            <w:rPr>
              <w:noProof/>
              <w:cs w:val="0"/>
            </w:rPr>
          </w:pPr>
          <w:hyperlink w:anchor="_Toc405251985" w:history="1">
            <w:r w:rsidR="00403C30" w:rsidRPr="003A3826">
              <w:rPr>
                <w:rStyle w:val="Hyperlink"/>
                <w:noProof/>
                <w:cs w:val="0"/>
              </w:rPr>
              <w:t>6.</w:t>
            </w:r>
            <w:r w:rsidR="00403C30">
              <w:rPr>
                <w:noProof/>
                <w:cs w:val="0"/>
              </w:rPr>
              <w:tab/>
            </w:r>
            <w:r w:rsidR="00403C30" w:rsidRPr="003A3826">
              <w:rPr>
                <w:rStyle w:val="Hyperlink"/>
                <w:rFonts w:hint="eastAsia"/>
                <w:noProof/>
                <w:cs w:val="0"/>
              </w:rPr>
              <w:t>היקף</w:t>
            </w:r>
            <w:r w:rsidR="00403C30" w:rsidRPr="003A3826">
              <w:rPr>
                <w:rStyle w:val="Hyperlink"/>
                <w:noProof/>
                <w:cs w:val="0"/>
              </w:rPr>
              <w:t xml:space="preserve"> </w:t>
            </w:r>
            <w:r w:rsidR="00403C30" w:rsidRPr="003A3826">
              <w:rPr>
                <w:rStyle w:val="Hyperlink"/>
                <w:rFonts w:hint="eastAsia"/>
                <w:noProof/>
                <w:cs w:val="0"/>
              </w:rPr>
              <w:t>ההתקשרות</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_Toc405251985 \h </w:instrText>
            </w:r>
            <w:r w:rsidR="00403C30">
              <w:rPr>
                <w:rStyle w:val="Hyperlink"/>
                <w:noProof/>
                <w:rtl w:val="0"/>
              </w:rPr>
            </w:r>
            <w:r w:rsidR="00403C30">
              <w:rPr>
                <w:rStyle w:val="Hyperlink"/>
                <w:noProof/>
                <w:rtl w:val="0"/>
              </w:rPr>
              <w:fldChar w:fldCharType="separate"/>
            </w:r>
            <w:r w:rsidR="00403C30">
              <w:rPr>
                <w:noProof/>
                <w:webHidden/>
                <w:cs w:val="0"/>
              </w:rPr>
              <w:t>7</w:t>
            </w:r>
            <w:r w:rsidR="00403C30">
              <w:rPr>
                <w:rStyle w:val="Hyperlink"/>
                <w:noProof/>
                <w:rtl w:val="0"/>
              </w:rPr>
              <w:fldChar w:fldCharType="end"/>
            </w:r>
          </w:hyperlink>
        </w:p>
        <w:p w:rsidR="00403C30" w:rsidRDefault="00F354EF">
          <w:pPr>
            <w:pStyle w:val="TOC1"/>
            <w:tabs>
              <w:tab w:val="left" w:pos="660"/>
              <w:tab w:val="right" w:leader="dot" w:pos="8303"/>
            </w:tabs>
            <w:rPr>
              <w:noProof/>
              <w:cs w:val="0"/>
            </w:rPr>
          </w:pPr>
          <w:hyperlink w:anchor="_Toc405251986" w:history="1">
            <w:r w:rsidR="00403C30" w:rsidRPr="003A3826">
              <w:rPr>
                <w:rStyle w:val="Hyperlink"/>
                <w:noProof/>
                <w:cs w:val="0"/>
              </w:rPr>
              <w:t>7.</w:t>
            </w:r>
            <w:r w:rsidR="00403C30">
              <w:rPr>
                <w:noProof/>
                <w:cs w:val="0"/>
              </w:rPr>
              <w:tab/>
            </w:r>
            <w:r w:rsidR="00403C30" w:rsidRPr="003A3826">
              <w:rPr>
                <w:rStyle w:val="Hyperlink"/>
                <w:rFonts w:hint="eastAsia"/>
                <w:noProof/>
                <w:cs w:val="0"/>
              </w:rPr>
              <w:t>אופן</w:t>
            </w:r>
            <w:r w:rsidR="00403C30" w:rsidRPr="003A3826">
              <w:rPr>
                <w:rStyle w:val="Hyperlink"/>
                <w:noProof/>
                <w:cs w:val="0"/>
              </w:rPr>
              <w:t xml:space="preserve"> </w:t>
            </w:r>
            <w:r w:rsidR="00403C30" w:rsidRPr="003A3826">
              <w:rPr>
                <w:rStyle w:val="Hyperlink"/>
                <w:rFonts w:hint="eastAsia"/>
                <w:noProof/>
                <w:cs w:val="0"/>
              </w:rPr>
              <w:t>הגשת</w:t>
            </w:r>
            <w:r w:rsidR="00403C30" w:rsidRPr="003A3826">
              <w:rPr>
                <w:rStyle w:val="Hyperlink"/>
                <w:noProof/>
                <w:cs w:val="0"/>
              </w:rPr>
              <w:t xml:space="preserve"> </w:t>
            </w:r>
            <w:r w:rsidR="00403C30" w:rsidRPr="003A3826">
              <w:rPr>
                <w:rStyle w:val="Hyperlink"/>
                <w:rFonts w:hint="eastAsia"/>
                <w:noProof/>
                <w:cs w:val="0"/>
              </w:rPr>
              <w:t>ההצעה</w:t>
            </w:r>
            <w:r w:rsidR="00403C30" w:rsidRPr="003A3826">
              <w:rPr>
                <w:rStyle w:val="Hyperlink"/>
                <w:noProof/>
                <w:cs w:val="0"/>
              </w:rPr>
              <w:t xml:space="preserve"> </w:t>
            </w:r>
            <w:r w:rsidR="00403C30" w:rsidRPr="003A3826">
              <w:rPr>
                <w:rStyle w:val="Hyperlink"/>
                <w:rFonts w:hint="eastAsia"/>
                <w:noProof/>
                <w:cs w:val="0"/>
              </w:rPr>
              <w:t>ומסמכי</w:t>
            </w:r>
            <w:r w:rsidR="00403C30" w:rsidRPr="003A3826">
              <w:rPr>
                <w:rStyle w:val="Hyperlink"/>
                <w:noProof/>
                <w:cs w:val="0"/>
              </w:rPr>
              <w:t xml:space="preserve"> </w:t>
            </w:r>
            <w:r w:rsidR="00403C30" w:rsidRPr="003A3826">
              <w:rPr>
                <w:rStyle w:val="Hyperlink"/>
                <w:rFonts w:hint="eastAsia"/>
                <w:noProof/>
                <w:cs w:val="0"/>
              </w:rPr>
              <w:t>המכרז</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_Toc405251986 \h </w:instrText>
            </w:r>
            <w:r w:rsidR="00403C30">
              <w:rPr>
                <w:rStyle w:val="Hyperlink"/>
                <w:noProof/>
                <w:rtl w:val="0"/>
              </w:rPr>
            </w:r>
            <w:r w:rsidR="00403C30">
              <w:rPr>
                <w:rStyle w:val="Hyperlink"/>
                <w:noProof/>
                <w:rtl w:val="0"/>
              </w:rPr>
              <w:fldChar w:fldCharType="separate"/>
            </w:r>
            <w:r w:rsidR="00403C30">
              <w:rPr>
                <w:noProof/>
                <w:webHidden/>
                <w:cs w:val="0"/>
              </w:rPr>
              <w:t>7</w:t>
            </w:r>
            <w:r w:rsidR="00403C30">
              <w:rPr>
                <w:rStyle w:val="Hyperlink"/>
                <w:noProof/>
                <w:rtl w:val="0"/>
              </w:rPr>
              <w:fldChar w:fldCharType="end"/>
            </w:r>
          </w:hyperlink>
        </w:p>
        <w:p w:rsidR="00403C30" w:rsidRDefault="00F354EF">
          <w:pPr>
            <w:pStyle w:val="TOC1"/>
            <w:tabs>
              <w:tab w:val="left" w:pos="660"/>
              <w:tab w:val="right" w:leader="dot" w:pos="8303"/>
            </w:tabs>
            <w:rPr>
              <w:noProof/>
              <w:cs w:val="0"/>
            </w:rPr>
          </w:pPr>
          <w:hyperlink w:anchor="_Toc405251987" w:history="1">
            <w:r w:rsidR="00403C30" w:rsidRPr="003A3826">
              <w:rPr>
                <w:rStyle w:val="Hyperlink"/>
                <w:noProof/>
                <w:cs w:val="0"/>
              </w:rPr>
              <w:t>8.</w:t>
            </w:r>
            <w:r w:rsidR="00403C30">
              <w:rPr>
                <w:noProof/>
                <w:cs w:val="0"/>
              </w:rPr>
              <w:tab/>
            </w:r>
            <w:r w:rsidR="00403C30" w:rsidRPr="003A3826">
              <w:rPr>
                <w:rStyle w:val="Hyperlink"/>
                <w:rFonts w:hint="eastAsia"/>
                <w:noProof/>
                <w:cs w:val="0"/>
              </w:rPr>
              <w:t>תנאי</w:t>
            </w:r>
            <w:r w:rsidR="00403C30" w:rsidRPr="003A3826">
              <w:rPr>
                <w:rStyle w:val="Hyperlink"/>
                <w:noProof/>
                <w:cs w:val="0"/>
              </w:rPr>
              <w:t xml:space="preserve"> </w:t>
            </w:r>
            <w:r w:rsidR="00403C30" w:rsidRPr="003A3826">
              <w:rPr>
                <w:rStyle w:val="Hyperlink"/>
                <w:rFonts w:hint="eastAsia"/>
                <w:noProof/>
                <w:cs w:val="0"/>
              </w:rPr>
              <w:t>סף</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_Toc405251987 \h </w:instrText>
            </w:r>
            <w:r w:rsidR="00403C30">
              <w:rPr>
                <w:rStyle w:val="Hyperlink"/>
                <w:noProof/>
                <w:rtl w:val="0"/>
              </w:rPr>
            </w:r>
            <w:r w:rsidR="00403C30">
              <w:rPr>
                <w:rStyle w:val="Hyperlink"/>
                <w:noProof/>
                <w:rtl w:val="0"/>
              </w:rPr>
              <w:fldChar w:fldCharType="separate"/>
            </w:r>
            <w:r w:rsidR="00403C30">
              <w:rPr>
                <w:noProof/>
                <w:webHidden/>
                <w:cs w:val="0"/>
              </w:rPr>
              <w:t>9</w:t>
            </w:r>
            <w:r w:rsidR="00403C30">
              <w:rPr>
                <w:rStyle w:val="Hyperlink"/>
                <w:noProof/>
                <w:rtl w:val="0"/>
              </w:rPr>
              <w:fldChar w:fldCharType="end"/>
            </w:r>
          </w:hyperlink>
        </w:p>
        <w:p w:rsidR="00403C30" w:rsidRDefault="00F354EF">
          <w:pPr>
            <w:pStyle w:val="TOC1"/>
            <w:tabs>
              <w:tab w:val="left" w:pos="660"/>
              <w:tab w:val="right" w:leader="dot" w:pos="8303"/>
            </w:tabs>
            <w:rPr>
              <w:noProof/>
              <w:cs w:val="0"/>
            </w:rPr>
          </w:pPr>
          <w:hyperlink w:anchor="_Toc405251988" w:history="1">
            <w:r w:rsidR="00403C30" w:rsidRPr="003A3826">
              <w:rPr>
                <w:rStyle w:val="Hyperlink"/>
                <w:noProof/>
                <w:cs w:val="0"/>
              </w:rPr>
              <w:t>9.</w:t>
            </w:r>
            <w:r w:rsidR="00403C30">
              <w:rPr>
                <w:noProof/>
                <w:cs w:val="0"/>
              </w:rPr>
              <w:tab/>
            </w:r>
            <w:r w:rsidR="00403C30" w:rsidRPr="003A3826">
              <w:rPr>
                <w:rStyle w:val="Hyperlink"/>
                <w:rFonts w:hint="eastAsia"/>
                <w:noProof/>
                <w:cs w:val="0"/>
              </w:rPr>
              <w:t>מסמכים</w:t>
            </w:r>
            <w:r w:rsidR="00403C30" w:rsidRPr="003A3826">
              <w:rPr>
                <w:rStyle w:val="Hyperlink"/>
                <w:noProof/>
                <w:cs w:val="0"/>
              </w:rPr>
              <w:t xml:space="preserve"> </w:t>
            </w:r>
            <w:r w:rsidR="00403C30" w:rsidRPr="003A3826">
              <w:rPr>
                <w:rStyle w:val="Hyperlink"/>
                <w:rFonts w:hint="eastAsia"/>
                <w:noProof/>
                <w:cs w:val="0"/>
              </w:rPr>
              <w:t>שיש</w:t>
            </w:r>
            <w:r w:rsidR="00403C30" w:rsidRPr="003A3826">
              <w:rPr>
                <w:rStyle w:val="Hyperlink"/>
                <w:noProof/>
                <w:cs w:val="0"/>
              </w:rPr>
              <w:t xml:space="preserve"> </w:t>
            </w:r>
            <w:r w:rsidR="00403C30" w:rsidRPr="003A3826">
              <w:rPr>
                <w:rStyle w:val="Hyperlink"/>
                <w:rFonts w:hint="eastAsia"/>
                <w:noProof/>
                <w:cs w:val="0"/>
              </w:rPr>
              <w:t>לצרף</w:t>
            </w:r>
            <w:r w:rsidR="00403C30" w:rsidRPr="003A3826">
              <w:rPr>
                <w:rStyle w:val="Hyperlink"/>
                <w:noProof/>
                <w:cs w:val="0"/>
              </w:rPr>
              <w:t xml:space="preserve"> </w:t>
            </w:r>
            <w:r w:rsidR="00403C30" w:rsidRPr="003A3826">
              <w:rPr>
                <w:rStyle w:val="Hyperlink"/>
                <w:rFonts w:hint="eastAsia"/>
                <w:noProof/>
                <w:cs w:val="0"/>
              </w:rPr>
              <w:t>להצעה</w:t>
            </w:r>
            <w:r w:rsidR="00403C30" w:rsidRPr="003A3826">
              <w:rPr>
                <w:rStyle w:val="Hyperlink"/>
                <w:noProof/>
                <w:cs w:val="0"/>
              </w:rPr>
              <w:t>:</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_Toc405251988 \h </w:instrText>
            </w:r>
            <w:r w:rsidR="00403C30">
              <w:rPr>
                <w:rStyle w:val="Hyperlink"/>
                <w:noProof/>
                <w:rtl w:val="0"/>
              </w:rPr>
            </w:r>
            <w:r w:rsidR="00403C30">
              <w:rPr>
                <w:rStyle w:val="Hyperlink"/>
                <w:noProof/>
                <w:rtl w:val="0"/>
              </w:rPr>
              <w:fldChar w:fldCharType="separate"/>
            </w:r>
            <w:r w:rsidR="00403C30">
              <w:rPr>
                <w:noProof/>
                <w:webHidden/>
                <w:cs w:val="0"/>
              </w:rPr>
              <w:t>10</w:t>
            </w:r>
            <w:r w:rsidR="00403C30">
              <w:rPr>
                <w:rStyle w:val="Hyperlink"/>
                <w:noProof/>
                <w:rtl w:val="0"/>
              </w:rPr>
              <w:fldChar w:fldCharType="end"/>
            </w:r>
          </w:hyperlink>
        </w:p>
        <w:p w:rsidR="00403C30" w:rsidRDefault="00F354EF">
          <w:pPr>
            <w:pStyle w:val="TOC1"/>
            <w:tabs>
              <w:tab w:val="left" w:pos="660"/>
              <w:tab w:val="right" w:leader="dot" w:pos="8303"/>
            </w:tabs>
            <w:rPr>
              <w:noProof/>
              <w:cs w:val="0"/>
            </w:rPr>
          </w:pPr>
          <w:hyperlink w:anchor="_Toc405251989" w:history="1">
            <w:r w:rsidR="00403C30" w:rsidRPr="003A3826">
              <w:rPr>
                <w:rStyle w:val="Hyperlink"/>
                <w:noProof/>
                <w:cs w:val="0"/>
              </w:rPr>
              <w:t>10.</w:t>
            </w:r>
            <w:r w:rsidR="00403C30">
              <w:rPr>
                <w:noProof/>
                <w:cs w:val="0"/>
              </w:rPr>
              <w:tab/>
            </w:r>
            <w:r w:rsidR="00403C30" w:rsidRPr="003A3826">
              <w:rPr>
                <w:rStyle w:val="Hyperlink"/>
                <w:rFonts w:hint="eastAsia"/>
                <w:noProof/>
                <w:cs w:val="0"/>
              </w:rPr>
              <w:t>אמות</w:t>
            </w:r>
            <w:r w:rsidR="00403C30" w:rsidRPr="003A3826">
              <w:rPr>
                <w:rStyle w:val="Hyperlink"/>
                <w:noProof/>
                <w:cs w:val="0"/>
              </w:rPr>
              <w:t xml:space="preserve"> </w:t>
            </w:r>
            <w:r w:rsidR="00403C30" w:rsidRPr="003A3826">
              <w:rPr>
                <w:rStyle w:val="Hyperlink"/>
                <w:rFonts w:hint="eastAsia"/>
                <w:noProof/>
                <w:cs w:val="0"/>
              </w:rPr>
              <w:t>מידה</w:t>
            </w:r>
            <w:r w:rsidR="00403C30" w:rsidRPr="003A3826">
              <w:rPr>
                <w:rStyle w:val="Hyperlink"/>
                <w:noProof/>
                <w:cs w:val="0"/>
              </w:rPr>
              <w:t xml:space="preserve"> </w:t>
            </w:r>
            <w:r w:rsidR="00403C30" w:rsidRPr="003A3826">
              <w:rPr>
                <w:rStyle w:val="Hyperlink"/>
                <w:rFonts w:hint="eastAsia"/>
                <w:noProof/>
                <w:cs w:val="0"/>
              </w:rPr>
              <w:t>לבחירת</w:t>
            </w:r>
            <w:r w:rsidR="00403C30" w:rsidRPr="003A3826">
              <w:rPr>
                <w:rStyle w:val="Hyperlink"/>
                <w:noProof/>
                <w:cs w:val="0"/>
              </w:rPr>
              <w:t xml:space="preserve"> </w:t>
            </w:r>
            <w:r w:rsidR="00403C30" w:rsidRPr="003A3826">
              <w:rPr>
                <w:rStyle w:val="Hyperlink"/>
                <w:rFonts w:hint="eastAsia"/>
                <w:noProof/>
                <w:cs w:val="0"/>
              </w:rPr>
              <w:t>הזוכה</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_Toc405251989 \h </w:instrText>
            </w:r>
            <w:r w:rsidR="00403C30">
              <w:rPr>
                <w:rStyle w:val="Hyperlink"/>
                <w:noProof/>
                <w:rtl w:val="0"/>
              </w:rPr>
            </w:r>
            <w:r w:rsidR="00403C30">
              <w:rPr>
                <w:rStyle w:val="Hyperlink"/>
                <w:noProof/>
                <w:rtl w:val="0"/>
              </w:rPr>
              <w:fldChar w:fldCharType="separate"/>
            </w:r>
            <w:r w:rsidR="00403C30">
              <w:rPr>
                <w:noProof/>
                <w:webHidden/>
                <w:cs w:val="0"/>
              </w:rPr>
              <w:t>12</w:t>
            </w:r>
            <w:r w:rsidR="00403C30">
              <w:rPr>
                <w:rStyle w:val="Hyperlink"/>
                <w:noProof/>
                <w:rtl w:val="0"/>
              </w:rPr>
              <w:fldChar w:fldCharType="end"/>
            </w:r>
          </w:hyperlink>
        </w:p>
        <w:p w:rsidR="00403C30" w:rsidRDefault="00F354EF">
          <w:pPr>
            <w:pStyle w:val="TOC1"/>
            <w:tabs>
              <w:tab w:val="left" w:pos="660"/>
              <w:tab w:val="right" w:leader="dot" w:pos="8303"/>
            </w:tabs>
            <w:rPr>
              <w:noProof/>
              <w:cs w:val="0"/>
            </w:rPr>
          </w:pPr>
          <w:hyperlink w:anchor="_Toc405251990" w:history="1">
            <w:r w:rsidR="00403C30" w:rsidRPr="003A3826">
              <w:rPr>
                <w:rStyle w:val="Hyperlink"/>
                <w:noProof/>
                <w:cs w:val="0"/>
              </w:rPr>
              <w:t>11.</w:t>
            </w:r>
            <w:r w:rsidR="00403C30">
              <w:rPr>
                <w:noProof/>
                <w:cs w:val="0"/>
              </w:rPr>
              <w:tab/>
            </w:r>
            <w:r w:rsidR="00403C30" w:rsidRPr="003A3826">
              <w:rPr>
                <w:rStyle w:val="Hyperlink"/>
                <w:rFonts w:hint="eastAsia"/>
                <w:noProof/>
                <w:cs w:val="0"/>
              </w:rPr>
              <w:t>הליך</w:t>
            </w:r>
            <w:r w:rsidR="00403C30" w:rsidRPr="003A3826">
              <w:rPr>
                <w:rStyle w:val="Hyperlink"/>
                <w:noProof/>
                <w:cs w:val="0"/>
              </w:rPr>
              <w:t xml:space="preserve"> </w:t>
            </w:r>
            <w:r w:rsidR="00403C30" w:rsidRPr="003A3826">
              <w:rPr>
                <w:rStyle w:val="Hyperlink"/>
                <w:rFonts w:hint="eastAsia"/>
                <w:noProof/>
                <w:cs w:val="0"/>
              </w:rPr>
              <w:t>בחירת</w:t>
            </w:r>
            <w:r w:rsidR="00403C30" w:rsidRPr="003A3826">
              <w:rPr>
                <w:rStyle w:val="Hyperlink"/>
                <w:noProof/>
                <w:cs w:val="0"/>
              </w:rPr>
              <w:t xml:space="preserve"> </w:t>
            </w:r>
            <w:r w:rsidR="00403C30" w:rsidRPr="003A3826">
              <w:rPr>
                <w:rStyle w:val="Hyperlink"/>
                <w:rFonts w:hint="eastAsia"/>
                <w:noProof/>
                <w:cs w:val="0"/>
              </w:rPr>
              <w:t>הזוכה</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_Toc405251990 \h </w:instrText>
            </w:r>
            <w:r w:rsidR="00403C30">
              <w:rPr>
                <w:rStyle w:val="Hyperlink"/>
                <w:noProof/>
                <w:rtl w:val="0"/>
              </w:rPr>
            </w:r>
            <w:r w:rsidR="00403C30">
              <w:rPr>
                <w:rStyle w:val="Hyperlink"/>
                <w:noProof/>
                <w:rtl w:val="0"/>
              </w:rPr>
              <w:fldChar w:fldCharType="separate"/>
            </w:r>
            <w:r w:rsidR="00403C30">
              <w:rPr>
                <w:noProof/>
                <w:webHidden/>
                <w:cs w:val="0"/>
              </w:rPr>
              <w:t>14</w:t>
            </w:r>
            <w:r w:rsidR="00403C30">
              <w:rPr>
                <w:rStyle w:val="Hyperlink"/>
                <w:noProof/>
                <w:rtl w:val="0"/>
              </w:rPr>
              <w:fldChar w:fldCharType="end"/>
            </w:r>
          </w:hyperlink>
        </w:p>
        <w:p w:rsidR="00403C30" w:rsidRDefault="00F354EF">
          <w:pPr>
            <w:pStyle w:val="TOC1"/>
            <w:tabs>
              <w:tab w:val="left" w:pos="660"/>
              <w:tab w:val="right" w:leader="dot" w:pos="8303"/>
            </w:tabs>
            <w:rPr>
              <w:noProof/>
              <w:cs w:val="0"/>
            </w:rPr>
          </w:pPr>
          <w:hyperlink w:anchor="_Toc405251991" w:history="1">
            <w:r w:rsidR="00403C30" w:rsidRPr="003A3826">
              <w:rPr>
                <w:rStyle w:val="Hyperlink"/>
                <w:noProof/>
                <w:cs w:val="0"/>
              </w:rPr>
              <w:t>12.</w:t>
            </w:r>
            <w:r w:rsidR="00403C30">
              <w:rPr>
                <w:noProof/>
                <w:cs w:val="0"/>
              </w:rPr>
              <w:tab/>
            </w:r>
            <w:r w:rsidR="00403C30" w:rsidRPr="003A3826">
              <w:rPr>
                <w:rStyle w:val="Hyperlink"/>
                <w:rFonts w:hint="eastAsia"/>
                <w:noProof/>
                <w:cs w:val="0"/>
              </w:rPr>
              <w:t>זכויות</w:t>
            </w:r>
            <w:r w:rsidR="00403C30" w:rsidRPr="003A3826">
              <w:rPr>
                <w:rStyle w:val="Hyperlink"/>
                <w:noProof/>
                <w:cs w:val="0"/>
              </w:rPr>
              <w:t xml:space="preserve"> </w:t>
            </w:r>
            <w:r w:rsidR="00403C30" w:rsidRPr="003A3826">
              <w:rPr>
                <w:rStyle w:val="Hyperlink"/>
                <w:rFonts w:hint="eastAsia"/>
                <w:noProof/>
                <w:cs w:val="0"/>
              </w:rPr>
              <w:t>המשרד</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_Toc405251991 \h </w:instrText>
            </w:r>
            <w:r w:rsidR="00403C30">
              <w:rPr>
                <w:rStyle w:val="Hyperlink"/>
                <w:noProof/>
                <w:rtl w:val="0"/>
              </w:rPr>
            </w:r>
            <w:r w:rsidR="00403C30">
              <w:rPr>
                <w:rStyle w:val="Hyperlink"/>
                <w:noProof/>
                <w:rtl w:val="0"/>
              </w:rPr>
              <w:fldChar w:fldCharType="separate"/>
            </w:r>
            <w:r w:rsidR="00403C30">
              <w:rPr>
                <w:noProof/>
                <w:webHidden/>
                <w:cs w:val="0"/>
              </w:rPr>
              <w:t>15</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1992"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א</w:t>
            </w:r>
            <w:r w:rsidR="00403C30" w:rsidRPr="003A3826">
              <w:rPr>
                <w:rStyle w:val="Hyperlink"/>
                <w:rFonts w:cs="David"/>
                <w:noProof/>
                <w:cs w:val="0"/>
              </w:rPr>
              <w:t xml:space="preserve">' </w:t>
            </w:r>
            <w:r w:rsidR="00403C30" w:rsidRPr="003A3826">
              <w:rPr>
                <w:rStyle w:val="Hyperlink"/>
                <w:rFonts w:cs="David" w:hint="eastAsia"/>
                <w:noProof/>
                <w:cs w:val="0"/>
              </w:rPr>
              <w:t>למכרז</w:t>
            </w:r>
            <w:r w:rsidR="00403C30" w:rsidRPr="003A3826">
              <w:rPr>
                <w:rStyle w:val="Hyperlink"/>
                <w:rFonts w:cs="David"/>
                <w:noProof/>
                <w:cs w:val="0"/>
              </w:rPr>
              <w:t xml:space="preserve"> – </w:t>
            </w:r>
            <w:r w:rsidR="00403C30" w:rsidRPr="003A3826">
              <w:rPr>
                <w:rStyle w:val="Hyperlink"/>
                <w:rFonts w:cs="David" w:hint="eastAsia"/>
                <w:noProof/>
                <w:cs w:val="0"/>
              </w:rPr>
              <w:t>ניסיון</w:t>
            </w:r>
            <w:r w:rsidR="00403C30" w:rsidRPr="003A3826">
              <w:rPr>
                <w:rStyle w:val="Hyperlink"/>
                <w:rFonts w:cs="David"/>
                <w:noProof/>
                <w:cs w:val="0"/>
              </w:rPr>
              <w:t xml:space="preserve"> </w:t>
            </w:r>
            <w:r w:rsidR="00403C30" w:rsidRPr="003A3826">
              <w:rPr>
                <w:rStyle w:val="Hyperlink"/>
                <w:rFonts w:cs="David" w:hint="eastAsia"/>
                <w:noProof/>
                <w:cs w:val="0"/>
              </w:rPr>
              <w:t>המציע</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_Toc405251992 \h </w:instrText>
            </w:r>
            <w:r w:rsidR="00403C30">
              <w:rPr>
                <w:rStyle w:val="Hyperlink"/>
                <w:noProof/>
                <w:rtl w:val="0"/>
              </w:rPr>
            </w:r>
            <w:r w:rsidR="00403C30">
              <w:rPr>
                <w:rStyle w:val="Hyperlink"/>
                <w:noProof/>
                <w:rtl w:val="0"/>
              </w:rPr>
              <w:fldChar w:fldCharType="separate"/>
            </w:r>
            <w:r w:rsidR="00403C30">
              <w:rPr>
                <w:noProof/>
                <w:webHidden/>
                <w:cs w:val="0"/>
              </w:rPr>
              <w:t>17</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1993"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א</w:t>
            </w:r>
            <w:r w:rsidR="00403C30" w:rsidRPr="003A3826">
              <w:rPr>
                <w:rStyle w:val="Hyperlink"/>
                <w:rFonts w:cs="David"/>
                <w:noProof/>
                <w:cs w:val="0"/>
              </w:rPr>
              <w:t xml:space="preserve">'1 </w:t>
            </w:r>
            <w:r w:rsidR="00403C30" w:rsidRPr="003A3826">
              <w:rPr>
                <w:rStyle w:val="Hyperlink"/>
                <w:rFonts w:cs="David" w:hint="eastAsia"/>
                <w:noProof/>
                <w:cs w:val="0"/>
              </w:rPr>
              <w:t>למכרז</w:t>
            </w:r>
            <w:r w:rsidR="00403C30" w:rsidRPr="003A3826">
              <w:rPr>
                <w:rStyle w:val="Hyperlink"/>
                <w:rFonts w:cs="David"/>
                <w:noProof/>
                <w:cs w:val="0"/>
              </w:rPr>
              <w:t xml:space="preserve"> – </w:t>
            </w:r>
            <w:r w:rsidR="00403C30" w:rsidRPr="003A3826">
              <w:rPr>
                <w:rStyle w:val="Hyperlink"/>
                <w:rFonts w:cs="David" w:hint="eastAsia"/>
                <w:noProof/>
                <w:cs w:val="0"/>
              </w:rPr>
              <w:t>טופס</w:t>
            </w:r>
            <w:r w:rsidR="00403C30" w:rsidRPr="003A3826">
              <w:rPr>
                <w:rStyle w:val="Hyperlink"/>
                <w:rFonts w:cs="David"/>
                <w:noProof/>
                <w:cs w:val="0"/>
              </w:rPr>
              <w:t xml:space="preserve"> </w:t>
            </w:r>
            <w:r w:rsidR="00403C30" w:rsidRPr="003A3826">
              <w:rPr>
                <w:rStyle w:val="Hyperlink"/>
                <w:rFonts w:cs="David" w:hint="eastAsia"/>
                <w:noProof/>
                <w:cs w:val="0"/>
              </w:rPr>
              <w:t>פרטי</w:t>
            </w:r>
            <w:r w:rsidR="00403C30" w:rsidRPr="003A3826">
              <w:rPr>
                <w:rStyle w:val="Hyperlink"/>
                <w:rFonts w:cs="David"/>
                <w:noProof/>
                <w:cs w:val="0"/>
              </w:rPr>
              <w:t xml:space="preserve"> </w:t>
            </w:r>
            <w:r w:rsidR="00403C30" w:rsidRPr="003A3826">
              <w:rPr>
                <w:rStyle w:val="Hyperlink"/>
                <w:rFonts w:cs="David" w:hint="eastAsia"/>
                <w:noProof/>
                <w:cs w:val="0"/>
              </w:rPr>
              <w:t>המחקר</w:t>
            </w:r>
            <w:r w:rsidR="00403C30" w:rsidRPr="003A3826">
              <w:rPr>
                <w:rStyle w:val="Hyperlink"/>
                <w:rFonts w:cs="David"/>
                <w:noProof/>
                <w:cs w:val="0"/>
              </w:rPr>
              <w:t xml:space="preserve"> </w:t>
            </w:r>
            <w:r w:rsidR="00403C30" w:rsidRPr="003A3826">
              <w:rPr>
                <w:rStyle w:val="Hyperlink"/>
                <w:rFonts w:cs="David" w:hint="eastAsia"/>
                <w:noProof/>
                <w:cs w:val="0"/>
              </w:rPr>
              <w:t>המצורף</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_Toc405251993 \h </w:instrText>
            </w:r>
            <w:r w:rsidR="00403C30">
              <w:rPr>
                <w:rStyle w:val="Hyperlink"/>
                <w:noProof/>
                <w:rtl w:val="0"/>
              </w:rPr>
            </w:r>
            <w:r w:rsidR="00403C30">
              <w:rPr>
                <w:rStyle w:val="Hyperlink"/>
                <w:noProof/>
                <w:rtl w:val="0"/>
              </w:rPr>
              <w:fldChar w:fldCharType="separate"/>
            </w:r>
            <w:r w:rsidR="00403C30">
              <w:rPr>
                <w:noProof/>
                <w:webHidden/>
                <w:cs w:val="0"/>
              </w:rPr>
              <w:t>18</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1994"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ב</w:t>
            </w:r>
            <w:r w:rsidR="00403C30" w:rsidRPr="003A3826">
              <w:rPr>
                <w:rStyle w:val="Hyperlink"/>
                <w:rFonts w:cs="David"/>
                <w:noProof/>
                <w:cs w:val="0"/>
              </w:rPr>
              <w:t xml:space="preserve">' </w:t>
            </w:r>
            <w:r w:rsidR="00403C30" w:rsidRPr="003A3826">
              <w:rPr>
                <w:rStyle w:val="Hyperlink"/>
                <w:rFonts w:cs="David" w:hint="eastAsia"/>
                <w:noProof/>
                <w:cs w:val="0"/>
              </w:rPr>
              <w:t>למכרז</w:t>
            </w:r>
            <w:r w:rsidR="00403C30" w:rsidRPr="003A3826">
              <w:rPr>
                <w:rStyle w:val="Hyperlink"/>
                <w:rFonts w:cs="David"/>
                <w:noProof/>
                <w:cs w:val="0"/>
              </w:rPr>
              <w:t xml:space="preserve"> – </w:t>
            </w:r>
            <w:r w:rsidR="00403C30" w:rsidRPr="003A3826">
              <w:rPr>
                <w:rStyle w:val="Hyperlink"/>
                <w:rFonts w:cs="David" w:hint="eastAsia"/>
                <w:noProof/>
                <w:cs w:val="0"/>
              </w:rPr>
              <w:t>ניסיון</w:t>
            </w:r>
            <w:r w:rsidR="00403C30" w:rsidRPr="003A3826">
              <w:rPr>
                <w:rStyle w:val="Hyperlink"/>
                <w:rFonts w:cs="David"/>
                <w:noProof/>
                <w:cs w:val="0"/>
              </w:rPr>
              <w:t xml:space="preserve"> </w:t>
            </w:r>
            <w:r w:rsidR="00403C30" w:rsidRPr="003A3826">
              <w:rPr>
                <w:rStyle w:val="Hyperlink"/>
                <w:rFonts w:cs="David" w:hint="eastAsia"/>
                <w:noProof/>
                <w:cs w:val="0"/>
              </w:rPr>
              <w:t>מנהל</w:t>
            </w:r>
            <w:r w:rsidR="00403C30" w:rsidRPr="003A3826">
              <w:rPr>
                <w:rStyle w:val="Hyperlink"/>
                <w:rFonts w:cs="David"/>
                <w:noProof/>
                <w:cs w:val="0"/>
              </w:rPr>
              <w:t xml:space="preserve"> </w:t>
            </w:r>
            <w:r w:rsidR="00403C30" w:rsidRPr="003A3826">
              <w:rPr>
                <w:rStyle w:val="Hyperlink"/>
                <w:rFonts w:cs="David" w:hint="eastAsia"/>
                <w:noProof/>
                <w:cs w:val="0"/>
              </w:rPr>
              <w:t>הפרויקט</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_Toc405251994 \h </w:instrText>
            </w:r>
            <w:r w:rsidR="00403C30">
              <w:rPr>
                <w:rStyle w:val="Hyperlink"/>
                <w:noProof/>
                <w:rtl w:val="0"/>
              </w:rPr>
            </w:r>
            <w:r w:rsidR="00403C30">
              <w:rPr>
                <w:rStyle w:val="Hyperlink"/>
                <w:noProof/>
                <w:rtl w:val="0"/>
              </w:rPr>
              <w:fldChar w:fldCharType="separate"/>
            </w:r>
            <w:r w:rsidR="00403C30">
              <w:rPr>
                <w:noProof/>
                <w:webHidden/>
                <w:cs w:val="0"/>
              </w:rPr>
              <w:t>20</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1995"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ג</w:t>
            </w:r>
            <w:r w:rsidR="00403C30" w:rsidRPr="003A3826">
              <w:rPr>
                <w:rStyle w:val="Hyperlink"/>
                <w:rFonts w:cs="David"/>
                <w:noProof/>
                <w:cs w:val="0"/>
              </w:rPr>
              <w:t xml:space="preserve">' </w:t>
            </w:r>
            <w:r w:rsidR="00403C30" w:rsidRPr="003A3826">
              <w:rPr>
                <w:rStyle w:val="Hyperlink"/>
                <w:rFonts w:cs="David" w:hint="eastAsia"/>
                <w:noProof/>
                <w:cs w:val="0"/>
              </w:rPr>
              <w:t>למכרז</w:t>
            </w:r>
            <w:r w:rsidR="00403C30" w:rsidRPr="003A3826">
              <w:rPr>
                <w:rStyle w:val="Hyperlink"/>
                <w:rFonts w:cs="David"/>
                <w:noProof/>
                <w:cs w:val="0"/>
              </w:rPr>
              <w:t xml:space="preserve"> – </w:t>
            </w:r>
            <w:r w:rsidR="00403C30" w:rsidRPr="003A3826">
              <w:rPr>
                <w:rStyle w:val="Hyperlink"/>
                <w:rFonts w:cs="David" w:hint="eastAsia"/>
                <w:noProof/>
                <w:cs w:val="0"/>
              </w:rPr>
              <w:t>ניסיון</w:t>
            </w:r>
            <w:r w:rsidR="00403C30" w:rsidRPr="003A3826">
              <w:rPr>
                <w:rStyle w:val="Hyperlink"/>
                <w:rFonts w:cs="David"/>
                <w:noProof/>
                <w:cs w:val="0"/>
              </w:rPr>
              <w:t xml:space="preserve"> </w:t>
            </w:r>
            <w:r w:rsidR="00403C30" w:rsidRPr="003A3826">
              <w:rPr>
                <w:rStyle w:val="Hyperlink"/>
                <w:rFonts w:cs="David" w:hint="eastAsia"/>
                <w:noProof/>
                <w:cs w:val="0"/>
              </w:rPr>
              <w:t>איש</w:t>
            </w:r>
            <w:r w:rsidR="00403C30" w:rsidRPr="003A3826">
              <w:rPr>
                <w:rStyle w:val="Hyperlink"/>
                <w:rFonts w:cs="David"/>
                <w:noProof/>
                <w:cs w:val="0"/>
              </w:rPr>
              <w:t xml:space="preserve"> </w:t>
            </w:r>
            <w:r w:rsidR="00403C30" w:rsidRPr="003A3826">
              <w:rPr>
                <w:rStyle w:val="Hyperlink"/>
                <w:rFonts w:cs="David" w:hint="eastAsia"/>
                <w:noProof/>
                <w:cs w:val="0"/>
              </w:rPr>
              <w:t>צוות</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_Toc405251995 \h </w:instrText>
            </w:r>
            <w:r w:rsidR="00403C30">
              <w:rPr>
                <w:rStyle w:val="Hyperlink"/>
                <w:noProof/>
                <w:rtl w:val="0"/>
              </w:rPr>
            </w:r>
            <w:r w:rsidR="00403C30">
              <w:rPr>
                <w:rStyle w:val="Hyperlink"/>
                <w:noProof/>
                <w:rtl w:val="0"/>
              </w:rPr>
              <w:fldChar w:fldCharType="separate"/>
            </w:r>
            <w:r w:rsidR="00403C30">
              <w:rPr>
                <w:noProof/>
                <w:webHidden/>
                <w:cs w:val="0"/>
              </w:rPr>
              <w:t>21</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1996"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ה</w:t>
            </w:r>
            <w:r w:rsidR="00403C30" w:rsidRPr="003A3826">
              <w:rPr>
                <w:rStyle w:val="Hyperlink"/>
                <w:rFonts w:cs="David"/>
                <w:noProof/>
                <w:cs w:val="0"/>
              </w:rPr>
              <w:t xml:space="preserve">' </w:t>
            </w:r>
            <w:r w:rsidR="00403C30" w:rsidRPr="003A3826">
              <w:rPr>
                <w:rStyle w:val="Hyperlink"/>
                <w:rFonts w:cs="David" w:hint="eastAsia"/>
                <w:noProof/>
                <w:cs w:val="0"/>
              </w:rPr>
              <w:t>למכרז</w:t>
            </w:r>
            <w:r w:rsidR="00403C30" w:rsidRPr="003A3826">
              <w:rPr>
                <w:rStyle w:val="Hyperlink"/>
                <w:rFonts w:cs="David"/>
                <w:noProof/>
                <w:cs w:val="0"/>
              </w:rPr>
              <w:t xml:space="preserve"> – </w:t>
            </w:r>
            <w:r w:rsidR="00403C30" w:rsidRPr="003A3826">
              <w:rPr>
                <w:rStyle w:val="Hyperlink"/>
                <w:rFonts w:cs="David" w:hint="eastAsia"/>
                <w:noProof/>
                <w:cs w:val="0"/>
              </w:rPr>
              <w:t>פירוט</w:t>
            </w:r>
            <w:r w:rsidR="00403C30" w:rsidRPr="003A3826">
              <w:rPr>
                <w:rStyle w:val="Hyperlink"/>
                <w:rFonts w:cs="David"/>
                <w:noProof/>
                <w:cs w:val="0"/>
              </w:rPr>
              <w:t xml:space="preserve"> </w:t>
            </w:r>
            <w:r w:rsidR="00403C30" w:rsidRPr="003A3826">
              <w:rPr>
                <w:rStyle w:val="Hyperlink"/>
                <w:rFonts w:cs="David" w:hint="eastAsia"/>
                <w:noProof/>
                <w:cs w:val="0"/>
              </w:rPr>
              <w:t>מאפייני</w:t>
            </w:r>
            <w:r w:rsidR="00403C30" w:rsidRPr="003A3826">
              <w:rPr>
                <w:rStyle w:val="Hyperlink"/>
                <w:rFonts w:cs="David"/>
                <w:noProof/>
                <w:cs w:val="0"/>
              </w:rPr>
              <w:t xml:space="preserve"> </w:t>
            </w:r>
            <w:r w:rsidR="00403C30" w:rsidRPr="003A3826">
              <w:rPr>
                <w:rStyle w:val="Hyperlink"/>
                <w:rFonts w:cs="David" w:hint="eastAsia"/>
                <w:noProof/>
                <w:cs w:val="0"/>
              </w:rPr>
              <w:t>המחקר</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_Toc405251996 \h </w:instrText>
            </w:r>
            <w:r w:rsidR="00403C30">
              <w:rPr>
                <w:rStyle w:val="Hyperlink"/>
                <w:noProof/>
                <w:rtl w:val="0"/>
              </w:rPr>
            </w:r>
            <w:r w:rsidR="00403C30">
              <w:rPr>
                <w:rStyle w:val="Hyperlink"/>
                <w:noProof/>
                <w:rtl w:val="0"/>
              </w:rPr>
              <w:fldChar w:fldCharType="separate"/>
            </w:r>
            <w:r w:rsidR="00403C30">
              <w:rPr>
                <w:noProof/>
                <w:webHidden/>
                <w:cs w:val="0"/>
              </w:rPr>
              <w:t>22</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1997"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ו</w:t>
            </w:r>
            <w:r w:rsidR="00403C30" w:rsidRPr="003A3826">
              <w:rPr>
                <w:rStyle w:val="Hyperlink"/>
                <w:rFonts w:cs="David"/>
                <w:noProof/>
                <w:cs w:val="0"/>
              </w:rPr>
              <w:t xml:space="preserve">' – </w:t>
            </w:r>
            <w:r w:rsidR="00403C30" w:rsidRPr="003A3826">
              <w:rPr>
                <w:rStyle w:val="Hyperlink"/>
                <w:rFonts w:cs="David" w:hint="eastAsia"/>
                <w:noProof/>
                <w:cs w:val="0"/>
              </w:rPr>
              <w:t>התחייבויות</w:t>
            </w:r>
            <w:r w:rsidR="00403C30" w:rsidRPr="003A3826">
              <w:rPr>
                <w:rStyle w:val="Hyperlink"/>
                <w:rFonts w:cs="David"/>
                <w:noProof/>
                <w:cs w:val="0"/>
              </w:rPr>
              <w:t xml:space="preserve"> </w:t>
            </w:r>
            <w:r w:rsidR="00403C30" w:rsidRPr="003A3826">
              <w:rPr>
                <w:rStyle w:val="Hyperlink"/>
                <w:rFonts w:cs="David" w:hint="eastAsia"/>
                <w:noProof/>
                <w:cs w:val="0"/>
              </w:rPr>
              <w:t>המציע</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_Toc405251997 \h </w:instrText>
            </w:r>
            <w:r w:rsidR="00403C30">
              <w:rPr>
                <w:rStyle w:val="Hyperlink"/>
                <w:noProof/>
                <w:rtl w:val="0"/>
              </w:rPr>
            </w:r>
            <w:r w:rsidR="00403C30">
              <w:rPr>
                <w:rStyle w:val="Hyperlink"/>
                <w:noProof/>
                <w:rtl w:val="0"/>
              </w:rPr>
              <w:fldChar w:fldCharType="separate"/>
            </w:r>
            <w:r w:rsidR="00403C30">
              <w:rPr>
                <w:noProof/>
                <w:webHidden/>
                <w:cs w:val="0"/>
              </w:rPr>
              <w:t>25</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1998"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ז</w:t>
            </w:r>
            <w:r w:rsidR="00403C30" w:rsidRPr="003A3826">
              <w:rPr>
                <w:rStyle w:val="Hyperlink"/>
                <w:rFonts w:cs="David"/>
                <w:noProof/>
                <w:cs w:val="0"/>
              </w:rPr>
              <w:t xml:space="preserve">' - </w:t>
            </w:r>
            <w:r w:rsidR="00403C30" w:rsidRPr="003A3826">
              <w:rPr>
                <w:rStyle w:val="Hyperlink"/>
                <w:rFonts w:cs="David" w:hint="eastAsia"/>
                <w:noProof/>
                <w:cs w:val="0"/>
              </w:rPr>
              <w:t>טופס</w:t>
            </w:r>
            <w:r w:rsidR="00403C30" w:rsidRPr="003A3826">
              <w:rPr>
                <w:rStyle w:val="Hyperlink"/>
                <w:rFonts w:cs="David"/>
                <w:noProof/>
                <w:cs w:val="0"/>
              </w:rPr>
              <w:t xml:space="preserve"> </w:t>
            </w:r>
            <w:r w:rsidR="00403C30" w:rsidRPr="003A3826">
              <w:rPr>
                <w:rStyle w:val="Hyperlink"/>
                <w:rFonts w:cs="David" w:hint="eastAsia"/>
                <w:noProof/>
                <w:cs w:val="0"/>
              </w:rPr>
              <w:t>הצעת</w:t>
            </w:r>
            <w:r w:rsidR="00403C30" w:rsidRPr="003A3826">
              <w:rPr>
                <w:rStyle w:val="Hyperlink"/>
                <w:rFonts w:cs="David"/>
                <w:noProof/>
                <w:cs w:val="0"/>
              </w:rPr>
              <w:t xml:space="preserve"> </w:t>
            </w:r>
            <w:r w:rsidR="00403C30" w:rsidRPr="003A3826">
              <w:rPr>
                <w:rStyle w:val="Hyperlink"/>
                <w:rFonts w:cs="David" w:hint="eastAsia"/>
                <w:noProof/>
                <w:cs w:val="0"/>
              </w:rPr>
              <w:t>המחיר</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_Toc405251998 \h </w:instrText>
            </w:r>
            <w:r w:rsidR="00403C30">
              <w:rPr>
                <w:rStyle w:val="Hyperlink"/>
                <w:noProof/>
                <w:rtl w:val="0"/>
              </w:rPr>
            </w:r>
            <w:r w:rsidR="00403C30">
              <w:rPr>
                <w:rStyle w:val="Hyperlink"/>
                <w:noProof/>
                <w:rtl w:val="0"/>
              </w:rPr>
              <w:fldChar w:fldCharType="separate"/>
            </w:r>
            <w:r w:rsidR="00403C30">
              <w:rPr>
                <w:noProof/>
                <w:webHidden/>
                <w:cs w:val="0"/>
              </w:rPr>
              <w:t>26</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1999"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ח</w:t>
            </w:r>
            <w:r w:rsidR="00403C30" w:rsidRPr="003A3826">
              <w:rPr>
                <w:rStyle w:val="Hyperlink"/>
                <w:rFonts w:cs="David"/>
                <w:noProof/>
                <w:cs w:val="0"/>
              </w:rPr>
              <w:t xml:space="preserve">' - </w:t>
            </w:r>
            <w:r w:rsidR="00403C30" w:rsidRPr="003A3826">
              <w:rPr>
                <w:rStyle w:val="Hyperlink"/>
                <w:rFonts w:cs="David" w:hint="eastAsia"/>
                <w:noProof/>
                <w:cs w:val="0"/>
              </w:rPr>
              <w:t>תצהיר</w:t>
            </w:r>
            <w:r w:rsidR="00403C30" w:rsidRPr="003A3826">
              <w:rPr>
                <w:rStyle w:val="Hyperlink"/>
                <w:rFonts w:cs="David"/>
                <w:noProof/>
                <w:cs w:val="0"/>
              </w:rPr>
              <w:t xml:space="preserve"> </w:t>
            </w:r>
            <w:r w:rsidR="00403C30" w:rsidRPr="003A3826">
              <w:rPr>
                <w:rStyle w:val="Hyperlink"/>
                <w:rFonts w:cs="David" w:hint="eastAsia"/>
                <w:noProof/>
                <w:cs w:val="0"/>
              </w:rPr>
              <w:t>בדבר</w:t>
            </w:r>
            <w:r w:rsidR="00403C30" w:rsidRPr="003A3826">
              <w:rPr>
                <w:rStyle w:val="Hyperlink"/>
                <w:rFonts w:cs="David"/>
                <w:noProof/>
                <w:cs w:val="0"/>
              </w:rPr>
              <w:t xml:space="preserve"> </w:t>
            </w:r>
            <w:r w:rsidR="00403C30" w:rsidRPr="003A3826">
              <w:rPr>
                <w:rStyle w:val="Hyperlink"/>
                <w:rFonts w:cs="David" w:hint="eastAsia"/>
                <w:noProof/>
                <w:cs w:val="0"/>
              </w:rPr>
              <w:t>היעדר</w:t>
            </w:r>
            <w:r w:rsidR="00403C30" w:rsidRPr="003A3826">
              <w:rPr>
                <w:rStyle w:val="Hyperlink"/>
                <w:rFonts w:cs="David"/>
                <w:noProof/>
                <w:cs w:val="0"/>
              </w:rPr>
              <w:t xml:space="preserve"> </w:t>
            </w:r>
            <w:r w:rsidR="00403C30" w:rsidRPr="003A3826">
              <w:rPr>
                <w:rStyle w:val="Hyperlink"/>
                <w:rFonts w:cs="David" w:hint="eastAsia"/>
                <w:noProof/>
                <w:cs w:val="0"/>
              </w:rPr>
              <w:t>הרשעות</w:t>
            </w:r>
            <w:r w:rsidR="00403C30" w:rsidRPr="003A3826">
              <w:rPr>
                <w:rStyle w:val="Hyperlink"/>
                <w:rFonts w:cs="David"/>
                <w:noProof/>
                <w:cs w:val="0"/>
              </w:rPr>
              <w:t xml:space="preserve"> </w:t>
            </w:r>
            <w:r w:rsidR="00403C30" w:rsidRPr="003A3826">
              <w:rPr>
                <w:rStyle w:val="Hyperlink"/>
                <w:rFonts w:cs="David" w:hint="eastAsia"/>
                <w:noProof/>
                <w:cs w:val="0"/>
              </w:rPr>
              <w:t>בגין</w:t>
            </w:r>
            <w:r w:rsidR="00403C30" w:rsidRPr="003A3826">
              <w:rPr>
                <w:rStyle w:val="Hyperlink"/>
                <w:rFonts w:cs="David"/>
                <w:noProof/>
                <w:cs w:val="0"/>
              </w:rPr>
              <w:t xml:space="preserve"> </w:t>
            </w:r>
            <w:r w:rsidR="00403C30" w:rsidRPr="003A3826">
              <w:rPr>
                <w:rStyle w:val="Hyperlink"/>
                <w:rFonts w:cs="David" w:hint="eastAsia"/>
                <w:noProof/>
                <w:cs w:val="0"/>
              </w:rPr>
              <w:t>העסקת</w:t>
            </w:r>
            <w:r w:rsidR="00403C30" w:rsidRPr="003A3826">
              <w:rPr>
                <w:rStyle w:val="Hyperlink"/>
                <w:rFonts w:cs="David"/>
                <w:noProof/>
                <w:cs w:val="0"/>
              </w:rPr>
              <w:t xml:space="preserve"> </w:t>
            </w:r>
            <w:r w:rsidR="00403C30" w:rsidRPr="003A3826">
              <w:rPr>
                <w:rStyle w:val="Hyperlink"/>
                <w:rFonts w:cs="David" w:hint="eastAsia"/>
                <w:noProof/>
                <w:cs w:val="0"/>
              </w:rPr>
              <w:t>עובדים</w:t>
            </w:r>
            <w:r w:rsidR="00403C30" w:rsidRPr="003A3826">
              <w:rPr>
                <w:rStyle w:val="Hyperlink"/>
                <w:rFonts w:cs="David"/>
                <w:noProof/>
                <w:cs w:val="0"/>
              </w:rPr>
              <w:t xml:space="preserve"> </w:t>
            </w:r>
            <w:r w:rsidR="00403C30" w:rsidRPr="003A3826">
              <w:rPr>
                <w:rStyle w:val="Hyperlink"/>
                <w:rFonts w:cs="David" w:hint="eastAsia"/>
                <w:noProof/>
                <w:cs w:val="0"/>
              </w:rPr>
              <w:t>זרים</w:t>
            </w:r>
            <w:r w:rsidR="00403C30" w:rsidRPr="003A3826">
              <w:rPr>
                <w:rStyle w:val="Hyperlink"/>
                <w:rFonts w:cs="David"/>
                <w:noProof/>
                <w:cs w:val="0"/>
              </w:rPr>
              <w:t xml:space="preserve"> </w:t>
            </w:r>
            <w:r w:rsidR="00403C30" w:rsidRPr="003A3826">
              <w:rPr>
                <w:rStyle w:val="Hyperlink"/>
                <w:rFonts w:cs="David" w:hint="eastAsia"/>
                <w:noProof/>
                <w:cs w:val="0"/>
              </w:rPr>
              <w:t>ושכר</w:t>
            </w:r>
            <w:r w:rsidR="00403C30" w:rsidRPr="003A3826">
              <w:rPr>
                <w:rStyle w:val="Hyperlink"/>
                <w:rFonts w:cs="David"/>
                <w:noProof/>
                <w:cs w:val="0"/>
              </w:rPr>
              <w:t xml:space="preserve"> </w:t>
            </w:r>
            <w:r w:rsidR="00403C30" w:rsidRPr="003A3826">
              <w:rPr>
                <w:rStyle w:val="Hyperlink"/>
                <w:rFonts w:cs="David" w:hint="eastAsia"/>
                <w:noProof/>
                <w:cs w:val="0"/>
              </w:rPr>
              <w:t>מינימום</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_Toc405251999 \h </w:instrText>
            </w:r>
            <w:r w:rsidR="00403C30">
              <w:rPr>
                <w:rStyle w:val="Hyperlink"/>
                <w:noProof/>
                <w:rtl w:val="0"/>
              </w:rPr>
            </w:r>
            <w:r w:rsidR="00403C30">
              <w:rPr>
                <w:rStyle w:val="Hyperlink"/>
                <w:noProof/>
                <w:rtl w:val="0"/>
              </w:rPr>
              <w:fldChar w:fldCharType="separate"/>
            </w:r>
            <w:r w:rsidR="00403C30">
              <w:rPr>
                <w:noProof/>
                <w:webHidden/>
                <w:cs w:val="0"/>
              </w:rPr>
              <w:t>27</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2000"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ט</w:t>
            </w:r>
            <w:r w:rsidR="00403C30" w:rsidRPr="003A3826">
              <w:rPr>
                <w:rStyle w:val="Hyperlink"/>
                <w:rFonts w:cs="David"/>
                <w:noProof/>
                <w:cs w:val="0"/>
              </w:rPr>
              <w:t xml:space="preserve">' - </w:t>
            </w:r>
            <w:r w:rsidR="00403C30" w:rsidRPr="003A3826">
              <w:rPr>
                <w:rStyle w:val="Hyperlink"/>
                <w:rFonts w:cs="David" w:hint="eastAsia"/>
                <w:noProof/>
                <w:cs w:val="0"/>
              </w:rPr>
              <w:t>אישור</w:t>
            </w:r>
            <w:r w:rsidR="00403C30" w:rsidRPr="003A3826">
              <w:rPr>
                <w:rStyle w:val="Hyperlink"/>
                <w:rFonts w:cs="David"/>
                <w:noProof/>
                <w:cs w:val="0"/>
              </w:rPr>
              <w:t xml:space="preserve"> </w:t>
            </w:r>
            <w:r w:rsidR="00403C30" w:rsidRPr="003A3826">
              <w:rPr>
                <w:rStyle w:val="Hyperlink"/>
                <w:rFonts w:cs="David" w:hint="eastAsia"/>
                <w:noProof/>
                <w:cs w:val="0"/>
              </w:rPr>
              <w:t>עו</w:t>
            </w:r>
            <w:r w:rsidR="00403C30" w:rsidRPr="003A3826">
              <w:rPr>
                <w:rStyle w:val="Hyperlink"/>
                <w:rFonts w:cs="David"/>
                <w:noProof/>
                <w:cs w:val="0"/>
              </w:rPr>
              <w:t>"</w:t>
            </w:r>
            <w:r w:rsidR="00403C30" w:rsidRPr="003A3826">
              <w:rPr>
                <w:rStyle w:val="Hyperlink"/>
                <w:rFonts w:cs="David" w:hint="eastAsia"/>
                <w:noProof/>
                <w:cs w:val="0"/>
              </w:rPr>
              <w:t>ד</w:t>
            </w:r>
            <w:r w:rsidR="00403C30" w:rsidRPr="003A3826">
              <w:rPr>
                <w:rStyle w:val="Hyperlink"/>
                <w:rFonts w:cs="David"/>
                <w:noProof/>
                <w:cs w:val="0"/>
              </w:rPr>
              <w:t xml:space="preserve"> </w:t>
            </w:r>
            <w:r w:rsidR="00403C30" w:rsidRPr="003A3826">
              <w:rPr>
                <w:rStyle w:val="Hyperlink"/>
                <w:rFonts w:cs="David" w:hint="eastAsia"/>
                <w:noProof/>
                <w:cs w:val="0"/>
              </w:rPr>
              <w:t>לגבי</w:t>
            </w:r>
            <w:r w:rsidR="00403C30" w:rsidRPr="003A3826">
              <w:rPr>
                <w:rStyle w:val="Hyperlink"/>
                <w:rFonts w:cs="David"/>
                <w:noProof/>
                <w:cs w:val="0"/>
              </w:rPr>
              <w:t xml:space="preserve"> </w:t>
            </w:r>
            <w:r w:rsidR="00403C30" w:rsidRPr="003A3826">
              <w:rPr>
                <w:rStyle w:val="Hyperlink"/>
                <w:rFonts w:cs="David" w:hint="eastAsia"/>
                <w:noProof/>
                <w:cs w:val="0"/>
              </w:rPr>
              <w:t>ההתאגדות</w:t>
            </w:r>
            <w:r w:rsidR="00403C30" w:rsidRPr="003A3826">
              <w:rPr>
                <w:rStyle w:val="Hyperlink"/>
                <w:rFonts w:cs="David"/>
                <w:noProof/>
                <w:cs w:val="0"/>
              </w:rPr>
              <w:t xml:space="preserve"> </w:t>
            </w:r>
            <w:r w:rsidR="00403C30" w:rsidRPr="003A3826">
              <w:rPr>
                <w:rStyle w:val="Hyperlink"/>
                <w:rFonts w:cs="David" w:hint="eastAsia"/>
                <w:noProof/>
                <w:cs w:val="0"/>
              </w:rPr>
              <w:t>ומורשי</w:t>
            </w:r>
            <w:r w:rsidR="00403C30" w:rsidRPr="003A3826">
              <w:rPr>
                <w:rStyle w:val="Hyperlink"/>
                <w:rFonts w:cs="David"/>
                <w:noProof/>
                <w:cs w:val="0"/>
              </w:rPr>
              <w:t xml:space="preserve"> </w:t>
            </w:r>
            <w:r w:rsidR="00403C30" w:rsidRPr="003A3826">
              <w:rPr>
                <w:rStyle w:val="Hyperlink"/>
                <w:rFonts w:cs="David" w:hint="eastAsia"/>
                <w:noProof/>
                <w:cs w:val="0"/>
              </w:rPr>
              <w:t>חתימה</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_Toc405252000 \h </w:instrText>
            </w:r>
            <w:r w:rsidR="00403C30">
              <w:rPr>
                <w:rStyle w:val="Hyperlink"/>
                <w:noProof/>
                <w:rtl w:val="0"/>
              </w:rPr>
            </w:r>
            <w:r w:rsidR="00403C30">
              <w:rPr>
                <w:rStyle w:val="Hyperlink"/>
                <w:noProof/>
                <w:rtl w:val="0"/>
              </w:rPr>
              <w:fldChar w:fldCharType="separate"/>
            </w:r>
            <w:r w:rsidR="00403C30">
              <w:rPr>
                <w:noProof/>
                <w:webHidden/>
                <w:cs w:val="0"/>
              </w:rPr>
              <w:t>29</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2001"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י</w:t>
            </w:r>
            <w:r w:rsidR="00403C30" w:rsidRPr="003A3826">
              <w:rPr>
                <w:rStyle w:val="Hyperlink"/>
                <w:rFonts w:cs="David"/>
                <w:noProof/>
                <w:cs w:val="0"/>
              </w:rPr>
              <w:t xml:space="preserve">' - </w:t>
            </w:r>
            <w:r w:rsidR="00403C30" w:rsidRPr="003A3826">
              <w:rPr>
                <w:rStyle w:val="Hyperlink"/>
                <w:rFonts w:cs="David" w:hint="eastAsia"/>
                <w:noProof/>
                <w:cs w:val="0"/>
              </w:rPr>
              <w:t>הצהרת</w:t>
            </w:r>
            <w:r w:rsidR="00403C30" w:rsidRPr="003A3826">
              <w:rPr>
                <w:rStyle w:val="Hyperlink"/>
                <w:rFonts w:cs="David"/>
                <w:noProof/>
                <w:cs w:val="0"/>
              </w:rPr>
              <w:t xml:space="preserve"> </w:t>
            </w:r>
            <w:r w:rsidR="00403C30" w:rsidRPr="003A3826">
              <w:rPr>
                <w:rStyle w:val="Hyperlink"/>
                <w:rFonts w:cs="David" w:hint="eastAsia"/>
                <w:noProof/>
                <w:cs w:val="0"/>
              </w:rPr>
              <w:t>המציע</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_Toc405252001 \h </w:instrText>
            </w:r>
            <w:r w:rsidR="00403C30">
              <w:rPr>
                <w:rStyle w:val="Hyperlink"/>
                <w:noProof/>
                <w:rtl w:val="0"/>
              </w:rPr>
            </w:r>
            <w:r w:rsidR="00403C30">
              <w:rPr>
                <w:rStyle w:val="Hyperlink"/>
                <w:noProof/>
                <w:rtl w:val="0"/>
              </w:rPr>
              <w:fldChar w:fldCharType="separate"/>
            </w:r>
            <w:r w:rsidR="00403C30">
              <w:rPr>
                <w:noProof/>
                <w:webHidden/>
                <w:cs w:val="0"/>
              </w:rPr>
              <w:t>30</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2002"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יא</w:t>
            </w:r>
            <w:r w:rsidR="00403C30" w:rsidRPr="003A3826">
              <w:rPr>
                <w:rStyle w:val="Hyperlink"/>
                <w:rFonts w:cs="David"/>
                <w:noProof/>
                <w:cs w:val="0"/>
              </w:rPr>
              <w:t xml:space="preserve">' - </w:t>
            </w:r>
            <w:r w:rsidR="00403C30" w:rsidRPr="003A3826">
              <w:rPr>
                <w:rStyle w:val="Hyperlink"/>
                <w:rFonts w:cs="David" w:hint="eastAsia"/>
                <w:noProof/>
                <w:cs w:val="0"/>
              </w:rPr>
              <w:t>תצהיר</w:t>
            </w:r>
            <w:r w:rsidR="00403C30" w:rsidRPr="003A3826">
              <w:rPr>
                <w:rStyle w:val="Hyperlink"/>
                <w:rFonts w:cs="David"/>
                <w:noProof/>
                <w:cs w:val="0"/>
              </w:rPr>
              <w:t xml:space="preserve"> </w:t>
            </w:r>
            <w:r w:rsidR="00403C30" w:rsidRPr="003A3826">
              <w:rPr>
                <w:rStyle w:val="Hyperlink"/>
                <w:rFonts w:cs="David" w:hint="eastAsia"/>
                <w:noProof/>
                <w:cs w:val="0"/>
              </w:rPr>
              <w:t>בדבר</w:t>
            </w:r>
            <w:r w:rsidR="00403C30" w:rsidRPr="003A3826">
              <w:rPr>
                <w:rStyle w:val="Hyperlink"/>
                <w:rFonts w:cs="David"/>
                <w:noProof/>
                <w:cs w:val="0"/>
              </w:rPr>
              <w:t xml:space="preserve"> </w:t>
            </w:r>
            <w:r w:rsidR="00403C30" w:rsidRPr="003A3826">
              <w:rPr>
                <w:rStyle w:val="Hyperlink"/>
                <w:rFonts w:cs="David" w:hint="eastAsia"/>
                <w:noProof/>
                <w:cs w:val="0"/>
              </w:rPr>
              <w:t>שימוש</w:t>
            </w:r>
            <w:r w:rsidR="00403C30" w:rsidRPr="003A3826">
              <w:rPr>
                <w:rStyle w:val="Hyperlink"/>
                <w:rFonts w:cs="David"/>
                <w:noProof/>
                <w:cs w:val="0"/>
              </w:rPr>
              <w:t xml:space="preserve"> </w:t>
            </w:r>
            <w:r w:rsidR="00403C30" w:rsidRPr="003A3826">
              <w:rPr>
                <w:rStyle w:val="Hyperlink"/>
                <w:rFonts w:cs="David" w:hint="eastAsia"/>
                <w:noProof/>
                <w:cs w:val="0"/>
              </w:rPr>
              <w:t>בתוכנות</w:t>
            </w:r>
            <w:r w:rsidR="00403C30" w:rsidRPr="003A3826">
              <w:rPr>
                <w:rStyle w:val="Hyperlink"/>
                <w:rFonts w:cs="David"/>
                <w:noProof/>
                <w:cs w:val="0"/>
              </w:rPr>
              <w:t xml:space="preserve"> </w:t>
            </w:r>
            <w:r w:rsidR="00403C30" w:rsidRPr="003A3826">
              <w:rPr>
                <w:rStyle w:val="Hyperlink"/>
                <w:rFonts w:cs="David" w:hint="eastAsia"/>
                <w:noProof/>
                <w:cs w:val="0"/>
              </w:rPr>
              <w:t>מקוריות</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_Toc405252002 \h </w:instrText>
            </w:r>
            <w:r w:rsidR="00403C30">
              <w:rPr>
                <w:rStyle w:val="Hyperlink"/>
                <w:noProof/>
                <w:rtl w:val="0"/>
              </w:rPr>
            </w:r>
            <w:r w:rsidR="00403C30">
              <w:rPr>
                <w:rStyle w:val="Hyperlink"/>
                <w:noProof/>
                <w:rtl w:val="0"/>
              </w:rPr>
              <w:fldChar w:fldCharType="separate"/>
            </w:r>
            <w:r w:rsidR="00403C30">
              <w:rPr>
                <w:noProof/>
                <w:webHidden/>
                <w:cs w:val="0"/>
              </w:rPr>
              <w:t>31</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2003"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יב</w:t>
            </w:r>
            <w:r w:rsidR="00403C30" w:rsidRPr="003A3826">
              <w:rPr>
                <w:rStyle w:val="Hyperlink"/>
                <w:rFonts w:cs="David"/>
                <w:noProof/>
                <w:cs w:val="0"/>
              </w:rPr>
              <w:t xml:space="preserve">' - </w:t>
            </w:r>
            <w:r w:rsidR="00403C30" w:rsidRPr="003A3826">
              <w:rPr>
                <w:rStyle w:val="Hyperlink"/>
                <w:rFonts w:cs="David" w:hint="eastAsia"/>
                <w:noProof/>
                <w:cs w:val="0"/>
              </w:rPr>
              <w:t>התחייבות</w:t>
            </w:r>
            <w:r w:rsidR="00403C30" w:rsidRPr="003A3826">
              <w:rPr>
                <w:rStyle w:val="Hyperlink"/>
                <w:rFonts w:cs="David"/>
                <w:noProof/>
                <w:cs w:val="0"/>
              </w:rPr>
              <w:t xml:space="preserve"> </w:t>
            </w:r>
            <w:r w:rsidR="00403C30" w:rsidRPr="003A3826">
              <w:rPr>
                <w:rStyle w:val="Hyperlink"/>
                <w:rFonts w:cs="David" w:hint="eastAsia"/>
                <w:noProof/>
                <w:cs w:val="0"/>
              </w:rPr>
              <w:t>להעדר</w:t>
            </w:r>
            <w:r w:rsidR="00403C30" w:rsidRPr="003A3826">
              <w:rPr>
                <w:rStyle w:val="Hyperlink"/>
                <w:rFonts w:cs="David"/>
                <w:noProof/>
                <w:cs w:val="0"/>
              </w:rPr>
              <w:t xml:space="preserve"> </w:t>
            </w:r>
            <w:r w:rsidR="00403C30" w:rsidRPr="003A3826">
              <w:rPr>
                <w:rStyle w:val="Hyperlink"/>
                <w:rFonts w:cs="David" w:hint="eastAsia"/>
                <w:noProof/>
                <w:cs w:val="0"/>
              </w:rPr>
              <w:t>ניגוד</w:t>
            </w:r>
            <w:r w:rsidR="00403C30" w:rsidRPr="003A3826">
              <w:rPr>
                <w:rStyle w:val="Hyperlink"/>
                <w:rFonts w:cs="David"/>
                <w:noProof/>
                <w:cs w:val="0"/>
              </w:rPr>
              <w:t xml:space="preserve"> </w:t>
            </w:r>
            <w:r w:rsidR="00403C30" w:rsidRPr="003A3826">
              <w:rPr>
                <w:rStyle w:val="Hyperlink"/>
                <w:rFonts w:cs="David" w:hint="eastAsia"/>
                <w:noProof/>
                <w:cs w:val="0"/>
              </w:rPr>
              <w:t>עניינים</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_Toc405252003 \h </w:instrText>
            </w:r>
            <w:r w:rsidR="00403C30">
              <w:rPr>
                <w:rStyle w:val="Hyperlink"/>
                <w:noProof/>
                <w:rtl w:val="0"/>
              </w:rPr>
            </w:r>
            <w:r w:rsidR="00403C30">
              <w:rPr>
                <w:rStyle w:val="Hyperlink"/>
                <w:noProof/>
                <w:rtl w:val="0"/>
              </w:rPr>
              <w:fldChar w:fldCharType="separate"/>
            </w:r>
            <w:r w:rsidR="00403C30">
              <w:rPr>
                <w:noProof/>
                <w:webHidden/>
                <w:cs w:val="0"/>
              </w:rPr>
              <w:t>32</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2004"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יג</w:t>
            </w:r>
            <w:r w:rsidR="00403C30" w:rsidRPr="003A3826">
              <w:rPr>
                <w:rStyle w:val="Hyperlink"/>
                <w:rFonts w:cs="David"/>
                <w:noProof/>
                <w:cs w:val="0"/>
              </w:rPr>
              <w:t xml:space="preserve">' - </w:t>
            </w:r>
            <w:r w:rsidR="00403C30" w:rsidRPr="003A3826">
              <w:rPr>
                <w:rStyle w:val="Hyperlink"/>
                <w:rFonts w:cs="David" w:hint="eastAsia"/>
                <w:noProof/>
                <w:cs w:val="0"/>
              </w:rPr>
              <w:t>הצהרה</w:t>
            </w:r>
            <w:r w:rsidR="00403C30" w:rsidRPr="003A3826">
              <w:rPr>
                <w:rStyle w:val="Hyperlink"/>
                <w:rFonts w:cs="David"/>
                <w:noProof/>
                <w:cs w:val="0"/>
              </w:rPr>
              <w:t xml:space="preserve"> </w:t>
            </w:r>
            <w:r w:rsidR="00403C30" w:rsidRPr="003A3826">
              <w:rPr>
                <w:rStyle w:val="Hyperlink"/>
                <w:rFonts w:cs="David" w:hint="eastAsia"/>
                <w:noProof/>
                <w:cs w:val="0"/>
              </w:rPr>
              <w:t>לשמירה</w:t>
            </w:r>
            <w:r w:rsidR="00403C30" w:rsidRPr="003A3826">
              <w:rPr>
                <w:rStyle w:val="Hyperlink"/>
                <w:rFonts w:cs="David"/>
                <w:noProof/>
                <w:cs w:val="0"/>
              </w:rPr>
              <w:t xml:space="preserve"> </w:t>
            </w:r>
            <w:r w:rsidR="00403C30" w:rsidRPr="003A3826">
              <w:rPr>
                <w:rStyle w:val="Hyperlink"/>
                <w:rFonts w:cs="David" w:hint="eastAsia"/>
                <w:noProof/>
                <w:cs w:val="0"/>
              </w:rPr>
              <w:t>על</w:t>
            </w:r>
            <w:r w:rsidR="00403C30" w:rsidRPr="003A3826">
              <w:rPr>
                <w:rStyle w:val="Hyperlink"/>
                <w:rFonts w:cs="David"/>
                <w:noProof/>
                <w:cs w:val="0"/>
              </w:rPr>
              <w:t xml:space="preserve"> </w:t>
            </w:r>
            <w:r w:rsidR="00403C30" w:rsidRPr="003A3826">
              <w:rPr>
                <w:rStyle w:val="Hyperlink"/>
                <w:rFonts w:cs="David" w:hint="eastAsia"/>
                <w:noProof/>
                <w:cs w:val="0"/>
              </w:rPr>
              <w:t>סודיות</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_Toc405252004 \h </w:instrText>
            </w:r>
            <w:r w:rsidR="00403C30">
              <w:rPr>
                <w:rStyle w:val="Hyperlink"/>
                <w:noProof/>
                <w:rtl w:val="0"/>
              </w:rPr>
            </w:r>
            <w:r w:rsidR="00403C30">
              <w:rPr>
                <w:rStyle w:val="Hyperlink"/>
                <w:noProof/>
                <w:rtl w:val="0"/>
              </w:rPr>
              <w:fldChar w:fldCharType="separate"/>
            </w:r>
            <w:r w:rsidR="00403C30">
              <w:rPr>
                <w:noProof/>
                <w:webHidden/>
                <w:cs w:val="0"/>
              </w:rPr>
              <w:t>34</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2005"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יד</w:t>
            </w:r>
            <w:r w:rsidR="00403C30" w:rsidRPr="003A3826">
              <w:rPr>
                <w:rStyle w:val="Hyperlink"/>
                <w:rFonts w:cs="David"/>
                <w:noProof/>
                <w:cs w:val="0"/>
              </w:rPr>
              <w:t xml:space="preserve">' - </w:t>
            </w:r>
            <w:r w:rsidR="00403C30" w:rsidRPr="003A3826">
              <w:rPr>
                <w:rStyle w:val="Hyperlink"/>
                <w:rFonts w:cs="David" w:hint="eastAsia"/>
                <w:noProof/>
                <w:cs w:val="0"/>
              </w:rPr>
              <w:t>אישור</w:t>
            </w:r>
            <w:r w:rsidR="00403C30" w:rsidRPr="003A3826">
              <w:rPr>
                <w:rStyle w:val="Hyperlink"/>
                <w:rFonts w:cs="David"/>
                <w:noProof/>
                <w:cs w:val="0"/>
              </w:rPr>
              <w:t xml:space="preserve"> </w:t>
            </w:r>
            <w:r w:rsidR="00403C30" w:rsidRPr="003A3826">
              <w:rPr>
                <w:rStyle w:val="Hyperlink"/>
                <w:rFonts w:cs="David" w:hint="eastAsia"/>
                <w:noProof/>
                <w:cs w:val="0"/>
              </w:rPr>
              <w:t>עורך</w:t>
            </w:r>
            <w:r w:rsidR="00403C30" w:rsidRPr="003A3826">
              <w:rPr>
                <w:rStyle w:val="Hyperlink"/>
                <w:rFonts w:cs="David"/>
                <w:noProof/>
                <w:cs w:val="0"/>
              </w:rPr>
              <w:t xml:space="preserve"> </w:t>
            </w:r>
            <w:r w:rsidR="00403C30" w:rsidRPr="003A3826">
              <w:rPr>
                <w:rStyle w:val="Hyperlink"/>
                <w:rFonts w:cs="David" w:hint="eastAsia"/>
                <w:noProof/>
                <w:cs w:val="0"/>
              </w:rPr>
              <w:t>דין</w:t>
            </w:r>
            <w:r w:rsidR="00403C30" w:rsidRPr="003A3826">
              <w:rPr>
                <w:rStyle w:val="Hyperlink"/>
                <w:rFonts w:cs="David"/>
                <w:noProof/>
                <w:cs w:val="0"/>
              </w:rPr>
              <w:t xml:space="preserve"> </w:t>
            </w:r>
            <w:r w:rsidR="00403C30" w:rsidRPr="003A3826">
              <w:rPr>
                <w:rStyle w:val="Hyperlink"/>
                <w:rFonts w:cs="David" w:hint="eastAsia"/>
                <w:noProof/>
                <w:cs w:val="0"/>
              </w:rPr>
              <w:t>כי</w:t>
            </w:r>
            <w:r w:rsidR="00403C30" w:rsidRPr="003A3826">
              <w:rPr>
                <w:rStyle w:val="Hyperlink"/>
                <w:rFonts w:cs="David"/>
                <w:noProof/>
                <w:cs w:val="0"/>
              </w:rPr>
              <w:t xml:space="preserve"> </w:t>
            </w:r>
            <w:r w:rsidR="00403C30" w:rsidRPr="003A3826">
              <w:rPr>
                <w:rStyle w:val="Hyperlink"/>
                <w:rFonts w:cs="David" w:hint="eastAsia"/>
                <w:noProof/>
                <w:cs w:val="0"/>
              </w:rPr>
              <w:t>העסק</w:t>
            </w:r>
            <w:r w:rsidR="00403C30" w:rsidRPr="003A3826">
              <w:rPr>
                <w:rStyle w:val="Hyperlink"/>
                <w:rFonts w:cs="David"/>
                <w:noProof/>
                <w:cs w:val="0"/>
              </w:rPr>
              <w:t xml:space="preserve"> </w:t>
            </w:r>
            <w:r w:rsidR="00403C30" w:rsidRPr="003A3826">
              <w:rPr>
                <w:rStyle w:val="Hyperlink"/>
                <w:rFonts w:cs="David" w:hint="eastAsia"/>
                <w:noProof/>
                <w:cs w:val="0"/>
              </w:rPr>
              <w:t>בשליטת</w:t>
            </w:r>
            <w:r w:rsidR="00403C30" w:rsidRPr="003A3826">
              <w:rPr>
                <w:rStyle w:val="Hyperlink"/>
                <w:rFonts w:cs="David"/>
                <w:noProof/>
                <w:cs w:val="0"/>
              </w:rPr>
              <w:t xml:space="preserve"> </w:t>
            </w:r>
            <w:r w:rsidR="00403C30" w:rsidRPr="003A3826">
              <w:rPr>
                <w:rStyle w:val="Hyperlink"/>
                <w:rFonts w:cs="David" w:hint="eastAsia"/>
                <w:noProof/>
                <w:cs w:val="0"/>
              </w:rPr>
              <w:t>אישה</w:t>
            </w:r>
            <w:r w:rsidR="00403C30" w:rsidRPr="003A3826">
              <w:rPr>
                <w:rStyle w:val="Hyperlink"/>
                <w:rFonts w:cs="David"/>
                <w:noProof/>
                <w:cs w:val="0"/>
              </w:rPr>
              <w:t xml:space="preserve"> </w:t>
            </w:r>
            <w:r w:rsidR="00403C30" w:rsidRPr="003A3826">
              <w:rPr>
                <w:rStyle w:val="Hyperlink"/>
                <w:rFonts w:cs="David" w:hint="eastAsia"/>
                <w:noProof/>
                <w:cs w:val="0"/>
              </w:rPr>
              <w:t>ותצהיר</w:t>
            </w:r>
            <w:r w:rsidR="00403C30" w:rsidRPr="003A3826">
              <w:rPr>
                <w:rStyle w:val="Hyperlink"/>
                <w:rFonts w:cs="David"/>
                <w:noProof/>
                <w:cs w:val="0"/>
              </w:rPr>
              <w:t xml:space="preserve"> </w:t>
            </w:r>
            <w:r w:rsidR="00403C30" w:rsidRPr="003A3826">
              <w:rPr>
                <w:rStyle w:val="Hyperlink"/>
                <w:rFonts w:cs="David" w:hint="eastAsia"/>
                <w:noProof/>
                <w:cs w:val="0"/>
              </w:rPr>
              <w:t>נושאת</w:t>
            </w:r>
            <w:r w:rsidR="00403C30" w:rsidRPr="003A3826">
              <w:rPr>
                <w:rStyle w:val="Hyperlink"/>
                <w:rFonts w:cs="David"/>
                <w:noProof/>
                <w:cs w:val="0"/>
              </w:rPr>
              <w:t xml:space="preserve"> </w:t>
            </w:r>
            <w:r w:rsidR="00403C30" w:rsidRPr="003A3826">
              <w:rPr>
                <w:rStyle w:val="Hyperlink"/>
                <w:rFonts w:cs="David" w:hint="eastAsia"/>
                <w:noProof/>
                <w:cs w:val="0"/>
              </w:rPr>
              <w:t>השליטה</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_Toc405252005 \h </w:instrText>
            </w:r>
            <w:r w:rsidR="00403C30">
              <w:rPr>
                <w:rStyle w:val="Hyperlink"/>
                <w:noProof/>
                <w:rtl w:val="0"/>
              </w:rPr>
            </w:r>
            <w:r w:rsidR="00403C30">
              <w:rPr>
                <w:rStyle w:val="Hyperlink"/>
                <w:noProof/>
                <w:rtl w:val="0"/>
              </w:rPr>
              <w:fldChar w:fldCharType="separate"/>
            </w:r>
            <w:r w:rsidR="00403C30">
              <w:rPr>
                <w:noProof/>
                <w:webHidden/>
                <w:cs w:val="0"/>
              </w:rPr>
              <w:t>35</w:t>
            </w:r>
            <w:r w:rsidR="00403C30">
              <w:rPr>
                <w:rStyle w:val="Hyperlink"/>
                <w:noProof/>
                <w:rtl w:val="0"/>
              </w:rPr>
              <w:fldChar w:fldCharType="end"/>
            </w:r>
          </w:hyperlink>
        </w:p>
        <w:p w:rsidR="00403C30" w:rsidRDefault="00F354EF">
          <w:pPr>
            <w:pStyle w:val="TOC2"/>
            <w:tabs>
              <w:tab w:val="right" w:leader="dot" w:pos="8303"/>
            </w:tabs>
            <w:rPr>
              <w:noProof/>
              <w:cs w:val="0"/>
            </w:rPr>
          </w:pPr>
          <w:hyperlink w:anchor="_Toc405252006"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ט</w:t>
            </w:r>
            <w:r w:rsidR="00403C30" w:rsidRPr="003A3826">
              <w:rPr>
                <w:rStyle w:val="Hyperlink"/>
                <w:rFonts w:cs="David"/>
                <w:noProof/>
                <w:cs w:val="0"/>
              </w:rPr>
              <w:t>"</w:t>
            </w:r>
            <w:r w:rsidR="00403C30" w:rsidRPr="003A3826">
              <w:rPr>
                <w:rStyle w:val="Hyperlink"/>
                <w:rFonts w:cs="David" w:hint="eastAsia"/>
                <w:noProof/>
                <w:cs w:val="0"/>
              </w:rPr>
              <w:t>ו</w:t>
            </w:r>
            <w:r w:rsidR="00403C30" w:rsidRPr="003A3826">
              <w:rPr>
                <w:rStyle w:val="Hyperlink"/>
                <w:rFonts w:cs="David"/>
                <w:noProof/>
                <w:cs w:val="0"/>
              </w:rPr>
              <w:t xml:space="preserve"> – </w:t>
            </w:r>
            <w:r w:rsidR="00403C30" w:rsidRPr="003A3826">
              <w:rPr>
                <w:rStyle w:val="Hyperlink"/>
                <w:rFonts w:cs="David" w:hint="eastAsia"/>
                <w:noProof/>
                <w:cs w:val="0"/>
              </w:rPr>
              <w:t>הסכם</w:t>
            </w:r>
            <w:r w:rsidR="00403C30" w:rsidRPr="003A3826">
              <w:rPr>
                <w:rStyle w:val="Hyperlink"/>
                <w:rFonts w:cs="David"/>
                <w:noProof/>
                <w:cs w:val="0"/>
              </w:rPr>
              <w:t xml:space="preserve"> </w:t>
            </w:r>
            <w:r w:rsidR="00403C30" w:rsidRPr="003A3826">
              <w:rPr>
                <w:rStyle w:val="Hyperlink"/>
                <w:rFonts w:cs="David" w:hint="eastAsia"/>
                <w:noProof/>
                <w:cs w:val="0"/>
              </w:rPr>
              <w:t>שירותים</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_Toc405252006 \h </w:instrText>
            </w:r>
            <w:r w:rsidR="00403C30">
              <w:rPr>
                <w:rStyle w:val="Hyperlink"/>
                <w:noProof/>
                <w:rtl w:val="0"/>
              </w:rPr>
            </w:r>
            <w:r w:rsidR="00403C30">
              <w:rPr>
                <w:rStyle w:val="Hyperlink"/>
                <w:noProof/>
                <w:rtl w:val="0"/>
              </w:rPr>
              <w:fldChar w:fldCharType="separate"/>
            </w:r>
            <w:r w:rsidR="00403C30">
              <w:rPr>
                <w:noProof/>
                <w:webHidden/>
                <w:cs w:val="0"/>
              </w:rPr>
              <w:t>37</w:t>
            </w:r>
            <w:r w:rsidR="00403C30">
              <w:rPr>
                <w:rStyle w:val="Hyperlink"/>
                <w:noProof/>
                <w:rtl w:val="0"/>
              </w:rPr>
              <w:fldChar w:fldCharType="end"/>
            </w:r>
          </w:hyperlink>
        </w:p>
        <w:p w:rsidR="00403C30" w:rsidRDefault="00F354EF">
          <w:pPr>
            <w:pStyle w:val="TOC3"/>
            <w:tabs>
              <w:tab w:val="right" w:leader="dot" w:pos="8303"/>
            </w:tabs>
            <w:rPr>
              <w:noProof/>
              <w:cs w:val="0"/>
            </w:rPr>
          </w:pPr>
          <w:hyperlink w:anchor="_Toc405252007"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א</w:t>
            </w:r>
            <w:r w:rsidR="00403C30" w:rsidRPr="003A3826">
              <w:rPr>
                <w:rStyle w:val="Hyperlink"/>
                <w:rFonts w:cs="David"/>
                <w:noProof/>
                <w:cs w:val="0"/>
              </w:rPr>
              <w:t xml:space="preserve">1' </w:t>
            </w:r>
            <w:r w:rsidR="00403C30" w:rsidRPr="003A3826">
              <w:rPr>
                <w:rStyle w:val="Hyperlink"/>
                <w:rFonts w:cs="David" w:hint="eastAsia"/>
                <w:noProof/>
                <w:cs w:val="0"/>
              </w:rPr>
              <w:t>להסכם</w:t>
            </w:r>
            <w:r w:rsidR="00403C30" w:rsidRPr="003A3826">
              <w:rPr>
                <w:rStyle w:val="Hyperlink"/>
                <w:rFonts w:cs="David"/>
                <w:noProof/>
                <w:cs w:val="0"/>
              </w:rPr>
              <w:t xml:space="preserve"> – </w:t>
            </w:r>
            <w:r w:rsidR="00403C30" w:rsidRPr="003A3826">
              <w:rPr>
                <w:rStyle w:val="Hyperlink"/>
                <w:rFonts w:cs="David" w:hint="eastAsia"/>
                <w:noProof/>
                <w:cs w:val="0"/>
              </w:rPr>
              <w:t>הצעת</w:t>
            </w:r>
            <w:r w:rsidR="00403C30" w:rsidRPr="003A3826">
              <w:rPr>
                <w:rStyle w:val="Hyperlink"/>
                <w:rFonts w:cs="David"/>
                <w:noProof/>
                <w:cs w:val="0"/>
              </w:rPr>
              <w:t xml:space="preserve"> </w:t>
            </w:r>
            <w:r w:rsidR="00403C30" w:rsidRPr="003A3826">
              <w:rPr>
                <w:rStyle w:val="Hyperlink"/>
                <w:rFonts w:cs="David" w:hint="eastAsia"/>
                <w:noProof/>
                <w:cs w:val="0"/>
              </w:rPr>
              <w:t>המחיר</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_Toc405252007 \h </w:instrText>
            </w:r>
            <w:r w:rsidR="00403C30">
              <w:rPr>
                <w:rStyle w:val="Hyperlink"/>
                <w:noProof/>
                <w:rtl w:val="0"/>
              </w:rPr>
            </w:r>
            <w:r w:rsidR="00403C30">
              <w:rPr>
                <w:rStyle w:val="Hyperlink"/>
                <w:noProof/>
                <w:rtl w:val="0"/>
              </w:rPr>
              <w:fldChar w:fldCharType="separate"/>
            </w:r>
            <w:r w:rsidR="00403C30">
              <w:rPr>
                <w:noProof/>
                <w:webHidden/>
                <w:cs w:val="0"/>
              </w:rPr>
              <w:t>52</w:t>
            </w:r>
            <w:r w:rsidR="00403C30">
              <w:rPr>
                <w:rStyle w:val="Hyperlink"/>
                <w:noProof/>
                <w:rtl w:val="0"/>
              </w:rPr>
              <w:fldChar w:fldCharType="end"/>
            </w:r>
          </w:hyperlink>
        </w:p>
        <w:p w:rsidR="00403C30" w:rsidRDefault="00F354EF">
          <w:pPr>
            <w:pStyle w:val="TOC3"/>
            <w:tabs>
              <w:tab w:val="right" w:leader="dot" w:pos="8303"/>
            </w:tabs>
            <w:rPr>
              <w:noProof/>
              <w:cs w:val="0"/>
            </w:rPr>
          </w:pPr>
          <w:hyperlink w:anchor="_Toc405252008"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א</w:t>
            </w:r>
            <w:r w:rsidR="00403C30" w:rsidRPr="003A3826">
              <w:rPr>
                <w:rStyle w:val="Hyperlink"/>
                <w:rFonts w:cs="David"/>
                <w:noProof/>
                <w:cs w:val="0"/>
              </w:rPr>
              <w:t xml:space="preserve">2' </w:t>
            </w:r>
            <w:r w:rsidR="00403C30" w:rsidRPr="003A3826">
              <w:rPr>
                <w:rStyle w:val="Hyperlink"/>
                <w:rFonts w:cs="David" w:hint="eastAsia"/>
                <w:noProof/>
                <w:cs w:val="0"/>
              </w:rPr>
              <w:t>להסכם</w:t>
            </w:r>
            <w:r w:rsidR="00403C30" w:rsidRPr="003A3826">
              <w:rPr>
                <w:rStyle w:val="Hyperlink"/>
                <w:rFonts w:cs="David"/>
                <w:noProof/>
                <w:cs w:val="0"/>
              </w:rPr>
              <w:t xml:space="preserve"> – </w:t>
            </w:r>
            <w:r w:rsidR="00403C30" w:rsidRPr="003A3826">
              <w:rPr>
                <w:rStyle w:val="Hyperlink"/>
                <w:rFonts w:cs="David" w:hint="eastAsia"/>
                <w:noProof/>
                <w:cs w:val="0"/>
              </w:rPr>
              <w:t>התמורה</w:t>
            </w:r>
            <w:r w:rsidR="00403C30" w:rsidRPr="003A3826">
              <w:rPr>
                <w:rStyle w:val="Hyperlink"/>
                <w:rFonts w:cs="David"/>
                <w:noProof/>
                <w:cs w:val="0"/>
              </w:rPr>
              <w:t xml:space="preserve"> </w:t>
            </w:r>
            <w:r w:rsidR="00403C30" w:rsidRPr="003A3826">
              <w:rPr>
                <w:rStyle w:val="Hyperlink"/>
                <w:rFonts w:cs="David" w:hint="eastAsia"/>
                <w:noProof/>
                <w:cs w:val="0"/>
              </w:rPr>
              <w:t>והתשלומים</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_Toc405252008 \h </w:instrText>
            </w:r>
            <w:r w:rsidR="00403C30">
              <w:rPr>
                <w:rStyle w:val="Hyperlink"/>
                <w:noProof/>
                <w:rtl w:val="0"/>
              </w:rPr>
            </w:r>
            <w:r w:rsidR="00403C30">
              <w:rPr>
                <w:rStyle w:val="Hyperlink"/>
                <w:noProof/>
                <w:rtl w:val="0"/>
              </w:rPr>
              <w:fldChar w:fldCharType="separate"/>
            </w:r>
            <w:r w:rsidR="00403C30">
              <w:rPr>
                <w:noProof/>
                <w:webHidden/>
                <w:cs w:val="0"/>
              </w:rPr>
              <w:t>53</w:t>
            </w:r>
            <w:r w:rsidR="00403C30">
              <w:rPr>
                <w:rStyle w:val="Hyperlink"/>
                <w:noProof/>
                <w:rtl w:val="0"/>
              </w:rPr>
              <w:fldChar w:fldCharType="end"/>
            </w:r>
          </w:hyperlink>
        </w:p>
        <w:p w:rsidR="00403C30" w:rsidRDefault="00F354EF">
          <w:pPr>
            <w:pStyle w:val="TOC3"/>
            <w:tabs>
              <w:tab w:val="right" w:leader="dot" w:pos="8303"/>
            </w:tabs>
            <w:rPr>
              <w:noProof/>
              <w:cs w:val="0"/>
            </w:rPr>
          </w:pPr>
          <w:hyperlink w:anchor="_Toc405252009"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ב</w:t>
            </w:r>
            <w:r w:rsidR="00403C30" w:rsidRPr="003A3826">
              <w:rPr>
                <w:rStyle w:val="Hyperlink"/>
                <w:rFonts w:cs="David"/>
                <w:noProof/>
                <w:cs w:val="0"/>
              </w:rPr>
              <w:t xml:space="preserve">' </w:t>
            </w:r>
            <w:r w:rsidR="00403C30" w:rsidRPr="003A3826">
              <w:rPr>
                <w:rStyle w:val="Hyperlink"/>
                <w:rFonts w:cs="David" w:hint="eastAsia"/>
                <w:noProof/>
                <w:cs w:val="0"/>
              </w:rPr>
              <w:t>להסכם</w:t>
            </w:r>
            <w:r w:rsidR="00403C30" w:rsidRPr="003A3826">
              <w:rPr>
                <w:rStyle w:val="Hyperlink"/>
                <w:rFonts w:cs="David"/>
                <w:noProof/>
                <w:cs w:val="0"/>
              </w:rPr>
              <w:t xml:space="preserve"> – </w:t>
            </w:r>
            <w:r w:rsidR="00403C30" w:rsidRPr="003A3826">
              <w:rPr>
                <w:rStyle w:val="Hyperlink"/>
                <w:rFonts w:cs="David" w:hint="eastAsia"/>
                <w:noProof/>
                <w:cs w:val="0"/>
              </w:rPr>
              <w:t>ועדת</w:t>
            </w:r>
            <w:r w:rsidR="00403C30" w:rsidRPr="003A3826">
              <w:rPr>
                <w:rStyle w:val="Hyperlink"/>
                <w:rFonts w:cs="David"/>
                <w:noProof/>
                <w:cs w:val="0"/>
              </w:rPr>
              <w:t xml:space="preserve"> </w:t>
            </w:r>
            <w:r w:rsidR="00403C30" w:rsidRPr="003A3826">
              <w:rPr>
                <w:rStyle w:val="Hyperlink"/>
                <w:rFonts w:cs="David" w:hint="eastAsia"/>
                <w:noProof/>
                <w:cs w:val="0"/>
              </w:rPr>
              <w:t>ההיגוי</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_Toc405252009 \h </w:instrText>
            </w:r>
            <w:r w:rsidR="00403C30">
              <w:rPr>
                <w:rStyle w:val="Hyperlink"/>
                <w:noProof/>
                <w:rtl w:val="0"/>
              </w:rPr>
            </w:r>
            <w:r w:rsidR="00403C30">
              <w:rPr>
                <w:rStyle w:val="Hyperlink"/>
                <w:noProof/>
                <w:rtl w:val="0"/>
              </w:rPr>
              <w:fldChar w:fldCharType="separate"/>
            </w:r>
            <w:r w:rsidR="00403C30">
              <w:rPr>
                <w:noProof/>
                <w:webHidden/>
                <w:cs w:val="0"/>
              </w:rPr>
              <w:t>54</w:t>
            </w:r>
            <w:r w:rsidR="00403C30">
              <w:rPr>
                <w:rStyle w:val="Hyperlink"/>
                <w:noProof/>
                <w:rtl w:val="0"/>
              </w:rPr>
              <w:fldChar w:fldCharType="end"/>
            </w:r>
          </w:hyperlink>
        </w:p>
        <w:p w:rsidR="00403C30" w:rsidRDefault="00F354EF">
          <w:pPr>
            <w:pStyle w:val="TOC3"/>
            <w:tabs>
              <w:tab w:val="right" w:leader="dot" w:pos="8303"/>
            </w:tabs>
            <w:rPr>
              <w:noProof/>
              <w:cs w:val="0"/>
            </w:rPr>
          </w:pPr>
          <w:hyperlink w:anchor="_Toc405252010"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ג</w:t>
            </w:r>
            <w:r w:rsidR="00403C30" w:rsidRPr="003A3826">
              <w:rPr>
                <w:rStyle w:val="Hyperlink"/>
                <w:rFonts w:cs="David"/>
                <w:noProof/>
                <w:cs w:val="0"/>
              </w:rPr>
              <w:t xml:space="preserve">' </w:t>
            </w:r>
            <w:r w:rsidR="00403C30" w:rsidRPr="003A3826">
              <w:rPr>
                <w:rStyle w:val="Hyperlink"/>
                <w:rFonts w:cs="David" w:hint="eastAsia"/>
                <w:noProof/>
                <w:cs w:val="0"/>
              </w:rPr>
              <w:t>להסכם</w:t>
            </w:r>
            <w:r w:rsidR="00403C30" w:rsidRPr="003A3826">
              <w:rPr>
                <w:rStyle w:val="Hyperlink"/>
                <w:rFonts w:cs="David"/>
                <w:noProof/>
                <w:cs w:val="0"/>
              </w:rPr>
              <w:t xml:space="preserve"> – </w:t>
            </w:r>
            <w:r w:rsidR="00403C30" w:rsidRPr="003A3826">
              <w:rPr>
                <w:rStyle w:val="Hyperlink"/>
                <w:rFonts w:cs="David" w:hint="eastAsia"/>
                <w:noProof/>
                <w:cs w:val="0"/>
              </w:rPr>
              <w:t>ערבות</w:t>
            </w:r>
            <w:r w:rsidR="00403C30" w:rsidRPr="003A3826">
              <w:rPr>
                <w:rStyle w:val="Hyperlink"/>
                <w:rFonts w:cs="David"/>
                <w:noProof/>
                <w:cs w:val="0"/>
              </w:rPr>
              <w:t xml:space="preserve"> </w:t>
            </w:r>
            <w:r w:rsidR="00403C30" w:rsidRPr="003A3826">
              <w:rPr>
                <w:rStyle w:val="Hyperlink"/>
                <w:rFonts w:cs="David" w:hint="eastAsia"/>
                <w:noProof/>
                <w:cs w:val="0"/>
              </w:rPr>
              <w:t>ביצוע</w:t>
            </w:r>
            <w:r w:rsidR="00403C30" w:rsidRPr="003A3826">
              <w:rPr>
                <w:rStyle w:val="Hyperlink"/>
                <w:rFonts w:cs="David"/>
                <w:noProof/>
                <w:cs w:val="0"/>
              </w:rPr>
              <w:t>/</w:t>
            </w:r>
            <w:r w:rsidR="00403C30" w:rsidRPr="003A3826">
              <w:rPr>
                <w:rStyle w:val="Hyperlink"/>
                <w:rFonts w:cs="David" w:hint="eastAsia"/>
                <w:noProof/>
                <w:cs w:val="0"/>
              </w:rPr>
              <w:t>הוראת</w:t>
            </w:r>
            <w:r w:rsidR="00403C30" w:rsidRPr="003A3826">
              <w:rPr>
                <w:rStyle w:val="Hyperlink"/>
                <w:rFonts w:cs="David"/>
                <w:noProof/>
                <w:cs w:val="0"/>
              </w:rPr>
              <w:t xml:space="preserve"> </w:t>
            </w:r>
            <w:r w:rsidR="00403C30" w:rsidRPr="003A3826">
              <w:rPr>
                <w:rStyle w:val="Hyperlink"/>
                <w:rFonts w:cs="David" w:hint="eastAsia"/>
                <w:noProof/>
                <w:cs w:val="0"/>
              </w:rPr>
              <w:t>קיזוז</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_Toc405252010 \h </w:instrText>
            </w:r>
            <w:r w:rsidR="00403C30">
              <w:rPr>
                <w:rStyle w:val="Hyperlink"/>
                <w:noProof/>
                <w:rtl w:val="0"/>
              </w:rPr>
            </w:r>
            <w:r w:rsidR="00403C30">
              <w:rPr>
                <w:rStyle w:val="Hyperlink"/>
                <w:noProof/>
                <w:rtl w:val="0"/>
              </w:rPr>
              <w:fldChar w:fldCharType="separate"/>
            </w:r>
            <w:r w:rsidR="00403C30">
              <w:rPr>
                <w:noProof/>
                <w:webHidden/>
                <w:cs w:val="0"/>
              </w:rPr>
              <w:t>56</w:t>
            </w:r>
            <w:r w:rsidR="00403C30">
              <w:rPr>
                <w:rStyle w:val="Hyperlink"/>
                <w:noProof/>
                <w:rtl w:val="0"/>
              </w:rPr>
              <w:fldChar w:fldCharType="end"/>
            </w:r>
          </w:hyperlink>
        </w:p>
        <w:p w:rsidR="00403C30" w:rsidRDefault="00F354EF">
          <w:pPr>
            <w:pStyle w:val="TOC3"/>
            <w:tabs>
              <w:tab w:val="right" w:leader="dot" w:pos="8303"/>
            </w:tabs>
            <w:rPr>
              <w:noProof/>
              <w:cs w:val="0"/>
            </w:rPr>
          </w:pPr>
          <w:hyperlink w:anchor="_Toc405252011" w:history="1">
            <w:r w:rsidR="00403C30" w:rsidRPr="003A3826">
              <w:rPr>
                <w:rStyle w:val="Hyperlink"/>
                <w:rFonts w:cs="David" w:hint="eastAsia"/>
                <w:noProof/>
                <w:cs w:val="0"/>
              </w:rPr>
              <w:t>נספח</w:t>
            </w:r>
            <w:r w:rsidR="00403C30" w:rsidRPr="003A3826">
              <w:rPr>
                <w:rStyle w:val="Hyperlink"/>
                <w:rFonts w:cs="David"/>
                <w:noProof/>
                <w:cs w:val="0"/>
              </w:rPr>
              <w:t xml:space="preserve"> </w:t>
            </w:r>
            <w:r w:rsidR="00403C30" w:rsidRPr="003A3826">
              <w:rPr>
                <w:rStyle w:val="Hyperlink"/>
                <w:rFonts w:cs="David" w:hint="eastAsia"/>
                <w:noProof/>
                <w:cs w:val="0"/>
              </w:rPr>
              <w:t>ד</w:t>
            </w:r>
            <w:r w:rsidR="00403C30" w:rsidRPr="003A3826">
              <w:rPr>
                <w:rStyle w:val="Hyperlink"/>
                <w:rFonts w:cs="David"/>
                <w:noProof/>
                <w:cs w:val="0"/>
              </w:rPr>
              <w:t xml:space="preserve">' </w:t>
            </w:r>
            <w:r w:rsidR="00403C30" w:rsidRPr="003A3826">
              <w:rPr>
                <w:rStyle w:val="Hyperlink"/>
                <w:rFonts w:cs="David" w:hint="eastAsia"/>
                <w:noProof/>
                <w:cs w:val="0"/>
              </w:rPr>
              <w:t>להסכם</w:t>
            </w:r>
            <w:r w:rsidR="00403C30" w:rsidRPr="003A3826">
              <w:rPr>
                <w:rStyle w:val="Hyperlink"/>
                <w:rFonts w:cs="David"/>
                <w:noProof/>
                <w:cs w:val="0"/>
              </w:rPr>
              <w:t xml:space="preserve"> – </w:t>
            </w:r>
            <w:r w:rsidR="00403C30" w:rsidRPr="003A3826">
              <w:rPr>
                <w:rStyle w:val="Hyperlink"/>
                <w:rFonts w:cs="David" w:hint="eastAsia"/>
                <w:noProof/>
                <w:cs w:val="0"/>
              </w:rPr>
              <w:t>השירותים</w:t>
            </w:r>
            <w:r w:rsidR="00403C30" w:rsidRPr="003A3826">
              <w:rPr>
                <w:rStyle w:val="Hyperlink"/>
                <w:rFonts w:cs="David"/>
                <w:noProof/>
                <w:cs w:val="0"/>
              </w:rPr>
              <w:t xml:space="preserve"> </w:t>
            </w:r>
            <w:r w:rsidR="00403C30" w:rsidRPr="003A3826">
              <w:rPr>
                <w:rStyle w:val="Hyperlink"/>
                <w:rFonts w:cs="David" w:hint="eastAsia"/>
                <w:noProof/>
                <w:cs w:val="0"/>
              </w:rPr>
              <w:t>הנדרשים</w:t>
            </w:r>
            <w:r w:rsidR="00403C30">
              <w:rPr>
                <w:noProof/>
                <w:webHidden/>
                <w:rtl w:val="0"/>
                <w:cs w:val="0"/>
              </w:rPr>
              <w:tab/>
            </w:r>
            <w:r w:rsidR="00403C30">
              <w:rPr>
                <w:rStyle w:val="Hyperlink"/>
                <w:noProof/>
                <w:rtl w:val="0"/>
              </w:rPr>
              <w:fldChar w:fldCharType="begin"/>
            </w:r>
            <w:r w:rsidR="00403C30">
              <w:rPr>
                <w:noProof/>
                <w:webHidden/>
                <w:rtl w:val="0"/>
                <w:cs w:val="0"/>
              </w:rPr>
              <w:instrText xml:space="preserve"> PAGEREF _Toc405252011 \h </w:instrText>
            </w:r>
            <w:r w:rsidR="00403C30">
              <w:rPr>
                <w:rStyle w:val="Hyperlink"/>
                <w:noProof/>
                <w:rtl w:val="0"/>
              </w:rPr>
            </w:r>
            <w:r w:rsidR="00403C30">
              <w:rPr>
                <w:rStyle w:val="Hyperlink"/>
                <w:noProof/>
                <w:rtl w:val="0"/>
              </w:rPr>
              <w:fldChar w:fldCharType="separate"/>
            </w:r>
            <w:r w:rsidR="00403C30">
              <w:rPr>
                <w:noProof/>
                <w:webHidden/>
                <w:cs w:val="0"/>
              </w:rPr>
              <w:t>58</w:t>
            </w:r>
            <w:r w:rsidR="00403C30">
              <w:rPr>
                <w:rStyle w:val="Hyperlink"/>
                <w:noProof/>
                <w:rtl w:val="0"/>
              </w:rPr>
              <w:fldChar w:fldCharType="end"/>
            </w:r>
          </w:hyperlink>
        </w:p>
        <w:p w:rsidR="002F5AE1" w:rsidRPr="00BE337F" w:rsidRDefault="002F5AE1" w:rsidP="00B927B5">
          <w:pPr>
            <w:spacing w:line="360" w:lineRule="auto"/>
            <w:jc w:val="both"/>
            <w:rPr>
              <w:rtl/>
              <w:cs/>
            </w:rPr>
          </w:pPr>
          <w:r w:rsidRPr="00D44417">
            <w:rPr>
              <w:rFonts w:ascii="David" w:hAnsi="David"/>
              <w:b/>
              <w:bCs/>
              <w:lang w:val="he-IL"/>
            </w:rPr>
            <w:fldChar w:fldCharType="end"/>
          </w:r>
        </w:p>
      </w:sdtContent>
    </w:sdt>
    <w:p w:rsidR="002F5AE1" w:rsidRPr="00BE337F" w:rsidRDefault="002F5AE1" w:rsidP="00B927B5">
      <w:pPr>
        <w:pStyle w:val="aff4"/>
        <w:spacing w:line="360" w:lineRule="auto"/>
        <w:rPr>
          <w:rFonts w:cs="David"/>
          <w:color w:val="auto"/>
          <w:sz w:val="26"/>
          <w:szCs w:val="26"/>
          <w:cs w:val="0"/>
        </w:rPr>
      </w:pPr>
    </w:p>
    <w:p w:rsidR="002F5AE1" w:rsidRPr="00BE337F" w:rsidRDefault="002F5AE1" w:rsidP="00B927B5">
      <w:pPr>
        <w:pStyle w:val="31"/>
        <w:jc w:val="left"/>
        <w:rPr>
          <w:color w:val="auto"/>
          <w:szCs w:val="26"/>
          <w:rtl/>
        </w:rPr>
      </w:pPr>
    </w:p>
    <w:p w:rsidR="00CE3790" w:rsidRPr="00BE337F" w:rsidRDefault="00CE3790" w:rsidP="00B927B5">
      <w:pPr>
        <w:pStyle w:val="a3"/>
        <w:spacing w:line="360" w:lineRule="auto"/>
        <w:ind w:left="1076"/>
        <w:rPr>
          <w:rStyle w:val="xdtextboxrtl1"/>
          <w:rFonts w:ascii="Tahoma" w:hAnsi="Tahoma" w:cs="David"/>
          <w:bdr w:val="single" w:sz="8" w:space="1" w:color="7F9DB9" w:frame="1"/>
          <w:shd w:val="clear" w:color="auto" w:fill="EBF0F9"/>
          <w:rtl/>
        </w:rPr>
      </w:pPr>
    </w:p>
    <w:p w:rsidR="00CE3790" w:rsidRPr="00BE337F" w:rsidRDefault="00CE3790" w:rsidP="00B927B5">
      <w:pPr>
        <w:pStyle w:val="a3"/>
        <w:spacing w:line="360" w:lineRule="auto"/>
        <w:ind w:left="1076"/>
        <w:rPr>
          <w:rStyle w:val="xdtextboxrtl1"/>
          <w:rFonts w:ascii="Tahoma" w:hAnsi="Tahoma" w:cs="David"/>
          <w:bdr w:val="single" w:sz="8" w:space="1" w:color="7F9DB9" w:frame="1"/>
          <w:shd w:val="clear" w:color="auto" w:fill="EBF0F9"/>
          <w:rtl/>
        </w:rPr>
      </w:pPr>
    </w:p>
    <w:p w:rsidR="00CE3790" w:rsidRPr="00BE337F" w:rsidRDefault="00CE3790" w:rsidP="00B927B5">
      <w:pPr>
        <w:pStyle w:val="a3"/>
        <w:spacing w:line="360" w:lineRule="auto"/>
        <w:ind w:left="1076"/>
        <w:rPr>
          <w:rStyle w:val="xdtextboxrtl1"/>
          <w:rFonts w:ascii="Tahoma" w:hAnsi="Tahoma" w:cs="David"/>
          <w:bdr w:val="single" w:sz="8" w:space="1" w:color="7F9DB9" w:frame="1"/>
          <w:shd w:val="clear" w:color="auto" w:fill="EBF0F9"/>
          <w:rtl/>
        </w:rPr>
      </w:pPr>
    </w:p>
    <w:p w:rsidR="00CE3790" w:rsidRPr="00BE337F" w:rsidRDefault="00CE3790" w:rsidP="00B927B5">
      <w:pPr>
        <w:pStyle w:val="a3"/>
        <w:spacing w:line="360" w:lineRule="auto"/>
        <w:ind w:left="1076"/>
        <w:rPr>
          <w:rStyle w:val="xdtextboxrtl1"/>
          <w:rFonts w:ascii="Tahoma" w:hAnsi="Tahoma" w:cs="David"/>
          <w:bdr w:val="single" w:sz="8" w:space="1" w:color="7F9DB9" w:frame="1"/>
          <w:shd w:val="clear" w:color="auto" w:fill="EBF0F9"/>
          <w:rtl/>
        </w:rPr>
      </w:pPr>
    </w:p>
    <w:p w:rsidR="00CE3790" w:rsidRPr="00BE337F" w:rsidRDefault="00CE3790" w:rsidP="00B927B5">
      <w:pPr>
        <w:pStyle w:val="a3"/>
        <w:spacing w:line="360" w:lineRule="auto"/>
        <w:ind w:left="1076"/>
        <w:rPr>
          <w:rStyle w:val="xdtextboxrtl1"/>
          <w:rFonts w:ascii="Tahoma" w:hAnsi="Tahoma" w:cs="David"/>
          <w:bdr w:val="single" w:sz="8" w:space="1" w:color="7F9DB9" w:frame="1"/>
          <w:shd w:val="clear" w:color="auto" w:fill="EBF0F9"/>
          <w:rtl/>
        </w:rPr>
      </w:pPr>
    </w:p>
    <w:p w:rsidR="00CE3790" w:rsidRPr="00BE337F" w:rsidRDefault="00CE3790" w:rsidP="00B927B5">
      <w:pPr>
        <w:pStyle w:val="a3"/>
        <w:spacing w:line="360" w:lineRule="auto"/>
        <w:ind w:left="1076"/>
        <w:rPr>
          <w:rStyle w:val="xdtextboxrtl1"/>
          <w:rFonts w:ascii="Tahoma" w:hAnsi="Tahoma" w:cs="David"/>
          <w:bdr w:val="single" w:sz="8" w:space="1" w:color="7F9DB9" w:frame="1"/>
          <w:shd w:val="clear" w:color="auto" w:fill="EBF0F9"/>
          <w:rtl/>
        </w:rPr>
      </w:pPr>
    </w:p>
    <w:p w:rsidR="005943FB" w:rsidRPr="00BE337F" w:rsidRDefault="005943FB" w:rsidP="00B927B5">
      <w:pPr>
        <w:spacing w:line="360" w:lineRule="auto"/>
        <w:jc w:val="both"/>
        <w:rPr>
          <w:rtl/>
        </w:rPr>
      </w:pPr>
    </w:p>
    <w:p w:rsidR="00C5193B" w:rsidRPr="003224BC" w:rsidRDefault="00DB7804" w:rsidP="003224BC">
      <w:pPr>
        <w:spacing w:line="360" w:lineRule="auto"/>
        <w:jc w:val="center"/>
        <w:rPr>
          <w:b/>
          <w:bCs/>
          <w:rtl/>
        </w:rPr>
      </w:pPr>
      <w:r w:rsidRPr="00BE337F">
        <w:rPr>
          <w:b/>
          <w:bCs/>
          <w:rtl/>
        </w:rPr>
        <w:br w:type="page"/>
      </w:r>
    </w:p>
    <w:p w:rsidR="00C5193B" w:rsidRPr="00403C30" w:rsidRDefault="00C5193B" w:rsidP="002A53E1">
      <w:pPr>
        <w:pStyle w:val="aff3"/>
        <w:numPr>
          <w:ilvl w:val="0"/>
          <w:numId w:val="33"/>
        </w:numPr>
        <w:spacing w:after="0" w:line="360" w:lineRule="auto"/>
        <w:jc w:val="both"/>
        <w:outlineLvl w:val="0"/>
        <w:rPr>
          <w:rFonts w:ascii="Arial" w:hAnsi="Arial"/>
          <w:b/>
          <w:color w:val="auto"/>
          <w:kern w:val="28"/>
          <w:sz w:val="26"/>
          <w:szCs w:val="26"/>
          <w:u w:val="none"/>
          <w:rtl/>
        </w:rPr>
      </w:pPr>
      <w:bookmarkStart w:id="0" w:name="_Toc403939053"/>
      <w:bookmarkStart w:id="1" w:name="_Toc405251980"/>
      <w:r w:rsidRPr="00403C30">
        <w:rPr>
          <w:rFonts w:ascii="Arial" w:hAnsi="Arial"/>
          <w:b/>
          <w:color w:val="auto"/>
          <w:kern w:val="28"/>
          <w:sz w:val="26"/>
          <w:szCs w:val="26"/>
          <w:u w:val="none"/>
          <w:rtl/>
        </w:rPr>
        <w:lastRenderedPageBreak/>
        <w:t>טבלת ריכוז תאריכים</w:t>
      </w:r>
      <w:bookmarkEnd w:id="0"/>
      <w:bookmarkEnd w:id="1"/>
    </w:p>
    <w:p w:rsidR="00044DE9" w:rsidRPr="00044DE9" w:rsidRDefault="00044DE9" w:rsidP="00044DE9">
      <w:pPr>
        <w:rPr>
          <w:highlight w:val="yellow"/>
          <w:rtl/>
        </w:rPr>
      </w:pPr>
    </w:p>
    <w:tbl>
      <w:tblPr>
        <w:tblW w:w="7355" w:type="dxa"/>
        <w:tblInd w:w="392"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584"/>
        <w:gridCol w:w="3771"/>
      </w:tblGrid>
      <w:tr w:rsidR="00C5193B" w:rsidRPr="00BE337F" w:rsidTr="00083A54">
        <w:tc>
          <w:tcPr>
            <w:tcW w:w="3584" w:type="dxa"/>
            <w:tcBorders>
              <w:top w:val="single" w:sz="18" w:space="0" w:color="auto"/>
              <w:left w:val="single" w:sz="18" w:space="0" w:color="auto"/>
              <w:bottom w:val="nil"/>
              <w:right w:val="single" w:sz="6" w:space="0" w:color="auto"/>
            </w:tcBorders>
            <w:shd w:val="clear" w:color="auto" w:fill="E6E6E6"/>
            <w:vAlign w:val="center"/>
          </w:tcPr>
          <w:p w:rsidR="00C5193B" w:rsidRPr="00BE337F" w:rsidRDefault="00C5193B" w:rsidP="006F1B2D">
            <w:pPr>
              <w:spacing w:before="120" w:after="120" w:line="360" w:lineRule="auto"/>
              <w:ind w:left="1430"/>
              <w:rPr>
                <w:b/>
                <w:bCs/>
                <w:rtl/>
              </w:rPr>
            </w:pPr>
            <w:r w:rsidRPr="00BE337F">
              <w:rPr>
                <w:b/>
                <w:bCs/>
                <w:rtl/>
              </w:rPr>
              <w:t>תאריך</w:t>
            </w:r>
          </w:p>
        </w:tc>
        <w:tc>
          <w:tcPr>
            <w:tcW w:w="3771" w:type="dxa"/>
            <w:tcBorders>
              <w:top w:val="single" w:sz="18" w:space="0" w:color="auto"/>
              <w:left w:val="single" w:sz="6" w:space="0" w:color="auto"/>
              <w:bottom w:val="single" w:sz="18" w:space="0" w:color="auto"/>
              <w:right w:val="single" w:sz="18" w:space="0" w:color="auto"/>
            </w:tcBorders>
            <w:shd w:val="clear" w:color="auto" w:fill="E6E6E6"/>
            <w:vAlign w:val="center"/>
          </w:tcPr>
          <w:p w:rsidR="00C5193B" w:rsidRPr="00BE337F" w:rsidRDefault="00C5193B" w:rsidP="006F1B2D">
            <w:pPr>
              <w:spacing w:before="120" w:after="120" w:line="360" w:lineRule="auto"/>
              <w:ind w:left="1430"/>
              <w:rPr>
                <w:b/>
                <w:bCs/>
                <w:rtl/>
              </w:rPr>
            </w:pPr>
            <w:r w:rsidRPr="00BE337F">
              <w:rPr>
                <w:b/>
                <w:bCs/>
                <w:rtl/>
              </w:rPr>
              <w:t>פעילות</w:t>
            </w:r>
          </w:p>
        </w:tc>
      </w:tr>
      <w:tr w:rsidR="00C5193B" w:rsidRPr="00BE337F" w:rsidTr="00083A54">
        <w:tc>
          <w:tcPr>
            <w:tcW w:w="3584" w:type="dxa"/>
            <w:tcBorders>
              <w:top w:val="single" w:sz="6" w:space="0" w:color="auto"/>
              <w:left w:val="single" w:sz="18" w:space="0" w:color="auto"/>
              <w:bottom w:val="single" w:sz="6" w:space="0" w:color="auto"/>
              <w:right w:val="single" w:sz="6" w:space="0" w:color="auto"/>
            </w:tcBorders>
            <w:vAlign w:val="center"/>
          </w:tcPr>
          <w:p w:rsidR="00C5193B" w:rsidRPr="00BE337F" w:rsidRDefault="00083A54" w:rsidP="00083A54">
            <w:pPr>
              <w:keepLines/>
              <w:widowControl w:val="0"/>
              <w:autoSpaceDE w:val="0"/>
              <w:autoSpaceDN w:val="0"/>
              <w:adjustRightInd w:val="0"/>
              <w:spacing w:before="120" w:after="120" w:line="360" w:lineRule="auto"/>
              <w:rPr>
                <w:rtl/>
              </w:rPr>
            </w:pPr>
            <w:r>
              <w:rPr>
                <w:rFonts w:hint="cs"/>
                <w:rtl/>
              </w:rPr>
              <w:t>יום שני 22/12/2014 בשעה 15:00</w:t>
            </w:r>
          </w:p>
        </w:tc>
        <w:tc>
          <w:tcPr>
            <w:tcW w:w="3771" w:type="dxa"/>
            <w:tcBorders>
              <w:top w:val="single" w:sz="6" w:space="0" w:color="auto"/>
              <w:left w:val="single" w:sz="6" w:space="0" w:color="auto"/>
              <w:bottom w:val="single" w:sz="6" w:space="0" w:color="auto"/>
              <w:right w:val="single" w:sz="18" w:space="0" w:color="auto"/>
            </w:tcBorders>
            <w:vAlign w:val="center"/>
          </w:tcPr>
          <w:p w:rsidR="00C5193B" w:rsidRPr="00BE337F" w:rsidRDefault="00C5193B" w:rsidP="00D44417">
            <w:pPr>
              <w:keepLines/>
              <w:widowControl w:val="0"/>
              <w:autoSpaceDE w:val="0"/>
              <w:autoSpaceDN w:val="0"/>
              <w:adjustRightInd w:val="0"/>
              <w:spacing w:before="120" w:after="120" w:line="360" w:lineRule="auto"/>
              <w:ind w:right="720"/>
              <w:jc w:val="both"/>
              <w:rPr>
                <w:b/>
                <w:smallCaps/>
                <w:rtl/>
              </w:rPr>
            </w:pPr>
            <w:r w:rsidRPr="00BE337F">
              <w:rPr>
                <w:rFonts w:hint="eastAsia"/>
                <w:rtl/>
              </w:rPr>
              <w:t>מועד</w:t>
            </w:r>
            <w:r w:rsidRPr="00BE337F">
              <w:rPr>
                <w:rtl/>
              </w:rPr>
              <w:t xml:space="preserve"> </w:t>
            </w:r>
            <w:r w:rsidRPr="00BE337F">
              <w:rPr>
                <w:rFonts w:hint="eastAsia"/>
                <w:rtl/>
              </w:rPr>
              <w:t>אחרון</w:t>
            </w:r>
            <w:r w:rsidRPr="00BE337F">
              <w:rPr>
                <w:rtl/>
              </w:rPr>
              <w:t xml:space="preserve"> </w:t>
            </w:r>
            <w:r w:rsidRPr="00BE337F">
              <w:rPr>
                <w:rFonts w:hint="eastAsia"/>
                <w:rtl/>
              </w:rPr>
              <w:t>לשאלות</w:t>
            </w:r>
            <w:r w:rsidRPr="00BE337F">
              <w:rPr>
                <w:rtl/>
              </w:rPr>
              <w:t xml:space="preserve"> </w:t>
            </w:r>
            <w:r w:rsidRPr="00BE337F">
              <w:rPr>
                <w:rFonts w:hint="eastAsia"/>
                <w:rtl/>
              </w:rPr>
              <w:t>הבהרה</w:t>
            </w:r>
          </w:p>
        </w:tc>
      </w:tr>
      <w:tr w:rsidR="00C5193B" w:rsidRPr="00BE337F" w:rsidTr="00083A54">
        <w:tc>
          <w:tcPr>
            <w:tcW w:w="3584" w:type="dxa"/>
            <w:tcBorders>
              <w:top w:val="single" w:sz="6" w:space="0" w:color="auto"/>
              <w:left w:val="single" w:sz="18" w:space="0" w:color="auto"/>
              <w:bottom w:val="single" w:sz="18" w:space="0" w:color="auto"/>
              <w:right w:val="single" w:sz="6" w:space="0" w:color="auto"/>
            </w:tcBorders>
            <w:vAlign w:val="center"/>
          </w:tcPr>
          <w:p w:rsidR="00C5193B" w:rsidRPr="00BE337F" w:rsidRDefault="00083A54" w:rsidP="00083A54">
            <w:pPr>
              <w:keepLines/>
              <w:widowControl w:val="0"/>
              <w:autoSpaceDE w:val="0"/>
              <w:autoSpaceDN w:val="0"/>
              <w:adjustRightInd w:val="0"/>
              <w:spacing w:before="120" w:after="120" w:line="360" w:lineRule="auto"/>
              <w:rPr>
                <w:rtl/>
              </w:rPr>
            </w:pPr>
            <w:r>
              <w:rPr>
                <w:rFonts w:hint="cs"/>
                <w:rtl/>
              </w:rPr>
              <w:t>יום ראשון 11/1/2015 בשעה 12:00</w:t>
            </w:r>
          </w:p>
        </w:tc>
        <w:tc>
          <w:tcPr>
            <w:tcW w:w="3771" w:type="dxa"/>
            <w:tcBorders>
              <w:top w:val="single" w:sz="6" w:space="0" w:color="auto"/>
              <w:left w:val="single" w:sz="6" w:space="0" w:color="auto"/>
              <w:bottom w:val="single" w:sz="18" w:space="0" w:color="auto"/>
              <w:right w:val="single" w:sz="18" w:space="0" w:color="auto"/>
            </w:tcBorders>
            <w:vAlign w:val="center"/>
          </w:tcPr>
          <w:p w:rsidR="00C5193B" w:rsidRPr="00BE337F" w:rsidRDefault="00C5193B" w:rsidP="00D44417">
            <w:pPr>
              <w:keepLines/>
              <w:widowControl w:val="0"/>
              <w:autoSpaceDE w:val="0"/>
              <w:autoSpaceDN w:val="0"/>
              <w:adjustRightInd w:val="0"/>
              <w:spacing w:before="120" w:after="120" w:line="360" w:lineRule="auto"/>
              <w:ind w:right="720"/>
              <w:jc w:val="both"/>
              <w:rPr>
                <w:b/>
                <w:smallCaps/>
                <w:rtl/>
              </w:rPr>
            </w:pPr>
            <w:r w:rsidRPr="00BE337F">
              <w:rPr>
                <w:rFonts w:hint="eastAsia"/>
                <w:rtl/>
              </w:rPr>
              <w:t>מועד</w:t>
            </w:r>
            <w:r w:rsidRPr="00BE337F">
              <w:rPr>
                <w:rtl/>
              </w:rPr>
              <w:t xml:space="preserve"> </w:t>
            </w:r>
            <w:r w:rsidRPr="00BE337F">
              <w:rPr>
                <w:rFonts w:hint="eastAsia"/>
                <w:rtl/>
              </w:rPr>
              <w:t>אחרון</w:t>
            </w:r>
            <w:r w:rsidRPr="00BE337F">
              <w:rPr>
                <w:rtl/>
              </w:rPr>
              <w:t xml:space="preserve"> </w:t>
            </w:r>
            <w:r w:rsidRPr="00BE337F">
              <w:rPr>
                <w:rFonts w:hint="eastAsia"/>
                <w:rtl/>
              </w:rPr>
              <w:t>להגשת</w:t>
            </w:r>
            <w:r w:rsidRPr="00BE337F">
              <w:rPr>
                <w:rtl/>
              </w:rPr>
              <w:t xml:space="preserve"> </w:t>
            </w:r>
            <w:r w:rsidRPr="00BE337F">
              <w:rPr>
                <w:rFonts w:hint="eastAsia"/>
                <w:rtl/>
              </w:rPr>
              <w:t>ההצעות</w:t>
            </w:r>
            <w:r w:rsidRPr="00BE337F">
              <w:rPr>
                <w:rtl/>
              </w:rPr>
              <w:t xml:space="preserve"> </w:t>
            </w:r>
            <w:r w:rsidRPr="00BE337F">
              <w:rPr>
                <w:rFonts w:hint="eastAsia"/>
                <w:rtl/>
              </w:rPr>
              <w:t>לתיבת</w:t>
            </w:r>
            <w:r w:rsidRPr="00BE337F">
              <w:rPr>
                <w:rtl/>
              </w:rPr>
              <w:t xml:space="preserve"> </w:t>
            </w:r>
            <w:r w:rsidRPr="00BE337F">
              <w:rPr>
                <w:rFonts w:hint="eastAsia"/>
                <w:rtl/>
              </w:rPr>
              <w:t>המכרזים</w:t>
            </w:r>
            <w:r w:rsidRPr="00BE337F">
              <w:rPr>
                <w:rtl/>
              </w:rPr>
              <w:t xml:space="preserve"> </w:t>
            </w:r>
          </w:p>
        </w:tc>
      </w:tr>
    </w:tbl>
    <w:p w:rsidR="00B927B5" w:rsidRPr="00C5193B" w:rsidRDefault="00B927B5" w:rsidP="00B927B5">
      <w:pPr>
        <w:spacing w:line="360" w:lineRule="auto"/>
        <w:rPr>
          <w:rtl/>
        </w:rPr>
      </w:pPr>
    </w:p>
    <w:p w:rsidR="00AD4508" w:rsidRPr="009E1EB4" w:rsidRDefault="00CE3790" w:rsidP="002A53E1">
      <w:pPr>
        <w:pStyle w:val="1"/>
        <w:numPr>
          <w:ilvl w:val="0"/>
          <w:numId w:val="33"/>
        </w:numPr>
        <w:spacing w:before="0" w:after="0"/>
        <w:jc w:val="left"/>
        <w:rPr>
          <w:sz w:val="26"/>
          <w:szCs w:val="26"/>
          <w:rtl/>
        </w:rPr>
      </w:pPr>
      <w:bookmarkStart w:id="2" w:name="_Toc405251981"/>
      <w:r w:rsidRPr="00BE337F">
        <w:rPr>
          <w:sz w:val="26"/>
          <w:szCs w:val="26"/>
          <w:rtl/>
        </w:rPr>
        <w:t>כללי</w:t>
      </w:r>
      <w:bookmarkEnd w:id="2"/>
      <w:r w:rsidR="009676A2" w:rsidRPr="00BE337F">
        <w:rPr>
          <w:rFonts w:hint="cs"/>
          <w:sz w:val="26"/>
          <w:szCs w:val="26"/>
          <w:rtl/>
        </w:rPr>
        <w:t xml:space="preserve"> </w:t>
      </w:r>
    </w:p>
    <w:p w:rsidR="001B7626" w:rsidRPr="00BE337F" w:rsidRDefault="001B7626" w:rsidP="00B927B5">
      <w:pPr>
        <w:spacing w:line="360" w:lineRule="auto"/>
        <w:rPr>
          <w:highlight w:val="yellow"/>
          <w:u w:val="single"/>
          <w:rtl/>
        </w:rPr>
      </w:pPr>
    </w:p>
    <w:p w:rsidR="00694D1F" w:rsidRDefault="00B25846" w:rsidP="00667806">
      <w:pPr>
        <w:spacing w:line="360" w:lineRule="auto"/>
        <w:ind w:left="360"/>
        <w:jc w:val="both"/>
        <w:rPr>
          <w:rtl/>
        </w:rPr>
      </w:pPr>
      <w:r>
        <w:rPr>
          <w:rFonts w:hint="cs"/>
          <w:rtl/>
        </w:rPr>
        <w:t>משרד הבינוי</w:t>
      </w:r>
      <w:r w:rsidR="00502D6E" w:rsidRPr="00BE337F">
        <w:rPr>
          <w:rFonts w:hint="cs"/>
          <w:rtl/>
        </w:rPr>
        <w:t xml:space="preserve"> (להלן- "המזמין"/"המשרד") מזמין בזה קבלת הצעות לביצוע עבודת מחקר</w:t>
      </w:r>
      <w:r w:rsidR="002D35E7" w:rsidRPr="00BE337F">
        <w:rPr>
          <w:rFonts w:hint="cs"/>
          <w:rtl/>
        </w:rPr>
        <w:t xml:space="preserve"> בנושא: </w:t>
      </w:r>
      <w:r w:rsidR="006466B9">
        <w:rPr>
          <w:rFonts w:hint="cs"/>
          <w:rtl/>
        </w:rPr>
        <w:t>אופן</w:t>
      </w:r>
      <w:r w:rsidR="006466B9" w:rsidRPr="00BE337F">
        <w:rPr>
          <w:rFonts w:hint="cs"/>
          <w:rtl/>
        </w:rPr>
        <w:t xml:space="preserve"> </w:t>
      </w:r>
      <w:r w:rsidR="009676A2" w:rsidRPr="00BE337F">
        <w:rPr>
          <w:rFonts w:hint="cs"/>
          <w:rtl/>
        </w:rPr>
        <w:t xml:space="preserve">המעקב אחר </w:t>
      </w:r>
      <w:r w:rsidR="005C5F5F">
        <w:rPr>
          <w:rFonts w:hint="cs"/>
          <w:rtl/>
        </w:rPr>
        <w:t xml:space="preserve">היקף הפעילות של </w:t>
      </w:r>
      <w:r w:rsidR="009676A2" w:rsidRPr="00BE337F">
        <w:rPr>
          <w:rFonts w:hint="cs"/>
          <w:rtl/>
        </w:rPr>
        <w:t>קבלנים רשומים ברשם הקבלנים</w:t>
      </w:r>
      <w:r w:rsidR="00667806">
        <w:rPr>
          <w:rFonts w:hint="cs"/>
          <w:rtl/>
        </w:rPr>
        <w:t>, מעקב</w:t>
      </w:r>
      <w:r w:rsidR="009676A2" w:rsidRPr="00BE337F">
        <w:rPr>
          <w:rFonts w:hint="cs"/>
          <w:rtl/>
        </w:rPr>
        <w:t xml:space="preserve"> </w:t>
      </w:r>
      <w:r w:rsidR="00667806">
        <w:rPr>
          <w:rFonts w:hint="cs"/>
          <w:rtl/>
        </w:rPr>
        <w:t>המשמש</w:t>
      </w:r>
      <w:r w:rsidR="005C5F5F">
        <w:rPr>
          <w:rFonts w:hint="cs"/>
          <w:rtl/>
        </w:rPr>
        <w:t xml:space="preserve"> לתיקוף סיווג הקבלן.</w:t>
      </w:r>
      <w:r w:rsidR="006466B9">
        <w:rPr>
          <w:rFonts w:hint="cs"/>
          <w:rtl/>
        </w:rPr>
        <w:t xml:space="preserve"> </w:t>
      </w:r>
      <w:r w:rsidR="00334AFF">
        <w:rPr>
          <w:rFonts w:hint="cs"/>
          <w:rtl/>
        </w:rPr>
        <w:t>בתוך כך</w:t>
      </w:r>
      <w:r w:rsidR="006466B9">
        <w:rPr>
          <w:rFonts w:hint="cs"/>
          <w:rtl/>
        </w:rPr>
        <w:t>,</w:t>
      </w:r>
      <w:r w:rsidR="00334AFF">
        <w:rPr>
          <w:rFonts w:hint="cs"/>
          <w:rtl/>
        </w:rPr>
        <w:t xml:space="preserve"> בחינת </w:t>
      </w:r>
      <w:r w:rsidR="005C5F5F">
        <w:rPr>
          <w:rFonts w:hint="cs"/>
          <w:rtl/>
        </w:rPr>
        <w:t>יעילות</w:t>
      </w:r>
      <w:r w:rsidR="00334AFF">
        <w:rPr>
          <w:rFonts w:hint="cs"/>
          <w:rtl/>
        </w:rPr>
        <w:t xml:space="preserve"> הת</w:t>
      </w:r>
      <w:r w:rsidR="001901DD">
        <w:rPr>
          <w:rFonts w:hint="cs"/>
          <w:rtl/>
        </w:rPr>
        <w:t>קנה</w:t>
      </w:r>
      <w:r w:rsidR="009676A2" w:rsidRPr="00BE337F">
        <w:rPr>
          <w:rFonts w:hint="cs"/>
          <w:rtl/>
        </w:rPr>
        <w:t xml:space="preserve"> </w:t>
      </w:r>
      <w:r w:rsidR="00BE337F">
        <w:rPr>
          <w:rFonts w:hint="cs"/>
          <w:rtl/>
        </w:rPr>
        <w:t>ב</w:t>
      </w:r>
      <w:r w:rsidR="00334AFF">
        <w:rPr>
          <w:rFonts w:hint="cs"/>
          <w:rtl/>
        </w:rPr>
        <w:t>יישום מטרותיה</w:t>
      </w:r>
      <w:r w:rsidR="006466B9">
        <w:rPr>
          <w:rFonts w:hint="cs"/>
          <w:rtl/>
        </w:rPr>
        <w:t xml:space="preserve"> הרגולטיביות,</w:t>
      </w:r>
      <w:r w:rsidR="00334AFF">
        <w:rPr>
          <w:rFonts w:hint="cs"/>
          <w:rtl/>
        </w:rPr>
        <w:t xml:space="preserve"> כפי שהוגדרו בחוק</w:t>
      </w:r>
      <w:r w:rsidR="001901DD">
        <w:rPr>
          <w:rFonts w:hint="cs"/>
          <w:rtl/>
        </w:rPr>
        <w:t>,</w:t>
      </w:r>
      <w:r w:rsidR="00334AFF">
        <w:rPr>
          <w:rFonts w:hint="cs"/>
          <w:rtl/>
        </w:rPr>
        <w:t xml:space="preserve"> </w:t>
      </w:r>
      <w:r w:rsidR="001901DD">
        <w:rPr>
          <w:rFonts w:hint="cs"/>
          <w:rtl/>
        </w:rPr>
        <w:t>כמו גם</w:t>
      </w:r>
      <w:r w:rsidR="00667806">
        <w:rPr>
          <w:rFonts w:hint="cs"/>
          <w:rtl/>
        </w:rPr>
        <w:t xml:space="preserve"> ניתוח השפעות התקנה על בעלי העניין</w:t>
      </w:r>
      <w:r w:rsidR="001901DD">
        <w:rPr>
          <w:rFonts w:hint="cs"/>
          <w:rtl/>
        </w:rPr>
        <w:t xml:space="preserve"> </w:t>
      </w:r>
      <w:r w:rsidR="00667806">
        <w:rPr>
          <w:rFonts w:hint="cs"/>
          <w:rtl/>
        </w:rPr>
        <w:t>ו</w:t>
      </w:r>
      <w:r w:rsidR="00334AFF">
        <w:rPr>
          <w:rFonts w:hint="cs"/>
          <w:rtl/>
        </w:rPr>
        <w:t>המלצות ל</w:t>
      </w:r>
      <w:r w:rsidR="006466B9">
        <w:rPr>
          <w:rFonts w:hint="cs"/>
          <w:rtl/>
        </w:rPr>
        <w:t>שיפורי רגולציה ומעקב מתאים אחר קבלנים במסגרת רשם הקבלנים</w:t>
      </w:r>
      <w:r w:rsidR="00334AFF">
        <w:rPr>
          <w:rFonts w:hint="cs"/>
          <w:rtl/>
        </w:rPr>
        <w:t>.</w:t>
      </w:r>
    </w:p>
    <w:p w:rsidR="00926263" w:rsidRPr="00BE337F" w:rsidRDefault="00926263" w:rsidP="00667806">
      <w:pPr>
        <w:spacing w:line="360" w:lineRule="auto"/>
        <w:ind w:left="360"/>
        <w:jc w:val="both"/>
        <w:rPr>
          <w:rtl/>
        </w:rPr>
      </w:pPr>
    </w:p>
    <w:p w:rsidR="008A3A11" w:rsidRPr="00BE337F" w:rsidRDefault="008A3A11" w:rsidP="002A53E1">
      <w:pPr>
        <w:pStyle w:val="1"/>
        <w:numPr>
          <w:ilvl w:val="0"/>
          <w:numId w:val="33"/>
        </w:numPr>
        <w:spacing w:before="0" w:after="0"/>
        <w:jc w:val="both"/>
        <w:rPr>
          <w:sz w:val="26"/>
          <w:szCs w:val="26"/>
          <w:rtl/>
        </w:rPr>
      </w:pPr>
      <w:bookmarkStart w:id="3" w:name="_Toc405251982"/>
      <w:r w:rsidRPr="00BE337F">
        <w:rPr>
          <w:rFonts w:hint="cs"/>
          <w:sz w:val="26"/>
          <w:szCs w:val="26"/>
          <w:rtl/>
        </w:rPr>
        <w:t>ה</w:t>
      </w:r>
      <w:r w:rsidRPr="00BE337F">
        <w:rPr>
          <w:sz w:val="26"/>
          <w:szCs w:val="26"/>
          <w:rtl/>
        </w:rPr>
        <w:t>רקע</w:t>
      </w:r>
      <w:r w:rsidR="00807CF3">
        <w:rPr>
          <w:rFonts w:hint="cs"/>
          <w:sz w:val="26"/>
          <w:szCs w:val="26"/>
          <w:rtl/>
        </w:rPr>
        <w:t xml:space="preserve"> </w:t>
      </w:r>
      <w:r w:rsidRPr="00BE337F">
        <w:rPr>
          <w:rFonts w:hint="cs"/>
          <w:sz w:val="26"/>
          <w:szCs w:val="26"/>
          <w:rtl/>
        </w:rPr>
        <w:t>למכרז</w:t>
      </w:r>
      <w:bookmarkEnd w:id="3"/>
    </w:p>
    <w:p w:rsidR="00C55046" w:rsidRPr="00BE337F" w:rsidRDefault="00C55046" w:rsidP="00B927B5">
      <w:pPr>
        <w:spacing w:line="360" w:lineRule="auto"/>
        <w:jc w:val="both"/>
        <w:rPr>
          <w:rtl/>
        </w:rPr>
      </w:pPr>
    </w:p>
    <w:p w:rsidR="00BE337F" w:rsidRDefault="009676A2" w:rsidP="001E2C80">
      <w:pPr>
        <w:spacing w:after="240" w:line="360" w:lineRule="auto"/>
        <w:ind w:left="360"/>
        <w:jc w:val="both"/>
        <w:rPr>
          <w:rtl/>
        </w:rPr>
      </w:pPr>
      <w:r w:rsidRPr="00BE337F">
        <w:rPr>
          <w:rFonts w:hint="cs"/>
          <w:rtl/>
        </w:rPr>
        <w:t>'</w:t>
      </w:r>
      <w:r w:rsidR="00C55046" w:rsidRPr="00BE337F">
        <w:rPr>
          <w:rtl/>
        </w:rPr>
        <w:t>חוק רישום קבלנים לעבודות הנדסה בנאיות</w:t>
      </w:r>
      <w:r w:rsidRPr="00BE337F">
        <w:rPr>
          <w:rFonts w:hint="cs"/>
          <w:rtl/>
        </w:rPr>
        <w:t>' (</w:t>
      </w:r>
      <w:r w:rsidR="00C55046" w:rsidRPr="00BE337F">
        <w:rPr>
          <w:rtl/>
        </w:rPr>
        <w:t>התשכ"ט-1969</w:t>
      </w:r>
      <w:r w:rsidRPr="00BE337F">
        <w:rPr>
          <w:rFonts w:hint="cs"/>
          <w:rtl/>
        </w:rPr>
        <w:t>)</w:t>
      </w:r>
      <w:r w:rsidR="00C55046" w:rsidRPr="00BE337F">
        <w:rPr>
          <w:rtl/>
        </w:rPr>
        <w:t xml:space="preserve"> קובע</w:t>
      </w:r>
      <w:r w:rsidRPr="00BE337F">
        <w:rPr>
          <w:rFonts w:hint="cs"/>
          <w:rtl/>
        </w:rPr>
        <w:t>,</w:t>
      </w:r>
      <w:r w:rsidR="00C55046" w:rsidRPr="00BE337F">
        <w:rPr>
          <w:rtl/>
        </w:rPr>
        <w:t xml:space="preserve"> בין היתר</w:t>
      </w:r>
      <w:r w:rsidRPr="00BE337F">
        <w:rPr>
          <w:rFonts w:hint="cs"/>
          <w:rtl/>
        </w:rPr>
        <w:t>,</w:t>
      </w:r>
      <w:r w:rsidR="00C55046" w:rsidRPr="00BE337F">
        <w:rPr>
          <w:rtl/>
        </w:rPr>
        <w:t xml:space="preserve"> את סמכויות רשם הקבלנים ואת אופן הרישום בפנקס הקבלנים</w:t>
      </w:r>
      <w:r w:rsidR="001E2C80">
        <w:rPr>
          <w:rFonts w:hint="cs"/>
          <w:rtl/>
        </w:rPr>
        <w:t xml:space="preserve"> וניהולו</w:t>
      </w:r>
      <w:r w:rsidR="00C55046" w:rsidRPr="00BE337F">
        <w:rPr>
          <w:rtl/>
        </w:rPr>
        <w:t>.</w:t>
      </w:r>
      <w:r w:rsidR="00C333BD" w:rsidRPr="00BE337F">
        <w:rPr>
          <w:rFonts w:hint="cs"/>
          <w:rtl/>
        </w:rPr>
        <w:t xml:space="preserve"> </w:t>
      </w:r>
      <w:r w:rsidR="00BE337F" w:rsidRPr="001E39CB">
        <w:rPr>
          <w:rFonts w:hint="cs"/>
          <w:rtl/>
        </w:rPr>
        <w:t>תקנה 10א' לתקנות רישום קבלנים לעבודות הנדסה בנאיות (סיווג קבלנים רשומים), התשמ"ח-1988, עניינה בדיקות המעקב המבוצעות ע</w:t>
      </w:r>
      <w:r w:rsidR="006466B9">
        <w:rPr>
          <w:rFonts w:hint="cs"/>
          <w:rtl/>
        </w:rPr>
        <w:t>ל-ידי</w:t>
      </w:r>
      <w:r w:rsidR="00BE337F" w:rsidRPr="001E39CB">
        <w:rPr>
          <w:rFonts w:hint="cs"/>
          <w:rtl/>
        </w:rPr>
        <w:t xml:space="preserve"> רשם הקבלנים לגבי כל קבלן המסווג בסיווג 2 עד 5. במסגרת בדיקות אלה בוחן הרשם, בין היתר, לגבי כל קבלן כאמור, כי סיים לבצע עבודות בהיקפים שנקבעו בתקנות אלה.</w:t>
      </w:r>
    </w:p>
    <w:p w:rsidR="00926263" w:rsidRDefault="00926263">
      <w:pPr>
        <w:bidi w:val="0"/>
        <w:rPr>
          <w:rtl/>
        </w:rPr>
      </w:pPr>
      <w:r>
        <w:rPr>
          <w:rtl/>
        </w:rPr>
        <w:br w:type="page"/>
      </w:r>
    </w:p>
    <w:p w:rsidR="00BE337F" w:rsidRDefault="00BE337F" w:rsidP="00044DE9">
      <w:pPr>
        <w:spacing w:line="360" w:lineRule="auto"/>
        <w:ind w:firstLine="360"/>
        <w:jc w:val="both"/>
        <w:rPr>
          <w:rtl/>
        </w:rPr>
      </w:pPr>
      <w:r>
        <w:rPr>
          <w:rFonts w:hint="cs"/>
          <w:rtl/>
        </w:rPr>
        <w:lastRenderedPageBreak/>
        <w:t>נוסח התקנה הינו כדלקמן:</w:t>
      </w:r>
    </w:p>
    <w:p w:rsidR="00BE337F" w:rsidRDefault="00BE337F" w:rsidP="00044DE9">
      <w:pPr>
        <w:spacing w:line="360" w:lineRule="auto"/>
        <w:ind w:firstLine="360"/>
        <w:jc w:val="both"/>
        <w:rPr>
          <w:rtl/>
        </w:rPr>
      </w:pPr>
      <w:r>
        <w:rPr>
          <w:rFonts w:hint="cs"/>
          <w:rtl/>
        </w:rPr>
        <w:t>"....</w:t>
      </w:r>
    </w:p>
    <w:p w:rsidR="00BE337F" w:rsidRDefault="00BE337F" w:rsidP="00044DE9">
      <w:pPr>
        <w:pStyle w:val="P00"/>
        <w:spacing w:before="72" w:line="360" w:lineRule="auto"/>
        <w:ind w:left="360" w:right="1134"/>
        <w:rPr>
          <w:rStyle w:val="default"/>
          <w:rFonts w:cs="FrankRuehl"/>
          <w:rtl/>
        </w:rPr>
      </w:pPr>
      <w:r>
        <w:rPr>
          <w:rStyle w:val="big-number"/>
          <w:rFonts w:cs="Miriam"/>
          <w:rtl/>
        </w:rPr>
        <w:t>10</w:t>
      </w:r>
      <w:r>
        <w:rPr>
          <w:rStyle w:val="default"/>
          <w:rFonts w:cs="FrankRuehl"/>
          <w:rtl/>
        </w:rPr>
        <w:t>א.</w:t>
      </w:r>
      <w:r>
        <w:rPr>
          <w:rStyle w:val="default"/>
          <w:rFonts w:cs="FrankRuehl"/>
          <w:rtl/>
        </w:rPr>
        <w:tab/>
        <w:t>(</w:t>
      </w:r>
      <w:r>
        <w:rPr>
          <w:rStyle w:val="default"/>
          <w:rFonts w:cs="FrankRuehl" w:hint="cs"/>
          <w:rtl/>
        </w:rPr>
        <w:t>א)</w:t>
      </w:r>
      <w:r>
        <w:rPr>
          <w:rStyle w:val="default"/>
          <w:rFonts w:cs="FrankRuehl"/>
          <w:rtl/>
        </w:rPr>
        <w:tab/>
        <w:t>ה</w:t>
      </w:r>
      <w:r>
        <w:rPr>
          <w:rStyle w:val="default"/>
          <w:rFonts w:cs="FrankRuehl" w:hint="cs"/>
          <w:rtl/>
        </w:rPr>
        <w:t>רשם יערוך ב</w:t>
      </w:r>
      <w:r>
        <w:rPr>
          <w:rStyle w:val="default"/>
          <w:rFonts w:cs="FrankRuehl"/>
          <w:rtl/>
        </w:rPr>
        <w:t>די</w:t>
      </w:r>
      <w:r>
        <w:rPr>
          <w:rStyle w:val="default"/>
          <w:rFonts w:cs="FrankRuehl" w:hint="cs"/>
          <w:rtl/>
        </w:rPr>
        <w:t xml:space="preserve">קת מעקב (להלן - בדיקה) לגבי כל קבלן המסווג </w:t>
      </w:r>
    </w:p>
    <w:p w:rsidR="00BE337F" w:rsidRDefault="00BE337F" w:rsidP="00044DE9">
      <w:pPr>
        <w:pStyle w:val="P00"/>
        <w:spacing w:before="72" w:line="360" w:lineRule="auto"/>
        <w:ind w:left="360" w:right="1134"/>
        <w:rPr>
          <w:rStyle w:val="default"/>
          <w:rFonts w:cs="FrankRuehl"/>
          <w:rtl/>
        </w:rPr>
      </w:pPr>
      <w:r w:rsidRPr="00C90956">
        <w:rPr>
          <w:rStyle w:val="default"/>
          <w:rFonts w:cs="FrankRuehl" w:hint="cs"/>
          <w:rtl/>
        </w:rPr>
        <w:t xml:space="preserve">בסוג </w:t>
      </w:r>
      <w:r>
        <w:rPr>
          <w:rStyle w:val="default"/>
          <w:rFonts w:cs="FrankRuehl" w:hint="cs"/>
          <w:rtl/>
        </w:rPr>
        <w:t>2</w:t>
      </w:r>
      <w:r w:rsidRPr="00C90956">
        <w:rPr>
          <w:rStyle w:val="default"/>
          <w:rFonts w:cs="FrankRuehl" w:hint="cs"/>
          <w:rtl/>
        </w:rPr>
        <w:t xml:space="preserve"> עד 5, </w:t>
      </w:r>
      <w:r>
        <w:rPr>
          <w:rStyle w:val="default"/>
          <w:rFonts w:cs="FrankRuehl" w:hint="cs"/>
          <w:rtl/>
        </w:rPr>
        <w:t xml:space="preserve">במשך </w:t>
      </w:r>
      <w:r w:rsidRPr="00C90956">
        <w:rPr>
          <w:rStyle w:val="default"/>
          <w:rFonts w:cs="FrankRuehl" w:hint="cs"/>
          <w:rtl/>
        </w:rPr>
        <w:t xml:space="preserve">שלוש שנים </w:t>
      </w:r>
      <w:r>
        <w:rPr>
          <w:rStyle w:val="default"/>
          <w:rFonts w:cs="FrankRuehl" w:hint="cs"/>
          <w:rtl/>
        </w:rPr>
        <w:t xml:space="preserve">ויותר </w:t>
      </w:r>
      <w:r w:rsidRPr="00C90956">
        <w:rPr>
          <w:rStyle w:val="default"/>
          <w:rFonts w:cs="FrankRuehl" w:hint="cs"/>
          <w:rtl/>
        </w:rPr>
        <w:t xml:space="preserve">מהמועד האחרון שבו אושר סיווגו (להלן </w:t>
      </w:r>
      <w:r w:rsidRPr="00C90956">
        <w:rPr>
          <w:rStyle w:val="default"/>
          <w:rFonts w:cs="FrankRuehl"/>
          <w:rtl/>
        </w:rPr>
        <w:t>–</w:t>
      </w:r>
      <w:r w:rsidRPr="00C90956">
        <w:rPr>
          <w:rStyle w:val="default"/>
          <w:rFonts w:cs="FrankRuehl" w:hint="cs"/>
          <w:rtl/>
        </w:rPr>
        <w:t xml:space="preserve"> הנבדק);</w:t>
      </w:r>
      <w:r>
        <w:rPr>
          <w:rStyle w:val="default"/>
          <w:rFonts w:cs="FrankRuehl" w:hint="cs"/>
          <w:rtl/>
        </w:rPr>
        <w:t xml:space="preserve"> </w:t>
      </w:r>
    </w:p>
    <w:p w:rsidR="00BE337F" w:rsidRDefault="00BE337F" w:rsidP="00B927B5">
      <w:pPr>
        <w:pStyle w:val="P00"/>
        <w:spacing w:before="72" w:line="360" w:lineRule="auto"/>
        <w:ind w:left="0" w:right="1134"/>
        <w:rPr>
          <w:rStyle w:val="default"/>
          <w:rFonts w:cs="FrankRuehl"/>
          <w:rtl/>
        </w:rPr>
      </w:pPr>
    </w:p>
    <w:p w:rsidR="00BE337F" w:rsidRDefault="00BE337F" w:rsidP="00B927B5">
      <w:pPr>
        <w:pStyle w:val="P00"/>
        <w:spacing w:before="72" w:line="360" w:lineRule="auto"/>
        <w:ind w:left="0" w:right="1134"/>
        <w:rPr>
          <w:rStyle w:val="default"/>
          <w:rFonts w:cs="FrankRuehl"/>
          <w:rtl/>
        </w:rPr>
      </w:pPr>
      <w:r w:rsidRPr="00C90956">
        <w:rPr>
          <w:rStyle w:val="default"/>
          <w:rFonts w:cs="FrankRuehl" w:hint="cs"/>
          <w:rtl/>
        </w:rPr>
        <w:tab/>
      </w:r>
      <w:r>
        <w:rPr>
          <w:rFonts w:cs="FrankRuehl"/>
          <w:sz w:val="26"/>
          <w:rtl/>
        </w:rPr>
        <w:tab/>
      </w:r>
      <w:r>
        <w:rPr>
          <w:rStyle w:val="default"/>
          <w:rFonts w:cs="FrankRuehl"/>
          <w:rtl/>
        </w:rPr>
        <w:t>(ב</w:t>
      </w:r>
      <w:r>
        <w:rPr>
          <w:rStyle w:val="default"/>
          <w:rFonts w:cs="FrankRuehl" w:hint="cs"/>
          <w:rtl/>
        </w:rPr>
        <w:t>)</w:t>
      </w:r>
      <w:r>
        <w:rPr>
          <w:rStyle w:val="default"/>
          <w:rFonts w:cs="FrankRuehl"/>
          <w:rtl/>
        </w:rPr>
        <w:tab/>
        <w:t>ה</w:t>
      </w:r>
      <w:r>
        <w:rPr>
          <w:rStyle w:val="default"/>
          <w:rFonts w:cs="FrankRuehl" w:hint="cs"/>
          <w:rtl/>
        </w:rPr>
        <w:t>נבדק יידרש להוכיח אחת מאלה:</w:t>
      </w:r>
    </w:p>
    <w:p w:rsidR="00BE337F" w:rsidRDefault="00BE337F" w:rsidP="00B927B5">
      <w:pPr>
        <w:pStyle w:val="P22"/>
        <w:spacing w:before="72" w:line="360" w:lineRule="auto"/>
        <w:ind w:left="1021" w:right="1134"/>
        <w:rPr>
          <w:rStyle w:val="default"/>
          <w:rFonts w:cs="FrankRuehl"/>
          <w:rtl/>
        </w:rPr>
      </w:pPr>
      <w:r>
        <w:rPr>
          <w:rStyle w:val="default"/>
          <w:rFonts w:cs="FrankRuehl"/>
          <w:rtl/>
        </w:rPr>
        <w:t>(1)</w:t>
      </w:r>
      <w:r>
        <w:rPr>
          <w:rStyle w:val="default"/>
          <w:rFonts w:cs="FrankRuehl"/>
          <w:rtl/>
        </w:rPr>
        <w:tab/>
        <w:t>ה</w:t>
      </w:r>
      <w:r>
        <w:rPr>
          <w:rStyle w:val="default"/>
          <w:rFonts w:cs="FrankRuehl" w:hint="cs"/>
          <w:rtl/>
        </w:rPr>
        <w:t xml:space="preserve">וא סיים לבצע </w:t>
      </w:r>
      <w:r w:rsidRPr="00C90956">
        <w:rPr>
          <w:rStyle w:val="default"/>
          <w:rFonts w:cs="FrankRuehl" w:hint="cs"/>
          <w:rtl/>
        </w:rPr>
        <w:t>במשך שש השנים שקדמו למועד הבדיקה</w:t>
      </w:r>
      <w:r>
        <w:rPr>
          <w:rStyle w:val="default"/>
          <w:rFonts w:cs="FrankRuehl" w:hint="cs"/>
          <w:rtl/>
        </w:rPr>
        <w:t xml:space="preserve"> עבודה באתר אחד, או שהוא נמצא בהליכי ביצוע של עבודה באתר אחד, שהיקפה הכספי או היקפ</w:t>
      </w:r>
      <w:r>
        <w:rPr>
          <w:rStyle w:val="default"/>
          <w:rFonts w:cs="FrankRuehl"/>
          <w:rtl/>
        </w:rPr>
        <w:t xml:space="preserve">ה </w:t>
      </w:r>
      <w:r>
        <w:rPr>
          <w:rStyle w:val="default"/>
          <w:rFonts w:cs="FrankRuehl" w:hint="cs"/>
          <w:rtl/>
        </w:rPr>
        <w:t>במ"ר בבניה למגורים, אינו פחות מ-40% מההיקף המרבי בסוג בו הוא מסווג</w:t>
      </w:r>
      <w:r>
        <w:rPr>
          <w:rStyle w:val="default"/>
          <w:rFonts w:cs="FrankRuehl"/>
          <w:rtl/>
        </w:rPr>
        <w:t>;</w:t>
      </w:r>
    </w:p>
    <w:p w:rsidR="00BE337F" w:rsidRDefault="00BE337F" w:rsidP="00B927B5">
      <w:pPr>
        <w:pStyle w:val="P22"/>
        <w:spacing w:before="72" w:line="360" w:lineRule="auto"/>
        <w:ind w:left="1021" w:right="1134"/>
        <w:rPr>
          <w:rStyle w:val="default"/>
          <w:rFonts w:cs="FrankRuehl"/>
          <w:rtl/>
        </w:rPr>
      </w:pPr>
      <w:r>
        <w:rPr>
          <w:rStyle w:val="default"/>
          <w:rFonts w:cs="FrankRuehl"/>
          <w:rtl/>
        </w:rPr>
        <w:t>(2)</w:t>
      </w:r>
      <w:r>
        <w:rPr>
          <w:rStyle w:val="default"/>
          <w:rFonts w:cs="FrankRuehl"/>
          <w:rtl/>
        </w:rPr>
        <w:tab/>
        <w:t>ה</w:t>
      </w:r>
      <w:r>
        <w:rPr>
          <w:rStyle w:val="default"/>
          <w:rFonts w:cs="FrankRuehl" w:hint="cs"/>
          <w:rtl/>
        </w:rPr>
        <w:t>וא סיים לבצע, במשך שלוש השנים שקדמו למועד הבדיקה, עבודות שהיקפן הכספי הכולל או היקפן הכולל במ"ר בבניה למגורים, אינו פחות מ-120% מההיקף המרבי בסוג בו הוא מסווג.</w:t>
      </w:r>
    </w:p>
    <w:p w:rsidR="00BE337F" w:rsidRDefault="00BE337F" w:rsidP="00B927B5">
      <w:pPr>
        <w:pStyle w:val="P00"/>
        <w:spacing w:before="72" w:line="360" w:lineRule="auto"/>
        <w:ind w:left="935" w:right="1134"/>
        <w:rPr>
          <w:rStyle w:val="default"/>
          <w:rFonts w:cs="FrankRuehl"/>
          <w:rtl/>
        </w:rPr>
      </w:pPr>
      <w:r>
        <w:rPr>
          <w:rFonts w:cs="FrankRuehl"/>
          <w:sz w:val="26"/>
          <w:rtl/>
        </w:rPr>
        <w:tab/>
      </w:r>
      <w:r>
        <w:rPr>
          <w:rStyle w:val="default"/>
          <w:rFonts w:cs="FrankRuehl"/>
          <w:rtl/>
        </w:rPr>
        <w:t>(ג</w:t>
      </w:r>
      <w:r>
        <w:rPr>
          <w:rStyle w:val="default"/>
          <w:rFonts w:cs="FrankRuehl" w:hint="cs"/>
          <w:rtl/>
        </w:rPr>
        <w:t>)</w:t>
      </w:r>
      <w:r>
        <w:rPr>
          <w:rStyle w:val="default"/>
          <w:rFonts w:cs="FrankRuehl"/>
          <w:rtl/>
        </w:rPr>
        <w:tab/>
        <w:t>נ</w:t>
      </w:r>
      <w:r>
        <w:rPr>
          <w:rStyle w:val="default"/>
          <w:rFonts w:cs="FrankRuehl" w:hint="cs"/>
          <w:rtl/>
        </w:rPr>
        <w:t xml:space="preserve">בדק שלא הוכיח כאמור בתקנת משנה (ב), יורד </w:t>
      </w:r>
      <w:r>
        <w:rPr>
          <w:rStyle w:val="default"/>
          <w:rFonts w:cs="FrankRuehl"/>
          <w:rtl/>
        </w:rPr>
        <w:t>סי</w:t>
      </w:r>
      <w:r>
        <w:rPr>
          <w:rStyle w:val="default"/>
          <w:rFonts w:cs="FrankRuehl" w:hint="cs"/>
          <w:rtl/>
        </w:rPr>
        <w:t>ווגו בדרגה אחת.</w:t>
      </w:r>
    </w:p>
    <w:p w:rsidR="00BE337F" w:rsidRDefault="00BE337F" w:rsidP="00B927B5">
      <w:pPr>
        <w:pStyle w:val="P00"/>
        <w:spacing w:before="72" w:line="360" w:lineRule="auto"/>
        <w:ind w:left="935" w:right="1134"/>
        <w:rPr>
          <w:rStyle w:val="default"/>
          <w:rFonts w:cs="FrankRuehl"/>
          <w:rtl/>
        </w:rPr>
      </w:pPr>
      <w:r>
        <w:rPr>
          <w:rFonts w:cs="FrankRuehl"/>
          <w:sz w:val="26"/>
          <w:rtl/>
        </w:rPr>
        <w:tab/>
      </w:r>
      <w:r>
        <w:rPr>
          <w:rStyle w:val="default"/>
          <w:rFonts w:cs="FrankRuehl"/>
          <w:rtl/>
        </w:rPr>
        <w:t>(ד</w:t>
      </w:r>
      <w:r>
        <w:rPr>
          <w:rStyle w:val="default"/>
          <w:rFonts w:cs="FrankRuehl" w:hint="cs"/>
          <w:rtl/>
        </w:rPr>
        <w:t>)</w:t>
      </w:r>
      <w:r>
        <w:rPr>
          <w:rStyle w:val="default"/>
          <w:rFonts w:cs="FrankRuehl"/>
          <w:rtl/>
        </w:rPr>
        <w:tab/>
        <w:t>ע</w:t>
      </w:r>
      <w:r>
        <w:rPr>
          <w:rStyle w:val="default"/>
          <w:rFonts w:cs="FrankRuehl" w:hint="cs"/>
          <w:rtl/>
        </w:rPr>
        <w:t>ל אף האמור בתקנה 3(א), נבדק שסיווגו הורד כאמו</w:t>
      </w:r>
      <w:r>
        <w:rPr>
          <w:rStyle w:val="default"/>
          <w:rFonts w:cs="FrankRuehl"/>
          <w:rtl/>
        </w:rPr>
        <w:t>ר</w:t>
      </w:r>
      <w:r>
        <w:rPr>
          <w:rStyle w:val="default"/>
          <w:rFonts w:cs="FrankRuehl" w:hint="cs"/>
          <w:rtl/>
        </w:rPr>
        <w:t xml:space="preserve"> בתקנת משנה</w:t>
      </w:r>
      <w:r w:rsidR="00807CF3">
        <w:rPr>
          <w:rStyle w:val="default"/>
          <w:rFonts w:cs="FrankRuehl" w:hint="cs"/>
          <w:rtl/>
        </w:rPr>
        <w:t xml:space="preserve"> </w:t>
      </w:r>
      <w:r>
        <w:rPr>
          <w:rStyle w:val="default"/>
          <w:rFonts w:cs="FrankRuehl" w:hint="cs"/>
          <w:rtl/>
        </w:rPr>
        <w:t xml:space="preserve">(ג), רשאי לבקש לשוב ולסווגו בסיווגו הקודם מיד לאחר שסיים ביצוע עבודה באתר אחד בהיקף כספי או בהיקף במ"ר, בבניה למגורים, של 50% מן ההיקף המרבי בסוג בו הוא מסווג, ובלבד שסיים את </w:t>
      </w:r>
      <w:r>
        <w:rPr>
          <w:rStyle w:val="default"/>
          <w:rFonts w:cs="FrankRuehl"/>
          <w:rtl/>
        </w:rPr>
        <w:t>בי</w:t>
      </w:r>
      <w:r>
        <w:rPr>
          <w:rStyle w:val="default"/>
          <w:rFonts w:cs="FrankRuehl" w:hint="cs"/>
          <w:rtl/>
        </w:rPr>
        <w:t>צוע העבודה לאחר מועד הורדת סיווגו.</w:t>
      </w:r>
    </w:p>
    <w:p w:rsidR="00044DE9" w:rsidRDefault="00BE337F" w:rsidP="00044DE9">
      <w:pPr>
        <w:pStyle w:val="P00"/>
        <w:spacing w:before="72" w:line="360" w:lineRule="auto"/>
        <w:ind w:left="935" w:right="1134"/>
        <w:rPr>
          <w:rStyle w:val="default"/>
          <w:rFonts w:cs="FrankRuehl"/>
          <w:rtl/>
        </w:rPr>
      </w:pPr>
      <w:r>
        <w:rPr>
          <w:rFonts w:cs="FrankRuehl"/>
          <w:sz w:val="26"/>
          <w:rtl/>
        </w:rPr>
        <w:tab/>
      </w:r>
      <w:r>
        <w:rPr>
          <w:rStyle w:val="default"/>
          <w:rFonts w:cs="FrankRuehl"/>
          <w:rtl/>
        </w:rPr>
        <w:t>(ה</w:t>
      </w:r>
      <w:r>
        <w:rPr>
          <w:rStyle w:val="default"/>
          <w:rFonts w:cs="FrankRuehl" w:hint="cs"/>
          <w:rtl/>
        </w:rPr>
        <w:t>)</w:t>
      </w:r>
      <w:r>
        <w:rPr>
          <w:rStyle w:val="default"/>
          <w:rFonts w:cs="FrankRuehl"/>
          <w:rtl/>
        </w:rPr>
        <w:tab/>
        <w:t>ב</w:t>
      </w:r>
      <w:r>
        <w:rPr>
          <w:rStyle w:val="default"/>
          <w:rFonts w:cs="FrankRuehl" w:hint="cs"/>
          <w:rtl/>
        </w:rPr>
        <w:t>מסגרת הבדיקה יגיש הנבדק תצ</w:t>
      </w:r>
      <w:r>
        <w:rPr>
          <w:rStyle w:val="default"/>
          <w:rFonts w:cs="FrankRuehl"/>
          <w:rtl/>
        </w:rPr>
        <w:t>ה</w:t>
      </w:r>
      <w:r>
        <w:rPr>
          <w:rStyle w:val="default"/>
          <w:rFonts w:cs="FrankRuehl" w:hint="cs"/>
          <w:rtl/>
        </w:rPr>
        <w:t xml:space="preserve">יר על קבלת שירותים הנדסיים, דרך קבע, מאת מהנדס כנדרש בתקנה 5(3), לפי הענין, וכן יצהיר כי לא התקיימו בו התנאים המפורטים </w:t>
      </w:r>
      <w:r w:rsidRPr="00DB62E6">
        <w:rPr>
          <w:rStyle w:val="default"/>
          <w:rFonts w:cs="FrankRuehl" w:hint="cs"/>
          <w:rtl/>
        </w:rPr>
        <w:t>בסעיף 8(א) לחוק.</w:t>
      </w:r>
    </w:p>
    <w:p w:rsidR="00BE337F" w:rsidRPr="00044DE9" w:rsidRDefault="00BE337F" w:rsidP="00044DE9">
      <w:pPr>
        <w:pStyle w:val="P00"/>
        <w:spacing w:before="72" w:line="360" w:lineRule="auto"/>
        <w:ind w:left="368" w:right="1134"/>
        <w:rPr>
          <w:rFonts w:cs="FrankRuehl"/>
          <w:sz w:val="26"/>
          <w:rtl/>
        </w:rPr>
      </w:pPr>
      <w:r>
        <w:rPr>
          <w:rFonts w:hint="cs"/>
          <w:rtl/>
        </w:rPr>
        <w:t>..."</w:t>
      </w:r>
    </w:p>
    <w:p w:rsidR="00334AFF" w:rsidRDefault="00C5193B" w:rsidP="00044DE9">
      <w:pPr>
        <w:spacing w:after="240" w:line="360" w:lineRule="auto"/>
        <w:ind w:left="368"/>
        <w:jc w:val="both"/>
        <w:rPr>
          <w:rtl/>
        </w:rPr>
      </w:pPr>
      <w:r>
        <w:rPr>
          <w:rFonts w:hint="cs"/>
          <w:rtl/>
        </w:rPr>
        <w:t>בין השנים 2001-2010 הוקפאה התקנה מעת לעת בשל המיתון הארוך בו היה שרוי ענף הבנייה בישראל. בשנת 2010 הוחלט במועצת הקבלנים בדבר החלת הוראת שעה למשך שנתיים</w:t>
      </w:r>
      <w:r w:rsidR="004779F9">
        <w:rPr>
          <w:rFonts w:hint="cs"/>
          <w:rtl/>
        </w:rPr>
        <w:t>, אשר הוארכה באחרונה</w:t>
      </w:r>
      <w:r>
        <w:rPr>
          <w:rFonts w:hint="cs"/>
          <w:rtl/>
        </w:rPr>
        <w:t xml:space="preserve">, לפיה </w:t>
      </w:r>
      <w:r w:rsidRPr="001E39CB">
        <w:rPr>
          <w:rFonts w:hint="cs"/>
          <w:rtl/>
        </w:rPr>
        <w:t>תופעל התקנה באופן מצומצם ובשינויים אשר מקלים עם הקבלנים הרשומים ביחס לנוסח המקורי</w:t>
      </w:r>
      <w:r>
        <w:rPr>
          <w:rFonts w:hint="cs"/>
          <w:rtl/>
        </w:rPr>
        <w:t xml:space="preserve">. </w:t>
      </w:r>
    </w:p>
    <w:p w:rsidR="00334AFF" w:rsidRDefault="00334AFF" w:rsidP="00044DE9">
      <w:pPr>
        <w:spacing w:line="360" w:lineRule="auto"/>
        <w:ind w:left="368"/>
        <w:jc w:val="both"/>
        <w:rPr>
          <w:rtl/>
        </w:rPr>
      </w:pPr>
      <w:r>
        <w:rPr>
          <w:rFonts w:hint="cs"/>
          <w:rtl/>
        </w:rPr>
        <w:t>נוסח הוראת השעה המקלה נקבע כדלקמן:</w:t>
      </w:r>
    </w:p>
    <w:p w:rsidR="00334AFF" w:rsidRDefault="00334AFF" w:rsidP="00044DE9">
      <w:pPr>
        <w:spacing w:line="360" w:lineRule="auto"/>
        <w:ind w:firstLine="368"/>
        <w:jc w:val="both"/>
        <w:rPr>
          <w:rtl/>
        </w:rPr>
      </w:pPr>
      <w:r>
        <w:rPr>
          <w:rFonts w:hint="cs"/>
          <w:rtl/>
        </w:rPr>
        <w:t>"....</w:t>
      </w:r>
    </w:p>
    <w:p w:rsidR="00334AFF" w:rsidRPr="00C90956" w:rsidRDefault="00334AFF" w:rsidP="00044DE9">
      <w:pPr>
        <w:pStyle w:val="P00"/>
        <w:spacing w:before="72" w:line="276" w:lineRule="auto"/>
        <w:ind w:left="368" w:right="1134"/>
        <w:rPr>
          <w:rStyle w:val="default"/>
          <w:rFonts w:cs="FrankRuehl"/>
          <w:rtl/>
        </w:rPr>
      </w:pPr>
      <w:r>
        <w:rPr>
          <w:rStyle w:val="big-number"/>
          <w:rFonts w:cs="Miriam"/>
          <w:rtl/>
        </w:rPr>
        <w:t>10</w:t>
      </w:r>
      <w:r>
        <w:rPr>
          <w:rStyle w:val="default"/>
          <w:rFonts w:cs="FrankRuehl"/>
          <w:rtl/>
        </w:rPr>
        <w:t>א.</w:t>
      </w:r>
      <w:r>
        <w:rPr>
          <w:rStyle w:val="default"/>
          <w:rFonts w:cs="FrankRuehl"/>
          <w:rtl/>
        </w:rPr>
        <w:tab/>
        <w:t>(</w:t>
      </w:r>
      <w:r>
        <w:rPr>
          <w:rStyle w:val="default"/>
          <w:rFonts w:cs="FrankRuehl" w:hint="cs"/>
          <w:rtl/>
        </w:rPr>
        <w:t>א)</w:t>
      </w:r>
      <w:r>
        <w:rPr>
          <w:rStyle w:val="default"/>
          <w:rFonts w:cs="FrankRuehl"/>
          <w:rtl/>
        </w:rPr>
        <w:tab/>
        <w:t>ה</w:t>
      </w:r>
      <w:r>
        <w:rPr>
          <w:rStyle w:val="default"/>
          <w:rFonts w:cs="FrankRuehl" w:hint="cs"/>
          <w:rtl/>
        </w:rPr>
        <w:t>רשם יערוך ב</w:t>
      </w:r>
      <w:r>
        <w:rPr>
          <w:rStyle w:val="default"/>
          <w:rFonts w:cs="FrankRuehl"/>
          <w:rtl/>
        </w:rPr>
        <w:t>די</w:t>
      </w:r>
      <w:r>
        <w:rPr>
          <w:rStyle w:val="default"/>
          <w:rFonts w:cs="FrankRuehl" w:hint="cs"/>
          <w:rtl/>
        </w:rPr>
        <w:t xml:space="preserve">קת מעקב לענף (להלן - בדיקה) לגבי כל קבלן המסווג </w:t>
      </w:r>
      <w:r w:rsidRPr="00C90956">
        <w:rPr>
          <w:rStyle w:val="default"/>
          <w:rFonts w:cs="FrankRuehl" w:hint="cs"/>
          <w:rtl/>
        </w:rPr>
        <w:t xml:space="preserve">בסוג 3 עד 5, אחת לשלוש שנים לפחות מהמועד האחרון שבו אושר סיווגו בענף (להלן </w:t>
      </w:r>
      <w:r w:rsidRPr="00C90956">
        <w:rPr>
          <w:rStyle w:val="default"/>
          <w:rFonts w:cs="FrankRuehl"/>
          <w:rtl/>
        </w:rPr>
        <w:t>–</w:t>
      </w:r>
      <w:r w:rsidRPr="00C90956">
        <w:rPr>
          <w:rStyle w:val="default"/>
          <w:rFonts w:cs="FrankRuehl" w:hint="cs"/>
          <w:rtl/>
        </w:rPr>
        <w:t xml:space="preserve"> הנבדק);</w:t>
      </w:r>
      <w:r>
        <w:rPr>
          <w:rStyle w:val="default"/>
          <w:rFonts w:cs="FrankRuehl" w:hint="cs"/>
          <w:rtl/>
        </w:rPr>
        <w:t xml:space="preserve"> </w:t>
      </w:r>
      <w:r w:rsidRPr="00C90956">
        <w:rPr>
          <w:rStyle w:val="default"/>
          <w:rFonts w:cs="FrankRuehl" w:hint="cs"/>
          <w:rtl/>
        </w:rPr>
        <w:t xml:space="preserve">לעניין תקנה זו </w:t>
      </w:r>
      <w:r w:rsidRPr="00C90956">
        <w:rPr>
          <w:rStyle w:val="default"/>
          <w:rFonts w:cs="FrankRuehl"/>
          <w:rtl/>
        </w:rPr>
        <w:t>–</w:t>
      </w:r>
    </w:p>
    <w:p w:rsidR="00334AFF" w:rsidRPr="00C90956" w:rsidRDefault="00334AFF" w:rsidP="00044DE9">
      <w:pPr>
        <w:pStyle w:val="P00"/>
        <w:spacing w:before="72" w:line="276" w:lineRule="auto"/>
        <w:ind w:left="368" w:right="1134"/>
        <w:rPr>
          <w:rStyle w:val="default"/>
          <w:rFonts w:cs="FrankRuehl"/>
          <w:rtl/>
        </w:rPr>
      </w:pPr>
      <w:r w:rsidRPr="00C90956">
        <w:rPr>
          <w:rStyle w:val="default"/>
          <w:rFonts w:cs="FrankRuehl" w:hint="cs"/>
          <w:rtl/>
        </w:rPr>
        <w:lastRenderedPageBreak/>
        <w:tab/>
        <w:t xml:space="preserve">"קבלן" </w:t>
      </w:r>
      <w:r w:rsidRPr="00C90956">
        <w:rPr>
          <w:rStyle w:val="default"/>
          <w:rFonts w:cs="FrankRuehl"/>
          <w:rtl/>
        </w:rPr>
        <w:t>–</w:t>
      </w:r>
      <w:r w:rsidRPr="00C90956">
        <w:rPr>
          <w:rStyle w:val="default"/>
          <w:rFonts w:cs="FrankRuehl" w:hint="cs"/>
          <w:rtl/>
        </w:rPr>
        <w:t xml:space="preserve"> למעט קבלן יחיד, שאינו תאגיד, הרשום בפנקס הקבלנים על סמך כישוריו וניסיונו האישיים לפי סעיף 4(א)(1) עד (3) לחוק ואשר סווג לאחר שהוכיח סיום עבודות כנדרש בתקנה 3;</w:t>
      </w:r>
    </w:p>
    <w:p w:rsidR="00334AFF" w:rsidRPr="00C90956" w:rsidRDefault="00334AFF" w:rsidP="00044DE9">
      <w:pPr>
        <w:pStyle w:val="P00"/>
        <w:spacing w:before="72" w:line="276" w:lineRule="auto"/>
        <w:ind w:left="368" w:right="1134"/>
        <w:rPr>
          <w:rStyle w:val="default"/>
          <w:rFonts w:cs="FrankRuehl"/>
          <w:rtl/>
        </w:rPr>
      </w:pPr>
      <w:r w:rsidRPr="00C90956">
        <w:rPr>
          <w:rStyle w:val="default"/>
          <w:rFonts w:cs="FrankRuehl" w:hint="cs"/>
          <w:rtl/>
        </w:rPr>
        <w:tab/>
        <w:t xml:space="preserve">"ענף" </w:t>
      </w:r>
      <w:r w:rsidRPr="00C90956">
        <w:rPr>
          <w:rStyle w:val="default"/>
          <w:rFonts w:cs="FrankRuehl"/>
          <w:rtl/>
        </w:rPr>
        <w:t>–</w:t>
      </w:r>
      <w:r w:rsidRPr="00C90956">
        <w:rPr>
          <w:rStyle w:val="default"/>
          <w:rFonts w:cs="FrankRuehl" w:hint="cs"/>
          <w:rtl/>
        </w:rPr>
        <w:t xml:space="preserve"> ענף ראשי או ענף משנה.</w:t>
      </w:r>
    </w:p>
    <w:p w:rsidR="00334AFF" w:rsidRDefault="00334AFF" w:rsidP="00044DE9">
      <w:pPr>
        <w:pStyle w:val="P00"/>
        <w:spacing w:before="72" w:line="276" w:lineRule="auto"/>
        <w:ind w:left="368" w:right="1134"/>
        <w:rPr>
          <w:rStyle w:val="default"/>
          <w:rFonts w:cs="FrankRuehl"/>
          <w:rtl/>
        </w:rPr>
      </w:pPr>
      <w:r>
        <w:rPr>
          <w:rFonts w:cs="FrankRuehl"/>
          <w:sz w:val="26"/>
          <w:rtl/>
        </w:rPr>
        <w:tab/>
      </w:r>
      <w:r>
        <w:rPr>
          <w:rStyle w:val="default"/>
          <w:rFonts w:cs="FrankRuehl"/>
          <w:rtl/>
        </w:rPr>
        <w:t>(ב</w:t>
      </w:r>
      <w:r>
        <w:rPr>
          <w:rStyle w:val="default"/>
          <w:rFonts w:cs="FrankRuehl" w:hint="cs"/>
          <w:rtl/>
        </w:rPr>
        <w:t>)</w:t>
      </w:r>
      <w:r>
        <w:rPr>
          <w:rStyle w:val="default"/>
          <w:rFonts w:cs="FrankRuehl"/>
          <w:rtl/>
        </w:rPr>
        <w:tab/>
        <w:t>ה</w:t>
      </w:r>
      <w:r>
        <w:rPr>
          <w:rStyle w:val="default"/>
          <w:rFonts w:cs="FrankRuehl" w:hint="cs"/>
          <w:rtl/>
        </w:rPr>
        <w:t>נבדק יידרש להוכיח אחת מאלה:</w:t>
      </w:r>
    </w:p>
    <w:p w:rsidR="00334AFF" w:rsidRDefault="00334AFF" w:rsidP="00044DE9">
      <w:pPr>
        <w:pStyle w:val="P22"/>
        <w:spacing w:before="72" w:line="276" w:lineRule="auto"/>
        <w:ind w:left="1389" w:right="1134"/>
        <w:rPr>
          <w:rStyle w:val="default"/>
          <w:rFonts w:cs="FrankRuehl"/>
          <w:rtl/>
        </w:rPr>
      </w:pPr>
      <w:r>
        <w:rPr>
          <w:rStyle w:val="default"/>
          <w:rFonts w:cs="FrankRuehl"/>
          <w:rtl/>
        </w:rPr>
        <w:t>(1)</w:t>
      </w:r>
      <w:r>
        <w:rPr>
          <w:rStyle w:val="default"/>
          <w:rFonts w:cs="FrankRuehl"/>
          <w:rtl/>
        </w:rPr>
        <w:tab/>
        <w:t>ה</w:t>
      </w:r>
      <w:r>
        <w:rPr>
          <w:rStyle w:val="default"/>
          <w:rFonts w:cs="FrankRuehl" w:hint="cs"/>
          <w:rtl/>
        </w:rPr>
        <w:t xml:space="preserve">וא סיים לבצע </w:t>
      </w:r>
      <w:r w:rsidRPr="00C90956">
        <w:rPr>
          <w:rStyle w:val="default"/>
          <w:rFonts w:cs="FrankRuehl" w:hint="cs"/>
          <w:rtl/>
        </w:rPr>
        <w:t>במשך שש השנים שקדמו למועד הבדיקה</w:t>
      </w:r>
      <w:r>
        <w:rPr>
          <w:rStyle w:val="default"/>
          <w:rFonts w:cs="FrankRuehl" w:hint="cs"/>
          <w:rtl/>
        </w:rPr>
        <w:t xml:space="preserve"> עבודה באתר אחד, או שהוא נמצא בהליכי ביצוע של עבודה באתר אחד, שהיקפה הכספי או היקפ</w:t>
      </w:r>
      <w:r>
        <w:rPr>
          <w:rStyle w:val="default"/>
          <w:rFonts w:cs="FrankRuehl"/>
          <w:rtl/>
        </w:rPr>
        <w:t xml:space="preserve">ה </w:t>
      </w:r>
      <w:r>
        <w:rPr>
          <w:rStyle w:val="default"/>
          <w:rFonts w:cs="FrankRuehl" w:hint="cs"/>
          <w:rtl/>
        </w:rPr>
        <w:t>במ"ר בבניה למגורים, אינו פחות מ-30% מההיקף המרבי בסוג בו הוא מסווג</w:t>
      </w:r>
      <w:r>
        <w:rPr>
          <w:rStyle w:val="default"/>
          <w:rFonts w:cs="FrankRuehl"/>
          <w:rtl/>
        </w:rPr>
        <w:t>;</w:t>
      </w:r>
    </w:p>
    <w:p w:rsidR="00334AFF" w:rsidRDefault="00334AFF" w:rsidP="00044DE9">
      <w:pPr>
        <w:pStyle w:val="P22"/>
        <w:spacing w:before="72" w:line="276" w:lineRule="auto"/>
        <w:ind w:left="1389" w:right="1134"/>
        <w:rPr>
          <w:rStyle w:val="default"/>
          <w:rFonts w:cs="FrankRuehl"/>
          <w:rtl/>
        </w:rPr>
      </w:pPr>
      <w:r>
        <w:rPr>
          <w:rStyle w:val="default"/>
          <w:rFonts w:cs="FrankRuehl"/>
          <w:rtl/>
        </w:rPr>
        <w:t>(2)</w:t>
      </w:r>
      <w:r>
        <w:rPr>
          <w:rStyle w:val="default"/>
          <w:rFonts w:cs="FrankRuehl"/>
          <w:rtl/>
        </w:rPr>
        <w:tab/>
        <w:t>ה</w:t>
      </w:r>
      <w:r>
        <w:rPr>
          <w:rStyle w:val="default"/>
          <w:rFonts w:cs="FrankRuehl" w:hint="cs"/>
          <w:rtl/>
        </w:rPr>
        <w:t>וא סיים לבצע, במשך שש השנים שקדמו למועד הבדיקה, עבודות שהיקפן הכספי הכולל או היקפן הכולל במ"ר בבניה למגורים, אינו פחות מ-80% מההיקף המרבי בסוג בו הוא מסווג.</w:t>
      </w:r>
    </w:p>
    <w:p w:rsidR="00334AFF" w:rsidRDefault="00334AFF" w:rsidP="00044DE9">
      <w:pPr>
        <w:pStyle w:val="P00"/>
        <w:spacing w:before="72" w:line="276" w:lineRule="auto"/>
        <w:ind w:left="368" w:right="1134"/>
        <w:rPr>
          <w:rStyle w:val="default"/>
          <w:rFonts w:cs="FrankRuehl"/>
          <w:rtl/>
        </w:rPr>
      </w:pPr>
      <w:r>
        <w:rPr>
          <w:rFonts w:cs="FrankRuehl"/>
          <w:sz w:val="26"/>
          <w:rtl/>
        </w:rPr>
        <w:tab/>
      </w:r>
      <w:r>
        <w:rPr>
          <w:rStyle w:val="default"/>
          <w:rFonts w:cs="FrankRuehl"/>
          <w:rtl/>
        </w:rPr>
        <w:t>(ג</w:t>
      </w:r>
      <w:r>
        <w:rPr>
          <w:rStyle w:val="default"/>
          <w:rFonts w:cs="FrankRuehl" w:hint="cs"/>
          <w:rtl/>
        </w:rPr>
        <w:t>)</w:t>
      </w:r>
      <w:r>
        <w:rPr>
          <w:rStyle w:val="default"/>
          <w:rFonts w:cs="FrankRuehl"/>
          <w:rtl/>
        </w:rPr>
        <w:tab/>
        <w:t>נ</w:t>
      </w:r>
      <w:r>
        <w:rPr>
          <w:rStyle w:val="default"/>
          <w:rFonts w:cs="FrankRuehl" w:hint="cs"/>
          <w:rtl/>
        </w:rPr>
        <w:t xml:space="preserve">בדק שלא הוכיח כאמור בתקנת משנה (ב), יורד </w:t>
      </w:r>
      <w:r>
        <w:rPr>
          <w:rStyle w:val="default"/>
          <w:rFonts w:cs="FrankRuehl"/>
          <w:rtl/>
        </w:rPr>
        <w:t>סי</w:t>
      </w:r>
      <w:r>
        <w:rPr>
          <w:rStyle w:val="default"/>
          <w:rFonts w:cs="FrankRuehl" w:hint="cs"/>
          <w:rtl/>
        </w:rPr>
        <w:t>ווגו בדרגה אחת.</w:t>
      </w:r>
    </w:p>
    <w:p w:rsidR="00334AFF" w:rsidRDefault="00334AFF" w:rsidP="00044DE9">
      <w:pPr>
        <w:pStyle w:val="P00"/>
        <w:spacing w:before="72" w:line="276" w:lineRule="auto"/>
        <w:ind w:left="368" w:right="1134"/>
        <w:rPr>
          <w:rStyle w:val="default"/>
          <w:rFonts w:cs="FrankRuehl"/>
          <w:rtl/>
        </w:rPr>
      </w:pPr>
      <w:r>
        <w:rPr>
          <w:rFonts w:cs="FrankRuehl"/>
          <w:sz w:val="26"/>
          <w:rtl/>
        </w:rPr>
        <w:tab/>
      </w:r>
      <w:r>
        <w:rPr>
          <w:rStyle w:val="default"/>
          <w:rFonts w:cs="FrankRuehl"/>
          <w:rtl/>
        </w:rPr>
        <w:t>(ד</w:t>
      </w:r>
      <w:r>
        <w:rPr>
          <w:rStyle w:val="default"/>
          <w:rFonts w:cs="FrankRuehl" w:hint="cs"/>
          <w:rtl/>
        </w:rPr>
        <w:t>)</w:t>
      </w:r>
      <w:r>
        <w:rPr>
          <w:rStyle w:val="default"/>
          <w:rFonts w:cs="FrankRuehl"/>
          <w:rtl/>
        </w:rPr>
        <w:tab/>
        <w:t>ע</w:t>
      </w:r>
      <w:r>
        <w:rPr>
          <w:rStyle w:val="default"/>
          <w:rFonts w:cs="FrankRuehl" w:hint="cs"/>
          <w:rtl/>
        </w:rPr>
        <w:t>ל אף האמור בתקנה 3(א), נבדק שסיווגו הורד כאמו</w:t>
      </w:r>
      <w:r>
        <w:rPr>
          <w:rStyle w:val="default"/>
          <w:rFonts w:cs="FrankRuehl"/>
          <w:rtl/>
        </w:rPr>
        <w:t>ר</w:t>
      </w:r>
      <w:r>
        <w:rPr>
          <w:rStyle w:val="default"/>
          <w:rFonts w:cs="FrankRuehl" w:hint="cs"/>
          <w:rtl/>
        </w:rPr>
        <w:t xml:space="preserve"> בתקנת משנה (ג), רשאי לבקש לשוב ולסווגו בסיווגו הקודם מיד לאחר שסיים ביצוע עבודה באתר אחד בהיקף כספי או בהיקף במ"ר, בבניה למגורים, של 50% מן ההיקף המרבי בסוג בו הוא מסווג, ובלבד שסיים את </w:t>
      </w:r>
      <w:r>
        <w:rPr>
          <w:rStyle w:val="default"/>
          <w:rFonts w:cs="FrankRuehl"/>
          <w:rtl/>
        </w:rPr>
        <w:t>בי</w:t>
      </w:r>
      <w:r>
        <w:rPr>
          <w:rStyle w:val="default"/>
          <w:rFonts w:cs="FrankRuehl" w:hint="cs"/>
          <w:rtl/>
        </w:rPr>
        <w:t>צוע העבודה לאחר מועד הורדת סיווגו.</w:t>
      </w:r>
    </w:p>
    <w:p w:rsidR="00334AFF" w:rsidRPr="00DB62E6" w:rsidRDefault="00334AFF" w:rsidP="00044DE9">
      <w:pPr>
        <w:pStyle w:val="P00"/>
        <w:spacing w:before="72" w:line="276" w:lineRule="auto"/>
        <w:ind w:left="368" w:right="1134"/>
        <w:rPr>
          <w:rStyle w:val="default"/>
          <w:rFonts w:cs="FrankRuehl"/>
          <w:rtl/>
        </w:rPr>
      </w:pPr>
      <w:r>
        <w:rPr>
          <w:rFonts w:cs="FrankRuehl"/>
          <w:sz w:val="26"/>
          <w:rtl/>
        </w:rPr>
        <w:tab/>
      </w:r>
      <w:r>
        <w:rPr>
          <w:rStyle w:val="default"/>
          <w:rFonts w:cs="FrankRuehl"/>
          <w:rtl/>
        </w:rPr>
        <w:t>(ה</w:t>
      </w:r>
      <w:r>
        <w:rPr>
          <w:rStyle w:val="default"/>
          <w:rFonts w:cs="FrankRuehl" w:hint="cs"/>
          <w:rtl/>
        </w:rPr>
        <w:t>)</w:t>
      </w:r>
      <w:r>
        <w:rPr>
          <w:rStyle w:val="default"/>
          <w:rFonts w:cs="FrankRuehl"/>
          <w:rtl/>
        </w:rPr>
        <w:tab/>
        <w:t>ב</w:t>
      </w:r>
      <w:r>
        <w:rPr>
          <w:rStyle w:val="default"/>
          <w:rFonts w:cs="FrankRuehl" w:hint="cs"/>
          <w:rtl/>
        </w:rPr>
        <w:t>מסגרת הבדיקה יגיש הנבדק תצ</w:t>
      </w:r>
      <w:r>
        <w:rPr>
          <w:rStyle w:val="default"/>
          <w:rFonts w:cs="FrankRuehl"/>
          <w:rtl/>
        </w:rPr>
        <w:t>ה</w:t>
      </w:r>
      <w:r>
        <w:rPr>
          <w:rStyle w:val="default"/>
          <w:rFonts w:cs="FrankRuehl" w:hint="cs"/>
          <w:rtl/>
        </w:rPr>
        <w:t xml:space="preserve">יר על קבלת שירותים הנדסיים, דרך קבע, מאת מהנדס כנדרש בתקנה 5(3), לפי הענין, וכן יצהיר כי לא התקיימו בו התנאים המפורטים </w:t>
      </w:r>
      <w:r w:rsidRPr="00DB62E6">
        <w:rPr>
          <w:rStyle w:val="default"/>
          <w:rFonts w:cs="FrankRuehl" w:hint="cs"/>
          <w:rtl/>
        </w:rPr>
        <w:t>בסעיף 8(א) לחוק.</w:t>
      </w:r>
    </w:p>
    <w:p w:rsidR="00334AFF" w:rsidRDefault="00334AFF" w:rsidP="00B927B5">
      <w:pPr>
        <w:spacing w:line="360" w:lineRule="auto"/>
        <w:jc w:val="both"/>
        <w:rPr>
          <w:rtl/>
        </w:rPr>
      </w:pPr>
    </w:p>
    <w:p w:rsidR="00334AFF" w:rsidRDefault="00334AFF" w:rsidP="00044DE9">
      <w:pPr>
        <w:spacing w:line="360" w:lineRule="auto"/>
        <w:ind w:firstLine="368"/>
        <w:jc w:val="both"/>
        <w:rPr>
          <w:rtl/>
        </w:rPr>
      </w:pPr>
      <w:r>
        <w:rPr>
          <w:rFonts w:hint="cs"/>
          <w:rtl/>
        </w:rPr>
        <w:t>..."</w:t>
      </w:r>
    </w:p>
    <w:p w:rsidR="00FB77E1" w:rsidRDefault="00FB77E1" w:rsidP="004779F9">
      <w:pPr>
        <w:spacing w:after="240" w:line="360" w:lineRule="auto"/>
        <w:ind w:left="368"/>
        <w:jc w:val="both"/>
        <w:rPr>
          <w:rtl/>
        </w:rPr>
      </w:pPr>
      <w:r w:rsidRPr="005354EA">
        <w:rPr>
          <w:rFonts w:hint="cs"/>
          <w:rtl/>
        </w:rPr>
        <w:t>כאמור, המשרד מבקש לב</w:t>
      </w:r>
      <w:r>
        <w:rPr>
          <w:rFonts w:hint="cs"/>
          <w:rtl/>
        </w:rPr>
        <w:t>חון</w:t>
      </w:r>
      <w:r w:rsidRPr="005354EA">
        <w:rPr>
          <w:rFonts w:hint="cs"/>
          <w:rtl/>
        </w:rPr>
        <w:t xml:space="preserve"> את מתודולוגיית המעקב</w:t>
      </w:r>
      <w:r w:rsidR="004779F9" w:rsidRPr="004779F9">
        <w:rPr>
          <w:rFonts w:hint="cs"/>
          <w:rtl/>
        </w:rPr>
        <w:t xml:space="preserve"> </w:t>
      </w:r>
      <w:r w:rsidR="004779F9">
        <w:rPr>
          <w:rFonts w:hint="cs"/>
          <w:rtl/>
        </w:rPr>
        <w:t>הקיימת</w:t>
      </w:r>
      <w:r w:rsidR="004779F9" w:rsidRPr="005354EA">
        <w:rPr>
          <w:rFonts w:hint="cs"/>
          <w:rtl/>
        </w:rPr>
        <w:t xml:space="preserve"> ברשם הקבלנים</w:t>
      </w:r>
      <w:r>
        <w:rPr>
          <w:rFonts w:hint="cs"/>
          <w:rtl/>
        </w:rPr>
        <w:t xml:space="preserve"> </w:t>
      </w:r>
      <w:r w:rsidRPr="005354EA">
        <w:rPr>
          <w:rFonts w:hint="cs"/>
          <w:rtl/>
        </w:rPr>
        <w:t>לשם כשירות הקבלן לסיווג בו הוא נמצא,</w:t>
      </w:r>
      <w:r>
        <w:rPr>
          <w:rFonts w:hint="cs"/>
          <w:rtl/>
        </w:rPr>
        <w:t xml:space="preserve"> לרבות: סקירת רקע ומיפוי הסוגיה; ניתוח </w:t>
      </w:r>
      <w:r w:rsidRPr="005354EA">
        <w:rPr>
          <w:rFonts w:hint="cs"/>
          <w:rtl/>
        </w:rPr>
        <w:t>השפעות המעקב על בעלי העניין</w:t>
      </w:r>
      <w:r>
        <w:rPr>
          <w:rFonts w:hint="cs"/>
          <w:rtl/>
        </w:rPr>
        <w:t xml:space="preserve"> וביצוע</w:t>
      </w:r>
      <w:r w:rsidRPr="005354EA">
        <w:rPr>
          <w:rFonts w:hint="cs"/>
          <w:rtl/>
        </w:rPr>
        <w:t xml:space="preserve"> השוואה בי</w:t>
      </w:r>
      <w:r>
        <w:rPr>
          <w:rFonts w:hint="cs"/>
          <w:rtl/>
        </w:rPr>
        <w:t>ן-לאומית בנושא זה. כל</w:t>
      </w:r>
      <w:r w:rsidRPr="005354EA">
        <w:rPr>
          <w:rFonts w:hint="cs"/>
          <w:rtl/>
        </w:rPr>
        <w:t xml:space="preserve"> זאת</w:t>
      </w:r>
      <w:r>
        <w:rPr>
          <w:rFonts w:hint="cs"/>
          <w:rtl/>
        </w:rPr>
        <w:t>,</w:t>
      </w:r>
      <w:r w:rsidRPr="005354EA">
        <w:rPr>
          <w:rFonts w:hint="cs"/>
          <w:rtl/>
        </w:rPr>
        <w:t xml:space="preserve"> על מנת ל</w:t>
      </w:r>
      <w:r>
        <w:rPr>
          <w:rFonts w:hint="cs"/>
          <w:rtl/>
        </w:rPr>
        <w:t>אמוד את יעילות שיטת המעקב בתקנה 10א'</w:t>
      </w:r>
      <w:r w:rsidRPr="005354EA">
        <w:rPr>
          <w:rFonts w:hint="cs"/>
          <w:rtl/>
        </w:rPr>
        <w:t xml:space="preserve"> ו</w:t>
      </w:r>
      <w:r>
        <w:rPr>
          <w:rFonts w:hint="cs"/>
          <w:rtl/>
        </w:rPr>
        <w:t>ניסוח חלופות מדיניות ושיפורים רגולטיביים</w:t>
      </w:r>
      <w:r w:rsidRPr="005354EA">
        <w:rPr>
          <w:rFonts w:hint="cs"/>
          <w:rtl/>
        </w:rPr>
        <w:t xml:space="preserve"> על פי כן.</w:t>
      </w:r>
      <w:r w:rsidRPr="00BE337F">
        <w:rPr>
          <w:rFonts w:hint="cs"/>
          <w:rtl/>
        </w:rPr>
        <w:t xml:space="preserve"> </w:t>
      </w:r>
    </w:p>
    <w:p w:rsidR="00044DE9" w:rsidRPr="00BE337F" w:rsidRDefault="00044DE9" w:rsidP="00044DE9">
      <w:pPr>
        <w:spacing w:line="360" w:lineRule="auto"/>
        <w:ind w:left="368"/>
        <w:jc w:val="both"/>
        <w:rPr>
          <w:rtl/>
        </w:rPr>
      </w:pPr>
    </w:p>
    <w:p w:rsidR="00283010" w:rsidRPr="00D870E0" w:rsidRDefault="00283010" w:rsidP="002A53E1">
      <w:pPr>
        <w:pStyle w:val="1"/>
        <w:numPr>
          <w:ilvl w:val="0"/>
          <w:numId w:val="33"/>
        </w:numPr>
        <w:spacing w:before="0" w:after="0"/>
        <w:jc w:val="left"/>
        <w:rPr>
          <w:sz w:val="26"/>
          <w:szCs w:val="26"/>
          <w:rtl/>
        </w:rPr>
      </w:pPr>
      <w:bookmarkStart w:id="4" w:name="_Toc405251983"/>
      <w:r w:rsidRPr="00D870E0">
        <w:rPr>
          <w:rFonts w:hint="cs"/>
          <w:sz w:val="26"/>
          <w:szCs w:val="26"/>
          <w:rtl/>
        </w:rPr>
        <w:t>השירותים הנדרשים</w:t>
      </w:r>
      <w:bookmarkEnd w:id="4"/>
    </w:p>
    <w:p w:rsidR="00AD4508" w:rsidRPr="00AD4508" w:rsidRDefault="00AD4508" w:rsidP="00B927B5">
      <w:pPr>
        <w:spacing w:line="360" w:lineRule="auto"/>
        <w:rPr>
          <w:rtl/>
        </w:rPr>
      </w:pPr>
    </w:p>
    <w:p w:rsidR="00502D6E" w:rsidRDefault="00502D6E" w:rsidP="00044DE9">
      <w:pPr>
        <w:spacing w:line="360" w:lineRule="auto"/>
        <w:ind w:left="360"/>
        <w:jc w:val="both"/>
        <w:rPr>
          <w:rtl/>
        </w:rPr>
      </w:pPr>
      <w:r w:rsidRPr="00BE337F">
        <w:rPr>
          <w:rFonts w:hint="cs"/>
          <w:rtl/>
        </w:rPr>
        <w:t xml:space="preserve">כל השירותים הנדרשים מפורטים </w:t>
      </w:r>
      <w:hyperlink w:anchor="_נספח_ד'_להסכם" w:history="1">
        <w:r w:rsidRPr="00C94CEE">
          <w:rPr>
            <w:rStyle w:val="Hyperlink"/>
            <w:rFonts w:cs="David" w:hint="cs"/>
            <w:rtl/>
          </w:rPr>
          <w:t>בנספח ד'</w:t>
        </w:r>
      </w:hyperlink>
      <w:r w:rsidRPr="00CA55A2">
        <w:rPr>
          <w:rFonts w:hint="cs"/>
          <w:rtl/>
        </w:rPr>
        <w:t xml:space="preserve"> להסכם השירותים</w:t>
      </w:r>
      <w:r w:rsidRPr="00BE337F">
        <w:rPr>
          <w:rFonts w:hint="cs"/>
          <w:rtl/>
        </w:rPr>
        <w:t xml:space="preserve"> ומהווים חלק בלתי נפרד ממכרז זה.</w:t>
      </w:r>
    </w:p>
    <w:p w:rsidR="00044DE9" w:rsidRPr="00BE337F" w:rsidRDefault="00044DE9" w:rsidP="00044DE9">
      <w:pPr>
        <w:spacing w:line="360" w:lineRule="auto"/>
        <w:ind w:left="360"/>
        <w:jc w:val="both"/>
        <w:rPr>
          <w:rtl/>
        </w:rPr>
      </w:pPr>
    </w:p>
    <w:p w:rsidR="00271D67" w:rsidRDefault="00271D67" w:rsidP="002A53E1">
      <w:pPr>
        <w:pStyle w:val="1"/>
        <w:numPr>
          <w:ilvl w:val="0"/>
          <w:numId w:val="33"/>
        </w:numPr>
        <w:spacing w:before="0" w:after="0"/>
        <w:jc w:val="left"/>
        <w:rPr>
          <w:sz w:val="26"/>
          <w:szCs w:val="26"/>
          <w:rtl/>
        </w:rPr>
      </w:pPr>
      <w:bookmarkStart w:id="5" w:name="_Toc405251984"/>
      <w:r w:rsidRPr="00BE337F">
        <w:rPr>
          <w:rFonts w:hint="cs"/>
          <w:sz w:val="26"/>
          <w:szCs w:val="26"/>
          <w:rtl/>
        </w:rPr>
        <w:t>תקופת ההתקשרות</w:t>
      </w:r>
      <w:bookmarkEnd w:id="5"/>
    </w:p>
    <w:p w:rsidR="00AD4508" w:rsidRPr="00AD4508" w:rsidRDefault="00AD4508" w:rsidP="00B927B5">
      <w:pPr>
        <w:spacing w:line="360" w:lineRule="auto"/>
        <w:rPr>
          <w:rtl/>
        </w:rPr>
      </w:pPr>
    </w:p>
    <w:p w:rsidR="007E409A" w:rsidRPr="00AD4508" w:rsidRDefault="007E409A" w:rsidP="009743CD">
      <w:pPr>
        <w:spacing w:line="360" w:lineRule="auto"/>
        <w:ind w:left="360"/>
        <w:jc w:val="both"/>
      </w:pPr>
      <w:r w:rsidRPr="00AD4508">
        <w:rPr>
          <w:rFonts w:hint="cs"/>
          <w:rtl/>
        </w:rPr>
        <w:t xml:space="preserve">משך הזמן הנדרש לביצוע </w:t>
      </w:r>
      <w:r w:rsidR="009743CD">
        <w:rPr>
          <w:rFonts w:hint="cs"/>
          <w:rtl/>
        </w:rPr>
        <w:t>השירותים הנדרשים</w:t>
      </w:r>
      <w:r w:rsidR="009743CD" w:rsidRPr="00AD4508">
        <w:rPr>
          <w:rFonts w:hint="cs"/>
          <w:rtl/>
        </w:rPr>
        <w:t xml:space="preserve"> </w:t>
      </w:r>
      <w:r w:rsidRPr="00AD4508">
        <w:rPr>
          <w:rFonts w:hint="cs"/>
          <w:rtl/>
        </w:rPr>
        <w:t xml:space="preserve">לא יעלה על </w:t>
      </w:r>
      <w:r w:rsidRPr="00AD4508">
        <w:t>12</w:t>
      </w:r>
      <w:r w:rsidRPr="00AD4508">
        <w:rPr>
          <w:rFonts w:hint="cs"/>
          <w:rtl/>
        </w:rPr>
        <w:t xml:space="preserve"> חודשים החל מיום חתימת החוזה על ידי כל </w:t>
      </w:r>
      <w:proofErr w:type="spellStart"/>
      <w:r w:rsidRPr="00AD4508">
        <w:rPr>
          <w:rFonts w:hint="cs"/>
          <w:rtl/>
        </w:rPr>
        <w:t>מורשי</w:t>
      </w:r>
      <w:proofErr w:type="spellEnd"/>
      <w:r w:rsidRPr="00AD4508">
        <w:rPr>
          <w:rFonts w:hint="cs"/>
          <w:rtl/>
        </w:rPr>
        <w:t xml:space="preserve"> החתימה של המשרד.</w:t>
      </w:r>
    </w:p>
    <w:p w:rsidR="008925FD" w:rsidRPr="00BE337F" w:rsidRDefault="008925FD" w:rsidP="00B927B5">
      <w:pPr>
        <w:spacing w:line="360" w:lineRule="auto"/>
        <w:rPr>
          <w:rtl/>
        </w:rPr>
      </w:pPr>
    </w:p>
    <w:p w:rsidR="008925FD" w:rsidRDefault="008925FD" w:rsidP="002A53E1">
      <w:pPr>
        <w:pStyle w:val="1"/>
        <w:numPr>
          <w:ilvl w:val="0"/>
          <w:numId w:val="33"/>
        </w:numPr>
        <w:spacing w:before="0" w:after="0"/>
        <w:jc w:val="left"/>
        <w:rPr>
          <w:sz w:val="26"/>
          <w:szCs w:val="26"/>
          <w:rtl/>
        </w:rPr>
      </w:pPr>
      <w:bookmarkStart w:id="6" w:name="_Toc405251985"/>
      <w:r w:rsidRPr="00BE337F">
        <w:rPr>
          <w:rFonts w:hint="cs"/>
          <w:sz w:val="26"/>
          <w:szCs w:val="26"/>
          <w:rtl/>
        </w:rPr>
        <w:lastRenderedPageBreak/>
        <w:t>היקף ההתקשרות</w:t>
      </w:r>
      <w:bookmarkEnd w:id="6"/>
    </w:p>
    <w:p w:rsidR="00AD4508" w:rsidRPr="00AD4508" w:rsidRDefault="00AD4508" w:rsidP="00B927B5">
      <w:pPr>
        <w:spacing w:line="360" w:lineRule="auto"/>
        <w:rPr>
          <w:rtl/>
        </w:rPr>
      </w:pPr>
    </w:p>
    <w:p w:rsidR="007E409A" w:rsidRPr="007D7BFC" w:rsidRDefault="007E409A" w:rsidP="00004362">
      <w:pPr>
        <w:pStyle w:val="aff"/>
        <w:numPr>
          <w:ilvl w:val="0"/>
          <w:numId w:val="49"/>
        </w:numPr>
        <w:spacing w:line="360" w:lineRule="auto"/>
        <w:ind w:left="800" w:hanging="284"/>
        <w:jc w:val="both"/>
        <w:rPr>
          <w:rtl/>
        </w:rPr>
      </w:pPr>
      <w:r w:rsidRPr="00BE337F">
        <w:rPr>
          <w:rFonts w:hint="cs"/>
          <w:rtl/>
        </w:rPr>
        <w:t xml:space="preserve">היקף </w:t>
      </w:r>
      <w:r w:rsidRPr="007D7BFC">
        <w:rPr>
          <w:rFonts w:hint="cs"/>
          <w:rtl/>
        </w:rPr>
        <w:t xml:space="preserve">השירותים המבוקשים יהיה בהיקף כספי כולל </w:t>
      </w:r>
      <w:r w:rsidR="009743CD" w:rsidRPr="007D7BFC">
        <w:rPr>
          <w:rFonts w:hint="cs"/>
          <w:rtl/>
        </w:rPr>
        <w:t xml:space="preserve">שלא יעלה על </w:t>
      </w:r>
      <w:r w:rsidR="00AD3AA6" w:rsidRPr="007D7BFC">
        <w:rPr>
          <w:rFonts w:hint="cs"/>
          <w:rtl/>
        </w:rPr>
        <w:t>100,000</w:t>
      </w:r>
      <w:r w:rsidRPr="007D7BFC">
        <w:rPr>
          <w:rFonts w:hint="cs"/>
          <w:rtl/>
        </w:rPr>
        <w:t xml:space="preserve"> ₪ </w:t>
      </w:r>
      <w:r w:rsidR="00B927B5" w:rsidRPr="007D7BFC">
        <w:rPr>
          <w:rFonts w:hint="cs"/>
          <w:rtl/>
        </w:rPr>
        <w:t xml:space="preserve">כולל מע"מ, </w:t>
      </w:r>
      <w:r w:rsidRPr="007D7BFC">
        <w:rPr>
          <w:rFonts w:hint="cs"/>
          <w:rtl/>
        </w:rPr>
        <w:t xml:space="preserve">בניכוי ההנחה שניתנה בהצעת המחיר. </w:t>
      </w:r>
    </w:p>
    <w:p w:rsidR="007E409A" w:rsidRPr="00BE337F" w:rsidRDefault="007E409A" w:rsidP="00004362">
      <w:pPr>
        <w:pStyle w:val="aff"/>
        <w:numPr>
          <w:ilvl w:val="0"/>
          <w:numId w:val="49"/>
        </w:numPr>
        <w:spacing w:line="360" w:lineRule="auto"/>
        <w:ind w:left="800" w:hanging="284"/>
        <w:jc w:val="both"/>
      </w:pPr>
      <w:r w:rsidRPr="007D7BFC">
        <w:rPr>
          <w:rFonts w:hint="cs"/>
          <w:rtl/>
        </w:rPr>
        <w:t xml:space="preserve">יובהר ויודגש כי מדובר </w:t>
      </w:r>
      <w:r w:rsidR="00EF1EFF" w:rsidRPr="007D7BFC">
        <w:rPr>
          <w:rFonts w:hint="cs"/>
          <w:rtl/>
        </w:rPr>
        <w:t>ב</w:t>
      </w:r>
      <w:r w:rsidRPr="007D7BFC">
        <w:rPr>
          <w:rFonts w:hint="cs"/>
          <w:rtl/>
        </w:rPr>
        <w:t>הערכה בלבד ואין המשרד מתחייב להזמין את השירותים בהיקף המשוער, ואין</w:t>
      </w:r>
      <w:r w:rsidRPr="00BE337F">
        <w:rPr>
          <w:rFonts w:hint="cs"/>
          <w:rtl/>
        </w:rPr>
        <w:t xml:space="preserve"> באמור כדי לגרוע מזכותו של המשרד להפסיק את ההתקשרות כאמור במכרז ובהסכם ו/או להקטין את היקף ההתקשרות, והכל על פי שיקול דעתו הבלעדי.</w:t>
      </w:r>
    </w:p>
    <w:p w:rsidR="00C472A3" w:rsidRPr="00BE337F" w:rsidRDefault="00C472A3" w:rsidP="00B927B5">
      <w:pPr>
        <w:spacing w:line="360" w:lineRule="auto"/>
        <w:rPr>
          <w:b/>
          <w:bCs/>
          <w:u w:val="single"/>
          <w:rtl/>
        </w:rPr>
      </w:pPr>
    </w:p>
    <w:p w:rsidR="001F65B6" w:rsidRDefault="001F65B6" w:rsidP="002A53E1">
      <w:pPr>
        <w:pStyle w:val="1"/>
        <w:numPr>
          <w:ilvl w:val="0"/>
          <w:numId w:val="33"/>
        </w:numPr>
        <w:spacing w:before="0" w:after="0"/>
        <w:jc w:val="left"/>
        <w:rPr>
          <w:sz w:val="26"/>
          <w:szCs w:val="26"/>
          <w:rtl/>
        </w:rPr>
      </w:pPr>
      <w:bookmarkStart w:id="7" w:name="_Toc405251986"/>
      <w:r w:rsidRPr="00BE337F">
        <w:rPr>
          <w:rFonts w:hint="cs"/>
          <w:sz w:val="26"/>
          <w:szCs w:val="26"/>
          <w:rtl/>
        </w:rPr>
        <w:t>אופן הגשת ההצעה ומסמכי המכרז</w:t>
      </w:r>
      <w:bookmarkEnd w:id="7"/>
    </w:p>
    <w:p w:rsidR="00044DE9" w:rsidRPr="00044DE9" w:rsidRDefault="00044DE9" w:rsidP="00044DE9">
      <w:pPr>
        <w:rPr>
          <w:rtl/>
        </w:rPr>
      </w:pPr>
    </w:p>
    <w:p w:rsidR="004722A1" w:rsidRDefault="0028439D" w:rsidP="001423FF">
      <w:pPr>
        <w:pStyle w:val="aff"/>
        <w:numPr>
          <w:ilvl w:val="0"/>
          <w:numId w:val="41"/>
        </w:numPr>
        <w:spacing w:line="360" w:lineRule="auto"/>
        <w:jc w:val="both"/>
      </w:pPr>
      <w:r w:rsidRPr="00BE337F">
        <w:rPr>
          <w:rFonts w:hint="cs"/>
          <w:rtl/>
        </w:rPr>
        <w:t xml:space="preserve">את מסמכי המכרז, טפסיו ונספחיו ניתן להוריד מאתר האינטרנט של </w:t>
      </w:r>
      <w:proofErr w:type="spellStart"/>
      <w:r w:rsidRPr="00BE337F">
        <w:rPr>
          <w:rFonts w:hint="cs"/>
          <w:rtl/>
        </w:rPr>
        <w:t>מינהל</w:t>
      </w:r>
      <w:proofErr w:type="spellEnd"/>
      <w:r w:rsidRPr="00BE337F">
        <w:rPr>
          <w:rFonts w:hint="cs"/>
          <w:rtl/>
        </w:rPr>
        <w:t xml:space="preserve"> הרכש הממשלתי שכתובתו:</w:t>
      </w:r>
      <w:r w:rsidR="00E116F0" w:rsidRPr="00BE337F">
        <w:rPr>
          <w:rFonts w:hint="cs"/>
          <w:rtl/>
        </w:rPr>
        <w:t xml:space="preserve"> </w:t>
      </w:r>
      <w:hyperlink r:id="rId10" w:history="1">
        <w:r w:rsidRPr="00BE337F">
          <w:t>www.mr.gov.il</w:t>
        </w:r>
      </w:hyperlink>
      <w:r w:rsidRPr="00BE337F">
        <w:rPr>
          <w:rFonts w:hint="cs"/>
          <w:rtl/>
        </w:rPr>
        <w:t xml:space="preserve">. </w:t>
      </w:r>
    </w:p>
    <w:p w:rsidR="004722A1" w:rsidRPr="004722A1" w:rsidRDefault="0028439D" w:rsidP="001423FF">
      <w:pPr>
        <w:pStyle w:val="aff"/>
        <w:numPr>
          <w:ilvl w:val="0"/>
          <w:numId w:val="41"/>
        </w:numPr>
        <w:spacing w:line="360" w:lineRule="auto"/>
        <w:jc w:val="both"/>
      </w:pPr>
      <w:r w:rsidRPr="004722A1">
        <w:rPr>
          <w:rFonts w:hint="cs"/>
          <w:bCs/>
          <w:rtl/>
        </w:rPr>
        <w:t>על המועמד להגיש את הצעתו באופן הבא:</w:t>
      </w:r>
    </w:p>
    <w:p w:rsidR="004722A1" w:rsidRDefault="0028439D" w:rsidP="001423FF">
      <w:pPr>
        <w:pStyle w:val="aff"/>
        <w:numPr>
          <w:ilvl w:val="1"/>
          <w:numId w:val="41"/>
        </w:numPr>
        <w:spacing w:line="360" w:lineRule="auto"/>
        <w:jc w:val="both"/>
      </w:pPr>
      <w:r w:rsidRPr="00BE337F">
        <w:rPr>
          <w:rFonts w:hint="cs"/>
          <w:rtl/>
        </w:rPr>
        <w:t>כתב המכרז המלא ונספחיו חתום בכל עמוד בחתימה וחותמת של המציע.</w:t>
      </w:r>
    </w:p>
    <w:p w:rsidR="004722A1" w:rsidRDefault="0028439D" w:rsidP="001423FF">
      <w:pPr>
        <w:pStyle w:val="aff"/>
        <w:numPr>
          <w:ilvl w:val="1"/>
          <w:numId w:val="41"/>
        </w:numPr>
        <w:spacing w:line="360" w:lineRule="auto"/>
        <w:jc w:val="both"/>
      </w:pPr>
      <w:r w:rsidRPr="00BE337F">
        <w:rPr>
          <w:rFonts w:hint="cs"/>
          <w:rtl/>
        </w:rPr>
        <w:t>פרוטוקול שאלות ותשובות חתום בכל עמוד בחתימה וחותמת של המציע.</w:t>
      </w:r>
    </w:p>
    <w:p w:rsidR="004722A1" w:rsidRDefault="0028439D" w:rsidP="001423FF">
      <w:pPr>
        <w:pStyle w:val="aff"/>
        <w:numPr>
          <w:ilvl w:val="1"/>
          <w:numId w:val="41"/>
        </w:numPr>
        <w:spacing w:line="360" w:lineRule="auto"/>
        <w:jc w:val="both"/>
      </w:pPr>
      <w:r w:rsidRPr="00BE337F">
        <w:rPr>
          <w:rFonts w:hint="cs"/>
          <w:rtl/>
        </w:rPr>
        <w:t>נוסח חוזה ההתקשרות ונספחיו חתום בכל עמוד בחתימה וחותמת של</w:t>
      </w:r>
      <w:r w:rsidR="00807CF3">
        <w:rPr>
          <w:rFonts w:hint="cs"/>
          <w:rtl/>
        </w:rPr>
        <w:t xml:space="preserve"> </w:t>
      </w:r>
      <w:r w:rsidRPr="00BE337F">
        <w:rPr>
          <w:rFonts w:hint="cs"/>
          <w:rtl/>
        </w:rPr>
        <w:t>המציע.</w:t>
      </w:r>
    </w:p>
    <w:p w:rsidR="004722A1" w:rsidRDefault="0028439D" w:rsidP="001423FF">
      <w:pPr>
        <w:pStyle w:val="aff"/>
        <w:numPr>
          <w:ilvl w:val="1"/>
          <w:numId w:val="41"/>
        </w:numPr>
        <w:spacing w:line="360" w:lineRule="auto"/>
        <w:jc w:val="both"/>
      </w:pPr>
      <w:r w:rsidRPr="00BE337F">
        <w:rPr>
          <w:rFonts w:hint="cs"/>
          <w:rtl/>
        </w:rPr>
        <w:t>טפסי ההצעה כשהם מלאים וחתומים בכל עמוד בחתימה וחותמת של המציע.</w:t>
      </w:r>
    </w:p>
    <w:p w:rsidR="004722A1" w:rsidRDefault="0028439D" w:rsidP="001423FF">
      <w:pPr>
        <w:pStyle w:val="aff"/>
        <w:numPr>
          <w:ilvl w:val="1"/>
          <w:numId w:val="41"/>
        </w:numPr>
        <w:spacing w:line="360" w:lineRule="auto"/>
        <w:jc w:val="both"/>
      </w:pPr>
      <w:r w:rsidRPr="00BE337F">
        <w:rPr>
          <w:rFonts w:hint="cs"/>
          <w:rtl/>
        </w:rPr>
        <w:t>אישור תשלום עבור חוברת המכרז.</w:t>
      </w:r>
    </w:p>
    <w:p w:rsidR="004722A1" w:rsidRDefault="009743CD" w:rsidP="009743CD">
      <w:pPr>
        <w:pStyle w:val="aff"/>
        <w:numPr>
          <w:ilvl w:val="0"/>
          <w:numId w:val="41"/>
        </w:numPr>
        <w:spacing w:line="360" w:lineRule="auto"/>
        <w:jc w:val="both"/>
      </w:pPr>
      <w:r w:rsidRPr="00BE337F">
        <w:rPr>
          <w:rtl/>
        </w:rPr>
        <w:t>ה</w:t>
      </w:r>
      <w:r>
        <w:rPr>
          <w:rFonts w:hint="cs"/>
          <w:rtl/>
        </w:rPr>
        <w:t>מציע</w:t>
      </w:r>
      <w:r w:rsidRPr="00BE337F">
        <w:rPr>
          <w:rtl/>
        </w:rPr>
        <w:t xml:space="preserve"> </w:t>
      </w:r>
      <w:r w:rsidR="0028439D" w:rsidRPr="00BE337F">
        <w:rPr>
          <w:rtl/>
        </w:rPr>
        <w:t>רשאי לציין</w:t>
      </w:r>
      <w:r w:rsidR="0028439D" w:rsidRPr="00BE337F">
        <w:rPr>
          <w:rFonts w:hint="cs"/>
          <w:rtl/>
        </w:rPr>
        <w:t xml:space="preserve"> בהצעתו</w:t>
      </w:r>
      <w:r w:rsidR="0028439D" w:rsidRPr="00BE337F">
        <w:rPr>
          <w:rtl/>
        </w:rPr>
        <w:t xml:space="preserve"> מראש </w:t>
      </w:r>
      <w:r w:rsidR="0028439D" w:rsidRPr="00BE337F">
        <w:rPr>
          <w:rFonts w:hint="cs"/>
          <w:rtl/>
        </w:rPr>
        <w:t xml:space="preserve">בצירוף נימוקים לכך, </w:t>
      </w:r>
      <w:r w:rsidR="0028439D" w:rsidRPr="00BE337F">
        <w:rPr>
          <w:rtl/>
        </w:rPr>
        <w:t>א</w:t>
      </w:r>
      <w:r w:rsidR="0028439D" w:rsidRPr="00BE337F">
        <w:rPr>
          <w:rFonts w:hint="cs"/>
          <w:rtl/>
        </w:rPr>
        <w:t>י</w:t>
      </w:r>
      <w:r w:rsidR="0028439D" w:rsidRPr="00BE337F">
        <w:rPr>
          <w:rtl/>
        </w:rPr>
        <w:t>ל</w:t>
      </w:r>
      <w:r w:rsidR="0028439D" w:rsidRPr="00BE337F">
        <w:rPr>
          <w:rFonts w:hint="cs"/>
          <w:rtl/>
        </w:rPr>
        <w:t>ו</w:t>
      </w:r>
      <w:r w:rsidR="0028439D" w:rsidRPr="00BE337F">
        <w:rPr>
          <w:rtl/>
        </w:rPr>
        <w:t xml:space="preserve"> סעיפים בהצעתו חסויים בפני הצגה למתחרים</w:t>
      </w:r>
      <w:r w:rsidR="0028439D" w:rsidRPr="00BE337F">
        <w:rPr>
          <w:rFonts w:hint="cs"/>
          <w:rtl/>
        </w:rPr>
        <w:t xml:space="preserve"> במידה והצעתו תבחר</w:t>
      </w:r>
      <w:r w:rsidR="0028439D" w:rsidRPr="00BE337F">
        <w:rPr>
          <w:rtl/>
        </w:rPr>
        <w:t>. למרות זא</w:t>
      </w:r>
      <w:r w:rsidR="00B927B5">
        <w:rPr>
          <w:rtl/>
        </w:rPr>
        <w:t>ת, ועדת המכרזים תהיה רשאית, ע</w:t>
      </w:r>
      <w:r w:rsidR="00B927B5">
        <w:rPr>
          <w:rFonts w:hint="cs"/>
          <w:rtl/>
        </w:rPr>
        <w:t>ל-פי</w:t>
      </w:r>
      <w:r w:rsidR="0028439D" w:rsidRPr="00BE337F">
        <w:rPr>
          <w:rtl/>
        </w:rPr>
        <w:t xml:space="preserve"> שיקול דעתה, להציג בפני הספקים שלא זכו במכרז, כל מסמך אשר להערכתה המקצועית אינו מהווה סוד מסחרי או מקצועי והוא דרוש על מנת לעמוד בתקנות </w:t>
      </w:r>
      <w:r w:rsidR="0028439D" w:rsidRPr="00BE337F">
        <w:rPr>
          <w:rFonts w:hint="cs"/>
          <w:rtl/>
        </w:rPr>
        <w:t xml:space="preserve">חובת </w:t>
      </w:r>
      <w:r w:rsidR="0028439D" w:rsidRPr="00BE337F">
        <w:rPr>
          <w:rtl/>
        </w:rPr>
        <w:t>המכרזים.</w:t>
      </w:r>
      <w:r w:rsidR="0028439D" w:rsidRPr="00BE337F">
        <w:rPr>
          <w:rFonts w:hint="cs"/>
          <w:rtl/>
        </w:rPr>
        <w:t xml:space="preserve"> בכל מקרה, אם לא סומנו סעיפים כנדרש יראו בדבר משום הסכמתו לכך כי אין כל מניעה לגילוי אותם סעיפים. </w:t>
      </w:r>
    </w:p>
    <w:p w:rsidR="004722A1" w:rsidRDefault="009743CD" w:rsidP="00CC6690">
      <w:pPr>
        <w:pStyle w:val="aff"/>
        <w:spacing w:line="360" w:lineRule="auto"/>
        <w:ind w:left="786"/>
        <w:jc w:val="both"/>
        <w:rPr>
          <w:rtl/>
        </w:rPr>
      </w:pPr>
      <w:r>
        <w:rPr>
          <w:rFonts w:hint="cs"/>
          <w:rtl/>
        </w:rPr>
        <w:t>המציע</w:t>
      </w:r>
      <w:r w:rsidRPr="00BE337F">
        <w:rPr>
          <w:rFonts w:hint="cs"/>
          <w:rtl/>
        </w:rPr>
        <w:t xml:space="preserve"> </w:t>
      </w:r>
      <w:r w:rsidR="0028439D" w:rsidRPr="00BE337F">
        <w:rPr>
          <w:rFonts w:hint="cs"/>
          <w:rtl/>
        </w:rPr>
        <w:t>לא יוכל לעיין בהצעה הזוכה ב</w:t>
      </w:r>
      <w:r>
        <w:rPr>
          <w:rFonts w:hint="cs"/>
          <w:rtl/>
        </w:rPr>
        <w:t>כל אותם ה</w:t>
      </w:r>
      <w:r w:rsidR="0028439D" w:rsidRPr="00BE337F">
        <w:rPr>
          <w:rFonts w:hint="cs"/>
          <w:rtl/>
        </w:rPr>
        <w:t xml:space="preserve">סעיפים </w:t>
      </w:r>
      <w:r w:rsidR="00CC6690">
        <w:rPr>
          <w:rFonts w:hint="cs"/>
          <w:rtl/>
        </w:rPr>
        <w:t>שסומנו</w:t>
      </w:r>
      <w:r w:rsidR="0028439D" w:rsidRPr="00BE337F">
        <w:rPr>
          <w:rFonts w:hint="cs"/>
          <w:rtl/>
        </w:rPr>
        <w:t xml:space="preserve"> כחסויים </w:t>
      </w:r>
      <w:r w:rsidR="00CC6690" w:rsidRPr="00BE337F">
        <w:rPr>
          <w:rFonts w:hint="cs"/>
          <w:rtl/>
        </w:rPr>
        <w:t>בהצע</w:t>
      </w:r>
      <w:r w:rsidR="00CC6690">
        <w:rPr>
          <w:rFonts w:hint="cs"/>
          <w:rtl/>
        </w:rPr>
        <w:t>ה</w:t>
      </w:r>
      <w:r w:rsidR="0028439D" w:rsidRPr="00BE337F">
        <w:rPr>
          <w:rFonts w:hint="cs"/>
          <w:rtl/>
        </w:rPr>
        <w:t xml:space="preserve">. </w:t>
      </w:r>
    </w:p>
    <w:p w:rsidR="004722A1" w:rsidRDefault="0028439D" w:rsidP="001423FF">
      <w:pPr>
        <w:pStyle w:val="aff"/>
        <w:numPr>
          <w:ilvl w:val="0"/>
          <w:numId w:val="41"/>
        </w:numPr>
        <w:spacing w:line="360" w:lineRule="auto"/>
        <w:jc w:val="both"/>
      </w:pPr>
      <w:r w:rsidRPr="00BE337F">
        <w:rPr>
          <w:rFonts w:hint="cs"/>
          <w:rtl/>
        </w:rPr>
        <w:t>על המציע למלא את כל הסעיפים והטבלא</w:t>
      </w:r>
      <w:r w:rsidR="004722A1">
        <w:rPr>
          <w:rFonts w:hint="cs"/>
          <w:rtl/>
        </w:rPr>
        <w:t xml:space="preserve">ות המפורטים בנספחי המכרז, ובפרט את טופס הצעת המחיר. </w:t>
      </w:r>
    </w:p>
    <w:p w:rsidR="004722A1" w:rsidRDefault="0028439D" w:rsidP="004722A1">
      <w:pPr>
        <w:pStyle w:val="aff"/>
        <w:spacing w:line="360" w:lineRule="auto"/>
        <w:ind w:left="786"/>
        <w:jc w:val="both"/>
        <w:rPr>
          <w:rtl/>
        </w:rPr>
      </w:pPr>
      <w:r w:rsidRPr="00BE337F">
        <w:rPr>
          <w:rFonts w:hint="cs"/>
          <w:rtl/>
        </w:rPr>
        <w:t>כל תוספת, שינוי או הסתייגות ביחס לחוברת המכרז לרבות בחוזה ההתקשרות, בין אם ייעשו בגוף חוברת המכרז, במכתב נלווה, או בכל דרך אחרת ה</w:t>
      </w:r>
      <w:r w:rsidR="00B927B5">
        <w:rPr>
          <w:rFonts w:hint="cs"/>
          <w:rtl/>
        </w:rPr>
        <w:t>י</w:t>
      </w:r>
      <w:r w:rsidRPr="00BE337F">
        <w:rPr>
          <w:rFonts w:hint="cs"/>
          <w:rtl/>
        </w:rPr>
        <w:t xml:space="preserve">נם חסרי </w:t>
      </w:r>
      <w:r w:rsidRPr="00BE337F">
        <w:rPr>
          <w:rFonts w:hint="cs"/>
          <w:rtl/>
        </w:rPr>
        <w:lastRenderedPageBreak/>
        <w:t>תוקף ומקנים למזמין זכות לפסול את ההצעה. למען הסר ספק מובהר כי במקרה של זכייה, ההצעה המחייבת את המזמין אינה כוללת את השינויים והתוספות.</w:t>
      </w:r>
    </w:p>
    <w:p w:rsidR="004722A1" w:rsidRDefault="0028439D" w:rsidP="001423FF">
      <w:pPr>
        <w:pStyle w:val="aff"/>
        <w:numPr>
          <w:ilvl w:val="0"/>
          <w:numId w:val="41"/>
        </w:numPr>
        <w:spacing w:line="360" w:lineRule="auto"/>
        <w:jc w:val="both"/>
      </w:pPr>
      <w:r w:rsidRPr="00BE337F">
        <w:rPr>
          <w:rFonts w:hint="eastAsia"/>
          <w:rtl/>
        </w:rPr>
        <w:t>מ</w:t>
      </w:r>
      <w:r w:rsidRPr="00BE337F">
        <w:rPr>
          <w:rtl/>
        </w:rPr>
        <w:t xml:space="preserve">ציע </w:t>
      </w:r>
      <w:r w:rsidRPr="00BE337F">
        <w:rPr>
          <w:rFonts w:hint="eastAsia"/>
          <w:rtl/>
        </w:rPr>
        <w:t>המעוניין</w:t>
      </w:r>
      <w:r w:rsidRPr="00BE337F">
        <w:rPr>
          <w:rtl/>
        </w:rPr>
        <w:t xml:space="preserve"> להשתתף </w:t>
      </w:r>
      <w:r w:rsidRPr="00BE337F">
        <w:rPr>
          <w:rFonts w:hint="eastAsia"/>
          <w:rtl/>
        </w:rPr>
        <w:t>במכרז</w:t>
      </w:r>
      <w:r w:rsidRPr="00BE337F">
        <w:rPr>
          <w:rtl/>
        </w:rPr>
        <w:t xml:space="preserve"> יגיש למזמין את הצעתו </w:t>
      </w:r>
      <w:r w:rsidRPr="00BE337F">
        <w:rPr>
          <w:rFonts w:hint="cs"/>
          <w:rtl/>
        </w:rPr>
        <w:t>בשני</w:t>
      </w:r>
      <w:r w:rsidRPr="00BE337F">
        <w:rPr>
          <w:rtl/>
        </w:rPr>
        <w:t xml:space="preserve"> עותקים (אחד </w:t>
      </w:r>
      <w:r w:rsidRPr="00BE337F">
        <w:rPr>
          <w:rFonts w:hint="eastAsia"/>
          <w:rtl/>
        </w:rPr>
        <w:t>מהם</w:t>
      </w:r>
      <w:r w:rsidRPr="00BE337F">
        <w:rPr>
          <w:rtl/>
        </w:rPr>
        <w:t xml:space="preserve"> </w:t>
      </w:r>
      <w:r w:rsidRPr="00BE337F">
        <w:rPr>
          <w:rFonts w:hint="eastAsia"/>
          <w:rtl/>
        </w:rPr>
        <w:t>יוגדר</w:t>
      </w:r>
      <w:r w:rsidRPr="00BE337F">
        <w:rPr>
          <w:rtl/>
        </w:rPr>
        <w:t xml:space="preserve"> </w:t>
      </w:r>
      <w:r w:rsidRPr="00BE337F">
        <w:rPr>
          <w:rFonts w:hint="eastAsia"/>
          <w:rtl/>
        </w:rPr>
        <w:t>ויסומן</w:t>
      </w:r>
      <w:r w:rsidRPr="00BE337F">
        <w:rPr>
          <w:rtl/>
        </w:rPr>
        <w:t xml:space="preserve"> </w:t>
      </w:r>
      <w:r w:rsidRPr="00BE337F">
        <w:rPr>
          <w:rFonts w:hint="eastAsia"/>
          <w:rtl/>
        </w:rPr>
        <w:t>כמקור</w:t>
      </w:r>
      <w:r w:rsidRPr="00BE337F">
        <w:rPr>
          <w:rtl/>
        </w:rPr>
        <w:t>)</w:t>
      </w:r>
      <w:r w:rsidRPr="00BE337F">
        <w:rPr>
          <w:rFonts w:hint="cs"/>
          <w:rtl/>
        </w:rPr>
        <w:t xml:space="preserve">, </w:t>
      </w:r>
      <w:r w:rsidRPr="00BE337F">
        <w:rPr>
          <w:rtl/>
        </w:rPr>
        <w:t>במעטפה סגורה היטב, מלאה ושלמה</w:t>
      </w:r>
      <w:r w:rsidRPr="00BE337F">
        <w:rPr>
          <w:rFonts w:hint="cs"/>
          <w:rtl/>
        </w:rPr>
        <w:t xml:space="preserve"> הכוללת את כל המסמכים הדרושים</w:t>
      </w:r>
      <w:r w:rsidRPr="00BE337F">
        <w:rPr>
          <w:rtl/>
        </w:rPr>
        <w:t>, ועליה יצוינו בכתב ברור מספר המכרז ונושא ההתקשרות.</w:t>
      </w:r>
    </w:p>
    <w:p w:rsidR="004722A1" w:rsidRDefault="0028439D" w:rsidP="001423FF">
      <w:pPr>
        <w:pStyle w:val="aff"/>
        <w:numPr>
          <w:ilvl w:val="0"/>
          <w:numId w:val="41"/>
        </w:numPr>
        <w:spacing w:line="360" w:lineRule="auto"/>
        <w:jc w:val="both"/>
      </w:pPr>
      <w:r w:rsidRPr="004722A1">
        <w:rPr>
          <w:rFonts w:hint="eastAsia"/>
          <w:b/>
          <w:bCs/>
          <w:rtl/>
        </w:rPr>
        <w:t>טופס</w:t>
      </w:r>
      <w:r w:rsidRPr="004722A1">
        <w:rPr>
          <w:b/>
          <w:bCs/>
          <w:rtl/>
        </w:rPr>
        <w:t xml:space="preserve"> הצעת המחיר</w:t>
      </w:r>
      <w:r w:rsidRPr="00BE337F">
        <w:rPr>
          <w:rtl/>
        </w:rPr>
        <w:t xml:space="preserve"> יוכנס לתוך מעטפה נוספת, סגורה היטב, (עליה יירשם "</w:t>
      </w:r>
      <w:r w:rsidRPr="00BE337F">
        <w:rPr>
          <w:rFonts w:hint="eastAsia"/>
          <w:rtl/>
        </w:rPr>
        <w:t>הצעת</w:t>
      </w:r>
      <w:r w:rsidRPr="00BE337F">
        <w:rPr>
          <w:rtl/>
        </w:rPr>
        <w:t xml:space="preserve"> </w:t>
      </w:r>
      <w:r w:rsidRPr="00BE337F">
        <w:rPr>
          <w:rFonts w:hint="eastAsia"/>
          <w:rtl/>
        </w:rPr>
        <w:t>מחיר</w:t>
      </w:r>
      <w:r w:rsidRPr="00BE337F">
        <w:rPr>
          <w:rtl/>
        </w:rPr>
        <w:t>") אשר תוכנס גם היא לתוך מעטפת המכרז.</w:t>
      </w:r>
      <w:r w:rsidRPr="00BE337F">
        <w:rPr>
          <w:rFonts w:hint="cs"/>
          <w:rtl/>
        </w:rPr>
        <w:t xml:space="preserve"> </w:t>
      </w:r>
      <w:r w:rsidRPr="00BE337F">
        <w:rPr>
          <w:rFonts w:hint="eastAsia"/>
          <w:rtl/>
        </w:rPr>
        <w:t>מ</w:t>
      </w:r>
      <w:r w:rsidRPr="00BE337F">
        <w:rPr>
          <w:rtl/>
        </w:rPr>
        <w:t xml:space="preserve">ודגש בזה </w:t>
      </w:r>
      <w:r w:rsidRPr="00BE337F">
        <w:rPr>
          <w:rFonts w:hint="eastAsia"/>
          <w:rtl/>
        </w:rPr>
        <w:t>שפרטי</w:t>
      </w:r>
      <w:r w:rsidRPr="00BE337F">
        <w:rPr>
          <w:rtl/>
        </w:rPr>
        <w:t xml:space="preserve"> </w:t>
      </w:r>
      <w:r w:rsidRPr="00BE337F">
        <w:rPr>
          <w:rFonts w:hint="eastAsia"/>
          <w:rtl/>
        </w:rPr>
        <w:t>הצעת</w:t>
      </w:r>
      <w:r w:rsidRPr="00BE337F">
        <w:rPr>
          <w:rtl/>
        </w:rPr>
        <w:t xml:space="preserve"> </w:t>
      </w:r>
      <w:r w:rsidRPr="00BE337F">
        <w:rPr>
          <w:rFonts w:hint="eastAsia"/>
          <w:rtl/>
        </w:rPr>
        <w:t>המחיר</w:t>
      </w:r>
      <w:r w:rsidRPr="00BE337F">
        <w:rPr>
          <w:rtl/>
        </w:rPr>
        <w:t xml:space="preserve"> או העתק ממנ</w:t>
      </w:r>
      <w:r w:rsidRPr="00BE337F">
        <w:rPr>
          <w:rFonts w:hint="eastAsia"/>
          <w:rtl/>
        </w:rPr>
        <w:t>ה</w:t>
      </w:r>
      <w:r w:rsidRPr="00BE337F">
        <w:rPr>
          <w:rtl/>
        </w:rPr>
        <w:t xml:space="preserve"> לא יופיעו במסמכים</w:t>
      </w:r>
      <w:r w:rsidRPr="00BE337F">
        <w:rPr>
          <w:rFonts w:hint="cs"/>
          <w:rtl/>
        </w:rPr>
        <w:t xml:space="preserve"> (</w:t>
      </w:r>
      <w:r w:rsidRPr="00BE337F">
        <w:rPr>
          <w:rFonts w:hint="eastAsia"/>
          <w:rtl/>
        </w:rPr>
        <w:t>למעט</w:t>
      </w:r>
      <w:r w:rsidRPr="00BE337F">
        <w:rPr>
          <w:rtl/>
        </w:rPr>
        <w:t xml:space="preserve"> </w:t>
      </w:r>
      <w:r w:rsidRPr="00BE337F">
        <w:rPr>
          <w:rFonts w:hint="eastAsia"/>
          <w:rtl/>
        </w:rPr>
        <w:t>בתוך</w:t>
      </w:r>
      <w:r w:rsidRPr="00BE337F">
        <w:rPr>
          <w:rtl/>
        </w:rPr>
        <w:t xml:space="preserve"> </w:t>
      </w:r>
      <w:r w:rsidRPr="00BE337F">
        <w:rPr>
          <w:rFonts w:hint="eastAsia"/>
          <w:rtl/>
        </w:rPr>
        <w:t>מעטפת</w:t>
      </w:r>
      <w:r w:rsidRPr="00BE337F">
        <w:rPr>
          <w:rtl/>
        </w:rPr>
        <w:t xml:space="preserve"> </w:t>
      </w:r>
      <w:r w:rsidRPr="00BE337F">
        <w:rPr>
          <w:rFonts w:hint="eastAsia"/>
          <w:rtl/>
        </w:rPr>
        <w:t>הצעת</w:t>
      </w:r>
      <w:r w:rsidRPr="00BE337F">
        <w:rPr>
          <w:rtl/>
        </w:rPr>
        <w:t xml:space="preserve"> </w:t>
      </w:r>
      <w:r w:rsidRPr="00BE337F">
        <w:rPr>
          <w:rFonts w:hint="eastAsia"/>
          <w:rtl/>
        </w:rPr>
        <w:t>המחיר</w:t>
      </w:r>
      <w:r w:rsidRPr="00BE337F">
        <w:rPr>
          <w:rtl/>
        </w:rPr>
        <w:t xml:space="preserve"> </w:t>
      </w:r>
      <w:r w:rsidRPr="00BE337F">
        <w:rPr>
          <w:rFonts w:hint="eastAsia"/>
          <w:rtl/>
        </w:rPr>
        <w:t>הסגורה</w:t>
      </w:r>
      <w:r w:rsidRPr="00BE337F">
        <w:rPr>
          <w:rFonts w:hint="cs"/>
          <w:rtl/>
        </w:rPr>
        <w:t>)</w:t>
      </w:r>
      <w:r w:rsidRPr="00BE337F">
        <w:rPr>
          <w:rtl/>
        </w:rPr>
        <w:t xml:space="preserve"> בשום דרך שהיא. </w:t>
      </w:r>
      <w:r w:rsidRPr="00BE337F">
        <w:rPr>
          <w:rFonts w:hint="cs"/>
          <w:rtl/>
        </w:rPr>
        <w:t>על המעטפות יש לכתוב את שם המכרז ומספרו.</w:t>
      </w:r>
    </w:p>
    <w:p w:rsidR="004722A1" w:rsidRDefault="0028439D" w:rsidP="001423FF">
      <w:pPr>
        <w:pStyle w:val="aff"/>
        <w:numPr>
          <w:ilvl w:val="0"/>
          <w:numId w:val="41"/>
        </w:numPr>
        <w:spacing w:line="360" w:lineRule="auto"/>
        <w:jc w:val="both"/>
      </w:pPr>
      <w:r w:rsidRPr="00BE337F">
        <w:rPr>
          <w:rtl/>
        </w:rPr>
        <w:t>המציע ידביק על הצד החיצוני של המעטפה</w:t>
      </w:r>
      <w:r w:rsidRPr="00BE337F">
        <w:rPr>
          <w:rFonts w:hint="cs"/>
          <w:rtl/>
        </w:rPr>
        <w:t xml:space="preserve"> </w:t>
      </w:r>
      <w:r w:rsidRPr="00BE337F">
        <w:rPr>
          <w:rtl/>
        </w:rPr>
        <w:t xml:space="preserve">מעטפה נוספת, סגורה היטב, ללא פרטי המציע על גבה, </w:t>
      </w:r>
      <w:r w:rsidRPr="004722A1">
        <w:rPr>
          <w:b/>
          <w:bCs/>
          <w:rtl/>
        </w:rPr>
        <w:t>ובתוכה</w:t>
      </w:r>
      <w:r w:rsidRPr="00BE337F">
        <w:rPr>
          <w:rtl/>
        </w:rPr>
        <w:t xml:space="preserve"> יופיעו שם המציע ופרטי איש קשר מטעמו (מספר טלפון וכתובת) לשם החזרת המעטפה במקרה הצורך</w:t>
      </w:r>
      <w:r w:rsidRPr="00BE337F">
        <w:rPr>
          <w:rFonts w:hint="cs"/>
          <w:rtl/>
        </w:rPr>
        <w:t>.</w:t>
      </w:r>
    </w:p>
    <w:p w:rsidR="004722A1" w:rsidRDefault="0028439D" w:rsidP="001423FF">
      <w:pPr>
        <w:pStyle w:val="aff"/>
        <w:numPr>
          <w:ilvl w:val="0"/>
          <w:numId w:val="41"/>
        </w:numPr>
        <w:spacing w:line="360" w:lineRule="auto"/>
        <w:jc w:val="both"/>
      </w:pPr>
      <w:r w:rsidRPr="00BE337F">
        <w:rPr>
          <w:rFonts w:hint="cs"/>
          <w:rtl/>
        </w:rPr>
        <w:t>את הצעות המכרז יש להפקיד בתיבת המכרזים ב</w:t>
      </w:r>
      <w:r w:rsidR="00B25846">
        <w:rPr>
          <w:rFonts w:hint="cs"/>
          <w:rtl/>
        </w:rPr>
        <w:t>משרד הבינוי</w:t>
      </w:r>
      <w:r w:rsidRPr="00BE337F">
        <w:rPr>
          <w:rFonts w:hint="cs"/>
          <w:rtl/>
        </w:rPr>
        <w:t xml:space="preserve">, </w:t>
      </w:r>
      <w:r w:rsidRPr="00BE337F">
        <w:rPr>
          <w:rtl/>
        </w:rPr>
        <w:t xml:space="preserve">רח' </w:t>
      </w:r>
      <w:proofErr w:type="spellStart"/>
      <w:r w:rsidRPr="00BE337F">
        <w:rPr>
          <w:rtl/>
        </w:rPr>
        <w:t>קלרמון</w:t>
      </w:r>
      <w:proofErr w:type="spellEnd"/>
      <w:r w:rsidRPr="00BE337F">
        <w:rPr>
          <w:rtl/>
        </w:rPr>
        <w:t xml:space="preserve"> </w:t>
      </w:r>
      <w:proofErr w:type="spellStart"/>
      <w:r w:rsidRPr="00BE337F">
        <w:rPr>
          <w:rtl/>
        </w:rPr>
        <w:t>גאנו</w:t>
      </w:r>
      <w:proofErr w:type="spellEnd"/>
      <w:r w:rsidRPr="00BE337F">
        <w:rPr>
          <w:rtl/>
        </w:rPr>
        <w:t xml:space="preserve"> 3, קריית הממשלה, מזרח ירושלים</w:t>
      </w:r>
      <w:r w:rsidRPr="00BE337F">
        <w:rPr>
          <w:rFonts w:hint="cs"/>
          <w:rtl/>
        </w:rPr>
        <w:t xml:space="preserve"> בניין א' בחדר הדואר בקומת הקרקע</w:t>
      </w:r>
      <w:r w:rsidRPr="00BE337F">
        <w:rPr>
          <w:rtl/>
        </w:rPr>
        <w:t xml:space="preserve">. </w:t>
      </w:r>
    </w:p>
    <w:p w:rsidR="004722A1" w:rsidRDefault="0028439D" w:rsidP="009743CD">
      <w:pPr>
        <w:pStyle w:val="aff"/>
        <w:numPr>
          <w:ilvl w:val="0"/>
          <w:numId w:val="41"/>
        </w:numPr>
        <w:spacing w:line="360" w:lineRule="auto"/>
        <w:jc w:val="both"/>
      </w:pPr>
      <w:r w:rsidRPr="00BE337F">
        <w:rPr>
          <w:rFonts w:hint="cs"/>
          <w:rtl/>
        </w:rPr>
        <w:t xml:space="preserve">המועד האחרון להגשת הצעות הינו </w:t>
      </w:r>
      <w:r w:rsidR="009743CD">
        <w:rPr>
          <w:rFonts w:hint="cs"/>
          <w:rtl/>
        </w:rPr>
        <w:t>כקבוע בסעיף 1 למכרז - טבלת ריכוז התאריכים.</w:t>
      </w:r>
    </w:p>
    <w:p w:rsidR="004722A1" w:rsidRDefault="0028439D" w:rsidP="009743CD">
      <w:pPr>
        <w:pStyle w:val="aff"/>
        <w:numPr>
          <w:ilvl w:val="0"/>
          <w:numId w:val="41"/>
        </w:numPr>
        <w:spacing w:line="360" w:lineRule="auto"/>
        <w:jc w:val="both"/>
      </w:pPr>
      <w:r w:rsidRPr="00BE337F">
        <w:rPr>
          <w:rtl/>
        </w:rPr>
        <w:t>משלוח ההצעה בדואר או ע</w:t>
      </w:r>
      <w:r w:rsidR="009743CD">
        <w:rPr>
          <w:rFonts w:hint="cs"/>
          <w:rtl/>
        </w:rPr>
        <w:t>ל יד</w:t>
      </w:r>
      <w:r w:rsidRPr="00BE337F">
        <w:rPr>
          <w:rtl/>
        </w:rPr>
        <w:t>י שירות הובלה כלשהי,</w:t>
      </w:r>
      <w:r w:rsidRPr="00BE337F">
        <w:rPr>
          <w:rFonts w:hint="cs"/>
          <w:rtl/>
        </w:rPr>
        <w:t xml:space="preserve"> </w:t>
      </w:r>
      <w:r w:rsidRPr="00BE337F">
        <w:rPr>
          <w:rtl/>
        </w:rPr>
        <w:t>יהיה באחריות הבלעדית של המציע.</w:t>
      </w:r>
    </w:p>
    <w:p w:rsidR="0028439D" w:rsidRPr="00BE337F" w:rsidRDefault="0028439D" w:rsidP="00083A54">
      <w:pPr>
        <w:pStyle w:val="aff"/>
        <w:numPr>
          <w:ilvl w:val="0"/>
          <w:numId w:val="41"/>
        </w:numPr>
        <w:spacing w:line="360" w:lineRule="auto"/>
        <w:jc w:val="both"/>
      </w:pPr>
      <w:r w:rsidRPr="00BE337F">
        <w:rPr>
          <w:rFonts w:hint="cs"/>
          <w:rtl/>
        </w:rPr>
        <w:t>מציע שיש לו שאלות, הערות או השגות בקשר לתנאי המכרז, מסמכי המכרז או כל חלק מהם מוזמן</w:t>
      </w:r>
      <w:r w:rsidRPr="00BE337F">
        <w:rPr>
          <w:rtl/>
        </w:rPr>
        <w:t xml:space="preserve"> לפנות</w:t>
      </w:r>
      <w:r w:rsidRPr="00BE337F">
        <w:rPr>
          <w:rFonts w:hint="cs"/>
          <w:rtl/>
        </w:rPr>
        <w:t xml:space="preserve"> בכתב בדוא"ל בלבד</w:t>
      </w:r>
      <w:r w:rsidRPr="00BE337F">
        <w:rPr>
          <w:rtl/>
        </w:rPr>
        <w:t xml:space="preserve"> </w:t>
      </w:r>
      <w:r w:rsidRPr="00BE337F">
        <w:rPr>
          <w:rFonts w:hint="cs"/>
          <w:rtl/>
        </w:rPr>
        <w:t>אל</w:t>
      </w:r>
      <w:r w:rsidR="00083A54">
        <w:rPr>
          <w:rFonts w:hint="cs"/>
          <w:rtl/>
        </w:rPr>
        <w:t xml:space="preserve"> גב'</w:t>
      </w:r>
      <w:r w:rsidRPr="00BE337F">
        <w:rPr>
          <w:rFonts w:hint="cs"/>
          <w:rtl/>
        </w:rPr>
        <w:t xml:space="preserve"> </w:t>
      </w:r>
      <w:r w:rsidR="00083A54">
        <w:rPr>
          <w:rFonts w:hint="cs"/>
          <w:rtl/>
        </w:rPr>
        <w:t>אילנית היקרי</w:t>
      </w:r>
      <w:r w:rsidRPr="00BE337F">
        <w:rPr>
          <w:rFonts w:hint="cs"/>
          <w:rtl/>
        </w:rPr>
        <w:t>, בדוא"ל:</w:t>
      </w:r>
      <w:r w:rsidR="00807CF3">
        <w:rPr>
          <w:rFonts w:hint="cs"/>
          <w:rtl/>
        </w:rPr>
        <w:t xml:space="preserve"> </w:t>
      </w:r>
      <w:r w:rsidR="00083A54" w:rsidRPr="00083A54">
        <w:rPr>
          <w:b/>
          <w:bCs/>
          <w:i/>
        </w:rPr>
        <w:t>EilanitH@moch.gov.il</w:t>
      </w:r>
      <w:r w:rsidRPr="00BE337F">
        <w:rPr>
          <w:rFonts w:hint="cs"/>
          <w:rtl/>
        </w:rPr>
        <w:t xml:space="preserve"> </w:t>
      </w:r>
      <w:r w:rsidR="009743CD">
        <w:rPr>
          <w:rFonts w:hint="cs"/>
          <w:rtl/>
        </w:rPr>
        <w:t xml:space="preserve">עד למועד הקבוע בסעיף 1 למכרז </w:t>
      </w:r>
      <w:r w:rsidR="009743CD">
        <w:rPr>
          <w:rtl/>
        </w:rPr>
        <w:t>–</w:t>
      </w:r>
      <w:r w:rsidR="009743CD">
        <w:rPr>
          <w:rFonts w:hint="cs"/>
          <w:rtl/>
        </w:rPr>
        <w:t xml:space="preserve"> טבלת ריכוז התאריכים</w:t>
      </w:r>
      <w:r w:rsidRPr="00BE337F">
        <w:rPr>
          <w:rtl/>
        </w:rPr>
        <w:t xml:space="preserve">. </w:t>
      </w:r>
      <w:r w:rsidRPr="00BE337F">
        <w:rPr>
          <w:rFonts w:hint="cs"/>
          <w:rtl/>
        </w:rPr>
        <w:t>הפנייה תכלול את שם המציע, שם הפונה מטעמו, מען המציע ומספרי הטלפון הפקס והדוא"ל שלו</w:t>
      </w:r>
      <w:r w:rsidR="005770CA">
        <w:rPr>
          <w:rFonts w:hint="cs"/>
          <w:rtl/>
        </w:rPr>
        <w:t xml:space="preserve">, </w:t>
      </w:r>
      <w:r w:rsidR="005770CA" w:rsidRPr="0044332E">
        <w:rPr>
          <w:rFonts w:hint="cs"/>
          <w:b/>
          <w:bCs/>
          <w:rtl/>
        </w:rPr>
        <w:t>ושם ומספר המכרז</w:t>
      </w:r>
      <w:r w:rsidRPr="00BE337F">
        <w:rPr>
          <w:rFonts w:hint="cs"/>
          <w:rtl/>
        </w:rPr>
        <w:t xml:space="preserve">. </w:t>
      </w:r>
      <w:r w:rsidRPr="00BE337F">
        <w:rPr>
          <w:rtl/>
        </w:rPr>
        <w:t>לא יענו פניות טלפוניות או אחרות</w:t>
      </w:r>
      <w:r w:rsidRPr="00BE337F">
        <w:rPr>
          <w:rFonts w:hint="cs"/>
          <w:rtl/>
        </w:rPr>
        <w:t xml:space="preserve"> וכן פניות שיתקבלו לאחר המועד האמור. </w:t>
      </w:r>
      <w:r w:rsidRPr="00BE337F">
        <w:rPr>
          <w:rtl/>
        </w:rPr>
        <w:t>על המציע לוודא הגעת השאלות, בטלפון מס'</w:t>
      </w:r>
      <w:r w:rsidR="00807CF3">
        <w:rPr>
          <w:rtl/>
        </w:rPr>
        <w:t xml:space="preserve"> </w:t>
      </w:r>
      <w:r w:rsidR="00083A54">
        <w:rPr>
          <w:rFonts w:hint="cs"/>
          <w:rtl/>
        </w:rPr>
        <w:t>02-5847595.</w:t>
      </w:r>
      <w:r w:rsidR="00807CF3">
        <w:rPr>
          <w:rtl/>
        </w:rPr>
        <w:t xml:space="preserve"> </w:t>
      </w:r>
    </w:p>
    <w:p w:rsidR="001F65B6" w:rsidRPr="00BE337F" w:rsidRDefault="001F65B6" w:rsidP="00B927B5">
      <w:pPr>
        <w:spacing w:line="360" w:lineRule="auto"/>
        <w:rPr>
          <w:rtl/>
        </w:rPr>
      </w:pPr>
    </w:p>
    <w:p w:rsidR="00D60BBD" w:rsidRDefault="00D60BBD" w:rsidP="002A53E1">
      <w:pPr>
        <w:pStyle w:val="1"/>
        <w:numPr>
          <w:ilvl w:val="0"/>
          <w:numId w:val="33"/>
        </w:numPr>
        <w:spacing w:before="0" w:after="0"/>
        <w:jc w:val="left"/>
        <w:rPr>
          <w:sz w:val="26"/>
          <w:szCs w:val="26"/>
          <w:rtl/>
        </w:rPr>
      </w:pPr>
      <w:bookmarkStart w:id="8" w:name="_Toc405251987"/>
      <w:r w:rsidRPr="005354EA">
        <w:rPr>
          <w:sz w:val="26"/>
          <w:szCs w:val="26"/>
          <w:rtl/>
        </w:rPr>
        <w:t>תנאי סף</w:t>
      </w:r>
      <w:bookmarkEnd w:id="8"/>
    </w:p>
    <w:p w:rsidR="00B82521" w:rsidRPr="00B82521" w:rsidRDefault="00B82521" w:rsidP="00B82521">
      <w:pPr>
        <w:rPr>
          <w:rtl/>
        </w:rPr>
      </w:pPr>
    </w:p>
    <w:p w:rsidR="00B82521" w:rsidRDefault="0028439D" w:rsidP="00B82521">
      <w:pPr>
        <w:spacing w:line="360" w:lineRule="auto"/>
        <w:ind w:left="360"/>
        <w:jc w:val="both"/>
        <w:rPr>
          <w:rtl/>
        </w:rPr>
      </w:pPr>
      <w:r w:rsidRPr="00BE337F">
        <w:rPr>
          <w:rtl/>
        </w:rPr>
        <w:t xml:space="preserve">רשאים להגיש הצעות למכרז זה, מציעים </w:t>
      </w:r>
      <w:r w:rsidR="00B26925" w:rsidRPr="00BE337F">
        <w:rPr>
          <w:rtl/>
        </w:rPr>
        <w:t xml:space="preserve">העומדים בתנאים הבאים (תנאי סף) </w:t>
      </w:r>
      <w:r w:rsidRPr="00BE337F">
        <w:rPr>
          <w:rtl/>
        </w:rPr>
        <w:t xml:space="preserve">במצטבר: </w:t>
      </w:r>
    </w:p>
    <w:p w:rsidR="00B82521" w:rsidRDefault="0028439D" w:rsidP="001423FF">
      <w:pPr>
        <w:pStyle w:val="aff"/>
        <w:numPr>
          <w:ilvl w:val="0"/>
          <w:numId w:val="42"/>
        </w:numPr>
        <w:spacing w:line="360" w:lineRule="auto"/>
        <w:ind w:left="793"/>
        <w:jc w:val="both"/>
      </w:pPr>
      <w:r w:rsidRPr="00BE337F">
        <w:rPr>
          <w:rtl/>
        </w:rPr>
        <w:t>המציע הינו יחיד או תאגיד או עמותה או שותפות רשומה</w:t>
      </w:r>
      <w:r w:rsidR="007F1B8C">
        <w:rPr>
          <w:rFonts w:hint="cs"/>
          <w:rtl/>
        </w:rPr>
        <w:t xml:space="preserve"> או מוסד אקדמי</w:t>
      </w:r>
      <w:r w:rsidRPr="00BE337F">
        <w:rPr>
          <w:rtl/>
        </w:rPr>
        <w:t>.</w:t>
      </w:r>
    </w:p>
    <w:p w:rsidR="00B82521" w:rsidRDefault="00041551" w:rsidP="002662C4">
      <w:pPr>
        <w:pStyle w:val="aff"/>
        <w:numPr>
          <w:ilvl w:val="0"/>
          <w:numId w:val="42"/>
        </w:numPr>
        <w:spacing w:line="360" w:lineRule="auto"/>
        <w:ind w:left="793"/>
        <w:jc w:val="both"/>
      </w:pPr>
      <w:r>
        <w:rPr>
          <w:rtl/>
        </w:rPr>
        <w:lastRenderedPageBreak/>
        <w:t>למציע ניסיון מוכח</w:t>
      </w:r>
      <w:r w:rsidR="0028439D" w:rsidRPr="00BE337F">
        <w:rPr>
          <w:rtl/>
        </w:rPr>
        <w:t xml:space="preserve"> ב</w:t>
      </w:r>
      <w:r w:rsidR="00956774">
        <w:rPr>
          <w:rFonts w:hint="cs"/>
          <w:rtl/>
        </w:rPr>
        <w:t xml:space="preserve">מהלך </w:t>
      </w:r>
      <w:r w:rsidR="005C1F5D">
        <w:rPr>
          <w:rFonts w:hint="cs"/>
          <w:rtl/>
        </w:rPr>
        <w:t>חמש</w:t>
      </w:r>
      <w:r w:rsidR="00E10810">
        <w:rPr>
          <w:rFonts w:hint="cs"/>
          <w:rtl/>
        </w:rPr>
        <w:t xml:space="preserve"> </w:t>
      </w:r>
      <w:r w:rsidR="005C1F5D">
        <w:rPr>
          <w:rFonts w:hint="cs"/>
          <w:rtl/>
        </w:rPr>
        <w:t>(</w:t>
      </w:r>
      <w:r w:rsidR="007F1B8C">
        <w:rPr>
          <w:rFonts w:hint="cs"/>
          <w:rtl/>
        </w:rPr>
        <w:t>5</w:t>
      </w:r>
      <w:r w:rsidR="005C1F5D">
        <w:rPr>
          <w:rFonts w:hint="cs"/>
          <w:rtl/>
        </w:rPr>
        <w:t>)</w:t>
      </w:r>
      <w:r w:rsidR="0028439D" w:rsidRPr="00BE337F">
        <w:rPr>
          <w:rtl/>
        </w:rPr>
        <w:t xml:space="preserve"> ה</w:t>
      </w:r>
      <w:r w:rsidR="00156D39" w:rsidRPr="00BE337F">
        <w:rPr>
          <w:rtl/>
        </w:rPr>
        <w:t xml:space="preserve">שנים האחרונות </w:t>
      </w:r>
      <w:r w:rsidR="00156D39" w:rsidRPr="005354EA">
        <w:rPr>
          <w:rtl/>
        </w:rPr>
        <w:t>ליום הגשת ההצעות,</w:t>
      </w:r>
      <w:r w:rsidR="00156D39" w:rsidRPr="005354EA">
        <w:rPr>
          <w:rFonts w:hint="cs"/>
          <w:rtl/>
        </w:rPr>
        <w:t xml:space="preserve"> </w:t>
      </w:r>
      <w:r w:rsidR="0028439D" w:rsidRPr="005354EA">
        <w:rPr>
          <w:rtl/>
        </w:rPr>
        <w:t>בביצוע</w:t>
      </w:r>
      <w:r w:rsidR="007463B6" w:rsidRPr="005354EA">
        <w:rPr>
          <w:rFonts w:hint="cs"/>
          <w:rtl/>
        </w:rPr>
        <w:t xml:space="preserve"> או ניהול</w:t>
      </w:r>
      <w:r w:rsidR="0034242B">
        <w:rPr>
          <w:rFonts w:hint="cs"/>
          <w:rtl/>
        </w:rPr>
        <w:t xml:space="preserve"> של לפחות</w:t>
      </w:r>
      <w:r w:rsidR="0028439D" w:rsidRPr="005354EA">
        <w:rPr>
          <w:rtl/>
        </w:rPr>
        <w:t xml:space="preserve"> </w:t>
      </w:r>
      <w:r w:rsidR="002662C4">
        <w:rPr>
          <w:rFonts w:hint="cs"/>
          <w:b/>
          <w:bCs/>
          <w:rtl/>
        </w:rPr>
        <w:t>שלוש</w:t>
      </w:r>
      <w:r w:rsidR="00B927B5" w:rsidRPr="00B82521">
        <w:rPr>
          <w:rFonts w:hint="cs"/>
          <w:b/>
          <w:bCs/>
          <w:rtl/>
        </w:rPr>
        <w:t xml:space="preserve"> </w:t>
      </w:r>
      <w:r w:rsidR="0028439D" w:rsidRPr="00B82521">
        <w:rPr>
          <w:b/>
          <w:bCs/>
          <w:rtl/>
        </w:rPr>
        <w:t>עבודות מחקר</w:t>
      </w:r>
      <w:r w:rsidR="00210D18">
        <w:rPr>
          <w:rStyle w:val="af9"/>
          <w:b/>
          <w:bCs/>
          <w:rtl/>
        </w:rPr>
        <w:footnoteReference w:id="1"/>
      </w:r>
      <w:r w:rsidR="0028439D" w:rsidRPr="00B82521">
        <w:rPr>
          <w:b/>
          <w:bCs/>
          <w:rtl/>
        </w:rPr>
        <w:t xml:space="preserve"> בתחום הכלכלי ו/או בתחום </w:t>
      </w:r>
      <w:r w:rsidR="00847F9A">
        <w:rPr>
          <w:rFonts w:hint="cs"/>
          <w:b/>
          <w:bCs/>
          <w:rtl/>
        </w:rPr>
        <w:t>תכנון מדיניות</w:t>
      </w:r>
      <w:r w:rsidR="0028439D" w:rsidRPr="005354EA">
        <w:rPr>
          <w:rtl/>
        </w:rPr>
        <w:t>,</w:t>
      </w:r>
      <w:r w:rsidR="007463B6" w:rsidRPr="005354EA">
        <w:rPr>
          <w:rFonts w:hint="cs"/>
          <w:rtl/>
        </w:rPr>
        <w:t xml:space="preserve"> </w:t>
      </w:r>
      <w:r w:rsidR="0034242B">
        <w:rPr>
          <w:rFonts w:hint="cs"/>
          <w:rtl/>
        </w:rPr>
        <w:t>כאשר כל עבודה תכלול אחד או יותר מבין המרכיבים הבאים</w:t>
      </w:r>
      <w:r w:rsidR="00B927B5">
        <w:rPr>
          <w:rFonts w:hint="cs"/>
          <w:rtl/>
        </w:rPr>
        <w:t>: עריכת סקירות</w:t>
      </w:r>
      <w:r w:rsidR="00F91322">
        <w:rPr>
          <w:rFonts w:hint="cs"/>
          <w:rtl/>
        </w:rPr>
        <w:t xml:space="preserve"> השוואתיות</w:t>
      </w:r>
      <w:r w:rsidR="00B927B5">
        <w:rPr>
          <w:rFonts w:hint="cs"/>
          <w:rtl/>
        </w:rPr>
        <w:t xml:space="preserve">, </w:t>
      </w:r>
      <w:r w:rsidR="007463B6" w:rsidRPr="005354EA">
        <w:rPr>
          <w:rFonts w:hint="cs"/>
          <w:rtl/>
        </w:rPr>
        <w:t>מחקר</w:t>
      </w:r>
      <w:r w:rsidR="00B927B5">
        <w:rPr>
          <w:rFonts w:hint="cs"/>
          <w:rtl/>
        </w:rPr>
        <w:t xml:space="preserve"> וניתוח</w:t>
      </w:r>
      <w:r w:rsidR="007463B6" w:rsidRPr="005354EA">
        <w:rPr>
          <w:rFonts w:hint="cs"/>
          <w:rtl/>
        </w:rPr>
        <w:t xml:space="preserve"> כלכלי</w:t>
      </w:r>
      <w:r w:rsidR="00B927B5">
        <w:rPr>
          <w:rFonts w:hint="cs"/>
          <w:rtl/>
        </w:rPr>
        <w:t xml:space="preserve"> ו</w:t>
      </w:r>
      <w:r w:rsidR="002662C4">
        <w:rPr>
          <w:rFonts w:hint="cs"/>
          <w:rtl/>
        </w:rPr>
        <w:t xml:space="preserve">/או </w:t>
      </w:r>
      <w:r w:rsidR="00B927B5">
        <w:rPr>
          <w:rFonts w:hint="cs"/>
          <w:rtl/>
        </w:rPr>
        <w:t>משפטי</w:t>
      </w:r>
      <w:r w:rsidR="007463B6" w:rsidRPr="005354EA">
        <w:rPr>
          <w:rFonts w:hint="cs"/>
          <w:rtl/>
        </w:rPr>
        <w:t>.</w:t>
      </w:r>
      <w:r w:rsidR="0028439D" w:rsidRPr="00BE337F">
        <w:rPr>
          <w:rtl/>
        </w:rPr>
        <w:t xml:space="preserve"> ראה </w:t>
      </w:r>
      <w:hyperlink w:anchor="_נספח_א'_למכרז" w:history="1">
        <w:r w:rsidR="0028439D" w:rsidRPr="00B82521">
          <w:rPr>
            <w:rStyle w:val="Hyperlink"/>
            <w:rFonts w:cs="David"/>
            <w:highlight w:val="green"/>
            <w:rtl/>
          </w:rPr>
          <w:t>נספח א</w:t>
        </w:r>
        <w:r w:rsidR="00156D39" w:rsidRPr="00B82521">
          <w:rPr>
            <w:rStyle w:val="Hyperlink"/>
            <w:rFonts w:cs="David" w:hint="cs"/>
            <w:highlight w:val="green"/>
            <w:rtl/>
          </w:rPr>
          <w:t>'</w:t>
        </w:r>
      </w:hyperlink>
      <w:r w:rsidR="0028439D" w:rsidRPr="00BE337F">
        <w:rPr>
          <w:rtl/>
        </w:rPr>
        <w:t xml:space="preserve"> למכרז.</w:t>
      </w:r>
    </w:p>
    <w:p w:rsidR="008974F4" w:rsidRDefault="0028439D" w:rsidP="002662C4">
      <w:pPr>
        <w:pStyle w:val="aff"/>
        <w:numPr>
          <w:ilvl w:val="0"/>
          <w:numId w:val="42"/>
        </w:numPr>
        <w:spacing w:line="360" w:lineRule="auto"/>
        <w:ind w:left="793"/>
        <w:jc w:val="both"/>
        <w:rPr>
          <w:rtl/>
        </w:rPr>
      </w:pPr>
      <w:r w:rsidRPr="005354EA">
        <w:rPr>
          <w:rtl/>
        </w:rPr>
        <w:t>מנהל הפרויקט</w:t>
      </w:r>
      <w:r w:rsidR="002662C4">
        <w:rPr>
          <w:rFonts w:hint="cs"/>
          <w:rtl/>
        </w:rPr>
        <w:t xml:space="preserve"> מטעם המציע</w:t>
      </w:r>
      <w:r w:rsidRPr="005354EA">
        <w:rPr>
          <w:rtl/>
        </w:rPr>
        <w:t xml:space="preserve"> יהיה בעל ניסיון מוכח</w:t>
      </w:r>
      <w:r w:rsidR="00807CF3">
        <w:rPr>
          <w:rtl/>
        </w:rPr>
        <w:t xml:space="preserve"> </w:t>
      </w:r>
      <w:r w:rsidR="005C1F5D" w:rsidRPr="00BE337F">
        <w:rPr>
          <w:rtl/>
        </w:rPr>
        <w:t>ב</w:t>
      </w:r>
      <w:r w:rsidR="00956774">
        <w:rPr>
          <w:rFonts w:hint="cs"/>
          <w:rtl/>
        </w:rPr>
        <w:t xml:space="preserve">מהלך </w:t>
      </w:r>
      <w:r w:rsidR="002662C4">
        <w:rPr>
          <w:rFonts w:hint="cs"/>
          <w:rtl/>
        </w:rPr>
        <w:t>חמש</w:t>
      </w:r>
      <w:r w:rsidR="005C1F5D">
        <w:rPr>
          <w:rFonts w:hint="cs"/>
          <w:rtl/>
        </w:rPr>
        <w:t xml:space="preserve"> (</w:t>
      </w:r>
      <w:r w:rsidR="002662C4">
        <w:rPr>
          <w:rFonts w:hint="cs"/>
          <w:rtl/>
        </w:rPr>
        <w:t>5</w:t>
      </w:r>
      <w:r w:rsidR="005C1F5D">
        <w:rPr>
          <w:rFonts w:hint="cs"/>
          <w:rtl/>
        </w:rPr>
        <w:t>)</w:t>
      </w:r>
      <w:r w:rsidR="007F1B8C" w:rsidRPr="005354EA">
        <w:rPr>
          <w:rFonts w:hint="cs"/>
          <w:rtl/>
        </w:rPr>
        <w:t xml:space="preserve"> </w:t>
      </w:r>
      <w:r w:rsidRPr="005354EA">
        <w:rPr>
          <w:rtl/>
        </w:rPr>
        <w:t>הש</w:t>
      </w:r>
      <w:r w:rsidR="00F40DA9" w:rsidRPr="005354EA">
        <w:rPr>
          <w:rtl/>
        </w:rPr>
        <w:t xml:space="preserve">נים האחרונות ליום הגשת ההצעות, </w:t>
      </w:r>
      <w:r w:rsidRPr="005354EA">
        <w:rPr>
          <w:rtl/>
        </w:rPr>
        <w:t>ב</w:t>
      </w:r>
      <w:r w:rsidR="00041551" w:rsidRPr="005354EA">
        <w:rPr>
          <w:rFonts w:hint="cs"/>
          <w:rtl/>
        </w:rPr>
        <w:t>ביצוע ו</w:t>
      </w:r>
      <w:r w:rsidR="00766760">
        <w:rPr>
          <w:rFonts w:hint="cs"/>
          <w:rtl/>
        </w:rPr>
        <w:t xml:space="preserve">/או </w:t>
      </w:r>
      <w:r w:rsidRPr="005354EA">
        <w:rPr>
          <w:rtl/>
        </w:rPr>
        <w:t>ניהול</w:t>
      </w:r>
      <w:r w:rsidR="00B927B5">
        <w:rPr>
          <w:rFonts w:hint="cs"/>
          <w:rtl/>
        </w:rPr>
        <w:t xml:space="preserve"> </w:t>
      </w:r>
      <w:r w:rsidR="00766760">
        <w:rPr>
          <w:rFonts w:hint="cs"/>
          <w:rtl/>
        </w:rPr>
        <w:t xml:space="preserve">של </w:t>
      </w:r>
      <w:r w:rsidR="00B927B5">
        <w:rPr>
          <w:rFonts w:hint="cs"/>
          <w:rtl/>
        </w:rPr>
        <w:t xml:space="preserve">לפחות </w:t>
      </w:r>
      <w:r w:rsidR="002662C4" w:rsidRPr="002662C4">
        <w:rPr>
          <w:rFonts w:hint="cs"/>
          <w:b/>
          <w:bCs/>
          <w:rtl/>
        </w:rPr>
        <w:t>שני</w:t>
      </w:r>
      <w:r w:rsidRPr="002662C4">
        <w:rPr>
          <w:b/>
          <w:bCs/>
          <w:rtl/>
        </w:rPr>
        <w:t xml:space="preserve"> פרויקטים </w:t>
      </w:r>
      <w:r w:rsidR="007F1B8C" w:rsidRPr="002662C4">
        <w:rPr>
          <w:rFonts w:hint="cs"/>
          <w:b/>
          <w:bCs/>
          <w:rtl/>
        </w:rPr>
        <w:t>מחקריים</w:t>
      </w:r>
      <w:r w:rsidR="002662C4" w:rsidRPr="002662C4">
        <w:rPr>
          <w:rStyle w:val="af9"/>
          <w:b/>
          <w:bCs/>
          <w:rtl/>
        </w:rPr>
        <w:footnoteReference w:id="2"/>
      </w:r>
      <w:r w:rsidR="007F1B8C" w:rsidRPr="002662C4">
        <w:rPr>
          <w:rFonts w:hint="cs"/>
          <w:b/>
          <w:bCs/>
          <w:rtl/>
        </w:rPr>
        <w:t xml:space="preserve"> </w:t>
      </w:r>
      <w:r w:rsidRPr="002662C4">
        <w:rPr>
          <w:b/>
          <w:bCs/>
          <w:rtl/>
        </w:rPr>
        <w:t xml:space="preserve">בתחום הכלכלי ו/או בתחום </w:t>
      </w:r>
      <w:r w:rsidR="00847F9A" w:rsidRPr="002662C4">
        <w:rPr>
          <w:rFonts w:hint="cs"/>
          <w:b/>
          <w:bCs/>
          <w:rtl/>
        </w:rPr>
        <w:t>תכנון מדיניות</w:t>
      </w:r>
      <w:r w:rsidR="00041551" w:rsidRPr="005354EA">
        <w:rPr>
          <w:rFonts w:hint="cs"/>
          <w:rtl/>
        </w:rPr>
        <w:t>,</w:t>
      </w:r>
      <w:r w:rsidR="0034242B">
        <w:rPr>
          <w:rFonts w:hint="cs"/>
          <w:rtl/>
        </w:rPr>
        <w:t xml:space="preserve"> כאשר כל עבודה תכלול אחד או יותר מבין המרכיבים הבאים: עריכת סקירות השוואתיות, </w:t>
      </w:r>
      <w:r w:rsidR="00A9793E">
        <w:rPr>
          <w:rFonts w:hint="cs"/>
          <w:rtl/>
        </w:rPr>
        <w:t>מחקר וניתוח כלכלי ומשפטי</w:t>
      </w:r>
      <w:r w:rsidR="0034242B" w:rsidRPr="005354EA">
        <w:rPr>
          <w:rFonts w:hint="cs"/>
          <w:rtl/>
        </w:rPr>
        <w:t>.</w:t>
      </w:r>
      <w:r w:rsidR="00041551" w:rsidRPr="005354EA">
        <w:rPr>
          <w:rFonts w:hint="cs"/>
          <w:rtl/>
        </w:rPr>
        <w:t xml:space="preserve"> </w:t>
      </w:r>
      <w:r w:rsidR="0034242B">
        <w:rPr>
          <w:rFonts w:hint="cs"/>
          <w:rtl/>
        </w:rPr>
        <w:t>בנוסף ,</w:t>
      </w:r>
      <w:r w:rsidR="0034242B" w:rsidRPr="005354EA">
        <w:rPr>
          <w:rtl/>
        </w:rPr>
        <w:t>בעל</w:t>
      </w:r>
      <w:r w:rsidR="0034242B" w:rsidRPr="00BE337F">
        <w:rPr>
          <w:rtl/>
        </w:rPr>
        <w:t xml:space="preserve"> </w:t>
      </w:r>
      <w:r w:rsidRPr="00BE337F">
        <w:rPr>
          <w:rtl/>
        </w:rPr>
        <w:t>תואר ראשון המוכר מטעם מוסדות המוכרים על ידי המועצה להשכלה גבוהה או תעודות מחו"ל שיש להם שקילות ממשרד החינוך.</w:t>
      </w:r>
      <w:r w:rsidRPr="00BE337F">
        <w:rPr>
          <w:rFonts w:hint="cs"/>
          <w:rtl/>
        </w:rPr>
        <w:t xml:space="preserve"> </w:t>
      </w:r>
      <w:r w:rsidRPr="00BE337F">
        <w:rPr>
          <w:rtl/>
        </w:rPr>
        <w:t xml:space="preserve">ראה </w:t>
      </w:r>
      <w:hyperlink w:anchor="_נספח_ב'_למכרז" w:history="1">
        <w:r w:rsidRPr="008974F4">
          <w:rPr>
            <w:rtl/>
          </w:rPr>
          <w:t>נספח ב'</w:t>
        </w:r>
      </w:hyperlink>
      <w:r w:rsidRPr="00BE337F">
        <w:rPr>
          <w:rtl/>
        </w:rPr>
        <w:t xml:space="preserve"> למכרז.</w:t>
      </w:r>
    </w:p>
    <w:p w:rsidR="00B82521" w:rsidRDefault="008974F4" w:rsidP="008974F4">
      <w:pPr>
        <w:pStyle w:val="aff"/>
        <w:spacing w:line="360" w:lineRule="auto"/>
        <w:ind w:left="793"/>
        <w:jc w:val="both"/>
        <w:rPr>
          <w:rtl/>
        </w:rPr>
      </w:pPr>
      <w:r>
        <w:rPr>
          <w:rFonts w:hint="cs"/>
          <w:rtl/>
        </w:rPr>
        <w:t>מציע שהינו יחיד, יכול לשמש גם כמנהל הפרויקט ובלבד שהינו עומד בתנאי הסף הן של המציע והן של מנהל הפרויקט.</w:t>
      </w:r>
    </w:p>
    <w:p w:rsidR="00B82521" w:rsidRDefault="0028439D" w:rsidP="002662C4">
      <w:pPr>
        <w:pStyle w:val="aff"/>
        <w:numPr>
          <w:ilvl w:val="0"/>
          <w:numId w:val="42"/>
        </w:numPr>
        <w:spacing w:line="360" w:lineRule="auto"/>
        <w:ind w:left="793"/>
        <w:jc w:val="both"/>
      </w:pPr>
      <w:r w:rsidRPr="005354EA">
        <w:rPr>
          <w:rtl/>
        </w:rPr>
        <w:t>איש צוות נוסף</w:t>
      </w:r>
      <w:r w:rsidR="00E20601" w:rsidRPr="005354EA">
        <w:rPr>
          <w:rtl/>
        </w:rPr>
        <w:t xml:space="preserve"> יהיה בעל ניסיון מוכח</w:t>
      </w:r>
      <w:r w:rsidRPr="005354EA">
        <w:rPr>
          <w:rtl/>
        </w:rPr>
        <w:t xml:space="preserve"> </w:t>
      </w:r>
      <w:r w:rsidR="005C1F5D" w:rsidRPr="00BE337F">
        <w:rPr>
          <w:rtl/>
        </w:rPr>
        <w:t>ב</w:t>
      </w:r>
      <w:r w:rsidR="00956774">
        <w:rPr>
          <w:rFonts w:hint="cs"/>
          <w:rtl/>
        </w:rPr>
        <w:t xml:space="preserve">מהלך </w:t>
      </w:r>
      <w:r w:rsidR="002662C4">
        <w:rPr>
          <w:rFonts w:hint="cs"/>
          <w:rtl/>
        </w:rPr>
        <w:t>ארבע</w:t>
      </w:r>
      <w:r w:rsidR="00E10810">
        <w:rPr>
          <w:rFonts w:hint="cs"/>
          <w:rtl/>
        </w:rPr>
        <w:t xml:space="preserve"> </w:t>
      </w:r>
      <w:r w:rsidR="005C1F5D">
        <w:rPr>
          <w:rFonts w:hint="cs"/>
          <w:rtl/>
        </w:rPr>
        <w:t>(</w:t>
      </w:r>
      <w:r w:rsidR="002662C4">
        <w:rPr>
          <w:rFonts w:hint="cs"/>
          <w:rtl/>
        </w:rPr>
        <w:t>4</w:t>
      </w:r>
      <w:r w:rsidR="005C1F5D">
        <w:rPr>
          <w:rFonts w:hint="cs"/>
          <w:rtl/>
        </w:rPr>
        <w:t>)</w:t>
      </w:r>
      <w:r w:rsidRPr="005354EA">
        <w:rPr>
          <w:rtl/>
        </w:rPr>
        <w:t xml:space="preserve"> ה</w:t>
      </w:r>
      <w:r w:rsidR="00B26925" w:rsidRPr="005354EA">
        <w:rPr>
          <w:rtl/>
        </w:rPr>
        <w:t>שנים האחרונות ליום הגשת ההצעות,</w:t>
      </w:r>
      <w:r w:rsidRPr="005354EA">
        <w:rPr>
          <w:rtl/>
        </w:rPr>
        <w:t xml:space="preserve"> בביצוע </w:t>
      </w:r>
      <w:r w:rsidR="0034242B">
        <w:rPr>
          <w:rFonts w:hint="cs"/>
          <w:rtl/>
        </w:rPr>
        <w:t xml:space="preserve">של לפחות </w:t>
      </w:r>
      <w:r w:rsidRPr="00611B76">
        <w:rPr>
          <w:b/>
          <w:bCs/>
          <w:rtl/>
        </w:rPr>
        <w:t>ש</w:t>
      </w:r>
      <w:r w:rsidR="00766760" w:rsidRPr="00611B76">
        <w:rPr>
          <w:rFonts w:hint="cs"/>
          <w:b/>
          <w:bCs/>
          <w:rtl/>
        </w:rPr>
        <w:t>נ</w:t>
      </w:r>
      <w:r w:rsidRPr="00611B76">
        <w:rPr>
          <w:b/>
          <w:bCs/>
          <w:rtl/>
        </w:rPr>
        <w:t xml:space="preserve">י </w:t>
      </w:r>
      <w:r w:rsidR="00766760" w:rsidRPr="00611B76">
        <w:rPr>
          <w:rFonts w:hint="cs"/>
          <w:b/>
          <w:bCs/>
          <w:rtl/>
        </w:rPr>
        <w:t>פרויקטים</w:t>
      </w:r>
      <w:r w:rsidR="00210D18">
        <w:rPr>
          <w:rStyle w:val="af9"/>
          <w:b/>
          <w:bCs/>
          <w:rtl/>
        </w:rPr>
        <w:footnoteReference w:id="3"/>
      </w:r>
      <w:r w:rsidR="00766760" w:rsidRPr="00611B76">
        <w:rPr>
          <w:rFonts w:hint="cs"/>
          <w:b/>
          <w:bCs/>
          <w:rtl/>
        </w:rPr>
        <w:t xml:space="preserve"> </w:t>
      </w:r>
      <w:r w:rsidR="002662C4">
        <w:rPr>
          <w:rFonts w:hint="cs"/>
          <w:b/>
          <w:bCs/>
          <w:rtl/>
        </w:rPr>
        <w:t xml:space="preserve"> </w:t>
      </w:r>
      <w:r w:rsidR="00766760" w:rsidRPr="00611B76">
        <w:rPr>
          <w:rFonts w:hint="cs"/>
          <w:b/>
          <w:bCs/>
          <w:rtl/>
        </w:rPr>
        <w:t xml:space="preserve">מחקריים </w:t>
      </w:r>
      <w:r w:rsidR="00B26925" w:rsidRPr="00611B76">
        <w:rPr>
          <w:b/>
          <w:bCs/>
          <w:rtl/>
        </w:rPr>
        <w:t xml:space="preserve">בתחום הכלכלי ו/או </w:t>
      </w:r>
      <w:r w:rsidR="00847F9A" w:rsidRPr="00611B76">
        <w:rPr>
          <w:rFonts w:hint="cs"/>
          <w:b/>
          <w:bCs/>
          <w:rtl/>
        </w:rPr>
        <w:t>תכנון מדיניות</w:t>
      </w:r>
      <w:r w:rsidR="00847F9A" w:rsidRPr="005354EA">
        <w:rPr>
          <w:rtl/>
        </w:rPr>
        <w:t xml:space="preserve"> </w:t>
      </w:r>
      <w:r w:rsidRPr="005354EA">
        <w:rPr>
          <w:rtl/>
        </w:rPr>
        <w:t>ובעל תואר ראשון</w:t>
      </w:r>
      <w:r w:rsidRPr="00BE337F">
        <w:rPr>
          <w:rtl/>
        </w:rPr>
        <w:t xml:space="preserve"> המוכר מטעם מוסדות המוכרים על ידי המועצה להשכלה גבוהה או תעודות מח</w:t>
      </w:r>
      <w:r w:rsidR="00B26925" w:rsidRPr="00BE337F">
        <w:rPr>
          <w:rtl/>
        </w:rPr>
        <w:t>ו"ל שיש להם שקילות ממשרד החינוך</w:t>
      </w:r>
      <w:r w:rsidRPr="00BE337F">
        <w:rPr>
          <w:rtl/>
        </w:rPr>
        <w:t>.</w:t>
      </w:r>
      <w:r w:rsidR="00B26925" w:rsidRPr="00BE337F">
        <w:rPr>
          <w:rFonts w:hint="cs"/>
          <w:rtl/>
        </w:rPr>
        <w:t xml:space="preserve"> </w:t>
      </w:r>
      <w:r w:rsidR="00B26925" w:rsidRPr="00BE337F">
        <w:rPr>
          <w:rtl/>
        </w:rPr>
        <w:t xml:space="preserve">ראה </w:t>
      </w:r>
      <w:hyperlink w:anchor="_נספח_ג'_למכרז" w:history="1">
        <w:r w:rsidR="00B26925" w:rsidRPr="00B82521">
          <w:rPr>
            <w:rStyle w:val="Hyperlink"/>
            <w:rFonts w:cs="David"/>
            <w:highlight w:val="green"/>
            <w:rtl/>
          </w:rPr>
          <w:t>נספח</w:t>
        </w:r>
        <w:r w:rsidRPr="00B82521">
          <w:rPr>
            <w:rStyle w:val="Hyperlink"/>
            <w:rFonts w:cs="David"/>
            <w:highlight w:val="green"/>
            <w:rtl/>
          </w:rPr>
          <w:t xml:space="preserve"> ג'</w:t>
        </w:r>
      </w:hyperlink>
      <w:r w:rsidRPr="00BE337F">
        <w:rPr>
          <w:rtl/>
        </w:rPr>
        <w:t xml:space="preserve"> למכרז.</w:t>
      </w:r>
    </w:p>
    <w:p w:rsidR="00766760" w:rsidRDefault="00766760" w:rsidP="008974F4">
      <w:pPr>
        <w:pStyle w:val="aff"/>
        <w:spacing w:line="360" w:lineRule="auto"/>
        <w:ind w:left="793"/>
        <w:jc w:val="both"/>
        <w:rPr>
          <w:rtl/>
        </w:rPr>
      </w:pPr>
      <w:r>
        <w:rPr>
          <w:rFonts w:hint="cs"/>
          <w:rtl/>
        </w:rPr>
        <w:t>יצוין כי מנהל הפרויקט יכול לשמש גם כאיש צוות</w:t>
      </w:r>
      <w:r w:rsidR="003D2812">
        <w:rPr>
          <w:rFonts w:hint="cs"/>
          <w:rtl/>
        </w:rPr>
        <w:t xml:space="preserve">, </w:t>
      </w:r>
      <w:r w:rsidR="008974F4">
        <w:rPr>
          <w:rFonts w:hint="cs"/>
          <w:rtl/>
        </w:rPr>
        <w:t>ו</w:t>
      </w:r>
      <w:r w:rsidR="003D2812">
        <w:rPr>
          <w:rFonts w:hint="cs"/>
          <w:rtl/>
        </w:rPr>
        <w:t>לצורך חישוב ציון איכות ההצעה</w:t>
      </w:r>
      <w:r w:rsidR="008974F4">
        <w:rPr>
          <w:rFonts w:hint="cs"/>
          <w:rtl/>
        </w:rPr>
        <w:t>, ינוקד מרכיב האיכות של איש הצוות בניקוד שווה למנהל הפרויקט.</w:t>
      </w:r>
    </w:p>
    <w:p w:rsidR="00B82521" w:rsidRDefault="00206A3D" w:rsidP="00446806">
      <w:pPr>
        <w:pStyle w:val="aff"/>
        <w:numPr>
          <w:ilvl w:val="0"/>
          <w:numId w:val="42"/>
        </w:numPr>
        <w:spacing w:line="360" w:lineRule="auto"/>
        <w:ind w:left="793"/>
        <w:jc w:val="both"/>
      </w:pPr>
      <w:r w:rsidRPr="005354EA">
        <w:rPr>
          <w:rFonts w:hint="cs"/>
          <w:rtl/>
        </w:rPr>
        <w:t xml:space="preserve">על מנהל הפרויקט </w:t>
      </w:r>
      <w:r w:rsidRPr="00B82521">
        <w:rPr>
          <w:rFonts w:hint="cs"/>
          <w:u w:val="single"/>
          <w:rtl/>
        </w:rPr>
        <w:t>או</w:t>
      </w:r>
      <w:r w:rsidRPr="005354EA">
        <w:rPr>
          <w:rFonts w:hint="cs"/>
          <w:rtl/>
        </w:rPr>
        <w:t xml:space="preserve"> איש הצוות הנוסף, לפחות אחד מהם, להיות בעל </w:t>
      </w:r>
      <w:r w:rsidR="00446806">
        <w:rPr>
          <w:rFonts w:hint="cs"/>
          <w:rtl/>
        </w:rPr>
        <w:t>ניסיון ב</w:t>
      </w:r>
      <w:r w:rsidR="0034242B">
        <w:rPr>
          <w:rFonts w:hint="cs"/>
          <w:rtl/>
        </w:rPr>
        <w:t xml:space="preserve">ביצוע או ניהול </w:t>
      </w:r>
      <w:r w:rsidR="00446806">
        <w:rPr>
          <w:rFonts w:hint="cs"/>
          <w:rtl/>
        </w:rPr>
        <w:t>עבודות</w:t>
      </w:r>
      <w:r w:rsidR="0034242B">
        <w:rPr>
          <w:rFonts w:hint="cs"/>
          <w:rtl/>
        </w:rPr>
        <w:t xml:space="preserve"> מחקר</w:t>
      </w:r>
      <w:r w:rsidR="00446806">
        <w:rPr>
          <w:rFonts w:hint="cs"/>
          <w:rtl/>
        </w:rPr>
        <w:t xml:space="preserve"> שכללו השוואת חקיקה בין לאומית</w:t>
      </w:r>
      <w:r w:rsidR="00C02B05" w:rsidRPr="005354EA">
        <w:rPr>
          <w:rFonts w:hint="cs"/>
          <w:rtl/>
        </w:rPr>
        <w:t xml:space="preserve">, אישור לכך יש לספק במסגרת נספח </w:t>
      </w:r>
      <w:hyperlink w:anchor="_נספח_ב'_למכרז_1" w:history="1">
        <w:r w:rsidR="00E20601" w:rsidRPr="00C94CEE">
          <w:rPr>
            <w:rStyle w:val="Hyperlink"/>
            <w:rFonts w:cs="David" w:hint="cs"/>
            <w:rtl/>
          </w:rPr>
          <w:t>ב</w:t>
        </w:r>
        <w:r w:rsidR="00C02B05" w:rsidRPr="00C94CEE">
          <w:rPr>
            <w:rStyle w:val="Hyperlink"/>
            <w:rFonts w:cs="David" w:hint="cs"/>
            <w:rtl/>
          </w:rPr>
          <w:t>'</w:t>
        </w:r>
      </w:hyperlink>
      <w:r w:rsidR="00C02B05" w:rsidRPr="005354EA">
        <w:rPr>
          <w:rFonts w:hint="cs"/>
          <w:rtl/>
        </w:rPr>
        <w:t xml:space="preserve"> או </w:t>
      </w:r>
      <w:hyperlink w:anchor="_נספח_ג'_למכרז" w:history="1">
        <w:r w:rsidR="00E20601" w:rsidRPr="00C94CEE">
          <w:rPr>
            <w:rStyle w:val="Hyperlink"/>
            <w:rFonts w:cs="David" w:hint="cs"/>
            <w:rtl/>
          </w:rPr>
          <w:t>ג</w:t>
        </w:r>
        <w:r w:rsidR="00C02B05" w:rsidRPr="00C94CEE">
          <w:rPr>
            <w:rStyle w:val="Hyperlink"/>
            <w:rFonts w:cs="David" w:hint="cs"/>
            <w:rtl/>
          </w:rPr>
          <w:t>'</w:t>
        </w:r>
      </w:hyperlink>
      <w:r w:rsidR="00C02B05" w:rsidRPr="005354EA">
        <w:rPr>
          <w:rFonts w:hint="cs"/>
          <w:rtl/>
        </w:rPr>
        <w:t xml:space="preserve"> למכרז</w:t>
      </w:r>
      <w:r w:rsidRPr="005354EA">
        <w:rPr>
          <w:rFonts w:hint="cs"/>
          <w:rtl/>
        </w:rPr>
        <w:t>.</w:t>
      </w:r>
    </w:p>
    <w:p w:rsidR="00B82521" w:rsidRDefault="0028439D" w:rsidP="00C20DE6">
      <w:pPr>
        <w:pStyle w:val="aff"/>
        <w:numPr>
          <w:ilvl w:val="0"/>
          <w:numId w:val="42"/>
        </w:numPr>
        <w:spacing w:line="360" w:lineRule="auto"/>
        <w:ind w:left="793"/>
        <w:jc w:val="both"/>
      </w:pPr>
      <w:r w:rsidRPr="00BE337F">
        <w:rPr>
          <w:rtl/>
        </w:rPr>
        <w:t>ההצעה תכלול הצעת מחיר</w:t>
      </w:r>
      <w:r w:rsidR="002B391B">
        <w:rPr>
          <w:rFonts w:hint="cs"/>
          <w:rtl/>
        </w:rPr>
        <w:t xml:space="preserve"> (</w:t>
      </w:r>
      <w:r w:rsidR="002B391B" w:rsidRPr="008974F4">
        <w:rPr>
          <w:rStyle w:val="Hyperlink"/>
          <w:rFonts w:cs="David" w:hint="eastAsia"/>
          <w:rtl/>
        </w:rPr>
        <w:t>נספח</w:t>
      </w:r>
      <w:r w:rsidR="002B391B" w:rsidRPr="008974F4">
        <w:rPr>
          <w:rStyle w:val="Hyperlink"/>
          <w:rFonts w:cs="David"/>
          <w:rtl/>
        </w:rPr>
        <w:t xml:space="preserve"> </w:t>
      </w:r>
      <w:r w:rsidR="00E10810" w:rsidRPr="008974F4">
        <w:rPr>
          <w:rStyle w:val="Hyperlink"/>
          <w:rFonts w:cs="David" w:hint="eastAsia"/>
          <w:rtl/>
        </w:rPr>
        <w:t>ז</w:t>
      </w:r>
      <w:r w:rsidR="00E10810" w:rsidRPr="008974F4">
        <w:rPr>
          <w:rStyle w:val="Hyperlink"/>
          <w:rFonts w:cs="David"/>
          <w:rtl/>
        </w:rPr>
        <w:t>'</w:t>
      </w:r>
      <w:r w:rsidR="002B391B">
        <w:rPr>
          <w:rFonts w:hint="cs"/>
          <w:rtl/>
        </w:rPr>
        <w:t>)</w:t>
      </w:r>
      <w:r w:rsidRPr="00BE337F">
        <w:rPr>
          <w:rtl/>
        </w:rPr>
        <w:t xml:space="preserve"> והצעת מחקר</w:t>
      </w:r>
      <w:r w:rsidR="002B391B">
        <w:rPr>
          <w:rFonts w:hint="cs"/>
          <w:rtl/>
        </w:rPr>
        <w:t xml:space="preserve"> (</w:t>
      </w:r>
      <w:hyperlink w:anchor="_נספח_ה'_למכרז" w:history="1">
        <w:r w:rsidR="002B391B" w:rsidRPr="00C94CEE">
          <w:rPr>
            <w:rStyle w:val="Hyperlink"/>
            <w:rFonts w:cs="David" w:hint="cs"/>
            <w:rtl/>
          </w:rPr>
          <w:t xml:space="preserve">נספח </w:t>
        </w:r>
        <w:r w:rsidR="00C20DE6" w:rsidRPr="00C94CEE">
          <w:rPr>
            <w:rStyle w:val="Hyperlink"/>
            <w:rFonts w:cs="David" w:hint="cs"/>
            <w:rtl/>
          </w:rPr>
          <w:t>ה'</w:t>
        </w:r>
      </w:hyperlink>
      <w:r w:rsidR="002B391B">
        <w:rPr>
          <w:rFonts w:hint="cs"/>
          <w:rtl/>
        </w:rPr>
        <w:t>)</w:t>
      </w:r>
      <w:r w:rsidRPr="00BE337F">
        <w:rPr>
          <w:rtl/>
        </w:rPr>
        <w:t xml:space="preserve"> כמפורט </w:t>
      </w:r>
      <w:r w:rsidR="004040AE">
        <w:rPr>
          <w:rFonts w:hint="cs"/>
          <w:rtl/>
        </w:rPr>
        <w:t>ב</w:t>
      </w:r>
      <w:r w:rsidRPr="00BE337F">
        <w:rPr>
          <w:rtl/>
        </w:rPr>
        <w:t>מסמכי ה</w:t>
      </w:r>
      <w:r w:rsidR="00CF1483">
        <w:rPr>
          <w:rtl/>
        </w:rPr>
        <w:t xml:space="preserve">מכרז. הצעה שלא תכלול הצעת מחיר </w:t>
      </w:r>
      <w:r w:rsidRPr="00BE337F">
        <w:rPr>
          <w:rtl/>
        </w:rPr>
        <w:t>והצעת מחקר תפסל ולא תידון.</w:t>
      </w:r>
    </w:p>
    <w:p w:rsidR="0069653D" w:rsidRPr="00BE337F" w:rsidRDefault="0069653D" w:rsidP="00926263">
      <w:pPr>
        <w:pStyle w:val="aff"/>
        <w:numPr>
          <w:ilvl w:val="0"/>
          <w:numId w:val="42"/>
        </w:numPr>
        <w:spacing w:line="360" w:lineRule="auto"/>
        <w:ind w:left="793"/>
        <w:jc w:val="both"/>
        <w:rPr>
          <w:rtl/>
        </w:rPr>
      </w:pPr>
      <w:r w:rsidRPr="00BE337F">
        <w:rPr>
          <w:rtl/>
        </w:rPr>
        <w:t>על המציע לעמוד בכל תנאי הסף</w:t>
      </w:r>
      <w:r>
        <w:rPr>
          <w:rFonts w:hint="cs"/>
          <w:rtl/>
        </w:rPr>
        <w:t xml:space="preserve"> במצטבר.</w:t>
      </w:r>
      <w:r w:rsidRPr="00BE337F">
        <w:rPr>
          <w:rtl/>
        </w:rPr>
        <w:t xml:space="preserve"> מציע שאינו עומד</w:t>
      </w:r>
      <w:r>
        <w:rPr>
          <w:rtl/>
        </w:rPr>
        <w:t xml:space="preserve"> </w:t>
      </w:r>
      <w:r w:rsidRPr="00BE337F">
        <w:rPr>
          <w:rtl/>
        </w:rPr>
        <w:t xml:space="preserve">באחד </w:t>
      </w:r>
      <w:r>
        <w:rPr>
          <w:rFonts w:hint="cs"/>
          <w:rtl/>
        </w:rPr>
        <w:t>מתנאי הסף</w:t>
      </w:r>
      <w:r w:rsidRPr="00BE337F">
        <w:rPr>
          <w:rtl/>
        </w:rPr>
        <w:t xml:space="preserve"> לעיל, הצעתו תפסל על הסף ולא תובא בחשבון בהערכת ההצעות.</w:t>
      </w:r>
    </w:p>
    <w:p w:rsidR="0069653D" w:rsidRPr="00BE337F" w:rsidRDefault="0069653D" w:rsidP="00926263">
      <w:pPr>
        <w:pStyle w:val="aff"/>
        <w:numPr>
          <w:ilvl w:val="0"/>
          <w:numId w:val="42"/>
        </w:numPr>
        <w:spacing w:line="360" w:lineRule="auto"/>
        <w:ind w:left="793"/>
        <w:jc w:val="both"/>
        <w:rPr>
          <w:rtl/>
        </w:rPr>
      </w:pPr>
      <w:r w:rsidRPr="00BE337F">
        <w:rPr>
          <w:rtl/>
        </w:rPr>
        <w:t>המשרד שומר לעצמו את הזכות שלא לפסול הצעות, במידה ונפלה טעות סופר, כמו גם לפנות למציע בבקשה לקבלת הבהרות או השלמת פרטים ואישורים לצורך הוכחת עמידה בתנאי הסף ו/או בתנאי המכרז.</w:t>
      </w:r>
      <w:r>
        <w:rPr>
          <w:rFonts w:hint="cs"/>
          <w:rtl/>
        </w:rPr>
        <w:t xml:space="preserve"> </w:t>
      </w:r>
      <w:r w:rsidRPr="00BE337F">
        <w:rPr>
          <w:rtl/>
        </w:rPr>
        <w:t>כמו כן, יובהר, כי המשרד רשאי לפסול הצעה שתכלול מידע שיקרי או מטעה.</w:t>
      </w:r>
    </w:p>
    <w:p w:rsidR="00C20DE6" w:rsidRDefault="00C20DE6" w:rsidP="00C20DE6">
      <w:pPr>
        <w:spacing w:line="360" w:lineRule="auto"/>
        <w:ind w:left="360"/>
        <w:jc w:val="both"/>
        <w:rPr>
          <w:rtl/>
        </w:rPr>
      </w:pPr>
    </w:p>
    <w:p w:rsidR="0069653D" w:rsidRDefault="0069653D" w:rsidP="00C20DE6">
      <w:pPr>
        <w:spacing w:line="360" w:lineRule="auto"/>
        <w:ind w:left="360"/>
        <w:jc w:val="both"/>
      </w:pPr>
    </w:p>
    <w:p w:rsidR="002B23A0" w:rsidRDefault="002B23A0" w:rsidP="0069653D">
      <w:pPr>
        <w:pStyle w:val="1"/>
        <w:numPr>
          <w:ilvl w:val="0"/>
          <w:numId w:val="33"/>
        </w:numPr>
        <w:spacing w:before="0" w:after="0"/>
        <w:jc w:val="left"/>
        <w:rPr>
          <w:sz w:val="26"/>
          <w:szCs w:val="26"/>
          <w:rtl/>
        </w:rPr>
      </w:pPr>
      <w:bookmarkStart w:id="9" w:name="_Toc405251988"/>
      <w:r w:rsidRPr="00C20DE6">
        <w:rPr>
          <w:sz w:val="26"/>
          <w:szCs w:val="26"/>
          <w:rtl/>
        </w:rPr>
        <w:t>מסמכים שיש לצרף להצעה:</w:t>
      </w:r>
      <w:bookmarkEnd w:id="9"/>
    </w:p>
    <w:p w:rsidR="002A53E1" w:rsidRPr="002A53E1" w:rsidRDefault="002A53E1" w:rsidP="002A53E1"/>
    <w:p w:rsidR="00B82521" w:rsidRDefault="0028439D" w:rsidP="0069653D">
      <w:pPr>
        <w:pStyle w:val="aff"/>
        <w:numPr>
          <w:ilvl w:val="0"/>
          <w:numId w:val="52"/>
        </w:numPr>
        <w:spacing w:line="360" w:lineRule="auto"/>
        <w:jc w:val="both"/>
      </w:pPr>
      <w:r w:rsidRPr="00BE337F">
        <w:rPr>
          <w:rtl/>
        </w:rPr>
        <w:t xml:space="preserve">נסח חברה/שותפות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BE337F">
        <w:t>taagidim.justice.gov.il</w:t>
      </w:r>
      <w:r w:rsidR="00CF1483">
        <w:rPr>
          <w:rtl/>
        </w:rPr>
        <w:t xml:space="preserve"> </w:t>
      </w:r>
      <w:r w:rsidRPr="00BE337F">
        <w:rPr>
          <w:rtl/>
        </w:rPr>
        <w:t xml:space="preserve">בלחיצה על הכותרת "הפקת נסח חברה"). </w:t>
      </w:r>
    </w:p>
    <w:p w:rsidR="0028439D" w:rsidRPr="00BE337F" w:rsidRDefault="0028439D" w:rsidP="0069653D">
      <w:pPr>
        <w:pStyle w:val="aff"/>
        <w:numPr>
          <w:ilvl w:val="0"/>
          <w:numId w:val="52"/>
        </w:numPr>
        <w:spacing w:line="360" w:lineRule="auto"/>
        <w:ind w:left="793"/>
        <w:jc w:val="both"/>
        <w:rPr>
          <w:rtl/>
        </w:rPr>
      </w:pPr>
      <w:r w:rsidRPr="00BE337F">
        <w:rPr>
          <w:rtl/>
        </w:rPr>
        <w:t>קיומם של כל האישורים הנדרשים לפי חוק עסקאות גופים ציבוריים (אכיפת ניהול חשבונות ותשלום חובות מס), תשל"ו-1976 והתיקונים לו, לרבות האישורים הבאים:</w:t>
      </w:r>
    </w:p>
    <w:p w:rsidR="0028439D" w:rsidRPr="00BE337F" w:rsidRDefault="0028439D" w:rsidP="0069653D">
      <w:pPr>
        <w:pStyle w:val="aff"/>
        <w:numPr>
          <w:ilvl w:val="0"/>
          <w:numId w:val="52"/>
        </w:numPr>
        <w:spacing w:line="360" w:lineRule="auto"/>
        <w:ind w:left="793"/>
        <w:jc w:val="both"/>
        <w:rPr>
          <w:rtl/>
        </w:rPr>
      </w:pPr>
      <w:r w:rsidRPr="00BE337F">
        <w:rPr>
          <w:rtl/>
        </w:rPr>
        <w:t xml:space="preserve">תצהיר המאומת על ידי עורך דין בדבר העדר הרשעות בעברות לפי חוק עובדים זרים, תשנ"א-1991 ולפי חוק שכר מינימום, תשמ"ז-1987. </w:t>
      </w:r>
      <w:hyperlink w:anchor="_נספח_ח'_-" w:history="1">
        <w:r w:rsidRPr="00C94CEE">
          <w:rPr>
            <w:rStyle w:val="Hyperlink"/>
            <w:rFonts w:cs="David"/>
            <w:highlight w:val="green"/>
            <w:rtl/>
          </w:rPr>
          <w:t>נספח ח'</w:t>
        </w:r>
      </w:hyperlink>
      <w:r w:rsidRPr="00BE337F">
        <w:rPr>
          <w:rtl/>
        </w:rPr>
        <w:t>.</w:t>
      </w:r>
    </w:p>
    <w:p w:rsidR="00156D39" w:rsidRPr="00BE337F" w:rsidRDefault="0028439D" w:rsidP="0069653D">
      <w:pPr>
        <w:pStyle w:val="aff"/>
        <w:numPr>
          <w:ilvl w:val="0"/>
          <w:numId w:val="52"/>
        </w:numPr>
        <w:spacing w:line="360" w:lineRule="auto"/>
        <w:ind w:left="793"/>
        <w:jc w:val="both"/>
        <w:rPr>
          <w:rtl/>
        </w:rPr>
      </w:pPr>
      <w:r w:rsidRPr="00BE337F">
        <w:rPr>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BE337F">
        <w:rPr>
          <w:rtl/>
        </w:rPr>
        <w:t>מלנהלם</w:t>
      </w:r>
      <w:proofErr w:type="spellEnd"/>
      <w:r w:rsidRPr="00BE337F">
        <w:rPr>
          <w:rtl/>
        </w:rPr>
        <w:t xml:space="preserve"> ושהוא נוהג לדווח לפקיד שומה על הכנסותיו וכן מדווח למנהל מס ערך מוסף על עסקאות שמוטל עליהן מס לפי חוק מס ערך מוסף. </w:t>
      </w:r>
    </w:p>
    <w:p w:rsidR="00156D39" w:rsidRPr="00BE337F" w:rsidRDefault="0028439D" w:rsidP="0069653D">
      <w:pPr>
        <w:pStyle w:val="aff"/>
        <w:numPr>
          <w:ilvl w:val="0"/>
          <w:numId w:val="52"/>
        </w:numPr>
        <w:spacing w:line="360" w:lineRule="auto"/>
        <w:ind w:left="793"/>
        <w:jc w:val="both"/>
        <w:rPr>
          <w:rtl/>
        </w:rPr>
      </w:pPr>
      <w:r w:rsidRPr="00BE337F">
        <w:rPr>
          <w:rtl/>
        </w:rPr>
        <w:t xml:space="preserve">במקרה של עמותה, יש לצרף אישור ניהול תקין מטעם רשם העמותות במועד הגשת ההצעה. </w:t>
      </w:r>
    </w:p>
    <w:p w:rsidR="00B26925" w:rsidRPr="00BE337F" w:rsidRDefault="00C265EF" w:rsidP="0069653D">
      <w:pPr>
        <w:pStyle w:val="aff"/>
        <w:numPr>
          <w:ilvl w:val="0"/>
          <w:numId w:val="52"/>
        </w:numPr>
        <w:spacing w:line="360" w:lineRule="auto"/>
        <w:ind w:left="793"/>
        <w:jc w:val="both"/>
        <w:rPr>
          <w:rtl/>
        </w:rPr>
      </w:pPr>
      <w:r>
        <w:rPr>
          <w:rtl/>
        </w:rPr>
        <w:t>אם המציע הינו תאגיד</w:t>
      </w:r>
      <w:r w:rsidR="0028439D" w:rsidRPr="00BE337F">
        <w:rPr>
          <w:rtl/>
        </w:rPr>
        <w:t>, נדרש אישור התאגדות מטעם רשות התאגידים בישראל</w:t>
      </w:r>
      <w:r>
        <w:rPr>
          <w:rFonts w:hint="cs"/>
          <w:rtl/>
        </w:rPr>
        <w:t xml:space="preserve"> ו</w:t>
      </w:r>
      <w:r>
        <w:rPr>
          <w:rtl/>
        </w:rPr>
        <w:t xml:space="preserve">אישור </w:t>
      </w:r>
      <w:r w:rsidRPr="000524AF">
        <w:rPr>
          <w:rtl/>
        </w:rPr>
        <w:t>עו"ד לגבי</w:t>
      </w:r>
      <w:r w:rsidR="00422A45">
        <w:rPr>
          <w:rFonts w:hint="cs"/>
          <w:rtl/>
        </w:rPr>
        <w:t xml:space="preserve"> סוג</w:t>
      </w:r>
      <w:r w:rsidRPr="000524AF">
        <w:rPr>
          <w:rtl/>
        </w:rPr>
        <w:t xml:space="preserve"> ההתאגדות </w:t>
      </w:r>
      <w:proofErr w:type="spellStart"/>
      <w:r>
        <w:rPr>
          <w:rFonts w:hint="cs"/>
          <w:rtl/>
        </w:rPr>
        <w:t>ומורשי</w:t>
      </w:r>
      <w:proofErr w:type="spellEnd"/>
      <w:r w:rsidRPr="000524AF">
        <w:rPr>
          <w:rtl/>
        </w:rPr>
        <w:t xml:space="preserve"> החתימה מטעם המציע כמפורט </w:t>
      </w:r>
      <w:hyperlink w:anchor="_נספח_ט'_-" w:history="1">
        <w:r w:rsidRPr="00C94CEE">
          <w:rPr>
            <w:rStyle w:val="Hyperlink"/>
            <w:rFonts w:cs="David"/>
            <w:highlight w:val="green"/>
            <w:rtl/>
          </w:rPr>
          <w:t xml:space="preserve">בנספח </w:t>
        </w:r>
        <w:r w:rsidR="00E561BF" w:rsidRPr="00C94CEE">
          <w:rPr>
            <w:rStyle w:val="Hyperlink"/>
            <w:rFonts w:cs="David" w:hint="cs"/>
            <w:highlight w:val="green"/>
            <w:rtl/>
          </w:rPr>
          <w:t>ט</w:t>
        </w:r>
        <w:r w:rsidR="00E561BF" w:rsidRPr="00C94CEE">
          <w:rPr>
            <w:rStyle w:val="Hyperlink"/>
            <w:rFonts w:cs="David" w:hint="cs"/>
            <w:rtl/>
          </w:rPr>
          <w:t>'</w:t>
        </w:r>
      </w:hyperlink>
      <w:r w:rsidRPr="002B2DAA">
        <w:rPr>
          <w:rFonts w:hint="cs"/>
          <w:rtl/>
        </w:rPr>
        <w:t>.</w:t>
      </w:r>
      <w:r w:rsidR="0028439D" w:rsidRPr="00BE337F">
        <w:rPr>
          <w:rtl/>
        </w:rPr>
        <w:t xml:space="preserve"> </w:t>
      </w:r>
    </w:p>
    <w:p w:rsidR="00E561BF" w:rsidRDefault="00E561BF" w:rsidP="0069653D">
      <w:pPr>
        <w:pStyle w:val="aff"/>
        <w:numPr>
          <w:ilvl w:val="0"/>
          <w:numId w:val="52"/>
        </w:numPr>
        <w:spacing w:line="360" w:lineRule="auto"/>
        <w:ind w:left="793"/>
        <w:jc w:val="both"/>
      </w:pPr>
      <w:r>
        <w:rPr>
          <w:rtl/>
        </w:rPr>
        <w:t>העתק שובר תשלום חתום</w:t>
      </w:r>
      <w:r w:rsidR="0028439D" w:rsidRPr="00BE337F">
        <w:rPr>
          <w:rtl/>
        </w:rPr>
        <w:t xml:space="preserve"> ע"י </w:t>
      </w:r>
      <w:r w:rsidR="0028439D" w:rsidRPr="00E561BF">
        <w:rPr>
          <w:u w:val="single"/>
          <w:rtl/>
        </w:rPr>
        <w:t xml:space="preserve">בנק </w:t>
      </w:r>
      <w:r w:rsidR="0028439D" w:rsidRPr="007D7BFC">
        <w:rPr>
          <w:u w:val="single"/>
          <w:rtl/>
        </w:rPr>
        <w:t>הדואר</w:t>
      </w:r>
      <w:r w:rsidR="00916318" w:rsidRPr="007D7BFC">
        <w:rPr>
          <w:rtl/>
        </w:rPr>
        <w:t xml:space="preserve"> בסך</w:t>
      </w:r>
      <w:r w:rsidR="0028439D" w:rsidRPr="007D7BFC">
        <w:rPr>
          <w:rtl/>
        </w:rPr>
        <w:t xml:space="preserve"> </w:t>
      </w:r>
      <w:r w:rsidR="004A0315" w:rsidRPr="007D7BFC">
        <w:rPr>
          <w:rFonts w:hint="cs"/>
          <w:rtl/>
        </w:rPr>
        <w:t>2</w:t>
      </w:r>
      <w:r w:rsidR="004A0315" w:rsidRPr="007D7BFC">
        <w:rPr>
          <w:rtl/>
        </w:rPr>
        <w:t xml:space="preserve">00 </w:t>
      </w:r>
      <w:r w:rsidR="0028439D" w:rsidRPr="007D7BFC">
        <w:rPr>
          <w:rtl/>
        </w:rPr>
        <w:t>₪</w:t>
      </w:r>
      <w:r w:rsidR="0028439D" w:rsidRPr="00BE337F">
        <w:rPr>
          <w:rtl/>
        </w:rPr>
        <w:t xml:space="preserve"> לרכישת</w:t>
      </w:r>
      <w:r w:rsidR="00807CF3">
        <w:rPr>
          <w:rtl/>
        </w:rPr>
        <w:t xml:space="preserve"> </w:t>
      </w:r>
      <w:r w:rsidR="0028439D" w:rsidRPr="00BE337F">
        <w:rPr>
          <w:rtl/>
        </w:rPr>
        <w:t xml:space="preserve">מסמכי המכרז לחשבון </w:t>
      </w:r>
      <w:r>
        <w:rPr>
          <w:rtl/>
        </w:rPr>
        <w:t>משרד הבינוי והשיכון מס' 0050364</w:t>
      </w:r>
      <w:r w:rsidR="0028439D" w:rsidRPr="00BE337F">
        <w:rPr>
          <w:rtl/>
        </w:rPr>
        <w:t xml:space="preserve">. </w:t>
      </w:r>
    </w:p>
    <w:p w:rsidR="00E561BF" w:rsidRDefault="0028439D" w:rsidP="0069653D">
      <w:pPr>
        <w:pStyle w:val="aff"/>
        <w:numPr>
          <w:ilvl w:val="0"/>
          <w:numId w:val="52"/>
        </w:numPr>
        <w:spacing w:line="360" w:lineRule="auto"/>
        <w:ind w:left="793"/>
        <w:jc w:val="both"/>
      </w:pPr>
      <w:r w:rsidRPr="00BE337F">
        <w:rPr>
          <w:rtl/>
        </w:rPr>
        <w:t xml:space="preserve">פרוטוקול שאלות ותשובות ועדכונים אחרים </w:t>
      </w:r>
      <w:r w:rsidR="00A400A5">
        <w:rPr>
          <w:rtl/>
        </w:rPr>
        <w:t>של המשרד (ככל שיהיו), חתומים ע</w:t>
      </w:r>
      <w:r w:rsidR="00A400A5">
        <w:rPr>
          <w:rFonts w:hint="cs"/>
          <w:rtl/>
        </w:rPr>
        <w:t>ל-ידי</w:t>
      </w:r>
      <w:r w:rsidRPr="00BE337F">
        <w:rPr>
          <w:rtl/>
        </w:rPr>
        <w:t xml:space="preserve"> המציע.</w:t>
      </w:r>
    </w:p>
    <w:p w:rsidR="005001CA" w:rsidRDefault="0028439D" w:rsidP="0069653D">
      <w:pPr>
        <w:pStyle w:val="aff"/>
        <w:numPr>
          <w:ilvl w:val="0"/>
          <w:numId w:val="52"/>
        </w:numPr>
        <w:spacing w:line="360" w:lineRule="auto"/>
        <w:ind w:left="793"/>
        <w:jc w:val="both"/>
      </w:pPr>
      <w:r w:rsidRPr="00BE337F">
        <w:rPr>
          <w:rtl/>
        </w:rPr>
        <w:t xml:space="preserve">הצהרת המציע כי קרא והבין את כל התנאים </w:t>
      </w:r>
      <w:r w:rsidR="00E561BF">
        <w:rPr>
          <w:rtl/>
        </w:rPr>
        <w:t xml:space="preserve">המפורטים והנדרשים במסמכי המכרז </w:t>
      </w:r>
      <w:r w:rsidRPr="00BE337F">
        <w:rPr>
          <w:rtl/>
        </w:rPr>
        <w:t>על כל נספחיו והתחייבות למלא אחר כל התנאים והדריש</w:t>
      </w:r>
      <w:r w:rsidR="00E561BF">
        <w:rPr>
          <w:rtl/>
        </w:rPr>
        <w:t>ות לשביעות רצונו המלאה של המשרד</w:t>
      </w:r>
      <w:r w:rsidRPr="00BE337F">
        <w:rPr>
          <w:rtl/>
        </w:rPr>
        <w:t>,</w:t>
      </w:r>
      <w:r w:rsidR="00E561BF">
        <w:rPr>
          <w:rFonts w:hint="cs"/>
          <w:rtl/>
        </w:rPr>
        <w:t xml:space="preserve"> </w:t>
      </w:r>
      <w:r w:rsidRPr="00BE337F">
        <w:rPr>
          <w:rtl/>
        </w:rPr>
        <w:t xml:space="preserve">במידה ויבחר כזוכה, בהתאם לנוסח המובא </w:t>
      </w:r>
      <w:hyperlink w:anchor="_נספח_י'_-" w:history="1">
        <w:r w:rsidRPr="00C94CEE">
          <w:rPr>
            <w:rStyle w:val="Hyperlink"/>
            <w:rFonts w:cs="David"/>
            <w:highlight w:val="green"/>
            <w:rtl/>
          </w:rPr>
          <w:t>בנספח י'</w:t>
        </w:r>
      </w:hyperlink>
      <w:r w:rsidRPr="00BE337F">
        <w:rPr>
          <w:rtl/>
        </w:rPr>
        <w:t xml:space="preserve"> למכרז.</w:t>
      </w:r>
    </w:p>
    <w:p w:rsidR="00AC6634" w:rsidRDefault="0028439D" w:rsidP="0069653D">
      <w:pPr>
        <w:pStyle w:val="aff"/>
        <w:numPr>
          <w:ilvl w:val="0"/>
          <w:numId w:val="52"/>
        </w:numPr>
        <w:spacing w:line="360" w:lineRule="auto"/>
        <w:ind w:left="793"/>
        <w:jc w:val="both"/>
      </w:pPr>
      <w:r w:rsidRPr="00BE337F">
        <w:rPr>
          <w:rtl/>
        </w:rPr>
        <w:t xml:space="preserve">התחייבות לקיים את ההצעה במידה ויבחר כזוכה בהתאם לנוסח המובא </w:t>
      </w:r>
      <w:hyperlink w:anchor="_נספח_ו'_–" w:history="1">
        <w:r w:rsidRPr="00C94CEE">
          <w:rPr>
            <w:rStyle w:val="Hyperlink"/>
            <w:rFonts w:cs="David"/>
            <w:highlight w:val="green"/>
            <w:rtl/>
          </w:rPr>
          <w:t>בנספח ו'</w:t>
        </w:r>
      </w:hyperlink>
      <w:r w:rsidRPr="00BE337F">
        <w:rPr>
          <w:rtl/>
        </w:rPr>
        <w:t xml:space="preserve"> למכרז. </w:t>
      </w:r>
      <w:bookmarkStart w:id="10" w:name="_GoBack"/>
      <w:bookmarkEnd w:id="10"/>
    </w:p>
    <w:p w:rsidR="00AC6634" w:rsidRDefault="0028439D" w:rsidP="0069653D">
      <w:pPr>
        <w:pStyle w:val="aff"/>
        <w:numPr>
          <w:ilvl w:val="0"/>
          <w:numId w:val="52"/>
        </w:numPr>
        <w:spacing w:line="360" w:lineRule="auto"/>
        <w:ind w:left="793"/>
        <w:jc w:val="both"/>
      </w:pPr>
      <w:r w:rsidRPr="00BE337F">
        <w:rPr>
          <w:rtl/>
        </w:rPr>
        <w:lastRenderedPageBreak/>
        <w:t xml:space="preserve">התחייבות כי יעשה שימוש לצורך מכרז זה, אך ורק בתוכנות מקוריות לפי הנוסח המובא </w:t>
      </w:r>
      <w:hyperlink w:anchor="_נספח_יא'_-" w:history="1">
        <w:r w:rsidRPr="00C94CEE">
          <w:rPr>
            <w:rStyle w:val="Hyperlink"/>
            <w:rFonts w:cs="David"/>
            <w:rtl/>
          </w:rPr>
          <w:t>ב</w:t>
        </w:r>
        <w:r w:rsidRPr="00C94CEE">
          <w:rPr>
            <w:rStyle w:val="Hyperlink"/>
            <w:rFonts w:cs="David"/>
            <w:highlight w:val="green"/>
            <w:rtl/>
          </w:rPr>
          <w:t>נספח יא'</w:t>
        </w:r>
      </w:hyperlink>
      <w:r w:rsidRPr="00BE337F">
        <w:rPr>
          <w:rtl/>
        </w:rPr>
        <w:t xml:space="preserve"> למכרז.</w:t>
      </w:r>
    </w:p>
    <w:p w:rsidR="00AC6634" w:rsidRDefault="0028439D" w:rsidP="0069653D">
      <w:pPr>
        <w:pStyle w:val="aff"/>
        <w:numPr>
          <w:ilvl w:val="0"/>
          <w:numId w:val="52"/>
        </w:numPr>
        <w:spacing w:line="360" w:lineRule="auto"/>
        <w:ind w:left="793"/>
        <w:jc w:val="both"/>
        <w:rPr>
          <w:rtl/>
        </w:rPr>
      </w:pPr>
      <w:r w:rsidRPr="00BE337F">
        <w:rPr>
          <w:rtl/>
        </w:rPr>
        <w:t xml:space="preserve">הצהרה של המציע כי אינו נמצא במצב של ניגוד עניינים </w:t>
      </w:r>
      <w:hyperlink w:anchor="_נספח_יב'_-" w:history="1">
        <w:r w:rsidRPr="00C94CEE">
          <w:rPr>
            <w:rStyle w:val="Hyperlink"/>
            <w:rFonts w:cs="David"/>
            <w:highlight w:val="green"/>
            <w:rtl/>
          </w:rPr>
          <w:t xml:space="preserve">נספח </w:t>
        </w:r>
        <w:proofErr w:type="spellStart"/>
        <w:r w:rsidRPr="00C94CEE">
          <w:rPr>
            <w:rStyle w:val="Hyperlink"/>
            <w:rFonts w:cs="David"/>
            <w:highlight w:val="green"/>
            <w:rtl/>
          </w:rPr>
          <w:t>יב</w:t>
        </w:r>
        <w:proofErr w:type="spellEnd"/>
        <w:r w:rsidRPr="00C94CEE">
          <w:rPr>
            <w:rStyle w:val="Hyperlink"/>
            <w:rFonts w:cs="David"/>
            <w:highlight w:val="green"/>
            <w:rtl/>
          </w:rPr>
          <w:t>'</w:t>
        </w:r>
      </w:hyperlink>
      <w:r w:rsidRPr="00BE337F">
        <w:rPr>
          <w:rtl/>
        </w:rPr>
        <w:t xml:space="preserve"> למכרז.</w:t>
      </w:r>
    </w:p>
    <w:p w:rsidR="00B26925" w:rsidRPr="00BE337F" w:rsidRDefault="0028439D" w:rsidP="0069653D">
      <w:pPr>
        <w:pStyle w:val="aff"/>
        <w:numPr>
          <w:ilvl w:val="0"/>
          <w:numId w:val="52"/>
        </w:numPr>
        <w:spacing w:line="360" w:lineRule="auto"/>
        <w:ind w:left="793"/>
        <w:jc w:val="both"/>
      </w:pPr>
      <w:r w:rsidRPr="00BE337F">
        <w:rPr>
          <w:rtl/>
        </w:rPr>
        <w:t xml:space="preserve">הצגת התחייבות על שמירת סודיות בכל הקשור לנושאי ההתקשרות </w:t>
      </w:r>
      <w:hyperlink w:anchor="_נספח_יג'_-" w:history="1">
        <w:r w:rsidRPr="00C94CEE">
          <w:rPr>
            <w:rStyle w:val="Hyperlink"/>
            <w:rFonts w:cs="David"/>
            <w:highlight w:val="green"/>
            <w:rtl/>
          </w:rPr>
          <w:t xml:space="preserve">נספח </w:t>
        </w:r>
        <w:proofErr w:type="spellStart"/>
        <w:r w:rsidRPr="00C94CEE">
          <w:rPr>
            <w:rStyle w:val="Hyperlink"/>
            <w:rFonts w:cs="David"/>
            <w:highlight w:val="green"/>
            <w:rtl/>
          </w:rPr>
          <w:t>יג</w:t>
        </w:r>
        <w:proofErr w:type="spellEnd"/>
        <w:r w:rsidRPr="00C94CEE">
          <w:rPr>
            <w:rStyle w:val="Hyperlink"/>
            <w:rFonts w:cs="David"/>
            <w:highlight w:val="green"/>
            <w:rtl/>
          </w:rPr>
          <w:t>'</w:t>
        </w:r>
      </w:hyperlink>
      <w:r w:rsidRPr="00BE337F">
        <w:rPr>
          <w:rtl/>
        </w:rPr>
        <w:t xml:space="preserve"> למכרז.</w:t>
      </w:r>
    </w:p>
    <w:p w:rsidR="00B26925" w:rsidRPr="00BE337F" w:rsidRDefault="0028439D" w:rsidP="0069653D">
      <w:pPr>
        <w:pStyle w:val="aff"/>
        <w:numPr>
          <w:ilvl w:val="0"/>
          <w:numId w:val="52"/>
        </w:numPr>
        <w:spacing w:line="360" w:lineRule="auto"/>
        <w:ind w:left="793"/>
        <w:jc w:val="both"/>
      </w:pPr>
      <w:r w:rsidRPr="00BE337F">
        <w:rPr>
          <w:rtl/>
        </w:rPr>
        <w:t xml:space="preserve">יש לציין את שמות כל החוקרים ומוסדות המחקר הצפויים להיות מעורבים במחקר. על המציע לצרף את המקורות לאיסוף הנתונים ואת יכולתו ונגישותו להשיג מידע זה, ולהתחייב על כך. </w:t>
      </w:r>
      <w:hyperlink w:anchor="_נספח_ה'_למכרז" w:history="1">
        <w:r w:rsidRPr="00C94CEE">
          <w:rPr>
            <w:rStyle w:val="Hyperlink"/>
            <w:rFonts w:cs="David"/>
            <w:highlight w:val="green"/>
            <w:rtl/>
          </w:rPr>
          <w:t>נספח ה'</w:t>
        </w:r>
      </w:hyperlink>
      <w:r w:rsidRPr="00BE337F">
        <w:rPr>
          <w:rtl/>
        </w:rPr>
        <w:t xml:space="preserve"> למכרז. </w:t>
      </w:r>
    </w:p>
    <w:p w:rsidR="00B26925" w:rsidRPr="00BE337F" w:rsidRDefault="0028439D" w:rsidP="0069653D">
      <w:pPr>
        <w:pStyle w:val="aff"/>
        <w:numPr>
          <w:ilvl w:val="0"/>
          <w:numId w:val="52"/>
        </w:numPr>
        <w:spacing w:line="360" w:lineRule="auto"/>
        <w:ind w:left="793"/>
        <w:jc w:val="both"/>
      </w:pPr>
      <w:r w:rsidRPr="00BE337F">
        <w:rPr>
          <w:rtl/>
        </w:rPr>
        <w:t xml:space="preserve">במידה והעסק בשליטת אישה, יש לצרף להצעה אישור רואה חשבון ותצהיר מטעם עורך דין, ראה </w:t>
      </w:r>
      <w:hyperlink w:anchor="_נספח_יד'_-" w:history="1">
        <w:r w:rsidRPr="00C94CEE">
          <w:rPr>
            <w:rStyle w:val="Hyperlink"/>
            <w:rFonts w:cs="David"/>
            <w:highlight w:val="green"/>
            <w:rtl/>
          </w:rPr>
          <w:t>נספח יד'</w:t>
        </w:r>
      </w:hyperlink>
      <w:r w:rsidRPr="00BE337F">
        <w:rPr>
          <w:rtl/>
        </w:rPr>
        <w:t xml:space="preserve"> למכרז. </w:t>
      </w:r>
    </w:p>
    <w:p w:rsidR="0028439D" w:rsidRPr="00BE337F" w:rsidRDefault="0028439D" w:rsidP="0069653D">
      <w:pPr>
        <w:pStyle w:val="aff"/>
        <w:numPr>
          <w:ilvl w:val="0"/>
          <w:numId w:val="52"/>
        </w:numPr>
        <w:spacing w:line="360" w:lineRule="auto"/>
        <w:ind w:left="793"/>
        <w:jc w:val="both"/>
        <w:rPr>
          <w:rtl/>
        </w:rPr>
      </w:pPr>
      <w:r w:rsidRPr="00BE337F">
        <w:rPr>
          <w:rtl/>
        </w:rPr>
        <w:t>חתימת המציע על ההסכם שצורף למכרז, בכל עמוד בנפרד.</w:t>
      </w:r>
    </w:p>
    <w:p w:rsidR="005A7909" w:rsidRDefault="005A7909" w:rsidP="0069653D">
      <w:pPr>
        <w:pStyle w:val="aff"/>
        <w:numPr>
          <w:ilvl w:val="0"/>
          <w:numId w:val="52"/>
        </w:numPr>
        <w:spacing w:line="360" w:lineRule="auto"/>
        <w:ind w:left="793"/>
        <w:jc w:val="both"/>
      </w:pPr>
      <w:r w:rsidRPr="009E1EB4">
        <w:rPr>
          <w:rFonts w:hint="cs"/>
          <w:rtl/>
        </w:rPr>
        <w:t xml:space="preserve">הצעת המחקר תכלול פירוט מלא של מתודולוגיית מחקר </w:t>
      </w:r>
      <w:r>
        <w:rPr>
          <w:rFonts w:hint="cs"/>
          <w:rtl/>
        </w:rPr>
        <w:t>ו</w:t>
      </w:r>
      <w:r w:rsidRPr="009E1EB4">
        <w:rPr>
          <w:rFonts w:hint="cs"/>
          <w:rtl/>
        </w:rPr>
        <w:t xml:space="preserve">תכניות עבודה בהתאם לאבני דרך לביצועה המפורטות </w:t>
      </w:r>
      <w:hyperlink w:anchor="_נספח_א2'_להסכם" w:history="1">
        <w:r w:rsidRPr="00C94CEE">
          <w:rPr>
            <w:rStyle w:val="Hyperlink"/>
            <w:rFonts w:cs="David" w:hint="cs"/>
            <w:highlight w:val="magenta"/>
            <w:rtl/>
          </w:rPr>
          <w:t xml:space="preserve">בנספח </w:t>
        </w:r>
        <w:r w:rsidRPr="00C94CEE">
          <w:rPr>
            <w:rStyle w:val="Hyperlink"/>
            <w:rFonts w:cs="David" w:hint="cs"/>
            <w:rtl/>
          </w:rPr>
          <w:t>א2'</w:t>
        </w:r>
      </w:hyperlink>
      <w:r w:rsidRPr="00B82521">
        <w:rPr>
          <w:rFonts w:hint="cs"/>
          <w:u w:val="single"/>
          <w:rtl/>
        </w:rPr>
        <w:t xml:space="preserve"> להסכם</w:t>
      </w:r>
      <w:r w:rsidRPr="009E1EB4">
        <w:rPr>
          <w:rFonts w:hint="cs"/>
          <w:rtl/>
        </w:rPr>
        <w:t xml:space="preserve"> כולל הגדרת קריטריונים בני-מדידה לבחינת העמידה באבני הדרך. על ההצ</w:t>
      </w:r>
      <w:r>
        <w:rPr>
          <w:rFonts w:hint="cs"/>
          <w:rtl/>
        </w:rPr>
        <w:t>עה להציג את ההישג המדעי האפשרי,</w:t>
      </w:r>
      <w:r w:rsidRPr="009E1EB4">
        <w:rPr>
          <w:rFonts w:hint="cs"/>
          <w:rtl/>
        </w:rPr>
        <w:t xml:space="preserve"> להצביע על התועלות הגלויות של מחקר ועל מידת ישימותו ועלויות משוערות לישימותו (ניתוח עלות תועלת) של המחקר. כן מתבקשים החוקרים לציין את הנושאים וההתמחויות החדשים ש</w:t>
      </w:r>
      <w:r>
        <w:rPr>
          <w:rFonts w:hint="cs"/>
          <w:rtl/>
        </w:rPr>
        <w:t>בתחומי ההצעה. מומלץ לכלול בהצעה</w:t>
      </w:r>
      <w:r w:rsidRPr="009E1EB4">
        <w:rPr>
          <w:rFonts w:hint="cs"/>
          <w:rtl/>
        </w:rPr>
        <w:t xml:space="preserve"> תיאור מצב ידע קיים וממצאים ראשוניים, אם ישנם כאלה, לצורך הוכחת עקרונות וישימות הגישה המוצעת. יש לציין את שמות כל החוקרים ומוסדות המחקר הצפויים להיות מעורבים במחקר. יש לדווח על ציוד מיוחד הנמצא במוסד המחקר, ואשר ישמש לביצוע המחקר וכן ציוד ו/או דגמים אשר ייבנו או ירכשו לצורך ביצוע המחקר. </w:t>
      </w:r>
      <w:r w:rsidRPr="009E1EB4">
        <w:rPr>
          <w:rtl/>
        </w:rPr>
        <w:t>על המציע לצרף את המקורות לאיסוף הנתונים ואת יכולתו ונגישותו להשיג מידע זה, ולהתחייב על כך.</w:t>
      </w:r>
      <w:r w:rsidRPr="009E1EB4">
        <w:rPr>
          <w:rFonts w:hint="cs"/>
          <w:rtl/>
        </w:rPr>
        <w:t xml:space="preserve"> </w:t>
      </w:r>
      <w:r w:rsidRPr="009E1EB4">
        <w:rPr>
          <w:rtl/>
        </w:rPr>
        <w:t xml:space="preserve">כל זאת כמפורט </w:t>
      </w:r>
      <w:hyperlink w:anchor="_נספח_ה'_למכרז" w:history="1">
        <w:r w:rsidRPr="00C94CEE">
          <w:rPr>
            <w:rStyle w:val="Hyperlink"/>
            <w:rFonts w:cs="David"/>
            <w:highlight w:val="green"/>
            <w:rtl/>
          </w:rPr>
          <w:t>בנספח ה'</w:t>
        </w:r>
      </w:hyperlink>
      <w:r w:rsidRPr="009E1EB4">
        <w:rPr>
          <w:rtl/>
        </w:rPr>
        <w:t xml:space="preserve"> למכרז.</w:t>
      </w:r>
    </w:p>
    <w:p w:rsidR="005A7909" w:rsidRDefault="005A7909" w:rsidP="0069653D">
      <w:pPr>
        <w:pStyle w:val="aff"/>
        <w:numPr>
          <w:ilvl w:val="0"/>
          <w:numId w:val="52"/>
        </w:numPr>
        <w:spacing w:line="360" w:lineRule="auto"/>
        <w:ind w:left="793"/>
        <w:jc w:val="both"/>
      </w:pPr>
      <w:r w:rsidRPr="00BE337F">
        <w:rPr>
          <w:rtl/>
        </w:rPr>
        <w:t xml:space="preserve">המציע יגיש המלצות שניתנות לאימות אודותיו ו/או על צוותו. תוך פירוט שמות ופרטי ממליצים כמפורט בנספחים: </w:t>
      </w:r>
      <w:r w:rsidRPr="00B82521">
        <w:rPr>
          <w:highlight w:val="green"/>
          <w:rtl/>
        </w:rPr>
        <w:t>א-</w:t>
      </w:r>
      <w:r w:rsidRPr="00B82521">
        <w:rPr>
          <w:rFonts w:hint="cs"/>
          <w:highlight w:val="green"/>
          <w:rtl/>
        </w:rPr>
        <w:t>ג</w:t>
      </w:r>
      <w:r w:rsidRPr="00B82521">
        <w:rPr>
          <w:highlight w:val="green"/>
          <w:rtl/>
        </w:rPr>
        <w:t xml:space="preserve"> למכרז</w:t>
      </w:r>
      <w:r w:rsidRPr="00BE337F">
        <w:rPr>
          <w:rtl/>
        </w:rPr>
        <w:t>.</w:t>
      </w:r>
    </w:p>
    <w:p w:rsidR="00B9787F" w:rsidRDefault="005A7909" w:rsidP="0069653D">
      <w:pPr>
        <w:pStyle w:val="aff"/>
        <w:spacing w:line="360" w:lineRule="auto"/>
        <w:ind w:left="793"/>
        <w:jc w:val="both"/>
      </w:pPr>
      <w:r w:rsidRPr="00206A3D">
        <w:rPr>
          <w:rFonts w:hint="cs"/>
          <w:rtl/>
        </w:rPr>
        <w:t xml:space="preserve">במידה והמציע הינו תאגיד או שותפות רשומה עליו להציע צוות מטעמו העומד בתנאי הסף המפורטים לעיל והוא אשר ייתן באופן אישי את השירותים במהלך תקופת החוזה. יש להציג את הצוות המוצע מטעם המציע כבר בעת הגשת ההצעה למכרז והוא אשר ייבחן באשר לעמידה בתנאי הסף וידורג בציון האיכות של ההצעה. </w:t>
      </w:r>
    </w:p>
    <w:p w:rsidR="00275AB1" w:rsidRPr="00BE337F" w:rsidRDefault="00275AB1" w:rsidP="00275AB1">
      <w:pPr>
        <w:spacing w:line="360" w:lineRule="auto"/>
        <w:jc w:val="both"/>
        <w:rPr>
          <w:rtl/>
        </w:rPr>
      </w:pPr>
    </w:p>
    <w:p w:rsidR="00275AB1" w:rsidRPr="00275AB1" w:rsidRDefault="00275AB1" w:rsidP="00275AB1">
      <w:pPr>
        <w:pStyle w:val="1"/>
        <w:numPr>
          <w:ilvl w:val="0"/>
          <w:numId w:val="33"/>
        </w:numPr>
        <w:spacing w:before="0" w:after="0"/>
        <w:jc w:val="left"/>
        <w:rPr>
          <w:sz w:val="26"/>
          <w:szCs w:val="26"/>
          <w:rtl/>
        </w:rPr>
      </w:pPr>
      <w:bookmarkStart w:id="11" w:name="_Toc405251989"/>
      <w:r w:rsidRPr="00275AB1">
        <w:rPr>
          <w:sz w:val="26"/>
          <w:szCs w:val="26"/>
          <w:rtl/>
        </w:rPr>
        <w:t>אמ</w:t>
      </w:r>
      <w:r w:rsidRPr="00275AB1">
        <w:rPr>
          <w:rFonts w:hint="cs"/>
          <w:sz w:val="26"/>
          <w:szCs w:val="26"/>
          <w:rtl/>
        </w:rPr>
        <w:t>ות מידה לבחירת הזוכה</w:t>
      </w:r>
      <w:bookmarkEnd w:id="11"/>
    </w:p>
    <w:p w:rsidR="00275AB1" w:rsidRPr="00275AB1" w:rsidRDefault="00275AB1" w:rsidP="00275AB1">
      <w:pPr>
        <w:rPr>
          <w:rtl/>
        </w:rPr>
      </w:pPr>
    </w:p>
    <w:p w:rsidR="00275AB1" w:rsidRPr="00275AB1" w:rsidRDefault="00275AB1" w:rsidP="00275AB1">
      <w:pPr>
        <w:pStyle w:val="aff"/>
        <w:numPr>
          <w:ilvl w:val="0"/>
          <w:numId w:val="46"/>
        </w:numPr>
        <w:spacing w:after="240"/>
        <w:rPr>
          <w:rtl/>
        </w:rPr>
      </w:pPr>
      <w:r w:rsidRPr="00275AB1">
        <w:rPr>
          <w:rFonts w:hint="cs"/>
          <w:rtl/>
        </w:rPr>
        <w:t>חלוקת המשקולות בין רכיבי ההצעה תהיה כדלהלן:</w:t>
      </w:r>
    </w:p>
    <w:p w:rsidR="00275AB1" w:rsidRPr="00275AB1" w:rsidRDefault="00275AB1" w:rsidP="00275AB1">
      <w:pPr>
        <w:tabs>
          <w:tab w:val="left" w:pos="509"/>
        </w:tabs>
        <w:autoSpaceDE w:val="0"/>
        <w:autoSpaceDN w:val="0"/>
        <w:spacing w:line="360" w:lineRule="auto"/>
        <w:ind w:left="368"/>
        <w:rPr>
          <w:rFonts w:ascii="Arial" w:hAnsi="Arial"/>
          <w:rtl/>
        </w:rPr>
      </w:pPr>
      <w:r w:rsidRPr="00275AB1">
        <w:rPr>
          <w:rFonts w:ascii="Arial" w:hAnsi="Arial" w:hint="cs"/>
          <w:rtl/>
        </w:rPr>
        <w:lastRenderedPageBreak/>
        <w:tab/>
      </w:r>
      <w:r w:rsidRPr="00275AB1">
        <w:rPr>
          <w:rFonts w:ascii="Arial" w:hAnsi="Arial" w:hint="cs"/>
          <w:rtl/>
        </w:rPr>
        <w:tab/>
        <w:t xml:space="preserve">משקל איכות ההצעות 80%. </w:t>
      </w:r>
    </w:p>
    <w:p w:rsidR="00275AB1" w:rsidRPr="00275AB1" w:rsidRDefault="00275AB1" w:rsidP="00275AB1">
      <w:pPr>
        <w:spacing w:line="360" w:lineRule="auto"/>
        <w:ind w:left="720"/>
        <w:rPr>
          <w:rFonts w:ascii="Arial" w:hAnsi="Arial"/>
          <w:rtl/>
        </w:rPr>
      </w:pPr>
      <w:r w:rsidRPr="00275AB1">
        <w:rPr>
          <w:rFonts w:ascii="Arial" w:hAnsi="Arial" w:hint="cs"/>
          <w:rtl/>
        </w:rPr>
        <w:t>משקל המחיר 20%.</w:t>
      </w:r>
    </w:p>
    <w:p w:rsidR="00275AB1" w:rsidRDefault="00275AB1" w:rsidP="00275AB1">
      <w:pPr>
        <w:pStyle w:val="aff"/>
        <w:numPr>
          <w:ilvl w:val="0"/>
          <w:numId w:val="46"/>
        </w:numPr>
        <w:spacing w:line="360" w:lineRule="auto"/>
        <w:rPr>
          <w:rFonts w:ascii="Arial" w:hAnsi="Arial"/>
        </w:rPr>
      </w:pPr>
      <w:r w:rsidRPr="00275AB1">
        <w:rPr>
          <w:rFonts w:ascii="Arial" w:hAnsi="Arial"/>
          <w:rtl/>
        </w:rPr>
        <w:t>אמות המידה</w:t>
      </w:r>
      <w:r w:rsidRPr="00275AB1">
        <w:rPr>
          <w:rFonts w:ascii="Arial" w:hAnsi="Arial" w:hint="cs"/>
          <w:rtl/>
        </w:rPr>
        <w:t xml:space="preserve"> האיכותיות</w:t>
      </w:r>
      <w:r w:rsidRPr="00275AB1">
        <w:rPr>
          <w:rFonts w:ascii="Arial" w:hAnsi="Arial"/>
          <w:rtl/>
        </w:rPr>
        <w:t xml:space="preserve"> לפיהן ייבחנו ההצעות</w:t>
      </w:r>
      <w:r w:rsidRPr="00275AB1">
        <w:rPr>
          <w:rFonts w:ascii="Arial" w:hAnsi="Arial" w:hint="cs"/>
          <w:rtl/>
        </w:rPr>
        <w:t xml:space="preserve"> הינן:</w:t>
      </w:r>
    </w:p>
    <w:p w:rsidR="00926263" w:rsidRDefault="00926263" w:rsidP="00627661">
      <w:pPr>
        <w:spacing w:line="360" w:lineRule="auto"/>
        <w:rPr>
          <w:rFonts w:ascii="Arial" w:hAnsi="Arial"/>
          <w:u w:val="double"/>
          <w:rtl/>
        </w:rPr>
      </w:pPr>
    </w:p>
    <w:p w:rsidR="00627661" w:rsidRPr="00926263" w:rsidRDefault="00627661" w:rsidP="00627661">
      <w:pPr>
        <w:spacing w:line="360" w:lineRule="auto"/>
        <w:rPr>
          <w:rFonts w:ascii="Arial" w:hAnsi="Arial"/>
          <w:u w:val="double"/>
        </w:rPr>
      </w:pPr>
      <w:r w:rsidRPr="00926263">
        <w:rPr>
          <w:rFonts w:ascii="Arial" w:hAnsi="Arial" w:hint="cs"/>
          <w:u w:val="double"/>
          <w:rtl/>
        </w:rPr>
        <w:t>שלב א'- איכות ההצעה</w:t>
      </w:r>
    </w:p>
    <w:tbl>
      <w:tblPr>
        <w:bidiVisual/>
        <w:tblW w:w="9160" w:type="dxa"/>
        <w:tblInd w:w="93" w:type="dxa"/>
        <w:tblLook w:val="04A0" w:firstRow="1" w:lastRow="0" w:firstColumn="1" w:lastColumn="0" w:noHBand="0" w:noVBand="1"/>
      </w:tblPr>
      <w:tblGrid>
        <w:gridCol w:w="1080"/>
        <w:gridCol w:w="780"/>
        <w:gridCol w:w="3740"/>
        <w:gridCol w:w="3760"/>
      </w:tblGrid>
      <w:tr w:rsidR="00627661" w:rsidRPr="00627661" w:rsidTr="00627661">
        <w:trPr>
          <w:trHeight w:val="330"/>
        </w:trPr>
        <w:tc>
          <w:tcPr>
            <w:tcW w:w="9160"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627661" w:rsidRPr="00627661" w:rsidRDefault="00627661" w:rsidP="00627661">
            <w:pPr>
              <w:jc w:val="center"/>
              <w:rPr>
                <w:rFonts w:ascii="Arial" w:hAnsi="Arial"/>
                <w:b/>
                <w:bCs/>
                <w:color w:val="000000"/>
                <w:sz w:val="24"/>
                <w:szCs w:val="24"/>
              </w:rPr>
            </w:pPr>
            <w:r w:rsidRPr="00627661">
              <w:rPr>
                <w:rFonts w:ascii="Arial" w:hAnsi="Arial" w:hint="cs"/>
                <w:b/>
                <w:bCs/>
                <w:color w:val="000000"/>
                <w:sz w:val="24"/>
                <w:szCs w:val="24"/>
                <w:rtl/>
              </w:rPr>
              <w:t>איכות ההצעה (55% מציון ההצעה הכולל)</w:t>
            </w:r>
          </w:p>
        </w:tc>
      </w:tr>
      <w:tr w:rsidR="00627661" w:rsidRPr="00627661" w:rsidTr="00627661">
        <w:trPr>
          <w:trHeight w:val="300"/>
        </w:trPr>
        <w:tc>
          <w:tcPr>
            <w:tcW w:w="880" w:type="dxa"/>
            <w:tcBorders>
              <w:top w:val="nil"/>
              <w:left w:val="single" w:sz="8" w:space="0" w:color="auto"/>
              <w:bottom w:val="nil"/>
              <w:right w:val="single" w:sz="8" w:space="0" w:color="auto"/>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סיווג</w:t>
            </w:r>
          </w:p>
        </w:tc>
        <w:tc>
          <w:tcPr>
            <w:tcW w:w="780" w:type="dxa"/>
            <w:tcBorders>
              <w:top w:val="nil"/>
              <w:left w:val="single" w:sz="8" w:space="0" w:color="auto"/>
              <w:bottom w:val="nil"/>
              <w:right w:val="nil"/>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ניקוד</w:t>
            </w:r>
          </w:p>
        </w:tc>
        <w:tc>
          <w:tcPr>
            <w:tcW w:w="3740" w:type="dxa"/>
            <w:tcBorders>
              <w:top w:val="nil"/>
              <w:left w:val="single" w:sz="8" w:space="0" w:color="auto"/>
              <w:bottom w:val="nil"/>
              <w:right w:val="nil"/>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הפרמטר האיכותי</w:t>
            </w:r>
          </w:p>
        </w:tc>
        <w:tc>
          <w:tcPr>
            <w:tcW w:w="3760" w:type="dxa"/>
            <w:tcBorders>
              <w:top w:val="nil"/>
              <w:left w:val="single" w:sz="8" w:space="0" w:color="auto"/>
              <w:bottom w:val="nil"/>
              <w:right w:val="single" w:sz="8" w:space="0" w:color="auto"/>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המפתח לחישוב</w:t>
            </w:r>
          </w:p>
        </w:tc>
      </w:tr>
      <w:tr w:rsidR="00627661" w:rsidRPr="00627661" w:rsidTr="00627661">
        <w:trPr>
          <w:trHeight w:val="315"/>
        </w:trPr>
        <w:tc>
          <w:tcPr>
            <w:tcW w:w="9160"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627661" w:rsidRPr="00627661" w:rsidRDefault="00627661" w:rsidP="00627661">
            <w:pPr>
              <w:jc w:val="center"/>
              <w:rPr>
                <w:rFonts w:ascii="Arial" w:hAnsi="Arial"/>
                <w:b/>
                <w:bCs/>
                <w:color w:val="000000"/>
                <w:sz w:val="22"/>
                <w:szCs w:val="22"/>
              </w:rPr>
            </w:pPr>
            <w:r w:rsidRPr="00627661">
              <w:rPr>
                <w:rFonts w:ascii="Arial" w:hAnsi="Arial" w:hint="cs"/>
                <w:b/>
                <w:bCs/>
                <w:color w:val="000000"/>
                <w:sz w:val="22"/>
                <w:szCs w:val="22"/>
                <w:rtl/>
              </w:rPr>
              <w:t>איכות צוות המחקר והמציע (50%)</w:t>
            </w:r>
          </w:p>
        </w:tc>
      </w:tr>
      <w:tr w:rsidR="00627661" w:rsidRPr="00627661" w:rsidTr="00627661">
        <w:trPr>
          <w:trHeight w:val="1065"/>
        </w:trPr>
        <w:tc>
          <w:tcPr>
            <w:tcW w:w="880" w:type="dxa"/>
            <w:vMerge w:val="restart"/>
            <w:tcBorders>
              <w:top w:val="nil"/>
              <w:left w:val="single" w:sz="8" w:space="0" w:color="auto"/>
              <w:bottom w:val="single" w:sz="8" w:space="0" w:color="000000"/>
              <w:right w:val="single" w:sz="8" w:space="0" w:color="auto"/>
            </w:tcBorders>
            <w:shd w:val="clear" w:color="auto" w:fill="auto"/>
            <w:vAlign w:val="center"/>
            <w:hideMark/>
          </w:tcPr>
          <w:p w:rsidR="00627661" w:rsidRPr="00627661" w:rsidRDefault="00627661" w:rsidP="00926263">
            <w:pPr>
              <w:spacing w:line="276" w:lineRule="auto"/>
              <w:jc w:val="both"/>
              <w:rPr>
                <w:rFonts w:ascii="Arial" w:hAnsi="Arial"/>
                <w:color w:val="000000"/>
                <w:sz w:val="24"/>
                <w:szCs w:val="24"/>
              </w:rPr>
            </w:pPr>
            <w:r w:rsidRPr="00627661">
              <w:rPr>
                <w:rFonts w:ascii="Arial" w:hAnsi="Arial" w:hint="cs"/>
                <w:color w:val="000000"/>
                <w:sz w:val="24"/>
                <w:szCs w:val="24"/>
                <w:rtl/>
              </w:rPr>
              <w:t>ניסיון מקצועי של המציע ואנשי הצוות</w:t>
            </w:r>
          </w:p>
        </w:tc>
        <w:tc>
          <w:tcPr>
            <w:tcW w:w="780" w:type="dxa"/>
            <w:tcBorders>
              <w:top w:val="nil"/>
              <w:left w:val="single" w:sz="8" w:space="0" w:color="auto"/>
              <w:bottom w:val="single" w:sz="8" w:space="0" w:color="auto"/>
              <w:right w:val="nil"/>
            </w:tcBorders>
            <w:shd w:val="clear" w:color="auto" w:fill="auto"/>
            <w:noWrap/>
            <w:vAlign w:val="center"/>
            <w:hideMark/>
          </w:tcPr>
          <w:p w:rsidR="00627661" w:rsidRPr="00627661" w:rsidRDefault="00627661" w:rsidP="00926263">
            <w:pPr>
              <w:bidi w:val="0"/>
              <w:spacing w:line="276" w:lineRule="auto"/>
              <w:jc w:val="both"/>
              <w:rPr>
                <w:rFonts w:ascii="Arial" w:hAnsi="Arial"/>
                <w:color w:val="000000"/>
                <w:sz w:val="24"/>
                <w:szCs w:val="24"/>
              </w:rPr>
            </w:pPr>
            <w:r w:rsidRPr="00627661">
              <w:rPr>
                <w:rFonts w:ascii="Arial" w:hAnsi="Arial" w:hint="cs"/>
                <w:color w:val="000000"/>
                <w:sz w:val="24"/>
                <w:szCs w:val="24"/>
              </w:rPr>
              <w:t>4%</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מספר שנות ניסיון</w:t>
            </w:r>
            <w:r w:rsidRPr="00926263">
              <w:rPr>
                <w:rStyle w:val="af9"/>
                <w:rFonts w:ascii="Arial" w:hAnsi="Arial"/>
                <w:color w:val="000000"/>
                <w:sz w:val="24"/>
                <w:szCs w:val="24"/>
                <w:rtl/>
              </w:rPr>
              <w:footnoteReference w:id="4"/>
            </w:r>
            <w:r w:rsidRPr="00627661">
              <w:rPr>
                <w:rFonts w:ascii="Arial" w:hAnsi="Arial" w:hint="cs"/>
                <w:color w:val="000000"/>
                <w:sz w:val="24"/>
                <w:szCs w:val="24"/>
                <w:rtl/>
              </w:rPr>
              <w:t xml:space="preserve"> </w:t>
            </w:r>
            <w:r w:rsidRPr="00926263">
              <w:rPr>
                <w:rFonts w:ascii="Arial" w:hAnsi="Arial" w:hint="cs"/>
                <w:color w:val="000000"/>
                <w:sz w:val="24"/>
                <w:szCs w:val="24"/>
                <w:rtl/>
              </w:rPr>
              <w:t xml:space="preserve"> </w:t>
            </w:r>
            <w:r w:rsidRPr="00627661">
              <w:rPr>
                <w:rFonts w:ascii="Arial" w:hAnsi="Arial" w:hint="cs"/>
                <w:color w:val="000000"/>
                <w:sz w:val="24"/>
                <w:szCs w:val="24"/>
                <w:rtl/>
              </w:rPr>
              <w:t>של המציע בתחום המחקר והניתוח הכלכלי ו/או תכנון מדיניות, ביצוע וניתוח סקרים, עריכת סקירות והשוואות בין-לאומיות</w:t>
            </w:r>
            <w:r w:rsidRPr="00627661">
              <w:rPr>
                <w:rFonts w:cs="Times New Roman"/>
                <w:color w:val="000000"/>
                <w:sz w:val="24"/>
                <w:szCs w:val="24"/>
                <w:rtl/>
              </w:rPr>
              <w:t>  </w:t>
            </w:r>
            <w:r w:rsidRPr="00627661">
              <w:rPr>
                <w:rFonts w:ascii="Arial" w:hAnsi="Arial" w:hint="cs"/>
                <w:color w:val="000000"/>
                <w:sz w:val="24"/>
                <w:szCs w:val="24"/>
                <w:rtl/>
              </w:rPr>
              <w:t>. נספח א'</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מציע על פי ציר שבין 0-10, כאשר: ניסיון של 5 שנים – 3. ניסיון של 6-9 שנים – 7. ניסיון של 9 שנים ומעלה – 10.</w:t>
            </w:r>
          </w:p>
        </w:tc>
      </w:tr>
      <w:tr w:rsidR="00627661" w:rsidRPr="00627661" w:rsidTr="00627661">
        <w:trPr>
          <w:trHeight w:val="1065"/>
        </w:trPr>
        <w:tc>
          <w:tcPr>
            <w:tcW w:w="880" w:type="dxa"/>
            <w:vMerge/>
            <w:tcBorders>
              <w:top w:val="nil"/>
              <w:left w:val="single" w:sz="8" w:space="0" w:color="auto"/>
              <w:bottom w:val="single" w:sz="8" w:space="0" w:color="000000"/>
              <w:right w:val="single" w:sz="8" w:space="0" w:color="auto"/>
            </w:tcBorders>
            <w:vAlign w:val="center"/>
            <w:hideMark/>
          </w:tcPr>
          <w:p w:rsidR="00627661" w:rsidRPr="00627661" w:rsidRDefault="00627661" w:rsidP="00926263">
            <w:pPr>
              <w:bidi w:val="0"/>
              <w:spacing w:line="276" w:lineRule="auto"/>
              <w:rPr>
                <w:rFonts w:ascii="Arial" w:hAnsi="Arial"/>
                <w:color w:val="000000"/>
                <w:sz w:val="24"/>
                <w:szCs w:val="24"/>
              </w:rPr>
            </w:pPr>
          </w:p>
        </w:tc>
        <w:tc>
          <w:tcPr>
            <w:tcW w:w="78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bidi w:val="0"/>
              <w:spacing w:line="276" w:lineRule="auto"/>
              <w:rPr>
                <w:rFonts w:ascii="Arial" w:hAnsi="Arial"/>
                <w:color w:val="000000"/>
                <w:sz w:val="24"/>
                <w:szCs w:val="24"/>
              </w:rPr>
            </w:pPr>
            <w:r w:rsidRPr="00627661">
              <w:rPr>
                <w:rFonts w:ascii="Arial" w:hAnsi="Arial" w:hint="cs"/>
                <w:color w:val="000000"/>
                <w:sz w:val="24"/>
                <w:szCs w:val="24"/>
              </w:rPr>
              <w:t>12%</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מספר שנות ניסיון</w:t>
            </w:r>
            <w:r w:rsidRPr="00926263">
              <w:rPr>
                <w:rStyle w:val="af9"/>
                <w:rFonts w:ascii="Arial" w:hAnsi="Arial"/>
                <w:color w:val="000000"/>
                <w:sz w:val="24"/>
                <w:szCs w:val="24"/>
                <w:rtl/>
              </w:rPr>
              <w:footnoteReference w:id="5"/>
            </w:r>
            <w:r w:rsidRPr="00627661">
              <w:rPr>
                <w:rFonts w:ascii="Arial" w:hAnsi="Arial" w:hint="cs"/>
                <w:color w:val="000000"/>
                <w:sz w:val="24"/>
                <w:szCs w:val="24"/>
                <w:rtl/>
              </w:rPr>
              <w:t xml:space="preserve"> </w:t>
            </w:r>
            <w:r w:rsidRPr="00926263">
              <w:rPr>
                <w:rFonts w:ascii="Arial" w:hAnsi="Arial" w:hint="cs"/>
                <w:color w:val="000000"/>
                <w:sz w:val="24"/>
                <w:szCs w:val="24"/>
                <w:rtl/>
              </w:rPr>
              <w:t xml:space="preserve"> </w:t>
            </w:r>
            <w:r w:rsidRPr="00627661">
              <w:rPr>
                <w:rFonts w:ascii="Arial" w:hAnsi="Arial" w:hint="cs"/>
                <w:color w:val="000000"/>
                <w:sz w:val="24"/>
                <w:szCs w:val="24"/>
                <w:rtl/>
              </w:rPr>
              <w:t>של מנהל הפרויקט בתחום המחקר והניתוח הכלכלי ו/או תכנון מדיניות ו/או משפטי, ביצוע וניתוח סקירות והשוואות בין-לאומיות.</w:t>
            </w:r>
            <w:r w:rsidRPr="00627661">
              <w:rPr>
                <w:rFonts w:cs="Times New Roman"/>
                <w:color w:val="000000"/>
                <w:sz w:val="24"/>
                <w:szCs w:val="24"/>
                <w:rtl/>
              </w:rPr>
              <w:t>  </w:t>
            </w:r>
            <w:r w:rsidRPr="00627661">
              <w:rPr>
                <w:rFonts w:ascii="Arial" w:hAnsi="Arial" w:hint="cs"/>
                <w:color w:val="000000"/>
                <w:sz w:val="24"/>
                <w:szCs w:val="24"/>
                <w:rtl/>
              </w:rPr>
              <w:t xml:space="preserve"> נספח ב'</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מציע על פי ציר שבין 0-10, כאשר: ניסיון של 4 שנים – 3. ניסיון של 5-8 שנים – 7. ניסיון של 8 שנים ומעלה – 10.</w:t>
            </w:r>
          </w:p>
        </w:tc>
      </w:tr>
      <w:tr w:rsidR="00627661" w:rsidRPr="00627661" w:rsidTr="00627661">
        <w:trPr>
          <w:trHeight w:val="1065"/>
        </w:trPr>
        <w:tc>
          <w:tcPr>
            <w:tcW w:w="880" w:type="dxa"/>
            <w:vMerge/>
            <w:tcBorders>
              <w:top w:val="nil"/>
              <w:left w:val="single" w:sz="8" w:space="0" w:color="auto"/>
              <w:bottom w:val="single" w:sz="8" w:space="0" w:color="000000"/>
              <w:right w:val="single" w:sz="8" w:space="0" w:color="auto"/>
            </w:tcBorders>
            <w:vAlign w:val="center"/>
            <w:hideMark/>
          </w:tcPr>
          <w:p w:rsidR="00627661" w:rsidRPr="00627661" w:rsidRDefault="00627661" w:rsidP="00926263">
            <w:pPr>
              <w:bidi w:val="0"/>
              <w:spacing w:line="276" w:lineRule="auto"/>
              <w:rPr>
                <w:rFonts w:ascii="Arial" w:hAnsi="Arial"/>
                <w:color w:val="000000"/>
                <w:sz w:val="24"/>
                <w:szCs w:val="24"/>
              </w:rPr>
            </w:pPr>
          </w:p>
        </w:tc>
        <w:tc>
          <w:tcPr>
            <w:tcW w:w="780" w:type="dxa"/>
            <w:tcBorders>
              <w:top w:val="nil"/>
              <w:left w:val="single" w:sz="8" w:space="0" w:color="auto"/>
              <w:bottom w:val="single" w:sz="8" w:space="0" w:color="auto"/>
              <w:right w:val="nil"/>
            </w:tcBorders>
            <w:shd w:val="clear" w:color="auto" w:fill="auto"/>
            <w:noWrap/>
            <w:vAlign w:val="center"/>
            <w:hideMark/>
          </w:tcPr>
          <w:p w:rsidR="00627661" w:rsidRPr="00627661" w:rsidRDefault="00627661" w:rsidP="00926263">
            <w:pPr>
              <w:bidi w:val="0"/>
              <w:spacing w:line="276" w:lineRule="auto"/>
              <w:rPr>
                <w:rFonts w:ascii="Arial" w:hAnsi="Arial"/>
                <w:color w:val="000000"/>
                <w:sz w:val="24"/>
                <w:szCs w:val="24"/>
              </w:rPr>
            </w:pPr>
            <w:r w:rsidRPr="00627661">
              <w:rPr>
                <w:rFonts w:ascii="Arial" w:hAnsi="Arial" w:hint="cs"/>
                <w:color w:val="000000"/>
                <w:sz w:val="24"/>
                <w:szCs w:val="24"/>
              </w:rPr>
              <w:t>4%</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מספר שנות ניסיון</w:t>
            </w:r>
            <w:r w:rsidRPr="00926263">
              <w:rPr>
                <w:rStyle w:val="af9"/>
                <w:rFonts w:ascii="Arial" w:hAnsi="Arial"/>
                <w:color w:val="000000"/>
                <w:sz w:val="24"/>
                <w:szCs w:val="24"/>
                <w:rtl/>
              </w:rPr>
              <w:footnoteReference w:id="6"/>
            </w:r>
            <w:r w:rsidRPr="00627661">
              <w:rPr>
                <w:rFonts w:ascii="Arial" w:hAnsi="Arial" w:hint="cs"/>
                <w:color w:val="000000"/>
                <w:sz w:val="24"/>
                <w:szCs w:val="24"/>
                <w:rtl/>
              </w:rPr>
              <w:t xml:space="preserve"> </w:t>
            </w:r>
            <w:r w:rsidRPr="00926263">
              <w:rPr>
                <w:rFonts w:ascii="Arial" w:hAnsi="Arial" w:hint="cs"/>
                <w:color w:val="000000"/>
                <w:sz w:val="24"/>
                <w:szCs w:val="24"/>
                <w:rtl/>
              </w:rPr>
              <w:t xml:space="preserve"> </w:t>
            </w:r>
            <w:r w:rsidRPr="00627661">
              <w:rPr>
                <w:rFonts w:ascii="Arial" w:hAnsi="Arial" w:hint="cs"/>
                <w:color w:val="000000"/>
                <w:sz w:val="24"/>
                <w:szCs w:val="24"/>
                <w:rtl/>
              </w:rPr>
              <w:t>של איש הצוות בתחום המחקר והניתוח הכלכלי ו/או תכנון מדיניות ו/או משפטי, ביצוע וניתוח סקירות והשוואות בין-לאומיות. נספח ג'</w:t>
            </w:r>
            <w:r w:rsidRPr="00627661">
              <w:rPr>
                <w:rFonts w:cs="Times New Roman"/>
                <w:color w:val="000000"/>
                <w:sz w:val="24"/>
                <w:szCs w:val="24"/>
                <w:rtl/>
              </w:rPr>
              <w:t>  </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מציע על פי ציר שבין 0-10, כאשר: ניסיון של 1 שנים – 3. ניסיון של 2 שנים – 7. ניסיון של 3 שנים ומעלה – 10.</w:t>
            </w:r>
          </w:p>
        </w:tc>
      </w:tr>
      <w:tr w:rsidR="00627661" w:rsidRPr="00627661" w:rsidTr="00627661">
        <w:trPr>
          <w:trHeight w:val="1545"/>
        </w:trPr>
        <w:tc>
          <w:tcPr>
            <w:tcW w:w="880" w:type="dxa"/>
            <w:vMerge/>
            <w:tcBorders>
              <w:top w:val="nil"/>
              <w:left w:val="single" w:sz="8" w:space="0" w:color="auto"/>
              <w:bottom w:val="single" w:sz="8" w:space="0" w:color="000000"/>
              <w:right w:val="single" w:sz="8" w:space="0" w:color="auto"/>
            </w:tcBorders>
            <w:vAlign w:val="center"/>
            <w:hideMark/>
          </w:tcPr>
          <w:p w:rsidR="00627661" w:rsidRPr="00627661" w:rsidRDefault="00627661" w:rsidP="00926263">
            <w:pPr>
              <w:bidi w:val="0"/>
              <w:spacing w:line="276" w:lineRule="auto"/>
              <w:rPr>
                <w:rFonts w:ascii="Arial" w:hAnsi="Arial"/>
                <w:color w:val="000000"/>
                <w:sz w:val="24"/>
                <w:szCs w:val="24"/>
              </w:rPr>
            </w:pPr>
          </w:p>
        </w:tc>
        <w:tc>
          <w:tcPr>
            <w:tcW w:w="780" w:type="dxa"/>
            <w:tcBorders>
              <w:top w:val="nil"/>
              <w:left w:val="single" w:sz="8" w:space="0" w:color="auto"/>
              <w:bottom w:val="single" w:sz="8" w:space="0" w:color="auto"/>
              <w:right w:val="nil"/>
            </w:tcBorders>
            <w:shd w:val="clear" w:color="auto" w:fill="auto"/>
            <w:noWrap/>
            <w:vAlign w:val="center"/>
            <w:hideMark/>
          </w:tcPr>
          <w:p w:rsidR="00627661" w:rsidRPr="00627661" w:rsidRDefault="00627661" w:rsidP="00926263">
            <w:pPr>
              <w:bidi w:val="0"/>
              <w:spacing w:line="276" w:lineRule="auto"/>
              <w:rPr>
                <w:rFonts w:ascii="Arial" w:hAnsi="Arial"/>
                <w:color w:val="000000"/>
                <w:sz w:val="24"/>
                <w:szCs w:val="24"/>
              </w:rPr>
            </w:pPr>
            <w:r w:rsidRPr="00627661">
              <w:rPr>
                <w:rFonts w:ascii="Arial" w:hAnsi="Arial" w:hint="cs"/>
                <w:color w:val="000000"/>
                <w:sz w:val="24"/>
                <w:szCs w:val="24"/>
              </w:rPr>
              <w:t>10%</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ניסיון צוות המחקר - עד כמה עשיר ומגוון ניסיונו של צוות המחקר.</w:t>
            </w:r>
            <w:r w:rsidRPr="00627661">
              <w:rPr>
                <w:rFonts w:ascii="Arial" w:hAnsi="Arial" w:hint="cs"/>
                <w:color w:val="000000"/>
                <w:sz w:val="24"/>
                <w:szCs w:val="24"/>
                <w:rtl/>
              </w:rPr>
              <w:br/>
              <w:t>2% - ההכשרה האקדמית של אנשי הצוות</w:t>
            </w:r>
            <w:r w:rsidRPr="00627661">
              <w:rPr>
                <w:rFonts w:ascii="Arial" w:hAnsi="Arial" w:hint="cs"/>
                <w:color w:val="000000"/>
                <w:sz w:val="24"/>
                <w:szCs w:val="24"/>
                <w:rtl/>
              </w:rPr>
              <w:br/>
              <w:t>3% - התמחויות וניסיון בתחומי תוכן רלוונטיים</w:t>
            </w:r>
            <w:r w:rsidRPr="00627661">
              <w:rPr>
                <w:rFonts w:ascii="Arial" w:hAnsi="Arial" w:hint="cs"/>
                <w:color w:val="000000"/>
                <w:sz w:val="24"/>
                <w:szCs w:val="24"/>
                <w:rtl/>
              </w:rPr>
              <w:br/>
              <w:t>3% - ניסיון במחקרים דומים</w:t>
            </w:r>
            <w:r w:rsidRPr="00627661">
              <w:rPr>
                <w:rFonts w:ascii="Arial" w:hAnsi="Arial" w:hint="cs"/>
                <w:color w:val="000000"/>
                <w:sz w:val="24"/>
                <w:szCs w:val="24"/>
                <w:rtl/>
              </w:rPr>
              <w:br/>
              <w:t>2% - ניסיון עם המגזר הציבורי</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פרמטר</w:t>
            </w:r>
            <w:r w:rsidR="00926263">
              <w:rPr>
                <w:rFonts w:ascii="Arial" w:hAnsi="Arial" w:hint="cs"/>
                <w:color w:val="000000"/>
                <w:sz w:val="24"/>
                <w:szCs w:val="24"/>
                <w:rtl/>
              </w:rPr>
              <w:t xml:space="preserve"> </w:t>
            </w:r>
            <w:r w:rsidRPr="00627661">
              <w:rPr>
                <w:rFonts w:ascii="Arial" w:hAnsi="Arial" w:hint="cs"/>
                <w:color w:val="000000"/>
                <w:sz w:val="24"/>
                <w:szCs w:val="24"/>
                <w:rtl/>
              </w:rPr>
              <w:t>על ציר שבין 0-10, כאשר: 0 - לחלוטין לא מנוסה. 1-2 לא מנוסה. 3-4 מנוסה במידה מעטה. 5-6 מנוסה במידה בינונית. 7-8 מנוסה במידה רבה. 9-10 מנוסה במידה רבה מאוד.</w:t>
            </w:r>
          </w:p>
        </w:tc>
      </w:tr>
      <w:tr w:rsidR="00627661" w:rsidRPr="00627661" w:rsidTr="00627661">
        <w:trPr>
          <w:trHeight w:val="1290"/>
        </w:trPr>
        <w:tc>
          <w:tcPr>
            <w:tcW w:w="880" w:type="dxa"/>
            <w:tcBorders>
              <w:top w:val="nil"/>
              <w:left w:val="single" w:sz="8" w:space="0" w:color="auto"/>
              <w:bottom w:val="single" w:sz="8" w:space="0" w:color="000000"/>
              <w:right w:val="single" w:sz="8" w:space="0" w:color="auto"/>
            </w:tcBorders>
            <w:shd w:val="clear" w:color="auto" w:fill="auto"/>
            <w:vAlign w:val="center"/>
            <w:hideMark/>
          </w:tcPr>
          <w:p w:rsidR="00627661" w:rsidRPr="00627661" w:rsidRDefault="00627661" w:rsidP="00926263">
            <w:pPr>
              <w:bidi w:val="0"/>
              <w:spacing w:line="276" w:lineRule="auto"/>
              <w:rPr>
                <w:rFonts w:ascii="Arial" w:hAnsi="Arial"/>
                <w:color w:val="000000"/>
                <w:sz w:val="24"/>
                <w:szCs w:val="24"/>
              </w:rPr>
            </w:pPr>
            <w:r w:rsidRPr="00627661">
              <w:rPr>
                <w:rFonts w:ascii="Arial" w:hAnsi="Arial" w:hint="cs"/>
                <w:color w:val="000000"/>
                <w:sz w:val="24"/>
                <w:szCs w:val="24"/>
                <w:rtl/>
              </w:rPr>
              <w:t>המלצות</w:t>
            </w:r>
            <w:r w:rsidRPr="00627661">
              <w:rPr>
                <w:rFonts w:ascii="Arial" w:hAnsi="Arial" w:hint="cs"/>
                <w:color w:val="000000"/>
                <w:sz w:val="24"/>
                <w:szCs w:val="24"/>
              </w:rPr>
              <w:t xml:space="preserve"> </w:t>
            </w:r>
            <w:r w:rsidRPr="00627661">
              <w:rPr>
                <w:rFonts w:ascii="Arial" w:hAnsi="Arial" w:hint="cs"/>
                <w:color w:val="000000"/>
                <w:sz w:val="24"/>
                <w:szCs w:val="24"/>
                <w:rtl/>
              </w:rPr>
              <w:t>וחוות דעת</w:t>
            </w:r>
            <w:r w:rsidRPr="00627661">
              <w:rPr>
                <w:rFonts w:ascii="Arial" w:hAnsi="Arial" w:hint="cs"/>
                <w:color w:val="000000"/>
                <w:sz w:val="24"/>
                <w:szCs w:val="24"/>
              </w:rPr>
              <w:t xml:space="preserve"> </w:t>
            </w:r>
          </w:p>
        </w:tc>
        <w:tc>
          <w:tcPr>
            <w:tcW w:w="780" w:type="dxa"/>
            <w:tcBorders>
              <w:top w:val="nil"/>
              <w:left w:val="single" w:sz="8" w:space="0" w:color="auto"/>
              <w:bottom w:val="single" w:sz="8" w:space="0" w:color="auto"/>
              <w:right w:val="nil"/>
            </w:tcBorders>
            <w:shd w:val="clear" w:color="auto" w:fill="auto"/>
            <w:noWrap/>
            <w:vAlign w:val="center"/>
            <w:hideMark/>
          </w:tcPr>
          <w:p w:rsidR="00627661" w:rsidRPr="00627661" w:rsidRDefault="00627661" w:rsidP="00926263">
            <w:pPr>
              <w:bidi w:val="0"/>
              <w:spacing w:line="276" w:lineRule="auto"/>
              <w:rPr>
                <w:rFonts w:ascii="Arial" w:hAnsi="Arial"/>
                <w:color w:val="000000"/>
                <w:sz w:val="24"/>
                <w:szCs w:val="24"/>
              </w:rPr>
            </w:pPr>
            <w:r w:rsidRPr="00627661">
              <w:rPr>
                <w:rFonts w:ascii="Arial" w:hAnsi="Arial" w:hint="cs"/>
                <w:color w:val="000000"/>
                <w:sz w:val="24"/>
                <w:szCs w:val="24"/>
              </w:rPr>
              <w:t>7%</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המלצות טלפוניות - מנהל פרויקט</w:t>
            </w:r>
            <w:r w:rsidRPr="00627661">
              <w:rPr>
                <w:rFonts w:cs="Times New Roman"/>
                <w:color w:val="000000"/>
                <w:sz w:val="24"/>
                <w:szCs w:val="24"/>
                <w:rtl/>
              </w:rPr>
              <w:t> </w:t>
            </w:r>
            <w:r w:rsidRPr="00627661">
              <w:rPr>
                <w:rFonts w:ascii="Arial" w:hAnsi="Arial" w:hint="cs"/>
                <w:color w:val="000000"/>
                <w:sz w:val="24"/>
                <w:szCs w:val="24"/>
                <w:rtl/>
              </w:rPr>
              <w:t>: טיב ההמלצות שקיבל מנהל הפרויקט הנוגעות בפרמטרים הבאים: רמה מקצועית, אמינות, איכות השירות, עמידה בלוחות זמנים, תוצאות המחקר ויישומן בפועל. נספח ב'</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לחלוטין לא שבעי רצון. 1-2 לא שבעי רצון. 3-4 – שבעי רצון במידה מעטה. 5-6- שבעי רצון במידה בינונית. 7-8. – שבעי רצון במידה רבה. 9-10 – שבעי רצון במידה גבוהה מאוד.</w:t>
            </w:r>
          </w:p>
        </w:tc>
      </w:tr>
      <w:tr w:rsidR="00627661" w:rsidRPr="00627661" w:rsidTr="00627661">
        <w:trPr>
          <w:trHeight w:val="2310"/>
        </w:trPr>
        <w:tc>
          <w:tcPr>
            <w:tcW w:w="880" w:type="dxa"/>
            <w:tcBorders>
              <w:top w:val="nil"/>
              <w:left w:val="single" w:sz="8" w:space="0" w:color="auto"/>
              <w:bottom w:val="single" w:sz="8" w:space="0" w:color="000000"/>
              <w:right w:val="single" w:sz="8" w:space="0" w:color="auto"/>
            </w:tcBorders>
            <w:shd w:val="clear" w:color="auto" w:fill="auto"/>
            <w:vAlign w:val="center"/>
            <w:hideMark/>
          </w:tcPr>
          <w:p w:rsidR="00627661" w:rsidRPr="00627661" w:rsidRDefault="00627661" w:rsidP="00926263">
            <w:pPr>
              <w:bidi w:val="0"/>
              <w:spacing w:line="276" w:lineRule="auto"/>
              <w:rPr>
                <w:rFonts w:ascii="Arial" w:hAnsi="Arial"/>
                <w:color w:val="000000"/>
                <w:sz w:val="24"/>
                <w:szCs w:val="24"/>
              </w:rPr>
            </w:pPr>
            <w:r w:rsidRPr="00627661">
              <w:rPr>
                <w:rFonts w:ascii="Arial" w:hAnsi="Arial" w:hint="cs"/>
                <w:color w:val="000000"/>
                <w:sz w:val="24"/>
                <w:szCs w:val="24"/>
                <w:rtl/>
              </w:rPr>
              <w:lastRenderedPageBreak/>
              <w:t>פרויקטים</w:t>
            </w:r>
            <w:r w:rsidRPr="00627661">
              <w:rPr>
                <w:rFonts w:ascii="Arial" w:hAnsi="Arial" w:hint="cs"/>
                <w:color w:val="000000"/>
                <w:sz w:val="24"/>
                <w:szCs w:val="24"/>
              </w:rPr>
              <w:t xml:space="preserve"> </w:t>
            </w:r>
            <w:r w:rsidRPr="00627661">
              <w:rPr>
                <w:rFonts w:ascii="Arial" w:hAnsi="Arial" w:hint="cs"/>
                <w:color w:val="000000"/>
                <w:sz w:val="24"/>
                <w:szCs w:val="24"/>
                <w:rtl/>
              </w:rPr>
              <w:t>קודמים</w:t>
            </w:r>
          </w:p>
        </w:tc>
        <w:tc>
          <w:tcPr>
            <w:tcW w:w="780" w:type="dxa"/>
            <w:tcBorders>
              <w:top w:val="nil"/>
              <w:left w:val="single" w:sz="8" w:space="0" w:color="auto"/>
              <w:bottom w:val="single" w:sz="8" w:space="0" w:color="auto"/>
              <w:right w:val="nil"/>
            </w:tcBorders>
            <w:shd w:val="clear" w:color="auto" w:fill="auto"/>
            <w:noWrap/>
            <w:vAlign w:val="center"/>
            <w:hideMark/>
          </w:tcPr>
          <w:p w:rsidR="00627661" w:rsidRPr="00627661" w:rsidRDefault="00627661" w:rsidP="00926263">
            <w:pPr>
              <w:bidi w:val="0"/>
              <w:spacing w:line="276" w:lineRule="auto"/>
              <w:rPr>
                <w:rFonts w:ascii="Arial" w:hAnsi="Arial"/>
                <w:color w:val="000000"/>
                <w:sz w:val="24"/>
                <w:szCs w:val="24"/>
              </w:rPr>
            </w:pPr>
            <w:r w:rsidRPr="00627661">
              <w:rPr>
                <w:rFonts w:ascii="Arial" w:hAnsi="Arial" w:hint="cs"/>
                <w:color w:val="000000"/>
                <w:sz w:val="24"/>
                <w:szCs w:val="24"/>
              </w:rPr>
              <w:t>13%</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 xml:space="preserve">טיב העבודות שצירף המציע ומנהל הפרויקט להצעה, כאשר יילקחו בחשבון הפרמטרים הבאים: </w:t>
            </w:r>
            <w:r w:rsidRPr="00627661">
              <w:rPr>
                <w:rFonts w:ascii="Arial" w:hAnsi="Arial" w:hint="cs"/>
                <w:color w:val="000000"/>
                <w:sz w:val="24"/>
                <w:szCs w:val="24"/>
                <w:rtl/>
              </w:rPr>
              <w:br/>
              <w:t>4% - איכות העבודות ותוצאותיהם</w:t>
            </w:r>
            <w:r w:rsidRPr="00627661">
              <w:rPr>
                <w:rFonts w:ascii="Arial" w:hAnsi="Arial" w:hint="cs"/>
                <w:color w:val="000000"/>
                <w:sz w:val="24"/>
                <w:szCs w:val="24"/>
                <w:rtl/>
              </w:rPr>
              <w:br/>
              <w:t>2% - מידת ההצלחה בפועל</w:t>
            </w:r>
            <w:r w:rsidRPr="00627661">
              <w:rPr>
                <w:rFonts w:ascii="Arial" w:hAnsi="Arial" w:hint="cs"/>
                <w:color w:val="000000"/>
                <w:sz w:val="24"/>
                <w:szCs w:val="24"/>
                <w:rtl/>
              </w:rPr>
              <w:br/>
              <w:t>2% - מידת המורכבות שלהם</w:t>
            </w:r>
            <w:r w:rsidRPr="00627661">
              <w:rPr>
                <w:rFonts w:ascii="Arial" w:hAnsi="Arial" w:hint="cs"/>
                <w:color w:val="000000"/>
                <w:sz w:val="24"/>
                <w:szCs w:val="24"/>
                <w:rtl/>
              </w:rPr>
              <w:br/>
              <w:t xml:space="preserve">1% - רמת ניסוח וכתיבה לשונית </w:t>
            </w:r>
            <w:r w:rsidRPr="00627661">
              <w:rPr>
                <w:rFonts w:ascii="Arial" w:hAnsi="Arial" w:hint="cs"/>
                <w:color w:val="000000"/>
                <w:sz w:val="24"/>
                <w:szCs w:val="24"/>
                <w:rtl/>
              </w:rPr>
              <w:br/>
              <w:t>1% - גיוון הארגונים בהם נעשו</w:t>
            </w:r>
            <w:r w:rsidRPr="00627661">
              <w:rPr>
                <w:rFonts w:ascii="Arial" w:hAnsi="Arial" w:hint="cs"/>
                <w:color w:val="000000"/>
                <w:sz w:val="24"/>
                <w:szCs w:val="24"/>
                <w:rtl/>
              </w:rPr>
              <w:br/>
              <w:t>בהתאם לנספחים א'-ב'</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פרמטר בהצעה על ציר שבין 0-10, כאשר: 0- לחלוטין לא איכותי. 1-2- לא איכותי. 3-4 – איכותי במידה מעטה. 5-6- איכותי במידה בינונית. 7-8 – איכותי במידה רבה. 9-10 – איכותי במידה רבה מאוד.</w:t>
            </w:r>
          </w:p>
        </w:tc>
      </w:tr>
      <w:tr w:rsidR="00627661" w:rsidRPr="00627661" w:rsidTr="00627661">
        <w:trPr>
          <w:trHeight w:val="315"/>
        </w:trPr>
        <w:tc>
          <w:tcPr>
            <w:tcW w:w="9160" w:type="dxa"/>
            <w:gridSpan w:val="4"/>
            <w:tcBorders>
              <w:top w:val="nil"/>
              <w:left w:val="single" w:sz="8" w:space="0" w:color="auto"/>
              <w:bottom w:val="single" w:sz="8" w:space="0" w:color="auto"/>
              <w:right w:val="single" w:sz="8" w:space="0" w:color="000000"/>
            </w:tcBorders>
            <w:shd w:val="clear" w:color="auto" w:fill="auto"/>
            <w:noWrap/>
            <w:vAlign w:val="center"/>
            <w:hideMark/>
          </w:tcPr>
          <w:p w:rsidR="00627661" w:rsidRPr="00627661" w:rsidRDefault="00627661" w:rsidP="00926263">
            <w:pPr>
              <w:jc w:val="both"/>
              <w:rPr>
                <w:rFonts w:ascii="Arial" w:hAnsi="Arial"/>
                <w:b/>
                <w:bCs/>
                <w:color w:val="000000"/>
                <w:sz w:val="22"/>
                <w:szCs w:val="22"/>
              </w:rPr>
            </w:pPr>
            <w:r w:rsidRPr="00627661">
              <w:rPr>
                <w:rFonts w:ascii="Arial" w:hAnsi="Arial" w:hint="cs"/>
                <w:b/>
                <w:bCs/>
                <w:color w:val="000000"/>
                <w:sz w:val="22"/>
                <w:szCs w:val="22"/>
                <w:rtl/>
              </w:rPr>
              <w:t>איכות הצעת המחקר (50%)</w:t>
            </w:r>
          </w:p>
        </w:tc>
      </w:tr>
      <w:tr w:rsidR="00627661" w:rsidRPr="00627661" w:rsidTr="00627661">
        <w:trPr>
          <w:trHeight w:val="2055"/>
        </w:trPr>
        <w:tc>
          <w:tcPr>
            <w:tcW w:w="880" w:type="dxa"/>
            <w:tcBorders>
              <w:top w:val="nil"/>
              <w:left w:val="single" w:sz="8" w:space="0" w:color="auto"/>
              <w:bottom w:val="nil"/>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איכות ההצעה</w:t>
            </w:r>
          </w:p>
        </w:tc>
        <w:tc>
          <w:tcPr>
            <w:tcW w:w="780" w:type="dxa"/>
            <w:tcBorders>
              <w:top w:val="nil"/>
              <w:left w:val="single" w:sz="8" w:space="0" w:color="auto"/>
              <w:bottom w:val="single" w:sz="8" w:space="0" w:color="auto"/>
              <w:right w:val="nil"/>
            </w:tcBorders>
            <w:shd w:val="clear" w:color="auto" w:fill="auto"/>
            <w:noWrap/>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Pr>
              <w:t>25%</w:t>
            </w:r>
          </w:p>
        </w:tc>
        <w:tc>
          <w:tcPr>
            <w:tcW w:w="3740"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 xml:space="preserve">איכות וטיב ההצעה בכללותה על כל שלביה </w:t>
            </w:r>
            <w:proofErr w:type="spellStart"/>
            <w:r w:rsidRPr="00627661">
              <w:rPr>
                <w:rFonts w:ascii="Arial" w:hAnsi="Arial" w:hint="cs"/>
                <w:color w:val="000000"/>
                <w:sz w:val="24"/>
                <w:szCs w:val="24"/>
                <w:rtl/>
              </w:rPr>
              <w:t>ונדבכיה</w:t>
            </w:r>
            <w:proofErr w:type="spellEnd"/>
            <w:r w:rsidRPr="00627661">
              <w:rPr>
                <w:rFonts w:ascii="Arial" w:hAnsi="Arial" w:hint="cs"/>
                <w:color w:val="000000"/>
                <w:sz w:val="24"/>
                <w:szCs w:val="24"/>
                <w:rtl/>
              </w:rPr>
              <w:t>, תוך התייחסות ל:</w:t>
            </w:r>
            <w:r w:rsidRPr="00627661">
              <w:rPr>
                <w:rFonts w:ascii="Arial" w:hAnsi="Arial" w:hint="cs"/>
                <w:color w:val="000000"/>
                <w:sz w:val="24"/>
                <w:szCs w:val="24"/>
                <w:rtl/>
              </w:rPr>
              <w:br/>
              <w:t>מקצועיות הצעת המחקר (15%)</w:t>
            </w:r>
            <w:r w:rsidRPr="00627661">
              <w:rPr>
                <w:rFonts w:ascii="Arial" w:hAnsi="Arial" w:hint="cs"/>
                <w:color w:val="000000"/>
                <w:sz w:val="24"/>
                <w:szCs w:val="24"/>
                <w:rtl/>
              </w:rPr>
              <w:br/>
              <w:t>התאמת שאלת המחקר למטרות המחקר (5%)</w:t>
            </w:r>
            <w:r w:rsidRPr="00627661">
              <w:rPr>
                <w:rFonts w:ascii="Arial" w:hAnsi="Arial" w:hint="cs"/>
                <w:color w:val="000000"/>
                <w:sz w:val="24"/>
                <w:szCs w:val="24"/>
                <w:rtl/>
              </w:rPr>
              <w:br/>
              <w:t>ביסוס על ידע קיים (2%)</w:t>
            </w:r>
            <w:r w:rsidRPr="00627661">
              <w:rPr>
                <w:rFonts w:ascii="Arial" w:hAnsi="Arial" w:hint="cs"/>
                <w:color w:val="000000"/>
                <w:sz w:val="24"/>
                <w:szCs w:val="24"/>
                <w:rtl/>
              </w:rPr>
              <w:br/>
              <w:t>התמקדות בכל השלבים הנדרשים עד רמת הפרטים הקטנים (2%)</w:t>
            </w:r>
            <w:r w:rsidRPr="00627661">
              <w:rPr>
                <w:rFonts w:ascii="Arial" w:hAnsi="Arial" w:hint="cs"/>
                <w:color w:val="000000"/>
                <w:sz w:val="24"/>
                <w:szCs w:val="24"/>
                <w:rtl/>
              </w:rPr>
              <w:br/>
              <w:t>חדשנות ההצעה (1%)</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לחלוטין לא איכותי. 1-2- לא איכותי. 3-4 – איכותי במידה מעטה. 5-6- איכותי במידה בינונית. 7-8 – איכותי במידה רבה. 9-10 – איכותי במידה רבה מאוד.</w:t>
            </w:r>
          </w:p>
        </w:tc>
      </w:tr>
      <w:tr w:rsidR="00627661" w:rsidRPr="00627661" w:rsidTr="00926263">
        <w:trPr>
          <w:trHeight w:val="1290"/>
        </w:trPr>
        <w:tc>
          <w:tcPr>
            <w:tcW w:w="880"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איכות מדעית</w:t>
            </w:r>
          </w:p>
        </w:tc>
        <w:tc>
          <w:tcPr>
            <w:tcW w:w="780" w:type="dxa"/>
            <w:tcBorders>
              <w:top w:val="nil"/>
              <w:left w:val="single" w:sz="8" w:space="0" w:color="auto"/>
              <w:bottom w:val="single" w:sz="4" w:space="0" w:color="auto"/>
              <w:right w:val="nil"/>
            </w:tcBorders>
            <w:shd w:val="clear" w:color="auto" w:fill="auto"/>
            <w:noWrap/>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Pr>
              <w:t>13%</w:t>
            </w:r>
          </w:p>
        </w:tc>
        <w:tc>
          <w:tcPr>
            <w:tcW w:w="3740" w:type="dxa"/>
            <w:tcBorders>
              <w:top w:val="nil"/>
              <w:left w:val="single" w:sz="8" w:space="0" w:color="auto"/>
              <w:bottom w:val="single" w:sz="4" w:space="0" w:color="auto"/>
              <w:right w:val="nil"/>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 xml:space="preserve">איכות מדעית של המחקר המוצע: </w:t>
            </w:r>
            <w:r w:rsidRPr="00627661">
              <w:rPr>
                <w:rFonts w:ascii="Arial" w:hAnsi="Arial" w:hint="cs"/>
                <w:color w:val="000000"/>
                <w:sz w:val="24"/>
                <w:szCs w:val="24"/>
                <w:rtl/>
              </w:rPr>
              <w:br/>
              <w:t>קונספט מבוסס היטב (4%)</w:t>
            </w:r>
            <w:r w:rsidRPr="00627661">
              <w:rPr>
                <w:rFonts w:ascii="Arial" w:hAnsi="Arial" w:hint="cs"/>
                <w:color w:val="000000"/>
                <w:sz w:val="24"/>
                <w:szCs w:val="24"/>
                <w:rtl/>
              </w:rPr>
              <w:br/>
              <w:t>כלי מחקר מתאימים לניתוח כלכלי ומשפטי (5%)</w:t>
            </w:r>
            <w:r w:rsidRPr="00627661">
              <w:rPr>
                <w:rFonts w:ascii="Arial" w:hAnsi="Arial" w:hint="cs"/>
                <w:color w:val="000000"/>
                <w:sz w:val="24"/>
                <w:szCs w:val="24"/>
                <w:rtl/>
              </w:rPr>
              <w:br/>
              <w:t>שיטות עבודה מקובלות (2%)</w:t>
            </w:r>
            <w:r w:rsidRPr="00627661">
              <w:rPr>
                <w:rFonts w:ascii="Arial" w:hAnsi="Arial" w:hint="cs"/>
                <w:color w:val="000000"/>
                <w:sz w:val="24"/>
                <w:szCs w:val="24"/>
                <w:rtl/>
              </w:rPr>
              <w:br/>
              <w:t>מתודות סטטיסטיות (2%)</w:t>
            </w:r>
          </w:p>
        </w:tc>
        <w:tc>
          <w:tcPr>
            <w:tcW w:w="3760"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לחלוטין לא איכותי. 1-2- לא איכותי. 3-4 – איכותי במידה מעטה. 5-6- איכותי במידה בינונית. 7-8 – איכותי במידה רבה. 9-10 – איכותי במידה רבה מאוד.</w:t>
            </w:r>
          </w:p>
        </w:tc>
      </w:tr>
      <w:tr w:rsidR="00627661" w:rsidRPr="00627661" w:rsidTr="00926263">
        <w:trPr>
          <w:trHeight w:val="2310"/>
        </w:trPr>
        <w:tc>
          <w:tcPr>
            <w:tcW w:w="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ישימות</w:t>
            </w:r>
          </w:p>
        </w:tc>
        <w:tc>
          <w:tcPr>
            <w:tcW w:w="7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Pr>
              <w:t>12%</w:t>
            </w:r>
          </w:p>
        </w:tc>
        <w:tc>
          <w:tcPr>
            <w:tcW w:w="37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סיכויי ההצלחה של המחקר וישימותו, חסמי מימוש צפויים ודרכי התגברות ספציפיים על חסמים אלה - עד כמה המתודולוגיות המוצעות במחקר יישומיות ויובילו לתפוקות המצופות, תוך לקיחה בחשבון את:</w:t>
            </w:r>
            <w:r w:rsidRPr="00627661">
              <w:rPr>
                <w:rFonts w:ascii="Arial" w:hAnsi="Arial" w:hint="cs"/>
                <w:color w:val="000000"/>
                <w:sz w:val="24"/>
                <w:szCs w:val="24"/>
                <w:rtl/>
              </w:rPr>
              <w:br/>
              <w:t>לוחות הזמנים (4%)</w:t>
            </w:r>
            <w:r w:rsidRPr="00627661">
              <w:rPr>
                <w:rFonts w:ascii="Arial" w:hAnsi="Arial" w:hint="cs"/>
                <w:color w:val="000000"/>
                <w:sz w:val="24"/>
                <w:szCs w:val="24"/>
                <w:rtl/>
              </w:rPr>
              <w:br/>
              <w:t>תקציב המחקר (3%)</w:t>
            </w:r>
            <w:r w:rsidRPr="00627661">
              <w:rPr>
                <w:rFonts w:ascii="Arial" w:hAnsi="Arial" w:hint="cs"/>
                <w:color w:val="000000"/>
                <w:sz w:val="24"/>
                <w:szCs w:val="24"/>
                <w:rtl/>
              </w:rPr>
              <w:br/>
              <w:t>עד כמה ניתן למצוא התייחסויות לכלים יישומיים בהצעה (5%)</w:t>
            </w:r>
          </w:p>
        </w:tc>
        <w:tc>
          <w:tcPr>
            <w:tcW w:w="3760" w:type="dxa"/>
            <w:tcBorders>
              <w:top w:val="nil"/>
              <w:left w:val="single" w:sz="4" w:space="0" w:color="auto"/>
              <w:bottom w:val="single" w:sz="8" w:space="0" w:color="auto"/>
              <w:right w:val="single" w:sz="8" w:space="0" w:color="auto"/>
            </w:tcBorders>
            <w:shd w:val="clear" w:color="auto" w:fill="auto"/>
            <w:vAlign w:val="center"/>
            <w:hideMark/>
          </w:tcPr>
          <w:p w:rsidR="00627661" w:rsidRPr="00627661" w:rsidRDefault="00627661" w:rsidP="00926263">
            <w:pPr>
              <w:spacing w:line="276" w:lineRule="auto"/>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לחלוטין לא יישומי. 1-2- לא יישומי. 3-4 – יישומי במידה מעטה. 5-6- יישומי במידה בינונית. 7-8 – יישומי במידה רבה. 9-10 – יישומי במידה רבה מאוד.</w:t>
            </w:r>
          </w:p>
        </w:tc>
      </w:tr>
    </w:tbl>
    <w:p w:rsidR="00627661" w:rsidRPr="00627661" w:rsidRDefault="00627661" w:rsidP="00627661">
      <w:pPr>
        <w:spacing w:line="360" w:lineRule="auto"/>
        <w:rPr>
          <w:rFonts w:ascii="Arial" w:hAnsi="Arial"/>
          <w:u w:val="single"/>
          <w:rtl/>
        </w:rPr>
      </w:pPr>
    </w:p>
    <w:p w:rsidR="00926263" w:rsidRPr="00926263" w:rsidRDefault="00926263">
      <w:pPr>
        <w:bidi w:val="0"/>
        <w:rPr>
          <w:rFonts w:ascii="Arial" w:hAnsi="Arial"/>
          <w:rtl/>
        </w:rPr>
      </w:pPr>
      <w:r w:rsidRPr="00926263">
        <w:rPr>
          <w:rFonts w:ascii="Arial" w:hAnsi="Arial"/>
          <w:rtl/>
        </w:rPr>
        <w:br w:type="page"/>
      </w:r>
    </w:p>
    <w:p w:rsidR="00627661" w:rsidRPr="00926263" w:rsidRDefault="00627661" w:rsidP="00627661">
      <w:pPr>
        <w:spacing w:line="360" w:lineRule="auto"/>
        <w:rPr>
          <w:rFonts w:ascii="Arial" w:hAnsi="Arial"/>
          <w:u w:val="double"/>
          <w:rtl/>
        </w:rPr>
      </w:pPr>
      <w:r w:rsidRPr="00926263">
        <w:rPr>
          <w:rFonts w:ascii="Arial" w:hAnsi="Arial" w:hint="cs"/>
          <w:u w:val="double"/>
          <w:rtl/>
        </w:rPr>
        <w:lastRenderedPageBreak/>
        <w:t xml:space="preserve">שלב ב' </w:t>
      </w:r>
      <w:r w:rsidRPr="00926263">
        <w:rPr>
          <w:rFonts w:ascii="Arial" w:hAnsi="Arial"/>
          <w:u w:val="double"/>
          <w:rtl/>
        </w:rPr>
        <w:t>–</w:t>
      </w:r>
      <w:r w:rsidRPr="00926263">
        <w:rPr>
          <w:rFonts w:ascii="Arial" w:hAnsi="Arial" w:hint="cs"/>
          <w:u w:val="double"/>
          <w:rtl/>
        </w:rPr>
        <w:t xml:space="preserve"> ראיון התרשמות</w:t>
      </w:r>
    </w:p>
    <w:tbl>
      <w:tblPr>
        <w:bidiVisual/>
        <w:tblW w:w="9161" w:type="dxa"/>
        <w:tblInd w:w="93" w:type="dxa"/>
        <w:tblLook w:val="04A0" w:firstRow="1" w:lastRow="0" w:firstColumn="1" w:lastColumn="0" w:noHBand="0" w:noVBand="1"/>
      </w:tblPr>
      <w:tblGrid>
        <w:gridCol w:w="1266"/>
        <w:gridCol w:w="697"/>
        <w:gridCol w:w="3684"/>
        <w:gridCol w:w="3586"/>
      </w:tblGrid>
      <w:tr w:rsidR="00627661" w:rsidRPr="00627661" w:rsidTr="00627661">
        <w:trPr>
          <w:trHeight w:val="330"/>
        </w:trPr>
        <w:tc>
          <w:tcPr>
            <w:tcW w:w="9161"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627661" w:rsidRPr="00627661" w:rsidRDefault="00627661" w:rsidP="00627661">
            <w:pPr>
              <w:jc w:val="center"/>
              <w:rPr>
                <w:rFonts w:ascii="Arial" w:hAnsi="Arial"/>
                <w:b/>
                <w:bCs/>
                <w:color w:val="000000"/>
                <w:sz w:val="24"/>
                <w:szCs w:val="24"/>
              </w:rPr>
            </w:pPr>
            <w:bookmarkStart w:id="12" w:name="RANGE!A18"/>
            <w:r w:rsidRPr="00627661">
              <w:rPr>
                <w:rFonts w:ascii="Arial" w:hAnsi="Arial" w:hint="cs"/>
                <w:b/>
                <w:bCs/>
                <w:color w:val="000000"/>
                <w:sz w:val="24"/>
                <w:szCs w:val="24"/>
                <w:rtl/>
              </w:rPr>
              <w:t>איכות ריאיון ההתרשמות עם המציע ומנהל הפרויקטים (25% מציון ההצעה הכולל)</w:t>
            </w:r>
            <w:bookmarkEnd w:id="12"/>
          </w:p>
        </w:tc>
      </w:tr>
      <w:tr w:rsidR="00627661" w:rsidRPr="00627661" w:rsidTr="00627661">
        <w:trPr>
          <w:trHeight w:val="300"/>
        </w:trPr>
        <w:tc>
          <w:tcPr>
            <w:tcW w:w="1266" w:type="dxa"/>
            <w:tcBorders>
              <w:top w:val="nil"/>
              <w:left w:val="single" w:sz="8" w:space="0" w:color="auto"/>
              <w:bottom w:val="single" w:sz="8" w:space="0" w:color="auto"/>
              <w:right w:val="single" w:sz="8" w:space="0" w:color="auto"/>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סיווג</w:t>
            </w:r>
          </w:p>
        </w:tc>
        <w:tc>
          <w:tcPr>
            <w:tcW w:w="625" w:type="dxa"/>
            <w:tcBorders>
              <w:top w:val="nil"/>
              <w:left w:val="single" w:sz="8" w:space="0" w:color="auto"/>
              <w:bottom w:val="single" w:sz="8" w:space="0" w:color="auto"/>
              <w:right w:val="nil"/>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ניקוד</w:t>
            </w:r>
          </w:p>
        </w:tc>
        <w:tc>
          <w:tcPr>
            <w:tcW w:w="3684" w:type="dxa"/>
            <w:tcBorders>
              <w:top w:val="nil"/>
              <w:left w:val="single" w:sz="8" w:space="0" w:color="auto"/>
              <w:bottom w:val="single" w:sz="8" w:space="0" w:color="auto"/>
              <w:right w:val="nil"/>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הפרמטר האיכותי</w:t>
            </w:r>
          </w:p>
        </w:tc>
        <w:tc>
          <w:tcPr>
            <w:tcW w:w="3586" w:type="dxa"/>
            <w:tcBorders>
              <w:top w:val="nil"/>
              <w:left w:val="single" w:sz="8" w:space="0" w:color="auto"/>
              <w:bottom w:val="single" w:sz="8" w:space="0" w:color="auto"/>
              <w:right w:val="single" w:sz="8" w:space="0" w:color="auto"/>
            </w:tcBorders>
            <w:shd w:val="clear" w:color="000000" w:fill="BFBFBF"/>
            <w:noWrap/>
            <w:vAlign w:val="center"/>
            <w:hideMark/>
          </w:tcPr>
          <w:p w:rsidR="00627661" w:rsidRPr="00627661" w:rsidRDefault="00627661" w:rsidP="00627661">
            <w:pPr>
              <w:jc w:val="center"/>
              <w:rPr>
                <w:rFonts w:ascii="Arial" w:hAnsi="Arial"/>
                <w:b/>
                <w:bCs/>
                <w:color w:val="000000"/>
                <w:sz w:val="20"/>
                <w:szCs w:val="20"/>
              </w:rPr>
            </w:pPr>
            <w:r w:rsidRPr="00627661">
              <w:rPr>
                <w:rFonts w:ascii="Arial" w:hAnsi="Arial" w:hint="cs"/>
                <w:b/>
                <w:bCs/>
                <w:color w:val="000000"/>
                <w:sz w:val="20"/>
                <w:szCs w:val="20"/>
                <w:rtl/>
              </w:rPr>
              <w:t>המפתח לחישוב</w:t>
            </w:r>
          </w:p>
        </w:tc>
      </w:tr>
      <w:tr w:rsidR="00627661" w:rsidRPr="00627661" w:rsidTr="00627661">
        <w:trPr>
          <w:trHeight w:val="1290"/>
        </w:trPr>
        <w:tc>
          <w:tcPr>
            <w:tcW w:w="1266" w:type="dxa"/>
            <w:tcBorders>
              <w:top w:val="nil"/>
              <w:left w:val="single" w:sz="8" w:space="0" w:color="auto"/>
              <w:bottom w:val="nil"/>
              <w:right w:val="single" w:sz="8" w:space="0" w:color="auto"/>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bookmarkStart w:id="13" w:name="RANGE!A20"/>
            <w:r w:rsidRPr="00627661">
              <w:rPr>
                <w:rFonts w:ascii="Arial" w:hAnsi="Arial" w:hint="cs"/>
                <w:color w:val="000000"/>
                <w:sz w:val="24"/>
                <w:szCs w:val="24"/>
                <w:rtl/>
              </w:rPr>
              <w:t>מנהל הפרויקט</w:t>
            </w:r>
            <w:bookmarkEnd w:id="13"/>
          </w:p>
        </w:tc>
        <w:tc>
          <w:tcPr>
            <w:tcW w:w="625" w:type="dxa"/>
            <w:tcBorders>
              <w:top w:val="nil"/>
              <w:left w:val="single" w:sz="8" w:space="0" w:color="auto"/>
              <w:bottom w:val="single" w:sz="8" w:space="0" w:color="auto"/>
              <w:right w:val="nil"/>
            </w:tcBorders>
            <w:shd w:val="clear" w:color="auto" w:fill="auto"/>
            <w:noWrap/>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Pr>
              <w:t>25%</w:t>
            </w:r>
          </w:p>
        </w:tc>
        <w:tc>
          <w:tcPr>
            <w:tcW w:w="3684"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התרשמות ממקצועיות מנהל הפרויקט, יכולתו להוביל ולנהל מחקר זה.</w:t>
            </w:r>
          </w:p>
        </w:tc>
        <w:tc>
          <w:tcPr>
            <w:tcW w:w="3586" w:type="dxa"/>
            <w:tcBorders>
              <w:top w:val="nil"/>
              <w:left w:val="single" w:sz="8" w:space="0" w:color="auto"/>
              <w:bottom w:val="nil"/>
              <w:right w:val="single" w:sz="8" w:space="0" w:color="auto"/>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לחלוטין לא מקצועי. 1-2 - לא מקצועי. 3-4 – מקצועי במידה מעטה. 5-6 – מקצועי במידה בינונית. 7-8 – מקצועי במידה רבה. 9-10 – מקצועי במידה רבה מאוד.</w:t>
            </w:r>
          </w:p>
        </w:tc>
      </w:tr>
      <w:tr w:rsidR="00627661" w:rsidRPr="00627661" w:rsidTr="00627661">
        <w:trPr>
          <w:trHeight w:val="1290"/>
        </w:trPr>
        <w:tc>
          <w:tcPr>
            <w:tcW w:w="126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מתודולוגיה וכלי המחקר</w:t>
            </w:r>
          </w:p>
        </w:tc>
        <w:tc>
          <w:tcPr>
            <w:tcW w:w="625" w:type="dxa"/>
            <w:tcBorders>
              <w:top w:val="nil"/>
              <w:left w:val="single" w:sz="8" w:space="0" w:color="auto"/>
              <w:bottom w:val="single" w:sz="8" w:space="0" w:color="auto"/>
              <w:right w:val="nil"/>
            </w:tcBorders>
            <w:shd w:val="clear" w:color="auto" w:fill="auto"/>
            <w:noWrap/>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Pr>
              <w:t>25%</w:t>
            </w:r>
          </w:p>
        </w:tc>
        <w:tc>
          <w:tcPr>
            <w:tcW w:w="3684"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התרשמות מאיכות ובהירות המתודולוגיה והכלים המוצעים במחקר.</w:t>
            </w:r>
          </w:p>
        </w:tc>
        <w:tc>
          <w:tcPr>
            <w:tcW w:w="358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לחלוטין לא איכותי. 1-2- לא איכותי. 3-4 – איכותי במידה מעטה. 5-6- איכותי במידה בינונית. 7-8 – איכותי במידה רבה. 9-10 – איכותי במידה רבה מאוד.</w:t>
            </w:r>
          </w:p>
        </w:tc>
      </w:tr>
      <w:tr w:rsidR="00627661" w:rsidRPr="00627661" w:rsidTr="00627661">
        <w:trPr>
          <w:trHeight w:val="1035"/>
        </w:trPr>
        <w:tc>
          <w:tcPr>
            <w:tcW w:w="1266"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הצגת הצעת המחקר</w:t>
            </w:r>
          </w:p>
        </w:tc>
        <w:tc>
          <w:tcPr>
            <w:tcW w:w="625" w:type="dxa"/>
            <w:tcBorders>
              <w:top w:val="nil"/>
              <w:left w:val="single" w:sz="8" w:space="0" w:color="auto"/>
              <w:bottom w:val="single" w:sz="8" w:space="0" w:color="auto"/>
              <w:right w:val="nil"/>
            </w:tcBorders>
            <w:shd w:val="clear" w:color="auto" w:fill="auto"/>
            <w:noWrap/>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Pr>
              <w:t>50%</w:t>
            </w:r>
          </w:p>
        </w:tc>
        <w:tc>
          <w:tcPr>
            <w:tcW w:w="3684" w:type="dxa"/>
            <w:tcBorders>
              <w:top w:val="nil"/>
              <w:left w:val="single" w:sz="8" w:space="0" w:color="auto"/>
              <w:bottom w:val="single" w:sz="8" w:space="0" w:color="auto"/>
              <w:right w:val="nil"/>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התרשמות כללית מהצגת הצעת המחקר על כלל רבדיה.</w:t>
            </w:r>
          </w:p>
        </w:tc>
        <w:tc>
          <w:tcPr>
            <w:tcW w:w="3586" w:type="dxa"/>
            <w:tcBorders>
              <w:top w:val="nil"/>
              <w:left w:val="single" w:sz="8" w:space="0" w:color="auto"/>
              <w:bottom w:val="single" w:sz="8" w:space="0" w:color="auto"/>
              <w:right w:val="single" w:sz="8" w:space="0" w:color="auto"/>
            </w:tcBorders>
            <w:shd w:val="clear" w:color="auto" w:fill="auto"/>
            <w:vAlign w:val="center"/>
            <w:hideMark/>
          </w:tcPr>
          <w:p w:rsidR="00627661" w:rsidRPr="00627661" w:rsidRDefault="00627661" w:rsidP="00926263">
            <w:pPr>
              <w:bidi w:val="0"/>
              <w:spacing w:line="276" w:lineRule="auto"/>
              <w:jc w:val="right"/>
              <w:rPr>
                <w:rFonts w:ascii="Arial" w:hAnsi="Arial"/>
                <w:color w:val="000000"/>
                <w:sz w:val="24"/>
                <w:szCs w:val="24"/>
              </w:rPr>
            </w:pPr>
            <w:r w:rsidRPr="00627661">
              <w:rPr>
                <w:rFonts w:ascii="Arial" w:hAnsi="Arial" w:hint="cs"/>
                <w:color w:val="000000"/>
                <w:sz w:val="24"/>
                <w:szCs w:val="24"/>
                <w:rtl/>
              </w:rPr>
              <w:t>חברי הוועדה ינקדו כל הצעה על ציר שבין 0-10, כאשר: 0- שלילית. 1-2- לא טובה. 3-4– טובה במידה מעטה. 5-6- טובה במידה בינונית. 7-8– טובה מאוד. 9-10 – מצוינת.</w:t>
            </w:r>
          </w:p>
        </w:tc>
      </w:tr>
    </w:tbl>
    <w:p w:rsidR="00627661" w:rsidRPr="00627661" w:rsidRDefault="00627661" w:rsidP="00627661">
      <w:pPr>
        <w:spacing w:line="360" w:lineRule="auto"/>
        <w:rPr>
          <w:rFonts w:ascii="Arial" w:hAnsi="Arial"/>
          <w:u w:val="single"/>
          <w:rtl/>
        </w:rPr>
      </w:pPr>
    </w:p>
    <w:p w:rsidR="00275AB1" w:rsidRPr="00275AB1" w:rsidRDefault="00275AB1" w:rsidP="00275AB1">
      <w:pPr>
        <w:spacing w:line="360" w:lineRule="auto"/>
        <w:rPr>
          <w:rFonts w:ascii="Arial" w:hAnsi="Arial"/>
          <w:rtl/>
        </w:rPr>
      </w:pPr>
    </w:p>
    <w:p w:rsidR="00275AB1" w:rsidRPr="00275AB1" w:rsidRDefault="00275AB1" w:rsidP="00275AB1">
      <w:pPr>
        <w:autoSpaceDE w:val="0"/>
        <w:autoSpaceDN w:val="0"/>
        <w:spacing w:line="360" w:lineRule="auto"/>
        <w:ind w:left="368"/>
        <w:rPr>
          <w:rFonts w:ascii="Arial" w:hAnsi="Arial"/>
          <w:b/>
          <w:bCs/>
          <w:rtl/>
        </w:rPr>
      </w:pPr>
      <w:r w:rsidRPr="00275AB1">
        <w:rPr>
          <w:rFonts w:ascii="Arial" w:hAnsi="Arial"/>
          <w:b/>
          <w:bCs/>
          <w:rtl/>
        </w:rPr>
        <w:t>המשרד יהיה רשאי להשתמש בכל שיטה הנראית לו לבדיקת איכות וניסיו</w:t>
      </w:r>
      <w:r w:rsidRPr="00275AB1">
        <w:rPr>
          <w:rFonts w:ascii="Arial" w:hAnsi="Arial" w:hint="cs"/>
          <w:b/>
          <w:bCs/>
          <w:rtl/>
        </w:rPr>
        <w:t xml:space="preserve">ן ההצעות. </w:t>
      </w:r>
      <w:r w:rsidRPr="00275AB1">
        <w:rPr>
          <w:rFonts w:ascii="Arial" w:hAnsi="Arial" w:hint="cs"/>
          <w:b/>
          <w:bCs/>
          <w:rtl/>
        </w:rPr>
        <w:br/>
      </w:r>
      <w:r w:rsidRPr="00275AB1">
        <w:rPr>
          <w:rFonts w:ascii="Arial" w:hAnsi="Arial"/>
          <w:b/>
          <w:bCs/>
          <w:rtl/>
        </w:rPr>
        <w:t>ה</w:t>
      </w:r>
      <w:r w:rsidRPr="00275AB1">
        <w:rPr>
          <w:rFonts w:ascii="Arial" w:hAnsi="Arial" w:hint="cs"/>
          <w:b/>
          <w:bCs/>
          <w:rtl/>
        </w:rPr>
        <w:t>מציע</w:t>
      </w:r>
      <w:r w:rsidRPr="00275AB1">
        <w:rPr>
          <w:rFonts w:ascii="Arial" w:hAnsi="Arial"/>
          <w:b/>
          <w:bCs/>
          <w:rtl/>
        </w:rPr>
        <w:t xml:space="preserve"> מאשר למשרד לבצע את כל הבדיקות הקשורות והכרוכות</w:t>
      </w:r>
      <w:r w:rsidRPr="00275AB1">
        <w:rPr>
          <w:rFonts w:ascii="Arial" w:hAnsi="Arial" w:hint="cs"/>
          <w:b/>
          <w:bCs/>
          <w:rtl/>
        </w:rPr>
        <w:t xml:space="preserve"> </w:t>
      </w:r>
      <w:r w:rsidRPr="00275AB1">
        <w:rPr>
          <w:rFonts w:ascii="Arial" w:hAnsi="Arial"/>
          <w:b/>
          <w:bCs/>
          <w:rtl/>
        </w:rPr>
        <w:t>בכך</w:t>
      </w:r>
      <w:r w:rsidRPr="00275AB1">
        <w:rPr>
          <w:rFonts w:ascii="Arial" w:hAnsi="Arial" w:hint="cs"/>
          <w:b/>
          <w:bCs/>
          <w:rtl/>
        </w:rPr>
        <w:t>.</w:t>
      </w:r>
    </w:p>
    <w:p w:rsidR="00275AB1" w:rsidRDefault="00B25846" w:rsidP="00275AB1">
      <w:pPr>
        <w:autoSpaceDE w:val="0"/>
        <w:autoSpaceDN w:val="0"/>
        <w:spacing w:line="360" w:lineRule="auto"/>
        <w:ind w:left="360"/>
        <w:jc w:val="both"/>
        <w:rPr>
          <w:rFonts w:ascii="Arial" w:hAnsi="Arial"/>
          <w:b/>
          <w:bCs/>
          <w:rtl/>
        </w:rPr>
      </w:pPr>
      <w:r>
        <w:rPr>
          <w:rFonts w:ascii="Arial" w:hAnsi="Arial" w:hint="cs"/>
          <w:b/>
          <w:bCs/>
          <w:rtl/>
        </w:rPr>
        <w:t>משרד הבינוי</w:t>
      </w:r>
      <w:r w:rsidR="00275AB1" w:rsidRPr="00275AB1">
        <w:rPr>
          <w:rFonts w:ascii="Arial" w:hAnsi="Arial" w:hint="cs"/>
          <w:b/>
          <w:bCs/>
          <w:rtl/>
        </w:rPr>
        <w:t xml:space="preserve"> יזמין לראיון את המציע/ הצוות והם מחויבים להגיע לראיון למועד אליו יוזמנו.</w:t>
      </w:r>
    </w:p>
    <w:p w:rsidR="00275AB1" w:rsidRPr="00177857" w:rsidRDefault="00275AB1" w:rsidP="00275AB1">
      <w:pPr>
        <w:autoSpaceDE w:val="0"/>
        <w:autoSpaceDN w:val="0"/>
        <w:spacing w:line="360" w:lineRule="auto"/>
        <w:ind w:left="360"/>
        <w:jc w:val="both"/>
        <w:rPr>
          <w:rFonts w:ascii="Arial" w:eastAsia="Calibri" w:hAnsi="Arial" w:cs="Arial"/>
          <w:b/>
          <w:bCs/>
          <w:sz w:val="22"/>
          <w:szCs w:val="22"/>
        </w:rPr>
      </w:pPr>
    </w:p>
    <w:p w:rsidR="003F6327" w:rsidRDefault="003F6327" w:rsidP="002A53E1">
      <w:pPr>
        <w:pStyle w:val="1"/>
        <w:numPr>
          <w:ilvl w:val="0"/>
          <w:numId w:val="33"/>
        </w:numPr>
        <w:spacing w:before="0" w:after="0"/>
        <w:jc w:val="both"/>
        <w:rPr>
          <w:sz w:val="26"/>
          <w:szCs w:val="26"/>
          <w:rtl/>
        </w:rPr>
      </w:pPr>
      <w:bookmarkStart w:id="14" w:name="_Toc405251990"/>
      <w:r w:rsidRPr="00BE337F">
        <w:rPr>
          <w:sz w:val="26"/>
          <w:szCs w:val="26"/>
          <w:rtl/>
        </w:rPr>
        <w:t>הליך בחירת הזוכה</w:t>
      </w:r>
      <w:bookmarkEnd w:id="14"/>
    </w:p>
    <w:p w:rsidR="003F6327" w:rsidRDefault="003F6327" w:rsidP="003F6327">
      <w:pPr>
        <w:spacing w:line="360" w:lineRule="auto"/>
        <w:jc w:val="both"/>
        <w:rPr>
          <w:rtl/>
        </w:rPr>
      </w:pPr>
    </w:p>
    <w:p w:rsidR="003F6327" w:rsidRPr="00A140EE" w:rsidRDefault="003F6327" w:rsidP="003F6327">
      <w:pPr>
        <w:pStyle w:val="aff"/>
        <w:numPr>
          <w:ilvl w:val="0"/>
          <w:numId w:val="44"/>
        </w:numPr>
        <w:spacing w:line="360" w:lineRule="auto"/>
        <w:ind w:hanging="352"/>
        <w:jc w:val="both"/>
        <w:rPr>
          <w:u w:val="single"/>
        </w:rPr>
      </w:pPr>
      <w:r w:rsidRPr="00A140EE">
        <w:rPr>
          <w:rFonts w:hint="cs"/>
          <w:u w:val="single"/>
          <w:rtl/>
        </w:rPr>
        <w:t xml:space="preserve">שלב ראשון </w:t>
      </w:r>
      <w:r w:rsidRPr="00A140EE">
        <w:rPr>
          <w:u w:val="single"/>
          <w:rtl/>
        </w:rPr>
        <w:t>–</w:t>
      </w:r>
      <w:r w:rsidRPr="00A140EE">
        <w:rPr>
          <w:rFonts w:hint="cs"/>
          <w:u w:val="single"/>
          <w:rtl/>
        </w:rPr>
        <w:t xml:space="preserve"> בדיקת העמידה בתנאי הסף </w:t>
      </w:r>
    </w:p>
    <w:p w:rsidR="003F6327" w:rsidRPr="00275AB1" w:rsidRDefault="003F6327" w:rsidP="003F6327">
      <w:pPr>
        <w:pStyle w:val="aff"/>
        <w:spacing w:line="360" w:lineRule="auto"/>
        <w:jc w:val="both"/>
      </w:pPr>
      <w:r w:rsidRPr="00275AB1">
        <w:rPr>
          <w:rtl/>
        </w:rPr>
        <w:t>תנאי הכרחי לבדיקתה והערכתה של הצעה הינו עמידת המציע בתנאי הסף</w:t>
      </w:r>
      <w:r w:rsidRPr="00275AB1">
        <w:rPr>
          <w:rFonts w:hint="cs"/>
          <w:rtl/>
        </w:rPr>
        <w:t xml:space="preserve"> המפורטים במסמך זה</w:t>
      </w:r>
      <w:r w:rsidRPr="00275AB1">
        <w:rPr>
          <w:rtl/>
        </w:rPr>
        <w:t>. לפיכך, בשלב הראשון</w:t>
      </w:r>
      <w:r w:rsidRPr="00275AB1">
        <w:rPr>
          <w:rFonts w:hint="cs"/>
          <w:rtl/>
        </w:rPr>
        <w:t xml:space="preserve"> </w:t>
      </w:r>
      <w:r w:rsidRPr="00275AB1">
        <w:rPr>
          <w:rtl/>
        </w:rPr>
        <w:t xml:space="preserve">תפסלנה הצעות </w:t>
      </w:r>
      <w:proofErr w:type="spellStart"/>
      <w:r w:rsidRPr="00275AB1">
        <w:rPr>
          <w:rtl/>
        </w:rPr>
        <w:t>שמציעיהן</w:t>
      </w:r>
      <w:proofErr w:type="spellEnd"/>
      <w:r w:rsidRPr="00275AB1">
        <w:rPr>
          <w:rtl/>
        </w:rPr>
        <w:t xml:space="preserve"> אינם עומדים בתנאי הסף של המכרז</w:t>
      </w:r>
      <w:r w:rsidRPr="00275AB1">
        <w:rPr>
          <w:rFonts w:hint="cs"/>
          <w:rtl/>
        </w:rPr>
        <w:t>.</w:t>
      </w:r>
    </w:p>
    <w:p w:rsidR="003F6327" w:rsidRPr="00275AB1" w:rsidRDefault="003F6327" w:rsidP="00627661">
      <w:pPr>
        <w:pStyle w:val="aff"/>
        <w:numPr>
          <w:ilvl w:val="0"/>
          <w:numId w:val="44"/>
        </w:numPr>
        <w:spacing w:line="360" w:lineRule="auto"/>
        <w:ind w:hanging="352"/>
        <w:jc w:val="both"/>
        <w:rPr>
          <w:u w:val="single"/>
        </w:rPr>
      </w:pPr>
      <w:r w:rsidRPr="00275AB1">
        <w:rPr>
          <w:rFonts w:hint="cs"/>
          <w:u w:val="single"/>
          <w:rtl/>
        </w:rPr>
        <w:t xml:space="preserve">שלב שני </w:t>
      </w:r>
      <w:r w:rsidRPr="00275AB1">
        <w:rPr>
          <w:u w:val="single"/>
          <w:rtl/>
        </w:rPr>
        <w:t>–</w:t>
      </w:r>
      <w:r w:rsidRPr="00275AB1">
        <w:rPr>
          <w:rFonts w:hint="cs"/>
          <w:u w:val="single"/>
          <w:rtl/>
        </w:rPr>
        <w:t xml:space="preserve"> ניקוד רכיבי איכות ההצעה בהתאם למסמכים שהוגשו (</w:t>
      </w:r>
      <w:r w:rsidR="00627661">
        <w:rPr>
          <w:rFonts w:hint="cs"/>
          <w:u w:val="single"/>
          <w:rtl/>
        </w:rPr>
        <w:t>55</w:t>
      </w:r>
      <w:r w:rsidRPr="00275AB1">
        <w:rPr>
          <w:rFonts w:hint="cs"/>
          <w:u w:val="single"/>
          <w:rtl/>
        </w:rPr>
        <w:t>%)</w:t>
      </w:r>
    </w:p>
    <w:p w:rsidR="003F6327" w:rsidRDefault="003F6327" w:rsidP="003F6327">
      <w:pPr>
        <w:pStyle w:val="aff"/>
        <w:spacing w:line="360" w:lineRule="auto"/>
        <w:jc w:val="both"/>
        <w:rPr>
          <w:rtl/>
        </w:rPr>
      </w:pPr>
      <w:r w:rsidRPr="00275AB1">
        <w:rPr>
          <w:rtl/>
        </w:rPr>
        <w:t>בשלב השני תיבחנה ההצעות (שלא נפסלו) ותוערך איכות ההצעה</w:t>
      </w:r>
      <w:r w:rsidRPr="00275AB1">
        <w:rPr>
          <w:rFonts w:hint="cs"/>
          <w:rtl/>
        </w:rPr>
        <w:t xml:space="preserve"> על ידי צוות אותו תמנה ועדת המכרזים, זאת בהתאם לאמות המידה המפורטות בסעיף 11.ב ועל פי המשקולות </w:t>
      </w:r>
      <w:proofErr w:type="spellStart"/>
      <w:r w:rsidRPr="00275AB1">
        <w:rPr>
          <w:rFonts w:hint="cs"/>
          <w:rtl/>
        </w:rPr>
        <w:t>שלצידן</w:t>
      </w:r>
      <w:proofErr w:type="spellEnd"/>
      <w:r w:rsidRPr="00275AB1">
        <w:rPr>
          <w:rFonts w:hint="cs"/>
          <w:rtl/>
        </w:rPr>
        <w:t xml:space="preserve">. </w:t>
      </w:r>
    </w:p>
    <w:p w:rsidR="00926263" w:rsidRDefault="00926263" w:rsidP="003F6327">
      <w:pPr>
        <w:pStyle w:val="aff"/>
        <w:spacing w:line="360" w:lineRule="auto"/>
        <w:jc w:val="both"/>
        <w:rPr>
          <w:rtl/>
        </w:rPr>
      </w:pPr>
    </w:p>
    <w:p w:rsidR="00926263" w:rsidRPr="00275AB1" w:rsidRDefault="00926263" w:rsidP="003F6327">
      <w:pPr>
        <w:pStyle w:val="aff"/>
        <w:spacing w:line="360" w:lineRule="auto"/>
        <w:jc w:val="both"/>
      </w:pPr>
    </w:p>
    <w:p w:rsidR="003F6327" w:rsidRPr="00275AB1" w:rsidRDefault="003F6327" w:rsidP="00627661">
      <w:pPr>
        <w:pStyle w:val="aff"/>
        <w:numPr>
          <w:ilvl w:val="0"/>
          <w:numId w:val="44"/>
        </w:numPr>
        <w:spacing w:line="360" w:lineRule="auto"/>
        <w:ind w:hanging="352"/>
        <w:jc w:val="both"/>
        <w:rPr>
          <w:u w:val="single"/>
        </w:rPr>
      </w:pPr>
      <w:r w:rsidRPr="00275AB1">
        <w:rPr>
          <w:rFonts w:hint="cs"/>
          <w:u w:val="single"/>
          <w:rtl/>
        </w:rPr>
        <w:lastRenderedPageBreak/>
        <w:t xml:space="preserve">שלב שלישי </w:t>
      </w:r>
      <w:r w:rsidRPr="00275AB1">
        <w:rPr>
          <w:u w:val="single"/>
          <w:rtl/>
        </w:rPr>
        <w:t>–</w:t>
      </w:r>
      <w:r w:rsidRPr="00275AB1">
        <w:rPr>
          <w:rFonts w:hint="cs"/>
          <w:u w:val="single"/>
          <w:rtl/>
        </w:rPr>
        <w:t xml:space="preserve"> ריאיון התרשמות (</w:t>
      </w:r>
      <w:r w:rsidR="00627661">
        <w:rPr>
          <w:rFonts w:hint="cs"/>
          <w:u w:val="single"/>
          <w:rtl/>
        </w:rPr>
        <w:t>25</w:t>
      </w:r>
      <w:r w:rsidRPr="00275AB1">
        <w:rPr>
          <w:rFonts w:hint="cs"/>
          <w:u w:val="single"/>
          <w:rtl/>
        </w:rPr>
        <w:t>%)</w:t>
      </w:r>
    </w:p>
    <w:p w:rsidR="003F6327" w:rsidRPr="00275AB1" w:rsidRDefault="003F6327" w:rsidP="003F6327">
      <w:pPr>
        <w:pStyle w:val="aff"/>
        <w:spacing w:line="360" w:lineRule="auto"/>
        <w:jc w:val="both"/>
      </w:pPr>
      <w:r w:rsidRPr="00275AB1">
        <w:rPr>
          <w:rFonts w:hint="cs"/>
          <w:rtl/>
        </w:rPr>
        <w:t>בשלב השלישי תזמן ועדת המכרזים את המציעים אשר הצעותיהם הוערכו במדדי איכות צוות המחקר וההצעה בציון 80</w:t>
      </w:r>
      <w:r w:rsidR="00B872B0" w:rsidRPr="00275AB1">
        <w:rPr>
          <w:rFonts w:hint="cs"/>
          <w:rtl/>
        </w:rPr>
        <w:t>%</w:t>
      </w:r>
      <w:r w:rsidRPr="00275AB1">
        <w:rPr>
          <w:rFonts w:hint="cs"/>
          <w:rtl/>
        </w:rPr>
        <w:t xml:space="preserve"> ומעלה בשלב השני, לראיון התרשמות בנוכחות המציע ומנהל הפרויקט, על מנת להציג את צוות המחקר, הצעת המחקר ומענה על שאלות נוספות. </w:t>
      </w:r>
    </w:p>
    <w:p w:rsidR="003F6327" w:rsidRPr="00275AB1" w:rsidRDefault="003F6327" w:rsidP="003F6327">
      <w:pPr>
        <w:pStyle w:val="aff"/>
        <w:numPr>
          <w:ilvl w:val="1"/>
          <w:numId w:val="44"/>
        </w:numPr>
        <w:spacing w:line="360" w:lineRule="auto"/>
        <w:jc w:val="both"/>
      </w:pPr>
      <w:r w:rsidRPr="00275AB1">
        <w:rPr>
          <w:rFonts w:hint="cs"/>
          <w:rtl/>
        </w:rPr>
        <w:t>על המציע וצוותו להציג את הצעת המחקר באמצעות מצגת.</w:t>
      </w:r>
    </w:p>
    <w:p w:rsidR="003F6327" w:rsidRPr="00275AB1" w:rsidRDefault="003F6327" w:rsidP="003F6327">
      <w:pPr>
        <w:pStyle w:val="aff"/>
        <w:numPr>
          <w:ilvl w:val="1"/>
          <w:numId w:val="44"/>
        </w:numPr>
        <w:spacing w:line="360" w:lineRule="auto"/>
        <w:jc w:val="both"/>
      </w:pPr>
      <w:r w:rsidRPr="00275AB1">
        <w:rPr>
          <w:rFonts w:hint="cs"/>
          <w:rtl/>
        </w:rPr>
        <w:t>על המציע להעביר למשרד את המצגת במועד שלא יאוחר משבעה ימי עסקים טרם מועד הריאיון.</w:t>
      </w:r>
    </w:p>
    <w:p w:rsidR="003F6327" w:rsidRPr="00275AB1" w:rsidRDefault="003F6327" w:rsidP="003F6327">
      <w:pPr>
        <w:pStyle w:val="aff"/>
        <w:spacing w:line="360" w:lineRule="auto"/>
        <w:jc w:val="both"/>
        <w:rPr>
          <w:rtl/>
        </w:rPr>
      </w:pPr>
      <w:r w:rsidRPr="00275AB1">
        <w:rPr>
          <w:rtl/>
        </w:rPr>
        <w:t xml:space="preserve">על אף האמור לעיל, במקרה בו מספר ההצעות שציון איכות ההצעה שלהם הוא </w:t>
      </w:r>
      <w:r w:rsidRPr="00275AB1">
        <w:rPr>
          <w:rFonts w:hint="cs"/>
          <w:rtl/>
        </w:rPr>
        <w:t>80</w:t>
      </w:r>
      <w:r w:rsidR="00B872B0" w:rsidRPr="00275AB1">
        <w:rPr>
          <w:rFonts w:hint="cs"/>
          <w:rtl/>
        </w:rPr>
        <w:t>%</w:t>
      </w:r>
      <w:r w:rsidRPr="00275AB1">
        <w:rPr>
          <w:rtl/>
        </w:rPr>
        <w:t xml:space="preserve"> יהיה נמוך משלוש, יהיה רשאי המשרד, על פי שיקול דעתו, להעלות לשלב ההצעה הכספית את שלוש ההצעות בעלות ציון האיכות הגבוה ביותר </w:t>
      </w:r>
      <w:r w:rsidRPr="00275AB1">
        <w:rPr>
          <w:rFonts w:hint="cs"/>
          <w:rtl/>
        </w:rPr>
        <w:t xml:space="preserve">ובלבד שהציון המינימאלי הינו גבוה מ </w:t>
      </w:r>
      <w:r w:rsidRPr="00275AB1">
        <w:rPr>
          <w:rtl/>
        </w:rPr>
        <w:t>–</w:t>
      </w:r>
      <w:r w:rsidRPr="00275AB1">
        <w:rPr>
          <w:rFonts w:hint="cs"/>
          <w:rtl/>
        </w:rPr>
        <w:t xml:space="preserve"> 75</w:t>
      </w:r>
      <w:r w:rsidR="00B872B0" w:rsidRPr="00275AB1">
        <w:rPr>
          <w:rFonts w:hint="cs"/>
          <w:rtl/>
        </w:rPr>
        <w:t>%</w:t>
      </w:r>
      <w:r w:rsidRPr="00275AB1">
        <w:rPr>
          <w:rFonts w:hint="cs"/>
          <w:rtl/>
        </w:rPr>
        <w:t>.</w:t>
      </w:r>
    </w:p>
    <w:p w:rsidR="003F6327" w:rsidRPr="00275AB1" w:rsidRDefault="003F6327" w:rsidP="003F6327">
      <w:pPr>
        <w:pStyle w:val="aff"/>
        <w:numPr>
          <w:ilvl w:val="0"/>
          <w:numId w:val="44"/>
        </w:numPr>
        <w:spacing w:line="360" w:lineRule="auto"/>
        <w:jc w:val="both"/>
        <w:rPr>
          <w:u w:val="single"/>
        </w:rPr>
      </w:pPr>
      <w:r w:rsidRPr="00275AB1">
        <w:rPr>
          <w:rFonts w:hint="cs"/>
          <w:u w:val="single"/>
          <w:rtl/>
        </w:rPr>
        <w:t xml:space="preserve">שלב רביעי </w:t>
      </w:r>
      <w:r w:rsidRPr="00275AB1">
        <w:rPr>
          <w:u w:val="single"/>
          <w:rtl/>
        </w:rPr>
        <w:t>–</w:t>
      </w:r>
      <w:r w:rsidRPr="00275AB1">
        <w:rPr>
          <w:rFonts w:hint="cs"/>
          <w:u w:val="single"/>
          <w:rtl/>
        </w:rPr>
        <w:t xml:space="preserve"> ניקוד רכיבי העלות (20%)</w:t>
      </w:r>
    </w:p>
    <w:p w:rsidR="003F6327" w:rsidRPr="00275AB1" w:rsidRDefault="003F6327" w:rsidP="003F6327">
      <w:pPr>
        <w:pStyle w:val="aff"/>
        <w:spacing w:line="360" w:lineRule="auto"/>
        <w:jc w:val="both"/>
      </w:pPr>
      <w:r w:rsidRPr="00275AB1">
        <w:rPr>
          <w:rtl/>
        </w:rPr>
        <w:t>לשלב ה</w:t>
      </w:r>
      <w:r w:rsidRPr="00275AB1">
        <w:rPr>
          <w:rFonts w:hint="cs"/>
          <w:rtl/>
        </w:rPr>
        <w:t>רביעי</w:t>
      </w:r>
      <w:r w:rsidRPr="00275AB1">
        <w:rPr>
          <w:rtl/>
        </w:rPr>
        <w:t xml:space="preserve"> תעלינה רק הצעות שהוערכו בציון </w:t>
      </w:r>
      <w:r w:rsidRPr="00275AB1">
        <w:rPr>
          <w:rFonts w:hint="cs"/>
          <w:rtl/>
        </w:rPr>
        <w:t>80</w:t>
      </w:r>
      <w:r w:rsidRPr="00275AB1">
        <w:rPr>
          <w:rtl/>
        </w:rPr>
        <w:t xml:space="preserve"> ומעלה</w:t>
      </w:r>
      <w:r w:rsidRPr="00275AB1">
        <w:rPr>
          <w:rFonts w:hint="cs"/>
          <w:rtl/>
        </w:rPr>
        <w:t>, המשוקלל בין ציון איכות ההצעה וראיון ההתרשמות</w:t>
      </w:r>
      <w:r w:rsidRPr="00275AB1">
        <w:rPr>
          <w:rtl/>
        </w:rPr>
        <w:t xml:space="preserve">. </w:t>
      </w:r>
    </w:p>
    <w:p w:rsidR="003F6327" w:rsidRPr="00275AB1" w:rsidRDefault="003F6327" w:rsidP="003F6327">
      <w:pPr>
        <w:pStyle w:val="aff"/>
        <w:spacing w:line="360" w:lineRule="auto"/>
        <w:jc w:val="both"/>
      </w:pPr>
      <w:r w:rsidRPr="00275AB1">
        <w:rPr>
          <w:rtl/>
        </w:rPr>
        <w:t xml:space="preserve">על אף האמור לעיל, במקרה בו מספר ההצעות שציון איכות ההצעה שלהם הוא </w:t>
      </w:r>
      <w:r w:rsidRPr="00275AB1">
        <w:rPr>
          <w:rFonts w:hint="cs"/>
          <w:rtl/>
        </w:rPr>
        <w:t>80</w:t>
      </w:r>
      <w:r w:rsidR="00B872B0" w:rsidRPr="00275AB1">
        <w:rPr>
          <w:rFonts w:hint="cs"/>
          <w:rtl/>
        </w:rPr>
        <w:t>%</w:t>
      </w:r>
      <w:r w:rsidRPr="00275AB1">
        <w:rPr>
          <w:rtl/>
        </w:rPr>
        <w:t xml:space="preserve"> יהיה נמוך משלוש, יה</w:t>
      </w:r>
      <w:r w:rsidRPr="00275AB1">
        <w:rPr>
          <w:rFonts w:hint="cs"/>
          <w:rtl/>
        </w:rPr>
        <w:t>יה</w:t>
      </w:r>
      <w:r w:rsidRPr="00275AB1">
        <w:rPr>
          <w:rtl/>
        </w:rPr>
        <w:t xml:space="preserve"> רשאי המשרד, על פי שיקול דעתו, להעלות לשלב ההצעה הכספית את שלוש ההצעות בעלות ציון האיכות הגבוה ביותר </w:t>
      </w:r>
      <w:r w:rsidRPr="00275AB1">
        <w:rPr>
          <w:rFonts w:hint="cs"/>
          <w:rtl/>
        </w:rPr>
        <w:t xml:space="preserve">ובלבד שהציון הינו גבוה מ </w:t>
      </w:r>
      <w:r w:rsidRPr="00275AB1">
        <w:rPr>
          <w:rtl/>
        </w:rPr>
        <w:t>–</w:t>
      </w:r>
      <w:r w:rsidRPr="00275AB1">
        <w:rPr>
          <w:rFonts w:hint="cs"/>
          <w:rtl/>
        </w:rPr>
        <w:t xml:space="preserve"> 75</w:t>
      </w:r>
      <w:r w:rsidR="00B872B0" w:rsidRPr="00275AB1">
        <w:rPr>
          <w:rFonts w:hint="cs"/>
          <w:rtl/>
        </w:rPr>
        <w:t>%</w:t>
      </w:r>
      <w:r w:rsidRPr="00275AB1">
        <w:rPr>
          <w:rFonts w:hint="cs"/>
          <w:rtl/>
        </w:rPr>
        <w:t>.</w:t>
      </w:r>
    </w:p>
    <w:p w:rsidR="003F6327" w:rsidRPr="00275AB1" w:rsidRDefault="003F6327" w:rsidP="003F6327">
      <w:pPr>
        <w:pStyle w:val="aff"/>
        <w:spacing w:line="360" w:lineRule="auto"/>
        <w:jc w:val="both"/>
      </w:pPr>
      <w:r w:rsidRPr="00275AB1">
        <w:rPr>
          <w:rtl/>
        </w:rPr>
        <w:t>בשלב ה</w:t>
      </w:r>
      <w:r w:rsidRPr="00275AB1">
        <w:rPr>
          <w:rFonts w:hint="cs"/>
          <w:rtl/>
        </w:rPr>
        <w:t>רביעי</w:t>
      </w:r>
      <w:r w:rsidRPr="00275AB1">
        <w:rPr>
          <w:rtl/>
        </w:rPr>
        <w:t xml:space="preserve"> </w:t>
      </w:r>
      <w:r w:rsidRPr="00275AB1">
        <w:rPr>
          <w:rFonts w:hint="cs"/>
          <w:rtl/>
        </w:rPr>
        <w:t>תפתחנה</w:t>
      </w:r>
      <w:r w:rsidRPr="00275AB1">
        <w:rPr>
          <w:rtl/>
        </w:rPr>
        <w:t xml:space="preserve"> מעטפות הצעות המחיר</w:t>
      </w:r>
      <w:r w:rsidRPr="00275AB1">
        <w:rPr>
          <w:rFonts w:hint="cs"/>
          <w:rtl/>
        </w:rPr>
        <w:t>.</w:t>
      </w:r>
    </w:p>
    <w:p w:rsidR="003F6327" w:rsidRPr="00275AB1" w:rsidRDefault="003F6327" w:rsidP="003F6327">
      <w:pPr>
        <w:pStyle w:val="aff"/>
        <w:numPr>
          <w:ilvl w:val="1"/>
          <w:numId w:val="44"/>
        </w:numPr>
        <w:spacing w:line="360" w:lineRule="auto"/>
        <w:jc w:val="both"/>
      </w:pPr>
      <w:r w:rsidRPr="00275AB1">
        <w:rPr>
          <w:rFonts w:hint="cs"/>
          <w:rtl/>
        </w:rPr>
        <w:t xml:space="preserve">ציוני העלות ייקבעו על-פי החישוב הבא: </w:t>
      </w:r>
    </w:p>
    <w:p w:rsidR="003F6327" w:rsidRPr="00275AB1" w:rsidRDefault="003F6327" w:rsidP="003F6327">
      <w:pPr>
        <w:pStyle w:val="aff"/>
        <w:spacing w:line="360" w:lineRule="auto"/>
        <w:ind w:left="1440"/>
        <w:jc w:val="both"/>
        <w:rPr>
          <w:rtl/>
        </w:rPr>
      </w:pPr>
      <w:r w:rsidRPr="00275AB1">
        <w:rPr>
          <w:rtl/>
        </w:rPr>
        <w:t>הצע</w:t>
      </w:r>
      <w:r w:rsidRPr="00275AB1">
        <w:rPr>
          <w:rFonts w:hint="cs"/>
          <w:rtl/>
        </w:rPr>
        <w:t xml:space="preserve">ת המחיר </w:t>
      </w:r>
      <w:r w:rsidRPr="00275AB1">
        <w:rPr>
          <w:rtl/>
        </w:rPr>
        <w:t xml:space="preserve">הנמוכה ביותר </w:t>
      </w:r>
      <w:r w:rsidRPr="00275AB1">
        <w:rPr>
          <w:rFonts w:hint="cs"/>
          <w:rtl/>
        </w:rPr>
        <w:t xml:space="preserve">תקבל </w:t>
      </w:r>
      <w:r w:rsidRPr="00275AB1">
        <w:rPr>
          <w:rtl/>
        </w:rPr>
        <w:t>ציון 100</w:t>
      </w:r>
      <w:r w:rsidRPr="00275AB1">
        <w:rPr>
          <w:rFonts w:hint="cs"/>
          <w:rtl/>
        </w:rPr>
        <w:t>%</w:t>
      </w:r>
      <w:r w:rsidRPr="00275AB1">
        <w:rPr>
          <w:rtl/>
        </w:rPr>
        <w:t>, ולשאר ההצעות ציון נמוך יותר השווה ביחסו ליחס שבין כל הצעה והצעה, וההצעה הנמוכה ביותר על פי הנוסחה הבאה:</w:t>
      </w:r>
    </w:p>
    <w:p w:rsidR="003F6327" w:rsidRPr="00275AB1" w:rsidRDefault="003F6327" w:rsidP="003F6327">
      <w:pPr>
        <w:spacing w:line="360" w:lineRule="auto"/>
        <w:ind w:left="972"/>
        <w:rPr>
          <w:rtl/>
        </w:rPr>
      </w:pPr>
    </w:p>
    <w:p w:rsidR="003F6327" w:rsidRPr="00275AB1" w:rsidRDefault="003F6327" w:rsidP="003F6327">
      <w:pPr>
        <w:bidi w:val="0"/>
        <w:spacing w:line="360" w:lineRule="auto"/>
        <w:ind w:left="972"/>
        <w:jc w:val="both"/>
        <w:rPr>
          <w:rtl/>
        </w:rPr>
      </w:pPr>
      <m:oMathPara>
        <m:oMathParaPr>
          <m:jc m:val="left"/>
        </m:oMathParaPr>
        <m:oMath>
          <m:r>
            <m:rPr>
              <m:sty m:val="p"/>
            </m:rPr>
            <w:rPr>
              <w:rFonts w:ascii="Cambria Math" w:hAnsi="Cambria Math"/>
            </w:rPr>
            <m:t>C=</m:t>
          </m:r>
          <m:f>
            <m:fPr>
              <m:ctrlPr>
                <w:rPr>
                  <w:rFonts w:ascii="Cambria Math" w:hAnsi="Cambria Math"/>
                </w:rPr>
              </m:ctrlPr>
            </m:fPr>
            <m:num>
              <m:r>
                <m:rPr>
                  <m:sty m:val="p"/>
                </m:rPr>
                <w:rPr>
                  <w:rFonts w:ascii="Cambria Math" w:hAnsi="Cambria Math"/>
                  <w:rtl/>
                </w:rPr>
                <m:t>ביותר הנמוכה ההצעה</m:t>
              </m:r>
              <m:r>
                <m:rPr>
                  <m:sty m:val="p"/>
                </m:rPr>
                <w:rPr>
                  <w:rFonts w:ascii="Cambria Math" w:hAnsi="Cambria Math"/>
                </w:rPr>
                <m:t xml:space="preserve"> </m:t>
              </m:r>
              <m:r>
                <m:rPr>
                  <m:sty m:val="p"/>
                </m:rPr>
                <w:rPr>
                  <w:rFonts w:ascii="Cambria Math" w:hAnsi="Cambria Math"/>
                  <w:rtl/>
                </w:rPr>
                <m:t xml:space="preserve">סכום </m:t>
              </m:r>
            </m:num>
            <m:den>
              <m:r>
                <m:rPr>
                  <m:sty m:val="p"/>
                </m:rPr>
                <w:rPr>
                  <w:rFonts w:ascii="Cambria Math" w:hAnsi="Cambria Math"/>
                  <w:rtl/>
                </w:rPr>
                <m:t>ההצעה סכום</m:t>
              </m:r>
            </m:den>
          </m:f>
          <m:r>
            <m:rPr>
              <m:sty m:val="p"/>
            </m:rPr>
            <w:rPr>
              <w:rFonts w:ascii="Cambria Math" w:hAnsi="Cambria Math"/>
            </w:rPr>
            <m:t>=</m:t>
          </m:r>
          <m:r>
            <m:rPr>
              <m:sty m:val="p"/>
            </m:rPr>
            <w:rPr>
              <w:rFonts w:ascii="Cambria Math" w:hAnsi="Cambria Math"/>
              <w:rtl/>
            </w:rPr>
            <m:t>ההצעה עלות שקלול</m:t>
          </m:r>
        </m:oMath>
      </m:oMathPara>
    </w:p>
    <w:p w:rsidR="003F6327" w:rsidRPr="00275AB1" w:rsidRDefault="003F6327" w:rsidP="003F6327">
      <w:pPr>
        <w:pStyle w:val="aff"/>
        <w:numPr>
          <w:ilvl w:val="0"/>
          <w:numId w:val="44"/>
        </w:numPr>
        <w:spacing w:line="360" w:lineRule="auto"/>
        <w:jc w:val="both"/>
        <w:rPr>
          <w:u w:val="single"/>
        </w:rPr>
      </w:pPr>
      <w:r w:rsidRPr="00275AB1">
        <w:rPr>
          <w:rFonts w:hint="cs"/>
          <w:u w:val="single"/>
          <w:rtl/>
        </w:rPr>
        <w:t xml:space="preserve">שלב חמישי </w:t>
      </w:r>
      <w:r w:rsidRPr="00275AB1">
        <w:rPr>
          <w:u w:val="single"/>
          <w:rtl/>
        </w:rPr>
        <w:t>–</w:t>
      </w:r>
      <w:r w:rsidRPr="00275AB1">
        <w:rPr>
          <w:rFonts w:hint="cs"/>
          <w:u w:val="single"/>
          <w:rtl/>
        </w:rPr>
        <w:t xml:space="preserve"> סיכום הציונים ובחירת הזוכה</w:t>
      </w:r>
    </w:p>
    <w:p w:rsidR="003F6327" w:rsidRDefault="003F6327" w:rsidP="003F6327">
      <w:pPr>
        <w:pStyle w:val="aff"/>
        <w:spacing w:line="360" w:lineRule="auto"/>
        <w:jc w:val="both"/>
      </w:pPr>
      <w:r w:rsidRPr="00BE337F">
        <w:rPr>
          <w:rtl/>
        </w:rPr>
        <w:t>בשלב האחרון יחושב הציון המשוקלל של כל הצעה (איכות</w:t>
      </w:r>
      <w:r>
        <w:rPr>
          <w:rFonts w:hint="cs"/>
          <w:rtl/>
        </w:rPr>
        <w:t>, ראיון</w:t>
      </w:r>
      <w:r w:rsidRPr="00BE337F">
        <w:rPr>
          <w:rtl/>
        </w:rPr>
        <w:t xml:space="preserve"> ועלות) ויקבע דירוג המציעים לפי הניקוד המשוקלל. בתום השלב, ייקבע כזוכה המציע שקיבל את הציון המשוקלל הגבוה ביותר.</w:t>
      </w:r>
    </w:p>
    <w:p w:rsidR="003F6327" w:rsidRDefault="003F6327" w:rsidP="003F6327">
      <w:pPr>
        <w:pStyle w:val="aff"/>
        <w:numPr>
          <w:ilvl w:val="0"/>
          <w:numId w:val="44"/>
        </w:numPr>
        <w:spacing w:line="360" w:lineRule="auto"/>
        <w:jc w:val="both"/>
      </w:pPr>
      <w:r w:rsidRPr="00BE337F">
        <w:rPr>
          <w:rFonts w:hint="cs"/>
          <w:rtl/>
        </w:rPr>
        <w:t>היה וק</w:t>
      </w:r>
      <w:r>
        <w:rPr>
          <w:rFonts w:hint="cs"/>
          <w:rtl/>
        </w:rPr>
        <w:t>י</w:t>
      </w:r>
      <w:r w:rsidRPr="00BE337F">
        <w:rPr>
          <w:rFonts w:hint="cs"/>
          <w:rtl/>
        </w:rPr>
        <w:t xml:space="preserve">בלו שתי הצעות (או יותר) ציון זהה שהוא הציון הגבוה ביותר, תקבע כזוכה ההצעה שקבלה את ציון האיכות המרבי </w:t>
      </w:r>
      <w:proofErr w:type="spellStart"/>
      <w:r w:rsidRPr="00BE337F">
        <w:rPr>
          <w:rFonts w:hint="cs"/>
          <w:rtl/>
        </w:rPr>
        <w:t>מביניהן</w:t>
      </w:r>
      <w:proofErr w:type="spellEnd"/>
      <w:r w:rsidRPr="00BE337F">
        <w:rPr>
          <w:rFonts w:hint="cs"/>
          <w:rtl/>
        </w:rPr>
        <w:t>.</w:t>
      </w:r>
      <w:r>
        <w:rPr>
          <w:rFonts w:hint="cs"/>
          <w:rtl/>
        </w:rPr>
        <w:t xml:space="preserve"> </w:t>
      </w:r>
    </w:p>
    <w:p w:rsidR="003F6327" w:rsidRDefault="003F6327" w:rsidP="003F6327">
      <w:pPr>
        <w:pStyle w:val="aff"/>
        <w:numPr>
          <w:ilvl w:val="0"/>
          <w:numId w:val="44"/>
        </w:numPr>
        <w:spacing w:line="360" w:lineRule="auto"/>
        <w:jc w:val="both"/>
      </w:pPr>
      <w:r>
        <w:rPr>
          <w:rFonts w:hint="cs"/>
          <w:rtl/>
        </w:rPr>
        <w:t>למשרד שמורה זכות משא ומתן</w:t>
      </w:r>
      <w:r w:rsidRPr="00BE337F">
        <w:rPr>
          <w:rFonts w:hint="cs"/>
          <w:rtl/>
        </w:rPr>
        <w:t xml:space="preserve"> עם המציע הזוכה ביחס להצעת המחיר שנקבעה וזאת באישור ועדת המכרזים של המשרד. </w:t>
      </w:r>
    </w:p>
    <w:p w:rsidR="003F6327" w:rsidRPr="001456B0" w:rsidRDefault="003F6327" w:rsidP="003F6327">
      <w:pPr>
        <w:pStyle w:val="aff"/>
        <w:numPr>
          <w:ilvl w:val="0"/>
          <w:numId w:val="44"/>
        </w:numPr>
        <w:spacing w:line="360" w:lineRule="auto"/>
        <w:jc w:val="both"/>
      </w:pPr>
      <w:r w:rsidRPr="001456B0">
        <w:rPr>
          <w:rFonts w:ascii="Arial" w:hAnsi="Arial" w:hint="cs"/>
          <w:rtl/>
        </w:rPr>
        <w:lastRenderedPageBreak/>
        <w:t>במסגרת עידוד העדפת נשים, תינתן עדיפות לתאגיד המצוי בשליטת אישה, כאשר ההצעה המיטבית המשוקללת מבחינת איכות ומחיר זהה בין שני מציעים.</w:t>
      </w:r>
    </w:p>
    <w:p w:rsidR="00CE3790" w:rsidRPr="00BE337F" w:rsidRDefault="00CE3790" w:rsidP="00B927B5">
      <w:pPr>
        <w:spacing w:line="360" w:lineRule="auto"/>
        <w:rPr>
          <w:rtl/>
        </w:rPr>
      </w:pPr>
    </w:p>
    <w:p w:rsidR="00740370" w:rsidRDefault="00897294" w:rsidP="002A53E1">
      <w:pPr>
        <w:pStyle w:val="1"/>
        <w:numPr>
          <w:ilvl w:val="0"/>
          <w:numId w:val="33"/>
        </w:numPr>
        <w:spacing w:before="0" w:after="0"/>
        <w:jc w:val="both"/>
        <w:rPr>
          <w:sz w:val="26"/>
          <w:szCs w:val="26"/>
          <w:rtl/>
        </w:rPr>
      </w:pPr>
      <w:bookmarkStart w:id="15" w:name="_Toc405251991"/>
      <w:r w:rsidRPr="00BE337F">
        <w:rPr>
          <w:rFonts w:hint="cs"/>
          <w:sz w:val="26"/>
          <w:szCs w:val="26"/>
          <w:rtl/>
        </w:rPr>
        <w:t>זכויות המשרד</w:t>
      </w:r>
      <w:bookmarkEnd w:id="15"/>
    </w:p>
    <w:p w:rsidR="001456B0" w:rsidRPr="001456B0" w:rsidRDefault="001456B0" w:rsidP="001456B0">
      <w:pPr>
        <w:rPr>
          <w:rtl/>
        </w:rPr>
      </w:pPr>
    </w:p>
    <w:p w:rsidR="007E409A" w:rsidRPr="00BE337F" w:rsidRDefault="007E409A" w:rsidP="001423FF">
      <w:pPr>
        <w:numPr>
          <w:ilvl w:val="0"/>
          <w:numId w:val="2"/>
        </w:numPr>
        <w:tabs>
          <w:tab w:val="num" w:pos="360"/>
        </w:tabs>
        <w:spacing w:line="360" w:lineRule="auto"/>
        <w:contextualSpacing/>
        <w:jc w:val="both"/>
        <w:rPr>
          <w:rFonts w:ascii="Arial" w:hAnsi="Arial"/>
        </w:rPr>
      </w:pPr>
      <w:r w:rsidRPr="00BE337F">
        <w:rPr>
          <w:rFonts w:ascii="Arial" w:hAnsi="Arial" w:hint="cs"/>
          <w:rtl/>
        </w:rPr>
        <w:t xml:space="preserve">בסמכות וועדת המכרזים לבטל את המכרז. </w:t>
      </w:r>
      <w:r w:rsidRPr="00BE337F">
        <w:rPr>
          <w:rtl/>
        </w:rPr>
        <w:t xml:space="preserve">במקרים בהם </w:t>
      </w:r>
      <w:r w:rsidRPr="00BE337F">
        <w:rPr>
          <w:rFonts w:hint="cs"/>
          <w:rtl/>
        </w:rPr>
        <w:t>החליטה הוועדה לבטל את המכרז ו</w:t>
      </w:r>
      <w:r w:rsidRPr="00BE337F">
        <w:rPr>
          <w:rtl/>
        </w:rPr>
        <w:t>גבה המשרד תשלום</w:t>
      </w:r>
      <w:r w:rsidRPr="00BE337F">
        <w:rPr>
          <w:rFonts w:hint="cs"/>
          <w:rtl/>
        </w:rPr>
        <w:t xml:space="preserve"> עבור רכישת חוברת המכרז, יוחזר תשלום זה למציעים. </w:t>
      </w:r>
      <w:r w:rsidRPr="00BE337F">
        <w:rPr>
          <w:rtl/>
        </w:rPr>
        <w:br/>
      </w:r>
      <w:r w:rsidRPr="00BE337F">
        <w:rPr>
          <w:rFonts w:hint="cs"/>
          <w:rtl/>
        </w:rPr>
        <w:t xml:space="preserve">יובהר, כי הוצאות המציעים אשר נדרשו </w:t>
      </w:r>
      <w:r w:rsidRPr="00BE337F">
        <w:rPr>
          <w:rtl/>
        </w:rPr>
        <w:t>לצורך הכנת ההצעה</w:t>
      </w:r>
      <w:r w:rsidRPr="00BE337F">
        <w:rPr>
          <w:rFonts w:hint="cs"/>
          <w:rtl/>
        </w:rPr>
        <w:t xml:space="preserve"> למעט התשלום עבור רכישת חוברת המכרז לא יוחזרו בשם מקרה.</w:t>
      </w:r>
      <w:r w:rsidR="00807CF3">
        <w:rPr>
          <w:rFonts w:hint="cs"/>
          <w:rtl/>
        </w:rPr>
        <w:t xml:space="preserve"> </w:t>
      </w:r>
    </w:p>
    <w:p w:rsidR="007E409A" w:rsidRPr="00BE337F" w:rsidRDefault="007E409A" w:rsidP="001423FF">
      <w:pPr>
        <w:numPr>
          <w:ilvl w:val="0"/>
          <w:numId w:val="2"/>
        </w:numPr>
        <w:spacing w:line="360" w:lineRule="auto"/>
        <w:contextualSpacing/>
        <w:jc w:val="both"/>
        <w:rPr>
          <w:rFonts w:ascii="Arial" w:hAnsi="Arial"/>
        </w:rPr>
      </w:pPr>
      <w:r w:rsidRPr="00BE337F">
        <w:rPr>
          <w:rFonts w:ascii="Arial" w:hAnsi="Arial" w:hint="cs"/>
          <w:rtl/>
        </w:rPr>
        <w:t xml:space="preserve"> </w:t>
      </w:r>
      <w:r w:rsidRPr="00BE337F">
        <w:rPr>
          <w:rFonts w:ascii="Arial" w:hAnsi="Arial"/>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BE337F">
        <w:rPr>
          <w:rFonts w:hint="cs"/>
          <w:rtl/>
        </w:rPr>
        <w:t>.</w:t>
      </w:r>
    </w:p>
    <w:p w:rsidR="00740370" w:rsidRDefault="00740370" w:rsidP="00B927B5">
      <w:pPr>
        <w:spacing w:line="360" w:lineRule="auto"/>
        <w:rPr>
          <w:b/>
          <w:bCs/>
          <w:u w:val="single"/>
          <w:rtl/>
        </w:rPr>
      </w:pPr>
    </w:p>
    <w:p w:rsidR="00926263" w:rsidRDefault="00926263" w:rsidP="00B927B5">
      <w:pPr>
        <w:spacing w:line="360" w:lineRule="auto"/>
        <w:rPr>
          <w:b/>
          <w:bCs/>
          <w:u w:val="single"/>
          <w:rtl/>
        </w:rPr>
      </w:pPr>
    </w:p>
    <w:p w:rsidR="00926263" w:rsidRPr="00BE337F" w:rsidRDefault="00926263" w:rsidP="00B927B5">
      <w:pPr>
        <w:spacing w:line="360" w:lineRule="auto"/>
        <w:rPr>
          <w:b/>
          <w:bCs/>
          <w:u w:val="single"/>
          <w:rtl/>
        </w:rPr>
      </w:pPr>
    </w:p>
    <w:p w:rsidR="00D92FEA" w:rsidRPr="00BE337F" w:rsidRDefault="00D92FEA" w:rsidP="00B927B5">
      <w:pPr>
        <w:spacing w:line="360" w:lineRule="auto"/>
        <w:ind w:left="5040" w:hanging="720"/>
        <w:jc w:val="center"/>
        <w:rPr>
          <w:rtl/>
        </w:rPr>
      </w:pPr>
      <w:r w:rsidRPr="00BE337F">
        <w:rPr>
          <w:rFonts w:hint="cs"/>
          <w:rtl/>
        </w:rPr>
        <w:t>בכבוד רב,</w:t>
      </w:r>
    </w:p>
    <w:p w:rsidR="00D92FEA" w:rsidRPr="00BE337F" w:rsidRDefault="00807CF3" w:rsidP="00B927B5">
      <w:pPr>
        <w:spacing w:line="360" w:lineRule="auto"/>
        <w:jc w:val="both"/>
        <w:rPr>
          <w:rtl/>
        </w:rPr>
      </w:pPr>
      <w:r>
        <w:rPr>
          <w:rtl/>
        </w:rPr>
        <w:t xml:space="preserve"> </w:t>
      </w:r>
      <w:r w:rsidR="00D92FEA" w:rsidRPr="00BE337F">
        <w:rPr>
          <w:rtl/>
        </w:rPr>
        <w:tab/>
      </w:r>
      <w:r w:rsidR="00D92FEA" w:rsidRPr="00BE337F">
        <w:rPr>
          <w:rtl/>
        </w:rPr>
        <w:tab/>
      </w:r>
      <w:r w:rsidR="00D92FEA" w:rsidRPr="00BE337F">
        <w:rPr>
          <w:rtl/>
        </w:rPr>
        <w:tab/>
      </w:r>
      <w:r w:rsidR="00D92FEA" w:rsidRPr="00BE337F">
        <w:rPr>
          <w:rtl/>
        </w:rPr>
        <w:tab/>
      </w:r>
      <w:r w:rsidR="00D92FEA" w:rsidRPr="00BE337F">
        <w:rPr>
          <w:rtl/>
        </w:rPr>
        <w:tab/>
      </w:r>
      <w:r w:rsidR="00D92FEA" w:rsidRPr="00BE337F">
        <w:rPr>
          <w:rtl/>
        </w:rPr>
        <w:tab/>
      </w:r>
      <w:r w:rsidR="00D92FEA" w:rsidRPr="00BE337F">
        <w:rPr>
          <w:rtl/>
        </w:rPr>
        <w:tab/>
      </w:r>
      <w:r w:rsidR="007C36B4">
        <w:rPr>
          <w:rFonts w:hint="cs"/>
          <w:rtl/>
        </w:rPr>
        <w:tab/>
        <w:t xml:space="preserve"> </w:t>
      </w:r>
      <w:r w:rsidR="00D92FEA" w:rsidRPr="00BE337F">
        <w:rPr>
          <w:rtl/>
        </w:rPr>
        <w:t>ועדת המכרזים</w:t>
      </w:r>
    </w:p>
    <w:p w:rsidR="005A7909" w:rsidRPr="002A53E1" w:rsidRDefault="00807CF3" w:rsidP="002A53E1">
      <w:pPr>
        <w:spacing w:line="360" w:lineRule="auto"/>
        <w:rPr>
          <w:rtl/>
        </w:rPr>
      </w:pPr>
      <w:r>
        <w:rPr>
          <w:rtl/>
        </w:rPr>
        <w:t xml:space="preserve"> </w:t>
      </w:r>
      <w:r w:rsidR="00D92FEA" w:rsidRPr="00BE337F">
        <w:rPr>
          <w:rtl/>
        </w:rPr>
        <w:tab/>
      </w:r>
      <w:r w:rsidR="00D92FEA" w:rsidRPr="00BE337F">
        <w:rPr>
          <w:rtl/>
        </w:rPr>
        <w:tab/>
      </w:r>
      <w:r w:rsidR="00D92FEA" w:rsidRPr="00BE337F">
        <w:rPr>
          <w:rtl/>
        </w:rPr>
        <w:tab/>
      </w:r>
      <w:r w:rsidR="00D92FEA" w:rsidRPr="00BE337F">
        <w:rPr>
          <w:rtl/>
        </w:rPr>
        <w:tab/>
      </w:r>
      <w:r>
        <w:rPr>
          <w:rtl/>
        </w:rPr>
        <w:t xml:space="preserve"> </w:t>
      </w:r>
      <w:r w:rsidR="00D92FEA" w:rsidRPr="00BE337F">
        <w:rPr>
          <w:rtl/>
        </w:rPr>
        <w:tab/>
      </w:r>
      <w:r w:rsidR="00D92FEA" w:rsidRPr="00BE337F">
        <w:rPr>
          <w:rtl/>
        </w:rPr>
        <w:tab/>
      </w:r>
      <w:r w:rsidR="007C36B4">
        <w:rPr>
          <w:rFonts w:hint="cs"/>
          <w:rtl/>
        </w:rPr>
        <w:tab/>
      </w:r>
      <w:r w:rsidR="007C36B4">
        <w:rPr>
          <w:rFonts w:hint="cs"/>
          <w:rtl/>
        </w:rPr>
        <w:tab/>
      </w:r>
      <w:r>
        <w:rPr>
          <w:rtl/>
        </w:rPr>
        <w:t xml:space="preserve"> </w:t>
      </w:r>
      <w:r w:rsidR="00B25846">
        <w:rPr>
          <w:rtl/>
        </w:rPr>
        <w:t>משרד הבינוי</w:t>
      </w:r>
    </w:p>
    <w:p w:rsidR="006A5D3B" w:rsidRDefault="006A5D3B">
      <w:pPr>
        <w:bidi w:val="0"/>
        <w:rPr>
          <w:rFonts w:ascii="Arial" w:hAnsi="Arial"/>
          <w:b/>
          <w:bCs/>
          <w:kern w:val="28"/>
          <w:rtl/>
        </w:rPr>
      </w:pPr>
      <w:r>
        <w:rPr>
          <w:rtl/>
        </w:rPr>
        <w:br w:type="page"/>
      </w:r>
    </w:p>
    <w:p w:rsidR="001F04CF" w:rsidRPr="00480050" w:rsidRDefault="001F04CF" w:rsidP="007A34AD">
      <w:pPr>
        <w:pStyle w:val="2"/>
        <w:numPr>
          <w:ilvl w:val="0"/>
          <w:numId w:val="0"/>
        </w:numPr>
        <w:spacing w:before="0" w:line="276" w:lineRule="auto"/>
        <w:ind w:left="720"/>
        <w:jc w:val="center"/>
        <w:rPr>
          <w:rFonts w:cs="David"/>
          <w:i w:val="0"/>
          <w:iCs w:val="0"/>
          <w:sz w:val="24"/>
          <w:szCs w:val="24"/>
          <w:u w:val="single"/>
          <w:rtl/>
        </w:rPr>
      </w:pPr>
      <w:bookmarkStart w:id="16" w:name="_נספח_א'_למכרז"/>
      <w:bookmarkStart w:id="17" w:name="_Toc405251992"/>
      <w:bookmarkEnd w:id="16"/>
      <w:r w:rsidRPr="00480050">
        <w:rPr>
          <w:rFonts w:cs="David" w:hint="cs"/>
          <w:i w:val="0"/>
          <w:iCs w:val="0"/>
          <w:sz w:val="24"/>
          <w:szCs w:val="24"/>
          <w:u w:val="single"/>
          <w:rtl/>
        </w:rPr>
        <w:lastRenderedPageBreak/>
        <w:t xml:space="preserve">נספח א' למכרז </w:t>
      </w:r>
      <w:r w:rsidRPr="00480050">
        <w:rPr>
          <w:rFonts w:cs="David"/>
          <w:i w:val="0"/>
          <w:iCs w:val="0"/>
          <w:sz w:val="24"/>
          <w:szCs w:val="24"/>
          <w:u w:val="single"/>
          <w:rtl/>
        </w:rPr>
        <w:t>–</w:t>
      </w:r>
      <w:r w:rsidRPr="00480050">
        <w:rPr>
          <w:rFonts w:cs="David" w:hint="cs"/>
          <w:i w:val="0"/>
          <w:iCs w:val="0"/>
          <w:sz w:val="24"/>
          <w:szCs w:val="24"/>
          <w:u w:val="single"/>
          <w:rtl/>
        </w:rPr>
        <w:t xml:space="preserve"> ניסיון המציע</w:t>
      </w:r>
      <w:bookmarkEnd w:id="17"/>
    </w:p>
    <w:p w:rsidR="001F04CF" w:rsidRPr="00480050" w:rsidRDefault="001F04CF" w:rsidP="00480050">
      <w:pPr>
        <w:spacing w:line="276" w:lineRule="auto"/>
        <w:jc w:val="both"/>
        <w:rPr>
          <w:b/>
          <w:bCs/>
          <w:sz w:val="24"/>
          <w:szCs w:val="24"/>
          <w:rtl/>
        </w:rPr>
      </w:pPr>
    </w:p>
    <w:p w:rsidR="000F010A" w:rsidRPr="00480050" w:rsidRDefault="001F04CF" w:rsidP="001423FF">
      <w:pPr>
        <w:pStyle w:val="aff"/>
        <w:numPr>
          <w:ilvl w:val="0"/>
          <w:numId w:val="37"/>
        </w:numPr>
        <w:spacing w:line="276" w:lineRule="auto"/>
        <w:jc w:val="both"/>
        <w:rPr>
          <w:sz w:val="24"/>
          <w:szCs w:val="24"/>
          <w:rtl/>
        </w:rPr>
      </w:pPr>
      <w:r w:rsidRPr="00480050">
        <w:rPr>
          <w:sz w:val="24"/>
          <w:szCs w:val="24"/>
          <w:rtl/>
        </w:rPr>
        <w:t>שם : _________________________________________</w:t>
      </w:r>
      <w:r w:rsidR="0094264E" w:rsidRPr="00480050">
        <w:rPr>
          <w:rFonts w:hint="cs"/>
          <w:sz w:val="24"/>
          <w:szCs w:val="24"/>
          <w:rtl/>
        </w:rPr>
        <w:t>____________</w:t>
      </w:r>
      <w:r w:rsidR="00622F9C" w:rsidRPr="00480050">
        <w:rPr>
          <w:rFonts w:hint="cs"/>
          <w:sz w:val="24"/>
          <w:szCs w:val="24"/>
          <w:rtl/>
        </w:rPr>
        <w:t>________</w:t>
      </w:r>
    </w:p>
    <w:p w:rsidR="00480050" w:rsidRDefault="00480050" w:rsidP="00480050">
      <w:pPr>
        <w:spacing w:line="276" w:lineRule="auto"/>
        <w:rPr>
          <w:sz w:val="24"/>
          <w:szCs w:val="24"/>
          <w:rtl/>
        </w:rPr>
      </w:pPr>
    </w:p>
    <w:p w:rsidR="001F04CF" w:rsidRPr="00480050" w:rsidRDefault="001F04CF" w:rsidP="00480050">
      <w:pPr>
        <w:spacing w:line="360" w:lineRule="auto"/>
        <w:rPr>
          <w:sz w:val="24"/>
          <w:szCs w:val="24"/>
        </w:rPr>
      </w:pPr>
      <w:r w:rsidRPr="00480050">
        <w:rPr>
          <w:rFonts w:hint="cs"/>
          <w:sz w:val="24"/>
          <w:szCs w:val="24"/>
          <w:rtl/>
        </w:rPr>
        <w:t>תיאור מפורט של המציע, מומחיותו, התמחותו וניסיונו הרלוונטי, הכולל פרופיל של המשרד אשר יפורטו בו גם מספר העובדים המועסקים במשרד _______________________________________________</w:t>
      </w:r>
      <w:r w:rsidR="0094264E" w:rsidRPr="00480050">
        <w:rPr>
          <w:rFonts w:hint="cs"/>
          <w:sz w:val="24"/>
          <w:szCs w:val="24"/>
          <w:rtl/>
        </w:rPr>
        <w:t>__________________</w:t>
      </w:r>
      <w:r w:rsidR="00622F9C" w:rsidRPr="00480050">
        <w:rPr>
          <w:rFonts w:hint="cs"/>
          <w:sz w:val="24"/>
          <w:szCs w:val="24"/>
          <w:rtl/>
        </w:rPr>
        <w:t>___</w:t>
      </w:r>
    </w:p>
    <w:p w:rsidR="001F04CF" w:rsidRPr="00480050" w:rsidRDefault="001F04CF" w:rsidP="00480050">
      <w:pPr>
        <w:spacing w:line="360" w:lineRule="auto"/>
        <w:jc w:val="both"/>
        <w:rPr>
          <w:sz w:val="24"/>
          <w:szCs w:val="24"/>
          <w:rtl/>
        </w:rPr>
      </w:pPr>
      <w:r w:rsidRPr="00480050">
        <w:rPr>
          <w:sz w:val="24"/>
          <w:szCs w:val="24"/>
          <w:rtl/>
        </w:rPr>
        <w:t>____________________________________________________________</w:t>
      </w:r>
      <w:r w:rsidR="00622F9C" w:rsidRPr="00480050">
        <w:rPr>
          <w:rFonts w:hint="cs"/>
          <w:sz w:val="24"/>
          <w:szCs w:val="24"/>
          <w:rtl/>
        </w:rPr>
        <w:t>________</w:t>
      </w:r>
    </w:p>
    <w:p w:rsidR="001F04CF" w:rsidRPr="00480050" w:rsidRDefault="001F04CF" w:rsidP="00480050">
      <w:pPr>
        <w:spacing w:line="360" w:lineRule="auto"/>
        <w:jc w:val="both"/>
        <w:rPr>
          <w:sz w:val="24"/>
          <w:szCs w:val="24"/>
          <w:rtl/>
        </w:rPr>
      </w:pPr>
      <w:r w:rsidRPr="00480050">
        <w:rPr>
          <w:sz w:val="24"/>
          <w:szCs w:val="24"/>
          <w:rtl/>
        </w:rPr>
        <w:t>____________________________________________________________</w:t>
      </w:r>
      <w:r w:rsidR="00622F9C"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1F04CF" w:rsidRPr="00480050" w:rsidRDefault="001F04CF" w:rsidP="00480050">
      <w:pPr>
        <w:spacing w:line="276" w:lineRule="auto"/>
        <w:jc w:val="both"/>
        <w:rPr>
          <w:sz w:val="24"/>
          <w:szCs w:val="24"/>
          <w:rtl/>
        </w:rPr>
      </w:pPr>
    </w:p>
    <w:p w:rsidR="00480050" w:rsidRDefault="00480050" w:rsidP="00480050">
      <w:pPr>
        <w:spacing w:line="276" w:lineRule="auto"/>
        <w:jc w:val="both"/>
        <w:rPr>
          <w:sz w:val="24"/>
          <w:szCs w:val="24"/>
          <w:rtl/>
        </w:rPr>
      </w:pPr>
    </w:p>
    <w:p w:rsidR="001F04CF" w:rsidRPr="00480050" w:rsidRDefault="001F04CF" w:rsidP="00480050">
      <w:pPr>
        <w:spacing w:line="360" w:lineRule="auto"/>
        <w:jc w:val="both"/>
        <w:rPr>
          <w:sz w:val="24"/>
          <w:szCs w:val="24"/>
          <w:rtl/>
        </w:rPr>
      </w:pPr>
      <w:r w:rsidRPr="00480050">
        <w:rPr>
          <w:rFonts w:hint="cs"/>
          <w:sz w:val="24"/>
          <w:szCs w:val="24"/>
          <w:rtl/>
        </w:rPr>
        <w:t>פירוט האמצעים המצויים בידי המציע לצורך ביצוע השירותים _______________</w:t>
      </w:r>
      <w:r w:rsidR="0094264E" w:rsidRPr="00480050">
        <w:rPr>
          <w:rFonts w:hint="cs"/>
          <w:sz w:val="24"/>
          <w:szCs w:val="24"/>
          <w:rtl/>
        </w:rPr>
        <w:t>__</w:t>
      </w:r>
      <w:r w:rsidR="00622F9C" w:rsidRPr="00480050">
        <w:rPr>
          <w:rFonts w:hint="cs"/>
          <w:sz w:val="24"/>
          <w:szCs w:val="24"/>
          <w:rtl/>
        </w:rPr>
        <w:t>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622F9C" w:rsidRPr="00480050" w:rsidRDefault="00622F9C" w:rsidP="00480050">
      <w:pPr>
        <w:spacing w:line="360" w:lineRule="auto"/>
        <w:jc w:val="both"/>
        <w:rPr>
          <w:sz w:val="24"/>
          <w:szCs w:val="24"/>
          <w:rtl/>
        </w:rPr>
      </w:pPr>
      <w:r w:rsidRPr="00480050">
        <w:rPr>
          <w:sz w:val="24"/>
          <w:szCs w:val="24"/>
          <w:rtl/>
        </w:rPr>
        <w:t>____________________________________________________________</w:t>
      </w:r>
      <w:r w:rsidRPr="00480050">
        <w:rPr>
          <w:rFonts w:hint="cs"/>
          <w:sz w:val="24"/>
          <w:szCs w:val="24"/>
          <w:rtl/>
        </w:rPr>
        <w:t>________</w:t>
      </w:r>
    </w:p>
    <w:p w:rsidR="00480050" w:rsidRDefault="00480050" w:rsidP="00480050">
      <w:pPr>
        <w:spacing w:line="276" w:lineRule="auto"/>
        <w:jc w:val="both"/>
        <w:rPr>
          <w:sz w:val="24"/>
          <w:szCs w:val="24"/>
          <w:rtl/>
        </w:rPr>
      </w:pPr>
    </w:p>
    <w:p w:rsidR="001F04CF" w:rsidRPr="00480050" w:rsidRDefault="001F04CF" w:rsidP="00480050">
      <w:pPr>
        <w:spacing w:line="276" w:lineRule="auto"/>
        <w:jc w:val="both"/>
        <w:rPr>
          <w:sz w:val="24"/>
          <w:szCs w:val="24"/>
          <w:rtl/>
        </w:rPr>
      </w:pPr>
      <w:r w:rsidRPr="00480050">
        <w:rPr>
          <w:sz w:val="24"/>
          <w:szCs w:val="24"/>
          <w:rtl/>
        </w:rPr>
        <w:t>מספר שנות נ</w:t>
      </w:r>
      <w:r w:rsidRPr="00480050">
        <w:rPr>
          <w:rFonts w:hint="cs"/>
          <w:sz w:val="24"/>
          <w:szCs w:val="24"/>
          <w:rtl/>
        </w:rPr>
        <w:t>י</w:t>
      </w:r>
      <w:r w:rsidRPr="00480050">
        <w:rPr>
          <w:sz w:val="24"/>
          <w:szCs w:val="24"/>
          <w:rtl/>
        </w:rPr>
        <w:t>סיון כללי</w:t>
      </w:r>
      <w:r w:rsidRPr="00480050">
        <w:rPr>
          <w:rFonts w:hint="cs"/>
          <w:sz w:val="24"/>
          <w:szCs w:val="24"/>
          <w:rtl/>
        </w:rPr>
        <w:t xml:space="preserve"> בתחום הרלוונטי למכרז</w:t>
      </w:r>
      <w:r w:rsidR="00D870E0" w:rsidRPr="00480050">
        <w:rPr>
          <w:rFonts w:hint="cs"/>
          <w:sz w:val="24"/>
          <w:szCs w:val="24"/>
          <w:rtl/>
        </w:rPr>
        <w:t xml:space="preserve"> (החל משנת ההתאגדות של המציע)</w:t>
      </w:r>
      <w:r w:rsidRPr="00480050">
        <w:rPr>
          <w:sz w:val="24"/>
          <w:szCs w:val="24"/>
          <w:rtl/>
        </w:rPr>
        <w:t xml:space="preserve">: </w:t>
      </w:r>
      <w:r w:rsidR="0094264E" w:rsidRPr="00480050">
        <w:rPr>
          <w:rFonts w:hint="cs"/>
          <w:sz w:val="24"/>
          <w:szCs w:val="24"/>
          <w:rtl/>
        </w:rPr>
        <w:t>______________________________________________________________</w:t>
      </w:r>
      <w:r w:rsidR="000F010A" w:rsidRPr="00480050">
        <w:rPr>
          <w:rFonts w:hint="cs"/>
          <w:sz w:val="24"/>
          <w:szCs w:val="24"/>
          <w:rtl/>
        </w:rPr>
        <w:t>______</w:t>
      </w:r>
    </w:p>
    <w:p w:rsidR="00480050" w:rsidRPr="00480050" w:rsidRDefault="00480050" w:rsidP="00480050">
      <w:pPr>
        <w:spacing w:line="276" w:lineRule="auto"/>
        <w:jc w:val="both"/>
        <w:rPr>
          <w:sz w:val="24"/>
          <w:szCs w:val="24"/>
          <w:rtl/>
        </w:rPr>
      </w:pPr>
    </w:p>
    <w:p w:rsidR="0094264E" w:rsidRPr="00480050" w:rsidRDefault="0094264E" w:rsidP="00382842">
      <w:pPr>
        <w:pStyle w:val="aff"/>
        <w:numPr>
          <w:ilvl w:val="0"/>
          <w:numId w:val="37"/>
        </w:numPr>
        <w:spacing w:line="360" w:lineRule="auto"/>
        <w:rPr>
          <w:b/>
          <w:bCs/>
          <w:sz w:val="24"/>
          <w:szCs w:val="24"/>
        </w:rPr>
      </w:pPr>
      <w:r w:rsidRPr="00480050">
        <w:rPr>
          <w:rFonts w:hint="cs"/>
          <w:sz w:val="24"/>
          <w:szCs w:val="24"/>
          <w:rtl/>
        </w:rPr>
        <w:t>במסגרת ה</w:t>
      </w:r>
      <w:r w:rsidRPr="00480050">
        <w:rPr>
          <w:sz w:val="24"/>
          <w:szCs w:val="24"/>
          <w:rtl/>
        </w:rPr>
        <w:t>שירותי</w:t>
      </w:r>
      <w:r w:rsidRPr="00480050">
        <w:rPr>
          <w:rFonts w:hint="cs"/>
          <w:sz w:val="24"/>
          <w:szCs w:val="24"/>
          <w:rtl/>
        </w:rPr>
        <w:t>ם הרלוונטיי</w:t>
      </w:r>
      <w:r w:rsidRPr="00480050">
        <w:rPr>
          <w:rFonts w:hint="eastAsia"/>
          <w:sz w:val="24"/>
          <w:szCs w:val="24"/>
          <w:rtl/>
        </w:rPr>
        <w:t>ם</w:t>
      </w:r>
      <w:r w:rsidRPr="00480050">
        <w:rPr>
          <w:rFonts w:hint="cs"/>
          <w:sz w:val="24"/>
          <w:szCs w:val="24"/>
          <w:rtl/>
        </w:rPr>
        <w:t xml:space="preserve"> שנדרשו בתנאי הסף למכרז זה, יש לצרף </w:t>
      </w:r>
      <w:r w:rsidRPr="00382842">
        <w:rPr>
          <w:rFonts w:hint="cs"/>
          <w:sz w:val="24"/>
          <w:szCs w:val="24"/>
          <w:u w:val="single"/>
          <w:rtl/>
        </w:rPr>
        <w:t>לא יותר</w:t>
      </w:r>
      <w:r w:rsidRPr="00480050">
        <w:rPr>
          <w:rFonts w:hint="cs"/>
          <w:sz w:val="24"/>
          <w:szCs w:val="24"/>
          <w:rtl/>
        </w:rPr>
        <w:t xml:space="preserve"> מ-7 מחקרים </w:t>
      </w:r>
      <w:r w:rsidR="00746268">
        <w:rPr>
          <w:rFonts w:hint="cs"/>
          <w:sz w:val="24"/>
          <w:szCs w:val="24"/>
          <w:rtl/>
        </w:rPr>
        <w:t>רלוונטיי</w:t>
      </w:r>
      <w:r w:rsidR="00746268">
        <w:rPr>
          <w:rFonts w:hint="eastAsia"/>
          <w:sz w:val="24"/>
          <w:szCs w:val="24"/>
          <w:rtl/>
        </w:rPr>
        <w:t>ם</w:t>
      </w:r>
      <w:r w:rsidR="00746268">
        <w:rPr>
          <w:rFonts w:hint="cs"/>
          <w:sz w:val="24"/>
          <w:szCs w:val="24"/>
          <w:rtl/>
        </w:rPr>
        <w:t xml:space="preserve"> </w:t>
      </w:r>
      <w:r w:rsidRPr="00480050">
        <w:rPr>
          <w:sz w:val="24"/>
          <w:szCs w:val="24"/>
          <w:rtl/>
        </w:rPr>
        <w:t>שבוצעו על יד</w:t>
      </w:r>
      <w:r w:rsidRPr="00480050">
        <w:rPr>
          <w:rFonts w:hint="cs"/>
          <w:sz w:val="24"/>
          <w:szCs w:val="24"/>
          <w:rtl/>
        </w:rPr>
        <w:t>י</w:t>
      </w:r>
      <w:r w:rsidRPr="00480050">
        <w:rPr>
          <w:sz w:val="24"/>
          <w:szCs w:val="24"/>
          <w:rtl/>
        </w:rPr>
        <w:t xml:space="preserve"> </w:t>
      </w:r>
      <w:r w:rsidRPr="00480050">
        <w:rPr>
          <w:rFonts w:hint="cs"/>
          <w:sz w:val="24"/>
          <w:szCs w:val="24"/>
          <w:rtl/>
        </w:rPr>
        <w:t xml:space="preserve">המציע ב- 5 השנים האחרונות. לצורך </w:t>
      </w:r>
      <w:r w:rsidR="00382842">
        <w:rPr>
          <w:rFonts w:hint="cs"/>
          <w:sz w:val="24"/>
          <w:szCs w:val="24"/>
          <w:rtl/>
        </w:rPr>
        <w:t>כך</w:t>
      </w:r>
      <w:r w:rsidRPr="00480050">
        <w:rPr>
          <w:rFonts w:hint="cs"/>
          <w:sz w:val="24"/>
          <w:szCs w:val="24"/>
          <w:rtl/>
        </w:rPr>
        <w:t xml:space="preserve"> י</w:t>
      </w:r>
      <w:r w:rsidR="000D4F6C" w:rsidRPr="00480050">
        <w:rPr>
          <w:rFonts w:hint="cs"/>
          <w:sz w:val="24"/>
          <w:szCs w:val="24"/>
          <w:rtl/>
        </w:rPr>
        <w:t xml:space="preserve">אגד </w:t>
      </w:r>
      <w:r w:rsidRPr="00480050">
        <w:rPr>
          <w:rFonts w:hint="cs"/>
          <w:sz w:val="24"/>
          <w:szCs w:val="24"/>
          <w:rtl/>
        </w:rPr>
        <w:t>המציע</w:t>
      </w:r>
      <w:r w:rsidR="00382842">
        <w:rPr>
          <w:rFonts w:hint="cs"/>
          <w:sz w:val="24"/>
          <w:szCs w:val="24"/>
          <w:rtl/>
        </w:rPr>
        <w:t xml:space="preserve"> קובץ יחיד ומסודר, אשר יכלול</w:t>
      </w:r>
      <w:r w:rsidRPr="00480050">
        <w:rPr>
          <w:rFonts w:hint="cs"/>
          <w:sz w:val="24"/>
          <w:szCs w:val="24"/>
          <w:rtl/>
        </w:rPr>
        <w:t xml:space="preserve"> </w:t>
      </w:r>
      <w:r w:rsidR="00382842" w:rsidRPr="00382842">
        <w:rPr>
          <w:rFonts w:hint="cs"/>
          <w:sz w:val="24"/>
          <w:szCs w:val="24"/>
          <w:rtl/>
        </w:rPr>
        <w:t>עבור</w:t>
      </w:r>
      <w:r w:rsidRPr="00382842">
        <w:rPr>
          <w:rFonts w:hint="cs"/>
          <w:sz w:val="24"/>
          <w:szCs w:val="24"/>
          <w:rtl/>
        </w:rPr>
        <w:t xml:space="preserve"> </w:t>
      </w:r>
      <w:r w:rsidR="00382842">
        <w:rPr>
          <w:rFonts w:hint="cs"/>
          <w:sz w:val="24"/>
          <w:szCs w:val="24"/>
          <w:u w:val="single"/>
          <w:rtl/>
        </w:rPr>
        <w:t xml:space="preserve">כל </w:t>
      </w:r>
      <w:r w:rsidRPr="00480050">
        <w:rPr>
          <w:rFonts w:hint="cs"/>
          <w:sz w:val="24"/>
          <w:szCs w:val="24"/>
          <w:u w:val="single"/>
          <w:rtl/>
        </w:rPr>
        <w:t>עבודת מחקר</w:t>
      </w:r>
      <w:r w:rsidRPr="00480050">
        <w:rPr>
          <w:rFonts w:hint="cs"/>
          <w:sz w:val="24"/>
          <w:szCs w:val="24"/>
          <w:rtl/>
        </w:rPr>
        <w:t xml:space="preserve"> את הפריטים לפי הסדר הבא:</w:t>
      </w:r>
    </w:p>
    <w:p w:rsidR="0094264E" w:rsidRPr="00480050" w:rsidRDefault="005A7909" w:rsidP="005207A7">
      <w:pPr>
        <w:pStyle w:val="aff"/>
        <w:numPr>
          <w:ilvl w:val="0"/>
          <w:numId w:val="36"/>
        </w:numPr>
        <w:spacing w:line="360" w:lineRule="auto"/>
        <w:ind w:hanging="352"/>
        <w:contextualSpacing/>
        <w:jc w:val="both"/>
        <w:rPr>
          <w:sz w:val="24"/>
          <w:szCs w:val="24"/>
        </w:rPr>
      </w:pPr>
      <w:r>
        <w:rPr>
          <w:rFonts w:hint="cs"/>
          <w:sz w:val="24"/>
          <w:szCs w:val="24"/>
          <w:rtl/>
        </w:rPr>
        <w:t>פירוט נתוני</w:t>
      </w:r>
      <w:r w:rsidRPr="00480050">
        <w:rPr>
          <w:rFonts w:hint="cs"/>
          <w:sz w:val="24"/>
          <w:szCs w:val="24"/>
          <w:rtl/>
        </w:rPr>
        <w:t xml:space="preserve"> </w:t>
      </w:r>
      <w:r>
        <w:rPr>
          <w:rFonts w:hint="cs"/>
          <w:sz w:val="24"/>
          <w:szCs w:val="24"/>
          <w:rtl/>
        </w:rPr>
        <w:t>המחקר</w:t>
      </w:r>
      <w:r w:rsidR="0094264E" w:rsidRPr="00480050">
        <w:rPr>
          <w:rFonts w:hint="cs"/>
          <w:sz w:val="24"/>
          <w:szCs w:val="24"/>
          <w:rtl/>
        </w:rPr>
        <w:t xml:space="preserve"> (ראה </w:t>
      </w:r>
      <w:hyperlink w:anchor="_נספח_א'1_למכרז" w:history="1">
        <w:r w:rsidR="0094264E" w:rsidRPr="00C94CEE">
          <w:rPr>
            <w:rStyle w:val="Hyperlink"/>
            <w:rFonts w:cs="David" w:hint="cs"/>
            <w:sz w:val="24"/>
            <w:szCs w:val="24"/>
            <w:rtl/>
          </w:rPr>
          <w:t xml:space="preserve">נספח </w:t>
        </w:r>
        <w:r w:rsidR="00382842" w:rsidRPr="00C94CEE">
          <w:rPr>
            <w:rStyle w:val="Hyperlink"/>
            <w:rFonts w:cs="David" w:hint="cs"/>
            <w:sz w:val="24"/>
            <w:szCs w:val="24"/>
            <w:rtl/>
          </w:rPr>
          <w:t>א</w:t>
        </w:r>
        <w:r w:rsidR="0094264E" w:rsidRPr="00C94CEE">
          <w:rPr>
            <w:rStyle w:val="Hyperlink"/>
            <w:rFonts w:cs="David" w:hint="cs"/>
            <w:sz w:val="24"/>
            <w:szCs w:val="24"/>
            <w:rtl/>
          </w:rPr>
          <w:t>'1</w:t>
        </w:r>
      </w:hyperlink>
      <w:r w:rsidR="0094264E" w:rsidRPr="00480050">
        <w:rPr>
          <w:rFonts w:hint="cs"/>
          <w:sz w:val="24"/>
          <w:szCs w:val="24"/>
          <w:rtl/>
        </w:rPr>
        <w:t xml:space="preserve"> </w:t>
      </w:r>
      <w:r w:rsidR="0094264E" w:rsidRPr="00480050">
        <w:rPr>
          <w:sz w:val="24"/>
          <w:szCs w:val="24"/>
          <w:rtl/>
        </w:rPr>
        <w:t>–</w:t>
      </w:r>
      <w:r w:rsidR="0094264E" w:rsidRPr="00480050">
        <w:rPr>
          <w:rFonts w:hint="cs"/>
          <w:sz w:val="24"/>
          <w:szCs w:val="24"/>
          <w:rtl/>
        </w:rPr>
        <w:t xml:space="preserve"> טופס פרטי המחקר)</w:t>
      </w:r>
      <w:r w:rsidR="000F010A" w:rsidRPr="00480050">
        <w:rPr>
          <w:rFonts w:hint="cs"/>
          <w:sz w:val="24"/>
          <w:szCs w:val="24"/>
          <w:rtl/>
        </w:rPr>
        <w:t>.</w:t>
      </w:r>
      <w:r w:rsidR="002A15FB">
        <w:rPr>
          <w:rFonts w:hint="cs"/>
          <w:sz w:val="24"/>
          <w:szCs w:val="24"/>
          <w:rtl/>
        </w:rPr>
        <w:t xml:space="preserve"> הנספח יוגש בפורמט </w:t>
      </w:r>
      <w:r w:rsidR="005207A7">
        <w:rPr>
          <w:rFonts w:hint="cs"/>
          <w:sz w:val="24"/>
          <w:szCs w:val="24"/>
          <w:rtl/>
        </w:rPr>
        <w:t xml:space="preserve">המצורף </w:t>
      </w:r>
      <w:r w:rsidR="002A15FB">
        <w:rPr>
          <w:rFonts w:hint="cs"/>
          <w:sz w:val="24"/>
          <w:szCs w:val="24"/>
          <w:rtl/>
        </w:rPr>
        <w:t>בלבד.</w:t>
      </w:r>
    </w:p>
    <w:p w:rsidR="0094264E" w:rsidRPr="00480050" w:rsidRDefault="0094264E" w:rsidP="001423FF">
      <w:pPr>
        <w:pStyle w:val="aff"/>
        <w:numPr>
          <w:ilvl w:val="0"/>
          <w:numId w:val="36"/>
        </w:numPr>
        <w:spacing w:line="360" w:lineRule="auto"/>
        <w:contextualSpacing/>
        <w:jc w:val="both"/>
        <w:rPr>
          <w:sz w:val="24"/>
          <w:szCs w:val="24"/>
        </w:rPr>
      </w:pPr>
      <w:r w:rsidRPr="00480050">
        <w:rPr>
          <w:rFonts w:hint="cs"/>
          <w:sz w:val="24"/>
          <w:szCs w:val="24"/>
          <w:rtl/>
        </w:rPr>
        <w:t xml:space="preserve">תקציר מנהלים. </w:t>
      </w:r>
    </w:p>
    <w:p w:rsidR="0094264E" w:rsidRPr="00480050" w:rsidRDefault="0094264E" w:rsidP="001423FF">
      <w:pPr>
        <w:pStyle w:val="aff"/>
        <w:numPr>
          <w:ilvl w:val="0"/>
          <w:numId w:val="36"/>
        </w:numPr>
        <w:spacing w:line="360" w:lineRule="auto"/>
        <w:contextualSpacing/>
        <w:jc w:val="both"/>
        <w:rPr>
          <w:sz w:val="24"/>
          <w:szCs w:val="24"/>
        </w:rPr>
      </w:pPr>
      <w:r w:rsidRPr="00480050">
        <w:rPr>
          <w:rFonts w:hint="cs"/>
          <w:sz w:val="24"/>
          <w:szCs w:val="24"/>
          <w:rtl/>
        </w:rPr>
        <w:t>עבודת המחקר במלואה.</w:t>
      </w:r>
    </w:p>
    <w:p w:rsidR="00A61D59" w:rsidRPr="00480050" w:rsidRDefault="006D2218" w:rsidP="002A15FB">
      <w:pPr>
        <w:spacing w:line="360" w:lineRule="auto"/>
        <w:ind w:left="360"/>
        <w:contextualSpacing/>
        <w:jc w:val="both"/>
        <w:rPr>
          <w:sz w:val="24"/>
          <w:szCs w:val="24"/>
          <w:rtl/>
        </w:rPr>
      </w:pPr>
      <w:r w:rsidRPr="00480050">
        <w:rPr>
          <w:rFonts w:hint="cs"/>
          <w:sz w:val="24"/>
          <w:szCs w:val="24"/>
          <w:rtl/>
        </w:rPr>
        <w:t>את ה</w:t>
      </w:r>
      <w:r w:rsidR="00382842">
        <w:rPr>
          <w:rFonts w:hint="cs"/>
          <w:sz w:val="24"/>
          <w:szCs w:val="24"/>
          <w:rtl/>
        </w:rPr>
        <w:t>קובץ</w:t>
      </w:r>
      <w:r w:rsidRPr="00480050">
        <w:rPr>
          <w:rFonts w:hint="cs"/>
          <w:sz w:val="24"/>
          <w:szCs w:val="24"/>
          <w:rtl/>
        </w:rPr>
        <w:t xml:space="preserve"> יש לצרף להצעת המכרז על גבי מדיה דיגיטלית (תקליטור</w:t>
      </w:r>
      <w:r w:rsidRPr="00480050">
        <w:rPr>
          <w:sz w:val="24"/>
          <w:szCs w:val="24"/>
        </w:rPr>
        <w:t xml:space="preserve"> </w:t>
      </w:r>
      <w:r w:rsidRPr="00480050">
        <w:rPr>
          <w:sz w:val="24"/>
          <w:szCs w:val="24"/>
          <w:rtl/>
        </w:rPr>
        <w:t>–</w:t>
      </w:r>
      <w:r w:rsidRPr="00480050">
        <w:rPr>
          <w:rFonts w:hint="cs"/>
          <w:sz w:val="24"/>
          <w:szCs w:val="24"/>
          <w:rtl/>
        </w:rPr>
        <w:t xml:space="preserve"> </w:t>
      </w:r>
      <w:r w:rsidRPr="00480050">
        <w:rPr>
          <w:sz w:val="24"/>
          <w:szCs w:val="24"/>
        </w:rPr>
        <w:t>CD</w:t>
      </w:r>
      <w:r w:rsidRPr="00480050">
        <w:rPr>
          <w:rFonts w:hint="cs"/>
          <w:sz w:val="24"/>
          <w:szCs w:val="24"/>
          <w:rtl/>
        </w:rPr>
        <w:t>)</w:t>
      </w:r>
      <w:r w:rsidR="00CA55A2" w:rsidRPr="00480050">
        <w:rPr>
          <w:rFonts w:hint="cs"/>
          <w:sz w:val="24"/>
          <w:szCs w:val="24"/>
          <w:rtl/>
        </w:rPr>
        <w:t xml:space="preserve">, בכל </w:t>
      </w:r>
      <w:r w:rsidR="002A15FB">
        <w:rPr>
          <w:rFonts w:hint="cs"/>
          <w:sz w:val="24"/>
          <w:szCs w:val="24"/>
          <w:rtl/>
        </w:rPr>
        <w:t xml:space="preserve">מקרה </w:t>
      </w:r>
      <w:r w:rsidR="00CA55A2" w:rsidRPr="00480050">
        <w:rPr>
          <w:rFonts w:hint="cs"/>
          <w:sz w:val="24"/>
          <w:szCs w:val="24"/>
          <w:rtl/>
        </w:rPr>
        <w:t>אין להגיש את עבודות ה</w:t>
      </w:r>
      <w:r w:rsidRPr="00480050">
        <w:rPr>
          <w:rFonts w:hint="cs"/>
          <w:sz w:val="24"/>
          <w:szCs w:val="24"/>
          <w:rtl/>
        </w:rPr>
        <w:t>מחקר לדוגמה בעותק קשיח.</w:t>
      </w:r>
    </w:p>
    <w:p w:rsidR="00480050" w:rsidRPr="00480050" w:rsidRDefault="00480050" w:rsidP="00480050">
      <w:pPr>
        <w:spacing w:line="276" w:lineRule="auto"/>
        <w:rPr>
          <w:sz w:val="24"/>
          <w:szCs w:val="24"/>
          <w:rtl/>
        </w:rPr>
      </w:pPr>
    </w:p>
    <w:p w:rsidR="0094264E" w:rsidRPr="00480050" w:rsidRDefault="001F04CF" w:rsidP="00480050">
      <w:pPr>
        <w:spacing w:line="276" w:lineRule="auto"/>
        <w:rPr>
          <w:sz w:val="24"/>
          <w:szCs w:val="24"/>
          <w:rtl/>
        </w:rPr>
      </w:pPr>
      <w:r w:rsidRPr="00480050">
        <w:rPr>
          <w:rFonts w:hint="cs"/>
          <w:sz w:val="24"/>
          <w:szCs w:val="24"/>
          <w:rtl/>
        </w:rPr>
        <w:t>יש לצרף אסמכתאות, המלצות ותעודות השכלה בהתאם.</w:t>
      </w:r>
      <w:bookmarkStart w:id="18" w:name="_נספח_ב'_למכרז"/>
      <w:bookmarkEnd w:id="18"/>
    </w:p>
    <w:p w:rsidR="000F010A" w:rsidRPr="000F010A" w:rsidRDefault="000F010A" w:rsidP="00B927B5">
      <w:pPr>
        <w:pStyle w:val="2"/>
        <w:numPr>
          <w:ilvl w:val="0"/>
          <w:numId w:val="0"/>
        </w:numPr>
        <w:spacing w:line="360" w:lineRule="auto"/>
        <w:ind w:left="720"/>
        <w:jc w:val="center"/>
        <w:rPr>
          <w:rFonts w:cs="David"/>
          <w:i w:val="0"/>
          <w:iCs w:val="0"/>
          <w:u w:val="single"/>
          <w:rtl/>
        </w:rPr>
      </w:pPr>
      <w:bookmarkStart w:id="19" w:name="_נספח_א'1_למכרז"/>
      <w:bookmarkStart w:id="20" w:name="_Toc405251993"/>
      <w:bookmarkEnd w:id="19"/>
      <w:r w:rsidRPr="000F010A">
        <w:rPr>
          <w:rFonts w:cs="David" w:hint="cs"/>
          <w:i w:val="0"/>
          <w:iCs w:val="0"/>
          <w:u w:val="single"/>
          <w:rtl/>
        </w:rPr>
        <w:lastRenderedPageBreak/>
        <w:t xml:space="preserve">נספח א'1 למכרז </w:t>
      </w:r>
      <w:r w:rsidRPr="000F010A">
        <w:rPr>
          <w:rFonts w:cs="David"/>
          <w:i w:val="0"/>
          <w:iCs w:val="0"/>
          <w:u w:val="single"/>
          <w:rtl/>
        </w:rPr>
        <w:t>–</w:t>
      </w:r>
      <w:r w:rsidRPr="000F010A">
        <w:rPr>
          <w:rFonts w:cs="David" w:hint="cs"/>
          <w:i w:val="0"/>
          <w:iCs w:val="0"/>
          <w:u w:val="single"/>
          <w:rtl/>
        </w:rPr>
        <w:t xml:space="preserve"> טופס פרטי המחקר המצורף</w:t>
      </w:r>
      <w:bookmarkEnd w:id="20"/>
    </w:p>
    <w:p w:rsidR="000F010A" w:rsidRDefault="000F010A" w:rsidP="005207A7">
      <w:pPr>
        <w:spacing w:line="360" w:lineRule="auto"/>
        <w:jc w:val="both"/>
        <w:rPr>
          <w:sz w:val="24"/>
          <w:szCs w:val="24"/>
          <w:rtl/>
        </w:rPr>
      </w:pPr>
      <w:r w:rsidRPr="002C6AF7">
        <w:rPr>
          <w:rFonts w:hint="cs"/>
          <w:sz w:val="24"/>
          <w:szCs w:val="24"/>
          <w:rtl/>
        </w:rPr>
        <w:t xml:space="preserve">בטופס הבא </w:t>
      </w:r>
      <w:r w:rsidR="002A15FB">
        <w:rPr>
          <w:rFonts w:hint="cs"/>
          <w:sz w:val="24"/>
          <w:szCs w:val="24"/>
          <w:rtl/>
        </w:rPr>
        <w:t xml:space="preserve">בלבד </w:t>
      </w:r>
      <w:r w:rsidRPr="002C6AF7">
        <w:rPr>
          <w:rFonts w:hint="cs"/>
          <w:sz w:val="24"/>
          <w:szCs w:val="24"/>
          <w:rtl/>
        </w:rPr>
        <w:t xml:space="preserve">יש למלא את הנתונים </w:t>
      </w:r>
      <w:r w:rsidR="005207A7">
        <w:rPr>
          <w:rFonts w:hint="cs"/>
          <w:sz w:val="24"/>
          <w:szCs w:val="24"/>
          <w:rtl/>
        </w:rPr>
        <w:t>המפורטים</w:t>
      </w:r>
      <w:r w:rsidR="005207A7" w:rsidRPr="002C6AF7">
        <w:rPr>
          <w:rFonts w:hint="cs"/>
          <w:sz w:val="24"/>
          <w:szCs w:val="24"/>
          <w:rtl/>
        </w:rPr>
        <w:t xml:space="preserve"> </w:t>
      </w:r>
      <w:r w:rsidRPr="002C6AF7">
        <w:rPr>
          <w:rFonts w:hint="cs"/>
          <w:sz w:val="24"/>
          <w:szCs w:val="24"/>
          <w:rtl/>
        </w:rPr>
        <w:t>על המחקר המצורף:</w:t>
      </w:r>
    </w:p>
    <w:p w:rsidR="002A15FB" w:rsidRPr="002C6AF7" w:rsidRDefault="002A15FB" w:rsidP="00B927B5">
      <w:pPr>
        <w:spacing w:line="360" w:lineRule="auto"/>
        <w:jc w:val="both"/>
        <w:rPr>
          <w:sz w:val="24"/>
          <w:szCs w:val="24"/>
        </w:rPr>
      </w:pP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שם המזמין: __________________________________</w:t>
      </w:r>
      <w:r>
        <w:rPr>
          <w:rFonts w:hint="cs"/>
          <w:sz w:val="24"/>
          <w:szCs w:val="24"/>
          <w:rtl/>
        </w:rPr>
        <w:t>____</w:t>
      </w:r>
      <w:r w:rsidRPr="002C6AF7">
        <w:rPr>
          <w:rFonts w:hint="cs"/>
          <w:sz w:val="24"/>
          <w:szCs w:val="24"/>
          <w:rtl/>
        </w:rPr>
        <w:t>__________________</w:t>
      </w:r>
      <w:r w:rsidR="00807CF3">
        <w:rPr>
          <w:rFonts w:hint="cs"/>
          <w:sz w:val="24"/>
          <w:szCs w:val="24"/>
          <w:rtl/>
        </w:rPr>
        <w:t xml:space="preserve"> </w:t>
      </w:r>
      <w:r w:rsidRPr="002C6AF7">
        <w:rPr>
          <w:rFonts w:hint="cs"/>
          <w:sz w:val="24"/>
          <w:szCs w:val="24"/>
          <w:rtl/>
        </w:rPr>
        <w:t>_______________________________</w:t>
      </w:r>
      <w:r>
        <w:rPr>
          <w:rFonts w:hint="cs"/>
          <w:sz w:val="24"/>
          <w:szCs w:val="24"/>
          <w:rtl/>
        </w:rPr>
        <w:t>___</w:t>
      </w:r>
      <w:r w:rsidRPr="002C6AF7">
        <w:rPr>
          <w:rFonts w:hint="cs"/>
          <w:sz w:val="24"/>
          <w:szCs w:val="24"/>
          <w:rtl/>
        </w:rPr>
        <w:t>_______________________________</w:t>
      </w:r>
      <w:r w:rsidR="00807CF3">
        <w:rPr>
          <w:rFonts w:hint="cs"/>
          <w:sz w:val="24"/>
          <w:szCs w:val="24"/>
          <w:rtl/>
        </w:rPr>
        <w:t xml:space="preserve"> </w:t>
      </w: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נושא המחקר: _____________________</w:t>
      </w:r>
      <w:r>
        <w:rPr>
          <w:rFonts w:hint="cs"/>
          <w:sz w:val="24"/>
          <w:szCs w:val="24"/>
          <w:rtl/>
        </w:rPr>
        <w:t>____</w:t>
      </w:r>
      <w:r w:rsidRPr="002C6AF7">
        <w:rPr>
          <w:rFonts w:hint="cs"/>
          <w:sz w:val="24"/>
          <w:szCs w:val="24"/>
          <w:rtl/>
        </w:rPr>
        <w:t>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 w:val="24"/>
          <w:szCs w:val="24"/>
          <w:rtl/>
        </w:rPr>
        <w:t>_______________</w:t>
      </w:r>
      <w:r w:rsidRPr="002C6AF7">
        <w:rPr>
          <w:rFonts w:hint="cs"/>
          <w:sz w:val="24"/>
          <w:szCs w:val="24"/>
          <w:rtl/>
        </w:rPr>
        <w:t>___</w:t>
      </w: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מטרות המחקר:</w:t>
      </w:r>
      <w:r w:rsidR="00807CF3">
        <w:rPr>
          <w:rFonts w:hint="cs"/>
          <w:sz w:val="24"/>
          <w:szCs w:val="24"/>
          <w:rtl/>
        </w:rPr>
        <w:t xml:space="preserve"> </w:t>
      </w:r>
      <w:r w:rsidRPr="002C6AF7">
        <w:rPr>
          <w:rFonts w:hint="cs"/>
          <w:sz w:val="24"/>
          <w:szCs w:val="24"/>
          <w:rtl/>
        </w:rPr>
        <w:t>__________________</w:t>
      </w:r>
      <w:r>
        <w:rPr>
          <w:rFonts w:hint="cs"/>
          <w:sz w:val="24"/>
          <w:szCs w:val="24"/>
          <w:rtl/>
        </w:rPr>
        <w:t>___________________________________</w:t>
      </w:r>
      <w:r w:rsidRPr="002C6AF7">
        <w:rPr>
          <w:rFonts w:hint="cs"/>
          <w:sz w:val="24"/>
          <w:szCs w:val="24"/>
          <w:rtl/>
        </w:rPr>
        <w:t xml:space="preserve"> </w:t>
      </w:r>
      <w:r>
        <w:rPr>
          <w:rFonts w:hint="cs"/>
          <w:sz w:val="24"/>
          <w:szCs w:val="24"/>
          <w:rtl/>
        </w:rPr>
        <w:t>_</w:t>
      </w:r>
      <w:r w:rsidRPr="002C6AF7">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 w:val="24"/>
          <w:szCs w:val="24"/>
          <w:rtl/>
        </w:rPr>
        <w:t>______________</w:t>
      </w: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תוצאות העבודה: _______________________________________________</w:t>
      </w:r>
      <w:r>
        <w:rPr>
          <w:rFonts w:hint="cs"/>
          <w:sz w:val="24"/>
          <w:szCs w:val="24"/>
          <w:rtl/>
        </w:rPr>
        <w:t>___</w:t>
      </w:r>
      <w:r w:rsidRPr="002C6AF7">
        <w:rPr>
          <w:rFonts w:hint="cs"/>
          <w:sz w:val="24"/>
          <w:szCs w:val="24"/>
          <w:rtl/>
        </w:rPr>
        <w:t>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 w:val="24"/>
          <w:szCs w:val="24"/>
          <w:rtl/>
        </w:rPr>
        <w:t>_______________</w:t>
      </w:r>
      <w:r w:rsidRPr="002C6AF7">
        <w:rPr>
          <w:rFonts w:hint="cs"/>
          <w:sz w:val="24"/>
          <w:szCs w:val="24"/>
          <w:rtl/>
        </w:rPr>
        <w:t>__</w:t>
      </w: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היקף כספי: ___________________________________________________</w:t>
      </w:r>
      <w:r>
        <w:rPr>
          <w:rFonts w:hint="cs"/>
          <w:sz w:val="24"/>
          <w:szCs w:val="24"/>
          <w:rtl/>
        </w:rPr>
        <w:t>___</w:t>
      </w:r>
      <w:r w:rsidRPr="002C6AF7">
        <w:rPr>
          <w:rFonts w:hint="cs"/>
          <w:sz w:val="24"/>
          <w:szCs w:val="24"/>
          <w:rtl/>
        </w:rPr>
        <w:t>__ ____________________________________________________________</w:t>
      </w:r>
      <w:r>
        <w:rPr>
          <w:rFonts w:hint="cs"/>
          <w:sz w:val="24"/>
          <w:szCs w:val="24"/>
          <w:rtl/>
        </w:rPr>
        <w:t>___</w:t>
      </w:r>
      <w:r w:rsidRPr="002C6AF7">
        <w:rPr>
          <w:rFonts w:hint="cs"/>
          <w:sz w:val="24"/>
          <w:szCs w:val="24"/>
          <w:rtl/>
        </w:rPr>
        <w:t>__</w:t>
      </w: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מועד ביצוע (תאריך התחלה ותאריך סיום): _____________________________</w:t>
      </w:r>
      <w:r>
        <w:rPr>
          <w:rFonts w:hint="cs"/>
          <w:sz w:val="24"/>
          <w:szCs w:val="24"/>
          <w:rtl/>
        </w:rPr>
        <w:t>___</w:t>
      </w:r>
      <w:r w:rsidRPr="002C6AF7">
        <w:rPr>
          <w:rFonts w:hint="cs"/>
          <w:sz w:val="24"/>
          <w:szCs w:val="24"/>
          <w:rtl/>
        </w:rPr>
        <w:t>__</w:t>
      </w:r>
    </w:p>
    <w:p w:rsidR="000F010A" w:rsidRPr="002C6AF7" w:rsidRDefault="000F010A" w:rsidP="001423FF">
      <w:pPr>
        <w:pStyle w:val="aff"/>
        <w:numPr>
          <w:ilvl w:val="0"/>
          <w:numId w:val="38"/>
        </w:numPr>
        <w:spacing w:line="360" w:lineRule="auto"/>
        <w:contextualSpacing/>
        <w:rPr>
          <w:sz w:val="24"/>
          <w:szCs w:val="24"/>
          <w:rtl/>
        </w:rPr>
      </w:pPr>
      <w:r w:rsidRPr="002C6AF7">
        <w:rPr>
          <w:sz w:val="24"/>
          <w:szCs w:val="24"/>
          <w:rtl/>
        </w:rPr>
        <w:t>אחראי על השירותים אצל הלקוח</w:t>
      </w:r>
      <w:r w:rsidRPr="002C6AF7">
        <w:rPr>
          <w:rFonts w:hint="cs"/>
          <w:sz w:val="24"/>
          <w:szCs w:val="24"/>
          <w:rtl/>
        </w:rPr>
        <w:t>,</w:t>
      </w:r>
      <w:r w:rsidRPr="002C6AF7">
        <w:rPr>
          <w:sz w:val="24"/>
          <w:szCs w:val="24"/>
          <w:rtl/>
        </w:rPr>
        <w:t xml:space="preserve"> מס' טלפון</w:t>
      </w:r>
      <w:r w:rsidRPr="002C6AF7">
        <w:rPr>
          <w:rFonts w:hint="cs"/>
          <w:sz w:val="24"/>
          <w:szCs w:val="24"/>
          <w:rtl/>
        </w:rPr>
        <w:t xml:space="preserve"> וטלפון נייד (ממליצים): _________</w:t>
      </w:r>
      <w:r>
        <w:rPr>
          <w:rFonts w:hint="cs"/>
          <w:sz w:val="24"/>
          <w:szCs w:val="24"/>
          <w:rtl/>
        </w:rPr>
        <w:t>____</w:t>
      </w:r>
      <w:r w:rsidRPr="002C6AF7">
        <w:rPr>
          <w:rFonts w:hint="cs"/>
          <w:sz w:val="24"/>
          <w:szCs w:val="24"/>
          <w:rtl/>
        </w:rPr>
        <w:t>___ ___________________________________________________________________________________________________________________________</w:t>
      </w:r>
      <w:r>
        <w:rPr>
          <w:rFonts w:hint="cs"/>
          <w:sz w:val="24"/>
          <w:szCs w:val="24"/>
          <w:rtl/>
        </w:rPr>
        <w:t>______</w:t>
      </w:r>
      <w:r w:rsidRPr="002C6AF7">
        <w:rPr>
          <w:rFonts w:hint="cs"/>
          <w:sz w:val="24"/>
          <w:szCs w:val="24"/>
          <w:rtl/>
        </w:rPr>
        <w:t>_</w:t>
      </w:r>
    </w:p>
    <w:p w:rsidR="000F010A" w:rsidRPr="002C6AF7" w:rsidRDefault="000F010A" w:rsidP="001423FF">
      <w:pPr>
        <w:pStyle w:val="aff"/>
        <w:numPr>
          <w:ilvl w:val="0"/>
          <w:numId w:val="38"/>
        </w:numPr>
        <w:spacing w:line="360" w:lineRule="auto"/>
        <w:contextualSpacing/>
        <w:rPr>
          <w:sz w:val="24"/>
          <w:szCs w:val="24"/>
        </w:rPr>
      </w:pPr>
      <w:r w:rsidRPr="002C6AF7">
        <w:rPr>
          <w:rFonts w:hint="cs"/>
          <w:sz w:val="24"/>
          <w:szCs w:val="24"/>
          <w:rtl/>
        </w:rPr>
        <w:t xml:space="preserve">יישום ההמלצות </w:t>
      </w:r>
      <w:r w:rsidRPr="002C6AF7">
        <w:rPr>
          <w:sz w:val="24"/>
          <w:szCs w:val="24"/>
          <w:rtl/>
        </w:rPr>
        <w:t>–</w:t>
      </w:r>
      <w:r w:rsidRPr="002C6AF7">
        <w:rPr>
          <w:rFonts w:hint="cs"/>
          <w:sz w:val="24"/>
          <w:szCs w:val="24"/>
          <w:rtl/>
        </w:rPr>
        <w:t xml:space="preserve"> יש לסמן האם המלצות יושמו:</w:t>
      </w:r>
      <w:r w:rsidR="00807CF3">
        <w:rPr>
          <w:rFonts w:hint="cs"/>
          <w:sz w:val="24"/>
          <w:szCs w:val="24"/>
          <w:rtl/>
        </w:rPr>
        <w:t xml:space="preserve"> </w:t>
      </w:r>
    </w:p>
    <w:p w:rsidR="000F010A" w:rsidRPr="002C6AF7" w:rsidRDefault="000F010A" w:rsidP="00B927B5">
      <w:pPr>
        <w:pStyle w:val="aff"/>
        <w:spacing w:line="360" w:lineRule="auto"/>
        <w:ind w:left="0" w:firstLine="360"/>
        <w:rPr>
          <w:sz w:val="24"/>
          <w:szCs w:val="24"/>
          <w:rtl/>
        </w:rPr>
      </w:pPr>
      <w:r w:rsidRPr="002C6AF7">
        <w:rPr>
          <w:rFonts w:hint="cs"/>
          <w:sz w:val="24"/>
          <w:szCs w:val="24"/>
          <w:rtl/>
        </w:rPr>
        <w:t>א. במלואן</w:t>
      </w:r>
      <w:r w:rsidR="00807CF3">
        <w:rPr>
          <w:rFonts w:hint="cs"/>
          <w:sz w:val="24"/>
          <w:szCs w:val="24"/>
          <w:rtl/>
        </w:rPr>
        <w:t xml:space="preserve"> </w:t>
      </w:r>
      <w:r w:rsidRPr="002C6AF7">
        <w:rPr>
          <w:rFonts w:hint="cs"/>
          <w:sz w:val="24"/>
          <w:szCs w:val="24"/>
          <w:rtl/>
        </w:rPr>
        <w:t>ב. בחלקן</w:t>
      </w:r>
      <w:r w:rsidR="00807CF3">
        <w:rPr>
          <w:rFonts w:hint="cs"/>
          <w:sz w:val="24"/>
          <w:szCs w:val="24"/>
          <w:rtl/>
        </w:rPr>
        <w:t xml:space="preserve"> </w:t>
      </w:r>
      <w:r w:rsidRPr="002C6AF7">
        <w:rPr>
          <w:rFonts w:hint="cs"/>
          <w:sz w:val="24"/>
          <w:szCs w:val="24"/>
          <w:rtl/>
        </w:rPr>
        <w:t>ג.</w:t>
      </w:r>
      <w:r w:rsidR="008A2491">
        <w:rPr>
          <w:rFonts w:hint="cs"/>
          <w:sz w:val="24"/>
          <w:szCs w:val="24"/>
          <w:rtl/>
        </w:rPr>
        <w:t xml:space="preserve"> </w:t>
      </w:r>
      <w:r w:rsidRPr="002C6AF7">
        <w:rPr>
          <w:rFonts w:hint="cs"/>
          <w:sz w:val="24"/>
          <w:szCs w:val="24"/>
          <w:rtl/>
        </w:rPr>
        <w:t>כלל לא יושמו.</w:t>
      </w:r>
    </w:p>
    <w:p w:rsidR="000F010A" w:rsidRPr="002C6AF7" w:rsidRDefault="000F010A" w:rsidP="00B927B5">
      <w:pPr>
        <w:pStyle w:val="aff"/>
        <w:spacing w:line="360" w:lineRule="auto"/>
        <w:ind w:left="360"/>
        <w:rPr>
          <w:sz w:val="24"/>
          <w:szCs w:val="24"/>
          <w:rtl/>
        </w:rPr>
      </w:pPr>
      <w:r w:rsidRPr="002C6AF7">
        <w:rPr>
          <w:rFonts w:hint="cs"/>
          <w:sz w:val="24"/>
          <w:szCs w:val="24"/>
          <w:u w:val="single"/>
          <w:rtl/>
        </w:rPr>
        <w:t>במידה וכן</w:t>
      </w:r>
      <w:r w:rsidRPr="002C6AF7">
        <w:rPr>
          <w:rFonts w:hint="cs"/>
          <w:sz w:val="24"/>
          <w:szCs w:val="24"/>
          <w:rtl/>
        </w:rPr>
        <w:t xml:space="preserve">, אילו המלצות יושמו ומה התרומה והתועלות שנוצרו כתוצאה מיישום זה? </w:t>
      </w:r>
    </w:p>
    <w:p w:rsidR="000F010A" w:rsidRPr="002C6AF7" w:rsidRDefault="000F010A" w:rsidP="00B927B5">
      <w:pPr>
        <w:pStyle w:val="aff"/>
        <w:spacing w:line="360" w:lineRule="auto"/>
        <w:ind w:left="360"/>
        <w:rPr>
          <w:sz w:val="24"/>
          <w:szCs w:val="24"/>
          <w:rtl/>
        </w:rPr>
      </w:pPr>
      <w:r w:rsidRPr="002C6AF7">
        <w:rPr>
          <w:rFonts w:hint="cs"/>
          <w:sz w:val="24"/>
          <w:szCs w:val="24"/>
          <w:u w:val="single"/>
          <w:rtl/>
        </w:rPr>
        <w:t>במידה ולא</w:t>
      </w:r>
      <w:r w:rsidRPr="002C6AF7">
        <w:rPr>
          <w:rFonts w:hint="cs"/>
          <w:sz w:val="24"/>
          <w:szCs w:val="24"/>
          <w:rtl/>
        </w:rPr>
        <w:t>, מהם השיקולים אשר הובילו לאי-יישום ההמלצות? ___________________________________________________________________________________________________________________________________________________________________________________________________</w:t>
      </w:r>
      <w:r w:rsidRPr="002C6AF7">
        <w:rPr>
          <w:rFonts w:hint="cs"/>
          <w:sz w:val="24"/>
          <w:szCs w:val="24"/>
          <w:rtl/>
        </w:rPr>
        <w:lastRenderedPageBreak/>
        <w:t>_________________________________________________________________________________________________________________</w:t>
      </w:r>
      <w:r>
        <w:rPr>
          <w:rFonts w:hint="cs"/>
          <w:sz w:val="24"/>
          <w:szCs w:val="24"/>
          <w:rtl/>
        </w:rPr>
        <w:t>_______________</w:t>
      </w:r>
      <w:r w:rsidRPr="002C6AF7">
        <w:rPr>
          <w:rFonts w:hint="cs"/>
          <w:sz w:val="24"/>
          <w:szCs w:val="24"/>
          <w:rtl/>
        </w:rPr>
        <w:t xml:space="preserve">__ </w:t>
      </w:r>
    </w:p>
    <w:p w:rsidR="000F010A" w:rsidRPr="002C6AF7" w:rsidRDefault="000F010A" w:rsidP="001423FF">
      <w:pPr>
        <w:pStyle w:val="aff"/>
        <w:numPr>
          <w:ilvl w:val="0"/>
          <w:numId w:val="38"/>
        </w:numPr>
        <w:spacing w:line="360" w:lineRule="auto"/>
        <w:contextualSpacing/>
        <w:rPr>
          <w:sz w:val="24"/>
          <w:szCs w:val="24"/>
          <w:rtl/>
        </w:rPr>
      </w:pPr>
      <w:r w:rsidRPr="002C6AF7">
        <w:rPr>
          <w:rFonts w:hint="cs"/>
          <w:sz w:val="24"/>
          <w:szCs w:val="24"/>
          <w:rtl/>
        </w:rPr>
        <w:t>האם יש מחקרי המשך? במידה וכן נא לפרט: ___________________________</w:t>
      </w:r>
      <w:r>
        <w:rPr>
          <w:rFonts w:hint="cs"/>
          <w:sz w:val="24"/>
          <w:szCs w:val="24"/>
          <w:rtl/>
        </w:rPr>
        <w:t>____</w:t>
      </w:r>
      <w:r w:rsidRPr="002C6AF7">
        <w:rPr>
          <w:rFonts w:hint="cs"/>
          <w:sz w:val="24"/>
          <w:szCs w:val="24"/>
          <w:rtl/>
        </w:rPr>
        <w:t>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 w:val="24"/>
          <w:szCs w:val="24"/>
          <w:rtl/>
        </w:rPr>
        <w:t>_______________</w:t>
      </w:r>
      <w:r w:rsidRPr="002C6AF7">
        <w:rPr>
          <w:rFonts w:hint="cs"/>
          <w:sz w:val="24"/>
          <w:szCs w:val="24"/>
          <w:rtl/>
        </w:rPr>
        <w:t>__</w:t>
      </w:r>
    </w:p>
    <w:p w:rsidR="0094264E" w:rsidRDefault="000F010A" w:rsidP="001423FF">
      <w:pPr>
        <w:pStyle w:val="aff"/>
        <w:numPr>
          <w:ilvl w:val="0"/>
          <w:numId w:val="38"/>
        </w:numPr>
        <w:spacing w:line="360" w:lineRule="auto"/>
        <w:contextualSpacing/>
        <w:rPr>
          <w:sz w:val="24"/>
          <w:szCs w:val="24"/>
        </w:rPr>
      </w:pPr>
      <w:r w:rsidRPr="002C6AF7">
        <w:rPr>
          <w:rFonts w:hint="cs"/>
          <w:sz w:val="24"/>
          <w:szCs w:val="24"/>
          <w:rtl/>
        </w:rPr>
        <w:t xml:space="preserve">מהי מידת החדשנות </w:t>
      </w:r>
      <w:r w:rsidRPr="002C6AF7">
        <w:rPr>
          <w:sz w:val="24"/>
          <w:szCs w:val="24"/>
          <w:rtl/>
        </w:rPr>
        <w:t>–</w:t>
      </w:r>
      <w:r w:rsidRPr="002C6AF7">
        <w:rPr>
          <w:rFonts w:hint="cs"/>
          <w:sz w:val="24"/>
          <w:szCs w:val="24"/>
          <w:rtl/>
        </w:rPr>
        <w:t xml:space="preserve"> הערך המוסף - של העבודה? _______________________</w:t>
      </w:r>
      <w:r>
        <w:rPr>
          <w:rFonts w:hint="cs"/>
          <w:sz w:val="24"/>
          <w:szCs w:val="24"/>
          <w:rtl/>
        </w:rPr>
        <w:t>____</w:t>
      </w:r>
      <w:r w:rsidRPr="002C6AF7">
        <w:rPr>
          <w:rFonts w:hint="cs"/>
          <w:sz w:val="24"/>
          <w:szCs w:val="24"/>
          <w:rtl/>
        </w:rPr>
        <w:t>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 w:val="24"/>
          <w:szCs w:val="24"/>
          <w:rtl/>
        </w:rPr>
        <w:t>_______________</w:t>
      </w:r>
      <w:r w:rsidRPr="002C6AF7">
        <w:rPr>
          <w:rFonts w:hint="cs"/>
          <w:sz w:val="24"/>
          <w:szCs w:val="24"/>
          <w:rtl/>
        </w:rPr>
        <w:t>__</w:t>
      </w: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480050" w:rsidRDefault="00480050" w:rsidP="00480050">
      <w:pPr>
        <w:pStyle w:val="aff"/>
        <w:spacing w:line="360" w:lineRule="auto"/>
        <w:ind w:left="360"/>
        <w:contextualSpacing/>
        <w:rPr>
          <w:sz w:val="24"/>
          <w:szCs w:val="24"/>
          <w:rtl/>
        </w:rPr>
      </w:pPr>
    </w:p>
    <w:p w:rsidR="00382842" w:rsidRDefault="00382842" w:rsidP="00480050">
      <w:pPr>
        <w:pStyle w:val="aff"/>
        <w:spacing w:line="360" w:lineRule="auto"/>
        <w:ind w:left="360"/>
        <w:contextualSpacing/>
        <w:rPr>
          <w:sz w:val="24"/>
          <w:szCs w:val="24"/>
          <w:rtl/>
        </w:rPr>
      </w:pPr>
    </w:p>
    <w:p w:rsidR="00480050" w:rsidRPr="007A34AD" w:rsidRDefault="00480050" w:rsidP="007A34AD">
      <w:pPr>
        <w:spacing w:line="360" w:lineRule="auto"/>
        <w:contextualSpacing/>
        <w:rPr>
          <w:sz w:val="24"/>
          <w:szCs w:val="24"/>
          <w:rtl/>
        </w:rPr>
      </w:pPr>
    </w:p>
    <w:p w:rsidR="00F40DA9" w:rsidRPr="00F40DA9" w:rsidRDefault="00F40DA9" w:rsidP="00B927B5">
      <w:pPr>
        <w:pStyle w:val="2"/>
        <w:numPr>
          <w:ilvl w:val="0"/>
          <w:numId w:val="0"/>
        </w:numPr>
        <w:spacing w:line="360" w:lineRule="auto"/>
        <w:ind w:left="720"/>
        <w:jc w:val="center"/>
        <w:rPr>
          <w:rFonts w:cs="David"/>
          <w:i w:val="0"/>
          <w:iCs w:val="0"/>
          <w:u w:val="single"/>
          <w:rtl/>
        </w:rPr>
      </w:pPr>
      <w:bookmarkStart w:id="21" w:name="_נספח_ב'_למכרז_1"/>
      <w:bookmarkStart w:id="22" w:name="_Toc405251994"/>
      <w:bookmarkEnd w:id="21"/>
      <w:r w:rsidRPr="006F44B6">
        <w:rPr>
          <w:rFonts w:cs="David" w:hint="cs"/>
          <w:i w:val="0"/>
          <w:iCs w:val="0"/>
          <w:u w:val="single"/>
          <w:rtl/>
        </w:rPr>
        <w:lastRenderedPageBreak/>
        <w:t xml:space="preserve">נספח ב' למכרז </w:t>
      </w:r>
      <w:r w:rsidRPr="006F44B6">
        <w:rPr>
          <w:rFonts w:cs="David"/>
          <w:i w:val="0"/>
          <w:iCs w:val="0"/>
          <w:u w:val="single"/>
          <w:rtl/>
        </w:rPr>
        <w:t>–</w:t>
      </w:r>
      <w:r w:rsidRPr="006F44B6">
        <w:rPr>
          <w:rFonts w:cs="David" w:hint="cs"/>
          <w:i w:val="0"/>
          <w:iCs w:val="0"/>
          <w:u w:val="single"/>
          <w:rtl/>
        </w:rPr>
        <w:t xml:space="preserve"> ניסיון מנהל הפרויקט</w:t>
      </w:r>
      <w:bookmarkEnd w:id="22"/>
    </w:p>
    <w:p w:rsidR="00F40DA9" w:rsidRPr="00825C8E" w:rsidRDefault="00F40DA9" w:rsidP="00B927B5">
      <w:pPr>
        <w:spacing w:line="360" w:lineRule="auto"/>
        <w:jc w:val="both"/>
        <w:rPr>
          <w:sz w:val="24"/>
          <w:szCs w:val="24"/>
          <w:rtl/>
        </w:rPr>
      </w:pPr>
    </w:p>
    <w:p w:rsidR="00F40DA9" w:rsidRPr="006F44B6" w:rsidRDefault="006F44B6" w:rsidP="001423FF">
      <w:pPr>
        <w:pStyle w:val="aff"/>
        <w:numPr>
          <w:ilvl w:val="0"/>
          <w:numId w:val="39"/>
        </w:numPr>
        <w:spacing w:line="360" w:lineRule="auto"/>
        <w:rPr>
          <w:sz w:val="24"/>
          <w:szCs w:val="24"/>
          <w:rtl/>
        </w:rPr>
      </w:pPr>
      <w:r>
        <w:rPr>
          <w:sz w:val="24"/>
          <w:szCs w:val="24"/>
          <w:rtl/>
        </w:rPr>
        <w:t>שם :</w:t>
      </w:r>
      <w:r>
        <w:rPr>
          <w:rFonts w:hint="cs"/>
          <w:sz w:val="24"/>
          <w:szCs w:val="24"/>
          <w:rtl/>
        </w:rPr>
        <w:t xml:space="preserve"> </w:t>
      </w:r>
      <w:r w:rsidR="00F40DA9" w:rsidRPr="006F44B6">
        <w:rPr>
          <w:sz w:val="24"/>
          <w:szCs w:val="24"/>
          <w:rtl/>
        </w:rPr>
        <w:t>_________________</w:t>
      </w:r>
      <w:r w:rsidR="000D4F6C" w:rsidRPr="006F44B6">
        <w:rPr>
          <w:rFonts w:hint="cs"/>
          <w:sz w:val="24"/>
          <w:szCs w:val="24"/>
          <w:rtl/>
        </w:rPr>
        <w:t>________________________</w:t>
      </w:r>
      <w:r w:rsidR="00F40DA9" w:rsidRPr="006F44B6">
        <w:rPr>
          <w:sz w:val="24"/>
          <w:szCs w:val="24"/>
          <w:rtl/>
        </w:rPr>
        <w:t>____________________</w:t>
      </w:r>
    </w:p>
    <w:p w:rsidR="00F40DA9" w:rsidRPr="006F44B6" w:rsidRDefault="00F40DA9" w:rsidP="001423FF">
      <w:pPr>
        <w:pStyle w:val="aff"/>
        <w:numPr>
          <w:ilvl w:val="0"/>
          <w:numId w:val="39"/>
        </w:numPr>
        <w:spacing w:line="360" w:lineRule="auto"/>
        <w:rPr>
          <w:sz w:val="24"/>
          <w:szCs w:val="24"/>
          <w:rtl/>
        </w:rPr>
      </w:pPr>
      <w:r w:rsidRPr="006F44B6">
        <w:rPr>
          <w:rFonts w:hint="cs"/>
          <w:sz w:val="24"/>
          <w:szCs w:val="24"/>
          <w:rtl/>
        </w:rPr>
        <w:t>תפקיד בצוות: __________</w:t>
      </w:r>
      <w:r w:rsidR="006F44B6">
        <w:rPr>
          <w:rFonts w:hint="cs"/>
          <w:sz w:val="24"/>
          <w:szCs w:val="24"/>
          <w:rtl/>
        </w:rPr>
        <w:t>_</w:t>
      </w:r>
      <w:r w:rsidRPr="006F44B6">
        <w:rPr>
          <w:rFonts w:hint="cs"/>
          <w:sz w:val="24"/>
          <w:szCs w:val="24"/>
          <w:rtl/>
        </w:rPr>
        <w:t>______________________</w:t>
      </w:r>
      <w:r w:rsidR="000D4F6C" w:rsidRPr="006F44B6">
        <w:rPr>
          <w:rFonts w:hint="cs"/>
          <w:sz w:val="24"/>
          <w:szCs w:val="24"/>
          <w:rtl/>
        </w:rPr>
        <w:t>___________________</w:t>
      </w:r>
      <w:r w:rsidRPr="006F44B6">
        <w:rPr>
          <w:rFonts w:hint="cs"/>
          <w:sz w:val="24"/>
          <w:szCs w:val="24"/>
          <w:rtl/>
        </w:rPr>
        <w:t>___</w:t>
      </w:r>
    </w:p>
    <w:p w:rsidR="00F40DA9" w:rsidRPr="006F44B6" w:rsidRDefault="00F40DA9" w:rsidP="001423FF">
      <w:pPr>
        <w:pStyle w:val="aff"/>
        <w:numPr>
          <w:ilvl w:val="0"/>
          <w:numId w:val="39"/>
        </w:numPr>
        <w:spacing w:line="360" w:lineRule="auto"/>
        <w:rPr>
          <w:sz w:val="24"/>
          <w:szCs w:val="24"/>
          <w:rtl/>
        </w:rPr>
      </w:pPr>
      <w:r w:rsidRPr="006F44B6">
        <w:rPr>
          <w:rFonts w:hint="cs"/>
          <w:sz w:val="24"/>
          <w:szCs w:val="24"/>
          <w:rtl/>
        </w:rPr>
        <w:t>השכלה:</w:t>
      </w:r>
      <w:r w:rsidR="006F44B6">
        <w:rPr>
          <w:rFonts w:hint="cs"/>
          <w:sz w:val="24"/>
          <w:szCs w:val="24"/>
          <w:rtl/>
        </w:rPr>
        <w:t xml:space="preserve"> ___________________________________________________________</w:t>
      </w:r>
      <w:r w:rsidRPr="006F44B6">
        <w:rPr>
          <w:rFonts w:hint="cs"/>
          <w:sz w:val="24"/>
          <w:szCs w:val="24"/>
          <w:rtl/>
        </w:rPr>
        <w:t xml:space="preserve"> ________________________________________</w:t>
      </w:r>
      <w:r w:rsidR="000D4F6C" w:rsidRPr="006F44B6">
        <w:rPr>
          <w:rFonts w:hint="cs"/>
          <w:sz w:val="24"/>
          <w:szCs w:val="24"/>
          <w:rtl/>
        </w:rPr>
        <w:t>____________________</w:t>
      </w:r>
      <w:r w:rsidR="006F44B6">
        <w:rPr>
          <w:rFonts w:hint="cs"/>
          <w:sz w:val="24"/>
          <w:szCs w:val="24"/>
          <w:rtl/>
        </w:rPr>
        <w:t>___</w:t>
      </w:r>
      <w:r w:rsidR="000D4F6C" w:rsidRPr="006F44B6">
        <w:rPr>
          <w:rFonts w:hint="cs"/>
          <w:sz w:val="24"/>
          <w:szCs w:val="24"/>
          <w:rtl/>
        </w:rPr>
        <w:t>_</w:t>
      </w:r>
      <w:r w:rsidRPr="006F44B6">
        <w:rPr>
          <w:rFonts w:hint="cs"/>
          <w:sz w:val="24"/>
          <w:szCs w:val="24"/>
          <w:rtl/>
        </w:rPr>
        <w:t>_</w:t>
      </w:r>
    </w:p>
    <w:p w:rsidR="00F40DA9" w:rsidRPr="006F44B6" w:rsidRDefault="00F40DA9" w:rsidP="001423FF">
      <w:pPr>
        <w:pStyle w:val="aff"/>
        <w:numPr>
          <w:ilvl w:val="0"/>
          <w:numId w:val="39"/>
        </w:numPr>
        <w:spacing w:line="360" w:lineRule="auto"/>
        <w:rPr>
          <w:sz w:val="24"/>
          <w:szCs w:val="24"/>
          <w:rtl/>
        </w:rPr>
      </w:pPr>
      <w:r w:rsidRPr="006F44B6">
        <w:rPr>
          <w:sz w:val="24"/>
          <w:szCs w:val="24"/>
          <w:rtl/>
        </w:rPr>
        <w:t>מספר שנות נ</w:t>
      </w:r>
      <w:r w:rsidRPr="006F44B6">
        <w:rPr>
          <w:rFonts w:hint="cs"/>
          <w:sz w:val="24"/>
          <w:szCs w:val="24"/>
          <w:rtl/>
        </w:rPr>
        <w:t>י</w:t>
      </w:r>
      <w:r w:rsidRPr="006F44B6">
        <w:rPr>
          <w:sz w:val="24"/>
          <w:szCs w:val="24"/>
          <w:rtl/>
        </w:rPr>
        <w:t xml:space="preserve">סיון </w:t>
      </w:r>
      <w:r w:rsidRPr="006F44B6">
        <w:rPr>
          <w:rFonts w:hint="cs"/>
          <w:sz w:val="24"/>
          <w:szCs w:val="24"/>
          <w:rtl/>
        </w:rPr>
        <w:t xml:space="preserve">הרלוונטי למכרז </w:t>
      </w:r>
      <w:r w:rsidRPr="006F44B6">
        <w:rPr>
          <w:sz w:val="24"/>
          <w:szCs w:val="24"/>
          <w:rtl/>
        </w:rPr>
        <w:t>: ________________</w:t>
      </w:r>
    </w:p>
    <w:p w:rsidR="000D4F6C" w:rsidRPr="00480050" w:rsidRDefault="00F40DA9" w:rsidP="001423FF">
      <w:pPr>
        <w:pStyle w:val="aff"/>
        <w:numPr>
          <w:ilvl w:val="0"/>
          <w:numId w:val="39"/>
        </w:numPr>
        <w:spacing w:line="360" w:lineRule="auto"/>
        <w:rPr>
          <w:sz w:val="24"/>
          <w:szCs w:val="24"/>
          <w:rtl/>
        </w:rPr>
      </w:pPr>
      <w:r w:rsidRPr="006F44B6">
        <w:rPr>
          <w:rFonts w:hint="cs"/>
          <w:sz w:val="24"/>
          <w:szCs w:val="24"/>
          <w:rtl/>
        </w:rPr>
        <w:t xml:space="preserve">תיאור מפורט של התמחותו </w:t>
      </w:r>
      <w:r w:rsidR="006F44B6">
        <w:rPr>
          <w:rFonts w:hint="cs"/>
          <w:sz w:val="24"/>
          <w:szCs w:val="24"/>
          <w:rtl/>
        </w:rPr>
        <w:t>וניסיונו הרלוונטי של איש הצוות: _____________________</w:t>
      </w:r>
      <w:r w:rsidR="00807CF3">
        <w:rPr>
          <w:rFonts w:hint="cs"/>
          <w:sz w:val="24"/>
          <w:szCs w:val="24"/>
          <w:rtl/>
        </w:rPr>
        <w:t xml:space="preserve"> </w:t>
      </w:r>
      <w:r w:rsidRPr="006F44B6">
        <w:rPr>
          <w:rFonts w:hint="cs"/>
          <w:sz w:val="24"/>
          <w:szCs w:val="24"/>
          <w:rtl/>
        </w:rPr>
        <w:t>_____________________________________________</w:t>
      </w:r>
      <w:r w:rsidR="000D4F6C" w:rsidRPr="006F44B6">
        <w:rPr>
          <w:rFonts w:hint="cs"/>
          <w:sz w:val="24"/>
          <w:szCs w:val="24"/>
          <w:rtl/>
        </w:rPr>
        <w:t>_____________________</w:t>
      </w:r>
      <w:r w:rsidRPr="006F44B6">
        <w:rPr>
          <w:rFonts w:hint="cs"/>
          <w:sz w:val="24"/>
          <w:szCs w:val="24"/>
          <w:rtl/>
        </w:rPr>
        <w:t>__</w:t>
      </w:r>
      <w:r w:rsidR="000D4F6C" w:rsidRPr="006F44B6">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40DA9" w:rsidRPr="006F44B6" w:rsidRDefault="00F40DA9" w:rsidP="001423FF">
      <w:pPr>
        <w:pStyle w:val="aff"/>
        <w:numPr>
          <w:ilvl w:val="0"/>
          <w:numId w:val="39"/>
        </w:numPr>
        <w:spacing w:line="360" w:lineRule="auto"/>
        <w:rPr>
          <w:sz w:val="24"/>
          <w:szCs w:val="24"/>
          <w:rtl/>
        </w:rPr>
      </w:pPr>
      <w:r w:rsidRPr="006F44B6">
        <w:rPr>
          <w:rFonts w:hint="cs"/>
          <w:sz w:val="24"/>
          <w:szCs w:val="24"/>
          <w:rtl/>
        </w:rPr>
        <w:t xml:space="preserve">תרומת מנהל </w:t>
      </w:r>
      <w:r w:rsidR="00546A10" w:rsidRPr="006F44B6">
        <w:rPr>
          <w:rFonts w:hint="cs"/>
          <w:sz w:val="24"/>
          <w:szCs w:val="24"/>
          <w:rtl/>
        </w:rPr>
        <w:t>הפרויקט</w:t>
      </w:r>
      <w:r w:rsidRPr="006F44B6">
        <w:rPr>
          <w:rFonts w:hint="cs"/>
          <w:sz w:val="24"/>
          <w:szCs w:val="24"/>
          <w:rtl/>
        </w:rPr>
        <w:t xml:space="preserve"> לפרויקט המוצע (באחוזים מתוך 100%) ____.</w:t>
      </w:r>
    </w:p>
    <w:p w:rsidR="000D4F6C" w:rsidRPr="006F44B6" w:rsidRDefault="000D4F6C" w:rsidP="001423FF">
      <w:pPr>
        <w:pStyle w:val="aff"/>
        <w:numPr>
          <w:ilvl w:val="0"/>
          <w:numId w:val="39"/>
        </w:numPr>
        <w:spacing w:line="360" w:lineRule="auto"/>
        <w:rPr>
          <w:sz w:val="24"/>
          <w:szCs w:val="24"/>
          <w:rtl/>
        </w:rPr>
      </w:pPr>
      <w:r w:rsidRPr="006F44B6">
        <w:rPr>
          <w:rFonts w:hint="cs"/>
          <w:sz w:val="24"/>
          <w:szCs w:val="24"/>
          <w:rtl/>
        </w:rPr>
        <w:t>יכולת מנהל הפרויקט בניסוח וכתיבה לשונית ברמה גבוהה : _____________________.</w:t>
      </w:r>
    </w:p>
    <w:p w:rsidR="003F5294" w:rsidRDefault="00382842" w:rsidP="00382842">
      <w:pPr>
        <w:pStyle w:val="aff"/>
        <w:numPr>
          <w:ilvl w:val="0"/>
          <w:numId w:val="39"/>
        </w:numPr>
        <w:spacing w:line="360" w:lineRule="auto"/>
        <w:contextualSpacing/>
        <w:jc w:val="both"/>
        <w:rPr>
          <w:sz w:val="24"/>
          <w:szCs w:val="24"/>
        </w:rPr>
      </w:pPr>
      <w:r w:rsidRPr="00382842">
        <w:rPr>
          <w:rFonts w:hint="cs"/>
          <w:sz w:val="24"/>
          <w:szCs w:val="24"/>
          <w:rtl/>
        </w:rPr>
        <w:t>במסגרת ה</w:t>
      </w:r>
      <w:r w:rsidRPr="00382842">
        <w:rPr>
          <w:sz w:val="24"/>
          <w:szCs w:val="24"/>
          <w:rtl/>
        </w:rPr>
        <w:t>שירותי</w:t>
      </w:r>
      <w:r w:rsidRPr="00382842">
        <w:rPr>
          <w:rFonts w:hint="cs"/>
          <w:sz w:val="24"/>
          <w:szCs w:val="24"/>
          <w:rtl/>
        </w:rPr>
        <w:t>ם הרלוונטיי</w:t>
      </w:r>
      <w:r w:rsidRPr="00382842">
        <w:rPr>
          <w:rFonts w:hint="eastAsia"/>
          <w:sz w:val="24"/>
          <w:szCs w:val="24"/>
          <w:rtl/>
        </w:rPr>
        <w:t>ם</w:t>
      </w:r>
      <w:r w:rsidRPr="00382842">
        <w:rPr>
          <w:rFonts w:hint="cs"/>
          <w:sz w:val="24"/>
          <w:szCs w:val="24"/>
          <w:rtl/>
        </w:rPr>
        <w:t xml:space="preserve"> שנדרשו בתנאי הסף למכרז זה, יש לצרף</w:t>
      </w:r>
      <w:r w:rsidR="003F5294">
        <w:rPr>
          <w:rFonts w:hint="cs"/>
          <w:sz w:val="24"/>
          <w:szCs w:val="24"/>
          <w:rtl/>
        </w:rPr>
        <w:t>:</w:t>
      </w:r>
      <w:r w:rsidRPr="00382842">
        <w:rPr>
          <w:rFonts w:hint="cs"/>
          <w:sz w:val="24"/>
          <w:szCs w:val="24"/>
          <w:rtl/>
        </w:rPr>
        <w:t xml:space="preserve"> </w:t>
      </w:r>
    </w:p>
    <w:p w:rsidR="006F44B6" w:rsidRPr="00382842" w:rsidRDefault="00382842" w:rsidP="003F5294">
      <w:pPr>
        <w:pStyle w:val="aff"/>
        <w:numPr>
          <w:ilvl w:val="1"/>
          <w:numId w:val="39"/>
        </w:numPr>
        <w:spacing w:line="360" w:lineRule="auto"/>
        <w:contextualSpacing/>
        <w:jc w:val="both"/>
        <w:rPr>
          <w:sz w:val="24"/>
          <w:szCs w:val="24"/>
        </w:rPr>
      </w:pPr>
      <w:r w:rsidRPr="00382842">
        <w:rPr>
          <w:rFonts w:hint="cs"/>
          <w:sz w:val="24"/>
          <w:szCs w:val="24"/>
          <w:u w:val="single"/>
          <w:rtl/>
        </w:rPr>
        <w:t>לא יותר</w:t>
      </w:r>
      <w:r w:rsidRPr="00382842">
        <w:rPr>
          <w:rFonts w:hint="cs"/>
          <w:sz w:val="24"/>
          <w:szCs w:val="24"/>
          <w:rtl/>
        </w:rPr>
        <w:t xml:space="preserve"> </w:t>
      </w:r>
      <w:r w:rsidRPr="006F44B6">
        <w:rPr>
          <w:rFonts w:hint="cs"/>
          <w:sz w:val="24"/>
          <w:szCs w:val="24"/>
          <w:rtl/>
        </w:rPr>
        <w:t>מ</w:t>
      </w:r>
      <w:r>
        <w:rPr>
          <w:rFonts w:hint="cs"/>
          <w:sz w:val="24"/>
          <w:szCs w:val="24"/>
          <w:rtl/>
        </w:rPr>
        <w:t xml:space="preserve">שש </w:t>
      </w:r>
      <w:r w:rsidRPr="006F44B6">
        <w:rPr>
          <w:rFonts w:hint="cs"/>
          <w:sz w:val="24"/>
          <w:szCs w:val="24"/>
          <w:rtl/>
        </w:rPr>
        <w:t>עבוד</w:t>
      </w:r>
      <w:r>
        <w:rPr>
          <w:rFonts w:hint="cs"/>
          <w:sz w:val="24"/>
          <w:szCs w:val="24"/>
          <w:rtl/>
        </w:rPr>
        <w:t>ו</w:t>
      </w:r>
      <w:r w:rsidRPr="006F44B6">
        <w:rPr>
          <w:rFonts w:hint="cs"/>
          <w:sz w:val="24"/>
          <w:szCs w:val="24"/>
          <w:rtl/>
        </w:rPr>
        <w:t xml:space="preserve">ת מחקר </w:t>
      </w:r>
      <w:r w:rsidRPr="006F44B6">
        <w:rPr>
          <w:sz w:val="24"/>
          <w:szCs w:val="24"/>
          <w:rtl/>
        </w:rPr>
        <w:t>שבוצע</w:t>
      </w:r>
      <w:r>
        <w:rPr>
          <w:rFonts w:hint="cs"/>
          <w:sz w:val="24"/>
          <w:szCs w:val="24"/>
          <w:rtl/>
        </w:rPr>
        <w:t>ו</w:t>
      </w:r>
      <w:r w:rsidRPr="006F44B6">
        <w:rPr>
          <w:sz w:val="24"/>
          <w:szCs w:val="24"/>
          <w:rtl/>
        </w:rPr>
        <w:t xml:space="preserve"> על יד</w:t>
      </w:r>
      <w:r w:rsidRPr="006F44B6">
        <w:rPr>
          <w:rFonts w:hint="cs"/>
          <w:sz w:val="24"/>
          <w:szCs w:val="24"/>
          <w:rtl/>
        </w:rPr>
        <w:t>י</w:t>
      </w:r>
      <w:r w:rsidRPr="006F44B6">
        <w:rPr>
          <w:sz w:val="24"/>
          <w:szCs w:val="24"/>
          <w:rtl/>
        </w:rPr>
        <w:t xml:space="preserve"> </w:t>
      </w:r>
      <w:r>
        <w:rPr>
          <w:rFonts w:hint="cs"/>
          <w:sz w:val="24"/>
          <w:szCs w:val="24"/>
          <w:rtl/>
        </w:rPr>
        <w:t xml:space="preserve">מנהל הפרויקט </w:t>
      </w:r>
      <w:r w:rsidRPr="006F44B6">
        <w:rPr>
          <w:rFonts w:hint="cs"/>
          <w:sz w:val="24"/>
          <w:szCs w:val="24"/>
          <w:rtl/>
        </w:rPr>
        <w:t>ב- 4 השנים האחרונות.</w:t>
      </w:r>
      <w:r w:rsidRPr="00382842">
        <w:rPr>
          <w:rFonts w:hint="cs"/>
          <w:sz w:val="24"/>
          <w:szCs w:val="24"/>
          <w:rtl/>
        </w:rPr>
        <w:t xml:space="preserve"> לצורך כך יאגד המציע קובץ יחיד ומסודר, אשר יכלול עבור </w:t>
      </w:r>
      <w:r w:rsidRPr="00382842">
        <w:rPr>
          <w:rFonts w:hint="cs"/>
          <w:sz w:val="24"/>
          <w:szCs w:val="24"/>
          <w:u w:val="single"/>
          <w:rtl/>
        </w:rPr>
        <w:t>כל עבודת מחקר</w:t>
      </w:r>
      <w:r w:rsidRPr="00382842">
        <w:rPr>
          <w:rFonts w:hint="cs"/>
          <w:sz w:val="24"/>
          <w:szCs w:val="24"/>
          <w:rtl/>
        </w:rPr>
        <w:t xml:space="preserve"> את הפריטים לפי הסדר הבא:</w:t>
      </w:r>
    </w:p>
    <w:p w:rsidR="006F44B6" w:rsidRPr="006F44B6" w:rsidRDefault="005A7909" w:rsidP="005207A7">
      <w:pPr>
        <w:pStyle w:val="aff"/>
        <w:numPr>
          <w:ilvl w:val="2"/>
          <w:numId w:val="39"/>
        </w:numPr>
        <w:spacing w:line="360" w:lineRule="auto"/>
        <w:contextualSpacing/>
        <w:jc w:val="both"/>
        <w:rPr>
          <w:sz w:val="24"/>
          <w:szCs w:val="24"/>
        </w:rPr>
      </w:pPr>
      <w:r>
        <w:rPr>
          <w:rFonts w:hint="cs"/>
          <w:sz w:val="24"/>
          <w:szCs w:val="24"/>
          <w:rtl/>
        </w:rPr>
        <w:t>פירוט נתוני</w:t>
      </w:r>
      <w:r w:rsidRPr="00480050">
        <w:rPr>
          <w:rFonts w:hint="cs"/>
          <w:sz w:val="24"/>
          <w:szCs w:val="24"/>
          <w:rtl/>
        </w:rPr>
        <w:t xml:space="preserve"> </w:t>
      </w:r>
      <w:r>
        <w:rPr>
          <w:rFonts w:hint="cs"/>
          <w:sz w:val="24"/>
          <w:szCs w:val="24"/>
          <w:rtl/>
        </w:rPr>
        <w:t>המחקר</w:t>
      </w:r>
      <w:r w:rsidR="006F44B6" w:rsidRPr="006F44B6">
        <w:rPr>
          <w:rFonts w:hint="cs"/>
          <w:sz w:val="24"/>
          <w:szCs w:val="24"/>
          <w:rtl/>
        </w:rPr>
        <w:t xml:space="preserve"> (ראה </w:t>
      </w:r>
      <w:hyperlink w:anchor="_נספח_א'1_למכרז" w:history="1">
        <w:r w:rsidR="006F44B6" w:rsidRPr="00ED1586">
          <w:rPr>
            <w:rStyle w:val="Hyperlink"/>
            <w:rFonts w:cs="David" w:hint="cs"/>
            <w:sz w:val="24"/>
            <w:szCs w:val="24"/>
            <w:rtl/>
          </w:rPr>
          <w:t xml:space="preserve">נספח </w:t>
        </w:r>
        <w:r w:rsidR="00382842" w:rsidRPr="00ED1586">
          <w:rPr>
            <w:rStyle w:val="Hyperlink"/>
            <w:rFonts w:cs="David" w:hint="cs"/>
            <w:sz w:val="24"/>
            <w:szCs w:val="24"/>
            <w:rtl/>
          </w:rPr>
          <w:t>א</w:t>
        </w:r>
        <w:r w:rsidR="006F44B6" w:rsidRPr="00ED1586">
          <w:rPr>
            <w:rStyle w:val="Hyperlink"/>
            <w:rFonts w:cs="David" w:hint="cs"/>
            <w:sz w:val="24"/>
            <w:szCs w:val="24"/>
            <w:rtl/>
          </w:rPr>
          <w:t>'1</w:t>
        </w:r>
      </w:hyperlink>
      <w:r w:rsidR="006F44B6" w:rsidRPr="006F44B6">
        <w:rPr>
          <w:rFonts w:hint="cs"/>
          <w:sz w:val="24"/>
          <w:szCs w:val="24"/>
          <w:rtl/>
        </w:rPr>
        <w:t xml:space="preserve"> </w:t>
      </w:r>
      <w:r w:rsidR="006F44B6" w:rsidRPr="006F44B6">
        <w:rPr>
          <w:sz w:val="24"/>
          <w:szCs w:val="24"/>
          <w:rtl/>
        </w:rPr>
        <w:t>–</w:t>
      </w:r>
      <w:r w:rsidR="006F44B6" w:rsidRPr="006F44B6">
        <w:rPr>
          <w:rFonts w:hint="cs"/>
          <w:sz w:val="24"/>
          <w:szCs w:val="24"/>
          <w:rtl/>
        </w:rPr>
        <w:t xml:space="preserve"> טופס פרטי המחקר).</w:t>
      </w:r>
      <w:r w:rsidR="002A15FB">
        <w:rPr>
          <w:rFonts w:hint="cs"/>
          <w:sz w:val="24"/>
          <w:szCs w:val="24"/>
          <w:rtl/>
        </w:rPr>
        <w:t xml:space="preserve"> הנספח יוגש בפורמט </w:t>
      </w:r>
      <w:r w:rsidR="005207A7">
        <w:rPr>
          <w:rFonts w:hint="cs"/>
          <w:sz w:val="24"/>
          <w:szCs w:val="24"/>
          <w:rtl/>
        </w:rPr>
        <w:t xml:space="preserve">המצורף </w:t>
      </w:r>
      <w:r w:rsidR="002A15FB">
        <w:rPr>
          <w:rFonts w:hint="cs"/>
          <w:sz w:val="24"/>
          <w:szCs w:val="24"/>
          <w:rtl/>
        </w:rPr>
        <w:t>בלבד.</w:t>
      </w:r>
    </w:p>
    <w:p w:rsidR="006F44B6" w:rsidRPr="0094264E" w:rsidRDefault="006F44B6" w:rsidP="001423FF">
      <w:pPr>
        <w:pStyle w:val="aff"/>
        <w:numPr>
          <w:ilvl w:val="2"/>
          <w:numId w:val="39"/>
        </w:numPr>
        <w:spacing w:line="360" w:lineRule="auto"/>
        <w:contextualSpacing/>
        <w:jc w:val="both"/>
        <w:rPr>
          <w:sz w:val="24"/>
          <w:szCs w:val="24"/>
        </w:rPr>
      </w:pPr>
      <w:r w:rsidRPr="0094264E">
        <w:rPr>
          <w:rFonts w:hint="cs"/>
          <w:sz w:val="24"/>
          <w:szCs w:val="24"/>
          <w:rtl/>
        </w:rPr>
        <w:t xml:space="preserve">תקציר מנהלים. </w:t>
      </w:r>
    </w:p>
    <w:p w:rsidR="006F44B6" w:rsidRDefault="006F44B6" w:rsidP="001423FF">
      <w:pPr>
        <w:pStyle w:val="aff"/>
        <w:numPr>
          <w:ilvl w:val="2"/>
          <w:numId w:val="39"/>
        </w:numPr>
        <w:spacing w:line="360" w:lineRule="auto"/>
        <w:contextualSpacing/>
        <w:jc w:val="both"/>
        <w:rPr>
          <w:sz w:val="24"/>
          <w:szCs w:val="24"/>
        </w:rPr>
      </w:pPr>
      <w:r w:rsidRPr="0094264E">
        <w:rPr>
          <w:rFonts w:hint="cs"/>
          <w:sz w:val="24"/>
          <w:szCs w:val="24"/>
          <w:rtl/>
        </w:rPr>
        <w:t>עבודת המחקר במלואה.</w:t>
      </w:r>
    </w:p>
    <w:p w:rsidR="00A61D59" w:rsidRPr="00480050" w:rsidRDefault="00A61D59" w:rsidP="002A15FB">
      <w:pPr>
        <w:pStyle w:val="aff"/>
        <w:spacing w:line="360" w:lineRule="auto"/>
        <w:ind w:left="1080"/>
        <w:contextualSpacing/>
        <w:jc w:val="both"/>
        <w:rPr>
          <w:sz w:val="24"/>
          <w:szCs w:val="24"/>
        </w:rPr>
      </w:pPr>
      <w:r w:rsidRPr="00A61D59">
        <w:rPr>
          <w:rFonts w:hint="cs"/>
          <w:sz w:val="24"/>
          <w:szCs w:val="24"/>
          <w:rtl/>
        </w:rPr>
        <w:t>את האוגדן יש לצרף להצעת המכרז על גבי מדיה דיגיטלית (</w:t>
      </w:r>
      <w:r w:rsidR="006D2218">
        <w:rPr>
          <w:rFonts w:hint="cs"/>
          <w:sz w:val="24"/>
          <w:szCs w:val="24"/>
          <w:rtl/>
        </w:rPr>
        <w:t>תקליטור</w:t>
      </w:r>
      <w:r w:rsidR="006D2218">
        <w:rPr>
          <w:sz w:val="24"/>
          <w:szCs w:val="24"/>
        </w:rPr>
        <w:t xml:space="preserve"> </w:t>
      </w:r>
      <w:r w:rsidR="006D2218">
        <w:rPr>
          <w:sz w:val="24"/>
          <w:szCs w:val="24"/>
          <w:rtl/>
        </w:rPr>
        <w:t>–</w:t>
      </w:r>
      <w:r w:rsidR="006D2218">
        <w:rPr>
          <w:rFonts w:hint="cs"/>
          <w:sz w:val="24"/>
          <w:szCs w:val="24"/>
          <w:rtl/>
        </w:rPr>
        <w:t xml:space="preserve"> </w:t>
      </w:r>
      <w:r w:rsidR="006D2218">
        <w:rPr>
          <w:sz w:val="24"/>
          <w:szCs w:val="24"/>
        </w:rPr>
        <w:t>CD</w:t>
      </w:r>
      <w:r w:rsidRPr="00A61D59">
        <w:rPr>
          <w:rFonts w:hint="cs"/>
          <w:sz w:val="24"/>
          <w:szCs w:val="24"/>
          <w:rtl/>
        </w:rPr>
        <w:t xml:space="preserve">), בכל </w:t>
      </w:r>
      <w:r w:rsidR="002A15FB">
        <w:rPr>
          <w:rFonts w:hint="cs"/>
          <w:sz w:val="24"/>
          <w:szCs w:val="24"/>
          <w:rtl/>
        </w:rPr>
        <w:t>מקרה</w:t>
      </w:r>
      <w:r w:rsidR="002A15FB" w:rsidRPr="00A61D59">
        <w:rPr>
          <w:rFonts w:hint="cs"/>
          <w:sz w:val="24"/>
          <w:szCs w:val="24"/>
          <w:rtl/>
        </w:rPr>
        <w:t xml:space="preserve"> </w:t>
      </w:r>
      <w:r w:rsidRPr="00A61D59">
        <w:rPr>
          <w:rFonts w:hint="cs"/>
          <w:sz w:val="24"/>
          <w:szCs w:val="24"/>
          <w:rtl/>
        </w:rPr>
        <w:t>אין להגיש את עבודות המחקר לדוגמה בעותק קשיח.</w:t>
      </w:r>
    </w:p>
    <w:p w:rsidR="006F44B6" w:rsidRPr="00480050" w:rsidRDefault="006F44B6" w:rsidP="001423FF">
      <w:pPr>
        <w:pStyle w:val="aff"/>
        <w:numPr>
          <w:ilvl w:val="1"/>
          <w:numId w:val="39"/>
        </w:numPr>
        <w:spacing w:line="360" w:lineRule="auto"/>
        <w:rPr>
          <w:b/>
          <w:bCs/>
          <w:sz w:val="24"/>
          <w:szCs w:val="24"/>
          <w:rtl/>
        </w:rPr>
      </w:pPr>
      <w:r>
        <w:rPr>
          <w:rFonts w:hint="cs"/>
          <w:sz w:val="24"/>
          <w:szCs w:val="24"/>
          <w:rtl/>
        </w:rPr>
        <w:t>פרטי 2 ממליצים שעבורם ביצע מנהל הפרויקט מחקר במשך 5 השנים האחרונות: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F40DA9" w:rsidRPr="0023279B" w:rsidTr="009E1EB4">
        <w:trPr>
          <w:cantSplit/>
        </w:trPr>
        <w:tc>
          <w:tcPr>
            <w:tcW w:w="1574" w:type="dxa"/>
            <w:vMerge w:val="restart"/>
            <w:vAlign w:val="center"/>
          </w:tcPr>
          <w:p w:rsidR="00F40DA9" w:rsidRPr="0023279B" w:rsidRDefault="00F40DA9" w:rsidP="00B927B5">
            <w:pPr>
              <w:spacing w:line="360" w:lineRule="auto"/>
              <w:jc w:val="center"/>
              <w:rPr>
                <w:sz w:val="24"/>
                <w:szCs w:val="24"/>
                <w:rtl/>
              </w:rPr>
            </w:pPr>
            <w:r w:rsidRPr="0023279B">
              <w:rPr>
                <w:b/>
                <w:bCs/>
                <w:sz w:val="24"/>
                <w:szCs w:val="24"/>
                <w:rtl/>
              </w:rPr>
              <w:t>שם הלקוח/מזמין</w:t>
            </w:r>
          </w:p>
        </w:tc>
        <w:tc>
          <w:tcPr>
            <w:tcW w:w="1878" w:type="dxa"/>
            <w:vMerge w:val="restart"/>
            <w:vAlign w:val="center"/>
          </w:tcPr>
          <w:p w:rsidR="00F40DA9" w:rsidRPr="0023279B" w:rsidRDefault="00F40DA9" w:rsidP="00B927B5">
            <w:pPr>
              <w:spacing w:line="360" w:lineRule="auto"/>
              <w:jc w:val="center"/>
              <w:rPr>
                <w:b/>
                <w:bCs/>
                <w:sz w:val="24"/>
                <w:szCs w:val="24"/>
                <w:rtl/>
              </w:rPr>
            </w:pPr>
            <w:r w:rsidRPr="0023279B">
              <w:rPr>
                <w:rFonts w:hint="cs"/>
                <w:b/>
                <w:bCs/>
                <w:sz w:val="24"/>
                <w:szCs w:val="24"/>
                <w:rtl/>
              </w:rPr>
              <w:t>תיאור השירותים והיקפם</w:t>
            </w:r>
          </w:p>
        </w:tc>
        <w:tc>
          <w:tcPr>
            <w:tcW w:w="2315" w:type="dxa"/>
            <w:gridSpan w:val="2"/>
            <w:vAlign w:val="center"/>
          </w:tcPr>
          <w:p w:rsidR="00F40DA9" w:rsidRPr="0023279B" w:rsidRDefault="00F40DA9" w:rsidP="00B927B5">
            <w:pPr>
              <w:spacing w:line="360" w:lineRule="auto"/>
              <w:jc w:val="center"/>
              <w:rPr>
                <w:b/>
                <w:bCs/>
                <w:sz w:val="24"/>
                <w:szCs w:val="24"/>
                <w:rtl/>
              </w:rPr>
            </w:pPr>
            <w:r w:rsidRPr="0023279B">
              <w:rPr>
                <w:b/>
                <w:bCs/>
                <w:sz w:val="24"/>
                <w:szCs w:val="24"/>
                <w:rtl/>
              </w:rPr>
              <w:t>מועד ביצוע</w:t>
            </w:r>
          </w:p>
        </w:tc>
        <w:tc>
          <w:tcPr>
            <w:tcW w:w="2449" w:type="dxa"/>
            <w:vMerge w:val="restart"/>
            <w:vAlign w:val="center"/>
          </w:tcPr>
          <w:p w:rsidR="00F40DA9" w:rsidRPr="0023279B" w:rsidRDefault="00F40DA9" w:rsidP="00B927B5">
            <w:pPr>
              <w:spacing w:line="360" w:lineRule="auto"/>
              <w:jc w:val="center"/>
              <w:rPr>
                <w:sz w:val="24"/>
                <w:szCs w:val="24"/>
                <w:rtl/>
              </w:rPr>
            </w:pPr>
            <w:r w:rsidRPr="0023279B">
              <w:rPr>
                <w:b/>
                <w:bCs/>
                <w:sz w:val="24"/>
                <w:szCs w:val="24"/>
                <w:rtl/>
              </w:rPr>
              <w:t>אחראי על השירותים אצל הלקוח</w:t>
            </w:r>
            <w:r w:rsidR="006D2218">
              <w:rPr>
                <w:rFonts w:hint="cs"/>
                <w:b/>
                <w:bCs/>
                <w:sz w:val="24"/>
                <w:szCs w:val="24"/>
                <w:rtl/>
              </w:rPr>
              <w:t>,</w:t>
            </w:r>
            <w:r w:rsidRPr="0023279B">
              <w:rPr>
                <w:b/>
                <w:bCs/>
                <w:sz w:val="24"/>
                <w:szCs w:val="24"/>
                <w:rtl/>
              </w:rPr>
              <w:t xml:space="preserve"> מס' טלפון</w:t>
            </w:r>
            <w:r w:rsidRPr="0023279B">
              <w:rPr>
                <w:rFonts w:hint="cs"/>
                <w:sz w:val="24"/>
                <w:szCs w:val="24"/>
                <w:rtl/>
              </w:rPr>
              <w:t xml:space="preserve"> </w:t>
            </w:r>
            <w:r w:rsidRPr="0023279B">
              <w:rPr>
                <w:rFonts w:hint="cs"/>
                <w:b/>
                <w:bCs/>
                <w:sz w:val="24"/>
                <w:szCs w:val="24"/>
                <w:rtl/>
              </w:rPr>
              <w:t>וטלפון נייד</w:t>
            </w:r>
          </w:p>
        </w:tc>
      </w:tr>
      <w:tr w:rsidR="00F40DA9" w:rsidRPr="0023279B" w:rsidTr="009E1EB4">
        <w:trPr>
          <w:cantSplit/>
        </w:trPr>
        <w:tc>
          <w:tcPr>
            <w:tcW w:w="1574" w:type="dxa"/>
            <w:vMerge/>
          </w:tcPr>
          <w:p w:rsidR="00F40DA9" w:rsidRPr="0023279B" w:rsidRDefault="00F40DA9" w:rsidP="00B927B5">
            <w:pPr>
              <w:spacing w:line="360" w:lineRule="auto"/>
              <w:jc w:val="both"/>
              <w:rPr>
                <w:sz w:val="24"/>
                <w:szCs w:val="24"/>
                <w:rtl/>
              </w:rPr>
            </w:pPr>
          </w:p>
        </w:tc>
        <w:tc>
          <w:tcPr>
            <w:tcW w:w="1878" w:type="dxa"/>
            <w:vMerge/>
          </w:tcPr>
          <w:p w:rsidR="00F40DA9" w:rsidRPr="0023279B" w:rsidRDefault="00F40DA9" w:rsidP="00B927B5">
            <w:pPr>
              <w:spacing w:line="360" w:lineRule="auto"/>
              <w:jc w:val="both"/>
              <w:rPr>
                <w:sz w:val="24"/>
                <w:szCs w:val="24"/>
                <w:rtl/>
              </w:rPr>
            </w:pPr>
          </w:p>
        </w:tc>
        <w:tc>
          <w:tcPr>
            <w:tcW w:w="1137" w:type="dxa"/>
          </w:tcPr>
          <w:p w:rsidR="00F40DA9" w:rsidRPr="0023279B" w:rsidRDefault="00F40DA9" w:rsidP="00B927B5">
            <w:pPr>
              <w:spacing w:line="360" w:lineRule="auto"/>
              <w:jc w:val="center"/>
              <w:rPr>
                <w:b/>
                <w:bCs/>
                <w:sz w:val="24"/>
                <w:szCs w:val="24"/>
                <w:rtl/>
              </w:rPr>
            </w:pPr>
            <w:r w:rsidRPr="0023279B">
              <w:rPr>
                <w:b/>
                <w:bCs/>
                <w:sz w:val="24"/>
                <w:szCs w:val="24"/>
                <w:rtl/>
              </w:rPr>
              <w:t>תאריך</w:t>
            </w:r>
          </w:p>
          <w:p w:rsidR="00F40DA9" w:rsidRPr="0023279B" w:rsidRDefault="00F40DA9" w:rsidP="00B927B5">
            <w:pPr>
              <w:spacing w:line="360" w:lineRule="auto"/>
              <w:jc w:val="center"/>
              <w:rPr>
                <w:sz w:val="24"/>
                <w:szCs w:val="24"/>
                <w:rtl/>
              </w:rPr>
            </w:pPr>
            <w:r w:rsidRPr="0023279B">
              <w:rPr>
                <w:b/>
                <w:bCs/>
                <w:sz w:val="24"/>
                <w:szCs w:val="24"/>
                <w:rtl/>
              </w:rPr>
              <w:t>התחלה</w:t>
            </w:r>
          </w:p>
        </w:tc>
        <w:tc>
          <w:tcPr>
            <w:tcW w:w="1178" w:type="dxa"/>
          </w:tcPr>
          <w:p w:rsidR="00F40DA9" w:rsidRPr="0023279B" w:rsidRDefault="00F40DA9" w:rsidP="00B927B5">
            <w:pPr>
              <w:spacing w:line="360" w:lineRule="auto"/>
              <w:jc w:val="center"/>
              <w:rPr>
                <w:b/>
                <w:bCs/>
                <w:sz w:val="24"/>
                <w:szCs w:val="24"/>
                <w:rtl/>
              </w:rPr>
            </w:pPr>
            <w:r w:rsidRPr="0023279B">
              <w:rPr>
                <w:b/>
                <w:bCs/>
                <w:sz w:val="24"/>
                <w:szCs w:val="24"/>
                <w:rtl/>
              </w:rPr>
              <w:t>תאריך סיום</w:t>
            </w:r>
          </w:p>
        </w:tc>
        <w:tc>
          <w:tcPr>
            <w:tcW w:w="2449" w:type="dxa"/>
            <w:vMerge/>
          </w:tcPr>
          <w:p w:rsidR="00F40DA9" w:rsidRPr="0023279B" w:rsidRDefault="00F40DA9" w:rsidP="00B927B5">
            <w:pPr>
              <w:spacing w:line="360" w:lineRule="auto"/>
              <w:jc w:val="both"/>
              <w:rPr>
                <w:sz w:val="24"/>
                <w:szCs w:val="24"/>
                <w:rtl/>
              </w:rPr>
            </w:pPr>
          </w:p>
        </w:tc>
      </w:tr>
      <w:tr w:rsidR="00F40DA9" w:rsidRPr="0023279B" w:rsidTr="006F44B6">
        <w:trPr>
          <w:cantSplit/>
          <w:trHeight w:val="623"/>
        </w:trPr>
        <w:tc>
          <w:tcPr>
            <w:tcW w:w="1574" w:type="dxa"/>
          </w:tcPr>
          <w:p w:rsidR="00F40DA9" w:rsidRPr="0023279B" w:rsidRDefault="00F40DA9" w:rsidP="00B927B5">
            <w:pPr>
              <w:spacing w:line="360" w:lineRule="auto"/>
              <w:jc w:val="both"/>
              <w:rPr>
                <w:sz w:val="24"/>
                <w:szCs w:val="24"/>
                <w:rtl/>
              </w:rPr>
            </w:pPr>
          </w:p>
        </w:tc>
        <w:tc>
          <w:tcPr>
            <w:tcW w:w="1878" w:type="dxa"/>
          </w:tcPr>
          <w:p w:rsidR="00F40DA9" w:rsidRPr="0023279B" w:rsidRDefault="00F40DA9" w:rsidP="00B927B5">
            <w:pPr>
              <w:spacing w:line="360" w:lineRule="auto"/>
              <w:jc w:val="both"/>
              <w:rPr>
                <w:sz w:val="24"/>
                <w:szCs w:val="24"/>
                <w:rtl/>
              </w:rPr>
            </w:pPr>
          </w:p>
        </w:tc>
        <w:tc>
          <w:tcPr>
            <w:tcW w:w="1137" w:type="dxa"/>
          </w:tcPr>
          <w:p w:rsidR="00F40DA9" w:rsidRPr="0023279B" w:rsidRDefault="00F40DA9" w:rsidP="00B927B5">
            <w:pPr>
              <w:spacing w:line="360" w:lineRule="auto"/>
              <w:jc w:val="both"/>
              <w:rPr>
                <w:sz w:val="24"/>
                <w:szCs w:val="24"/>
                <w:rtl/>
              </w:rPr>
            </w:pPr>
          </w:p>
        </w:tc>
        <w:tc>
          <w:tcPr>
            <w:tcW w:w="1178" w:type="dxa"/>
          </w:tcPr>
          <w:p w:rsidR="00F40DA9" w:rsidRPr="0023279B" w:rsidRDefault="00F40DA9" w:rsidP="00B927B5">
            <w:pPr>
              <w:spacing w:line="360" w:lineRule="auto"/>
              <w:jc w:val="both"/>
              <w:rPr>
                <w:sz w:val="24"/>
                <w:szCs w:val="24"/>
                <w:rtl/>
              </w:rPr>
            </w:pPr>
          </w:p>
        </w:tc>
        <w:tc>
          <w:tcPr>
            <w:tcW w:w="2449" w:type="dxa"/>
          </w:tcPr>
          <w:p w:rsidR="00F40DA9" w:rsidRPr="0023279B" w:rsidRDefault="00F40DA9" w:rsidP="00B927B5">
            <w:pPr>
              <w:spacing w:line="360" w:lineRule="auto"/>
              <w:jc w:val="both"/>
              <w:rPr>
                <w:sz w:val="24"/>
                <w:szCs w:val="24"/>
                <w:rtl/>
              </w:rPr>
            </w:pPr>
          </w:p>
        </w:tc>
      </w:tr>
      <w:tr w:rsidR="00F40DA9" w:rsidRPr="0023279B" w:rsidTr="006F44B6">
        <w:trPr>
          <w:cantSplit/>
          <w:trHeight w:val="701"/>
        </w:trPr>
        <w:tc>
          <w:tcPr>
            <w:tcW w:w="1574" w:type="dxa"/>
          </w:tcPr>
          <w:p w:rsidR="00F40DA9" w:rsidRPr="0023279B" w:rsidRDefault="00F40DA9" w:rsidP="00B927B5">
            <w:pPr>
              <w:spacing w:line="360" w:lineRule="auto"/>
              <w:jc w:val="both"/>
              <w:rPr>
                <w:sz w:val="24"/>
                <w:szCs w:val="24"/>
                <w:rtl/>
              </w:rPr>
            </w:pPr>
          </w:p>
        </w:tc>
        <w:tc>
          <w:tcPr>
            <w:tcW w:w="1878" w:type="dxa"/>
          </w:tcPr>
          <w:p w:rsidR="00F40DA9" w:rsidRPr="0023279B" w:rsidRDefault="00F40DA9" w:rsidP="00B927B5">
            <w:pPr>
              <w:spacing w:line="360" w:lineRule="auto"/>
              <w:jc w:val="both"/>
              <w:rPr>
                <w:sz w:val="24"/>
                <w:szCs w:val="24"/>
                <w:rtl/>
              </w:rPr>
            </w:pPr>
          </w:p>
        </w:tc>
        <w:tc>
          <w:tcPr>
            <w:tcW w:w="1137" w:type="dxa"/>
          </w:tcPr>
          <w:p w:rsidR="00F40DA9" w:rsidRPr="0023279B" w:rsidRDefault="00F40DA9" w:rsidP="00B927B5">
            <w:pPr>
              <w:spacing w:line="360" w:lineRule="auto"/>
              <w:jc w:val="both"/>
              <w:rPr>
                <w:sz w:val="24"/>
                <w:szCs w:val="24"/>
                <w:rtl/>
              </w:rPr>
            </w:pPr>
          </w:p>
        </w:tc>
        <w:tc>
          <w:tcPr>
            <w:tcW w:w="1178" w:type="dxa"/>
          </w:tcPr>
          <w:p w:rsidR="00F40DA9" w:rsidRPr="0023279B" w:rsidRDefault="00F40DA9" w:rsidP="00B927B5">
            <w:pPr>
              <w:spacing w:line="360" w:lineRule="auto"/>
              <w:jc w:val="both"/>
              <w:rPr>
                <w:sz w:val="24"/>
                <w:szCs w:val="24"/>
                <w:rtl/>
              </w:rPr>
            </w:pPr>
          </w:p>
        </w:tc>
        <w:tc>
          <w:tcPr>
            <w:tcW w:w="2449" w:type="dxa"/>
          </w:tcPr>
          <w:p w:rsidR="00F40DA9" w:rsidRPr="0023279B" w:rsidRDefault="00F40DA9" w:rsidP="00B927B5">
            <w:pPr>
              <w:spacing w:line="360" w:lineRule="auto"/>
              <w:jc w:val="both"/>
              <w:rPr>
                <w:sz w:val="24"/>
                <w:szCs w:val="24"/>
                <w:rtl/>
              </w:rPr>
            </w:pPr>
          </w:p>
        </w:tc>
      </w:tr>
    </w:tbl>
    <w:p w:rsidR="00CA55A2" w:rsidRDefault="00CA55A2" w:rsidP="00B927B5">
      <w:pPr>
        <w:spacing w:line="360" w:lineRule="auto"/>
        <w:rPr>
          <w:sz w:val="24"/>
          <w:szCs w:val="24"/>
          <w:rtl/>
        </w:rPr>
      </w:pPr>
    </w:p>
    <w:p w:rsidR="00CA55A2" w:rsidRPr="00480050" w:rsidRDefault="00F40DA9" w:rsidP="00480050">
      <w:pPr>
        <w:spacing w:line="360" w:lineRule="auto"/>
        <w:rPr>
          <w:sz w:val="24"/>
          <w:szCs w:val="24"/>
          <w:rtl/>
        </w:rPr>
      </w:pPr>
      <w:r w:rsidRPr="0023279B">
        <w:rPr>
          <w:rFonts w:hint="cs"/>
          <w:sz w:val="24"/>
          <w:szCs w:val="24"/>
          <w:rtl/>
        </w:rPr>
        <w:t xml:space="preserve">יש לצרף אסמכתאות, קורות חיים, תעודות המעידות על השכלה והכשרה, המלצות </w:t>
      </w:r>
      <w:proofErr w:type="spellStart"/>
      <w:r w:rsidRPr="0023279B">
        <w:rPr>
          <w:rFonts w:hint="cs"/>
          <w:sz w:val="24"/>
          <w:szCs w:val="24"/>
          <w:rtl/>
        </w:rPr>
        <w:t>וכיוצ"ב</w:t>
      </w:r>
      <w:proofErr w:type="spellEnd"/>
      <w:r w:rsidR="00480050">
        <w:rPr>
          <w:rFonts w:hint="cs"/>
          <w:sz w:val="24"/>
          <w:szCs w:val="24"/>
          <w:rtl/>
        </w:rPr>
        <w:t>.</w:t>
      </w:r>
    </w:p>
    <w:p w:rsidR="002D685D" w:rsidRPr="00F40DA9" w:rsidRDefault="002D685D" w:rsidP="00B927B5">
      <w:pPr>
        <w:pStyle w:val="2"/>
        <w:numPr>
          <w:ilvl w:val="0"/>
          <w:numId w:val="0"/>
        </w:numPr>
        <w:spacing w:line="360" w:lineRule="auto"/>
        <w:ind w:left="720"/>
        <w:jc w:val="center"/>
        <w:rPr>
          <w:rFonts w:cs="David"/>
          <w:i w:val="0"/>
          <w:iCs w:val="0"/>
          <w:u w:val="single"/>
          <w:rtl/>
        </w:rPr>
      </w:pPr>
      <w:bookmarkStart w:id="23" w:name="_נספח_ג'_למכרז"/>
      <w:bookmarkStart w:id="24" w:name="_Toc405251995"/>
      <w:bookmarkEnd w:id="23"/>
      <w:r w:rsidRPr="00053A36">
        <w:rPr>
          <w:rFonts w:cs="David" w:hint="cs"/>
          <w:i w:val="0"/>
          <w:iCs w:val="0"/>
          <w:u w:val="single"/>
          <w:rtl/>
        </w:rPr>
        <w:lastRenderedPageBreak/>
        <w:t xml:space="preserve">נספח ג' למכרז </w:t>
      </w:r>
      <w:r w:rsidRPr="00053A36">
        <w:rPr>
          <w:rFonts w:cs="David"/>
          <w:i w:val="0"/>
          <w:iCs w:val="0"/>
          <w:u w:val="single"/>
          <w:rtl/>
        </w:rPr>
        <w:t>–</w:t>
      </w:r>
      <w:r w:rsidRPr="00053A36">
        <w:rPr>
          <w:rFonts w:cs="David" w:hint="cs"/>
          <w:i w:val="0"/>
          <w:iCs w:val="0"/>
          <w:u w:val="single"/>
          <w:rtl/>
        </w:rPr>
        <w:t xml:space="preserve"> ניסיון איש צוות</w:t>
      </w:r>
      <w:bookmarkEnd w:id="24"/>
    </w:p>
    <w:p w:rsidR="006F44B6" w:rsidRPr="00825C8E" w:rsidRDefault="006F44B6" w:rsidP="00B927B5">
      <w:pPr>
        <w:spacing w:line="360" w:lineRule="auto"/>
        <w:jc w:val="both"/>
        <w:rPr>
          <w:sz w:val="24"/>
          <w:szCs w:val="24"/>
          <w:rtl/>
        </w:rPr>
      </w:pPr>
    </w:p>
    <w:p w:rsidR="006F44B6" w:rsidRPr="006F44B6" w:rsidRDefault="006F44B6" w:rsidP="001423FF">
      <w:pPr>
        <w:pStyle w:val="aff"/>
        <w:numPr>
          <w:ilvl w:val="0"/>
          <w:numId w:val="40"/>
        </w:numPr>
        <w:spacing w:line="360" w:lineRule="auto"/>
        <w:rPr>
          <w:sz w:val="24"/>
          <w:szCs w:val="24"/>
          <w:rtl/>
        </w:rPr>
      </w:pPr>
      <w:r>
        <w:rPr>
          <w:sz w:val="24"/>
          <w:szCs w:val="24"/>
          <w:rtl/>
        </w:rPr>
        <w:t>שם :</w:t>
      </w:r>
      <w:r>
        <w:rPr>
          <w:rFonts w:hint="cs"/>
          <w:sz w:val="24"/>
          <w:szCs w:val="24"/>
          <w:rtl/>
        </w:rPr>
        <w:t xml:space="preserve"> </w:t>
      </w:r>
      <w:r w:rsidRPr="006F44B6">
        <w:rPr>
          <w:sz w:val="24"/>
          <w:szCs w:val="24"/>
          <w:rtl/>
        </w:rPr>
        <w:t>_________________</w:t>
      </w:r>
      <w:r w:rsidRPr="006F44B6">
        <w:rPr>
          <w:rFonts w:hint="cs"/>
          <w:sz w:val="24"/>
          <w:szCs w:val="24"/>
          <w:rtl/>
        </w:rPr>
        <w:t>________________________</w:t>
      </w:r>
      <w:r w:rsidRPr="006F44B6">
        <w:rPr>
          <w:sz w:val="24"/>
          <w:szCs w:val="24"/>
          <w:rtl/>
        </w:rPr>
        <w:t>____________________</w:t>
      </w:r>
    </w:p>
    <w:p w:rsidR="006F44B6" w:rsidRPr="006F44B6" w:rsidRDefault="006F44B6" w:rsidP="001423FF">
      <w:pPr>
        <w:pStyle w:val="aff"/>
        <w:numPr>
          <w:ilvl w:val="0"/>
          <w:numId w:val="40"/>
        </w:numPr>
        <w:spacing w:line="360" w:lineRule="auto"/>
        <w:rPr>
          <w:sz w:val="24"/>
          <w:szCs w:val="24"/>
          <w:rtl/>
        </w:rPr>
      </w:pPr>
      <w:r w:rsidRPr="006F44B6">
        <w:rPr>
          <w:rFonts w:hint="cs"/>
          <w:sz w:val="24"/>
          <w:szCs w:val="24"/>
          <w:rtl/>
        </w:rPr>
        <w:t>תפקיד בצוות: __________</w:t>
      </w:r>
      <w:r>
        <w:rPr>
          <w:rFonts w:hint="cs"/>
          <w:sz w:val="24"/>
          <w:szCs w:val="24"/>
          <w:rtl/>
        </w:rPr>
        <w:t>_</w:t>
      </w:r>
      <w:r w:rsidRPr="006F44B6">
        <w:rPr>
          <w:rFonts w:hint="cs"/>
          <w:sz w:val="24"/>
          <w:szCs w:val="24"/>
          <w:rtl/>
        </w:rPr>
        <w:t>____________________________________________</w:t>
      </w:r>
    </w:p>
    <w:p w:rsidR="006F44B6" w:rsidRPr="006F44B6" w:rsidRDefault="006F44B6" w:rsidP="001423FF">
      <w:pPr>
        <w:pStyle w:val="aff"/>
        <w:numPr>
          <w:ilvl w:val="0"/>
          <w:numId w:val="40"/>
        </w:numPr>
        <w:spacing w:line="360" w:lineRule="auto"/>
        <w:rPr>
          <w:sz w:val="24"/>
          <w:szCs w:val="24"/>
          <w:rtl/>
        </w:rPr>
      </w:pPr>
      <w:r w:rsidRPr="006F44B6">
        <w:rPr>
          <w:rFonts w:hint="cs"/>
          <w:sz w:val="24"/>
          <w:szCs w:val="24"/>
          <w:rtl/>
        </w:rPr>
        <w:t>השכלה:</w:t>
      </w:r>
      <w:r>
        <w:rPr>
          <w:rFonts w:hint="cs"/>
          <w:sz w:val="24"/>
          <w:szCs w:val="24"/>
          <w:rtl/>
        </w:rPr>
        <w:t xml:space="preserve"> ___________________________________________________________</w:t>
      </w:r>
      <w:r w:rsidRPr="006F44B6">
        <w:rPr>
          <w:rFonts w:hint="cs"/>
          <w:sz w:val="24"/>
          <w:szCs w:val="24"/>
          <w:rtl/>
        </w:rPr>
        <w:t xml:space="preserve"> ____________________________________________________________</w:t>
      </w:r>
      <w:r>
        <w:rPr>
          <w:rFonts w:hint="cs"/>
          <w:sz w:val="24"/>
          <w:szCs w:val="24"/>
          <w:rtl/>
        </w:rPr>
        <w:t>___</w:t>
      </w:r>
      <w:r w:rsidRPr="006F44B6">
        <w:rPr>
          <w:rFonts w:hint="cs"/>
          <w:sz w:val="24"/>
          <w:szCs w:val="24"/>
          <w:rtl/>
        </w:rPr>
        <w:t>__</w:t>
      </w:r>
    </w:p>
    <w:p w:rsidR="006F44B6" w:rsidRPr="006F44B6" w:rsidRDefault="006F44B6" w:rsidP="001423FF">
      <w:pPr>
        <w:pStyle w:val="aff"/>
        <w:numPr>
          <w:ilvl w:val="0"/>
          <w:numId w:val="40"/>
        </w:numPr>
        <w:spacing w:line="360" w:lineRule="auto"/>
        <w:rPr>
          <w:sz w:val="24"/>
          <w:szCs w:val="24"/>
          <w:rtl/>
        </w:rPr>
      </w:pPr>
      <w:r w:rsidRPr="006F44B6">
        <w:rPr>
          <w:sz w:val="24"/>
          <w:szCs w:val="24"/>
          <w:rtl/>
        </w:rPr>
        <w:t>מספר שנות נ</w:t>
      </w:r>
      <w:r w:rsidRPr="006F44B6">
        <w:rPr>
          <w:rFonts w:hint="cs"/>
          <w:sz w:val="24"/>
          <w:szCs w:val="24"/>
          <w:rtl/>
        </w:rPr>
        <w:t>י</w:t>
      </w:r>
      <w:r w:rsidRPr="006F44B6">
        <w:rPr>
          <w:sz w:val="24"/>
          <w:szCs w:val="24"/>
          <w:rtl/>
        </w:rPr>
        <w:t xml:space="preserve">סיון </w:t>
      </w:r>
      <w:r w:rsidRPr="006F44B6">
        <w:rPr>
          <w:rFonts w:hint="cs"/>
          <w:sz w:val="24"/>
          <w:szCs w:val="24"/>
          <w:rtl/>
        </w:rPr>
        <w:t xml:space="preserve">הרלוונטי למכרז </w:t>
      </w:r>
      <w:r w:rsidRPr="006F44B6">
        <w:rPr>
          <w:sz w:val="24"/>
          <w:szCs w:val="24"/>
          <w:rtl/>
        </w:rPr>
        <w:t>: ________________</w:t>
      </w:r>
    </w:p>
    <w:p w:rsidR="006F44B6" w:rsidRPr="006F44B6" w:rsidRDefault="006F44B6" w:rsidP="001423FF">
      <w:pPr>
        <w:pStyle w:val="aff"/>
        <w:numPr>
          <w:ilvl w:val="0"/>
          <w:numId w:val="40"/>
        </w:numPr>
        <w:spacing w:line="360" w:lineRule="auto"/>
        <w:rPr>
          <w:sz w:val="24"/>
          <w:szCs w:val="24"/>
          <w:rtl/>
        </w:rPr>
      </w:pPr>
      <w:r w:rsidRPr="006F44B6">
        <w:rPr>
          <w:rFonts w:hint="cs"/>
          <w:sz w:val="24"/>
          <w:szCs w:val="24"/>
          <w:rtl/>
        </w:rPr>
        <w:t xml:space="preserve">תיאור מפורט של התמחותו </w:t>
      </w:r>
      <w:r>
        <w:rPr>
          <w:rFonts w:hint="cs"/>
          <w:sz w:val="24"/>
          <w:szCs w:val="24"/>
          <w:rtl/>
        </w:rPr>
        <w:t>וניסיונו הרלוונטי של איש הצוות: _____________________</w:t>
      </w:r>
      <w:r w:rsidR="00807CF3">
        <w:rPr>
          <w:rFonts w:hint="cs"/>
          <w:sz w:val="24"/>
          <w:szCs w:val="24"/>
          <w:rtl/>
        </w:rPr>
        <w:t xml:space="preserve"> </w:t>
      </w:r>
      <w:r w:rsidRPr="006F44B6">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F44B6" w:rsidRPr="0023279B" w:rsidRDefault="006F44B6" w:rsidP="00B927B5">
      <w:pPr>
        <w:spacing w:line="360" w:lineRule="auto"/>
        <w:rPr>
          <w:b/>
          <w:bCs/>
          <w:sz w:val="24"/>
          <w:szCs w:val="24"/>
          <w:u w:val="single"/>
          <w:rtl/>
        </w:rPr>
      </w:pPr>
    </w:p>
    <w:p w:rsidR="006F44B6" w:rsidRPr="006F44B6" w:rsidRDefault="006F44B6" w:rsidP="001423FF">
      <w:pPr>
        <w:pStyle w:val="aff"/>
        <w:numPr>
          <w:ilvl w:val="0"/>
          <w:numId w:val="40"/>
        </w:numPr>
        <w:spacing w:line="360" w:lineRule="auto"/>
        <w:rPr>
          <w:sz w:val="24"/>
          <w:szCs w:val="24"/>
          <w:rtl/>
        </w:rPr>
      </w:pPr>
      <w:r w:rsidRPr="006F44B6">
        <w:rPr>
          <w:rFonts w:hint="cs"/>
          <w:sz w:val="24"/>
          <w:szCs w:val="24"/>
          <w:rtl/>
        </w:rPr>
        <w:t xml:space="preserve">תרומת </w:t>
      </w:r>
      <w:r w:rsidR="00053A36">
        <w:rPr>
          <w:rFonts w:hint="cs"/>
          <w:sz w:val="24"/>
          <w:szCs w:val="24"/>
          <w:rtl/>
        </w:rPr>
        <w:t>איש הצוות</w:t>
      </w:r>
      <w:r w:rsidRPr="006F44B6">
        <w:rPr>
          <w:rFonts w:hint="cs"/>
          <w:sz w:val="24"/>
          <w:szCs w:val="24"/>
          <w:rtl/>
        </w:rPr>
        <w:t xml:space="preserve"> לפרויקט המוצע (באחוזים מתוך 100%) ____.</w:t>
      </w:r>
    </w:p>
    <w:p w:rsidR="002D685D" w:rsidRPr="00053A36" w:rsidRDefault="006F44B6" w:rsidP="001423FF">
      <w:pPr>
        <w:pStyle w:val="aff"/>
        <w:numPr>
          <w:ilvl w:val="0"/>
          <w:numId w:val="40"/>
        </w:numPr>
        <w:spacing w:line="360" w:lineRule="auto"/>
        <w:jc w:val="both"/>
        <w:rPr>
          <w:sz w:val="24"/>
          <w:szCs w:val="24"/>
          <w:rtl/>
        </w:rPr>
      </w:pPr>
      <w:r w:rsidRPr="00053A36">
        <w:rPr>
          <w:rFonts w:hint="cs"/>
          <w:sz w:val="24"/>
          <w:szCs w:val="24"/>
          <w:rtl/>
        </w:rPr>
        <w:t xml:space="preserve">יכולת </w:t>
      </w:r>
      <w:r w:rsidR="00053A36">
        <w:rPr>
          <w:rFonts w:hint="cs"/>
          <w:sz w:val="24"/>
          <w:szCs w:val="24"/>
          <w:rtl/>
        </w:rPr>
        <w:t>איש הצוות</w:t>
      </w:r>
      <w:r w:rsidRPr="00053A36">
        <w:rPr>
          <w:rFonts w:hint="cs"/>
          <w:sz w:val="24"/>
          <w:szCs w:val="24"/>
          <w:rtl/>
        </w:rPr>
        <w:t xml:space="preserve"> בניסוח וכתיבה לשונית ברמה גבוהה : _____________________.</w:t>
      </w:r>
    </w:p>
    <w:p w:rsidR="00053A36" w:rsidRDefault="00053A36" w:rsidP="00B927B5">
      <w:pPr>
        <w:spacing w:line="360" w:lineRule="auto"/>
        <w:rPr>
          <w:sz w:val="24"/>
          <w:szCs w:val="24"/>
          <w:rtl/>
        </w:rPr>
      </w:pPr>
    </w:p>
    <w:p w:rsidR="00053A36" w:rsidRDefault="00053A36" w:rsidP="00B927B5">
      <w:pPr>
        <w:spacing w:line="360" w:lineRule="auto"/>
        <w:rPr>
          <w:sz w:val="24"/>
          <w:szCs w:val="24"/>
          <w:rtl/>
        </w:rPr>
      </w:pPr>
    </w:p>
    <w:p w:rsidR="002D685D" w:rsidRPr="00825C8E" w:rsidRDefault="002D685D" w:rsidP="00B927B5">
      <w:pPr>
        <w:spacing w:line="360" w:lineRule="auto"/>
        <w:rPr>
          <w:sz w:val="24"/>
          <w:szCs w:val="24"/>
          <w:rtl/>
        </w:rPr>
      </w:pPr>
      <w:r w:rsidRPr="00825C8E">
        <w:rPr>
          <w:rFonts w:hint="cs"/>
          <w:sz w:val="24"/>
          <w:szCs w:val="24"/>
          <w:rtl/>
        </w:rPr>
        <w:t xml:space="preserve">יש לצרף אסמכתאות, קורות חיים, תעודות המעידות על השכלה והכשרה, המלצות </w:t>
      </w:r>
      <w:proofErr w:type="spellStart"/>
      <w:r w:rsidRPr="00825C8E">
        <w:rPr>
          <w:rFonts w:hint="cs"/>
          <w:sz w:val="24"/>
          <w:szCs w:val="24"/>
          <w:rtl/>
        </w:rPr>
        <w:t>וכיוצ"ב</w:t>
      </w:r>
      <w:proofErr w:type="spellEnd"/>
    </w:p>
    <w:p w:rsidR="002D685D" w:rsidRDefault="002D685D" w:rsidP="00B927B5">
      <w:pPr>
        <w:spacing w:line="360" w:lineRule="auto"/>
        <w:rPr>
          <w:rtl/>
        </w:rPr>
      </w:pPr>
    </w:p>
    <w:p w:rsidR="002D685D" w:rsidRDefault="002D685D" w:rsidP="00B927B5">
      <w:pPr>
        <w:spacing w:line="360" w:lineRule="auto"/>
        <w:rPr>
          <w:rtl/>
        </w:rPr>
      </w:pPr>
    </w:p>
    <w:p w:rsidR="002D685D" w:rsidRDefault="002D685D" w:rsidP="00B927B5">
      <w:pPr>
        <w:spacing w:line="360" w:lineRule="auto"/>
        <w:rPr>
          <w:rtl/>
        </w:rPr>
      </w:pPr>
    </w:p>
    <w:p w:rsidR="002D685D" w:rsidRDefault="002D685D" w:rsidP="00B927B5">
      <w:pPr>
        <w:spacing w:line="360" w:lineRule="auto"/>
        <w:rPr>
          <w:rtl/>
        </w:rPr>
      </w:pPr>
    </w:p>
    <w:p w:rsidR="002D685D" w:rsidRDefault="002D685D" w:rsidP="00B927B5">
      <w:pPr>
        <w:spacing w:line="360" w:lineRule="auto"/>
        <w:rPr>
          <w:rtl/>
        </w:rPr>
      </w:pPr>
    </w:p>
    <w:p w:rsidR="002D685D" w:rsidRDefault="002D685D" w:rsidP="00B927B5">
      <w:pPr>
        <w:spacing w:line="360" w:lineRule="auto"/>
        <w:rPr>
          <w:rtl/>
        </w:rPr>
      </w:pPr>
    </w:p>
    <w:p w:rsidR="002D685D" w:rsidRDefault="002D685D" w:rsidP="00B927B5">
      <w:pPr>
        <w:spacing w:line="360" w:lineRule="auto"/>
        <w:rPr>
          <w:rtl/>
        </w:rPr>
      </w:pPr>
    </w:p>
    <w:p w:rsidR="00DF1947" w:rsidRDefault="00DF1947" w:rsidP="00B927B5">
      <w:pPr>
        <w:spacing w:line="360" w:lineRule="auto"/>
        <w:rPr>
          <w:rtl/>
        </w:rPr>
      </w:pPr>
    </w:p>
    <w:p w:rsidR="00DF1947" w:rsidRDefault="00DF1947" w:rsidP="00B927B5">
      <w:pPr>
        <w:spacing w:line="360" w:lineRule="auto"/>
        <w:rPr>
          <w:rtl/>
        </w:rPr>
      </w:pPr>
    </w:p>
    <w:p w:rsidR="00DF1947" w:rsidRDefault="00DF1947" w:rsidP="00B927B5">
      <w:pPr>
        <w:spacing w:line="360" w:lineRule="auto"/>
        <w:rPr>
          <w:rtl/>
        </w:rPr>
      </w:pPr>
    </w:p>
    <w:p w:rsidR="004F2C2D" w:rsidRDefault="004F2C2D" w:rsidP="00B927B5">
      <w:pPr>
        <w:spacing w:line="360" w:lineRule="auto"/>
        <w:jc w:val="both"/>
        <w:rPr>
          <w:rtl/>
        </w:rPr>
      </w:pPr>
    </w:p>
    <w:p w:rsidR="00053A36" w:rsidRDefault="00053A36" w:rsidP="00B927B5">
      <w:pPr>
        <w:spacing w:line="360" w:lineRule="auto"/>
        <w:jc w:val="both"/>
        <w:rPr>
          <w:rtl/>
        </w:rPr>
      </w:pPr>
    </w:p>
    <w:p w:rsidR="00053A36" w:rsidRDefault="00053A36" w:rsidP="00B927B5">
      <w:pPr>
        <w:spacing w:line="360" w:lineRule="auto"/>
        <w:jc w:val="both"/>
        <w:rPr>
          <w:rtl/>
        </w:rPr>
      </w:pPr>
    </w:p>
    <w:p w:rsidR="008858E5" w:rsidRDefault="008858E5" w:rsidP="00B927B5">
      <w:pPr>
        <w:spacing w:line="360" w:lineRule="auto"/>
        <w:jc w:val="both"/>
        <w:rPr>
          <w:rtl/>
        </w:rPr>
      </w:pPr>
    </w:p>
    <w:p w:rsidR="00063611" w:rsidRPr="00662CE8" w:rsidRDefault="00063611" w:rsidP="00B927B5">
      <w:pPr>
        <w:spacing w:line="360" w:lineRule="auto"/>
        <w:jc w:val="both"/>
      </w:pPr>
    </w:p>
    <w:p w:rsidR="004F2C2D" w:rsidRPr="004F2C2D" w:rsidRDefault="004F2C2D" w:rsidP="00B927B5">
      <w:pPr>
        <w:pStyle w:val="2"/>
        <w:numPr>
          <w:ilvl w:val="0"/>
          <w:numId w:val="0"/>
        </w:numPr>
        <w:spacing w:line="360" w:lineRule="auto"/>
        <w:ind w:left="720"/>
        <w:jc w:val="center"/>
        <w:rPr>
          <w:rFonts w:cs="David"/>
          <w:i w:val="0"/>
          <w:iCs w:val="0"/>
          <w:u w:val="single"/>
          <w:rtl/>
        </w:rPr>
      </w:pPr>
      <w:bookmarkStart w:id="25" w:name="_נספח_ה'_למכרז"/>
      <w:bookmarkStart w:id="26" w:name="_Toc405251996"/>
      <w:bookmarkEnd w:id="25"/>
      <w:r w:rsidRPr="004F2C2D">
        <w:rPr>
          <w:rFonts w:cs="David"/>
          <w:i w:val="0"/>
          <w:iCs w:val="0"/>
          <w:u w:val="single"/>
          <w:rtl/>
        </w:rPr>
        <w:lastRenderedPageBreak/>
        <w:t xml:space="preserve">נספח </w:t>
      </w:r>
      <w:r w:rsidRPr="004F2C2D">
        <w:rPr>
          <w:rFonts w:cs="David" w:hint="cs"/>
          <w:i w:val="0"/>
          <w:iCs w:val="0"/>
          <w:u w:val="single"/>
          <w:rtl/>
        </w:rPr>
        <w:t>ה' ל</w:t>
      </w:r>
      <w:r w:rsidR="00063611">
        <w:rPr>
          <w:rFonts w:cs="David" w:hint="cs"/>
          <w:i w:val="0"/>
          <w:iCs w:val="0"/>
          <w:u w:val="single"/>
          <w:rtl/>
        </w:rPr>
        <w:t xml:space="preserve">מכרז </w:t>
      </w:r>
      <w:r w:rsidRPr="004F2C2D">
        <w:rPr>
          <w:rFonts w:cs="David"/>
          <w:i w:val="0"/>
          <w:iCs w:val="0"/>
          <w:u w:val="single"/>
          <w:rtl/>
        </w:rPr>
        <w:t xml:space="preserve">– </w:t>
      </w:r>
      <w:r w:rsidRPr="004F2C2D">
        <w:rPr>
          <w:rFonts w:cs="David" w:hint="cs"/>
          <w:i w:val="0"/>
          <w:iCs w:val="0"/>
          <w:u w:val="single"/>
          <w:rtl/>
        </w:rPr>
        <w:t xml:space="preserve">פירוט מאפייני </w:t>
      </w:r>
      <w:r w:rsidRPr="004F2C2D">
        <w:rPr>
          <w:rFonts w:cs="David"/>
          <w:i w:val="0"/>
          <w:iCs w:val="0"/>
          <w:u w:val="single"/>
          <w:rtl/>
        </w:rPr>
        <w:t>המחקר</w:t>
      </w:r>
      <w:bookmarkEnd w:id="26"/>
    </w:p>
    <w:p w:rsidR="004F2C2D" w:rsidRPr="00B07919" w:rsidRDefault="004F2C2D" w:rsidP="00B927B5">
      <w:pPr>
        <w:spacing w:line="360" w:lineRule="auto"/>
        <w:jc w:val="both"/>
        <w:rPr>
          <w:rFonts w:asciiTheme="minorBidi" w:hAnsiTheme="minorBidi"/>
          <w:b/>
          <w:bCs/>
          <w:sz w:val="24"/>
          <w:szCs w:val="24"/>
          <w:rtl/>
        </w:rPr>
      </w:pPr>
    </w:p>
    <w:p w:rsidR="004F2C2D" w:rsidRPr="00B07919" w:rsidRDefault="004F2C2D" w:rsidP="001423FF">
      <w:pPr>
        <w:numPr>
          <w:ilvl w:val="0"/>
          <w:numId w:val="4"/>
        </w:numPr>
        <w:spacing w:line="360" w:lineRule="auto"/>
        <w:rPr>
          <w:rFonts w:asciiTheme="minorBidi" w:hAnsiTheme="minorBidi"/>
          <w:sz w:val="24"/>
          <w:szCs w:val="24"/>
        </w:rPr>
      </w:pPr>
      <w:r w:rsidRPr="00B07919">
        <w:rPr>
          <w:rFonts w:asciiTheme="minorBidi" w:hAnsiTheme="minorBidi"/>
          <w:sz w:val="24"/>
          <w:szCs w:val="24"/>
          <w:rtl/>
        </w:rPr>
        <w:t>נושא המחקר (בעברית): 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נושא המחקר (באנגלית): 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הרקע למחקר: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שיטת המחקר: 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שמות החוקרים ותוארם האקדמי: 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שם מוסד</w:t>
      </w:r>
      <w:r>
        <w:rPr>
          <w:rFonts w:asciiTheme="minorBidi" w:hAnsiTheme="minorBidi" w:hint="cs"/>
          <w:sz w:val="24"/>
          <w:szCs w:val="24"/>
          <w:rtl/>
        </w:rPr>
        <w:t>ות</w:t>
      </w:r>
      <w:r w:rsidRPr="00B07919">
        <w:rPr>
          <w:rFonts w:asciiTheme="minorBidi" w:hAnsiTheme="minorBidi"/>
          <w:sz w:val="24"/>
          <w:szCs w:val="24"/>
          <w:rtl/>
        </w:rPr>
        <w:t xml:space="preserve"> המחקר </w:t>
      </w:r>
      <w:r>
        <w:rPr>
          <w:rFonts w:asciiTheme="minorBidi" w:hAnsiTheme="minorBidi" w:hint="cs"/>
          <w:sz w:val="24"/>
          <w:szCs w:val="24"/>
          <w:rtl/>
        </w:rPr>
        <w:t>הצפויים להיות מעורבים במחקר</w:t>
      </w:r>
      <w:r w:rsidRPr="00376C47">
        <w:rPr>
          <w:rFonts w:asciiTheme="minorBidi" w:hAnsiTheme="minorBidi"/>
          <w:sz w:val="24"/>
          <w:szCs w:val="24"/>
          <w:rtl/>
        </w:rPr>
        <w:t xml:space="preserve"> </w:t>
      </w:r>
      <w:r w:rsidRPr="00B07919">
        <w:rPr>
          <w:rFonts w:asciiTheme="minorBidi" w:hAnsiTheme="minorBidi"/>
          <w:sz w:val="24"/>
          <w:szCs w:val="24"/>
          <w:rtl/>
        </w:rPr>
        <w:t>וכתובת</w:t>
      </w:r>
      <w:r>
        <w:rPr>
          <w:rFonts w:asciiTheme="minorBidi" w:hAnsiTheme="minorBidi" w:hint="cs"/>
          <w:sz w:val="24"/>
          <w:szCs w:val="24"/>
          <w:rtl/>
        </w:rPr>
        <w:t>ם</w:t>
      </w:r>
      <w:r w:rsidRPr="00B07919">
        <w:rPr>
          <w:rFonts w:asciiTheme="minorBidi" w:hAnsiTheme="minorBidi"/>
          <w:sz w:val="24"/>
          <w:szCs w:val="24"/>
          <w:rtl/>
        </w:rPr>
        <w:t>: 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משך המחקר (חודשים): 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Pr>
          <w:rFonts w:asciiTheme="minorBidi" w:hAnsiTheme="minorBidi"/>
          <w:sz w:val="24"/>
          <w:szCs w:val="24"/>
          <w:rtl/>
        </w:rPr>
        <w:t>האם מדובר במחקר המשך</w:t>
      </w:r>
      <w:r w:rsidRPr="00B07919">
        <w:rPr>
          <w:rFonts w:asciiTheme="minorBidi" w:hAnsiTheme="minorBidi"/>
          <w:sz w:val="24"/>
          <w:szCs w:val="24"/>
          <w:rtl/>
        </w:rPr>
        <w:t>? במידה וכן נא לפרט את המחקר הקודם ועל ידי מי המחקר מומן: 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מטרת המחקר והתרומה הצפויה ממנו: 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lastRenderedPageBreak/>
        <w:t>סיכויי ההצלחה של המחקר וישימותו, חסמי מימוש צפויים ודרכי התגברות ספציפיים על חסמים אלה: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קיום מסגרת ארגונית ותנאים אחרים (כגון: ציוד, חומרים, אמצעי מדידה וכו' שישמשו לביצוע המחקר) הדרושים ליישום מסקנות המחקר: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התועלת הכלכלית הצפויה (לפרויקטים שעבורם ניתן לבצע בדיקת עלות/תועלת): 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מצוינות מדעית, מידת החדשנות של המחקר המוצע בהשוואה לידע שהצטבר בארץ ובעולם: 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התרומה הצפויה מהמחקר לקידום רמת המחקר בישראל, וכן לפיתוח ידע, מוקדי ידע ותשתית לקליטת טכנולוגיות והשפעות חיצוניות אחרות הצפויות מהמחקר: 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פירוט התוצרים הסופיים בתום תקופת המחקר והאם ישימות המחקר אינה תלויה במחקרי המשך: 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מגוון מקורות המידע המוצעים:</w:t>
      </w:r>
    </w:p>
    <w:p w:rsidR="004F2C2D" w:rsidRPr="00B07919" w:rsidRDefault="004F2C2D" w:rsidP="00B927B5">
      <w:pPr>
        <w:spacing w:line="360" w:lineRule="auto"/>
        <w:ind w:left="426"/>
        <w:rPr>
          <w:rFonts w:asciiTheme="minorBidi" w:hAnsiTheme="minorBidi"/>
          <w:sz w:val="24"/>
          <w:szCs w:val="24"/>
          <w:rtl/>
        </w:rPr>
      </w:pPr>
      <w:r w:rsidRPr="00B07919">
        <w:rPr>
          <w:rFonts w:asciiTheme="minorBidi" w:hAnsiTheme="minorBidi"/>
          <w:sz w:val="24"/>
          <w:szCs w:val="24"/>
          <w:rtl/>
        </w:rPr>
        <w:t>__________________________________________________________________________________________________________________________________</w:t>
      </w:r>
      <w:r w:rsidRPr="00B07919">
        <w:rPr>
          <w:rFonts w:asciiTheme="minorBidi" w:hAnsiTheme="minorBidi"/>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 xml:space="preserve">רשימת מחקרים קודמים שנערכו על ידי החוקרים המוצעים </w:t>
      </w:r>
      <w:r>
        <w:rPr>
          <w:rFonts w:asciiTheme="minorBidi" w:hAnsiTheme="minorBidi" w:hint="cs"/>
          <w:sz w:val="24"/>
          <w:szCs w:val="24"/>
          <w:rtl/>
        </w:rPr>
        <w:t>(</w:t>
      </w:r>
      <w:r w:rsidRPr="00B07919">
        <w:rPr>
          <w:rFonts w:asciiTheme="minorBidi" w:hAnsiTheme="minorBidi"/>
          <w:sz w:val="24"/>
          <w:szCs w:val="24"/>
          <w:rtl/>
        </w:rPr>
        <w:t>במידה ויש</w:t>
      </w:r>
      <w:r>
        <w:rPr>
          <w:rFonts w:asciiTheme="minorBidi" w:hAnsiTheme="minorBidi" w:hint="cs"/>
          <w:sz w:val="24"/>
          <w:szCs w:val="24"/>
          <w:rtl/>
        </w:rPr>
        <w:t>)</w:t>
      </w:r>
      <w:r w:rsidRPr="00B07919">
        <w:rPr>
          <w:rFonts w:asciiTheme="minorBidi" w:hAnsiTheme="minorBidi"/>
          <w:sz w:val="24"/>
          <w:szCs w:val="24"/>
          <w:rtl/>
        </w:rPr>
        <w:t xml:space="preserve"> ומקום פרסומם: 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5354EA" w:rsidRDefault="004F2C2D" w:rsidP="001423FF">
      <w:pPr>
        <w:numPr>
          <w:ilvl w:val="0"/>
          <w:numId w:val="4"/>
        </w:numPr>
        <w:spacing w:line="360" w:lineRule="auto"/>
        <w:ind w:left="426" w:hanging="425"/>
        <w:rPr>
          <w:rFonts w:asciiTheme="minorBidi" w:hAnsiTheme="minorBidi"/>
          <w:sz w:val="24"/>
          <w:szCs w:val="24"/>
        </w:rPr>
      </w:pPr>
      <w:r w:rsidRPr="005354EA">
        <w:rPr>
          <w:rFonts w:asciiTheme="minorBidi" w:hAnsiTheme="minorBidi"/>
          <w:sz w:val="24"/>
          <w:szCs w:val="24"/>
          <w:rtl/>
        </w:rPr>
        <w:t xml:space="preserve">מתודולוגיה של המחקר בשפה העברית בהיקף של </w:t>
      </w:r>
      <w:r w:rsidRPr="005354EA">
        <w:rPr>
          <w:rFonts w:asciiTheme="minorBidi" w:hAnsiTheme="minorBidi" w:hint="cs"/>
          <w:sz w:val="24"/>
          <w:szCs w:val="24"/>
          <w:rtl/>
        </w:rPr>
        <w:t>עד 5</w:t>
      </w:r>
      <w:r w:rsidRPr="005354EA">
        <w:rPr>
          <w:rFonts w:asciiTheme="minorBidi" w:hAnsiTheme="minorBidi"/>
          <w:sz w:val="24"/>
          <w:szCs w:val="24"/>
          <w:rtl/>
        </w:rPr>
        <w:t xml:space="preserve"> עמודים. יש לצרף כמסמך נפרד.</w:t>
      </w:r>
    </w:p>
    <w:p w:rsidR="004F2C2D" w:rsidRPr="005354EA" w:rsidRDefault="004F2C2D" w:rsidP="001423FF">
      <w:pPr>
        <w:numPr>
          <w:ilvl w:val="0"/>
          <w:numId w:val="4"/>
        </w:numPr>
        <w:spacing w:line="360" w:lineRule="auto"/>
        <w:ind w:left="426" w:hanging="425"/>
        <w:rPr>
          <w:rFonts w:asciiTheme="minorBidi" w:hAnsiTheme="minorBidi"/>
          <w:sz w:val="24"/>
          <w:szCs w:val="24"/>
        </w:rPr>
      </w:pPr>
      <w:r w:rsidRPr="005354EA">
        <w:rPr>
          <w:rFonts w:asciiTheme="minorBidi" w:hAnsiTheme="minorBidi" w:hint="cs"/>
          <w:sz w:val="24"/>
          <w:szCs w:val="24"/>
          <w:rtl/>
        </w:rPr>
        <w:t>פירוט מלא של תכנית עבודה, שלבי הביצוע ,</w:t>
      </w:r>
      <w:proofErr w:type="spellStart"/>
      <w:r w:rsidRPr="005354EA">
        <w:rPr>
          <w:rFonts w:asciiTheme="minorBidi" w:hAnsiTheme="minorBidi" w:hint="cs"/>
          <w:sz w:val="24"/>
          <w:szCs w:val="24"/>
          <w:rtl/>
        </w:rPr>
        <w:t>תפוקותיהם</w:t>
      </w:r>
      <w:proofErr w:type="spellEnd"/>
      <w:r w:rsidRPr="005354EA">
        <w:rPr>
          <w:rFonts w:asciiTheme="minorBidi" w:hAnsiTheme="minorBidi" w:hint="cs"/>
          <w:sz w:val="24"/>
          <w:szCs w:val="24"/>
          <w:rtl/>
        </w:rPr>
        <w:t xml:space="preserve"> ,עלותם וזמני הביצוע בהתאם לאבני דרך לביצועה המפורטות </w:t>
      </w:r>
      <w:hyperlink w:anchor="_נספח_א2'_להסכם" w:history="1">
        <w:r w:rsidRPr="00ED1586">
          <w:rPr>
            <w:rStyle w:val="Hyperlink"/>
            <w:rFonts w:asciiTheme="minorBidi" w:hAnsiTheme="minorBidi" w:cs="David" w:hint="cs"/>
            <w:sz w:val="24"/>
            <w:szCs w:val="24"/>
            <w:rtl/>
          </w:rPr>
          <w:t>בנספח א2'</w:t>
        </w:r>
      </w:hyperlink>
      <w:r w:rsidR="00807CF3">
        <w:rPr>
          <w:rFonts w:asciiTheme="minorBidi" w:hAnsiTheme="minorBidi" w:hint="cs"/>
          <w:sz w:val="24"/>
          <w:szCs w:val="24"/>
          <w:rtl/>
        </w:rPr>
        <w:t xml:space="preserve"> </w:t>
      </w:r>
      <w:r w:rsidRPr="005354EA">
        <w:rPr>
          <w:rFonts w:asciiTheme="minorBidi" w:hAnsiTheme="minorBidi" w:hint="cs"/>
          <w:sz w:val="24"/>
          <w:szCs w:val="24"/>
          <w:rtl/>
        </w:rPr>
        <w:t>להסכם כולל הגדרת קריטריונים בני-מדידה לבחינת העמידה באבני הדרך.</w:t>
      </w:r>
    </w:p>
    <w:p w:rsidR="004F2C2D" w:rsidRPr="00B07919" w:rsidRDefault="004F2C2D" w:rsidP="001423FF">
      <w:pPr>
        <w:numPr>
          <w:ilvl w:val="0"/>
          <w:numId w:val="4"/>
        </w:numPr>
        <w:spacing w:line="360" w:lineRule="auto"/>
        <w:ind w:left="426" w:hanging="425"/>
        <w:rPr>
          <w:rFonts w:asciiTheme="minorBidi" w:hAnsiTheme="minorBidi"/>
          <w:sz w:val="24"/>
          <w:szCs w:val="24"/>
        </w:rPr>
      </w:pPr>
      <w:r w:rsidRPr="00B07919">
        <w:rPr>
          <w:rFonts w:asciiTheme="minorBidi" w:hAnsiTheme="minorBidi"/>
          <w:sz w:val="24"/>
          <w:szCs w:val="24"/>
          <w:rtl/>
        </w:rPr>
        <w:t>הערות: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F2C2D" w:rsidRPr="00B07919" w:rsidRDefault="004F2C2D" w:rsidP="00B927B5">
      <w:pPr>
        <w:spacing w:line="360" w:lineRule="auto"/>
        <w:ind w:left="426"/>
        <w:rPr>
          <w:rFonts w:asciiTheme="minorBidi" w:hAnsiTheme="minorBidi"/>
          <w:sz w:val="24"/>
          <w:szCs w:val="24"/>
          <w:rtl/>
        </w:rPr>
      </w:pPr>
    </w:p>
    <w:p w:rsidR="004F2C2D" w:rsidRPr="00B07919" w:rsidRDefault="004F2C2D" w:rsidP="00B927B5">
      <w:pPr>
        <w:spacing w:line="360" w:lineRule="auto"/>
        <w:jc w:val="both"/>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0E4513" w:rsidRDefault="000E4513" w:rsidP="00B927B5">
      <w:pPr>
        <w:spacing w:line="360" w:lineRule="auto"/>
        <w:rPr>
          <w:rFonts w:asciiTheme="minorBidi" w:hAnsiTheme="minorBidi"/>
          <w:sz w:val="24"/>
          <w:szCs w:val="24"/>
          <w:rtl/>
        </w:rPr>
      </w:pPr>
    </w:p>
    <w:p w:rsidR="000E4513" w:rsidRDefault="000E4513" w:rsidP="00B927B5">
      <w:pPr>
        <w:spacing w:line="360" w:lineRule="auto"/>
        <w:rPr>
          <w:rFonts w:asciiTheme="minorBidi" w:hAnsiTheme="minorBidi"/>
          <w:sz w:val="24"/>
          <w:szCs w:val="24"/>
          <w:rtl/>
        </w:rPr>
      </w:pPr>
    </w:p>
    <w:p w:rsidR="000E4513" w:rsidRDefault="000E4513" w:rsidP="00B927B5">
      <w:pPr>
        <w:spacing w:line="360" w:lineRule="auto"/>
        <w:rPr>
          <w:rFonts w:asciiTheme="minorBidi" w:hAnsiTheme="minorBidi"/>
          <w:sz w:val="24"/>
          <w:szCs w:val="24"/>
          <w:rtl/>
        </w:rPr>
      </w:pPr>
    </w:p>
    <w:p w:rsidR="00480050" w:rsidRDefault="00480050" w:rsidP="00B927B5">
      <w:pPr>
        <w:spacing w:line="360" w:lineRule="auto"/>
        <w:rPr>
          <w:rFonts w:asciiTheme="minorBidi" w:hAnsiTheme="minorBidi"/>
          <w:sz w:val="24"/>
          <w:szCs w:val="24"/>
          <w:rtl/>
        </w:rPr>
      </w:pPr>
    </w:p>
    <w:p w:rsidR="00480050" w:rsidRPr="006E05CB" w:rsidRDefault="00480050" w:rsidP="00B927B5">
      <w:pPr>
        <w:spacing w:line="360" w:lineRule="auto"/>
        <w:rPr>
          <w:rFonts w:asciiTheme="minorBidi" w:hAnsiTheme="minorBidi"/>
          <w:sz w:val="24"/>
          <w:szCs w:val="24"/>
          <w:rtl/>
        </w:rPr>
      </w:pPr>
    </w:p>
    <w:p w:rsidR="009700D4" w:rsidRPr="00A21F18" w:rsidRDefault="009700D4" w:rsidP="009700D4">
      <w:pPr>
        <w:pStyle w:val="2"/>
        <w:numPr>
          <w:ilvl w:val="0"/>
          <w:numId w:val="0"/>
        </w:numPr>
        <w:ind w:left="720"/>
        <w:jc w:val="center"/>
        <w:rPr>
          <w:rFonts w:cs="David"/>
          <w:i w:val="0"/>
          <w:iCs w:val="0"/>
          <w:u w:val="single"/>
          <w:rtl/>
        </w:rPr>
      </w:pPr>
      <w:bookmarkStart w:id="27" w:name="_נספח_ו'_–"/>
      <w:bookmarkStart w:id="28" w:name="_Toc405251997"/>
      <w:bookmarkEnd w:id="27"/>
      <w:r w:rsidRPr="00A21F18">
        <w:rPr>
          <w:rFonts w:cs="David" w:hint="cs"/>
          <w:i w:val="0"/>
          <w:iCs w:val="0"/>
          <w:u w:val="single"/>
          <w:rtl/>
        </w:rPr>
        <w:lastRenderedPageBreak/>
        <w:t xml:space="preserve">נספח ו' </w:t>
      </w:r>
      <w:r w:rsidRPr="00A21F18">
        <w:rPr>
          <w:rFonts w:cs="David"/>
          <w:i w:val="0"/>
          <w:iCs w:val="0"/>
          <w:u w:val="single"/>
          <w:rtl/>
        </w:rPr>
        <w:t>–</w:t>
      </w:r>
      <w:r w:rsidRPr="00A21F18">
        <w:rPr>
          <w:rFonts w:cs="David" w:hint="cs"/>
          <w:i w:val="0"/>
          <w:iCs w:val="0"/>
          <w:u w:val="single"/>
          <w:rtl/>
        </w:rPr>
        <w:t xml:space="preserve"> </w:t>
      </w:r>
      <w:r w:rsidRPr="00A21F18">
        <w:rPr>
          <w:rFonts w:cs="David"/>
          <w:i w:val="0"/>
          <w:iCs w:val="0"/>
          <w:u w:val="single"/>
          <w:rtl/>
        </w:rPr>
        <w:t>התחייבויות המציע</w:t>
      </w:r>
      <w:bookmarkEnd w:id="28"/>
    </w:p>
    <w:p w:rsidR="009700D4" w:rsidRPr="000524AF" w:rsidRDefault="009700D4" w:rsidP="009700D4">
      <w:pPr>
        <w:rPr>
          <w:rtl/>
        </w:rPr>
      </w:pPr>
    </w:p>
    <w:p w:rsidR="009700D4" w:rsidRPr="000524AF" w:rsidRDefault="009700D4" w:rsidP="009700D4">
      <w:pPr>
        <w:rPr>
          <w:rtl/>
        </w:rPr>
      </w:pPr>
    </w:p>
    <w:p w:rsidR="009700D4" w:rsidRPr="00A21F18" w:rsidRDefault="009700D4" w:rsidP="002A53E1">
      <w:pPr>
        <w:spacing w:line="360" w:lineRule="auto"/>
        <w:rPr>
          <w:rtl/>
        </w:rPr>
      </w:pPr>
      <w:r w:rsidRPr="00A21F18">
        <w:rPr>
          <w:rtl/>
        </w:rPr>
        <w:t>לכבוד</w:t>
      </w:r>
    </w:p>
    <w:p w:rsidR="009700D4" w:rsidRPr="00A21F18" w:rsidRDefault="00B25846" w:rsidP="002A53E1">
      <w:pPr>
        <w:spacing w:line="360" w:lineRule="auto"/>
        <w:jc w:val="both"/>
        <w:rPr>
          <w:b/>
          <w:bCs/>
          <w:rtl/>
        </w:rPr>
      </w:pPr>
      <w:r>
        <w:rPr>
          <w:b/>
          <w:bCs/>
          <w:rtl/>
        </w:rPr>
        <w:t>משרד הבינוי</w:t>
      </w:r>
    </w:p>
    <w:p w:rsidR="009700D4" w:rsidRPr="009700D4" w:rsidRDefault="009700D4" w:rsidP="007D7BFC">
      <w:pPr>
        <w:spacing w:line="360" w:lineRule="auto"/>
        <w:rPr>
          <w:b/>
          <w:bCs/>
          <w:rtl/>
        </w:rPr>
      </w:pPr>
      <w:r w:rsidRPr="009700D4">
        <w:rPr>
          <w:b/>
          <w:bCs/>
          <w:rtl/>
        </w:rPr>
        <w:t xml:space="preserve">הנדון: מכרז מספר </w:t>
      </w:r>
      <w:r w:rsidR="007D7BFC">
        <w:rPr>
          <w:rFonts w:hint="cs"/>
          <w:b/>
          <w:bCs/>
          <w:rtl/>
        </w:rPr>
        <w:t>17/2014</w:t>
      </w:r>
    </w:p>
    <w:p w:rsidR="009700D4" w:rsidRPr="00A21F18" w:rsidRDefault="009700D4" w:rsidP="002A53E1">
      <w:pPr>
        <w:spacing w:line="360" w:lineRule="auto"/>
        <w:rPr>
          <w:rtl/>
        </w:rPr>
      </w:pPr>
    </w:p>
    <w:p w:rsidR="009700D4" w:rsidRPr="00A21F18" w:rsidRDefault="009700D4" w:rsidP="002A53E1">
      <w:pPr>
        <w:spacing w:line="360" w:lineRule="auto"/>
        <w:jc w:val="both"/>
        <w:rPr>
          <w:rtl/>
        </w:rPr>
      </w:pPr>
    </w:p>
    <w:p w:rsidR="009700D4" w:rsidRDefault="009700D4" w:rsidP="002A53E1">
      <w:pPr>
        <w:spacing w:line="360" w:lineRule="auto"/>
        <w:rPr>
          <w:b/>
          <w:bCs/>
          <w:rtl/>
        </w:rPr>
      </w:pPr>
      <w:r w:rsidRPr="009700D4">
        <w:rPr>
          <w:b/>
          <w:bCs/>
          <w:rtl/>
        </w:rPr>
        <w:t>התחייבות לעניין תוקף ההצעה</w:t>
      </w:r>
    </w:p>
    <w:p w:rsidR="009700D4" w:rsidRPr="009700D4" w:rsidRDefault="009700D4" w:rsidP="002A53E1">
      <w:pPr>
        <w:spacing w:line="360" w:lineRule="auto"/>
        <w:jc w:val="both"/>
        <w:rPr>
          <w:b/>
          <w:bCs/>
          <w:rtl/>
        </w:rPr>
      </w:pPr>
      <w:r w:rsidRPr="009700D4">
        <w:rPr>
          <w:rtl/>
        </w:rPr>
        <w:t xml:space="preserve">הריני מתחייב כי הצעתי זו תהא בתוקף ל – </w:t>
      </w:r>
      <w:r w:rsidRPr="009700D4">
        <w:rPr>
          <w:rFonts w:hint="cs"/>
          <w:rtl/>
        </w:rPr>
        <w:t>180</w:t>
      </w:r>
      <w:r w:rsidRPr="009700D4">
        <w:rPr>
          <w:rtl/>
        </w:rPr>
        <w:t xml:space="preserve"> ימים מהמועד האחרון להגשת ההצעות</w:t>
      </w:r>
      <w:r w:rsidR="00446806">
        <w:rPr>
          <w:rFonts w:hint="cs"/>
          <w:rtl/>
        </w:rPr>
        <w:t>.</w:t>
      </w:r>
    </w:p>
    <w:p w:rsidR="009700D4" w:rsidRPr="00A21F18" w:rsidRDefault="009700D4" w:rsidP="002A53E1">
      <w:pPr>
        <w:spacing w:line="360" w:lineRule="auto"/>
        <w:ind w:left="720" w:hanging="720"/>
        <w:jc w:val="both"/>
        <w:rPr>
          <w:rtl/>
        </w:rPr>
      </w:pPr>
    </w:p>
    <w:p w:rsidR="009700D4" w:rsidRPr="009700D4" w:rsidRDefault="009700D4" w:rsidP="002A53E1">
      <w:pPr>
        <w:spacing w:line="360" w:lineRule="auto"/>
        <w:jc w:val="both"/>
        <w:rPr>
          <w:b/>
          <w:bCs/>
          <w:rtl/>
        </w:rPr>
      </w:pPr>
      <w:r w:rsidRPr="009700D4">
        <w:rPr>
          <w:b/>
          <w:bCs/>
          <w:rtl/>
        </w:rPr>
        <w:t xml:space="preserve">התחייבות לעניין העמדת </w:t>
      </w:r>
      <w:proofErr w:type="spellStart"/>
      <w:r w:rsidRPr="009700D4">
        <w:rPr>
          <w:b/>
          <w:bCs/>
          <w:rtl/>
        </w:rPr>
        <w:t>כח</w:t>
      </w:r>
      <w:proofErr w:type="spellEnd"/>
      <w:r w:rsidRPr="009700D4">
        <w:rPr>
          <w:b/>
          <w:bCs/>
          <w:rtl/>
        </w:rPr>
        <w:t xml:space="preserve"> אדם המוצע</w:t>
      </w:r>
      <w:r w:rsidRPr="009700D4">
        <w:rPr>
          <w:rFonts w:hint="cs"/>
          <w:b/>
          <w:bCs/>
          <w:rtl/>
        </w:rPr>
        <w:t xml:space="preserve"> </w:t>
      </w:r>
    </w:p>
    <w:p w:rsidR="009700D4" w:rsidRPr="009700D4" w:rsidRDefault="009700D4" w:rsidP="002A53E1">
      <w:pPr>
        <w:spacing w:line="360" w:lineRule="auto"/>
        <w:jc w:val="both"/>
        <w:rPr>
          <w:rtl/>
        </w:rPr>
      </w:pPr>
      <w:r w:rsidRPr="009700D4">
        <w:rPr>
          <w:rtl/>
        </w:rPr>
        <w:t xml:space="preserve">הריני מתחייב כי אם אזכה במכרז, אעמיד לרשות </w:t>
      </w:r>
      <w:r w:rsidR="00B25846">
        <w:rPr>
          <w:rtl/>
        </w:rPr>
        <w:t>משרד הבינוי</w:t>
      </w:r>
      <w:r w:rsidRPr="009700D4">
        <w:rPr>
          <w:rtl/>
        </w:rPr>
        <w:t xml:space="preserve"> את </w:t>
      </w:r>
      <w:r w:rsidRPr="009700D4">
        <w:rPr>
          <w:rFonts w:hint="cs"/>
          <w:rtl/>
        </w:rPr>
        <w:t>הצוות שהוצע על ידי</w:t>
      </w:r>
      <w:r w:rsidRPr="009700D4">
        <w:rPr>
          <w:rtl/>
        </w:rPr>
        <w:t>.</w:t>
      </w:r>
    </w:p>
    <w:p w:rsidR="009700D4" w:rsidRPr="009700D4" w:rsidRDefault="009700D4" w:rsidP="002A53E1">
      <w:pPr>
        <w:spacing w:line="360" w:lineRule="auto"/>
        <w:jc w:val="both"/>
        <w:rPr>
          <w:rtl/>
        </w:rPr>
      </w:pPr>
      <w:r w:rsidRPr="009700D4">
        <w:rPr>
          <w:rtl/>
        </w:rPr>
        <w:t>ידוע לי, כי אם לא אעשה כן, רשאי המשרד לבטל את זכייתי, ו/או את החוזה שחתמתי עם המשרד, ויהיה עלי לשאת בכל הנזקים וההוצאות שיגרמו ל</w:t>
      </w:r>
      <w:r w:rsidR="00B25846">
        <w:rPr>
          <w:rtl/>
        </w:rPr>
        <w:t>משרד הבינוי</w:t>
      </w:r>
      <w:r w:rsidRPr="009700D4">
        <w:rPr>
          <w:rtl/>
        </w:rPr>
        <w:t xml:space="preserve"> עקב</w:t>
      </w:r>
      <w:r w:rsidRPr="009700D4">
        <w:rPr>
          <w:rFonts w:hint="cs"/>
          <w:rtl/>
        </w:rPr>
        <w:t xml:space="preserve"> </w:t>
      </w:r>
      <w:r w:rsidRPr="009700D4">
        <w:rPr>
          <w:rtl/>
        </w:rPr>
        <w:t>ביטול הזכייה ו/או החוזה וכל הכרוך בכך.</w:t>
      </w:r>
      <w:r w:rsidRPr="009700D4">
        <w:rPr>
          <w:rFonts w:hint="cs"/>
          <w:rtl/>
        </w:rPr>
        <w:t xml:space="preserve"> </w:t>
      </w:r>
    </w:p>
    <w:p w:rsidR="009700D4" w:rsidRPr="00A21F18" w:rsidRDefault="009700D4" w:rsidP="002A53E1">
      <w:pPr>
        <w:spacing w:line="360" w:lineRule="auto"/>
        <w:jc w:val="both"/>
        <w:rPr>
          <w:rtl/>
        </w:rPr>
      </w:pPr>
    </w:p>
    <w:p w:rsidR="009700D4" w:rsidRPr="009700D4" w:rsidRDefault="009700D4" w:rsidP="002A53E1">
      <w:pPr>
        <w:spacing w:line="360" w:lineRule="auto"/>
        <w:rPr>
          <w:b/>
          <w:bCs/>
          <w:rtl/>
        </w:rPr>
      </w:pPr>
      <w:r w:rsidRPr="009700D4">
        <w:rPr>
          <w:rFonts w:hint="cs"/>
          <w:b/>
          <w:bCs/>
          <w:rtl/>
        </w:rPr>
        <w:t xml:space="preserve">התחייבות המציע </w:t>
      </w:r>
      <w:r w:rsidRPr="009700D4">
        <w:rPr>
          <w:b/>
          <w:bCs/>
          <w:rtl/>
        </w:rPr>
        <w:t xml:space="preserve">למתן שירותים </w:t>
      </w:r>
      <w:r w:rsidRPr="009700D4">
        <w:rPr>
          <w:rFonts w:hint="cs"/>
          <w:b/>
          <w:bCs/>
          <w:rtl/>
        </w:rPr>
        <w:t>מקצועיים ו</w:t>
      </w:r>
      <w:r w:rsidRPr="009700D4">
        <w:rPr>
          <w:b/>
          <w:bCs/>
          <w:rtl/>
        </w:rPr>
        <w:t xml:space="preserve">איכותיים </w:t>
      </w:r>
    </w:p>
    <w:p w:rsidR="009700D4" w:rsidRPr="00A21F18" w:rsidRDefault="009700D4" w:rsidP="002A53E1">
      <w:pPr>
        <w:spacing w:line="360" w:lineRule="auto"/>
        <w:jc w:val="both"/>
        <w:rPr>
          <w:rtl/>
        </w:rPr>
      </w:pPr>
      <w:r w:rsidRPr="00A21F18">
        <w:rPr>
          <w:rtl/>
        </w:rPr>
        <w:t xml:space="preserve">הריני מתחייב כי אם אזכה במכרז, </w:t>
      </w:r>
      <w:r w:rsidRPr="00A21F18">
        <w:rPr>
          <w:rFonts w:hint="cs"/>
          <w:rtl/>
        </w:rPr>
        <w:t>אפעל</w:t>
      </w:r>
      <w:r w:rsidRPr="00A21F18">
        <w:rPr>
          <w:rtl/>
        </w:rPr>
        <w:t xml:space="preserve"> למתן שירותים </w:t>
      </w:r>
      <w:r w:rsidRPr="00A21F18">
        <w:rPr>
          <w:rFonts w:hint="cs"/>
          <w:rtl/>
        </w:rPr>
        <w:t>מקצועיים ו</w:t>
      </w:r>
      <w:r w:rsidRPr="00A21F18">
        <w:rPr>
          <w:rtl/>
        </w:rPr>
        <w:t xml:space="preserve">איכותיים וברמת אמינות גבוהה </w:t>
      </w:r>
      <w:r w:rsidRPr="00A21F18">
        <w:rPr>
          <w:rFonts w:hint="cs"/>
          <w:rtl/>
        </w:rPr>
        <w:t>.</w:t>
      </w:r>
    </w:p>
    <w:p w:rsidR="009700D4" w:rsidRDefault="009700D4" w:rsidP="002A53E1">
      <w:pPr>
        <w:pBdr>
          <w:bottom w:val="wave" w:sz="6" w:space="1" w:color="auto"/>
        </w:pBdr>
        <w:spacing w:line="360" w:lineRule="auto"/>
        <w:jc w:val="both"/>
        <w:rPr>
          <w:rtl/>
        </w:rPr>
      </w:pPr>
      <w:r w:rsidRPr="00A21F18">
        <w:rPr>
          <w:rtl/>
        </w:rPr>
        <w:t>ידוע לי, כי אם לא אעשה כן, רשאי המשרד לבטל את זכייתי, ו/או את החוזה שחתמתי עם המשרד, ויהיה עלי לשאת בכל הנזקים וההוצאות שיגרמו ל</w:t>
      </w:r>
      <w:r w:rsidR="00B25846">
        <w:rPr>
          <w:rtl/>
        </w:rPr>
        <w:t>משרד הבינוי</w:t>
      </w:r>
      <w:r w:rsidRPr="00A21F18">
        <w:rPr>
          <w:rtl/>
        </w:rPr>
        <w:t xml:space="preserve"> עקב ביטול הזכייה ו/או החוזה וכל הכרוך בכך.</w:t>
      </w:r>
    </w:p>
    <w:p w:rsidR="009700D4" w:rsidRPr="00A21F18" w:rsidRDefault="009700D4" w:rsidP="002A53E1">
      <w:pPr>
        <w:spacing w:line="360" w:lineRule="auto"/>
        <w:jc w:val="both"/>
        <w:rPr>
          <w:rtl/>
        </w:rPr>
      </w:pPr>
    </w:p>
    <w:p w:rsidR="009700D4" w:rsidRPr="00182917" w:rsidRDefault="009700D4" w:rsidP="002A53E1">
      <w:pPr>
        <w:spacing w:line="360" w:lineRule="auto"/>
        <w:rPr>
          <w:b/>
          <w:bCs/>
          <w:rtl/>
        </w:rPr>
      </w:pPr>
      <w:r w:rsidRPr="00182917">
        <w:rPr>
          <w:b/>
          <w:bCs/>
          <w:rtl/>
        </w:rPr>
        <w:t>התחייבות המציע לחתום על חוזה שירותים</w:t>
      </w:r>
    </w:p>
    <w:p w:rsidR="009700D4" w:rsidRPr="00A21F18" w:rsidRDefault="009700D4" w:rsidP="00B9787F">
      <w:pPr>
        <w:pBdr>
          <w:bottom w:val="wave" w:sz="6" w:space="1" w:color="auto"/>
        </w:pBdr>
        <w:spacing w:line="360" w:lineRule="auto"/>
        <w:jc w:val="both"/>
      </w:pPr>
      <w:r w:rsidRPr="00A21F18">
        <w:rPr>
          <w:rtl/>
        </w:rPr>
        <w:t>קראתי את נוסח החוזה</w:t>
      </w:r>
      <w:r>
        <w:rPr>
          <w:rtl/>
        </w:rPr>
        <w:t xml:space="preserve"> </w:t>
      </w:r>
      <w:r w:rsidRPr="00A21F18">
        <w:rPr>
          <w:rFonts w:hint="cs"/>
          <w:rtl/>
        </w:rPr>
        <w:t xml:space="preserve">המצורף למסמכי המכרז. </w:t>
      </w:r>
      <w:r w:rsidRPr="00A21F18">
        <w:rPr>
          <w:rtl/>
        </w:rPr>
        <w:t xml:space="preserve">אני מסכים לאמור בו ומודיע כי החוזה מהווה חלק בלתי נפרד מהצעתי זו, ומתחייב לחתום על החוזה תוך </w:t>
      </w:r>
      <w:r w:rsidR="00B9787F">
        <w:rPr>
          <w:rFonts w:hint="cs"/>
          <w:rtl/>
        </w:rPr>
        <w:t>7</w:t>
      </w:r>
      <w:r w:rsidR="00B9787F" w:rsidRPr="00A21F18">
        <w:rPr>
          <w:rtl/>
        </w:rPr>
        <w:t xml:space="preserve"> </w:t>
      </w:r>
      <w:r w:rsidRPr="00A21F18">
        <w:rPr>
          <w:rtl/>
        </w:rPr>
        <w:t xml:space="preserve">ימים </w:t>
      </w:r>
      <w:r w:rsidRPr="00A21F18">
        <w:rPr>
          <w:rFonts w:hint="cs"/>
          <w:rtl/>
        </w:rPr>
        <w:t xml:space="preserve">מקבלת החוזה המצורף להודעת הזכייה מטעם </w:t>
      </w:r>
      <w:r w:rsidR="00B25846">
        <w:rPr>
          <w:rFonts w:hint="cs"/>
          <w:rtl/>
        </w:rPr>
        <w:t>משרד הבינוי</w:t>
      </w:r>
      <w:r w:rsidRPr="00A21F18">
        <w:rPr>
          <w:rFonts w:hint="cs"/>
          <w:rtl/>
        </w:rPr>
        <w:t>.</w:t>
      </w:r>
    </w:p>
    <w:p w:rsidR="009700D4" w:rsidRPr="00A21F18" w:rsidRDefault="009700D4" w:rsidP="009700D4">
      <w:pPr>
        <w:jc w:val="both"/>
        <w:rPr>
          <w:rtl/>
        </w:rPr>
      </w:pPr>
    </w:p>
    <w:p w:rsidR="009700D4" w:rsidRDefault="009700D4" w:rsidP="009700D4">
      <w:pPr>
        <w:jc w:val="both"/>
        <w:rPr>
          <w:rtl/>
        </w:rPr>
      </w:pPr>
    </w:p>
    <w:p w:rsidR="002A53E1" w:rsidRPr="00A21F18" w:rsidRDefault="002A53E1" w:rsidP="009700D4">
      <w:pPr>
        <w:jc w:val="both"/>
        <w:rPr>
          <w:rtl/>
        </w:rPr>
      </w:pPr>
    </w:p>
    <w:p w:rsidR="009700D4" w:rsidRPr="00A21F18" w:rsidRDefault="009700D4" w:rsidP="009700D4">
      <w:pPr>
        <w:jc w:val="both"/>
        <w:rPr>
          <w:rt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700D4" w:rsidRPr="00A21F18" w:rsidTr="00182917">
        <w:tc>
          <w:tcPr>
            <w:tcW w:w="2840" w:type="dxa"/>
          </w:tcPr>
          <w:p w:rsidR="009700D4" w:rsidRPr="00A21F18" w:rsidRDefault="009700D4" w:rsidP="00446806">
            <w:pPr>
              <w:jc w:val="both"/>
              <w:rPr>
                <w:rtl/>
              </w:rPr>
            </w:pPr>
            <w:r w:rsidRPr="00A21F18">
              <w:rPr>
                <w:rFonts w:hint="cs"/>
                <w:rtl/>
              </w:rPr>
              <w:t>____________________</w:t>
            </w:r>
          </w:p>
        </w:tc>
        <w:tc>
          <w:tcPr>
            <w:tcW w:w="2841" w:type="dxa"/>
          </w:tcPr>
          <w:p w:rsidR="009700D4" w:rsidRPr="00A21F18" w:rsidRDefault="009700D4" w:rsidP="00446806">
            <w:pPr>
              <w:jc w:val="both"/>
              <w:rPr>
                <w:rtl/>
              </w:rPr>
            </w:pPr>
            <w:r w:rsidRPr="00A21F18">
              <w:rPr>
                <w:rFonts w:hint="cs"/>
                <w:rtl/>
              </w:rPr>
              <w:t>____________________</w:t>
            </w:r>
          </w:p>
        </w:tc>
        <w:tc>
          <w:tcPr>
            <w:tcW w:w="2841" w:type="dxa"/>
          </w:tcPr>
          <w:p w:rsidR="009700D4" w:rsidRPr="00A21F18" w:rsidRDefault="009700D4" w:rsidP="00446806">
            <w:pPr>
              <w:jc w:val="both"/>
              <w:rPr>
                <w:rtl/>
              </w:rPr>
            </w:pPr>
            <w:r w:rsidRPr="00A21F18">
              <w:rPr>
                <w:rFonts w:hint="cs"/>
                <w:rtl/>
              </w:rPr>
              <w:t>____________________</w:t>
            </w:r>
          </w:p>
        </w:tc>
      </w:tr>
      <w:tr w:rsidR="009700D4" w:rsidRPr="00A21F18" w:rsidTr="00182917">
        <w:tc>
          <w:tcPr>
            <w:tcW w:w="2840" w:type="dxa"/>
          </w:tcPr>
          <w:p w:rsidR="009700D4" w:rsidRPr="00A21F18" w:rsidRDefault="009700D4" w:rsidP="00446806">
            <w:pPr>
              <w:jc w:val="center"/>
              <w:rPr>
                <w:rtl/>
              </w:rPr>
            </w:pPr>
            <w:r w:rsidRPr="00A21F18">
              <w:rPr>
                <w:rFonts w:hint="cs"/>
                <w:rtl/>
              </w:rPr>
              <w:t>תאריך</w:t>
            </w:r>
          </w:p>
        </w:tc>
        <w:tc>
          <w:tcPr>
            <w:tcW w:w="2841" w:type="dxa"/>
          </w:tcPr>
          <w:p w:rsidR="009700D4" w:rsidRPr="00A21F18" w:rsidRDefault="009700D4" w:rsidP="00446806">
            <w:pPr>
              <w:jc w:val="center"/>
              <w:rPr>
                <w:rtl/>
              </w:rPr>
            </w:pPr>
            <w:r w:rsidRPr="00A21F18">
              <w:rPr>
                <w:rFonts w:hint="cs"/>
                <w:rtl/>
              </w:rPr>
              <w:t>חותמת המציע</w:t>
            </w:r>
          </w:p>
        </w:tc>
        <w:tc>
          <w:tcPr>
            <w:tcW w:w="2841" w:type="dxa"/>
          </w:tcPr>
          <w:p w:rsidR="009700D4" w:rsidRPr="00A21F18" w:rsidRDefault="009700D4" w:rsidP="00446806">
            <w:pPr>
              <w:jc w:val="center"/>
              <w:rPr>
                <w:rtl/>
              </w:rPr>
            </w:pPr>
            <w:r w:rsidRPr="00A21F18">
              <w:rPr>
                <w:rFonts w:hint="cs"/>
                <w:rtl/>
              </w:rPr>
              <w:t>חתימת המציע</w:t>
            </w:r>
          </w:p>
        </w:tc>
      </w:tr>
    </w:tbl>
    <w:p w:rsidR="006A5D3B" w:rsidRDefault="006A5D3B" w:rsidP="00956774">
      <w:pPr>
        <w:rPr>
          <w:rtl/>
        </w:rPr>
      </w:pPr>
      <w:bookmarkStart w:id="29" w:name="_נספח_ז'_-"/>
      <w:bookmarkEnd w:id="29"/>
    </w:p>
    <w:p w:rsidR="006A5D3B" w:rsidRDefault="006A5D3B" w:rsidP="006A5D3B">
      <w:pPr>
        <w:bidi w:val="0"/>
        <w:rPr>
          <w:rFonts w:ascii="Cambria" w:hAnsi="Cambria"/>
          <w:sz w:val="28"/>
          <w:szCs w:val="28"/>
          <w:rtl/>
        </w:rPr>
      </w:pPr>
      <w:r>
        <w:rPr>
          <w:rtl/>
        </w:rPr>
        <w:br w:type="page"/>
      </w:r>
    </w:p>
    <w:p w:rsidR="00886493" w:rsidRPr="002B23A0" w:rsidRDefault="00886493" w:rsidP="00B927B5">
      <w:pPr>
        <w:pStyle w:val="2"/>
        <w:numPr>
          <w:ilvl w:val="0"/>
          <w:numId w:val="0"/>
        </w:numPr>
        <w:spacing w:line="360" w:lineRule="auto"/>
        <w:ind w:left="720"/>
        <w:jc w:val="center"/>
        <w:rPr>
          <w:rtl/>
        </w:rPr>
      </w:pPr>
      <w:bookmarkStart w:id="30" w:name="_Toc405251998"/>
      <w:r w:rsidRPr="002B23A0">
        <w:rPr>
          <w:rFonts w:cs="David" w:hint="cs"/>
          <w:i w:val="0"/>
          <w:iCs w:val="0"/>
          <w:u w:val="single"/>
          <w:rtl/>
        </w:rPr>
        <w:lastRenderedPageBreak/>
        <w:t>נספח ז' - טופס הצעת המחיר</w:t>
      </w:r>
      <w:bookmarkEnd w:id="30"/>
    </w:p>
    <w:p w:rsidR="002B23A0" w:rsidRPr="00CB433B" w:rsidRDefault="002B23A0" w:rsidP="00B927B5">
      <w:pPr>
        <w:spacing w:line="360" w:lineRule="auto"/>
        <w:rPr>
          <w:rtl/>
        </w:rPr>
      </w:pPr>
    </w:p>
    <w:p w:rsidR="002B23A0" w:rsidRPr="00166B0C" w:rsidRDefault="002B23A0" w:rsidP="00B927B5">
      <w:pPr>
        <w:spacing w:line="360" w:lineRule="auto"/>
        <w:rPr>
          <w:u w:val="single"/>
          <w:rtl/>
        </w:rPr>
      </w:pPr>
      <w:r w:rsidRPr="00166B0C">
        <w:rPr>
          <w:rFonts w:hint="cs"/>
          <w:u w:val="single"/>
          <w:rtl/>
        </w:rPr>
        <w:t>לכבוד ועדת המכרזים</w:t>
      </w:r>
    </w:p>
    <w:p w:rsidR="002B23A0" w:rsidRPr="002B23A0" w:rsidRDefault="00B25846" w:rsidP="00B927B5">
      <w:pPr>
        <w:spacing w:line="360" w:lineRule="auto"/>
        <w:rPr>
          <w:rtl/>
        </w:rPr>
      </w:pPr>
      <w:r>
        <w:rPr>
          <w:rFonts w:hint="cs"/>
          <w:u w:val="single"/>
          <w:rtl/>
        </w:rPr>
        <w:t>משרד הבינוי</w:t>
      </w:r>
    </w:p>
    <w:p w:rsidR="002B23A0" w:rsidRPr="00792C8E" w:rsidRDefault="002B23A0" w:rsidP="00B927B5">
      <w:pPr>
        <w:spacing w:line="360" w:lineRule="auto"/>
        <w:jc w:val="center"/>
        <w:rPr>
          <w:sz w:val="24"/>
          <w:szCs w:val="24"/>
          <w:rtl/>
        </w:rPr>
      </w:pPr>
    </w:p>
    <w:p w:rsidR="002B23A0" w:rsidRPr="00792C8E" w:rsidRDefault="002B23A0" w:rsidP="00B927B5">
      <w:pPr>
        <w:spacing w:line="360" w:lineRule="auto"/>
        <w:jc w:val="center"/>
        <w:rPr>
          <w:sz w:val="24"/>
          <w:szCs w:val="24"/>
          <w:rtl/>
        </w:rPr>
      </w:pPr>
    </w:p>
    <w:p w:rsidR="002B23A0" w:rsidRPr="00792C8E" w:rsidRDefault="002B23A0" w:rsidP="007D7BFC">
      <w:pPr>
        <w:spacing w:line="360" w:lineRule="auto"/>
        <w:jc w:val="center"/>
        <w:rPr>
          <w:b/>
          <w:bCs/>
          <w:sz w:val="24"/>
          <w:szCs w:val="24"/>
          <w:u w:val="single"/>
          <w:rtl/>
        </w:rPr>
      </w:pPr>
      <w:r w:rsidRPr="00792C8E">
        <w:rPr>
          <w:rFonts w:hint="cs"/>
          <w:sz w:val="24"/>
          <w:szCs w:val="24"/>
          <w:rtl/>
        </w:rPr>
        <w:t xml:space="preserve">הנדון : </w:t>
      </w:r>
      <w:r w:rsidRPr="00792C8E">
        <w:rPr>
          <w:rFonts w:hint="cs"/>
          <w:bCs/>
          <w:sz w:val="24"/>
          <w:szCs w:val="24"/>
          <w:u w:val="single"/>
          <w:rtl/>
        </w:rPr>
        <w:t xml:space="preserve">הצעה כספית למכרז מס' </w:t>
      </w:r>
      <w:r w:rsidR="007D7BFC">
        <w:rPr>
          <w:rFonts w:hint="cs"/>
          <w:bCs/>
          <w:sz w:val="24"/>
          <w:szCs w:val="24"/>
          <w:u w:val="single"/>
          <w:rtl/>
        </w:rPr>
        <w:t>17/2014</w:t>
      </w:r>
      <w:r w:rsidRPr="00792C8E">
        <w:rPr>
          <w:rFonts w:hint="cs"/>
          <w:bCs/>
          <w:sz w:val="24"/>
          <w:szCs w:val="24"/>
          <w:u w:val="single"/>
          <w:rtl/>
        </w:rPr>
        <w:t xml:space="preserve"> </w:t>
      </w:r>
    </w:p>
    <w:p w:rsidR="002B23A0" w:rsidRPr="00792C8E" w:rsidRDefault="002B23A0" w:rsidP="00B927B5">
      <w:pPr>
        <w:spacing w:line="360" w:lineRule="auto"/>
        <w:jc w:val="center"/>
        <w:rPr>
          <w:b/>
          <w:bCs/>
          <w:color w:val="000000"/>
          <w:sz w:val="24"/>
          <w:szCs w:val="24"/>
          <w:u w:val="single"/>
          <w:rtl/>
        </w:rPr>
      </w:pPr>
    </w:p>
    <w:p w:rsidR="002B23A0" w:rsidRPr="00792C8E" w:rsidRDefault="002B23A0" w:rsidP="00B927B5">
      <w:pPr>
        <w:spacing w:line="360" w:lineRule="auto"/>
        <w:rPr>
          <w:b/>
          <w:bCs/>
          <w:rtl/>
        </w:rPr>
      </w:pPr>
      <w:r w:rsidRPr="00792C8E">
        <w:rPr>
          <w:rFonts w:hint="cs"/>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rsidR="002B23A0" w:rsidRPr="00792C8E" w:rsidRDefault="002B23A0" w:rsidP="00B927B5">
      <w:pPr>
        <w:spacing w:line="360" w:lineRule="auto"/>
        <w:rPr>
          <w:sz w:val="24"/>
          <w:szCs w:val="24"/>
          <w:rtl/>
        </w:rPr>
      </w:pPr>
    </w:p>
    <w:p w:rsidR="002B23A0" w:rsidRPr="00E34532" w:rsidRDefault="002B23A0" w:rsidP="001423FF">
      <w:pPr>
        <w:pStyle w:val="13"/>
        <w:numPr>
          <w:ilvl w:val="0"/>
          <w:numId w:val="5"/>
        </w:numPr>
        <w:tabs>
          <w:tab w:val="clear" w:pos="1800"/>
          <w:tab w:val="left" w:pos="754"/>
        </w:tabs>
        <w:spacing w:line="360" w:lineRule="auto"/>
        <w:jc w:val="left"/>
        <w:rPr>
          <w:rFonts w:cs="David"/>
          <w:b/>
          <w:szCs w:val="24"/>
        </w:rPr>
      </w:pPr>
      <w:r w:rsidRPr="00E34532">
        <w:rPr>
          <w:rFonts w:cs="David" w:hint="cs"/>
          <w:b/>
          <w:szCs w:val="24"/>
          <w:rtl/>
        </w:rPr>
        <w:t xml:space="preserve">הצעתי הנה מתן הנחה של %_____ מסכום התקשרות </w:t>
      </w:r>
      <w:r w:rsidRPr="007D7BFC">
        <w:rPr>
          <w:rFonts w:cs="David" w:hint="cs"/>
          <w:b/>
          <w:szCs w:val="24"/>
          <w:rtl/>
        </w:rPr>
        <w:t xml:space="preserve">של </w:t>
      </w:r>
      <w:r w:rsidR="00166B0C" w:rsidRPr="007D7BFC">
        <w:rPr>
          <w:rFonts w:cs="David" w:hint="cs"/>
          <w:b/>
          <w:szCs w:val="24"/>
          <w:rtl/>
        </w:rPr>
        <w:t>100,000 ₪</w:t>
      </w:r>
      <w:r w:rsidRPr="007D7BFC">
        <w:rPr>
          <w:rFonts w:cs="David" w:hint="cs"/>
          <w:b/>
          <w:szCs w:val="24"/>
          <w:rtl/>
        </w:rPr>
        <w:t xml:space="preserve"> כולל</w:t>
      </w:r>
      <w:r w:rsidRPr="00166B0C">
        <w:rPr>
          <w:rFonts w:cs="David" w:hint="cs"/>
          <w:b/>
          <w:szCs w:val="24"/>
          <w:rtl/>
        </w:rPr>
        <w:t xml:space="preserve"> מע"</w:t>
      </w:r>
      <w:r w:rsidR="00166B0C">
        <w:rPr>
          <w:rFonts w:cs="David" w:hint="cs"/>
          <w:b/>
          <w:szCs w:val="24"/>
          <w:rtl/>
        </w:rPr>
        <w:t>מ</w:t>
      </w:r>
      <w:r>
        <w:rPr>
          <w:rFonts w:cs="David" w:hint="cs"/>
          <w:b/>
          <w:szCs w:val="24"/>
          <w:rtl/>
        </w:rPr>
        <w:t>.</w:t>
      </w:r>
    </w:p>
    <w:p w:rsidR="002B23A0" w:rsidRPr="002B23A0" w:rsidRDefault="002B23A0" w:rsidP="00B927B5">
      <w:pPr>
        <w:pStyle w:val="13"/>
        <w:tabs>
          <w:tab w:val="clear" w:pos="1800"/>
          <w:tab w:val="left" w:pos="754"/>
        </w:tabs>
        <w:spacing w:line="360" w:lineRule="auto"/>
        <w:ind w:left="720"/>
        <w:rPr>
          <w:rFonts w:cs="David"/>
          <w:b/>
          <w:bCs/>
          <w:szCs w:val="24"/>
          <w:rtl/>
        </w:rPr>
      </w:pPr>
      <w:r w:rsidRPr="00F9235C">
        <w:rPr>
          <w:rFonts w:cs="David" w:hint="cs"/>
          <w:b/>
          <w:bCs/>
          <w:szCs w:val="24"/>
        </w:rPr>
        <w:t xml:space="preserve"> </w:t>
      </w:r>
    </w:p>
    <w:p w:rsidR="002B23A0" w:rsidRPr="00FF6CE9" w:rsidRDefault="002B23A0" w:rsidP="001423FF">
      <w:pPr>
        <w:numPr>
          <w:ilvl w:val="0"/>
          <w:numId w:val="5"/>
        </w:numPr>
        <w:spacing w:line="360" w:lineRule="auto"/>
        <w:rPr>
          <w:sz w:val="24"/>
          <w:szCs w:val="24"/>
        </w:rPr>
      </w:pPr>
      <w:r w:rsidRPr="00166B0C">
        <w:rPr>
          <w:rFonts w:hint="cs"/>
          <w:b/>
          <w:noProof/>
          <w:sz w:val="24"/>
          <w:szCs w:val="24"/>
          <w:rtl/>
        </w:rPr>
        <w:t>ידוע לי כי ההצעה לעיל כוללת את רכיב המע"מ המתווסף</w:t>
      </w:r>
      <w:r w:rsidR="00807CF3">
        <w:rPr>
          <w:rFonts w:hint="cs"/>
          <w:b/>
          <w:noProof/>
          <w:sz w:val="24"/>
          <w:szCs w:val="24"/>
          <w:rtl/>
        </w:rPr>
        <w:t xml:space="preserve"> </w:t>
      </w:r>
      <w:r w:rsidRPr="00166B0C">
        <w:rPr>
          <w:rFonts w:hint="cs"/>
          <w:b/>
          <w:noProof/>
          <w:sz w:val="24"/>
          <w:szCs w:val="24"/>
          <w:rtl/>
        </w:rPr>
        <w:t xml:space="preserve">על פי שיעורו כדין </w:t>
      </w:r>
      <w:r w:rsidRPr="00166B0C">
        <w:rPr>
          <w:b/>
          <w:noProof/>
          <w:sz w:val="24"/>
          <w:szCs w:val="24"/>
          <w:rtl/>
        </w:rPr>
        <w:t>וכל מס או תשלום אחר</w:t>
      </w:r>
      <w:r w:rsidRPr="00166B0C">
        <w:rPr>
          <w:rFonts w:hint="cs"/>
          <w:b/>
          <w:noProof/>
          <w:sz w:val="24"/>
          <w:szCs w:val="24"/>
          <w:rtl/>
        </w:rPr>
        <w:t>,</w:t>
      </w:r>
      <w:r w:rsidRPr="002B23A0">
        <w:rPr>
          <w:rFonts w:hint="cs"/>
          <w:b/>
          <w:noProof/>
          <w:sz w:val="24"/>
          <w:szCs w:val="24"/>
          <w:rtl/>
        </w:rPr>
        <w:t xml:space="preserve"> </w:t>
      </w:r>
      <w:r>
        <w:rPr>
          <w:rFonts w:hint="cs"/>
          <w:b/>
          <w:noProof/>
          <w:sz w:val="24"/>
          <w:szCs w:val="24"/>
          <w:rtl/>
        </w:rPr>
        <w:t>לרבות, הצמדות, הוצאות ניהול, אש"ל, דמי נסיעות, ביטול זמן נסיעה, הדפסות, התקשרות עם אנשי הצוות וכל הדרוש לביצוע השירותים</w:t>
      </w:r>
      <w:r w:rsidR="00166B0C">
        <w:rPr>
          <w:rFonts w:hint="cs"/>
          <w:b/>
          <w:noProof/>
          <w:sz w:val="24"/>
          <w:szCs w:val="24"/>
          <w:rtl/>
        </w:rPr>
        <w:t>.</w:t>
      </w:r>
      <w:r w:rsidRPr="00166B0C">
        <w:rPr>
          <w:rFonts w:hint="cs"/>
          <w:b/>
          <w:noProof/>
          <w:sz w:val="24"/>
          <w:szCs w:val="24"/>
          <w:rtl/>
        </w:rPr>
        <w:br/>
      </w:r>
    </w:p>
    <w:p w:rsidR="002B23A0" w:rsidRPr="00FF6CE9" w:rsidRDefault="002B23A0" w:rsidP="001423FF">
      <w:pPr>
        <w:numPr>
          <w:ilvl w:val="0"/>
          <w:numId w:val="5"/>
        </w:numPr>
        <w:spacing w:line="360" w:lineRule="auto"/>
        <w:jc w:val="both"/>
        <w:rPr>
          <w:sz w:val="24"/>
          <w:szCs w:val="24"/>
        </w:rPr>
      </w:pPr>
      <w:r w:rsidRPr="00FF6CE9">
        <w:rPr>
          <w:rFonts w:hint="cs"/>
          <w:sz w:val="24"/>
          <w:szCs w:val="24"/>
          <w:rtl/>
        </w:rPr>
        <w:t>אינני מתנה את</w:t>
      </w:r>
      <w:r w:rsidRPr="00FF6CE9">
        <w:rPr>
          <w:sz w:val="24"/>
          <w:szCs w:val="24"/>
          <w:rtl/>
        </w:rPr>
        <w:t xml:space="preserve"> הצעת המחיר בשום תנאי</w:t>
      </w:r>
      <w:r w:rsidRPr="00FF6CE9">
        <w:rPr>
          <w:rFonts w:hint="cs"/>
          <w:sz w:val="24"/>
          <w:szCs w:val="24"/>
          <w:rtl/>
        </w:rPr>
        <w:t>.</w:t>
      </w:r>
    </w:p>
    <w:p w:rsidR="002B23A0" w:rsidRDefault="002B23A0" w:rsidP="00B927B5">
      <w:pPr>
        <w:pStyle w:val="aff"/>
        <w:spacing w:line="360" w:lineRule="auto"/>
        <w:rPr>
          <w:sz w:val="24"/>
          <w:szCs w:val="24"/>
          <w:rtl/>
        </w:rPr>
      </w:pPr>
    </w:p>
    <w:p w:rsidR="002B23A0" w:rsidRPr="00F9235C" w:rsidRDefault="002B23A0" w:rsidP="00B927B5">
      <w:pPr>
        <w:spacing w:line="360" w:lineRule="auto"/>
        <w:ind w:left="720"/>
        <w:jc w:val="both"/>
        <w:rPr>
          <w:sz w:val="24"/>
          <w:szCs w:val="24"/>
        </w:rPr>
      </w:pPr>
    </w:p>
    <w:tbl>
      <w:tblPr>
        <w:tblStyle w:val="14"/>
        <w:bidiVisual/>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8"/>
        <w:gridCol w:w="2778"/>
        <w:gridCol w:w="2689"/>
      </w:tblGrid>
      <w:tr w:rsidR="00316295" w:rsidRPr="00316295" w:rsidTr="00CC6690">
        <w:tc>
          <w:tcPr>
            <w:tcW w:w="2840"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w:t>
            </w:r>
          </w:p>
        </w:tc>
        <w:tc>
          <w:tcPr>
            <w:tcW w:w="284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w:t>
            </w:r>
          </w:p>
        </w:tc>
        <w:tc>
          <w:tcPr>
            <w:tcW w:w="284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w:t>
            </w:r>
          </w:p>
        </w:tc>
      </w:tr>
      <w:tr w:rsidR="00316295" w:rsidRPr="00316295" w:rsidTr="00CC6690">
        <w:tc>
          <w:tcPr>
            <w:tcW w:w="2840"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hint="cs"/>
                <w:noProof/>
                <w:sz w:val="24"/>
                <w:szCs w:val="24"/>
                <w:rtl/>
              </w:rPr>
              <w:t>חתימת מגיש ההצעה</w:t>
            </w:r>
          </w:p>
        </w:tc>
        <w:tc>
          <w:tcPr>
            <w:tcW w:w="2841"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hint="cs"/>
                <w:noProof/>
                <w:sz w:val="24"/>
                <w:szCs w:val="24"/>
                <w:rtl/>
              </w:rPr>
              <w:t>חותמת</w:t>
            </w:r>
          </w:p>
        </w:tc>
        <w:tc>
          <w:tcPr>
            <w:tcW w:w="2841" w:type="dxa"/>
          </w:tcPr>
          <w:p w:rsidR="00316295" w:rsidRPr="00316295" w:rsidRDefault="00316295" w:rsidP="00316295">
            <w:pPr>
              <w:tabs>
                <w:tab w:val="left" w:pos="1800"/>
              </w:tabs>
              <w:overflowPunct w:val="0"/>
              <w:autoSpaceDE w:val="0"/>
              <w:autoSpaceDN w:val="0"/>
              <w:adjustRightInd w:val="0"/>
              <w:spacing w:line="360" w:lineRule="auto"/>
              <w:ind w:left="284"/>
              <w:jc w:val="center"/>
              <w:textAlignment w:val="baseline"/>
              <w:rPr>
                <w:noProof/>
                <w:sz w:val="24"/>
                <w:szCs w:val="24"/>
                <w:rtl/>
              </w:rPr>
            </w:pPr>
            <w:r w:rsidRPr="00316295">
              <w:rPr>
                <w:rFonts w:hint="cs"/>
                <w:noProof/>
                <w:sz w:val="24"/>
                <w:szCs w:val="24"/>
                <w:rtl/>
              </w:rPr>
              <w:t>תאריך</w:t>
            </w:r>
          </w:p>
        </w:tc>
      </w:tr>
    </w:tbl>
    <w:p w:rsidR="002B23A0" w:rsidRDefault="002B23A0" w:rsidP="00B927B5">
      <w:pPr>
        <w:pStyle w:val="13"/>
        <w:spacing w:line="360" w:lineRule="auto"/>
        <w:jc w:val="left"/>
        <w:rPr>
          <w:rFonts w:cs="David"/>
          <w:szCs w:val="24"/>
          <w:rtl/>
        </w:rPr>
      </w:pPr>
    </w:p>
    <w:tbl>
      <w:tblPr>
        <w:tblStyle w:val="24"/>
        <w:bidiVisual/>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23"/>
        <w:gridCol w:w="4122"/>
      </w:tblGrid>
      <w:tr w:rsidR="00316295" w:rsidRPr="00316295" w:rsidTr="00CC6690">
        <w:tc>
          <w:tcPr>
            <w:tcW w:w="426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________________________________</w:t>
            </w:r>
          </w:p>
        </w:tc>
        <w:tc>
          <w:tcPr>
            <w:tcW w:w="426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________________________________</w:t>
            </w:r>
          </w:p>
        </w:tc>
      </w:tr>
      <w:tr w:rsidR="00316295" w:rsidRPr="00316295" w:rsidTr="00CC6690">
        <w:tc>
          <w:tcPr>
            <w:tcW w:w="4261"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hint="cs"/>
                <w:noProof/>
                <w:sz w:val="24"/>
                <w:szCs w:val="24"/>
                <w:rtl/>
              </w:rPr>
              <w:t>(תפקיד)</w:t>
            </w:r>
          </w:p>
        </w:tc>
        <w:tc>
          <w:tcPr>
            <w:tcW w:w="4261"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hint="cs"/>
                <w:noProof/>
                <w:sz w:val="24"/>
                <w:szCs w:val="24"/>
                <w:rtl/>
              </w:rPr>
              <w:t>(שם מלא וחתימה)</w:t>
            </w:r>
          </w:p>
        </w:tc>
      </w:tr>
    </w:tbl>
    <w:p w:rsidR="00316295" w:rsidRPr="00792C8E" w:rsidRDefault="00316295" w:rsidP="00B927B5">
      <w:pPr>
        <w:pStyle w:val="13"/>
        <w:spacing w:line="360" w:lineRule="auto"/>
        <w:jc w:val="left"/>
        <w:rPr>
          <w:rFonts w:cs="David"/>
          <w:szCs w:val="24"/>
          <w:rtl/>
        </w:rPr>
      </w:pPr>
    </w:p>
    <w:p w:rsidR="002B23A0" w:rsidRPr="00792C8E" w:rsidRDefault="002B23A0" w:rsidP="00B927B5">
      <w:pPr>
        <w:pStyle w:val="13"/>
        <w:spacing w:line="360" w:lineRule="auto"/>
        <w:jc w:val="left"/>
        <w:rPr>
          <w:rFonts w:cs="David"/>
          <w:szCs w:val="24"/>
          <w:rtl/>
        </w:rPr>
      </w:pPr>
    </w:p>
    <w:p w:rsidR="002B23A0" w:rsidRPr="00792C8E" w:rsidRDefault="002B23A0" w:rsidP="00B927B5">
      <w:pPr>
        <w:pStyle w:val="13"/>
        <w:spacing w:line="360" w:lineRule="auto"/>
        <w:jc w:val="left"/>
        <w:rPr>
          <w:rFonts w:cs="David"/>
          <w:szCs w:val="24"/>
          <w:rtl/>
        </w:rPr>
      </w:pPr>
    </w:p>
    <w:p w:rsidR="002B23A0" w:rsidRPr="00792C8E" w:rsidRDefault="002B23A0" w:rsidP="00B927B5">
      <w:pPr>
        <w:spacing w:line="360" w:lineRule="auto"/>
        <w:rPr>
          <w:rtl/>
        </w:rPr>
      </w:pPr>
    </w:p>
    <w:p w:rsidR="002B23A0" w:rsidRDefault="002B23A0" w:rsidP="00B927B5">
      <w:pPr>
        <w:spacing w:line="360" w:lineRule="auto"/>
      </w:pPr>
    </w:p>
    <w:p w:rsidR="00886493" w:rsidRDefault="00886493" w:rsidP="00B927B5">
      <w:pPr>
        <w:spacing w:line="360" w:lineRule="auto"/>
        <w:ind w:left="720" w:hanging="720"/>
        <w:jc w:val="both"/>
        <w:rPr>
          <w:rtl/>
        </w:rPr>
      </w:pPr>
    </w:p>
    <w:p w:rsidR="00886493" w:rsidRDefault="00886493" w:rsidP="00B927B5">
      <w:pPr>
        <w:spacing w:line="360" w:lineRule="auto"/>
        <w:ind w:left="720" w:hanging="720"/>
        <w:jc w:val="both"/>
        <w:rPr>
          <w:rtl/>
        </w:rPr>
      </w:pPr>
    </w:p>
    <w:p w:rsidR="00886493" w:rsidRDefault="00886493" w:rsidP="00B927B5">
      <w:pPr>
        <w:spacing w:line="360" w:lineRule="auto"/>
        <w:ind w:left="720" w:hanging="720"/>
        <w:jc w:val="both"/>
        <w:rPr>
          <w:rtl/>
        </w:rPr>
      </w:pPr>
    </w:p>
    <w:p w:rsidR="005354EA" w:rsidRDefault="005354EA" w:rsidP="00E718B0">
      <w:pPr>
        <w:spacing w:line="360" w:lineRule="auto"/>
        <w:jc w:val="both"/>
        <w:rPr>
          <w:rtl/>
        </w:rPr>
      </w:pPr>
    </w:p>
    <w:p w:rsidR="00C117A6" w:rsidRDefault="00C117A6" w:rsidP="00316295">
      <w:pPr>
        <w:spacing w:line="360" w:lineRule="auto"/>
        <w:jc w:val="both"/>
        <w:rPr>
          <w:rtl/>
        </w:rPr>
      </w:pPr>
    </w:p>
    <w:p w:rsidR="00C117A6" w:rsidRPr="00316295" w:rsidRDefault="00C117A6" w:rsidP="00316295">
      <w:pPr>
        <w:pStyle w:val="2"/>
        <w:numPr>
          <w:ilvl w:val="0"/>
          <w:numId w:val="0"/>
        </w:numPr>
        <w:spacing w:line="360" w:lineRule="auto"/>
        <w:ind w:left="720"/>
        <w:jc w:val="center"/>
        <w:rPr>
          <w:rFonts w:cs="David"/>
          <w:i w:val="0"/>
          <w:iCs w:val="0"/>
          <w:u w:val="single"/>
          <w:rtl/>
        </w:rPr>
      </w:pPr>
      <w:bookmarkStart w:id="31" w:name="_נספח_ח'_-"/>
      <w:bookmarkStart w:id="32" w:name="_Toc405251999"/>
      <w:bookmarkEnd w:id="31"/>
      <w:r w:rsidRPr="00C117A6">
        <w:rPr>
          <w:rFonts w:cs="David" w:hint="cs"/>
          <w:i w:val="0"/>
          <w:iCs w:val="0"/>
          <w:u w:val="single"/>
          <w:rtl/>
        </w:rPr>
        <w:lastRenderedPageBreak/>
        <w:t>נספח ח'</w:t>
      </w:r>
      <w:r w:rsidR="007E6BA2">
        <w:rPr>
          <w:rFonts w:cs="David" w:hint="cs"/>
          <w:i w:val="0"/>
          <w:iCs w:val="0"/>
          <w:u w:val="single"/>
          <w:rtl/>
        </w:rPr>
        <w:t xml:space="preserve"> - </w:t>
      </w:r>
      <w:r w:rsidRPr="007E6BA2">
        <w:rPr>
          <w:rFonts w:cs="David"/>
          <w:i w:val="0"/>
          <w:iCs w:val="0"/>
          <w:u w:val="single"/>
          <w:rtl/>
        </w:rPr>
        <w:t>תצהיר בדבר היעדר הרשעות</w:t>
      </w:r>
      <w:r w:rsidR="00807CF3">
        <w:rPr>
          <w:rFonts w:cs="David"/>
          <w:i w:val="0"/>
          <w:iCs w:val="0"/>
          <w:u w:val="single"/>
          <w:rtl/>
        </w:rPr>
        <w:t xml:space="preserve"> </w:t>
      </w:r>
      <w:r w:rsidRPr="00235D55">
        <w:rPr>
          <w:rFonts w:cs="David"/>
          <w:i w:val="0"/>
          <w:iCs w:val="0"/>
          <w:u w:val="single"/>
          <w:rtl/>
        </w:rPr>
        <w:t>בגין העסקת עובדים זרים ושכר מינימום</w:t>
      </w:r>
      <w:bookmarkEnd w:id="32"/>
    </w:p>
    <w:p w:rsidR="00316295" w:rsidRPr="00316295" w:rsidRDefault="00316295" w:rsidP="00316295">
      <w:pPr>
        <w:spacing w:line="360" w:lineRule="auto"/>
        <w:jc w:val="both"/>
        <w:rPr>
          <w:rFonts w:ascii="Arial" w:hAnsi="Arial"/>
          <w:sz w:val="24"/>
          <w:szCs w:val="24"/>
          <w:rtl/>
        </w:rPr>
      </w:pPr>
    </w:p>
    <w:p w:rsidR="00316295" w:rsidRPr="00316295" w:rsidRDefault="00316295" w:rsidP="00316295">
      <w:pPr>
        <w:spacing w:line="360" w:lineRule="auto"/>
        <w:jc w:val="both"/>
        <w:rPr>
          <w:rFonts w:ascii="Arial" w:hAnsi="Arial"/>
          <w:sz w:val="24"/>
          <w:szCs w:val="24"/>
        </w:rPr>
      </w:pPr>
      <w:r w:rsidRPr="00316295">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316295" w:rsidRPr="00316295" w:rsidRDefault="00316295" w:rsidP="00316295">
      <w:pPr>
        <w:spacing w:line="360" w:lineRule="auto"/>
        <w:jc w:val="both"/>
        <w:rPr>
          <w:rFonts w:ascii="Arial" w:hAnsi="Arial"/>
          <w:sz w:val="24"/>
          <w:szCs w:val="24"/>
          <w:rtl/>
        </w:rPr>
      </w:pPr>
    </w:p>
    <w:p w:rsidR="00316295" w:rsidRPr="00316295" w:rsidRDefault="00316295" w:rsidP="00316295">
      <w:pPr>
        <w:spacing w:line="360" w:lineRule="auto"/>
        <w:jc w:val="both"/>
        <w:rPr>
          <w:rFonts w:ascii="Arial" w:hAnsi="Arial"/>
          <w:sz w:val="24"/>
          <w:szCs w:val="24"/>
          <w:rtl/>
        </w:rPr>
      </w:pPr>
      <w:r w:rsidRPr="00316295">
        <w:rPr>
          <w:rFonts w:ascii="Arial" w:hAnsi="Arial"/>
          <w:sz w:val="24"/>
          <w:szCs w:val="24"/>
          <w:rtl/>
        </w:rPr>
        <w:t>הנני נותן תצהיר זה בשם ___________________ שהוא המציע (להלן: "</w:t>
      </w:r>
      <w:r w:rsidRPr="00316295">
        <w:rPr>
          <w:rFonts w:ascii="Arial" w:hAnsi="Arial"/>
          <w:b/>
          <w:bCs/>
          <w:sz w:val="24"/>
          <w:szCs w:val="24"/>
          <w:rtl/>
        </w:rPr>
        <w:t>המציע</w:t>
      </w:r>
      <w:r w:rsidRPr="00316295">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316295" w:rsidRPr="00316295" w:rsidRDefault="00316295" w:rsidP="00316295">
      <w:pPr>
        <w:spacing w:line="360" w:lineRule="auto"/>
        <w:jc w:val="both"/>
        <w:rPr>
          <w:rFonts w:ascii="Arial" w:hAnsi="Arial"/>
          <w:sz w:val="24"/>
          <w:szCs w:val="24"/>
          <w:rtl/>
        </w:rPr>
      </w:pPr>
    </w:p>
    <w:p w:rsidR="00316295" w:rsidRPr="00316295" w:rsidRDefault="00316295" w:rsidP="00316295">
      <w:pPr>
        <w:spacing w:line="360" w:lineRule="auto"/>
        <w:jc w:val="both"/>
        <w:rPr>
          <w:rFonts w:ascii="Arial" w:hAnsi="Arial"/>
          <w:sz w:val="24"/>
          <w:szCs w:val="24"/>
          <w:rtl/>
        </w:rPr>
      </w:pPr>
      <w:r w:rsidRPr="00316295">
        <w:rPr>
          <w:rFonts w:ascii="Arial" w:hAnsi="Arial"/>
          <w:sz w:val="24"/>
          <w:szCs w:val="24"/>
          <w:rtl/>
        </w:rPr>
        <w:t>בתצהירי זה, משמעותו של המונח "</w:t>
      </w:r>
      <w:r w:rsidRPr="00316295">
        <w:rPr>
          <w:rFonts w:ascii="Arial" w:hAnsi="Arial"/>
          <w:b/>
          <w:bCs/>
          <w:sz w:val="24"/>
          <w:szCs w:val="24"/>
          <w:rtl/>
        </w:rPr>
        <w:t>בעל זיקה</w:t>
      </w:r>
      <w:r w:rsidRPr="00316295">
        <w:rPr>
          <w:rFonts w:ascii="Arial" w:hAnsi="Arial"/>
          <w:sz w:val="24"/>
          <w:szCs w:val="24"/>
          <w:rtl/>
        </w:rPr>
        <w:t>" כהגדרתו בחוק עסקאות גופים ציבוריים התשל"ו-1976 (להלן: "</w:t>
      </w:r>
      <w:r w:rsidRPr="00316295">
        <w:rPr>
          <w:rFonts w:ascii="Arial" w:hAnsi="Arial"/>
          <w:b/>
          <w:bCs/>
          <w:sz w:val="24"/>
          <w:szCs w:val="24"/>
          <w:rtl/>
        </w:rPr>
        <w:t>חוק עסקאות גופים ציבוריים</w:t>
      </w:r>
      <w:r w:rsidRPr="00316295">
        <w:rPr>
          <w:rFonts w:ascii="Arial" w:hAnsi="Arial"/>
          <w:sz w:val="24"/>
          <w:szCs w:val="24"/>
          <w:rtl/>
        </w:rPr>
        <w:t xml:space="preserve">"). אני מאשר/ת כי הוסברה לי משמעותו של מונח זה וכי אני מבין/ה אותו. </w:t>
      </w:r>
    </w:p>
    <w:p w:rsidR="00316295" w:rsidRPr="00316295" w:rsidRDefault="00316295" w:rsidP="00316295">
      <w:pPr>
        <w:spacing w:line="360" w:lineRule="auto"/>
        <w:jc w:val="both"/>
        <w:rPr>
          <w:rFonts w:ascii="Arial" w:hAnsi="Arial"/>
          <w:sz w:val="24"/>
          <w:szCs w:val="24"/>
          <w:rtl/>
        </w:rPr>
      </w:pPr>
      <w:r w:rsidRPr="00316295">
        <w:rPr>
          <w:rFonts w:ascii="Arial" w:hAnsi="Arial"/>
          <w:sz w:val="24"/>
          <w:szCs w:val="24"/>
          <w:rtl/>
        </w:rPr>
        <w:t xml:space="preserve">משמעותו של המונח </w:t>
      </w:r>
      <w:r w:rsidRPr="00316295">
        <w:rPr>
          <w:rFonts w:ascii="Arial" w:hAnsi="Arial"/>
          <w:b/>
          <w:bCs/>
          <w:sz w:val="24"/>
          <w:szCs w:val="24"/>
          <w:rtl/>
        </w:rPr>
        <w:t>"עבירה"</w:t>
      </w:r>
      <w:r w:rsidRPr="00316295">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16295" w:rsidRPr="00316295" w:rsidRDefault="00316295" w:rsidP="00316295">
      <w:pPr>
        <w:spacing w:line="360" w:lineRule="auto"/>
        <w:jc w:val="both"/>
        <w:rPr>
          <w:rFonts w:ascii="Arial" w:hAnsi="Arial"/>
          <w:sz w:val="24"/>
          <w:szCs w:val="24"/>
          <w:rtl/>
        </w:rPr>
      </w:pPr>
      <w:r w:rsidRPr="00316295">
        <w:rPr>
          <w:rFonts w:ascii="Arial" w:hAnsi="Arial"/>
          <w:sz w:val="24"/>
          <w:szCs w:val="24"/>
          <w:rtl/>
        </w:rPr>
        <w:t>המציע הינו תאגיד הרשום בישראל.</w:t>
      </w:r>
    </w:p>
    <w:p w:rsidR="00316295" w:rsidRPr="00316295" w:rsidRDefault="00316295" w:rsidP="00316295">
      <w:pPr>
        <w:spacing w:line="360" w:lineRule="auto"/>
        <w:jc w:val="both"/>
        <w:rPr>
          <w:rFonts w:ascii="Arial" w:hAnsi="Arial"/>
          <w:sz w:val="24"/>
          <w:szCs w:val="24"/>
          <w:rtl/>
        </w:rPr>
      </w:pPr>
    </w:p>
    <w:p w:rsidR="00316295" w:rsidRPr="00316295" w:rsidRDefault="00316295" w:rsidP="00316295">
      <w:pPr>
        <w:spacing w:line="360" w:lineRule="auto"/>
        <w:jc w:val="both"/>
        <w:rPr>
          <w:rFonts w:ascii="Arial" w:hAnsi="Arial"/>
          <w:sz w:val="24"/>
          <w:szCs w:val="24"/>
          <w:rtl/>
        </w:rPr>
      </w:pPr>
      <w:r w:rsidRPr="00316295">
        <w:rPr>
          <w:rFonts w:ascii="Arial" w:hAnsi="Arial"/>
          <w:sz w:val="24"/>
          <w:szCs w:val="24"/>
          <w:rtl/>
        </w:rPr>
        <w:t xml:space="preserve">(סמן </w:t>
      </w:r>
      <w:r w:rsidRPr="00316295">
        <w:rPr>
          <w:rFonts w:ascii="Arial" w:hAnsi="Arial"/>
          <w:sz w:val="24"/>
          <w:szCs w:val="24"/>
        </w:rPr>
        <w:t>X</w:t>
      </w:r>
      <w:r w:rsidRPr="00316295">
        <w:rPr>
          <w:rFonts w:ascii="Arial" w:hAnsi="Arial"/>
          <w:sz w:val="24"/>
          <w:szCs w:val="24"/>
          <w:rtl/>
        </w:rPr>
        <w:t xml:space="preserve"> במשבצת המתאימה)</w:t>
      </w:r>
    </w:p>
    <w:p w:rsidR="00316295" w:rsidRPr="00316295" w:rsidRDefault="00316295" w:rsidP="00316295">
      <w:pPr>
        <w:numPr>
          <w:ilvl w:val="0"/>
          <w:numId w:val="6"/>
        </w:numPr>
        <w:spacing w:line="360" w:lineRule="auto"/>
        <w:ind w:left="0" w:right="360" w:firstLine="0"/>
        <w:jc w:val="both"/>
        <w:rPr>
          <w:rFonts w:ascii="Arial" w:hAnsi="Arial"/>
          <w:sz w:val="24"/>
          <w:szCs w:val="24"/>
          <w:rtl/>
        </w:rPr>
      </w:pPr>
      <w:r w:rsidRPr="00316295">
        <w:rPr>
          <w:rFonts w:ascii="Arial" w:hAnsi="Arial"/>
          <w:sz w:val="24"/>
          <w:szCs w:val="24"/>
          <w:rtl/>
        </w:rPr>
        <w:t xml:space="preserve">המציע ובעל זיקה אליו </w:t>
      </w:r>
      <w:r w:rsidRPr="00316295">
        <w:rPr>
          <w:rFonts w:ascii="Arial" w:hAnsi="Arial"/>
          <w:b/>
          <w:bCs/>
          <w:sz w:val="24"/>
          <w:szCs w:val="24"/>
          <w:u w:val="single"/>
          <w:rtl/>
        </w:rPr>
        <w:t>לא הורשעו</w:t>
      </w:r>
      <w:r w:rsidRPr="00316295">
        <w:rPr>
          <w:rFonts w:ascii="Arial" w:hAnsi="Arial"/>
          <w:sz w:val="24"/>
          <w:szCs w:val="24"/>
          <w:rtl/>
        </w:rPr>
        <w:t xml:space="preserve"> ביותר משתי עבירות עד למועד האחרון להגשת ההצעות (להלן: "</w:t>
      </w:r>
      <w:r w:rsidRPr="00316295">
        <w:rPr>
          <w:rFonts w:ascii="Arial" w:hAnsi="Arial"/>
          <w:b/>
          <w:bCs/>
          <w:sz w:val="24"/>
          <w:szCs w:val="24"/>
          <w:rtl/>
        </w:rPr>
        <w:t>מועד להגשה</w:t>
      </w:r>
      <w:r w:rsidRPr="00316295">
        <w:rPr>
          <w:rFonts w:ascii="Arial" w:hAnsi="Arial"/>
          <w:sz w:val="24"/>
          <w:szCs w:val="24"/>
          <w:rtl/>
        </w:rPr>
        <w:t>") מטעם המציע בהתקשרות מספר_____________________</w:t>
      </w:r>
      <w:r w:rsidRPr="00316295">
        <w:rPr>
          <w:rFonts w:ascii="Arial" w:hAnsi="Arial" w:hint="cs"/>
          <w:sz w:val="24"/>
          <w:szCs w:val="24"/>
          <w:rtl/>
        </w:rPr>
        <w:t xml:space="preserve"> </w:t>
      </w:r>
      <w:r w:rsidRPr="00316295">
        <w:rPr>
          <w:rFonts w:ascii="Arial" w:hAnsi="Arial"/>
          <w:sz w:val="24"/>
          <w:szCs w:val="24"/>
          <w:rtl/>
        </w:rPr>
        <w:t>לאספקת ____________________ עבור ___________________.</w:t>
      </w:r>
    </w:p>
    <w:p w:rsidR="00316295" w:rsidRPr="00316295" w:rsidRDefault="00316295" w:rsidP="00316295">
      <w:pPr>
        <w:numPr>
          <w:ilvl w:val="0"/>
          <w:numId w:val="6"/>
        </w:numPr>
        <w:spacing w:line="360" w:lineRule="auto"/>
        <w:ind w:left="0" w:right="360" w:firstLine="0"/>
        <w:jc w:val="both"/>
        <w:rPr>
          <w:rFonts w:ascii="Arial" w:hAnsi="Arial"/>
          <w:sz w:val="24"/>
          <w:szCs w:val="24"/>
        </w:rPr>
      </w:pPr>
      <w:r w:rsidRPr="00316295">
        <w:rPr>
          <w:rFonts w:ascii="Arial" w:hAnsi="Arial"/>
          <w:sz w:val="24"/>
          <w:szCs w:val="24"/>
          <w:rtl/>
        </w:rPr>
        <w:t xml:space="preserve">המציע או בעל זיקה אליו </w:t>
      </w:r>
      <w:r w:rsidRPr="00316295">
        <w:rPr>
          <w:rFonts w:ascii="Arial" w:hAnsi="Arial"/>
          <w:b/>
          <w:bCs/>
          <w:sz w:val="24"/>
          <w:szCs w:val="24"/>
          <w:u w:val="single"/>
          <w:rtl/>
        </w:rPr>
        <w:t>הורשעו</w:t>
      </w:r>
      <w:r w:rsidRPr="00316295">
        <w:rPr>
          <w:rFonts w:ascii="Arial" w:hAnsi="Arial"/>
          <w:sz w:val="24"/>
          <w:szCs w:val="24"/>
          <w:rtl/>
        </w:rPr>
        <w:t xml:space="preserve"> בפסק דין ביותר משתי עבירות </w:t>
      </w:r>
      <w:r w:rsidRPr="00316295">
        <w:rPr>
          <w:rFonts w:ascii="Arial" w:hAnsi="Arial"/>
          <w:b/>
          <w:bCs/>
          <w:sz w:val="24"/>
          <w:szCs w:val="24"/>
          <w:u w:val="single"/>
          <w:rtl/>
        </w:rPr>
        <w:t>וחלפה שנה אחת</w:t>
      </w:r>
      <w:r w:rsidRPr="00316295">
        <w:rPr>
          <w:rFonts w:ascii="Arial" w:hAnsi="Arial"/>
          <w:sz w:val="24"/>
          <w:szCs w:val="24"/>
          <w:rtl/>
        </w:rPr>
        <w:t xml:space="preserve"> לפחות ממועד ההרשעה האחרונה ועד למועד ההגשה. </w:t>
      </w:r>
    </w:p>
    <w:p w:rsidR="00316295" w:rsidRPr="00316295" w:rsidRDefault="00316295" w:rsidP="00316295">
      <w:pPr>
        <w:numPr>
          <w:ilvl w:val="0"/>
          <w:numId w:val="6"/>
        </w:numPr>
        <w:spacing w:line="360" w:lineRule="auto"/>
        <w:ind w:left="0" w:right="360" w:firstLine="0"/>
        <w:jc w:val="both"/>
        <w:rPr>
          <w:rFonts w:ascii="Arial" w:hAnsi="Arial"/>
          <w:sz w:val="24"/>
          <w:szCs w:val="24"/>
        </w:rPr>
      </w:pPr>
      <w:r w:rsidRPr="00316295">
        <w:rPr>
          <w:rFonts w:ascii="Arial" w:hAnsi="Arial"/>
          <w:sz w:val="24"/>
          <w:szCs w:val="24"/>
          <w:rtl/>
        </w:rPr>
        <w:t xml:space="preserve">המציע או בעל זיקה אליו </w:t>
      </w:r>
      <w:r w:rsidRPr="00316295">
        <w:rPr>
          <w:rFonts w:ascii="Arial" w:hAnsi="Arial"/>
          <w:b/>
          <w:bCs/>
          <w:sz w:val="24"/>
          <w:szCs w:val="24"/>
          <w:u w:val="single"/>
          <w:rtl/>
        </w:rPr>
        <w:t>הורשעו</w:t>
      </w:r>
      <w:r w:rsidRPr="00316295">
        <w:rPr>
          <w:rFonts w:ascii="Arial" w:hAnsi="Arial"/>
          <w:sz w:val="24"/>
          <w:szCs w:val="24"/>
          <w:rtl/>
        </w:rPr>
        <w:t xml:space="preserve"> בפסק דין ביותר משתי עבירות </w:t>
      </w:r>
      <w:r w:rsidRPr="00316295">
        <w:rPr>
          <w:rFonts w:ascii="Arial" w:hAnsi="Arial"/>
          <w:b/>
          <w:bCs/>
          <w:sz w:val="24"/>
          <w:szCs w:val="24"/>
          <w:u w:val="single"/>
          <w:rtl/>
        </w:rPr>
        <w:t>ולא חלפה שנה אחת</w:t>
      </w:r>
      <w:r w:rsidRPr="00316295">
        <w:rPr>
          <w:rFonts w:ascii="Arial" w:hAnsi="Arial"/>
          <w:sz w:val="24"/>
          <w:szCs w:val="24"/>
          <w:rtl/>
        </w:rPr>
        <w:t xml:space="preserve"> לפחות ממועד ההרשעה האחרונה ועד למועד ההגשה. </w:t>
      </w:r>
    </w:p>
    <w:p w:rsidR="00316295" w:rsidRPr="00316295" w:rsidRDefault="00316295" w:rsidP="00316295">
      <w:pPr>
        <w:spacing w:line="360" w:lineRule="auto"/>
        <w:jc w:val="both"/>
        <w:rPr>
          <w:rFonts w:ascii="Arial" w:hAnsi="Arial"/>
          <w:b/>
          <w:bCs/>
          <w:sz w:val="24"/>
          <w:szCs w:val="24"/>
          <w:rtl/>
        </w:rPr>
      </w:pPr>
    </w:p>
    <w:p w:rsidR="00316295" w:rsidRPr="00316295" w:rsidRDefault="00316295" w:rsidP="00316295">
      <w:pPr>
        <w:spacing w:line="360" w:lineRule="auto"/>
        <w:jc w:val="both"/>
        <w:rPr>
          <w:rFonts w:ascii="Arial" w:hAnsi="Arial"/>
          <w:sz w:val="24"/>
          <w:szCs w:val="24"/>
          <w:rtl/>
        </w:rPr>
      </w:pPr>
      <w:r w:rsidRPr="00316295">
        <w:rPr>
          <w:rFonts w:ascii="Arial" w:hAnsi="Arial"/>
          <w:sz w:val="24"/>
          <w:szCs w:val="24"/>
          <w:rtl/>
        </w:rPr>
        <w:t xml:space="preserve">זה שמי, להלן חתימתי ותוכן תצהירי דלעיל אמת. </w:t>
      </w:r>
    </w:p>
    <w:p w:rsidR="00316295" w:rsidRPr="00316295" w:rsidRDefault="00316295" w:rsidP="00316295">
      <w:pPr>
        <w:spacing w:line="360" w:lineRule="auto"/>
        <w:jc w:val="both"/>
        <w:rPr>
          <w:rFonts w:ascii="Arial" w:hAnsi="Arial"/>
          <w:sz w:val="24"/>
          <w:szCs w:val="24"/>
          <w:rtl/>
        </w:rPr>
      </w:pPr>
    </w:p>
    <w:tbl>
      <w:tblPr>
        <w:tblStyle w:val="3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316295" w:rsidRPr="00316295" w:rsidTr="00CC6690">
        <w:tc>
          <w:tcPr>
            <w:tcW w:w="2840"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______________________</w:t>
            </w:r>
          </w:p>
        </w:tc>
        <w:tc>
          <w:tcPr>
            <w:tcW w:w="284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______________________</w:t>
            </w:r>
          </w:p>
        </w:tc>
        <w:tc>
          <w:tcPr>
            <w:tcW w:w="284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w:t>
            </w:r>
          </w:p>
        </w:tc>
      </w:tr>
      <w:tr w:rsidR="00316295" w:rsidRPr="00316295" w:rsidTr="00CC6690">
        <w:tc>
          <w:tcPr>
            <w:tcW w:w="2840"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ascii="Arial" w:hAnsi="Arial"/>
                <w:noProof/>
                <w:sz w:val="24"/>
                <w:szCs w:val="24"/>
                <w:rtl/>
              </w:rPr>
              <w:t>תאריך</w:t>
            </w:r>
          </w:p>
        </w:tc>
        <w:tc>
          <w:tcPr>
            <w:tcW w:w="2841"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ascii="Arial" w:hAnsi="Arial"/>
                <w:noProof/>
                <w:sz w:val="24"/>
                <w:szCs w:val="24"/>
                <w:rtl/>
              </w:rPr>
              <w:t>שם</w:t>
            </w:r>
          </w:p>
        </w:tc>
        <w:tc>
          <w:tcPr>
            <w:tcW w:w="2841" w:type="dxa"/>
          </w:tcPr>
          <w:p w:rsidR="00316295" w:rsidRPr="00316295" w:rsidRDefault="00316295" w:rsidP="00316295">
            <w:pPr>
              <w:tabs>
                <w:tab w:val="left" w:pos="1800"/>
              </w:tabs>
              <w:overflowPunct w:val="0"/>
              <w:autoSpaceDE w:val="0"/>
              <w:autoSpaceDN w:val="0"/>
              <w:adjustRightInd w:val="0"/>
              <w:spacing w:line="360" w:lineRule="auto"/>
              <w:ind w:left="284"/>
              <w:jc w:val="center"/>
              <w:textAlignment w:val="baseline"/>
              <w:rPr>
                <w:noProof/>
                <w:sz w:val="24"/>
                <w:szCs w:val="24"/>
                <w:rtl/>
              </w:rPr>
            </w:pPr>
            <w:r w:rsidRPr="00316295">
              <w:rPr>
                <w:rFonts w:ascii="Arial" w:hAnsi="Arial"/>
                <w:noProof/>
                <w:sz w:val="24"/>
                <w:szCs w:val="24"/>
                <w:rtl/>
              </w:rPr>
              <w:t>חתימה וחותמת</w:t>
            </w:r>
          </w:p>
        </w:tc>
      </w:tr>
    </w:tbl>
    <w:p w:rsidR="00C117A6" w:rsidRPr="002E1FB7" w:rsidRDefault="00C117A6" w:rsidP="00B927B5">
      <w:pPr>
        <w:spacing w:line="360" w:lineRule="auto"/>
        <w:jc w:val="both"/>
        <w:rPr>
          <w:rFonts w:ascii="Arial" w:hAnsi="Arial"/>
          <w:sz w:val="24"/>
          <w:szCs w:val="24"/>
          <w:rtl/>
        </w:rPr>
      </w:pPr>
    </w:p>
    <w:p w:rsidR="00C117A6" w:rsidRDefault="00C117A6" w:rsidP="00316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sz w:val="24"/>
          <w:szCs w:val="24"/>
          <w:u w:val="single"/>
          <w:rtl/>
        </w:rPr>
      </w:pPr>
      <w:bookmarkStart w:id="33" w:name="_Toc78123024"/>
    </w:p>
    <w:p w:rsidR="007A34AD" w:rsidRDefault="007A34AD" w:rsidP="00316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sz w:val="24"/>
          <w:szCs w:val="24"/>
          <w:u w:val="single"/>
          <w:rtl/>
        </w:rPr>
      </w:pPr>
    </w:p>
    <w:p w:rsidR="007A34AD" w:rsidRDefault="007A34AD" w:rsidP="00316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b/>
          <w:bCs/>
          <w:sz w:val="24"/>
          <w:szCs w:val="24"/>
          <w:u w:val="single"/>
          <w:rtl/>
        </w:rPr>
      </w:pPr>
    </w:p>
    <w:p w:rsidR="00C117A6" w:rsidRPr="002E1FB7" w:rsidRDefault="00C117A6" w:rsidP="00B927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lastRenderedPageBreak/>
        <w:t>אישור עורך הדין</w:t>
      </w:r>
    </w:p>
    <w:p w:rsidR="00C117A6" w:rsidRPr="002E1FB7" w:rsidRDefault="00C117A6" w:rsidP="00B927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C117A6" w:rsidRDefault="00C117A6" w:rsidP="00B927B5">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16295" w:rsidRPr="002E1FB7" w:rsidRDefault="00316295" w:rsidP="00B927B5">
      <w:pPr>
        <w:spacing w:line="360" w:lineRule="auto"/>
        <w:jc w:val="both"/>
        <w:rPr>
          <w:rFonts w:ascii="Arial" w:hAnsi="Arial"/>
          <w:sz w:val="24"/>
          <w:szCs w:val="24"/>
          <w:rtl/>
        </w:rPr>
      </w:pPr>
    </w:p>
    <w:tbl>
      <w:tblPr>
        <w:tblStyle w:val="4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316295" w:rsidRPr="00316295" w:rsidTr="00CC6690">
        <w:tc>
          <w:tcPr>
            <w:tcW w:w="2840"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______________________</w:t>
            </w:r>
          </w:p>
        </w:tc>
        <w:tc>
          <w:tcPr>
            <w:tcW w:w="284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______________________</w:t>
            </w:r>
          </w:p>
        </w:tc>
        <w:tc>
          <w:tcPr>
            <w:tcW w:w="2841" w:type="dxa"/>
          </w:tcPr>
          <w:p w:rsidR="00316295" w:rsidRPr="00316295" w:rsidRDefault="00316295" w:rsidP="00316295">
            <w:pPr>
              <w:tabs>
                <w:tab w:val="left" w:pos="1800"/>
              </w:tabs>
              <w:overflowPunct w:val="0"/>
              <w:autoSpaceDE w:val="0"/>
              <w:autoSpaceDN w:val="0"/>
              <w:adjustRightInd w:val="0"/>
              <w:spacing w:line="360" w:lineRule="auto"/>
              <w:textAlignment w:val="baseline"/>
              <w:rPr>
                <w:noProof/>
                <w:sz w:val="24"/>
                <w:szCs w:val="24"/>
                <w:rtl/>
              </w:rPr>
            </w:pPr>
            <w:r w:rsidRPr="00316295">
              <w:rPr>
                <w:rFonts w:hint="cs"/>
                <w:noProof/>
                <w:sz w:val="24"/>
                <w:szCs w:val="24"/>
                <w:rtl/>
              </w:rPr>
              <w:t>_____________________</w:t>
            </w:r>
          </w:p>
        </w:tc>
      </w:tr>
      <w:tr w:rsidR="00316295" w:rsidRPr="00316295" w:rsidTr="00CC6690">
        <w:tc>
          <w:tcPr>
            <w:tcW w:w="2840"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ascii="Arial" w:hAnsi="Arial"/>
                <w:noProof/>
                <w:sz w:val="24"/>
                <w:szCs w:val="24"/>
                <w:rtl/>
              </w:rPr>
              <w:t>תאריך</w:t>
            </w:r>
          </w:p>
        </w:tc>
        <w:tc>
          <w:tcPr>
            <w:tcW w:w="2841" w:type="dxa"/>
          </w:tcPr>
          <w:p w:rsidR="00316295" w:rsidRPr="00316295" w:rsidRDefault="00316295" w:rsidP="00316295">
            <w:pPr>
              <w:tabs>
                <w:tab w:val="left" w:pos="1800"/>
              </w:tabs>
              <w:overflowPunct w:val="0"/>
              <w:autoSpaceDE w:val="0"/>
              <w:autoSpaceDN w:val="0"/>
              <w:adjustRightInd w:val="0"/>
              <w:spacing w:line="360" w:lineRule="auto"/>
              <w:jc w:val="center"/>
              <w:textAlignment w:val="baseline"/>
              <w:rPr>
                <w:noProof/>
                <w:sz w:val="24"/>
                <w:szCs w:val="24"/>
                <w:rtl/>
              </w:rPr>
            </w:pPr>
            <w:r w:rsidRPr="00316295">
              <w:rPr>
                <w:rFonts w:ascii="Arial" w:hAnsi="Arial" w:hint="cs"/>
                <w:noProof/>
                <w:sz w:val="24"/>
                <w:szCs w:val="24"/>
                <w:rtl/>
              </w:rPr>
              <w:t>מספר רישיון</w:t>
            </w:r>
          </w:p>
        </w:tc>
        <w:tc>
          <w:tcPr>
            <w:tcW w:w="2841" w:type="dxa"/>
          </w:tcPr>
          <w:p w:rsidR="00316295" w:rsidRPr="00316295" w:rsidRDefault="00316295" w:rsidP="00316295">
            <w:pPr>
              <w:tabs>
                <w:tab w:val="left" w:pos="1800"/>
              </w:tabs>
              <w:overflowPunct w:val="0"/>
              <w:autoSpaceDE w:val="0"/>
              <w:autoSpaceDN w:val="0"/>
              <w:adjustRightInd w:val="0"/>
              <w:spacing w:line="360" w:lineRule="auto"/>
              <w:ind w:left="284"/>
              <w:jc w:val="center"/>
              <w:textAlignment w:val="baseline"/>
              <w:rPr>
                <w:noProof/>
                <w:sz w:val="24"/>
                <w:szCs w:val="24"/>
                <w:rtl/>
              </w:rPr>
            </w:pPr>
            <w:r w:rsidRPr="00316295">
              <w:rPr>
                <w:rFonts w:ascii="Arial" w:hAnsi="Arial"/>
                <w:noProof/>
                <w:sz w:val="24"/>
                <w:szCs w:val="24"/>
                <w:rtl/>
              </w:rPr>
              <w:t>חתימה וחותמת</w:t>
            </w:r>
          </w:p>
        </w:tc>
      </w:tr>
    </w:tbl>
    <w:p w:rsidR="00C117A6" w:rsidRDefault="00C117A6" w:rsidP="00B927B5">
      <w:pPr>
        <w:spacing w:line="360" w:lineRule="auto"/>
        <w:jc w:val="both"/>
        <w:rPr>
          <w:rFonts w:ascii="Arial" w:hAnsi="Arial"/>
          <w:sz w:val="24"/>
          <w:szCs w:val="24"/>
          <w:rtl/>
        </w:rPr>
      </w:pPr>
    </w:p>
    <w:p w:rsidR="00316295" w:rsidRPr="002E1FB7" w:rsidRDefault="00316295" w:rsidP="00B927B5">
      <w:pPr>
        <w:spacing w:line="360" w:lineRule="auto"/>
        <w:jc w:val="both"/>
        <w:rPr>
          <w:rFonts w:ascii="Arial" w:hAnsi="Arial"/>
          <w:sz w:val="24"/>
          <w:szCs w:val="24"/>
          <w:rtl/>
        </w:rPr>
      </w:pPr>
    </w:p>
    <w:bookmarkEnd w:id="33"/>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rPr>
          <w:rtl/>
        </w:rPr>
      </w:pPr>
    </w:p>
    <w:p w:rsidR="00C117A6" w:rsidRPr="002E1FB7" w:rsidRDefault="00C117A6" w:rsidP="00B927B5">
      <w:pPr>
        <w:spacing w:line="360" w:lineRule="auto"/>
      </w:pPr>
    </w:p>
    <w:p w:rsidR="00C117A6" w:rsidRDefault="00C117A6" w:rsidP="00B927B5">
      <w:pPr>
        <w:spacing w:line="360" w:lineRule="auto"/>
        <w:ind w:left="720" w:hanging="720"/>
        <w:jc w:val="both"/>
        <w:rPr>
          <w:rtl/>
        </w:rPr>
      </w:pPr>
    </w:p>
    <w:p w:rsidR="00166B0C" w:rsidRDefault="00166B0C" w:rsidP="00B927B5">
      <w:pPr>
        <w:spacing w:line="360" w:lineRule="auto"/>
        <w:ind w:left="720" w:hanging="720"/>
        <w:jc w:val="both"/>
        <w:rPr>
          <w:rtl/>
        </w:rPr>
      </w:pPr>
    </w:p>
    <w:p w:rsidR="00166B0C" w:rsidRDefault="00166B0C"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C265EF" w:rsidRDefault="00C265EF" w:rsidP="00B927B5">
      <w:pPr>
        <w:spacing w:line="360" w:lineRule="auto"/>
        <w:ind w:left="720" w:hanging="720"/>
        <w:jc w:val="both"/>
        <w:rPr>
          <w:rtl/>
        </w:rPr>
      </w:pPr>
    </w:p>
    <w:p w:rsidR="00E561BF" w:rsidRDefault="00E561BF" w:rsidP="00E718B0">
      <w:pPr>
        <w:spacing w:line="360" w:lineRule="auto"/>
        <w:jc w:val="both"/>
        <w:rPr>
          <w:rtl/>
        </w:rPr>
      </w:pPr>
    </w:p>
    <w:p w:rsidR="00C265EF" w:rsidRPr="00524148" w:rsidRDefault="00C265EF" w:rsidP="00B927B5">
      <w:pPr>
        <w:pStyle w:val="2"/>
        <w:numPr>
          <w:ilvl w:val="0"/>
          <w:numId w:val="0"/>
        </w:numPr>
        <w:spacing w:line="360" w:lineRule="auto"/>
        <w:ind w:left="720"/>
        <w:jc w:val="center"/>
        <w:rPr>
          <w:rFonts w:cs="David"/>
          <w:b w:val="0"/>
          <w:bCs w:val="0"/>
          <w:sz w:val="32"/>
          <w:szCs w:val="32"/>
          <w:u w:val="single"/>
          <w:rtl/>
        </w:rPr>
      </w:pPr>
      <w:bookmarkStart w:id="34" w:name="_נספח_ט'_-"/>
      <w:bookmarkStart w:id="35" w:name="_Toc405252000"/>
      <w:bookmarkEnd w:id="34"/>
      <w:r w:rsidRPr="00E561BF">
        <w:rPr>
          <w:rFonts w:cs="David" w:hint="cs"/>
          <w:i w:val="0"/>
          <w:iCs w:val="0"/>
          <w:u w:val="single"/>
          <w:rtl/>
        </w:rPr>
        <w:lastRenderedPageBreak/>
        <w:t>נספח ט</w:t>
      </w:r>
      <w:r w:rsidRPr="00235D55">
        <w:rPr>
          <w:rFonts w:cs="David" w:hint="cs"/>
          <w:i w:val="0"/>
          <w:iCs w:val="0"/>
          <w:u w:val="single"/>
          <w:rtl/>
        </w:rPr>
        <w:t>'</w:t>
      </w:r>
      <w:r w:rsidR="00235D55" w:rsidRPr="00235D55">
        <w:rPr>
          <w:rFonts w:cs="David" w:hint="cs"/>
          <w:i w:val="0"/>
          <w:iCs w:val="0"/>
          <w:u w:val="single"/>
          <w:rtl/>
        </w:rPr>
        <w:t xml:space="preserve"> - </w:t>
      </w:r>
      <w:r w:rsidRPr="00235D55">
        <w:rPr>
          <w:rFonts w:cs="David"/>
          <w:i w:val="0"/>
          <w:iCs w:val="0"/>
          <w:u w:val="single"/>
          <w:rtl/>
        </w:rPr>
        <w:t xml:space="preserve">אישור עו"ד לגבי ההתאגדות </w:t>
      </w:r>
      <w:proofErr w:type="spellStart"/>
      <w:r w:rsidRPr="00235D55">
        <w:rPr>
          <w:rFonts w:cs="David"/>
          <w:i w:val="0"/>
          <w:iCs w:val="0"/>
          <w:u w:val="single"/>
          <w:rtl/>
        </w:rPr>
        <w:t>ומורשי</w:t>
      </w:r>
      <w:proofErr w:type="spellEnd"/>
      <w:r w:rsidRPr="00235D55">
        <w:rPr>
          <w:rFonts w:cs="David"/>
          <w:i w:val="0"/>
          <w:iCs w:val="0"/>
          <w:u w:val="single"/>
          <w:rtl/>
        </w:rPr>
        <w:t xml:space="preserve"> חתימה</w:t>
      </w:r>
      <w:bookmarkEnd w:id="35"/>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r w:rsidRPr="003F521F">
        <w:rPr>
          <w:rFonts w:cs="David"/>
          <w:szCs w:val="24"/>
          <w:rtl/>
        </w:rPr>
        <w:t>לכבוד</w:t>
      </w:r>
    </w:p>
    <w:p w:rsidR="00C265EF" w:rsidRPr="003F521F" w:rsidRDefault="00B25846" w:rsidP="00B927B5">
      <w:pPr>
        <w:pStyle w:val="13"/>
        <w:spacing w:line="360" w:lineRule="auto"/>
        <w:ind w:left="425" w:right="284"/>
        <w:rPr>
          <w:rFonts w:cs="David"/>
          <w:szCs w:val="24"/>
          <w:rtl/>
        </w:rPr>
      </w:pPr>
      <w:r>
        <w:rPr>
          <w:rFonts w:cs="David"/>
          <w:szCs w:val="24"/>
          <w:rtl/>
        </w:rPr>
        <w:t>משרד הבינוי</w:t>
      </w:r>
    </w:p>
    <w:p w:rsidR="00C265EF" w:rsidRPr="003F521F" w:rsidRDefault="00C265EF" w:rsidP="00B927B5">
      <w:pPr>
        <w:pStyle w:val="13"/>
        <w:spacing w:line="360" w:lineRule="auto"/>
        <w:ind w:left="425" w:right="284"/>
        <w:rPr>
          <w:rFonts w:cs="David"/>
          <w:szCs w:val="24"/>
          <w:rtl/>
        </w:rPr>
      </w:pPr>
      <w:r w:rsidRPr="003F521F">
        <w:rPr>
          <w:rFonts w:cs="David"/>
          <w:szCs w:val="24"/>
          <w:rtl/>
        </w:rPr>
        <w:t>הנדון: מכרז מספר</w:t>
      </w:r>
      <w:r w:rsidR="00807CF3">
        <w:rPr>
          <w:rFonts w:cs="David"/>
          <w:szCs w:val="24"/>
          <w:rtl/>
        </w:rPr>
        <w:t xml:space="preserve"> </w:t>
      </w:r>
      <w:r w:rsidRPr="00D03156">
        <w:rPr>
          <w:rFonts w:cs="David" w:hint="cs"/>
          <w:szCs w:val="24"/>
          <w:highlight w:val="yellow"/>
          <w:u w:val="single"/>
          <w:rtl/>
        </w:rPr>
        <w:t>__________</w:t>
      </w:r>
      <w:r w:rsidR="00807CF3">
        <w:rPr>
          <w:rFonts w:cs="David" w:hint="cs"/>
          <w:szCs w:val="24"/>
          <w:u w:val="single"/>
          <w:rtl/>
        </w:rPr>
        <w:t xml:space="preserve"> </w:t>
      </w: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 xml:space="preserve">אני _____________________ מאשר הפרטים הבאים לגבי הגוף המציע למכרז הנדון: </w:t>
      </w: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ab/>
        <w:t xml:space="preserve"> (שם מלא של עו"ד)</w:t>
      </w:r>
    </w:p>
    <w:p w:rsidR="00C265EF" w:rsidRPr="003F521F" w:rsidRDefault="00C265EF" w:rsidP="00B927B5">
      <w:pPr>
        <w:pStyle w:val="13"/>
        <w:tabs>
          <w:tab w:val="clear" w:pos="1800"/>
          <w:tab w:val="left" w:pos="850"/>
        </w:tabs>
        <w:spacing w:line="360" w:lineRule="auto"/>
        <w:ind w:left="425" w:right="284"/>
        <w:jc w:val="left"/>
        <w:rPr>
          <w:rFonts w:cs="David"/>
          <w:szCs w:val="24"/>
          <w:rtl/>
        </w:rPr>
      </w:pP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1.</w:t>
      </w:r>
      <w:r w:rsidRPr="003F521F">
        <w:rPr>
          <w:rFonts w:cs="David"/>
          <w:szCs w:val="24"/>
          <w:rtl/>
        </w:rPr>
        <w:tab/>
        <w:t>שם המציע (כפי שהוא רשום ברשם החברות): ___________________________________________</w:t>
      </w: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2.</w:t>
      </w:r>
      <w:r w:rsidRPr="003F521F">
        <w:rPr>
          <w:rFonts w:cs="David"/>
          <w:szCs w:val="24"/>
          <w:rtl/>
        </w:rPr>
        <w:tab/>
        <w:t>סוג התארגנות: _______________________________</w:t>
      </w: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3.</w:t>
      </w:r>
      <w:r w:rsidRPr="003F521F">
        <w:rPr>
          <w:rFonts w:cs="David"/>
          <w:szCs w:val="24"/>
          <w:rtl/>
        </w:rPr>
        <w:tab/>
        <w:t>תאריך התארגנות: _____________________________</w:t>
      </w: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4.</w:t>
      </w:r>
      <w:r w:rsidRPr="003F521F">
        <w:rPr>
          <w:rFonts w:cs="David"/>
          <w:szCs w:val="24"/>
          <w:rtl/>
        </w:rPr>
        <w:tab/>
        <w:t>מספר מזהה: _________________________________</w:t>
      </w:r>
    </w:p>
    <w:p w:rsidR="00C265EF" w:rsidRPr="003F521F" w:rsidRDefault="00C265EF" w:rsidP="00B927B5">
      <w:pPr>
        <w:pStyle w:val="13"/>
        <w:tabs>
          <w:tab w:val="clear" w:pos="1800"/>
          <w:tab w:val="left" w:pos="850"/>
        </w:tabs>
        <w:spacing w:line="360" w:lineRule="auto"/>
        <w:ind w:left="425" w:right="284"/>
        <w:jc w:val="left"/>
        <w:rPr>
          <w:rFonts w:cs="David"/>
          <w:szCs w:val="24"/>
          <w:rtl/>
        </w:rPr>
      </w:pPr>
      <w:r w:rsidRPr="003F521F">
        <w:rPr>
          <w:rFonts w:cs="David"/>
          <w:szCs w:val="24"/>
          <w:rtl/>
        </w:rPr>
        <w:t>5.</w:t>
      </w:r>
      <w:r w:rsidRPr="003F521F">
        <w:rPr>
          <w:rFonts w:cs="David"/>
          <w:szCs w:val="24"/>
          <w:rtl/>
        </w:rPr>
        <w:tab/>
        <w:t>שמות המוסמכים לחתום ולהתחייב בשם המציע, תפקידם ומספרי הזהות שלהם:</w:t>
      </w:r>
    </w:p>
    <w:p w:rsidR="00C265EF" w:rsidRPr="003F521F" w:rsidRDefault="00C265EF" w:rsidP="00B927B5">
      <w:pPr>
        <w:pStyle w:val="13"/>
        <w:spacing w:line="360" w:lineRule="auto"/>
        <w:ind w:left="425" w:right="284"/>
        <w:jc w:val="left"/>
        <w:rPr>
          <w:rFonts w:cs="David"/>
          <w:szCs w:val="24"/>
          <w:rtl/>
        </w:rPr>
      </w:pPr>
      <w:r w:rsidRPr="003F521F">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718B0">
        <w:rPr>
          <w:rFonts w:cs="David" w:hint="cs"/>
          <w:szCs w:val="24"/>
          <w:rtl/>
        </w:rPr>
        <w:t>_________________________</w:t>
      </w: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p>
    <w:p w:rsidR="00C265EF" w:rsidRPr="003F521F" w:rsidRDefault="00C265EF" w:rsidP="00B927B5">
      <w:pPr>
        <w:pStyle w:val="13"/>
        <w:spacing w:line="360" w:lineRule="auto"/>
        <w:ind w:left="425" w:right="284"/>
        <w:rPr>
          <w:rFonts w:cs="David"/>
          <w:szCs w:val="24"/>
          <w:rtl/>
        </w:rPr>
      </w:pPr>
      <w:r w:rsidRPr="003F521F">
        <w:rPr>
          <w:rFonts w:cs="David"/>
          <w:szCs w:val="24"/>
          <w:rtl/>
        </w:rPr>
        <w:t>בכבוד רב,</w:t>
      </w:r>
    </w:p>
    <w:p w:rsidR="00C265EF" w:rsidRDefault="00C265EF" w:rsidP="00B927B5">
      <w:pPr>
        <w:pStyle w:val="13"/>
        <w:spacing w:line="360" w:lineRule="auto"/>
        <w:ind w:left="425" w:right="284"/>
        <w:rPr>
          <w:rFonts w:cs="David"/>
          <w:szCs w:val="24"/>
          <w:rtl/>
        </w:rPr>
      </w:pPr>
    </w:p>
    <w:tbl>
      <w:tblPr>
        <w:tblStyle w:val="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68"/>
      </w:tblGrid>
      <w:tr w:rsidR="00136464" w:rsidRPr="00136464" w:rsidTr="00136464">
        <w:tc>
          <w:tcPr>
            <w:tcW w:w="2877" w:type="dxa"/>
          </w:tcPr>
          <w:p w:rsidR="00136464" w:rsidRPr="00136464" w:rsidRDefault="00136464" w:rsidP="00136464">
            <w:pPr>
              <w:tabs>
                <w:tab w:val="left" w:pos="1800"/>
              </w:tabs>
              <w:overflowPunct w:val="0"/>
              <w:autoSpaceDE w:val="0"/>
              <w:autoSpaceDN w:val="0"/>
              <w:adjustRightInd w:val="0"/>
              <w:spacing w:line="360" w:lineRule="auto"/>
              <w:textAlignment w:val="baseline"/>
              <w:rPr>
                <w:noProof/>
                <w:sz w:val="24"/>
                <w:szCs w:val="24"/>
                <w:rtl/>
              </w:rPr>
            </w:pPr>
            <w:r w:rsidRPr="00136464">
              <w:rPr>
                <w:rFonts w:hint="cs"/>
                <w:noProof/>
                <w:sz w:val="24"/>
                <w:szCs w:val="24"/>
                <w:rtl/>
              </w:rPr>
              <w:t>______________________</w:t>
            </w:r>
          </w:p>
        </w:tc>
        <w:tc>
          <w:tcPr>
            <w:tcW w:w="2877" w:type="dxa"/>
          </w:tcPr>
          <w:p w:rsidR="00136464" w:rsidRPr="00136464" w:rsidRDefault="00136464" w:rsidP="00136464">
            <w:pPr>
              <w:tabs>
                <w:tab w:val="left" w:pos="1800"/>
              </w:tabs>
              <w:overflowPunct w:val="0"/>
              <w:autoSpaceDE w:val="0"/>
              <w:autoSpaceDN w:val="0"/>
              <w:adjustRightInd w:val="0"/>
              <w:spacing w:line="360" w:lineRule="auto"/>
              <w:textAlignment w:val="baseline"/>
              <w:rPr>
                <w:noProof/>
                <w:sz w:val="24"/>
                <w:szCs w:val="24"/>
                <w:rtl/>
              </w:rPr>
            </w:pPr>
            <w:r w:rsidRPr="00136464">
              <w:rPr>
                <w:rFonts w:hint="cs"/>
                <w:noProof/>
                <w:sz w:val="24"/>
                <w:szCs w:val="24"/>
                <w:rtl/>
              </w:rPr>
              <w:t>______________________</w:t>
            </w:r>
          </w:p>
        </w:tc>
        <w:tc>
          <w:tcPr>
            <w:tcW w:w="2768" w:type="dxa"/>
          </w:tcPr>
          <w:p w:rsidR="00136464" w:rsidRPr="00136464" w:rsidRDefault="00136464" w:rsidP="00136464">
            <w:pPr>
              <w:tabs>
                <w:tab w:val="left" w:pos="1800"/>
              </w:tabs>
              <w:overflowPunct w:val="0"/>
              <w:autoSpaceDE w:val="0"/>
              <w:autoSpaceDN w:val="0"/>
              <w:adjustRightInd w:val="0"/>
              <w:spacing w:line="360" w:lineRule="auto"/>
              <w:textAlignment w:val="baseline"/>
              <w:rPr>
                <w:noProof/>
                <w:sz w:val="24"/>
                <w:szCs w:val="24"/>
                <w:rtl/>
              </w:rPr>
            </w:pPr>
            <w:r w:rsidRPr="00136464">
              <w:rPr>
                <w:rFonts w:hint="cs"/>
                <w:noProof/>
                <w:sz w:val="24"/>
                <w:szCs w:val="24"/>
                <w:rtl/>
              </w:rPr>
              <w:t>_____________________</w:t>
            </w:r>
          </w:p>
        </w:tc>
      </w:tr>
      <w:tr w:rsidR="00136464" w:rsidRPr="00136464" w:rsidTr="00136464">
        <w:tc>
          <w:tcPr>
            <w:tcW w:w="2877"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sz w:val="24"/>
                <w:szCs w:val="24"/>
                <w:rtl/>
              </w:rPr>
            </w:pPr>
            <w:r w:rsidRPr="00136464">
              <w:rPr>
                <w:rFonts w:ascii="Arial" w:hAnsi="Arial" w:hint="cs"/>
                <w:noProof/>
                <w:sz w:val="24"/>
                <w:szCs w:val="24"/>
                <w:rtl/>
              </w:rPr>
              <w:t>שם מלא</w:t>
            </w:r>
          </w:p>
        </w:tc>
        <w:tc>
          <w:tcPr>
            <w:tcW w:w="2877"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sz w:val="24"/>
                <w:szCs w:val="24"/>
                <w:rtl/>
              </w:rPr>
            </w:pPr>
            <w:r w:rsidRPr="00136464">
              <w:rPr>
                <w:rFonts w:ascii="Arial" w:hAnsi="Arial" w:hint="cs"/>
                <w:noProof/>
                <w:sz w:val="24"/>
                <w:szCs w:val="24"/>
                <w:rtl/>
              </w:rPr>
              <w:t>עורך דין</w:t>
            </w:r>
          </w:p>
        </w:tc>
        <w:tc>
          <w:tcPr>
            <w:tcW w:w="2768" w:type="dxa"/>
          </w:tcPr>
          <w:p w:rsidR="00136464" w:rsidRPr="00136464" w:rsidRDefault="00136464" w:rsidP="00136464">
            <w:pPr>
              <w:tabs>
                <w:tab w:val="left" w:pos="1800"/>
              </w:tabs>
              <w:overflowPunct w:val="0"/>
              <w:autoSpaceDE w:val="0"/>
              <w:autoSpaceDN w:val="0"/>
              <w:adjustRightInd w:val="0"/>
              <w:spacing w:line="360" w:lineRule="auto"/>
              <w:ind w:left="284"/>
              <w:jc w:val="center"/>
              <w:textAlignment w:val="baseline"/>
              <w:rPr>
                <w:noProof/>
                <w:sz w:val="24"/>
                <w:szCs w:val="24"/>
                <w:rtl/>
              </w:rPr>
            </w:pPr>
            <w:r w:rsidRPr="00136464">
              <w:rPr>
                <w:rFonts w:ascii="Arial" w:hAnsi="Arial"/>
                <w:noProof/>
                <w:sz w:val="24"/>
                <w:szCs w:val="24"/>
                <w:rtl/>
              </w:rPr>
              <w:t>חתימה וחותמת</w:t>
            </w:r>
          </w:p>
        </w:tc>
      </w:tr>
    </w:tbl>
    <w:p w:rsidR="00E718B0" w:rsidRDefault="00E718B0" w:rsidP="00E718B0">
      <w:pPr>
        <w:pStyle w:val="13"/>
        <w:spacing w:line="360" w:lineRule="auto"/>
        <w:jc w:val="left"/>
        <w:rPr>
          <w:rFonts w:cs="David"/>
          <w:szCs w:val="24"/>
          <w:rtl/>
        </w:rPr>
      </w:pPr>
    </w:p>
    <w:tbl>
      <w:tblPr>
        <w:tblStyle w:val="11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7"/>
        <w:gridCol w:w="4207"/>
      </w:tblGrid>
      <w:tr w:rsidR="00136464" w:rsidRPr="00136464" w:rsidTr="00CC6690">
        <w:tc>
          <w:tcPr>
            <w:tcW w:w="4207"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sz w:val="24"/>
                <w:szCs w:val="24"/>
                <w:rtl/>
              </w:rPr>
            </w:pPr>
            <w:r w:rsidRPr="00136464">
              <w:rPr>
                <w:rFonts w:hint="cs"/>
                <w:noProof/>
                <w:sz w:val="24"/>
                <w:szCs w:val="24"/>
                <w:rtl/>
              </w:rPr>
              <w:t>_________________________________</w:t>
            </w:r>
          </w:p>
        </w:tc>
        <w:tc>
          <w:tcPr>
            <w:tcW w:w="4207"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sz w:val="24"/>
                <w:szCs w:val="24"/>
                <w:rtl/>
              </w:rPr>
            </w:pPr>
            <w:r w:rsidRPr="00136464">
              <w:rPr>
                <w:rFonts w:hint="cs"/>
                <w:noProof/>
                <w:sz w:val="24"/>
                <w:szCs w:val="24"/>
                <w:rtl/>
              </w:rPr>
              <w:t>_________________________________</w:t>
            </w:r>
          </w:p>
        </w:tc>
      </w:tr>
      <w:tr w:rsidR="00136464" w:rsidRPr="00136464" w:rsidTr="00CC6690">
        <w:tc>
          <w:tcPr>
            <w:tcW w:w="4207"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sz w:val="24"/>
                <w:szCs w:val="24"/>
                <w:rtl/>
              </w:rPr>
            </w:pPr>
            <w:r w:rsidRPr="00136464">
              <w:rPr>
                <w:rFonts w:hint="cs"/>
                <w:noProof/>
                <w:sz w:val="24"/>
                <w:szCs w:val="24"/>
                <w:rtl/>
              </w:rPr>
              <w:t>כתובת</w:t>
            </w:r>
          </w:p>
        </w:tc>
        <w:tc>
          <w:tcPr>
            <w:tcW w:w="4207"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sz w:val="24"/>
                <w:szCs w:val="24"/>
                <w:rtl/>
              </w:rPr>
            </w:pPr>
            <w:r w:rsidRPr="00136464">
              <w:rPr>
                <w:rFonts w:hint="cs"/>
                <w:noProof/>
                <w:sz w:val="24"/>
                <w:szCs w:val="24"/>
                <w:rtl/>
              </w:rPr>
              <w:t>טלפון</w:t>
            </w:r>
          </w:p>
        </w:tc>
      </w:tr>
    </w:tbl>
    <w:p w:rsidR="00E561BF" w:rsidRDefault="00E561BF" w:rsidP="00136464">
      <w:pPr>
        <w:spacing w:line="360" w:lineRule="auto"/>
        <w:jc w:val="both"/>
        <w:rPr>
          <w:rtl/>
        </w:rPr>
      </w:pPr>
    </w:p>
    <w:p w:rsidR="00E561BF" w:rsidRDefault="00E561BF" w:rsidP="00B927B5">
      <w:pPr>
        <w:spacing w:line="360" w:lineRule="auto"/>
        <w:ind w:left="720" w:hanging="720"/>
        <w:jc w:val="both"/>
        <w:rPr>
          <w:rtl/>
        </w:rPr>
      </w:pPr>
    </w:p>
    <w:p w:rsidR="00E561BF" w:rsidRDefault="00E561BF" w:rsidP="00E718B0">
      <w:pPr>
        <w:spacing w:line="360" w:lineRule="auto"/>
        <w:jc w:val="both"/>
        <w:rPr>
          <w:rtl/>
        </w:rPr>
      </w:pPr>
    </w:p>
    <w:p w:rsidR="00E561BF" w:rsidRPr="00235D55" w:rsidRDefault="00E561BF" w:rsidP="00B927B5">
      <w:pPr>
        <w:pStyle w:val="2"/>
        <w:numPr>
          <w:ilvl w:val="0"/>
          <w:numId w:val="0"/>
        </w:numPr>
        <w:spacing w:line="360" w:lineRule="auto"/>
        <w:ind w:left="720"/>
        <w:jc w:val="center"/>
        <w:rPr>
          <w:rFonts w:cs="David"/>
          <w:i w:val="0"/>
          <w:iCs w:val="0"/>
          <w:u w:val="single"/>
          <w:rtl/>
        </w:rPr>
      </w:pPr>
      <w:bookmarkStart w:id="36" w:name="_נספח_י'_-"/>
      <w:bookmarkStart w:id="37" w:name="_Toc405252001"/>
      <w:bookmarkEnd w:id="36"/>
      <w:r w:rsidRPr="00E561BF">
        <w:rPr>
          <w:rFonts w:cs="David" w:hint="cs"/>
          <w:i w:val="0"/>
          <w:iCs w:val="0"/>
          <w:u w:val="single"/>
          <w:rtl/>
        </w:rPr>
        <w:lastRenderedPageBreak/>
        <w:t>נספח י'</w:t>
      </w:r>
      <w:r w:rsidR="00235D55" w:rsidRPr="00235D55">
        <w:rPr>
          <w:rFonts w:cs="David" w:hint="cs"/>
          <w:i w:val="0"/>
          <w:iCs w:val="0"/>
          <w:u w:val="single"/>
          <w:rtl/>
        </w:rPr>
        <w:t xml:space="preserve"> - </w:t>
      </w:r>
      <w:r w:rsidRPr="00235D55">
        <w:rPr>
          <w:rFonts w:cs="David"/>
          <w:i w:val="0"/>
          <w:iCs w:val="0"/>
          <w:u w:val="single"/>
          <w:rtl/>
        </w:rPr>
        <w:t>הצהרת המציע</w:t>
      </w:r>
      <w:bookmarkEnd w:id="37"/>
    </w:p>
    <w:p w:rsidR="00E561BF" w:rsidRPr="000524AF" w:rsidRDefault="00E561BF" w:rsidP="00B927B5">
      <w:pPr>
        <w:spacing w:line="360" w:lineRule="auto"/>
        <w:rPr>
          <w:rtl/>
        </w:rPr>
      </w:pPr>
    </w:p>
    <w:p w:rsidR="00136464" w:rsidRPr="00136464" w:rsidRDefault="00136464" w:rsidP="00136464">
      <w:pPr>
        <w:spacing w:line="360" w:lineRule="auto"/>
        <w:rPr>
          <w:rtl/>
        </w:rPr>
      </w:pPr>
      <w:r w:rsidRPr="00136464">
        <w:rPr>
          <w:rtl/>
        </w:rPr>
        <w:t>לכבוד</w:t>
      </w:r>
    </w:p>
    <w:p w:rsidR="00136464" w:rsidRPr="00136464" w:rsidRDefault="00B25846" w:rsidP="00136464">
      <w:pPr>
        <w:spacing w:line="360" w:lineRule="auto"/>
        <w:jc w:val="both"/>
        <w:rPr>
          <w:b/>
          <w:bCs/>
          <w:rtl/>
        </w:rPr>
      </w:pPr>
      <w:r>
        <w:rPr>
          <w:b/>
          <w:bCs/>
          <w:rtl/>
        </w:rPr>
        <w:t>משרד הבינוי</w:t>
      </w:r>
    </w:p>
    <w:p w:rsidR="00136464" w:rsidRPr="00136464" w:rsidRDefault="00136464" w:rsidP="00136464">
      <w:pPr>
        <w:spacing w:line="360" w:lineRule="auto"/>
        <w:jc w:val="both"/>
        <w:rPr>
          <w:b/>
          <w:bCs/>
          <w:rtl/>
        </w:rPr>
      </w:pPr>
      <w:r w:rsidRPr="00136464">
        <w:rPr>
          <w:b/>
          <w:bCs/>
          <w:rtl/>
        </w:rPr>
        <w:t>קריית הממשלה, מזרח ירושלים</w:t>
      </w:r>
    </w:p>
    <w:p w:rsidR="00136464" w:rsidRPr="00136464" w:rsidRDefault="00136464" w:rsidP="00136464">
      <w:pPr>
        <w:spacing w:line="360" w:lineRule="auto"/>
        <w:rPr>
          <w:rtl/>
        </w:rPr>
      </w:pPr>
    </w:p>
    <w:p w:rsidR="00136464" w:rsidRPr="00136464" w:rsidRDefault="00136464" w:rsidP="00136464">
      <w:pPr>
        <w:spacing w:line="360" w:lineRule="auto"/>
        <w:rPr>
          <w:rtl/>
        </w:rPr>
      </w:pPr>
    </w:p>
    <w:p w:rsidR="00136464" w:rsidRPr="00136464" w:rsidRDefault="00136464" w:rsidP="00136464">
      <w:pPr>
        <w:spacing w:line="360" w:lineRule="auto"/>
        <w:jc w:val="both"/>
        <w:rPr>
          <w:rtl/>
        </w:rPr>
      </w:pPr>
    </w:p>
    <w:p w:rsidR="00136464" w:rsidRPr="00136464" w:rsidRDefault="00136464" w:rsidP="006A5D3B">
      <w:pPr>
        <w:spacing w:line="360" w:lineRule="auto"/>
        <w:jc w:val="center"/>
        <w:rPr>
          <w:b/>
          <w:bCs/>
          <w:rtl/>
        </w:rPr>
      </w:pPr>
      <w:r w:rsidRPr="00136464">
        <w:rPr>
          <w:b/>
          <w:bCs/>
          <w:rtl/>
        </w:rPr>
        <w:t xml:space="preserve">הנדון: מכרז מספר </w:t>
      </w:r>
      <w:r w:rsidR="006A5D3B">
        <w:rPr>
          <w:rFonts w:hint="cs"/>
          <w:b/>
          <w:bCs/>
          <w:u w:val="single"/>
          <w:rtl/>
        </w:rPr>
        <w:t>17/2014</w:t>
      </w:r>
    </w:p>
    <w:p w:rsidR="00136464" w:rsidRPr="00136464" w:rsidRDefault="00136464" w:rsidP="00136464">
      <w:pPr>
        <w:spacing w:line="360" w:lineRule="auto"/>
        <w:jc w:val="both"/>
        <w:rPr>
          <w:b/>
          <w:bCs/>
          <w:rtl/>
        </w:rPr>
      </w:pPr>
    </w:p>
    <w:p w:rsidR="00136464" w:rsidRPr="00136464" w:rsidRDefault="00136464" w:rsidP="00136464">
      <w:pPr>
        <w:spacing w:line="360" w:lineRule="auto"/>
        <w:jc w:val="both"/>
        <w:rPr>
          <w:rtl/>
        </w:rPr>
      </w:pPr>
    </w:p>
    <w:p w:rsidR="00136464" w:rsidRPr="00136464" w:rsidRDefault="00136464" w:rsidP="00136464">
      <w:pPr>
        <w:numPr>
          <w:ilvl w:val="0"/>
          <w:numId w:val="7"/>
        </w:numPr>
        <w:spacing w:line="360" w:lineRule="auto"/>
        <w:contextualSpacing/>
        <w:jc w:val="both"/>
      </w:pPr>
      <w:r w:rsidRPr="00136464">
        <w:rPr>
          <w:rtl/>
        </w:rPr>
        <w:t>אני החתום מטה מציע בזה את שירותיי למתן השירות שבנדון, בהתאם לתנאי המכרז.</w:t>
      </w:r>
      <w:r w:rsidRPr="00136464">
        <w:rPr>
          <w:rtl/>
        </w:rPr>
        <w:br/>
      </w:r>
    </w:p>
    <w:p w:rsidR="00136464" w:rsidRPr="00136464" w:rsidRDefault="00136464" w:rsidP="00136464">
      <w:pPr>
        <w:numPr>
          <w:ilvl w:val="0"/>
          <w:numId w:val="7"/>
        </w:numPr>
        <w:spacing w:line="360" w:lineRule="auto"/>
        <w:contextualSpacing/>
        <w:rPr>
          <w:rtl/>
        </w:rPr>
      </w:pPr>
      <w:r w:rsidRPr="00136464">
        <w:rPr>
          <w:rFonts w:hint="cs"/>
          <w:rtl/>
        </w:rPr>
        <w:t>איש הקשר מטעמי למכרז _____________, מייל ____________________, טלפון ____________, נייד _______________.</w:t>
      </w:r>
    </w:p>
    <w:p w:rsidR="00136464" w:rsidRPr="00136464" w:rsidRDefault="00136464" w:rsidP="00136464">
      <w:pPr>
        <w:spacing w:line="360" w:lineRule="auto"/>
        <w:jc w:val="both"/>
        <w:rPr>
          <w:rtl/>
        </w:rPr>
      </w:pPr>
    </w:p>
    <w:p w:rsidR="00136464" w:rsidRPr="00136464" w:rsidRDefault="00136464" w:rsidP="00136464">
      <w:pPr>
        <w:numPr>
          <w:ilvl w:val="0"/>
          <w:numId w:val="7"/>
        </w:numPr>
        <w:spacing w:line="360" w:lineRule="auto"/>
        <w:contextualSpacing/>
        <w:jc w:val="both"/>
        <w:rPr>
          <w:rtl/>
        </w:rPr>
      </w:pPr>
      <w:r w:rsidRPr="00136464">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136464" w:rsidRPr="00136464" w:rsidRDefault="00136464" w:rsidP="00136464">
      <w:pPr>
        <w:bidi w:val="0"/>
        <w:spacing w:line="360" w:lineRule="auto"/>
        <w:ind w:left="720" w:hanging="720"/>
        <w:jc w:val="both"/>
      </w:pPr>
    </w:p>
    <w:p w:rsidR="00136464" w:rsidRPr="00136464" w:rsidRDefault="00136464" w:rsidP="00136464">
      <w:pPr>
        <w:numPr>
          <w:ilvl w:val="0"/>
          <w:numId w:val="7"/>
        </w:numPr>
        <w:spacing w:line="360" w:lineRule="auto"/>
        <w:contextualSpacing/>
        <w:jc w:val="both"/>
      </w:pPr>
      <w:r w:rsidRPr="00136464">
        <w:rPr>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r w:rsidRPr="00136464">
        <w:rPr>
          <w:b/>
          <w:bCs/>
          <w:rtl/>
        </w:rPr>
        <w:t xml:space="preserve"> </w:t>
      </w:r>
    </w:p>
    <w:p w:rsidR="00136464" w:rsidRPr="00136464" w:rsidRDefault="00136464" w:rsidP="00136464">
      <w:pPr>
        <w:spacing w:line="360" w:lineRule="auto"/>
        <w:ind w:left="720"/>
        <w:rPr>
          <w:rtl/>
        </w:rPr>
      </w:pPr>
    </w:p>
    <w:p w:rsidR="00136464" w:rsidRPr="00136464" w:rsidRDefault="00136464" w:rsidP="00136464">
      <w:pPr>
        <w:numPr>
          <w:ilvl w:val="0"/>
          <w:numId w:val="7"/>
        </w:numPr>
        <w:spacing w:line="360" w:lineRule="auto"/>
        <w:jc w:val="both"/>
        <w:rPr>
          <w:rtl/>
        </w:rPr>
      </w:pPr>
      <w:r w:rsidRPr="00136464">
        <w:rPr>
          <w:rFonts w:hint="cs"/>
          <w:rtl/>
        </w:rPr>
        <w:t xml:space="preserve">אני מתחייב למתן השירות מיום חתימת חוזה ע"י כל </w:t>
      </w:r>
      <w:proofErr w:type="spellStart"/>
      <w:r w:rsidRPr="00136464">
        <w:rPr>
          <w:rFonts w:hint="cs"/>
          <w:rtl/>
        </w:rPr>
        <w:t>מורשי</w:t>
      </w:r>
      <w:proofErr w:type="spellEnd"/>
      <w:r w:rsidRPr="00136464">
        <w:rPr>
          <w:rFonts w:hint="cs"/>
          <w:rtl/>
        </w:rPr>
        <w:t xml:space="preserve"> החתימה של המשרד. </w:t>
      </w:r>
    </w:p>
    <w:p w:rsidR="00136464" w:rsidRPr="00136464" w:rsidRDefault="00136464" w:rsidP="00136464">
      <w:pPr>
        <w:spacing w:line="360" w:lineRule="auto"/>
        <w:ind w:left="720" w:hanging="720"/>
        <w:jc w:val="both"/>
        <w:rPr>
          <w:rtl/>
        </w:rPr>
      </w:pPr>
    </w:p>
    <w:p w:rsidR="00136464" w:rsidRPr="00136464" w:rsidRDefault="00136464" w:rsidP="00136464">
      <w:pPr>
        <w:numPr>
          <w:ilvl w:val="0"/>
          <w:numId w:val="7"/>
        </w:numPr>
        <w:spacing w:line="360" w:lineRule="auto"/>
        <w:contextualSpacing/>
        <w:jc w:val="both"/>
        <w:rPr>
          <w:rtl/>
        </w:rPr>
      </w:pPr>
      <w:r w:rsidRPr="00136464">
        <w:rPr>
          <w:rtl/>
        </w:rPr>
        <w:t>רצ"ב בזה הצעתי בהתאם לנדרש במכרז.</w:t>
      </w:r>
    </w:p>
    <w:p w:rsidR="00136464" w:rsidRPr="00136464" w:rsidRDefault="00136464" w:rsidP="00136464">
      <w:pPr>
        <w:spacing w:line="360" w:lineRule="auto"/>
        <w:jc w:val="both"/>
        <w:rPr>
          <w:rtl/>
        </w:rPr>
      </w:pPr>
    </w:p>
    <w:tbl>
      <w:tblPr>
        <w:tblStyle w:val="6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136464" w:rsidRPr="00136464" w:rsidTr="00CC6690">
        <w:tc>
          <w:tcPr>
            <w:tcW w:w="2840" w:type="dxa"/>
          </w:tcPr>
          <w:p w:rsidR="00136464" w:rsidRPr="00136464" w:rsidRDefault="00136464" w:rsidP="00136464">
            <w:pPr>
              <w:tabs>
                <w:tab w:val="left" w:pos="1800"/>
              </w:tabs>
              <w:overflowPunct w:val="0"/>
              <w:autoSpaceDE w:val="0"/>
              <w:autoSpaceDN w:val="0"/>
              <w:adjustRightInd w:val="0"/>
              <w:spacing w:line="360" w:lineRule="auto"/>
              <w:textAlignment w:val="baseline"/>
              <w:rPr>
                <w:noProof/>
                <w:sz w:val="24"/>
                <w:szCs w:val="24"/>
                <w:rtl/>
              </w:rPr>
            </w:pPr>
            <w:r w:rsidRPr="00136464">
              <w:rPr>
                <w:rFonts w:hint="cs"/>
                <w:noProof/>
                <w:sz w:val="24"/>
                <w:szCs w:val="24"/>
                <w:rtl/>
              </w:rPr>
              <w:t>______________________</w:t>
            </w:r>
          </w:p>
        </w:tc>
        <w:tc>
          <w:tcPr>
            <w:tcW w:w="2841" w:type="dxa"/>
          </w:tcPr>
          <w:p w:rsidR="00136464" w:rsidRPr="00136464" w:rsidRDefault="00136464" w:rsidP="00136464">
            <w:pPr>
              <w:tabs>
                <w:tab w:val="left" w:pos="1800"/>
              </w:tabs>
              <w:overflowPunct w:val="0"/>
              <w:autoSpaceDE w:val="0"/>
              <w:autoSpaceDN w:val="0"/>
              <w:adjustRightInd w:val="0"/>
              <w:spacing w:line="360" w:lineRule="auto"/>
              <w:textAlignment w:val="baseline"/>
              <w:rPr>
                <w:noProof/>
                <w:sz w:val="24"/>
                <w:szCs w:val="24"/>
                <w:rtl/>
              </w:rPr>
            </w:pPr>
            <w:r w:rsidRPr="00136464">
              <w:rPr>
                <w:rFonts w:hint="cs"/>
                <w:noProof/>
                <w:sz w:val="24"/>
                <w:szCs w:val="24"/>
                <w:rtl/>
              </w:rPr>
              <w:t>______________________</w:t>
            </w:r>
          </w:p>
        </w:tc>
        <w:tc>
          <w:tcPr>
            <w:tcW w:w="2841" w:type="dxa"/>
          </w:tcPr>
          <w:p w:rsidR="00136464" w:rsidRPr="00136464" w:rsidRDefault="00136464" w:rsidP="00136464">
            <w:pPr>
              <w:tabs>
                <w:tab w:val="left" w:pos="1800"/>
              </w:tabs>
              <w:overflowPunct w:val="0"/>
              <w:autoSpaceDE w:val="0"/>
              <w:autoSpaceDN w:val="0"/>
              <w:adjustRightInd w:val="0"/>
              <w:spacing w:line="360" w:lineRule="auto"/>
              <w:textAlignment w:val="baseline"/>
              <w:rPr>
                <w:noProof/>
                <w:sz w:val="24"/>
                <w:szCs w:val="24"/>
                <w:rtl/>
              </w:rPr>
            </w:pPr>
            <w:r w:rsidRPr="00136464">
              <w:rPr>
                <w:rFonts w:hint="cs"/>
                <w:noProof/>
                <w:sz w:val="24"/>
                <w:szCs w:val="24"/>
                <w:rtl/>
              </w:rPr>
              <w:t>_____________________</w:t>
            </w:r>
          </w:p>
        </w:tc>
      </w:tr>
      <w:tr w:rsidR="00136464" w:rsidRPr="00136464" w:rsidTr="00CC6690">
        <w:tc>
          <w:tcPr>
            <w:tcW w:w="2840"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rtl/>
              </w:rPr>
            </w:pPr>
            <w:r w:rsidRPr="00136464">
              <w:rPr>
                <w:rFonts w:ascii="Arial" w:hAnsi="Arial"/>
                <w:noProof/>
                <w:rtl/>
              </w:rPr>
              <w:t>תאריך</w:t>
            </w:r>
          </w:p>
        </w:tc>
        <w:tc>
          <w:tcPr>
            <w:tcW w:w="2841" w:type="dxa"/>
          </w:tcPr>
          <w:p w:rsidR="00136464" w:rsidRPr="00136464" w:rsidRDefault="00136464" w:rsidP="00136464">
            <w:pPr>
              <w:tabs>
                <w:tab w:val="left" w:pos="1800"/>
              </w:tabs>
              <w:overflowPunct w:val="0"/>
              <w:autoSpaceDE w:val="0"/>
              <w:autoSpaceDN w:val="0"/>
              <w:adjustRightInd w:val="0"/>
              <w:spacing w:line="360" w:lineRule="auto"/>
              <w:jc w:val="center"/>
              <w:textAlignment w:val="baseline"/>
              <w:rPr>
                <w:noProof/>
                <w:rtl/>
              </w:rPr>
            </w:pPr>
            <w:r w:rsidRPr="00136464">
              <w:rPr>
                <w:noProof/>
                <w:rtl/>
              </w:rPr>
              <w:t>חותמת המציע</w:t>
            </w:r>
          </w:p>
        </w:tc>
        <w:tc>
          <w:tcPr>
            <w:tcW w:w="2841" w:type="dxa"/>
          </w:tcPr>
          <w:p w:rsidR="00136464" w:rsidRPr="00136464" w:rsidRDefault="00136464" w:rsidP="00136464">
            <w:pPr>
              <w:tabs>
                <w:tab w:val="left" w:pos="1800"/>
              </w:tabs>
              <w:overflowPunct w:val="0"/>
              <w:autoSpaceDE w:val="0"/>
              <w:autoSpaceDN w:val="0"/>
              <w:adjustRightInd w:val="0"/>
              <w:spacing w:line="360" w:lineRule="auto"/>
              <w:ind w:left="284"/>
              <w:jc w:val="center"/>
              <w:textAlignment w:val="baseline"/>
              <w:rPr>
                <w:noProof/>
                <w:rtl/>
              </w:rPr>
            </w:pPr>
            <w:r w:rsidRPr="00136464">
              <w:rPr>
                <w:noProof/>
                <w:rtl/>
              </w:rPr>
              <w:t>חתימת המציע</w:t>
            </w:r>
          </w:p>
        </w:tc>
      </w:tr>
    </w:tbl>
    <w:p w:rsidR="00136464" w:rsidRDefault="00136464" w:rsidP="00136464">
      <w:pPr>
        <w:spacing w:line="360" w:lineRule="auto"/>
        <w:ind w:left="720" w:hanging="720"/>
        <w:jc w:val="both"/>
        <w:rPr>
          <w:rtl/>
        </w:rPr>
      </w:pPr>
    </w:p>
    <w:p w:rsidR="00136464" w:rsidRPr="00136464" w:rsidRDefault="00136464" w:rsidP="00136464">
      <w:pPr>
        <w:spacing w:line="360" w:lineRule="auto"/>
        <w:ind w:left="720" w:hanging="720"/>
        <w:jc w:val="both"/>
        <w:rPr>
          <w:rtl/>
        </w:rPr>
      </w:pPr>
    </w:p>
    <w:p w:rsidR="004F5BBA" w:rsidRPr="004F5BBA" w:rsidRDefault="00AC6634" w:rsidP="004F5BBA">
      <w:pPr>
        <w:pStyle w:val="2"/>
        <w:numPr>
          <w:ilvl w:val="0"/>
          <w:numId w:val="0"/>
        </w:numPr>
        <w:spacing w:line="360" w:lineRule="auto"/>
        <w:ind w:left="720"/>
        <w:jc w:val="center"/>
        <w:rPr>
          <w:rtl/>
        </w:rPr>
      </w:pPr>
      <w:bookmarkStart w:id="38" w:name="_נספח_יא'_-"/>
      <w:bookmarkStart w:id="39" w:name="_Toc405252002"/>
      <w:bookmarkEnd w:id="38"/>
      <w:r w:rsidRPr="00351500">
        <w:rPr>
          <w:rFonts w:cs="David" w:hint="cs"/>
          <w:i w:val="0"/>
          <w:iCs w:val="0"/>
          <w:u w:val="single"/>
          <w:rtl/>
        </w:rPr>
        <w:lastRenderedPageBreak/>
        <w:t>נספח יא'</w:t>
      </w:r>
      <w:r w:rsidR="00235D55" w:rsidRPr="00351500">
        <w:rPr>
          <w:rFonts w:cs="David" w:hint="cs"/>
          <w:i w:val="0"/>
          <w:iCs w:val="0"/>
          <w:u w:val="single"/>
          <w:rtl/>
        </w:rPr>
        <w:t xml:space="preserve"> - </w:t>
      </w:r>
      <w:r w:rsidRPr="00351500">
        <w:rPr>
          <w:rFonts w:cs="David" w:hint="cs"/>
          <w:i w:val="0"/>
          <w:iCs w:val="0"/>
          <w:u w:val="single"/>
          <w:rtl/>
        </w:rPr>
        <w:t>תצהיר בדבר שימוש בתוכנות מקוריות</w:t>
      </w:r>
      <w:bookmarkEnd w:id="39"/>
    </w:p>
    <w:p w:rsidR="004F5BBA" w:rsidRPr="004F5BBA" w:rsidRDefault="004F5BBA" w:rsidP="004F5BBA">
      <w:pPr>
        <w:spacing w:before="240" w:line="360" w:lineRule="auto"/>
        <w:jc w:val="both"/>
        <w:rPr>
          <w:rFonts w:ascii="Arial" w:hAnsi="Arial"/>
          <w:sz w:val="24"/>
          <w:szCs w:val="24"/>
        </w:rPr>
      </w:pPr>
      <w:r w:rsidRPr="004F5BBA">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4F5BBA" w:rsidRPr="004F5BBA" w:rsidRDefault="004F5BBA" w:rsidP="004F5BBA">
      <w:pPr>
        <w:numPr>
          <w:ilvl w:val="0"/>
          <w:numId w:val="8"/>
        </w:numPr>
        <w:autoSpaceDE w:val="0"/>
        <w:autoSpaceDN w:val="0"/>
        <w:spacing w:before="240" w:line="360" w:lineRule="auto"/>
        <w:jc w:val="both"/>
        <w:rPr>
          <w:rFonts w:ascii="Arial" w:hAnsi="Arial"/>
          <w:sz w:val="24"/>
          <w:szCs w:val="24"/>
          <w:rtl/>
        </w:rPr>
      </w:pPr>
      <w:r w:rsidRPr="004F5BBA">
        <w:rPr>
          <w:rFonts w:ascii="Arial" w:hAnsi="Arial"/>
          <w:sz w:val="24"/>
          <w:szCs w:val="24"/>
          <w:rtl/>
        </w:rPr>
        <w:t>הנני נותן תצהיר זה בשם _________________ שהוא הגוף המבקש להתקשר עם המזמין במסגרת מכרז זה (להלן: "</w:t>
      </w:r>
      <w:r w:rsidRPr="004F5BBA">
        <w:rPr>
          <w:rFonts w:ascii="Arial" w:hAnsi="Arial"/>
          <w:b/>
          <w:bCs/>
          <w:sz w:val="24"/>
          <w:szCs w:val="24"/>
          <w:rtl/>
        </w:rPr>
        <w:t>המציע</w:t>
      </w:r>
      <w:r w:rsidRPr="004F5BBA">
        <w:rPr>
          <w:rFonts w:ascii="Arial" w:hAnsi="Arial"/>
          <w:sz w:val="24"/>
          <w:szCs w:val="24"/>
          <w:rtl/>
        </w:rPr>
        <w:t xml:space="preserve">"). אני מכהן כ_______________ והנני מוסמך/ת לתת תצהיר זה בשם המציע. </w:t>
      </w:r>
    </w:p>
    <w:p w:rsidR="004F5BBA" w:rsidRPr="004F5BBA" w:rsidRDefault="004F5BBA" w:rsidP="004F5BBA">
      <w:pPr>
        <w:numPr>
          <w:ilvl w:val="0"/>
          <w:numId w:val="8"/>
        </w:numPr>
        <w:autoSpaceDE w:val="0"/>
        <w:autoSpaceDN w:val="0"/>
        <w:spacing w:before="240" w:line="360" w:lineRule="auto"/>
        <w:jc w:val="both"/>
        <w:rPr>
          <w:rFonts w:ascii="Arial" w:hAnsi="Arial"/>
          <w:sz w:val="24"/>
          <w:szCs w:val="24"/>
          <w:rtl/>
        </w:rPr>
      </w:pPr>
      <w:r w:rsidRPr="004F5BBA">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4F5BBA" w:rsidRPr="004F5BBA" w:rsidRDefault="004F5BBA" w:rsidP="004F5BBA">
      <w:pPr>
        <w:numPr>
          <w:ilvl w:val="0"/>
          <w:numId w:val="8"/>
        </w:numPr>
        <w:autoSpaceDE w:val="0"/>
        <w:autoSpaceDN w:val="0"/>
        <w:spacing w:before="240" w:line="360" w:lineRule="auto"/>
        <w:jc w:val="both"/>
        <w:rPr>
          <w:rFonts w:ascii="Arial" w:hAnsi="Arial"/>
          <w:sz w:val="24"/>
          <w:szCs w:val="24"/>
          <w:rtl/>
        </w:rPr>
      </w:pPr>
      <w:r w:rsidRPr="004F5BBA">
        <w:rPr>
          <w:rFonts w:ascii="Arial" w:hAnsi="Arial"/>
          <w:sz w:val="24"/>
          <w:szCs w:val="24"/>
          <w:rtl/>
        </w:rPr>
        <w:t xml:space="preserve">זה שמי, להלן חתימתי ותוכן תצהירי דלעיל אמת. </w:t>
      </w:r>
    </w:p>
    <w:p w:rsidR="004F5BBA" w:rsidRPr="004F5BBA" w:rsidRDefault="004F5BBA" w:rsidP="004F5BBA">
      <w:pPr>
        <w:spacing w:line="360" w:lineRule="auto"/>
        <w:ind w:left="360"/>
        <w:jc w:val="both"/>
        <w:rPr>
          <w:rFonts w:ascii="Arial" w:hAnsi="Arial"/>
          <w:sz w:val="24"/>
          <w:szCs w:val="24"/>
          <w:rtl/>
        </w:rPr>
      </w:pPr>
    </w:p>
    <w:tbl>
      <w:tblPr>
        <w:tblStyle w:val="71"/>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69"/>
      </w:tblGrid>
      <w:tr w:rsidR="004F5BBA" w:rsidRPr="004F5BBA" w:rsidTr="00CC6690">
        <w:tc>
          <w:tcPr>
            <w:tcW w:w="8522" w:type="dxa"/>
          </w:tcPr>
          <w:p w:rsidR="004F5BBA" w:rsidRPr="004F5BBA" w:rsidRDefault="004F5BBA" w:rsidP="004F5BBA">
            <w:pPr>
              <w:spacing w:line="360" w:lineRule="auto"/>
              <w:jc w:val="center"/>
              <w:rPr>
                <w:rFonts w:ascii="Arial" w:hAnsi="Arial"/>
                <w:sz w:val="24"/>
                <w:szCs w:val="24"/>
                <w:rtl/>
              </w:rPr>
            </w:pPr>
            <w:r w:rsidRPr="004F5BBA">
              <w:rPr>
                <w:rFonts w:hint="cs"/>
                <w:szCs w:val="24"/>
                <w:rtl/>
              </w:rPr>
              <w:t>______________________</w:t>
            </w:r>
          </w:p>
        </w:tc>
      </w:tr>
      <w:tr w:rsidR="004F5BBA" w:rsidRPr="004F5BBA" w:rsidTr="00CC6690">
        <w:tc>
          <w:tcPr>
            <w:tcW w:w="8522" w:type="dxa"/>
          </w:tcPr>
          <w:p w:rsidR="004F5BBA" w:rsidRPr="004F5BBA" w:rsidRDefault="004F5BBA" w:rsidP="004F5BBA">
            <w:pPr>
              <w:spacing w:line="360" w:lineRule="auto"/>
              <w:ind w:right="360" w:firstLine="281"/>
              <w:jc w:val="center"/>
              <w:rPr>
                <w:rFonts w:ascii="Arial" w:hAnsi="Arial"/>
                <w:sz w:val="24"/>
                <w:szCs w:val="24"/>
                <w:rtl/>
              </w:rPr>
            </w:pPr>
            <w:r w:rsidRPr="004F5BBA">
              <w:rPr>
                <w:rFonts w:ascii="Arial" w:hAnsi="Arial"/>
                <w:sz w:val="24"/>
                <w:szCs w:val="24"/>
                <w:rtl/>
              </w:rPr>
              <w:t>חתימת המצהיר</w:t>
            </w:r>
          </w:p>
        </w:tc>
      </w:tr>
    </w:tbl>
    <w:p w:rsidR="004F5BBA" w:rsidRPr="004F5BBA" w:rsidRDefault="004F5BBA" w:rsidP="004F5BBA">
      <w:pPr>
        <w:spacing w:line="360" w:lineRule="auto"/>
        <w:ind w:left="360"/>
        <w:jc w:val="both"/>
        <w:rPr>
          <w:rFonts w:ascii="Arial" w:hAnsi="Arial"/>
          <w:sz w:val="24"/>
          <w:szCs w:val="24"/>
          <w:rtl/>
        </w:rPr>
      </w:pPr>
    </w:p>
    <w:p w:rsidR="004F5BBA" w:rsidRPr="004F5BBA" w:rsidRDefault="004F5BBA" w:rsidP="004F5BBA">
      <w:pPr>
        <w:spacing w:line="360" w:lineRule="auto"/>
        <w:ind w:right="360" w:firstLine="5330"/>
        <w:jc w:val="center"/>
        <w:rPr>
          <w:rFonts w:ascii="Arial" w:hAnsi="Arial"/>
          <w:sz w:val="24"/>
          <w:szCs w:val="24"/>
          <w:rtl/>
        </w:rPr>
      </w:pPr>
    </w:p>
    <w:p w:rsidR="004F5BBA" w:rsidRPr="004F5BBA" w:rsidRDefault="004F5BBA" w:rsidP="004F5BBA">
      <w:pPr>
        <w:spacing w:line="360" w:lineRule="auto"/>
        <w:rPr>
          <w:rtl/>
        </w:rPr>
      </w:pPr>
    </w:p>
    <w:p w:rsidR="004F5BBA" w:rsidRPr="004F5BBA" w:rsidRDefault="004F5BBA" w:rsidP="004F5BBA">
      <w:pPr>
        <w:spacing w:line="360" w:lineRule="auto"/>
        <w:ind w:left="30" w:hanging="102"/>
        <w:jc w:val="center"/>
        <w:rPr>
          <w:rFonts w:ascii="Arial" w:hAnsi="Arial"/>
          <w:b/>
          <w:bCs/>
          <w:sz w:val="24"/>
          <w:szCs w:val="24"/>
          <w:u w:val="single"/>
          <w:rtl/>
        </w:rPr>
      </w:pPr>
      <w:r w:rsidRPr="004F5BBA">
        <w:rPr>
          <w:rFonts w:ascii="Arial" w:hAnsi="Arial"/>
          <w:b/>
          <w:bCs/>
          <w:sz w:val="24"/>
          <w:szCs w:val="24"/>
          <w:u w:val="single"/>
          <w:rtl/>
        </w:rPr>
        <w:t>אישור עורך הדין</w:t>
      </w:r>
    </w:p>
    <w:p w:rsidR="004F5BBA" w:rsidRPr="004F5BBA" w:rsidRDefault="004F5BBA" w:rsidP="004F5BBA">
      <w:pPr>
        <w:spacing w:line="360" w:lineRule="auto"/>
        <w:ind w:left="30" w:hanging="102"/>
        <w:jc w:val="center"/>
        <w:rPr>
          <w:rFonts w:ascii="Arial" w:hAnsi="Arial"/>
          <w:b/>
          <w:bCs/>
          <w:sz w:val="24"/>
          <w:szCs w:val="24"/>
          <w:u w:val="single"/>
          <w:rtl/>
        </w:rPr>
      </w:pPr>
    </w:p>
    <w:p w:rsidR="004F5BBA" w:rsidRPr="004F5BBA" w:rsidRDefault="004F5BBA" w:rsidP="004F5BBA">
      <w:pPr>
        <w:spacing w:line="360" w:lineRule="auto"/>
        <w:jc w:val="both"/>
        <w:rPr>
          <w:rFonts w:ascii="Arial" w:hAnsi="Arial"/>
          <w:sz w:val="24"/>
          <w:szCs w:val="24"/>
          <w:rtl/>
        </w:rPr>
      </w:pPr>
      <w:r w:rsidRPr="004F5BBA">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F5BBA" w:rsidRPr="004F5BBA" w:rsidRDefault="004F5BBA" w:rsidP="004F5BBA">
      <w:pPr>
        <w:spacing w:line="360" w:lineRule="auto"/>
        <w:ind w:right="567"/>
        <w:rPr>
          <w:rFonts w:ascii="Arial" w:eastAsiaTheme="minorEastAsia" w:hAnsi="Arial" w:cstheme="minorBidi"/>
          <w:b/>
          <w:bCs/>
          <w:smallCaps/>
          <w:sz w:val="22"/>
          <w:szCs w:val="22"/>
          <w:rtl/>
          <w:cs/>
        </w:rPr>
      </w:pPr>
    </w:p>
    <w:tbl>
      <w:tblPr>
        <w:tblStyle w:val="7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F5BBA" w:rsidRPr="004F5BBA" w:rsidTr="00CC6690">
        <w:tc>
          <w:tcPr>
            <w:tcW w:w="2840"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_____________________</w:t>
            </w:r>
          </w:p>
        </w:tc>
        <w:tc>
          <w:tcPr>
            <w:tcW w:w="2841"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_____________________</w:t>
            </w:r>
          </w:p>
        </w:tc>
        <w:tc>
          <w:tcPr>
            <w:tcW w:w="2841"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w:t>
            </w:r>
          </w:p>
        </w:tc>
      </w:tr>
      <w:tr w:rsidR="004F5BBA" w:rsidRPr="004F5BBA" w:rsidTr="00CC6690">
        <w:tc>
          <w:tcPr>
            <w:tcW w:w="2840" w:type="dxa"/>
          </w:tcPr>
          <w:p w:rsidR="004F5BBA" w:rsidRPr="004F5BBA" w:rsidRDefault="004F5BBA" w:rsidP="004F5BBA">
            <w:pPr>
              <w:tabs>
                <w:tab w:val="left" w:pos="1800"/>
              </w:tabs>
              <w:overflowPunct w:val="0"/>
              <w:autoSpaceDE w:val="0"/>
              <w:autoSpaceDN w:val="0"/>
              <w:adjustRightInd w:val="0"/>
              <w:spacing w:line="360" w:lineRule="auto"/>
              <w:jc w:val="center"/>
              <w:textAlignment w:val="baseline"/>
              <w:rPr>
                <w:noProof/>
                <w:sz w:val="24"/>
                <w:szCs w:val="24"/>
                <w:rtl/>
              </w:rPr>
            </w:pPr>
            <w:r w:rsidRPr="004F5BBA">
              <w:rPr>
                <w:rFonts w:hint="cs"/>
                <w:noProof/>
                <w:sz w:val="24"/>
                <w:szCs w:val="24"/>
                <w:rtl/>
              </w:rPr>
              <w:t>תאריך</w:t>
            </w:r>
          </w:p>
        </w:tc>
        <w:tc>
          <w:tcPr>
            <w:tcW w:w="2841" w:type="dxa"/>
          </w:tcPr>
          <w:p w:rsidR="004F5BBA" w:rsidRPr="004F5BBA" w:rsidRDefault="004F5BBA" w:rsidP="004F5BBA">
            <w:pPr>
              <w:tabs>
                <w:tab w:val="left" w:pos="1800"/>
              </w:tabs>
              <w:overflowPunct w:val="0"/>
              <w:autoSpaceDE w:val="0"/>
              <w:autoSpaceDN w:val="0"/>
              <w:adjustRightInd w:val="0"/>
              <w:spacing w:line="360" w:lineRule="auto"/>
              <w:jc w:val="center"/>
              <w:textAlignment w:val="baseline"/>
              <w:rPr>
                <w:noProof/>
                <w:sz w:val="24"/>
                <w:szCs w:val="24"/>
                <w:rtl/>
              </w:rPr>
            </w:pPr>
            <w:r w:rsidRPr="004F5BBA">
              <w:rPr>
                <w:noProof/>
                <w:sz w:val="24"/>
                <w:szCs w:val="24"/>
                <w:rtl/>
              </w:rPr>
              <w:t>חותמת ומספר רישיון ע</w:t>
            </w:r>
            <w:r w:rsidRPr="004F5BBA">
              <w:rPr>
                <w:rFonts w:hint="cs"/>
                <w:noProof/>
                <w:sz w:val="24"/>
                <w:szCs w:val="24"/>
                <w:rtl/>
              </w:rPr>
              <w:t>ורך דין</w:t>
            </w:r>
          </w:p>
        </w:tc>
        <w:tc>
          <w:tcPr>
            <w:tcW w:w="2841" w:type="dxa"/>
          </w:tcPr>
          <w:p w:rsidR="004F5BBA" w:rsidRPr="004F5BBA" w:rsidRDefault="004F5BBA" w:rsidP="004F5BBA">
            <w:pPr>
              <w:tabs>
                <w:tab w:val="left" w:pos="1800"/>
              </w:tabs>
              <w:overflowPunct w:val="0"/>
              <w:autoSpaceDE w:val="0"/>
              <w:autoSpaceDN w:val="0"/>
              <w:adjustRightInd w:val="0"/>
              <w:spacing w:line="360" w:lineRule="auto"/>
              <w:ind w:left="284"/>
              <w:jc w:val="center"/>
              <w:textAlignment w:val="baseline"/>
              <w:rPr>
                <w:noProof/>
                <w:sz w:val="24"/>
                <w:szCs w:val="24"/>
                <w:rtl/>
              </w:rPr>
            </w:pPr>
            <w:r w:rsidRPr="004F5BBA">
              <w:rPr>
                <w:noProof/>
                <w:sz w:val="24"/>
                <w:szCs w:val="24"/>
                <w:rtl/>
              </w:rPr>
              <w:t>חתימת עורך הדין</w:t>
            </w:r>
          </w:p>
        </w:tc>
      </w:tr>
    </w:tbl>
    <w:p w:rsidR="004F5BBA" w:rsidRPr="004F5BBA" w:rsidRDefault="004F5BBA" w:rsidP="004F5BBA">
      <w:pPr>
        <w:spacing w:line="360" w:lineRule="auto"/>
        <w:ind w:right="567"/>
        <w:rPr>
          <w:rFonts w:ascii="Arial" w:eastAsiaTheme="minorEastAsia" w:hAnsi="Arial" w:cstheme="minorBidi"/>
          <w:b/>
          <w:bCs/>
          <w:smallCaps/>
          <w:sz w:val="22"/>
          <w:szCs w:val="22"/>
          <w:rtl/>
          <w:cs/>
        </w:rPr>
      </w:pPr>
    </w:p>
    <w:p w:rsidR="004F5BBA" w:rsidRPr="004F5BBA" w:rsidRDefault="004F5BBA" w:rsidP="004F5BBA">
      <w:pPr>
        <w:spacing w:line="360" w:lineRule="auto"/>
        <w:rPr>
          <w:sz w:val="24"/>
          <w:szCs w:val="24"/>
        </w:rPr>
      </w:pPr>
    </w:p>
    <w:p w:rsidR="00AC6634" w:rsidRPr="00607AC1" w:rsidRDefault="00AC6634" w:rsidP="00B927B5">
      <w:pPr>
        <w:spacing w:line="360" w:lineRule="auto"/>
        <w:jc w:val="center"/>
        <w:rPr>
          <w:b/>
          <w:bCs/>
          <w:sz w:val="24"/>
          <w:szCs w:val="24"/>
          <w:rtl/>
        </w:rPr>
      </w:pPr>
    </w:p>
    <w:p w:rsidR="00AC6634" w:rsidRPr="00607AC1" w:rsidRDefault="00AC6634" w:rsidP="00B927B5">
      <w:pPr>
        <w:spacing w:line="360" w:lineRule="auto"/>
        <w:rPr>
          <w:sz w:val="24"/>
          <w:szCs w:val="24"/>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351500">
      <w:pPr>
        <w:spacing w:line="360" w:lineRule="auto"/>
        <w:jc w:val="both"/>
        <w:rPr>
          <w:rtl/>
        </w:rPr>
      </w:pPr>
    </w:p>
    <w:p w:rsidR="00AC6634" w:rsidRPr="00A6620A" w:rsidRDefault="00AC6634" w:rsidP="00B927B5">
      <w:pPr>
        <w:pStyle w:val="2"/>
        <w:numPr>
          <w:ilvl w:val="0"/>
          <w:numId w:val="0"/>
        </w:numPr>
        <w:spacing w:line="360" w:lineRule="auto"/>
        <w:ind w:left="720"/>
        <w:jc w:val="center"/>
        <w:rPr>
          <w:rFonts w:ascii="Arial" w:hAnsi="Arial"/>
          <w:b w:val="0"/>
          <w:bCs w:val="0"/>
          <w:u w:val="single"/>
          <w:rtl/>
        </w:rPr>
      </w:pPr>
      <w:bookmarkStart w:id="40" w:name="_נספח_יב'_-"/>
      <w:bookmarkStart w:id="41" w:name="_Toc405252003"/>
      <w:bookmarkEnd w:id="40"/>
      <w:r w:rsidRPr="00AC6634">
        <w:rPr>
          <w:rFonts w:cs="David" w:hint="cs"/>
          <w:i w:val="0"/>
          <w:iCs w:val="0"/>
          <w:u w:val="single"/>
          <w:rtl/>
        </w:rPr>
        <w:lastRenderedPageBreak/>
        <w:t xml:space="preserve">נספח </w:t>
      </w:r>
      <w:proofErr w:type="spellStart"/>
      <w:r>
        <w:rPr>
          <w:rFonts w:cs="David" w:hint="cs"/>
          <w:i w:val="0"/>
          <w:iCs w:val="0"/>
          <w:u w:val="single"/>
          <w:rtl/>
        </w:rPr>
        <w:t>י</w:t>
      </w:r>
      <w:r w:rsidRPr="00AC6634">
        <w:rPr>
          <w:rFonts w:cs="David" w:hint="cs"/>
          <w:i w:val="0"/>
          <w:iCs w:val="0"/>
          <w:u w:val="single"/>
          <w:rtl/>
        </w:rPr>
        <w:t>ב</w:t>
      </w:r>
      <w:proofErr w:type="spellEnd"/>
      <w:r>
        <w:rPr>
          <w:rFonts w:cs="David" w:hint="cs"/>
          <w:i w:val="0"/>
          <w:iCs w:val="0"/>
          <w:u w:val="single"/>
          <w:rtl/>
        </w:rPr>
        <w:t>'</w:t>
      </w:r>
      <w:r w:rsidR="00235D55" w:rsidRPr="00235D55">
        <w:rPr>
          <w:rFonts w:cs="David" w:hint="cs"/>
          <w:i w:val="0"/>
          <w:iCs w:val="0"/>
          <w:u w:val="single"/>
          <w:rtl/>
        </w:rPr>
        <w:t xml:space="preserve"> - </w:t>
      </w:r>
      <w:r w:rsidRPr="00235D55">
        <w:rPr>
          <w:rFonts w:cs="David"/>
          <w:i w:val="0"/>
          <w:iCs w:val="0"/>
          <w:u w:val="single"/>
          <w:rtl/>
        </w:rPr>
        <w:t>התחייבות להעדר ניגוד עניינים</w:t>
      </w:r>
      <w:bookmarkEnd w:id="41"/>
    </w:p>
    <w:p w:rsidR="00AC6634" w:rsidRPr="00A6620A" w:rsidRDefault="00AC6634" w:rsidP="00B927B5">
      <w:pPr>
        <w:spacing w:line="360" w:lineRule="auto"/>
        <w:jc w:val="center"/>
        <w:rPr>
          <w:rFonts w:ascii="Arial" w:hAnsi="Arial"/>
          <w:b/>
          <w:bCs/>
          <w:sz w:val="22"/>
          <w:szCs w:val="22"/>
          <w:u w:val="single"/>
          <w:rtl/>
        </w:rPr>
      </w:pPr>
    </w:p>
    <w:p w:rsidR="00AC6634" w:rsidRPr="00A6620A" w:rsidRDefault="00AC6634" w:rsidP="00B927B5">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rsidR="00AC6634" w:rsidRPr="00A6620A" w:rsidRDefault="00AC6634" w:rsidP="00B927B5">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rsidR="00AC6634" w:rsidRPr="00A6620A" w:rsidRDefault="00AC6634" w:rsidP="00B927B5">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rsidR="00AC6634" w:rsidRPr="00A6620A" w:rsidRDefault="00AC6634" w:rsidP="00B927B5">
      <w:pPr>
        <w:spacing w:line="360" w:lineRule="auto"/>
        <w:rPr>
          <w:rFonts w:ascii="Arial" w:hAnsi="Arial"/>
          <w:sz w:val="24"/>
          <w:szCs w:val="24"/>
          <w:rtl/>
        </w:rPr>
      </w:pPr>
      <w:r w:rsidRPr="00A6620A">
        <w:rPr>
          <w:rFonts w:ascii="Arial" w:hAnsi="Arial"/>
          <w:sz w:val="24"/>
          <w:szCs w:val="24"/>
          <w:rtl/>
        </w:rPr>
        <w:t>מכתובת ___________________</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 xml:space="preserve">בהתחייבות זו תהיה למונחים הבאים המשמעות המופיעה </w:t>
      </w:r>
      <w:proofErr w:type="spellStart"/>
      <w:r w:rsidRPr="00A6620A">
        <w:rPr>
          <w:rFonts w:ascii="Arial" w:hAnsi="Arial"/>
          <w:sz w:val="24"/>
          <w:szCs w:val="24"/>
          <w:rtl/>
        </w:rPr>
        <w:t>לצידם</w:t>
      </w:r>
      <w:proofErr w:type="spellEnd"/>
      <w:r w:rsidRPr="00A6620A">
        <w:rPr>
          <w:rFonts w:ascii="Arial" w:hAnsi="Arial"/>
          <w:sz w:val="24"/>
          <w:szCs w:val="24"/>
          <w:rtl/>
        </w:rPr>
        <w:t>:</w:t>
      </w: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xml:space="preserve">), ידיעה, מסמך, תכתובת, </w:t>
      </w:r>
      <w:proofErr w:type="spellStart"/>
      <w:r w:rsidRPr="00A6620A">
        <w:rPr>
          <w:rFonts w:ascii="Arial" w:hAnsi="Arial"/>
          <w:sz w:val="24"/>
          <w:szCs w:val="24"/>
          <w:rtl/>
        </w:rPr>
        <w:t>תוכנית</w:t>
      </w:r>
      <w:proofErr w:type="spellEnd"/>
      <w:r w:rsidRPr="00A6620A">
        <w:rPr>
          <w:rFonts w:ascii="Arial" w:hAnsi="Arial"/>
          <w:sz w:val="24"/>
          <w:szCs w:val="24"/>
          <w:rtl/>
        </w:rPr>
        <w:t>,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AC6634" w:rsidRPr="00A6620A" w:rsidRDefault="00AC6634" w:rsidP="00B927B5">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w:t>
      </w:r>
      <w:proofErr w:type="spellStart"/>
      <w:r w:rsidRPr="00A6620A">
        <w:rPr>
          <w:rFonts w:ascii="Arial" w:hAnsi="Arial"/>
          <w:sz w:val="24"/>
          <w:szCs w:val="24"/>
          <w:rtl/>
        </w:rPr>
        <w:t>ימסר</w:t>
      </w:r>
      <w:proofErr w:type="spellEnd"/>
      <w:r w:rsidRPr="00A6620A">
        <w:rPr>
          <w:rFonts w:ascii="Arial" w:hAnsi="Arial"/>
          <w:sz w:val="24"/>
          <w:szCs w:val="24"/>
          <w:rtl/>
        </w:rPr>
        <w:t xml:space="preserve"> ע"י המזמין ו/או כל גורם אחר ו/או מי מטעמו. </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למעט מטעם המזמין,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w:t>
      </w:r>
      <w:r w:rsidR="00807CF3">
        <w:rPr>
          <w:rFonts w:ascii="Arial" w:hAnsi="Arial"/>
          <w:sz w:val="24"/>
          <w:szCs w:val="24"/>
          <w:rtl/>
        </w:rPr>
        <w:t xml:space="preserve"> </w:t>
      </w:r>
      <w:r w:rsidRPr="00A6620A">
        <w:rPr>
          <w:rFonts w:ascii="Arial" w:hAnsi="Arial"/>
          <w:sz w:val="24"/>
          <w:szCs w:val="24"/>
          <w:rtl/>
        </w:rPr>
        <w:t>אלא אם כן התקבל לכך אישור מראש ובכתב של המזמין.</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lastRenderedPageBreak/>
        <w:t xml:space="preserve">4. הנני מתחייב להודיע למזמין באופן </w:t>
      </w:r>
      <w:proofErr w:type="spellStart"/>
      <w:r w:rsidRPr="00A6620A">
        <w:rPr>
          <w:rFonts w:ascii="Arial" w:hAnsi="Arial"/>
          <w:sz w:val="24"/>
          <w:szCs w:val="24"/>
          <w:rtl/>
        </w:rPr>
        <w:t>מיידי</w:t>
      </w:r>
      <w:proofErr w:type="spellEnd"/>
      <w:r w:rsidRPr="00A6620A">
        <w:rPr>
          <w:rFonts w:ascii="Arial" w:hAnsi="Arial"/>
          <w:sz w:val="24"/>
          <w:szCs w:val="24"/>
          <w:rtl/>
        </w:rPr>
        <w:t xml:space="preserve"> על כל נתון או מצב שבשלם אני, עלול להימצא במצב של ניגוד עניינים, מיד עם היוודע לי הנתון או המצב האמורים. </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807CF3">
        <w:rPr>
          <w:rFonts w:ascii="Arial" w:hAnsi="Arial"/>
          <w:sz w:val="24"/>
          <w:szCs w:val="24"/>
          <w:rtl/>
        </w:rPr>
        <w:t xml:space="preserve"> </w:t>
      </w:r>
      <w:r w:rsidRPr="00A6620A">
        <w:rPr>
          <w:rFonts w:ascii="Arial" w:hAnsi="Arial"/>
          <w:sz w:val="24"/>
          <w:szCs w:val="24"/>
          <w:rtl/>
        </w:rPr>
        <w:t>אפעל בהתאם להוראות אלו, בהקשר זה.</w:t>
      </w:r>
    </w:p>
    <w:p w:rsidR="00AC6634" w:rsidRPr="00A6620A" w:rsidRDefault="00AC6634" w:rsidP="00B927B5">
      <w:pPr>
        <w:spacing w:line="360" w:lineRule="auto"/>
        <w:jc w:val="both"/>
        <w:rPr>
          <w:rFonts w:ascii="Arial" w:hAnsi="Arial"/>
          <w:sz w:val="24"/>
          <w:szCs w:val="24"/>
          <w:rtl/>
        </w:rPr>
      </w:pPr>
    </w:p>
    <w:p w:rsidR="00AC6634" w:rsidRPr="00A6620A" w:rsidRDefault="00AC6634" w:rsidP="00B927B5">
      <w:pPr>
        <w:spacing w:line="360" w:lineRule="auto"/>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rsidR="00AC6634" w:rsidRPr="00A6620A" w:rsidRDefault="00AC6634" w:rsidP="00B927B5">
      <w:pPr>
        <w:spacing w:line="360" w:lineRule="auto"/>
        <w:jc w:val="center"/>
        <w:rPr>
          <w:b/>
          <w:bCs/>
          <w:sz w:val="24"/>
          <w:szCs w:val="24"/>
          <w:rtl/>
        </w:rPr>
      </w:pPr>
    </w:p>
    <w:p w:rsidR="00AC6634" w:rsidRPr="00A6620A" w:rsidRDefault="00AC6634" w:rsidP="00B927B5">
      <w:pPr>
        <w:spacing w:line="360" w:lineRule="auto"/>
        <w:rPr>
          <w:sz w:val="24"/>
          <w:szCs w:val="24"/>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B927B5">
      <w:pPr>
        <w:spacing w:line="360" w:lineRule="auto"/>
        <w:ind w:left="720" w:hanging="720"/>
        <w:jc w:val="both"/>
        <w:rPr>
          <w:rtl/>
        </w:rPr>
      </w:pPr>
    </w:p>
    <w:p w:rsidR="00AC6634" w:rsidRDefault="00AC6634" w:rsidP="00351500">
      <w:pPr>
        <w:spacing w:line="360" w:lineRule="auto"/>
        <w:jc w:val="both"/>
        <w:rPr>
          <w:rtl/>
        </w:rPr>
      </w:pPr>
    </w:p>
    <w:p w:rsidR="00AC6634" w:rsidRPr="00170808" w:rsidRDefault="00AC6634" w:rsidP="00B927B5">
      <w:pPr>
        <w:pStyle w:val="2"/>
        <w:numPr>
          <w:ilvl w:val="0"/>
          <w:numId w:val="0"/>
        </w:numPr>
        <w:spacing w:line="360" w:lineRule="auto"/>
        <w:ind w:left="720"/>
        <w:jc w:val="center"/>
        <w:rPr>
          <w:rFonts w:ascii="Arial" w:hAnsi="Arial"/>
          <w:bCs w:val="0"/>
          <w:u w:val="single"/>
        </w:rPr>
      </w:pPr>
      <w:bookmarkStart w:id="42" w:name="_נספח_יג'_-"/>
      <w:bookmarkStart w:id="43" w:name="_Toc405252004"/>
      <w:bookmarkEnd w:id="42"/>
      <w:r w:rsidRPr="00AC6634">
        <w:rPr>
          <w:rFonts w:cs="David" w:hint="cs"/>
          <w:i w:val="0"/>
          <w:iCs w:val="0"/>
          <w:u w:val="single"/>
          <w:rtl/>
        </w:rPr>
        <w:lastRenderedPageBreak/>
        <w:t xml:space="preserve">נספח </w:t>
      </w:r>
      <w:proofErr w:type="spellStart"/>
      <w:r w:rsidRPr="00AC6634">
        <w:rPr>
          <w:rFonts w:cs="David" w:hint="cs"/>
          <w:i w:val="0"/>
          <w:iCs w:val="0"/>
          <w:u w:val="single"/>
          <w:rtl/>
        </w:rPr>
        <w:t>יג</w:t>
      </w:r>
      <w:proofErr w:type="spellEnd"/>
      <w:r w:rsidRPr="00AC6634">
        <w:rPr>
          <w:rFonts w:cs="David" w:hint="cs"/>
          <w:i w:val="0"/>
          <w:iCs w:val="0"/>
          <w:u w:val="single"/>
          <w:rtl/>
        </w:rPr>
        <w:t>'</w:t>
      </w:r>
      <w:r w:rsidR="00235D55" w:rsidRPr="00235D55">
        <w:rPr>
          <w:rFonts w:cs="David" w:hint="cs"/>
          <w:i w:val="0"/>
          <w:iCs w:val="0"/>
          <w:u w:val="single"/>
          <w:rtl/>
        </w:rPr>
        <w:t xml:space="preserve"> -</w:t>
      </w:r>
      <w:r w:rsidRPr="00235D55">
        <w:rPr>
          <w:rFonts w:cs="David"/>
          <w:i w:val="0"/>
          <w:iCs w:val="0"/>
          <w:u w:val="single"/>
          <w:rtl/>
        </w:rPr>
        <w:t xml:space="preserve"> הצהר</w:t>
      </w:r>
      <w:r w:rsidRPr="00235D55">
        <w:rPr>
          <w:rFonts w:cs="David" w:hint="cs"/>
          <w:i w:val="0"/>
          <w:iCs w:val="0"/>
          <w:u w:val="single"/>
          <w:rtl/>
        </w:rPr>
        <w:t xml:space="preserve">ה </w:t>
      </w:r>
      <w:r w:rsidRPr="00235D55">
        <w:rPr>
          <w:rFonts w:cs="David"/>
          <w:i w:val="0"/>
          <w:iCs w:val="0"/>
          <w:u w:val="single"/>
          <w:rtl/>
        </w:rPr>
        <w:t>לשמירה על סודיות</w:t>
      </w:r>
      <w:bookmarkEnd w:id="43"/>
    </w:p>
    <w:p w:rsidR="00AC6634" w:rsidRPr="00170808" w:rsidRDefault="00AC6634" w:rsidP="00B927B5">
      <w:pPr>
        <w:spacing w:line="360" w:lineRule="auto"/>
        <w:jc w:val="center"/>
        <w:rPr>
          <w:rFonts w:ascii="Arial" w:hAnsi="Arial"/>
          <w:b/>
          <w:bCs/>
          <w:sz w:val="22"/>
          <w:szCs w:val="22"/>
          <w:u w:val="single"/>
        </w:rPr>
      </w:pPr>
    </w:p>
    <w:p w:rsidR="00AC6634" w:rsidRPr="00170808" w:rsidRDefault="00AC6634" w:rsidP="00B927B5">
      <w:pPr>
        <w:spacing w:line="360" w:lineRule="auto"/>
        <w:jc w:val="center"/>
        <w:rPr>
          <w:rFonts w:ascii="Arial" w:hAnsi="Arial"/>
          <w:sz w:val="24"/>
          <w:szCs w:val="24"/>
          <w:rtl/>
        </w:rPr>
      </w:pPr>
      <w:r w:rsidRPr="00170808">
        <w:rPr>
          <w:rFonts w:ascii="Arial" w:hAnsi="Arial"/>
          <w:sz w:val="24"/>
          <w:szCs w:val="24"/>
          <w:rtl/>
        </w:rPr>
        <w:t>שנערכה ונחתמה ב______ ביום ____ בחודש _____ שנת_______</w:t>
      </w:r>
    </w:p>
    <w:p w:rsidR="00AC6634" w:rsidRPr="00170808" w:rsidRDefault="00AC6634" w:rsidP="00B927B5">
      <w:pPr>
        <w:spacing w:line="360" w:lineRule="auto"/>
        <w:jc w:val="both"/>
        <w:rPr>
          <w:rFonts w:ascii="Arial" w:hAnsi="Arial"/>
          <w:sz w:val="24"/>
          <w:szCs w:val="24"/>
          <w:rtl/>
        </w:rPr>
      </w:pP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על ידי _______________________</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ת.ז. _________________________</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מכתובת ______________________</w:t>
      </w:r>
    </w:p>
    <w:p w:rsidR="00AC6634" w:rsidRPr="00170808" w:rsidRDefault="00AC6634" w:rsidP="00B927B5">
      <w:pPr>
        <w:spacing w:line="360" w:lineRule="auto"/>
        <w:jc w:val="both"/>
        <w:rPr>
          <w:rFonts w:ascii="Arial" w:hAnsi="Arial"/>
          <w:sz w:val="24"/>
          <w:szCs w:val="24"/>
          <w:rtl/>
        </w:rPr>
      </w:pPr>
    </w:p>
    <w:p w:rsidR="00AC6634" w:rsidRPr="00170808" w:rsidRDefault="00AC6634" w:rsidP="00B927B5">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rsidR="00AC6634" w:rsidRPr="00170808" w:rsidRDefault="00AC6634" w:rsidP="00B927B5">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rsidR="00AC6634" w:rsidRPr="00170808" w:rsidRDefault="00AC6634" w:rsidP="00B927B5">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rsidR="00AC6634" w:rsidRPr="00170808" w:rsidRDefault="00AC6634" w:rsidP="00351500">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 xml:space="preserve">בהתחייבות זו תהיה למונחים הבאים המשמעות המופיעה </w:t>
      </w:r>
      <w:proofErr w:type="spellStart"/>
      <w:r w:rsidRPr="00170808">
        <w:rPr>
          <w:rFonts w:ascii="Arial" w:hAnsi="Arial"/>
          <w:sz w:val="24"/>
          <w:szCs w:val="24"/>
          <w:rtl/>
        </w:rPr>
        <w:t>לצידם</w:t>
      </w:r>
      <w:proofErr w:type="spellEnd"/>
      <w:r w:rsidRPr="00170808">
        <w:rPr>
          <w:rFonts w:ascii="Arial" w:hAnsi="Arial"/>
          <w:sz w:val="24"/>
          <w:szCs w:val="24"/>
          <w:rtl/>
        </w:rPr>
        <w:t>:</w:t>
      </w:r>
    </w:p>
    <w:p w:rsidR="00AC6634" w:rsidRPr="00170808" w:rsidRDefault="00AC6634" w:rsidP="00B927B5">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 xml:space="preserve">בהתאם למפורט </w:t>
      </w:r>
      <w:proofErr w:type="spellStart"/>
      <w:r w:rsidRPr="00170808">
        <w:rPr>
          <w:rFonts w:ascii="Arial" w:hAnsi="Arial" w:hint="cs"/>
          <w:sz w:val="24"/>
          <w:szCs w:val="24"/>
          <w:rtl/>
        </w:rPr>
        <w:t>המסמכי</w:t>
      </w:r>
      <w:proofErr w:type="spellEnd"/>
      <w:r w:rsidRPr="00170808">
        <w:rPr>
          <w:rFonts w:ascii="Arial" w:hAnsi="Arial" w:hint="cs"/>
          <w:sz w:val="24"/>
          <w:szCs w:val="24"/>
          <w:rtl/>
        </w:rPr>
        <w:t xml:space="preserve"> המכרז.</w:t>
      </w:r>
    </w:p>
    <w:p w:rsidR="00AC6634" w:rsidRPr="00170808" w:rsidRDefault="00AC6634" w:rsidP="00B927B5">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rsidR="00AC6634" w:rsidRPr="00170808" w:rsidRDefault="00AC6634" w:rsidP="00B927B5">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xml:space="preserve">), ידיעה, מסמך, תכתובת, </w:t>
      </w:r>
      <w:proofErr w:type="spellStart"/>
      <w:r w:rsidRPr="00170808">
        <w:rPr>
          <w:rFonts w:ascii="Arial" w:hAnsi="Arial"/>
          <w:sz w:val="24"/>
          <w:szCs w:val="24"/>
          <w:rtl/>
        </w:rPr>
        <w:t>תוכנית</w:t>
      </w:r>
      <w:proofErr w:type="spellEnd"/>
      <w:r w:rsidRPr="00170808">
        <w:rPr>
          <w:rFonts w:ascii="Arial" w:hAnsi="Arial"/>
          <w:sz w:val="24"/>
          <w:szCs w:val="24"/>
          <w:rtl/>
        </w:rPr>
        <w:t>,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AC6634" w:rsidRPr="00170808" w:rsidRDefault="00AC6634" w:rsidP="00351500">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 xml:space="preserve">הספקת הטובין או לאחר מכן, לרבות ומבלי לפגוע בכלליות האמור לעיל: מידע אשר </w:t>
      </w:r>
      <w:proofErr w:type="spellStart"/>
      <w:r w:rsidRPr="00170808">
        <w:rPr>
          <w:rFonts w:ascii="Arial" w:hAnsi="Arial"/>
          <w:sz w:val="24"/>
          <w:szCs w:val="24"/>
          <w:rtl/>
        </w:rPr>
        <w:t>ימסר</w:t>
      </w:r>
      <w:proofErr w:type="spellEnd"/>
      <w:r w:rsidRPr="00170808">
        <w:rPr>
          <w:rFonts w:ascii="Arial" w:hAnsi="Arial"/>
          <w:sz w:val="24"/>
          <w:szCs w:val="24"/>
          <w:rtl/>
        </w:rPr>
        <w:t xml:space="preserve"> ע"י המזמין </w:t>
      </w:r>
      <w:r w:rsidR="005354EA">
        <w:rPr>
          <w:rFonts w:ascii="Arial" w:hAnsi="Arial"/>
          <w:sz w:val="24"/>
          <w:szCs w:val="24"/>
          <w:rtl/>
        </w:rPr>
        <w:t>ו/או כל גורם אחר ו/או מי מטעמו.</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AC6634" w:rsidRPr="00170808" w:rsidRDefault="00AC6634" w:rsidP="00B927B5">
      <w:pPr>
        <w:spacing w:line="360" w:lineRule="auto"/>
        <w:jc w:val="both"/>
        <w:rPr>
          <w:rFonts w:ascii="Arial" w:hAnsi="Arial"/>
          <w:sz w:val="24"/>
          <w:szCs w:val="24"/>
          <w:rtl/>
        </w:rPr>
      </w:pP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AC6634" w:rsidRPr="00170808" w:rsidRDefault="00AC6634" w:rsidP="00B927B5">
      <w:pPr>
        <w:spacing w:line="360" w:lineRule="auto"/>
        <w:jc w:val="both"/>
        <w:rPr>
          <w:rFonts w:ascii="Arial" w:hAnsi="Arial"/>
          <w:sz w:val="24"/>
          <w:szCs w:val="24"/>
          <w:rtl/>
        </w:rPr>
      </w:pPr>
      <w:r w:rsidRPr="00170808">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C6634" w:rsidRPr="00170808" w:rsidRDefault="00AC6634" w:rsidP="00B927B5">
      <w:pPr>
        <w:spacing w:line="360" w:lineRule="auto"/>
        <w:jc w:val="both"/>
        <w:rPr>
          <w:rFonts w:ascii="Arial" w:hAnsi="Arial"/>
          <w:sz w:val="24"/>
          <w:szCs w:val="24"/>
          <w:rtl/>
        </w:rPr>
      </w:pPr>
    </w:p>
    <w:p w:rsidR="00235D55" w:rsidRPr="005354EA" w:rsidRDefault="00AC6634" w:rsidP="00B927B5">
      <w:pPr>
        <w:spacing w:line="360" w:lineRule="auto"/>
        <w:jc w:val="both"/>
        <w:rPr>
          <w:rFonts w:ascii="Arial" w:hAnsi="Arial"/>
          <w:sz w:val="24"/>
          <w:szCs w:val="24"/>
          <w:rtl/>
        </w:rPr>
      </w:pPr>
      <w:r w:rsidRPr="00170808">
        <w:rPr>
          <w:rFonts w:ascii="Arial" w:hAnsi="Arial"/>
          <w:sz w:val="24"/>
          <w:szCs w:val="24"/>
          <w:rtl/>
        </w:rPr>
        <w:t xml:space="preserve">ולראיה באתי על החתום: </w:t>
      </w:r>
      <w:bookmarkStart w:id="44" w:name="_Toc318358054"/>
      <w:r w:rsidR="005354EA">
        <w:rPr>
          <w:rFonts w:ascii="Arial" w:hAnsi="Arial"/>
          <w:sz w:val="24"/>
          <w:szCs w:val="24"/>
          <w:rtl/>
        </w:rPr>
        <w:t>_______________________________</w:t>
      </w:r>
    </w:p>
    <w:p w:rsidR="00AC6634" w:rsidRPr="00235D55" w:rsidRDefault="00AC6634" w:rsidP="00B927B5">
      <w:pPr>
        <w:pStyle w:val="2"/>
        <w:numPr>
          <w:ilvl w:val="0"/>
          <w:numId w:val="0"/>
        </w:numPr>
        <w:spacing w:line="360" w:lineRule="auto"/>
        <w:ind w:left="720"/>
        <w:jc w:val="center"/>
        <w:rPr>
          <w:rFonts w:cs="David"/>
          <w:i w:val="0"/>
          <w:iCs w:val="0"/>
          <w:u w:val="single"/>
        </w:rPr>
      </w:pPr>
      <w:bookmarkStart w:id="45" w:name="_נספח_יד'_-"/>
      <w:bookmarkStart w:id="46" w:name="_Toc405252005"/>
      <w:bookmarkEnd w:id="45"/>
      <w:r w:rsidRPr="005354EA">
        <w:rPr>
          <w:rFonts w:cs="David" w:hint="cs"/>
          <w:i w:val="0"/>
          <w:iCs w:val="0"/>
          <w:u w:val="single"/>
          <w:rtl/>
        </w:rPr>
        <w:lastRenderedPageBreak/>
        <w:t>נספח יד'</w:t>
      </w:r>
      <w:r w:rsidR="00235D55" w:rsidRPr="005354EA">
        <w:rPr>
          <w:rFonts w:cs="David" w:hint="cs"/>
          <w:i w:val="0"/>
          <w:iCs w:val="0"/>
          <w:u w:val="single"/>
          <w:rtl/>
        </w:rPr>
        <w:t xml:space="preserve"> - </w:t>
      </w:r>
      <w:r w:rsidRPr="005354EA">
        <w:rPr>
          <w:rFonts w:cs="David"/>
          <w:i w:val="0"/>
          <w:iCs w:val="0"/>
          <w:u w:val="single"/>
          <w:rtl/>
        </w:rPr>
        <w:t xml:space="preserve">אישור </w:t>
      </w:r>
      <w:r w:rsidRPr="005354EA">
        <w:rPr>
          <w:rFonts w:cs="David" w:hint="cs"/>
          <w:i w:val="0"/>
          <w:iCs w:val="0"/>
          <w:u w:val="single"/>
          <w:rtl/>
        </w:rPr>
        <w:t>עורך דין</w:t>
      </w:r>
      <w:r w:rsidRPr="005354EA">
        <w:rPr>
          <w:rFonts w:cs="David"/>
          <w:i w:val="0"/>
          <w:iCs w:val="0"/>
          <w:u w:val="single"/>
          <w:rtl/>
        </w:rPr>
        <w:t xml:space="preserve"> כי העסק בשליטת אישה</w:t>
      </w:r>
      <w:r w:rsidR="00807CF3">
        <w:rPr>
          <w:rFonts w:cs="David"/>
          <w:i w:val="0"/>
          <w:iCs w:val="0"/>
          <w:u w:val="single"/>
          <w:rtl/>
        </w:rPr>
        <w:t xml:space="preserve"> </w:t>
      </w:r>
      <w:r w:rsidRPr="00235D55">
        <w:rPr>
          <w:rFonts w:cs="David"/>
          <w:i w:val="0"/>
          <w:iCs w:val="0"/>
          <w:u w:val="single"/>
          <w:rtl/>
        </w:rPr>
        <w:t>ותצהיר נושאת השליטה</w:t>
      </w:r>
      <w:bookmarkEnd w:id="46"/>
    </w:p>
    <w:bookmarkEnd w:id="44"/>
    <w:p w:rsidR="004F5BBA" w:rsidRDefault="004F5BBA" w:rsidP="004F5BBA">
      <w:pPr>
        <w:spacing w:line="360" w:lineRule="auto"/>
        <w:jc w:val="both"/>
        <w:rPr>
          <w:b/>
          <w:bCs/>
          <w:sz w:val="24"/>
          <w:szCs w:val="24"/>
          <w:rtl/>
        </w:rPr>
      </w:pPr>
    </w:p>
    <w:p w:rsidR="004F5BBA" w:rsidRPr="004F5BBA" w:rsidRDefault="004F5BBA" w:rsidP="004F5BBA">
      <w:pPr>
        <w:spacing w:line="360" w:lineRule="auto"/>
        <w:jc w:val="both"/>
        <w:rPr>
          <w:b/>
          <w:bCs/>
          <w:sz w:val="24"/>
          <w:szCs w:val="24"/>
          <w:rtl/>
        </w:rPr>
      </w:pPr>
      <w:r w:rsidRPr="004F5BBA">
        <w:rPr>
          <w:b/>
          <w:bCs/>
          <w:sz w:val="24"/>
          <w:szCs w:val="24"/>
          <w:rtl/>
        </w:rPr>
        <w:t>לכבוד,</w:t>
      </w:r>
    </w:p>
    <w:p w:rsidR="004F5BBA" w:rsidRPr="004F5BBA" w:rsidRDefault="004F5BBA" w:rsidP="004F5BBA">
      <w:pPr>
        <w:spacing w:after="240" w:line="360" w:lineRule="auto"/>
        <w:jc w:val="both"/>
        <w:rPr>
          <w:b/>
          <w:bCs/>
          <w:sz w:val="24"/>
          <w:szCs w:val="24"/>
          <w:rtl/>
        </w:rPr>
      </w:pPr>
      <w:r w:rsidRPr="004F5BBA">
        <w:rPr>
          <w:b/>
          <w:bCs/>
          <w:sz w:val="24"/>
          <w:szCs w:val="24"/>
          <w:u w:val="single"/>
          <w:rtl/>
        </w:rPr>
        <w:t xml:space="preserve">ממשלת ישראל באמצעות </w:t>
      </w:r>
      <w:r w:rsidR="00B25846">
        <w:rPr>
          <w:b/>
          <w:bCs/>
          <w:sz w:val="24"/>
          <w:szCs w:val="24"/>
          <w:u w:val="single"/>
          <w:rtl/>
        </w:rPr>
        <w:t>משרד הבינוי</w:t>
      </w:r>
    </w:p>
    <w:p w:rsidR="004F5BBA" w:rsidRPr="004F5BBA" w:rsidRDefault="004F5BBA" w:rsidP="004F5BBA">
      <w:pPr>
        <w:spacing w:line="360" w:lineRule="auto"/>
        <w:jc w:val="both"/>
        <w:rPr>
          <w:sz w:val="24"/>
          <w:szCs w:val="24"/>
          <w:u w:val="single"/>
          <w:rtl/>
        </w:rPr>
      </w:pPr>
      <w:r w:rsidRPr="004F5BBA">
        <w:rPr>
          <w:rFonts w:hint="cs"/>
          <w:sz w:val="24"/>
          <w:szCs w:val="24"/>
          <w:u w:val="single"/>
          <w:rtl/>
        </w:rPr>
        <w:t>הגדרות:</w:t>
      </w:r>
    </w:p>
    <w:p w:rsidR="004F5BBA" w:rsidRPr="004F5BBA" w:rsidRDefault="004F5BBA" w:rsidP="004F5BBA">
      <w:pPr>
        <w:spacing w:line="360" w:lineRule="auto"/>
        <w:jc w:val="both"/>
        <w:rPr>
          <w:sz w:val="24"/>
          <w:szCs w:val="24"/>
          <w:rtl/>
        </w:rPr>
      </w:pPr>
      <w:r w:rsidRPr="004F5BBA">
        <w:rPr>
          <w:sz w:val="24"/>
          <w:szCs w:val="24"/>
          <w:u w:val="single"/>
          <w:rtl/>
        </w:rPr>
        <w:t>אמצעי שליטה</w:t>
      </w:r>
      <w:r w:rsidRPr="004F5BBA">
        <w:rPr>
          <w:sz w:val="24"/>
          <w:szCs w:val="24"/>
          <w:rtl/>
        </w:rPr>
        <w:t xml:space="preserve"> – כהגדרתו בחוק הבנקאות (רישוי), תשמ"א-1981.</w:t>
      </w:r>
    </w:p>
    <w:p w:rsidR="004F5BBA" w:rsidRPr="004F5BBA" w:rsidRDefault="004F5BBA" w:rsidP="004F5BBA">
      <w:pPr>
        <w:spacing w:line="360" w:lineRule="auto"/>
        <w:jc w:val="both"/>
        <w:rPr>
          <w:sz w:val="24"/>
          <w:szCs w:val="24"/>
          <w:rtl/>
        </w:rPr>
      </w:pPr>
      <w:r w:rsidRPr="004F5BBA">
        <w:rPr>
          <w:sz w:val="24"/>
          <w:szCs w:val="24"/>
          <w:u w:val="single"/>
          <w:rtl/>
        </w:rPr>
        <w:t>מחזיקה בשליטה</w:t>
      </w:r>
      <w:r w:rsidRPr="004F5BBA">
        <w:rPr>
          <w:sz w:val="24"/>
          <w:szCs w:val="24"/>
          <w:rtl/>
        </w:rPr>
        <w:t xml:space="preserve"> – נושאת משרה בעסק אשר מחזיקה, בעצמה או יחד עם נשים אחרות, במישרין או בעקיפין, </w:t>
      </w:r>
      <w:proofErr w:type="spellStart"/>
      <w:r w:rsidRPr="004F5BBA">
        <w:rPr>
          <w:sz w:val="24"/>
          <w:szCs w:val="24"/>
          <w:rtl/>
        </w:rPr>
        <w:t>בלמעלה</w:t>
      </w:r>
      <w:proofErr w:type="spellEnd"/>
      <w:r w:rsidRPr="004F5BBA">
        <w:rPr>
          <w:sz w:val="24"/>
          <w:szCs w:val="24"/>
          <w:rtl/>
        </w:rPr>
        <w:t xml:space="preserve"> מ-50% מכל סוג של אמצעי השליטה בעסק.</w:t>
      </w:r>
    </w:p>
    <w:p w:rsidR="004F5BBA" w:rsidRPr="004F5BBA" w:rsidRDefault="004F5BBA" w:rsidP="004F5BBA">
      <w:pPr>
        <w:spacing w:line="360" w:lineRule="auto"/>
        <w:jc w:val="both"/>
        <w:rPr>
          <w:sz w:val="24"/>
          <w:szCs w:val="24"/>
          <w:rtl/>
        </w:rPr>
      </w:pPr>
      <w:r w:rsidRPr="004F5BBA">
        <w:rPr>
          <w:sz w:val="24"/>
          <w:szCs w:val="24"/>
          <w:u w:val="single"/>
          <w:rtl/>
        </w:rPr>
        <w:t>נושא משרה</w:t>
      </w:r>
      <w:r w:rsidRPr="004F5BBA">
        <w:rPr>
          <w:sz w:val="24"/>
          <w:szCs w:val="24"/>
          <w:rtl/>
        </w:rPr>
        <w:t xml:space="preserve"> – מנהל כללי, משנה למנהל כללי, סגן למנהל הכללי, מנהל עסקים ראשי וכל ממלא תפקיד כגון זה בעסק, אף אם תוארו שונה.</w:t>
      </w:r>
    </w:p>
    <w:p w:rsidR="004F5BBA" w:rsidRPr="004F5BBA" w:rsidRDefault="004F5BBA" w:rsidP="004F5BBA">
      <w:pPr>
        <w:spacing w:line="360" w:lineRule="auto"/>
        <w:jc w:val="both"/>
        <w:rPr>
          <w:sz w:val="24"/>
          <w:szCs w:val="24"/>
          <w:rtl/>
        </w:rPr>
      </w:pPr>
      <w:r w:rsidRPr="004F5BBA">
        <w:rPr>
          <w:sz w:val="24"/>
          <w:szCs w:val="24"/>
          <w:u w:val="single"/>
          <w:rtl/>
        </w:rPr>
        <w:t>עסק</w:t>
      </w:r>
      <w:r w:rsidRPr="004F5BBA">
        <w:rPr>
          <w:sz w:val="24"/>
          <w:szCs w:val="24"/>
          <w:rtl/>
        </w:rPr>
        <w:t xml:space="preserve"> – חברה הרשומה בישראל שמניותיה אינן רשומות למסחר בבורסה ולא הוצאו לציבור על פי תשקיף או שותפות הרשומה בישראל. </w:t>
      </w:r>
    </w:p>
    <w:p w:rsidR="004F5BBA" w:rsidRPr="004F5BBA" w:rsidRDefault="004F5BBA" w:rsidP="004F5BBA">
      <w:pPr>
        <w:spacing w:line="360" w:lineRule="auto"/>
        <w:jc w:val="both"/>
        <w:rPr>
          <w:sz w:val="24"/>
          <w:szCs w:val="24"/>
          <w:rtl/>
        </w:rPr>
      </w:pPr>
      <w:r w:rsidRPr="004F5BBA">
        <w:rPr>
          <w:sz w:val="24"/>
          <w:szCs w:val="24"/>
          <w:u w:val="single"/>
          <w:rtl/>
        </w:rPr>
        <w:t>עסק בשליטת אישה</w:t>
      </w:r>
      <w:r w:rsidRPr="004F5BBA">
        <w:rPr>
          <w:sz w:val="24"/>
          <w:szCs w:val="24"/>
          <w:rtl/>
        </w:rPr>
        <w:t xml:space="preserve"> – עסק שאישה מחזיקה בשליטה בו ואשר יש לה, ביחידות או עם נשים אחרות, את היכולת לכוון את פעילותו; ובלבד שהתקיימו </w:t>
      </w:r>
      <w:r w:rsidRPr="004F5BBA">
        <w:rPr>
          <w:rFonts w:hint="cs"/>
          <w:sz w:val="24"/>
          <w:szCs w:val="24"/>
          <w:rtl/>
        </w:rPr>
        <w:t>התנאים</w:t>
      </w:r>
      <w:r w:rsidRPr="004F5BBA">
        <w:rPr>
          <w:sz w:val="24"/>
          <w:szCs w:val="24"/>
          <w:rtl/>
        </w:rPr>
        <w:t xml:space="preserve"> ‏</w:t>
      </w:r>
      <w:r w:rsidRPr="004F5BBA">
        <w:rPr>
          <w:rFonts w:hint="cs"/>
          <w:sz w:val="24"/>
          <w:szCs w:val="24"/>
          <w:rtl/>
        </w:rPr>
        <w:t xml:space="preserve">א </w:t>
      </w:r>
      <w:r w:rsidRPr="004F5BBA">
        <w:rPr>
          <w:sz w:val="24"/>
          <w:szCs w:val="24"/>
          <w:rtl/>
        </w:rPr>
        <w:t>ו-‏</w:t>
      </w:r>
      <w:r w:rsidRPr="004F5BBA">
        <w:rPr>
          <w:rFonts w:hint="cs"/>
          <w:sz w:val="24"/>
          <w:szCs w:val="24"/>
          <w:rtl/>
        </w:rPr>
        <w:t>ב</w:t>
      </w:r>
      <w:r w:rsidRPr="004F5BBA">
        <w:rPr>
          <w:sz w:val="24"/>
          <w:szCs w:val="24"/>
          <w:rtl/>
        </w:rPr>
        <w:t xml:space="preserve"> </w:t>
      </w:r>
      <w:r w:rsidRPr="004F5BBA">
        <w:rPr>
          <w:rFonts w:hint="cs"/>
          <w:sz w:val="24"/>
          <w:szCs w:val="24"/>
          <w:rtl/>
        </w:rPr>
        <w:t>באישור רואה החשבון לעיל.</w:t>
      </w:r>
    </w:p>
    <w:p w:rsidR="004F5BBA" w:rsidRPr="004F5BBA" w:rsidRDefault="004F5BBA" w:rsidP="004F5BBA">
      <w:pPr>
        <w:spacing w:line="360" w:lineRule="auto"/>
        <w:jc w:val="both"/>
        <w:rPr>
          <w:sz w:val="24"/>
          <w:szCs w:val="24"/>
          <w:rtl/>
        </w:rPr>
      </w:pPr>
      <w:r w:rsidRPr="004F5BBA">
        <w:rPr>
          <w:sz w:val="24"/>
          <w:szCs w:val="24"/>
          <w:u w:val="single"/>
          <w:rtl/>
        </w:rPr>
        <w:t>קרוב</w:t>
      </w:r>
      <w:r w:rsidRPr="004F5BBA">
        <w:rPr>
          <w:sz w:val="24"/>
          <w:szCs w:val="24"/>
          <w:rtl/>
        </w:rPr>
        <w:t xml:space="preserve"> – בן זוג, אח, הורה, צאצא, וכן הורה או בן זוג של כל אחד מאלה</w:t>
      </w:r>
    </w:p>
    <w:p w:rsidR="004F5BBA" w:rsidRPr="004F5BBA" w:rsidRDefault="004F5BBA" w:rsidP="004F5BBA">
      <w:pPr>
        <w:spacing w:line="360" w:lineRule="auto"/>
        <w:jc w:val="both"/>
        <w:rPr>
          <w:sz w:val="24"/>
          <w:szCs w:val="24"/>
          <w:rtl/>
        </w:rPr>
      </w:pPr>
    </w:p>
    <w:p w:rsidR="004F5BBA" w:rsidRPr="004F5BBA" w:rsidRDefault="004F5BBA" w:rsidP="004F5BBA">
      <w:pPr>
        <w:spacing w:after="240" w:line="360" w:lineRule="auto"/>
        <w:jc w:val="both"/>
        <w:rPr>
          <w:sz w:val="24"/>
          <w:szCs w:val="24"/>
          <w:rtl/>
        </w:rPr>
      </w:pPr>
      <w:r w:rsidRPr="004F5BBA">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4F5BBA">
        <w:rPr>
          <w:rFonts w:hint="cs"/>
          <w:sz w:val="24"/>
          <w:szCs w:val="24"/>
          <w:rtl/>
        </w:rPr>
        <w:t>התשנ"ב</w:t>
      </w:r>
      <w:proofErr w:type="spellEnd"/>
      <w:r w:rsidRPr="004F5BBA">
        <w:rPr>
          <w:rFonts w:hint="cs"/>
          <w:sz w:val="24"/>
          <w:szCs w:val="24"/>
          <w:rtl/>
        </w:rPr>
        <w:t xml:space="preserve"> </w:t>
      </w:r>
      <w:r w:rsidRPr="004F5BBA">
        <w:rPr>
          <w:sz w:val="24"/>
          <w:szCs w:val="24"/>
          <w:rtl/>
        </w:rPr>
        <w:t>–</w:t>
      </w:r>
      <w:r w:rsidRPr="004F5BBA">
        <w:rPr>
          <w:rFonts w:hint="cs"/>
          <w:sz w:val="24"/>
          <w:szCs w:val="24"/>
          <w:rtl/>
        </w:rPr>
        <w:t xml:space="preserve"> 1992 לעניין עידוד נשים בעסקים.</w:t>
      </w:r>
    </w:p>
    <w:p w:rsidR="004F5BBA" w:rsidRPr="004F5BBA" w:rsidRDefault="004F5BBA" w:rsidP="004F5BBA">
      <w:pPr>
        <w:spacing w:line="360" w:lineRule="auto"/>
        <w:jc w:val="both"/>
        <w:rPr>
          <w:sz w:val="24"/>
          <w:szCs w:val="24"/>
          <w:rtl/>
        </w:rPr>
      </w:pPr>
      <w:r w:rsidRPr="004F5BBA">
        <w:rPr>
          <w:rFonts w:hint="cs"/>
          <w:sz w:val="24"/>
          <w:szCs w:val="24"/>
          <w:rtl/>
        </w:rPr>
        <w:t>________</w:t>
      </w:r>
      <w:r w:rsidRPr="004F5BBA">
        <w:rPr>
          <w:sz w:val="24"/>
          <w:szCs w:val="24"/>
          <w:rtl/>
        </w:rPr>
        <w:tab/>
      </w:r>
      <w:r w:rsidRPr="004F5BBA">
        <w:rPr>
          <w:sz w:val="24"/>
          <w:szCs w:val="24"/>
          <w:rtl/>
        </w:rPr>
        <w:tab/>
      </w:r>
      <w:r w:rsidRPr="004F5BBA">
        <w:rPr>
          <w:sz w:val="24"/>
          <w:szCs w:val="24"/>
          <w:rtl/>
        </w:rPr>
        <w:tab/>
      </w:r>
      <w:r w:rsidRPr="004F5BBA">
        <w:rPr>
          <w:rFonts w:hint="cs"/>
          <w:sz w:val="24"/>
          <w:szCs w:val="24"/>
          <w:rtl/>
        </w:rPr>
        <w:tab/>
      </w:r>
      <w:r w:rsidRPr="004F5BBA">
        <w:rPr>
          <w:rFonts w:hint="cs"/>
          <w:sz w:val="24"/>
          <w:szCs w:val="24"/>
          <w:rtl/>
        </w:rPr>
        <w:tab/>
      </w:r>
      <w:r w:rsidRPr="004F5BBA">
        <w:rPr>
          <w:rFonts w:hint="cs"/>
          <w:sz w:val="24"/>
          <w:szCs w:val="24"/>
          <w:rtl/>
        </w:rPr>
        <w:tab/>
      </w:r>
      <w:r w:rsidRPr="004F5BBA">
        <w:rPr>
          <w:rFonts w:hint="cs"/>
          <w:sz w:val="24"/>
          <w:szCs w:val="24"/>
          <w:rtl/>
        </w:rPr>
        <w:tab/>
      </w:r>
      <w:r w:rsidRPr="004F5BBA">
        <w:rPr>
          <w:rFonts w:hint="cs"/>
          <w:sz w:val="24"/>
          <w:szCs w:val="24"/>
          <w:rtl/>
        </w:rPr>
        <w:tab/>
      </w:r>
      <w:r w:rsidRPr="004F5BBA">
        <w:rPr>
          <w:rFonts w:hint="cs"/>
          <w:sz w:val="24"/>
          <w:szCs w:val="24"/>
          <w:rtl/>
        </w:rPr>
        <w:tab/>
        <w:t>_______</w:t>
      </w:r>
    </w:p>
    <w:p w:rsidR="004F5BBA" w:rsidRPr="004F5BBA" w:rsidRDefault="004F5BBA" w:rsidP="004F5BBA">
      <w:pPr>
        <w:spacing w:line="360" w:lineRule="auto"/>
        <w:jc w:val="both"/>
        <w:rPr>
          <w:sz w:val="24"/>
          <w:szCs w:val="24"/>
          <w:u w:val="single"/>
          <w:rtl/>
        </w:rPr>
      </w:pPr>
      <w:r w:rsidRPr="004F5BBA">
        <w:rPr>
          <w:rFonts w:hint="cs"/>
          <w:sz w:val="24"/>
          <w:szCs w:val="24"/>
          <w:rtl/>
        </w:rPr>
        <w:t xml:space="preserve"> שם מלא</w:t>
      </w:r>
      <w:r w:rsidRPr="004F5BBA">
        <w:rPr>
          <w:sz w:val="24"/>
          <w:szCs w:val="24"/>
          <w:rtl/>
        </w:rPr>
        <w:tab/>
      </w:r>
      <w:r w:rsidRPr="004F5BBA">
        <w:rPr>
          <w:sz w:val="24"/>
          <w:szCs w:val="24"/>
          <w:rtl/>
        </w:rPr>
        <w:tab/>
      </w:r>
      <w:r w:rsidRPr="004F5BBA">
        <w:rPr>
          <w:sz w:val="24"/>
          <w:szCs w:val="24"/>
          <w:rtl/>
        </w:rPr>
        <w:tab/>
      </w:r>
      <w:r w:rsidRPr="004F5BBA">
        <w:rPr>
          <w:rFonts w:hint="cs"/>
          <w:sz w:val="24"/>
          <w:szCs w:val="24"/>
          <w:rtl/>
        </w:rPr>
        <w:tab/>
      </w:r>
      <w:r w:rsidRPr="004F5BBA">
        <w:rPr>
          <w:rFonts w:hint="cs"/>
          <w:sz w:val="24"/>
          <w:szCs w:val="24"/>
          <w:rtl/>
        </w:rPr>
        <w:tab/>
      </w:r>
      <w:r w:rsidRPr="004F5BBA">
        <w:rPr>
          <w:rFonts w:hint="cs"/>
          <w:sz w:val="24"/>
          <w:szCs w:val="24"/>
          <w:rtl/>
        </w:rPr>
        <w:tab/>
      </w:r>
      <w:r w:rsidRPr="004F5BBA">
        <w:rPr>
          <w:sz w:val="24"/>
          <w:szCs w:val="24"/>
          <w:rtl/>
        </w:rPr>
        <w:tab/>
      </w:r>
      <w:r w:rsidRPr="004F5BBA">
        <w:rPr>
          <w:rFonts w:hint="cs"/>
          <w:sz w:val="24"/>
          <w:szCs w:val="24"/>
          <w:rtl/>
        </w:rPr>
        <w:tab/>
      </w:r>
      <w:r w:rsidRPr="004F5BBA">
        <w:rPr>
          <w:rFonts w:hint="cs"/>
          <w:sz w:val="24"/>
          <w:szCs w:val="24"/>
          <w:rtl/>
        </w:rPr>
        <w:tab/>
        <w:t xml:space="preserve">  חתימה</w:t>
      </w:r>
    </w:p>
    <w:p w:rsidR="004F5BBA" w:rsidRPr="004F5BBA" w:rsidRDefault="004F5BBA" w:rsidP="004F5BBA">
      <w:pPr>
        <w:spacing w:line="360" w:lineRule="auto"/>
        <w:jc w:val="both"/>
        <w:rPr>
          <w:sz w:val="24"/>
          <w:szCs w:val="24"/>
          <w:rtl/>
        </w:rPr>
      </w:pPr>
    </w:p>
    <w:p w:rsidR="004F5BBA" w:rsidRPr="004F5BBA" w:rsidRDefault="004F5BBA" w:rsidP="004F5BBA">
      <w:pPr>
        <w:spacing w:after="240" w:line="360" w:lineRule="auto"/>
        <w:jc w:val="both"/>
        <w:rPr>
          <w:sz w:val="24"/>
          <w:szCs w:val="24"/>
          <w:rtl/>
        </w:rPr>
      </w:pPr>
      <w:r w:rsidRPr="004F5BBA">
        <w:rPr>
          <w:rFonts w:hint="cs"/>
          <w:sz w:val="24"/>
          <w:szCs w:val="24"/>
          <w:rtl/>
        </w:rPr>
        <w:t xml:space="preserve">אני עו"ד _____________, מאשר בזאת כי העסק הינו בשליטת אישה כהגדרתו בחוק הבנקאות (רישוי), </w:t>
      </w:r>
      <w:proofErr w:type="spellStart"/>
      <w:r w:rsidRPr="004F5BBA">
        <w:rPr>
          <w:rFonts w:hint="cs"/>
          <w:sz w:val="24"/>
          <w:szCs w:val="24"/>
          <w:rtl/>
        </w:rPr>
        <w:t>התשמ"א</w:t>
      </w:r>
      <w:proofErr w:type="spellEnd"/>
      <w:r w:rsidRPr="004F5BBA">
        <w:rPr>
          <w:rFonts w:hint="cs"/>
          <w:sz w:val="24"/>
          <w:szCs w:val="24"/>
          <w:rtl/>
        </w:rPr>
        <w:t xml:space="preserve"> </w:t>
      </w:r>
      <w:r w:rsidRPr="004F5BBA">
        <w:rPr>
          <w:sz w:val="24"/>
          <w:szCs w:val="24"/>
          <w:rtl/>
        </w:rPr>
        <w:t>–</w:t>
      </w:r>
      <w:r w:rsidRPr="004F5BBA">
        <w:rPr>
          <w:rFonts w:hint="cs"/>
          <w:sz w:val="24"/>
          <w:szCs w:val="24"/>
          <w:rtl/>
        </w:rPr>
        <w:t xml:space="preserve"> 1981.</w:t>
      </w:r>
    </w:p>
    <w:p w:rsidR="004F5BBA" w:rsidRPr="004F5BBA" w:rsidRDefault="004F5BBA" w:rsidP="004F5BBA">
      <w:pPr>
        <w:spacing w:after="240" w:line="360" w:lineRule="auto"/>
        <w:rPr>
          <w:sz w:val="24"/>
          <w:szCs w:val="24"/>
          <w:rtl/>
        </w:rPr>
      </w:pPr>
      <w:r w:rsidRPr="004F5BBA">
        <w:rPr>
          <w:rFonts w:hint="cs"/>
          <w:sz w:val="24"/>
          <w:szCs w:val="24"/>
          <w:rtl/>
        </w:rPr>
        <w:t>המחזיקה בשליטה בחברת ___________________________, ע"מ __________________ הינה גב' ______________________ מספר זהות ______________________.</w:t>
      </w:r>
    </w:p>
    <w:p w:rsidR="004F5BBA" w:rsidRPr="004F5BBA" w:rsidRDefault="004F5BBA" w:rsidP="004F5BBA">
      <w:pPr>
        <w:spacing w:after="240" w:line="360" w:lineRule="auto"/>
        <w:rPr>
          <w:sz w:val="24"/>
          <w:szCs w:val="24"/>
          <w:rtl/>
        </w:rPr>
      </w:pPr>
    </w:p>
    <w:tbl>
      <w:tblPr>
        <w:tblStyle w:val="8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F5BBA" w:rsidRPr="004F5BBA" w:rsidTr="00CC6690">
        <w:tc>
          <w:tcPr>
            <w:tcW w:w="2840"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_____________________</w:t>
            </w:r>
          </w:p>
        </w:tc>
        <w:tc>
          <w:tcPr>
            <w:tcW w:w="2841"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_____________________</w:t>
            </w:r>
          </w:p>
        </w:tc>
        <w:tc>
          <w:tcPr>
            <w:tcW w:w="2841"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w:t>
            </w:r>
          </w:p>
        </w:tc>
      </w:tr>
      <w:tr w:rsidR="004F5BBA" w:rsidRPr="004F5BBA" w:rsidTr="00CC6690">
        <w:tc>
          <w:tcPr>
            <w:tcW w:w="2840" w:type="dxa"/>
          </w:tcPr>
          <w:p w:rsidR="004F5BBA" w:rsidRPr="004F5BBA" w:rsidRDefault="004F5BBA" w:rsidP="004F5BBA">
            <w:pPr>
              <w:tabs>
                <w:tab w:val="left" w:pos="1800"/>
              </w:tabs>
              <w:overflowPunct w:val="0"/>
              <w:autoSpaceDE w:val="0"/>
              <w:autoSpaceDN w:val="0"/>
              <w:adjustRightInd w:val="0"/>
              <w:spacing w:line="360" w:lineRule="auto"/>
              <w:jc w:val="center"/>
              <w:textAlignment w:val="baseline"/>
              <w:rPr>
                <w:noProof/>
                <w:sz w:val="24"/>
                <w:szCs w:val="24"/>
                <w:rtl/>
              </w:rPr>
            </w:pPr>
            <w:r w:rsidRPr="004F5BBA">
              <w:rPr>
                <w:rFonts w:hint="cs"/>
                <w:noProof/>
                <w:sz w:val="24"/>
                <w:szCs w:val="24"/>
                <w:rtl/>
              </w:rPr>
              <w:t>שם מלא</w:t>
            </w:r>
          </w:p>
        </w:tc>
        <w:tc>
          <w:tcPr>
            <w:tcW w:w="2841" w:type="dxa"/>
          </w:tcPr>
          <w:p w:rsidR="004F5BBA" w:rsidRPr="004F5BBA" w:rsidRDefault="004F5BBA" w:rsidP="004F5BBA">
            <w:pPr>
              <w:tabs>
                <w:tab w:val="left" w:pos="1800"/>
              </w:tabs>
              <w:overflowPunct w:val="0"/>
              <w:autoSpaceDE w:val="0"/>
              <w:autoSpaceDN w:val="0"/>
              <w:adjustRightInd w:val="0"/>
              <w:spacing w:line="360" w:lineRule="auto"/>
              <w:jc w:val="center"/>
              <w:textAlignment w:val="baseline"/>
              <w:rPr>
                <w:noProof/>
                <w:sz w:val="24"/>
                <w:szCs w:val="24"/>
                <w:rtl/>
              </w:rPr>
            </w:pPr>
            <w:r w:rsidRPr="004F5BBA">
              <w:rPr>
                <w:rFonts w:hint="cs"/>
                <w:noProof/>
                <w:sz w:val="24"/>
                <w:szCs w:val="24"/>
                <w:rtl/>
              </w:rPr>
              <w:t>חתימה</w:t>
            </w:r>
          </w:p>
        </w:tc>
        <w:tc>
          <w:tcPr>
            <w:tcW w:w="2841" w:type="dxa"/>
          </w:tcPr>
          <w:p w:rsidR="004F5BBA" w:rsidRPr="004F5BBA" w:rsidRDefault="004F5BBA" w:rsidP="004F5BBA">
            <w:pPr>
              <w:tabs>
                <w:tab w:val="left" w:pos="1800"/>
              </w:tabs>
              <w:overflowPunct w:val="0"/>
              <w:autoSpaceDE w:val="0"/>
              <w:autoSpaceDN w:val="0"/>
              <w:adjustRightInd w:val="0"/>
              <w:spacing w:line="360" w:lineRule="auto"/>
              <w:ind w:left="284"/>
              <w:jc w:val="center"/>
              <w:textAlignment w:val="baseline"/>
              <w:rPr>
                <w:noProof/>
                <w:sz w:val="24"/>
                <w:szCs w:val="24"/>
                <w:rtl/>
              </w:rPr>
            </w:pPr>
            <w:r w:rsidRPr="004F5BBA">
              <w:rPr>
                <w:rFonts w:hint="cs"/>
                <w:noProof/>
                <w:sz w:val="24"/>
                <w:szCs w:val="24"/>
                <w:rtl/>
              </w:rPr>
              <w:t>חותמת</w:t>
            </w:r>
          </w:p>
        </w:tc>
      </w:tr>
    </w:tbl>
    <w:p w:rsidR="004F5BBA" w:rsidRPr="004F5BBA" w:rsidRDefault="004F5BBA" w:rsidP="004F5BBA">
      <w:pPr>
        <w:spacing w:line="360" w:lineRule="auto"/>
        <w:rPr>
          <w:sz w:val="24"/>
          <w:szCs w:val="24"/>
          <w:rtl/>
        </w:rPr>
      </w:pPr>
    </w:p>
    <w:tbl>
      <w:tblPr>
        <w:tblStyle w:val="12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7"/>
        <w:gridCol w:w="4207"/>
      </w:tblGrid>
      <w:tr w:rsidR="004F5BBA" w:rsidRPr="004F5BBA" w:rsidTr="00CC6690">
        <w:tc>
          <w:tcPr>
            <w:tcW w:w="4207"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_________________________________</w:t>
            </w:r>
          </w:p>
        </w:tc>
        <w:tc>
          <w:tcPr>
            <w:tcW w:w="4207" w:type="dxa"/>
          </w:tcPr>
          <w:p w:rsidR="004F5BBA" w:rsidRPr="004F5BBA" w:rsidRDefault="004F5BBA" w:rsidP="004F5BBA">
            <w:pPr>
              <w:tabs>
                <w:tab w:val="left" w:pos="1800"/>
              </w:tabs>
              <w:overflowPunct w:val="0"/>
              <w:autoSpaceDE w:val="0"/>
              <w:autoSpaceDN w:val="0"/>
              <w:adjustRightInd w:val="0"/>
              <w:spacing w:line="360" w:lineRule="auto"/>
              <w:textAlignment w:val="baseline"/>
              <w:rPr>
                <w:noProof/>
                <w:sz w:val="24"/>
                <w:szCs w:val="24"/>
                <w:rtl/>
              </w:rPr>
            </w:pPr>
            <w:r w:rsidRPr="004F5BBA">
              <w:rPr>
                <w:rFonts w:hint="cs"/>
                <w:noProof/>
                <w:sz w:val="24"/>
                <w:szCs w:val="24"/>
                <w:rtl/>
              </w:rPr>
              <w:t>_________________________________</w:t>
            </w:r>
          </w:p>
        </w:tc>
      </w:tr>
      <w:tr w:rsidR="004F5BBA" w:rsidRPr="004F5BBA" w:rsidTr="00CC6690">
        <w:tc>
          <w:tcPr>
            <w:tcW w:w="4207" w:type="dxa"/>
          </w:tcPr>
          <w:p w:rsidR="004F5BBA" w:rsidRPr="004F5BBA" w:rsidRDefault="004F5BBA" w:rsidP="004F5BBA">
            <w:pPr>
              <w:tabs>
                <w:tab w:val="left" w:pos="1800"/>
              </w:tabs>
              <w:overflowPunct w:val="0"/>
              <w:autoSpaceDE w:val="0"/>
              <w:autoSpaceDN w:val="0"/>
              <w:adjustRightInd w:val="0"/>
              <w:spacing w:line="360" w:lineRule="auto"/>
              <w:jc w:val="center"/>
              <w:textAlignment w:val="baseline"/>
              <w:rPr>
                <w:noProof/>
                <w:sz w:val="24"/>
                <w:szCs w:val="24"/>
                <w:rtl/>
              </w:rPr>
            </w:pPr>
            <w:r w:rsidRPr="004F5BBA">
              <w:rPr>
                <w:rFonts w:hint="cs"/>
                <w:noProof/>
                <w:sz w:val="24"/>
                <w:szCs w:val="24"/>
                <w:rtl/>
              </w:rPr>
              <w:t>כתובת</w:t>
            </w:r>
          </w:p>
        </w:tc>
        <w:tc>
          <w:tcPr>
            <w:tcW w:w="4207" w:type="dxa"/>
          </w:tcPr>
          <w:p w:rsidR="004F5BBA" w:rsidRPr="004F5BBA" w:rsidRDefault="004F5BBA" w:rsidP="004F5BBA">
            <w:pPr>
              <w:tabs>
                <w:tab w:val="left" w:pos="1800"/>
              </w:tabs>
              <w:overflowPunct w:val="0"/>
              <w:autoSpaceDE w:val="0"/>
              <w:autoSpaceDN w:val="0"/>
              <w:adjustRightInd w:val="0"/>
              <w:spacing w:line="360" w:lineRule="auto"/>
              <w:jc w:val="center"/>
              <w:textAlignment w:val="baseline"/>
              <w:rPr>
                <w:noProof/>
                <w:sz w:val="24"/>
                <w:szCs w:val="24"/>
                <w:rtl/>
              </w:rPr>
            </w:pPr>
            <w:r w:rsidRPr="004F5BBA">
              <w:rPr>
                <w:rFonts w:hint="cs"/>
                <w:noProof/>
                <w:sz w:val="24"/>
                <w:szCs w:val="24"/>
                <w:rtl/>
              </w:rPr>
              <w:t>טלפון</w:t>
            </w:r>
          </w:p>
        </w:tc>
      </w:tr>
    </w:tbl>
    <w:p w:rsidR="004F5BBA" w:rsidRPr="004F5BBA" w:rsidRDefault="004F5BBA" w:rsidP="004F5BBA">
      <w:pPr>
        <w:spacing w:line="360" w:lineRule="auto"/>
        <w:rPr>
          <w:sz w:val="24"/>
          <w:szCs w:val="24"/>
          <w:rtl/>
        </w:rPr>
      </w:pPr>
    </w:p>
    <w:p w:rsidR="004F5BBA" w:rsidRPr="004F5BBA" w:rsidRDefault="004F5BBA" w:rsidP="004F5BBA">
      <w:pPr>
        <w:spacing w:line="276" w:lineRule="auto"/>
        <w:rPr>
          <w:sz w:val="24"/>
          <w:szCs w:val="24"/>
          <w:rtl/>
        </w:rPr>
      </w:pPr>
      <w:r w:rsidRPr="004F5BBA">
        <w:rPr>
          <w:rFonts w:hint="cs"/>
          <w:sz w:val="24"/>
          <w:szCs w:val="24"/>
          <w:rtl/>
        </w:rPr>
        <w:lastRenderedPageBreak/>
        <w:t>בנוסף נדרש לצרף א</w:t>
      </w:r>
      <w:r w:rsidRPr="004F5BBA">
        <w:rPr>
          <w:sz w:val="24"/>
          <w:szCs w:val="24"/>
          <w:rtl/>
        </w:rPr>
        <w:t xml:space="preserve">ישור מטעם רואה חשבון כי בעסק </w:t>
      </w:r>
      <w:r w:rsidRPr="004F5BBA">
        <w:rPr>
          <w:rFonts w:hint="cs"/>
          <w:sz w:val="24"/>
          <w:szCs w:val="24"/>
          <w:rtl/>
        </w:rPr>
        <w:t>ה</w:t>
      </w:r>
      <w:r w:rsidRPr="004F5BBA">
        <w:rPr>
          <w:sz w:val="24"/>
          <w:szCs w:val="24"/>
          <w:rtl/>
        </w:rPr>
        <w:t>אישה מחזיקה בשליטה וכי לא התקיים אף אחד מהתנאים האלה:</w:t>
      </w:r>
    </w:p>
    <w:p w:rsidR="004F5BBA" w:rsidRPr="004F5BBA" w:rsidRDefault="004F5BBA" w:rsidP="004F5BBA">
      <w:pPr>
        <w:numPr>
          <w:ilvl w:val="0"/>
          <w:numId w:val="9"/>
        </w:numPr>
        <w:spacing w:line="276" w:lineRule="auto"/>
        <w:contextualSpacing/>
        <w:rPr>
          <w:sz w:val="24"/>
          <w:szCs w:val="24"/>
          <w:rtl/>
        </w:rPr>
      </w:pPr>
      <w:r w:rsidRPr="004F5BBA">
        <w:rPr>
          <w:sz w:val="24"/>
          <w:szCs w:val="24"/>
          <w:rtl/>
        </w:rPr>
        <w:t>אם מכהן בעסק נושא משרה שאינו אישה – הוא אינו קרוב משפחה של המחזיקה בשליטה.</w:t>
      </w:r>
    </w:p>
    <w:p w:rsidR="004F5BBA" w:rsidRPr="004F5BBA" w:rsidRDefault="004F5BBA" w:rsidP="004F5BBA">
      <w:pPr>
        <w:numPr>
          <w:ilvl w:val="0"/>
          <w:numId w:val="9"/>
        </w:numPr>
        <w:spacing w:line="276" w:lineRule="auto"/>
        <w:contextualSpacing/>
        <w:rPr>
          <w:sz w:val="24"/>
          <w:szCs w:val="24"/>
        </w:rPr>
      </w:pPr>
      <w:r w:rsidRPr="004F5BBA">
        <w:rPr>
          <w:sz w:val="24"/>
          <w:szCs w:val="24"/>
          <w:rtl/>
        </w:rPr>
        <w:t>אם שליש מהדירקטורים אינם נשים – אין הם קרובי משפחה של המחזיקה בשליטה.</w:t>
      </w:r>
    </w:p>
    <w:p w:rsidR="004F5BBA" w:rsidRPr="004F5BBA" w:rsidRDefault="004F5BBA" w:rsidP="004F5BBA">
      <w:pPr>
        <w:spacing w:line="276" w:lineRule="auto"/>
        <w:contextualSpacing/>
        <w:rPr>
          <w:sz w:val="24"/>
          <w:szCs w:val="24"/>
          <w:rtl/>
        </w:rPr>
      </w:pPr>
    </w:p>
    <w:p w:rsidR="00AC6634" w:rsidRDefault="00AC6634" w:rsidP="00B927B5">
      <w:pPr>
        <w:spacing w:line="360" w:lineRule="auto"/>
        <w:jc w:val="both"/>
        <w:rPr>
          <w:b/>
          <w:bCs/>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0E4513" w:rsidRDefault="000E4513" w:rsidP="00356077">
      <w:pPr>
        <w:spacing w:line="276" w:lineRule="auto"/>
        <w:contextualSpacing/>
        <w:rPr>
          <w:sz w:val="24"/>
          <w:szCs w:val="24"/>
          <w:rtl/>
        </w:rPr>
      </w:pPr>
    </w:p>
    <w:p w:rsidR="000E4513" w:rsidRDefault="000E4513"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Default="00356077" w:rsidP="00356077">
      <w:pPr>
        <w:spacing w:line="276" w:lineRule="auto"/>
        <w:contextualSpacing/>
        <w:rPr>
          <w:sz w:val="24"/>
          <w:szCs w:val="24"/>
          <w:rtl/>
        </w:rPr>
      </w:pPr>
    </w:p>
    <w:p w:rsidR="00356077" w:rsidRPr="00356077" w:rsidRDefault="00356077" w:rsidP="00356077">
      <w:pPr>
        <w:spacing w:line="276" w:lineRule="auto"/>
        <w:contextualSpacing/>
        <w:rPr>
          <w:sz w:val="24"/>
          <w:szCs w:val="24"/>
        </w:rPr>
      </w:pPr>
    </w:p>
    <w:p w:rsidR="0095039E" w:rsidRPr="0095039E" w:rsidRDefault="0095039E" w:rsidP="00B927B5">
      <w:pPr>
        <w:pStyle w:val="2"/>
        <w:numPr>
          <w:ilvl w:val="0"/>
          <w:numId w:val="0"/>
        </w:numPr>
        <w:spacing w:line="360" w:lineRule="auto"/>
        <w:ind w:left="720"/>
        <w:jc w:val="center"/>
        <w:rPr>
          <w:rFonts w:cs="David"/>
          <w:i w:val="0"/>
          <w:iCs w:val="0"/>
          <w:u w:val="single"/>
          <w:rtl/>
        </w:rPr>
      </w:pPr>
      <w:bookmarkStart w:id="47" w:name="_Toc405252006"/>
      <w:r w:rsidRPr="0095039E">
        <w:rPr>
          <w:rFonts w:cs="David" w:hint="cs"/>
          <w:i w:val="0"/>
          <w:iCs w:val="0"/>
          <w:u w:val="single"/>
          <w:rtl/>
        </w:rPr>
        <w:lastRenderedPageBreak/>
        <w:t>נספח ט"ו</w:t>
      </w:r>
      <w:r w:rsidR="00235D55">
        <w:rPr>
          <w:rFonts w:cs="David" w:hint="cs"/>
          <w:i w:val="0"/>
          <w:iCs w:val="0"/>
          <w:u w:val="single"/>
          <w:rtl/>
        </w:rPr>
        <w:t xml:space="preserve"> </w:t>
      </w:r>
      <w:r w:rsidR="00235D55">
        <w:rPr>
          <w:rFonts w:cs="David"/>
          <w:i w:val="0"/>
          <w:iCs w:val="0"/>
          <w:u w:val="single"/>
          <w:rtl/>
        </w:rPr>
        <w:t>–</w:t>
      </w:r>
      <w:r w:rsidR="00235D55">
        <w:rPr>
          <w:rFonts w:cs="David" w:hint="cs"/>
          <w:i w:val="0"/>
          <w:iCs w:val="0"/>
          <w:u w:val="single"/>
          <w:rtl/>
        </w:rPr>
        <w:t xml:space="preserve"> הסכם שירותים</w:t>
      </w:r>
      <w:bookmarkEnd w:id="47"/>
    </w:p>
    <w:p w:rsidR="0095039E" w:rsidRPr="0095039E" w:rsidRDefault="0095039E" w:rsidP="00B927B5">
      <w:pPr>
        <w:tabs>
          <w:tab w:val="left" w:pos="5040"/>
        </w:tabs>
        <w:spacing w:line="360" w:lineRule="auto"/>
        <w:rPr>
          <w:sz w:val="24"/>
          <w:szCs w:val="24"/>
          <w:rtl/>
        </w:rPr>
      </w:pPr>
      <w:r w:rsidRPr="0095039E">
        <w:rPr>
          <w:bCs/>
          <w:sz w:val="24"/>
          <w:szCs w:val="24"/>
          <w:u w:val="single"/>
          <w:rtl/>
        </w:rPr>
        <w:t>הסכם שירותים</w:t>
      </w:r>
    </w:p>
    <w:p w:rsidR="0095039E" w:rsidRPr="0095039E" w:rsidRDefault="0095039E" w:rsidP="00B927B5">
      <w:pPr>
        <w:tabs>
          <w:tab w:val="left" w:pos="2640"/>
          <w:tab w:val="left" w:pos="3120"/>
          <w:tab w:val="left" w:pos="3840"/>
        </w:tabs>
        <w:spacing w:line="360" w:lineRule="auto"/>
        <w:rPr>
          <w:sz w:val="24"/>
          <w:szCs w:val="24"/>
          <w:rtl/>
        </w:rPr>
      </w:pPr>
      <w:r w:rsidRPr="0095039E">
        <w:rPr>
          <w:sz w:val="24"/>
          <w:szCs w:val="24"/>
          <w:rtl/>
        </w:rPr>
        <w:t>שנערך ונחתם ביום</w:t>
      </w:r>
    </w:p>
    <w:p w:rsidR="0095039E" w:rsidRPr="0095039E" w:rsidRDefault="0095039E" w:rsidP="00B927B5">
      <w:pPr>
        <w:tabs>
          <w:tab w:val="left" w:pos="2640"/>
          <w:tab w:val="left" w:pos="3120"/>
          <w:tab w:val="left" w:pos="3840"/>
        </w:tabs>
        <w:spacing w:line="360" w:lineRule="auto"/>
        <w:rPr>
          <w:sz w:val="24"/>
          <w:szCs w:val="24"/>
          <w:rtl/>
        </w:rPr>
      </w:pPr>
    </w:p>
    <w:p w:rsidR="0095039E" w:rsidRPr="0095039E" w:rsidRDefault="0095039E" w:rsidP="00B927B5">
      <w:pPr>
        <w:tabs>
          <w:tab w:val="left" w:pos="2640"/>
          <w:tab w:val="left" w:pos="3120"/>
          <w:tab w:val="left" w:pos="3840"/>
        </w:tabs>
        <w:spacing w:line="360" w:lineRule="auto"/>
        <w:rPr>
          <w:sz w:val="24"/>
          <w:szCs w:val="24"/>
          <w:rtl/>
        </w:rPr>
      </w:pPr>
      <w:r w:rsidRPr="0095039E">
        <w:rPr>
          <w:bCs/>
          <w:sz w:val="24"/>
          <w:szCs w:val="24"/>
          <w:rtl/>
        </w:rPr>
        <w:t>ב י ן</w:t>
      </w:r>
    </w:p>
    <w:p w:rsidR="0095039E" w:rsidRPr="0095039E" w:rsidRDefault="0095039E" w:rsidP="00B927B5">
      <w:pPr>
        <w:tabs>
          <w:tab w:val="left" w:pos="2640"/>
          <w:tab w:val="left" w:pos="3120"/>
          <w:tab w:val="left" w:pos="3840"/>
        </w:tabs>
        <w:spacing w:line="360" w:lineRule="auto"/>
        <w:rPr>
          <w:sz w:val="24"/>
          <w:szCs w:val="24"/>
          <w:rtl/>
        </w:rPr>
      </w:pPr>
    </w:p>
    <w:p w:rsidR="0095039E" w:rsidRPr="0095039E" w:rsidRDefault="0095039E" w:rsidP="00B927B5">
      <w:pPr>
        <w:tabs>
          <w:tab w:val="left" w:pos="2640"/>
          <w:tab w:val="left" w:pos="3120"/>
          <w:tab w:val="left" w:pos="3840"/>
        </w:tabs>
        <w:spacing w:line="360" w:lineRule="auto"/>
        <w:rPr>
          <w:sz w:val="24"/>
          <w:szCs w:val="24"/>
          <w:rtl/>
        </w:rPr>
      </w:pPr>
    </w:p>
    <w:p w:rsidR="0095039E" w:rsidRPr="0095039E" w:rsidRDefault="0095039E" w:rsidP="00B927B5">
      <w:pPr>
        <w:tabs>
          <w:tab w:val="left" w:pos="2640"/>
          <w:tab w:val="left" w:pos="3120"/>
          <w:tab w:val="left" w:pos="3840"/>
        </w:tabs>
        <w:spacing w:line="360" w:lineRule="auto"/>
        <w:rPr>
          <w:sz w:val="24"/>
          <w:szCs w:val="24"/>
          <w:rtl/>
        </w:rPr>
      </w:pPr>
      <w:r w:rsidRPr="0095039E">
        <w:rPr>
          <w:sz w:val="24"/>
          <w:szCs w:val="24"/>
          <w:rtl/>
        </w:rPr>
        <w:t>ממשלת ישראל בשם מדינת ישראל על ידי המורשים לחתום בשמה כדין</w:t>
      </w:r>
    </w:p>
    <w:p w:rsidR="0095039E" w:rsidRPr="0095039E" w:rsidRDefault="0095039E" w:rsidP="00356077">
      <w:pPr>
        <w:tabs>
          <w:tab w:val="left" w:pos="2640"/>
          <w:tab w:val="left" w:pos="3120"/>
          <w:tab w:val="left" w:pos="3840"/>
        </w:tabs>
        <w:spacing w:line="360" w:lineRule="auto"/>
        <w:rPr>
          <w:sz w:val="24"/>
          <w:szCs w:val="24"/>
          <w:rtl/>
        </w:rPr>
      </w:pPr>
      <w:r w:rsidRPr="0095039E">
        <w:rPr>
          <w:sz w:val="24"/>
          <w:szCs w:val="24"/>
          <w:rtl/>
        </w:rPr>
        <w:t>(להלן</w:t>
      </w:r>
      <w:r w:rsidRPr="0095039E">
        <w:rPr>
          <w:rFonts w:hint="cs"/>
          <w:sz w:val="24"/>
          <w:szCs w:val="24"/>
          <w:rtl/>
        </w:rPr>
        <w:t xml:space="preserve"> -</w:t>
      </w:r>
      <w:r w:rsidR="00807CF3">
        <w:rPr>
          <w:rFonts w:hint="cs"/>
          <w:sz w:val="24"/>
          <w:szCs w:val="24"/>
          <w:rtl/>
        </w:rPr>
        <w:t xml:space="preserve"> </w:t>
      </w:r>
      <w:r w:rsidRPr="0095039E">
        <w:rPr>
          <w:rFonts w:hint="cs"/>
          <w:sz w:val="24"/>
          <w:szCs w:val="24"/>
          <w:rtl/>
        </w:rPr>
        <w:t>"</w:t>
      </w:r>
      <w:r w:rsidR="00B25846">
        <w:rPr>
          <w:sz w:val="24"/>
          <w:szCs w:val="24"/>
          <w:rtl/>
        </w:rPr>
        <w:t>משרד הבינוי</w:t>
      </w:r>
      <w:r w:rsidRPr="0095039E">
        <w:rPr>
          <w:rFonts w:hint="cs"/>
          <w:sz w:val="24"/>
          <w:szCs w:val="24"/>
          <w:rtl/>
        </w:rPr>
        <w:t>" או "המשרד" או "המזמין"</w:t>
      </w:r>
      <w:r w:rsidRPr="0095039E">
        <w:rPr>
          <w:sz w:val="24"/>
          <w:szCs w:val="24"/>
          <w:rtl/>
        </w:rPr>
        <w:t>)</w:t>
      </w:r>
    </w:p>
    <w:p w:rsidR="0095039E" w:rsidRPr="0095039E" w:rsidRDefault="0095039E" w:rsidP="00B927B5">
      <w:pPr>
        <w:tabs>
          <w:tab w:val="left" w:pos="7080"/>
        </w:tabs>
        <w:spacing w:line="360" w:lineRule="auto"/>
        <w:jc w:val="both"/>
        <w:rPr>
          <w:sz w:val="24"/>
          <w:szCs w:val="24"/>
          <w:rtl/>
        </w:rPr>
      </w:pPr>
      <w:r w:rsidRPr="0095039E">
        <w:rPr>
          <w:sz w:val="24"/>
          <w:szCs w:val="24"/>
          <w:rtl/>
        </w:rPr>
        <w:t xml:space="preserve"> </w:t>
      </w:r>
      <w:r w:rsidRPr="0095039E">
        <w:rPr>
          <w:bCs/>
          <w:sz w:val="24"/>
          <w:szCs w:val="24"/>
          <w:u w:val="single"/>
          <w:rtl/>
        </w:rPr>
        <w:t>מצד אחד</w:t>
      </w:r>
    </w:p>
    <w:p w:rsidR="0095039E" w:rsidRPr="0095039E" w:rsidRDefault="0095039E" w:rsidP="00B927B5">
      <w:pPr>
        <w:tabs>
          <w:tab w:val="left" w:pos="7080"/>
        </w:tabs>
        <w:spacing w:line="360" w:lineRule="auto"/>
        <w:rPr>
          <w:sz w:val="24"/>
          <w:szCs w:val="24"/>
          <w:rtl/>
        </w:rPr>
      </w:pPr>
    </w:p>
    <w:p w:rsidR="0095039E" w:rsidRPr="0095039E" w:rsidRDefault="0095039E" w:rsidP="00B927B5">
      <w:pPr>
        <w:spacing w:line="360" w:lineRule="auto"/>
        <w:rPr>
          <w:rtl/>
        </w:rPr>
      </w:pPr>
      <w:r w:rsidRPr="0095039E">
        <w:rPr>
          <w:sz w:val="24"/>
          <w:szCs w:val="24"/>
          <w:rtl/>
        </w:rPr>
        <w:t>_________</w:t>
      </w:r>
      <w:r w:rsidRPr="0095039E">
        <w:rPr>
          <w:rFonts w:hint="cs"/>
          <w:sz w:val="24"/>
          <w:szCs w:val="24"/>
          <w:rtl/>
        </w:rPr>
        <w:t xml:space="preserve">________ </w:t>
      </w:r>
      <w:r w:rsidRPr="0095039E">
        <w:rPr>
          <w:sz w:val="24"/>
          <w:szCs w:val="24"/>
          <w:rtl/>
        </w:rPr>
        <w:t>אשר כתובת</w:t>
      </w:r>
      <w:r w:rsidRPr="0095039E">
        <w:rPr>
          <w:rFonts w:hint="cs"/>
          <w:sz w:val="24"/>
          <w:szCs w:val="24"/>
          <w:rtl/>
        </w:rPr>
        <w:t xml:space="preserve">ה </w:t>
      </w:r>
      <w:r w:rsidRPr="0095039E">
        <w:rPr>
          <w:sz w:val="24"/>
          <w:szCs w:val="24"/>
          <w:rtl/>
        </w:rPr>
        <w:t>_____________ באמצעות</w:t>
      </w:r>
      <w:r w:rsidRPr="0095039E">
        <w:rPr>
          <w:rFonts w:hint="cs"/>
          <w:sz w:val="24"/>
          <w:szCs w:val="24"/>
          <w:rtl/>
        </w:rPr>
        <w:t xml:space="preserve"> </w:t>
      </w:r>
      <w:r w:rsidRPr="0095039E">
        <w:rPr>
          <w:sz w:val="24"/>
          <w:szCs w:val="24"/>
          <w:rtl/>
        </w:rPr>
        <w:t>מנהלי</w:t>
      </w:r>
      <w:r w:rsidRPr="0095039E">
        <w:rPr>
          <w:rFonts w:hint="cs"/>
          <w:sz w:val="24"/>
          <w:szCs w:val="24"/>
          <w:rtl/>
        </w:rPr>
        <w:t xml:space="preserve">ה </w:t>
      </w:r>
      <w:r w:rsidRPr="0095039E">
        <w:rPr>
          <w:rFonts w:hint="cs"/>
          <w:rtl/>
        </w:rPr>
        <w:t>_____________</w:t>
      </w:r>
      <w:r w:rsidRPr="0095039E">
        <w:rPr>
          <w:rtl/>
        </w:rPr>
        <w:t>______________________</w:t>
      </w:r>
      <w:r w:rsidRPr="0095039E">
        <w:rPr>
          <w:rFonts w:hint="cs"/>
          <w:rtl/>
        </w:rPr>
        <w:t>__________________</w:t>
      </w:r>
      <w:r w:rsidRPr="0095039E">
        <w:rPr>
          <w:rtl/>
        </w:rPr>
        <w:t xml:space="preserve"> </w:t>
      </w:r>
    </w:p>
    <w:p w:rsidR="0095039E" w:rsidRPr="0095039E" w:rsidRDefault="0095039E" w:rsidP="00B927B5">
      <w:pPr>
        <w:spacing w:line="360" w:lineRule="auto"/>
        <w:rPr>
          <w:sz w:val="24"/>
          <w:szCs w:val="24"/>
          <w:rtl/>
        </w:rPr>
      </w:pPr>
      <w:r w:rsidRPr="0095039E">
        <w:rPr>
          <w:sz w:val="24"/>
          <w:szCs w:val="24"/>
          <w:rtl/>
        </w:rPr>
        <w:t xml:space="preserve">והמצהירים בזאת כי הם מוסמכים לחתום על חוזה זה בשם החברה וכי </w:t>
      </w:r>
    </w:p>
    <w:p w:rsidR="0095039E" w:rsidRPr="0095039E" w:rsidRDefault="0095039E" w:rsidP="00B927B5">
      <w:pPr>
        <w:spacing w:line="360" w:lineRule="auto"/>
        <w:rPr>
          <w:sz w:val="24"/>
          <w:szCs w:val="24"/>
          <w:rtl/>
        </w:rPr>
      </w:pPr>
      <w:r w:rsidRPr="0095039E">
        <w:rPr>
          <w:sz w:val="24"/>
          <w:szCs w:val="24"/>
          <w:rtl/>
        </w:rPr>
        <w:t>חתימתם תחייב את החברה לכל דבר ועניין.</w:t>
      </w:r>
    </w:p>
    <w:p w:rsidR="0095039E" w:rsidRPr="0095039E" w:rsidRDefault="0095039E" w:rsidP="00B927B5">
      <w:pPr>
        <w:spacing w:line="360" w:lineRule="auto"/>
        <w:rPr>
          <w:rtl/>
        </w:rPr>
      </w:pPr>
      <w:r w:rsidRPr="0095039E">
        <w:rPr>
          <w:rFonts w:hint="cs"/>
          <w:sz w:val="24"/>
          <w:szCs w:val="24"/>
          <w:rtl/>
        </w:rPr>
        <w:t xml:space="preserve">(להלן </w:t>
      </w:r>
      <w:r w:rsidRPr="0095039E">
        <w:rPr>
          <w:sz w:val="24"/>
          <w:szCs w:val="24"/>
          <w:rtl/>
        </w:rPr>
        <w:t>–</w:t>
      </w:r>
      <w:r w:rsidRPr="0095039E">
        <w:rPr>
          <w:rFonts w:hint="cs"/>
          <w:sz w:val="24"/>
          <w:szCs w:val="24"/>
          <w:rtl/>
        </w:rPr>
        <w:t xml:space="preserve"> "מבצע המחקר")</w:t>
      </w:r>
    </w:p>
    <w:p w:rsidR="0095039E" w:rsidRPr="0095039E" w:rsidRDefault="0095039E" w:rsidP="00B927B5">
      <w:pPr>
        <w:spacing w:line="360" w:lineRule="auto"/>
        <w:rPr>
          <w:b/>
          <w:bCs/>
          <w:sz w:val="24"/>
          <w:szCs w:val="24"/>
          <w:u w:val="single"/>
        </w:rPr>
      </w:pPr>
      <w:r w:rsidRPr="0095039E">
        <w:rPr>
          <w:rFonts w:hint="cs"/>
          <w:b/>
          <w:bCs/>
          <w:sz w:val="24"/>
          <w:szCs w:val="24"/>
          <w:u w:val="single"/>
          <w:rtl/>
        </w:rPr>
        <w:t>מצד שני</w:t>
      </w:r>
    </w:p>
    <w:p w:rsidR="0095039E" w:rsidRPr="0095039E" w:rsidRDefault="0095039E" w:rsidP="00B927B5">
      <w:pPr>
        <w:spacing w:line="360" w:lineRule="auto"/>
        <w:rPr>
          <w:sz w:val="24"/>
          <w:szCs w:val="24"/>
          <w:rtl/>
        </w:rPr>
      </w:pPr>
    </w:p>
    <w:p w:rsidR="0095039E" w:rsidRPr="0095039E" w:rsidRDefault="0095039E" w:rsidP="006A5D3B">
      <w:pPr>
        <w:spacing w:line="360" w:lineRule="auto"/>
        <w:ind w:left="1440" w:hanging="1065"/>
        <w:rPr>
          <w:sz w:val="24"/>
          <w:szCs w:val="24"/>
          <w:rtl/>
        </w:rPr>
      </w:pPr>
      <w:r w:rsidRPr="0095039E">
        <w:rPr>
          <w:rFonts w:hint="cs"/>
          <w:b/>
          <w:bCs/>
          <w:sz w:val="24"/>
          <w:szCs w:val="24"/>
          <w:rtl/>
        </w:rPr>
        <w:t>הואיל</w:t>
      </w:r>
      <w:r w:rsidRPr="0095039E">
        <w:rPr>
          <w:rFonts w:hint="cs"/>
          <w:b/>
          <w:bCs/>
          <w:sz w:val="24"/>
          <w:szCs w:val="24"/>
          <w:rtl/>
        </w:rPr>
        <w:tab/>
      </w:r>
      <w:r w:rsidRPr="0095039E">
        <w:rPr>
          <w:rFonts w:hint="cs"/>
          <w:sz w:val="24"/>
          <w:szCs w:val="24"/>
          <w:rtl/>
        </w:rPr>
        <w:t xml:space="preserve">והמשרד מעוניין להזמין מנותן השירותים מחקר בנושא </w:t>
      </w:r>
      <w:r w:rsidR="006A5D3B" w:rsidRPr="006A5D3B">
        <w:rPr>
          <w:sz w:val="24"/>
          <w:szCs w:val="24"/>
          <w:rtl/>
        </w:rPr>
        <w:t>תקנת המעקב אחר היקף ביצוע עבודות על ידי קבלנים רשומים</w:t>
      </w:r>
      <w:r w:rsidRPr="0095039E">
        <w:rPr>
          <w:sz w:val="24"/>
          <w:szCs w:val="24"/>
          <w:rtl/>
        </w:rPr>
        <w:t xml:space="preserve"> </w:t>
      </w:r>
      <w:r w:rsidRPr="0095039E">
        <w:rPr>
          <w:rFonts w:hint="cs"/>
          <w:sz w:val="24"/>
          <w:szCs w:val="24"/>
          <w:rtl/>
        </w:rPr>
        <w:t>(להלן: "המחקר")</w:t>
      </w:r>
    </w:p>
    <w:p w:rsidR="0095039E" w:rsidRPr="0095039E" w:rsidRDefault="0095039E" w:rsidP="00B927B5">
      <w:pPr>
        <w:spacing w:line="360" w:lineRule="auto"/>
        <w:rPr>
          <w:sz w:val="24"/>
          <w:szCs w:val="24"/>
          <w:rtl/>
        </w:rPr>
      </w:pPr>
    </w:p>
    <w:p w:rsidR="0095039E" w:rsidRPr="0095039E" w:rsidRDefault="0095039E" w:rsidP="006A5D3B">
      <w:pPr>
        <w:spacing w:line="360" w:lineRule="auto"/>
        <w:ind w:left="1440" w:hanging="1080"/>
        <w:rPr>
          <w:sz w:val="24"/>
          <w:szCs w:val="24"/>
          <w:rtl/>
        </w:rPr>
      </w:pPr>
      <w:r w:rsidRPr="0095039E">
        <w:rPr>
          <w:b/>
          <w:bCs/>
          <w:sz w:val="24"/>
          <w:szCs w:val="24"/>
          <w:rtl/>
        </w:rPr>
        <w:t>והואיל</w:t>
      </w:r>
      <w:r w:rsidRPr="0095039E">
        <w:rPr>
          <w:rtl/>
        </w:rPr>
        <w:tab/>
      </w:r>
      <w:r w:rsidRPr="0095039E">
        <w:rPr>
          <w:rFonts w:hint="cs"/>
          <w:sz w:val="24"/>
          <w:szCs w:val="24"/>
          <w:rtl/>
        </w:rPr>
        <w:t>ונותן השירותים</w:t>
      </w:r>
      <w:r w:rsidRPr="0095039E">
        <w:rPr>
          <w:sz w:val="24"/>
          <w:szCs w:val="24"/>
          <w:rtl/>
        </w:rPr>
        <w:t xml:space="preserve"> זכה במכרז מס</w:t>
      </w:r>
      <w:r w:rsidRPr="0095039E">
        <w:rPr>
          <w:rFonts w:hint="cs"/>
          <w:sz w:val="24"/>
          <w:szCs w:val="24"/>
          <w:rtl/>
        </w:rPr>
        <w:t>'</w:t>
      </w:r>
      <w:r w:rsidR="006A5D3B">
        <w:rPr>
          <w:rFonts w:hint="cs"/>
          <w:sz w:val="24"/>
          <w:szCs w:val="24"/>
          <w:rtl/>
        </w:rPr>
        <w:t>17/2014</w:t>
      </w:r>
      <w:r w:rsidRPr="0095039E">
        <w:rPr>
          <w:rFonts w:hint="cs"/>
          <w:sz w:val="24"/>
          <w:szCs w:val="24"/>
          <w:rtl/>
        </w:rPr>
        <w:t xml:space="preserve"> לביצוע המחקר והכו</w:t>
      </w:r>
      <w:r w:rsidRPr="0095039E">
        <w:rPr>
          <w:rFonts w:hint="eastAsia"/>
          <w:sz w:val="24"/>
          <w:szCs w:val="24"/>
          <w:rtl/>
        </w:rPr>
        <w:t>ל</w:t>
      </w:r>
      <w:r w:rsidRPr="0095039E">
        <w:rPr>
          <w:sz w:val="24"/>
          <w:szCs w:val="24"/>
          <w:rtl/>
        </w:rPr>
        <w:t xml:space="preserve"> </w:t>
      </w:r>
      <w:r w:rsidRPr="0095039E">
        <w:rPr>
          <w:rFonts w:hint="cs"/>
          <w:sz w:val="24"/>
          <w:szCs w:val="24"/>
          <w:rtl/>
        </w:rPr>
        <w:t>בהתאם לדרישות ותנאי המכרז;</w:t>
      </w:r>
    </w:p>
    <w:p w:rsidR="0095039E" w:rsidRPr="0095039E" w:rsidRDefault="0095039E" w:rsidP="00B927B5">
      <w:pPr>
        <w:tabs>
          <w:tab w:val="right" w:pos="1843"/>
        </w:tabs>
        <w:spacing w:line="360" w:lineRule="auto"/>
        <w:rPr>
          <w:sz w:val="24"/>
          <w:szCs w:val="24"/>
          <w:rtl/>
        </w:rPr>
      </w:pPr>
    </w:p>
    <w:p w:rsidR="0095039E" w:rsidRPr="0095039E" w:rsidRDefault="0095039E" w:rsidP="006A5D3B">
      <w:pPr>
        <w:spacing w:line="360" w:lineRule="auto"/>
        <w:ind w:left="1440" w:hanging="1080"/>
        <w:rPr>
          <w:rtl/>
        </w:rPr>
      </w:pPr>
      <w:r w:rsidRPr="0095039E">
        <w:rPr>
          <w:b/>
          <w:bCs/>
          <w:sz w:val="24"/>
          <w:szCs w:val="24"/>
          <w:rtl/>
        </w:rPr>
        <w:t>והואיל</w:t>
      </w:r>
      <w:r w:rsidRPr="0095039E">
        <w:rPr>
          <w:rtl/>
        </w:rPr>
        <w:tab/>
      </w:r>
      <w:r w:rsidRPr="0095039E">
        <w:rPr>
          <w:sz w:val="24"/>
          <w:szCs w:val="24"/>
          <w:rtl/>
        </w:rPr>
        <w:t>ונותן השירותים מסכי</w:t>
      </w:r>
      <w:r w:rsidRPr="0095039E">
        <w:rPr>
          <w:rFonts w:hint="cs"/>
          <w:sz w:val="24"/>
          <w:szCs w:val="24"/>
          <w:rtl/>
        </w:rPr>
        <w:t>ם</w:t>
      </w:r>
      <w:r w:rsidRPr="0095039E">
        <w:rPr>
          <w:sz w:val="24"/>
          <w:szCs w:val="24"/>
          <w:rtl/>
        </w:rPr>
        <w:t xml:space="preserve"> לבצע </w:t>
      </w:r>
      <w:r w:rsidRPr="0095039E">
        <w:rPr>
          <w:rFonts w:hint="cs"/>
          <w:sz w:val="24"/>
          <w:szCs w:val="24"/>
          <w:rtl/>
        </w:rPr>
        <w:t xml:space="preserve">מחקר בנושא </w:t>
      </w:r>
      <w:r w:rsidR="006A5D3B" w:rsidRPr="006A5D3B">
        <w:rPr>
          <w:rtl/>
        </w:rPr>
        <w:t xml:space="preserve"> </w:t>
      </w:r>
      <w:r w:rsidR="006A5D3B" w:rsidRPr="006A5D3B">
        <w:rPr>
          <w:sz w:val="24"/>
          <w:szCs w:val="24"/>
          <w:rtl/>
        </w:rPr>
        <w:t>תקנת המעקב אחר היקף ביצוע עבודות על ידי קבלנים רשומים</w:t>
      </w:r>
      <w:r w:rsidRPr="0095039E">
        <w:rPr>
          <w:rFonts w:hint="cs"/>
          <w:sz w:val="24"/>
          <w:szCs w:val="24"/>
          <w:rtl/>
        </w:rPr>
        <w:t xml:space="preserve"> עבור </w:t>
      </w:r>
      <w:r w:rsidR="00B25846">
        <w:rPr>
          <w:rFonts w:hint="cs"/>
          <w:sz w:val="24"/>
          <w:szCs w:val="24"/>
          <w:rtl/>
        </w:rPr>
        <w:t>משרד הבינוי</w:t>
      </w:r>
      <w:r w:rsidRPr="0095039E">
        <w:rPr>
          <w:rFonts w:hint="cs"/>
          <w:sz w:val="24"/>
          <w:szCs w:val="24"/>
          <w:rtl/>
        </w:rPr>
        <w:t>.</w:t>
      </w:r>
      <w:r w:rsidR="00807CF3">
        <w:rPr>
          <w:rtl/>
        </w:rPr>
        <w:t xml:space="preserve"> </w:t>
      </w:r>
    </w:p>
    <w:p w:rsidR="0095039E" w:rsidRPr="0095039E" w:rsidRDefault="0095039E" w:rsidP="00B927B5">
      <w:pPr>
        <w:spacing w:line="360" w:lineRule="auto"/>
        <w:rPr>
          <w:rtl/>
        </w:rPr>
      </w:pPr>
    </w:p>
    <w:p w:rsidR="0095039E" w:rsidRPr="0095039E" w:rsidRDefault="0095039E" w:rsidP="00B927B5">
      <w:pPr>
        <w:spacing w:line="360" w:lineRule="auto"/>
        <w:ind w:left="1440" w:hanging="1080"/>
        <w:rPr>
          <w:color w:val="FF0000"/>
          <w:rtl/>
        </w:rPr>
      </w:pPr>
      <w:r w:rsidRPr="0095039E">
        <w:rPr>
          <w:b/>
          <w:bCs/>
          <w:sz w:val="24"/>
          <w:szCs w:val="24"/>
          <w:rtl/>
        </w:rPr>
        <w:t>והואיל</w:t>
      </w:r>
      <w:r w:rsidR="00807CF3">
        <w:rPr>
          <w:bCs/>
          <w:rtl/>
        </w:rPr>
        <w:t xml:space="preserve"> </w:t>
      </w:r>
      <w:r w:rsidRPr="0095039E">
        <w:rPr>
          <w:rFonts w:hint="cs"/>
          <w:bCs/>
          <w:rtl/>
        </w:rPr>
        <w:tab/>
      </w:r>
      <w:r w:rsidRPr="0095039E">
        <w:rPr>
          <w:sz w:val="24"/>
          <w:szCs w:val="24"/>
          <w:rtl/>
        </w:rPr>
        <w:t>ו</w:t>
      </w:r>
      <w:r w:rsidRPr="0095039E">
        <w:rPr>
          <w:rFonts w:hint="cs"/>
          <w:sz w:val="24"/>
          <w:szCs w:val="24"/>
          <w:rtl/>
        </w:rPr>
        <w:t>נותן השירותים מ</w:t>
      </w:r>
      <w:r w:rsidRPr="0095039E">
        <w:rPr>
          <w:sz w:val="24"/>
          <w:szCs w:val="24"/>
          <w:rtl/>
        </w:rPr>
        <w:t xml:space="preserve">צהיר כי </w:t>
      </w:r>
      <w:r w:rsidRPr="0095039E">
        <w:rPr>
          <w:rFonts w:hint="cs"/>
          <w:sz w:val="24"/>
          <w:szCs w:val="24"/>
          <w:rtl/>
        </w:rPr>
        <w:t xml:space="preserve">יש </w:t>
      </w:r>
      <w:r w:rsidRPr="0095039E">
        <w:rPr>
          <w:sz w:val="24"/>
          <w:szCs w:val="24"/>
          <w:rtl/>
        </w:rPr>
        <w:t>לו הידע</w:t>
      </w:r>
      <w:r w:rsidRPr="0095039E">
        <w:rPr>
          <w:rFonts w:hint="cs"/>
          <w:sz w:val="24"/>
          <w:szCs w:val="24"/>
          <w:rtl/>
        </w:rPr>
        <w:t>,</w:t>
      </w:r>
      <w:r w:rsidRPr="0095039E">
        <w:rPr>
          <w:sz w:val="24"/>
          <w:szCs w:val="24"/>
          <w:rtl/>
        </w:rPr>
        <w:t xml:space="preserve"> הנ</w:t>
      </w:r>
      <w:r w:rsidRPr="0095039E">
        <w:rPr>
          <w:rFonts w:hint="cs"/>
          <w:sz w:val="24"/>
          <w:szCs w:val="24"/>
          <w:rtl/>
        </w:rPr>
        <w:t>י</w:t>
      </w:r>
      <w:r w:rsidRPr="0095039E">
        <w:rPr>
          <w:sz w:val="24"/>
          <w:szCs w:val="24"/>
          <w:rtl/>
        </w:rPr>
        <w:t>סיון</w:t>
      </w:r>
      <w:r w:rsidRPr="0095039E">
        <w:rPr>
          <w:rFonts w:hint="cs"/>
          <w:sz w:val="24"/>
          <w:szCs w:val="24"/>
          <w:rtl/>
        </w:rPr>
        <w:t>,</w:t>
      </w:r>
      <w:r w:rsidRPr="0095039E">
        <w:rPr>
          <w:sz w:val="24"/>
          <w:szCs w:val="24"/>
          <w:rtl/>
        </w:rPr>
        <w:t xml:space="preserve"> המומחיות</w:t>
      </w:r>
      <w:r w:rsidRPr="0095039E">
        <w:rPr>
          <w:rFonts w:hint="cs"/>
          <w:sz w:val="24"/>
          <w:szCs w:val="24"/>
          <w:rtl/>
        </w:rPr>
        <w:t xml:space="preserve">, </w:t>
      </w:r>
      <w:r w:rsidRPr="0095039E">
        <w:rPr>
          <w:sz w:val="24"/>
          <w:szCs w:val="24"/>
          <w:rtl/>
        </w:rPr>
        <w:t xml:space="preserve">הכישורים </w:t>
      </w:r>
      <w:r w:rsidRPr="0095039E">
        <w:rPr>
          <w:rFonts w:hint="cs"/>
          <w:sz w:val="24"/>
          <w:szCs w:val="24"/>
          <w:rtl/>
        </w:rPr>
        <w:t xml:space="preserve">וכוח האדם </w:t>
      </w:r>
      <w:r w:rsidRPr="0095039E">
        <w:rPr>
          <w:sz w:val="24"/>
          <w:szCs w:val="24"/>
          <w:rtl/>
        </w:rPr>
        <w:t>הנדרשים לביצוע השירותים</w:t>
      </w:r>
      <w:r w:rsidRPr="0095039E">
        <w:rPr>
          <w:rFonts w:hint="cs"/>
          <w:sz w:val="24"/>
          <w:szCs w:val="24"/>
          <w:rtl/>
        </w:rPr>
        <w:t xml:space="preserve"> הנדרשים</w:t>
      </w:r>
      <w:r w:rsidRPr="0095039E">
        <w:rPr>
          <w:sz w:val="24"/>
          <w:szCs w:val="24"/>
          <w:rtl/>
        </w:rPr>
        <w:t>;</w:t>
      </w:r>
      <w:r w:rsidRPr="0095039E">
        <w:rPr>
          <w:rFonts w:hint="cs"/>
          <w:sz w:val="24"/>
          <w:szCs w:val="24"/>
          <w:rtl/>
        </w:rPr>
        <w:br/>
        <w:t>מבצעי המחקר מטעם נותן השירותים הם אשר יבצעו את השירותים באופן אישי:</w:t>
      </w:r>
      <w:r w:rsidRPr="0095039E">
        <w:rPr>
          <w:rFonts w:hint="cs"/>
          <w:rtl/>
        </w:rPr>
        <w:t xml:space="preserve"> _______________________________________________ </w:t>
      </w:r>
    </w:p>
    <w:p w:rsidR="0095039E" w:rsidRPr="0095039E" w:rsidRDefault="0095039E" w:rsidP="00B927B5">
      <w:pPr>
        <w:tabs>
          <w:tab w:val="left" w:pos="2880"/>
        </w:tabs>
        <w:spacing w:line="360" w:lineRule="auto"/>
        <w:ind w:left="1680"/>
        <w:rPr>
          <w:sz w:val="24"/>
          <w:szCs w:val="24"/>
          <w:rtl/>
        </w:rPr>
      </w:pPr>
    </w:p>
    <w:p w:rsidR="0095039E" w:rsidRPr="0095039E" w:rsidRDefault="0095039E" w:rsidP="00B927B5">
      <w:pPr>
        <w:tabs>
          <w:tab w:val="left" w:pos="1680"/>
        </w:tabs>
        <w:spacing w:line="360" w:lineRule="auto"/>
        <w:ind w:left="1440" w:hanging="1072"/>
        <w:rPr>
          <w:bCs/>
          <w:sz w:val="24"/>
          <w:szCs w:val="24"/>
          <w:rtl/>
        </w:rPr>
      </w:pPr>
      <w:r w:rsidRPr="0095039E">
        <w:rPr>
          <w:rFonts w:hint="cs"/>
          <w:bCs/>
          <w:sz w:val="24"/>
          <w:szCs w:val="24"/>
          <w:rtl/>
        </w:rPr>
        <w:t xml:space="preserve">והואיל </w:t>
      </w:r>
      <w:r w:rsidRPr="0095039E">
        <w:rPr>
          <w:rFonts w:hint="cs"/>
          <w:bCs/>
          <w:sz w:val="24"/>
          <w:szCs w:val="24"/>
          <w:rtl/>
        </w:rPr>
        <w:tab/>
      </w:r>
      <w:r w:rsidRPr="0095039E">
        <w:rPr>
          <w:sz w:val="24"/>
          <w:szCs w:val="24"/>
          <w:rtl/>
        </w:rPr>
        <w:t xml:space="preserve">והמשרד מעוניין כי </w:t>
      </w:r>
      <w:r w:rsidRPr="0095039E">
        <w:rPr>
          <w:rFonts w:hint="cs"/>
          <w:sz w:val="24"/>
          <w:szCs w:val="24"/>
          <w:rtl/>
        </w:rPr>
        <w:t xml:space="preserve">נותן השירותים </w:t>
      </w:r>
      <w:r w:rsidRPr="0095039E">
        <w:rPr>
          <w:sz w:val="24"/>
          <w:szCs w:val="24"/>
          <w:rtl/>
        </w:rPr>
        <w:t xml:space="preserve">יבצע עבורו את השירותים, באופן, במועדים ובתנאים </w:t>
      </w:r>
      <w:r w:rsidRPr="0095039E">
        <w:rPr>
          <w:rFonts w:hint="cs"/>
          <w:sz w:val="24"/>
          <w:szCs w:val="24"/>
          <w:rtl/>
        </w:rPr>
        <w:t>ו</w:t>
      </w:r>
      <w:r w:rsidRPr="0095039E">
        <w:rPr>
          <w:sz w:val="24"/>
          <w:szCs w:val="24"/>
          <w:rtl/>
        </w:rPr>
        <w:t>הכל כמפורט ב</w:t>
      </w:r>
      <w:r w:rsidRPr="0095039E">
        <w:rPr>
          <w:rFonts w:hint="cs"/>
          <w:sz w:val="24"/>
          <w:szCs w:val="24"/>
          <w:rtl/>
        </w:rPr>
        <w:t>מסמכי המכרז, בהסכם</w:t>
      </w:r>
      <w:r w:rsidRPr="0095039E">
        <w:rPr>
          <w:sz w:val="24"/>
          <w:szCs w:val="24"/>
          <w:rtl/>
        </w:rPr>
        <w:t xml:space="preserve"> זה</w:t>
      </w:r>
      <w:r w:rsidRPr="0095039E">
        <w:rPr>
          <w:rFonts w:hint="cs"/>
          <w:sz w:val="24"/>
          <w:szCs w:val="24"/>
          <w:rtl/>
        </w:rPr>
        <w:t xml:space="preserve"> ובנספחיהם</w:t>
      </w:r>
      <w:r w:rsidRPr="0095039E">
        <w:rPr>
          <w:sz w:val="24"/>
          <w:szCs w:val="24"/>
          <w:rtl/>
        </w:rPr>
        <w:t>;</w:t>
      </w:r>
    </w:p>
    <w:p w:rsidR="0095039E" w:rsidRPr="0095039E" w:rsidRDefault="0095039E" w:rsidP="00B927B5">
      <w:pPr>
        <w:tabs>
          <w:tab w:val="left" w:pos="1680"/>
        </w:tabs>
        <w:spacing w:line="360" w:lineRule="auto"/>
        <w:ind w:left="1440" w:hanging="1072"/>
        <w:rPr>
          <w:bCs/>
          <w:sz w:val="24"/>
          <w:szCs w:val="24"/>
          <w:rtl/>
        </w:rPr>
      </w:pPr>
    </w:p>
    <w:p w:rsidR="0095039E" w:rsidRPr="0095039E" w:rsidRDefault="0095039E" w:rsidP="00B927B5">
      <w:pPr>
        <w:tabs>
          <w:tab w:val="left" w:pos="1680"/>
        </w:tabs>
        <w:spacing w:line="360" w:lineRule="auto"/>
        <w:ind w:left="1440" w:hanging="1072"/>
        <w:rPr>
          <w:sz w:val="24"/>
          <w:szCs w:val="24"/>
          <w:rtl/>
        </w:rPr>
      </w:pPr>
      <w:r w:rsidRPr="0095039E">
        <w:rPr>
          <w:bCs/>
          <w:sz w:val="24"/>
          <w:szCs w:val="24"/>
          <w:rtl/>
        </w:rPr>
        <w:t>והואיל</w:t>
      </w:r>
      <w:r w:rsidRPr="0095039E">
        <w:rPr>
          <w:rFonts w:hint="cs"/>
          <w:bCs/>
          <w:sz w:val="24"/>
          <w:szCs w:val="24"/>
          <w:rtl/>
        </w:rPr>
        <w:t xml:space="preserve"> </w:t>
      </w:r>
      <w:r w:rsidRPr="0095039E">
        <w:rPr>
          <w:rFonts w:hint="cs"/>
          <w:sz w:val="24"/>
          <w:szCs w:val="24"/>
          <w:rtl/>
        </w:rPr>
        <w:tab/>
      </w:r>
      <w:r w:rsidRPr="0095039E">
        <w:rPr>
          <w:sz w:val="24"/>
          <w:szCs w:val="24"/>
          <w:rtl/>
        </w:rPr>
        <w:t xml:space="preserve">ונותן השירותים מסכים לקבל על עצמו את המטלות המפורטות </w:t>
      </w:r>
      <w:r w:rsidRPr="0095039E">
        <w:rPr>
          <w:rFonts w:hint="cs"/>
          <w:sz w:val="24"/>
          <w:szCs w:val="24"/>
          <w:rtl/>
        </w:rPr>
        <w:t xml:space="preserve">במסמכי המכרז וכמפורט </w:t>
      </w:r>
      <w:r w:rsidRPr="0095039E">
        <w:rPr>
          <w:sz w:val="24"/>
          <w:szCs w:val="24"/>
          <w:rtl/>
        </w:rPr>
        <w:t>להלן ובנספחים ובתנאים המפורטים כדלקמן כקבלן עצמאי;</w:t>
      </w:r>
    </w:p>
    <w:p w:rsidR="0095039E" w:rsidRPr="0095039E" w:rsidRDefault="0095039E" w:rsidP="00B927B5">
      <w:pPr>
        <w:tabs>
          <w:tab w:val="left" w:pos="1680"/>
        </w:tabs>
        <w:spacing w:line="360" w:lineRule="auto"/>
        <w:rPr>
          <w:bCs/>
          <w:sz w:val="24"/>
          <w:szCs w:val="24"/>
          <w:rtl/>
        </w:rPr>
      </w:pPr>
    </w:p>
    <w:p w:rsidR="0095039E" w:rsidRPr="0095039E" w:rsidRDefault="0095039E" w:rsidP="00356077">
      <w:pPr>
        <w:tabs>
          <w:tab w:val="left" w:pos="1680"/>
        </w:tabs>
        <w:spacing w:line="360" w:lineRule="auto"/>
        <w:ind w:left="480"/>
        <w:rPr>
          <w:sz w:val="24"/>
          <w:szCs w:val="24"/>
          <w:rtl/>
        </w:rPr>
      </w:pPr>
      <w:r w:rsidRPr="0095039E">
        <w:rPr>
          <w:bCs/>
          <w:sz w:val="24"/>
          <w:szCs w:val="24"/>
          <w:rtl/>
        </w:rPr>
        <w:lastRenderedPageBreak/>
        <w:t>לפיכך הותנה והוסכם בין הצדדים כדלקמן:</w:t>
      </w:r>
    </w:p>
    <w:p w:rsidR="0095039E" w:rsidRPr="0095039E" w:rsidRDefault="0095039E" w:rsidP="00B927B5">
      <w:pPr>
        <w:tabs>
          <w:tab w:val="left" w:pos="1080"/>
          <w:tab w:val="left" w:pos="1800"/>
        </w:tabs>
        <w:overflowPunct w:val="0"/>
        <w:autoSpaceDE w:val="0"/>
        <w:autoSpaceDN w:val="0"/>
        <w:adjustRightInd w:val="0"/>
        <w:spacing w:line="360" w:lineRule="auto"/>
        <w:textAlignment w:val="baseline"/>
        <w:rPr>
          <w:sz w:val="24"/>
          <w:szCs w:val="24"/>
          <w:rtl/>
        </w:rPr>
      </w:pPr>
    </w:p>
    <w:p w:rsidR="0095039E" w:rsidRPr="00356077" w:rsidRDefault="0095039E" w:rsidP="001423FF">
      <w:pPr>
        <w:numPr>
          <w:ilvl w:val="0"/>
          <w:numId w:val="11"/>
        </w:numPr>
        <w:tabs>
          <w:tab w:val="left" w:pos="1080"/>
          <w:tab w:val="left" w:pos="1800"/>
        </w:tabs>
        <w:overflowPunct w:val="0"/>
        <w:autoSpaceDE w:val="0"/>
        <w:autoSpaceDN w:val="0"/>
        <w:adjustRightInd w:val="0"/>
        <w:spacing w:line="360" w:lineRule="auto"/>
        <w:ind w:left="1080" w:hanging="720"/>
        <w:textAlignment w:val="baseline"/>
        <w:rPr>
          <w:sz w:val="24"/>
          <w:szCs w:val="24"/>
          <w:rtl/>
        </w:rPr>
      </w:pPr>
      <w:r w:rsidRPr="0095039E">
        <w:rPr>
          <w:sz w:val="24"/>
          <w:szCs w:val="24"/>
          <w:rtl/>
        </w:rPr>
        <w:t>המבוא</w:t>
      </w:r>
      <w:r w:rsidRPr="0095039E">
        <w:rPr>
          <w:rFonts w:hint="cs"/>
          <w:sz w:val="24"/>
          <w:szCs w:val="24"/>
          <w:rtl/>
        </w:rPr>
        <w:t>,</w:t>
      </w:r>
      <w:r w:rsidRPr="0095039E">
        <w:rPr>
          <w:sz w:val="24"/>
          <w:szCs w:val="24"/>
          <w:rtl/>
        </w:rPr>
        <w:t xml:space="preserve"> </w:t>
      </w:r>
      <w:r w:rsidRPr="0095039E">
        <w:rPr>
          <w:rFonts w:hint="cs"/>
          <w:sz w:val="24"/>
          <w:szCs w:val="24"/>
          <w:rtl/>
        </w:rPr>
        <w:t>המכרז</w:t>
      </w:r>
      <w:r w:rsidRPr="0095039E">
        <w:rPr>
          <w:sz w:val="24"/>
          <w:szCs w:val="24"/>
          <w:rtl/>
        </w:rPr>
        <w:t xml:space="preserve"> והנספחים לחוזה זה מהווים חלק בלתי נפרד ממנו.</w:t>
      </w:r>
      <w:r w:rsidRPr="0095039E">
        <w:rPr>
          <w:rFonts w:hint="cs"/>
          <w:sz w:val="24"/>
          <w:szCs w:val="24"/>
          <w:rtl/>
        </w:rPr>
        <w:t xml:space="preserve"> </w:t>
      </w:r>
      <w:r w:rsidRPr="0095039E">
        <w:rPr>
          <w:sz w:val="24"/>
          <w:szCs w:val="24"/>
          <w:rtl/>
        </w:rPr>
        <w:br/>
      </w:r>
      <w:r w:rsidRPr="0095039E">
        <w:rPr>
          <w:rFonts w:hint="cs"/>
          <w:sz w:val="24"/>
          <w:szCs w:val="24"/>
          <w:rtl/>
        </w:rPr>
        <w:t xml:space="preserve">כל אימת שיתגלו בהוראות הסכם זה או במסמכי ההסכם אי בהירות, שיבוש, השמטה, כפילות, טעות </w:t>
      </w:r>
      <w:proofErr w:type="spellStart"/>
      <w:r w:rsidRPr="0095039E">
        <w:rPr>
          <w:rFonts w:hint="cs"/>
          <w:sz w:val="24"/>
          <w:szCs w:val="24"/>
          <w:rtl/>
        </w:rPr>
        <w:t>וכו</w:t>
      </w:r>
      <w:proofErr w:type="spellEnd"/>
      <w:r w:rsidRPr="0095039E">
        <w:rPr>
          <w:rFonts w:hint="cs"/>
          <w:sz w:val="24"/>
          <w:szCs w:val="24"/>
          <w:rtl/>
        </w:rPr>
        <w:t>', רשאי המשרד ו/או המנהל</w:t>
      </w:r>
      <w:r w:rsidRPr="0095039E">
        <w:rPr>
          <w:sz w:val="24"/>
          <w:szCs w:val="24"/>
          <w:rtl/>
        </w:rPr>
        <w:t>,</w:t>
      </w:r>
      <w:r w:rsidRPr="0095039E">
        <w:rPr>
          <w:rFonts w:hint="cs"/>
          <w:sz w:val="24"/>
          <w:szCs w:val="24"/>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sidRPr="0095039E">
        <w:rPr>
          <w:sz w:val="24"/>
          <w:szCs w:val="24"/>
          <w:rtl/>
        </w:rPr>
        <w:br/>
      </w:r>
      <w:r w:rsidRPr="0095039E">
        <w:rPr>
          <w:rFonts w:hint="cs"/>
          <w:sz w:val="24"/>
          <w:szCs w:val="24"/>
          <w:rtl/>
        </w:rPr>
        <w:t>כותרות הסעיפים נועדו לשם הנוחיות בלבד ולא ישמשו לפרשנות ההסכם.</w:t>
      </w:r>
    </w:p>
    <w:p w:rsidR="0095039E" w:rsidRPr="0095039E" w:rsidRDefault="0095039E" w:rsidP="001423FF">
      <w:pPr>
        <w:numPr>
          <w:ilvl w:val="0"/>
          <w:numId w:val="11"/>
        </w:numPr>
        <w:tabs>
          <w:tab w:val="left" w:pos="1080"/>
          <w:tab w:val="left" w:pos="1800"/>
        </w:tabs>
        <w:overflowPunct w:val="0"/>
        <w:autoSpaceDE w:val="0"/>
        <w:autoSpaceDN w:val="0"/>
        <w:adjustRightInd w:val="0"/>
        <w:spacing w:line="360" w:lineRule="auto"/>
        <w:ind w:left="1080" w:hanging="720"/>
        <w:textAlignment w:val="baseline"/>
        <w:rPr>
          <w:sz w:val="24"/>
          <w:szCs w:val="24"/>
        </w:rPr>
      </w:pPr>
      <w:r w:rsidRPr="0095039E">
        <w:rPr>
          <w:rFonts w:hint="cs"/>
          <w:sz w:val="24"/>
          <w:szCs w:val="24"/>
          <w:rtl/>
        </w:rPr>
        <w:t>הגדרה:</w:t>
      </w:r>
    </w:p>
    <w:p w:rsidR="0095039E" w:rsidRPr="00356077" w:rsidRDefault="0095039E" w:rsidP="000E4513">
      <w:pPr>
        <w:numPr>
          <w:ilvl w:val="1"/>
          <w:numId w:val="11"/>
        </w:numPr>
        <w:tabs>
          <w:tab w:val="left" w:pos="1800"/>
        </w:tabs>
        <w:overflowPunct w:val="0"/>
        <w:autoSpaceDE w:val="0"/>
        <w:autoSpaceDN w:val="0"/>
        <w:adjustRightInd w:val="0"/>
        <w:spacing w:line="360" w:lineRule="auto"/>
        <w:ind w:left="1785" w:hanging="709"/>
        <w:jc w:val="both"/>
        <w:textAlignment w:val="baseline"/>
        <w:rPr>
          <w:sz w:val="24"/>
          <w:szCs w:val="24"/>
          <w:rtl/>
        </w:rPr>
      </w:pPr>
      <w:r w:rsidRPr="0095039E">
        <w:rPr>
          <w:rFonts w:hint="cs"/>
          <w:sz w:val="24"/>
          <w:szCs w:val="24"/>
          <w:rtl/>
        </w:rPr>
        <w:t xml:space="preserve"> </w:t>
      </w:r>
      <w:r w:rsidRPr="0095039E">
        <w:rPr>
          <w:sz w:val="24"/>
          <w:szCs w:val="24"/>
          <w:rtl/>
        </w:rPr>
        <w:br/>
      </w:r>
      <w:r w:rsidRPr="0095039E">
        <w:rPr>
          <w:rFonts w:hint="cs"/>
          <w:sz w:val="24"/>
          <w:szCs w:val="24"/>
          <w:rtl/>
        </w:rPr>
        <w:t xml:space="preserve">"מבצעי המחקר"- מנהל הפרויקט ו/או </w:t>
      </w:r>
      <w:r>
        <w:rPr>
          <w:rFonts w:hint="cs"/>
          <w:sz w:val="24"/>
          <w:szCs w:val="24"/>
          <w:rtl/>
        </w:rPr>
        <w:t>איש</w:t>
      </w:r>
      <w:r w:rsidRPr="0095039E">
        <w:rPr>
          <w:rFonts w:hint="cs"/>
          <w:sz w:val="24"/>
          <w:szCs w:val="24"/>
          <w:rtl/>
        </w:rPr>
        <w:t xml:space="preserve"> הצוות מטעם נותן השירותים.</w:t>
      </w:r>
    </w:p>
    <w:p w:rsidR="0095039E" w:rsidRPr="0095039E" w:rsidRDefault="0095039E" w:rsidP="00FB6DD2">
      <w:pPr>
        <w:numPr>
          <w:ilvl w:val="0"/>
          <w:numId w:val="11"/>
        </w:numPr>
        <w:tabs>
          <w:tab w:val="left" w:pos="368"/>
          <w:tab w:val="left" w:pos="1080"/>
          <w:tab w:val="left" w:pos="1800"/>
        </w:tabs>
        <w:overflowPunct w:val="0"/>
        <w:autoSpaceDE w:val="0"/>
        <w:autoSpaceDN w:val="0"/>
        <w:adjustRightInd w:val="0"/>
        <w:spacing w:line="360" w:lineRule="auto"/>
        <w:ind w:left="1076" w:hanging="708"/>
        <w:textAlignment w:val="baseline"/>
        <w:rPr>
          <w:sz w:val="24"/>
          <w:szCs w:val="24"/>
        </w:rPr>
      </w:pPr>
    </w:p>
    <w:p w:rsidR="0095039E" w:rsidRPr="0095039E" w:rsidRDefault="00B25846" w:rsidP="00B25846">
      <w:pPr>
        <w:numPr>
          <w:ilvl w:val="1"/>
          <w:numId w:val="11"/>
        </w:numPr>
        <w:tabs>
          <w:tab w:val="left" w:pos="1080"/>
          <w:tab w:val="left" w:pos="1800"/>
        </w:tabs>
        <w:overflowPunct w:val="0"/>
        <w:autoSpaceDE w:val="0"/>
        <w:autoSpaceDN w:val="0"/>
        <w:adjustRightInd w:val="0"/>
        <w:spacing w:line="360" w:lineRule="auto"/>
        <w:textAlignment w:val="baseline"/>
        <w:rPr>
          <w:sz w:val="24"/>
          <w:szCs w:val="24"/>
          <w:rtl/>
        </w:rPr>
      </w:pPr>
      <w:r>
        <w:rPr>
          <w:rFonts w:hint="cs"/>
          <w:sz w:val="24"/>
          <w:szCs w:val="24"/>
          <w:rtl/>
        </w:rPr>
        <w:t>משרד הבינוי</w:t>
      </w:r>
      <w:r w:rsidR="0095039E" w:rsidRPr="0095039E">
        <w:rPr>
          <w:sz w:val="24"/>
          <w:szCs w:val="24"/>
          <w:rtl/>
        </w:rPr>
        <w:t xml:space="preserve"> ממנה את </w:t>
      </w:r>
      <w:r w:rsidR="00A65432">
        <w:rPr>
          <w:rFonts w:hint="cs"/>
          <w:sz w:val="24"/>
          <w:szCs w:val="24"/>
          <w:rtl/>
        </w:rPr>
        <w:t xml:space="preserve">מנהל אגף </w:t>
      </w:r>
      <w:r>
        <w:rPr>
          <w:rFonts w:hint="cs"/>
          <w:sz w:val="24"/>
          <w:szCs w:val="24"/>
          <w:rtl/>
        </w:rPr>
        <w:t xml:space="preserve">בכיר </w:t>
      </w:r>
      <w:r w:rsidR="00A65432">
        <w:rPr>
          <w:rFonts w:hint="cs"/>
          <w:sz w:val="24"/>
          <w:szCs w:val="24"/>
          <w:rtl/>
        </w:rPr>
        <w:t xml:space="preserve">תכנון אסטרטגי </w:t>
      </w:r>
      <w:r>
        <w:rPr>
          <w:rFonts w:hint="cs"/>
          <w:sz w:val="24"/>
          <w:szCs w:val="24"/>
          <w:rtl/>
        </w:rPr>
        <w:t xml:space="preserve">ומדיניות </w:t>
      </w:r>
      <w:r w:rsidR="0095039E" w:rsidRPr="0095039E">
        <w:rPr>
          <w:sz w:val="24"/>
          <w:szCs w:val="24"/>
          <w:rtl/>
        </w:rPr>
        <w:t xml:space="preserve">להיות ממונה מטעמו בכל הקשור לביצוע הסכם זה (להלן – </w:t>
      </w:r>
      <w:r w:rsidR="0095039E" w:rsidRPr="0095039E">
        <w:rPr>
          <w:rFonts w:hint="cs"/>
          <w:sz w:val="24"/>
          <w:szCs w:val="24"/>
          <w:rtl/>
        </w:rPr>
        <w:t>"</w:t>
      </w:r>
      <w:r w:rsidR="0095039E" w:rsidRPr="0095039E">
        <w:rPr>
          <w:sz w:val="24"/>
          <w:szCs w:val="24"/>
          <w:rtl/>
        </w:rPr>
        <w:t>המנהל</w:t>
      </w:r>
      <w:r w:rsidR="0095039E" w:rsidRPr="0095039E">
        <w:rPr>
          <w:rFonts w:hint="cs"/>
          <w:sz w:val="24"/>
          <w:szCs w:val="24"/>
          <w:rtl/>
        </w:rPr>
        <w:t>"</w:t>
      </w:r>
      <w:r w:rsidR="0095039E" w:rsidRPr="0095039E">
        <w:rPr>
          <w:sz w:val="24"/>
          <w:szCs w:val="24"/>
          <w:rtl/>
        </w:rPr>
        <w:t>).</w:t>
      </w:r>
    </w:p>
    <w:p w:rsidR="0095039E" w:rsidRPr="0095039E" w:rsidRDefault="0095039E" w:rsidP="001423FF">
      <w:pPr>
        <w:numPr>
          <w:ilvl w:val="1"/>
          <w:numId w:val="11"/>
        </w:numPr>
        <w:tabs>
          <w:tab w:val="left" w:pos="1080"/>
          <w:tab w:val="left" w:pos="1800"/>
        </w:tabs>
        <w:overflowPunct w:val="0"/>
        <w:autoSpaceDE w:val="0"/>
        <w:autoSpaceDN w:val="0"/>
        <w:adjustRightInd w:val="0"/>
        <w:spacing w:line="360" w:lineRule="auto"/>
        <w:textAlignment w:val="baseline"/>
        <w:rPr>
          <w:sz w:val="24"/>
          <w:szCs w:val="24"/>
          <w:rtl/>
        </w:rPr>
      </w:pPr>
      <w:r w:rsidRPr="0095039E">
        <w:rPr>
          <w:sz w:val="24"/>
          <w:szCs w:val="24"/>
          <w:rtl/>
        </w:rPr>
        <w:t>המנהל רשאי למנות בא-כוח או באי-כוח ולהעניק לו או להם את כל סמכויותיו לביצוע הסכם זה או מקצתן.</w:t>
      </w:r>
    </w:p>
    <w:p w:rsidR="0095039E" w:rsidRPr="0095039E" w:rsidRDefault="00B25846" w:rsidP="001423FF">
      <w:pPr>
        <w:numPr>
          <w:ilvl w:val="1"/>
          <w:numId w:val="11"/>
        </w:numPr>
        <w:tabs>
          <w:tab w:val="left" w:pos="1080"/>
          <w:tab w:val="left" w:pos="1800"/>
        </w:tabs>
        <w:overflowPunct w:val="0"/>
        <w:autoSpaceDE w:val="0"/>
        <w:autoSpaceDN w:val="0"/>
        <w:adjustRightInd w:val="0"/>
        <w:spacing w:line="360" w:lineRule="auto"/>
        <w:textAlignment w:val="baseline"/>
        <w:rPr>
          <w:sz w:val="24"/>
          <w:szCs w:val="24"/>
        </w:rPr>
      </w:pPr>
      <w:r>
        <w:rPr>
          <w:sz w:val="24"/>
          <w:szCs w:val="24"/>
          <w:rtl/>
        </w:rPr>
        <w:t>משרד הבינוי</w:t>
      </w:r>
      <w:r w:rsidR="0095039E" w:rsidRPr="0095039E">
        <w:rPr>
          <w:sz w:val="24"/>
          <w:szCs w:val="24"/>
          <w:rtl/>
        </w:rPr>
        <w:t xml:space="preserve"> רשאי להחליף את המנהל בכל עת וללא קבלת הסכמת </w:t>
      </w:r>
      <w:r w:rsidR="0095039E" w:rsidRPr="0095039E">
        <w:rPr>
          <w:rFonts w:hint="cs"/>
          <w:sz w:val="24"/>
          <w:szCs w:val="24"/>
          <w:rtl/>
        </w:rPr>
        <w:t>נותן השירותים</w:t>
      </w:r>
      <w:r w:rsidR="0095039E" w:rsidRPr="0095039E">
        <w:rPr>
          <w:sz w:val="24"/>
          <w:szCs w:val="24"/>
          <w:rtl/>
        </w:rPr>
        <w:t xml:space="preserve"> לכך.</w:t>
      </w:r>
    </w:p>
    <w:p w:rsidR="0095039E" w:rsidRPr="0095039E" w:rsidRDefault="0095039E" w:rsidP="001423FF">
      <w:pPr>
        <w:numPr>
          <w:ilvl w:val="1"/>
          <w:numId w:val="11"/>
        </w:numPr>
        <w:tabs>
          <w:tab w:val="left" w:pos="1080"/>
          <w:tab w:val="left" w:pos="1800"/>
        </w:tabs>
        <w:overflowPunct w:val="0"/>
        <w:autoSpaceDE w:val="0"/>
        <w:autoSpaceDN w:val="0"/>
        <w:adjustRightInd w:val="0"/>
        <w:spacing w:line="360" w:lineRule="auto"/>
        <w:textAlignment w:val="baseline"/>
        <w:rPr>
          <w:sz w:val="24"/>
          <w:szCs w:val="24"/>
          <w:rtl/>
        </w:rPr>
      </w:pPr>
      <w:r w:rsidRPr="0095039E">
        <w:rPr>
          <w:rFonts w:hint="cs"/>
          <w:sz w:val="24"/>
          <w:szCs w:val="24"/>
          <w:rtl/>
        </w:rPr>
        <w:t xml:space="preserve">ועדת היגוי מטעם המשרד תלווה את נותן השירותים ומבצעי המחקר מטעם נותן השירותים ותנחה אותם בביצוע המחקר (להלן - "ועדת ההיגוי"), כמפורט </w:t>
      </w:r>
      <w:hyperlink w:anchor="_נספח_ב'_להסכם" w:history="1">
        <w:r w:rsidRPr="00ED1586">
          <w:rPr>
            <w:rStyle w:val="Hyperlink"/>
            <w:rFonts w:cs="David" w:hint="cs"/>
            <w:sz w:val="24"/>
            <w:szCs w:val="24"/>
            <w:rtl/>
          </w:rPr>
          <w:t>בנספח ב'</w:t>
        </w:r>
      </w:hyperlink>
      <w:r w:rsidR="00807CF3">
        <w:rPr>
          <w:rFonts w:hint="cs"/>
          <w:sz w:val="24"/>
          <w:szCs w:val="24"/>
          <w:rtl/>
        </w:rPr>
        <w:t xml:space="preserve"> </w:t>
      </w:r>
      <w:r w:rsidRPr="0095039E">
        <w:rPr>
          <w:rFonts w:hint="cs"/>
          <w:sz w:val="24"/>
          <w:szCs w:val="24"/>
          <w:rtl/>
        </w:rPr>
        <w:t>להסכם.</w:t>
      </w:r>
    </w:p>
    <w:p w:rsidR="0095039E" w:rsidRPr="0095039E"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sz w:val="24"/>
          <w:szCs w:val="24"/>
        </w:rPr>
      </w:pPr>
    </w:p>
    <w:p w:rsidR="0095039E" w:rsidRPr="0095039E" w:rsidRDefault="0095039E" w:rsidP="001423FF">
      <w:pPr>
        <w:numPr>
          <w:ilvl w:val="1"/>
          <w:numId w:val="11"/>
        </w:numPr>
        <w:tabs>
          <w:tab w:val="left" w:pos="1701"/>
          <w:tab w:val="left" w:pos="1800"/>
        </w:tabs>
        <w:overflowPunct w:val="0"/>
        <w:autoSpaceDE w:val="0"/>
        <w:autoSpaceDN w:val="0"/>
        <w:adjustRightInd w:val="0"/>
        <w:spacing w:line="360" w:lineRule="auto"/>
        <w:textAlignment w:val="baseline"/>
        <w:rPr>
          <w:sz w:val="24"/>
          <w:szCs w:val="24"/>
        </w:rPr>
      </w:pPr>
      <w:r w:rsidRPr="0095039E">
        <w:rPr>
          <w:rFonts w:hint="cs"/>
          <w:sz w:val="24"/>
          <w:szCs w:val="24"/>
          <w:rtl/>
        </w:rPr>
        <w:t>נותן השירותים ומבצעי המחקר מתחייבים לבצע את כל השירותים כמפורט במסמכי המכרז.</w:t>
      </w:r>
    </w:p>
    <w:p w:rsidR="0095039E" w:rsidRPr="0095039E" w:rsidRDefault="0095039E" w:rsidP="00616A61">
      <w:pPr>
        <w:numPr>
          <w:ilvl w:val="1"/>
          <w:numId w:val="11"/>
        </w:numPr>
        <w:tabs>
          <w:tab w:val="left" w:pos="1701"/>
          <w:tab w:val="left" w:pos="1800"/>
        </w:tabs>
        <w:overflowPunct w:val="0"/>
        <w:autoSpaceDE w:val="0"/>
        <w:autoSpaceDN w:val="0"/>
        <w:adjustRightInd w:val="0"/>
        <w:spacing w:line="360" w:lineRule="auto"/>
        <w:textAlignment w:val="baseline"/>
        <w:rPr>
          <w:sz w:val="24"/>
          <w:szCs w:val="24"/>
        </w:rPr>
      </w:pPr>
      <w:r w:rsidRPr="0095039E">
        <w:rPr>
          <w:rFonts w:hint="cs"/>
          <w:sz w:val="24"/>
          <w:szCs w:val="24"/>
          <w:rtl/>
        </w:rPr>
        <w:t>נותן השירותים מתחייב לתת את השירותים באמצעות מבצעי המחקר ו/או צוות</w:t>
      </w:r>
      <w:r w:rsidR="00616A61">
        <w:rPr>
          <w:rFonts w:hint="cs"/>
          <w:sz w:val="24"/>
          <w:szCs w:val="24"/>
          <w:rtl/>
        </w:rPr>
        <w:t xml:space="preserve"> </w:t>
      </w:r>
      <w:r w:rsidRPr="0095039E">
        <w:rPr>
          <w:rFonts w:hint="cs"/>
          <w:sz w:val="24"/>
          <w:szCs w:val="24"/>
          <w:rtl/>
        </w:rPr>
        <w:t xml:space="preserve">שמוצע מטעמו בהצעה ולא באמצעות אחר מטעמו. </w:t>
      </w:r>
    </w:p>
    <w:p w:rsidR="0095039E" w:rsidRPr="0095039E" w:rsidRDefault="0095039E" w:rsidP="001423FF">
      <w:pPr>
        <w:numPr>
          <w:ilvl w:val="1"/>
          <w:numId w:val="11"/>
        </w:numPr>
        <w:tabs>
          <w:tab w:val="left" w:pos="1701"/>
          <w:tab w:val="left" w:pos="1785"/>
        </w:tabs>
        <w:overflowPunct w:val="0"/>
        <w:autoSpaceDE w:val="0"/>
        <w:autoSpaceDN w:val="0"/>
        <w:adjustRightInd w:val="0"/>
        <w:spacing w:line="360" w:lineRule="auto"/>
        <w:textAlignment w:val="baseline"/>
        <w:rPr>
          <w:sz w:val="24"/>
          <w:szCs w:val="24"/>
        </w:rPr>
      </w:pPr>
      <w:r w:rsidRPr="0095039E">
        <w:rPr>
          <w:rFonts w:ascii="Arial" w:hAnsi="Arial" w:hint="cs"/>
          <w:sz w:val="24"/>
          <w:szCs w:val="24"/>
          <w:rtl/>
        </w:rPr>
        <w:t xml:space="preserve">נותן השירותים מצהיר כי ווידא כי מבצעי המחקר שפרטיהם צוינו בתכנית המחקר זמינים בכל תקופת ההסכם לצורך ביצוע המחקר. </w:t>
      </w:r>
    </w:p>
    <w:p w:rsidR="0095039E" w:rsidRPr="0095039E" w:rsidRDefault="0095039E" w:rsidP="001423FF">
      <w:pPr>
        <w:numPr>
          <w:ilvl w:val="1"/>
          <w:numId w:val="11"/>
        </w:numPr>
        <w:tabs>
          <w:tab w:val="left" w:pos="1701"/>
          <w:tab w:val="left" w:pos="1785"/>
        </w:tabs>
        <w:overflowPunct w:val="0"/>
        <w:autoSpaceDE w:val="0"/>
        <w:autoSpaceDN w:val="0"/>
        <w:adjustRightInd w:val="0"/>
        <w:spacing w:line="360" w:lineRule="auto"/>
        <w:textAlignment w:val="baseline"/>
        <w:rPr>
          <w:sz w:val="24"/>
          <w:szCs w:val="24"/>
        </w:rPr>
      </w:pPr>
      <w:r w:rsidRPr="0095039E">
        <w:rPr>
          <w:rFonts w:hint="cs"/>
          <w:sz w:val="24"/>
          <w:szCs w:val="24"/>
          <w:rtl/>
        </w:rPr>
        <w:t>ידוע לנותן השירותים, כי אין אפשרות להחליף את אחד או יותר ממבצעי המחקר, אלא באישור מראש ובכתב של המשרד במבצע מחקר אחר, אשר אינו נופל מכישוריו, הכשרתו והניסיון הנדרשים של מבצע המחקר שהוחלף. למשרד שמורה הזכות לסרב לבקשת החלפת מבצע המחקר</w:t>
      </w:r>
      <w:r w:rsidR="00807CF3">
        <w:rPr>
          <w:rFonts w:hint="cs"/>
          <w:sz w:val="24"/>
          <w:szCs w:val="24"/>
          <w:rtl/>
        </w:rPr>
        <w:t xml:space="preserve"> </w:t>
      </w:r>
      <w:r w:rsidRPr="0095039E">
        <w:rPr>
          <w:rFonts w:hint="cs"/>
          <w:sz w:val="24"/>
          <w:szCs w:val="24"/>
          <w:rtl/>
        </w:rPr>
        <w:t>מכל סיבה שהיא לפי שיקול דעתו הבלעדי.</w:t>
      </w:r>
    </w:p>
    <w:p w:rsidR="0095039E" w:rsidRPr="0095039E" w:rsidRDefault="0095039E" w:rsidP="001423FF">
      <w:pPr>
        <w:numPr>
          <w:ilvl w:val="1"/>
          <w:numId w:val="11"/>
        </w:numPr>
        <w:tabs>
          <w:tab w:val="left" w:pos="1701"/>
          <w:tab w:val="left" w:pos="1785"/>
        </w:tabs>
        <w:overflowPunct w:val="0"/>
        <w:autoSpaceDE w:val="0"/>
        <w:autoSpaceDN w:val="0"/>
        <w:adjustRightInd w:val="0"/>
        <w:spacing w:line="360" w:lineRule="auto"/>
        <w:textAlignment w:val="baseline"/>
        <w:rPr>
          <w:sz w:val="24"/>
          <w:szCs w:val="24"/>
        </w:rPr>
      </w:pPr>
      <w:r w:rsidRPr="0095039E">
        <w:rPr>
          <w:sz w:val="24"/>
          <w:szCs w:val="24"/>
          <w:rtl/>
        </w:rPr>
        <w:t xml:space="preserve">המנהל רשאי לדרוש החלפתו של </w:t>
      </w:r>
      <w:r w:rsidRPr="0095039E">
        <w:rPr>
          <w:rFonts w:hint="cs"/>
          <w:sz w:val="24"/>
          <w:szCs w:val="24"/>
          <w:rtl/>
        </w:rPr>
        <w:t>אחד או יותר ממבצעי המחקר</w:t>
      </w:r>
      <w:r w:rsidRPr="0095039E">
        <w:rPr>
          <w:sz w:val="24"/>
          <w:szCs w:val="24"/>
          <w:rtl/>
        </w:rPr>
        <w:t xml:space="preserve"> העוסק</w:t>
      </w:r>
      <w:r w:rsidRPr="0095039E">
        <w:rPr>
          <w:rFonts w:hint="cs"/>
          <w:sz w:val="24"/>
          <w:szCs w:val="24"/>
          <w:rtl/>
        </w:rPr>
        <w:t>ים</w:t>
      </w:r>
      <w:r w:rsidRPr="0095039E">
        <w:rPr>
          <w:sz w:val="24"/>
          <w:szCs w:val="24"/>
          <w:rtl/>
        </w:rPr>
        <w:t xml:space="preserve"> בביצוע השירותים </w:t>
      </w:r>
      <w:r w:rsidRPr="0095039E">
        <w:rPr>
          <w:rFonts w:hint="cs"/>
          <w:sz w:val="24"/>
          <w:szCs w:val="24"/>
          <w:rtl/>
        </w:rPr>
        <w:t xml:space="preserve">מטעם נותן השירותים </w:t>
      </w:r>
      <w:r w:rsidRPr="0095039E">
        <w:rPr>
          <w:sz w:val="24"/>
          <w:szCs w:val="24"/>
          <w:rtl/>
        </w:rPr>
        <w:t>הן בתחילת תוקפו של הסכם זה והן במשך תוקפו</w:t>
      </w:r>
      <w:r w:rsidRPr="0095039E">
        <w:rPr>
          <w:rFonts w:hint="cs"/>
          <w:sz w:val="24"/>
          <w:szCs w:val="24"/>
          <w:rtl/>
        </w:rPr>
        <w:t xml:space="preserve"> מכל סיבה שהיא</w:t>
      </w:r>
      <w:r w:rsidRPr="0095039E">
        <w:rPr>
          <w:sz w:val="24"/>
          <w:szCs w:val="24"/>
          <w:rtl/>
        </w:rPr>
        <w:t xml:space="preserve">; </w:t>
      </w:r>
      <w:r w:rsidRPr="0095039E">
        <w:rPr>
          <w:rFonts w:hint="cs"/>
          <w:sz w:val="24"/>
          <w:szCs w:val="24"/>
          <w:rtl/>
        </w:rPr>
        <w:t>נותן השירותים</w:t>
      </w:r>
      <w:r w:rsidRPr="0095039E">
        <w:rPr>
          <w:sz w:val="24"/>
          <w:szCs w:val="24"/>
          <w:rtl/>
        </w:rPr>
        <w:t xml:space="preserve"> מתחייב לבצע </w:t>
      </w:r>
      <w:r w:rsidRPr="0095039E">
        <w:rPr>
          <w:rFonts w:hint="cs"/>
          <w:sz w:val="24"/>
          <w:szCs w:val="24"/>
          <w:rtl/>
        </w:rPr>
        <w:t xml:space="preserve">את ההחלפה </w:t>
      </w:r>
      <w:r w:rsidR="00807CF3">
        <w:rPr>
          <w:sz w:val="24"/>
          <w:szCs w:val="24"/>
          <w:rtl/>
        </w:rPr>
        <w:t xml:space="preserve">מיד </w:t>
      </w:r>
      <w:r w:rsidR="00807CF3">
        <w:rPr>
          <w:sz w:val="24"/>
          <w:szCs w:val="24"/>
          <w:rtl/>
        </w:rPr>
        <w:lastRenderedPageBreak/>
        <w:t>עם קבלת הדרישה</w:t>
      </w:r>
      <w:r w:rsidRPr="0095039E">
        <w:rPr>
          <w:sz w:val="24"/>
          <w:szCs w:val="24"/>
          <w:rtl/>
        </w:rPr>
        <w:t xml:space="preserve"> </w:t>
      </w:r>
      <w:r w:rsidRPr="0095039E">
        <w:rPr>
          <w:rFonts w:hint="cs"/>
          <w:sz w:val="24"/>
          <w:szCs w:val="24"/>
          <w:rtl/>
        </w:rPr>
        <w:t>ועל חשבונו בלבד</w:t>
      </w:r>
      <w:r w:rsidRPr="0095039E">
        <w:rPr>
          <w:sz w:val="24"/>
          <w:szCs w:val="24"/>
          <w:rtl/>
        </w:rPr>
        <w:t>.</w:t>
      </w:r>
      <w:r w:rsidRPr="0095039E">
        <w:rPr>
          <w:rFonts w:hint="cs"/>
          <w:sz w:val="24"/>
          <w:szCs w:val="24"/>
          <w:rtl/>
        </w:rPr>
        <w:t xml:space="preserve"> על המחליף לעמוד בכל הקריטריונים שנקבעו במכרז, ולפחות באיכויות דומות לגורם שהחליף. </w:t>
      </w:r>
    </w:p>
    <w:p w:rsidR="0095039E" w:rsidRPr="0095039E" w:rsidRDefault="00B25846" w:rsidP="001423FF">
      <w:pPr>
        <w:numPr>
          <w:ilvl w:val="1"/>
          <w:numId w:val="11"/>
        </w:numPr>
        <w:tabs>
          <w:tab w:val="left" w:pos="1701"/>
          <w:tab w:val="left" w:pos="1785"/>
        </w:tabs>
        <w:overflowPunct w:val="0"/>
        <w:autoSpaceDE w:val="0"/>
        <w:autoSpaceDN w:val="0"/>
        <w:adjustRightInd w:val="0"/>
        <w:spacing w:line="360" w:lineRule="auto"/>
        <w:textAlignment w:val="baseline"/>
        <w:rPr>
          <w:sz w:val="24"/>
          <w:szCs w:val="24"/>
          <w:rtl/>
        </w:rPr>
      </w:pPr>
      <w:r>
        <w:rPr>
          <w:sz w:val="24"/>
          <w:szCs w:val="24"/>
          <w:rtl/>
        </w:rPr>
        <w:t>משרד הבינוי</w:t>
      </w:r>
      <w:r w:rsidR="0095039E" w:rsidRPr="0095039E">
        <w:rPr>
          <w:sz w:val="24"/>
          <w:szCs w:val="24"/>
          <w:rtl/>
        </w:rPr>
        <w:t xml:space="preserve"> לא </w:t>
      </w:r>
      <w:r w:rsidR="0095039E" w:rsidRPr="0095039E">
        <w:rPr>
          <w:rFonts w:hint="cs"/>
          <w:sz w:val="24"/>
          <w:szCs w:val="24"/>
          <w:rtl/>
        </w:rPr>
        <w:t>י</w:t>
      </w:r>
      <w:r w:rsidR="0095039E" w:rsidRPr="0095039E">
        <w:rPr>
          <w:sz w:val="24"/>
          <w:szCs w:val="24"/>
          <w:rtl/>
        </w:rPr>
        <w:t>פצ</w:t>
      </w:r>
      <w:r w:rsidR="0095039E" w:rsidRPr="0095039E">
        <w:rPr>
          <w:rFonts w:hint="cs"/>
          <w:sz w:val="24"/>
          <w:szCs w:val="24"/>
          <w:rtl/>
        </w:rPr>
        <w:t>ה</w:t>
      </w:r>
      <w:r w:rsidR="0095039E" w:rsidRPr="0095039E">
        <w:rPr>
          <w:sz w:val="24"/>
          <w:szCs w:val="24"/>
          <w:rtl/>
        </w:rPr>
        <w:t xml:space="preserve"> את </w:t>
      </w:r>
      <w:r w:rsidR="0095039E" w:rsidRPr="0095039E">
        <w:rPr>
          <w:rFonts w:hint="cs"/>
          <w:sz w:val="24"/>
          <w:szCs w:val="24"/>
          <w:rtl/>
        </w:rPr>
        <w:t>נותן השירותים</w:t>
      </w:r>
      <w:r w:rsidR="0095039E" w:rsidRPr="0095039E">
        <w:rPr>
          <w:sz w:val="24"/>
          <w:szCs w:val="24"/>
          <w:rtl/>
        </w:rPr>
        <w:t xml:space="preserve"> בדרך כלשהי בגין הפסדים או נזקים העלולים להיגרם לו בשל כך שהמנהל דרש החלפתו של </w:t>
      </w:r>
      <w:r w:rsidR="0095039E" w:rsidRPr="0095039E">
        <w:rPr>
          <w:rFonts w:hint="cs"/>
          <w:sz w:val="24"/>
          <w:szCs w:val="24"/>
          <w:rtl/>
        </w:rPr>
        <w:t>מבצע המחקר</w:t>
      </w:r>
      <w:r w:rsidR="0095039E" w:rsidRPr="0095039E">
        <w:rPr>
          <w:sz w:val="24"/>
          <w:szCs w:val="24"/>
          <w:rtl/>
        </w:rPr>
        <w:t xml:space="preserve"> כאמור.</w:t>
      </w:r>
    </w:p>
    <w:p w:rsidR="0095039E" w:rsidRPr="0095039E" w:rsidRDefault="0095039E" w:rsidP="00FB6DD2">
      <w:pPr>
        <w:numPr>
          <w:ilvl w:val="0"/>
          <w:numId w:val="11"/>
        </w:numPr>
        <w:tabs>
          <w:tab w:val="left" w:pos="1080"/>
          <w:tab w:val="left" w:pos="1800"/>
        </w:tabs>
        <w:overflowPunct w:val="0"/>
        <w:autoSpaceDE w:val="0"/>
        <w:autoSpaceDN w:val="0"/>
        <w:adjustRightInd w:val="0"/>
        <w:spacing w:line="360" w:lineRule="auto"/>
        <w:ind w:left="1080" w:hanging="720"/>
        <w:textAlignment w:val="baseline"/>
        <w:rPr>
          <w:sz w:val="24"/>
          <w:szCs w:val="24"/>
        </w:rPr>
      </w:pPr>
    </w:p>
    <w:p w:rsidR="0095039E" w:rsidRPr="0095039E" w:rsidRDefault="0095039E" w:rsidP="00247DDD">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tl/>
        </w:rPr>
      </w:pPr>
      <w:r w:rsidRPr="0095039E">
        <w:rPr>
          <w:rFonts w:hint="cs"/>
          <w:sz w:val="24"/>
          <w:szCs w:val="24"/>
          <w:rtl/>
        </w:rPr>
        <w:t>נותן השירותים מצהיר כי מבצעי המחקר מטעמו כשירים על פי כל דין לבצע את המחקר וכי ביצוע המחקר על ידם בהתאם להסכם זה אינו פוגע בזכויות צד ג' כלשהוא, לרבות בכל הקשור לזכויות בקניין רוחני</w:t>
      </w:r>
      <w:r w:rsidR="00807CF3">
        <w:rPr>
          <w:rFonts w:hint="cs"/>
          <w:sz w:val="24"/>
          <w:szCs w:val="24"/>
          <w:rtl/>
        </w:rPr>
        <w:t xml:space="preserve"> </w:t>
      </w:r>
      <w:r w:rsidRPr="0095039E">
        <w:rPr>
          <w:rFonts w:hint="cs"/>
          <w:sz w:val="24"/>
          <w:szCs w:val="24"/>
          <w:rtl/>
        </w:rPr>
        <w:t>של צד ג' כלשהוא.</w:t>
      </w:r>
    </w:p>
    <w:p w:rsidR="0095039E" w:rsidRPr="0095039E" w:rsidRDefault="0095039E" w:rsidP="00247DDD">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Pr>
      </w:pPr>
      <w:r w:rsidRPr="0095039E">
        <w:rPr>
          <w:rFonts w:hint="cs"/>
          <w:sz w:val="24"/>
          <w:szCs w:val="24"/>
          <w:rtl/>
        </w:rPr>
        <w:t xml:space="preserve">נותן השירותים מתחייב לבצע את השירותים והפעולות הכרוכות בכך לפי מיטב הנוהג </w:t>
      </w:r>
      <w:r w:rsidRPr="0095039E">
        <w:rPr>
          <w:sz w:val="24"/>
          <w:szCs w:val="24"/>
          <w:rtl/>
        </w:rPr>
        <w:t>המקצועי ב</w:t>
      </w:r>
      <w:r w:rsidRPr="0095039E">
        <w:rPr>
          <w:rFonts w:hint="cs"/>
          <w:sz w:val="24"/>
          <w:szCs w:val="24"/>
          <w:rtl/>
        </w:rPr>
        <w:t>ידע, ב</w:t>
      </w:r>
      <w:r w:rsidRPr="0095039E">
        <w:rPr>
          <w:sz w:val="24"/>
          <w:szCs w:val="24"/>
          <w:rtl/>
        </w:rPr>
        <w:t>מומחיות</w:t>
      </w:r>
      <w:r w:rsidRPr="0095039E">
        <w:rPr>
          <w:rFonts w:hint="cs"/>
          <w:sz w:val="24"/>
          <w:szCs w:val="24"/>
          <w:rtl/>
        </w:rPr>
        <w:t>, בכישורים</w:t>
      </w:r>
      <w:r w:rsidRPr="0095039E">
        <w:rPr>
          <w:sz w:val="24"/>
          <w:szCs w:val="24"/>
          <w:rtl/>
        </w:rPr>
        <w:t xml:space="preserve"> ובמקצועיות הדרושים, </w:t>
      </w:r>
      <w:r w:rsidRPr="0095039E">
        <w:rPr>
          <w:rFonts w:hint="cs"/>
          <w:sz w:val="24"/>
          <w:szCs w:val="24"/>
          <w:rtl/>
        </w:rPr>
        <w:t xml:space="preserve">באובייקטיביות, </w:t>
      </w:r>
      <w:r w:rsidRPr="0095039E">
        <w:rPr>
          <w:sz w:val="24"/>
          <w:szCs w:val="24"/>
          <w:rtl/>
        </w:rPr>
        <w:t>בהתאם לכל דין, ולשביעות רצונו המוחלט של המנהל.</w:t>
      </w:r>
      <w:r w:rsidRPr="0095039E">
        <w:rPr>
          <w:rFonts w:hint="cs"/>
          <w:sz w:val="24"/>
          <w:szCs w:val="24"/>
          <w:rtl/>
        </w:rPr>
        <w:t xml:space="preserve"> מבלי לגרוע מהאמור, מתחייב מבצע המחקר לפעול בתום לב, באובייקטיביות ותוך שמירה קפדנית על כללי האתיקה המתחייבים מפעולותיו כנותן השירותים.</w:t>
      </w:r>
    </w:p>
    <w:p w:rsidR="0095039E" w:rsidRPr="0095039E" w:rsidRDefault="0095039E" w:rsidP="00247DDD">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Pr>
      </w:pPr>
      <w:r w:rsidRPr="0095039E">
        <w:rPr>
          <w:rFonts w:hint="cs"/>
          <w:sz w:val="24"/>
          <w:szCs w:val="24"/>
          <w:rtl/>
        </w:rPr>
        <w:t>נותן השירותים</w:t>
      </w:r>
      <w:r w:rsidRPr="0095039E">
        <w:rPr>
          <w:sz w:val="24"/>
          <w:szCs w:val="24"/>
          <w:rtl/>
        </w:rPr>
        <w:t xml:space="preserve"> מתחייב לבצע מחדש, על חשבונו, לשביעות רצון המנהל </w:t>
      </w:r>
      <w:r w:rsidRPr="0095039E">
        <w:rPr>
          <w:rFonts w:hint="cs"/>
          <w:sz w:val="24"/>
          <w:szCs w:val="24"/>
          <w:rtl/>
        </w:rPr>
        <w:t xml:space="preserve">ו/או וועדת ההיגוי </w:t>
      </w:r>
      <w:r w:rsidRPr="0095039E">
        <w:rPr>
          <w:sz w:val="24"/>
          <w:szCs w:val="24"/>
          <w:rtl/>
        </w:rPr>
        <w:t>את השירותים ו/או חלקם - בהם נתגלו לדעת המנהל</w:t>
      </w:r>
      <w:r w:rsidRPr="0095039E">
        <w:rPr>
          <w:rFonts w:hint="cs"/>
          <w:sz w:val="24"/>
          <w:szCs w:val="24"/>
          <w:rtl/>
        </w:rPr>
        <w:t xml:space="preserve"> ו/או וועדת ההיגוי</w:t>
      </w:r>
      <w:r w:rsidRPr="0095039E">
        <w:rPr>
          <w:sz w:val="24"/>
          <w:szCs w:val="24"/>
          <w:rtl/>
        </w:rPr>
        <w:t xml:space="preserve"> שגיאות</w:t>
      </w:r>
      <w:r w:rsidRPr="0095039E">
        <w:rPr>
          <w:rFonts w:hint="cs"/>
          <w:sz w:val="24"/>
          <w:szCs w:val="24"/>
          <w:rtl/>
        </w:rPr>
        <w:t xml:space="preserve">, </w:t>
      </w:r>
      <w:r w:rsidRPr="0095039E">
        <w:rPr>
          <w:sz w:val="24"/>
          <w:szCs w:val="24"/>
          <w:rtl/>
        </w:rPr>
        <w:t xml:space="preserve">תקלות </w:t>
      </w:r>
      <w:r w:rsidRPr="0095039E">
        <w:rPr>
          <w:rFonts w:hint="cs"/>
          <w:sz w:val="24"/>
          <w:szCs w:val="24"/>
          <w:rtl/>
        </w:rPr>
        <w:t>ו/</w:t>
      </w:r>
      <w:r w:rsidRPr="0095039E">
        <w:rPr>
          <w:sz w:val="24"/>
          <w:szCs w:val="24"/>
          <w:rtl/>
        </w:rPr>
        <w:t xml:space="preserve">או אי דיוקים </w:t>
      </w:r>
      <w:proofErr w:type="spellStart"/>
      <w:r w:rsidRPr="0095039E">
        <w:rPr>
          <w:sz w:val="24"/>
          <w:szCs w:val="24"/>
          <w:rtl/>
        </w:rPr>
        <w:t>וכיוצ"ב</w:t>
      </w:r>
      <w:proofErr w:type="spellEnd"/>
      <w:r w:rsidRPr="0095039E">
        <w:rPr>
          <w:sz w:val="24"/>
          <w:szCs w:val="24"/>
          <w:rtl/>
        </w:rPr>
        <w:t>.</w:t>
      </w:r>
    </w:p>
    <w:p w:rsidR="0095039E" w:rsidRPr="0095039E" w:rsidRDefault="0095039E" w:rsidP="00247DDD">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Pr>
      </w:pPr>
      <w:r w:rsidRPr="0095039E">
        <w:rPr>
          <w:rFonts w:hint="cs"/>
          <w:sz w:val="24"/>
          <w:szCs w:val="24"/>
          <w:rtl/>
        </w:rPr>
        <w:t xml:space="preserve">נותן השירותים מתחייב להעניק את השירותים למנהל במועדים הקבועים בהסכם או כפי שייקבע ע"י המנהל. </w:t>
      </w:r>
    </w:p>
    <w:p w:rsidR="0095039E" w:rsidRPr="00356077"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sz w:val="24"/>
          <w:szCs w:val="24"/>
          <w:rtl/>
        </w:rPr>
      </w:pPr>
      <w:r w:rsidRPr="0095039E">
        <w:rPr>
          <w:sz w:val="24"/>
          <w:szCs w:val="24"/>
          <w:rtl/>
        </w:rPr>
        <w:t xml:space="preserve">המנהל וועדת ההיגוי רשאים לבדוק את טיב השירותים ואת מידת ההתקדמות בביצוע השירותים וכן רשאים הם לבדוק אם </w:t>
      </w:r>
      <w:r w:rsidRPr="0095039E">
        <w:rPr>
          <w:rFonts w:hint="cs"/>
          <w:sz w:val="24"/>
          <w:szCs w:val="24"/>
          <w:rtl/>
        </w:rPr>
        <w:t>נותן השירותים ו/או מי מטעמו</w:t>
      </w:r>
      <w:r w:rsidRPr="0095039E">
        <w:rPr>
          <w:sz w:val="24"/>
          <w:szCs w:val="24"/>
          <w:rtl/>
        </w:rPr>
        <w:t xml:space="preserve"> מבצע כהלכה את הוראות הסכם זה, </w:t>
      </w:r>
      <w:r w:rsidRPr="0095039E">
        <w:rPr>
          <w:rFonts w:hint="cs"/>
          <w:sz w:val="24"/>
          <w:szCs w:val="24"/>
          <w:rtl/>
        </w:rPr>
        <w:t>ונותן השירותים</w:t>
      </w:r>
      <w:r w:rsidRPr="0095039E">
        <w:rPr>
          <w:sz w:val="24"/>
          <w:szCs w:val="24"/>
          <w:rtl/>
        </w:rPr>
        <w:t xml:space="preserve"> מתחייב לאפשר ולסייע למנהל ולוועדת ההיגוי לבצע את הבדיקות בכל עת.</w:t>
      </w:r>
    </w:p>
    <w:p w:rsidR="0095039E" w:rsidRPr="0095039E" w:rsidRDefault="0095039E" w:rsidP="001423FF">
      <w:pPr>
        <w:numPr>
          <w:ilvl w:val="0"/>
          <w:numId w:val="11"/>
        </w:numPr>
        <w:tabs>
          <w:tab w:val="left" w:pos="1080"/>
          <w:tab w:val="left" w:pos="1800"/>
        </w:tabs>
        <w:overflowPunct w:val="0"/>
        <w:autoSpaceDE w:val="0"/>
        <w:autoSpaceDN w:val="0"/>
        <w:adjustRightInd w:val="0"/>
        <w:spacing w:line="360" w:lineRule="auto"/>
        <w:ind w:left="1080" w:hanging="720"/>
        <w:textAlignment w:val="baseline"/>
        <w:rPr>
          <w:sz w:val="24"/>
          <w:szCs w:val="24"/>
          <w:rtl/>
        </w:rPr>
      </w:pPr>
      <w:r w:rsidRPr="0095039E">
        <w:rPr>
          <w:sz w:val="24"/>
          <w:szCs w:val="24"/>
          <w:rtl/>
        </w:rPr>
        <w:t>מבצע המחקר ידווח למנהל ולוועדת ההיגוי מעת לעת על התקדמות ביצוע השירותים הן בעל פה והן בכתב, בהתאם לדרישות המנהל וועדת ההיגוי.</w:t>
      </w:r>
    </w:p>
    <w:p w:rsidR="0095039E" w:rsidRPr="0095039E" w:rsidRDefault="0095039E" w:rsidP="001423FF">
      <w:pPr>
        <w:numPr>
          <w:ilvl w:val="0"/>
          <w:numId w:val="11"/>
        </w:numPr>
        <w:tabs>
          <w:tab w:val="left" w:pos="1080"/>
          <w:tab w:val="left" w:pos="1800"/>
        </w:tabs>
        <w:overflowPunct w:val="0"/>
        <w:autoSpaceDE w:val="0"/>
        <w:autoSpaceDN w:val="0"/>
        <w:adjustRightInd w:val="0"/>
        <w:spacing w:line="360" w:lineRule="auto"/>
        <w:ind w:left="1080" w:hanging="720"/>
        <w:textAlignment w:val="baseline"/>
        <w:rPr>
          <w:sz w:val="24"/>
          <w:szCs w:val="24"/>
        </w:rPr>
      </w:pPr>
    </w:p>
    <w:p w:rsidR="0095039E" w:rsidRPr="0095039E" w:rsidRDefault="0095039E" w:rsidP="00FB6DD2">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tl/>
        </w:rPr>
      </w:pPr>
      <w:r w:rsidRPr="0095039E">
        <w:rPr>
          <w:rFonts w:hint="cs"/>
          <w:sz w:val="24"/>
          <w:szCs w:val="24"/>
          <w:rtl/>
        </w:rPr>
        <w:t>נותן השירותים</w:t>
      </w:r>
      <w:r w:rsidRPr="0095039E">
        <w:rPr>
          <w:sz w:val="24"/>
          <w:szCs w:val="24"/>
          <w:rtl/>
        </w:rPr>
        <w:t xml:space="preserve"> מתחייב לקבל את הנחיות המנהל בכל הנוגע לאופן ביצוע הסכם זה</w:t>
      </w:r>
      <w:r w:rsidR="00616A61">
        <w:rPr>
          <w:rFonts w:hint="cs"/>
          <w:sz w:val="24"/>
          <w:szCs w:val="24"/>
          <w:rtl/>
        </w:rPr>
        <w:t xml:space="preserve"> ו</w:t>
      </w:r>
      <w:r w:rsidRPr="0095039E">
        <w:rPr>
          <w:sz w:val="24"/>
          <w:szCs w:val="24"/>
          <w:rtl/>
        </w:rPr>
        <w:t xml:space="preserve">למטרות </w:t>
      </w:r>
      <w:r w:rsidRPr="0095039E">
        <w:rPr>
          <w:rFonts w:hint="cs"/>
          <w:sz w:val="24"/>
          <w:szCs w:val="24"/>
          <w:rtl/>
        </w:rPr>
        <w:t xml:space="preserve">ביצוע </w:t>
      </w:r>
      <w:r w:rsidRPr="0095039E">
        <w:rPr>
          <w:sz w:val="24"/>
          <w:szCs w:val="24"/>
          <w:rtl/>
        </w:rPr>
        <w:t>השירותים</w:t>
      </w:r>
      <w:r w:rsidRPr="0095039E">
        <w:rPr>
          <w:rFonts w:hint="cs"/>
          <w:sz w:val="24"/>
          <w:szCs w:val="24"/>
          <w:rtl/>
        </w:rPr>
        <w:t xml:space="preserve"> הנדרשים המופיעים </w:t>
      </w:r>
      <w:hyperlink w:anchor="_נספח_ד'_להסכם" w:history="1">
        <w:r w:rsidRPr="00ED1586">
          <w:rPr>
            <w:rStyle w:val="Hyperlink"/>
            <w:rFonts w:cs="David" w:hint="cs"/>
            <w:sz w:val="24"/>
            <w:szCs w:val="24"/>
            <w:rtl/>
          </w:rPr>
          <w:t>בנספח ד'</w:t>
        </w:r>
      </w:hyperlink>
      <w:r w:rsidRPr="0095039E">
        <w:rPr>
          <w:rFonts w:hint="cs"/>
          <w:sz w:val="24"/>
          <w:szCs w:val="24"/>
          <w:rtl/>
        </w:rPr>
        <w:t xml:space="preserve"> להסכם.</w:t>
      </w:r>
      <w:r w:rsidRPr="0095039E">
        <w:rPr>
          <w:sz w:val="24"/>
          <w:szCs w:val="24"/>
          <w:rtl/>
        </w:rPr>
        <w:t xml:space="preserve"> </w:t>
      </w:r>
    </w:p>
    <w:p w:rsidR="0095039E" w:rsidRPr="0095039E" w:rsidRDefault="0095039E" w:rsidP="00FB6DD2">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tl/>
        </w:rPr>
      </w:pPr>
      <w:r w:rsidRPr="0095039E">
        <w:rPr>
          <w:rFonts w:hint="cs"/>
          <w:sz w:val="24"/>
          <w:szCs w:val="24"/>
          <w:rtl/>
        </w:rPr>
        <w:t>המנהל יהיה זכאי לשנות את הנחיותיו לנותן השירותים מעת לעת ונותן השירותים</w:t>
      </w:r>
      <w:r w:rsidRPr="0095039E">
        <w:rPr>
          <w:sz w:val="24"/>
          <w:szCs w:val="24"/>
          <w:rtl/>
        </w:rPr>
        <w:t xml:space="preserve"> </w:t>
      </w:r>
      <w:r w:rsidRPr="0095039E">
        <w:rPr>
          <w:rFonts w:hint="cs"/>
          <w:sz w:val="24"/>
          <w:szCs w:val="24"/>
          <w:rtl/>
        </w:rPr>
        <w:t>מתחייב לבצע את השירותים בהתאם להנחיות המנהל.</w:t>
      </w:r>
      <w:r w:rsidR="00807CF3">
        <w:rPr>
          <w:rFonts w:hint="cs"/>
          <w:sz w:val="24"/>
          <w:szCs w:val="24"/>
          <w:rtl/>
        </w:rPr>
        <w:t xml:space="preserve"> </w:t>
      </w:r>
      <w:r w:rsidRPr="0095039E">
        <w:rPr>
          <w:rFonts w:hint="cs"/>
          <w:sz w:val="24"/>
          <w:szCs w:val="24"/>
          <w:rtl/>
        </w:rPr>
        <w:t>לנותן השירותים לא תהיה כל תלונה ו/או טענה בקשר לכך .</w:t>
      </w:r>
    </w:p>
    <w:p w:rsidR="0095039E" w:rsidRPr="0095039E" w:rsidRDefault="0095039E" w:rsidP="00FB6DD2">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tl/>
        </w:rPr>
      </w:pPr>
      <w:r w:rsidRPr="0095039E">
        <w:rPr>
          <w:rFonts w:hint="cs"/>
          <w:sz w:val="24"/>
          <w:szCs w:val="24"/>
          <w:rtl/>
        </w:rPr>
        <w:t>נותן השירותים</w:t>
      </w:r>
      <w:r w:rsidRPr="0095039E">
        <w:rPr>
          <w:sz w:val="24"/>
          <w:szCs w:val="24"/>
          <w:rtl/>
        </w:rPr>
        <w:t xml:space="preserve"> מצהיר כי אין בהנחיות המנהל כדי לגרוע מאחריותו המלאה ל</w:t>
      </w:r>
      <w:r w:rsidRPr="0095039E">
        <w:rPr>
          <w:rFonts w:hint="cs"/>
          <w:sz w:val="24"/>
          <w:szCs w:val="24"/>
          <w:rtl/>
        </w:rPr>
        <w:t>מתן ה</w:t>
      </w:r>
      <w:r w:rsidRPr="0095039E">
        <w:rPr>
          <w:sz w:val="24"/>
          <w:szCs w:val="24"/>
          <w:rtl/>
        </w:rPr>
        <w:t>שירותים</w:t>
      </w:r>
      <w:r w:rsidRPr="0095039E">
        <w:rPr>
          <w:rFonts w:hint="cs"/>
          <w:sz w:val="24"/>
          <w:szCs w:val="24"/>
          <w:rtl/>
        </w:rPr>
        <w:t xml:space="preserve"> הנדרשים</w:t>
      </w:r>
      <w:r w:rsidRPr="0095039E">
        <w:rPr>
          <w:sz w:val="24"/>
          <w:szCs w:val="24"/>
          <w:rtl/>
        </w:rPr>
        <w:t xml:space="preserve"> ואין בהם כדי להטיל על המשרד ו/או המנהל אחריות כלשהי ל</w:t>
      </w:r>
      <w:r w:rsidRPr="0095039E">
        <w:rPr>
          <w:rFonts w:hint="cs"/>
          <w:sz w:val="24"/>
          <w:szCs w:val="24"/>
          <w:rtl/>
        </w:rPr>
        <w:t>ביצוע ה</w:t>
      </w:r>
      <w:r w:rsidRPr="0095039E">
        <w:rPr>
          <w:sz w:val="24"/>
          <w:szCs w:val="24"/>
          <w:rtl/>
        </w:rPr>
        <w:t>שירותים.</w:t>
      </w:r>
    </w:p>
    <w:p w:rsidR="0095039E" w:rsidRPr="00356077" w:rsidRDefault="0095039E" w:rsidP="00FB6DD2">
      <w:pPr>
        <w:numPr>
          <w:ilvl w:val="1"/>
          <w:numId w:val="11"/>
        </w:numPr>
        <w:tabs>
          <w:tab w:val="left" w:pos="1502"/>
        </w:tabs>
        <w:overflowPunct w:val="0"/>
        <w:autoSpaceDE w:val="0"/>
        <w:autoSpaceDN w:val="0"/>
        <w:adjustRightInd w:val="0"/>
        <w:spacing w:line="360" w:lineRule="auto"/>
        <w:ind w:left="1502" w:hanging="426"/>
        <w:jc w:val="both"/>
        <w:textAlignment w:val="baseline"/>
        <w:rPr>
          <w:sz w:val="24"/>
          <w:szCs w:val="24"/>
          <w:rtl/>
        </w:rPr>
      </w:pPr>
      <w:r w:rsidRPr="0095039E">
        <w:rPr>
          <w:rFonts w:hint="cs"/>
          <w:sz w:val="24"/>
          <w:szCs w:val="24"/>
          <w:rtl/>
        </w:rPr>
        <w:t>נותן השירותים</w:t>
      </w:r>
      <w:r w:rsidRPr="0095039E">
        <w:rPr>
          <w:sz w:val="24"/>
          <w:szCs w:val="24"/>
          <w:rtl/>
        </w:rPr>
        <w:t xml:space="preserve"> </w:t>
      </w:r>
      <w:r w:rsidRPr="0095039E">
        <w:rPr>
          <w:rFonts w:hint="cs"/>
          <w:sz w:val="24"/>
          <w:szCs w:val="24"/>
          <w:rtl/>
        </w:rPr>
        <w:t>מתחייב לקיים את כללי האתיקה המקצועית לעוסקים בסטטיסטיקה, כפי שאומצו בשנת 1985 על ידי המועצה הציבורית לסטטיסטיקה בשיתוף האיגוד הישראלי לסטטיסטיקה.</w:t>
      </w:r>
    </w:p>
    <w:p w:rsidR="0095039E" w:rsidRPr="0095039E" w:rsidRDefault="0095039E" w:rsidP="001423FF">
      <w:pPr>
        <w:numPr>
          <w:ilvl w:val="0"/>
          <w:numId w:val="11"/>
        </w:numPr>
        <w:tabs>
          <w:tab w:val="left" w:pos="10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תקופת ההתקשרות:</w:t>
      </w:r>
    </w:p>
    <w:p w:rsidR="0095039E" w:rsidRDefault="0095039E" w:rsidP="00956774">
      <w:pPr>
        <w:numPr>
          <w:ilvl w:val="0"/>
          <w:numId w:val="50"/>
        </w:numPr>
        <w:tabs>
          <w:tab w:val="left" w:pos="1080"/>
          <w:tab w:val="left" w:pos="1800"/>
        </w:tabs>
        <w:overflowPunct w:val="0"/>
        <w:autoSpaceDE w:val="0"/>
        <w:autoSpaceDN w:val="0"/>
        <w:adjustRightInd w:val="0"/>
        <w:spacing w:line="360" w:lineRule="auto"/>
        <w:textAlignment w:val="baseline"/>
        <w:rPr>
          <w:sz w:val="24"/>
          <w:szCs w:val="24"/>
          <w:rtl/>
        </w:rPr>
      </w:pPr>
      <w:r w:rsidRPr="0095039E">
        <w:rPr>
          <w:rFonts w:hint="cs"/>
          <w:sz w:val="24"/>
          <w:szCs w:val="24"/>
          <w:rtl/>
        </w:rPr>
        <w:lastRenderedPageBreak/>
        <w:t xml:space="preserve">משך הזמן הנדרש לביצוע העבודה לא יעלה על </w:t>
      </w:r>
      <w:r w:rsidRPr="0095039E">
        <w:rPr>
          <w:sz w:val="24"/>
          <w:szCs w:val="24"/>
        </w:rPr>
        <w:t>12</w:t>
      </w:r>
      <w:r w:rsidRPr="0095039E">
        <w:rPr>
          <w:rFonts w:hint="cs"/>
          <w:sz w:val="24"/>
          <w:szCs w:val="24"/>
          <w:rtl/>
        </w:rPr>
        <w:t xml:space="preserve"> חודשים החל מיום חתימת החוזה על ידי כל </w:t>
      </w:r>
      <w:proofErr w:type="spellStart"/>
      <w:r w:rsidRPr="0095039E">
        <w:rPr>
          <w:rFonts w:hint="cs"/>
          <w:sz w:val="24"/>
          <w:szCs w:val="24"/>
          <w:rtl/>
        </w:rPr>
        <w:t>מורשי</w:t>
      </w:r>
      <w:proofErr w:type="spellEnd"/>
      <w:r w:rsidRPr="0095039E">
        <w:rPr>
          <w:rFonts w:hint="cs"/>
          <w:sz w:val="24"/>
          <w:szCs w:val="24"/>
          <w:rtl/>
        </w:rPr>
        <w:t xml:space="preserve"> החתימה של המשרד.</w:t>
      </w:r>
    </w:p>
    <w:p w:rsidR="001A29FC" w:rsidRPr="00E07C23" w:rsidRDefault="001A29FC" w:rsidP="001A29FC">
      <w:pPr>
        <w:numPr>
          <w:ilvl w:val="0"/>
          <w:numId w:val="50"/>
        </w:numPr>
        <w:tabs>
          <w:tab w:val="left" w:pos="1080"/>
          <w:tab w:val="left" w:pos="1800"/>
        </w:tabs>
        <w:overflowPunct w:val="0"/>
        <w:autoSpaceDE w:val="0"/>
        <w:autoSpaceDN w:val="0"/>
        <w:adjustRightInd w:val="0"/>
        <w:spacing w:line="360" w:lineRule="auto"/>
        <w:textAlignment w:val="baseline"/>
        <w:rPr>
          <w:sz w:val="24"/>
          <w:szCs w:val="24"/>
          <w:rtl/>
        </w:rPr>
      </w:pPr>
      <w:r w:rsidRPr="00E07C23">
        <w:rPr>
          <w:rFonts w:hint="cs"/>
          <w:sz w:val="24"/>
          <w:szCs w:val="24"/>
          <w:rtl/>
        </w:rPr>
        <w:t xml:space="preserve">על אף האמור, רשאי המזמין להפסיק את ההתקשרות, מכל סיבה שהיא, בהודעה מוקדמת של 30 יום וזאת מבלי לנמק ההפסקה. לנותן השירותים לא תהיה כל תביעה ו/או טענה ו/או זכות בקשר לכך. </w:t>
      </w:r>
      <w:r w:rsidRPr="00E07C23">
        <w:rPr>
          <w:sz w:val="24"/>
          <w:szCs w:val="24"/>
          <w:rtl/>
        </w:rPr>
        <w:br/>
      </w:r>
      <w:r w:rsidRPr="00E07C23">
        <w:rPr>
          <w:rFonts w:hint="cs"/>
          <w:sz w:val="24"/>
          <w:szCs w:val="24"/>
          <w:rtl/>
        </w:rPr>
        <w:t>במקרה האמור, ישלם המשרד לנותן השירותים</w:t>
      </w:r>
      <w:r w:rsidRPr="00E07C23">
        <w:rPr>
          <w:sz w:val="24"/>
          <w:szCs w:val="24"/>
          <w:rtl/>
        </w:rPr>
        <w:t xml:space="preserve"> </w:t>
      </w:r>
      <w:r w:rsidRPr="00E07C23">
        <w:rPr>
          <w:rFonts w:hint="cs"/>
          <w:sz w:val="24"/>
          <w:szCs w:val="24"/>
          <w:rtl/>
        </w:rPr>
        <w:t>עבור השירותים שניתנו עד למועד ההפסקה, ובהתאם לקבוע בהסכם זה.</w:t>
      </w:r>
    </w:p>
    <w:p w:rsidR="001A29FC" w:rsidRPr="00E07C23" w:rsidRDefault="001A29FC" w:rsidP="001A29FC">
      <w:pPr>
        <w:numPr>
          <w:ilvl w:val="0"/>
          <w:numId w:val="50"/>
        </w:numPr>
        <w:tabs>
          <w:tab w:val="left" w:pos="1800"/>
        </w:tabs>
        <w:overflowPunct w:val="0"/>
        <w:autoSpaceDE w:val="0"/>
        <w:autoSpaceDN w:val="0"/>
        <w:adjustRightInd w:val="0"/>
        <w:spacing w:line="360" w:lineRule="auto"/>
        <w:textAlignment w:val="baseline"/>
        <w:rPr>
          <w:sz w:val="24"/>
          <w:szCs w:val="24"/>
        </w:rPr>
      </w:pPr>
      <w:r w:rsidRPr="00E07C23">
        <w:rPr>
          <w:rFonts w:hint="cs"/>
          <w:sz w:val="24"/>
          <w:szCs w:val="24"/>
          <w:rtl/>
        </w:rPr>
        <w:t>למען הסר ספק, יודגש כי המשרד שומר לעצמו את הזכות להפסיק, בכל שלב שהוא, את העבודות המפורטות בהסכם זה ולנותן השירותים ו/או למבצעי המחקר, לא תהיה כל טענה ו/או תביעה ו/או דרישה בקשר לכך.</w:t>
      </w:r>
      <w:r w:rsidR="00E07C23" w:rsidRPr="00E07C23">
        <w:rPr>
          <w:rFonts w:hint="cs"/>
          <w:sz w:val="24"/>
          <w:szCs w:val="24"/>
          <w:rtl/>
        </w:rPr>
        <w:t xml:space="preserve"> </w:t>
      </w:r>
      <w:r w:rsidRPr="00E07C23">
        <w:rPr>
          <w:rFonts w:hint="cs"/>
          <w:sz w:val="24"/>
          <w:szCs w:val="24"/>
          <w:rtl/>
        </w:rPr>
        <w:t xml:space="preserve">תמורת ביצוע השירותים ישולם למבצע המחקר, בהתאם להצעתו במכרז וכמפורט בנספחי התשלומים – </w:t>
      </w:r>
      <w:hyperlink w:anchor="_נספח_א1'_להסכם_1" w:history="1">
        <w:r w:rsidRPr="00E07C23">
          <w:rPr>
            <w:rStyle w:val="Hyperlink"/>
            <w:rFonts w:cs="David" w:hint="cs"/>
            <w:sz w:val="24"/>
            <w:szCs w:val="24"/>
            <w:rtl/>
          </w:rPr>
          <w:t>א1</w:t>
        </w:r>
      </w:hyperlink>
      <w:r w:rsidRPr="00E07C23">
        <w:rPr>
          <w:rFonts w:hint="cs"/>
          <w:sz w:val="24"/>
          <w:szCs w:val="24"/>
          <w:u w:val="single"/>
          <w:rtl/>
        </w:rPr>
        <w:t xml:space="preserve">, </w:t>
      </w:r>
      <w:hyperlink w:anchor="_נספח_א2'_להסכם" w:history="1">
        <w:r w:rsidRPr="00E07C23">
          <w:rPr>
            <w:rStyle w:val="Hyperlink"/>
            <w:rFonts w:cs="David" w:hint="cs"/>
            <w:sz w:val="24"/>
            <w:szCs w:val="24"/>
            <w:rtl/>
          </w:rPr>
          <w:t>א2</w:t>
        </w:r>
      </w:hyperlink>
      <w:r w:rsidRPr="00E07C23">
        <w:rPr>
          <w:rFonts w:hint="cs"/>
          <w:sz w:val="24"/>
          <w:szCs w:val="24"/>
          <w:rtl/>
        </w:rPr>
        <w:t>, ובכפוף לאישור המנהל.</w:t>
      </w:r>
    </w:p>
    <w:p w:rsidR="001A29FC" w:rsidRPr="001A29FC" w:rsidRDefault="001A29FC" w:rsidP="00B927B5">
      <w:pPr>
        <w:pStyle w:val="aff"/>
        <w:spacing w:line="360" w:lineRule="auto"/>
        <w:ind w:left="1080"/>
        <w:jc w:val="both"/>
        <w:rPr>
          <w:sz w:val="24"/>
          <w:szCs w:val="24"/>
        </w:rPr>
      </w:pPr>
    </w:p>
    <w:p w:rsidR="0095039E" w:rsidRPr="0095039E"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התמורה:</w:t>
      </w:r>
    </w:p>
    <w:p w:rsidR="0095039E" w:rsidRPr="0095039E" w:rsidRDefault="0095039E" w:rsidP="00FB6DD2">
      <w:pPr>
        <w:tabs>
          <w:tab w:val="left" w:pos="1076"/>
        </w:tabs>
        <w:overflowPunct w:val="0"/>
        <w:autoSpaceDE w:val="0"/>
        <w:autoSpaceDN w:val="0"/>
        <w:adjustRightInd w:val="0"/>
        <w:spacing w:line="360" w:lineRule="auto"/>
        <w:ind w:left="1076"/>
        <w:textAlignment w:val="baseline"/>
        <w:rPr>
          <w:sz w:val="24"/>
          <w:szCs w:val="24"/>
        </w:rPr>
      </w:pPr>
      <w:r w:rsidRPr="0095039E">
        <w:rPr>
          <w:rFonts w:hint="cs"/>
          <w:sz w:val="24"/>
          <w:szCs w:val="24"/>
          <w:rtl/>
        </w:rPr>
        <w:t>תמורת ביצוע השירותים לשביעות רצון המנהל ומילוי מלוא התחייבויותיו לפי הסכם זה ונספחיו, ישלם המשרד לנותן השירותים, בהתאם להצעתו במכרז וכמפורט בנספחי התשלומים</w:t>
      </w:r>
      <w:r w:rsidR="00356077">
        <w:rPr>
          <w:rFonts w:hint="cs"/>
          <w:sz w:val="24"/>
          <w:szCs w:val="24"/>
          <w:rtl/>
        </w:rPr>
        <w:t xml:space="preserve"> – </w:t>
      </w:r>
      <w:hyperlink w:anchor="_נספח_א1'_להסכם" w:history="1">
        <w:r w:rsidR="00356077" w:rsidRPr="00ED1586">
          <w:rPr>
            <w:rStyle w:val="Hyperlink"/>
            <w:rFonts w:cs="David" w:hint="cs"/>
            <w:sz w:val="24"/>
            <w:szCs w:val="24"/>
            <w:rtl/>
          </w:rPr>
          <w:t>א1</w:t>
        </w:r>
      </w:hyperlink>
      <w:r w:rsidR="00356077">
        <w:rPr>
          <w:rFonts w:hint="cs"/>
          <w:sz w:val="24"/>
          <w:szCs w:val="24"/>
          <w:rtl/>
        </w:rPr>
        <w:t xml:space="preserve">, </w:t>
      </w:r>
      <w:hyperlink w:anchor="_נספח_א2'_להסכם" w:history="1">
        <w:r w:rsidR="00356077" w:rsidRPr="00ED1586">
          <w:rPr>
            <w:rStyle w:val="Hyperlink"/>
            <w:rFonts w:cs="David" w:hint="cs"/>
            <w:sz w:val="24"/>
            <w:szCs w:val="24"/>
            <w:rtl/>
          </w:rPr>
          <w:t>א2</w:t>
        </w:r>
      </w:hyperlink>
      <w:r w:rsidR="00356077">
        <w:rPr>
          <w:rFonts w:hint="cs"/>
          <w:sz w:val="24"/>
          <w:szCs w:val="24"/>
          <w:rtl/>
        </w:rPr>
        <w:t>, ובכפוף לאישור המנהל.</w:t>
      </w:r>
    </w:p>
    <w:p w:rsidR="0095039E" w:rsidRPr="0095039E"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לעניין י</w:t>
      </w:r>
      <w:r w:rsidRPr="0095039E">
        <w:rPr>
          <w:b/>
          <w:bCs/>
          <w:sz w:val="24"/>
          <w:szCs w:val="24"/>
          <w:rtl/>
        </w:rPr>
        <w:t>ד</w:t>
      </w:r>
      <w:r w:rsidRPr="0095039E">
        <w:rPr>
          <w:rFonts w:hint="cs"/>
          <w:b/>
          <w:bCs/>
          <w:sz w:val="24"/>
          <w:szCs w:val="24"/>
          <w:rtl/>
        </w:rPr>
        <w:t>ע</w:t>
      </w:r>
      <w:r w:rsidRPr="0095039E">
        <w:rPr>
          <w:b/>
          <w:bCs/>
          <w:sz w:val="24"/>
          <w:szCs w:val="24"/>
          <w:rtl/>
        </w:rPr>
        <w:t>, זכויות במחקר ופרסום</w:t>
      </w:r>
      <w:r w:rsidRPr="0095039E">
        <w:rPr>
          <w:rFonts w:hint="cs"/>
          <w:b/>
          <w:bCs/>
          <w:sz w:val="24"/>
          <w:szCs w:val="24"/>
          <w:rtl/>
        </w:rPr>
        <w:t>:</w:t>
      </w:r>
    </w:p>
    <w:p w:rsidR="0095039E" w:rsidRPr="0095039E" w:rsidRDefault="0095039E" w:rsidP="00FB6DD2">
      <w:pPr>
        <w:numPr>
          <w:ilvl w:val="1"/>
          <w:numId w:val="10"/>
        </w:numPr>
        <w:tabs>
          <w:tab w:val="clear" w:pos="1560"/>
          <w:tab w:val="left" w:pos="1927"/>
        </w:tabs>
        <w:overflowPunct w:val="0"/>
        <w:autoSpaceDE w:val="0"/>
        <w:autoSpaceDN w:val="0"/>
        <w:adjustRightInd w:val="0"/>
        <w:spacing w:line="360" w:lineRule="auto"/>
        <w:ind w:left="1502" w:hanging="426"/>
        <w:textAlignment w:val="baseline"/>
        <w:rPr>
          <w:sz w:val="24"/>
          <w:szCs w:val="24"/>
        </w:rPr>
      </w:pPr>
      <w:r w:rsidRPr="0095039E">
        <w:rPr>
          <w:sz w:val="24"/>
          <w:szCs w:val="24"/>
          <w:rtl/>
        </w:rPr>
        <w:t>פרשנות -</w:t>
      </w:r>
      <w:r w:rsidR="00807CF3">
        <w:rPr>
          <w:sz w:val="24"/>
          <w:szCs w:val="24"/>
          <w:rtl/>
        </w:rPr>
        <w:t xml:space="preserve"> </w:t>
      </w:r>
      <w:r w:rsidRPr="0095039E">
        <w:rPr>
          <w:sz w:val="24"/>
          <w:szCs w:val="24"/>
          <w:rtl/>
        </w:rPr>
        <w:t>בהסכם זה יהיו למונחים הבאים המשמעות שלהלן:</w:t>
      </w:r>
      <w:r w:rsidRPr="0095039E">
        <w:rPr>
          <w:rFonts w:hint="cs"/>
          <w:sz w:val="24"/>
          <w:szCs w:val="24"/>
          <w:rtl/>
        </w:rPr>
        <w:t xml:space="preserve"> </w:t>
      </w:r>
      <w:r w:rsidRPr="0095039E">
        <w:rPr>
          <w:sz w:val="24"/>
          <w:szCs w:val="24"/>
          <w:rtl/>
        </w:rPr>
        <w:br/>
        <w:t>זכויות קניין רוחני - לרבות זכויות על פי חוק זכות יוצרים, 1911, ופקודת זכות</w:t>
      </w:r>
      <w:r w:rsidRPr="0095039E">
        <w:rPr>
          <w:rFonts w:hint="cs"/>
          <w:sz w:val="24"/>
          <w:szCs w:val="24"/>
          <w:rtl/>
        </w:rPr>
        <w:t xml:space="preserve"> </w:t>
      </w:r>
      <w:r w:rsidRPr="0095039E">
        <w:rPr>
          <w:sz w:val="24"/>
          <w:szCs w:val="24"/>
          <w:rtl/>
        </w:rPr>
        <w:t xml:space="preserve">יוצרים, 1924, זכויות לפי חוק הפטנטים, </w:t>
      </w:r>
      <w:proofErr w:type="spellStart"/>
      <w:r w:rsidRPr="0095039E">
        <w:rPr>
          <w:sz w:val="24"/>
          <w:szCs w:val="24"/>
          <w:rtl/>
        </w:rPr>
        <w:t>התשכ"ז</w:t>
      </w:r>
      <w:proofErr w:type="spellEnd"/>
      <w:r w:rsidRPr="0095039E">
        <w:rPr>
          <w:sz w:val="24"/>
          <w:szCs w:val="24"/>
          <w:rtl/>
        </w:rPr>
        <w:t xml:space="preserve"> – 1967, זכויות לפי פקודת</w:t>
      </w:r>
      <w:r w:rsidRPr="0095039E">
        <w:rPr>
          <w:rFonts w:hint="cs"/>
          <w:sz w:val="24"/>
          <w:szCs w:val="24"/>
          <w:rtl/>
        </w:rPr>
        <w:t xml:space="preserve"> </w:t>
      </w:r>
      <w:r w:rsidRPr="0095039E">
        <w:rPr>
          <w:sz w:val="24"/>
          <w:szCs w:val="24"/>
          <w:rtl/>
        </w:rPr>
        <w:t xml:space="preserve">סימני מסחר, תשל"ב – 1972,זכויות על פי פקודת הפטנטים והמדגמים, זכויות ב- "סוד מסחרי" לפי חוק עוולות מסחריות, </w:t>
      </w:r>
      <w:proofErr w:type="spellStart"/>
      <w:r w:rsidRPr="0095039E">
        <w:rPr>
          <w:sz w:val="24"/>
          <w:szCs w:val="24"/>
          <w:rtl/>
        </w:rPr>
        <w:t>התשנ"ט</w:t>
      </w:r>
      <w:proofErr w:type="spellEnd"/>
      <w:r w:rsidRPr="0095039E">
        <w:rPr>
          <w:sz w:val="24"/>
          <w:szCs w:val="24"/>
          <w:rtl/>
        </w:rPr>
        <w:t xml:space="preserve"> – 1999, וזכויות אחרות במידע שאינו</w:t>
      </w:r>
      <w:r w:rsidRPr="0095039E">
        <w:rPr>
          <w:rFonts w:hint="cs"/>
          <w:sz w:val="24"/>
          <w:szCs w:val="24"/>
          <w:rtl/>
        </w:rPr>
        <w:t xml:space="preserve"> </w:t>
      </w:r>
      <w:r w:rsidRPr="0095039E">
        <w:rPr>
          <w:sz w:val="24"/>
          <w:szCs w:val="24"/>
          <w:rtl/>
        </w:rPr>
        <w:t>נחלת הכלל.</w:t>
      </w:r>
      <w:r w:rsidRPr="0095039E">
        <w:rPr>
          <w:rFonts w:hint="cs"/>
          <w:sz w:val="24"/>
          <w:szCs w:val="24"/>
          <w:rtl/>
        </w:rPr>
        <w:t xml:space="preserve"> </w:t>
      </w:r>
      <w:r w:rsidRPr="0095039E">
        <w:rPr>
          <w:sz w:val="24"/>
          <w:szCs w:val="24"/>
          <w:rtl/>
        </w:rPr>
        <w:br/>
        <w:t>תוצר ידע- כל רעיון, ממצא, מסקנה, תוצאה, שיטה ואינפורמציה שאינם נחלת</w:t>
      </w:r>
      <w:r w:rsidRPr="0095039E">
        <w:rPr>
          <w:rFonts w:hint="cs"/>
          <w:sz w:val="24"/>
          <w:szCs w:val="24"/>
          <w:rtl/>
        </w:rPr>
        <w:t xml:space="preserve"> </w:t>
      </w:r>
      <w:r w:rsidRPr="0095039E">
        <w:rPr>
          <w:sz w:val="24"/>
          <w:szCs w:val="24"/>
          <w:rtl/>
        </w:rPr>
        <w:t>הכלל, שהם</w:t>
      </w:r>
      <w:r w:rsidRPr="0095039E">
        <w:rPr>
          <w:rFonts w:hint="cs"/>
          <w:sz w:val="24"/>
          <w:szCs w:val="24"/>
          <w:rtl/>
        </w:rPr>
        <w:t xml:space="preserve"> </w:t>
      </w:r>
      <w:r w:rsidRPr="0095039E">
        <w:rPr>
          <w:sz w:val="24"/>
          <w:szCs w:val="24"/>
          <w:rtl/>
        </w:rPr>
        <w:t>תוצאה</w:t>
      </w:r>
      <w:r w:rsidRPr="0095039E">
        <w:rPr>
          <w:rFonts w:hint="cs"/>
          <w:sz w:val="24"/>
          <w:szCs w:val="24"/>
          <w:rtl/>
        </w:rPr>
        <w:t xml:space="preserve"> </w:t>
      </w:r>
      <w:r w:rsidRPr="0095039E">
        <w:rPr>
          <w:sz w:val="24"/>
          <w:szCs w:val="24"/>
          <w:rtl/>
        </w:rPr>
        <w:t>של המחקר, בין אם יש בהם או עשויות להיות בהם זכויות קניין רוחני ובין אם לאו;.</w:t>
      </w:r>
      <w:r w:rsidRPr="0095039E">
        <w:rPr>
          <w:rFonts w:hint="cs"/>
          <w:sz w:val="24"/>
          <w:szCs w:val="24"/>
          <w:rtl/>
        </w:rPr>
        <w:t xml:space="preserve"> </w:t>
      </w:r>
      <w:r w:rsidRPr="0095039E">
        <w:rPr>
          <w:sz w:val="24"/>
          <w:szCs w:val="24"/>
          <w:rtl/>
        </w:rPr>
        <w:br/>
        <w:t>הגנה על תוצר ידע – כל שיטה חוקית להגנה על ידע באמצעות זכויות קניין רוחני בארץ או</w:t>
      </w:r>
      <w:r w:rsidRPr="0095039E">
        <w:rPr>
          <w:rFonts w:hint="cs"/>
          <w:sz w:val="24"/>
          <w:szCs w:val="24"/>
          <w:rtl/>
        </w:rPr>
        <w:t xml:space="preserve"> </w:t>
      </w:r>
      <w:r w:rsidRPr="0095039E">
        <w:rPr>
          <w:sz w:val="24"/>
          <w:szCs w:val="24"/>
          <w:rtl/>
        </w:rPr>
        <w:t>בחו"ל,</w:t>
      </w:r>
      <w:r w:rsidRPr="0095039E">
        <w:rPr>
          <w:rFonts w:hint="cs"/>
          <w:sz w:val="24"/>
          <w:szCs w:val="24"/>
          <w:rtl/>
        </w:rPr>
        <w:t xml:space="preserve"> </w:t>
      </w:r>
      <w:r w:rsidRPr="0095039E">
        <w:rPr>
          <w:sz w:val="24"/>
          <w:szCs w:val="24"/>
          <w:rtl/>
        </w:rPr>
        <w:t xml:space="preserve">לרבות הגשת בקשה לרישום תוצר הידע לפי חוק הפטנטים, </w:t>
      </w:r>
      <w:proofErr w:type="spellStart"/>
      <w:r w:rsidRPr="0095039E">
        <w:rPr>
          <w:sz w:val="24"/>
          <w:szCs w:val="24"/>
          <w:rtl/>
        </w:rPr>
        <w:t>התשכ"ז</w:t>
      </w:r>
      <w:proofErr w:type="spellEnd"/>
      <w:r w:rsidRPr="0095039E">
        <w:rPr>
          <w:sz w:val="24"/>
          <w:szCs w:val="24"/>
          <w:rtl/>
        </w:rPr>
        <w:t xml:space="preserve"> – 1967.</w:t>
      </w:r>
      <w:r w:rsidRPr="0095039E">
        <w:rPr>
          <w:rFonts w:hint="cs"/>
          <w:sz w:val="24"/>
          <w:szCs w:val="24"/>
          <w:rtl/>
        </w:rPr>
        <w:t xml:space="preserve"> </w:t>
      </w:r>
      <w:r w:rsidRPr="0095039E">
        <w:rPr>
          <w:sz w:val="24"/>
          <w:szCs w:val="24"/>
          <w:rtl/>
        </w:rPr>
        <w:t>רישיון שימוש – חוזה המתיר שימוש בזכויות קניין רוחני בתוצר ידע.</w:t>
      </w:r>
      <w:r w:rsidRPr="0095039E">
        <w:rPr>
          <w:rFonts w:hint="cs"/>
          <w:sz w:val="24"/>
          <w:szCs w:val="24"/>
          <w:rtl/>
        </w:rPr>
        <w:t xml:space="preserve"> </w:t>
      </w:r>
    </w:p>
    <w:p w:rsidR="0095039E" w:rsidRPr="0095039E" w:rsidRDefault="0095039E" w:rsidP="00B927B5">
      <w:pPr>
        <w:tabs>
          <w:tab w:val="left" w:pos="1800"/>
        </w:tabs>
        <w:overflowPunct w:val="0"/>
        <w:autoSpaceDE w:val="0"/>
        <w:autoSpaceDN w:val="0"/>
        <w:adjustRightInd w:val="0"/>
        <w:spacing w:line="360" w:lineRule="auto"/>
        <w:ind w:left="1560"/>
        <w:textAlignment w:val="baseline"/>
        <w:rPr>
          <w:sz w:val="24"/>
          <w:szCs w:val="24"/>
          <w:rtl/>
        </w:rPr>
      </w:pPr>
      <w:r w:rsidRPr="0095039E">
        <w:rPr>
          <w:sz w:val="24"/>
          <w:szCs w:val="24"/>
          <w:rtl/>
        </w:rPr>
        <w:t>מוסד להעברה טכנולוגית – תאגיד, אשר אחראי למסחור הקניין הרוחני של</w:t>
      </w:r>
      <w:r w:rsidRPr="0095039E">
        <w:rPr>
          <w:rFonts w:hint="cs"/>
          <w:sz w:val="24"/>
          <w:szCs w:val="24"/>
          <w:rtl/>
        </w:rPr>
        <w:t xml:space="preserve"> מבצע המחקר</w:t>
      </w:r>
    </w:p>
    <w:p w:rsidR="0095039E" w:rsidRPr="0095039E" w:rsidRDefault="0095039E" w:rsidP="00FB6DD2">
      <w:pPr>
        <w:numPr>
          <w:ilvl w:val="1"/>
          <w:numId w:val="10"/>
        </w:numPr>
        <w:tabs>
          <w:tab w:val="clear" w:pos="1560"/>
          <w:tab w:val="num" w:pos="1502"/>
          <w:tab w:val="left" w:pos="1800"/>
        </w:tabs>
        <w:overflowPunct w:val="0"/>
        <w:autoSpaceDE w:val="0"/>
        <w:autoSpaceDN w:val="0"/>
        <w:adjustRightInd w:val="0"/>
        <w:spacing w:line="360" w:lineRule="auto"/>
        <w:ind w:hanging="484"/>
        <w:textAlignment w:val="baseline"/>
        <w:rPr>
          <w:rFonts w:ascii="Arial" w:hAnsi="Arial"/>
          <w:sz w:val="24"/>
          <w:szCs w:val="24"/>
        </w:rPr>
      </w:pPr>
      <w:r w:rsidRPr="0095039E">
        <w:rPr>
          <w:rFonts w:ascii="Arial" w:hAnsi="Arial"/>
          <w:sz w:val="24"/>
          <w:szCs w:val="24"/>
          <w:rtl/>
        </w:rPr>
        <w:t xml:space="preserve">זכויות קניין רוחני: </w:t>
      </w:r>
    </w:p>
    <w:p w:rsidR="0095039E" w:rsidRPr="0095039E" w:rsidRDefault="0095039E" w:rsidP="00FB6DD2">
      <w:pPr>
        <w:numPr>
          <w:ilvl w:val="2"/>
          <w:numId w:val="10"/>
        </w:numPr>
        <w:tabs>
          <w:tab w:val="clear" w:pos="2280"/>
          <w:tab w:val="left" w:pos="1800"/>
          <w:tab w:val="num" w:pos="2069"/>
        </w:tabs>
        <w:overflowPunct w:val="0"/>
        <w:autoSpaceDE w:val="0"/>
        <w:autoSpaceDN w:val="0"/>
        <w:adjustRightInd w:val="0"/>
        <w:spacing w:line="360" w:lineRule="auto"/>
        <w:ind w:left="1785" w:hanging="283"/>
        <w:textAlignment w:val="baseline"/>
        <w:rPr>
          <w:sz w:val="24"/>
          <w:szCs w:val="24"/>
          <w:rtl/>
        </w:rPr>
      </w:pPr>
      <w:r w:rsidRPr="0095039E">
        <w:rPr>
          <w:rFonts w:hint="cs"/>
          <w:sz w:val="24"/>
          <w:szCs w:val="24"/>
          <w:rtl/>
        </w:rPr>
        <w:t xml:space="preserve">נותן השירותים </w:t>
      </w:r>
      <w:r w:rsidRPr="0095039E">
        <w:rPr>
          <w:sz w:val="24"/>
          <w:szCs w:val="24"/>
          <w:rtl/>
        </w:rPr>
        <w:t>יודיע למשרד ללא דיחוי על כל תוצר ידע, שעשוי להיות לו שימוש</w:t>
      </w:r>
      <w:r w:rsidRPr="0095039E">
        <w:rPr>
          <w:rFonts w:hint="cs"/>
          <w:sz w:val="24"/>
          <w:szCs w:val="24"/>
          <w:rtl/>
        </w:rPr>
        <w:t xml:space="preserve"> </w:t>
      </w:r>
      <w:r w:rsidRPr="0095039E">
        <w:rPr>
          <w:sz w:val="24"/>
          <w:szCs w:val="24"/>
          <w:rtl/>
        </w:rPr>
        <w:t>יישומי, ושניתן להגן עליו באמצעות זכויות קניין רוחני, ויפרט</w:t>
      </w:r>
      <w:r w:rsidRPr="0095039E">
        <w:rPr>
          <w:rFonts w:hint="cs"/>
          <w:sz w:val="24"/>
          <w:szCs w:val="24"/>
          <w:rtl/>
        </w:rPr>
        <w:t xml:space="preserve"> </w:t>
      </w:r>
      <w:r w:rsidRPr="0095039E">
        <w:rPr>
          <w:sz w:val="24"/>
          <w:szCs w:val="24"/>
          <w:rtl/>
        </w:rPr>
        <w:t>הפעולות שבכוונתו</w:t>
      </w:r>
      <w:r w:rsidR="00807CF3">
        <w:rPr>
          <w:rFonts w:hint="cs"/>
          <w:sz w:val="24"/>
          <w:szCs w:val="24"/>
          <w:rtl/>
        </w:rPr>
        <w:t xml:space="preserve"> </w:t>
      </w:r>
      <w:r w:rsidRPr="0095039E">
        <w:rPr>
          <w:sz w:val="24"/>
          <w:szCs w:val="24"/>
          <w:rtl/>
        </w:rPr>
        <w:t>לנקוט בקשר לכך, בין בעצמו ובין באמצעות מוסד להעברה טכנולוגית.</w:t>
      </w:r>
    </w:p>
    <w:p w:rsidR="0095039E" w:rsidRPr="0095039E"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tl/>
        </w:rPr>
      </w:pPr>
      <w:r w:rsidRPr="0095039E">
        <w:rPr>
          <w:rFonts w:ascii="Arial" w:hAnsi="Arial"/>
          <w:sz w:val="24"/>
          <w:szCs w:val="24"/>
          <w:rtl/>
        </w:rPr>
        <w:lastRenderedPageBreak/>
        <w:t xml:space="preserve">אם להערכת </w:t>
      </w:r>
      <w:r w:rsidRPr="0095039E">
        <w:rPr>
          <w:rFonts w:ascii="Arial" w:hAnsi="Arial" w:hint="cs"/>
          <w:sz w:val="24"/>
          <w:szCs w:val="24"/>
          <w:rtl/>
        </w:rPr>
        <w:t xml:space="preserve">נותן השירותים </w:t>
      </w:r>
      <w:r w:rsidRPr="0095039E">
        <w:rPr>
          <w:rFonts w:ascii="Arial" w:hAnsi="Arial"/>
          <w:sz w:val="24"/>
          <w:szCs w:val="24"/>
          <w:rtl/>
        </w:rPr>
        <w:t xml:space="preserve">עשוי להיות לתוצר שימוש יישומי יהיה על </w:t>
      </w:r>
      <w:r w:rsidRPr="0095039E">
        <w:rPr>
          <w:rFonts w:ascii="Arial" w:hAnsi="Arial" w:hint="cs"/>
          <w:sz w:val="24"/>
          <w:szCs w:val="24"/>
          <w:rtl/>
        </w:rPr>
        <w:t xml:space="preserve">נותן השירותים </w:t>
      </w:r>
      <w:r w:rsidRPr="0095039E">
        <w:rPr>
          <w:rFonts w:ascii="Arial" w:hAnsi="Arial"/>
          <w:sz w:val="24"/>
          <w:szCs w:val="24"/>
          <w:rtl/>
        </w:rPr>
        <w:t>לנקוט באמצעים סבירים להגן על זכויותיו בתוצר הידע, כדי לפעול לניצול יעיל של תוצר ידע זה. הבעלות בתוצר הידע תוקנה ל</w:t>
      </w:r>
      <w:r w:rsidRPr="0095039E">
        <w:rPr>
          <w:rFonts w:ascii="Arial" w:hAnsi="Arial" w:hint="cs"/>
          <w:sz w:val="24"/>
          <w:szCs w:val="24"/>
          <w:rtl/>
        </w:rPr>
        <w:t xml:space="preserve">נותן השירותים </w:t>
      </w:r>
      <w:r w:rsidRPr="0095039E">
        <w:rPr>
          <w:rFonts w:ascii="Arial" w:hAnsi="Arial"/>
          <w:sz w:val="24"/>
          <w:szCs w:val="24"/>
          <w:rtl/>
        </w:rPr>
        <w:t>או למוסד להעברה טכנולוגית בלבד, על פי תנאי הסכם זה. העברת בעלות בתוצר ידע או רישומו על שם צד</w:t>
      </w:r>
      <w:r w:rsidRPr="0095039E">
        <w:rPr>
          <w:rFonts w:ascii="Arial" w:hAnsi="Arial"/>
          <w:b/>
          <w:bCs/>
          <w:sz w:val="24"/>
          <w:szCs w:val="24"/>
          <w:rtl/>
        </w:rPr>
        <w:t xml:space="preserve"> </w:t>
      </w:r>
      <w:r w:rsidRPr="0095039E">
        <w:rPr>
          <w:rFonts w:ascii="Arial" w:hAnsi="Arial"/>
          <w:sz w:val="24"/>
          <w:szCs w:val="24"/>
          <w:rtl/>
        </w:rPr>
        <w:t xml:space="preserve">שלישי שאיננו </w:t>
      </w:r>
      <w:r w:rsidRPr="0095039E">
        <w:rPr>
          <w:rFonts w:ascii="Arial" w:hAnsi="Arial" w:hint="cs"/>
          <w:sz w:val="24"/>
          <w:szCs w:val="24"/>
          <w:rtl/>
        </w:rPr>
        <w:t xml:space="preserve">נותן השירותים </w:t>
      </w:r>
      <w:r w:rsidRPr="0095039E">
        <w:rPr>
          <w:rFonts w:ascii="Arial" w:hAnsi="Arial"/>
          <w:sz w:val="24"/>
          <w:szCs w:val="24"/>
          <w:rtl/>
        </w:rPr>
        <w:t xml:space="preserve">או המוסד להעברה טכנולוגית ייעשה רק באישור בכתב ומראש של המשרד בעקבות בקשה מנומקת. </w:t>
      </w:r>
    </w:p>
    <w:p w:rsidR="0095039E" w:rsidRPr="0095039E"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Pr>
      </w:pPr>
      <w:r w:rsidRPr="0095039E">
        <w:rPr>
          <w:rFonts w:ascii="Arial" w:hAnsi="Arial"/>
          <w:sz w:val="24"/>
          <w:szCs w:val="24"/>
          <w:rtl/>
        </w:rPr>
        <w:t>הגנה על תוצר הידע ומתן רישיונות שימוש בו ייעשו באופן שיקדם את הידע</w:t>
      </w:r>
      <w:r w:rsidRPr="0095039E">
        <w:rPr>
          <w:rFonts w:ascii="Arial" w:hAnsi="Arial" w:hint="cs"/>
          <w:sz w:val="24"/>
          <w:szCs w:val="24"/>
          <w:rtl/>
        </w:rPr>
        <w:t xml:space="preserve"> </w:t>
      </w:r>
      <w:r w:rsidRPr="0095039E">
        <w:rPr>
          <w:rFonts w:ascii="Arial" w:hAnsi="Arial"/>
          <w:sz w:val="24"/>
          <w:szCs w:val="24"/>
          <w:rtl/>
        </w:rPr>
        <w:t>ויאפשר שימוש יישומי בו ובכפוף לזכויות המשרד והמדינה לפי הסכם זה.</w:t>
      </w:r>
    </w:p>
    <w:p w:rsidR="0095039E" w:rsidRPr="0095039E" w:rsidRDefault="0095039E" w:rsidP="00FB6DD2">
      <w:pPr>
        <w:numPr>
          <w:ilvl w:val="2"/>
          <w:numId w:val="10"/>
        </w:numPr>
        <w:tabs>
          <w:tab w:val="clear" w:pos="2280"/>
          <w:tab w:val="num" w:pos="1417"/>
          <w:tab w:val="left" w:pos="1800"/>
          <w:tab w:val="num" w:pos="2636"/>
        </w:tabs>
        <w:overflowPunct w:val="0"/>
        <w:autoSpaceDE w:val="0"/>
        <w:autoSpaceDN w:val="0"/>
        <w:adjustRightInd w:val="0"/>
        <w:spacing w:line="360" w:lineRule="auto"/>
        <w:ind w:left="1785" w:hanging="283"/>
        <w:textAlignment w:val="baseline"/>
        <w:rPr>
          <w:rFonts w:ascii="Arial" w:hAnsi="Arial"/>
          <w:sz w:val="24"/>
          <w:szCs w:val="24"/>
        </w:rPr>
      </w:pPr>
      <w:r w:rsidRPr="0095039E">
        <w:rPr>
          <w:rFonts w:ascii="Arial" w:hAnsi="Arial"/>
          <w:sz w:val="24"/>
          <w:szCs w:val="24"/>
          <w:rtl/>
        </w:rPr>
        <w:t xml:space="preserve">פעל </w:t>
      </w:r>
      <w:r w:rsidRPr="0095039E">
        <w:rPr>
          <w:rFonts w:ascii="Arial" w:hAnsi="Arial" w:hint="cs"/>
          <w:sz w:val="24"/>
          <w:szCs w:val="24"/>
          <w:rtl/>
        </w:rPr>
        <w:t xml:space="preserve">נותן השירותים </w:t>
      </w:r>
      <w:r w:rsidRPr="0095039E">
        <w:rPr>
          <w:rFonts w:ascii="Arial" w:hAnsi="Arial"/>
          <w:sz w:val="24"/>
          <w:szCs w:val="24"/>
          <w:rtl/>
        </w:rPr>
        <w:t>להגן על תוצר הידע – יודיע על כך למשרד ללא דיחוי</w:t>
      </w:r>
      <w:r w:rsidRPr="0095039E">
        <w:rPr>
          <w:rFonts w:ascii="Arial" w:hAnsi="Arial" w:hint="cs"/>
          <w:sz w:val="24"/>
          <w:szCs w:val="24"/>
          <w:rtl/>
        </w:rPr>
        <w:t xml:space="preserve"> </w:t>
      </w:r>
      <w:r w:rsidRPr="0095039E">
        <w:rPr>
          <w:rFonts w:ascii="Arial" w:hAnsi="Arial"/>
          <w:sz w:val="24"/>
          <w:szCs w:val="24"/>
          <w:rtl/>
        </w:rPr>
        <w:t>ויעביר לידי המשרד את המסמכים המעידים כי ההגנה על תוצר הידע, וכל</w:t>
      </w:r>
      <w:r w:rsidRPr="0095039E">
        <w:rPr>
          <w:rFonts w:ascii="Arial" w:hAnsi="Arial" w:hint="cs"/>
          <w:sz w:val="24"/>
          <w:szCs w:val="24"/>
          <w:rtl/>
        </w:rPr>
        <w:t xml:space="preserve"> </w:t>
      </w:r>
      <w:r w:rsidRPr="0095039E">
        <w:rPr>
          <w:rFonts w:ascii="Arial" w:hAnsi="Arial"/>
          <w:sz w:val="24"/>
          <w:szCs w:val="24"/>
          <w:rtl/>
        </w:rPr>
        <w:t>מסמך אחר שיידרש על-ידי המשרד.</w:t>
      </w:r>
    </w:p>
    <w:p w:rsidR="0095039E" w:rsidRPr="0095039E"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Pr>
      </w:pPr>
      <w:r w:rsidRPr="0095039E">
        <w:rPr>
          <w:rFonts w:ascii="Arial" w:hAnsi="Arial"/>
          <w:sz w:val="24"/>
          <w:szCs w:val="24"/>
          <w:rtl/>
        </w:rPr>
        <w:t>רישיון שימוש בתוצר הידע לצד שלישי יבטיח כי מקבל הרישיון יפעל לניצול סביר של תוצר הידע, תוך זמן סביר, על בסיס תכנית מימוש מוגדרת. רישיון</w:t>
      </w:r>
      <w:r w:rsidRPr="0095039E">
        <w:rPr>
          <w:rFonts w:ascii="Arial" w:hAnsi="Arial" w:hint="cs"/>
          <w:sz w:val="24"/>
          <w:szCs w:val="24"/>
          <w:rtl/>
        </w:rPr>
        <w:t xml:space="preserve"> </w:t>
      </w:r>
      <w:r w:rsidRPr="0095039E">
        <w:rPr>
          <w:rFonts w:ascii="Arial" w:hAnsi="Arial"/>
          <w:sz w:val="24"/>
          <w:szCs w:val="24"/>
          <w:rtl/>
        </w:rPr>
        <w:t xml:space="preserve">השימוש יקנה </w:t>
      </w:r>
      <w:r w:rsidRPr="0095039E">
        <w:rPr>
          <w:rFonts w:ascii="Arial" w:hAnsi="Arial" w:hint="cs"/>
          <w:sz w:val="24"/>
          <w:szCs w:val="24"/>
          <w:rtl/>
        </w:rPr>
        <w:t>לנותן השירותים</w:t>
      </w:r>
      <w:r w:rsidR="00807CF3">
        <w:rPr>
          <w:rFonts w:ascii="Arial" w:hAnsi="Arial" w:hint="cs"/>
          <w:sz w:val="24"/>
          <w:szCs w:val="24"/>
          <w:rtl/>
        </w:rPr>
        <w:t xml:space="preserve"> </w:t>
      </w:r>
      <w:r w:rsidRPr="0095039E">
        <w:rPr>
          <w:rFonts w:ascii="Arial" w:hAnsi="Arial"/>
          <w:sz w:val="24"/>
          <w:szCs w:val="24"/>
          <w:rtl/>
        </w:rPr>
        <w:t>או למוסד להעברה טכנולוגית, במידה של אי</w:t>
      </w:r>
      <w:r w:rsidRPr="0095039E">
        <w:rPr>
          <w:rFonts w:ascii="Arial" w:hAnsi="Arial" w:hint="cs"/>
          <w:sz w:val="24"/>
          <w:szCs w:val="24"/>
          <w:rtl/>
        </w:rPr>
        <w:t xml:space="preserve"> ע</w:t>
      </w:r>
      <w:r w:rsidRPr="0095039E">
        <w:rPr>
          <w:rFonts w:ascii="Arial" w:hAnsi="Arial"/>
          <w:sz w:val="24"/>
          <w:szCs w:val="24"/>
          <w:rtl/>
        </w:rPr>
        <w:t>מידה בתנאי זה, זכות לבטל את הרישיון או להקנות רישיון שימוש נוסף לצד</w:t>
      </w:r>
      <w:r w:rsidRPr="0095039E">
        <w:rPr>
          <w:rFonts w:ascii="Arial" w:hAnsi="Arial" w:hint="cs"/>
          <w:sz w:val="24"/>
          <w:szCs w:val="24"/>
          <w:rtl/>
        </w:rPr>
        <w:t xml:space="preserve"> </w:t>
      </w:r>
      <w:r w:rsidRPr="0095039E">
        <w:rPr>
          <w:rFonts w:ascii="Arial" w:hAnsi="Arial"/>
          <w:sz w:val="24"/>
          <w:szCs w:val="24"/>
          <w:rtl/>
        </w:rPr>
        <w:t xml:space="preserve">רביעי לצורך מימוש הידע. </w:t>
      </w:r>
    </w:p>
    <w:p w:rsidR="0095039E" w:rsidRPr="0095039E"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Pr>
      </w:pPr>
      <w:r w:rsidRPr="0095039E">
        <w:rPr>
          <w:rFonts w:ascii="Arial" w:hAnsi="Arial" w:hint="cs"/>
          <w:sz w:val="24"/>
          <w:szCs w:val="24"/>
          <w:rtl/>
        </w:rPr>
        <w:t xml:space="preserve">נותן השירותים </w:t>
      </w:r>
      <w:r w:rsidRPr="0095039E">
        <w:rPr>
          <w:rFonts w:ascii="Arial" w:hAnsi="Arial"/>
          <w:sz w:val="24"/>
          <w:szCs w:val="24"/>
          <w:rtl/>
        </w:rPr>
        <w:t>ייתן עדיפות לאינטרס הציבורי בהפצת תוצר הידע, בשים לב לשוק הרלבנטי, בעת החלטה על היקף הרישיון ומידת בלעדיותו.</w:t>
      </w:r>
    </w:p>
    <w:p w:rsidR="0095039E" w:rsidRPr="0095039E" w:rsidRDefault="0095039E" w:rsidP="00FB6DD2">
      <w:pPr>
        <w:numPr>
          <w:ilvl w:val="2"/>
          <w:numId w:val="10"/>
        </w:numPr>
        <w:tabs>
          <w:tab w:val="clear" w:pos="2280"/>
          <w:tab w:val="num" w:pos="1417"/>
          <w:tab w:val="num" w:pos="1785"/>
          <w:tab w:val="num" w:pos="2636"/>
        </w:tabs>
        <w:overflowPunct w:val="0"/>
        <w:autoSpaceDE w:val="0"/>
        <w:autoSpaceDN w:val="0"/>
        <w:adjustRightInd w:val="0"/>
        <w:spacing w:line="360" w:lineRule="auto"/>
        <w:ind w:left="1785" w:hanging="283"/>
        <w:textAlignment w:val="baseline"/>
        <w:rPr>
          <w:rFonts w:ascii="Arial" w:hAnsi="Arial"/>
          <w:sz w:val="24"/>
          <w:szCs w:val="24"/>
        </w:rPr>
      </w:pPr>
      <w:r w:rsidRPr="0095039E">
        <w:rPr>
          <w:rFonts w:ascii="Arial" w:hAnsi="Arial" w:hint="cs"/>
          <w:sz w:val="24"/>
          <w:szCs w:val="24"/>
          <w:rtl/>
        </w:rPr>
        <w:t xml:space="preserve">נותן השירותים </w:t>
      </w:r>
      <w:r w:rsidRPr="0095039E">
        <w:rPr>
          <w:rFonts w:ascii="Arial" w:hAnsi="Arial"/>
          <w:sz w:val="24"/>
          <w:szCs w:val="24"/>
          <w:rtl/>
        </w:rPr>
        <w:t>יודיע למשרד ללא דיחוי על מתן רישיון שימוש בידע בצירוף חוזה הרישיון וכל מסמך אחר הקשור אליו וכל מסמך שיידרש על-ידי המשרד</w:t>
      </w:r>
      <w:r w:rsidRPr="0095039E">
        <w:rPr>
          <w:rFonts w:ascii="Arial" w:hAnsi="Arial" w:hint="cs"/>
          <w:sz w:val="24"/>
          <w:szCs w:val="24"/>
          <w:rtl/>
        </w:rPr>
        <w:t>.</w:t>
      </w:r>
    </w:p>
    <w:p w:rsidR="0095039E" w:rsidRPr="00356077" w:rsidRDefault="0095039E" w:rsidP="00FB6DD2">
      <w:pPr>
        <w:numPr>
          <w:ilvl w:val="2"/>
          <w:numId w:val="10"/>
        </w:numPr>
        <w:tabs>
          <w:tab w:val="clear" w:pos="2280"/>
          <w:tab w:val="num" w:pos="1417"/>
          <w:tab w:val="num" w:pos="1785"/>
          <w:tab w:val="num" w:pos="2636"/>
        </w:tabs>
        <w:overflowPunct w:val="0"/>
        <w:autoSpaceDE w:val="0"/>
        <w:autoSpaceDN w:val="0"/>
        <w:adjustRightInd w:val="0"/>
        <w:spacing w:line="360" w:lineRule="auto"/>
        <w:ind w:left="1785" w:hanging="283"/>
        <w:textAlignment w:val="baseline"/>
        <w:rPr>
          <w:rFonts w:ascii="Arial" w:hAnsi="Arial"/>
          <w:sz w:val="24"/>
          <w:szCs w:val="24"/>
          <w:rtl/>
        </w:rPr>
      </w:pPr>
      <w:r w:rsidRPr="0095039E">
        <w:rPr>
          <w:rFonts w:ascii="Arial" w:hAnsi="Arial"/>
          <w:sz w:val="24"/>
          <w:szCs w:val="24"/>
          <w:rtl/>
        </w:rPr>
        <w:t xml:space="preserve">כל תמורה שהיא, במישרין או בעקיפין, בכסף או בשווה כסף, בגין רישיון בתוצר הידע, תועבר </w:t>
      </w:r>
      <w:r w:rsidRPr="0095039E">
        <w:rPr>
          <w:rFonts w:ascii="Arial" w:hAnsi="Arial" w:hint="cs"/>
          <w:sz w:val="24"/>
          <w:szCs w:val="24"/>
          <w:rtl/>
        </w:rPr>
        <w:t xml:space="preserve">לנותן השירותים </w:t>
      </w:r>
      <w:r w:rsidRPr="0095039E">
        <w:rPr>
          <w:rFonts w:ascii="Arial" w:hAnsi="Arial"/>
          <w:sz w:val="24"/>
          <w:szCs w:val="24"/>
          <w:rtl/>
        </w:rPr>
        <w:t xml:space="preserve">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מוסד להעברה טכנולוגית. </w:t>
      </w:r>
    </w:p>
    <w:p w:rsidR="0095039E" w:rsidRPr="0095039E" w:rsidRDefault="0095039E" w:rsidP="00FB6DD2">
      <w:pPr>
        <w:numPr>
          <w:ilvl w:val="1"/>
          <w:numId w:val="10"/>
        </w:numPr>
        <w:tabs>
          <w:tab w:val="clear" w:pos="1560"/>
          <w:tab w:val="num" w:pos="1502"/>
          <w:tab w:val="left" w:pos="1800"/>
        </w:tabs>
        <w:overflowPunct w:val="0"/>
        <w:autoSpaceDE w:val="0"/>
        <w:autoSpaceDN w:val="0"/>
        <w:adjustRightInd w:val="0"/>
        <w:spacing w:line="360" w:lineRule="auto"/>
        <w:ind w:hanging="484"/>
        <w:textAlignment w:val="baseline"/>
        <w:rPr>
          <w:rFonts w:ascii="Arial" w:hAnsi="Arial"/>
          <w:sz w:val="24"/>
          <w:szCs w:val="24"/>
          <w:rtl/>
        </w:rPr>
      </w:pPr>
      <w:r w:rsidRPr="0095039E">
        <w:rPr>
          <w:rFonts w:ascii="Arial" w:hAnsi="Arial" w:hint="cs"/>
          <w:sz w:val="24"/>
          <w:szCs w:val="24"/>
          <w:rtl/>
        </w:rPr>
        <w:t>רישיון שימוש לא בלעדי בתוצר הידע למדינה</w:t>
      </w:r>
    </w:p>
    <w:p w:rsidR="0095039E" w:rsidRPr="0095039E"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Pr>
      </w:pPr>
      <w:r w:rsidRPr="0095039E">
        <w:rPr>
          <w:rFonts w:ascii="Arial" w:hAnsi="Arial"/>
          <w:sz w:val="24"/>
          <w:szCs w:val="24"/>
          <w:rtl/>
        </w:rPr>
        <w:t>כל פעולה בתוצר ידע, לרבות ההגנה עליו ומתן רישיונות ביחס אליו, תהיה</w:t>
      </w:r>
      <w:r w:rsidRPr="0095039E">
        <w:rPr>
          <w:rFonts w:ascii="Arial" w:hAnsi="Arial" w:hint="cs"/>
          <w:sz w:val="24"/>
          <w:szCs w:val="24"/>
          <w:rtl/>
        </w:rPr>
        <w:t xml:space="preserve"> </w:t>
      </w:r>
      <w:r w:rsidRPr="0095039E">
        <w:rPr>
          <w:rFonts w:ascii="Arial" w:hAnsi="Arial"/>
          <w:sz w:val="24"/>
          <w:szCs w:val="24"/>
          <w:rtl/>
        </w:rPr>
        <w:t>בכפוף</w:t>
      </w:r>
      <w:r w:rsidR="00807CF3">
        <w:rPr>
          <w:rFonts w:ascii="Arial" w:hAnsi="Arial"/>
          <w:sz w:val="24"/>
          <w:szCs w:val="24"/>
          <w:rtl/>
        </w:rPr>
        <w:t xml:space="preserve"> </w:t>
      </w:r>
      <w:r w:rsidRPr="0095039E">
        <w:rPr>
          <w:rFonts w:ascii="Arial" w:hAnsi="Arial"/>
          <w:sz w:val="24"/>
          <w:szCs w:val="24"/>
          <w:rtl/>
        </w:rPr>
        <w:t>לאמור בהסכם זה בכלל ולזכויות המדינה בתוצר הידע בפרט.</w:t>
      </w:r>
    </w:p>
    <w:p w:rsidR="0095039E" w:rsidRPr="0095039E"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tl/>
        </w:rPr>
      </w:pPr>
      <w:r w:rsidRPr="0095039E">
        <w:rPr>
          <w:rFonts w:ascii="Arial" w:hAnsi="Arial"/>
          <w:sz w:val="24"/>
          <w:szCs w:val="24"/>
          <w:rtl/>
        </w:rPr>
        <w:t>המדינה תקבל ללא תמורה רישיון לא בלעדי, בלתי חוזר, לעשות שימוש</w:t>
      </w:r>
      <w:r w:rsidRPr="0095039E">
        <w:rPr>
          <w:rFonts w:ascii="Arial" w:hAnsi="Arial" w:hint="cs"/>
          <w:sz w:val="24"/>
          <w:szCs w:val="24"/>
          <w:rtl/>
        </w:rPr>
        <w:t xml:space="preserve"> </w:t>
      </w:r>
      <w:r w:rsidRPr="0095039E">
        <w:rPr>
          <w:rFonts w:ascii="Arial" w:hAnsi="Arial"/>
          <w:sz w:val="24"/>
          <w:szCs w:val="24"/>
          <w:rtl/>
        </w:rPr>
        <w:t>בתוצר הידע,</w:t>
      </w:r>
      <w:r w:rsidRPr="0095039E">
        <w:rPr>
          <w:rFonts w:ascii="Arial" w:hAnsi="Arial" w:hint="cs"/>
          <w:sz w:val="24"/>
          <w:szCs w:val="24"/>
          <w:rtl/>
        </w:rPr>
        <w:t xml:space="preserve"> </w:t>
      </w:r>
      <w:r w:rsidRPr="0095039E">
        <w:rPr>
          <w:rFonts w:ascii="Arial" w:hAnsi="Arial"/>
          <w:sz w:val="24"/>
          <w:szCs w:val="24"/>
          <w:rtl/>
        </w:rPr>
        <w:t>במישרין או באמצעות גורם אחר, לצרכים לאומיים; מובהר בזאת כי הקביעה מהם צרכים</w:t>
      </w:r>
      <w:r w:rsidRPr="0095039E">
        <w:rPr>
          <w:rFonts w:ascii="Arial" w:hAnsi="Arial" w:hint="cs"/>
          <w:sz w:val="24"/>
          <w:szCs w:val="24"/>
          <w:rtl/>
        </w:rPr>
        <w:t xml:space="preserve"> </w:t>
      </w:r>
      <w:r w:rsidRPr="0095039E">
        <w:rPr>
          <w:rFonts w:ascii="Arial" w:hAnsi="Arial"/>
          <w:sz w:val="24"/>
          <w:szCs w:val="24"/>
          <w:rtl/>
        </w:rPr>
        <w:t>לאומיים תהיה בסמכות שר הבינוי והשיכון, שר המשפטים ושר האוצר. רישיון כאמור יוענק למדינה במקביל להודעה על פיתוח של תוצר ידע יישומי, כאמור בסעיף</w:t>
      </w:r>
      <w:r w:rsidR="00807CF3">
        <w:rPr>
          <w:rFonts w:ascii="Arial" w:hAnsi="Arial" w:hint="cs"/>
          <w:sz w:val="24"/>
          <w:szCs w:val="24"/>
          <w:rtl/>
        </w:rPr>
        <w:t xml:space="preserve"> </w:t>
      </w:r>
      <w:r w:rsidRPr="0095039E">
        <w:rPr>
          <w:rFonts w:ascii="Arial" w:hAnsi="Arial"/>
          <w:sz w:val="24"/>
          <w:szCs w:val="24"/>
          <w:rtl/>
        </w:rPr>
        <w:t>ב (2).</w:t>
      </w:r>
    </w:p>
    <w:p w:rsidR="0095039E" w:rsidRPr="00356077" w:rsidRDefault="0095039E" w:rsidP="00FB6DD2">
      <w:pPr>
        <w:numPr>
          <w:ilvl w:val="2"/>
          <w:numId w:val="10"/>
        </w:numPr>
        <w:tabs>
          <w:tab w:val="clear" w:pos="2280"/>
          <w:tab w:val="num" w:pos="1417"/>
          <w:tab w:val="num" w:pos="1785"/>
        </w:tabs>
        <w:overflowPunct w:val="0"/>
        <w:autoSpaceDE w:val="0"/>
        <w:autoSpaceDN w:val="0"/>
        <w:adjustRightInd w:val="0"/>
        <w:spacing w:line="360" w:lineRule="auto"/>
        <w:ind w:left="1785" w:hanging="283"/>
        <w:textAlignment w:val="baseline"/>
        <w:rPr>
          <w:rFonts w:ascii="Arial" w:hAnsi="Arial"/>
          <w:sz w:val="24"/>
          <w:szCs w:val="24"/>
          <w:rtl/>
        </w:rPr>
      </w:pPr>
      <w:r w:rsidRPr="0095039E">
        <w:rPr>
          <w:rFonts w:ascii="Arial" w:hAnsi="Arial"/>
          <w:sz w:val="24"/>
          <w:szCs w:val="24"/>
          <w:rtl/>
        </w:rPr>
        <w:t xml:space="preserve"> הודיעה המדינה בהתאם לסעיף (2) לעיל, כי היא מעוניינת לעשות שימוש בתוצר</w:t>
      </w:r>
      <w:r w:rsidRPr="0095039E">
        <w:rPr>
          <w:rFonts w:ascii="Arial" w:hAnsi="Arial" w:hint="cs"/>
          <w:sz w:val="24"/>
          <w:szCs w:val="24"/>
          <w:rtl/>
        </w:rPr>
        <w:t xml:space="preserve"> </w:t>
      </w:r>
      <w:r w:rsidRPr="0095039E">
        <w:rPr>
          <w:rFonts w:ascii="Arial" w:hAnsi="Arial"/>
          <w:sz w:val="24"/>
          <w:szCs w:val="24"/>
          <w:rtl/>
        </w:rPr>
        <w:t>הידע, יספק</w:t>
      </w:r>
      <w:r w:rsidR="00807CF3">
        <w:rPr>
          <w:rFonts w:ascii="Arial" w:hAnsi="Arial"/>
          <w:sz w:val="24"/>
          <w:szCs w:val="24"/>
          <w:rtl/>
        </w:rPr>
        <w:t xml:space="preserve"> </w:t>
      </w:r>
      <w:r w:rsidRPr="0095039E">
        <w:rPr>
          <w:rFonts w:ascii="Arial" w:hAnsi="Arial" w:hint="cs"/>
          <w:sz w:val="24"/>
          <w:szCs w:val="24"/>
          <w:rtl/>
        </w:rPr>
        <w:t>נותן השירותים</w:t>
      </w:r>
      <w:r w:rsidRPr="0095039E">
        <w:rPr>
          <w:rFonts w:ascii="Arial" w:hAnsi="Arial"/>
          <w:sz w:val="24"/>
          <w:szCs w:val="24"/>
          <w:rtl/>
        </w:rPr>
        <w:t xml:space="preserve"> למדינה את כל המידע, המסמכים, </w:t>
      </w:r>
      <w:r w:rsidRPr="0095039E">
        <w:rPr>
          <w:rFonts w:ascii="Arial" w:hAnsi="Arial"/>
          <w:sz w:val="24"/>
          <w:szCs w:val="24"/>
          <w:rtl/>
        </w:rPr>
        <w:lastRenderedPageBreak/>
        <w:t>המדגמים והתרשימים שיסייעו בהגנה על תוצר</w:t>
      </w:r>
      <w:r w:rsidRPr="0095039E">
        <w:rPr>
          <w:rFonts w:ascii="Arial" w:hAnsi="Arial" w:hint="cs"/>
          <w:sz w:val="24"/>
          <w:szCs w:val="24"/>
          <w:rtl/>
        </w:rPr>
        <w:t xml:space="preserve"> </w:t>
      </w:r>
      <w:r w:rsidRPr="0095039E">
        <w:rPr>
          <w:rFonts w:ascii="Arial" w:hAnsi="Arial"/>
          <w:sz w:val="24"/>
          <w:szCs w:val="24"/>
          <w:rtl/>
        </w:rPr>
        <w:t xml:space="preserve">הידע ויחתום על כל מסמך שיידרש על-ידי </w:t>
      </w:r>
      <w:r w:rsidRPr="0095039E">
        <w:rPr>
          <w:rFonts w:ascii="Arial" w:hAnsi="Arial" w:hint="cs"/>
          <w:sz w:val="24"/>
          <w:szCs w:val="24"/>
          <w:rtl/>
        </w:rPr>
        <w:t>ה</w:t>
      </w:r>
      <w:r w:rsidRPr="0095039E">
        <w:rPr>
          <w:rFonts w:ascii="Arial" w:hAnsi="Arial"/>
          <w:sz w:val="24"/>
          <w:szCs w:val="24"/>
          <w:rtl/>
        </w:rPr>
        <w:t>משרד לרבות</w:t>
      </w:r>
      <w:r w:rsidR="00807CF3">
        <w:rPr>
          <w:rFonts w:ascii="Arial" w:hAnsi="Arial" w:hint="cs"/>
          <w:sz w:val="24"/>
          <w:szCs w:val="24"/>
          <w:rtl/>
        </w:rPr>
        <w:t xml:space="preserve"> </w:t>
      </w:r>
      <w:r w:rsidRPr="0095039E">
        <w:rPr>
          <w:rFonts w:ascii="Arial" w:hAnsi="Arial"/>
          <w:sz w:val="24"/>
          <w:szCs w:val="24"/>
          <w:rtl/>
        </w:rPr>
        <w:t>כתבי</w:t>
      </w:r>
      <w:r w:rsidRPr="0095039E">
        <w:rPr>
          <w:rFonts w:ascii="Arial" w:hAnsi="Arial" w:hint="cs"/>
          <w:sz w:val="24"/>
          <w:szCs w:val="24"/>
          <w:rtl/>
        </w:rPr>
        <w:t xml:space="preserve"> </w:t>
      </w:r>
      <w:r w:rsidRPr="0095039E">
        <w:rPr>
          <w:rFonts w:ascii="Arial" w:hAnsi="Arial"/>
          <w:sz w:val="24"/>
          <w:szCs w:val="24"/>
          <w:rtl/>
        </w:rPr>
        <w:t>ויתור, כתבי העברה, י</w:t>
      </w:r>
      <w:r w:rsidRPr="0095039E">
        <w:rPr>
          <w:rFonts w:ascii="Arial" w:hAnsi="Arial" w:hint="cs"/>
          <w:sz w:val="24"/>
          <w:szCs w:val="24"/>
          <w:rtl/>
        </w:rPr>
        <w:t>י</w:t>
      </w:r>
      <w:r w:rsidRPr="0095039E">
        <w:rPr>
          <w:rFonts w:ascii="Arial" w:hAnsi="Arial"/>
          <w:sz w:val="24"/>
          <w:szCs w:val="24"/>
          <w:rtl/>
        </w:rPr>
        <w:t xml:space="preserve">פוי כוח </w:t>
      </w:r>
      <w:proofErr w:type="spellStart"/>
      <w:r w:rsidRPr="0095039E">
        <w:rPr>
          <w:rFonts w:ascii="Arial" w:hAnsi="Arial"/>
          <w:sz w:val="24"/>
          <w:szCs w:val="24"/>
          <w:rtl/>
        </w:rPr>
        <w:t>וכיוצ"ב</w:t>
      </w:r>
      <w:proofErr w:type="spellEnd"/>
      <w:r w:rsidRPr="0095039E">
        <w:rPr>
          <w:rFonts w:ascii="Arial" w:hAnsi="Arial"/>
          <w:sz w:val="24"/>
          <w:szCs w:val="24"/>
          <w:rtl/>
        </w:rPr>
        <w:t>.</w:t>
      </w:r>
    </w:p>
    <w:p w:rsidR="0095039E" w:rsidRPr="00356077" w:rsidRDefault="0095039E" w:rsidP="007C6872">
      <w:pPr>
        <w:numPr>
          <w:ilvl w:val="1"/>
          <w:numId w:val="10"/>
        </w:numPr>
        <w:tabs>
          <w:tab w:val="clear" w:pos="1560"/>
          <w:tab w:val="num" w:pos="1502"/>
        </w:tabs>
        <w:overflowPunct w:val="0"/>
        <w:autoSpaceDE w:val="0"/>
        <w:autoSpaceDN w:val="0"/>
        <w:adjustRightInd w:val="0"/>
        <w:spacing w:line="360" w:lineRule="auto"/>
        <w:ind w:left="1502" w:hanging="426"/>
        <w:textAlignment w:val="baseline"/>
        <w:rPr>
          <w:rFonts w:ascii="Arial" w:hAnsi="Arial"/>
          <w:sz w:val="24"/>
          <w:szCs w:val="24"/>
          <w:rtl/>
        </w:rPr>
      </w:pPr>
      <w:r w:rsidRPr="0095039E">
        <w:rPr>
          <w:rFonts w:ascii="Arial" w:hAnsi="Arial"/>
          <w:sz w:val="24"/>
          <w:szCs w:val="24"/>
          <w:rtl/>
        </w:rPr>
        <w:t xml:space="preserve">קיבל </w:t>
      </w:r>
      <w:r w:rsidRPr="0095039E">
        <w:rPr>
          <w:rFonts w:ascii="Arial" w:hAnsi="Arial" w:hint="cs"/>
          <w:sz w:val="24"/>
          <w:szCs w:val="24"/>
          <w:rtl/>
        </w:rPr>
        <w:t>נותן השירותים</w:t>
      </w:r>
      <w:r w:rsidRPr="0095039E">
        <w:rPr>
          <w:rFonts w:ascii="Arial" w:hAnsi="Arial"/>
          <w:sz w:val="24"/>
          <w:szCs w:val="24"/>
          <w:rtl/>
        </w:rPr>
        <w:t xml:space="preserve"> תמורה כלשהי בגין רישיונות שימוש בתוצר הידע, יחזיר למשרד תמלוגים בשיעור 5% מכל הכנסה הנובעת מכך, לרבות שירותים הנלווים או כרוכים בכך, עד למלוא</w:t>
      </w:r>
      <w:r w:rsidRPr="0095039E">
        <w:rPr>
          <w:rFonts w:ascii="Arial" w:hAnsi="Arial" w:hint="cs"/>
          <w:sz w:val="24"/>
          <w:szCs w:val="24"/>
          <w:rtl/>
        </w:rPr>
        <w:t xml:space="preserve"> </w:t>
      </w:r>
      <w:r w:rsidRPr="0095039E">
        <w:rPr>
          <w:rFonts w:ascii="Arial" w:hAnsi="Arial"/>
          <w:sz w:val="24"/>
          <w:szCs w:val="24"/>
          <w:rtl/>
        </w:rPr>
        <w:t>התמורה ששילם המשרד לפי הסכם זה בצירוף ריבית והפרשי הצמדה לפי ריבית החשב הכללי</w:t>
      </w:r>
      <w:r w:rsidRPr="0095039E">
        <w:rPr>
          <w:rFonts w:ascii="Arial" w:hAnsi="Arial" w:hint="cs"/>
          <w:sz w:val="24"/>
          <w:szCs w:val="24"/>
          <w:rtl/>
        </w:rPr>
        <w:t xml:space="preserve"> </w:t>
      </w:r>
      <w:r w:rsidRPr="0095039E">
        <w:rPr>
          <w:rFonts w:ascii="Arial" w:hAnsi="Arial"/>
          <w:sz w:val="24"/>
          <w:szCs w:val="24"/>
          <w:rtl/>
        </w:rPr>
        <w:t xml:space="preserve">באוצר ; סעיף זה יחול אף אם ההכנסה נוצרה אצל </w:t>
      </w:r>
      <w:r w:rsidRPr="0095039E">
        <w:rPr>
          <w:rFonts w:ascii="Arial" w:hAnsi="Arial" w:hint="cs"/>
          <w:sz w:val="24"/>
          <w:szCs w:val="24"/>
          <w:rtl/>
        </w:rPr>
        <w:t>נותן השירותים</w:t>
      </w:r>
      <w:r w:rsidRPr="0095039E">
        <w:rPr>
          <w:rFonts w:ascii="Arial" w:hAnsi="Arial"/>
          <w:sz w:val="24"/>
          <w:szCs w:val="24"/>
          <w:rtl/>
        </w:rPr>
        <w:t xml:space="preserve"> או אצל מוסד</w:t>
      </w:r>
      <w:r w:rsidR="00807CF3">
        <w:rPr>
          <w:rFonts w:ascii="Arial" w:hAnsi="Arial" w:hint="cs"/>
          <w:sz w:val="24"/>
          <w:szCs w:val="24"/>
          <w:rtl/>
        </w:rPr>
        <w:t xml:space="preserve"> </w:t>
      </w:r>
      <w:r w:rsidRPr="0095039E">
        <w:rPr>
          <w:rFonts w:ascii="Arial" w:hAnsi="Arial"/>
          <w:sz w:val="24"/>
          <w:szCs w:val="24"/>
          <w:rtl/>
        </w:rPr>
        <w:t>להעברה</w:t>
      </w:r>
      <w:r w:rsidRPr="0095039E">
        <w:rPr>
          <w:rFonts w:ascii="Arial" w:hAnsi="Arial" w:hint="cs"/>
          <w:sz w:val="24"/>
          <w:szCs w:val="24"/>
          <w:rtl/>
        </w:rPr>
        <w:t xml:space="preserve"> </w:t>
      </w:r>
      <w:r w:rsidRPr="0095039E">
        <w:rPr>
          <w:rFonts w:ascii="Arial" w:hAnsi="Arial"/>
          <w:sz w:val="24"/>
          <w:szCs w:val="24"/>
          <w:rtl/>
        </w:rPr>
        <w:t>טכנולוגית מטעמו. יובהר כי תמלוגים עפ"י סעיף זה לא ייחשבו כחלק מהכנסות</w:t>
      </w:r>
      <w:r w:rsidRPr="0095039E">
        <w:rPr>
          <w:rFonts w:ascii="Arial" w:hAnsi="Arial" w:hint="cs"/>
          <w:sz w:val="24"/>
          <w:szCs w:val="24"/>
          <w:rtl/>
        </w:rPr>
        <w:t xml:space="preserve"> נותן השירותים </w:t>
      </w:r>
      <w:r w:rsidRPr="0095039E">
        <w:rPr>
          <w:rFonts w:ascii="Arial" w:hAnsi="Arial"/>
          <w:sz w:val="24"/>
          <w:szCs w:val="24"/>
          <w:rtl/>
        </w:rPr>
        <w:t>לעניין הסכם זה</w:t>
      </w:r>
      <w:r w:rsidRPr="0095039E">
        <w:rPr>
          <w:rFonts w:ascii="Arial" w:hAnsi="Arial" w:hint="cs"/>
          <w:sz w:val="24"/>
          <w:szCs w:val="24"/>
          <w:rtl/>
        </w:rPr>
        <w:t>.</w:t>
      </w:r>
    </w:p>
    <w:p w:rsidR="0095039E" w:rsidRPr="00356077" w:rsidRDefault="0095039E" w:rsidP="007C6872">
      <w:pPr>
        <w:numPr>
          <w:ilvl w:val="1"/>
          <w:numId w:val="10"/>
        </w:numPr>
        <w:tabs>
          <w:tab w:val="clear" w:pos="1560"/>
          <w:tab w:val="left" w:pos="1800"/>
          <w:tab w:val="num" w:pos="1927"/>
        </w:tabs>
        <w:overflowPunct w:val="0"/>
        <w:autoSpaceDE w:val="0"/>
        <w:autoSpaceDN w:val="0"/>
        <w:adjustRightInd w:val="0"/>
        <w:spacing w:line="360" w:lineRule="auto"/>
        <w:ind w:left="1502" w:hanging="484"/>
        <w:textAlignment w:val="baseline"/>
        <w:rPr>
          <w:rFonts w:ascii="Arial" w:hAnsi="Arial"/>
          <w:sz w:val="24"/>
          <w:szCs w:val="24"/>
          <w:rtl/>
        </w:rPr>
      </w:pPr>
      <w:r w:rsidRPr="0095039E">
        <w:rPr>
          <w:rFonts w:ascii="Arial" w:hAnsi="Arial"/>
          <w:sz w:val="24"/>
          <w:szCs w:val="24"/>
          <w:rtl/>
        </w:rPr>
        <w:t xml:space="preserve">מידי שנה ועד ל-1.4 יגיש </w:t>
      </w:r>
      <w:r w:rsidRPr="0095039E">
        <w:rPr>
          <w:rFonts w:ascii="Arial" w:hAnsi="Arial" w:hint="cs"/>
          <w:sz w:val="24"/>
          <w:szCs w:val="24"/>
          <w:rtl/>
        </w:rPr>
        <w:t>נותן השירותים</w:t>
      </w:r>
      <w:r w:rsidRPr="0095039E">
        <w:rPr>
          <w:rFonts w:ascii="Arial" w:hAnsi="Arial"/>
          <w:sz w:val="24"/>
          <w:szCs w:val="24"/>
          <w:rtl/>
        </w:rPr>
        <w:t xml:space="preserve"> הצהרה על התמורה שקיבל בגין רישיונות השימוש בידע.</w:t>
      </w:r>
      <w:r w:rsidRPr="0095039E">
        <w:rPr>
          <w:rFonts w:ascii="Arial" w:hAnsi="Arial" w:hint="cs"/>
          <w:sz w:val="24"/>
          <w:szCs w:val="24"/>
          <w:rtl/>
        </w:rPr>
        <w:t xml:space="preserve"> הצהרה זו תוגש גם לאחר תום תקופת ההסכם.</w:t>
      </w:r>
    </w:p>
    <w:p w:rsidR="0095039E" w:rsidRPr="0095039E"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לעניין פרסום:</w:t>
      </w:r>
    </w:p>
    <w:p w:rsidR="0095039E" w:rsidRPr="0095039E" w:rsidRDefault="0095039E" w:rsidP="007C6872">
      <w:pPr>
        <w:numPr>
          <w:ilvl w:val="0"/>
          <w:numId w:val="14"/>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Pr>
      </w:pPr>
      <w:r w:rsidRPr="0095039E">
        <w:rPr>
          <w:rFonts w:ascii="Arial" w:hAnsi="Arial"/>
          <w:sz w:val="24"/>
          <w:szCs w:val="24"/>
          <w:rtl/>
        </w:rPr>
        <w:t>המשרד יהא רשאי לפרסם את המחקר, תכולתו וממצאיו בכל אמצעי שייראה לו, לרבות באמצעות פרסום אלקטרוני, פרסום באתר האינטרנט של המשרד, הפצתו לגורמים בעלי עניין וכו' ובלבד שבמסגרת הפרסום יאוזכר שמם של החוקר והמוסד. המשרד לא יעשה כן, אם ישתכנע כי פרסום כאמור יפגע בהגנה על הידע או מכל סיבה סבירה אחרת ולאחר</w:t>
      </w:r>
      <w:r w:rsidRPr="0095039E">
        <w:rPr>
          <w:rFonts w:ascii="Arial" w:hAnsi="Arial" w:hint="cs"/>
          <w:sz w:val="24"/>
          <w:szCs w:val="24"/>
          <w:rtl/>
        </w:rPr>
        <w:t xml:space="preserve"> </w:t>
      </w:r>
      <w:r w:rsidRPr="0095039E">
        <w:rPr>
          <w:rFonts w:ascii="Arial" w:hAnsi="Arial"/>
          <w:sz w:val="24"/>
          <w:szCs w:val="24"/>
          <w:rtl/>
        </w:rPr>
        <w:t xml:space="preserve">שנתן </w:t>
      </w:r>
      <w:r w:rsidRPr="0095039E">
        <w:rPr>
          <w:rFonts w:ascii="Arial" w:hAnsi="Arial" w:hint="cs"/>
          <w:sz w:val="24"/>
          <w:szCs w:val="24"/>
          <w:rtl/>
        </w:rPr>
        <w:t>לנותן השירותים</w:t>
      </w:r>
      <w:r w:rsidRPr="0095039E">
        <w:rPr>
          <w:rFonts w:ascii="Arial" w:hAnsi="Arial"/>
          <w:sz w:val="24"/>
          <w:szCs w:val="24"/>
          <w:rtl/>
        </w:rPr>
        <w:t xml:space="preserve"> שהות סבירה להגן על תוצר הידע. </w:t>
      </w:r>
    </w:p>
    <w:p w:rsidR="0095039E" w:rsidRPr="0095039E" w:rsidRDefault="0095039E" w:rsidP="007C6872">
      <w:pPr>
        <w:numPr>
          <w:ilvl w:val="0"/>
          <w:numId w:val="14"/>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Pr>
      </w:pPr>
      <w:r w:rsidRPr="0095039E">
        <w:rPr>
          <w:rFonts w:ascii="Arial" w:hAnsi="Arial"/>
          <w:sz w:val="24"/>
          <w:szCs w:val="24"/>
          <w:rtl/>
        </w:rPr>
        <w:t xml:space="preserve">בכל פרסום פומבי שהוא יאזכרו </w:t>
      </w:r>
      <w:r w:rsidRPr="0095039E">
        <w:rPr>
          <w:rFonts w:ascii="Arial" w:hAnsi="Arial" w:hint="cs"/>
          <w:sz w:val="24"/>
          <w:szCs w:val="24"/>
          <w:rtl/>
        </w:rPr>
        <w:t>נותן השירותים ו/</w:t>
      </w:r>
      <w:r w:rsidRPr="0095039E">
        <w:rPr>
          <w:rFonts w:ascii="Arial" w:hAnsi="Arial"/>
          <w:sz w:val="24"/>
          <w:szCs w:val="24"/>
          <w:rtl/>
        </w:rPr>
        <w:t>או כל גורם אחר מטעמ</w:t>
      </w:r>
      <w:r w:rsidRPr="0095039E">
        <w:rPr>
          <w:rFonts w:ascii="Arial" w:hAnsi="Arial" w:hint="cs"/>
          <w:sz w:val="24"/>
          <w:szCs w:val="24"/>
          <w:rtl/>
        </w:rPr>
        <w:t>ו</w:t>
      </w:r>
      <w:r w:rsidRPr="0095039E">
        <w:rPr>
          <w:rFonts w:ascii="Arial" w:hAnsi="Arial"/>
          <w:sz w:val="24"/>
          <w:szCs w:val="24"/>
          <w:rtl/>
        </w:rPr>
        <w:t xml:space="preserve"> את מימון המשרד בנוסח הבא: "מחקר זה מומן על-ידי </w:t>
      </w:r>
      <w:r w:rsidR="00B25846">
        <w:rPr>
          <w:rFonts w:ascii="Arial" w:hAnsi="Arial"/>
          <w:sz w:val="24"/>
          <w:szCs w:val="24"/>
          <w:rtl/>
        </w:rPr>
        <w:t>משרד הבינוי</w:t>
      </w:r>
      <w:r w:rsidRPr="0095039E">
        <w:rPr>
          <w:rFonts w:ascii="Arial" w:hAnsi="Arial"/>
          <w:sz w:val="24"/>
          <w:szCs w:val="24"/>
          <w:rtl/>
        </w:rPr>
        <w:t>".</w:t>
      </w:r>
    </w:p>
    <w:p w:rsidR="0095039E" w:rsidRPr="0095039E" w:rsidRDefault="0095039E" w:rsidP="007C6872">
      <w:pPr>
        <w:numPr>
          <w:ilvl w:val="0"/>
          <w:numId w:val="14"/>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Pr>
      </w:pPr>
      <w:r w:rsidRPr="0095039E">
        <w:rPr>
          <w:rFonts w:ascii="Arial" w:hAnsi="Arial"/>
          <w:sz w:val="24"/>
          <w:szCs w:val="24"/>
          <w:rtl/>
        </w:rPr>
        <w:t xml:space="preserve">פרט לאמור לעיל, </w:t>
      </w:r>
      <w:r w:rsidRPr="0095039E">
        <w:rPr>
          <w:rFonts w:ascii="Arial" w:hAnsi="Arial" w:hint="cs"/>
          <w:sz w:val="24"/>
          <w:szCs w:val="24"/>
          <w:rtl/>
        </w:rPr>
        <w:t xml:space="preserve">נותן השירותים </w:t>
      </w:r>
      <w:r w:rsidRPr="0095039E">
        <w:rPr>
          <w:rFonts w:ascii="Arial" w:hAnsi="Arial"/>
          <w:sz w:val="24"/>
          <w:szCs w:val="24"/>
          <w:rtl/>
        </w:rPr>
        <w:t>ישמ</w:t>
      </w:r>
      <w:r w:rsidRPr="0095039E">
        <w:rPr>
          <w:rFonts w:ascii="Arial" w:hAnsi="Arial" w:hint="cs"/>
          <w:sz w:val="24"/>
          <w:szCs w:val="24"/>
          <w:rtl/>
        </w:rPr>
        <w:t>ו</w:t>
      </w:r>
      <w:r w:rsidRPr="0095039E">
        <w:rPr>
          <w:rFonts w:ascii="Arial" w:hAnsi="Arial"/>
          <w:sz w:val="24"/>
          <w:szCs w:val="24"/>
          <w:rtl/>
        </w:rPr>
        <w:t>ר בסודיות כל מידע ומסמך מכל סוג שהוא, שיגיע אלי</w:t>
      </w:r>
      <w:r w:rsidRPr="0095039E">
        <w:rPr>
          <w:rFonts w:ascii="Arial" w:hAnsi="Arial" w:hint="cs"/>
          <w:sz w:val="24"/>
          <w:szCs w:val="24"/>
          <w:rtl/>
        </w:rPr>
        <w:t>ו</w:t>
      </w:r>
      <w:r w:rsidRPr="0095039E">
        <w:rPr>
          <w:rFonts w:ascii="Arial" w:hAnsi="Arial"/>
          <w:sz w:val="24"/>
          <w:szCs w:val="24"/>
          <w:rtl/>
        </w:rPr>
        <w:t xml:space="preserve"> </w:t>
      </w:r>
      <w:r w:rsidRPr="0095039E">
        <w:rPr>
          <w:rFonts w:ascii="Arial" w:hAnsi="Arial" w:hint="cs"/>
          <w:sz w:val="24"/>
          <w:szCs w:val="24"/>
          <w:rtl/>
        </w:rPr>
        <w:t>ו/</w:t>
      </w:r>
      <w:r w:rsidRPr="0095039E">
        <w:rPr>
          <w:rFonts w:ascii="Arial" w:hAnsi="Arial"/>
          <w:sz w:val="24"/>
          <w:szCs w:val="24"/>
          <w:rtl/>
        </w:rPr>
        <w:t>או לחוקרי</w:t>
      </w:r>
      <w:r w:rsidRPr="0095039E">
        <w:rPr>
          <w:rFonts w:ascii="Arial" w:hAnsi="Arial" w:hint="cs"/>
          <w:sz w:val="24"/>
          <w:szCs w:val="24"/>
          <w:rtl/>
        </w:rPr>
        <w:t>ו</w:t>
      </w:r>
      <w:r w:rsidRPr="0095039E">
        <w:rPr>
          <w:rFonts w:ascii="Arial" w:hAnsi="Arial"/>
          <w:sz w:val="24"/>
          <w:szCs w:val="24"/>
          <w:rtl/>
        </w:rPr>
        <w:t xml:space="preserve"> או לעובדי</w:t>
      </w:r>
      <w:r w:rsidRPr="0095039E">
        <w:rPr>
          <w:rFonts w:ascii="Arial" w:hAnsi="Arial" w:hint="cs"/>
          <w:sz w:val="24"/>
          <w:szCs w:val="24"/>
          <w:rtl/>
        </w:rPr>
        <w:t>ו</w:t>
      </w:r>
      <w:r w:rsidRPr="0095039E">
        <w:rPr>
          <w:rFonts w:ascii="Arial" w:hAnsi="Arial"/>
          <w:sz w:val="24"/>
          <w:szCs w:val="24"/>
          <w:rtl/>
        </w:rPr>
        <w:t xml:space="preserve"> או למי מטעמ</w:t>
      </w:r>
      <w:r w:rsidRPr="0095039E">
        <w:rPr>
          <w:rFonts w:ascii="Arial" w:hAnsi="Arial" w:hint="cs"/>
          <w:sz w:val="24"/>
          <w:szCs w:val="24"/>
          <w:rtl/>
        </w:rPr>
        <w:t>ו</w:t>
      </w:r>
      <w:r w:rsidRPr="0095039E">
        <w:rPr>
          <w:rFonts w:ascii="Arial" w:hAnsi="Arial"/>
          <w:sz w:val="24"/>
          <w:szCs w:val="24"/>
          <w:rtl/>
        </w:rPr>
        <w:t xml:space="preserve"> מהמשרד ומצהיר כי ידוע ל</w:t>
      </w:r>
      <w:r w:rsidRPr="0095039E">
        <w:rPr>
          <w:rFonts w:ascii="Arial" w:hAnsi="Arial" w:hint="cs"/>
          <w:sz w:val="24"/>
          <w:szCs w:val="24"/>
          <w:rtl/>
        </w:rPr>
        <w:t>ו</w:t>
      </w:r>
      <w:r w:rsidRPr="0095039E">
        <w:rPr>
          <w:rFonts w:ascii="Arial" w:hAnsi="Arial"/>
          <w:sz w:val="24"/>
          <w:szCs w:val="24"/>
          <w:rtl/>
        </w:rPr>
        <w:t xml:space="preserve"> שאי מילוי ההתחייבויות על פי סעיף קטן זה מהווה</w:t>
      </w:r>
      <w:r w:rsidR="00807CF3">
        <w:rPr>
          <w:rFonts w:ascii="Arial" w:hAnsi="Arial"/>
          <w:sz w:val="24"/>
          <w:szCs w:val="24"/>
          <w:rtl/>
        </w:rPr>
        <w:t xml:space="preserve"> </w:t>
      </w:r>
      <w:r w:rsidRPr="0095039E">
        <w:rPr>
          <w:rFonts w:ascii="Arial" w:hAnsi="Arial"/>
          <w:sz w:val="24"/>
          <w:szCs w:val="24"/>
          <w:rtl/>
        </w:rPr>
        <w:t>עבירה לפי סעיף 118 לחוק העונשין, תשל"ז – 19</w:t>
      </w:r>
      <w:r w:rsidRPr="0095039E">
        <w:rPr>
          <w:rFonts w:ascii="Arial" w:hAnsi="Arial" w:hint="cs"/>
          <w:sz w:val="24"/>
          <w:szCs w:val="24"/>
          <w:rtl/>
        </w:rPr>
        <w:t>7</w:t>
      </w:r>
      <w:r w:rsidRPr="0095039E">
        <w:rPr>
          <w:rFonts w:ascii="Arial" w:hAnsi="Arial"/>
          <w:sz w:val="24"/>
          <w:szCs w:val="24"/>
          <w:rtl/>
        </w:rPr>
        <w:t>7.</w:t>
      </w:r>
      <w:r w:rsidR="00807CF3">
        <w:rPr>
          <w:rFonts w:ascii="Arial" w:hAnsi="Arial"/>
          <w:sz w:val="24"/>
          <w:szCs w:val="24"/>
          <w:rtl/>
        </w:rPr>
        <w:t xml:space="preserve"> </w:t>
      </w:r>
    </w:p>
    <w:p w:rsidR="0095039E" w:rsidRPr="00356077" w:rsidRDefault="0095039E" w:rsidP="007C6872">
      <w:pPr>
        <w:numPr>
          <w:ilvl w:val="0"/>
          <w:numId w:val="14"/>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color w:val="000000"/>
          <w:sz w:val="24"/>
          <w:szCs w:val="24"/>
        </w:rPr>
      </w:pPr>
      <w:r w:rsidRPr="0095039E">
        <w:rPr>
          <w:rFonts w:ascii="Arial" w:hAnsi="Arial" w:hint="cs"/>
          <w:color w:val="000000"/>
          <w:sz w:val="24"/>
          <w:szCs w:val="24"/>
          <w:rtl/>
        </w:rPr>
        <w:t>נותן השירותים</w:t>
      </w:r>
      <w:r w:rsidRPr="0095039E">
        <w:rPr>
          <w:rFonts w:ascii="Arial" w:hAnsi="Arial"/>
          <w:color w:val="000000"/>
          <w:sz w:val="24"/>
          <w:szCs w:val="24"/>
          <w:rtl/>
        </w:rPr>
        <w:t xml:space="preserve"> מתחייב להחתים כל מי שיקבל כל מידע או מסמך כאמור בסעיף ג' לעיל </w:t>
      </w:r>
      <w:r w:rsidRPr="0095039E">
        <w:rPr>
          <w:rFonts w:ascii="Arial" w:hAnsi="Arial" w:hint="cs"/>
          <w:color w:val="000000"/>
          <w:sz w:val="24"/>
          <w:szCs w:val="24"/>
          <w:rtl/>
        </w:rPr>
        <w:t>לרבות, מבצעי המחקר,</w:t>
      </w:r>
      <w:r w:rsidRPr="0095039E">
        <w:rPr>
          <w:rFonts w:ascii="Arial" w:hAnsi="Arial"/>
          <w:color w:val="000000"/>
          <w:sz w:val="24"/>
          <w:szCs w:val="24"/>
          <w:rtl/>
        </w:rPr>
        <w:t xml:space="preserve"> במסגרת ביצוע הסכם זה על הצהרת סודיות וכן להחתים אותם על הצהרה</w:t>
      </w:r>
      <w:r w:rsidRPr="0095039E">
        <w:rPr>
          <w:rFonts w:ascii="Arial" w:hAnsi="Arial" w:hint="cs"/>
          <w:color w:val="000000"/>
          <w:sz w:val="24"/>
          <w:szCs w:val="24"/>
          <w:rtl/>
        </w:rPr>
        <w:t xml:space="preserve"> </w:t>
      </w:r>
      <w:r w:rsidRPr="0095039E">
        <w:rPr>
          <w:rFonts w:ascii="Arial" w:hAnsi="Arial"/>
          <w:color w:val="000000"/>
          <w:sz w:val="24"/>
          <w:szCs w:val="24"/>
          <w:rtl/>
        </w:rPr>
        <w:t>לפיה ידוע להם שאי מילוי ההתחייבויות על פי סעיף קטן זה מהווה עבירה לפי סעיף 118 לחוק העונשין, תשל"ז - 19</w:t>
      </w:r>
      <w:r w:rsidRPr="0095039E">
        <w:rPr>
          <w:rFonts w:ascii="Arial" w:hAnsi="Arial" w:hint="cs"/>
          <w:color w:val="000000"/>
          <w:sz w:val="24"/>
          <w:szCs w:val="24"/>
          <w:rtl/>
        </w:rPr>
        <w:t>7</w:t>
      </w:r>
      <w:r w:rsidRPr="0095039E">
        <w:rPr>
          <w:rFonts w:ascii="Arial" w:hAnsi="Arial"/>
          <w:color w:val="000000"/>
          <w:sz w:val="24"/>
          <w:szCs w:val="24"/>
          <w:rtl/>
        </w:rPr>
        <w:t>7.</w:t>
      </w:r>
    </w:p>
    <w:p w:rsidR="0095039E" w:rsidRPr="0095039E"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שמירה על סודיות:</w:t>
      </w:r>
    </w:p>
    <w:p w:rsidR="0095039E" w:rsidRPr="0095039E" w:rsidRDefault="0095039E" w:rsidP="007C6872">
      <w:pPr>
        <w:numPr>
          <w:ilvl w:val="0"/>
          <w:numId w:val="15"/>
        </w:numPr>
        <w:tabs>
          <w:tab w:val="clear" w:pos="1560"/>
          <w:tab w:val="left" w:pos="1800"/>
          <w:tab w:val="num" w:pos="2210"/>
        </w:tabs>
        <w:overflowPunct w:val="0"/>
        <w:autoSpaceDE w:val="0"/>
        <w:autoSpaceDN w:val="0"/>
        <w:adjustRightInd w:val="0"/>
        <w:spacing w:line="360" w:lineRule="auto"/>
        <w:ind w:left="1502" w:hanging="426"/>
        <w:textAlignment w:val="baseline"/>
        <w:rPr>
          <w:sz w:val="24"/>
          <w:szCs w:val="24"/>
        </w:rPr>
      </w:pPr>
      <w:r w:rsidRPr="0095039E">
        <w:rPr>
          <w:rFonts w:hint="cs"/>
          <w:sz w:val="24"/>
          <w:szCs w:val="24"/>
          <w:rtl/>
        </w:rPr>
        <w:t>נותן השירותים</w:t>
      </w:r>
      <w:r w:rsidRPr="0095039E">
        <w:rPr>
          <w:rFonts w:ascii="Rod" w:hint="cs"/>
          <w:sz w:val="24"/>
          <w:szCs w:val="24"/>
          <w:rtl/>
        </w:rPr>
        <w:t xml:space="preserve"> </w:t>
      </w:r>
      <w:r w:rsidRPr="0095039E">
        <w:rPr>
          <w:rFonts w:hint="cs"/>
          <w:sz w:val="24"/>
          <w:szCs w:val="24"/>
          <w:rtl/>
        </w:rPr>
        <w:t xml:space="preserve">ומבצעי המחקר מטעמו מתחייבים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95039E" w:rsidRPr="0095039E" w:rsidRDefault="0095039E" w:rsidP="007C6872">
      <w:pPr>
        <w:numPr>
          <w:ilvl w:val="0"/>
          <w:numId w:val="15"/>
        </w:numPr>
        <w:tabs>
          <w:tab w:val="clear" w:pos="1560"/>
          <w:tab w:val="left" w:pos="1800"/>
          <w:tab w:val="num" w:pos="2210"/>
        </w:tabs>
        <w:overflowPunct w:val="0"/>
        <w:autoSpaceDE w:val="0"/>
        <w:autoSpaceDN w:val="0"/>
        <w:adjustRightInd w:val="0"/>
        <w:spacing w:line="360" w:lineRule="auto"/>
        <w:ind w:left="1502" w:hanging="426"/>
        <w:textAlignment w:val="baseline"/>
        <w:rPr>
          <w:sz w:val="24"/>
          <w:szCs w:val="24"/>
          <w:rtl/>
        </w:rPr>
      </w:pPr>
      <w:r w:rsidRPr="0095039E">
        <w:rPr>
          <w:rFonts w:hint="cs"/>
          <w:sz w:val="24"/>
          <w:szCs w:val="24"/>
          <w:rtl/>
        </w:rPr>
        <w:t xml:space="preserve">נותן השירותים ומבצעי המחקר מטעמו מצהירים בזה, כי ידוע להם כי אי מילוי ההתחייבות על פי סעיף זה מהווה עבירה על חוק העונשין, תשל"ז - </w:t>
      </w:r>
      <w:r w:rsidRPr="0095039E">
        <w:rPr>
          <w:rFonts w:ascii="Rod" w:hint="cs"/>
          <w:sz w:val="24"/>
          <w:szCs w:val="24"/>
          <w:rtl/>
        </w:rPr>
        <w:t>1977</w:t>
      </w:r>
      <w:r w:rsidRPr="0095039E">
        <w:rPr>
          <w:rFonts w:hint="cs"/>
          <w:sz w:val="24"/>
          <w:szCs w:val="24"/>
          <w:rtl/>
        </w:rPr>
        <w:t>.</w:t>
      </w:r>
    </w:p>
    <w:p w:rsidR="0095039E" w:rsidRPr="0095039E" w:rsidRDefault="0095039E" w:rsidP="007C6872">
      <w:pPr>
        <w:numPr>
          <w:ilvl w:val="0"/>
          <w:numId w:val="15"/>
        </w:numPr>
        <w:tabs>
          <w:tab w:val="clear" w:pos="1560"/>
          <w:tab w:val="left" w:pos="1800"/>
          <w:tab w:val="num" w:pos="2210"/>
        </w:tabs>
        <w:overflowPunct w:val="0"/>
        <w:autoSpaceDE w:val="0"/>
        <w:autoSpaceDN w:val="0"/>
        <w:adjustRightInd w:val="0"/>
        <w:spacing w:line="360" w:lineRule="auto"/>
        <w:ind w:left="1502" w:hanging="426"/>
        <w:textAlignment w:val="baseline"/>
        <w:rPr>
          <w:sz w:val="24"/>
          <w:szCs w:val="24"/>
          <w:rtl/>
        </w:rPr>
      </w:pPr>
      <w:r w:rsidRPr="0095039E">
        <w:rPr>
          <w:rFonts w:hint="cs"/>
          <w:sz w:val="24"/>
          <w:szCs w:val="24"/>
          <w:rtl/>
        </w:rPr>
        <w:t>כמו כן מתחייב נותן השירותים ומבצעי המחקר לשמור בסודיות את כל הנתונים שימסרו להם ושיהיו ברשותם עקב ותוך כדי ביצוע השירותים.</w:t>
      </w:r>
    </w:p>
    <w:p w:rsidR="0095039E" w:rsidRPr="0095039E" w:rsidRDefault="0095039E" w:rsidP="007C6872">
      <w:pPr>
        <w:numPr>
          <w:ilvl w:val="0"/>
          <w:numId w:val="15"/>
        </w:numPr>
        <w:tabs>
          <w:tab w:val="clear" w:pos="1560"/>
          <w:tab w:val="left" w:pos="1800"/>
          <w:tab w:val="num" w:pos="2210"/>
        </w:tabs>
        <w:overflowPunct w:val="0"/>
        <w:autoSpaceDE w:val="0"/>
        <w:autoSpaceDN w:val="0"/>
        <w:adjustRightInd w:val="0"/>
        <w:spacing w:line="360" w:lineRule="auto"/>
        <w:ind w:left="1502" w:hanging="426"/>
        <w:textAlignment w:val="baseline"/>
        <w:rPr>
          <w:sz w:val="24"/>
          <w:szCs w:val="24"/>
          <w:rtl/>
        </w:rPr>
      </w:pPr>
      <w:r w:rsidRPr="0095039E">
        <w:rPr>
          <w:rFonts w:hint="cs"/>
          <w:sz w:val="24"/>
          <w:szCs w:val="24"/>
          <w:rtl/>
        </w:rPr>
        <w:lastRenderedPageBreak/>
        <w:t xml:space="preserve">לצורך הבטחת קיומו של סעיף זה נותן השירותים ומבצעי המחקר מתחייבים לחתום על התחייבות לשמירת סודיות לפי הנוסח המצורף </w:t>
      </w:r>
      <w:hyperlink w:anchor="_נספח_יג'_-" w:history="1">
        <w:r w:rsidRPr="00ED1586">
          <w:rPr>
            <w:rStyle w:val="Hyperlink"/>
            <w:rFonts w:cs="David" w:hint="cs"/>
            <w:sz w:val="24"/>
            <w:szCs w:val="24"/>
            <w:rtl/>
          </w:rPr>
          <w:t>בנספח</w:t>
        </w:r>
        <w:r w:rsidR="00554EF1" w:rsidRPr="00ED1586">
          <w:rPr>
            <w:rStyle w:val="Hyperlink"/>
            <w:rFonts w:cs="David" w:hint="cs"/>
            <w:sz w:val="24"/>
            <w:szCs w:val="24"/>
            <w:rtl/>
          </w:rPr>
          <w:t xml:space="preserve"> </w:t>
        </w:r>
        <w:proofErr w:type="spellStart"/>
        <w:r w:rsidR="00554EF1" w:rsidRPr="00ED1586">
          <w:rPr>
            <w:rStyle w:val="Hyperlink"/>
            <w:rFonts w:cs="David" w:hint="cs"/>
            <w:sz w:val="24"/>
            <w:szCs w:val="24"/>
            <w:rtl/>
          </w:rPr>
          <w:t>יג</w:t>
        </w:r>
        <w:proofErr w:type="spellEnd"/>
        <w:r w:rsidR="00554EF1" w:rsidRPr="00ED1586">
          <w:rPr>
            <w:rStyle w:val="Hyperlink"/>
            <w:rFonts w:cs="David" w:hint="cs"/>
            <w:sz w:val="24"/>
            <w:szCs w:val="24"/>
            <w:rtl/>
          </w:rPr>
          <w:t>'</w:t>
        </w:r>
      </w:hyperlink>
      <w:r w:rsidR="00554EF1">
        <w:rPr>
          <w:rFonts w:hint="cs"/>
          <w:sz w:val="24"/>
          <w:szCs w:val="24"/>
          <w:u w:val="single"/>
          <w:rtl/>
        </w:rPr>
        <w:t xml:space="preserve"> </w:t>
      </w:r>
      <w:r w:rsidRPr="0095039E">
        <w:rPr>
          <w:rFonts w:hint="cs"/>
          <w:sz w:val="24"/>
          <w:szCs w:val="24"/>
          <w:rtl/>
        </w:rPr>
        <w:t xml:space="preserve">למכרז. </w:t>
      </w:r>
    </w:p>
    <w:p w:rsidR="0095039E" w:rsidRPr="00356077" w:rsidRDefault="0095039E" w:rsidP="007C6872">
      <w:pPr>
        <w:numPr>
          <w:ilvl w:val="0"/>
          <w:numId w:val="15"/>
        </w:numPr>
        <w:tabs>
          <w:tab w:val="clear" w:pos="1560"/>
          <w:tab w:val="left" w:pos="1800"/>
          <w:tab w:val="num" w:pos="2210"/>
        </w:tabs>
        <w:overflowPunct w:val="0"/>
        <w:autoSpaceDE w:val="0"/>
        <w:autoSpaceDN w:val="0"/>
        <w:adjustRightInd w:val="0"/>
        <w:spacing w:line="360" w:lineRule="auto"/>
        <w:ind w:left="1502" w:hanging="426"/>
        <w:textAlignment w:val="baseline"/>
        <w:rPr>
          <w:rFonts w:ascii="Arial" w:hAnsi="Arial"/>
          <w:sz w:val="24"/>
          <w:szCs w:val="24"/>
          <w:rtl/>
        </w:rPr>
      </w:pPr>
      <w:r w:rsidRPr="0095039E">
        <w:rPr>
          <w:rFonts w:ascii="Arial" w:hAnsi="Arial" w:hint="cs"/>
          <w:sz w:val="24"/>
          <w:szCs w:val="24"/>
          <w:rtl/>
        </w:rPr>
        <w:t>למען הסר ספק, מובהר כי ההוראות בדבר שמירת סודיות וזכויות קניין רוחני יחולו גם לאחר הפסקת הסכם זה.</w:t>
      </w:r>
    </w:p>
    <w:p w:rsidR="0095039E" w:rsidRPr="0095039E" w:rsidRDefault="0095039E" w:rsidP="001423FF">
      <w:pPr>
        <w:numPr>
          <w:ilvl w:val="0"/>
          <w:numId w:val="11"/>
        </w:numPr>
        <w:tabs>
          <w:tab w:val="left" w:pos="1701"/>
          <w:tab w:val="left" w:pos="1800"/>
        </w:tabs>
        <w:overflowPunct w:val="0"/>
        <w:autoSpaceDE w:val="0"/>
        <w:autoSpaceDN w:val="0"/>
        <w:adjustRightInd w:val="0"/>
        <w:spacing w:line="360" w:lineRule="auto"/>
        <w:ind w:left="1080" w:hanging="720"/>
        <w:textAlignment w:val="baseline"/>
        <w:rPr>
          <w:rFonts w:ascii="Arial" w:hAnsi="Arial"/>
          <w:sz w:val="24"/>
          <w:szCs w:val="24"/>
        </w:rPr>
      </w:pPr>
    </w:p>
    <w:p w:rsidR="0095039E" w:rsidRPr="0095039E"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tl/>
        </w:rPr>
      </w:pPr>
      <w:r w:rsidRPr="0095039E">
        <w:rPr>
          <w:rFonts w:ascii="Arial" w:hAnsi="Arial" w:hint="cs"/>
          <w:sz w:val="24"/>
          <w:szCs w:val="24"/>
          <w:rtl/>
        </w:rPr>
        <w:t>נותן השירותים</w:t>
      </w:r>
      <w:r w:rsidRPr="0095039E">
        <w:rPr>
          <w:rFonts w:ascii="Arial" w:hAnsi="Arial"/>
          <w:sz w:val="24"/>
          <w:szCs w:val="24"/>
          <w:rtl/>
        </w:rPr>
        <w:t xml:space="preserve"> י</w:t>
      </w:r>
      <w:r w:rsidRPr="0095039E">
        <w:rPr>
          <w:rFonts w:ascii="Arial" w:hAnsi="Arial" w:hint="cs"/>
          <w:sz w:val="24"/>
          <w:szCs w:val="24"/>
          <w:rtl/>
        </w:rPr>
        <w:t>י</w:t>
      </w:r>
      <w:r w:rsidRPr="0095039E">
        <w:rPr>
          <w:rFonts w:ascii="Arial" w:hAnsi="Arial"/>
          <w:sz w:val="24"/>
          <w:szCs w:val="24"/>
          <w:rtl/>
        </w:rPr>
        <w:t xml:space="preserve">שא באחריות הבלעדית לביצוע השירותים, יהיה </w:t>
      </w:r>
      <w:r w:rsidRPr="0095039E">
        <w:rPr>
          <w:rFonts w:ascii="Arial" w:hAnsi="Arial" w:hint="cs"/>
          <w:sz w:val="24"/>
          <w:szCs w:val="24"/>
          <w:rtl/>
        </w:rPr>
        <w:t>אחראי</w:t>
      </w:r>
      <w:r w:rsidRPr="0095039E">
        <w:rPr>
          <w:rFonts w:ascii="Arial" w:hAnsi="Arial"/>
          <w:sz w:val="24"/>
          <w:szCs w:val="24"/>
        </w:rPr>
        <w:t xml:space="preserve"> </w:t>
      </w:r>
      <w:r w:rsidRPr="0095039E">
        <w:rPr>
          <w:rFonts w:ascii="Arial" w:hAnsi="Arial"/>
          <w:sz w:val="24"/>
          <w:szCs w:val="24"/>
          <w:rtl/>
        </w:rPr>
        <w:t>וישלם ל</w:t>
      </w:r>
      <w:r w:rsidR="00B25846">
        <w:rPr>
          <w:rFonts w:ascii="Arial" w:hAnsi="Arial"/>
          <w:sz w:val="24"/>
          <w:szCs w:val="24"/>
          <w:rtl/>
        </w:rPr>
        <w:t>משרד הבינוי</w:t>
      </w:r>
      <w:r w:rsidRPr="0095039E">
        <w:rPr>
          <w:rFonts w:ascii="Arial" w:hAnsi="Arial"/>
          <w:sz w:val="24"/>
          <w:szCs w:val="24"/>
          <w:rtl/>
        </w:rPr>
        <w:t xml:space="preserve"> כל </w:t>
      </w:r>
      <w:r w:rsidRPr="0095039E">
        <w:rPr>
          <w:rFonts w:ascii="Arial" w:hAnsi="Arial" w:hint="cs"/>
          <w:sz w:val="24"/>
          <w:szCs w:val="24"/>
          <w:rtl/>
        </w:rPr>
        <w:t xml:space="preserve">הוצאה </w:t>
      </w:r>
      <w:r w:rsidRPr="0095039E">
        <w:rPr>
          <w:rFonts w:ascii="Arial" w:hAnsi="Arial"/>
          <w:sz w:val="24"/>
          <w:szCs w:val="24"/>
          <w:rtl/>
        </w:rPr>
        <w:t xml:space="preserve">ו/או נזק ו/או כל תשלום אחר </w:t>
      </w:r>
      <w:r w:rsidRPr="0095039E">
        <w:rPr>
          <w:rFonts w:ascii="Arial" w:hAnsi="Arial" w:hint="cs"/>
          <w:sz w:val="24"/>
          <w:szCs w:val="24"/>
          <w:rtl/>
        </w:rPr>
        <w:t xml:space="preserve">בגין </w:t>
      </w:r>
      <w:r w:rsidRPr="0095039E">
        <w:rPr>
          <w:rFonts w:ascii="Arial" w:hAnsi="Arial"/>
          <w:sz w:val="24"/>
          <w:szCs w:val="24"/>
          <w:rtl/>
        </w:rPr>
        <w:t>הפסדים שנגרמו ל</w:t>
      </w:r>
      <w:r w:rsidR="00B25846">
        <w:rPr>
          <w:rFonts w:ascii="Arial" w:hAnsi="Arial"/>
          <w:sz w:val="24"/>
          <w:szCs w:val="24"/>
          <w:rtl/>
        </w:rPr>
        <w:t>משרד הבינוי</w:t>
      </w:r>
      <w:r w:rsidRPr="0095039E">
        <w:rPr>
          <w:rFonts w:ascii="Arial" w:hAnsi="Arial"/>
          <w:sz w:val="24"/>
          <w:szCs w:val="24"/>
          <w:rtl/>
        </w:rPr>
        <w:t>,</w:t>
      </w:r>
      <w:r w:rsidR="00807CF3">
        <w:rPr>
          <w:rFonts w:ascii="Arial" w:hAnsi="Arial"/>
          <w:sz w:val="24"/>
          <w:szCs w:val="24"/>
          <w:rtl/>
        </w:rPr>
        <w:t xml:space="preserve"> </w:t>
      </w:r>
      <w:r w:rsidRPr="0095039E">
        <w:rPr>
          <w:rFonts w:ascii="Arial" w:hAnsi="Arial"/>
          <w:sz w:val="24"/>
          <w:szCs w:val="24"/>
          <w:rtl/>
        </w:rPr>
        <w:t>כתוצאה</w:t>
      </w:r>
      <w:r w:rsidRPr="0095039E">
        <w:rPr>
          <w:rFonts w:ascii="Arial" w:hAnsi="Arial" w:hint="cs"/>
          <w:sz w:val="24"/>
          <w:szCs w:val="24"/>
          <w:rtl/>
        </w:rPr>
        <w:t xml:space="preserve"> </w:t>
      </w:r>
      <w:r w:rsidRPr="0095039E">
        <w:rPr>
          <w:rFonts w:ascii="Arial" w:hAnsi="Arial"/>
          <w:sz w:val="24"/>
          <w:szCs w:val="24"/>
          <w:rtl/>
        </w:rPr>
        <w:t xml:space="preserve">ו/או בקשר </w:t>
      </w:r>
      <w:r w:rsidRPr="0095039E">
        <w:rPr>
          <w:rFonts w:ascii="Arial" w:hAnsi="Arial" w:hint="cs"/>
          <w:sz w:val="24"/>
          <w:szCs w:val="24"/>
          <w:rtl/>
        </w:rPr>
        <w:t xml:space="preserve">לביצוע </w:t>
      </w:r>
      <w:r w:rsidRPr="0095039E">
        <w:rPr>
          <w:rFonts w:ascii="Arial" w:hAnsi="Arial"/>
          <w:sz w:val="24"/>
          <w:szCs w:val="24"/>
          <w:rtl/>
        </w:rPr>
        <w:t>השירותים ו/או כתוצאה מאי ביצוע השירותים.</w:t>
      </w:r>
    </w:p>
    <w:p w:rsidR="0095039E" w:rsidRPr="0095039E"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tl/>
        </w:rPr>
      </w:pPr>
      <w:r w:rsidRPr="0095039E">
        <w:rPr>
          <w:rFonts w:ascii="Arial" w:hAnsi="Arial" w:hint="cs"/>
          <w:sz w:val="24"/>
          <w:szCs w:val="24"/>
          <w:rtl/>
        </w:rPr>
        <w:t>נותן השירותים</w:t>
      </w:r>
      <w:r w:rsidRPr="0095039E">
        <w:rPr>
          <w:rFonts w:ascii="Arial" w:hAnsi="Arial"/>
          <w:sz w:val="24"/>
          <w:szCs w:val="24"/>
          <w:rtl/>
        </w:rPr>
        <w:t xml:space="preserve"> יהיה אחראי וישפה את </w:t>
      </w:r>
      <w:r w:rsidR="00B25846">
        <w:rPr>
          <w:rFonts w:ascii="Arial" w:hAnsi="Arial"/>
          <w:sz w:val="24"/>
          <w:szCs w:val="24"/>
          <w:rtl/>
        </w:rPr>
        <w:t>משרד הבינוי</w:t>
      </w:r>
      <w:r w:rsidRPr="0095039E">
        <w:rPr>
          <w:rFonts w:ascii="Arial" w:hAnsi="Arial"/>
          <w:sz w:val="24"/>
          <w:szCs w:val="24"/>
          <w:rtl/>
        </w:rPr>
        <w:t xml:space="preserve"> על פיצוי ו/או נזק ו/או</w:t>
      </w:r>
      <w:r w:rsidRPr="0095039E">
        <w:rPr>
          <w:rFonts w:ascii="Arial" w:hAnsi="Arial" w:hint="cs"/>
          <w:sz w:val="24"/>
          <w:szCs w:val="24"/>
          <w:rtl/>
        </w:rPr>
        <w:t xml:space="preserve"> הוצאה ו/או</w:t>
      </w:r>
      <w:r w:rsidRPr="0095039E">
        <w:rPr>
          <w:rFonts w:ascii="Arial" w:hAnsi="Arial"/>
          <w:sz w:val="24"/>
          <w:szCs w:val="24"/>
          <w:rtl/>
        </w:rPr>
        <w:t xml:space="preserve"> תשלום אחר אשר </w:t>
      </w:r>
      <w:r w:rsidR="00B25846">
        <w:rPr>
          <w:rFonts w:ascii="Arial" w:hAnsi="Arial"/>
          <w:sz w:val="24"/>
          <w:szCs w:val="24"/>
          <w:rtl/>
        </w:rPr>
        <w:t>משרד הבינוי</w:t>
      </w:r>
      <w:r w:rsidRPr="0095039E">
        <w:rPr>
          <w:rFonts w:ascii="Arial" w:hAnsi="Arial"/>
          <w:sz w:val="24"/>
          <w:szCs w:val="24"/>
          <w:rtl/>
        </w:rPr>
        <w:t xml:space="preserve"> ישלם לגורם כל שהוא כתוצאה מביצוע השירותים ו/או </w:t>
      </w:r>
      <w:r w:rsidRPr="0095039E">
        <w:rPr>
          <w:rFonts w:ascii="Arial" w:hAnsi="Arial" w:hint="cs"/>
          <w:sz w:val="24"/>
          <w:szCs w:val="24"/>
          <w:rtl/>
        </w:rPr>
        <w:t xml:space="preserve">מאי ביצועם ו/או </w:t>
      </w:r>
      <w:r w:rsidRPr="0095039E">
        <w:rPr>
          <w:rFonts w:ascii="Arial" w:hAnsi="Arial"/>
          <w:sz w:val="24"/>
          <w:szCs w:val="24"/>
          <w:rtl/>
        </w:rPr>
        <w:t>מהקשור בהם בין אם נדרש לשלמו על פי פסק-דין או בכל דרך אחרת.</w:t>
      </w:r>
      <w:r w:rsidRPr="0095039E">
        <w:rPr>
          <w:rFonts w:hint="cs"/>
          <w:sz w:val="24"/>
          <w:szCs w:val="24"/>
          <w:rtl/>
        </w:rPr>
        <w:t xml:space="preserve"> </w:t>
      </w:r>
    </w:p>
    <w:p w:rsidR="0095039E" w:rsidRPr="0095039E"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tl/>
        </w:rPr>
      </w:pPr>
      <w:r w:rsidRPr="0095039E">
        <w:rPr>
          <w:rFonts w:ascii="Arial" w:hAnsi="Arial" w:hint="cs"/>
          <w:sz w:val="24"/>
          <w:szCs w:val="24"/>
          <w:rtl/>
        </w:rPr>
        <w:t>המשרד, עובדיו והבאים מכוחו</w:t>
      </w:r>
      <w:r w:rsidRPr="0095039E">
        <w:rPr>
          <w:rFonts w:ascii="Arial" w:hAnsi="Arial"/>
          <w:sz w:val="24"/>
          <w:szCs w:val="24"/>
          <w:rtl/>
        </w:rPr>
        <w:t xml:space="preserve"> לא י</w:t>
      </w:r>
      <w:r w:rsidRPr="0095039E">
        <w:rPr>
          <w:rFonts w:ascii="Arial" w:hAnsi="Arial" w:hint="cs"/>
          <w:sz w:val="24"/>
          <w:szCs w:val="24"/>
          <w:rtl/>
        </w:rPr>
        <w:t>י</w:t>
      </w:r>
      <w:r w:rsidRPr="0095039E">
        <w:rPr>
          <w:rFonts w:ascii="Arial" w:hAnsi="Arial"/>
          <w:sz w:val="24"/>
          <w:szCs w:val="24"/>
          <w:rtl/>
        </w:rPr>
        <w:t>שא</w:t>
      </w:r>
      <w:r w:rsidRPr="0095039E">
        <w:rPr>
          <w:rFonts w:ascii="Arial" w:hAnsi="Arial" w:hint="cs"/>
          <w:sz w:val="24"/>
          <w:szCs w:val="24"/>
          <w:rtl/>
        </w:rPr>
        <w:t>ו</w:t>
      </w:r>
      <w:r w:rsidRPr="0095039E">
        <w:rPr>
          <w:rFonts w:ascii="Arial" w:hAnsi="Arial"/>
          <w:sz w:val="24"/>
          <w:szCs w:val="24"/>
          <w:rtl/>
        </w:rPr>
        <w:t xml:space="preserve"> בכל תשלום, הוצאה, אובדן או נזק מכל סוג שהוא ומכל סיבה שהיא שיגרמו </w:t>
      </w:r>
      <w:r w:rsidRPr="0095039E">
        <w:rPr>
          <w:rFonts w:ascii="Arial" w:hAnsi="Arial" w:hint="cs"/>
          <w:sz w:val="24"/>
          <w:szCs w:val="24"/>
          <w:rtl/>
        </w:rPr>
        <w:t>לנותן השירותים ו/או מבצעי המחקר מטעמו</w:t>
      </w:r>
      <w:r w:rsidRPr="0095039E">
        <w:rPr>
          <w:rFonts w:ascii="Arial" w:hAnsi="Arial"/>
          <w:sz w:val="24"/>
          <w:szCs w:val="24"/>
          <w:rtl/>
        </w:rPr>
        <w:t xml:space="preserve"> </w:t>
      </w:r>
      <w:r w:rsidRPr="0095039E">
        <w:rPr>
          <w:rFonts w:ascii="Arial" w:hAnsi="Arial" w:hint="cs"/>
          <w:sz w:val="24"/>
          <w:szCs w:val="24"/>
          <w:rtl/>
        </w:rPr>
        <w:t>ו/או מי מטעמו</w:t>
      </w:r>
      <w:r w:rsidRPr="0095039E">
        <w:rPr>
          <w:rFonts w:ascii="Arial" w:hAnsi="Arial"/>
          <w:sz w:val="24"/>
          <w:szCs w:val="24"/>
          <w:rtl/>
        </w:rPr>
        <w:t>/או לצד ג' בכל הקשור לביצוע הסכם זה.</w:t>
      </w:r>
      <w:r w:rsidRPr="0095039E">
        <w:rPr>
          <w:rFonts w:ascii="Arial" w:hAnsi="Arial" w:hint="cs"/>
          <w:sz w:val="24"/>
          <w:szCs w:val="24"/>
          <w:rtl/>
        </w:rPr>
        <w:t xml:space="preserve"> </w:t>
      </w:r>
    </w:p>
    <w:p w:rsidR="0095039E" w:rsidRPr="0095039E"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Pr>
      </w:pPr>
      <w:r w:rsidRPr="0095039E">
        <w:rPr>
          <w:rFonts w:ascii="Arial" w:hAnsi="Arial" w:hint="cs"/>
          <w:sz w:val="24"/>
          <w:szCs w:val="24"/>
          <w:rtl/>
        </w:rPr>
        <w:t>אם תוגש תביעה נגד המדינה בגין ביצוע השירותים תאפשר המדינה לנותן השירותים ועל חשבונו להשתתף עם המדינה בניהול ההגנה נגד התביעה.</w:t>
      </w:r>
    </w:p>
    <w:p w:rsidR="0095039E" w:rsidRPr="0095039E"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Pr>
      </w:pPr>
      <w:r w:rsidRPr="0095039E">
        <w:rPr>
          <w:rFonts w:ascii="Arial" w:hAnsi="Arial" w:hint="cs"/>
          <w:sz w:val="24"/>
          <w:szCs w:val="24"/>
          <w:rtl/>
        </w:rPr>
        <w:t>נותן השירותים יהיה אחראי לביצוע המחקר שאושר ע"י המשרד לפי הסכם זה. במשך כל תקופת ההסכם, לא תהיה סטייה מתוכנית המחקר שאושרה ולא יעשה בה שינוי, אלא באישור המנהל בכתב ומראש.</w:t>
      </w:r>
    </w:p>
    <w:p w:rsidR="0095039E" w:rsidRPr="00356077"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cs="Arial"/>
          <w:sz w:val="24"/>
          <w:szCs w:val="24"/>
          <w:rtl/>
        </w:rPr>
      </w:pPr>
      <w:r w:rsidRPr="0095039E">
        <w:rPr>
          <w:rFonts w:ascii="Arial" w:hAnsi="Arial" w:hint="cs"/>
          <w:sz w:val="24"/>
          <w:szCs w:val="24"/>
          <w:rtl/>
        </w:rPr>
        <w:t>נותן השירותים יקפיד על לוח הזמנים שנקבע לביצוע המחקר. היה וחל עיכוב בביצוע אחד או יותר מרכיבי תכנית המחקר, לעומת לוח הזמנים כאמור, עיכוב שלדעת המשרד אינו מהווה הפרה יסודית של הסכם זה, יהיה המשרד זכאי לעכב תשלומים הנוגעים למרכיבים אלה של התכנית וזאת בנוסף לכל תרופה בגין הפרת ההסכם</w:t>
      </w:r>
      <w:r w:rsidRPr="0095039E">
        <w:rPr>
          <w:rFonts w:ascii="Arial" w:hAnsi="Arial" w:cs="Arial" w:hint="cs"/>
          <w:sz w:val="24"/>
          <w:szCs w:val="24"/>
          <w:rtl/>
        </w:rPr>
        <w:t>.</w:t>
      </w:r>
    </w:p>
    <w:p w:rsidR="00B24A52" w:rsidRDefault="0095039E" w:rsidP="007C6872">
      <w:pPr>
        <w:numPr>
          <w:ilvl w:val="0"/>
          <w:numId w:val="16"/>
        </w:numPr>
        <w:tabs>
          <w:tab w:val="clear" w:pos="1560"/>
          <w:tab w:val="left" w:pos="1800"/>
          <w:tab w:val="num" w:pos="2069"/>
        </w:tabs>
        <w:overflowPunct w:val="0"/>
        <w:autoSpaceDE w:val="0"/>
        <w:autoSpaceDN w:val="0"/>
        <w:adjustRightInd w:val="0"/>
        <w:spacing w:line="360" w:lineRule="auto"/>
        <w:ind w:left="1502" w:hanging="426"/>
        <w:textAlignment w:val="baseline"/>
        <w:rPr>
          <w:rFonts w:ascii="Arial" w:hAnsi="Arial"/>
          <w:sz w:val="24"/>
          <w:szCs w:val="24"/>
        </w:rPr>
      </w:pPr>
      <w:r w:rsidRPr="0095039E">
        <w:rPr>
          <w:rFonts w:ascii="Arial" w:hAnsi="Arial" w:hint="cs"/>
          <w:sz w:val="24"/>
          <w:szCs w:val="24"/>
          <w:rtl/>
        </w:rPr>
        <w:t>בתום ביצוע המחקר יגיש נותן השירותים למשרד</w:t>
      </w:r>
      <w:r w:rsidR="00B24A52">
        <w:rPr>
          <w:rFonts w:ascii="Arial" w:hAnsi="Arial" w:hint="cs"/>
          <w:sz w:val="24"/>
          <w:szCs w:val="24"/>
          <w:rtl/>
        </w:rPr>
        <w:t>:</w:t>
      </w:r>
      <w:r w:rsidRPr="0095039E">
        <w:rPr>
          <w:rFonts w:ascii="Arial" w:hAnsi="Arial" w:hint="cs"/>
          <w:sz w:val="24"/>
          <w:szCs w:val="24"/>
          <w:rtl/>
        </w:rPr>
        <w:t xml:space="preserve"> </w:t>
      </w:r>
    </w:p>
    <w:p w:rsidR="0095039E" w:rsidRPr="00B24A52" w:rsidRDefault="0095039E" w:rsidP="00B24A52">
      <w:pPr>
        <w:pStyle w:val="aff"/>
        <w:numPr>
          <w:ilvl w:val="0"/>
          <w:numId w:val="48"/>
        </w:numPr>
        <w:tabs>
          <w:tab w:val="left" w:pos="1800"/>
        </w:tabs>
        <w:overflowPunct w:val="0"/>
        <w:autoSpaceDE w:val="0"/>
        <w:autoSpaceDN w:val="0"/>
        <w:adjustRightInd w:val="0"/>
        <w:spacing w:line="360" w:lineRule="auto"/>
        <w:textAlignment w:val="baseline"/>
        <w:rPr>
          <w:rFonts w:ascii="Arial" w:hAnsi="Arial"/>
          <w:sz w:val="24"/>
          <w:szCs w:val="24"/>
        </w:rPr>
      </w:pPr>
      <w:r w:rsidRPr="00B24A52">
        <w:rPr>
          <w:rFonts w:ascii="Arial" w:hAnsi="Arial" w:hint="cs"/>
          <w:sz w:val="24"/>
          <w:szCs w:val="24"/>
          <w:rtl/>
        </w:rPr>
        <w:t>דו"ח מקצועי מסכם</w:t>
      </w:r>
      <w:r w:rsidR="00807CF3" w:rsidRPr="00B24A52">
        <w:rPr>
          <w:rFonts w:ascii="Arial" w:hAnsi="Arial" w:hint="cs"/>
          <w:sz w:val="24"/>
          <w:szCs w:val="24"/>
          <w:rtl/>
        </w:rPr>
        <w:t xml:space="preserve"> </w:t>
      </w:r>
      <w:r w:rsidRPr="00B24A52">
        <w:rPr>
          <w:rFonts w:ascii="Arial" w:hAnsi="Arial" w:hint="cs"/>
          <w:sz w:val="24"/>
          <w:szCs w:val="24"/>
          <w:rtl/>
        </w:rPr>
        <w:t>כרוך או מאוגד, בשפה העברית הכול</w:t>
      </w:r>
      <w:r w:rsidR="00944994" w:rsidRPr="00B24A52">
        <w:rPr>
          <w:rFonts w:ascii="Arial" w:hAnsi="Arial" w:hint="cs"/>
          <w:sz w:val="24"/>
          <w:szCs w:val="24"/>
          <w:rtl/>
        </w:rPr>
        <w:t xml:space="preserve">ל תקציר בשפה העברית והאנגלית, ב- </w:t>
      </w:r>
      <w:r w:rsidR="00944994" w:rsidRPr="00B24A52">
        <w:rPr>
          <w:rFonts w:ascii="Arial" w:hAnsi="Arial" w:hint="cs"/>
          <w:sz w:val="24"/>
          <w:szCs w:val="24"/>
          <w:highlight w:val="yellow"/>
          <w:rtl/>
        </w:rPr>
        <w:t>5</w:t>
      </w:r>
      <w:r w:rsidR="00944994" w:rsidRPr="00B24A52">
        <w:rPr>
          <w:rFonts w:ascii="Arial" w:hAnsi="Arial" w:hint="cs"/>
          <w:sz w:val="24"/>
          <w:szCs w:val="24"/>
          <w:rtl/>
        </w:rPr>
        <w:t xml:space="preserve"> </w:t>
      </w:r>
      <w:r w:rsidRPr="00B24A52">
        <w:rPr>
          <w:rFonts w:ascii="Arial" w:hAnsi="Arial" w:hint="cs"/>
          <w:sz w:val="24"/>
          <w:szCs w:val="24"/>
          <w:rtl/>
        </w:rPr>
        <w:t>עותקים</w:t>
      </w:r>
      <w:r w:rsidR="00B24A52">
        <w:rPr>
          <w:rFonts w:ascii="Arial" w:hAnsi="Arial" w:hint="cs"/>
          <w:sz w:val="24"/>
          <w:szCs w:val="24"/>
          <w:rtl/>
        </w:rPr>
        <w:t xml:space="preserve"> קשיחים</w:t>
      </w:r>
      <w:r w:rsidRPr="00B24A52">
        <w:rPr>
          <w:rFonts w:ascii="Arial" w:hAnsi="Arial" w:hint="cs"/>
          <w:sz w:val="24"/>
          <w:szCs w:val="24"/>
          <w:rtl/>
        </w:rPr>
        <w:t xml:space="preserve">. </w:t>
      </w:r>
    </w:p>
    <w:p w:rsidR="00B24A52" w:rsidRPr="00B24A52" w:rsidRDefault="0095039E" w:rsidP="00B24A52">
      <w:pPr>
        <w:pStyle w:val="aff"/>
        <w:numPr>
          <w:ilvl w:val="0"/>
          <w:numId w:val="48"/>
        </w:numPr>
        <w:tabs>
          <w:tab w:val="left" w:pos="-45"/>
        </w:tabs>
        <w:spacing w:line="360" w:lineRule="auto"/>
        <w:contextualSpacing/>
        <w:jc w:val="both"/>
        <w:rPr>
          <w:rFonts w:ascii="David" w:hAnsi="David"/>
          <w:sz w:val="24"/>
          <w:szCs w:val="24"/>
        </w:rPr>
      </w:pPr>
      <w:r w:rsidRPr="0095039E">
        <w:rPr>
          <w:rFonts w:ascii="Arial" w:hAnsi="Arial" w:hint="cs"/>
          <w:sz w:val="24"/>
          <w:szCs w:val="24"/>
          <w:rtl/>
        </w:rPr>
        <w:t>גרסה מגנטית של הדו"ח המקצועי בע</w:t>
      </w:r>
      <w:r w:rsidR="00B24A52">
        <w:rPr>
          <w:rFonts w:ascii="Arial" w:hAnsi="Arial" w:hint="cs"/>
          <w:sz w:val="24"/>
          <w:szCs w:val="24"/>
          <w:rtl/>
        </w:rPr>
        <w:t>ו</w:t>
      </w:r>
      <w:r w:rsidRPr="0095039E">
        <w:rPr>
          <w:rFonts w:ascii="Arial" w:hAnsi="Arial" w:hint="cs"/>
          <w:sz w:val="24"/>
          <w:szCs w:val="24"/>
          <w:rtl/>
        </w:rPr>
        <w:t>תק אחד</w:t>
      </w:r>
      <w:r w:rsidR="00B24A52">
        <w:rPr>
          <w:rFonts w:ascii="Arial" w:hAnsi="Arial" w:hint="cs"/>
          <w:sz w:val="24"/>
          <w:szCs w:val="24"/>
          <w:rtl/>
        </w:rPr>
        <w:t xml:space="preserve"> </w:t>
      </w:r>
      <w:r w:rsidR="00B24A52">
        <w:rPr>
          <w:rFonts w:ascii="David" w:hAnsi="David" w:hint="cs"/>
          <w:sz w:val="24"/>
          <w:szCs w:val="24"/>
          <w:rtl/>
        </w:rPr>
        <w:t xml:space="preserve">(על גבי תקליטור </w:t>
      </w:r>
      <w:r w:rsidR="00B24A52">
        <w:rPr>
          <w:rFonts w:ascii="David" w:hAnsi="David"/>
          <w:sz w:val="24"/>
          <w:szCs w:val="24"/>
          <w:rtl/>
        </w:rPr>
        <w:t>–</w:t>
      </w:r>
      <w:r w:rsidR="00B24A52">
        <w:rPr>
          <w:rFonts w:ascii="David" w:hAnsi="David" w:hint="cs"/>
          <w:sz w:val="24"/>
          <w:szCs w:val="24"/>
          <w:rtl/>
        </w:rPr>
        <w:t xml:space="preserve"> </w:t>
      </w:r>
      <w:r w:rsidR="00B24A52">
        <w:rPr>
          <w:rFonts w:asciiTheme="minorHAnsi" w:hAnsiTheme="minorHAnsi"/>
          <w:sz w:val="24"/>
          <w:szCs w:val="24"/>
        </w:rPr>
        <w:t>CD</w:t>
      </w:r>
      <w:r w:rsidR="00B24A52">
        <w:rPr>
          <w:rFonts w:ascii="Arial" w:hAnsi="Arial" w:hint="cs"/>
          <w:sz w:val="24"/>
          <w:szCs w:val="24"/>
          <w:rtl/>
        </w:rPr>
        <w:t>)</w:t>
      </w:r>
      <w:r w:rsidRPr="0095039E">
        <w:rPr>
          <w:rFonts w:ascii="Arial" w:hAnsi="Arial" w:hint="cs"/>
          <w:sz w:val="24"/>
          <w:szCs w:val="24"/>
          <w:rtl/>
        </w:rPr>
        <w:t xml:space="preserve">. </w:t>
      </w:r>
    </w:p>
    <w:p w:rsidR="00B24A52" w:rsidRPr="002A53E1" w:rsidRDefault="00B24A52" w:rsidP="00B24A52">
      <w:pPr>
        <w:pStyle w:val="aff"/>
        <w:numPr>
          <w:ilvl w:val="0"/>
          <w:numId w:val="48"/>
        </w:numPr>
        <w:tabs>
          <w:tab w:val="left" w:pos="-45"/>
        </w:tabs>
        <w:spacing w:line="360" w:lineRule="auto"/>
        <w:contextualSpacing/>
        <w:jc w:val="both"/>
        <w:rPr>
          <w:rFonts w:ascii="David" w:hAnsi="David"/>
          <w:sz w:val="24"/>
          <w:szCs w:val="24"/>
        </w:rPr>
      </w:pPr>
      <w:r>
        <w:rPr>
          <w:rFonts w:ascii="David" w:hAnsi="David" w:hint="cs"/>
          <w:sz w:val="24"/>
          <w:szCs w:val="24"/>
          <w:rtl/>
        </w:rPr>
        <w:t xml:space="preserve">מצגת המפרטת את עיקרי תהליך המחקר, הממצאים, המסקנות וההמלצות לידי המשרד. המצגת תוגש בפורמט דיגיטלי (על גבי תקליטור </w:t>
      </w:r>
      <w:r>
        <w:rPr>
          <w:rFonts w:ascii="David" w:hAnsi="David"/>
          <w:sz w:val="24"/>
          <w:szCs w:val="24"/>
          <w:rtl/>
        </w:rPr>
        <w:t>–</w:t>
      </w:r>
      <w:r>
        <w:rPr>
          <w:rFonts w:ascii="David" w:hAnsi="David" w:hint="cs"/>
          <w:sz w:val="24"/>
          <w:szCs w:val="24"/>
          <w:rtl/>
        </w:rPr>
        <w:t xml:space="preserve"> </w:t>
      </w:r>
      <w:r>
        <w:rPr>
          <w:rFonts w:asciiTheme="minorHAnsi" w:hAnsiTheme="minorHAnsi"/>
          <w:sz w:val="24"/>
          <w:szCs w:val="24"/>
        </w:rPr>
        <w:t>CD</w:t>
      </w:r>
      <w:r w:rsidR="00D15D62">
        <w:rPr>
          <w:rFonts w:asciiTheme="minorHAnsi" w:hAnsiTheme="minorHAnsi" w:hint="cs"/>
          <w:sz w:val="24"/>
          <w:szCs w:val="24"/>
          <w:rtl/>
        </w:rPr>
        <w:t>)</w:t>
      </w:r>
      <w:r>
        <w:rPr>
          <w:rFonts w:asciiTheme="minorHAnsi" w:hAnsiTheme="minorHAnsi" w:hint="cs"/>
          <w:sz w:val="24"/>
          <w:szCs w:val="24"/>
          <w:rtl/>
        </w:rPr>
        <w:t xml:space="preserve"> ובעותק קשיח.</w:t>
      </w:r>
    </w:p>
    <w:p w:rsidR="0095039E" w:rsidRPr="00342864" w:rsidRDefault="00B24A52" w:rsidP="002A53E1">
      <w:pPr>
        <w:pStyle w:val="aff"/>
        <w:numPr>
          <w:ilvl w:val="0"/>
          <w:numId w:val="16"/>
        </w:numPr>
        <w:tabs>
          <w:tab w:val="left" w:pos="-45"/>
        </w:tabs>
        <w:spacing w:line="360" w:lineRule="auto"/>
        <w:contextualSpacing/>
        <w:jc w:val="both"/>
        <w:rPr>
          <w:rFonts w:ascii="David" w:hAnsi="David"/>
          <w:sz w:val="24"/>
          <w:szCs w:val="24"/>
          <w:rtl/>
        </w:rPr>
      </w:pPr>
      <w:r w:rsidRPr="0095039E">
        <w:rPr>
          <w:rFonts w:ascii="Arial" w:hAnsi="Arial" w:hint="cs"/>
          <w:sz w:val="24"/>
          <w:szCs w:val="24"/>
          <w:rtl/>
        </w:rPr>
        <w:t xml:space="preserve">בדו"ח יצוין בעמוד הפותח כי ביצוע המחקר נעשה במימון </w:t>
      </w:r>
      <w:r w:rsidR="00B25846">
        <w:rPr>
          <w:rFonts w:ascii="Arial" w:hAnsi="Arial" w:hint="cs"/>
          <w:sz w:val="24"/>
          <w:szCs w:val="24"/>
          <w:rtl/>
        </w:rPr>
        <w:t>משרד הבינוי</w:t>
      </w:r>
      <w:r>
        <w:rPr>
          <w:rFonts w:ascii="Arial" w:hAnsi="Arial" w:hint="cs"/>
          <w:sz w:val="24"/>
          <w:szCs w:val="24"/>
          <w:rtl/>
        </w:rPr>
        <w:t xml:space="preserve"> </w:t>
      </w:r>
      <w:r w:rsidRPr="002A53E1">
        <w:rPr>
          <w:rFonts w:ascii="David" w:hAnsi="David" w:hint="cs"/>
          <w:sz w:val="24"/>
          <w:szCs w:val="24"/>
          <w:rtl/>
        </w:rPr>
        <w:t>ו</w:t>
      </w:r>
      <w:r w:rsidR="00342864">
        <w:rPr>
          <w:rFonts w:ascii="David" w:hAnsi="David" w:hint="cs"/>
          <w:sz w:val="24"/>
          <w:szCs w:val="24"/>
          <w:rtl/>
        </w:rPr>
        <w:t>כלל הממצאים והדו"חות י</w:t>
      </w:r>
      <w:r w:rsidRPr="002A53E1">
        <w:rPr>
          <w:rFonts w:ascii="David" w:hAnsi="David" w:hint="cs"/>
          <w:sz w:val="24"/>
          <w:szCs w:val="24"/>
          <w:rtl/>
        </w:rPr>
        <w:t>וצג</w:t>
      </w:r>
      <w:r w:rsidR="00342864">
        <w:rPr>
          <w:rFonts w:ascii="David" w:hAnsi="David" w:hint="cs"/>
          <w:sz w:val="24"/>
          <w:szCs w:val="24"/>
          <w:rtl/>
        </w:rPr>
        <w:t>ו</w:t>
      </w:r>
      <w:r w:rsidRPr="002A53E1">
        <w:rPr>
          <w:rFonts w:ascii="David" w:hAnsi="David" w:hint="cs"/>
          <w:sz w:val="24"/>
          <w:szCs w:val="24"/>
          <w:rtl/>
        </w:rPr>
        <w:t xml:space="preserve"> כמסמ</w:t>
      </w:r>
      <w:r w:rsidR="00342864">
        <w:rPr>
          <w:rFonts w:ascii="David" w:hAnsi="David" w:hint="cs"/>
          <w:sz w:val="24"/>
          <w:szCs w:val="24"/>
          <w:rtl/>
        </w:rPr>
        <w:t>כים</w:t>
      </w:r>
      <w:r w:rsidRPr="00342864">
        <w:rPr>
          <w:rFonts w:ascii="David" w:hAnsi="David" w:hint="cs"/>
          <w:sz w:val="24"/>
          <w:szCs w:val="24"/>
          <w:rtl/>
        </w:rPr>
        <w:t xml:space="preserve"> של </w:t>
      </w:r>
      <w:r w:rsidR="00B25846">
        <w:rPr>
          <w:rFonts w:ascii="David" w:hAnsi="David" w:hint="cs"/>
          <w:sz w:val="24"/>
          <w:szCs w:val="24"/>
          <w:rtl/>
        </w:rPr>
        <w:t>משרד הבינוי</w:t>
      </w:r>
      <w:r w:rsidRPr="00342864">
        <w:rPr>
          <w:rFonts w:ascii="David" w:hAnsi="David" w:hint="cs"/>
          <w:sz w:val="24"/>
          <w:szCs w:val="24"/>
          <w:rtl/>
        </w:rPr>
        <w:t>.</w:t>
      </w:r>
    </w:p>
    <w:p w:rsidR="0095039E" w:rsidRPr="0095039E" w:rsidRDefault="0095039E" w:rsidP="00BB2D5F">
      <w:pPr>
        <w:numPr>
          <w:ilvl w:val="0"/>
          <w:numId w:val="11"/>
        </w:numPr>
        <w:tabs>
          <w:tab w:val="left" w:pos="1680"/>
          <w:tab w:val="left" w:pos="1800"/>
        </w:tabs>
        <w:overflowPunct w:val="0"/>
        <w:autoSpaceDE w:val="0"/>
        <w:autoSpaceDN w:val="0"/>
        <w:adjustRightInd w:val="0"/>
        <w:spacing w:line="360" w:lineRule="auto"/>
        <w:ind w:left="1076" w:hanging="708"/>
        <w:textAlignment w:val="baseline"/>
        <w:rPr>
          <w:b/>
          <w:bCs/>
          <w:sz w:val="24"/>
          <w:szCs w:val="24"/>
        </w:rPr>
      </w:pPr>
      <w:r w:rsidRPr="0095039E">
        <w:rPr>
          <w:rFonts w:hint="cs"/>
          <w:b/>
          <w:bCs/>
          <w:sz w:val="24"/>
          <w:szCs w:val="24"/>
          <w:rtl/>
        </w:rPr>
        <w:t>ניגוד עניינים:</w:t>
      </w:r>
    </w:p>
    <w:p w:rsidR="0095039E" w:rsidRPr="0095039E" w:rsidRDefault="0095039E" w:rsidP="00BB2D5F">
      <w:pPr>
        <w:numPr>
          <w:ilvl w:val="0"/>
          <w:numId w:val="25"/>
        </w:numPr>
        <w:tabs>
          <w:tab w:val="clear" w:pos="1560"/>
          <w:tab w:val="left" w:pos="1800"/>
          <w:tab w:val="num" w:pos="1927"/>
        </w:tabs>
        <w:overflowPunct w:val="0"/>
        <w:autoSpaceDE w:val="0"/>
        <w:autoSpaceDN w:val="0"/>
        <w:adjustRightInd w:val="0"/>
        <w:spacing w:line="360" w:lineRule="auto"/>
        <w:ind w:left="1502" w:hanging="426"/>
        <w:textAlignment w:val="baseline"/>
        <w:rPr>
          <w:sz w:val="24"/>
          <w:szCs w:val="24"/>
        </w:rPr>
      </w:pPr>
      <w:r w:rsidRPr="0095039E">
        <w:rPr>
          <w:rFonts w:hint="cs"/>
          <w:sz w:val="24"/>
          <w:szCs w:val="24"/>
          <w:rtl/>
        </w:rPr>
        <w:lastRenderedPageBreak/>
        <w:t xml:space="preserve">נותן השירותים ומי מטעמו </w:t>
      </w:r>
      <w:r w:rsidRPr="0095039E">
        <w:rPr>
          <w:sz w:val="24"/>
          <w:szCs w:val="24"/>
          <w:rtl/>
        </w:rPr>
        <w:t>מתחייב</w:t>
      </w:r>
      <w:r w:rsidRPr="0095039E">
        <w:rPr>
          <w:rFonts w:hint="cs"/>
          <w:sz w:val="24"/>
          <w:szCs w:val="24"/>
          <w:rtl/>
        </w:rPr>
        <w:t>ים</w:t>
      </w:r>
      <w:r w:rsidRPr="0095039E">
        <w:rPr>
          <w:sz w:val="24"/>
          <w:szCs w:val="24"/>
          <w:rtl/>
        </w:rPr>
        <w:t xml:space="preserve"> שלא לעשות כל פעולה ו/או עבודה </w:t>
      </w:r>
      <w:r w:rsidRPr="0095039E">
        <w:rPr>
          <w:rFonts w:hint="eastAsia"/>
          <w:sz w:val="24"/>
          <w:szCs w:val="24"/>
          <w:rtl/>
        </w:rPr>
        <w:t>ולא</w:t>
      </w:r>
      <w:r w:rsidRPr="0095039E">
        <w:rPr>
          <w:sz w:val="24"/>
          <w:szCs w:val="24"/>
          <w:rtl/>
        </w:rPr>
        <w:t xml:space="preserve"> להתקשר בהסכם עם צד שלישי כלשהו שעלול להיות בהם משום ניגוד </w:t>
      </w:r>
      <w:r w:rsidRPr="0095039E">
        <w:rPr>
          <w:rFonts w:hint="cs"/>
          <w:sz w:val="24"/>
          <w:szCs w:val="24"/>
          <w:rtl/>
        </w:rPr>
        <w:t>עניינים</w:t>
      </w:r>
      <w:r w:rsidRPr="0095039E">
        <w:rPr>
          <w:sz w:val="24"/>
          <w:szCs w:val="24"/>
          <w:rtl/>
        </w:rPr>
        <w:t xml:space="preserve"> עם </w:t>
      </w:r>
      <w:r w:rsidRPr="0095039E">
        <w:rPr>
          <w:rFonts w:hint="eastAsia"/>
          <w:sz w:val="24"/>
          <w:szCs w:val="24"/>
          <w:rtl/>
        </w:rPr>
        <w:t>פעולותיו</w:t>
      </w:r>
      <w:r w:rsidRPr="0095039E">
        <w:rPr>
          <w:sz w:val="24"/>
          <w:szCs w:val="24"/>
          <w:rtl/>
        </w:rPr>
        <w:t xml:space="preserve"> והתחייבויותי</w:t>
      </w:r>
      <w:r w:rsidRPr="0095039E">
        <w:rPr>
          <w:rFonts w:hint="cs"/>
          <w:sz w:val="24"/>
          <w:szCs w:val="24"/>
          <w:rtl/>
        </w:rPr>
        <w:t>ו</w:t>
      </w:r>
      <w:r w:rsidRPr="0095039E">
        <w:rPr>
          <w:sz w:val="24"/>
          <w:szCs w:val="24"/>
          <w:rtl/>
        </w:rPr>
        <w:t xml:space="preserve"> על פי הסכם זה ולא להימצא במצב בו קיימת אפשרות לניגוד </w:t>
      </w:r>
      <w:r w:rsidRPr="0095039E">
        <w:rPr>
          <w:rFonts w:hint="eastAsia"/>
          <w:sz w:val="24"/>
          <w:szCs w:val="24"/>
          <w:rtl/>
        </w:rPr>
        <w:t>עני</w:t>
      </w:r>
      <w:r w:rsidRPr="0095039E">
        <w:rPr>
          <w:rFonts w:hint="cs"/>
          <w:sz w:val="24"/>
          <w:szCs w:val="24"/>
          <w:rtl/>
        </w:rPr>
        <w:t>י</w:t>
      </w:r>
      <w:r w:rsidRPr="0095039E">
        <w:rPr>
          <w:rFonts w:hint="eastAsia"/>
          <w:sz w:val="24"/>
          <w:szCs w:val="24"/>
          <w:rtl/>
        </w:rPr>
        <w:t>נים</w:t>
      </w:r>
      <w:r w:rsidRPr="0095039E">
        <w:rPr>
          <w:sz w:val="24"/>
          <w:szCs w:val="24"/>
          <w:rtl/>
        </w:rPr>
        <w:t xml:space="preserve"> עם פעולותי</w:t>
      </w:r>
      <w:r w:rsidRPr="0095039E">
        <w:rPr>
          <w:rFonts w:hint="cs"/>
          <w:sz w:val="24"/>
          <w:szCs w:val="24"/>
          <w:rtl/>
        </w:rPr>
        <w:t>הם</w:t>
      </w:r>
      <w:r w:rsidRPr="0095039E">
        <w:rPr>
          <w:sz w:val="24"/>
          <w:szCs w:val="24"/>
          <w:rtl/>
        </w:rPr>
        <w:t xml:space="preserve"> לפי הסכם זה. </w:t>
      </w:r>
    </w:p>
    <w:p w:rsidR="0095039E" w:rsidRPr="0095039E" w:rsidRDefault="0095039E" w:rsidP="00BB2D5F">
      <w:pPr>
        <w:numPr>
          <w:ilvl w:val="0"/>
          <w:numId w:val="25"/>
        </w:numPr>
        <w:tabs>
          <w:tab w:val="clear" w:pos="1560"/>
          <w:tab w:val="left" w:pos="1800"/>
          <w:tab w:val="num" w:pos="1927"/>
        </w:tabs>
        <w:overflowPunct w:val="0"/>
        <w:autoSpaceDE w:val="0"/>
        <w:autoSpaceDN w:val="0"/>
        <w:adjustRightInd w:val="0"/>
        <w:spacing w:line="360" w:lineRule="auto"/>
        <w:ind w:left="1502" w:hanging="426"/>
        <w:textAlignment w:val="baseline"/>
        <w:rPr>
          <w:sz w:val="24"/>
          <w:szCs w:val="24"/>
        </w:rPr>
      </w:pPr>
      <w:r w:rsidRPr="0095039E">
        <w:rPr>
          <w:rFonts w:hint="cs"/>
          <w:sz w:val="24"/>
          <w:szCs w:val="24"/>
          <w:rtl/>
        </w:rPr>
        <w:t xml:space="preserve">נותן השירותים ומי מטעמו </w:t>
      </w:r>
      <w:r w:rsidRPr="0095039E">
        <w:rPr>
          <w:sz w:val="24"/>
          <w:szCs w:val="24"/>
          <w:rtl/>
        </w:rPr>
        <w:t>יודיע</w:t>
      </w:r>
      <w:r w:rsidRPr="0095039E">
        <w:rPr>
          <w:rFonts w:hint="cs"/>
          <w:sz w:val="24"/>
          <w:szCs w:val="24"/>
          <w:rtl/>
        </w:rPr>
        <w:t>ו</w:t>
      </w:r>
      <w:r w:rsidRPr="0095039E">
        <w:rPr>
          <w:sz w:val="24"/>
          <w:szCs w:val="24"/>
          <w:rtl/>
        </w:rPr>
        <w:t xml:space="preserve"> למ</w:t>
      </w:r>
      <w:r w:rsidRPr="0095039E">
        <w:rPr>
          <w:rFonts w:hint="cs"/>
          <w:sz w:val="24"/>
          <w:szCs w:val="24"/>
          <w:rtl/>
        </w:rPr>
        <w:t>נהל</w:t>
      </w:r>
      <w:r w:rsidRPr="0095039E">
        <w:rPr>
          <w:sz w:val="24"/>
          <w:szCs w:val="24"/>
          <w:rtl/>
        </w:rPr>
        <w:t xml:space="preserve"> ללא דיחוי על כל חשש ואפשרות </w:t>
      </w:r>
      <w:r w:rsidRPr="0095039E">
        <w:rPr>
          <w:rFonts w:hint="eastAsia"/>
          <w:sz w:val="24"/>
          <w:szCs w:val="24"/>
          <w:rtl/>
        </w:rPr>
        <w:t>של</w:t>
      </w:r>
      <w:r w:rsidRPr="0095039E">
        <w:rPr>
          <w:sz w:val="24"/>
          <w:szCs w:val="24"/>
          <w:rtl/>
        </w:rPr>
        <w:t xml:space="preserve"> ניגוד </w:t>
      </w:r>
      <w:r w:rsidRPr="0095039E">
        <w:rPr>
          <w:rFonts w:hint="cs"/>
          <w:sz w:val="24"/>
          <w:szCs w:val="24"/>
          <w:rtl/>
        </w:rPr>
        <w:t>עניינ</w:t>
      </w:r>
      <w:r w:rsidRPr="0095039E">
        <w:rPr>
          <w:sz w:val="24"/>
          <w:szCs w:val="24"/>
          <w:rtl/>
        </w:rPr>
        <w:t>ים</w:t>
      </w:r>
      <w:r w:rsidRPr="0095039E">
        <w:rPr>
          <w:rFonts w:hint="cs"/>
          <w:sz w:val="24"/>
          <w:szCs w:val="24"/>
          <w:rtl/>
        </w:rPr>
        <w:t xml:space="preserve"> שלו או של כל אחד ממבצעי המחקר</w:t>
      </w:r>
      <w:r w:rsidRPr="0095039E">
        <w:rPr>
          <w:sz w:val="24"/>
          <w:szCs w:val="24"/>
          <w:rtl/>
        </w:rPr>
        <w:t xml:space="preserve">, </w:t>
      </w:r>
      <w:r w:rsidRPr="0095039E">
        <w:rPr>
          <w:rFonts w:hint="cs"/>
          <w:sz w:val="24"/>
          <w:szCs w:val="24"/>
          <w:rtl/>
        </w:rPr>
        <w:t xml:space="preserve">או מי מטעמו של נותן השירותים, </w:t>
      </w:r>
      <w:r w:rsidRPr="0095039E">
        <w:rPr>
          <w:sz w:val="24"/>
          <w:szCs w:val="24"/>
          <w:rtl/>
        </w:rPr>
        <w:t>והמ</w:t>
      </w:r>
      <w:r w:rsidRPr="0095039E">
        <w:rPr>
          <w:rFonts w:hint="cs"/>
          <w:sz w:val="24"/>
          <w:szCs w:val="24"/>
          <w:rtl/>
        </w:rPr>
        <w:t>נהל</w:t>
      </w:r>
      <w:r w:rsidRPr="0095039E">
        <w:rPr>
          <w:sz w:val="24"/>
          <w:szCs w:val="24"/>
          <w:rtl/>
        </w:rPr>
        <w:t xml:space="preserve"> ה</w:t>
      </w:r>
      <w:r w:rsidRPr="0095039E">
        <w:rPr>
          <w:rFonts w:hint="cs"/>
          <w:sz w:val="24"/>
          <w:szCs w:val="24"/>
          <w:rtl/>
        </w:rPr>
        <w:t>ו</w:t>
      </w:r>
      <w:r w:rsidRPr="0095039E">
        <w:rPr>
          <w:sz w:val="24"/>
          <w:szCs w:val="24"/>
          <w:rtl/>
        </w:rPr>
        <w:t>א ז</w:t>
      </w:r>
      <w:r w:rsidRPr="0095039E">
        <w:rPr>
          <w:rFonts w:hint="cs"/>
          <w:sz w:val="24"/>
          <w:szCs w:val="24"/>
          <w:rtl/>
        </w:rPr>
        <w:t>ה</w:t>
      </w:r>
      <w:r w:rsidRPr="0095039E">
        <w:rPr>
          <w:sz w:val="24"/>
          <w:szCs w:val="24"/>
          <w:rtl/>
        </w:rPr>
        <w:t xml:space="preserve"> ש</w:t>
      </w:r>
      <w:r w:rsidRPr="0095039E">
        <w:rPr>
          <w:rFonts w:hint="cs"/>
          <w:sz w:val="24"/>
          <w:szCs w:val="24"/>
          <w:rtl/>
        </w:rPr>
        <w:t>י</w:t>
      </w:r>
      <w:r w:rsidRPr="0095039E">
        <w:rPr>
          <w:sz w:val="24"/>
          <w:szCs w:val="24"/>
          <w:rtl/>
        </w:rPr>
        <w:t xml:space="preserve">חליט באם אכן קיים ניגוד </w:t>
      </w:r>
      <w:r w:rsidRPr="0095039E">
        <w:rPr>
          <w:rFonts w:hint="cs"/>
          <w:sz w:val="24"/>
          <w:szCs w:val="24"/>
          <w:rtl/>
        </w:rPr>
        <w:t>עניינים</w:t>
      </w:r>
      <w:r w:rsidRPr="0095039E">
        <w:rPr>
          <w:sz w:val="24"/>
          <w:szCs w:val="24"/>
          <w:rtl/>
        </w:rPr>
        <w:t xml:space="preserve">. מצא </w:t>
      </w:r>
      <w:r w:rsidRPr="0095039E">
        <w:rPr>
          <w:rFonts w:hint="eastAsia"/>
          <w:sz w:val="24"/>
          <w:szCs w:val="24"/>
          <w:rtl/>
        </w:rPr>
        <w:t>המ</w:t>
      </w:r>
      <w:r w:rsidRPr="0095039E">
        <w:rPr>
          <w:rFonts w:hint="cs"/>
          <w:sz w:val="24"/>
          <w:szCs w:val="24"/>
          <w:rtl/>
        </w:rPr>
        <w:t>נ</w:t>
      </w:r>
      <w:r w:rsidRPr="0095039E">
        <w:rPr>
          <w:rFonts w:hint="eastAsia"/>
          <w:sz w:val="24"/>
          <w:szCs w:val="24"/>
          <w:rtl/>
        </w:rPr>
        <w:t>ה</w:t>
      </w:r>
      <w:r w:rsidRPr="0095039E">
        <w:rPr>
          <w:rFonts w:hint="cs"/>
          <w:sz w:val="24"/>
          <w:szCs w:val="24"/>
          <w:rtl/>
        </w:rPr>
        <w:t>ל</w:t>
      </w:r>
      <w:r w:rsidRPr="0095039E">
        <w:rPr>
          <w:sz w:val="24"/>
          <w:szCs w:val="24"/>
          <w:rtl/>
        </w:rPr>
        <w:t xml:space="preserve"> </w:t>
      </w:r>
      <w:r w:rsidRPr="0095039E">
        <w:rPr>
          <w:rFonts w:hint="cs"/>
          <w:sz w:val="24"/>
          <w:szCs w:val="24"/>
          <w:rtl/>
        </w:rPr>
        <w:t xml:space="preserve">ו/או היועץ המשפטי של המשרד </w:t>
      </w:r>
      <w:r w:rsidRPr="0095039E">
        <w:rPr>
          <w:sz w:val="24"/>
          <w:szCs w:val="24"/>
          <w:rtl/>
        </w:rPr>
        <w:t xml:space="preserve">כי קיים ניגוד </w:t>
      </w:r>
      <w:r w:rsidRPr="0095039E">
        <w:rPr>
          <w:rFonts w:hint="cs"/>
          <w:sz w:val="24"/>
          <w:szCs w:val="24"/>
          <w:rtl/>
        </w:rPr>
        <w:t>עניינ</w:t>
      </w:r>
      <w:r w:rsidRPr="0095039E">
        <w:rPr>
          <w:sz w:val="24"/>
          <w:szCs w:val="24"/>
          <w:rtl/>
        </w:rPr>
        <w:t>ים,</w:t>
      </w:r>
      <w:r w:rsidRPr="0095039E">
        <w:rPr>
          <w:rFonts w:hint="cs"/>
          <w:sz w:val="24"/>
          <w:szCs w:val="24"/>
          <w:rtl/>
        </w:rPr>
        <w:t xml:space="preserve"> מתחייב נותן השירותים לפעול על פי ההנחיות היועץ המשפטי של המשרד. לצורך הבטחת קיומו של סעיף זה יחתום נותן השירותים וכל אחד ממבצעי המחקר על תצהיר הימנעות מניגוד עניינים אשר </w:t>
      </w:r>
      <w:r w:rsidRPr="0095039E">
        <w:rPr>
          <w:rFonts w:hint="cs"/>
          <w:sz w:val="24"/>
          <w:szCs w:val="24"/>
          <w:u w:val="single"/>
          <w:rtl/>
        </w:rPr>
        <w:t xml:space="preserve">מופיע </w:t>
      </w:r>
      <w:hyperlink w:anchor="_נספח_יב'_-" w:history="1">
        <w:r w:rsidRPr="00ED1586">
          <w:rPr>
            <w:rStyle w:val="Hyperlink"/>
            <w:rFonts w:cs="David" w:hint="cs"/>
            <w:sz w:val="24"/>
            <w:szCs w:val="24"/>
            <w:rtl/>
          </w:rPr>
          <w:t xml:space="preserve">בנספח </w:t>
        </w:r>
        <w:proofErr w:type="spellStart"/>
        <w:r w:rsidR="00554EF1" w:rsidRPr="00ED1586">
          <w:rPr>
            <w:rStyle w:val="Hyperlink"/>
            <w:rFonts w:cs="David" w:hint="cs"/>
            <w:sz w:val="24"/>
            <w:szCs w:val="24"/>
            <w:rtl/>
          </w:rPr>
          <w:t>יב</w:t>
        </w:r>
        <w:proofErr w:type="spellEnd"/>
        <w:r w:rsidR="00554EF1" w:rsidRPr="00ED1586">
          <w:rPr>
            <w:rStyle w:val="Hyperlink"/>
            <w:rFonts w:cs="David" w:hint="cs"/>
            <w:sz w:val="24"/>
            <w:szCs w:val="24"/>
            <w:rtl/>
          </w:rPr>
          <w:t>'</w:t>
        </w:r>
      </w:hyperlink>
      <w:r w:rsidR="00554EF1" w:rsidRPr="00554EF1">
        <w:rPr>
          <w:rFonts w:hint="cs"/>
          <w:sz w:val="24"/>
          <w:szCs w:val="24"/>
          <w:rtl/>
        </w:rPr>
        <w:t xml:space="preserve"> </w:t>
      </w:r>
      <w:r w:rsidRPr="0095039E">
        <w:rPr>
          <w:rFonts w:hint="cs"/>
          <w:sz w:val="24"/>
          <w:szCs w:val="24"/>
          <w:rtl/>
        </w:rPr>
        <w:t xml:space="preserve">למכרז. </w:t>
      </w:r>
    </w:p>
    <w:p w:rsidR="0095039E" w:rsidRPr="00356077" w:rsidRDefault="0095039E" w:rsidP="00BB2D5F">
      <w:pPr>
        <w:numPr>
          <w:ilvl w:val="0"/>
          <w:numId w:val="25"/>
        </w:numPr>
        <w:tabs>
          <w:tab w:val="clear" w:pos="1560"/>
          <w:tab w:val="left" w:pos="1800"/>
          <w:tab w:val="num" w:pos="1927"/>
        </w:tabs>
        <w:overflowPunct w:val="0"/>
        <w:autoSpaceDE w:val="0"/>
        <w:autoSpaceDN w:val="0"/>
        <w:adjustRightInd w:val="0"/>
        <w:spacing w:line="360" w:lineRule="auto"/>
        <w:ind w:left="1502" w:hanging="426"/>
        <w:textAlignment w:val="baseline"/>
        <w:rPr>
          <w:sz w:val="24"/>
          <w:szCs w:val="24"/>
          <w:rtl/>
        </w:rPr>
      </w:pPr>
      <w:r w:rsidRPr="0095039E">
        <w:rPr>
          <w:rFonts w:hint="cs"/>
          <w:sz w:val="24"/>
          <w:szCs w:val="24"/>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95039E" w:rsidRPr="00356077"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rFonts w:ascii="Rod"/>
          <w:sz w:val="24"/>
          <w:szCs w:val="24"/>
        </w:rPr>
      </w:pPr>
      <w:r w:rsidRPr="0095039E">
        <w:rPr>
          <w:rFonts w:ascii="Rod" w:hint="cs"/>
          <w:sz w:val="24"/>
          <w:szCs w:val="24"/>
          <w:rtl/>
        </w:rPr>
        <w:t xml:space="preserve">למרות האמור בהסכם זה, </w:t>
      </w:r>
      <w:r w:rsidR="00B25846">
        <w:rPr>
          <w:rFonts w:ascii="Rod" w:hint="cs"/>
          <w:sz w:val="24"/>
          <w:szCs w:val="24"/>
          <w:rtl/>
        </w:rPr>
        <w:t>משרד הבינוי</w:t>
      </w:r>
      <w:r w:rsidRPr="0095039E">
        <w:rPr>
          <w:rFonts w:ascii="Rod" w:hint="cs"/>
          <w:sz w:val="24"/>
          <w:szCs w:val="24"/>
          <w:rtl/>
        </w:rPr>
        <w:t xml:space="preserve"> יהיה רשאי לממש כל זכות שהוענקה לו על פי כל דין לרבות פקודת </w:t>
      </w:r>
      <w:proofErr w:type="spellStart"/>
      <w:r w:rsidRPr="0095039E">
        <w:rPr>
          <w:rFonts w:ascii="Rod" w:hint="cs"/>
          <w:sz w:val="24"/>
          <w:szCs w:val="24"/>
          <w:rtl/>
        </w:rPr>
        <w:t>הנזיקין</w:t>
      </w:r>
      <w:proofErr w:type="spellEnd"/>
      <w:r w:rsidRPr="0095039E">
        <w:rPr>
          <w:rFonts w:ascii="Rod" w:hint="cs"/>
          <w:sz w:val="24"/>
          <w:szCs w:val="24"/>
          <w:rtl/>
        </w:rPr>
        <w:t xml:space="preserve"> (נוסח חדש), תשכ"ח-1969.</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העדר יחסי עובד מעביד:</w:t>
      </w:r>
    </w:p>
    <w:p w:rsidR="0095039E" w:rsidRPr="0095039E" w:rsidRDefault="0095039E" w:rsidP="00BB2D5F">
      <w:pPr>
        <w:numPr>
          <w:ilvl w:val="0"/>
          <w:numId w:val="17"/>
        </w:numPr>
        <w:tabs>
          <w:tab w:val="clear" w:pos="1560"/>
          <w:tab w:val="left" w:pos="1080"/>
          <w:tab w:val="num" w:pos="2069"/>
        </w:tabs>
        <w:spacing w:line="360" w:lineRule="auto"/>
        <w:ind w:left="1502" w:hanging="426"/>
        <w:rPr>
          <w:sz w:val="24"/>
          <w:szCs w:val="24"/>
        </w:rPr>
      </w:pPr>
      <w:r w:rsidRPr="0095039E">
        <w:rPr>
          <w:rFonts w:hint="eastAsia"/>
          <w:sz w:val="24"/>
          <w:szCs w:val="24"/>
          <w:rtl/>
        </w:rPr>
        <w:t>אין</w:t>
      </w:r>
      <w:r w:rsidRPr="0095039E">
        <w:rPr>
          <w:sz w:val="24"/>
          <w:szCs w:val="24"/>
          <w:rtl/>
        </w:rPr>
        <w:t xml:space="preserve"> </w:t>
      </w:r>
      <w:r w:rsidRPr="0095039E">
        <w:rPr>
          <w:rFonts w:hint="eastAsia"/>
          <w:sz w:val="24"/>
          <w:szCs w:val="24"/>
          <w:rtl/>
        </w:rPr>
        <w:t>בהסכם</w:t>
      </w:r>
      <w:r w:rsidRPr="0095039E">
        <w:rPr>
          <w:sz w:val="24"/>
          <w:szCs w:val="24"/>
          <w:rtl/>
        </w:rPr>
        <w:t xml:space="preserve"> </w:t>
      </w:r>
      <w:r w:rsidRPr="0095039E">
        <w:rPr>
          <w:rFonts w:hint="eastAsia"/>
          <w:sz w:val="24"/>
          <w:szCs w:val="24"/>
          <w:rtl/>
        </w:rPr>
        <w:t>זה</w:t>
      </w:r>
      <w:r w:rsidRPr="0095039E">
        <w:rPr>
          <w:sz w:val="24"/>
          <w:szCs w:val="24"/>
          <w:rtl/>
        </w:rPr>
        <w:t xml:space="preserve"> </w:t>
      </w:r>
      <w:r w:rsidRPr="0095039E">
        <w:rPr>
          <w:rFonts w:hint="eastAsia"/>
          <w:sz w:val="24"/>
          <w:szCs w:val="24"/>
          <w:rtl/>
        </w:rPr>
        <w:t>כדי</w:t>
      </w:r>
      <w:r w:rsidRPr="0095039E">
        <w:rPr>
          <w:sz w:val="24"/>
          <w:szCs w:val="24"/>
          <w:rtl/>
        </w:rPr>
        <w:t xml:space="preserve"> </w:t>
      </w:r>
      <w:r w:rsidRPr="0095039E">
        <w:rPr>
          <w:rFonts w:hint="eastAsia"/>
          <w:sz w:val="24"/>
          <w:szCs w:val="24"/>
          <w:rtl/>
        </w:rPr>
        <w:t>ליצור</w:t>
      </w:r>
      <w:r w:rsidRPr="0095039E">
        <w:rPr>
          <w:sz w:val="24"/>
          <w:szCs w:val="24"/>
          <w:rtl/>
        </w:rPr>
        <w:t xml:space="preserve"> </w:t>
      </w:r>
      <w:r w:rsidRPr="0095039E">
        <w:rPr>
          <w:rFonts w:hint="eastAsia"/>
          <w:sz w:val="24"/>
          <w:szCs w:val="24"/>
          <w:rtl/>
        </w:rPr>
        <w:t>בין</w:t>
      </w:r>
      <w:r w:rsidRPr="0095039E">
        <w:rPr>
          <w:sz w:val="24"/>
          <w:szCs w:val="24"/>
          <w:rtl/>
        </w:rPr>
        <w:t xml:space="preserve"> </w:t>
      </w:r>
      <w:r w:rsidRPr="0095039E">
        <w:rPr>
          <w:rFonts w:hint="eastAsia"/>
          <w:sz w:val="24"/>
          <w:szCs w:val="24"/>
          <w:rtl/>
        </w:rPr>
        <w:t>הצדדים</w:t>
      </w:r>
      <w:r w:rsidRPr="0095039E">
        <w:rPr>
          <w:sz w:val="24"/>
          <w:szCs w:val="24"/>
          <w:rtl/>
        </w:rPr>
        <w:t xml:space="preserve"> </w:t>
      </w:r>
      <w:r w:rsidRPr="0095039E">
        <w:rPr>
          <w:rFonts w:hint="eastAsia"/>
          <w:sz w:val="24"/>
          <w:szCs w:val="24"/>
          <w:rtl/>
        </w:rPr>
        <w:t>או</w:t>
      </w:r>
      <w:r w:rsidRPr="0095039E">
        <w:rPr>
          <w:sz w:val="24"/>
          <w:szCs w:val="24"/>
          <w:rtl/>
        </w:rPr>
        <w:t xml:space="preserve"> </w:t>
      </w:r>
      <w:r w:rsidRPr="0095039E">
        <w:rPr>
          <w:rFonts w:hint="eastAsia"/>
          <w:sz w:val="24"/>
          <w:szCs w:val="24"/>
          <w:rtl/>
        </w:rPr>
        <w:t>בין</w:t>
      </w:r>
      <w:r w:rsidRPr="0095039E">
        <w:rPr>
          <w:sz w:val="24"/>
          <w:szCs w:val="24"/>
          <w:rtl/>
        </w:rPr>
        <w:t xml:space="preserve"> </w:t>
      </w:r>
      <w:r w:rsidRPr="0095039E">
        <w:rPr>
          <w:rFonts w:hint="eastAsia"/>
          <w:sz w:val="24"/>
          <w:szCs w:val="24"/>
          <w:rtl/>
        </w:rPr>
        <w:t>המשרד</w:t>
      </w:r>
      <w:r w:rsidRPr="0095039E">
        <w:rPr>
          <w:sz w:val="24"/>
          <w:szCs w:val="24"/>
          <w:rtl/>
        </w:rPr>
        <w:t xml:space="preserve"> </w:t>
      </w:r>
      <w:r w:rsidRPr="0095039E">
        <w:rPr>
          <w:rFonts w:hint="eastAsia"/>
          <w:sz w:val="24"/>
          <w:szCs w:val="24"/>
          <w:rtl/>
        </w:rPr>
        <w:t>לבין</w:t>
      </w:r>
      <w:r w:rsidRPr="0095039E">
        <w:rPr>
          <w:sz w:val="24"/>
          <w:szCs w:val="24"/>
          <w:rtl/>
        </w:rPr>
        <w:t xml:space="preserve"> </w:t>
      </w:r>
      <w:r w:rsidRPr="0095039E">
        <w:rPr>
          <w:rFonts w:hint="cs"/>
          <w:sz w:val="24"/>
          <w:szCs w:val="24"/>
          <w:rtl/>
        </w:rPr>
        <w:t>נותן השירותים</w:t>
      </w:r>
      <w:r w:rsidRPr="0095039E">
        <w:rPr>
          <w:sz w:val="24"/>
          <w:szCs w:val="24"/>
          <w:rtl/>
        </w:rPr>
        <w:t xml:space="preserve"> </w:t>
      </w:r>
      <w:r w:rsidRPr="0095039E">
        <w:rPr>
          <w:rFonts w:hint="eastAsia"/>
          <w:sz w:val="24"/>
          <w:szCs w:val="24"/>
          <w:rtl/>
        </w:rPr>
        <w:t>יחסי</w:t>
      </w:r>
      <w:r w:rsidRPr="0095039E">
        <w:rPr>
          <w:sz w:val="24"/>
          <w:szCs w:val="24"/>
          <w:rtl/>
        </w:rPr>
        <w:t xml:space="preserve"> </w:t>
      </w:r>
      <w:r w:rsidRPr="0095039E">
        <w:rPr>
          <w:rFonts w:hint="eastAsia"/>
          <w:sz w:val="24"/>
          <w:szCs w:val="24"/>
          <w:rtl/>
        </w:rPr>
        <w:t>עובד</w:t>
      </w:r>
      <w:r w:rsidRPr="0095039E">
        <w:rPr>
          <w:sz w:val="24"/>
          <w:szCs w:val="24"/>
          <w:rtl/>
        </w:rPr>
        <w:t xml:space="preserve"> </w:t>
      </w:r>
      <w:r w:rsidRPr="0095039E">
        <w:rPr>
          <w:rFonts w:hint="eastAsia"/>
          <w:sz w:val="24"/>
          <w:szCs w:val="24"/>
          <w:rtl/>
        </w:rPr>
        <w:t>ומעביד</w:t>
      </w:r>
      <w:r w:rsidRPr="0095039E">
        <w:rPr>
          <w:sz w:val="24"/>
          <w:szCs w:val="24"/>
          <w:rtl/>
        </w:rPr>
        <w:t xml:space="preserve">, </w:t>
      </w:r>
      <w:r w:rsidRPr="0095039E">
        <w:rPr>
          <w:rFonts w:hint="eastAsia"/>
          <w:sz w:val="24"/>
          <w:szCs w:val="24"/>
          <w:rtl/>
        </w:rPr>
        <w:t>שותפות</w:t>
      </w:r>
      <w:r w:rsidRPr="0095039E">
        <w:rPr>
          <w:sz w:val="24"/>
          <w:szCs w:val="24"/>
          <w:rtl/>
        </w:rPr>
        <w:t xml:space="preserve"> </w:t>
      </w:r>
      <w:r w:rsidRPr="0095039E">
        <w:rPr>
          <w:rFonts w:hint="eastAsia"/>
          <w:sz w:val="24"/>
          <w:szCs w:val="24"/>
          <w:rtl/>
        </w:rPr>
        <w:t>או</w:t>
      </w:r>
      <w:r w:rsidRPr="0095039E">
        <w:rPr>
          <w:sz w:val="24"/>
          <w:szCs w:val="24"/>
          <w:rtl/>
        </w:rPr>
        <w:t xml:space="preserve"> </w:t>
      </w:r>
      <w:r w:rsidRPr="0095039E">
        <w:rPr>
          <w:rFonts w:hint="eastAsia"/>
          <w:sz w:val="24"/>
          <w:szCs w:val="24"/>
          <w:rtl/>
        </w:rPr>
        <w:t>שליחות</w:t>
      </w:r>
      <w:r w:rsidRPr="0095039E">
        <w:rPr>
          <w:rFonts w:hint="cs"/>
          <w:sz w:val="24"/>
          <w:szCs w:val="24"/>
          <w:rtl/>
        </w:rPr>
        <w:t>.</w:t>
      </w:r>
    </w:p>
    <w:p w:rsidR="0095039E" w:rsidRPr="0095039E" w:rsidRDefault="0095039E" w:rsidP="00BB2D5F">
      <w:pPr>
        <w:numPr>
          <w:ilvl w:val="0"/>
          <w:numId w:val="17"/>
        </w:numPr>
        <w:tabs>
          <w:tab w:val="clear" w:pos="1560"/>
          <w:tab w:val="left" w:pos="1080"/>
          <w:tab w:val="num" w:pos="1785"/>
        </w:tabs>
        <w:spacing w:line="360" w:lineRule="auto"/>
        <w:ind w:left="1502" w:hanging="426"/>
        <w:jc w:val="both"/>
        <w:rPr>
          <w:sz w:val="24"/>
          <w:szCs w:val="24"/>
          <w:rtl/>
        </w:rPr>
      </w:pPr>
      <w:r w:rsidRPr="0095039E">
        <w:rPr>
          <w:rFonts w:hint="cs"/>
          <w:sz w:val="24"/>
          <w:szCs w:val="24"/>
          <w:rtl/>
        </w:rPr>
        <w:t>נותן השירותים</w:t>
      </w:r>
      <w:r w:rsidRPr="0095039E">
        <w:rPr>
          <w:sz w:val="24"/>
          <w:szCs w:val="24"/>
          <w:rtl/>
        </w:rPr>
        <w:t xml:space="preserve"> מצהיר, כי הוא משמש כקבלן עצמאי בכל הקשור לביצוע הסכם</w:t>
      </w:r>
      <w:r w:rsidRPr="0095039E">
        <w:rPr>
          <w:rFonts w:hint="cs"/>
          <w:sz w:val="24"/>
          <w:szCs w:val="24"/>
          <w:rtl/>
        </w:rPr>
        <w:t xml:space="preserve"> </w:t>
      </w:r>
      <w:r w:rsidRPr="0095039E">
        <w:rPr>
          <w:sz w:val="24"/>
          <w:szCs w:val="24"/>
          <w:rtl/>
        </w:rPr>
        <w:t xml:space="preserve">זה, כי היחסים בין </w:t>
      </w:r>
      <w:r w:rsidR="00B25846">
        <w:rPr>
          <w:sz w:val="24"/>
          <w:szCs w:val="24"/>
          <w:rtl/>
        </w:rPr>
        <w:t>משרד הבינוי</w:t>
      </w:r>
      <w:r w:rsidRPr="0095039E">
        <w:rPr>
          <w:sz w:val="24"/>
          <w:szCs w:val="24"/>
          <w:rtl/>
        </w:rPr>
        <w:t xml:space="preserve"> לבינו הם יחסים שבין מזמין לבין קבלן עצמאי המבצע את ההזמנה ו/או המספק ידע ושירותים. </w:t>
      </w:r>
    </w:p>
    <w:p w:rsidR="0095039E" w:rsidRPr="0095039E" w:rsidRDefault="0095039E" w:rsidP="00BB2D5F">
      <w:pPr>
        <w:numPr>
          <w:ilvl w:val="0"/>
          <w:numId w:val="17"/>
        </w:numPr>
        <w:tabs>
          <w:tab w:val="clear" w:pos="1560"/>
          <w:tab w:val="left" w:pos="1080"/>
          <w:tab w:val="num" w:pos="1785"/>
        </w:tabs>
        <w:spacing w:line="360" w:lineRule="auto"/>
        <w:ind w:left="1502" w:hanging="426"/>
        <w:jc w:val="both"/>
        <w:rPr>
          <w:sz w:val="24"/>
          <w:szCs w:val="24"/>
          <w:rtl/>
        </w:rPr>
      </w:pPr>
      <w:r w:rsidRPr="0095039E">
        <w:rPr>
          <w:sz w:val="24"/>
          <w:szCs w:val="24"/>
          <w:rtl/>
        </w:rPr>
        <w:t xml:space="preserve">מוסכם כי אין לראות בכל זכות הניתנת על פי הסכם זה למנהל להדריך או </w:t>
      </w:r>
      <w:r w:rsidRPr="0095039E">
        <w:rPr>
          <w:sz w:val="24"/>
          <w:szCs w:val="24"/>
          <w:rtl/>
        </w:rPr>
        <w:br/>
        <w:t>להורות, אלא אמצעי להבטיח ביצוע הוראות הסכם זה במלואן.</w:t>
      </w:r>
    </w:p>
    <w:p w:rsidR="0095039E" w:rsidRPr="0095039E" w:rsidRDefault="0095039E" w:rsidP="00BB2D5F">
      <w:pPr>
        <w:numPr>
          <w:ilvl w:val="0"/>
          <w:numId w:val="17"/>
        </w:numPr>
        <w:tabs>
          <w:tab w:val="clear" w:pos="1560"/>
          <w:tab w:val="left" w:pos="1080"/>
          <w:tab w:val="num" w:pos="1785"/>
        </w:tabs>
        <w:spacing w:line="360" w:lineRule="auto"/>
        <w:ind w:left="1502" w:hanging="426"/>
        <w:jc w:val="both"/>
        <w:rPr>
          <w:sz w:val="24"/>
          <w:szCs w:val="24"/>
          <w:rtl/>
        </w:rPr>
      </w:pPr>
      <w:r w:rsidRPr="0095039E">
        <w:rPr>
          <w:rFonts w:hint="cs"/>
          <w:sz w:val="24"/>
          <w:szCs w:val="24"/>
          <w:rtl/>
        </w:rPr>
        <w:t>נותן השירותים</w:t>
      </w:r>
      <w:r w:rsidRPr="0095039E">
        <w:rPr>
          <w:sz w:val="24"/>
          <w:szCs w:val="24"/>
          <w:rtl/>
        </w:rPr>
        <w:t xml:space="preserve"> מצהיר כי אין בין </w:t>
      </w:r>
      <w:r w:rsidR="00B25846">
        <w:rPr>
          <w:sz w:val="24"/>
          <w:szCs w:val="24"/>
          <w:rtl/>
        </w:rPr>
        <w:t>משרד הבינוי</w:t>
      </w:r>
      <w:r w:rsidRPr="0095039E">
        <w:rPr>
          <w:sz w:val="24"/>
          <w:szCs w:val="24"/>
          <w:rtl/>
        </w:rPr>
        <w:t xml:space="preserve"> לבינו </w:t>
      </w:r>
      <w:r w:rsidRPr="0095039E">
        <w:rPr>
          <w:rFonts w:hint="cs"/>
          <w:sz w:val="24"/>
          <w:szCs w:val="24"/>
          <w:rtl/>
        </w:rPr>
        <w:t xml:space="preserve">ומי מטעמו </w:t>
      </w:r>
      <w:r w:rsidRPr="0095039E">
        <w:rPr>
          <w:sz w:val="24"/>
          <w:szCs w:val="24"/>
          <w:rtl/>
        </w:rPr>
        <w:t>יחסי עובד ומעביד לכל מטרה שהיא וכי אינו רוכש ולא ירכוש כל זכויות הקיימו</w:t>
      </w:r>
      <w:r w:rsidRPr="0095039E">
        <w:rPr>
          <w:rFonts w:hint="cs"/>
          <w:sz w:val="24"/>
          <w:szCs w:val="24"/>
          <w:rtl/>
        </w:rPr>
        <w:t>ת</w:t>
      </w:r>
      <w:r w:rsidRPr="0095039E">
        <w:rPr>
          <w:sz w:val="24"/>
          <w:szCs w:val="24"/>
          <w:rtl/>
        </w:rPr>
        <w:t xml:space="preserve"> בין</w:t>
      </w:r>
      <w:r w:rsidR="00807CF3">
        <w:rPr>
          <w:sz w:val="24"/>
          <w:szCs w:val="24"/>
          <w:rtl/>
        </w:rPr>
        <w:t xml:space="preserve"> </w:t>
      </w:r>
      <w:r w:rsidRPr="0095039E">
        <w:rPr>
          <w:sz w:val="24"/>
          <w:szCs w:val="24"/>
          <w:rtl/>
        </w:rPr>
        <w:t>עובד ומעביד מכ</w:t>
      </w:r>
      <w:r w:rsidRPr="0095039E">
        <w:rPr>
          <w:rFonts w:hint="cs"/>
          <w:sz w:val="24"/>
          <w:szCs w:val="24"/>
          <w:rtl/>
        </w:rPr>
        <w:t>ו</w:t>
      </w:r>
      <w:r w:rsidRPr="0095039E">
        <w:rPr>
          <w:sz w:val="24"/>
          <w:szCs w:val="24"/>
          <w:rtl/>
        </w:rPr>
        <w:t>ח דין ו/או נוהג ו/או הסכם קיבוצי.</w:t>
      </w:r>
    </w:p>
    <w:p w:rsidR="0095039E" w:rsidRPr="0095039E" w:rsidRDefault="0095039E" w:rsidP="00BB2D5F">
      <w:pPr>
        <w:numPr>
          <w:ilvl w:val="0"/>
          <w:numId w:val="17"/>
        </w:numPr>
        <w:tabs>
          <w:tab w:val="clear" w:pos="1560"/>
          <w:tab w:val="left" w:pos="1080"/>
          <w:tab w:val="num" w:pos="1785"/>
        </w:tabs>
        <w:spacing w:line="360" w:lineRule="auto"/>
        <w:ind w:left="1502" w:hanging="426"/>
        <w:jc w:val="both"/>
        <w:rPr>
          <w:sz w:val="24"/>
          <w:szCs w:val="24"/>
        </w:rPr>
      </w:pPr>
      <w:r w:rsidRPr="0095039E">
        <w:rPr>
          <w:rFonts w:hint="cs"/>
          <w:sz w:val="24"/>
          <w:szCs w:val="24"/>
          <w:rtl/>
        </w:rPr>
        <w:t>נותן השירותים</w:t>
      </w:r>
      <w:r w:rsidRPr="0095039E">
        <w:rPr>
          <w:sz w:val="24"/>
          <w:szCs w:val="24"/>
          <w:rtl/>
        </w:rPr>
        <w:t xml:space="preserve"> מצהיר, כי הוא </w:t>
      </w:r>
      <w:r w:rsidRPr="0095039E">
        <w:rPr>
          <w:rFonts w:hint="cs"/>
          <w:sz w:val="24"/>
          <w:szCs w:val="24"/>
          <w:rtl/>
        </w:rPr>
        <w:t xml:space="preserve">וכל מי מטעמו </w:t>
      </w:r>
      <w:r w:rsidRPr="0095039E">
        <w:rPr>
          <w:sz w:val="24"/>
          <w:szCs w:val="24"/>
          <w:rtl/>
        </w:rPr>
        <w:t>מנוע מלתבוע ו/או לדרוש מ</w:t>
      </w:r>
      <w:r w:rsidR="00B25846">
        <w:rPr>
          <w:sz w:val="24"/>
          <w:szCs w:val="24"/>
          <w:rtl/>
        </w:rPr>
        <w:t>משרד הבינוי</w:t>
      </w:r>
      <w:r w:rsidRPr="0095039E">
        <w:rPr>
          <w:sz w:val="24"/>
          <w:szCs w:val="24"/>
          <w:rtl/>
        </w:rPr>
        <w:t xml:space="preserve"> כל תביעה ו/או דרישה הקשורה לקבלת זכויות סוציאליות הקיימות </w:t>
      </w:r>
      <w:proofErr w:type="spellStart"/>
      <w:r w:rsidRPr="0095039E">
        <w:rPr>
          <w:sz w:val="24"/>
          <w:szCs w:val="24"/>
          <w:rtl/>
        </w:rPr>
        <w:t>מכח</w:t>
      </w:r>
      <w:proofErr w:type="spellEnd"/>
      <w:r w:rsidRPr="0095039E">
        <w:rPr>
          <w:sz w:val="24"/>
          <w:szCs w:val="24"/>
          <w:rtl/>
        </w:rPr>
        <w:t xml:space="preserve"> יחסי עובד ומעביד.</w:t>
      </w:r>
    </w:p>
    <w:p w:rsidR="0095039E" w:rsidRPr="0095039E" w:rsidRDefault="0095039E" w:rsidP="00BB2D5F">
      <w:pPr>
        <w:numPr>
          <w:ilvl w:val="0"/>
          <w:numId w:val="17"/>
        </w:numPr>
        <w:tabs>
          <w:tab w:val="clear" w:pos="1560"/>
          <w:tab w:val="left" w:pos="1080"/>
          <w:tab w:val="num" w:pos="1785"/>
        </w:tabs>
        <w:spacing w:line="360" w:lineRule="auto"/>
        <w:ind w:left="1502" w:hanging="426"/>
        <w:jc w:val="both"/>
        <w:rPr>
          <w:sz w:val="24"/>
          <w:szCs w:val="24"/>
          <w:rtl/>
        </w:rPr>
      </w:pPr>
      <w:r w:rsidRPr="0095039E">
        <w:rPr>
          <w:rFonts w:hint="cs"/>
          <w:sz w:val="24"/>
          <w:szCs w:val="24"/>
          <w:rtl/>
        </w:rPr>
        <w:t>נותן השירותים</w:t>
      </w:r>
      <w:r w:rsidRPr="0095039E">
        <w:rPr>
          <w:sz w:val="24"/>
          <w:szCs w:val="24"/>
          <w:rtl/>
        </w:rPr>
        <w:t xml:space="preserve"> מתחייב כי ישפה את </w:t>
      </w:r>
      <w:r w:rsidR="00B25846">
        <w:rPr>
          <w:sz w:val="24"/>
          <w:szCs w:val="24"/>
          <w:rtl/>
        </w:rPr>
        <w:t>משרד הבינוי</w:t>
      </w:r>
      <w:r w:rsidRPr="0095039E">
        <w:rPr>
          <w:sz w:val="24"/>
          <w:szCs w:val="24"/>
          <w:rtl/>
        </w:rPr>
        <w:t xml:space="preserve"> על כל תשלום אשר </w:t>
      </w:r>
      <w:r w:rsidR="00B25846">
        <w:rPr>
          <w:sz w:val="24"/>
          <w:szCs w:val="24"/>
          <w:rtl/>
        </w:rPr>
        <w:t>משרד הבינוי</w:t>
      </w:r>
      <w:r w:rsidRPr="0095039E">
        <w:rPr>
          <w:sz w:val="24"/>
          <w:szCs w:val="24"/>
          <w:rtl/>
        </w:rPr>
        <w:t xml:space="preserve"> יחויב לשלם, אם יחויב, למי מטעם </w:t>
      </w:r>
      <w:r w:rsidRPr="0095039E">
        <w:rPr>
          <w:rFonts w:hint="cs"/>
          <w:sz w:val="24"/>
          <w:szCs w:val="24"/>
          <w:rtl/>
        </w:rPr>
        <w:t>נותן השירותים</w:t>
      </w:r>
      <w:r w:rsidRPr="0095039E">
        <w:rPr>
          <w:sz w:val="24"/>
          <w:szCs w:val="24"/>
          <w:rtl/>
        </w:rPr>
        <w:t xml:space="preserve"> עקב זכויות מכוח יחסי עובד מעביד</w:t>
      </w:r>
    </w:p>
    <w:p w:rsidR="0095039E" w:rsidRPr="0095039E" w:rsidRDefault="0095039E" w:rsidP="00BB2D5F">
      <w:pPr>
        <w:numPr>
          <w:ilvl w:val="0"/>
          <w:numId w:val="17"/>
        </w:numPr>
        <w:tabs>
          <w:tab w:val="clear" w:pos="1560"/>
          <w:tab w:val="left" w:pos="1080"/>
          <w:tab w:val="num" w:pos="1785"/>
        </w:tabs>
        <w:spacing w:line="360" w:lineRule="auto"/>
        <w:ind w:left="1502" w:hanging="426"/>
        <w:rPr>
          <w:sz w:val="24"/>
          <w:szCs w:val="24"/>
        </w:rPr>
      </w:pPr>
      <w:r w:rsidRPr="0095039E">
        <w:rPr>
          <w:rFonts w:hint="cs"/>
          <w:sz w:val="24"/>
          <w:szCs w:val="24"/>
          <w:rtl/>
        </w:rPr>
        <w:t>נ</w:t>
      </w:r>
      <w:r w:rsidRPr="0095039E">
        <w:rPr>
          <w:sz w:val="24"/>
          <w:szCs w:val="24"/>
          <w:rtl/>
        </w:rPr>
        <w:t>וסף לתמורה הנקוב</w:t>
      </w:r>
      <w:r w:rsidRPr="0095039E">
        <w:rPr>
          <w:rFonts w:hint="cs"/>
          <w:sz w:val="24"/>
          <w:szCs w:val="24"/>
          <w:rtl/>
        </w:rPr>
        <w:t>ה</w:t>
      </w:r>
      <w:r w:rsidRPr="0095039E">
        <w:rPr>
          <w:sz w:val="24"/>
          <w:szCs w:val="24"/>
          <w:rtl/>
        </w:rPr>
        <w:t xml:space="preserve"> בסעיף </w:t>
      </w:r>
      <w:r w:rsidRPr="0095039E">
        <w:rPr>
          <w:rFonts w:hint="cs"/>
          <w:sz w:val="24"/>
          <w:szCs w:val="24"/>
          <w:rtl/>
        </w:rPr>
        <w:t>10</w:t>
      </w:r>
      <w:r w:rsidRPr="0095039E">
        <w:rPr>
          <w:sz w:val="24"/>
          <w:szCs w:val="24"/>
          <w:rtl/>
        </w:rPr>
        <w:t xml:space="preserve"> דלעיל</w:t>
      </w:r>
      <w:r w:rsidRPr="0095039E">
        <w:rPr>
          <w:rFonts w:hint="cs"/>
          <w:sz w:val="24"/>
          <w:szCs w:val="24"/>
          <w:rtl/>
        </w:rPr>
        <w:t>,</w:t>
      </w:r>
      <w:r w:rsidRPr="0095039E">
        <w:rPr>
          <w:sz w:val="24"/>
          <w:szCs w:val="24"/>
          <w:rtl/>
        </w:rPr>
        <w:t xml:space="preserve"> </w:t>
      </w:r>
      <w:r w:rsidR="00B25846">
        <w:rPr>
          <w:sz w:val="24"/>
          <w:szCs w:val="24"/>
          <w:rtl/>
        </w:rPr>
        <w:t>משרד הבינוי</w:t>
      </w:r>
      <w:r w:rsidRPr="0095039E">
        <w:rPr>
          <w:sz w:val="24"/>
          <w:szCs w:val="24"/>
          <w:rtl/>
        </w:rPr>
        <w:t xml:space="preserve"> לא </w:t>
      </w:r>
      <w:proofErr w:type="spellStart"/>
      <w:r w:rsidRPr="0095039E">
        <w:rPr>
          <w:sz w:val="24"/>
          <w:szCs w:val="24"/>
          <w:rtl/>
        </w:rPr>
        <w:t>ישא</w:t>
      </w:r>
      <w:proofErr w:type="spellEnd"/>
      <w:r w:rsidRPr="0095039E">
        <w:rPr>
          <w:sz w:val="24"/>
          <w:szCs w:val="24"/>
          <w:rtl/>
        </w:rPr>
        <w:t xml:space="preserve"> בכל תשלום</w:t>
      </w:r>
      <w:r w:rsidR="00807CF3">
        <w:rPr>
          <w:sz w:val="24"/>
          <w:szCs w:val="24"/>
          <w:rtl/>
        </w:rPr>
        <w:t xml:space="preserve"> </w:t>
      </w:r>
      <w:r w:rsidRPr="0095039E">
        <w:rPr>
          <w:rFonts w:hint="cs"/>
          <w:sz w:val="24"/>
          <w:szCs w:val="24"/>
          <w:rtl/>
        </w:rPr>
        <w:t>שהוא לנותן השירותים</w:t>
      </w:r>
      <w:r w:rsidRPr="0095039E">
        <w:rPr>
          <w:sz w:val="24"/>
          <w:szCs w:val="24"/>
          <w:rtl/>
        </w:rPr>
        <w:t xml:space="preserve"> ולרבות תשלום בגין זכויות סוציאליות כלשה</w:t>
      </w:r>
      <w:r w:rsidRPr="0095039E">
        <w:rPr>
          <w:rFonts w:hint="cs"/>
          <w:sz w:val="24"/>
          <w:szCs w:val="24"/>
          <w:rtl/>
        </w:rPr>
        <w:t>ן</w:t>
      </w:r>
      <w:r w:rsidRPr="0095039E">
        <w:rPr>
          <w:sz w:val="24"/>
          <w:szCs w:val="24"/>
          <w:rtl/>
        </w:rPr>
        <w:t>.</w:t>
      </w:r>
    </w:p>
    <w:p w:rsidR="0095039E" w:rsidRPr="0095039E" w:rsidRDefault="0095039E" w:rsidP="00BB2D5F">
      <w:pPr>
        <w:numPr>
          <w:ilvl w:val="0"/>
          <w:numId w:val="17"/>
        </w:numPr>
        <w:tabs>
          <w:tab w:val="clear" w:pos="1560"/>
          <w:tab w:val="left" w:pos="1080"/>
          <w:tab w:val="num" w:pos="1785"/>
        </w:tabs>
        <w:spacing w:line="360" w:lineRule="auto"/>
        <w:ind w:left="1502" w:hanging="426"/>
        <w:rPr>
          <w:sz w:val="24"/>
          <w:szCs w:val="24"/>
          <w:rtl/>
        </w:rPr>
      </w:pPr>
      <w:r w:rsidRPr="0095039E">
        <w:rPr>
          <w:sz w:val="24"/>
          <w:szCs w:val="24"/>
          <w:rtl/>
        </w:rPr>
        <w:lastRenderedPageBreak/>
        <w:t xml:space="preserve">מוצהר ומוסכם בזה בין הצדדים, כי, </w:t>
      </w:r>
      <w:r w:rsidRPr="0095039E">
        <w:rPr>
          <w:rFonts w:hint="cs"/>
          <w:sz w:val="24"/>
          <w:szCs w:val="24"/>
          <w:rtl/>
        </w:rPr>
        <w:t>לנותן השירותים</w:t>
      </w:r>
      <w:r w:rsidRPr="0095039E">
        <w:rPr>
          <w:sz w:val="24"/>
          <w:szCs w:val="24"/>
          <w:rtl/>
        </w:rPr>
        <w:t xml:space="preserve"> ו</w:t>
      </w:r>
      <w:r w:rsidRPr="0095039E">
        <w:rPr>
          <w:rFonts w:hint="cs"/>
          <w:sz w:val="24"/>
          <w:szCs w:val="24"/>
          <w:rtl/>
        </w:rPr>
        <w:t xml:space="preserve">/או למי מטעמו </w:t>
      </w:r>
      <w:r w:rsidRPr="0095039E">
        <w:rPr>
          <w:sz w:val="24"/>
          <w:szCs w:val="24"/>
          <w:rtl/>
        </w:rPr>
        <w:t xml:space="preserve">לא תהיינה זכויות כלשהן של עובד מדינה והם לא יהיו זכאים לכל תשלום, פיצויים או הטבות אחרות בקשר עם הסכם זה </w:t>
      </w:r>
      <w:r w:rsidRPr="0095039E">
        <w:rPr>
          <w:rFonts w:hint="cs"/>
          <w:sz w:val="24"/>
          <w:szCs w:val="24"/>
          <w:rtl/>
        </w:rPr>
        <w:t>א</w:t>
      </w:r>
      <w:r w:rsidRPr="0095039E">
        <w:rPr>
          <w:sz w:val="24"/>
          <w:szCs w:val="24"/>
          <w:rtl/>
        </w:rPr>
        <w:t>ו הוראה שניתנה על פיו, או בקשר עם ביטול או סיום הסכם זה או הפסקת מתן השירותים על פי הסכם זה מכל סיבה שהיא</w:t>
      </w:r>
      <w:r w:rsidRPr="0095039E">
        <w:rPr>
          <w:rFonts w:hint="cs"/>
          <w:sz w:val="24"/>
          <w:szCs w:val="24"/>
          <w:rtl/>
        </w:rPr>
        <w:t>.</w:t>
      </w:r>
    </w:p>
    <w:p w:rsidR="0095039E" w:rsidRPr="0095039E" w:rsidRDefault="0095039E" w:rsidP="00BB2D5F">
      <w:pPr>
        <w:numPr>
          <w:ilvl w:val="0"/>
          <w:numId w:val="17"/>
        </w:numPr>
        <w:tabs>
          <w:tab w:val="clear" w:pos="1560"/>
          <w:tab w:val="left" w:pos="1080"/>
          <w:tab w:val="num" w:pos="1785"/>
        </w:tabs>
        <w:spacing w:line="360" w:lineRule="auto"/>
        <w:ind w:left="1502" w:hanging="426"/>
        <w:rPr>
          <w:sz w:val="24"/>
          <w:szCs w:val="24"/>
          <w:rtl/>
        </w:rPr>
      </w:pPr>
      <w:r w:rsidRPr="0095039E">
        <w:rPr>
          <w:rFonts w:hint="cs"/>
          <w:sz w:val="24"/>
          <w:szCs w:val="24"/>
          <w:rtl/>
        </w:rPr>
        <w:t>נותן השירותים</w:t>
      </w:r>
      <w:r w:rsidRPr="0095039E">
        <w:rPr>
          <w:sz w:val="24"/>
          <w:szCs w:val="24"/>
          <w:rtl/>
        </w:rPr>
        <w:t xml:space="preserve"> מצהיר כי ידוע לו שלא ינוכה מהתמורה המשול</w:t>
      </w:r>
      <w:r w:rsidRPr="0095039E">
        <w:rPr>
          <w:rFonts w:hint="cs"/>
          <w:sz w:val="24"/>
          <w:szCs w:val="24"/>
          <w:rtl/>
        </w:rPr>
        <w:t>מת</w:t>
      </w:r>
      <w:r w:rsidRPr="0095039E">
        <w:rPr>
          <w:sz w:val="24"/>
          <w:szCs w:val="24"/>
          <w:rtl/>
        </w:rPr>
        <w:t xml:space="preserve"> לו כל סכום עבור ביטוח לאומי וכי </w:t>
      </w:r>
      <w:r w:rsidR="00B25846">
        <w:rPr>
          <w:sz w:val="24"/>
          <w:szCs w:val="24"/>
          <w:rtl/>
        </w:rPr>
        <w:t>משרד הבינוי</w:t>
      </w:r>
      <w:r w:rsidRPr="0095039E">
        <w:rPr>
          <w:sz w:val="24"/>
          <w:szCs w:val="24"/>
          <w:rtl/>
        </w:rPr>
        <w:t xml:space="preserve"> אינו מפריש סכום כלשהו לביטוח לאומי עבורו.</w:t>
      </w:r>
    </w:p>
    <w:p w:rsidR="0095039E" w:rsidRPr="0095039E" w:rsidRDefault="0095039E" w:rsidP="00BB2D5F">
      <w:pPr>
        <w:numPr>
          <w:ilvl w:val="0"/>
          <w:numId w:val="17"/>
        </w:numPr>
        <w:tabs>
          <w:tab w:val="clear" w:pos="1560"/>
          <w:tab w:val="left" w:pos="1080"/>
          <w:tab w:val="num" w:pos="1785"/>
        </w:tabs>
        <w:spacing w:line="360" w:lineRule="auto"/>
        <w:ind w:left="1502" w:hanging="426"/>
        <w:rPr>
          <w:sz w:val="24"/>
          <w:szCs w:val="24"/>
        </w:rPr>
      </w:pPr>
      <w:r w:rsidRPr="0095039E">
        <w:rPr>
          <w:rFonts w:hint="cs"/>
          <w:sz w:val="24"/>
          <w:szCs w:val="24"/>
          <w:rtl/>
        </w:rPr>
        <w:t>נותן השירותים</w:t>
      </w:r>
      <w:r w:rsidRPr="0095039E">
        <w:rPr>
          <w:sz w:val="24"/>
          <w:szCs w:val="24"/>
          <w:rtl/>
        </w:rPr>
        <w:t xml:space="preserve"> מצהיר, כי הוא יודע כי </w:t>
      </w:r>
      <w:r w:rsidR="00B25846">
        <w:rPr>
          <w:sz w:val="24"/>
          <w:szCs w:val="24"/>
          <w:rtl/>
        </w:rPr>
        <w:t>משרד הבינוי</w:t>
      </w:r>
      <w:r w:rsidRPr="0095039E">
        <w:rPr>
          <w:sz w:val="24"/>
          <w:szCs w:val="24"/>
          <w:rtl/>
        </w:rPr>
        <w:t xml:space="preserve"> ינכה משכר טרחתו מס הכנסה </w:t>
      </w:r>
      <w:r w:rsidRPr="0095039E">
        <w:rPr>
          <w:rFonts w:hint="cs"/>
          <w:sz w:val="24"/>
          <w:szCs w:val="24"/>
          <w:rtl/>
        </w:rPr>
        <w:t xml:space="preserve">כמקובל </w:t>
      </w:r>
      <w:r w:rsidRPr="0095039E">
        <w:rPr>
          <w:sz w:val="24"/>
          <w:szCs w:val="24"/>
          <w:rtl/>
        </w:rPr>
        <w:t>לגבי קבלנים עצמאיים.</w:t>
      </w:r>
    </w:p>
    <w:p w:rsidR="0095039E" w:rsidRPr="00356077" w:rsidRDefault="0095039E" w:rsidP="00BB2D5F">
      <w:pPr>
        <w:numPr>
          <w:ilvl w:val="0"/>
          <w:numId w:val="17"/>
        </w:numPr>
        <w:tabs>
          <w:tab w:val="clear" w:pos="1560"/>
          <w:tab w:val="left" w:pos="1080"/>
          <w:tab w:val="num" w:pos="1785"/>
        </w:tabs>
        <w:spacing w:line="360" w:lineRule="auto"/>
        <w:ind w:left="1502" w:hanging="426"/>
        <w:rPr>
          <w:sz w:val="24"/>
          <w:szCs w:val="24"/>
          <w:rtl/>
        </w:rPr>
      </w:pPr>
      <w:r w:rsidRPr="0095039E">
        <w:rPr>
          <w:rFonts w:hint="cs"/>
          <w:sz w:val="24"/>
          <w:szCs w:val="24"/>
          <w:rtl/>
        </w:rPr>
        <w:t>למען הסדר הטוב, יובהר כי מקום מושבו העיקרי של נותן השירותים</w:t>
      </w:r>
      <w:r w:rsidR="00807CF3">
        <w:rPr>
          <w:rFonts w:hint="cs"/>
          <w:sz w:val="24"/>
          <w:szCs w:val="24"/>
          <w:rtl/>
        </w:rPr>
        <w:t xml:space="preserve"> </w:t>
      </w:r>
      <w:r w:rsidRPr="0095039E">
        <w:rPr>
          <w:rFonts w:hint="cs"/>
          <w:sz w:val="24"/>
          <w:szCs w:val="24"/>
          <w:rtl/>
        </w:rPr>
        <w:t>ו/או מי מטעמו לא יהיה ב</w:t>
      </w:r>
      <w:r w:rsidR="00B25846">
        <w:rPr>
          <w:rFonts w:hint="cs"/>
          <w:sz w:val="24"/>
          <w:szCs w:val="24"/>
          <w:rtl/>
        </w:rPr>
        <w:t>משרד הבינוי</w:t>
      </w:r>
      <w:r w:rsidRPr="0095039E">
        <w:rPr>
          <w:rFonts w:hint="cs"/>
          <w:sz w:val="24"/>
          <w:szCs w:val="24"/>
          <w:rtl/>
        </w:rPr>
        <w:t>. לפיכך, לא יוקצו לו חדר, מזכירה, טלפון וכד'.</w:t>
      </w:r>
    </w:p>
    <w:p w:rsidR="0095039E" w:rsidRPr="00356077"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Pr>
      </w:pPr>
      <w:r w:rsidRPr="0095039E">
        <w:rPr>
          <w:sz w:val="24"/>
          <w:szCs w:val="24"/>
          <w:rtl/>
        </w:rPr>
        <w:t xml:space="preserve">למען הסר ספק ומבלי לגרוע מכלליות האמור בסעיף </w:t>
      </w:r>
      <w:r w:rsidRPr="0095039E">
        <w:rPr>
          <w:rFonts w:ascii="Rod" w:hint="cs"/>
          <w:sz w:val="24"/>
          <w:szCs w:val="24"/>
          <w:rtl/>
        </w:rPr>
        <w:t>הקודם</w:t>
      </w:r>
      <w:r w:rsidRPr="0095039E">
        <w:rPr>
          <w:rFonts w:ascii="Rod"/>
          <w:sz w:val="24"/>
          <w:szCs w:val="24"/>
          <w:rtl/>
        </w:rPr>
        <w:t xml:space="preserve"> שלעיל</w:t>
      </w:r>
      <w:r w:rsidRPr="0095039E">
        <w:rPr>
          <w:sz w:val="24"/>
          <w:szCs w:val="24"/>
          <w:rtl/>
        </w:rPr>
        <w:t xml:space="preserve">, מצהירים הצדדים כי אם יקבע שהיחסים בין </w:t>
      </w:r>
      <w:r w:rsidRPr="0095039E">
        <w:rPr>
          <w:rFonts w:hint="cs"/>
          <w:sz w:val="24"/>
          <w:szCs w:val="24"/>
          <w:rtl/>
        </w:rPr>
        <w:t>נותן השירותים</w:t>
      </w:r>
      <w:r w:rsidRPr="0095039E">
        <w:rPr>
          <w:sz w:val="24"/>
          <w:szCs w:val="24"/>
          <w:rtl/>
        </w:rPr>
        <w:t xml:space="preserve"> לבין </w:t>
      </w:r>
      <w:r w:rsidR="00B25846">
        <w:rPr>
          <w:sz w:val="24"/>
          <w:szCs w:val="24"/>
          <w:rtl/>
        </w:rPr>
        <w:t>משרד הבינוי</w:t>
      </w:r>
      <w:r w:rsidRPr="0095039E">
        <w:rPr>
          <w:sz w:val="24"/>
          <w:szCs w:val="24"/>
          <w:rtl/>
        </w:rPr>
        <w:t xml:space="preserve">, חרף האמור בהסכם הם יחסי עובד מעביד, לא יהא זכאי </w:t>
      </w:r>
      <w:r w:rsidRPr="0095039E">
        <w:rPr>
          <w:rFonts w:hint="cs"/>
          <w:sz w:val="24"/>
          <w:szCs w:val="24"/>
          <w:rtl/>
        </w:rPr>
        <w:t>נותן השירותים</w:t>
      </w:r>
      <w:r w:rsidRPr="0095039E">
        <w:rPr>
          <w:sz w:val="24"/>
          <w:szCs w:val="24"/>
          <w:rtl/>
        </w:rPr>
        <w:t xml:space="preserve"> </w:t>
      </w:r>
      <w:r w:rsidRPr="0095039E">
        <w:rPr>
          <w:rFonts w:hint="cs"/>
          <w:sz w:val="24"/>
          <w:szCs w:val="24"/>
          <w:rtl/>
        </w:rPr>
        <w:t>לקבלת תמורה</w:t>
      </w:r>
      <w:r w:rsidRPr="0095039E">
        <w:rPr>
          <w:sz w:val="24"/>
          <w:szCs w:val="24"/>
          <w:rtl/>
        </w:rPr>
        <w:t xml:space="preserve"> כאמור בהסכם, אלא שכרו יהיה כשכרו של עובד מדינה בתפקיד ובדרגה דומים ככל האפשר לפעולותיו על פי הסכם זה, זאת מיום תחילת מתן השירותים ל</w:t>
      </w:r>
      <w:r w:rsidR="00B25846">
        <w:rPr>
          <w:sz w:val="24"/>
          <w:szCs w:val="24"/>
          <w:rtl/>
        </w:rPr>
        <w:t>משרד הבינוי</w:t>
      </w:r>
      <w:r w:rsidRPr="0095039E">
        <w:rPr>
          <w:sz w:val="24"/>
          <w:szCs w:val="24"/>
          <w:rtl/>
        </w:rPr>
        <w:t>.</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Pr>
      </w:pPr>
      <w:r w:rsidRPr="0095039E">
        <w:rPr>
          <w:rFonts w:hint="cs"/>
          <w:sz w:val="24"/>
          <w:szCs w:val="24"/>
          <w:rtl/>
        </w:rPr>
        <w:t>נותן השירותים מתחייב להשתמש בתוארו כנותן השירותים על פי הסכם זה לצורך פעילותו במסגרת ההסכם בלבד. מבלי לגרוע מכלליות האמור, יובהר ויודגש כי לנותן השירותים אסור לפרסם את דבר היותו נותן השירותים למשרד לצורך קי</w:t>
      </w:r>
      <w:r w:rsidR="00356077">
        <w:rPr>
          <w:rFonts w:hint="cs"/>
          <w:sz w:val="24"/>
          <w:szCs w:val="24"/>
          <w:rtl/>
        </w:rPr>
        <w:t xml:space="preserve">דום עסקיו ו/או ענייניו </w:t>
      </w:r>
      <w:proofErr w:type="spellStart"/>
      <w:r w:rsidR="00356077">
        <w:rPr>
          <w:rFonts w:hint="cs"/>
          <w:sz w:val="24"/>
          <w:szCs w:val="24"/>
          <w:rtl/>
        </w:rPr>
        <w:t>וכיוצ"ב</w:t>
      </w:r>
      <w:proofErr w:type="spellEnd"/>
      <w:r w:rsidR="00356077">
        <w:rPr>
          <w:rFonts w:hint="cs"/>
          <w:sz w:val="24"/>
          <w:szCs w:val="24"/>
          <w:rtl/>
        </w:rPr>
        <w:t>.</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זכויות יוצרים:</w:t>
      </w:r>
    </w:p>
    <w:p w:rsidR="0095039E" w:rsidRPr="0095039E" w:rsidRDefault="0095039E" w:rsidP="00BB2D5F">
      <w:pPr>
        <w:numPr>
          <w:ilvl w:val="0"/>
          <w:numId w:val="18"/>
        </w:numPr>
        <w:tabs>
          <w:tab w:val="clear" w:pos="1560"/>
          <w:tab w:val="left" w:pos="1080"/>
          <w:tab w:val="num" w:pos="1927"/>
        </w:tabs>
        <w:spacing w:line="360" w:lineRule="auto"/>
        <w:ind w:left="1502" w:hanging="426"/>
        <w:rPr>
          <w:sz w:val="24"/>
          <w:szCs w:val="24"/>
          <w:rtl/>
        </w:rPr>
      </w:pPr>
      <w:r w:rsidRPr="0095039E">
        <w:rPr>
          <w:sz w:val="24"/>
          <w:szCs w:val="24"/>
          <w:rtl/>
        </w:rPr>
        <w:t xml:space="preserve">התפוקות כתוצאה מביצוע השירותים לרבות זכויות יוצרים בהם, יהיה קניינו הבלעדי של </w:t>
      </w:r>
      <w:r w:rsidR="00B25846">
        <w:rPr>
          <w:sz w:val="24"/>
          <w:szCs w:val="24"/>
          <w:rtl/>
        </w:rPr>
        <w:t>משרד הבינוי</w:t>
      </w:r>
      <w:r w:rsidRPr="0095039E">
        <w:rPr>
          <w:sz w:val="24"/>
          <w:szCs w:val="24"/>
          <w:rtl/>
        </w:rPr>
        <w:t>.</w:t>
      </w:r>
    </w:p>
    <w:p w:rsidR="0095039E" w:rsidRPr="0095039E" w:rsidRDefault="0095039E" w:rsidP="00BB2D5F">
      <w:pPr>
        <w:tabs>
          <w:tab w:val="left" w:pos="1080"/>
        </w:tabs>
        <w:spacing w:line="360" w:lineRule="auto"/>
        <w:ind w:left="1502"/>
        <w:rPr>
          <w:sz w:val="24"/>
          <w:szCs w:val="24"/>
        </w:rPr>
      </w:pPr>
      <w:r w:rsidRPr="0095039E">
        <w:rPr>
          <w:sz w:val="24"/>
          <w:szCs w:val="24"/>
          <w:rtl/>
        </w:rPr>
        <w:t xml:space="preserve">מבלי לגרוע מחובה או התחייבות כלשהי המוטלת על </w:t>
      </w:r>
      <w:r w:rsidRPr="0095039E">
        <w:rPr>
          <w:rFonts w:hint="cs"/>
          <w:sz w:val="24"/>
          <w:szCs w:val="24"/>
          <w:rtl/>
        </w:rPr>
        <w:t>נותן השירותים</w:t>
      </w:r>
      <w:r w:rsidRPr="0095039E">
        <w:rPr>
          <w:sz w:val="24"/>
          <w:szCs w:val="24"/>
          <w:rtl/>
        </w:rPr>
        <w:t xml:space="preserve"> על פי הסכם זה, מוסכם בזה כי יועברו לבעלות </w:t>
      </w:r>
      <w:r w:rsidR="00B25846">
        <w:rPr>
          <w:sz w:val="24"/>
          <w:szCs w:val="24"/>
          <w:rtl/>
        </w:rPr>
        <w:t>משרד הבינוי</w:t>
      </w:r>
      <w:r w:rsidRPr="0095039E">
        <w:rPr>
          <w:sz w:val="24"/>
          <w:szCs w:val="24"/>
          <w:rtl/>
        </w:rPr>
        <w:t xml:space="preserve"> בלבד </w:t>
      </w:r>
      <w:r w:rsidRPr="0095039E">
        <w:rPr>
          <w:rFonts w:hint="cs"/>
          <w:sz w:val="24"/>
          <w:szCs w:val="24"/>
          <w:rtl/>
        </w:rPr>
        <w:t>ו</w:t>
      </w:r>
      <w:r w:rsidRPr="0095039E">
        <w:rPr>
          <w:sz w:val="24"/>
          <w:szCs w:val="24"/>
          <w:rtl/>
        </w:rPr>
        <w:t>ל</w:t>
      </w:r>
      <w:r w:rsidR="00B25846">
        <w:rPr>
          <w:sz w:val="24"/>
          <w:szCs w:val="24"/>
          <w:rtl/>
        </w:rPr>
        <w:t>משרד הבינוי</w:t>
      </w:r>
      <w:r w:rsidRPr="0095039E">
        <w:rPr>
          <w:sz w:val="24"/>
          <w:szCs w:val="24"/>
          <w:rtl/>
        </w:rPr>
        <w:t xml:space="preserve"> תהיה זכות יוצרים על ידע, </w:t>
      </w:r>
      <w:proofErr w:type="spellStart"/>
      <w:r w:rsidRPr="0095039E">
        <w:rPr>
          <w:sz w:val="24"/>
          <w:szCs w:val="24"/>
          <w:rtl/>
        </w:rPr>
        <w:t>תוכניות</w:t>
      </w:r>
      <w:proofErr w:type="spellEnd"/>
      <w:r w:rsidRPr="0095039E">
        <w:rPr>
          <w:rFonts w:hint="cs"/>
          <w:sz w:val="24"/>
          <w:szCs w:val="24"/>
          <w:rtl/>
        </w:rPr>
        <w:t xml:space="preserve"> </w:t>
      </w:r>
      <w:r w:rsidRPr="0095039E">
        <w:rPr>
          <w:sz w:val="24"/>
          <w:szCs w:val="24"/>
          <w:rtl/>
        </w:rPr>
        <w:t xml:space="preserve">מכל סוג שהוא, </w:t>
      </w:r>
      <w:r w:rsidRPr="0095039E">
        <w:rPr>
          <w:rFonts w:hint="cs"/>
          <w:sz w:val="24"/>
          <w:szCs w:val="24"/>
          <w:rtl/>
        </w:rPr>
        <w:t xml:space="preserve">ממצאים, </w:t>
      </w:r>
      <w:r w:rsidRPr="0095039E">
        <w:rPr>
          <w:sz w:val="24"/>
          <w:szCs w:val="24"/>
          <w:rtl/>
        </w:rPr>
        <w:t>הצעות, תוצאות שיופקו ו/או יפותחו תוך ביצוע השירותים</w:t>
      </w:r>
      <w:r w:rsidRPr="0095039E">
        <w:rPr>
          <w:rFonts w:hint="cs"/>
          <w:sz w:val="24"/>
          <w:szCs w:val="24"/>
          <w:rtl/>
        </w:rPr>
        <w:t>,</w:t>
      </w:r>
      <w:r w:rsidR="00807CF3">
        <w:rPr>
          <w:rFonts w:hint="cs"/>
          <w:sz w:val="24"/>
          <w:szCs w:val="24"/>
          <w:rtl/>
        </w:rPr>
        <w:t xml:space="preserve"> </w:t>
      </w:r>
      <w:r w:rsidRPr="0095039E">
        <w:rPr>
          <w:sz w:val="24"/>
          <w:szCs w:val="24"/>
          <w:rtl/>
        </w:rPr>
        <w:t xml:space="preserve">ו/או מסקנות שיוסקו תוך כדי ביצוע השירותים </w:t>
      </w:r>
      <w:r w:rsidRPr="0095039E">
        <w:rPr>
          <w:rFonts w:hint="cs"/>
          <w:sz w:val="24"/>
          <w:szCs w:val="24"/>
          <w:rtl/>
        </w:rPr>
        <w:t>ולנותן השירותים</w:t>
      </w:r>
      <w:r w:rsidRPr="0095039E">
        <w:rPr>
          <w:sz w:val="24"/>
          <w:szCs w:val="24"/>
          <w:rtl/>
        </w:rPr>
        <w:t xml:space="preserve"> לא תהיה כל זכות עליהם</w:t>
      </w:r>
      <w:r w:rsidRPr="0095039E">
        <w:rPr>
          <w:rFonts w:hint="cs"/>
          <w:sz w:val="24"/>
          <w:szCs w:val="24"/>
          <w:rtl/>
        </w:rPr>
        <w:t>.</w:t>
      </w:r>
      <w:r w:rsidRPr="0095039E">
        <w:rPr>
          <w:sz w:val="24"/>
          <w:szCs w:val="24"/>
          <w:rtl/>
        </w:rPr>
        <w:t xml:space="preserve"> </w:t>
      </w:r>
      <w:r w:rsidRPr="0095039E">
        <w:rPr>
          <w:rFonts w:hint="cs"/>
          <w:sz w:val="24"/>
          <w:szCs w:val="24"/>
          <w:rtl/>
        </w:rPr>
        <w:t>נותן השירותים</w:t>
      </w:r>
      <w:r w:rsidRPr="0095039E">
        <w:rPr>
          <w:sz w:val="24"/>
          <w:szCs w:val="24"/>
          <w:rtl/>
        </w:rPr>
        <w:t xml:space="preserve"> לא ישתמש בהם או יתיר שימוש לאדם אחר כלשהו ללא מתן הסכמת המנהל מראש ובכתב.</w:t>
      </w:r>
    </w:p>
    <w:p w:rsidR="0095039E" w:rsidRPr="0095039E" w:rsidRDefault="0095039E" w:rsidP="00BB2D5F">
      <w:pPr>
        <w:numPr>
          <w:ilvl w:val="0"/>
          <w:numId w:val="18"/>
        </w:numPr>
        <w:tabs>
          <w:tab w:val="clear" w:pos="1560"/>
          <w:tab w:val="left" w:pos="1080"/>
          <w:tab w:val="num" w:pos="1785"/>
        </w:tabs>
        <w:spacing w:line="360" w:lineRule="auto"/>
        <w:ind w:left="1502" w:hanging="426"/>
        <w:rPr>
          <w:sz w:val="24"/>
          <w:szCs w:val="24"/>
          <w:rtl/>
        </w:rPr>
      </w:pPr>
      <w:r w:rsidRPr="0095039E">
        <w:rPr>
          <w:rFonts w:hint="cs"/>
          <w:sz w:val="24"/>
          <w:szCs w:val="24"/>
          <w:rtl/>
        </w:rPr>
        <w:t>נותן השירותים</w:t>
      </w:r>
      <w:r w:rsidRPr="0095039E">
        <w:rPr>
          <w:sz w:val="24"/>
          <w:szCs w:val="24"/>
          <w:rtl/>
        </w:rPr>
        <w:t xml:space="preserve"> מצהיר כי כל הנתונים שיצטברו בידיו במסגרת ביצוע השירותים יהיו רכושו הבלעדי של </w:t>
      </w:r>
      <w:r w:rsidR="00B25846">
        <w:rPr>
          <w:sz w:val="24"/>
          <w:szCs w:val="24"/>
          <w:rtl/>
        </w:rPr>
        <w:t>משרד הבינוי</w:t>
      </w:r>
      <w:r w:rsidRPr="0095039E">
        <w:rPr>
          <w:sz w:val="24"/>
          <w:szCs w:val="24"/>
          <w:rtl/>
        </w:rPr>
        <w:t xml:space="preserve"> </w:t>
      </w:r>
      <w:r w:rsidRPr="0095039E">
        <w:rPr>
          <w:rFonts w:hint="cs"/>
          <w:sz w:val="24"/>
          <w:szCs w:val="24"/>
          <w:rtl/>
        </w:rPr>
        <w:t>נותן השירותים</w:t>
      </w:r>
      <w:r w:rsidRPr="0095039E">
        <w:rPr>
          <w:sz w:val="24"/>
          <w:szCs w:val="24"/>
          <w:rtl/>
        </w:rPr>
        <w:t xml:space="preserve"> מתחייב למסרם ל</w:t>
      </w:r>
      <w:r w:rsidR="00B25846">
        <w:rPr>
          <w:sz w:val="24"/>
          <w:szCs w:val="24"/>
          <w:rtl/>
        </w:rPr>
        <w:t>משרד הבינוי</w:t>
      </w:r>
      <w:r w:rsidRPr="0095039E">
        <w:rPr>
          <w:sz w:val="24"/>
          <w:szCs w:val="24"/>
          <w:rtl/>
        </w:rPr>
        <w:t xml:space="preserve"> בכל עת על פי דרישות המנהל.</w:t>
      </w:r>
      <w:r w:rsidRPr="0095039E">
        <w:rPr>
          <w:rFonts w:hint="cs"/>
          <w:sz w:val="24"/>
          <w:szCs w:val="24"/>
          <w:rtl/>
        </w:rPr>
        <w:t xml:space="preserve"> נותן השירותים </w:t>
      </w:r>
      <w:r w:rsidRPr="0095039E">
        <w:rPr>
          <w:sz w:val="24"/>
          <w:szCs w:val="24"/>
          <w:rtl/>
        </w:rPr>
        <w:t xml:space="preserve">מתחייב לשמור בקפדנות על כל חומר שנמסר לו על ידי </w:t>
      </w:r>
      <w:r w:rsidRPr="0095039E">
        <w:rPr>
          <w:rFonts w:hint="cs"/>
          <w:sz w:val="24"/>
          <w:szCs w:val="24"/>
          <w:rtl/>
        </w:rPr>
        <w:t>ה</w:t>
      </w:r>
      <w:r w:rsidRPr="0095039E">
        <w:rPr>
          <w:sz w:val="24"/>
          <w:szCs w:val="24"/>
          <w:rtl/>
        </w:rPr>
        <w:t>משרד במקום ובאמצעים לשביעות רצונו של המ</w:t>
      </w:r>
      <w:r w:rsidR="00356077">
        <w:rPr>
          <w:rFonts w:hint="cs"/>
          <w:sz w:val="24"/>
          <w:szCs w:val="24"/>
          <w:rtl/>
        </w:rPr>
        <w:t>נהל.</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איסור הסבת הסכם:</w:t>
      </w:r>
    </w:p>
    <w:p w:rsidR="0095039E" w:rsidRPr="0095039E" w:rsidRDefault="0095039E" w:rsidP="00BB2D5F">
      <w:pPr>
        <w:numPr>
          <w:ilvl w:val="0"/>
          <w:numId w:val="19"/>
        </w:numPr>
        <w:tabs>
          <w:tab w:val="clear" w:pos="1560"/>
          <w:tab w:val="num" w:pos="1785"/>
        </w:tabs>
        <w:spacing w:line="360" w:lineRule="auto"/>
        <w:ind w:left="1502" w:hanging="426"/>
        <w:jc w:val="both"/>
        <w:rPr>
          <w:sz w:val="24"/>
          <w:szCs w:val="24"/>
        </w:rPr>
      </w:pPr>
      <w:r w:rsidRPr="0095039E">
        <w:rPr>
          <w:rFonts w:hint="cs"/>
          <w:sz w:val="24"/>
          <w:szCs w:val="24"/>
          <w:rtl/>
        </w:rPr>
        <w:lastRenderedPageBreak/>
        <w:t>נותן השירותים</w:t>
      </w:r>
      <w:r w:rsidRPr="0095039E">
        <w:rPr>
          <w:sz w:val="24"/>
          <w:szCs w:val="24"/>
          <w:rtl/>
        </w:rPr>
        <w:t xml:space="preserve"> </w:t>
      </w:r>
      <w:r w:rsidRPr="0095039E">
        <w:rPr>
          <w:rFonts w:hint="cs"/>
          <w:sz w:val="24"/>
          <w:szCs w:val="24"/>
          <w:rtl/>
        </w:rPr>
        <w:t xml:space="preserve">אינו רשאי </w:t>
      </w:r>
      <w:r w:rsidRPr="0095039E">
        <w:rPr>
          <w:sz w:val="24"/>
          <w:szCs w:val="24"/>
          <w:rtl/>
        </w:rPr>
        <w:t>להסב הסכם זה או כל חלק ממנו, ולא להעביר או למסור לאחר כל זכות או חובה הנובעים מהסכם זה, אלא אם ניתנה לכך מראש הסכמה בכתב של המ</w:t>
      </w:r>
      <w:r w:rsidRPr="0095039E">
        <w:rPr>
          <w:rFonts w:hint="cs"/>
          <w:sz w:val="24"/>
          <w:szCs w:val="24"/>
          <w:rtl/>
        </w:rPr>
        <w:t>שרד</w:t>
      </w:r>
      <w:r w:rsidRPr="0095039E">
        <w:rPr>
          <w:sz w:val="24"/>
          <w:szCs w:val="24"/>
          <w:rtl/>
        </w:rPr>
        <w:t xml:space="preserve">. ההסכמה באמור לעיל , אינה פוטרת את </w:t>
      </w:r>
      <w:r w:rsidRPr="0095039E">
        <w:rPr>
          <w:rFonts w:hint="cs"/>
          <w:sz w:val="24"/>
          <w:szCs w:val="24"/>
          <w:rtl/>
        </w:rPr>
        <w:t>נותן השירותים</w:t>
      </w:r>
      <w:r w:rsidRPr="0095039E">
        <w:rPr>
          <w:sz w:val="24"/>
          <w:szCs w:val="24"/>
          <w:rtl/>
        </w:rPr>
        <w:t xml:space="preserve"> מאחריותו ומהתחייבויותיו על פי הסכם זה או על פי כל דין.</w:t>
      </w:r>
    </w:p>
    <w:p w:rsidR="0095039E" w:rsidRPr="0095039E" w:rsidRDefault="0095039E" w:rsidP="00BB2D5F">
      <w:pPr>
        <w:numPr>
          <w:ilvl w:val="0"/>
          <w:numId w:val="19"/>
        </w:numPr>
        <w:tabs>
          <w:tab w:val="clear" w:pos="1560"/>
          <w:tab w:val="num" w:pos="1785"/>
        </w:tabs>
        <w:spacing w:line="360" w:lineRule="auto"/>
        <w:ind w:left="1502" w:hanging="426"/>
        <w:rPr>
          <w:sz w:val="24"/>
          <w:szCs w:val="24"/>
        </w:rPr>
      </w:pPr>
      <w:r w:rsidRPr="0095039E">
        <w:rPr>
          <w:rFonts w:hint="cs"/>
          <w:sz w:val="24"/>
          <w:szCs w:val="24"/>
          <w:rtl/>
        </w:rPr>
        <w:t>כל מסירה או העברה שיתיימר נותן השירותים לעשות בניגוד להוראות סעיף זה תהא בטלה ומבוטלת וחסרת כל תוקף.</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Pr>
      </w:pPr>
      <w:r w:rsidRPr="0095039E">
        <w:rPr>
          <w:rFonts w:hint="cs"/>
          <w:b/>
          <w:bCs/>
          <w:sz w:val="24"/>
          <w:szCs w:val="24"/>
          <w:rtl/>
        </w:rPr>
        <w:t>ביטול או סיום ההסכם:</w:t>
      </w:r>
    </w:p>
    <w:p w:rsidR="0095039E" w:rsidRPr="0095039E" w:rsidRDefault="0095039E" w:rsidP="00BB2D5F">
      <w:pPr>
        <w:numPr>
          <w:ilvl w:val="0"/>
          <w:numId w:val="20"/>
        </w:numPr>
        <w:tabs>
          <w:tab w:val="clear" w:pos="1560"/>
          <w:tab w:val="left" w:pos="360"/>
          <w:tab w:val="num" w:pos="1785"/>
        </w:tabs>
        <w:spacing w:line="360" w:lineRule="auto"/>
        <w:ind w:left="1502" w:hanging="426"/>
        <w:rPr>
          <w:sz w:val="24"/>
          <w:szCs w:val="24"/>
          <w:rtl/>
        </w:rPr>
      </w:pPr>
      <w:r w:rsidRPr="0095039E">
        <w:rPr>
          <w:rFonts w:hint="cs"/>
          <w:sz w:val="24"/>
          <w:szCs w:val="24"/>
          <w:rtl/>
        </w:rPr>
        <w:t xml:space="preserve">הביא </w:t>
      </w:r>
      <w:r w:rsidR="00B25846">
        <w:rPr>
          <w:rFonts w:hint="cs"/>
          <w:sz w:val="24"/>
          <w:szCs w:val="24"/>
          <w:rtl/>
        </w:rPr>
        <w:t>משרד הבינוי</w:t>
      </w:r>
      <w:r w:rsidRPr="0095039E">
        <w:rPr>
          <w:rFonts w:hint="cs"/>
          <w:sz w:val="24"/>
          <w:szCs w:val="24"/>
          <w:rtl/>
        </w:rPr>
        <w:t xml:space="preserve"> הסכם זה לידי סיומו, כאמור בסעיף</w:t>
      </w:r>
      <w:r w:rsidR="008A2491">
        <w:rPr>
          <w:rFonts w:hint="cs"/>
          <w:sz w:val="24"/>
          <w:szCs w:val="24"/>
          <w:rtl/>
        </w:rPr>
        <w:t xml:space="preserve"> </w:t>
      </w:r>
      <w:r w:rsidRPr="0095039E">
        <w:rPr>
          <w:rFonts w:hint="cs"/>
          <w:sz w:val="24"/>
          <w:szCs w:val="24"/>
          <w:rtl/>
        </w:rPr>
        <w:t xml:space="preserve">9 לעיל, ימסור לנותן השירותים כל חומר המהווה רכוש </w:t>
      </w:r>
      <w:r w:rsidR="00B25846">
        <w:rPr>
          <w:rFonts w:hint="cs"/>
          <w:sz w:val="24"/>
          <w:szCs w:val="24"/>
          <w:rtl/>
        </w:rPr>
        <w:t>משרד הבינוי</w:t>
      </w:r>
      <w:r w:rsidRPr="0095039E">
        <w:rPr>
          <w:rFonts w:hint="cs"/>
          <w:sz w:val="24"/>
          <w:szCs w:val="24"/>
          <w:rtl/>
        </w:rPr>
        <w:t xml:space="preserve"> כאמור בהסכם זה ו/או מסמכים</w:t>
      </w:r>
      <w:r w:rsidR="00807CF3">
        <w:rPr>
          <w:rFonts w:hint="cs"/>
          <w:sz w:val="24"/>
          <w:szCs w:val="24"/>
          <w:rtl/>
        </w:rPr>
        <w:t xml:space="preserve"> </w:t>
      </w:r>
      <w:r w:rsidRPr="0095039E">
        <w:rPr>
          <w:rFonts w:hint="cs"/>
          <w:sz w:val="24"/>
          <w:szCs w:val="24"/>
          <w:rtl/>
        </w:rPr>
        <w:t>אחרים</w:t>
      </w:r>
      <w:r w:rsidR="00807CF3">
        <w:rPr>
          <w:rFonts w:hint="cs"/>
          <w:sz w:val="24"/>
          <w:szCs w:val="24"/>
          <w:rtl/>
        </w:rPr>
        <w:t xml:space="preserve"> </w:t>
      </w:r>
      <w:r w:rsidRPr="0095039E">
        <w:rPr>
          <w:rFonts w:hint="cs"/>
          <w:sz w:val="24"/>
          <w:szCs w:val="24"/>
          <w:rtl/>
        </w:rPr>
        <w:t>הקשורים בביצוע השירותים ויחול האמור בסעיף (ג) להלן.</w:t>
      </w:r>
    </w:p>
    <w:p w:rsidR="0095039E" w:rsidRPr="0095039E" w:rsidRDefault="0095039E" w:rsidP="00BB2D5F">
      <w:pPr>
        <w:numPr>
          <w:ilvl w:val="0"/>
          <w:numId w:val="20"/>
        </w:numPr>
        <w:tabs>
          <w:tab w:val="clear" w:pos="1560"/>
          <w:tab w:val="left" w:pos="360"/>
          <w:tab w:val="num" w:pos="1785"/>
        </w:tabs>
        <w:spacing w:line="360" w:lineRule="auto"/>
        <w:ind w:left="1502" w:hanging="426"/>
        <w:rPr>
          <w:sz w:val="24"/>
          <w:szCs w:val="24"/>
        </w:rPr>
      </w:pPr>
      <w:r w:rsidRPr="0095039E">
        <w:rPr>
          <w:rFonts w:hint="cs"/>
          <w:sz w:val="24"/>
          <w:szCs w:val="24"/>
          <w:rtl/>
        </w:rPr>
        <w:t xml:space="preserve">בנוסף לאמור בסעיפים 9 ו22 (א) לעיל רשאי </w:t>
      </w:r>
      <w:r w:rsidR="00B25846">
        <w:rPr>
          <w:rFonts w:hint="cs"/>
          <w:sz w:val="24"/>
          <w:szCs w:val="24"/>
          <w:rtl/>
        </w:rPr>
        <w:t>משרד הבינוי</w:t>
      </w:r>
      <w:r w:rsidRPr="0095039E">
        <w:rPr>
          <w:rFonts w:hint="cs"/>
          <w:sz w:val="24"/>
          <w:szCs w:val="24"/>
          <w:rtl/>
        </w:rPr>
        <w:t xml:space="preserve">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rsidR="0095039E" w:rsidRPr="0095039E" w:rsidRDefault="0095039E" w:rsidP="00BB2D5F">
      <w:pPr>
        <w:numPr>
          <w:ilvl w:val="0"/>
          <w:numId w:val="20"/>
        </w:numPr>
        <w:tabs>
          <w:tab w:val="clear" w:pos="1560"/>
          <w:tab w:val="left" w:pos="360"/>
          <w:tab w:val="num" w:pos="1785"/>
        </w:tabs>
        <w:spacing w:line="360" w:lineRule="auto"/>
        <w:ind w:left="1502" w:hanging="426"/>
        <w:rPr>
          <w:sz w:val="24"/>
          <w:szCs w:val="24"/>
          <w:rtl/>
        </w:rPr>
      </w:pPr>
      <w:r w:rsidRPr="0095039E">
        <w:rPr>
          <w:rFonts w:hint="cs"/>
          <w:sz w:val="24"/>
          <w:szCs w:val="24"/>
          <w:rtl/>
        </w:rPr>
        <w:t xml:space="preserve">בוטל ההסכם מכל סיבה שהיא, יהיה </w:t>
      </w:r>
      <w:r w:rsidR="00B25846">
        <w:rPr>
          <w:rFonts w:hint="cs"/>
          <w:sz w:val="24"/>
          <w:szCs w:val="24"/>
          <w:rtl/>
        </w:rPr>
        <w:t>משרד הבינוי</w:t>
      </w:r>
      <w:r w:rsidRPr="0095039E">
        <w:rPr>
          <w:rFonts w:hint="cs"/>
          <w:sz w:val="24"/>
          <w:szCs w:val="24"/>
          <w:rtl/>
        </w:rPr>
        <w:t xml:space="preserve"> רשאי למסור את השירותים לכל</w:t>
      </w:r>
      <w:r w:rsidR="00807CF3">
        <w:rPr>
          <w:rFonts w:hint="cs"/>
          <w:sz w:val="24"/>
          <w:szCs w:val="24"/>
          <w:rtl/>
        </w:rPr>
        <w:t xml:space="preserve"> </w:t>
      </w:r>
      <w:r w:rsidRPr="0095039E">
        <w:rPr>
          <w:rFonts w:hint="cs"/>
          <w:sz w:val="24"/>
          <w:szCs w:val="24"/>
          <w:rtl/>
        </w:rPr>
        <w:t xml:space="preserve">גורם אחר ולהשתמש לצורך זה במסמכים, דוחות, הצעות, ניתוחים, המלצות וכו' הקשורים בביצוע השירותים הנדרשים </w:t>
      </w:r>
      <w:hyperlink w:anchor="_נספח_ד'_להסכם" w:history="1">
        <w:r w:rsidRPr="00ED1586">
          <w:rPr>
            <w:rStyle w:val="Hyperlink"/>
            <w:rFonts w:cs="David" w:hint="cs"/>
            <w:sz w:val="24"/>
            <w:szCs w:val="24"/>
            <w:rtl/>
          </w:rPr>
          <w:t>בנספח ד'</w:t>
        </w:r>
      </w:hyperlink>
      <w:r w:rsidRPr="0095039E">
        <w:rPr>
          <w:rFonts w:hint="cs"/>
          <w:sz w:val="24"/>
          <w:szCs w:val="24"/>
          <w:rtl/>
        </w:rPr>
        <w:t xml:space="preserve"> להסכם.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CA55A2" w:rsidRPr="00AF76BA" w:rsidRDefault="0095039E" w:rsidP="00BB2D5F">
      <w:pPr>
        <w:numPr>
          <w:ilvl w:val="0"/>
          <w:numId w:val="20"/>
        </w:numPr>
        <w:tabs>
          <w:tab w:val="clear" w:pos="1560"/>
          <w:tab w:val="left" w:pos="360"/>
          <w:tab w:val="num" w:pos="1785"/>
        </w:tabs>
        <w:spacing w:line="360" w:lineRule="auto"/>
        <w:ind w:left="1502" w:hanging="426"/>
        <w:rPr>
          <w:sz w:val="24"/>
          <w:szCs w:val="24"/>
          <w:rtl/>
        </w:rPr>
      </w:pPr>
      <w:r w:rsidRPr="0095039E">
        <w:rPr>
          <w:rFonts w:hint="cs"/>
          <w:sz w:val="24"/>
          <w:szCs w:val="24"/>
          <w:rtl/>
        </w:rPr>
        <w:t>במקרה של ביטול הסכם עקב הפרתו ע"י נותן השירותים,</w:t>
      </w:r>
      <w:r w:rsidR="00554EF1">
        <w:rPr>
          <w:rFonts w:hint="cs"/>
          <w:sz w:val="24"/>
          <w:szCs w:val="24"/>
          <w:rtl/>
        </w:rPr>
        <w:t xml:space="preserve"> </w:t>
      </w:r>
      <w:r w:rsidRPr="0095039E">
        <w:rPr>
          <w:rFonts w:hint="cs"/>
          <w:sz w:val="24"/>
          <w:szCs w:val="24"/>
          <w:rtl/>
        </w:rPr>
        <w:t>יחויב נותן השירותים בנזקים שנגרמו למשרד בגין ההפרה והביטול וזאת מבלי לגרוע מכל זכות של המשרד עפ"י ההסכם ו/או עפ"י כל דין.</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קיזוז:</w:t>
      </w:r>
    </w:p>
    <w:p w:rsidR="0095039E" w:rsidRPr="0095039E" w:rsidRDefault="0095039E" w:rsidP="00BB2D5F">
      <w:pPr>
        <w:numPr>
          <w:ilvl w:val="0"/>
          <w:numId w:val="21"/>
        </w:numPr>
        <w:tabs>
          <w:tab w:val="clear" w:pos="1560"/>
          <w:tab w:val="num" w:pos="1785"/>
        </w:tabs>
        <w:spacing w:line="360" w:lineRule="auto"/>
        <w:ind w:left="1502" w:hanging="426"/>
        <w:jc w:val="both"/>
        <w:rPr>
          <w:sz w:val="24"/>
          <w:szCs w:val="24"/>
        </w:rPr>
      </w:pPr>
      <w:r w:rsidRPr="0095039E">
        <w:rPr>
          <w:rFonts w:hint="cs"/>
          <w:sz w:val="24"/>
          <w:szCs w:val="24"/>
          <w:rtl/>
        </w:rPr>
        <w:t>המשרד</w:t>
      </w:r>
      <w:r w:rsidRPr="0095039E">
        <w:rPr>
          <w:sz w:val="24"/>
          <w:szCs w:val="24"/>
          <w:rtl/>
        </w:rPr>
        <w:t xml:space="preserve"> יהיה רשאי לקזז </w:t>
      </w:r>
      <w:r w:rsidRPr="0095039E">
        <w:rPr>
          <w:rFonts w:hint="cs"/>
          <w:sz w:val="24"/>
          <w:szCs w:val="24"/>
          <w:rtl/>
        </w:rPr>
        <w:t xml:space="preserve">כנגד </w:t>
      </w:r>
      <w:r w:rsidRPr="0095039E">
        <w:rPr>
          <w:sz w:val="24"/>
          <w:szCs w:val="24"/>
          <w:rtl/>
        </w:rPr>
        <w:t>כל סכום המגיע ממנו על פי הסכם זה כל חוב המגיע לו בין אם נובע מהסכם זה ובין בדרך אחרת, וכן כל חוב קצוב אחר.</w:t>
      </w:r>
    </w:p>
    <w:p w:rsidR="0095039E" w:rsidRPr="00356077" w:rsidRDefault="0095039E" w:rsidP="00BB2D5F">
      <w:pPr>
        <w:numPr>
          <w:ilvl w:val="0"/>
          <w:numId w:val="21"/>
        </w:numPr>
        <w:tabs>
          <w:tab w:val="clear" w:pos="1560"/>
          <w:tab w:val="left" w:pos="850"/>
          <w:tab w:val="num" w:pos="1785"/>
          <w:tab w:val="left" w:pos="2280"/>
        </w:tabs>
        <w:spacing w:line="360" w:lineRule="auto"/>
        <w:ind w:left="1502" w:hanging="426"/>
        <w:rPr>
          <w:sz w:val="24"/>
          <w:szCs w:val="24"/>
        </w:rPr>
      </w:pPr>
      <w:r w:rsidRPr="0095039E">
        <w:rPr>
          <w:sz w:val="24"/>
          <w:szCs w:val="24"/>
          <w:rtl/>
        </w:rPr>
        <w:t xml:space="preserve">הוראות סעיף זה אינן גורעות מזכותו של </w:t>
      </w:r>
      <w:r w:rsidRPr="0095039E">
        <w:rPr>
          <w:rFonts w:hint="cs"/>
          <w:sz w:val="24"/>
          <w:szCs w:val="24"/>
          <w:rtl/>
        </w:rPr>
        <w:t>המשרד</w:t>
      </w:r>
      <w:r w:rsidRPr="0095039E">
        <w:rPr>
          <w:sz w:val="24"/>
          <w:szCs w:val="24"/>
          <w:rtl/>
        </w:rPr>
        <w:t xml:space="preserve"> לגבות החוב האמור בכל דרך </w:t>
      </w:r>
      <w:r w:rsidRPr="0095039E">
        <w:rPr>
          <w:rFonts w:hint="cs"/>
          <w:sz w:val="24"/>
          <w:szCs w:val="24"/>
          <w:rtl/>
        </w:rPr>
        <w:t>אחרת.</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tl/>
        </w:rPr>
      </w:pPr>
      <w:r w:rsidRPr="0095039E">
        <w:rPr>
          <w:rFonts w:hint="cs"/>
          <w:sz w:val="24"/>
          <w:szCs w:val="24"/>
          <w:rtl/>
        </w:rPr>
        <w:t xml:space="preserve">מבלי לגרוע מהאמור, </w:t>
      </w:r>
      <w:r w:rsidRPr="0095039E">
        <w:rPr>
          <w:sz w:val="24"/>
          <w:szCs w:val="24"/>
          <w:rtl/>
        </w:rPr>
        <w:t xml:space="preserve">אם </w:t>
      </w:r>
      <w:r w:rsidRPr="0095039E">
        <w:rPr>
          <w:rFonts w:hint="cs"/>
          <w:sz w:val="24"/>
          <w:szCs w:val="24"/>
          <w:rtl/>
        </w:rPr>
        <w:t>הוצא צו פירוק לנותן השירותים</w:t>
      </w:r>
      <w:r w:rsidRPr="0095039E">
        <w:rPr>
          <w:sz w:val="24"/>
          <w:szCs w:val="24"/>
          <w:rtl/>
        </w:rPr>
        <w:t xml:space="preserve"> </w:t>
      </w:r>
      <w:r w:rsidRPr="0095039E">
        <w:rPr>
          <w:rFonts w:hint="cs"/>
          <w:sz w:val="24"/>
          <w:szCs w:val="24"/>
          <w:rtl/>
        </w:rPr>
        <w:t xml:space="preserve">או </w:t>
      </w:r>
      <w:r w:rsidRPr="0095039E">
        <w:rPr>
          <w:sz w:val="24"/>
          <w:szCs w:val="24"/>
          <w:rtl/>
        </w:rPr>
        <w:t xml:space="preserve">הוצא נגדו צו לכינוס נכסים או </w:t>
      </w:r>
      <w:r w:rsidRPr="0095039E">
        <w:rPr>
          <w:rFonts w:hint="cs"/>
          <w:sz w:val="24"/>
          <w:szCs w:val="24"/>
          <w:rtl/>
        </w:rPr>
        <w:t xml:space="preserve">לניהול מיוחד </w:t>
      </w:r>
      <w:proofErr w:type="spellStart"/>
      <w:r w:rsidRPr="0095039E">
        <w:rPr>
          <w:rFonts w:hint="cs"/>
          <w:sz w:val="24"/>
          <w:szCs w:val="24"/>
          <w:rtl/>
        </w:rPr>
        <w:t>וכיוצ"ב</w:t>
      </w:r>
      <w:proofErr w:type="spellEnd"/>
      <w:r w:rsidRPr="0095039E">
        <w:rPr>
          <w:rFonts w:hint="cs"/>
          <w:sz w:val="24"/>
          <w:szCs w:val="24"/>
          <w:rtl/>
        </w:rPr>
        <w:t xml:space="preserve"> או שנותן השירותים ו/או מי מטעמו </w:t>
      </w:r>
      <w:r w:rsidRPr="0095039E">
        <w:rPr>
          <w:sz w:val="24"/>
          <w:szCs w:val="24"/>
          <w:rtl/>
        </w:rPr>
        <w:t>הורשע בעבירה שיש עמה קלון</w:t>
      </w:r>
      <w:r w:rsidR="00807CF3">
        <w:rPr>
          <w:sz w:val="24"/>
          <w:szCs w:val="24"/>
          <w:rtl/>
        </w:rPr>
        <w:t xml:space="preserve"> </w:t>
      </w:r>
      <w:r w:rsidRPr="0095039E">
        <w:rPr>
          <w:rFonts w:hint="cs"/>
          <w:sz w:val="24"/>
          <w:szCs w:val="24"/>
          <w:rtl/>
        </w:rPr>
        <w:t>או פשט רגל או הפך בלתי כשיר</w:t>
      </w:r>
      <w:r w:rsidRPr="0095039E">
        <w:rPr>
          <w:sz w:val="24"/>
          <w:szCs w:val="24"/>
          <w:rtl/>
        </w:rPr>
        <w:t>, ייחשב הדבר כאילו ההסכם בוטל, בקרות אותו א</w:t>
      </w:r>
      <w:r w:rsidRPr="0095039E">
        <w:rPr>
          <w:rFonts w:hint="cs"/>
          <w:sz w:val="24"/>
          <w:szCs w:val="24"/>
          <w:rtl/>
        </w:rPr>
        <w:t>י</w:t>
      </w:r>
      <w:r w:rsidRPr="0095039E">
        <w:rPr>
          <w:sz w:val="24"/>
          <w:szCs w:val="24"/>
          <w:rtl/>
        </w:rPr>
        <w:t>רוע</w:t>
      </w:r>
      <w:r w:rsidRPr="0095039E">
        <w:rPr>
          <w:rFonts w:hint="cs"/>
          <w:sz w:val="24"/>
          <w:szCs w:val="24"/>
          <w:rtl/>
        </w:rPr>
        <w:t xml:space="preserve"> אלא אם כן החליט המשרד אחרת והודיע על כך בכתב לנותן השירותים</w:t>
      </w:r>
      <w:r w:rsidRPr="0095039E">
        <w:rPr>
          <w:sz w:val="24"/>
          <w:szCs w:val="24"/>
          <w:rtl/>
        </w:rPr>
        <w:t>.</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Pr>
      </w:pPr>
    </w:p>
    <w:p w:rsidR="0095039E" w:rsidRPr="0095039E" w:rsidRDefault="0095039E" w:rsidP="00BB2D5F">
      <w:pPr>
        <w:numPr>
          <w:ilvl w:val="0"/>
          <w:numId w:val="22"/>
        </w:numPr>
        <w:tabs>
          <w:tab w:val="clear" w:pos="1560"/>
          <w:tab w:val="left" w:pos="1080"/>
          <w:tab w:val="num" w:pos="1927"/>
        </w:tabs>
        <w:spacing w:line="360" w:lineRule="auto"/>
        <w:ind w:left="1502" w:hanging="426"/>
        <w:rPr>
          <w:sz w:val="24"/>
          <w:szCs w:val="24"/>
          <w:rtl/>
        </w:rPr>
      </w:pPr>
      <w:r w:rsidRPr="0095039E">
        <w:rPr>
          <w:sz w:val="24"/>
          <w:szCs w:val="24"/>
          <w:rtl/>
        </w:rPr>
        <w:t>התמורה כולל</w:t>
      </w:r>
      <w:r w:rsidRPr="0095039E">
        <w:rPr>
          <w:rFonts w:hint="cs"/>
          <w:sz w:val="24"/>
          <w:szCs w:val="24"/>
          <w:rtl/>
        </w:rPr>
        <w:t>ת</w:t>
      </w:r>
      <w:r w:rsidRPr="0095039E">
        <w:rPr>
          <w:sz w:val="24"/>
          <w:szCs w:val="24"/>
          <w:rtl/>
        </w:rPr>
        <w:t xml:space="preserve"> מס ערך מוסף והוא ישולם </w:t>
      </w:r>
      <w:r w:rsidRPr="0095039E">
        <w:rPr>
          <w:rFonts w:hint="cs"/>
          <w:sz w:val="24"/>
          <w:szCs w:val="24"/>
          <w:rtl/>
        </w:rPr>
        <w:t>לנותן השירותים</w:t>
      </w:r>
      <w:r w:rsidRPr="0095039E">
        <w:rPr>
          <w:sz w:val="24"/>
          <w:szCs w:val="24"/>
          <w:rtl/>
        </w:rPr>
        <w:t xml:space="preserve"> בשיעורים שיהיו בתוקף במועד כל תשלום ותשלום.</w:t>
      </w:r>
    </w:p>
    <w:p w:rsidR="0095039E" w:rsidRPr="0095039E" w:rsidRDefault="0095039E" w:rsidP="00BB2D5F">
      <w:pPr>
        <w:numPr>
          <w:ilvl w:val="0"/>
          <w:numId w:val="22"/>
        </w:numPr>
        <w:tabs>
          <w:tab w:val="clear" w:pos="1560"/>
          <w:tab w:val="left" w:pos="1080"/>
          <w:tab w:val="num" w:pos="1927"/>
        </w:tabs>
        <w:spacing w:line="360" w:lineRule="auto"/>
        <w:ind w:left="1502" w:hanging="426"/>
        <w:rPr>
          <w:sz w:val="24"/>
          <w:szCs w:val="24"/>
          <w:rtl/>
        </w:rPr>
      </w:pPr>
      <w:r w:rsidRPr="0095039E">
        <w:rPr>
          <w:rFonts w:hint="cs"/>
          <w:sz w:val="24"/>
          <w:szCs w:val="24"/>
          <w:rtl/>
        </w:rPr>
        <w:lastRenderedPageBreak/>
        <w:t>נותן השירותים</w:t>
      </w:r>
      <w:r w:rsidRPr="0095039E">
        <w:rPr>
          <w:sz w:val="24"/>
          <w:szCs w:val="24"/>
          <w:rtl/>
        </w:rPr>
        <w:t xml:space="preserve"> מצהיר, כי הינו "עוסק מורשה" בהתאם ל</w:t>
      </w:r>
      <w:r w:rsidRPr="0095039E">
        <w:rPr>
          <w:rFonts w:hint="cs"/>
          <w:sz w:val="24"/>
          <w:szCs w:val="24"/>
          <w:rtl/>
        </w:rPr>
        <w:t>ח</w:t>
      </w:r>
      <w:r w:rsidRPr="0095039E">
        <w:rPr>
          <w:sz w:val="24"/>
          <w:szCs w:val="24"/>
          <w:rtl/>
        </w:rPr>
        <w:t>וק מס ערך מוסף תשל"ו -</w:t>
      </w:r>
      <w:r w:rsidR="00807CF3">
        <w:rPr>
          <w:sz w:val="24"/>
          <w:szCs w:val="24"/>
          <w:rtl/>
        </w:rPr>
        <w:t xml:space="preserve"> </w:t>
      </w:r>
      <w:r w:rsidRPr="0095039E">
        <w:rPr>
          <w:rFonts w:ascii="Rod"/>
          <w:sz w:val="24"/>
          <w:szCs w:val="24"/>
          <w:rtl/>
        </w:rPr>
        <w:t>1976</w:t>
      </w:r>
      <w:r w:rsidRPr="0095039E">
        <w:rPr>
          <w:rFonts w:hint="cs"/>
          <w:sz w:val="24"/>
          <w:szCs w:val="24"/>
          <w:rtl/>
        </w:rPr>
        <w:t xml:space="preserve"> וכי</w:t>
      </w:r>
      <w:r w:rsidR="00807CF3">
        <w:rPr>
          <w:rFonts w:hint="cs"/>
          <w:sz w:val="24"/>
          <w:szCs w:val="24"/>
          <w:rtl/>
        </w:rPr>
        <w:t xml:space="preserve"> </w:t>
      </w:r>
      <w:r w:rsidRPr="0095039E">
        <w:rPr>
          <w:rFonts w:hint="cs"/>
          <w:sz w:val="24"/>
          <w:szCs w:val="24"/>
          <w:rtl/>
        </w:rPr>
        <w:t>הוא מנהל ספרים במס הכנסה כמתחייב</w:t>
      </w:r>
      <w:r w:rsidRPr="0095039E">
        <w:rPr>
          <w:sz w:val="24"/>
          <w:szCs w:val="24"/>
          <w:rtl/>
        </w:rPr>
        <w:t>.</w:t>
      </w:r>
    </w:p>
    <w:p w:rsidR="0095039E" w:rsidRPr="0095039E" w:rsidRDefault="0095039E" w:rsidP="00BB2D5F">
      <w:pPr>
        <w:numPr>
          <w:ilvl w:val="0"/>
          <w:numId w:val="22"/>
        </w:numPr>
        <w:tabs>
          <w:tab w:val="clear" w:pos="1560"/>
          <w:tab w:val="left" w:pos="1080"/>
          <w:tab w:val="num" w:pos="1927"/>
        </w:tabs>
        <w:spacing w:line="360" w:lineRule="auto"/>
        <w:ind w:left="1502" w:hanging="426"/>
        <w:rPr>
          <w:sz w:val="24"/>
          <w:szCs w:val="24"/>
          <w:rtl/>
        </w:rPr>
      </w:pPr>
      <w:r w:rsidRPr="0095039E">
        <w:rPr>
          <w:sz w:val="24"/>
          <w:szCs w:val="24"/>
          <w:rtl/>
        </w:rPr>
        <w:t xml:space="preserve">כל תשלום </w:t>
      </w:r>
      <w:r w:rsidRPr="0095039E">
        <w:rPr>
          <w:rFonts w:hint="cs"/>
          <w:sz w:val="24"/>
          <w:szCs w:val="24"/>
          <w:rtl/>
        </w:rPr>
        <w:t>לנותן השירותים</w:t>
      </w:r>
      <w:r w:rsidRPr="0095039E">
        <w:rPr>
          <w:sz w:val="24"/>
          <w:szCs w:val="24"/>
          <w:rtl/>
        </w:rPr>
        <w:t xml:space="preserve"> מותנה בהגשת חשבונית מס כמשמעותה בחוק מס ערך מוסף תשל"ו– </w:t>
      </w:r>
      <w:r w:rsidRPr="0095039E">
        <w:rPr>
          <w:rFonts w:hint="cs"/>
          <w:sz w:val="24"/>
          <w:szCs w:val="24"/>
          <w:rtl/>
        </w:rPr>
        <w:t xml:space="preserve">1976 על ידי נותן השירותים </w:t>
      </w:r>
      <w:proofErr w:type="spellStart"/>
      <w:r w:rsidRPr="0095039E">
        <w:rPr>
          <w:rFonts w:hint="cs"/>
          <w:sz w:val="24"/>
          <w:szCs w:val="24"/>
          <w:rtl/>
        </w:rPr>
        <w:t>לחשבות</w:t>
      </w:r>
      <w:proofErr w:type="spellEnd"/>
      <w:r w:rsidRPr="0095039E">
        <w:rPr>
          <w:rFonts w:hint="cs"/>
          <w:sz w:val="24"/>
          <w:szCs w:val="24"/>
          <w:rtl/>
        </w:rPr>
        <w:t xml:space="preserve"> </w:t>
      </w:r>
      <w:r w:rsidR="00B25846">
        <w:rPr>
          <w:rFonts w:hint="cs"/>
          <w:sz w:val="24"/>
          <w:szCs w:val="24"/>
          <w:rtl/>
        </w:rPr>
        <w:t>משרד הבינוי</w:t>
      </w:r>
      <w:r w:rsidRPr="0095039E">
        <w:rPr>
          <w:rFonts w:hint="cs"/>
          <w:sz w:val="24"/>
          <w:szCs w:val="24"/>
          <w:rtl/>
        </w:rPr>
        <w:t>.</w:t>
      </w:r>
    </w:p>
    <w:p w:rsidR="0095039E" w:rsidRPr="0095039E" w:rsidRDefault="0095039E" w:rsidP="00B927B5">
      <w:pPr>
        <w:tabs>
          <w:tab w:val="left" w:pos="1080"/>
        </w:tabs>
        <w:spacing w:line="360" w:lineRule="auto"/>
        <w:rPr>
          <w:sz w:val="24"/>
          <w:szCs w:val="24"/>
          <w:rtl/>
        </w:rPr>
      </w:pPr>
    </w:p>
    <w:p w:rsidR="0095039E" w:rsidRPr="00356077"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Pr>
      </w:pPr>
      <w:r w:rsidRPr="0095039E">
        <w:rPr>
          <w:rFonts w:hint="cs"/>
          <w:sz w:val="24"/>
          <w:szCs w:val="24"/>
          <w:rtl/>
        </w:rPr>
        <w:t xml:space="preserve">מוסכם כי </w:t>
      </w:r>
      <w:r w:rsidR="00B25846">
        <w:rPr>
          <w:rFonts w:hint="cs"/>
          <w:sz w:val="24"/>
          <w:szCs w:val="24"/>
          <w:rtl/>
        </w:rPr>
        <w:t>משרד הבינוי</w:t>
      </w:r>
      <w:r w:rsidRPr="0095039E">
        <w:rPr>
          <w:rFonts w:hint="cs"/>
          <w:sz w:val="24"/>
          <w:szCs w:val="24"/>
          <w:rtl/>
        </w:rPr>
        <w:t xml:space="preserve"> אינו מוותר על זכויותיו לפי ההסכם או משנה זכויותיו אלא בכתב ובחתימת </w:t>
      </w:r>
      <w:proofErr w:type="spellStart"/>
      <w:r w:rsidRPr="0095039E">
        <w:rPr>
          <w:rFonts w:hint="cs"/>
          <w:sz w:val="24"/>
          <w:szCs w:val="24"/>
          <w:rtl/>
        </w:rPr>
        <w:t>מורשי</w:t>
      </w:r>
      <w:proofErr w:type="spellEnd"/>
      <w:r w:rsidRPr="0095039E">
        <w:rPr>
          <w:rFonts w:hint="cs"/>
          <w:sz w:val="24"/>
          <w:szCs w:val="24"/>
          <w:rtl/>
        </w:rPr>
        <w:t xml:space="preserve"> החתימה של המשרד.</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rtl/>
        </w:rPr>
        <w:t>אמנת שירות:</w:t>
      </w:r>
    </w:p>
    <w:p w:rsidR="0095039E" w:rsidRPr="0095039E" w:rsidRDefault="0095039E" w:rsidP="00BB2D5F">
      <w:pPr>
        <w:numPr>
          <w:ilvl w:val="0"/>
          <w:numId w:val="23"/>
        </w:numPr>
        <w:tabs>
          <w:tab w:val="clear" w:pos="1560"/>
          <w:tab w:val="left" w:pos="1080"/>
          <w:tab w:val="num" w:pos="1927"/>
        </w:tabs>
        <w:spacing w:line="360" w:lineRule="auto"/>
        <w:ind w:left="1502" w:hanging="426"/>
        <w:rPr>
          <w:sz w:val="24"/>
          <w:szCs w:val="24"/>
        </w:rPr>
      </w:pPr>
      <w:r w:rsidRPr="0095039E">
        <w:rPr>
          <w:sz w:val="24"/>
          <w:szCs w:val="24"/>
          <w:rtl/>
        </w:rPr>
        <w:t xml:space="preserve">אמנת השירות מגדירה את רמת השירות הנדרשת </w:t>
      </w:r>
      <w:r w:rsidRPr="0095039E">
        <w:rPr>
          <w:rFonts w:hint="cs"/>
          <w:sz w:val="24"/>
          <w:szCs w:val="24"/>
          <w:rtl/>
        </w:rPr>
        <w:t xml:space="preserve">מנותן השירותים ו/או מי מטעמו, </w:t>
      </w:r>
      <w:r w:rsidRPr="0095039E">
        <w:rPr>
          <w:sz w:val="24"/>
          <w:szCs w:val="24"/>
          <w:rtl/>
        </w:rPr>
        <w:t xml:space="preserve">במהלך כל תקופת ההתקשרות ואת הפיצויים המוסכמים שאותם ישלם </w:t>
      </w:r>
      <w:r w:rsidRPr="0095039E">
        <w:rPr>
          <w:rFonts w:hint="cs"/>
          <w:sz w:val="24"/>
          <w:szCs w:val="24"/>
          <w:rtl/>
        </w:rPr>
        <w:t>נותן השירותים</w:t>
      </w:r>
      <w:r w:rsidRPr="0095039E">
        <w:rPr>
          <w:sz w:val="24"/>
          <w:szCs w:val="24"/>
          <w:rtl/>
        </w:rPr>
        <w:t xml:space="preserve"> בגין אי עמידה ברמת השירות המוסכמת.</w:t>
      </w:r>
    </w:p>
    <w:p w:rsidR="0095039E" w:rsidRPr="0095039E" w:rsidRDefault="0095039E" w:rsidP="00BB2D5F">
      <w:pPr>
        <w:numPr>
          <w:ilvl w:val="0"/>
          <w:numId w:val="23"/>
        </w:numPr>
        <w:tabs>
          <w:tab w:val="clear" w:pos="1560"/>
          <w:tab w:val="left" w:pos="1080"/>
          <w:tab w:val="num" w:pos="1927"/>
        </w:tabs>
        <w:spacing w:line="360" w:lineRule="auto"/>
        <w:ind w:left="1502" w:hanging="426"/>
        <w:rPr>
          <w:sz w:val="24"/>
          <w:szCs w:val="24"/>
        </w:rPr>
      </w:pPr>
      <w:r w:rsidRPr="0095039E">
        <w:rPr>
          <w:rFonts w:hint="cs"/>
          <w:sz w:val="24"/>
          <w:szCs w:val="24"/>
          <w:rtl/>
        </w:rPr>
        <w:t>נותן השירותים</w:t>
      </w:r>
      <w:r w:rsidRPr="0095039E">
        <w:rPr>
          <w:sz w:val="24"/>
          <w:szCs w:val="24"/>
          <w:rtl/>
        </w:rPr>
        <w:t xml:space="preserve"> שלא יעמוד ברמת השירות המוגדרת</w:t>
      </w:r>
      <w:r w:rsidR="00807CF3">
        <w:rPr>
          <w:sz w:val="24"/>
          <w:szCs w:val="24"/>
          <w:rtl/>
        </w:rPr>
        <w:t xml:space="preserve"> </w:t>
      </w:r>
      <w:r w:rsidRPr="0095039E">
        <w:rPr>
          <w:sz w:val="24"/>
          <w:szCs w:val="24"/>
          <w:rtl/>
        </w:rPr>
        <w:t xml:space="preserve">ישלם פיצוי מוסכם, על פי מידת החריגה מהרמה המוגדרת ובהתאם לטבלת הפיצויים המוסכמים. </w:t>
      </w:r>
    </w:p>
    <w:p w:rsidR="0095039E" w:rsidRPr="0095039E" w:rsidRDefault="0095039E" w:rsidP="00BB2D5F">
      <w:pPr>
        <w:numPr>
          <w:ilvl w:val="0"/>
          <w:numId w:val="23"/>
        </w:numPr>
        <w:tabs>
          <w:tab w:val="clear" w:pos="1560"/>
          <w:tab w:val="left" w:pos="1080"/>
          <w:tab w:val="num" w:pos="1927"/>
        </w:tabs>
        <w:spacing w:line="360" w:lineRule="auto"/>
        <w:ind w:left="1502" w:hanging="426"/>
        <w:rPr>
          <w:sz w:val="24"/>
          <w:szCs w:val="24"/>
          <w:rtl/>
        </w:rPr>
      </w:pPr>
      <w:r w:rsidRPr="0095039E">
        <w:rPr>
          <w:rFonts w:hint="cs"/>
          <w:sz w:val="24"/>
          <w:szCs w:val="24"/>
          <w:rtl/>
        </w:rPr>
        <w:t xml:space="preserve">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ההסכם ועל פי כל דין, </w:t>
      </w:r>
      <w:proofErr w:type="spellStart"/>
      <w:r w:rsidRPr="0095039E">
        <w:rPr>
          <w:rFonts w:hint="cs"/>
          <w:sz w:val="24"/>
          <w:szCs w:val="24"/>
          <w:rtl/>
        </w:rPr>
        <w:t>הכל</w:t>
      </w:r>
      <w:proofErr w:type="spellEnd"/>
      <w:r w:rsidRPr="0095039E">
        <w:rPr>
          <w:rFonts w:hint="cs"/>
          <w:sz w:val="24"/>
          <w:szCs w:val="24"/>
          <w:rtl/>
        </w:rPr>
        <w:t xml:space="preserve"> לפי שיקול דעתו הבלעדי של המשרד.</w:t>
      </w:r>
    </w:p>
    <w:p w:rsidR="0095039E" w:rsidRPr="0095039E" w:rsidRDefault="0095039E" w:rsidP="00BB2D5F">
      <w:pPr>
        <w:numPr>
          <w:ilvl w:val="0"/>
          <w:numId w:val="23"/>
        </w:numPr>
        <w:tabs>
          <w:tab w:val="clear" w:pos="1560"/>
          <w:tab w:val="left" w:pos="1080"/>
          <w:tab w:val="num" w:pos="1927"/>
        </w:tabs>
        <w:spacing w:line="360" w:lineRule="auto"/>
        <w:ind w:left="1502" w:hanging="426"/>
        <w:rPr>
          <w:rFonts w:ascii="Arial" w:hAnsi="Arial" w:cs="Arial"/>
          <w:sz w:val="22"/>
          <w:szCs w:val="22"/>
        </w:rPr>
      </w:pPr>
      <w:r w:rsidRPr="0095039E">
        <w:rPr>
          <w:rFonts w:hint="cs"/>
          <w:sz w:val="24"/>
          <w:szCs w:val="24"/>
          <w:rtl/>
        </w:rPr>
        <w:t>המנהל</w:t>
      </w:r>
      <w:r w:rsidRPr="0095039E">
        <w:rPr>
          <w:sz w:val="24"/>
          <w:szCs w:val="24"/>
          <w:rtl/>
        </w:rPr>
        <w:t xml:space="preserve"> רשאי בכל עת להעביר </w:t>
      </w:r>
      <w:r w:rsidRPr="0095039E">
        <w:rPr>
          <w:rFonts w:hint="cs"/>
          <w:sz w:val="24"/>
          <w:szCs w:val="24"/>
          <w:rtl/>
        </w:rPr>
        <w:t>לנותן השירותים</w:t>
      </w:r>
      <w:r w:rsidRPr="0095039E">
        <w:rPr>
          <w:sz w:val="24"/>
          <w:szCs w:val="24"/>
          <w:rtl/>
        </w:rPr>
        <w:t xml:space="preserve"> את השגותיו ואת תלונותיו בגין פגיעה ברמת השירות.</w:t>
      </w:r>
      <w:r w:rsidRPr="0095039E">
        <w:rPr>
          <w:rFonts w:hint="cs"/>
          <w:sz w:val="24"/>
          <w:szCs w:val="24"/>
          <w:rtl/>
        </w:rPr>
        <w:t xml:space="preserve"> </w:t>
      </w:r>
      <w:r w:rsidRPr="0095039E">
        <w:rPr>
          <w:sz w:val="24"/>
          <w:szCs w:val="24"/>
          <w:rtl/>
        </w:rPr>
        <w:t xml:space="preserve">התלונה תועבר באמצעות פנייה ישירה </w:t>
      </w:r>
      <w:r w:rsidRPr="0095039E">
        <w:rPr>
          <w:rFonts w:hint="cs"/>
          <w:sz w:val="24"/>
          <w:szCs w:val="24"/>
          <w:rtl/>
        </w:rPr>
        <w:t>בכתב לנותן השירותים</w:t>
      </w:r>
      <w:r w:rsidRPr="0095039E">
        <w:rPr>
          <w:sz w:val="24"/>
          <w:szCs w:val="24"/>
          <w:rtl/>
        </w:rPr>
        <w:t xml:space="preserve">. אם לאחר העברת התלונה לא יטופל הליקוי לשביעות רצונו של </w:t>
      </w:r>
      <w:r w:rsidRPr="0095039E">
        <w:rPr>
          <w:rFonts w:hint="cs"/>
          <w:sz w:val="24"/>
          <w:szCs w:val="24"/>
          <w:rtl/>
        </w:rPr>
        <w:t>המנהל</w:t>
      </w:r>
      <w:r w:rsidRPr="0095039E">
        <w:rPr>
          <w:sz w:val="24"/>
          <w:szCs w:val="24"/>
          <w:rtl/>
        </w:rPr>
        <w:t xml:space="preserve"> – יתועדו במסמך רשמי של </w:t>
      </w:r>
      <w:r w:rsidRPr="0095039E">
        <w:rPr>
          <w:rFonts w:hint="cs"/>
          <w:sz w:val="24"/>
          <w:szCs w:val="24"/>
          <w:rtl/>
        </w:rPr>
        <w:t>המשרד</w:t>
      </w:r>
      <w:r w:rsidRPr="0095039E">
        <w:rPr>
          <w:sz w:val="24"/>
          <w:szCs w:val="24"/>
          <w:rtl/>
        </w:rPr>
        <w:t xml:space="preserve"> הליקוי, שעת ההתרחשות, הגורמים שאליהם נעשתה הפנייה והזמן שחלף עד לתיקונו או לאי תיקונו. העתק ממסמך התלונה יועבר לחשב המשרד</w:t>
      </w:r>
      <w:r w:rsidRPr="0095039E">
        <w:rPr>
          <w:rFonts w:ascii="Arial" w:hAnsi="Arial" w:cs="Arial"/>
          <w:sz w:val="22"/>
          <w:szCs w:val="22"/>
          <w:rtl/>
        </w:rPr>
        <w:t>.</w:t>
      </w:r>
    </w:p>
    <w:p w:rsidR="0095039E" w:rsidRPr="0095039E" w:rsidRDefault="0095039E" w:rsidP="00BB2D5F">
      <w:pPr>
        <w:numPr>
          <w:ilvl w:val="0"/>
          <w:numId w:val="23"/>
        </w:numPr>
        <w:tabs>
          <w:tab w:val="clear" w:pos="1560"/>
          <w:tab w:val="left" w:pos="1080"/>
          <w:tab w:val="num" w:pos="1927"/>
        </w:tabs>
        <w:spacing w:line="360" w:lineRule="auto"/>
        <w:ind w:left="1502" w:hanging="426"/>
        <w:rPr>
          <w:sz w:val="24"/>
          <w:szCs w:val="24"/>
        </w:rPr>
      </w:pPr>
      <w:r w:rsidRPr="0095039E">
        <w:rPr>
          <w:sz w:val="24"/>
          <w:szCs w:val="24"/>
          <w:rtl/>
        </w:rPr>
        <w:t xml:space="preserve">עם קבלת החיוב </w:t>
      </w:r>
      <w:r w:rsidRPr="0095039E">
        <w:rPr>
          <w:rFonts w:hint="cs"/>
          <w:sz w:val="24"/>
          <w:szCs w:val="24"/>
          <w:rtl/>
        </w:rPr>
        <w:t>מנותן השירותים</w:t>
      </w:r>
      <w:r w:rsidRPr="0095039E">
        <w:rPr>
          <w:sz w:val="24"/>
          <w:szCs w:val="24"/>
          <w:rtl/>
        </w:rPr>
        <w:t xml:space="preserve"> יודיע </w:t>
      </w:r>
      <w:r w:rsidRPr="0095039E">
        <w:rPr>
          <w:rFonts w:hint="cs"/>
          <w:sz w:val="24"/>
          <w:szCs w:val="24"/>
          <w:rtl/>
        </w:rPr>
        <w:t>המנהל</w:t>
      </w:r>
      <w:r w:rsidRPr="0095039E">
        <w:rPr>
          <w:sz w:val="24"/>
          <w:szCs w:val="24"/>
          <w:rtl/>
        </w:rPr>
        <w:t xml:space="preserve"> בכתב </w:t>
      </w:r>
      <w:r w:rsidRPr="0095039E">
        <w:rPr>
          <w:rFonts w:hint="cs"/>
          <w:sz w:val="24"/>
          <w:szCs w:val="24"/>
          <w:rtl/>
        </w:rPr>
        <w:t>לנותן השירותים עם העתק לחשב המשרד</w:t>
      </w:r>
      <w:r w:rsidRPr="0095039E">
        <w:rPr>
          <w:sz w:val="24"/>
          <w:szCs w:val="24"/>
          <w:rtl/>
        </w:rPr>
        <w:t xml:space="preserve"> כי הפיצוי על הנזקים בגין הליקויים המתוארים בדוח יקוזזו מסכום החיוב על פי </w:t>
      </w:r>
      <w:r w:rsidRPr="0095039E">
        <w:rPr>
          <w:rFonts w:hint="cs"/>
          <w:sz w:val="24"/>
          <w:szCs w:val="24"/>
          <w:rtl/>
        </w:rPr>
        <w:t>טבלת הפיצויים המוסכמים</w:t>
      </w:r>
      <w:r w:rsidRPr="0095039E">
        <w:rPr>
          <w:sz w:val="24"/>
          <w:szCs w:val="24"/>
          <w:rtl/>
        </w:rPr>
        <w:t xml:space="preserve">. </w:t>
      </w:r>
      <w:r w:rsidRPr="0095039E">
        <w:rPr>
          <w:rFonts w:hint="cs"/>
          <w:sz w:val="24"/>
          <w:szCs w:val="24"/>
          <w:rtl/>
        </w:rPr>
        <w:t>לנותן השירותים</w:t>
      </w:r>
      <w:r w:rsidRPr="0095039E">
        <w:rPr>
          <w:sz w:val="24"/>
          <w:szCs w:val="24"/>
          <w:rtl/>
        </w:rPr>
        <w:t xml:space="preserve"> תהיה זכות לטעון בכתב נגד הקיזוז תוך</w:t>
      </w:r>
      <w:r w:rsidR="00807CF3">
        <w:rPr>
          <w:sz w:val="24"/>
          <w:szCs w:val="24"/>
          <w:rtl/>
        </w:rPr>
        <w:t xml:space="preserve"> </w:t>
      </w:r>
      <w:r w:rsidRPr="0095039E">
        <w:rPr>
          <w:sz w:val="24"/>
          <w:szCs w:val="24"/>
          <w:rtl/>
        </w:rPr>
        <w:t xml:space="preserve">14 ימי עבודה מתאריך שליחת ההודעה. </w:t>
      </w:r>
      <w:r w:rsidRPr="0095039E">
        <w:rPr>
          <w:rFonts w:hint="cs"/>
          <w:sz w:val="24"/>
          <w:szCs w:val="24"/>
          <w:rtl/>
        </w:rPr>
        <w:t>המנהל</w:t>
      </w:r>
      <w:r w:rsidRPr="0095039E">
        <w:rPr>
          <w:sz w:val="24"/>
          <w:szCs w:val="24"/>
          <w:rtl/>
        </w:rPr>
        <w:t xml:space="preserve"> רשאי למלא דוח גם עבור ליקויים אשר אינם מופיעים בטבל</w:t>
      </w:r>
      <w:r w:rsidRPr="0095039E">
        <w:rPr>
          <w:rFonts w:hint="cs"/>
          <w:sz w:val="24"/>
          <w:szCs w:val="24"/>
          <w:rtl/>
        </w:rPr>
        <w:t>ת</w:t>
      </w:r>
      <w:r w:rsidRPr="0095039E">
        <w:rPr>
          <w:sz w:val="24"/>
          <w:szCs w:val="24"/>
          <w:rtl/>
        </w:rPr>
        <w:t xml:space="preserve"> </w:t>
      </w:r>
      <w:r w:rsidRPr="0095039E">
        <w:rPr>
          <w:rFonts w:hint="cs"/>
          <w:sz w:val="24"/>
          <w:szCs w:val="24"/>
          <w:rtl/>
        </w:rPr>
        <w:t>הפיצויים המוסכמים</w:t>
      </w:r>
      <w:r w:rsidRPr="0095039E">
        <w:rPr>
          <w:sz w:val="24"/>
          <w:szCs w:val="24"/>
          <w:rtl/>
        </w:rPr>
        <w:t>.</w:t>
      </w:r>
    </w:p>
    <w:p w:rsidR="0095039E" w:rsidRPr="0095039E" w:rsidRDefault="0095039E" w:rsidP="00BB2D5F">
      <w:pPr>
        <w:numPr>
          <w:ilvl w:val="0"/>
          <w:numId w:val="23"/>
        </w:numPr>
        <w:tabs>
          <w:tab w:val="clear" w:pos="1560"/>
          <w:tab w:val="left" w:pos="1080"/>
          <w:tab w:val="num" w:pos="1927"/>
        </w:tabs>
        <w:spacing w:line="360" w:lineRule="auto"/>
        <w:ind w:left="1502" w:hanging="426"/>
        <w:rPr>
          <w:sz w:val="24"/>
          <w:szCs w:val="24"/>
          <w:rtl/>
        </w:rPr>
      </w:pPr>
      <w:proofErr w:type="spellStart"/>
      <w:r w:rsidRPr="0095039E">
        <w:rPr>
          <w:sz w:val="24"/>
          <w:szCs w:val="24"/>
          <w:rtl/>
        </w:rPr>
        <w:t>הסעדים</w:t>
      </w:r>
      <w:proofErr w:type="spellEnd"/>
      <w:r w:rsidRPr="0095039E">
        <w:rPr>
          <w:sz w:val="24"/>
          <w:szCs w:val="24"/>
          <w:rtl/>
        </w:rPr>
        <w:t xml:space="preserve"> האמורים לעיל, באים בנוסף לכל סעד אחר שיש למשרד על פי דין ועל פי הסכם זה.</w:t>
      </w:r>
      <w:r w:rsidR="00807CF3">
        <w:rPr>
          <w:sz w:val="24"/>
          <w:szCs w:val="24"/>
          <w:rtl/>
        </w:rPr>
        <w:t xml:space="preserve"> </w:t>
      </w:r>
    </w:p>
    <w:p w:rsidR="002A3D96" w:rsidRPr="002A3D96" w:rsidRDefault="0095039E" w:rsidP="002A3D96">
      <w:pPr>
        <w:numPr>
          <w:ilvl w:val="0"/>
          <w:numId w:val="23"/>
        </w:numPr>
        <w:tabs>
          <w:tab w:val="clear" w:pos="1560"/>
          <w:tab w:val="left" w:pos="1080"/>
          <w:tab w:val="num" w:pos="1927"/>
        </w:tabs>
        <w:spacing w:line="360" w:lineRule="auto"/>
        <w:ind w:left="1502" w:hanging="426"/>
        <w:rPr>
          <w:sz w:val="24"/>
          <w:szCs w:val="24"/>
        </w:rPr>
      </w:pPr>
      <w:r w:rsidRPr="0095039E">
        <w:rPr>
          <w:sz w:val="24"/>
          <w:szCs w:val="24"/>
          <w:rtl/>
        </w:rPr>
        <w:t xml:space="preserve">המשרד זכאי לנקוט במצטבר הן </w:t>
      </w:r>
      <w:proofErr w:type="spellStart"/>
      <w:r w:rsidRPr="0095039E">
        <w:rPr>
          <w:sz w:val="24"/>
          <w:szCs w:val="24"/>
          <w:rtl/>
        </w:rPr>
        <w:t>בסעדים</w:t>
      </w:r>
      <w:proofErr w:type="spellEnd"/>
      <w:r w:rsidRPr="0095039E">
        <w:rPr>
          <w:sz w:val="24"/>
          <w:szCs w:val="24"/>
          <w:rtl/>
        </w:rPr>
        <w:t xml:space="preserve"> האמורים לעיל והן בכל סעד נוסף כאמור ואין </w:t>
      </w:r>
      <w:proofErr w:type="spellStart"/>
      <w:r w:rsidRPr="0095039E">
        <w:rPr>
          <w:sz w:val="24"/>
          <w:szCs w:val="24"/>
          <w:rtl/>
        </w:rPr>
        <w:t>בסעדים</w:t>
      </w:r>
      <w:proofErr w:type="spellEnd"/>
      <w:r w:rsidRPr="0095039E">
        <w:rPr>
          <w:sz w:val="24"/>
          <w:szCs w:val="24"/>
          <w:rtl/>
        </w:rPr>
        <w:t xml:space="preserve"> האמורים לפגוע מזכות המשרד לחייב את </w:t>
      </w:r>
      <w:r w:rsidRPr="0095039E">
        <w:rPr>
          <w:rFonts w:hint="cs"/>
          <w:sz w:val="24"/>
          <w:szCs w:val="24"/>
          <w:rtl/>
        </w:rPr>
        <w:t>נותן השירותים</w:t>
      </w:r>
      <w:r w:rsidRPr="0095039E">
        <w:rPr>
          <w:sz w:val="24"/>
          <w:szCs w:val="24"/>
          <w:rtl/>
        </w:rPr>
        <w:t xml:space="preserve"> בנזקים שסכומם עולה על האמור לעיל שנגרמו עקב ההפרות האמורות</w:t>
      </w:r>
      <w:r w:rsidRPr="0095039E">
        <w:rPr>
          <w:rFonts w:hint="cs"/>
          <w:sz w:val="24"/>
          <w:szCs w:val="24"/>
          <w:rtl/>
        </w:rPr>
        <w:t>. בין היתר,</w:t>
      </w:r>
      <w:r w:rsidRPr="0095039E">
        <w:rPr>
          <w:sz w:val="24"/>
          <w:szCs w:val="24"/>
          <w:rtl/>
        </w:rPr>
        <w:t xml:space="preserve"> בשל ליקויים באיכות עבודתו או בשל אי עמידתו ברמת השירות הנדרשת.</w:t>
      </w:r>
    </w:p>
    <w:p w:rsidR="007A34AD" w:rsidRPr="002A3D96" w:rsidRDefault="002A3D96" w:rsidP="002A3D96">
      <w:pPr>
        <w:pStyle w:val="aff"/>
        <w:numPr>
          <w:ilvl w:val="0"/>
          <w:numId w:val="23"/>
        </w:numPr>
        <w:tabs>
          <w:tab w:val="left" w:pos="1080"/>
        </w:tabs>
        <w:spacing w:line="360" w:lineRule="auto"/>
        <w:rPr>
          <w:sz w:val="24"/>
          <w:szCs w:val="24"/>
        </w:rPr>
      </w:pPr>
      <w:r w:rsidRPr="002A3D96">
        <w:rPr>
          <w:rFonts w:ascii="Arial" w:hAnsi="Arial" w:cs="Arial"/>
          <w:sz w:val="22"/>
          <w:szCs w:val="22"/>
          <w:highlight w:val="yellow"/>
          <w:u w:val="single"/>
          <w:rtl/>
        </w:rPr>
        <w:t>הפיצויים המוסכמים בגין פגיעות שונות ברמת השירות מובטחת</w:t>
      </w:r>
    </w:p>
    <w:tbl>
      <w:tblPr>
        <w:tblpPr w:leftFromText="180" w:rightFromText="180" w:bottomFromText="200" w:vertAnchor="text" w:horzAnchor="margin" w:tblpY="16"/>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2A3D96" w:rsidRPr="0095039E" w:rsidTr="002A3D96">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2A3D96" w:rsidRPr="0095039E" w:rsidRDefault="002A3D96" w:rsidP="002A3D96">
            <w:pPr>
              <w:spacing w:line="360" w:lineRule="auto"/>
              <w:jc w:val="both"/>
              <w:rPr>
                <w:rFonts w:ascii="Arial" w:hAnsi="Arial" w:cs="Arial"/>
                <w:b/>
                <w:bCs/>
                <w:sz w:val="20"/>
                <w:szCs w:val="20"/>
              </w:rPr>
            </w:pPr>
            <w:bookmarkStart w:id="48" w:name="_Ref272221763"/>
            <w:r w:rsidRPr="0095039E">
              <w:rPr>
                <w:rFonts w:ascii="Arial" w:hAnsi="Arial" w:cs="Arial"/>
                <w:b/>
                <w:bCs/>
                <w:sz w:val="20"/>
                <w:szCs w:val="20"/>
                <w:rtl/>
              </w:rPr>
              <w:lastRenderedPageBreak/>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rsidR="002A3D96" w:rsidRPr="0095039E" w:rsidRDefault="002A3D96" w:rsidP="002A3D96">
            <w:pPr>
              <w:spacing w:line="360" w:lineRule="auto"/>
              <w:jc w:val="both"/>
              <w:rPr>
                <w:rFonts w:ascii="Arial" w:hAnsi="Arial" w:cs="Arial"/>
                <w:b/>
                <w:bCs/>
                <w:sz w:val="20"/>
                <w:szCs w:val="20"/>
                <w:rtl/>
              </w:rPr>
            </w:pPr>
            <w:r w:rsidRPr="0095039E">
              <w:rPr>
                <w:rFonts w:ascii="Arial" w:hAnsi="Arial" w:cs="Arial"/>
                <w:b/>
                <w:bCs/>
                <w:sz w:val="20"/>
                <w:szCs w:val="20"/>
                <w:rtl/>
              </w:rPr>
              <w:t>שיעור הפיצוי המוסכם בגין הפגיעה ברמת השירות</w:t>
            </w:r>
          </w:p>
        </w:tc>
      </w:tr>
      <w:tr w:rsidR="002A3D96" w:rsidRPr="0095039E" w:rsidTr="002A3D96">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rsidR="002A3D96" w:rsidRPr="0095039E" w:rsidRDefault="002A3D96" w:rsidP="002A3D96">
            <w:pPr>
              <w:spacing w:line="360" w:lineRule="auto"/>
              <w:jc w:val="both"/>
              <w:rPr>
                <w:rFonts w:ascii="Arial" w:hAnsi="Arial" w:cs="Arial"/>
                <w:sz w:val="22"/>
                <w:szCs w:val="22"/>
              </w:rPr>
            </w:pPr>
            <w:r w:rsidRPr="0095039E">
              <w:rPr>
                <w:rFonts w:ascii="Arial" w:hAnsi="Arial" w:cs="Arial"/>
                <w:sz w:val="22"/>
                <w:szCs w:val="22"/>
                <w:rtl/>
              </w:rPr>
              <w:t>אי מענה של נותן שירותים לפניית המנהל</w:t>
            </w:r>
            <w:r w:rsidRPr="0095039E">
              <w:rPr>
                <w:rFonts w:ascii="Arial" w:hAnsi="Arial" w:cs="Arial" w:hint="cs"/>
                <w:sz w:val="22"/>
                <w:szCs w:val="22"/>
                <w:rtl/>
              </w:rPr>
              <w:t xml:space="preserve"> תוך </w:t>
            </w:r>
            <w:r>
              <w:rPr>
                <w:rFonts w:ascii="Arial" w:hAnsi="Arial" w:cs="Arial" w:hint="cs"/>
                <w:sz w:val="22"/>
                <w:szCs w:val="22"/>
                <w:rtl/>
              </w:rPr>
              <w:t>7</w:t>
            </w:r>
            <w:r w:rsidRPr="0095039E">
              <w:rPr>
                <w:rFonts w:ascii="Arial" w:hAnsi="Arial" w:cs="Arial" w:hint="cs"/>
                <w:sz w:val="22"/>
                <w:szCs w:val="22"/>
                <w:rtl/>
              </w:rPr>
              <w:t xml:space="preserve"> ימי</w:t>
            </w:r>
            <w:r>
              <w:rPr>
                <w:rFonts w:ascii="Arial" w:hAnsi="Arial" w:cs="Arial" w:hint="cs"/>
                <w:sz w:val="22"/>
                <w:szCs w:val="22"/>
                <w:rtl/>
              </w:rPr>
              <w:t xml:space="preserve"> עסקים</w:t>
            </w:r>
            <w:r w:rsidRPr="0095039E">
              <w:rPr>
                <w:rFonts w:ascii="Arial" w:hAnsi="Arial" w:cs="Arial" w:hint="cs"/>
                <w:sz w:val="22"/>
                <w:szCs w:val="22"/>
                <w:rtl/>
              </w:rPr>
              <w:t>.</w:t>
            </w:r>
          </w:p>
        </w:tc>
        <w:tc>
          <w:tcPr>
            <w:tcW w:w="2410" w:type="dxa"/>
            <w:tcBorders>
              <w:top w:val="single" w:sz="4" w:space="0" w:color="auto"/>
              <w:left w:val="single" w:sz="4" w:space="0" w:color="auto"/>
              <w:bottom w:val="single" w:sz="4" w:space="0" w:color="auto"/>
              <w:right w:val="single" w:sz="4" w:space="0" w:color="auto"/>
            </w:tcBorders>
            <w:hideMark/>
          </w:tcPr>
          <w:p w:rsidR="002A3D96" w:rsidRPr="0095039E" w:rsidRDefault="002A3D96" w:rsidP="002A3D96">
            <w:pPr>
              <w:spacing w:line="360" w:lineRule="auto"/>
              <w:jc w:val="both"/>
              <w:rPr>
                <w:rFonts w:ascii="Arial" w:hAnsi="Arial" w:cs="Arial"/>
                <w:sz w:val="22"/>
                <w:szCs w:val="22"/>
              </w:rPr>
            </w:pPr>
            <w:r>
              <w:rPr>
                <w:rFonts w:ascii="Arial" w:hAnsi="Arial" w:cs="Arial" w:hint="cs"/>
                <w:sz w:val="22"/>
                <w:szCs w:val="22"/>
                <w:rtl/>
              </w:rPr>
              <w:t>250</w:t>
            </w:r>
            <w:r w:rsidRPr="0095039E">
              <w:rPr>
                <w:rFonts w:ascii="Arial" w:hAnsi="Arial" w:cs="Arial"/>
                <w:sz w:val="22"/>
                <w:szCs w:val="22"/>
                <w:rtl/>
              </w:rPr>
              <w:t xml:space="preserve"> </w:t>
            </w:r>
            <w:r w:rsidRPr="0095039E">
              <w:rPr>
                <w:rFonts w:ascii="Arial" w:hAnsi="Arial" w:cs="Arial" w:hint="cs"/>
                <w:sz w:val="22"/>
                <w:szCs w:val="22"/>
                <w:rtl/>
              </w:rPr>
              <w:t>₪ כולל מע"מ</w:t>
            </w:r>
            <w:r w:rsidRPr="0095039E">
              <w:rPr>
                <w:rFonts w:ascii="Arial" w:hAnsi="Arial" w:cs="Arial"/>
                <w:sz w:val="22"/>
                <w:szCs w:val="22"/>
                <w:rtl/>
              </w:rPr>
              <w:t xml:space="preserve"> בגין כל אי מענה</w:t>
            </w:r>
          </w:p>
        </w:tc>
      </w:tr>
      <w:tr w:rsidR="002A3D96" w:rsidRPr="0095039E" w:rsidTr="002A3D96">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rsidR="002A3D96" w:rsidRPr="0095039E" w:rsidRDefault="002A3D96" w:rsidP="002A3D96">
            <w:pPr>
              <w:spacing w:line="360" w:lineRule="auto"/>
              <w:jc w:val="both"/>
              <w:rPr>
                <w:rFonts w:ascii="Arial" w:hAnsi="Arial" w:cs="Arial"/>
                <w:sz w:val="22"/>
                <w:szCs w:val="22"/>
              </w:rPr>
            </w:pPr>
            <w:r w:rsidRPr="0095039E">
              <w:rPr>
                <w:rFonts w:ascii="Arial" w:hAnsi="Arial" w:cs="Arial" w:hint="cs"/>
                <w:sz w:val="22"/>
                <w:szCs w:val="22"/>
                <w:rtl/>
              </w:rPr>
              <w:t>אי איוש צוות החוקרים כנדרש במסמכי המכרז</w:t>
            </w:r>
          </w:p>
        </w:tc>
        <w:tc>
          <w:tcPr>
            <w:tcW w:w="2410" w:type="dxa"/>
            <w:tcBorders>
              <w:top w:val="single" w:sz="4" w:space="0" w:color="auto"/>
              <w:left w:val="single" w:sz="4" w:space="0" w:color="auto"/>
              <w:bottom w:val="single" w:sz="4" w:space="0" w:color="auto"/>
              <w:right w:val="single" w:sz="4" w:space="0" w:color="auto"/>
            </w:tcBorders>
            <w:hideMark/>
          </w:tcPr>
          <w:p w:rsidR="002A3D96" w:rsidRPr="0095039E" w:rsidRDefault="002A3D96" w:rsidP="002A3D96">
            <w:pPr>
              <w:spacing w:line="360" w:lineRule="auto"/>
              <w:jc w:val="both"/>
              <w:rPr>
                <w:rFonts w:ascii="Arial" w:hAnsi="Arial" w:cs="Arial"/>
                <w:sz w:val="22"/>
                <w:szCs w:val="22"/>
              </w:rPr>
            </w:pPr>
            <w:r>
              <w:rPr>
                <w:rFonts w:ascii="Arial" w:hAnsi="Arial" w:cs="Arial" w:hint="cs"/>
                <w:sz w:val="22"/>
                <w:szCs w:val="22"/>
                <w:rtl/>
              </w:rPr>
              <w:t>1,000</w:t>
            </w:r>
            <w:r w:rsidRPr="0095039E">
              <w:rPr>
                <w:rFonts w:ascii="Arial" w:hAnsi="Arial" w:cs="Arial"/>
                <w:sz w:val="22"/>
                <w:szCs w:val="22"/>
                <w:rtl/>
              </w:rPr>
              <w:t xml:space="preserve"> </w:t>
            </w:r>
            <w:r w:rsidRPr="0095039E">
              <w:rPr>
                <w:rFonts w:ascii="Arial" w:hAnsi="Arial" w:cs="Arial" w:hint="cs"/>
                <w:sz w:val="22"/>
                <w:szCs w:val="22"/>
                <w:rtl/>
              </w:rPr>
              <w:t>₪ כולל מע"מ</w:t>
            </w:r>
            <w:r w:rsidRPr="0095039E">
              <w:rPr>
                <w:rFonts w:ascii="Arial" w:hAnsi="Arial" w:cs="Arial"/>
                <w:sz w:val="22"/>
                <w:szCs w:val="22"/>
                <w:rtl/>
              </w:rPr>
              <w:t xml:space="preserve"> </w:t>
            </w:r>
            <w:r w:rsidRPr="0095039E">
              <w:rPr>
                <w:rFonts w:ascii="Arial" w:hAnsi="Arial" w:cs="Arial" w:hint="cs"/>
                <w:sz w:val="22"/>
                <w:szCs w:val="22"/>
                <w:rtl/>
              </w:rPr>
              <w:t>עבור כל תקן ליום</w:t>
            </w:r>
          </w:p>
        </w:tc>
      </w:tr>
      <w:tr w:rsidR="002A3D96" w:rsidRPr="0095039E" w:rsidTr="002A3D96">
        <w:trPr>
          <w:cantSplit/>
          <w:trHeight w:val="331"/>
        </w:trPr>
        <w:tc>
          <w:tcPr>
            <w:tcW w:w="6230" w:type="dxa"/>
            <w:tcBorders>
              <w:top w:val="single" w:sz="4" w:space="0" w:color="auto"/>
              <w:left w:val="single" w:sz="4" w:space="0" w:color="auto"/>
              <w:bottom w:val="single" w:sz="4" w:space="0" w:color="auto"/>
              <w:right w:val="single" w:sz="4" w:space="0" w:color="auto"/>
            </w:tcBorders>
          </w:tcPr>
          <w:p w:rsidR="002A3D96" w:rsidRPr="0095039E" w:rsidRDefault="002A3D96" w:rsidP="002A3D96">
            <w:pPr>
              <w:tabs>
                <w:tab w:val="left" w:pos="452"/>
              </w:tabs>
              <w:spacing w:line="360" w:lineRule="auto"/>
              <w:jc w:val="both"/>
              <w:rPr>
                <w:rFonts w:ascii="Arial" w:hAnsi="Arial" w:cs="Arial"/>
                <w:sz w:val="22"/>
                <w:szCs w:val="22"/>
                <w:rtl/>
              </w:rPr>
            </w:pPr>
            <w:r w:rsidRPr="0095039E">
              <w:rPr>
                <w:rFonts w:ascii="Arial" w:hAnsi="Arial" w:cs="Arial" w:hint="cs"/>
                <w:sz w:val="22"/>
                <w:szCs w:val="22"/>
                <w:rtl/>
              </w:rPr>
              <w:t xml:space="preserve">איחור </w:t>
            </w:r>
            <w:r w:rsidRPr="0095039E">
              <w:rPr>
                <w:rFonts w:ascii="Arial" w:hAnsi="Arial" w:cs="Arial"/>
                <w:sz w:val="22"/>
                <w:szCs w:val="22"/>
                <w:rtl/>
              </w:rPr>
              <w:t>התארגנות למתן השירות</w:t>
            </w:r>
            <w:r w:rsidRPr="0095039E">
              <w:rPr>
                <w:rFonts w:ascii="Arial" w:hAnsi="Arial" w:cs="Arial" w:hint="cs"/>
                <w:sz w:val="22"/>
                <w:szCs w:val="22"/>
                <w:rtl/>
              </w:rPr>
              <w:t xml:space="preserve"> בהתאם</w:t>
            </w:r>
            <w:r>
              <w:rPr>
                <w:rFonts w:ascii="Arial" w:hAnsi="Arial" w:cs="Arial" w:hint="cs"/>
                <w:sz w:val="22"/>
                <w:szCs w:val="22"/>
                <w:rtl/>
              </w:rPr>
              <w:t xml:space="preserve"> </w:t>
            </w:r>
            <w:r w:rsidRPr="0095039E">
              <w:rPr>
                <w:rFonts w:ascii="Arial" w:hAnsi="Arial" w:cs="Arial" w:hint="cs"/>
                <w:sz w:val="22"/>
                <w:szCs w:val="22"/>
                <w:rtl/>
              </w:rPr>
              <w:t>לדרישות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rsidR="002A3D96" w:rsidRPr="0095039E" w:rsidRDefault="002A3D96" w:rsidP="002A3D96">
            <w:pPr>
              <w:spacing w:line="360" w:lineRule="auto"/>
              <w:jc w:val="both"/>
              <w:rPr>
                <w:rFonts w:ascii="Arial" w:hAnsi="Arial" w:cs="Arial"/>
                <w:sz w:val="22"/>
                <w:szCs w:val="22"/>
                <w:highlight w:val="yellow"/>
                <w:rtl/>
              </w:rPr>
            </w:pPr>
            <w:r>
              <w:rPr>
                <w:rFonts w:ascii="Arial" w:hAnsi="Arial" w:cs="Arial" w:hint="cs"/>
                <w:sz w:val="22"/>
                <w:szCs w:val="22"/>
                <w:rtl/>
              </w:rPr>
              <w:t>250</w:t>
            </w:r>
            <w:r w:rsidRPr="0095039E">
              <w:rPr>
                <w:rFonts w:ascii="Arial" w:hAnsi="Arial" w:cs="Arial"/>
                <w:sz w:val="22"/>
                <w:szCs w:val="22"/>
                <w:rtl/>
              </w:rPr>
              <w:t xml:space="preserve"> ₪</w:t>
            </w:r>
            <w:r w:rsidRPr="0095039E">
              <w:rPr>
                <w:rFonts w:ascii="Arial" w:hAnsi="Arial" w:cs="Arial" w:hint="cs"/>
                <w:sz w:val="22"/>
                <w:szCs w:val="22"/>
                <w:rtl/>
              </w:rPr>
              <w:t xml:space="preserve"> כולל מע"מ</w:t>
            </w:r>
            <w:r w:rsidRPr="0095039E">
              <w:rPr>
                <w:rFonts w:ascii="Arial" w:hAnsi="Arial" w:cs="Arial"/>
                <w:sz w:val="22"/>
                <w:szCs w:val="22"/>
                <w:rtl/>
              </w:rPr>
              <w:t xml:space="preserve"> לכל יום איחור </w:t>
            </w:r>
          </w:p>
        </w:tc>
      </w:tr>
      <w:tr w:rsidR="002A3D96" w:rsidRPr="0095039E" w:rsidTr="002A3D96">
        <w:trPr>
          <w:cantSplit/>
          <w:trHeight w:val="331"/>
        </w:trPr>
        <w:tc>
          <w:tcPr>
            <w:tcW w:w="6230" w:type="dxa"/>
            <w:tcBorders>
              <w:top w:val="single" w:sz="4" w:space="0" w:color="auto"/>
              <w:left w:val="single" w:sz="4" w:space="0" w:color="auto"/>
              <w:bottom w:val="single" w:sz="4" w:space="0" w:color="auto"/>
              <w:right w:val="single" w:sz="4" w:space="0" w:color="auto"/>
            </w:tcBorders>
          </w:tcPr>
          <w:p w:rsidR="002A3D96" w:rsidRPr="0095039E" w:rsidRDefault="002A3D96" w:rsidP="002A3D96">
            <w:pPr>
              <w:tabs>
                <w:tab w:val="left" w:pos="452"/>
              </w:tabs>
              <w:spacing w:line="360" w:lineRule="auto"/>
              <w:jc w:val="both"/>
              <w:rPr>
                <w:rFonts w:ascii="Arial" w:hAnsi="Arial" w:cs="Arial"/>
                <w:sz w:val="22"/>
                <w:szCs w:val="22"/>
                <w:rtl/>
              </w:rPr>
            </w:pPr>
            <w:r w:rsidRPr="0095039E">
              <w:rPr>
                <w:rFonts w:ascii="Arial" w:hAnsi="Arial" w:cs="Arial" w:hint="cs"/>
                <w:sz w:val="22"/>
                <w:szCs w:val="22"/>
                <w:rtl/>
              </w:rPr>
              <w:t>כל מקרה של דיווח שיקרי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rsidR="002A3D96" w:rsidRPr="0095039E" w:rsidRDefault="002A3D96" w:rsidP="002A3D96">
            <w:pPr>
              <w:spacing w:line="360" w:lineRule="auto"/>
              <w:rPr>
                <w:rFonts w:ascii="Arial" w:hAnsi="Arial" w:cs="Arial"/>
                <w:sz w:val="22"/>
                <w:szCs w:val="22"/>
                <w:highlight w:val="yellow"/>
                <w:rtl/>
              </w:rPr>
            </w:pPr>
            <w:r>
              <w:rPr>
                <w:rFonts w:ascii="Arial" w:hAnsi="Arial" w:cs="Arial" w:hint="cs"/>
                <w:sz w:val="22"/>
                <w:szCs w:val="22"/>
                <w:rtl/>
              </w:rPr>
              <w:t>5,000</w:t>
            </w:r>
            <w:r w:rsidRPr="0095039E">
              <w:rPr>
                <w:rFonts w:ascii="Arial" w:hAnsi="Arial" w:cs="Arial"/>
                <w:sz w:val="22"/>
                <w:szCs w:val="22"/>
                <w:rtl/>
              </w:rPr>
              <w:t xml:space="preserve"> </w:t>
            </w:r>
            <w:r w:rsidRPr="0095039E">
              <w:rPr>
                <w:rFonts w:ascii="Arial" w:hAnsi="Arial" w:cs="Arial" w:hint="cs"/>
                <w:sz w:val="22"/>
                <w:szCs w:val="22"/>
                <w:rtl/>
              </w:rPr>
              <w:t>₪ כולל מע"מ</w:t>
            </w:r>
            <w:r w:rsidRPr="0095039E">
              <w:rPr>
                <w:rFonts w:ascii="Arial" w:hAnsi="Arial" w:cs="Arial"/>
                <w:sz w:val="22"/>
                <w:szCs w:val="22"/>
                <w:rtl/>
              </w:rPr>
              <w:t xml:space="preserve"> </w:t>
            </w:r>
            <w:r w:rsidRPr="0095039E">
              <w:rPr>
                <w:rFonts w:ascii="Arial" w:hAnsi="Arial" w:cs="Arial" w:hint="cs"/>
                <w:sz w:val="22"/>
                <w:szCs w:val="22"/>
                <w:rtl/>
              </w:rPr>
              <w:t>עבור כל אירוע</w:t>
            </w:r>
          </w:p>
        </w:tc>
      </w:tr>
    </w:tbl>
    <w:bookmarkEnd w:id="48"/>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Pr>
      </w:pPr>
      <w:r w:rsidRPr="0095039E">
        <w:rPr>
          <w:rFonts w:hint="cs"/>
          <w:b/>
          <w:bCs/>
          <w:sz w:val="24"/>
          <w:szCs w:val="24"/>
          <w:u w:val="single"/>
          <w:rtl/>
        </w:rPr>
        <w:t>ערבות ביצוע</w:t>
      </w:r>
    </w:p>
    <w:p w:rsidR="0095039E" w:rsidRPr="0095039E" w:rsidRDefault="0095039E" w:rsidP="003243E3">
      <w:pPr>
        <w:numPr>
          <w:ilvl w:val="0"/>
          <w:numId w:val="24"/>
        </w:numPr>
        <w:tabs>
          <w:tab w:val="clear" w:pos="1560"/>
          <w:tab w:val="left" w:pos="1080"/>
          <w:tab w:val="num" w:pos="1785"/>
        </w:tabs>
        <w:spacing w:line="360" w:lineRule="auto"/>
        <w:ind w:left="1502" w:hanging="426"/>
        <w:rPr>
          <w:sz w:val="24"/>
          <w:szCs w:val="24"/>
        </w:rPr>
      </w:pPr>
      <w:r w:rsidRPr="0095039E">
        <w:rPr>
          <w:rFonts w:hint="cs"/>
          <w:sz w:val="24"/>
          <w:szCs w:val="24"/>
          <w:rtl/>
        </w:rPr>
        <w:t xml:space="preserve">להבטחת כל התחייבויות נותן השירותים על פי הסכם זה, יפקיד נותן השירותים, עם החתימה על ההסכם </w:t>
      </w:r>
      <w:r w:rsidRPr="0095039E">
        <w:rPr>
          <w:sz w:val="24"/>
          <w:szCs w:val="24"/>
          <w:rtl/>
        </w:rPr>
        <w:t xml:space="preserve">ערבות </w:t>
      </w:r>
      <w:r w:rsidRPr="0095039E">
        <w:rPr>
          <w:rFonts w:hint="cs"/>
          <w:sz w:val="24"/>
          <w:szCs w:val="24"/>
          <w:rtl/>
        </w:rPr>
        <w:t>ביצוע</w:t>
      </w:r>
      <w:r w:rsidRPr="0095039E">
        <w:rPr>
          <w:sz w:val="24"/>
          <w:szCs w:val="24"/>
          <w:rtl/>
        </w:rPr>
        <w:t xml:space="preserve"> מבנק בארץ או מחברת ביטוח ישראלית שברשותה רישיון לעסוק בביטוח על פי חוק הפיקוח על שירותים פיננסיים (ביטוח), תשמ"א-1981,</w:t>
      </w:r>
      <w:r w:rsidRPr="0095039E">
        <w:rPr>
          <w:rFonts w:hint="cs"/>
          <w:b/>
          <w:bCs/>
          <w:sz w:val="24"/>
          <w:szCs w:val="24"/>
          <w:rtl/>
        </w:rPr>
        <w:t xml:space="preserve"> </w:t>
      </w:r>
      <w:r w:rsidRPr="0095039E">
        <w:rPr>
          <w:rFonts w:hint="cs"/>
          <w:sz w:val="24"/>
          <w:szCs w:val="24"/>
          <w:rtl/>
        </w:rPr>
        <w:t xml:space="preserve">לקיום תנאי ההסכם, בנוסח המפורט </w:t>
      </w:r>
      <w:hyperlink w:anchor="_נספח_ג'_להסכם" w:history="1">
        <w:r w:rsidRPr="00ED1586">
          <w:rPr>
            <w:rStyle w:val="Hyperlink"/>
            <w:rFonts w:cs="David" w:hint="cs"/>
            <w:sz w:val="24"/>
            <w:szCs w:val="24"/>
            <w:rtl/>
          </w:rPr>
          <w:t xml:space="preserve">בנספח </w:t>
        </w:r>
        <w:r w:rsidRPr="00ED1586">
          <w:rPr>
            <w:rStyle w:val="Hyperlink"/>
            <w:rFonts w:cs="David" w:hint="cs"/>
            <w:bCs/>
            <w:sz w:val="24"/>
            <w:szCs w:val="24"/>
            <w:rtl/>
          </w:rPr>
          <w:t>ג'</w:t>
        </w:r>
      </w:hyperlink>
      <w:r w:rsidRPr="0095039E">
        <w:rPr>
          <w:rFonts w:hint="cs"/>
          <w:sz w:val="24"/>
          <w:szCs w:val="24"/>
          <w:rtl/>
        </w:rPr>
        <w:t xml:space="preserve"> – ערבות ביצוע/הוראת קיזוז , בהיקף של </w:t>
      </w:r>
      <w:r w:rsidR="003243E3">
        <w:rPr>
          <w:rFonts w:hint="cs"/>
          <w:sz w:val="24"/>
          <w:szCs w:val="24"/>
          <w:rtl/>
        </w:rPr>
        <w:t xml:space="preserve">5% </w:t>
      </w:r>
      <w:r w:rsidRPr="0095039E">
        <w:rPr>
          <w:rFonts w:hint="cs"/>
          <w:sz w:val="24"/>
          <w:szCs w:val="24"/>
          <w:rtl/>
        </w:rPr>
        <w:t>מהיקף ההתקשרות שתהא בתוקף לתקופה של 3 חודשים לאחר השלמת מלוא ביצוע השירותים לפי הסכם זה.</w:t>
      </w:r>
      <w:r w:rsidRPr="0095039E">
        <w:rPr>
          <w:rFonts w:hint="cs"/>
          <w:b/>
          <w:bCs/>
          <w:sz w:val="24"/>
          <w:szCs w:val="24"/>
          <w:rtl/>
        </w:rPr>
        <w:br/>
      </w:r>
      <w:r w:rsidRPr="0095039E">
        <w:rPr>
          <w:sz w:val="24"/>
          <w:szCs w:val="24"/>
          <w:rtl/>
        </w:rPr>
        <w:t xml:space="preserve">מוסד להשכלה גבוהה רשאי להגיש הוראת קיזוז </w:t>
      </w:r>
      <w:r w:rsidRPr="0095039E">
        <w:rPr>
          <w:rFonts w:hint="cs"/>
          <w:sz w:val="24"/>
          <w:szCs w:val="24"/>
          <w:rtl/>
        </w:rPr>
        <w:t>ב</w:t>
      </w:r>
      <w:r w:rsidRPr="0095039E">
        <w:rPr>
          <w:sz w:val="24"/>
          <w:szCs w:val="24"/>
          <w:rtl/>
        </w:rPr>
        <w:t xml:space="preserve">מקום ערבות </w:t>
      </w:r>
      <w:r w:rsidRPr="0095039E">
        <w:rPr>
          <w:rFonts w:hint="cs"/>
          <w:sz w:val="24"/>
          <w:szCs w:val="24"/>
          <w:rtl/>
        </w:rPr>
        <w:t>ביצוע.</w:t>
      </w:r>
      <w:r w:rsidRPr="0095039E">
        <w:rPr>
          <w:sz w:val="24"/>
          <w:szCs w:val="24"/>
          <w:rtl/>
        </w:rPr>
        <w:t xml:space="preserve"> </w:t>
      </w:r>
    </w:p>
    <w:p w:rsidR="0095039E" w:rsidRPr="0095039E" w:rsidRDefault="0095039E" w:rsidP="007500B3">
      <w:pPr>
        <w:numPr>
          <w:ilvl w:val="0"/>
          <w:numId w:val="24"/>
        </w:numPr>
        <w:tabs>
          <w:tab w:val="clear" w:pos="1560"/>
          <w:tab w:val="left" w:pos="1080"/>
          <w:tab w:val="num" w:pos="1785"/>
        </w:tabs>
        <w:spacing w:line="360" w:lineRule="auto"/>
        <w:ind w:left="1502" w:hanging="426"/>
        <w:rPr>
          <w:sz w:val="24"/>
          <w:szCs w:val="24"/>
          <w:rtl/>
        </w:rPr>
      </w:pPr>
      <w:r w:rsidRPr="0095039E">
        <w:rPr>
          <w:rFonts w:hint="cs"/>
          <w:sz w:val="24"/>
          <w:szCs w:val="24"/>
          <w:rtl/>
        </w:rPr>
        <w:t>סכום הערבות יגדל או יקטן, בהתאם לשינויים</w:t>
      </w:r>
      <w:r w:rsidR="00807CF3">
        <w:rPr>
          <w:rFonts w:hint="cs"/>
          <w:sz w:val="24"/>
          <w:szCs w:val="24"/>
          <w:rtl/>
        </w:rPr>
        <w:t xml:space="preserve"> </w:t>
      </w:r>
      <w:r w:rsidRPr="0095039E">
        <w:rPr>
          <w:rFonts w:hint="cs"/>
          <w:sz w:val="24"/>
          <w:szCs w:val="24"/>
          <w:rtl/>
        </w:rPr>
        <w:t>בהיקף ההתקשרות.</w:t>
      </w:r>
    </w:p>
    <w:p w:rsidR="0095039E" w:rsidRPr="0095039E" w:rsidRDefault="0095039E" w:rsidP="007500B3">
      <w:pPr>
        <w:numPr>
          <w:ilvl w:val="0"/>
          <w:numId w:val="24"/>
        </w:numPr>
        <w:tabs>
          <w:tab w:val="clear" w:pos="1560"/>
          <w:tab w:val="left" w:pos="1080"/>
          <w:tab w:val="num" w:pos="1785"/>
        </w:tabs>
        <w:spacing w:line="360" w:lineRule="auto"/>
        <w:ind w:left="1502" w:hanging="426"/>
        <w:rPr>
          <w:b/>
          <w:bCs/>
          <w:sz w:val="24"/>
          <w:szCs w:val="24"/>
          <w:rtl/>
        </w:rPr>
      </w:pPr>
      <w:r w:rsidRPr="0095039E">
        <w:rPr>
          <w:rFonts w:hint="cs"/>
          <w:sz w:val="24"/>
          <w:szCs w:val="24"/>
          <w:rtl/>
        </w:rPr>
        <w:t>הערבות תשמש להבטחת הביצוע של מלוא התחייבויות נותן השירותים ותשוחרר רק עם מילוי כל</w:t>
      </w:r>
      <w:r w:rsidRPr="0095039E">
        <w:rPr>
          <w:rFonts w:hint="cs"/>
          <w:b/>
          <w:bCs/>
          <w:sz w:val="24"/>
          <w:szCs w:val="24"/>
          <w:rtl/>
        </w:rPr>
        <w:t xml:space="preserve"> </w:t>
      </w:r>
      <w:r w:rsidRPr="0095039E">
        <w:rPr>
          <w:rFonts w:hint="cs"/>
          <w:sz w:val="24"/>
          <w:szCs w:val="24"/>
          <w:rtl/>
        </w:rPr>
        <w:t xml:space="preserve">התחייבויותיו בהתאם להסכם שבין הצדדים וכנגד חתימה על כתב העדר תביעות. </w:t>
      </w:r>
    </w:p>
    <w:p w:rsidR="0095039E" w:rsidRPr="0095039E" w:rsidRDefault="0095039E" w:rsidP="007500B3">
      <w:pPr>
        <w:numPr>
          <w:ilvl w:val="0"/>
          <w:numId w:val="24"/>
        </w:numPr>
        <w:tabs>
          <w:tab w:val="clear" w:pos="1560"/>
          <w:tab w:val="left" w:pos="1080"/>
          <w:tab w:val="num" w:pos="1785"/>
        </w:tabs>
        <w:spacing w:line="360" w:lineRule="auto"/>
        <w:ind w:left="1502" w:hanging="426"/>
        <w:rPr>
          <w:b/>
          <w:bCs/>
          <w:sz w:val="24"/>
          <w:szCs w:val="24"/>
          <w:rtl/>
        </w:rPr>
      </w:pPr>
      <w:r w:rsidRPr="0095039E">
        <w:rPr>
          <w:rFonts w:hint="cs"/>
          <w:sz w:val="24"/>
          <w:szCs w:val="24"/>
          <w:rtl/>
        </w:rPr>
        <w:t xml:space="preserve">המשרד יהיה רשאי לחלט ערבות הבנקאית לפי שיקול דעתו הבלעדית והמוחלטת. </w:t>
      </w:r>
    </w:p>
    <w:p w:rsidR="0095039E" w:rsidRPr="0095039E" w:rsidRDefault="0095039E" w:rsidP="007500B3">
      <w:pPr>
        <w:numPr>
          <w:ilvl w:val="0"/>
          <w:numId w:val="24"/>
        </w:numPr>
        <w:tabs>
          <w:tab w:val="clear" w:pos="1560"/>
          <w:tab w:val="left" w:pos="1080"/>
          <w:tab w:val="num" w:pos="1785"/>
        </w:tabs>
        <w:spacing w:line="360" w:lineRule="auto"/>
        <w:ind w:left="1502" w:hanging="426"/>
        <w:rPr>
          <w:b/>
          <w:bCs/>
          <w:sz w:val="24"/>
          <w:szCs w:val="24"/>
          <w:rtl/>
        </w:rPr>
      </w:pPr>
      <w:r w:rsidRPr="0095039E">
        <w:rPr>
          <w:rFonts w:hint="cs"/>
          <w:sz w:val="24"/>
          <w:szCs w:val="24"/>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ההסכם והמכרז.</w:t>
      </w:r>
    </w:p>
    <w:p w:rsidR="0095039E" w:rsidRPr="0095039E" w:rsidRDefault="0095039E" w:rsidP="007500B3">
      <w:pPr>
        <w:numPr>
          <w:ilvl w:val="0"/>
          <w:numId w:val="24"/>
        </w:numPr>
        <w:tabs>
          <w:tab w:val="clear" w:pos="1560"/>
          <w:tab w:val="left" w:pos="1080"/>
          <w:tab w:val="num" w:pos="1785"/>
        </w:tabs>
        <w:spacing w:line="360" w:lineRule="auto"/>
        <w:ind w:left="1502" w:hanging="426"/>
        <w:rPr>
          <w:b/>
          <w:bCs/>
          <w:sz w:val="24"/>
          <w:szCs w:val="24"/>
          <w:rtl/>
        </w:rPr>
      </w:pPr>
      <w:r w:rsidRPr="0095039E">
        <w:rPr>
          <w:rFonts w:hint="cs"/>
          <w:sz w:val="24"/>
          <w:szCs w:val="24"/>
          <w:rtl/>
        </w:rPr>
        <w:t>מובהר כי אין בערבות זו, ולא במימושה ולא בחילוטה, כדי לשחרר את נותן השירותים מאחריותו ומהתחייבויותיו לפי הסכם זה ואין בה כדי להטיל על המשרד חובה כלשהי.</w:t>
      </w:r>
    </w:p>
    <w:p w:rsidR="0095039E" w:rsidRPr="0095039E" w:rsidRDefault="0095039E" w:rsidP="007500B3">
      <w:pPr>
        <w:numPr>
          <w:ilvl w:val="0"/>
          <w:numId w:val="24"/>
        </w:numPr>
        <w:tabs>
          <w:tab w:val="clear" w:pos="1560"/>
          <w:tab w:val="left" w:pos="1080"/>
          <w:tab w:val="num" w:pos="1785"/>
        </w:tabs>
        <w:spacing w:line="360" w:lineRule="auto"/>
        <w:ind w:left="1502" w:hanging="426"/>
        <w:rPr>
          <w:b/>
          <w:bCs/>
          <w:sz w:val="24"/>
          <w:szCs w:val="24"/>
          <w:rtl/>
        </w:rPr>
      </w:pPr>
      <w:r w:rsidRPr="0095039E">
        <w:rPr>
          <w:rFonts w:hint="cs"/>
          <w:sz w:val="24"/>
          <w:szCs w:val="24"/>
          <w:rtl/>
        </w:rPr>
        <w:t>אין בגובה הערבות כדי לשמש הגבלה או תקרה להתחייבויותיו של נותן השירותים במקרה של</w:t>
      </w:r>
      <w:r w:rsidR="00807CF3">
        <w:rPr>
          <w:rFonts w:hint="cs"/>
          <w:sz w:val="24"/>
          <w:szCs w:val="24"/>
          <w:rtl/>
        </w:rPr>
        <w:t xml:space="preserve"> </w:t>
      </w:r>
      <w:r w:rsidRPr="0095039E">
        <w:rPr>
          <w:rFonts w:hint="cs"/>
          <w:sz w:val="24"/>
          <w:szCs w:val="24"/>
          <w:rtl/>
        </w:rPr>
        <w:t xml:space="preserve">מימושה. </w:t>
      </w:r>
    </w:p>
    <w:p w:rsidR="0095039E" w:rsidRPr="0095039E" w:rsidRDefault="0095039E" w:rsidP="007500B3">
      <w:pPr>
        <w:numPr>
          <w:ilvl w:val="0"/>
          <w:numId w:val="24"/>
        </w:numPr>
        <w:tabs>
          <w:tab w:val="clear" w:pos="1560"/>
          <w:tab w:val="left" w:pos="1080"/>
          <w:tab w:val="num" w:pos="1785"/>
        </w:tabs>
        <w:spacing w:line="360" w:lineRule="auto"/>
        <w:ind w:left="1502" w:hanging="426"/>
        <w:rPr>
          <w:sz w:val="24"/>
          <w:szCs w:val="24"/>
          <w:rtl/>
        </w:rPr>
      </w:pPr>
      <w:r w:rsidRPr="0095039E">
        <w:rPr>
          <w:rFonts w:hint="cs"/>
          <w:sz w:val="24"/>
          <w:szCs w:val="24"/>
          <w:rtl/>
        </w:rPr>
        <w:lastRenderedPageBreak/>
        <w:t>המשרד רשאי, אך לא חייב, על פי שיקול דעתו הבלעדי, להפחית את סכום הערבות, בהתאם</w:t>
      </w:r>
      <w:r w:rsidR="00807CF3">
        <w:rPr>
          <w:rFonts w:hint="cs"/>
          <w:sz w:val="24"/>
          <w:szCs w:val="24"/>
          <w:rtl/>
        </w:rPr>
        <w:t xml:space="preserve"> </w:t>
      </w:r>
      <w:r w:rsidRPr="0095039E">
        <w:rPr>
          <w:rFonts w:hint="cs"/>
          <w:sz w:val="24"/>
          <w:szCs w:val="24"/>
          <w:rtl/>
        </w:rPr>
        <w:t>לקצב התקדמות מתן השירותים ומילויים בהתאם להסכם ולשביעות רצון המנהל.</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b/>
          <w:bCs/>
          <w:sz w:val="24"/>
          <w:szCs w:val="24"/>
          <w:rtl/>
        </w:rPr>
      </w:pPr>
      <w:r w:rsidRPr="0095039E">
        <w:rPr>
          <w:rFonts w:hint="cs"/>
          <w:sz w:val="24"/>
          <w:szCs w:val="24"/>
          <w:rtl/>
        </w:rPr>
        <w:t>חוק הפרשנות יחול על הסכם זה. לצורך פרשנות רואים הסכם זה כחיקוק כמשמעותו בחוק האמור.</w:t>
      </w:r>
    </w:p>
    <w:p w:rsidR="00554EF1" w:rsidRPr="00554EF1"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sz w:val="24"/>
          <w:szCs w:val="24"/>
        </w:rPr>
      </w:pPr>
      <w:r w:rsidRPr="0095039E">
        <w:rPr>
          <w:rFonts w:ascii="Arial" w:hAnsi="Arial" w:hint="cs"/>
          <w:b/>
          <w:bCs/>
          <w:sz w:val="24"/>
          <w:szCs w:val="24"/>
          <w:rtl/>
        </w:rPr>
        <w:t>הפסקת הסכם:</w:t>
      </w:r>
    </w:p>
    <w:p w:rsidR="0095039E" w:rsidRPr="00554EF1" w:rsidRDefault="0095039E" w:rsidP="008A2491">
      <w:pPr>
        <w:pStyle w:val="aff"/>
        <w:numPr>
          <w:ilvl w:val="0"/>
          <w:numId w:val="12"/>
        </w:numPr>
        <w:spacing w:line="360" w:lineRule="auto"/>
        <w:ind w:left="1502" w:hanging="426"/>
        <w:rPr>
          <w:sz w:val="24"/>
          <w:szCs w:val="24"/>
        </w:rPr>
      </w:pPr>
      <w:r w:rsidRPr="00554EF1">
        <w:rPr>
          <w:rFonts w:hint="cs"/>
          <w:sz w:val="24"/>
          <w:szCs w:val="24"/>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rsidR="0095039E" w:rsidRPr="00554EF1" w:rsidRDefault="0095039E" w:rsidP="008A2491">
      <w:pPr>
        <w:pStyle w:val="aff"/>
        <w:numPr>
          <w:ilvl w:val="0"/>
          <w:numId w:val="12"/>
        </w:numPr>
        <w:spacing w:line="360" w:lineRule="auto"/>
        <w:ind w:left="1502" w:hanging="426"/>
        <w:rPr>
          <w:sz w:val="24"/>
          <w:szCs w:val="24"/>
          <w:rtl/>
        </w:rPr>
      </w:pPr>
      <w:r w:rsidRPr="00554EF1">
        <w:rPr>
          <w:rFonts w:hint="cs"/>
          <w:sz w:val="24"/>
          <w:szCs w:val="24"/>
          <w:rtl/>
        </w:rPr>
        <w:t>כמו כן, המשרד יהא זכאי לתרופות בכל מקרה שנותן השירותים</w:t>
      </w:r>
      <w:r w:rsidR="00807CF3">
        <w:rPr>
          <w:rFonts w:hint="cs"/>
          <w:sz w:val="24"/>
          <w:szCs w:val="24"/>
          <w:rtl/>
        </w:rPr>
        <w:t xml:space="preserve"> </w:t>
      </w:r>
      <w:r w:rsidRPr="00554EF1">
        <w:rPr>
          <w:rFonts w:hint="cs"/>
          <w:sz w:val="24"/>
          <w:szCs w:val="24"/>
          <w:rtl/>
        </w:rPr>
        <w:t xml:space="preserve">לא יעמוד בהתחייבויותיו על פי הסכם זה או על פי מסמכי המכרז מכל סיבה שהיא ויהיה זכאי לכל סעד ותרופה משפטית על פי חוק החוזים (תרופות בשל הפרת חוזה), תשל"א-1970 ועל פי הדין. </w:t>
      </w:r>
    </w:p>
    <w:p w:rsidR="0095039E" w:rsidRPr="00554EF1" w:rsidRDefault="0095039E" w:rsidP="008A2491">
      <w:pPr>
        <w:pStyle w:val="aff"/>
        <w:numPr>
          <w:ilvl w:val="0"/>
          <w:numId w:val="12"/>
        </w:numPr>
        <w:spacing w:line="360" w:lineRule="auto"/>
        <w:ind w:left="1502" w:hanging="426"/>
        <w:rPr>
          <w:sz w:val="24"/>
          <w:szCs w:val="24"/>
          <w:rtl/>
        </w:rPr>
      </w:pPr>
      <w:r w:rsidRPr="00554EF1">
        <w:rPr>
          <w:rFonts w:hint="cs"/>
          <w:sz w:val="24"/>
          <w:szCs w:val="24"/>
          <w:rtl/>
        </w:rPr>
        <w:t>מבלי לגרוע מכלליות האמור לעיל, מוסכם בין הצדדים כי הזכות לתרופות כוללת:</w:t>
      </w:r>
    </w:p>
    <w:p w:rsidR="0095039E" w:rsidRPr="00554EF1" w:rsidRDefault="0095039E" w:rsidP="008A2491">
      <w:pPr>
        <w:pStyle w:val="aff"/>
        <w:numPr>
          <w:ilvl w:val="1"/>
          <w:numId w:val="12"/>
        </w:numPr>
        <w:spacing w:line="360" w:lineRule="auto"/>
        <w:ind w:hanging="418"/>
        <w:rPr>
          <w:sz w:val="24"/>
          <w:szCs w:val="24"/>
          <w:rtl/>
        </w:rPr>
      </w:pPr>
      <w:r w:rsidRPr="00554EF1">
        <w:rPr>
          <w:rFonts w:hint="cs"/>
          <w:sz w:val="24"/>
          <w:szCs w:val="24"/>
          <w:rtl/>
        </w:rPr>
        <w:t xml:space="preserve">את הזכות להפחית מהתמורה המגיעה לנותן השירותים סכום שווה ערך לנזק שנגרם כתוצאה מהשירותים. </w:t>
      </w:r>
    </w:p>
    <w:p w:rsidR="0095039E" w:rsidRPr="00554EF1" w:rsidRDefault="0095039E" w:rsidP="008A2491">
      <w:pPr>
        <w:pStyle w:val="aff"/>
        <w:numPr>
          <w:ilvl w:val="1"/>
          <w:numId w:val="12"/>
        </w:numPr>
        <w:spacing w:line="360" w:lineRule="auto"/>
        <w:ind w:hanging="418"/>
        <w:rPr>
          <w:sz w:val="24"/>
          <w:szCs w:val="24"/>
          <w:rtl/>
        </w:rPr>
      </w:pPr>
      <w:r w:rsidRPr="00554EF1">
        <w:rPr>
          <w:rFonts w:hint="cs"/>
          <w:sz w:val="24"/>
          <w:szCs w:val="24"/>
          <w:rtl/>
        </w:rPr>
        <w:t>את זכות המשרד לבטל הסכם זה, להפסיק את מתן השירותים על ידי נותן השירותים לאלתר ולבצע את השירותים בעצמו ו/או באמצעות אחרים.</w:t>
      </w:r>
    </w:p>
    <w:p w:rsidR="0095039E" w:rsidRPr="00554EF1" w:rsidRDefault="0095039E" w:rsidP="008A2491">
      <w:pPr>
        <w:pStyle w:val="aff"/>
        <w:numPr>
          <w:ilvl w:val="1"/>
          <w:numId w:val="12"/>
        </w:numPr>
        <w:spacing w:line="360" w:lineRule="auto"/>
        <w:ind w:hanging="418"/>
        <w:rPr>
          <w:sz w:val="24"/>
          <w:szCs w:val="24"/>
          <w:rtl/>
        </w:rPr>
      </w:pPr>
      <w:r w:rsidRPr="00554EF1">
        <w:rPr>
          <w:rFonts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rsidR="0095039E" w:rsidRPr="0095039E" w:rsidRDefault="0095039E" w:rsidP="007500B3">
      <w:pPr>
        <w:numPr>
          <w:ilvl w:val="0"/>
          <w:numId w:val="11"/>
        </w:numPr>
        <w:tabs>
          <w:tab w:val="left" w:pos="1680"/>
          <w:tab w:val="left" w:pos="1800"/>
        </w:tabs>
        <w:overflowPunct w:val="0"/>
        <w:autoSpaceDE w:val="0"/>
        <w:autoSpaceDN w:val="0"/>
        <w:adjustRightInd w:val="0"/>
        <w:spacing w:line="360" w:lineRule="auto"/>
        <w:ind w:left="1076" w:hanging="716"/>
        <w:textAlignment w:val="baseline"/>
        <w:rPr>
          <w:rFonts w:ascii="Arial" w:hAnsi="Arial"/>
          <w:sz w:val="24"/>
          <w:szCs w:val="24"/>
        </w:rPr>
      </w:pPr>
      <w:r w:rsidRPr="0095039E">
        <w:rPr>
          <w:rFonts w:ascii="Arial" w:hAnsi="Arial" w:hint="cs"/>
          <w:b/>
          <w:bCs/>
          <w:sz w:val="24"/>
          <w:szCs w:val="24"/>
          <w:rtl/>
        </w:rPr>
        <w:t>אחריות</w:t>
      </w:r>
      <w:r w:rsidRPr="0095039E">
        <w:rPr>
          <w:rFonts w:ascii="Arial" w:hAnsi="Arial" w:hint="cs"/>
          <w:sz w:val="24"/>
          <w:szCs w:val="24"/>
          <w:rtl/>
        </w:rPr>
        <w:t>:</w:t>
      </w:r>
    </w:p>
    <w:p w:rsidR="0095039E" w:rsidRPr="00554EF1" w:rsidRDefault="0095039E" w:rsidP="008A2491">
      <w:pPr>
        <w:pStyle w:val="aff"/>
        <w:numPr>
          <w:ilvl w:val="1"/>
          <w:numId w:val="11"/>
        </w:numPr>
        <w:spacing w:line="360" w:lineRule="auto"/>
        <w:ind w:left="1502" w:hanging="426"/>
        <w:rPr>
          <w:sz w:val="24"/>
          <w:szCs w:val="24"/>
          <w:rtl/>
        </w:rPr>
      </w:pPr>
      <w:r w:rsidRPr="00554EF1">
        <w:rPr>
          <w:rFonts w:hint="cs"/>
          <w:sz w:val="24"/>
          <w:szCs w:val="24"/>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ו/או מי מטעמו לרבות הכרוך באחד מאלה:</w:t>
      </w:r>
    </w:p>
    <w:p w:rsidR="0095039E" w:rsidRPr="00554EF1" w:rsidRDefault="0095039E" w:rsidP="007500B3">
      <w:pPr>
        <w:pStyle w:val="aff"/>
        <w:numPr>
          <w:ilvl w:val="2"/>
          <w:numId w:val="10"/>
        </w:numPr>
        <w:tabs>
          <w:tab w:val="clear" w:pos="2280"/>
          <w:tab w:val="num" w:pos="1927"/>
        </w:tabs>
        <w:spacing w:line="360" w:lineRule="auto"/>
        <w:ind w:left="1927" w:hanging="425"/>
        <w:rPr>
          <w:sz w:val="24"/>
          <w:szCs w:val="24"/>
          <w:rtl/>
        </w:rPr>
      </w:pPr>
      <w:r w:rsidRPr="00554EF1">
        <w:rPr>
          <w:rFonts w:hint="cs"/>
          <w:sz w:val="24"/>
          <w:szCs w:val="24"/>
          <w:rtl/>
        </w:rPr>
        <w:t>הפרת חובה חקוקה או הפרת הוראות שניתנו לנותן השירותים ו/או למי מטעמו על ידי המשרד או מי מעובדיו;</w:t>
      </w:r>
    </w:p>
    <w:p w:rsidR="0095039E" w:rsidRPr="00554EF1" w:rsidRDefault="0095039E" w:rsidP="008A2491">
      <w:pPr>
        <w:pStyle w:val="aff"/>
        <w:numPr>
          <w:ilvl w:val="2"/>
          <w:numId w:val="10"/>
        </w:numPr>
        <w:tabs>
          <w:tab w:val="clear" w:pos="2280"/>
          <w:tab w:val="num" w:pos="2636"/>
        </w:tabs>
        <w:spacing w:line="360" w:lineRule="auto"/>
        <w:ind w:left="1927" w:hanging="425"/>
        <w:rPr>
          <w:sz w:val="24"/>
          <w:szCs w:val="24"/>
          <w:rtl/>
        </w:rPr>
      </w:pPr>
      <w:r w:rsidRPr="00554EF1">
        <w:rPr>
          <w:rFonts w:hint="cs"/>
          <w:sz w:val="24"/>
          <w:szCs w:val="24"/>
          <w:rtl/>
        </w:rPr>
        <w:t>פעולה שלא בדרך המקובלת או שלא בתום לב;</w:t>
      </w:r>
    </w:p>
    <w:p w:rsidR="0095039E" w:rsidRPr="00554EF1" w:rsidRDefault="0095039E" w:rsidP="008A2491">
      <w:pPr>
        <w:pStyle w:val="aff"/>
        <w:numPr>
          <w:ilvl w:val="2"/>
          <w:numId w:val="10"/>
        </w:numPr>
        <w:tabs>
          <w:tab w:val="clear" w:pos="2280"/>
          <w:tab w:val="num" w:pos="2636"/>
        </w:tabs>
        <w:spacing w:line="360" w:lineRule="auto"/>
        <w:ind w:left="1927" w:hanging="425"/>
        <w:rPr>
          <w:sz w:val="24"/>
          <w:szCs w:val="24"/>
          <w:rtl/>
        </w:rPr>
      </w:pPr>
      <w:r w:rsidRPr="00554EF1">
        <w:rPr>
          <w:rFonts w:hint="cs"/>
          <w:sz w:val="24"/>
          <w:szCs w:val="24"/>
          <w:rtl/>
        </w:rPr>
        <w:t xml:space="preserve">פעולה שנעשתה ברשלנות. </w:t>
      </w:r>
    </w:p>
    <w:p w:rsidR="0095039E" w:rsidRPr="00554EF1" w:rsidRDefault="0095039E" w:rsidP="008A2491">
      <w:pPr>
        <w:pStyle w:val="aff"/>
        <w:numPr>
          <w:ilvl w:val="1"/>
          <w:numId w:val="11"/>
        </w:numPr>
        <w:spacing w:line="360" w:lineRule="auto"/>
        <w:ind w:left="1502" w:hanging="422"/>
        <w:rPr>
          <w:sz w:val="24"/>
          <w:szCs w:val="24"/>
          <w:rtl/>
        </w:rPr>
      </w:pPr>
      <w:r w:rsidRPr="00554EF1">
        <w:rPr>
          <w:rFonts w:hint="cs"/>
          <w:sz w:val="24"/>
          <w:szCs w:val="24"/>
          <w:rtl/>
        </w:rPr>
        <w:t>נותן השירותים יהיה האחראי היחידי והבלעדי לכל תביעת נזיקין מטעם עובדיו ו/או כל הבאים מכוחם.</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rFonts w:ascii="Arial" w:hAnsi="Arial"/>
          <w:sz w:val="24"/>
          <w:szCs w:val="24"/>
        </w:rPr>
      </w:pPr>
      <w:r w:rsidRPr="0095039E">
        <w:rPr>
          <w:rFonts w:ascii="Arial" w:hAnsi="Arial" w:hint="cs"/>
          <w:sz w:val="24"/>
          <w:szCs w:val="24"/>
          <w:rtl/>
        </w:rPr>
        <w:lastRenderedPageBreak/>
        <w:t>כל שינוי בתנאי הסכם ההתקשרות או כל פרשנות של סעיף בהסכם מחייבים אישור בכתב של היועץ המשפטי ושל חשב המשרד (או מי מטעמם).</w:t>
      </w:r>
    </w:p>
    <w:p w:rsidR="0095039E" w:rsidRP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rFonts w:ascii="Arial" w:hAnsi="Arial"/>
          <w:sz w:val="24"/>
          <w:szCs w:val="24"/>
        </w:rPr>
      </w:pPr>
      <w:r w:rsidRPr="0095039E">
        <w:rPr>
          <w:rFonts w:ascii="Arial" w:hAnsi="Arial" w:hint="cs"/>
          <w:sz w:val="24"/>
          <w:szCs w:val="24"/>
          <w:rtl/>
        </w:rPr>
        <w:t xml:space="preserve">שום התנהגות מצד איזה מהצדדים לא תיחשב כוויתור על איזה מזכויותיו על פי דין או כוויתור או כהסכמה </w:t>
      </w:r>
      <w:proofErr w:type="spellStart"/>
      <w:r w:rsidRPr="0095039E">
        <w:rPr>
          <w:rFonts w:ascii="Arial" w:hAnsi="Arial" w:hint="cs"/>
          <w:sz w:val="24"/>
          <w:szCs w:val="24"/>
          <w:rtl/>
        </w:rPr>
        <w:t>מצידו</w:t>
      </w:r>
      <w:proofErr w:type="spellEnd"/>
      <w:r w:rsidRPr="0095039E">
        <w:rPr>
          <w:rFonts w:ascii="Arial" w:hAnsi="Arial" w:hint="cs"/>
          <w:sz w:val="24"/>
          <w:szCs w:val="24"/>
          <w:rtl/>
        </w:rPr>
        <w:t xml:space="preserve">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w:t>
      </w:r>
      <w:proofErr w:type="spellStart"/>
      <w:r w:rsidRPr="0095039E">
        <w:rPr>
          <w:rFonts w:ascii="Arial" w:hAnsi="Arial" w:hint="cs"/>
          <w:sz w:val="24"/>
          <w:szCs w:val="24"/>
          <w:rtl/>
        </w:rPr>
        <w:t>בויתור</w:t>
      </w:r>
      <w:proofErr w:type="spellEnd"/>
      <w:r w:rsidRPr="0095039E">
        <w:rPr>
          <w:rFonts w:ascii="Arial" w:hAnsi="Arial" w:hint="cs"/>
          <w:sz w:val="24"/>
          <w:szCs w:val="24"/>
          <w:rtl/>
        </w:rPr>
        <w:t xml:space="preserve"> או אי עמידה על זכויות על פי ההסכם על ידי צד להסכם </w:t>
      </w:r>
      <w:proofErr w:type="spellStart"/>
      <w:r w:rsidRPr="0095039E">
        <w:rPr>
          <w:rFonts w:ascii="Arial" w:hAnsi="Arial" w:hint="cs"/>
          <w:sz w:val="24"/>
          <w:szCs w:val="24"/>
          <w:rtl/>
        </w:rPr>
        <w:t>כויתור</w:t>
      </w:r>
      <w:proofErr w:type="spellEnd"/>
      <w:r w:rsidRPr="0095039E">
        <w:rPr>
          <w:rFonts w:ascii="Arial" w:hAnsi="Arial" w:hint="cs"/>
          <w:sz w:val="24"/>
          <w:szCs w:val="24"/>
          <w:rtl/>
        </w:rPr>
        <w:t xml:space="preserve"> על זכויותיו לפי ההסכם במקרה אחר.</w:t>
      </w:r>
    </w:p>
    <w:p w:rsidR="0095039E" w:rsidRDefault="0095039E" w:rsidP="001423FF">
      <w:pPr>
        <w:numPr>
          <w:ilvl w:val="0"/>
          <w:numId w:val="11"/>
        </w:numPr>
        <w:tabs>
          <w:tab w:val="left" w:pos="1680"/>
          <w:tab w:val="left" w:pos="1800"/>
        </w:tabs>
        <w:overflowPunct w:val="0"/>
        <w:autoSpaceDE w:val="0"/>
        <w:autoSpaceDN w:val="0"/>
        <w:adjustRightInd w:val="0"/>
        <w:spacing w:line="360" w:lineRule="auto"/>
        <w:ind w:left="1080" w:hanging="720"/>
        <w:textAlignment w:val="baseline"/>
        <w:rPr>
          <w:rFonts w:ascii="Arial" w:hAnsi="Arial"/>
          <w:sz w:val="24"/>
          <w:szCs w:val="24"/>
        </w:rPr>
      </w:pPr>
      <w:r w:rsidRPr="0095039E">
        <w:rPr>
          <w:rFonts w:hint="cs"/>
          <w:sz w:val="24"/>
          <w:szCs w:val="24"/>
          <w:rtl/>
        </w:rPr>
        <w:t>סמכות השיפוט הייחודית בכל הנוגע להסכם זה</w:t>
      </w:r>
      <w:r w:rsidRPr="0095039E">
        <w:rPr>
          <w:sz w:val="24"/>
          <w:szCs w:val="24"/>
          <w:rtl/>
        </w:rPr>
        <w:t xml:space="preserve">, </w:t>
      </w:r>
      <w:r w:rsidRPr="0095039E">
        <w:rPr>
          <w:rFonts w:hint="cs"/>
          <w:sz w:val="24"/>
          <w:szCs w:val="24"/>
          <w:rtl/>
        </w:rPr>
        <w:t>תהיה ל</w:t>
      </w:r>
      <w:r w:rsidRPr="0095039E">
        <w:rPr>
          <w:sz w:val="24"/>
          <w:szCs w:val="24"/>
          <w:rtl/>
        </w:rPr>
        <w:t xml:space="preserve">בית המשפט המוסמך </w:t>
      </w:r>
      <w:r w:rsidRPr="0095039E">
        <w:rPr>
          <w:rFonts w:hint="cs"/>
          <w:sz w:val="24"/>
          <w:szCs w:val="24"/>
          <w:rtl/>
        </w:rPr>
        <w:t>ב</w:t>
      </w:r>
      <w:r w:rsidRPr="0095039E">
        <w:rPr>
          <w:sz w:val="24"/>
          <w:szCs w:val="24"/>
          <w:rtl/>
        </w:rPr>
        <w:t>ירושלים בלבד.</w:t>
      </w:r>
    </w:p>
    <w:p w:rsidR="00554EF1" w:rsidRDefault="00554EF1" w:rsidP="00B927B5">
      <w:pPr>
        <w:tabs>
          <w:tab w:val="left" w:pos="1680"/>
          <w:tab w:val="left" w:pos="1800"/>
        </w:tabs>
        <w:overflowPunct w:val="0"/>
        <w:autoSpaceDE w:val="0"/>
        <w:autoSpaceDN w:val="0"/>
        <w:adjustRightInd w:val="0"/>
        <w:spacing w:line="360" w:lineRule="auto"/>
        <w:ind w:left="360"/>
        <w:textAlignment w:val="baseline"/>
        <w:rPr>
          <w:rFonts w:ascii="Arial" w:hAnsi="Arial"/>
          <w:sz w:val="24"/>
          <w:szCs w:val="24"/>
          <w:rtl/>
        </w:rPr>
      </w:pPr>
    </w:p>
    <w:p w:rsidR="002A3D96" w:rsidRDefault="002A3D96" w:rsidP="00B927B5">
      <w:pPr>
        <w:spacing w:line="360" w:lineRule="auto"/>
        <w:rPr>
          <w:rFonts w:ascii="Arial" w:hAnsi="Arial"/>
          <w:sz w:val="24"/>
          <w:szCs w:val="24"/>
          <w:rtl/>
        </w:rPr>
      </w:pPr>
    </w:p>
    <w:p w:rsidR="002A3D96" w:rsidRDefault="002A3D96" w:rsidP="00B927B5">
      <w:pPr>
        <w:spacing w:line="360" w:lineRule="auto"/>
        <w:rPr>
          <w:rFonts w:ascii="Arial" w:hAnsi="Arial"/>
          <w:sz w:val="24"/>
          <w:szCs w:val="24"/>
          <w:rtl/>
        </w:rPr>
      </w:pPr>
    </w:p>
    <w:p w:rsidR="002A3D96" w:rsidRDefault="002A3D96" w:rsidP="00B927B5">
      <w:pPr>
        <w:spacing w:line="360" w:lineRule="auto"/>
        <w:rPr>
          <w:rFonts w:ascii="Arial" w:hAnsi="Arial"/>
          <w:sz w:val="24"/>
          <w:szCs w:val="24"/>
          <w:rtl/>
        </w:rPr>
      </w:pPr>
    </w:p>
    <w:p w:rsidR="002A3D96" w:rsidRDefault="002A3D96" w:rsidP="00B927B5">
      <w:pPr>
        <w:spacing w:line="360" w:lineRule="auto"/>
        <w:rPr>
          <w:rFonts w:ascii="Arial" w:hAnsi="Arial"/>
          <w:sz w:val="24"/>
          <w:szCs w:val="24"/>
          <w:rtl/>
        </w:rPr>
      </w:pPr>
    </w:p>
    <w:p w:rsidR="002A3D96" w:rsidRDefault="002A3D96" w:rsidP="00B927B5">
      <w:pPr>
        <w:spacing w:line="360" w:lineRule="auto"/>
        <w:rPr>
          <w:rFonts w:ascii="Arial" w:hAnsi="Arial"/>
          <w:sz w:val="24"/>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E07C23" w:rsidRDefault="00E07C23" w:rsidP="00B927B5">
      <w:pPr>
        <w:spacing w:line="360" w:lineRule="auto"/>
        <w:rPr>
          <w:sz w:val="22"/>
          <w:szCs w:val="24"/>
          <w:rtl/>
        </w:rPr>
      </w:pPr>
    </w:p>
    <w:p w:rsidR="0095039E" w:rsidRPr="0095039E" w:rsidRDefault="0095039E" w:rsidP="00B927B5">
      <w:pPr>
        <w:spacing w:line="360" w:lineRule="auto"/>
        <w:rPr>
          <w:sz w:val="22"/>
          <w:szCs w:val="24"/>
          <w:rtl/>
        </w:rPr>
      </w:pPr>
      <w:r w:rsidRPr="0095039E">
        <w:rPr>
          <w:rFonts w:hint="cs"/>
          <w:sz w:val="22"/>
          <w:szCs w:val="24"/>
          <w:rtl/>
        </w:rPr>
        <w:t>כתובות הצדדים לצורך הסכם זה:</w:t>
      </w:r>
    </w:p>
    <w:p w:rsidR="0095039E" w:rsidRPr="0095039E" w:rsidRDefault="0095039E" w:rsidP="00B927B5">
      <w:pPr>
        <w:spacing w:line="360" w:lineRule="auto"/>
        <w:rPr>
          <w:sz w:val="24"/>
          <w:szCs w:val="24"/>
          <w:rtl/>
        </w:rPr>
      </w:pPr>
      <w:r w:rsidRPr="0095039E">
        <w:rPr>
          <w:rFonts w:hint="cs"/>
          <w:sz w:val="22"/>
          <w:szCs w:val="24"/>
          <w:rtl/>
        </w:rPr>
        <w:t xml:space="preserve"> </w:t>
      </w:r>
      <w:r w:rsidR="00B25846">
        <w:rPr>
          <w:rFonts w:hint="cs"/>
          <w:sz w:val="22"/>
          <w:szCs w:val="24"/>
          <w:rtl/>
        </w:rPr>
        <w:t>משרד הבינוי</w:t>
      </w:r>
      <w:r w:rsidRPr="0095039E">
        <w:rPr>
          <w:rFonts w:hint="cs"/>
          <w:sz w:val="22"/>
          <w:szCs w:val="24"/>
          <w:rtl/>
        </w:rPr>
        <w:t xml:space="preserve"> </w:t>
      </w:r>
      <w:r w:rsidRPr="0095039E">
        <w:rPr>
          <w:sz w:val="22"/>
          <w:szCs w:val="24"/>
          <w:rtl/>
        </w:rPr>
        <w:t>–</w:t>
      </w:r>
      <w:r w:rsidRPr="0095039E">
        <w:rPr>
          <w:rFonts w:hint="cs"/>
          <w:sz w:val="22"/>
          <w:szCs w:val="24"/>
          <w:rtl/>
        </w:rPr>
        <w:t xml:space="preserve"> קריית הממשלה, שיח' </w:t>
      </w:r>
      <w:proofErr w:type="spellStart"/>
      <w:r w:rsidRPr="0095039E">
        <w:rPr>
          <w:rFonts w:hint="cs"/>
          <w:sz w:val="22"/>
          <w:szCs w:val="24"/>
          <w:rtl/>
        </w:rPr>
        <w:t>ג'ארח</w:t>
      </w:r>
      <w:proofErr w:type="spellEnd"/>
      <w:r w:rsidRPr="0095039E">
        <w:rPr>
          <w:rFonts w:hint="cs"/>
          <w:sz w:val="22"/>
          <w:szCs w:val="24"/>
          <w:rtl/>
        </w:rPr>
        <w:t>,</w:t>
      </w:r>
      <w:r w:rsidRPr="0095039E">
        <w:rPr>
          <w:rFonts w:hint="cs"/>
          <w:sz w:val="24"/>
          <w:szCs w:val="24"/>
          <w:rtl/>
        </w:rPr>
        <w:t xml:space="preserve"> </w:t>
      </w:r>
      <w:r w:rsidRPr="0095039E">
        <w:rPr>
          <w:rFonts w:hint="cs"/>
          <w:sz w:val="22"/>
          <w:szCs w:val="24"/>
          <w:rtl/>
        </w:rPr>
        <w:t>מזרח ירושלים.</w:t>
      </w:r>
    </w:p>
    <w:p w:rsidR="0095039E" w:rsidRPr="0095039E" w:rsidRDefault="00807CF3" w:rsidP="00B927B5">
      <w:pPr>
        <w:spacing w:line="360" w:lineRule="auto"/>
        <w:rPr>
          <w:sz w:val="22"/>
          <w:szCs w:val="24"/>
          <w:rtl/>
        </w:rPr>
      </w:pPr>
      <w:r>
        <w:rPr>
          <w:rFonts w:hint="cs"/>
          <w:sz w:val="22"/>
          <w:szCs w:val="24"/>
          <w:rtl/>
        </w:rPr>
        <w:t xml:space="preserve"> </w:t>
      </w:r>
    </w:p>
    <w:p w:rsidR="0095039E" w:rsidRPr="0095039E" w:rsidRDefault="0095039E" w:rsidP="00B927B5">
      <w:pPr>
        <w:spacing w:line="360" w:lineRule="auto"/>
        <w:rPr>
          <w:sz w:val="22"/>
          <w:szCs w:val="24"/>
          <w:rtl/>
        </w:rPr>
      </w:pPr>
      <w:r w:rsidRPr="0095039E">
        <w:rPr>
          <w:rFonts w:hint="cs"/>
          <w:sz w:val="22"/>
          <w:szCs w:val="24"/>
          <w:rtl/>
        </w:rPr>
        <w:t xml:space="preserve">נותן השירותים : ____________________________________________ </w:t>
      </w:r>
    </w:p>
    <w:p w:rsidR="0095039E" w:rsidRPr="0095039E" w:rsidRDefault="0095039E" w:rsidP="00B927B5">
      <w:pPr>
        <w:tabs>
          <w:tab w:val="left" w:pos="1080"/>
        </w:tabs>
        <w:spacing w:line="360" w:lineRule="auto"/>
        <w:ind w:left="480"/>
        <w:rPr>
          <w:bCs/>
          <w:sz w:val="24"/>
          <w:szCs w:val="24"/>
          <w:rtl/>
        </w:rPr>
      </w:pPr>
    </w:p>
    <w:p w:rsidR="0095039E" w:rsidRPr="0095039E" w:rsidRDefault="0095039E" w:rsidP="00B927B5">
      <w:pPr>
        <w:tabs>
          <w:tab w:val="left" w:pos="1080"/>
        </w:tabs>
        <w:spacing w:line="360" w:lineRule="auto"/>
        <w:ind w:left="480"/>
        <w:rPr>
          <w:sz w:val="24"/>
          <w:szCs w:val="24"/>
          <w:rtl/>
        </w:rPr>
      </w:pPr>
      <w:r w:rsidRPr="0095039E">
        <w:rPr>
          <w:bCs/>
          <w:sz w:val="24"/>
          <w:szCs w:val="24"/>
          <w:rtl/>
        </w:rPr>
        <w:t>ולראיה באו הצדדים על החתום:</w:t>
      </w:r>
    </w:p>
    <w:p w:rsidR="0095039E" w:rsidRPr="0095039E" w:rsidRDefault="0095039E" w:rsidP="00B927B5">
      <w:pPr>
        <w:tabs>
          <w:tab w:val="left" w:pos="1080"/>
        </w:tabs>
        <w:spacing w:line="360" w:lineRule="auto"/>
        <w:ind w:left="480"/>
        <w:rPr>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95039E" w:rsidRPr="0095039E" w:rsidTr="0095039E">
        <w:tc>
          <w:tcPr>
            <w:tcW w:w="2608" w:type="dxa"/>
            <w:tcBorders>
              <w:top w:val="single" w:sz="4" w:space="0" w:color="auto"/>
            </w:tcBorders>
          </w:tcPr>
          <w:p w:rsidR="0095039E" w:rsidRPr="0095039E" w:rsidRDefault="00B25846" w:rsidP="00D44417">
            <w:pPr>
              <w:tabs>
                <w:tab w:val="left" w:pos="1080"/>
              </w:tabs>
              <w:spacing w:line="360" w:lineRule="auto"/>
              <w:jc w:val="center"/>
              <w:rPr>
                <w:b/>
                <w:bCs/>
                <w:sz w:val="24"/>
                <w:szCs w:val="24"/>
                <w:rtl/>
              </w:rPr>
            </w:pPr>
            <w:r>
              <w:rPr>
                <w:rFonts w:hint="cs"/>
                <w:b/>
                <w:bCs/>
                <w:sz w:val="24"/>
                <w:szCs w:val="24"/>
                <w:rtl/>
              </w:rPr>
              <w:t>משרד הבינוי</w:t>
            </w:r>
          </w:p>
        </w:tc>
        <w:tc>
          <w:tcPr>
            <w:tcW w:w="946" w:type="dxa"/>
          </w:tcPr>
          <w:p w:rsidR="0095039E" w:rsidRPr="0095039E" w:rsidRDefault="0095039E" w:rsidP="00D44417">
            <w:pPr>
              <w:tabs>
                <w:tab w:val="left" w:pos="1080"/>
              </w:tabs>
              <w:spacing w:line="360" w:lineRule="auto"/>
              <w:jc w:val="center"/>
              <w:rPr>
                <w:b/>
                <w:bCs/>
                <w:sz w:val="24"/>
                <w:szCs w:val="24"/>
                <w:rtl/>
              </w:rPr>
            </w:pPr>
          </w:p>
        </w:tc>
        <w:tc>
          <w:tcPr>
            <w:tcW w:w="2294" w:type="dxa"/>
            <w:tcBorders>
              <w:top w:val="single" w:sz="4" w:space="0" w:color="auto"/>
            </w:tcBorders>
          </w:tcPr>
          <w:p w:rsidR="0095039E" w:rsidRPr="0095039E" w:rsidRDefault="0095039E" w:rsidP="00D44417">
            <w:pPr>
              <w:tabs>
                <w:tab w:val="left" w:pos="1080"/>
              </w:tabs>
              <w:spacing w:line="360" w:lineRule="auto"/>
              <w:jc w:val="center"/>
              <w:rPr>
                <w:b/>
                <w:bCs/>
                <w:sz w:val="24"/>
                <w:szCs w:val="24"/>
                <w:rtl/>
              </w:rPr>
            </w:pPr>
            <w:r w:rsidRPr="0095039E">
              <w:rPr>
                <w:rFonts w:hint="cs"/>
                <w:b/>
                <w:bCs/>
                <w:sz w:val="24"/>
                <w:szCs w:val="24"/>
                <w:rtl/>
              </w:rPr>
              <w:t>חשב</w:t>
            </w:r>
          </w:p>
        </w:tc>
        <w:tc>
          <w:tcPr>
            <w:tcW w:w="236" w:type="dxa"/>
          </w:tcPr>
          <w:p w:rsidR="0095039E" w:rsidRPr="0095039E" w:rsidRDefault="0095039E" w:rsidP="00D44417">
            <w:pPr>
              <w:tabs>
                <w:tab w:val="left" w:pos="1080"/>
              </w:tabs>
              <w:spacing w:line="360" w:lineRule="auto"/>
              <w:jc w:val="center"/>
              <w:rPr>
                <w:b/>
                <w:bCs/>
                <w:sz w:val="24"/>
                <w:szCs w:val="24"/>
                <w:rtl/>
              </w:rPr>
            </w:pPr>
          </w:p>
        </w:tc>
        <w:tc>
          <w:tcPr>
            <w:tcW w:w="2448" w:type="dxa"/>
            <w:tcBorders>
              <w:top w:val="single" w:sz="4" w:space="0" w:color="auto"/>
            </w:tcBorders>
          </w:tcPr>
          <w:p w:rsidR="0095039E" w:rsidRPr="0095039E" w:rsidRDefault="0095039E" w:rsidP="00D44417">
            <w:pPr>
              <w:tabs>
                <w:tab w:val="left" w:pos="1080"/>
              </w:tabs>
              <w:spacing w:line="360" w:lineRule="auto"/>
              <w:jc w:val="center"/>
              <w:rPr>
                <w:b/>
                <w:bCs/>
                <w:sz w:val="24"/>
                <w:szCs w:val="24"/>
                <w:rtl/>
              </w:rPr>
            </w:pPr>
            <w:r w:rsidRPr="0095039E">
              <w:rPr>
                <w:rFonts w:hint="cs"/>
                <w:b/>
                <w:bCs/>
                <w:sz w:val="24"/>
                <w:szCs w:val="24"/>
                <w:rtl/>
              </w:rPr>
              <w:t>נותן השירותים</w:t>
            </w:r>
          </w:p>
        </w:tc>
      </w:tr>
    </w:tbl>
    <w:p w:rsidR="0095039E" w:rsidRPr="0095039E" w:rsidRDefault="0095039E" w:rsidP="00B927B5">
      <w:pPr>
        <w:spacing w:line="360" w:lineRule="auto"/>
        <w:jc w:val="both"/>
        <w:rPr>
          <w:b/>
          <w:bCs/>
          <w:sz w:val="24"/>
          <w:szCs w:val="24"/>
          <w:u w:val="single"/>
          <w:rtl/>
        </w:rPr>
      </w:pPr>
    </w:p>
    <w:p w:rsidR="0095039E" w:rsidRPr="0095039E" w:rsidRDefault="0095039E" w:rsidP="00B927B5">
      <w:pPr>
        <w:spacing w:line="360" w:lineRule="auto"/>
        <w:jc w:val="both"/>
        <w:rPr>
          <w:b/>
          <w:bCs/>
          <w:sz w:val="24"/>
          <w:szCs w:val="24"/>
          <w:u w:val="single"/>
          <w:rtl/>
        </w:rPr>
      </w:pPr>
      <w:r w:rsidRPr="0095039E">
        <w:rPr>
          <w:b/>
          <w:bCs/>
          <w:sz w:val="24"/>
          <w:szCs w:val="24"/>
          <w:u w:val="single"/>
          <w:rtl/>
        </w:rPr>
        <w:t>אישור</w:t>
      </w:r>
    </w:p>
    <w:p w:rsidR="0095039E" w:rsidRPr="0095039E" w:rsidRDefault="0095039E" w:rsidP="00B927B5">
      <w:pPr>
        <w:spacing w:line="360" w:lineRule="auto"/>
        <w:jc w:val="both"/>
        <w:rPr>
          <w:b/>
          <w:bCs/>
          <w:sz w:val="24"/>
          <w:szCs w:val="24"/>
          <w:u w:val="single"/>
          <w:rtl/>
        </w:rPr>
      </w:pPr>
    </w:p>
    <w:p w:rsidR="0095039E" w:rsidRPr="0095039E" w:rsidRDefault="0095039E" w:rsidP="00B927B5">
      <w:pPr>
        <w:spacing w:line="360" w:lineRule="auto"/>
        <w:jc w:val="both"/>
        <w:rPr>
          <w:b/>
          <w:bCs/>
          <w:sz w:val="24"/>
          <w:szCs w:val="24"/>
          <w:rtl/>
        </w:rPr>
      </w:pPr>
      <w:r w:rsidRPr="0095039E">
        <w:rPr>
          <w:sz w:val="24"/>
          <w:szCs w:val="24"/>
          <w:rtl/>
        </w:rPr>
        <w:t xml:space="preserve">אני הח"מ </w:t>
      </w:r>
      <w:r w:rsidRPr="0095039E">
        <w:rPr>
          <w:b/>
          <w:bCs/>
          <w:sz w:val="24"/>
          <w:szCs w:val="24"/>
          <w:rtl/>
        </w:rPr>
        <w:t xml:space="preserve">____________________ </w:t>
      </w:r>
      <w:r w:rsidRPr="0095039E">
        <w:rPr>
          <w:rFonts w:hint="cs"/>
          <w:sz w:val="24"/>
          <w:szCs w:val="24"/>
          <w:rtl/>
        </w:rPr>
        <w:t>עו"ד</w:t>
      </w:r>
      <w:r w:rsidRPr="0095039E">
        <w:rPr>
          <w:sz w:val="24"/>
          <w:szCs w:val="24"/>
          <w:rtl/>
        </w:rPr>
        <w:t xml:space="preserve"> </w:t>
      </w:r>
      <w:r w:rsidRPr="0095039E">
        <w:rPr>
          <w:rFonts w:hint="cs"/>
          <w:sz w:val="24"/>
          <w:szCs w:val="24"/>
          <w:rtl/>
        </w:rPr>
        <w:t>ת</w:t>
      </w:r>
      <w:r w:rsidRPr="0095039E">
        <w:rPr>
          <w:sz w:val="24"/>
          <w:szCs w:val="24"/>
          <w:rtl/>
        </w:rPr>
        <w:t xml:space="preserve">"ז </w:t>
      </w:r>
      <w:r w:rsidRPr="0095039E">
        <w:rPr>
          <w:b/>
          <w:bCs/>
          <w:sz w:val="24"/>
          <w:szCs w:val="24"/>
          <w:rtl/>
        </w:rPr>
        <w:t>____________________</w:t>
      </w:r>
    </w:p>
    <w:p w:rsidR="0095039E" w:rsidRPr="0095039E" w:rsidRDefault="0095039E" w:rsidP="00B927B5">
      <w:pPr>
        <w:spacing w:line="360" w:lineRule="auto"/>
        <w:jc w:val="both"/>
        <w:rPr>
          <w:sz w:val="24"/>
          <w:szCs w:val="24"/>
          <w:rtl/>
        </w:rPr>
      </w:pPr>
    </w:p>
    <w:p w:rsidR="0095039E" w:rsidRPr="0095039E" w:rsidRDefault="0095039E" w:rsidP="00B927B5">
      <w:pPr>
        <w:spacing w:line="360" w:lineRule="auto"/>
        <w:jc w:val="both"/>
        <w:rPr>
          <w:b/>
          <w:bCs/>
          <w:sz w:val="24"/>
          <w:szCs w:val="24"/>
          <w:rtl/>
        </w:rPr>
      </w:pPr>
      <w:r w:rsidRPr="0095039E">
        <w:rPr>
          <w:sz w:val="24"/>
          <w:szCs w:val="24"/>
          <w:rtl/>
        </w:rPr>
        <w:t xml:space="preserve">מאשר בזאת כי המוסמכים לחתום בשם </w:t>
      </w:r>
      <w:r w:rsidRPr="0095039E">
        <w:rPr>
          <w:b/>
          <w:bCs/>
          <w:sz w:val="24"/>
          <w:szCs w:val="24"/>
          <w:rtl/>
        </w:rPr>
        <w:t>___________________________</w:t>
      </w:r>
    </w:p>
    <w:p w:rsidR="0095039E" w:rsidRPr="0095039E" w:rsidRDefault="0095039E" w:rsidP="00B927B5">
      <w:pPr>
        <w:spacing w:line="360" w:lineRule="auto"/>
        <w:jc w:val="both"/>
        <w:rPr>
          <w:sz w:val="24"/>
          <w:szCs w:val="24"/>
          <w:rtl/>
        </w:rPr>
      </w:pPr>
    </w:p>
    <w:p w:rsidR="0095039E" w:rsidRPr="0095039E" w:rsidRDefault="0095039E" w:rsidP="001423FF">
      <w:pPr>
        <w:numPr>
          <w:ilvl w:val="0"/>
          <w:numId w:val="13"/>
        </w:numPr>
        <w:spacing w:line="360" w:lineRule="auto"/>
        <w:jc w:val="both"/>
        <w:rPr>
          <w:sz w:val="24"/>
          <w:szCs w:val="24"/>
          <w:rtl/>
        </w:rPr>
      </w:pPr>
      <w:r w:rsidRPr="0095039E">
        <w:rPr>
          <w:b/>
          <w:bCs/>
          <w:sz w:val="24"/>
          <w:szCs w:val="24"/>
          <w:rtl/>
        </w:rPr>
        <w:t xml:space="preserve">_________________________ </w:t>
      </w:r>
      <w:r w:rsidRPr="0095039E">
        <w:rPr>
          <w:rFonts w:hint="cs"/>
          <w:sz w:val="24"/>
          <w:szCs w:val="24"/>
          <w:rtl/>
        </w:rPr>
        <w:t>ת</w:t>
      </w:r>
      <w:r w:rsidRPr="0095039E">
        <w:rPr>
          <w:sz w:val="24"/>
          <w:szCs w:val="24"/>
          <w:rtl/>
        </w:rPr>
        <w:t>"ז _________________________</w:t>
      </w:r>
    </w:p>
    <w:p w:rsidR="0095039E" w:rsidRPr="0095039E" w:rsidRDefault="0095039E" w:rsidP="00B927B5">
      <w:pPr>
        <w:spacing w:line="360" w:lineRule="auto"/>
        <w:jc w:val="both"/>
        <w:rPr>
          <w:sz w:val="24"/>
          <w:szCs w:val="24"/>
          <w:rtl/>
        </w:rPr>
      </w:pPr>
    </w:p>
    <w:p w:rsidR="0095039E" w:rsidRPr="0095039E" w:rsidRDefault="0095039E" w:rsidP="001423FF">
      <w:pPr>
        <w:numPr>
          <w:ilvl w:val="0"/>
          <w:numId w:val="13"/>
        </w:numPr>
        <w:spacing w:line="360" w:lineRule="auto"/>
        <w:jc w:val="both"/>
        <w:rPr>
          <w:sz w:val="24"/>
          <w:szCs w:val="24"/>
          <w:rtl/>
        </w:rPr>
      </w:pPr>
      <w:r w:rsidRPr="0095039E">
        <w:rPr>
          <w:sz w:val="24"/>
          <w:szCs w:val="24"/>
          <w:rtl/>
        </w:rPr>
        <w:t xml:space="preserve">_________________________ </w:t>
      </w:r>
      <w:r w:rsidRPr="0095039E">
        <w:rPr>
          <w:rFonts w:hint="cs"/>
          <w:sz w:val="24"/>
          <w:szCs w:val="24"/>
          <w:rtl/>
        </w:rPr>
        <w:t>ת</w:t>
      </w:r>
      <w:r w:rsidRPr="0095039E">
        <w:rPr>
          <w:b/>
          <w:bCs/>
          <w:sz w:val="24"/>
          <w:szCs w:val="24"/>
          <w:rtl/>
        </w:rPr>
        <w:t>"ז _________________________</w:t>
      </w:r>
    </w:p>
    <w:p w:rsidR="0095039E" w:rsidRPr="0095039E" w:rsidRDefault="0095039E" w:rsidP="00B927B5">
      <w:pPr>
        <w:spacing w:line="360" w:lineRule="auto"/>
        <w:jc w:val="both"/>
        <w:rPr>
          <w:sz w:val="24"/>
          <w:szCs w:val="24"/>
        </w:rPr>
      </w:pPr>
    </w:p>
    <w:p w:rsidR="0095039E" w:rsidRDefault="0095039E" w:rsidP="00B927B5">
      <w:pPr>
        <w:spacing w:line="360" w:lineRule="auto"/>
        <w:jc w:val="both"/>
        <w:rPr>
          <w:sz w:val="24"/>
          <w:szCs w:val="24"/>
          <w:rtl/>
        </w:rPr>
      </w:pPr>
      <w:r w:rsidRPr="0095039E">
        <w:rPr>
          <w:sz w:val="24"/>
          <w:szCs w:val="24"/>
          <w:rtl/>
        </w:rPr>
        <w:t>בצירוף חותמת התאגיד.</w:t>
      </w:r>
    </w:p>
    <w:p w:rsidR="00D44417" w:rsidRDefault="00D44417" w:rsidP="00B927B5">
      <w:pPr>
        <w:spacing w:line="360" w:lineRule="auto"/>
        <w:jc w:val="both"/>
        <w:rPr>
          <w:sz w:val="24"/>
          <w:szCs w:val="24"/>
          <w:rt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4"/>
        <w:gridCol w:w="4265"/>
      </w:tblGrid>
      <w:tr w:rsidR="00D44417" w:rsidTr="00D44417">
        <w:tc>
          <w:tcPr>
            <w:tcW w:w="4264" w:type="dxa"/>
          </w:tcPr>
          <w:p w:rsidR="00D44417" w:rsidRDefault="00D44417" w:rsidP="00B927B5">
            <w:pPr>
              <w:spacing w:line="360" w:lineRule="auto"/>
              <w:jc w:val="both"/>
              <w:rPr>
                <w:sz w:val="24"/>
                <w:szCs w:val="24"/>
                <w:rtl/>
              </w:rPr>
            </w:pPr>
            <w:r>
              <w:rPr>
                <w:rFonts w:hint="cs"/>
                <w:sz w:val="24"/>
                <w:szCs w:val="24"/>
                <w:rtl/>
              </w:rPr>
              <w:t>_________________________________</w:t>
            </w:r>
          </w:p>
        </w:tc>
        <w:tc>
          <w:tcPr>
            <w:tcW w:w="4265" w:type="dxa"/>
          </w:tcPr>
          <w:p w:rsidR="00D44417" w:rsidRDefault="00D44417" w:rsidP="00B927B5">
            <w:pPr>
              <w:spacing w:line="360" w:lineRule="auto"/>
              <w:jc w:val="both"/>
              <w:rPr>
                <w:sz w:val="24"/>
                <w:szCs w:val="24"/>
                <w:rtl/>
              </w:rPr>
            </w:pPr>
            <w:r>
              <w:rPr>
                <w:rFonts w:hint="cs"/>
                <w:sz w:val="24"/>
                <w:szCs w:val="24"/>
                <w:rtl/>
              </w:rPr>
              <w:t>_________________________________</w:t>
            </w:r>
          </w:p>
        </w:tc>
      </w:tr>
      <w:tr w:rsidR="00D44417" w:rsidTr="00D44417">
        <w:tc>
          <w:tcPr>
            <w:tcW w:w="4264" w:type="dxa"/>
          </w:tcPr>
          <w:p w:rsidR="00D44417" w:rsidRDefault="00D44417" w:rsidP="00D44417">
            <w:pPr>
              <w:spacing w:line="360" w:lineRule="auto"/>
              <w:jc w:val="center"/>
              <w:rPr>
                <w:sz w:val="24"/>
                <w:szCs w:val="24"/>
                <w:rtl/>
              </w:rPr>
            </w:pPr>
            <w:r>
              <w:rPr>
                <w:rFonts w:hint="cs"/>
                <w:sz w:val="24"/>
                <w:szCs w:val="24"/>
                <w:rtl/>
              </w:rPr>
              <w:t>שם עו"ד</w:t>
            </w:r>
          </w:p>
        </w:tc>
        <w:tc>
          <w:tcPr>
            <w:tcW w:w="4265" w:type="dxa"/>
          </w:tcPr>
          <w:p w:rsidR="00D44417" w:rsidRDefault="00D44417" w:rsidP="00D44417">
            <w:pPr>
              <w:spacing w:line="360" w:lineRule="auto"/>
              <w:jc w:val="center"/>
              <w:rPr>
                <w:sz w:val="24"/>
                <w:szCs w:val="24"/>
                <w:rtl/>
              </w:rPr>
            </w:pPr>
            <w:r>
              <w:rPr>
                <w:rFonts w:hint="cs"/>
                <w:sz w:val="24"/>
                <w:szCs w:val="24"/>
                <w:rtl/>
              </w:rPr>
              <w:t>חתימה</w:t>
            </w:r>
          </w:p>
        </w:tc>
      </w:tr>
    </w:tbl>
    <w:p w:rsidR="0095039E" w:rsidRPr="0095039E" w:rsidRDefault="0095039E" w:rsidP="00B927B5">
      <w:pPr>
        <w:spacing w:line="360" w:lineRule="auto"/>
        <w:jc w:val="both"/>
        <w:rPr>
          <w:sz w:val="24"/>
          <w:szCs w:val="24"/>
        </w:rPr>
      </w:pPr>
    </w:p>
    <w:p w:rsidR="0095039E" w:rsidRDefault="0095039E" w:rsidP="00B927B5">
      <w:pPr>
        <w:spacing w:line="360" w:lineRule="auto"/>
        <w:jc w:val="both"/>
        <w:rPr>
          <w:sz w:val="24"/>
          <w:szCs w:val="24"/>
          <w:rtl/>
        </w:rPr>
      </w:pPr>
      <w:r w:rsidRPr="0095039E">
        <w:rPr>
          <w:sz w:val="24"/>
          <w:szCs w:val="24"/>
          <w:rtl/>
        </w:rPr>
        <w:t>בצירוף חותמת התאגיד.</w:t>
      </w:r>
    </w:p>
    <w:p w:rsidR="00D44417" w:rsidRDefault="00D44417" w:rsidP="00B927B5">
      <w:pPr>
        <w:spacing w:line="360" w:lineRule="auto"/>
        <w:jc w:val="both"/>
        <w:rPr>
          <w:sz w:val="24"/>
          <w:szCs w:val="24"/>
          <w:rt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4"/>
        <w:gridCol w:w="4265"/>
      </w:tblGrid>
      <w:tr w:rsidR="00D44417" w:rsidTr="00446806">
        <w:tc>
          <w:tcPr>
            <w:tcW w:w="4264" w:type="dxa"/>
          </w:tcPr>
          <w:p w:rsidR="00D44417" w:rsidRDefault="00D44417" w:rsidP="00446806">
            <w:pPr>
              <w:spacing w:line="360" w:lineRule="auto"/>
              <w:jc w:val="both"/>
              <w:rPr>
                <w:sz w:val="24"/>
                <w:szCs w:val="24"/>
                <w:rtl/>
              </w:rPr>
            </w:pPr>
            <w:r>
              <w:rPr>
                <w:rFonts w:hint="cs"/>
                <w:sz w:val="24"/>
                <w:szCs w:val="24"/>
                <w:rtl/>
              </w:rPr>
              <w:t>_________________________________</w:t>
            </w:r>
          </w:p>
        </w:tc>
        <w:tc>
          <w:tcPr>
            <w:tcW w:w="4265" w:type="dxa"/>
          </w:tcPr>
          <w:p w:rsidR="00D44417" w:rsidRDefault="00D44417" w:rsidP="00446806">
            <w:pPr>
              <w:spacing w:line="360" w:lineRule="auto"/>
              <w:jc w:val="both"/>
              <w:rPr>
                <w:sz w:val="24"/>
                <w:szCs w:val="24"/>
                <w:rtl/>
              </w:rPr>
            </w:pPr>
            <w:r>
              <w:rPr>
                <w:rFonts w:hint="cs"/>
                <w:sz w:val="24"/>
                <w:szCs w:val="24"/>
                <w:rtl/>
              </w:rPr>
              <w:t>_________________________________</w:t>
            </w:r>
          </w:p>
        </w:tc>
      </w:tr>
      <w:tr w:rsidR="00D44417" w:rsidTr="00446806">
        <w:tc>
          <w:tcPr>
            <w:tcW w:w="4264" w:type="dxa"/>
          </w:tcPr>
          <w:p w:rsidR="00D44417" w:rsidRDefault="00D44417" w:rsidP="00446806">
            <w:pPr>
              <w:spacing w:line="360" w:lineRule="auto"/>
              <w:jc w:val="center"/>
              <w:rPr>
                <w:sz w:val="24"/>
                <w:szCs w:val="24"/>
                <w:rtl/>
              </w:rPr>
            </w:pPr>
            <w:r>
              <w:rPr>
                <w:rFonts w:hint="cs"/>
                <w:sz w:val="24"/>
                <w:szCs w:val="24"/>
                <w:rtl/>
              </w:rPr>
              <w:t>שם עו"ד</w:t>
            </w:r>
          </w:p>
        </w:tc>
        <w:tc>
          <w:tcPr>
            <w:tcW w:w="4265" w:type="dxa"/>
          </w:tcPr>
          <w:p w:rsidR="00D44417" w:rsidRDefault="00D44417" w:rsidP="00446806">
            <w:pPr>
              <w:spacing w:line="360" w:lineRule="auto"/>
              <w:jc w:val="center"/>
              <w:rPr>
                <w:sz w:val="24"/>
                <w:szCs w:val="24"/>
                <w:rtl/>
              </w:rPr>
            </w:pPr>
            <w:r>
              <w:rPr>
                <w:rFonts w:hint="cs"/>
                <w:sz w:val="24"/>
                <w:szCs w:val="24"/>
                <w:rtl/>
              </w:rPr>
              <w:t>חתימה</w:t>
            </w:r>
          </w:p>
        </w:tc>
      </w:tr>
    </w:tbl>
    <w:p w:rsidR="006A5D3B" w:rsidRDefault="006A5D3B" w:rsidP="00AF1695">
      <w:pPr>
        <w:rPr>
          <w:rtl/>
        </w:rPr>
      </w:pPr>
      <w:bookmarkStart w:id="49" w:name="_נספח_א1'_להסכם"/>
      <w:bookmarkEnd w:id="49"/>
    </w:p>
    <w:p w:rsidR="006A5D3B" w:rsidRDefault="006A5D3B" w:rsidP="006A5D3B">
      <w:pPr>
        <w:bidi w:val="0"/>
        <w:rPr>
          <w:rFonts w:ascii="Cambria" w:hAnsi="Cambria"/>
          <w:rtl/>
        </w:rPr>
      </w:pPr>
      <w:r>
        <w:rPr>
          <w:rtl/>
        </w:rPr>
        <w:br w:type="page"/>
      </w:r>
    </w:p>
    <w:p w:rsidR="001B5A14" w:rsidRPr="00B8251D" w:rsidRDefault="001B5A14" w:rsidP="00B927B5">
      <w:pPr>
        <w:pStyle w:val="3"/>
        <w:numPr>
          <w:ilvl w:val="0"/>
          <w:numId w:val="0"/>
        </w:numPr>
        <w:spacing w:line="360" w:lineRule="auto"/>
        <w:ind w:left="1440"/>
        <w:jc w:val="center"/>
        <w:rPr>
          <w:rFonts w:cs="David"/>
          <w:sz w:val="28"/>
          <w:szCs w:val="28"/>
          <w:u w:val="single"/>
          <w:rtl/>
        </w:rPr>
      </w:pPr>
      <w:bookmarkStart w:id="50" w:name="_נספח_א1'_להסכם_1"/>
      <w:bookmarkStart w:id="51" w:name="_Toc405252007"/>
      <w:bookmarkEnd w:id="50"/>
      <w:r w:rsidRPr="00B8251D">
        <w:rPr>
          <w:rFonts w:cs="David" w:hint="cs"/>
          <w:sz w:val="28"/>
          <w:szCs w:val="28"/>
          <w:u w:val="single"/>
          <w:rtl/>
        </w:rPr>
        <w:lastRenderedPageBreak/>
        <w:t xml:space="preserve">נספח א1' להסכם </w:t>
      </w:r>
      <w:r w:rsidRPr="00B8251D">
        <w:rPr>
          <w:rFonts w:cs="David"/>
          <w:sz w:val="28"/>
          <w:szCs w:val="28"/>
          <w:u w:val="single"/>
          <w:rtl/>
        </w:rPr>
        <w:t>–</w:t>
      </w:r>
      <w:r w:rsidRPr="00B8251D">
        <w:rPr>
          <w:rFonts w:cs="David" w:hint="cs"/>
          <w:sz w:val="28"/>
          <w:szCs w:val="28"/>
          <w:u w:val="single"/>
          <w:rtl/>
        </w:rPr>
        <w:t xml:space="preserve"> הצעת המחיר</w:t>
      </w:r>
      <w:bookmarkEnd w:id="51"/>
    </w:p>
    <w:p w:rsidR="00E20601" w:rsidRPr="00AC7CBD" w:rsidRDefault="00E20601" w:rsidP="00B927B5">
      <w:pPr>
        <w:spacing w:line="360" w:lineRule="auto"/>
        <w:rPr>
          <w:sz w:val="24"/>
          <w:szCs w:val="24"/>
          <w:rtl/>
        </w:rPr>
      </w:pPr>
      <w:r w:rsidRPr="00AC7CBD">
        <w:rPr>
          <w:rFonts w:hint="cs"/>
          <w:sz w:val="24"/>
          <w:szCs w:val="24"/>
          <w:rtl/>
        </w:rPr>
        <w:t xml:space="preserve">נספח זה כולל העתק של טופס הצעת המחיר שהוגשה במכרז על ידי </w:t>
      </w:r>
      <w:r>
        <w:rPr>
          <w:rFonts w:hint="cs"/>
          <w:sz w:val="24"/>
          <w:szCs w:val="24"/>
          <w:rtl/>
        </w:rPr>
        <w:t>נותן השירותים</w:t>
      </w:r>
      <w:r w:rsidRPr="00AC7CBD">
        <w:rPr>
          <w:rFonts w:hint="cs"/>
          <w:sz w:val="24"/>
          <w:szCs w:val="24"/>
          <w:rtl/>
        </w:rPr>
        <w:t xml:space="preserve"> ויושלם רק לאחר זכייה. </w:t>
      </w:r>
    </w:p>
    <w:p w:rsidR="00E20601" w:rsidRPr="00AC7CBD" w:rsidRDefault="00E20601" w:rsidP="00B927B5">
      <w:pPr>
        <w:spacing w:line="360" w:lineRule="auto"/>
        <w:rPr>
          <w:sz w:val="24"/>
          <w:szCs w:val="24"/>
          <w:rtl/>
        </w:rPr>
      </w:pPr>
      <w:r w:rsidRPr="00AC7CBD">
        <w:rPr>
          <w:rFonts w:hint="cs"/>
          <w:sz w:val="24"/>
          <w:szCs w:val="24"/>
          <w:rtl/>
        </w:rPr>
        <w:t>למען הסר ספק</w:t>
      </w:r>
      <w:r>
        <w:rPr>
          <w:rFonts w:hint="cs"/>
          <w:sz w:val="24"/>
          <w:szCs w:val="24"/>
          <w:rtl/>
        </w:rPr>
        <w:t>,</w:t>
      </w:r>
      <w:r w:rsidRPr="00AC7CBD">
        <w:rPr>
          <w:rFonts w:hint="cs"/>
          <w:sz w:val="24"/>
          <w:szCs w:val="24"/>
          <w:rtl/>
        </w:rPr>
        <w:t xml:space="preserve"> אין לצרף בעת הגשת ההצעות את הנספח</w:t>
      </w:r>
      <w:r>
        <w:rPr>
          <w:rFonts w:hint="cs"/>
          <w:sz w:val="24"/>
          <w:szCs w:val="24"/>
          <w:rtl/>
        </w:rPr>
        <w:t xml:space="preserve">. </w:t>
      </w:r>
      <w:r w:rsidRPr="00AC7CBD">
        <w:rPr>
          <w:rFonts w:hint="cs"/>
          <w:sz w:val="24"/>
          <w:szCs w:val="24"/>
          <w:rtl/>
        </w:rPr>
        <w:t xml:space="preserve">על טופס הצעת המחיר להיות מוגשת במעטפה סגורה בהתאם לסעיף 6 למכרז </w:t>
      </w:r>
      <w:r w:rsidRPr="00AC7CBD">
        <w:rPr>
          <w:sz w:val="24"/>
          <w:szCs w:val="24"/>
          <w:rtl/>
        </w:rPr>
        <w:t>–</w:t>
      </w:r>
      <w:r w:rsidRPr="00AC7CBD">
        <w:rPr>
          <w:rFonts w:hint="cs"/>
          <w:sz w:val="24"/>
          <w:szCs w:val="24"/>
          <w:rtl/>
        </w:rPr>
        <w:t xml:space="preserve"> אופן הגשת ההצעה ומסמכי המכרז.</w:t>
      </w:r>
    </w:p>
    <w:p w:rsidR="00E20601" w:rsidRPr="00E20601" w:rsidRDefault="00E20601"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Pr="001B5A14" w:rsidRDefault="001B5A14" w:rsidP="00B927B5">
      <w:pPr>
        <w:spacing w:line="360" w:lineRule="auto"/>
        <w:rPr>
          <w:rtl/>
        </w:rPr>
      </w:pPr>
    </w:p>
    <w:p w:rsidR="001B5A14" w:rsidRPr="00B8251D" w:rsidRDefault="001B5A14" w:rsidP="00B927B5">
      <w:pPr>
        <w:pStyle w:val="3"/>
        <w:numPr>
          <w:ilvl w:val="0"/>
          <w:numId w:val="0"/>
        </w:numPr>
        <w:spacing w:line="360" w:lineRule="auto"/>
        <w:ind w:left="1440"/>
        <w:jc w:val="center"/>
        <w:rPr>
          <w:rFonts w:cs="David"/>
          <w:sz w:val="28"/>
          <w:szCs w:val="28"/>
          <w:u w:val="single"/>
          <w:rtl/>
        </w:rPr>
      </w:pPr>
      <w:bookmarkStart w:id="52" w:name="_נספח_א2'_להסכם"/>
      <w:bookmarkStart w:id="53" w:name="_Toc405252008"/>
      <w:bookmarkEnd w:id="52"/>
      <w:r w:rsidRPr="00044FB3">
        <w:rPr>
          <w:rFonts w:cs="David" w:hint="cs"/>
          <w:sz w:val="28"/>
          <w:szCs w:val="28"/>
          <w:u w:val="single"/>
          <w:rtl/>
        </w:rPr>
        <w:lastRenderedPageBreak/>
        <w:t>נספח א2' להסכם</w:t>
      </w:r>
      <w:r w:rsidRPr="00044FB3">
        <w:rPr>
          <w:rFonts w:cs="David"/>
          <w:sz w:val="28"/>
          <w:szCs w:val="28"/>
          <w:u w:val="single"/>
          <w:rtl/>
        </w:rPr>
        <w:t xml:space="preserve"> –</w:t>
      </w:r>
      <w:r w:rsidRPr="00044FB3">
        <w:rPr>
          <w:rFonts w:cs="David" w:hint="cs"/>
          <w:sz w:val="28"/>
          <w:szCs w:val="28"/>
          <w:u w:val="single"/>
          <w:rtl/>
        </w:rPr>
        <w:t xml:space="preserve"> התמורה והתשלומים</w:t>
      </w:r>
      <w:bookmarkEnd w:id="53"/>
    </w:p>
    <w:p w:rsidR="001B5A14" w:rsidRDefault="001B5A14" w:rsidP="00B927B5">
      <w:pPr>
        <w:spacing w:line="360" w:lineRule="auto"/>
        <w:rPr>
          <w:rtl/>
        </w:rPr>
      </w:pPr>
    </w:p>
    <w:p w:rsidR="00E20601" w:rsidRDefault="00E20601" w:rsidP="00B927B5">
      <w:pPr>
        <w:overflowPunct w:val="0"/>
        <w:autoSpaceDE w:val="0"/>
        <w:autoSpaceDN w:val="0"/>
        <w:adjustRightInd w:val="0"/>
        <w:spacing w:line="360" w:lineRule="auto"/>
        <w:contextualSpacing/>
        <w:jc w:val="both"/>
        <w:textAlignment w:val="baseline"/>
        <w:rPr>
          <w:rFonts w:ascii="Arial" w:hAnsi="Arial"/>
          <w:rtl/>
        </w:rPr>
      </w:pPr>
      <w:r w:rsidRPr="00501DD4">
        <w:rPr>
          <w:rFonts w:ascii="Arial" w:hAnsi="Arial" w:hint="cs"/>
          <w:rtl/>
        </w:rPr>
        <w:t>אופן התשלום עבור ביצוע השירותים, יהיה בהתאם ל</w:t>
      </w:r>
      <w:r w:rsidR="00A017B4">
        <w:rPr>
          <w:rFonts w:ascii="Arial" w:hAnsi="Arial" w:hint="cs"/>
          <w:rtl/>
        </w:rPr>
        <w:t>אבני הדרך</w:t>
      </w:r>
      <w:r w:rsidRPr="00501DD4">
        <w:rPr>
          <w:rFonts w:ascii="Arial" w:hAnsi="Arial" w:hint="cs"/>
          <w:rtl/>
        </w:rPr>
        <w:t xml:space="preserve"> המפורט</w:t>
      </w:r>
      <w:r w:rsidR="00A017B4">
        <w:rPr>
          <w:rFonts w:ascii="Arial" w:hAnsi="Arial" w:hint="cs"/>
          <w:rtl/>
        </w:rPr>
        <w:t xml:space="preserve">ות </w:t>
      </w:r>
      <w:r w:rsidRPr="00501DD4">
        <w:rPr>
          <w:rFonts w:ascii="Arial" w:hAnsi="Arial" w:hint="cs"/>
          <w:rtl/>
        </w:rPr>
        <w:t>באופן הבא</w:t>
      </w:r>
      <w:r w:rsidRPr="00501DD4">
        <w:rPr>
          <w:rFonts w:ascii="Arial" w:hAnsi="Arial" w:hint="cs"/>
          <w:b/>
          <w:rtl/>
        </w:rPr>
        <w:t>:</w:t>
      </w:r>
      <w:r w:rsidRPr="00501DD4">
        <w:rPr>
          <w:rFonts w:ascii="Arial" w:hAnsi="Arial" w:hint="cs"/>
          <w:rtl/>
        </w:rPr>
        <w:t xml:space="preserve"> </w:t>
      </w:r>
    </w:p>
    <w:p w:rsidR="00E20601" w:rsidRPr="00501DD4" w:rsidRDefault="00E20601" w:rsidP="00B927B5">
      <w:pPr>
        <w:overflowPunct w:val="0"/>
        <w:autoSpaceDE w:val="0"/>
        <w:autoSpaceDN w:val="0"/>
        <w:adjustRightInd w:val="0"/>
        <w:spacing w:line="360" w:lineRule="auto"/>
        <w:contextualSpacing/>
        <w:jc w:val="both"/>
        <w:textAlignment w:val="baseline"/>
        <w:rPr>
          <w:rFonts w:ascii="Arial" w:hAnsi="Arial"/>
          <w:rtl/>
        </w:rPr>
      </w:pPr>
    </w:p>
    <w:p w:rsidR="00E20601" w:rsidRPr="00501DD4" w:rsidRDefault="00E20601" w:rsidP="001423FF">
      <w:pPr>
        <w:numPr>
          <w:ilvl w:val="0"/>
          <w:numId w:val="31"/>
        </w:numPr>
        <w:overflowPunct w:val="0"/>
        <w:autoSpaceDE w:val="0"/>
        <w:autoSpaceDN w:val="0"/>
        <w:adjustRightInd w:val="0"/>
        <w:spacing w:line="360" w:lineRule="auto"/>
        <w:contextualSpacing/>
        <w:jc w:val="both"/>
        <w:textAlignment w:val="baseline"/>
        <w:rPr>
          <w:rFonts w:ascii="Arial" w:hAnsi="Arial"/>
          <w:b/>
          <w:rtl/>
        </w:rPr>
      </w:pPr>
      <w:r w:rsidRPr="00501DD4">
        <w:rPr>
          <w:rFonts w:ascii="Arial" w:hAnsi="Arial" w:hint="cs"/>
          <w:b/>
          <w:rtl/>
        </w:rPr>
        <w:t>% 20 מהיקף ההתחייבות הכולל לביצוע המחקר ישולמו לאחר הגשת ממצאים ראשוניים לשביעות רצונו המלאה של המנהל.</w:t>
      </w:r>
    </w:p>
    <w:p w:rsidR="00E20601" w:rsidRPr="00501DD4" w:rsidRDefault="00E20601" w:rsidP="001423FF">
      <w:pPr>
        <w:numPr>
          <w:ilvl w:val="0"/>
          <w:numId w:val="31"/>
        </w:numPr>
        <w:overflowPunct w:val="0"/>
        <w:autoSpaceDE w:val="0"/>
        <w:autoSpaceDN w:val="0"/>
        <w:adjustRightInd w:val="0"/>
        <w:spacing w:line="360" w:lineRule="auto"/>
        <w:contextualSpacing/>
        <w:jc w:val="both"/>
        <w:textAlignment w:val="baseline"/>
        <w:rPr>
          <w:rFonts w:ascii="Arial" w:hAnsi="Arial"/>
          <w:b/>
          <w:rtl/>
        </w:rPr>
      </w:pPr>
      <w:r w:rsidRPr="00501DD4">
        <w:rPr>
          <w:rFonts w:ascii="Arial" w:hAnsi="Arial" w:hint="cs"/>
          <w:b/>
          <w:rtl/>
        </w:rPr>
        <w:t>% 30 מהיקף ההתחייבות הכולל לביצוע המחקר ישולמו לאחר הגשת דוח ביניים לשביעות רצונו המלאה של המנהל.</w:t>
      </w:r>
    </w:p>
    <w:p w:rsidR="00E20601" w:rsidRPr="00501DD4" w:rsidRDefault="00E20601" w:rsidP="00E87307">
      <w:pPr>
        <w:numPr>
          <w:ilvl w:val="0"/>
          <w:numId w:val="31"/>
        </w:numPr>
        <w:overflowPunct w:val="0"/>
        <w:autoSpaceDE w:val="0"/>
        <w:autoSpaceDN w:val="0"/>
        <w:adjustRightInd w:val="0"/>
        <w:spacing w:line="360" w:lineRule="auto"/>
        <w:contextualSpacing/>
        <w:jc w:val="both"/>
        <w:textAlignment w:val="baseline"/>
        <w:rPr>
          <w:rFonts w:ascii="Arial" w:hAnsi="Arial"/>
          <w:b/>
          <w:rtl/>
        </w:rPr>
      </w:pPr>
      <w:r w:rsidRPr="00501DD4">
        <w:rPr>
          <w:rFonts w:ascii="Arial" w:hAnsi="Arial" w:hint="cs"/>
          <w:b/>
          <w:rtl/>
        </w:rPr>
        <w:t xml:space="preserve">% </w:t>
      </w:r>
      <w:r w:rsidR="00E87307">
        <w:rPr>
          <w:rFonts w:ascii="Arial" w:hAnsi="Arial" w:hint="cs"/>
          <w:b/>
          <w:rtl/>
        </w:rPr>
        <w:t>5</w:t>
      </w:r>
      <w:r w:rsidR="00E87307" w:rsidRPr="00501DD4">
        <w:rPr>
          <w:rFonts w:ascii="Arial" w:hAnsi="Arial" w:hint="cs"/>
          <w:b/>
          <w:rtl/>
        </w:rPr>
        <w:t xml:space="preserve">0 </w:t>
      </w:r>
      <w:r w:rsidRPr="00501DD4">
        <w:rPr>
          <w:rFonts w:ascii="Arial" w:hAnsi="Arial" w:hint="cs"/>
          <w:b/>
          <w:rtl/>
        </w:rPr>
        <w:t>מהיקף ההתחייבות הכולל לביצוע המחקר ישולמו לאחר השלמת ביצוע המחקר, לרבות מסירת הדוח הסופי על כל עותקיו כולל מדיה מגנטית, לשביעות רצונו המלאה של המנהל.</w:t>
      </w:r>
    </w:p>
    <w:p w:rsidR="00E20601" w:rsidRDefault="00E20601" w:rsidP="00B927B5">
      <w:pPr>
        <w:pStyle w:val="aff7"/>
        <w:tabs>
          <w:tab w:val="clear" w:pos="1985"/>
        </w:tabs>
        <w:rPr>
          <w:color w:val="FF0000"/>
          <w:u w:val="single"/>
          <w:rtl/>
        </w:rPr>
      </w:pPr>
      <w:bookmarkStart w:id="54" w:name="_Ref194045824"/>
    </w:p>
    <w:p w:rsidR="00E20601" w:rsidRPr="00E20601" w:rsidRDefault="00E20601" w:rsidP="00B927B5">
      <w:pPr>
        <w:pStyle w:val="aff7"/>
        <w:tabs>
          <w:tab w:val="clear" w:pos="1985"/>
        </w:tabs>
        <w:ind w:left="851"/>
        <w:rPr>
          <w:rFonts w:ascii="Arial" w:hAnsi="Arial" w:cs="David"/>
          <w:b/>
          <w:sz w:val="26"/>
          <w:szCs w:val="26"/>
        </w:rPr>
      </w:pPr>
      <w:r w:rsidRPr="00E20601">
        <w:rPr>
          <w:rFonts w:ascii="Arial" w:hAnsi="Arial" w:cs="David"/>
          <w:b/>
          <w:sz w:val="26"/>
          <w:szCs w:val="26"/>
          <w:rtl/>
        </w:rPr>
        <w:t xml:space="preserve">מועדי התשלום </w:t>
      </w:r>
      <w:r w:rsidRPr="00E20601">
        <w:rPr>
          <w:rFonts w:ascii="Arial" w:hAnsi="Arial" w:cs="David" w:hint="cs"/>
          <w:b/>
          <w:sz w:val="26"/>
          <w:szCs w:val="26"/>
          <w:rtl/>
        </w:rPr>
        <w:t>יהיו בהתאם</w:t>
      </w:r>
      <w:r w:rsidRPr="00E20601">
        <w:rPr>
          <w:rFonts w:ascii="Arial" w:hAnsi="Arial" w:cs="David"/>
          <w:b/>
          <w:sz w:val="26"/>
          <w:szCs w:val="26"/>
          <w:rtl/>
        </w:rPr>
        <w:t xml:space="preserve"> במועדים המפורטים להלן:</w:t>
      </w:r>
      <w:bookmarkEnd w:id="54"/>
    </w:p>
    <w:p w:rsidR="00E20601" w:rsidRPr="00E20601" w:rsidRDefault="00E20601" w:rsidP="001423FF">
      <w:pPr>
        <w:numPr>
          <w:ilvl w:val="0"/>
          <w:numId w:val="32"/>
        </w:numPr>
        <w:spacing w:line="360" w:lineRule="auto"/>
        <w:rPr>
          <w:rFonts w:ascii="Arial" w:hAnsi="Arial"/>
          <w:b/>
        </w:rPr>
      </w:pPr>
      <w:r w:rsidRPr="00E20601">
        <w:rPr>
          <w:rFonts w:ascii="Arial" w:hAnsi="Arial"/>
          <w:b/>
          <w:rtl/>
        </w:rPr>
        <w:t>חשבון/חשבונית אשר יוגשו בתאריכים 15-1 בחודש, ישולם בתחילת מועד התשלום הממשלתי של החודש העוקב.</w:t>
      </w:r>
    </w:p>
    <w:p w:rsidR="00E20601" w:rsidRPr="00E20601" w:rsidRDefault="00E20601" w:rsidP="001423FF">
      <w:pPr>
        <w:numPr>
          <w:ilvl w:val="0"/>
          <w:numId w:val="32"/>
        </w:numPr>
        <w:spacing w:line="360" w:lineRule="auto"/>
        <w:rPr>
          <w:rFonts w:ascii="Arial" w:hAnsi="Arial"/>
          <w:b/>
        </w:rPr>
      </w:pPr>
      <w:r w:rsidRPr="00E20601">
        <w:rPr>
          <w:rFonts w:ascii="Arial" w:hAnsi="Arial"/>
          <w:b/>
          <w:rtl/>
        </w:rPr>
        <w:t>חשבון/חשבונית אשר יוגשו בתאריכים 24-16 בחודש, ישולם בחודש העוקב לפי יום הגשת החשבון, כלומר בדיוק 30 יום מיום הגשת החשבון.</w:t>
      </w:r>
    </w:p>
    <w:p w:rsidR="001B5A14" w:rsidRPr="0050276C" w:rsidRDefault="00E20601" w:rsidP="001423FF">
      <w:pPr>
        <w:numPr>
          <w:ilvl w:val="0"/>
          <w:numId w:val="32"/>
        </w:numPr>
        <w:spacing w:line="360" w:lineRule="auto"/>
        <w:rPr>
          <w:rFonts w:ascii="Arial" w:hAnsi="Arial"/>
          <w:b/>
          <w:rtl/>
        </w:rPr>
      </w:pPr>
      <w:r w:rsidRPr="00E20601">
        <w:rPr>
          <w:rFonts w:ascii="Arial" w:hAnsi="Arial"/>
          <w:b/>
          <w:rtl/>
        </w:rPr>
        <w:t>חשבון/חשבונית אשר יוגשו בתאריכים 31-25 בחודש, ישולם ב-24 בחודש העוקב, דהיינו בסוף מועד התשלום הממשלתי של החודש העוקב.</w:t>
      </w: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Default="001B5A14" w:rsidP="00B927B5">
      <w:pPr>
        <w:spacing w:line="360" w:lineRule="auto"/>
        <w:rPr>
          <w:rtl/>
        </w:rPr>
      </w:pPr>
    </w:p>
    <w:p w:rsidR="001B5A14" w:rsidRPr="001B5A14" w:rsidRDefault="001B5A14" w:rsidP="00B927B5">
      <w:pPr>
        <w:spacing w:line="360" w:lineRule="auto"/>
        <w:rPr>
          <w:rtl/>
        </w:rPr>
      </w:pPr>
    </w:p>
    <w:p w:rsidR="001B5A14" w:rsidRPr="00B8251D" w:rsidRDefault="001B5A14" w:rsidP="00B927B5">
      <w:pPr>
        <w:pStyle w:val="3"/>
        <w:numPr>
          <w:ilvl w:val="0"/>
          <w:numId w:val="0"/>
        </w:numPr>
        <w:spacing w:line="360" w:lineRule="auto"/>
        <w:ind w:left="1440"/>
        <w:jc w:val="center"/>
        <w:rPr>
          <w:rFonts w:cs="David"/>
          <w:sz w:val="28"/>
          <w:szCs w:val="28"/>
          <w:u w:val="single"/>
          <w:rtl/>
        </w:rPr>
      </w:pPr>
      <w:bookmarkStart w:id="55" w:name="_נספח_ב'_להסכם"/>
      <w:bookmarkStart w:id="56" w:name="_Toc405252009"/>
      <w:bookmarkEnd w:id="55"/>
      <w:r w:rsidRPr="00B8251D">
        <w:rPr>
          <w:rFonts w:cs="David" w:hint="cs"/>
          <w:sz w:val="28"/>
          <w:szCs w:val="28"/>
          <w:u w:val="single"/>
          <w:rtl/>
        </w:rPr>
        <w:lastRenderedPageBreak/>
        <w:t>נספח ב' להסכם –</w:t>
      </w:r>
      <w:r w:rsidR="008F17AB" w:rsidRPr="00B8251D">
        <w:rPr>
          <w:rFonts w:cs="David" w:hint="cs"/>
          <w:sz w:val="28"/>
          <w:szCs w:val="28"/>
          <w:u w:val="single"/>
          <w:rtl/>
        </w:rPr>
        <w:t xml:space="preserve"> </w:t>
      </w:r>
      <w:r w:rsidRPr="00B8251D">
        <w:rPr>
          <w:rFonts w:cs="David" w:hint="cs"/>
          <w:sz w:val="28"/>
          <w:szCs w:val="28"/>
          <w:u w:val="single"/>
          <w:rtl/>
        </w:rPr>
        <w:t>ועדת ההיגוי</w:t>
      </w:r>
      <w:bookmarkEnd w:id="56"/>
    </w:p>
    <w:p w:rsidR="001B5A14" w:rsidRPr="009F342B" w:rsidRDefault="001B5A14" w:rsidP="00B927B5">
      <w:pPr>
        <w:pStyle w:val="a8"/>
        <w:ind w:left="0" w:firstLine="0"/>
        <w:rPr>
          <w:rFonts w:asciiTheme="minorBidi" w:hAnsiTheme="minorBidi"/>
          <w:sz w:val="24"/>
          <w:szCs w:val="24"/>
          <w:rtl/>
        </w:rPr>
      </w:pP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t>1.</w:t>
      </w:r>
      <w:r w:rsidRPr="009F342B">
        <w:rPr>
          <w:rFonts w:asciiTheme="minorBidi" w:hAnsiTheme="minorBidi"/>
          <w:sz w:val="24"/>
          <w:szCs w:val="24"/>
          <w:rtl/>
        </w:rPr>
        <w:tab/>
      </w:r>
      <w:r w:rsidRPr="009F342B">
        <w:rPr>
          <w:rFonts w:asciiTheme="minorBidi" w:hAnsiTheme="minorBidi"/>
          <w:sz w:val="24"/>
          <w:szCs w:val="24"/>
          <w:u w:val="single"/>
          <w:rtl/>
        </w:rPr>
        <w:t>המטרה</w:t>
      </w:r>
    </w:p>
    <w:p w:rsidR="001B5A14" w:rsidRPr="009F342B" w:rsidRDefault="001B5A14" w:rsidP="001423FF">
      <w:pPr>
        <w:pStyle w:val="a8"/>
        <w:numPr>
          <w:ilvl w:val="0"/>
          <w:numId w:val="26"/>
        </w:numPr>
        <w:autoSpaceDE/>
        <w:autoSpaceDN/>
        <w:rPr>
          <w:rFonts w:asciiTheme="minorBidi" w:hAnsiTheme="minorBidi"/>
          <w:sz w:val="24"/>
          <w:szCs w:val="24"/>
          <w:rtl/>
        </w:rPr>
      </w:pPr>
      <w:r w:rsidRPr="009F342B">
        <w:rPr>
          <w:rFonts w:asciiTheme="minorBidi" w:hAnsiTheme="minorBidi"/>
          <w:sz w:val="24"/>
          <w:szCs w:val="24"/>
          <w:rtl/>
        </w:rPr>
        <w:t>ליצור קשר ישיר בין החוקר לבין המשרד משלבי המחקר הראשונים.</w:t>
      </w:r>
    </w:p>
    <w:p w:rsidR="001B5A14" w:rsidRPr="009F342B" w:rsidRDefault="001B5A14" w:rsidP="001423FF">
      <w:pPr>
        <w:pStyle w:val="a8"/>
        <w:numPr>
          <w:ilvl w:val="0"/>
          <w:numId w:val="26"/>
        </w:numPr>
        <w:autoSpaceDE/>
        <w:autoSpaceDN/>
        <w:rPr>
          <w:rFonts w:asciiTheme="minorBidi" w:hAnsiTheme="minorBidi"/>
          <w:sz w:val="24"/>
          <w:szCs w:val="24"/>
          <w:rtl/>
        </w:rPr>
      </w:pPr>
      <w:r w:rsidRPr="009F342B">
        <w:rPr>
          <w:rFonts w:asciiTheme="minorBidi" w:hAnsiTheme="minorBidi"/>
          <w:sz w:val="24"/>
          <w:szCs w:val="24"/>
          <w:rtl/>
        </w:rPr>
        <w:t>לאפשר היזון חוזר מפרה החל מגיבוש יעדי המחקר ועד לניתוח הממצאים וההמלצות.</w:t>
      </w:r>
    </w:p>
    <w:p w:rsidR="001B5A14" w:rsidRPr="009F342B" w:rsidRDefault="001B5A14" w:rsidP="001423FF">
      <w:pPr>
        <w:pStyle w:val="a8"/>
        <w:numPr>
          <w:ilvl w:val="0"/>
          <w:numId w:val="26"/>
        </w:numPr>
        <w:autoSpaceDE/>
        <w:autoSpaceDN/>
        <w:rPr>
          <w:rFonts w:asciiTheme="minorBidi" w:hAnsiTheme="minorBidi"/>
          <w:sz w:val="24"/>
          <w:szCs w:val="24"/>
          <w:rtl/>
        </w:rPr>
      </w:pPr>
      <w:r w:rsidRPr="009F342B">
        <w:rPr>
          <w:rFonts w:asciiTheme="minorBidi" w:hAnsiTheme="minorBidi"/>
          <w:sz w:val="24"/>
          <w:szCs w:val="24"/>
          <w:rtl/>
        </w:rPr>
        <w:t>לעקוב אחר התקדמות המחקר ומילוי מטרותיו.</w:t>
      </w:r>
    </w:p>
    <w:p w:rsidR="001B5A14" w:rsidRPr="009F342B" w:rsidRDefault="001B5A14" w:rsidP="001423FF">
      <w:pPr>
        <w:pStyle w:val="a8"/>
        <w:numPr>
          <w:ilvl w:val="0"/>
          <w:numId w:val="26"/>
        </w:numPr>
        <w:autoSpaceDE/>
        <w:autoSpaceDN/>
        <w:rPr>
          <w:rFonts w:asciiTheme="minorBidi" w:hAnsiTheme="minorBidi"/>
          <w:sz w:val="24"/>
          <w:szCs w:val="24"/>
          <w:rtl/>
        </w:rPr>
      </w:pPr>
      <w:r w:rsidRPr="009F342B">
        <w:rPr>
          <w:rFonts w:asciiTheme="minorBidi" w:hAnsiTheme="minorBidi"/>
          <w:sz w:val="24"/>
          <w:szCs w:val="24"/>
          <w:rtl/>
        </w:rPr>
        <w:t>לדווח ולעדכן את מממן המחקר והחוקרים לגבי מצבו של המחקר.</w:t>
      </w:r>
    </w:p>
    <w:p w:rsidR="001B5A14" w:rsidRPr="00356077" w:rsidRDefault="001B5A14" w:rsidP="001423FF">
      <w:pPr>
        <w:pStyle w:val="a8"/>
        <w:numPr>
          <w:ilvl w:val="0"/>
          <w:numId w:val="26"/>
        </w:numPr>
        <w:autoSpaceDE/>
        <w:autoSpaceDN/>
        <w:rPr>
          <w:rFonts w:asciiTheme="minorBidi" w:hAnsiTheme="minorBidi"/>
          <w:sz w:val="24"/>
          <w:szCs w:val="24"/>
          <w:rtl/>
        </w:rPr>
      </w:pPr>
      <w:r w:rsidRPr="009F342B">
        <w:rPr>
          <w:rFonts w:asciiTheme="minorBidi" w:hAnsiTheme="minorBidi"/>
          <w:sz w:val="24"/>
          <w:szCs w:val="24"/>
          <w:rtl/>
        </w:rPr>
        <w:t>להמליץ על צורת יישום תוצאות המחקר ולסייע בפעולות היישום.</w:t>
      </w: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t>2.</w:t>
      </w:r>
      <w:r w:rsidRPr="009F342B">
        <w:rPr>
          <w:rFonts w:asciiTheme="minorBidi" w:hAnsiTheme="minorBidi"/>
          <w:sz w:val="24"/>
          <w:szCs w:val="24"/>
          <w:rtl/>
        </w:rPr>
        <w:tab/>
      </w:r>
      <w:r w:rsidRPr="009F342B">
        <w:rPr>
          <w:rFonts w:asciiTheme="minorBidi" w:hAnsiTheme="minorBidi"/>
          <w:sz w:val="24"/>
          <w:szCs w:val="24"/>
          <w:u w:val="single"/>
          <w:rtl/>
        </w:rPr>
        <w:t>תפקיד</w:t>
      </w:r>
    </w:p>
    <w:p w:rsidR="001B5A14" w:rsidRPr="009F342B" w:rsidRDefault="001B5A14" w:rsidP="00356077">
      <w:pPr>
        <w:pStyle w:val="a8"/>
        <w:ind w:firstLine="0"/>
        <w:rPr>
          <w:rFonts w:asciiTheme="minorBidi" w:hAnsiTheme="minorBidi"/>
          <w:sz w:val="24"/>
          <w:szCs w:val="24"/>
          <w:rtl/>
        </w:rPr>
      </w:pPr>
      <w:r w:rsidRPr="009F342B">
        <w:rPr>
          <w:rFonts w:asciiTheme="minorBidi" w:hAnsiTheme="minorBidi"/>
          <w:sz w:val="24"/>
          <w:szCs w:val="24"/>
          <w:rtl/>
        </w:rPr>
        <w:t xml:space="preserve">תפקיד ועדת ההיגוי הוא לעקוב אחר השלבים השונים של המחקר תוך התמקדות מיוחדת במסקנות וביישום. </w:t>
      </w:r>
    </w:p>
    <w:p w:rsidR="001B5A14" w:rsidRPr="009F342B" w:rsidRDefault="001B5A14" w:rsidP="00B927B5">
      <w:pPr>
        <w:pStyle w:val="a8"/>
        <w:ind w:left="0" w:firstLine="0"/>
        <w:rPr>
          <w:rFonts w:asciiTheme="minorBidi" w:hAnsiTheme="minorBidi"/>
          <w:sz w:val="24"/>
          <w:szCs w:val="24"/>
          <w:rtl/>
        </w:rPr>
      </w:pPr>
      <w:r w:rsidRPr="009F342B">
        <w:rPr>
          <w:rFonts w:asciiTheme="minorBidi" w:hAnsiTheme="minorBidi"/>
          <w:sz w:val="24"/>
          <w:szCs w:val="24"/>
          <w:rtl/>
        </w:rPr>
        <w:t>3.</w:t>
      </w:r>
      <w:r w:rsidRPr="009F342B">
        <w:rPr>
          <w:rFonts w:asciiTheme="minorBidi" w:hAnsiTheme="minorBidi"/>
          <w:sz w:val="24"/>
          <w:szCs w:val="24"/>
          <w:rtl/>
        </w:rPr>
        <w:tab/>
      </w:r>
      <w:r w:rsidRPr="009F342B">
        <w:rPr>
          <w:rFonts w:asciiTheme="minorBidi" w:hAnsiTheme="minorBidi"/>
          <w:sz w:val="24"/>
          <w:szCs w:val="24"/>
          <w:u w:val="single"/>
          <w:rtl/>
        </w:rPr>
        <w:t>מינוי חברי ועדת ההיגוי</w:t>
      </w:r>
      <w:r w:rsidRPr="009F342B">
        <w:rPr>
          <w:rFonts w:asciiTheme="minorBidi" w:hAnsiTheme="minorBidi"/>
          <w:sz w:val="24"/>
          <w:szCs w:val="24"/>
          <w:rtl/>
        </w:rPr>
        <w:t xml:space="preserve"> </w:t>
      </w:r>
    </w:p>
    <w:p w:rsidR="001B5A14" w:rsidRPr="009F342B" w:rsidRDefault="001B5A14" w:rsidP="00356077">
      <w:pPr>
        <w:pStyle w:val="a8"/>
        <w:ind w:firstLine="0"/>
        <w:rPr>
          <w:rFonts w:asciiTheme="minorBidi" w:hAnsiTheme="minorBidi"/>
          <w:sz w:val="24"/>
          <w:szCs w:val="24"/>
          <w:rtl/>
        </w:rPr>
      </w:pPr>
      <w:r w:rsidRPr="009F342B">
        <w:rPr>
          <w:rFonts w:asciiTheme="minorBidi" w:hAnsiTheme="minorBidi"/>
          <w:sz w:val="24"/>
          <w:szCs w:val="24"/>
          <w:rtl/>
        </w:rPr>
        <w:t xml:space="preserve">ועדת ההיגוי תמונה על ידי ועדת מחקרים וסקרים של המשרד מתוך נציגי המשרד ואחרים מתוך רשימת מלווים אשר להם ההתאמה והנכונות למלא תפקיד זה. </w:t>
      </w:r>
      <w:proofErr w:type="spellStart"/>
      <w:r w:rsidRPr="009F342B">
        <w:rPr>
          <w:rFonts w:asciiTheme="minorBidi" w:hAnsiTheme="minorBidi"/>
          <w:sz w:val="24"/>
          <w:szCs w:val="24"/>
          <w:rtl/>
        </w:rPr>
        <w:t>לועדת</w:t>
      </w:r>
      <w:proofErr w:type="spellEnd"/>
      <w:r w:rsidRPr="009F342B">
        <w:rPr>
          <w:rFonts w:asciiTheme="minorBidi" w:hAnsiTheme="minorBidi"/>
          <w:sz w:val="24"/>
          <w:szCs w:val="24"/>
          <w:rtl/>
        </w:rPr>
        <w:t xml:space="preserve"> ההיגוי ימונה יושב ראש. בחירת המלווים תובא לידיעת מבצע המחקר.</w:t>
      </w: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t>4.</w:t>
      </w:r>
      <w:r w:rsidRPr="009F342B">
        <w:rPr>
          <w:rFonts w:asciiTheme="minorBidi" w:hAnsiTheme="minorBidi"/>
          <w:sz w:val="24"/>
          <w:szCs w:val="24"/>
          <w:rtl/>
        </w:rPr>
        <w:tab/>
      </w:r>
      <w:r w:rsidRPr="009F342B">
        <w:rPr>
          <w:rFonts w:asciiTheme="minorBidi" w:hAnsiTheme="minorBidi"/>
          <w:sz w:val="24"/>
          <w:szCs w:val="24"/>
          <w:u w:val="single"/>
          <w:rtl/>
        </w:rPr>
        <w:t>מהלך הליווי של המחקר</w:t>
      </w:r>
    </w:p>
    <w:p w:rsidR="001B5A14" w:rsidRPr="009F342B" w:rsidRDefault="001B5A14" w:rsidP="00B927B5">
      <w:pPr>
        <w:pStyle w:val="a8"/>
        <w:ind w:left="0" w:firstLine="720"/>
        <w:rPr>
          <w:rFonts w:asciiTheme="minorBidi" w:hAnsiTheme="minorBidi"/>
          <w:sz w:val="24"/>
          <w:szCs w:val="24"/>
          <w:rtl/>
        </w:rPr>
      </w:pPr>
      <w:r w:rsidRPr="009F342B">
        <w:rPr>
          <w:rFonts w:asciiTheme="minorBidi" w:hAnsiTheme="minorBidi"/>
          <w:sz w:val="24"/>
          <w:szCs w:val="24"/>
          <w:rtl/>
        </w:rPr>
        <w:t>במהלך תקופת המחקר תתקיימנה, בהתאם לצורך, פגישות ליווי:</w:t>
      </w:r>
    </w:p>
    <w:p w:rsidR="001B5A14" w:rsidRPr="009F342B" w:rsidRDefault="001B5A14" w:rsidP="001423FF">
      <w:pPr>
        <w:pStyle w:val="a8"/>
        <w:numPr>
          <w:ilvl w:val="0"/>
          <w:numId w:val="27"/>
        </w:numPr>
        <w:autoSpaceDE/>
        <w:autoSpaceDN/>
        <w:rPr>
          <w:rFonts w:asciiTheme="minorBidi" w:hAnsiTheme="minorBidi"/>
          <w:sz w:val="24"/>
          <w:szCs w:val="24"/>
          <w:rtl/>
        </w:rPr>
      </w:pPr>
      <w:r w:rsidRPr="009F342B">
        <w:rPr>
          <w:rFonts w:asciiTheme="minorBidi" w:hAnsiTheme="minorBidi"/>
          <w:sz w:val="24"/>
          <w:szCs w:val="24"/>
          <w:rtl/>
        </w:rPr>
        <w:t>עם אישור המחקר ומינוי ועדת ההיגוי תתקיים פגישת היכרות בין מבצע המחקר לחברי ועדת ההיגוי, זאת תוקדש לדיון בתוכנית המחקר המפורטת, התואמת את הצעת המחקר המאושרת ולקביעת לוח זמנים לשלבי המחקר ולפגישות הליווי.</w:t>
      </w:r>
    </w:p>
    <w:p w:rsidR="001B5A14" w:rsidRPr="009F342B" w:rsidRDefault="001B5A14" w:rsidP="001423FF">
      <w:pPr>
        <w:pStyle w:val="a8"/>
        <w:numPr>
          <w:ilvl w:val="0"/>
          <w:numId w:val="27"/>
        </w:numPr>
        <w:autoSpaceDE/>
        <w:autoSpaceDN/>
        <w:rPr>
          <w:rFonts w:asciiTheme="minorBidi" w:hAnsiTheme="minorBidi"/>
          <w:sz w:val="24"/>
          <w:szCs w:val="24"/>
          <w:rtl/>
        </w:rPr>
      </w:pPr>
      <w:r w:rsidRPr="009F342B">
        <w:rPr>
          <w:rFonts w:asciiTheme="minorBidi" w:hAnsiTheme="minorBidi"/>
          <w:sz w:val="24"/>
          <w:szCs w:val="24"/>
          <w:rtl/>
        </w:rPr>
        <w:t>עם התקדמות עבודות המחקר, ובמיוחד לאחר סיום כל שלב בו, תתקיים פגישה של ועדת ההיגוי עם מבצע המחקר. כל פגישת ליווי תוקדש לדיון בהתקדמות המחקר ולהבעת דעות המשתתפים.</w:t>
      </w:r>
    </w:p>
    <w:p w:rsidR="001B5A14" w:rsidRPr="00356077" w:rsidRDefault="001B5A14" w:rsidP="001423FF">
      <w:pPr>
        <w:pStyle w:val="a8"/>
        <w:numPr>
          <w:ilvl w:val="0"/>
          <w:numId w:val="27"/>
        </w:numPr>
        <w:autoSpaceDE/>
        <w:autoSpaceDN/>
        <w:rPr>
          <w:rFonts w:asciiTheme="minorBidi" w:hAnsiTheme="minorBidi"/>
          <w:sz w:val="24"/>
          <w:szCs w:val="24"/>
          <w:rtl/>
        </w:rPr>
      </w:pPr>
      <w:r w:rsidRPr="009F342B">
        <w:rPr>
          <w:rFonts w:asciiTheme="minorBidi" w:hAnsiTheme="minorBidi"/>
          <w:sz w:val="24"/>
          <w:szCs w:val="24"/>
          <w:rtl/>
        </w:rPr>
        <w:t>בסיומו של מחקר ולפני סיכום דו"ח המחקר, יקראו המלווים את דו"ח המחקר ובפגישת הליווי המסכמת, יביעו את עמדתם בהקשר להתאמתו לתכנית המוסכמת.</w:t>
      </w: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t>5.</w:t>
      </w:r>
      <w:r w:rsidRPr="009F342B">
        <w:rPr>
          <w:rFonts w:asciiTheme="minorBidi" w:hAnsiTheme="minorBidi"/>
          <w:sz w:val="24"/>
          <w:szCs w:val="24"/>
          <w:rtl/>
        </w:rPr>
        <w:tab/>
      </w:r>
      <w:r w:rsidRPr="009F342B">
        <w:rPr>
          <w:rFonts w:asciiTheme="minorBidi" w:hAnsiTheme="minorBidi"/>
          <w:sz w:val="24"/>
          <w:szCs w:val="24"/>
          <w:u w:val="single"/>
          <w:rtl/>
        </w:rPr>
        <w:t>זימון פגישות ליווי ודיווח</w:t>
      </w:r>
    </w:p>
    <w:p w:rsidR="001B5A14" w:rsidRPr="009F342B" w:rsidRDefault="001B5A14" w:rsidP="001423FF">
      <w:pPr>
        <w:pStyle w:val="a8"/>
        <w:numPr>
          <w:ilvl w:val="0"/>
          <w:numId w:val="28"/>
        </w:numPr>
        <w:autoSpaceDE/>
        <w:autoSpaceDN/>
        <w:rPr>
          <w:rFonts w:asciiTheme="minorBidi" w:hAnsiTheme="minorBidi"/>
          <w:sz w:val="24"/>
          <w:szCs w:val="24"/>
          <w:rtl/>
        </w:rPr>
      </w:pPr>
      <w:r w:rsidRPr="009F342B">
        <w:rPr>
          <w:rFonts w:asciiTheme="minorBidi" w:hAnsiTheme="minorBidi"/>
          <w:sz w:val="24"/>
          <w:szCs w:val="24"/>
          <w:rtl/>
        </w:rPr>
        <w:t xml:space="preserve">פגישות הליווי יזומנו על ידי יושב ראש ועדת ההיגוי. </w:t>
      </w:r>
    </w:p>
    <w:p w:rsidR="001B5A14" w:rsidRPr="009F342B" w:rsidRDefault="001B5A14" w:rsidP="001423FF">
      <w:pPr>
        <w:pStyle w:val="a8"/>
        <w:numPr>
          <w:ilvl w:val="0"/>
          <w:numId w:val="28"/>
        </w:numPr>
        <w:autoSpaceDE/>
        <w:autoSpaceDN/>
        <w:rPr>
          <w:rFonts w:asciiTheme="minorBidi" w:hAnsiTheme="minorBidi"/>
          <w:sz w:val="24"/>
          <w:szCs w:val="24"/>
          <w:rtl/>
        </w:rPr>
      </w:pPr>
      <w:r w:rsidRPr="009F342B">
        <w:rPr>
          <w:rFonts w:asciiTheme="minorBidi" w:hAnsiTheme="minorBidi"/>
          <w:sz w:val="24"/>
          <w:szCs w:val="24"/>
          <w:rtl/>
        </w:rPr>
        <w:t xml:space="preserve">לאחר כל פגישה, ידווחו המלווים בכתב בקצרה, על גבי טופס הדיווח </w:t>
      </w:r>
      <w:proofErr w:type="spellStart"/>
      <w:r w:rsidRPr="009F342B">
        <w:rPr>
          <w:rFonts w:asciiTheme="minorBidi" w:hAnsiTheme="minorBidi"/>
          <w:sz w:val="24"/>
          <w:szCs w:val="24"/>
          <w:rtl/>
        </w:rPr>
        <w:t>הרצ"ב</w:t>
      </w:r>
      <w:proofErr w:type="spellEnd"/>
      <w:r w:rsidRPr="009F342B">
        <w:rPr>
          <w:rFonts w:asciiTheme="minorBidi" w:hAnsiTheme="minorBidi"/>
          <w:sz w:val="24"/>
          <w:szCs w:val="24"/>
          <w:rtl/>
        </w:rPr>
        <w:t xml:space="preserve">, ויעבירו בשני העתקים למנהל ולמבצע המחקר. </w:t>
      </w:r>
    </w:p>
    <w:p w:rsidR="001B5A14" w:rsidRPr="009F342B" w:rsidRDefault="001B5A14" w:rsidP="001423FF">
      <w:pPr>
        <w:pStyle w:val="a8"/>
        <w:numPr>
          <w:ilvl w:val="0"/>
          <w:numId w:val="28"/>
        </w:numPr>
        <w:autoSpaceDE/>
        <w:autoSpaceDN/>
        <w:rPr>
          <w:rFonts w:asciiTheme="minorBidi" w:hAnsiTheme="minorBidi"/>
          <w:sz w:val="24"/>
          <w:szCs w:val="24"/>
          <w:rtl/>
        </w:rPr>
      </w:pPr>
      <w:r w:rsidRPr="009F342B">
        <w:rPr>
          <w:rFonts w:asciiTheme="minorBidi" w:hAnsiTheme="minorBidi"/>
          <w:sz w:val="24"/>
          <w:szCs w:val="24"/>
          <w:rtl/>
        </w:rPr>
        <w:t>לאחר פגישת הסיכום של המחקר יגישו המלווים דיווח על גבי טופס הערכת מלווה</w:t>
      </w:r>
      <w:r w:rsidR="00807CF3">
        <w:rPr>
          <w:rFonts w:asciiTheme="minorBidi" w:hAnsiTheme="minorBidi"/>
          <w:sz w:val="24"/>
          <w:szCs w:val="24"/>
          <w:rtl/>
        </w:rPr>
        <w:t xml:space="preserve"> </w:t>
      </w:r>
      <w:r w:rsidRPr="009F342B">
        <w:rPr>
          <w:rFonts w:asciiTheme="minorBidi" w:hAnsiTheme="minorBidi"/>
          <w:sz w:val="24"/>
          <w:szCs w:val="24"/>
          <w:rtl/>
        </w:rPr>
        <w:t>(מצ"ב).</w:t>
      </w:r>
    </w:p>
    <w:p w:rsidR="001B5A14" w:rsidRDefault="001B5A14" w:rsidP="001423FF">
      <w:pPr>
        <w:pStyle w:val="a8"/>
        <w:numPr>
          <w:ilvl w:val="0"/>
          <w:numId w:val="28"/>
        </w:numPr>
        <w:autoSpaceDE/>
        <w:autoSpaceDN/>
        <w:rPr>
          <w:rFonts w:asciiTheme="minorBidi" w:hAnsiTheme="minorBidi"/>
          <w:sz w:val="24"/>
          <w:szCs w:val="24"/>
        </w:rPr>
      </w:pPr>
      <w:r w:rsidRPr="009F342B">
        <w:rPr>
          <w:rFonts w:asciiTheme="minorBidi" w:hAnsiTheme="minorBidi"/>
          <w:sz w:val="24"/>
          <w:szCs w:val="24"/>
          <w:rtl/>
        </w:rPr>
        <w:t xml:space="preserve">בנוסף לכך תתבקש חוות דעת של ועדת ההיגוי בכל מקרה של בקשת החוקרים לדחייה בלוח הזמנים, התקדמות המחקר, תקציבים </w:t>
      </w:r>
      <w:proofErr w:type="spellStart"/>
      <w:r w:rsidRPr="009F342B">
        <w:rPr>
          <w:rFonts w:asciiTheme="minorBidi" w:hAnsiTheme="minorBidi"/>
          <w:sz w:val="24"/>
          <w:szCs w:val="24"/>
          <w:rtl/>
        </w:rPr>
        <w:t>וכיוצ"ב</w:t>
      </w:r>
      <w:proofErr w:type="spellEnd"/>
      <w:r w:rsidRPr="009F342B">
        <w:rPr>
          <w:rFonts w:asciiTheme="minorBidi" w:hAnsiTheme="minorBidi"/>
          <w:sz w:val="24"/>
          <w:szCs w:val="24"/>
          <w:rtl/>
        </w:rPr>
        <w:t>.</w:t>
      </w:r>
    </w:p>
    <w:p w:rsidR="00356077" w:rsidRPr="00356077" w:rsidRDefault="00356077" w:rsidP="00356077">
      <w:pPr>
        <w:pStyle w:val="a8"/>
        <w:autoSpaceDE/>
        <w:autoSpaceDN/>
        <w:rPr>
          <w:rFonts w:asciiTheme="minorBidi" w:hAnsiTheme="minorBidi"/>
          <w:sz w:val="24"/>
          <w:szCs w:val="24"/>
          <w:rtl/>
        </w:rPr>
      </w:pP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lastRenderedPageBreak/>
        <w:t>6.</w:t>
      </w:r>
      <w:r w:rsidRPr="009F342B">
        <w:rPr>
          <w:rFonts w:asciiTheme="minorBidi" w:hAnsiTheme="minorBidi"/>
          <w:sz w:val="24"/>
          <w:szCs w:val="24"/>
          <w:rtl/>
        </w:rPr>
        <w:tab/>
      </w:r>
      <w:r w:rsidRPr="009F342B">
        <w:rPr>
          <w:rFonts w:asciiTheme="minorBidi" w:hAnsiTheme="minorBidi"/>
          <w:sz w:val="24"/>
          <w:szCs w:val="24"/>
          <w:u w:val="single"/>
          <w:rtl/>
        </w:rPr>
        <w:t>ציפיות</w:t>
      </w:r>
    </w:p>
    <w:p w:rsidR="001B5A14" w:rsidRPr="009F342B" w:rsidRDefault="001B5A14" w:rsidP="001423FF">
      <w:pPr>
        <w:pStyle w:val="a8"/>
        <w:numPr>
          <w:ilvl w:val="0"/>
          <w:numId w:val="29"/>
        </w:numPr>
        <w:autoSpaceDE/>
        <w:autoSpaceDN/>
        <w:rPr>
          <w:rFonts w:asciiTheme="minorBidi" w:hAnsiTheme="minorBidi"/>
          <w:sz w:val="24"/>
          <w:szCs w:val="24"/>
          <w:rtl/>
        </w:rPr>
      </w:pPr>
      <w:r w:rsidRPr="009F342B">
        <w:rPr>
          <w:rFonts w:asciiTheme="minorBidi" w:hAnsiTheme="minorBidi"/>
          <w:sz w:val="24"/>
          <w:szCs w:val="24"/>
          <w:rtl/>
        </w:rPr>
        <w:t>חברי ועדת ההיגוי יגישו עזרה בחוות דעת מקצועית, במידה ותידרש, בקשר למקורות מידע או לגורמים היכולים לסייע לתהליך המחקר.</w:t>
      </w:r>
    </w:p>
    <w:p w:rsidR="001B5A14" w:rsidRPr="009F342B" w:rsidRDefault="001B5A14" w:rsidP="001423FF">
      <w:pPr>
        <w:pStyle w:val="a8"/>
        <w:numPr>
          <w:ilvl w:val="0"/>
          <w:numId w:val="29"/>
        </w:numPr>
        <w:autoSpaceDE/>
        <w:autoSpaceDN/>
        <w:rPr>
          <w:rFonts w:asciiTheme="minorBidi" w:hAnsiTheme="minorBidi"/>
          <w:sz w:val="24"/>
          <w:szCs w:val="24"/>
          <w:rtl/>
        </w:rPr>
      </w:pPr>
      <w:r w:rsidRPr="009F342B">
        <w:rPr>
          <w:rFonts w:asciiTheme="minorBidi" w:hAnsiTheme="minorBidi"/>
          <w:sz w:val="24"/>
          <w:szCs w:val="24"/>
          <w:rtl/>
        </w:rPr>
        <w:t>חברי ועדת ההיגוי יקראו ויביעו דעה על דו"חות ביניים שיוגשו על ידי החוקר עם תום השלבים המוגדרים בתוכנית העבודה, וזאת בנוסף לדיווח לגבי הדו"ח הסופי כמפורט לעיל.</w:t>
      </w:r>
    </w:p>
    <w:p w:rsidR="001B5A14" w:rsidRPr="00356077" w:rsidRDefault="001B5A14" w:rsidP="001423FF">
      <w:pPr>
        <w:pStyle w:val="a8"/>
        <w:numPr>
          <w:ilvl w:val="0"/>
          <w:numId w:val="29"/>
        </w:numPr>
        <w:autoSpaceDE/>
        <w:autoSpaceDN/>
        <w:rPr>
          <w:rFonts w:asciiTheme="minorBidi" w:hAnsiTheme="minorBidi"/>
          <w:sz w:val="24"/>
          <w:szCs w:val="24"/>
          <w:rtl/>
        </w:rPr>
      </w:pPr>
      <w:r w:rsidRPr="009F342B">
        <w:rPr>
          <w:rFonts w:asciiTheme="minorBidi" w:hAnsiTheme="minorBidi"/>
          <w:sz w:val="24"/>
          <w:szCs w:val="24"/>
          <w:rtl/>
        </w:rPr>
        <w:t>ועדת ההיגוי תמליץ על צורת יישום התוצאות ותסייע בפעולות היישום.</w:t>
      </w: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t>7.</w:t>
      </w:r>
      <w:r w:rsidRPr="009F342B">
        <w:rPr>
          <w:rFonts w:asciiTheme="minorBidi" w:hAnsiTheme="minorBidi"/>
          <w:sz w:val="24"/>
          <w:szCs w:val="24"/>
          <w:rtl/>
        </w:rPr>
        <w:tab/>
      </w:r>
      <w:r w:rsidRPr="009F342B">
        <w:rPr>
          <w:rFonts w:asciiTheme="minorBidi" w:hAnsiTheme="minorBidi"/>
          <w:sz w:val="24"/>
          <w:szCs w:val="24"/>
          <w:u w:val="single"/>
          <w:rtl/>
        </w:rPr>
        <w:t>חילוקי דעות</w:t>
      </w:r>
    </w:p>
    <w:p w:rsidR="001B5A14" w:rsidRPr="009F342B" w:rsidRDefault="001B5A14" w:rsidP="00356077">
      <w:pPr>
        <w:pStyle w:val="a8"/>
        <w:ind w:firstLine="0"/>
        <w:rPr>
          <w:rFonts w:asciiTheme="minorBidi" w:hAnsiTheme="minorBidi"/>
          <w:sz w:val="24"/>
          <w:szCs w:val="24"/>
          <w:rtl/>
        </w:rPr>
      </w:pPr>
      <w:r w:rsidRPr="009F342B">
        <w:rPr>
          <w:rFonts w:asciiTheme="minorBidi" w:hAnsiTheme="minorBidi"/>
          <w:sz w:val="24"/>
          <w:szCs w:val="24"/>
          <w:rtl/>
        </w:rPr>
        <w:t>במקרה של חילוקי דעות בין מבצע המחקר לוועדת ההיגוי יועלה הנושא לבירור אצל המנהל וקביעתו בעניין תהיה סופית.</w:t>
      </w:r>
    </w:p>
    <w:p w:rsidR="001B5A14" w:rsidRPr="009F342B" w:rsidRDefault="001B5A14" w:rsidP="00B927B5">
      <w:pPr>
        <w:pStyle w:val="a8"/>
        <w:ind w:left="0" w:firstLine="0"/>
        <w:rPr>
          <w:rFonts w:asciiTheme="minorBidi" w:hAnsiTheme="minorBidi"/>
          <w:sz w:val="24"/>
          <w:szCs w:val="24"/>
          <w:u w:val="single"/>
          <w:rtl/>
        </w:rPr>
      </w:pPr>
      <w:r w:rsidRPr="009F342B">
        <w:rPr>
          <w:rFonts w:asciiTheme="minorBidi" w:hAnsiTheme="minorBidi"/>
          <w:sz w:val="24"/>
          <w:szCs w:val="24"/>
          <w:rtl/>
        </w:rPr>
        <w:t>8.</w:t>
      </w:r>
      <w:r w:rsidRPr="009F342B">
        <w:rPr>
          <w:rFonts w:asciiTheme="minorBidi" w:hAnsiTheme="minorBidi"/>
          <w:sz w:val="24"/>
          <w:szCs w:val="24"/>
          <w:rtl/>
        </w:rPr>
        <w:tab/>
      </w:r>
      <w:r w:rsidRPr="009F342B">
        <w:rPr>
          <w:rFonts w:asciiTheme="minorBidi" w:hAnsiTheme="minorBidi"/>
          <w:sz w:val="24"/>
          <w:szCs w:val="24"/>
          <w:u w:val="single"/>
          <w:rtl/>
        </w:rPr>
        <w:t>ההכרה</w:t>
      </w:r>
    </w:p>
    <w:p w:rsidR="001B5A14" w:rsidRPr="009F342B" w:rsidRDefault="001B5A14" w:rsidP="00B927B5">
      <w:pPr>
        <w:pStyle w:val="a8"/>
        <w:ind w:firstLine="0"/>
        <w:rPr>
          <w:rFonts w:asciiTheme="minorBidi" w:hAnsiTheme="minorBidi"/>
          <w:sz w:val="24"/>
          <w:szCs w:val="24"/>
          <w:rtl/>
        </w:rPr>
      </w:pPr>
      <w:r w:rsidRPr="009F342B">
        <w:rPr>
          <w:rFonts w:asciiTheme="minorBidi" w:hAnsiTheme="minorBidi"/>
          <w:sz w:val="24"/>
          <w:szCs w:val="24"/>
          <w:rtl/>
        </w:rPr>
        <w:t>מלווי המחקר יזכו בהכרת תודה והערכה כדלקמן: בדברי ההקדמה לכל דו"ח מחקר יירשמו דברי תודה למלווי המחקר ושמות המלווים יצוינו בעמוד השער.</w:t>
      </w:r>
    </w:p>
    <w:p w:rsidR="001B5A14" w:rsidRPr="009F342B" w:rsidRDefault="001B5A14" w:rsidP="00B927B5">
      <w:pPr>
        <w:spacing w:line="360" w:lineRule="auto"/>
        <w:rPr>
          <w:rFonts w:asciiTheme="minorBidi" w:hAnsiTheme="minorBidi"/>
          <w:sz w:val="24"/>
          <w:szCs w:val="24"/>
          <w:rtl/>
        </w:rPr>
      </w:pPr>
    </w:p>
    <w:p w:rsidR="001B5A14" w:rsidRPr="009F342B" w:rsidRDefault="001B5A14" w:rsidP="00B927B5">
      <w:pPr>
        <w:spacing w:line="360" w:lineRule="auto"/>
        <w:rPr>
          <w:rFonts w:asciiTheme="minorBidi" w:hAnsiTheme="minorBidi"/>
          <w:sz w:val="24"/>
          <w:szCs w:val="24"/>
          <w:rtl/>
        </w:rPr>
      </w:pPr>
    </w:p>
    <w:p w:rsidR="001B5A14" w:rsidRPr="009F342B" w:rsidRDefault="001B5A14" w:rsidP="00B927B5">
      <w:pPr>
        <w:spacing w:line="360" w:lineRule="auto"/>
        <w:rPr>
          <w:rFonts w:asciiTheme="minorBidi" w:hAnsiTheme="minorBidi"/>
          <w:sz w:val="24"/>
          <w:szCs w:val="24"/>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111A15" w:rsidRDefault="00111A15" w:rsidP="00B927B5">
      <w:pPr>
        <w:pStyle w:val="a8"/>
        <w:ind w:left="0" w:firstLine="0"/>
        <w:jc w:val="center"/>
        <w:rPr>
          <w:rFonts w:asciiTheme="minorBidi" w:hAnsiTheme="minorBidi"/>
          <w:b/>
          <w:bCs/>
          <w:sz w:val="28"/>
          <w:szCs w:val="28"/>
          <w:u w:val="single"/>
          <w:rtl/>
        </w:rPr>
      </w:pPr>
    </w:p>
    <w:p w:rsidR="00541620" w:rsidRDefault="00541620" w:rsidP="00B927B5">
      <w:pPr>
        <w:pStyle w:val="a8"/>
        <w:ind w:left="0" w:firstLine="0"/>
        <w:jc w:val="center"/>
        <w:rPr>
          <w:rFonts w:asciiTheme="minorBidi" w:hAnsiTheme="minorBidi"/>
          <w:b/>
          <w:bCs/>
          <w:sz w:val="28"/>
          <w:szCs w:val="28"/>
          <w:u w:val="single"/>
          <w:rtl/>
        </w:rPr>
      </w:pPr>
    </w:p>
    <w:p w:rsidR="00356077" w:rsidRDefault="00356077" w:rsidP="00B927B5">
      <w:pPr>
        <w:pStyle w:val="a8"/>
        <w:ind w:left="0" w:firstLine="0"/>
        <w:jc w:val="center"/>
        <w:rPr>
          <w:rFonts w:asciiTheme="minorBidi" w:hAnsiTheme="minorBidi"/>
          <w:b/>
          <w:bCs/>
          <w:sz w:val="28"/>
          <w:szCs w:val="28"/>
          <w:u w:val="single"/>
          <w:rtl/>
        </w:rPr>
      </w:pPr>
    </w:p>
    <w:p w:rsidR="00356077" w:rsidRDefault="00356077" w:rsidP="00B927B5">
      <w:pPr>
        <w:pStyle w:val="a8"/>
        <w:ind w:left="0" w:firstLine="0"/>
        <w:jc w:val="center"/>
        <w:rPr>
          <w:rFonts w:asciiTheme="minorBidi" w:hAnsiTheme="minorBidi"/>
          <w:b/>
          <w:bCs/>
          <w:sz w:val="28"/>
          <w:szCs w:val="28"/>
          <w:u w:val="single"/>
          <w:rtl/>
        </w:rPr>
      </w:pPr>
    </w:p>
    <w:p w:rsidR="00356077" w:rsidRDefault="00356077" w:rsidP="00B927B5">
      <w:pPr>
        <w:pStyle w:val="a8"/>
        <w:ind w:left="0" w:firstLine="0"/>
        <w:jc w:val="center"/>
        <w:rPr>
          <w:rFonts w:asciiTheme="minorBidi" w:hAnsiTheme="minorBidi"/>
          <w:b/>
          <w:bCs/>
          <w:sz w:val="28"/>
          <w:szCs w:val="28"/>
          <w:u w:val="single"/>
          <w:rtl/>
        </w:rPr>
      </w:pPr>
    </w:p>
    <w:p w:rsidR="00356077" w:rsidRDefault="00356077" w:rsidP="00B927B5">
      <w:pPr>
        <w:pStyle w:val="a8"/>
        <w:ind w:left="0" w:firstLine="0"/>
        <w:jc w:val="center"/>
        <w:rPr>
          <w:rFonts w:asciiTheme="minorBidi" w:hAnsiTheme="minorBidi"/>
          <w:b/>
          <w:bCs/>
          <w:sz w:val="28"/>
          <w:szCs w:val="28"/>
          <w:u w:val="single"/>
          <w:rtl/>
        </w:rPr>
      </w:pPr>
    </w:p>
    <w:p w:rsidR="00356077" w:rsidRDefault="00356077" w:rsidP="00B927B5">
      <w:pPr>
        <w:pStyle w:val="a8"/>
        <w:ind w:left="0" w:firstLine="0"/>
        <w:jc w:val="center"/>
        <w:rPr>
          <w:rFonts w:asciiTheme="minorBidi" w:hAnsiTheme="minorBidi"/>
          <w:b/>
          <w:bCs/>
          <w:sz w:val="28"/>
          <w:szCs w:val="28"/>
          <w:u w:val="single"/>
          <w:rtl/>
        </w:rPr>
      </w:pPr>
    </w:p>
    <w:p w:rsidR="00541620" w:rsidRDefault="00541620" w:rsidP="00B927B5">
      <w:pPr>
        <w:pStyle w:val="a8"/>
        <w:ind w:left="0" w:firstLine="0"/>
        <w:jc w:val="center"/>
        <w:rPr>
          <w:rFonts w:asciiTheme="minorBidi" w:hAnsiTheme="minorBidi"/>
          <w:b/>
          <w:bCs/>
          <w:sz w:val="28"/>
          <w:szCs w:val="28"/>
          <w:u w:val="single"/>
          <w:rtl/>
        </w:rPr>
      </w:pPr>
    </w:p>
    <w:p w:rsidR="008A2491" w:rsidRDefault="008A2491" w:rsidP="00B927B5">
      <w:pPr>
        <w:pStyle w:val="a8"/>
        <w:ind w:left="0" w:firstLine="0"/>
        <w:jc w:val="center"/>
        <w:rPr>
          <w:rFonts w:asciiTheme="minorBidi" w:hAnsiTheme="minorBidi"/>
          <w:b/>
          <w:bCs/>
          <w:sz w:val="28"/>
          <w:szCs w:val="28"/>
          <w:u w:val="single"/>
          <w:rtl/>
        </w:rPr>
      </w:pPr>
    </w:p>
    <w:p w:rsidR="00BE2E69" w:rsidRPr="00B8251D" w:rsidRDefault="00BE2E69" w:rsidP="00B927B5">
      <w:pPr>
        <w:pStyle w:val="3"/>
        <w:numPr>
          <w:ilvl w:val="0"/>
          <w:numId w:val="0"/>
        </w:numPr>
        <w:spacing w:line="360" w:lineRule="auto"/>
        <w:ind w:left="1440"/>
        <w:jc w:val="center"/>
        <w:rPr>
          <w:sz w:val="28"/>
          <w:szCs w:val="28"/>
          <w:rtl/>
        </w:rPr>
      </w:pPr>
      <w:bookmarkStart w:id="57" w:name="_נספח_ג'_להסכם"/>
      <w:bookmarkStart w:id="58" w:name="_Toc405252010"/>
      <w:bookmarkEnd w:id="57"/>
      <w:r w:rsidRPr="00B8251D">
        <w:rPr>
          <w:rFonts w:cs="David" w:hint="cs"/>
          <w:sz w:val="28"/>
          <w:szCs w:val="28"/>
          <w:u w:val="single"/>
          <w:rtl/>
        </w:rPr>
        <w:lastRenderedPageBreak/>
        <w:t>נספח ג' להסכם – ערבות ביצוע/הוראת קיזוז</w:t>
      </w:r>
      <w:bookmarkEnd w:id="58"/>
    </w:p>
    <w:p w:rsidR="007500B3" w:rsidRPr="008A7C0B" w:rsidRDefault="007500B3" w:rsidP="007500B3">
      <w:pPr>
        <w:spacing w:line="360" w:lineRule="auto"/>
        <w:jc w:val="both"/>
        <w:rPr>
          <w:rFonts w:ascii="Arial" w:hAnsi="Arial"/>
          <w:b/>
          <w:bCs/>
          <w:sz w:val="24"/>
          <w:szCs w:val="24"/>
          <w:u w:val="single"/>
          <w:rtl/>
        </w:rPr>
      </w:pPr>
      <w:r w:rsidRPr="008A7C0B">
        <w:rPr>
          <w:rFonts w:ascii="Arial" w:hAnsi="Arial" w:hint="cs"/>
          <w:b/>
          <w:bCs/>
          <w:sz w:val="24"/>
          <w:szCs w:val="24"/>
          <w:u w:val="single"/>
          <w:rtl/>
        </w:rPr>
        <w:t xml:space="preserve">טופס ערבות ביצוע </w:t>
      </w:r>
    </w:p>
    <w:p w:rsidR="007500B3" w:rsidRPr="008A7C0B" w:rsidRDefault="007500B3" w:rsidP="007500B3">
      <w:pPr>
        <w:spacing w:line="360" w:lineRule="auto"/>
        <w:jc w:val="both"/>
        <w:rPr>
          <w:rFonts w:ascii="Arial" w:hAnsi="Arial"/>
          <w:sz w:val="24"/>
          <w:szCs w:val="24"/>
          <w:rtl/>
        </w:rPr>
      </w:pPr>
    </w:p>
    <w:p w:rsidR="007500B3" w:rsidRPr="008A7C0B" w:rsidRDefault="007500B3" w:rsidP="007500B3">
      <w:pPr>
        <w:spacing w:line="360" w:lineRule="auto"/>
        <w:jc w:val="both"/>
        <w:rPr>
          <w:rFonts w:ascii="Arial" w:hAnsi="Arial"/>
          <w:sz w:val="24"/>
          <w:szCs w:val="24"/>
        </w:rPr>
      </w:pPr>
      <w:r w:rsidRPr="008A7C0B">
        <w:rPr>
          <w:rFonts w:ascii="Arial" w:hAnsi="Arial"/>
          <w:sz w:val="24"/>
          <w:szCs w:val="24"/>
          <w:rtl/>
        </w:rPr>
        <w:t>שם הבנק/חברת הביטוח ________________</w:t>
      </w:r>
    </w:p>
    <w:p w:rsidR="007500B3" w:rsidRPr="008A7C0B" w:rsidRDefault="007500B3" w:rsidP="007500B3">
      <w:pPr>
        <w:spacing w:line="360" w:lineRule="auto"/>
        <w:jc w:val="both"/>
        <w:rPr>
          <w:rFonts w:ascii="Arial" w:hAnsi="Arial"/>
          <w:sz w:val="24"/>
          <w:szCs w:val="24"/>
        </w:rPr>
      </w:pPr>
      <w:r w:rsidRPr="008A7C0B">
        <w:rPr>
          <w:rFonts w:ascii="Arial" w:hAnsi="Arial"/>
          <w:sz w:val="24"/>
          <w:szCs w:val="24"/>
          <w:rtl/>
        </w:rPr>
        <w:t>מס' הטלפון ________________________</w:t>
      </w:r>
    </w:p>
    <w:p w:rsidR="007500B3" w:rsidRPr="008A7C0B" w:rsidRDefault="007500B3" w:rsidP="007500B3">
      <w:pPr>
        <w:spacing w:line="360" w:lineRule="auto"/>
        <w:jc w:val="both"/>
        <w:rPr>
          <w:rFonts w:ascii="Arial" w:hAnsi="Arial"/>
          <w:sz w:val="24"/>
          <w:szCs w:val="24"/>
        </w:rPr>
      </w:pPr>
      <w:r w:rsidRPr="008A7C0B">
        <w:rPr>
          <w:rFonts w:ascii="Arial" w:hAnsi="Arial"/>
          <w:sz w:val="24"/>
          <w:szCs w:val="24"/>
          <w:rtl/>
        </w:rPr>
        <w:t>מס' הפקס: ________________________</w:t>
      </w:r>
    </w:p>
    <w:p w:rsidR="007500B3" w:rsidRPr="008A7C0B" w:rsidRDefault="007500B3" w:rsidP="007500B3">
      <w:pPr>
        <w:spacing w:line="360" w:lineRule="auto"/>
        <w:jc w:val="both"/>
        <w:rPr>
          <w:rFonts w:ascii="Arial" w:hAnsi="Arial"/>
          <w:sz w:val="24"/>
          <w:szCs w:val="24"/>
        </w:rPr>
      </w:pPr>
    </w:p>
    <w:p w:rsidR="007500B3" w:rsidRPr="008A7C0B" w:rsidRDefault="007500B3" w:rsidP="007500B3">
      <w:pPr>
        <w:spacing w:line="360" w:lineRule="auto"/>
        <w:jc w:val="center"/>
        <w:rPr>
          <w:rFonts w:ascii="Arial" w:hAnsi="Arial"/>
          <w:b/>
          <w:bCs/>
          <w:sz w:val="24"/>
          <w:szCs w:val="24"/>
          <w:u w:val="single"/>
        </w:rPr>
      </w:pPr>
      <w:r w:rsidRPr="008A7C0B">
        <w:rPr>
          <w:rFonts w:ascii="Arial" w:hAnsi="Arial"/>
          <w:b/>
          <w:bCs/>
          <w:sz w:val="24"/>
          <w:szCs w:val="24"/>
          <w:u w:val="single"/>
          <w:rtl/>
        </w:rPr>
        <w:t>כתב ערבות</w:t>
      </w:r>
    </w:p>
    <w:p w:rsidR="007500B3" w:rsidRPr="008A7C0B" w:rsidRDefault="007500B3" w:rsidP="007500B3">
      <w:pPr>
        <w:spacing w:line="360" w:lineRule="auto"/>
        <w:jc w:val="both"/>
        <w:rPr>
          <w:rFonts w:ascii="Arial" w:hAnsi="Arial"/>
          <w:sz w:val="24"/>
          <w:szCs w:val="24"/>
        </w:rPr>
      </w:pPr>
      <w:r w:rsidRPr="008A7C0B">
        <w:rPr>
          <w:rFonts w:ascii="Arial" w:hAnsi="Arial"/>
          <w:sz w:val="24"/>
          <w:szCs w:val="24"/>
          <w:rtl/>
        </w:rPr>
        <w:t xml:space="preserve">לכבוד </w:t>
      </w:r>
    </w:p>
    <w:p w:rsidR="007500B3" w:rsidRPr="008A7C0B" w:rsidRDefault="007500B3" w:rsidP="007500B3">
      <w:pPr>
        <w:spacing w:line="360" w:lineRule="auto"/>
        <w:jc w:val="both"/>
        <w:rPr>
          <w:rFonts w:ascii="Arial" w:hAnsi="Arial"/>
          <w:sz w:val="24"/>
          <w:szCs w:val="24"/>
        </w:rPr>
      </w:pPr>
      <w:r w:rsidRPr="008A7C0B">
        <w:rPr>
          <w:rFonts w:ascii="Arial" w:hAnsi="Arial"/>
          <w:sz w:val="24"/>
          <w:szCs w:val="24"/>
          <w:rtl/>
        </w:rPr>
        <w:t xml:space="preserve">ממשלת ישראל </w:t>
      </w:r>
    </w:p>
    <w:p w:rsidR="007500B3" w:rsidRPr="008A7C0B" w:rsidRDefault="007500B3" w:rsidP="007500B3">
      <w:pPr>
        <w:spacing w:line="360" w:lineRule="auto"/>
        <w:jc w:val="both"/>
        <w:rPr>
          <w:rFonts w:ascii="Arial" w:hAnsi="Arial"/>
          <w:sz w:val="24"/>
          <w:szCs w:val="24"/>
        </w:rPr>
      </w:pPr>
      <w:r w:rsidRPr="008A7C0B">
        <w:rPr>
          <w:rFonts w:ascii="Arial" w:hAnsi="Arial"/>
          <w:sz w:val="24"/>
          <w:szCs w:val="24"/>
          <w:rtl/>
        </w:rPr>
        <w:t>באמצעות משרד ____________</w:t>
      </w:r>
    </w:p>
    <w:p w:rsidR="007500B3" w:rsidRPr="008A7C0B" w:rsidRDefault="007500B3" w:rsidP="007500B3">
      <w:pPr>
        <w:spacing w:line="360" w:lineRule="auto"/>
        <w:jc w:val="both"/>
        <w:rPr>
          <w:rFonts w:ascii="Arial" w:hAnsi="Arial"/>
          <w:sz w:val="24"/>
          <w:szCs w:val="24"/>
        </w:rPr>
      </w:pPr>
      <w:r w:rsidRPr="008A7C0B">
        <w:rPr>
          <w:rFonts w:ascii="Arial" w:hAnsi="Arial"/>
          <w:b/>
          <w:bCs/>
          <w:sz w:val="24"/>
          <w:szCs w:val="24"/>
          <w:rtl/>
        </w:rPr>
        <w:t>הנדון: ערבות מס'</w:t>
      </w:r>
      <w:r w:rsidRPr="008A7C0B">
        <w:rPr>
          <w:rFonts w:ascii="Arial" w:hAnsi="Arial"/>
          <w:sz w:val="24"/>
          <w:szCs w:val="24"/>
          <w:rtl/>
        </w:rPr>
        <w:t>____________</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אנו ערבים ב</w:t>
      </w:r>
      <w:r>
        <w:rPr>
          <w:rFonts w:ascii="Arial" w:hAnsi="Arial"/>
          <w:sz w:val="24"/>
          <w:szCs w:val="24"/>
          <w:rtl/>
        </w:rPr>
        <w:t>זה כלפיכם לסילוק כל סכום עד לסך</w:t>
      </w:r>
      <w:r>
        <w:rPr>
          <w:rFonts w:ascii="Arial" w:hAnsi="Arial" w:hint="cs"/>
          <w:sz w:val="24"/>
          <w:szCs w:val="24"/>
          <w:rtl/>
        </w:rPr>
        <w:t xml:space="preserve"> </w:t>
      </w:r>
      <w:r>
        <w:rPr>
          <w:rFonts w:ascii="Arial" w:hAnsi="Arial"/>
          <w:sz w:val="24"/>
          <w:szCs w:val="24"/>
          <w:rtl/>
        </w:rPr>
        <w:t>___________________________</w:t>
      </w:r>
      <w:r w:rsidRPr="008A7C0B">
        <w:rPr>
          <w:rFonts w:ascii="Arial" w:hAnsi="Arial"/>
          <w:sz w:val="24"/>
          <w:szCs w:val="24"/>
          <w:rtl/>
        </w:rPr>
        <w:t>_____</w:t>
      </w:r>
    </w:p>
    <w:p w:rsidR="007500B3" w:rsidRPr="008A7C0B" w:rsidRDefault="007500B3" w:rsidP="007500B3">
      <w:pPr>
        <w:spacing w:line="360" w:lineRule="auto"/>
        <w:rPr>
          <w:rFonts w:ascii="Arial" w:hAnsi="Arial"/>
          <w:sz w:val="24"/>
          <w:szCs w:val="24"/>
        </w:rPr>
      </w:pPr>
      <w:r>
        <w:rPr>
          <w:rFonts w:ascii="Arial" w:hAnsi="Arial"/>
          <w:sz w:val="24"/>
          <w:szCs w:val="24"/>
          <w:rtl/>
        </w:rPr>
        <w:t>(במילים</w:t>
      </w:r>
      <w:r>
        <w:rPr>
          <w:rFonts w:ascii="Arial" w:hAnsi="Arial" w:hint="cs"/>
          <w:sz w:val="24"/>
          <w:szCs w:val="24"/>
          <w:rtl/>
        </w:rPr>
        <w:t xml:space="preserve"> _</w:t>
      </w:r>
      <w:r w:rsidRPr="008A7C0B">
        <w:rPr>
          <w:rFonts w:ascii="Arial" w:hAnsi="Arial"/>
          <w:sz w:val="24"/>
          <w:szCs w:val="24"/>
          <w:rtl/>
        </w:rPr>
        <w:t>____________________________________________________________)</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אשר תדרשו מאת: ____________________________________________(להלן "החייב") בקשר</w:t>
      </w:r>
      <w:r>
        <w:rPr>
          <w:rFonts w:ascii="Arial" w:hAnsi="Arial" w:hint="cs"/>
          <w:sz w:val="24"/>
          <w:szCs w:val="24"/>
          <w:rtl/>
        </w:rPr>
        <w:t xml:space="preserve"> </w:t>
      </w:r>
      <w:r>
        <w:rPr>
          <w:rFonts w:ascii="Arial" w:hAnsi="Arial"/>
          <w:sz w:val="24"/>
          <w:szCs w:val="24"/>
          <w:rtl/>
        </w:rPr>
        <w:t>עם הזמנה/חוזה</w:t>
      </w:r>
      <w:r>
        <w:rPr>
          <w:rFonts w:ascii="Arial" w:hAnsi="Arial" w:hint="cs"/>
          <w:sz w:val="24"/>
          <w:szCs w:val="24"/>
          <w:rtl/>
        </w:rPr>
        <w:t xml:space="preserve"> </w:t>
      </w:r>
      <w:r w:rsidRPr="008A7C0B">
        <w:rPr>
          <w:rFonts w:ascii="Arial" w:hAnsi="Arial"/>
          <w:sz w:val="24"/>
          <w:szCs w:val="24"/>
          <w:rtl/>
        </w:rPr>
        <w:t>___________________________________________________</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ערבות זו תהיה בתוקף מתאריך ______________ עד תאריך</w:t>
      </w:r>
      <w:r>
        <w:rPr>
          <w:rFonts w:ascii="Arial" w:hAnsi="Arial"/>
          <w:sz w:val="24"/>
          <w:szCs w:val="24"/>
          <w:rtl/>
        </w:rPr>
        <w:t xml:space="preserve"> </w:t>
      </w:r>
      <w:r w:rsidRPr="008A7C0B">
        <w:rPr>
          <w:rFonts w:ascii="Arial" w:hAnsi="Arial"/>
          <w:sz w:val="24"/>
          <w:szCs w:val="24"/>
          <w:rtl/>
        </w:rPr>
        <w:t>_______________</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דרישה על פי ערבות זו יש להפנות לסניף הבנק/חב' הביטוח שכתובתו____________________</w:t>
      </w:r>
    </w:p>
    <w:p w:rsidR="007500B3" w:rsidRDefault="007500B3" w:rsidP="007500B3">
      <w:pPr>
        <w:spacing w:line="360" w:lineRule="auto"/>
        <w:rPr>
          <w:rFonts w:ascii="Arial" w:hAnsi="Arial"/>
          <w:sz w:val="24"/>
          <w:szCs w:val="24"/>
          <w:rtl/>
        </w:rPr>
      </w:pPr>
      <w:r w:rsidRPr="008A7C0B">
        <w:rPr>
          <w:rFonts w:ascii="Arial" w:hAnsi="Arial"/>
          <w:sz w:val="24"/>
          <w:szCs w:val="24"/>
          <w:rtl/>
        </w:rPr>
        <w:t>שם הבנק/חב' הביטוח</w:t>
      </w:r>
      <w:r>
        <w:rPr>
          <w:rFonts w:ascii="Arial" w:hAnsi="Arial" w:hint="cs"/>
          <w:sz w:val="24"/>
          <w:szCs w:val="24"/>
          <w:rtl/>
        </w:rPr>
        <w:t xml:space="preserve"> ____________________________________________________</w:t>
      </w:r>
    </w:p>
    <w:p w:rsidR="007500B3" w:rsidRPr="008A7C0B" w:rsidRDefault="007500B3" w:rsidP="007500B3">
      <w:pPr>
        <w:spacing w:line="360" w:lineRule="auto"/>
        <w:rPr>
          <w:rFonts w:ascii="Arial" w:hAnsi="Arial"/>
          <w:sz w:val="24"/>
          <w:szCs w:val="24"/>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500B3" w:rsidTr="00CC6690">
        <w:tc>
          <w:tcPr>
            <w:tcW w:w="4261" w:type="dxa"/>
          </w:tcPr>
          <w:p w:rsidR="007500B3" w:rsidRDefault="007500B3" w:rsidP="00CC6690">
            <w:pPr>
              <w:pStyle w:val="13"/>
              <w:spacing w:line="360" w:lineRule="auto"/>
              <w:ind w:left="0"/>
              <w:jc w:val="left"/>
              <w:rPr>
                <w:rFonts w:cs="David"/>
                <w:szCs w:val="24"/>
                <w:rtl/>
              </w:rPr>
            </w:pPr>
            <w:r>
              <w:rPr>
                <w:rFonts w:cs="David" w:hint="cs"/>
                <w:szCs w:val="24"/>
                <w:rtl/>
              </w:rPr>
              <w:t>________________________________</w:t>
            </w:r>
          </w:p>
        </w:tc>
        <w:tc>
          <w:tcPr>
            <w:tcW w:w="4261" w:type="dxa"/>
          </w:tcPr>
          <w:p w:rsidR="007500B3" w:rsidRDefault="007500B3" w:rsidP="00CC6690">
            <w:pPr>
              <w:pStyle w:val="13"/>
              <w:spacing w:line="360" w:lineRule="auto"/>
              <w:ind w:left="0"/>
              <w:jc w:val="left"/>
              <w:rPr>
                <w:rFonts w:cs="David"/>
                <w:szCs w:val="24"/>
                <w:rtl/>
              </w:rPr>
            </w:pPr>
            <w:r>
              <w:rPr>
                <w:rFonts w:cs="David" w:hint="cs"/>
                <w:szCs w:val="24"/>
                <w:rtl/>
              </w:rPr>
              <w:t>________________________________</w:t>
            </w:r>
          </w:p>
        </w:tc>
      </w:tr>
      <w:tr w:rsidR="007500B3" w:rsidTr="00CC6690">
        <w:tc>
          <w:tcPr>
            <w:tcW w:w="4261" w:type="dxa"/>
          </w:tcPr>
          <w:p w:rsidR="007500B3" w:rsidRDefault="007500B3" w:rsidP="00CC6690">
            <w:pPr>
              <w:pStyle w:val="13"/>
              <w:spacing w:line="360" w:lineRule="auto"/>
              <w:ind w:left="0"/>
              <w:jc w:val="center"/>
              <w:rPr>
                <w:rFonts w:cs="David"/>
                <w:szCs w:val="24"/>
                <w:rtl/>
              </w:rPr>
            </w:pPr>
            <w:r w:rsidRPr="000653F5">
              <w:rPr>
                <w:rFonts w:cs="David"/>
                <w:szCs w:val="24"/>
                <w:rtl/>
              </w:rPr>
              <w:t>מס' הבנק ומס' הסניף</w:t>
            </w:r>
          </w:p>
        </w:tc>
        <w:tc>
          <w:tcPr>
            <w:tcW w:w="4261" w:type="dxa"/>
          </w:tcPr>
          <w:p w:rsidR="007500B3" w:rsidRDefault="007500B3" w:rsidP="00CC6690">
            <w:pPr>
              <w:pStyle w:val="13"/>
              <w:spacing w:line="360" w:lineRule="auto"/>
              <w:ind w:left="0"/>
              <w:jc w:val="center"/>
              <w:rPr>
                <w:rFonts w:cs="David"/>
                <w:szCs w:val="24"/>
                <w:rtl/>
              </w:rPr>
            </w:pPr>
            <w:r w:rsidRPr="000653F5">
              <w:rPr>
                <w:rFonts w:cs="David"/>
                <w:szCs w:val="24"/>
                <w:rtl/>
              </w:rPr>
              <w:t>כתובת סניף הבנק/חברת הביטוח</w:t>
            </w:r>
          </w:p>
        </w:tc>
      </w:tr>
    </w:tbl>
    <w:p w:rsidR="007500B3" w:rsidRPr="008A7C0B" w:rsidRDefault="007500B3" w:rsidP="007500B3">
      <w:pPr>
        <w:spacing w:line="360" w:lineRule="auto"/>
        <w:jc w:val="both"/>
        <w:rPr>
          <w:rFonts w:ascii="Arial" w:hAnsi="Arial"/>
          <w:sz w:val="24"/>
          <w:szCs w:val="24"/>
        </w:rPr>
      </w:pPr>
    </w:p>
    <w:p w:rsidR="007500B3" w:rsidRDefault="007500B3" w:rsidP="007500B3">
      <w:pPr>
        <w:spacing w:line="360" w:lineRule="auto"/>
        <w:jc w:val="both"/>
        <w:rPr>
          <w:rFonts w:ascii="Arial" w:hAnsi="Arial"/>
          <w:sz w:val="24"/>
          <w:szCs w:val="24"/>
          <w:rtl/>
        </w:rPr>
      </w:pPr>
      <w:r w:rsidRPr="008A7C0B">
        <w:rPr>
          <w:rFonts w:ascii="Arial" w:hAnsi="Arial"/>
          <w:sz w:val="24"/>
          <w:szCs w:val="24"/>
          <w:rtl/>
        </w:rPr>
        <w:t>ערבות זו אינה ניתנת להעברה</w:t>
      </w:r>
    </w:p>
    <w:p w:rsidR="007500B3" w:rsidRDefault="007500B3" w:rsidP="007500B3">
      <w:pPr>
        <w:spacing w:line="360" w:lineRule="auto"/>
        <w:jc w:val="both"/>
        <w:rPr>
          <w:rFonts w:ascii="Arial" w:hAnsi="Arial"/>
          <w:sz w:val="24"/>
          <w:szCs w:val="24"/>
          <w:rt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7500B3" w:rsidRPr="000653F5" w:rsidTr="00CC6690">
        <w:tc>
          <w:tcPr>
            <w:tcW w:w="2840" w:type="dxa"/>
          </w:tcPr>
          <w:p w:rsidR="007500B3" w:rsidRPr="000653F5" w:rsidRDefault="007500B3" w:rsidP="00CC6690">
            <w:pPr>
              <w:pStyle w:val="13"/>
              <w:spacing w:line="360" w:lineRule="auto"/>
              <w:ind w:left="0"/>
              <w:jc w:val="left"/>
              <w:rPr>
                <w:rFonts w:cs="David"/>
                <w:szCs w:val="24"/>
                <w:rtl/>
              </w:rPr>
            </w:pPr>
            <w:r w:rsidRPr="000653F5">
              <w:rPr>
                <w:rFonts w:cs="David" w:hint="cs"/>
                <w:szCs w:val="24"/>
                <w:rtl/>
              </w:rPr>
              <w:t>_______________</w:t>
            </w:r>
            <w:r>
              <w:rPr>
                <w:rFonts w:cs="David" w:hint="cs"/>
                <w:szCs w:val="24"/>
                <w:rtl/>
              </w:rPr>
              <w:t>_</w:t>
            </w:r>
            <w:r w:rsidRPr="000653F5">
              <w:rPr>
                <w:rFonts w:cs="David" w:hint="cs"/>
                <w:szCs w:val="24"/>
                <w:rtl/>
              </w:rPr>
              <w:t>______</w:t>
            </w:r>
          </w:p>
        </w:tc>
        <w:tc>
          <w:tcPr>
            <w:tcW w:w="2841" w:type="dxa"/>
          </w:tcPr>
          <w:p w:rsidR="007500B3" w:rsidRPr="000653F5" w:rsidRDefault="007500B3" w:rsidP="00CC6690">
            <w:pPr>
              <w:pStyle w:val="13"/>
              <w:spacing w:line="360" w:lineRule="auto"/>
              <w:ind w:left="0"/>
              <w:jc w:val="left"/>
              <w:rPr>
                <w:rFonts w:cs="David"/>
                <w:szCs w:val="24"/>
                <w:rtl/>
              </w:rPr>
            </w:pPr>
            <w:r w:rsidRPr="000653F5">
              <w:rPr>
                <w:rFonts w:cs="David" w:hint="cs"/>
                <w:szCs w:val="24"/>
                <w:rtl/>
              </w:rPr>
              <w:t>______</w:t>
            </w:r>
            <w:r>
              <w:rPr>
                <w:rFonts w:cs="David" w:hint="cs"/>
                <w:szCs w:val="24"/>
                <w:rtl/>
              </w:rPr>
              <w:t>_</w:t>
            </w:r>
            <w:r w:rsidRPr="000653F5">
              <w:rPr>
                <w:rFonts w:cs="David" w:hint="cs"/>
                <w:szCs w:val="24"/>
                <w:rtl/>
              </w:rPr>
              <w:t>_______________</w:t>
            </w:r>
          </w:p>
        </w:tc>
        <w:tc>
          <w:tcPr>
            <w:tcW w:w="2841" w:type="dxa"/>
          </w:tcPr>
          <w:p w:rsidR="007500B3" w:rsidRPr="000653F5" w:rsidRDefault="007500B3" w:rsidP="00CC6690">
            <w:pPr>
              <w:pStyle w:val="13"/>
              <w:spacing w:line="360" w:lineRule="auto"/>
              <w:ind w:left="0"/>
              <w:jc w:val="left"/>
              <w:rPr>
                <w:rFonts w:cs="David"/>
                <w:szCs w:val="24"/>
                <w:rtl/>
              </w:rPr>
            </w:pPr>
            <w:r w:rsidRPr="000653F5">
              <w:rPr>
                <w:rFonts w:cs="David" w:hint="cs"/>
                <w:szCs w:val="24"/>
                <w:rtl/>
              </w:rPr>
              <w:t>__</w:t>
            </w:r>
            <w:r>
              <w:rPr>
                <w:rFonts w:cs="David" w:hint="cs"/>
                <w:szCs w:val="24"/>
                <w:rtl/>
              </w:rPr>
              <w:t>_</w:t>
            </w:r>
            <w:r w:rsidRPr="000653F5">
              <w:rPr>
                <w:rFonts w:cs="David" w:hint="cs"/>
                <w:szCs w:val="24"/>
                <w:rtl/>
              </w:rPr>
              <w:t>__________________</w:t>
            </w:r>
          </w:p>
        </w:tc>
      </w:tr>
      <w:tr w:rsidR="007500B3" w:rsidRPr="000653F5" w:rsidTr="00CC6690">
        <w:tc>
          <w:tcPr>
            <w:tcW w:w="2840" w:type="dxa"/>
          </w:tcPr>
          <w:p w:rsidR="007500B3" w:rsidRPr="000653F5" w:rsidRDefault="007500B3" w:rsidP="00CC6690">
            <w:pPr>
              <w:pStyle w:val="13"/>
              <w:spacing w:line="360" w:lineRule="auto"/>
              <w:ind w:left="0"/>
              <w:jc w:val="center"/>
              <w:rPr>
                <w:rFonts w:cs="David"/>
                <w:szCs w:val="24"/>
                <w:rtl/>
              </w:rPr>
            </w:pPr>
            <w:r w:rsidRPr="000653F5">
              <w:rPr>
                <w:rFonts w:cs="David"/>
                <w:szCs w:val="24"/>
                <w:rtl/>
              </w:rPr>
              <w:t>תאריך</w:t>
            </w:r>
          </w:p>
        </w:tc>
        <w:tc>
          <w:tcPr>
            <w:tcW w:w="2841" w:type="dxa"/>
          </w:tcPr>
          <w:p w:rsidR="007500B3" w:rsidRPr="000653F5" w:rsidRDefault="007500B3" w:rsidP="00CC6690">
            <w:pPr>
              <w:pStyle w:val="13"/>
              <w:spacing w:line="360" w:lineRule="auto"/>
              <w:ind w:left="0"/>
              <w:jc w:val="center"/>
              <w:rPr>
                <w:rFonts w:cs="David"/>
                <w:szCs w:val="24"/>
                <w:rtl/>
              </w:rPr>
            </w:pPr>
            <w:r w:rsidRPr="000653F5">
              <w:rPr>
                <w:rFonts w:cs="David"/>
                <w:szCs w:val="24"/>
                <w:rtl/>
              </w:rPr>
              <w:t>שם מלא</w:t>
            </w:r>
          </w:p>
        </w:tc>
        <w:tc>
          <w:tcPr>
            <w:tcW w:w="2841" w:type="dxa"/>
          </w:tcPr>
          <w:p w:rsidR="007500B3" w:rsidRPr="000653F5" w:rsidRDefault="007500B3" w:rsidP="00CC6690">
            <w:pPr>
              <w:pStyle w:val="13"/>
              <w:spacing w:line="360" w:lineRule="auto"/>
              <w:jc w:val="center"/>
              <w:rPr>
                <w:rFonts w:cs="David"/>
                <w:szCs w:val="24"/>
                <w:rtl/>
              </w:rPr>
            </w:pPr>
            <w:r w:rsidRPr="000653F5">
              <w:rPr>
                <w:rFonts w:cs="David"/>
                <w:szCs w:val="24"/>
                <w:rtl/>
              </w:rPr>
              <w:t>חתימה וחותמת</w:t>
            </w:r>
          </w:p>
        </w:tc>
      </w:tr>
    </w:tbl>
    <w:p w:rsidR="007500B3" w:rsidRPr="008A7C0B" w:rsidRDefault="007500B3" w:rsidP="007500B3">
      <w:pPr>
        <w:spacing w:line="360" w:lineRule="auto"/>
        <w:jc w:val="both"/>
        <w:rPr>
          <w:rFonts w:ascii="Arial" w:hAnsi="Arial"/>
          <w:sz w:val="24"/>
          <w:szCs w:val="24"/>
          <w:rtl/>
        </w:rPr>
      </w:pPr>
    </w:p>
    <w:p w:rsidR="007500B3" w:rsidRDefault="007500B3" w:rsidP="007500B3">
      <w:pPr>
        <w:spacing w:line="360" w:lineRule="auto"/>
        <w:jc w:val="both"/>
        <w:rPr>
          <w:rFonts w:ascii="Arial" w:hAnsi="Arial"/>
          <w:sz w:val="24"/>
          <w:szCs w:val="24"/>
          <w:rtl/>
        </w:rPr>
      </w:pPr>
    </w:p>
    <w:p w:rsidR="007500B3" w:rsidRDefault="007500B3" w:rsidP="007500B3">
      <w:pPr>
        <w:spacing w:line="360" w:lineRule="auto"/>
        <w:jc w:val="both"/>
        <w:rPr>
          <w:rFonts w:ascii="Arial" w:hAnsi="Arial"/>
          <w:sz w:val="24"/>
          <w:szCs w:val="24"/>
          <w:rtl/>
        </w:rPr>
      </w:pPr>
    </w:p>
    <w:p w:rsidR="007500B3" w:rsidRDefault="007500B3" w:rsidP="007500B3">
      <w:pPr>
        <w:spacing w:line="360" w:lineRule="auto"/>
        <w:jc w:val="both"/>
        <w:rPr>
          <w:rFonts w:ascii="Arial" w:hAnsi="Arial"/>
          <w:sz w:val="24"/>
          <w:szCs w:val="24"/>
          <w:rtl/>
        </w:rPr>
      </w:pPr>
    </w:p>
    <w:p w:rsidR="007500B3" w:rsidRDefault="007500B3" w:rsidP="007500B3">
      <w:pPr>
        <w:spacing w:line="360" w:lineRule="auto"/>
        <w:jc w:val="both"/>
        <w:rPr>
          <w:rFonts w:ascii="Arial" w:hAnsi="Arial"/>
          <w:sz w:val="24"/>
          <w:szCs w:val="24"/>
          <w:rtl/>
        </w:rPr>
      </w:pPr>
    </w:p>
    <w:p w:rsidR="007500B3" w:rsidRDefault="007500B3" w:rsidP="007500B3">
      <w:pPr>
        <w:spacing w:line="360" w:lineRule="auto"/>
        <w:jc w:val="both"/>
        <w:rPr>
          <w:rFonts w:ascii="Arial" w:hAnsi="Arial"/>
          <w:sz w:val="24"/>
          <w:szCs w:val="24"/>
          <w:rtl/>
        </w:rPr>
      </w:pPr>
    </w:p>
    <w:p w:rsidR="007500B3" w:rsidRPr="008A7C0B" w:rsidRDefault="007500B3" w:rsidP="007500B3">
      <w:pPr>
        <w:spacing w:line="360" w:lineRule="auto"/>
        <w:jc w:val="both"/>
        <w:rPr>
          <w:rFonts w:ascii="Arial" w:hAnsi="Arial"/>
          <w:sz w:val="24"/>
          <w:szCs w:val="24"/>
          <w:rtl/>
        </w:rPr>
      </w:pPr>
    </w:p>
    <w:p w:rsidR="007500B3" w:rsidRPr="008A7C0B" w:rsidRDefault="007500B3" w:rsidP="007500B3">
      <w:pPr>
        <w:spacing w:line="360" w:lineRule="auto"/>
        <w:jc w:val="both"/>
        <w:rPr>
          <w:rFonts w:ascii="Arial" w:hAnsi="Arial"/>
          <w:b/>
          <w:bCs/>
          <w:sz w:val="24"/>
          <w:szCs w:val="24"/>
          <w:u w:val="single"/>
          <w:rtl/>
        </w:rPr>
      </w:pPr>
      <w:r w:rsidRPr="008A7C0B">
        <w:rPr>
          <w:rFonts w:ascii="Arial" w:hAnsi="Arial" w:hint="cs"/>
          <w:b/>
          <w:bCs/>
          <w:sz w:val="24"/>
          <w:szCs w:val="24"/>
          <w:u w:val="single"/>
          <w:rtl/>
        </w:rPr>
        <w:lastRenderedPageBreak/>
        <w:t>טופס הוראת קיזוז</w:t>
      </w:r>
    </w:p>
    <w:p w:rsidR="007500B3" w:rsidRPr="008A7C0B" w:rsidRDefault="007500B3" w:rsidP="007500B3">
      <w:pPr>
        <w:spacing w:line="360" w:lineRule="auto"/>
        <w:rPr>
          <w:rFonts w:ascii="Arial" w:hAnsi="Arial"/>
          <w:sz w:val="24"/>
          <w:szCs w:val="24"/>
          <w:rtl/>
        </w:rPr>
      </w:pPr>
      <w:r w:rsidRPr="008A7C0B">
        <w:rPr>
          <w:rFonts w:ascii="Arial" w:hAnsi="Arial"/>
          <w:sz w:val="24"/>
          <w:szCs w:val="24"/>
          <w:rtl/>
        </w:rPr>
        <w:t>המוסד להשכלה גבוהה_____________________</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מספר טלפון_____________________________</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מספר פקס______________________________</w:t>
      </w:r>
    </w:p>
    <w:p w:rsidR="007500B3" w:rsidRPr="008A7C0B" w:rsidRDefault="007500B3" w:rsidP="007500B3">
      <w:pPr>
        <w:spacing w:line="360" w:lineRule="auto"/>
        <w:rPr>
          <w:rFonts w:ascii="Arial" w:hAnsi="Arial"/>
          <w:sz w:val="24"/>
          <w:szCs w:val="24"/>
        </w:rPr>
      </w:pPr>
    </w:p>
    <w:p w:rsidR="007500B3" w:rsidRPr="008A7C0B" w:rsidRDefault="007500B3" w:rsidP="007500B3">
      <w:pPr>
        <w:spacing w:line="360" w:lineRule="auto"/>
        <w:rPr>
          <w:rFonts w:ascii="Arial" w:hAnsi="Arial"/>
          <w:sz w:val="24"/>
          <w:szCs w:val="24"/>
          <w:rtl/>
        </w:rPr>
      </w:pPr>
      <w:r w:rsidRPr="008A7C0B">
        <w:rPr>
          <w:rFonts w:ascii="Arial" w:hAnsi="Arial"/>
          <w:sz w:val="24"/>
          <w:szCs w:val="24"/>
          <w:rtl/>
        </w:rPr>
        <w:t>לכבוד:</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החשב הכללי</w:t>
      </w:r>
    </w:p>
    <w:p w:rsidR="007500B3" w:rsidRPr="008A7C0B" w:rsidRDefault="007500B3" w:rsidP="007500B3">
      <w:pPr>
        <w:spacing w:line="360" w:lineRule="auto"/>
        <w:rPr>
          <w:rFonts w:ascii="Arial" w:hAnsi="Arial"/>
          <w:sz w:val="24"/>
          <w:szCs w:val="24"/>
        </w:rPr>
      </w:pPr>
      <w:r w:rsidRPr="008A7C0B">
        <w:rPr>
          <w:rFonts w:ascii="Arial" w:hAnsi="Arial"/>
          <w:sz w:val="24"/>
          <w:szCs w:val="24"/>
          <w:rtl/>
        </w:rPr>
        <w:t>משרד האוצר</w:t>
      </w:r>
    </w:p>
    <w:p w:rsidR="007500B3" w:rsidRPr="00132030" w:rsidRDefault="007500B3" w:rsidP="007500B3">
      <w:pPr>
        <w:spacing w:line="360" w:lineRule="auto"/>
        <w:rPr>
          <w:rFonts w:ascii="Arial" w:hAnsi="Arial"/>
          <w:sz w:val="24"/>
          <w:szCs w:val="24"/>
          <w:rtl/>
        </w:rPr>
      </w:pPr>
      <w:r w:rsidRPr="008A7C0B">
        <w:rPr>
          <w:rFonts w:ascii="Arial" w:hAnsi="Arial"/>
          <w:sz w:val="24"/>
          <w:szCs w:val="24"/>
          <w:rtl/>
        </w:rPr>
        <w:t>באמצעות משרד ______________</w:t>
      </w:r>
    </w:p>
    <w:p w:rsidR="007500B3" w:rsidRDefault="007500B3" w:rsidP="007500B3">
      <w:pPr>
        <w:spacing w:line="360" w:lineRule="auto"/>
        <w:rPr>
          <w:rFonts w:ascii="Arial" w:hAnsi="Arial"/>
          <w:b/>
          <w:bCs/>
          <w:color w:val="FF0000"/>
          <w:sz w:val="22"/>
          <w:szCs w:val="22"/>
          <w:u w:val="single"/>
          <w:rtl/>
        </w:rPr>
      </w:pPr>
    </w:p>
    <w:p w:rsidR="007500B3" w:rsidRDefault="007500B3" w:rsidP="007500B3">
      <w:pPr>
        <w:spacing w:line="360" w:lineRule="auto"/>
        <w:rPr>
          <w:rFonts w:ascii="Arial" w:hAnsi="Arial"/>
          <w:b/>
          <w:bCs/>
          <w:color w:val="FF0000"/>
          <w:sz w:val="22"/>
          <w:szCs w:val="22"/>
          <w:u w:val="single"/>
          <w:rtl/>
        </w:rPr>
      </w:pPr>
    </w:p>
    <w:p w:rsidR="007500B3" w:rsidRPr="0050276C" w:rsidRDefault="007500B3" w:rsidP="007500B3">
      <w:pPr>
        <w:spacing w:line="360" w:lineRule="auto"/>
        <w:jc w:val="center"/>
        <w:rPr>
          <w:rFonts w:ascii="Arial" w:hAnsi="Arial"/>
          <w:b/>
          <w:bCs/>
          <w:sz w:val="24"/>
          <w:szCs w:val="24"/>
          <w:u w:val="single"/>
        </w:rPr>
      </w:pPr>
      <w:r w:rsidRPr="0050276C">
        <w:rPr>
          <w:rFonts w:ascii="Arial" w:hAnsi="Arial"/>
          <w:b/>
          <w:bCs/>
          <w:sz w:val="24"/>
          <w:szCs w:val="24"/>
          <w:u w:val="single"/>
          <w:rtl/>
        </w:rPr>
        <w:t>הנדון: הוראת קיזוז</w:t>
      </w:r>
    </w:p>
    <w:p w:rsidR="007500B3" w:rsidRPr="0050276C" w:rsidRDefault="007500B3" w:rsidP="007500B3">
      <w:pPr>
        <w:numPr>
          <w:ilvl w:val="0"/>
          <w:numId w:val="30"/>
        </w:numPr>
        <w:spacing w:line="360" w:lineRule="auto"/>
        <w:rPr>
          <w:rFonts w:ascii="Arial" w:hAnsi="Arial"/>
          <w:sz w:val="24"/>
          <w:szCs w:val="24"/>
        </w:rPr>
      </w:pPr>
      <w:r w:rsidRPr="0050276C">
        <w:rPr>
          <w:rFonts w:ascii="Arial" w:hAnsi="Arial"/>
          <w:sz w:val="24"/>
          <w:szCs w:val="24"/>
          <w:rtl/>
        </w:rPr>
        <w:t>אנו החתומים מטה, (להלן - המוסד)______________, נותנים לכם בזאת הוראה בלתי מותנית לקזז כל סכום עד לסך ________</w:t>
      </w:r>
      <w:r>
        <w:rPr>
          <w:rFonts w:ascii="Arial" w:hAnsi="Arial"/>
          <w:sz w:val="24"/>
          <w:szCs w:val="24"/>
          <w:rtl/>
        </w:rPr>
        <w:t xml:space="preserve"> </w:t>
      </w:r>
      <w:r w:rsidRPr="0050276C">
        <w:rPr>
          <w:rFonts w:ascii="Arial" w:hAnsi="Arial"/>
          <w:sz w:val="24"/>
          <w:szCs w:val="24"/>
          <w:rtl/>
        </w:rPr>
        <w:t>ש"ח, (במילים___________)</w:t>
      </w:r>
      <w:r w:rsidRPr="0050276C">
        <w:rPr>
          <w:rFonts w:ascii="Arial" w:hAnsi="Arial" w:hint="cs"/>
          <w:sz w:val="24"/>
          <w:szCs w:val="24"/>
          <w:rtl/>
        </w:rPr>
        <w:t xml:space="preserve">, </w:t>
      </w:r>
      <w:r w:rsidRPr="0050276C">
        <w:rPr>
          <w:rFonts w:ascii="Arial" w:hAnsi="Arial"/>
          <w:sz w:val="24"/>
          <w:szCs w:val="24"/>
          <w:rtl/>
        </w:rPr>
        <w:t>מכל תשלום המגיע למוסד מהממשלה לפי כל דין, הסכם או הסדר (להלן - הקיזוז).</w:t>
      </w:r>
    </w:p>
    <w:p w:rsidR="007500B3" w:rsidRPr="0050276C" w:rsidRDefault="007500B3" w:rsidP="007500B3">
      <w:pPr>
        <w:numPr>
          <w:ilvl w:val="0"/>
          <w:numId w:val="30"/>
        </w:numPr>
        <w:spacing w:line="360" w:lineRule="auto"/>
        <w:rPr>
          <w:rFonts w:ascii="Arial" w:hAnsi="Arial"/>
          <w:sz w:val="24"/>
          <w:szCs w:val="24"/>
        </w:rPr>
      </w:pPr>
      <w:r w:rsidRPr="0050276C">
        <w:rPr>
          <w:rFonts w:ascii="Arial" w:hAnsi="Arial"/>
          <w:sz w:val="24"/>
          <w:szCs w:val="24"/>
          <w:rt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 </w:t>
      </w:r>
      <w:r w:rsidRPr="0050276C">
        <w:rPr>
          <w:rFonts w:ascii="Arial" w:hAnsi="Arial"/>
          <w:sz w:val="24"/>
          <w:szCs w:val="24"/>
          <w:rtl/>
        </w:rPr>
        <w:tab/>
      </w:r>
    </w:p>
    <w:p w:rsidR="007500B3" w:rsidRPr="0050276C" w:rsidRDefault="007500B3" w:rsidP="007500B3">
      <w:pPr>
        <w:numPr>
          <w:ilvl w:val="0"/>
          <w:numId w:val="30"/>
        </w:numPr>
        <w:spacing w:line="360" w:lineRule="auto"/>
        <w:rPr>
          <w:rFonts w:ascii="Arial" w:hAnsi="Arial"/>
          <w:sz w:val="24"/>
          <w:szCs w:val="24"/>
        </w:rPr>
      </w:pPr>
      <w:r w:rsidRPr="0050276C">
        <w:rPr>
          <w:rFonts w:ascii="Arial" w:hAnsi="Arial"/>
          <w:sz w:val="24"/>
          <w:szCs w:val="24"/>
          <w:rtl/>
        </w:rPr>
        <w:t>אנו מתחייבים ומצהירים כי לא תהיה לנו כל טענה כלפי הממשלה על ביצוע קיזוז לפי הוראה זאת, מכספים המגיעים למוסד מן הממשלה לפי כל</w:t>
      </w:r>
      <w:r>
        <w:rPr>
          <w:rFonts w:ascii="Arial" w:hAnsi="Arial"/>
          <w:sz w:val="24"/>
          <w:szCs w:val="24"/>
          <w:rtl/>
        </w:rPr>
        <w:t xml:space="preserve"> </w:t>
      </w:r>
      <w:r w:rsidRPr="0050276C">
        <w:rPr>
          <w:rFonts w:ascii="Arial" w:hAnsi="Arial"/>
          <w:sz w:val="24"/>
          <w:szCs w:val="24"/>
          <w:rtl/>
        </w:rPr>
        <w:t>דין, הסכם או הסדר.</w:t>
      </w:r>
    </w:p>
    <w:p w:rsidR="007500B3" w:rsidRPr="0050276C" w:rsidRDefault="007500B3" w:rsidP="007500B3">
      <w:pPr>
        <w:numPr>
          <w:ilvl w:val="0"/>
          <w:numId w:val="30"/>
        </w:numPr>
        <w:spacing w:line="360" w:lineRule="auto"/>
        <w:rPr>
          <w:rFonts w:ascii="Arial" w:hAnsi="Arial"/>
          <w:sz w:val="24"/>
          <w:szCs w:val="24"/>
        </w:rPr>
      </w:pPr>
      <w:r w:rsidRPr="0050276C">
        <w:rPr>
          <w:rFonts w:ascii="Arial" w:hAnsi="Arial"/>
          <w:sz w:val="24"/>
          <w:szCs w:val="24"/>
          <w:rtl/>
        </w:rPr>
        <w:t>הוראה זו תישאר בתוקפה עד תאריך ________.</w:t>
      </w:r>
      <w:r w:rsidRPr="0050276C">
        <w:rPr>
          <w:rFonts w:ascii="Arial" w:hAnsi="Arial"/>
          <w:sz w:val="24"/>
          <w:szCs w:val="24"/>
          <w:rtl/>
        </w:rPr>
        <w:tab/>
      </w:r>
    </w:p>
    <w:p w:rsidR="007500B3" w:rsidRPr="0050276C" w:rsidRDefault="007500B3" w:rsidP="007500B3">
      <w:pPr>
        <w:numPr>
          <w:ilvl w:val="0"/>
          <w:numId w:val="30"/>
        </w:numPr>
        <w:spacing w:line="360" w:lineRule="auto"/>
        <w:rPr>
          <w:rFonts w:ascii="Arial" w:hAnsi="Arial"/>
          <w:sz w:val="24"/>
          <w:szCs w:val="24"/>
        </w:rPr>
      </w:pPr>
      <w:r w:rsidRPr="0050276C">
        <w:rPr>
          <w:rFonts w:ascii="Arial" w:hAnsi="Arial"/>
          <w:sz w:val="24"/>
          <w:szCs w:val="24"/>
          <w:rtl/>
        </w:rPr>
        <w:t>שינוי הוראה זו כפוף לאישור בכתב מהחשב הכללי במשרד האוצר.</w:t>
      </w:r>
    </w:p>
    <w:p w:rsidR="007500B3" w:rsidRDefault="007500B3" w:rsidP="007500B3">
      <w:pPr>
        <w:spacing w:line="360" w:lineRule="auto"/>
        <w:rPr>
          <w:rFonts w:ascii="Arial" w:hAnsi="Arial"/>
          <w:sz w:val="24"/>
          <w:szCs w:val="24"/>
          <w:rtl/>
        </w:rPr>
      </w:pPr>
    </w:p>
    <w:tbl>
      <w:tblPr>
        <w:tblStyle w:val="10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71"/>
      </w:tblGrid>
      <w:tr w:rsidR="007500B3" w:rsidTr="00CC6690">
        <w:tc>
          <w:tcPr>
            <w:tcW w:w="6571" w:type="dxa"/>
          </w:tcPr>
          <w:p w:rsidR="007500B3" w:rsidRDefault="007500B3" w:rsidP="00CC6690">
            <w:pPr>
              <w:spacing w:line="360" w:lineRule="auto"/>
              <w:rPr>
                <w:rFonts w:ascii="Arial" w:hAnsi="Arial"/>
                <w:sz w:val="24"/>
                <w:szCs w:val="24"/>
                <w:rtl/>
              </w:rPr>
            </w:pPr>
            <w:r w:rsidRPr="0050276C">
              <w:rPr>
                <w:rFonts w:ascii="Arial" w:hAnsi="Arial"/>
                <w:sz w:val="24"/>
                <w:szCs w:val="24"/>
                <w:rtl/>
              </w:rPr>
              <w:t>_______________________________</w:t>
            </w:r>
            <w:r>
              <w:rPr>
                <w:rFonts w:ascii="Arial" w:hAnsi="Arial" w:hint="cs"/>
                <w:sz w:val="24"/>
                <w:szCs w:val="24"/>
                <w:rtl/>
              </w:rPr>
              <w:t>_____________________</w:t>
            </w:r>
          </w:p>
        </w:tc>
      </w:tr>
      <w:tr w:rsidR="007500B3" w:rsidTr="00CC6690">
        <w:tc>
          <w:tcPr>
            <w:tcW w:w="6571" w:type="dxa"/>
          </w:tcPr>
          <w:p w:rsidR="007500B3" w:rsidRDefault="007500B3" w:rsidP="00CC6690">
            <w:pPr>
              <w:spacing w:line="360" w:lineRule="auto"/>
              <w:jc w:val="center"/>
              <w:rPr>
                <w:rFonts w:ascii="Arial" w:hAnsi="Arial"/>
                <w:sz w:val="24"/>
                <w:szCs w:val="24"/>
                <w:rtl/>
              </w:rPr>
            </w:pPr>
            <w:r w:rsidRPr="000653F5">
              <w:rPr>
                <w:rFonts w:ascii="Arial" w:hAnsi="Arial"/>
                <w:sz w:val="24"/>
                <w:szCs w:val="24"/>
                <w:rtl/>
              </w:rPr>
              <w:t>שם מלא וחתימה של מוסמכים מטעם המוסד</w:t>
            </w:r>
          </w:p>
        </w:tc>
      </w:tr>
    </w:tbl>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7500B3" w:rsidTr="00CC6690">
        <w:tc>
          <w:tcPr>
            <w:tcW w:w="8522" w:type="dxa"/>
          </w:tcPr>
          <w:p w:rsidR="007500B3" w:rsidRDefault="007500B3" w:rsidP="00CC6690">
            <w:pPr>
              <w:spacing w:line="360" w:lineRule="auto"/>
              <w:rPr>
                <w:rFonts w:ascii="Arial" w:hAnsi="Arial"/>
                <w:sz w:val="24"/>
                <w:szCs w:val="24"/>
                <w:rtl/>
              </w:rPr>
            </w:pPr>
          </w:p>
        </w:tc>
      </w:tr>
      <w:tr w:rsidR="007500B3" w:rsidTr="00CC6690">
        <w:tc>
          <w:tcPr>
            <w:tcW w:w="8522" w:type="dxa"/>
          </w:tcPr>
          <w:p w:rsidR="007500B3" w:rsidRDefault="007500B3" w:rsidP="00CC6690">
            <w:pPr>
              <w:spacing w:line="360" w:lineRule="auto"/>
              <w:rPr>
                <w:rFonts w:ascii="Arial" w:hAnsi="Arial"/>
                <w:sz w:val="24"/>
                <w:szCs w:val="24"/>
                <w:rtl/>
              </w:rPr>
            </w:pPr>
          </w:p>
        </w:tc>
      </w:tr>
    </w:tbl>
    <w:p w:rsidR="007500B3" w:rsidRPr="0050276C" w:rsidRDefault="007500B3" w:rsidP="007500B3">
      <w:pPr>
        <w:spacing w:line="360" w:lineRule="auto"/>
        <w:rPr>
          <w:rFonts w:ascii="Arial" w:hAnsi="Arial"/>
          <w:sz w:val="24"/>
          <w:szCs w:val="24"/>
        </w:rPr>
      </w:pPr>
      <w:r w:rsidRPr="0050276C">
        <w:rPr>
          <w:rFonts w:ascii="Arial" w:hAnsi="Arial"/>
          <w:sz w:val="24"/>
          <w:szCs w:val="24"/>
          <w:rtl/>
        </w:rPr>
        <w:tab/>
      </w:r>
    </w:p>
    <w:p w:rsidR="007500B3" w:rsidRPr="0050276C" w:rsidRDefault="007500B3" w:rsidP="007500B3">
      <w:pPr>
        <w:spacing w:line="360" w:lineRule="auto"/>
        <w:rPr>
          <w:rFonts w:ascii="Arial" w:hAnsi="Arial"/>
          <w:sz w:val="24"/>
          <w:szCs w:val="24"/>
          <w:rtl/>
        </w:rPr>
      </w:pPr>
    </w:p>
    <w:p w:rsidR="007500B3" w:rsidRPr="0050276C" w:rsidRDefault="007500B3" w:rsidP="007500B3">
      <w:pPr>
        <w:spacing w:line="360" w:lineRule="auto"/>
        <w:rPr>
          <w:rFonts w:ascii="Arial" w:hAnsi="Arial"/>
          <w:sz w:val="24"/>
          <w:szCs w:val="24"/>
          <w:u w:val="single"/>
        </w:rPr>
      </w:pPr>
      <w:r w:rsidRPr="0050276C">
        <w:rPr>
          <w:rFonts w:ascii="Arial" w:hAnsi="Arial"/>
          <w:sz w:val="24"/>
          <w:szCs w:val="24"/>
          <w:u w:val="single"/>
          <w:rtl/>
        </w:rPr>
        <w:t>אישור עו"ד</w:t>
      </w:r>
    </w:p>
    <w:p w:rsidR="007500B3" w:rsidRDefault="007500B3" w:rsidP="007500B3">
      <w:pPr>
        <w:spacing w:line="360" w:lineRule="auto"/>
        <w:rPr>
          <w:rFonts w:ascii="Arial" w:hAnsi="Arial"/>
          <w:sz w:val="24"/>
          <w:szCs w:val="24"/>
          <w:rtl/>
        </w:rPr>
      </w:pPr>
      <w:r w:rsidRPr="0050276C">
        <w:rPr>
          <w:rFonts w:ascii="Arial" w:hAnsi="Arial"/>
          <w:sz w:val="24"/>
          <w:szCs w:val="24"/>
          <w:rtl/>
        </w:rPr>
        <w:t xml:space="preserve">אני הח"מ, עו"ד _____________, המשמש כיועץ המשפטי של ___________, מאשר בזאת כי הוראת הקיזוז שבנדון חתומה כדין על-ידי </w:t>
      </w:r>
      <w:proofErr w:type="spellStart"/>
      <w:r w:rsidRPr="0050276C">
        <w:rPr>
          <w:rFonts w:ascii="Arial" w:hAnsi="Arial"/>
          <w:sz w:val="24"/>
          <w:szCs w:val="24"/>
          <w:rtl/>
        </w:rPr>
        <w:t>מורשי</w:t>
      </w:r>
      <w:proofErr w:type="spellEnd"/>
      <w:r w:rsidRPr="0050276C">
        <w:rPr>
          <w:rFonts w:ascii="Arial" w:hAnsi="Arial"/>
          <w:sz w:val="24"/>
          <w:szCs w:val="24"/>
          <w:rtl/>
        </w:rPr>
        <w:t xml:space="preserve"> החתימה המוסמכים של המוסד ומחייבת את המוסד.</w:t>
      </w:r>
    </w:p>
    <w:p w:rsidR="00FD5C88" w:rsidRDefault="00FD5C88" w:rsidP="007500B3">
      <w:pPr>
        <w:spacing w:line="360" w:lineRule="auto"/>
        <w:rPr>
          <w:rFonts w:ascii="Arial" w:hAnsi="Arial"/>
          <w:sz w:val="24"/>
          <w:szCs w:val="24"/>
          <w:rtl/>
        </w:rPr>
      </w:pPr>
    </w:p>
    <w:tbl>
      <w:tblPr>
        <w:tblStyle w:val="13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1"/>
      </w:tblGrid>
      <w:tr w:rsidR="007500B3" w:rsidTr="007500B3">
        <w:tc>
          <w:tcPr>
            <w:tcW w:w="3361" w:type="dxa"/>
          </w:tcPr>
          <w:p w:rsidR="007500B3" w:rsidRDefault="007500B3" w:rsidP="00CC6690">
            <w:pPr>
              <w:spacing w:line="360" w:lineRule="auto"/>
              <w:rPr>
                <w:rFonts w:ascii="Arial" w:hAnsi="Arial"/>
                <w:sz w:val="24"/>
                <w:szCs w:val="24"/>
                <w:rtl/>
              </w:rPr>
            </w:pPr>
            <w:r>
              <w:rPr>
                <w:rFonts w:ascii="Arial" w:hAnsi="Arial" w:hint="cs"/>
                <w:sz w:val="24"/>
                <w:szCs w:val="24"/>
                <w:rtl/>
              </w:rPr>
              <w:t>__________________________</w:t>
            </w:r>
          </w:p>
        </w:tc>
      </w:tr>
      <w:tr w:rsidR="007500B3" w:rsidTr="007500B3">
        <w:tc>
          <w:tcPr>
            <w:tcW w:w="3361" w:type="dxa"/>
          </w:tcPr>
          <w:p w:rsidR="007500B3" w:rsidRDefault="007500B3" w:rsidP="00CC6690">
            <w:pPr>
              <w:spacing w:line="360" w:lineRule="auto"/>
              <w:jc w:val="center"/>
              <w:rPr>
                <w:rFonts w:ascii="Arial" w:hAnsi="Arial"/>
                <w:sz w:val="24"/>
                <w:szCs w:val="24"/>
                <w:rtl/>
              </w:rPr>
            </w:pPr>
            <w:r w:rsidRPr="000653F5">
              <w:rPr>
                <w:rFonts w:ascii="Arial" w:hAnsi="Arial"/>
                <w:sz w:val="24"/>
                <w:szCs w:val="24"/>
                <w:rtl/>
              </w:rPr>
              <w:t>עו"ד</w:t>
            </w:r>
          </w:p>
        </w:tc>
      </w:tr>
    </w:tbl>
    <w:p w:rsidR="00BE2E69" w:rsidRPr="00BE2E69" w:rsidRDefault="00BE2E69" w:rsidP="00B927B5">
      <w:pPr>
        <w:spacing w:line="360" w:lineRule="auto"/>
        <w:rPr>
          <w:rtl/>
        </w:rPr>
      </w:pPr>
    </w:p>
    <w:p w:rsidR="00063611" w:rsidRPr="00B8251D" w:rsidRDefault="00063611" w:rsidP="00B927B5">
      <w:pPr>
        <w:pStyle w:val="3"/>
        <w:numPr>
          <w:ilvl w:val="0"/>
          <w:numId w:val="0"/>
        </w:numPr>
        <w:spacing w:line="360" w:lineRule="auto"/>
        <w:ind w:left="1440"/>
        <w:jc w:val="center"/>
        <w:rPr>
          <w:sz w:val="28"/>
          <w:szCs w:val="28"/>
          <w:rtl/>
        </w:rPr>
      </w:pPr>
      <w:bookmarkStart w:id="59" w:name="_נספח_ד'_להסכם"/>
      <w:bookmarkStart w:id="60" w:name="_Toc405252011"/>
      <w:bookmarkEnd w:id="59"/>
      <w:r w:rsidRPr="00B8251D">
        <w:rPr>
          <w:rFonts w:cs="David" w:hint="cs"/>
          <w:sz w:val="28"/>
          <w:szCs w:val="28"/>
          <w:u w:val="single"/>
          <w:rtl/>
        </w:rPr>
        <w:lastRenderedPageBreak/>
        <w:t xml:space="preserve">נספח ד' להסכם </w:t>
      </w:r>
      <w:r w:rsidRPr="00B8251D">
        <w:rPr>
          <w:rFonts w:cs="David"/>
          <w:sz w:val="28"/>
          <w:szCs w:val="28"/>
          <w:u w:val="single"/>
          <w:rtl/>
        </w:rPr>
        <w:t>–</w:t>
      </w:r>
      <w:r w:rsidRPr="00B8251D">
        <w:rPr>
          <w:rFonts w:cs="David" w:hint="cs"/>
          <w:sz w:val="28"/>
          <w:szCs w:val="28"/>
          <w:u w:val="single"/>
          <w:rtl/>
        </w:rPr>
        <w:t xml:space="preserve"> השירותים הנדרשים</w:t>
      </w:r>
      <w:bookmarkEnd w:id="60"/>
    </w:p>
    <w:p w:rsidR="00487C79" w:rsidRPr="00933938" w:rsidRDefault="00487C79" w:rsidP="001423FF">
      <w:pPr>
        <w:pStyle w:val="aff"/>
        <w:numPr>
          <w:ilvl w:val="0"/>
          <w:numId w:val="34"/>
        </w:numPr>
        <w:spacing w:line="360" w:lineRule="auto"/>
        <w:contextualSpacing/>
        <w:jc w:val="both"/>
        <w:rPr>
          <w:sz w:val="24"/>
          <w:szCs w:val="24"/>
          <w:rtl/>
        </w:rPr>
      </w:pPr>
      <w:r w:rsidRPr="00933938">
        <w:rPr>
          <w:rFonts w:ascii="David" w:hAnsi="David" w:hint="cs"/>
          <w:sz w:val="24"/>
          <w:szCs w:val="24"/>
          <w:rtl/>
        </w:rPr>
        <w:t>השירותים המבוקשים יכללו ביצוע מחקר המבוסס על ראיונות, ניתוח כלכל</w:t>
      </w:r>
      <w:r w:rsidR="002C0882">
        <w:rPr>
          <w:rFonts w:ascii="David" w:hAnsi="David" w:hint="cs"/>
          <w:sz w:val="24"/>
          <w:szCs w:val="24"/>
          <w:rtl/>
        </w:rPr>
        <w:t>י, משפטי-רגולטיבי של סוגיית תקנ</w:t>
      </w:r>
      <w:r w:rsidRPr="00933938">
        <w:rPr>
          <w:rFonts w:ascii="David" w:hAnsi="David" w:hint="cs"/>
          <w:sz w:val="24"/>
          <w:szCs w:val="24"/>
          <w:rtl/>
        </w:rPr>
        <w:t>ת המעקב, השוואה בינלאומית והמלצות יישומיות, כלהלן:</w:t>
      </w:r>
    </w:p>
    <w:p w:rsidR="00487C79" w:rsidRPr="00933938" w:rsidRDefault="00487C79" w:rsidP="00AF1695">
      <w:pPr>
        <w:pStyle w:val="aff"/>
        <w:numPr>
          <w:ilvl w:val="1"/>
          <w:numId w:val="34"/>
        </w:numPr>
        <w:spacing w:line="360" w:lineRule="auto"/>
        <w:ind w:left="658" w:hanging="283"/>
        <w:contextualSpacing/>
        <w:jc w:val="both"/>
        <w:rPr>
          <w:sz w:val="24"/>
          <w:szCs w:val="24"/>
          <w:rtl/>
        </w:rPr>
      </w:pPr>
      <w:r w:rsidRPr="00933938">
        <w:rPr>
          <w:sz w:val="24"/>
          <w:szCs w:val="24"/>
          <w:rtl/>
        </w:rPr>
        <w:t>המשרד מבקש לבחון</w:t>
      </w:r>
      <w:r w:rsidRPr="00933938">
        <w:rPr>
          <w:rFonts w:hint="cs"/>
          <w:sz w:val="24"/>
          <w:szCs w:val="24"/>
          <w:rtl/>
        </w:rPr>
        <w:t xml:space="preserve"> במחקר זה מספר סוגיות עיקריות הנוגעות להפעלת תקנות המעקב על פעילות הקבלנים (10א'), בעיקרן:</w:t>
      </w:r>
    </w:p>
    <w:p w:rsidR="00487C79" w:rsidRPr="00933938" w:rsidRDefault="00487C79" w:rsidP="00AF1695">
      <w:pPr>
        <w:pStyle w:val="aff"/>
        <w:numPr>
          <w:ilvl w:val="2"/>
          <w:numId w:val="34"/>
        </w:numPr>
        <w:spacing w:line="360" w:lineRule="auto"/>
        <w:ind w:left="1083" w:hanging="283"/>
        <w:contextualSpacing/>
        <w:jc w:val="both"/>
        <w:rPr>
          <w:sz w:val="24"/>
          <w:szCs w:val="24"/>
        </w:rPr>
      </w:pPr>
      <w:r w:rsidRPr="00933938">
        <w:rPr>
          <w:rFonts w:hint="cs"/>
          <w:sz w:val="24"/>
          <w:szCs w:val="24"/>
          <w:rtl/>
        </w:rPr>
        <w:t>האם תקנת המעקב במבנה הנוכחי משיגה את מטרתה?</w:t>
      </w:r>
    </w:p>
    <w:p w:rsidR="00487C79" w:rsidRPr="00933938" w:rsidRDefault="00487C79" w:rsidP="00AF1695">
      <w:pPr>
        <w:pStyle w:val="aff"/>
        <w:numPr>
          <w:ilvl w:val="2"/>
          <w:numId w:val="34"/>
        </w:numPr>
        <w:spacing w:line="360" w:lineRule="auto"/>
        <w:ind w:left="1083" w:hanging="283"/>
        <w:contextualSpacing/>
        <w:jc w:val="both"/>
        <w:rPr>
          <w:sz w:val="24"/>
          <w:szCs w:val="24"/>
          <w:rtl/>
        </w:rPr>
      </w:pPr>
      <w:r w:rsidRPr="00933938">
        <w:rPr>
          <w:rFonts w:hint="cs"/>
          <w:sz w:val="24"/>
          <w:szCs w:val="24"/>
          <w:rtl/>
        </w:rPr>
        <w:t>האם נדרשת תקנת מעקב על פעילות קבלנים כפעילות רגולטורית?</w:t>
      </w:r>
    </w:p>
    <w:p w:rsidR="00487C79" w:rsidRPr="00933938" w:rsidRDefault="00487C79" w:rsidP="00AF1695">
      <w:pPr>
        <w:pStyle w:val="aff"/>
        <w:numPr>
          <w:ilvl w:val="1"/>
          <w:numId w:val="34"/>
        </w:numPr>
        <w:spacing w:line="360" w:lineRule="auto"/>
        <w:ind w:left="658" w:hanging="283"/>
        <w:contextualSpacing/>
        <w:jc w:val="both"/>
        <w:rPr>
          <w:sz w:val="24"/>
          <w:szCs w:val="24"/>
          <w:rtl/>
        </w:rPr>
      </w:pPr>
      <w:r w:rsidRPr="00933938">
        <w:rPr>
          <w:rFonts w:hint="cs"/>
          <w:sz w:val="24"/>
          <w:szCs w:val="24"/>
          <w:rtl/>
        </w:rPr>
        <w:t>המחקר יכלול בין היתר:</w:t>
      </w:r>
    </w:p>
    <w:p w:rsidR="00487C79" w:rsidRPr="00933938" w:rsidRDefault="00487C79" w:rsidP="00AF1695">
      <w:pPr>
        <w:pStyle w:val="aff"/>
        <w:numPr>
          <w:ilvl w:val="0"/>
          <w:numId w:val="35"/>
        </w:numPr>
        <w:tabs>
          <w:tab w:val="left" w:pos="800"/>
        </w:tabs>
        <w:spacing w:line="360" w:lineRule="auto"/>
        <w:ind w:left="1083" w:hanging="283"/>
        <w:contextualSpacing/>
        <w:jc w:val="both"/>
        <w:rPr>
          <w:sz w:val="24"/>
          <w:szCs w:val="24"/>
        </w:rPr>
      </w:pPr>
      <w:r w:rsidRPr="00933938">
        <w:rPr>
          <w:rFonts w:hint="cs"/>
          <w:sz w:val="24"/>
          <w:szCs w:val="24"/>
          <w:rtl/>
        </w:rPr>
        <w:t>סקירה ומיפוי רקע של סוגיית תקנת המעקב (10א') מבחינה משפטית וכלכלית, הכוללת סקירת ספרות של מחקרים</w:t>
      </w:r>
      <w:r w:rsidR="00DD05DC">
        <w:rPr>
          <w:rFonts w:hint="cs"/>
          <w:sz w:val="24"/>
          <w:szCs w:val="24"/>
          <w:rtl/>
        </w:rPr>
        <w:t>, מאמרים אקדמאיים ומקצועיים, חוות דעת של מומחים</w:t>
      </w:r>
      <w:r w:rsidRPr="00933938">
        <w:rPr>
          <w:rFonts w:hint="cs"/>
          <w:sz w:val="24"/>
          <w:szCs w:val="24"/>
          <w:rtl/>
        </w:rPr>
        <w:t xml:space="preserve"> </w:t>
      </w:r>
      <w:r w:rsidR="00DD05DC">
        <w:rPr>
          <w:rFonts w:hint="cs"/>
          <w:sz w:val="24"/>
          <w:szCs w:val="24"/>
          <w:rtl/>
        </w:rPr>
        <w:t>וכיוצא בזאת</w:t>
      </w:r>
      <w:r w:rsidRPr="00933938">
        <w:rPr>
          <w:rFonts w:hint="cs"/>
          <w:sz w:val="24"/>
          <w:szCs w:val="24"/>
          <w:rtl/>
        </w:rPr>
        <w:t>.</w:t>
      </w:r>
    </w:p>
    <w:p w:rsidR="00487C79" w:rsidRPr="00933938" w:rsidRDefault="00487C79" w:rsidP="00AF1695">
      <w:pPr>
        <w:pStyle w:val="aff"/>
        <w:numPr>
          <w:ilvl w:val="0"/>
          <w:numId w:val="35"/>
        </w:numPr>
        <w:tabs>
          <w:tab w:val="left" w:pos="-45"/>
          <w:tab w:val="left" w:pos="800"/>
        </w:tabs>
        <w:spacing w:line="360" w:lineRule="auto"/>
        <w:ind w:left="1083" w:hanging="283"/>
        <w:contextualSpacing/>
        <w:jc w:val="both"/>
        <w:rPr>
          <w:rFonts w:ascii="David" w:hAnsi="David"/>
          <w:sz w:val="24"/>
          <w:szCs w:val="24"/>
        </w:rPr>
      </w:pPr>
      <w:r w:rsidRPr="00933938">
        <w:rPr>
          <w:rFonts w:hint="cs"/>
          <w:sz w:val="24"/>
          <w:szCs w:val="24"/>
          <w:rtl/>
        </w:rPr>
        <w:t>אפיון</w:t>
      </w:r>
      <w:r w:rsidRPr="00933938">
        <w:rPr>
          <w:sz w:val="24"/>
          <w:szCs w:val="24"/>
          <w:rtl/>
        </w:rPr>
        <w:t xml:space="preserve"> אוכלוסיית </w:t>
      </w:r>
      <w:r w:rsidRPr="00933938">
        <w:rPr>
          <w:rFonts w:hint="cs"/>
          <w:sz w:val="24"/>
          <w:szCs w:val="24"/>
          <w:rtl/>
        </w:rPr>
        <w:t>הקבלנים ובעלי עניין המעורבים בסוגיות המעקב השונות,</w:t>
      </w:r>
      <w:r w:rsidRPr="00933938">
        <w:rPr>
          <w:rFonts w:ascii="David" w:hAnsi="David" w:hint="cs"/>
          <w:sz w:val="24"/>
          <w:szCs w:val="24"/>
          <w:rtl/>
        </w:rPr>
        <w:t xml:space="preserve"> ניתוח מצבם מבחינה משפטית וכלכלית.</w:t>
      </w:r>
    </w:p>
    <w:p w:rsidR="00487C79" w:rsidRPr="00933938" w:rsidRDefault="00487C79" w:rsidP="00AF1695">
      <w:pPr>
        <w:pStyle w:val="aff"/>
        <w:numPr>
          <w:ilvl w:val="0"/>
          <w:numId w:val="35"/>
        </w:numPr>
        <w:tabs>
          <w:tab w:val="left" w:pos="800"/>
        </w:tabs>
        <w:spacing w:line="360" w:lineRule="auto"/>
        <w:ind w:left="1083" w:hanging="283"/>
        <w:contextualSpacing/>
        <w:jc w:val="both"/>
        <w:rPr>
          <w:sz w:val="24"/>
          <w:szCs w:val="24"/>
        </w:rPr>
      </w:pPr>
      <w:r w:rsidRPr="00933938">
        <w:rPr>
          <w:rFonts w:hint="cs"/>
          <w:sz w:val="24"/>
          <w:szCs w:val="24"/>
          <w:rtl/>
        </w:rPr>
        <w:t>ניתוח הסוגיות העולות מן הסקירה, לרבות: השפעתן על אפקטיביות המעקב אחר פעילות הקבלן במסגרת הסיווג והשפעת האכיפה ואופן ביצועה על בעלי העניין.</w:t>
      </w:r>
    </w:p>
    <w:p w:rsidR="00487C79" w:rsidRPr="00933938" w:rsidRDefault="00487C79" w:rsidP="00AF1695">
      <w:pPr>
        <w:pStyle w:val="aff"/>
        <w:numPr>
          <w:ilvl w:val="0"/>
          <w:numId w:val="35"/>
        </w:numPr>
        <w:tabs>
          <w:tab w:val="left" w:pos="800"/>
        </w:tabs>
        <w:spacing w:line="360" w:lineRule="auto"/>
        <w:ind w:left="1083" w:hanging="283"/>
        <w:contextualSpacing/>
        <w:jc w:val="both"/>
        <w:rPr>
          <w:sz w:val="24"/>
          <w:szCs w:val="24"/>
        </w:rPr>
      </w:pPr>
      <w:r w:rsidRPr="00933938">
        <w:rPr>
          <w:rFonts w:hint="cs"/>
          <w:sz w:val="24"/>
          <w:szCs w:val="24"/>
          <w:rtl/>
        </w:rPr>
        <w:t xml:space="preserve">סקירה בינלאומית השוואתית למדינות מקבילות בסוגיות פיקוח ורגולציה על סיווג קבלנים, הכוללת התייחסות לשיטות מעקב אלטרנטיביות וניתוחן. </w:t>
      </w:r>
    </w:p>
    <w:p w:rsidR="00487C79" w:rsidRPr="00933938" w:rsidRDefault="00487C79" w:rsidP="00AF1695">
      <w:pPr>
        <w:pStyle w:val="aff"/>
        <w:numPr>
          <w:ilvl w:val="0"/>
          <w:numId w:val="35"/>
        </w:numPr>
        <w:tabs>
          <w:tab w:val="left" w:pos="800"/>
        </w:tabs>
        <w:spacing w:line="360" w:lineRule="auto"/>
        <w:ind w:left="1083" w:hanging="283"/>
        <w:contextualSpacing/>
        <w:jc w:val="both"/>
        <w:rPr>
          <w:sz w:val="24"/>
          <w:szCs w:val="24"/>
          <w:rtl/>
        </w:rPr>
      </w:pPr>
      <w:r w:rsidRPr="00933938">
        <w:rPr>
          <w:rFonts w:hint="cs"/>
          <w:sz w:val="24"/>
          <w:szCs w:val="24"/>
          <w:rtl/>
        </w:rPr>
        <w:t>הצעה ו</w:t>
      </w:r>
      <w:r w:rsidR="00446806">
        <w:rPr>
          <w:rFonts w:hint="cs"/>
          <w:sz w:val="24"/>
          <w:szCs w:val="24"/>
          <w:rtl/>
        </w:rPr>
        <w:t>סיוע ל</w:t>
      </w:r>
      <w:r w:rsidRPr="00933938">
        <w:rPr>
          <w:rFonts w:hint="cs"/>
          <w:sz w:val="24"/>
          <w:szCs w:val="24"/>
          <w:rtl/>
        </w:rPr>
        <w:t xml:space="preserve">ניסוח חלופות לתקנת המעקב </w:t>
      </w:r>
      <w:r w:rsidRPr="00933938">
        <w:rPr>
          <w:sz w:val="24"/>
          <w:szCs w:val="24"/>
          <w:rtl/>
        </w:rPr>
        <w:t>–</w:t>
      </w:r>
      <w:r w:rsidRPr="00933938">
        <w:rPr>
          <w:rFonts w:hint="cs"/>
          <w:sz w:val="24"/>
          <w:szCs w:val="24"/>
          <w:rtl/>
        </w:rPr>
        <w:t xml:space="preserve"> </w:t>
      </w:r>
      <w:r w:rsidRPr="00933938">
        <w:rPr>
          <w:sz w:val="24"/>
          <w:szCs w:val="24"/>
          <w:rtl/>
        </w:rPr>
        <w:t xml:space="preserve">סקירת האפקטיביות של </w:t>
      </w:r>
      <w:r w:rsidRPr="00933938">
        <w:rPr>
          <w:rFonts w:hint="cs"/>
          <w:sz w:val="24"/>
          <w:szCs w:val="24"/>
          <w:rtl/>
        </w:rPr>
        <w:t>החלופות לעומת התקנה הקיימת</w:t>
      </w:r>
      <w:r w:rsidRPr="00933938">
        <w:rPr>
          <w:sz w:val="24"/>
          <w:szCs w:val="24"/>
          <w:rtl/>
        </w:rPr>
        <w:t xml:space="preserve"> - כולל, ניתוח הליכי האכיפה, אמצע</w:t>
      </w:r>
      <w:r w:rsidRPr="00933938">
        <w:rPr>
          <w:rFonts w:hint="cs"/>
          <w:sz w:val="24"/>
          <w:szCs w:val="24"/>
          <w:rtl/>
        </w:rPr>
        <w:t>י</w:t>
      </w:r>
      <w:r w:rsidRPr="00933938">
        <w:rPr>
          <w:sz w:val="24"/>
          <w:szCs w:val="24"/>
          <w:rtl/>
        </w:rPr>
        <w:t xml:space="preserve"> הפיקוח ורמת השימוש בהם</w:t>
      </w:r>
      <w:r w:rsidRPr="00933938">
        <w:rPr>
          <w:rFonts w:hint="cs"/>
          <w:sz w:val="24"/>
          <w:szCs w:val="24"/>
          <w:rtl/>
        </w:rPr>
        <w:t xml:space="preserve">, </w:t>
      </w:r>
      <w:r w:rsidRPr="00933938">
        <w:rPr>
          <w:sz w:val="24"/>
          <w:szCs w:val="24"/>
          <w:rtl/>
        </w:rPr>
        <w:t>בחינה איכותית של יעילות הסנקציות ובחינת חלופות לסנקציות אחרות</w:t>
      </w:r>
      <w:r w:rsidRPr="00933938">
        <w:rPr>
          <w:rFonts w:hint="cs"/>
          <w:sz w:val="24"/>
          <w:szCs w:val="24"/>
          <w:rtl/>
        </w:rPr>
        <w:t xml:space="preserve"> </w:t>
      </w:r>
      <w:r w:rsidRPr="00933938">
        <w:rPr>
          <w:sz w:val="24"/>
          <w:szCs w:val="24"/>
          <w:rtl/>
        </w:rPr>
        <w:t>/ נוספות</w:t>
      </w:r>
      <w:r w:rsidRPr="00933938">
        <w:rPr>
          <w:rFonts w:hint="cs"/>
          <w:sz w:val="24"/>
          <w:szCs w:val="24"/>
          <w:rtl/>
        </w:rPr>
        <w:t>.</w:t>
      </w:r>
    </w:p>
    <w:p w:rsidR="00487C79" w:rsidRPr="00933938" w:rsidRDefault="00487C79" w:rsidP="00AF1695">
      <w:pPr>
        <w:pStyle w:val="aff"/>
        <w:numPr>
          <w:ilvl w:val="1"/>
          <w:numId w:val="34"/>
        </w:numPr>
        <w:tabs>
          <w:tab w:val="left" w:pos="375"/>
        </w:tabs>
        <w:spacing w:line="360" w:lineRule="auto"/>
        <w:ind w:left="658" w:hanging="283"/>
        <w:contextualSpacing/>
        <w:jc w:val="both"/>
        <w:rPr>
          <w:rFonts w:ascii="David" w:hAnsi="David"/>
          <w:sz w:val="24"/>
          <w:szCs w:val="24"/>
          <w:rtl/>
        </w:rPr>
      </w:pPr>
      <w:r w:rsidRPr="00933938">
        <w:rPr>
          <w:rFonts w:ascii="David" w:hAnsi="David" w:hint="cs"/>
          <w:sz w:val="24"/>
          <w:szCs w:val="24"/>
          <w:rtl/>
        </w:rPr>
        <w:t xml:space="preserve">המתודולוגיה המחקרית תכלול, בין היתר, ראיונות עם קבוצות בעלי עניין (קבלנים, מהנדסים, רואי חשבון, לרבות כל גוף אחר שהמשרד או עורך המחקר מוצא לנכון). אלו יהוו בסיס לניתוח, הסקת מסקנות ובחינת המלצות למדיניות. </w:t>
      </w:r>
    </w:p>
    <w:p w:rsidR="00487C79" w:rsidRDefault="00487C79" w:rsidP="001423FF">
      <w:pPr>
        <w:pStyle w:val="aff"/>
        <w:numPr>
          <w:ilvl w:val="0"/>
          <w:numId w:val="34"/>
        </w:numPr>
        <w:tabs>
          <w:tab w:val="left" w:pos="-45"/>
        </w:tabs>
        <w:spacing w:line="360" w:lineRule="auto"/>
        <w:contextualSpacing/>
        <w:jc w:val="both"/>
        <w:rPr>
          <w:rFonts w:ascii="David" w:hAnsi="David"/>
          <w:sz w:val="24"/>
          <w:szCs w:val="24"/>
        </w:rPr>
      </w:pPr>
      <w:r w:rsidRPr="00933938">
        <w:rPr>
          <w:rFonts w:ascii="David" w:hAnsi="David"/>
          <w:sz w:val="24"/>
          <w:szCs w:val="24"/>
          <w:rtl/>
        </w:rPr>
        <w:t>ממצאי המחקר, המסקנות וההמלצות שיגובשו</w:t>
      </w:r>
      <w:r w:rsidR="00AF30D1">
        <w:rPr>
          <w:rFonts w:ascii="David" w:hAnsi="David" w:hint="cs"/>
          <w:sz w:val="24"/>
          <w:szCs w:val="24"/>
          <w:rtl/>
        </w:rPr>
        <w:t xml:space="preserve"> ביחד עם ועדת ההיגוי</w:t>
      </w:r>
      <w:r w:rsidRPr="00933938">
        <w:rPr>
          <w:rFonts w:ascii="David" w:hAnsi="David"/>
          <w:sz w:val="24"/>
          <w:szCs w:val="24"/>
          <w:rtl/>
        </w:rPr>
        <w:t>, ינותחו ויוצגו בדו</w:t>
      </w:r>
      <w:r w:rsidRPr="00933938">
        <w:rPr>
          <w:rFonts w:ascii="David" w:hAnsi="David" w:hint="cs"/>
          <w:sz w:val="24"/>
          <w:szCs w:val="24"/>
          <w:rtl/>
        </w:rPr>
        <w:t>"</w:t>
      </w:r>
      <w:r w:rsidRPr="00933938">
        <w:rPr>
          <w:rFonts w:ascii="David" w:hAnsi="David"/>
          <w:sz w:val="24"/>
          <w:szCs w:val="24"/>
          <w:rtl/>
        </w:rPr>
        <w:t>חות ביניים ובדו</w:t>
      </w:r>
      <w:r w:rsidRPr="00933938">
        <w:rPr>
          <w:rFonts w:ascii="David" w:hAnsi="David" w:hint="cs"/>
          <w:sz w:val="24"/>
          <w:szCs w:val="24"/>
          <w:rtl/>
        </w:rPr>
        <w:t>"</w:t>
      </w:r>
      <w:r w:rsidRPr="00933938">
        <w:rPr>
          <w:rFonts w:ascii="David" w:hAnsi="David"/>
          <w:sz w:val="24"/>
          <w:szCs w:val="24"/>
          <w:rtl/>
        </w:rPr>
        <w:t>ח מסכם.</w:t>
      </w:r>
      <w:r w:rsidRPr="00933938">
        <w:rPr>
          <w:rFonts w:ascii="David" w:hAnsi="David" w:hint="cs"/>
          <w:sz w:val="24"/>
          <w:szCs w:val="24"/>
          <w:rtl/>
        </w:rPr>
        <w:t xml:space="preserve"> </w:t>
      </w:r>
      <w:r w:rsidRPr="00933938">
        <w:rPr>
          <w:rFonts w:ascii="David" w:hAnsi="David"/>
          <w:sz w:val="24"/>
          <w:szCs w:val="24"/>
          <w:rtl/>
        </w:rPr>
        <w:t>הדו</w:t>
      </w:r>
      <w:r w:rsidRPr="00933938">
        <w:rPr>
          <w:rFonts w:ascii="David" w:hAnsi="David" w:hint="cs"/>
          <w:sz w:val="24"/>
          <w:szCs w:val="24"/>
          <w:rtl/>
        </w:rPr>
        <w:t>"</w:t>
      </w:r>
      <w:r w:rsidRPr="00933938">
        <w:rPr>
          <w:rFonts w:ascii="David" w:hAnsi="David"/>
          <w:sz w:val="24"/>
          <w:szCs w:val="24"/>
          <w:rtl/>
        </w:rPr>
        <w:t>ח המסכם</w:t>
      </w:r>
      <w:r w:rsidR="00AF30D1">
        <w:rPr>
          <w:rFonts w:ascii="David" w:hAnsi="David" w:hint="cs"/>
          <w:sz w:val="24"/>
          <w:szCs w:val="24"/>
          <w:rtl/>
        </w:rPr>
        <w:t xml:space="preserve"> המאושר</w:t>
      </w:r>
      <w:r w:rsidRPr="00933938">
        <w:rPr>
          <w:rFonts w:ascii="David" w:hAnsi="David"/>
          <w:sz w:val="24"/>
          <w:szCs w:val="24"/>
          <w:rtl/>
        </w:rPr>
        <w:t xml:space="preserve"> יכלול תמצית מנהלים, פירוט המתודולוגיה (כולל הגדרות והסברים) ושיטת הביצוע, ניתוח כלכלי סטטיסטי, פירוט הממצאים (כולל לוחות והצגה גרפית), הסקת מסקנות ומתן המלצות למדיניות יישומית.</w:t>
      </w:r>
      <w:r w:rsidR="00807CF3">
        <w:rPr>
          <w:rFonts w:ascii="David" w:hAnsi="David"/>
          <w:sz w:val="24"/>
          <w:szCs w:val="24"/>
          <w:rtl/>
        </w:rPr>
        <w:t xml:space="preserve"> </w:t>
      </w:r>
    </w:p>
    <w:p w:rsidR="00487C79" w:rsidRPr="00933938" w:rsidRDefault="00487C79" w:rsidP="00FD5C88">
      <w:pPr>
        <w:numPr>
          <w:ilvl w:val="0"/>
          <w:numId w:val="34"/>
        </w:numPr>
        <w:spacing w:line="360" w:lineRule="auto"/>
        <w:jc w:val="both"/>
        <w:rPr>
          <w:sz w:val="24"/>
          <w:szCs w:val="24"/>
          <w:rtl/>
        </w:rPr>
      </w:pPr>
      <w:r w:rsidRPr="00933938">
        <w:rPr>
          <w:rFonts w:hint="cs"/>
          <w:sz w:val="24"/>
          <w:szCs w:val="24"/>
          <w:rtl/>
        </w:rPr>
        <w:t>ככל שיידרש, המציע יזום וישתתף בפגישות ודיונים בהם יוצגו מסקנות המחקר וההמלצות למדיניות עם גורמים במשרדי הממשלה ובגופים נוספים, לצורך קידום והטמעת המלצות המחקר.</w:t>
      </w:r>
    </w:p>
    <w:p w:rsidR="00487C79" w:rsidRPr="00933938" w:rsidRDefault="00487C79" w:rsidP="00FD5C88">
      <w:pPr>
        <w:pStyle w:val="aff"/>
        <w:numPr>
          <w:ilvl w:val="0"/>
          <w:numId w:val="34"/>
        </w:numPr>
        <w:tabs>
          <w:tab w:val="left" w:pos="-45"/>
        </w:tabs>
        <w:spacing w:line="360" w:lineRule="auto"/>
        <w:contextualSpacing/>
        <w:jc w:val="both"/>
        <w:rPr>
          <w:rFonts w:ascii="David" w:hAnsi="David"/>
          <w:sz w:val="24"/>
          <w:szCs w:val="24"/>
          <w:rtl/>
        </w:rPr>
      </w:pPr>
      <w:r w:rsidRPr="00933938">
        <w:rPr>
          <w:rFonts w:ascii="David" w:hAnsi="David"/>
          <w:sz w:val="24"/>
          <w:szCs w:val="24"/>
          <w:rtl/>
        </w:rPr>
        <w:t>יובהר כי לוח זמנים סופי יגובש בהתאם במהלך הישיבות הראשונות לאחר הזכי</w:t>
      </w:r>
      <w:r w:rsidRPr="00933938">
        <w:rPr>
          <w:rFonts w:ascii="David" w:hAnsi="David" w:hint="cs"/>
          <w:sz w:val="24"/>
          <w:szCs w:val="24"/>
          <w:rtl/>
        </w:rPr>
        <w:t>י</w:t>
      </w:r>
      <w:r w:rsidR="007C3B4F">
        <w:rPr>
          <w:rFonts w:ascii="David" w:hAnsi="David"/>
          <w:sz w:val="24"/>
          <w:szCs w:val="24"/>
          <w:rtl/>
        </w:rPr>
        <w:t>ה, גם על בסיס ההצעה שהוגשה</w:t>
      </w:r>
      <w:r w:rsidR="007C3B4F">
        <w:rPr>
          <w:rFonts w:ascii="David" w:hAnsi="David" w:hint="cs"/>
          <w:sz w:val="24"/>
          <w:szCs w:val="24"/>
          <w:rtl/>
        </w:rPr>
        <w:t xml:space="preserve"> באמצעות ועדת </w:t>
      </w:r>
      <w:r w:rsidR="00132030">
        <w:rPr>
          <w:rFonts w:ascii="David" w:hAnsi="David" w:hint="cs"/>
          <w:sz w:val="24"/>
          <w:szCs w:val="24"/>
          <w:rtl/>
        </w:rPr>
        <w:t>ה</w:t>
      </w:r>
      <w:r w:rsidR="007C3B4F">
        <w:rPr>
          <w:rFonts w:ascii="David" w:hAnsi="David" w:hint="cs"/>
          <w:sz w:val="24"/>
          <w:szCs w:val="24"/>
          <w:rtl/>
        </w:rPr>
        <w:t xml:space="preserve">היגוי </w:t>
      </w:r>
      <w:r w:rsidR="00132030">
        <w:rPr>
          <w:rFonts w:ascii="David" w:hAnsi="David" w:hint="cs"/>
          <w:sz w:val="24"/>
          <w:szCs w:val="24"/>
          <w:rtl/>
        </w:rPr>
        <w:t>ה</w:t>
      </w:r>
      <w:r w:rsidR="007C3B4F">
        <w:rPr>
          <w:rFonts w:ascii="David" w:hAnsi="David" w:hint="cs"/>
          <w:sz w:val="24"/>
          <w:szCs w:val="24"/>
          <w:rtl/>
        </w:rPr>
        <w:t>משרדית.</w:t>
      </w:r>
    </w:p>
    <w:p w:rsidR="00487C79" w:rsidRPr="00933938" w:rsidRDefault="00487C79" w:rsidP="00FD5C88">
      <w:pPr>
        <w:pStyle w:val="aff"/>
        <w:numPr>
          <w:ilvl w:val="0"/>
          <w:numId w:val="34"/>
        </w:numPr>
        <w:tabs>
          <w:tab w:val="left" w:pos="-45"/>
        </w:tabs>
        <w:spacing w:line="360" w:lineRule="auto"/>
        <w:contextualSpacing/>
        <w:jc w:val="both"/>
        <w:rPr>
          <w:rFonts w:ascii="David" w:hAnsi="David"/>
          <w:sz w:val="24"/>
          <w:szCs w:val="24"/>
          <w:rtl/>
        </w:rPr>
      </w:pPr>
      <w:r w:rsidRPr="00933938">
        <w:rPr>
          <w:rFonts w:ascii="David" w:hAnsi="David"/>
          <w:sz w:val="24"/>
          <w:szCs w:val="24"/>
          <w:rtl/>
        </w:rPr>
        <w:t>המציע י</w:t>
      </w:r>
      <w:r w:rsidRPr="00933938">
        <w:rPr>
          <w:rFonts w:ascii="David" w:hAnsi="David" w:hint="cs"/>
          <w:sz w:val="24"/>
          <w:szCs w:val="24"/>
          <w:rtl/>
        </w:rPr>
        <w:t>י</w:t>
      </w:r>
      <w:r w:rsidRPr="00933938">
        <w:rPr>
          <w:rFonts w:ascii="David" w:hAnsi="David"/>
          <w:sz w:val="24"/>
          <w:szCs w:val="24"/>
          <w:rtl/>
        </w:rPr>
        <w:t>דרש לבצע כל מטלה אחרת, כפי שתוטל עליו על ידי המנהל הכרוכה והמתחייבת מהשירותים שפורטו לעיל.</w:t>
      </w:r>
    </w:p>
    <w:p w:rsidR="00487C79" w:rsidRPr="00933938" w:rsidRDefault="00487C79" w:rsidP="00FD5C88">
      <w:pPr>
        <w:pStyle w:val="aff"/>
        <w:numPr>
          <w:ilvl w:val="0"/>
          <w:numId w:val="34"/>
        </w:numPr>
        <w:tabs>
          <w:tab w:val="left" w:pos="-45"/>
        </w:tabs>
        <w:spacing w:line="360" w:lineRule="auto"/>
        <w:contextualSpacing/>
        <w:jc w:val="both"/>
        <w:rPr>
          <w:rFonts w:ascii="David" w:hAnsi="David"/>
          <w:sz w:val="24"/>
          <w:szCs w:val="24"/>
          <w:rtl/>
        </w:rPr>
      </w:pPr>
      <w:r w:rsidRPr="00933938">
        <w:rPr>
          <w:rFonts w:ascii="David" w:hAnsi="David"/>
          <w:sz w:val="24"/>
          <w:szCs w:val="24"/>
          <w:rtl/>
        </w:rPr>
        <w:t>לצורך ביצוע עבודת המחקר, יידרש המציע להעסיק מנהל פרויקט ו</w:t>
      </w:r>
      <w:r w:rsidRPr="00933938">
        <w:rPr>
          <w:rFonts w:ascii="David" w:hAnsi="David" w:hint="cs"/>
          <w:sz w:val="24"/>
          <w:szCs w:val="24"/>
          <w:rtl/>
        </w:rPr>
        <w:t>איש</w:t>
      </w:r>
      <w:r w:rsidRPr="00933938">
        <w:rPr>
          <w:rFonts w:ascii="David" w:hAnsi="David"/>
          <w:sz w:val="24"/>
          <w:szCs w:val="24"/>
          <w:rtl/>
        </w:rPr>
        <w:t xml:space="preserve"> צוות נוס</w:t>
      </w:r>
      <w:r w:rsidRPr="00933938">
        <w:rPr>
          <w:rFonts w:ascii="David" w:hAnsi="David" w:hint="cs"/>
          <w:sz w:val="24"/>
          <w:szCs w:val="24"/>
          <w:rtl/>
        </w:rPr>
        <w:t xml:space="preserve">ף </w:t>
      </w:r>
      <w:r w:rsidRPr="00933938">
        <w:rPr>
          <w:rFonts w:ascii="David" w:hAnsi="David"/>
          <w:sz w:val="24"/>
          <w:szCs w:val="24"/>
          <w:rtl/>
        </w:rPr>
        <w:t>לפחות, אשר יעמדו בתנאי הסף.</w:t>
      </w:r>
      <w:r w:rsidRPr="00933938">
        <w:rPr>
          <w:rFonts w:ascii="David" w:hAnsi="David" w:hint="cs"/>
          <w:sz w:val="24"/>
          <w:szCs w:val="24"/>
          <w:rtl/>
        </w:rPr>
        <w:t xml:space="preserve"> </w:t>
      </w:r>
      <w:r w:rsidRPr="00933938">
        <w:rPr>
          <w:rFonts w:ascii="David" w:hAnsi="David"/>
          <w:sz w:val="24"/>
          <w:szCs w:val="24"/>
          <w:rtl/>
        </w:rPr>
        <w:t xml:space="preserve">על המציע לציין שם אחד מבין אנשי המקצוע אשר ימונה מטעמו </w:t>
      </w:r>
      <w:r w:rsidRPr="00933938">
        <w:rPr>
          <w:rFonts w:ascii="David" w:hAnsi="David"/>
          <w:sz w:val="24"/>
          <w:szCs w:val="24"/>
          <w:rtl/>
        </w:rPr>
        <w:lastRenderedPageBreak/>
        <w:t>להיות מנהל הפרויקט שיהיה איש הקשר עם המשרד בכל הקשור בביצוע השירותים.</w:t>
      </w:r>
      <w:r w:rsidRPr="00933938">
        <w:rPr>
          <w:rFonts w:ascii="David" w:hAnsi="David" w:hint="cs"/>
          <w:sz w:val="24"/>
          <w:szCs w:val="24"/>
          <w:rtl/>
        </w:rPr>
        <w:t xml:space="preserve"> </w:t>
      </w:r>
      <w:r w:rsidRPr="00933938">
        <w:rPr>
          <w:rFonts w:ascii="David" w:hAnsi="David"/>
          <w:sz w:val="24"/>
          <w:szCs w:val="24"/>
          <w:rtl/>
        </w:rPr>
        <w:t>המציע לא יהיה רשאי להחליף את הצוות המוצע במהלך תקופת ההתקשרות, אלא לאחר אישור מראש ובכתב מהמשרד ובלבד שהצוות המחליף המוצע עומד בתנאי הסף הקבועים במסמכי המכרז ובעל אותם כישורים מקצועיים</w:t>
      </w:r>
      <w:r w:rsidR="007C3B4F">
        <w:rPr>
          <w:rFonts w:ascii="David" w:hAnsi="David" w:hint="cs"/>
          <w:sz w:val="24"/>
          <w:szCs w:val="24"/>
          <w:rtl/>
        </w:rPr>
        <w:t xml:space="preserve"> (ראה סעיף 8.ו. למכרז)</w:t>
      </w:r>
      <w:r w:rsidRPr="00933938">
        <w:rPr>
          <w:rFonts w:ascii="David" w:hAnsi="David"/>
          <w:sz w:val="24"/>
          <w:szCs w:val="24"/>
          <w:rtl/>
        </w:rPr>
        <w:t>.</w:t>
      </w:r>
    </w:p>
    <w:p w:rsidR="00487C79" w:rsidRPr="00933938" w:rsidRDefault="00487C79" w:rsidP="00FD5C88">
      <w:pPr>
        <w:pStyle w:val="aff"/>
        <w:numPr>
          <w:ilvl w:val="0"/>
          <w:numId w:val="34"/>
        </w:numPr>
        <w:tabs>
          <w:tab w:val="left" w:pos="-45"/>
        </w:tabs>
        <w:spacing w:line="360" w:lineRule="auto"/>
        <w:contextualSpacing/>
        <w:jc w:val="both"/>
        <w:rPr>
          <w:rFonts w:ascii="David" w:hAnsi="David"/>
          <w:sz w:val="24"/>
          <w:szCs w:val="24"/>
          <w:rtl/>
        </w:rPr>
      </w:pPr>
      <w:r w:rsidRPr="00933938">
        <w:rPr>
          <w:rFonts w:ascii="David" w:hAnsi="David"/>
          <w:sz w:val="24"/>
          <w:szCs w:val="24"/>
          <w:rtl/>
        </w:rPr>
        <w:t>על המציע להשיג בכוחות עצמו ועל חשבונו את כל המידע הנדרש (מ</w:t>
      </w:r>
      <w:r w:rsidR="00B25846">
        <w:rPr>
          <w:rFonts w:ascii="David" w:hAnsi="David"/>
          <w:sz w:val="24"/>
          <w:szCs w:val="24"/>
          <w:rtl/>
        </w:rPr>
        <w:t>משרד הבינוי</w:t>
      </w:r>
      <w:r w:rsidRPr="00933938">
        <w:rPr>
          <w:rFonts w:ascii="David" w:hAnsi="David"/>
          <w:sz w:val="24"/>
          <w:szCs w:val="24"/>
          <w:rtl/>
        </w:rPr>
        <w:t>, ממשרדי ממשלה ואתרי אינטרנט שלהם, גופים נוספים וכד').</w:t>
      </w:r>
      <w:r w:rsidR="00807CF3">
        <w:rPr>
          <w:rFonts w:ascii="David" w:hAnsi="David"/>
          <w:sz w:val="24"/>
          <w:szCs w:val="24"/>
          <w:rtl/>
        </w:rPr>
        <w:t xml:space="preserve"> </w:t>
      </w:r>
      <w:r w:rsidRPr="00933938">
        <w:rPr>
          <w:rFonts w:ascii="David" w:hAnsi="David"/>
          <w:sz w:val="24"/>
          <w:szCs w:val="24"/>
          <w:rtl/>
        </w:rPr>
        <w:t xml:space="preserve">יודגש, כי התפוקות כתוצאה מביצוע השירותים לרבות זכויות יוצרים בהן, יהיו קניינו הבלעדי של </w:t>
      </w:r>
      <w:r w:rsidR="00B25846">
        <w:rPr>
          <w:rFonts w:ascii="David" w:hAnsi="David"/>
          <w:sz w:val="24"/>
          <w:szCs w:val="24"/>
          <w:rtl/>
        </w:rPr>
        <w:t>משרד הבינוי</w:t>
      </w:r>
      <w:r w:rsidRPr="00933938">
        <w:rPr>
          <w:rFonts w:ascii="David" w:hAnsi="David"/>
          <w:sz w:val="24"/>
          <w:szCs w:val="24"/>
          <w:rtl/>
        </w:rPr>
        <w:t xml:space="preserve"> וכמפורט בהסכם.</w:t>
      </w:r>
    </w:p>
    <w:p w:rsidR="00487C79" w:rsidRPr="00933938" w:rsidRDefault="00487C79" w:rsidP="00B927B5">
      <w:pPr>
        <w:spacing w:line="360" w:lineRule="auto"/>
        <w:rPr>
          <w:sz w:val="24"/>
          <w:szCs w:val="24"/>
          <w:rtl/>
        </w:rPr>
      </w:pPr>
    </w:p>
    <w:p w:rsidR="00487C79" w:rsidRDefault="00487C79"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Default="00CA55A2" w:rsidP="00B927B5">
      <w:pPr>
        <w:spacing w:line="360" w:lineRule="auto"/>
        <w:rPr>
          <w:sz w:val="24"/>
          <w:szCs w:val="24"/>
          <w:rtl/>
        </w:rPr>
      </w:pPr>
    </w:p>
    <w:p w:rsidR="00CA55A2" w:rsidRPr="00933938" w:rsidRDefault="00CA55A2" w:rsidP="00B927B5">
      <w:pPr>
        <w:spacing w:line="360" w:lineRule="auto"/>
        <w:rPr>
          <w:sz w:val="24"/>
          <w:szCs w:val="24"/>
        </w:rPr>
      </w:pPr>
    </w:p>
    <w:p w:rsidR="00F37A35" w:rsidRPr="005A2358" w:rsidRDefault="00F37A35" w:rsidP="00F37A35">
      <w:pPr>
        <w:pStyle w:val="aff"/>
        <w:spacing w:line="360" w:lineRule="auto"/>
        <w:ind w:left="360"/>
        <w:contextualSpacing/>
      </w:pPr>
      <w:bookmarkStart w:id="61" w:name="_MON_1425199282"/>
      <w:bookmarkEnd w:id="61"/>
    </w:p>
    <w:p w:rsidR="0095039E" w:rsidRPr="00E65847" w:rsidRDefault="0095039E" w:rsidP="00B927B5">
      <w:pPr>
        <w:spacing w:line="360" w:lineRule="auto"/>
        <w:rPr>
          <w:rtl/>
        </w:rPr>
      </w:pPr>
    </w:p>
    <w:p w:rsidR="0095039E" w:rsidRDefault="0095039E" w:rsidP="00B927B5">
      <w:pPr>
        <w:spacing w:line="360" w:lineRule="auto"/>
        <w:rPr>
          <w:rtl/>
        </w:rPr>
      </w:pPr>
    </w:p>
    <w:p w:rsidR="0095039E" w:rsidRDefault="0095039E" w:rsidP="00B927B5">
      <w:pPr>
        <w:spacing w:line="360" w:lineRule="auto"/>
        <w:rPr>
          <w:rtl/>
        </w:rPr>
      </w:pPr>
    </w:p>
    <w:sectPr w:rsidR="0095039E" w:rsidSect="00582391">
      <w:footerReference w:type="default" r:id="rId11"/>
      <w:pgSz w:w="11907" w:h="16840" w:code="9"/>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4942" w:rsidRDefault="00914942">
      <w:r>
        <w:separator/>
      </w:r>
    </w:p>
  </w:endnote>
  <w:endnote w:type="continuationSeparator" w:id="0">
    <w:p w:rsidR="00914942" w:rsidRDefault="009149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Rod">
    <w:panose1 w:val="0203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13208259"/>
      <w:docPartObj>
        <w:docPartGallery w:val="Page Numbers (Bottom of Page)"/>
        <w:docPartUnique/>
      </w:docPartObj>
    </w:sdtPr>
    <w:sdtContent>
      <w:p w:rsidR="00F354EF" w:rsidRDefault="00F354EF">
        <w:pPr>
          <w:pStyle w:val="a5"/>
          <w:jc w:val="center"/>
          <w:rPr>
            <w:rtl/>
            <w:cs/>
          </w:rPr>
        </w:pPr>
        <w:r>
          <w:fldChar w:fldCharType="begin"/>
        </w:r>
        <w:r>
          <w:rPr>
            <w:rtl/>
            <w:cs/>
          </w:rPr>
          <w:instrText>PAGE   \* MERGEFORMAT</w:instrText>
        </w:r>
        <w:r>
          <w:fldChar w:fldCharType="separate"/>
        </w:r>
        <w:r w:rsidR="007D7BFC" w:rsidRPr="007D7BFC">
          <w:rPr>
            <w:noProof/>
            <w:rtl/>
            <w:lang w:val="he-IL"/>
          </w:rPr>
          <w:t>4</w:t>
        </w:r>
        <w:r>
          <w:fldChar w:fldCharType="end"/>
        </w:r>
      </w:p>
    </w:sdtContent>
  </w:sdt>
  <w:p w:rsidR="00F354EF" w:rsidRDefault="00F354E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4942" w:rsidRDefault="00914942">
      <w:r>
        <w:separator/>
      </w:r>
    </w:p>
  </w:footnote>
  <w:footnote w:type="continuationSeparator" w:id="0">
    <w:p w:rsidR="00914942" w:rsidRDefault="00914942">
      <w:r>
        <w:continuationSeparator/>
      </w:r>
    </w:p>
  </w:footnote>
  <w:footnote w:id="1">
    <w:p w:rsidR="00F354EF" w:rsidRDefault="00F354EF" w:rsidP="00210D18">
      <w:pPr>
        <w:pStyle w:val="af7"/>
      </w:pPr>
      <w:r>
        <w:rPr>
          <w:rStyle w:val="af9"/>
        </w:rPr>
        <w:footnoteRef/>
      </w:r>
      <w:r>
        <w:rPr>
          <w:rFonts w:hint="cs"/>
          <w:rtl/>
        </w:rPr>
        <w:t>יילקחו בחשבון פרויקטים שהסתיימו בלבד.</w:t>
      </w:r>
    </w:p>
  </w:footnote>
  <w:footnote w:id="2">
    <w:p w:rsidR="00F354EF" w:rsidRDefault="00F354EF">
      <w:pPr>
        <w:pStyle w:val="af7"/>
        <w:rPr>
          <w:rtl/>
        </w:rPr>
      </w:pPr>
      <w:r>
        <w:rPr>
          <w:rStyle w:val="af9"/>
        </w:rPr>
        <w:footnoteRef/>
      </w:r>
      <w:r>
        <w:rPr>
          <w:rtl/>
        </w:rPr>
        <w:t xml:space="preserve"> </w:t>
      </w:r>
      <w:r>
        <w:rPr>
          <w:rFonts w:hint="cs"/>
          <w:rtl/>
        </w:rPr>
        <w:t>יילקחו בחשבון פרויקטים שהסתיימו בלבד.</w:t>
      </w:r>
    </w:p>
  </w:footnote>
  <w:footnote w:id="3">
    <w:p w:rsidR="00F354EF" w:rsidRDefault="00F354EF">
      <w:pPr>
        <w:pStyle w:val="af7"/>
      </w:pPr>
      <w:r>
        <w:rPr>
          <w:rStyle w:val="af9"/>
        </w:rPr>
        <w:footnoteRef/>
      </w:r>
      <w:r>
        <w:rPr>
          <w:rFonts w:hint="cs"/>
          <w:rtl/>
        </w:rPr>
        <w:t>יילקחו בחשבון פרויקטים שהסתיימו בלבד.</w:t>
      </w:r>
    </w:p>
  </w:footnote>
  <w:footnote w:id="4">
    <w:p w:rsidR="00F354EF" w:rsidRDefault="00F354EF" w:rsidP="00627661">
      <w:pPr>
        <w:pStyle w:val="af7"/>
        <w:rPr>
          <w:rtl/>
        </w:rPr>
      </w:pPr>
      <w:r>
        <w:rPr>
          <w:rStyle w:val="af9"/>
        </w:rPr>
        <w:footnoteRef/>
      </w:r>
      <w:r>
        <w:rPr>
          <w:rtl/>
        </w:rPr>
        <w:t xml:space="preserve"> </w:t>
      </w:r>
      <w:r w:rsidRPr="00C20DE6">
        <w:rPr>
          <w:rFonts w:hint="cs"/>
          <w:rtl/>
        </w:rPr>
        <w:t xml:space="preserve">חישוב שנות הניסיון בהתאם לתאריך ההתאגדות של המציע. במקרה בו המציע הינו יחיד חישוב שנות הניסיון יחושב בהתאם להערה </w:t>
      </w:r>
      <w:r>
        <w:rPr>
          <w:rFonts w:hint="cs"/>
          <w:rtl/>
        </w:rPr>
        <w:t>5</w:t>
      </w:r>
      <w:r w:rsidRPr="00C20DE6">
        <w:rPr>
          <w:rFonts w:hint="cs"/>
          <w:rtl/>
        </w:rPr>
        <w:t xml:space="preserve"> להלן.</w:t>
      </w:r>
    </w:p>
  </w:footnote>
  <w:footnote w:id="5">
    <w:p w:rsidR="00F354EF" w:rsidRPr="00627661" w:rsidRDefault="00F354EF" w:rsidP="00627661">
      <w:pPr>
        <w:pStyle w:val="af7"/>
        <w:rPr>
          <w:rtl/>
        </w:rPr>
      </w:pPr>
      <w:r>
        <w:rPr>
          <w:rStyle w:val="af9"/>
        </w:rPr>
        <w:footnoteRef/>
      </w:r>
      <w:r>
        <w:rPr>
          <w:rtl/>
        </w:rPr>
        <w:t xml:space="preserve"> </w:t>
      </w:r>
      <w:r w:rsidRPr="00C20DE6">
        <w:rPr>
          <w:rFonts w:hint="eastAsia"/>
          <w:rtl/>
        </w:rPr>
        <w:t>חישוב</w:t>
      </w:r>
      <w:r w:rsidRPr="00C20DE6">
        <w:rPr>
          <w:rtl/>
        </w:rPr>
        <w:t xml:space="preserve"> שנות הניסיון יהיה </w:t>
      </w:r>
      <w:proofErr w:type="spellStart"/>
      <w:r w:rsidRPr="00C20DE6">
        <w:rPr>
          <w:rFonts w:hint="eastAsia"/>
          <w:rtl/>
        </w:rPr>
        <w:t>סכימת</w:t>
      </w:r>
      <w:proofErr w:type="spellEnd"/>
      <w:r w:rsidRPr="00C20DE6">
        <w:rPr>
          <w:rtl/>
        </w:rPr>
        <w:t xml:space="preserve"> השנים בהם מנהל הפרויקט המוצע ניהל מחקר.</w:t>
      </w:r>
    </w:p>
  </w:footnote>
  <w:footnote w:id="6">
    <w:p w:rsidR="00F354EF" w:rsidRDefault="00F354EF">
      <w:pPr>
        <w:pStyle w:val="af7"/>
        <w:rPr>
          <w:rtl/>
        </w:rPr>
      </w:pPr>
      <w:r>
        <w:rPr>
          <w:rStyle w:val="af9"/>
        </w:rPr>
        <w:footnoteRef/>
      </w:r>
      <w:r>
        <w:rPr>
          <w:rtl/>
        </w:rPr>
        <w:t xml:space="preserve"> </w:t>
      </w:r>
      <w:r w:rsidRPr="00C20DE6">
        <w:rPr>
          <w:rFonts w:hint="eastAsia"/>
          <w:rtl/>
        </w:rPr>
        <w:t>חישוב</w:t>
      </w:r>
      <w:r w:rsidRPr="00C20DE6">
        <w:rPr>
          <w:rtl/>
        </w:rPr>
        <w:t xml:space="preserve"> שנות הניסיון יהיה </w:t>
      </w:r>
      <w:proofErr w:type="spellStart"/>
      <w:r w:rsidRPr="00C20DE6">
        <w:rPr>
          <w:rFonts w:hint="eastAsia"/>
          <w:rtl/>
        </w:rPr>
        <w:t>סכימת</w:t>
      </w:r>
      <w:proofErr w:type="spellEnd"/>
      <w:r w:rsidRPr="00C20DE6">
        <w:rPr>
          <w:rtl/>
        </w:rPr>
        <w:t xml:space="preserve"> השנים בהם איש הצוות המוצע שימש כחוקר או יועץ. לצורך החישוב יוכרו רק השנים לאחר מועד קבלת תואר אקדמי.</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8259A"/>
    <w:multiLevelType w:val="hybridMultilevel"/>
    <w:tmpl w:val="A0D6D8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91771A"/>
    <w:multiLevelType w:val="hybridMultilevel"/>
    <w:tmpl w:val="04322C3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D71575"/>
    <w:multiLevelType w:val="multilevel"/>
    <w:tmpl w:val="04090027"/>
    <w:lvl w:ilvl="0">
      <w:start w:val="1"/>
      <w:numFmt w:val="upperRoman"/>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4">
    <w:nsid w:val="0A2D028B"/>
    <w:multiLevelType w:val="multilevel"/>
    <w:tmpl w:val="2564E0F4"/>
    <w:lvl w:ilvl="0">
      <w:start w:val="1"/>
      <w:numFmt w:val="decimal"/>
      <w:lvlText w:val="%1."/>
      <w:lvlJc w:val="left"/>
      <w:pPr>
        <w:ind w:left="361" w:hanging="360"/>
      </w:pPr>
      <w:rPr>
        <w:rFonts w:hint="default"/>
        <w:b w:val="0"/>
        <w:bCs w:val="0"/>
      </w:rPr>
    </w:lvl>
    <w:lvl w:ilvl="1">
      <w:start w:val="1"/>
      <w:numFmt w:val="decimal"/>
      <w:lvlText w:val="%2."/>
      <w:lvlJc w:val="left"/>
      <w:pPr>
        <w:ind w:left="1081" w:hanging="360"/>
      </w:pPr>
      <w:rPr>
        <w:rFonts w:hint="default"/>
      </w:rPr>
    </w:lvl>
    <w:lvl w:ilvl="2" w:tentative="1">
      <w:start w:val="1"/>
      <w:numFmt w:val="lowerRoman"/>
      <w:lvlText w:val="%3."/>
      <w:lvlJc w:val="right"/>
      <w:pPr>
        <w:ind w:left="1801" w:hanging="180"/>
      </w:pPr>
    </w:lvl>
    <w:lvl w:ilvl="3" w:tentative="1">
      <w:start w:val="1"/>
      <w:numFmt w:val="decimal"/>
      <w:lvlText w:val="%4."/>
      <w:lvlJc w:val="left"/>
      <w:pPr>
        <w:ind w:left="2521" w:hanging="360"/>
      </w:pPr>
    </w:lvl>
    <w:lvl w:ilvl="4" w:tentative="1">
      <w:start w:val="1"/>
      <w:numFmt w:val="lowerLetter"/>
      <w:lvlText w:val="%5."/>
      <w:lvlJc w:val="left"/>
      <w:pPr>
        <w:ind w:left="3241" w:hanging="360"/>
      </w:pPr>
    </w:lvl>
    <w:lvl w:ilvl="5" w:tentative="1">
      <w:start w:val="1"/>
      <w:numFmt w:val="lowerRoman"/>
      <w:lvlText w:val="%6."/>
      <w:lvlJc w:val="right"/>
      <w:pPr>
        <w:ind w:left="3961" w:hanging="180"/>
      </w:pPr>
    </w:lvl>
    <w:lvl w:ilvl="6" w:tentative="1">
      <w:start w:val="1"/>
      <w:numFmt w:val="decimal"/>
      <w:lvlText w:val="%7."/>
      <w:lvlJc w:val="left"/>
      <w:pPr>
        <w:ind w:left="4681" w:hanging="360"/>
      </w:pPr>
    </w:lvl>
    <w:lvl w:ilvl="7" w:tentative="1">
      <w:start w:val="1"/>
      <w:numFmt w:val="lowerLetter"/>
      <w:lvlText w:val="%8."/>
      <w:lvlJc w:val="left"/>
      <w:pPr>
        <w:ind w:left="5401" w:hanging="360"/>
      </w:pPr>
    </w:lvl>
    <w:lvl w:ilvl="8" w:tentative="1">
      <w:start w:val="1"/>
      <w:numFmt w:val="lowerRoman"/>
      <w:lvlText w:val="%9."/>
      <w:lvlJc w:val="right"/>
      <w:pPr>
        <w:ind w:left="6121" w:hanging="180"/>
      </w:pPr>
    </w:lvl>
  </w:abstractNum>
  <w:abstractNum w:abstractNumId="5">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6">
    <w:nsid w:val="0FC51D3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8E3C02"/>
    <w:multiLevelType w:val="singleLevel"/>
    <w:tmpl w:val="9D182434"/>
    <w:lvl w:ilvl="0">
      <w:start w:val="1"/>
      <w:numFmt w:val="hebrew1"/>
      <w:lvlText w:val="%1."/>
      <w:lvlJc w:val="left"/>
      <w:pPr>
        <w:tabs>
          <w:tab w:val="num" w:pos="1440"/>
        </w:tabs>
        <w:ind w:left="1440" w:hanging="720"/>
      </w:pPr>
      <w:rPr>
        <w:rFonts w:hint="default"/>
        <w:sz w:val="26"/>
      </w:rPr>
    </w:lvl>
  </w:abstractNum>
  <w:abstractNum w:abstractNumId="8">
    <w:nsid w:val="113316D4"/>
    <w:multiLevelType w:val="hybridMultilevel"/>
    <w:tmpl w:val="A1B05AA6"/>
    <w:lvl w:ilvl="0" w:tplc="7980B6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1E774F1"/>
    <w:multiLevelType w:val="hybridMultilevel"/>
    <w:tmpl w:val="15AA8DAE"/>
    <w:lvl w:ilvl="0" w:tplc="22C2F630">
      <w:start w:val="1"/>
      <w:numFmt w:val="hebrew1"/>
      <w:lvlText w:val="%1."/>
      <w:lvlJc w:val="left"/>
      <w:pPr>
        <w:tabs>
          <w:tab w:val="num" w:pos="1560"/>
        </w:tabs>
        <w:ind w:left="15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2BA2BA1"/>
    <w:multiLevelType w:val="hybridMultilevel"/>
    <w:tmpl w:val="1562AF86"/>
    <w:lvl w:ilvl="0" w:tplc="176864CA">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3A543DD"/>
    <w:multiLevelType w:val="hybridMultilevel"/>
    <w:tmpl w:val="4CF47E72"/>
    <w:lvl w:ilvl="0" w:tplc="347032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F9534A"/>
    <w:multiLevelType w:val="hybridMultilevel"/>
    <w:tmpl w:val="1152CEF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8842D27"/>
    <w:multiLevelType w:val="hybridMultilevel"/>
    <w:tmpl w:val="E99E005C"/>
    <w:lvl w:ilvl="0" w:tplc="0409000F">
      <w:start w:val="1"/>
      <w:numFmt w:val="decimal"/>
      <w:lvlText w:val="%1."/>
      <w:lvlJc w:val="left"/>
      <w:pPr>
        <w:ind w:left="1862" w:hanging="360"/>
      </w:p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4">
    <w:nsid w:val="230774CB"/>
    <w:multiLevelType w:val="hybridMultilevel"/>
    <w:tmpl w:val="AB58BA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75D643C"/>
    <w:multiLevelType w:val="singleLevel"/>
    <w:tmpl w:val="5CEC3C52"/>
    <w:lvl w:ilvl="0">
      <w:start w:val="1"/>
      <w:numFmt w:val="hebrew1"/>
      <w:lvlText w:val="%1."/>
      <w:lvlJc w:val="left"/>
      <w:pPr>
        <w:tabs>
          <w:tab w:val="num" w:pos="1440"/>
        </w:tabs>
        <w:ind w:left="1440" w:hanging="720"/>
      </w:pPr>
      <w:rPr>
        <w:rFonts w:hint="default"/>
        <w:sz w:val="26"/>
      </w:rPr>
    </w:lvl>
  </w:abstractNum>
  <w:abstractNum w:abstractNumId="16">
    <w:nsid w:val="2BB20771"/>
    <w:multiLevelType w:val="hybridMultilevel"/>
    <w:tmpl w:val="35960252"/>
    <w:lvl w:ilvl="0" w:tplc="5FF828AA">
      <w:start w:val="1"/>
      <w:numFmt w:val="hebrew1"/>
      <w:lvlText w:val="%1."/>
      <w:lvlJc w:val="left"/>
      <w:pPr>
        <w:tabs>
          <w:tab w:val="num" w:pos="1560"/>
        </w:tabs>
        <w:ind w:left="15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CFC029D"/>
    <w:multiLevelType w:val="hybridMultilevel"/>
    <w:tmpl w:val="04268088"/>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73EA69A2">
      <w:start w:val="1"/>
      <w:numFmt w:val="decimal"/>
      <w:lvlText w:val="%3."/>
      <w:lvlJc w:val="left"/>
      <w:pPr>
        <w:tabs>
          <w:tab w:val="num" w:pos="2280"/>
        </w:tabs>
        <w:ind w:left="2280" w:hanging="180"/>
      </w:pPr>
      <w:rPr>
        <w:b w:val="0"/>
        <w:bCs w:val="0"/>
        <w:lang w:val="en-US"/>
      </w:r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8">
    <w:nsid w:val="31C05001"/>
    <w:multiLevelType w:val="hybridMultilevel"/>
    <w:tmpl w:val="C6AA0AC2"/>
    <w:lvl w:ilvl="0" w:tplc="2576AD62">
      <w:start w:val="1"/>
      <w:numFmt w:val="hebrew1"/>
      <w:lvlText w:val="%1."/>
      <w:lvlJc w:val="center"/>
      <w:pPr>
        <w:ind w:left="360" w:hanging="360"/>
      </w:pPr>
      <w:rPr>
        <w:rFonts w:ascii="Times New Roman" w:eastAsia="Times New Roman" w:hAnsi="Times New Roman" w:cs="David"/>
        <w:lang w:val="en-US"/>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4C1008E"/>
    <w:multiLevelType w:val="hybridMultilevel"/>
    <w:tmpl w:val="CC9064E0"/>
    <w:lvl w:ilvl="0" w:tplc="04090013">
      <w:start w:val="1"/>
      <w:numFmt w:val="hebrew1"/>
      <w:lvlText w:val="%1."/>
      <w:lvlJc w:val="center"/>
      <w:pPr>
        <w:ind w:left="786"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62C7F65"/>
    <w:multiLevelType w:val="multilevel"/>
    <w:tmpl w:val="143EFC7A"/>
    <w:lvl w:ilvl="0">
      <w:start w:val="1"/>
      <w:numFmt w:val="hebrew1"/>
      <w:lvlText w:val="%1."/>
      <w:lvlJc w:val="center"/>
      <w:pPr>
        <w:ind w:left="720" w:hanging="360"/>
      </w:pPr>
      <w:rPr>
        <w:rFonts w:hint="default"/>
        <w:b/>
        <w:bCs w:val="0"/>
        <w:lang w:val="en-US"/>
      </w:rPr>
    </w:lvl>
    <w:lvl w:ilvl="1">
      <w:start w:val="1"/>
      <w:numFmt w:val="decimal"/>
      <w:lvlText w:val="%2."/>
      <w:lvlJc w:val="left"/>
      <w:pPr>
        <w:ind w:left="1440" w:hanging="360"/>
      </w:pPr>
      <w:rPr>
        <w:rFonts w:hint="default"/>
      </w:rPr>
    </w:lvl>
    <w:lvl w:ilvl="2">
      <w:start w:val="1"/>
      <w:numFmt w:val="hebrew1"/>
      <w:lvlText w:val="%3."/>
      <w:lvlJc w:val="left"/>
      <w:pPr>
        <w:ind w:left="2340" w:hanging="36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nsid w:val="37C40E0C"/>
    <w:multiLevelType w:val="hybridMultilevel"/>
    <w:tmpl w:val="348EB1FC"/>
    <w:lvl w:ilvl="0" w:tplc="6DD86EDC">
      <w:start w:val="1"/>
      <w:numFmt w:val="hebrew1"/>
      <w:lvlText w:val="%1."/>
      <w:lvlJc w:val="left"/>
      <w:pPr>
        <w:tabs>
          <w:tab w:val="num" w:pos="1560"/>
        </w:tabs>
        <w:ind w:left="15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724EB1"/>
    <w:multiLevelType w:val="hybridMultilevel"/>
    <w:tmpl w:val="94F4F366"/>
    <w:lvl w:ilvl="0" w:tplc="6ACC8C8A">
      <w:start w:val="2"/>
      <w:numFmt w:val="hebrew1"/>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DC20EFA"/>
    <w:multiLevelType w:val="hybridMultilevel"/>
    <w:tmpl w:val="76F88118"/>
    <w:lvl w:ilvl="0" w:tplc="A9720F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EAD43A4"/>
    <w:multiLevelType w:val="hybridMultilevel"/>
    <w:tmpl w:val="11AEB7CE"/>
    <w:lvl w:ilvl="0" w:tplc="60B692C6">
      <w:start w:val="1"/>
      <w:numFmt w:val="hebrew1"/>
      <w:lvlText w:val="%1."/>
      <w:lvlJc w:val="left"/>
      <w:pPr>
        <w:ind w:left="1200" w:hanging="360"/>
      </w:pPr>
      <w:rPr>
        <w:rFonts w:hint="default"/>
      </w:rPr>
    </w:lvl>
    <w:lvl w:ilvl="1" w:tplc="0409000F">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5">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5EE73F8"/>
    <w:multiLevelType w:val="singleLevel"/>
    <w:tmpl w:val="9BB02C18"/>
    <w:lvl w:ilvl="0">
      <w:start w:val="1"/>
      <w:numFmt w:val="hebrew1"/>
      <w:lvlText w:val="%1."/>
      <w:lvlJc w:val="left"/>
      <w:pPr>
        <w:tabs>
          <w:tab w:val="num" w:pos="1440"/>
        </w:tabs>
        <w:ind w:left="1440" w:hanging="720"/>
      </w:pPr>
      <w:rPr>
        <w:rFonts w:hint="default"/>
        <w:sz w:val="26"/>
      </w:rPr>
    </w:lvl>
  </w:abstractNum>
  <w:abstractNum w:abstractNumId="27">
    <w:nsid w:val="4ABB1C59"/>
    <w:multiLevelType w:val="multilevel"/>
    <w:tmpl w:val="5E86B80E"/>
    <w:lvl w:ilvl="0">
      <w:start w:val="1"/>
      <w:numFmt w:val="decimal"/>
      <w:lvlText w:val="%1."/>
      <w:lvlJc w:val="left"/>
      <w:pPr>
        <w:ind w:left="360" w:hanging="360"/>
      </w:pPr>
      <w:rPr>
        <w:rFonts w:hint="default"/>
        <w:b/>
        <w:bCs w:val="0"/>
      </w:rPr>
    </w:lvl>
    <w:lvl w:ilvl="1">
      <w:start w:val="1"/>
      <w:numFmt w:val="hebrew1"/>
      <w:lvlText w:val="%2."/>
      <w:lvlJc w:val="center"/>
      <w:pPr>
        <w:ind w:left="1080" w:hanging="360"/>
      </w:pPr>
      <w:rPr>
        <w:rFonts w:hint="default"/>
        <w:b w:val="0"/>
        <w:bCs w:val="0"/>
        <w:lang w:val="en-US"/>
      </w:rPr>
    </w:lvl>
    <w:lvl w:ilvl="2">
      <w:start w:val="1"/>
      <w:numFmt w:val="decimal"/>
      <w:lvlText w:val="%3."/>
      <w:lvlJc w:val="left"/>
      <w:pPr>
        <w:ind w:left="198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8">
    <w:nsid w:val="4BDF77A9"/>
    <w:multiLevelType w:val="hybridMultilevel"/>
    <w:tmpl w:val="68F616EE"/>
    <w:lvl w:ilvl="0" w:tplc="E6B68732">
      <w:start w:val="1"/>
      <w:numFmt w:val="decimal"/>
      <w:lvlText w:val="%1."/>
      <w:lvlJc w:val="left"/>
      <w:pPr>
        <w:ind w:left="720" w:hanging="360"/>
      </w:pPr>
      <w:rPr>
        <w:rFonts w:hint="default"/>
        <w:b w:val="0"/>
        <w:bCs w:val="0"/>
        <w:sz w:val="22"/>
        <w:szCs w:val="22"/>
        <w:lang w:bidi="he-IL"/>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9">
    <w:nsid w:val="4F704B1C"/>
    <w:multiLevelType w:val="hybridMultilevel"/>
    <w:tmpl w:val="47446BE2"/>
    <w:lvl w:ilvl="0" w:tplc="2596429A">
      <w:start w:val="1"/>
      <w:numFmt w:val="hebrew1"/>
      <w:lvlText w:val="%1."/>
      <w:lvlJc w:val="left"/>
      <w:pPr>
        <w:tabs>
          <w:tab w:val="num" w:pos="1560"/>
        </w:tabs>
        <w:ind w:left="156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29739A5"/>
    <w:multiLevelType w:val="multilevel"/>
    <w:tmpl w:val="26866B5A"/>
    <w:lvl w:ilvl="0">
      <w:start w:val="1"/>
      <w:numFmt w:val="hebrew1"/>
      <w:lvlText w:val="%1."/>
      <w:lvlJc w:val="center"/>
      <w:pPr>
        <w:tabs>
          <w:tab w:val="num" w:pos="720"/>
        </w:tabs>
        <w:ind w:left="720" w:hanging="360"/>
      </w:pPr>
      <w:rPr>
        <w:rFonts w:hint="default"/>
        <w:b w:val="0"/>
        <w:bCs w:val="0"/>
        <w:color w:val="auto"/>
      </w:rPr>
    </w:lvl>
    <w:lvl w:ilvl="1">
      <w:start w:val="1"/>
      <w:numFmt w:val="decimal"/>
      <w:lvlText w:val="%2."/>
      <w:lvlJc w:val="left"/>
      <w:pPr>
        <w:tabs>
          <w:tab w:val="num" w:pos="755"/>
        </w:tabs>
        <w:ind w:left="1190" w:hanging="432"/>
      </w:pPr>
      <w:rPr>
        <w:rFonts w:hint="default"/>
      </w:rPr>
    </w:lvl>
    <w:lvl w:ilvl="2">
      <w:start w:val="1"/>
      <w:numFmt w:val="decimal"/>
      <w:lvlText w:val="%3."/>
      <w:lvlJc w:val="left"/>
      <w:pPr>
        <w:tabs>
          <w:tab w:val="num" w:pos="1579"/>
        </w:tabs>
        <w:ind w:left="1442" w:hanging="504"/>
      </w:pPr>
      <w:rPr>
        <w:rFonts w:ascii="Arial" w:eastAsia="Times New Roman" w:hAnsi="Arial" w:cs="Arial" w:hint="default"/>
        <w:b w:val="0"/>
        <w:bCs w:val="0"/>
      </w:rPr>
    </w:lvl>
    <w:lvl w:ilvl="3">
      <w:start w:val="1"/>
      <w:numFmt w:val="bullet"/>
      <w:lvlText w:val=""/>
      <w:lvlJc w:val="left"/>
      <w:pPr>
        <w:tabs>
          <w:tab w:val="num" w:pos="2018"/>
        </w:tabs>
        <w:ind w:left="1946" w:hanging="648"/>
      </w:pPr>
      <w:rPr>
        <w:rFonts w:ascii="Wingdings" w:hAnsi="Wingdings" w:hint="default"/>
      </w:rPr>
    </w:lvl>
    <w:lvl w:ilvl="4">
      <w:start w:val="1"/>
      <w:numFmt w:val="decimal"/>
      <w:lvlText w:val="%1.%2.%3.%4.%5."/>
      <w:lvlJc w:val="left"/>
      <w:pPr>
        <w:tabs>
          <w:tab w:val="num" w:pos="2738"/>
        </w:tabs>
        <w:ind w:left="2450" w:hanging="792"/>
      </w:pPr>
      <w:rPr>
        <w:rFonts w:cs="Times New Roman" w:hint="default"/>
      </w:rPr>
    </w:lvl>
    <w:lvl w:ilvl="5">
      <w:start w:val="1"/>
      <w:numFmt w:val="decimal"/>
      <w:lvlText w:val="%1.%2.%3.%4.%5.%6."/>
      <w:lvlJc w:val="left"/>
      <w:pPr>
        <w:tabs>
          <w:tab w:val="num" w:pos="3098"/>
        </w:tabs>
        <w:ind w:left="2954" w:hanging="936"/>
      </w:pPr>
      <w:rPr>
        <w:rFonts w:cs="Times New Roman" w:hint="default"/>
      </w:rPr>
    </w:lvl>
    <w:lvl w:ilvl="6">
      <w:start w:val="1"/>
      <w:numFmt w:val="decimal"/>
      <w:lvlText w:val="%1.%2.%3.%4.%5.%6.%7."/>
      <w:lvlJc w:val="left"/>
      <w:pPr>
        <w:tabs>
          <w:tab w:val="num" w:pos="3818"/>
        </w:tabs>
        <w:ind w:left="3458" w:hanging="1080"/>
      </w:pPr>
      <w:rPr>
        <w:rFonts w:cs="Times New Roman" w:hint="default"/>
      </w:rPr>
    </w:lvl>
    <w:lvl w:ilvl="7">
      <w:start w:val="1"/>
      <w:numFmt w:val="decimal"/>
      <w:lvlText w:val="%1.%2.%3.%4.%5.%6.%7.%8."/>
      <w:lvlJc w:val="left"/>
      <w:pPr>
        <w:tabs>
          <w:tab w:val="num" w:pos="4178"/>
        </w:tabs>
        <w:ind w:left="3962" w:hanging="1224"/>
      </w:pPr>
      <w:rPr>
        <w:rFonts w:cs="Times New Roman" w:hint="default"/>
      </w:rPr>
    </w:lvl>
    <w:lvl w:ilvl="8">
      <w:start w:val="1"/>
      <w:numFmt w:val="decimal"/>
      <w:lvlText w:val="%1.%2.%3.%4.%5.%6.%7.%8.%9."/>
      <w:lvlJc w:val="left"/>
      <w:pPr>
        <w:tabs>
          <w:tab w:val="num" w:pos="4898"/>
        </w:tabs>
        <w:ind w:left="4538" w:hanging="1440"/>
      </w:pPr>
      <w:rPr>
        <w:rFonts w:cs="Times New Roman" w:hint="default"/>
      </w:rPr>
    </w:lvl>
  </w:abstractNum>
  <w:abstractNum w:abstractNumId="31">
    <w:nsid w:val="5A9545F7"/>
    <w:multiLevelType w:val="multilevel"/>
    <w:tmpl w:val="C5668572"/>
    <w:lvl w:ilvl="0">
      <w:start w:val="1"/>
      <w:numFmt w:val="hebrew1"/>
      <w:lvlText w:val="%1."/>
      <w:lvlJc w:val="center"/>
      <w:pPr>
        <w:ind w:left="360" w:hanging="360"/>
      </w:pPr>
      <w:rPr>
        <w:rFonts w:hint="default"/>
        <w:b/>
        <w:bCs w:val="0"/>
      </w:rPr>
    </w:lvl>
    <w:lvl w:ilvl="1">
      <w:start w:val="1"/>
      <w:numFmt w:val="decimal"/>
      <w:lvlText w:val="%2."/>
      <w:lvlJc w:val="left"/>
      <w:pPr>
        <w:ind w:left="1080" w:hanging="360"/>
      </w:pPr>
      <w:rPr>
        <w:rFonts w:hint="default"/>
      </w:rPr>
    </w:lvl>
    <w:lvl w:ilvl="2">
      <w:start w:val="1"/>
      <w:numFmt w:val="hebrew1"/>
      <w:lvlText w:val="%3."/>
      <w:lvlJc w:val="left"/>
      <w:pPr>
        <w:ind w:left="198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2">
    <w:nsid w:val="5CF60A9C"/>
    <w:multiLevelType w:val="hybridMultilevel"/>
    <w:tmpl w:val="CC9064E0"/>
    <w:lvl w:ilvl="0" w:tplc="04090013">
      <w:start w:val="1"/>
      <w:numFmt w:val="hebrew1"/>
      <w:lvlText w:val="%1."/>
      <w:lvlJc w:val="center"/>
      <w:pPr>
        <w:ind w:left="786"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5D0F4CB2"/>
    <w:multiLevelType w:val="hybridMultilevel"/>
    <w:tmpl w:val="CC9064E0"/>
    <w:lvl w:ilvl="0" w:tplc="04090013">
      <w:start w:val="1"/>
      <w:numFmt w:val="hebrew1"/>
      <w:lvlText w:val="%1."/>
      <w:lvlJc w:val="center"/>
      <w:pPr>
        <w:ind w:left="786"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10258AA"/>
    <w:multiLevelType w:val="hybridMultilevel"/>
    <w:tmpl w:val="883CD3B8"/>
    <w:lvl w:ilvl="0" w:tplc="C93CA19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6">
    <w:nsid w:val="63E51D48"/>
    <w:multiLevelType w:val="hybridMultilevel"/>
    <w:tmpl w:val="AF5E5092"/>
    <w:lvl w:ilvl="0" w:tplc="04090013">
      <w:start w:val="1"/>
      <w:numFmt w:val="hebrew1"/>
      <w:lvlText w:val="%1."/>
      <w:lvlJc w:val="center"/>
      <w:pPr>
        <w:ind w:left="720" w:hanging="360"/>
      </w:pPr>
      <w:rPr>
        <w:rFonts w:hint="default"/>
        <w:color w:val="auto"/>
      </w:rPr>
    </w:lvl>
    <w:lvl w:ilvl="1" w:tplc="FD460DE6">
      <w:start w:val="1"/>
      <w:numFmt w:val="hebrew1"/>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53A265E"/>
    <w:multiLevelType w:val="hybridMultilevel"/>
    <w:tmpl w:val="5A527F68"/>
    <w:lvl w:ilvl="0" w:tplc="A8345E0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A047AEB"/>
    <w:multiLevelType w:val="hybridMultilevel"/>
    <w:tmpl w:val="0D8043E8"/>
    <w:lvl w:ilvl="0" w:tplc="53C4F3C0">
      <w:start w:val="1"/>
      <w:numFmt w:val="hebrew1"/>
      <w:lvlText w:val="%1."/>
      <w:lvlJc w:val="left"/>
      <w:pPr>
        <w:ind w:left="786" w:hanging="360"/>
      </w:pPr>
      <w:rPr>
        <w:rFonts w:hint="default"/>
      </w:rPr>
    </w:lvl>
    <w:lvl w:ilvl="1" w:tplc="0409000F">
      <w:start w:val="1"/>
      <w:numFmt w:val="decimal"/>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0">
    <w:nsid w:val="6C5965A7"/>
    <w:multiLevelType w:val="multilevel"/>
    <w:tmpl w:val="4D0630E6"/>
    <w:lvl w:ilvl="0">
      <w:start w:val="1"/>
      <w:numFmt w:val="decimal"/>
      <w:lvlText w:val="%1."/>
      <w:lvlJc w:val="left"/>
      <w:pPr>
        <w:tabs>
          <w:tab w:val="num" w:pos="1134"/>
        </w:tabs>
        <w:ind w:left="1134" w:hanging="567"/>
      </w:pPr>
    </w:lvl>
    <w:lvl w:ilvl="1">
      <w:start w:val="1"/>
      <w:numFmt w:val="decimal"/>
      <w:lvlText w:val="%1.%2."/>
      <w:lvlJc w:val="left"/>
      <w:pPr>
        <w:tabs>
          <w:tab w:val="num" w:pos="1674"/>
        </w:tabs>
        <w:ind w:left="1674" w:hanging="567"/>
      </w:pPr>
      <w:rPr>
        <w:b w:val="0"/>
        <w:bCs w:val="0"/>
      </w:rPr>
    </w:lvl>
    <w:lvl w:ilvl="2">
      <w:start w:val="1"/>
      <w:numFmt w:val="decimal"/>
      <w:lvlText w:val="%1.%2.%3."/>
      <w:lvlJc w:val="left"/>
      <w:pPr>
        <w:tabs>
          <w:tab w:val="num" w:pos="2552"/>
        </w:tabs>
        <w:ind w:left="2552"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specVanish w:val="0"/>
      </w:rPr>
    </w:lvl>
    <w:lvl w:ilvl="3">
      <w:start w:val="1"/>
      <w:numFmt w:val="decimal"/>
      <w:lvlText w:val="%4."/>
      <w:lvlJc w:val="left"/>
      <w:pPr>
        <w:tabs>
          <w:tab w:val="num" w:pos="3402"/>
        </w:tabs>
        <w:ind w:left="3402" w:hanging="850"/>
      </w:pPr>
      <w:rPr>
        <w:rFonts w:ascii="Times New Roman" w:eastAsia="Times New Roman" w:hAnsi="Times New Roman" w:cs="Arial"/>
      </w:rPr>
    </w:lvl>
    <w:lvl w:ilvl="4">
      <w:start w:val="1"/>
      <w:numFmt w:val="decimal"/>
      <w:lvlText w:val="%1.%2.%3.%4.%5."/>
      <w:lvlJc w:val="left"/>
      <w:pPr>
        <w:tabs>
          <w:tab w:val="num" w:pos="3267"/>
        </w:tabs>
        <w:ind w:left="4536" w:hanging="1134"/>
      </w:pPr>
    </w:lvl>
    <w:lvl w:ilvl="5">
      <w:start w:val="1"/>
      <w:numFmt w:val="decimal"/>
      <w:lvlText w:val="%1.%2.%3.%4.%5.%6."/>
      <w:lvlJc w:val="left"/>
      <w:pPr>
        <w:tabs>
          <w:tab w:val="num" w:pos="3807"/>
        </w:tabs>
        <w:ind w:left="3303" w:hanging="936"/>
      </w:pPr>
    </w:lvl>
    <w:lvl w:ilvl="6">
      <w:start w:val="1"/>
      <w:numFmt w:val="decimal"/>
      <w:lvlText w:val="%1.%2.%3.%4.%5.%6.%7."/>
      <w:lvlJc w:val="left"/>
      <w:pPr>
        <w:tabs>
          <w:tab w:val="num" w:pos="4167"/>
        </w:tabs>
        <w:ind w:left="3807" w:hanging="1080"/>
      </w:pPr>
    </w:lvl>
    <w:lvl w:ilvl="7">
      <w:start w:val="1"/>
      <w:numFmt w:val="decimal"/>
      <w:lvlText w:val="%1.%2.%3.%4.%5.%6.%7.%8."/>
      <w:lvlJc w:val="left"/>
      <w:pPr>
        <w:tabs>
          <w:tab w:val="num" w:pos="4887"/>
        </w:tabs>
        <w:ind w:left="4311" w:hanging="1224"/>
      </w:pPr>
    </w:lvl>
    <w:lvl w:ilvl="8">
      <w:start w:val="1"/>
      <w:numFmt w:val="decimal"/>
      <w:lvlText w:val="%1.%2.%3.%4.%5.%6.%7.%8.%9."/>
      <w:lvlJc w:val="left"/>
      <w:pPr>
        <w:tabs>
          <w:tab w:val="num" w:pos="5247"/>
        </w:tabs>
        <w:ind w:left="4887" w:hanging="1440"/>
      </w:pPr>
    </w:lvl>
  </w:abstractNum>
  <w:abstractNum w:abstractNumId="41">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2">
    <w:nsid w:val="71504F5B"/>
    <w:multiLevelType w:val="hybridMultilevel"/>
    <w:tmpl w:val="B53A14AC"/>
    <w:lvl w:ilvl="0" w:tplc="7BEEE098">
      <w:start w:val="1"/>
      <w:numFmt w:val="hebrew1"/>
      <w:lvlText w:val="%1."/>
      <w:lvlJc w:val="left"/>
      <w:pPr>
        <w:ind w:left="360" w:hanging="360"/>
      </w:pPr>
      <w:rPr>
        <w:rFonts w:hint="default"/>
      </w:rPr>
    </w:lvl>
    <w:lvl w:ilvl="1" w:tplc="0409000F">
      <w:start w:val="1"/>
      <w:numFmt w:val="decimal"/>
      <w:lvlText w:val="%2."/>
      <w:lvlJc w:val="left"/>
      <w:pPr>
        <w:ind w:left="1080" w:hanging="360"/>
      </w:pPr>
    </w:lvl>
    <w:lvl w:ilvl="2" w:tplc="B5A2B31A">
      <w:start w:val="1"/>
      <w:numFmt w:val="hebrew1"/>
      <w:lvlText w:val="%3)"/>
      <w:lvlJc w:val="center"/>
      <w:pPr>
        <w:ind w:left="1800" w:hanging="180"/>
      </w:pPr>
      <w:rPr>
        <w:rFonts w:ascii="Times New Roman" w:eastAsia="Times New Roman" w:hAnsi="Times New Roman" w:cs="David"/>
        <w:lang w:val="en-US"/>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71580AD0"/>
    <w:multiLevelType w:val="hybridMultilevel"/>
    <w:tmpl w:val="447A9092"/>
    <w:lvl w:ilvl="0" w:tplc="B5A2B31A">
      <w:start w:val="1"/>
      <w:numFmt w:val="hebrew1"/>
      <w:lvlText w:val="%1)"/>
      <w:lvlJc w:val="center"/>
      <w:pPr>
        <w:ind w:left="1800" w:hanging="360"/>
      </w:pPr>
      <w:rPr>
        <w:rFonts w:ascii="Times New Roman" w:eastAsia="Times New Roman" w:hAnsi="Times New Roman" w:cs="David" w:hint="default"/>
        <w:lang w:val="en-US"/>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nsid w:val="7315386B"/>
    <w:multiLevelType w:val="multilevel"/>
    <w:tmpl w:val="ECB21C56"/>
    <w:lvl w:ilvl="0">
      <w:start w:val="1"/>
      <w:numFmt w:val="decimal"/>
      <w:lvlText w:val="%1."/>
      <w:lvlJc w:val="left"/>
      <w:pPr>
        <w:ind w:left="360" w:hanging="360"/>
      </w:pPr>
      <w:rPr>
        <w:rFonts w:hint="default"/>
        <w:b/>
        <w:bCs w:val="0"/>
      </w:rPr>
    </w:lvl>
    <w:lvl w:ilvl="1">
      <w:start w:val="1"/>
      <w:numFmt w:val="hebrew1"/>
      <w:lvlText w:val="%2)"/>
      <w:lvlJc w:val="center"/>
      <w:pPr>
        <w:ind w:left="1080" w:hanging="360"/>
      </w:pPr>
      <w:rPr>
        <w:rFonts w:ascii="Times New Roman" w:eastAsia="Times New Roman" w:hAnsi="Times New Roman" w:cs="David" w:hint="default"/>
        <w:b w:val="0"/>
        <w:bCs w:val="0"/>
        <w:lang w:val="en-US"/>
      </w:rPr>
    </w:lvl>
    <w:lvl w:ilvl="2">
      <w:start w:val="1"/>
      <w:numFmt w:val="decimal"/>
      <w:lvlText w:val="%3)"/>
      <w:lvlJc w:val="left"/>
      <w:pPr>
        <w:ind w:left="198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5">
    <w:nsid w:val="75756C21"/>
    <w:multiLevelType w:val="singleLevel"/>
    <w:tmpl w:val="E320EC06"/>
    <w:lvl w:ilvl="0">
      <w:start w:val="1"/>
      <w:numFmt w:val="hebrew1"/>
      <w:lvlText w:val="%1."/>
      <w:lvlJc w:val="left"/>
      <w:pPr>
        <w:tabs>
          <w:tab w:val="num" w:pos="1440"/>
        </w:tabs>
        <w:ind w:left="1440" w:hanging="720"/>
      </w:pPr>
      <w:rPr>
        <w:rFonts w:hint="default"/>
        <w:sz w:val="26"/>
      </w:rPr>
    </w:lvl>
  </w:abstractNum>
  <w:abstractNum w:abstractNumId="46">
    <w:nsid w:val="75BC02F2"/>
    <w:multiLevelType w:val="hybridMultilevel"/>
    <w:tmpl w:val="A2B202C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6420840"/>
    <w:multiLevelType w:val="hybridMultilevel"/>
    <w:tmpl w:val="3DB6CD1C"/>
    <w:lvl w:ilvl="0" w:tplc="13842280">
      <w:start w:val="1"/>
      <w:numFmt w:val="hebrew1"/>
      <w:lvlText w:val="%1."/>
      <w:lvlJc w:val="left"/>
      <w:pPr>
        <w:tabs>
          <w:tab w:val="num" w:pos="1560"/>
        </w:tabs>
        <w:ind w:left="15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9">
    <w:nsid w:val="794A5B9E"/>
    <w:multiLevelType w:val="hybridMultilevel"/>
    <w:tmpl w:val="0C7E87BA"/>
    <w:lvl w:ilvl="0" w:tplc="72C0B80A">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A7A6F18"/>
    <w:multiLevelType w:val="multilevel"/>
    <w:tmpl w:val="F0CC4526"/>
    <w:lvl w:ilvl="0">
      <w:start w:val="1"/>
      <w:numFmt w:val="decimal"/>
      <w:lvlText w:val="%1."/>
      <w:lvlJc w:val="left"/>
      <w:pPr>
        <w:ind w:left="360" w:hanging="360"/>
      </w:pPr>
      <w:rPr>
        <w:rFonts w:hint="default"/>
        <w:b w:val="0"/>
        <w:bCs w:val="0"/>
        <w:lang w:bidi="he-IL"/>
      </w:rPr>
    </w:lvl>
    <w:lvl w:ilvl="1">
      <w:start w:val="1"/>
      <w:numFmt w:val="decimal"/>
      <w:lvlText w:val="%2."/>
      <w:lvlJc w:val="left"/>
      <w:pPr>
        <w:ind w:left="108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51">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30"/>
  </w:num>
  <w:num w:numId="3">
    <w:abstractNumId w:val="12"/>
  </w:num>
  <w:num w:numId="4">
    <w:abstractNumId w:val="4"/>
  </w:num>
  <w:num w:numId="5">
    <w:abstractNumId w:val="22"/>
  </w:num>
  <w:num w:numId="6">
    <w:abstractNumId w:val="41"/>
  </w:num>
  <w:num w:numId="7">
    <w:abstractNumId w:val="2"/>
  </w:num>
  <w:num w:numId="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17"/>
  </w:num>
  <w:num w:numId="11">
    <w:abstractNumId w:val="28"/>
  </w:num>
  <w:num w:numId="12">
    <w:abstractNumId w:val="24"/>
  </w:num>
  <w:num w:numId="13">
    <w:abstractNumId w:val="5"/>
  </w:num>
  <w:num w:numId="14">
    <w:abstractNumId w:val="16"/>
  </w:num>
  <w:num w:numId="15">
    <w:abstractNumId w:val="9"/>
  </w:num>
  <w:num w:numId="16">
    <w:abstractNumId w:val="21"/>
  </w:num>
  <w:num w:numId="17">
    <w:abstractNumId w:val="23"/>
  </w:num>
  <w:num w:numId="18">
    <w:abstractNumId w:val="11"/>
  </w:num>
  <w:num w:numId="19">
    <w:abstractNumId w:val="51"/>
  </w:num>
  <w:num w:numId="20">
    <w:abstractNumId w:val="37"/>
  </w:num>
  <w:num w:numId="21">
    <w:abstractNumId w:val="38"/>
  </w:num>
  <w:num w:numId="22">
    <w:abstractNumId w:val="49"/>
  </w:num>
  <w:num w:numId="23">
    <w:abstractNumId w:val="10"/>
  </w:num>
  <w:num w:numId="24">
    <w:abstractNumId w:val="29"/>
  </w:num>
  <w:num w:numId="25">
    <w:abstractNumId w:val="47"/>
  </w:num>
  <w:num w:numId="26">
    <w:abstractNumId w:val="45"/>
  </w:num>
  <w:num w:numId="27">
    <w:abstractNumId w:val="15"/>
  </w:num>
  <w:num w:numId="28">
    <w:abstractNumId w:val="26"/>
  </w:num>
  <w:num w:numId="29">
    <w:abstractNumId w:val="7"/>
  </w:num>
  <w:num w:numId="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6"/>
  </w:num>
  <w:num w:numId="3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4"/>
  </w:num>
  <w:num w:numId="34">
    <w:abstractNumId w:val="42"/>
  </w:num>
  <w:num w:numId="35">
    <w:abstractNumId w:val="43"/>
  </w:num>
  <w:num w:numId="36">
    <w:abstractNumId w:val="20"/>
  </w:num>
  <w:num w:numId="37">
    <w:abstractNumId w:val="50"/>
  </w:num>
  <w:num w:numId="38">
    <w:abstractNumId w:val="31"/>
  </w:num>
  <w:num w:numId="39">
    <w:abstractNumId w:val="27"/>
  </w:num>
  <w:num w:numId="40">
    <w:abstractNumId w:val="44"/>
  </w:num>
  <w:num w:numId="41">
    <w:abstractNumId w:val="39"/>
  </w:num>
  <w:num w:numId="42">
    <w:abstractNumId w:val="19"/>
  </w:num>
  <w:num w:numId="43">
    <w:abstractNumId w:val="0"/>
  </w:num>
  <w:num w:numId="44">
    <w:abstractNumId w:val="46"/>
  </w:num>
  <w:num w:numId="45">
    <w:abstractNumId w:val="18"/>
  </w:num>
  <w:num w:numId="46">
    <w:abstractNumId w:val="8"/>
  </w:num>
  <w:num w:numId="47">
    <w:abstractNumId w:val="32"/>
  </w:num>
  <w:num w:numId="48">
    <w:abstractNumId w:val="13"/>
  </w:num>
  <w:num w:numId="49">
    <w:abstractNumId w:val="1"/>
  </w:num>
  <w:num w:numId="50">
    <w:abstractNumId w:val="6"/>
  </w:num>
  <w:num w:numId="51">
    <w:abstractNumId w:val="14"/>
  </w:num>
  <w:num w:numId="52">
    <w:abstractNumId w:val="3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23B8"/>
    <w:rsid w:val="0000337B"/>
    <w:rsid w:val="00003455"/>
    <w:rsid w:val="00003803"/>
    <w:rsid w:val="00004362"/>
    <w:rsid w:val="00005466"/>
    <w:rsid w:val="00006143"/>
    <w:rsid w:val="00007654"/>
    <w:rsid w:val="00010A88"/>
    <w:rsid w:val="0001413A"/>
    <w:rsid w:val="000151D4"/>
    <w:rsid w:val="00015E04"/>
    <w:rsid w:val="00015E20"/>
    <w:rsid w:val="000203DD"/>
    <w:rsid w:val="000208AE"/>
    <w:rsid w:val="00024356"/>
    <w:rsid w:val="00024C91"/>
    <w:rsid w:val="00025BB2"/>
    <w:rsid w:val="00033837"/>
    <w:rsid w:val="00033CDF"/>
    <w:rsid w:val="00041551"/>
    <w:rsid w:val="00041641"/>
    <w:rsid w:val="0004179B"/>
    <w:rsid w:val="000422E2"/>
    <w:rsid w:val="00044DE9"/>
    <w:rsid w:val="00044FB3"/>
    <w:rsid w:val="00045027"/>
    <w:rsid w:val="00045F02"/>
    <w:rsid w:val="000463E2"/>
    <w:rsid w:val="00046DE6"/>
    <w:rsid w:val="000500FE"/>
    <w:rsid w:val="000524AF"/>
    <w:rsid w:val="00053A36"/>
    <w:rsid w:val="00056040"/>
    <w:rsid w:val="0005659D"/>
    <w:rsid w:val="00063611"/>
    <w:rsid w:val="00064B36"/>
    <w:rsid w:val="00065069"/>
    <w:rsid w:val="00065974"/>
    <w:rsid w:val="000703A0"/>
    <w:rsid w:val="00070BB6"/>
    <w:rsid w:val="000722B0"/>
    <w:rsid w:val="00072687"/>
    <w:rsid w:val="000775FE"/>
    <w:rsid w:val="0008217B"/>
    <w:rsid w:val="00082D01"/>
    <w:rsid w:val="00083A54"/>
    <w:rsid w:val="000842F8"/>
    <w:rsid w:val="00085254"/>
    <w:rsid w:val="00087091"/>
    <w:rsid w:val="0008722D"/>
    <w:rsid w:val="00087555"/>
    <w:rsid w:val="00092299"/>
    <w:rsid w:val="000932CC"/>
    <w:rsid w:val="00095D4F"/>
    <w:rsid w:val="00096CFB"/>
    <w:rsid w:val="00096F5B"/>
    <w:rsid w:val="000A02B4"/>
    <w:rsid w:val="000A4CA6"/>
    <w:rsid w:val="000A5827"/>
    <w:rsid w:val="000B03E8"/>
    <w:rsid w:val="000B0A12"/>
    <w:rsid w:val="000B3E2D"/>
    <w:rsid w:val="000B4E6A"/>
    <w:rsid w:val="000B6312"/>
    <w:rsid w:val="000B7747"/>
    <w:rsid w:val="000C0CEC"/>
    <w:rsid w:val="000C1014"/>
    <w:rsid w:val="000D0B68"/>
    <w:rsid w:val="000D172C"/>
    <w:rsid w:val="000D2F68"/>
    <w:rsid w:val="000D3D78"/>
    <w:rsid w:val="000D4F6C"/>
    <w:rsid w:val="000D5AEB"/>
    <w:rsid w:val="000D651C"/>
    <w:rsid w:val="000E0013"/>
    <w:rsid w:val="000E0217"/>
    <w:rsid w:val="000E1325"/>
    <w:rsid w:val="000E2C87"/>
    <w:rsid w:val="000E3113"/>
    <w:rsid w:val="000E34BC"/>
    <w:rsid w:val="000E3AA8"/>
    <w:rsid w:val="000E3C2D"/>
    <w:rsid w:val="000E4513"/>
    <w:rsid w:val="000E6FDD"/>
    <w:rsid w:val="000E7124"/>
    <w:rsid w:val="000F010A"/>
    <w:rsid w:val="000F3E6F"/>
    <w:rsid w:val="000F4420"/>
    <w:rsid w:val="000F552E"/>
    <w:rsid w:val="000F616F"/>
    <w:rsid w:val="000F6BB0"/>
    <w:rsid w:val="000F7AB0"/>
    <w:rsid w:val="00100576"/>
    <w:rsid w:val="001005D1"/>
    <w:rsid w:val="00100BC3"/>
    <w:rsid w:val="0010116E"/>
    <w:rsid w:val="00102106"/>
    <w:rsid w:val="00104C8A"/>
    <w:rsid w:val="00105111"/>
    <w:rsid w:val="00107F45"/>
    <w:rsid w:val="00110B3F"/>
    <w:rsid w:val="00110ECF"/>
    <w:rsid w:val="00111A15"/>
    <w:rsid w:val="00112F95"/>
    <w:rsid w:val="001162AC"/>
    <w:rsid w:val="001208C7"/>
    <w:rsid w:val="0012120B"/>
    <w:rsid w:val="001232A2"/>
    <w:rsid w:val="00123CE8"/>
    <w:rsid w:val="00125DD5"/>
    <w:rsid w:val="00126211"/>
    <w:rsid w:val="00127FEC"/>
    <w:rsid w:val="001315F5"/>
    <w:rsid w:val="00132030"/>
    <w:rsid w:val="00132AD5"/>
    <w:rsid w:val="00132F63"/>
    <w:rsid w:val="0013347E"/>
    <w:rsid w:val="00135979"/>
    <w:rsid w:val="00135984"/>
    <w:rsid w:val="00136464"/>
    <w:rsid w:val="001408E3"/>
    <w:rsid w:val="001414A9"/>
    <w:rsid w:val="001423FF"/>
    <w:rsid w:val="00142450"/>
    <w:rsid w:val="00143AC8"/>
    <w:rsid w:val="00144B7E"/>
    <w:rsid w:val="00144FDA"/>
    <w:rsid w:val="001456B0"/>
    <w:rsid w:val="001462CB"/>
    <w:rsid w:val="00147EA2"/>
    <w:rsid w:val="0015234C"/>
    <w:rsid w:val="001552A5"/>
    <w:rsid w:val="00155B85"/>
    <w:rsid w:val="00156D39"/>
    <w:rsid w:val="001617F9"/>
    <w:rsid w:val="00162308"/>
    <w:rsid w:val="00162B09"/>
    <w:rsid w:val="0016409C"/>
    <w:rsid w:val="001648B0"/>
    <w:rsid w:val="00164A50"/>
    <w:rsid w:val="00164C0D"/>
    <w:rsid w:val="001656DA"/>
    <w:rsid w:val="00166825"/>
    <w:rsid w:val="00166B0C"/>
    <w:rsid w:val="001675A3"/>
    <w:rsid w:val="001718F6"/>
    <w:rsid w:val="0017307C"/>
    <w:rsid w:val="001752AC"/>
    <w:rsid w:val="001758F9"/>
    <w:rsid w:val="001771E7"/>
    <w:rsid w:val="001777F3"/>
    <w:rsid w:val="00177C70"/>
    <w:rsid w:val="00180386"/>
    <w:rsid w:val="00182917"/>
    <w:rsid w:val="00182E5E"/>
    <w:rsid w:val="00184148"/>
    <w:rsid w:val="00184563"/>
    <w:rsid w:val="001852F1"/>
    <w:rsid w:val="00185C61"/>
    <w:rsid w:val="00186F53"/>
    <w:rsid w:val="001901DD"/>
    <w:rsid w:val="00192BB7"/>
    <w:rsid w:val="00193A18"/>
    <w:rsid w:val="001948F4"/>
    <w:rsid w:val="001A21DA"/>
    <w:rsid w:val="001A24D5"/>
    <w:rsid w:val="001A24DC"/>
    <w:rsid w:val="001A29FC"/>
    <w:rsid w:val="001A2CBE"/>
    <w:rsid w:val="001A3642"/>
    <w:rsid w:val="001A4038"/>
    <w:rsid w:val="001A5021"/>
    <w:rsid w:val="001A746B"/>
    <w:rsid w:val="001A781B"/>
    <w:rsid w:val="001A7913"/>
    <w:rsid w:val="001B2CCA"/>
    <w:rsid w:val="001B3357"/>
    <w:rsid w:val="001B35E1"/>
    <w:rsid w:val="001B5A14"/>
    <w:rsid w:val="001B7626"/>
    <w:rsid w:val="001C28E6"/>
    <w:rsid w:val="001C2BE9"/>
    <w:rsid w:val="001C3296"/>
    <w:rsid w:val="001C4313"/>
    <w:rsid w:val="001C6893"/>
    <w:rsid w:val="001D0396"/>
    <w:rsid w:val="001D3CF2"/>
    <w:rsid w:val="001D4842"/>
    <w:rsid w:val="001D4C88"/>
    <w:rsid w:val="001D50F9"/>
    <w:rsid w:val="001D5463"/>
    <w:rsid w:val="001D5749"/>
    <w:rsid w:val="001D5D03"/>
    <w:rsid w:val="001E1F40"/>
    <w:rsid w:val="001E2C80"/>
    <w:rsid w:val="001E54B8"/>
    <w:rsid w:val="001E5509"/>
    <w:rsid w:val="001E7BC9"/>
    <w:rsid w:val="001F04CF"/>
    <w:rsid w:val="001F04EC"/>
    <w:rsid w:val="001F0AD1"/>
    <w:rsid w:val="001F26AF"/>
    <w:rsid w:val="001F3AD9"/>
    <w:rsid w:val="001F3FF9"/>
    <w:rsid w:val="001F5EAF"/>
    <w:rsid w:val="001F65B6"/>
    <w:rsid w:val="00200F89"/>
    <w:rsid w:val="00202278"/>
    <w:rsid w:val="002037C6"/>
    <w:rsid w:val="00203EFB"/>
    <w:rsid w:val="002040F2"/>
    <w:rsid w:val="00204F7A"/>
    <w:rsid w:val="00206A3D"/>
    <w:rsid w:val="00210D18"/>
    <w:rsid w:val="00210D28"/>
    <w:rsid w:val="00217072"/>
    <w:rsid w:val="00231E8D"/>
    <w:rsid w:val="0023279B"/>
    <w:rsid w:val="00232A27"/>
    <w:rsid w:val="00233106"/>
    <w:rsid w:val="002335F7"/>
    <w:rsid w:val="002357A2"/>
    <w:rsid w:val="00235D55"/>
    <w:rsid w:val="00236911"/>
    <w:rsid w:val="002376A9"/>
    <w:rsid w:val="002376D8"/>
    <w:rsid w:val="00237A28"/>
    <w:rsid w:val="00240698"/>
    <w:rsid w:val="0024222D"/>
    <w:rsid w:val="00245FA8"/>
    <w:rsid w:val="002475A3"/>
    <w:rsid w:val="00247DDD"/>
    <w:rsid w:val="00251504"/>
    <w:rsid w:val="00253210"/>
    <w:rsid w:val="002608D2"/>
    <w:rsid w:val="0026334B"/>
    <w:rsid w:val="0026415F"/>
    <w:rsid w:val="00264A85"/>
    <w:rsid w:val="00266073"/>
    <w:rsid w:val="0026609F"/>
    <w:rsid w:val="002662C4"/>
    <w:rsid w:val="00271D67"/>
    <w:rsid w:val="0027242C"/>
    <w:rsid w:val="002726D7"/>
    <w:rsid w:val="0027535C"/>
    <w:rsid w:val="00275AB1"/>
    <w:rsid w:val="00275DDA"/>
    <w:rsid w:val="00276757"/>
    <w:rsid w:val="00280073"/>
    <w:rsid w:val="002810E0"/>
    <w:rsid w:val="00283010"/>
    <w:rsid w:val="00283E8A"/>
    <w:rsid w:val="0028439D"/>
    <w:rsid w:val="002845BA"/>
    <w:rsid w:val="0028504B"/>
    <w:rsid w:val="00285D86"/>
    <w:rsid w:val="002871E8"/>
    <w:rsid w:val="00291D1A"/>
    <w:rsid w:val="002936C1"/>
    <w:rsid w:val="002948AA"/>
    <w:rsid w:val="00295702"/>
    <w:rsid w:val="00295735"/>
    <w:rsid w:val="0029589F"/>
    <w:rsid w:val="00295C0D"/>
    <w:rsid w:val="00297941"/>
    <w:rsid w:val="00297B34"/>
    <w:rsid w:val="002A15FB"/>
    <w:rsid w:val="002A2025"/>
    <w:rsid w:val="002A2A4F"/>
    <w:rsid w:val="002A31DB"/>
    <w:rsid w:val="002A3D96"/>
    <w:rsid w:val="002A410C"/>
    <w:rsid w:val="002A4E16"/>
    <w:rsid w:val="002A53E1"/>
    <w:rsid w:val="002A56F6"/>
    <w:rsid w:val="002A7591"/>
    <w:rsid w:val="002B0177"/>
    <w:rsid w:val="002B23A0"/>
    <w:rsid w:val="002B391B"/>
    <w:rsid w:val="002B4D1E"/>
    <w:rsid w:val="002B67DA"/>
    <w:rsid w:val="002B6EBB"/>
    <w:rsid w:val="002C0295"/>
    <w:rsid w:val="002C0882"/>
    <w:rsid w:val="002C40A8"/>
    <w:rsid w:val="002C4689"/>
    <w:rsid w:val="002D35E7"/>
    <w:rsid w:val="002D37DD"/>
    <w:rsid w:val="002D42AF"/>
    <w:rsid w:val="002D54DF"/>
    <w:rsid w:val="002D5E78"/>
    <w:rsid w:val="002D685D"/>
    <w:rsid w:val="002D7870"/>
    <w:rsid w:val="002E2645"/>
    <w:rsid w:val="002E267B"/>
    <w:rsid w:val="002E55BD"/>
    <w:rsid w:val="002E7843"/>
    <w:rsid w:val="002E7998"/>
    <w:rsid w:val="002F0434"/>
    <w:rsid w:val="002F2617"/>
    <w:rsid w:val="002F3A9B"/>
    <w:rsid w:val="002F4DB2"/>
    <w:rsid w:val="002F512F"/>
    <w:rsid w:val="002F5AE1"/>
    <w:rsid w:val="002F65DE"/>
    <w:rsid w:val="002F6B07"/>
    <w:rsid w:val="00301AB8"/>
    <w:rsid w:val="00304D79"/>
    <w:rsid w:val="00306918"/>
    <w:rsid w:val="00312416"/>
    <w:rsid w:val="003135DF"/>
    <w:rsid w:val="00314673"/>
    <w:rsid w:val="00316295"/>
    <w:rsid w:val="0031652A"/>
    <w:rsid w:val="003209FD"/>
    <w:rsid w:val="003224BC"/>
    <w:rsid w:val="003243E3"/>
    <w:rsid w:val="00326258"/>
    <w:rsid w:val="00334AFF"/>
    <w:rsid w:val="00334F96"/>
    <w:rsid w:val="00336274"/>
    <w:rsid w:val="00336801"/>
    <w:rsid w:val="00336C0E"/>
    <w:rsid w:val="00336C3C"/>
    <w:rsid w:val="0034242B"/>
    <w:rsid w:val="00342697"/>
    <w:rsid w:val="00342864"/>
    <w:rsid w:val="00345BB4"/>
    <w:rsid w:val="0035122E"/>
    <w:rsid w:val="00351500"/>
    <w:rsid w:val="00351C9B"/>
    <w:rsid w:val="00352162"/>
    <w:rsid w:val="00356077"/>
    <w:rsid w:val="00361529"/>
    <w:rsid w:val="00361904"/>
    <w:rsid w:val="003634DB"/>
    <w:rsid w:val="00363AB9"/>
    <w:rsid w:val="00367CDA"/>
    <w:rsid w:val="00367D6A"/>
    <w:rsid w:val="0037332B"/>
    <w:rsid w:val="00373DB7"/>
    <w:rsid w:val="00382842"/>
    <w:rsid w:val="00382959"/>
    <w:rsid w:val="00387BD7"/>
    <w:rsid w:val="00390CF5"/>
    <w:rsid w:val="00390D0D"/>
    <w:rsid w:val="00393136"/>
    <w:rsid w:val="00394475"/>
    <w:rsid w:val="003953F5"/>
    <w:rsid w:val="003967B9"/>
    <w:rsid w:val="003975E5"/>
    <w:rsid w:val="003A24B4"/>
    <w:rsid w:val="003A55F0"/>
    <w:rsid w:val="003B07DE"/>
    <w:rsid w:val="003B4465"/>
    <w:rsid w:val="003B558E"/>
    <w:rsid w:val="003B607D"/>
    <w:rsid w:val="003B6B8E"/>
    <w:rsid w:val="003C1AFE"/>
    <w:rsid w:val="003C40F4"/>
    <w:rsid w:val="003C5184"/>
    <w:rsid w:val="003C70A4"/>
    <w:rsid w:val="003C7134"/>
    <w:rsid w:val="003C7250"/>
    <w:rsid w:val="003D003D"/>
    <w:rsid w:val="003D04E3"/>
    <w:rsid w:val="003D2812"/>
    <w:rsid w:val="003D3250"/>
    <w:rsid w:val="003D37F4"/>
    <w:rsid w:val="003D3AC1"/>
    <w:rsid w:val="003D40FE"/>
    <w:rsid w:val="003D7497"/>
    <w:rsid w:val="003E122F"/>
    <w:rsid w:val="003E1F25"/>
    <w:rsid w:val="003E23F0"/>
    <w:rsid w:val="003E2A62"/>
    <w:rsid w:val="003E3439"/>
    <w:rsid w:val="003E354B"/>
    <w:rsid w:val="003E3D74"/>
    <w:rsid w:val="003F2349"/>
    <w:rsid w:val="003F294F"/>
    <w:rsid w:val="003F3B56"/>
    <w:rsid w:val="003F3E75"/>
    <w:rsid w:val="003F5294"/>
    <w:rsid w:val="003F52E6"/>
    <w:rsid w:val="003F5EC0"/>
    <w:rsid w:val="003F6327"/>
    <w:rsid w:val="003F6AA3"/>
    <w:rsid w:val="004000C8"/>
    <w:rsid w:val="00400DE2"/>
    <w:rsid w:val="0040107C"/>
    <w:rsid w:val="00403C30"/>
    <w:rsid w:val="004040AE"/>
    <w:rsid w:val="00405BF6"/>
    <w:rsid w:val="004071E6"/>
    <w:rsid w:val="0041099F"/>
    <w:rsid w:val="00410D8F"/>
    <w:rsid w:val="00411077"/>
    <w:rsid w:val="004118C2"/>
    <w:rsid w:val="00412732"/>
    <w:rsid w:val="0041496E"/>
    <w:rsid w:val="00415CA3"/>
    <w:rsid w:val="00422A45"/>
    <w:rsid w:val="004277B6"/>
    <w:rsid w:val="004279AD"/>
    <w:rsid w:val="0043002D"/>
    <w:rsid w:val="004313C2"/>
    <w:rsid w:val="00443155"/>
    <w:rsid w:val="0044332E"/>
    <w:rsid w:val="00443DB7"/>
    <w:rsid w:val="00444A12"/>
    <w:rsid w:val="00445472"/>
    <w:rsid w:val="00446806"/>
    <w:rsid w:val="00447F71"/>
    <w:rsid w:val="00453085"/>
    <w:rsid w:val="0045341C"/>
    <w:rsid w:val="00453D8C"/>
    <w:rsid w:val="00454115"/>
    <w:rsid w:val="00455417"/>
    <w:rsid w:val="004567ED"/>
    <w:rsid w:val="00456A70"/>
    <w:rsid w:val="00457256"/>
    <w:rsid w:val="004575BB"/>
    <w:rsid w:val="00462B67"/>
    <w:rsid w:val="00463E56"/>
    <w:rsid w:val="004672C4"/>
    <w:rsid w:val="004673F6"/>
    <w:rsid w:val="0046764E"/>
    <w:rsid w:val="004722A1"/>
    <w:rsid w:val="004736D9"/>
    <w:rsid w:val="00473B2C"/>
    <w:rsid w:val="004776B6"/>
    <w:rsid w:val="004779F9"/>
    <w:rsid w:val="00480050"/>
    <w:rsid w:val="004817EC"/>
    <w:rsid w:val="004818BF"/>
    <w:rsid w:val="00487ABE"/>
    <w:rsid w:val="00487C79"/>
    <w:rsid w:val="004902C3"/>
    <w:rsid w:val="00490F20"/>
    <w:rsid w:val="004931EC"/>
    <w:rsid w:val="00493ECE"/>
    <w:rsid w:val="00493F6F"/>
    <w:rsid w:val="00495E2B"/>
    <w:rsid w:val="004A0315"/>
    <w:rsid w:val="004A0BA2"/>
    <w:rsid w:val="004A0EEF"/>
    <w:rsid w:val="004A32AC"/>
    <w:rsid w:val="004A40A8"/>
    <w:rsid w:val="004A4765"/>
    <w:rsid w:val="004A63E9"/>
    <w:rsid w:val="004A6C07"/>
    <w:rsid w:val="004B1088"/>
    <w:rsid w:val="004B1CB8"/>
    <w:rsid w:val="004B1F86"/>
    <w:rsid w:val="004B2925"/>
    <w:rsid w:val="004C1BD3"/>
    <w:rsid w:val="004C2247"/>
    <w:rsid w:val="004C28EF"/>
    <w:rsid w:val="004C3D6A"/>
    <w:rsid w:val="004C47DC"/>
    <w:rsid w:val="004D07B0"/>
    <w:rsid w:val="004D1FDC"/>
    <w:rsid w:val="004D2A85"/>
    <w:rsid w:val="004D2B35"/>
    <w:rsid w:val="004D420F"/>
    <w:rsid w:val="004D4BAD"/>
    <w:rsid w:val="004D5A8E"/>
    <w:rsid w:val="004D5E85"/>
    <w:rsid w:val="004E1987"/>
    <w:rsid w:val="004E2C3F"/>
    <w:rsid w:val="004E361E"/>
    <w:rsid w:val="004E550E"/>
    <w:rsid w:val="004E6BF1"/>
    <w:rsid w:val="004E6F06"/>
    <w:rsid w:val="004E79B4"/>
    <w:rsid w:val="004E7C6C"/>
    <w:rsid w:val="004F1ACF"/>
    <w:rsid w:val="004F2C2D"/>
    <w:rsid w:val="004F31F0"/>
    <w:rsid w:val="004F5BBA"/>
    <w:rsid w:val="004F5C3A"/>
    <w:rsid w:val="004F5EE8"/>
    <w:rsid w:val="004F6CD6"/>
    <w:rsid w:val="005001CA"/>
    <w:rsid w:val="00500957"/>
    <w:rsid w:val="005022E2"/>
    <w:rsid w:val="0050276C"/>
    <w:rsid w:val="0050295E"/>
    <w:rsid w:val="00502D6E"/>
    <w:rsid w:val="00502F91"/>
    <w:rsid w:val="00503F63"/>
    <w:rsid w:val="00505089"/>
    <w:rsid w:val="0051171D"/>
    <w:rsid w:val="0051225D"/>
    <w:rsid w:val="00512DAB"/>
    <w:rsid w:val="0051586F"/>
    <w:rsid w:val="00515EB2"/>
    <w:rsid w:val="00515F79"/>
    <w:rsid w:val="00516B3A"/>
    <w:rsid w:val="005207A7"/>
    <w:rsid w:val="005227ED"/>
    <w:rsid w:val="0052299A"/>
    <w:rsid w:val="005271B3"/>
    <w:rsid w:val="0052770F"/>
    <w:rsid w:val="005318B3"/>
    <w:rsid w:val="005329B2"/>
    <w:rsid w:val="00532A79"/>
    <w:rsid w:val="005354EA"/>
    <w:rsid w:val="00536EBF"/>
    <w:rsid w:val="00537B7A"/>
    <w:rsid w:val="00537E78"/>
    <w:rsid w:val="00541514"/>
    <w:rsid w:val="00541620"/>
    <w:rsid w:val="00542599"/>
    <w:rsid w:val="00542ADB"/>
    <w:rsid w:val="00543183"/>
    <w:rsid w:val="00545C1F"/>
    <w:rsid w:val="00546A10"/>
    <w:rsid w:val="00550137"/>
    <w:rsid w:val="005522F5"/>
    <w:rsid w:val="00553053"/>
    <w:rsid w:val="00553A1E"/>
    <w:rsid w:val="00554EF1"/>
    <w:rsid w:val="00555174"/>
    <w:rsid w:val="0055598B"/>
    <w:rsid w:val="00557785"/>
    <w:rsid w:val="00561E7B"/>
    <w:rsid w:val="00566232"/>
    <w:rsid w:val="005672A9"/>
    <w:rsid w:val="00567F7B"/>
    <w:rsid w:val="00570623"/>
    <w:rsid w:val="00570CE1"/>
    <w:rsid w:val="0057150D"/>
    <w:rsid w:val="0057154E"/>
    <w:rsid w:val="005716A8"/>
    <w:rsid w:val="00571DDF"/>
    <w:rsid w:val="00574482"/>
    <w:rsid w:val="00576A76"/>
    <w:rsid w:val="005770CA"/>
    <w:rsid w:val="00580702"/>
    <w:rsid w:val="00582391"/>
    <w:rsid w:val="00585B2F"/>
    <w:rsid w:val="00590AC2"/>
    <w:rsid w:val="0059110C"/>
    <w:rsid w:val="00591670"/>
    <w:rsid w:val="00591D80"/>
    <w:rsid w:val="005928CF"/>
    <w:rsid w:val="00592AB2"/>
    <w:rsid w:val="005943FB"/>
    <w:rsid w:val="00596E8B"/>
    <w:rsid w:val="00597BEE"/>
    <w:rsid w:val="005A104C"/>
    <w:rsid w:val="005A2358"/>
    <w:rsid w:val="005A5878"/>
    <w:rsid w:val="005A7909"/>
    <w:rsid w:val="005B0708"/>
    <w:rsid w:val="005B1126"/>
    <w:rsid w:val="005B38EA"/>
    <w:rsid w:val="005B477F"/>
    <w:rsid w:val="005B6EC1"/>
    <w:rsid w:val="005C0DF6"/>
    <w:rsid w:val="005C1F5D"/>
    <w:rsid w:val="005C5F5F"/>
    <w:rsid w:val="005C6B4A"/>
    <w:rsid w:val="005D1977"/>
    <w:rsid w:val="005D67FF"/>
    <w:rsid w:val="005E16DE"/>
    <w:rsid w:val="005E56FF"/>
    <w:rsid w:val="005E5CEB"/>
    <w:rsid w:val="005E63F4"/>
    <w:rsid w:val="005E69FA"/>
    <w:rsid w:val="005E6D63"/>
    <w:rsid w:val="005F0593"/>
    <w:rsid w:val="005F1B90"/>
    <w:rsid w:val="005F1C47"/>
    <w:rsid w:val="005F2A13"/>
    <w:rsid w:val="005F7536"/>
    <w:rsid w:val="005F770B"/>
    <w:rsid w:val="0060213A"/>
    <w:rsid w:val="0060472D"/>
    <w:rsid w:val="006047F5"/>
    <w:rsid w:val="006055DD"/>
    <w:rsid w:val="006061C8"/>
    <w:rsid w:val="00606CC4"/>
    <w:rsid w:val="00607C6D"/>
    <w:rsid w:val="00611152"/>
    <w:rsid w:val="00611B76"/>
    <w:rsid w:val="006142B3"/>
    <w:rsid w:val="00616A61"/>
    <w:rsid w:val="00616CD5"/>
    <w:rsid w:val="00617A52"/>
    <w:rsid w:val="00622F52"/>
    <w:rsid w:val="00622F9C"/>
    <w:rsid w:val="0062334D"/>
    <w:rsid w:val="00623C21"/>
    <w:rsid w:val="0062485D"/>
    <w:rsid w:val="006251F8"/>
    <w:rsid w:val="00627661"/>
    <w:rsid w:val="00631E21"/>
    <w:rsid w:val="00632F91"/>
    <w:rsid w:val="006335F0"/>
    <w:rsid w:val="00633838"/>
    <w:rsid w:val="00633B4F"/>
    <w:rsid w:val="0063617D"/>
    <w:rsid w:val="006408E0"/>
    <w:rsid w:val="006431E8"/>
    <w:rsid w:val="00643949"/>
    <w:rsid w:val="00643AD1"/>
    <w:rsid w:val="006441CC"/>
    <w:rsid w:val="006466B9"/>
    <w:rsid w:val="00650120"/>
    <w:rsid w:val="00651AF1"/>
    <w:rsid w:val="00651B35"/>
    <w:rsid w:val="00653EE0"/>
    <w:rsid w:val="006569F2"/>
    <w:rsid w:val="006572DF"/>
    <w:rsid w:val="0066294B"/>
    <w:rsid w:val="006677DC"/>
    <w:rsid w:val="00667806"/>
    <w:rsid w:val="006745C7"/>
    <w:rsid w:val="006751BB"/>
    <w:rsid w:val="00687B45"/>
    <w:rsid w:val="00690F0C"/>
    <w:rsid w:val="006913E1"/>
    <w:rsid w:val="0069299B"/>
    <w:rsid w:val="00692CAB"/>
    <w:rsid w:val="00693450"/>
    <w:rsid w:val="00693676"/>
    <w:rsid w:val="00694420"/>
    <w:rsid w:val="00694AE9"/>
    <w:rsid w:val="00694D1F"/>
    <w:rsid w:val="0069606B"/>
    <w:rsid w:val="0069653D"/>
    <w:rsid w:val="006A3C28"/>
    <w:rsid w:val="006A4250"/>
    <w:rsid w:val="006A5741"/>
    <w:rsid w:val="006A5D3B"/>
    <w:rsid w:val="006B1992"/>
    <w:rsid w:val="006B1AED"/>
    <w:rsid w:val="006B27AB"/>
    <w:rsid w:val="006B2A48"/>
    <w:rsid w:val="006B3F04"/>
    <w:rsid w:val="006C0FF4"/>
    <w:rsid w:val="006C138B"/>
    <w:rsid w:val="006C43B4"/>
    <w:rsid w:val="006C6232"/>
    <w:rsid w:val="006C7F35"/>
    <w:rsid w:val="006D14C6"/>
    <w:rsid w:val="006D2218"/>
    <w:rsid w:val="006D3A34"/>
    <w:rsid w:val="006D4A8A"/>
    <w:rsid w:val="006D587C"/>
    <w:rsid w:val="006D6371"/>
    <w:rsid w:val="006D7A11"/>
    <w:rsid w:val="006E00A1"/>
    <w:rsid w:val="006E03F6"/>
    <w:rsid w:val="006E05CB"/>
    <w:rsid w:val="006E065B"/>
    <w:rsid w:val="006E1B71"/>
    <w:rsid w:val="006E2774"/>
    <w:rsid w:val="006E7453"/>
    <w:rsid w:val="006F1B2D"/>
    <w:rsid w:val="006F21B7"/>
    <w:rsid w:val="006F2FCD"/>
    <w:rsid w:val="006F3CA8"/>
    <w:rsid w:val="006F44B6"/>
    <w:rsid w:val="006F4CE6"/>
    <w:rsid w:val="006F4D29"/>
    <w:rsid w:val="006F64EC"/>
    <w:rsid w:val="006F72C9"/>
    <w:rsid w:val="0070412D"/>
    <w:rsid w:val="007059AD"/>
    <w:rsid w:val="00706CD7"/>
    <w:rsid w:val="00707743"/>
    <w:rsid w:val="00711197"/>
    <w:rsid w:val="007156A4"/>
    <w:rsid w:val="007162FF"/>
    <w:rsid w:val="00722A7C"/>
    <w:rsid w:val="007238CB"/>
    <w:rsid w:val="00725207"/>
    <w:rsid w:val="00725420"/>
    <w:rsid w:val="007342D9"/>
    <w:rsid w:val="007366C4"/>
    <w:rsid w:val="00740370"/>
    <w:rsid w:val="007418B3"/>
    <w:rsid w:val="0074191F"/>
    <w:rsid w:val="007426FC"/>
    <w:rsid w:val="007436C3"/>
    <w:rsid w:val="0074469E"/>
    <w:rsid w:val="00745EA4"/>
    <w:rsid w:val="00746268"/>
    <w:rsid w:val="007463B6"/>
    <w:rsid w:val="00746D39"/>
    <w:rsid w:val="00747A48"/>
    <w:rsid w:val="007500B3"/>
    <w:rsid w:val="00750107"/>
    <w:rsid w:val="007507B0"/>
    <w:rsid w:val="0075234D"/>
    <w:rsid w:val="0075294E"/>
    <w:rsid w:val="00754944"/>
    <w:rsid w:val="00754D39"/>
    <w:rsid w:val="00756130"/>
    <w:rsid w:val="00756F4C"/>
    <w:rsid w:val="00760546"/>
    <w:rsid w:val="00762694"/>
    <w:rsid w:val="007631B6"/>
    <w:rsid w:val="00763AA2"/>
    <w:rsid w:val="0076402E"/>
    <w:rsid w:val="00765AB6"/>
    <w:rsid w:val="00766760"/>
    <w:rsid w:val="00775A6A"/>
    <w:rsid w:val="00775BF0"/>
    <w:rsid w:val="00776903"/>
    <w:rsid w:val="0078266A"/>
    <w:rsid w:val="007828DB"/>
    <w:rsid w:val="0078525C"/>
    <w:rsid w:val="0078759A"/>
    <w:rsid w:val="00787A1E"/>
    <w:rsid w:val="00791371"/>
    <w:rsid w:val="007926BD"/>
    <w:rsid w:val="007928E3"/>
    <w:rsid w:val="0079469E"/>
    <w:rsid w:val="0079748D"/>
    <w:rsid w:val="00797A11"/>
    <w:rsid w:val="00797B0A"/>
    <w:rsid w:val="00797ED0"/>
    <w:rsid w:val="007A1672"/>
    <w:rsid w:val="007A1B2A"/>
    <w:rsid w:val="007A34AD"/>
    <w:rsid w:val="007A367D"/>
    <w:rsid w:val="007A3EA8"/>
    <w:rsid w:val="007A43BB"/>
    <w:rsid w:val="007A6822"/>
    <w:rsid w:val="007A76BD"/>
    <w:rsid w:val="007A7B20"/>
    <w:rsid w:val="007B0564"/>
    <w:rsid w:val="007B13AD"/>
    <w:rsid w:val="007B1E7B"/>
    <w:rsid w:val="007B40E5"/>
    <w:rsid w:val="007B4E6E"/>
    <w:rsid w:val="007B55B3"/>
    <w:rsid w:val="007B5B7A"/>
    <w:rsid w:val="007B7229"/>
    <w:rsid w:val="007C1AED"/>
    <w:rsid w:val="007C2A0A"/>
    <w:rsid w:val="007C36B4"/>
    <w:rsid w:val="007C39A1"/>
    <w:rsid w:val="007C3B4F"/>
    <w:rsid w:val="007C6872"/>
    <w:rsid w:val="007D56B3"/>
    <w:rsid w:val="007D7BFC"/>
    <w:rsid w:val="007E039B"/>
    <w:rsid w:val="007E1003"/>
    <w:rsid w:val="007E111A"/>
    <w:rsid w:val="007E2FA5"/>
    <w:rsid w:val="007E409A"/>
    <w:rsid w:val="007E587D"/>
    <w:rsid w:val="007E6BA2"/>
    <w:rsid w:val="007F0749"/>
    <w:rsid w:val="007F1B8C"/>
    <w:rsid w:val="007F24F2"/>
    <w:rsid w:val="007F40AF"/>
    <w:rsid w:val="007F5C24"/>
    <w:rsid w:val="007F72C6"/>
    <w:rsid w:val="00800AA5"/>
    <w:rsid w:val="00801020"/>
    <w:rsid w:val="00801FBD"/>
    <w:rsid w:val="00804978"/>
    <w:rsid w:val="00806488"/>
    <w:rsid w:val="00807CF3"/>
    <w:rsid w:val="00807D4F"/>
    <w:rsid w:val="0081174B"/>
    <w:rsid w:val="00811B9E"/>
    <w:rsid w:val="00813F87"/>
    <w:rsid w:val="00814291"/>
    <w:rsid w:val="008142BC"/>
    <w:rsid w:val="008173DE"/>
    <w:rsid w:val="00817658"/>
    <w:rsid w:val="008214E6"/>
    <w:rsid w:val="00823DF8"/>
    <w:rsid w:val="00825152"/>
    <w:rsid w:val="00825E15"/>
    <w:rsid w:val="00825E4D"/>
    <w:rsid w:val="00831565"/>
    <w:rsid w:val="00832227"/>
    <w:rsid w:val="00832A42"/>
    <w:rsid w:val="00834B7C"/>
    <w:rsid w:val="008412C4"/>
    <w:rsid w:val="00843C6A"/>
    <w:rsid w:val="00845078"/>
    <w:rsid w:val="00847F9A"/>
    <w:rsid w:val="00852123"/>
    <w:rsid w:val="00852C59"/>
    <w:rsid w:val="008546AF"/>
    <w:rsid w:val="008707CA"/>
    <w:rsid w:val="00870D59"/>
    <w:rsid w:val="00872F68"/>
    <w:rsid w:val="008730C6"/>
    <w:rsid w:val="00873D04"/>
    <w:rsid w:val="008778C6"/>
    <w:rsid w:val="00877CEC"/>
    <w:rsid w:val="008811CB"/>
    <w:rsid w:val="008812FF"/>
    <w:rsid w:val="008856FE"/>
    <w:rsid w:val="008858E5"/>
    <w:rsid w:val="00886493"/>
    <w:rsid w:val="00887672"/>
    <w:rsid w:val="008907A3"/>
    <w:rsid w:val="008908F0"/>
    <w:rsid w:val="008925FD"/>
    <w:rsid w:val="00893C21"/>
    <w:rsid w:val="00893D61"/>
    <w:rsid w:val="00896547"/>
    <w:rsid w:val="00897294"/>
    <w:rsid w:val="008974F4"/>
    <w:rsid w:val="008A12B5"/>
    <w:rsid w:val="008A2491"/>
    <w:rsid w:val="008A2E5C"/>
    <w:rsid w:val="008A3A11"/>
    <w:rsid w:val="008A5ED9"/>
    <w:rsid w:val="008A6AEC"/>
    <w:rsid w:val="008A7C0B"/>
    <w:rsid w:val="008A7C0E"/>
    <w:rsid w:val="008B0FC2"/>
    <w:rsid w:val="008B1312"/>
    <w:rsid w:val="008B2F9B"/>
    <w:rsid w:val="008B3C07"/>
    <w:rsid w:val="008B6AE8"/>
    <w:rsid w:val="008B7019"/>
    <w:rsid w:val="008B75E3"/>
    <w:rsid w:val="008C35C4"/>
    <w:rsid w:val="008C50AB"/>
    <w:rsid w:val="008C5E0D"/>
    <w:rsid w:val="008C679E"/>
    <w:rsid w:val="008C74A3"/>
    <w:rsid w:val="008C7C96"/>
    <w:rsid w:val="008D09EF"/>
    <w:rsid w:val="008E23B2"/>
    <w:rsid w:val="008E2AA3"/>
    <w:rsid w:val="008E3868"/>
    <w:rsid w:val="008E4002"/>
    <w:rsid w:val="008E4787"/>
    <w:rsid w:val="008F17AB"/>
    <w:rsid w:val="008F1FC5"/>
    <w:rsid w:val="008F35BE"/>
    <w:rsid w:val="008F6E2B"/>
    <w:rsid w:val="00900A62"/>
    <w:rsid w:val="00907C31"/>
    <w:rsid w:val="009111F6"/>
    <w:rsid w:val="00911B9C"/>
    <w:rsid w:val="00911D72"/>
    <w:rsid w:val="00913BFB"/>
    <w:rsid w:val="00914635"/>
    <w:rsid w:val="009146B2"/>
    <w:rsid w:val="0091490B"/>
    <w:rsid w:val="00914942"/>
    <w:rsid w:val="009154AD"/>
    <w:rsid w:val="00916318"/>
    <w:rsid w:val="0091683A"/>
    <w:rsid w:val="009214D4"/>
    <w:rsid w:val="00921E6F"/>
    <w:rsid w:val="0092547D"/>
    <w:rsid w:val="00926263"/>
    <w:rsid w:val="009300BC"/>
    <w:rsid w:val="00930115"/>
    <w:rsid w:val="0093120E"/>
    <w:rsid w:val="00931CE2"/>
    <w:rsid w:val="0093216D"/>
    <w:rsid w:val="00933DCE"/>
    <w:rsid w:val="009351A6"/>
    <w:rsid w:val="009353F1"/>
    <w:rsid w:val="00940ADF"/>
    <w:rsid w:val="00940DE1"/>
    <w:rsid w:val="0094264E"/>
    <w:rsid w:val="00944994"/>
    <w:rsid w:val="00945862"/>
    <w:rsid w:val="00945AB8"/>
    <w:rsid w:val="00946FDA"/>
    <w:rsid w:val="0095039E"/>
    <w:rsid w:val="009513DC"/>
    <w:rsid w:val="0095231C"/>
    <w:rsid w:val="00952B3D"/>
    <w:rsid w:val="009532ED"/>
    <w:rsid w:val="009546CB"/>
    <w:rsid w:val="00954AE0"/>
    <w:rsid w:val="00956774"/>
    <w:rsid w:val="00957905"/>
    <w:rsid w:val="00957FDF"/>
    <w:rsid w:val="009601DC"/>
    <w:rsid w:val="00960791"/>
    <w:rsid w:val="009676A2"/>
    <w:rsid w:val="00967C6E"/>
    <w:rsid w:val="009700D4"/>
    <w:rsid w:val="0097072B"/>
    <w:rsid w:val="00970FE0"/>
    <w:rsid w:val="00971BB8"/>
    <w:rsid w:val="0097247D"/>
    <w:rsid w:val="009730A6"/>
    <w:rsid w:val="009738E3"/>
    <w:rsid w:val="009743CD"/>
    <w:rsid w:val="0097474D"/>
    <w:rsid w:val="009747D7"/>
    <w:rsid w:val="0097592B"/>
    <w:rsid w:val="00976152"/>
    <w:rsid w:val="0097734A"/>
    <w:rsid w:val="009822BB"/>
    <w:rsid w:val="00982B2C"/>
    <w:rsid w:val="00982FE2"/>
    <w:rsid w:val="009866D8"/>
    <w:rsid w:val="00986991"/>
    <w:rsid w:val="00991BF8"/>
    <w:rsid w:val="009920EA"/>
    <w:rsid w:val="00993A05"/>
    <w:rsid w:val="00993D62"/>
    <w:rsid w:val="00994274"/>
    <w:rsid w:val="009944F6"/>
    <w:rsid w:val="0099768B"/>
    <w:rsid w:val="0099789D"/>
    <w:rsid w:val="009A017F"/>
    <w:rsid w:val="009A1949"/>
    <w:rsid w:val="009A2245"/>
    <w:rsid w:val="009A3115"/>
    <w:rsid w:val="009A3360"/>
    <w:rsid w:val="009A58B6"/>
    <w:rsid w:val="009B423D"/>
    <w:rsid w:val="009D1A6F"/>
    <w:rsid w:val="009D549F"/>
    <w:rsid w:val="009D626F"/>
    <w:rsid w:val="009E114B"/>
    <w:rsid w:val="009E1509"/>
    <w:rsid w:val="009E1C18"/>
    <w:rsid w:val="009E1CBC"/>
    <w:rsid w:val="009E1EB4"/>
    <w:rsid w:val="009E2C59"/>
    <w:rsid w:val="009E612B"/>
    <w:rsid w:val="009F0B17"/>
    <w:rsid w:val="009F1E6F"/>
    <w:rsid w:val="009F3824"/>
    <w:rsid w:val="009F3BEC"/>
    <w:rsid w:val="009F4589"/>
    <w:rsid w:val="009F6AAA"/>
    <w:rsid w:val="009F6FD4"/>
    <w:rsid w:val="00A017B4"/>
    <w:rsid w:val="00A03058"/>
    <w:rsid w:val="00A05673"/>
    <w:rsid w:val="00A07410"/>
    <w:rsid w:val="00A07509"/>
    <w:rsid w:val="00A105C6"/>
    <w:rsid w:val="00A11755"/>
    <w:rsid w:val="00A117F9"/>
    <w:rsid w:val="00A11B2A"/>
    <w:rsid w:val="00A120F6"/>
    <w:rsid w:val="00A12268"/>
    <w:rsid w:val="00A1335D"/>
    <w:rsid w:val="00A13E23"/>
    <w:rsid w:val="00A140EE"/>
    <w:rsid w:val="00A156CA"/>
    <w:rsid w:val="00A16F89"/>
    <w:rsid w:val="00A20192"/>
    <w:rsid w:val="00A223FF"/>
    <w:rsid w:val="00A23B14"/>
    <w:rsid w:val="00A24519"/>
    <w:rsid w:val="00A24F74"/>
    <w:rsid w:val="00A26D64"/>
    <w:rsid w:val="00A327FC"/>
    <w:rsid w:val="00A33C18"/>
    <w:rsid w:val="00A400A5"/>
    <w:rsid w:val="00A411F3"/>
    <w:rsid w:val="00A41361"/>
    <w:rsid w:val="00A419A4"/>
    <w:rsid w:val="00A42258"/>
    <w:rsid w:val="00A435E5"/>
    <w:rsid w:val="00A4659C"/>
    <w:rsid w:val="00A467B5"/>
    <w:rsid w:val="00A47C10"/>
    <w:rsid w:val="00A51ABA"/>
    <w:rsid w:val="00A52486"/>
    <w:rsid w:val="00A537D2"/>
    <w:rsid w:val="00A55C90"/>
    <w:rsid w:val="00A5688F"/>
    <w:rsid w:val="00A56AA0"/>
    <w:rsid w:val="00A56C0D"/>
    <w:rsid w:val="00A60FF8"/>
    <w:rsid w:val="00A61D59"/>
    <w:rsid w:val="00A62562"/>
    <w:rsid w:val="00A641AF"/>
    <w:rsid w:val="00A64812"/>
    <w:rsid w:val="00A65432"/>
    <w:rsid w:val="00A702F4"/>
    <w:rsid w:val="00A74818"/>
    <w:rsid w:val="00A74A51"/>
    <w:rsid w:val="00A76CA2"/>
    <w:rsid w:val="00A773FD"/>
    <w:rsid w:val="00A80BA5"/>
    <w:rsid w:val="00A8418D"/>
    <w:rsid w:val="00A92083"/>
    <w:rsid w:val="00A942BE"/>
    <w:rsid w:val="00A94A27"/>
    <w:rsid w:val="00A95FDA"/>
    <w:rsid w:val="00A962FF"/>
    <w:rsid w:val="00A9793E"/>
    <w:rsid w:val="00AA0014"/>
    <w:rsid w:val="00AA1A14"/>
    <w:rsid w:val="00AA4B5B"/>
    <w:rsid w:val="00AA6811"/>
    <w:rsid w:val="00AA6AFF"/>
    <w:rsid w:val="00AA70A4"/>
    <w:rsid w:val="00AA76A4"/>
    <w:rsid w:val="00AB246F"/>
    <w:rsid w:val="00AB2CE3"/>
    <w:rsid w:val="00AB7BBC"/>
    <w:rsid w:val="00AC09CB"/>
    <w:rsid w:val="00AC1F07"/>
    <w:rsid w:val="00AC2193"/>
    <w:rsid w:val="00AC3682"/>
    <w:rsid w:val="00AC42F0"/>
    <w:rsid w:val="00AC45BA"/>
    <w:rsid w:val="00AC6634"/>
    <w:rsid w:val="00AC735F"/>
    <w:rsid w:val="00AD0263"/>
    <w:rsid w:val="00AD0AF3"/>
    <w:rsid w:val="00AD3AA6"/>
    <w:rsid w:val="00AD4508"/>
    <w:rsid w:val="00AD795D"/>
    <w:rsid w:val="00AE033B"/>
    <w:rsid w:val="00AE19E2"/>
    <w:rsid w:val="00AE3188"/>
    <w:rsid w:val="00AE43AE"/>
    <w:rsid w:val="00AE4E80"/>
    <w:rsid w:val="00AE6291"/>
    <w:rsid w:val="00AE7D22"/>
    <w:rsid w:val="00AF1695"/>
    <w:rsid w:val="00AF279C"/>
    <w:rsid w:val="00AF30D1"/>
    <w:rsid w:val="00AF311F"/>
    <w:rsid w:val="00AF3400"/>
    <w:rsid w:val="00AF52D9"/>
    <w:rsid w:val="00AF655C"/>
    <w:rsid w:val="00AF76BA"/>
    <w:rsid w:val="00B00539"/>
    <w:rsid w:val="00B02D78"/>
    <w:rsid w:val="00B0345D"/>
    <w:rsid w:val="00B06948"/>
    <w:rsid w:val="00B10779"/>
    <w:rsid w:val="00B114BE"/>
    <w:rsid w:val="00B1549C"/>
    <w:rsid w:val="00B15697"/>
    <w:rsid w:val="00B15B94"/>
    <w:rsid w:val="00B22D52"/>
    <w:rsid w:val="00B23A13"/>
    <w:rsid w:val="00B24A52"/>
    <w:rsid w:val="00B25357"/>
    <w:rsid w:val="00B25846"/>
    <w:rsid w:val="00B26925"/>
    <w:rsid w:val="00B2716E"/>
    <w:rsid w:val="00B32101"/>
    <w:rsid w:val="00B32E8A"/>
    <w:rsid w:val="00B33234"/>
    <w:rsid w:val="00B34E1D"/>
    <w:rsid w:val="00B35EA3"/>
    <w:rsid w:val="00B370BC"/>
    <w:rsid w:val="00B37A57"/>
    <w:rsid w:val="00B41DE0"/>
    <w:rsid w:val="00B4531D"/>
    <w:rsid w:val="00B466A3"/>
    <w:rsid w:val="00B510FD"/>
    <w:rsid w:val="00B525E8"/>
    <w:rsid w:val="00B53662"/>
    <w:rsid w:val="00B552AB"/>
    <w:rsid w:val="00B55AD7"/>
    <w:rsid w:val="00B608E5"/>
    <w:rsid w:val="00B60B23"/>
    <w:rsid w:val="00B62369"/>
    <w:rsid w:val="00B62EE3"/>
    <w:rsid w:val="00B64779"/>
    <w:rsid w:val="00B64F0F"/>
    <w:rsid w:val="00B65895"/>
    <w:rsid w:val="00B67832"/>
    <w:rsid w:val="00B704AA"/>
    <w:rsid w:val="00B72DC8"/>
    <w:rsid w:val="00B8180A"/>
    <w:rsid w:val="00B8251D"/>
    <w:rsid w:val="00B82521"/>
    <w:rsid w:val="00B8270A"/>
    <w:rsid w:val="00B82982"/>
    <w:rsid w:val="00B831A5"/>
    <w:rsid w:val="00B860A1"/>
    <w:rsid w:val="00B868D9"/>
    <w:rsid w:val="00B872B0"/>
    <w:rsid w:val="00B90981"/>
    <w:rsid w:val="00B90BA5"/>
    <w:rsid w:val="00B927B5"/>
    <w:rsid w:val="00B93CF6"/>
    <w:rsid w:val="00B9787F"/>
    <w:rsid w:val="00BA7E03"/>
    <w:rsid w:val="00BB2D5F"/>
    <w:rsid w:val="00BB5DB3"/>
    <w:rsid w:val="00BB77EF"/>
    <w:rsid w:val="00BC2627"/>
    <w:rsid w:val="00BC3394"/>
    <w:rsid w:val="00BC3BE9"/>
    <w:rsid w:val="00BC48E3"/>
    <w:rsid w:val="00BC6774"/>
    <w:rsid w:val="00BD1CE8"/>
    <w:rsid w:val="00BD1FA9"/>
    <w:rsid w:val="00BD3F38"/>
    <w:rsid w:val="00BD584B"/>
    <w:rsid w:val="00BD655C"/>
    <w:rsid w:val="00BD6F10"/>
    <w:rsid w:val="00BD77DE"/>
    <w:rsid w:val="00BD77F5"/>
    <w:rsid w:val="00BE0154"/>
    <w:rsid w:val="00BE1538"/>
    <w:rsid w:val="00BE1CE7"/>
    <w:rsid w:val="00BE1FB5"/>
    <w:rsid w:val="00BE2E69"/>
    <w:rsid w:val="00BE337F"/>
    <w:rsid w:val="00BE398A"/>
    <w:rsid w:val="00BE4C99"/>
    <w:rsid w:val="00BF09BE"/>
    <w:rsid w:val="00BF10A1"/>
    <w:rsid w:val="00BF1331"/>
    <w:rsid w:val="00BF7635"/>
    <w:rsid w:val="00BF7AEF"/>
    <w:rsid w:val="00C002F1"/>
    <w:rsid w:val="00C00F57"/>
    <w:rsid w:val="00C024A2"/>
    <w:rsid w:val="00C02B05"/>
    <w:rsid w:val="00C03EFE"/>
    <w:rsid w:val="00C0535D"/>
    <w:rsid w:val="00C05CAB"/>
    <w:rsid w:val="00C117A6"/>
    <w:rsid w:val="00C131D2"/>
    <w:rsid w:val="00C150B8"/>
    <w:rsid w:val="00C15AEE"/>
    <w:rsid w:val="00C1600D"/>
    <w:rsid w:val="00C1642D"/>
    <w:rsid w:val="00C1691F"/>
    <w:rsid w:val="00C20178"/>
    <w:rsid w:val="00C20775"/>
    <w:rsid w:val="00C20DE6"/>
    <w:rsid w:val="00C2161B"/>
    <w:rsid w:val="00C22BF0"/>
    <w:rsid w:val="00C233BA"/>
    <w:rsid w:val="00C2359F"/>
    <w:rsid w:val="00C265EF"/>
    <w:rsid w:val="00C333BD"/>
    <w:rsid w:val="00C341BE"/>
    <w:rsid w:val="00C4082A"/>
    <w:rsid w:val="00C42C92"/>
    <w:rsid w:val="00C447BB"/>
    <w:rsid w:val="00C455BD"/>
    <w:rsid w:val="00C46B3F"/>
    <w:rsid w:val="00C47113"/>
    <w:rsid w:val="00C47262"/>
    <w:rsid w:val="00C472A3"/>
    <w:rsid w:val="00C5193B"/>
    <w:rsid w:val="00C544BA"/>
    <w:rsid w:val="00C55046"/>
    <w:rsid w:val="00C56B0B"/>
    <w:rsid w:val="00C56C6A"/>
    <w:rsid w:val="00C63A33"/>
    <w:rsid w:val="00C63EAC"/>
    <w:rsid w:val="00C64DE4"/>
    <w:rsid w:val="00C64F7F"/>
    <w:rsid w:val="00C65880"/>
    <w:rsid w:val="00C6610E"/>
    <w:rsid w:val="00C66E0D"/>
    <w:rsid w:val="00C730F8"/>
    <w:rsid w:val="00C807A7"/>
    <w:rsid w:val="00C8246E"/>
    <w:rsid w:val="00C825A7"/>
    <w:rsid w:val="00C83805"/>
    <w:rsid w:val="00C84B9B"/>
    <w:rsid w:val="00C85F37"/>
    <w:rsid w:val="00C86B5B"/>
    <w:rsid w:val="00C87FAA"/>
    <w:rsid w:val="00C90A0F"/>
    <w:rsid w:val="00C90D50"/>
    <w:rsid w:val="00C9120D"/>
    <w:rsid w:val="00C94CEE"/>
    <w:rsid w:val="00C95667"/>
    <w:rsid w:val="00C968CD"/>
    <w:rsid w:val="00C9758D"/>
    <w:rsid w:val="00CA1EE8"/>
    <w:rsid w:val="00CA55A2"/>
    <w:rsid w:val="00CA5AD8"/>
    <w:rsid w:val="00CA6ADB"/>
    <w:rsid w:val="00CB07EF"/>
    <w:rsid w:val="00CB23EC"/>
    <w:rsid w:val="00CB27E1"/>
    <w:rsid w:val="00CB2CDB"/>
    <w:rsid w:val="00CB3AAE"/>
    <w:rsid w:val="00CB3CD4"/>
    <w:rsid w:val="00CB62A6"/>
    <w:rsid w:val="00CB65D2"/>
    <w:rsid w:val="00CB6DD4"/>
    <w:rsid w:val="00CB71AA"/>
    <w:rsid w:val="00CC04BA"/>
    <w:rsid w:val="00CC1B49"/>
    <w:rsid w:val="00CC3050"/>
    <w:rsid w:val="00CC4AC9"/>
    <w:rsid w:val="00CC5A12"/>
    <w:rsid w:val="00CC6690"/>
    <w:rsid w:val="00CD325A"/>
    <w:rsid w:val="00CD405A"/>
    <w:rsid w:val="00CE0FAD"/>
    <w:rsid w:val="00CE3514"/>
    <w:rsid w:val="00CE3790"/>
    <w:rsid w:val="00CE3BD5"/>
    <w:rsid w:val="00CE4F0E"/>
    <w:rsid w:val="00CE6DB1"/>
    <w:rsid w:val="00CF1483"/>
    <w:rsid w:val="00CF2C8C"/>
    <w:rsid w:val="00CF50CD"/>
    <w:rsid w:val="00CF5B5B"/>
    <w:rsid w:val="00CF7CF4"/>
    <w:rsid w:val="00D00AF0"/>
    <w:rsid w:val="00D00EFA"/>
    <w:rsid w:val="00D01192"/>
    <w:rsid w:val="00D015F5"/>
    <w:rsid w:val="00D0449D"/>
    <w:rsid w:val="00D05817"/>
    <w:rsid w:val="00D069D2"/>
    <w:rsid w:val="00D11E12"/>
    <w:rsid w:val="00D12465"/>
    <w:rsid w:val="00D12B89"/>
    <w:rsid w:val="00D13F6F"/>
    <w:rsid w:val="00D13F7D"/>
    <w:rsid w:val="00D1554C"/>
    <w:rsid w:val="00D15AC2"/>
    <w:rsid w:val="00D15D62"/>
    <w:rsid w:val="00D16C51"/>
    <w:rsid w:val="00D17DB8"/>
    <w:rsid w:val="00D2069D"/>
    <w:rsid w:val="00D214AC"/>
    <w:rsid w:val="00D2798C"/>
    <w:rsid w:val="00D31C66"/>
    <w:rsid w:val="00D32B4C"/>
    <w:rsid w:val="00D36612"/>
    <w:rsid w:val="00D37081"/>
    <w:rsid w:val="00D43C2F"/>
    <w:rsid w:val="00D44417"/>
    <w:rsid w:val="00D47EEF"/>
    <w:rsid w:val="00D50412"/>
    <w:rsid w:val="00D5090D"/>
    <w:rsid w:val="00D534A3"/>
    <w:rsid w:val="00D57307"/>
    <w:rsid w:val="00D60BBD"/>
    <w:rsid w:val="00D62AEC"/>
    <w:rsid w:val="00D639EA"/>
    <w:rsid w:val="00D7413F"/>
    <w:rsid w:val="00D74235"/>
    <w:rsid w:val="00D7488F"/>
    <w:rsid w:val="00D74F60"/>
    <w:rsid w:val="00D76C0C"/>
    <w:rsid w:val="00D77B1B"/>
    <w:rsid w:val="00D81369"/>
    <w:rsid w:val="00D81E78"/>
    <w:rsid w:val="00D82898"/>
    <w:rsid w:val="00D844B8"/>
    <w:rsid w:val="00D86721"/>
    <w:rsid w:val="00D86817"/>
    <w:rsid w:val="00D87048"/>
    <w:rsid w:val="00D870E0"/>
    <w:rsid w:val="00D92FEA"/>
    <w:rsid w:val="00D937E1"/>
    <w:rsid w:val="00D94642"/>
    <w:rsid w:val="00D94F94"/>
    <w:rsid w:val="00D970E0"/>
    <w:rsid w:val="00D976CE"/>
    <w:rsid w:val="00DA0041"/>
    <w:rsid w:val="00DA198F"/>
    <w:rsid w:val="00DA2866"/>
    <w:rsid w:val="00DA605C"/>
    <w:rsid w:val="00DB069B"/>
    <w:rsid w:val="00DB1071"/>
    <w:rsid w:val="00DB1A78"/>
    <w:rsid w:val="00DB1DDF"/>
    <w:rsid w:val="00DB47E7"/>
    <w:rsid w:val="00DB4B9E"/>
    <w:rsid w:val="00DB551B"/>
    <w:rsid w:val="00DB63B6"/>
    <w:rsid w:val="00DB7804"/>
    <w:rsid w:val="00DC0109"/>
    <w:rsid w:val="00DC0989"/>
    <w:rsid w:val="00DC359A"/>
    <w:rsid w:val="00DC3E48"/>
    <w:rsid w:val="00DC4ADC"/>
    <w:rsid w:val="00DD05DC"/>
    <w:rsid w:val="00DD0BAD"/>
    <w:rsid w:val="00DD0BF6"/>
    <w:rsid w:val="00DD4E4D"/>
    <w:rsid w:val="00DD5677"/>
    <w:rsid w:val="00DD61FC"/>
    <w:rsid w:val="00DD73CC"/>
    <w:rsid w:val="00DE112B"/>
    <w:rsid w:val="00DE29D3"/>
    <w:rsid w:val="00DE3398"/>
    <w:rsid w:val="00DE5526"/>
    <w:rsid w:val="00DE6B07"/>
    <w:rsid w:val="00DF01EF"/>
    <w:rsid w:val="00DF1947"/>
    <w:rsid w:val="00DF2F25"/>
    <w:rsid w:val="00DF40FC"/>
    <w:rsid w:val="00DF527F"/>
    <w:rsid w:val="00DF7B11"/>
    <w:rsid w:val="00E000E6"/>
    <w:rsid w:val="00E00E84"/>
    <w:rsid w:val="00E01A8E"/>
    <w:rsid w:val="00E01E27"/>
    <w:rsid w:val="00E0352A"/>
    <w:rsid w:val="00E04073"/>
    <w:rsid w:val="00E044E6"/>
    <w:rsid w:val="00E057B3"/>
    <w:rsid w:val="00E05A50"/>
    <w:rsid w:val="00E06226"/>
    <w:rsid w:val="00E06F57"/>
    <w:rsid w:val="00E07C23"/>
    <w:rsid w:val="00E10154"/>
    <w:rsid w:val="00E10810"/>
    <w:rsid w:val="00E116F0"/>
    <w:rsid w:val="00E147A9"/>
    <w:rsid w:val="00E154D4"/>
    <w:rsid w:val="00E16767"/>
    <w:rsid w:val="00E20601"/>
    <w:rsid w:val="00E2061C"/>
    <w:rsid w:val="00E214AD"/>
    <w:rsid w:val="00E21FF4"/>
    <w:rsid w:val="00E24C6D"/>
    <w:rsid w:val="00E267C7"/>
    <w:rsid w:val="00E3136C"/>
    <w:rsid w:val="00E35EB2"/>
    <w:rsid w:val="00E37690"/>
    <w:rsid w:val="00E37D28"/>
    <w:rsid w:val="00E37E09"/>
    <w:rsid w:val="00E415E0"/>
    <w:rsid w:val="00E41747"/>
    <w:rsid w:val="00E41E1E"/>
    <w:rsid w:val="00E41FB0"/>
    <w:rsid w:val="00E41FE8"/>
    <w:rsid w:val="00E43BD7"/>
    <w:rsid w:val="00E447CB"/>
    <w:rsid w:val="00E4574D"/>
    <w:rsid w:val="00E45C06"/>
    <w:rsid w:val="00E46635"/>
    <w:rsid w:val="00E5136D"/>
    <w:rsid w:val="00E52550"/>
    <w:rsid w:val="00E54F6B"/>
    <w:rsid w:val="00E561BF"/>
    <w:rsid w:val="00E622BE"/>
    <w:rsid w:val="00E62799"/>
    <w:rsid w:val="00E651B2"/>
    <w:rsid w:val="00E65847"/>
    <w:rsid w:val="00E66F4B"/>
    <w:rsid w:val="00E67B57"/>
    <w:rsid w:val="00E67EFF"/>
    <w:rsid w:val="00E709CD"/>
    <w:rsid w:val="00E718B0"/>
    <w:rsid w:val="00E725B6"/>
    <w:rsid w:val="00E73011"/>
    <w:rsid w:val="00E74CD3"/>
    <w:rsid w:val="00E75F3E"/>
    <w:rsid w:val="00E77C5F"/>
    <w:rsid w:val="00E809C4"/>
    <w:rsid w:val="00E827AB"/>
    <w:rsid w:val="00E84DFE"/>
    <w:rsid w:val="00E84E80"/>
    <w:rsid w:val="00E86C01"/>
    <w:rsid w:val="00E87307"/>
    <w:rsid w:val="00E87521"/>
    <w:rsid w:val="00E911EF"/>
    <w:rsid w:val="00E91AC9"/>
    <w:rsid w:val="00E92A18"/>
    <w:rsid w:val="00E932E0"/>
    <w:rsid w:val="00EA0AC9"/>
    <w:rsid w:val="00EA0D02"/>
    <w:rsid w:val="00EA1543"/>
    <w:rsid w:val="00EA30BD"/>
    <w:rsid w:val="00EA4A88"/>
    <w:rsid w:val="00EA4E34"/>
    <w:rsid w:val="00EB3470"/>
    <w:rsid w:val="00EB629E"/>
    <w:rsid w:val="00EB6674"/>
    <w:rsid w:val="00EB6E4C"/>
    <w:rsid w:val="00EC022C"/>
    <w:rsid w:val="00EC264D"/>
    <w:rsid w:val="00EC74DC"/>
    <w:rsid w:val="00EC7734"/>
    <w:rsid w:val="00ED0489"/>
    <w:rsid w:val="00ED1542"/>
    <w:rsid w:val="00ED1586"/>
    <w:rsid w:val="00ED2251"/>
    <w:rsid w:val="00ED43C9"/>
    <w:rsid w:val="00ED4A21"/>
    <w:rsid w:val="00ED5DC1"/>
    <w:rsid w:val="00ED6925"/>
    <w:rsid w:val="00ED7E6C"/>
    <w:rsid w:val="00EE1F22"/>
    <w:rsid w:val="00EE2766"/>
    <w:rsid w:val="00EE40E0"/>
    <w:rsid w:val="00EE6C54"/>
    <w:rsid w:val="00EE7242"/>
    <w:rsid w:val="00EF19CA"/>
    <w:rsid w:val="00EF1EFF"/>
    <w:rsid w:val="00EF5FDC"/>
    <w:rsid w:val="00F00E79"/>
    <w:rsid w:val="00F02440"/>
    <w:rsid w:val="00F04385"/>
    <w:rsid w:val="00F04E07"/>
    <w:rsid w:val="00F07D20"/>
    <w:rsid w:val="00F104B9"/>
    <w:rsid w:val="00F12BF5"/>
    <w:rsid w:val="00F1545F"/>
    <w:rsid w:val="00F205E5"/>
    <w:rsid w:val="00F23E53"/>
    <w:rsid w:val="00F24427"/>
    <w:rsid w:val="00F27C78"/>
    <w:rsid w:val="00F30B41"/>
    <w:rsid w:val="00F32601"/>
    <w:rsid w:val="00F334C3"/>
    <w:rsid w:val="00F340BD"/>
    <w:rsid w:val="00F3454C"/>
    <w:rsid w:val="00F347E9"/>
    <w:rsid w:val="00F354EF"/>
    <w:rsid w:val="00F3561A"/>
    <w:rsid w:val="00F36EF5"/>
    <w:rsid w:val="00F37A35"/>
    <w:rsid w:val="00F37B29"/>
    <w:rsid w:val="00F37E17"/>
    <w:rsid w:val="00F4056B"/>
    <w:rsid w:val="00F40DA9"/>
    <w:rsid w:val="00F41BAE"/>
    <w:rsid w:val="00F43E0A"/>
    <w:rsid w:val="00F45DAA"/>
    <w:rsid w:val="00F46A8A"/>
    <w:rsid w:val="00F523C4"/>
    <w:rsid w:val="00F53FF8"/>
    <w:rsid w:val="00F5447A"/>
    <w:rsid w:val="00F575F6"/>
    <w:rsid w:val="00F604A1"/>
    <w:rsid w:val="00F61029"/>
    <w:rsid w:val="00F64E55"/>
    <w:rsid w:val="00F65995"/>
    <w:rsid w:val="00F66845"/>
    <w:rsid w:val="00F66A41"/>
    <w:rsid w:val="00F6727F"/>
    <w:rsid w:val="00F678C4"/>
    <w:rsid w:val="00F70FD6"/>
    <w:rsid w:val="00F80F66"/>
    <w:rsid w:val="00F835C2"/>
    <w:rsid w:val="00F850F7"/>
    <w:rsid w:val="00F86B30"/>
    <w:rsid w:val="00F87B3E"/>
    <w:rsid w:val="00F900BC"/>
    <w:rsid w:val="00F90DC3"/>
    <w:rsid w:val="00F91322"/>
    <w:rsid w:val="00F92183"/>
    <w:rsid w:val="00F924B5"/>
    <w:rsid w:val="00F94505"/>
    <w:rsid w:val="00F9616A"/>
    <w:rsid w:val="00F97375"/>
    <w:rsid w:val="00F97908"/>
    <w:rsid w:val="00F97CE9"/>
    <w:rsid w:val="00FA2137"/>
    <w:rsid w:val="00FA31DC"/>
    <w:rsid w:val="00FA59DD"/>
    <w:rsid w:val="00FA62B0"/>
    <w:rsid w:val="00FA7F3B"/>
    <w:rsid w:val="00FB0698"/>
    <w:rsid w:val="00FB27B4"/>
    <w:rsid w:val="00FB3A3D"/>
    <w:rsid w:val="00FB6157"/>
    <w:rsid w:val="00FB6D41"/>
    <w:rsid w:val="00FB6DD2"/>
    <w:rsid w:val="00FB725D"/>
    <w:rsid w:val="00FB77E1"/>
    <w:rsid w:val="00FC08A4"/>
    <w:rsid w:val="00FC1D9C"/>
    <w:rsid w:val="00FC2890"/>
    <w:rsid w:val="00FC55E0"/>
    <w:rsid w:val="00FC6235"/>
    <w:rsid w:val="00FD02A0"/>
    <w:rsid w:val="00FD0459"/>
    <w:rsid w:val="00FD08A2"/>
    <w:rsid w:val="00FD22CB"/>
    <w:rsid w:val="00FD5C88"/>
    <w:rsid w:val="00FD6A98"/>
    <w:rsid w:val="00FD7359"/>
    <w:rsid w:val="00FE03E7"/>
    <w:rsid w:val="00FE3BE3"/>
    <w:rsid w:val="00FE41F9"/>
    <w:rsid w:val="00FE558E"/>
    <w:rsid w:val="00FE75F6"/>
    <w:rsid w:val="00FF1253"/>
    <w:rsid w:val="00FF351F"/>
    <w:rsid w:val="00FF38D4"/>
    <w:rsid w:val="00FF3CA9"/>
    <w:rsid w:val="00FF46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8D4"/>
    <w:pPr>
      <w:bidi/>
    </w:pPr>
    <w:rPr>
      <w:rFonts w:cs="David"/>
      <w:sz w:val="26"/>
      <w:szCs w:val="26"/>
    </w:rPr>
  </w:style>
  <w:style w:type="paragraph" w:styleId="1">
    <w:name w:val="heading 1"/>
    <w:basedOn w:val="a"/>
    <w:next w:val="a"/>
    <w:link w:val="10"/>
    <w:qFormat/>
    <w:rsid w:val="00555174"/>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uiPriority w:val="5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1">
    <w:name w:val="פיסקת רשימה1"/>
    <w:basedOn w:val="a"/>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link w:val="aff0"/>
    <w:uiPriority w:val="34"/>
    <w:qFormat/>
    <w:rsid w:val="00CF2C8C"/>
    <w:pPr>
      <w:ind w:left="720"/>
    </w:pPr>
  </w:style>
  <w:style w:type="paragraph" w:customStyle="1" w:styleId="12">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1">
    <w:name w:val="בסיס"/>
    <w:basedOn w:val="a"/>
    <w:rsid w:val="002726D7"/>
    <w:pPr>
      <w:tabs>
        <w:tab w:val="left" w:pos="454"/>
      </w:tabs>
      <w:spacing w:line="360" w:lineRule="auto"/>
      <w:jc w:val="both"/>
    </w:pPr>
  </w:style>
  <w:style w:type="character" w:styleId="aff2">
    <w:name w:val="Placeholder Text"/>
    <w:basedOn w:val="a0"/>
    <w:uiPriority w:val="99"/>
    <w:semiHidden/>
    <w:rsid w:val="007A1672"/>
    <w:rPr>
      <w:color w:val="808080"/>
    </w:rPr>
  </w:style>
  <w:style w:type="paragraph" w:customStyle="1" w:styleId="aff3">
    <w:name w:val="נדון"/>
    <w:basedOn w:val="a"/>
    <w:next w:val="a"/>
    <w:rsid w:val="002F5AE1"/>
    <w:pPr>
      <w:autoSpaceDE w:val="0"/>
      <w:autoSpaceDN w:val="0"/>
      <w:adjustRightInd w:val="0"/>
      <w:spacing w:after="240"/>
      <w:jc w:val="center"/>
    </w:pPr>
    <w:rPr>
      <w:rFonts w:ascii="Franklin Gothic Medium" w:hAnsi="Franklin Gothic Medium"/>
      <w:bCs/>
      <w:color w:val="000000"/>
      <w:kern w:val="22"/>
      <w:sz w:val="22"/>
      <w:szCs w:val="22"/>
      <w:u w:val="single"/>
    </w:rPr>
  </w:style>
  <w:style w:type="paragraph" w:styleId="aff4">
    <w:name w:val="TOC Heading"/>
    <w:basedOn w:val="1"/>
    <w:next w:val="a"/>
    <w:uiPriority w:val="39"/>
    <w:unhideWhenUsed/>
    <w:qFormat/>
    <w:rsid w:val="002F5AE1"/>
    <w:pPr>
      <w:keepLines/>
      <w:autoSpaceDE/>
      <w:autoSpaceDN/>
      <w:spacing w:before="480" w:after="0" w:line="276" w:lineRule="auto"/>
      <w:jc w:val="left"/>
      <w:outlineLvl w:val="9"/>
    </w:pPr>
    <w:rPr>
      <w:rFonts w:asciiTheme="majorHAnsi" w:eastAsiaTheme="majorEastAsia" w:hAnsiTheme="majorHAnsi" w:cstheme="majorBidi"/>
      <w:color w:val="365F91" w:themeColor="accent1" w:themeShade="BF"/>
      <w:kern w:val="0"/>
      <w:szCs w:val="28"/>
      <w:rtl/>
      <w:cs/>
    </w:rPr>
  </w:style>
  <w:style w:type="paragraph" w:styleId="TOC2">
    <w:name w:val="toc 2"/>
    <w:basedOn w:val="a"/>
    <w:next w:val="a"/>
    <w:autoRedefine/>
    <w:uiPriority w:val="39"/>
    <w:unhideWhenUsed/>
    <w:qFormat/>
    <w:rsid w:val="002F5AE1"/>
    <w:pPr>
      <w:spacing w:after="100" w:line="276" w:lineRule="auto"/>
      <w:ind w:left="220"/>
    </w:pPr>
    <w:rPr>
      <w:rFonts w:asciiTheme="minorHAnsi" w:eastAsiaTheme="minorEastAsia" w:hAnsiTheme="minorHAnsi" w:cstheme="minorBidi"/>
      <w:sz w:val="22"/>
      <w:szCs w:val="22"/>
      <w:rtl/>
      <w:cs/>
    </w:rPr>
  </w:style>
  <w:style w:type="paragraph" w:styleId="TOC1">
    <w:name w:val="toc 1"/>
    <w:basedOn w:val="a"/>
    <w:next w:val="a"/>
    <w:autoRedefine/>
    <w:uiPriority w:val="39"/>
    <w:unhideWhenUsed/>
    <w:qFormat/>
    <w:rsid w:val="002F5AE1"/>
    <w:pPr>
      <w:spacing w:after="100" w:line="276" w:lineRule="auto"/>
    </w:pPr>
    <w:rPr>
      <w:rFonts w:asciiTheme="minorHAnsi" w:eastAsiaTheme="minorEastAsia" w:hAnsiTheme="minorHAnsi" w:cstheme="minorBidi"/>
      <w:sz w:val="22"/>
      <w:szCs w:val="22"/>
      <w:rtl/>
      <w:cs/>
    </w:rPr>
  </w:style>
  <w:style w:type="paragraph" w:styleId="TOC3">
    <w:name w:val="toc 3"/>
    <w:basedOn w:val="a"/>
    <w:next w:val="a"/>
    <w:autoRedefine/>
    <w:uiPriority w:val="39"/>
    <w:unhideWhenUsed/>
    <w:qFormat/>
    <w:rsid w:val="002F5AE1"/>
    <w:pPr>
      <w:spacing w:after="100" w:line="276" w:lineRule="auto"/>
      <w:ind w:left="440"/>
    </w:pPr>
    <w:rPr>
      <w:rFonts w:asciiTheme="minorHAnsi" w:eastAsiaTheme="minorEastAsia" w:hAnsiTheme="minorHAnsi" w:cstheme="minorBidi"/>
      <w:sz w:val="22"/>
      <w:szCs w:val="22"/>
      <w:rtl/>
      <w:cs/>
    </w:rPr>
  </w:style>
  <w:style w:type="character" w:customStyle="1" w:styleId="default">
    <w:name w:val="default"/>
    <w:basedOn w:val="a0"/>
    <w:rsid w:val="00BE337F"/>
    <w:rPr>
      <w:rFonts w:ascii="Times New Roman" w:hAnsi="Times New Roman" w:cs="Times New Roman"/>
      <w:sz w:val="26"/>
      <w:szCs w:val="26"/>
    </w:rPr>
  </w:style>
  <w:style w:type="paragraph" w:customStyle="1" w:styleId="P00">
    <w:name w:val="P00"/>
    <w:rsid w:val="00BE337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BE337F"/>
    <w:rPr>
      <w:rFonts w:ascii="Times New Roman" w:hAnsi="Times New Roman" w:cs="Times New Roman"/>
      <w:sz w:val="32"/>
      <w:szCs w:val="32"/>
    </w:rPr>
  </w:style>
  <w:style w:type="paragraph" w:customStyle="1" w:styleId="P22">
    <w:name w:val="P22"/>
    <w:basedOn w:val="P00"/>
    <w:rsid w:val="00BE337F"/>
    <w:pPr>
      <w:tabs>
        <w:tab w:val="clear" w:pos="624"/>
        <w:tab w:val="clear" w:pos="1021"/>
      </w:tabs>
      <w:ind w:right="1021"/>
    </w:pPr>
  </w:style>
  <w:style w:type="paragraph" w:customStyle="1" w:styleId="13">
    <w:name w:val="פיסקה1"/>
    <w:basedOn w:val="a"/>
    <w:rsid w:val="002B23A0"/>
    <w:pPr>
      <w:tabs>
        <w:tab w:val="left" w:pos="1800"/>
      </w:tabs>
      <w:overflowPunct w:val="0"/>
      <w:autoSpaceDE w:val="0"/>
      <w:autoSpaceDN w:val="0"/>
      <w:adjustRightInd w:val="0"/>
      <w:ind w:left="284"/>
      <w:jc w:val="both"/>
      <w:textAlignment w:val="baseline"/>
    </w:pPr>
    <w:rPr>
      <w:rFonts w:cs="FrankRuehl"/>
      <w:noProof/>
      <w:sz w:val="24"/>
    </w:rPr>
  </w:style>
  <w:style w:type="paragraph" w:styleId="aff5">
    <w:name w:val="Plain Text"/>
    <w:basedOn w:val="a"/>
    <w:link w:val="aff6"/>
    <w:unhideWhenUsed/>
    <w:rsid w:val="00063611"/>
    <w:rPr>
      <w:rFonts w:ascii="Courier New" w:hAnsi="Courier New" w:cs="Times New Roman"/>
      <w:sz w:val="20"/>
      <w:szCs w:val="20"/>
    </w:rPr>
  </w:style>
  <w:style w:type="character" w:customStyle="1" w:styleId="aff6">
    <w:name w:val="טקסט רגיל תו"/>
    <w:basedOn w:val="a0"/>
    <w:link w:val="aff5"/>
    <w:rsid w:val="00063611"/>
    <w:rPr>
      <w:rFonts w:ascii="Courier New" w:hAnsi="Courier New"/>
    </w:rPr>
  </w:style>
  <w:style w:type="character" w:customStyle="1" w:styleId="aff0">
    <w:name w:val="פיסקת רשימה תו"/>
    <w:basedOn w:val="a0"/>
    <w:link w:val="aff"/>
    <w:uiPriority w:val="34"/>
    <w:locked/>
    <w:rsid w:val="006A3C28"/>
    <w:rPr>
      <w:rFonts w:cs="David"/>
      <w:sz w:val="26"/>
      <w:szCs w:val="26"/>
    </w:rPr>
  </w:style>
  <w:style w:type="paragraph" w:customStyle="1" w:styleId="aff7">
    <w:name w:val="תת סעיף"/>
    <w:basedOn w:val="a"/>
    <w:rsid w:val="00E20601"/>
    <w:pPr>
      <w:tabs>
        <w:tab w:val="num" w:pos="1985"/>
      </w:tabs>
      <w:spacing w:line="360" w:lineRule="auto"/>
      <w:ind w:left="1985" w:hanging="851"/>
      <w:jc w:val="both"/>
    </w:pPr>
    <w:rPr>
      <w:rFonts w:cs="Arial"/>
      <w:sz w:val="22"/>
      <w:szCs w:val="22"/>
    </w:rPr>
  </w:style>
  <w:style w:type="character" w:styleId="FollowedHyperlink">
    <w:name w:val="FollowedHyperlink"/>
    <w:basedOn w:val="a0"/>
    <w:uiPriority w:val="99"/>
    <w:semiHidden/>
    <w:unhideWhenUsed/>
    <w:rsid w:val="007F1B8C"/>
    <w:rPr>
      <w:color w:val="800080" w:themeColor="followedHyperlink"/>
      <w:u w:val="single"/>
    </w:rPr>
  </w:style>
  <w:style w:type="paragraph" w:styleId="aff8">
    <w:name w:val="Revision"/>
    <w:hidden/>
    <w:uiPriority w:val="99"/>
    <w:semiHidden/>
    <w:rsid w:val="007C36B4"/>
    <w:rPr>
      <w:rFonts w:cs="David"/>
      <w:sz w:val="26"/>
      <w:szCs w:val="26"/>
    </w:rPr>
  </w:style>
  <w:style w:type="table" w:customStyle="1" w:styleId="14">
    <w:name w:val="טבלת רשת1"/>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טבלת רשת2"/>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בלת רשת3"/>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בלת רשת4"/>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בלת רשת5"/>
    <w:basedOn w:val="a1"/>
    <w:next w:val="af1"/>
    <w:uiPriority w:val="59"/>
    <w:rsid w:val="0013646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1"/>
    <w:next w:val="af1"/>
    <w:uiPriority w:val="59"/>
    <w:rsid w:val="0013646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בלת רשת6"/>
    <w:basedOn w:val="a1"/>
    <w:next w:val="af1"/>
    <w:uiPriority w:val="59"/>
    <w:rsid w:val="0013646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בלת רשת7"/>
    <w:basedOn w:val="a1"/>
    <w:next w:val="af1"/>
    <w:uiPriority w:val="59"/>
    <w:rsid w:val="004F5BB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בלת רשת8"/>
    <w:basedOn w:val="a1"/>
    <w:next w:val="af1"/>
    <w:uiPriority w:val="59"/>
    <w:rsid w:val="004F5BB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1"/>
    <w:next w:val="af1"/>
    <w:uiPriority w:val="59"/>
    <w:rsid w:val="004F5BB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1"/>
    <w:next w:val="af1"/>
    <w:uiPriority w:val="59"/>
    <w:rsid w:val="007500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1"/>
    <w:next w:val="af1"/>
    <w:uiPriority w:val="59"/>
    <w:rsid w:val="007500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1"/>
    <w:next w:val="af1"/>
    <w:uiPriority w:val="59"/>
    <w:rsid w:val="007500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8D4"/>
    <w:pPr>
      <w:bidi/>
    </w:pPr>
    <w:rPr>
      <w:rFonts w:cs="David"/>
      <w:sz w:val="26"/>
      <w:szCs w:val="26"/>
    </w:rPr>
  </w:style>
  <w:style w:type="paragraph" w:styleId="1">
    <w:name w:val="heading 1"/>
    <w:basedOn w:val="a"/>
    <w:next w:val="a"/>
    <w:link w:val="10"/>
    <w:qFormat/>
    <w:rsid w:val="00555174"/>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uiPriority w:val="59"/>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1">
    <w:name w:val="פיסקת רשימה1"/>
    <w:basedOn w:val="a"/>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link w:val="aff0"/>
    <w:uiPriority w:val="34"/>
    <w:qFormat/>
    <w:rsid w:val="00CF2C8C"/>
    <w:pPr>
      <w:ind w:left="720"/>
    </w:pPr>
  </w:style>
  <w:style w:type="paragraph" w:customStyle="1" w:styleId="12">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1">
    <w:name w:val="בסיס"/>
    <w:basedOn w:val="a"/>
    <w:rsid w:val="002726D7"/>
    <w:pPr>
      <w:tabs>
        <w:tab w:val="left" w:pos="454"/>
      </w:tabs>
      <w:spacing w:line="360" w:lineRule="auto"/>
      <w:jc w:val="both"/>
    </w:pPr>
  </w:style>
  <w:style w:type="character" w:styleId="aff2">
    <w:name w:val="Placeholder Text"/>
    <w:basedOn w:val="a0"/>
    <w:uiPriority w:val="99"/>
    <w:semiHidden/>
    <w:rsid w:val="007A1672"/>
    <w:rPr>
      <w:color w:val="808080"/>
    </w:rPr>
  </w:style>
  <w:style w:type="paragraph" w:customStyle="1" w:styleId="aff3">
    <w:name w:val="נדון"/>
    <w:basedOn w:val="a"/>
    <w:next w:val="a"/>
    <w:rsid w:val="002F5AE1"/>
    <w:pPr>
      <w:autoSpaceDE w:val="0"/>
      <w:autoSpaceDN w:val="0"/>
      <w:adjustRightInd w:val="0"/>
      <w:spacing w:after="240"/>
      <w:jc w:val="center"/>
    </w:pPr>
    <w:rPr>
      <w:rFonts w:ascii="Franklin Gothic Medium" w:hAnsi="Franklin Gothic Medium"/>
      <w:bCs/>
      <w:color w:val="000000"/>
      <w:kern w:val="22"/>
      <w:sz w:val="22"/>
      <w:szCs w:val="22"/>
      <w:u w:val="single"/>
    </w:rPr>
  </w:style>
  <w:style w:type="paragraph" w:styleId="aff4">
    <w:name w:val="TOC Heading"/>
    <w:basedOn w:val="1"/>
    <w:next w:val="a"/>
    <w:uiPriority w:val="39"/>
    <w:unhideWhenUsed/>
    <w:qFormat/>
    <w:rsid w:val="002F5AE1"/>
    <w:pPr>
      <w:keepLines/>
      <w:autoSpaceDE/>
      <w:autoSpaceDN/>
      <w:spacing w:before="480" w:after="0" w:line="276" w:lineRule="auto"/>
      <w:jc w:val="left"/>
      <w:outlineLvl w:val="9"/>
    </w:pPr>
    <w:rPr>
      <w:rFonts w:asciiTheme="majorHAnsi" w:eastAsiaTheme="majorEastAsia" w:hAnsiTheme="majorHAnsi" w:cstheme="majorBidi"/>
      <w:color w:val="365F91" w:themeColor="accent1" w:themeShade="BF"/>
      <w:kern w:val="0"/>
      <w:szCs w:val="28"/>
      <w:rtl/>
      <w:cs/>
    </w:rPr>
  </w:style>
  <w:style w:type="paragraph" w:styleId="TOC2">
    <w:name w:val="toc 2"/>
    <w:basedOn w:val="a"/>
    <w:next w:val="a"/>
    <w:autoRedefine/>
    <w:uiPriority w:val="39"/>
    <w:unhideWhenUsed/>
    <w:qFormat/>
    <w:rsid w:val="002F5AE1"/>
    <w:pPr>
      <w:spacing w:after="100" w:line="276" w:lineRule="auto"/>
      <w:ind w:left="220"/>
    </w:pPr>
    <w:rPr>
      <w:rFonts w:asciiTheme="minorHAnsi" w:eastAsiaTheme="minorEastAsia" w:hAnsiTheme="minorHAnsi" w:cstheme="minorBidi"/>
      <w:sz w:val="22"/>
      <w:szCs w:val="22"/>
      <w:rtl/>
      <w:cs/>
    </w:rPr>
  </w:style>
  <w:style w:type="paragraph" w:styleId="TOC1">
    <w:name w:val="toc 1"/>
    <w:basedOn w:val="a"/>
    <w:next w:val="a"/>
    <w:autoRedefine/>
    <w:uiPriority w:val="39"/>
    <w:unhideWhenUsed/>
    <w:qFormat/>
    <w:rsid w:val="002F5AE1"/>
    <w:pPr>
      <w:spacing w:after="100" w:line="276" w:lineRule="auto"/>
    </w:pPr>
    <w:rPr>
      <w:rFonts w:asciiTheme="minorHAnsi" w:eastAsiaTheme="minorEastAsia" w:hAnsiTheme="minorHAnsi" w:cstheme="minorBidi"/>
      <w:sz w:val="22"/>
      <w:szCs w:val="22"/>
      <w:rtl/>
      <w:cs/>
    </w:rPr>
  </w:style>
  <w:style w:type="paragraph" w:styleId="TOC3">
    <w:name w:val="toc 3"/>
    <w:basedOn w:val="a"/>
    <w:next w:val="a"/>
    <w:autoRedefine/>
    <w:uiPriority w:val="39"/>
    <w:unhideWhenUsed/>
    <w:qFormat/>
    <w:rsid w:val="002F5AE1"/>
    <w:pPr>
      <w:spacing w:after="100" w:line="276" w:lineRule="auto"/>
      <w:ind w:left="440"/>
    </w:pPr>
    <w:rPr>
      <w:rFonts w:asciiTheme="minorHAnsi" w:eastAsiaTheme="minorEastAsia" w:hAnsiTheme="minorHAnsi" w:cstheme="minorBidi"/>
      <w:sz w:val="22"/>
      <w:szCs w:val="22"/>
      <w:rtl/>
      <w:cs/>
    </w:rPr>
  </w:style>
  <w:style w:type="character" w:customStyle="1" w:styleId="default">
    <w:name w:val="default"/>
    <w:basedOn w:val="a0"/>
    <w:rsid w:val="00BE337F"/>
    <w:rPr>
      <w:rFonts w:ascii="Times New Roman" w:hAnsi="Times New Roman" w:cs="Times New Roman"/>
      <w:sz w:val="26"/>
      <w:szCs w:val="26"/>
    </w:rPr>
  </w:style>
  <w:style w:type="paragraph" w:customStyle="1" w:styleId="P00">
    <w:name w:val="P00"/>
    <w:rsid w:val="00BE337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big-number">
    <w:name w:val="big-number"/>
    <w:basedOn w:val="default"/>
    <w:rsid w:val="00BE337F"/>
    <w:rPr>
      <w:rFonts w:ascii="Times New Roman" w:hAnsi="Times New Roman" w:cs="Times New Roman"/>
      <w:sz w:val="32"/>
      <w:szCs w:val="32"/>
    </w:rPr>
  </w:style>
  <w:style w:type="paragraph" w:customStyle="1" w:styleId="P22">
    <w:name w:val="P22"/>
    <w:basedOn w:val="P00"/>
    <w:rsid w:val="00BE337F"/>
    <w:pPr>
      <w:tabs>
        <w:tab w:val="clear" w:pos="624"/>
        <w:tab w:val="clear" w:pos="1021"/>
      </w:tabs>
      <w:ind w:right="1021"/>
    </w:pPr>
  </w:style>
  <w:style w:type="paragraph" w:customStyle="1" w:styleId="13">
    <w:name w:val="פיסקה1"/>
    <w:basedOn w:val="a"/>
    <w:rsid w:val="002B23A0"/>
    <w:pPr>
      <w:tabs>
        <w:tab w:val="left" w:pos="1800"/>
      </w:tabs>
      <w:overflowPunct w:val="0"/>
      <w:autoSpaceDE w:val="0"/>
      <w:autoSpaceDN w:val="0"/>
      <w:adjustRightInd w:val="0"/>
      <w:ind w:left="284"/>
      <w:jc w:val="both"/>
      <w:textAlignment w:val="baseline"/>
    </w:pPr>
    <w:rPr>
      <w:rFonts w:cs="FrankRuehl"/>
      <w:noProof/>
      <w:sz w:val="24"/>
    </w:rPr>
  </w:style>
  <w:style w:type="paragraph" w:styleId="aff5">
    <w:name w:val="Plain Text"/>
    <w:basedOn w:val="a"/>
    <w:link w:val="aff6"/>
    <w:unhideWhenUsed/>
    <w:rsid w:val="00063611"/>
    <w:rPr>
      <w:rFonts w:ascii="Courier New" w:hAnsi="Courier New" w:cs="Times New Roman"/>
      <w:sz w:val="20"/>
      <w:szCs w:val="20"/>
    </w:rPr>
  </w:style>
  <w:style w:type="character" w:customStyle="1" w:styleId="aff6">
    <w:name w:val="טקסט רגיל תו"/>
    <w:basedOn w:val="a0"/>
    <w:link w:val="aff5"/>
    <w:rsid w:val="00063611"/>
    <w:rPr>
      <w:rFonts w:ascii="Courier New" w:hAnsi="Courier New"/>
    </w:rPr>
  </w:style>
  <w:style w:type="character" w:customStyle="1" w:styleId="aff0">
    <w:name w:val="פיסקת רשימה תו"/>
    <w:basedOn w:val="a0"/>
    <w:link w:val="aff"/>
    <w:uiPriority w:val="34"/>
    <w:locked/>
    <w:rsid w:val="006A3C28"/>
    <w:rPr>
      <w:rFonts w:cs="David"/>
      <w:sz w:val="26"/>
      <w:szCs w:val="26"/>
    </w:rPr>
  </w:style>
  <w:style w:type="paragraph" w:customStyle="1" w:styleId="aff7">
    <w:name w:val="תת סעיף"/>
    <w:basedOn w:val="a"/>
    <w:rsid w:val="00E20601"/>
    <w:pPr>
      <w:tabs>
        <w:tab w:val="num" w:pos="1985"/>
      </w:tabs>
      <w:spacing w:line="360" w:lineRule="auto"/>
      <w:ind w:left="1985" w:hanging="851"/>
      <w:jc w:val="both"/>
    </w:pPr>
    <w:rPr>
      <w:rFonts w:cs="Arial"/>
      <w:sz w:val="22"/>
      <w:szCs w:val="22"/>
    </w:rPr>
  </w:style>
  <w:style w:type="character" w:styleId="FollowedHyperlink">
    <w:name w:val="FollowedHyperlink"/>
    <w:basedOn w:val="a0"/>
    <w:uiPriority w:val="99"/>
    <w:semiHidden/>
    <w:unhideWhenUsed/>
    <w:rsid w:val="007F1B8C"/>
    <w:rPr>
      <w:color w:val="800080" w:themeColor="followedHyperlink"/>
      <w:u w:val="single"/>
    </w:rPr>
  </w:style>
  <w:style w:type="paragraph" w:styleId="aff8">
    <w:name w:val="Revision"/>
    <w:hidden/>
    <w:uiPriority w:val="99"/>
    <w:semiHidden/>
    <w:rsid w:val="007C36B4"/>
    <w:rPr>
      <w:rFonts w:cs="David"/>
      <w:sz w:val="26"/>
      <w:szCs w:val="26"/>
    </w:rPr>
  </w:style>
  <w:style w:type="table" w:customStyle="1" w:styleId="14">
    <w:name w:val="טבלת רשת1"/>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טבלת רשת2"/>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בלת רשת3"/>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בלת רשת4"/>
    <w:basedOn w:val="a1"/>
    <w:next w:val="af1"/>
    <w:uiPriority w:val="59"/>
    <w:rsid w:val="003162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בלת רשת5"/>
    <w:basedOn w:val="a1"/>
    <w:next w:val="af1"/>
    <w:uiPriority w:val="59"/>
    <w:rsid w:val="0013646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1"/>
    <w:next w:val="af1"/>
    <w:uiPriority w:val="59"/>
    <w:rsid w:val="0013646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בלת רשת6"/>
    <w:basedOn w:val="a1"/>
    <w:next w:val="af1"/>
    <w:uiPriority w:val="59"/>
    <w:rsid w:val="0013646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בלת רשת7"/>
    <w:basedOn w:val="a1"/>
    <w:next w:val="af1"/>
    <w:uiPriority w:val="59"/>
    <w:rsid w:val="004F5BB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בלת רשת8"/>
    <w:basedOn w:val="a1"/>
    <w:next w:val="af1"/>
    <w:uiPriority w:val="59"/>
    <w:rsid w:val="004F5BB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1"/>
    <w:next w:val="af1"/>
    <w:uiPriority w:val="59"/>
    <w:rsid w:val="004F5BB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1"/>
    <w:next w:val="af1"/>
    <w:uiPriority w:val="59"/>
    <w:rsid w:val="007500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1"/>
    <w:next w:val="af1"/>
    <w:uiPriority w:val="59"/>
    <w:rsid w:val="007500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1"/>
    <w:next w:val="af1"/>
    <w:uiPriority w:val="59"/>
    <w:rsid w:val="007500B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18181">
      <w:bodyDiv w:val="1"/>
      <w:marLeft w:val="0"/>
      <w:marRight w:val="0"/>
      <w:marTop w:val="0"/>
      <w:marBottom w:val="0"/>
      <w:divBdr>
        <w:top w:val="none" w:sz="0" w:space="0" w:color="auto"/>
        <w:left w:val="none" w:sz="0" w:space="0" w:color="auto"/>
        <w:bottom w:val="none" w:sz="0" w:space="0" w:color="auto"/>
        <w:right w:val="none" w:sz="0" w:space="0" w:color="auto"/>
      </w:divBdr>
    </w:div>
    <w:div w:id="332414326">
      <w:bodyDiv w:val="1"/>
      <w:marLeft w:val="0"/>
      <w:marRight w:val="0"/>
      <w:marTop w:val="0"/>
      <w:marBottom w:val="0"/>
      <w:divBdr>
        <w:top w:val="none" w:sz="0" w:space="0" w:color="auto"/>
        <w:left w:val="none" w:sz="0" w:space="0" w:color="auto"/>
        <w:bottom w:val="none" w:sz="0" w:space="0" w:color="auto"/>
        <w:right w:val="none" w:sz="0" w:space="0" w:color="auto"/>
      </w:divBdr>
    </w:div>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238905097">
      <w:bodyDiv w:val="1"/>
      <w:marLeft w:val="15"/>
      <w:marRight w:val="15"/>
      <w:marTop w:val="15"/>
      <w:marBottom w:val="15"/>
      <w:divBdr>
        <w:top w:val="none" w:sz="0" w:space="0" w:color="auto"/>
        <w:left w:val="none" w:sz="0" w:space="0" w:color="auto"/>
        <w:bottom w:val="none" w:sz="0" w:space="0" w:color="auto"/>
        <w:right w:val="none" w:sz="0" w:space="0" w:color="auto"/>
      </w:divBdr>
      <w:divsChild>
        <w:div w:id="1355040648">
          <w:marLeft w:val="0"/>
          <w:marRight w:val="0"/>
          <w:marTop w:val="0"/>
          <w:marBottom w:val="0"/>
          <w:divBdr>
            <w:top w:val="none" w:sz="0" w:space="0" w:color="auto"/>
            <w:left w:val="none" w:sz="0" w:space="0" w:color="auto"/>
            <w:bottom w:val="none" w:sz="0" w:space="0" w:color="auto"/>
            <w:right w:val="none" w:sz="0" w:space="0" w:color="auto"/>
          </w:divBdr>
          <w:divsChild>
            <w:div w:id="122860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006692">
      <w:bodyDiv w:val="1"/>
      <w:marLeft w:val="0"/>
      <w:marRight w:val="0"/>
      <w:marTop w:val="0"/>
      <w:marBottom w:val="0"/>
      <w:divBdr>
        <w:top w:val="none" w:sz="0" w:space="0" w:color="auto"/>
        <w:left w:val="none" w:sz="0" w:space="0" w:color="auto"/>
        <w:bottom w:val="none" w:sz="0" w:space="0" w:color="auto"/>
        <w:right w:val="none" w:sz="0" w:space="0" w:color="auto"/>
      </w:divBdr>
    </w:div>
    <w:div w:id="1411390395">
      <w:bodyDiv w:val="1"/>
      <w:marLeft w:val="0"/>
      <w:marRight w:val="0"/>
      <w:marTop w:val="100"/>
      <w:marBottom w:val="100"/>
      <w:divBdr>
        <w:top w:val="none" w:sz="0" w:space="0" w:color="auto"/>
        <w:left w:val="none" w:sz="0" w:space="0" w:color="auto"/>
        <w:bottom w:val="none" w:sz="0" w:space="0" w:color="auto"/>
        <w:right w:val="none" w:sz="0" w:space="0" w:color="auto"/>
      </w:divBdr>
      <w:divsChild>
        <w:div w:id="859195991">
          <w:marLeft w:val="0"/>
          <w:marRight w:val="0"/>
          <w:marTop w:val="0"/>
          <w:marBottom w:val="0"/>
          <w:divBdr>
            <w:top w:val="none" w:sz="0" w:space="0" w:color="auto"/>
            <w:left w:val="none" w:sz="0" w:space="0" w:color="auto"/>
            <w:bottom w:val="none" w:sz="0" w:space="0" w:color="auto"/>
            <w:right w:val="none" w:sz="0" w:space="0" w:color="auto"/>
          </w:divBdr>
          <w:divsChild>
            <w:div w:id="146827756">
              <w:marLeft w:val="0"/>
              <w:marRight w:val="0"/>
              <w:marTop w:val="0"/>
              <w:marBottom w:val="0"/>
              <w:divBdr>
                <w:top w:val="none" w:sz="0" w:space="0" w:color="auto"/>
                <w:left w:val="none" w:sz="0" w:space="0" w:color="auto"/>
                <w:bottom w:val="none" w:sz="0" w:space="0" w:color="auto"/>
                <w:right w:val="none" w:sz="0" w:space="0" w:color="auto"/>
              </w:divBdr>
              <w:divsChild>
                <w:div w:id="889683743">
                  <w:marLeft w:val="0"/>
                  <w:marRight w:val="0"/>
                  <w:marTop w:val="0"/>
                  <w:marBottom w:val="0"/>
                  <w:divBdr>
                    <w:top w:val="none" w:sz="0" w:space="0" w:color="auto"/>
                    <w:left w:val="none" w:sz="0" w:space="0" w:color="auto"/>
                    <w:bottom w:val="none" w:sz="0" w:space="0" w:color="auto"/>
                    <w:right w:val="none" w:sz="0" w:space="0" w:color="auto"/>
                  </w:divBdr>
                  <w:divsChild>
                    <w:div w:id="237984329">
                      <w:marLeft w:val="0"/>
                      <w:marRight w:val="0"/>
                      <w:marTop w:val="0"/>
                      <w:marBottom w:val="0"/>
                      <w:divBdr>
                        <w:top w:val="none" w:sz="0" w:space="0" w:color="auto"/>
                        <w:left w:val="none" w:sz="0" w:space="0" w:color="auto"/>
                        <w:bottom w:val="none" w:sz="0" w:space="0" w:color="auto"/>
                        <w:right w:val="none" w:sz="0" w:space="0" w:color="auto"/>
                      </w:divBdr>
                      <w:divsChild>
                        <w:div w:id="1832746503">
                          <w:marLeft w:val="0"/>
                          <w:marRight w:val="0"/>
                          <w:marTop w:val="0"/>
                          <w:marBottom w:val="0"/>
                          <w:divBdr>
                            <w:top w:val="none" w:sz="0" w:space="0" w:color="auto"/>
                            <w:left w:val="none" w:sz="0" w:space="0" w:color="auto"/>
                            <w:bottom w:val="none" w:sz="0" w:space="0" w:color="auto"/>
                            <w:right w:val="none" w:sz="0" w:space="0" w:color="auto"/>
                          </w:divBdr>
                          <w:divsChild>
                            <w:div w:id="1987277731">
                              <w:marLeft w:val="0"/>
                              <w:marRight w:val="0"/>
                              <w:marTop w:val="0"/>
                              <w:marBottom w:val="0"/>
                              <w:divBdr>
                                <w:top w:val="none" w:sz="0" w:space="0" w:color="auto"/>
                                <w:left w:val="none" w:sz="0" w:space="0" w:color="auto"/>
                                <w:bottom w:val="none" w:sz="0" w:space="0" w:color="auto"/>
                                <w:right w:val="none" w:sz="0" w:space="0" w:color="auto"/>
                              </w:divBdr>
                              <w:divsChild>
                                <w:div w:id="1301576499">
                                  <w:marLeft w:val="0"/>
                                  <w:marRight w:val="0"/>
                                  <w:marTop w:val="0"/>
                                  <w:marBottom w:val="0"/>
                                  <w:divBdr>
                                    <w:top w:val="none" w:sz="0" w:space="0" w:color="auto"/>
                                    <w:left w:val="none" w:sz="0" w:space="0" w:color="auto"/>
                                    <w:bottom w:val="none" w:sz="0" w:space="0" w:color="auto"/>
                                    <w:right w:val="none" w:sz="0" w:space="0" w:color="auto"/>
                                  </w:divBdr>
                                  <w:divsChild>
                                    <w:div w:id="339936475">
                                      <w:marLeft w:val="0"/>
                                      <w:marRight w:val="0"/>
                                      <w:marTop w:val="0"/>
                                      <w:marBottom w:val="0"/>
                                      <w:divBdr>
                                        <w:top w:val="none" w:sz="0" w:space="0" w:color="auto"/>
                                        <w:left w:val="none" w:sz="0" w:space="0" w:color="auto"/>
                                        <w:bottom w:val="none" w:sz="0" w:space="0" w:color="auto"/>
                                        <w:right w:val="none" w:sz="0" w:space="0" w:color="auto"/>
                                      </w:divBdr>
                                      <w:divsChild>
                                        <w:div w:id="347606398">
                                          <w:marLeft w:val="0"/>
                                          <w:marRight w:val="0"/>
                                          <w:marTop w:val="0"/>
                                          <w:marBottom w:val="0"/>
                                          <w:divBdr>
                                            <w:top w:val="none" w:sz="0" w:space="0" w:color="auto"/>
                                            <w:left w:val="none" w:sz="0" w:space="0" w:color="auto"/>
                                            <w:bottom w:val="none" w:sz="0" w:space="0" w:color="auto"/>
                                            <w:right w:val="none" w:sz="0" w:space="0" w:color="auto"/>
                                          </w:divBdr>
                                          <w:divsChild>
                                            <w:div w:id="911893481">
                                              <w:marLeft w:val="0"/>
                                              <w:marRight w:val="0"/>
                                              <w:marTop w:val="0"/>
                                              <w:marBottom w:val="0"/>
                                              <w:divBdr>
                                                <w:top w:val="none" w:sz="0" w:space="0" w:color="auto"/>
                                                <w:left w:val="none" w:sz="0" w:space="0" w:color="auto"/>
                                                <w:bottom w:val="none" w:sz="0" w:space="0" w:color="auto"/>
                                                <w:right w:val="none" w:sz="0" w:space="0" w:color="auto"/>
                                              </w:divBdr>
                                              <w:divsChild>
                                                <w:div w:id="1476531827">
                                                  <w:marLeft w:val="0"/>
                                                  <w:marRight w:val="0"/>
                                                  <w:marTop w:val="0"/>
                                                  <w:marBottom w:val="0"/>
                                                  <w:divBdr>
                                                    <w:top w:val="none" w:sz="0" w:space="0" w:color="auto"/>
                                                    <w:left w:val="none" w:sz="0" w:space="0" w:color="auto"/>
                                                    <w:bottom w:val="none" w:sz="0" w:space="0" w:color="auto"/>
                                                    <w:right w:val="none" w:sz="0" w:space="0" w:color="auto"/>
                                                  </w:divBdr>
                                                  <w:divsChild>
                                                    <w:div w:id="522402742">
                                                      <w:marLeft w:val="0"/>
                                                      <w:marRight w:val="0"/>
                                                      <w:marTop w:val="0"/>
                                                      <w:marBottom w:val="0"/>
                                                      <w:divBdr>
                                                        <w:top w:val="none" w:sz="0" w:space="0" w:color="auto"/>
                                                        <w:left w:val="none" w:sz="0" w:space="0" w:color="auto"/>
                                                        <w:bottom w:val="none" w:sz="0" w:space="0" w:color="auto"/>
                                                        <w:right w:val="none" w:sz="0" w:space="0" w:color="auto"/>
                                                      </w:divBdr>
                                                      <w:divsChild>
                                                        <w:div w:id="1561093098">
                                                          <w:marLeft w:val="0"/>
                                                          <w:marRight w:val="0"/>
                                                          <w:marTop w:val="0"/>
                                                          <w:marBottom w:val="0"/>
                                                          <w:divBdr>
                                                            <w:top w:val="none" w:sz="0" w:space="0" w:color="auto"/>
                                                            <w:left w:val="none" w:sz="0" w:space="0" w:color="auto"/>
                                                            <w:bottom w:val="none" w:sz="0" w:space="0" w:color="auto"/>
                                                            <w:right w:val="none" w:sz="0" w:space="0" w:color="auto"/>
                                                          </w:divBdr>
                                                          <w:divsChild>
                                                            <w:div w:id="488375244">
                                                              <w:marLeft w:val="0"/>
                                                              <w:marRight w:val="0"/>
                                                              <w:marTop w:val="0"/>
                                                              <w:marBottom w:val="0"/>
                                                              <w:divBdr>
                                                                <w:top w:val="none" w:sz="0" w:space="0" w:color="auto"/>
                                                                <w:left w:val="none" w:sz="0" w:space="0" w:color="auto"/>
                                                                <w:bottom w:val="none" w:sz="0" w:space="0" w:color="auto"/>
                                                                <w:right w:val="none" w:sz="0" w:space="0" w:color="auto"/>
                                                              </w:divBdr>
                                                              <w:divsChild>
                                                                <w:div w:id="1145703005">
                                                                  <w:marLeft w:val="0"/>
                                                                  <w:marRight w:val="0"/>
                                                                  <w:marTop w:val="0"/>
                                                                  <w:marBottom w:val="0"/>
                                                                  <w:divBdr>
                                                                    <w:top w:val="none" w:sz="0" w:space="0" w:color="auto"/>
                                                                    <w:left w:val="none" w:sz="0" w:space="0" w:color="auto"/>
                                                                    <w:bottom w:val="none" w:sz="0" w:space="0" w:color="auto"/>
                                                                    <w:right w:val="none" w:sz="0" w:space="0" w:color="auto"/>
                                                                  </w:divBdr>
                                                                  <w:divsChild>
                                                                    <w:div w:id="2075623345">
                                                                      <w:marLeft w:val="0"/>
                                                                      <w:marRight w:val="0"/>
                                                                      <w:marTop w:val="0"/>
                                                                      <w:marBottom w:val="0"/>
                                                                      <w:divBdr>
                                                                        <w:top w:val="none" w:sz="0" w:space="0" w:color="auto"/>
                                                                        <w:left w:val="none" w:sz="0" w:space="0" w:color="auto"/>
                                                                        <w:bottom w:val="none" w:sz="0" w:space="0" w:color="auto"/>
                                                                        <w:right w:val="none" w:sz="0" w:space="0" w:color="auto"/>
                                                                      </w:divBdr>
                                                                      <w:divsChild>
                                                                        <w:div w:id="1173187057">
                                                                          <w:marLeft w:val="0"/>
                                                                          <w:marRight w:val="0"/>
                                                                          <w:marTop w:val="0"/>
                                                                          <w:marBottom w:val="0"/>
                                                                          <w:divBdr>
                                                                            <w:top w:val="none" w:sz="0" w:space="0" w:color="auto"/>
                                                                            <w:left w:val="none" w:sz="0" w:space="0" w:color="auto"/>
                                                                            <w:bottom w:val="none" w:sz="0" w:space="0" w:color="auto"/>
                                                                            <w:right w:val="none" w:sz="0" w:space="0" w:color="auto"/>
                                                                          </w:divBdr>
                                                                          <w:divsChild>
                                                                            <w:div w:id="1471290722">
                                                                              <w:marLeft w:val="0"/>
                                                                              <w:marRight w:val="0"/>
                                                                              <w:marTop w:val="0"/>
                                                                              <w:marBottom w:val="0"/>
                                                                              <w:divBdr>
                                                                                <w:top w:val="none" w:sz="0" w:space="0" w:color="auto"/>
                                                                                <w:left w:val="none" w:sz="0" w:space="0" w:color="auto"/>
                                                                                <w:bottom w:val="none" w:sz="0" w:space="0" w:color="auto"/>
                                                                                <w:right w:val="none" w:sz="0" w:space="0" w:color="auto"/>
                                                                              </w:divBdr>
                                                                              <w:divsChild>
                                                                                <w:div w:id="174852699">
                                                                                  <w:marLeft w:val="0"/>
                                                                                  <w:marRight w:val="0"/>
                                                                                  <w:marTop w:val="0"/>
                                                                                  <w:marBottom w:val="0"/>
                                                                                  <w:divBdr>
                                                                                    <w:top w:val="none" w:sz="0" w:space="0" w:color="auto"/>
                                                                                    <w:left w:val="none" w:sz="0" w:space="0" w:color="auto"/>
                                                                                    <w:bottom w:val="none" w:sz="0" w:space="0" w:color="auto"/>
                                                                                    <w:right w:val="none" w:sz="0" w:space="0" w:color="auto"/>
                                                                                  </w:divBdr>
                                                                                  <w:divsChild>
                                                                                    <w:div w:id="1401514559">
                                                                                      <w:marLeft w:val="0"/>
                                                                                      <w:marRight w:val="0"/>
                                                                                      <w:marTop w:val="0"/>
                                                                                      <w:marBottom w:val="0"/>
                                                                                      <w:divBdr>
                                                                                        <w:top w:val="none" w:sz="0" w:space="0" w:color="auto"/>
                                                                                        <w:left w:val="none" w:sz="0" w:space="0" w:color="auto"/>
                                                                                        <w:bottom w:val="none" w:sz="0" w:space="0" w:color="auto"/>
                                                                                        <w:right w:val="none" w:sz="0" w:space="0" w:color="auto"/>
                                                                                      </w:divBdr>
                                                                                      <w:divsChild>
                                                                                        <w:div w:id="1346862037">
                                                                                          <w:marLeft w:val="0"/>
                                                                                          <w:marRight w:val="0"/>
                                                                                          <w:marTop w:val="0"/>
                                                                                          <w:marBottom w:val="0"/>
                                                                                          <w:divBdr>
                                                                                            <w:top w:val="none" w:sz="0" w:space="0" w:color="auto"/>
                                                                                            <w:left w:val="none" w:sz="0" w:space="0" w:color="auto"/>
                                                                                            <w:bottom w:val="none" w:sz="0" w:space="0" w:color="auto"/>
                                                                                            <w:right w:val="none" w:sz="0" w:space="0" w:color="auto"/>
                                                                                          </w:divBdr>
                                                                                          <w:divsChild>
                                                                                            <w:div w:id="1334912538">
                                                                                              <w:marLeft w:val="0"/>
                                                                                              <w:marRight w:val="0"/>
                                                                                              <w:marTop w:val="0"/>
                                                                                              <w:marBottom w:val="0"/>
                                                                                              <w:divBdr>
                                                                                                <w:top w:val="none" w:sz="0" w:space="0" w:color="auto"/>
                                                                                                <w:left w:val="none" w:sz="0" w:space="0" w:color="auto"/>
                                                                                                <w:bottom w:val="none" w:sz="0" w:space="0" w:color="auto"/>
                                                                                                <w:right w:val="none" w:sz="0" w:space="0" w:color="auto"/>
                                                                                              </w:divBdr>
                                                                                              <w:divsChild>
                                                                                                <w:div w:id="1165319116">
                                                                                                  <w:marLeft w:val="0"/>
                                                                                                  <w:marRight w:val="0"/>
                                                                                                  <w:marTop w:val="0"/>
                                                                                                  <w:marBottom w:val="0"/>
                                                                                                  <w:divBdr>
                                                                                                    <w:top w:val="none" w:sz="0" w:space="0" w:color="auto"/>
                                                                                                    <w:left w:val="none" w:sz="0" w:space="0" w:color="auto"/>
                                                                                                    <w:bottom w:val="none" w:sz="0" w:space="0" w:color="auto"/>
                                                                                                    <w:right w:val="none" w:sz="0" w:space="0" w:color="auto"/>
                                                                                                  </w:divBdr>
                                                                                                  <w:divsChild>
                                                                                                    <w:div w:id="1289357307">
                                                                                                      <w:marLeft w:val="0"/>
                                                                                                      <w:marRight w:val="0"/>
                                                                                                      <w:marTop w:val="0"/>
                                                                                                      <w:marBottom w:val="0"/>
                                                                                                      <w:divBdr>
                                                                                                        <w:top w:val="none" w:sz="0" w:space="0" w:color="auto"/>
                                                                                                        <w:left w:val="none" w:sz="0" w:space="0" w:color="auto"/>
                                                                                                        <w:bottom w:val="none" w:sz="0" w:space="0" w:color="auto"/>
                                                                                                        <w:right w:val="none" w:sz="0" w:space="0" w:color="auto"/>
                                                                                                      </w:divBdr>
                                                                                                      <w:divsChild>
                                                                                                        <w:div w:id="697200420">
                                                                                                          <w:marLeft w:val="0"/>
                                                                                                          <w:marRight w:val="0"/>
                                                                                                          <w:marTop w:val="0"/>
                                                                                                          <w:marBottom w:val="0"/>
                                                                                                          <w:divBdr>
                                                                                                            <w:top w:val="none" w:sz="0" w:space="0" w:color="auto"/>
                                                                                                            <w:left w:val="none" w:sz="0" w:space="0" w:color="auto"/>
                                                                                                            <w:bottom w:val="none" w:sz="0" w:space="0" w:color="auto"/>
                                                                                                            <w:right w:val="none" w:sz="0" w:space="0" w:color="auto"/>
                                                                                                          </w:divBdr>
                                                                                                          <w:divsChild>
                                                                                                            <w:div w:id="1412199306">
                                                                                                              <w:marLeft w:val="0"/>
                                                                                                              <w:marRight w:val="0"/>
                                                                                                              <w:marTop w:val="0"/>
                                                                                                              <w:marBottom w:val="0"/>
                                                                                                              <w:divBdr>
                                                                                                                <w:top w:val="none" w:sz="0" w:space="0" w:color="auto"/>
                                                                                                                <w:left w:val="none" w:sz="0" w:space="0" w:color="auto"/>
                                                                                                                <w:bottom w:val="none" w:sz="0" w:space="0" w:color="auto"/>
                                                                                                                <w:right w:val="none" w:sz="0" w:space="0" w:color="auto"/>
                                                                                                              </w:divBdr>
                                                                                                              <w:divsChild>
                                                                                                                <w:div w:id="131001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936629-B9CA-4974-BEF2-DA107D7CB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59</Pages>
  <Words>14226</Words>
  <Characters>71134</Characters>
  <Application>Microsoft Office Word</Application>
  <DocSecurity>0</DocSecurity>
  <Lines>592</Lines>
  <Paragraphs>170</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85190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creator>Administrator;ShiraSh@moch.gov.il;CarmitY@moch.gov.il</dc:creator>
  <cp:keywords>גרסה א</cp:keywords>
  <cp:lastModifiedBy>F13</cp:lastModifiedBy>
  <cp:revision>11</cp:revision>
  <cp:lastPrinted>2014-11-26T11:08:00Z</cp:lastPrinted>
  <dcterms:created xsi:type="dcterms:W3CDTF">2014-12-02T00:58:00Z</dcterms:created>
  <dcterms:modified xsi:type="dcterms:W3CDTF">2014-12-04T11:17:00Z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0x010100FA8D25DBDF7EC84E8BCC320FF9B3F90D021300463A377BCBF60547B27206109161455A</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