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0E352D" w14:textId="77777777" w:rsidR="001015D6" w:rsidRPr="00B63569" w:rsidRDefault="008E729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8FEC9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3pt;mso-wrap-distance-left:0;mso-wrap-distance-right:0">
            <v:imagedata r:id="rId9" o:title=""/>
          </v:shape>
        </w:pict>
      </w:r>
      <w:bookmarkEnd w:id="0"/>
    </w:p>
    <w:p w14:paraId="331ADEA8" w14:textId="77777777" w:rsidR="001015D6" w:rsidRPr="00B63569" w:rsidRDefault="001015D6" w:rsidP="001015D6">
      <w:pPr>
        <w:spacing w:line="360" w:lineRule="auto"/>
        <w:jc w:val="center"/>
        <w:rPr>
          <w:b/>
          <w:bCs/>
          <w:sz w:val="16"/>
          <w:szCs w:val="16"/>
          <w:rtl/>
        </w:rPr>
      </w:pPr>
    </w:p>
    <w:p w14:paraId="28DCAEAC" w14:textId="77777777" w:rsidR="00194889" w:rsidRPr="007C5B4C" w:rsidRDefault="00194889" w:rsidP="00194889">
      <w:pPr>
        <w:spacing w:line="360" w:lineRule="auto"/>
        <w:jc w:val="center"/>
        <w:rPr>
          <w:b/>
          <w:bCs/>
          <w:sz w:val="16"/>
          <w:szCs w:val="16"/>
          <w:rtl/>
        </w:rPr>
      </w:pPr>
    </w:p>
    <w:p w14:paraId="3525B595" w14:textId="77777777" w:rsidR="00194889" w:rsidRPr="007C5B4C" w:rsidRDefault="008C7335" w:rsidP="002C11D6">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_Hlk203475523"/>
      <w:bookmarkStart w:id="7" w:name="OfficeValue_6"/>
      <w:r w:rsidR="002C11D6" w:rsidRPr="002C11D6">
        <w:rPr>
          <w:b/>
          <w:bCs/>
          <w:sz w:val="44"/>
          <w:szCs w:val="48"/>
          <w:rtl/>
        </w:rPr>
        <w:t>רשות האוכלוסין</w:t>
      </w:r>
      <w:bookmarkEnd w:id="6"/>
      <w:r w:rsidR="002C11D6" w:rsidRPr="002C11D6">
        <w:rPr>
          <w:b/>
          <w:bCs/>
          <w:sz w:val="44"/>
          <w:szCs w:val="48"/>
          <w:rtl/>
        </w:rPr>
        <w:br/>
        <w:t xml:space="preserve"> אגף נכסים ולוגיסטיקה</w:t>
      </w:r>
      <w:bookmarkEnd w:id="7"/>
    </w:p>
    <w:p w14:paraId="02B3D858" w14:textId="77777777" w:rsidR="00194889" w:rsidRPr="007C5B4C" w:rsidRDefault="008C7335" w:rsidP="00194889">
      <w:pPr>
        <w:spacing w:line="360" w:lineRule="auto"/>
        <w:jc w:val="center"/>
        <w:rPr>
          <w:b/>
          <w:bCs/>
          <w:sz w:val="16"/>
          <w:szCs w:val="16"/>
          <w:rtl/>
        </w:rPr>
      </w:pPr>
      <w:r>
        <w:rPr>
          <w:rFonts w:hint="cs"/>
          <w:b/>
          <w:bCs/>
          <w:sz w:val="16"/>
          <w:szCs w:val="16"/>
          <w:rtl/>
        </w:rPr>
        <w:t xml:space="preserve"> </w:t>
      </w:r>
    </w:p>
    <w:p w14:paraId="487F58D2" w14:textId="77777777" w:rsidR="00194889" w:rsidRPr="00197945" w:rsidRDefault="008C7335"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F10C76">
        <w:rPr>
          <w:rFonts w:hint="cs"/>
          <w:b/>
          <w:bCs/>
          <w:noProof w:val="0"/>
          <w:sz w:val="64"/>
          <w:szCs w:val="64"/>
          <w:rtl/>
        </w:rPr>
        <w:t xml:space="preserve">פומבי </w:t>
      </w:r>
      <w:r w:rsidR="00165EE5">
        <w:rPr>
          <w:b/>
          <w:bCs/>
          <w:noProof w:val="0"/>
          <w:sz w:val="64"/>
          <w:szCs w:val="64"/>
        </w:rPr>
        <w:t>13</w:t>
      </w:r>
      <w:r w:rsidR="00434B55" w:rsidRPr="00197945">
        <w:rPr>
          <w:b/>
          <w:bCs/>
          <w:noProof w:val="0"/>
          <w:sz w:val="64"/>
          <w:szCs w:val="64"/>
        </w:rPr>
        <w:t>/2025</w:t>
      </w:r>
      <w:bookmarkEnd w:id="8"/>
    </w:p>
    <w:p w14:paraId="587F5A9D" w14:textId="77777777" w:rsidR="00194889" w:rsidRPr="007C5B4C" w:rsidRDefault="00EA2F14" w:rsidP="00EA2F14">
      <w:pPr>
        <w:spacing w:line="360" w:lineRule="auto"/>
        <w:jc w:val="center"/>
        <w:rPr>
          <w:b/>
          <w:bCs/>
          <w:sz w:val="72"/>
          <w:szCs w:val="72"/>
          <w:rtl/>
        </w:rPr>
      </w:pPr>
      <w:bookmarkStart w:id="9" w:name="TenderDesc_1"/>
      <w:r>
        <w:rPr>
          <w:rFonts w:hint="cs"/>
          <w:b/>
          <w:bCs/>
          <w:sz w:val="72"/>
          <w:szCs w:val="72"/>
          <w:rtl/>
        </w:rPr>
        <w:t>לקבלת הצעות לאספקת מארזי גלילי נייר</w:t>
      </w:r>
      <w:bookmarkEnd w:id="9"/>
    </w:p>
    <w:p w14:paraId="28C42037" w14:textId="77777777" w:rsidR="00194889" w:rsidRPr="00935BCC" w:rsidRDefault="008C7335"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7149608" w14:textId="77777777" w:rsidR="001015D6" w:rsidRPr="00B63569" w:rsidRDefault="008C7335" w:rsidP="006F467B">
      <w:pPr>
        <w:tabs>
          <w:tab w:val="left" w:pos="4770"/>
        </w:tabs>
        <w:spacing w:line="360" w:lineRule="auto"/>
        <w:rPr>
          <w:b/>
          <w:bCs/>
          <w:sz w:val="72"/>
          <w:szCs w:val="72"/>
          <w:rtl/>
        </w:rPr>
      </w:pPr>
      <w:r>
        <w:rPr>
          <w:b/>
          <w:bCs/>
          <w:sz w:val="36"/>
          <w:szCs w:val="36"/>
          <w:rtl/>
        </w:rPr>
        <w:tab/>
      </w:r>
    </w:p>
    <w:p w14:paraId="3BCC5F4A" w14:textId="77777777" w:rsidR="001015D6" w:rsidRPr="00246CE3" w:rsidRDefault="008C733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165EE5">
        <w:rPr>
          <w:b/>
          <w:bCs/>
          <w:sz w:val="32"/>
          <w:szCs w:val="32"/>
        </w:rPr>
        <w:t>13</w:t>
      </w:r>
      <w:r w:rsidR="00B87A4E" w:rsidRPr="00246CE3">
        <w:rPr>
          <w:b/>
          <w:bCs/>
          <w:sz w:val="32"/>
          <w:szCs w:val="32"/>
        </w:rPr>
        <w:t>/2025</w:t>
      </w:r>
      <w:bookmarkEnd w:id="10"/>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1" w:name="TenderDesc_2"/>
      <w:r w:rsidRPr="00246CE3">
        <w:rPr>
          <w:b/>
          <w:bCs/>
          <w:sz w:val="32"/>
          <w:szCs w:val="32"/>
          <w:rtl/>
        </w:rPr>
        <w:t>לקבלת</w:t>
      </w:r>
      <w:proofErr w:type="spellEnd"/>
      <w:r w:rsidRPr="00246CE3">
        <w:rPr>
          <w:b/>
          <w:bCs/>
          <w:sz w:val="32"/>
          <w:szCs w:val="32"/>
          <w:rtl/>
        </w:rPr>
        <w:t xml:space="preserve"> הצעות לאספקת מארזי גלילי נייר</w:t>
      </w:r>
      <w:bookmarkEnd w:id="11"/>
    </w:p>
    <w:p w14:paraId="2A705E12" w14:textId="77777777" w:rsidR="006F467B" w:rsidRDefault="008C7335">
      <w:pPr>
        <w:bidi w:val="0"/>
        <w:spacing w:before="200" w:after="200" w:line="276" w:lineRule="auto"/>
        <w:rPr>
          <w:sz w:val="36"/>
          <w:szCs w:val="36"/>
          <w:rtl/>
        </w:rPr>
      </w:pPr>
      <w:r>
        <w:rPr>
          <w:sz w:val="36"/>
          <w:szCs w:val="36"/>
          <w:rtl/>
        </w:rPr>
        <w:br w:type="page"/>
      </w:r>
    </w:p>
    <w:p w14:paraId="33D59741" w14:textId="77777777" w:rsidR="000626ED" w:rsidRPr="00973BC2" w:rsidRDefault="008C7335"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241873BA" w14:textId="77777777" w:rsidR="00EA095D" w:rsidRPr="006E3EE7" w:rsidRDefault="001273A1" w:rsidP="00F10C76">
      <w:pPr>
        <w:pStyle w:val="2-0"/>
        <w:rPr>
          <w:rtl/>
        </w:rPr>
      </w:pPr>
      <w:r w:rsidRPr="001273A1">
        <w:rPr>
          <w:rtl/>
        </w:rPr>
        <w:t>רשות האוכלוסין</w:t>
      </w:r>
      <w:r w:rsidRPr="001273A1">
        <w:rPr>
          <w:rFonts w:hint="cs"/>
          <w:b/>
          <w:b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F10C76">
        <w:rPr>
          <w:rFonts w:hint="cs"/>
          <w:rtl/>
        </w:rPr>
        <w:t xml:space="preserve"> </w:t>
      </w:r>
      <w:r w:rsidR="00F10C76" w:rsidRPr="00E566E4">
        <w:rPr>
          <w:rFonts w:hint="eastAsia"/>
          <w:rtl/>
        </w:rPr>
        <w:t>פומבי</w:t>
      </w:r>
      <w:r w:rsidR="000626ED" w:rsidRPr="006E3EE7">
        <w:rPr>
          <w:rFonts w:hint="cs"/>
          <w:rtl/>
        </w:rPr>
        <w:t xml:space="preserve"> </w:t>
      </w:r>
      <w:bookmarkStart w:id="14" w:name="TenderNumber_3"/>
      <w:r w:rsidR="00165EE5">
        <w:t>13</w:t>
      </w:r>
      <w:r w:rsidR="000D4146" w:rsidRPr="006E3EE7">
        <w:rPr>
          <w:rFonts w:hint="cs"/>
        </w:rPr>
        <w:t>/2025</w:t>
      </w:r>
      <w:bookmarkEnd w:id="14"/>
      <w:r w:rsidR="000626ED" w:rsidRPr="006E3EE7">
        <w:rPr>
          <w:rFonts w:hint="cs"/>
          <w:rtl/>
        </w:rPr>
        <w:t xml:space="preserve"> </w:t>
      </w:r>
      <w:proofErr w:type="spellStart"/>
      <w:r w:rsidR="000626ED" w:rsidRPr="006E3EE7">
        <w:rPr>
          <w:rFonts w:hint="cs"/>
          <w:rtl/>
        </w:rPr>
        <w:t>ל</w:t>
      </w:r>
      <w:bookmarkStart w:id="15" w:name="TenderDesc_3"/>
      <w:r w:rsidR="000626ED" w:rsidRPr="006E3EE7">
        <w:rPr>
          <w:rFonts w:hint="cs"/>
          <w:rtl/>
        </w:rPr>
        <w:t>לקבלת</w:t>
      </w:r>
      <w:proofErr w:type="spellEnd"/>
      <w:r w:rsidR="000626ED" w:rsidRPr="006E3EE7">
        <w:rPr>
          <w:rFonts w:hint="cs"/>
          <w:rtl/>
        </w:rPr>
        <w:t xml:space="preserve"> הצעות לאספקת מארזי גלילי נייר</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91C7B9D" w14:textId="77777777" w:rsidR="00D34178" w:rsidRPr="002C11D6" w:rsidRDefault="008C7335" w:rsidP="002C11D6">
      <w:pPr>
        <w:pStyle w:val="2-0"/>
        <w:ind w:left="1080" w:hanging="706"/>
        <w:rPr>
          <w:rtl/>
        </w:rPr>
      </w:pPr>
      <w:bookmarkStart w:id="16" w:name="html_TiurKatzar"/>
      <w:r w:rsidRPr="002C11D6">
        <w:rPr>
          <w:rFonts w:hint="cs"/>
          <w:rtl/>
        </w:rPr>
        <w:t>רשות האוכלוסין וההגירה (להלן: "הרשות") מזמינה בזאת מציעים העומדים בדרישות שיפורטו להלן, להגיש הצעה לאספקת גלילי נייר טרמי עבור אישורי מעבר ("גייטפאס") למעברי הגבול הבינלאומיים (להלן: "מעברי הגבול") עליהם אמונה הרשות, הכול כמפורט במכרז זה.</w:t>
      </w:r>
      <w:r w:rsidRPr="002C11D6">
        <w:rPr>
          <w:rFonts w:hint="cs"/>
        </w:rPr>
        <w:t> </w:t>
      </w:r>
    </w:p>
    <w:p w14:paraId="34BF1618" w14:textId="77777777" w:rsidR="00135F48" w:rsidRPr="006E3EE7" w:rsidRDefault="008C7335" w:rsidP="002B53EA">
      <w:pPr>
        <w:pStyle w:val="2-0"/>
        <w:rPr>
          <w:rtl/>
        </w:rPr>
      </w:pPr>
      <w:bookmarkStart w:id="17" w:name="_Toc53331325"/>
      <w:bookmarkEnd w:id="16"/>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8" w:name="BaseConnectionPeriod_1"/>
      <w:r w:rsidRPr="006E3EE7">
        <w:rPr>
          <w:rFonts w:hint="cs"/>
          <w:rtl/>
        </w:rPr>
        <w:t>12</w:t>
      </w:r>
      <w:bookmarkEnd w:id="18"/>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9" w:name="show_optionConnectionPeriod_1"/>
      <w:r w:rsidRPr="006E3EE7">
        <w:rPr>
          <w:rFonts w:hint="cs"/>
          <w:rtl/>
        </w:rPr>
        <w:t>, כאשר למזמין הזכות להאריך את תקופת ההתקשרות ב</w:t>
      </w:r>
      <w:r w:rsidR="002C11D6">
        <w:rPr>
          <w:rFonts w:hint="cs"/>
          <w:rtl/>
        </w:rPr>
        <w:t xml:space="preserve">ארבע </w:t>
      </w:r>
      <w:r w:rsidRPr="006E3EE7">
        <w:rPr>
          <w:rFonts w:hint="cs"/>
          <w:rtl/>
        </w:rPr>
        <w:t>תקופות נוספות</w:t>
      </w:r>
      <w:r w:rsidR="002C11D6">
        <w:rPr>
          <w:rFonts w:hint="cs"/>
          <w:rtl/>
        </w:rPr>
        <w:t xml:space="preserve"> של 12 חודשים</w:t>
      </w:r>
      <w:r w:rsidRPr="006E3EE7">
        <w:rPr>
          <w:rFonts w:hint="cs"/>
          <w:rtl/>
        </w:rPr>
        <w:t>, ועד ל</w:t>
      </w:r>
      <w:r w:rsidR="00456A06" w:rsidRPr="006E3EE7">
        <w:rPr>
          <w:rFonts w:hint="cs"/>
          <w:rtl/>
        </w:rPr>
        <w:t xml:space="preserve"> - </w:t>
      </w:r>
      <w:r w:rsidR="002C11D6">
        <w:rPr>
          <w:rFonts w:hint="cs"/>
          <w:rtl/>
        </w:rPr>
        <w:t>48</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9"/>
      <w:r w:rsidRPr="006E3EE7">
        <w:rPr>
          <w:rFonts w:hint="cs"/>
          <w:rtl/>
        </w:rPr>
        <w:t>.</w:t>
      </w:r>
      <w:bookmarkEnd w:id="17"/>
    </w:p>
    <w:p w14:paraId="21BF6B51" w14:textId="77777777" w:rsidR="00777816" w:rsidRPr="007815E6" w:rsidRDefault="008C7335" w:rsidP="002B53EA">
      <w:pPr>
        <w:pStyle w:val="2-0"/>
        <w:rPr>
          <w:rtl/>
        </w:rPr>
      </w:pPr>
      <w:r w:rsidRPr="007815E6">
        <w:rPr>
          <w:rFonts w:hint="cs"/>
          <w:rtl/>
        </w:rPr>
        <w:t xml:space="preserve">מסמכי המכרז מחולקים לפרקים, כמפורט להלן: </w:t>
      </w:r>
    </w:p>
    <w:p w14:paraId="4784B8AC" w14:textId="77777777" w:rsidR="00777816" w:rsidRPr="007815E6" w:rsidRDefault="008C733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9AD8BCE" w14:textId="77777777" w:rsidR="00777816" w:rsidRPr="007815E6" w:rsidRDefault="008C733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1D93834" w14:textId="77777777" w:rsidR="00777816" w:rsidRPr="007815E6" w:rsidRDefault="008C733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54DD89E" w14:textId="77777777" w:rsidR="00777816" w:rsidRPr="000626ED" w:rsidRDefault="008C733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67BE1F1" w14:textId="77777777" w:rsidR="003A3E9F" w:rsidRPr="00F5078D" w:rsidRDefault="003A3E9F" w:rsidP="00F5078D"/>
    <w:p w14:paraId="4997AB66" w14:textId="77777777" w:rsidR="000626ED" w:rsidRPr="00F5078D" w:rsidRDefault="000626ED" w:rsidP="00F5078D">
      <w:pPr>
        <w:rPr>
          <w:rtl/>
        </w:rPr>
      </w:pPr>
    </w:p>
    <w:p w14:paraId="5A974185" w14:textId="77777777" w:rsidR="003E47B9" w:rsidRDefault="003E47B9" w:rsidP="00A10168">
      <w:pPr>
        <w:rPr>
          <w:b/>
          <w:bCs/>
          <w:sz w:val="28"/>
          <w:szCs w:val="28"/>
          <w:u w:val="single"/>
          <w:rtl/>
        </w:rPr>
      </w:pPr>
    </w:p>
    <w:p w14:paraId="77B96082" w14:textId="77777777" w:rsidR="003E47B9" w:rsidRDefault="003E47B9" w:rsidP="00A10168">
      <w:pPr>
        <w:rPr>
          <w:b/>
          <w:bCs/>
          <w:sz w:val="28"/>
          <w:szCs w:val="28"/>
          <w:u w:val="single"/>
          <w:rtl/>
        </w:rPr>
      </w:pPr>
    </w:p>
    <w:p w14:paraId="1DB84939" w14:textId="45F5181E" w:rsidR="008A2C04" w:rsidRPr="00E566E4" w:rsidRDefault="008C7335" w:rsidP="007F3C97">
      <w:pPr>
        <w:pStyle w:val="af7"/>
        <w:spacing w:line="360" w:lineRule="auto"/>
        <w:ind w:right="52"/>
        <w:jc w:val="center"/>
        <w:rPr>
          <w:rFonts w:cs="David"/>
          <w:b/>
          <w:bCs/>
          <w:sz w:val="28"/>
          <w:szCs w:val="28"/>
          <w:u w:val="single"/>
          <w:rtl/>
        </w:rPr>
      </w:pPr>
      <w:r w:rsidRPr="00865035">
        <w:rPr>
          <w:rFonts w:cs="David" w:hint="eastAsia"/>
          <w:b/>
          <w:bCs/>
          <w:sz w:val="28"/>
          <w:szCs w:val="28"/>
          <w:u w:val="single"/>
          <w:rtl/>
        </w:rPr>
        <w:t>המועד</w:t>
      </w:r>
      <w:r w:rsidRPr="00865035">
        <w:rPr>
          <w:rFonts w:cs="David"/>
          <w:b/>
          <w:bCs/>
          <w:sz w:val="28"/>
          <w:szCs w:val="28"/>
          <w:u w:val="single"/>
          <w:rtl/>
        </w:rPr>
        <w:t xml:space="preserve"> </w:t>
      </w:r>
      <w:r w:rsidRPr="00865035">
        <w:rPr>
          <w:rFonts w:cs="David" w:hint="eastAsia"/>
          <w:b/>
          <w:bCs/>
          <w:sz w:val="28"/>
          <w:szCs w:val="28"/>
          <w:u w:val="single"/>
          <w:rtl/>
        </w:rPr>
        <w:t>האחרון</w:t>
      </w:r>
      <w:r w:rsidRPr="00865035">
        <w:rPr>
          <w:rFonts w:cs="David"/>
          <w:b/>
          <w:bCs/>
          <w:sz w:val="28"/>
          <w:szCs w:val="28"/>
          <w:u w:val="single"/>
          <w:rtl/>
        </w:rPr>
        <w:t xml:space="preserve"> </w:t>
      </w:r>
      <w:r w:rsidRPr="00865035">
        <w:rPr>
          <w:rFonts w:cs="David" w:hint="eastAsia"/>
          <w:b/>
          <w:bCs/>
          <w:sz w:val="28"/>
          <w:szCs w:val="28"/>
          <w:u w:val="single"/>
          <w:rtl/>
        </w:rPr>
        <w:t>להגשת</w:t>
      </w:r>
      <w:r w:rsidRPr="00865035">
        <w:rPr>
          <w:rFonts w:cs="David"/>
          <w:b/>
          <w:bCs/>
          <w:sz w:val="28"/>
          <w:szCs w:val="28"/>
          <w:u w:val="single"/>
          <w:rtl/>
        </w:rPr>
        <w:t xml:space="preserve"> </w:t>
      </w:r>
      <w:r w:rsidRPr="00865035">
        <w:rPr>
          <w:rFonts w:cs="David" w:hint="eastAsia"/>
          <w:b/>
          <w:bCs/>
          <w:sz w:val="28"/>
          <w:szCs w:val="28"/>
          <w:u w:val="single"/>
          <w:rtl/>
        </w:rPr>
        <w:t>הצעות</w:t>
      </w:r>
      <w:r w:rsidRPr="00865035">
        <w:rPr>
          <w:rFonts w:cs="David"/>
          <w:b/>
          <w:bCs/>
          <w:sz w:val="28"/>
          <w:szCs w:val="28"/>
          <w:u w:val="single"/>
          <w:rtl/>
        </w:rPr>
        <w:t xml:space="preserve"> </w:t>
      </w:r>
      <w:r w:rsidRPr="00865035">
        <w:rPr>
          <w:rFonts w:cs="David" w:hint="eastAsia"/>
          <w:b/>
          <w:bCs/>
          <w:sz w:val="28"/>
          <w:szCs w:val="28"/>
          <w:u w:val="single"/>
          <w:rtl/>
        </w:rPr>
        <w:t>במכרז</w:t>
      </w:r>
      <w:r w:rsidRPr="00865035">
        <w:rPr>
          <w:rFonts w:cs="David"/>
          <w:b/>
          <w:bCs/>
          <w:sz w:val="28"/>
          <w:szCs w:val="28"/>
          <w:u w:val="single"/>
          <w:rtl/>
        </w:rPr>
        <w:t xml:space="preserve"> </w:t>
      </w:r>
      <w:r w:rsidRPr="00865035">
        <w:rPr>
          <w:rFonts w:cs="David" w:hint="eastAsia"/>
          <w:b/>
          <w:bCs/>
          <w:sz w:val="28"/>
          <w:szCs w:val="28"/>
          <w:u w:val="single"/>
          <w:rtl/>
        </w:rPr>
        <w:t>הוא</w:t>
      </w:r>
      <w:r w:rsidR="002E4C9E" w:rsidRPr="00865035">
        <w:rPr>
          <w:rFonts w:cs="David" w:hint="cs"/>
          <w:b/>
          <w:bCs/>
          <w:sz w:val="28"/>
          <w:szCs w:val="28"/>
          <w:u w:val="single"/>
          <w:rtl/>
        </w:rPr>
        <w:t xml:space="preserve"> בתאריך </w:t>
      </w:r>
      <w:r w:rsidR="0080502B" w:rsidRPr="00E566E4">
        <w:rPr>
          <w:rFonts w:cs="David" w:hint="cs"/>
          <w:b/>
          <w:bCs/>
          <w:sz w:val="28"/>
          <w:szCs w:val="28"/>
          <w:u w:val="single"/>
          <w:rtl/>
        </w:rPr>
        <w:t>‏</w:t>
      </w:r>
      <w:r w:rsidR="008E7292">
        <w:rPr>
          <w:rFonts w:cs="David"/>
          <w:b/>
          <w:bCs/>
          <w:sz w:val="28"/>
          <w:szCs w:val="28"/>
          <w:u w:val="single"/>
        </w:rPr>
        <w:t>15/10/2025</w:t>
      </w:r>
      <w:r w:rsidR="0080502B" w:rsidRPr="00E566E4">
        <w:rPr>
          <w:rFonts w:cs="David" w:hint="cs"/>
          <w:b/>
          <w:bCs/>
          <w:sz w:val="28"/>
          <w:szCs w:val="28"/>
          <w:u w:val="single"/>
          <w:rtl/>
        </w:rPr>
        <w:t>/</w:t>
      </w:r>
      <w:r w:rsidRPr="00865035">
        <w:rPr>
          <w:rFonts w:cs="David" w:hint="eastAsia"/>
          <w:b/>
          <w:bCs/>
          <w:sz w:val="28"/>
          <w:szCs w:val="28"/>
          <w:u w:val="single"/>
          <w:rtl/>
        </w:rPr>
        <w:t>בשעה</w:t>
      </w:r>
      <w:r w:rsidR="001F1620" w:rsidRPr="00865035">
        <w:rPr>
          <w:rFonts w:cs="David" w:hint="cs"/>
          <w:b/>
          <w:bCs/>
          <w:sz w:val="28"/>
          <w:szCs w:val="28"/>
          <w:u w:val="single"/>
          <w:rtl/>
        </w:rPr>
        <w:t xml:space="preserve"> </w:t>
      </w:r>
      <w:r w:rsidR="00865035" w:rsidRPr="00865035">
        <w:rPr>
          <w:rFonts w:cs="David" w:hint="cs"/>
          <w:b/>
          <w:bCs/>
          <w:sz w:val="28"/>
          <w:szCs w:val="28"/>
          <w:u w:val="single"/>
          <w:rtl/>
        </w:rPr>
        <w:t>11</w:t>
      </w:r>
      <w:r w:rsidR="0026265B" w:rsidRPr="00865035">
        <w:rPr>
          <w:rFonts w:cs="David" w:hint="cs"/>
          <w:b/>
          <w:bCs/>
          <w:sz w:val="28"/>
          <w:szCs w:val="28"/>
          <w:u w:val="single"/>
          <w:rtl/>
        </w:rPr>
        <w:t>:00</w:t>
      </w:r>
    </w:p>
    <w:bookmarkEnd w:id="13"/>
    <w:p w14:paraId="41DDDC0F" w14:textId="77777777" w:rsidR="006129BD" w:rsidRDefault="006129BD" w:rsidP="006129BD">
      <w:pPr>
        <w:jc w:val="center"/>
        <w:rPr>
          <w:sz w:val="36"/>
          <w:szCs w:val="36"/>
          <w:rtl/>
        </w:rPr>
      </w:pPr>
    </w:p>
    <w:p w14:paraId="775008CF" w14:textId="77777777" w:rsidR="00717FE4" w:rsidRDefault="008C7335">
      <w:pPr>
        <w:bidi w:val="0"/>
        <w:spacing w:before="200" w:after="200" w:line="276" w:lineRule="auto"/>
        <w:rPr>
          <w:sz w:val="36"/>
          <w:szCs w:val="36"/>
          <w:rtl/>
        </w:rPr>
      </w:pPr>
      <w:r>
        <w:rPr>
          <w:sz w:val="36"/>
          <w:szCs w:val="36"/>
          <w:rtl/>
        </w:rPr>
        <w:br w:type="page"/>
      </w:r>
    </w:p>
    <w:p w14:paraId="546ED37A" w14:textId="77777777" w:rsidR="00321C2A" w:rsidRPr="00321C2A" w:rsidRDefault="008C7335" w:rsidP="00C0313F">
      <w:pPr>
        <w:pStyle w:val="1-0"/>
        <w:rPr>
          <w:rtl/>
        </w:rPr>
      </w:pPr>
      <w:bookmarkStart w:id="20" w:name="_Toc256000040"/>
      <w:bookmarkStart w:id="21" w:name="_Toc53498844"/>
      <w:bookmarkStart w:id="22" w:name="_Toc173823716"/>
      <w:r w:rsidRPr="00321C2A">
        <w:rPr>
          <w:rtl/>
        </w:rPr>
        <w:lastRenderedPageBreak/>
        <w:t>תוכן עניינים</w:t>
      </w:r>
      <w:bookmarkEnd w:id="20"/>
      <w:bookmarkEnd w:id="21"/>
    </w:p>
    <w:bookmarkEnd w:id="22"/>
    <w:p w14:paraId="3AB3C6EA" w14:textId="77777777" w:rsidR="00D34178" w:rsidRDefault="008C7335">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2B684B">
          <w:rPr>
            <w:rtl/>
          </w:rPr>
          <w:t>2</w:t>
        </w:r>
        <w:r>
          <w:fldChar w:fldCharType="end"/>
        </w:r>
      </w:hyperlink>
    </w:p>
    <w:p w14:paraId="1DE2BF73" w14:textId="77777777" w:rsidR="00D34178" w:rsidRDefault="008E7292">
      <w:pPr>
        <w:pStyle w:val="TOC2"/>
        <w:tabs>
          <w:tab w:val="left" w:pos="480"/>
          <w:tab w:val="right" w:leader="dot" w:pos="8270"/>
        </w:tabs>
        <w:ind w:left="740" w:hanging="400"/>
        <w:rPr>
          <w:sz w:val="22"/>
        </w:rPr>
      </w:pPr>
      <w:hyperlink w:anchor="_Toc256000040" w:history="1">
        <w:r w:rsidR="008C7335">
          <w:rPr>
            <w:rStyle w:val="Hyperlink"/>
            <w:rFonts w:eastAsia="Times New Roman"/>
            <w:rtl/>
          </w:rPr>
          <w:t>2.</w:t>
        </w:r>
        <w:r w:rsidR="008C7335">
          <w:rPr>
            <w:rFonts w:eastAsia="Times New Roman"/>
            <w:sz w:val="22"/>
            <w:rtl/>
          </w:rPr>
          <w:tab/>
        </w:r>
        <w:r w:rsidR="008C7335" w:rsidRPr="00321C2A">
          <w:rPr>
            <w:rStyle w:val="Hyperlink"/>
            <w:rtl/>
          </w:rPr>
          <w:t>תוכן עניינים</w:t>
        </w:r>
        <w:r w:rsidR="008C7335">
          <w:tab/>
        </w:r>
        <w:r w:rsidR="008C7335">
          <w:fldChar w:fldCharType="begin"/>
        </w:r>
        <w:r w:rsidR="008C7335">
          <w:instrText xml:space="preserve"> PAGEREF _Toc256000040 \h </w:instrText>
        </w:r>
        <w:r w:rsidR="008C7335">
          <w:fldChar w:fldCharType="separate"/>
        </w:r>
        <w:r w:rsidR="002B684B">
          <w:rPr>
            <w:rtl/>
          </w:rPr>
          <w:t>3</w:t>
        </w:r>
        <w:r w:rsidR="008C7335">
          <w:fldChar w:fldCharType="end"/>
        </w:r>
      </w:hyperlink>
    </w:p>
    <w:p w14:paraId="1ED75A59" w14:textId="77777777" w:rsidR="00D34178" w:rsidRDefault="008E7292">
      <w:pPr>
        <w:pStyle w:val="TOC1"/>
        <w:tabs>
          <w:tab w:val="right" w:leader="dot" w:pos="8270"/>
        </w:tabs>
        <w:rPr>
          <w:rFonts w:asciiTheme="minorHAnsi" w:hAnsiTheme="minorHAnsi"/>
          <w:noProof/>
          <w:sz w:val="22"/>
        </w:rPr>
      </w:pPr>
      <w:hyperlink w:anchor="_Toc256000041" w:history="1">
        <w:r w:rsidR="008C7335" w:rsidRPr="001868B7">
          <w:rPr>
            <w:rStyle w:val="Hyperlink"/>
            <w:rtl/>
          </w:rPr>
          <w:t>פרק א'- הליך המכרז</w:t>
        </w:r>
        <w:r w:rsidR="008C7335">
          <w:tab/>
        </w:r>
        <w:r w:rsidR="008C7335">
          <w:fldChar w:fldCharType="begin"/>
        </w:r>
        <w:r w:rsidR="008C7335">
          <w:instrText xml:space="preserve"> PAGEREF _Toc256000041 \h </w:instrText>
        </w:r>
        <w:r w:rsidR="008C7335">
          <w:fldChar w:fldCharType="separate"/>
        </w:r>
        <w:r w:rsidR="002B684B">
          <w:rPr>
            <w:noProof/>
            <w:rtl/>
          </w:rPr>
          <w:t>4</w:t>
        </w:r>
        <w:r w:rsidR="008C7335">
          <w:fldChar w:fldCharType="end"/>
        </w:r>
      </w:hyperlink>
    </w:p>
    <w:p w14:paraId="46B1CB51" w14:textId="77777777" w:rsidR="00D34178" w:rsidRDefault="008E7292">
      <w:pPr>
        <w:pStyle w:val="TOC2"/>
        <w:tabs>
          <w:tab w:val="left" w:pos="480"/>
          <w:tab w:val="right" w:leader="dot" w:pos="8270"/>
        </w:tabs>
        <w:ind w:left="740" w:hanging="400"/>
        <w:rPr>
          <w:sz w:val="22"/>
        </w:rPr>
      </w:pPr>
      <w:hyperlink w:anchor="_Toc256000042" w:history="1">
        <w:r w:rsidR="008C7335">
          <w:rPr>
            <w:rStyle w:val="Hyperlink"/>
            <w:rFonts w:eastAsia="Times New Roman"/>
            <w:rtl/>
          </w:rPr>
          <w:t>3.</w:t>
        </w:r>
        <w:r w:rsidR="008C7335">
          <w:rPr>
            <w:rFonts w:eastAsia="Times New Roman"/>
            <w:sz w:val="22"/>
            <w:rtl/>
          </w:rPr>
          <w:tab/>
        </w:r>
        <w:r w:rsidR="008C7335" w:rsidRPr="002B53EA">
          <w:rPr>
            <w:rStyle w:val="Hyperlink"/>
            <w:rFonts w:hint="cs"/>
            <w:rtl/>
          </w:rPr>
          <w:t>עקרונות</w:t>
        </w:r>
        <w:r w:rsidR="008C7335" w:rsidRPr="002B53EA">
          <w:rPr>
            <w:rStyle w:val="Hyperlink"/>
            <w:rtl/>
          </w:rPr>
          <w:t xml:space="preserve"> ה</w:t>
        </w:r>
        <w:r w:rsidR="008C7335" w:rsidRPr="002B53EA">
          <w:rPr>
            <w:rStyle w:val="Hyperlink"/>
            <w:rFonts w:hint="cs"/>
            <w:rtl/>
          </w:rPr>
          <w:t>מכרז</w:t>
        </w:r>
        <w:r w:rsidR="008C7335">
          <w:tab/>
        </w:r>
        <w:r w:rsidR="008C7335">
          <w:fldChar w:fldCharType="begin"/>
        </w:r>
        <w:r w:rsidR="008C7335">
          <w:instrText xml:space="preserve"> PAGEREF _Toc256000042 \h </w:instrText>
        </w:r>
        <w:r w:rsidR="008C7335">
          <w:fldChar w:fldCharType="separate"/>
        </w:r>
        <w:r w:rsidR="002B684B">
          <w:rPr>
            <w:rtl/>
          </w:rPr>
          <w:t>5</w:t>
        </w:r>
        <w:r w:rsidR="008C7335">
          <w:fldChar w:fldCharType="end"/>
        </w:r>
      </w:hyperlink>
    </w:p>
    <w:p w14:paraId="2DD1CB1A" w14:textId="77777777" w:rsidR="00D34178" w:rsidRDefault="008E7292">
      <w:pPr>
        <w:pStyle w:val="TOC2"/>
        <w:tabs>
          <w:tab w:val="left" w:pos="480"/>
          <w:tab w:val="right" w:leader="dot" w:pos="8270"/>
        </w:tabs>
        <w:ind w:left="740" w:hanging="400"/>
        <w:rPr>
          <w:sz w:val="22"/>
        </w:rPr>
      </w:pPr>
      <w:hyperlink w:anchor="_Toc256000043" w:history="1">
        <w:r w:rsidR="008C7335">
          <w:rPr>
            <w:rStyle w:val="Hyperlink"/>
            <w:rFonts w:eastAsia="Times New Roman"/>
            <w:rtl/>
          </w:rPr>
          <w:t>4.</w:t>
        </w:r>
        <w:r w:rsidR="008C7335">
          <w:rPr>
            <w:rFonts w:eastAsia="Times New Roman"/>
            <w:sz w:val="22"/>
            <w:rtl/>
          </w:rPr>
          <w:tab/>
        </w:r>
        <w:r w:rsidR="008C7335" w:rsidRPr="00EC0034">
          <w:rPr>
            <w:rStyle w:val="Hyperlink"/>
            <w:rtl/>
          </w:rPr>
          <w:t>תנאי</w:t>
        </w:r>
        <w:r w:rsidR="00035712" w:rsidRPr="00EC0034">
          <w:rPr>
            <w:rStyle w:val="Hyperlink"/>
            <w:rFonts w:hint="cs"/>
            <w:rtl/>
          </w:rPr>
          <w:t>ם להשתתפות במכרז</w:t>
        </w:r>
        <w:r w:rsidR="008C7335">
          <w:tab/>
        </w:r>
        <w:r w:rsidR="008C7335">
          <w:fldChar w:fldCharType="begin"/>
        </w:r>
        <w:r w:rsidR="008C7335">
          <w:instrText xml:space="preserve"> PAGEREF _Toc256000043 \h </w:instrText>
        </w:r>
        <w:r w:rsidR="008C7335">
          <w:fldChar w:fldCharType="separate"/>
        </w:r>
        <w:r w:rsidR="002B684B">
          <w:rPr>
            <w:rtl/>
          </w:rPr>
          <w:t>5</w:t>
        </w:r>
        <w:r w:rsidR="008C7335">
          <w:fldChar w:fldCharType="end"/>
        </w:r>
      </w:hyperlink>
    </w:p>
    <w:p w14:paraId="646974C4" w14:textId="77777777" w:rsidR="00D34178" w:rsidRDefault="008E7292">
      <w:pPr>
        <w:pStyle w:val="TOC2"/>
        <w:tabs>
          <w:tab w:val="left" w:pos="480"/>
          <w:tab w:val="right" w:leader="dot" w:pos="8270"/>
        </w:tabs>
        <w:ind w:left="740" w:hanging="400"/>
        <w:rPr>
          <w:sz w:val="22"/>
        </w:rPr>
      </w:pPr>
      <w:hyperlink w:anchor="_Toc256000044" w:history="1">
        <w:r w:rsidR="008C7335">
          <w:rPr>
            <w:rStyle w:val="Hyperlink"/>
            <w:rFonts w:eastAsia="Times New Roman"/>
            <w:rtl/>
          </w:rPr>
          <w:t>5.</w:t>
        </w:r>
        <w:r w:rsidR="008C7335">
          <w:rPr>
            <w:rFonts w:eastAsia="Times New Roman"/>
            <w:sz w:val="22"/>
            <w:rtl/>
          </w:rPr>
          <w:tab/>
        </w:r>
        <w:r w:rsidR="008C7335" w:rsidRPr="00EC0034">
          <w:rPr>
            <w:rStyle w:val="Hyperlink"/>
            <w:rFonts w:hint="cs"/>
            <w:rtl/>
          </w:rPr>
          <w:t>ניקוד ה</w:t>
        </w:r>
        <w:r w:rsidR="008E27B7" w:rsidRPr="00EC0034">
          <w:rPr>
            <w:rStyle w:val="Hyperlink"/>
            <w:rFonts w:hint="cs"/>
            <w:rtl/>
          </w:rPr>
          <w:t>הצעות</w:t>
        </w:r>
        <w:r w:rsidR="008C7335">
          <w:tab/>
        </w:r>
        <w:r w:rsidR="008C7335">
          <w:fldChar w:fldCharType="begin"/>
        </w:r>
        <w:r w:rsidR="008C7335">
          <w:instrText xml:space="preserve"> PAGEREF _Toc256000044 \h </w:instrText>
        </w:r>
        <w:r w:rsidR="008C7335">
          <w:fldChar w:fldCharType="separate"/>
        </w:r>
        <w:r w:rsidR="002B684B">
          <w:rPr>
            <w:rtl/>
          </w:rPr>
          <w:t>7</w:t>
        </w:r>
        <w:r w:rsidR="008C7335">
          <w:fldChar w:fldCharType="end"/>
        </w:r>
      </w:hyperlink>
    </w:p>
    <w:p w14:paraId="3CB1789E" w14:textId="77777777" w:rsidR="00D34178" w:rsidRDefault="008E7292">
      <w:pPr>
        <w:pStyle w:val="TOC2"/>
        <w:tabs>
          <w:tab w:val="left" w:pos="480"/>
          <w:tab w:val="right" w:leader="dot" w:pos="8270"/>
        </w:tabs>
        <w:ind w:left="740" w:hanging="400"/>
        <w:rPr>
          <w:sz w:val="22"/>
        </w:rPr>
      </w:pPr>
      <w:hyperlink w:anchor="_Toc256000045" w:history="1">
        <w:r w:rsidR="008C7335">
          <w:rPr>
            <w:rStyle w:val="Hyperlink"/>
            <w:rFonts w:eastAsia="Times New Roman"/>
            <w:rtl/>
          </w:rPr>
          <w:t>6.</w:t>
        </w:r>
        <w:r w:rsidR="008C7335">
          <w:rPr>
            <w:rFonts w:eastAsia="Times New Roman"/>
            <w:sz w:val="22"/>
            <w:rtl/>
          </w:rPr>
          <w:tab/>
        </w:r>
        <w:r w:rsidR="008C7335" w:rsidRPr="00EC0034">
          <w:rPr>
            <w:rStyle w:val="Hyperlink"/>
            <w:rFonts w:hint="eastAsia"/>
            <w:rtl/>
          </w:rPr>
          <w:t>בחירת</w:t>
        </w:r>
        <w:r w:rsidR="008C7335" w:rsidRPr="00EC0034">
          <w:rPr>
            <w:rStyle w:val="Hyperlink"/>
            <w:rtl/>
          </w:rPr>
          <w:t xml:space="preserve"> </w:t>
        </w:r>
        <w:r w:rsidR="008C7335" w:rsidRPr="00EC0034">
          <w:rPr>
            <w:rStyle w:val="Hyperlink"/>
            <w:rFonts w:hint="eastAsia"/>
            <w:rtl/>
          </w:rPr>
          <w:t>זוכה</w:t>
        </w:r>
        <w:r w:rsidR="008C7335">
          <w:tab/>
        </w:r>
        <w:r w:rsidR="008C7335">
          <w:fldChar w:fldCharType="begin"/>
        </w:r>
        <w:r w:rsidR="008C7335">
          <w:instrText xml:space="preserve"> PAGEREF _Toc256000045 \h </w:instrText>
        </w:r>
        <w:r w:rsidR="008C7335">
          <w:fldChar w:fldCharType="separate"/>
        </w:r>
        <w:r w:rsidR="002B684B">
          <w:rPr>
            <w:rtl/>
          </w:rPr>
          <w:t>8</w:t>
        </w:r>
        <w:r w:rsidR="008C7335">
          <w:fldChar w:fldCharType="end"/>
        </w:r>
      </w:hyperlink>
    </w:p>
    <w:p w14:paraId="7F6D1113" w14:textId="77777777" w:rsidR="00D34178" w:rsidRDefault="008E7292">
      <w:pPr>
        <w:pStyle w:val="TOC2"/>
        <w:tabs>
          <w:tab w:val="left" w:pos="480"/>
          <w:tab w:val="right" w:leader="dot" w:pos="8270"/>
        </w:tabs>
        <w:ind w:left="740" w:hanging="400"/>
        <w:rPr>
          <w:sz w:val="22"/>
        </w:rPr>
      </w:pPr>
      <w:hyperlink w:anchor="_Toc256000046" w:history="1">
        <w:r w:rsidR="008C7335">
          <w:rPr>
            <w:rStyle w:val="Hyperlink"/>
            <w:rFonts w:eastAsia="Times New Roman"/>
            <w:rtl/>
          </w:rPr>
          <w:t>7.</w:t>
        </w:r>
        <w:r w:rsidR="008C7335">
          <w:rPr>
            <w:rFonts w:eastAsia="Times New Roman"/>
            <w:sz w:val="22"/>
            <w:rtl/>
          </w:rPr>
          <w:tab/>
        </w:r>
        <w:r w:rsidR="008C7335" w:rsidRPr="00EC0034">
          <w:rPr>
            <w:rStyle w:val="Hyperlink"/>
            <w:rFonts w:hint="cs"/>
            <w:rtl/>
          </w:rPr>
          <w:t>מופעים ומועדים במכרז</w:t>
        </w:r>
        <w:r w:rsidR="008C7335">
          <w:tab/>
        </w:r>
        <w:r w:rsidR="008C7335">
          <w:fldChar w:fldCharType="begin"/>
        </w:r>
        <w:r w:rsidR="008C7335">
          <w:instrText xml:space="preserve"> PAGEREF _Toc256000046 \h </w:instrText>
        </w:r>
        <w:r w:rsidR="008C7335">
          <w:fldChar w:fldCharType="separate"/>
        </w:r>
        <w:r w:rsidR="002B684B">
          <w:rPr>
            <w:rtl/>
          </w:rPr>
          <w:t>11</w:t>
        </w:r>
        <w:r w:rsidR="008C7335">
          <w:fldChar w:fldCharType="end"/>
        </w:r>
      </w:hyperlink>
    </w:p>
    <w:p w14:paraId="1634F147" w14:textId="77777777" w:rsidR="00D34178" w:rsidRDefault="008E7292">
      <w:pPr>
        <w:pStyle w:val="TOC2"/>
        <w:tabs>
          <w:tab w:val="left" w:pos="480"/>
          <w:tab w:val="right" w:leader="dot" w:pos="8270"/>
        </w:tabs>
        <w:ind w:left="740" w:hanging="400"/>
        <w:rPr>
          <w:sz w:val="22"/>
        </w:rPr>
      </w:pPr>
      <w:hyperlink w:anchor="_Toc256000047" w:history="1">
        <w:r w:rsidR="008C7335">
          <w:rPr>
            <w:rStyle w:val="Hyperlink"/>
            <w:rFonts w:eastAsia="Times New Roman"/>
            <w:rtl/>
          </w:rPr>
          <w:t>8.</w:t>
        </w:r>
        <w:r w:rsidR="008C7335">
          <w:rPr>
            <w:rFonts w:eastAsia="Times New Roman"/>
            <w:sz w:val="22"/>
            <w:rtl/>
          </w:rPr>
          <w:tab/>
        </w:r>
        <w:r w:rsidR="008C7335" w:rsidRPr="00EC0034">
          <w:rPr>
            <w:rStyle w:val="Hyperlink"/>
            <w:rFonts w:hint="cs"/>
            <w:rtl/>
          </w:rPr>
          <w:t xml:space="preserve">כללי </w:t>
        </w:r>
        <w:r w:rsidR="008C7335" w:rsidRPr="00EC0034">
          <w:rPr>
            <w:rStyle w:val="Hyperlink"/>
            <w:rtl/>
          </w:rPr>
          <w:t>המכרז</w:t>
        </w:r>
        <w:r w:rsidR="008C7335">
          <w:tab/>
        </w:r>
        <w:r w:rsidR="008C7335">
          <w:fldChar w:fldCharType="begin"/>
        </w:r>
        <w:r w:rsidR="008C7335">
          <w:instrText xml:space="preserve"> PAGEREF _Toc256000047 \h </w:instrText>
        </w:r>
        <w:r w:rsidR="008C7335">
          <w:fldChar w:fldCharType="separate"/>
        </w:r>
        <w:r w:rsidR="002B684B">
          <w:rPr>
            <w:rtl/>
          </w:rPr>
          <w:t>15</w:t>
        </w:r>
        <w:r w:rsidR="008C7335">
          <w:fldChar w:fldCharType="end"/>
        </w:r>
      </w:hyperlink>
    </w:p>
    <w:p w14:paraId="0818EF83" w14:textId="77777777" w:rsidR="00D34178" w:rsidRDefault="008E7292">
      <w:pPr>
        <w:pStyle w:val="TOC1"/>
        <w:tabs>
          <w:tab w:val="right" w:leader="dot" w:pos="8270"/>
        </w:tabs>
        <w:rPr>
          <w:rFonts w:asciiTheme="minorHAnsi" w:hAnsiTheme="minorHAnsi"/>
          <w:noProof/>
          <w:sz w:val="22"/>
        </w:rPr>
      </w:pPr>
      <w:hyperlink w:anchor="_Toc256000048" w:history="1">
        <w:r w:rsidR="008C7335" w:rsidRPr="002426B4">
          <w:rPr>
            <w:rStyle w:val="Hyperlink"/>
            <w:rFonts w:hint="cs"/>
            <w:rtl/>
          </w:rPr>
          <w:t>פרק ב</w:t>
        </w:r>
        <w:r w:rsidR="00D84FC6">
          <w:rPr>
            <w:rStyle w:val="Hyperlink"/>
            <w:rFonts w:hint="cs"/>
            <w:rtl/>
          </w:rPr>
          <w:t>'</w:t>
        </w:r>
        <w:r w:rsidR="008C7335" w:rsidRPr="002426B4">
          <w:rPr>
            <w:rStyle w:val="Hyperlink"/>
            <w:rFonts w:hint="cs"/>
            <w:rtl/>
          </w:rPr>
          <w:t xml:space="preserve"> </w:t>
        </w:r>
        <w:r w:rsidR="008C7335" w:rsidRPr="002426B4">
          <w:rPr>
            <w:rStyle w:val="Hyperlink"/>
            <w:rtl/>
          </w:rPr>
          <w:t>–</w:t>
        </w:r>
        <w:r w:rsidR="008C733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8C7335" w:rsidRPr="002426B4">
          <w:rPr>
            <w:rStyle w:val="Hyperlink"/>
            <w:rFonts w:hint="cs"/>
            <w:rtl/>
          </w:rPr>
          <w:t>הצעה</w:t>
        </w:r>
        <w:r w:rsidR="008C7335">
          <w:tab/>
        </w:r>
        <w:r w:rsidR="008C7335">
          <w:fldChar w:fldCharType="begin"/>
        </w:r>
        <w:r w:rsidR="008C7335">
          <w:instrText xml:space="preserve"> PAGEREF _Toc256000048 \h </w:instrText>
        </w:r>
        <w:r w:rsidR="008C7335">
          <w:fldChar w:fldCharType="separate"/>
        </w:r>
        <w:r w:rsidR="002B684B">
          <w:rPr>
            <w:noProof/>
            <w:rtl/>
          </w:rPr>
          <w:t>20</w:t>
        </w:r>
        <w:r w:rsidR="008C7335">
          <w:fldChar w:fldCharType="end"/>
        </w:r>
      </w:hyperlink>
    </w:p>
    <w:p w14:paraId="3FA92957" w14:textId="77777777" w:rsidR="00D34178" w:rsidRDefault="008E7292">
      <w:pPr>
        <w:pStyle w:val="TOC2"/>
        <w:tabs>
          <w:tab w:val="left" w:pos="480"/>
          <w:tab w:val="right" w:leader="dot" w:pos="8270"/>
        </w:tabs>
        <w:ind w:left="740" w:hanging="400"/>
        <w:rPr>
          <w:sz w:val="22"/>
        </w:rPr>
      </w:pPr>
      <w:hyperlink w:anchor="_Toc256000049" w:history="1">
        <w:r w:rsidR="008C7335">
          <w:rPr>
            <w:rStyle w:val="Hyperlink"/>
            <w:rFonts w:eastAsia="Times New Roman"/>
            <w:rtl/>
          </w:rPr>
          <w:t>9.</w:t>
        </w:r>
        <w:r w:rsidR="008C7335">
          <w:rPr>
            <w:rFonts w:eastAsia="Times New Roman"/>
            <w:sz w:val="22"/>
            <w:rtl/>
          </w:rPr>
          <w:tab/>
        </w:r>
        <w:r w:rsidR="008C7335" w:rsidRPr="00EC0034">
          <w:rPr>
            <w:rStyle w:val="Hyperlink"/>
            <w:rFonts w:hint="cs"/>
            <w:rtl/>
          </w:rPr>
          <w:t>הגשת הצע</w:t>
        </w:r>
        <w:r w:rsidR="00C76DC7" w:rsidRPr="00EC0034">
          <w:rPr>
            <w:rStyle w:val="Hyperlink"/>
            <w:rFonts w:hint="cs"/>
            <w:rtl/>
          </w:rPr>
          <w:t>ה</w:t>
        </w:r>
        <w:r w:rsidR="008C7335" w:rsidRPr="00EC0034">
          <w:rPr>
            <w:rStyle w:val="Hyperlink"/>
            <w:rFonts w:hint="cs"/>
            <w:rtl/>
          </w:rPr>
          <w:t xml:space="preserve"> במכר</w:t>
        </w:r>
        <w:r w:rsidR="00C76DC7" w:rsidRPr="00EC0034">
          <w:rPr>
            <w:rStyle w:val="Hyperlink"/>
            <w:rFonts w:hint="cs"/>
            <w:rtl/>
          </w:rPr>
          <w:t>ז</w:t>
        </w:r>
        <w:r w:rsidR="008C7335">
          <w:tab/>
        </w:r>
        <w:r w:rsidR="008C7335">
          <w:fldChar w:fldCharType="begin"/>
        </w:r>
        <w:r w:rsidR="008C7335">
          <w:instrText xml:space="preserve"> PAGEREF _Toc256000049 \h </w:instrText>
        </w:r>
        <w:r w:rsidR="008C7335">
          <w:fldChar w:fldCharType="separate"/>
        </w:r>
        <w:r w:rsidR="002B684B">
          <w:rPr>
            <w:rtl/>
          </w:rPr>
          <w:t>21</w:t>
        </w:r>
        <w:r w:rsidR="008C7335">
          <w:fldChar w:fldCharType="end"/>
        </w:r>
      </w:hyperlink>
    </w:p>
    <w:p w14:paraId="57A3C3A6" w14:textId="77777777" w:rsidR="00D34178" w:rsidRDefault="008E7292">
      <w:pPr>
        <w:pStyle w:val="TOC2"/>
        <w:tabs>
          <w:tab w:val="left" w:pos="480"/>
          <w:tab w:val="right" w:leader="dot" w:pos="8270"/>
        </w:tabs>
        <w:ind w:left="740" w:hanging="400"/>
        <w:rPr>
          <w:sz w:val="22"/>
        </w:rPr>
      </w:pPr>
      <w:hyperlink w:anchor="_Toc256000050" w:history="1">
        <w:r w:rsidR="008C7335">
          <w:rPr>
            <w:rStyle w:val="Hyperlink"/>
            <w:rFonts w:eastAsia="Times New Roman"/>
            <w:rtl/>
          </w:rPr>
          <w:t>10.</w:t>
        </w:r>
        <w:r w:rsidR="008C7335">
          <w:rPr>
            <w:rFonts w:eastAsia="Times New Roman"/>
            <w:sz w:val="22"/>
            <w:rtl/>
          </w:rPr>
          <w:tab/>
        </w:r>
        <w:r w:rsidR="008C7335" w:rsidRPr="00EC0034">
          <w:rPr>
            <w:rStyle w:val="Hyperlink"/>
            <w:rFonts w:hint="cs"/>
            <w:rtl/>
          </w:rPr>
          <w:t>פרטי המציע</w:t>
        </w:r>
        <w:r w:rsidR="008C7335">
          <w:tab/>
        </w:r>
        <w:r w:rsidR="008C7335">
          <w:fldChar w:fldCharType="begin"/>
        </w:r>
        <w:r w:rsidR="008C7335">
          <w:instrText xml:space="preserve"> PAGEREF _Toc256000050 \h </w:instrText>
        </w:r>
        <w:r w:rsidR="008C7335">
          <w:fldChar w:fldCharType="separate"/>
        </w:r>
        <w:r w:rsidR="002B684B">
          <w:rPr>
            <w:rtl/>
          </w:rPr>
          <w:t>21</w:t>
        </w:r>
        <w:r w:rsidR="008C7335">
          <w:fldChar w:fldCharType="end"/>
        </w:r>
      </w:hyperlink>
    </w:p>
    <w:p w14:paraId="4095975D" w14:textId="77777777" w:rsidR="00D34178" w:rsidRDefault="008E7292">
      <w:pPr>
        <w:pStyle w:val="TOC2"/>
        <w:tabs>
          <w:tab w:val="left" w:pos="480"/>
          <w:tab w:val="right" w:leader="dot" w:pos="8270"/>
        </w:tabs>
        <w:ind w:left="740" w:hanging="400"/>
        <w:rPr>
          <w:sz w:val="22"/>
        </w:rPr>
      </w:pPr>
      <w:hyperlink w:anchor="_Toc256000051" w:history="1">
        <w:r w:rsidR="008C7335">
          <w:rPr>
            <w:rStyle w:val="Hyperlink"/>
            <w:rFonts w:eastAsia="Times New Roman"/>
            <w:rtl/>
          </w:rPr>
          <w:t>11.</w:t>
        </w:r>
        <w:r w:rsidR="008C7335">
          <w:rPr>
            <w:rFonts w:eastAsia="Times New Roman"/>
            <w:sz w:val="22"/>
            <w:rtl/>
          </w:rPr>
          <w:tab/>
        </w:r>
        <w:r w:rsidR="008C733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8C7335">
          <w:tab/>
        </w:r>
        <w:r w:rsidR="008C7335">
          <w:fldChar w:fldCharType="begin"/>
        </w:r>
        <w:r w:rsidR="008C7335">
          <w:instrText xml:space="preserve"> PAGEREF _Toc256000051 \h </w:instrText>
        </w:r>
        <w:r w:rsidR="008C7335">
          <w:fldChar w:fldCharType="separate"/>
        </w:r>
        <w:r w:rsidR="002B684B">
          <w:rPr>
            <w:rtl/>
          </w:rPr>
          <w:t>22</w:t>
        </w:r>
        <w:r w:rsidR="008C7335">
          <w:fldChar w:fldCharType="end"/>
        </w:r>
      </w:hyperlink>
    </w:p>
    <w:p w14:paraId="45DC9F61" w14:textId="77777777" w:rsidR="00D34178" w:rsidRDefault="008E7292">
      <w:pPr>
        <w:pStyle w:val="TOC2"/>
        <w:tabs>
          <w:tab w:val="left" w:pos="480"/>
          <w:tab w:val="right" w:leader="dot" w:pos="8270"/>
        </w:tabs>
        <w:ind w:left="740" w:hanging="400"/>
        <w:rPr>
          <w:sz w:val="22"/>
        </w:rPr>
      </w:pPr>
      <w:hyperlink w:anchor="_Toc256000052" w:history="1">
        <w:r w:rsidR="008C7335">
          <w:rPr>
            <w:rStyle w:val="Hyperlink"/>
            <w:rFonts w:eastAsia="Times New Roman"/>
            <w:rtl/>
          </w:rPr>
          <w:t>12.</w:t>
        </w:r>
        <w:r w:rsidR="008C7335">
          <w:rPr>
            <w:rFonts w:eastAsia="Times New Roman"/>
            <w:sz w:val="22"/>
            <w:rtl/>
          </w:rPr>
          <w:tab/>
        </w:r>
        <w:r w:rsidR="008C7335" w:rsidRPr="00EC0034">
          <w:rPr>
            <w:rStyle w:val="Hyperlink"/>
            <w:rFonts w:hint="cs"/>
            <w:rtl/>
          </w:rPr>
          <w:t>התחייבויות נוספות של המציע</w:t>
        </w:r>
        <w:r w:rsidR="008C7335">
          <w:tab/>
        </w:r>
        <w:r w:rsidR="008C7335">
          <w:fldChar w:fldCharType="begin"/>
        </w:r>
        <w:r w:rsidR="008C7335">
          <w:instrText xml:space="preserve"> PAGEREF _Toc256000052 \h </w:instrText>
        </w:r>
        <w:r w:rsidR="008C7335">
          <w:fldChar w:fldCharType="separate"/>
        </w:r>
        <w:r w:rsidR="002B684B">
          <w:rPr>
            <w:rtl/>
          </w:rPr>
          <w:t>28</w:t>
        </w:r>
        <w:r w:rsidR="008C7335">
          <w:fldChar w:fldCharType="end"/>
        </w:r>
      </w:hyperlink>
    </w:p>
    <w:p w14:paraId="3BDB28DA" w14:textId="77777777" w:rsidR="00D34178" w:rsidRDefault="008E7292">
      <w:pPr>
        <w:pStyle w:val="TOC2"/>
        <w:tabs>
          <w:tab w:val="left" w:pos="480"/>
          <w:tab w:val="right" w:leader="dot" w:pos="8270"/>
        </w:tabs>
        <w:ind w:left="740" w:hanging="400"/>
        <w:rPr>
          <w:sz w:val="22"/>
        </w:rPr>
      </w:pPr>
      <w:hyperlink w:anchor="_Toc256000053" w:history="1">
        <w:r w:rsidR="008C7335">
          <w:rPr>
            <w:rStyle w:val="Hyperlink"/>
            <w:rFonts w:eastAsia="Times New Roman"/>
            <w:rtl/>
          </w:rPr>
          <w:t>13.</w:t>
        </w:r>
        <w:r w:rsidR="008C7335">
          <w:rPr>
            <w:rFonts w:eastAsia="Times New Roman"/>
            <w:sz w:val="22"/>
            <w:rtl/>
          </w:rPr>
          <w:tab/>
        </w:r>
        <w:r w:rsidR="008C7335" w:rsidRPr="00EC0034">
          <w:rPr>
            <w:rStyle w:val="Hyperlink"/>
            <w:rFonts w:hint="cs"/>
            <w:rtl/>
          </w:rPr>
          <w:t>בקש</w:t>
        </w:r>
        <w:r w:rsidR="0083684B" w:rsidRPr="00EC0034">
          <w:rPr>
            <w:rStyle w:val="Hyperlink"/>
            <w:rFonts w:hint="cs"/>
            <w:rtl/>
          </w:rPr>
          <w:t>ות</w:t>
        </w:r>
        <w:r w:rsidR="008C7335">
          <w:tab/>
        </w:r>
        <w:r w:rsidR="008C7335">
          <w:fldChar w:fldCharType="begin"/>
        </w:r>
        <w:r w:rsidR="008C7335">
          <w:instrText xml:space="preserve"> PAGEREF _Toc256000053 \h </w:instrText>
        </w:r>
        <w:r w:rsidR="008C7335">
          <w:fldChar w:fldCharType="separate"/>
        </w:r>
        <w:r w:rsidR="002B684B">
          <w:rPr>
            <w:rtl/>
          </w:rPr>
          <w:t>29</w:t>
        </w:r>
        <w:r w:rsidR="008C7335">
          <w:fldChar w:fldCharType="end"/>
        </w:r>
      </w:hyperlink>
    </w:p>
    <w:p w14:paraId="61BAFA27" w14:textId="77777777" w:rsidR="00D34178" w:rsidRDefault="008E7292">
      <w:pPr>
        <w:pStyle w:val="TOC2"/>
        <w:tabs>
          <w:tab w:val="left" w:pos="480"/>
          <w:tab w:val="right" w:leader="dot" w:pos="8270"/>
        </w:tabs>
        <w:ind w:left="740" w:hanging="400"/>
        <w:rPr>
          <w:sz w:val="22"/>
        </w:rPr>
      </w:pPr>
      <w:hyperlink w:anchor="_Toc256000054" w:history="1">
        <w:r w:rsidR="008C7335">
          <w:rPr>
            <w:rStyle w:val="Hyperlink"/>
            <w:rFonts w:eastAsia="Times New Roman"/>
            <w:rtl/>
          </w:rPr>
          <w:t>14.</w:t>
        </w:r>
        <w:r w:rsidR="008C7335">
          <w:rPr>
            <w:rFonts w:eastAsia="Times New Roman"/>
            <w:sz w:val="22"/>
            <w:rtl/>
          </w:rPr>
          <w:tab/>
        </w:r>
        <w:r w:rsidR="008C7335" w:rsidRPr="00EC0034">
          <w:rPr>
            <w:rStyle w:val="Hyperlink"/>
            <w:rFonts w:hint="cs"/>
            <w:rtl/>
          </w:rPr>
          <w:t>רשימת נספחים</w:t>
        </w:r>
        <w:r w:rsidR="008C7335">
          <w:tab/>
        </w:r>
        <w:r w:rsidR="008C7335">
          <w:fldChar w:fldCharType="begin"/>
        </w:r>
        <w:r w:rsidR="008C7335">
          <w:instrText xml:space="preserve"> PAGEREF _Toc256000054 \h </w:instrText>
        </w:r>
        <w:r w:rsidR="008C7335">
          <w:fldChar w:fldCharType="separate"/>
        </w:r>
        <w:r w:rsidR="002B684B">
          <w:rPr>
            <w:rtl/>
          </w:rPr>
          <w:t>33</w:t>
        </w:r>
        <w:r w:rsidR="008C7335">
          <w:fldChar w:fldCharType="end"/>
        </w:r>
      </w:hyperlink>
    </w:p>
    <w:p w14:paraId="5D1B8488" w14:textId="77777777" w:rsidR="00D34178" w:rsidRDefault="008E7292">
      <w:pPr>
        <w:pStyle w:val="TOC1"/>
        <w:tabs>
          <w:tab w:val="right" w:leader="dot" w:pos="8270"/>
        </w:tabs>
        <w:rPr>
          <w:rFonts w:asciiTheme="minorHAnsi" w:hAnsiTheme="minorHAnsi"/>
          <w:noProof/>
          <w:sz w:val="22"/>
        </w:rPr>
      </w:pPr>
      <w:hyperlink w:anchor="_Toc256000055" w:history="1">
        <w:r w:rsidR="008C7335" w:rsidRPr="009C285E">
          <w:rPr>
            <w:rStyle w:val="Hyperlink"/>
            <w:rFonts w:hint="cs"/>
            <w:rtl/>
          </w:rPr>
          <w:t xml:space="preserve">פרק ג' </w:t>
        </w:r>
        <w:r w:rsidR="008C7335" w:rsidRPr="009C285E">
          <w:rPr>
            <w:rStyle w:val="Hyperlink"/>
            <w:rtl/>
          </w:rPr>
          <w:t>–</w:t>
        </w:r>
        <w:r w:rsidR="008C7335" w:rsidRPr="009C285E">
          <w:rPr>
            <w:rStyle w:val="Hyperlink"/>
            <w:rFonts w:hint="cs"/>
            <w:rtl/>
          </w:rPr>
          <w:t xml:space="preserve"> </w:t>
        </w:r>
        <w:r w:rsidR="008C7335" w:rsidRPr="009C285E">
          <w:rPr>
            <w:rStyle w:val="Hyperlink"/>
            <w:rtl/>
          </w:rPr>
          <w:t>פירוט השירותים ותוכן ההתקשרות עם הספק הזוכה</w:t>
        </w:r>
        <w:r w:rsidR="008C7335">
          <w:tab/>
        </w:r>
        <w:r w:rsidR="008C7335">
          <w:fldChar w:fldCharType="begin"/>
        </w:r>
        <w:r w:rsidR="008C7335">
          <w:instrText xml:space="preserve"> PAGEREF _Toc256000055 \h </w:instrText>
        </w:r>
        <w:r w:rsidR="008C7335">
          <w:fldChar w:fldCharType="separate"/>
        </w:r>
        <w:r w:rsidR="002B684B">
          <w:rPr>
            <w:noProof/>
            <w:rtl/>
          </w:rPr>
          <w:t>37</w:t>
        </w:r>
        <w:r w:rsidR="008C7335">
          <w:fldChar w:fldCharType="end"/>
        </w:r>
      </w:hyperlink>
    </w:p>
    <w:p w14:paraId="03B8317F" w14:textId="77777777" w:rsidR="00D34178" w:rsidRDefault="008E7292">
      <w:pPr>
        <w:pStyle w:val="TOC1"/>
        <w:tabs>
          <w:tab w:val="right" w:leader="dot" w:pos="8270"/>
        </w:tabs>
        <w:rPr>
          <w:rFonts w:asciiTheme="minorHAnsi" w:hAnsiTheme="minorHAnsi"/>
          <w:noProof/>
          <w:sz w:val="22"/>
        </w:rPr>
      </w:pPr>
      <w:hyperlink w:anchor="_Toc256000056" w:history="1">
        <w:r w:rsidR="008C733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8C7335" w:rsidRPr="002F1CE5">
          <w:rPr>
            <w:rStyle w:val="Hyperlink"/>
            <w:rtl/>
          </w:rPr>
          <w:t xml:space="preserve"> התקשרות</w:t>
        </w:r>
        <w:r w:rsidR="008C7335">
          <w:tab/>
        </w:r>
        <w:r w:rsidR="008C7335">
          <w:fldChar w:fldCharType="begin"/>
        </w:r>
        <w:r w:rsidR="008C7335">
          <w:instrText xml:space="preserve"> PAGEREF _Toc256000056 \h </w:instrText>
        </w:r>
        <w:r w:rsidR="008C7335">
          <w:fldChar w:fldCharType="separate"/>
        </w:r>
        <w:r w:rsidR="002B684B">
          <w:rPr>
            <w:noProof/>
            <w:rtl/>
          </w:rPr>
          <w:t>41</w:t>
        </w:r>
        <w:r w:rsidR="008C7335">
          <w:fldChar w:fldCharType="end"/>
        </w:r>
      </w:hyperlink>
    </w:p>
    <w:p w14:paraId="4C4F91AE" w14:textId="77777777" w:rsidR="00D34178" w:rsidRDefault="008E7292">
      <w:pPr>
        <w:pStyle w:val="TOC2"/>
        <w:tabs>
          <w:tab w:val="left" w:pos="480"/>
          <w:tab w:val="right" w:leader="dot" w:pos="8270"/>
        </w:tabs>
        <w:ind w:left="740" w:hanging="400"/>
        <w:rPr>
          <w:sz w:val="22"/>
        </w:rPr>
      </w:pPr>
      <w:hyperlink w:anchor="_Toc256000057" w:history="1">
        <w:r w:rsidR="008C7335">
          <w:rPr>
            <w:rStyle w:val="Hyperlink"/>
            <w:rFonts w:eastAsia="Times New Roman"/>
            <w:rtl/>
          </w:rPr>
          <w:t>1.</w:t>
        </w:r>
        <w:r w:rsidR="008C7335">
          <w:rPr>
            <w:rFonts w:eastAsia="Times New Roman"/>
            <w:sz w:val="22"/>
            <w:rtl/>
          </w:rPr>
          <w:tab/>
        </w:r>
        <w:r w:rsidR="008C7335" w:rsidRPr="00973BC2">
          <w:rPr>
            <w:rStyle w:val="Hyperlink"/>
            <w:rtl/>
          </w:rPr>
          <w:t>כללי</w:t>
        </w:r>
        <w:r w:rsidR="008C7335">
          <w:tab/>
        </w:r>
        <w:r w:rsidR="008C7335">
          <w:fldChar w:fldCharType="begin"/>
        </w:r>
        <w:r w:rsidR="008C7335">
          <w:instrText xml:space="preserve"> PAGEREF _Toc256000057 \h </w:instrText>
        </w:r>
        <w:r w:rsidR="008C7335">
          <w:fldChar w:fldCharType="separate"/>
        </w:r>
        <w:r w:rsidR="002B684B">
          <w:rPr>
            <w:rtl/>
          </w:rPr>
          <w:t>42</w:t>
        </w:r>
        <w:r w:rsidR="008C7335">
          <w:fldChar w:fldCharType="end"/>
        </w:r>
      </w:hyperlink>
    </w:p>
    <w:p w14:paraId="23949110" w14:textId="77777777" w:rsidR="00D34178" w:rsidRDefault="008E7292">
      <w:pPr>
        <w:pStyle w:val="TOC2"/>
        <w:tabs>
          <w:tab w:val="left" w:pos="480"/>
          <w:tab w:val="right" w:leader="dot" w:pos="8270"/>
        </w:tabs>
        <w:ind w:left="740" w:hanging="400"/>
        <w:rPr>
          <w:sz w:val="22"/>
        </w:rPr>
      </w:pPr>
      <w:hyperlink w:anchor="_Toc256000058" w:history="1">
        <w:r w:rsidR="008C7335">
          <w:rPr>
            <w:rStyle w:val="Hyperlink"/>
            <w:rFonts w:eastAsia="Times New Roman"/>
            <w:rtl/>
          </w:rPr>
          <w:t>2.</w:t>
        </w:r>
        <w:r w:rsidR="008C7335">
          <w:rPr>
            <w:rFonts w:eastAsia="Times New Roman"/>
            <w:sz w:val="22"/>
            <w:rtl/>
          </w:rPr>
          <w:tab/>
        </w:r>
        <w:r w:rsidR="0053411D" w:rsidRPr="00973BC2">
          <w:rPr>
            <w:rStyle w:val="Hyperlink"/>
            <w:rFonts w:hint="cs"/>
            <w:rtl/>
          </w:rPr>
          <w:t>תקופת ההתקשרות</w:t>
        </w:r>
        <w:r w:rsidR="008C7335">
          <w:tab/>
        </w:r>
        <w:r w:rsidR="008C7335">
          <w:fldChar w:fldCharType="begin"/>
        </w:r>
        <w:r w:rsidR="008C7335">
          <w:instrText xml:space="preserve"> PAGEREF _Toc256000058 \h </w:instrText>
        </w:r>
        <w:r w:rsidR="008C7335">
          <w:fldChar w:fldCharType="separate"/>
        </w:r>
        <w:r w:rsidR="002B684B">
          <w:rPr>
            <w:rtl/>
          </w:rPr>
          <w:t>43</w:t>
        </w:r>
        <w:r w:rsidR="008C7335">
          <w:fldChar w:fldCharType="end"/>
        </w:r>
      </w:hyperlink>
    </w:p>
    <w:p w14:paraId="158DC5EB" w14:textId="77777777" w:rsidR="00D34178" w:rsidRDefault="008E7292">
      <w:pPr>
        <w:pStyle w:val="TOC2"/>
        <w:tabs>
          <w:tab w:val="left" w:pos="480"/>
          <w:tab w:val="right" w:leader="dot" w:pos="8270"/>
        </w:tabs>
        <w:ind w:left="740" w:hanging="400"/>
        <w:rPr>
          <w:sz w:val="22"/>
        </w:rPr>
      </w:pPr>
      <w:hyperlink w:anchor="_Toc256000059" w:history="1">
        <w:r w:rsidR="008C7335">
          <w:rPr>
            <w:rStyle w:val="Hyperlink"/>
            <w:rFonts w:eastAsia="Times New Roman"/>
            <w:rtl/>
          </w:rPr>
          <w:t>3.</w:t>
        </w:r>
        <w:r w:rsidR="008C7335">
          <w:rPr>
            <w:rFonts w:eastAsia="Times New Roman"/>
            <w:sz w:val="22"/>
            <w:rtl/>
          </w:rPr>
          <w:tab/>
        </w:r>
        <w:r w:rsidR="008C7335" w:rsidRPr="00973BC2">
          <w:rPr>
            <w:rStyle w:val="Hyperlink"/>
            <w:rtl/>
          </w:rPr>
          <w:t>התחייבויות והצהרות הספק</w:t>
        </w:r>
        <w:r w:rsidR="008C7335">
          <w:tab/>
        </w:r>
        <w:r w:rsidR="008C7335">
          <w:fldChar w:fldCharType="begin"/>
        </w:r>
        <w:r w:rsidR="008C7335">
          <w:instrText xml:space="preserve"> PAGEREF _Toc256000059 \h </w:instrText>
        </w:r>
        <w:r w:rsidR="008C7335">
          <w:fldChar w:fldCharType="separate"/>
        </w:r>
        <w:r w:rsidR="002B684B">
          <w:rPr>
            <w:rtl/>
          </w:rPr>
          <w:t>43</w:t>
        </w:r>
        <w:r w:rsidR="008C7335">
          <w:fldChar w:fldCharType="end"/>
        </w:r>
      </w:hyperlink>
    </w:p>
    <w:p w14:paraId="7AEE7733" w14:textId="77777777" w:rsidR="00D34178" w:rsidRDefault="008E7292">
      <w:pPr>
        <w:pStyle w:val="TOC2"/>
        <w:tabs>
          <w:tab w:val="left" w:pos="480"/>
          <w:tab w:val="right" w:leader="dot" w:pos="8270"/>
        </w:tabs>
        <w:ind w:left="740" w:hanging="400"/>
        <w:rPr>
          <w:sz w:val="22"/>
        </w:rPr>
      </w:pPr>
      <w:hyperlink w:anchor="_Toc256000060" w:history="1">
        <w:r w:rsidR="008C7335">
          <w:rPr>
            <w:rStyle w:val="Hyperlink"/>
            <w:rFonts w:eastAsia="Times New Roman"/>
            <w:rtl/>
          </w:rPr>
          <w:t>4.</w:t>
        </w:r>
        <w:r w:rsidR="008C7335">
          <w:rPr>
            <w:rFonts w:eastAsia="Times New Roman"/>
            <w:sz w:val="22"/>
            <w:rtl/>
          </w:rPr>
          <w:tab/>
        </w:r>
        <w:r w:rsidR="008C7335" w:rsidRPr="00973BC2">
          <w:rPr>
            <w:rStyle w:val="Hyperlink"/>
            <w:rtl/>
          </w:rPr>
          <w:t>סודיות</w:t>
        </w:r>
        <w:r w:rsidR="008C7335">
          <w:tab/>
        </w:r>
        <w:r w:rsidR="008C7335">
          <w:fldChar w:fldCharType="begin"/>
        </w:r>
        <w:r w:rsidR="008C7335">
          <w:instrText xml:space="preserve"> PAGEREF _Toc256000060 \h </w:instrText>
        </w:r>
        <w:r w:rsidR="008C7335">
          <w:fldChar w:fldCharType="separate"/>
        </w:r>
        <w:r w:rsidR="002B684B">
          <w:rPr>
            <w:rtl/>
          </w:rPr>
          <w:t>44</w:t>
        </w:r>
        <w:r w:rsidR="008C7335">
          <w:fldChar w:fldCharType="end"/>
        </w:r>
      </w:hyperlink>
    </w:p>
    <w:p w14:paraId="295FCD86" w14:textId="77777777" w:rsidR="00D34178" w:rsidRDefault="008E7292">
      <w:pPr>
        <w:pStyle w:val="TOC2"/>
        <w:tabs>
          <w:tab w:val="left" w:pos="480"/>
          <w:tab w:val="right" w:leader="dot" w:pos="8270"/>
        </w:tabs>
        <w:ind w:left="740" w:hanging="400"/>
        <w:rPr>
          <w:sz w:val="22"/>
        </w:rPr>
      </w:pPr>
      <w:hyperlink w:anchor="_Toc256000061" w:history="1">
        <w:r w:rsidR="008C7335">
          <w:rPr>
            <w:rStyle w:val="Hyperlink"/>
            <w:rFonts w:eastAsia="Times New Roman"/>
            <w:rtl/>
          </w:rPr>
          <w:t>5.</w:t>
        </w:r>
        <w:r w:rsidR="008C7335">
          <w:rPr>
            <w:rFonts w:eastAsia="Times New Roman"/>
            <w:sz w:val="22"/>
            <w:rtl/>
          </w:rPr>
          <w:tab/>
        </w:r>
        <w:r w:rsidR="008C7335" w:rsidRPr="00973BC2">
          <w:rPr>
            <w:rStyle w:val="Hyperlink"/>
            <w:rFonts w:hint="cs"/>
            <w:rtl/>
          </w:rPr>
          <w:t>אבטחת מידע</w:t>
        </w:r>
        <w:r w:rsidR="00B66427" w:rsidRPr="00973BC2">
          <w:rPr>
            <w:rStyle w:val="Hyperlink"/>
            <w:rFonts w:hint="cs"/>
            <w:rtl/>
          </w:rPr>
          <w:t xml:space="preserve"> והגנות סייבר</w:t>
        </w:r>
        <w:r w:rsidR="008C7335">
          <w:tab/>
        </w:r>
        <w:r w:rsidR="008C7335">
          <w:fldChar w:fldCharType="begin"/>
        </w:r>
        <w:r w:rsidR="008C7335">
          <w:instrText xml:space="preserve"> PAGEREF _Toc256000061 \h </w:instrText>
        </w:r>
        <w:r w:rsidR="008C7335">
          <w:fldChar w:fldCharType="separate"/>
        </w:r>
        <w:r w:rsidR="002B684B">
          <w:rPr>
            <w:rtl/>
          </w:rPr>
          <w:t>44</w:t>
        </w:r>
        <w:r w:rsidR="008C7335">
          <w:fldChar w:fldCharType="end"/>
        </w:r>
      </w:hyperlink>
    </w:p>
    <w:p w14:paraId="5B5C5A08" w14:textId="77777777" w:rsidR="00D34178" w:rsidRDefault="008E7292">
      <w:pPr>
        <w:pStyle w:val="TOC2"/>
        <w:tabs>
          <w:tab w:val="left" w:pos="480"/>
          <w:tab w:val="right" w:leader="dot" w:pos="8270"/>
        </w:tabs>
        <w:ind w:left="740" w:hanging="400"/>
        <w:rPr>
          <w:sz w:val="22"/>
        </w:rPr>
      </w:pPr>
      <w:hyperlink w:anchor="_Toc256000062" w:history="1">
        <w:r w:rsidR="008C7335">
          <w:rPr>
            <w:rStyle w:val="Hyperlink"/>
            <w:rFonts w:eastAsia="Times New Roman"/>
            <w:rtl/>
          </w:rPr>
          <w:t>6.</w:t>
        </w:r>
        <w:r w:rsidR="008C7335">
          <w:rPr>
            <w:rFonts w:eastAsia="Times New Roman"/>
            <w:sz w:val="22"/>
            <w:rtl/>
          </w:rPr>
          <w:tab/>
        </w:r>
        <w:r w:rsidR="008C7335" w:rsidRPr="00973BC2">
          <w:rPr>
            <w:rStyle w:val="Hyperlink"/>
            <w:rFonts w:hint="cs"/>
            <w:rtl/>
          </w:rPr>
          <w:t>ניגוד עניינים</w:t>
        </w:r>
        <w:r w:rsidR="0053062D" w:rsidRPr="00973BC2">
          <w:rPr>
            <w:rStyle w:val="Hyperlink"/>
            <w:rFonts w:hint="cs"/>
            <w:rtl/>
          </w:rPr>
          <w:t xml:space="preserve"> בביצוע ההסכם</w:t>
        </w:r>
        <w:r w:rsidR="008C7335">
          <w:tab/>
        </w:r>
        <w:r w:rsidR="008C7335">
          <w:fldChar w:fldCharType="begin"/>
        </w:r>
        <w:r w:rsidR="008C7335">
          <w:instrText xml:space="preserve"> PAGEREF _Toc256000062 \h </w:instrText>
        </w:r>
        <w:r w:rsidR="008C7335">
          <w:fldChar w:fldCharType="separate"/>
        </w:r>
        <w:r w:rsidR="002B684B">
          <w:rPr>
            <w:rtl/>
          </w:rPr>
          <w:t>44</w:t>
        </w:r>
        <w:r w:rsidR="008C7335">
          <w:fldChar w:fldCharType="end"/>
        </w:r>
      </w:hyperlink>
    </w:p>
    <w:p w14:paraId="00F6C245" w14:textId="77777777" w:rsidR="00D34178" w:rsidRDefault="008E7292">
      <w:pPr>
        <w:pStyle w:val="TOC2"/>
        <w:tabs>
          <w:tab w:val="left" w:pos="480"/>
          <w:tab w:val="right" w:leader="dot" w:pos="8270"/>
        </w:tabs>
        <w:ind w:left="740" w:hanging="400"/>
        <w:rPr>
          <w:sz w:val="22"/>
        </w:rPr>
      </w:pPr>
      <w:hyperlink w:anchor="_Toc256000063" w:history="1">
        <w:r w:rsidR="008C7335">
          <w:rPr>
            <w:rStyle w:val="Hyperlink"/>
            <w:rFonts w:eastAsia="Times New Roman"/>
            <w:rtl/>
          </w:rPr>
          <w:t>7.</w:t>
        </w:r>
        <w:r w:rsidR="008C7335">
          <w:rPr>
            <w:rFonts w:eastAsia="Times New Roman"/>
            <w:sz w:val="22"/>
            <w:rtl/>
          </w:rPr>
          <w:tab/>
        </w:r>
        <w:r w:rsidR="008C7335" w:rsidRPr="00973BC2">
          <w:rPr>
            <w:rStyle w:val="Hyperlink"/>
            <w:rFonts w:hint="cs"/>
            <w:rtl/>
          </w:rPr>
          <w:t>קניין רוחני</w:t>
        </w:r>
        <w:r w:rsidR="008C7335" w:rsidRPr="00973BC2">
          <w:rPr>
            <w:rStyle w:val="Hyperlink"/>
            <w:rtl/>
          </w:rPr>
          <w:t xml:space="preserve"> </w:t>
        </w:r>
        <w:r w:rsidR="008C7335" w:rsidRPr="00973BC2">
          <w:rPr>
            <w:rStyle w:val="Hyperlink"/>
            <w:rFonts w:hint="eastAsia"/>
            <w:rtl/>
          </w:rPr>
          <w:t>וזכויות</w:t>
        </w:r>
        <w:r w:rsidR="008C7335" w:rsidRPr="00973BC2">
          <w:rPr>
            <w:rStyle w:val="Hyperlink"/>
            <w:rtl/>
          </w:rPr>
          <w:t xml:space="preserve"> </w:t>
        </w:r>
        <w:r w:rsidR="008C7335" w:rsidRPr="00973BC2">
          <w:rPr>
            <w:rStyle w:val="Hyperlink"/>
            <w:rFonts w:hint="eastAsia"/>
            <w:rtl/>
          </w:rPr>
          <w:t>יוצרים</w:t>
        </w:r>
        <w:r w:rsidR="008C7335">
          <w:tab/>
        </w:r>
        <w:r w:rsidR="008C7335">
          <w:fldChar w:fldCharType="begin"/>
        </w:r>
        <w:r w:rsidR="008C7335">
          <w:instrText xml:space="preserve"> PAGEREF _Toc256000063 \h </w:instrText>
        </w:r>
        <w:r w:rsidR="008C7335">
          <w:fldChar w:fldCharType="separate"/>
        </w:r>
        <w:r w:rsidR="002B684B">
          <w:rPr>
            <w:rtl/>
          </w:rPr>
          <w:t>45</w:t>
        </w:r>
        <w:r w:rsidR="008C7335">
          <w:fldChar w:fldCharType="end"/>
        </w:r>
      </w:hyperlink>
    </w:p>
    <w:p w14:paraId="158790FC" w14:textId="77777777" w:rsidR="00D34178" w:rsidRDefault="008E7292">
      <w:pPr>
        <w:pStyle w:val="TOC2"/>
        <w:tabs>
          <w:tab w:val="left" w:pos="480"/>
          <w:tab w:val="right" w:leader="dot" w:pos="8270"/>
        </w:tabs>
        <w:ind w:left="740" w:hanging="400"/>
        <w:rPr>
          <w:sz w:val="22"/>
        </w:rPr>
      </w:pPr>
      <w:hyperlink w:anchor="_Toc256000064" w:history="1">
        <w:r w:rsidR="008C7335">
          <w:rPr>
            <w:rStyle w:val="Hyperlink"/>
            <w:rFonts w:eastAsia="Times New Roman"/>
            <w:rtl/>
          </w:rPr>
          <w:t>8.</w:t>
        </w:r>
        <w:r w:rsidR="008C7335">
          <w:rPr>
            <w:rFonts w:eastAsia="Times New Roman"/>
            <w:sz w:val="22"/>
            <w:rtl/>
          </w:rPr>
          <w:tab/>
        </w:r>
        <w:r w:rsidR="008C7335" w:rsidRPr="00973BC2">
          <w:rPr>
            <w:rStyle w:val="Hyperlink"/>
            <w:rtl/>
          </w:rPr>
          <w:t>קבלני משנה</w:t>
        </w:r>
        <w:r w:rsidR="008C7335">
          <w:tab/>
        </w:r>
        <w:r w:rsidR="008C7335">
          <w:fldChar w:fldCharType="begin"/>
        </w:r>
        <w:r w:rsidR="008C7335">
          <w:instrText xml:space="preserve"> PAGEREF _Toc256000064 \h </w:instrText>
        </w:r>
        <w:r w:rsidR="008C7335">
          <w:fldChar w:fldCharType="separate"/>
        </w:r>
        <w:r w:rsidR="002B684B">
          <w:rPr>
            <w:rtl/>
          </w:rPr>
          <w:t>45</w:t>
        </w:r>
        <w:r w:rsidR="008C7335">
          <w:fldChar w:fldCharType="end"/>
        </w:r>
      </w:hyperlink>
    </w:p>
    <w:p w14:paraId="0CD1C4B4" w14:textId="77777777" w:rsidR="00D34178" w:rsidRDefault="008E7292">
      <w:pPr>
        <w:pStyle w:val="TOC2"/>
        <w:tabs>
          <w:tab w:val="left" w:pos="480"/>
          <w:tab w:val="right" w:leader="dot" w:pos="8270"/>
        </w:tabs>
        <w:ind w:left="740" w:hanging="400"/>
        <w:rPr>
          <w:sz w:val="22"/>
        </w:rPr>
      </w:pPr>
      <w:hyperlink w:anchor="_Toc256000065" w:history="1">
        <w:r w:rsidR="008C7335">
          <w:rPr>
            <w:rStyle w:val="Hyperlink"/>
            <w:rFonts w:eastAsia="Times New Roman"/>
            <w:rtl/>
          </w:rPr>
          <w:t>9.</w:t>
        </w:r>
        <w:r w:rsidR="008C7335">
          <w:rPr>
            <w:rFonts w:eastAsia="Times New Roman"/>
            <w:sz w:val="22"/>
            <w:rtl/>
          </w:rPr>
          <w:tab/>
        </w:r>
        <w:r w:rsidR="008C7335" w:rsidRPr="00973BC2">
          <w:rPr>
            <w:rStyle w:val="Hyperlink"/>
            <w:rtl/>
          </w:rPr>
          <w:t>יחסים בין הצדדים</w:t>
        </w:r>
        <w:r w:rsidR="008C7335">
          <w:tab/>
        </w:r>
        <w:r w:rsidR="008C7335">
          <w:fldChar w:fldCharType="begin"/>
        </w:r>
        <w:r w:rsidR="008C7335">
          <w:instrText xml:space="preserve"> PAGEREF _Toc256000065 \h </w:instrText>
        </w:r>
        <w:r w:rsidR="008C7335">
          <w:fldChar w:fldCharType="separate"/>
        </w:r>
        <w:r w:rsidR="002B684B">
          <w:rPr>
            <w:rtl/>
          </w:rPr>
          <w:t>45</w:t>
        </w:r>
        <w:r w:rsidR="008C7335">
          <w:fldChar w:fldCharType="end"/>
        </w:r>
      </w:hyperlink>
    </w:p>
    <w:p w14:paraId="6673F25C" w14:textId="77777777" w:rsidR="00D34178" w:rsidRDefault="008E7292">
      <w:pPr>
        <w:pStyle w:val="TOC2"/>
        <w:tabs>
          <w:tab w:val="left" w:pos="480"/>
          <w:tab w:val="right" w:leader="dot" w:pos="8270"/>
        </w:tabs>
        <w:ind w:left="740" w:hanging="400"/>
        <w:rPr>
          <w:sz w:val="22"/>
        </w:rPr>
      </w:pPr>
      <w:hyperlink w:anchor="_Toc256000066" w:history="1">
        <w:r w:rsidR="008C7335">
          <w:rPr>
            <w:rStyle w:val="Hyperlink"/>
            <w:rFonts w:eastAsia="Times New Roman"/>
            <w:rtl/>
          </w:rPr>
          <w:t>10.</w:t>
        </w:r>
        <w:r w:rsidR="008C7335">
          <w:rPr>
            <w:rFonts w:eastAsia="Times New Roman"/>
            <w:sz w:val="22"/>
            <w:rtl/>
          </w:rPr>
          <w:tab/>
        </w:r>
        <w:r w:rsidR="008C7335" w:rsidRPr="00973BC2">
          <w:rPr>
            <w:rStyle w:val="Hyperlink"/>
            <w:rFonts w:hint="cs"/>
            <w:rtl/>
          </w:rPr>
          <w:t>תמורה</w:t>
        </w:r>
        <w:r w:rsidR="008C7335">
          <w:tab/>
        </w:r>
        <w:r w:rsidR="008C7335">
          <w:fldChar w:fldCharType="begin"/>
        </w:r>
        <w:r w:rsidR="008C7335">
          <w:instrText xml:space="preserve"> PAGEREF _Toc256000066 \h </w:instrText>
        </w:r>
        <w:r w:rsidR="008C7335">
          <w:fldChar w:fldCharType="separate"/>
        </w:r>
        <w:r w:rsidR="002B684B">
          <w:rPr>
            <w:rtl/>
          </w:rPr>
          <w:t>46</w:t>
        </w:r>
        <w:r w:rsidR="008C7335">
          <w:fldChar w:fldCharType="end"/>
        </w:r>
      </w:hyperlink>
    </w:p>
    <w:p w14:paraId="0925A820" w14:textId="77777777" w:rsidR="00D34178" w:rsidRDefault="008E7292">
      <w:pPr>
        <w:pStyle w:val="TOC2"/>
        <w:tabs>
          <w:tab w:val="left" w:pos="480"/>
          <w:tab w:val="right" w:leader="dot" w:pos="8270"/>
        </w:tabs>
        <w:ind w:left="740" w:hanging="400"/>
        <w:rPr>
          <w:sz w:val="22"/>
        </w:rPr>
      </w:pPr>
      <w:hyperlink w:anchor="_Toc256000067" w:history="1">
        <w:r w:rsidR="008C7335">
          <w:rPr>
            <w:rStyle w:val="Hyperlink"/>
            <w:rFonts w:eastAsia="Times New Roman"/>
            <w:rtl/>
          </w:rPr>
          <w:t>11.</w:t>
        </w:r>
        <w:r w:rsidR="008C7335">
          <w:rPr>
            <w:rFonts w:eastAsia="Times New Roman"/>
            <w:sz w:val="22"/>
            <w:rtl/>
          </w:rPr>
          <w:tab/>
        </w:r>
        <w:r w:rsidR="008C7335" w:rsidRPr="00973BC2">
          <w:rPr>
            <w:rStyle w:val="Hyperlink"/>
            <w:rFonts w:hint="cs"/>
            <w:rtl/>
          </w:rPr>
          <w:t>כללי תשלום</w:t>
        </w:r>
        <w:r w:rsidR="008C7335">
          <w:tab/>
        </w:r>
        <w:r w:rsidR="008C7335">
          <w:fldChar w:fldCharType="begin"/>
        </w:r>
        <w:r w:rsidR="008C7335">
          <w:instrText xml:space="preserve"> PAGEREF _Toc256000067 \h </w:instrText>
        </w:r>
        <w:r w:rsidR="008C7335">
          <w:fldChar w:fldCharType="separate"/>
        </w:r>
        <w:r w:rsidR="002B684B">
          <w:rPr>
            <w:rtl/>
          </w:rPr>
          <w:t>46</w:t>
        </w:r>
        <w:r w:rsidR="008C7335">
          <w:fldChar w:fldCharType="end"/>
        </w:r>
      </w:hyperlink>
    </w:p>
    <w:p w14:paraId="04AF969D" w14:textId="77777777" w:rsidR="00D34178" w:rsidRDefault="008E7292">
      <w:pPr>
        <w:pStyle w:val="TOC2"/>
        <w:tabs>
          <w:tab w:val="left" w:pos="480"/>
          <w:tab w:val="right" w:leader="dot" w:pos="8270"/>
        </w:tabs>
        <w:ind w:left="740" w:hanging="400"/>
        <w:rPr>
          <w:sz w:val="22"/>
        </w:rPr>
      </w:pPr>
      <w:hyperlink w:anchor="_Toc256000068" w:history="1">
        <w:r w:rsidR="008C7335">
          <w:rPr>
            <w:rStyle w:val="Hyperlink"/>
            <w:rFonts w:eastAsia="Times New Roman"/>
            <w:rtl/>
          </w:rPr>
          <w:t>12.</w:t>
        </w:r>
        <w:r w:rsidR="008C7335">
          <w:rPr>
            <w:rFonts w:eastAsia="Times New Roman"/>
            <w:sz w:val="22"/>
            <w:rtl/>
          </w:rPr>
          <w:tab/>
        </w:r>
        <w:r w:rsidR="008C7335" w:rsidRPr="00973BC2">
          <w:rPr>
            <w:rStyle w:val="Hyperlink"/>
            <w:rtl/>
          </w:rPr>
          <w:t>ערבות</w:t>
        </w:r>
        <w:r w:rsidR="008C7335" w:rsidRPr="00973BC2">
          <w:rPr>
            <w:rStyle w:val="Hyperlink"/>
            <w:rFonts w:hint="cs"/>
            <w:rtl/>
          </w:rPr>
          <w:t xml:space="preserve"> ביצוע</w:t>
        </w:r>
        <w:r w:rsidR="008C7335">
          <w:tab/>
        </w:r>
        <w:r w:rsidR="008C7335">
          <w:fldChar w:fldCharType="begin"/>
        </w:r>
        <w:r w:rsidR="008C7335">
          <w:instrText xml:space="preserve"> PAGEREF _Toc256000068 \h </w:instrText>
        </w:r>
        <w:r w:rsidR="008C7335">
          <w:fldChar w:fldCharType="separate"/>
        </w:r>
        <w:r w:rsidR="002B684B">
          <w:rPr>
            <w:rtl/>
          </w:rPr>
          <w:t>47</w:t>
        </w:r>
        <w:r w:rsidR="008C7335">
          <w:fldChar w:fldCharType="end"/>
        </w:r>
      </w:hyperlink>
    </w:p>
    <w:p w14:paraId="5F31C758" w14:textId="77777777" w:rsidR="00D34178" w:rsidRDefault="008E7292">
      <w:pPr>
        <w:pStyle w:val="TOC2"/>
        <w:tabs>
          <w:tab w:val="left" w:pos="480"/>
          <w:tab w:val="right" w:leader="dot" w:pos="8270"/>
        </w:tabs>
        <w:ind w:left="740" w:hanging="400"/>
        <w:rPr>
          <w:sz w:val="22"/>
        </w:rPr>
      </w:pPr>
      <w:hyperlink w:anchor="_Toc256000069" w:history="1">
        <w:r w:rsidR="008C7335">
          <w:rPr>
            <w:rStyle w:val="Hyperlink"/>
            <w:rFonts w:eastAsia="Times New Roman"/>
            <w:rtl/>
          </w:rPr>
          <w:t>13.</w:t>
        </w:r>
        <w:r w:rsidR="008C7335">
          <w:rPr>
            <w:rFonts w:eastAsia="Times New Roman"/>
            <w:sz w:val="22"/>
            <w:rtl/>
          </w:rPr>
          <w:tab/>
        </w:r>
        <w:r w:rsidR="008C7335" w:rsidRPr="00973BC2">
          <w:rPr>
            <w:rStyle w:val="Hyperlink"/>
            <w:rFonts w:hint="cs"/>
            <w:rtl/>
          </w:rPr>
          <w:t>אחריות בנזיקין</w:t>
        </w:r>
        <w:r w:rsidR="00BC62A8" w:rsidRPr="00973BC2">
          <w:rPr>
            <w:rStyle w:val="Hyperlink"/>
            <w:rFonts w:hint="cs"/>
            <w:rtl/>
          </w:rPr>
          <w:t xml:space="preserve"> וחובת שיפוי</w:t>
        </w:r>
        <w:r w:rsidR="008C7335">
          <w:tab/>
        </w:r>
        <w:r w:rsidR="008C7335">
          <w:fldChar w:fldCharType="begin"/>
        </w:r>
        <w:r w:rsidR="008C7335">
          <w:instrText xml:space="preserve"> PAGEREF _Toc256000069 \h </w:instrText>
        </w:r>
        <w:r w:rsidR="008C7335">
          <w:fldChar w:fldCharType="separate"/>
        </w:r>
        <w:r w:rsidR="002B684B">
          <w:rPr>
            <w:rtl/>
          </w:rPr>
          <w:t>48</w:t>
        </w:r>
        <w:r w:rsidR="008C7335">
          <w:fldChar w:fldCharType="end"/>
        </w:r>
      </w:hyperlink>
    </w:p>
    <w:p w14:paraId="13B971A8" w14:textId="77777777" w:rsidR="00D34178" w:rsidRDefault="008E7292">
      <w:pPr>
        <w:pStyle w:val="TOC2"/>
        <w:tabs>
          <w:tab w:val="left" w:pos="480"/>
          <w:tab w:val="right" w:leader="dot" w:pos="8270"/>
        </w:tabs>
        <w:ind w:left="740" w:hanging="400"/>
        <w:rPr>
          <w:sz w:val="22"/>
        </w:rPr>
      </w:pPr>
      <w:hyperlink w:anchor="_Toc256000070" w:history="1">
        <w:r w:rsidR="008C7335">
          <w:rPr>
            <w:rStyle w:val="Hyperlink"/>
            <w:rFonts w:eastAsia="Times New Roman"/>
            <w:rtl/>
          </w:rPr>
          <w:t>14.</w:t>
        </w:r>
        <w:r w:rsidR="008C7335">
          <w:rPr>
            <w:rFonts w:eastAsia="Times New Roman"/>
            <w:sz w:val="22"/>
            <w:rtl/>
          </w:rPr>
          <w:tab/>
        </w:r>
        <w:r w:rsidR="008C7335" w:rsidRPr="00973BC2">
          <w:rPr>
            <w:rStyle w:val="Hyperlink"/>
            <w:rFonts w:hint="cs"/>
            <w:rtl/>
          </w:rPr>
          <w:t>ביטוח</w:t>
        </w:r>
        <w:r w:rsidR="008C7335">
          <w:tab/>
        </w:r>
        <w:r w:rsidR="008C7335">
          <w:fldChar w:fldCharType="begin"/>
        </w:r>
        <w:r w:rsidR="008C7335">
          <w:instrText xml:space="preserve"> PAGEREF _Toc256000070 \h </w:instrText>
        </w:r>
        <w:r w:rsidR="008C7335">
          <w:fldChar w:fldCharType="separate"/>
        </w:r>
        <w:r w:rsidR="002B684B">
          <w:rPr>
            <w:rtl/>
          </w:rPr>
          <w:t>49</w:t>
        </w:r>
        <w:r w:rsidR="008C7335">
          <w:fldChar w:fldCharType="end"/>
        </w:r>
      </w:hyperlink>
    </w:p>
    <w:p w14:paraId="4C4A0915" w14:textId="77777777" w:rsidR="00D34178" w:rsidRDefault="008E7292">
      <w:pPr>
        <w:pStyle w:val="TOC2"/>
        <w:tabs>
          <w:tab w:val="left" w:pos="480"/>
          <w:tab w:val="right" w:leader="dot" w:pos="8270"/>
        </w:tabs>
        <w:ind w:left="740" w:hanging="400"/>
        <w:rPr>
          <w:sz w:val="22"/>
        </w:rPr>
      </w:pPr>
      <w:hyperlink w:anchor="_Toc256000071" w:history="1">
        <w:r w:rsidR="008C7335">
          <w:rPr>
            <w:rStyle w:val="Hyperlink"/>
            <w:rFonts w:eastAsia="Times New Roman"/>
            <w:rtl/>
          </w:rPr>
          <w:t>15.</w:t>
        </w:r>
        <w:r w:rsidR="008C7335">
          <w:rPr>
            <w:rFonts w:eastAsia="Times New Roman"/>
            <w:sz w:val="22"/>
            <w:rtl/>
          </w:rPr>
          <w:tab/>
        </w:r>
        <w:r w:rsidR="008C7335" w:rsidRPr="00973BC2">
          <w:rPr>
            <w:rStyle w:val="Hyperlink"/>
            <w:rtl/>
          </w:rPr>
          <w:t xml:space="preserve">המחאת זכויות או חובות על פי </w:t>
        </w:r>
        <w:r w:rsidR="00CC7B9D" w:rsidRPr="00973BC2">
          <w:rPr>
            <w:rStyle w:val="Hyperlink"/>
            <w:rFonts w:hint="cs"/>
            <w:rtl/>
          </w:rPr>
          <w:t>ה</w:t>
        </w:r>
        <w:r w:rsidR="008C7335" w:rsidRPr="00973BC2">
          <w:rPr>
            <w:rStyle w:val="Hyperlink"/>
            <w:rtl/>
          </w:rPr>
          <w:t>הסכם</w:t>
        </w:r>
        <w:r w:rsidR="008C7335">
          <w:tab/>
        </w:r>
        <w:r w:rsidR="008C7335">
          <w:fldChar w:fldCharType="begin"/>
        </w:r>
        <w:r w:rsidR="008C7335">
          <w:instrText xml:space="preserve"> PAGEREF _Toc256000071 \h </w:instrText>
        </w:r>
        <w:r w:rsidR="008C7335">
          <w:fldChar w:fldCharType="separate"/>
        </w:r>
        <w:r w:rsidR="002B684B">
          <w:rPr>
            <w:rtl/>
          </w:rPr>
          <w:t>50</w:t>
        </w:r>
        <w:r w:rsidR="008C7335">
          <w:fldChar w:fldCharType="end"/>
        </w:r>
      </w:hyperlink>
    </w:p>
    <w:p w14:paraId="4F4B364E" w14:textId="77777777" w:rsidR="00D34178" w:rsidRDefault="008E7292">
      <w:pPr>
        <w:pStyle w:val="TOC2"/>
        <w:tabs>
          <w:tab w:val="left" w:pos="480"/>
          <w:tab w:val="right" w:leader="dot" w:pos="8270"/>
        </w:tabs>
        <w:ind w:left="740" w:hanging="400"/>
        <w:rPr>
          <w:sz w:val="22"/>
        </w:rPr>
      </w:pPr>
      <w:hyperlink w:anchor="_Toc256000072" w:history="1">
        <w:r w:rsidR="008C7335">
          <w:rPr>
            <w:rStyle w:val="Hyperlink"/>
            <w:rFonts w:eastAsia="Times New Roman"/>
            <w:rtl/>
          </w:rPr>
          <w:t>16.</w:t>
        </w:r>
        <w:r w:rsidR="008C7335">
          <w:rPr>
            <w:rFonts w:eastAsia="Times New Roman"/>
            <w:sz w:val="22"/>
            <w:rtl/>
          </w:rPr>
          <w:tab/>
        </w:r>
        <w:r w:rsidR="008C7335" w:rsidRPr="00973BC2">
          <w:rPr>
            <w:rStyle w:val="Hyperlink"/>
            <w:rtl/>
          </w:rPr>
          <w:t>הפסקת ההתקשרות</w:t>
        </w:r>
        <w:r w:rsidR="008C7335">
          <w:tab/>
        </w:r>
        <w:r w:rsidR="008C7335">
          <w:fldChar w:fldCharType="begin"/>
        </w:r>
        <w:r w:rsidR="008C7335">
          <w:instrText xml:space="preserve"> PAGEREF _Toc256000072 \h </w:instrText>
        </w:r>
        <w:r w:rsidR="008C7335">
          <w:fldChar w:fldCharType="separate"/>
        </w:r>
        <w:r w:rsidR="002B684B">
          <w:rPr>
            <w:rtl/>
          </w:rPr>
          <w:t>50</w:t>
        </w:r>
        <w:r w:rsidR="008C7335">
          <w:fldChar w:fldCharType="end"/>
        </w:r>
      </w:hyperlink>
    </w:p>
    <w:p w14:paraId="136F39B6" w14:textId="77777777" w:rsidR="00D34178" w:rsidRDefault="008E7292">
      <w:pPr>
        <w:pStyle w:val="TOC2"/>
        <w:tabs>
          <w:tab w:val="left" w:pos="480"/>
          <w:tab w:val="right" w:leader="dot" w:pos="8270"/>
        </w:tabs>
        <w:ind w:left="740" w:hanging="400"/>
        <w:rPr>
          <w:sz w:val="22"/>
        </w:rPr>
      </w:pPr>
      <w:hyperlink w:anchor="_Toc256000073" w:history="1">
        <w:r w:rsidR="008C7335">
          <w:rPr>
            <w:rStyle w:val="Hyperlink"/>
            <w:rFonts w:eastAsia="Times New Roman"/>
            <w:rtl/>
          </w:rPr>
          <w:t>17.</w:t>
        </w:r>
        <w:r w:rsidR="008C7335">
          <w:rPr>
            <w:rFonts w:eastAsia="Times New Roman"/>
            <w:sz w:val="22"/>
            <w:rtl/>
          </w:rPr>
          <w:tab/>
        </w:r>
        <w:r w:rsidR="008C7335" w:rsidRPr="00973BC2">
          <w:rPr>
            <w:rStyle w:val="Hyperlink"/>
            <w:rtl/>
          </w:rPr>
          <w:t>הפרת ההסכם</w:t>
        </w:r>
        <w:r w:rsidR="008C7335">
          <w:tab/>
        </w:r>
        <w:r w:rsidR="008C7335">
          <w:fldChar w:fldCharType="begin"/>
        </w:r>
        <w:r w:rsidR="008C7335">
          <w:instrText xml:space="preserve"> PAGEREF _Toc256000073 \h </w:instrText>
        </w:r>
        <w:r w:rsidR="008C7335">
          <w:fldChar w:fldCharType="separate"/>
        </w:r>
        <w:r w:rsidR="002B684B">
          <w:rPr>
            <w:rtl/>
          </w:rPr>
          <w:t>50</w:t>
        </w:r>
        <w:r w:rsidR="008C7335">
          <w:fldChar w:fldCharType="end"/>
        </w:r>
      </w:hyperlink>
    </w:p>
    <w:p w14:paraId="2D05B9C2" w14:textId="77777777" w:rsidR="00D34178" w:rsidRDefault="008E7292">
      <w:pPr>
        <w:pStyle w:val="TOC2"/>
        <w:tabs>
          <w:tab w:val="left" w:pos="480"/>
          <w:tab w:val="right" w:leader="dot" w:pos="8270"/>
        </w:tabs>
        <w:ind w:left="740" w:hanging="400"/>
        <w:rPr>
          <w:sz w:val="22"/>
        </w:rPr>
      </w:pPr>
      <w:hyperlink w:anchor="_Toc256000074" w:history="1">
        <w:r w:rsidR="008C7335">
          <w:rPr>
            <w:rStyle w:val="Hyperlink"/>
            <w:rFonts w:eastAsia="Times New Roman"/>
            <w:rtl/>
          </w:rPr>
          <w:t>18.</w:t>
        </w:r>
        <w:r w:rsidR="008C7335">
          <w:rPr>
            <w:rFonts w:eastAsia="Times New Roman"/>
            <w:sz w:val="22"/>
            <w:rtl/>
          </w:rPr>
          <w:tab/>
        </w:r>
        <w:r w:rsidR="008C7335" w:rsidRPr="00973BC2">
          <w:rPr>
            <w:rStyle w:val="Hyperlink"/>
            <w:rtl/>
          </w:rPr>
          <w:t>תרופות מצטברות</w:t>
        </w:r>
        <w:r w:rsidR="008C7335">
          <w:tab/>
        </w:r>
        <w:r w:rsidR="008C7335">
          <w:fldChar w:fldCharType="begin"/>
        </w:r>
        <w:r w:rsidR="008C7335">
          <w:instrText xml:space="preserve"> PAGEREF _Toc256000074 \h </w:instrText>
        </w:r>
        <w:r w:rsidR="008C7335">
          <w:fldChar w:fldCharType="separate"/>
        </w:r>
        <w:r w:rsidR="002B684B">
          <w:rPr>
            <w:rtl/>
          </w:rPr>
          <w:t>53</w:t>
        </w:r>
        <w:r w:rsidR="008C7335">
          <w:fldChar w:fldCharType="end"/>
        </w:r>
      </w:hyperlink>
    </w:p>
    <w:p w14:paraId="4FB41B9F" w14:textId="77777777" w:rsidR="00D34178" w:rsidRDefault="008E7292">
      <w:pPr>
        <w:pStyle w:val="TOC2"/>
        <w:tabs>
          <w:tab w:val="left" w:pos="480"/>
          <w:tab w:val="right" w:leader="dot" w:pos="8270"/>
        </w:tabs>
        <w:ind w:left="740" w:hanging="400"/>
        <w:rPr>
          <w:sz w:val="22"/>
        </w:rPr>
      </w:pPr>
      <w:hyperlink w:anchor="_Toc256000075" w:history="1">
        <w:r w:rsidR="008C7335">
          <w:rPr>
            <w:rStyle w:val="Hyperlink"/>
            <w:rFonts w:eastAsia="Times New Roman"/>
            <w:rtl/>
          </w:rPr>
          <w:t>19.</w:t>
        </w:r>
        <w:r w:rsidR="008C7335">
          <w:rPr>
            <w:rFonts w:eastAsia="Times New Roman"/>
            <w:sz w:val="22"/>
            <w:rtl/>
          </w:rPr>
          <w:tab/>
        </w:r>
        <w:r w:rsidR="008C7335" w:rsidRPr="00973BC2">
          <w:rPr>
            <w:rStyle w:val="Hyperlink"/>
            <w:rFonts w:hint="cs"/>
            <w:rtl/>
          </w:rPr>
          <w:t>סיום התקשרות</w:t>
        </w:r>
        <w:r w:rsidR="008C7335">
          <w:tab/>
        </w:r>
        <w:r w:rsidR="008C7335">
          <w:fldChar w:fldCharType="begin"/>
        </w:r>
        <w:r w:rsidR="008C7335">
          <w:instrText xml:space="preserve"> PAGEREF _Toc256000075 \h </w:instrText>
        </w:r>
        <w:r w:rsidR="008C7335">
          <w:fldChar w:fldCharType="separate"/>
        </w:r>
        <w:r w:rsidR="002B684B">
          <w:rPr>
            <w:rtl/>
          </w:rPr>
          <w:t>53</w:t>
        </w:r>
        <w:r w:rsidR="008C7335">
          <w:fldChar w:fldCharType="end"/>
        </w:r>
      </w:hyperlink>
    </w:p>
    <w:p w14:paraId="4B947BED" w14:textId="77777777" w:rsidR="00D34178" w:rsidRDefault="008E7292">
      <w:pPr>
        <w:pStyle w:val="TOC2"/>
        <w:tabs>
          <w:tab w:val="left" w:pos="480"/>
          <w:tab w:val="right" w:leader="dot" w:pos="8270"/>
        </w:tabs>
        <w:ind w:left="740" w:hanging="400"/>
        <w:rPr>
          <w:sz w:val="22"/>
        </w:rPr>
      </w:pPr>
      <w:hyperlink w:anchor="_Toc256000076" w:history="1">
        <w:r w:rsidR="008C7335">
          <w:rPr>
            <w:rStyle w:val="Hyperlink"/>
            <w:rFonts w:eastAsia="Times New Roman"/>
            <w:rtl/>
          </w:rPr>
          <w:t>20.</w:t>
        </w:r>
        <w:r w:rsidR="008C7335">
          <w:rPr>
            <w:rFonts w:eastAsia="Times New Roman"/>
            <w:sz w:val="22"/>
            <w:rtl/>
          </w:rPr>
          <w:tab/>
        </w:r>
        <w:r w:rsidR="008C7335" w:rsidRPr="00973BC2">
          <w:rPr>
            <w:rStyle w:val="Hyperlink"/>
            <w:rtl/>
          </w:rPr>
          <w:t>כתובות הצדדים והודעות</w:t>
        </w:r>
        <w:r w:rsidR="008C7335">
          <w:tab/>
        </w:r>
        <w:r w:rsidR="008C7335">
          <w:fldChar w:fldCharType="begin"/>
        </w:r>
        <w:r w:rsidR="008C7335">
          <w:instrText xml:space="preserve"> PAGEREF _Toc256000076 \h </w:instrText>
        </w:r>
        <w:r w:rsidR="008C7335">
          <w:fldChar w:fldCharType="separate"/>
        </w:r>
        <w:r w:rsidR="002B684B">
          <w:rPr>
            <w:rtl/>
          </w:rPr>
          <w:t>54</w:t>
        </w:r>
        <w:r w:rsidR="008C7335">
          <w:fldChar w:fldCharType="end"/>
        </w:r>
      </w:hyperlink>
    </w:p>
    <w:p w14:paraId="1A6312C9" w14:textId="77777777" w:rsidR="00D34178" w:rsidRDefault="008E7292">
      <w:pPr>
        <w:pStyle w:val="TOC2"/>
        <w:tabs>
          <w:tab w:val="left" w:pos="480"/>
          <w:tab w:val="right" w:leader="dot" w:pos="8270"/>
        </w:tabs>
        <w:ind w:left="740" w:hanging="400"/>
        <w:rPr>
          <w:sz w:val="22"/>
        </w:rPr>
      </w:pPr>
      <w:hyperlink w:anchor="_Toc256000077" w:history="1">
        <w:r w:rsidR="008C7335">
          <w:rPr>
            <w:rStyle w:val="Hyperlink"/>
            <w:rFonts w:eastAsia="Times New Roman"/>
            <w:rtl/>
          </w:rPr>
          <w:t>21.</w:t>
        </w:r>
        <w:r w:rsidR="008C7335">
          <w:rPr>
            <w:rFonts w:eastAsia="Times New Roman"/>
            <w:sz w:val="22"/>
            <w:rtl/>
          </w:rPr>
          <w:tab/>
        </w:r>
        <w:r w:rsidR="008C7335" w:rsidRPr="00973BC2">
          <w:rPr>
            <w:rStyle w:val="Hyperlink"/>
            <w:rtl/>
          </w:rPr>
          <w:t>שונות</w:t>
        </w:r>
        <w:r w:rsidR="008C7335">
          <w:tab/>
        </w:r>
        <w:r w:rsidR="008C7335">
          <w:fldChar w:fldCharType="begin"/>
        </w:r>
        <w:r w:rsidR="008C7335">
          <w:instrText xml:space="preserve"> PAGEREF _Toc256000077 \h </w:instrText>
        </w:r>
        <w:r w:rsidR="008C7335">
          <w:fldChar w:fldCharType="separate"/>
        </w:r>
        <w:r w:rsidR="002B684B">
          <w:rPr>
            <w:rtl/>
          </w:rPr>
          <w:t>54</w:t>
        </w:r>
        <w:r w:rsidR="008C7335">
          <w:fldChar w:fldCharType="end"/>
        </w:r>
      </w:hyperlink>
    </w:p>
    <w:p w14:paraId="65D45AC5" w14:textId="77777777" w:rsidR="00717FE4" w:rsidRPr="00E45895" w:rsidRDefault="008C7335" w:rsidP="00EF0EE2">
      <w:pPr>
        <w:pStyle w:val="TOC2"/>
        <w:ind w:left="740" w:hanging="400"/>
        <w:rPr>
          <w:rStyle w:val="Hyperlink"/>
          <w:rFonts w:asciiTheme="minorHAnsi" w:hAnsiTheme="minorHAnsi" w:cstheme="minorHAnsi"/>
          <w:color w:val="auto"/>
          <w:u w:val="none"/>
          <w:rtl/>
        </w:rPr>
      </w:pPr>
      <w:r>
        <w:rPr>
          <w:rtl/>
        </w:rPr>
        <w:fldChar w:fldCharType="end"/>
      </w:r>
    </w:p>
    <w:p w14:paraId="1EAB28C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7486C1B"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0680D6B"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2D791E5" w14:textId="77777777" w:rsidR="005E3856" w:rsidRDefault="005E3856" w:rsidP="005E3856">
      <w:pPr>
        <w:rPr>
          <w:sz w:val="36"/>
          <w:szCs w:val="36"/>
          <w:rtl/>
        </w:rPr>
      </w:pPr>
    </w:p>
    <w:p w14:paraId="3304D7BB" w14:textId="77777777" w:rsidR="00652684" w:rsidRDefault="00652684" w:rsidP="005E3856">
      <w:pPr>
        <w:rPr>
          <w:sz w:val="36"/>
          <w:szCs w:val="36"/>
          <w:rtl/>
        </w:rPr>
      </w:pPr>
    </w:p>
    <w:p w14:paraId="5BD4FD18" w14:textId="77777777" w:rsidR="00652684" w:rsidRPr="005E3856" w:rsidRDefault="00652684" w:rsidP="005E3856">
      <w:pPr>
        <w:rPr>
          <w:sz w:val="36"/>
          <w:szCs w:val="36"/>
          <w:rtl/>
        </w:rPr>
      </w:pPr>
    </w:p>
    <w:p w14:paraId="14FE6B98" w14:textId="77777777" w:rsidR="005327F4" w:rsidRPr="00B63569" w:rsidRDefault="005327F4" w:rsidP="005327F4">
      <w:pPr>
        <w:rPr>
          <w:sz w:val="28"/>
          <w:szCs w:val="28"/>
          <w:rtl/>
        </w:rPr>
      </w:pPr>
    </w:p>
    <w:p w14:paraId="7F7272F1" w14:textId="77777777" w:rsidR="005327F4" w:rsidRPr="00B63569" w:rsidRDefault="005327F4" w:rsidP="005327F4">
      <w:pPr>
        <w:rPr>
          <w:sz w:val="36"/>
          <w:szCs w:val="36"/>
          <w:rtl/>
        </w:rPr>
      </w:pPr>
    </w:p>
    <w:p w14:paraId="64B087C0" w14:textId="77777777" w:rsidR="005327F4" w:rsidRPr="00B63569" w:rsidRDefault="005327F4" w:rsidP="005327F4">
      <w:pPr>
        <w:tabs>
          <w:tab w:val="left" w:pos="504"/>
        </w:tabs>
        <w:spacing w:line="360" w:lineRule="auto"/>
        <w:rPr>
          <w:b/>
          <w:bCs/>
          <w:sz w:val="22"/>
          <w:szCs w:val="22"/>
          <w:rtl/>
        </w:rPr>
      </w:pPr>
    </w:p>
    <w:p w14:paraId="6354C8DC" w14:textId="77777777" w:rsidR="005D0A83" w:rsidRDefault="005D0A83" w:rsidP="005D0A83">
      <w:pPr>
        <w:rPr>
          <w:rtl/>
        </w:rPr>
      </w:pPr>
    </w:p>
    <w:p w14:paraId="46AA8048" w14:textId="77777777" w:rsidR="005D0A83" w:rsidRDefault="005D0A83" w:rsidP="005D0A83">
      <w:pPr>
        <w:rPr>
          <w:rtl/>
        </w:rPr>
      </w:pPr>
    </w:p>
    <w:p w14:paraId="04930456" w14:textId="77777777" w:rsidR="003626CA" w:rsidRDefault="003626CA" w:rsidP="0057259E">
      <w:pPr>
        <w:pStyle w:val="afffffff9"/>
        <w:rPr>
          <w:rtl/>
        </w:rPr>
      </w:pPr>
      <w:bookmarkStart w:id="23" w:name="_Toc256000041"/>
      <w:bookmarkStart w:id="24" w:name="_Toc32477896"/>
      <w:bookmarkStart w:id="25" w:name="_Toc173823717"/>
      <w:bookmarkStart w:id="26" w:name="_Toc173825525"/>
    </w:p>
    <w:p w14:paraId="436BBBD7" w14:textId="77777777" w:rsidR="003626CA" w:rsidRDefault="003626CA" w:rsidP="0057259E">
      <w:pPr>
        <w:pStyle w:val="afffffff9"/>
        <w:rPr>
          <w:rtl/>
        </w:rPr>
      </w:pPr>
    </w:p>
    <w:p w14:paraId="16081443" w14:textId="1F9F7582" w:rsidR="002A3E64" w:rsidRPr="001868B7" w:rsidRDefault="008C7335" w:rsidP="0057259E">
      <w:pPr>
        <w:pStyle w:val="afffffff9"/>
        <w:rPr>
          <w:rtl/>
        </w:rPr>
      </w:pPr>
      <w:r w:rsidRPr="001868B7">
        <w:rPr>
          <w:rtl/>
        </w:rPr>
        <w:t>פרק א'- הליך המכרז</w:t>
      </w:r>
      <w:bookmarkEnd w:id="23"/>
      <w:bookmarkEnd w:id="24"/>
      <w:bookmarkEnd w:id="25"/>
      <w:bookmarkEnd w:id="26"/>
    </w:p>
    <w:p w14:paraId="4EFE1A77" w14:textId="77777777" w:rsidR="005D0A83" w:rsidRDefault="005D0A83" w:rsidP="005D0A83">
      <w:pPr>
        <w:rPr>
          <w:rtl/>
        </w:rPr>
      </w:pPr>
    </w:p>
    <w:p w14:paraId="054A360E" w14:textId="77777777" w:rsidR="005D0A83" w:rsidRDefault="005D0A83" w:rsidP="005D0A83">
      <w:pPr>
        <w:rPr>
          <w:rtl/>
        </w:rPr>
      </w:pPr>
    </w:p>
    <w:p w14:paraId="0B085D01" w14:textId="77777777" w:rsidR="005D0A83" w:rsidRDefault="005D0A83" w:rsidP="005D0A83">
      <w:pPr>
        <w:rPr>
          <w:rtl/>
        </w:rPr>
      </w:pPr>
    </w:p>
    <w:p w14:paraId="5AE49F64" w14:textId="77777777" w:rsidR="005D0A83" w:rsidRDefault="005D0A83" w:rsidP="005D0A83">
      <w:pPr>
        <w:rPr>
          <w:rtl/>
        </w:rPr>
      </w:pPr>
    </w:p>
    <w:p w14:paraId="0FC3A9BB" w14:textId="77777777" w:rsidR="005D0A83" w:rsidRDefault="005D0A83" w:rsidP="005D0A83">
      <w:pPr>
        <w:rPr>
          <w:rtl/>
        </w:rPr>
      </w:pPr>
    </w:p>
    <w:p w14:paraId="60531BB6"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F5AF878" w14:textId="77777777" w:rsidR="002658E9" w:rsidRPr="002B53EA" w:rsidRDefault="008C7335" w:rsidP="002B53EA">
      <w:pPr>
        <w:pStyle w:val="1fe"/>
        <w:rPr>
          <w:rtl/>
        </w:rPr>
      </w:pPr>
      <w:bookmarkStart w:id="27" w:name="_Toc256000042"/>
      <w:bookmarkStart w:id="28" w:name="_Toc173823718"/>
      <w:bookmarkStart w:id="29" w:name="_Toc173825526"/>
      <w:bookmarkStart w:id="30" w:name="_Toc53331328"/>
      <w:r w:rsidRPr="002B53EA">
        <w:rPr>
          <w:rFonts w:hint="cs"/>
          <w:rtl/>
        </w:rPr>
        <w:lastRenderedPageBreak/>
        <w:t>עקרונות</w:t>
      </w:r>
      <w:r w:rsidRPr="002B53EA">
        <w:rPr>
          <w:rtl/>
        </w:rPr>
        <w:t xml:space="preserve"> ה</w:t>
      </w:r>
      <w:r w:rsidRPr="002B53EA">
        <w:rPr>
          <w:rFonts w:hint="cs"/>
          <w:rtl/>
        </w:rPr>
        <w:t>מכרז</w:t>
      </w:r>
      <w:bookmarkEnd w:id="27"/>
      <w:bookmarkEnd w:id="28"/>
      <w:bookmarkEnd w:id="29"/>
    </w:p>
    <w:p w14:paraId="0FFB0E41" w14:textId="77777777" w:rsidR="002658E9" w:rsidRPr="00973BC2" w:rsidRDefault="008C7335" w:rsidP="002B53EA">
      <w:pPr>
        <w:pStyle w:val="2-0"/>
        <w:rPr>
          <w:rtl/>
        </w:rPr>
      </w:pPr>
      <w:bookmarkStart w:id="31"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1"/>
    <w:p w14:paraId="2D5E946D" w14:textId="77777777" w:rsidR="002658E9" w:rsidRDefault="008C733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70F802" w14:textId="77777777" w:rsidR="002658E9" w:rsidRDefault="008C7335" w:rsidP="00973BC2">
      <w:pPr>
        <w:pStyle w:val="2-0"/>
        <w:rPr>
          <w:rtl/>
        </w:rPr>
      </w:pPr>
      <w:bookmarkStart w:id="32"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2"/>
    <w:p w14:paraId="28E73979" w14:textId="77777777" w:rsidR="002658E9" w:rsidRPr="00095AB3" w:rsidRDefault="008C7335"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3" w:name="_Toc32477899"/>
      <w:bookmarkStart w:id="34" w:name="_Toc43400588"/>
      <w:bookmarkStart w:id="35" w:name="_Toc44931897"/>
      <w:bookmarkStart w:id="36" w:name="_Toc44931984"/>
      <w:bookmarkStart w:id="37" w:name="_Toc53331329"/>
      <w:bookmarkEnd w:id="30"/>
    </w:p>
    <w:p w14:paraId="49949B24" w14:textId="77777777" w:rsidR="008E6C99" w:rsidRPr="00EC0034" w:rsidRDefault="008C7335" w:rsidP="00973BC2">
      <w:pPr>
        <w:pStyle w:val="1fe"/>
        <w:rPr>
          <w:rtl/>
        </w:rPr>
      </w:pPr>
      <w:bookmarkStart w:id="38" w:name="_Toc256000043"/>
      <w:bookmarkStart w:id="39" w:name="_Toc173823719"/>
      <w:bookmarkStart w:id="40" w:name="_Toc173825527"/>
      <w:r w:rsidRPr="00EC0034">
        <w:rPr>
          <w:rtl/>
        </w:rPr>
        <w:t>תנאי</w:t>
      </w:r>
      <w:r w:rsidR="00035712" w:rsidRPr="00EC0034">
        <w:rPr>
          <w:rFonts w:hint="cs"/>
          <w:rtl/>
        </w:rPr>
        <w:t>ם להשתתפות במכרז</w:t>
      </w:r>
      <w:bookmarkEnd w:id="38"/>
      <w:bookmarkEnd w:id="39"/>
      <w:bookmarkEnd w:id="40"/>
      <w:r w:rsidRPr="00EC0034">
        <w:rPr>
          <w:rtl/>
        </w:rPr>
        <w:t xml:space="preserve"> </w:t>
      </w:r>
      <w:bookmarkEnd w:id="33"/>
      <w:bookmarkEnd w:id="34"/>
      <w:bookmarkEnd w:id="35"/>
      <w:bookmarkEnd w:id="36"/>
      <w:bookmarkEnd w:id="37"/>
    </w:p>
    <w:p w14:paraId="65109928" w14:textId="77777777" w:rsidR="00F43C9A" w:rsidRPr="004B4FA2" w:rsidRDefault="008C7335" w:rsidP="007B01DE">
      <w:pPr>
        <w:pStyle w:val="2-"/>
        <w:rPr>
          <w:rtl/>
        </w:rPr>
      </w:pPr>
      <w:bookmarkStart w:id="41" w:name="_Toc43400589"/>
      <w:bookmarkStart w:id="42" w:name="_Toc44931898"/>
      <w:bookmarkStart w:id="43" w:name="_Toc44931985"/>
      <w:r w:rsidRPr="004B4FA2">
        <w:rPr>
          <w:rFonts w:hint="eastAsia"/>
          <w:rtl/>
        </w:rPr>
        <w:t>תנאי</w:t>
      </w:r>
      <w:r w:rsidRPr="004B4FA2">
        <w:rPr>
          <w:rtl/>
        </w:rPr>
        <w:t xml:space="preserve"> סף להשתתפות במכרז</w:t>
      </w:r>
      <w:bookmarkEnd w:id="41"/>
      <w:bookmarkEnd w:id="42"/>
      <w:bookmarkEnd w:id="43"/>
    </w:p>
    <w:p w14:paraId="48D06EA5" w14:textId="77777777" w:rsidR="00A900DD" w:rsidRPr="00A0392D" w:rsidRDefault="008C733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F3184FB" w14:textId="77777777" w:rsidR="00F43C9A" w:rsidRPr="00B63569" w:rsidRDefault="008C733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9C7979B" w14:textId="77777777" w:rsidR="00390B5E" w:rsidRPr="002A3E64" w:rsidRDefault="008C7335" w:rsidP="007B01DE">
      <w:pPr>
        <w:pStyle w:val="2-"/>
        <w:rPr>
          <w:rtl/>
        </w:rPr>
      </w:pPr>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4"/>
      <w:bookmarkEnd w:id="45"/>
      <w:bookmarkEnd w:id="46"/>
    </w:p>
    <w:p w14:paraId="690FEA0D" w14:textId="77777777" w:rsidR="00F81260" w:rsidRPr="007B01DE" w:rsidRDefault="008C7335"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292DF46" w14:textId="77777777" w:rsidR="00F43C9A" w:rsidRDefault="008C733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78C3F24" w14:textId="77777777" w:rsidR="00866096" w:rsidRDefault="008C7335" w:rsidP="00A0392D">
      <w:pPr>
        <w:pStyle w:val="3-"/>
        <w:rPr>
          <w:rtl/>
        </w:rPr>
      </w:pPr>
      <w:r>
        <w:rPr>
          <w:rFonts w:hint="cs"/>
          <w:rtl/>
        </w:rPr>
        <w:t xml:space="preserve">כלל </w:t>
      </w:r>
      <w:bookmarkStart w:id="47" w:name="show_isTovin_1"/>
      <w:r>
        <w:rPr>
          <w:rFonts w:hint="cs"/>
          <w:rtl/>
        </w:rPr>
        <w:t>הטובין</w:t>
      </w:r>
      <w:r w:rsidR="006F71FA">
        <w:rPr>
          <w:rFonts w:hint="cs"/>
          <w:rtl/>
        </w:rPr>
        <w:t xml:space="preserve"> </w:t>
      </w:r>
      <w:bookmarkEnd w:id="47"/>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A5F498E" w14:textId="77777777" w:rsidR="00390B5E" w:rsidRPr="002A3E64" w:rsidRDefault="008C7335" w:rsidP="007B01DE">
      <w:pPr>
        <w:pStyle w:val="2-"/>
        <w:rPr>
          <w:rtl/>
        </w:rPr>
      </w:pPr>
      <w:bookmarkStart w:id="48" w:name="_Toc32477196"/>
      <w:bookmarkStart w:id="49" w:name="_Toc43400591"/>
      <w:bookmarkStart w:id="50" w:name="_Toc44931900"/>
      <w:bookmarkStart w:id="51" w:name="_Toc4493198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1495A1A2" w14:textId="77777777" w:rsidR="00CC3072" w:rsidRPr="007B01DE" w:rsidRDefault="008C733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B667D8C" w14:textId="77777777" w:rsidR="00A92235" w:rsidRDefault="008C7335" w:rsidP="006B6CCE">
      <w:pPr>
        <w:pStyle w:val="4-3"/>
        <w:rPr>
          <w:rtl/>
        </w:rPr>
      </w:pPr>
      <w:r>
        <w:rPr>
          <w:rFonts w:eastAsia="David"/>
          <w:b/>
          <w:bCs/>
          <w:rtl/>
        </w:rPr>
        <w:t>נסיון – שנות נסיון</w:t>
      </w:r>
      <w:r>
        <w:rPr>
          <w:rFonts w:eastAsia="David"/>
          <w:rtl/>
        </w:rPr>
        <w:t xml:space="preserve"> –</w:t>
      </w:r>
    </w:p>
    <w:p w14:paraId="35EB3874" w14:textId="4B6EAE4C" w:rsidR="00D34178" w:rsidRDefault="008C7335">
      <w:pPr>
        <w:pStyle w:val="5-"/>
        <w:rPr>
          <w:rtl/>
        </w:rPr>
      </w:pPr>
      <w:r>
        <w:rPr>
          <w:rFonts w:eastAsia="David"/>
          <w:rtl/>
        </w:rPr>
        <w:t xml:space="preserve">למציע </w:t>
      </w:r>
      <w:proofErr w:type="spellStart"/>
      <w:r>
        <w:rPr>
          <w:rFonts w:eastAsia="David"/>
          <w:rtl/>
        </w:rPr>
        <w:t>נסיון</w:t>
      </w:r>
      <w:proofErr w:type="spellEnd"/>
      <w:r>
        <w:rPr>
          <w:rFonts w:eastAsia="David"/>
          <w:rtl/>
        </w:rPr>
        <w:t xml:space="preserve"> מוכח של </w:t>
      </w:r>
      <w:r w:rsidR="002C11D6">
        <w:rPr>
          <w:rFonts w:eastAsia="David" w:hint="cs"/>
          <w:rtl/>
        </w:rPr>
        <w:t>שנה אחת</w:t>
      </w:r>
      <w:r>
        <w:rPr>
          <w:rFonts w:eastAsia="David"/>
          <w:rtl/>
        </w:rPr>
        <w:t xml:space="preserve"> </w:t>
      </w:r>
      <w:r w:rsidR="002C11D6">
        <w:rPr>
          <w:rFonts w:eastAsia="David" w:hint="cs"/>
          <w:rtl/>
        </w:rPr>
        <w:t xml:space="preserve">לפחות בין השנים </w:t>
      </w:r>
      <w:r>
        <w:rPr>
          <w:rFonts w:eastAsia="David"/>
          <w:rtl/>
        </w:rPr>
        <w:t xml:space="preserve">2022-2025, במתן שירותי </w:t>
      </w:r>
      <w:r w:rsidR="00F10C76">
        <w:rPr>
          <w:rFonts w:eastAsia="David" w:hint="cs"/>
          <w:rtl/>
        </w:rPr>
        <w:t>א</w:t>
      </w:r>
      <w:r>
        <w:rPr>
          <w:rFonts w:eastAsia="David"/>
          <w:rtl/>
        </w:rPr>
        <w:t>ספקה של מארזי גלילי נייר טרמי, בהיקף כולל של לפחות 5,000 גלילים לשנה.</w:t>
      </w:r>
    </w:p>
    <w:p w14:paraId="1BE196C1" w14:textId="77777777" w:rsidR="00D34178" w:rsidRDefault="008C7335">
      <w:pPr>
        <w:pStyle w:val="4-3"/>
        <w:rPr>
          <w:rtl/>
        </w:rPr>
      </w:pPr>
      <w:r>
        <w:rPr>
          <w:rFonts w:eastAsia="David"/>
          <w:b/>
          <w:bCs/>
          <w:rtl/>
        </w:rPr>
        <w:t>נסיון מקצועי עם לקוחות</w:t>
      </w:r>
      <w:r>
        <w:rPr>
          <w:rFonts w:eastAsia="David"/>
          <w:rtl/>
        </w:rPr>
        <w:t xml:space="preserve"> –</w:t>
      </w:r>
    </w:p>
    <w:p w14:paraId="38613112" w14:textId="7021673C" w:rsidR="00D34178" w:rsidRDefault="008C7335">
      <w:pPr>
        <w:pStyle w:val="5-"/>
        <w:rPr>
          <w:rtl/>
        </w:rPr>
      </w:pPr>
      <w:r>
        <w:rPr>
          <w:rFonts w:eastAsia="David"/>
          <w:rtl/>
        </w:rPr>
        <w:lastRenderedPageBreak/>
        <w:t xml:space="preserve">בין השנים 2021-2025, למציע 2 לקוחות שונים אשר כל אחד מהם רכש ממנו </w:t>
      </w:r>
      <w:r w:rsidR="002C11D6">
        <w:rPr>
          <w:rFonts w:eastAsia="David" w:hint="cs"/>
          <w:rtl/>
        </w:rPr>
        <w:t>2,000 גלילים לפחות בכל שנה</w:t>
      </w:r>
      <w:r w:rsidR="00C60FF6">
        <w:rPr>
          <w:rFonts w:eastAsia="David" w:hint="cs"/>
          <w:rtl/>
        </w:rPr>
        <w:t xml:space="preserve"> ב</w:t>
      </w:r>
      <w:r w:rsidR="00F10C76">
        <w:rPr>
          <w:rFonts w:eastAsia="David" w:hint="cs"/>
          <w:rtl/>
        </w:rPr>
        <w:t xml:space="preserve">שתי שנים </w:t>
      </w:r>
      <w:proofErr w:type="spellStart"/>
      <w:r w:rsidR="00F10C76">
        <w:rPr>
          <w:rFonts w:eastAsia="David" w:hint="cs"/>
          <w:rtl/>
        </w:rPr>
        <w:t>קלנדריות</w:t>
      </w:r>
      <w:proofErr w:type="spellEnd"/>
      <w:r w:rsidR="00F10C76">
        <w:rPr>
          <w:rFonts w:eastAsia="David" w:hint="cs"/>
          <w:rtl/>
        </w:rPr>
        <w:t xml:space="preserve"> </w:t>
      </w:r>
      <w:r w:rsidR="00C60FF6">
        <w:rPr>
          <w:rFonts w:eastAsia="David" w:hint="cs"/>
          <w:rtl/>
        </w:rPr>
        <w:t>לפחות</w:t>
      </w:r>
      <w:r>
        <w:rPr>
          <w:rFonts w:eastAsia="David"/>
          <w:rtl/>
        </w:rPr>
        <w:t>.</w:t>
      </w:r>
    </w:p>
    <w:p w14:paraId="03A459E8" w14:textId="77777777" w:rsidR="00D34178" w:rsidRDefault="008C7335">
      <w:pPr>
        <w:pStyle w:val="4-3"/>
        <w:rPr>
          <w:rtl/>
        </w:rPr>
      </w:pPr>
      <w:r>
        <w:rPr>
          <w:rFonts w:eastAsia="David"/>
          <w:b/>
          <w:bCs/>
          <w:rtl/>
        </w:rPr>
        <w:t>אישור על עמידה בדרישות טכניות</w:t>
      </w:r>
      <w:r>
        <w:rPr>
          <w:rFonts w:eastAsia="David"/>
          <w:rtl/>
        </w:rPr>
        <w:t xml:space="preserve"> –</w:t>
      </w:r>
    </w:p>
    <w:p w14:paraId="5319CF01" w14:textId="3D4BAD10" w:rsidR="00D34178" w:rsidRDefault="008C7335">
      <w:pPr>
        <w:pStyle w:val="5-"/>
        <w:rPr>
          <w:rtl/>
        </w:rPr>
      </w:pPr>
      <w:r>
        <w:rPr>
          <w:rFonts w:eastAsia="David"/>
          <w:rtl/>
        </w:rPr>
        <w:t xml:space="preserve">על המציע להציג אישור ועדת המכרזים של הרשות על עמידה בדרישות הטכניות. פירוט אודות שיטת קבלת אישור זה יפורט בסעיף </w:t>
      </w:r>
      <w:r w:rsidR="001F598A">
        <w:rPr>
          <w:rFonts w:eastAsia="David"/>
          <w:rtl/>
        </w:rPr>
        <w:fldChar w:fldCharType="begin"/>
      </w:r>
      <w:r w:rsidR="001F598A">
        <w:rPr>
          <w:rFonts w:eastAsia="David"/>
          <w:rtl/>
        </w:rPr>
        <w:instrText xml:space="preserve"> </w:instrText>
      </w:r>
      <w:r w:rsidR="001F598A">
        <w:rPr>
          <w:rFonts w:eastAsia="David"/>
        </w:rPr>
        <w:instrText>REF</w:instrText>
      </w:r>
      <w:r w:rsidR="001F598A">
        <w:rPr>
          <w:rFonts w:eastAsia="David"/>
          <w:rtl/>
        </w:rPr>
        <w:instrText xml:space="preserve"> _</w:instrText>
      </w:r>
      <w:r w:rsidR="001F598A">
        <w:rPr>
          <w:rFonts w:eastAsia="David"/>
        </w:rPr>
        <w:instrText>Ref203474416 \r \h</w:instrText>
      </w:r>
      <w:r w:rsidR="001F598A">
        <w:rPr>
          <w:rFonts w:eastAsia="David"/>
          <w:rtl/>
        </w:rPr>
        <w:instrText xml:space="preserve"> </w:instrText>
      </w:r>
      <w:r w:rsidR="001F598A">
        <w:rPr>
          <w:rFonts w:eastAsia="David"/>
          <w:rtl/>
        </w:rPr>
      </w:r>
      <w:r w:rsidR="001F598A">
        <w:rPr>
          <w:rFonts w:eastAsia="David"/>
          <w:rtl/>
        </w:rPr>
        <w:fldChar w:fldCharType="separate"/>
      </w:r>
      <w:r w:rsidR="002B684B">
        <w:rPr>
          <w:rFonts w:eastAsia="David"/>
          <w:cs/>
        </w:rPr>
        <w:t>‎</w:t>
      </w:r>
      <w:r w:rsidR="002B684B">
        <w:rPr>
          <w:rFonts w:eastAsia="David"/>
        </w:rPr>
        <w:t>5</w:t>
      </w:r>
      <w:r w:rsidR="001F598A">
        <w:rPr>
          <w:rFonts w:eastAsia="David"/>
          <w:rtl/>
        </w:rPr>
        <w:fldChar w:fldCharType="end"/>
      </w:r>
      <w:r w:rsidR="001F598A">
        <w:rPr>
          <w:rFonts w:eastAsia="David" w:hint="cs"/>
          <w:rtl/>
        </w:rPr>
        <w:t xml:space="preserve"> </w:t>
      </w:r>
      <w:r>
        <w:rPr>
          <w:rFonts w:eastAsia="David"/>
          <w:rtl/>
        </w:rPr>
        <w:t>להלן.</w:t>
      </w:r>
    </w:p>
    <w:p w14:paraId="20273C45" w14:textId="77777777" w:rsidR="00D34178" w:rsidRDefault="00D34178">
      <w:pPr>
        <w:rPr>
          <w:rtl/>
        </w:rPr>
      </w:pPr>
    </w:p>
    <w:p w14:paraId="1C3FF3EB"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C7D3179" w14:textId="1B3B23AB" w:rsidR="002C11D6" w:rsidRDefault="002C11D6" w:rsidP="00973BC2">
      <w:pPr>
        <w:pStyle w:val="1fe"/>
      </w:pPr>
      <w:bookmarkStart w:id="52" w:name="_Ref203474416"/>
      <w:bookmarkStart w:id="53" w:name="_Toc256000044"/>
      <w:bookmarkStart w:id="54" w:name="_Toc173823720"/>
      <w:bookmarkStart w:id="55" w:name="_Toc173825528"/>
      <w:r>
        <w:rPr>
          <w:rFonts w:hint="cs"/>
          <w:rtl/>
        </w:rPr>
        <w:lastRenderedPageBreak/>
        <w:t>הליך אישור עמיד</w:t>
      </w:r>
      <w:r w:rsidR="00F10C76">
        <w:rPr>
          <w:rFonts w:hint="cs"/>
          <w:rtl/>
        </w:rPr>
        <w:t>ת</w:t>
      </w:r>
      <w:r>
        <w:rPr>
          <w:rFonts w:hint="cs"/>
          <w:rtl/>
        </w:rPr>
        <w:t xml:space="preserve"> המוצרים המוצעים בדרישות הטכניות:</w:t>
      </w:r>
      <w:bookmarkEnd w:id="52"/>
    </w:p>
    <w:p w14:paraId="49DFC426" w14:textId="527600EC" w:rsidR="002C11D6" w:rsidRDefault="002C11D6" w:rsidP="001F598A">
      <w:pPr>
        <w:pStyle w:val="2-0"/>
      </w:pPr>
      <w:r w:rsidRPr="002C11D6">
        <w:rPr>
          <w:rFonts w:hint="eastAsia"/>
          <w:rtl/>
        </w:rPr>
        <w:t>עד</w:t>
      </w:r>
      <w:r w:rsidRPr="002C11D6">
        <w:rPr>
          <w:rtl/>
        </w:rPr>
        <w:t xml:space="preserve"> </w:t>
      </w:r>
      <w:r w:rsidRPr="002C11D6">
        <w:rPr>
          <w:rFonts w:hint="eastAsia"/>
          <w:rtl/>
        </w:rPr>
        <w:t>למועד</w:t>
      </w:r>
      <w:r w:rsidRPr="002C11D6">
        <w:rPr>
          <w:rtl/>
        </w:rPr>
        <w:t xml:space="preserve"> </w:t>
      </w:r>
      <w:r w:rsidRPr="002C11D6">
        <w:rPr>
          <w:rFonts w:hint="eastAsia"/>
          <w:rtl/>
        </w:rPr>
        <w:t>המצוין</w:t>
      </w:r>
      <w:r w:rsidRPr="002C11D6">
        <w:rPr>
          <w:rtl/>
        </w:rPr>
        <w:t xml:space="preserve"> בסעיף </w:t>
      </w:r>
      <w:r w:rsidR="001F598A">
        <w:rPr>
          <w:rtl/>
        </w:rPr>
        <w:fldChar w:fldCharType="begin"/>
      </w:r>
      <w:r w:rsidR="001F598A">
        <w:rPr>
          <w:rtl/>
        </w:rPr>
        <w:instrText xml:space="preserve"> </w:instrText>
      </w:r>
      <w:r w:rsidR="001F598A">
        <w:instrText>REF</w:instrText>
      </w:r>
      <w:r w:rsidR="001F598A">
        <w:rPr>
          <w:rtl/>
        </w:rPr>
        <w:instrText xml:space="preserve"> _</w:instrText>
      </w:r>
      <w:r w:rsidR="001F598A">
        <w:instrText>Ref203473980 \r \h</w:instrText>
      </w:r>
      <w:r w:rsidR="001F598A">
        <w:rPr>
          <w:rtl/>
        </w:rPr>
        <w:instrText xml:space="preserve"> </w:instrText>
      </w:r>
      <w:r w:rsidR="001F598A">
        <w:rPr>
          <w:rtl/>
        </w:rPr>
      </w:r>
      <w:r w:rsidR="001F598A">
        <w:rPr>
          <w:rtl/>
        </w:rPr>
        <w:fldChar w:fldCharType="separate"/>
      </w:r>
      <w:r w:rsidR="002B684B">
        <w:rPr>
          <w:cs/>
        </w:rPr>
        <w:t>‎</w:t>
      </w:r>
      <w:r w:rsidR="002B684B">
        <w:t>8.1.1</w:t>
      </w:r>
      <w:r w:rsidR="001F598A">
        <w:rPr>
          <w:rtl/>
        </w:rPr>
        <w:fldChar w:fldCharType="end"/>
      </w:r>
      <w:r w:rsidRPr="002C11D6">
        <w:rPr>
          <w:rtl/>
        </w:rPr>
        <w:t xml:space="preserve"> </w:t>
      </w:r>
      <w:r w:rsidR="001F598A">
        <w:rPr>
          <w:rFonts w:hint="cs"/>
          <w:rtl/>
        </w:rPr>
        <w:t>להלן</w:t>
      </w:r>
      <w:r w:rsidRPr="002C11D6">
        <w:rPr>
          <w:rtl/>
        </w:rPr>
        <w:t xml:space="preserve"> (להלן: "המועד </w:t>
      </w:r>
      <w:r w:rsidRPr="002C11D6">
        <w:rPr>
          <w:rFonts w:hint="eastAsia"/>
          <w:rtl/>
        </w:rPr>
        <w:t>האחרון</w:t>
      </w:r>
      <w:r w:rsidRPr="002C11D6">
        <w:rPr>
          <w:rtl/>
        </w:rPr>
        <w:t xml:space="preserve"> </w:t>
      </w:r>
      <w:r w:rsidRPr="002C11D6">
        <w:rPr>
          <w:rFonts w:hint="eastAsia"/>
          <w:rtl/>
        </w:rPr>
        <w:t>לבדיקה</w:t>
      </w:r>
      <w:r w:rsidRPr="002C11D6">
        <w:rPr>
          <w:rtl/>
        </w:rPr>
        <w:t xml:space="preserve">") ימציא המציע למזמין דוגמאות </w:t>
      </w:r>
      <w:r w:rsidR="001F598A">
        <w:rPr>
          <w:rFonts w:hint="cs"/>
          <w:rtl/>
        </w:rPr>
        <w:t xml:space="preserve">של הגלילים </w:t>
      </w:r>
      <w:r w:rsidRPr="002C11D6">
        <w:rPr>
          <w:rtl/>
        </w:rPr>
        <w:t xml:space="preserve">אשר בכוונתו לספק במסגרת ההצעה. </w:t>
      </w:r>
    </w:p>
    <w:p w14:paraId="2874D3CD" w14:textId="77777777" w:rsidR="001F598A" w:rsidRDefault="001F598A" w:rsidP="001F598A">
      <w:pPr>
        <w:pStyle w:val="2-0"/>
      </w:pPr>
      <w:r>
        <w:rPr>
          <w:rFonts w:hint="cs"/>
          <w:rtl/>
        </w:rPr>
        <w:t xml:space="preserve">על כל מציע לצרף דוגמא </w:t>
      </w:r>
      <w:r>
        <w:rPr>
          <w:rtl/>
        </w:rPr>
        <w:t>של לפחות גליל אחד שלם מכל סוג (כחול</w:t>
      </w:r>
      <w:r w:rsidR="00F910F2">
        <w:rPr>
          <w:rFonts w:hint="cs"/>
          <w:rtl/>
        </w:rPr>
        <w:t xml:space="preserve"> ו</w:t>
      </w:r>
      <w:r>
        <w:rPr>
          <w:rtl/>
        </w:rPr>
        <w:t xml:space="preserve">ירוק), לצורך בדיקה פיזית במדפסות </w:t>
      </w:r>
      <w:proofErr w:type="spellStart"/>
      <w:r>
        <w:rPr>
          <w:rtl/>
        </w:rPr>
        <w:t>הגייטפס</w:t>
      </w:r>
      <w:proofErr w:type="spellEnd"/>
      <w:r>
        <w:rPr>
          <w:rtl/>
        </w:rPr>
        <w:t xml:space="preserve"> של ביקורת הגבולות.</w:t>
      </w:r>
    </w:p>
    <w:p w14:paraId="1469A6AE" w14:textId="4538F8A8" w:rsidR="00B55904" w:rsidRDefault="00B55904" w:rsidP="001F598A">
      <w:pPr>
        <w:pStyle w:val="2-0"/>
      </w:pPr>
      <w:r>
        <w:rPr>
          <w:rFonts w:hint="cs"/>
          <w:rtl/>
        </w:rPr>
        <w:t xml:space="preserve">הדוגמאות יועברו </w:t>
      </w:r>
      <w:proofErr w:type="spellStart"/>
      <w:r w:rsidR="002B3F89">
        <w:rPr>
          <w:rFonts w:hint="cs"/>
          <w:rtl/>
        </w:rPr>
        <w:t>ל</w:t>
      </w:r>
      <w:r w:rsidR="002B3F89">
        <w:rPr>
          <w:rtl/>
        </w:rPr>
        <w:t>מינהל</w:t>
      </w:r>
      <w:proofErr w:type="spellEnd"/>
      <w:r w:rsidR="002B3F89">
        <w:rPr>
          <w:rtl/>
        </w:rPr>
        <w:t xml:space="preserve"> ביקורות גבולות, נתב"ג</w:t>
      </w:r>
      <w:r>
        <w:rPr>
          <w:rFonts w:hint="cs"/>
          <w:rtl/>
        </w:rPr>
        <w:t xml:space="preserve">. ניתן לתאם את מסירת הדוגמאות באמצעות מספר טלפון </w:t>
      </w:r>
      <w:r w:rsidR="002B3F89">
        <w:rPr>
          <w:rtl/>
        </w:rPr>
        <w:t>050</w:t>
      </w:r>
      <w:r w:rsidR="002B3F89">
        <w:rPr>
          <w:rFonts w:hint="cs"/>
          <w:rtl/>
        </w:rPr>
        <w:t>-</w:t>
      </w:r>
      <w:r w:rsidR="002B3F89">
        <w:rPr>
          <w:rtl/>
        </w:rPr>
        <w:t>6286906</w:t>
      </w:r>
      <w:r w:rsidR="002B3F89">
        <w:rPr>
          <w:rFonts w:hint="cs"/>
          <w:rtl/>
        </w:rPr>
        <w:t>.</w:t>
      </w:r>
    </w:p>
    <w:p w14:paraId="24EE2BD4" w14:textId="77777777" w:rsidR="002C11D6" w:rsidRPr="001F598A" w:rsidRDefault="002C11D6" w:rsidP="001F598A">
      <w:pPr>
        <w:pStyle w:val="2-0"/>
      </w:pPr>
      <w:r w:rsidRPr="001F598A">
        <w:rPr>
          <w:rFonts w:hint="eastAsia"/>
          <w:rtl/>
        </w:rPr>
        <w:t>המזמין</w:t>
      </w:r>
      <w:r w:rsidRPr="001F598A">
        <w:rPr>
          <w:rtl/>
        </w:rPr>
        <w:t xml:space="preserve"> </w:t>
      </w:r>
      <w:r w:rsidRPr="001F598A">
        <w:rPr>
          <w:rFonts w:hint="eastAsia"/>
          <w:rtl/>
        </w:rPr>
        <w:t>יבצע</w:t>
      </w:r>
      <w:r w:rsidRPr="001F598A">
        <w:rPr>
          <w:rtl/>
        </w:rPr>
        <w:t xml:space="preserve"> </w:t>
      </w:r>
      <w:r w:rsidRPr="001F598A">
        <w:rPr>
          <w:rFonts w:hint="eastAsia"/>
          <w:rtl/>
        </w:rPr>
        <w:t>בדיקה</w:t>
      </w:r>
      <w:r w:rsidRPr="001F598A">
        <w:rPr>
          <w:rtl/>
        </w:rPr>
        <w:t xml:space="preserve"> </w:t>
      </w:r>
      <w:r w:rsidRPr="001F598A">
        <w:rPr>
          <w:rFonts w:hint="eastAsia"/>
          <w:rtl/>
        </w:rPr>
        <w:t>מטעמו</w:t>
      </w:r>
      <w:r w:rsidRPr="001F598A">
        <w:rPr>
          <w:rtl/>
        </w:rPr>
        <w:t xml:space="preserve"> </w:t>
      </w:r>
      <w:r w:rsidRPr="001F598A">
        <w:rPr>
          <w:rFonts w:hint="eastAsia"/>
          <w:rtl/>
        </w:rPr>
        <w:t>להתאמת</w:t>
      </w:r>
      <w:r w:rsidRPr="001F598A">
        <w:rPr>
          <w:rtl/>
        </w:rPr>
        <w:t xml:space="preserve"> </w:t>
      </w:r>
      <w:r w:rsidR="001F598A">
        <w:rPr>
          <w:rFonts w:hint="cs"/>
          <w:rtl/>
        </w:rPr>
        <w:t>הגלילים</w:t>
      </w:r>
      <w:r w:rsidRPr="001F598A">
        <w:rPr>
          <w:rtl/>
        </w:rPr>
        <w:t xml:space="preserve"> </w:t>
      </w:r>
      <w:r w:rsidRPr="001F598A">
        <w:rPr>
          <w:rFonts w:hint="eastAsia"/>
          <w:rtl/>
        </w:rPr>
        <w:t>למפרט</w:t>
      </w:r>
      <w:r w:rsidRPr="001F598A">
        <w:rPr>
          <w:rtl/>
        </w:rPr>
        <w:t xml:space="preserve"> </w:t>
      </w:r>
      <w:r w:rsidRPr="001F598A">
        <w:rPr>
          <w:rFonts w:hint="eastAsia"/>
          <w:rtl/>
        </w:rPr>
        <w:t>ודרישות</w:t>
      </w:r>
      <w:r w:rsidRPr="001F598A">
        <w:rPr>
          <w:rtl/>
        </w:rPr>
        <w:t xml:space="preserve"> </w:t>
      </w:r>
      <w:r w:rsidRPr="001F598A">
        <w:rPr>
          <w:rFonts w:hint="eastAsia"/>
          <w:rtl/>
        </w:rPr>
        <w:t>תנאי</w:t>
      </w:r>
      <w:r w:rsidRPr="001F598A">
        <w:rPr>
          <w:rtl/>
        </w:rPr>
        <w:t xml:space="preserve"> </w:t>
      </w:r>
      <w:r w:rsidRPr="001F598A">
        <w:rPr>
          <w:rFonts w:hint="eastAsia"/>
          <w:rtl/>
        </w:rPr>
        <w:t>מכרז</w:t>
      </w:r>
      <w:r w:rsidRPr="001F598A">
        <w:rPr>
          <w:rtl/>
        </w:rPr>
        <w:t xml:space="preserve"> </w:t>
      </w:r>
      <w:r w:rsidRPr="001F598A">
        <w:rPr>
          <w:rFonts w:hint="eastAsia"/>
          <w:rtl/>
        </w:rPr>
        <w:t>זה</w:t>
      </w:r>
      <w:r w:rsidRPr="001F598A">
        <w:rPr>
          <w:rtl/>
        </w:rPr>
        <w:t xml:space="preserve"> (להלן: "</w:t>
      </w:r>
      <w:r w:rsidRPr="001F598A">
        <w:rPr>
          <w:rFonts w:hint="eastAsia"/>
          <w:rtl/>
        </w:rPr>
        <w:t>הבדיקה</w:t>
      </w:r>
      <w:r w:rsidRPr="001F598A">
        <w:rPr>
          <w:rtl/>
        </w:rPr>
        <w:t xml:space="preserve"> </w:t>
      </w:r>
      <w:r w:rsidR="001F598A">
        <w:rPr>
          <w:rFonts w:hint="cs"/>
          <w:rtl/>
        </w:rPr>
        <w:t>הטכנית</w:t>
      </w:r>
      <w:r w:rsidRPr="001F598A">
        <w:rPr>
          <w:rtl/>
        </w:rPr>
        <w:t xml:space="preserve">") ויציין תוצאות </w:t>
      </w:r>
      <w:r w:rsidRPr="001F598A">
        <w:rPr>
          <w:rFonts w:hint="eastAsia"/>
          <w:rtl/>
        </w:rPr>
        <w:t>הבדיקה</w:t>
      </w:r>
      <w:r w:rsidRPr="001F598A">
        <w:rPr>
          <w:rtl/>
        </w:rPr>
        <w:t xml:space="preserve"> </w:t>
      </w:r>
      <w:r w:rsidR="001F598A">
        <w:rPr>
          <w:rFonts w:hint="cs"/>
          <w:rtl/>
        </w:rPr>
        <w:t>הטכנית</w:t>
      </w:r>
      <w:r w:rsidRPr="001F598A">
        <w:rPr>
          <w:rtl/>
        </w:rPr>
        <w:t xml:space="preserve"> על גבי הטופס </w:t>
      </w:r>
      <w:r w:rsidR="001F598A">
        <w:rPr>
          <w:rFonts w:hint="cs"/>
          <w:rtl/>
        </w:rPr>
        <w:t>המופיע בנספח ו'</w:t>
      </w:r>
      <w:r w:rsidRPr="001F598A">
        <w:rPr>
          <w:rtl/>
        </w:rPr>
        <w:t xml:space="preserve">. הטופס החתום יצורף על ידי המציע להצעתו כחלק ממסמכי ההצעה. </w:t>
      </w:r>
    </w:p>
    <w:p w14:paraId="60141B03" w14:textId="77777777" w:rsidR="002C11D6" w:rsidRPr="001F598A" w:rsidRDefault="002C11D6" w:rsidP="001F598A">
      <w:pPr>
        <w:pStyle w:val="2-0"/>
      </w:pPr>
      <w:r w:rsidRPr="001F598A">
        <w:rPr>
          <w:rFonts w:hint="eastAsia"/>
          <w:rtl/>
        </w:rPr>
        <w:t>המוצרים</w:t>
      </w:r>
      <w:r w:rsidRPr="001F598A">
        <w:rPr>
          <w:rtl/>
        </w:rPr>
        <w:t xml:space="preserve"> </w:t>
      </w:r>
      <w:r w:rsidRPr="001F598A">
        <w:rPr>
          <w:rFonts w:hint="eastAsia"/>
          <w:rtl/>
        </w:rPr>
        <w:t>שיוגשו</w:t>
      </w:r>
      <w:r w:rsidRPr="001F598A">
        <w:rPr>
          <w:rtl/>
        </w:rPr>
        <w:t xml:space="preserve"> </w:t>
      </w:r>
      <w:r w:rsidRPr="001F598A">
        <w:rPr>
          <w:rFonts w:hint="eastAsia"/>
          <w:rtl/>
        </w:rPr>
        <w:t>לבדיקה</w:t>
      </w:r>
      <w:r w:rsidRPr="001F598A">
        <w:rPr>
          <w:rtl/>
        </w:rPr>
        <w:t xml:space="preserve"> </w:t>
      </w:r>
      <w:r w:rsidR="001F598A">
        <w:rPr>
          <w:rFonts w:hint="cs"/>
          <w:rtl/>
        </w:rPr>
        <w:t>הטכנית</w:t>
      </w:r>
      <w:r w:rsidRPr="001F598A">
        <w:rPr>
          <w:rtl/>
        </w:rPr>
        <w:t xml:space="preserve"> </w:t>
      </w:r>
      <w:r w:rsidRPr="001F598A">
        <w:rPr>
          <w:rFonts w:hint="eastAsia"/>
          <w:rtl/>
        </w:rPr>
        <w:t>לא</w:t>
      </w:r>
      <w:r w:rsidRPr="001F598A">
        <w:rPr>
          <w:rtl/>
        </w:rPr>
        <w:t xml:space="preserve"> </w:t>
      </w:r>
      <w:r w:rsidRPr="001F598A">
        <w:rPr>
          <w:rFonts w:hint="eastAsia"/>
          <w:rtl/>
        </w:rPr>
        <w:t>יוחזרו</w:t>
      </w:r>
      <w:r w:rsidRPr="001F598A">
        <w:rPr>
          <w:rtl/>
        </w:rPr>
        <w:t xml:space="preserve"> </w:t>
      </w:r>
      <w:r w:rsidRPr="001F598A">
        <w:rPr>
          <w:rFonts w:hint="eastAsia"/>
          <w:rtl/>
        </w:rPr>
        <w:t>למציעים</w:t>
      </w:r>
      <w:r w:rsidRPr="001F598A">
        <w:rPr>
          <w:rtl/>
        </w:rPr>
        <w:t>.</w:t>
      </w:r>
    </w:p>
    <w:p w14:paraId="7E5D285D" w14:textId="77777777" w:rsidR="002C11D6" w:rsidRPr="001F598A" w:rsidRDefault="002C11D6" w:rsidP="001F598A">
      <w:pPr>
        <w:pStyle w:val="2-0"/>
        <w:rPr>
          <w:rtl/>
        </w:rPr>
      </w:pPr>
      <w:r w:rsidRPr="001F598A">
        <w:rPr>
          <w:rFonts w:hint="eastAsia"/>
          <w:rtl/>
        </w:rPr>
        <w:t>למען</w:t>
      </w:r>
      <w:r w:rsidRPr="001F598A">
        <w:rPr>
          <w:rtl/>
        </w:rPr>
        <w:t xml:space="preserve"> הסר ספק, </w:t>
      </w:r>
      <w:r w:rsidRPr="001F598A">
        <w:rPr>
          <w:rFonts w:hint="eastAsia"/>
          <w:rtl/>
        </w:rPr>
        <w:t>הבדיקה</w:t>
      </w:r>
      <w:r w:rsidRPr="001F598A">
        <w:rPr>
          <w:rtl/>
        </w:rPr>
        <w:t xml:space="preserve"> </w:t>
      </w:r>
      <w:r w:rsidR="001F598A">
        <w:rPr>
          <w:rFonts w:hint="cs"/>
          <w:rtl/>
        </w:rPr>
        <w:t>הטכנית</w:t>
      </w:r>
      <w:r w:rsidRPr="001F598A">
        <w:rPr>
          <w:rtl/>
        </w:rPr>
        <w:t xml:space="preserve"> מיועדת לבדוק כי על פניו בלבד, עומדים </w:t>
      </w:r>
      <w:r w:rsidR="001F598A">
        <w:rPr>
          <w:rFonts w:hint="cs"/>
          <w:rtl/>
        </w:rPr>
        <w:t>הגלילים</w:t>
      </w:r>
      <w:r w:rsidRPr="001F598A">
        <w:rPr>
          <w:rtl/>
        </w:rPr>
        <w:t xml:space="preserve"> בדרישות המכרז, אך אין בבדיקה המעשית בכדי להוות ויתור כלשהו מצד המזמין, או לחייב את המזמין, או להוות אישורו כי </w:t>
      </w:r>
      <w:r w:rsidR="001F598A">
        <w:rPr>
          <w:rFonts w:hint="cs"/>
          <w:rtl/>
        </w:rPr>
        <w:t>הגלילים</w:t>
      </w:r>
      <w:r w:rsidRPr="001F598A">
        <w:rPr>
          <w:rtl/>
        </w:rPr>
        <w:t xml:space="preserve"> אכן עומדים בכלל תנאי המכרז והאחריות לכך היא של המציע בלבד.</w:t>
      </w:r>
    </w:p>
    <w:p w14:paraId="56E275AA" w14:textId="684D7742" w:rsidR="002C11D6" w:rsidRPr="001F598A" w:rsidRDefault="00F10C76" w:rsidP="001F598A">
      <w:pPr>
        <w:pStyle w:val="2-0"/>
        <w:rPr>
          <w:rtl/>
        </w:rPr>
      </w:pPr>
      <w:r>
        <w:rPr>
          <w:rFonts w:hint="cs"/>
          <w:rtl/>
        </w:rPr>
        <w:t>המזמין</w:t>
      </w:r>
      <w:r w:rsidRPr="001F598A">
        <w:rPr>
          <w:rtl/>
        </w:rPr>
        <w:t xml:space="preserve"> </w:t>
      </w:r>
      <w:r w:rsidR="002C11D6" w:rsidRPr="001F598A">
        <w:rPr>
          <w:rFonts w:hint="eastAsia"/>
          <w:rtl/>
        </w:rPr>
        <w:t>יודיע</w:t>
      </w:r>
      <w:r w:rsidR="002C11D6" w:rsidRPr="001F598A">
        <w:rPr>
          <w:rtl/>
        </w:rPr>
        <w:t xml:space="preserve"> </w:t>
      </w:r>
      <w:r w:rsidR="002C11D6" w:rsidRPr="001F598A">
        <w:rPr>
          <w:rFonts w:hint="eastAsia"/>
          <w:rtl/>
        </w:rPr>
        <w:t>למציעים</w:t>
      </w:r>
      <w:r w:rsidR="002C11D6" w:rsidRPr="001F598A">
        <w:rPr>
          <w:rtl/>
        </w:rPr>
        <w:t xml:space="preserve"> </w:t>
      </w:r>
      <w:r w:rsidR="002C11D6" w:rsidRPr="001F598A">
        <w:rPr>
          <w:rFonts w:hint="eastAsia"/>
          <w:rtl/>
        </w:rPr>
        <w:t>אשר</w:t>
      </w:r>
      <w:r w:rsidR="002C11D6" w:rsidRPr="001F598A">
        <w:rPr>
          <w:rtl/>
        </w:rPr>
        <w:t xml:space="preserve"> </w:t>
      </w:r>
      <w:r w:rsidR="002C11D6" w:rsidRPr="001F598A">
        <w:rPr>
          <w:rFonts w:hint="eastAsia"/>
          <w:rtl/>
        </w:rPr>
        <w:t>הגישו</w:t>
      </w:r>
      <w:r w:rsidR="002C11D6" w:rsidRPr="001F598A">
        <w:rPr>
          <w:rtl/>
        </w:rPr>
        <w:t xml:space="preserve"> </w:t>
      </w:r>
      <w:r w:rsidR="002C11D6" w:rsidRPr="001F598A">
        <w:rPr>
          <w:rFonts w:hint="eastAsia"/>
          <w:rtl/>
        </w:rPr>
        <w:t>דוגמאות</w:t>
      </w:r>
      <w:r w:rsidR="002C11D6" w:rsidRPr="001F598A">
        <w:rPr>
          <w:rtl/>
        </w:rPr>
        <w:t xml:space="preserve"> </w:t>
      </w:r>
      <w:r w:rsidR="002C11D6" w:rsidRPr="001F598A">
        <w:rPr>
          <w:rFonts w:hint="eastAsia"/>
          <w:rtl/>
        </w:rPr>
        <w:t>למוצרים</w:t>
      </w:r>
      <w:r w:rsidR="002C11D6" w:rsidRPr="001F598A">
        <w:rPr>
          <w:rtl/>
        </w:rPr>
        <w:t xml:space="preserve"> </w:t>
      </w:r>
      <w:r w:rsidR="002C11D6" w:rsidRPr="001F598A">
        <w:rPr>
          <w:rFonts w:hint="eastAsia"/>
          <w:rtl/>
        </w:rPr>
        <w:t>האם</w:t>
      </w:r>
      <w:r w:rsidR="002C11D6" w:rsidRPr="001F598A">
        <w:rPr>
          <w:rtl/>
        </w:rPr>
        <w:t xml:space="preserve"> </w:t>
      </w:r>
      <w:r w:rsidR="002C11D6" w:rsidRPr="001F598A">
        <w:rPr>
          <w:rFonts w:hint="eastAsia"/>
          <w:rtl/>
        </w:rPr>
        <w:t>המוצרים</w:t>
      </w:r>
      <w:r w:rsidR="002C11D6" w:rsidRPr="001F598A">
        <w:rPr>
          <w:rtl/>
        </w:rPr>
        <w:t xml:space="preserve"> </w:t>
      </w:r>
      <w:r w:rsidR="002C11D6" w:rsidRPr="001F598A">
        <w:rPr>
          <w:rFonts w:hint="eastAsia"/>
          <w:rtl/>
        </w:rPr>
        <w:t>שהוצעו</w:t>
      </w:r>
      <w:r w:rsidR="002C11D6" w:rsidRPr="001F598A">
        <w:rPr>
          <w:rtl/>
        </w:rPr>
        <w:t xml:space="preserve"> </w:t>
      </w:r>
      <w:r w:rsidR="002C11D6" w:rsidRPr="001F598A">
        <w:rPr>
          <w:rFonts w:hint="eastAsia"/>
          <w:rtl/>
        </w:rPr>
        <w:t>על</w:t>
      </w:r>
      <w:r w:rsidR="002C11D6" w:rsidRPr="001F598A">
        <w:rPr>
          <w:rtl/>
        </w:rPr>
        <w:t xml:space="preserve"> </w:t>
      </w:r>
      <w:r w:rsidR="002C11D6" w:rsidRPr="001F598A">
        <w:rPr>
          <w:rFonts w:hint="eastAsia"/>
          <w:rtl/>
        </w:rPr>
        <w:t>ידם</w:t>
      </w:r>
      <w:r w:rsidR="002C11D6" w:rsidRPr="001F598A">
        <w:rPr>
          <w:rtl/>
        </w:rPr>
        <w:t xml:space="preserve"> </w:t>
      </w:r>
      <w:r w:rsidR="002C11D6" w:rsidRPr="001F598A">
        <w:rPr>
          <w:rFonts w:hint="eastAsia"/>
          <w:rtl/>
        </w:rPr>
        <w:t>מאושרים</w:t>
      </w:r>
      <w:r w:rsidR="002C11D6" w:rsidRPr="001F598A">
        <w:rPr>
          <w:rtl/>
        </w:rPr>
        <w:t xml:space="preserve"> </w:t>
      </w:r>
      <w:r w:rsidR="002C11D6" w:rsidRPr="001F598A">
        <w:rPr>
          <w:rFonts w:hint="eastAsia"/>
          <w:rtl/>
        </w:rPr>
        <w:t>עד</w:t>
      </w:r>
      <w:r w:rsidR="002C11D6" w:rsidRPr="001F598A">
        <w:rPr>
          <w:rtl/>
        </w:rPr>
        <w:t xml:space="preserve"> </w:t>
      </w:r>
      <w:r w:rsidR="002C11D6" w:rsidRPr="001F598A">
        <w:rPr>
          <w:rFonts w:hint="eastAsia"/>
          <w:rtl/>
        </w:rPr>
        <w:t>למועד</w:t>
      </w:r>
      <w:r w:rsidR="002C11D6" w:rsidRPr="001F598A">
        <w:rPr>
          <w:rtl/>
        </w:rPr>
        <w:t xml:space="preserve"> </w:t>
      </w:r>
      <w:proofErr w:type="spellStart"/>
      <w:r w:rsidR="002C11D6" w:rsidRPr="001F598A">
        <w:rPr>
          <w:rFonts w:hint="eastAsia"/>
          <w:rtl/>
        </w:rPr>
        <w:t>המצויין</w:t>
      </w:r>
      <w:proofErr w:type="spellEnd"/>
      <w:r w:rsidR="002C11D6" w:rsidRPr="001F598A">
        <w:rPr>
          <w:rtl/>
        </w:rPr>
        <w:t xml:space="preserve"> </w:t>
      </w:r>
      <w:r w:rsidR="002C11D6" w:rsidRPr="001F598A">
        <w:rPr>
          <w:rFonts w:hint="eastAsia"/>
          <w:rtl/>
        </w:rPr>
        <w:t>בסעיף</w:t>
      </w:r>
      <w:r w:rsidR="001F598A">
        <w:rPr>
          <w:rFonts w:hint="cs"/>
          <w:rtl/>
        </w:rPr>
        <w:t xml:space="preserve"> </w:t>
      </w:r>
      <w:r w:rsidR="001F598A" w:rsidRPr="002C11D6">
        <w:rPr>
          <w:rtl/>
        </w:rPr>
        <w:t xml:space="preserve"> </w:t>
      </w:r>
      <w:r w:rsidR="001F598A">
        <w:rPr>
          <w:rtl/>
        </w:rPr>
        <w:fldChar w:fldCharType="begin"/>
      </w:r>
      <w:r w:rsidR="001F598A">
        <w:rPr>
          <w:rtl/>
        </w:rPr>
        <w:instrText xml:space="preserve"> </w:instrText>
      </w:r>
      <w:r w:rsidR="001F598A">
        <w:instrText>REF</w:instrText>
      </w:r>
      <w:r w:rsidR="001F598A">
        <w:rPr>
          <w:rtl/>
        </w:rPr>
        <w:instrText xml:space="preserve"> _</w:instrText>
      </w:r>
      <w:r w:rsidR="001F598A">
        <w:instrText>Ref203473980 \r \h</w:instrText>
      </w:r>
      <w:r w:rsidR="001F598A">
        <w:rPr>
          <w:rtl/>
        </w:rPr>
        <w:instrText xml:space="preserve"> </w:instrText>
      </w:r>
      <w:r w:rsidR="001F598A">
        <w:rPr>
          <w:rtl/>
        </w:rPr>
      </w:r>
      <w:r w:rsidR="001F598A">
        <w:rPr>
          <w:rtl/>
        </w:rPr>
        <w:fldChar w:fldCharType="separate"/>
      </w:r>
      <w:r w:rsidR="002B684B">
        <w:rPr>
          <w:cs/>
        </w:rPr>
        <w:t>‎</w:t>
      </w:r>
      <w:r w:rsidR="002B684B">
        <w:t>8.1.1</w:t>
      </w:r>
      <w:r w:rsidR="001F598A">
        <w:rPr>
          <w:rtl/>
        </w:rPr>
        <w:fldChar w:fldCharType="end"/>
      </w:r>
      <w:r w:rsidR="001F598A" w:rsidRPr="002C11D6">
        <w:rPr>
          <w:rtl/>
        </w:rPr>
        <w:t xml:space="preserve"> </w:t>
      </w:r>
      <w:r w:rsidR="001F598A">
        <w:rPr>
          <w:rFonts w:hint="cs"/>
          <w:rtl/>
        </w:rPr>
        <w:t>להלן</w:t>
      </w:r>
      <w:r w:rsidR="002C11D6" w:rsidRPr="001F598A">
        <w:rPr>
          <w:rtl/>
        </w:rPr>
        <w:t xml:space="preserve">. </w:t>
      </w:r>
    </w:p>
    <w:p w14:paraId="48C8DA97" w14:textId="77777777" w:rsidR="00391993" w:rsidRPr="00EC0034" w:rsidRDefault="008C7335" w:rsidP="00973BC2">
      <w:pPr>
        <w:pStyle w:val="1fe"/>
        <w:rPr>
          <w:rtl/>
        </w:rPr>
      </w:pPr>
      <w:r w:rsidRPr="00EC0034">
        <w:rPr>
          <w:rFonts w:hint="cs"/>
          <w:rtl/>
        </w:rPr>
        <w:t>ניקוד ה</w:t>
      </w:r>
      <w:r w:rsidR="008E27B7" w:rsidRPr="00EC0034">
        <w:rPr>
          <w:rFonts w:hint="cs"/>
          <w:rtl/>
        </w:rPr>
        <w:t>הצעות</w:t>
      </w:r>
      <w:bookmarkEnd w:id="53"/>
      <w:bookmarkEnd w:id="54"/>
      <w:bookmarkEnd w:id="55"/>
    </w:p>
    <w:p w14:paraId="5C76B8E8" w14:textId="77777777" w:rsidR="00C10C50" w:rsidRPr="002A3E64" w:rsidRDefault="008C7335" w:rsidP="007B01DE">
      <w:pPr>
        <w:pStyle w:val="2-"/>
        <w:rPr>
          <w:rtl/>
        </w:rPr>
      </w:pPr>
      <w:bookmarkStart w:id="56" w:name="_Toc43400593"/>
      <w:bookmarkStart w:id="57" w:name="_Toc44931902"/>
      <w:bookmarkStart w:id="58" w:name="_Toc44931989"/>
      <w:bookmarkStart w:id="59"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14:paraId="51A08541" w14:textId="77777777" w:rsidR="00C10C50" w:rsidRPr="007B01DE" w:rsidRDefault="008C733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624FAD0" w14:textId="77777777" w:rsidR="00C10C50" w:rsidRDefault="008C7335" w:rsidP="000C2347">
      <w:pPr>
        <w:pStyle w:val="4-3"/>
        <w:rPr>
          <w:rtl/>
        </w:rPr>
      </w:pPr>
      <w:bookmarkStart w:id="60" w:name="show_MishkalMechir"/>
      <w:r w:rsidRPr="002D1D37">
        <w:rPr>
          <w:rFonts w:hint="cs"/>
          <w:rtl/>
        </w:rPr>
        <w:t>מחיר</w:t>
      </w:r>
      <w:r w:rsidRPr="002D1D37">
        <w:rPr>
          <w:rtl/>
        </w:rPr>
        <w:t xml:space="preserve"> –</w:t>
      </w:r>
      <w:bookmarkStart w:id="61" w:name="MishkalMechir"/>
      <w:r w:rsidR="00E451C7">
        <w:rPr>
          <w:rFonts w:hint="cs"/>
          <w:rtl/>
        </w:rPr>
        <w:t>100</w:t>
      </w:r>
      <w:bookmarkEnd w:id="61"/>
      <w:r w:rsidRPr="002D1D37">
        <w:rPr>
          <w:rtl/>
        </w:rPr>
        <w:t>%</w:t>
      </w:r>
      <w:r w:rsidR="00DA0A6E">
        <w:rPr>
          <w:rFonts w:hint="cs"/>
          <w:rtl/>
        </w:rPr>
        <w:t>.</w:t>
      </w:r>
      <w:bookmarkEnd w:id="60"/>
    </w:p>
    <w:p w14:paraId="23B6BC21" w14:textId="77777777" w:rsidR="0091559C" w:rsidRDefault="008C7335" w:rsidP="007B01DE">
      <w:pPr>
        <w:pStyle w:val="2-"/>
        <w:rPr>
          <w:rtl/>
        </w:rPr>
      </w:pPr>
      <w:bookmarkStart w:id="62" w:name="show_isMarkivMechir_1"/>
      <w:r>
        <w:rPr>
          <w:rFonts w:hint="cs"/>
          <w:rtl/>
        </w:rPr>
        <w:t>מדדי מחיר</w:t>
      </w:r>
    </w:p>
    <w:p w14:paraId="345C0B2A" w14:textId="77777777" w:rsidR="0071157D" w:rsidRDefault="008C733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A25278B" w14:textId="77777777" w:rsidR="0071157D" w:rsidRDefault="008C7335"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0E6ADECF" w14:textId="77777777" w:rsidR="003242B8" w:rsidRDefault="008C7335"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62"/>
    <w:p w14:paraId="516BE16A" w14:textId="77777777" w:rsidR="00DA0A6E" w:rsidRDefault="003A5975" w:rsidP="007B01DE">
      <w:pPr>
        <w:pStyle w:val="2-"/>
        <w:rPr>
          <w:rtl/>
        </w:rPr>
      </w:pPr>
      <w:r>
        <w:rPr>
          <w:rFonts w:hint="cs"/>
          <w:rtl/>
        </w:rPr>
        <w:lastRenderedPageBreak/>
        <w:t xml:space="preserve">אופן </w:t>
      </w:r>
      <w:r w:rsidR="002D7FEE">
        <w:rPr>
          <w:rFonts w:hint="cs"/>
          <w:rtl/>
        </w:rPr>
        <w:t>חישוב</w:t>
      </w:r>
      <w:r>
        <w:rPr>
          <w:rFonts w:hint="cs"/>
          <w:rtl/>
        </w:rPr>
        <w:t xml:space="preserve"> הניקוד</w:t>
      </w:r>
    </w:p>
    <w:p w14:paraId="32B38915" w14:textId="77777777" w:rsidR="0086013E" w:rsidRDefault="008C7335" w:rsidP="00A0392D">
      <w:pPr>
        <w:pStyle w:val="3-"/>
        <w:rPr>
          <w:rtl/>
        </w:rPr>
      </w:pPr>
      <w:r>
        <w:rPr>
          <w:rFonts w:hint="cs"/>
          <w:rtl/>
        </w:rPr>
        <w:t xml:space="preserve"> </w:t>
      </w:r>
      <w:bookmarkStart w:id="63"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2C9EC1D9" w14:textId="77777777" w:rsidR="00822845" w:rsidRPr="00EE0107" w:rsidRDefault="008C7335"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617F65CA" w14:textId="77777777" w:rsidR="00C91699" w:rsidRDefault="008C7335"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4" w:name="show_pricing_by_quantity"/>
      <w:r w:rsidRPr="00375C36">
        <w:rPr>
          <w:rtl/>
        </w:rPr>
        <w:t xml:space="preserve"> </w:t>
      </w:r>
      <w:r w:rsidRPr="00375C36">
        <w:rPr>
          <w:rFonts w:hint="eastAsia"/>
          <w:rtl/>
        </w:rPr>
        <w:t>בכמות</w:t>
      </w:r>
      <w:bookmarkEnd w:id="64"/>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F70ECEB" w14:textId="77777777" w:rsidR="00DD6CED" w:rsidRDefault="008C733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5" w:name="show_isRelativeComparison"/>
    </w:p>
    <w:p w14:paraId="5A3DDAD9" w14:textId="77777777" w:rsidR="00DD6CED" w:rsidRDefault="008E7292"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2018AD4" w14:textId="77777777" w:rsidR="00DD6CED" w:rsidRPr="00925707" w:rsidRDefault="008C7335" w:rsidP="000C2347">
      <w:pPr>
        <w:pStyle w:val="6-0"/>
        <w:rPr>
          <w:rtl/>
        </w:rPr>
      </w:pPr>
      <w:r w:rsidRPr="00925707">
        <w:rPr>
          <w:rFonts w:hint="eastAsia"/>
          <w:rtl/>
        </w:rPr>
        <w:t>הגדרות</w:t>
      </w:r>
      <w:r w:rsidRPr="00925707">
        <w:rPr>
          <w:rtl/>
        </w:rPr>
        <w:t>:</w:t>
      </w:r>
    </w:p>
    <w:p w14:paraId="6037B23E" w14:textId="77777777" w:rsidR="0086013E" w:rsidRPr="008500B1" w:rsidRDefault="008C733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3BDDC73" w14:textId="77777777" w:rsidR="0086013E" w:rsidRPr="00825723" w:rsidRDefault="008C733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5BEFF25" w14:textId="77777777" w:rsidR="0086013E" w:rsidRPr="006E33B1" w:rsidRDefault="008C733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B4F0056" w14:textId="77777777" w:rsidR="0086013E" w:rsidRPr="00A32B2D" w:rsidRDefault="008C733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0CCD18A" w14:textId="77777777" w:rsidR="00464ACD" w:rsidRPr="00EC0034" w:rsidRDefault="008C7335" w:rsidP="00973BC2">
      <w:pPr>
        <w:pStyle w:val="1fe"/>
        <w:rPr>
          <w:rtl/>
        </w:rPr>
      </w:pPr>
      <w:bookmarkStart w:id="66" w:name="_Toc256000045"/>
      <w:bookmarkStart w:id="67" w:name="_Toc32477901"/>
      <w:bookmarkStart w:id="68" w:name="_Toc43400596"/>
      <w:bookmarkStart w:id="69" w:name="_Toc44931905"/>
      <w:bookmarkStart w:id="70" w:name="_Toc44931992"/>
      <w:bookmarkStart w:id="71" w:name="_Toc53331331"/>
      <w:bookmarkStart w:id="72" w:name="_Toc173823721"/>
      <w:bookmarkStart w:id="73" w:name="_Toc173825529"/>
      <w:bookmarkEnd w:id="59"/>
      <w:bookmarkEnd w:id="63"/>
      <w:bookmarkEnd w:id="65"/>
      <w:r w:rsidRPr="00EC0034">
        <w:rPr>
          <w:rFonts w:hint="eastAsia"/>
          <w:rtl/>
        </w:rPr>
        <w:t>בחירת</w:t>
      </w:r>
      <w:r w:rsidRPr="00EC0034">
        <w:rPr>
          <w:rtl/>
        </w:rPr>
        <w:t xml:space="preserve"> </w:t>
      </w:r>
      <w:r w:rsidRPr="00EC0034">
        <w:rPr>
          <w:rFonts w:hint="eastAsia"/>
          <w:rtl/>
        </w:rPr>
        <w:t>זוכה</w:t>
      </w:r>
      <w:bookmarkEnd w:id="66"/>
      <w:bookmarkEnd w:id="67"/>
      <w:bookmarkEnd w:id="68"/>
      <w:bookmarkEnd w:id="69"/>
      <w:bookmarkEnd w:id="70"/>
      <w:bookmarkEnd w:id="71"/>
      <w:bookmarkEnd w:id="72"/>
      <w:bookmarkEnd w:id="73"/>
    </w:p>
    <w:p w14:paraId="6C8F5CFE" w14:textId="77777777" w:rsidR="00B41858" w:rsidRPr="002A3E64" w:rsidRDefault="008C7335" w:rsidP="007B01DE">
      <w:pPr>
        <w:pStyle w:val="2-"/>
        <w:rPr>
          <w:rtl/>
        </w:rPr>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Pr="002A3E64">
        <w:rPr>
          <w:rtl/>
        </w:rPr>
        <w:t xml:space="preserve"> </w:t>
      </w:r>
    </w:p>
    <w:p w14:paraId="52EF6F83" w14:textId="77777777" w:rsidR="00327C31" w:rsidRDefault="008C733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695DC84" w14:textId="77777777" w:rsidR="00681022" w:rsidRDefault="008C7335" w:rsidP="00A0392D">
      <w:pPr>
        <w:pStyle w:val="3-"/>
        <w:rPr>
          <w:rtl/>
        </w:rPr>
      </w:pPr>
      <w:bookmarkStart w:id="77" w:name="show_IsTovin_3"/>
      <w:bookmarkStart w:id="78"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7E398B51" w14:textId="77777777" w:rsidR="00C46AF5" w:rsidRPr="00C46AF5" w:rsidRDefault="008C7335" w:rsidP="00A0392D">
      <w:pPr>
        <w:pStyle w:val="3-"/>
        <w:rPr>
          <w:rtl/>
        </w:rPr>
      </w:pPr>
      <w:bookmarkStart w:id="79" w:name="show_IsNotHumanResources_1"/>
      <w:bookmarkEnd w:id="77"/>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0A29AB1" w14:textId="77777777" w:rsidR="00125AFD" w:rsidRPr="00E35708" w:rsidRDefault="008C7335" w:rsidP="000C2347">
      <w:pPr>
        <w:pStyle w:val="4-3"/>
        <w:rPr>
          <w:rtl/>
        </w:rPr>
      </w:pPr>
      <w:r w:rsidRPr="00E35708">
        <w:rPr>
          <w:rtl/>
        </w:rPr>
        <w:lastRenderedPageBreak/>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91519F1" w14:textId="77777777" w:rsidR="00C46AF5" w:rsidRPr="00E35708" w:rsidRDefault="008C733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9"/>
    </w:p>
    <w:p w14:paraId="399121BF" w14:textId="77777777" w:rsidR="00B41858" w:rsidRPr="00C229DC" w:rsidRDefault="008C7335" w:rsidP="007B01DE">
      <w:pPr>
        <w:pStyle w:val="2-"/>
        <w:rPr>
          <w:rtl/>
        </w:rPr>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0FC870AF" w14:textId="77777777" w:rsidR="00B41858" w:rsidRPr="00C229DC" w:rsidRDefault="008C7335" w:rsidP="00A0392D">
      <w:pPr>
        <w:pStyle w:val="3-"/>
        <w:rPr>
          <w:rtl/>
        </w:rPr>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1797AA51" w14:textId="77777777" w:rsidR="001F7139" w:rsidRPr="002A3E64" w:rsidRDefault="008C7335"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r w:rsidRPr="002A3E64">
        <w:rPr>
          <w:rFonts w:hint="eastAsia"/>
          <w:rtl/>
        </w:rPr>
        <w:t>לזכיה</w:t>
      </w:r>
      <w:bookmarkEnd w:id="84"/>
      <w:bookmarkEnd w:id="85"/>
      <w:bookmarkEnd w:id="86"/>
    </w:p>
    <w:p w14:paraId="306D9681" w14:textId="77777777" w:rsidR="001754C3" w:rsidRPr="00FF5805" w:rsidRDefault="008C733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7"/>
    <w:bookmarkEnd w:id="88"/>
    <w:bookmarkEnd w:id="89"/>
    <w:p w14:paraId="7733ABBA" w14:textId="77777777" w:rsidR="001754C3" w:rsidRPr="002A3E64" w:rsidRDefault="008C733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44FE8BF" w14:textId="77777777" w:rsidR="00B56758" w:rsidRPr="000C2347" w:rsidRDefault="008C733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8A0A9B2" w14:textId="77777777" w:rsidR="00280F8B" w:rsidRPr="000C2347" w:rsidRDefault="008C733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69B085A" w14:textId="77777777" w:rsidR="00A1050C" w:rsidRDefault="008C733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49C33BF" w14:textId="77777777" w:rsidR="006F782B" w:rsidRPr="006F782B" w:rsidRDefault="008C7335"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779F211" w14:textId="77777777" w:rsidR="006F782B" w:rsidRPr="000C2347" w:rsidRDefault="008C7335" w:rsidP="000C2347">
      <w:pPr>
        <w:pStyle w:val="6-0"/>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C483B2F" w14:textId="77777777" w:rsidR="00376312" w:rsidRDefault="008C7335" w:rsidP="000C2347">
      <w:pPr>
        <w:pStyle w:val="6-0"/>
        <w:rPr>
          <w:rtl/>
        </w:rPr>
      </w:pPr>
      <w:r w:rsidRPr="006F782B">
        <w:rPr>
          <w:rFonts w:hint="cs"/>
          <w:rtl/>
        </w:rPr>
        <w:t>התקשרות עם אגודה עותומאנית.</w:t>
      </w:r>
      <w:r>
        <w:rPr>
          <w:rFonts w:hint="cs"/>
          <w:rtl/>
        </w:rPr>
        <w:t xml:space="preserve"> </w:t>
      </w:r>
    </w:p>
    <w:p w14:paraId="3A135F14" w14:textId="77777777" w:rsidR="00A1050C" w:rsidRPr="000D594D" w:rsidRDefault="008C733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0" w:name="show_isMarkivMechir_3"/>
      <w:r w:rsidR="007A4775" w:rsidRPr="000D594D">
        <w:rPr>
          <w:rtl/>
        </w:rPr>
        <w:t>הצהיר במסגרת הצעתו</w:t>
      </w:r>
      <w:r w:rsidR="00F34233" w:rsidRPr="000D594D">
        <w:rPr>
          <w:rtl/>
        </w:rPr>
        <w:t xml:space="preserve"> כי הוא </w:t>
      </w:r>
      <w:bookmarkEnd w:id="90"/>
      <w:r w:rsidR="00F34233" w:rsidRPr="000D594D">
        <w:rPr>
          <w:rtl/>
        </w:rPr>
        <w:t xml:space="preserve">אינו חב בתשלום מע"מ במסגרת ביצוע ההתקשרות </w:t>
      </w:r>
      <w:bookmarkStart w:id="91" w:name="show_isMarkivMechir_4"/>
      <w:r w:rsidR="00F34233" w:rsidRPr="000D594D">
        <w:rPr>
          <w:rtl/>
        </w:rPr>
        <w:t>ושהוא פנה לרשות המיסים לקבלת אישור על כך,</w:t>
      </w:r>
      <w:r w:rsidR="007A4775" w:rsidRPr="000D594D">
        <w:rPr>
          <w:rtl/>
        </w:rPr>
        <w:t xml:space="preserve"> </w:t>
      </w:r>
      <w:bookmarkEnd w:id="9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433566A" w14:textId="77777777" w:rsidR="00903EFB" w:rsidRPr="002B62A3" w:rsidRDefault="008C733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086D350" w14:textId="77777777" w:rsidR="001D19DD" w:rsidRDefault="008C7335" w:rsidP="001D19DD">
      <w:pPr>
        <w:pStyle w:val="4-3"/>
      </w:pPr>
      <w:bookmarkStart w:id="93" w:name="show_isOfficeNotPolice"/>
      <w:bookmarkStart w:id="94" w:name="show_isTovin_14"/>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4" w:history="1">
        <w:r w:rsidR="001D19DD" w:rsidRPr="00322FCF">
          <w:rPr>
            <w:rStyle w:val="Hyperlink"/>
            <w:rFonts w:asciiTheme="minorHAnsi" w:hAnsiTheme="minorHAnsi" w:cs="David"/>
            <w:rtl/>
          </w:rPr>
          <w:t>הוראת תכ</w:t>
        </w:r>
        <w:r w:rsidR="001D19DD" w:rsidRPr="00322FCF">
          <w:rPr>
            <w:rStyle w:val="Hyperlink"/>
            <w:rFonts w:asciiTheme="minorHAnsi" w:hAnsiTheme="minorHAnsi" w:cs="David" w:hint="cs"/>
            <w:rtl/>
          </w:rPr>
          <w:t>"</w:t>
        </w:r>
        <w:r w:rsidR="001D19DD" w:rsidRPr="00322FCF">
          <w:rPr>
            <w:rStyle w:val="Hyperlink"/>
            <w:rFonts w:asciiTheme="minorHAnsi" w:hAnsiTheme="minorHAnsi" w:cs="David"/>
            <w:rtl/>
          </w:rPr>
          <w:t>ם 7</w:t>
        </w:r>
        <w:r w:rsidR="001D19DD">
          <w:rPr>
            <w:rStyle w:val="Hyperlink"/>
            <w:rFonts w:asciiTheme="minorHAnsi" w:hAnsiTheme="minorHAnsi" w:cs="David" w:hint="cs"/>
            <w:rtl/>
          </w:rPr>
          <w:t>.12.5</w:t>
        </w:r>
        <w:r w:rsidR="001D19DD" w:rsidRPr="00322FCF">
          <w:rPr>
            <w:rStyle w:val="Hyperlink"/>
            <w:rFonts w:asciiTheme="minorHAnsi" w:hAnsiTheme="minorHAnsi" w:cs="David"/>
            <w:rtl/>
          </w:rPr>
          <w:t xml:space="preserve"> "פורטל הספקים</w:t>
        </w:r>
        <w:r w:rsidR="001D19DD" w:rsidRPr="00322FCF">
          <w:rPr>
            <w:rStyle w:val="Hyperlink"/>
            <w:rFonts w:asciiTheme="minorHAnsi" w:hAnsiTheme="minorHAnsi" w:cs="David" w:hint="cs"/>
            <w:rtl/>
          </w:rPr>
          <w:t>"</w:t>
        </w:r>
      </w:hyperlink>
      <w:r>
        <w:rPr>
          <w:rFonts w:hint="cs"/>
          <w:rtl/>
        </w:rPr>
        <w:t>).</w:t>
      </w:r>
      <w:r w:rsidRPr="00C31AFE">
        <w:rPr>
          <w:rFonts w:hint="cs"/>
          <w:rtl/>
        </w:rPr>
        <w:t xml:space="preserve"> </w:t>
      </w:r>
      <w:bookmarkEnd w:id="93"/>
    </w:p>
    <w:p w14:paraId="1F655D63" w14:textId="77777777" w:rsidR="00686BA2" w:rsidRPr="00686BA2" w:rsidRDefault="008C7335" w:rsidP="000C2347">
      <w:pPr>
        <w:pStyle w:val="4-3"/>
        <w:rPr>
          <w:rtl/>
        </w:rPr>
      </w:pPr>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5" w:history="1">
        <w:r w:rsidR="00686BA2" w:rsidRPr="00251BE9">
          <w:rPr>
            <w:rStyle w:val="Hyperlink"/>
            <w:rFonts w:ascii="David" w:hAnsi="David" w:cs="David"/>
            <w:rtl/>
          </w:rPr>
          <w:t>להוראת תכ"ם 7.11.4 "העדפת תוצרת הארץ"</w:t>
        </w:r>
      </w:hyperlink>
      <w:r w:rsidRPr="00251BE9">
        <w:rPr>
          <w:rtl/>
        </w:rPr>
        <w:t>).</w:t>
      </w:r>
      <w:bookmarkEnd w:id="94"/>
    </w:p>
    <w:p w14:paraId="0EBC50B8" w14:textId="77777777" w:rsidR="001A7586" w:rsidRPr="00AC2E6E" w:rsidRDefault="008C733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9716DB2" w14:textId="77777777" w:rsidR="00AA027F" w:rsidRPr="002A3E64" w:rsidRDefault="008C7335" w:rsidP="007B01DE">
      <w:pPr>
        <w:pStyle w:val="2-"/>
        <w:rPr>
          <w:rtl/>
        </w:r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3F8A311D" w14:textId="77777777" w:rsidR="00A921E5" w:rsidRPr="002D1D37" w:rsidRDefault="008C733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338AEB25" w14:textId="77777777" w:rsidR="00AA027F" w:rsidRPr="003874D1" w:rsidRDefault="008C733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0" w:name="show_expected_time_by_customer"/>
      <w:r w:rsidR="0062039A">
        <w:rPr>
          <w:rFonts w:hint="cs"/>
          <w:rtl/>
        </w:rPr>
        <w:t xml:space="preserve"> פרק הזמן שיוגדר על ידי המזמין</w:t>
      </w:r>
      <w:bookmarkEnd w:id="100"/>
      <w:r w:rsidRPr="002D1D37">
        <w:rPr>
          <w:rtl/>
        </w:rPr>
        <w:t xml:space="preserve">. </w:t>
      </w:r>
    </w:p>
    <w:p w14:paraId="736BBA7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6DD40C6" w14:textId="77777777" w:rsidR="00721BE1" w:rsidRPr="00EC0034" w:rsidRDefault="008C7335" w:rsidP="00973BC2">
      <w:pPr>
        <w:pStyle w:val="1fe"/>
        <w:rPr>
          <w:rtl/>
        </w:rPr>
      </w:pPr>
      <w:bookmarkStart w:id="101" w:name="_Toc256000046"/>
      <w:bookmarkStart w:id="102" w:name="_Toc32477902"/>
      <w:bookmarkStart w:id="103" w:name="_Toc43400602"/>
      <w:bookmarkStart w:id="104" w:name="_Toc44931911"/>
      <w:bookmarkStart w:id="105" w:name="_Toc44931998"/>
      <w:bookmarkStart w:id="106" w:name="_Toc53331332"/>
      <w:bookmarkStart w:id="107" w:name="_Toc173823722"/>
      <w:bookmarkStart w:id="108" w:name="_Toc173825530"/>
      <w:r w:rsidRPr="00EC0034">
        <w:rPr>
          <w:rFonts w:hint="cs"/>
          <w:rtl/>
        </w:rPr>
        <w:lastRenderedPageBreak/>
        <w:t>מופעים ומועדים במכרז</w:t>
      </w:r>
      <w:bookmarkEnd w:id="101"/>
      <w:bookmarkEnd w:id="102"/>
      <w:bookmarkEnd w:id="103"/>
      <w:bookmarkEnd w:id="104"/>
      <w:bookmarkEnd w:id="105"/>
      <w:bookmarkEnd w:id="106"/>
      <w:bookmarkEnd w:id="107"/>
      <w:bookmarkEnd w:id="108"/>
    </w:p>
    <w:p w14:paraId="710AA1CD" w14:textId="77777777" w:rsidR="00721BE1" w:rsidRPr="002A3E64" w:rsidRDefault="008C7335" w:rsidP="007B01DE">
      <w:pPr>
        <w:pStyle w:val="2-"/>
        <w:rPr>
          <w:rtl/>
        </w:rPr>
      </w:pPr>
      <w:bookmarkStart w:id="109" w:name="_Toc43400603"/>
      <w:bookmarkStart w:id="110" w:name="_Toc44931912"/>
      <w:bookmarkStart w:id="111" w:name="_Toc44931999"/>
      <w:bookmarkStart w:id="112" w:name="_Toc516503358"/>
      <w:bookmarkEnd w:id="98"/>
      <w:r w:rsidRPr="002A3E64">
        <w:rPr>
          <w:rFonts w:hint="eastAsia"/>
          <w:rtl/>
        </w:rPr>
        <w:t>מועדי</w:t>
      </w:r>
      <w:r w:rsidRPr="002A3E64">
        <w:rPr>
          <w:rtl/>
        </w:rPr>
        <w:t xml:space="preserve"> </w:t>
      </w:r>
      <w:r w:rsidRPr="002A3E64">
        <w:rPr>
          <w:rFonts w:hint="eastAsia"/>
          <w:rtl/>
        </w:rPr>
        <w:t>המכרז</w:t>
      </w:r>
      <w:bookmarkEnd w:id="109"/>
      <w:bookmarkEnd w:id="110"/>
      <w:bookmarkEnd w:id="111"/>
    </w:p>
    <w:p w14:paraId="3FEE2651" w14:textId="77777777" w:rsidR="00721BE1" w:rsidRDefault="008C7335" w:rsidP="00A0392D">
      <w:pPr>
        <w:pStyle w:val="3-"/>
        <w:rPr>
          <w:rtl/>
        </w:rPr>
      </w:pPr>
      <w:bookmarkStart w:id="113" w:name="_Ref203473980"/>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bookmarkEnd w:id="113"/>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D34178" w14:paraId="41CB0A32" w14:textId="77777777" w:rsidTr="00B35F02">
        <w:trPr>
          <w:tblHeader/>
          <w:jc w:val="right"/>
        </w:trPr>
        <w:tc>
          <w:tcPr>
            <w:tcW w:w="4251" w:type="dxa"/>
            <w:shd w:val="clear" w:color="auto" w:fill="E6E6E6"/>
            <w:vAlign w:val="center"/>
          </w:tcPr>
          <w:p w14:paraId="2E40BA2F" w14:textId="77777777" w:rsidR="0057313F" w:rsidRPr="00B63569" w:rsidRDefault="008C7335"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4335EDE" w14:textId="77777777" w:rsidR="0057313F" w:rsidRPr="00B63569" w:rsidRDefault="008C7335" w:rsidP="00E63618">
            <w:pPr>
              <w:pStyle w:val="af7"/>
              <w:spacing w:line="360" w:lineRule="auto"/>
              <w:ind w:right="52"/>
              <w:rPr>
                <w:rFonts w:cs="David"/>
                <w:rtl/>
              </w:rPr>
            </w:pPr>
            <w:r w:rsidRPr="00B63569">
              <w:rPr>
                <w:rFonts w:cs="David"/>
                <w:rtl/>
              </w:rPr>
              <w:t>תאריך</w:t>
            </w:r>
          </w:p>
        </w:tc>
      </w:tr>
      <w:tr w:rsidR="00D34178" w14:paraId="35C27C4A" w14:textId="77777777" w:rsidTr="00B35F02">
        <w:trPr>
          <w:jc w:val="right"/>
        </w:trPr>
        <w:tc>
          <w:tcPr>
            <w:tcW w:w="4251" w:type="dxa"/>
            <w:vAlign w:val="center"/>
          </w:tcPr>
          <w:p w14:paraId="2552E5B3" w14:textId="77777777" w:rsidR="0057313F" w:rsidRPr="00B63569" w:rsidRDefault="008C7335" w:rsidP="000011C8">
            <w:pPr>
              <w:pStyle w:val="af7"/>
              <w:spacing w:line="360" w:lineRule="auto"/>
              <w:ind w:right="160"/>
              <w:jc w:val="center"/>
              <w:rPr>
                <w:rFonts w:cs="David"/>
                <w:rtl/>
              </w:rPr>
            </w:pPr>
            <w:bookmarkStart w:id="114" w:name="_GoBack" w:colFirst="0" w:colLast="1"/>
            <w:r w:rsidRPr="00B63569">
              <w:rPr>
                <w:rFonts w:cs="David"/>
                <w:rtl/>
              </w:rPr>
              <w:t>מועד אחרון להגשת שאלות הבהרה</w:t>
            </w:r>
          </w:p>
        </w:tc>
        <w:tc>
          <w:tcPr>
            <w:tcW w:w="3685" w:type="dxa"/>
            <w:vAlign w:val="center"/>
          </w:tcPr>
          <w:p w14:paraId="7842CD14" w14:textId="1F0CD950" w:rsidR="0057313F" w:rsidRPr="00E566E4" w:rsidRDefault="008C7335" w:rsidP="00547003">
            <w:pPr>
              <w:pStyle w:val="af7"/>
              <w:spacing w:line="360" w:lineRule="auto"/>
              <w:ind w:right="52"/>
              <w:jc w:val="center"/>
              <w:rPr>
                <w:rFonts w:cs="David"/>
                <w:rtl/>
              </w:rPr>
            </w:pPr>
            <w:r w:rsidRPr="00E566E4">
              <w:rPr>
                <w:rFonts w:cs="David" w:hint="cs"/>
                <w:rtl/>
              </w:rPr>
              <w:t>ב</w:t>
            </w:r>
            <w:r w:rsidR="00547003" w:rsidRPr="00E566E4">
              <w:rPr>
                <w:rFonts w:cs="David" w:hint="cs"/>
                <w:rtl/>
              </w:rPr>
              <w:t xml:space="preserve"> </w:t>
            </w:r>
            <w:r w:rsidR="00CB5848" w:rsidRPr="00E566E4">
              <w:rPr>
                <w:rFonts w:cs="David" w:hint="cs"/>
                <w:rtl/>
              </w:rPr>
              <w:t>11</w:t>
            </w:r>
            <w:r w:rsidR="00547003" w:rsidRPr="00E566E4">
              <w:rPr>
                <w:rFonts w:cs="David" w:hint="cs"/>
                <w:rtl/>
              </w:rPr>
              <w:t>/</w:t>
            </w:r>
            <w:r w:rsidR="00865035" w:rsidRPr="00E566E4">
              <w:rPr>
                <w:rFonts w:cs="David" w:hint="cs"/>
                <w:rtl/>
              </w:rPr>
              <w:t>8</w:t>
            </w:r>
            <w:r w:rsidR="00547003" w:rsidRPr="00E566E4">
              <w:rPr>
                <w:rFonts w:cs="David" w:hint="cs"/>
                <w:rtl/>
              </w:rPr>
              <w:t>/</w:t>
            </w:r>
            <w:r w:rsidR="00865035" w:rsidRPr="00E566E4">
              <w:rPr>
                <w:rFonts w:cs="David" w:hint="cs"/>
                <w:rtl/>
              </w:rPr>
              <w:t xml:space="preserve">2025 </w:t>
            </w:r>
            <w:r w:rsidR="00865035" w:rsidRPr="00E566E4">
              <w:rPr>
                <w:rFonts w:cs="David"/>
                <w:rtl/>
              </w:rPr>
              <w:t xml:space="preserve"> </w:t>
            </w:r>
            <w:r w:rsidRPr="00E566E4">
              <w:rPr>
                <w:rFonts w:cs="David"/>
                <w:rtl/>
              </w:rPr>
              <w:t>בשעה</w:t>
            </w:r>
            <w:r w:rsidRPr="00E566E4">
              <w:rPr>
                <w:rFonts w:cs="David" w:hint="cs"/>
                <w:rtl/>
              </w:rPr>
              <w:t xml:space="preserve"> </w:t>
            </w:r>
            <w:r w:rsidR="00865035" w:rsidRPr="00E566E4">
              <w:rPr>
                <w:rFonts w:cs="David" w:hint="cs"/>
                <w:b/>
                <w:bCs/>
                <w:sz w:val="28"/>
                <w:szCs w:val="28"/>
                <w:u w:val="single"/>
                <w:rtl/>
              </w:rPr>
              <w:t>11</w:t>
            </w:r>
            <w:r w:rsidR="00547003" w:rsidRPr="00E566E4">
              <w:rPr>
                <w:rFonts w:cs="David" w:hint="cs"/>
                <w:b/>
                <w:bCs/>
                <w:sz w:val="28"/>
                <w:szCs w:val="28"/>
                <w:u w:val="single"/>
                <w:rtl/>
              </w:rPr>
              <w:t>:00</w:t>
            </w:r>
          </w:p>
        </w:tc>
      </w:tr>
      <w:tr w:rsidR="002C11D6" w14:paraId="40C02411" w14:textId="77777777" w:rsidTr="008C7335">
        <w:trPr>
          <w:jc w:val="right"/>
        </w:trPr>
        <w:tc>
          <w:tcPr>
            <w:tcW w:w="4251" w:type="dxa"/>
          </w:tcPr>
          <w:p w14:paraId="0126FED3" w14:textId="77777777" w:rsidR="002C11D6" w:rsidRDefault="002C11D6" w:rsidP="002C11D6">
            <w:pPr>
              <w:pStyle w:val="af7"/>
              <w:spacing w:line="360" w:lineRule="auto"/>
              <w:ind w:right="160"/>
              <w:jc w:val="center"/>
              <w:rPr>
                <w:rFonts w:cs="David"/>
                <w:rtl/>
              </w:rPr>
            </w:pPr>
            <w:r w:rsidRPr="002C11D6">
              <w:rPr>
                <w:rFonts w:cs="David" w:hint="eastAsia"/>
                <w:rtl/>
              </w:rPr>
              <w:t>מועד</w:t>
            </w:r>
            <w:r w:rsidRPr="002C11D6">
              <w:rPr>
                <w:rFonts w:cs="David"/>
                <w:rtl/>
              </w:rPr>
              <w:t xml:space="preserve"> </w:t>
            </w:r>
            <w:r w:rsidRPr="002C11D6">
              <w:rPr>
                <w:rFonts w:cs="David" w:hint="eastAsia"/>
                <w:rtl/>
              </w:rPr>
              <w:t>אחרון</w:t>
            </w:r>
            <w:r w:rsidRPr="002C11D6">
              <w:rPr>
                <w:rFonts w:cs="David"/>
                <w:rtl/>
              </w:rPr>
              <w:t xml:space="preserve"> </w:t>
            </w:r>
            <w:r w:rsidRPr="002C11D6">
              <w:rPr>
                <w:rFonts w:cs="David" w:hint="eastAsia"/>
                <w:rtl/>
              </w:rPr>
              <w:t>ל</w:t>
            </w:r>
            <w:r>
              <w:rPr>
                <w:rFonts w:cs="David" w:hint="cs"/>
                <w:rtl/>
              </w:rPr>
              <w:t xml:space="preserve">הגשת </w:t>
            </w:r>
            <w:r w:rsidRPr="002C11D6">
              <w:rPr>
                <w:rFonts w:cs="David"/>
                <w:rtl/>
              </w:rPr>
              <w:t>מוצרים</w:t>
            </w:r>
            <w:r>
              <w:rPr>
                <w:rFonts w:cs="David" w:hint="cs"/>
                <w:rtl/>
              </w:rPr>
              <w:t xml:space="preserve"> לאישור טכני</w:t>
            </w:r>
            <w:r w:rsidRPr="002C11D6">
              <w:rPr>
                <w:rFonts w:cs="David"/>
                <w:rtl/>
              </w:rPr>
              <w:t xml:space="preserve"> </w:t>
            </w:r>
          </w:p>
        </w:tc>
        <w:tc>
          <w:tcPr>
            <w:tcW w:w="3685" w:type="dxa"/>
            <w:vAlign w:val="center"/>
          </w:tcPr>
          <w:p w14:paraId="500A9342" w14:textId="3E2CFC40" w:rsidR="002C11D6" w:rsidRPr="00E566E4" w:rsidRDefault="002C11D6" w:rsidP="002C11D6">
            <w:pPr>
              <w:pStyle w:val="af7"/>
              <w:spacing w:line="360" w:lineRule="auto"/>
              <w:ind w:right="52"/>
              <w:jc w:val="center"/>
              <w:rPr>
                <w:rFonts w:cs="David"/>
                <w:rtl/>
              </w:rPr>
            </w:pPr>
            <w:r w:rsidRPr="00E566E4">
              <w:rPr>
                <w:rFonts w:cs="David" w:hint="cs"/>
                <w:rtl/>
              </w:rPr>
              <w:t xml:space="preserve">ב </w:t>
            </w:r>
            <w:r w:rsidR="00CB5848" w:rsidRPr="00E566E4">
              <w:rPr>
                <w:rFonts w:cs="David" w:hint="cs"/>
                <w:rtl/>
              </w:rPr>
              <w:t>11</w:t>
            </w:r>
            <w:r w:rsidRPr="00E566E4">
              <w:rPr>
                <w:rFonts w:cs="David" w:hint="cs"/>
                <w:rtl/>
              </w:rPr>
              <w:t>/</w:t>
            </w:r>
            <w:r w:rsidR="00CB5848" w:rsidRPr="00E566E4">
              <w:rPr>
                <w:rFonts w:cs="David" w:hint="cs"/>
                <w:rtl/>
              </w:rPr>
              <w:t>9</w:t>
            </w:r>
            <w:r w:rsidRPr="00E566E4">
              <w:rPr>
                <w:rFonts w:cs="David" w:hint="cs"/>
                <w:rtl/>
              </w:rPr>
              <w:t>/</w:t>
            </w:r>
            <w:r w:rsidR="00865035" w:rsidRPr="00E566E4">
              <w:rPr>
                <w:rFonts w:cs="David" w:hint="cs"/>
                <w:rtl/>
              </w:rPr>
              <w:t xml:space="preserve">2025 </w:t>
            </w:r>
            <w:r w:rsidR="00865035" w:rsidRPr="00E566E4">
              <w:rPr>
                <w:rFonts w:cs="David"/>
                <w:rtl/>
              </w:rPr>
              <w:t xml:space="preserve"> </w:t>
            </w:r>
            <w:r w:rsidRPr="00E566E4">
              <w:rPr>
                <w:rFonts w:cs="David"/>
                <w:rtl/>
              </w:rPr>
              <w:t>בשעה</w:t>
            </w:r>
            <w:r w:rsidRPr="00E566E4">
              <w:rPr>
                <w:rFonts w:cs="David" w:hint="cs"/>
                <w:rtl/>
              </w:rPr>
              <w:t xml:space="preserve"> </w:t>
            </w:r>
            <w:r w:rsidR="00865035" w:rsidRPr="00E566E4">
              <w:rPr>
                <w:rFonts w:cs="David" w:hint="cs"/>
                <w:b/>
                <w:bCs/>
                <w:sz w:val="28"/>
                <w:szCs w:val="28"/>
                <w:u w:val="single"/>
                <w:rtl/>
              </w:rPr>
              <w:t>11</w:t>
            </w:r>
            <w:r w:rsidRPr="00E566E4">
              <w:rPr>
                <w:rFonts w:cs="David" w:hint="cs"/>
                <w:b/>
                <w:bCs/>
                <w:sz w:val="28"/>
                <w:szCs w:val="28"/>
                <w:u w:val="single"/>
                <w:rtl/>
              </w:rPr>
              <w:t>:00</w:t>
            </w:r>
          </w:p>
        </w:tc>
      </w:tr>
      <w:tr w:rsidR="002C11D6" w14:paraId="220E62EE" w14:textId="77777777" w:rsidTr="008C7335">
        <w:trPr>
          <w:jc w:val="right"/>
        </w:trPr>
        <w:tc>
          <w:tcPr>
            <w:tcW w:w="4251" w:type="dxa"/>
          </w:tcPr>
          <w:p w14:paraId="2634845B" w14:textId="77777777" w:rsidR="002C11D6" w:rsidRDefault="002C11D6" w:rsidP="002C11D6">
            <w:pPr>
              <w:pStyle w:val="af7"/>
              <w:spacing w:line="360" w:lineRule="auto"/>
              <w:ind w:right="160"/>
              <w:jc w:val="center"/>
              <w:rPr>
                <w:rFonts w:cs="David"/>
                <w:rtl/>
              </w:rPr>
            </w:pPr>
            <w:r w:rsidRPr="002C11D6">
              <w:rPr>
                <w:rFonts w:cs="David" w:hint="eastAsia"/>
                <w:rtl/>
              </w:rPr>
              <w:t>מועד</w:t>
            </w:r>
            <w:r w:rsidRPr="002C11D6">
              <w:rPr>
                <w:rFonts w:cs="David"/>
                <w:rtl/>
              </w:rPr>
              <w:t xml:space="preserve"> </w:t>
            </w:r>
            <w:r w:rsidRPr="002C11D6">
              <w:rPr>
                <w:rFonts w:cs="David" w:hint="eastAsia"/>
                <w:rtl/>
              </w:rPr>
              <w:t>אחרון</w:t>
            </w:r>
            <w:r w:rsidRPr="002C11D6">
              <w:rPr>
                <w:rFonts w:cs="David"/>
                <w:rtl/>
              </w:rPr>
              <w:t xml:space="preserve"> </w:t>
            </w:r>
            <w:r w:rsidRPr="002C11D6">
              <w:rPr>
                <w:rFonts w:cs="David" w:hint="eastAsia"/>
                <w:rtl/>
              </w:rPr>
              <w:t>להעברת</w:t>
            </w:r>
            <w:r w:rsidRPr="002C11D6">
              <w:rPr>
                <w:rFonts w:cs="David"/>
                <w:rtl/>
              </w:rPr>
              <w:t xml:space="preserve"> </w:t>
            </w:r>
            <w:r w:rsidRPr="002C11D6">
              <w:rPr>
                <w:rFonts w:cs="David" w:hint="eastAsia"/>
                <w:rtl/>
              </w:rPr>
              <w:t>החלטת</w:t>
            </w:r>
            <w:r w:rsidRPr="002C11D6">
              <w:rPr>
                <w:rFonts w:cs="David"/>
                <w:rtl/>
              </w:rPr>
              <w:t xml:space="preserve"> </w:t>
            </w:r>
            <w:r>
              <w:rPr>
                <w:rFonts w:cs="David" w:hint="cs"/>
                <w:rtl/>
              </w:rPr>
              <w:t>הרשות</w:t>
            </w:r>
            <w:r w:rsidRPr="002C11D6">
              <w:rPr>
                <w:rFonts w:cs="David"/>
                <w:rtl/>
              </w:rPr>
              <w:t xml:space="preserve"> </w:t>
            </w:r>
            <w:r w:rsidRPr="002C11D6">
              <w:rPr>
                <w:rFonts w:cs="David" w:hint="eastAsia"/>
                <w:rtl/>
              </w:rPr>
              <w:t>לגבי</w:t>
            </w:r>
            <w:r w:rsidRPr="002C11D6">
              <w:rPr>
                <w:rFonts w:cs="David"/>
                <w:rtl/>
              </w:rPr>
              <w:t xml:space="preserve"> </w:t>
            </w:r>
            <w:r w:rsidRPr="002C11D6">
              <w:rPr>
                <w:rFonts w:cs="David" w:hint="eastAsia"/>
                <w:rtl/>
              </w:rPr>
              <w:t>אישור</w:t>
            </w:r>
            <w:r w:rsidRPr="002C11D6">
              <w:rPr>
                <w:rFonts w:cs="David"/>
                <w:rtl/>
              </w:rPr>
              <w:t xml:space="preserve"> </w:t>
            </w:r>
            <w:r w:rsidRPr="002C11D6">
              <w:rPr>
                <w:rFonts w:cs="David" w:hint="eastAsia"/>
                <w:rtl/>
              </w:rPr>
              <w:t>המוצרים</w:t>
            </w:r>
            <w:r w:rsidRPr="002C11D6">
              <w:rPr>
                <w:rFonts w:cs="David"/>
                <w:rtl/>
              </w:rPr>
              <w:t xml:space="preserve"> </w:t>
            </w:r>
          </w:p>
        </w:tc>
        <w:tc>
          <w:tcPr>
            <w:tcW w:w="3685" w:type="dxa"/>
            <w:vAlign w:val="center"/>
          </w:tcPr>
          <w:p w14:paraId="47C66B47" w14:textId="5DE5A067" w:rsidR="002C11D6" w:rsidRPr="00E566E4" w:rsidRDefault="002C11D6" w:rsidP="002C11D6">
            <w:pPr>
              <w:pStyle w:val="af7"/>
              <w:spacing w:line="360" w:lineRule="auto"/>
              <w:ind w:right="52"/>
              <w:jc w:val="center"/>
              <w:rPr>
                <w:rFonts w:cs="David"/>
                <w:rtl/>
              </w:rPr>
            </w:pPr>
            <w:r w:rsidRPr="00E566E4">
              <w:rPr>
                <w:rFonts w:cs="David" w:hint="cs"/>
                <w:rtl/>
              </w:rPr>
              <w:t xml:space="preserve">ב </w:t>
            </w:r>
            <w:r w:rsidR="00CB5848" w:rsidRPr="00E566E4">
              <w:rPr>
                <w:rFonts w:cs="David" w:hint="cs"/>
                <w:rtl/>
              </w:rPr>
              <w:t>16</w:t>
            </w:r>
            <w:r w:rsidRPr="00E566E4">
              <w:rPr>
                <w:rFonts w:cs="David" w:hint="cs"/>
                <w:rtl/>
              </w:rPr>
              <w:t>/</w:t>
            </w:r>
            <w:r w:rsidR="00CB5848" w:rsidRPr="00E566E4">
              <w:rPr>
                <w:rFonts w:cs="David" w:hint="cs"/>
                <w:rtl/>
              </w:rPr>
              <w:t>9</w:t>
            </w:r>
            <w:r w:rsidRPr="00E566E4">
              <w:rPr>
                <w:rFonts w:cs="David" w:hint="cs"/>
                <w:rtl/>
              </w:rPr>
              <w:t>/</w:t>
            </w:r>
            <w:r w:rsidR="00865035" w:rsidRPr="00E566E4">
              <w:rPr>
                <w:rFonts w:cs="David" w:hint="cs"/>
                <w:rtl/>
              </w:rPr>
              <w:t xml:space="preserve">2025 </w:t>
            </w:r>
            <w:r w:rsidR="00865035" w:rsidRPr="00E566E4">
              <w:rPr>
                <w:rFonts w:cs="David"/>
                <w:rtl/>
              </w:rPr>
              <w:t xml:space="preserve"> </w:t>
            </w:r>
            <w:r w:rsidRPr="00E566E4">
              <w:rPr>
                <w:rFonts w:cs="David"/>
                <w:rtl/>
              </w:rPr>
              <w:t>בשעה</w:t>
            </w:r>
            <w:r w:rsidRPr="00E566E4">
              <w:rPr>
                <w:rFonts w:cs="David" w:hint="cs"/>
                <w:rtl/>
              </w:rPr>
              <w:t xml:space="preserve"> </w:t>
            </w:r>
            <w:r w:rsidR="00865035" w:rsidRPr="00E566E4">
              <w:rPr>
                <w:rFonts w:cs="David" w:hint="cs"/>
                <w:b/>
                <w:bCs/>
                <w:sz w:val="28"/>
                <w:szCs w:val="28"/>
                <w:u w:val="single"/>
                <w:rtl/>
              </w:rPr>
              <w:t>11</w:t>
            </w:r>
            <w:r w:rsidRPr="00E566E4">
              <w:rPr>
                <w:rFonts w:cs="David" w:hint="cs"/>
                <w:b/>
                <w:bCs/>
                <w:sz w:val="28"/>
                <w:szCs w:val="28"/>
                <w:u w:val="single"/>
                <w:rtl/>
              </w:rPr>
              <w:t>:00</w:t>
            </w:r>
          </w:p>
        </w:tc>
      </w:tr>
      <w:tr w:rsidR="00D34178" w14:paraId="3F63EBCC" w14:textId="77777777" w:rsidTr="00B35F02">
        <w:trPr>
          <w:jc w:val="right"/>
        </w:trPr>
        <w:tc>
          <w:tcPr>
            <w:tcW w:w="4251" w:type="dxa"/>
            <w:vAlign w:val="center"/>
          </w:tcPr>
          <w:p w14:paraId="1CF5F9AA" w14:textId="77777777" w:rsidR="0037464D" w:rsidRPr="00B63569" w:rsidRDefault="008C7335" w:rsidP="000011C8">
            <w:pPr>
              <w:pStyle w:val="af7"/>
              <w:spacing w:line="360" w:lineRule="auto"/>
              <w:ind w:right="108"/>
              <w:jc w:val="center"/>
              <w:rPr>
                <w:rFonts w:cs="David"/>
                <w:rtl/>
              </w:rPr>
            </w:pPr>
            <w:bookmarkStart w:id="11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2377A0E3" w14:textId="75CD3DBD" w:rsidR="0037464D" w:rsidRPr="00E566E4" w:rsidRDefault="008C7335" w:rsidP="00065D4C">
            <w:pPr>
              <w:pStyle w:val="af7"/>
              <w:spacing w:line="360" w:lineRule="auto"/>
              <w:ind w:right="52"/>
              <w:jc w:val="center"/>
              <w:rPr>
                <w:rFonts w:cs="David"/>
                <w:rtl/>
              </w:rPr>
            </w:pPr>
            <w:r w:rsidRPr="00E566E4">
              <w:rPr>
                <w:rFonts w:cs="David" w:hint="cs"/>
                <w:rtl/>
              </w:rPr>
              <w:t xml:space="preserve">ב </w:t>
            </w:r>
            <w:r w:rsidR="00CB5848" w:rsidRPr="00E566E4">
              <w:rPr>
                <w:rFonts w:cs="David" w:hint="cs"/>
                <w:rtl/>
              </w:rPr>
              <w:t>17</w:t>
            </w:r>
            <w:r w:rsidRPr="00E566E4">
              <w:rPr>
                <w:rFonts w:cs="David" w:hint="cs"/>
                <w:rtl/>
              </w:rPr>
              <w:t>/</w:t>
            </w:r>
            <w:r w:rsidR="00CB5848" w:rsidRPr="00E566E4">
              <w:rPr>
                <w:rFonts w:cs="David" w:hint="cs"/>
                <w:rtl/>
              </w:rPr>
              <w:t>9</w:t>
            </w:r>
            <w:r w:rsidRPr="00E566E4">
              <w:rPr>
                <w:rFonts w:cs="David" w:hint="cs"/>
                <w:rtl/>
              </w:rPr>
              <w:t>/</w:t>
            </w:r>
            <w:r w:rsidR="00865035" w:rsidRPr="00E566E4">
              <w:rPr>
                <w:rFonts w:cs="David" w:hint="cs"/>
                <w:rtl/>
              </w:rPr>
              <w:t xml:space="preserve">2025 </w:t>
            </w:r>
            <w:r w:rsidR="00865035" w:rsidRPr="00E566E4">
              <w:rPr>
                <w:rFonts w:cs="David"/>
                <w:rtl/>
              </w:rPr>
              <w:t xml:space="preserve"> </w:t>
            </w:r>
            <w:r w:rsidRPr="00E566E4">
              <w:rPr>
                <w:rFonts w:cs="David"/>
                <w:rtl/>
              </w:rPr>
              <w:t>בשעה</w:t>
            </w:r>
            <w:r w:rsidRPr="00E566E4">
              <w:rPr>
                <w:rFonts w:cs="David" w:hint="cs"/>
                <w:rtl/>
              </w:rPr>
              <w:t xml:space="preserve"> </w:t>
            </w:r>
            <w:r w:rsidR="00865035" w:rsidRPr="00E566E4">
              <w:rPr>
                <w:rFonts w:cs="David" w:hint="cs"/>
                <w:b/>
                <w:bCs/>
                <w:sz w:val="28"/>
                <w:szCs w:val="28"/>
                <w:u w:val="single"/>
                <w:rtl/>
              </w:rPr>
              <w:t>11</w:t>
            </w:r>
            <w:r w:rsidRPr="00E566E4">
              <w:rPr>
                <w:rFonts w:cs="David" w:hint="cs"/>
                <w:b/>
                <w:bCs/>
                <w:sz w:val="28"/>
                <w:szCs w:val="28"/>
                <w:u w:val="single"/>
                <w:rtl/>
              </w:rPr>
              <w:t>:00</w:t>
            </w:r>
          </w:p>
        </w:tc>
      </w:tr>
      <w:bookmarkEnd w:id="115"/>
      <w:tr w:rsidR="00D34178" w14:paraId="4576C131" w14:textId="77777777" w:rsidTr="00B35F02">
        <w:trPr>
          <w:jc w:val="right"/>
        </w:trPr>
        <w:tc>
          <w:tcPr>
            <w:tcW w:w="4251" w:type="dxa"/>
            <w:vAlign w:val="center"/>
          </w:tcPr>
          <w:p w14:paraId="7759C7F3" w14:textId="77777777" w:rsidR="0057313F" w:rsidRPr="00B63569" w:rsidRDefault="008C7335"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4A58A31F" w14:textId="06AF2F83" w:rsidR="0057313F" w:rsidRPr="00E566E4" w:rsidRDefault="008C7335" w:rsidP="00065D4C">
            <w:pPr>
              <w:pStyle w:val="af7"/>
              <w:spacing w:line="360" w:lineRule="auto"/>
              <w:ind w:right="52"/>
              <w:jc w:val="center"/>
              <w:rPr>
                <w:rFonts w:cs="David"/>
                <w:rtl/>
              </w:rPr>
            </w:pPr>
            <w:r w:rsidRPr="00E566E4">
              <w:rPr>
                <w:rFonts w:cs="David" w:hint="cs"/>
                <w:rtl/>
              </w:rPr>
              <w:t>ב</w:t>
            </w:r>
            <w:r w:rsidR="004B0E16" w:rsidRPr="00E566E4">
              <w:rPr>
                <w:rFonts w:cs="David" w:hint="cs"/>
                <w:rtl/>
              </w:rPr>
              <w:t xml:space="preserve"> </w:t>
            </w:r>
            <w:r w:rsidR="000B2DFD" w:rsidRPr="00E566E4">
              <w:rPr>
                <w:rFonts w:cs="David" w:hint="cs"/>
                <w:rtl/>
              </w:rPr>
              <w:t>‏</w:t>
            </w:r>
            <w:r w:rsidR="00CB5848" w:rsidRPr="00E566E4">
              <w:rPr>
                <w:rFonts w:cs="David" w:hint="cs"/>
                <w:rtl/>
              </w:rPr>
              <w:t>15</w:t>
            </w:r>
            <w:r w:rsidR="000B2DFD" w:rsidRPr="00E566E4">
              <w:rPr>
                <w:rFonts w:cs="David" w:hint="cs"/>
                <w:rtl/>
              </w:rPr>
              <w:t>/</w:t>
            </w:r>
            <w:r w:rsidR="00CB5848" w:rsidRPr="00E566E4">
              <w:rPr>
                <w:rFonts w:cs="David" w:hint="cs"/>
                <w:rtl/>
              </w:rPr>
              <w:t>10</w:t>
            </w:r>
            <w:r w:rsidR="000B2DFD" w:rsidRPr="00E566E4">
              <w:rPr>
                <w:rFonts w:cs="David" w:hint="cs"/>
                <w:rtl/>
              </w:rPr>
              <w:t>/</w:t>
            </w:r>
            <w:r w:rsidR="00865035" w:rsidRPr="00E566E4">
              <w:rPr>
                <w:rFonts w:cs="David" w:hint="cs"/>
                <w:rtl/>
              </w:rPr>
              <w:t xml:space="preserve">2025 </w:t>
            </w:r>
            <w:r w:rsidR="00865035" w:rsidRPr="00E566E4">
              <w:rPr>
                <w:rFonts w:cs="David"/>
                <w:rtl/>
              </w:rPr>
              <w:t xml:space="preserve"> </w:t>
            </w:r>
            <w:r w:rsidRPr="00E566E4">
              <w:rPr>
                <w:rFonts w:cs="David"/>
                <w:rtl/>
              </w:rPr>
              <w:t xml:space="preserve">בשעה </w:t>
            </w:r>
            <w:r w:rsidR="007F5790" w:rsidRPr="00E566E4">
              <w:rPr>
                <w:rFonts w:cs="David" w:hint="cs"/>
                <w:b/>
                <w:bCs/>
                <w:sz w:val="28"/>
                <w:szCs w:val="28"/>
                <w:u w:val="single"/>
                <w:rtl/>
              </w:rPr>
              <w:t>11</w:t>
            </w:r>
            <w:r w:rsidR="0080502B" w:rsidRPr="00E566E4">
              <w:rPr>
                <w:rFonts w:cs="David" w:hint="cs"/>
                <w:b/>
                <w:bCs/>
                <w:sz w:val="28"/>
                <w:szCs w:val="28"/>
                <w:u w:val="single"/>
                <w:rtl/>
              </w:rPr>
              <w:t>:00</w:t>
            </w:r>
          </w:p>
        </w:tc>
      </w:tr>
    </w:tbl>
    <w:bookmarkEnd w:id="114"/>
    <w:p w14:paraId="77DE41F9" w14:textId="77777777" w:rsidR="00B35C2C" w:rsidRDefault="008C733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495F11C" w14:textId="77777777" w:rsidR="00476E94" w:rsidRPr="00476E94" w:rsidRDefault="008C7335"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F10C76">
        <w:rPr>
          <w:rFonts w:hint="cs"/>
          <w:rtl/>
        </w:rPr>
        <w:t xml:space="preserve"> </w:t>
      </w:r>
      <w:r w:rsidR="00F10C76" w:rsidRPr="00684F9F">
        <w:rPr>
          <w:rFonts w:hint="cs"/>
          <w:rtl/>
        </w:rPr>
        <w:t>פומבי</w:t>
      </w:r>
      <w:r w:rsidRPr="002A3E64">
        <w:rPr>
          <w:rtl/>
        </w:rPr>
        <w:t xml:space="preserve"> </w:t>
      </w:r>
      <w:bookmarkStart w:id="117" w:name="TenderNumber_12"/>
      <w:r w:rsidR="00165EE5">
        <w:t>13</w:t>
      </w:r>
      <w:r w:rsidRPr="002A3E64">
        <w:t>/2025</w:t>
      </w:r>
      <w:bookmarkEnd w:id="117"/>
      <w:r w:rsidRPr="002A3E64">
        <w:rPr>
          <w:rtl/>
        </w:rPr>
        <w:t xml:space="preserve"> – </w:t>
      </w:r>
      <w:proofErr w:type="spellStart"/>
      <w:r w:rsidRPr="002A3E64">
        <w:rPr>
          <w:rFonts w:hint="eastAsia"/>
          <w:rtl/>
        </w:rPr>
        <w:t>ל</w:t>
      </w:r>
      <w:bookmarkStart w:id="118" w:name="TenderDesc_11"/>
      <w:r w:rsidRPr="002A3E64">
        <w:rPr>
          <w:rtl/>
        </w:rPr>
        <w:t>לקבלת</w:t>
      </w:r>
      <w:proofErr w:type="spellEnd"/>
      <w:r w:rsidRPr="002A3E64">
        <w:rPr>
          <w:rtl/>
        </w:rPr>
        <w:t xml:space="preserve"> הצעות לאספקת מארזי גלילי נייר</w:t>
      </w:r>
      <w:bookmarkEnd w:id="11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14:paraId="274F7832" w14:textId="77777777" w:rsidR="003D6B71" w:rsidRDefault="008C7335" w:rsidP="007B01DE">
      <w:pPr>
        <w:pStyle w:val="2-"/>
        <w:rPr>
          <w:rtl/>
        </w:rPr>
      </w:pPr>
      <w:bookmarkStart w:id="119" w:name="_Toc43400605"/>
      <w:bookmarkStart w:id="120" w:name="_Toc44931914"/>
      <w:bookmarkStart w:id="12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9"/>
      <w:bookmarkEnd w:id="120"/>
      <w:bookmarkEnd w:id="121"/>
    </w:p>
    <w:p w14:paraId="2EC2D268" w14:textId="77777777" w:rsidR="00721BE1" w:rsidRDefault="008C733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30EBB1F" w14:textId="77777777" w:rsidR="005A3059" w:rsidRDefault="008C7335" w:rsidP="00A0392D">
      <w:pPr>
        <w:pStyle w:val="3-"/>
        <w:rPr>
          <w:rtl/>
        </w:rPr>
      </w:pPr>
      <w:bookmarkStart w:id="122" w:name="show_SugTevatMichrazimDigital_3"/>
      <w:r>
        <w:rPr>
          <w:rFonts w:hint="cs"/>
          <w:rtl/>
        </w:rPr>
        <w:t xml:space="preserve">שאלות הבהרה יוגשו באמצעות מערכת יהלום. </w:t>
      </w:r>
      <w:bookmarkStart w:id="12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2"/>
    <w:p w14:paraId="672D57D8" w14:textId="77777777" w:rsidR="00721BE1" w:rsidRPr="00D60826" w:rsidRDefault="008C7335" w:rsidP="00A0392D">
      <w:pPr>
        <w:pStyle w:val="3-"/>
        <w:rPr>
          <w:rtl/>
        </w:rPr>
      </w:pPr>
      <w:r>
        <w:rPr>
          <w:rtl/>
        </w:rPr>
        <w:t>המזמין</w:t>
      </w:r>
      <w:r w:rsidRPr="00B63569">
        <w:rPr>
          <w:rtl/>
        </w:rPr>
        <w:t xml:space="preserve"> רשאי לאפשר סבבים נוספים של שאלות הבהרה, בהודעה שתפורסם</w:t>
      </w:r>
      <w:bookmarkStart w:id="124" w:name="show_micrazpumbi_2"/>
      <w:r w:rsidRPr="00B63569">
        <w:rPr>
          <w:rtl/>
        </w:rPr>
        <w:t xml:space="preserve"> </w:t>
      </w:r>
      <w:r w:rsidRPr="00D60826">
        <w:rPr>
          <w:rtl/>
        </w:rPr>
        <w:t>ב</w:t>
      </w:r>
      <w:r w:rsidR="00E15716">
        <w:rPr>
          <w:rFonts w:hint="cs"/>
          <w:rtl/>
        </w:rPr>
        <w:t>דף המכרז</w:t>
      </w:r>
      <w:bookmarkEnd w:id="124"/>
      <w:r w:rsidR="0062039A" w:rsidRPr="00D60826">
        <w:rPr>
          <w:rFonts w:hint="cs"/>
          <w:rtl/>
        </w:rPr>
        <w:t>, וזאת בהתאם לשיקול דעתו הבלעדי</w:t>
      </w:r>
      <w:r w:rsidRPr="00D60826">
        <w:rPr>
          <w:rtl/>
        </w:rPr>
        <w:t>.</w:t>
      </w:r>
    </w:p>
    <w:p w14:paraId="518FF387" w14:textId="77777777" w:rsidR="00236E1B" w:rsidRPr="00D60826" w:rsidRDefault="008C7335"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A7E6EC4" w14:textId="77777777" w:rsidR="00721BE1" w:rsidRPr="002A3E64" w:rsidRDefault="008C7335" w:rsidP="007B01DE">
      <w:pPr>
        <w:pStyle w:val="2-"/>
        <w:rPr>
          <w:rtl/>
        </w:rPr>
      </w:pPr>
      <w:bookmarkStart w:id="125" w:name="_Toc43400606"/>
      <w:bookmarkStart w:id="126" w:name="_Toc44931915"/>
      <w:bookmarkStart w:id="127" w:name="_Toc44932002"/>
      <w:r w:rsidRPr="002A3E64">
        <w:rPr>
          <w:rtl/>
        </w:rPr>
        <w:t>מענה המזמין לשאלות ההבהרה</w:t>
      </w:r>
      <w:bookmarkEnd w:id="125"/>
      <w:bookmarkEnd w:id="126"/>
      <w:bookmarkEnd w:id="127"/>
    </w:p>
    <w:p w14:paraId="7F6C1E2E" w14:textId="77777777" w:rsidR="00ED5238" w:rsidRDefault="008C7335" w:rsidP="00A0392D">
      <w:pPr>
        <w:pStyle w:val="3-"/>
        <w:rPr>
          <w:rtl/>
        </w:rPr>
      </w:pPr>
      <w:r>
        <w:rPr>
          <w:rFonts w:hint="cs"/>
          <w:rtl/>
        </w:rPr>
        <w:t>תשובות והבהרות תינתנה בכתב בלבד, נוסחן הוא הנוסח המחייב והן יהיו חלק בלתי נפרד ממסמכי המכרז.</w:t>
      </w:r>
    </w:p>
    <w:p w14:paraId="71CEC7C3" w14:textId="77777777" w:rsidR="00ED5238" w:rsidRDefault="008C7335" w:rsidP="00A0392D">
      <w:pPr>
        <w:pStyle w:val="3-"/>
        <w:rPr>
          <w:rtl/>
        </w:rPr>
      </w:pPr>
      <w:r>
        <w:rPr>
          <w:rFonts w:hint="cs"/>
          <w:rtl/>
        </w:rPr>
        <w:t>תשובות והבהרות של המזמין, יפורסמו</w:t>
      </w:r>
      <w:bookmarkStart w:id="128" w:name="show_micrazpumbi_3"/>
      <w:r>
        <w:rPr>
          <w:rFonts w:hint="cs"/>
          <w:rtl/>
        </w:rPr>
        <w:t xml:space="preserve"> בדף המכרז</w:t>
      </w:r>
      <w:bookmarkEnd w:id="128"/>
      <w:r>
        <w:rPr>
          <w:rFonts w:hint="cs"/>
          <w:rtl/>
        </w:rPr>
        <w:t>. באחריות מציע במכרז להתעדכן בתשובות המזמין וכן בעדכונים שוטפים אשר יפורסמו בנוגע למכרז זה.</w:t>
      </w:r>
    </w:p>
    <w:p w14:paraId="24D28A30" w14:textId="77777777" w:rsidR="00ED5238" w:rsidRDefault="008C7335" w:rsidP="00A0392D">
      <w:pPr>
        <w:pStyle w:val="3-"/>
        <w:rPr>
          <w:rtl/>
        </w:rPr>
      </w:pPr>
      <w:r>
        <w:rPr>
          <w:rFonts w:hint="cs"/>
          <w:rtl/>
        </w:rPr>
        <w:t>המזמין רשאי לבצע כל שינוי במסמכי המכרז, וכן ליתן פרשנות או הבהרה להוראות מסמכי המכרז.</w:t>
      </w:r>
    </w:p>
    <w:p w14:paraId="3C0C2124" w14:textId="77777777" w:rsidR="00ED5238" w:rsidRDefault="008C733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860236B" w14:textId="77777777" w:rsidR="00ED5238" w:rsidRDefault="008C7335" w:rsidP="00A0392D">
      <w:pPr>
        <w:pStyle w:val="3-"/>
        <w:rPr>
          <w:rtl/>
        </w:rPr>
      </w:pPr>
      <w:r>
        <w:rPr>
          <w:rFonts w:hint="cs"/>
          <w:rtl/>
        </w:rPr>
        <w:t>תשובות המזמין יפורסמו ללא שמות הפונים.</w:t>
      </w:r>
    </w:p>
    <w:p w14:paraId="5B3B8255" w14:textId="77777777" w:rsidR="00236E1B" w:rsidRPr="002A3E64" w:rsidRDefault="008C7335" w:rsidP="007B01DE">
      <w:pPr>
        <w:pStyle w:val="2-"/>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14:paraId="1503D524" w14:textId="77777777" w:rsidR="00B73FEF" w:rsidRDefault="008C7335" w:rsidP="00A0392D">
      <w:pPr>
        <w:pStyle w:val="3-"/>
        <w:rPr>
          <w:rtl/>
        </w:rPr>
      </w:pPr>
      <w:bookmarkStart w:id="13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3" w:name="show_micrazpumbi_4"/>
      <w:r w:rsidRPr="009A1DF5">
        <w:rPr>
          <w:rtl/>
        </w:rPr>
        <w:t xml:space="preserve"> </w:t>
      </w:r>
      <w:r w:rsidRPr="009A1DF5">
        <w:rPr>
          <w:rFonts w:hint="eastAsia"/>
          <w:rtl/>
        </w:rPr>
        <w:t>ב</w:t>
      </w:r>
      <w:r>
        <w:rPr>
          <w:rFonts w:hint="cs"/>
          <w:rtl/>
        </w:rPr>
        <w:t>דף המכרז</w:t>
      </w:r>
      <w:bookmarkEnd w:id="13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4F148CE3" w14:textId="77777777" w:rsidR="00B73FEF" w:rsidRPr="009A1DF5" w:rsidRDefault="008C733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26DACE4" w14:textId="77777777" w:rsidR="00B73FEF" w:rsidRPr="009A1DF5" w:rsidRDefault="008C733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48E8B29" w14:textId="77777777" w:rsidR="00B73FEF" w:rsidRPr="009A1DF5" w:rsidRDefault="008C7335" w:rsidP="00A0392D">
      <w:pPr>
        <w:pStyle w:val="3-"/>
        <w:rPr>
          <w:rtl/>
        </w:rPr>
      </w:pPr>
      <w:r w:rsidRPr="009A1DF5">
        <w:rPr>
          <w:rFonts w:hint="eastAsia"/>
          <w:rtl/>
        </w:rPr>
        <w:t>פעולות</w:t>
      </w:r>
      <w:r w:rsidRPr="009A1DF5">
        <w:rPr>
          <w:rtl/>
        </w:rPr>
        <w:t xml:space="preserve"> במערכת ההזדהות - </w:t>
      </w:r>
    </w:p>
    <w:p w14:paraId="0B7D5FB1" w14:textId="77777777" w:rsidR="00B73FEF" w:rsidRPr="009A1DF5" w:rsidRDefault="008C7335"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3CCBAD4" w14:textId="77777777" w:rsidR="00B73FEF" w:rsidRPr="009A1DF5" w:rsidRDefault="008C733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0283354" w14:textId="77777777" w:rsidR="00B73FEF" w:rsidRDefault="008C733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00B73FEF" w:rsidRPr="009A1DF5">
          <w:t>1299</w:t>
        </w:r>
      </w:hyperlink>
      <w:r w:rsidRPr="009A1DF5">
        <w:rPr>
          <w:rtl/>
        </w:rPr>
        <w:t>, כתובת דואר אלקטרוני </w:t>
      </w:r>
      <w:hyperlink r:id="rId17" w:tgtFrame="_top" w:tooltip="כתובת דואר אלקטרוני" w:history="1">
        <w:r w:rsidR="00B73FEF" w:rsidRPr="009A1DF5">
          <w:rPr>
            <w:rStyle w:val="Hyperlink"/>
          </w:rPr>
          <w:t>moked@mail.gov.il</w:t>
        </w:r>
      </w:hyperlink>
      <w:r w:rsidRPr="009A1DF5">
        <w:rPr>
          <w:rtl/>
        </w:rPr>
        <w:t>, טלפון נוסף </w:t>
      </w:r>
      <w:hyperlink r:id="rId18" w:tooltip="טלפון" w:history="1">
        <w:r w:rsidR="00B73FEF" w:rsidRPr="009A1DF5">
          <w:t>08-6863100</w:t>
        </w:r>
      </w:hyperlink>
      <w:r w:rsidRPr="009A1DF5">
        <w:rPr>
          <w:rtl/>
        </w:rPr>
        <w:t>).</w:t>
      </w:r>
    </w:p>
    <w:p w14:paraId="6145EEF6" w14:textId="77777777" w:rsidR="000A66FA" w:rsidRPr="009A1DF5" w:rsidRDefault="008C7335" w:rsidP="000C2347">
      <w:pPr>
        <w:pStyle w:val="4-3"/>
        <w:rPr>
          <w:rtl/>
        </w:rPr>
      </w:pPr>
      <w:r>
        <w:rPr>
          <w:rFonts w:hint="cs"/>
          <w:rtl/>
        </w:rPr>
        <w:lastRenderedPageBreak/>
        <w:t xml:space="preserve">לפרטים נוספים אודות הליך ההרשמה ראו </w:t>
      </w:r>
      <w:hyperlink r:id="rId19" w:history="1">
        <w:r w:rsidR="000A66FA" w:rsidRPr="000A66FA">
          <w:rPr>
            <w:rStyle w:val="Hyperlink"/>
            <w:rFonts w:ascii="David" w:hAnsi="David" w:cs="David" w:hint="cs"/>
            <w:rtl/>
          </w:rPr>
          <w:t>בקישור זה</w:t>
        </w:r>
      </w:hyperlink>
      <w:r>
        <w:rPr>
          <w:rFonts w:hint="cs"/>
          <w:rtl/>
        </w:rPr>
        <w:t>.</w:t>
      </w:r>
    </w:p>
    <w:p w14:paraId="52ED3E37" w14:textId="77777777" w:rsidR="00B73FEF" w:rsidRPr="009A1DF5" w:rsidRDefault="008C733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2789E91" w14:textId="77777777" w:rsidR="00B73FEF" w:rsidRPr="009A1DF5" w:rsidRDefault="008C733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86811AC" w14:textId="77777777" w:rsidR="00B73FEF" w:rsidRDefault="008C733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B7AA3A9" w14:textId="77777777" w:rsidR="00B73FEF" w:rsidRPr="009A1DF5" w:rsidRDefault="008C7335" w:rsidP="000C2347">
      <w:pPr>
        <w:pStyle w:val="4-3"/>
        <w:rPr>
          <w:rtl/>
        </w:rPr>
      </w:pPr>
      <w:r>
        <w:rPr>
          <w:rFonts w:hint="cs"/>
          <w:rtl/>
        </w:rPr>
        <w:t>מציע יוכל לעדכן את הצעתו כל עוד לא חלף המועד האחרון להגשות הצעות.</w:t>
      </w:r>
    </w:p>
    <w:p w14:paraId="5AE582BA" w14:textId="77777777" w:rsidR="00CE08E2" w:rsidRPr="009A1DF5" w:rsidRDefault="008C733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1D50EFC" w14:textId="77777777" w:rsidR="00B73FEF" w:rsidRPr="009A1DF5" w:rsidRDefault="00B73FEF" w:rsidP="00A431DC">
      <w:pPr>
        <w:pStyle w:val="4-3"/>
        <w:numPr>
          <w:ilvl w:val="0"/>
          <w:numId w:val="0"/>
        </w:numPr>
        <w:rPr>
          <w:rtl/>
        </w:rPr>
      </w:pPr>
    </w:p>
    <w:p w14:paraId="55ACA539" w14:textId="77777777" w:rsidR="00B73FEF" w:rsidRPr="009A1DF5" w:rsidRDefault="008C733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B4B6714" w14:textId="77777777" w:rsidR="00B73FEF" w:rsidRDefault="008C733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6BE4F44" w14:textId="77777777" w:rsidR="00F62D83" w:rsidRPr="00F62D83" w:rsidRDefault="008C733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7DF3DE35" w14:textId="77777777" w:rsidR="00B73FEF" w:rsidRDefault="008C7335" w:rsidP="006B6CCE">
      <w:pPr>
        <w:pStyle w:val="5-"/>
        <w:rPr>
          <w:rtl/>
        </w:rPr>
      </w:pPr>
      <w:r>
        <w:rPr>
          <w:rFonts w:hint="cs"/>
          <w:rtl/>
        </w:rPr>
        <w:t xml:space="preserve">פרק הזמן שבו המערכת מתנתקת בהיעדר פעולה של משתמש הוא עשרים דקות. </w:t>
      </w:r>
    </w:p>
    <w:p w14:paraId="0FA096DC" w14:textId="77777777" w:rsidR="00B73FEF" w:rsidRPr="009A1DF5" w:rsidRDefault="008C7335"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0"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1EC8364A" w14:textId="77777777" w:rsidR="00B73FEF" w:rsidRPr="009A1DF5" w:rsidRDefault="008C7335"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1"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1D7697D" w14:textId="77777777" w:rsidR="00B73FEF" w:rsidRPr="009A1DF5" w:rsidRDefault="008C733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FF68127" w14:textId="77777777" w:rsidR="00266DFF" w:rsidRDefault="008C7335" w:rsidP="000C2347">
      <w:pPr>
        <w:pStyle w:val="4-3"/>
        <w:rPr>
          <w:rtl/>
        </w:rPr>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EC59D78" w14:textId="77777777" w:rsidR="00266DFF" w:rsidRDefault="008C733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E36EF71" w14:textId="77777777" w:rsidR="00266DFF" w:rsidRPr="00F10774" w:rsidRDefault="008C733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C8C9CCB" w14:textId="77777777" w:rsidR="00295B72" w:rsidRPr="003B4400" w:rsidRDefault="008C7335"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2"/>
    </w:p>
    <w:p w14:paraId="0967C9F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DBB3D93" w14:textId="77777777" w:rsidR="00721BE1" w:rsidRPr="00EC0034" w:rsidRDefault="008C7335" w:rsidP="00973BC2">
      <w:pPr>
        <w:pStyle w:val="1fe"/>
        <w:rPr>
          <w:rtl/>
        </w:rPr>
      </w:pPr>
      <w:bookmarkStart w:id="135" w:name="_Toc256000047"/>
      <w:bookmarkStart w:id="136" w:name="_Toc32477903"/>
      <w:bookmarkStart w:id="137" w:name="_Toc43400610"/>
      <w:bookmarkStart w:id="138" w:name="_Toc44931919"/>
      <w:bookmarkStart w:id="139" w:name="_Toc44932006"/>
      <w:bookmarkStart w:id="140" w:name="_Toc53331333"/>
      <w:bookmarkStart w:id="141" w:name="_Toc173823723"/>
      <w:bookmarkStart w:id="142" w:name="_Toc173825531"/>
      <w:r w:rsidRPr="00EC0034">
        <w:rPr>
          <w:rFonts w:hint="cs"/>
          <w:rtl/>
        </w:rPr>
        <w:lastRenderedPageBreak/>
        <w:t xml:space="preserve">כללי </w:t>
      </w:r>
      <w:r w:rsidRPr="00EC0034">
        <w:rPr>
          <w:rtl/>
        </w:rPr>
        <w:t>המכרז</w:t>
      </w:r>
      <w:bookmarkEnd w:id="135"/>
      <w:bookmarkEnd w:id="136"/>
      <w:bookmarkEnd w:id="137"/>
      <w:bookmarkEnd w:id="138"/>
      <w:bookmarkEnd w:id="139"/>
      <w:bookmarkEnd w:id="140"/>
      <w:bookmarkEnd w:id="141"/>
      <w:bookmarkEnd w:id="142"/>
      <w:r w:rsidRPr="00EC0034">
        <w:rPr>
          <w:rtl/>
        </w:rPr>
        <w:t xml:space="preserve"> </w:t>
      </w:r>
    </w:p>
    <w:p w14:paraId="4336297D" w14:textId="77777777" w:rsidR="001965BD" w:rsidRDefault="008C7335" w:rsidP="007B01DE">
      <w:pPr>
        <w:pStyle w:val="2-"/>
        <w:rPr>
          <w:rtl/>
        </w:rPr>
      </w:pPr>
      <w:bookmarkStart w:id="143" w:name="_Toc43400611"/>
      <w:bookmarkStart w:id="144" w:name="_Toc44931920"/>
      <w:bookmarkStart w:id="14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3"/>
      <w:bookmarkEnd w:id="144"/>
      <w:bookmarkEnd w:id="145"/>
    </w:p>
    <w:p w14:paraId="0FE26845" w14:textId="77777777" w:rsidR="001965BD" w:rsidRDefault="008C733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BC6D9F5" w14:textId="77777777" w:rsidR="00BC62A8" w:rsidRDefault="008C733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6A4835E" w14:textId="77777777" w:rsidR="00C31917" w:rsidRDefault="008C733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0506E43" w14:textId="77777777" w:rsidR="001965BD" w:rsidRDefault="008C7335"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8A2D442" w14:textId="77777777" w:rsidR="001965BD" w:rsidRDefault="008C7335"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9B5D299" w14:textId="77777777" w:rsidR="00BD785A" w:rsidRPr="00CF393B" w:rsidRDefault="008C7335"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F5D23A1" w14:textId="77777777" w:rsidR="00010C5B" w:rsidRDefault="008C7335"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132CAE7C" w14:textId="77777777" w:rsidR="00FF38A2" w:rsidRPr="00085CB3" w:rsidRDefault="008C7335" w:rsidP="00FF38A2">
      <w:pPr>
        <w:pStyle w:val="3-"/>
      </w:pPr>
      <w:bookmarkStart w:id="146"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7" w:name="show_areRecommendingContactsConditions"/>
      <w:r>
        <w:rPr>
          <w:rFonts w:hint="cs"/>
          <w:rtl/>
        </w:rPr>
        <w:t xml:space="preserve">בתנאי סף </w:t>
      </w:r>
      <w:bookmarkEnd w:id="147"/>
      <w:r>
        <w:rPr>
          <w:rFonts w:hint="cs"/>
          <w:rtl/>
        </w:rPr>
        <w:t xml:space="preserve">בהתאם לפרטי הקשר </w:t>
      </w:r>
      <w:r>
        <w:rPr>
          <w:rFonts w:hint="cs"/>
          <w:rtl/>
        </w:rPr>
        <w:lastRenderedPageBreak/>
        <w:t xml:space="preserve">שפורטו בהצעה. באחריות המציע לוודא את נכונות וזמינות אנשי הקשר לפניית המזמין. אם פנייה מטעם המזמין לא תענה, ינסה המזמין פעם נוספת. </w:t>
      </w:r>
      <w:bookmarkEnd w:id="146"/>
    </w:p>
    <w:p w14:paraId="342E7A1A" w14:textId="77777777" w:rsidR="00D178FD" w:rsidRPr="002A3E64" w:rsidRDefault="008C7335" w:rsidP="007B01DE">
      <w:pPr>
        <w:pStyle w:val="2-"/>
        <w:rPr>
          <w:rtl/>
        </w:rPr>
      </w:pPr>
      <w:bookmarkStart w:id="148" w:name="_Toc43400614"/>
      <w:bookmarkStart w:id="149" w:name="_Toc44931923"/>
      <w:bookmarkStart w:id="150" w:name="_Toc44932010"/>
      <w:bookmarkStart w:id="151"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48"/>
      <w:bookmarkEnd w:id="149"/>
      <w:bookmarkEnd w:id="150"/>
    </w:p>
    <w:p w14:paraId="760F13FB" w14:textId="77777777" w:rsidR="00D178FD" w:rsidRDefault="008C7335"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3B7E6A89" w14:textId="77777777" w:rsidR="00AA770A" w:rsidRDefault="008C7335"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7BC9E867" w14:textId="77777777" w:rsidR="00322CF0" w:rsidRPr="00551CC2" w:rsidRDefault="008C7335" w:rsidP="007B01DE">
      <w:pPr>
        <w:pStyle w:val="2-"/>
        <w:rPr>
          <w:rtl/>
        </w:rPr>
      </w:pPr>
      <w:bookmarkStart w:id="152" w:name="_Toc43400615"/>
      <w:bookmarkStart w:id="153" w:name="_Toc44931924"/>
      <w:bookmarkStart w:id="154" w:name="_Toc44932011"/>
      <w:bookmarkEnd w:id="151"/>
      <w:r w:rsidRPr="00551CC2">
        <w:rPr>
          <w:rFonts w:hint="eastAsia"/>
          <w:rtl/>
        </w:rPr>
        <w:t>הצעה</w:t>
      </w:r>
      <w:r w:rsidRPr="00551CC2">
        <w:rPr>
          <w:rtl/>
        </w:rPr>
        <w:t xml:space="preserve"> </w:t>
      </w:r>
      <w:r w:rsidRPr="00551CC2">
        <w:rPr>
          <w:rFonts w:hint="eastAsia"/>
          <w:rtl/>
        </w:rPr>
        <w:t>יחידה</w:t>
      </w:r>
      <w:bookmarkEnd w:id="152"/>
      <w:bookmarkEnd w:id="153"/>
      <w:bookmarkEnd w:id="154"/>
    </w:p>
    <w:p w14:paraId="0BE5A112" w14:textId="77777777" w:rsidR="00082200" w:rsidRPr="00082200" w:rsidRDefault="008C733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0360E784" w14:textId="77777777" w:rsidR="00082200" w:rsidRPr="00082200" w:rsidRDefault="008C7335" w:rsidP="000C2347">
      <w:pPr>
        <w:pStyle w:val="4-3"/>
        <w:rPr>
          <w:rtl/>
        </w:rPr>
      </w:pPr>
      <w:r w:rsidRPr="00082200">
        <w:rPr>
          <w:rFonts w:hint="cs"/>
          <w:rtl/>
        </w:rPr>
        <w:t>להכריז על המציע שנותר כזוכה;</w:t>
      </w:r>
    </w:p>
    <w:p w14:paraId="379E5A5E" w14:textId="77777777" w:rsidR="00082200" w:rsidRPr="00082200" w:rsidRDefault="008C7335" w:rsidP="000C2347">
      <w:pPr>
        <w:pStyle w:val="4-3"/>
        <w:rPr>
          <w:rtl/>
        </w:rPr>
      </w:pPr>
      <w:r>
        <w:rPr>
          <w:rFonts w:hint="cs"/>
          <w:rtl/>
        </w:rPr>
        <w:t>לבטל את המכרז, ולצאת למכרז חדש</w:t>
      </w:r>
      <w:r w:rsidR="00CB2AEF">
        <w:rPr>
          <w:rFonts w:hint="cs"/>
          <w:rtl/>
        </w:rPr>
        <w:t>.</w:t>
      </w:r>
    </w:p>
    <w:p w14:paraId="50FD9074" w14:textId="77777777" w:rsidR="00D178FD" w:rsidRPr="002A3E64" w:rsidRDefault="008C7335" w:rsidP="007B01DE">
      <w:pPr>
        <w:pStyle w:val="2-"/>
        <w:rPr>
          <w:rtl/>
        </w:rPr>
      </w:pPr>
      <w:bookmarkStart w:id="155" w:name="_Toc43400616"/>
      <w:bookmarkStart w:id="156" w:name="_Toc44931925"/>
      <w:bookmarkStart w:id="157" w:name="_Toc44932012"/>
      <w:r w:rsidRPr="002A3E64">
        <w:rPr>
          <w:rFonts w:hint="eastAsia"/>
          <w:rtl/>
        </w:rPr>
        <w:t>פסילת</w:t>
      </w:r>
      <w:r w:rsidRPr="002A3E64">
        <w:rPr>
          <w:rtl/>
        </w:rPr>
        <w:t xml:space="preserve"> הצעות</w:t>
      </w:r>
      <w:bookmarkEnd w:id="155"/>
      <w:bookmarkEnd w:id="156"/>
      <w:bookmarkEnd w:id="157"/>
      <w:r w:rsidRPr="002A3E64">
        <w:rPr>
          <w:rtl/>
        </w:rPr>
        <w:t xml:space="preserve"> </w:t>
      </w:r>
    </w:p>
    <w:p w14:paraId="2A9B96D9" w14:textId="77777777" w:rsidR="00601886" w:rsidRDefault="008C733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DF6BB1B" w14:textId="77777777" w:rsidR="00C339F9" w:rsidRDefault="008C733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D74BE17" w14:textId="77777777" w:rsidR="00166899" w:rsidRDefault="008C733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2AD7CE8" w14:textId="77777777" w:rsidR="00DF025C" w:rsidRDefault="008C733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49D9032" w14:textId="77777777" w:rsidR="00166899" w:rsidRDefault="008C733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BB1A5AE" w14:textId="77777777" w:rsidR="00082200" w:rsidRDefault="008C733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92DE40C" w14:textId="77777777" w:rsidR="00204485" w:rsidRPr="00491AC8" w:rsidRDefault="008C7335"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0926020" w14:textId="77777777" w:rsidR="00832BF4" w:rsidRPr="002A3E64" w:rsidRDefault="008C7335" w:rsidP="007B01DE">
      <w:pPr>
        <w:pStyle w:val="2-"/>
        <w:rPr>
          <w:rtl/>
        </w:rPr>
      </w:pPr>
      <w:bookmarkStart w:id="158" w:name="_Toc43400617"/>
      <w:bookmarkStart w:id="159" w:name="_Toc44931926"/>
      <w:bookmarkStart w:id="160" w:name="_Toc44932013"/>
      <w:r>
        <w:rPr>
          <w:rFonts w:hint="cs"/>
          <w:rtl/>
        </w:rPr>
        <w:t>מינוי נציג מטעם המ</w:t>
      </w:r>
      <w:r w:rsidR="00261355">
        <w:rPr>
          <w:rFonts w:hint="cs"/>
          <w:rtl/>
        </w:rPr>
        <w:t>ציע</w:t>
      </w:r>
      <w:bookmarkEnd w:id="158"/>
      <w:bookmarkEnd w:id="159"/>
      <w:bookmarkEnd w:id="160"/>
    </w:p>
    <w:p w14:paraId="5A7E7534" w14:textId="77777777" w:rsidR="00832BF4" w:rsidRDefault="008C733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06333F7" w14:textId="77777777" w:rsidR="00A90878" w:rsidRPr="003810BB" w:rsidRDefault="008C733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8CD7009" w14:textId="77777777" w:rsidR="007B037E" w:rsidRPr="002A3E64" w:rsidRDefault="008C7335" w:rsidP="007B01DE">
      <w:pPr>
        <w:pStyle w:val="2-"/>
        <w:rPr>
          <w:rtl/>
        </w:rPr>
      </w:pPr>
      <w:bookmarkStart w:id="161" w:name="_Toc53331334"/>
      <w:bookmarkStart w:id="162" w:name="_Toc516503359"/>
      <w:bookmarkStart w:id="163" w:name="_Toc43400618"/>
      <w:bookmarkStart w:id="164" w:name="_Toc44931927"/>
      <w:bookmarkStart w:id="165" w:name="_Toc44932014"/>
      <w:bookmarkEnd w:id="112"/>
      <w:r>
        <w:rPr>
          <w:rFonts w:hint="cs"/>
          <w:rtl/>
        </w:rPr>
        <w:t>תוקף</w:t>
      </w:r>
      <w:r w:rsidRPr="002A3E64">
        <w:rPr>
          <w:rtl/>
        </w:rPr>
        <w:t xml:space="preserve"> </w:t>
      </w:r>
      <w:r w:rsidRPr="002A3E64">
        <w:rPr>
          <w:rFonts w:hint="eastAsia"/>
          <w:rtl/>
        </w:rPr>
        <w:t>הצעות</w:t>
      </w:r>
      <w:bookmarkEnd w:id="161"/>
      <w:r w:rsidRPr="002A3E64">
        <w:rPr>
          <w:rtl/>
        </w:rPr>
        <w:t xml:space="preserve"> </w:t>
      </w:r>
    </w:p>
    <w:p w14:paraId="3C4FD2ED" w14:textId="77777777" w:rsidR="007B037E" w:rsidRPr="00A92289" w:rsidRDefault="008C7335" w:rsidP="00A0392D">
      <w:pPr>
        <w:pStyle w:val="3-"/>
        <w:rPr>
          <w:rtl/>
        </w:rPr>
      </w:pPr>
      <w:bookmarkStart w:id="16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6"/>
      <w:r w:rsidRPr="00FF7633">
        <w:rPr>
          <w:rtl/>
        </w:rPr>
        <w:t xml:space="preserve"> </w:t>
      </w:r>
    </w:p>
    <w:p w14:paraId="5D5B96C7" w14:textId="77777777" w:rsidR="007B037E" w:rsidRDefault="008C7335" w:rsidP="00A0392D">
      <w:pPr>
        <w:pStyle w:val="3-"/>
        <w:rPr>
          <w:rtl/>
        </w:rPr>
      </w:pPr>
      <w:bookmarkStart w:id="16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7"/>
    </w:p>
    <w:p w14:paraId="1DB4317A" w14:textId="77777777" w:rsidR="00AD6E2D" w:rsidRPr="002A3E64" w:rsidRDefault="008C7335" w:rsidP="007B01DE">
      <w:pPr>
        <w:pStyle w:val="2-"/>
        <w:rPr>
          <w:rtl/>
        </w:rPr>
      </w:pPr>
      <w:r w:rsidRPr="002A3E64">
        <w:rPr>
          <w:rtl/>
        </w:rPr>
        <w:t>ביטול או שינוי המכרז</w:t>
      </w:r>
      <w:bookmarkEnd w:id="162"/>
      <w:bookmarkEnd w:id="163"/>
      <w:bookmarkEnd w:id="164"/>
      <w:bookmarkEnd w:id="165"/>
    </w:p>
    <w:p w14:paraId="24DADF5A" w14:textId="77777777" w:rsidR="00E5417A" w:rsidRDefault="008C733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BB744DA" w14:textId="77777777" w:rsidR="001015D6" w:rsidRPr="00E5417A" w:rsidRDefault="008C733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0D95223" w14:textId="77777777" w:rsidR="00CE3C66" w:rsidRDefault="008C733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C30D4C4" w14:textId="77777777" w:rsidR="00CE3C66" w:rsidRDefault="008C733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85F4B0E" w14:textId="77777777" w:rsidR="00322FCF" w:rsidRPr="002A3E64" w:rsidRDefault="008C7335" w:rsidP="007B01DE">
      <w:pPr>
        <w:pStyle w:val="2-"/>
        <w:rPr>
          <w:rtl/>
        </w:rPr>
      </w:pPr>
      <w:bookmarkStart w:id="169" w:name="_Toc516503360"/>
      <w:bookmarkStart w:id="170" w:name="_Toc43400620"/>
      <w:bookmarkStart w:id="171" w:name="_Toc44931929"/>
      <w:bookmarkStart w:id="172" w:name="_Toc44932016"/>
      <w:r w:rsidRPr="002A3E64">
        <w:rPr>
          <w:rtl/>
        </w:rPr>
        <w:t>הוצאות</w:t>
      </w:r>
      <w:bookmarkEnd w:id="169"/>
      <w:bookmarkEnd w:id="170"/>
      <w:bookmarkEnd w:id="171"/>
      <w:bookmarkEnd w:id="172"/>
      <w:r w:rsidRPr="002A3E64">
        <w:rPr>
          <w:rtl/>
        </w:rPr>
        <w:t xml:space="preserve"> </w:t>
      </w:r>
    </w:p>
    <w:p w14:paraId="6ACF28A2" w14:textId="77777777" w:rsidR="004A7CFB" w:rsidRDefault="008C733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56B2CF" w14:textId="77777777" w:rsidR="001015D6" w:rsidRPr="00B63569" w:rsidRDefault="008C733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1166EAA" w14:textId="77777777" w:rsidR="00377479" w:rsidRPr="002A3E64" w:rsidRDefault="008C7335" w:rsidP="007B01DE">
      <w:pPr>
        <w:pStyle w:val="2-"/>
        <w:rPr>
          <w:rtl/>
        </w:rPr>
      </w:pPr>
      <w:bookmarkStart w:id="173" w:name="_Toc516503361"/>
      <w:bookmarkStart w:id="174" w:name="_Toc43400621"/>
      <w:bookmarkStart w:id="175" w:name="_Toc44931930"/>
      <w:bookmarkStart w:id="176" w:name="_Toc44932017"/>
      <w:r w:rsidRPr="002A3E64">
        <w:rPr>
          <w:rtl/>
        </w:rPr>
        <w:lastRenderedPageBreak/>
        <w:t>סמכות השיפוט</w:t>
      </w:r>
      <w:bookmarkEnd w:id="173"/>
      <w:bookmarkEnd w:id="174"/>
      <w:bookmarkEnd w:id="175"/>
      <w:bookmarkEnd w:id="176"/>
    </w:p>
    <w:p w14:paraId="74A043D3" w14:textId="77777777" w:rsidR="001015D6" w:rsidRPr="00551CC2" w:rsidRDefault="008C733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356EE36" w14:textId="77777777" w:rsidR="00377479" w:rsidRPr="002A3E64" w:rsidRDefault="008C7335" w:rsidP="007B01DE">
      <w:pPr>
        <w:pStyle w:val="2-"/>
        <w:rPr>
          <w:rtl/>
        </w:rPr>
      </w:pPr>
      <w:bookmarkStart w:id="177" w:name="_Toc516503362"/>
      <w:bookmarkStart w:id="178" w:name="_Toc43400622"/>
      <w:bookmarkStart w:id="179" w:name="_Toc44931931"/>
      <w:bookmarkStart w:id="18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7"/>
      <w:bookmarkEnd w:id="178"/>
      <w:bookmarkEnd w:id="179"/>
      <w:bookmarkEnd w:id="180"/>
    </w:p>
    <w:p w14:paraId="78FD717E" w14:textId="77777777" w:rsidR="0013061D" w:rsidRDefault="008C733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DF7F3D9" w14:textId="77777777" w:rsidR="003F5764" w:rsidRDefault="008C7335"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1C529617" w14:textId="77777777" w:rsidR="003F5764" w:rsidRDefault="008C7335" w:rsidP="003F5764">
      <w:pPr>
        <w:pStyle w:val="3-"/>
        <w:rPr>
          <w:rtl/>
        </w:rPr>
      </w:pPr>
      <w:r w:rsidRPr="00A52689">
        <w:rPr>
          <w:rFonts w:hint="cs"/>
          <w:rtl/>
        </w:rPr>
        <w:t xml:space="preserve">בהתאם לאמור בתקנות </w:t>
      </w:r>
      <w:hyperlink r:id="rId22"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3"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754A40F" w14:textId="77777777" w:rsidR="00C26BFA" w:rsidRPr="00C26BFA" w:rsidRDefault="008C7335"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52693A9" w14:textId="77777777" w:rsidR="00295B6A" w:rsidRDefault="008C7335"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3FBADC8" w14:textId="77777777" w:rsidR="00E81F28" w:rsidRDefault="008C733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4946C75E" w14:textId="77777777" w:rsidR="0013061D" w:rsidRDefault="008C7335"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B5B48B3" w14:textId="77777777" w:rsidR="008824EE" w:rsidRDefault="008C7335" w:rsidP="007B01DE">
      <w:pPr>
        <w:pStyle w:val="2-"/>
        <w:rPr>
          <w:rtl/>
        </w:rPr>
      </w:pPr>
      <w:r>
        <w:rPr>
          <w:rFonts w:hint="cs"/>
          <w:rtl/>
        </w:rPr>
        <w:lastRenderedPageBreak/>
        <w:t>מיצוי הליכים מול הוועדה</w:t>
      </w:r>
    </w:p>
    <w:p w14:paraId="3800D5EB" w14:textId="77777777" w:rsidR="005D0A83" w:rsidRDefault="008C733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31B5883" w14:textId="77777777" w:rsidR="008824EE" w:rsidRDefault="008C733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B1F5FA6" w14:textId="77777777" w:rsidR="000A2211" w:rsidRDefault="008C733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DA536C7" w14:textId="77777777" w:rsidR="000A2211" w:rsidRDefault="008C7335">
      <w:pPr>
        <w:bidi w:val="0"/>
        <w:spacing w:before="200" w:after="200" w:line="276" w:lineRule="auto"/>
        <w:rPr>
          <w:rtl/>
        </w:rPr>
      </w:pPr>
      <w:r>
        <w:rPr>
          <w:rtl/>
        </w:rPr>
        <w:br w:type="page"/>
      </w:r>
    </w:p>
    <w:p w14:paraId="56CF5644" w14:textId="77777777" w:rsidR="003626CA" w:rsidRDefault="003626CA" w:rsidP="0057259E">
      <w:pPr>
        <w:pStyle w:val="afffffff9"/>
        <w:rPr>
          <w:rtl/>
        </w:rPr>
      </w:pPr>
      <w:bookmarkStart w:id="181" w:name="_Toc256000048"/>
      <w:bookmarkStart w:id="182" w:name="_Toc32477904"/>
      <w:bookmarkStart w:id="183" w:name="_Toc43400623"/>
      <w:bookmarkStart w:id="184" w:name="_Toc44931932"/>
      <w:bookmarkStart w:id="185" w:name="_Toc44932019"/>
      <w:bookmarkStart w:id="186" w:name="_Toc44932668"/>
      <w:bookmarkStart w:id="187" w:name="_Toc53331337"/>
      <w:bookmarkStart w:id="188" w:name="_Toc173823724"/>
      <w:bookmarkStart w:id="189" w:name="_Toc173825532"/>
    </w:p>
    <w:p w14:paraId="74120612" w14:textId="77777777" w:rsidR="003626CA" w:rsidRDefault="003626CA" w:rsidP="0057259E">
      <w:pPr>
        <w:pStyle w:val="afffffff9"/>
        <w:rPr>
          <w:rtl/>
        </w:rPr>
      </w:pPr>
    </w:p>
    <w:p w14:paraId="37D5D1E8" w14:textId="77777777" w:rsidR="003626CA" w:rsidRDefault="003626CA" w:rsidP="0057259E">
      <w:pPr>
        <w:pStyle w:val="afffffff9"/>
        <w:rPr>
          <w:rtl/>
        </w:rPr>
      </w:pPr>
    </w:p>
    <w:p w14:paraId="145E73BF" w14:textId="77777777" w:rsidR="003626CA" w:rsidRDefault="003626CA" w:rsidP="0057259E">
      <w:pPr>
        <w:pStyle w:val="afffffff9"/>
        <w:rPr>
          <w:rtl/>
        </w:rPr>
      </w:pPr>
    </w:p>
    <w:p w14:paraId="2F8D9F65" w14:textId="77777777" w:rsidR="003626CA" w:rsidRDefault="003626CA" w:rsidP="0057259E">
      <w:pPr>
        <w:pStyle w:val="afffffff9"/>
        <w:rPr>
          <w:rtl/>
        </w:rPr>
      </w:pPr>
    </w:p>
    <w:p w14:paraId="54DED9C7" w14:textId="77777777" w:rsidR="003626CA" w:rsidRDefault="003626CA" w:rsidP="0057259E">
      <w:pPr>
        <w:pStyle w:val="afffffff9"/>
        <w:rPr>
          <w:rtl/>
        </w:rPr>
      </w:pPr>
    </w:p>
    <w:p w14:paraId="6633311B" w14:textId="2D6D4AE4" w:rsidR="004E394B" w:rsidRPr="002426B4" w:rsidRDefault="008C733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1"/>
      <w:bookmarkEnd w:id="182"/>
      <w:bookmarkEnd w:id="183"/>
      <w:bookmarkEnd w:id="184"/>
      <w:bookmarkEnd w:id="185"/>
      <w:bookmarkEnd w:id="186"/>
      <w:bookmarkEnd w:id="187"/>
      <w:bookmarkEnd w:id="188"/>
      <w:bookmarkEnd w:id="189"/>
    </w:p>
    <w:p w14:paraId="54EFB738" w14:textId="77777777" w:rsidR="00B45730" w:rsidRPr="00EC0034" w:rsidRDefault="008C7335" w:rsidP="00973BC2">
      <w:pPr>
        <w:pStyle w:val="1fe"/>
        <w:rPr>
          <w:rtl/>
        </w:rPr>
      </w:pPr>
      <w:bookmarkStart w:id="190" w:name="_Toc256000049"/>
      <w:bookmarkStart w:id="191" w:name="_Toc32477905"/>
      <w:bookmarkStart w:id="192" w:name="_Toc43400624"/>
      <w:bookmarkStart w:id="193" w:name="_Toc44931933"/>
      <w:bookmarkStart w:id="194" w:name="_Toc44932020"/>
      <w:bookmarkStart w:id="195" w:name="_Toc53331338"/>
      <w:bookmarkStart w:id="196" w:name="_Toc173823725"/>
      <w:bookmarkStart w:id="197"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0"/>
      <w:bookmarkEnd w:id="191"/>
      <w:bookmarkEnd w:id="192"/>
      <w:bookmarkEnd w:id="193"/>
      <w:bookmarkEnd w:id="194"/>
      <w:bookmarkEnd w:id="195"/>
      <w:bookmarkEnd w:id="196"/>
      <w:bookmarkEnd w:id="197"/>
    </w:p>
    <w:p w14:paraId="0B54B417" w14:textId="77777777" w:rsidR="004E394B" w:rsidRPr="002A3E64" w:rsidRDefault="008C7335" w:rsidP="007B01DE">
      <w:pPr>
        <w:pStyle w:val="2-"/>
        <w:rPr>
          <w:rtl/>
        </w:rPr>
      </w:pPr>
      <w:bookmarkStart w:id="198" w:name="_Toc43400625"/>
      <w:bookmarkStart w:id="199" w:name="_Toc44931934"/>
      <w:bookmarkStart w:id="200" w:name="_Toc44932021"/>
      <w:r w:rsidRPr="002A3E64">
        <w:rPr>
          <w:rFonts w:hint="eastAsia"/>
          <w:rtl/>
        </w:rPr>
        <w:t>כללי</w:t>
      </w:r>
      <w:r w:rsidR="00204AE0">
        <w:rPr>
          <w:rFonts w:hint="cs"/>
          <w:rtl/>
        </w:rPr>
        <w:t>ם למילוי חוברת ההצעה</w:t>
      </w:r>
      <w:bookmarkEnd w:id="198"/>
      <w:bookmarkEnd w:id="199"/>
      <w:bookmarkEnd w:id="200"/>
    </w:p>
    <w:p w14:paraId="4B8D9A8A" w14:textId="77777777" w:rsidR="000B02CF" w:rsidRPr="00AA29ED" w:rsidRDefault="008C7335" w:rsidP="00A0392D">
      <w:pPr>
        <w:pStyle w:val="3-"/>
        <w:rPr>
          <w:rtl/>
        </w:rPr>
      </w:pPr>
      <w:bookmarkStart w:id="20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1"/>
    </w:p>
    <w:p w14:paraId="126E8537" w14:textId="77777777" w:rsidR="004E394B" w:rsidRDefault="008C7335" w:rsidP="00A0392D">
      <w:pPr>
        <w:pStyle w:val="3-"/>
        <w:rPr>
          <w:rtl/>
        </w:rPr>
      </w:pPr>
      <w:bookmarkStart w:id="20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2"/>
    </w:p>
    <w:p w14:paraId="34F943BB" w14:textId="77777777" w:rsidR="004E394B" w:rsidRPr="00116E05" w:rsidRDefault="008C7335" w:rsidP="00A0392D">
      <w:pPr>
        <w:pStyle w:val="3-"/>
        <w:rPr>
          <w:rtl/>
        </w:rPr>
      </w:pPr>
      <w:bookmarkStart w:id="20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3"/>
      <w:r w:rsidRPr="00116E05">
        <w:rPr>
          <w:rFonts w:hint="cs"/>
          <w:rtl/>
        </w:rPr>
        <w:t xml:space="preserve"> </w:t>
      </w:r>
    </w:p>
    <w:p w14:paraId="59A831FA" w14:textId="77777777" w:rsidR="00B11972" w:rsidRPr="00116E05" w:rsidRDefault="008C7335" w:rsidP="00A0392D">
      <w:pPr>
        <w:pStyle w:val="3-"/>
        <w:rPr>
          <w:rtl/>
        </w:rPr>
      </w:pPr>
      <w:bookmarkStart w:id="20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4"/>
    </w:p>
    <w:p w14:paraId="249223E1" w14:textId="77777777" w:rsidR="009351AA" w:rsidRDefault="008C7335" w:rsidP="00A0392D">
      <w:pPr>
        <w:pStyle w:val="3-"/>
        <w:rPr>
          <w:rtl/>
        </w:rPr>
      </w:pPr>
      <w:bookmarkStart w:id="20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5"/>
    </w:p>
    <w:p w14:paraId="15774356" w14:textId="77777777" w:rsidR="004E394B" w:rsidRPr="00EC0034" w:rsidRDefault="008C7335" w:rsidP="00973BC2">
      <w:pPr>
        <w:pStyle w:val="1fe"/>
        <w:rPr>
          <w:rtl/>
        </w:rPr>
      </w:pPr>
      <w:bookmarkStart w:id="206" w:name="_Toc256000050"/>
      <w:bookmarkStart w:id="207" w:name="_Toc32477906"/>
      <w:bookmarkStart w:id="208" w:name="_Toc43400627"/>
      <w:bookmarkStart w:id="209" w:name="_Toc44931936"/>
      <w:bookmarkStart w:id="210" w:name="_Toc44932023"/>
      <w:bookmarkStart w:id="211" w:name="_Toc53331344"/>
      <w:bookmarkStart w:id="212" w:name="_Toc173823726"/>
      <w:bookmarkStart w:id="213" w:name="_Toc173825534"/>
      <w:bookmarkStart w:id="214" w:name="_Toc516503366"/>
      <w:r w:rsidRPr="00EC0034">
        <w:rPr>
          <w:rFonts w:hint="cs"/>
          <w:rtl/>
        </w:rPr>
        <w:t>פרטי המציע</w:t>
      </w:r>
      <w:bookmarkEnd w:id="206"/>
      <w:bookmarkEnd w:id="207"/>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D34178" w14:paraId="4D53584C" w14:textId="77777777" w:rsidTr="005C132D">
        <w:trPr>
          <w:trHeight w:val="885"/>
          <w:tblHeader/>
        </w:trPr>
        <w:tc>
          <w:tcPr>
            <w:tcW w:w="2019" w:type="pct"/>
            <w:vAlign w:val="center"/>
          </w:tcPr>
          <w:p w14:paraId="1B5EF07E" w14:textId="77777777" w:rsidR="0042795F" w:rsidRPr="005777FC" w:rsidRDefault="008C733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243CD8BC" w14:textId="77777777" w:rsidR="0042795F" w:rsidRPr="005777FC" w:rsidRDefault="0042795F" w:rsidP="005C132D">
            <w:pPr>
              <w:spacing w:before="120" w:after="120" w:line="360" w:lineRule="auto"/>
              <w:rPr>
                <w:rFonts w:ascii="David" w:hAnsi="David" w:cs="David"/>
                <w:sz w:val="24"/>
                <w:szCs w:val="24"/>
                <w:rtl/>
              </w:rPr>
            </w:pPr>
          </w:p>
        </w:tc>
      </w:tr>
      <w:tr w:rsidR="00D34178" w14:paraId="63D58501" w14:textId="77777777" w:rsidTr="005C132D">
        <w:trPr>
          <w:trHeight w:val="20"/>
        </w:trPr>
        <w:tc>
          <w:tcPr>
            <w:tcW w:w="2019" w:type="pct"/>
            <w:vAlign w:val="center"/>
          </w:tcPr>
          <w:p w14:paraId="116F37B3" w14:textId="77777777" w:rsidR="0042795F" w:rsidRPr="005777FC" w:rsidRDefault="008C733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2B88A91" w14:textId="77777777" w:rsidR="0042795F" w:rsidRPr="005777FC" w:rsidRDefault="008C7335"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2CA8D3E3" w14:textId="77777777" w:rsidR="0042795F" w:rsidRPr="005777FC" w:rsidRDefault="0042795F" w:rsidP="005C132D">
            <w:pPr>
              <w:spacing w:before="120" w:after="120" w:line="360" w:lineRule="auto"/>
              <w:rPr>
                <w:rFonts w:ascii="David" w:hAnsi="David" w:cs="David"/>
                <w:sz w:val="24"/>
                <w:szCs w:val="24"/>
                <w:rtl/>
              </w:rPr>
            </w:pPr>
          </w:p>
        </w:tc>
      </w:tr>
      <w:tr w:rsidR="00D34178" w14:paraId="13968551" w14:textId="77777777" w:rsidTr="005C132D">
        <w:trPr>
          <w:trHeight w:val="20"/>
        </w:trPr>
        <w:tc>
          <w:tcPr>
            <w:tcW w:w="2019" w:type="pct"/>
            <w:vAlign w:val="center"/>
          </w:tcPr>
          <w:p w14:paraId="115C5387" w14:textId="77777777" w:rsidR="0042795F" w:rsidRPr="005777FC" w:rsidRDefault="008C7335"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1DFD258E" w14:textId="77777777" w:rsidR="0042795F" w:rsidRPr="005777FC" w:rsidRDefault="0042795F" w:rsidP="005C132D">
            <w:pPr>
              <w:spacing w:before="120" w:after="120" w:line="360" w:lineRule="auto"/>
              <w:rPr>
                <w:rFonts w:ascii="David" w:hAnsi="David" w:cs="David"/>
                <w:sz w:val="24"/>
                <w:szCs w:val="24"/>
                <w:rtl/>
              </w:rPr>
            </w:pPr>
          </w:p>
        </w:tc>
      </w:tr>
      <w:tr w:rsidR="00D34178" w14:paraId="652F6C3E" w14:textId="77777777" w:rsidTr="005C132D">
        <w:trPr>
          <w:trHeight w:val="793"/>
        </w:trPr>
        <w:tc>
          <w:tcPr>
            <w:tcW w:w="2019" w:type="pct"/>
            <w:vAlign w:val="center"/>
          </w:tcPr>
          <w:p w14:paraId="108527E8" w14:textId="77777777" w:rsidR="0042795F" w:rsidRPr="005777FC" w:rsidRDefault="008C7335"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5F589A97" w14:textId="77777777" w:rsidR="0042795F" w:rsidRPr="005777FC" w:rsidRDefault="0042795F" w:rsidP="005C132D">
            <w:pPr>
              <w:spacing w:before="120" w:after="120" w:line="360" w:lineRule="auto"/>
              <w:rPr>
                <w:rFonts w:ascii="David" w:hAnsi="David" w:cs="David"/>
                <w:sz w:val="24"/>
                <w:szCs w:val="24"/>
                <w:rtl/>
              </w:rPr>
            </w:pPr>
          </w:p>
        </w:tc>
      </w:tr>
    </w:tbl>
    <w:p w14:paraId="67587B1C" w14:textId="77777777" w:rsidR="00D21DE4" w:rsidRDefault="00D21DE4" w:rsidP="00D21DE4">
      <w:pPr>
        <w:pStyle w:val="20"/>
        <w:numPr>
          <w:ilvl w:val="0"/>
          <w:numId w:val="0"/>
        </w:numPr>
        <w:bidi/>
        <w:ind w:left="1069" w:hanging="360"/>
        <w:rPr>
          <w:sz w:val="24"/>
          <w:szCs w:val="24"/>
          <w:rtl/>
        </w:rPr>
      </w:pPr>
    </w:p>
    <w:p w14:paraId="4877D34A" w14:textId="77777777" w:rsidR="00C60FF6" w:rsidRDefault="00C60FF6" w:rsidP="00C60FF6">
      <w:pPr>
        <w:pStyle w:val="20"/>
        <w:numPr>
          <w:ilvl w:val="0"/>
          <w:numId w:val="0"/>
        </w:numPr>
        <w:bidi/>
        <w:ind w:left="1069" w:hanging="360"/>
        <w:rPr>
          <w:sz w:val="24"/>
          <w:szCs w:val="24"/>
          <w:rtl/>
        </w:rPr>
      </w:pPr>
    </w:p>
    <w:p w14:paraId="37F189DC" w14:textId="77777777" w:rsidR="00C60FF6" w:rsidRDefault="00C60FF6" w:rsidP="00C60FF6">
      <w:pPr>
        <w:pStyle w:val="20"/>
        <w:numPr>
          <w:ilvl w:val="0"/>
          <w:numId w:val="0"/>
        </w:numPr>
        <w:bidi/>
        <w:ind w:left="1069" w:hanging="360"/>
        <w:rPr>
          <w:sz w:val="24"/>
          <w:szCs w:val="24"/>
          <w:rtl/>
        </w:rPr>
      </w:pPr>
    </w:p>
    <w:p w14:paraId="48429DCE" w14:textId="77777777" w:rsidR="00D21DE4" w:rsidRDefault="008C7335" w:rsidP="003A3380">
      <w:pPr>
        <w:pStyle w:val="2-"/>
      </w:pPr>
      <w:r w:rsidRPr="00CD28F8">
        <w:rPr>
          <w:rtl/>
        </w:rPr>
        <w:lastRenderedPageBreak/>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D34178" w14:paraId="03C2C4B5" w14:textId="77777777" w:rsidTr="003A3380">
        <w:trPr>
          <w:trHeight w:val="893"/>
        </w:trPr>
        <w:tc>
          <w:tcPr>
            <w:tcW w:w="8270" w:type="dxa"/>
            <w:vAlign w:val="center"/>
          </w:tcPr>
          <w:p w14:paraId="3EACBC5B" w14:textId="77777777" w:rsidR="00D21DE4" w:rsidRPr="003A3380" w:rsidRDefault="008C7335"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D34178" w14:paraId="5A48ED95" w14:textId="77777777" w:rsidTr="003A3380">
        <w:trPr>
          <w:trHeight w:val="893"/>
        </w:trPr>
        <w:tc>
          <w:tcPr>
            <w:tcW w:w="8270" w:type="dxa"/>
            <w:vAlign w:val="center"/>
          </w:tcPr>
          <w:p w14:paraId="6200F878" w14:textId="77777777" w:rsidR="00D21DE4" w:rsidRPr="003A3380" w:rsidRDefault="008C7335"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D34178" w14:paraId="3DBFBFCF" w14:textId="77777777" w:rsidTr="003A3380">
        <w:trPr>
          <w:trHeight w:val="893"/>
        </w:trPr>
        <w:tc>
          <w:tcPr>
            <w:tcW w:w="8270" w:type="dxa"/>
            <w:vAlign w:val="center"/>
          </w:tcPr>
          <w:p w14:paraId="3ACF4CBD" w14:textId="77777777" w:rsidR="00D21DE4" w:rsidRPr="003A3380" w:rsidRDefault="008C7335" w:rsidP="003A3380">
            <w:pPr>
              <w:rPr>
                <w:rFonts w:ascii="David" w:hAnsi="David" w:cs="David"/>
                <w:sz w:val="24"/>
                <w:szCs w:val="24"/>
                <w:rtl/>
              </w:rPr>
            </w:pPr>
            <w:r>
              <w:rPr>
                <w:rFonts w:ascii="David" w:hAnsi="David" w:cs="David" w:hint="cs"/>
                <w:sz w:val="24"/>
                <w:szCs w:val="24"/>
                <w:rtl/>
              </w:rPr>
              <w:t>טלפון:</w:t>
            </w:r>
          </w:p>
        </w:tc>
      </w:tr>
      <w:tr w:rsidR="00D34178" w14:paraId="08077E10" w14:textId="77777777" w:rsidTr="003A3380">
        <w:trPr>
          <w:trHeight w:val="893"/>
        </w:trPr>
        <w:tc>
          <w:tcPr>
            <w:tcW w:w="8270" w:type="dxa"/>
            <w:vAlign w:val="center"/>
          </w:tcPr>
          <w:p w14:paraId="002E372E" w14:textId="77777777" w:rsidR="00D21DE4" w:rsidRPr="003A3380" w:rsidRDefault="008C7335" w:rsidP="003A3380">
            <w:pPr>
              <w:rPr>
                <w:rFonts w:ascii="David" w:hAnsi="David" w:cs="David"/>
                <w:sz w:val="24"/>
                <w:szCs w:val="24"/>
                <w:rtl/>
              </w:rPr>
            </w:pPr>
            <w:r>
              <w:rPr>
                <w:rFonts w:ascii="David" w:hAnsi="David" w:cs="David" w:hint="cs"/>
                <w:sz w:val="24"/>
                <w:szCs w:val="24"/>
                <w:rtl/>
              </w:rPr>
              <w:t>דוא"ל:</w:t>
            </w:r>
          </w:p>
        </w:tc>
      </w:tr>
    </w:tbl>
    <w:p w14:paraId="227BCE95" w14:textId="77777777" w:rsidR="009241A0" w:rsidRDefault="008C7335" w:rsidP="003A3380">
      <w:pPr>
        <w:rPr>
          <w:rtl/>
        </w:rPr>
      </w:pPr>
      <w:r w:rsidRPr="0095640C">
        <w:rPr>
          <w:rtl/>
        </w:rPr>
        <w:br w:type="textWrapping" w:clear="all"/>
      </w:r>
    </w:p>
    <w:p w14:paraId="02B0F6C6" w14:textId="77777777" w:rsidR="001173E7" w:rsidRPr="00EC0034" w:rsidRDefault="008C7335" w:rsidP="00973BC2">
      <w:pPr>
        <w:pStyle w:val="1fe"/>
        <w:rPr>
          <w:rtl/>
        </w:rPr>
      </w:pPr>
      <w:bookmarkStart w:id="215" w:name="_Toc256000051"/>
      <w:bookmarkStart w:id="216" w:name="_Toc173823727"/>
      <w:bookmarkStart w:id="217" w:name="_Toc173825535"/>
      <w:r w:rsidRPr="00EC0034">
        <w:rPr>
          <w:rFonts w:hint="cs"/>
          <w:rtl/>
        </w:rPr>
        <w:t xml:space="preserve">הוכחת </w:t>
      </w:r>
      <w:bookmarkStart w:id="218" w:name="_Toc32477907"/>
      <w:bookmarkStart w:id="219" w:name="_Toc43400628"/>
      <w:bookmarkStart w:id="220" w:name="_Toc44931937"/>
      <w:bookmarkStart w:id="221" w:name="_Toc44932024"/>
      <w:bookmarkStart w:id="222" w:name="_Toc53331345"/>
      <w:r w:rsidR="004E394B" w:rsidRPr="00EC0034">
        <w:rPr>
          <w:rFonts w:hint="cs"/>
          <w:rtl/>
        </w:rPr>
        <w:t>עמידה בתנאי הסף</w:t>
      </w:r>
      <w:r w:rsidR="000B02CF" w:rsidRPr="00EC0034">
        <w:rPr>
          <w:rFonts w:hint="cs"/>
          <w:rtl/>
        </w:rPr>
        <w:t xml:space="preserve"> של המכר</w:t>
      </w:r>
      <w:bookmarkEnd w:id="218"/>
      <w:bookmarkEnd w:id="219"/>
      <w:bookmarkEnd w:id="220"/>
      <w:bookmarkEnd w:id="221"/>
      <w:bookmarkEnd w:id="222"/>
      <w:r w:rsidR="001B4C8A" w:rsidRPr="00EC0034">
        <w:rPr>
          <w:rFonts w:hint="cs"/>
          <w:rtl/>
        </w:rPr>
        <w:t>ז</w:t>
      </w:r>
      <w:bookmarkEnd w:id="215"/>
      <w:bookmarkEnd w:id="216"/>
      <w:bookmarkEnd w:id="217"/>
    </w:p>
    <w:p w14:paraId="59F7CD8D" w14:textId="77777777" w:rsidR="004E394B" w:rsidRPr="00FF7633" w:rsidRDefault="008C7335" w:rsidP="00973BC2">
      <w:pPr>
        <w:pStyle w:val="2-0"/>
        <w:rPr>
          <w:u w:val="single"/>
          <w:rtl/>
        </w:rPr>
      </w:pPr>
      <w:bookmarkStart w:id="22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3"/>
    </w:p>
    <w:p w14:paraId="12958497" w14:textId="77777777" w:rsidR="008C1A0C" w:rsidRDefault="008C7335" w:rsidP="000A437B">
      <w:pPr>
        <w:pStyle w:val="2-"/>
        <w:rPr>
          <w:rtl/>
        </w:rPr>
      </w:pPr>
      <w:bookmarkStart w:id="224" w:name="_Toc42501732"/>
      <w:bookmarkStart w:id="225" w:name="_Toc42589790"/>
      <w:bookmarkStart w:id="226" w:name="_Toc42589883"/>
      <w:bookmarkStart w:id="227" w:name="_Toc43197220"/>
      <w:bookmarkStart w:id="228" w:name="_Toc44931938"/>
      <w:bookmarkStart w:id="229" w:name="_Toc44932025"/>
      <w:bookmarkStart w:id="230" w:name="_Toc49766700"/>
      <w:bookmarkStart w:id="231" w:name="_Toc49766789"/>
      <w:bookmarkStart w:id="232" w:name="_Toc53330152"/>
      <w:bookmarkStart w:id="233" w:name="_Toc42501733"/>
      <w:bookmarkStart w:id="234" w:name="_Toc42589791"/>
      <w:bookmarkStart w:id="235" w:name="_Toc42589884"/>
      <w:bookmarkStart w:id="236" w:name="_Toc43197221"/>
      <w:bookmarkStart w:id="237" w:name="_Toc44931939"/>
      <w:bookmarkStart w:id="238" w:name="_Toc44932026"/>
      <w:bookmarkStart w:id="239" w:name="_Toc49766701"/>
      <w:bookmarkStart w:id="240" w:name="_Toc49766790"/>
      <w:bookmarkStart w:id="241" w:name="_Toc53330153"/>
      <w:bookmarkStart w:id="242" w:name="_Toc43400629"/>
      <w:bookmarkStart w:id="243" w:name="_Toc44931940"/>
      <w:bookmarkStart w:id="244" w:name="_Toc44932027"/>
      <w:bookmarkStart w:id="245" w:name="_Toc53331347"/>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6" w:name="_Toc53331348"/>
      <w:bookmarkEnd w:id="242"/>
      <w:bookmarkEnd w:id="243"/>
      <w:bookmarkEnd w:id="244"/>
      <w:bookmarkEnd w:id="245"/>
      <w:r w:rsidR="00AA16F8">
        <w:t xml:space="preserve"> </w:t>
      </w:r>
    </w:p>
    <w:p w14:paraId="0D0C45F0" w14:textId="77777777" w:rsidR="00AA16F8" w:rsidRPr="000A437B" w:rsidRDefault="008C733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6"/>
    </w:p>
    <w:p w14:paraId="2AE3BAB1" w14:textId="77777777" w:rsidR="00BB11E1" w:rsidRPr="002F1CE5" w:rsidRDefault="008C733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D7DDC1C" w14:textId="77777777" w:rsidR="004E394B" w:rsidRPr="00741C3C" w:rsidRDefault="008C7335" w:rsidP="008C253B">
      <w:pPr>
        <w:pStyle w:val="42"/>
        <w:rPr>
          <w:rtl/>
        </w:rPr>
      </w:pPr>
      <w:r w:rsidRPr="00741C3C">
        <w:rPr>
          <w:rtl/>
        </w:rPr>
        <w:t>המציע רשום בישראל כדין.</w:t>
      </w:r>
    </w:p>
    <w:p w14:paraId="607206C5" w14:textId="77777777" w:rsidR="00082200" w:rsidRPr="000A437B" w:rsidRDefault="008C733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117AA34A" w14:textId="77777777" w:rsidR="009E4565" w:rsidRPr="002F1CE5" w:rsidRDefault="008C733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28D6FAB1" w14:textId="77777777" w:rsidR="008B27AC" w:rsidRPr="008C253B" w:rsidRDefault="008C733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A5C239A" w14:textId="77777777" w:rsidR="00554187" w:rsidRDefault="008C733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BCEB9D7" w14:textId="77777777" w:rsidR="00554187" w:rsidRPr="00426CDE" w:rsidRDefault="008C733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4BC4059" w14:textId="77777777" w:rsidR="00082200" w:rsidRDefault="008C733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7" w:name="nispach3_1"/>
      <w:r w:rsidRPr="00A65735">
        <w:rPr>
          <w:b/>
          <w:bCs/>
          <w:rtl/>
        </w:rPr>
        <w:t>2</w:t>
      </w:r>
      <w:bookmarkEnd w:id="247"/>
      <w:r w:rsidR="00CA733A" w:rsidRPr="00A65735">
        <w:rPr>
          <w:b/>
          <w:bCs/>
          <w:rtl/>
        </w:rPr>
        <w:t>.</w:t>
      </w:r>
    </w:p>
    <w:p w14:paraId="24FD8EF8" w14:textId="77777777" w:rsidR="008B27AC" w:rsidRPr="008C253B" w:rsidRDefault="008C7335"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E628481" w14:textId="77777777" w:rsidR="00082200" w:rsidRPr="00DE0651" w:rsidRDefault="008C7335" w:rsidP="000C2347">
      <w:pPr>
        <w:pStyle w:val="6-0"/>
        <w:rPr>
          <w:rtl/>
        </w:rPr>
      </w:pPr>
      <w:bookmarkStart w:id="24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821C7C" w14:textId="77777777" w:rsidR="004E394B" w:rsidRPr="00082200" w:rsidRDefault="008C733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9" w:name="nispach4_1"/>
      <w:r w:rsidRPr="00A65735">
        <w:rPr>
          <w:b/>
          <w:bCs/>
          <w:rtl/>
        </w:rPr>
        <w:t>3</w:t>
      </w:r>
      <w:bookmarkEnd w:id="249"/>
      <w:r w:rsidR="00E40724" w:rsidRPr="00A65735">
        <w:rPr>
          <w:b/>
          <w:bCs/>
          <w:rtl/>
        </w:rPr>
        <w:t>.</w:t>
      </w:r>
    </w:p>
    <w:bookmarkEnd w:id="248"/>
    <w:p w14:paraId="5E8B8FCC" w14:textId="77777777" w:rsidR="008B27AC" w:rsidRPr="008C253B" w:rsidRDefault="008C733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B185B47" w14:textId="77777777" w:rsidR="004E394B" w:rsidRPr="000A437B" w:rsidRDefault="008C733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0728849" w14:textId="77777777" w:rsidR="004E394B" w:rsidRPr="000A437B" w:rsidRDefault="008C7335" w:rsidP="008C253B">
      <w:pPr>
        <w:pStyle w:val="53"/>
        <w:rPr>
          <w:rtl/>
        </w:rPr>
      </w:pPr>
      <w:r w:rsidRPr="000A437B">
        <w:rPr>
          <w:rtl/>
        </w:rPr>
        <w:t xml:space="preserve">הוראות סעיף 9 לחוק שוויון זכויות לאנשים עם מוגבלות חלות על המציע והוא מקיים אותן. </w:t>
      </w:r>
    </w:p>
    <w:p w14:paraId="24E33C07" w14:textId="77777777" w:rsidR="004E394B" w:rsidRPr="000A437B" w:rsidRDefault="008C733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C829469" w14:textId="77777777" w:rsidR="004E394B" w:rsidRPr="008C253B" w:rsidRDefault="008C7335" w:rsidP="008C253B">
      <w:pPr>
        <w:pStyle w:val="69"/>
        <w:rPr>
          <w:rtl/>
        </w:rPr>
      </w:pPr>
      <w:r w:rsidRPr="008C253B">
        <w:rPr>
          <w:rtl/>
        </w:rPr>
        <w:t>המציע מעסיק פחות מ-100 עובדים.</w:t>
      </w:r>
      <w:r w:rsidR="007B5800" w:rsidRPr="008C253B">
        <w:rPr>
          <w:rFonts w:hint="cs"/>
          <w:rtl/>
        </w:rPr>
        <w:t xml:space="preserve"> </w:t>
      </w:r>
    </w:p>
    <w:p w14:paraId="78845F00" w14:textId="77777777" w:rsidR="004E394B" w:rsidRPr="000A437B" w:rsidRDefault="008C7335" w:rsidP="008C253B">
      <w:pPr>
        <w:pStyle w:val="69"/>
        <w:rPr>
          <w:rtl/>
        </w:rPr>
      </w:pPr>
      <w:r w:rsidRPr="000A437B">
        <w:rPr>
          <w:rtl/>
        </w:rPr>
        <w:t>המציע מעסיק 100 עובדים או יותר.</w:t>
      </w:r>
    </w:p>
    <w:p w14:paraId="093D818F" w14:textId="77777777" w:rsidR="00C47C96" w:rsidRPr="00DF5D14" w:rsidRDefault="008C733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79FF67C" w14:textId="77777777" w:rsidR="004E394B" w:rsidRPr="000A437B" w:rsidRDefault="008C733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EBFBAFA" w14:textId="77777777" w:rsidR="00672287" w:rsidRPr="000A437B" w:rsidRDefault="008C733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14:paraId="4C74F10C" w14:textId="77777777" w:rsidR="00530B7E" w:rsidRDefault="008C7335"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3D502650" w14:textId="77777777" w:rsidR="00530B7E" w:rsidRDefault="008C7335"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6DA937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A5741B9" w14:textId="77777777" w:rsidR="00390B5E" w:rsidRPr="002A3E64" w:rsidRDefault="008C7335" w:rsidP="007B01DE">
      <w:pPr>
        <w:pStyle w:val="2-"/>
        <w:rPr>
          <w:rtl/>
        </w:rPr>
      </w:pPr>
      <w:bookmarkStart w:id="250" w:name="_Toc43400630"/>
      <w:bookmarkStart w:id="251" w:name="_Toc44931941"/>
      <w:bookmarkStart w:id="252" w:name="_Toc44932028"/>
      <w:bookmarkStart w:id="253"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0"/>
      <w:bookmarkEnd w:id="251"/>
      <w:bookmarkEnd w:id="252"/>
      <w:bookmarkEnd w:id="253"/>
    </w:p>
    <w:p w14:paraId="108130B9" w14:textId="77777777" w:rsidR="00BB11E1" w:rsidRPr="00DC3FDB" w:rsidRDefault="008C733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736ECDE" w14:textId="77777777" w:rsidR="009A781F" w:rsidRPr="00DC3FDB" w:rsidRDefault="008C733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129DB50" w14:textId="77777777" w:rsidR="009D66B3" w:rsidRDefault="008C7335" w:rsidP="006B6CCE">
      <w:pPr>
        <w:pStyle w:val="4-3"/>
        <w:rPr>
          <w:rtl/>
        </w:rPr>
      </w:pPr>
      <w:r>
        <w:rPr>
          <w:rFonts w:eastAsia="David"/>
          <w:b/>
          <w:bCs/>
          <w:rtl/>
        </w:rPr>
        <w:t>שנות נסיון</w:t>
      </w:r>
      <w:r>
        <w:rPr>
          <w:rFonts w:eastAsia="David"/>
          <w:rtl/>
        </w:rPr>
        <w:t xml:space="preserve"> –</w:t>
      </w:r>
    </w:p>
    <w:p w14:paraId="5DCF5DA8" w14:textId="15917894" w:rsidR="00C60FF6" w:rsidRDefault="00C60FF6">
      <w:pPr>
        <w:pStyle w:val="5-"/>
        <w:rPr>
          <w:rtl/>
        </w:rPr>
      </w:pPr>
      <w:r>
        <w:rPr>
          <w:rFonts w:eastAsia="David"/>
          <w:rtl/>
        </w:rPr>
        <w:t xml:space="preserve">למציע </w:t>
      </w:r>
      <w:proofErr w:type="spellStart"/>
      <w:r>
        <w:rPr>
          <w:rFonts w:eastAsia="David"/>
          <w:rtl/>
        </w:rPr>
        <w:t>נסיון</w:t>
      </w:r>
      <w:proofErr w:type="spellEnd"/>
      <w:r>
        <w:rPr>
          <w:rFonts w:eastAsia="David"/>
          <w:rtl/>
        </w:rPr>
        <w:t xml:space="preserve"> מוכח של </w:t>
      </w:r>
      <w:r>
        <w:rPr>
          <w:rFonts w:eastAsia="David" w:hint="cs"/>
          <w:rtl/>
        </w:rPr>
        <w:t>שנה אחת</w:t>
      </w:r>
      <w:r>
        <w:rPr>
          <w:rFonts w:eastAsia="David"/>
          <w:rtl/>
        </w:rPr>
        <w:t xml:space="preserve"> </w:t>
      </w:r>
      <w:r>
        <w:rPr>
          <w:rFonts w:eastAsia="David" w:hint="cs"/>
          <w:rtl/>
        </w:rPr>
        <w:t xml:space="preserve">לפחות בין השנים </w:t>
      </w:r>
      <w:r>
        <w:rPr>
          <w:rFonts w:eastAsia="David"/>
          <w:rtl/>
        </w:rPr>
        <w:t xml:space="preserve">2022-2025, במתן שירותי </w:t>
      </w:r>
      <w:r w:rsidR="00F10C76">
        <w:rPr>
          <w:rFonts w:eastAsia="David" w:hint="cs"/>
          <w:rtl/>
        </w:rPr>
        <w:t>א</w:t>
      </w:r>
      <w:r>
        <w:rPr>
          <w:rFonts w:eastAsia="David"/>
          <w:rtl/>
        </w:rPr>
        <w:t>ספקה של מארזי גלילי נייר טרמי, בהיקף כולל של לפחות 5,000 גלילים לשנה</w:t>
      </w:r>
    </w:p>
    <w:tbl>
      <w:tblPr>
        <w:bidiVisual/>
        <w:tblW w:w="537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258"/>
        <w:gridCol w:w="1817"/>
        <w:gridCol w:w="3659"/>
        <w:gridCol w:w="2043"/>
        <w:gridCol w:w="2922"/>
        <w:gridCol w:w="2128"/>
      </w:tblGrid>
      <w:tr w:rsidR="001E318A" w14:paraId="44CA5C2F" w14:textId="77777777" w:rsidTr="001E318A">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748EED0" w14:textId="77777777" w:rsidR="00C60FF6" w:rsidRDefault="00C60FF6">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FE9A46" w14:textId="77777777" w:rsidR="00C60FF6" w:rsidRDefault="00C60FF6">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713AE3" w14:textId="77777777" w:rsidR="00C60FF6" w:rsidRDefault="00C60FF6">
            <w:pPr>
              <w:jc w:val="center"/>
              <w:rPr>
                <w:rFonts w:eastAsia="David"/>
                <w:b/>
                <w:bCs/>
                <w:color w:val="000000"/>
                <w:rtl/>
              </w:rPr>
            </w:pPr>
            <w:r>
              <w:rPr>
                <w:rFonts w:eastAsia="David"/>
                <w:b/>
                <w:bCs/>
                <w:color w:val="000000"/>
                <w:rtl/>
              </w:rPr>
              <w:t xml:space="preserve">פירוט אודות הניסיון </w:t>
            </w:r>
          </w:p>
        </w:tc>
        <w:tc>
          <w:tcPr>
            <w:tcW w:w="689" w:type="pct"/>
            <w:tcBorders>
              <w:top w:val="single" w:sz="6" w:space="0" w:color="DDDDDD"/>
              <w:bottom w:val="single" w:sz="6" w:space="0" w:color="DDDDDD"/>
            </w:tcBorders>
            <w:shd w:val="clear" w:color="auto" w:fill="DDDDDD"/>
          </w:tcPr>
          <w:p w14:paraId="27ECC692" w14:textId="77777777" w:rsidR="00C60FF6" w:rsidRDefault="00C60FF6">
            <w:pPr>
              <w:jc w:val="center"/>
              <w:rPr>
                <w:rFonts w:eastAsia="David"/>
                <w:b/>
                <w:bCs/>
                <w:color w:val="000000"/>
                <w:rtl/>
              </w:rPr>
            </w:pPr>
            <w:r>
              <w:rPr>
                <w:rFonts w:eastAsia="David" w:hint="cs"/>
                <w:b/>
                <w:bCs/>
                <w:color w:val="000000"/>
                <w:rtl/>
              </w:rPr>
              <w:t>מספר הגלילים שסופקו בשנה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18A9A0B" w14:textId="77777777" w:rsidR="00C60FF6" w:rsidRDefault="00C60FF6">
            <w:pPr>
              <w:jc w:val="center"/>
              <w:rPr>
                <w:rFonts w:eastAsia="David"/>
                <w:b/>
                <w:bCs/>
                <w:color w:val="000000"/>
                <w:rtl/>
              </w:rPr>
            </w:pPr>
            <w:r>
              <w:rPr>
                <w:rFonts w:eastAsia="David"/>
                <w:b/>
                <w:bCs/>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446B03" w14:textId="77777777" w:rsidR="00C60FF6" w:rsidRDefault="00C60FF6">
            <w:pPr>
              <w:jc w:val="center"/>
              <w:rPr>
                <w:rFonts w:eastAsia="David"/>
                <w:b/>
                <w:bCs/>
                <w:color w:val="000000"/>
                <w:rtl/>
              </w:rPr>
            </w:pPr>
            <w:r>
              <w:rPr>
                <w:rFonts w:eastAsia="David"/>
                <w:b/>
                <w:bCs/>
                <w:color w:val="000000"/>
                <w:rtl/>
              </w:rPr>
              <w:t xml:space="preserve">טלפון ומייל </w:t>
            </w:r>
          </w:p>
        </w:tc>
      </w:tr>
      <w:tr w:rsidR="001E318A" w14:paraId="48E44CD7"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3F47ED"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B70232"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DC33B9"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15B907EB"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716F53"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8C2C1" w14:textId="77777777" w:rsidR="00C60FF6" w:rsidRDefault="00C60FF6">
            <w:pPr>
              <w:jc w:val="center"/>
              <w:rPr>
                <w:rFonts w:eastAsia="David"/>
                <w:b/>
                <w:bCs/>
                <w:color w:val="000000"/>
              </w:rPr>
            </w:pPr>
          </w:p>
        </w:tc>
      </w:tr>
      <w:tr w:rsidR="001E318A" w14:paraId="49445616"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64AF24"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FEC85"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416848"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484A7450"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CF8F3"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C784F3" w14:textId="77777777" w:rsidR="00C60FF6" w:rsidRDefault="00C60FF6">
            <w:pPr>
              <w:jc w:val="center"/>
              <w:rPr>
                <w:rFonts w:eastAsia="David"/>
                <w:b/>
                <w:bCs/>
                <w:color w:val="000000"/>
              </w:rPr>
            </w:pPr>
          </w:p>
        </w:tc>
      </w:tr>
      <w:tr w:rsidR="001E318A" w14:paraId="0F583B1D"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A774D7"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3A36B1"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51154A"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21AAB4CA"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67B5B"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720F6" w14:textId="77777777" w:rsidR="00C60FF6" w:rsidRDefault="00C60FF6">
            <w:pPr>
              <w:jc w:val="center"/>
              <w:rPr>
                <w:rFonts w:eastAsia="David"/>
                <w:b/>
                <w:bCs/>
                <w:color w:val="000000"/>
              </w:rPr>
            </w:pPr>
          </w:p>
        </w:tc>
      </w:tr>
      <w:tr w:rsidR="001E318A" w14:paraId="02A54177"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06E6C"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F9097D"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DDB99"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760E5897"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699B28"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22293" w14:textId="77777777" w:rsidR="00C60FF6" w:rsidRDefault="00C60FF6">
            <w:pPr>
              <w:jc w:val="center"/>
              <w:rPr>
                <w:rFonts w:eastAsia="David"/>
                <w:b/>
                <w:bCs/>
                <w:color w:val="000000"/>
              </w:rPr>
            </w:pPr>
          </w:p>
        </w:tc>
      </w:tr>
      <w:tr w:rsidR="001E318A" w14:paraId="64BD8264"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CD2077"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632B7C"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87EBA5"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4467EA3D"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920312"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8CAC5F" w14:textId="77777777" w:rsidR="00C60FF6" w:rsidRDefault="00C60FF6">
            <w:pPr>
              <w:jc w:val="center"/>
              <w:rPr>
                <w:rFonts w:eastAsia="David"/>
                <w:b/>
                <w:bCs/>
                <w:color w:val="000000"/>
              </w:rPr>
            </w:pPr>
          </w:p>
        </w:tc>
      </w:tr>
      <w:tr w:rsidR="001E318A" w14:paraId="440E3087"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4013EA"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48CCD4"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6AC2C" w14:textId="77777777" w:rsidR="00C60FF6" w:rsidRDefault="00C60FF6">
            <w:pPr>
              <w:jc w:val="center"/>
              <w:rPr>
                <w:rFonts w:eastAsia="David"/>
                <w:b/>
                <w:bCs/>
                <w:color w:val="000000"/>
              </w:rPr>
            </w:pPr>
          </w:p>
        </w:tc>
        <w:tc>
          <w:tcPr>
            <w:tcW w:w="689" w:type="pct"/>
            <w:tcBorders>
              <w:top w:val="single" w:sz="6" w:space="0" w:color="DDDDDD"/>
              <w:left w:val="single" w:sz="6" w:space="0" w:color="DDDDDD"/>
              <w:bottom w:val="single" w:sz="6" w:space="0" w:color="DDDDDD"/>
              <w:right w:val="single" w:sz="6" w:space="0" w:color="DDDDDD"/>
            </w:tcBorders>
          </w:tcPr>
          <w:p w14:paraId="0967CE95"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6CDF41" w14:textId="77777777" w:rsidR="00C60FF6" w:rsidRDefault="00C60FF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BDA921" w14:textId="77777777" w:rsidR="00C60FF6" w:rsidRDefault="00C60FF6">
            <w:pPr>
              <w:jc w:val="center"/>
              <w:rPr>
                <w:rFonts w:eastAsia="David"/>
                <w:b/>
                <w:bCs/>
                <w:color w:val="000000"/>
              </w:rPr>
            </w:pPr>
          </w:p>
        </w:tc>
      </w:tr>
    </w:tbl>
    <w:p w14:paraId="6F688734" w14:textId="77777777" w:rsidR="00D34178" w:rsidRDefault="00D34178">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13766"/>
      </w:tblGrid>
      <w:tr w:rsidR="00D34178" w14:paraId="62248F01"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17BFC4" w14:textId="77777777" w:rsidR="00D34178" w:rsidRDefault="008C7335">
            <w:pPr>
              <w:rPr>
                <w:rFonts w:eastAsia="David"/>
                <w:color w:val="000000"/>
                <w:rtl/>
              </w:rPr>
            </w:pPr>
            <w:r>
              <w:rPr>
                <w:rFonts w:eastAsia="David"/>
                <w:b/>
                <w:bCs/>
                <w:color w:val="000000"/>
                <w:rtl/>
              </w:rPr>
              <w:t>הנחיות למילוי הטבלה:</w:t>
            </w:r>
          </w:p>
        </w:tc>
      </w:tr>
      <w:tr w:rsidR="00D34178" w14:paraId="40D10578"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8EFA2C" w14:textId="77777777" w:rsidR="00D34178" w:rsidRDefault="008C7335" w:rsidP="007F5C98">
            <w:pPr>
              <w:numPr>
                <w:ilvl w:val="0"/>
                <w:numId w:val="7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B20378A" w14:textId="77777777" w:rsidR="00D34178" w:rsidRDefault="008C7335" w:rsidP="007F5C98">
            <w:pPr>
              <w:numPr>
                <w:ilvl w:val="0"/>
                <w:numId w:val="73"/>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DFF5C89" w14:textId="77777777" w:rsidR="00D34178" w:rsidRDefault="008C7335" w:rsidP="007F5C98">
            <w:pPr>
              <w:numPr>
                <w:ilvl w:val="0"/>
                <w:numId w:val="73"/>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88DBE7A" w14:textId="77777777" w:rsidR="00D34178" w:rsidRDefault="008C7335" w:rsidP="007F5C98">
            <w:pPr>
              <w:numPr>
                <w:ilvl w:val="0"/>
                <w:numId w:val="73"/>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2DCB9A72" w14:textId="77777777" w:rsidR="001E318A" w:rsidRDefault="001E318A" w:rsidP="001E318A">
      <w:pPr>
        <w:pStyle w:val="4-3"/>
        <w:numPr>
          <w:ilvl w:val="0"/>
          <w:numId w:val="0"/>
        </w:numPr>
        <w:ind w:left="1935"/>
        <w:rPr>
          <w:rFonts w:eastAsia="David"/>
          <w:b/>
          <w:bCs/>
          <w:rtl/>
        </w:rPr>
      </w:pPr>
    </w:p>
    <w:p w14:paraId="76F0D6AF" w14:textId="77777777" w:rsidR="00D34178" w:rsidRPr="001E318A" w:rsidRDefault="001E318A" w:rsidP="001E318A">
      <w:pPr>
        <w:pStyle w:val="4-3"/>
        <w:ind w:left="2174" w:hanging="547"/>
        <w:rPr>
          <w:rFonts w:eastAsia="David"/>
          <w:b/>
          <w:bCs/>
          <w:rtl/>
        </w:rPr>
      </w:pPr>
      <w:r>
        <w:rPr>
          <w:rFonts w:eastAsia="David"/>
          <w:b/>
          <w:bCs/>
          <w:rtl/>
        </w:rPr>
        <w:br w:type="page"/>
      </w:r>
      <w:r>
        <w:rPr>
          <w:rFonts w:eastAsia="David"/>
          <w:b/>
          <w:bCs/>
          <w:rtl/>
        </w:rPr>
        <w:lastRenderedPageBreak/>
        <w:t>נסיון מקצועי עם לקוחות</w:t>
      </w:r>
      <w:r w:rsidRPr="001E318A">
        <w:rPr>
          <w:rFonts w:eastAsia="David"/>
          <w:b/>
          <w:bCs/>
          <w:rtl/>
        </w:rPr>
        <w:t xml:space="preserve"> –</w:t>
      </w:r>
    </w:p>
    <w:p w14:paraId="1068FE86" w14:textId="025B812A" w:rsidR="00C60FF6" w:rsidRDefault="00C60FF6" w:rsidP="00C60FF6">
      <w:pPr>
        <w:pStyle w:val="5-"/>
        <w:rPr>
          <w:rtl/>
        </w:rPr>
      </w:pPr>
      <w:r>
        <w:rPr>
          <w:rFonts w:eastAsia="David"/>
          <w:rtl/>
        </w:rPr>
        <w:t xml:space="preserve">בין השנים 2021-2025, למציע 2 לקוחות שונים אשר כל אחד מהם רכש ממנו </w:t>
      </w:r>
      <w:r>
        <w:rPr>
          <w:rFonts w:eastAsia="David" w:hint="cs"/>
          <w:rtl/>
        </w:rPr>
        <w:t xml:space="preserve">2,000 גלילים לפחות </w:t>
      </w:r>
      <w:r w:rsidR="00F10C76">
        <w:rPr>
          <w:rFonts w:eastAsia="David" w:hint="cs"/>
          <w:rtl/>
        </w:rPr>
        <w:t xml:space="preserve">בכל שנה בשתי שנים </w:t>
      </w:r>
      <w:proofErr w:type="spellStart"/>
      <w:r w:rsidR="00F10C76">
        <w:rPr>
          <w:rFonts w:eastAsia="David" w:hint="cs"/>
          <w:rtl/>
        </w:rPr>
        <w:t>קלנדריות</w:t>
      </w:r>
      <w:proofErr w:type="spellEnd"/>
      <w:r w:rsidR="00F10C76">
        <w:rPr>
          <w:rFonts w:eastAsia="David" w:hint="cs"/>
          <w:rtl/>
        </w:rPr>
        <w:t xml:space="preserve"> לפחות</w:t>
      </w:r>
      <w:r>
        <w:rPr>
          <w:rFonts w:eastAsia="David"/>
          <w:rtl/>
        </w:rPr>
        <w:t>.</w:t>
      </w:r>
    </w:p>
    <w:tbl>
      <w:tblPr>
        <w:bidiVisual/>
        <w:tblW w:w="4560" w:type="pct"/>
        <w:jc w:val="right"/>
        <w:tblCellMar>
          <w:top w:w="15" w:type="dxa"/>
          <w:left w:w="15" w:type="dxa"/>
          <w:bottom w:w="15" w:type="dxa"/>
          <w:right w:w="15" w:type="dxa"/>
        </w:tblCellMar>
        <w:tblLook w:val="04A0" w:firstRow="1" w:lastRow="0" w:firstColumn="1" w:lastColumn="0" w:noHBand="0" w:noVBand="1"/>
        <w:tblCaption w:val="היקף לקוחות"/>
        <w:tblDescription w:val="טבלה המפרטת את הנתונים הנדרשים להצגה לשם הוכחת העמידה בתנאי הסף היקף הלקוחות"/>
      </w:tblPr>
      <w:tblGrid>
        <w:gridCol w:w="1424"/>
        <w:gridCol w:w="1145"/>
        <w:gridCol w:w="1063"/>
        <w:gridCol w:w="2044"/>
        <w:gridCol w:w="3709"/>
        <w:gridCol w:w="1842"/>
        <w:gridCol w:w="1342"/>
      </w:tblGrid>
      <w:tr w:rsidR="00C60FF6" w14:paraId="6A05F761" w14:textId="77777777" w:rsidTr="001E318A">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6F91367" w14:textId="77777777" w:rsidR="00C60FF6" w:rsidRDefault="00C60FF6" w:rsidP="00C60FF6">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C6A1D27" w14:textId="77777777" w:rsidR="00C60FF6" w:rsidRDefault="00C60FF6" w:rsidP="00C60FF6">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ED26A0" w14:textId="77777777" w:rsidR="00C60FF6" w:rsidRDefault="00C60FF6" w:rsidP="00C60FF6">
            <w:pPr>
              <w:jc w:val="center"/>
              <w:rPr>
                <w:rFonts w:eastAsia="David"/>
                <w:b/>
                <w:bCs/>
                <w:color w:val="000000"/>
                <w:rtl/>
              </w:rPr>
            </w:pPr>
            <w:r>
              <w:rPr>
                <w:rFonts w:eastAsia="David"/>
                <w:b/>
                <w:bCs/>
                <w:color w:val="000000"/>
                <w:rtl/>
              </w:rPr>
              <w:t xml:space="preserve">שם לקוח </w:t>
            </w:r>
          </w:p>
        </w:tc>
        <w:tc>
          <w:tcPr>
            <w:tcW w:w="813" w:type="pct"/>
            <w:tcBorders>
              <w:top w:val="single" w:sz="6" w:space="0" w:color="DDDDDD"/>
              <w:bottom w:val="single" w:sz="6" w:space="0" w:color="DDDDDD"/>
            </w:tcBorders>
            <w:shd w:val="clear" w:color="auto" w:fill="DDDDDD"/>
            <w:tcMar>
              <w:top w:w="22" w:type="dxa"/>
              <w:left w:w="20" w:type="dxa"/>
              <w:bottom w:w="22" w:type="dxa"/>
              <w:right w:w="20" w:type="dxa"/>
            </w:tcMar>
            <w:hideMark/>
          </w:tcPr>
          <w:p w14:paraId="1DEFB094" w14:textId="77777777" w:rsidR="00C60FF6" w:rsidRDefault="00C60FF6" w:rsidP="00C60FF6">
            <w:pPr>
              <w:jc w:val="center"/>
              <w:rPr>
                <w:rFonts w:eastAsia="David"/>
                <w:b/>
                <w:bCs/>
                <w:color w:val="000000"/>
                <w:rtl/>
              </w:rPr>
            </w:pPr>
            <w:r>
              <w:rPr>
                <w:rFonts w:eastAsia="David" w:hint="cs"/>
                <w:b/>
                <w:bCs/>
                <w:color w:val="000000"/>
                <w:rtl/>
              </w:rPr>
              <w:t>מספר הגלילים שסופקו בשנה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F55D930" w14:textId="77777777" w:rsidR="00C60FF6" w:rsidRDefault="00C60FF6" w:rsidP="00C60FF6">
            <w:pPr>
              <w:jc w:val="center"/>
              <w:rPr>
                <w:rFonts w:eastAsia="David"/>
                <w:b/>
                <w:bCs/>
                <w:color w:val="000000"/>
                <w:rtl/>
              </w:rPr>
            </w:pPr>
            <w:r>
              <w:rPr>
                <w:rFonts w:eastAsia="David"/>
                <w:b/>
                <w:bCs/>
                <w:color w:val="000000"/>
                <w:rtl/>
              </w:rPr>
              <w:t xml:space="preserve">פירוט אודות העבודה עבור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79BB7C" w14:textId="77777777" w:rsidR="00C60FF6" w:rsidRDefault="00C60FF6" w:rsidP="00C60FF6">
            <w:pPr>
              <w:jc w:val="center"/>
              <w:rPr>
                <w:rFonts w:eastAsia="David"/>
                <w:b/>
                <w:bCs/>
                <w:color w:val="000000"/>
                <w:rtl/>
              </w:rPr>
            </w:pPr>
            <w:r>
              <w:rPr>
                <w:rFonts w:eastAsia="David"/>
                <w:b/>
                <w:bCs/>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81A74F7" w14:textId="77777777" w:rsidR="00C60FF6" w:rsidRDefault="00C60FF6" w:rsidP="00C60FF6">
            <w:pPr>
              <w:jc w:val="center"/>
              <w:rPr>
                <w:rFonts w:eastAsia="David"/>
                <w:b/>
                <w:bCs/>
                <w:color w:val="000000"/>
                <w:rtl/>
              </w:rPr>
            </w:pPr>
            <w:r>
              <w:rPr>
                <w:rFonts w:eastAsia="David"/>
                <w:b/>
                <w:bCs/>
                <w:color w:val="000000"/>
                <w:rtl/>
              </w:rPr>
              <w:t xml:space="preserve">טלפון ומייל </w:t>
            </w:r>
          </w:p>
        </w:tc>
      </w:tr>
      <w:tr w:rsidR="00D34178" w14:paraId="725C4A97"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F0214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3A5160"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50B7E0"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AB01CA"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706E23"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3E00B1"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D6730" w14:textId="77777777" w:rsidR="00D34178" w:rsidRDefault="00D34178">
            <w:pPr>
              <w:jc w:val="center"/>
              <w:rPr>
                <w:rFonts w:eastAsia="David"/>
                <w:b/>
                <w:bCs/>
                <w:color w:val="000000"/>
              </w:rPr>
            </w:pPr>
          </w:p>
        </w:tc>
      </w:tr>
      <w:tr w:rsidR="00D34178" w14:paraId="15317B1A"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A67EDC"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DAF70"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203CA6"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C3616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D8A7C"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68280"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393EF8" w14:textId="77777777" w:rsidR="00D34178" w:rsidRDefault="00D34178">
            <w:pPr>
              <w:jc w:val="center"/>
              <w:rPr>
                <w:rFonts w:eastAsia="David"/>
                <w:b/>
                <w:bCs/>
                <w:color w:val="000000"/>
              </w:rPr>
            </w:pPr>
          </w:p>
        </w:tc>
      </w:tr>
      <w:tr w:rsidR="00D34178" w14:paraId="1BD16FC4"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4C411B"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6A662C"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E9D1F"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3E80C2"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DE6BCA"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DA1200"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1803D" w14:textId="77777777" w:rsidR="00D34178" w:rsidRDefault="00D34178">
            <w:pPr>
              <w:jc w:val="center"/>
              <w:rPr>
                <w:rFonts w:eastAsia="David"/>
                <w:b/>
                <w:bCs/>
                <w:color w:val="000000"/>
              </w:rPr>
            </w:pPr>
          </w:p>
        </w:tc>
      </w:tr>
      <w:tr w:rsidR="00D34178" w14:paraId="55A36E28"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B9703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3E3A7"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112B12"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AE5496"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EFFE65"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FF44E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428F0" w14:textId="77777777" w:rsidR="00D34178" w:rsidRDefault="00D34178">
            <w:pPr>
              <w:jc w:val="center"/>
              <w:rPr>
                <w:rFonts w:eastAsia="David"/>
                <w:b/>
                <w:bCs/>
                <w:color w:val="000000"/>
              </w:rPr>
            </w:pPr>
          </w:p>
        </w:tc>
      </w:tr>
      <w:tr w:rsidR="00D34178" w14:paraId="0EA6B021"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C5CEB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9438A"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0C9FD"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11EC57"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A4A225"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D256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C1CB71" w14:textId="77777777" w:rsidR="00D34178" w:rsidRDefault="00D34178">
            <w:pPr>
              <w:jc w:val="center"/>
              <w:rPr>
                <w:rFonts w:eastAsia="David"/>
                <w:b/>
                <w:bCs/>
                <w:color w:val="000000"/>
              </w:rPr>
            </w:pPr>
          </w:p>
        </w:tc>
      </w:tr>
      <w:tr w:rsidR="00D34178" w14:paraId="23317B9F" w14:textId="77777777" w:rsidTr="001E318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BFA20E"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B8B22C"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983FF0" w14:textId="77777777" w:rsidR="00D34178" w:rsidRDefault="00D34178">
            <w:pPr>
              <w:jc w:val="center"/>
              <w:rPr>
                <w:rFonts w:eastAsia="David"/>
                <w:b/>
                <w:bCs/>
                <w:color w:val="000000"/>
              </w:rPr>
            </w:pPr>
          </w:p>
        </w:tc>
        <w:tc>
          <w:tcPr>
            <w:tcW w:w="8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D9C110"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D06BB6"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10A58" w14:textId="77777777" w:rsidR="00D34178" w:rsidRDefault="00D3417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B6BB04" w14:textId="77777777" w:rsidR="00D34178" w:rsidRDefault="00D34178">
            <w:pPr>
              <w:jc w:val="center"/>
              <w:rPr>
                <w:rFonts w:eastAsia="David"/>
                <w:b/>
                <w:bCs/>
                <w:color w:val="000000"/>
              </w:rPr>
            </w:pPr>
          </w:p>
        </w:tc>
      </w:tr>
    </w:tbl>
    <w:p w14:paraId="3C603D35" w14:textId="77777777" w:rsidR="00D34178" w:rsidRDefault="00D34178">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הלקוחות הנדרש"/>
      </w:tblPr>
      <w:tblGrid>
        <w:gridCol w:w="13766"/>
      </w:tblGrid>
      <w:tr w:rsidR="00D34178" w14:paraId="7D81A39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8E7CE" w14:textId="77777777" w:rsidR="00D34178" w:rsidRDefault="008C7335">
            <w:pPr>
              <w:rPr>
                <w:rFonts w:eastAsia="David"/>
                <w:color w:val="000000"/>
                <w:rtl/>
              </w:rPr>
            </w:pPr>
            <w:r>
              <w:rPr>
                <w:rFonts w:eastAsia="David"/>
                <w:b/>
                <w:bCs/>
                <w:color w:val="000000"/>
                <w:rtl/>
              </w:rPr>
              <w:t>הנחיות למילוי הטבלה:</w:t>
            </w:r>
          </w:p>
        </w:tc>
      </w:tr>
      <w:tr w:rsidR="00D34178" w14:paraId="1855FF5B"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6E15A5" w14:textId="77777777" w:rsidR="00D34178" w:rsidRDefault="008C7335" w:rsidP="007F5C98">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27415EE4" w14:textId="77777777" w:rsidR="00D34178" w:rsidRDefault="008C7335" w:rsidP="007F5C98">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11E225BA" w14:textId="77777777" w:rsidR="00D34178" w:rsidRDefault="008C7335" w:rsidP="007F5C98">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2BCDFC54" w14:textId="77777777" w:rsidR="00D34178" w:rsidRDefault="008C7335" w:rsidP="007F5C98">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3631FB8F" w14:textId="77777777" w:rsidR="00D34178" w:rsidRDefault="00D34178">
      <w:pPr>
        <w:rPr>
          <w:rtl/>
        </w:rPr>
      </w:pPr>
    </w:p>
    <w:p w14:paraId="368C6AF3" w14:textId="77777777" w:rsidR="001E318A" w:rsidRDefault="001E318A" w:rsidP="001E318A">
      <w:pPr>
        <w:pStyle w:val="4-"/>
        <w:numPr>
          <w:ilvl w:val="0"/>
          <w:numId w:val="0"/>
        </w:numPr>
        <w:ind w:left="2160"/>
      </w:pPr>
      <w:bookmarkStart w:id="254" w:name="html_otherCond_title_proof_preview1"/>
    </w:p>
    <w:p w14:paraId="43EFC97D" w14:textId="77777777" w:rsidR="001E318A" w:rsidRDefault="001E318A">
      <w:pPr>
        <w:bidi w:val="0"/>
        <w:spacing w:before="200" w:after="200" w:line="276" w:lineRule="auto"/>
        <w:rPr>
          <w:b/>
          <w:bCs/>
          <w:noProof/>
          <w:lang w:eastAsia="he-IL"/>
        </w:rPr>
      </w:pPr>
      <w:r>
        <w:br w:type="page"/>
      </w:r>
    </w:p>
    <w:p w14:paraId="611198C0" w14:textId="77777777" w:rsidR="001E318A" w:rsidRDefault="001E318A" w:rsidP="006B6CCE">
      <w:pPr>
        <w:pStyle w:val="4-"/>
        <w:rPr>
          <w:rFonts w:eastAsia="David"/>
          <w:rtl/>
        </w:rPr>
        <w:sectPr w:rsidR="001E318A" w:rsidSect="001E318A">
          <w:pgSz w:w="16838" w:h="11906" w:orient="landscape" w:code="9"/>
          <w:pgMar w:top="1797" w:right="1616" w:bottom="1826" w:left="1440" w:header="709" w:footer="709" w:gutter="0"/>
          <w:cols w:space="708"/>
          <w:titlePg/>
          <w:bidi/>
          <w:rtlGutter/>
          <w:docGrid w:linePitch="360"/>
        </w:sectPr>
      </w:pPr>
    </w:p>
    <w:p w14:paraId="7B1DDD81" w14:textId="77777777" w:rsidR="002B7E6A" w:rsidRDefault="008C7335" w:rsidP="001E318A">
      <w:pPr>
        <w:pStyle w:val="4-"/>
        <w:ind w:left="2160" w:hanging="540"/>
        <w:rPr>
          <w:rtl/>
        </w:rPr>
      </w:pPr>
      <w:r w:rsidRPr="001E318A">
        <w:rPr>
          <w:rtl/>
        </w:rPr>
        <w:lastRenderedPageBreak/>
        <w:t>אישור על עמידה בדרישות טכניות</w:t>
      </w:r>
      <w:bookmarkEnd w:id="254"/>
      <w:r w:rsidR="002B16F3">
        <w:rPr>
          <w:rFonts w:hint="cs"/>
          <w:rtl/>
        </w:rPr>
        <w:t xml:space="preserve"> </w:t>
      </w:r>
      <w:r w:rsidR="002B16F3" w:rsidRPr="002B16F3">
        <w:rPr>
          <w:rtl/>
        </w:rPr>
        <w:t>–</w:t>
      </w:r>
    </w:p>
    <w:p w14:paraId="43C7A350" w14:textId="77777777" w:rsidR="001E318A" w:rsidRPr="001E318A" w:rsidRDefault="008C7335" w:rsidP="006B6CCE">
      <w:pPr>
        <w:pStyle w:val="5-"/>
      </w:pPr>
      <w:bookmarkStart w:id="255" w:name="html_otherCond_desc_proof_preview1"/>
      <w:r>
        <w:rPr>
          <w:rFonts w:eastAsia="David"/>
          <w:rtl/>
        </w:rPr>
        <w:t>על המציע להציג אישור ועדת המכרזים של הרשות על עמידה בדרישות הטכניות</w:t>
      </w:r>
      <w:r w:rsidR="001E318A">
        <w:rPr>
          <w:rFonts w:eastAsia="David" w:hint="cs"/>
          <w:rtl/>
        </w:rPr>
        <w:t xml:space="preserve"> על גבי נספח ו'</w:t>
      </w:r>
      <w:r>
        <w:rPr>
          <w:rFonts w:eastAsia="David"/>
          <w:rtl/>
        </w:rPr>
        <w:t xml:space="preserve">. </w:t>
      </w:r>
    </w:p>
    <w:p w14:paraId="5CD0FADE" w14:textId="77777777" w:rsidR="00C60FF6" w:rsidRPr="001E318A" w:rsidRDefault="001E318A" w:rsidP="001E318A">
      <w:pPr>
        <w:pStyle w:val="5-"/>
        <w:rPr>
          <w:rFonts w:eastAsia="David"/>
          <w:rtl/>
        </w:rPr>
      </w:pPr>
      <w:r>
        <w:rPr>
          <w:rFonts w:eastAsia="David" w:hint="cs"/>
          <w:rtl/>
        </w:rPr>
        <w:t>אני מאשר בזאת כי להצעתי צורף אישור ועדת המכרזים של הרשות כנדרש.</w:t>
      </w:r>
      <w:bookmarkStart w:id="256" w:name="_Toc256000052"/>
      <w:bookmarkStart w:id="257" w:name="_Toc32477909"/>
      <w:bookmarkStart w:id="258" w:name="_Toc43400632"/>
      <w:bookmarkStart w:id="259" w:name="_Toc44931943"/>
      <w:bookmarkStart w:id="260" w:name="_Toc44932030"/>
      <w:bookmarkStart w:id="261" w:name="_Toc53331351"/>
      <w:bookmarkStart w:id="262" w:name="_Toc173823729"/>
      <w:bookmarkStart w:id="263" w:name="_Toc173825537"/>
      <w:bookmarkEnd w:id="255"/>
      <w:r w:rsidR="00C60FF6" w:rsidRPr="001E318A">
        <w:rPr>
          <w:rFonts w:eastAsia="David"/>
          <w:rtl/>
        </w:rPr>
        <w:br w:type="page"/>
      </w:r>
    </w:p>
    <w:p w14:paraId="58350970" w14:textId="77777777" w:rsidR="001E318A" w:rsidRDefault="001E318A" w:rsidP="00973BC2">
      <w:pPr>
        <w:pStyle w:val="1fe"/>
        <w:rPr>
          <w:rtl/>
        </w:rPr>
        <w:sectPr w:rsidR="001E318A" w:rsidSect="001E318A">
          <w:pgSz w:w="11906" w:h="16838" w:code="9"/>
          <w:pgMar w:top="1616" w:right="1826" w:bottom="1440" w:left="1797" w:header="709" w:footer="709" w:gutter="0"/>
          <w:cols w:space="708"/>
          <w:titlePg/>
          <w:bidi/>
          <w:rtlGutter/>
          <w:docGrid w:linePitch="360"/>
        </w:sectPr>
      </w:pPr>
    </w:p>
    <w:p w14:paraId="05B7F205" w14:textId="77777777" w:rsidR="0048523A" w:rsidRPr="00EC0034" w:rsidRDefault="008C7335" w:rsidP="00973BC2">
      <w:pPr>
        <w:pStyle w:val="1fe"/>
        <w:rPr>
          <w:rtl/>
        </w:rPr>
      </w:pPr>
      <w:r w:rsidRPr="00EC0034">
        <w:rPr>
          <w:rFonts w:hint="cs"/>
          <w:rtl/>
        </w:rPr>
        <w:lastRenderedPageBreak/>
        <w:t>התחייבויות נוספות של המציע</w:t>
      </w:r>
      <w:bookmarkEnd w:id="256"/>
      <w:bookmarkEnd w:id="257"/>
      <w:bookmarkEnd w:id="258"/>
      <w:bookmarkEnd w:id="259"/>
      <w:bookmarkEnd w:id="260"/>
      <w:bookmarkEnd w:id="261"/>
      <w:bookmarkEnd w:id="262"/>
      <w:bookmarkEnd w:id="263"/>
    </w:p>
    <w:p w14:paraId="7CCC659B" w14:textId="77777777" w:rsidR="004E394B" w:rsidRPr="002A3E64" w:rsidRDefault="008C733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862E990" w14:textId="77777777" w:rsidR="00075A91" w:rsidRPr="00BA3488" w:rsidRDefault="008C7335" w:rsidP="00A0392D">
      <w:pPr>
        <w:pStyle w:val="3-"/>
        <w:rPr>
          <w:rtl/>
        </w:rPr>
      </w:pPr>
      <w:bookmarkStart w:id="2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4"/>
    </w:p>
    <w:p w14:paraId="15A715B4" w14:textId="77777777" w:rsidR="00075A91" w:rsidRPr="00BA3488" w:rsidRDefault="008C7335" w:rsidP="00A0392D">
      <w:pPr>
        <w:pStyle w:val="3-"/>
        <w:rPr>
          <w:rtl/>
        </w:rPr>
      </w:pPr>
      <w:bookmarkStart w:id="2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65"/>
    </w:p>
    <w:p w14:paraId="45F84C71" w14:textId="77777777" w:rsidR="00075A91" w:rsidRPr="00BA3488" w:rsidRDefault="008C7335" w:rsidP="00A0392D">
      <w:pPr>
        <w:pStyle w:val="3-"/>
        <w:rPr>
          <w:rtl/>
        </w:rPr>
      </w:pPr>
      <w:bookmarkStart w:id="266" w:name="_Toc53331355"/>
      <w:r w:rsidRPr="002A3E64">
        <w:rPr>
          <w:rtl/>
        </w:rPr>
        <w:t>אין מניעה לפי כל דין להשתתפות המציע במכרז.</w:t>
      </w:r>
      <w:bookmarkEnd w:id="266"/>
    </w:p>
    <w:p w14:paraId="619971C7" w14:textId="77777777" w:rsidR="00075A91" w:rsidRDefault="008C7335" w:rsidP="00A0392D">
      <w:pPr>
        <w:pStyle w:val="3-"/>
        <w:rPr>
          <w:rtl/>
        </w:rPr>
      </w:pPr>
      <w:bookmarkStart w:id="2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7"/>
    </w:p>
    <w:p w14:paraId="56AEBA41" w14:textId="77777777" w:rsidR="00C339F9" w:rsidRDefault="008C733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82C3D16" w14:textId="77777777" w:rsidR="00753CB0" w:rsidRPr="00BA3488" w:rsidRDefault="008C733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43036EE" w14:textId="77777777" w:rsidR="004E394B" w:rsidRPr="002A3E64" w:rsidRDefault="008C733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B81C4E" w14:textId="77777777" w:rsidR="004E394B" w:rsidRPr="00BA3488" w:rsidRDefault="008C7335" w:rsidP="00A0392D">
      <w:pPr>
        <w:pStyle w:val="3-"/>
        <w:rPr>
          <w:rtl/>
        </w:rPr>
      </w:pPr>
      <w:bookmarkStart w:id="2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8"/>
      <w:r w:rsidRPr="002A3E64">
        <w:rPr>
          <w:rtl/>
        </w:rPr>
        <w:t xml:space="preserve"> </w:t>
      </w:r>
    </w:p>
    <w:p w14:paraId="7A22BFFD" w14:textId="77777777" w:rsidR="004E394B" w:rsidRPr="00BA3488" w:rsidRDefault="008C7335" w:rsidP="00A0392D">
      <w:pPr>
        <w:pStyle w:val="3-"/>
        <w:rPr>
          <w:rtl/>
        </w:rPr>
      </w:pPr>
      <w:bookmarkStart w:id="2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9"/>
      <w:r w:rsidRPr="002A3E64">
        <w:rPr>
          <w:rtl/>
        </w:rPr>
        <w:t xml:space="preserve"> </w:t>
      </w:r>
    </w:p>
    <w:p w14:paraId="222C3D14" w14:textId="77777777" w:rsidR="004E394B" w:rsidRPr="00BA3488" w:rsidRDefault="008C7335" w:rsidP="00A0392D">
      <w:pPr>
        <w:pStyle w:val="3-"/>
        <w:rPr>
          <w:rtl/>
        </w:rPr>
      </w:pPr>
      <w:bookmarkStart w:id="2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0"/>
    </w:p>
    <w:p w14:paraId="162FFEF6" w14:textId="77777777" w:rsidR="004E394B" w:rsidRPr="00BA3488" w:rsidRDefault="008C7335" w:rsidP="00A0392D">
      <w:pPr>
        <w:pStyle w:val="3-"/>
        <w:rPr>
          <w:rtl/>
        </w:rPr>
      </w:pPr>
      <w:bookmarkStart w:id="2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1"/>
    </w:p>
    <w:p w14:paraId="4A54DCE9" w14:textId="77777777" w:rsidR="004E394B" w:rsidRPr="00BA3488" w:rsidRDefault="008C7335" w:rsidP="00A0392D">
      <w:pPr>
        <w:pStyle w:val="3-"/>
        <w:rPr>
          <w:rtl/>
        </w:rPr>
      </w:pPr>
      <w:bookmarkStart w:id="272" w:name="_Toc53331361"/>
      <w:r w:rsidRPr="002A3E64">
        <w:rPr>
          <w:rtl/>
        </w:rPr>
        <w:t>המציע לא היה מעורב בניסיון לגרום למתחרה להגיש הצעה בלתי תחרותית מכל סוג שהוא.</w:t>
      </w:r>
      <w:bookmarkEnd w:id="272"/>
    </w:p>
    <w:p w14:paraId="34ABC3AB" w14:textId="77777777" w:rsidR="00733E96" w:rsidRPr="00BA3488" w:rsidRDefault="008C7335" w:rsidP="00A0392D">
      <w:pPr>
        <w:pStyle w:val="3-"/>
        <w:rPr>
          <w:rtl/>
        </w:rPr>
      </w:pPr>
      <w:bookmarkStart w:id="273" w:name="_Toc53331362"/>
      <w:r w:rsidRPr="002A3E64">
        <w:rPr>
          <w:rtl/>
        </w:rPr>
        <w:t>הצעה זו מוגשת בתום לב.</w:t>
      </w:r>
      <w:bookmarkEnd w:id="273"/>
    </w:p>
    <w:p w14:paraId="3C7E359D" w14:textId="77777777" w:rsidR="00733E96" w:rsidRPr="002A3E64" w:rsidRDefault="008C7335" w:rsidP="007B01DE">
      <w:pPr>
        <w:pStyle w:val="2-"/>
        <w:rPr>
          <w:rtl/>
        </w:rPr>
      </w:pPr>
      <w:r w:rsidRPr="002A3E64">
        <w:rPr>
          <w:rtl/>
        </w:rPr>
        <w:lastRenderedPageBreak/>
        <w:t>עצמאות המציע</w:t>
      </w:r>
    </w:p>
    <w:p w14:paraId="50DB8E3E" w14:textId="77777777" w:rsidR="00733E96" w:rsidRPr="00BA3488" w:rsidRDefault="008C7335" w:rsidP="00A0392D">
      <w:pPr>
        <w:pStyle w:val="3-"/>
        <w:rPr>
          <w:rtl/>
        </w:rPr>
      </w:pPr>
      <w:bookmarkStart w:id="2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4"/>
    </w:p>
    <w:p w14:paraId="11ECC1EF" w14:textId="77777777" w:rsidR="00733E96" w:rsidRPr="00BA3488" w:rsidRDefault="008C7335" w:rsidP="00A0392D">
      <w:pPr>
        <w:pStyle w:val="3-"/>
        <w:rPr>
          <w:rtl/>
        </w:rPr>
      </w:pPr>
      <w:bookmarkStart w:id="27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75"/>
      <w:r w:rsidRPr="002A3E64">
        <w:rPr>
          <w:rtl/>
        </w:rPr>
        <w:t xml:space="preserve"> </w:t>
      </w:r>
    </w:p>
    <w:p w14:paraId="42D8A665" w14:textId="77777777" w:rsidR="00324A19" w:rsidRPr="00BA3488" w:rsidRDefault="008C7335" w:rsidP="00A0392D">
      <w:pPr>
        <w:pStyle w:val="3-"/>
        <w:rPr>
          <w:rtl/>
        </w:rPr>
      </w:pPr>
      <w:bookmarkStart w:id="276" w:name="_Toc53331365"/>
      <w:r w:rsidRPr="002A3E64">
        <w:rPr>
          <w:rtl/>
        </w:rPr>
        <w:t>המציע אינו קבלן משנה של מציע אחר במכרז, בקשר עם ביצוע השירותים במכרז זה.</w:t>
      </w:r>
      <w:bookmarkEnd w:id="276"/>
    </w:p>
    <w:p w14:paraId="0C744FDB" w14:textId="77777777" w:rsidR="0041697E" w:rsidRPr="00EC0034" w:rsidRDefault="008C7335" w:rsidP="00973BC2">
      <w:pPr>
        <w:pStyle w:val="1fe"/>
        <w:rPr>
          <w:rtl/>
        </w:rPr>
      </w:pPr>
      <w:bookmarkStart w:id="277" w:name="_Toc256000053"/>
      <w:bookmarkStart w:id="278" w:name="_Toc173823730"/>
      <w:bookmarkStart w:id="279" w:name="_Toc173825538"/>
      <w:bookmarkStart w:id="280" w:name="_Toc43400633"/>
      <w:bookmarkStart w:id="281" w:name="_Toc44931944"/>
      <w:bookmarkStart w:id="282" w:name="_Toc44932031"/>
      <w:bookmarkStart w:id="283" w:name="_Toc53331366"/>
      <w:r w:rsidRPr="00EC0034">
        <w:rPr>
          <w:rFonts w:hint="cs"/>
          <w:rtl/>
        </w:rPr>
        <w:t>בקש</w:t>
      </w:r>
      <w:r w:rsidR="0083684B" w:rsidRPr="00EC0034">
        <w:rPr>
          <w:rFonts w:hint="cs"/>
          <w:rtl/>
        </w:rPr>
        <w:t>ות</w:t>
      </w:r>
      <w:bookmarkEnd w:id="277"/>
      <w:bookmarkEnd w:id="278"/>
      <w:bookmarkEnd w:id="279"/>
      <w:r w:rsidRPr="00EC0034">
        <w:rPr>
          <w:rFonts w:hint="cs"/>
          <w:rtl/>
        </w:rPr>
        <w:t xml:space="preserve"> </w:t>
      </w:r>
      <w:bookmarkEnd w:id="280"/>
      <w:bookmarkEnd w:id="281"/>
      <w:bookmarkEnd w:id="282"/>
      <w:bookmarkEnd w:id="283"/>
    </w:p>
    <w:p w14:paraId="65282BE5" w14:textId="77777777" w:rsidR="0083684B" w:rsidRDefault="008C7335" w:rsidP="007B01DE">
      <w:pPr>
        <w:pStyle w:val="2-"/>
        <w:rPr>
          <w:rtl/>
        </w:rPr>
      </w:pPr>
      <w:r>
        <w:rPr>
          <w:rFonts w:hint="cs"/>
          <w:rtl/>
        </w:rPr>
        <w:t>הגשת בקשות במסגרת ההצעה</w:t>
      </w:r>
    </w:p>
    <w:p w14:paraId="5128D7E4" w14:textId="77777777" w:rsidR="0083684B" w:rsidRDefault="008C733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6EF2EA8" w14:textId="77777777" w:rsidR="0083684B" w:rsidRDefault="008C7335" w:rsidP="00A0392D">
      <w:pPr>
        <w:pStyle w:val="3-"/>
        <w:rPr>
          <w:rtl/>
        </w:rPr>
      </w:pPr>
      <w:r>
        <w:rPr>
          <w:rFonts w:hint="cs"/>
          <w:rtl/>
        </w:rPr>
        <w:t>הבקשות יכללו במסמכי ההצעה וינוסחו בצורה ברורה תוך הפנייה לסעיף אליו מתייחסת הבקשה.</w:t>
      </w:r>
    </w:p>
    <w:p w14:paraId="40DD9AEE" w14:textId="77777777" w:rsidR="0083684B" w:rsidRDefault="008C733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08D6345" w14:textId="77777777" w:rsidR="00327C31" w:rsidRPr="002A3E64" w:rsidRDefault="008C7335" w:rsidP="007B01DE">
      <w:pPr>
        <w:pStyle w:val="2-"/>
        <w:rPr>
          <w:rtl/>
        </w:rPr>
      </w:pPr>
      <w:bookmarkStart w:id="284" w:name="_Toc42501739"/>
      <w:bookmarkStart w:id="285" w:name="_Toc42589797"/>
      <w:bookmarkStart w:id="286" w:name="_Toc42589890"/>
      <w:bookmarkStart w:id="287" w:name="_Toc43197227"/>
      <w:bookmarkStart w:id="288" w:name="_Toc44931945"/>
      <w:bookmarkStart w:id="289" w:name="_Toc44932032"/>
      <w:bookmarkStart w:id="290" w:name="_Toc49766707"/>
      <w:bookmarkStart w:id="291" w:name="_Toc49766796"/>
      <w:bookmarkStart w:id="292" w:name="_Toc53330159"/>
      <w:bookmarkEnd w:id="284"/>
      <w:bookmarkEnd w:id="285"/>
      <w:bookmarkEnd w:id="286"/>
      <w:bookmarkEnd w:id="287"/>
      <w:bookmarkEnd w:id="288"/>
      <w:bookmarkEnd w:id="289"/>
      <w:bookmarkEnd w:id="290"/>
      <w:bookmarkEnd w:id="291"/>
      <w:bookmarkEnd w:id="29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B261A7F" w14:textId="77777777" w:rsidR="00327C31" w:rsidRDefault="008C7335" w:rsidP="00A0392D">
      <w:pPr>
        <w:pStyle w:val="3-"/>
        <w:rPr>
          <w:rtl/>
        </w:rPr>
      </w:pPr>
      <w:bookmarkStart w:id="29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3"/>
    </w:p>
    <w:p w14:paraId="1FD3381B" w14:textId="77777777" w:rsidR="00AB763C" w:rsidRPr="00AB763C" w:rsidRDefault="008C733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51C1F9B" w14:textId="77777777" w:rsidR="00AB763C" w:rsidRDefault="008C7335"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2F52ED7" w14:textId="77777777" w:rsidR="00FE7747" w:rsidRPr="002A3E64" w:rsidRDefault="008C7335" w:rsidP="00FE7747">
      <w:pPr>
        <w:pStyle w:val="2-"/>
        <w:rPr>
          <w:rtl/>
        </w:rPr>
      </w:pPr>
      <w:r>
        <w:rPr>
          <w:rFonts w:hint="cs"/>
          <w:rtl/>
        </w:rPr>
        <w:lastRenderedPageBreak/>
        <w:t>עידוד משרתי מילואים</w:t>
      </w:r>
    </w:p>
    <w:p w14:paraId="3312A40E" w14:textId="77777777" w:rsidR="00AB1053" w:rsidRDefault="008C733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D2C7E88" w14:textId="77777777" w:rsidR="00AB1053" w:rsidRDefault="008C7335" w:rsidP="00E566E4">
      <w:pPr>
        <w:pStyle w:val="42"/>
        <w:ind w:left="2043" w:hanging="426"/>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FF1241" w14:textId="77777777" w:rsidR="00AB1053" w:rsidRDefault="008C7335" w:rsidP="00E566E4">
      <w:pPr>
        <w:pStyle w:val="42"/>
        <w:numPr>
          <w:ilvl w:val="0"/>
          <w:numId w:val="0"/>
        </w:numPr>
        <w:ind w:left="2043" w:hanging="426"/>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A6C2259" w14:textId="77777777" w:rsidR="00AB1053" w:rsidRDefault="008C7335" w:rsidP="00E566E4">
      <w:pPr>
        <w:pStyle w:val="42"/>
        <w:numPr>
          <w:ilvl w:val="0"/>
          <w:numId w:val="0"/>
        </w:numPr>
        <w:ind w:left="2043" w:hanging="426"/>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16EAF43" w14:textId="77777777" w:rsidR="00C4380A" w:rsidRPr="002A3E64" w:rsidRDefault="008C7335" w:rsidP="007B01DE">
      <w:pPr>
        <w:pStyle w:val="2-"/>
        <w:rPr>
          <w:rtl/>
        </w:rPr>
      </w:pPr>
      <w:bookmarkStart w:id="294" w:name="show_IsTovin_8"/>
      <w:bookmarkStart w:id="295" w:name="hidden_AmotMidaA_3"/>
      <w:bookmarkStart w:id="296"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2E466BCB" w14:textId="77777777" w:rsidR="0096590D" w:rsidRPr="00FA19A9" w:rsidRDefault="008C7335" w:rsidP="00A0392D">
      <w:pPr>
        <w:pStyle w:val="3-"/>
        <w:rPr>
          <w:rtl/>
        </w:rPr>
      </w:pPr>
      <w:bookmarkStart w:id="297"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4" w:history="1">
        <w:r w:rsidR="007E6A0F" w:rsidRPr="007E6A0F">
          <w:rPr>
            <w:rStyle w:val="Hyperlink"/>
            <w:rFonts w:ascii="David" w:hAnsi="David" w:cs="David"/>
            <w:rtl/>
          </w:rPr>
          <w:t>להוראת תכ"ם 7.11.4 "העדפת תוצרת הארץ"</w:t>
        </w:r>
      </w:hyperlink>
      <w:r w:rsidRPr="00FA19A9">
        <w:rPr>
          <w:rtl/>
        </w:rPr>
        <w:t>.</w:t>
      </w:r>
    </w:p>
    <w:p w14:paraId="5EA2050A" w14:textId="77777777" w:rsidR="00841491" w:rsidRPr="00ED126F" w:rsidRDefault="008C7335"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97"/>
    </w:p>
    <w:p w14:paraId="08A8369D" w14:textId="77777777" w:rsidR="00C4380A" w:rsidRPr="00BA3488" w:rsidRDefault="008C7335" w:rsidP="00A0392D">
      <w:pPr>
        <w:pStyle w:val="3-"/>
        <w:rPr>
          <w:rtl/>
        </w:rPr>
      </w:pPr>
      <w:bookmarkStart w:id="298"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8"/>
    </w:p>
    <w:bookmarkEnd w:id="294"/>
    <w:bookmarkEnd w:id="295"/>
    <w:bookmarkEnd w:id="296"/>
    <w:p w14:paraId="3843E0AE" w14:textId="77777777" w:rsidR="00BD4E46" w:rsidRPr="00BA3488" w:rsidRDefault="008C7335" w:rsidP="007B01DE">
      <w:pPr>
        <w:pStyle w:val="2-"/>
        <w:rPr>
          <w:rtl/>
        </w:rPr>
      </w:pPr>
      <w:r>
        <w:rPr>
          <w:rFonts w:hint="cs"/>
          <w:rtl/>
        </w:rPr>
        <w:lastRenderedPageBreak/>
        <w:t xml:space="preserve">הכרה בנתונים של אישיות משפטית אחרת </w:t>
      </w:r>
    </w:p>
    <w:p w14:paraId="1F0F3D2B" w14:textId="77777777" w:rsidR="00BD4E46" w:rsidRPr="000E4EA4" w:rsidRDefault="008C733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6AA58D0" w14:textId="77777777" w:rsidR="00BD4E46" w:rsidRDefault="008C733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01DF442" w14:textId="77777777" w:rsidR="00BD4E46" w:rsidRPr="000E4EA4" w:rsidRDefault="008C7335" w:rsidP="00A0392D">
      <w:pPr>
        <w:pStyle w:val="3-"/>
        <w:rPr>
          <w:rtl/>
        </w:rPr>
      </w:pPr>
      <w:r w:rsidRPr="000E4EA4">
        <w:rPr>
          <w:rtl/>
        </w:rPr>
        <w:t>החלטה בדבר הכרה כאמור תהיה בכפוף לשיקול דעת המזמין</w:t>
      </w:r>
      <w:r w:rsidRPr="000E4EA4">
        <w:rPr>
          <w:rFonts w:hint="cs"/>
          <w:rtl/>
        </w:rPr>
        <w:t>.</w:t>
      </w:r>
    </w:p>
    <w:p w14:paraId="483079DE" w14:textId="77777777" w:rsidR="004E394B" w:rsidRDefault="008C7335" w:rsidP="007B01DE">
      <w:pPr>
        <w:pStyle w:val="2-"/>
        <w:rPr>
          <w:rtl/>
        </w:rPr>
      </w:pPr>
      <w:bookmarkStart w:id="299" w:name="_Toc43400634"/>
      <w:bookmarkStart w:id="300" w:name="_Toc44931946"/>
      <w:bookmarkStart w:id="301" w:name="_Toc44932033"/>
      <w:bookmarkStart w:id="302" w:name="_Toc53331370"/>
      <w:bookmarkEnd w:id="214"/>
      <w:r>
        <w:rPr>
          <w:rFonts w:hint="cs"/>
          <w:rtl/>
        </w:rPr>
        <w:t>בקשה לחיסיון</w:t>
      </w:r>
      <w:bookmarkEnd w:id="299"/>
      <w:bookmarkEnd w:id="300"/>
      <w:bookmarkEnd w:id="301"/>
      <w:bookmarkEnd w:id="302"/>
      <w:r>
        <w:rPr>
          <w:rFonts w:hint="cs"/>
          <w:rtl/>
        </w:rPr>
        <w:t xml:space="preserve"> </w:t>
      </w:r>
    </w:p>
    <w:p w14:paraId="06C01716" w14:textId="77777777" w:rsidR="004E394B" w:rsidRPr="000636E1" w:rsidRDefault="008C733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D34178" w14:paraId="0F43E47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2426DE1" w14:textId="77777777" w:rsidR="004E394B" w:rsidRPr="00F46D87" w:rsidRDefault="008C7335" w:rsidP="00DE0651">
            <w:pPr>
              <w:rPr>
                <w:rFonts w:ascii="David" w:hAnsi="David" w:cs="David"/>
                <w:b/>
                <w:bCs/>
                <w:sz w:val="24"/>
                <w:szCs w:val="24"/>
                <w:rtl/>
              </w:rPr>
            </w:pPr>
            <w:bookmarkStart w:id="303" w:name="_Toc43400635"/>
            <w:bookmarkStart w:id="304" w:name="_Toc44931947"/>
            <w:bookmarkStart w:id="305" w:name="_Toc44932034"/>
            <w:r w:rsidRPr="00F46D87">
              <w:rPr>
                <w:rFonts w:ascii="David" w:hAnsi="David" w:cs="David" w:hint="cs"/>
                <w:b/>
                <w:bCs/>
                <w:sz w:val="24"/>
                <w:szCs w:val="24"/>
                <w:rtl/>
              </w:rPr>
              <w:t>מספר עמוד/סעיף</w:t>
            </w:r>
            <w:bookmarkEnd w:id="303"/>
            <w:bookmarkEnd w:id="304"/>
            <w:bookmarkEnd w:id="305"/>
          </w:p>
        </w:tc>
        <w:tc>
          <w:tcPr>
            <w:tcW w:w="2832" w:type="dxa"/>
            <w:tcBorders>
              <w:top w:val="single" w:sz="4" w:space="0" w:color="auto"/>
              <w:left w:val="single" w:sz="4" w:space="0" w:color="auto"/>
              <w:bottom w:val="single" w:sz="4" w:space="0" w:color="auto"/>
              <w:right w:val="single" w:sz="4" w:space="0" w:color="auto"/>
            </w:tcBorders>
            <w:vAlign w:val="center"/>
            <w:hideMark/>
          </w:tcPr>
          <w:p w14:paraId="197DFDC6" w14:textId="77777777" w:rsidR="004E394B" w:rsidRPr="00F46D87" w:rsidRDefault="008C7335" w:rsidP="00DE0651">
            <w:pPr>
              <w:rPr>
                <w:rFonts w:ascii="David" w:hAnsi="David" w:cs="David"/>
                <w:b/>
                <w:bCs/>
                <w:sz w:val="24"/>
                <w:szCs w:val="24"/>
                <w:rtl/>
              </w:rPr>
            </w:pPr>
            <w:bookmarkStart w:id="306" w:name="_Toc43400636"/>
            <w:bookmarkStart w:id="307" w:name="_Toc44931948"/>
            <w:bookmarkStart w:id="308" w:name="_Toc44932035"/>
            <w:r w:rsidRPr="00F46D87">
              <w:rPr>
                <w:rFonts w:ascii="David" w:hAnsi="David" w:cs="David" w:hint="cs"/>
                <w:b/>
                <w:bCs/>
                <w:sz w:val="24"/>
                <w:szCs w:val="24"/>
                <w:rtl/>
              </w:rPr>
              <w:t>נושא הסעיף</w:t>
            </w:r>
            <w:bookmarkEnd w:id="306"/>
            <w:bookmarkEnd w:id="307"/>
            <w:bookmarkEnd w:id="308"/>
          </w:p>
        </w:tc>
        <w:tc>
          <w:tcPr>
            <w:tcW w:w="2841" w:type="dxa"/>
            <w:tcBorders>
              <w:top w:val="single" w:sz="4" w:space="0" w:color="auto"/>
              <w:left w:val="single" w:sz="4" w:space="0" w:color="auto"/>
              <w:bottom w:val="single" w:sz="4" w:space="0" w:color="auto"/>
              <w:right w:val="single" w:sz="4" w:space="0" w:color="auto"/>
            </w:tcBorders>
            <w:vAlign w:val="center"/>
            <w:hideMark/>
          </w:tcPr>
          <w:p w14:paraId="117D4EC7" w14:textId="77777777" w:rsidR="004E394B" w:rsidRPr="00F46D87" w:rsidRDefault="008C7335" w:rsidP="00DE0651">
            <w:pPr>
              <w:rPr>
                <w:rFonts w:ascii="David" w:hAnsi="David" w:cs="David"/>
                <w:b/>
                <w:bCs/>
                <w:sz w:val="24"/>
                <w:szCs w:val="24"/>
                <w:rtl/>
              </w:rPr>
            </w:pPr>
            <w:bookmarkStart w:id="309" w:name="_Toc43400637"/>
            <w:bookmarkStart w:id="310" w:name="_Toc44931949"/>
            <w:bookmarkStart w:id="311"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09"/>
            <w:bookmarkEnd w:id="310"/>
            <w:bookmarkEnd w:id="311"/>
          </w:p>
        </w:tc>
      </w:tr>
      <w:tr w:rsidR="00D34178" w14:paraId="3828945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AA0573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43F86D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425C5F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D34178" w14:paraId="15BB53D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CF678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AC3A06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DED5AA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D34178" w14:paraId="75B6388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8D431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53A23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F83288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6AA468F0" w14:textId="77777777" w:rsidR="004E394B" w:rsidRDefault="008C7335" w:rsidP="00790F64">
      <w:pPr>
        <w:rPr>
          <w:rFonts w:ascii="FrankRuehl" w:cs="FrankRuehl"/>
          <w:rtl/>
        </w:rPr>
      </w:pPr>
      <w:r>
        <w:rPr>
          <w:rFonts w:hAnsiTheme="minorHAnsi" w:cs="FrankRuehl" w:hint="cs"/>
        </w:rPr>
        <w:t xml:space="preserve"> </w:t>
      </w:r>
    </w:p>
    <w:p w14:paraId="405AB8CC" w14:textId="77777777" w:rsidR="004E394B" w:rsidRDefault="004E394B" w:rsidP="00790F64">
      <w:pPr>
        <w:rPr>
          <w:b/>
          <w:bCs/>
          <w:caps/>
          <w:kern w:val="40"/>
          <w:sz w:val="40"/>
          <w:szCs w:val="40"/>
          <w:rtl/>
        </w:rPr>
      </w:pPr>
    </w:p>
    <w:p w14:paraId="73703C61" w14:textId="77777777" w:rsidR="008D192B" w:rsidRDefault="008D192B" w:rsidP="00790F64">
      <w:pPr>
        <w:rPr>
          <w:b/>
          <w:bCs/>
          <w:caps/>
          <w:kern w:val="40"/>
          <w:sz w:val="40"/>
          <w:szCs w:val="40"/>
          <w:rtl/>
        </w:rPr>
      </w:pPr>
    </w:p>
    <w:p w14:paraId="33C94003" w14:textId="77777777" w:rsidR="004E394B" w:rsidRPr="000636E1" w:rsidRDefault="008C7335"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AA986C9" w14:textId="77777777" w:rsidR="00324B05" w:rsidRPr="004765F5" w:rsidRDefault="008C733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4A4A2BC" w14:textId="77777777" w:rsidR="00C7237A" w:rsidRDefault="008C7335" w:rsidP="007F5C98">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B03FEB6" w14:textId="77777777" w:rsidR="00324B05" w:rsidRPr="004765F5" w:rsidRDefault="008C7335" w:rsidP="007F5C98">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34F3BA0" w14:textId="77777777" w:rsidR="00324B05" w:rsidRPr="004765F5" w:rsidRDefault="008C7335" w:rsidP="007F5C98">
      <w:pPr>
        <w:pStyle w:val="1fc"/>
        <w:numPr>
          <w:ilvl w:val="0"/>
          <w:numId w:val="61"/>
        </w:numPr>
        <w:tabs>
          <w:tab w:val="clear" w:pos="720"/>
          <w:tab w:val="num" w:pos="625"/>
        </w:tabs>
        <w:rPr>
          <w:b w:val="0"/>
          <w:bCs/>
          <w:rtl/>
        </w:rPr>
      </w:pPr>
      <w:r w:rsidRPr="004765F5">
        <w:rPr>
          <w:rFonts w:hint="cs"/>
          <w:b w:val="0"/>
          <w:bCs/>
          <w:rtl/>
        </w:rPr>
        <w:lastRenderedPageBreak/>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1AF22BF" w14:textId="77777777" w:rsidR="00324B05" w:rsidRDefault="00324B05" w:rsidP="00324B05">
      <w:pPr>
        <w:spacing w:line="360" w:lineRule="auto"/>
        <w:ind w:left="33"/>
        <w:rPr>
          <w:rtl/>
        </w:rPr>
      </w:pPr>
    </w:p>
    <w:p w14:paraId="06D4C705" w14:textId="77777777" w:rsidR="00324B05" w:rsidRPr="00853370" w:rsidRDefault="00324B05" w:rsidP="00324B05">
      <w:pPr>
        <w:spacing w:line="360" w:lineRule="auto"/>
        <w:ind w:left="33"/>
        <w:rPr>
          <w:rtl/>
        </w:rPr>
      </w:pPr>
    </w:p>
    <w:p w14:paraId="2BE3B5D4" w14:textId="77777777" w:rsidR="00324B05" w:rsidRPr="00780937" w:rsidRDefault="008C733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9C34388" w14:textId="77777777" w:rsidR="00324B05" w:rsidRPr="00780937" w:rsidRDefault="008C733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302971E" w14:textId="77777777" w:rsidR="00324B05" w:rsidRPr="00780937" w:rsidRDefault="00324B05" w:rsidP="004765F5">
      <w:pPr>
        <w:pStyle w:val="1fc"/>
        <w:rPr>
          <w:rtl/>
        </w:rPr>
      </w:pPr>
    </w:p>
    <w:p w14:paraId="056C2428" w14:textId="77777777" w:rsidR="00324B05" w:rsidRPr="00780937" w:rsidRDefault="008C733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B3C63C" w14:textId="77777777" w:rsidR="00324B05" w:rsidRPr="00780937" w:rsidRDefault="008C733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BC8AC03" w14:textId="77777777" w:rsidR="00324B05" w:rsidRPr="00780937" w:rsidRDefault="00324B05" w:rsidP="004765F5">
      <w:pPr>
        <w:pStyle w:val="1fc"/>
        <w:rPr>
          <w:rtl/>
        </w:rPr>
      </w:pPr>
    </w:p>
    <w:p w14:paraId="4C7BBC1E" w14:textId="77777777" w:rsidR="00324B05" w:rsidRPr="00780937" w:rsidRDefault="008C733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1EC9A3F" w14:textId="77777777" w:rsidR="00324B05" w:rsidRPr="00780937" w:rsidRDefault="008C733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CE64A70" w14:textId="77777777" w:rsidR="00324B05" w:rsidRDefault="00324B05" w:rsidP="004765F5">
      <w:pPr>
        <w:pStyle w:val="1fc"/>
        <w:rPr>
          <w:bCs/>
          <w:u w:val="single"/>
          <w:rtl/>
        </w:rPr>
      </w:pPr>
    </w:p>
    <w:p w14:paraId="19C28594"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68B3EE7" w14:textId="77777777" w:rsidR="004E394B" w:rsidRPr="00EC0034" w:rsidRDefault="008C7335" w:rsidP="00973BC2">
      <w:pPr>
        <w:pStyle w:val="1fe"/>
        <w:rPr>
          <w:rtl/>
        </w:rPr>
      </w:pPr>
      <w:bookmarkStart w:id="312" w:name="_Toc256000054"/>
      <w:bookmarkStart w:id="313" w:name="_Toc32477911"/>
      <w:bookmarkStart w:id="314" w:name="_Toc43400638"/>
      <w:bookmarkStart w:id="315" w:name="_Toc44931950"/>
      <w:bookmarkStart w:id="316" w:name="_Toc44932037"/>
      <w:bookmarkStart w:id="317" w:name="_Toc53331371"/>
      <w:bookmarkStart w:id="318" w:name="_Toc173823731"/>
      <w:bookmarkStart w:id="319" w:name="_Toc173825539"/>
      <w:r w:rsidRPr="00EC0034">
        <w:rPr>
          <w:rFonts w:hint="cs"/>
          <w:rtl/>
        </w:rPr>
        <w:lastRenderedPageBreak/>
        <w:t>רשימת נספחים</w:t>
      </w:r>
      <w:bookmarkEnd w:id="312"/>
      <w:r w:rsidRPr="00EC0034">
        <w:rPr>
          <w:rFonts w:hint="cs"/>
          <w:rtl/>
        </w:rPr>
        <w:t xml:space="preserve"> </w:t>
      </w:r>
      <w:bookmarkEnd w:id="313"/>
      <w:bookmarkEnd w:id="314"/>
      <w:bookmarkEnd w:id="315"/>
      <w:bookmarkEnd w:id="316"/>
      <w:bookmarkEnd w:id="317"/>
      <w:bookmarkEnd w:id="318"/>
      <w:bookmarkEnd w:id="319"/>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D34178" w14:paraId="601D72AC" w14:textId="77777777" w:rsidTr="00840149">
        <w:trPr>
          <w:trHeight w:val="858"/>
          <w:tblHeader/>
          <w:jc w:val="center"/>
        </w:trPr>
        <w:tc>
          <w:tcPr>
            <w:tcW w:w="1872" w:type="dxa"/>
            <w:shd w:val="clear" w:color="auto" w:fill="D9D9D9" w:themeFill="background1" w:themeFillShade="D9"/>
          </w:tcPr>
          <w:p w14:paraId="36F91057"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BF4AD14"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44A09914"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D34178" w14:paraId="5CDB6153" w14:textId="77777777" w:rsidTr="00840149">
        <w:trPr>
          <w:jc w:val="center"/>
        </w:trPr>
        <w:tc>
          <w:tcPr>
            <w:tcW w:w="1872" w:type="dxa"/>
          </w:tcPr>
          <w:p w14:paraId="64C52B97" w14:textId="77777777" w:rsidR="00017346" w:rsidRPr="001E7AEC" w:rsidRDefault="008C733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0" w:name="nispach1_2"/>
            <w:r w:rsidRPr="001E7AEC">
              <w:rPr>
                <w:rFonts w:ascii="David" w:hAnsi="David" w:cs="David" w:hint="cs"/>
                <w:b/>
                <w:bCs/>
                <w:sz w:val="24"/>
                <w:szCs w:val="24"/>
                <w:rtl/>
              </w:rPr>
              <w:t>1</w:t>
            </w:r>
            <w:bookmarkEnd w:id="320"/>
          </w:p>
        </w:tc>
        <w:tc>
          <w:tcPr>
            <w:tcW w:w="2250" w:type="dxa"/>
            <w:vAlign w:val="center"/>
          </w:tcPr>
          <w:p w14:paraId="7B262A66"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02359680" w14:textId="77777777" w:rsidR="00017346" w:rsidRPr="001E7AEC" w:rsidRDefault="008C733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D34178" w14:paraId="18BABA9D" w14:textId="77777777" w:rsidTr="00840149">
        <w:trPr>
          <w:jc w:val="center"/>
        </w:trPr>
        <w:tc>
          <w:tcPr>
            <w:tcW w:w="1872" w:type="dxa"/>
          </w:tcPr>
          <w:p w14:paraId="6731892A" w14:textId="77777777" w:rsidR="00017346" w:rsidRPr="001E7AEC" w:rsidRDefault="008C7335" w:rsidP="00017346">
            <w:pPr>
              <w:spacing w:before="240" w:after="240" w:line="360" w:lineRule="auto"/>
              <w:jc w:val="both"/>
              <w:rPr>
                <w:rFonts w:ascii="David" w:hAnsi="David" w:cs="David"/>
                <w:b/>
                <w:bCs/>
                <w:sz w:val="24"/>
                <w:szCs w:val="24"/>
                <w:rtl/>
              </w:rPr>
            </w:pPr>
            <w:bookmarkStart w:id="321" w:name="show_nispach3_1" w:colFirst="0" w:colLast="3"/>
            <w:r w:rsidRPr="001E7AEC">
              <w:rPr>
                <w:rFonts w:ascii="David" w:hAnsi="David" w:cs="David" w:hint="cs"/>
                <w:b/>
                <w:bCs/>
                <w:sz w:val="24"/>
                <w:szCs w:val="24"/>
                <w:rtl/>
              </w:rPr>
              <w:t xml:space="preserve">נספח </w:t>
            </w:r>
            <w:bookmarkStart w:id="322" w:name="nispach3_2"/>
            <w:r w:rsidRPr="001E7AEC">
              <w:rPr>
                <w:rFonts w:ascii="David" w:hAnsi="David" w:cs="David" w:hint="cs"/>
                <w:b/>
                <w:bCs/>
                <w:sz w:val="24"/>
                <w:szCs w:val="24"/>
                <w:rtl/>
              </w:rPr>
              <w:t>2</w:t>
            </w:r>
            <w:bookmarkEnd w:id="322"/>
          </w:p>
        </w:tc>
        <w:tc>
          <w:tcPr>
            <w:tcW w:w="2250" w:type="dxa"/>
            <w:vAlign w:val="center"/>
          </w:tcPr>
          <w:p w14:paraId="72680332"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1B4F876F" w14:textId="77777777" w:rsidR="00017346" w:rsidRPr="001E7AEC" w:rsidRDefault="008C7335"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50B60F3" w14:textId="77777777" w:rsidR="00C47C96" w:rsidRPr="001E7AEC" w:rsidRDefault="008C7335"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09329E3" w14:textId="77777777" w:rsidR="00C47C96" w:rsidRPr="001E7AEC" w:rsidRDefault="008E7292" w:rsidP="00C47C96">
            <w:pPr>
              <w:spacing w:before="240" w:after="240" w:line="360" w:lineRule="auto"/>
              <w:jc w:val="both"/>
              <w:rPr>
                <w:rFonts w:ascii="David" w:hAnsi="David" w:cs="David"/>
                <w:sz w:val="24"/>
                <w:szCs w:val="24"/>
                <w:rtl/>
              </w:rPr>
            </w:pPr>
            <w:hyperlink r:id="rId25" w:history="1">
              <w:r w:rsidR="008C2DB5" w:rsidRPr="001E7AEC">
                <w:rPr>
                  <w:rStyle w:val="Hyperlink"/>
                  <w:rFonts w:ascii="David" w:hAnsi="David" w:cs="David" w:hint="cs"/>
                  <w:sz w:val="24"/>
                  <w:szCs w:val="24"/>
                </w:rPr>
                <w:t>https://www.misim.gov.il/gmishurim/frmInputMekabel.aspx?cur=0</w:t>
              </w:r>
            </w:hyperlink>
          </w:p>
        </w:tc>
      </w:tr>
      <w:bookmarkEnd w:id="321"/>
      <w:tr w:rsidR="00D34178" w14:paraId="55408C93" w14:textId="77777777" w:rsidTr="00840149">
        <w:trPr>
          <w:jc w:val="center"/>
        </w:trPr>
        <w:tc>
          <w:tcPr>
            <w:tcW w:w="1872" w:type="dxa"/>
          </w:tcPr>
          <w:p w14:paraId="4E95E802" w14:textId="77777777" w:rsidR="00017346" w:rsidRPr="001E7AEC" w:rsidRDefault="008C733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3" w:name="nispach4_2"/>
            <w:r w:rsidRPr="001E7AEC">
              <w:rPr>
                <w:rFonts w:ascii="David" w:hAnsi="David" w:cs="David" w:hint="cs"/>
                <w:b/>
                <w:bCs/>
                <w:sz w:val="24"/>
                <w:szCs w:val="24"/>
                <w:rtl/>
              </w:rPr>
              <w:t>3</w:t>
            </w:r>
            <w:bookmarkEnd w:id="323"/>
          </w:p>
        </w:tc>
        <w:tc>
          <w:tcPr>
            <w:tcW w:w="2250" w:type="dxa"/>
            <w:vAlign w:val="center"/>
          </w:tcPr>
          <w:p w14:paraId="67F27FCC" w14:textId="77777777" w:rsidR="00017346" w:rsidRPr="001E7AEC" w:rsidRDefault="008C733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5D1DA49A" w14:textId="77777777" w:rsidR="00017346" w:rsidRPr="001E7AEC" w:rsidRDefault="008C733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285DBB12"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24" w:name="_Toc504992922"/>
      <w:bookmarkStart w:id="325" w:name="_Toc401778846"/>
    </w:p>
    <w:p w14:paraId="2EDE68F2" w14:textId="77777777" w:rsidR="00992E15" w:rsidRPr="00E0309B" w:rsidRDefault="008C7335" w:rsidP="00602672">
      <w:pPr>
        <w:pStyle w:val="afffffffb"/>
        <w:rPr>
          <w:rtl/>
        </w:rPr>
      </w:pPr>
      <w:bookmarkStart w:id="326" w:name="_Toc44931951"/>
      <w:bookmarkStart w:id="327" w:name="_Toc44932038"/>
      <w:bookmarkStart w:id="328" w:name="_Toc53331372"/>
      <w:bookmarkStart w:id="32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24"/>
      <w:bookmarkEnd w:id="326"/>
      <w:bookmarkEnd w:id="327"/>
      <w:bookmarkEnd w:id="328"/>
      <w:r w:rsidR="00114AFF" w:rsidRPr="00CF1B71">
        <w:rPr>
          <w:rFonts w:hint="eastAsia"/>
          <w:rtl/>
        </w:rPr>
        <w:t>למכרז</w:t>
      </w:r>
      <w:r w:rsidR="00F10C76">
        <w:rPr>
          <w:rFonts w:hint="cs"/>
          <w:rtl/>
        </w:rPr>
        <w:t xml:space="preserve"> פומבי</w:t>
      </w:r>
      <w:r w:rsidR="00114AFF" w:rsidRPr="00CF1B71">
        <w:rPr>
          <w:rtl/>
        </w:rPr>
        <w:t xml:space="preserve"> </w:t>
      </w:r>
      <w:bookmarkStart w:id="330" w:name="TenderNumber_5"/>
      <w:r w:rsidR="00165EE5">
        <w:rPr>
          <w:rFonts w:hint="cs"/>
          <w:rtl/>
        </w:rPr>
        <w:t>13</w:t>
      </w:r>
      <w:r w:rsidR="00114AFF" w:rsidRPr="00CF1B71">
        <w:rPr>
          <w:rtl/>
        </w:rPr>
        <w:t>/2025</w:t>
      </w:r>
      <w:bookmarkEnd w:id="330"/>
      <w:r w:rsidR="00114AFF" w:rsidRPr="00CF1B71">
        <w:rPr>
          <w:rtl/>
        </w:rPr>
        <w:t>-</w:t>
      </w:r>
      <w:bookmarkStart w:id="331" w:name="TenderDesc_4"/>
      <w:r w:rsidR="00114AFF" w:rsidRPr="00CF1B71">
        <w:rPr>
          <w:rtl/>
        </w:rPr>
        <w:t>לקבלת הצעות לאספקת מארזי גלילי נייר</w:t>
      </w:r>
      <w:bookmarkEnd w:id="331"/>
    </w:p>
    <w:p w14:paraId="256CE9BA" w14:textId="77777777" w:rsidR="00992E15" w:rsidRPr="00324B05" w:rsidRDefault="00992E15" w:rsidP="00992E15">
      <w:pPr>
        <w:spacing w:line="360" w:lineRule="auto"/>
        <w:ind w:left="501"/>
        <w:contextualSpacing/>
        <w:jc w:val="both"/>
        <w:rPr>
          <w:kern w:val="28"/>
          <w:sz w:val="20"/>
          <w:szCs w:val="20"/>
          <w:rtl/>
        </w:rPr>
      </w:pPr>
    </w:p>
    <w:p w14:paraId="5E4F47EE" w14:textId="77777777" w:rsidR="00D34178" w:rsidRDefault="008C7335">
      <w:pPr>
        <w:spacing w:after="240" w:line="360" w:lineRule="auto"/>
        <w:jc w:val="both"/>
        <w:rPr>
          <w:rFonts w:eastAsia="David"/>
          <w:rtl/>
        </w:rPr>
      </w:pPr>
      <w:bookmarkStart w:id="332" w:name="html_pricingRulesGeneral"/>
      <w:r>
        <w:rPr>
          <w:rFonts w:eastAsia="David"/>
          <w:b/>
          <w:bCs/>
          <w:u w:val="single"/>
          <w:rtl/>
        </w:rPr>
        <w:t>כללי</w:t>
      </w:r>
    </w:p>
    <w:p w14:paraId="22875A9E" w14:textId="77777777" w:rsidR="00D34178" w:rsidRDefault="008C7335" w:rsidP="007F5C98">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DAC1B1E" w14:textId="77777777" w:rsidR="00D34178" w:rsidRDefault="008C7335" w:rsidP="007F5C98">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14:paraId="0E991ED3" w14:textId="77777777" w:rsidR="00D34178" w:rsidRDefault="008C7335">
      <w:pPr>
        <w:spacing w:before="240" w:after="240" w:line="360" w:lineRule="auto"/>
        <w:jc w:val="both"/>
        <w:rPr>
          <w:rFonts w:eastAsia="David"/>
          <w:rtl/>
        </w:rPr>
      </w:pPr>
      <w:r>
        <w:rPr>
          <w:rFonts w:eastAsia="David"/>
          <w:b/>
          <w:bCs/>
          <w:u w:val="single"/>
          <w:rtl/>
        </w:rPr>
        <w:t>הצעת המחיר</w:t>
      </w:r>
    </w:p>
    <w:p w14:paraId="23403EB9" w14:textId="77777777" w:rsidR="00D34178" w:rsidRDefault="008C7335" w:rsidP="007F5C98">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2B31047" w14:textId="77777777" w:rsidR="00D34178" w:rsidRDefault="008C7335" w:rsidP="007F5C98">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5A846229" w14:textId="77777777" w:rsidR="00D34178" w:rsidRDefault="008C7335">
      <w:pPr>
        <w:spacing w:after="240"/>
        <w:jc w:val="both"/>
        <w:rPr>
          <w:rFonts w:eastAsia="David"/>
          <w:b/>
          <w:bCs/>
          <w:rtl/>
        </w:rPr>
      </w:pPr>
      <w:bookmarkStart w:id="333" w:name="tbl_nispach1"/>
      <w:bookmarkEnd w:id="332"/>
      <w:r>
        <w:rPr>
          <w:rFonts w:eastAsia="David"/>
          <w:b/>
          <w:bCs/>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546"/>
        <w:gridCol w:w="693"/>
        <w:gridCol w:w="1321"/>
        <w:gridCol w:w="1195"/>
        <w:gridCol w:w="720"/>
        <w:gridCol w:w="1234"/>
        <w:gridCol w:w="561"/>
      </w:tblGrid>
      <w:tr w:rsidR="00D34178" w14:paraId="3500E56B" w14:textId="77777777">
        <w:tc>
          <w:tcPr>
            <w:tcW w:w="0" w:type="auto"/>
            <w:tcMar>
              <w:top w:w="100" w:type="dxa"/>
              <w:bottom w:w="100" w:type="dxa"/>
              <w:right w:w="100" w:type="dxa"/>
            </w:tcMar>
            <w:vAlign w:val="center"/>
          </w:tcPr>
          <w:p w14:paraId="23B6AE2A" w14:textId="77777777" w:rsidR="0097008B" w:rsidRPr="005A403B" w:rsidRDefault="008C7335" w:rsidP="00E0309B">
            <w:pPr>
              <w:jc w:val="center"/>
              <w:rPr>
                <w:rtl/>
              </w:rPr>
            </w:pPr>
            <w:r>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324450FC" w14:textId="77777777" w:rsidR="0097008B" w:rsidRPr="005A403B" w:rsidRDefault="008C7335" w:rsidP="00E0309B">
            <w:pPr>
              <w:jc w:val="center"/>
              <w:rPr>
                <w:rtl/>
              </w:rPr>
            </w:pPr>
            <w:r>
              <w:rPr>
                <w:rFonts w:eastAsia="David"/>
                <w:b/>
                <w:bCs/>
                <w:color w:val="2F5496"/>
                <w:rtl/>
              </w:rPr>
              <w:t xml:space="preserve">כמות </w:t>
            </w:r>
          </w:p>
        </w:tc>
        <w:tc>
          <w:tcPr>
            <w:tcW w:w="0" w:type="auto"/>
            <w:tcMar>
              <w:top w:w="100" w:type="dxa"/>
              <w:bottom w:w="100" w:type="dxa"/>
              <w:right w:w="100" w:type="dxa"/>
            </w:tcMar>
            <w:vAlign w:val="center"/>
          </w:tcPr>
          <w:p w14:paraId="01E39138" w14:textId="77777777" w:rsidR="0097008B" w:rsidRPr="005A403B" w:rsidRDefault="008C7335" w:rsidP="00E0309B">
            <w:pPr>
              <w:jc w:val="center"/>
              <w:rPr>
                <w:rtl/>
              </w:rPr>
            </w:pPr>
            <w:r>
              <w:rPr>
                <w:rFonts w:eastAsia="David"/>
                <w:b/>
                <w:bCs/>
                <w:color w:val="2F5496"/>
                <w:rtl/>
              </w:rPr>
              <w:t xml:space="preserve">מחיר מקסימום </w:t>
            </w:r>
          </w:p>
        </w:tc>
        <w:tc>
          <w:tcPr>
            <w:tcW w:w="0" w:type="auto"/>
            <w:tcMar>
              <w:top w:w="100" w:type="dxa"/>
              <w:bottom w:w="100" w:type="dxa"/>
              <w:right w:w="100" w:type="dxa"/>
            </w:tcMar>
            <w:vAlign w:val="center"/>
          </w:tcPr>
          <w:p w14:paraId="1246B144" w14:textId="77777777" w:rsidR="0097008B" w:rsidRPr="005A403B" w:rsidRDefault="008C7335" w:rsidP="00E0309B">
            <w:pPr>
              <w:jc w:val="center"/>
              <w:rPr>
                <w:rtl/>
              </w:rPr>
            </w:pPr>
            <w:r>
              <w:rPr>
                <w:rFonts w:eastAsia="David"/>
                <w:b/>
                <w:bCs/>
                <w:color w:val="2F5496"/>
                <w:rtl/>
              </w:rPr>
              <w:t xml:space="preserve">מחיר מינימום </w:t>
            </w:r>
          </w:p>
        </w:tc>
        <w:tc>
          <w:tcPr>
            <w:tcW w:w="0" w:type="auto"/>
            <w:tcMar>
              <w:top w:w="100" w:type="dxa"/>
              <w:bottom w:w="100" w:type="dxa"/>
              <w:right w:w="100" w:type="dxa"/>
            </w:tcMar>
            <w:vAlign w:val="center"/>
          </w:tcPr>
          <w:p w14:paraId="3D0B3FB8" w14:textId="77777777" w:rsidR="0097008B" w:rsidRPr="005A403B" w:rsidRDefault="008C7335" w:rsidP="00E0309B">
            <w:pPr>
              <w:jc w:val="center"/>
              <w:rPr>
                <w:rtl/>
              </w:rPr>
            </w:pPr>
            <w:r>
              <w:rPr>
                <w:rFonts w:eastAsia="David"/>
                <w:b/>
                <w:bCs/>
                <w:color w:val="2F5496"/>
                <w:rtl/>
              </w:rPr>
              <w:t xml:space="preserve">מטבע </w:t>
            </w:r>
          </w:p>
        </w:tc>
        <w:tc>
          <w:tcPr>
            <w:tcW w:w="0" w:type="auto"/>
            <w:tcMar>
              <w:top w:w="100" w:type="dxa"/>
              <w:bottom w:w="100" w:type="dxa"/>
              <w:right w:w="100" w:type="dxa"/>
            </w:tcMar>
            <w:vAlign w:val="center"/>
          </w:tcPr>
          <w:p w14:paraId="7398414B" w14:textId="77777777" w:rsidR="0097008B" w:rsidRPr="005A403B" w:rsidRDefault="008C7335"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330DD714" w14:textId="77777777" w:rsidR="0097008B" w:rsidRPr="005A403B" w:rsidRDefault="008C7335">
            <w:pPr>
              <w:rPr>
                <w:rtl/>
              </w:rPr>
            </w:pPr>
            <w:r>
              <w:rPr>
                <w:rFonts w:eastAsia="David"/>
                <w:b/>
                <w:bCs/>
                <w:color w:val="2F5496"/>
                <w:rtl/>
              </w:rPr>
              <w:t xml:space="preserve">מס. </w:t>
            </w:r>
          </w:p>
        </w:tc>
      </w:tr>
      <w:tr w:rsidR="00D34178" w14:paraId="3BBAC0D6" w14:textId="77777777">
        <w:tc>
          <w:tcPr>
            <w:tcW w:w="0" w:type="auto"/>
            <w:tcMar>
              <w:top w:w="100" w:type="dxa"/>
              <w:bottom w:w="100" w:type="dxa"/>
              <w:right w:w="100" w:type="dxa"/>
            </w:tcMar>
            <w:vAlign w:val="center"/>
          </w:tcPr>
          <w:p w14:paraId="7E6E1AD3" w14:textId="77777777" w:rsidR="00D34178" w:rsidRDefault="008C7335">
            <w:pPr>
              <w:bidi w:val="0"/>
              <w:rPr>
                <w:rFonts w:eastAsia="David"/>
              </w:rPr>
            </w:pPr>
            <w:r>
              <w:rPr>
                <w:rFonts w:eastAsia="David"/>
                <w:rtl/>
              </w:rPr>
              <w:t>₪</w:t>
            </w:r>
          </w:p>
          <w:p w14:paraId="61081280" w14:textId="77777777" w:rsidR="0097008B" w:rsidRPr="005A403B" w:rsidRDefault="0097008B"/>
        </w:tc>
        <w:tc>
          <w:tcPr>
            <w:tcW w:w="0" w:type="auto"/>
            <w:tcMar>
              <w:top w:w="100" w:type="dxa"/>
              <w:bottom w:w="100" w:type="dxa"/>
              <w:right w:w="100" w:type="dxa"/>
            </w:tcMar>
            <w:vAlign w:val="center"/>
          </w:tcPr>
          <w:p w14:paraId="0DBAB077" w14:textId="77777777" w:rsidR="0097008B" w:rsidRPr="005A403B" w:rsidRDefault="008C7335">
            <w:r>
              <w:rPr>
                <w:rFonts w:eastAsia="David"/>
              </w:rPr>
              <w:t>5,000</w:t>
            </w:r>
          </w:p>
        </w:tc>
        <w:tc>
          <w:tcPr>
            <w:tcW w:w="0" w:type="auto"/>
            <w:tcMar>
              <w:top w:w="100" w:type="dxa"/>
              <w:bottom w:w="100" w:type="dxa"/>
              <w:right w:w="100" w:type="dxa"/>
            </w:tcMar>
            <w:vAlign w:val="center"/>
          </w:tcPr>
          <w:p w14:paraId="4E10714A" w14:textId="77777777" w:rsidR="0097008B" w:rsidRPr="005A403B" w:rsidRDefault="008C7335">
            <w:pPr>
              <w:rPr>
                <w:rtl/>
              </w:rPr>
            </w:pPr>
            <w:r>
              <w:rPr>
                <w:rFonts w:eastAsia="David"/>
                <w:rtl/>
              </w:rPr>
              <w:t>ללא</w:t>
            </w:r>
          </w:p>
        </w:tc>
        <w:tc>
          <w:tcPr>
            <w:tcW w:w="0" w:type="auto"/>
            <w:tcMar>
              <w:top w:w="100" w:type="dxa"/>
              <w:bottom w:w="100" w:type="dxa"/>
              <w:right w:w="100" w:type="dxa"/>
            </w:tcMar>
            <w:vAlign w:val="center"/>
          </w:tcPr>
          <w:p w14:paraId="67D6F63A" w14:textId="77777777" w:rsidR="0097008B" w:rsidRPr="005A403B" w:rsidRDefault="008C7335">
            <w:pPr>
              <w:rPr>
                <w:rtl/>
              </w:rPr>
            </w:pPr>
            <w:r>
              <w:rPr>
                <w:rFonts w:eastAsia="David"/>
                <w:rtl/>
              </w:rPr>
              <w:t>ללא</w:t>
            </w:r>
          </w:p>
        </w:tc>
        <w:tc>
          <w:tcPr>
            <w:tcW w:w="0" w:type="auto"/>
            <w:tcMar>
              <w:top w:w="100" w:type="dxa"/>
              <w:bottom w:w="100" w:type="dxa"/>
              <w:right w:w="100" w:type="dxa"/>
            </w:tcMar>
            <w:vAlign w:val="center"/>
          </w:tcPr>
          <w:p w14:paraId="3CB100D0" w14:textId="77777777" w:rsidR="0097008B" w:rsidRPr="005A403B" w:rsidRDefault="008C7335">
            <w:pPr>
              <w:rPr>
                <w:rtl/>
              </w:rPr>
            </w:pPr>
            <w:r>
              <w:rPr>
                <w:rFonts w:eastAsia="David"/>
                <w:rtl/>
              </w:rPr>
              <w:t>שקל</w:t>
            </w:r>
          </w:p>
        </w:tc>
        <w:tc>
          <w:tcPr>
            <w:tcW w:w="0" w:type="auto"/>
            <w:tcMar>
              <w:top w:w="100" w:type="dxa"/>
              <w:bottom w:w="100" w:type="dxa"/>
              <w:right w:w="100" w:type="dxa"/>
            </w:tcMar>
            <w:vAlign w:val="center"/>
          </w:tcPr>
          <w:p w14:paraId="6D78FB0F" w14:textId="77777777" w:rsidR="0097008B" w:rsidRPr="005A403B" w:rsidRDefault="008C7335">
            <w:pPr>
              <w:rPr>
                <w:rtl/>
              </w:rPr>
            </w:pPr>
            <w:r>
              <w:rPr>
                <w:rFonts w:eastAsia="David"/>
                <w:b/>
                <w:bCs/>
                <w:rtl/>
              </w:rPr>
              <w:t>גליל נייר</w:t>
            </w:r>
          </w:p>
        </w:tc>
        <w:tc>
          <w:tcPr>
            <w:tcW w:w="0" w:type="auto"/>
            <w:tcMar>
              <w:top w:w="100" w:type="dxa"/>
              <w:bottom w:w="100" w:type="dxa"/>
              <w:right w:w="100" w:type="dxa"/>
            </w:tcMar>
            <w:vAlign w:val="center"/>
          </w:tcPr>
          <w:p w14:paraId="554463F0" w14:textId="77777777" w:rsidR="0097008B" w:rsidRPr="005A403B" w:rsidRDefault="008C7335">
            <w:r>
              <w:rPr>
                <w:rFonts w:eastAsia="David"/>
              </w:rPr>
              <w:t>1</w:t>
            </w:r>
          </w:p>
        </w:tc>
      </w:tr>
    </w:tbl>
    <w:p w14:paraId="068492A2"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D34178" w14:paraId="623F8845" w14:textId="77777777">
        <w:tc>
          <w:tcPr>
            <w:tcW w:w="0" w:type="auto"/>
            <w:tcMar>
              <w:top w:w="100" w:type="dxa"/>
              <w:bottom w:w="100" w:type="dxa"/>
              <w:right w:w="100" w:type="dxa"/>
            </w:tcMar>
            <w:vAlign w:val="center"/>
          </w:tcPr>
          <w:p w14:paraId="26FA0FDE" w14:textId="77777777" w:rsidR="0097008B" w:rsidRPr="005A403B" w:rsidRDefault="008C7335" w:rsidP="00E0309B">
            <w:pPr>
              <w:rPr>
                <w:rtl/>
              </w:rPr>
            </w:pPr>
            <w:r>
              <w:rPr>
                <w:rFonts w:eastAsia="David"/>
                <w:rtl/>
              </w:rPr>
              <w:t>כללים נוספים עבור טבלה זו:</w:t>
            </w:r>
          </w:p>
        </w:tc>
      </w:tr>
      <w:tr w:rsidR="00D34178" w14:paraId="1B71321B" w14:textId="77777777">
        <w:tc>
          <w:tcPr>
            <w:tcW w:w="0" w:type="auto"/>
            <w:tcMar>
              <w:top w:w="100" w:type="dxa"/>
              <w:bottom w:w="100" w:type="dxa"/>
              <w:right w:w="100" w:type="dxa"/>
            </w:tcMar>
            <w:vAlign w:val="center"/>
          </w:tcPr>
          <w:p w14:paraId="3A5BA9FD" w14:textId="77777777" w:rsidR="00D34178" w:rsidRDefault="008C7335" w:rsidP="007F5C98">
            <w:pPr>
              <w:numPr>
                <w:ilvl w:val="0"/>
                <w:numId w:val="72"/>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9953077" w14:textId="77777777" w:rsidR="0097008B" w:rsidRPr="005A403B" w:rsidRDefault="0097008B" w:rsidP="00E0309B"/>
        </w:tc>
      </w:tr>
    </w:tbl>
    <w:p w14:paraId="609BE65C" w14:textId="77777777" w:rsidR="0097008B" w:rsidRPr="005A403B" w:rsidRDefault="0097008B" w:rsidP="00E0309B"/>
    <w:bookmarkEnd w:id="333"/>
    <w:p w14:paraId="57E14C3C" w14:textId="77777777" w:rsidR="0097008B" w:rsidRPr="005A403B" w:rsidRDefault="0097008B" w:rsidP="00E0309B"/>
    <w:p w14:paraId="79367A74" w14:textId="77777777" w:rsidR="00633C73" w:rsidRDefault="00633C73">
      <w:bookmarkStart w:id="334" w:name="html_paymentsPreview"/>
      <w:bookmarkEnd w:id="334"/>
    </w:p>
    <w:p w14:paraId="3A049A1E" w14:textId="77777777" w:rsidR="00F27801" w:rsidRPr="00F27801" w:rsidRDefault="00F27801" w:rsidP="00E0309B">
      <w:bookmarkStart w:id="335" w:name="html_HumanResourcesPricingPreview"/>
      <w:bookmarkEnd w:id="335"/>
    </w:p>
    <w:p w14:paraId="5D9952FA" w14:textId="77777777" w:rsidR="00D34178" w:rsidRDefault="008C7335">
      <w:pPr>
        <w:spacing w:after="240" w:line="360" w:lineRule="auto"/>
        <w:jc w:val="both"/>
        <w:rPr>
          <w:rFonts w:eastAsia="David"/>
          <w:rtl/>
        </w:rPr>
      </w:pPr>
      <w:bookmarkStart w:id="336" w:name="html_commitmentsPreview"/>
      <w:r>
        <w:rPr>
          <w:rFonts w:eastAsia="David"/>
          <w:b/>
          <w:bCs/>
          <w:u w:val="single"/>
          <w:rtl/>
        </w:rPr>
        <w:t>חבות במע"מ – למילוי רק על ידי מציע שאינו חב במע"מ על פי דין במסגרת ההתקשרות</w:t>
      </w:r>
    </w:p>
    <w:p w14:paraId="5E11381B" w14:textId="77777777" w:rsidR="00D34178" w:rsidRDefault="008C7335" w:rsidP="007F5C98">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5A2443E" w14:textId="77777777" w:rsidR="00D34178" w:rsidRDefault="008C7335">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4D20CF98" w14:textId="77777777" w:rsidR="00D34178" w:rsidRDefault="008C7335">
      <w:pPr>
        <w:spacing w:before="240" w:after="240" w:line="360" w:lineRule="auto"/>
        <w:jc w:val="both"/>
        <w:rPr>
          <w:rFonts w:eastAsia="David"/>
          <w:rtl/>
        </w:rPr>
      </w:pPr>
      <w:r>
        <w:rPr>
          <w:rFonts w:eastAsia="David"/>
          <w:b/>
          <w:bCs/>
          <w:u w:val="single"/>
          <w:rtl/>
        </w:rPr>
        <w:t>המציע מתחייב כי:</w:t>
      </w:r>
    </w:p>
    <w:p w14:paraId="7EC8E896" w14:textId="77777777" w:rsidR="00D34178" w:rsidRDefault="008C7335" w:rsidP="007F5C98">
      <w:pPr>
        <w:numPr>
          <w:ilvl w:val="0"/>
          <w:numId w:val="78"/>
        </w:numPr>
        <w:spacing w:before="240" w:line="360" w:lineRule="auto"/>
        <w:ind w:hanging="282"/>
        <w:jc w:val="both"/>
        <w:rPr>
          <w:rFonts w:eastAsia="David"/>
          <w:rtl/>
        </w:rPr>
      </w:pPr>
      <w:r>
        <w:rPr>
          <w:rFonts w:eastAsia="David"/>
          <w:rtl/>
        </w:rPr>
        <w:lastRenderedPageBreak/>
        <w:t>לאחר שעיין במסמכי המכרז על כל נספחיו לרבות נוסח ההסכם ונספחיו, המציע מגיש בזאת הצעת מחיר למכרז.</w:t>
      </w:r>
    </w:p>
    <w:p w14:paraId="7C8FB1AF" w14:textId="77777777" w:rsidR="00D34178" w:rsidRDefault="008C7335" w:rsidP="007F5C98">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2FA075B2" w14:textId="77777777" w:rsidR="00D34178" w:rsidRDefault="008C7335" w:rsidP="007F5C98">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36"/>
    <w:p w14:paraId="39CFEF87" w14:textId="77777777" w:rsidR="0055627B" w:rsidRPr="005A403B" w:rsidRDefault="0055627B" w:rsidP="00E0309B">
      <w:pPr>
        <w:rPr>
          <w:rtl/>
        </w:rPr>
      </w:pPr>
    </w:p>
    <w:p w14:paraId="7924DAEB" w14:textId="77777777" w:rsidR="000F09D5" w:rsidRPr="000F09D5" w:rsidRDefault="000F09D5" w:rsidP="00CD2E76">
      <w:pPr>
        <w:spacing w:before="200" w:after="200" w:line="276" w:lineRule="auto"/>
        <w:rPr>
          <w:kern w:val="28"/>
          <w:rtl/>
        </w:rPr>
      </w:pPr>
    </w:p>
    <w:p w14:paraId="15EF5126" w14:textId="77777777" w:rsidR="000F09D5" w:rsidRPr="000F09D5" w:rsidRDefault="008C733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908E850" w14:textId="77777777" w:rsidR="000F09D5" w:rsidRPr="000F09D5" w:rsidRDefault="008C733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5C4FFCF" w14:textId="77777777" w:rsidR="000F09D5" w:rsidRPr="000F09D5" w:rsidRDefault="008C7335" w:rsidP="00CD2E76">
      <w:pPr>
        <w:rPr>
          <w:kern w:val="28"/>
          <w:rtl/>
        </w:rPr>
      </w:pPr>
      <w:r w:rsidRPr="000F09D5">
        <w:rPr>
          <w:kern w:val="28"/>
        </w:rPr>
        <w:t xml:space="preserve">  </w:t>
      </w:r>
      <w:r w:rsidRPr="000F09D5">
        <w:rPr>
          <w:kern w:val="28"/>
          <w:rtl/>
        </w:rPr>
        <w:t>וחתימת מורשה חתימה של המציע</w:t>
      </w:r>
    </w:p>
    <w:p w14:paraId="71966B42" w14:textId="77777777" w:rsidR="00324B05" w:rsidRDefault="008C7335" w:rsidP="00ED65B8">
      <w:pPr>
        <w:rPr>
          <w:rtl/>
        </w:rPr>
      </w:pPr>
      <w:bookmarkStart w:id="337" w:name="show_IsNotHumanResources_5"/>
      <w:bookmarkEnd w:id="329"/>
      <w:r>
        <w:br w:type="page"/>
      </w:r>
    </w:p>
    <w:bookmarkEnd w:id="325"/>
    <w:p w14:paraId="329DB29F" w14:textId="77777777" w:rsidR="00800AF8" w:rsidRPr="00800AF8" w:rsidRDefault="008C7335" w:rsidP="00602672">
      <w:pPr>
        <w:pStyle w:val="afffffffb"/>
        <w:rPr>
          <w:rtl/>
        </w:rPr>
      </w:pPr>
      <w:r w:rsidRPr="004765F5">
        <w:rPr>
          <w:rFonts w:hint="eastAsia"/>
          <w:rtl/>
        </w:rPr>
        <w:lastRenderedPageBreak/>
        <w:t>נספח</w:t>
      </w:r>
      <w:r w:rsidRPr="004765F5">
        <w:rPr>
          <w:rtl/>
        </w:rPr>
        <w:t xml:space="preserve"> </w:t>
      </w:r>
      <w:bookmarkStart w:id="338" w:name="nispach4_3"/>
      <w:r w:rsidR="00FC104D" w:rsidRPr="004765F5">
        <w:rPr>
          <w:rtl/>
        </w:rPr>
        <w:t>3</w:t>
      </w:r>
      <w:bookmarkEnd w:id="33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6DA4A1D" w14:textId="77777777" w:rsidR="00800AF8" w:rsidRPr="00E64BDB" w:rsidRDefault="008C7335"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F5A17E5" w14:textId="77777777" w:rsidR="00800AF8" w:rsidRPr="00E64BDB" w:rsidRDefault="008C7335"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9" w:name="TenderDesc_5"/>
      <w:r w:rsidR="00F10C76" w:rsidRPr="00684F9F">
        <w:rPr>
          <w:rFonts w:hint="cs"/>
          <w:rtl/>
        </w:rPr>
        <w:t>פומבי</w:t>
      </w:r>
      <w:r w:rsidR="00F10C76" w:rsidRPr="006E3EE7">
        <w:rPr>
          <w:rFonts w:hint="cs"/>
          <w:rtl/>
        </w:rPr>
        <w:t xml:space="preserve"> </w:t>
      </w:r>
      <w:r w:rsidR="00992E15" w:rsidRPr="00E64BDB">
        <w:rPr>
          <w:rtl/>
        </w:rPr>
        <w:t>לקבלת הצעות לאספקת מארזי גלילי נייר</w:t>
      </w:r>
      <w:bookmarkEnd w:id="339"/>
      <w:r w:rsidR="00E04891" w:rsidRPr="00E64BDB">
        <w:rPr>
          <w:rtl/>
        </w:rPr>
        <w:t>,</w:t>
      </w:r>
      <w:r w:rsidR="00992E15" w:rsidRPr="00E64BDB">
        <w:rPr>
          <w:rtl/>
        </w:rPr>
        <w:t xml:space="preserve"> </w:t>
      </w:r>
      <w:r w:rsidR="00E04891" w:rsidRPr="00E64BDB">
        <w:rPr>
          <w:rtl/>
        </w:rPr>
        <w:t xml:space="preserve">מספר </w:t>
      </w:r>
      <w:bookmarkStart w:id="340" w:name="TenderNumber_7"/>
      <w:r w:rsidR="00165EE5">
        <w:rPr>
          <w:rFonts w:hint="cs"/>
          <w:rtl/>
        </w:rPr>
        <w:t>13</w:t>
      </w:r>
      <w:r w:rsidR="00E04891" w:rsidRPr="00E64BDB">
        <w:rPr>
          <w:rtl/>
        </w:rPr>
        <w:t>/2025</w:t>
      </w:r>
      <w:bookmarkEnd w:id="340"/>
      <w:r w:rsidR="00E04891" w:rsidRPr="00E64BDB">
        <w:rPr>
          <w:rtl/>
        </w:rPr>
        <w:t xml:space="preserve"> </w:t>
      </w:r>
      <w:r w:rsidRPr="00E64BDB">
        <w:rPr>
          <w:rtl/>
        </w:rPr>
        <w:t xml:space="preserve">עבור </w:t>
      </w:r>
      <w:r w:rsidR="001273A1" w:rsidRPr="001273A1">
        <w:rPr>
          <w:rtl/>
        </w:rPr>
        <w:t>רשות האוכלוסין</w:t>
      </w:r>
      <w:r w:rsidRPr="00E64BDB">
        <w:rPr>
          <w:rtl/>
        </w:rPr>
        <w:t xml:space="preserve">. אני מצהיר/ה כי הנני מוסמך/ת לתת תצהיר זה בשם המציע. </w:t>
      </w:r>
    </w:p>
    <w:p w14:paraId="1E539279" w14:textId="77777777" w:rsidR="00800AF8" w:rsidRPr="00E64BDB" w:rsidRDefault="008C7335"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726DD1D" w14:textId="77777777" w:rsidR="00800AF8" w:rsidRPr="00E64BDB" w:rsidRDefault="008C7335"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FD5B01" w14:textId="77777777" w:rsidR="00800AF8" w:rsidRPr="00E64BDB" w:rsidRDefault="008C7335"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A991B6B" w14:textId="77777777" w:rsidR="00800AF8" w:rsidRPr="007D5EB3" w:rsidRDefault="008C7335"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1" w:name="TenderDesc_9"/>
      <w:r w:rsidR="00F10C76" w:rsidRPr="00684F9F">
        <w:rPr>
          <w:rFonts w:hint="cs"/>
          <w:rtl/>
        </w:rPr>
        <w:t>פומבי</w:t>
      </w:r>
      <w:r w:rsidR="00F10C76" w:rsidRPr="006E3EE7">
        <w:rPr>
          <w:rFonts w:hint="cs"/>
          <w:rtl/>
        </w:rPr>
        <w:t xml:space="preserve"> </w:t>
      </w:r>
      <w:r w:rsidR="00992E15" w:rsidRPr="007D5EB3">
        <w:rPr>
          <w:rtl/>
        </w:rPr>
        <w:t>לקבלת הצעות לאספקת מארזי גלילי נייר</w:t>
      </w:r>
      <w:bookmarkEnd w:id="341"/>
      <w:r w:rsidR="00E04891" w:rsidRPr="007D5EB3">
        <w:rPr>
          <w:rtl/>
        </w:rPr>
        <w:t xml:space="preserve">, מספר </w:t>
      </w:r>
      <w:bookmarkStart w:id="342" w:name="TenderNumber_8"/>
      <w:r w:rsidR="00165EE5">
        <w:rPr>
          <w:rFonts w:hint="cs"/>
          <w:rtl/>
        </w:rPr>
        <w:t>13</w:t>
      </w:r>
      <w:r w:rsidR="00E04891" w:rsidRPr="007D5EB3">
        <w:rPr>
          <w:rtl/>
        </w:rPr>
        <w:t>/2025</w:t>
      </w:r>
      <w:bookmarkEnd w:id="342"/>
      <w:r w:rsidRPr="007D5EB3">
        <w:rPr>
          <w:rtl/>
        </w:rPr>
        <w:t>.</w:t>
      </w:r>
    </w:p>
    <w:p w14:paraId="4EBD9AA2" w14:textId="77777777" w:rsidR="00800AF8" w:rsidRPr="007D5EB3" w:rsidRDefault="008C7335"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AE20C9F" w14:textId="77777777" w:rsidR="00800AF8" w:rsidRPr="007D5EB3" w:rsidRDefault="008C7335"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D0B0C73" w14:textId="77777777" w:rsidR="00800AF8" w:rsidRDefault="008C7335" w:rsidP="00800AF8">
      <w:pPr>
        <w:spacing w:line="360" w:lineRule="auto"/>
        <w:jc w:val="both"/>
        <w:rPr>
          <w:kern w:val="28"/>
          <w:rtl/>
        </w:rPr>
      </w:pPr>
      <w:r w:rsidRPr="00992E15">
        <w:rPr>
          <w:kern w:val="28"/>
          <w:rtl/>
        </w:rPr>
        <w:t xml:space="preserve">זה שמי, להלן חתימתי ותוכן תצהירי דלעיל אמת. </w:t>
      </w:r>
    </w:p>
    <w:p w14:paraId="1BE965B5" w14:textId="77777777" w:rsidR="00800AF8" w:rsidRPr="00992E15" w:rsidRDefault="008C7335"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3EF80A2" w14:textId="77777777" w:rsidR="00800AF8" w:rsidRPr="00992E15" w:rsidRDefault="008C7335"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626A34F" w14:textId="77777777" w:rsidR="00800AF8" w:rsidRPr="00992E15" w:rsidRDefault="008C7335" w:rsidP="00F43EB1">
      <w:pPr>
        <w:spacing w:line="360" w:lineRule="auto"/>
        <w:rPr>
          <w:kern w:val="28"/>
          <w:rtl/>
        </w:rPr>
      </w:pPr>
      <w:r w:rsidRPr="00992E15">
        <w:rPr>
          <w:kern w:val="28"/>
          <w:rtl/>
        </w:rPr>
        <w:t xml:space="preserve">       </w:t>
      </w:r>
    </w:p>
    <w:p w14:paraId="43541372" w14:textId="77777777" w:rsidR="00800AF8" w:rsidRPr="00992E15" w:rsidRDefault="008C733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B7ADF19" w14:textId="77777777" w:rsidR="00800AF8" w:rsidRPr="00992E15" w:rsidRDefault="008C7335"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CD7E07" w14:textId="77777777" w:rsidR="00800AF8" w:rsidRPr="00992E15" w:rsidRDefault="008C7335"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D689201" w14:textId="77777777" w:rsidR="00800AF8" w:rsidRDefault="008C7335"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37"/>
    <w:p w14:paraId="2FB62ACC" w14:textId="77777777" w:rsidR="009C285E" w:rsidRPr="009C285E" w:rsidRDefault="008C7335" w:rsidP="001E318A">
      <w:pPr>
        <w:bidi w:val="0"/>
        <w:spacing w:before="200" w:after="200" w:line="276" w:lineRule="auto"/>
        <w:rPr>
          <w:rFonts w:ascii="Consolas" w:hAnsi="Consolas" w:cs="Consolas"/>
          <w:sz w:val="19"/>
          <w:szCs w:val="19"/>
          <w:rtl/>
        </w:rPr>
      </w:pPr>
      <w:r w:rsidRPr="00225395">
        <w:rPr>
          <w:rtl/>
        </w:rPr>
        <w:lastRenderedPageBreak/>
        <w:t xml:space="preserve"> </w:t>
      </w:r>
      <w:bookmarkStart w:id="343" w:name="_Toc32477912"/>
      <w:bookmarkStart w:id="344" w:name="_Toc43400639"/>
      <w:bookmarkStart w:id="345" w:name="_Toc44931957"/>
      <w:bookmarkStart w:id="346" w:name="_Toc44932044"/>
      <w:bookmarkStart w:id="347" w:name="_Toc44932669"/>
      <w:bookmarkStart w:id="348" w:name="_Toc53331378"/>
    </w:p>
    <w:p w14:paraId="0265589D" w14:textId="77777777" w:rsidR="003626CA" w:rsidRDefault="003626CA" w:rsidP="0057259E">
      <w:pPr>
        <w:pStyle w:val="afffffff9"/>
        <w:rPr>
          <w:rtl/>
        </w:rPr>
      </w:pPr>
      <w:bookmarkStart w:id="349" w:name="_Toc256000055"/>
      <w:bookmarkStart w:id="350" w:name="_Toc173823732"/>
      <w:bookmarkStart w:id="351" w:name="_Toc173825541"/>
    </w:p>
    <w:p w14:paraId="2E61B6BA" w14:textId="77777777" w:rsidR="003626CA" w:rsidRDefault="003626CA" w:rsidP="0057259E">
      <w:pPr>
        <w:pStyle w:val="afffffff9"/>
        <w:rPr>
          <w:rtl/>
        </w:rPr>
      </w:pPr>
    </w:p>
    <w:p w14:paraId="1F2BD95F" w14:textId="77777777" w:rsidR="003626CA" w:rsidRDefault="003626CA" w:rsidP="0057259E">
      <w:pPr>
        <w:pStyle w:val="afffffff9"/>
        <w:rPr>
          <w:rtl/>
        </w:rPr>
      </w:pPr>
    </w:p>
    <w:p w14:paraId="47D9CE49" w14:textId="77777777" w:rsidR="003626CA" w:rsidRDefault="003626CA" w:rsidP="0057259E">
      <w:pPr>
        <w:pStyle w:val="afffffff9"/>
        <w:rPr>
          <w:rtl/>
        </w:rPr>
      </w:pPr>
    </w:p>
    <w:p w14:paraId="7A94A674" w14:textId="2A1D79E3" w:rsidR="009C285E" w:rsidRPr="009C285E" w:rsidRDefault="008C7335"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9"/>
      <w:bookmarkEnd w:id="350"/>
      <w:bookmarkEnd w:id="351"/>
    </w:p>
    <w:p w14:paraId="33C2A1E2" w14:textId="77777777" w:rsidR="007F2AC7" w:rsidRDefault="008C7335">
      <w:pPr>
        <w:bidi w:val="0"/>
        <w:spacing w:before="200" w:after="200" w:line="276" w:lineRule="auto"/>
        <w:rPr>
          <w:sz w:val="40"/>
          <w:szCs w:val="40"/>
          <w:rtl/>
        </w:rPr>
      </w:pPr>
      <w:r>
        <w:rPr>
          <w:sz w:val="40"/>
          <w:szCs w:val="40"/>
          <w:rtl/>
        </w:rPr>
        <w:br w:type="page"/>
      </w:r>
    </w:p>
    <w:p w14:paraId="4CC92AC0" w14:textId="77777777" w:rsidR="00390E0A" w:rsidRDefault="008C7335" w:rsidP="005766D2">
      <w:pPr>
        <w:keepNext/>
        <w:keepLines/>
        <w:spacing w:line="360" w:lineRule="auto"/>
        <w:jc w:val="center"/>
        <w:rPr>
          <w:rFonts w:eastAsia="Aptos"/>
          <w:b/>
          <w:bCs/>
          <w:kern w:val="2"/>
          <w:u w:val="single"/>
          <w14:ligatures w14:val="standardContextual"/>
        </w:rPr>
      </w:pPr>
      <w:bookmarkStart w:id="352" w:name="show_isNotTechnicalSpecifications"/>
      <w:bookmarkStart w:id="353" w:name="show_IsContactDetailsOrTechniDetails"/>
      <w:bookmarkEnd w:id="343"/>
      <w:bookmarkEnd w:id="344"/>
      <w:bookmarkEnd w:id="345"/>
      <w:bookmarkEnd w:id="346"/>
      <w:bookmarkEnd w:id="347"/>
      <w:bookmarkEnd w:id="348"/>
      <w:r w:rsidRPr="00390E0A">
        <w:rPr>
          <w:rFonts w:eastAsia="Aptos"/>
          <w:b/>
          <w:bCs/>
          <w:kern w:val="2"/>
          <w:u w:val="single"/>
          <w:rtl/>
          <w14:ligatures w14:val="standardContextual"/>
        </w:rPr>
        <w:lastRenderedPageBreak/>
        <w:t>מפרט שירותים</w:t>
      </w:r>
    </w:p>
    <w:p w14:paraId="5C79E4CF" w14:textId="77777777" w:rsidR="00390E0A" w:rsidRPr="00390E0A" w:rsidRDefault="00390E0A" w:rsidP="005766D2">
      <w:pPr>
        <w:keepNext/>
        <w:keepLines/>
        <w:spacing w:line="360" w:lineRule="auto"/>
        <w:jc w:val="center"/>
        <w:rPr>
          <w:rFonts w:eastAsia="Aptos"/>
          <w:b/>
          <w:bCs/>
          <w:kern w:val="2"/>
          <w:u w:val="single"/>
          <w:rtl/>
          <w14:ligatures w14:val="standardContextual"/>
        </w:rPr>
      </w:pPr>
    </w:p>
    <w:p w14:paraId="4B4BC9F7" w14:textId="77777777" w:rsidR="00390E0A" w:rsidRPr="001E318A" w:rsidRDefault="008C7335" w:rsidP="007F5C98">
      <w:pPr>
        <w:keepNext/>
        <w:keepLines/>
        <w:numPr>
          <w:ilvl w:val="0"/>
          <w:numId w:val="79"/>
        </w:numPr>
        <w:spacing w:line="360" w:lineRule="auto"/>
        <w:jc w:val="both"/>
        <w:outlineLvl w:val="1"/>
        <w:rPr>
          <w:rFonts w:eastAsia="Times New Roman"/>
          <w:kern w:val="2"/>
          <w:u w:val="single"/>
          <w14:ligatures w14:val="standardContextual"/>
        </w:rPr>
      </w:pPr>
      <w:r w:rsidRPr="001E318A">
        <w:rPr>
          <w:rFonts w:eastAsiaTheme="majorEastAsia" w:hint="cs"/>
          <w:kern w:val="2"/>
          <w:u w:val="single"/>
          <w:rtl/>
          <w14:ligatures w14:val="standardContextual"/>
        </w:rPr>
        <w:t>רקע:</w:t>
      </w:r>
    </w:p>
    <w:p w14:paraId="358FF0BB" w14:textId="77777777" w:rsidR="00390E0A" w:rsidRDefault="008C7335" w:rsidP="007F5C98">
      <w:pPr>
        <w:keepNext/>
        <w:keepLines/>
        <w:numPr>
          <w:ilvl w:val="1"/>
          <w:numId w:val="79"/>
        </w:numPr>
        <w:spacing w:line="360" w:lineRule="auto"/>
        <w:jc w:val="both"/>
        <w:outlineLvl w:val="1"/>
        <w:rPr>
          <w:rFonts w:eastAsia="Times New Roman"/>
          <w:kern w:val="2"/>
          <w:rtl/>
          <w14:ligatures w14:val="standardContextual"/>
        </w:rPr>
      </w:pPr>
      <w:bookmarkStart w:id="354" w:name="_Hlk203550791"/>
      <w:r w:rsidRPr="00390E0A">
        <w:rPr>
          <w:rFonts w:eastAsiaTheme="majorEastAsia"/>
          <w:kern w:val="2"/>
          <w:rtl/>
          <w14:ligatures w14:val="standardContextual"/>
        </w:rPr>
        <w:t>הרשות מעוניינת להתקשר עם ספק אחד, העומד בתנאי הסף הקבועים במכרז, לקבלת שירות של אספקת מארזי גלילי נייר טרמי עבור אישורי מעבר ("</w:t>
      </w:r>
      <w:r w:rsidRPr="00390E0A">
        <w:rPr>
          <w:rFonts w:eastAsiaTheme="majorEastAsia"/>
          <w:b/>
          <w:bCs/>
          <w:kern w:val="2"/>
          <w:rtl/>
          <w14:ligatures w14:val="standardContextual"/>
        </w:rPr>
        <w:t>גייטפאס</w:t>
      </w:r>
      <w:r w:rsidRPr="00390E0A">
        <w:rPr>
          <w:rFonts w:eastAsiaTheme="majorEastAsia"/>
          <w:kern w:val="2"/>
          <w:rtl/>
          <w14:ligatures w14:val="standardContextual"/>
        </w:rPr>
        <w:t>") למעברי הגבול עליהם אמונה הרשות. מארזי גלילי הנייר ישמשו להנפקת אישורי מעבר ממוחשבים לנוסעים במעברי הגבול השונים, הכול כמפורט במכרז זה.</w:t>
      </w:r>
    </w:p>
    <w:p w14:paraId="6E131444" w14:textId="77777777" w:rsidR="005766D2" w:rsidRPr="00F910F2"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hint="cs"/>
          <w:kern w:val="2"/>
          <w:rtl/>
          <w14:ligatures w14:val="standardContextual"/>
        </w:rPr>
        <w:t xml:space="preserve">הרשות עתידה </w:t>
      </w:r>
      <w:r>
        <w:rPr>
          <w:rFonts w:eastAsiaTheme="majorEastAsia" w:hint="cs"/>
          <w:kern w:val="2"/>
          <w:rtl/>
          <w14:ligatures w14:val="standardContextual"/>
        </w:rPr>
        <w:t xml:space="preserve">לצרוך כ-5,000 גלילי נייר בשנת 2026 עליהם יודפסו 10,000,000 </w:t>
      </w:r>
      <w:r w:rsidRPr="00390E0A">
        <w:rPr>
          <w:rFonts w:eastAsiaTheme="majorEastAsia" w:hint="cs"/>
          <w:kern w:val="2"/>
          <w:rtl/>
          <w14:ligatures w14:val="standardContextual"/>
        </w:rPr>
        <w:t>אישורים</w:t>
      </w:r>
      <w:r>
        <w:rPr>
          <w:rFonts w:eastAsiaTheme="majorEastAsia" w:hint="cs"/>
          <w:kern w:val="2"/>
          <w:rtl/>
          <w14:ligatures w14:val="standardContextual"/>
        </w:rPr>
        <w:t xml:space="preserve">. עם זאת, הרשות סבורה כי תיתכן דרישה ל-2,000 גלילים נוספים בשנה זו. </w:t>
      </w:r>
    </w:p>
    <w:p w14:paraId="6CFD68D7" w14:textId="77777777" w:rsidR="00F910F2" w:rsidRPr="00F910F2" w:rsidRDefault="00F910F2" w:rsidP="007F5C98">
      <w:pPr>
        <w:keepNext/>
        <w:keepLines/>
        <w:numPr>
          <w:ilvl w:val="1"/>
          <w:numId w:val="79"/>
        </w:numPr>
        <w:spacing w:line="360" w:lineRule="auto"/>
        <w:jc w:val="both"/>
        <w:outlineLvl w:val="1"/>
        <w:rPr>
          <w:rFonts w:eastAsiaTheme="majorEastAsia"/>
          <w:kern w:val="2"/>
          <w14:ligatures w14:val="standardContextual"/>
        </w:rPr>
      </w:pPr>
      <w:r>
        <w:rPr>
          <w:rFonts w:eastAsiaTheme="majorEastAsia" w:hint="cs"/>
          <w:kern w:val="2"/>
          <w:rtl/>
          <w14:ligatures w14:val="standardContextual"/>
        </w:rPr>
        <w:t xml:space="preserve">הרשות מעריכה כי </w:t>
      </w:r>
      <w:r w:rsidRPr="00F910F2">
        <w:rPr>
          <w:rFonts w:eastAsiaTheme="majorEastAsia"/>
          <w:kern w:val="2"/>
          <w:rtl/>
          <w14:ligatures w14:val="standardContextual"/>
        </w:rPr>
        <w:t xml:space="preserve">30% </w:t>
      </w:r>
      <w:r>
        <w:rPr>
          <w:rFonts w:eastAsiaTheme="majorEastAsia" w:hint="cs"/>
          <w:kern w:val="2"/>
          <w:rtl/>
          <w14:ligatures w14:val="standardContextual"/>
        </w:rPr>
        <w:t xml:space="preserve">מהגלילים יהיו בצבע </w:t>
      </w:r>
      <w:r w:rsidRPr="00F910F2">
        <w:rPr>
          <w:rFonts w:eastAsiaTheme="majorEastAsia"/>
          <w:kern w:val="2"/>
          <w:rtl/>
          <w14:ligatures w14:val="standardContextual"/>
        </w:rPr>
        <w:t>ירוק</w:t>
      </w:r>
      <w:r>
        <w:rPr>
          <w:rFonts w:eastAsiaTheme="majorEastAsia" w:hint="cs"/>
          <w:kern w:val="2"/>
          <w:rtl/>
          <w14:ligatures w14:val="standardContextual"/>
        </w:rPr>
        <w:t xml:space="preserve"> ו-</w:t>
      </w:r>
      <w:r w:rsidRPr="00F910F2">
        <w:rPr>
          <w:rFonts w:eastAsiaTheme="majorEastAsia"/>
          <w:kern w:val="2"/>
          <w:rtl/>
          <w14:ligatures w14:val="standardContextual"/>
        </w:rPr>
        <w:t xml:space="preserve"> 70% </w:t>
      </w:r>
      <w:r>
        <w:rPr>
          <w:rFonts w:eastAsiaTheme="majorEastAsia" w:hint="cs"/>
          <w:kern w:val="2"/>
          <w:rtl/>
          <w14:ligatures w14:val="standardContextual"/>
        </w:rPr>
        <w:t>יהיו בצבע</w:t>
      </w:r>
      <w:r w:rsidRPr="00F910F2">
        <w:rPr>
          <w:rFonts w:eastAsiaTheme="majorEastAsia"/>
          <w:kern w:val="2"/>
          <w:rtl/>
          <w14:ligatures w14:val="standardContextual"/>
        </w:rPr>
        <w:t xml:space="preserve"> כחול</w:t>
      </w:r>
      <w:r>
        <w:rPr>
          <w:rFonts w:eastAsiaTheme="majorEastAsia" w:hint="cs"/>
          <w:kern w:val="2"/>
          <w:rtl/>
          <w14:ligatures w14:val="standardContextual"/>
        </w:rPr>
        <w:t xml:space="preserve"> על אותו</w:t>
      </w:r>
      <w:r w:rsidRPr="00F910F2">
        <w:rPr>
          <w:rFonts w:eastAsiaTheme="majorEastAsia"/>
          <w:kern w:val="2"/>
          <w:rtl/>
          <w14:ligatures w14:val="standardContextual"/>
        </w:rPr>
        <w:t xml:space="preserve"> </w:t>
      </w:r>
      <w:proofErr w:type="spellStart"/>
      <w:r w:rsidRPr="00F910F2">
        <w:rPr>
          <w:rFonts w:eastAsiaTheme="majorEastAsia"/>
          <w:kern w:val="2"/>
          <w:rtl/>
          <w14:ligatures w14:val="standardContextual"/>
        </w:rPr>
        <w:t>איפיון</w:t>
      </w:r>
      <w:proofErr w:type="spellEnd"/>
      <w:r w:rsidRPr="00F910F2">
        <w:rPr>
          <w:rFonts w:eastAsiaTheme="majorEastAsia"/>
          <w:kern w:val="2"/>
          <w:rtl/>
          <w14:ligatures w14:val="standardContextual"/>
        </w:rPr>
        <w:t xml:space="preserve"> של נייר</w:t>
      </w:r>
      <w:r>
        <w:rPr>
          <w:rFonts w:eastAsiaTheme="majorEastAsia" w:hint="cs"/>
          <w:kern w:val="2"/>
          <w:rtl/>
          <w14:ligatures w14:val="standardContextual"/>
        </w:rPr>
        <w:t>, אך החלוקה בפועל תבוצע במועד הזמנת הגלילים.</w:t>
      </w:r>
    </w:p>
    <w:p w14:paraId="50ABEEEC"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Pr>
          <w:rFonts w:eastAsiaTheme="majorEastAsia" w:hint="cs"/>
          <w:kern w:val="2"/>
          <w:rtl/>
          <w14:ligatures w14:val="standardContextual"/>
        </w:rPr>
        <w:t>מידע אודות כמות הגלילים אשר תיצרך בשנת 2027 ואילך יימסר לספק עד ליום 1.9 בכל שנה משנות ההתקשרות.</w:t>
      </w:r>
    </w:p>
    <w:p w14:paraId="6EF9C672" w14:textId="77777777" w:rsidR="009815B9" w:rsidRPr="00270314" w:rsidRDefault="009815B9" w:rsidP="00270314">
      <w:pPr>
        <w:keepNext/>
        <w:keepLines/>
        <w:numPr>
          <w:ilvl w:val="1"/>
          <w:numId w:val="79"/>
        </w:numPr>
        <w:spacing w:line="360" w:lineRule="auto"/>
        <w:jc w:val="both"/>
        <w:outlineLvl w:val="1"/>
        <w:rPr>
          <w:rFonts w:eastAsiaTheme="majorEastAsia"/>
          <w:kern w:val="2"/>
          <w14:ligatures w14:val="standardContextual"/>
        </w:rPr>
      </w:pPr>
      <w:r w:rsidRPr="00270314">
        <w:rPr>
          <w:rFonts w:eastAsiaTheme="majorEastAsia" w:hint="cs"/>
          <w:kern w:val="2"/>
          <w:rtl/>
          <w14:ligatures w14:val="standardContextual"/>
        </w:rPr>
        <w:t>יובהר כי הרשות נמצאת בהליכי ביצוע שינוי לאפשרויות הצגת אישור הכניסה במעברי הגבול בשנה הקרובה וכי שינוי זה אמור להפחית את כמות האישורים שיינתנו באופן משמעותי, במידה ובשל נסיבות מסוימות יחול עיכוב בביצוע השינוי המתכונן, הרשות תבצע הזמנת גלילים בהתאם לצורך</w:t>
      </w:r>
      <w:r>
        <w:rPr>
          <w:rFonts w:eastAsiaTheme="majorEastAsia" w:hint="cs"/>
          <w:kern w:val="2"/>
          <w:rtl/>
          <w14:ligatures w14:val="standardContextual"/>
        </w:rPr>
        <w:t>.</w:t>
      </w:r>
    </w:p>
    <w:p w14:paraId="7F3F0722"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hint="cs"/>
          <w:kern w:val="2"/>
          <w:rtl/>
          <w14:ligatures w14:val="standardContextual"/>
        </w:rPr>
        <w:t>יובהר בזאת כי האמור בסעי</w:t>
      </w:r>
      <w:r w:rsidR="005766D2">
        <w:rPr>
          <w:rFonts w:eastAsiaTheme="majorEastAsia" w:hint="cs"/>
          <w:kern w:val="2"/>
          <w:rtl/>
          <w14:ligatures w14:val="standardContextual"/>
        </w:rPr>
        <w:t xml:space="preserve">פים </w:t>
      </w:r>
      <w:r w:rsidRPr="00390E0A">
        <w:rPr>
          <w:rFonts w:eastAsiaTheme="majorEastAsia" w:hint="cs"/>
          <w:kern w:val="2"/>
          <w:rtl/>
          <w14:ligatures w14:val="standardContextual"/>
        </w:rPr>
        <w:t xml:space="preserve">לעיל הינו בבחינת אומדן בלבד ואין בו כדי לחייב את הרשות להזמין ו/או לצרוך בהיקף כלשהו. </w:t>
      </w:r>
    </w:p>
    <w:p w14:paraId="3001B025" w14:textId="77777777" w:rsidR="00390E0A" w:rsidRPr="00390E0A" w:rsidRDefault="008C7335" w:rsidP="007F5C98">
      <w:pPr>
        <w:keepNext/>
        <w:keepLines/>
        <w:numPr>
          <w:ilvl w:val="0"/>
          <w:numId w:val="79"/>
        </w:numPr>
        <w:spacing w:line="360" w:lineRule="auto"/>
        <w:jc w:val="both"/>
        <w:outlineLvl w:val="1"/>
        <w:rPr>
          <w:rFonts w:eastAsia="Times New Roman"/>
          <w:kern w:val="2"/>
          <w14:ligatures w14:val="standardContextual"/>
        </w:rPr>
      </w:pPr>
      <w:bookmarkStart w:id="355" w:name="_Ref319848929"/>
      <w:r w:rsidRPr="00390E0A">
        <w:rPr>
          <w:rFonts w:eastAsiaTheme="majorEastAsia"/>
          <w:kern w:val="2"/>
          <w:rtl/>
          <w14:ligatures w14:val="standardContextual"/>
        </w:rPr>
        <w:t>הגדרות</w:t>
      </w:r>
      <w:bookmarkEnd w:id="355"/>
      <w:r w:rsidR="005766D2">
        <w:rPr>
          <w:rFonts w:eastAsiaTheme="majorEastAsia" w:hint="cs"/>
          <w:kern w:val="2"/>
          <w:rtl/>
          <w14:ligatures w14:val="standardContextual"/>
        </w:rPr>
        <w:t>:</w:t>
      </w:r>
    </w:p>
    <w:bookmarkEnd w:id="354"/>
    <w:p w14:paraId="4BCF3A9B" w14:textId="77777777" w:rsidR="00390E0A" w:rsidRPr="0025414F" w:rsidRDefault="008C7335" w:rsidP="005766D2">
      <w:pPr>
        <w:keepNext/>
        <w:keepLines/>
        <w:tabs>
          <w:tab w:val="left" w:pos="1826"/>
        </w:tabs>
        <w:spacing w:line="360" w:lineRule="auto"/>
        <w:rPr>
          <w:rFonts w:ascii="Aptos" w:eastAsia="Calibri" w:hAnsi="Aptos"/>
          <w:bCs/>
          <w:noProof/>
          <w:kern w:val="2"/>
          <w:sz w:val="22"/>
          <w14:ligatures w14:val="standardContextual"/>
        </w:rPr>
      </w:pPr>
      <w:r w:rsidRPr="0025414F">
        <w:rPr>
          <w:rFonts w:ascii="Aptos" w:eastAsia="Calibri" w:hAnsi="Aptos" w:hint="cs"/>
          <w:bCs/>
          <w:noProof/>
          <w:kern w:val="2"/>
          <w:sz w:val="22"/>
          <w:rtl/>
          <w14:ligatures w14:val="standardContextual"/>
        </w:rPr>
        <w:t xml:space="preserve">           </w:t>
      </w:r>
      <w:r w:rsidRPr="0025414F">
        <w:rPr>
          <w:rFonts w:ascii="Aptos" w:eastAsia="Calibri" w:hAnsi="Aptos"/>
          <w:bCs/>
          <w:noProof/>
          <w:kern w:val="2"/>
          <w:sz w:val="22"/>
          <w:rtl/>
          <w14:ligatures w14:val="standardContextual"/>
        </w:rPr>
        <w:t>לביטויים הבאים תהיה המשמעות שלצידם:</w:t>
      </w:r>
    </w:p>
    <w:p w14:paraId="68082ADE"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 xml:space="preserve">"אתר האינטרנט" – אתר האינטרנט של הרשות, שכתובתו </w:t>
      </w:r>
      <w:hyperlink r:id="rId26" w:history="1">
        <w:r w:rsidR="00390E0A" w:rsidRPr="00390E0A">
          <w:rPr>
            <w:rFonts w:eastAsiaTheme="majorEastAsia"/>
            <w:kern w:val="2"/>
            <w14:ligatures w14:val="standardContextual"/>
          </w:rPr>
          <w:t>www.piba.gov.il</w:t>
        </w:r>
      </w:hyperlink>
      <w:r w:rsidRPr="00390E0A">
        <w:rPr>
          <w:rFonts w:eastAsiaTheme="majorEastAsia"/>
          <w:kern w:val="2"/>
          <w:rtl/>
          <w14:ligatures w14:val="standardContextual"/>
        </w:rPr>
        <w:t>, תחת הקישור "פרסומים ומכרזים".</w:t>
      </w:r>
    </w:p>
    <w:p w14:paraId="1C616955"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"הדרישות הטכנולוגיות" – הנספח המצורף כנספח ג' למכרז.</w:t>
      </w:r>
    </w:p>
    <w:p w14:paraId="60129DD2"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 xml:space="preserve">"ההסכם" - ההסכם המצורף כנספח ב' למכרז. </w:t>
      </w:r>
    </w:p>
    <w:p w14:paraId="453D671E"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"המזמין", "הרשות" - רשות האוכלוסין וההגירה.</w:t>
      </w:r>
    </w:p>
    <w:p w14:paraId="5FA9BDF7"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"ועדת מכרזים" - ועדת המכרזים של רשות האוכלוסין וההגירה.</w:t>
      </w:r>
    </w:p>
    <w:p w14:paraId="0DE9A54B"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"טופס ההצעה" - טופס ההצעה המצורף כנספח א' למכרז.</w:t>
      </w:r>
    </w:p>
    <w:p w14:paraId="5776EBB0"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hint="cs"/>
          <w:kern w:val="2"/>
          <w:rtl/>
          <w14:ligatures w14:val="standardContextual"/>
        </w:rPr>
        <w:t>"אישורי מעבר"- נייר המונפק ממחשב הרשות ומהווה אישור לביצוע ביקורת גבולות ומעבר גבול (</w:t>
      </w:r>
      <w:r w:rsidRPr="00390E0A">
        <w:rPr>
          <w:rFonts w:eastAsiaTheme="majorEastAsia"/>
          <w:kern w:val="2"/>
          <w:rtl/>
          <w14:ligatures w14:val="standardContextual"/>
        </w:rPr>
        <w:t>"</w:t>
      </w:r>
      <w:r w:rsidRPr="00390E0A">
        <w:rPr>
          <w:rFonts w:eastAsiaTheme="majorEastAsia" w:hint="cs"/>
          <w:kern w:val="2"/>
          <w:rtl/>
          <w14:ligatures w14:val="standardContextual"/>
        </w:rPr>
        <w:t>גייטפאס</w:t>
      </w:r>
      <w:r w:rsidRPr="00390E0A">
        <w:rPr>
          <w:rFonts w:eastAsiaTheme="majorEastAsia"/>
          <w:kern w:val="2"/>
          <w:rtl/>
          <w14:ligatures w14:val="standardContextual"/>
        </w:rPr>
        <w:t>"</w:t>
      </w:r>
      <w:r w:rsidRPr="00390E0A">
        <w:rPr>
          <w:rFonts w:eastAsiaTheme="majorEastAsia" w:hint="cs"/>
          <w:kern w:val="2"/>
          <w:rtl/>
          <w14:ligatures w14:val="standardContextual"/>
        </w:rPr>
        <w:t>), (להלן: "האישור").</w:t>
      </w:r>
    </w:p>
    <w:p w14:paraId="083C96AF" w14:textId="77777777" w:rsidR="00390E0A" w:rsidRDefault="008C7335" w:rsidP="007F5C98">
      <w:pPr>
        <w:keepNext/>
        <w:keepLines/>
        <w:numPr>
          <w:ilvl w:val="1"/>
          <w:numId w:val="79"/>
        </w:numPr>
        <w:spacing w:line="360" w:lineRule="auto"/>
        <w:jc w:val="both"/>
        <w:outlineLvl w:val="1"/>
        <w:rPr>
          <w:rFonts w:eastAsia="Times New Roman"/>
          <w:kern w:val="2"/>
          <w:rtl/>
          <w14:ligatures w14:val="standardContextual"/>
        </w:rPr>
      </w:pPr>
      <w:r w:rsidRPr="00390E0A">
        <w:rPr>
          <w:rFonts w:eastAsiaTheme="majorEastAsia" w:hint="cs"/>
          <w:kern w:val="2"/>
          <w:rtl/>
          <w14:ligatures w14:val="standardContextual"/>
        </w:rPr>
        <w:t xml:space="preserve">"מארז גלילי נייר ו/או המוצר" </w:t>
      </w:r>
      <w:r w:rsidRPr="00390E0A">
        <w:rPr>
          <w:rFonts w:eastAsiaTheme="majorEastAsia"/>
          <w:kern w:val="2"/>
          <w:rtl/>
          <w14:ligatures w14:val="standardContextual"/>
        </w:rPr>
        <w:t>–</w:t>
      </w:r>
      <w:r w:rsidRPr="00390E0A">
        <w:rPr>
          <w:rFonts w:eastAsiaTheme="majorEastAsia" w:hint="cs"/>
          <w:kern w:val="2"/>
          <w:rtl/>
          <w14:ligatures w14:val="standardContextual"/>
        </w:rPr>
        <w:t xml:space="preserve"> מארז הכולל את ייצור ואספקת גלילי הנייר הטרמי עבור אישורי המעבר הממוחשב. </w:t>
      </w:r>
    </w:p>
    <w:p w14:paraId="176D5F97" w14:textId="77777777" w:rsidR="005766D2" w:rsidRPr="005766D2" w:rsidRDefault="008C7335" w:rsidP="007F5C98">
      <w:pPr>
        <w:keepNext/>
        <w:keepLines/>
        <w:numPr>
          <w:ilvl w:val="0"/>
          <w:numId w:val="79"/>
        </w:numPr>
        <w:spacing w:line="360" w:lineRule="auto"/>
        <w:jc w:val="both"/>
        <w:outlineLvl w:val="1"/>
        <w:rPr>
          <w:rFonts w:eastAsia="Times New Roman"/>
          <w:kern w:val="2"/>
          <w:rtl/>
          <w14:ligatures w14:val="standardContextual"/>
        </w:rPr>
      </w:pPr>
      <w:r w:rsidRPr="005766D2">
        <w:rPr>
          <w:rFonts w:eastAsiaTheme="majorEastAsia" w:hint="cs"/>
          <w:kern w:val="2"/>
          <w:rtl/>
          <w14:ligatures w14:val="standardContextual"/>
        </w:rPr>
        <w:t>שיטת עבודה:</w:t>
      </w:r>
    </w:p>
    <w:p w14:paraId="59F8D72E"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kern w:val="2"/>
          <w:rtl/>
          <w14:ligatures w14:val="standardContextual"/>
        </w:rPr>
        <w:t xml:space="preserve">הרשות תעביר לספק הזמנה </w:t>
      </w:r>
      <w:r w:rsidRPr="005766D2">
        <w:rPr>
          <w:rFonts w:eastAsiaTheme="majorEastAsia" w:hint="cs"/>
          <w:kern w:val="2"/>
          <w:rtl/>
          <w14:ligatures w14:val="standardContextual"/>
        </w:rPr>
        <w:t xml:space="preserve">מעת לעת ובהתאם לצרכיה , </w:t>
      </w:r>
      <w:r w:rsidRPr="005766D2">
        <w:rPr>
          <w:rFonts w:eastAsiaTheme="majorEastAsia"/>
          <w:kern w:val="2"/>
          <w:rtl/>
          <w14:ligatures w14:val="standardContextual"/>
        </w:rPr>
        <w:t xml:space="preserve">בה יפורטו: </w:t>
      </w:r>
    </w:p>
    <w:p w14:paraId="3A63E9CF"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kern w:val="2"/>
          <w:rtl/>
          <w14:ligatures w14:val="standardContextual"/>
        </w:rPr>
        <w:t xml:space="preserve">כמות </w:t>
      </w:r>
      <w:r w:rsidRPr="005766D2">
        <w:rPr>
          <w:rFonts w:eastAsiaTheme="majorEastAsia" w:hint="cs"/>
          <w:kern w:val="2"/>
          <w:rtl/>
          <w14:ligatures w14:val="standardContextual"/>
        </w:rPr>
        <w:t>גלילי הנייר</w:t>
      </w:r>
      <w:r w:rsidRPr="005766D2">
        <w:rPr>
          <w:rFonts w:eastAsiaTheme="majorEastAsia"/>
          <w:kern w:val="2"/>
          <w:rtl/>
          <w14:ligatures w14:val="standardContextual"/>
        </w:rPr>
        <w:t xml:space="preserve"> אותה על הספק לספק</w:t>
      </w:r>
      <w:r w:rsidRPr="005766D2">
        <w:rPr>
          <w:rFonts w:eastAsiaTheme="majorEastAsia" w:hint="cs"/>
          <w:kern w:val="2"/>
          <w:rtl/>
          <w14:ligatures w14:val="standardContextual"/>
        </w:rPr>
        <w:t xml:space="preserve"> לרשות, בהתאם לסוגים השונים. </w:t>
      </w:r>
    </w:p>
    <w:p w14:paraId="260D8BD5"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bookmarkStart w:id="356" w:name="_Ref203475802"/>
      <w:bookmarkStart w:id="357" w:name="_Ref204160453"/>
      <w:r w:rsidRPr="005766D2">
        <w:rPr>
          <w:rFonts w:eastAsiaTheme="majorEastAsia"/>
          <w:kern w:val="2"/>
          <w:rtl/>
          <w14:ligatures w14:val="standardContextual"/>
        </w:rPr>
        <w:t xml:space="preserve">הספק יספק את </w:t>
      </w:r>
      <w:r w:rsidRPr="005766D2">
        <w:rPr>
          <w:rFonts w:eastAsiaTheme="majorEastAsia" w:hint="cs"/>
          <w:kern w:val="2"/>
          <w:rtl/>
          <w14:ligatures w14:val="standardContextual"/>
        </w:rPr>
        <w:t>גלילי הנייר</w:t>
      </w:r>
      <w:r w:rsidRPr="005766D2">
        <w:rPr>
          <w:rFonts w:eastAsiaTheme="majorEastAsia"/>
          <w:kern w:val="2"/>
          <w:rtl/>
          <w14:ligatures w14:val="standardContextual"/>
        </w:rPr>
        <w:t xml:space="preserve"> שפורטו בהזמנה אל </w:t>
      </w:r>
      <w:r w:rsidRPr="005766D2">
        <w:rPr>
          <w:rFonts w:eastAsiaTheme="majorEastAsia" w:hint="cs"/>
          <w:kern w:val="2"/>
          <w:rtl/>
          <w14:ligatures w14:val="standardContextual"/>
        </w:rPr>
        <w:t>אתרי האספקה הרלוונטיים כפי שייקבעו על ידי נציג המזמין,</w:t>
      </w:r>
      <w:r w:rsidRPr="005766D2">
        <w:rPr>
          <w:rFonts w:eastAsiaTheme="majorEastAsia"/>
          <w:kern w:val="2"/>
          <w:rtl/>
          <w14:ligatures w14:val="standardContextual"/>
        </w:rPr>
        <w:t xml:space="preserve">  </w:t>
      </w:r>
      <w:r w:rsidRPr="005766D2">
        <w:rPr>
          <w:rFonts w:eastAsiaTheme="majorEastAsia" w:hint="cs"/>
          <w:kern w:val="2"/>
          <w:rtl/>
          <w14:ligatures w14:val="standardContextual"/>
        </w:rPr>
        <w:t>תוך 21</w:t>
      </w:r>
      <w:r w:rsidRPr="005766D2">
        <w:rPr>
          <w:rFonts w:eastAsiaTheme="majorEastAsia"/>
          <w:kern w:val="2"/>
          <w:rtl/>
          <w14:ligatures w14:val="standardContextual"/>
        </w:rPr>
        <w:t xml:space="preserve"> ימים </w:t>
      </w:r>
      <w:r w:rsidRPr="005766D2">
        <w:rPr>
          <w:rFonts w:eastAsiaTheme="majorEastAsia" w:hint="cs"/>
          <w:kern w:val="2"/>
          <w:rtl/>
          <w14:ligatures w14:val="standardContextual"/>
        </w:rPr>
        <w:t xml:space="preserve">קלנדריים </w:t>
      </w:r>
      <w:r w:rsidRPr="005766D2">
        <w:rPr>
          <w:rFonts w:eastAsiaTheme="majorEastAsia"/>
          <w:kern w:val="2"/>
          <w:rtl/>
          <w14:ligatures w14:val="standardContextual"/>
        </w:rPr>
        <w:t xml:space="preserve">ממועד </w:t>
      </w:r>
      <w:r w:rsidRPr="005766D2">
        <w:rPr>
          <w:rFonts w:eastAsiaTheme="majorEastAsia" w:hint="cs"/>
          <w:kern w:val="2"/>
          <w:rtl/>
          <w14:ligatures w14:val="standardContextual"/>
        </w:rPr>
        <w:t xml:space="preserve">קבלת </w:t>
      </w:r>
      <w:r w:rsidRPr="005766D2">
        <w:rPr>
          <w:rFonts w:eastAsiaTheme="majorEastAsia"/>
          <w:kern w:val="2"/>
          <w:rtl/>
          <w14:ligatures w14:val="standardContextual"/>
        </w:rPr>
        <w:t xml:space="preserve">ההזמנה. </w:t>
      </w:r>
      <w:r w:rsidRPr="005766D2">
        <w:rPr>
          <w:rFonts w:eastAsiaTheme="majorEastAsia" w:hint="cs"/>
          <w:kern w:val="2"/>
          <w:rtl/>
          <w14:ligatures w14:val="standardContextual"/>
        </w:rPr>
        <w:t xml:space="preserve">אין לספק המוצר ללא קבלת הזמנה בהתאם להגדרות מכרז זה. </w:t>
      </w:r>
      <w:bookmarkEnd w:id="356"/>
      <w:bookmarkEnd w:id="357"/>
    </w:p>
    <w:p w14:paraId="70BA37DA"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kern w:val="2"/>
          <w:rtl/>
          <w14:ligatures w14:val="standardContextual"/>
        </w:rPr>
        <w:lastRenderedPageBreak/>
        <w:t>הספק יוביל ויספק את המוצרים אל אתר</w:t>
      </w:r>
      <w:r w:rsidRPr="005766D2">
        <w:rPr>
          <w:rFonts w:eastAsiaTheme="majorEastAsia" w:hint="cs"/>
          <w:kern w:val="2"/>
          <w:rtl/>
          <w14:ligatures w14:val="standardContextual"/>
        </w:rPr>
        <w:t>י</w:t>
      </w:r>
      <w:r w:rsidRPr="005766D2">
        <w:rPr>
          <w:rFonts w:eastAsiaTheme="majorEastAsia"/>
          <w:kern w:val="2"/>
          <w:rtl/>
          <w14:ligatures w14:val="standardContextual"/>
        </w:rPr>
        <w:t xml:space="preserve"> האספקה באופן המבטיח שמירה על הוראות הדין ועל איכות המוצרים ותקינותם, תוך שמירת</w:t>
      </w:r>
      <w:r w:rsidRPr="005766D2">
        <w:rPr>
          <w:rFonts w:eastAsiaTheme="majorEastAsia" w:hint="cs"/>
          <w:kern w:val="2"/>
          <w:rtl/>
          <w14:ligatures w14:val="standardContextual"/>
        </w:rPr>
        <w:t xml:space="preserve"> ביטחון גלילי הנייר,</w:t>
      </w:r>
      <w:r w:rsidRPr="005766D2">
        <w:rPr>
          <w:rFonts w:eastAsiaTheme="majorEastAsia"/>
          <w:kern w:val="2"/>
          <w:rtl/>
          <w14:ligatures w14:val="standardContextual"/>
        </w:rPr>
        <w:t xml:space="preserve"> הבטיחות, הבריאות ואיכות הסביבה. </w:t>
      </w:r>
    </w:p>
    <w:p w14:paraId="32FD9F5B" w14:textId="77777777" w:rsidR="005766D2" w:rsidRPr="005766D2" w:rsidRDefault="008C7335" w:rsidP="007F5C98">
      <w:pPr>
        <w:keepNext/>
        <w:keepLines/>
        <w:numPr>
          <w:ilvl w:val="1"/>
          <w:numId w:val="79"/>
        </w:numPr>
        <w:spacing w:line="360" w:lineRule="auto"/>
        <w:jc w:val="both"/>
        <w:outlineLvl w:val="1"/>
        <w:rPr>
          <w:rFonts w:eastAsia="Times New Roman"/>
          <w:kern w:val="2"/>
          <w:rtl/>
          <w14:ligatures w14:val="standardContextual"/>
        </w:rPr>
      </w:pPr>
      <w:r w:rsidRPr="005766D2">
        <w:rPr>
          <w:rFonts w:eastAsiaTheme="majorEastAsia"/>
          <w:kern w:val="2"/>
          <w:rtl/>
          <w14:ligatures w14:val="standardContextual"/>
        </w:rPr>
        <w:t>הספק יהיה אחראי לכל נזק או אובדן שיגרמו למוצרים במקום או במהלך הייצור, העיבוד, הרכישה, האריזה, האחסנה, ההובלה, והאספקה, עד לקבלתם על ידי המזמין באתר</w:t>
      </w:r>
      <w:r w:rsidRPr="005766D2">
        <w:rPr>
          <w:rFonts w:eastAsiaTheme="majorEastAsia" w:hint="cs"/>
          <w:kern w:val="2"/>
          <w:rtl/>
          <w14:ligatures w14:val="standardContextual"/>
        </w:rPr>
        <w:t>י</w:t>
      </w:r>
      <w:r w:rsidRPr="005766D2">
        <w:rPr>
          <w:rFonts w:eastAsiaTheme="majorEastAsia"/>
          <w:kern w:val="2"/>
          <w:rtl/>
          <w14:ligatures w14:val="standardContextual"/>
        </w:rPr>
        <w:t xml:space="preserve"> האספקה</w:t>
      </w:r>
      <w:r w:rsidRPr="005766D2">
        <w:rPr>
          <w:rFonts w:eastAsiaTheme="majorEastAsia" w:hint="cs"/>
          <w:kern w:val="2"/>
          <w:rtl/>
          <w14:ligatures w14:val="standardContextual"/>
        </w:rPr>
        <w:t xml:space="preserve"> ובחתימתו של נציג המזמין</w:t>
      </w:r>
      <w:r w:rsidRPr="005766D2">
        <w:rPr>
          <w:rFonts w:eastAsiaTheme="majorEastAsia"/>
          <w:kern w:val="2"/>
          <w:rtl/>
          <w14:ligatures w14:val="standardContextual"/>
        </w:rPr>
        <w:t>.</w:t>
      </w:r>
    </w:p>
    <w:p w14:paraId="46D734F5" w14:textId="77777777" w:rsidR="005766D2" w:rsidRPr="005766D2" w:rsidRDefault="008C7335" w:rsidP="007F5C98">
      <w:pPr>
        <w:keepNext/>
        <w:keepLines/>
        <w:numPr>
          <w:ilvl w:val="1"/>
          <w:numId w:val="79"/>
        </w:numPr>
        <w:spacing w:line="360" w:lineRule="auto"/>
        <w:jc w:val="both"/>
        <w:outlineLvl w:val="1"/>
        <w:rPr>
          <w:rFonts w:eastAsia="Times New Roman"/>
          <w:kern w:val="2"/>
          <w:rtl/>
          <w14:ligatures w14:val="standardContextual"/>
        </w:rPr>
      </w:pPr>
      <w:r w:rsidRPr="005766D2">
        <w:rPr>
          <w:rFonts w:eastAsiaTheme="majorEastAsia"/>
          <w:kern w:val="2"/>
          <w:rtl/>
          <w14:ligatures w14:val="standardContextual"/>
        </w:rPr>
        <w:t>מצא המזמין כי המוצרים שסופקו אינם מתאימים לאמור בהצעת הספק למכרז או לדרישות ההסכם, רשאי הוא לסרב לקבלם ולדרוש מהספק לסלקם מחצריו או לספק טובין אחרים במקומם</w:t>
      </w:r>
      <w:r w:rsidRPr="005766D2">
        <w:rPr>
          <w:rFonts w:eastAsiaTheme="majorEastAsia" w:hint="cs"/>
          <w:kern w:val="2"/>
          <w:rtl/>
          <w14:ligatures w14:val="standardContextual"/>
        </w:rPr>
        <w:t>, תוך 7 ימים קלנדרים</w:t>
      </w:r>
      <w:r w:rsidRPr="005766D2">
        <w:rPr>
          <w:rFonts w:eastAsiaTheme="majorEastAsia"/>
          <w:kern w:val="2"/>
          <w:rtl/>
          <w14:ligatures w14:val="standardContextual"/>
        </w:rPr>
        <w:t>. עשה כן המזמין, יפעל הספק, על חשבונו, לפי הוראות המזמין. קיבל המזמין את המוצרים, תעבור הבעלות בהם מהספק למזמין כשהיא נקייה מכל זכות של צד שלישי.</w:t>
      </w:r>
    </w:p>
    <w:p w14:paraId="49177F1C"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kern w:val="2"/>
          <w:rtl/>
          <w14:ligatures w14:val="standardContextual"/>
        </w:rPr>
        <w:t>מובהר כי קבלת המוצרים על ידי המזמין או תשלום תמורתם, לא יהיו ראיה לגבי טיבם, ולא יהוו ויתור מצד המזמין, לרבות לעניין טענות בדבר איכותם או הפרה שנעשתה  מצד הספק.</w:t>
      </w:r>
      <w:r w:rsidRPr="005766D2">
        <w:rPr>
          <w:rFonts w:eastAsiaTheme="majorEastAsia" w:hint="cs"/>
          <w:kern w:val="2"/>
          <w:rtl/>
          <w14:ligatures w14:val="standardContextual"/>
        </w:rPr>
        <w:t xml:space="preserve"> </w:t>
      </w:r>
    </w:p>
    <w:p w14:paraId="2574226D"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hint="cs"/>
          <w:kern w:val="2"/>
          <w:rtl/>
          <w14:ligatures w14:val="standardContextual"/>
        </w:rPr>
        <w:t xml:space="preserve">הספק מתחייב להחליף את המוצר היה ויימצא על פי קביעת המזמין כי המוצר פגום או אינו עומד בתנאי המפרט. סעיף זה חל על טובין שנתבקש הספק להוציא מחצרות המזמין וכן על טובין שנמצא כי אינם עומדים במפרט או פגומים לאחר בדיקתם בתהליך העבודה. </w:t>
      </w:r>
    </w:p>
    <w:p w14:paraId="73596D7C" w14:textId="77777777" w:rsidR="005766D2" w:rsidRPr="005766D2" w:rsidRDefault="008C7335" w:rsidP="007F5C98">
      <w:pPr>
        <w:keepNext/>
        <w:keepLines/>
        <w:numPr>
          <w:ilvl w:val="1"/>
          <w:numId w:val="79"/>
        </w:numPr>
        <w:spacing w:line="360" w:lineRule="auto"/>
        <w:jc w:val="both"/>
        <w:outlineLvl w:val="1"/>
        <w:rPr>
          <w:rFonts w:eastAsia="Times New Roman"/>
          <w:kern w:val="2"/>
          <w14:ligatures w14:val="standardContextual"/>
        </w:rPr>
      </w:pPr>
      <w:r w:rsidRPr="005766D2">
        <w:rPr>
          <w:rFonts w:eastAsiaTheme="majorEastAsia"/>
          <w:kern w:val="2"/>
          <w:rtl/>
          <w14:ligatures w14:val="standardContextual"/>
        </w:rPr>
        <w:t>מבלי לגרוע ממחויבותו של הספק לספק את ה</w:t>
      </w:r>
      <w:r w:rsidRPr="005766D2">
        <w:rPr>
          <w:rFonts w:eastAsiaTheme="majorEastAsia" w:hint="cs"/>
          <w:kern w:val="2"/>
          <w:rtl/>
          <w14:ligatures w14:val="standardContextual"/>
        </w:rPr>
        <w:t>מוצרים</w:t>
      </w:r>
      <w:r w:rsidRPr="005766D2">
        <w:rPr>
          <w:rFonts w:eastAsiaTheme="majorEastAsia"/>
          <w:kern w:val="2"/>
          <w:rtl/>
          <w14:ligatures w14:val="standardContextual"/>
        </w:rPr>
        <w:t xml:space="preserve"> במועדים ובכמויות שיפורטו בהזמנה הראשונה, מתחייב הספק להודיע למזמין בכל מקרה של איחור באספקת המוצרים, מוקדם ככל האפשר. לבקשת הספק, יהיה המזמין רשאי, לפי שיקול דעתו הבלעדי, לדחות את מועד האספקה, ויראו את המועד החדש שקבע המזמין כמועד </w:t>
      </w:r>
      <w:r w:rsidRPr="005766D2">
        <w:rPr>
          <w:rFonts w:eastAsiaTheme="majorEastAsia" w:hint="cs"/>
          <w:kern w:val="2"/>
          <w:rtl/>
          <w14:ligatures w14:val="standardContextual"/>
        </w:rPr>
        <w:t>האספקה החדש.</w:t>
      </w:r>
    </w:p>
    <w:p w14:paraId="48CA2F99" w14:textId="77777777" w:rsidR="00390E0A" w:rsidRPr="00390E0A" w:rsidRDefault="008C7335" w:rsidP="007F5C98">
      <w:pPr>
        <w:keepNext/>
        <w:keepLines/>
        <w:numPr>
          <w:ilvl w:val="0"/>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 xml:space="preserve">דרישות טכנולוגיות מהמוצר </w:t>
      </w:r>
    </w:p>
    <w:p w14:paraId="0F90DCAC" w14:textId="77777777" w:rsidR="00390E0A" w:rsidRPr="00390E0A" w:rsidRDefault="008C7335" w:rsidP="007F5C98">
      <w:pPr>
        <w:keepNext/>
        <w:keepLines/>
        <w:numPr>
          <w:ilvl w:val="1"/>
          <w:numId w:val="79"/>
        </w:numPr>
        <w:spacing w:line="360" w:lineRule="auto"/>
        <w:jc w:val="both"/>
        <w:outlineLvl w:val="1"/>
        <w:rPr>
          <w:rFonts w:eastAsia="Times New Roman"/>
          <w:kern w:val="2"/>
          <w14:ligatures w14:val="standardContextual"/>
        </w:rPr>
      </w:pPr>
      <w:r w:rsidRPr="00390E0A">
        <w:rPr>
          <w:rFonts w:eastAsiaTheme="majorEastAsia" w:hint="cs"/>
          <w:kern w:val="2"/>
          <w:rtl/>
          <w14:ligatures w14:val="standardContextual"/>
        </w:rPr>
        <w:t>אישור לנוסעים הנכנסים לארץ (הכולל גם אישור לעובדים זרים):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762"/>
        <w:gridCol w:w="5707"/>
      </w:tblGrid>
      <w:tr w:rsidR="00D34178" w14:paraId="07D15218" w14:textId="77777777" w:rsidTr="00390E0A">
        <w:tc>
          <w:tcPr>
            <w:tcW w:w="0" w:type="auto"/>
          </w:tcPr>
          <w:p w14:paraId="436E6F07" w14:textId="77777777" w:rsidR="00390E0A" w:rsidRPr="005766D2" w:rsidRDefault="008C7335" w:rsidP="005766D2">
            <w:pPr>
              <w:keepNext/>
              <w:keepLines/>
              <w:spacing w:line="360" w:lineRule="auto"/>
              <w:ind w:left="1304" w:hanging="1304"/>
              <w:outlineLvl w:val="2"/>
              <w:rPr>
                <w:rFonts w:eastAsia="Times New Roman"/>
                <w:kern w:val="2"/>
                <w:rtl/>
                <w:lang w:eastAsia="he-IL"/>
                <w14:ligatures w14:val="standardContextual"/>
              </w:rPr>
            </w:pPr>
            <w:bookmarkStart w:id="358" w:name="_Hlk203551859"/>
            <w:r w:rsidRPr="005766D2">
              <w:rPr>
                <w:rFonts w:eastAsiaTheme="majorEastAsia"/>
                <w:kern w:val="2"/>
                <w:rtl/>
                <w:lang w:eastAsia="he-IL"/>
                <w14:ligatures w14:val="standardContextual"/>
              </w:rPr>
              <w:t>סידורי</w:t>
            </w:r>
          </w:p>
        </w:tc>
        <w:tc>
          <w:tcPr>
            <w:tcW w:w="0" w:type="auto"/>
          </w:tcPr>
          <w:p w14:paraId="7EA63063" w14:textId="77777777" w:rsidR="00390E0A" w:rsidRPr="00390E0A" w:rsidRDefault="008C7335" w:rsidP="005766D2">
            <w:pPr>
              <w:keepNext/>
              <w:keepLines/>
              <w:spacing w:line="360" w:lineRule="auto"/>
              <w:jc w:val="center"/>
              <w:outlineLvl w:val="2"/>
              <w:rPr>
                <w:rFonts w:eastAsia="Times New Roman"/>
                <w:b/>
                <w:bCs/>
                <w:kern w:val="2"/>
                <w:rtl/>
                <w:lang w:eastAsia="he-IL"/>
                <w14:ligatures w14:val="standardContextual"/>
              </w:rPr>
            </w:pPr>
            <w:r w:rsidRPr="00390E0A">
              <w:rPr>
                <w:rFonts w:eastAsiaTheme="majorEastAsia"/>
                <w:b/>
                <w:bCs/>
                <w:kern w:val="2"/>
                <w:rtl/>
                <w:lang w:eastAsia="he-IL"/>
                <w14:ligatures w14:val="standardContextual"/>
              </w:rPr>
              <w:t>נושא</w:t>
            </w:r>
          </w:p>
        </w:tc>
        <w:tc>
          <w:tcPr>
            <w:tcW w:w="0" w:type="auto"/>
          </w:tcPr>
          <w:p w14:paraId="489B45CB" w14:textId="77777777" w:rsidR="00390E0A" w:rsidRPr="00390E0A" w:rsidRDefault="008C7335" w:rsidP="005766D2">
            <w:pPr>
              <w:keepNext/>
              <w:keepLines/>
              <w:spacing w:line="360" w:lineRule="auto"/>
              <w:ind w:left="1304" w:hanging="1304"/>
              <w:jc w:val="center"/>
              <w:outlineLvl w:val="2"/>
              <w:rPr>
                <w:rFonts w:eastAsia="Times New Roman"/>
                <w:b/>
                <w:bCs/>
                <w:kern w:val="2"/>
                <w:rtl/>
                <w:lang w:eastAsia="he-IL"/>
                <w14:ligatures w14:val="standardContextual"/>
              </w:rPr>
            </w:pPr>
            <w:r w:rsidRPr="00390E0A">
              <w:rPr>
                <w:rFonts w:eastAsiaTheme="majorEastAsia"/>
                <w:b/>
                <w:bCs/>
                <w:kern w:val="2"/>
                <w:rtl/>
                <w:lang w:eastAsia="he-IL"/>
                <w14:ligatures w14:val="standardContextual"/>
              </w:rPr>
              <w:t>מאפיין</w:t>
            </w:r>
          </w:p>
        </w:tc>
      </w:tr>
      <w:tr w:rsidR="00D34178" w14:paraId="5C1FDF05" w14:textId="77777777" w:rsidTr="00390E0A">
        <w:tc>
          <w:tcPr>
            <w:tcW w:w="0" w:type="auto"/>
            <w:shd w:val="clear" w:color="auto" w:fill="E6EED5"/>
          </w:tcPr>
          <w:p w14:paraId="044711ED"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1</w:t>
            </w:r>
          </w:p>
        </w:tc>
        <w:tc>
          <w:tcPr>
            <w:tcW w:w="0" w:type="auto"/>
            <w:shd w:val="clear" w:color="auto" w:fill="E6EED5"/>
          </w:tcPr>
          <w:p w14:paraId="35877535"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סוג</w:t>
            </w:r>
          </w:p>
        </w:tc>
        <w:tc>
          <w:tcPr>
            <w:tcW w:w="0" w:type="auto"/>
            <w:shd w:val="clear" w:color="auto" w:fill="E6EED5"/>
          </w:tcPr>
          <w:p w14:paraId="28A8505E"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צד אחד טרמי מצופה</w:t>
            </w:r>
          </w:p>
        </w:tc>
      </w:tr>
      <w:tr w:rsidR="00D34178" w14:paraId="0820ECE5" w14:textId="77777777" w:rsidTr="00390E0A">
        <w:tc>
          <w:tcPr>
            <w:tcW w:w="0" w:type="auto"/>
          </w:tcPr>
          <w:p w14:paraId="4DBB977C"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2</w:t>
            </w:r>
          </w:p>
        </w:tc>
        <w:tc>
          <w:tcPr>
            <w:tcW w:w="0" w:type="auto"/>
          </w:tcPr>
          <w:p w14:paraId="30AF53A1"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עובי נייר</w:t>
            </w:r>
          </w:p>
        </w:tc>
        <w:tc>
          <w:tcPr>
            <w:tcW w:w="0" w:type="auto"/>
          </w:tcPr>
          <w:p w14:paraId="51280A53"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143 מיקרון ± 8</w:t>
            </w:r>
          </w:p>
        </w:tc>
      </w:tr>
      <w:tr w:rsidR="00D34178" w14:paraId="2075235E" w14:textId="77777777" w:rsidTr="00390E0A">
        <w:tc>
          <w:tcPr>
            <w:tcW w:w="0" w:type="auto"/>
            <w:shd w:val="clear" w:color="auto" w:fill="E6EED5"/>
          </w:tcPr>
          <w:p w14:paraId="722CBF64"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3</w:t>
            </w:r>
          </w:p>
        </w:tc>
        <w:tc>
          <w:tcPr>
            <w:tcW w:w="0" w:type="auto"/>
            <w:shd w:val="clear" w:color="auto" w:fill="E6EED5"/>
          </w:tcPr>
          <w:p w14:paraId="39B753FE"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אורך גליל</w:t>
            </w:r>
          </w:p>
        </w:tc>
        <w:tc>
          <w:tcPr>
            <w:tcW w:w="0" w:type="auto"/>
            <w:shd w:val="clear" w:color="auto" w:fill="E6EED5"/>
          </w:tcPr>
          <w:p w14:paraId="491E0A12" w14:textId="77777777" w:rsidR="00390E0A" w:rsidRPr="00390E0A" w:rsidRDefault="008C7335" w:rsidP="005766D2">
            <w:pPr>
              <w:keepNext/>
              <w:keepLines/>
              <w:spacing w:line="360" w:lineRule="auto"/>
              <w:ind w:left="5" w:hanging="5"/>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לפחות 2,000 אישורים וקוטר חיצוני של הגליל (כולל קוטר הטבור הפנימי) לא יחרוג מ-</w:t>
            </w:r>
            <w:smartTag w:uri="urn:schemas-microsoft-com:office:smarttags" w:element="metricconverter">
              <w:smartTagPr>
                <w:attr w:name="ProductID" w:val="180 מ&quot;מ"/>
              </w:smartTagPr>
              <w:r w:rsidRPr="00390E0A">
                <w:rPr>
                  <w:rFonts w:eastAsiaTheme="majorEastAsia"/>
                  <w:kern w:val="2"/>
                  <w:rtl/>
                  <w:lang w:eastAsia="he-IL"/>
                  <w14:ligatures w14:val="standardContextual"/>
                </w:rPr>
                <w:t>180 מ"מ</w:t>
              </w:r>
            </w:smartTag>
            <w:r w:rsidRPr="00390E0A">
              <w:rPr>
                <w:rFonts w:eastAsiaTheme="majorEastAsia"/>
                <w:kern w:val="2"/>
                <w:rtl/>
                <w:lang w:eastAsia="he-IL"/>
                <w14:ligatures w14:val="standardContextual"/>
              </w:rPr>
              <w:t>.</w:t>
            </w:r>
          </w:p>
        </w:tc>
      </w:tr>
      <w:tr w:rsidR="00D34178" w14:paraId="0BEC87A7" w14:textId="77777777" w:rsidTr="00390E0A">
        <w:tc>
          <w:tcPr>
            <w:tcW w:w="0" w:type="auto"/>
          </w:tcPr>
          <w:p w14:paraId="48DA83EC"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4</w:t>
            </w:r>
          </w:p>
        </w:tc>
        <w:tc>
          <w:tcPr>
            <w:tcW w:w="0" w:type="auto"/>
          </w:tcPr>
          <w:p w14:paraId="0203C61C"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רוחב נייר</w:t>
            </w:r>
          </w:p>
        </w:tc>
        <w:tc>
          <w:tcPr>
            <w:tcW w:w="0" w:type="auto"/>
          </w:tcPr>
          <w:p w14:paraId="65D3DDB0"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smartTag w:uri="urn:schemas-microsoft-com:office:smarttags" w:element="metricconverter">
              <w:smartTagPr>
                <w:attr w:name="ProductID" w:val="54 מ&quot;מ"/>
              </w:smartTagPr>
              <w:r w:rsidRPr="00390E0A">
                <w:rPr>
                  <w:rFonts w:eastAsiaTheme="majorEastAsia"/>
                  <w:kern w:val="2"/>
                  <w:rtl/>
                  <w:lang w:eastAsia="he-IL"/>
                  <w14:ligatures w14:val="standardContextual"/>
                </w:rPr>
                <w:t>54 מ"מ</w:t>
              </w:r>
            </w:smartTag>
          </w:p>
        </w:tc>
      </w:tr>
      <w:tr w:rsidR="00D34178" w14:paraId="0CC40166" w14:textId="77777777" w:rsidTr="00390E0A">
        <w:tc>
          <w:tcPr>
            <w:tcW w:w="0" w:type="auto"/>
            <w:shd w:val="clear" w:color="auto" w:fill="E6EED5"/>
          </w:tcPr>
          <w:p w14:paraId="0C1CCC91"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5</w:t>
            </w:r>
          </w:p>
        </w:tc>
        <w:tc>
          <w:tcPr>
            <w:tcW w:w="0" w:type="auto"/>
            <w:shd w:val="clear" w:color="auto" w:fill="E6EED5"/>
          </w:tcPr>
          <w:p w14:paraId="47E0814F"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אורך כל כרטיס</w:t>
            </w:r>
          </w:p>
        </w:tc>
        <w:tc>
          <w:tcPr>
            <w:tcW w:w="0" w:type="auto"/>
            <w:shd w:val="clear" w:color="auto" w:fill="E6EED5"/>
          </w:tcPr>
          <w:p w14:paraId="0ACD9B1B"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 xml:space="preserve">86.5 ± </w:t>
            </w:r>
            <w:smartTag w:uri="urn:schemas-microsoft-com:office:smarttags" w:element="metricconverter">
              <w:smartTagPr>
                <w:attr w:name="ProductID" w:val="1 מ&quot;מ"/>
              </w:smartTagPr>
              <w:r w:rsidRPr="00390E0A">
                <w:rPr>
                  <w:rFonts w:eastAsiaTheme="majorEastAsia"/>
                  <w:kern w:val="2"/>
                  <w:rtl/>
                  <w:lang w:eastAsia="he-IL"/>
                  <w14:ligatures w14:val="standardContextual"/>
                </w:rPr>
                <w:t>1 מ"מ</w:t>
              </w:r>
            </w:smartTag>
          </w:p>
        </w:tc>
      </w:tr>
      <w:tr w:rsidR="00D34178" w14:paraId="3FB2A3D4" w14:textId="77777777" w:rsidTr="00390E0A">
        <w:tc>
          <w:tcPr>
            <w:tcW w:w="0" w:type="auto"/>
          </w:tcPr>
          <w:p w14:paraId="56766E6F"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6</w:t>
            </w:r>
          </w:p>
        </w:tc>
        <w:tc>
          <w:tcPr>
            <w:tcW w:w="0" w:type="auto"/>
          </w:tcPr>
          <w:p w14:paraId="18778400"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קוטר הטבור פנימי (החלל)</w:t>
            </w:r>
          </w:p>
        </w:tc>
        <w:tc>
          <w:tcPr>
            <w:tcW w:w="0" w:type="auto"/>
          </w:tcPr>
          <w:p w14:paraId="3C0FA827"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smartTag w:uri="urn:schemas-microsoft-com:office:smarttags" w:element="metricconverter">
              <w:smartTagPr>
                <w:attr w:name="ProductID" w:val="25.4 מ&quot;מ"/>
              </w:smartTagPr>
              <w:r w:rsidRPr="00390E0A">
                <w:rPr>
                  <w:rFonts w:eastAsiaTheme="majorEastAsia"/>
                  <w:kern w:val="2"/>
                  <w:rtl/>
                  <w:lang w:eastAsia="he-IL"/>
                  <w14:ligatures w14:val="standardContextual"/>
                </w:rPr>
                <w:t>25.4 מ"מ</w:t>
              </w:r>
            </w:smartTag>
          </w:p>
        </w:tc>
      </w:tr>
      <w:tr w:rsidR="00D34178" w14:paraId="515BF31B" w14:textId="77777777" w:rsidTr="00390E0A">
        <w:tc>
          <w:tcPr>
            <w:tcW w:w="0" w:type="auto"/>
            <w:shd w:val="clear" w:color="auto" w:fill="E6EED5"/>
          </w:tcPr>
          <w:p w14:paraId="4343D6AE"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7</w:t>
            </w:r>
          </w:p>
        </w:tc>
        <w:tc>
          <w:tcPr>
            <w:tcW w:w="0" w:type="auto"/>
            <w:shd w:val="clear" w:color="auto" w:fill="E6EED5"/>
          </w:tcPr>
          <w:p w14:paraId="1C8FA2CF"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משקל הנייר</w:t>
            </w:r>
          </w:p>
        </w:tc>
        <w:tc>
          <w:tcPr>
            <w:tcW w:w="0" w:type="auto"/>
            <w:shd w:val="clear" w:color="auto" w:fill="E6EED5"/>
          </w:tcPr>
          <w:p w14:paraId="4D65B19F"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140 ± 8 ג' למ"ר</w:t>
            </w:r>
          </w:p>
        </w:tc>
      </w:tr>
      <w:tr w:rsidR="00D34178" w14:paraId="07ABBB87" w14:textId="77777777" w:rsidTr="00390E0A">
        <w:tc>
          <w:tcPr>
            <w:tcW w:w="0" w:type="auto"/>
          </w:tcPr>
          <w:p w14:paraId="4F8A448D"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8</w:t>
            </w:r>
          </w:p>
        </w:tc>
        <w:tc>
          <w:tcPr>
            <w:tcW w:w="0" w:type="auto"/>
          </w:tcPr>
          <w:p w14:paraId="0674A4BA"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פרא פרינטד</w:t>
            </w:r>
          </w:p>
        </w:tc>
        <w:tc>
          <w:tcPr>
            <w:tcW w:w="0" w:type="auto"/>
          </w:tcPr>
          <w:p w14:paraId="43E01C55" w14:textId="77777777" w:rsidR="00390E0A" w:rsidRPr="00390E0A" w:rsidRDefault="004D750D" w:rsidP="005766D2">
            <w:pPr>
              <w:keepNext/>
              <w:keepLines/>
              <w:spacing w:line="360" w:lineRule="auto"/>
              <w:ind w:left="1304" w:hanging="1304"/>
              <w:outlineLvl w:val="2"/>
              <w:rPr>
                <w:rFonts w:eastAsia="Times New Roman"/>
                <w:kern w:val="2"/>
                <w:rtl/>
                <w:lang w:eastAsia="he-IL"/>
                <w14:ligatures w14:val="standardContextual"/>
              </w:rPr>
            </w:pPr>
            <w:r>
              <w:rPr>
                <w:rFonts w:eastAsiaTheme="majorEastAsia" w:hint="cs"/>
                <w:kern w:val="2"/>
                <w:rtl/>
                <w:lang w:eastAsia="he-IL"/>
                <w14:ligatures w14:val="standardContextual"/>
              </w:rPr>
              <w:t xml:space="preserve">2 צבעים </w:t>
            </w:r>
            <w:r>
              <w:rPr>
                <w:rFonts w:eastAsiaTheme="majorEastAsia"/>
                <w:kern w:val="2"/>
                <w:rtl/>
                <w:lang w:eastAsia="he-IL"/>
                <w14:ligatures w14:val="standardContextual"/>
              </w:rPr>
              <w:t>–</w:t>
            </w:r>
            <w:r>
              <w:rPr>
                <w:rFonts w:eastAsiaTheme="majorEastAsia" w:hint="cs"/>
                <w:kern w:val="2"/>
                <w:rtl/>
                <w:lang w:eastAsia="he-IL"/>
                <w14:ligatures w14:val="standardContextual"/>
              </w:rPr>
              <w:t xml:space="preserve"> כחול וירוק</w:t>
            </w:r>
            <w:r w:rsidRPr="00390E0A" w:rsidDel="004D750D">
              <w:rPr>
                <w:rFonts w:eastAsiaTheme="majorEastAsia"/>
                <w:kern w:val="2"/>
                <w:rtl/>
                <w:lang w:eastAsia="he-IL"/>
                <w14:ligatures w14:val="standardContextual"/>
              </w:rPr>
              <w:t xml:space="preserve"> </w:t>
            </w:r>
            <w:r w:rsidR="008C7335" w:rsidRPr="00390E0A">
              <w:rPr>
                <w:rFonts w:eastAsiaTheme="majorEastAsia"/>
                <w:kern w:val="2"/>
                <w:rtl/>
                <w:lang w:eastAsia="he-IL"/>
                <w14:ligatures w14:val="standardContextual"/>
              </w:rPr>
              <w:t xml:space="preserve">- </w:t>
            </w:r>
            <w:proofErr w:type="spellStart"/>
            <w:r w:rsidR="008C7335" w:rsidRPr="00390E0A">
              <w:rPr>
                <w:rFonts w:eastAsiaTheme="majorEastAsia"/>
                <w:kern w:val="2"/>
                <w:rtl/>
                <w:lang w:eastAsia="he-IL"/>
                <w14:ligatures w14:val="standardContextual"/>
              </w:rPr>
              <w:t>דו"צ</w:t>
            </w:r>
            <w:proofErr w:type="spellEnd"/>
          </w:p>
        </w:tc>
      </w:tr>
      <w:tr w:rsidR="00D34178" w14:paraId="75958B7D" w14:textId="77777777" w:rsidTr="00390E0A">
        <w:tc>
          <w:tcPr>
            <w:tcW w:w="0" w:type="auto"/>
            <w:shd w:val="clear" w:color="auto" w:fill="E6EED5"/>
          </w:tcPr>
          <w:p w14:paraId="6245EAEE" w14:textId="77777777" w:rsidR="00390E0A" w:rsidRPr="00390E0A" w:rsidRDefault="008C7335" w:rsidP="005766D2">
            <w:pPr>
              <w:keepNext/>
              <w:keepLines/>
              <w:spacing w:line="360" w:lineRule="auto"/>
              <w:ind w:left="1304" w:hanging="1304"/>
              <w:outlineLvl w:val="2"/>
              <w:rPr>
                <w:rFonts w:eastAsia="Times New Roman"/>
                <w:kern w:val="2"/>
                <w:rtl/>
                <w:lang w:eastAsia="he-IL"/>
                <w14:ligatures w14:val="standardContextual"/>
              </w:rPr>
            </w:pPr>
            <w:r w:rsidRPr="005766D2">
              <w:rPr>
                <w:rFonts w:eastAsiaTheme="majorEastAsia"/>
                <w:kern w:val="2"/>
                <w:rtl/>
                <w:lang w:eastAsia="he-IL"/>
                <w14:ligatures w14:val="standardContextual"/>
              </w:rPr>
              <w:t>9</w:t>
            </w:r>
          </w:p>
        </w:tc>
        <w:tc>
          <w:tcPr>
            <w:tcW w:w="0" w:type="auto"/>
            <w:shd w:val="clear" w:color="auto" w:fill="E6EED5"/>
          </w:tcPr>
          <w:p w14:paraId="2F5291D7" w14:textId="77777777" w:rsidR="00390E0A" w:rsidRPr="00390E0A" w:rsidRDefault="008C7335" w:rsidP="005766D2">
            <w:pPr>
              <w:keepNext/>
              <w:keepLines/>
              <w:spacing w:line="360" w:lineRule="auto"/>
              <w:outlineLvl w:val="2"/>
              <w:rPr>
                <w:rFonts w:eastAsia="Times New Roman"/>
                <w:kern w:val="2"/>
                <w:rtl/>
                <w:lang w:eastAsia="he-IL"/>
                <w14:ligatures w14:val="standardContextual"/>
              </w:rPr>
            </w:pPr>
            <w:r w:rsidRPr="00390E0A">
              <w:rPr>
                <w:rFonts w:eastAsiaTheme="majorEastAsia"/>
                <w:kern w:val="2"/>
                <w:rtl/>
                <w:lang w:eastAsia="he-IL"/>
                <w14:ligatures w14:val="standardContextual"/>
              </w:rPr>
              <w:t>מפרט מצויר</w:t>
            </w:r>
          </w:p>
        </w:tc>
        <w:tc>
          <w:tcPr>
            <w:tcW w:w="0" w:type="auto"/>
            <w:shd w:val="clear" w:color="auto" w:fill="E6EED5"/>
          </w:tcPr>
          <w:p w14:paraId="0DB1B5BB" w14:textId="77777777" w:rsidR="00390E0A" w:rsidRPr="00390E0A" w:rsidRDefault="001273A1" w:rsidP="005766D2">
            <w:pPr>
              <w:keepNext/>
              <w:keepLines/>
              <w:spacing w:line="360" w:lineRule="auto"/>
              <w:ind w:left="1304" w:hanging="1304"/>
              <w:outlineLvl w:val="2"/>
              <w:rPr>
                <w:rFonts w:eastAsia="Times New Roman"/>
                <w:kern w:val="2"/>
                <w:rtl/>
                <w:lang w:eastAsia="he-IL"/>
                <w14:ligatures w14:val="standardContextual"/>
              </w:rPr>
            </w:pPr>
            <w:r>
              <w:rPr>
                <w:rFonts w:eastAsia="Times New Roman" w:hint="cs"/>
                <w:kern w:val="2"/>
                <w:rtl/>
                <w:lang w:eastAsia="he-IL"/>
                <w14:ligatures w14:val="standardContextual"/>
              </w:rPr>
              <w:t>יועבר לספק לאחר הזכייה</w:t>
            </w:r>
          </w:p>
        </w:tc>
      </w:tr>
      <w:bookmarkEnd w:id="358"/>
    </w:tbl>
    <w:p w14:paraId="05154256" w14:textId="77777777" w:rsidR="001273A1" w:rsidRDefault="001273A1" w:rsidP="001273A1">
      <w:pPr>
        <w:keepNext/>
        <w:keepLines/>
        <w:spacing w:line="360" w:lineRule="auto"/>
        <w:ind w:left="360"/>
        <w:jc w:val="both"/>
        <w:outlineLvl w:val="1"/>
        <w:rPr>
          <w:rFonts w:eastAsia="Times New Roman"/>
          <w:kern w:val="2"/>
          <w:rtl/>
          <w14:ligatures w14:val="standardContextual"/>
        </w:rPr>
      </w:pPr>
    </w:p>
    <w:p w14:paraId="1B9E7D8A" w14:textId="77777777" w:rsidR="001273A1" w:rsidRDefault="001273A1" w:rsidP="001273A1">
      <w:pPr>
        <w:keepNext/>
        <w:keepLines/>
        <w:spacing w:line="360" w:lineRule="auto"/>
        <w:ind w:left="360"/>
        <w:jc w:val="both"/>
        <w:outlineLvl w:val="1"/>
        <w:rPr>
          <w:rFonts w:eastAsia="Times New Roman"/>
          <w:kern w:val="2"/>
          <w:rtl/>
          <w14:ligatures w14:val="standardContextual"/>
        </w:rPr>
      </w:pPr>
    </w:p>
    <w:p w14:paraId="2A42D5A0" w14:textId="77777777" w:rsidR="001273A1" w:rsidRDefault="001273A1" w:rsidP="001273A1">
      <w:pPr>
        <w:keepNext/>
        <w:keepLines/>
        <w:spacing w:line="360" w:lineRule="auto"/>
        <w:ind w:left="360"/>
        <w:jc w:val="both"/>
        <w:outlineLvl w:val="1"/>
        <w:rPr>
          <w:rFonts w:eastAsia="Times New Roman"/>
          <w:kern w:val="2"/>
          <w:rtl/>
          <w14:ligatures w14:val="standardContextual"/>
        </w:rPr>
      </w:pPr>
    </w:p>
    <w:p w14:paraId="0B2B1E75" w14:textId="77777777" w:rsidR="005766D2" w:rsidRDefault="008C7335" w:rsidP="007F5C98">
      <w:pPr>
        <w:keepNext/>
        <w:keepLines/>
        <w:numPr>
          <w:ilvl w:val="0"/>
          <w:numId w:val="79"/>
        </w:numPr>
        <w:spacing w:line="360" w:lineRule="auto"/>
        <w:jc w:val="both"/>
        <w:outlineLvl w:val="1"/>
        <w:rPr>
          <w:rFonts w:eastAsia="Times New Roman"/>
          <w:kern w:val="2"/>
          <w:rtl/>
          <w14:ligatures w14:val="standardContextual"/>
        </w:rPr>
      </w:pPr>
      <w:r>
        <w:rPr>
          <w:rFonts w:eastAsiaTheme="majorEastAsia" w:hint="cs"/>
          <w:kern w:val="2"/>
          <w:rtl/>
          <w14:ligatures w14:val="standardContextual"/>
        </w:rPr>
        <w:t>שיטת אספקה:</w:t>
      </w:r>
    </w:p>
    <w:p w14:paraId="103C274E" w14:textId="77777777" w:rsidR="005766D2" w:rsidRPr="005766D2" w:rsidRDefault="008C7335" w:rsidP="007F5C98">
      <w:pPr>
        <w:keepNext/>
        <w:keepLines/>
        <w:numPr>
          <w:ilvl w:val="1"/>
          <w:numId w:val="79"/>
        </w:numPr>
        <w:spacing w:line="360" w:lineRule="auto"/>
        <w:jc w:val="both"/>
        <w:outlineLvl w:val="1"/>
        <w:rPr>
          <w:rFonts w:eastAsia="Times New Roman"/>
          <w:kern w:val="2"/>
          <w:rtl/>
          <w14:ligatures w14:val="standardContextual"/>
        </w:rPr>
      </w:pPr>
      <w:bookmarkStart w:id="359" w:name="_Hlk203552395"/>
      <w:r w:rsidRPr="005766D2">
        <w:rPr>
          <w:rFonts w:eastAsiaTheme="majorEastAsia" w:hint="cs"/>
          <w:kern w:val="2"/>
          <w:rtl/>
          <w14:ligatures w14:val="standardContextual"/>
        </w:rPr>
        <w:t>המוצרים יסופקו לאתרי האספקה בהתאם למפורט להלן:</w:t>
      </w:r>
    </w:p>
    <w:tbl>
      <w:tblPr>
        <w:tblStyle w:val="TableGrid0"/>
        <w:bidiVisual/>
        <w:tblW w:w="0" w:type="auto"/>
        <w:tblInd w:w="792" w:type="dxa"/>
        <w:tblLook w:val="04A0" w:firstRow="1" w:lastRow="0" w:firstColumn="1" w:lastColumn="0" w:noHBand="0" w:noVBand="1"/>
      </w:tblPr>
      <w:tblGrid>
        <w:gridCol w:w="2028"/>
        <w:gridCol w:w="1843"/>
        <w:gridCol w:w="1720"/>
      </w:tblGrid>
      <w:tr w:rsidR="004D750D" w:rsidRPr="009815B9" w14:paraId="2E93C4D1" w14:textId="77777777" w:rsidTr="00270314">
        <w:tc>
          <w:tcPr>
            <w:tcW w:w="2028" w:type="dxa"/>
          </w:tcPr>
          <w:p w14:paraId="6EBC82AC" w14:textId="77777777" w:rsidR="004D750D" w:rsidRPr="009815B9" w:rsidRDefault="004D750D" w:rsidP="005766D2">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אתר</w:t>
            </w:r>
          </w:p>
        </w:tc>
        <w:tc>
          <w:tcPr>
            <w:tcW w:w="1843" w:type="dxa"/>
          </w:tcPr>
          <w:p w14:paraId="50EDE82F" w14:textId="77777777" w:rsidR="004D750D" w:rsidRPr="009815B9" w:rsidRDefault="004D750D" w:rsidP="005766D2">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כמות שנתית צפויה</w:t>
            </w:r>
          </w:p>
        </w:tc>
        <w:tc>
          <w:tcPr>
            <w:tcW w:w="1720" w:type="dxa"/>
          </w:tcPr>
          <w:p w14:paraId="51F13BE6" w14:textId="77777777" w:rsidR="004D750D" w:rsidRPr="009815B9" w:rsidRDefault="004D750D" w:rsidP="005766D2">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תדירות אספקה</w:t>
            </w:r>
          </w:p>
        </w:tc>
      </w:tr>
      <w:tr w:rsidR="009815B9" w:rsidRPr="009815B9" w14:paraId="578EA700" w14:textId="77777777" w:rsidTr="00D45726">
        <w:tc>
          <w:tcPr>
            <w:tcW w:w="2028" w:type="dxa"/>
          </w:tcPr>
          <w:p w14:paraId="75F24CBB" w14:textId="77777777" w:rsidR="009815B9" w:rsidRPr="009815B9" w:rsidRDefault="009815B9" w:rsidP="00D47CA4">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נתב"ג</w:t>
            </w:r>
          </w:p>
        </w:tc>
        <w:tc>
          <w:tcPr>
            <w:tcW w:w="1843" w:type="dxa"/>
            <w:tcBorders>
              <w:top w:val="nil"/>
              <w:left w:val="nil"/>
              <w:bottom w:val="single" w:sz="8" w:space="0" w:color="auto"/>
              <w:right w:val="single" w:sz="8" w:space="0" w:color="auto"/>
            </w:tcBorders>
          </w:tcPr>
          <w:p w14:paraId="6B7694B9"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80%</w:t>
            </w:r>
          </w:p>
        </w:tc>
        <w:tc>
          <w:tcPr>
            <w:tcW w:w="1720" w:type="dxa"/>
            <w:vMerge w:val="restart"/>
          </w:tcPr>
          <w:p w14:paraId="3F346189" w14:textId="25563026" w:rsidR="009815B9" w:rsidRPr="00270314" w:rsidRDefault="009815B9" w:rsidP="009815B9">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 xml:space="preserve">בהתאם לצרכים כאמור בסעיף </w:t>
            </w:r>
            <w:r w:rsidRPr="00270314">
              <w:rPr>
                <w:rFonts w:eastAsiaTheme="majorEastAsia"/>
                <w:rtl/>
              </w:rPr>
              <w:fldChar w:fldCharType="begin"/>
            </w:r>
            <w:r w:rsidRPr="00270314">
              <w:rPr>
                <w:rFonts w:ascii="David" w:eastAsiaTheme="majorEastAsia" w:hAnsi="David" w:cs="David"/>
                <w:rtl/>
              </w:rPr>
              <w:instrText xml:space="preserve"> </w:instrText>
            </w:r>
            <w:r w:rsidRPr="00270314">
              <w:rPr>
                <w:rFonts w:ascii="David" w:eastAsiaTheme="majorEastAsia" w:hAnsi="David" w:cs="David"/>
              </w:rPr>
              <w:instrText>REF</w:instrText>
            </w:r>
            <w:r w:rsidRPr="00270314">
              <w:rPr>
                <w:rFonts w:ascii="David" w:eastAsiaTheme="majorEastAsia" w:hAnsi="David" w:cs="David"/>
                <w:rtl/>
              </w:rPr>
              <w:instrText xml:space="preserve"> _</w:instrText>
            </w:r>
            <w:r w:rsidRPr="00270314">
              <w:rPr>
                <w:rFonts w:ascii="David" w:eastAsiaTheme="majorEastAsia" w:hAnsi="David" w:cs="David"/>
              </w:rPr>
              <w:instrText>Ref204160453 \r \h</w:instrText>
            </w:r>
            <w:r w:rsidRPr="00270314">
              <w:rPr>
                <w:rFonts w:ascii="David" w:eastAsiaTheme="majorEastAsia" w:hAnsi="David" w:cs="David"/>
                <w:rtl/>
              </w:rPr>
              <w:instrText xml:space="preserve">  \* </w:instrText>
            </w:r>
            <w:r w:rsidRPr="00270314">
              <w:rPr>
                <w:rFonts w:ascii="David" w:eastAsiaTheme="majorEastAsia" w:hAnsi="David" w:cs="David"/>
              </w:rPr>
              <w:instrText>MERGEFORMAT</w:instrText>
            </w:r>
            <w:r w:rsidRPr="00270314">
              <w:rPr>
                <w:rFonts w:ascii="David" w:eastAsiaTheme="majorEastAsia" w:hAnsi="David" w:cs="David"/>
                <w:rtl/>
              </w:rPr>
              <w:instrText xml:space="preserve"> </w:instrText>
            </w:r>
            <w:r w:rsidRPr="00270314">
              <w:rPr>
                <w:rFonts w:eastAsiaTheme="majorEastAsia"/>
                <w:rtl/>
              </w:rPr>
            </w:r>
            <w:r w:rsidRPr="00270314">
              <w:rPr>
                <w:rFonts w:eastAsiaTheme="majorEastAsia"/>
                <w:rtl/>
              </w:rPr>
              <w:fldChar w:fldCharType="separate"/>
            </w:r>
            <w:r w:rsidR="002B684B">
              <w:rPr>
                <w:rFonts w:ascii="David" w:eastAsiaTheme="majorEastAsia" w:hAnsi="David" w:cs="David"/>
                <w:cs/>
              </w:rPr>
              <w:t>‎</w:t>
            </w:r>
            <w:r w:rsidR="002B684B">
              <w:rPr>
                <w:rFonts w:ascii="David" w:eastAsiaTheme="majorEastAsia" w:hAnsi="David" w:cs="David"/>
              </w:rPr>
              <w:t>3.3</w:t>
            </w:r>
            <w:r w:rsidRPr="00270314">
              <w:rPr>
                <w:rFonts w:eastAsiaTheme="majorEastAsia"/>
                <w:rtl/>
              </w:rPr>
              <w:fldChar w:fldCharType="end"/>
            </w:r>
            <w:r w:rsidRPr="00270314">
              <w:rPr>
                <w:rFonts w:ascii="David" w:eastAsiaTheme="majorEastAsia" w:hAnsi="David" w:cs="David"/>
                <w:rtl/>
              </w:rPr>
              <w:t xml:space="preserve"> לעיל</w:t>
            </w:r>
          </w:p>
        </w:tc>
      </w:tr>
      <w:tr w:rsidR="009815B9" w:rsidRPr="009815B9" w14:paraId="2572C963" w14:textId="77777777" w:rsidTr="00D45726">
        <w:tc>
          <w:tcPr>
            <w:tcW w:w="2028" w:type="dxa"/>
          </w:tcPr>
          <w:p w14:paraId="16A989DD" w14:textId="77777777" w:rsidR="009815B9" w:rsidRPr="009815B9" w:rsidRDefault="009815B9" w:rsidP="00D47CA4">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אילת</w:t>
            </w:r>
          </w:p>
        </w:tc>
        <w:tc>
          <w:tcPr>
            <w:tcW w:w="1843" w:type="dxa"/>
            <w:tcBorders>
              <w:top w:val="nil"/>
              <w:left w:val="nil"/>
              <w:bottom w:val="single" w:sz="8" w:space="0" w:color="auto"/>
              <w:right w:val="single" w:sz="8" w:space="0" w:color="auto"/>
            </w:tcBorders>
          </w:tcPr>
          <w:p w14:paraId="011A951E"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8%</w:t>
            </w:r>
          </w:p>
        </w:tc>
        <w:tc>
          <w:tcPr>
            <w:tcW w:w="1720" w:type="dxa"/>
            <w:vMerge/>
          </w:tcPr>
          <w:p w14:paraId="73D74B5B" w14:textId="77777777" w:rsidR="009815B9" w:rsidRPr="009815B9" w:rsidRDefault="009815B9" w:rsidP="00D47CA4">
            <w:pPr>
              <w:keepNext/>
              <w:keepLines/>
              <w:spacing w:line="360" w:lineRule="auto"/>
              <w:jc w:val="both"/>
              <w:outlineLvl w:val="1"/>
              <w:rPr>
                <w:rFonts w:ascii="David" w:eastAsia="Times New Roman" w:hAnsi="David" w:cs="David"/>
                <w:rtl/>
              </w:rPr>
            </w:pPr>
          </w:p>
        </w:tc>
      </w:tr>
      <w:tr w:rsidR="009815B9" w:rsidRPr="009815B9" w14:paraId="04A53D53" w14:textId="77777777" w:rsidTr="00D45726">
        <w:tc>
          <w:tcPr>
            <w:tcW w:w="2028" w:type="dxa"/>
          </w:tcPr>
          <w:p w14:paraId="3FA4AC90" w14:textId="77777777" w:rsidR="009815B9" w:rsidRPr="009815B9" w:rsidRDefault="009815B9" w:rsidP="00D47CA4">
            <w:pPr>
              <w:keepNext/>
              <w:keepLines/>
              <w:spacing w:line="360" w:lineRule="auto"/>
              <w:jc w:val="both"/>
              <w:outlineLvl w:val="1"/>
              <w:rPr>
                <w:rFonts w:ascii="David" w:eastAsia="Times New Roman" w:hAnsi="David" w:cs="David"/>
                <w:rtl/>
              </w:rPr>
            </w:pPr>
            <w:r w:rsidRPr="00270314">
              <w:rPr>
                <w:rFonts w:ascii="David" w:eastAsiaTheme="majorEastAsia" w:hAnsi="David" w:cs="David"/>
                <w:rtl/>
              </w:rPr>
              <w:t>נמל חיפה</w:t>
            </w:r>
          </w:p>
        </w:tc>
        <w:tc>
          <w:tcPr>
            <w:tcW w:w="1843" w:type="dxa"/>
            <w:tcBorders>
              <w:top w:val="nil"/>
              <w:left w:val="nil"/>
              <w:bottom w:val="single" w:sz="8" w:space="0" w:color="auto"/>
              <w:right w:val="single" w:sz="8" w:space="0" w:color="auto"/>
            </w:tcBorders>
          </w:tcPr>
          <w:p w14:paraId="2B7CE2BC"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4%</w:t>
            </w:r>
          </w:p>
        </w:tc>
        <w:tc>
          <w:tcPr>
            <w:tcW w:w="1720" w:type="dxa"/>
            <w:vMerge/>
          </w:tcPr>
          <w:p w14:paraId="711318A4" w14:textId="77777777" w:rsidR="009815B9" w:rsidRPr="009815B9" w:rsidRDefault="009815B9" w:rsidP="00D47CA4">
            <w:pPr>
              <w:keepNext/>
              <w:keepLines/>
              <w:spacing w:line="360" w:lineRule="auto"/>
              <w:jc w:val="both"/>
              <w:outlineLvl w:val="1"/>
              <w:rPr>
                <w:rFonts w:ascii="David" w:eastAsia="Times New Roman" w:hAnsi="David" w:cs="David"/>
                <w:rtl/>
              </w:rPr>
            </w:pPr>
          </w:p>
        </w:tc>
      </w:tr>
      <w:tr w:rsidR="009815B9" w:rsidRPr="009815B9" w14:paraId="111AE72C" w14:textId="77777777" w:rsidTr="00D45726">
        <w:tc>
          <w:tcPr>
            <w:tcW w:w="2028" w:type="dxa"/>
          </w:tcPr>
          <w:p w14:paraId="522E4270"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נמל אשדוד</w:t>
            </w:r>
          </w:p>
        </w:tc>
        <w:tc>
          <w:tcPr>
            <w:tcW w:w="1843" w:type="dxa"/>
            <w:tcBorders>
              <w:top w:val="nil"/>
              <w:left w:val="nil"/>
              <w:bottom w:val="single" w:sz="8" w:space="0" w:color="auto"/>
              <w:right w:val="single" w:sz="8" w:space="0" w:color="auto"/>
            </w:tcBorders>
          </w:tcPr>
          <w:p w14:paraId="53B79FBF"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3%</w:t>
            </w:r>
          </w:p>
        </w:tc>
        <w:tc>
          <w:tcPr>
            <w:tcW w:w="1720" w:type="dxa"/>
            <w:vMerge/>
          </w:tcPr>
          <w:p w14:paraId="46785327" w14:textId="77777777" w:rsidR="009815B9" w:rsidRPr="00270314" w:rsidRDefault="009815B9" w:rsidP="00D47CA4">
            <w:pPr>
              <w:keepNext/>
              <w:keepLines/>
              <w:spacing w:line="360" w:lineRule="auto"/>
              <w:jc w:val="both"/>
              <w:outlineLvl w:val="1"/>
              <w:rPr>
                <w:rFonts w:ascii="David" w:eastAsia="Times New Roman" w:hAnsi="David" w:cs="David"/>
                <w:rtl/>
              </w:rPr>
            </w:pPr>
          </w:p>
        </w:tc>
      </w:tr>
      <w:tr w:rsidR="009815B9" w:rsidRPr="009815B9" w14:paraId="1A8E4826" w14:textId="77777777" w:rsidTr="00D45726">
        <w:tc>
          <w:tcPr>
            <w:tcW w:w="2028" w:type="dxa"/>
          </w:tcPr>
          <w:p w14:paraId="50233AF5" w14:textId="77777777" w:rsidR="009815B9" w:rsidRPr="009815B9" w:rsidRDefault="009815B9" w:rsidP="00D47CA4">
            <w:pPr>
              <w:keepNext/>
              <w:keepLines/>
              <w:spacing w:line="360" w:lineRule="auto"/>
              <w:jc w:val="both"/>
              <w:outlineLvl w:val="1"/>
              <w:rPr>
                <w:rFonts w:ascii="David" w:eastAsia="Times New Roman" w:hAnsi="David" w:cs="David"/>
                <w:rtl/>
              </w:rPr>
            </w:pPr>
            <w:r w:rsidRPr="009815B9">
              <w:rPr>
                <w:rFonts w:ascii="David" w:eastAsiaTheme="majorEastAsia" w:hAnsi="David" w:cs="David"/>
                <w:rtl/>
              </w:rPr>
              <w:t>גשר אלנבי</w:t>
            </w:r>
          </w:p>
        </w:tc>
        <w:tc>
          <w:tcPr>
            <w:tcW w:w="1843" w:type="dxa"/>
          </w:tcPr>
          <w:p w14:paraId="729996C7" w14:textId="77777777" w:rsidR="009815B9" w:rsidRPr="00270314" w:rsidRDefault="009815B9" w:rsidP="00D47CA4">
            <w:pPr>
              <w:keepNext/>
              <w:keepLines/>
              <w:spacing w:line="360" w:lineRule="auto"/>
              <w:jc w:val="both"/>
              <w:outlineLvl w:val="1"/>
              <w:rPr>
                <w:rFonts w:ascii="David" w:eastAsiaTheme="majorEastAsia" w:hAnsi="David" w:cs="David"/>
                <w:rtl/>
              </w:rPr>
            </w:pPr>
            <w:r w:rsidRPr="00270314">
              <w:rPr>
                <w:rFonts w:ascii="David" w:eastAsiaTheme="majorEastAsia" w:hAnsi="David" w:cs="David"/>
                <w:rtl/>
              </w:rPr>
              <w:t>5%</w:t>
            </w:r>
          </w:p>
        </w:tc>
        <w:tc>
          <w:tcPr>
            <w:tcW w:w="1720" w:type="dxa"/>
            <w:vMerge/>
          </w:tcPr>
          <w:p w14:paraId="093A3EF7" w14:textId="77777777" w:rsidR="009815B9" w:rsidRPr="009815B9" w:rsidRDefault="009815B9" w:rsidP="00D47CA4">
            <w:pPr>
              <w:keepNext/>
              <w:keepLines/>
              <w:spacing w:line="360" w:lineRule="auto"/>
              <w:jc w:val="both"/>
              <w:outlineLvl w:val="1"/>
              <w:rPr>
                <w:rFonts w:ascii="David" w:eastAsia="Times New Roman" w:hAnsi="David" w:cs="David"/>
                <w:rtl/>
              </w:rPr>
            </w:pPr>
          </w:p>
        </w:tc>
      </w:tr>
    </w:tbl>
    <w:p w14:paraId="5F72990B" w14:textId="77777777" w:rsidR="005766D2" w:rsidRPr="005766D2" w:rsidRDefault="005766D2" w:rsidP="005766D2">
      <w:pPr>
        <w:keepNext/>
        <w:keepLines/>
        <w:spacing w:line="360" w:lineRule="auto"/>
        <w:ind w:left="792"/>
        <w:jc w:val="both"/>
        <w:outlineLvl w:val="1"/>
        <w:rPr>
          <w:rFonts w:eastAsia="Times New Roman"/>
          <w:kern w:val="2"/>
          <w:rtl/>
          <w14:ligatures w14:val="standardContextual"/>
        </w:rPr>
      </w:pPr>
    </w:p>
    <w:bookmarkEnd w:id="359"/>
    <w:p w14:paraId="4A662086" w14:textId="77777777" w:rsidR="00390E0A" w:rsidRPr="00390E0A" w:rsidRDefault="008C7335" w:rsidP="007F5C98">
      <w:pPr>
        <w:keepNext/>
        <w:keepLines/>
        <w:numPr>
          <w:ilvl w:val="0"/>
          <w:numId w:val="79"/>
        </w:numPr>
        <w:spacing w:line="360" w:lineRule="auto"/>
        <w:jc w:val="both"/>
        <w:outlineLvl w:val="1"/>
        <w:rPr>
          <w:rFonts w:eastAsia="Times New Roman"/>
          <w:kern w:val="2"/>
          <w14:ligatures w14:val="standardContextual"/>
        </w:rPr>
      </w:pPr>
      <w:r w:rsidRPr="00390E0A">
        <w:rPr>
          <w:rFonts w:eastAsiaTheme="majorEastAsia"/>
          <w:kern w:val="2"/>
          <w:rtl/>
          <w14:ligatures w14:val="standardContextual"/>
        </w:rPr>
        <w:t>אופן האריזה:</w:t>
      </w:r>
      <w:r w:rsidRPr="00390E0A">
        <w:rPr>
          <w:rFonts w:eastAsiaTheme="majorEastAsia" w:hint="cs"/>
          <w:kern w:val="2"/>
          <w:rtl/>
          <w14:ligatures w14:val="standardContextual"/>
        </w:rPr>
        <w:t xml:space="preserve"> </w:t>
      </w:r>
    </w:p>
    <w:p w14:paraId="4AFA933D" w14:textId="77777777" w:rsidR="00390E0A" w:rsidRPr="00980968" w:rsidRDefault="008C7335" w:rsidP="007F5C98">
      <w:pPr>
        <w:keepNext/>
        <w:keepLines/>
        <w:numPr>
          <w:ilvl w:val="1"/>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כל גליל ייארז באמצעות ניילון אטום ושקוף.</w:t>
      </w:r>
    </w:p>
    <w:p w14:paraId="09EF6DD8" w14:textId="77777777" w:rsidR="00390E0A" w:rsidRPr="00980968" w:rsidRDefault="008C7335" w:rsidP="007F5C98">
      <w:pPr>
        <w:keepNext/>
        <w:keepLines/>
        <w:numPr>
          <w:ilvl w:val="1"/>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הגלילים הארוזים יוכנסו לקופסת קרטון </w:t>
      </w:r>
      <w:r w:rsidRPr="00980968">
        <w:rPr>
          <w:rFonts w:eastAsiaTheme="majorEastAsia"/>
          <w:kern w:val="2"/>
          <w14:ligatures w14:val="standardContextual"/>
        </w:rPr>
        <w:t>BF</w:t>
      </w:r>
      <w:r w:rsidRPr="00980968">
        <w:rPr>
          <w:rFonts w:eastAsiaTheme="majorEastAsia" w:hint="cs"/>
          <w:kern w:val="2"/>
          <w:rtl/>
          <w14:ligatures w14:val="standardContextual"/>
        </w:rPr>
        <w:t>  מנייר ממוחזר 450 גרם/מטר.</w:t>
      </w:r>
    </w:p>
    <w:p w14:paraId="4155B369" w14:textId="77777777" w:rsidR="00390E0A" w:rsidRPr="00980968" w:rsidRDefault="008C7335" w:rsidP="007F5C98">
      <w:pPr>
        <w:keepNext/>
        <w:keepLines/>
        <w:numPr>
          <w:ilvl w:val="1"/>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ע"ג כל קרטון יצוין:</w:t>
      </w:r>
    </w:p>
    <w:p w14:paraId="0FD0A8FA"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שם היצרן</w:t>
      </w:r>
    </w:p>
    <w:p w14:paraId="52EF2C87"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מספר הגלילים בחבילה</w:t>
      </w:r>
    </w:p>
    <w:p w14:paraId="3C8C093D"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תאריך הייצור</w:t>
      </w:r>
    </w:p>
    <w:p w14:paraId="634B4CF6"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מספר סידורי של האריזה</w:t>
      </w:r>
    </w:p>
    <w:p w14:paraId="5AD47778" w14:textId="77777777" w:rsidR="00390E0A" w:rsidRPr="00980968" w:rsidRDefault="008C7335" w:rsidP="007F5C98">
      <w:pPr>
        <w:keepNext/>
        <w:keepLines/>
        <w:numPr>
          <w:ilvl w:val="1"/>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סידור משטח</w:t>
      </w:r>
    </w:p>
    <w:p w14:paraId="23F82B56"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יש לסדר את הקופסאות על גבי המשטח כך שמכל צד יישאר מינימום 5 ס"מ     </w:t>
      </w:r>
      <w:r w:rsidRPr="00980968">
        <w:rPr>
          <w:rFonts w:eastAsiaTheme="majorEastAsia" w:hint="cs"/>
          <w:kern w:val="2"/>
          <w:rtl/>
          <w14:ligatures w14:val="standardContextual"/>
        </w:rPr>
        <w:br/>
        <w:t>   רווח למניעת פגיעה בקופסאות.</w:t>
      </w:r>
    </w:p>
    <w:p w14:paraId="02A33592"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יש להגן על פינות עם זוויות קשיחות.</w:t>
      </w:r>
    </w:p>
    <w:p w14:paraId="4A4AE5C6" w14:textId="77777777" w:rsidR="00390E0A" w:rsidRPr="00980968" w:rsidRDefault="008C7335" w:rsidP="007F5C98">
      <w:pPr>
        <w:keepNext/>
        <w:keepLines/>
        <w:numPr>
          <w:ilvl w:val="2"/>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   יש לעטוף את המשטח בשרינק מכל צדדיו כולל בחלק העליון.</w:t>
      </w:r>
    </w:p>
    <w:p w14:paraId="365DBE91" w14:textId="77777777" w:rsidR="00390E0A" w:rsidRPr="00980968" w:rsidRDefault="008C7335" w:rsidP="007F5C98">
      <w:pPr>
        <w:keepNext/>
        <w:keepLines/>
        <w:numPr>
          <w:ilvl w:val="0"/>
          <w:numId w:val="79"/>
        </w:numPr>
        <w:spacing w:line="360" w:lineRule="auto"/>
        <w:jc w:val="both"/>
        <w:outlineLvl w:val="1"/>
        <w:rPr>
          <w:rFonts w:eastAsia="Times New Roman"/>
          <w:kern w:val="2"/>
          <w14:ligatures w14:val="standardContextual"/>
        </w:rPr>
      </w:pPr>
      <w:r w:rsidRPr="00980968">
        <w:rPr>
          <w:rFonts w:eastAsiaTheme="majorEastAsia" w:hint="cs"/>
          <w:kern w:val="2"/>
          <w:rtl/>
          <w14:ligatures w14:val="standardContextual"/>
        </w:rPr>
        <w:t xml:space="preserve">הרשות תהיה רשאית לשנות, להוסיף או לגרוע את צבעי גלילי הנייר מעת לעת בהתאם לצרכיה ללא תוספת תשלום.  </w:t>
      </w:r>
    </w:p>
    <w:p w14:paraId="45647ECB" w14:textId="77777777" w:rsidR="00390E0A" w:rsidRPr="00980968" w:rsidRDefault="008C7335" w:rsidP="007F5C98">
      <w:pPr>
        <w:keepNext/>
        <w:keepLines/>
        <w:numPr>
          <w:ilvl w:val="0"/>
          <w:numId w:val="79"/>
        </w:numPr>
        <w:spacing w:line="360" w:lineRule="auto"/>
        <w:jc w:val="both"/>
        <w:outlineLvl w:val="1"/>
        <w:rPr>
          <w:rFonts w:eastAsia="Times New Roman"/>
          <w:kern w:val="2"/>
          <w:rtl/>
          <w14:ligatures w14:val="standardContextual"/>
        </w:rPr>
      </w:pPr>
      <w:bookmarkStart w:id="360" w:name="_על_הספק_להמציא"/>
      <w:bookmarkEnd w:id="360"/>
      <w:r w:rsidRPr="00980968">
        <w:rPr>
          <w:rFonts w:eastAsiaTheme="majorEastAsia"/>
          <w:kern w:val="2"/>
          <w:rtl/>
          <w14:ligatures w14:val="standardContextual"/>
        </w:rPr>
        <w:t xml:space="preserve">לא יבוצע לספק כל תשלום עבור </w:t>
      </w:r>
      <w:r w:rsidRPr="00980968">
        <w:rPr>
          <w:rFonts w:eastAsiaTheme="majorEastAsia" w:hint="cs"/>
          <w:kern w:val="2"/>
          <w:rtl/>
          <w14:ligatures w14:val="standardContextual"/>
        </w:rPr>
        <w:t xml:space="preserve">גלילים שסופקו </w:t>
      </w:r>
      <w:r w:rsidRPr="00980968">
        <w:rPr>
          <w:rFonts w:eastAsiaTheme="majorEastAsia"/>
          <w:kern w:val="2"/>
          <w:rtl/>
          <w14:ligatures w14:val="standardContextual"/>
        </w:rPr>
        <w:t xml:space="preserve"> ללא חתימתו של נציג </w:t>
      </w:r>
      <w:r w:rsidRPr="00980968">
        <w:rPr>
          <w:rFonts w:eastAsiaTheme="majorEastAsia" w:hint="cs"/>
          <w:kern w:val="2"/>
          <w:rtl/>
          <w14:ligatures w14:val="standardContextual"/>
        </w:rPr>
        <w:t>הרשות</w:t>
      </w:r>
      <w:r w:rsidRPr="00980968">
        <w:rPr>
          <w:rFonts w:eastAsiaTheme="majorEastAsia"/>
          <w:kern w:val="2"/>
          <w:rtl/>
          <w14:ligatures w14:val="standardContextual"/>
        </w:rPr>
        <w:t xml:space="preserve"> כאמור</w:t>
      </w:r>
      <w:r w:rsidRPr="00980968">
        <w:rPr>
          <w:rFonts w:eastAsiaTheme="majorEastAsia" w:hint="cs"/>
          <w:kern w:val="2"/>
          <w:rtl/>
          <w14:ligatures w14:val="standardContextual"/>
        </w:rPr>
        <w:t xml:space="preserve"> לעיל.   </w:t>
      </w:r>
    </w:p>
    <w:p w14:paraId="3B60FB7A" w14:textId="77777777" w:rsidR="00390E0A" w:rsidRPr="005766D2" w:rsidRDefault="008C7335" w:rsidP="007F5C98">
      <w:pPr>
        <w:keepNext/>
        <w:keepLines/>
        <w:numPr>
          <w:ilvl w:val="0"/>
          <w:numId w:val="79"/>
        </w:numPr>
        <w:spacing w:line="360" w:lineRule="auto"/>
        <w:jc w:val="both"/>
        <w:outlineLvl w:val="1"/>
        <w:rPr>
          <w:rFonts w:eastAsia="Times New Roman"/>
          <w:kern w:val="2"/>
          <w14:ligatures w14:val="standardContextual"/>
        </w:rPr>
      </w:pPr>
      <w:r w:rsidRPr="00980968">
        <w:rPr>
          <w:rFonts w:eastAsiaTheme="majorEastAsia"/>
          <w:kern w:val="2"/>
          <w:rtl/>
          <w14:ligatures w14:val="standardContextual"/>
        </w:rPr>
        <w:t>אין באמור בסעיף זה כדי לגרוע מיתר חובותיו של הספק ע"פ מכרז זה</w:t>
      </w:r>
      <w:r w:rsidR="005766D2">
        <w:rPr>
          <w:rFonts w:eastAsiaTheme="majorEastAsia" w:hint="cs"/>
          <w:kern w:val="2"/>
          <w:rtl/>
          <w14:ligatures w14:val="standardContextual"/>
        </w:rPr>
        <w:t>.</w:t>
      </w:r>
    </w:p>
    <w:p w14:paraId="129C46F9" w14:textId="77777777" w:rsidR="00F96E04" w:rsidRPr="00E0309B" w:rsidRDefault="00F96E04" w:rsidP="00E0309B">
      <w:pPr>
        <w:rPr>
          <w:sz w:val="28"/>
          <w:szCs w:val="28"/>
          <w:rtl/>
        </w:rPr>
      </w:pPr>
    </w:p>
    <w:bookmarkEnd w:id="352"/>
    <w:p w14:paraId="105B7528" w14:textId="77777777" w:rsidR="00291E4E" w:rsidRPr="00E0309B" w:rsidRDefault="008C7335" w:rsidP="00E0309B">
      <w:pPr>
        <w:rPr>
          <w:rtl/>
        </w:rPr>
      </w:pPr>
      <w:r w:rsidRPr="000E2A01">
        <w:rPr>
          <w:rtl/>
        </w:rPr>
        <w:br w:type="page"/>
      </w:r>
    </w:p>
    <w:bookmarkEnd w:id="353"/>
    <w:p w14:paraId="1FAA49F0" w14:textId="77777777" w:rsidR="00E4029F" w:rsidRDefault="00E4029F" w:rsidP="006A4395">
      <w:pPr>
        <w:tabs>
          <w:tab w:val="left" w:pos="5645"/>
        </w:tabs>
        <w:rPr>
          <w:b/>
          <w:bCs/>
          <w:sz w:val="40"/>
          <w:szCs w:val="40"/>
          <w:rtl/>
        </w:rPr>
      </w:pPr>
    </w:p>
    <w:p w14:paraId="0163EE1F" w14:textId="77777777" w:rsidR="003626CA" w:rsidRDefault="003626CA" w:rsidP="0057259E">
      <w:pPr>
        <w:pStyle w:val="afffffff9"/>
        <w:rPr>
          <w:rtl/>
        </w:rPr>
      </w:pPr>
      <w:bookmarkStart w:id="361" w:name="_Toc256000056"/>
      <w:bookmarkStart w:id="362" w:name="_Toc173823733"/>
      <w:bookmarkStart w:id="363" w:name="_Toc173825542"/>
      <w:bookmarkEnd w:id="1"/>
      <w:bookmarkEnd w:id="2"/>
      <w:bookmarkEnd w:id="3"/>
      <w:bookmarkEnd w:id="4"/>
    </w:p>
    <w:p w14:paraId="643330FC" w14:textId="77777777" w:rsidR="003626CA" w:rsidRDefault="003626CA" w:rsidP="0057259E">
      <w:pPr>
        <w:pStyle w:val="afffffff9"/>
        <w:rPr>
          <w:rtl/>
        </w:rPr>
      </w:pPr>
    </w:p>
    <w:p w14:paraId="0AD96F23" w14:textId="77777777" w:rsidR="003626CA" w:rsidRDefault="003626CA" w:rsidP="0057259E">
      <w:pPr>
        <w:pStyle w:val="afffffff9"/>
        <w:rPr>
          <w:rtl/>
        </w:rPr>
      </w:pPr>
    </w:p>
    <w:p w14:paraId="30713DC8" w14:textId="77777777" w:rsidR="003626CA" w:rsidRDefault="003626CA" w:rsidP="0057259E">
      <w:pPr>
        <w:pStyle w:val="afffffff9"/>
        <w:rPr>
          <w:rtl/>
        </w:rPr>
      </w:pPr>
    </w:p>
    <w:p w14:paraId="62E33DD3" w14:textId="41F6B457" w:rsidR="00024056" w:rsidRPr="002F1CE5" w:rsidRDefault="008C7335"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1"/>
      <w:bookmarkEnd w:id="362"/>
      <w:bookmarkEnd w:id="363"/>
    </w:p>
    <w:p w14:paraId="42C7A5FD" w14:textId="77777777" w:rsidR="00024056" w:rsidRDefault="00024056" w:rsidP="002D7789">
      <w:pPr>
        <w:rPr>
          <w:b/>
          <w:bCs/>
          <w:sz w:val="32"/>
          <w:szCs w:val="32"/>
          <w:u w:val="single"/>
          <w:rtl/>
        </w:rPr>
      </w:pPr>
    </w:p>
    <w:p w14:paraId="0037A8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24F303E" w14:textId="77777777" w:rsidR="00DE0499" w:rsidRPr="00DE0499" w:rsidRDefault="00DE0499" w:rsidP="00BB3FA0"/>
    <w:p w14:paraId="62FA9F3A" w14:textId="77777777" w:rsidR="00DD1BFE" w:rsidRPr="002F1CE5" w:rsidRDefault="008C733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3BB6117"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688943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40AAA1D3" w14:textId="77777777" w:rsidR="0009150A" w:rsidRPr="007C5B4C" w:rsidRDefault="008C733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D0EFD0F" w14:textId="77777777" w:rsidR="0009150A" w:rsidRPr="007C5B4C" w:rsidRDefault="001273A1" w:rsidP="0000256D">
      <w:pPr>
        <w:pStyle w:val="1c"/>
        <w:widowControl w:val="0"/>
        <w:numPr>
          <w:ilvl w:val="12"/>
          <w:numId w:val="0"/>
        </w:numPr>
        <w:tabs>
          <w:tab w:val="right" w:pos="8487"/>
        </w:tabs>
        <w:spacing w:line="360" w:lineRule="auto"/>
        <w:ind w:left="-18" w:firstLine="18"/>
        <w:jc w:val="center"/>
        <w:rPr>
          <w:rtl/>
        </w:rPr>
      </w:pPr>
      <w:r w:rsidRPr="001273A1">
        <w:rPr>
          <w:rtl/>
        </w:rPr>
        <w:t>רשות האוכלוסין</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30F0761" w14:textId="77777777" w:rsidR="0009150A" w:rsidRPr="007C5B4C" w:rsidRDefault="008C733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29B19D6" w14:textId="77777777" w:rsidR="0009150A" w:rsidRPr="007C5B4C" w:rsidRDefault="008C7335" w:rsidP="0007721F">
      <w:pPr>
        <w:pStyle w:val="af7"/>
        <w:widowControl w:val="0"/>
        <w:spacing w:line="360" w:lineRule="auto"/>
        <w:jc w:val="center"/>
        <w:rPr>
          <w:rFonts w:cs="David"/>
          <w:b/>
          <w:bCs/>
          <w:rtl/>
        </w:rPr>
      </w:pPr>
      <w:r w:rsidRPr="007C5B4C">
        <w:rPr>
          <w:rFonts w:cs="David"/>
          <w:b/>
          <w:bCs/>
          <w:rtl/>
        </w:rPr>
        <w:t>ל ב י ן</w:t>
      </w:r>
    </w:p>
    <w:p w14:paraId="333AFB7D" w14:textId="77777777" w:rsidR="0009150A" w:rsidRPr="007C5B4C" w:rsidRDefault="008C733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8CEAE97" w14:textId="77777777" w:rsidR="0009150A" w:rsidRPr="007C5B4C" w:rsidRDefault="008C7335" w:rsidP="0009150A">
      <w:pPr>
        <w:pStyle w:val="af7"/>
        <w:widowControl w:val="0"/>
        <w:spacing w:line="360" w:lineRule="auto"/>
        <w:jc w:val="center"/>
        <w:rPr>
          <w:rFonts w:cs="David"/>
          <w:rtl/>
        </w:rPr>
      </w:pPr>
      <w:r w:rsidRPr="007C5B4C">
        <w:rPr>
          <w:rFonts w:cs="David"/>
          <w:rtl/>
        </w:rPr>
        <w:t>מכתובת ________________________________</w:t>
      </w:r>
    </w:p>
    <w:p w14:paraId="2C0CE24C" w14:textId="77777777" w:rsidR="0009150A" w:rsidRPr="007C5B4C" w:rsidRDefault="008C733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55258CD" w14:textId="77777777" w:rsidR="0009150A" w:rsidRPr="007C5B4C" w:rsidRDefault="008C733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325661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CB8F34" w14:textId="77777777" w:rsidR="0009150A" w:rsidRPr="00F10C76" w:rsidRDefault="008C7335" w:rsidP="00B108A6">
      <w:pPr>
        <w:pStyle w:val="af7"/>
        <w:widowControl w:val="0"/>
        <w:spacing w:line="360" w:lineRule="auto"/>
        <w:ind w:left="656" w:hanging="656"/>
        <w:jc w:val="both"/>
        <w:rPr>
          <w:rFonts w:cs="David"/>
          <w:rtl/>
        </w:rPr>
      </w:pPr>
      <w:bookmarkStart w:id="364" w:name="show_isTender_3"/>
      <w:r w:rsidRPr="00F10C76">
        <w:rPr>
          <w:rFonts w:cs="David"/>
          <w:b/>
          <w:bCs/>
          <w:rtl/>
        </w:rPr>
        <w:t>הואיל</w:t>
      </w:r>
      <w:r w:rsidRPr="00F10C76">
        <w:rPr>
          <w:rFonts w:cs="David"/>
        </w:rPr>
        <w:t xml:space="preserve"> </w:t>
      </w:r>
      <w:r w:rsidRPr="00F10C76">
        <w:rPr>
          <w:rFonts w:cs="David"/>
          <w:rtl/>
        </w:rPr>
        <w:t>ו</w:t>
      </w:r>
      <w:r w:rsidR="00361FDC" w:rsidRPr="00F10C76">
        <w:rPr>
          <w:rFonts w:cs="David"/>
          <w:rtl/>
        </w:rPr>
        <w:t>המזמין</w:t>
      </w:r>
      <w:r w:rsidRPr="00F10C76">
        <w:rPr>
          <w:rFonts w:cs="David"/>
          <w:rtl/>
        </w:rPr>
        <w:t xml:space="preserve"> </w:t>
      </w:r>
      <w:r w:rsidR="00B66033" w:rsidRPr="00F10C76">
        <w:rPr>
          <w:rFonts w:cs="David" w:hint="eastAsia"/>
          <w:rtl/>
        </w:rPr>
        <w:t>פרסם</w:t>
      </w:r>
      <w:r w:rsidR="00B66033" w:rsidRPr="00F10C76">
        <w:rPr>
          <w:rFonts w:cs="David"/>
          <w:rtl/>
        </w:rPr>
        <w:t xml:space="preserve"> את </w:t>
      </w:r>
      <w:r w:rsidRPr="00F10C76">
        <w:rPr>
          <w:rFonts w:cs="David"/>
          <w:rtl/>
        </w:rPr>
        <w:t>מכרז</w:t>
      </w:r>
      <w:r w:rsidR="00F10C76" w:rsidRPr="00F10C76">
        <w:rPr>
          <w:rFonts w:cs="David"/>
          <w:rtl/>
        </w:rPr>
        <w:t xml:space="preserve"> </w:t>
      </w:r>
      <w:r w:rsidR="00F10C76" w:rsidRPr="00E566E4">
        <w:rPr>
          <w:rFonts w:cs="David" w:hint="eastAsia"/>
          <w:rtl/>
        </w:rPr>
        <w:t>פומבי</w:t>
      </w:r>
      <w:r w:rsidR="00B96FA1" w:rsidRPr="00F10C76">
        <w:rPr>
          <w:rFonts w:cs="David"/>
          <w:rtl/>
        </w:rPr>
        <w:t xml:space="preserve"> </w:t>
      </w:r>
      <w:bookmarkStart w:id="365" w:name="TenderNumber_10"/>
      <w:r w:rsidR="00165EE5" w:rsidRPr="00F10C76">
        <w:rPr>
          <w:rFonts w:cs="David"/>
          <w:rtl/>
        </w:rPr>
        <w:t>13</w:t>
      </w:r>
      <w:r w:rsidR="006928F7" w:rsidRPr="00F10C76">
        <w:rPr>
          <w:rFonts w:cs="David"/>
          <w:rtl/>
        </w:rPr>
        <w:t>/2025</w:t>
      </w:r>
      <w:bookmarkEnd w:id="365"/>
      <w:r w:rsidR="006928F7" w:rsidRPr="00F10C76">
        <w:rPr>
          <w:rFonts w:cs="David"/>
          <w:rtl/>
        </w:rPr>
        <w:t xml:space="preserve"> </w:t>
      </w:r>
      <w:proofErr w:type="spellStart"/>
      <w:r w:rsidR="006928F7" w:rsidRPr="00F10C76">
        <w:rPr>
          <w:rFonts w:cs="David" w:hint="eastAsia"/>
          <w:rtl/>
        </w:rPr>
        <w:t>ל</w:t>
      </w:r>
      <w:bookmarkStart w:id="366" w:name="TenderDesc_7"/>
      <w:r w:rsidR="007753CA" w:rsidRPr="00F10C76">
        <w:rPr>
          <w:rFonts w:cs="David"/>
          <w:rtl/>
        </w:rPr>
        <w:t>לקבלת</w:t>
      </w:r>
      <w:proofErr w:type="spellEnd"/>
      <w:r w:rsidR="007753CA" w:rsidRPr="00F10C76">
        <w:rPr>
          <w:rFonts w:cs="David"/>
          <w:rtl/>
        </w:rPr>
        <w:t xml:space="preserve"> הצעות לאספקת מארזי גלילי נייר</w:t>
      </w:r>
      <w:bookmarkEnd w:id="366"/>
      <w:r w:rsidRPr="00F10C76">
        <w:rPr>
          <w:rFonts w:cs="David"/>
          <w:rtl/>
        </w:rPr>
        <w:t xml:space="preserve"> (להלן: </w:t>
      </w:r>
      <w:r w:rsidRPr="00F10C76">
        <w:rPr>
          <w:rFonts w:cs="David"/>
          <w:b/>
          <w:bCs/>
          <w:rtl/>
        </w:rPr>
        <w:t>"המכרז"</w:t>
      </w:r>
      <w:r w:rsidRPr="00F10C76">
        <w:rPr>
          <w:rFonts w:cs="David"/>
          <w:rtl/>
        </w:rPr>
        <w:t xml:space="preserve">), </w:t>
      </w:r>
      <w:r w:rsidR="00B66033" w:rsidRPr="00F10C76">
        <w:rPr>
          <w:rFonts w:cs="David" w:hint="eastAsia"/>
          <w:rtl/>
        </w:rPr>
        <w:t>לקבלת</w:t>
      </w:r>
      <w:r w:rsidR="00B66033" w:rsidRPr="00F10C76">
        <w:rPr>
          <w:rFonts w:cs="David"/>
          <w:rtl/>
        </w:rPr>
        <w:t xml:space="preserve"> </w:t>
      </w:r>
      <w:bookmarkStart w:id="367" w:name="show_isTovin_9"/>
      <w:r w:rsidR="00B66033" w:rsidRPr="00F10C76">
        <w:rPr>
          <w:rFonts w:cs="David" w:hint="eastAsia"/>
          <w:rtl/>
        </w:rPr>
        <w:t>ה</w:t>
      </w:r>
      <w:r w:rsidR="001658B9" w:rsidRPr="00F10C76">
        <w:rPr>
          <w:rFonts w:cs="David" w:hint="eastAsia"/>
          <w:rtl/>
        </w:rPr>
        <w:t>טובין</w:t>
      </w:r>
      <w:r w:rsidR="008D6817" w:rsidRPr="00F10C76">
        <w:rPr>
          <w:rFonts w:cs="David"/>
          <w:rtl/>
        </w:rPr>
        <w:t xml:space="preserve"> </w:t>
      </w:r>
      <w:bookmarkEnd w:id="367"/>
      <w:r w:rsidR="00B66033" w:rsidRPr="00F10C76">
        <w:rPr>
          <w:rFonts w:cs="David" w:hint="eastAsia"/>
          <w:rtl/>
        </w:rPr>
        <w:t>המפורטים</w:t>
      </w:r>
      <w:r w:rsidR="00B66033" w:rsidRPr="00F10C76">
        <w:rPr>
          <w:rFonts w:cs="David"/>
          <w:rtl/>
        </w:rPr>
        <w:t xml:space="preserve"> </w:t>
      </w:r>
      <w:r w:rsidR="00B66033" w:rsidRPr="00F10C76">
        <w:rPr>
          <w:rFonts w:cs="David" w:hint="eastAsia"/>
          <w:rtl/>
        </w:rPr>
        <w:t>ב</w:t>
      </w:r>
      <w:r w:rsidR="00E56C45" w:rsidRPr="00F10C76">
        <w:rPr>
          <w:rFonts w:cs="David" w:hint="eastAsia"/>
          <w:b/>
          <w:bCs/>
          <w:rtl/>
        </w:rPr>
        <w:t>פרק</w:t>
      </w:r>
      <w:r w:rsidR="00E56C45" w:rsidRPr="00F10C76">
        <w:rPr>
          <w:rFonts w:cs="David"/>
          <w:b/>
          <w:bCs/>
          <w:rtl/>
        </w:rPr>
        <w:t xml:space="preserve"> </w:t>
      </w:r>
      <w:r w:rsidR="00E56C45" w:rsidRPr="00F10C76">
        <w:rPr>
          <w:rFonts w:cs="David" w:hint="eastAsia"/>
          <w:b/>
          <w:bCs/>
          <w:rtl/>
        </w:rPr>
        <w:t>ג</w:t>
      </w:r>
      <w:r w:rsidR="00E56C45" w:rsidRPr="00F10C76">
        <w:rPr>
          <w:rFonts w:cs="David"/>
          <w:rtl/>
        </w:rPr>
        <w:t xml:space="preserve"> ל</w:t>
      </w:r>
      <w:r w:rsidR="00B66033" w:rsidRPr="00F10C76">
        <w:rPr>
          <w:rFonts w:cs="David" w:hint="eastAsia"/>
          <w:rtl/>
        </w:rPr>
        <w:t>מכרז</w:t>
      </w:r>
      <w:r w:rsidR="009B4E94" w:rsidRPr="00F10C76">
        <w:rPr>
          <w:rFonts w:cs="David"/>
          <w:rtl/>
        </w:rPr>
        <w:t xml:space="preserve"> (</w:t>
      </w:r>
      <w:r w:rsidR="009B4E94" w:rsidRPr="00F10C76">
        <w:rPr>
          <w:rFonts w:cs="David"/>
          <w:b/>
          <w:bCs/>
          <w:rtl/>
        </w:rPr>
        <w:t>"</w:t>
      </w:r>
      <w:bookmarkStart w:id="368" w:name="show_isTovin_11"/>
      <w:r w:rsidR="009B4E94" w:rsidRPr="00F10C76">
        <w:rPr>
          <w:rFonts w:cs="David" w:hint="eastAsia"/>
          <w:b/>
          <w:bCs/>
          <w:rtl/>
        </w:rPr>
        <w:t>ה</w:t>
      </w:r>
      <w:r w:rsidR="001658B9" w:rsidRPr="00F10C76">
        <w:rPr>
          <w:rFonts w:cs="David" w:hint="eastAsia"/>
          <w:b/>
          <w:bCs/>
          <w:rtl/>
        </w:rPr>
        <w:t>טובין</w:t>
      </w:r>
      <w:bookmarkEnd w:id="368"/>
      <w:r w:rsidR="009B4E94" w:rsidRPr="00F10C76">
        <w:rPr>
          <w:rFonts w:cs="David"/>
          <w:b/>
          <w:bCs/>
          <w:rtl/>
        </w:rPr>
        <w:t>"</w:t>
      </w:r>
      <w:r w:rsidR="009B4E94" w:rsidRPr="00F10C76">
        <w:rPr>
          <w:rFonts w:cs="David"/>
          <w:rtl/>
        </w:rPr>
        <w:t>)</w:t>
      </w:r>
      <w:r w:rsidRPr="00F10C76">
        <w:rPr>
          <w:rFonts w:cs="David"/>
          <w:rtl/>
        </w:rPr>
        <w:t xml:space="preserve">; </w:t>
      </w:r>
    </w:p>
    <w:p w14:paraId="78416C7E" w14:textId="77777777" w:rsidR="0009150A" w:rsidRPr="007C5B4C" w:rsidRDefault="008C733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69" w:name="show_isTovin_0"/>
      <w:r w:rsidR="00B66033">
        <w:rPr>
          <w:rFonts w:hint="cs"/>
          <w:rtl/>
        </w:rPr>
        <w:t>ה</w:t>
      </w:r>
      <w:r w:rsidR="001658B9">
        <w:rPr>
          <w:rFonts w:hint="cs"/>
          <w:rtl/>
        </w:rPr>
        <w:t>טובין</w:t>
      </w:r>
      <w:r w:rsidR="006F71FA">
        <w:rPr>
          <w:rFonts w:hint="cs"/>
          <w:rtl/>
        </w:rPr>
        <w:t xml:space="preserve"> </w:t>
      </w:r>
      <w:bookmarkEnd w:id="36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00EC1D3B" w14:textId="77777777" w:rsidR="0009150A" w:rsidRDefault="008C733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64"/>
    <w:p w14:paraId="7D2A12DB" w14:textId="77777777" w:rsidR="006A1C97" w:rsidRPr="006A1C97" w:rsidRDefault="006A1C97" w:rsidP="006A1C97"/>
    <w:p w14:paraId="522265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8E74E3" w14:textId="77777777" w:rsidR="0009150A" w:rsidRPr="007C5B4C" w:rsidRDefault="008C733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026F065" w14:textId="77777777" w:rsidR="0009150A" w:rsidRPr="00973BC2" w:rsidRDefault="008C7335" w:rsidP="007F5C98">
      <w:pPr>
        <w:pStyle w:val="1-0"/>
        <w:numPr>
          <w:ilvl w:val="0"/>
          <w:numId w:val="69"/>
        </w:numPr>
        <w:rPr>
          <w:sz w:val="32"/>
          <w:szCs w:val="32"/>
          <w:rtl/>
        </w:rPr>
      </w:pPr>
      <w:bookmarkStart w:id="370" w:name="_Toc256000057"/>
      <w:bookmarkStart w:id="371" w:name="_Toc44931959"/>
      <w:bookmarkStart w:id="372" w:name="_Toc44932046"/>
      <w:bookmarkStart w:id="373" w:name="_Toc173823734"/>
      <w:bookmarkStart w:id="374" w:name="_Toc173825543"/>
      <w:r w:rsidRPr="00973BC2">
        <w:rPr>
          <w:sz w:val="32"/>
          <w:szCs w:val="32"/>
          <w:rtl/>
        </w:rPr>
        <w:t>כללי</w:t>
      </w:r>
      <w:bookmarkEnd w:id="370"/>
      <w:bookmarkEnd w:id="371"/>
      <w:bookmarkEnd w:id="372"/>
      <w:bookmarkEnd w:id="373"/>
      <w:bookmarkEnd w:id="374"/>
    </w:p>
    <w:p w14:paraId="00E13AEC" w14:textId="77777777" w:rsidR="00715DCD" w:rsidRPr="007B01DE" w:rsidRDefault="008C733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B9E163F" w14:textId="77777777" w:rsidR="00715DCD" w:rsidRPr="007B01DE" w:rsidRDefault="008C733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7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75"/>
      <w:r w:rsidRPr="007B01DE">
        <w:rPr>
          <w:rFonts w:hint="cs"/>
          <w:rtl/>
        </w:rPr>
        <w:t>;</w:t>
      </w:r>
    </w:p>
    <w:p w14:paraId="5AC856AA" w14:textId="77777777" w:rsidR="00715DCD" w:rsidRDefault="008C7335" w:rsidP="00A0392D">
      <w:pPr>
        <w:pStyle w:val="3-"/>
        <w:rPr>
          <w:rtl/>
        </w:rPr>
      </w:pPr>
      <w:bookmarkStart w:id="37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76"/>
    </w:p>
    <w:p w14:paraId="52B18CA7" w14:textId="77777777" w:rsidR="00715DCD" w:rsidRDefault="008C7335" w:rsidP="00A0392D">
      <w:pPr>
        <w:pStyle w:val="3-"/>
        <w:rPr>
          <w:rtl/>
        </w:rPr>
      </w:pPr>
      <w:bookmarkStart w:id="377" w:name="show_nispach14"/>
      <w:r w:rsidRPr="006C3504">
        <w:rPr>
          <w:rFonts w:hint="cs"/>
          <w:b/>
          <w:bCs/>
          <w:rtl/>
        </w:rPr>
        <w:t xml:space="preserve">נספח </w:t>
      </w:r>
      <w:bookmarkStart w:id="378" w:name="nispach14"/>
      <w:r w:rsidRPr="006C3504">
        <w:rPr>
          <w:rFonts w:hint="cs"/>
          <w:b/>
          <w:bCs/>
          <w:rtl/>
        </w:rPr>
        <w:t>ג</w:t>
      </w:r>
      <w:bookmarkEnd w:id="378"/>
      <w:r w:rsidRPr="006C3504">
        <w:rPr>
          <w:rFonts w:hint="cs"/>
          <w:b/>
          <w:bCs/>
          <w:rtl/>
        </w:rPr>
        <w:t xml:space="preserve">' </w:t>
      </w:r>
      <w:r>
        <w:rPr>
          <w:rtl/>
        </w:rPr>
        <w:t>–</w:t>
      </w:r>
      <w:r>
        <w:rPr>
          <w:rFonts w:hint="cs"/>
          <w:rtl/>
        </w:rPr>
        <w:t xml:space="preserve"> ערבות ביצוע;</w:t>
      </w:r>
      <w:bookmarkEnd w:id="377"/>
    </w:p>
    <w:p w14:paraId="006DB4CB" w14:textId="77777777" w:rsidR="00715DCD" w:rsidRDefault="008C7335" w:rsidP="00A0392D">
      <w:pPr>
        <w:pStyle w:val="3-"/>
        <w:rPr>
          <w:rtl/>
        </w:rPr>
      </w:pPr>
      <w:r w:rsidRPr="006C3504">
        <w:rPr>
          <w:rFonts w:hint="cs"/>
          <w:b/>
          <w:bCs/>
          <w:rtl/>
        </w:rPr>
        <w:t xml:space="preserve">נספח </w:t>
      </w:r>
      <w:bookmarkStart w:id="379" w:name="nispach16"/>
      <w:r w:rsidRPr="006C3504">
        <w:rPr>
          <w:rFonts w:hint="cs"/>
          <w:b/>
          <w:bCs/>
          <w:rtl/>
        </w:rPr>
        <w:t>ד</w:t>
      </w:r>
      <w:bookmarkEnd w:id="379"/>
      <w:r w:rsidRPr="006C3504">
        <w:rPr>
          <w:rFonts w:hint="cs"/>
          <w:b/>
          <w:bCs/>
          <w:rtl/>
        </w:rPr>
        <w:t xml:space="preserve">' </w:t>
      </w:r>
      <w:r>
        <w:rPr>
          <w:rtl/>
        </w:rPr>
        <w:t>–</w:t>
      </w:r>
      <w:r>
        <w:rPr>
          <w:rFonts w:hint="cs"/>
          <w:rtl/>
        </w:rPr>
        <w:t xml:space="preserve"> נספח סודיות והיעדר ניגוד עניינים; </w:t>
      </w:r>
    </w:p>
    <w:p w14:paraId="0BBD8639" w14:textId="77777777" w:rsidR="00FF3FEF" w:rsidRPr="001273A1" w:rsidRDefault="008C7335" w:rsidP="00A0392D">
      <w:pPr>
        <w:pStyle w:val="3-"/>
        <w:rPr>
          <w:b/>
          <w:bCs/>
        </w:rPr>
      </w:pPr>
      <w:bookmarkStart w:id="380" w:name="show_IsHatzmadatTmura"/>
      <w:r w:rsidRPr="00FF3FEF">
        <w:rPr>
          <w:rFonts w:hint="cs"/>
          <w:b/>
          <w:bCs/>
          <w:rtl/>
        </w:rPr>
        <w:lastRenderedPageBreak/>
        <w:t xml:space="preserve">נספח </w:t>
      </w:r>
      <w:bookmarkStart w:id="381" w:name="nispach17_2"/>
      <w:r w:rsidRPr="00FF3FEF">
        <w:rPr>
          <w:rFonts w:hint="cs"/>
          <w:b/>
          <w:bCs/>
          <w:rtl/>
        </w:rPr>
        <w:t>ה</w:t>
      </w:r>
      <w:bookmarkEnd w:id="38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0"/>
    </w:p>
    <w:p w14:paraId="00D2EE36" w14:textId="77777777" w:rsidR="001273A1" w:rsidRDefault="001273A1" w:rsidP="00A0392D">
      <w:pPr>
        <w:pStyle w:val="3-"/>
        <w:rPr>
          <w:b/>
          <w:bCs/>
          <w:rtl/>
        </w:rPr>
      </w:pPr>
      <w:r>
        <w:rPr>
          <w:rFonts w:hint="cs"/>
          <w:b/>
          <w:bCs/>
          <w:rtl/>
        </w:rPr>
        <w:t xml:space="preserve">נספח ו' </w:t>
      </w:r>
      <w:r w:rsidRPr="001273A1">
        <w:rPr>
          <w:rFonts w:hint="cs"/>
          <w:rtl/>
        </w:rPr>
        <w:t xml:space="preserve">- </w:t>
      </w:r>
      <w:r w:rsidRPr="001273A1">
        <w:rPr>
          <w:rFonts w:hint="eastAsia"/>
          <w:rtl/>
        </w:rPr>
        <w:t>טופס</w:t>
      </w:r>
      <w:r w:rsidRPr="001273A1">
        <w:rPr>
          <w:rtl/>
        </w:rPr>
        <w:t xml:space="preserve"> בדיקה </w:t>
      </w:r>
      <w:r w:rsidRPr="001273A1">
        <w:rPr>
          <w:rFonts w:hint="eastAsia"/>
          <w:rtl/>
        </w:rPr>
        <w:t>מקדמית</w:t>
      </w:r>
    </w:p>
    <w:p w14:paraId="370940C2" w14:textId="77777777" w:rsidR="008F04C2" w:rsidRPr="007A2625" w:rsidRDefault="008C7335" w:rsidP="00973BC2">
      <w:pPr>
        <w:pStyle w:val="2-0"/>
        <w:rPr>
          <w:rtl/>
        </w:rPr>
      </w:pPr>
      <w:bookmarkStart w:id="382" w:name="show_isTender_5"/>
      <w:r w:rsidRPr="007A2625">
        <w:rPr>
          <w:rFonts w:hint="cs"/>
          <w:rtl/>
        </w:rPr>
        <w:t xml:space="preserve">בנוסף מסמכי המכרז והבהרות למכרז שפורסמו </w:t>
      </w:r>
      <w:hyperlink r:id="rId2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82"/>
    <w:p w14:paraId="790617F8" w14:textId="77777777" w:rsidR="0009150A" w:rsidRPr="004765F5" w:rsidRDefault="008C733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9D28FB5" w14:textId="77777777" w:rsidR="00715DCD" w:rsidRDefault="008C7335" w:rsidP="00973BC2">
      <w:pPr>
        <w:pStyle w:val="2-0"/>
        <w:rPr>
          <w:rtl/>
        </w:rPr>
      </w:pPr>
      <w:bookmarkStart w:id="38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84" w:name="show_isTovin_23"/>
      <w:r w:rsidRPr="004765F5">
        <w:rPr>
          <w:rFonts w:hint="cs"/>
          <w:rtl/>
        </w:rPr>
        <w:t>ה</w:t>
      </w:r>
      <w:r w:rsidR="001658B9" w:rsidRPr="004765F5">
        <w:rPr>
          <w:rFonts w:hint="cs"/>
          <w:rtl/>
        </w:rPr>
        <w:t>טובין</w:t>
      </w:r>
      <w:r w:rsidR="00023D62">
        <w:rPr>
          <w:rFonts w:hint="cs"/>
          <w:rtl/>
        </w:rPr>
        <w:t xml:space="preserve"> </w:t>
      </w:r>
      <w:bookmarkEnd w:id="38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3"/>
    </w:p>
    <w:p w14:paraId="1DE01475" w14:textId="77777777" w:rsidR="0009150A" w:rsidRPr="00973BC2" w:rsidRDefault="0053411D" w:rsidP="0057259E">
      <w:pPr>
        <w:pStyle w:val="1-0"/>
        <w:rPr>
          <w:sz w:val="32"/>
          <w:szCs w:val="32"/>
          <w:rtl/>
        </w:rPr>
      </w:pPr>
      <w:bookmarkStart w:id="385" w:name="_Toc256000058"/>
      <w:bookmarkStart w:id="386" w:name="show_isNotContractScopeAndPeriodEdited"/>
      <w:r w:rsidRPr="00973BC2">
        <w:rPr>
          <w:rFonts w:hint="cs"/>
          <w:sz w:val="32"/>
          <w:szCs w:val="32"/>
          <w:rtl/>
        </w:rPr>
        <w:t>תקופת ההתקשרות</w:t>
      </w:r>
      <w:bookmarkEnd w:id="385"/>
    </w:p>
    <w:p w14:paraId="387D902A" w14:textId="77777777" w:rsidR="009B4E94" w:rsidRDefault="008C7335" w:rsidP="00973BC2">
      <w:pPr>
        <w:pStyle w:val="2-0"/>
      </w:pPr>
      <w:bookmarkStart w:id="387"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88" w:name="BaseConnectionPeriod_3"/>
      <w:r w:rsidR="002A6F38" w:rsidRPr="00FD22C7">
        <w:rPr>
          <w:rtl/>
        </w:rPr>
        <w:t>12</w:t>
      </w:r>
      <w:bookmarkEnd w:id="388"/>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89" w:name="show_optionConnectionPeriod_3"/>
      <w:r w:rsidR="002A6F38" w:rsidRPr="00FD22C7">
        <w:rPr>
          <w:rtl/>
        </w:rPr>
        <w:t xml:space="preserve">, </w:t>
      </w:r>
      <w:bookmarkEnd w:id="389"/>
      <w:r w:rsidR="001273A1" w:rsidRPr="006E3EE7">
        <w:rPr>
          <w:rFonts w:hint="cs"/>
          <w:rtl/>
        </w:rPr>
        <w:t>כאשר למזמין הזכות להאריך את תקופת ההתקשרות ב</w:t>
      </w:r>
      <w:r w:rsidR="001273A1">
        <w:rPr>
          <w:rFonts w:hint="cs"/>
          <w:rtl/>
        </w:rPr>
        <w:t xml:space="preserve">ארבע </w:t>
      </w:r>
      <w:r w:rsidR="001273A1" w:rsidRPr="006E3EE7">
        <w:rPr>
          <w:rFonts w:hint="cs"/>
          <w:rtl/>
        </w:rPr>
        <w:t>תקופות נוספות</w:t>
      </w:r>
      <w:r w:rsidR="001273A1">
        <w:rPr>
          <w:rFonts w:hint="cs"/>
          <w:rtl/>
        </w:rPr>
        <w:t xml:space="preserve"> של 12 חודשים</w:t>
      </w:r>
      <w:r w:rsidR="001273A1" w:rsidRPr="006E3EE7">
        <w:rPr>
          <w:rFonts w:hint="cs"/>
          <w:rtl/>
        </w:rPr>
        <w:t xml:space="preserve">, ועד ל - </w:t>
      </w:r>
      <w:r w:rsidR="001273A1">
        <w:rPr>
          <w:rFonts w:hint="cs"/>
          <w:rtl/>
        </w:rPr>
        <w:t>48</w:t>
      </w:r>
      <w:r w:rsidR="001273A1" w:rsidRPr="006E3EE7">
        <w:rPr>
          <w:rFonts w:hint="cs"/>
          <w:rtl/>
        </w:rPr>
        <w:t xml:space="preserve"> חודשים נוספים</w:t>
      </w:r>
      <w:r w:rsidRPr="00FD22C7">
        <w:rPr>
          <w:rtl/>
        </w:rPr>
        <w:t>.</w:t>
      </w:r>
      <w:r w:rsidR="004D4053" w:rsidRPr="00FD22C7">
        <w:rPr>
          <w:rtl/>
        </w:rPr>
        <w:t xml:space="preserve">  </w:t>
      </w:r>
    </w:p>
    <w:p w14:paraId="441075EC" w14:textId="77777777" w:rsidR="00F07251" w:rsidRDefault="008C7335" w:rsidP="00F07251">
      <w:pPr>
        <w:pStyle w:val="2-0"/>
        <w:rPr>
          <w:rFonts w:ascii="Times New Roman" w:hAnsi="Times New Roman" w:cs="Times New Roman"/>
        </w:rPr>
      </w:pPr>
      <w:bookmarkStart w:id="390" w:name="show_hasOrganizingPeriod"/>
      <w:r>
        <w:rPr>
          <w:rFonts w:hint="cs"/>
          <w:u w:val="single"/>
          <w:rtl/>
        </w:rPr>
        <w:t>תקופת התארגנות</w:t>
      </w:r>
      <w:r>
        <w:rPr>
          <w:rFonts w:hint="cs"/>
          <w:rtl/>
        </w:rPr>
        <w:t xml:space="preserve"> – תקופה של עד </w:t>
      </w:r>
      <w:r w:rsidR="009815B9">
        <w:rPr>
          <w:rFonts w:hint="cs"/>
          <w:rtl/>
        </w:rPr>
        <w:t>חודשיים</w:t>
      </w:r>
      <w:r>
        <w:rPr>
          <w:rFonts w:hint="cs"/>
          <w:rtl/>
        </w:rPr>
        <w:t xml:space="preserve"> ראשונים מתוך תקופת ההתקשרות תהווה תקופת התארגנות. בתקופה זו יבצע הספק את כל הפעולות הנדרשות ממנו כהיערכות לשם התחלת</w:t>
      </w:r>
      <w:bookmarkStart w:id="391" w:name="show_IsTovin_25"/>
      <w:r>
        <w:rPr>
          <w:rFonts w:hint="cs"/>
          <w:rtl/>
        </w:rPr>
        <w:t xml:space="preserve"> אספקת הטובין</w:t>
      </w:r>
      <w:bookmarkEnd w:id="391"/>
      <w:r>
        <w:rPr>
          <w:rFonts w:hint="cs"/>
          <w:rtl/>
        </w:rPr>
        <w:t>. המזמין רשאי להאריך את משך תקופת ההתארגנות בהתאם לשיקול דעתו הבלעדי.</w:t>
      </w:r>
    </w:p>
    <w:bookmarkEnd w:id="387"/>
    <w:bookmarkEnd w:id="390"/>
    <w:p w14:paraId="4688B055" w14:textId="77777777" w:rsidR="00DE52F2" w:rsidRDefault="008C7335" w:rsidP="00DE52F2">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92" w:name="show_optionConnectionPeriod_4"/>
      <w:bookmarkEnd w:id="392"/>
      <w:r>
        <w:rPr>
          <w:rFonts w:hint="cs"/>
          <w:rtl/>
        </w:rPr>
        <w:t xml:space="preserve"> </w:t>
      </w:r>
      <w:bookmarkEnd w:id="386"/>
    </w:p>
    <w:p w14:paraId="04E17F4E" w14:textId="77777777" w:rsidR="0009150A" w:rsidRPr="00973BC2" w:rsidRDefault="008C7335" w:rsidP="0057259E">
      <w:pPr>
        <w:pStyle w:val="1-0"/>
        <w:rPr>
          <w:sz w:val="32"/>
          <w:szCs w:val="32"/>
          <w:rtl/>
        </w:rPr>
      </w:pPr>
      <w:bookmarkStart w:id="393" w:name="_Toc256000059"/>
      <w:bookmarkStart w:id="394" w:name="_Toc44931961"/>
      <w:bookmarkStart w:id="395" w:name="_Toc44932048"/>
      <w:bookmarkStart w:id="396" w:name="_Toc173823736"/>
      <w:bookmarkStart w:id="397" w:name="_Toc173825545"/>
      <w:r w:rsidRPr="00973BC2">
        <w:rPr>
          <w:sz w:val="32"/>
          <w:szCs w:val="32"/>
          <w:rtl/>
        </w:rPr>
        <w:t>התחייבויות והצהרות הספק</w:t>
      </w:r>
      <w:bookmarkEnd w:id="393"/>
      <w:bookmarkEnd w:id="394"/>
      <w:bookmarkEnd w:id="395"/>
      <w:bookmarkEnd w:id="396"/>
      <w:bookmarkEnd w:id="397"/>
    </w:p>
    <w:p w14:paraId="59DD7F51" w14:textId="77777777" w:rsidR="009F7D6A" w:rsidRDefault="008C7335"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216A382B" w14:textId="77777777" w:rsidR="00704EB9" w:rsidRPr="00710D9F" w:rsidRDefault="008C7335" w:rsidP="00A0392D">
      <w:pPr>
        <w:pStyle w:val="3-"/>
        <w:rPr>
          <w:rtl/>
        </w:rPr>
      </w:pPr>
      <w:r w:rsidRPr="00710D9F">
        <w:rPr>
          <w:rFonts w:hint="cs"/>
          <w:rtl/>
        </w:rPr>
        <w:t>אין מניעה לפי כל דין להתקשרותו בהסכם.</w:t>
      </w:r>
    </w:p>
    <w:p w14:paraId="02F99920" w14:textId="77777777" w:rsidR="00704EB9" w:rsidRDefault="008C7335" w:rsidP="00A0392D">
      <w:pPr>
        <w:pStyle w:val="3-"/>
        <w:rPr>
          <w:rtl/>
        </w:rPr>
      </w:pPr>
      <w:r>
        <w:rPr>
          <w:rFonts w:hint="cs"/>
          <w:rtl/>
        </w:rPr>
        <w:t xml:space="preserve">הוא עומד בכל דרישות הדין הרלוונטיות לאספקת </w:t>
      </w:r>
      <w:bookmarkStart w:id="398" w:name="show_isTovin_10"/>
      <w:r>
        <w:rPr>
          <w:rFonts w:hint="cs"/>
          <w:rtl/>
        </w:rPr>
        <w:t>הטובין</w:t>
      </w:r>
      <w:r w:rsidR="00023D62">
        <w:rPr>
          <w:rFonts w:hint="cs"/>
          <w:rtl/>
        </w:rPr>
        <w:t xml:space="preserve"> </w:t>
      </w:r>
      <w:bookmarkEnd w:id="398"/>
      <w:r>
        <w:rPr>
          <w:rFonts w:hint="cs"/>
          <w:rtl/>
        </w:rPr>
        <w:t xml:space="preserve">בהתאם להסכם. </w:t>
      </w:r>
    </w:p>
    <w:p w14:paraId="3C740963" w14:textId="77777777" w:rsidR="00704EB9" w:rsidRDefault="008C7335"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A98ED9D" w14:textId="77777777" w:rsidR="00704EB9" w:rsidRPr="00043DC6" w:rsidRDefault="008C7335"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67E077ED" w14:textId="77777777" w:rsidR="007A5375" w:rsidRDefault="008C7335" w:rsidP="00A0392D">
      <w:pPr>
        <w:pStyle w:val="3-"/>
        <w:rPr>
          <w:rtl/>
        </w:rPr>
      </w:pPr>
      <w:bookmarkStart w:id="399" w:name="_Toc185193151"/>
      <w:bookmarkStart w:id="400" w:name="_Toc201561676"/>
      <w:bookmarkStart w:id="401" w:name="_Toc201636806"/>
      <w:bookmarkStart w:id="402" w:name="_Toc201895115"/>
      <w:bookmarkStart w:id="403" w:name="_Toc185193152"/>
      <w:bookmarkStart w:id="404" w:name="_Toc201561677"/>
      <w:bookmarkStart w:id="405" w:name="_Toc201636807"/>
      <w:bookmarkStart w:id="406"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9659B69" w14:textId="77777777" w:rsidR="001C12E2" w:rsidRPr="00973BC2" w:rsidRDefault="008C7335" w:rsidP="0057259E">
      <w:pPr>
        <w:pStyle w:val="1-0"/>
        <w:rPr>
          <w:sz w:val="32"/>
          <w:szCs w:val="32"/>
          <w:rtl/>
        </w:rPr>
      </w:pPr>
      <w:bookmarkStart w:id="407" w:name="_Toc256000060"/>
      <w:bookmarkStart w:id="408" w:name="_Toc173823738"/>
      <w:bookmarkStart w:id="409" w:name="_Toc173825547"/>
      <w:bookmarkStart w:id="410" w:name="_Toc44931962"/>
      <w:bookmarkStart w:id="411" w:name="_Toc44932049"/>
      <w:bookmarkEnd w:id="399"/>
      <w:bookmarkEnd w:id="400"/>
      <w:bookmarkEnd w:id="401"/>
      <w:bookmarkEnd w:id="402"/>
      <w:bookmarkEnd w:id="403"/>
      <w:bookmarkEnd w:id="404"/>
      <w:bookmarkEnd w:id="405"/>
      <w:bookmarkEnd w:id="406"/>
      <w:r w:rsidRPr="00973BC2">
        <w:rPr>
          <w:sz w:val="32"/>
          <w:szCs w:val="32"/>
          <w:rtl/>
        </w:rPr>
        <w:lastRenderedPageBreak/>
        <w:t>סודיות</w:t>
      </w:r>
      <w:bookmarkEnd w:id="407"/>
      <w:bookmarkEnd w:id="408"/>
      <w:bookmarkEnd w:id="409"/>
      <w:r w:rsidR="002F7280" w:rsidRPr="00973BC2">
        <w:rPr>
          <w:rFonts w:hint="cs"/>
          <w:sz w:val="32"/>
          <w:szCs w:val="32"/>
          <w:rtl/>
        </w:rPr>
        <w:t xml:space="preserve"> </w:t>
      </w:r>
      <w:bookmarkEnd w:id="410"/>
      <w:bookmarkEnd w:id="411"/>
    </w:p>
    <w:p w14:paraId="3A07DC98" w14:textId="77777777" w:rsidR="007E7910" w:rsidRPr="005F44C0" w:rsidRDefault="008C733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2" w:name="show_isTender_7"/>
      <w:r>
        <w:rPr>
          <w:rFonts w:hint="cs"/>
          <w:rtl/>
        </w:rPr>
        <w:t>והמכרז</w:t>
      </w:r>
      <w:r w:rsidRPr="005F44C0">
        <w:rPr>
          <w:rtl/>
        </w:rPr>
        <w:t xml:space="preserve"> </w:t>
      </w:r>
      <w:bookmarkEnd w:id="41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3" w:name="show_isTender_8"/>
      <w:r>
        <w:rPr>
          <w:rFonts w:hint="cs"/>
          <w:rtl/>
        </w:rPr>
        <w:t>ל</w:t>
      </w:r>
      <w:r w:rsidRPr="005F44C0">
        <w:rPr>
          <w:rtl/>
        </w:rPr>
        <w:t>מכרז ו</w:t>
      </w:r>
      <w:bookmarkEnd w:id="413"/>
      <w:r>
        <w:rPr>
          <w:rFonts w:hint="cs"/>
          <w:rtl/>
        </w:rPr>
        <w:t>ל</w:t>
      </w:r>
      <w:r w:rsidRPr="005F44C0">
        <w:rPr>
          <w:rFonts w:hint="cs"/>
          <w:rtl/>
        </w:rPr>
        <w:t>ה</w:t>
      </w:r>
      <w:r w:rsidRPr="005F44C0">
        <w:rPr>
          <w:rtl/>
        </w:rPr>
        <w:t xml:space="preserve">סכם. </w:t>
      </w:r>
    </w:p>
    <w:p w14:paraId="5AA677B4" w14:textId="77777777" w:rsidR="009A1384" w:rsidRDefault="008C7335" w:rsidP="00973BC2">
      <w:pPr>
        <w:pStyle w:val="2-0"/>
        <w:rPr>
          <w:rtl/>
        </w:rPr>
      </w:pPr>
      <w:r>
        <w:rPr>
          <w:rtl/>
        </w:rPr>
        <w:t xml:space="preserve">לעניין התחייבות זו לסודיות מובהר כי הגדרת "מידע" או "מידע סודי" לא תכלול: </w:t>
      </w:r>
    </w:p>
    <w:p w14:paraId="3F4B0EFB" w14:textId="77777777" w:rsidR="009A1384" w:rsidRPr="00862222" w:rsidRDefault="008C7335" w:rsidP="00A0392D">
      <w:pPr>
        <w:pStyle w:val="3-"/>
        <w:rPr>
          <w:rtl/>
        </w:rPr>
      </w:pPr>
      <w:r w:rsidRPr="00862222">
        <w:rPr>
          <w:rtl/>
        </w:rPr>
        <w:t>מידע שהוא נחלת הכלל או שיהפוך לנחלת הכלל שלא עקב הפרת התחייבות זו.</w:t>
      </w:r>
    </w:p>
    <w:p w14:paraId="3D8A7DD0" w14:textId="77777777" w:rsidR="009A1384" w:rsidRPr="00862222" w:rsidRDefault="008C733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5096B1C" w14:textId="77777777" w:rsidR="009A1384" w:rsidRDefault="008C7335"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55EBCC7" w14:textId="77777777" w:rsidR="009A1384" w:rsidRDefault="008C7335"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7D138F" w14:textId="77777777" w:rsidR="00DC4B31" w:rsidRPr="00973BC2" w:rsidRDefault="008C7335" w:rsidP="0057259E">
      <w:pPr>
        <w:pStyle w:val="1-0"/>
        <w:rPr>
          <w:sz w:val="32"/>
          <w:szCs w:val="32"/>
          <w:rtl/>
        </w:rPr>
      </w:pPr>
      <w:bookmarkStart w:id="414" w:name="_Toc256000061"/>
      <w:bookmarkStart w:id="415" w:name="_Toc173823739"/>
      <w:bookmarkStart w:id="416" w:name="_Toc173825548"/>
      <w:bookmarkStart w:id="417" w:name="_Hlk203552210"/>
      <w:r w:rsidRPr="00973BC2">
        <w:rPr>
          <w:rFonts w:hint="cs"/>
          <w:sz w:val="32"/>
          <w:szCs w:val="32"/>
          <w:rtl/>
        </w:rPr>
        <w:t>אבטחת מידע</w:t>
      </w:r>
      <w:r w:rsidR="00B66427" w:rsidRPr="00973BC2">
        <w:rPr>
          <w:rFonts w:hint="cs"/>
          <w:sz w:val="32"/>
          <w:szCs w:val="32"/>
          <w:rtl/>
        </w:rPr>
        <w:t xml:space="preserve"> והגנות סייבר</w:t>
      </w:r>
      <w:bookmarkEnd w:id="414"/>
      <w:bookmarkEnd w:id="415"/>
      <w:bookmarkEnd w:id="416"/>
    </w:p>
    <w:p w14:paraId="0F6412B2" w14:textId="77777777" w:rsidR="00E909E8" w:rsidRDefault="008C7335" w:rsidP="00973BC2">
      <w:pPr>
        <w:pStyle w:val="2-0"/>
        <w:rPr>
          <w:rtl/>
        </w:rPr>
      </w:pPr>
      <w:bookmarkStart w:id="41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18"/>
      <w:r w:rsidRPr="00490446">
        <w:rPr>
          <w:rtl/>
        </w:rPr>
        <w:t xml:space="preserve"> </w:t>
      </w:r>
    </w:p>
    <w:p w14:paraId="0D2DDD8E" w14:textId="77777777" w:rsidR="0009150A" w:rsidRPr="00973BC2" w:rsidRDefault="008C7335" w:rsidP="0057259E">
      <w:pPr>
        <w:pStyle w:val="1-0"/>
        <w:rPr>
          <w:sz w:val="32"/>
          <w:szCs w:val="32"/>
          <w:rtl/>
        </w:rPr>
      </w:pPr>
      <w:bookmarkStart w:id="419" w:name="_Toc256000062"/>
      <w:bookmarkStart w:id="420" w:name="_Toc44931963"/>
      <w:bookmarkStart w:id="421" w:name="_Toc44932050"/>
      <w:bookmarkStart w:id="422" w:name="_Toc173823740"/>
      <w:bookmarkStart w:id="423" w:name="_Toc173825549"/>
      <w:bookmarkEnd w:id="417"/>
      <w:r w:rsidRPr="00973BC2">
        <w:rPr>
          <w:rFonts w:hint="cs"/>
          <w:sz w:val="32"/>
          <w:szCs w:val="32"/>
          <w:rtl/>
        </w:rPr>
        <w:t>ניגוד עניינים</w:t>
      </w:r>
      <w:r w:rsidR="0053062D" w:rsidRPr="00973BC2">
        <w:rPr>
          <w:rFonts w:hint="cs"/>
          <w:sz w:val="32"/>
          <w:szCs w:val="32"/>
          <w:rtl/>
        </w:rPr>
        <w:t xml:space="preserve"> בביצוע ההסכם</w:t>
      </w:r>
      <w:bookmarkEnd w:id="419"/>
      <w:bookmarkEnd w:id="420"/>
      <w:bookmarkEnd w:id="421"/>
      <w:bookmarkEnd w:id="422"/>
      <w:bookmarkEnd w:id="423"/>
    </w:p>
    <w:p w14:paraId="33994E7A" w14:textId="77777777" w:rsidR="00704EB9" w:rsidRPr="00C229DC" w:rsidRDefault="008C733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B647983" w14:textId="77777777" w:rsidR="00AF4F7B" w:rsidRPr="00C229DC" w:rsidRDefault="008C7335"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8964C3C" w14:textId="77777777" w:rsidR="0009150A" w:rsidRPr="00DB2F2A" w:rsidRDefault="008C733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4" w:name="nispach16_1"/>
      <w:r w:rsidRPr="00DB2F2A">
        <w:rPr>
          <w:rFonts w:hint="cs"/>
          <w:bCs/>
          <w:rtl/>
        </w:rPr>
        <w:t>ד</w:t>
      </w:r>
      <w:bookmarkEnd w:id="42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8F79C19" w14:textId="77777777" w:rsidR="007E7910" w:rsidRPr="00973BC2" w:rsidRDefault="008C7335" w:rsidP="0057259E">
      <w:pPr>
        <w:pStyle w:val="1-0"/>
        <w:rPr>
          <w:sz w:val="32"/>
          <w:szCs w:val="32"/>
          <w:rtl/>
        </w:rPr>
      </w:pPr>
      <w:bookmarkStart w:id="425" w:name="_Toc256000063"/>
      <w:bookmarkStart w:id="426" w:name="_Toc173823741"/>
      <w:bookmarkStart w:id="427"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5"/>
      <w:bookmarkEnd w:id="426"/>
      <w:bookmarkEnd w:id="427"/>
    </w:p>
    <w:p w14:paraId="0E2C4021" w14:textId="77777777" w:rsidR="006263A2" w:rsidRDefault="008C7335"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2A4EBAF" w14:textId="77777777" w:rsidR="00D574F7" w:rsidRDefault="008C733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BF26D2C" w14:textId="77777777" w:rsidR="00D574F7" w:rsidRPr="00DE0651" w:rsidRDefault="008C7335"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E52E73C" w14:textId="77777777" w:rsidR="000B631A" w:rsidRPr="00E149E9" w:rsidRDefault="008C733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D7DAFC2" w14:textId="77777777" w:rsidR="000B631A" w:rsidRDefault="008C733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9CC597A" w14:textId="77777777" w:rsidR="000B631A" w:rsidRPr="00E2425E" w:rsidRDefault="008C733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F917969" w14:textId="77777777" w:rsidR="000B631A" w:rsidRDefault="008C733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AEB6DB0" w14:textId="77777777" w:rsidR="000B631A" w:rsidRDefault="008C733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4DBC9CA" w14:textId="77777777" w:rsidR="000B631A" w:rsidRDefault="008C7335" w:rsidP="000C2347">
      <w:pPr>
        <w:pStyle w:val="4-3"/>
        <w:rPr>
          <w:rtl/>
        </w:rPr>
      </w:pPr>
      <w:r>
        <w:rPr>
          <w:rFonts w:hint="cs"/>
          <w:rtl/>
        </w:rPr>
        <w:t>הספק יחדל מאספקת השירות המפר.</w:t>
      </w:r>
    </w:p>
    <w:p w14:paraId="1ED8FD7C" w14:textId="77777777" w:rsidR="000B631A" w:rsidRDefault="008C733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581533F" w14:textId="77777777" w:rsidR="00ED04C4" w:rsidRPr="00973BC2" w:rsidRDefault="008C7335" w:rsidP="0057259E">
      <w:pPr>
        <w:pStyle w:val="1-0"/>
        <w:rPr>
          <w:sz w:val="32"/>
          <w:szCs w:val="32"/>
          <w:rtl/>
        </w:rPr>
      </w:pPr>
      <w:bookmarkStart w:id="428" w:name="_Toc256000064"/>
      <w:bookmarkStart w:id="429" w:name="show_isNotSubcontractorsEdited"/>
      <w:r w:rsidRPr="00973BC2">
        <w:rPr>
          <w:sz w:val="32"/>
          <w:szCs w:val="32"/>
          <w:rtl/>
        </w:rPr>
        <w:t>קבלני משנה</w:t>
      </w:r>
      <w:bookmarkEnd w:id="428"/>
    </w:p>
    <w:p w14:paraId="4D633928" w14:textId="77777777" w:rsidR="00737AF0" w:rsidRDefault="008C7335" w:rsidP="00737AF0">
      <w:pPr>
        <w:pStyle w:val="2-0"/>
      </w:pPr>
      <w:bookmarkStart w:id="430"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29"/>
      <w:bookmarkEnd w:id="430"/>
    </w:p>
    <w:p w14:paraId="72947FE1" w14:textId="77777777" w:rsidR="0009150A" w:rsidRPr="00973BC2" w:rsidRDefault="008C7335" w:rsidP="0057259E">
      <w:pPr>
        <w:pStyle w:val="1-0"/>
        <w:rPr>
          <w:sz w:val="32"/>
          <w:szCs w:val="32"/>
          <w:rtl/>
        </w:rPr>
      </w:pPr>
      <w:bookmarkStart w:id="431" w:name="_Toc256000065"/>
      <w:bookmarkStart w:id="432" w:name="_Toc173823743"/>
      <w:bookmarkStart w:id="433" w:name="_Toc173825552"/>
      <w:r w:rsidRPr="00973BC2">
        <w:rPr>
          <w:sz w:val="32"/>
          <w:szCs w:val="32"/>
          <w:rtl/>
        </w:rPr>
        <w:t>יחסים בין הצדדים</w:t>
      </w:r>
      <w:bookmarkEnd w:id="431"/>
      <w:bookmarkEnd w:id="432"/>
      <w:bookmarkEnd w:id="433"/>
    </w:p>
    <w:p w14:paraId="45FADE76" w14:textId="77777777" w:rsidR="0009150A" w:rsidRPr="007C5B4C" w:rsidRDefault="008C7335" w:rsidP="00973BC2">
      <w:pPr>
        <w:pStyle w:val="2-0"/>
        <w:rPr>
          <w:rtl/>
        </w:rPr>
      </w:pPr>
      <w:r w:rsidRPr="007C5B4C">
        <w:rPr>
          <w:rtl/>
        </w:rPr>
        <w:t xml:space="preserve">מוצהר ומוסכם בזה בין הצדדים כי: </w:t>
      </w:r>
    </w:p>
    <w:p w14:paraId="44353B4B" w14:textId="77777777" w:rsidR="007A7B2F" w:rsidRPr="007C5B4C" w:rsidRDefault="008C7335" w:rsidP="00A0392D">
      <w:pPr>
        <w:pStyle w:val="3-"/>
        <w:rPr>
          <w:rtl/>
        </w:rPr>
      </w:pPr>
      <w:r w:rsidRPr="007C5B4C">
        <w:rPr>
          <w:rtl/>
        </w:rPr>
        <w:lastRenderedPageBreak/>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93091B3" w14:textId="77777777" w:rsidR="007A7B2F" w:rsidRPr="007C5B4C" w:rsidRDefault="008C733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752579E" w14:textId="77777777" w:rsidR="007A7B2F" w:rsidRDefault="008C733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F82F33" w14:textId="77777777" w:rsidR="007E7910" w:rsidRDefault="008C7335"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8379976" w14:textId="77777777" w:rsidR="007E7910" w:rsidRPr="009D7A8B" w:rsidRDefault="008C733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80706DA" w14:textId="77777777" w:rsidR="005F0E35" w:rsidRPr="00973BC2" w:rsidRDefault="008C7335" w:rsidP="0057259E">
      <w:pPr>
        <w:pStyle w:val="1-0"/>
        <w:rPr>
          <w:sz w:val="32"/>
          <w:szCs w:val="32"/>
          <w:rtl/>
        </w:rPr>
      </w:pPr>
      <w:bookmarkStart w:id="434" w:name="_Toc256000066"/>
      <w:bookmarkStart w:id="435" w:name="_Toc173823744"/>
      <w:bookmarkStart w:id="436" w:name="_Toc173825553"/>
      <w:r w:rsidRPr="00973BC2">
        <w:rPr>
          <w:rFonts w:hint="cs"/>
          <w:sz w:val="32"/>
          <w:szCs w:val="32"/>
          <w:rtl/>
        </w:rPr>
        <w:t>תמורה</w:t>
      </w:r>
      <w:bookmarkEnd w:id="434"/>
      <w:bookmarkEnd w:id="435"/>
      <w:bookmarkEnd w:id="436"/>
    </w:p>
    <w:p w14:paraId="509EC1DF" w14:textId="77777777" w:rsidR="00265113" w:rsidRPr="00E0309B" w:rsidRDefault="008C733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75805855" w14:textId="77777777" w:rsidR="00265113" w:rsidRPr="00E0309B" w:rsidRDefault="008C7335" w:rsidP="00E0309B">
      <w:pPr>
        <w:pStyle w:val="2-0"/>
        <w:rPr>
          <w:rtl/>
        </w:rPr>
      </w:pPr>
      <w:r w:rsidRPr="00E0309B">
        <w:rPr>
          <w:rFonts w:eastAsia="David"/>
          <w:rtl/>
        </w:rPr>
        <w:t>תשלום התמורה יעשה לפי ביצוע בפועל ובכפוף לתנאי ההתקשרות.</w:t>
      </w:r>
    </w:p>
    <w:p w14:paraId="57C9AA4A" w14:textId="77777777" w:rsidR="00265113" w:rsidRPr="00E0309B" w:rsidRDefault="008C7335" w:rsidP="00E0309B">
      <w:pPr>
        <w:pStyle w:val="2-0"/>
        <w:rPr>
          <w:rtl/>
        </w:rPr>
      </w:pPr>
      <w:r w:rsidRPr="00E0309B">
        <w:rPr>
          <w:rFonts w:eastAsia="David"/>
          <w:b/>
          <w:bCs/>
          <w:rtl/>
        </w:rPr>
        <w:t xml:space="preserve">הצמדה של התמורה - </w:t>
      </w:r>
    </w:p>
    <w:p w14:paraId="6E96CAFF" w14:textId="77777777" w:rsidR="00265113" w:rsidRPr="00E0309B" w:rsidRDefault="008C7335" w:rsidP="00E0309B">
      <w:pPr>
        <w:pStyle w:val="3-"/>
        <w:rPr>
          <w:rtl/>
        </w:rPr>
      </w:pPr>
      <w:r w:rsidRPr="00E0309B">
        <w:rPr>
          <w:rFonts w:eastAsia="David"/>
          <w:rtl/>
        </w:rPr>
        <w:t> התמורה תהיה צמודה למדד המחירים לצרכן.</w:t>
      </w:r>
    </w:p>
    <w:p w14:paraId="29F68AFB" w14:textId="77777777" w:rsidR="00265113" w:rsidRPr="00E0309B" w:rsidRDefault="008C733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723E79DA" w14:textId="77777777" w:rsidR="00265113" w:rsidRPr="00E0309B" w:rsidRDefault="008C7335" w:rsidP="00E0309B">
      <w:pPr>
        <w:pStyle w:val="2-0"/>
        <w:rPr>
          <w:rtl/>
        </w:rPr>
      </w:pPr>
      <w:r w:rsidRPr="00E0309B">
        <w:rPr>
          <w:rFonts w:eastAsia="David"/>
          <w:b/>
          <w:bCs/>
          <w:rtl/>
        </w:rPr>
        <w:t>סופיות התמורה:</w:t>
      </w:r>
    </w:p>
    <w:p w14:paraId="61D582A6" w14:textId="77777777" w:rsidR="00265113" w:rsidRPr="00E0309B" w:rsidRDefault="008C7335"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7020E38" w14:textId="77777777" w:rsidR="00265113" w:rsidRPr="00E0309B" w:rsidRDefault="008C733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4E8541D" w14:textId="77777777" w:rsidR="0009150A" w:rsidRPr="00973BC2" w:rsidRDefault="008C7335" w:rsidP="0057259E">
      <w:pPr>
        <w:pStyle w:val="1-0"/>
        <w:rPr>
          <w:sz w:val="32"/>
          <w:szCs w:val="32"/>
          <w:rtl/>
        </w:rPr>
      </w:pPr>
      <w:bookmarkStart w:id="437" w:name="_Toc256000067"/>
      <w:bookmarkStart w:id="438" w:name="_Toc173823745"/>
      <w:bookmarkStart w:id="439" w:name="_Toc173825554"/>
      <w:r w:rsidRPr="00973BC2">
        <w:rPr>
          <w:rFonts w:hint="cs"/>
          <w:sz w:val="32"/>
          <w:szCs w:val="32"/>
          <w:rtl/>
        </w:rPr>
        <w:t>כללי תשלום</w:t>
      </w:r>
      <w:bookmarkEnd w:id="437"/>
      <w:bookmarkEnd w:id="438"/>
      <w:bookmarkEnd w:id="439"/>
    </w:p>
    <w:p w14:paraId="5FEF80E0" w14:textId="77777777" w:rsidR="00082200" w:rsidRPr="007B01DE" w:rsidRDefault="008C733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22FEEE4" w14:textId="77777777" w:rsidR="00082200" w:rsidRPr="007B01DE" w:rsidRDefault="008C7335" w:rsidP="00973BC2">
      <w:pPr>
        <w:pStyle w:val="2-0"/>
        <w:rPr>
          <w:rtl/>
        </w:rPr>
      </w:pPr>
      <w:r w:rsidRPr="007B01DE">
        <w:rPr>
          <w:rFonts w:hint="eastAsia"/>
          <w:rtl/>
        </w:rPr>
        <w:lastRenderedPageBreak/>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3EC4852" w14:textId="77777777" w:rsidR="00082200" w:rsidRPr="007B01DE" w:rsidRDefault="008C7335" w:rsidP="00973BC2">
      <w:pPr>
        <w:pStyle w:val="2-0"/>
        <w:rPr>
          <w:rtl/>
        </w:rPr>
      </w:pPr>
      <w:r w:rsidRPr="007B01DE">
        <w:rPr>
          <w:rFonts w:hint="eastAsia"/>
          <w:rtl/>
        </w:rPr>
        <w:t>החשבון</w:t>
      </w:r>
      <w:r w:rsidRPr="007B01DE">
        <w:rPr>
          <w:rtl/>
        </w:rPr>
        <w:t xml:space="preserve"> יכלול את הפרטים והמסמכים הבאים: </w:t>
      </w:r>
    </w:p>
    <w:p w14:paraId="1A9F1AB4" w14:textId="77777777" w:rsidR="00082200" w:rsidRPr="00BA20EF" w:rsidRDefault="008C733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4D03C9A" w14:textId="77777777" w:rsidR="00082200" w:rsidRPr="00082200" w:rsidRDefault="008C733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3B1CD01" w14:textId="77777777" w:rsidR="00082200" w:rsidRPr="00082200" w:rsidRDefault="008C733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712747B" w14:textId="77777777" w:rsidR="00082200" w:rsidRPr="00082200" w:rsidRDefault="008C733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A0B79B6" w14:textId="77777777" w:rsidR="00082200" w:rsidRPr="00082200" w:rsidRDefault="008C733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5490BAA" w14:textId="77777777" w:rsidR="00082200" w:rsidRDefault="008C7335" w:rsidP="00973BC2">
      <w:pPr>
        <w:pStyle w:val="2-0"/>
        <w:rPr>
          <w:rtl/>
        </w:rPr>
      </w:pPr>
      <w:bookmarkStart w:id="44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0"/>
    </w:p>
    <w:p w14:paraId="1E515CB7" w14:textId="77777777" w:rsidR="000F33C4" w:rsidRPr="00973BC2" w:rsidRDefault="008C7335" w:rsidP="0057259E">
      <w:pPr>
        <w:pStyle w:val="1-0"/>
        <w:rPr>
          <w:sz w:val="32"/>
          <w:szCs w:val="32"/>
          <w:rtl/>
        </w:rPr>
      </w:pPr>
      <w:bookmarkStart w:id="441" w:name="_Toc256000068"/>
      <w:bookmarkStart w:id="442" w:name="_Toc44931968"/>
      <w:bookmarkStart w:id="443" w:name="_Toc44932055"/>
      <w:bookmarkStart w:id="444" w:name="_Toc173823746"/>
      <w:bookmarkStart w:id="445" w:name="_Toc173825555"/>
      <w:bookmarkStart w:id="446" w:name="show_sachArvutBitzua_1"/>
      <w:r w:rsidRPr="00973BC2">
        <w:rPr>
          <w:sz w:val="32"/>
          <w:szCs w:val="32"/>
          <w:rtl/>
        </w:rPr>
        <w:t>ערבות</w:t>
      </w:r>
      <w:r w:rsidRPr="00973BC2">
        <w:rPr>
          <w:rFonts w:hint="cs"/>
          <w:sz w:val="32"/>
          <w:szCs w:val="32"/>
          <w:rtl/>
        </w:rPr>
        <w:t xml:space="preserve"> ביצוע</w:t>
      </w:r>
      <w:bookmarkEnd w:id="441"/>
      <w:bookmarkEnd w:id="442"/>
      <w:bookmarkEnd w:id="443"/>
      <w:bookmarkEnd w:id="444"/>
      <w:bookmarkEnd w:id="445"/>
    </w:p>
    <w:p w14:paraId="325E97CC" w14:textId="77777777" w:rsidR="007F35C0" w:rsidRDefault="008C7335"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47" w:name="show_hekefBeShkalim"/>
      <w:r w:rsidRPr="0005498B">
        <w:rPr>
          <w:rtl/>
        </w:rPr>
        <w:t>ב</w:t>
      </w:r>
      <w:r w:rsidR="00F10886" w:rsidRPr="0005498B">
        <w:rPr>
          <w:rFonts w:hint="cs"/>
          <w:rtl/>
        </w:rPr>
        <w:t>היקף של</w:t>
      </w:r>
      <w:r w:rsidR="009815B9">
        <w:rPr>
          <w:rFonts w:hint="cs"/>
          <w:rtl/>
        </w:rPr>
        <w:t xml:space="preserve"> 5% מהיקף ההתקשרות השנתית הצפויה לכל שנת התקשרות</w:t>
      </w:r>
      <w:bookmarkEnd w:id="447"/>
      <w:r w:rsidR="00CB73DD" w:rsidRPr="0005498B">
        <w:rPr>
          <w:rFonts w:hint="cs"/>
          <w:rtl/>
        </w:rPr>
        <w:t>.</w:t>
      </w:r>
    </w:p>
    <w:p w14:paraId="71F2333D" w14:textId="77777777" w:rsidR="00844967" w:rsidRDefault="008C7335"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73A4ABF6" w14:textId="77777777" w:rsidR="00786539" w:rsidRPr="001372E2" w:rsidRDefault="008C7335" w:rsidP="00973BC2">
      <w:pPr>
        <w:pStyle w:val="2-0"/>
        <w:rPr>
          <w:rtl/>
        </w:rPr>
      </w:pPr>
      <w:bookmarkStart w:id="448" w:name="_Toc53331380"/>
      <w:bookmarkStart w:id="449" w:name="_Toc407797414"/>
      <w:r w:rsidRPr="001372E2">
        <w:rPr>
          <w:rtl/>
        </w:rPr>
        <w:lastRenderedPageBreak/>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0F65DF80" w14:textId="77777777" w:rsidR="005F0E35" w:rsidRPr="005F0E35" w:rsidRDefault="008C7335"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005F0E35" w:rsidRPr="00786539">
          <w:rPr>
            <w:rStyle w:val="Hyperlink"/>
            <w:rFonts w:ascii="David" w:hAnsi="David" w:cs="David" w:hint="cs"/>
            <w:rtl/>
          </w:rPr>
          <w:t>הוראת תכ"ם 7.3.3 "ערבויות"</w:t>
        </w:r>
      </w:hyperlink>
      <w:r>
        <w:rPr>
          <w:rFonts w:hint="cs"/>
          <w:rtl/>
        </w:rPr>
        <w:t>.</w:t>
      </w:r>
      <w:bookmarkEnd w:id="448"/>
    </w:p>
    <w:bookmarkEnd w:id="449"/>
    <w:p w14:paraId="523BF0F7" w14:textId="77777777" w:rsidR="000F33C4" w:rsidRPr="001572D9" w:rsidRDefault="008C7335"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09807CC" w14:textId="77777777" w:rsidR="00E356A1" w:rsidRDefault="008C7335"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437015AB" w14:textId="77777777" w:rsidR="00E356A1" w:rsidRDefault="008C7335" w:rsidP="00973BC2">
      <w:pPr>
        <w:pStyle w:val="2-0"/>
        <w:rPr>
          <w:rtl/>
        </w:rPr>
      </w:pPr>
      <w:bookmarkStart w:id="45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0"/>
    </w:p>
    <w:p w14:paraId="3DFC24ED" w14:textId="77777777" w:rsidR="000F33C4" w:rsidRPr="007C5B4C" w:rsidRDefault="008C7335"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D216FD8" w14:textId="77777777" w:rsidR="001E0CD3" w:rsidRPr="00973BC2" w:rsidRDefault="008C7335" w:rsidP="0057259E">
      <w:pPr>
        <w:pStyle w:val="1-0"/>
        <w:rPr>
          <w:sz w:val="32"/>
          <w:szCs w:val="32"/>
          <w:rtl/>
        </w:rPr>
      </w:pPr>
      <w:bookmarkStart w:id="451" w:name="_Toc256000069"/>
      <w:bookmarkStart w:id="452" w:name="_Toc173823747"/>
      <w:bookmarkStart w:id="453" w:name="_Toc173825556"/>
      <w:bookmarkEnd w:id="446"/>
      <w:r w:rsidRPr="00973BC2">
        <w:rPr>
          <w:rFonts w:hint="cs"/>
          <w:sz w:val="32"/>
          <w:szCs w:val="32"/>
          <w:rtl/>
        </w:rPr>
        <w:t>אחריות בנזיקין</w:t>
      </w:r>
      <w:r w:rsidR="00BC62A8" w:rsidRPr="00973BC2">
        <w:rPr>
          <w:rFonts w:hint="cs"/>
          <w:sz w:val="32"/>
          <w:szCs w:val="32"/>
          <w:rtl/>
        </w:rPr>
        <w:t xml:space="preserve"> וחובת שיפוי</w:t>
      </w:r>
      <w:bookmarkEnd w:id="451"/>
      <w:bookmarkEnd w:id="452"/>
      <w:bookmarkEnd w:id="453"/>
    </w:p>
    <w:p w14:paraId="56CC597B" w14:textId="77777777" w:rsidR="006263A2" w:rsidRPr="004C6A73" w:rsidRDefault="008C7335"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8919D5F" w14:textId="77777777" w:rsidR="006263A2" w:rsidRDefault="008C7335"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54F2F9D" w14:textId="77777777" w:rsidR="00006DCA" w:rsidRPr="004C6A73" w:rsidRDefault="008C7335"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9E2554E" w14:textId="77777777" w:rsidR="006263A2" w:rsidRPr="004C6A73" w:rsidRDefault="008C7335"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AEF5ED1" w14:textId="77777777" w:rsidR="006263A2" w:rsidRDefault="008C7335" w:rsidP="00973BC2">
      <w:pPr>
        <w:pStyle w:val="2-0"/>
        <w:rPr>
          <w:rtl/>
        </w:rPr>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C15245C" w14:textId="77777777" w:rsidR="004868CA" w:rsidRPr="003B21EA" w:rsidRDefault="008C7335" w:rsidP="00131BF1">
      <w:pPr>
        <w:pStyle w:val="2-0"/>
        <w:rPr>
          <w:rtl/>
        </w:rPr>
      </w:pPr>
      <w:r w:rsidRPr="004868CA">
        <w:rPr>
          <w:rtl/>
        </w:rPr>
        <w:t>טענות צד שלישי</w:t>
      </w:r>
    </w:p>
    <w:p w14:paraId="7220AC3E" w14:textId="77777777" w:rsidR="004868CA" w:rsidRDefault="008C733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A7CCA05" w14:textId="77777777" w:rsidR="004868CA" w:rsidRDefault="008C7335"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505F19A0" w14:textId="77777777" w:rsidR="004868CA" w:rsidRDefault="008C7335" w:rsidP="004868CA">
      <w:pPr>
        <w:pStyle w:val="3-"/>
        <w:rPr>
          <w:rtl/>
        </w:rPr>
      </w:pPr>
      <w:r>
        <w:rPr>
          <w:rtl/>
        </w:rPr>
        <w:t>במקרה בו הוגשה תביעה בטענה כאמור, רשאי המזמין לדרוש מהספק להיכנס בנעלי המזמין לצורך ניהול ההליך.</w:t>
      </w:r>
    </w:p>
    <w:p w14:paraId="6B66F9F8" w14:textId="77777777" w:rsidR="00986796" w:rsidRPr="00973BC2" w:rsidRDefault="008C7335" w:rsidP="0057259E">
      <w:pPr>
        <w:pStyle w:val="1-0"/>
        <w:rPr>
          <w:sz w:val="32"/>
          <w:szCs w:val="32"/>
          <w:rtl/>
        </w:rPr>
      </w:pPr>
      <w:bookmarkStart w:id="454" w:name="_Toc256000070"/>
      <w:bookmarkStart w:id="455" w:name="_Toc44931970"/>
      <w:bookmarkStart w:id="456" w:name="_Toc44932057"/>
      <w:bookmarkStart w:id="457" w:name="_Toc173823748"/>
      <w:bookmarkStart w:id="458" w:name="_Toc173825557"/>
      <w:r w:rsidRPr="00973BC2">
        <w:rPr>
          <w:rFonts w:hint="cs"/>
          <w:sz w:val="32"/>
          <w:szCs w:val="32"/>
          <w:rtl/>
        </w:rPr>
        <w:t>ביטוח</w:t>
      </w:r>
      <w:bookmarkEnd w:id="454"/>
      <w:bookmarkEnd w:id="455"/>
      <w:bookmarkEnd w:id="456"/>
      <w:bookmarkEnd w:id="457"/>
      <w:bookmarkEnd w:id="458"/>
    </w:p>
    <w:p w14:paraId="6890A00B" w14:textId="77777777" w:rsidR="00F22EBB" w:rsidRPr="00067671" w:rsidRDefault="008C7335" w:rsidP="00973BC2">
      <w:pPr>
        <w:pStyle w:val="2-0"/>
        <w:rPr>
          <w:rtl/>
        </w:rPr>
      </w:pPr>
      <w:bookmarkStart w:id="459"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60" w:name="OfficeValue_4"/>
      <w:r w:rsidR="00F9045F">
        <w:rPr>
          <w:rFonts w:hint="cs"/>
          <w:rtl/>
        </w:rPr>
        <w:t>המשרד להגנת הסביבה</w:t>
      </w:r>
      <w:bookmarkEnd w:id="460"/>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F58B711" w14:textId="77777777" w:rsidR="00F22EBB" w:rsidRPr="00067671" w:rsidRDefault="008C7335"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973BE52" w14:textId="77777777" w:rsidR="00F22EBB" w:rsidRPr="00067671" w:rsidRDefault="008C7335"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48594401" w14:textId="77777777" w:rsidR="005917ED" w:rsidRDefault="008C7335"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392A9A4" w14:textId="77777777" w:rsidR="003B2FF3" w:rsidRDefault="008C7335"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C82B2CC" w14:textId="77777777" w:rsidR="003B2FF3" w:rsidRPr="00067671" w:rsidRDefault="008C7335" w:rsidP="00973BC2">
      <w:pPr>
        <w:pStyle w:val="2-0"/>
        <w:rPr>
          <w:rtl/>
        </w:rPr>
      </w:pPr>
      <w:r w:rsidRPr="007F5241">
        <w:rPr>
          <w:rFonts w:hint="cs"/>
          <w:rtl/>
        </w:rPr>
        <w:lastRenderedPageBreak/>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59"/>
    </w:p>
    <w:p w14:paraId="4D121B1E" w14:textId="77777777" w:rsidR="004B2835" w:rsidRPr="00973BC2" w:rsidRDefault="008C7335" w:rsidP="0057259E">
      <w:pPr>
        <w:pStyle w:val="1-0"/>
        <w:rPr>
          <w:sz w:val="32"/>
          <w:szCs w:val="32"/>
          <w:rtl/>
        </w:rPr>
      </w:pPr>
      <w:bookmarkStart w:id="461" w:name="_Toc256000071"/>
      <w:bookmarkStart w:id="462" w:name="_Toc44931971"/>
      <w:bookmarkStart w:id="463" w:name="_Toc44932058"/>
      <w:bookmarkStart w:id="464" w:name="_Toc173823749"/>
      <w:bookmarkStart w:id="46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61"/>
      <w:bookmarkEnd w:id="462"/>
      <w:bookmarkEnd w:id="463"/>
      <w:bookmarkEnd w:id="464"/>
      <w:bookmarkEnd w:id="465"/>
    </w:p>
    <w:p w14:paraId="4AA73406" w14:textId="77777777" w:rsidR="00C339F9" w:rsidRDefault="008C7335"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B83BA20" w14:textId="77777777" w:rsidR="004B2835" w:rsidRPr="007C5B4C" w:rsidRDefault="008C7335"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7881F56" w14:textId="77777777" w:rsidR="00986796" w:rsidRPr="00973BC2" w:rsidRDefault="008C7335" w:rsidP="0057259E">
      <w:pPr>
        <w:pStyle w:val="1-0"/>
        <w:rPr>
          <w:sz w:val="32"/>
          <w:szCs w:val="32"/>
          <w:rtl/>
        </w:rPr>
      </w:pPr>
      <w:bookmarkStart w:id="466" w:name="_Toc256000072"/>
      <w:bookmarkStart w:id="467" w:name="_Toc44931972"/>
      <w:bookmarkStart w:id="468" w:name="_Toc44932059"/>
      <w:bookmarkStart w:id="469" w:name="_Toc173823750"/>
      <w:bookmarkStart w:id="470" w:name="_Toc173825559"/>
      <w:r w:rsidRPr="00973BC2">
        <w:rPr>
          <w:sz w:val="32"/>
          <w:szCs w:val="32"/>
          <w:rtl/>
        </w:rPr>
        <w:t>הפסקת ההתקשרות</w:t>
      </w:r>
      <w:bookmarkEnd w:id="466"/>
      <w:bookmarkEnd w:id="467"/>
      <w:bookmarkEnd w:id="468"/>
      <w:bookmarkEnd w:id="469"/>
      <w:bookmarkEnd w:id="470"/>
    </w:p>
    <w:p w14:paraId="1C270B8C" w14:textId="77777777" w:rsidR="004B2835" w:rsidRPr="00100307" w:rsidRDefault="008C7335" w:rsidP="00973BC2">
      <w:pPr>
        <w:pStyle w:val="2-0"/>
        <w:rPr>
          <w:rtl/>
        </w:rPr>
      </w:pPr>
      <w:r w:rsidRPr="00C229DC">
        <w:rPr>
          <w:rtl/>
        </w:rPr>
        <w:t xml:space="preserve">המזמין יהיה רשאי להודיע לספק בהודעה מוקדמת של </w:t>
      </w:r>
      <w:bookmarkStart w:id="471" w:name="show_IsNotHRNorHRCatering"/>
      <w:r w:rsidR="002167B5">
        <w:rPr>
          <w:rFonts w:hint="cs"/>
          <w:rtl/>
        </w:rPr>
        <w:t>9</w:t>
      </w:r>
      <w:r w:rsidR="002167B5" w:rsidRPr="00C229DC">
        <w:rPr>
          <w:rtl/>
        </w:rPr>
        <w:t xml:space="preserve">0 </w:t>
      </w:r>
      <w:bookmarkEnd w:id="47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0F2C384" w14:textId="77777777" w:rsidR="00675AA8" w:rsidRDefault="008C733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C4367A3" w14:textId="77777777" w:rsidR="004B2835" w:rsidRPr="007C5B4C" w:rsidRDefault="008C733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0EB9308" w14:textId="77777777" w:rsidR="004B2835" w:rsidRPr="007C5B4C" w:rsidRDefault="008C7335" w:rsidP="00A0392D">
      <w:pPr>
        <w:pStyle w:val="3-"/>
        <w:rPr>
          <w:rtl/>
        </w:rPr>
      </w:pPr>
      <w:r w:rsidRPr="007C5B4C">
        <w:rPr>
          <w:rtl/>
        </w:rPr>
        <w:t xml:space="preserve">אם ימונה קדם מפרק, מפרק זמני או קבוע לספק; </w:t>
      </w:r>
    </w:p>
    <w:p w14:paraId="48748A4C" w14:textId="77777777" w:rsidR="004B2835" w:rsidRPr="007C5B4C" w:rsidRDefault="008C7335" w:rsidP="00A0392D">
      <w:pPr>
        <w:pStyle w:val="3-"/>
        <w:rPr>
          <w:rtl/>
        </w:rPr>
      </w:pPr>
      <w:r w:rsidRPr="007C5B4C">
        <w:rPr>
          <w:rtl/>
        </w:rPr>
        <w:t xml:space="preserve">אם ימונה כונס נכסים זמני או קבוע לעסקי ו/או לרכוש הספק; </w:t>
      </w:r>
    </w:p>
    <w:p w14:paraId="39EA7122" w14:textId="77777777" w:rsidR="00233592" w:rsidRDefault="008C733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202F1ED" w14:textId="77777777" w:rsidR="00C339F9" w:rsidRDefault="008C7335"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608035C" w14:textId="77777777" w:rsidR="00CE4838" w:rsidRPr="00A92289" w:rsidRDefault="008C733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C75E0C7" w14:textId="77777777" w:rsidR="004B2835" w:rsidRPr="00067671" w:rsidRDefault="008C733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13CEB9D" w14:textId="77777777" w:rsidR="0009150A" w:rsidRPr="00973BC2" w:rsidRDefault="008C7335" w:rsidP="0057259E">
      <w:pPr>
        <w:pStyle w:val="1-0"/>
        <w:rPr>
          <w:sz w:val="32"/>
          <w:szCs w:val="32"/>
          <w:rtl/>
        </w:rPr>
      </w:pPr>
      <w:bookmarkStart w:id="472" w:name="_Toc256000073"/>
      <w:bookmarkStart w:id="473" w:name="_Toc44931974"/>
      <w:bookmarkStart w:id="474" w:name="_Toc44932061"/>
      <w:bookmarkStart w:id="475" w:name="_Toc173823751"/>
      <w:bookmarkStart w:id="476" w:name="_Toc173825560"/>
      <w:r w:rsidRPr="00973BC2">
        <w:rPr>
          <w:sz w:val="32"/>
          <w:szCs w:val="32"/>
          <w:rtl/>
        </w:rPr>
        <w:t>הפרת ההסכם</w:t>
      </w:r>
      <w:bookmarkEnd w:id="472"/>
      <w:bookmarkEnd w:id="473"/>
      <w:bookmarkEnd w:id="474"/>
      <w:bookmarkEnd w:id="475"/>
      <w:bookmarkEnd w:id="476"/>
    </w:p>
    <w:p w14:paraId="5927BE26" w14:textId="77777777" w:rsidR="002167B5" w:rsidRPr="00005F83" w:rsidRDefault="008C7335" w:rsidP="007B01DE">
      <w:pPr>
        <w:pStyle w:val="2-"/>
        <w:rPr>
          <w:rtl/>
        </w:rPr>
      </w:pPr>
      <w:bookmarkStart w:id="47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4B6A905" w14:textId="77777777" w:rsidR="0009150A" w:rsidRPr="007C5B4C" w:rsidRDefault="008C733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7"/>
    </w:p>
    <w:p w14:paraId="4E7F1043" w14:textId="77777777" w:rsidR="00F23BC2" w:rsidRPr="004F6325" w:rsidRDefault="008C7335"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78" w:name="show_sachArvutBitzua_4"/>
      <w:r w:rsidR="002167B5">
        <w:rPr>
          <w:rFonts w:hint="cs"/>
          <w:rtl/>
        </w:rPr>
        <w:t xml:space="preserve">קבלני משנה; </w:t>
      </w:r>
      <w:r w:rsidR="00C339F9" w:rsidRPr="004F6325">
        <w:rPr>
          <w:rFonts w:hint="cs"/>
          <w:rtl/>
        </w:rPr>
        <w:t xml:space="preserve">ערבות ביצוע; </w:t>
      </w:r>
      <w:bookmarkEnd w:id="478"/>
      <w:r w:rsidR="00C339F9" w:rsidRPr="004F6325">
        <w:rPr>
          <w:rFonts w:hint="cs"/>
          <w:rtl/>
        </w:rPr>
        <w:t>הגבלת אחריות; ביטוח; המחאת זכויות או חובות על פי ההסכם</w:t>
      </w:r>
      <w:r w:rsidR="00243945" w:rsidRPr="004F6325">
        <w:rPr>
          <w:rFonts w:hint="cs"/>
          <w:rtl/>
        </w:rPr>
        <w:t>;</w:t>
      </w:r>
    </w:p>
    <w:p w14:paraId="7B9FC64F" w14:textId="77777777" w:rsidR="00AD3B85" w:rsidRPr="004F6325" w:rsidRDefault="008C7335" w:rsidP="000C2347">
      <w:pPr>
        <w:pStyle w:val="4-3"/>
        <w:rPr>
          <w:rtl/>
        </w:rPr>
      </w:pPr>
      <w:bookmarkStart w:id="47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B87BB16" w14:textId="77777777" w:rsidR="00B6089C" w:rsidRPr="004F6325" w:rsidRDefault="008C7335" w:rsidP="000C2347">
      <w:pPr>
        <w:pStyle w:val="4-3"/>
        <w:rPr>
          <w:rtl/>
        </w:rPr>
      </w:pPr>
      <w:bookmarkStart w:id="480" w:name="show_isTovinOrSystem_4"/>
      <w:bookmarkEnd w:id="479"/>
      <w:r w:rsidRPr="004F6325">
        <w:rPr>
          <w:rFonts w:hint="eastAsia"/>
          <w:rtl/>
        </w:rPr>
        <w:t>אספקת</w:t>
      </w:r>
      <w:r w:rsidRPr="004F6325">
        <w:rPr>
          <w:rtl/>
        </w:rPr>
        <w:t xml:space="preserve"> </w:t>
      </w:r>
      <w:bookmarkStart w:id="481" w:name="show_isTovin_4"/>
      <w:r w:rsidR="001658B9" w:rsidRPr="004F6325">
        <w:rPr>
          <w:rtl/>
        </w:rPr>
        <w:t>טובין</w:t>
      </w:r>
      <w:r w:rsidR="00A35C0B" w:rsidRPr="004F6325">
        <w:rPr>
          <w:rtl/>
        </w:rPr>
        <w:t xml:space="preserve"> </w:t>
      </w:r>
      <w:bookmarkEnd w:id="481"/>
      <w:r w:rsidR="00A35C0B" w:rsidRPr="004F6325">
        <w:rPr>
          <w:rtl/>
        </w:rPr>
        <w:t xml:space="preserve">שלא עומד בדרישות </w:t>
      </w:r>
      <w:r w:rsidR="006C77C4">
        <w:rPr>
          <w:rFonts w:hint="cs"/>
          <w:rtl/>
        </w:rPr>
        <w:t>ההתקשרות</w:t>
      </w:r>
      <w:r w:rsidR="00243945" w:rsidRPr="00E2425E">
        <w:rPr>
          <w:rtl/>
        </w:rPr>
        <w:t>;</w:t>
      </w:r>
    </w:p>
    <w:bookmarkEnd w:id="480"/>
    <w:p w14:paraId="61211488" w14:textId="77777777" w:rsidR="0009150A" w:rsidRPr="004F6325" w:rsidRDefault="008C7335" w:rsidP="000C2347">
      <w:pPr>
        <w:pStyle w:val="4-3"/>
        <w:rPr>
          <w:rtl/>
        </w:rPr>
      </w:pPr>
      <w:r w:rsidRPr="004F6325">
        <w:rPr>
          <w:rFonts w:hint="cs"/>
          <w:rtl/>
        </w:rPr>
        <w:t>אם הספק הסתלק מביצוע ההסכם</w:t>
      </w:r>
      <w:r w:rsidR="00243945" w:rsidRPr="004F6325">
        <w:rPr>
          <w:rFonts w:hint="cs"/>
          <w:rtl/>
        </w:rPr>
        <w:t>;</w:t>
      </w:r>
    </w:p>
    <w:p w14:paraId="4D1D8191" w14:textId="77777777" w:rsidR="002167B5" w:rsidRDefault="008C733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000818E" w14:textId="77777777" w:rsidR="002167B5" w:rsidRDefault="008C733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E76CAF3" w14:textId="77777777" w:rsidR="008042F6" w:rsidRPr="007C5B4C" w:rsidRDefault="008C733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E54A61F" w14:textId="77777777" w:rsidR="00C226A6" w:rsidRPr="005A33AD" w:rsidRDefault="008C733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075AC5C" w14:textId="77777777" w:rsidR="00821AC8" w:rsidRDefault="008C733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2D6208A2" w14:textId="77777777" w:rsidR="008854D6" w:rsidRPr="0062591A" w:rsidRDefault="008C7335"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F20612" w14:textId="77777777" w:rsidR="008042F6" w:rsidRDefault="008C733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3DFA47F" w14:textId="77777777" w:rsidR="00CE39B2" w:rsidRPr="00793BF4" w:rsidRDefault="008C733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5B692AC" w14:textId="77777777" w:rsidR="00FC40AA" w:rsidRPr="007C5B4C" w:rsidRDefault="008C733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825B81D" w14:textId="77777777" w:rsidR="00FC40AA" w:rsidRPr="007C5B4C" w:rsidRDefault="008C733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A14EC07" w14:textId="77777777" w:rsidR="00083FC7" w:rsidRDefault="008C7335" w:rsidP="00A0392D">
      <w:pPr>
        <w:pStyle w:val="3-5"/>
        <w:rPr>
          <w:rtl/>
        </w:rPr>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1FAFAAED" w14:textId="77777777" w:rsidR="00DE6A0E" w:rsidRDefault="008C733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13D0C88" w14:textId="77777777" w:rsidR="00A83CC6" w:rsidRDefault="008C733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E168D5C" w14:textId="77777777" w:rsidR="002F2B4B" w:rsidRPr="002F2B4B" w:rsidRDefault="008C7335" w:rsidP="00A0392D">
      <w:pPr>
        <w:pStyle w:val="3-5"/>
        <w:rPr>
          <w:u w:val="single"/>
          <w:rtl/>
        </w:rPr>
      </w:pPr>
      <w:bookmarkStart w:id="48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239AEA2" w14:textId="77777777" w:rsidR="008C3477" w:rsidRPr="00C229DC" w:rsidRDefault="008C7335"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9ED36C5" w14:textId="77777777" w:rsidR="002F2B4B" w:rsidRPr="00C229DC" w:rsidRDefault="008C733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C5B0D11" w14:textId="77777777" w:rsidR="002F2B4B" w:rsidRDefault="008C7335"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C11156D" w14:textId="77777777" w:rsidR="000100C2" w:rsidRPr="007C5B4C" w:rsidRDefault="008C7335"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66FBEAD" w14:textId="77777777" w:rsidR="00447C3B" w:rsidRPr="007868D8" w:rsidRDefault="008C7335" w:rsidP="00A0392D">
      <w:pPr>
        <w:pStyle w:val="3-5"/>
        <w:rPr>
          <w:rtl/>
        </w:rPr>
      </w:pPr>
      <w:bookmarkStart w:id="483" w:name="show_CountSla"/>
      <w:bookmarkStart w:id="484" w:name="_Toc44931975"/>
      <w:bookmarkStart w:id="485" w:name="_Toc44932062"/>
      <w:bookmarkEnd w:id="482"/>
      <w:r>
        <w:rPr>
          <w:rFonts w:hint="cs"/>
          <w:rtl/>
        </w:rPr>
        <w:t>אמנת שירות ופיצויים מוסכמים</w:t>
      </w:r>
      <w:r w:rsidRPr="006F0298">
        <w:rPr>
          <w:rtl/>
        </w:rPr>
        <w:t xml:space="preserve"> – </w:t>
      </w:r>
    </w:p>
    <w:p w14:paraId="37F2E903" w14:textId="77777777" w:rsidR="002A484B" w:rsidRPr="007B01DE" w:rsidRDefault="008C7335"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7928"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417"/>
        <w:gridCol w:w="2835"/>
        <w:gridCol w:w="2835"/>
      </w:tblGrid>
      <w:tr w:rsidR="00D34178" w14:paraId="34B735D1" w14:textId="77777777" w:rsidTr="008143F6">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CE1DCCC" w14:textId="77777777" w:rsidR="002A484B" w:rsidRPr="00ED3AFA" w:rsidRDefault="008C7335"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7FE06D99" w14:textId="77777777" w:rsidR="002A484B" w:rsidRPr="00ED3AFA" w:rsidRDefault="008C7335"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tcPr>
          <w:p w14:paraId="5FD99193" w14:textId="77777777" w:rsidR="002A484B" w:rsidRPr="00ED3AFA" w:rsidRDefault="008C7335" w:rsidP="00862222">
            <w:pPr>
              <w:tabs>
                <w:tab w:val="left" w:pos="509"/>
              </w:tabs>
              <w:jc w:val="center"/>
              <w:rPr>
                <w:b/>
                <w:color w:val="000000"/>
                <w:rtl/>
              </w:rPr>
            </w:pPr>
            <w:r>
              <w:rPr>
                <w:rFonts w:hint="cs"/>
                <w:b/>
                <w:bCs/>
                <w:color w:val="000000"/>
                <w:rtl/>
              </w:rPr>
              <w:t>הפרה</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B28C25" w14:textId="77777777" w:rsidR="002A484B" w:rsidRPr="00ED3AFA" w:rsidRDefault="008C7335" w:rsidP="00862222">
            <w:pPr>
              <w:tabs>
                <w:tab w:val="left" w:pos="509"/>
              </w:tabs>
              <w:jc w:val="center"/>
              <w:rPr>
                <w:b/>
                <w:color w:val="000000"/>
                <w:rtl/>
              </w:rPr>
            </w:pPr>
            <w:r>
              <w:rPr>
                <w:rFonts w:hint="cs"/>
                <w:b/>
                <w:bCs/>
                <w:color w:val="000000"/>
                <w:rtl/>
              </w:rPr>
              <w:t>סנקציות בגין הפרה</w:t>
            </w:r>
          </w:p>
        </w:tc>
      </w:tr>
      <w:tr w:rsidR="00D34178" w14:paraId="20C647FA" w14:textId="77777777" w:rsidTr="008143F6">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3986C9D" w14:textId="77777777" w:rsidR="002A484B" w:rsidRPr="00ED3AFA" w:rsidRDefault="008C7335">
            <w:pPr>
              <w:bidi w:val="0"/>
              <w:jc w:val="center"/>
              <w:rPr>
                <w:color w:val="000000"/>
                <w:rtl/>
              </w:rPr>
            </w:pPr>
            <w:bookmarkStart w:id="486" w:name="show_SLA1"/>
            <w:r>
              <w:rPr>
                <w:color w:val="000000"/>
              </w:rPr>
              <w:t>1</w:t>
            </w:r>
          </w:p>
        </w:tc>
        <w:bookmarkStart w:id="487" w:name="AmanatSherut1"/>
        <w:bookmarkEnd w:id="487"/>
        <w:tc>
          <w:tcPr>
            <w:tcW w:w="1417" w:type="dxa"/>
            <w:tcBorders>
              <w:top w:val="single" w:sz="4" w:space="0" w:color="auto"/>
              <w:left w:val="single" w:sz="4" w:space="0" w:color="auto"/>
              <w:bottom w:val="single" w:sz="4" w:space="0" w:color="auto"/>
              <w:right w:val="single" w:sz="4" w:space="0" w:color="auto"/>
            </w:tcBorders>
            <w:vAlign w:val="center"/>
          </w:tcPr>
          <w:p w14:paraId="398BAD22" w14:textId="1E932FEE" w:rsidR="002A484B" w:rsidRPr="00ED3AFA" w:rsidRDefault="008143F6">
            <w:pPr>
              <w:bidi w:val="0"/>
              <w:jc w:val="center"/>
              <w:rPr>
                <w:color w:val="000000"/>
                <w:rtl/>
              </w:rPr>
            </w:pPr>
            <w:r>
              <w:rPr>
                <w:color w:val="000000"/>
              </w:rPr>
              <w:fldChar w:fldCharType="begin"/>
            </w:r>
            <w:r>
              <w:rPr>
                <w:color w:val="000000"/>
              </w:rPr>
              <w:instrText xml:space="preserve"> REF _Ref203475802 \r \h </w:instrText>
            </w:r>
            <w:r>
              <w:rPr>
                <w:color w:val="000000"/>
              </w:rPr>
            </w:r>
            <w:r>
              <w:rPr>
                <w:color w:val="000000"/>
              </w:rPr>
              <w:fldChar w:fldCharType="separate"/>
            </w:r>
            <w:r w:rsidR="002B684B">
              <w:rPr>
                <w:color w:val="000000"/>
                <w:cs/>
              </w:rPr>
              <w:t>‎</w:t>
            </w:r>
            <w:r w:rsidR="002B684B">
              <w:rPr>
                <w:color w:val="000000"/>
              </w:rPr>
              <w:t>3.3</w:t>
            </w:r>
            <w:r>
              <w:rPr>
                <w:color w:val="000000"/>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3E7DD2FC" w14:textId="77777777" w:rsidR="002A484B" w:rsidRPr="00ED3AFA" w:rsidRDefault="008C7335" w:rsidP="00862222">
            <w:pPr>
              <w:jc w:val="center"/>
              <w:rPr>
                <w:rtl/>
              </w:rPr>
            </w:pPr>
            <w:bookmarkStart w:id="488" w:name="Hafara1"/>
            <w:r>
              <w:rPr>
                <w:rFonts w:hint="cs"/>
                <w:rtl/>
              </w:rPr>
              <w:t xml:space="preserve">איחור של בין שבעה לארבעה עשר ימים מהמועד המפורט בסעיף </w:t>
            </w:r>
            <w:bookmarkEnd w:id="488"/>
          </w:p>
        </w:tc>
        <w:tc>
          <w:tcPr>
            <w:tcW w:w="2835" w:type="dxa"/>
            <w:tcBorders>
              <w:top w:val="single" w:sz="4" w:space="0" w:color="auto"/>
              <w:left w:val="single" w:sz="4" w:space="0" w:color="auto"/>
              <w:bottom w:val="single" w:sz="4" w:space="0" w:color="auto"/>
              <w:right w:val="single" w:sz="4" w:space="0" w:color="auto"/>
            </w:tcBorders>
            <w:vAlign w:val="center"/>
          </w:tcPr>
          <w:p w14:paraId="7C13DB05" w14:textId="77777777" w:rsidR="002A484B" w:rsidRPr="00ED3AFA" w:rsidRDefault="008C7335">
            <w:pPr>
              <w:bidi w:val="0"/>
              <w:jc w:val="right"/>
              <w:rPr>
                <w:color w:val="000000"/>
                <w:rtl/>
              </w:rPr>
            </w:pPr>
            <w:bookmarkStart w:id="489" w:name="Sanktzia1"/>
            <w:r>
              <w:rPr>
                <w:rFonts w:hint="cs"/>
                <w:color w:val="000000"/>
                <w:rtl/>
              </w:rPr>
              <w:t>עשרה אחוזים (10%) מערך המוצרים שלא סופקו ללא מע"מ</w:t>
            </w:r>
            <w:bookmarkEnd w:id="489"/>
          </w:p>
        </w:tc>
      </w:tr>
      <w:tr w:rsidR="008143F6" w14:paraId="42750EF2" w14:textId="77777777" w:rsidTr="008143F6">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1C410B8" w14:textId="77777777" w:rsidR="008143F6" w:rsidRPr="00ED3AFA" w:rsidRDefault="008143F6" w:rsidP="008143F6">
            <w:pPr>
              <w:bidi w:val="0"/>
              <w:jc w:val="center"/>
              <w:rPr>
                <w:color w:val="000000"/>
                <w:rtl/>
              </w:rPr>
            </w:pPr>
            <w:bookmarkStart w:id="490" w:name="show_SLA2"/>
            <w:bookmarkEnd w:id="486"/>
            <w:r>
              <w:rPr>
                <w:color w:val="000000"/>
              </w:rPr>
              <w:t>2</w:t>
            </w:r>
          </w:p>
        </w:tc>
        <w:bookmarkStart w:id="491" w:name="AmanatSherut2"/>
        <w:bookmarkEnd w:id="491"/>
        <w:tc>
          <w:tcPr>
            <w:tcW w:w="1417" w:type="dxa"/>
            <w:tcBorders>
              <w:top w:val="single" w:sz="4" w:space="0" w:color="auto"/>
              <w:left w:val="single" w:sz="4" w:space="0" w:color="auto"/>
              <w:bottom w:val="single" w:sz="4" w:space="0" w:color="auto"/>
              <w:right w:val="single" w:sz="4" w:space="0" w:color="auto"/>
            </w:tcBorders>
            <w:vAlign w:val="center"/>
          </w:tcPr>
          <w:p w14:paraId="09C246F4" w14:textId="65E797F4" w:rsidR="008143F6" w:rsidRPr="00ED3AFA" w:rsidRDefault="008143F6" w:rsidP="008143F6">
            <w:pPr>
              <w:bidi w:val="0"/>
              <w:jc w:val="center"/>
              <w:rPr>
                <w:color w:val="000000"/>
                <w:rtl/>
              </w:rPr>
            </w:pPr>
            <w:r>
              <w:rPr>
                <w:color w:val="000000"/>
              </w:rPr>
              <w:fldChar w:fldCharType="begin"/>
            </w:r>
            <w:r>
              <w:rPr>
                <w:color w:val="000000"/>
              </w:rPr>
              <w:instrText xml:space="preserve"> REF _Ref203475802 \r \h </w:instrText>
            </w:r>
            <w:r>
              <w:rPr>
                <w:color w:val="000000"/>
              </w:rPr>
            </w:r>
            <w:r>
              <w:rPr>
                <w:color w:val="000000"/>
              </w:rPr>
              <w:fldChar w:fldCharType="separate"/>
            </w:r>
            <w:r w:rsidR="002B684B">
              <w:rPr>
                <w:color w:val="000000"/>
                <w:cs/>
              </w:rPr>
              <w:t>‎</w:t>
            </w:r>
            <w:r w:rsidR="002B684B">
              <w:rPr>
                <w:color w:val="000000"/>
              </w:rPr>
              <w:t>3.3</w:t>
            </w:r>
            <w:r>
              <w:rPr>
                <w:color w:val="000000"/>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7D28A586" w14:textId="77777777" w:rsidR="008143F6" w:rsidRPr="00ED3AFA" w:rsidRDefault="008143F6" w:rsidP="008143F6">
            <w:pPr>
              <w:jc w:val="center"/>
              <w:rPr>
                <w:rtl/>
              </w:rPr>
            </w:pPr>
            <w:bookmarkStart w:id="492" w:name="Hafara2"/>
            <w:r>
              <w:rPr>
                <w:rFonts w:hint="cs"/>
                <w:rtl/>
              </w:rPr>
              <w:t xml:space="preserve">איחור של בין חמישה עשר לשלושים ימים מהמועד המפורט בסעיף </w:t>
            </w:r>
            <w:bookmarkEnd w:id="492"/>
          </w:p>
        </w:tc>
        <w:tc>
          <w:tcPr>
            <w:tcW w:w="2835" w:type="dxa"/>
            <w:tcBorders>
              <w:top w:val="single" w:sz="4" w:space="0" w:color="auto"/>
              <w:left w:val="single" w:sz="4" w:space="0" w:color="auto"/>
              <w:bottom w:val="single" w:sz="4" w:space="0" w:color="auto"/>
              <w:right w:val="single" w:sz="4" w:space="0" w:color="auto"/>
            </w:tcBorders>
            <w:vAlign w:val="center"/>
          </w:tcPr>
          <w:p w14:paraId="1B63104D" w14:textId="77777777" w:rsidR="008143F6" w:rsidRPr="00ED3AFA" w:rsidRDefault="008143F6" w:rsidP="008143F6">
            <w:pPr>
              <w:bidi w:val="0"/>
              <w:jc w:val="right"/>
              <w:rPr>
                <w:color w:val="000000"/>
                <w:rtl/>
              </w:rPr>
            </w:pPr>
            <w:bookmarkStart w:id="493" w:name="Sanktzia2"/>
            <w:r>
              <w:rPr>
                <w:rFonts w:hint="cs"/>
                <w:color w:val="000000"/>
                <w:rtl/>
              </w:rPr>
              <w:t>עשרים אחוזים (20%) מערך המוצרים שלא סופקו ללא מע"מ</w:t>
            </w:r>
            <w:bookmarkEnd w:id="493"/>
          </w:p>
        </w:tc>
      </w:tr>
      <w:bookmarkEnd w:id="490"/>
      <w:tr w:rsidR="008143F6" w14:paraId="58C11699" w14:textId="77777777" w:rsidTr="008143F6">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FCB43DD" w14:textId="77777777" w:rsidR="008143F6" w:rsidRPr="00ED3AFA" w:rsidRDefault="008143F6" w:rsidP="008143F6">
            <w:pPr>
              <w:bidi w:val="0"/>
              <w:jc w:val="center"/>
              <w:rPr>
                <w:color w:val="000000"/>
                <w:rtl/>
              </w:rPr>
            </w:pPr>
            <w:r>
              <w:rPr>
                <w:color w:val="000000"/>
              </w:rPr>
              <w:t>3</w:t>
            </w:r>
          </w:p>
        </w:tc>
        <w:tc>
          <w:tcPr>
            <w:tcW w:w="1417" w:type="dxa"/>
            <w:tcBorders>
              <w:top w:val="single" w:sz="4" w:space="0" w:color="auto"/>
              <w:left w:val="single" w:sz="4" w:space="0" w:color="auto"/>
              <w:bottom w:val="single" w:sz="4" w:space="0" w:color="auto"/>
              <w:right w:val="single" w:sz="4" w:space="0" w:color="auto"/>
            </w:tcBorders>
            <w:vAlign w:val="center"/>
          </w:tcPr>
          <w:p w14:paraId="53F748FB" w14:textId="797B21B4" w:rsidR="008143F6" w:rsidRPr="00ED3AFA" w:rsidRDefault="008143F6" w:rsidP="008143F6">
            <w:pPr>
              <w:bidi w:val="0"/>
              <w:jc w:val="center"/>
              <w:rPr>
                <w:color w:val="000000"/>
                <w:rtl/>
              </w:rPr>
            </w:pPr>
            <w:r>
              <w:rPr>
                <w:color w:val="000000"/>
              </w:rPr>
              <w:fldChar w:fldCharType="begin"/>
            </w:r>
            <w:r>
              <w:rPr>
                <w:color w:val="000000"/>
              </w:rPr>
              <w:instrText xml:space="preserve"> REF _Ref203475802 \r \h </w:instrText>
            </w:r>
            <w:r>
              <w:rPr>
                <w:color w:val="000000"/>
              </w:rPr>
            </w:r>
            <w:r>
              <w:rPr>
                <w:color w:val="000000"/>
              </w:rPr>
              <w:fldChar w:fldCharType="separate"/>
            </w:r>
            <w:r w:rsidR="002B684B">
              <w:rPr>
                <w:color w:val="000000"/>
                <w:cs/>
              </w:rPr>
              <w:t>‎</w:t>
            </w:r>
            <w:r w:rsidR="002B684B">
              <w:rPr>
                <w:color w:val="000000"/>
              </w:rPr>
              <w:t>3.3</w:t>
            </w:r>
            <w:r>
              <w:rPr>
                <w:color w:val="000000"/>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50B79AE7" w14:textId="77777777" w:rsidR="008143F6" w:rsidRPr="00ED3AFA" w:rsidRDefault="008143F6" w:rsidP="008143F6">
            <w:pPr>
              <w:jc w:val="center"/>
              <w:rPr>
                <w:rtl/>
              </w:rPr>
            </w:pPr>
            <w:bookmarkStart w:id="494" w:name="Hafara3"/>
            <w:r>
              <w:rPr>
                <w:rFonts w:hint="cs"/>
                <w:rtl/>
              </w:rPr>
              <w:t xml:space="preserve">איחור העולה על שלושים ימים מהמועד המפורט בסעיף </w:t>
            </w:r>
            <w:bookmarkEnd w:id="494"/>
          </w:p>
        </w:tc>
        <w:tc>
          <w:tcPr>
            <w:tcW w:w="2835" w:type="dxa"/>
            <w:tcBorders>
              <w:top w:val="single" w:sz="4" w:space="0" w:color="auto"/>
              <w:left w:val="single" w:sz="4" w:space="0" w:color="auto"/>
              <w:bottom w:val="single" w:sz="4" w:space="0" w:color="auto"/>
              <w:right w:val="single" w:sz="4" w:space="0" w:color="auto"/>
            </w:tcBorders>
            <w:vAlign w:val="center"/>
          </w:tcPr>
          <w:p w14:paraId="2EBE61F7" w14:textId="77777777" w:rsidR="008143F6" w:rsidRPr="00ED3AFA" w:rsidRDefault="008143F6" w:rsidP="008143F6">
            <w:pPr>
              <w:bidi w:val="0"/>
              <w:jc w:val="right"/>
              <w:rPr>
                <w:color w:val="000000"/>
                <w:rtl/>
              </w:rPr>
            </w:pPr>
            <w:bookmarkStart w:id="495" w:name="Sanktzia3"/>
            <w:r>
              <w:rPr>
                <w:rFonts w:hint="cs"/>
                <w:color w:val="000000"/>
                <w:rtl/>
              </w:rPr>
              <w:t>שלושים אחוזים (30%) מערך המוצרים שלא סופקו ללא מע"מ</w:t>
            </w:r>
            <w:bookmarkEnd w:id="495"/>
          </w:p>
        </w:tc>
      </w:tr>
    </w:tbl>
    <w:p w14:paraId="028CCB92" w14:textId="77777777" w:rsidR="00A41D80" w:rsidRDefault="008C7335" w:rsidP="000C2347">
      <w:pPr>
        <w:pStyle w:val="4-3"/>
        <w:rPr>
          <w:rtl/>
        </w:rPr>
      </w:pPr>
      <w:bookmarkStart w:id="496"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96"/>
    </w:p>
    <w:p w14:paraId="6E6A474D" w14:textId="77777777" w:rsidR="00930F34" w:rsidRPr="00F73CD2" w:rsidRDefault="008C7335" w:rsidP="000C2347">
      <w:pPr>
        <w:pStyle w:val="4-3"/>
        <w:rPr>
          <w:rtl/>
        </w:rPr>
      </w:pPr>
      <w:r>
        <w:rPr>
          <w:rFonts w:hint="cs"/>
          <w:rtl/>
        </w:rPr>
        <w:lastRenderedPageBreak/>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3E35B4" w14:textId="77777777" w:rsidR="00447C3B" w:rsidRPr="00447C3B" w:rsidRDefault="008C7335"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39F3E57" w14:textId="77777777" w:rsidR="00447C3B" w:rsidRDefault="008C7335"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83"/>
    </w:p>
    <w:p w14:paraId="7F27647F" w14:textId="77777777" w:rsidR="00C226A6" w:rsidRDefault="008C733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54754A0" w14:textId="77777777" w:rsidR="00C226A6" w:rsidRPr="00BE4991" w:rsidRDefault="008C733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7" w:name="show_isTender_11"/>
      <w:r w:rsidRPr="00BE4991">
        <w:rPr>
          <w:rFonts w:hint="cs"/>
          <w:rtl/>
        </w:rPr>
        <w:t xml:space="preserve"> ובמכרז</w:t>
      </w:r>
      <w:bookmarkEnd w:id="49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C863499" w14:textId="77777777" w:rsidR="0009150A" w:rsidRPr="00973BC2" w:rsidRDefault="008C7335" w:rsidP="0057259E">
      <w:pPr>
        <w:pStyle w:val="1-0"/>
        <w:rPr>
          <w:sz w:val="32"/>
          <w:szCs w:val="32"/>
          <w:rtl/>
        </w:rPr>
      </w:pPr>
      <w:bookmarkStart w:id="498" w:name="_Toc256000074"/>
      <w:bookmarkStart w:id="499" w:name="_Toc173823752"/>
      <w:bookmarkStart w:id="500" w:name="_Toc173825561"/>
      <w:r w:rsidRPr="00973BC2">
        <w:rPr>
          <w:sz w:val="32"/>
          <w:szCs w:val="32"/>
          <w:rtl/>
        </w:rPr>
        <w:t>תרופות מצטברות</w:t>
      </w:r>
      <w:bookmarkEnd w:id="484"/>
      <w:bookmarkEnd w:id="485"/>
      <w:bookmarkEnd w:id="498"/>
      <w:bookmarkEnd w:id="499"/>
      <w:bookmarkEnd w:id="500"/>
    </w:p>
    <w:p w14:paraId="039CAD73" w14:textId="77777777" w:rsidR="0009150A" w:rsidRPr="007C5B4C" w:rsidRDefault="008C733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CB6BC6A" w14:textId="77777777" w:rsidR="0009150A" w:rsidRPr="007C5B4C" w:rsidRDefault="008C733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9670BB7" w14:textId="77777777" w:rsidR="00B44FF5" w:rsidRPr="00973BC2" w:rsidRDefault="008C7335" w:rsidP="0057259E">
      <w:pPr>
        <w:pStyle w:val="1-0"/>
        <w:rPr>
          <w:sz w:val="32"/>
          <w:szCs w:val="32"/>
          <w:rtl/>
        </w:rPr>
      </w:pPr>
      <w:bookmarkStart w:id="501" w:name="_Toc256000075"/>
      <w:bookmarkStart w:id="502" w:name="_Toc173823753"/>
      <w:bookmarkStart w:id="503" w:name="_Toc173825562"/>
      <w:bookmarkStart w:id="504" w:name="_Toc44931976"/>
      <w:bookmarkStart w:id="505" w:name="_Toc44932063"/>
      <w:r w:rsidRPr="00973BC2">
        <w:rPr>
          <w:rFonts w:hint="cs"/>
          <w:sz w:val="32"/>
          <w:szCs w:val="32"/>
          <w:rtl/>
        </w:rPr>
        <w:t>סיום התקשרות</w:t>
      </w:r>
      <w:bookmarkEnd w:id="501"/>
      <w:bookmarkEnd w:id="502"/>
      <w:bookmarkEnd w:id="503"/>
    </w:p>
    <w:p w14:paraId="01396A30" w14:textId="77777777" w:rsidR="00B44FF5" w:rsidRDefault="008C733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2AB6CE9" w14:textId="77777777" w:rsidR="00B44FF5" w:rsidRDefault="008C7335"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57DE655" w14:textId="77777777" w:rsidR="003B21EA" w:rsidRDefault="008C7335" w:rsidP="003B21EA">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9FA3F5B" w14:textId="77777777" w:rsidR="00B44FF5" w:rsidRDefault="008C733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05D5A93" w14:textId="77777777" w:rsidR="00B44FF5" w:rsidRPr="00067671" w:rsidRDefault="008C733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868B569" w14:textId="77777777" w:rsidR="0009150A" w:rsidRPr="00973BC2" w:rsidRDefault="008C7335" w:rsidP="0057259E">
      <w:pPr>
        <w:pStyle w:val="1-0"/>
        <w:rPr>
          <w:sz w:val="32"/>
          <w:szCs w:val="32"/>
          <w:rtl/>
        </w:rPr>
      </w:pPr>
      <w:bookmarkStart w:id="506" w:name="_Toc256000076"/>
      <w:bookmarkStart w:id="507" w:name="_Toc173823754"/>
      <w:bookmarkStart w:id="508" w:name="_Toc173825563"/>
      <w:r w:rsidRPr="00973BC2">
        <w:rPr>
          <w:sz w:val="32"/>
          <w:szCs w:val="32"/>
          <w:rtl/>
        </w:rPr>
        <w:lastRenderedPageBreak/>
        <w:t>כתובות הצדדים והודעות</w:t>
      </w:r>
      <w:bookmarkEnd w:id="504"/>
      <w:bookmarkEnd w:id="505"/>
      <w:bookmarkEnd w:id="506"/>
      <w:bookmarkEnd w:id="507"/>
      <w:bookmarkEnd w:id="508"/>
    </w:p>
    <w:p w14:paraId="7404484B" w14:textId="77777777" w:rsidR="00E82E1B" w:rsidRDefault="008C733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3566C91" w14:textId="77777777" w:rsidR="00E82E1B" w:rsidRPr="007C5B4C" w:rsidRDefault="008C7335" w:rsidP="00973BC2">
      <w:pPr>
        <w:pStyle w:val="2-0"/>
        <w:rPr>
          <w:rtl/>
        </w:rPr>
      </w:pPr>
      <w:r>
        <w:rPr>
          <w:rFonts w:hint="cs"/>
          <w:rtl/>
        </w:rPr>
        <w:t>משלוח דואר אלקטרוני על פי הסכם זה יהיה לכתובת הבאות:</w:t>
      </w:r>
    </w:p>
    <w:p w14:paraId="058FD251" w14:textId="77777777" w:rsidR="00E82E1B" w:rsidRPr="00C35DEE" w:rsidRDefault="008C7335" w:rsidP="003E6971">
      <w:pPr>
        <w:pStyle w:val="3-"/>
        <w:rPr>
          <w:rtl/>
        </w:rPr>
      </w:pPr>
      <w:r w:rsidRPr="00C35DEE">
        <w:rPr>
          <w:rtl/>
        </w:rPr>
        <w:t xml:space="preserve">כתובת </w:t>
      </w:r>
      <w:r w:rsidRPr="00C35DEE">
        <w:rPr>
          <w:rFonts w:hint="eastAsia"/>
          <w:rtl/>
        </w:rPr>
        <w:t>דוא</w:t>
      </w:r>
      <w:r w:rsidRPr="00C35DEE">
        <w:rPr>
          <w:rtl/>
        </w:rPr>
        <w:t>"ל המזמין:</w:t>
      </w:r>
      <w:r w:rsidR="003E6971">
        <w:rPr>
          <w:rFonts w:hint="cs"/>
          <w:rtl/>
        </w:rPr>
        <w:t xml:space="preserve"> </w:t>
      </w:r>
      <w:hyperlink r:id="rId31" w:history="1">
        <w:r w:rsidR="003E6971" w:rsidRPr="003E6971">
          <w:rPr>
            <w:rStyle w:val="Hyperlink"/>
            <w:rFonts w:ascii="David" w:hAnsi="David" w:cs="David"/>
          </w:rPr>
          <w:t>ayeletpi@piba.gov.il</w:t>
        </w:r>
      </w:hyperlink>
      <w:r w:rsidR="003E6971" w:rsidRPr="003E6971">
        <w:rPr>
          <w:rFonts w:hint="cs"/>
          <w:rtl/>
        </w:rPr>
        <w:t xml:space="preserve"> </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79842685" w14:textId="77777777" w:rsidR="00E82E1B" w:rsidRDefault="008C733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DC6A5E4" w14:textId="77777777" w:rsidR="00E82E1B" w:rsidRDefault="008C733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8D6F31F" w14:textId="77777777" w:rsidR="007438EC" w:rsidRPr="003E5C0B" w:rsidRDefault="008C733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939B730" w14:textId="77777777" w:rsidR="0009150A" w:rsidRPr="00973BC2" w:rsidRDefault="008C7335" w:rsidP="0057259E">
      <w:pPr>
        <w:pStyle w:val="1-0"/>
        <w:rPr>
          <w:sz w:val="32"/>
          <w:szCs w:val="32"/>
          <w:rtl/>
        </w:rPr>
      </w:pPr>
      <w:bookmarkStart w:id="509" w:name="_Toc256000077"/>
      <w:bookmarkStart w:id="510" w:name="_Toc44931977"/>
      <w:bookmarkStart w:id="511" w:name="_Toc44932064"/>
      <w:bookmarkStart w:id="512" w:name="_Toc173823755"/>
      <w:bookmarkStart w:id="513" w:name="_Toc173825564"/>
      <w:r w:rsidRPr="00973BC2">
        <w:rPr>
          <w:sz w:val="32"/>
          <w:szCs w:val="32"/>
          <w:rtl/>
        </w:rPr>
        <w:t>שונות</w:t>
      </w:r>
      <w:bookmarkEnd w:id="509"/>
      <w:bookmarkEnd w:id="510"/>
      <w:bookmarkEnd w:id="511"/>
      <w:bookmarkEnd w:id="512"/>
      <w:bookmarkEnd w:id="513"/>
    </w:p>
    <w:p w14:paraId="16359EDB" w14:textId="77777777" w:rsidR="00FC40AA" w:rsidRDefault="008C733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1BF90C" w14:textId="77777777" w:rsidR="00F22EBB" w:rsidRPr="0055046B" w:rsidRDefault="008C733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62E11C2" w14:textId="77777777" w:rsidR="00FC40AA" w:rsidRPr="007C5B4C" w:rsidRDefault="008C7335" w:rsidP="00973BC2">
      <w:pPr>
        <w:pStyle w:val="2-0"/>
        <w:rPr>
          <w:rtl/>
        </w:rPr>
      </w:pPr>
      <w:r w:rsidRPr="007C5B4C">
        <w:rPr>
          <w:rtl/>
        </w:rPr>
        <w:t xml:space="preserve">כל שינוי בהוראת הסכם זה ייעשה בהסכמת שני הצדדים, מראש ובכתב. </w:t>
      </w:r>
    </w:p>
    <w:p w14:paraId="506C157E" w14:textId="77777777" w:rsidR="0009150A" w:rsidRDefault="008C733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D8170B1" w14:textId="77777777" w:rsidR="0053062D" w:rsidRPr="00A10491" w:rsidRDefault="008C7335" w:rsidP="00973BC2">
      <w:pPr>
        <w:pStyle w:val="2-0"/>
        <w:rPr>
          <w:rtl/>
        </w:rPr>
      </w:pPr>
      <w:r>
        <w:rPr>
          <w:rFonts w:hint="cs"/>
          <w:rtl/>
        </w:rPr>
        <w:t>מועד החתימה על ההסכם יהיה מועד החתימה של אחרון הצדדים על ההסכם.</w:t>
      </w:r>
    </w:p>
    <w:p w14:paraId="49CD220C" w14:textId="77777777" w:rsidR="0009150A" w:rsidRPr="007C5B4C" w:rsidRDefault="008C733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14" w:name="_Toc330777765"/>
    <w:p w14:paraId="5DA007D7" w14:textId="77777777" w:rsidR="00CD6EC5" w:rsidRDefault="008C733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718AEF18" wp14:editId="7A036D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A665B27" w14:textId="77777777" w:rsidR="003617B6" w:rsidRDefault="003617B6" w:rsidP="00243945">
                              <w:pPr>
                                <w:rPr>
                                  <w:b/>
                                  <w:bCs/>
                                  <w:sz w:val="22"/>
                                  <w:szCs w:val="22"/>
                                  <w:highlight w:val="yellow"/>
                                  <w:rtl/>
                                </w:rPr>
                              </w:pPr>
                            </w:p>
                            <w:p w14:paraId="53C3CBDF" w14:textId="77777777" w:rsidR="003617B6" w:rsidRPr="00B71738" w:rsidRDefault="003617B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97108A6" w14:textId="77777777" w:rsidR="003617B6" w:rsidRPr="00B71738" w:rsidRDefault="003617B6" w:rsidP="00243945">
                              <w:pPr>
                                <w:jc w:val="center"/>
                                <w:rPr>
                                  <w:b/>
                                  <w:bCs/>
                                  <w:sz w:val="22"/>
                                  <w:szCs w:val="22"/>
                                  <w:rtl/>
                                </w:rPr>
                              </w:pPr>
                              <w:r w:rsidRPr="00B71738">
                                <w:rPr>
                                  <w:rFonts w:hint="cs"/>
                                  <w:b/>
                                  <w:bCs/>
                                  <w:sz w:val="22"/>
                                  <w:szCs w:val="22"/>
                                  <w:rtl/>
                                </w:rPr>
                                <w:t>שם וחתימה</w:t>
                              </w:r>
                            </w:p>
                            <w:p w14:paraId="20658B98" w14:textId="77777777"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A8FE0A" w14:textId="77777777" w:rsidR="003617B6" w:rsidRPr="00B71738" w:rsidRDefault="003617B6" w:rsidP="00243945">
                              <w:pPr>
                                <w:jc w:val="center"/>
                                <w:rPr>
                                  <w:b/>
                                  <w:bCs/>
                                  <w:sz w:val="22"/>
                                  <w:szCs w:val="22"/>
                                  <w:rtl/>
                                </w:rPr>
                              </w:pPr>
                            </w:p>
                            <w:p w14:paraId="5826ABD5" w14:textId="77777777" w:rsidR="003617B6" w:rsidRPr="00B71738" w:rsidRDefault="003617B6" w:rsidP="00243945">
                              <w:pPr>
                                <w:jc w:val="center"/>
                                <w:rPr>
                                  <w:b/>
                                  <w:bCs/>
                                  <w:sz w:val="22"/>
                                  <w:szCs w:val="22"/>
                                  <w:rtl/>
                                </w:rPr>
                              </w:pPr>
                              <w:r w:rsidRPr="00B71738">
                                <w:rPr>
                                  <w:rFonts w:hint="cs"/>
                                  <w:b/>
                                  <w:bCs/>
                                  <w:sz w:val="22"/>
                                  <w:szCs w:val="22"/>
                                  <w:rtl/>
                                </w:rPr>
                                <w:t>___________</w:t>
                              </w:r>
                            </w:p>
                            <w:p w14:paraId="5E9B014A" w14:textId="77777777" w:rsidR="003617B6" w:rsidRPr="00B71738" w:rsidRDefault="003617B6" w:rsidP="00243945">
                              <w:pPr>
                                <w:jc w:val="center"/>
                                <w:rPr>
                                  <w:b/>
                                  <w:bCs/>
                                  <w:sz w:val="22"/>
                                  <w:szCs w:val="22"/>
                                  <w:rtl/>
                                </w:rPr>
                              </w:pPr>
                              <w:r w:rsidRPr="00B71738">
                                <w:rPr>
                                  <w:rFonts w:hint="cs"/>
                                  <w:b/>
                                  <w:bCs/>
                                  <w:sz w:val="22"/>
                                  <w:szCs w:val="22"/>
                                  <w:rtl/>
                                </w:rPr>
                                <w:t>תאריך</w:t>
                              </w:r>
                            </w:p>
                            <w:p w14:paraId="7B8D57D5" w14:textId="77777777" w:rsidR="003617B6" w:rsidRDefault="003617B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50FF71" w14:textId="77777777" w:rsidR="003617B6" w:rsidRDefault="003617B6" w:rsidP="00243945">
                              <w:pPr>
                                <w:rPr>
                                  <w:b/>
                                  <w:bCs/>
                                  <w:sz w:val="22"/>
                                  <w:szCs w:val="22"/>
                                  <w:highlight w:val="yellow"/>
                                  <w:rtl/>
                                </w:rPr>
                              </w:pPr>
                            </w:p>
                            <w:p w14:paraId="1D647389" w14:textId="77777777"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B10E63" w14:textId="77777777" w:rsidR="003617B6" w:rsidRPr="00B71738" w:rsidRDefault="003617B6" w:rsidP="00243945">
                              <w:pPr>
                                <w:jc w:val="center"/>
                                <w:rPr>
                                  <w:b/>
                                  <w:bCs/>
                                  <w:sz w:val="22"/>
                                  <w:szCs w:val="22"/>
                                  <w:rtl/>
                                </w:rPr>
                              </w:pPr>
                              <w:r w:rsidRPr="00B71738">
                                <w:rPr>
                                  <w:rFonts w:hint="cs"/>
                                  <w:b/>
                                  <w:bCs/>
                                  <w:sz w:val="22"/>
                                  <w:szCs w:val="22"/>
                                  <w:rtl/>
                                </w:rPr>
                                <w:t>שם וחתימה</w:t>
                              </w:r>
                            </w:p>
                            <w:p w14:paraId="7081A79B" w14:textId="77777777"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07D5A0" w14:textId="77777777" w:rsidR="003617B6" w:rsidRPr="00B71738" w:rsidRDefault="003617B6" w:rsidP="00243945">
                              <w:pPr>
                                <w:jc w:val="center"/>
                                <w:rPr>
                                  <w:b/>
                                  <w:bCs/>
                                  <w:sz w:val="22"/>
                                  <w:szCs w:val="22"/>
                                  <w:rtl/>
                                </w:rPr>
                              </w:pPr>
                            </w:p>
                            <w:p w14:paraId="7C9B3FC0" w14:textId="77777777" w:rsidR="003617B6" w:rsidRPr="00B71738" w:rsidRDefault="003617B6" w:rsidP="00243945">
                              <w:pPr>
                                <w:jc w:val="center"/>
                                <w:rPr>
                                  <w:b/>
                                  <w:bCs/>
                                  <w:sz w:val="22"/>
                                  <w:szCs w:val="22"/>
                                  <w:rtl/>
                                </w:rPr>
                              </w:pPr>
                              <w:r w:rsidRPr="00B71738">
                                <w:rPr>
                                  <w:rFonts w:hint="cs"/>
                                  <w:b/>
                                  <w:bCs/>
                                  <w:sz w:val="22"/>
                                  <w:szCs w:val="22"/>
                                  <w:rtl/>
                                </w:rPr>
                                <w:t>___________</w:t>
                              </w:r>
                            </w:p>
                            <w:p w14:paraId="6AE9A6C7" w14:textId="77777777" w:rsidR="003617B6" w:rsidRPr="00B71738" w:rsidRDefault="003617B6" w:rsidP="00243945">
                              <w:pPr>
                                <w:jc w:val="center"/>
                                <w:rPr>
                                  <w:b/>
                                  <w:bCs/>
                                  <w:sz w:val="22"/>
                                  <w:szCs w:val="22"/>
                                  <w:rtl/>
                                </w:rPr>
                              </w:pPr>
                              <w:r w:rsidRPr="00B71738">
                                <w:rPr>
                                  <w:rFonts w:hint="cs"/>
                                  <w:b/>
                                  <w:bCs/>
                                  <w:sz w:val="22"/>
                                  <w:szCs w:val="22"/>
                                  <w:rtl/>
                                </w:rPr>
                                <w:t>תאריך</w:t>
                              </w:r>
                            </w:p>
                            <w:p w14:paraId="20B00E37" w14:textId="77777777" w:rsidR="003617B6" w:rsidRDefault="003617B6" w:rsidP="00243945"/>
                            <w:p w14:paraId="1D1E1971" w14:textId="77777777" w:rsidR="003617B6" w:rsidRDefault="003617B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9380E80" w14:textId="77777777" w:rsidR="003617B6" w:rsidRDefault="003617B6" w:rsidP="00243945">
                              <w:pPr>
                                <w:rPr>
                                  <w:b/>
                                  <w:bCs/>
                                  <w:sz w:val="22"/>
                                  <w:szCs w:val="22"/>
                                  <w:highlight w:val="yellow"/>
                                  <w:rtl/>
                                </w:rPr>
                              </w:pPr>
                            </w:p>
                            <w:p w14:paraId="1690F98D" w14:textId="77777777"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C260C7" w14:textId="77777777" w:rsidR="003617B6" w:rsidRPr="00B71738" w:rsidRDefault="003617B6" w:rsidP="00243945">
                              <w:pPr>
                                <w:jc w:val="center"/>
                                <w:rPr>
                                  <w:b/>
                                  <w:bCs/>
                                  <w:sz w:val="22"/>
                                  <w:szCs w:val="22"/>
                                  <w:rtl/>
                                </w:rPr>
                              </w:pPr>
                              <w:r w:rsidRPr="00B71738">
                                <w:rPr>
                                  <w:rFonts w:hint="cs"/>
                                  <w:b/>
                                  <w:bCs/>
                                  <w:sz w:val="22"/>
                                  <w:szCs w:val="22"/>
                                  <w:rtl/>
                                </w:rPr>
                                <w:t>שם וחתימה</w:t>
                              </w:r>
                            </w:p>
                            <w:p w14:paraId="060781DF" w14:textId="77777777"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0DF7BD" w14:textId="77777777" w:rsidR="003617B6" w:rsidRPr="00B71738" w:rsidRDefault="003617B6" w:rsidP="00243945">
                              <w:pPr>
                                <w:jc w:val="center"/>
                                <w:rPr>
                                  <w:b/>
                                  <w:bCs/>
                                  <w:sz w:val="22"/>
                                  <w:szCs w:val="22"/>
                                  <w:rtl/>
                                </w:rPr>
                              </w:pPr>
                            </w:p>
                            <w:p w14:paraId="57E6028C" w14:textId="77777777" w:rsidR="003617B6" w:rsidRPr="00B71738" w:rsidRDefault="003617B6" w:rsidP="00243945">
                              <w:pPr>
                                <w:jc w:val="center"/>
                                <w:rPr>
                                  <w:b/>
                                  <w:bCs/>
                                  <w:sz w:val="22"/>
                                  <w:szCs w:val="22"/>
                                  <w:rtl/>
                                </w:rPr>
                              </w:pPr>
                              <w:r w:rsidRPr="00B71738">
                                <w:rPr>
                                  <w:rFonts w:hint="cs"/>
                                  <w:b/>
                                  <w:bCs/>
                                  <w:sz w:val="22"/>
                                  <w:szCs w:val="22"/>
                                  <w:rtl/>
                                </w:rPr>
                                <w:t>___________</w:t>
                              </w:r>
                            </w:p>
                            <w:p w14:paraId="2DFC9C7D" w14:textId="77777777" w:rsidR="003617B6" w:rsidRPr="00B71738" w:rsidRDefault="003617B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FA3DA4D" w14:textId="77777777" w:rsidR="003617B6" w:rsidRDefault="003617B6" w:rsidP="00243945">
                              <w:pPr>
                                <w:rPr>
                                  <w:b/>
                                  <w:bCs/>
                                  <w:sz w:val="22"/>
                                  <w:szCs w:val="22"/>
                                  <w:highlight w:val="yellow"/>
                                  <w:rtl/>
                                </w:rPr>
                              </w:pPr>
                            </w:p>
                            <w:p w14:paraId="6BFA8267" w14:textId="77777777"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699FBC" w14:textId="77777777" w:rsidR="003617B6" w:rsidRPr="00B71738" w:rsidRDefault="003617B6" w:rsidP="00243945">
                              <w:pPr>
                                <w:jc w:val="center"/>
                                <w:rPr>
                                  <w:b/>
                                  <w:bCs/>
                                  <w:sz w:val="22"/>
                                  <w:szCs w:val="22"/>
                                  <w:rtl/>
                                </w:rPr>
                              </w:pPr>
                              <w:r w:rsidRPr="00B71738">
                                <w:rPr>
                                  <w:rFonts w:hint="cs"/>
                                  <w:b/>
                                  <w:bCs/>
                                  <w:sz w:val="22"/>
                                  <w:szCs w:val="22"/>
                                  <w:rtl/>
                                </w:rPr>
                                <w:t>שם וחתימה</w:t>
                              </w:r>
                            </w:p>
                            <w:p w14:paraId="63219B94" w14:textId="77777777"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5A6405" w14:textId="77777777" w:rsidR="003617B6" w:rsidRPr="00B71738" w:rsidRDefault="003617B6" w:rsidP="00243945">
                              <w:pPr>
                                <w:jc w:val="center"/>
                                <w:rPr>
                                  <w:b/>
                                  <w:bCs/>
                                  <w:sz w:val="22"/>
                                  <w:szCs w:val="22"/>
                                  <w:rtl/>
                                </w:rPr>
                              </w:pPr>
                            </w:p>
                            <w:p w14:paraId="75BBD2D4" w14:textId="77777777" w:rsidR="003617B6" w:rsidRPr="00B71738" w:rsidRDefault="003617B6" w:rsidP="00243945">
                              <w:pPr>
                                <w:jc w:val="center"/>
                                <w:rPr>
                                  <w:b/>
                                  <w:bCs/>
                                  <w:sz w:val="22"/>
                                  <w:szCs w:val="22"/>
                                  <w:rtl/>
                                </w:rPr>
                              </w:pPr>
                              <w:r w:rsidRPr="00B71738">
                                <w:rPr>
                                  <w:rFonts w:hint="cs"/>
                                  <w:b/>
                                  <w:bCs/>
                                  <w:sz w:val="22"/>
                                  <w:szCs w:val="22"/>
                                  <w:rtl/>
                                </w:rPr>
                                <w:t>___________</w:t>
                              </w:r>
                            </w:p>
                            <w:p w14:paraId="41940601" w14:textId="77777777" w:rsidR="003617B6" w:rsidRPr="00B71738" w:rsidRDefault="003617B6" w:rsidP="00243945">
                              <w:pPr>
                                <w:jc w:val="center"/>
                                <w:rPr>
                                  <w:b/>
                                  <w:bCs/>
                                  <w:sz w:val="22"/>
                                  <w:szCs w:val="22"/>
                                  <w:rtl/>
                                </w:rPr>
                              </w:pPr>
                              <w:r w:rsidRPr="00B71738">
                                <w:rPr>
                                  <w:rFonts w:hint="cs"/>
                                  <w:b/>
                                  <w:bCs/>
                                  <w:sz w:val="22"/>
                                  <w:szCs w:val="22"/>
                                  <w:rtl/>
                                </w:rPr>
                                <w:t>תאריך</w:t>
                              </w:r>
                            </w:p>
                            <w:p w14:paraId="66B718EC" w14:textId="77777777" w:rsidR="003617B6" w:rsidRDefault="003617B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2696FC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617B6" w:rsidRDefault="003617B6" w:rsidP="00243945">
                        <w:pPr>
                          <w:rPr>
                            <w:b/>
                            <w:bCs/>
                            <w:sz w:val="22"/>
                            <w:szCs w:val="22"/>
                            <w:highlight w:val="yellow"/>
                            <w:rtl/>
                          </w:rPr>
                        </w:pPr>
                      </w:p>
                      <w:p w:rsidR="003617B6" w:rsidRPr="00B71738" w:rsidRDefault="003617B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3617B6" w:rsidRPr="00B71738" w:rsidRDefault="003617B6" w:rsidP="00243945">
                        <w:pPr>
                          <w:jc w:val="center"/>
                          <w:rPr>
                            <w:b/>
                            <w:bCs/>
                            <w:sz w:val="22"/>
                            <w:szCs w:val="22"/>
                            <w:rtl/>
                          </w:rPr>
                        </w:pPr>
                        <w:r w:rsidRPr="00B71738">
                          <w:rPr>
                            <w:rFonts w:hint="cs"/>
                            <w:b/>
                            <w:bCs/>
                            <w:sz w:val="22"/>
                            <w:szCs w:val="22"/>
                            <w:rtl/>
                          </w:rPr>
                          <w:t>שם וחתימה</w:t>
                        </w:r>
                      </w:p>
                      <w:p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617B6" w:rsidRPr="00B71738" w:rsidRDefault="003617B6" w:rsidP="00243945">
                        <w:pPr>
                          <w:jc w:val="center"/>
                          <w:rPr>
                            <w:b/>
                            <w:bCs/>
                            <w:sz w:val="22"/>
                            <w:szCs w:val="22"/>
                            <w:rtl/>
                          </w:rPr>
                        </w:pPr>
                      </w:p>
                      <w:p w:rsidR="003617B6" w:rsidRPr="00B71738" w:rsidRDefault="003617B6" w:rsidP="00243945">
                        <w:pPr>
                          <w:jc w:val="center"/>
                          <w:rPr>
                            <w:b/>
                            <w:bCs/>
                            <w:sz w:val="22"/>
                            <w:szCs w:val="22"/>
                            <w:rtl/>
                          </w:rPr>
                        </w:pPr>
                        <w:r w:rsidRPr="00B71738">
                          <w:rPr>
                            <w:rFonts w:hint="cs"/>
                            <w:b/>
                            <w:bCs/>
                            <w:sz w:val="22"/>
                            <w:szCs w:val="22"/>
                            <w:rtl/>
                          </w:rPr>
                          <w:t>___________</w:t>
                        </w:r>
                      </w:p>
                      <w:p w:rsidR="003617B6" w:rsidRPr="00B71738" w:rsidRDefault="003617B6" w:rsidP="00243945">
                        <w:pPr>
                          <w:jc w:val="center"/>
                          <w:rPr>
                            <w:b/>
                            <w:bCs/>
                            <w:sz w:val="22"/>
                            <w:szCs w:val="22"/>
                            <w:rtl/>
                          </w:rPr>
                        </w:pPr>
                        <w:r w:rsidRPr="00B71738">
                          <w:rPr>
                            <w:rFonts w:hint="cs"/>
                            <w:b/>
                            <w:bCs/>
                            <w:sz w:val="22"/>
                            <w:szCs w:val="22"/>
                            <w:rtl/>
                          </w:rPr>
                          <w:t>תאריך</w:t>
                        </w:r>
                      </w:p>
                      <w:p w:rsidR="003617B6" w:rsidRDefault="003617B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617B6" w:rsidRDefault="003617B6" w:rsidP="00243945">
                        <w:pPr>
                          <w:rPr>
                            <w:b/>
                            <w:bCs/>
                            <w:sz w:val="22"/>
                            <w:szCs w:val="22"/>
                            <w:highlight w:val="yellow"/>
                            <w:rtl/>
                          </w:rPr>
                        </w:pPr>
                      </w:p>
                      <w:p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617B6" w:rsidRPr="00B71738" w:rsidRDefault="003617B6" w:rsidP="00243945">
                        <w:pPr>
                          <w:jc w:val="center"/>
                          <w:rPr>
                            <w:b/>
                            <w:bCs/>
                            <w:sz w:val="22"/>
                            <w:szCs w:val="22"/>
                            <w:rtl/>
                          </w:rPr>
                        </w:pPr>
                        <w:r w:rsidRPr="00B71738">
                          <w:rPr>
                            <w:rFonts w:hint="cs"/>
                            <w:b/>
                            <w:bCs/>
                            <w:sz w:val="22"/>
                            <w:szCs w:val="22"/>
                            <w:rtl/>
                          </w:rPr>
                          <w:t>שם וחתימה</w:t>
                        </w:r>
                      </w:p>
                      <w:p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617B6" w:rsidRPr="00B71738" w:rsidRDefault="003617B6" w:rsidP="00243945">
                        <w:pPr>
                          <w:jc w:val="center"/>
                          <w:rPr>
                            <w:b/>
                            <w:bCs/>
                            <w:sz w:val="22"/>
                            <w:szCs w:val="22"/>
                            <w:rtl/>
                          </w:rPr>
                        </w:pPr>
                      </w:p>
                      <w:p w:rsidR="003617B6" w:rsidRPr="00B71738" w:rsidRDefault="003617B6" w:rsidP="00243945">
                        <w:pPr>
                          <w:jc w:val="center"/>
                          <w:rPr>
                            <w:b/>
                            <w:bCs/>
                            <w:sz w:val="22"/>
                            <w:szCs w:val="22"/>
                            <w:rtl/>
                          </w:rPr>
                        </w:pPr>
                        <w:r w:rsidRPr="00B71738">
                          <w:rPr>
                            <w:rFonts w:hint="cs"/>
                            <w:b/>
                            <w:bCs/>
                            <w:sz w:val="22"/>
                            <w:szCs w:val="22"/>
                            <w:rtl/>
                          </w:rPr>
                          <w:t>___________</w:t>
                        </w:r>
                      </w:p>
                      <w:p w:rsidR="003617B6" w:rsidRPr="00B71738" w:rsidRDefault="003617B6" w:rsidP="00243945">
                        <w:pPr>
                          <w:jc w:val="center"/>
                          <w:rPr>
                            <w:b/>
                            <w:bCs/>
                            <w:sz w:val="22"/>
                            <w:szCs w:val="22"/>
                            <w:rtl/>
                          </w:rPr>
                        </w:pPr>
                        <w:r w:rsidRPr="00B71738">
                          <w:rPr>
                            <w:rFonts w:hint="cs"/>
                            <w:b/>
                            <w:bCs/>
                            <w:sz w:val="22"/>
                            <w:szCs w:val="22"/>
                            <w:rtl/>
                          </w:rPr>
                          <w:t>תאריך</w:t>
                        </w:r>
                      </w:p>
                      <w:p w:rsidR="003617B6" w:rsidRDefault="003617B6" w:rsidP="00243945"/>
                      <w:p w:rsidR="003617B6" w:rsidRDefault="003617B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617B6" w:rsidRDefault="003617B6" w:rsidP="00243945">
                        <w:pPr>
                          <w:rPr>
                            <w:b/>
                            <w:bCs/>
                            <w:sz w:val="22"/>
                            <w:szCs w:val="22"/>
                            <w:highlight w:val="yellow"/>
                            <w:rtl/>
                          </w:rPr>
                        </w:pPr>
                      </w:p>
                      <w:p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617B6" w:rsidRPr="00B71738" w:rsidRDefault="003617B6" w:rsidP="00243945">
                        <w:pPr>
                          <w:jc w:val="center"/>
                          <w:rPr>
                            <w:b/>
                            <w:bCs/>
                            <w:sz w:val="22"/>
                            <w:szCs w:val="22"/>
                            <w:rtl/>
                          </w:rPr>
                        </w:pPr>
                        <w:r w:rsidRPr="00B71738">
                          <w:rPr>
                            <w:rFonts w:hint="cs"/>
                            <w:b/>
                            <w:bCs/>
                            <w:sz w:val="22"/>
                            <w:szCs w:val="22"/>
                            <w:rtl/>
                          </w:rPr>
                          <w:t>שם וחתימה</w:t>
                        </w:r>
                      </w:p>
                      <w:p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617B6" w:rsidRPr="00B71738" w:rsidRDefault="003617B6" w:rsidP="00243945">
                        <w:pPr>
                          <w:jc w:val="center"/>
                          <w:rPr>
                            <w:b/>
                            <w:bCs/>
                            <w:sz w:val="22"/>
                            <w:szCs w:val="22"/>
                            <w:rtl/>
                          </w:rPr>
                        </w:pPr>
                      </w:p>
                      <w:p w:rsidR="003617B6" w:rsidRPr="00B71738" w:rsidRDefault="003617B6" w:rsidP="00243945">
                        <w:pPr>
                          <w:jc w:val="center"/>
                          <w:rPr>
                            <w:b/>
                            <w:bCs/>
                            <w:sz w:val="22"/>
                            <w:szCs w:val="22"/>
                            <w:rtl/>
                          </w:rPr>
                        </w:pPr>
                        <w:r w:rsidRPr="00B71738">
                          <w:rPr>
                            <w:rFonts w:hint="cs"/>
                            <w:b/>
                            <w:bCs/>
                            <w:sz w:val="22"/>
                            <w:szCs w:val="22"/>
                            <w:rtl/>
                          </w:rPr>
                          <w:t>___________</w:t>
                        </w:r>
                      </w:p>
                      <w:p w:rsidR="003617B6" w:rsidRPr="00B71738" w:rsidRDefault="003617B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617B6" w:rsidRDefault="003617B6" w:rsidP="00243945">
                        <w:pPr>
                          <w:rPr>
                            <w:b/>
                            <w:bCs/>
                            <w:sz w:val="22"/>
                            <w:szCs w:val="22"/>
                            <w:highlight w:val="yellow"/>
                            <w:rtl/>
                          </w:rPr>
                        </w:pPr>
                      </w:p>
                      <w:p w:rsidR="003617B6" w:rsidRPr="00B71738" w:rsidRDefault="003617B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617B6" w:rsidRPr="00B71738" w:rsidRDefault="003617B6" w:rsidP="00243945">
                        <w:pPr>
                          <w:jc w:val="center"/>
                          <w:rPr>
                            <w:b/>
                            <w:bCs/>
                            <w:sz w:val="22"/>
                            <w:szCs w:val="22"/>
                            <w:rtl/>
                          </w:rPr>
                        </w:pPr>
                        <w:r w:rsidRPr="00B71738">
                          <w:rPr>
                            <w:rFonts w:hint="cs"/>
                            <w:b/>
                            <w:bCs/>
                            <w:sz w:val="22"/>
                            <w:szCs w:val="22"/>
                            <w:rtl/>
                          </w:rPr>
                          <w:t>שם וחתימה</w:t>
                        </w:r>
                      </w:p>
                      <w:p w:rsidR="003617B6" w:rsidRPr="00B71738" w:rsidRDefault="003617B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617B6" w:rsidRPr="00B71738" w:rsidRDefault="003617B6" w:rsidP="00243945">
                        <w:pPr>
                          <w:jc w:val="center"/>
                          <w:rPr>
                            <w:b/>
                            <w:bCs/>
                            <w:sz w:val="22"/>
                            <w:szCs w:val="22"/>
                            <w:rtl/>
                          </w:rPr>
                        </w:pPr>
                      </w:p>
                      <w:p w:rsidR="003617B6" w:rsidRPr="00B71738" w:rsidRDefault="003617B6" w:rsidP="00243945">
                        <w:pPr>
                          <w:jc w:val="center"/>
                          <w:rPr>
                            <w:b/>
                            <w:bCs/>
                            <w:sz w:val="22"/>
                            <w:szCs w:val="22"/>
                            <w:rtl/>
                          </w:rPr>
                        </w:pPr>
                        <w:r w:rsidRPr="00B71738">
                          <w:rPr>
                            <w:rFonts w:hint="cs"/>
                            <w:b/>
                            <w:bCs/>
                            <w:sz w:val="22"/>
                            <w:szCs w:val="22"/>
                            <w:rtl/>
                          </w:rPr>
                          <w:t>___________</w:t>
                        </w:r>
                      </w:p>
                      <w:p w:rsidR="003617B6" w:rsidRPr="00B71738" w:rsidRDefault="003617B6" w:rsidP="00243945">
                        <w:pPr>
                          <w:jc w:val="center"/>
                          <w:rPr>
                            <w:b/>
                            <w:bCs/>
                            <w:sz w:val="22"/>
                            <w:szCs w:val="22"/>
                            <w:rtl/>
                          </w:rPr>
                        </w:pPr>
                        <w:r w:rsidRPr="00B71738">
                          <w:rPr>
                            <w:rFonts w:hint="cs"/>
                            <w:b/>
                            <w:bCs/>
                            <w:sz w:val="22"/>
                            <w:szCs w:val="22"/>
                            <w:rtl/>
                          </w:rPr>
                          <w:t>תאריך</w:t>
                        </w:r>
                      </w:p>
                      <w:p w:rsidR="003617B6" w:rsidRDefault="003617B6" w:rsidP="00243945"/>
                    </w:txbxContent>
                  </v:textbox>
                </v:shape>
                <w10:wrap type="square"/>
              </v:group>
            </w:pict>
          </mc:Fallback>
        </mc:AlternateContent>
      </w:r>
    </w:p>
    <w:p w14:paraId="5F59A902" w14:textId="77777777" w:rsidR="00CD6EC5" w:rsidRDefault="008C7335" w:rsidP="00602672">
      <w:pPr>
        <w:pStyle w:val="afffffffb"/>
        <w:rPr>
          <w:rtl/>
        </w:rPr>
      </w:pPr>
      <w:bookmarkStart w:id="515" w:name="_Toc32477914"/>
      <w:bookmarkStart w:id="516" w:name="_Toc44931978"/>
      <w:bookmarkStart w:id="517" w:name="_Toc44932065"/>
      <w:bookmarkStart w:id="518" w:name="_Toc53331385"/>
      <w:bookmarkStart w:id="519" w:name="show_sachArvutBitzua_3"/>
      <w:r w:rsidRPr="002A3E64">
        <w:rPr>
          <w:rFonts w:hint="eastAsia"/>
          <w:rtl/>
        </w:rPr>
        <w:lastRenderedPageBreak/>
        <w:t>נספח</w:t>
      </w:r>
      <w:r w:rsidRPr="002A3E64">
        <w:rPr>
          <w:rtl/>
        </w:rPr>
        <w:t xml:space="preserve"> </w:t>
      </w:r>
      <w:bookmarkStart w:id="520" w:name="nispach14_2"/>
      <w:r w:rsidRPr="002A3E64">
        <w:rPr>
          <w:rFonts w:hint="eastAsia"/>
          <w:rtl/>
        </w:rPr>
        <w:t>ג</w:t>
      </w:r>
      <w:bookmarkEnd w:id="52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15"/>
      <w:bookmarkEnd w:id="516"/>
      <w:bookmarkEnd w:id="517"/>
      <w:bookmarkEnd w:id="518"/>
    </w:p>
    <w:p w14:paraId="0DB58CC5" w14:textId="77777777" w:rsidR="00EC3DC3" w:rsidRPr="00DC3FDB" w:rsidRDefault="008C733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8E60948" w14:textId="77777777" w:rsidR="00EC3DC3" w:rsidRPr="00DC3FDB" w:rsidRDefault="008C733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BFECCF8" w14:textId="77777777" w:rsidR="00EC3DC3" w:rsidRPr="00DC3FDB" w:rsidRDefault="008C733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90A40AC" w14:textId="77777777" w:rsidR="00EC3DC3" w:rsidRPr="00DC3FDB" w:rsidRDefault="00EC3DC3" w:rsidP="00EC3DC3">
      <w:pPr>
        <w:tabs>
          <w:tab w:val="left" w:pos="7227"/>
        </w:tabs>
        <w:rPr>
          <w:b/>
          <w:bCs/>
          <w:u w:val="single"/>
          <w:rtl/>
        </w:rPr>
      </w:pPr>
    </w:p>
    <w:p w14:paraId="19600CFC" w14:textId="77777777" w:rsidR="00EC3DC3" w:rsidRPr="00DC3FDB" w:rsidRDefault="008C733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DED4D3" w14:textId="77777777" w:rsidR="00EC3DC3" w:rsidRPr="00DC3FDB" w:rsidRDefault="00EC3DC3" w:rsidP="00EC3DC3">
      <w:pPr>
        <w:tabs>
          <w:tab w:val="left" w:pos="7227"/>
        </w:tabs>
        <w:rPr>
          <w:u w:val="single"/>
          <w:rtl/>
        </w:rPr>
      </w:pPr>
    </w:p>
    <w:p w14:paraId="43975BBF" w14:textId="77777777" w:rsidR="00EC3DC3" w:rsidRPr="00DC3FDB" w:rsidRDefault="008C733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0A797F7" w14:textId="77777777" w:rsidR="00EC3DC3" w:rsidRPr="00DC3FDB" w:rsidRDefault="00EC3DC3" w:rsidP="00EC3DC3">
      <w:pPr>
        <w:tabs>
          <w:tab w:val="left" w:pos="7227"/>
        </w:tabs>
        <w:rPr>
          <w:u w:val="single"/>
          <w:rtl/>
        </w:rPr>
      </w:pPr>
    </w:p>
    <w:p w14:paraId="587D8F95" w14:textId="77777777" w:rsidR="00EC3DC3" w:rsidRPr="00DC3FDB" w:rsidRDefault="008C733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3FA3173" w14:textId="77777777" w:rsidR="00EC3DC3" w:rsidRPr="00DC3FDB" w:rsidRDefault="008C733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047FF51" w14:textId="77777777" w:rsidR="00EC3DC3" w:rsidRPr="00DC3FDB" w:rsidRDefault="008C733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51A878A" w14:textId="77777777" w:rsidR="00EC3DC3" w:rsidRPr="00DC3FDB" w:rsidRDefault="008C733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5CE8D0D" w14:textId="77777777" w:rsidR="00EC3DC3" w:rsidRPr="00DC3FDB" w:rsidRDefault="008C733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0061658" w14:textId="77777777" w:rsidR="00EC3DC3" w:rsidRPr="00DC3FDB" w:rsidRDefault="008C733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34941A04" w14:textId="77777777" w:rsidR="00EC3DC3" w:rsidRPr="00DC3FDB" w:rsidRDefault="008C733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0B6E299" w14:textId="77777777" w:rsidR="00EC3DC3" w:rsidRPr="00DC3FDB" w:rsidRDefault="00EC3DC3" w:rsidP="00EC3DC3">
      <w:pPr>
        <w:tabs>
          <w:tab w:val="left" w:pos="7227"/>
        </w:tabs>
        <w:rPr>
          <w:u w:val="single"/>
          <w:rtl/>
        </w:rPr>
      </w:pPr>
    </w:p>
    <w:p w14:paraId="731FC492" w14:textId="77777777" w:rsidR="00EC3DC3" w:rsidRPr="00DC3FDB" w:rsidRDefault="008C733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4C50FB3" w14:textId="77777777" w:rsidR="00EC3DC3" w:rsidRPr="00DC3FDB" w:rsidRDefault="008C7335" w:rsidP="00EC3DC3">
      <w:pPr>
        <w:tabs>
          <w:tab w:val="left" w:pos="7227"/>
        </w:tabs>
        <w:rPr>
          <w:rtl/>
        </w:rPr>
      </w:pPr>
      <w:r w:rsidRPr="00DC3FDB">
        <w:rPr>
          <w:rtl/>
        </w:rPr>
        <w:t>_________________________________________</w:t>
      </w:r>
    </w:p>
    <w:p w14:paraId="36F806D7" w14:textId="77777777" w:rsidR="00EC3DC3" w:rsidRPr="00DC3FDB" w:rsidRDefault="008C7335" w:rsidP="00EC3DC3">
      <w:pPr>
        <w:tabs>
          <w:tab w:val="left" w:pos="7227"/>
        </w:tabs>
        <w:rPr>
          <w:rtl/>
        </w:rPr>
      </w:pPr>
      <w:r w:rsidRPr="00DC3FDB">
        <w:rPr>
          <w:rtl/>
        </w:rPr>
        <w:t>_________________________________________</w:t>
      </w:r>
    </w:p>
    <w:p w14:paraId="642B4483" w14:textId="77777777" w:rsidR="00EC3DC3" w:rsidRPr="00DC3FDB" w:rsidRDefault="008C7335"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D34178" w14:paraId="6A9FA7D8" w14:textId="77777777" w:rsidTr="00320211">
        <w:tc>
          <w:tcPr>
            <w:tcW w:w="2003" w:type="dxa"/>
          </w:tcPr>
          <w:p w14:paraId="6AF050B2" w14:textId="77777777" w:rsidR="00EC3DC3" w:rsidRPr="00DC3FDB" w:rsidRDefault="008C733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054A737" w14:textId="77777777" w:rsidR="00EC3DC3" w:rsidRPr="00DC3FDB" w:rsidRDefault="008C733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D34178" w14:paraId="034550B6" w14:textId="77777777" w:rsidTr="00320211">
        <w:tc>
          <w:tcPr>
            <w:tcW w:w="2003" w:type="dxa"/>
          </w:tcPr>
          <w:p w14:paraId="09F6F286" w14:textId="77777777" w:rsidR="00EC3DC3" w:rsidRPr="00DC3FDB" w:rsidRDefault="008C7335" w:rsidP="00320211">
            <w:pPr>
              <w:tabs>
                <w:tab w:val="left" w:pos="7227"/>
              </w:tabs>
              <w:rPr>
                <w:rFonts w:ascii="David" w:hAnsi="David" w:cs="David"/>
                <w:rtl/>
              </w:rPr>
            </w:pPr>
            <w:r w:rsidRPr="00DC3FDB">
              <w:rPr>
                <w:rFonts w:ascii="David" w:hAnsi="David" w:cs="David"/>
                <w:rtl/>
              </w:rPr>
              <w:t>____________</w:t>
            </w:r>
          </w:p>
        </w:tc>
        <w:tc>
          <w:tcPr>
            <w:tcW w:w="6474" w:type="dxa"/>
          </w:tcPr>
          <w:p w14:paraId="61C2A51E" w14:textId="77777777" w:rsidR="00EC3DC3" w:rsidRPr="00DC3FDB" w:rsidRDefault="008C7335" w:rsidP="00320211">
            <w:pPr>
              <w:tabs>
                <w:tab w:val="left" w:pos="7227"/>
              </w:tabs>
              <w:rPr>
                <w:rFonts w:ascii="David" w:hAnsi="David" w:cs="David"/>
                <w:rtl/>
              </w:rPr>
            </w:pPr>
            <w:r w:rsidRPr="00DC3FDB">
              <w:rPr>
                <w:rFonts w:ascii="David" w:hAnsi="David" w:cs="David"/>
                <w:rtl/>
              </w:rPr>
              <w:t>_________________________________________</w:t>
            </w:r>
          </w:p>
        </w:tc>
      </w:tr>
    </w:tbl>
    <w:p w14:paraId="1535FD4F" w14:textId="77777777" w:rsidR="00EC3DC3" w:rsidRPr="00DC3FDB" w:rsidRDefault="008C733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343731A" w14:textId="77777777" w:rsidR="00EC3DC3" w:rsidRPr="00DC3FDB" w:rsidRDefault="008C733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DA38E26" w14:textId="77777777" w:rsidR="00EC3DC3" w:rsidRPr="00DC3FDB" w:rsidRDefault="00EC3DC3" w:rsidP="00EC3DC3">
      <w:pPr>
        <w:tabs>
          <w:tab w:val="left" w:pos="7227"/>
        </w:tabs>
        <w:rPr>
          <w:u w:val="single"/>
          <w:rtl/>
        </w:rPr>
      </w:pPr>
    </w:p>
    <w:p w14:paraId="6691429C" w14:textId="77777777" w:rsidR="00EC3DC3" w:rsidRPr="00DC3FDB" w:rsidRDefault="008C733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DB54FB5" w14:textId="77777777" w:rsidR="00EC3DC3" w:rsidRPr="00DC3FDB" w:rsidRDefault="008C733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4EF33A3" w14:textId="77777777" w:rsidR="00EC3DC3" w:rsidRPr="00DC3FDB" w:rsidRDefault="00EC3DC3" w:rsidP="00EC3DC3">
      <w:pPr>
        <w:tabs>
          <w:tab w:val="left" w:pos="7227"/>
        </w:tabs>
        <w:rPr>
          <w:rtl/>
        </w:rPr>
      </w:pPr>
    </w:p>
    <w:p w14:paraId="079CAF7D" w14:textId="77777777" w:rsidR="00EC3DC3" w:rsidRPr="00DC3FDB" w:rsidRDefault="00EC3DC3" w:rsidP="00EC3DC3">
      <w:pPr>
        <w:tabs>
          <w:tab w:val="left" w:pos="7227"/>
        </w:tabs>
        <w:rPr>
          <w:u w:val="single"/>
          <w:rtl/>
        </w:rPr>
      </w:pPr>
    </w:p>
    <w:p w14:paraId="2104F586" w14:textId="77777777" w:rsidR="00EC3DC3" w:rsidRPr="00DC3FDB" w:rsidRDefault="008C7335"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64BE879" w14:textId="77777777" w:rsidR="00EC3DC3" w:rsidRPr="00DC3FDB" w:rsidRDefault="008C7335"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39225F25" w14:textId="77777777" w:rsidR="00EC3DC3" w:rsidRPr="00DC3FDB" w:rsidRDefault="008C7335"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76A8EB93" w14:textId="77777777" w:rsidR="00EC3DC3" w:rsidRPr="00DC3FDB" w:rsidRDefault="008C733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625E23" w14:textId="77777777" w:rsidR="00EC3DC3" w:rsidRPr="00DC3FDB" w:rsidRDefault="008C733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DC248BE" w14:textId="77777777" w:rsidR="00EC3DC3" w:rsidRPr="00DC3FDB" w:rsidRDefault="008C7335"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016D8DAC" w14:textId="77777777" w:rsidR="00EC3DC3" w:rsidRPr="00DC3FDB" w:rsidRDefault="008C7335"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2E0C17F" w14:textId="77777777" w:rsidR="00EC3DC3" w:rsidRPr="00925707" w:rsidRDefault="008C7335" w:rsidP="007F5C98">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36BFFF3" w14:textId="77777777" w:rsidR="00EC3DC3" w:rsidRPr="00925707" w:rsidRDefault="008C7335" w:rsidP="007F5C98">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21"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1"/>
      <w:r w:rsidRPr="00925707">
        <w:rPr>
          <w:rtl/>
        </w:rPr>
        <w:t xml:space="preserve"> </w:t>
      </w:r>
    </w:p>
    <w:p w14:paraId="4146F846" w14:textId="77777777" w:rsidR="00EC3DC3" w:rsidRPr="00925707" w:rsidRDefault="008C7335" w:rsidP="007F5C98">
      <w:pPr>
        <w:pStyle w:val="af4"/>
        <w:numPr>
          <w:ilvl w:val="0"/>
          <w:numId w:val="62"/>
        </w:numPr>
        <w:tabs>
          <w:tab w:val="left" w:pos="7227"/>
        </w:tabs>
        <w:spacing w:before="120"/>
        <w:jc w:val="both"/>
        <w:rPr>
          <w:rtl/>
        </w:rPr>
      </w:pPr>
      <w:r w:rsidRPr="00925707">
        <w:rPr>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5AAF7DF4" w14:textId="77777777" w:rsidR="00EC3DC3" w:rsidRPr="00DC3FDB" w:rsidRDefault="00EC3DC3" w:rsidP="00EC3DC3">
      <w:pPr>
        <w:tabs>
          <w:tab w:val="left" w:pos="7227"/>
        </w:tabs>
        <w:rPr>
          <w:u w:val="single"/>
          <w:rtl/>
        </w:rPr>
      </w:pPr>
    </w:p>
    <w:p w14:paraId="197FE265" w14:textId="77777777" w:rsidR="00EC3DC3" w:rsidRPr="00DC3FDB" w:rsidRDefault="008C733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A1CED9E" w14:textId="77777777" w:rsidR="00EC3DC3" w:rsidRPr="00DC3FDB" w:rsidRDefault="00EC3DC3" w:rsidP="00EC3DC3">
      <w:pPr>
        <w:tabs>
          <w:tab w:val="left" w:pos="7227"/>
        </w:tabs>
        <w:rPr>
          <w:u w:val="single"/>
          <w:rtl/>
        </w:rPr>
      </w:pPr>
    </w:p>
    <w:p w14:paraId="22D4B7B1" w14:textId="77777777" w:rsidR="00EC3DC3" w:rsidRPr="00DC3FDB" w:rsidRDefault="008C733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97CD5A" w14:textId="77777777" w:rsidR="00EC3DC3" w:rsidRPr="00DC3FDB" w:rsidRDefault="008C7335" w:rsidP="00EC3DC3">
      <w:pPr>
        <w:tabs>
          <w:tab w:val="left" w:pos="7227"/>
        </w:tabs>
        <w:rPr>
          <w:rtl/>
        </w:rPr>
      </w:pPr>
      <w:r w:rsidRPr="00DC3FDB">
        <w:rPr>
          <w:rFonts w:hint="eastAsia"/>
          <w:rtl/>
        </w:rPr>
        <w:t>אסמכתא</w:t>
      </w:r>
      <w:r w:rsidRPr="00DC3FDB">
        <w:rPr>
          <w:rtl/>
        </w:rPr>
        <w:t xml:space="preserve"> פנימית של מנפיק הערבות: </w:t>
      </w:r>
    </w:p>
    <w:p w14:paraId="3BADDD8C" w14:textId="77777777" w:rsidR="00EC3DC3" w:rsidRPr="00DC3FDB" w:rsidRDefault="008C7335" w:rsidP="00EC3DC3">
      <w:pPr>
        <w:tabs>
          <w:tab w:val="left" w:pos="7227"/>
        </w:tabs>
        <w:rPr>
          <w:rtl/>
        </w:rPr>
      </w:pPr>
      <w:r w:rsidRPr="00DC3FDB">
        <w:rPr>
          <w:rFonts w:hint="eastAsia"/>
          <w:rtl/>
        </w:rPr>
        <w:t>אסמכתאות</w:t>
      </w:r>
      <w:r w:rsidRPr="00DC3FDB">
        <w:rPr>
          <w:rtl/>
        </w:rPr>
        <w:t xml:space="preserve"> פנימיות 1 של מקבל הערבות: </w:t>
      </w:r>
    </w:p>
    <w:p w14:paraId="18191443" w14:textId="77777777" w:rsidR="00EC3DC3" w:rsidRPr="00DC3FDB" w:rsidRDefault="008C733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52AFDFF" w14:textId="77777777" w:rsidR="00EC3DC3" w:rsidRPr="00DC3FDB" w:rsidRDefault="008C733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D5EE732" w14:textId="77777777" w:rsidR="00EC3DC3" w:rsidRPr="00DC3FDB" w:rsidRDefault="008C733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CD82E8D" w14:textId="77777777" w:rsidR="00EC3DC3" w:rsidRPr="00DC3FDB" w:rsidRDefault="00EC3DC3" w:rsidP="00225395">
      <w:pPr>
        <w:spacing w:line="360" w:lineRule="auto"/>
        <w:jc w:val="both"/>
        <w:rPr>
          <w:rtl/>
        </w:rPr>
      </w:pPr>
    </w:p>
    <w:p w14:paraId="7C7E9256" w14:textId="77777777" w:rsidR="00225395" w:rsidRPr="00225395" w:rsidRDefault="00225395" w:rsidP="00225395">
      <w:pPr>
        <w:rPr>
          <w:rtl/>
        </w:rPr>
      </w:pPr>
    </w:p>
    <w:p w14:paraId="1EC0F983"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6C30CB43" w14:textId="77777777" w:rsidR="00CD6EC5" w:rsidRPr="002A3E64" w:rsidRDefault="008C7335" w:rsidP="00602672">
      <w:pPr>
        <w:pStyle w:val="afffffffb"/>
        <w:rPr>
          <w:rtl/>
        </w:rPr>
      </w:pPr>
      <w:bookmarkStart w:id="522" w:name="_Toc32477916"/>
      <w:bookmarkStart w:id="523" w:name="_Toc44931980"/>
      <w:bookmarkStart w:id="524" w:name="_Toc44932067"/>
      <w:bookmarkStart w:id="525" w:name="_Toc53331387"/>
      <w:bookmarkEnd w:id="519"/>
      <w:r w:rsidRPr="00CD6EC5">
        <w:rPr>
          <w:rFonts w:hint="eastAsia"/>
          <w:rtl/>
        </w:rPr>
        <w:lastRenderedPageBreak/>
        <w:t>נספח</w:t>
      </w:r>
      <w:r w:rsidRPr="00CD6EC5">
        <w:rPr>
          <w:rtl/>
        </w:rPr>
        <w:t xml:space="preserve"> </w:t>
      </w:r>
      <w:bookmarkStart w:id="526" w:name="nispach16_2"/>
      <w:r w:rsidRPr="00CD6EC5">
        <w:rPr>
          <w:rFonts w:hint="cs"/>
          <w:rtl/>
        </w:rPr>
        <w:t>ד</w:t>
      </w:r>
      <w:bookmarkEnd w:id="52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2"/>
      <w:bookmarkEnd w:id="523"/>
      <w:bookmarkEnd w:id="524"/>
      <w:bookmarkEnd w:id="525"/>
      <w:r w:rsidRPr="00CD6EC5">
        <w:rPr>
          <w:rtl/>
        </w:rPr>
        <w:t xml:space="preserve"> </w:t>
      </w:r>
    </w:p>
    <w:p w14:paraId="26F2BDC8" w14:textId="77777777" w:rsidR="0009150A" w:rsidRPr="007C5B4C" w:rsidRDefault="008C7335" w:rsidP="0009150A">
      <w:pPr>
        <w:widowControl w:val="0"/>
        <w:spacing w:before="40" w:line="360" w:lineRule="auto"/>
        <w:ind w:left="397"/>
        <w:jc w:val="center"/>
        <w:rPr>
          <w:rtl/>
        </w:rPr>
      </w:pPr>
      <w:r w:rsidRPr="007C5B4C">
        <w:rPr>
          <w:rFonts w:hint="cs"/>
          <w:sz w:val="28"/>
          <w:szCs w:val="28"/>
          <w:rtl/>
        </w:rPr>
        <w:t xml:space="preserve"> </w:t>
      </w:r>
    </w:p>
    <w:p w14:paraId="49675F9F" w14:textId="77777777" w:rsidR="0009150A" w:rsidRPr="007C5B4C" w:rsidRDefault="008C7335" w:rsidP="0009150A">
      <w:pPr>
        <w:spacing w:line="360" w:lineRule="auto"/>
        <w:jc w:val="both"/>
        <w:rPr>
          <w:b/>
          <w:bCs/>
          <w:rtl/>
        </w:rPr>
      </w:pPr>
      <w:r w:rsidRPr="007C5B4C">
        <w:rPr>
          <w:rFonts w:hint="cs"/>
          <w:b/>
          <w:bCs/>
          <w:rtl/>
        </w:rPr>
        <w:t>לכבוד</w:t>
      </w:r>
    </w:p>
    <w:p w14:paraId="1DCC38EC" w14:textId="77777777" w:rsidR="0009150A" w:rsidRPr="007C5B4C" w:rsidRDefault="008C7335" w:rsidP="0009150A">
      <w:pPr>
        <w:spacing w:line="360" w:lineRule="auto"/>
        <w:jc w:val="both"/>
        <w:rPr>
          <w:b/>
          <w:bCs/>
          <w:rtl/>
        </w:rPr>
      </w:pPr>
      <w:bookmarkStart w:id="527" w:name="OfficeValue_5"/>
      <w:r>
        <w:rPr>
          <w:rFonts w:hint="cs"/>
          <w:b/>
          <w:bCs/>
          <w:rtl/>
        </w:rPr>
        <w:t>המשרד להגנת הסביבה</w:t>
      </w:r>
      <w:bookmarkEnd w:id="527"/>
      <w:r w:rsidRPr="007C5B4C">
        <w:rPr>
          <w:b/>
          <w:bCs/>
          <w:rtl/>
        </w:rPr>
        <w:t xml:space="preserve"> </w:t>
      </w:r>
    </w:p>
    <w:p w14:paraId="3EB06743" w14:textId="77777777" w:rsidR="0009150A" w:rsidRPr="007C5B4C" w:rsidRDefault="0009150A" w:rsidP="0009150A">
      <w:pPr>
        <w:spacing w:before="40" w:after="40" w:line="360" w:lineRule="auto"/>
        <w:ind w:left="397"/>
        <w:jc w:val="both"/>
        <w:rPr>
          <w:rtl/>
        </w:rPr>
      </w:pPr>
    </w:p>
    <w:p w14:paraId="107651A8" w14:textId="77777777" w:rsidR="00DE3E2F" w:rsidRPr="00915100" w:rsidRDefault="008C7335" w:rsidP="007F5C98">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28" w:name="show_isTender_12"/>
      <w:r w:rsidR="00133420">
        <w:rPr>
          <w:rFonts w:hint="cs"/>
          <w:rtl/>
        </w:rPr>
        <w:t>ל</w:t>
      </w:r>
      <w:r w:rsidRPr="00133420">
        <w:rPr>
          <w:rtl/>
        </w:rPr>
        <w:t xml:space="preserve">מכרז </w:t>
      </w:r>
      <w:bookmarkStart w:id="529" w:name="TenderDesc_10"/>
      <w:r w:rsidR="00F10C76" w:rsidRPr="00684F9F">
        <w:rPr>
          <w:rFonts w:hint="cs"/>
          <w:rtl/>
        </w:rPr>
        <w:t>פומבי</w:t>
      </w:r>
      <w:r w:rsidR="00F10C76" w:rsidRPr="006E3EE7">
        <w:rPr>
          <w:rFonts w:hint="cs"/>
          <w:rtl/>
        </w:rPr>
        <w:t xml:space="preserve"> </w:t>
      </w:r>
      <w:r w:rsidRPr="00133420">
        <w:rPr>
          <w:rtl/>
        </w:rPr>
        <w:t>לקבלת הצעות לאספקת מארזי גלילי נייר</w:t>
      </w:r>
      <w:bookmarkEnd w:id="529"/>
      <w:r w:rsidR="00133420">
        <w:rPr>
          <w:rFonts w:hint="cs"/>
          <w:rtl/>
        </w:rPr>
        <w:t xml:space="preserve"> מספר  </w:t>
      </w:r>
      <w:bookmarkStart w:id="530" w:name="TenderNumber_9"/>
      <w:r w:rsidR="00165EE5">
        <w:rPr>
          <w:rFonts w:hint="cs"/>
          <w:rtl/>
        </w:rPr>
        <w:t>13</w:t>
      </w:r>
      <w:r>
        <w:rPr>
          <w:rFonts w:hint="cs"/>
          <w:rtl/>
        </w:rPr>
        <w:t>/2025</w:t>
      </w:r>
      <w:bookmarkEnd w:id="530"/>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28"/>
      <w:r w:rsidR="00174672">
        <w:rPr>
          <w:rFonts w:hint="cs"/>
          <w:rtl/>
        </w:rPr>
        <w:t>.</w:t>
      </w:r>
    </w:p>
    <w:p w14:paraId="2627451E" w14:textId="77777777" w:rsidR="00DE3E2F" w:rsidRPr="007C5B4C" w:rsidRDefault="008C7335" w:rsidP="00915100">
      <w:pPr>
        <w:pStyle w:val="1-"/>
        <w:rPr>
          <w:rtl/>
        </w:rPr>
      </w:pPr>
      <w:r w:rsidRPr="007C5B4C">
        <w:rPr>
          <w:rtl/>
        </w:rPr>
        <w:t>בהתחייבות זו תהיה למונחים הבאים המשמעות המופיעה לצידם:</w:t>
      </w:r>
    </w:p>
    <w:p w14:paraId="4B935462" w14:textId="77777777" w:rsidR="00DE3E2F" w:rsidRPr="007C5B4C" w:rsidRDefault="008C733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E190E30" w14:textId="77777777" w:rsidR="00DE3E2F" w:rsidRPr="007C5B4C" w:rsidRDefault="008C733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242386E" w14:textId="77777777" w:rsidR="00DE3E2F" w:rsidRDefault="008C733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17BAA81" w14:textId="77777777" w:rsidR="00DE3E2F" w:rsidRPr="00C2336B" w:rsidRDefault="008C733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048E8D7" w14:textId="77777777" w:rsidR="00DE3E2F" w:rsidRPr="00C2336B" w:rsidRDefault="008C733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81928A4" w14:textId="77777777" w:rsidR="00DE3E2F" w:rsidRDefault="008C733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838FFAE" w14:textId="77777777" w:rsidR="00DE3E2F" w:rsidRPr="00C2336B" w:rsidRDefault="008C733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DB5A9D4" w14:textId="77777777" w:rsidR="00DE3E2F" w:rsidRPr="00925707" w:rsidRDefault="00DE3E2F" w:rsidP="00925707">
      <w:pPr>
        <w:rPr>
          <w:rtl/>
        </w:rPr>
      </w:pPr>
    </w:p>
    <w:p w14:paraId="5D40E7E8" w14:textId="77777777" w:rsidR="00DE3E2F" w:rsidRDefault="00DE3E2F" w:rsidP="00DE3E2F">
      <w:pPr>
        <w:spacing w:after="200" w:line="360" w:lineRule="auto"/>
        <w:jc w:val="center"/>
        <w:rPr>
          <w:rtl/>
        </w:rPr>
      </w:pPr>
    </w:p>
    <w:p w14:paraId="1E0D8A79" w14:textId="77777777" w:rsidR="0009150A" w:rsidRDefault="008C733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1" w:name="_Toc185193199"/>
      <w:bookmarkStart w:id="532" w:name="_Toc171667620"/>
      <w:bookmarkStart w:id="533" w:name="_Toc330777766"/>
      <w:bookmarkEnd w:id="514"/>
      <w:bookmarkEnd w:id="531"/>
      <w:bookmarkEnd w:id="532"/>
      <w:bookmarkEnd w:id="533"/>
    </w:p>
    <w:p w14:paraId="0885F99C" w14:textId="77777777" w:rsidR="000C3A5E" w:rsidRDefault="008C7335">
      <w:pPr>
        <w:bidi w:val="0"/>
        <w:spacing w:before="200" w:after="200" w:line="276" w:lineRule="auto"/>
        <w:rPr>
          <w:bCs/>
          <w:i/>
          <w:caps/>
          <w:spacing w:val="15"/>
          <w:kern w:val="28"/>
          <w:sz w:val="28"/>
          <w:szCs w:val="28"/>
          <w:rtl/>
        </w:rPr>
      </w:pPr>
      <w:bookmarkStart w:id="534" w:name="show_isNotHumanResources_4"/>
      <w:bookmarkStart w:id="535" w:name="show_IsHatzmadatTmura_2"/>
      <w:r>
        <w:rPr>
          <w:rtl/>
        </w:rPr>
        <w:br w:type="page"/>
      </w:r>
    </w:p>
    <w:p w14:paraId="16C58B40" w14:textId="77777777" w:rsidR="00C21D13" w:rsidRDefault="008C7335" w:rsidP="00602672">
      <w:pPr>
        <w:pStyle w:val="afffffffb"/>
        <w:rPr>
          <w:rtl/>
        </w:rPr>
      </w:pPr>
      <w:r w:rsidRPr="00CD6EC5">
        <w:rPr>
          <w:rFonts w:hint="eastAsia"/>
          <w:rtl/>
        </w:rPr>
        <w:lastRenderedPageBreak/>
        <w:t>נספח</w:t>
      </w:r>
      <w:r w:rsidRPr="00CD6EC5">
        <w:rPr>
          <w:rtl/>
        </w:rPr>
        <w:t xml:space="preserve"> </w:t>
      </w:r>
      <w:bookmarkStart w:id="536" w:name="nispach17"/>
      <w:r>
        <w:rPr>
          <w:rFonts w:hint="cs"/>
          <w:rtl/>
        </w:rPr>
        <w:t>ה</w:t>
      </w:r>
      <w:bookmarkEnd w:id="536"/>
      <w:r w:rsidRPr="00CD6EC5">
        <w:rPr>
          <w:rtl/>
        </w:rPr>
        <w:t xml:space="preserve">'– </w:t>
      </w:r>
      <w:r>
        <w:rPr>
          <w:rFonts w:hint="cs"/>
          <w:rtl/>
        </w:rPr>
        <w:t>כללי הצמדה לתמורה</w:t>
      </w:r>
    </w:p>
    <w:p w14:paraId="337BC4DB" w14:textId="77777777" w:rsidR="00C21D13" w:rsidRPr="00925707" w:rsidRDefault="00C21D13" w:rsidP="00925707"/>
    <w:p w14:paraId="2E3BDEA6" w14:textId="77777777" w:rsidR="00C21D13" w:rsidRPr="00C21D13" w:rsidRDefault="008C7335" w:rsidP="007F5C98">
      <w:pPr>
        <w:pStyle w:val="1-"/>
        <w:numPr>
          <w:ilvl w:val="0"/>
          <w:numId w:val="65"/>
        </w:numPr>
        <w:rPr>
          <w:rtl/>
        </w:rPr>
      </w:pPr>
      <w:r w:rsidRPr="00C21D13">
        <w:rPr>
          <w:rtl/>
        </w:rPr>
        <w:t>הגדרות בנושא הצמדה</w:t>
      </w:r>
    </w:p>
    <w:p w14:paraId="49D95F05" w14:textId="77777777" w:rsidR="00C21D13" w:rsidRPr="00C21D13" w:rsidRDefault="008C7335"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1F1F0E" w14:textId="77777777" w:rsidR="00C21D13" w:rsidRPr="00C21D13" w:rsidRDefault="008C7335" w:rsidP="00B0494D">
      <w:pPr>
        <w:pStyle w:val="2-1"/>
        <w:rPr>
          <w:rtl/>
        </w:rPr>
      </w:pPr>
      <w:r w:rsidRPr="00225D83">
        <w:rPr>
          <w:b/>
          <w:bCs/>
          <w:rtl/>
        </w:rPr>
        <w:t xml:space="preserve">מדד הבסיס </w:t>
      </w:r>
      <w:r w:rsidRPr="00C21D13">
        <w:rPr>
          <w:rtl/>
        </w:rPr>
        <w:t>– המדד הידוע בתאריך הבסיס.</w:t>
      </w:r>
    </w:p>
    <w:p w14:paraId="4BF72690" w14:textId="77777777" w:rsidR="00C21D13" w:rsidRPr="00C21D13" w:rsidRDefault="008C7335" w:rsidP="00B0494D">
      <w:pPr>
        <w:pStyle w:val="2-1"/>
        <w:rPr>
          <w:rtl/>
        </w:rPr>
      </w:pPr>
      <w:r w:rsidRPr="00225D83">
        <w:rPr>
          <w:b/>
          <w:bCs/>
          <w:rtl/>
        </w:rPr>
        <w:t>מדד קובע</w:t>
      </w:r>
      <w:r w:rsidRPr="00C21D13">
        <w:rPr>
          <w:rtl/>
        </w:rPr>
        <w:t xml:space="preserve"> – המדד הידוע בתאריך הקובע.</w:t>
      </w:r>
    </w:p>
    <w:p w14:paraId="638F5148" w14:textId="77777777" w:rsidR="007F08A1" w:rsidRDefault="008C733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0C2E1160" w14:textId="77777777" w:rsidR="00C21D13" w:rsidRPr="00C21D13" w:rsidRDefault="008C733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E5D37A9" w14:textId="77777777" w:rsidR="00C21D13" w:rsidRPr="00E0309B" w:rsidRDefault="00C21D13" w:rsidP="00E0309B">
      <w:pPr>
        <w:rPr>
          <w:rtl/>
        </w:rPr>
      </w:pPr>
    </w:p>
    <w:p w14:paraId="392D398B" w14:textId="77777777" w:rsidR="004159EC" w:rsidRPr="00E0309B" w:rsidRDefault="004159EC" w:rsidP="00E0309B">
      <w:pPr>
        <w:rPr>
          <w:rtl/>
        </w:rPr>
      </w:pPr>
    </w:p>
    <w:p w14:paraId="17055999" w14:textId="77777777" w:rsidR="00C21D13" w:rsidRDefault="008C7335" w:rsidP="00915100">
      <w:pPr>
        <w:pStyle w:val="1-"/>
        <w:rPr>
          <w:rtl/>
        </w:rPr>
      </w:pPr>
      <w:r w:rsidRPr="00C21D13">
        <w:rPr>
          <w:rtl/>
        </w:rPr>
        <w:t>תנאי ההצמדה</w:t>
      </w:r>
    </w:p>
    <w:p w14:paraId="434AFCBA" w14:textId="77777777" w:rsidR="00581323" w:rsidRPr="007C1F5C" w:rsidRDefault="008C7335" w:rsidP="00B0494D">
      <w:pPr>
        <w:pStyle w:val="2-1"/>
        <w:rPr>
          <w:rtl/>
        </w:rPr>
      </w:pPr>
      <w:bookmarkStart w:id="537" w:name="tbl_hatzmadaTmura"/>
      <w:r>
        <w:rPr>
          <w:rFonts w:eastAsia="David"/>
          <w:rtl/>
        </w:rPr>
        <w:t>הצמדה – התמורה תהיה צמודה למדד המחירים לצרכן.</w:t>
      </w:r>
      <w:bookmarkEnd w:id="537"/>
    </w:p>
    <w:p w14:paraId="2ECE439D" w14:textId="77777777" w:rsidR="00407055" w:rsidRPr="00C21D13" w:rsidRDefault="008C7335" w:rsidP="00B0494D">
      <w:pPr>
        <w:pStyle w:val="2-1"/>
        <w:rPr>
          <w:rtl/>
        </w:rPr>
      </w:pPr>
      <w:r w:rsidRPr="00C21D13">
        <w:rPr>
          <w:rtl/>
        </w:rPr>
        <w:t xml:space="preserve">תאריך הבסיס – </w:t>
      </w:r>
      <w:bookmarkStart w:id="538" w:name="TaarichBasisTmura"/>
      <w:r>
        <w:rPr>
          <w:rFonts w:hint="cs"/>
          <w:rtl/>
        </w:rPr>
        <w:t>המועד האחרון להגשת הצעות</w:t>
      </w:r>
      <w:bookmarkEnd w:id="538"/>
      <w:r>
        <w:rPr>
          <w:rFonts w:hint="cs"/>
          <w:rtl/>
        </w:rPr>
        <w:t>.</w:t>
      </w:r>
    </w:p>
    <w:p w14:paraId="3A04A1EC" w14:textId="77777777" w:rsidR="00407055" w:rsidRPr="00C21D13" w:rsidRDefault="008C7335" w:rsidP="00B0494D">
      <w:pPr>
        <w:pStyle w:val="2-1"/>
        <w:rPr>
          <w:b/>
          <w:bCs/>
          <w:rtl/>
        </w:rPr>
      </w:pPr>
      <w:r w:rsidRPr="00C21D13">
        <w:rPr>
          <w:rtl/>
        </w:rPr>
        <w:t xml:space="preserve">התאריך הקובע – </w:t>
      </w:r>
      <w:bookmarkStart w:id="539" w:name="TaarichKoveaTmura"/>
      <w:r>
        <w:rPr>
          <w:rFonts w:hint="cs"/>
          <w:rtl/>
        </w:rPr>
        <w:t>תאריך הגשת החשבונית</w:t>
      </w:r>
      <w:bookmarkEnd w:id="539"/>
      <w:r>
        <w:rPr>
          <w:rFonts w:hint="cs"/>
          <w:rtl/>
        </w:rPr>
        <w:t>.</w:t>
      </w:r>
    </w:p>
    <w:p w14:paraId="5EC4A3F0" w14:textId="77777777" w:rsidR="00407055" w:rsidRPr="00C21D13" w:rsidRDefault="008C7335" w:rsidP="00B0494D">
      <w:pPr>
        <w:pStyle w:val="2-1"/>
        <w:rPr>
          <w:rtl/>
        </w:rPr>
      </w:pPr>
      <w:r w:rsidRPr="00C21D13">
        <w:rPr>
          <w:rtl/>
        </w:rPr>
        <w:t xml:space="preserve">תדירות ההצמדה – </w:t>
      </w:r>
      <w:r w:rsidR="009815B9">
        <w:rPr>
          <w:rFonts w:hint="cs"/>
          <w:rtl/>
        </w:rPr>
        <w:t>שנתית</w:t>
      </w:r>
      <w:r>
        <w:rPr>
          <w:rFonts w:hint="cs"/>
          <w:rtl/>
        </w:rPr>
        <w:t>.</w:t>
      </w:r>
    </w:p>
    <w:p w14:paraId="38D219C9" w14:textId="77777777" w:rsidR="00C21D13" w:rsidRPr="00925707" w:rsidRDefault="00C21D13" w:rsidP="00925707"/>
    <w:p w14:paraId="6F340790" w14:textId="77777777" w:rsidR="00C21D13" w:rsidRPr="00C21D13" w:rsidRDefault="008C7335" w:rsidP="00915100">
      <w:pPr>
        <w:pStyle w:val="1-"/>
        <w:rPr>
          <w:rtl/>
        </w:rPr>
      </w:pPr>
      <w:r w:rsidRPr="00C21D13">
        <w:rPr>
          <w:rtl/>
        </w:rPr>
        <w:t>ביצוע ההצמדה</w:t>
      </w:r>
    </w:p>
    <w:p w14:paraId="3A130D75" w14:textId="77777777" w:rsidR="00C21D13" w:rsidRPr="00C21D13" w:rsidRDefault="008C7335" w:rsidP="00B0494D">
      <w:pPr>
        <w:pStyle w:val="2-1"/>
        <w:rPr>
          <w:rtl/>
        </w:rPr>
      </w:pPr>
      <w:r w:rsidRPr="00C21D13">
        <w:rPr>
          <w:rtl/>
        </w:rPr>
        <w:t>ביצוע ההצמדה יחל מהחשבונית הראשונה להתקשרות.</w:t>
      </w:r>
    </w:p>
    <w:p w14:paraId="07F81BF2" w14:textId="77777777" w:rsidR="00C21D13" w:rsidRPr="00C21D13" w:rsidRDefault="008C7335" w:rsidP="00B0494D">
      <w:pPr>
        <w:pStyle w:val="2-1"/>
        <w:rPr>
          <w:rtl/>
        </w:rPr>
      </w:pPr>
      <w:r w:rsidRPr="00C21D13">
        <w:rPr>
          <w:rtl/>
        </w:rPr>
        <w:t xml:space="preserve">אופן חישוב ההצמדה - </w:t>
      </w:r>
    </w:p>
    <w:p w14:paraId="5454CF9B" w14:textId="77777777" w:rsidR="009463FC" w:rsidRPr="00C21D13" w:rsidRDefault="008C7335"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4AD4C18" w14:textId="77777777" w:rsidR="00C21D13" w:rsidRDefault="008C7335"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74D05F2" w14:textId="77777777" w:rsidR="004159EC" w:rsidRDefault="008C7335"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00E9C47F" w14:textId="77777777" w:rsidR="00D2172C" w:rsidRDefault="00D2172C" w:rsidP="00E0309B">
      <w:pPr>
        <w:rPr>
          <w:rtl/>
        </w:rPr>
      </w:pPr>
      <w:bookmarkStart w:id="540" w:name="show_isNotCyberDetailsOrAttach_2"/>
      <w:bookmarkEnd w:id="534"/>
      <w:bookmarkEnd w:id="535"/>
      <w:bookmarkEnd w:id="540"/>
    </w:p>
    <w:p w14:paraId="2323FCBA" w14:textId="77777777" w:rsidR="001F598A" w:rsidRDefault="001F598A" w:rsidP="00E0309B">
      <w:pPr>
        <w:rPr>
          <w:rtl/>
        </w:rPr>
      </w:pPr>
    </w:p>
    <w:p w14:paraId="36A33514" w14:textId="77777777" w:rsidR="001F598A" w:rsidRDefault="001F598A">
      <w:pPr>
        <w:bidi w:val="0"/>
        <w:spacing w:before="200" w:after="200" w:line="276" w:lineRule="auto"/>
        <w:rPr>
          <w:rtl/>
        </w:rPr>
      </w:pPr>
      <w:r>
        <w:rPr>
          <w:rtl/>
        </w:rPr>
        <w:br w:type="page"/>
      </w:r>
    </w:p>
    <w:p w14:paraId="2E380683" w14:textId="77777777" w:rsidR="001F598A" w:rsidRPr="001F598A" w:rsidRDefault="001F598A" w:rsidP="001F598A">
      <w:pPr>
        <w:pStyle w:val="afffffffb"/>
        <w:rPr>
          <w:rtl/>
        </w:rPr>
      </w:pPr>
      <w:r>
        <w:rPr>
          <w:rFonts w:hint="cs"/>
          <w:rtl/>
        </w:rPr>
        <w:lastRenderedPageBreak/>
        <w:t>נספח ו</w:t>
      </w:r>
      <w:r w:rsidRPr="001F598A">
        <w:rPr>
          <w:rtl/>
        </w:rPr>
        <w:t>'</w:t>
      </w:r>
      <w:r>
        <w:rPr>
          <w:rFonts w:hint="cs"/>
          <w:rtl/>
        </w:rPr>
        <w:t xml:space="preserve">  - </w:t>
      </w:r>
      <w:r w:rsidRPr="001F598A">
        <w:rPr>
          <w:rFonts w:hint="eastAsia"/>
          <w:rtl/>
        </w:rPr>
        <w:t>טופס</w:t>
      </w:r>
      <w:r w:rsidRPr="001F598A">
        <w:rPr>
          <w:rtl/>
        </w:rPr>
        <w:t xml:space="preserve"> בדיקה </w:t>
      </w:r>
      <w:r w:rsidR="008143F6">
        <w:rPr>
          <w:rFonts w:hint="cs"/>
          <w:rtl/>
        </w:rPr>
        <w:t>טכנית</w:t>
      </w:r>
    </w:p>
    <w:p w14:paraId="365EA143" w14:textId="77777777" w:rsidR="001F598A" w:rsidRPr="00563296" w:rsidRDefault="001F598A" w:rsidP="001F598A">
      <w:pPr>
        <w:jc w:val="center"/>
        <w:rPr>
          <w:b/>
          <w:u w:val="single"/>
          <w:rtl/>
        </w:rPr>
      </w:pPr>
    </w:p>
    <w:tbl>
      <w:tblPr>
        <w:tblStyle w:val="affff4"/>
        <w:bidiVisual/>
        <w:tblW w:w="0" w:type="auto"/>
        <w:jc w:val="center"/>
        <w:tblLook w:val="04A0" w:firstRow="1" w:lastRow="0" w:firstColumn="1" w:lastColumn="0" w:noHBand="0" w:noVBand="1"/>
      </w:tblPr>
      <w:tblGrid>
        <w:gridCol w:w="3634"/>
        <w:gridCol w:w="3987"/>
      </w:tblGrid>
      <w:tr w:rsidR="001F598A" w:rsidRPr="001F598A" w14:paraId="7C0C3047" w14:textId="77777777" w:rsidTr="008C7335">
        <w:trPr>
          <w:trHeight w:val="794"/>
          <w:jc w:val="center"/>
        </w:trPr>
        <w:tc>
          <w:tcPr>
            <w:tcW w:w="3634" w:type="dxa"/>
          </w:tcPr>
          <w:p w14:paraId="675D60BA"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שם</w:t>
            </w:r>
            <w:r w:rsidRPr="001F598A">
              <w:rPr>
                <w:rFonts w:ascii="David" w:hAnsi="David" w:cs="David"/>
                <w:b/>
                <w:sz w:val="24"/>
                <w:szCs w:val="24"/>
                <w:rtl/>
              </w:rPr>
              <w:t xml:space="preserve"> </w:t>
            </w:r>
            <w:r w:rsidRPr="001F598A">
              <w:rPr>
                <w:rFonts w:ascii="David" w:hAnsi="David" w:cs="David" w:hint="eastAsia"/>
                <w:b/>
                <w:sz w:val="24"/>
                <w:szCs w:val="24"/>
                <w:rtl/>
              </w:rPr>
              <w:t>המציע</w:t>
            </w:r>
          </w:p>
        </w:tc>
        <w:tc>
          <w:tcPr>
            <w:tcW w:w="3987" w:type="dxa"/>
          </w:tcPr>
          <w:p w14:paraId="0454B42A" w14:textId="77777777" w:rsidR="001F598A" w:rsidRPr="001F598A" w:rsidRDefault="001F598A" w:rsidP="008C7335">
            <w:pPr>
              <w:outlineLvl w:val="0"/>
              <w:rPr>
                <w:rFonts w:ascii="David" w:hAnsi="David" w:cs="David"/>
                <w:b/>
                <w:sz w:val="24"/>
                <w:szCs w:val="24"/>
                <w:rtl/>
              </w:rPr>
            </w:pPr>
          </w:p>
          <w:p w14:paraId="409054A6" w14:textId="77777777" w:rsidR="001F598A" w:rsidRPr="001F598A" w:rsidRDefault="001F598A" w:rsidP="008C7335">
            <w:pPr>
              <w:outlineLvl w:val="0"/>
              <w:rPr>
                <w:rFonts w:ascii="David" w:hAnsi="David" w:cs="David"/>
                <w:b/>
                <w:sz w:val="24"/>
                <w:szCs w:val="24"/>
                <w:rtl/>
              </w:rPr>
            </w:pPr>
          </w:p>
        </w:tc>
      </w:tr>
      <w:tr w:rsidR="001F598A" w:rsidRPr="001F598A" w14:paraId="46819467" w14:textId="77777777" w:rsidTr="008C7335">
        <w:trPr>
          <w:trHeight w:val="794"/>
          <w:jc w:val="center"/>
        </w:trPr>
        <w:tc>
          <w:tcPr>
            <w:tcW w:w="3634" w:type="dxa"/>
          </w:tcPr>
          <w:p w14:paraId="7AA51B09"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כתובת</w:t>
            </w:r>
            <w:r w:rsidRPr="001F598A">
              <w:rPr>
                <w:rFonts w:ascii="David" w:hAnsi="David" w:cs="David"/>
                <w:b/>
                <w:sz w:val="24"/>
                <w:szCs w:val="24"/>
                <w:rtl/>
              </w:rPr>
              <w:t xml:space="preserve"> </w:t>
            </w:r>
          </w:p>
        </w:tc>
        <w:tc>
          <w:tcPr>
            <w:tcW w:w="3987" w:type="dxa"/>
          </w:tcPr>
          <w:p w14:paraId="2B0B233A" w14:textId="77777777" w:rsidR="001F598A" w:rsidRPr="001F598A" w:rsidRDefault="001F598A" w:rsidP="008C7335">
            <w:pPr>
              <w:outlineLvl w:val="0"/>
              <w:rPr>
                <w:rFonts w:ascii="David" w:hAnsi="David" w:cs="David"/>
                <w:b/>
                <w:sz w:val="24"/>
                <w:szCs w:val="24"/>
                <w:rtl/>
              </w:rPr>
            </w:pPr>
          </w:p>
          <w:p w14:paraId="655344C1" w14:textId="77777777" w:rsidR="001F598A" w:rsidRPr="001F598A" w:rsidRDefault="001F598A" w:rsidP="008C7335">
            <w:pPr>
              <w:outlineLvl w:val="0"/>
              <w:rPr>
                <w:rFonts w:ascii="David" w:hAnsi="David" w:cs="David"/>
                <w:b/>
                <w:sz w:val="24"/>
                <w:szCs w:val="24"/>
                <w:rtl/>
              </w:rPr>
            </w:pPr>
          </w:p>
        </w:tc>
      </w:tr>
      <w:tr w:rsidR="001F598A" w:rsidRPr="001F598A" w14:paraId="0468C3E7" w14:textId="77777777" w:rsidTr="008C7335">
        <w:trPr>
          <w:trHeight w:val="794"/>
          <w:jc w:val="center"/>
        </w:trPr>
        <w:tc>
          <w:tcPr>
            <w:tcW w:w="3634" w:type="dxa"/>
          </w:tcPr>
          <w:p w14:paraId="742709A8"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איש</w:t>
            </w:r>
            <w:r w:rsidRPr="001F598A">
              <w:rPr>
                <w:rFonts w:ascii="David" w:hAnsi="David" w:cs="David"/>
                <w:b/>
                <w:sz w:val="24"/>
                <w:szCs w:val="24"/>
                <w:rtl/>
              </w:rPr>
              <w:t xml:space="preserve"> </w:t>
            </w:r>
            <w:r w:rsidRPr="001F598A">
              <w:rPr>
                <w:rFonts w:ascii="David" w:hAnsi="David" w:cs="David" w:hint="eastAsia"/>
                <w:b/>
                <w:sz w:val="24"/>
                <w:szCs w:val="24"/>
                <w:rtl/>
              </w:rPr>
              <w:t>הקשר</w:t>
            </w:r>
          </w:p>
        </w:tc>
        <w:tc>
          <w:tcPr>
            <w:tcW w:w="3987" w:type="dxa"/>
          </w:tcPr>
          <w:p w14:paraId="18AA74DC" w14:textId="77777777" w:rsidR="001F598A" w:rsidRPr="001F598A" w:rsidRDefault="001F598A" w:rsidP="008C7335">
            <w:pPr>
              <w:outlineLvl w:val="0"/>
              <w:rPr>
                <w:rFonts w:ascii="David" w:hAnsi="David" w:cs="David"/>
                <w:b/>
                <w:sz w:val="24"/>
                <w:szCs w:val="24"/>
                <w:rtl/>
              </w:rPr>
            </w:pPr>
          </w:p>
          <w:p w14:paraId="5E51D517" w14:textId="77777777" w:rsidR="001F598A" w:rsidRPr="001F598A" w:rsidRDefault="001F598A" w:rsidP="008C7335">
            <w:pPr>
              <w:outlineLvl w:val="0"/>
              <w:rPr>
                <w:rFonts w:ascii="David" w:hAnsi="David" w:cs="David"/>
                <w:b/>
                <w:sz w:val="24"/>
                <w:szCs w:val="24"/>
                <w:rtl/>
              </w:rPr>
            </w:pPr>
          </w:p>
        </w:tc>
      </w:tr>
      <w:tr w:rsidR="001F598A" w:rsidRPr="001F598A" w14:paraId="1F17BB53" w14:textId="77777777" w:rsidTr="008C7335">
        <w:trPr>
          <w:trHeight w:val="794"/>
          <w:jc w:val="center"/>
        </w:trPr>
        <w:tc>
          <w:tcPr>
            <w:tcW w:w="3634" w:type="dxa"/>
          </w:tcPr>
          <w:p w14:paraId="423021A6"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טלפון</w:t>
            </w:r>
          </w:p>
        </w:tc>
        <w:tc>
          <w:tcPr>
            <w:tcW w:w="3987" w:type="dxa"/>
          </w:tcPr>
          <w:p w14:paraId="4B87C801" w14:textId="77777777" w:rsidR="001F598A" w:rsidRPr="001F598A" w:rsidRDefault="001F598A" w:rsidP="008C7335">
            <w:pPr>
              <w:outlineLvl w:val="0"/>
              <w:rPr>
                <w:rFonts w:ascii="David" w:hAnsi="David" w:cs="David"/>
                <w:b/>
                <w:sz w:val="24"/>
                <w:szCs w:val="24"/>
                <w:rtl/>
              </w:rPr>
            </w:pPr>
          </w:p>
          <w:p w14:paraId="33109B04" w14:textId="77777777" w:rsidR="001F598A" w:rsidRPr="001F598A" w:rsidRDefault="001F598A" w:rsidP="008C7335">
            <w:pPr>
              <w:outlineLvl w:val="0"/>
              <w:rPr>
                <w:rFonts w:ascii="David" w:hAnsi="David" w:cs="David"/>
                <w:b/>
                <w:sz w:val="24"/>
                <w:szCs w:val="24"/>
                <w:rtl/>
              </w:rPr>
            </w:pPr>
          </w:p>
        </w:tc>
      </w:tr>
      <w:tr w:rsidR="001F598A" w:rsidRPr="001F598A" w14:paraId="2057DD9D" w14:textId="77777777" w:rsidTr="008C7335">
        <w:trPr>
          <w:trHeight w:val="794"/>
          <w:jc w:val="center"/>
        </w:trPr>
        <w:tc>
          <w:tcPr>
            <w:tcW w:w="3634" w:type="dxa"/>
          </w:tcPr>
          <w:p w14:paraId="6C7A34F1"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טלפון</w:t>
            </w:r>
            <w:r w:rsidRPr="001F598A">
              <w:rPr>
                <w:rFonts w:ascii="David" w:hAnsi="David" w:cs="David"/>
                <w:b/>
                <w:sz w:val="24"/>
                <w:szCs w:val="24"/>
                <w:rtl/>
              </w:rPr>
              <w:t xml:space="preserve"> </w:t>
            </w:r>
            <w:r w:rsidRPr="001F598A">
              <w:rPr>
                <w:rFonts w:ascii="David" w:hAnsi="David" w:cs="David" w:hint="eastAsia"/>
                <w:b/>
                <w:sz w:val="24"/>
                <w:szCs w:val="24"/>
                <w:rtl/>
              </w:rPr>
              <w:t>נייד</w:t>
            </w:r>
          </w:p>
        </w:tc>
        <w:tc>
          <w:tcPr>
            <w:tcW w:w="3987" w:type="dxa"/>
          </w:tcPr>
          <w:p w14:paraId="274E00EE" w14:textId="77777777" w:rsidR="001F598A" w:rsidRPr="001F598A" w:rsidRDefault="001F598A" w:rsidP="008C7335">
            <w:pPr>
              <w:outlineLvl w:val="0"/>
              <w:rPr>
                <w:rFonts w:ascii="David" w:hAnsi="David" w:cs="David"/>
                <w:b/>
                <w:sz w:val="24"/>
                <w:szCs w:val="24"/>
                <w:rtl/>
              </w:rPr>
            </w:pPr>
          </w:p>
          <w:p w14:paraId="76867C34" w14:textId="77777777" w:rsidR="001F598A" w:rsidRPr="001F598A" w:rsidRDefault="001F598A" w:rsidP="008C7335">
            <w:pPr>
              <w:outlineLvl w:val="0"/>
              <w:rPr>
                <w:rFonts w:ascii="David" w:hAnsi="David" w:cs="David"/>
                <w:b/>
                <w:sz w:val="24"/>
                <w:szCs w:val="24"/>
                <w:rtl/>
              </w:rPr>
            </w:pPr>
          </w:p>
        </w:tc>
      </w:tr>
      <w:tr w:rsidR="001F598A" w:rsidRPr="001F598A" w14:paraId="55D762CD" w14:textId="77777777" w:rsidTr="008C7335">
        <w:trPr>
          <w:trHeight w:val="794"/>
          <w:jc w:val="center"/>
        </w:trPr>
        <w:tc>
          <w:tcPr>
            <w:tcW w:w="3634" w:type="dxa"/>
          </w:tcPr>
          <w:p w14:paraId="65DD9A4A"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פקס</w:t>
            </w:r>
          </w:p>
        </w:tc>
        <w:tc>
          <w:tcPr>
            <w:tcW w:w="3987" w:type="dxa"/>
          </w:tcPr>
          <w:p w14:paraId="0174E2F3" w14:textId="77777777" w:rsidR="001F598A" w:rsidRPr="001F598A" w:rsidRDefault="001F598A" w:rsidP="008C7335">
            <w:pPr>
              <w:outlineLvl w:val="0"/>
              <w:rPr>
                <w:rFonts w:ascii="David" w:hAnsi="David" w:cs="David"/>
                <w:b/>
                <w:sz w:val="24"/>
                <w:szCs w:val="24"/>
                <w:rtl/>
              </w:rPr>
            </w:pPr>
          </w:p>
          <w:p w14:paraId="7C33447D" w14:textId="77777777" w:rsidR="001F598A" w:rsidRPr="001F598A" w:rsidRDefault="001F598A" w:rsidP="008C7335">
            <w:pPr>
              <w:outlineLvl w:val="0"/>
              <w:rPr>
                <w:rFonts w:ascii="David" w:hAnsi="David" w:cs="David"/>
                <w:b/>
                <w:sz w:val="24"/>
                <w:szCs w:val="24"/>
                <w:rtl/>
              </w:rPr>
            </w:pPr>
          </w:p>
        </w:tc>
      </w:tr>
      <w:tr w:rsidR="001F598A" w:rsidRPr="001F598A" w14:paraId="6BB6FC13" w14:textId="77777777" w:rsidTr="008C7335">
        <w:trPr>
          <w:trHeight w:val="794"/>
          <w:jc w:val="center"/>
        </w:trPr>
        <w:tc>
          <w:tcPr>
            <w:tcW w:w="3634" w:type="dxa"/>
          </w:tcPr>
          <w:p w14:paraId="42F62D5C" w14:textId="77777777" w:rsidR="001F598A" w:rsidRPr="001F598A" w:rsidRDefault="001F598A" w:rsidP="008C7335">
            <w:pPr>
              <w:outlineLvl w:val="0"/>
              <w:rPr>
                <w:rFonts w:ascii="David" w:hAnsi="David" w:cs="David"/>
                <w:b/>
                <w:sz w:val="24"/>
                <w:szCs w:val="24"/>
                <w:rtl/>
              </w:rPr>
            </w:pPr>
            <w:r w:rsidRPr="001F598A">
              <w:rPr>
                <w:rFonts w:ascii="David" w:hAnsi="David" w:cs="David" w:hint="eastAsia"/>
                <w:b/>
                <w:sz w:val="24"/>
                <w:szCs w:val="24"/>
                <w:rtl/>
              </w:rPr>
              <w:t>דוא</w:t>
            </w:r>
            <w:r w:rsidRPr="001F598A">
              <w:rPr>
                <w:rFonts w:ascii="David" w:hAnsi="David" w:cs="David"/>
                <w:b/>
                <w:sz w:val="24"/>
                <w:szCs w:val="24"/>
                <w:rtl/>
              </w:rPr>
              <w:t>"ל</w:t>
            </w:r>
          </w:p>
        </w:tc>
        <w:tc>
          <w:tcPr>
            <w:tcW w:w="3987" w:type="dxa"/>
          </w:tcPr>
          <w:p w14:paraId="793708EC" w14:textId="77777777" w:rsidR="001F598A" w:rsidRPr="001F598A" w:rsidRDefault="001F598A" w:rsidP="008C7335">
            <w:pPr>
              <w:outlineLvl w:val="0"/>
              <w:rPr>
                <w:rFonts w:ascii="David" w:hAnsi="David" w:cs="David"/>
                <w:b/>
                <w:sz w:val="24"/>
                <w:szCs w:val="24"/>
                <w:rtl/>
              </w:rPr>
            </w:pPr>
          </w:p>
          <w:p w14:paraId="4F5E3228" w14:textId="77777777" w:rsidR="001F598A" w:rsidRPr="001F598A" w:rsidRDefault="001F598A" w:rsidP="008C7335">
            <w:pPr>
              <w:outlineLvl w:val="0"/>
              <w:rPr>
                <w:rFonts w:ascii="David" w:hAnsi="David" w:cs="David"/>
                <w:b/>
                <w:sz w:val="24"/>
                <w:szCs w:val="24"/>
                <w:rtl/>
              </w:rPr>
            </w:pPr>
          </w:p>
        </w:tc>
      </w:tr>
    </w:tbl>
    <w:p w14:paraId="65F1530C" w14:textId="77777777" w:rsidR="001F598A" w:rsidRPr="00563296" w:rsidRDefault="001F598A" w:rsidP="001F598A">
      <w:pPr>
        <w:rPr>
          <w:b/>
          <w:rtl/>
        </w:rPr>
      </w:pPr>
    </w:p>
    <w:p w14:paraId="760BCDCB" w14:textId="77777777" w:rsidR="001F598A" w:rsidRDefault="001F598A" w:rsidP="001F598A">
      <w:pPr>
        <w:spacing w:line="360" w:lineRule="auto"/>
        <w:rPr>
          <w:b/>
          <w:rtl/>
        </w:rPr>
      </w:pPr>
      <w:r w:rsidRPr="00563296">
        <w:rPr>
          <w:rFonts w:hint="eastAsia"/>
          <w:b/>
          <w:rtl/>
        </w:rPr>
        <w:t>אנו</w:t>
      </w:r>
      <w:r w:rsidRPr="00563296">
        <w:rPr>
          <w:b/>
          <w:rtl/>
        </w:rPr>
        <w:t xml:space="preserve"> </w:t>
      </w:r>
      <w:r w:rsidRPr="00563296">
        <w:rPr>
          <w:rFonts w:hint="eastAsia"/>
          <w:b/>
          <w:rtl/>
        </w:rPr>
        <w:t>הח</w:t>
      </w:r>
      <w:r w:rsidRPr="00563296">
        <w:rPr>
          <w:b/>
          <w:rtl/>
        </w:rPr>
        <w:t xml:space="preserve">"מ </w:t>
      </w:r>
      <w:r w:rsidRPr="00563296">
        <w:rPr>
          <w:rFonts w:hint="eastAsia"/>
          <w:b/>
          <w:rtl/>
        </w:rPr>
        <w:t>מגישים</w:t>
      </w:r>
      <w:r w:rsidRPr="00563296">
        <w:rPr>
          <w:b/>
          <w:rtl/>
        </w:rPr>
        <w:t xml:space="preserve"> </w:t>
      </w:r>
      <w:r w:rsidRPr="00563296">
        <w:rPr>
          <w:rFonts w:hint="eastAsia"/>
          <w:b/>
          <w:rtl/>
        </w:rPr>
        <w:t>בזאת</w:t>
      </w:r>
      <w:r w:rsidRPr="00563296">
        <w:rPr>
          <w:b/>
          <w:rtl/>
        </w:rPr>
        <w:t xml:space="preserve"> </w:t>
      </w:r>
      <w:r w:rsidRPr="00563296">
        <w:rPr>
          <w:rFonts w:hint="eastAsia"/>
          <w:b/>
          <w:rtl/>
        </w:rPr>
        <w:t>לשם</w:t>
      </w:r>
      <w:r w:rsidRPr="00563296">
        <w:rPr>
          <w:b/>
          <w:rtl/>
        </w:rPr>
        <w:t xml:space="preserve"> </w:t>
      </w:r>
      <w:r w:rsidRPr="00563296">
        <w:rPr>
          <w:rFonts w:hint="eastAsia"/>
          <w:b/>
          <w:rtl/>
        </w:rPr>
        <w:t>ביצוע</w:t>
      </w:r>
      <w:r w:rsidRPr="00563296">
        <w:rPr>
          <w:b/>
          <w:rtl/>
        </w:rPr>
        <w:t xml:space="preserve"> </w:t>
      </w:r>
      <w:r w:rsidRPr="00563296">
        <w:rPr>
          <w:rFonts w:hint="eastAsia"/>
          <w:b/>
          <w:rtl/>
        </w:rPr>
        <w:t>הבדיקה</w:t>
      </w:r>
      <w:r w:rsidRPr="00563296">
        <w:rPr>
          <w:b/>
          <w:rtl/>
        </w:rPr>
        <w:t xml:space="preserve"> </w:t>
      </w:r>
      <w:r>
        <w:rPr>
          <w:rFonts w:hint="cs"/>
          <w:b/>
          <w:rtl/>
        </w:rPr>
        <w:t xml:space="preserve">הטכנית </w:t>
      </w:r>
      <w:r w:rsidRPr="00563296">
        <w:rPr>
          <w:rFonts w:hint="eastAsia"/>
          <w:b/>
          <w:rtl/>
        </w:rPr>
        <w:t>את</w:t>
      </w:r>
      <w:r w:rsidRPr="00563296">
        <w:rPr>
          <w:b/>
          <w:rtl/>
        </w:rPr>
        <w:t xml:space="preserve"> </w:t>
      </w:r>
      <w:r w:rsidRPr="00563296">
        <w:rPr>
          <w:rFonts w:hint="eastAsia"/>
          <w:b/>
          <w:rtl/>
        </w:rPr>
        <w:t>המוצרים</w:t>
      </w:r>
      <w:r w:rsidRPr="00563296">
        <w:rPr>
          <w:b/>
          <w:rtl/>
        </w:rPr>
        <w:t xml:space="preserve"> </w:t>
      </w:r>
      <w:r w:rsidRPr="00563296">
        <w:rPr>
          <w:rFonts w:hint="eastAsia"/>
          <w:b/>
          <w:rtl/>
        </w:rPr>
        <w:t>הבאים</w:t>
      </w:r>
      <w:r w:rsidRPr="00563296">
        <w:rPr>
          <w:b/>
          <w:rtl/>
        </w:rPr>
        <w:t xml:space="preserve"> (יש לצרף את כל המוצרים, וועדת המכרזים רשאית לפסול הצעה שלא יצורפו לה כל המוצרים):</w:t>
      </w:r>
    </w:p>
    <w:p w14:paraId="3DE2EE2A" w14:textId="77777777" w:rsidR="001F598A" w:rsidRPr="00563296" w:rsidRDefault="001F598A" w:rsidP="001F598A">
      <w:pPr>
        <w:spacing w:line="360" w:lineRule="auto"/>
        <w:rPr>
          <w:b/>
          <w:rtl/>
        </w:rPr>
      </w:pPr>
    </w:p>
    <w:tbl>
      <w:tblPr>
        <w:tblStyle w:val="1fb"/>
        <w:bidiVisual/>
        <w:tblW w:w="8637" w:type="dxa"/>
        <w:tblLook w:val="04A0" w:firstRow="1" w:lastRow="0" w:firstColumn="1" w:lastColumn="0" w:noHBand="0" w:noVBand="1"/>
      </w:tblPr>
      <w:tblGrid>
        <w:gridCol w:w="1485"/>
        <w:gridCol w:w="1086"/>
        <w:gridCol w:w="3515"/>
        <w:gridCol w:w="2551"/>
      </w:tblGrid>
      <w:tr w:rsidR="001F598A" w:rsidRPr="008143F6" w14:paraId="60B1D877" w14:textId="77777777" w:rsidTr="001F598A">
        <w:tc>
          <w:tcPr>
            <w:tcW w:w="1485" w:type="dxa"/>
            <w:vAlign w:val="center"/>
          </w:tcPr>
          <w:p w14:paraId="45D7A031" w14:textId="77777777" w:rsidR="001F598A" w:rsidRPr="008143F6" w:rsidRDefault="001F598A" w:rsidP="008C7335">
            <w:pPr>
              <w:autoSpaceDE w:val="0"/>
              <w:autoSpaceDN w:val="0"/>
              <w:adjustRightInd w:val="0"/>
              <w:jc w:val="center"/>
              <w:rPr>
                <w:rFonts w:ascii="David" w:hAnsi="David" w:cs="David"/>
                <w:bCs/>
                <w:sz w:val="24"/>
                <w:szCs w:val="24"/>
                <w:rtl/>
              </w:rPr>
            </w:pPr>
            <w:r w:rsidRPr="008143F6">
              <w:rPr>
                <w:rFonts w:ascii="David" w:hAnsi="David" w:cs="David" w:hint="eastAsia"/>
                <w:bCs/>
                <w:sz w:val="24"/>
                <w:szCs w:val="24"/>
                <w:rtl/>
              </w:rPr>
              <w:t>פריט</w:t>
            </w:r>
          </w:p>
        </w:tc>
        <w:tc>
          <w:tcPr>
            <w:tcW w:w="1086" w:type="dxa"/>
            <w:vAlign w:val="center"/>
          </w:tcPr>
          <w:p w14:paraId="7C2956F5" w14:textId="77777777" w:rsidR="001F598A" w:rsidRPr="008143F6" w:rsidRDefault="001F598A" w:rsidP="008C7335">
            <w:pPr>
              <w:autoSpaceDE w:val="0"/>
              <w:autoSpaceDN w:val="0"/>
              <w:adjustRightInd w:val="0"/>
              <w:jc w:val="center"/>
              <w:rPr>
                <w:rFonts w:ascii="David" w:hAnsi="David" w:cs="David"/>
                <w:bCs/>
                <w:sz w:val="24"/>
                <w:szCs w:val="24"/>
                <w:rtl/>
              </w:rPr>
            </w:pPr>
            <w:r w:rsidRPr="008143F6">
              <w:rPr>
                <w:rFonts w:ascii="David" w:hAnsi="David" w:cs="David"/>
                <w:bCs/>
                <w:sz w:val="24"/>
                <w:szCs w:val="24"/>
                <w:rtl/>
              </w:rPr>
              <w:t xml:space="preserve">המציע יסמן </w:t>
            </w:r>
            <w:r w:rsidRPr="008143F6">
              <w:rPr>
                <w:rFonts w:ascii="David" w:hAnsi="David" w:cs="David"/>
                <w:bCs/>
                <w:sz w:val="24"/>
                <w:szCs w:val="24"/>
              </w:rPr>
              <w:t>V</w:t>
            </w:r>
            <w:r w:rsidRPr="008143F6">
              <w:rPr>
                <w:rFonts w:ascii="David" w:hAnsi="David" w:cs="David"/>
                <w:bCs/>
                <w:sz w:val="24"/>
                <w:szCs w:val="24"/>
                <w:rtl/>
              </w:rPr>
              <w:t xml:space="preserve"> </w:t>
            </w:r>
            <w:r w:rsidRPr="008143F6">
              <w:rPr>
                <w:rFonts w:ascii="David" w:hAnsi="David" w:cs="David" w:hint="eastAsia"/>
                <w:bCs/>
                <w:sz w:val="24"/>
                <w:szCs w:val="24"/>
                <w:rtl/>
              </w:rPr>
              <w:t>וייחתם</w:t>
            </w:r>
          </w:p>
          <w:p w14:paraId="58F9E911" w14:textId="77777777" w:rsidR="001F598A" w:rsidRPr="008143F6" w:rsidRDefault="001F598A" w:rsidP="008C7335">
            <w:pPr>
              <w:autoSpaceDE w:val="0"/>
              <w:autoSpaceDN w:val="0"/>
              <w:adjustRightInd w:val="0"/>
              <w:jc w:val="center"/>
              <w:rPr>
                <w:rFonts w:ascii="David" w:hAnsi="David" w:cs="David"/>
                <w:bCs/>
                <w:sz w:val="24"/>
                <w:szCs w:val="24"/>
                <w:rtl/>
              </w:rPr>
            </w:pPr>
            <w:r w:rsidRPr="008143F6">
              <w:rPr>
                <w:rFonts w:ascii="David" w:hAnsi="David" w:cs="David" w:hint="eastAsia"/>
                <w:bCs/>
                <w:sz w:val="24"/>
                <w:szCs w:val="24"/>
                <w:rtl/>
              </w:rPr>
              <w:t>לכל</w:t>
            </w:r>
            <w:r w:rsidRPr="008143F6">
              <w:rPr>
                <w:rFonts w:ascii="David" w:hAnsi="David" w:cs="David"/>
                <w:bCs/>
                <w:sz w:val="24"/>
                <w:szCs w:val="24"/>
                <w:rtl/>
              </w:rPr>
              <w:t xml:space="preserve"> </w:t>
            </w:r>
            <w:r w:rsidRPr="008143F6">
              <w:rPr>
                <w:rFonts w:ascii="David" w:hAnsi="David" w:cs="David" w:hint="eastAsia"/>
                <w:bCs/>
                <w:sz w:val="24"/>
                <w:szCs w:val="24"/>
                <w:rtl/>
              </w:rPr>
              <w:t>מוצר</w:t>
            </w:r>
            <w:r w:rsidRPr="008143F6">
              <w:rPr>
                <w:rFonts w:ascii="David" w:hAnsi="David" w:cs="David"/>
                <w:bCs/>
                <w:sz w:val="24"/>
                <w:szCs w:val="24"/>
                <w:rtl/>
              </w:rPr>
              <w:t xml:space="preserve"> </w:t>
            </w:r>
            <w:r w:rsidRPr="008143F6">
              <w:rPr>
                <w:rFonts w:ascii="David" w:hAnsi="David" w:cs="David" w:hint="eastAsia"/>
                <w:bCs/>
                <w:sz w:val="24"/>
                <w:szCs w:val="24"/>
                <w:rtl/>
              </w:rPr>
              <w:t>שצורף</w:t>
            </w:r>
          </w:p>
        </w:tc>
        <w:tc>
          <w:tcPr>
            <w:tcW w:w="3515" w:type="dxa"/>
            <w:vAlign w:val="center"/>
          </w:tcPr>
          <w:p w14:paraId="066F18F5" w14:textId="77777777" w:rsidR="001F598A" w:rsidRPr="008143F6" w:rsidRDefault="001F598A" w:rsidP="008C7335">
            <w:pPr>
              <w:autoSpaceDE w:val="0"/>
              <w:autoSpaceDN w:val="0"/>
              <w:adjustRightInd w:val="0"/>
              <w:jc w:val="center"/>
              <w:rPr>
                <w:rFonts w:ascii="David" w:hAnsi="David" w:cs="David"/>
                <w:bCs/>
                <w:sz w:val="24"/>
                <w:szCs w:val="24"/>
                <w:rtl/>
              </w:rPr>
            </w:pPr>
          </w:p>
          <w:p w14:paraId="6F1D1211" w14:textId="77777777" w:rsidR="001F598A" w:rsidRPr="008143F6" w:rsidRDefault="001F598A" w:rsidP="008C7335">
            <w:pPr>
              <w:autoSpaceDE w:val="0"/>
              <w:autoSpaceDN w:val="0"/>
              <w:adjustRightInd w:val="0"/>
              <w:jc w:val="center"/>
              <w:rPr>
                <w:rFonts w:ascii="David" w:hAnsi="David" w:cs="David"/>
                <w:bCs/>
                <w:sz w:val="24"/>
                <w:szCs w:val="24"/>
                <w:rtl/>
              </w:rPr>
            </w:pPr>
            <w:r w:rsidRPr="008143F6">
              <w:rPr>
                <w:rFonts w:ascii="David" w:hAnsi="David" w:cs="David" w:hint="cs"/>
                <w:bCs/>
                <w:sz w:val="24"/>
                <w:szCs w:val="24"/>
                <w:rtl/>
              </w:rPr>
              <w:t>הגליל המוצע</w:t>
            </w:r>
          </w:p>
        </w:tc>
        <w:tc>
          <w:tcPr>
            <w:tcW w:w="2551" w:type="dxa"/>
            <w:vAlign w:val="center"/>
          </w:tcPr>
          <w:p w14:paraId="494B16AD" w14:textId="77777777" w:rsidR="001F598A" w:rsidRPr="008143F6" w:rsidRDefault="001F598A" w:rsidP="008C7335">
            <w:pPr>
              <w:autoSpaceDE w:val="0"/>
              <w:autoSpaceDN w:val="0"/>
              <w:adjustRightInd w:val="0"/>
              <w:jc w:val="center"/>
              <w:rPr>
                <w:rFonts w:ascii="David" w:hAnsi="David" w:cs="David"/>
                <w:bCs/>
                <w:sz w:val="24"/>
                <w:szCs w:val="24"/>
                <w:rtl/>
              </w:rPr>
            </w:pPr>
            <w:r w:rsidRPr="008143F6">
              <w:rPr>
                <w:rFonts w:ascii="David" w:hAnsi="David" w:cs="David" w:hint="eastAsia"/>
                <w:bCs/>
                <w:sz w:val="24"/>
                <w:szCs w:val="24"/>
                <w:u w:val="single"/>
                <w:rtl/>
              </w:rPr>
              <w:t>למילוי</w:t>
            </w:r>
            <w:r w:rsidRPr="008143F6">
              <w:rPr>
                <w:rFonts w:ascii="David" w:hAnsi="David" w:cs="David"/>
                <w:bCs/>
                <w:sz w:val="24"/>
                <w:szCs w:val="24"/>
                <w:u w:val="single"/>
                <w:rtl/>
              </w:rPr>
              <w:t xml:space="preserve"> </w:t>
            </w:r>
            <w:r w:rsidRPr="008143F6">
              <w:rPr>
                <w:rFonts w:ascii="David" w:hAnsi="David" w:cs="David" w:hint="eastAsia"/>
                <w:bCs/>
                <w:sz w:val="24"/>
                <w:szCs w:val="24"/>
                <w:u w:val="single"/>
                <w:rtl/>
              </w:rPr>
              <w:t>על</w:t>
            </w:r>
            <w:r w:rsidRPr="008143F6">
              <w:rPr>
                <w:rFonts w:ascii="David" w:hAnsi="David" w:cs="David"/>
                <w:bCs/>
                <w:sz w:val="24"/>
                <w:szCs w:val="24"/>
                <w:u w:val="single"/>
                <w:rtl/>
              </w:rPr>
              <w:t xml:space="preserve"> </w:t>
            </w:r>
            <w:r w:rsidRPr="008143F6">
              <w:rPr>
                <w:rFonts w:ascii="David" w:hAnsi="David" w:cs="David" w:hint="eastAsia"/>
                <w:bCs/>
                <w:sz w:val="24"/>
                <w:szCs w:val="24"/>
                <w:u w:val="single"/>
                <w:rtl/>
              </w:rPr>
              <w:t>ידי</w:t>
            </w:r>
            <w:r w:rsidRPr="008143F6">
              <w:rPr>
                <w:rFonts w:ascii="David" w:hAnsi="David" w:cs="David"/>
                <w:bCs/>
                <w:sz w:val="24"/>
                <w:szCs w:val="24"/>
                <w:u w:val="single"/>
                <w:rtl/>
              </w:rPr>
              <w:t xml:space="preserve"> </w:t>
            </w:r>
            <w:r w:rsidRPr="008143F6">
              <w:rPr>
                <w:rFonts w:ascii="David" w:hAnsi="David" w:cs="David" w:hint="eastAsia"/>
                <w:bCs/>
                <w:sz w:val="24"/>
                <w:szCs w:val="24"/>
                <w:u w:val="single"/>
                <w:rtl/>
              </w:rPr>
              <w:t>המזמין</w:t>
            </w:r>
            <w:r w:rsidRPr="008143F6">
              <w:rPr>
                <w:rFonts w:ascii="David" w:hAnsi="David" w:cs="David"/>
                <w:bCs/>
                <w:sz w:val="24"/>
                <w:szCs w:val="24"/>
                <w:u w:val="single"/>
                <w:rtl/>
              </w:rPr>
              <w:t xml:space="preserve"> </w:t>
            </w:r>
            <w:r w:rsidRPr="008143F6">
              <w:rPr>
                <w:rFonts w:ascii="David" w:hAnsi="David" w:cs="David" w:hint="eastAsia"/>
                <w:bCs/>
                <w:sz w:val="24"/>
                <w:szCs w:val="24"/>
                <w:u w:val="single"/>
                <w:rtl/>
              </w:rPr>
              <w:t>בלבד</w:t>
            </w:r>
            <w:r w:rsidRPr="008143F6">
              <w:rPr>
                <w:rFonts w:ascii="David" w:hAnsi="David" w:cs="David"/>
                <w:bCs/>
                <w:sz w:val="24"/>
                <w:szCs w:val="24"/>
                <w:u w:val="single"/>
                <w:rtl/>
              </w:rPr>
              <w:t>:</w:t>
            </w:r>
            <w:r w:rsidRPr="008143F6">
              <w:rPr>
                <w:rFonts w:ascii="David" w:hAnsi="David" w:cs="David"/>
                <w:bCs/>
                <w:sz w:val="24"/>
                <w:szCs w:val="24"/>
                <w:rtl/>
              </w:rPr>
              <w:t xml:space="preserve"> אישור וועדת </w:t>
            </w:r>
            <w:r w:rsidRPr="008143F6">
              <w:rPr>
                <w:rFonts w:ascii="David" w:hAnsi="David" w:cs="David" w:hint="cs"/>
                <w:bCs/>
                <w:sz w:val="24"/>
                <w:szCs w:val="24"/>
                <w:rtl/>
              </w:rPr>
              <w:t>המכרזים</w:t>
            </w:r>
            <w:r w:rsidRPr="008143F6">
              <w:rPr>
                <w:rFonts w:ascii="David" w:hAnsi="David" w:cs="David"/>
                <w:bCs/>
                <w:sz w:val="24"/>
                <w:szCs w:val="24"/>
                <w:rtl/>
              </w:rPr>
              <w:t xml:space="preserve"> – יסומן </w:t>
            </w:r>
            <w:r w:rsidRPr="008143F6">
              <w:rPr>
                <w:rFonts w:ascii="David" w:hAnsi="David" w:cs="David"/>
                <w:bCs/>
                <w:sz w:val="24"/>
                <w:szCs w:val="24"/>
              </w:rPr>
              <w:t xml:space="preserve"> V </w:t>
            </w:r>
            <w:r w:rsidRPr="008143F6">
              <w:rPr>
                <w:rFonts w:ascii="David" w:hAnsi="David" w:cs="David" w:hint="eastAsia"/>
                <w:bCs/>
                <w:sz w:val="24"/>
                <w:szCs w:val="24"/>
                <w:rtl/>
              </w:rPr>
              <w:t>וייחתם</w:t>
            </w:r>
            <w:r w:rsidRPr="008143F6">
              <w:rPr>
                <w:rFonts w:ascii="David" w:hAnsi="David" w:cs="David"/>
                <w:bCs/>
                <w:sz w:val="24"/>
                <w:szCs w:val="24"/>
                <w:rtl/>
              </w:rPr>
              <w:t xml:space="preserve"> </w:t>
            </w:r>
            <w:r w:rsidRPr="008143F6">
              <w:rPr>
                <w:rFonts w:ascii="David" w:hAnsi="David" w:cs="David" w:hint="eastAsia"/>
                <w:bCs/>
                <w:sz w:val="24"/>
                <w:szCs w:val="24"/>
                <w:rtl/>
              </w:rPr>
              <w:t>למוצר</w:t>
            </w:r>
            <w:r w:rsidRPr="008143F6">
              <w:rPr>
                <w:rFonts w:ascii="David" w:hAnsi="David" w:cs="David"/>
                <w:bCs/>
                <w:sz w:val="24"/>
                <w:szCs w:val="24"/>
                <w:rtl/>
              </w:rPr>
              <w:t xml:space="preserve"> </w:t>
            </w:r>
            <w:r w:rsidRPr="008143F6">
              <w:rPr>
                <w:rFonts w:ascii="David" w:hAnsi="David" w:cs="David" w:hint="eastAsia"/>
                <w:bCs/>
                <w:sz w:val="24"/>
                <w:szCs w:val="24"/>
                <w:rtl/>
              </w:rPr>
              <w:t>שעבר</w:t>
            </w:r>
            <w:r w:rsidRPr="008143F6">
              <w:rPr>
                <w:rFonts w:ascii="David" w:hAnsi="David" w:cs="David"/>
                <w:bCs/>
                <w:sz w:val="24"/>
                <w:szCs w:val="24"/>
                <w:rtl/>
              </w:rPr>
              <w:t xml:space="preserve"> </w:t>
            </w:r>
            <w:r w:rsidRPr="008143F6">
              <w:rPr>
                <w:rFonts w:ascii="David" w:hAnsi="David" w:cs="David" w:hint="eastAsia"/>
                <w:bCs/>
                <w:sz w:val="24"/>
                <w:szCs w:val="24"/>
                <w:rtl/>
              </w:rPr>
              <w:t>את</w:t>
            </w:r>
            <w:r w:rsidRPr="008143F6">
              <w:rPr>
                <w:rFonts w:ascii="David" w:hAnsi="David" w:cs="David"/>
                <w:bCs/>
                <w:sz w:val="24"/>
                <w:szCs w:val="24"/>
                <w:rtl/>
              </w:rPr>
              <w:t xml:space="preserve"> </w:t>
            </w:r>
            <w:r w:rsidRPr="008143F6">
              <w:rPr>
                <w:rFonts w:ascii="David" w:hAnsi="David" w:cs="David" w:hint="eastAsia"/>
                <w:bCs/>
                <w:sz w:val="24"/>
                <w:szCs w:val="24"/>
                <w:rtl/>
              </w:rPr>
              <w:t>הבדיקה</w:t>
            </w:r>
            <w:r w:rsidRPr="008143F6">
              <w:rPr>
                <w:rFonts w:ascii="David" w:hAnsi="David" w:cs="David"/>
                <w:bCs/>
                <w:sz w:val="24"/>
                <w:szCs w:val="24"/>
                <w:rtl/>
              </w:rPr>
              <w:t xml:space="preserve"> </w:t>
            </w:r>
            <w:r w:rsidRPr="008143F6">
              <w:rPr>
                <w:rFonts w:ascii="David" w:hAnsi="David" w:cs="David" w:hint="cs"/>
                <w:bCs/>
                <w:sz w:val="24"/>
                <w:szCs w:val="24"/>
                <w:rtl/>
              </w:rPr>
              <w:t>הטכנית</w:t>
            </w:r>
            <w:r w:rsidRPr="008143F6">
              <w:rPr>
                <w:rFonts w:ascii="David" w:hAnsi="David" w:cs="David"/>
                <w:bCs/>
                <w:sz w:val="24"/>
                <w:szCs w:val="24"/>
                <w:rtl/>
              </w:rPr>
              <w:t xml:space="preserve"> </w:t>
            </w:r>
            <w:r w:rsidRPr="008143F6">
              <w:rPr>
                <w:rFonts w:ascii="David" w:hAnsi="David" w:cs="David" w:hint="eastAsia"/>
                <w:bCs/>
                <w:sz w:val="24"/>
                <w:szCs w:val="24"/>
                <w:rtl/>
              </w:rPr>
              <w:t>בהצלחה</w:t>
            </w:r>
          </w:p>
        </w:tc>
      </w:tr>
      <w:tr w:rsidR="001F598A" w:rsidRPr="008143F6" w14:paraId="1461F39F" w14:textId="77777777" w:rsidTr="001F598A">
        <w:trPr>
          <w:trHeight w:hRule="exact" w:val="1134"/>
        </w:trPr>
        <w:tc>
          <w:tcPr>
            <w:tcW w:w="1485" w:type="dxa"/>
            <w:vAlign w:val="center"/>
          </w:tcPr>
          <w:p w14:paraId="21CA4378" w14:textId="77777777" w:rsidR="001F598A" w:rsidRPr="008143F6" w:rsidRDefault="001F598A" w:rsidP="008C7335">
            <w:pPr>
              <w:autoSpaceDE w:val="0"/>
              <w:autoSpaceDN w:val="0"/>
              <w:adjustRightInd w:val="0"/>
              <w:jc w:val="center"/>
              <w:rPr>
                <w:rFonts w:ascii="David" w:hAnsi="David" w:cs="David"/>
                <w:b/>
                <w:sz w:val="24"/>
                <w:szCs w:val="24"/>
                <w:rtl/>
              </w:rPr>
            </w:pPr>
            <w:r w:rsidRPr="008143F6">
              <w:rPr>
                <w:rFonts w:ascii="David" w:hAnsi="David" w:cs="David" w:hint="cs"/>
                <w:b/>
                <w:sz w:val="24"/>
                <w:szCs w:val="24"/>
                <w:rtl/>
              </w:rPr>
              <w:t>גליל ______</w:t>
            </w:r>
          </w:p>
        </w:tc>
        <w:tc>
          <w:tcPr>
            <w:tcW w:w="1086" w:type="dxa"/>
            <w:vAlign w:val="center"/>
          </w:tcPr>
          <w:p w14:paraId="678B1E32" w14:textId="77777777" w:rsidR="001F598A" w:rsidRPr="008143F6" w:rsidRDefault="001F598A" w:rsidP="008C7335">
            <w:pPr>
              <w:autoSpaceDE w:val="0"/>
              <w:autoSpaceDN w:val="0"/>
              <w:adjustRightInd w:val="0"/>
              <w:jc w:val="center"/>
              <w:rPr>
                <w:rFonts w:ascii="David" w:hAnsi="David" w:cs="David"/>
                <w:b/>
                <w:sz w:val="24"/>
                <w:szCs w:val="24"/>
                <w:rtl/>
              </w:rPr>
            </w:pPr>
          </w:p>
          <w:p w14:paraId="5F124891" w14:textId="77777777" w:rsidR="001F598A" w:rsidRPr="008143F6" w:rsidRDefault="001F598A" w:rsidP="008C7335">
            <w:pPr>
              <w:autoSpaceDE w:val="0"/>
              <w:autoSpaceDN w:val="0"/>
              <w:adjustRightInd w:val="0"/>
              <w:jc w:val="center"/>
              <w:rPr>
                <w:rFonts w:ascii="David" w:hAnsi="David" w:cs="David"/>
                <w:b/>
                <w:sz w:val="24"/>
                <w:szCs w:val="24"/>
                <w:rtl/>
              </w:rPr>
            </w:pPr>
          </w:p>
          <w:p w14:paraId="5B76CBCC" w14:textId="77777777" w:rsidR="001F598A" w:rsidRPr="008143F6" w:rsidRDefault="001F598A" w:rsidP="008C7335">
            <w:pPr>
              <w:autoSpaceDE w:val="0"/>
              <w:autoSpaceDN w:val="0"/>
              <w:adjustRightInd w:val="0"/>
              <w:jc w:val="center"/>
              <w:rPr>
                <w:rFonts w:ascii="David" w:hAnsi="David" w:cs="David"/>
                <w:b/>
                <w:sz w:val="24"/>
                <w:szCs w:val="24"/>
                <w:rtl/>
              </w:rPr>
            </w:pPr>
          </w:p>
        </w:tc>
        <w:tc>
          <w:tcPr>
            <w:tcW w:w="3515" w:type="dxa"/>
            <w:vAlign w:val="center"/>
          </w:tcPr>
          <w:p w14:paraId="77754B3D" w14:textId="77777777" w:rsidR="001F598A" w:rsidRPr="008143F6" w:rsidRDefault="001F598A" w:rsidP="008C7335">
            <w:pPr>
              <w:autoSpaceDE w:val="0"/>
              <w:autoSpaceDN w:val="0"/>
              <w:adjustRightInd w:val="0"/>
              <w:jc w:val="center"/>
              <w:rPr>
                <w:rFonts w:ascii="David" w:hAnsi="David" w:cs="David"/>
                <w:b/>
                <w:sz w:val="24"/>
                <w:szCs w:val="24"/>
                <w:rtl/>
              </w:rPr>
            </w:pPr>
          </w:p>
        </w:tc>
        <w:tc>
          <w:tcPr>
            <w:tcW w:w="2551" w:type="dxa"/>
            <w:vAlign w:val="center"/>
          </w:tcPr>
          <w:p w14:paraId="69D46635" w14:textId="77777777" w:rsidR="001F598A" w:rsidRPr="008143F6" w:rsidRDefault="001F598A" w:rsidP="008C7335">
            <w:pPr>
              <w:autoSpaceDE w:val="0"/>
              <w:autoSpaceDN w:val="0"/>
              <w:adjustRightInd w:val="0"/>
              <w:jc w:val="center"/>
              <w:rPr>
                <w:rFonts w:ascii="David" w:hAnsi="David" w:cs="David"/>
                <w:b/>
                <w:sz w:val="24"/>
                <w:szCs w:val="24"/>
                <w:rtl/>
              </w:rPr>
            </w:pPr>
          </w:p>
        </w:tc>
      </w:tr>
      <w:tr w:rsidR="001F598A" w:rsidRPr="008143F6" w14:paraId="5B182C1B" w14:textId="77777777" w:rsidTr="001F598A">
        <w:trPr>
          <w:trHeight w:hRule="exact" w:val="1134"/>
        </w:trPr>
        <w:tc>
          <w:tcPr>
            <w:tcW w:w="1485" w:type="dxa"/>
            <w:vAlign w:val="center"/>
          </w:tcPr>
          <w:p w14:paraId="0CCBD19D" w14:textId="77777777" w:rsidR="001F598A" w:rsidRPr="008143F6" w:rsidRDefault="001F598A" w:rsidP="001F598A">
            <w:pPr>
              <w:autoSpaceDE w:val="0"/>
              <w:autoSpaceDN w:val="0"/>
              <w:adjustRightInd w:val="0"/>
              <w:jc w:val="center"/>
              <w:rPr>
                <w:b/>
                <w:sz w:val="24"/>
                <w:szCs w:val="24"/>
                <w:rtl/>
              </w:rPr>
            </w:pPr>
            <w:r w:rsidRPr="008143F6">
              <w:rPr>
                <w:rFonts w:ascii="David" w:hAnsi="David" w:cs="David" w:hint="cs"/>
                <w:b/>
                <w:sz w:val="24"/>
                <w:szCs w:val="24"/>
                <w:rtl/>
              </w:rPr>
              <w:t>גליל ______</w:t>
            </w:r>
          </w:p>
        </w:tc>
        <w:tc>
          <w:tcPr>
            <w:tcW w:w="1086" w:type="dxa"/>
            <w:vAlign w:val="center"/>
          </w:tcPr>
          <w:p w14:paraId="02352604" w14:textId="77777777" w:rsidR="001F598A" w:rsidRPr="008143F6" w:rsidRDefault="001F598A" w:rsidP="001F598A">
            <w:pPr>
              <w:autoSpaceDE w:val="0"/>
              <w:autoSpaceDN w:val="0"/>
              <w:adjustRightInd w:val="0"/>
              <w:jc w:val="center"/>
              <w:rPr>
                <w:b/>
                <w:sz w:val="24"/>
                <w:szCs w:val="24"/>
                <w:rtl/>
              </w:rPr>
            </w:pPr>
          </w:p>
        </w:tc>
        <w:tc>
          <w:tcPr>
            <w:tcW w:w="3515" w:type="dxa"/>
            <w:vAlign w:val="center"/>
          </w:tcPr>
          <w:p w14:paraId="4C0020D9" w14:textId="77777777" w:rsidR="001F598A" w:rsidRPr="008143F6" w:rsidRDefault="001F598A" w:rsidP="001F598A">
            <w:pPr>
              <w:autoSpaceDE w:val="0"/>
              <w:autoSpaceDN w:val="0"/>
              <w:adjustRightInd w:val="0"/>
              <w:jc w:val="center"/>
              <w:rPr>
                <w:b/>
                <w:sz w:val="24"/>
                <w:szCs w:val="24"/>
                <w:rtl/>
              </w:rPr>
            </w:pPr>
          </w:p>
        </w:tc>
        <w:tc>
          <w:tcPr>
            <w:tcW w:w="2551" w:type="dxa"/>
            <w:vAlign w:val="center"/>
          </w:tcPr>
          <w:p w14:paraId="3BF903EB" w14:textId="77777777" w:rsidR="001F598A" w:rsidRPr="008143F6" w:rsidRDefault="001F598A" w:rsidP="001F598A">
            <w:pPr>
              <w:autoSpaceDE w:val="0"/>
              <w:autoSpaceDN w:val="0"/>
              <w:adjustRightInd w:val="0"/>
              <w:jc w:val="center"/>
              <w:rPr>
                <w:b/>
                <w:sz w:val="24"/>
                <w:szCs w:val="24"/>
                <w:rtl/>
              </w:rPr>
            </w:pPr>
          </w:p>
        </w:tc>
      </w:tr>
    </w:tbl>
    <w:p w14:paraId="4960EA90" w14:textId="77777777" w:rsidR="001F598A" w:rsidRDefault="001F598A" w:rsidP="001F598A">
      <w:pPr>
        <w:rPr>
          <w:b/>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1F598A" w14:paraId="2FBA6E22" w14:textId="77777777" w:rsidTr="008C7335">
        <w:trPr>
          <w:jc w:val="center"/>
        </w:trPr>
        <w:tc>
          <w:tcPr>
            <w:tcW w:w="2765" w:type="dxa"/>
            <w:tcBorders>
              <w:bottom w:val="single" w:sz="4" w:space="0" w:color="auto"/>
            </w:tcBorders>
          </w:tcPr>
          <w:p w14:paraId="26137F97" w14:textId="77777777" w:rsidR="001F598A" w:rsidRPr="008143F6" w:rsidRDefault="001F598A" w:rsidP="008C7335">
            <w:pPr>
              <w:rPr>
                <w:rFonts w:ascii="David" w:hAnsi="David" w:cs="David"/>
                <w:b/>
                <w:sz w:val="24"/>
                <w:szCs w:val="24"/>
                <w:rtl/>
              </w:rPr>
            </w:pPr>
          </w:p>
        </w:tc>
        <w:tc>
          <w:tcPr>
            <w:tcW w:w="2765" w:type="dxa"/>
          </w:tcPr>
          <w:p w14:paraId="55127F33" w14:textId="77777777" w:rsidR="001F598A" w:rsidRPr="008143F6" w:rsidRDefault="001F598A" w:rsidP="008C7335">
            <w:pPr>
              <w:rPr>
                <w:rFonts w:ascii="David" w:hAnsi="David" w:cs="David"/>
                <w:b/>
                <w:sz w:val="24"/>
                <w:szCs w:val="24"/>
                <w:rtl/>
              </w:rPr>
            </w:pPr>
          </w:p>
        </w:tc>
        <w:tc>
          <w:tcPr>
            <w:tcW w:w="2766" w:type="dxa"/>
            <w:tcBorders>
              <w:bottom w:val="single" w:sz="4" w:space="0" w:color="auto"/>
            </w:tcBorders>
          </w:tcPr>
          <w:p w14:paraId="41A69BF9" w14:textId="77777777" w:rsidR="001F598A" w:rsidRPr="008143F6" w:rsidRDefault="001F598A" w:rsidP="008C7335">
            <w:pPr>
              <w:rPr>
                <w:rFonts w:ascii="David" w:hAnsi="David" w:cs="David"/>
                <w:b/>
                <w:sz w:val="24"/>
                <w:szCs w:val="24"/>
                <w:rtl/>
              </w:rPr>
            </w:pPr>
          </w:p>
        </w:tc>
      </w:tr>
      <w:tr w:rsidR="001F598A" w14:paraId="32418FC4" w14:textId="77777777" w:rsidTr="008C7335">
        <w:trPr>
          <w:jc w:val="center"/>
        </w:trPr>
        <w:tc>
          <w:tcPr>
            <w:tcW w:w="2765" w:type="dxa"/>
            <w:tcBorders>
              <w:top w:val="single" w:sz="4" w:space="0" w:color="auto"/>
            </w:tcBorders>
          </w:tcPr>
          <w:p w14:paraId="1E1FDD8E" w14:textId="77777777" w:rsidR="001F598A" w:rsidRPr="008143F6" w:rsidRDefault="001F598A" w:rsidP="008C7335">
            <w:pPr>
              <w:jc w:val="center"/>
              <w:rPr>
                <w:rFonts w:ascii="David" w:hAnsi="David" w:cs="David"/>
                <w:b/>
                <w:sz w:val="24"/>
                <w:szCs w:val="24"/>
                <w:rtl/>
              </w:rPr>
            </w:pPr>
            <w:r w:rsidRPr="008143F6">
              <w:rPr>
                <w:rFonts w:ascii="David" w:hAnsi="David" w:cs="David"/>
                <w:b/>
                <w:sz w:val="24"/>
                <w:szCs w:val="24"/>
                <w:rtl/>
              </w:rPr>
              <w:t>תאריך</w:t>
            </w:r>
          </w:p>
        </w:tc>
        <w:tc>
          <w:tcPr>
            <w:tcW w:w="2765" w:type="dxa"/>
          </w:tcPr>
          <w:p w14:paraId="478343D6" w14:textId="77777777" w:rsidR="001F598A" w:rsidRPr="008143F6" w:rsidRDefault="001F598A" w:rsidP="008C7335">
            <w:pPr>
              <w:jc w:val="center"/>
              <w:rPr>
                <w:rFonts w:ascii="David" w:hAnsi="David" w:cs="David"/>
                <w:b/>
                <w:sz w:val="24"/>
                <w:szCs w:val="24"/>
                <w:rtl/>
              </w:rPr>
            </w:pPr>
          </w:p>
        </w:tc>
        <w:tc>
          <w:tcPr>
            <w:tcW w:w="2766" w:type="dxa"/>
            <w:tcBorders>
              <w:top w:val="single" w:sz="4" w:space="0" w:color="auto"/>
            </w:tcBorders>
          </w:tcPr>
          <w:p w14:paraId="11CE4BE0" w14:textId="77777777" w:rsidR="001F598A" w:rsidRPr="008143F6" w:rsidRDefault="001F598A" w:rsidP="008C7335">
            <w:pPr>
              <w:jc w:val="center"/>
              <w:rPr>
                <w:rFonts w:ascii="David" w:hAnsi="David" w:cs="David"/>
                <w:b/>
                <w:sz w:val="24"/>
                <w:szCs w:val="24"/>
                <w:rtl/>
              </w:rPr>
            </w:pPr>
            <w:r w:rsidRPr="008143F6">
              <w:rPr>
                <w:rFonts w:ascii="David" w:hAnsi="David" w:cs="David"/>
                <w:b/>
                <w:sz w:val="24"/>
                <w:szCs w:val="24"/>
                <w:rtl/>
              </w:rPr>
              <w:t>חתימה וחותמת</w:t>
            </w:r>
          </w:p>
        </w:tc>
      </w:tr>
    </w:tbl>
    <w:p w14:paraId="18351F4F" w14:textId="77777777" w:rsidR="001F598A" w:rsidRPr="00E0309B" w:rsidRDefault="001F598A" w:rsidP="00E0309B">
      <w:pPr>
        <w:rPr>
          <w:rtl/>
        </w:rPr>
      </w:pPr>
    </w:p>
    <w:sectPr w:rsidR="001F598A"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5679BB" w14:textId="77777777" w:rsidR="00962ECB" w:rsidRDefault="00962ECB">
      <w:r>
        <w:separator/>
      </w:r>
    </w:p>
  </w:endnote>
  <w:endnote w:type="continuationSeparator" w:id="0">
    <w:p w14:paraId="2B6C233A" w14:textId="77777777" w:rsidR="00962ECB" w:rsidRDefault="00962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574E31" w14:textId="77777777" w:rsidR="003617B6" w:rsidRDefault="003617B6" w:rsidP="00264E54">
    <w:pPr>
      <w:pStyle w:val="a"/>
      <w:numPr>
        <w:ilvl w:val="0"/>
        <w:numId w:val="0"/>
      </w:numPr>
      <w:jc w:val="center"/>
    </w:pPr>
    <w:r>
      <w:fldChar w:fldCharType="begin"/>
    </w:r>
    <w:r>
      <w:instrText>PAGE   \* MERGEFORMAT</w:instrText>
    </w:r>
    <w:r>
      <w:fldChar w:fldCharType="separate"/>
    </w:r>
    <w:r w:rsidR="005612E3" w:rsidRPr="005612E3">
      <w:rPr>
        <w:rtl/>
        <w:lang w:val="he-IL"/>
      </w:rPr>
      <w:t>54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C75F95" w14:textId="77777777" w:rsidR="003617B6" w:rsidRPr="003236F8" w:rsidRDefault="003617B6"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41457AA" w14:textId="77777777" w:rsidR="003617B6" w:rsidRDefault="003617B6" w:rsidP="000636E1">
        <w:pPr>
          <w:pStyle w:val="a"/>
          <w:numPr>
            <w:ilvl w:val="0"/>
            <w:numId w:val="0"/>
          </w:numPr>
          <w:jc w:val="center"/>
          <w:rPr>
            <w:rtl/>
            <w:cs/>
          </w:rPr>
        </w:pPr>
        <w:r>
          <w:fldChar w:fldCharType="begin"/>
        </w:r>
        <w:r>
          <w:rPr>
            <w:rtl/>
            <w:cs/>
          </w:rPr>
          <w:instrText>PAGE   \* MERGEFORMAT</w:instrText>
        </w:r>
        <w:r>
          <w:fldChar w:fldCharType="separate"/>
        </w:r>
        <w:r w:rsidR="005612E3" w:rsidRPr="005612E3">
          <w:rPr>
            <w:rtl/>
            <w:lang w:val="he-IL"/>
          </w:rPr>
          <w:t>42</w:t>
        </w:r>
        <w:r>
          <w:fldChar w:fldCharType="end"/>
        </w:r>
      </w:p>
    </w:sdtContent>
  </w:sdt>
  <w:p w14:paraId="4B73FE68" w14:textId="77777777" w:rsidR="003617B6" w:rsidRPr="003236F8" w:rsidRDefault="003617B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79C823" w14:textId="77777777" w:rsidR="00962ECB" w:rsidRDefault="00962ECB">
      <w:r>
        <w:separator/>
      </w:r>
    </w:p>
  </w:footnote>
  <w:footnote w:type="continuationSeparator" w:id="0">
    <w:p w14:paraId="4A2BD204" w14:textId="77777777" w:rsidR="00962ECB" w:rsidRDefault="00962E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9B68748">
      <w:start w:val="1"/>
      <w:numFmt w:val="bullet"/>
      <w:lvlText w:val=""/>
      <w:lvlJc w:val="left"/>
      <w:pPr>
        <w:ind w:left="720" w:hanging="360"/>
      </w:pPr>
      <w:rPr>
        <w:rFonts w:ascii="Symbol" w:hAnsi="Symbol" w:hint="default"/>
      </w:rPr>
    </w:lvl>
    <w:lvl w:ilvl="1" w:tplc="57386588" w:tentative="1">
      <w:start w:val="1"/>
      <w:numFmt w:val="bullet"/>
      <w:lvlText w:val="o"/>
      <w:lvlJc w:val="left"/>
      <w:pPr>
        <w:ind w:left="1440" w:hanging="360"/>
      </w:pPr>
      <w:rPr>
        <w:rFonts w:ascii="Courier New" w:hAnsi="Courier New" w:cs="Courier New" w:hint="default"/>
      </w:rPr>
    </w:lvl>
    <w:lvl w:ilvl="2" w:tplc="7C924E86" w:tentative="1">
      <w:start w:val="1"/>
      <w:numFmt w:val="bullet"/>
      <w:lvlText w:val=""/>
      <w:lvlJc w:val="left"/>
      <w:pPr>
        <w:ind w:left="2160" w:hanging="360"/>
      </w:pPr>
      <w:rPr>
        <w:rFonts w:ascii="Wingdings" w:hAnsi="Wingdings" w:hint="default"/>
      </w:rPr>
    </w:lvl>
    <w:lvl w:ilvl="3" w:tplc="BBF2AFF4">
      <w:start w:val="1"/>
      <w:numFmt w:val="bullet"/>
      <w:lvlText w:val=""/>
      <w:lvlJc w:val="left"/>
      <w:pPr>
        <w:ind w:left="2880" w:hanging="360"/>
      </w:pPr>
      <w:rPr>
        <w:rFonts w:ascii="Symbol" w:hAnsi="Symbol" w:hint="default"/>
      </w:rPr>
    </w:lvl>
    <w:lvl w:ilvl="4" w:tplc="B8320522" w:tentative="1">
      <w:start w:val="1"/>
      <w:numFmt w:val="bullet"/>
      <w:lvlText w:val="o"/>
      <w:lvlJc w:val="left"/>
      <w:pPr>
        <w:ind w:left="3600" w:hanging="360"/>
      </w:pPr>
      <w:rPr>
        <w:rFonts w:ascii="Courier New" w:hAnsi="Courier New" w:cs="Courier New" w:hint="default"/>
      </w:rPr>
    </w:lvl>
    <w:lvl w:ilvl="5" w:tplc="6176789C">
      <w:start w:val="1"/>
      <w:numFmt w:val="bullet"/>
      <w:pStyle w:val="60"/>
      <w:lvlText w:val=""/>
      <w:lvlJc w:val="left"/>
      <w:pPr>
        <w:ind w:left="4320" w:hanging="360"/>
      </w:pPr>
      <w:rPr>
        <w:rFonts w:ascii="Wingdings" w:hAnsi="Wingdings" w:hint="default"/>
      </w:rPr>
    </w:lvl>
    <w:lvl w:ilvl="6" w:tplc="66BA5F94">
      <w:start w:val="1"/>
      <w:numFmt w:val="bullet"/>
      <w:pStyle w:val="7"/>
      <w:lvlText w:val=""/>
      <w:lvlJc w:val="left"/>
      <w:pPr>
        <w:ind w:left="5040" w:hanging="360"/>
      </w:pPr>
      <w:rPr>
        <w:rFonts w:ascii="Symbol" w:hAnsi="Symbol" w:hint="default"/>
      </w:rPr>
    </w:lvl>
    <w:lvl w:ilvl="7" w:tplc="3852F29C" w:tentative="1">
      <w:start w:val="1"/>
      <w:numFmt w:val="bullet"/>
      <w:lvlText w:val="o"/>
      <w:lvlJc w:val="left"/>
      <w:pPr>
        <w:ind w:left="5760" w:hanging="360"/>
      </w:pPr>
      <w:rPr>
        <w:rFonts w:ascii="Courier New" w:hAnsi="Courier New" w:cs="Courier New" w:hint="default"/>
      </w:rPr>
    </w:lvl>
    <w:lvl w:ilvl="8" w:tplc="134480B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6586608">
      <w:start w:val="1"/>
      <w:numFmt w:val="hebrew1"/>
      <w:pStyle w:val="-"/>
      <w:lvlText w:val="%1."/>
      <w:lvlJc w:val="center"/>
      <w:pPr>
        <w:tabs>
          <w:tab w:val="num" w:pos="227"/>
        </w:tabs>
        <w:ind w:left="227" w:hanging="227"/>
      </w:pPr>
      <w:rPr>
        <w:rFonts w:hint="default"/>
        <w:color w:val="auto"/>
        <w:lang w:val="en-US"/>
      </w:rPr>
    </w:lvl>
    <w:lvl w:ilvl="1" w:tplc="D1CC3DA8">
      <w:start w:val="1"/>
      <w:numFmt w:val="lowerLetter"/>
      <w:lvlText w:val="%2."/>
      <w:lvlJc w:val="left"/>
      <w:pPr>
        <w:tabs>
          <w:tab w:val="num" w:pos="1440"/>
        </w:tabs>
        <w:ind w:left="1440" w:hanging="360"/>
      </w:pPr>
    </w:lvl>
    <w:lvl w:ilvl="2" w:tplc="B2A05606" w:tentative="1">
      <w:start w:val="1"/>
      <w:numFmt w:val="lowerRoman"/>
      <w:lvlText w:val="%3."/>
      <w:lvlJc w:val="right"/>
      <w:pPr>
        <w:tabs>
          <w:tab w:val="num" w:pos="2160"/>
        </w:tabs>
        <w:ind w:left="2160" w:hanging="180"/>
      </w:pPr>
    </w:lvl>
    <w:lvl w:ilvl="3" w:tplc="750E1DF6" w:tentative="1">
      <w:start w:val="1"/>
      <w:numFmt w:val="decimal"/>
      <w:lvlText w:val="%4."/>
      <w:lvlJc w:val="left"/>
      <w:pPr>
        <w:tabs>
          <w:tab w:val="num" w:pos="2880"/>
        </w:tabs>
        <w:ind w:left="2880" w:hanging="360"/>
      </w:pPr>
    </w:lvl>
    <w:lvl w:ilvl="4" w:tplc="A63CCD70" w:tentative="1">
      <w:start w:val="1"/>
      <w:numFmt w:val="lowerLetter"/>
      <w:lvlText w:val="%5."/>
      <w:lvlJc w:val="left"/>
      <w:pPr>
        <w:tabs>
          <w:tab w:val="num" w:pos="3600"/>
        </w:tabs>
        <w:ind w:left="3600" w:hanging="360"/>
      </w:pPr>
    </w:lvl>
    <w:lvl w:ilvl="5" w:tplc="E4AC2806" w:tentative="1">
      <w:start w:val="1"/>
      <w:numFmt w:val="lowerRoman"/>
      <w:lvlText w:val="%6."/>
      <w:lvlJc w:val="right"/>
      <w:pPr>
        <w:tabs>
          <w:tab w:val="num" w:pos="4320"/>
        </w:tabs>
        <w:ind w:left="4320" w:hanging="180"/>
      </w:pPr>
    </w:lvl>
    <w:lvl w:ilvl="6" w:tplc="B38EE8C4" w:tentative="1">
      <w:start w:val="1"/>
      <w:numFmt w:val="decimal"/>
      <w:lvlText w:val="%7."/>
      <w:lvlJc w:val="left"/>
      <w:pPr>
        <w:tabs>
          <w:tab w:val="num" w:pos="5040"/>
        </w:tabs>
        <w:ind w:left="5040" w:hanging="360"/>
      </w:pPr>
    </w:lvl>
    <w:lvl w:ilvl="7" w:tplc="537E91A8" w:tentative="1">
      <w:start w:val="1"/>
      <w:numFmt w:val="lowerLetter"/>
      <w:lvlText w:val="%8."/>
      <w:lvlJc w:val="left"/>
      <w:pPr>
        <w:tabs>
          <w:tab w:val="num" w:pos="5760"/>
        </w:tabs>
        <w:ind w:left="5760" w:hanging="360"/>
      </w:pPr>
    </w:lvl>
    <w:lvl w:ilvl="8" w:tplc="67E06B7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79E82916">
      <w:start w:val="1"/>
      <w:numFmt w:val="bullet"/>
      <w:pStyle w:val="ListBullet7"/>
      <w:lvlText w:val=""/>
      <w:lvlJc w:val="left"/>
      <w:pPr>
        <w:tabs>
          <w:tab w:val="num" w:pos="3240"/>
        </w:tabs>
        <w:ind w:left="3240" w:right="3240" w:hanging="360"/>
      </w:pPr>
      <w:rPr>
        <w:rFonts w:ascii="Symbol" w:hAnsi="Symbol" w:hint="default"/>
      </w:rPr>
    </w:lvl>
    <w:lvl w:ilvl="1" w:tplc="9E800736" w:tentative="1">
      <w:start w:val="1"/>
      <w:numFmt w:val="bullet"/>
      <w:lvlText w:val="o"/>
      <w:lvlJc w:val="left"/>
      <w:pPr>
        <w:tabs>
          <w:tab w:val="num" w:pos="1440"/>
        </w:tabs>
        <w:ind w:left="1440" w:right="1440" w:hanging="360"/>
      </w:pPr>
      <w:rPr>
        <w:rFonts w:ascii="Courier New" w:hAnsi="Courier New" w:hint="default"/>
      </w:rPr>
    </w:lvl>
    <w:lvl w:ilvl="2" w:tplc="EB2C90E4" w:tentative="1">
      <w:start w:val="1"/>
      <w:numFmt w:val="bullet"/>
      <w:lvlText w:val=""/>
      <w:lvlJc w:val="left"/>
      <w:pPr>
        <w:tabs>
          <w:tab w:val="num" w:pos="2160"/>
        </w:tabs>
        <w:ind w:left="2160" w:right="2160" w:hanging="360"/>
      </w:pPr>
      <w:rPr>
        <w:rFonts w:ascii="Wingdings" w:hAnsi="Wingdings" w:hint="default"/>
      </w:rPr>
    </w:lvl>
    <w:lvl w:ilvl="3" w:tplc="02C466E0" w:tentative="1">
      <w:start w:val="1"/>
      <w:numFmt w:val="bullet"/>
      <w:lvlText w:val=""/>
      <w:lvlJc w:val="left"/>
      <w:pPr>
        <w:tabs>
          <w:tab w:val="num" w:pos="2880"/>
        </w:tabs>
        <w:ind w:left="2880" w:right="2880" w:hanging="360"/>
      </w:pPr>
      <w:rPr>
        <w:rFonts w:ascii="Symbol" w:hAnsi="Symbol" w:hint="default"/>
      </w:rPr>
    </w:lvl>
    <w:lvl w:ilvl="4" w:tplc="37CCF8C4" w:tentative="1">
      <w:start w:val="1"/>
      <w:numFmt w:val="bullet"/>
      <w:lvlText w:val="o"/>
      <w:lvlJc w:val="left"/>
      <w:pPr>
        <w:tabs>
          <w:tab w:val="num" w:pos="3600"/>
        </w:tabs>
        <w:ind w:left="3600" w:right="3600" w:hanging="360"/>
      </w:pPr>
      <w:rPr>
        <w:rFonts w:ascii="Courier New" w:hAnsi="Courier New" w:hint="default"/>
      </w:rPr>
    </w:lvl>
    <w:lvl w:ilvl="5" w:tplc="245C5A6C" w:tentative="1">
      <w:start w:val="1"/>
      <w:numFmt w:val="bullet"/>
      <w:lvlText w:val=""/>
      <w:lvlJc w:val="left"/>
      <w:pPr>
        <w:tabs>
          <w:tab w:val="num" w:pos="4320"/>
        </w:tabs>
        <w:ind w:left="4320" w:right="4320" w:hanging="360"/>
      </w:pPr>
      <w:rPr>
        <w:rFonts w:ascii="Wingdings" w:hAnsi="Wingdings" w:hint="default"/>
      </w:rPr>
    </w:lvl>
    <w:lvl w:ilvl="6" w:tplc="6EA87ECC" w:tentative="1">
      <w:start w:val="1"/>
      <w:numFmt w:val="bullet"/>
      <w:lvlText w:val=""/>
      <w:lvlJc w:val="left"/>
      <w:pPr>
        <w:tabs>
          <w:tab w:val="num" w:pos="5040"/>
        </w:tabs>
        <w:ind w:left="5040" w:right="5040" w:hanging="360"/>
      </w:pPr>
      <w:rPr>
        <w:rFonts w:ascii="Symbol" w:hAnsi="Symbol" w:hint="default"/>
      </w:rPr>
    </w:lvl>
    <w:lvl w:ilvl="7" w:tplc="E990E51E" w:tentative="1">
      <w:start w:val="1"/>
      <w:numFmt w:val="bullet"/>
      <w:lvlText w:val="o"/>
      <w:lvlJc w:val="left"/>
      <w:pPr>
        <w:tabs>
          <w:tab w:val="num" w:pos="5760"/>
        </w:tabs>
        <w:ind w:left="5760" w:right="5760" w:hanging="360"/>
      </w:pPr>
      <w:rPr>
        <w:rFonts w:ascii="Courier New" w:hAnsi="Courier New" w:hint="default"/>
      </w:rPr>
    </w:lvl>
    <w:lvl w:ilvl="8" w:tplc="5B20547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D0A87AF8">
      <w:start w:val="1"/>
      <w:numFmt w:val="hebrew1"/>
      <w:pStyle w:val="a3"/>
      <w:lvlText w:val="%1."/>
      <w:lvlJc w:val="center"/>
      <w:pPr>
        <w:tabs>
          <w:tab w:val="num" w:pos="360"/>
        </w:tabs>
        <w:ind w:left="360" w:right="1117" w:hanging="360"/>
      </w:pPr>
    </w:lvl>
    <w:lvl w:ilvl="1" w:tplc="194CFE54">
      <w:start w:val="1"/>
      <w:numFmt w:val="decimal"/>
      <w:lvlText w:val="%2."/>
      <w:lvlJc w:val="left"/>
      <w:pPr>
        <w:tabs>
          <w:tab w:val="num" w:pos="1440"/>
        </w:tabs>
        <w:ind w:left="1440" w:hanging="360"/>
      </w:pPr>
    </w:lvl>
    <w:lvl w:ilvl="2" w:tplc="8E40907C" w:tentative="1">
      <w:start w:val="1"/>
      <w:numFmt w:val="lowerRoman"/>
      <w:lvlText w:val="%3."/>
      <w:lvlJc w:val="right"/>
      <w:pPr>
        <w:tabs>
          <w:tab w:val="num" w:pos="2160"/>
        </w:tabs>
        <w:ind w:left="2160" w:hanging="180"/>
      </w:pPr>
    </w:lvl>
    <w:lvl w:ilvl="3" w:tplc="78E219DA" w:tentative="1">
      <w:start w:val="1"/>
      <w:numFmt w:val="decimal"/>
      <w:lvlText w:val="%4."/>
      <w:lvlJc w:val="left"/>
      <w:pPr>
        <w:tabs>
          <w:tab w:val="num" w:pos="2880"/>
        </w:tabs>
        <w:ind w:left="2880" w:hanging="360"/>
      </w:pPr>
    </w:lvl>
    <w:lvl w:ilvl="4" w:tplc="0BBC8A8A" w:tentative="1">
      <w:start w:val="1"/>
      <w:numFmt w:val="lowerLetter"/>
      <w:lvlText w:val="%5."/>
      <w:lvlJc w:val="left"/>
      <w:pPr>
        <w:tabs>
          <w:tab w:val="num" w:pos="3600"/>
        </w:tabs>
        <w:ind w:left="3600" w:hanging="360"/>
      </w:pPr>
    </w:lvl>
    <w:lvl w:ilvl="5" w:tplc="4DAC1562" w:tentative="1">
      <w:start w:val="1"/>
      <w:numFmt w:val="lowerRoman"/>
      <w:lvlText w:val="%6."/>
      <w:lvlJc w:val="right"/>
      <w:pPr>
        <w:tabs>
          <w:tab w:val="num" w:pos="4320"/>
        </w:tabs>
        <w:ind w:left="4320" w:hanging="180"/>
      </w:pPr>
    </w:lvl>
    <w:lvl w:ilvl="6" w:tplc="AEB271EC" w:tentative="1">
      <w:start w:val="1"/>
      <w:numFmt w:val="decimal"/>
      <w:lvlText w:val="%7."/>
      <w:lvlJc w:val="left"/>
      <w:pPr>
        <w:tabs>
          <w:tab w:val="num" w:pos="5040"/>
        </w:tabs>
        <w:ind w:left="5040" w:hanging="360"/>
      </w:pPr>
    </w:lvl>
    <w:lvl w:ilvl="7" w:tplc="F626C356" w:tentative="1">
      <w:start w:val="1"/>
      <w:numFmt w:val="lowerLetter"/>
      <w:lvlText w:val="%8."/>
      <w:lvlJc w:val="left"/>
      <w:pPr>
        <w:tabs>
          <w:tab w:val="num" w:pos="5760"/>
        </w:tabs>
        <w:ind w:left="5760" w:hanging="360"/>
      </w:pPr>
    </w:lvl>
    <w:lvl w:ilvl="8" w:tplc="670CADB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24041AB4">
      <w:start w:val="3"/>
      <w:numFmt w:val="bullet"/>
      <w:lvlText w:val="-"/>
      <w:lvlJc w:val="left"/>
      <w:pPr>
        <w:ind w:left="746" w:hanging="360"/>
      </w:pPr>
      <w:rPr>
        <w:rFonts w:ascii="Times New Roman" w:eastAsiaTheme="minorEastAsia" w:hAnsi="Times New Roman" w:cs="David" w:hint="default"/>
      </w:rPr>
    </w:lvl>
    <w:lvl w:ilvl="1" w:tplc="B5AAEC38" w:tentative="1">
      <w:start w:val="1"/>
      <w:numFmt w:val="bullet"/>
      <w:pStyle w:val="21"/>
      <w:lvlText w:val="o"/>
      <w:lvlJc w:val="left"/>
      <w:pPr>
        <w:ind w:left="1466" w:hanging="360"/>
      </w:pPr>
      <w:rPr>
        <w:rFonts w:ascii="Courier New" w:hAnsi="Courier New" w:cs="Courier New" w:hint="default"/>
      </w:rPr>
    </w:lvl>
    <w:lvl w:ilvl="2" w:tplc="B1F4673A" w:tentative="1">
      <w:start w:val="1"/>
      <w:numFmt w:val="bullet"/>
      <w:lvlText w:val=""/>
      <w:lvlJc w:val="left"/>
      <w:pPr>
        <w:ind w:left="2186" w:hanging="360"/>
      </w:pPr>
      <w:rPr>
        <w:rFonts w:ascii="Wingdings" w:hAnsi="Wingdings" w:hint="default"/>
      </w:rPr>
    </w:lvl>
    <w:lvl w:ilvl="3" w:tplc="8DCC3D7A" w:tentative="1">
      <w:start w:val="1"/>
      <w:numFmt w:val="bullet"/>
      <w:lvlText w:val=""/>
      <w:lvlJc w:val="left"/>
      <w:pPr>
        <w:ind w:left="2906" w:hanging="360"/>
      </w:pPr>
      <w:rPr>
        <w:rFonts w:ascii="Symbol" w:hAnsi="Symbol" w:hint="default"/>
      </w:rPr>
    </w:lvl>
    <w:lvl w:ilvl="4" w:tplc="D45C7870" w:tentative="1">
      <w:start w:val="1"/>
      <w:numFmt w:val="bullet"/>
      <w:lvlText w:val="o"/>
      <w:lvlJc w:val="left"/>
      <w:pPr>
        <w:ind w:left="3626" w:hanging="360"/>
      </w:pPr>
      <w:rPr>
        <w:rFonts w:ascii="Courier New" w:hAnsi="Courier New" w:cs="Courier New" w:hint="default"/>
      </w:rPr>
    </w:lvl>
    <w:lvl w:ilvl="5" w:tplc="DE563124" w:tentative="1">
      <w:start w:val="1"/>
      <w:numFmt w:val="bullet"/>
      <w:lvlText w:val=""/>
      <w:lvlJc w:val="left"/>
      <w:pPr>
        <w:ind w:left="4346" w:hanging="360"/>
      </w:pPr>
      <w:rPr>
        <w:rFonts w:ascii="Wingdings" w:hAnsi="Wingdings" w:hint="default"/>
      </w:rPr>
    </w:lvl>
    <w:lvl w:ilvl="6" w:tplc="B5E0C35A" w:tentative="1">
      <w:start w:val="1"/>
      <w:numFmt w:val="bullet"/>
      <w:lvlText w:val=""/>
      <w:lvlJc w:val="left"/>
      <w:pPr>
        <w:ind w:left="5066" w:hanging="360"/>
      </w:pPr>
      <w:rPr>
        <w:rFonts w:ascii="Symbol" w:hAnsi="Symbol" w:hint="default"/>
      </w:rPr>
    </w:lvl>
    <w:lvl w:ilvl="7" w:tplc="FE0250D6" w:tentative="1">
      <w:start w:val="1"/>
      <w:numFmt w:val="bullet"/>
      <w:lvlText w:val="o"/>
      <w:lvlJc w:val="left"/>
      <w:pPr>
        <w:ind w:left="5786" w:hanging="360"/>
      </w:pPr>
      <w:rPr>
        <w:rFonts w:ascii="Courier New" w:hAnsi="Courier New" w:cs="Courier New" w:hint="default"/>
      </w:rPr>
    </w:lvl>
    <w:lvl w:ilvl="8" w:tplc="7474F530"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41D7187"/>
    <w:multiLevelType w:val="multilevel"/>
    <w:tmpl w:val="1A42A9BE"/>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7CDEED80">
      <w:start w:val="1"/>
      <w:numFmt w:val="decimal"/>
      <w:lvlText w:val="%1."/>
      <w:lvlJc w:val="left"/>
      <w:pPr>
        <w:tabs>
          <w:tab w:val="num" w:pos="720"/>
        </w:tabs>
        <w:ind w:left="720" w:hanging="360"/>
      </w:pPr>
      <w:rPr>
        <w:rFonts w:ascii="David" w:hAnsi="David" w:cs="David" w:hint="default"/>
      </w:rPr>
    </w:lvl>
    <w:lvl w:ilvl="1" w:tplc="CEBA4B5E">
      <w:start w:val="1"/>
      <w:numFmt w:val="lowerLetter"/>
      <w:lvlText w:val="%2."/>
      <w:lvlJc w:val="left"/>
      <w:pPr>
        <w:tabs>
          <w:tab w:val="num" w:pos="1440"/>
        </w:tabs>
        <w:ind w:left="1440" w:hanging="360"/>
      </w:pPr>
      <w:rPr>
        <w:rFonts w:cs="Times New Roman"/>
      </w:rPr>
    </w:lvl>
    <w:lvl w:ilvl="2" w:tplc="DF9C0CBA">
      <w:start w:val="1"/>
      <w:numFmt w:val="lowerRoman"/>
      <w:lvlText w:val="%3."/>
      <w:lvlJc w:val="right"/>
      <w:pPr>
        <w:tabs>
          <w:tab w:val="num" w:pos="2160"/>
        </w:tabs>
        <w:ind w:left="2160" w:hanging="180"/>
      </w:pPr>
      <w:rPr>
        <w:rFonts w:cs="Times New Roman"/>
      </w:rPr>
    </w:lvl>
    <w:lvl w:ilvl="3" w:tplc="B338F554">
      <w:start w:val="1"/>
      <w:numFmt w:val="decimal"/>
      <w:lvlText w:val="%4."/>
      <w:lvlJc w:val="left"/>
      <w:pPr>
        <w:tabs>
          <w:tab w:val="num" w:pos="2880"/>
        </w:tabs>
        <w:ind w:left="2880" w:hanging="360"/>
      </w:pPr>
      <w:rPr>
        <w:rFonts w:cs="Times New Roman"/>
      </w:rPr>
    </w:lvl>
    <w:lvl w:ilvl="4" w:tplc="371C9188">
      <w:start w:val="1"/>
      <w:numFmt w:val="lowerLetter"/>
      <w:pStyle w:val="5-0"/>
      <w:lvlText w:val="%5."/>
      <w:lvlJc w:val="left"/>
      <w:pPr>
        <w:tabs>
          <w:tab w:val="num" w:pos="3600"/>
        </w:tabs>
        <w:ind w:left="3600" w:hanging="360"/>
      </w:pPr>
      <w:rPr>
        <w:rFonts w:cs="Times New Roman"/>
      </w:rPr>
    </w:lvl>
    <w:lvl w:ilvl="5" w:tplc="8DFA4CDC">
      <w:start w:val="1"/>
      <w:numFmt w:val="lowerRoman"/>
      <w:lvlText w:val="%6."/>
      <w:lvlJc w:val="right"/>
      <w:pPr>
        <w:tabs>
          <w:tab w:val="num" w:pos="4320"/>
        </w:tabs>
        <w:ind w:left="4320" w:hanging="180"/>
      </w:pPr>
      <w:rPr>
        <w:rFonts w:cs="Times New Roman"/>
      </w:rPr>
    </w:lvl>
    <w:lvl w:ilvl="6" w:tplc="FCD2ADE8">
      <w:start w:val="1"/>
      <w:numFmt w:val="decimal"/>
      <w:pStyle w:val="7-1"/>
      <w:lvlText w:val="%7."/>
      <w:lvlJc w:val="left"/>
      <w:pPr>
        <w:tabs>
          <w:tab w:val="num" w:pos="5040"/>
        </w:tabs>
        <w:ind w:left="5040" w:hanging="360"/>
      </w:pPr>
      <w:rPr>
        <w:rFonts w:cs="Times New Roman"/>
      </w:rPr>
    </w:lvl>
    <w:lvl w:ilvl="7" w:tplc="1D9EAFBC">
      <w:start w:val="1"/>
      <w:numFmt w:val="lowerLetter"/>
      <w:lvlText w:val="%8."/>
      <w:lvlJc w:val="left"/>
      <w:pPr>
        <w:tabs>
          <w:tab w:val="num" w:pos="5760"/>
        </w:tabs>
        <w:ind w:left="5760" w:hanging="360"/>
      </w:pPr>
      <w:rPr>
        <w:rFonts w:cs="Times New Roman"/>
      </w:rPr>
    </w:lvl>
    <w:lvl w:ilvl="8" w:tplc="2A8CC960">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FE8E1916">
      <w:start w:val="1"/>
      <w:numFmt w:val="bullet"/>
      <w:lvlText w:val=""/>
      <w:lvlJc w:val="left"/>
      <w:pPr>
        <w:tabs>
          <w:tab w:val="num" w:pos="360"/>
        </w:tabs>
        <w:ind w:left="360" w:hanging="360"/>
      </w:pPr>
      <w:rPr>
        <w:rFonts w:ascii="Symbol" w:hAnsi="Symbol" w:hint="default"/>
      </w:rPr>
    </w:lvl>
    <w:lvl w:ilvl="1" w:tplc="A2C4E20C">
      <w:start w:val="1"/>
      <w:numFmt w:val="bullet"/>
      <w:lvlText w:val="o"/>
      <w:lvlJc w:val="left"/>
      <w:pPr>
        <w:tabs>
          <w:tab w:val="num" w:pos="1080"/>
        </w:tabs>
        <w:ind w:left="1080" w:hanging="360"/>
      </w:pPr>
      <w:rPr>
        <w:rFonts w:ascii="Courier New" w:hAnsi="Courier New" w:cs="Courier New" w:hint="default"/>
      </w:rPr>
    </w:lvl>
    <w:lvl w:ilvl="2" w:tplc="6118323A">
      <w:start w:val="1"/>
      <w:numFmt w:val="bullet"/>
      <w:lvlText w:val=""/>
      <w:lvlJc w:val="left"/>
      <w:pPr>
        <w:tabs>
          <w:tab w:val="num" w:pos="1800"/>
        </w:tabs>
        <w:ind w:left="1800" w:hanging="360"/>
      </w:pPr>
      <w:rPr>
        <w:rFonts w:ascii="Wingdings" w:hAnsi="Wingdings" w:hint="default"/>
      </w:rPr>
    </w:lvl>
    <w:lvl w:ilvl="3" w:tplc="67E29F5C">
      <w:start w:val="1"/>
      <w:numFmt w:val="bullet"/>
      <w:lvlText w:val=""/>
      <w:lvlJc w:val="left"/>
      <w:pPr>
        <w:tabs>
          <w:tab w:val="num" w:pos="2520"/>
        </w:tabs>
        <w:ind w:left="2520" w:hanging="360"/>
      </w:pPr>
      <w:rPr>
        <w:rFonts w:ascii="Symbol" w:hAnsi="Symbol" w:hint="default"/>
      </w:rPr>
    </w:lvl>
    <w:lvl w:ilvl="4" w:tplc="312E088E">
      <w:start w:val="1"/>
      <w:numFmt w:val="bullet"/>
      <w:lvlText w:val="o"/>
      <w:lvlJc w:val="left"/>
      <w:pPr>
        <w:tabs>
          <w:tab w:val="num" w:pos="3240"/>
        </w:tabs>
        <w:ind w:left="3240" w:hanging="360"/>
      </w:pPr>
      <w:rPr>
        <w:rFonts w:ascii="Courier New" w:hAnsi="Courier New" w:cs="Courier New" w:hint="default"/>
      </w:rPr>
    </w:lvl>
    <w:lvl w:ilvl="5" w:tplc="B2AC187A" w:tentative="1">
      <w:start w:val="1"/>
      <w:numFmt w:val="bullet"/>
      <w:lvlText w:val=""/>
      <w:lvlJc w:val="left"/>
      <w:pPr>
        <w:tabs>
          <w:tab w:val="num" w:pos="3960"/>
        </w:tabs>
        <w:ind w:left="3960" w:hanging="360"/>
      </w:pPr>
      <w:rPr>
        <w:rFonts w:ascii="Wingdings" w:hAnsi="Wingdings" w:hint="default"/>
      </w:rPr>
    </w:lvl>
    <w:lvl w:ilvl="6" w:tplc="80ACE6AA" w:tentative="1">
      <w:start w:val="1"/>
      <w:numFmt w:val="bullet"/>
      <w:lvlText w:val=""/>
      <w:lvlJc w:val="left"/>
      <w:pPr>
        <w:tabs>
          <w:tab w:val="num" w:pos="4680"/>
        </w:tabs>
        <w:ind w:left="4680" w:hanging="360"/>
      </w:pPr>
      <w:rPr>
        <w:rFonts w:ascii="Symbol" w:hAnsi="Symbol" w:hint="default"/>
      </w:rPr>
    </w:lvl>
    <w:lvl w:ilvl="7" w:tplc="89F62BD2" w:tentative="1">
      <w:start w:val="1"/>
      <w:numFmt w:val="bullet"/>
      <w:lvlText w:val="o"/>
      <w:lvlJc w:val="left"/>
      <w:pPr>
        <w:tabs>
          <w:tab w:val="num" w:pos="5400"/>
        </w:tabs>
        <w:ind w:left="5400" w:hanging="360"/>
      </w:pPr>
      <w:rPr>
        <w:rFonts w:ascii="Courier New" w:hAnsi="Courier New" w:cs="Courier New" w:hint="default"/>
      </w:rPr>
    </w:lvl>
    <w:lvl w:ilvl="8" w:tplc="5C26AB1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4FD8696C">
      <w:start w:val="1"/>
      <w:numFmt w:val="bullet"/>
      <w:pStyle w:val="Bullets-4-English"/>
      <w:lvlText w:val=""/>
      <w:lvlJc w:val="left"/>
      <w:pPr>
        <w:tabs>
          <w:tab w:val="num" w:pos="1063"/>
        </w:tabs>
        <w:ind w:left="1063" w:hanging="360"/>
      </w:pPr>
      <w:rPr>
        <w:rFonts w:ascii="Symbol" w:hAnsi="Symbol" w:hint="default"/>
        <w:color w:val="auto"/>
      </w:rPr>
    </w:lvl>
    <w:lvl w:ilvl="1" w:tplc="C4D0F08A">
      <w:start w:val="1"/>
      <w:numFmt w:val="bullet"/>
      <w:lvlText w:val="o"/>
      <w:lvlJc w:val="left"/>
      <w:pPr>
        <w:tabs>
          <w:tab w:val="num" w:pos="1423"/>
        </w:tabs>
        <w:ind w:left="1423" w:hanging="360"/>
      </w:pPr>
      <w:rPr>
        <w:rFonts w:ascii="Courier New" w:hAnsi="Courier New" w:cs="Courier New" w:hint="default"/>
      </w:rPr>
    </w:lvl>
    <w:lvl w:ilvl="2" w:tplc="73A29598">
      <w:start w:val="1"/>
      <w:numFmt w:val="bullet"/>
      <w:lvlText w:val=""/>
      <w:lvlJc w:val="left"/>
      <w:pPr>
        <w:tabs>
          <w:tab w:val="num" w:pos="2143"/>
        </w:tabs>
        <w:ind w:left="2143" w:hanging="360"/>
      </w:pPr>
      <w:rPr>
        <w:rFonts w:ascii="Wingdings" w:hAnsi="Wingdings" w:hint="default"/>
      </w:rPr>
    </w:lvl>
    <w:lvl w:ilvl="3" w:tplc="765E7584" w:tentative="1">
      <w:start w:val="1"/>
      <w:numFmt w:val="bullet"/>
      <w:lvlText w:val=""/>
      <w:lvlJc w:val="left"/>
      <w:pPr>
        <w:tabs>
          <w:tab w:val="num" w:pos="2863"/>
        </w:tabs>
        <w:ind w:left="2863" w:hanging="360"/>
      </w:pPr>
      <w:rPr>
        <w:rFonts w:ascii="Symbol" w:hAnsi="Symbol" w:hint="default"/>
      </w:rPr>
    </w:lvl>
    <w:lvl w:ilvl="4" w:tplc="AB5A284A" w:tentative="1">
      <w:start w:val="1"/>
      <w:numFmt w:val="bullet"/>
      <w:lvlText w:val="o"/>
      <w:lvlJc w:val="left"/>
      <w:pPr>
        <w:tabs>
          <w:tab w:val="num" w:pos="3583"/>
        </w:tabs>
        <w:ind w:left="3583" w:hanging="360"/>
      </w:pPr>
      <w:rPr>
        <w:rFonts w:ascii="Courier New" w:hAnsi="Courier New" w:cs="Courier New" w:hint="default"/>
      </w:rPr>
    </w:lvl>
    <w:lvl w:ilvl="5" w:tplc="06C05024" w:tentative="1">
      <w:start w:val="1"/>
      <w:numFmt w:val="bullet"/>
      <w:lvlText w:val=""/>
      <w:lvlJc w:val="left"/>
      <w:pPr>
        <w:tabs>
          <w:tab w:val="num" w:pos="4303"/>
        </w:tabs>
        <w:ind w:left="4303" w:hanging="360"/>
      </w:pPr>
      <w:rPr>
        <w:rFonts w:ascii="Wingdings" w:hAnsi="Wingdings" w:hint="default"/>
      </w:rPr>
    </w:lvl>
    <w:lvl w:ilvl="6" w:tplc="0DDC1072" w:tentative="1">
      <w:start w:val="1"/>
      <w:numFmt w:val="bullet"/>
      <w:lvlText w:val=""/>
      <w:lvlJc w:val="left"/>
      <w:pPr>
        <w:tabs>
          <w:tab w:val="num" w:pos="5023"/>
        </w:tabs>
        <w:ind w:left="5023" w:hanging="360"/>
      </w:pPr>
      <w:rPr>
        <w:rFonts w:ascii="Symbol" w:hAnsi="Symbol" w:hint="default"/>
      </w:rPr>
    </w:lvl>
    <w:lvl w:ilvl="7" w:tplc="429484C0" w:tentative="1">
      <w:start w:val="1"/>
      <w:numFmt w:val="bullet"/>
      <w:lvlText w:val="o"/>
      <w:lvlJc w:val="left"/>
      <w:pPr>
        <w:tabs>
          <w:tab w:val="num" w:pos="5743"/>
        </w:tabs>
        <w:ind w:left="5743" w:hanging="360"/>
      </w:pPr>
      <w:rPr>
        <w:rFonts w:ascii="Courier New" w:hAnsi="Courier New" w:cs="Courier New" w:hint="default"/>
      </w:rPr>
    </w:lvl>
    <w:lvl w:ilvl="8" w:tplc="5A38817A"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AB4ACCD8">
      <w:start w:val="1"/>
      <w:numFmt w:val="decimal"/>
      <w:lvlText w:val="%1."/>
      <w:lvlJc w:val="left"/>
      <w:pPr>
        <w:tabs>
          <w:tab w:val="num" w:pos="720"/>
        </w:tabs>
        <w:ind w:left="720" w:right="720" w:hanging="360"/>
      </w:pPr>
    </w:lvl>
    <w:lvl w:ilvl="1" w:tplc="190097B6">
      <w:start w:val="1"/>
      <w:numFmt w:val="decimal"/>
      <w:lvlText w:val="%2)"/>
      <w:lvlJc w:val="left"/>
      <w:pPr>
        <w:tabs>
          <w:tab w:val="num" w:pos="1440"/>
        </w:tabs>
        <w:ind w:left="1440" w:right="1440" w:hanging="360"/>
      </w:pPr>
    </w:lvl>
    <w:lvl w:ilvl="2" w:tplc="B7E0C526" w:tentative="1">
      <w:start w:val="1"/>
      <w:numFmt w:val="lowerRoman"/>
      <w:lvlText w:val="%3."/>
      <w:lvlJc w:val="right"/>
      <w:pPr>
        <w:tabs>
          <w:tab w:val="num" w:pos="2160"/>
        </w:tabs>
        <w:ind w:left="2160" w:right="2160" w:hanging="180"/>
      </w:pPr>
    </w:lvl>
    <w:lvl w:ilvl="3" w:tplc="D1D46D96" w:tentative="1">
      <w:start w:val="1"/>
      <w:numFmt w:val="decimal"/>
      <w:lvlText w:val="%4."/>
      <w:lvlJc w:val="left"/>
      <w:pPr>
        <w:tabs>
          <w:tab w:val="num" w:pos="2880"/>
        </w:tabs>
        <w:ind w:left="2880" w:right="2880" w:hanging="360"/>
      </w:pPr>
    </w:lvl>
    <w:lvl w:ilvl="4" w:tplc="7638A4F0" w:tentative="1">
      <w:start w:val="1"/>
      <w:numFmt w:val="lowerLetter"/>
      <w:lvlText w:val="%5."/>
      <w:lvlJc w:val="left"/>
      <w:pPr>
        <w:tabs>
          <w:tab w:val="num" w:pos="3600"/>
        </w:tabs>
        <w:ind w:left="3600" w:right="3600" w:hanging="360"/>
      </w:pPr>
    </w:lvl>
    <w:lvl w:ilvl="5" w:tplc="F9084C84" w:tentative="1">
      <w:start w:val="1"/>
      <w:numFmt w:val="lowerRoman"/>
      <w:lvlText w:val="%6."/>
      <w:lvlJc w:val="right"/>
      <w:pPr>
        <w:tabs>
          <w:tab w:val="num" w:pos="4320"/>
        </w:tabs>
        <w:ind w:left="4320" w:right="4320" w:hanging="180"/>
      </w:pPr>
    </w:lvl>
    <w:lvl w:ilvl="6" w:tplc="DF1E1666" w:tentative="1">
      <w:start w:val="1"/>
      <w:numFmt w:val="decimal"/>
      <w:lvlText w:val="%7."/>
      <w:lvlJc w:val="left"/>
      <w:pPr>
        <w:tabs>
          <w:tab w:val="num" w:pos="5040"/>
        </w:tabs>
        <w:ind w:left="5040" w:right="5040" w:hanging="360"/>
      </w:pPr>
    </w:lvl>
    <w:lvl w:ilvl="7" w:tplc="8BC80A6E" w:tentative="1">
      <w:start w:val="1"/>
      <w:numFmt w:val="lowerLetter"/>
      <w:lvlText w:val="%8."/>
      <w:lvlJc w:val="left"/>
      <w:pPr>
        <w:tabs>
          <w:tab w:val="num" w:pos="5760"/>
        </w:tabs>
        <w:ind w:left="5760" w:right="5760" w:hanging="360"/>
      </w:pPr>
    </w:lvl>
    <w:lvl w:ilvl="8" w:tplc="77BA84C4" w:tentative="1">
      <w:start w:val="1"/>
      <w:numFmt w:val="lowerRoman"/>
      <w:lvlText w:val="%9."/>
      <w:lvlJc w:val="right"/>
      <w:pPr>
        <w:tabs>
          <w:tab w:val="num" w:pos="6480"/>
        </w:tabs>
        <w:ind w:left="6480" w:right="6480" w:hanging="180"/>
      </w:pPr>
    </w:lvl>
  </w:abstractNum>
  <w:abstractNum w:abstractNumId="4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50DD7979"/>
    <w:multiLevelType w:val="hybridMultilevel"/>
    <w:tmpl w:val="EB98A8DA"/>
    <w:lvl w:ilvl="0" w:tplc="C4C8E9A4">
      <w:start w:val="1"/>
      <w:numFmt w:val="bullet"/>
      <w:lvlText w:val=""/>
      <w:lvlJc w:val="left"/>
      <w:pPr>
        <w:ind w:left="720" w:hanging="360"/>
      </w:pPr>
      <w:rPr>
        <w:rFonts w:ascii="Symbol" w:hAnsi="Symbol" w:hint="default"/>
      </w:rPr>
    </w:lvl>
    <w:lvl w:ilvl="1" w:tplc="C19E6ED0">
      <w:start w:val="1"/>
      <w:numFmt w:val="bullet"/>
      <w:lvlText w:val="o"/>
      <w:lvlJc w:val="left"/>
      <w:pPr>
        <w:ind w:left="1440" w:hanging="360"/>
      </w:pPr>
      <w:rPr>
        <w:rFonts w:ascii="Courier New" w:hAnsi="Courier New" w:cs="Courier New" w:hint="default"/>
      </w:rPr>
    </w:lvl>
    <w:lvl w:ilvl="2" w:tplc="84F8A3F6" w:tentative="1">
      <w:start w:val="1"/>
      <w:numFmt w:val="bullet"/>
      <w:lvlText w:val=""/>
      <w:lvlJc w:val="left"/>
      <w:pPr>
        <w:ind w:left="2160" w:hanging="360"/>
      </w:pPr>
      <w:rPr>
        <w:rFonts w:ascii="Wingdings" w:hAnsi="Wingdings" w:hint="default"/>
      </w:rPr>
    </w:lvl>
    <w:lvl w:ilvl="3" w:tplc="8F4005A8" w:tentative="1">
      <w:start w:val="1"/>
      <w:numFmt w:val="bullet"/>
      <w:lvlText w:val=""/>
      <w:lvlJc w:val="left"/>
      <w:pPr>
        <w:ind w:left="2880" w:hanging="360"/>
      </w:pPr>
      <w:rPr>
        <w:rFonts w:ascii="Symbol" w:hAnsi="Symbol" w:hint="default"/>
      </w:rPr>
    </w:lvl>
    <w:lvl w:ilvl="4" w:tplc="488A4D64" w:tentative="1">
      <w:start w:val="1"/>
      <w:numFmt w:val="bullet"/>
      <w:lvlText w:val="o"/>
      <w:lvlJc w:val="left"/>
      <w:pPr>
        <w:ind w:left="3600" w:hanging="360"/>
      </w:pPr>
      <w:rPr>
        <w:rFonts w:ascii="Courier New" w:hAnsi="Courier New" w:cs="Courier New" w:hint="default"/>
      </w:rPr>
    </w:lvl>
    <w:lvl w:ilvl="5" w:tplc="4FAAA30A" w:tentative="1">
      <w:start w:val="1"/>
      <w:numFmt w:val="bullet"/>
      <w:lvlText w:val=""/>
      <w:lvlJc w:val="left"/>
      <w:pPr>
        <w:ind w:left="4320" w:hanging="360"/>
      </w:pPr>
      <w:rPr>
        <w:rFonts w:ascii="Wingdings" w:hAnsi="Wingdings" w:hint="default"/>
      </w:rPr>
    </w:lvl>
    <w:lvl w:ilvl="6" w:tplc="39AA87D2" w:tentative="1">
      <w:start w:val="1"/>
      <w:numFmt w:val="bullet"/>
      <w:lvlText w:val=""/>
      <w:lvlJc w:val="left"/>
      <w:pPr>
        <w:ind w:left="5040" w:hanging="360"/>
      </w:pPr>
      <w:rPr>
        <w:rFonts w:ascii="Symbol" w:hAnsi="Symbol" w:hint="default"/>
      </w:rPr>
    </w:lvl>
    <w:lvl w:ilvl="7" w:tplc="EF201D9A" w:tentative="1">
      <w:start w:val="1"/>
      <w:numFmt w:val="bullet"/>
      <w:lvlText w:val="o"/>
      <w:lvlJc w:val="left"/>
      <w:pPr>
        <w:ind w:left="5760" w:hanging="360"/>
      </w:pPr>
      <w:rPr>
        <w:rFonts w:ascii="Courier New" w:hAnsi="Courier New" w:cs="Courier New" w:hint="default"/>
      </w:rPr>
    </w:lvl>
    <w:lvl w:ilvl="8" w:tplc="25B876E2" w:tentative="1">
      <w:start w:val="1"/>
      <w:numFmt w:val="bullet"/>
      <w:lvlText w:val=""/>
      <w:lvlJc w:val="left"/>
      <w:pPr>
        <w:ind w:left="6480" w:hanging="360"/>
      </w:pPr>
      <w:rPr>
        <w:rFonts w:ascii="Wingdings" w:hAnsi="Wingding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65F54402"/>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AD7E3BEC">
      <w:start w:val="1"/>
      <w:numFmt w:val="decimal"/>
      <w:pStyle w:val="-2"/>
      <w:lvlText w:val="%1)"/>
      <w:lvlJc w:val="left"/>
      <w:pPr>
        <w:tabs>
          <w:tab w:val="num" w:pos="1080"/>
        </w:tabs>
        <w:ind w:left="1080" w:hanging="360"/>
      </w:pPr>
      <w:rPr>
        <w:rFonts w:hint="default"/>
      </w:rPr>
    </w:lvl>
    <w:lvl w:ilvl="1" w:tplc="235E1DB8">
      <w:start w:val="1"/>
      <w:numFmt w:val="lowerLetter"/>
      <w:lvlText w:val="%2."/>
      <w:lvlJc w:val="left"/>
      <w:pPr>
        <w:tabs>
          <w:tab w:val="num" w:pos="1800"/>
        </w:tabs>
        <w:ind w:left="1800" w:hanging="360"/>
      </w:pPr>
    </w:lvl>
    <w:lvl w:ilvl="2" w:tplc="7638D850" w:tentative="1">
      <w:start w:val="1"/>
      <w:numFmt w:val="lowerRoman"/>
      <w:lvlText w:val="%3."/>
      <w:lvlJc w:val="right"/>
      <w:pPr>
        <w:tabs>
          <w:tab w:val="num" w:pos="2520"/>
        </w:tabs>
        <w:ind w:left="2520" w:hanging="180"/>
      </w:pPr>
    </w:lvl>
    <w:lvl w:ilvl="3" w:tplc="F0F8EE78" w:tentative="1">
      <w:start w:val="1"/>
      <w:numFmt w:val="decimal"/>
      <w:lvlText w:val="%4."/>
      <w:lvlJc w:val="left"/>
      <w:pPr>
        <w:tabs>
          <w:tab w:val="num" w:pos="3240"/>
        </w:tabs>
        <w:ind w:left="3240" w:hanging="360"/>
      </w:pPr>
    </w:lvl>
    <w:lvl w:ilvl="4" w:tplc="2BF8298C" w:tentative="1">
      <w:start w:val="1"/>
      <w:numFmt w:val="lowerLetter"/>
      <w:lvlText w:val="%5."/>
      <w:lvlJc w:val="left"/>
      <w:pPr>
        <w:tabs>
          <w:tab w:val="num" w:pos="3960"/>
        </w:tabs>
        <w:ind w:left="3960" w:hanging="360"/>
      </w:pPr>
    </w:lvl>
    <w:lvl w:ilvl="5" w:tplc="55EA78EE" w:tentative="1">
      <w:start w:val="1"/>
      <w:numFmt w:val="lowerRoman"/>
      <w:lvlText w:val="%6."/>
      <w:lvlJc w:val="right"/>
      <w:pPr>
        <w:tabs>
          <w:tab w:val="num" w:pos="4680"/>
        </w:tabs>
        <w:ind w:left="4680" w:hanging="180"/>
      </w:pPr>
    </w:lvl>
    <w:lvl w:ilvl="6" w:tplc="BF4C3DEC" w:tentative="1">
      <w:start w:val="1"/>
      <w:numFmt w:val="decimal"/>
      <w:lvlText w:val="%7."/>
      <w:lvlJc w:val="left"/>
      <w:pPr>
        <w:tabs>
          <w:tab w:val="num" w:pos="5400"/>
        </w:tabs>
        <w:ind w:left="5400" w:hanging="360"/>
      </w:pPr>
    </w:lvl>
    <w:lvl w:ilvl="7" w:tplc="FEC0A186" w:tentative="1">
      <w:start w:val="1"/>
      <w:numFmt w:val="lowerLetter"/>
      <w:lvlText w:val="%8."/>
      <w:lvlJc w:val="left"/>
      <w:pPr>
        <w:tabs>
          <w:tab w:val="num" w:pos="6120"/>
        </w:tabs>
        <w:ind w:left="6120" w:hanging="360"/>
      </w:pPr>
    </w:lvl>
    <w:lvl w:ilvl="8" w:tplc="0A00F1C8"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31E0A948">
      <w:start w:val="1"/>
      <w:numFmt w:val="decimal"/>
      <w:lvlText w:val="%1."/>
      <w:lvlJc w:val="left"/>
      <w:pPr>
        <w:ind w:left="720" w:hanging="360"/>
      </w:pPr>
      <w:rPr>
        <w:rFonts w:hint="default"/>
      </w:rPr>
    </w:lvl>
    <w:lvl w:ilvl="1" w:tplc="A404B04E" w:tentative="1">
      <w:start w:val="1"/>
      <w:numFmt w:val="lowerLetter"/>
      <w:lvlText w:val="%2."/>
      <w:lvlJc w:val="left"/>
      <w:pPr>
        <w:ind w:left="1440" w:hanging="360"/>
      </w:pPr>
    </w:lvl>
    <w:lvl w:ilvl="2" w:tplc="33B8602A" w:tentative="1">
      <w:start w:val="1"/>
      <w:numFmt w:val="lowerRoman"/>
      <w:lvlText w:val="%3."/>
      <w:lvlJc w:val="right"/>
      <w:pPr>
        <w:ind w:left="2160" w:hanging="180"/>
      </w:pPr>
    </w:lvl>
    <w:lvl w:ilvl="3" w:tplc="A3A0E07E" w:tentative="1">
      <w:start w:val="1"/>
      <w:numFmt w:val="decimal"/>
      <w:pStyle w:val="4-0"/>
      <w:lvlText w:val="%4."/>
      <w:lvlJc w:val="left"/>
      <w:pPr>
        <w:ind w:left="2880" w:hanging="360"/>
      </w:pPr>
    </w:lvl>
    <w:lvl w:ilvl="4" w:tplc="FD8EB9A4" w:tentative="1">
      <w:start w:val="1"/>
      <w:numFmt w:val="lowerLetter"/>
      <w:lvlText w:val="%5."/>
      <w:lvlJc w:val="left"/>
      <w:pPr>
        <w:ind w:left="3600" w:hanging="360"/>
      </w:pPr>
    </w:lvl>
    <w:lvl w:ilvl="5" w:tplc="378A1624" w:tentative="1">
      <w:start w:val="1"/>
      <w:numFmt w:val="lowerRoman"/>
      <w:lvlText w:val="%6."/>
      <w:lvlJc w:val="right"/>
      <w:pPr>
        <w:ind w:left="4320" w:hanging="180"/>
      </w:pPr>
    </w:lvl>
    <w:lvl w:ilvl="6" w:tplc="EC5067CE" w:tentative="1">
      <w:start w:val="1"/>
      <w:numFmt w:val="decimal"/>
      <w:lvlText w:val="%7."/>
      <w:lvlJc w:val="left"/>
      <w:pPr>
        <w:ind w:left="5040" w:hanging="360"/>
      </w:pPr>
    </w:lvl>
    <w:lvl w:ilvl="7" w:tplc="BFD26FD4" w:tentative="1">
      <w:start w:val="1"/>
      <w:numFmt w:val="lowerLetter"/>
      <w:lvlText w:val="%8."/>
      <w:lvlJc w:val="left"/>
      <w:pPr>
        <w:ind w:left="5760" w:hanging="360"/>
      </w:pPr>
    </w:lvl>
    <w:lvl w:ilvl="8" w:tplc="9CBAF29E"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153CEF6C">
      <w:start w:val="1"/>
      <w:numFmt w:val="hebrew1"/>
      <w:pStyle w:val="AlphaList"/>
      <w:lvlText w:val="%1."/>
      <w:lvlJc w:val="left"/>
      <w:pPr>
        <w:tabs>
          <w:tab w:val="num" w:pos="1559"/>
        </w:tabs>
        <w:ind w:left="1559" w:hanging="425"/>
      </w:pPr>
      <w:rPr>
        <w:rFonts w:hint="default"/>
      </w:rPr>
    </w:lvl>
    <w:lvl w:ilvl="1" w:tplc="966AC5F8" w:tentative="1">
      <w:start w:val="1"/>
      <w:numFmt w:val="lowerLetter"/>
      <w:lvlText w:val="%2."/>
      <w:lvlJc w:val="left"/>
      <w:pPr>
        <w:tabs>
          <w:tab w:val="num" w:pos="1440"/>
        </w:tabs>
        <w:ind w:left="1440" w:hanging="360"/>
      </w:pPr>
    </w:lvl>
    <w:lvl w:ilvl="2" w:tplc="46827C28" w:tentative="1">
      <w:start w:val="1"/>
      <w:numFmt w:val="lowerRoman"/>
      <w:lvlText w:val="%3."/>
      <w:lvlJc w:val="right"/>
      <w:pPr>
        <w:tabs>
          <w:tab w:val="num" w:pos="2160"/>
        </w:tabs>
        <w:ind w:left="2160" w:hanging="180"/>
      </w:pPr>
    </w:lvl>
    <w:lvl w:ilvl="3" w:tplc="7C86B5D8" w:tentative="1">
      <w:start w:val="1"/>
      <w:numFmt w:val="decimal"/>
      <w:lvlText w:val="%4."/>
      <w:lvlJc w:val="left"/>
      <w:pPr>
        <w:tabs>
          <w:tab w:val="num" w:pos="2880"/>
        </w:tabs>
        <w:ind w:left="2880" w:hanging="360"/>
      </w:pPr>
    </w:lvl>
    <w:lvl w:ilvl="4" w:tplc="9840618C" w:tentative="1">
      <w:start w:val="1"/>
      <w:numFmt w:val="lowerLetter"/>
      <w:lvlText w:val="%5."/>
      <w:lvlJc w:val="left"/>
      <w:pPr>
        <w:tabs>
          <w:tab w:val="num" w:pos="3600"/>
        </w:tabs>
        <w:ind w:left="3600" w:hanging="360"/>
      </w:pPr>
    </w:lvl>
    <w:lvl w:ilvl="5" w:tplc="AADA1814" w:tentative="1">
      <w:start w:val="1"/>
      <w:numFmt w:val="lowerRoman"/>
      <w:lvlText w:val="%6."/>
      <w:lvlJc w:val="right"/>
      <w:pPr>
        <w:tabs>
          <w:tab w:val="num" w:pos="4320"/>
        </w:tabs>
        <w:ind w:left="4320" w:hanging="180"/>
      </w:pPr>
    </w:lvl>
    <w:lvl w:ilvl="6" w:tplc="368018D4" w:tentative="1">
      <w:start w:val="1"/>
      <w:numFmt w:val="decimal"/>
      <w:lvlText w:val="%7."/>
      <w:lvlJc w:val="left"/>
      <w:pPr>
        <w:tabs>
          <w:tab w:val="num" w:pos="5040"/>
        </w:tabs>
        <w:ind w:left="5040" w:hanging="360"/>
      </w:pPr>
    </w:lvl>
    <w:lvl w:ilvl="7" w:tplc="C220CDB2" w:tentative="1">
      <w:start w:val="1"/>
      <w:numFmt w:val="lowerLetter"/>
      <w:lvlText w:val="%8."/>
      <w:lvlJc w:val="left"/>
      <w:pPr>
        <w:tabs>
          <w:tab w:val="num" w:pos="5760"/>
        </w:tabs>
        <w:ind w:left="5760" w:hanging="360"/>
      </w:pPr>
    </w:lvl>
    <w:lvl w:ilvl="8" w:tplc="A9022002"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663C94C4">
      <w:start w:val="1"/>
      <w:numFmt w:val="decimal"/>
      <w:lvlText w:val="%1."/>
      <w:lvlJc w:val="left"/>
      <w:pPr>
        <w:tabs>
          <w:tab w:val="num" w:pos="720"/>
        </w:tabs>
        <w:ind w:left="720" w:hanging="360"/>
      </w:pPr>
      <w:rPr>
        <w:rFonts w:cs="Times New Roman"/>
      </w:rPr>
    </w:lvl>
    <w:lvl w:ilvl="1" w:tplc="92FC4EAA">
      <w:start w:val="1"/>
      <w:numFmt w:val="hebrew1"/>
      <w:pStyle w:val="Letter2"/>
      <w:lvlText w:val="%2."/>
      <w:lvlJc w:val="left"/>
      <w:pPr>
        <w:tabs>
          <w:tab w:val="num" w:pos="1440"/>
        </w:tabs>
        <w:ind w:left="1440" w:hanging="360"/>
      </w:pPr>
      <w:rPr>
        <w:rFonts w:cs="Times New Roman" w:hint="default"/>
        <w:sz w:val="2"/>
        <w:szCs w:val="24"/>
      </w:rPr>
    </w:lvl>
    <w:lvl w:ilvl="2" w:tplc="596CD542">
      <w:start w:val="1"/>
      <w:numFmt w:val="lowerRoman"/>
      <w:lvlText w:val="%3."/>
      <w:lvlJc w:val="right"/>
      <w:pPr>
        <w:tabs>
          <w:tab w:val="num" w:pos="2160"/>
        </w:tabs>
        <w:ind w:left="2160" w:hanging="180"/>
      </w:pPr>
      <w:rPr>
        <w:rFonts w:cs="Times New Roman"/>
      </w:rPr>
    </w:lvl>
    <w:lvl w:ilvl="3" w:tplc="EF02D092">
      <w:start w:val="1"/>
      <w:numFmt w:val="decimal"/>
      <w:lvlText w:val="%4."/>
      <w:lvlJc w:val="left"/>
      <w:pPr>
        <w:tabs>
          <w:tab w:val="num" w:pos="2880"/>
        </w:tabs>
        <w:ind w:left="2880" w:hanging="360"/>
      </w:pPr>
      <w:rPr>
        <w:rFonts w:cs="Times New Roman"/>
      </w:rPr>
    </w:lvl>
    <w:lvl w:ilvl="4" w:tplc="0B6C80BA">
      <w:start w:val="1"/>
      <w:numFmt w:val="lowerLetter"/>
      <w:lvlText w:val="%5."/>
      <w:lvlJc w:val="left"/>
      <w:pPr>
        <w:tabs>
          <w:tab w:val="num" w:pos="3600"/>
        </w:tabs>
        <w:ind w:left="3600" w:hanging="360"/>
      </w:pPr>
      <w:rPr>
        <w:rFonts w:cs="Times New Roman"/>
      </w:rPr>
    </w:lvl>
    <w:lvl w:ilvl="5" w:tplc="E9EC8B58">
      <w:start w:val="1"/>
      <w:numFmt w:val="lowerRoman"/>
      <w:lvlText w:val="%6."/>
      <w:lvlJc w:val="right"/>
      <w:pPr>
        <w:tabs>
          <w:tab w:val="num" w:pos="4320"/>
        </w:tabs>
        <w:ind w:left="4320" w:hanging="180"/>
      </w:pPr>
      <w:rPr>
        <w:rFonts w:cs="Times New Roman"/>
      </w:rPr>
    </w:lvl>
    <w:lvl w:ilvl="6" w:tplc="4E6CD896">
      <w:start w:val="1"/>
      <w:numFmt w:val="decimal"/>
      <w:lvlText w:val="%7."/>
      <w:lvlJc w:val="left"/>
      <w:pPr>
        <w:tabs>
          <w:tab w:val="num" w:pos="5040"/>
        </w:tabs>
        <w:ind w:left="5040" w:hanging="360"/>
      </w:pPr>
      <w:rPr>
        <w:rFonts w:cs="Times New Roman"/>
      </w:rPr>
    </w:lvl>
    <w:lvl w:ilvl="7" w:tplc="949A68B2">
      <w:start w:val="1"/>
      <w:numFmt w:val="lowerLetter"/>
      <w:lvlText w:val="%8."/>
      <w:lvlJc w:val="left"/>
      <w:pPr>
        <w:tabs>
          <w:tab w:val="num" w:pos="5760"/>
        </w:tabs>
        <w:ind w:left="5760" w:hanging="360"/>
      </w:pPr>
      <w:rPr>
        <w:rFonts w:cs="Times New Roman"/>
      </w:rPr>
    </w:lvl>
    <w:lvl w:ilvl="8" w:tplc="F2C61A3A">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E9B466DC">
      <w:start w:val="1"/>
      <w:numFmt w:val="decimal"/>
      <w:pStyle w:val="Letter1"/>
      <w:lvlText w:val="%1."/>
      <w:lvlJc w:val="left"/>
      <w:pPr>
        <w:tabs>
          <w:tab w:val="num" w:pos="720"/>
        </w:tabs>
        <w:ind w:left="720" w:hanging="360"/>
      </w:pPr>
      <w:rPr>
        <w:rFonts w:cs="Times New Roman"/>
        <w:b w:val="0"/>
        <w:bCs w:val="0"/>
      </w:rPr>
    </w:lvl>
    <w:lvl w:ilvl="1" w:tplc="6AC6BD5C">
      <w:start w:val="1"/>
      <w:numFmt w:val="hebrew1"/>
      <w:lvlText w:val="%2."/>
      <w:lvlJc w:val="left"/>
      <w:pPr>
        <w:tabs>
          <w:tab w:val="num" w:pos="1440"/>
        </w:tabs>
        <w:ind w:left="1440" w:hanging="360"/>
      </w:pPr>
      <w:rPr>
        <w:rFonts w:cs="Times New Roman" w:hint="default"/>
        <w:sz w:val="2"/>
        <w:szCs w:val="24"/>
      </w:rPr>
    </w:lvl>
    <w:lvl w:ilvl="2" w:tplc="083886A4">
      <w:start w:val="1"/>
      <w:numFmt w:val="lowerRoman"/>
      <w:lvlText w:val="%3."/>
      <w:lvlJc w:val="right"/>
      <w:pPr>
        <w:tabs>
          <w:tab w:val="num" w:pos="2160"/>
        </w:tabs>
        <w:ind w:left="2160" w:hanging="180"/>
      </w:pPr>
      <w:rPr>
        <w:rFonts w:cs="Times New Roman"/>
      </w:rPr>
    </w:lvl>
    <w:lvl w:ilvl="3" w:tplc="A202B70C">
      <w:start w:val="1"/>
      <w:numFmt w:val="decimal"/>
      <w:lvlText w:val="%4."/>
      <w:lvlJc w:val="left"/>
      <w:pPr>
        <w:tabs>
          <w:tab w:val="num" w:pos="2880"/>
        </w:tabs>
        <w:ind w:left="2880" w:hanging="360"/>
      </w:pPr>
      <w:rPr>
        <w:rFonts w:cs="Times New Roman"/>
      </w:rPr>
    </w:lvl>
    <w:lvl w:ilvl="4" w:tplc="FB520440">
      <w:start w:val="1"/>
      <w:numFmt w:val="lowerLetter"/>
      <w:lvlText w:val="%5."/>
      <w:lvlJc w:val="left"/>
      <w:pPr>
        <w:tabs>
          <w:tab w:val="num" w:pos="3600"/>
        </w:tabs>
        <w:ind w:left="3600" w:hanging="360"/>
      </w:pPr>
      <w:rPr>
        <w:rFonts w:cs="Times New Roman"/>
      </w:rPr>
    </w:lvl>
    <w:lvl w:ilvl="5" w:tplc="4D7AC362">
      <w:start w:val="1"/>
      <w:numFmt w:val="lowerRoman"/>
      <w:lvlText w:val="%6."/>
      <w:lvlJc w:val="right"/>
      <w:pPr>
        <w:tabs>
          <w:tab w:val="num" w:pos="4320"/>
        </w:tabs>
        <w:ind w:left="4320" w:hanging="180"/>
      </w:pPr>
      <w:rPr>
        <w:rFonts w:cs="Times New Roman"/>
      </w:rPr>
    </w:lvl>
    <w:lvl w:ilvl="6" w:tplc="15A48F14">
      <w:start w:val="1"/>
      <w:numFmt w:val="decimal"/>
      <w:lvlText w:val="%7."/>
      <w:lvlJc w:val="left"/>
      <w:pPr>
        <w:tabs>
          <w:tab w:val="num" w:pos="5040"/>
        </w:tabs>
        <w:ind w:left="5040" w:hanging="360"/>
      </w:pPr>
      <w:rPr>
        <w:rFonts w:cs="Times New Roman"/>
      </w:rPr>
    </w:lvl>
    <w:lvl w:ilvl="7" w:tplc="96B40AFA">
      <w:start w:val="1"/>
      <w:numFmt w:val="lowerLetter"/>
      <w:lvlText w:val="%8."/>
      <w:lvlJc w:val="left"/>
      <w:pPr>
        <w:tabs>
          <w:tab w:val="num" w:pos="5760"/>
        </w:tabs>
        <w:ind w:left="5760" w:hanging="360"/>
      </w:pPr>
      <w:rPr>
        <w:rFonts w:cs="Times New Roman"/>
      </w:rPr>
    </w:lvl>
    <w:lvl w:ilvl="8" w:tplc="6DD62676">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5"/>
  </w:num>
  <w:num w:numId="3">
    <w:abstractNumId w:val="0"/>
  </w:num>
  <w:num w:numId="4">
    <w:abstractNumId w:val="42"/>
  </w:num>
  <w:num w:numId="5">
    <w:abstractNumId w:val="1"/>
  </w:num>
  <w:num w:numId="6">
    <w:abstractNumId w:val="59"/>
  </w:num>
  <w:num w:numId="7">
    <w:abstractNumId w:val="27"/>
  </w:num>
  <w:num w:numId="8">
    <w:abstractNumId w:val="20"/>
  </w:num>
  <w:num w:numId="9">
    <w:abstractNumId w:val="48"/>
  </w:num>
  <w:num w:numId="10">
    <w:abstractNumId w:val="66"/>
  </w:num>
  <w:num w:numId="11">
    <w:abstractNumId w:val="25"/>
  </w:num>
  <w:num w:numId="12">
    <w:abstractNumId w:val="2"/>
  </w:num>
  <w:num w:numId="13">
    <w:abstractNumId w:val="18"/>
  </w:num>
  <w:num w:numId="14">
    <w:abstractNumId w:val="23"/>
  </w:num>
  <w:num w:numId="15">
    <w:abstractNumId w:val="51"/>
  </w:num>
  <w:num w:numId="16">
    <w:abstractNumId w:val="12"/>
  </w:num>
  <w:num w:numId="17">
    <w:abstractNumId w:val="44"/>
  </w:num>
  <w:num w:numId="18">
    <w:abstractNumId w:val="21"/>
  </w:num>
  <w:num w:numId="19">
    <w:abstractNumId w:val="37"/>
  </w:num>
  <w:num w:numId="20">
    <w:abstractNumId w:val="54"/>
  </w:num>
  <w:num w:numId="21">
    <w:abstractNumId w:val="33"/>
  </w:num>
  <w:num w:numId="22">
    <w:abstractNumId w:val="62"/>
  </w:num>
  <w:num w:numId="23">
    <w:abstractNumId w:val="4"/>
  </w:num>
  <w:num w:numId="24">
    <w:abstractNumId w:val="7"/>
  </w:num>
  <w:num w:numId="25">
    <w:abstractNumId w:val="30"/>
  </w:num>
  <w:num w:numId="26">
    <w:abstractNumId w:val="65"/>
  </w:num>
  <w:num w:numId="27">
    <w:abstractNumId w:val="60"/>
  </w:num>
  <w:num w:numId="28">
    <w:abstractNumId w:val="19"/>
  </w:num>
  <w:num w:numId="29">
    <w:abstractNumId w:val="53"/>
  </w:num>
  <w:num w:numId="30">
    <w:abstractNumId w:val="24"/>
  </w:num>
  <w:num w:numId="31">
    <w:abstractNumId w:val="26"/>
  </w:num>
  <w:num w:numId="32">
    <w:abstractNumId w:val="17"/>
  </w:num>
  <w:num w:numId="33">
    <w:abstractNumId w:val="50"/>
  </w:num>
  <w:num w:numId="34">
    <w:abstractNumId w:val="57"/>
  </w:num>
  <w:num w:numId="35">
    <w:abstractNumId w:val="38"/>
  </w:num>
  <w:num w:numId="36">
    <w:abstractNumId w:val="16"/>
  </w:num>
  <w:num w:numId="37">
    <w:abstractNumId w:val="43"/>
  </w:num>
  <w:num w:numId="38">
    <w:abstractNumId w:val="28"/>
  </w:num>
  <w:num w:numId="39">
    <w:abstractNumId w:val="70"/>
  </w:num>
  <w:num w:numId="40">
    <w:abstractNumId w:val="69"/>
  </w:num>
  <w:num w:numId="41">
    <w:abstractNumId w:val="64"/>
  </w:num>
  <w:num w:numId="42">
    <w:abstractNumId w:val="41"/>
  </w:num>
  <w:num w:numId="43">
    <w:abstractNumId w:val="71"/>
  </w:num>
  <w:num w:numId="44">
    <w:abstractNumId w:val="63"/>
  </w:num>
  <w:num w:numId="45">
    <w:abstractNumId w:val="9"/>
  </w:num>
  <w:num w:numId="46">
    <w:abstractNumId w:val="32"/>
  </w:num>
  <w:num w:numId="47">
    <w:abstractNumId w:val="10"/>
  </w:num>
  <w:num w:numId="48">
    <w:abstractNumId w:val="39"/>
  </w:num>
  <w:num w:numId="49">
    <w:abstractNumId w:val="6"/>
  </w:num>
  <w:num w:numId="50">
    <w:abstractNumId w:val="67"/>
  </w:num>
  <w:num w:numId="51">
    <w:abstractNumId w:val="29"/>
  </w:num>
  <w:num w:numId="52">
    <w:abstractNumId w:val="58"/>
  </w:num>
  <w:num w:numId="53">
    <w:abstractNumId w:val="61"/>
  </w:num>
  <w:num w:numId="54">
    <w:abstractNumId w:val="5"/>
  </w:num>
  <w:num w:numId="55">
    <w:abstractNumId w:val="31"/>
  </w:num>
  <w:num w:numId="56">
    <w:abstractNumId w:val="3"/>
  </w:num>
  <w:num w:numId="57">
    <w:abstractNumId w:val="8"/>
  </w:num>
  <w:num w:numId="58">
    <w:abstractNumId w:val="68"/>
  </w:num>
  <w:num w:numId="59">
    <w:abstractNumId w:val="22"/>
  </w:num>
  <w:num w:numId="60">
    <w:abstractNumId w:val="36"/>
  </w:num>
  <w:num w:numId="61">
    <w:abstractNumId w:val="72"/>
  </w:num>
  <w:num w:numId="62">
    <w:abstractNumId w:val="47"/>
  </w:num>
  <w:num w:numId="63">
    <w:abstractNumId w:val="29"/>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6"/>
  </w:num>
  <w:num w:numId="68">
    <w:abstractNumId w:val="55"/>
  </w:num>
  <w:num w:numId="6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3"/>
  </w:num>
  <w:num w:numId="73">
    <w:abstractNumId w:val="74"/>
  </w:num>
  <w:num w:numId="74">
    <w:abstractNumId w:val="75"/>
  </w:num>
  <w:num w:numId="75">
    <w:abstractNumId w:val="76"/>
  </w:num>
  <w:num w:numId="76">
    <w:abstractNumId w:val="77"/>
  </w:num>
  <w:num w:numId="77">
    <w:abstractNumId w:val="78"/>
  </w:num>
  <w:num w:numId="78">
    <w:abstractNumId w:val="79"/>
  </w:num>
  <w:num w:numId="79">
    <w:abstractNumId w:val="56"/>
  </w:num>
  <w:num w:numId="80">
    <w:abstractNumId w:val="34"/>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46C"/>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40"/>
    <w:rsid w:val="000963DF"/>
    <w:rsid w:val="000967EC"/>
    <w:rsid w:val="0009687A"/>
    <w:rsid w:val="00096CBC"/>
    <w:rsid w:val="00096F3D"/>
    <w:rsid w:val="00097036"/>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6B1"/>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3A0"/>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3A1"/>
    <w:rsid w:val="0012754C"/>
    <w:rsid w:val="00127653"/>
    <w:rsid w:val="00127A7C"/>
    <w:rsid w:val="00127E83"/>
    <w:rsid w:val="0013015A"/>
    <w:rsid w:val="0013032E"/>
    <w:rsid w:val="0013061D"/>
    <w:rsid w:val="001307ED"/>
    <w:rsid w:val="001308A5"/>
    <w:rsid w:val="00130C79"/>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5EE5"/>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0C6"/>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18A"/>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98A"/>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14F"/>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314"/>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F89"/>
    <w:rsid w:val="002B43E2"/>
    <w:rsid w:val="002B53EA"/>
    <w:rsid w:val="002B616A"/>
    <w:rsid w:val="002B61C0"/>
    <w:rsid w:val="002B62A3"/>
    <w:rsid w:val="002B62E3"/>
    <w:rsid w:val="002B684B"/>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1D6"/>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451"/>
    <w:rsid w:val="0032474E"/>
    <w:rsid w:val="00324823"/>
    <w:rsid w:val="00324A19"/>
    <w:rsid w:val="00324B05"/>
    <w:rsid w:val="00324B7B"/>
    <w:rsid w:val="00324D6E"/>
    <w:rsid w:val="00324F6A"/>
    <w:rsid w:val="00325119"/>
    <w:rsid w:val="00325291"/>
    <w:rsid w:val="003254CF"/>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7B6"/>
    <w:rsid w:val="003618F3"/>
    <w:rsid w:val="00361DDC"/>
    <w:rsid w:val="00361E8A"/>
    <w:rsid w:val="00361FDC"/>
    <w:rsid w:val="003621AB"/>
    <w:rsid w:val="003626CA"/>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985"/>
    <w:rsid w:val="00387A2F"/>
    <w:rsid w:val="00390065"/>
    <w:rsid w:val="003901BF"/>
    <w:rsid w:val="0039071E"/>
    <w:rsid w:val="00390A4F"/>
    <w:rsid w:val="00390B5E"/>
    <w:rsid w:val="00390E0A"/>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971"/>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B05"/>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EA"/>
    <w:rsid w:val="00415E1F"/>
    <w:rsid w:val="00416822"/>
    <w:rsid w:val="0041691F"/>
    <w:rsid w:val="0041697E"/>
    <w:rsid w:val="00417155"/>
    <w:rsid w:val="004173EE"/>
    <w:rsid w:val="004175AB"/>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55"/>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284"/>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8F1"/>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7D"/>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50D"/>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4CA"/>
    <w:rsid w:val="00524B58"/>
    <w:rsid w:val="00524C4F"/>
    <w:rsid w:val="0052552A"/>
    <w:rsid w:val="005259AD"/>
    <w:rsid w:val="00525E4A"/>
    <w:rsid w:val="00525EFB"/>
    <w:rsid w:val="00525FF9"/>
    <w:rsid w:val="0052612E"/>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708"/>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2E3"/>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6D2"/>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38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21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367"/>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C8B"/>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0AD"/>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8B2"/>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3C4"/>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AE"/>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790"/>
    <w:rsid w:val="007F59AF"/>
    <w:rsid w:val="007F5AEF"/>
    <w:rsid w:val="007F5C98"/>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3F6"/>
    <w:rsid w:val="008144D5"/>
    <w:rsid w:val="00814B2E"/>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035"/>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66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335"/>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292"/>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9C"/>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2ECB"/>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968"/>
    <w:rsid w:val="00980CC7"/>
    <w:rsid w:val="00981068"/>
    <w:rsid w:val="0098113C"/>
    <w:rsid w:val="009815B9"/>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9B7"/>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1C99"/>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FD"/>
    <w:rsid w:val="00A53125"/>
    <w:rsid w:val="00A53421"/>
    <w:rsid w:val="00A53909"/>
    <w:rsid w:val="00A53E05"/>
    <w:rsid w:val="00A54731"/>
    <w:rsid w:val="00A549F9"/>
    <w:rsid w:val="00A54BD9"/>
    <w:rsid w:val="00A54E2D"/>
    <w:rsid w:val="00A555DC"/>
    <w:rsid w:val="00A5648B"/>
    <w:rsid w:val="00A564E3"/>
    <w:rsid w:val="00A56595"/>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D4C"/>
    <w:rsid w:val="00B52F0F"/>
    <w:rsid w:val="00B530C0"/>
    <w:rsid w:val="00B53324"/>
    <w:rsid w:val="00B5344A"/>
    <w:rsid w:val="00B537EB"/>
    <w:rsid w:val="00B5411D"/>
    <w:rsid w:val="00B54CE0"/>
    <w:rsid w:val="00B550E7"/>
    <w:rsid w:val="00B55766"/>
    <w:rsid w:val="00B55904"/>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0FF6"/>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852"/>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848"/>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46F7"/>
    <w:rsid w:val="00CE4838"/>
    <w:rsid w:val="00CE5BC3"/>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261"/>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178"/>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26"/>
    <w:rsid w:val="00D457CB"/>
    <w:rsid w:val="00D45B8F"/>
    <w:rsid w:val="00D4605F"/>
    <w:rsid w:val="00D4623A"/>
    <w:rsid w:val="00D472ED"/>
    <w:rsid w:val="00D474D5"/>
    <w:rsid w:val="00D47513"/>
    <w:rsid w:val="00D4795B"/>
    <w:rsid w:val="00D47CA4"/>
    <w:rsid w:val="00D47FD8"/>
    <w:rsid w:val="00D503CE"/>
    <w:rsid w:val="00D50CF1"/>
    <w:rsid w:val="00D51635"/>
    <w:rsid w:val="00D516D3"/>
    <w:rsid w:val="00D521BC"/>
    <w:rsid w:val="00D522C8"/>
    <w:rsid w:val="00D5253D"/>
    <w:rsid w:val="00D526BF"/>
    <w:rsid w:val="00D52F47"/>
    <w:rsid w:val="00D534A0"/>
    <w:rsid w:val="00D53B09"/>
    <w:rsid w:val="00D53C64"/>
    <w:rsid w:val="00D54390"/>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698"/>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E5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F9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6E4"/>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7C4"/>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C76"/>
    <w:rsid w:val="00F10EEF"/>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FE5"/>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4AF4"/>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0F2"/>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141"/>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4:docId w14:val="1589065C"/>
  <w15:docId w15:val="{40841967-84AF-4742-AFA4-497DFE590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character" w:customStyle="1" w:styleId="MsoCommentReference0">
    <w:name w:val="MsoCommentReference"/>
    <w:basedOn w:val="ad"/>
  </w:style>
  <w:style w:type="table" w:customStyle="1" w:styleId="ng-star-inserted">
    <w:name w:val="ng-star-inserted"/>
    <w:basedOn w:val="ae"/>
    <w:tblPr/>
  </w:style>
  <w:style w:type="character" w:customStyle="1" w:styleId="ng-star-insertedCharacter">
    <w:name w:val="ng-star-inserted Character"/>
    <w:basedOn w:val="ad"/>
  </w:style>
  <w:style w:type="table" w:customStyle="1" w:styleId="TableGrid0">
    <w:name w:val="Table Grid_0"/>
    <w:basedOn w:val="ae"/>
    <w:uiPriority w:val="39"/>
    <w:rsid w:val="005766D2"/>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5766D2"/>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5766D2"/>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5766D2"/>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ll1">
    <w:name w:val="null1"/>
    <w:basedOn w:val="ad"/>
    <w:rsid w:val="00D47CA4"/>
  </w:style>
  <w:style w:type="character" w:customStyle="1" w:styleId="74">
    <w:name w:val="אזכור לא מזוהה7"/>
    <w:basedOn w:val="ad"/>
    <w:uiPriority w:val="99"/>
    <w:rsid w:val="003E6971"/>
    <w:rPr>
      <w:color w:val="605E5C"/>
      <w:shd w:val="clear" w:color="auto" w:fill="E1DFDD"/>
    </w:rPr>
  </w:style>
  <w:style w:type="paragraph" w:customStyle="1" w:styleId="m-6582382809198562274m-2167802749596680951msolistparagraph">
    <w:name w:val="m_-6582382809198562274m-2167802749596680951msolistparagraph"/>
    <w:basedOn w:val="ac"/>
    <w:rsid w:val="009815B9"/>
    <w:pPr>
      <w:bidi w:val="0"/>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660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tel:08-6863100" TargetMode="External"/><Relationship Id="rId26" Type="http://schemas.openxmlformats.org/officeDocument/2006/relationships/hyperlink" Target="http://www.piba.gov.il"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7.11.4" TargetMode="External"/><Relationship Id="rId32"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takam.mof.gov.il/document/H.7.11.4" TargetMode="External"/><Relationship Id="rId23" Type="http://schemas.openxmlformats.org/officeDocument/2006/relationships/hyperlink" Target="https://fs.knesset.gov.il/20/law/20_lsr_528760.pdf" TargetMode="External"/><Relationship Id="rId28" Type="http://schemas.openxmlformats.org/officeDocument/2006/relationships/hyperlink" Target="https://takam.mof.gov.il/document/H.7.3.7"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supplier/yahalom-teivadigitalit/" TargetMode="External"/><Relationship Id="rId31" Type="http://schemas.openxmlformats.org/officeDocument/2006/relationships/hyperlink" Target="mailto:ayeletpi@piba.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2.5" TargetMode="External"/><Relationship Id="rId22" Type="http://schemas.openxmlformats.org/officeDocument/2006/relationships/hyperlink" Target="https://www.nevo.co.il/law_html/law00/233599.ht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7.3.3"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BE650A-B916-4735-9922-96DF9FE28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60</Pages>
  <Words>12430</Words>
  <Characters>62351</Characters>
  <Application>Microsoft Office Word</Application>
  <DocSecurity>0</DocSecurity>
  <Lines>519</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לקבלת הצעות לאספקת מארזי גלילי נייר 28</vt:lpstr>
      <vt:lpstr>4.4.7.dotx</vt:lpstr>
    </vt:vector>
  </TitlesOfParts>
  <Company/>
  <LinksUpToDate>false</LinksUpToDate>
  <CharactersWithSpaces>74632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לקבלת הצעות לאספקת מארזי גלילי נייר 28</dc:title>
  <dc:subject>CreatedByYotamSystem</dc:subject>
  <dc:creator>בר פלש</dc:creator>
  <cp:keywords>Version_4.3</cp:keywords>
  <cp:lastModifiedBy>ביאטריס גרוס-רוטמן</cp:lastModifiedBy>
  <cp:revision>3</cp:revision>
  <cp:lastPrinted>2025-07-29T06:21:00Z</cp:lastPrinted>
  <dcterms:created xsi:type="dcterms:W3CDTF">2025-07-31T05:47:00Z</dcterms:created>
  <dcterms:modified xsi:type="dcterms:W3CDTF">2025-08-03T12:37:00Z</dcterms:modified>
</cp:coreProperties>
</file>