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62926" w14:textId="77777777" w:rsidR="001015D6" w:rsidRPr="00B63569" w:rsidRDefault="005236CA" w:rsidP="001015D6">
      <w:pPr>
        <w:spacing w:line="360" w:lineRule="auto"/>
        <w:jc w:val="center"/>
        <w:rPr>
          <w:b/>
          <w:bCs/>
          <w:rtl/>
        </w:rPr>
      </w:pPr>
      <w:bookmarkStart w:id="0" w:name="_Toc330777672"/>
      <w:bookmarkStart w:id="1" w:name="_Toc78122910"/>
      <w:bookmarkStart w:id="2" w:name="_Toc78123033"/>
      <w:bookmarkStart w:id="3" w:name="_Toc78167949"/>
      <w:r>
        <w:rPr>
          <w:noProof/>
        </w:rPr>
        <w:pict w14:anchorId="46A87F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7.8pt;height:152.4pt;mso-wrap-distance-left:0;mso-wrap-distance-top:0;mso-wrap-distance-right:0;mso-wrap-distance-bottom:0">
            <v:imagedata r:id="rId9" o:title=""/>
          </v:shape>
        </w:pict>
      </w:r>
    </w:p>
    <w:p w14:paraId="56359A4E" w14:textId="77777777" w:rsidR="001015D6" w:rsidRPr="00B63569" w:rsidRDefault="001015D6" w:rsidP="001015D6">
      <w:pPr>
        <w:spacing w:line="360" w:lineRule="auto"/>
        <w:jc w:val="center"/>
        <w:rPr>
          <w:b/>
          <w:bCs/>
          <w:sz w:val="16"/>
          <w:szCs w:val="16"/>
          <w:rtl/>
        </w:rPr>
      </w:pPr>
    </w:p>
    <w:p w14:paraId="616D73C8" w14:textId="77777777" w:rsidR="00194889" w:rsidRPr="007C5B4C" w:rsidRDefault="00194889" w:rsidP="00194889">
      <w:pPr>
        <w:spacing w:line="360" w:lineRule="auto"/>
        <w:jc w:val="center"/>
        <w:rPr>
          <w:b/>
          <w:bCs/>
          <w:sz w:val="16"/>
          <w:szCs w:val="16"/>
          <w:rtl/>
        </w:rPr>
      </w:pPr>
    </w:p>
    <w:p w14:paraId="3EFFAA81" w14:textId="0B013157" w:rsidR="00194889" w:rsidRPr="007C5B4C" w:rsidRDefault="00414AFC"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B137E1">
        <w:rPr>
          <w:b/>
          <w:bCs/>
          <w:sz w:val="44"/>
          <w:szCs w:val="48"/>
          <w:rtl/>
        </w:rPr>
        <w:t>משרד החקלאות וביטחון המזון</w:t>
      </w:r>
      <w:r w:rsidRPr="007C5B4C">
        <w:rPr>
          <w:b/>
          <w:bCs/>
          <w:sz w:val="44"/>
          <w:szCs w:val="48"/>
          <w:rtl/>
        </w:rPr>
        <w:br/>
        <w:t xml:space="preserve"> </w:t>
      </w:r>
      <w:r w:rsidR="00F71085">
        <w:rPr>
          <w:b/>
          <w:bCs/>
          <w:sz w:val="44"/>
          <w:szCs w:val="48"/>
          <w:rtl/>
        </w:rPr>
        <w:t>השירותים הווטרינריים ובריאות המקנה</w:t>
      </w:r>
    </w:p>
    <w:p w14:paraId="713CF173" w14:textId="77777777" w:rsidR="00194889" w:rsidRPr="007C5B4C" w:rsidRDefault="00414AFC" w:rsidP="00194889">
      <w:pPr>
        <w:spacing w:line="360" w:lineRule="auto"/>
        <w:jc w:val="center"/>
        <w:rPr>
          <w:b/>
          <w:bCs/>
          <w:sz w:val="16"/>
          <w:szCs w:val="16"/>
          <w:rtl/>
        </w:rPr>
      </w:pPr>
      <w:r>
        <w:rPr>
          <w:rFonts w:hint="cs"/>
          <w:b/>
          <w:bCs/>
          <w:sz w:val="16"/>
          <w:szCs w:val="16"/>
          <w:rtl/>
        </w:rPr>
        <w:t xml:space="preserve"> </w:t>
      </w:r>
    </w:p>
    <w:p w14:paraId="4A07B9C5" w14:textId="66EC3A9E" w:rsidR="00194889" w:rsidRPr="00197945" w:rsidRDefault="00414AFC"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1A0D96">
        <w:rPr>
          <w:b/>
          <w:bCs/>
          <w:noProof w:val="0"/>
          <w:sz w:val="64"/>
          <w:szCs w:val="64"/>
        </w:rPr>
        <w:t>11/2026</w:t>
      </w:r>
    </w:p>
    <w:p w14:paraId="256E911C" w14:textId="72600926" w:rsidR="00194889" w:rsidRPr="007C5B4C" w:rsidRDefault="008E45D2" w:rsidP="00EA2F14">
      <w:pPr>
        <w:spacing w:line="360" w:lineRule="auto"/>
        <w:jc w:val="center"/>
        <w:rPr>
          <w:b/>
          <w:bCs/>
          <w:sz w:val="72"/>
          <w:szCs w:val="72"/>
          <w:rtl/>
        </w:rPr>
      </w:pPr>
      <w:r>
        <w:rPr>
          <w:b/>
          <w:bCs/>
          <w:sz w:val="72"/>
          <w:szCs w:val="72"/>
          <w:rtl/>
        </w:rPr>
        <w:t>לאספקת תוויות אוזן לסימון בקר וצאן</w:t>
      </w:r>
    </w:p>
    <w:p w14:paraId="267271CA" w14:textId="77777777" w:rsidR="00B137E1" w:rsidRDefault="00B137E1" w:rsidP="006F467B">
      <w:pPr>
        <w:tabs>
          <w:tab w:val="left" w:pos="4770"/>
        </w:tabs>
        <w:spacing w:line="360" w:lineRule="auto"/>
        <w:rPr>
          <w:b/>
          <w:bCs/>
          <w:sz w:val="32"/>
          <w:szCs w:val="32"/>
          <w:rtl/>
        </w:rPr>
      </w:pPr>
    </w:p>
    <w:p w14:paraId="2AB5A758" w14:textId="574FAB7B" w:rsidR="001015D6" w:rsidRPr="00B63569" w:rsidRDefault="00414AFC" w:rsidP="006F467B">
      <w:pPr>
        <w:tabs>
          <w:tab w:val="left" w:pos="4770"/>
        </w:tabs>
        <w:spacing w:line="360" w:lineRule="auto"/>
        <w:rPr>
          <w:b/>
          <w:bCs/>
          <w:sz w:val="72"/>
          <w:szCs w:val="72"/>
          <w:rtl/>
        </w:rPr>
      </w:pPr>
      <w:r>
        <w:rPr>
          <w:b/>
          <w:bCs/>
          <w:sz w:val="36"/>
          <w:szCs w:val="36"/>
          <w:rtl/>
        </w:rPr>
        <w:tab/>
      </w:r>
    </w:p>
    <w:p w14:paraId="15E198B6" w14:textId="7598BD7C" w:rsidR="001015D6" w:rsidRPr="00246CE3" w:rsidRDefault="00414AF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1A0D96">
        <w:rPr>
          <w:b/>
          <w:bCs/>
          <w:sz w:val="32"/>
          <w:szCs w:val="32"/>
          <w:rtl/>
        </w:rPr>
        <w:t>11/2026</w:t>
      </w:r>
      <w:r w:rsidR="00B87A4E" w:rsidRPr="00246CE3">
        <w:rPr>
          <w:b/>
          <w:bCs/>
          <w:sz w:val="32"/>
          <w:szCs w:val="32"/>
          <w:rtl/>
        </w:rPr>
        <w:t xml:space="preserve"> </w:t>
      </w:r>
      <w:r w:rsidRPr="00246CE3">
        <w:rPr>
          <w:b/>
          <w:bCs/>
          <w:sz w:val="32"/>
          <w:szCs w:val="32"/>
          <w:rtl/>
        </w:rPr>
        <w:t xml:space="preserve">– </w:t>
      </w:r>
      <w:r w:rsidR="008E45D2">
        <w:rPr>
          <w:rFonts w:hint="cs"/>
          <w:b/>
          <w:bCs/>
          <w:sz w:val="32"/>
          <w:szCs w:val="32"/>
          <w:rtl/>
        </w:rPr>
        <w:t>לאספקת תוויות אוזן לסימון בקר וצאן</w:t>
      </w:r>
    </w:p>
    <w:p w14:paraId="0AAC4B5F" w14:textId="77777777" w:rsidR="006F467B" w:rsidRDefault="00414AFC">
      <w:pPr>
        <w:bidi w:val="0"/>
        <w:spacing w:before="200" w:after="200" w:line="276" w:lineRule="auto"/>
        <w:rPr>
          <w:sz w:val="36"/>
          <w:szCs w:val="36"/>
          <w:rtl/>
        </w:rPr>
      </w:pPr>
      <w:r>
        <w:rPr>
          <w:sz w:val="36"/>
          <w:szCs w:val="36"/>
          <w:rtl/>
        </w:rPr>
        <w:br w:type="page"/>
      </w:r>
    </w:p>
    <w:p w14:paraId="7EAAFF9A" w14:textId="77777777" w:rsidR="000626ED" w:rsidRPr="00973BC2" w:rsidRDefault="00414AFC" w:rsidP="0057259E">
      <w:pPr>
        <w:pStyle w:val="1-0"/>
        <w:rPr>
          <w:sz w:val="32"/>
          <w:szCs w:val="32"/>
          <w:rtl/>
        </w:rPr>
      </w:pPr>
      <w:r w:rsidRPr="00973BC2">
        <w:rPr>
          <w:rFonts w:hint="cs"/>
          <w:sz w:val="32"/>
          <w:szCs w:val="32"/>
          <w:rtl/>
        </w:rPr>
        <w:lastRenderedPageBreak/>
        <w:t>הקדמה</w:t>
      </w:r>
    </w:p>
    <w:p w14:paraId="011CB953" w14:textId="3E3D505D" w:rsidR="00EA095D" w:rsidRPr="006E3EE7" w:rsidRDefault="00B137E1" w:rsidP="002B53EA">
      <w:pPr>
        <w:pStyle w:val="2-0"/>
        <w:rPr>
          <w:rtl/>
        </w:rPr>
      </w:pPr>
      <w:r>
        <w:rPr>
          <w:rFonts w:hint="cs"/>
          <w:rtl/>
        </w:rPr>
        <w:t>משרד החקלאות וביטחון המזון</w:t>
      </w:r>
      <w:r w:rsidR="000626ED" w:rsidRPr="006E3EE7">
        <w:rPr>
          <w:rFonts w:hint="cs"/>
          <w:rtl/>
        </w:rPr>
        <w:t xml:space="preserve"> </w:t>
      </w:r>
      <w:r w:rsidR="000626ED" w:rsidRPr="00800876">
        <w:rPr>
          <w:rFonts w:hint="cs"/>
          <w:b/>
          <w:bCs/>
          <w:rtl/>
        </w:rPr>
        <w:t>("</w:t>
      </w:r>
      <w:r w:rsidR="00414AFC"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1A0D96">
        <w:rPr>
          <w:rFonts w:hint="cs"/>
        </w:rPr>
        <w:t>11/2026</w:t>
      </w:r>
      <w:r w:rsidR="000626ED" w:rsidRPr="006E3EE7">
        <w:rPr>
          <w:rFonts w:hint="cs"/>
          <w:rtl/>
        </w:rPr>
        <w:t xml:space="preserve"> </w:t>
      </w:r>
      <w:r w:rsidR="008E45D2">
        <w:rPr>
          <w:rFonts w:hint="cs"/>
          <w:rtl/>
        </w:rPr>
        <w:t>לאספקת תוויות אוזן לסימון בקר וצאן</w:t>
      </w:r>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45FE5ABA" w14:textId="77777777" w:rsidR="004538B3" w:rsidRPr="006E3EE7" w:rsidRDefault="00414AFC" w:rsidP="002B53EA">
      <w:pPr>
        <w:pStyle w:val="2-0"/>
        <w:rPr>
          <w:rFonts w:eastAsia="David"/>
          <w:rtl/>
        </w:rPr>
      </w:pPr>
      <w:r w:rsidRPr="006E3EE7">
        <w:rPr>
          <w:rFonts w:eastAsia="David" w:hint="cs"/>
          <w:rtl/>
        </w:rPr>
        <w:t>משרד החקלאות וביטחון המזון מספק לחקלאים המגדלים בישראל עדרי בקר ועדרי צאן, תוויות לזיהוי חד ערכי של כל פרט בעדר.</w:t>
      </w:r>
    </w:p>
    <w:p w14:paraId="6E743FCD" w14:textId="101883FB" w:rsidR="004538B3" w:rsidRPr="006E3EE7" w:rsidRDefault="00414AFC" w:rsidP="002B53EA">
      <w:pPr>
        <w:pStyle w:val="2-0"/>
        <w:rPr>
          <w:rFonts w:eastAsia="David"/>
          <w:rtl/>
        </w:rPr>
      </w:pPr>
      <w:r w:rsidRPr="006E3EE7">
        <w:rPr>
          <w:rFonts w:eastAsia="David" w:hint="cs"/>
          <w:rtl/>
        </w:rPr>
        <w:t>הספק הזוכה יידרש לספק את התוויות</w:t>
      </w:r>
      <w:r w:rsidR="00D55FAA">
        <w:rPr>
          <w:rFonts w:eastAsia="David" w:hint="cs"/>
          <w:rtl/>
        </w:rPr>
        <w:t xml:space="preserve"> למשרד</w:t>
      </w:r>
      <w:r w:rsidRPr="006E3EE7">
        <w:rPr>
          <w:rFonts w:eastAsia="David" w:hint="cs"/>
          <w:rtl/>
        </w:rPr>
        <w:t xml:space="preserve"> על פי כל דרישות המכרז. </w:t>
      </w:r>
    </w:p>
    <w:p w14:paraId="7CC08B90" w14:textId="473E025A" w:rsidR="00135F48" w:rsidRPr="006E3EE7" w:rsidRDefault="00414AFC" w:rsidP="002B53EA">
      <w:pPr>
        <w:pStyle w:val="2-0"/>
        <w:rPr>
          <w:rtl/>
        </w:rPr>
      </w:pPr>
      <w:bookmarkStart w:id="4" w:name="_Toc5333132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r w:rsidR="00F97FCF">
        <w:rPr>
          <w:rFonts w:hint="cs"/>
          <w:rtl/>
        </w:rPr>
        <w:t>12</w:t>
      </w:r>
      <w:r w:rsidR="00F97FCF" w:rsidRPr="006E3EE7">
        <w:rPr>
          <w:rFonts w:hint="cs"/>
          <w:rtl/>
        </w:rPr>
        <w:t xml:space="preserve"> </w:t>
      </w:r>
      <w:r w:rsidR="009B7ED8" w:rsidRPr="006E3EE7">
        <w:rPr>
          <w:rFonts w:hint="cs"/>
          <w:rtl/>
        </w:rPr>
        <w:t xml:space="preserve">חודשים </w:t>
      </w:r>
      <w:r w:rsidRPr="00800876">
        <w:rPr>
          <w:rFonts w:hint="cs"/>
          <w:b/>
          <w:bCs/>
          <w:rtl/>
        </w:rPr>
        <w:t>("תקופת ההתקשרות")</w:t>
      </w:r>
      <w:r w:rsidRPr="006E3EE7">
        <w:rPr>
          <w:rFonts w:hint="cs"/>
          <w:rtl/>
        </w:rPr>
        <w:t>, כאשר למזמין הזכות להאריך את תקופת ההתקשרות בתקופות נוספות, ועד ל</w:t>
      </w:r>
      <w:r w:rsidR="00456A06" w:rsidRPr="006E3EE7">
        <w:rPr>
          <w:rFonts w:hint="cs"/>
          <w:rtl/>
        </w:rPr>
        <w:t>-</w:t>
      </w:r>
      <w:r w:rsidR="00F97FCF">
        <w:rPr>
          <w:rFonts w:hint="cs"/>
          <w:rtl/>
        </w:rPr>
        <w:t>48</w:t>
      </w:r>
      <w:r w:rsidR="00F97FCF"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r w:rsidR="00F97FCF">
        <w:rPr>
          <w:rFonts w:hint="cs"/>
          <w:rtl/>
        </w:rPr>
        <w:t xml:space="preserve"> במצטבר</w:t>
      </w:r>
      <w:r w:rsidRPr="006E3EE7">
        <w:rPr>
          <w:rFonts w:hint="cs"/>
          <w:rtl/>
        </w:rPr>
        <w:t>.</w:t>
      </w:r>
      <w:bookmarkEnd w:id="4"/>
    </w:p>
    <w:p w14:paraId="16571378" w14:textId="77777777" w:rsidR="00777816" w:rsidRPr="007815E6" w:rsidRDefault="00414AFC" w:rsidP="002B53EA">
      <w:pPr>
        <w:pStyle w:val="2-0"/>
        <w:rPr>
          <w:rtl/>
        </w:rPr>
      </w:pPr>
      <w:r w:rsidRPr="007815E6">
        <w:rPr>
          <w:rFonts w:hint="cs"/>
          <w:rtl/>
        </w:rPr>
        <w:t xml:space="preserve">מסמכי המכרז מחולקים לפרקים, כמפורט להלן: </w:t>
      </w:r>
    </w:p>
    <w:p w14:paraId="25929D7D" w14:textId="77777777" w:rsidR="00777816" w:rsidRPr="007815E6" w:rsidRDefault="00414AFC"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04B09569" w14:textId="77777777" w:rsidR="00777816" w:rsidRPr="007815E6" w:rsidRDefault="00414AFC"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05609E30" w14:textId="77777777" w:rsidR="00777816" w:rsidRPr="007815E6" w:rsidRDefault="00414AFC"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5E0DFB68" w14:textId="77777777" w:rsidR="00777816" w:rsidRPr="000626ED" w:rsidRDefault="00414AFC"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59729F4B" w14:textId="77777777" w:rsidR="003A3E9F" w:rsidRPr="00F5078D" w:rsidRDefault="003A3E9F" w:rsidP="00F5078D"/>
    <w:p w14:paraId="1D55EA46" w14:textId="77777777" w:rsidR="000626ED" w:rsidRPr="00F5078D" w:rsidRDefault="000626ED" w:rsidP="00F5078D">
      <w:pPr>
        <w:rPr>
          <w:rtl/>
        </w:rPr>
      </w:pPr>
    </w:p>
    <w:p w14:paraId="040933BC" w14:textId="77777777" w:rsidR="003E47B9" w:rsidRDefault="003E47B9" w:rsidP="00A10168">
      <w:pPr>
        <w:rPr>
          <w:b/>
          <w:bCs/>
          <w:sz w:val="28"/>
          <w:szCs w:val="28"/>
          <w:u w:val="single"/>
          <w:rtl/>
        </w:rPr>
      </w:pPr>
    </w:p>
    <w:p w14:paraId="70125E87" w14:textId="77777777" w:rsidR="003E47B9" w:rsidRDefault="003E47B9" w:rsidP="00A10168">
      <w:pPr>
        <w:rPr>
          <w:b/>
          <w:bCs/>
          <w:sz w:val="28"/>
          <w:szCs w:val="28"/>
          <w:u w:val="single"/>
          <w:rtl/>
        </w:rPr>
      </w:pPr>
    </w:p>
    <w:p w14:paraId="139FEC5D" w14:textId="77777777" w:rsidR="006129BD" w:rsidRDefault="006129BD" w:rsidP="006129BD">
      <w:pPr>
        <w:jc w:val="center"/>
        <w:rPr>
          <w:sz w:val="36"/>
          <w:szCs w:val="36"/>
          <w:rtl/>
        </w:rPr>
      </w:pPr>
    </w:p>
    <w:p w14:paraId="793B7729" w14:textId="77777777" w:rsidR="00717FE4" w:rsidRDefault="00414AFC">
      <w:pPr>
        <w:bidi w:val="0"/>
        <w:spacing w:before="200" w:after="200" w:line="276" w:lineRule="auto"/>
        <w:rPr>
          <w:sz w:val="36"/>
          <w:szCs w:val="36"/>
          <w:rtl/>
        </w:rPr>
      </w:pPr>
      <w:r>
        <w:rPr>
          <w:sz w:val="36"/>
          <w:szCs w:val="36"/>
          <w:rtl/>
        </w:rPr>
        <w:br w:type="page"/>
      </w:r>
    </w:p>
    <w:p w14:paraId="795755C1" w14:textId="77777777" w:rsidR="00321C2A" w:rsidRPr="00321C2A" w:rsidRDefault="00414AFC" w:rsidP="00C0313F">
      <w:pPr>
        <w:pStyle w:val="1-0"/>
        <w:rPr>
          <w:rtl/>
        </w:rPr>
      </w:pPr>
      <w:bookmarkStart w:id="5" w:name="_Toc53498844"/>
      <w:bookmarkStart w:id="6" w:name="_Toc173823716"/>
      <w:r w:rsidRPr="00321C2A">
        <w:rPr>
          <w:rtl/>
        </w:rPr>
        <w:lastRenderedPageBreak/>
        <w:t>תוכן עניינים</w:t>
      </w:r>
      <w:bookmarkEnd w:id="5"/>
    </w:p>
    <w:bookmarkEnd w:id="6"/>
    <w:p w14:paraId="0EA519F4" w14:textId="7FA6B207" w:rsidR="00C04CD6" w:rsidRDefault="00414AFC">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42963346" w:history="1">
        <w:r w:rsidR="00C04CD6" w:rsidRPr="002A1FE1">
          <w:rPr>
            <w:rStyle w:val="Hyperlink"/>
            <w:noProof/>
            <w:rtl/>
          </w:rPr>
          <w:t>פרק א' – הליך המכרז</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Toc242963346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4</w:t>
        </w:r>
        <w:r w:rsidR="00C04CD6">
          <w:rPr>
            <w:noProof/>
            <w:webHidden/>
            <w:rtl/>
          </w:rPr>
          <w:fldChar w:fldCharType="end"/>
        </w:r>
      </w:hyperlink>
    </w:p>
    <w:p w14:paraId="6EE1596A" w14:textId="1C664596"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47" w:history="1">
        <w:r w:rsidR="00C04CD6" w:rsidRPr="002A1FE1">
          <w:rPr>
            <w:rStyle w:val="Hyperlink"/>
            <w:rFonts w:eastAsia="Times New Roman"/>
            <w:noProof/>
            <w:rtl/>
          </w:rPr>
          <w:t>3.</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עקרונות המכרז</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Toc242963347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5</w:t>
        </w:r>
        <w:r w:rsidR="00C04CD6">
          <w:rPr>
            <w:noProof/>
            <w:webHidden/>
            <w:rtl/>
          </w:rPr>
          <w:fldChar w:fldCharType="end"/>
        </w:r>
      </w:hyperlink>
    </w:p>
    <w:p w14:paraId="56303C0E" w14:textId="7785A608"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48" w:history="1">
        <w:r w:rsidR="00C04CD6" w:rsidRPr="002A1FE1">
          <w:rPr>
            <w:rStyle w:val="Hyperlink"/>
            <w:rFonts w:eastAsia="Times New Roman"/>
            <w:noProof/>
            <w:rtl/>
          </w:rPr>
          <w:t>4.</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תנאים להשתתפות במכרז</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Toc242963348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5</w:t>
        </w:r>
        <w:r w:rsidR="00C04CD6">
          <w:rPr>
            <w:noProof/>
            <w:webHidden/>
            <w:rtl/>
          </w:rPr>
          <w:fldChar w:fldCharType="end"/>
        </w:r>
      </w:hyperlink>
    </w:p>
    <w:p w14:paraId="137CCB5E" w14:textId="6599DFC0"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49" w:history="1">
        <w:r w:rsidR="00C04CD6" w:rsidRPr="002A1FE1">
          <w:rPr>
            <w:rStyle w:val="Hyperlink"/>
            <w:rFonts w:eastAsia="Times New Roman"/>
            <w:noProof/>
            <w:rtl/>
          </w:rPr>
          <w:t>5.</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ניקוד ההצעות</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Toc242963349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7</w:t>
        </w:r>
        <w:r w:rsidR="00C04CD6">
          <w:rPr>
            <w:noProof/>
            <w:webHidden/>
            <w:rtl/>
          </w:rPr>
          <w:fldChar w:fldCharType="end"/>
        </w:r>
      </w:hyperlink>
    </w:p>
    <w:p w14:paraId="3592864D" w14:textId="6B1DC0AF"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50" w:history="1">
        <w:r w:rsidR="00C04CD6" w:rsidRPr="002A1FE1">
          <w:rPr>
            <w:rStyle w:val="Hyperlink"/>
            <w:rFonts w:eastAsia="Times New Roman"/>
            <w:noProof/>
            <w:rtl/>
          </w:rPr>
          <w:t>6.</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בחירת זוכה</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Toc242963350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8</w:t>
        </w:r>
        <w:r w:rsidR="00C04CD6">
          <w:rPr>
            <w:noProof/>
            <w:webHidden/>
            <w:rtl/>
          </w:rPr>
          <w:fldChar w:fldCharType="end"/>
        </w:r>
      </w:hyperlink>
    </w:p>
    <w:p w14:paraId="513717CE" w14:textId="1986954A"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51" w:history="1">
        <w:r w:rsidR="00C04CD6" w:rsidRPr="002A1FE1">
          <w:rPr>
            <w:rStyle w:val="Hyperlink"/>
            <w:rFonts w:eastAsia="Times New Roman"/>
            <w:noProof/>
            <w:rtl/>
          </w:rPr>
          <w:t>7.</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מופעים ומועדים במכרז</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Toc242963351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11</w:t>
        </w:r>
        <w:r w:rsidR="00C04CD6">
          <w:rPr>
            <w:noProof/>
            <w:webHidden/>
            <w:rtl/>
          </w:rPr>
          <w:fldChar w:fldCharType="end"/>
        </w:r>
      </w:hyperlink>
    </w:p>
    <w:p w14:paraId="49991FE3" w14:textId="0F5DD7F4"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52" w:history="1">
        <w:r w:rsidR="00C04CD6" w:rsidRPr="002A1FE1">
          <w:rPr>
            <w:rStyle w:val="Hyperlink"/>
            <w:rFonts w:eastAsia="Times New Roman"/>
            <w:noProof/>
            <w:rtl/>
          </w:rPr>
          <w:t>8.</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כללי המכרז</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Toc242963352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15</w:t>
        </w:r>
        <w:r w:rsidR="00C04CD6">
          <w:rPr>
            <w:noProof/>
            <w:webHidden/>
            <w:rtl/>
          </w:rPr>
          <w:fldChar w:fldCharType="end"/>
        </w:r>
      </w:hyperlink>
    </w:p>
    <w:p w14:paraId="12693071" w14:textId="111569EE" w:rsidR="00C04CD6" w:rsidRDefault="005236CA">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53" w:history="1">
        <w:r w:rsidR="00C04CD6" w:rsidRPr="002A1FE1">
          <w:rPr>
            <w:rStyle w:val="Hyperlink"/>
            <w:noProof/>
            <w:rtl/>
          </w:rPr>
          <w:t>פרק ב' – חוברת ההצעה</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Toc242963353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20</w:t>
        </w:r>
        <w:r w:rsidR="00C04CD6">
          <w:rPr>
            <w:noProof/>
            <w:webHidden/>
            <w:rtl/>
          </w:rPr>
          <w:fldChar w:fldCharType="end"/>
        </w:r>
      </w:hyperlink>
    </w:p>
    <w:p w14:paraId="687424E2" w14:textId="3B2F687A"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54" w:history="1">
        <w:r w:rsidR="00C04CD6" w:rsidRPr="002A1FE1">
          <w:rPr>
            <w:rStyle w:val="Hyperlink"/>
            <w:rFonts w:eastAsia="Times New Roman"/>
            <w:noProof/>
            <w:rtl/>
          </w:rPr>
          <w:t>9.</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הגשת הצעה במכרז</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Toc242963354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21</w:t>
        </w:r>
        <w:r w:rsidR="00C04CD6">
          <w:rPr>
            <w:noProof/>
            <w:webHidden/>
            <w:rtl/>
          </w:rPr>
          <w:fldChar w:fldCharType="end"/>
        </w:r>
      </w:hyperlink>
    </w:p>
    <w:p w14:paraId="4AB7D708" w14:textId="24E1F365"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55" w:history="1">
        <w:r w:rsidR="00C04CD6" w:rsidRPr="002A1FE1">
          <w:rPr>
            <w:rStyle w:val="Hyperlink"/>
            <w:rFonts w:eastAsia="Times New Roman"/>
            <w:noProof/>
            <w:rtl/>
          </w:rPr>
          <w:t>10.</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פרטי המציע</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Toc242963355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21</w:t>
        </w:r>
        <w:r w:rsidR="00C04CD6">
          <w:rPr>
            <w:noProof/>
            <w:webHidden/>
            <w:rtl/>
          </w:rPr>
          <w:fldChar w:fldCharType="end"/>
        </w:r>
      </w:hyperlink>
    </w:p>
    <w:p w14:paraId="09C11B16" w14:textId="2CBC5E83"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56" w:history="1">
        <w:r w:rsidR="00C04CD6" w:rsidRPr="002A1FE1">
          <w:rPr>
            <w:rStyle w:val="Hyperlink"/>
            <w:rFonts w:eastAsia="Times New Roman"/>
            <w:noProof/>
            <w:rtl/>
          </w:rPr>
          <w:t>11.</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התחייבויות נוספות של המציע</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Toc242963356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26</w:t>
        </w:r>
        <w:r w:rsidR="00C04CD6">
          <w:rPr>
            <w:noProof/>
            <w:webHidden/>
            <w:rtl/>
          </w:rPr>
          <w:fldChar w:fldCharType="end"/>
        </w:r>
      </w:hyperlink>
    </w:p>
    <w:p w14:paraId="5038D1EA" w14:textId="1B3E4D39"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57" w:history="1">
        <w:r w:rsidR="00C04CD6" w:rsidRPr="002A1FE1">
          <w:rPr>
            <w:rStyle w:val="Hyperlink"/>
            <w:rFonts w:eastAsia="Times New Roman"/>
            <w:noProof/>
            <w:rtl/>
          </w:rPr>
          <w:t>12.</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בקשות</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Toc242963357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27</w:t>
        </w:r>
        <w:r w:rsidR="00C04CD6">
          <w:rPr>
            <w:noProof/>
            <w:webHidden/>
            <w:rtl/>
          </w:rPr>
          <w:fldChar w:fldCharType="end"/>
        </w:r>
      </w:hyperlink>
    </w:p>
    <w:p w14:paraId="2ED9DD51" w14:textId="6F8C0EB1" w:rsidR="00C04CD6" w:rsidRDefault="005236CA">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58" w:history="1">
        <w:r w:rsidR="00C04CD6" w:rsidRPr="002A1FE1">
          <w:rPr>
            <w:rStyle w:val="Hyperlink"/>
            <w:rFonts w:eastAsia="Times New Roman"/>
            <w:noProof/>
            <w:rtl/>
          </w:rPr>
          <w:t>13.</w:t>
        </w:r>
        <w:r w:rsidR="00C04CD6">
          <w:rPr>
            <w:rFonts w:asciiTheme="minorHAnsi" w:eastAsiaTheme="minorEastAsia" w:hAnsiTheme="minorHAnsi" w:cstheme="minorBidi"/>
            <w:bCs w:val="0"/>
            <w:caps w:val="0"/>
            <w:noProof/>
            <w:kern w:val="2"/>
            <w:sz w:val="24"/>
            <w:szCs w:val="24"/>
            <w:rtl/>
            <w14:ligatures w14:val="standardContextual"/>
          </w:rPr>
          <w:tab/>
        </w:r>
        <w:r w:rsidR="00C04CD6" w:rsidRPr="002A1FE1">
          <w:rPr>
            <w:rStyle w:val="Hyperlink"/>
            <w:noProof/>
            <w:rtl/>
          </w:rPr>
          <w:t>רשימת נספחים</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Toc242963358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30</w:t>
        </w:r>
        <w:r w:rsidR="00C04CD6">
          <w:rPr>
            <w:noProof/>
            <w:webHidden/>
            <w:rtl/>
          </w:rPr>
          <w:fldChar w:fldCharType="end"/>
        </w:r>
      </w:hyperlink>
    </w:p>
    <w:p w14:paraId="770C480F" w14:textId="409EF5C9" w:rsidR="00C04CD6" w:rsidRDefault="005236CA">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59" w:history="1">
        <w:r w:rsidR="00C04CD6" w:rsidRPr="002A1FE1">
          <w:rPr>
            <w:rStyle w:val="Hyperlink"/>
            <w:noProof/>
            <w:rtl/>
          </w:rPr>
          <w:t>פרק ג' – פירוט השירותים ותוכן ההתקשרות עם הספק הזוכה</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Toc242963359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34</w:t>
        </w:r>
        <w:r w:rsidR="00C04CD6">
          <w:rPr>
            <w:noProof/>
            <w:webHidden/>
            <w:rtl/>
          </w:rPr>
          <w:fldChar w:fldCharType="end"/>
        </w:r>
      </w:hyperlink>
    </w:p>
    <w:p w14:paraId="2D356D46" w14:textId="3F8824BB" w:rsidR="00C04CD6" w:rsidRDefault="005236CA">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963360" w:history="1">
        <w:r w:rsidR="00C04CD6" w:rsidRPr="002A1FE1">
          <w:rPr>
            <w:rStyle w:val="Hyperlink"/>
            <w:noProof/>
            <w:rtl/>
          </w:rPr>
          <w:t>פרק ד' – הסכם התקשרות</w:t>
        </w:r>
        <w:r w:rsidR="00C04CD6">
          <w:rPr>
            <w:noProof/>
            <w:webHidden/>
            <w:rtl/>
          </w:rPr>
          <w:tab/>
        </w:r>
        <w:r w:rsidR="00C04CD6">
          <w:rPr>
            <w:noProof/>
            <w:webHidden/>
            <w:rtl/>
          </w:rPr>
          <w:fldChar w:fldCharType="begin"/>
        </w:r>
        <w:r w:rsidR="00C04CD6">
          <w:rPr>
            <w:noProof/>
            <w:webHidden/>
            <w:rtl/>
          </w:rPr>
          <w:instrText xml:space="preserve"> </w:instrText>
        </w:r>
        <w:r w:rsidR="00C04CD6">
          <w:rPr>
            <w:noProof/>
            <w:webHidden/>
          </w:rPr>
          <w:instrText>PAGEREF</w:instrText>
        </w:r>
        <w:r w:rsidR="00C04CD6">
          <w:rPr>
            <w:noProof/>
            <w:webHidden/>
            <w:rtl/>
          </w:rPr>
          <w:instrText xml:space="preserve"> _</w:instrText>
        </w:r>
        <w:r w:rsidR="00C04CD6">
          <w:rPr>
            <w:noProof/>
            <w:webHidden/>
          </w:rPr>
          <w:instrText>Toc242963360 \h</w:instrText>
        </w:r>
        <w:r w:rsidR="00C04CD6">
          <w:rPr>
            <w:noProof/>
            <w:webHidden/>
            <w:rtl/>
          </w:rPr>
          <w:instrText xml:space="preserve"> </w:instrText>
        </w:r>
        <w:r w:rsidR="00C04CD6">
          <w:rPr>
            <w:noProof/>
            <w:webHidden/>
            <w:rtl/>
          </w:rPr>
        </w:r>
        <w:r w:rsidR="00C04CD6">
          <w:rPr>
            <w:noProof/>
            <w:webHidden/>
            <w:rtl/>
          </w:rPr>
          <w:fldChar w:fldCharType="separate"/>
        </w:r>
        <w:r w:rsidR="00C04CD6">
          <w:rPr>
            <w:noProof/>
            <w:webHidden/>
            <w:rtl/>
          </w:rPr>
          <w:t>39</w:t>
        </w:r>
        <w:r w:rsidR="00C04CD6">
          <w:rPr>
            <w:noProof/>
            <w:webHidden/>
            <w:rtl/>
          </w:rPr>
          <w:fldChar w:fldCharType="end"/>
        </w:r>
      </w:hyperlink>
    </w:p>
    <w:p w14:paraId="6647AE61" w14:textId="75ADD9CA" w:rsidR="00717FE4" w:rsidRPr="00FA1D31" w:rsidRDefault="00414AFC" w:rsidP="00EF0EE2">
      <w:pPr>
        <w:pStyle w:val="TOC2"/>
        <w:ind w:left="740" w:hanging="400"/>
        <w:rPr>
          <w:rStyle w:val="Hyperlink"/>
          <w:rFonts w:ascii="Calibri" w:hAnsi="Calibri" w:cs="Calibri"/>
          <w:color w:val="auto"/>
          <w:u w:val="none"/>
          <w:rtl/>
        </w:rPr>
      </w:pPr>
      <w:r>
        <w:rPr>
          <w:rtl/>
        </w:rPr>
        <w:fldChar w:fldCharType="end"/>
      </w:r>
    </w:p>
    <w:p w14:paraId="7D981587" w14:textId="77777777" w:rsidR="00717FE4" w:rsidRPr="00FA1D31" w:rsidRDefault="00717FE4" w:rsidP="00717FE4">
      <w:pPr>
        <w:tabs>
          <w:tab w:val="left" w:pos="504"/>
        </w:tabs>
        <w:spacing w:line="360" w:lineRule="auto"/>
        <w:rPr>
          <w:rFonts w:ascii="Calibri" w:hAnsi="Calibri" w:cs="Calibri"/>
          <w:b/>
          <w:bCs/>
          <w:sz w:val="22"/>
          <w:szCs w:val="22"/>
          <w:rtl/>
        </w:rPr>
      </w:pPr>
    </w:p>
    <w:p w14:paraId="4E7ECDC9"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1A967AA"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0AFAE830" w14:textId="77777777" w:rsidR="005E3856" w:rsidRDefault="005E3856" w:rsidP="005E3856">
      <w:pPr>
        <w:rPr>
          <w:sz w:val="36"/>
          <w:szCs w:val="36"/>
          <w:rtl/>
        </w:rPr>
      </w:pPr>
    </w:p>
    <w:p w14:paraId="56AA1DA0" w14:textId="77777777" w:rsidR="00652684" w:rsidRDefault="00652684" w:rsidP="005E3856">
      <w:pPr>
        <w:rPr>
          <w:sz w:val="36"/>
          <w:szCs w:val="36"/>
          <w:rtl/>
        </w:rPr>
      </w:pPr>
    </w:p>
    <w:p w14:paraId="573F7910" w14:textId="77777777" w:rsidR="00652684" w:rsidRPr="005E3856" w:rsidRDefault="00652684" w:rsidP="005E3856">
      <w:pPr>
        <w:rPr>
          <w:sz w:val="36"/>
          <w:szCs w:val="36"/>
          <w:rtl/>
        </w:rPr>
      </w:pPr>
    </w:p>
    <w:p w14:paraId="391430E8" w14:textId="77777777" w:rsidR="005327F4" w:rsidRPr="00B63569" w:rsidRDefault="005327F4" w:rsidP="005327F4">
      <w:pPr>
        <w:rPr>
          <w:sz w:val="28"/>
          <w:szCs w:val="28"/>
          <w:rtl/>
        </w:rPr>
      </w:pPr>
    </w:p>
    <w:p w14:paraId="56A502CE" w14:textId="77777777" w:rsidR="005327F4" w:rsidRPr="00B63569" w:rsidRDefault="005327F4" w:rsidP="005327F4">
      <w:pPr>
        <w:rPr>
          <w:sz w:val="36"/>
          <w:szCs w:val="36"/>
          <w:rtl/>
        </w:rPr>
      </w:pPr>
    </w:p>
    <w:p w14:paraId="13698077" w14:textId="77777777" w:rsidR="005327F4" w:rsidRPr="00B63569" w:rsidRDefault="005327F4" w:rsidP="005327F4">
      <w:pPr>
        <w:tabs>
          <w:tab w:val="left" w:pos="504"/>
        </w:tabs>
        <w:spacing w:line="360" w:lineRule="auto"/>
        <w:rPr>
          <w:b/>
          <w:bCs/>
          <w:sz w:val="22"/>
          <w:szCs w:val="22"/>
          <w:rtl/>
        </w:rPr>
      </w:pPr>
    </w:p>
    <w:p w14:paraId="517210B9" w14:textId="77777777" w:rsidR="005D0A83" w:rsidRDefault="005D0A83" w:rsidP="005D0A83">
      <w:pPr>
        <w:rPr>
          <w:rtl/>
        </w:rPr>
      </w:pPr>
    </w:p>
    <w:p w14:paraId="1FF86B97" w14:textId="77777777" w:rsidR="005D0A83" w:rsidRDefault="005D0A83" w:rsidP="005D0A83">
      <w:pPr>
        <w:rPr>
          <w:rtl/>
        </w:rPr>
      </w:pPr>
    </w:p>
    <w:p w14:paraId="1844464A" w14:textId="4140E460" w:rsidR="002A3E64" w:rsidRPr="001868B7" w:rsidRDefault="00414AFC" w:rsidP="0057259E">
      <w:pPr>
        <w:pStyle w:val="afffffff9"/>
        <w:rPr>
          <w:rtl/>
        </w:rPr>
      </w:pPr>
      <w:bookmarkStart w:id="7" w:name="_Toc32477896"/>
      <w:bookmarkStart w:id="8" w:name="_Toc173823717"/>
      <w:bookmarkStart w:id="9" w:name="_Toc173825525"/>
      <w:bookmarkStart w:id="10" w:name="_Toc242963346"/>
      <w:r w:rsidRPr="001868B7">
        <w:rPr>
          <w:rtl/>
        </w:rPr>
        <w:t>פרק א'</w:t>
      </w:r>
      <w:r w:rsidR="00D55FAA">
        <w:rPr>
          <w:rFonts w:hint="cs"/>
          <w:rtl/>
        </w:rPr>
        <w:t xml:space="preserve"> </w:t>
      </w:r>
      <w:r w:rsidR="00D55FAA">
        <w:rPr>
          <w:rtl/>
        </w:rPr>
        <w:t>–</w:t>
      </w:r>
      <w:r w:rsidRPr="001868B7">
        <w:rPr>
          <w:rtl/>
        </w:rPr>
        <w:t xml:space="preserve"> הליך המכרז</w:t>
      </w:r>
      <w:bookmarkEnd w:id="7"/>
      <w:bookmarkEnd w:id="8"/>
      <w:bookmarkEnd w:id="9"/>
      <w:bookmarkEnd w:id="10"/>
    </w:p>
    <w:p w14:paraId="0E4954D6" w14:textId="77777777" w:rsidR="005D0A83" w:rsidRDefault="005D0A83" w:rsidP="005D0A83">
      <w:pPr>
        <w:rPr>
          <w:rtl/>
        </w:rPr>
      </w:pPr>
    </w:p>
    <w:p w14:paraId="2E4841F4" w14:textId="77777777" w:rsidR="005D0A83" w:rsidRDefault="005D0A83" w:rsidP="005D0A83">
      <w:pPr>
        <w:rPr>
          <w:rtl/>
        </w:rPr>
      </w:pPr>
    </w:p>
    <w:p w14:paraId="2516E790" w14:textId="77777777" w:rsidR="005D0A83" w:rsidRDefault="005D0A83" w:rsidP="005D0A83">
      <w:pPr>
        <w:rPr>
          <w:rtl/>
        </w:rPr>
      </w:pPr>
    </w:p>
    <w:p w14:paraId="7ABE4272" w14:textId="77777777" w:rsidR="005D0A83" w:rsidRDefault="005D0A83" w:rsidP="005D0A83">
      <w:pPr>
        <w:rPr>
          <w:rtl/>
        </w:rPr>
      </w:pPr>
    </w:p>
    <w:p w14:paraId="70080606" w14:textId="77777777" w:rsidR="005D0A83" w:rsidRDefault="005D0A83" w:rsidP="005D0A83">
      <w:pPr>
        <w:rPr>
          <w:rtl/>
        </w:rPr>
      </w:pPr>
    </w:p>
    <w:p w14:paraId="7EDC02B2"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21C84C71" w14:textId="77777777" w:rsidR="005735BB" w:rsidRDefault="00414AFC" w:rsidP="002B53EA">
      <w:pPr>
        <w:pStyle w:val="1fe"/>
        <w:rPr>
          <w:rtl/>
        </w:rPr>
      </w:pPr>
      <w:bookmarkStart w:id="11" w:name="_Toc242963347"/>
      <w:r>
        <w:rPr>
          <w:rtl/>
        </w:rPr>
        <w:lastRenderedPageBreak/>
        <w:t>עקרונות המכרז</w:t>
      </w:r>
      <w:bookmarkEnd w:id="11"/>
    </w:p>
    <w:p w14:paraId="1C293FF4" w14:textId="77777777" w:rsidR="004538B3" w:rsidRDefault="00414AFC">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75873041" w14:textId="53023CA8" w:rsidR="004538B3" w:rsidRDefault="00414AFC">
      <w:pPr>
        <w:pStyle w:val="2-0"/>
        <w:rPr>
          <w:rtl/>
        </w:rPr>
      </w:pPr>
      <w:r>
        <w:rPr>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w:t>
      </w:r>
      <w:r w:rsidR="00C57D8A">
        <w:rPr>
          <w:rFonts w:hint="cs"/>
          <w:rtl/>
        </w:rPr>
        <w:t>להצעת המחיר</w:t>
      </w:r>
      <w:r>
        <w:rPr>
          <w:rtl/>
        </w:rPr>
        <w:t>.</w:t>
      </w:r>
    </w:p>
    <w:p w14:paraId="5E532BCA" w14:textId="77777777" w:rsidR="004538B3" w:rsidRDefault="00414AFC">
      <w:pPr>
        <w:pStyle w:val="2-0"/>
        <w:rPr>
          <w:rtl/>
        </w:rPr>
      </w:pPr>
      <w:r>
        <w:rPr>
          <w:rtl/>
        </w:rPr>
        <w:t>בתום הליך המכרז, המזמין יכריז על המדורג ראשון כזוכה במכרז ויחתום עימו על הסכם התקשרות, הכל כמפורט להלן.</w:t>
      </w:r>
    </w:p>
    <w:p w14:paraId="37C3E017" w14:textId="77777777" w:rsidR="004538B3" w:rsidRDefault="00414AFC">
      <w:pPr>
        <w:pStyle w:val="2-0"/>
        <w:rPr>
          <w:rtl/>
        </w:rPr>
      </w:pPr>
      <w:r>
        <w:rPr>
          <w:rtl/>
        </w:rPr>
        <w:t>המכרז יתנהל בהתאם לדין, ולפי כללי המכרז המפורטים במסמכי המכרז ולהלן.</w:t>
      </w:r>
    </w:p>
    <w:p w14:paraId="7078A7EC" w14:textId="77777777" w:rsidR="004538B3" w:rsidRDefault="004538B3"/>
    <w:p w14:paraId="091B8B6D" w14:textId="77777777" w:rsidR="002658E9" w:rsidRPr="002B53EA" w:rsidRDefault="00414AFC" w:rsidP="002B53EA">
      <w:pPr>
        <w:pStyle w:val="1fe"/>
        <w:rPr>
          <w:rtl/>
        </w:rPr>
      </w:pPr>
      <w:bookmarkStart w:id="12" w:name="_Toc173823719"/>
      <w:bookmarkStart w:id="13" w:name="_Toc173825527"/>
      <w:bookmarkStart w:id="14" w:name="_Toc242963348"/>
      <w:r w:rsidRPr="00EC0034">
        <w:rPr>
          <w:rtl/>
        </w:rPr>
        <w:t>תנאי</w:t>
      </w:r>
      <w:r w:rsidR="00035712" w:rsidRPr="00EC0034">
        <w:rPr>
          <w:rFonts w:hint="cs"/>
          <w:rtl/>
        </w:rPr>
        <w:t>ם להשתתפות במכרז</w:t>
      </w:r>
      <w:bookmarkEnd w:id="12"/>
      <w:bookmarkEnd w:id="13"/>
      <w:bookmarkEnd w:id="14"/>
      <w:r w:rsidRPr="00EC0034">
        <w:rPr>
          <w:rtl/>
        </w:rPr>
        <w:t xml:space="preserve"> </w:t>
      </w:r>
    </w:p>
    <w:p w14:paraId="53DA8050" w14:textId="77777777" w:rsidR="00F43C9A" w:rsidRPr="004B4FA2" w:rsidRDefault="00414AFC" w:rsidP="007B01DE">
      <w:pPr>
        <w:pStyle w:val="2-"/>
        <w:rPr>
          <w:rtl/>
        </w:rPr>
      </w:pPr>
      <w:bookmarkStart w:id="15" w:name="_Toc43400589"/>
      <w:bookmarkStart w:id="16" w:name="_Toc44931898"/>
      <w:bookmarkStart w:id="17" w:name="_Toc44931985"/>
      <w:r w:rsidRPr="004B4FA2">
        <w:rPr>
          <w:rFonts w:hint="eastAsia"/>
          <w:rtl/>
        </w:rPr>
        <w:t>תנאי</w:t>
      </w:r>
      <w:r w:rsidRPr="004B4FA2">
        <w:rPr>
          <w:rtl/>
        </w:rPr>
        <w:t xml:space="preserve"> סף להשתתפות במכרז</w:t>
      </w:r>
      <w:bookmarkEnd w:id="15"/>
      <w:bookmarkEnd w:id="16"/>
      <w:bookmarkEnd w:id="17"/>
    </w:p>
    <w:p w14:paraId="00797241" w14:textId="77777777" w:rsidR="00A900DD" w:rsidRPr="00A0392D" w:rsidRDefault="00414AFC"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4E20DE63" w14:textId="77777777" w:rsidR="00F43C9A" w:rsidRPr="00B63569" w:rsidRDefault="00414AFC"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5E004D56" w14:textId="77777777" w:rsidR="00390B5E" w:rsidRPr="002A3E64" w:rsidRDefault="00414AFC" w:rsidP="007B01DE">
      <w:pPr>
        <w:pStyle w:val="2-"/>
        <w:rPr>
          <w:rtl/>
        </w:rPr>
      </w:pPr>
      <w:bookmarkStart w:id="18" w:name="_Toc43400590"/>
      <w:bookmarkStart w:id="19" w:name="_Toc44931899"/>
      <w:bookmarkStart w:id="20"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18"/>
      <w:bookmarkEnd w:id="19"/>
      <w:bookmarkEnd w:id="20"/>
    </w:p>
    <w:p w14:paraId="4CA3CB96" w14:textId="77777777" w:rsidR="00F81260" w:rsidRPr="007B01DE" w:rsidRDefault="00414AFC"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42C6102F" w14:textId="77777777" w:rsidR="00F43C9A" w:rsidRDefault="00414AFC"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D7D1C33" w14:textId="77777777" w:rsidR="00390B5E" w:rsidRPr="002A3E64" w:rsidRDefault="00414AFC" w:rsidP="007B01DE">
      <w:pPr>
        <w:pStyle w:val="2-"/>
        <w:rPr>
          <w:rtl/>
        </w:rPr>
      </w:pPr>
      <w:bookmarkStart w:id="21" w:name="_Toc32477196"/>
      <w:bookmarkStart w:id="22" w:name="_Toc43400591"/>
      <w:bookmarkStart w:id="23" w:name="_Toc44931900"/>
      <w:bookmarkStart w:id="24" w:name="_Toc44931987"/>
      <w:bookmarkEnd w:id="21"/>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2"/>
      <w:bookmarkEnd w:id="23"/>
      <w:bookmarkEnd w:id="24"/>
    </w:p>
    <w:p w14:paraId="43AFDBBF" w14:textId="77777777" w:rsidR="00CC3072" w:rsidRDefault="00414AFC" w:rsidP="008E45D2">
      <w:pPr>
        <w:pStyle w:val="3-5"/>
        <w:numPr>
          <w:ilvl w:val="0"/>
          <w:numId w:val="0"/>
        </w:numPr>
        <w:ind w:left="1617" w:hanging="810"/>
        <w:rPr>
          <w:rtl/>
        </w:rPr>
      </w:pPr>
      <w:r w:rsidRPr="007B01DE">
        <w:rPr>
          <w:rtl/>
        </w:rPr>
        <w:t>המציע</w:t>
      </w:r>
      <w:r w:rsidR="0047693B" w:rsidRPr="007B01DE">
        <w:rPr>
          <w:rtl/>
        </w:rPr>
        <w:t xml:space="preserve"> עומד בתנאים המפורטים להלן</w:t>
      </w:r>
      <w:r w:rsidRPr="007B01DE">
        <w:rPr>
          <w:rtl/>
        </w:rPr>
        <w:t>:</w:t>
      </w:r>
    </w:p>
    <w:p w14:paraId="5FCEF335" w14:textId="4198CABB" w:rsidR="004538B3" w:rsidRDefault="00414AFC" w:rsidP="00AA7417">
      <w:pPr>
        <w:pStyle w:val="3-5"/>
        <w:ind w:left="1759"/>
        <w:rPr>
          <w:rtl/>
        </w:rPr>
      </w:pPr>
      <w:r>
        <w:rPr>
          <w:rFonts w:hint="cs"/>
          <w:rtl/>
        </w:rPr>
        <w:t>יצרן / משווק</w:t>
      </w:r>
    </w:p>
    <w:p w14:paraId="21551671" w14:textId="6F70436D" w:rsidR="004538B3" w:rsidRDefault="00414AFC" w:rsidP="006033C0">
      <w:pPr>
        <w:pStyle w:val="4-3"/>
        <w:ind w:left="2751"/>
        <w:rPr>
          <w:rtl/>
        </w:rPr>
      </w:pPr>
      <w:r>
        <w:rPr>
          <w:rtl/>
        </w:rPr>
        <w:t>המציע הינו יצרן התוויות המוצעות במסגרת מכרז זה, או משווק של יצרן התוויות.</w:t>
      </w:r>
    </w:p>
    <w:p w14:paraId="584AACE3" w14:textId="77777777" w:rsidR="004538B3" w:rsidRDefault="00414AFC" w:rsidP="006033C0">
      <w:pPr>
        <w:pStyle w:val="4-3"/>
        <w:ind w:left="2751"/>
        <w:rPr>
          <w:rtl/>
        </w:rPr>
      </w:pPr>
      <w:r>
        <w:rPr>
          <w:rtl/>
        </w:rPr>
        <w:t>מציע שאינו יצרן יידרש להציג, נכון למועד האחרון להגשת ההצעות, אישור רשמי מאת יצרן התוויות, המתיר לו לשווק ולספק את התוויות המוצעות בתחומי מדינת ישראל. באישור היצרן יצוין, בין היתר, כי:</w:t>
      </w:r>
    </w:p>
    <w:p w14:paraId="43D77760" w14:textId="300834E1" w:rsidR="004538B3" w:rsidRDefault="00414AFC" w:rsidP="001B2B4B">
      <w:pPr>
        <w:pStyle w:val="5-"/>
        <w:ind w:left="3744"/>
        <w:rPr>
          <w:rFonts w:eastAsia="David"/>
          <w:rtl/>
        </w:rPr>
      </w:pPr>
      <w:r>
        <w:rPr>
          <w:rFonts w:eastAsia="David"/>
          <w:rtl/>
        </w:rPr>
        <w:lastRenderedPageBreak/>
        <w:t>המציע מורשה לשווק ולספק את דגמי התוויות המוצעים;</w:t>
      </w:r>
    </w:p>
    <w:p w14:paraId="3C0B81D4" w14:textId="3BD0EC13" w:rsidR="004538B3" w:rsidRDefault="00414AFC" w:rsidP="001B2B4B">
      <w:pPr>
        <w:pStyle w:val="5-"/>
        <w:ind w:left="3744"/>
        <w:rPr>
          <w:rFonts w:eastAsia="David"/>
          <w:rtl/>
        </w:rPr>
      </w:pPr>
      <w:r>
        <w:rPr>
          <w:rFonts w:eastAsia="David"/>
          <w:rtl/>
        </w:rPr>
        <w:t>אין בכוונת היצרן להפסיק את ייצור דגמי התוויות המוצעים</w:t>
      </w:r>
      <w:r w:rsidR="00C12173">
        <w:rPr>
          <w:rFonts w:eastAsia="David" w:hint="cs"/>
          <w:rtl/>
        </w:rPr>
        <w:t xml:space="preserve"> במהלך </w:t>
      </w:r>
      <w:r>
        <w:rPr>
          <w:rFonts w:eastAsia="David"/>
          <w:rtl/>
        </w:rPr>
        <w:t>תקופת ההתקשרות;</w:t>
      </w:r>
    </w:p>
    <w:p w14:paraId="208087B2" w14:textId="5B6E6770" w:rsidR="004538B3" w:rsidRDefault="00414AFC" w:rsidP="001B2B4B">
      <w:pPr>
        <w:pStyle w:val="5-"/>
        <w:ind w:left="3744"/>
        <w:rPr>
          <w:rFonts w:eastAsia="David"/>
          <w:rtl/>
        </w:rPr>
      </w:pPr>
      <w:r>
        <w:rPr>
          <w:rFonts w:eastAsia="David"/>
          <w:rtl/>
        </w:rPr>
        <w:t>האישור תקף לכל תקופת ההתקשרות לפחות.</w:t>
      </w:r>
    </w:p>
    <w:p w14:paraId="7DE27DCB" w14:textId="77777777" w:rsidR="004538B3" w:rsidRDefault="00414AFC" w:rsidP="00AA7417">
      <w:pPr>
        <w:pStyle w:val="3-5"/>
        <w:ind w:left="1759"/>
        <w:rPr>
          <w:rtl/>
        </w:rPr>
      </w:pPr>
      <w:r>
        <w:rPr>
          <w:rtl/>
        </w:rPr>
        <w:t>עמידה בתקנים ובדרישות</w:t>
      </w:r>
    </w:p>
    <w:p w14:paraId="7500D58B" w14:textId="4CF64937" w:rsidR="004538B3" w:rsidRDefault="00414AFC" w:rsidP="00AA7417">
      <w:pPr>
        <w:pStyle w:val="5-"/>
        <w:numPr>
          <w:ilvl w:val="0"/>
          <w:numId w:val="0"/>
        </w:numPr>
        <w:ind w:left="1759"/>
        <w:rPr>
          <w:rFonts w:eastAsia="David"/>
          <w:rtl/>
        </w:rPr>
      </w:pPr>
      <w:r>
        <w:rPr>
          <w:rFonts w:eastAsia="David"/>
          <w:rtl/>
        </w:rPr>
        <w:t xml:space="preserve">התוויות המוצעות על ידי המציע עומדות בדרישות המפרט המצורף כפרק ג' למכרז, לרבות עמידה בדרישות תקן </w:t>
      </w:r>
      <w:r>
        <w:rPr>
          <w:rFonts w:eastAsia="David"/>
        </w:rPr>
        <w:t>ICAR</w:t>
      </w:r>
      <w:r>
        <w:rPr>
          <w:rFonts w:eastAsia="David"/>
          <w:rtl/>
        </w:rPr>
        <w:t xml:space="preserve"> ובתקנים </w:t>
      </w:r>
      <w:r>
        <w:rPr>
          <w:rFonts w:eastAsia="David"/>
        </w:rPr>
        <w:t>ISO 11784</w:t>
      </w:r>
      <w:r>
        <w:rPr>
          <w:rFonts w:eastAsia="David"/>
          <w:rtl/>
        </w:rPr>
        <w:t xml:space="preserve"> </w:t>
      </w:r>
      <w:r w:rsidR="00BA4D73">
        <w:rPr>
          <w:rFonts w:eastAsia="David" w:hint="cs"/>
          <w:rtl/>
        </w:rPr>
        <w:t>ו-</w:t>
      </w:r>
      <w:r>
        <w:rPr>
          <w:rFonts w:eastAsia="David"/>
        </w:rPr>
        <w:t>ISO 11785</w:t>
      </w:r>
      <w:r>
        <w:rPr>
          <w:rFonts w:eastAsia="David"/>
          <w:rtl/>
        </w:rPr>
        <w:t>.</w:t>
      </w:r>
    </w:p>
    <w:p w14:paraId="058960AC" w14:textId="757CDA30" w:rsidR="003821AD" w:rsidRPr="003821AD" w:rsidRDefault="003821AD" w:rsidP="00C04CD6">
      <w:pPr>
        <w:pStyle w:val="5-"/>
        <w:numPr>
          <w:ilvl w:val="0"/>
          <w:numId w:val="0"/>
        </w:numPr>
        <w:ind w:left="1759"/>
        <w:rPr>
          <w:rFonts w:eastAsia="David"/>
        </w:rPr>
      </w:pPr>
      <w:r w:rsidRPr="003821AD">
        <w:rPr>
          <w:rFonts w:eastAsia="David"/>
          <w:rtl/>
        </w:rPr>
        <w:t>במסגרת בדיקת ההצעות, המציעים יידרשו להעביר למזמין, בהתאם להנחיותיו, דוגמאות מכל סוגי התוויות המוצעות על ידם במכרז. הדוגמאות ייבחנו על ידי ועדה מקצועית שתמונה מטעם המזמין, לצורך בדיקת עמידתן בדרישות המפרט (פרק ג'), ובכלל זה בהתאם לפרמטרים הבאים</w:t>
      </w:r>
      <w:r>
        <w:rPr>
          <w:rFonts w:eastAsia="David" w:hint="cs"/>
          <w:rtl/>
        </w:rPr>
        <w:t>:</w:t>
      </w:r>
    </w:p>
    <w:p w14:paraId="024E52EC" w14:textId="2959BF41" w:rsidR="003821AD" w:rsidRPr="003821AD" w:rsidRDefault="003821AD" w:rsidP="003821AD">
      <w:pPr>
        <w:pStyle w:val="4-3"/>
        <w:ind w:left="2610"/>
      </w:pPr>
      <w:r w:rsidRPr="003821AD">
        <w:rPr>
          <w:b/>
          <w:bCs/>
          <w:rtl/>
        </w:rPr>
        <w:t>מספור וסידור התוויות</w:t>
      </w:r>
      <w:r w:rsidRPr="003821AD">
        <w:rPr>
          <w:rtl/>
        </w:rPr>
        <w:t xml:space="preserve"> </w:t>
      </w:r>
      <w:r>
        <w:rPr>
          <w:rFonts w:hint="cs"/>
          <w:rtl/>
        </w:rPr>
        <w:t xml:space="preserve">- </w:t>
      </w:r>
      <w:r w:rsidRPr="003821AD">
        <w:rPr>
          <w:rtl/>
        </w:rPr>
        <w:t>תקינות ורציפות המספור, קריאותו ואופן סידור התוויות באריזות</w:t>
      </w:r>
      <w:r>
        <w:rPr>
          <w:rFonts w:hint="cs"/>
          <w:rtl/>
        </w:rPr>
        <w:t>.</w:t>
      </w:r>
    </w:p>
    <w:p w14:paraId="11CFD033" w14:textId="32A3E2A5" w:rsidR="003821AD" w:rsidRPr="003821AD" w:rsidRDefault="003821AD" w:rsidP="003821AD">
      <w:pPr>
        <w:pStyle w:val="4-3"/>
        <w:ind w:left="2610"/>
      </w:pPr>
      <w:r w:rsidRPr="003821AD">
        <w:rPr>
          <w:b/>
          <w:bCs/>
          <w:rtl/>
        </w:rPr>
        <w:t>איכות החומר ומבנה התוויות</w:t>
      </w:r>
      <w:r>
        <w:rPr>
          <w:rFonts w:hint="cs"/>
          <w:rtl/>
        </w:rPr>
        <w:t xml:space="preserve"> - </w:t>
      </w:r>
      <w:r w:rsidRPr="003821AD">
        <w:rPr>
          <w:rtl/>
        </w:rPr>
        <w:t>איכות החומר, עובי התוויות, גמישותן, עמידותן והתאמתן למידות הנדרשות</w:t>
      </w:r>
      <w:r>
        <w:rPr>
          <w:rFonts w:hint="cs"/>
          <w:rtl/>
        </w:rPr>
        <w:t>.</w:t>
      </w:r>
    </w:p>
    <w:p w14:paraId="6C72EB4D" w14:textId="76EB7C28" w:rsidR="003821AD" w:rsidRPr="003821AD" w:rsidRDefault="003821AD" w:rsidP="003821AD">
      <w:pPr>
        <w:pStyle w:val="4-3"/>
        <w:ind w:left="2610"/>
      </w:pPr>
      <w:r w:rsidRPr="003821AD">
        <w:rPr>
          <w:b/>
          <w:bCs/>
          <w:rtl/>
        </w:rPr>
        <w:t>תקינות ושימושיות</w:t>
      </w:r>
      <w:r>
        <w:rPr>
          <w:rFonts w:hint="cs"/>
          <w:rtl/>
        </w:rPr>
        <w:t xml:space="preserve"> - </w:t>
      </w:r>
      <w:r w:rsidRPr="003821AD">
        <w:rPr>
          <w:rtl/>
        </w:rPr>
        <w:t>תקינות מנגנון החיבור והנעילה של חלקי התווית (זכר ונקבה), יציבות החיבור ונוחות השימוש</w:t>
      </w:r>
      <w:r>
        <w:rPr>
          <w:rFonts w:hint="cs"/>
          <w:rtl/>
        </w:rPr>
        <w:t>.</w:t>
      </w:r>
    </w:p>
    <w:p w14:paraId="0FB9D15A" w14:textId="2C88CA85" w:rsidR="003821AD" w:rsidRPr="003821AD" w:rsidRDefault="003821AD" w:rsidP="003821AD">
      <w:pPr>
        <w:pStyle w:val="4-3"/>
        <w:ind w:left="2610"/>
      </w:pPr>
      <w:r w:rsidRPr="003821AD">
        <w:rPr>
          <w:b/>
          <w:bCs/>
          <w:rtl/>
        </w:rPr>
        <w:t>התאמה ליתר דרישות המפרט</w:t>
      </w:r>
      <w:r>
        <w:rPr>
          <w:rFonts w:hint="cs"/>
          <w:rtl/>
        </w:rPr>
        <w:t xml:space="preserve"> - </w:t>
      </w:r>
      <w:r w:rsidRPr="003821AD">
        <w:rPr>
          <w:rtl/>
        </w:rPr>
        <w:t>לרבות צבע, צורה, סימונים ומאפיינים טכניים נוספים, בהתאם לסוג התווית</w:t>
      </w:r>
      <w:r>
        <w:rPr>
          <w:rFonts w:hint="cs"/>
          <w:rtl/>
        </w:rPr>
        <w:t>.</w:t>
      </w:r>
    </w:p>
    <w:p w14:paraId="66A11E38" w14:textId="48E20AB6" w:rsidR="003821AD" w:rsidRPr="003821AD" w:rsidRDefault="003821AD" w:rsidP="00C04CD6">
      <w:pPr>
        <w:pStyle w:val="5-"/>
        <w:numPr>
          <w:ilvl w:val="0"/>
          <w:numId w:val="0"/>
        </w:numPr>
        <w:ind w:left="1759"/>
        <w:rPr>
          <w:rFonts w:eastAsia="David"/>
        </w:rPr>
      </w:pPr>
      <w:r w:rsidRPr="003821AD">
        <w:rPr>
          <w:rFonts w:eastAsia="David"/>
          <w:rtl/>
        </w:rPr>
        <w:t>עמידת הדוגמאות בדרישות המפרט תהווה תנאי לעמידת ההצעה בתנאי סף זה. המזמין יהיה רשאי לפסול הצעה שדוגמאותיה אינן עומדות בדרישות המפרט, בהתאם לממצאי הבדיקה</w:t>
      </w:r>
      <w:r w:rsidR="003F3A49">
        <w:rPr>
          <w:rFonts w:eastAsia="David" w:hint="cs"/>
          <w:rtl/>
        </w:rPr>
        <w:t>.</w:t>
      </w:r>
    </w:p>
    <w:p w14:paraId="3C0D3EFD" w14:textId="77777777" w:rsidR="004538B3" w:rsidRDefault="00414AFC" w:rsidP="00AA7417">
      <w:pPr>
        <w:pStyle w:val="3-5"/>
        <w:ind w:left="1759"/>
        <w:rPr>
          <w:rtl/>
        </w:rPr>
      </w:pPr>
      <w:r>
        <w:rPr>
          <w:rtl/>
        </w:rPr>
        <w:t>ניסיון באספקת תוויות אוזן</w:t>
      </w:r>
    </w:p>
    <w:p w14:paraId="633655BC" w14:textId="17D80CB8" w:rsidR="004538B3" w:rsidRDefault="00414AFC" w:rsidP="00AA7417">
      <w:pPr>
        <w:pStyle w:val="5-"/>
        <w:numPr>
          <w:ilvl w:val="0"/>
          <w:numId w:val="0"/>
        </w:numPr>
        <w:ind w:left="1759"/>
        <w:rPr>
          <w:rFonts w:eastAsia="David"/>
          <w:rtl/>
        </w:rPr>
      </w:pPr>
      <w:r>
        <w:rPr>
          <w:rFonts w:eastAsia="David"/>
          <w:rtl/>
        </w:rPr>
        <w:t xml:space="preserve">במהלך השנים 2021 עד </w:t>
      </w:r>
      <w:r w:rsidR="00FE4998">
        <w:rPr>
          <w:rFonts w:eastAsia="David"/>
          <w:rtl/>
        </w:rPr>
        <w:t>202</w:t>
      </w:r>
      <w:r w:rsidR="00FE4998">
        <w:rPr>
          <w:rFonts w:eastAsia="David" w:hint="cs"/>
          <w:rtl/>
        </w:rPr>
        <w:t>6</w:t>
      </w:r>
      <w:r>
        <w:rPr>
          <w:rFonts w:eastAsia="David"/>
          <w:rtl/>
        </w:rPr>
        <w:t>, המציע סיפק תוויות אוזן לבקר ו/או לצאן בהיקף</w:t>
      </w:r>
      <w:r w:rsidR="00920141">
        <w:rPr>
          <w:rFonts w:eastAsia="David" w:hint="cs"/>
          <w:rtl/>
        </w:rPr>
        <w:t xml:space="preserve"> מצטבר</w:t>
      </w:r>
      <w:r>
        <w:rPr>
          <w:rFonts w:eastAsia="David"/>
          <w:rtl/>
        </w:rPr>
        <w:t xml:space="preserve"> של 100,000 תוויות כאמור לכל הפחות.</w:t>
      </w:r>
    </w:p>
    <w:p w14:paraId="368407BB" w14:textId="77777777" w:rsidR="004538B3" w:rsidRDefault="00414AFC">
      <w:pPr>
        <w:rPr>
          <w:rtl/>
        </w:rPr>
        <w:sectPr w:rsidR="004538B3"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6431DD8B" w14:textId="77777777" w:rsidR="00391993" w:rsidRPr="00EC0034" w:rsidRDefault="00414AFC" w:rsidP="00973BC2">
      <w:pPr>
        <w:pStyle w:val="1fe"/>
        <w:rPr>
          <w:rtl/>
        </w:rPr>
      </w:pPr>
      <w:bookmarkStart w:id="25" w:name="_Toc173823720"/>
      <w:bookmarkStart w:id="26" w:name="_Toc173825528"/>
      <w:bookmarkStart w:id="27" w:name="_Toc242963349"/>
      <w:r w:rsidRPr="00EC0034">
        <w:rPr>
          <w:rFonts w:hint="cs"/>
          <w:rtl/>
        </w:rPr>
        <w:lastRenderedPageBreak/>
        <w:t>ניקוד ה</w:t>
      </w:r>
      <w:r w:rsidR="008E27B7" w:rsidRPr="00EC0034">
        <w:rPr>
          <w:rFonts w:hint="cs"/>
          <w:rtl/>
        </w:rPr>
        <w:t>הצעות</w:t>
      </w:r>
      <w:bookmarkEnd w:id="25"/>
      <w:bookmarkEnd w:id="26"/>
      <w:bookmarkEnd w:id="27"/>
    </w:p>
    <w:p w14:paraId="680CFFF3" w14:textId="77777777" w:rsidR="00C10C50" w:rsidRPr="002A3E64" w:rsidRDefault="00414AFC" w:rsidP="007B01DE">
      <w:pPr>
        <w:pStyle w:val="2-"/>
        <w:rPr>
          <w:rtl/>
        </w:rPr>
      </w:pPr>
      <w:bookmarkStart w:id="28" w:name="_Toc43400593"/>
      <w:bookmarkStart w:id="29" w:name="_Toc44931902"/>
      <w:bookmarkStart w:id="30" w:name="_Toc44931989"/>
      <w:bookmarkStart w:id="3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28"/>
      <w:bookmarkEnd w:id="29"/>
      <w:bookmarkEnd w:id="30"/>
    </w:p>
    <w:p w14:paraId="55C4010A" w14:textId="77777777" w:rsidR="00C10C50" w:rsidRPr="007B01DE" w:rsidRDefault="00414AFC" w:rsidP="00D86DA1">
      <w:pPr>
        <w:pStyle w:val="3-"/>
        <w:numPr>
          <w:ilvl w:val="0"/>
          <w:numId w:val="0"/>
        </w:numPr>
        <w:ind w:left="1800" w:hanging="810"/>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A6E9557" w14:textId="13EB7040" w:rsidR="00C10C50" w:rsidRDefault="00414AFC" w:rsidP="00D86DA1">
      <w:pPr>
        <w:pStyle w:val="3-"/>
        <w:rPr>
          <w:rtl/>
        </w:rPr>
      </w:pPr>
      <w:r w:rsidRPr="002D1D37">
        <w:rPr>
          <w:rFonts w:hint="cs"/>
          <w:rtl/>
        </w:rPr>
        <w:t>מחיר</w:t>
      </w:r>
      <w:r w:rsidRPr="002D1D37">
        <w:rPr>
          <w:rtl/>
        </w:rPr>
        <w:t xml:space="preserve"> –</w:t>
      </w:r>
      <w:r w:rsidR="00D86DA1">
        <w:rPr>
          <w:rFonts w:hint="cs"/>
          <w:rtl/>
        </w:rPr>
        <w:t xml:space="preserve"> </w:t>
      </w:r>
      <w:r w:rsidR="00E451C7">
        <w:rPr>
          <w:rFonts w:hint="cs"/>
          <w:rtl/>
        </w:rPr>
        <w:t>100</w:t>
      </w:r>
      <w:r w:rsidRPr="002D1D37">
        <w:rPr>
          <w:rtl/>
        </w:rPr>
        <w:t>%</w:t>
      </w:r>
      <w:r w:rsidR="00DA0A6E">
        <w:rPr>
          <w:rFonts w:hint="cs"/>
          <w:rtl/>
        </w:rPr>
        <w:t>.</w:t>
      </w:r>
    </w:p>
    <w:p w14:paraId="123D0458" w14:textId="77777777" w:rsidR="0091559C" w:rsidRDefault="00414AFC" w:rsidP="007B01DE">
      <w:pPr>
        <w:pStyle w:val="2-"/>
        <w:rPr>
          <w:rtl/>
        </w:rPr>
      </w:pPr>
      <w:r>
        <w:rPr>
          <w:rFonts w:hint="cs"/>
          <w:rtl/>
        </w:rPr>
        <w:t>מדדי מחיר</w:t>
      </w:r>
    </w:p>
    <w:p w14:paraId="49DC5AD1" w14:textId="77777777" w:rsidR="0071157D" w:rsidRDefault="00414AFC"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5AD2FC76" w14:textId="77777777" w:rsidR="003242B8" w:rsidRDefault="00414AFC"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p w14:paraId="15EC6C60"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2A066456" w14:textId="4C0E626A" w:rsidR="0086013E" w:rsidRDefault="00414AFC" w:rsidP="00A0392D">
      <w:pPr>
        <w:pStyle w:val="3-"/>
        <w:rPr>
          <w:rtl/>
        </w:rPr>
      </w:pPr>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 באופן הבא:</w:t>
      </w:r>
    </w:p>
    <w:p w14:paraId="4D90581B" w14:textId="79A681BD" w:rsidR="00C91699" w:rsidRDefault="00414AFC" w:rsidP="001214CA">
      <w:pPr>
        <w:pStyle w:val="4-3"/>
        <w:ind w:left="2751"/>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w:t>
      </w:r>
      <w:r>
        <w:rPr>
          <w:rFonts w:hint="cs"/>
          <w:rtl/>
        </w:rPr>
        <w:t xml:space="preserve">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 xml:space="preserve">תמחור </w:t>
      </w:r>
      <w:r w:rsidRPr="00375C36">
        <w:rPr>
          <w:rFonts w:hint="eastAsia"/>
          <w:rtl/>
        </w:rPr>
        <w:t>במשקל</w:t>
      </w:r>
      <w:r w:rsidRPr="00375C36">
        <w:rPr>
          <w:rtl/>
        </w:rPr>
        <w:t xml:space="preserve"> היחסי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sidR="00D108F4">
        <w:rPr>
          <w:rFonts w:hint="cs"/>
          <w:rtl/>
        </w:rPr>
        <w:t>,</w:t>
      </w:r>
      <w:r>
        <w:rPr>
          <w:rFonts w:hint="cs"/>
          <w:rtl/>
        </w:rPr>
        <w:t xml:space="preserve"> וסכימת כלל היחידות</w:t>
      </w:r>
      <w:r w:rsidRPr="00375C36">
        <w:rPr>
          <w:rtl/>
        </w:rPr>
        <w:t>.</w:t>
      </w:r>
    </w:p>
    <w:p w14:paraId="3590D256" w14:textId="77777777" w:rsidR="00DD6CED" w:rsidRDefault="00414AFC" w:rsidP="001214CA">
      <w:pPr>
        <w:pStyle w:val="4-3"/>
        <w:ind w:left="2751"/>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p>
    <w:p w14:paraId="231A6E2B" w14:textId="77777777" w:rsidR="0086013E" w:rsidRPr="000649F8" w:rsidRDefault="005236CA"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48013698" w14:textId="097DF023" w:rsidR="0086013E" w:rsidRPr="001214CA" w:rsidRDefault="00414AFC" w:rsidP="001214CA">
      <w:pPr>
        <w:pStyle w:val="6-0"/>
        <w:numPr>
          <w:ilvl w:val="0"/>
          <w:numId w:val="0"/>
        </w:numPr>
        <w:ind w:left="3701" w:hanging="1267"/>
        <w:rPr>
          <w:b/>
          <w:bCs/>
          <w:sz w:val="20"/>
          <w:szCs w:val="20"/>
          <w:rtl/>
        </w:rPr>
      </w:pPr>
      <w:r w:rsidRPr="001214CA">
        <w:rPr>
          <w:rFonts w:hint="eastAsia"/>
          <w:b/>
          <w:bCs/>
          <w:sz w:val="20"/>
          <w:szCs w:val="20"/>
          <w:rtl/>
        </w:rPr>
        <w:t>הגדרות</w:t>
      </w:r>
      <w:r w:rsidR="003754D8" w:rsidRPr="001214CA">
        <w:rPr>
          <w:b/>
          <w:bCs/>
          <w:sz w:val="20"/>
          <w:szCs w:val="20"/>
          <w:rtl/>
        </w:rPr>
        <w:t>:</w:t>
      </w:r>
    </w:p>
    <w:p w14:paraId="7198504A" w14:textId="77777777" w:rsidR="0086013E" w:rsidRPr="001214CA" w:rsidRDefault="00414AFC" w:rsidP="001214CA">
      <w:pPr>
        <w:pStyle w:val="7-0"/>
        <w:numPr>
          <w:ilvl w:val="0"/>
          <w:numId w:val="0"/>
        </w:numPr>
        <w:ind w:left="3885" w:hanging="1440"/>
        <w:rPr>
          <w:sz w:val="20"/>
          <w:szCs w:val="20"/>
          <w:rtl/>
        </w:rPr>
      </w:pPr>
      <w:r w:rsidRPr="001214CA">
        <w:rPr>
          <w:rFonts w:hint="eastAsia"/>
          <w:sz w:val="20"/>
          <w:szCs w:val="20"/>
          <w:rtl/>
        </w:rPr>
        <w:t>ציון</w:t>
      </w:r>
      <w:r w:rsidRPr="001214CA">
        <w:rPr>
          <w:sz w:val="20"/>
          <w:szCs w:val="20"/>
          <w:rtl/>
        </w:rPr>
        <w:t xml:space="preserve"> המחיר של מציע </w:t>
      </w:r>
      <w:r w:rsidRPr="001214CA">
        <w:rPr>
          <w:sz w:val="20"/>
          <w:szCs w:val="20"/>
        </w:rPr>
        <w:t>i</w:t>
      </w:r>
      <w:r w:rsidRPr="001214CA">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PS</m:t>
            </m:r>
          </m:e>
          <m:sub>
            <m:r>
              <w:rPr>
                <w:rFonts w:ascii="Cambria Math" w:hAnsi="Cambria Math"/>
                <w:sz w:val="20"/>
                <w:szCs w:val="20"/>
              </w:rPr>
              <m:t>i</m:t>
            </m:r>
          </m:sub>
        </m:sSub>
      </m:oMath>
    </w:p>
    <w:p w14:paraId="7B4D165F" w14:textId="77777777" w:rsidR="0086013E" w:rsidRPr="001214CA" w:rsidRDefault="00414AFC" w:rsidP="001214CA">
      <w:pPr>
        <w:pStyle w:val="7-0"/>
        <w:numPr>
          <w:ilvl w:val="0"/>
          <w:numId w:val="0"/>
        </w:numPr>
        <w:ind w:left="3885" w:hanging="1440"/>
        <w:rPr>
          <w:sz w:val="20"/>
          <w:szCs w:val="20"/>
          <w:rtl/>
        </w:rPr>
      </w:pPr>
      <w:r w:rsidRPr="001214CA">
        <w:rPr>
          <w:rFonts w:hint="eastAsia"/>
          <w:sz w:val="20"/>
          <w:szCs w:val="20"/>
          <w:rtl/>
        </w:rPr>
        <w:t>הצעת</w:t>
      </w:r>
      <w:r w:rsidRPr="001214CA">
        <w:rPr>
          <w:sz w:val="20"/>
          <w:szCs w:val="20"/>
          <w:rtl/>
        </w:rPr>
        <w:t xml:space="preserve"> המחיר</w:t>
      </w:r>
      <w:r w:rsidR="00375C36" w:rsidRPr="001214CA">
        <w:rPr>
          <w:sz w:val="20"/>
          <w:szCs w:val="20"/>
          <w:rtl/>
        </w:rPr>
        <w:t xml:space="preserve"> המשוקללת</w:t>
      </w:r>
      <w:r w:rsidRPr="001214CA">
        <w:rPr>
          <w:sz w:val="20"/>
          <w:szCs w:val="20"/>
          <w:rtl/>
        </w:rPr>
        <w:t xml:space="preserve"> של מציע </w:t>
      </w:r>
      <w:r w:rsidRPr="001214CA">
        <w:rPr>
          <w:sz w:val="20"/>
          <w:szCs w:val="20"/>
        </w:rPr>
        <w:t>i</w:t>
      </w:r>
      <w:r w:rsidRPr="001214CA">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i</m:t>
            </m:r>
          </m:sub>
        </m:sSub>
      </m:oMath>
      <w:r w:rsidR="008E5725" w:rsidRPr="001214CA">
        <w:rPr>
          <w:sz w:val="20"/>
          <w:szCs w:val="20"/>
          <w:rtl/>
        </w:rPr>
        <w:t xml:space="preserve">. </w:t>
      </w:r>
    </w:p>
    <w:p w14:paraId="57604581" w14:textId="77777777" w:rsidR="0086013E" w:rsidRPr="001214CA" w:rsidRDefault="00414AFC" w:rsidP="001214CA">
      <w:pPr>
        <w:pStyle w:val="7-0"/>
        <w:numPr>
          <w:ilvl w:val="0"/>
          <w:numId w:val="0"/>
        </w:numPr>
        <w:ind w:left="2468"/>
        <w:rPr>
          <w:sz w:val="20"/>
          <w:szCs w:val="20"/>
          <w:rtl/>
        </w:rPr>
      </w:pPr>
      <w:r w:rsidRPr="001214CA">
        <w:rPr>
          <w:rFonts w:hint="eastAsia"/>
          <w:sz w:val="20"/>
          <w:szCs w:val="20"/>
          <w:rtl/>
        </w:rPr>
        <w:t>הצעת</w:t>
      </w:r>
      <w:r w:rsidRPr="001214CA">
        <w:rPr>
          <w:sz w:val="20"/>
          <w:szCs w:val="20"/>
          <w:rtl/>
        </w:rPr>
        <w:t xml:space="preserve"> המחיר</w:t>
      </w:r>
      <w:r w:rsidR="00375C36" w:rsidRPr="001214CA">
        <w:rPr>
          <w:rFonts w:hint="cs"/>
          <w:sz w:val="20"/>
          <w:szCs w:val="20"/>
          <w:rtl/>
        </w:rPr>
        <w:t xml:space="preserve"> המשוקללת</w:t>
      </w:r>
      <w:r w:rsidRPr="001214CA">
        <w:rPr>
          <w:sz w:val="20"/>
          <w:szCs w:val="20"/>
          <w:rtl/>
        </w:rPr>
        <w:t xml:space="preserve"> הנמוכה ביותר שהתקבלה על ידי מי מהמציעים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min</m:t>
            </m:r>
          </m:sub>
        </m:sSub>
      </m:oMath>
    </w:p>
    <w:p w14:paraId="70816DB1" w14:textId="77777777" w:rsidR="004475C1" w:rsidRPr="00323E5B" w:rsidRDefault="004475C1" w:rsidP="00E132E4"/>
    <w:p w14:paraId="78313C34" w14:textId="77777777" w:rsidR="00464ACD" w:rsidRPr="00EC0034" w:rsidRDefault="00414AFC" w:rsidP="00973BC2">
      <w:pPr>
        <w:pStyle w:val="1fe"/>
        <w:rPr>
          <w:rtl/>
        </w:rPr>
      </w:pPr>
      <w:bookmarkStart w:id="32" w:name="_Toc32477901"/>
      <w:bookmarkStart w:id="33" w:name="_Toc43400596"/>
      <w:bookmarkStart w:id="34" w:name="_Toc44931905"/>
      <w:bookmarkStart w:id="35" w:name="_Toc44931992"/>
      <w:bookmarkStart w:id="36" w:name="_Toc53331331"/>
      <w:bookmarkStart w:id="37" w:name="_Toc173823721"/>
      <w:bookmarkStart w:id="38" w:name="_Toc173825529"/>
      <w:bookmarkStart w:id="39" w:name="_Toc242963350"/>
      <w:bookmarkEnd w:id="31"/>
      <w:r w:rsidRPr="00EC0034">
        <w:rPr>
          <w:rFonts w:hint="eastAsia"/>
          <w:rtl/>
        </w:rPr>
        <w:lastRenderedPageBreak/>
        <w:t>בחירת</w:t>
      </w:r>
      <w:r w:rsidRPr="00EC0034">
        <w:rPr>
          <w:rtl/>
        </w:rPr>
        <w:t xml:space="preserve"> </w:t>
      </w:r>
      <w:r w:rsidRPr="00EC0034">
        <w:rPr>
          <w:rFonts w:hint="eastAsia"/>
          <w:rtl/>
        </w:rPr>
        <w:t>זוכה</w:t>
      </w:r>
      <w:bookmarkEnd w:id="32"/>
      <w:bookmarkEnd w:id="33"/>
      <w:bookmarkEnd w:id="34"/>
      <w:bookmarkEnd w:id="35"/>
      <w:bookmarkEnd w:id="36"/>
      <w:bookmarkEnd w:id="37"/>
      <w:bookmarkEnd w:id="38"/>
      <w:bookmarkEnd w:id="39"/>
    </w:p>
    <w:p w14:paraId="13DF930D" w14:textId="77777777" w:rsidR="00B41858" w:rsidRPr="002A3E64" w:rsidRDefault="00414AFC" w:rsidP="007B01DE">
      <w:pPr>
        <w:pStyle w:val="2-"/>
        <w:rPr>
          <w:rtl/>
        </w:rPr>
      </w:pPr>
      <w:bookmarkStart w:id="40" w:name="_Toc43400597"/>
      <w:bookmarkStart w:id="41" w:name="_Toc44931906"/>
      <w:bookmarkStart w:id="42" w:name="_Toc44931993"/>
      <w:r w:rsidRPr="002A3E64">
        <w:rPr>
          <w:rFonts w:hint="eastAsia"/>
          <w:rtl/>
        </w:rPr>
        <w:t>דירוג</w:t>
      </w:r>
      <w:r w:rsidRPr="002A3E64">
        <w:rPr>
          <w:rtl/>
        </w:rPr>
        <w:t xml:space="preserve"> ההצעות</w:t>
      </w:r>
      <w:bookmarkEnd w:id="40"/>
      <w:bookmarkEnd w:id="41"/>
      <w:bookmarkEnd w:id="42"/>
      <w:r w:rsidRPr="002A3E64">
        <w:rPr>
          <w:rtl/>
        </w:rPr>
        <w:t xml:space="preserve"> </w:t>
      </w:r>
    </w:p>
    <w:p w14:paraId="03190C74" w14:textId="05CA95FE" w:rsidR="00327C31" w:rsidRDefault="00414AFC" w:rsidP="00A0392D">
      <w:pPr>
        <w:pStyle w:val="3-"/>
        <w:rPr>
          <w:rtl/>
        </w:rPr>
      </w:pPr>
      <w:r w:rsidRPr="00B41858">
        <w:rPr>
          <w:rtl/>
        </w:rPr>
        <w:t xml:space="preserve">ההצעות ידורגו בהתאם לציון </w:t>
      </w:r>
      <w:r w:rsidR="005A3C01">
        <w:rPr>
          <w:rFonts w:hint="cs"/>
          <w:rtl/>
        </w:rPr>
        <w:t xml:space="preserve">שהתקבל לאחר שקלול </w:t>
      </w:r>
      <w:r w:rsidR="00C57D8A">
        <w:rPr>
          <w:rFonts w:hint="cs"/>
          <w:rtl/>
        </w:rPr>
        <w:t>הצעת המחיר</w:t>
      </w:r>
      <w:r w:rsidR="007607D7">
        <w:rPr>
          <w:rFonts w:hint="cs"/>
          <w:rtl/>
        </w:rPr>
        <w:t>,</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72FF707D" w14:textId="77777777" w:rsidR="00681022" w:rsidRDefault="00414AFC" w:rsidP="00A0392D">
      <w:pPr>
        <w:pStyle w:val="3-"/>
        <w:rPr>
          <w:rtl/>
        </w:rPr>
      </w:pPr>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14:paraId="4C8B6E03" w14:textId="77777777" w:rsidR="00C46AF5" w:rsidRPr="00C46AF5" w:rsidRDefault="00414AFC" w:rsidP="00A0392D">
      <w:pPr>
        <w:pStyle w:val="3-"/>
        <w:rPr>
          <w:rtl/>
        </w:rPr>
      </w:pPr>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1C084A93" w14:textId="77777777" w:rsidR="00125AFD" w:rsidRPr="00E35708" w:rsidRDefault="00414AFC" w:rsidP="009D5DFE">
      <w:pPr>
        <w:pStyle w:val="4-3"/>
        <w:ind w:left="2610"/>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775B0096" w14:textId="77777777" w:rsidR="00C46AF5" w:rsidRPr="00E35708" w:rsidRDefault="00414AFC" w:rsidP="009D5DFE">
      <w:pPr>
        <w:pStyle w:val="4-3"/>
        <w:ind w:left="2610"/>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p>
    <w:p w14:paraId="25630D62" w14:textId="77777777" w:rsidR="00B41858" w:rsidRPr="00C229DC" w:rsidRDefault="00414AFC" w:rsidP="007B01DE">
      <w:pPr>
        <w:pStyle w:val="2-"/>
        <w:rPr>
          <w:rtl/>
        </w:rPr>
      </w:pPr>
      <w:bookmarkStart w:id="43" w:name="_Toc43400598"/>
      <w:bookmarkStart w:id="44" w:name="_Toc44931907"/>
      <w:bookmarkStart w:id="45" w:name="_Toc44931994"/>
      <w:r w:rsidRPr="00C229DC">
        <w:rPr>
          <w:rtl/>
        </w:rPr>
        <w:t xml:space="preserve">בחירת </w:t>
      </w:r>
      <w:r w:rsidR="001B092F" w:rsidRPr="00C229DC">
        <w:rPr>
          <w:rFonts w:hint="eastAsia"/>
          <w:rtl/>
        </w:rPr>
        <w:t>זוכה</w:t>
      </w:r>
      <w:bookmarkEnd w:id="43"/>
      <w:bookmarkEnd w:id="44"/>
      <w:bookmarkEnd w:id="45"/>
      <w:r w:rsidR="008669C4" w:rsidRPr="00C229DC">
        <w:rPr>
          <w:rtl/>
        </w:rPr>
        <w:t xml:space="preserve"> </w:t>
      </w:r>
    </w:p>
    <w:p w14:paraId="64053A7F" w14:textId="77777777" w:rsidR="00B41858" w:rsidRPr="00C229DC" w:rsidRDefault="00414AFC" w:rsidP="00A0392D">
      <w:pPr>
        <w:pStyle w:val="3-"/>
        <w:rPr>
          <w:rtl/>
        </w:rPr>
      </w:pPr>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p>
    <w:p w14:paraId="5E2A4C2F" w14:textId="77777777" w:rsidR="001F7139" w:rsidRPr="002A3E64" w:rsidRDefault="00414AFC" w:rsidP="007B01DE">
      <w:pPr>
        <w:pStyle w:val="2-"/>
        <w:rPr>
          <w:rtl/>
        </w:rPr>
      </w:pPr>
      <w:bookmarkStart w:id="46" w:name="_Toc43400599"/>
      <w:bookmarkStart w:id="47" w:name="_Toc44931908"/>
      <w:bookmarkStart w:id="48" w:name="_Toc44931995"/>
      <w:r w:rsidRPr="002A3E64">
        <w:rPr>
          <w:rFonts w:hint="eastAsia"/>
          <w:rtl/>
        </w:rPr>
        <w:t>כשירים</w:t>
      </w:r>
      <w:r w:rsidRPr="002A3E64">
        <w:rPr>
          <w:rtl/>
        </w:rPr>
        <w:t xml:space="preserve"> </w:t>
      </w:r>
      <w:proofErr w:type="spellStart"/>
      <w:r w:rsidRPr="002A3E64">
        <w:rPr>
          <w:rFonts w:hint="eastAsia"/>
          <w:rtl/>
        </w:rPr>
        <w:t>לזכיה</w:t>
      </w:r>
      <w:bookmarkEnd w:id="46"/>
      <w:bookmarkEnd w:id="47"/>
      <w:bookmarkEnd w:id="48"/>
      <w:proofErr w:type="spellEnd"/>
    </w:p>
    <w:p w14:paraId="17B99A51" w14:textId="77777777" w:rsidR="001754C3" w:rsidRPr="00FF5805" w:rsidRDefault="00414AFC"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49" w:name="_Ref383951818"/>
      <w:bookmarkStart w:id="50" w:name="_Toc407797385"/>
      <w:bookmarkStart w:id="5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49"/>
    <w:bookmarkEnd w:id="50"/>
    <w:bookmarkEnd w:id="51"/>
    <w:p w14:paraId="327BBF89" w14:textId="77777777" w:rsidR="001754C3" w:rsidRPr="002A3E64" w:rsidRDefault="00414AFC" w:rsidP="007B01DE">
      <w:pPr>
        <w:pStyle w:val="2-"/>
        <w:rPr>
          <w:rtl/>
        </w:rPr>
      </w:pPr>
      <w:r>
        <w:rPr>
          <w:rFonts w:hint="cs"/>
          <w:rtl/>
        </w:rPr>
        <w:lastRenderedPageBreak/>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06FC4E8" w14:textId="77777777" w:rsidR="00B56758" w:rsidRPr="000C2347" w:rsidRDefault="00414AFC"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6AE1E5D3" w14:textId="47BBA573" w:rsidR="00280F8B" w:rsidRPr="000C2347" w:rsidRDefault="00414AFC" w:rsidP="009D5DFE">
      <w:pPr>
        <w:pStyle w:val="4-3"/>
        <w:ind w:left="2751"/>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3"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773ABEEB" w14:textId="77777777" w:rsidR="00A1050C" w:rsidRDefault="00414AFC" w:rsidP="009D5DFE">
      <w:pPr>
        <w:pStyle w:val="4-3"/>
        <w:ind w:left="2751"/>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23BB3389" w14:textId="27C9B42E" w:rsidR="006F782B" w:rsidRPr="006F782B" w:rsidRDefault="00414AFC" w:rsidP="009D5DFE">
      <w:pPr>
        <w:pStyle w:val="5-"/>
        <w:ind w:left="388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14"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15"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16"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FB4D37A" w14:textId="77777777" w:rsidR="006F782B" w:rsidRPr="000C2347" w:rsidRDefault="00414AFC" w:rsidP="009D5DFE">
      <w:pPr>
        <w:pStyle w:val="6-0"/>
        <w:ind w:left="5161"/>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3721DED1" w14:textId="77777777" w:rsidR="00376312" w:rsidRDefault="00414AFC" w:rsidP="009D5DFE">
      <w:pPr>
        <w:pStyle w:val="6-0"/>
        <w:ind w:left="5161"/>
        <w:rPr>
          <w:rtl/>
        </w:rPr>
      </w:pPr>
      <w:r w:rsidRPr="006F782B">
        <w:rPr>
          <w:rFonts w:hint="cs"/>
          <w:rtl/>
        </w:rPr>
        <w:t>התקשרות עם אגודה עותומאנית.</w:t>
      </w:r>
      <w:r>
        <w:rPr>
          <w:rFonts w:hint="cs"/>
          <w:rtl/>
        </w:rPr>
        <w:t xml:space="preserve"> </w:t>
      </w:r>
    </w:p>
    <w:p w14:paraId="296DB631" w14:textId="77777777" w:rsidR="00A1050C" w:rsidRPr="000D594D" w:rsidRDefault="00414AFC" w:rsidP="009D5DFE">
      <w:pPr>
        <w:pStyle w:val="5-"/>
        <w:ind w:left="388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70F34D77" w14:textId="77777777" w:rsidR="00903EFB" w:rsidRPr="002B62A3" w:rsidRDefault="00414AFC" w:rsidP="009D5DFE">
      <w:pPr>
        <w:pStyle w:val="4-3"/>
        <w:ind w:left="2751"/>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נספח</w:t>
      </w:r>
      <w:r w:rsidR="00515DAC" w:rsidRPr="002B62A3">
        <w:rPr>
          <w:rtl/>
        </w:rPr>
        <w:t xml:space="preserve"> </w:t>
      </w:r>
      <w:r w:rsidR="006C79AD" w:rsidRPr="002B62A3">
        <w:rPr>
          <w:rtl/>
        </w:rPr>
        <w:t>ביטוח</w:t>
      </w:r>
      <w:r w:rsidR="000C29FE" w:rsidRPr="002B62A3">
        <w:rPr>
          <w:rtl/>
        </w:rPr>
        <w:t xml:space="preserve">, </w:t>
      </w:r>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40EFBC00" w14:textId="52E10B9A" w:rsidR="001D19DD" w:rsidRDefault="00414AFC" w:rsidP="009D5DFE">
      <w:pPr>
        <w:pStyle w:val="4-3"/>
        <w:ind w:left="2751"/>
        <w:rPr>
          <w:rtl/>
        </w:rPr>
      </w:pPr>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7"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p>
    <w:p w14:paraId="15AFB3CC" w14:textId="38B84005" w:rsidR="00686BA2" w:rsidRPr="00686BA2" w:rsidRDefault="00414AFC" w:rsidP="009D5DFE">
      <w:pPr>
        <w:pStyle w:val="4-3"/>
        <w:ind w:left="2751"/>
        <w:rPr>
          <w:rtl/>
        </w:rPr>
      </w:pPr>
      <w:r>
        <w:rPr>
          <w:rFonts w:hint="cs"/>
          <w:rtl/>
        </w:rPr>
        <w:lastRenderedPageBreak/>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18" w:history="1">
        <w:r w:rsidR="00686BA2" w:rsidRPr="00251BE9">
          <w:rPr>
            <w:rStyle w:val="Hyperlink"/>
            <w:rFonts w:ascii="David" w:hAnsi="David" w:cs="David"/>
            <w:rtl/>
          </w:rPr>
          <w:t>להוראת תכ"ם 7.11.4 "העדפת תוצרת הארץ"</w:t>
        </w:r>
      </w:hyperlink>
      <w:r w:rsidRPr="00251BE9">
        <w:rPr>
          <w:rtl/>
        </w:rPr>
        <w:t>).</w:t>
      </w:r>
    </w:p>
    <w:p w14:paraId="712A2B61" w14:textId="77777777" w:rsidR="001A7586" w:rsidRPr="00AC2E6E" w:rsidRDefault="00414AFC"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79CF21FE" w14:textId="77777777" w:rsidR="00AA027F" w:rsidRPr="002A3E64" w:rsidRDefault="00414AFC" w:rsidP="007B01DE">
      <w:pPr>
        <w:pStyle w:val="2-"/>
        <w:rPr>
          <w:rtl/>
        </w:rPr>
      </w:pPr>
      <w:bookmarkStart w:id="52" w:name="_Toc43400601"/>
      <w:bookmarkStart w:id="53" w:name="_Toc44931910"/>
      <w:bookmarkStart w:id="54" w:name="_Toc44931997"/>
      <w:bookmarkStart w:id="55"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52"/>
      <w:bookmarkEnd w:id="53"/>
      <w:bookmarkEnd w:id="54"/>
    </w:p>
    <w:p w14:paraId="1A5813EC" w14:textId="77777777" w:rsidR="00A921E5" w:rsidRPr="002D1D37" w:rsidRDefault="00414AFC"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56"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56"/>
    </w:p>
    <w:p w14:paraId="400107F2" w14:textId="77777777" w:rsidR="00AA027F" w:rsidRPr="003874D1" w:rsidRDefault="00414AFC"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 פרק הזמן שיוגדר על ידי המזמין</w:t>
      </w:r>
      <w:r w:rsidRPr="002D1D37">
        <w:rPr>
          <w:rtl/>
        </w:rPr>
        <w:t xml:space="preserve">. </w:t>
      </w:r>
    </w:p>
    <w:p w14:paraId="029AA622"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01E42A51" w14:textId="77777777" w:rsidR="00721BE1" w:rsidRPr="00EC0034" w:rsidRDefault="00414AFC" w:rsidP="00973BC2">
      <w:pPr>
        <w:pStyle w:val="1fe"/>
        <w:rPr>
          <w:rtl/>
        </w:rPr>
      </w:pPr>
      <w:bookmarkStart w:id="57" w:name="_Toc32477902"/>
      <w:bookmarkStart w:id="58" w:name="_Toc43400602"/>
      <w:bookmarkStart w:id="59" w:name="_Toc44931911"/>
      <w:bookmarkStart w:id="60" w:name="_Toc44931998"/>
      <w:bookmarkStart w:id="61" w:name="_Toc53331332"/>
      <w:bookmarkStart w:id="62" w:name="_Toc173823722"/>
      <w:bookmarkStart w:id="63" w:name="_Toc173825530"/>
      <w:bookmarkStart w:id="64" w:name="_Toc242963351"/>
      <w:r w:rsidRPr="00EC0034">
        <w:rPr>
          <w:rFonts w:hint="cs"/>
          <w:rtl/>
        </w:rPr>
        <w:lastRenderedPageBreak/>
        <w:t>מופעים ומועדים במכרז</w:t>
      </w:r>
      <w:bookmarkEnd w:id="57"/>
      <w:bookmarkEnd w:id="58"/>
      <w:bookmarkEnd w:id="59"/>
      <w:bookmarkEnd w:id="60"/>
      <w:bookmarkEnd w:id="61"/>
      <w:bookmarkEnd w:id="62"/>
      <w:bookmarkEnd w:id="63"/>
      <w:bookmarkEnd w:id="64"/>
    </w:p>
    <w:p w14:paraId="29380F3D" w14:textId="77777777" w:rsidR="00721BE1" w:rsidRPr="002A3E64" w:rsidRDefault="00414AFC" w:rsidP="007B01DE">
      <w:pPr>
        <w:pStyle w:val="2-"/>
        <w:rPr>
          <w:rtl/>
        </w:rPr>
      </w:pPr>
      <w:bookmarkStart w:id="65" w:name="_Toc43400603"/>
      <w:bookmarkStart w:id="66" w:name="_Toc44931912"/>
      <w:bookmarkStart w:id="67" w:name="_Toc44931999"/>
      <w:bookmarkStart w:id="68" w:name="_Toc516503358"/>
      <w:bookmarkEnd w:id="55"/>
      <w:r w:rsidRPr="002A3E64">
        <w:rPr>
          <w:rFonts w:hint="eastAsia"/>
          <w:rtl/>
        </w:rPr>
        <w:t>מועדי</w:t>
      </w:r>
      <w:r w:rsidRPr="002A3E64">
        <w:rPr>
          <w:rtl/>
        </w:rPr>
        <w:t xml:space="preserve"> </w:t>
      </w:r>
      <w:r w:rsidRPr="002A3E64">
        <w:rPr>
          <w:rFonts w:hint="eastAsia"/>
          <w:rtl/>
        </w:rPr>
        <w:t>המכרז</w:t>
      </w:r>
      <w:bookmarkEnd w:id="65"/>
      <w:bookmarkEnd w:id="66"/>
      <w:bookmarkEnd w:id="67"/>
    </w:p>
    <w:p w14:paraId="66AD6F45" w14:textId="77777777" w:rsidR="00721BE1" w:rsidRDefault="00414AFC"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4538B3" w14:paraId="321B4312" w14:textId="77777777" w:rsidTr="00B35F02">
        <w:trPr>
          <w:tblHeader/>
          <w:jc w:val="right"/>
        </w:trPr>
        <w:tc>
          <w:tcPr>
            <w:tcW w:w="4251" w:type="dxa"/>
            <w:shd w:val="clear" w:color="auto" w:fill="E6E6E6"/>
            <w:vAlign w:val="center"/>
          </w:tcPr>
          <w:p w14:paraId="269293A4" w14:textId="77777777" w:rsidR="0057313F" w:rsidRPr="007F4036" w:rsidRDefault="00414AFC" w:rsidP="000011C8">
            <w:pPr>
              <w:pStyle w:val="af7"/>
              <w:spacing w:line="360" w:lineRule="auto"/>
              <w:ind w:right="-1440"/>
              <w:rPr>
                <w:rFonts w:cs="David"/>
                <w:b/>
                <w:bCs/>
                <w:rtl/>
              </w:rPr>
            </w:pPr>
            <w:r w:rsidRPr="007F4036">
              <w:rPr>
                <w:rFonts w:cs="David"/>
                <w:b/>
                <w:bCs/>
                <w:rtl/>
              </w:rPr>
              <w:t>נושא</w:t>
            </w:r>
          </w:p>
        </w:tc>
        <w:tc>
          <w:tcPr>
            <w:tcW w:w="3685" w:type="dxa"/>
            <w:shd w:val="clear" w:color="auto" w:fill="E6E6E6"/>
            <w:vAlign w:val="center"/>
          </w:tcPr>
          <w:p w14:paraId="6036D1CB" w14:textId="77777777" w:rsidR="0057313F" w:rsidRPr="007F4036" w:rsidRDefault="00414AFC" w:rsidP="00E63618">
            <w:pPr>
              <w:pStyle w:val="af7"/>
              <w:spacing w:line="360" w:lineRule="auto"/>
              <w:ind w:right="52"/>
              <w:rPr>
                <w:rFonts w:cs="David"/>
                <w:b/>
                <w:bCs/>
                <w:rtl/>
              </w:rPr>
            </w:pPr>
            <w:r w:rsidRPr="007F4036">
              <w:rPr>
                <w:rFonts w:cs="David"/>
                <w:b/>
                <w:bCs/>
                <w:rtl/>
              </w:rPr>
              <w:t>תאריך</w:t>
            </w:r>
          </w:p>
        </w:tc>
      </w:tr>
      <w:tr w:rsidR="004538B3" w14:paraId="3F57FAE0" w14:textId="77777777" w:rsidTr="00B35F02">
        <w:trPr>
          <w:jc w:val="right"/>
        </w:trPr>
        <w:tc>
          <w:tcPr>
            <w:tcW w:w="4251" w:type="dxa"/>
            <w:vAlign w:val="center"/>
          </w:tcPr>
          <w:p w14:paraId="59DC0A56" w14:textId="77777777" w:rsidR="0057313F" w:rsidRPr="007F4036" w:rsidRDefault="00414AFC" w:rsidP="007F4036">
            <w:pPr>
              <w:pStyle w:val="af7"/>
              <w:spacing w:line="360" w:lineRule="auto"/>
              <w:ind w:right="160"/>
              <w:rPr>
                <w:rFonts w:cs="David"/>
                <w:rtl/>
              </w:rPr>
            </w:pPr>
            <w:r w:rsidRPr="007F4036">
              <w:rPr>
                <w:rFonts w:cs="David"/>
                <w:rtl/>
              </w:rPr>
              <w:t>מועד אחרון להגשת שאלות הבהרה</w:t>
            </w:r>
          </w:p>
        </w:tc>
        <w:tc>
          <w:tcPr>
            <w:tcW w:w="3685" w:type="dxa"/>
            <w:vAlign w:val="center"/>
          </w:tcPr>
          <w:p w14:paraId="69857149" w14:textId="53826932" w:rsidR="0057313F" w:rsidRPr="007F4036" w:rsidRDefault="005236CA" w:rsidP="007F4036">
            <w:pPr>
              <w:pStyle w:val="af7"/>
              <w:spacing w:line="360" w:lineRule="auto"/>
              <w:ind w:right="52"/>
              <w:rPr>
                <w:rFonts w:cs="David"/>
                <w:rtl/>
              </w:rPr>
            </w:pPr>
            <w:r>
              <w:rPr>
                <w:rFonts w:cs="David"/>
              </w:rPr>
              <w:t>28/10/2026</w:t>
            </w:r>
            <w:r w:rsidR="001F1620" w:rsidRPr="007F4036">
              <w:rPr>
                <w:rFonts w:cs="David" w:hint="cs"/>
                <w:rtl/>
              </w:rPr>
              <w:t xml:space="preserve"> </w:t>
            </w:r>
            <w:r w:rsidR="00414AFC" w:rsidRPr="007F4036">
              <w:rPr>
                <w:rFonts w:cs="David"/>
                <w:rtl/>
              </w:rPr>
              <w:t>בשעה</w:t>
            </w:r>
            <w:r w:rsidR="00414AFC" w:rsidRPr="007F4036">
              <w:rPr>
                <w:rFonts w:cs="David" w:hint="cs"/>
                <w:rtl/>
              </w:rPr>
              <w:t xml:space="preserve"> </w:t>
            </w:r>
            <w:r>
              <w:rPr>
                <w:rFonts w:cs="David"/>
                <w:b/>
                <w:bCs/>
                <w:sz w:val="28"/>
                <w:szCs w:val="28"/>
                <w:u w:val="single"/>
              </w:rPr>
              <w:t>12:00</w:t>
            </w:r>
          </w:p>
        </w:tc>
      </w:tr>
      <w:tr w:rsidR="004538B3" w14:paraId="51999971" w14:textId="77777777" w:rsidTr="00B35F02">
        <w:trPr>
          <w:jc w:val="right"/>
        </w:trPr>
        <w:tc>
          <w:tcPr>
            <w:tcW w:w="4251" w:type="dxa"/>
            <w:vAlign w:val="center"/>
          </w:tcPr>
          <w:p w14:paraId="2DFFE9B6" w14:textId="21F4A22A" w:rsidR="0037464D" w:rsidRPr="007F4036" w:rsidRDefault="00414AFC" w:rsidP="007F4036">
            <w:pPr>
              <w:pStyle w:val="af7"/>
              <w:spacing w:line="360" w:lineRule="auto"/>
              <w:ind w:right="108"/>
              <w:rPr>
                <w:rFonts w:cs="David" w:hint="cs"/>
                <w:rtl/>
              </w:rPr>
            </w:pPr>
            <w:r w:rsidRPr="007F4036">
              <w:rPr>
                <w:rFonts w:cs="David" w:hint="cs"/>
                <w:rtl/>
              </w:rPr>
              <w:t xml:space="preserve">מועד </w:t>
            </w:r>
            <w:r w:rsidR="00107FB3" w:rsidRPr="007F4036">
              <w:rPr>
                <w:rFonts w:cs="David" w:hint="cs"/>
                <w:rtl/>
              </w:rPr>
              <w:t>תחילת הגשת הצעות</w:t>
            </w:r>
            <w:r w:rsidR="005236CA">
              <w:rPr>
                <w:rFonts w:cs="David" w:hint="cs"/>
                <w:rtl/>
              </w:rPr>
              <w:t xml:space="preserve"> ומענה לשאלות הבהרה</w:t>
            </w:r>
          </w:p>
        </w:tc>
        <w:tc>
          <w:tcPr>
            <w:tcW w:w="3685" w:type="dxa"/>
            <w:vAlign w:val="center"/>
          </w:tcPr>
          <w:p w14:paraId="4DB5C6D4" w14:textId="1ED45031" w:rsidR="0037464D" w:rsidRPr="007F4036" w:rsidRDefault="005236CA" w:rsidP="007F4036">
            <w:pPr>
              <w:pStyle w:val="af7"/>
              <w:spacing w:line="360" w:lineRule="auto"/>
              <w:ind w:right="52"/>
              <w:rPr>
                <w:rFonts w:cs="David"/>
                <w:rtl/>
              </w:rPr>
            </w:pPr>
            <w:r>
              <w:rPr>
                <w:rFonts w:cs="David"/>
              </w:rPr>
              <w:t>3/11/2026</w:t>
            </w:r>
            <w:r w:rsidR="00414AFC" w:rsidRPr="007F4036">
              <w:rPr>
                <w:rFonts w:cs="David" w:hint="cs"/>
                <w:rtl/>
              </w:rPr>
              <w:t xml:space="preserve"> </w:t>
            </w:r>
            <w:r w:rsidR="00414AFC" w:rsidRPr="007F4036">
              <w:rPr>
                <w:rFonts w:cs="David"/>
                <w:rtl/>
              </w:rPr>
              <w:t>בשעה</w:t>
            </w:r>
            <w:r w:rsidR="00414AFC" w:rsidRPr="007F4036">
              <w:rPr>
                <w:rFonts w:cs="David" w:hint="cs"/>
                <w:rtl/>
              </w:rPr>
              <w:t xml:space="preserve"> </w:t>
            </w:r>
            <w:r>
              <w:rPr>
                <w:rFonts w:cs="David"/>
                <w:b/>
                <w:bCs/>
                <w:sz w:val="28"/>
                <w:szCs w:val="28"/>
                <w:u w:val="single"/>
              </w:rPr>
              <w:t>19:00</w:t>
            </w:r>
          </w:p>
        </w:tc>
      </w:tr>
      <w:tr w:rsidR="004538B3" w14:paraId="6ACDB5F1" w14:textId="77777777" w:rsidTr="00B35F02">
        <w:trPr>
          <w:jc w:val="right"/>
        </w:trPr>
        <w:tc>
          <w:tcPr>
            <w:tcW w:w="4251" w:type="dxa"/>
            <w:vAlign w:val="center"/>
          </w:tcPr>
          <w:p w14:paraId="0CA06982" w14:textId="77777777" w:rsidR="0057313F" w:rsidRPr="007F4036" w:rsidRDefault="00414AFC" w:rsidP="007F4036">
            <w:pPr>
              <w:pStyle w:val="af7"/>
              <w:spacing w:line="360" w:lineRule="auto"/>
              <w:ind w:right="108"/>
              <w:rPr>
                <w:rFonts w:cs="David"/>
                <w:rtl/>
              </w:rPr>
            </w:pPr>
            <w:r w:rsidRPr="007F4036">
              <w:rPr>
                <w:rFonts w:cs="David"/>
                <w:rtl/>
              </w:rPr>
              <w:t xml:space="preserve">מועד אחרון להגשת הצעות </w:t>
            </w:r>
          </w:p>
        </w:tc>
        <w:tc>
          <w:tcPr>
            <w:tcW w:w="3685" w:type="dxa"/>
            <w:vAlign w:val="center"/>
          </w:tcPr>
          <w:p w14:paraId="00FC5175" w14:textId="08AA2706" w:rsidR="0057313F" w:rsidRPr="007F4036" w:rsidRDefault="000B2DFD" w:rsidP="007F4036">
            <w:pPr>
              <w:pStyle w:val="af7"/>
              <w:spacing w:line="360" w:lineRule="auto"/>
              <w:ind w:right="52"/>
              <w:rPr>
                <w:rFonts w:cs="David"/>
                <w:rtl/>
              </w:rPr>
            </w:pPr>
            <w:r w:rsidRPr="007F4036">
              <w:rPr>
                <w:rFonts w:cs="David" w:hint="cs"/>
                <w:rtl/>
              </w:rPr>
              <w:t>‏</w:t>
            </w:r>
            <w:r w:rsidR="005236CA">
              <w:rPr>
                <w:rFonts w:cs="David" w:hint="cs"/>
                <w:rtl/>
              </w:rPr>
              <w:t>12/11/2026</w:t>
            </w:r>
            <w:r w:rsidR="00414AFC" w:rsidRPr="007F4036">
              <w:rPr>
                <w:rFonts w:cs="David" w:hint="cs"/>
                <w:rtl/>
              </w:rPr>
              <w:t xml:space="preserve"> </w:t>
            </w:r>
            <w:r w:rsidR="00414AFC" w:rsidRPr="007F4036">
              <w:rPr>
                <w:rFonts w:cs="David"/>
                <w:rtl/>
              </w:rPr>
              <w:t xml:space="preserve">בשעה </w:t>
            </w:r>
            <w:r w:rsidR="00065D4C" w:rsidRPr="007F4036">
              <w:rPr>
                <w:rFonts w:cs="David" w:hint="cs"/>
                <w:b/>
                <w:bCs/>
                <w:sz w:val="28"/>
                <w:szCs w:val="28"/>
                <w:u w:val="single"/>
                <w:rtl/>
              </w:rPr>
              <w:t>1</w:t>
            </w:r>
            <w:r w:rsidR="005236CA">
              <w:rPr>
                <w:rFonts w:cs="David" w:hint="cs"/>
                <w:b/>
                <w:bCs/>
                <w:sz w:val="28"/>
                <w:szCs w:val="28"/>
                <w:u w:val="single"/>
                <w:rtl/>
              </w:rPr>
              <w:t>2</w:t>
            </w:r>
            <w:r w:rsidR="0080502B" w:rsidRPr="007F4036">
              <w:rPr>
                <w:rFonts w:cs="David" w:hint="cs"/>
                <w:b/>
                <w:bCs/>
                <w:sz w:val="28"/>
                <w:szCs w:val="28"/>
                <w:u w:val="single"/>
                <w:rtl/>
              </w:rPr>
              <w:t>:00</w:t>
            </w:r>
          </w:p>
        </w:tc>
      </w:tr>
    </w:tbl>
    <w:p w14:paraId="756EC85F" w14:textId="77777777" w:rsidR="00B35C2C" w:rsidRDefault="00414AFC"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3609E983" w14:textId="3F42E84C" w:rsidR="00476E94" w:rsidRPr="00476E94" w:rsidRDefault="00414AFC" w:rsidP="00476E94">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1A0D96">
        <w:t>11/2026</w:t>
      </w:r>
      <w:r w:rsidRPr="002A3E64">
        <w:rPr>
          <w:rtl/>
        </w:rPr>
        <w:t xml:space="preserve"> – </w:t>
      </w:r>
      <w:r w:rsidR="008E45D2">
        <w:rPr>
          <w:rFonts w:hint="eastAsia"/>
          <w:rtl/>
        </w:rPr>
        <w:t>לאספקת תוויות אוזן לסימון בקר וצאן</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r>
        <w:rPr>
          <w:rFonts w:hint="cs"/>
          <w:rtl/>
        </w:rPr>
        <w:t>.</w:t>
      </w:r>
      <w:r w:rsidRPr="00476E94">
        <w:rPr>
          <w:rtl/>
        </w:rPr>
        <w:t xml:space="preserve"> </w:t>
      </w:r>
    </w:p>
    <w:p w14:paraId="355009F4" w14:textId="77777777" w:rsidR="003D6B71" w:rsidRDefault="00414AFC" w:rsidP="007B01DE">
      <w:pPr>
        <w:pStyle w:val="2-"/>
        <w:rPr>
          <w:rtl/>
        </w:rPr>
      </w:pPr>
      <w:bookmarkStart w:id="69" w:name="_Toc43400605"/>
      <w:bookmarkStart w:id="70" w:name="_Toc44931914"/>
      <w:bookmarkStart w:id="71"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69"/>
      <w:bookmarkEnd w:id="70"/>
      <w:bookmarkEnd w:id="71"/>
    </w:p>
    <w:p w14:paraId="1F78FE76" w14:textId="77777777" w:rsidR="00721BE1" w:rsidRDefault="00414AFC"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7FC6B321" w14:textId="77777777" w:rsidR="00683809" w:rsidRPr="00683809" w:rsidRDefault="00EF4E1A" w:rsidP="00683809">
      <w:pPr>
        <w:pStyle w:val="3-"/>
        <w:rPr>
          <w:rtl/>
        </w:rPr>
      </w:pPr>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7244A8F3" w14:textId="77777777" w:rsidR="00721BE1" w:rsidRPr="00D60826" w:rsidRDefault="00414AFC"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4F126C7C" w14:textId="77777777" w:rsidR="00236E1B" w:rsidRPr="00D60826" w:rsidRDefault="00414AFC"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10D8B4C8" w14:textId="77777777" w:rsidR="00721BE1" w:rsidRPr="002A3E64" w:rsidRDefault="00414AFC" w:rsidP="007B01DE">
      <w:pPr>
        <w:pStyle w:val="2-"/>
        <w:rPr>
          <w:rtl/>
        </w:rPr>
      </w:pPr>
      <w:bookmarkStart w:id="72" w:name="_Toc43400606"/>
      <w:bookmarkStart w:id="73" w:name="_Toc44931915"/>
      <w:bookmarkStart w:id="74" w:name="_Toc44932002"/>
      <w:r w:rsidRPr="002A3E64">
        <w:rPr>
          <w:rtl/>
        </w:rPr>
        <w:lastRenderedPageBreak/>
        <w:t>מענה המזמין לשאלות ההבהרה</w:t>
      </w:r>
      <w:bookmarkEnd w:id="72"/>
      <w:bookmarkEnd w:id="73"/>
      <w:bookmarkEnd w:id="74"/>
    </w:p>
    <w:p w14:paraId="649C0710" w14:textId="77777777" w:rsidR="00ED5238" w:rsidRDefault="00414AFC" w:rsidP="00A0392D">
      <w:pPr>
        <w:pStyle w:val="3-"/>
        <w:rPr>
          <w:rtl/>
        </w:rPr>
      </w:pPr>
      <w:r>
        <w:rPr>
          <w:rFonts w:hint="cs"/>
          <w:rtl/>
        </w:rPr>
        <w:t>תשובות והבהרות תינתנה בכתב בלבד, נוסחן הוא הנוסח המחייב והן יהיו חלק בלתי נפרד ממסמכי המכרז.</w:t>
      </w:r>
    </w:p>
    <w:p w14:paraId="50C7E9AC" w14:textId="77777777" w:rsidR="00ED5238" w:rsidRDefault="00414AFC"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205C44CD" w14:textId="77777777" w:rsidR="00ED5238" w:rsidRDefault="00414AFC" w:rsidP="00A0392D">
      <w:pPr>
        <w:pStyle w:val="3-"/>
        <w:rPr>
          <w:rtl/>
        </w:rPr>
      </w:pPr>
      <w:r>
        <w:rPr>
          <w:rFonts w:hint="cs"/>
          <w:rtl/>
        </w:rPr>
        <w:t>המזמין רשאי לבצע כל שינוי במסמכי המכרז, וכן ליתן פרשנות או הבהרה להוראות מסמכי המכרז.</w:t>
      </w:r>
    </w:p>
    <w:p w14:paraId="0EC833BC" w14:textId="77777777" w:rsidR="00ED5238" w:rsidRDefault="00414AFC"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31755CCF" w14:textId="77777777" w:rsidR="00ED5238" w:rsidRDefault="00414AFC" w:rsidP="00A0392D">
      <w:pPr>
        <w:pStyle w:val="3-"/>
        <w:rPr>
          <w:rtl/>
        </w:rPr>
      </w:pPr>
      <w:r>
        <w:rPr>
          <w:rFonts w:hint="cs"/>
          <w:rtl/>
        </w:rPr>
        <w:t>תשובות המזמין יפורסמו ללא שמות הפונים.</w:t>
      </w:r>
    </w:p>
    <w:p w14:paraId="7E763CCC" w14:textId="77777777" w:rsidR="00236E1B" w:rsidRPr="002A3E64" w:rsidRDefault="00414AFC" w:rsidP="007B01DE">
      <w:pPr>
        <w:pStyle w:val="2-"/>
        <w:rPr>
          <w:rtl/>
        </w:rPr>
      </w:pPr>
      <w:bookmarkStart w:id="75" w:name="_Toc43400608"/>
      <w:bookmarkStart w:id="76" w:name="_Toc44931917"/>
      <w:bookmarkStart w:id="77"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75"/>
      <w:bookmarkEnd w:id="76"/>
      <w:bookmarkEnd w:id="77"/>
      <w:r w:rsidR="00793D92">
        <w:rPr>
          <w:rFonts w:hint="cs"/>
          <w:rtl/>
        </w:rPr>
        <w:t xml:space="preserve"> </w:t>
      </w:r>
    </w:p>
    <w:p w14:paraId="1EE11D0B" w14:textId="77777777" w:rsidR="00B836FC" w:rsidRDefault="00414AFC" w:rsidP="00B836FC">
      <w:pPr>
        <w:pStyle w:val="3-"/>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24D86B04" w14:textId="77777777" w:rsidR="00B73FEF" w:rsidRPr="009A1DF5" w:rsidRDefault="00414AFC" w:rsidP="00A0392D">
      <w:pPr>
        <w:pStyle w:val="3-"/>
        <w:rPr>
          <w:rtl/>
        </w:rPr>
      </w:pPr>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p w14:paraId="1D8E391E" w14:textId="77777777" w:rsidR="00B73FEF" w:rsidRPr="009A1DF5" w:rsidRDefault="00414AFC"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7432045E" w14:textId="77777777" w:rsidR="00B73FEF" w:rsidRPr="009A1DF5" w:rsidRDefault="00414AFC"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DDE8D80" w14:textId="77777777" w:rsidR="00B73FEF" w:rsidRPr="009A1DF5" w:rsidRDefault="00414AFC" w:rsidP="00A0392D">
      <w:pPr>
        <w:pStyle w:val="3-"/>
        <w:rPr>
          <w:rtl/>
        </w:rPr>
      </w:pPr>
      <w:r w:rsidRPr="009A1DF5">
        <w:rPr>
          <w:rFonts w:hint="eastAsia"/>
          <w:rtl/>
        </w:rPr>
        <w:t>פעולות</w:t>
      </w:r>
      <w:r w:rsidRPr="009A1DF5">
        <w:rPr>
          <w:rtl/>
        </w:rPr>
        <w:t xml:space="preserve"> במערכת ההזדהות - </w:t>
      </w:r>
    </w:p>
    <w:p w14:paraId="1DE72B03" w14:textId="77777777" w:rsidR="00B73FEF" w:rsidRPr="009A1DF5" w:rsidRDefault="00414AFC" w:rsidP="009D5DFE">
      <w:pPr>
        <w:pStyle w:val="4-3"/>
        <w:ind w:left="275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4869DED1" w14:textId="77777777" w:rsidR="00B73FEF" w:rsidRPr="009A1DF5" w:rsidRDefault="00414AFC" w:rsidP="009D5DFE">
      <w:pPr>
        <w:pStyle w:val="4-3"/>
        <w:ind w:left="275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2095D1C4" w14:textId="2DA28477" w:rsidR="00B73FEF" w:rsidRDefault="00414AFC" w:rsidP="009D5DFE">
      <w:pPr>
        <w:pStyle w:val="4-3"/>
        <w:ind w:left="275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9" w:history="1">
        <w:r w:rsidR="00B73FEF" w:rsidRPr="009A1DF5">
          <w:t>1299</w:t>
        </w:r>
      </w:hyperlink>
      <w:r w:rsidRPr="009A1DF5">
        <w:rPr>
          <w:rtl/>
        </w:rPr>
        <w:t xml:space="preserve">, </w:t>
      </w:r>
      <w:r w:rsidRPr="009A1DF5">
        <w:rPr>
          <w:rtl/>
        </w:rPr>
        <w:lastRenderedPageBreak/>
        <w:t>כתובת דואר אלקטרוני </w:t>
      </w:r>
      <w:hyperlink r:id="rId20" w:tgtFrame="_top" w:tooltip="כתובת דואר אלקטרוני" w:history="1">
        <w:r w:rsidR="00B73FEF" w:rsidRPr="009A1DF5">
          <w:rPr>
            <w:rStyle w:val="Hyperlink"/>
          </w:rPr>
          <w:t>moked@mail.gov.il</w:t>
        </w:r>
      </w:hyperlink>
      <w:r w:rsidRPr="009A1DF5">
        <w:rPr>
          <w:rtl/>
        </w:rPr>
        <w:t>, טלפון נוסף </w:t>
      </w:r>
      <w:hyperlink r:id="rId21" w:tooltip="טלפון" w:history="1">
        <w:r w:rsidR="00B73FEF" w:rsidRPr="009A1DF5">
          <w:t>08-6863100</w:t>
        </w:r>
      </w:hyperlink>
      <w:r w:rsidRPr="009A1DF5">
        <w:rPr>
          <w:rtl/>
        </w:rPr>
        <w:t>).</w:t>
      </w:r>
    </w:p>
    <w:p w14:paraId="2E9D1DE0" w14:textId="4D84EEFF" w:rsidR="000A66FA" w:rsidRPr="009A1DF5" w:rsidRDefault="00414AFC" w:rsidP="009D5DFE">
      <w:pPr>
        <w:pStyle w:val="4-3"/>
        <w:ind w:left="2751"/>
        <w:rPr>
          <w:rtl/>
        </w:rPr>
      </w:pPr>
      <w:r>
        <w:rPr>
          <w:rFonts w:hint="cs"/>
          <w:rtl/>
        </w:rPr>
        <w:t xml:space="preserve">לפרטים נוספים אודות הליך ההרשמה ראו </w:t>
      </w:r>
      <w:hyperlink r:id="rId22" w:history="1">
        <w:r w:rsidR="000A66FA" w:rsidRPr="000A66FA">
          <w:rPr>
            <w:rStyle w:val="Hyperlink"/>
            <w:rFonts w:ascii="David" w:hAnsi="David" w:cs="David" w:hint="cs"/>
            <w:rtl/>
          </w:rPr>
          <w:t>בקישור זה</w:t>
        </w:r>
      </w:hyperlink>
      <w:r>
        <w:rPr>
          <w:rFonts w:hint="cs"/>
          <w:rtl/>
        </w:rPr>
        <w:t>.</w:t>
      </w:r>
    </w:p>
    <w:p w14:paraId="5C8FF3C3" w14:textId="77777777" w:rsidR="00B73FEF" w:rsidRPr="009A1DF5" w:rsidRDefault="00414AFC" w:rsidP="009D5DFE">
      <w:pPr>
        <w:pStyle w:val="4-3"/>
        <w:ind w:left="275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1987746E" w14:textId="77777777" w:rsidR="00B73FEF" w:rsidRPr="009A1DF5" w:rsidRDefault="00414AFC"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7C8A6BB6" w14:textId="77777777" w:rsidR="00B73FEF" w:rsidRDefault="00414AFC" w:rsidP="009D5DFE">
      <w:pPr>
        <w:pStyle w:val="4-3"/>
        <w:ind w:left="2751"/>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65531775" w14:textId="77777777" w:rsidR="00B73FEF" w:rsidRPr="009A1DF5" w:rsidRDefault="00414AFC" w:rsidP="009D5DFE">
      <w:pPr>
        <w:pStyle w:val="4-3"/>
        <w:ind w:left="2751"/>
        <w:rPr>
          <w:rtl/>
        </w:rPr>
      </w:pPr>
      <w:r>
        <w:rPr>
          <w:rFonts w:hint="cs"/>
          <w:rtl/>
        </w:rPr>
        <w:t>מציע יוכל לעדכן את הצעתו כל עוד לא חלף המועד האחרון להגשות הצעות.</w:t>
      </w:r>
    </w:p>
    <w:p w14:paraId="07FB9E3B" w14:textId="1B9B4099" w:rsidR="00B73FEF" w:rsidRPr="009A1DF5" w:rsidRDefault="00414AFC" w:rsidP="009D5DFE">
      <w:pPr>
        <w:pStyle w:val="4-3"/>
        <w:ind w:left="2751"/>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r w:rsidR="009D5DFE">
        <w:rPr>
          <w:rFonts w:hint="cs"/>
          <w:rtl/>
        </w:rPr>
        <w:t>.</w:t>
      </w:r>
    </w:p>
    <w:p w14:paraId="5AF1E478" w14:textId="77777777" w:rsidR="00B73FEF" w:rsidRPr="009A1DF5" w:rsidRDefault="00414AFC" w:rsidP="009D5DFE">
      <w:pPr>
        <w:pStyle w:val="4-3"/>
        <w:ind w:left="2751"/>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0CD6C1CA" w14:textId="77777777" w:rsidR="00B73FEF" w:rsidRDefault="00414AFC" w:rsidP="009D5DFE">
      <w:pPr>
        <w:pStyle w:val="4-3"/>
        <w:ind w:left="2751"/>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25D50EF8" w14:textId="77777777" w:rsidR="00F62D83" w:rsidRPr="00F62D83" w:rsidRDefault="00414AFC" w:rsidP="009D5DFE">
      <w:pPr>
        <w:pStyle w:val="5-"/>
        <w:ind w:left="388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79ABF67D" w14:textId="77777777" w:rsidR="00B73FEF" w:rsidRDefault="00414AFC" w:rsidP="009D5DFE">
      <w:pPr>
        <w:pStyle w:val="5-"/>
        <w:ind w:left="3885"/>
        <w:rPr>
          <w:rtl/>
        </w:rPr>
      </w:pPr>
      <w:r>
        <w:rPr>
          <w:rFonts w:hint="cs"/>
          <w:rtl/>
        </w:rPr>
        <w:t xml:space="preserve">פרק הזמן שבו המערכת מתנתקת בהיעדר פעולה של משתמש הוא עשרים דקות. </w:t>
      </w:r>
    </w:p>
    <w:p w14:paraId="551C14AB" w14:textId="26908BEE" w:rsidR="00B73FEF" w:rsidRPr="009A1DF5" w:rsidRDefault="00414AFC" w:rsidP="009D5DFE">
      <w:pPr>
        <w:pStyle w:val="4-3"/>
        <w:ind w:left="2751"/>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3"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3151B652" w14:textId="609507DA" w:rsidR="00B73FEF" w:rsidRPr="009A1DF5" w:rsidRDefault="00414AFC" w:rsidP="009D5DFE">
      <w:pPr>
        <w:pStyle w:val="4-3"/>
        <w:ind w:left="2751"/>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4" w:history="1">
        <w:r w:rsidR="00CE08E2" w:rsidRPr="00F62D83">
          <w:rPr>
            <w:rStyle w:val="Hyperlink"/>
            <w:rFonts w:ascii="David" w:hAnsi="David" w:cs="David"/>
            <w:rtl/>
          </w:rPr>
          <w:t xml:space="preserve">הצ'אט </w:t>
        </w:r>
        <w:r w:rsidR="00CE08E2" w:rsidRPr="00F62D83">
          <w:rPr>
            <w:rStyle w:val="Hyperlink"/>
            <w:rFonts w:ascii="David" w:hAnsi="David" w:cs="David"/>
            <w:rtl/>
          </w:rPr>
          <w:lastRenderedPageBreak/>
          <w:t>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6CC253B" w14:textId="77777777" w:rsidR="00B73FEF" w:rsidRPr="009A1DF5" w:rsidRDefault="00414AFC" w:rsidP="009D5DFE">
      <w:pPr>
        <w:pStyle w:val="4-3"/>
        <w:ind w:left="2751"/>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00BD202E" w14:textId="77777777" w:rsidR="00266DFF" w:rsidRDefault="00414AFC" w:rsidP="009D5DFE">
      <w:pPr>
        <w:pStyle w:val="4-3"/>
        <w:ind w:left="2751"/>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72882CB8" w14:textId="77777777" w:rsidR="00266DFF" w:rsidRDefault="00414AFC"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6D288EE5" w14:textId="77777777" w:rsidR="00266DFF" w:rsidRPr="00F10774" w:rsidRDefault="00414AFC"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47FEDCE7" w14:textId="77777777" w:rsidR="00295B72" w:rsidRPr="003B4400" w:rsidRDefault="00414AFC"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5C3CEE36"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288B6C2E" w14:textId="77777777" w:rsidR="00721BE1" w:rsidRPr="00EC0034" w:rsidRDefault="00414AFC" w:rsidP="00973BC2">
      <w:pPr>
        <w:pStyle w:val="1fe"/>
        <w:rPr>
          <w:rtl/>
        </w:rPr>
      </w:pPr>
      <w:bookmarkStart w:id="78" w:name="_Toc32477903"/>
      <w:bookmarkStart w:id="79" w:name="_Toc43400610"/>
      <w:bookmarkStart w:id="80" w:name="_Toc44931919"/>
      <w:bookmarkStart w:id="81" w:name="_Toc44932006"/>
      <w:bookmarkStart w:id="82" w:name="_Toc53331333"/>
      <w:bookmarkStart w:id="83" w:name="_Toc173823723"/>
      <w:bookmarkStart w:id="84" w:name="_Toc173825531"/>
      <w:bookmarkStart w:id="85" w:name="_Toc242963352"/>
      <w:r w:rsidRPr="00EC0034">
        <w:rPr>
          <w:rFonts w:hint="cs"/>
          <w:rtl/>
        </w:rPr>
        <w:lastRenderedPageBreak/>
        <w:t xml:space="preserve">כללי </w:t>
      </w:r>
      <w:r w:rsidRPr="00EC0034">
        <w:rPr>
          <w:rtl/>
        </w:rPr>
        <w:t>המכרז</w:t>
      </w:r>
      <w:bookmarkEnd w:id="78"/>
      <w:bookmarkEnd w:id="79"/>
      <w:bookmarkEnd w:id="80"/>
      <w:bookmarkEnd w:id="81"/>
      <w:bookmarkEnd w:id="82"/>
      <w:bookmarkEnd w:id="83"/>
      <w:bookmarkEnd w:id="84"/>
      <w:bookmarkEnd w:id="85"/>
      <w:r w:rsidRPr="00EC0034">
        <w:rPr>
          <w:rtl/>
        </w:rPr>
        <w:t xml:space="preserve"> </w:t>
      </w:r>
    </w:p>
    <w:p w14:paraId="07C1DD08" w14:textId="77777777" w:rsidR="001965BD" w:rsidRDefault="00414AFC" w:rsidP="007B01DE">
      <w:pPr>
        <w:pStyle w:val="2-"/>
        <w:rPr>
          <w:rtl/>
        </w:rPr>
      </w:pPr>
      <w:bookmarkStart w:id="86" w:name="_Toc43400611"/>
      <w:bookmarkStart w:id="87" w:name="_Toc44931920"/>
      <w:bookmarkStart w:id="88"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86"/>
      <w:bookmarkEnd w:id="87"/>
      <w:bookmarkEnd w:id="88"/>
    </w:p>
    <w:p w14:paraId="334937DA" w14:textId="10209825" w:rsidR="001965BD" w:rsidRDefault="00414AFC"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sidR="00D472DA">
        <w:rPr>
          <w:rFonts w:hint="cs"/>
          <w:rtl/>
        </w:rPr>
        <w:t>.</w:t>
      </w:r>
    </w:p>
    <w:p w14:paraId="1AF065AA" w14:textId="77777777" w:rsidR="00BC62A8" w:rsidRDefault="00414AFC"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1E151F6E" w14:textId="77777777" w:rsidR="00C31917" w:rsidRDefault="00414AFC"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22A85329" w14:textId="77777777" w:rsidR="001965BD" w:rsidRDefault="00414AFC"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2E8B1A45" w14:textId="77777777" w:rsidR="001965BD" w:rsidRDefault="00414AFC"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297BA2C2" w14:textId="77777777" w:rsidR="00BD785A" w:rsidRPr="00CF393B" w:rsidRDefault="00414AFC"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071FB037" w14:textId="77777777" w:rsidR="00010C5B" w:rsidRDefault="00414AFC"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65B7E93F" w14:textId="77777777" w:rsidR="00FF38A2" w:rsidRDefault="00414AFC" w:rsidP="00FF38A2">
      <w:pPr>
        <w:pStyle w:val="3-"/>
        <w:rPr>
          <w:rtl/>
        </w:rPr>
      </w:pPr>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בתנאי סף בהתאם לפרטי הקשר </w:t>
      </w:r>
      <w:r>
        <w:rPr>
          <w:rFonts w:hint="cs"/>
          <w:rtl/>
        </w:rPr>
        <w:lastRenderedPageBreak/>
        <w:t xml:space="preserve">שפורטו בהצעה. באחריות המציע לוודא את נכונות וזמינות אנשי הקשר לפניית המזמין. אם פנייה מטעם המזמין לא תענה, ינסה המזמין פעם נוספת. </w:t>
      </w:r>
    </w:p>
    <w:p w14:paraId="5B7C09B9" w14:textId="77777777" w:rsidR="00066E6F" w:rsidRPr="00085CB3" w:rsidRDefault="00414AFC" w:rsidP="00FF38A2">
      <w:pPr>
        <w:pStyle w:val="3-"/>
        <w:rPr>
          <w:rtl/>
        </w:rPr>
      </w:pPr>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p>
    <w:p w14:paraId="2775BCCD" w14:textId="77777777" w:rsidR="00D178FD" w:rsidRPr="002A3E64" w:rsidRDefault="00414AFC" w:rsidP="007B01DE">
      <w:pPr>
        <w:pStyle w:val="2-"/>
        <w:rPr>
          <w:rtl/>
        </w:rPr>
      </w:pPr>
      <w:bookmarkStart w:id="89" w:name="_Toc43400614"/>
      <w:bookmarkStart w:id="90" w:name="_Toc44931923"/>
      <w:bookmarkStart w:id="91" w:name="_Toc44932010"/>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89"/>
      <w:bookmarkEnd w:id="90"/>
      <w:bookmarkEnd w:id="91"/>
    </w:p>
    <w:p w14:paraId="6AD8B95F" w14:textId="77777777" w:rsidR="00D178FD" w:rsidRDefault="00414AFC"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174C547F" w14:textId="77777777" w:rsidR="00AA770A" w:rsidRDefault="00414AFC"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66523DAA" w14:textId="77777777" w:rsidR="00322CF0" w:rsidRPr="00551CC2" w:rsidRDefault="00414AFC" w:rsidP="007B01DE">
      <w:pPr>
        <w:pStyle w:val="2-"/>
        <w:rPr>
          <w:rtl/>
        </w:rPr>
      </w:pPr>
      <w:bookmarkStart w:id="92" w:name="_Toc43400615"/>
      <w:bookmarkStart w:id="93" w:name="_Toc44931924"/>
      <w:bookmarkStart w:id="94" w:name="_Toc44932011"/>
      <w:r w:rsidRPr="00551CC2">
        <w:rPr>
          <w:rFonts w:hint="eastAsia"/>
          <w:rtl/>
        </w:rPr>
        <w:t>הצעה</w:t>
      </w:r>
      <w:r w:rsidRPr="00551CC2">
        <w:rPr>
          <w:rtl/>
        </w:rPr>
        <w:t xml:space="preserve"> </w:t>
      </w:r>
      <w:r w:rsidRPr="00551CC2">
        <w:rPr>
          <w:rFonts w:hint="eastAsia"/>
          <w:rtl/>
        </w:rPr>
        <w:t>יחידה</w:t>
      </w:r>
      <w:bookmarkEnd w:id="92"/>
      <w:bookmarkEnd w:id="93"/>
      <w:bookmarkEnd w:id="94"/>
    </w:p>
    <w:p w14:paraId="7C147F11" w14:textId="77777777" w:rsidR="00082200" w:rsidRPr="00082200" w:rsidRDefault="00414AFC" w:rsidP="009D5DFE">
      <w:pPr>
        <w:pStyle w:val="3-"/>
        <w:numPr>
          <w:ilvl w:val="0"/>
          <w:numId w:val="0"/>
        </w:numPr>
        <w:ind w:left="990"/>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395BA6FD" w14:textId="77777777" w:rsidR="00082200" w:rsidRPr="00082200" w:rsidRDefault="00414AFC" w:rsidP="009D5DFE">
      <w:pPr>
        <w:pStyle w:val="3-"/>
        <w:rPr>
          <w:rtl/>
        </w:rPr>
      </w:pPr>
      <w:r w:rsidRPr="00082200">
        <w:rPr>
          <w:rFonts w:hint="cs"/>
          <w:rtl/>
        </w:rPr>
        <w:t>להכריז על המציע שנותר כזוכה;</w:t>
      </w:r>
    </w:p>
    <w:p w14:paraId="0C21FC79" w14:textId="77777777" w:rsidR="00082200" w:rsidRPr="00082200" w:rsidRDefault="00414AFC" w:rsidP="009D5DFE">
      <w:pPr>
        <w:pStyle w:val="3-"/>
        <w:rPr>
          <w:rtl/>
        </w:rPr>
      </w:pPr>
      <w:r>
        <w:rPr>
          <w:rFonts w:hint="cs"/>
          <w:rtl/>
        </w:rPr>
        <w:t>לבטל את המכרז, ולצאת למכרז חדש</w:t>
      </w:r>
      <w:r w:rsidR="00CB2AEF">
        <w:rPr>
          <w:rFonts w:hint="cs"/>
          <w:rtl/>
        </w:rPr>
        <w:t>.</w:t>
      </w:r>
    </w:p>
    <w:p w14:paraId="0EDF6927" w14:textId="77777777" w:rsidR="00D178FD" w:rsidRPr="002A3E64" w:rsidRDefault="00414AFC" w:rsidP="007B01DE">
      <w:pPr>
        <w:pStyle w:val="2-"/>
        <w:rPr>
          <w:rtl/>
        </w:rPr>
      </w:pPr>
      <w:bookmarkStart w:id="95" w:name="_Toc43400616"/>
      <w:bookmarkStart w:id="96" w:name="_Toc44931925"/>
      <w:bookmarkStart w:id="97" w:name="_Toc44932012"/>
      <w:r w:rsidRPr="002A3E64">
        <w:rPr>
          <w:rFonts w:hint="eastAsia"/>
          <w:rtl/>
        </w:rPr>
        <w:t>פסילת</w:t>
      </w:r>
      <w:r w:rsidRPr="002A3E64">
        <w:rPr>
          <w:rtl/>
        </w:rPr>
        <w:t xml:space="preserve"> הצעות</w:t>
      </w:r>
      <w:bookmarkEnd w:id="95"/>
      <w:bookmarkEnd w:id="96"/>
      <w:bookmarkEnd w:id="97"/>
      <w:r w:rsidRPr="002A3E64">
        <w:rPr>
          <w:rtl/>
        </w:rPr>
        <w:t xml:space="preserve"> </w:t>
      </w:r>
    </w:p>
    <w:p w14:paraId="2BD1C3AD" w14:textId="77777777" w:rsidR="00601886" w:rsidRDefault="00414AFC" w:rsidP="009D5DFE">
      <w:pPr>
        <w:pStyle w:val="3-"/>
        <w:numPr>
          <w:ilvl w:val="0"/>
          <w:numId w:val="0"/>
        </w:numPr>
        <w:ind w:left="990"/>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ADA1FA6" w14:textId="66AF1F53" w:rsidR="00C339F9" w:rsidRDefault="00414AFC" w:rsidP="009D5DFE">
      <w:pPr>
        <w:pStyle w:val="3-"/>
        <w:rPr>
          <w:rtl/>
        </w:rPr>
      </w:pPr>
      <w:r w:rsidRPr="002D1D37">
        <w:rPr>
          <w:rFonts w:hint="cs"/>
          <w:b/>
          <w:bCs/>
          <w:rtl/>
        </w:rPr>
        <w:t>הצעה</w:t>
      </w:r>
      <w:r>
        <w:rPr>
          <w:rFonts w:hint="cs"/>
          <w:rtl/>
        </w:rPr>
        <w:t xml:space="preserve"> </w:t>
      </w:r>
      <w:proofErr w:type="spellStart"/>
      <w:r w:rsidRPr="001372E2">
        <w:rPr>
          <w:rFonts w:hint="eastAsia"/>
          <w:b/>
          <w:bCs/>
          <w:rtl/>
        </w:rPr>
        <w:t>הפסדית</w:t>
      </w:r>
      <w:proofErr w:type="spellEnd"/>
      <w:r w:rsidR="009D5DFE">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1CFD2A54" w14:textId="77777777" w:rsidR="00166899" w:rsidRDefault="00414AFC" w:rsidP="009D5DFE">
      <w:pPr>
        <w:pStyle w:val="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374D9848" w14:textId="77777777" w:rsidR="00DF025C" w:rsidRDefault="00414AFC" w:rsidP="009D5DFE">
      <w:pPr>
        <w:pStyle w:val="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36D7CBBD" w14:textId="7E9AB11F" w:rsidR="00166899" w:rsidRDefault="00414AFC" w:rsidP="009D5DFE">
      <w:pPr>
        <w:pStyle w:val="3-"/>
        <w:rPr>
          <w:rtl/>
        </w:rPr>
      </w:pPr>
      <w:r w:rsidRPr="002D1D37">
        <w:rPr>
          <w:rFonts w:hint="cs"/>
          <w:b/>
          <w:bCs/>
          <w:rtl/>
        </w:rPr>
        <w:lastRenderedPageBreak/>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w:t>
      </w:r>
      <w:proofErr w:type="spellStart"/>
      <w:r w:rsidRPr="002D1D37">
        <w:rPr>
          <w:rFonts w:hint="cs"/>
          <w:rtl/>
        </w:rPr>
        <w:t>לתיפקודו</w:t>
      </w:r>
      <w:proofErr w:type="spellEnd"/>
      <w:r w:rsidRPr="002D1D37">
        <w:rPr>
          <w:rFonts w:hint="cs"/>
          <w:rtl/>
        </w:rPr>
        <w:t xml:space="preserve"> באם יזכה במכרז.</w:t>
      </w:r>
    </w:p>
    <w:p w14:paraId="0FAFD360" w14:textId="0F89E3A2" w:rsidR="00082200" w:rsidRDefault="00414AFC" w:rsidP="009D5DFE">
      <w:pPr>
        <w:pStyle w:val="3-"/>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674CC8D0" w14:textId="30D537BD" w:rsidR="00204485" w:rsidRPr="00491AC8" w:rsidRDefault="00414AFC" w:rsidP="009D5DFE">
      <w:pPr>
        <w:pStyle w:val="3-"/>
        <w:rPr>
          <w:rtl/>
        </w:rPr>
      </w:pPr>
      <w:r w:rsidRPr="00491AC8">
        <w:rPr>
          <w:b/>
          <w:bCs/>
          <w:rtl/>
        </w:rPr>
        <w:t xml:space="preserve">תיאום הצעות </w:t>
      </w:r>
      <w:r w:rsidR="009D5DFE">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07C0C396" w14:textId="77777777" w:rsidR="00832BF4" w:rsidRPr="002A3E64" w:rsidRDefault="00414AFC" w:rsidP="007B01DE">
      <w:pPr>
        <w:pStyle w:val="2-"/>
        <w:rPr>
          <w:rtl/>
        </w:rPr>
      </w:pPr>
      <w:bookmarkStart w:id="98" w:name="_Toc43400617"/>
      <w:bookmarkStart w:id="99" w:name="_Toc44931926"/>
      <w:bookmarkStart w:id="100" w:name="_Toc44932013"/>
      <w:r>
        <w:rPr>
          <w:rFonts w:hint="cs"/>
          <w:rtl/>
        </w:rPr>
        <w:t>מינוי נציג מטעם המ</w:t>
      </w:r>
      <w:r w:rsidR="00261355">
        <w:rPr>
          <w:rFonts w:hint="cs"/>
          <w:rtl/>
        </w:rPr>
        <w:t>ציע</w:t>
      </w:r>
      <w:bookmarkEnd w:id="98"/>
      <w:bookmarkEnd w:id="99"/>
      <w:bookmarkEnd w:id="100"/>
    </w:p>
    <w:p w14:paraId="091BF3D0" w14:textId="77777777" w:rsidR="00832BF4" w:rsidRDefault="00414AFC"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0652D62" w14:textId="77777777" w:rsidR="00A90878" w:rsidRPr="003810BB" w:rsidRDefault="00414AFC"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48AD2A2" w14:textId="77777777" w:rsidR="007B037E" w:rsidRPr="002A3E64" w:rsidRDefault="00414AFC" w:rsidP="007B01DE">
      <w:pPr>
        <w:pStyle w:val="2-"/>
        <w:rPr>
          <w:rtl/>
        </w:rPr>
      </w:pPr>
      <w:bookmarkStart w:id="101" w:name="_Toc53331334"/>
      <w:bookmarkStart w:id="102" w:name="_Toc516503359"/>
      <w:bookmarkStart w:id="103" w:name="_Toc43400618"/>
      <w:bookmarkStart w:id="104" w:name="_Toc44931927"/>
      <w:bookmarkStart w:id="105" w:name="_Toc44932014"/>
      <w:bookmarkEnd w:id="68"/>
      <w:r>
        <w:rPr>
          <w:rFonts w:hint="cs"/>
          <w:rtl/>
        </w:rPr>
        <w:t>תוקף</w:t>
      </w:r>
      <w:r w:rsidRPr="002A3E64">
        <w:rPr>
          <w:rtl/>
        </w:rPr>
        <w:t xml:space="preserve"> </w:t>
      </w:r>
      <w:r w:rsidRPr="002A3E64">
        <w:rPr>
          <w:rFonts w:hint="eastAsia"/>
          <w:rtl/>
        </w:rPr>
        <w:t>הצעות</w:t>
      </w:r>
      <w:bookmarkEnd w:id="101"/>
      <w:r w:rsidRPr="002A3E64">
        <w:rPr>
          <w:rtl/>
        </w:rPr>
        <w:t xml:space="preserve"> </w:t>
      </w:r>
    </w:p>
    <w:p w14:paraId="2CBF5603" w14:textId="77777777" w:rsidR="007B037E" w:rsidRPr="00A92289" w:rsidRDefault="00414AFC" w:rsidP="00A0392D">
      <w:pPr>
        <w:pStyle w:val="3-"/>
        <w:rPr>
          <w:rtl/>
        </w:rPr>
      </w:pPr>
      <w:bookmarkStart w:id="106"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06"/>
      <w:r w:rsidRPr="00FF7633">
        <w:rPr>
          <w:rtl/>
        </w:rPr>
        <w:t xml:space="preserve"> </w:t>
      </w:r>
    </w:p>
    <w:p w14:paraId="43537DAB" w14:textId="77777777" w:rsidR="007B037E" w:rsidRDefault="00414AFC" w:rsidP="00A0392D">
      <w:pPr>
        <w:pStyle w:val="3-"/>
        <w:rPr>
          <w:rtl/>
        </w:rPr>
      </w:pPr>
      <w:bookmarkStart w:id="107"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07"/>
    </w:p>
    <w:p w14:paraId="7508D505" w14:textId="77777777" w:rsidR="00AD6E2D" w:rsidRPr="002A3E64" w:rsidRDefault="00414AFC" w:rsidP="007B01DE">
      <w:pPr>
        <w:pStyle w:val="2-"/>
        <w:rPr>
          <w:rtl/>
        </w:rPr>
      </w:pPr>
      <w:r w:rsidRPr="002A3E64">
        <w:rPr>
          <w:rtl/>
        </w:rPr>
        <w:t>ביטול או שינוי המכרז</w:t>
      </w:r>
      <w:bookmarkEnd w:id="102"/>
      <w:bookmarkEnd w:id="103"/>
      <w:bookmarkEnd w:id="104"/>
      <w:bookmarkEnd w:id="105"/>
    </w:p>
    <w:p w14:paraId="6EE12117" w14:textId="77777777" w:rsidR="00E5417A" w:rsidRDefault="00414AFC"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4DBF6E5C" w14:textId="77777777" w:rsidR="001015D6" w:rsidRPr="00E5417A" w:rsidRDefault="00414AFC"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 </w:t>
      </w:r>
      <w:r>
        <w:rPr>
          <w:rFonts w:hint="cs"/>
          <w:rtl/>
        </w:rPr>
        <w:t>תפורסם</w:t>
      </w:r>
      <w:r w:rsidRPr="00E5417A">
        <w:rPr>
          <w:rtl/>
        </w:rPr>
        <w:t xml:space="preserve"> </w:t>
      </w:r>
      <w:r w:rsidR="00AD6E2D" w:rsidRPr="00E5417A">
        <w:rPr>
          <w:rtl/>
        </w:rPr>
        <w:t>ב</w:t>
      </w:r>
      <w:r w:rsidR="00E15716">
        <w:rPr>
          <w:rFonts w:hint="cs"/>
          <w:rtl/>
        </w:rPr>
        <w:t>דף המכרז</w:t>
      </w:r>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43F994C4" w14:textId="77777777" w:rsidR="00CE3C66" w:rsidRDefault="00414AFC"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58CCF8C5" w14:textId="77777777" w:rsidR="00CE3C66" w:rsidRDefault="00414AFC"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4A70880A" w14:textId="77777777" w:rsidR="00322FCF" w:rsidRPr="002A3E64" w:rsidRDefault="00414AFC" w:rsidP="007B01DE">
      <w:pPr>
        <w:pStyle w:val="2-"/>
        <w:rPr>
          <w:rtl/>
        </w:rPr>
      </w:pPr>
      <w:bookmarkStart w:id="108" w:name="_Toc516503360"/>
      <w:bookmarkStart w:id="109" w:name="_Toc43400620"/>
      <w:bookmarkStart w:id="110" w:name="_Toc44931929"/>
      <w:bookmarkStart w:id="111" w:name="_Toc44932016"/>
      <w:r w:rsidRPr="002A3E64">
        <w:rPr>
          <w:rtl/>
        </w:rPr>
        <w:lastRenderedPageBreak/>
        <w:t>הוצאות</w:t>
      </w:r>
      <w:bookmarkEnd w:id="108"/>
      <w:bookmarkEnd w:id="109"/>
      <w:bookmarkEnd w:id="110"/>
      <w:bookmarkEnd w:id="111"/>
      <w:r w:rsidRPr="002A3E64">
        <w:rPr>
          <w:rtl/>
        </w:rPr>
        <w:t xml:space="preserve"> </w:t>
      </w:r>
    </w:p>
    <w:p w14:paraId="3EEFFFA3" w14:textId="77777777" w:rsidR="004A7CFB" w:rsidRDefault="00414AFC"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182EF239" w14:textId="77777777" w:rsidR="001015D6" w:rsidRPr="00B63569" w:rsidRDefault="00414AFC"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5C0F3EA9" w14:textId="77777777" w:rsidR="00377479" w:rsidRPr="002A3E64" w:rsidRDefault="00414AFC" w:rsidP="007B01DE">
      <w:pPr>
        <w:pStyle w:val="2-"/>
        <w:rPr>
          <w:rtl/>
        </w:rPr>
      </w:pPr>
      <w:bookmarkStart w:id="112" w:name="_Toc516503361"/>
      <w:bookmarkStart w:id="113" w:name="_Toc43400621"/>
      <w:bookmarkStart w:id="114" w:name="_Toc44931930"/>
      <w:bookmarkStart w:id="115" w:name="_Toc44932017"/>
      <w:r w:rsidRPr="002A3E64">
        <w:rPr>
          <w:rtl/>
        </w:rPr>
        <w:t>סמכות השיפוט</w:t>
      </w:r>
      <w:bookmarkEnd w:id="112"/>
      <w:bookmarkEnd w:id="113"/>
      <w:bookmarkEnd w:id="114"/>
      <w:bookmarkEnd w:id="115"/>
    </w:p>
    <w:p w14:paraId="4FE3BDF3" w14:textId="77777777" w:rsidR="001015D6" w:rsidRPr="00551CC2" w:rsidRDefault="00414AFC"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6EFAE3F9" w14:textId="77777777" w:rsidR="00377479" w:rsidRPr="002A3E64" w:rsidRDefault="00414AFC" w:rsidP="009D5DFE">
      <w:pPr>
        <w:pStyle w:val="2-"/>
        <w:ind w:hanging="592"/>
        <w:rPr>
          <w:rtl/>
        </w:rPr>
      </w:pPr>
      <w:bookmarkStart w:id="116" w:name="_Toc516503362"/>
      <w:bookmarkStart w:id="117" w:name="_Toc43400622"/>
      <w:bookmarkStart w:id="118" w:name="_Toc44931931"/>
      <w:bookmarkStart w:id="119"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16"/>
      <w:bookmarkEnd w:id="117"/>
      <w:bookmarkEnd w:id="118"/>
      <w:bookmarkEnd w:id="119"/>
    </w:p>
    <w:p w14:paraId="2A08B95A" w14:textId="77777777" w:rsidR="0013061D" w:rsidRDefault="00414AFC"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2BBB68C5" w14:textId="77777777" w:rsidR="003F5764" w:rsidRDefault="00414AFC"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4FAF1473" w14:textId="2E4FB2A3" w:rsidR="003F5764" w:rsidRDefault="00414AFC" w:rsidP="003F5764">
      <w:pPr>
        <w:pStyle w:val="3-"/>
        <w:rPr>
          <w:rtl/>
        </w:rPr>
      </w:pPr>
      <w:r w:rsidRPr="00A52689">
        <w:rPr>
          <w:rFonts w:hint="cs"/>
          <w:rtl/>
        </w:rPr>
        <w:t xml:space="preserve">בהתאם לאמור בתקנות </w:t>
      </w:r>
      <w:hyperlink r:id="rId25"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6"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0AB0532D" w14:textId="77777777" w:rsidR="00C26BFA" w:rsidRPr="00C26BFA" w:rsidRDefault="00414AFC"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3AEFD55" w14:textId="77777777" w:rsidR="00295B6A" w:rsidRDefault="00414AFC"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7B397A3F" w14:textId="77777777" w:rsidR="00E81F28" w:rsidRDefault="00414AFC" w:rsidP="00A0392D">
      <w:pPr>
        <w:pStyle w:val="3-"/>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6713B0F4" w14:textId="77777777" w:rsidR="0013061D" w:rsidRDefault="00414AFC"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9787A65" w14:textId="77777777" w:rsidR="008824EE" w:rsidRDefault="00414AFC" w:rsidP="009D5DFE">
      <w:pPr>
        <w:pStyle w:val="2-"/>
        <w:ind w:hanging="592"/>
        <w:rPr>
          <w:rtl/>
        </w:rPr>
      </w:pPr>
      <w:r>
        <w:rPr>
          <w:rFonts w:hint="cs"/>
          <w:rtl/>
        </w:rPr>
        <w:t>מיצוי הליכים מול הוועדה</w:t>
      </w:r>
    </w:p>
    <w:p w14:paraId="1DFC7B44" w14:textId="77777777" w:rsidR="005D0A83" w:rsidRDefault="00414AFC"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7A119BDE" w14:textId="77777777" w:rsidR="008824EE" w:rsidRDefault="00414AFC"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0958E62" w14:textId="77777777" w:rsidR="000A2211" w:rsidRDefault="00414AFC"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54840D75" w14:textId="77777777" w:rsidR="000A2211" w:rsidRDefault="00414AFC">
      <w:pPr>
        <w:bidi w:val="0"/>
        <w:spacing w:before="200" w:after="200" w:line="276" w:lineRule="auto"/>
      </w:pPr>
      <w:r>
        <w:rPr>
          <w:rtl/>
        </w:rPr>
        <w:br w:type="page"/>
      </w:r>
    </w:p>
    <w:p w14:paraId="529DE7F2" w14:textId="77777777" w:rsidR="009D5DFE" w:rsidRDefault="009D5DFE" w:rsidP="0057259E">
      <w:pPr>
        <w:pStyle w:val="afffffff9"/>
        <w:rPr>
          <w:rtl/>
        </w:rPr>
      </w:pPr>
      <w:bookmarkStart w:id="120" w:name="_Toc32477904"/>
      <w:bookmarkStart w:id="121" w:name="_Toc43400623"/>
      <w:bookmarkStart w:id="122" w:name="_Toc44931932"/>
      <w:bookmarkStart w:id="123" w:name="_Toc44932019"/>
      <w:bookmarkStart w:id="124" w:name="_Toc44932668"/>
      <w:bookmarkStart w:id="125" w:name="_Toc53331337"/>
      <w:bookmarkStart w:id="126" w:name="_Toc173823724"/>
      <w:bookmarkStart w:id="127" w:name="_Toc173825532"/>
    </w:p>
    <w:p w14:paraId="136F87C9" w14:textId="77777777" w:rsidR="009D5DFE" w:rsidRDefault="009D5DFE" w:rsidP="0057259E">
      <w:pPr>
        <w:pStyle w:val="afffffff9"/>
        <w:rPr>
          <w:rtl/>
        </w:rPr>
      </w:pPr>
    </w:p>
    <w:p w14:paraId="690522C2" w14:textId="0ED81A24" w:rsidR="004E394B" w:rsidRPr="002426B4" w:rsidRDefault="00414AFC"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28" w:name="_Toc242963353"/>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20"/>
      <w:bookmarkEnd w:id="121"/>
      <w:bookmarkEnd w:id="122"/>
      <w:bookmarkEnd w:id="123"/>
      <w:bookmarkEnd w:id="124"/>
      <w:bookmarkEnd w:id="125"/>
      <w:bookmarkEnd w:id="126"/>
      <w:bookmarkEnd w:id="127"/>
      <w:bookmarkEnd w:id="128"/>
    </w:p>
    <w:p w14:paraId="53E9F024" w14:textId="77777777" w:rsidR="00B45730" w:rsidRPr="00EC0034" w:rsidRDefault="00414AFC" w:rsidP="00973BC2">
      <w:pPr>
        <w:pStyle w:val="1fe"/>
        <w:rPr>
          <w:rtl/>
        </w:rPr>
      </w:pPr>
      <w:bookmarkStart w:id="129" w:name="_Toc32477905"/>
      <w:bookmarkStart w:id="130" w:name="_Toc43400624"/>
      <w:bookmarkStart w:id="131" w:name="_Toc44931933"/>
      <w:bookmarkStart w:id="132" w:name="_Toc44932020"/>
      <w:bookmarkStart w:id="133" w:name="_Toc53331338"/>
      <w:bookmarkStart w:id="134" w:name="_Toc173823725"/>
      <w:bookmarkStart w:id="135" w:name="_Toc173825533"/>
      <w:bookmarkStart w:id="136" w:name="_Toc242963354"/>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29"/>
      <w:bookmarkEnd w:id="130"/>
      <w:bookmarkEnd w:id="131"/>
      <w:bookmarkEnd w:id="132"/>
      <w:bookmarkEnd w:id="133"/>
      <w:bookmarkEnd w:id="134"/>
      <w:bookmarkEnd w:id="135"/>
      <w:bookmarkEnd w:id="136"/>
    </w:p>
    <w:p w14:paraId="50AE8864" w14:textId="77777777" w:rsidR="004E394B" w:rsidRPr="002A3E64" w:rsidRDefault="00414AFC" w:rsidP="007B01DE">
      <w:pPr>
        <w:pStyle w:val="2-"/>
        <w:rPr>
          <w:rtl/>
        </w:rPr>
      </w:pPr>
      <w:bookmarkStart w:id="137" w:name="_Toc43400625"/>
      <w:bookmarkStart w:id="138" w:name="_Toc44931934"/>
      <w:bookmarkStart w:id="139" w:name="_Toc44932021"/>
      <w:r w:rsidRPr="002A3E64">
        <w:rPr>
          <w:rFonts w:hint="eastAsia"/>
          <w:rtl/>
        </w:rPr>
        <w:t>כללי</w:t>
      </w:r>
      <w:r w:rsidR="00204AE0">
        <w:rPr>
          <w:rFonts w:hint="cs"/>
          <w:rtl/>
        </w:rPr>
        <w:t>ם למילוי חוברת ההצעה</w:t>
      </w:r>
      <w:bookmarkEnd w:id="137"/>
      <w:bookmarkEnd w:id="138"/>
      <w:bookmarkEnd w:id="139"/>
    </w:p>
    <w:p w14:paraId="52B35312" w14:textId="77777777" w:rsidR="000B02CF" w:rsidRPr="00AA29ED" w:rsidRDefault="00414AFC" w:rsidP="00A0392D">
      <w:pPr>
        <w:pStyle w:val="3-"/>
        <w:rPr>
          <w:rtl/>
        </w:rPr>
      </w:pPr>
      <w:bookmarkStart w:id="140"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40"/>
    </w:p>
    <w:p w14:paraId="4486C536" w14:textId="77777777" w:rsidR="004E394B" w:rsidRDefault="00414AFC" w:rsidP="00A0392D">
      <w:pPr>
        <w:pStyle w:val="3-"/>
        <w:rPr>
          <w:rtl/>
        </w:rPr>
      </w:pPr>
      <w:bookmarkStart w:id="141"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41"/>
    </w:p>
    <w:p w14:paraId="01488322" w14:textId="77777777" w:rsidR="004E394B" w:rsidRPr="00116E05" w:rsidRDefault="00414AFC" w:rsidP="00A0392D">
      <w:pPr>
        <w:pStyle w:val="3-"/>
        <w:rPr>
          <w:rtl/>
        </w:rPr>
      </w:pPr>
      <w:bookmarkStart w:id="142"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42"/>
      <w:r w:rsidRPr="00116E05">
        <w:rPr>
          <w:rFonts w:hint="cs"/>
          <w:rtl/>
        </w:rPr>
        <w:t xml:space="preserve"> </w:t>
      </w:r>
    </w:p>
    <w:p w14:paraId="55DB7303" w14:textId="77777777" w:rsidR="00B11972" w:rsidRPr="00116E05" w:rsidRDefault="00414AFC" w:rsidP="00A0392D">
      <w:pPr>
        <w:pStyle w:val="3-"/>
        <w:rPr>
          <w:rtl/>
        </w:rPr>
      </w:pPr>
      <w:bookmarkStart w:id="143"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43"/>
    </w:p>
    <w:p w14:paraId="5ED814C1" w14:textId="77777777" w:rsidR="009351AA" w:rsidRDefault="00414AFC" w:rsidP="00A0392D">
      <w:pPr>
        <w:pStyle w:val="3-"/>
        <w:rPr>
          <w:rtl/>
        </w:rPr>
      </w:pPr>
      <w:bookmarkStart w:id="144"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44"/>
    </w:p>
    <w:p w14:paraId="22A10D2D" w14:textId="77777777" w:rsidR="004E394B" w:rsidRPr="00EC0034" w:rsidRDefault="00414AFC" w:rsidP="00973BC2">
      <w:pPr>
        <w:pStyle w:val="1fe"/>
        <w:rPr>
          <w:rtl/>
        </w:rPr>
      </w:pPr>
      <w:bookmarkStart w:id="145" w:name="_Toc32477906"/>
      <w:bookmarkStart w:id="146" w:name="_Toc43400627"/>
      <w:bookmarkStart w:id="147" w:name="_Toc44931936"/>
      <w:bookmarkStart w:id="148" w:name="_Toc44932023"/>
      <w:bookmarkStart w:id="149" w:name="_Toc53331344"/>
      <w:bookmarkStart w:id="150" w:name="_Toc173823726"/>
      <w:bookmarkStart w:id="151" w:name="_Toc173825534"/>
      <w:bookmarkStart w:id="152" w:name="_Toc242963355"/>
      <w:bookmarkStart w:id="153" w:name="_Toc516503366"/>
      <w:r w:rsidRPr="00EC0034">
        <w:rPr>
          <w:rFonts w:hint="cs"/>
          <w:rtl/>
        </w:rPr>
        <w:t>פרטי המציע</w:t>
      </w:r>
      <w:bookmarkEnd w:id="145"/>
      <w:bookmarkEnd w:id="146"/>
      <w:bookmarkEnd w:id="147"/>
      <w:bookmarkEnd w:id="148"/>
      <w:bookmarkEnd w:id="149"/>
      <w:bookmarkEnd w:id="150"/>
      <w:bookmarkEnd w:id="151"/>
      <w:bookmarkEnd w:id="152"/>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0"/>
        <w:gridCol w:w="3958"/>
      </w:tblGrid>
      <w:tr w:rsidR="004538B3" w14:paraId="05068617" w14:textId="77777777" w:rsidTr="0011213C">
        <w:trPr>
          <w:trHeight w:val="699"/>
          <w:tblHeader/>
        </w:trPr>
        <w:tc>
          <w:tcPr>
            <w:tcW w:w="2547" w:type="pct"/>
            <w:vAlign w:val="center"/>
          </w:tcPr>
          <w:p w14:paraId="178341C1" w14:textId="77777777" w:rsidR="0042795F" w:rsidRPr="00FA1D31" w:rsidRDefault="00414AFC" w:rsidP="00FA1D31">
            <w:pPr>
              <w:spacing w:before="120" w:after="120" w:line="360" w:lineRule="auto"/>
              <w:rPr>
                <w:rFonts w:eastAsia="Times New Roman"/>
                <w:rtl/>
              </w:rPr>
            </w:pPr>
            <w:r w:rsidRPr="00FA1D31">
              <w:rPr>
                <w:rFonts w:eastAsia="Times New Roman"/>
                <w:rtl/>
              </w:rPr>
              <w:t xml:space="preserve">שם המציע </w:t>
            </w:r>
          </w:p>
        </w:tc>
        <w:tc>
          <w:tcPr>
            <w:tcW w:w="2453" w:type="pct"/>
            <w:vAlign w:val="center"/>
          </w:tcPr>
          <w:p w14:paraId="217E4AC1" w14:textId="77777777" w:rsidR="0042795F" w:rsidRPr="00FA1D31" w:rsidRDefault="0042795F" w:rsidP="00FA1D31">
            <w:pPr>
              <w:spacing w:before="120" w:after="120" w:line="360" w:lineRule="auto"/>
              <w:rPr>
                <w:rFonts w:eastAsia="Times New Roman"/>
                <w:rtl/>
              </w:rPr>
            </w:pPr>
          </w:p>
        </w:tc>
      </w:tr>
      <w:tr w:rsidR="004538B3" w14:paraId="0CDA561E" w14:textId="77777777" w:rsidTr="0011213C">
        <w:trPr>
          <w:trHeight w:val="20"/>
        </w:trPr>
        <w:tc>
          <w:tcPr>
            <w:tcW w:w="2547" w:type="pct"/>
            <w:vAlign w:val="center"/>
          </w:tcPr>
          <w:p w14:paraId="6652C7C4" w14:textId="77777777" w:rsidR="0042795F" w:rsidRPr="00FA1D31" w:rsidRDefault="00414AFC" w:rsidP="00FA1D31">
            <w:pPr>
              <w:spacing w:before="120" w:after="120" w:line="360" w:lineRule="auto"/>
              <w:rPr>
                <w:rFonts w:eastAsia="Times New Roman"/>
                <w:rtl/>
              </w:rPr>
            </w:pPr>
            <w:r w:rsidRPr="00FA1D31">
              <w:rPr>
                <w:rFonts w:eastAsia="Times New Roman"/>
                <w:rtl/>
              </w:rPr>
              <w:t xml:space="preserve">סוג מציע </w:t>
            </w:r>
          </w:p>
          <w:p w14:paraId="10C698E0" w14:textId="77777777" w:rsidR="0042795F" w:rsidRPr="00FA1D31" w:rsidRDefault="00414AFC"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453" w:type="pct"/>
            <w:vAlign w:val="center"/>
          </w:tcPr>
          <w:p w14:paraId="2DE387B7" w14:textId="77777777" w:rsidR="0042795F" w:rsidRPr="00FA1D31" w:rsidRDefault="0042795F" w:rsidP="00FA1D31">
            <w:pPr>
              <w:spacing w:before="120" w:after="120" w:line="360" w:lineRule="auto"/>
              <w:rPr>
                <w:rFonts w:eastAsia="Times New Roman"/>
                <w:rtl/>
              </w:rPr>
            </w:pPr>
          </w:p>
        </w:tc>
      </w:tr>
      <w:tr w:rsidR="004538B3" w14:paraId="57A2EF2D" w14:textId="77777777" w:rsidTr="0011213C">
        <w:trPr>
          <w:trHeight w:val="20"/>
        </w:trPr>
        <w:tc>
          <w:tcPr>
            <w:tcW w:w="2547" w:type="pct"/>
            <w:vAlign w:val="center"/>
          </w:tcPr>
          <w:p w14:paraId="2F26802F" w14:textId="77777777" w:rsidR="0042795F" w:rsidRPr="00FA1D31" w:rsidRDefault="00414AFC"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453" w:type="pct"/>
            <w:vAlign w:val="center"/>
          </w:tcPr>
          <w:p w14:paraId="73106942" w14:textId="77777777" w:rsidR="0042795F" w:rsidRPr="00FA1D31" w:rsidRDefault="0042795F" w:rsidP="00FA1D31">
            <w:pPr>
              <w:spacing w:before="120" w:after="120" w:line="360" w:lineRule="auto"/>
              <w:rPr>
                <w:rFonts w:eastAsia="Times New Roman"/>
                <w:rtl/>
              </w:rPr>
            </w:pPr>
          </w:p>
        </w:tc>
      </w:tr>
      <w:tr w:rsidR="004538B3" w14:paraId="2C01A324" w14:textId="77777777" w:rsidTr="0011213C">
        <w:trPr>
          <w:trHeight w:val="576"/>
        </w:trPr>
        <w:tc>
          <w:tcPr>
            <w:tcW w:w="2547" w:type="pct"/>
            <w:vAlign w:val="center"/>
          </w:tcPr>
          <w:p w14:paraId="20BE8843" w14:textId="77777777" w:rsidR="0042795F" w:rsidRPr="00FA1D31" w:rsidRDefault="00414AFC"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2453" w:type="pct"/>
            <w:vAlign w:val="center"/>
          </w:tcPr>
          <w:p w14:paraId="487E2FEE" w14:textId="77777777" w:rsidR="0042795F" w:rsidRPr="00FA1D31" w:rsidRDefault="0042795F" w:rsidP="00FA1D31">
            <w:pPr>
              <w:spacing w:before="120" w:after="120" w:line="360" w:lineRule="auto"/>
              <w:rPr>
                <w:rFonts w:eastAsia="Times New Roman"/>
                <w:rtl/>
              </w:rPr>
            </w:pPr>
          </w:p>
        </w:tc>
      </w:tr>
    </w:tbl>
    <w:p w14:paraId="02B08C0F" w14:textId="77777777" w:rsidR="00D21DE4" w:rsidRDefault="00414AFC"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4538B3" w14:paraId="10E5BBDE" w14:textId="77777777" w:rsidTr="0011213C">
        <w:trPr>
          <w:trHeight w:val="670"/>
        </w:trPr>
        <w:tc>
          <w:tcPr>
            <w:tcW w:w="8270" w:type="dxa"/>
            <w:vAlign w:val="center"/>
          </w:tcPr>
          <w:p w14:paraId="49F9D824" w14:textId="77777777" w:rsidR="00D21DE4" w:rsidRPr="00FA1D31" w:rsidRDefault="00414AFC" w:rsidP="00FA1D31">
            <w:pPr>
              <w:spacing w:before="120" w:after="120" w:line="360" w:lineRule="auto"/>
              <w:rPr>
                <w:rFonts w:eastAsia="Times New Roman"/>
                <w:rtl/>
              </w:rPr>
            </w:pPr>
            <w:r w:rsidRPr="00FA1D31">
              <w:rPr>
                <w:rFonts w:eastAsia="Times New Roman" w:hint="cs"/>
                <w:rtl/>
              </w:rPr>
              <w:t>שם:</w:t>
            </w:r>
          </w:p>
        </w:tc>
      </w:tr>
      <w:tr w:rsidR="004538B3" w14:paraId="342B6F78" w14:textId="77777777" w:rsidTr="0011213C">
        <w:trPr>
          <w:trHeight w:val="708"/>
        </w:trPr>
        <w:tc>
          <w:tcPr>
            <w:tcW w:w="8270" w:type="dxa"/>
            <w:vAlign w:val="center"/>
          </w:tcPr>
          <w:p w14:paraId="5864F582" w14:textId="77777777" w:rsidR="00D21DE4" w:rsidRPr="00FA1D31" w:rsidRDefault="00414AFC" w:rsidP="00FA1D31">
            <w:pPr>
              <w:spacing w:before="120" w:after="120" w:line="360" w:lineRule="auto"/>
              <w:rPr>
                <w:rFonts w:eastAsia="Times New Roman"/>
                <w:rtl/>
              </w:rPr>
            </w:pPr>
            <w:r w:rsidRPr="00FA1D31">
              <w:rPr>
                <w:rFonts w:eastAsia="Times New Roman" w:hint="cs"/>
                <w:rtl/>
              </w:rPr>
              <w:t>כתובת:</w:t>
            </w:r>
          </w:p>
        </w:tc>
      </w:tr>
      <w:tr w:rsidR="004538B3" w14:paraId="5D52E628" w14:textId="77777777" w:rsidTr="0011213C">
        <w:trPr>
          <w:trHeight w:val="690"/>
        </w:trPr>
        <w:tc>
          <w:tcPr>
            <w:tcW w:w="8270" w:type="dxa"/>
            <w:vAlign w:val="center"/>
          </w:tcPr>
          <w:p w14:paraId="01601003" w14:textId="77777777" w:rsidR="00D21DE4" w:rsidRPr="00FA1D31" w:rsidRDefault="00414AFC" w:rsidP="003A3380">
            <w:pPr>
              <w:rPr>
                <w:rFonts w:eastAsia="Times New Roman"/>
                <w:rtl/>
              </w:rPr>
            </w:pPr>
            <w:r w:rsidRPr="00FA1D31">
              <w:rPr>
                <w:rFonts w:eastAsia="Times New Roman" w:hint="cs"/>
                <w:rtl/>
              </w:rPr>
              <w:t>טלפון:</w:t>
            </w:r>
          </w:p>
        </w:tc>
      </w:tr>
      <w:tr w:rsidR="004538B3" w14:paraId="50F3A721" w14:textId="77777777" w:rsidTr="0011213C">
        <w:trPr>
          <w:trHeight w:val="705"/>
        </w:trPr>
        <w:tc>
          <w:tcPr>
            <w:tcW w:w="8270" w:type="dxa"/>
            <w:vAlign w:val="center"/>
          </w:tcPr>
          <w:p w14:paraId="505466AC" w14:textId="77777777" w:rsidR="00D21DE4" w:rsidRPr="00FA1D31" w:rsidRDefault="00414AFC" w:rsidP="003A3380">
            <w:pPr>
              <w:rPr>
                <w:rFonts w:eastAsia="Times New Roman"/>
                <w:rtl/>
              </w:rPr>
            </w:pPr>
            <w:r w:rsidRPr="00FA1D31">
              <w:rPr>
                <w:rFonts w:eastAsia="Times New Roman" w:hint="cs"/>
                <w:rtl/>
              </w:rPr>
              <w:t>דוא"ל:</w:t>
            </w:r>
          </w:p>
        </w:tc>
      </w:tr>
    </w:tbl>
    <w:p w14:paraId="2160FD8A" w14:textId="77777777" w:rsidR="00BF0C0E" w:rsidRDefault="00EF4E1A" w:rsidP="0011213C">
      <w:pPr>
        <w:pStyle w:val="2-"/>
        <w:ind w:hanging="592"/>
        <w:rPr>
          <w:rtl/>
        </w:rPr>
      </w:pPr>
      <w:bookmarkStart w:id="154" w:name="_Toc173823727"/>
      <w:bookmarkStart w:id="155" w:name="_Toc173825535"/>
      <w:r w:rsidRPr="00EC0034">
        <w:rPr>
          <w:rFonts w:hint="cs"/>
          <w:rtl/>
        </w:rPr>
        <w:lastRenderedPageBreak/>
        <w:t xml:space="preserve">הוכחת </w:t>
      </w:r>
      <w:bookmarkStart w:id="156" w:name="_Toc32477907"/>
      <w:bookmarkStart w:id="157" w:name="_Toc43400628"/>
      <w:bookmarkStart w:id="158" w:name="_Toc44931937"/>
      <w:bookmarkStart w:id="159" w:name="_Toc44932024"/>
      <w:bookmarkStart w:id="160" w:name="_Toc53331345"/>
      <w:r w:rsidR="004E394B" w:rsidRPr="00EC0034">
        <w:rPr>
          <w:rFonts w:hint="cs"/>
          <w:rtl/>
        </w:rPr>
        <w:t>עמידה בתנאי הסף</w:t>
      </w:r>
      <w:r w:rsidR="000B02CF" w:rsidRPr="00EC0034">
        <w:rPr>
          <w:rFonts w:hint="cs"/>
          <w:rtl/>
        </w:rPr>
        <w:t xml:space="preserve"> של המכר</w:t>
      </w:r>
      <w:bookmarkEnd w:id="156"/>
      <w:bookmarkEnd w:id="157"/>
      <w:bookmarkEnd w:id="158"/>
      <w:bookmarkEnd w:id="159"/>
      <w:bookmarkEnd w:id="160"/>
      <w:r w:rsidR="001B4C8A" w:rsidRPr="00EC0034">
        <w:rPr>
          <w:rFonts w:hint="cs"/>
          <w:rtl/>
        </w:rPr>
        <w:t>ז</w:t>
      </w:r>
      <w:bookmarkEnd w:id="154"/>
      <w:bookmarkEnd w:id="155"/>
    </w:p>
    <w:p w14:paraId="199D1CC1" w14:textId="77777777" w:rsidR="004E394B" w:rsidRPr="00FF7633" w:rsidRDefault="00414AFC" w:rsidP="0011213C">
      <w:pPr>
        <w:pStyle w:val="2-0"/>
        <w:numPr>
          <w:ilvl w:val="0"/>
          <w:numId w:val="0"/>
        </w:numPr>
        <w:ind w:left="909"/>
        <w:rPr>
          <w:u w:val="single"/>
          <w:rtl/>
        </w:rPr>
      </w:pPr>
      <w:bookmarkStart w:id="161"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61"/>
    </w:p>
    <w:p w14:paraId="3B64E66A" w14:textId="77777777" w:rsidR="008C1A0C" w:rsidRDefault="00414AFC" w:rsidP="0011213C">
      <w:pPr>
        <w:pStyle w:val="2-"/>
        <w:ind w:hanging="592"/>
        <w:rPr>
          <w:rtl/>
        </w:rPr>
      </w:pPr>
      <w:bookmarkStart w:id="162" w:name="_Toc42501732"/>
      <w:bookmarkStart w:id="163" w:name="_Toc42589790"/>
      <w:bookmarkStart w:id="164" w:name="_Toc42589883"/>
      <w:bookmarkStart w:id="165" w:name="_Toc43197220"/>
      <w:bookmarkStart w:id="166" w:name="_Toc44931938"/>
      <w:bookmarkStart w:id="167" w:name="_Toc44932025"/>
      <w:bookmarkStart w:id="168" w:name="_Toc49766700"/>
      <w:bookmarkStart w:id="169" w:name="_Toc49766789"/>
      <w:bookmarkStart w:id="170" w:name="_Toc53330152"/>
      <w:bookmarkStart w:id="171" w:name="_Toc42501733"/>
      <w:bookmarkStart w:id="172" w:name="_Toc42589791"/>
      <w:bookmarkStart w:id="173" w:name="_Toc42589884"/>
      <w:bookmarkStart w:id="174" w:name="_Toc43197221"/>
      <w:bookmarkStart w:id="175" w:name="_Toc44931939"/>
      <w:bookmarkStart w:id="176" w:name="_Toc44932026"/>
      <w:bookmarkStart w:id="177" w:name="_Toc49766701"/>
      <w:bookmarkStart w:id="178" w:name="_Toc49766790"/>
      <w:bookmarkStart w:id="179" w:name="_Toc53330153"/>
      <w:bookmarkStart w:id="180" w:name="_Toc43400629"/>
      <w:bookmarkStart w:id="181" w:name="_Toc44931940"/>
      <w:bookmarkStart w:id="182" w:name="_Toc44932027"/>
      <w:bookmarkStart w:id="183" w:name="_Toc53331347"/>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184" w:name="_Toc53331348"/>
      <w:bookmarkEnd w:id="180"/>
      <w:bookmarkEnd w:id="181"/>
      <w:bookmarkEnd w:id="182"/>
      <w:bookmarkEnd w:id="183"/>
      <w:r w:rsidR="00AA16F8">
        <w:t xml:space="preserve"> </w:t>
      </w:r>
    </w:p>
    <w:p w14:paraId="28E8433B" w14:textId="77777777" w:rsidR="00AA16F8" w:rsidRPr="000A437B" w:rsidRDefault="00414AFC"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184"/>
    </w:p>
    <w:p w14:paraId="7167F64A" w14:textId="77777777" w:rsidR="00BB11E1" w:rsidRPr="002F1CE5" w:rsidRDefault="00414AFC"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3C605624" w14:textId="77777777" w:rsidR="004E394B" w:rsidRPr="00741C3C" w:rsidRDefault="00414AFC" w:rsidP="008C253B">
      <w:pPr>
        <w:pStyle w:val="42"/>
        <w:rPr>
          <w:rtl/>
        </w:rPr>
      </w:pPr>
      <w:r w:rsidRPr="00741C3C">
        <w:rPr>
          <w:rtl/>
        </w:rPr>
        <w:t>המציע רשום בישראל כדין.</w:t>
      </w:r>
    </w:p>
    <w:p w14:paraId="56D57439" w14:textId="77777777" w:rsidR="00082200" w:rsidRPr="000A437B" w:rsidRDefault="00414AFC"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5D8A40B" w14:textId="77777777" w:rsidR="009E4565" w:rsidRPr="002F1CE5" w:rsidRDefault="00414AFC"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731A2511" w14:textId="77777777" w:rsidR="008B27AC" w:rsidRPr="008C253B" w:rsidRDefault="00414AFC"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4D0CECAB" w14:textId="77777777" w:rsidR="00554187" w:rsidRDefault="00414AFC"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3E040C1" w14:textId="77777777" w:rsidR="00554187" w:rsidRPr="00426CDE" w:rsidRDefault="00414AFC"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D20DD6A" w14:textId="77777777" w:rsidR="00082200" w:rsidRDefault="00414AFC"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2</w:t>
      </w:r>
      <w:r w:rsidR="00CA733A" w:rsidRPr="00A65735">
        <w:rPr>
          <w:b/>
          <w:bCs/>
          <w:rtl/>
        </w:rPr>
        <w:t>.</w:t>
      </w:r>
    </w:p>
    <w:p w14:paraId="00DB1948" w14:textId="77777777" w:rsidR="008B27AC" w:rsidRPr="008C253B" w:rsidRDefault="00414AFC"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065969A" w14:textId="77777777" w:rsidR="00082200" w:rsidRPr="00DE0651" w:rsidRDefault="00414AFC" w:rsidP="000C2347">
      <w:pPr>
        <w:pStyle w:val="6-0"/>
        <w:rPr>
          <w:rtl/>
        </w:rPr>
      </w:pPr>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044F7BAD" w14:textId="77777777" w:rsidR="004E394B" w:rsidRPr="00082200" w:rsidRDefault="00414AFC"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3</w:t>
      </w:r>
      <w:r w:rsidR="00E40724" w:rsidRPr="00A65735">
        <w:rPr>
          <w:b/>
          <w:bCs/>
          <w:rtl/>
        </w:rPr>
        <w:t>.</w:t>
      </w:r>
    </w:p>
    <w:p w14:paraId="78483FE3" w14:textId="77777777" w:rsidR="008B27AC" w:rsidRPr="008C253B" w:rsidRDefault="00414AFC"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06C7CF78" w14:textId="77777777" w:rsidR="004E394B" w:rsidRPr="000A437B" w:rsidRDefault="00414AFC" w:rsidP="008C253B">
      <w:pPr>
        <w:pStyle w:val="53"/>
        <w:rPr>
          <w:rtl/>
        </w:rPr>
      </w:pPr>
      <w:r w:rsidRPr="000A437B">
        <w:rPr>
          <w:rtl/>
        </w:rPr>
        <w:lastRenderedPageBreak/>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A6EE691" w14:textId="77777777" w:rsidR="004E394B" w:rsidRPr="000A437B" w:rsidRDefault="00414AFC" w:rsidP="008C253B">
      <w:pPr>
        <w:pStyle w:val="53"/>
        <w:rPr>
          <w:rtl/>
        </w:rPr>
      </w:pPr>
      <w:r w:rsidRPr="000A437B">
        <w:rPr>
          <w:rtl/>
        </w:rPr>
        <w:t xml:space="preserve">הוראות סעיף 9 לחוק שוויון זכויות לאנשים עם מוגבלות חלות על המציע והוא מקיים אותן. </w:t>
      </w:r>
    </w:p>
    <w:p w14:paraId="4B901673" w14:textId="77777777" w:rsidR="004E394B" w:rsidRPr="000A437B" w:rsidRDefault="00414AFC"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1BA2872" w14:textId="77777777" w:rsidR="004E394B" w:rsidRPr="008C253B" w:rsidRDefault="00414AFC" w:rsidP="008C253B">
      <w:pPr>
        <w:pStyle w:val="69"/>
        <w:rPr>
          <w:rtl/>
        </w:rPr>
      </w:pPr>
      <w:r w:rsidRPr="008C253B">
        <w:rPr>
          <w:rtl/>
        </w:rPr>
        <w:t>המציע מעסיק פחות מ-100 עובדים.</w:t>
      </w:r>
      <w:r w:rsidR="007B5800" w:rsidRPr="008C253B">
        <w:rPr>
          <w:rFonts w:hint="cs"/>
          <w:rtl/>
        </w:rPr>
        <w:t xml:space="preserve"> </w:t>
      </w:r>
    </w:p>
    <w:p w14:paraId="0DAE821F" w14:textId="77777777" w:rsidR="004E394B" w:rsidRPr="000A437B" w:rsidRDefault="00414AFC" w:rsidP="008C253B">
      <w:pPr>
        <w:pStyle w:val="69"/>
        <w:rPr>
          <w:rtl/>
        </w:rPr>
      </w:pPr>
      <w:r w:rsidRPr="000A437B">
        <w:rPr>
          <w:rtl/>
        </w:rPr>
        <w:t>המציע מעסיק 100 עובדים או יותר.</w:t>
      </w:r>
    </w:p>
    <w:p w14:paraId="7AC29788" w14:textId="77777777" w:rsidR="00C47C96" w:rsidRPr="00DF5D14" w:rsidRDefault="00414AFC"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163C260F" w14:textId="77777777" w:rsidR="004E394B" w:rsidRPr="000A437B" w:rsidRDefault="00414AFC"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1C8CC56C" w14:textId="77777777" w:rsidR="00672287" w:rsidRPr="000A437B" w:rsidRDefault="00414AFC"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51AD166"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0DFF465" w14:textId="77777777" w:rsidR="00390B5E" w:rsidRPr="002A3E64" w:rsidRDefault="00414AFC" w:rsidP="0011213C">
      <w:pPr>
        <w:pStyle w:val="2-"/>
        <w:ind w:hanging="592"/>
        <w:rPr>
          <w:rtl/>
        </w:rPr>
      </w:pPr>
      <w:bookmarkStart w:id="185" w:name="_Toc43400630"/>
      <w:bookmarkStart w:id="186" w:name="_Toc44931941"/>
      <w:bookmarkStart w:id="187" w:name="_Toc44932028"/>
      <w:bookmarkStart w:id="188"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185"/>
      <w:bookmarkEnd w:id="186"/>
      <w:bookmarkEnd w:id="187"/>
      <w:bookmarkEnd w:id="188"/>
    </w:p>
    <w:p w14:paraId="6AAFA553" w14:textId="77777777" w:rsidR="00BB11E1" w:rsidRPr="00DC3FDB" w:rsidRDefault="00414AFC" w:rsidP="00607AF4">
      <w:pPr>
        <w:pStyle w:val="3-"/>
        <w:numPr>
          <w:ilvl w:val="0"/>
          <w:numId w:val="0"/>
        </w:numPr>
        <w:ind w:left="99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F664ACC" w14:textId="77777777" w:rsidR="009A781F" w:rsidRDefault="00414AFC" w:rsidP="00607AF4">
      <w:pPr>
        <w:pStyle w:val="3-"/>
        <w:numPr>
          <w:ilvl w:val="0"/>
          <w:numId w:val="0"/>
        </w:numPr>
        <w:ind w:left="1800" w:hanging="81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4238FC7C" w14:textId="77777777" w:rsidR="000706CE" w:rsidRDefault="000706CE" w:rsidP="000706CE">
      <w:pPr>
        <w:pStyle w:val="3-5"/>
        <w:ind w:left="1759"/>
        <w:rPr>
          <w:rtl/>
        </w:rPr>
      </w:pPr>
      <w:r>
        <w:rPr>
          <w:rFonts w:hint="cs"/>
          <w:rtl/>
        </w:rPr>
        <w:t>יצרן / משווק</w:t>
      </w:r>
    </w:p>
    <w:p w14:paraId="1F3B0800" w14:textId="77777777" w:rsidR="000706CE" w:rsidRDefault="000706CE" w:rsidP="000706CE">
      <w:pPr>
        <w:pStyle w:val="4-3"/>
        <w:ind w:left="2751"/>
        <w:rPr>
          <w:rtl/>
        </w:rPr>
      </w:pPr>
      <w:r>
        <w:rPr>
          <w:rtl/>
        </w:rPr>
        <w:t>המציע הינו יצרן התוויות המוצעות במסגרת מכרז זה, או משווק של יצרן התוויות.</w:t>
      </w:r>
    </w:p>
    <w:p w14:paraId="36AEB181" w14:textId="77777777" w:rsidR="000706CE" w:rsidRDefault="000706CE" w:rsidP="000706CE">
      <w:pPr>
        <w:pStyle w:val="4-3"/>
        <w:ind w:left="2751"/>
        <w:rPr>
          <w:rtl/>
        </w:rPr>
      </w:pPr>
      <w:r>
        <w:rPr>
          <w:rtl/>
        </w:rPr>
        <w:t>מציע שאינו יצרן יידרש להציג, נכון למועד האחרון להגשת ההצעות, אישור רשמי מאת יצרן התוויות, המתיר לו לשווק ולספק את התוויות המוצעות בתחומי מדינת ישראל. באישור היצרן יצוין, בין היתר, כי:</w:t>
      </w:r>
    </w:p>
    <w:p w14:paraId="66DC82F8" w14:textId="77777777" w:rsidR="000706CE" w:rsidRDefault="000706CE" w:rsidP="000706CE">
      <w:pPr>
        <w:pStyle w:val="5-"/>
        <w:ind w:left="3744"/>
        <w:rPr>
          <w:rFonts w:eastAsia="David"/>
          <w:rtl/>
        </w:rPr>
      </w:pPr>
      <w:r>
        <w:rPr>
          <w:rFonts w:eastAsia="David"/>
          <w:rtl/>
        </w:rPr>
        <w:t>המציע מורשה לשווק ולספק את דגמי התוויות המוצעים;</w:t>
      </w:r>
    </w:p>
    <w:p w14:paraId="34994D85" w14:textId="77777777" w:rsidR="000706CE" w:rsidRDefault="000706CE" w:rsidP="000706CE">
      <w:pPr>
        <w:pStyle w:val="5-"/>
        <w:ind w:left="3744"/>
        <w:rPr>
          <w:rFonts w:eastAsia="David"/>
          <w:rtl/>
        </w:rPr>
      </w:pPr>
      <w:r>
        <w:rPr>
          <w:rFonts w:eastAsia="David"/>
          <w:rtl/>
        </w:rPr>
        <w:t>אין בכוונת היצרן להפסיק את ייצור דגמי התוויות המוצעים</w:t>
      </w:r>
      <w:r>
        <w:rPr>
          <w:rFonts w:eastAsia="David" w:hint="cs"/>
          <w:rtl/>
        </w:rPr>
        <w:t xml:space="preserve"> במהלך </w:t>
      </w:r>
      <w:r>
        <w:rPr>
          <w:rFonts w:eastAsia="David"/>
          <w:rtl/>
        </w:rPr>
        <w:t>תקופת ההתקשרות;</w:t>
      </w:r>
    </w:p>
    <w:p w14:paraId="783FB098" w14:textId="77777777" w:rsidR="000706CE" w:rsidRDefault="000706CE" w:rsidP="000706CE">
      <w:pPr>
        <w:pStyle w:val="5-"/>
        <w:ind w:left="3744"/>
        <w:rPr>
          <w:rFonts w:eastAsia="David"/>
        </w:rPr>
      </w:pPr>
      <w:r>
        <w:rPr>
          <w:rFonts w:eastAsia="David"/>
          <w:rtl/>
        </w:rPr>
        <w:t>האישור תקף לכל תקופת ההתקשרות לפחות.</w:t>
      </w:r>
    </w:p>
    <w:p w14:paraId="3E66A9C9" w14:textId="77777777" w:rsidR="000706CE" w:rsidRPr="00ED356E" w:rsidRDefault="000706CE" w:rsidP="000706CE">
      <w:pPr>
        <w:pStyle w:val="3-"/>
        <w:numPr>
          <w:ilvl w:val="0"/>
          <w:numId w:val="0"/>
        </w:numPr>
        <w:ind w:left="1800"/>
        <w:rPr>
          <w:u w:val="single"/>
          <w:rtl/>
        </w:rPr>
      </w:pPr>
      <w:r w:rsidRPr="00ED356E">
        <w:rPr>
          <w:u w:val="single"/>
          <w:rtl/>
        </w:rPr>
        <w:t>ל</w:t>
      </w:r>
      <w:r w:rsidRPr="00ED356E">
        <w:rPr>
          <w:rFonts w:hint="cs"/>
          <w:u w:val="single"/>
          <w:rtl/>
        </w:rPr>
        <w:t xml:space="preserve">שם </w:t>
      </w:r>
      <w:r w:rsidRPr="00ED356E">
        <w:rPr>
          <w:u w:val="single"/>
          <w:rtl/>
        </w:rPr>
        <w:t>הוכחת עמידתו בתנאי סף זה, יצהיר המציע האם הוא יצרן התוויות המוצעות או משווק מטעם היצרן. מציע שאינו יצרן יצרף אישור רשמי מטעם יצרן התוויות, המעיד על עמידתו בכל הדרישות המפורטות בתנאי הסף.</w:t>
      </w:r>
    </w:p>
    <w:p w14:paraId="038C5386" w14:textId="77777777" w:rsidR="000706CE" w:rsidRDefault="000706CE" w:rsidP="000706CE">
      <w:pPr>
        <w:pStyle w:val="3-5"/>
        <w:ind w:left="1759"/>
        <w:rPr>
          <w:rtl/>
        </w:rPr>
      </w:pPr>
      <w:r>
        <w:rPr>
          <w:rtl/>
        </w:rPr>
        <w:t>עמידה בתקנים ובדרישות</w:t>
      </w:r>
    </w:p>
    <w:p w14:paraId="396CE471" w14:textId="77777777" w:rsidR="000706CE" w:rsidRDefault="000706CE" w:rsidP="000706CE">
      <w:pPr>
        <w:pStyle w:val="5-"/>
        <w:numPr>
          <w:ilvl w:val="0"/>
          <w:numId w:val="0"/>
        </w:numPr>
        <w:ind w:left="1759"/>
        <w:rPr>
          <w:rFonts w:eastAsia="David"/>
          <w:rtl/>
        </w:rPr>
      </w:pPr>
      <w:r>
        <w:rPr>
          <w:rFonts w:eastAsia="David"/>
          <w:rtl/>
        </w:rPr>
        <w:t xml:space="preserve">התוויות המוצעות על ידי המציע עומדות בדרישות המפרט המצורף כפרק ג' למכרז, לרבות עמידה בדרישות תקן </w:t>
      </w:r>
      <w:r>
        <w:rPr>
          <w:rFonts w:eastAsia="David"/>
        </w:rPr>
        <w:t>ICAR</w:t>
      </w:r>
      <w:r>
        <w:rPr>
          <w:rFonts w:eastAsia="David"/>
          <w:rtl/>
        </w:rPr>
        <w:t xml:space="preserve"> ובתקנים </w:t>
      </w:r>
      <w:r>
        <w:rPr>
          <w:rFonts w:eastAsia="David"/>
        </w:rPr>
        <w:t>ISO 11784</w:t>
      </w:r>
      <w:r>
        <w:rPr>
          <w:rFonts w:eastAsia="David"/>
          <w:rtl/>
        </w:rPr>
        <w:t xml:space="preserve"> </w:t>
      </w:r>
      <w:r>
        <w:rPr>
          <w:rFonts w:eastAsia="David" w:hint="cs"/>
          <w:rtl/>
        </w:rPr>
        <w:t>ו-</w:t>
      </w:r>
      <w:r>
        <w:rPr>
          <w:rFonts w:eastAsia="David"/>
        </w:rPr>
        <w:t>ISO 11785</w:t>
      </w:r>
      <w:r>
        <w:rPr>
          <w:rFonts w:eastAsia="David"/>
          <w:rtl/>
        </w:rPr>
        <w:t>.</w:t>
      </w:r>
    </w:p>
    <w:p w14:paraId="218495B3" w14:textId="77777777" w:rsidR="000706CE" w:rsidRPr="003821AD" w:rsidRDefault="000706CE" w:rsidP="000706CE">
      <w:pPr>
        <w:pStyle w:val="5-"/>
        <w:numPr>
          <w:ilvl w:val="0"/>
          <w:numId w:val="0"/>
        </w:numPr>
        <w:ind w:left="1759"/>
        <w:rPr>
          <w:rFonts w:eastAsia="David"/>
        </w:rPr>
      </w:pPr>
      <w:r w:rsidRPr="003821AD">
        <w:rPr>
          <w:rFonts w:eastAsia="David"/>
          <w:rtl/>
        </w:rPr>
        <w:t>במסגרת בדיקת ההצעות, המציעים יידרשו להעביר למזמין, בהתאם להנחיותיו, דוגמאות מכל סוגי התוויות המוצעות על ידם במכרז. הדוגמאות ייבחנו על ידי ועדה מקצועית שתמונה מטעם המזמין, לצורך בדיקת עמידתן בדרישות המפרט (פרק ג'), ובכלל זה בהתאם לפרמטרים הבאים</w:t>
      </w:r>
      <w:r>
        <w:rPr>
          <w:rFonts w:eastAsia="David" w:hint="cs"/>
          <w:rtl/>
        </w:rPr>
        <w:t>:</w:t>
      </w:r>
    </w:p>
    <w:p w14:paraId="766FB4EA" w14:textId="77777777" w:rsidR="000706CE" w:rsidRPr="003821AD" w:rsidRDefault="000706CE" w:rsidP="000706CE">
      <w:pPr>
        <w:pStyle w:val="4-3"/>
        <w:ind w:left="2610"/>
      </w:pPr>
      <w:r w:rsidRPr="003821AD">
        <w:rPr>
          <w:b/>
          <w:bCs/>
          <w:rtl/>
        </w:rPr>
        <w:t>מספור וסידור התוויות</w:t>
      </w:r>
      <w:r w:rsidRPr="003821AD">
        <w:rPr>
          <w:rtl/>
        </w:rPr>
        <w:t xml:space="preserve"> </w:t>
      </w:r>
      <w:r>
        <w:rPr>
          <w:rFonts w:hint="cs"/>
          <w:rtl/>
        </w:rPr>
        <w:t xml:space="preserve">- </w:t>
      </w:r>
      <w:r w:rsidRPr="003821AD">
        <w:rPr>
          <w:rtl/>
        </w:rPr>
        <w:t>תקינות ורציפות המספור, קריאותו ואופן סידור התוויות באריזות</w:t>
      </w:r>
      <w:r>
        <w:rPr>
          <w:rFonts w:hint="cs"/>
          <w:rtl/>
        </w:rPr>
        <w:t>.</w:t>
      </w:r>
    </w:p>
    <w:p w14:paraId="367C5A63" w14:textId="77777777" w:rsidR="000706CE" w:rsidRPr="003821AD" w:rsidRDefault="000706CE" w:rsidP="000706CE">
      <w:pPr>
        <w:pStyle w:val="4-3"/>
        <w:ind w:left="2610"/>
      </w:pPr>
      <w:r w:rsidRPr="003821AD">
        <w:rPr>
          <w:b/>
          <w:bCs/>
          <w:rtl/>
        </w:rPr>
        <w:t>איכות החומר ומבנה התוויות</w:t>
      </w:r>
      <w:r>
        <w:rPr>
          <w:rFonts w:hint="cs"/>
          <w:rtl/>
        </w:rPr>
        <w:t xml:space="preserve"> - </w:t>
      </w:r>
      <w:r w:rsidRPr="003821AD">
        <w:rPr>
          <w:rtl/>
        </w:rPr>
        <w:t>איכות החומר, עובי התוויות, גמישותן, עמידותן והתאמתן למידות הנדרשות</w:t>
      </w:r>
      <w:r>
        <w:rPr>
          <w:rFonts w:hint="cs"/>
          <w:rtl/>
        </w:rPr>
        <w:t>.</w:t>
      </w:r>
    </w:p>
    <w:p w14:paraId="5BA458A9" w14:textId="77777777" w:rsidR="000706CE" w:rsidRPr="003821AD" w:rsidRDefault="000706CE" w:rsidP="000706CE">
      <w:pPr>
        <w:pStyle w:val="4-3"/>
        <w:ind w:left="2610"/>
      </w:pPr>
      <w:r w:rsidRPr="003821AD">
        <w:rPr>
          <w:b/>
          <w:bCs/>
          <w:rtl/>
        </w:rPr>
        <w:t>תקינות ושימושיות</w:t>
      </w:r>
      <w:r>
        <w:rPr>
          <w:rFonts w:hint="cs"/>
          <w:rtl/>
        </w:rPr>
        <w:t xml:space="preserve"> - </w:t>
      </w:r>
      <w:r w:rsidRPr="003821AD">
        <w:rPr>
          <w:rtl/>
        </w:rPr>
        <w:t>תקינות מנגנון החיבור והנעילה של חלקי התווית (זכר ונקבה), יציבות החיבור ונוחות השימוש</w:t>
      </w:r>
      <w:r>
        <w:rPr>
          <w:rFonts w:hint="cs"/>
          <w:rtl/>
        </w:rPr>
        <w:t>.</w:t>
      </w:r>
    </w:p>
    <w:p w14:paraId="4AEA3D49" w14:textId="77777777" w:rsidR="000706CE" w:rsidRPr="003821AD" w:rsidRDefault="000706CE" w:rsidP="000706CE">
      <w:pPr>
        <w:pStyle w:val="4-3"/>
        <w:ind w:left="2610"/>
      </w:pPr>
      <w:r w:rsidRPr="003821AD">
        <w:rPr>
          <w:b/>
          <w:bCs/>
          <w:rtl/>
        </w:rPr>
        <w:lastRenderedPageBreak/>
        <w:t>התאמה ליתר דרישות המפרט</w:t>
      </w:r>
      <w:r>
        <w:rPr>
          <w:rFonts w:hint="cs"/>
          <w:rtl/>
        </w:rPr>
        <w:t xml:space="preserve"> - </w:t>
      </w:r>
      <w:r w:rsidRPr="003821AD">
        <w:rPr>
          <w:rtl/>
        </w:rPr>
        <w:t>לרבות צבע, צורה, סימונים ומאפיינים טכניים נוספים, בהתאם לסוג התווית</w:t>
      </w:r>
      <w:r>
        <w:rPr>
          <w:rFonts w:hint="cs"/>
          <w:rtl/>
        </w:rPr>
        <w:t>.</w:t>
      </w:r>
    </w:p>
    <w:p w14:paraId="173DF6F5" w14:textId="77777777" w:rsidR="000706CE" w:rsidRDefault="000706CE" w:rsidP="000706CE">
      <w:pPr>
        <w:pStyle w:val="5-"/>
        <w:numPr>
          <w:ilvl w:val="0"/>
          <w:numId w:val="0"/>
        </w:numPr>
        <w:ind w:left="1759"/>
        <w:rPr>
          <w:rFonts w:eastAsia="David"/>
          <w:rtl/>
        </w:rPr>
      </w:pPr>
      <w:r w:rsidRPr="003821AD">
        <w:rPr>
          <w:rFonts w:eastAsia="David"/>
          <w:rtl/>
        </w:rPr>
        <w:t>עמידת הדוגמאות בדרישות המפרט תהווה תנאי לעמידת ההצעה בתנאי סף זה. המזמין יהיה רשאי לפסול הצעה שדוגמאותיה אינן עומדות בדרישות המפרט, בהתאם לממצאי הבדיקה</w:t>
      </w:r>
      <w:r>
        <w:rPr>
          <w:rFonts w:eastAsia="David" w:hint="cs"/>
          <w:rtl/>
        </w:rPr>
        <w:t>.</w:t>
      </w:r>
    </w:p>
    <w:p w14:paraId="3F37DBE3" w14:textId="77777777" w:rsidR="000706CE" w:rsidRPr="00994547" w:rsidRDefault="000706CE" w:rsidP="000706CE">
      <w:pPr>
        <w:pStyle w:val="5-"/>
        <w:numPr>
          <w:ilvl w:val="0"/>
          <w:numId w:val="0"/>
        </w:numPr>
        <w:ind w:left="1759"/>
        <w:rPr>
          <w:rFonts w:eastAsia="David"/>
          <w:u w:val="single"/>
        </w:rPr>
      </w:pPr>
      <w:r w:rsidRPr="00994547">
        <w:rPr>
          <w:rFonts w:eastAsia="David"/>
          <w:u w:val="single"/>
          <w:rtl/>
        </w:rPr>
        <w:t>ל</w:t>
      </w:r>
      <w:r w:rsidRPr="00994547">
        <w:rPr>
          <w:rFonts w:eastAsia="David" w:hint="cs"/>
          <w:u w:val="single"/>
          <w:rtl/>
        </w:rPr>
        <w:t xml:space="preserve">שם </w:t>
      </w:r>
      <w:r w:rsidRPr="00994547">
        <w:rPr>
          <w:rFonts w:eastAsia="David"/>
          <w:u w:val="single"/>
          <w:rtl/>
        </w:rPr>
        <w:t>הוכחת עמידתו בתנאי סף זה, יצהיר המציע כי התוויות המוצעות עומדות בכל דרישות המפרט (פרק ג'), לרבות התקנים הנדרשים, ויצרף מפרטים טכניים ואסמכתאות המעידים על כך. בנוסף, המציע מתחייב להעביר למזמין</w:t>
      </w:r>
      <w:r w:rsidRPr="00994547">
        <w:rPr>
          <w:rFonts w:eastAsia="David" w:hint="cs"/>
          <w:u w:val="single"/>
          <w:rtl/>
        </w:rPr>
        <w:t xml:space="preserve"> תוך 7 ימים ממועד הדרישה</w:t>
      </w:r>
      <w:r w:rsidRPr="00994547">
        <w:rPr>
          <w:rFonts w:eastAsia="David"/>
          <w:u w:val="single"/>
          <w:rtl/>
        </w:rPr>
        <w:t xml:space="preserve"> דוגמאות מכל סוגי התוויות המוצעות, בהתאם להנחיותיו, לצורך בדיקתן כמפורט בתנאי הסף</w:t>
      </w:r>
      <w:r w:rsidRPr="00994547">
        <w:rPr>
          <w:rFonts w:eastAsia="David" w:hint="cs"/>
          <w:u w:val="single"/>
          <w:rtl/>
        </w:rPr>
        <w:t>.</w:t>
      </w:r>
    </w:p>
    <w:p w14:paraId="5CFB66DC" w14:textId="77777777" w:rsidR="000706CE" w:rsidRDefault="000706CE" w:rsidP="000706CE">
      <w:pPr>
        <w:pStyle w:val="3-5"/>
        <w:ind w:left="1759"/>
        <w:rPr>
          <w:rtl/>
        </w:rPr>
      </w:pPr>
      <w:r>
        <w:rPr>
          <w:rtl/>
        </w:rPr>
        <w:t>ניסיון באספקת תוויות אוזן</w:t>
      </w:r>
    </w:p>
    <w:p w14:paraId="33A5E622" w14:textId="77777777" w:rsidR="000706CE" w:rsidRDefault="000706CE" w:rsidP="000706CE">
      <w:pPr>
        <w:pStyle w:val="5-"/>
        <w:numPr>
          <w:ilvl w:val="0"/>
          <w:numId w:val="0"/>
        </w:numPr>
        <w:ind w:left="1759"/>
        <w:rPr>
          <w:rFonts w:eastAsia="David"/>
          <w:rtl/>
        </w:rPr>
      </w:pPr>
      <w:r>
        <w:rPr>
          <w:rFonts w:eastAsia="David"/>
          <w:rtl/>
        </w:rPr>
        <w:t>במהלך השנים 2021 עד 202</w:t>
      </w:r>
      <w:r>
        <w:rPr>
          <w:rFonts w:eastAsia="David" w:hint="cs"/>
          <w:rtl/>
        </w:rPr>
        <w:t>6</w:t>
      </w:r>
      <w:r>
        <w:rPr>
          <w:rFonts w:eastAsia="David"/>
          <w:rtl/>
        </w:rPr>
        <w:t>, המציע סיפק תוויות אוזן לבקר ו/או לצאן בהיקף</w:t>
      </w:r>
      <w:r>
        <w:rPr>
          <w:rFonts w:eastAsia="David" w:hint="cs"/>
          <w:rtl/>
        </w:rPr>
        <w:t xml:space="preserve"> מצטבר</w:t>
      </w:r>
      <w:r>
        <w:rPr>
          <w:rFonts w:eastAsia="David"/>
          <w:rtl/>
        </w:rPr>
        <w:t xml:space="preserve"> של 100,000 תוויות כאמור לכל הפחות.</w:t>
      </w:r>
    </w:p>
    <w:p w14:paraId="7E7A6284" w14:textId="77777777" w:rsidR="000706CE" w:rsidRPr="000706CE" w:rsidRDefault="000706CE" w:rsidP="000706CE">
      <w:pPr>
        <w:pStyle w:val="5-"/>
        <w:numPr>
          <w:ilvl w:val="0"/>
          <w:numId w:val="0"/>
        </w:numPr>
        <w:ind w:left="1759"/>
        <w:rPr>
          <w:rFonts w:eastAsia="David"/>
          <w:u w:val="single"/>
          <w:rtl/>
        </w:rPr>
      </w:pPr>
      <w:r w:rsidRPr="000706CE">
        <w:rPr>
          <w:rFonts w:eastAsia="David" w:hint="cs"/>
          <w:u w:val="single"/>
          <w:rtl/>
        </w:rPr>
        <w:t>לשם הוכחת עמידתו בתנאי סף זה, המציע ימלא את הטבלה הבאה:</w:t>
      </w:r>
    </w:p>
    <w:tbl>
      <w:tblPr>
        <w:tblStyle w:val="1fa"/>
        <w:bidiVisual/>
        <w:tblW w:w="5313" w:type="pct"/>
        <w:tblInd w:w="30" w:type="dxa"/>
        <w:tblLook w:val="04A0" w:firstRow="1" w:lastRow="0" w:firstColumn="1" w:lastColumn="0" w:noHBand="0" w:noVBand="1"/>
      </w:tblPr>
      <w:tblGrid>
        <w:gridCol w:w="1108"/>
        <w:gridCol w:w="970"/>
        <w:gridCol w:w="1348"/>
        <w:gridCol w:w="1348"/>
        <w:gridCol w:w="1186"/>
        <w:gridCol w:w="1049"/>
        <w:gridCol w:w="661"/>
        <w:gridCol w:w="1118"/>
      </w:tblGrid>
      <w:tr w:rsidR="000706CE" w14:paraId="5A061242" w14:textId="77777777" w:rsidTr="009913FF">
        <w:tc>
          <w:tcPr>
            <w:tcW w:w="630" w:type="pct"/>
            <w:shd w:val="clear" w:color="auto" w:fill="D5DCE4" w:themeFill="text2" w:themeFillTint="33"/>
            <w:hideMark/>
          </w:tcPr>
          <w:p w14:paraId="38225CB0" w14:textId="77777777" w:rsidR="000706CE" w:rsidRDefault="000706CE" w:rsidP="009913FF">
            <w:pPr>
              <w:keepNext/>
              <w:rPr>
                <w:rFonts w:eastAsia="David"/>
                <w:caps/>
                <w:color w:val="000000"/>
                <w:rtl/>
              </w:rPr>
            </w:pPr>
            <w:r>
              <w:rPr>
                <w:rFonts w:eastAsia="David"/>
                <w:b/>
                <w:bCs/>
                <w:color w:val="000000"/>
                <w:rtl/>
              </w:rPr>
              <w:t>שם הלקוח</w:t>
            </w:r>
          </w:p>
        </w:tc>
        <w:tc>
          <w:tcPr>
            <w:tcW w:w="552" w:type="pct"/>
            <w:shd w:val="clear" w:color="auto" w:fill="D5DCE4" w:themeFill="text2" w:themeFillTint="33"/>
            <w:hideMark/>
          </w:tcPr>
          <w:p w14:paraId="194A93CC" w14:textId="77777777" w:rsidR="000706CE" w:rsidRDefault="000706CE" w:rsidP="009913FF">
            <w:pPr>
              <w:keepNext/>
              <w:rPr>
                <w:rFonts w:eastAsia="David"/>
                <w:caps/>
                <w:color w:val="000000"/>
                <w:rtl/>
              </w:rPr>
            </w:pPr>
            <w:r>
              <w:rPr>
                <w:rFonts w:eastAsia="David" w:hint="cs"/>
                <w:b/>
                <w:bCs/>
                <w:caps/>
                <w:color w:val="000000"/>
                <w:rtl/>
              </w:rPr>
              <w:t>סוג התוויות שסופקו</w:t>
            </w:r>
          </w:p>
        </w:tc>
        <w:tc>
          <w:tcPr>
            <w:tcW w:w="767" w:type="pct"/>
            <w:shd w:val="clear" w:color="auto" w:fill="D5DCE4" w:themeFill="text2" w:themeFillTint="33"/>
          </w:tcPr>
          <w:p w14:paraId="5D14B400" w14:textId="77777777" w:rsidR="000706CE" w:rsidRDefault="000706CE" w:rsidP="009913FF">
            <w:pPr>
              <w:keepNext/>
              <w:rPr>
                <w:rFonts w:eastAsia="David"/>
                <w:b/>
                <w:bCs/>
                <w:caps/>
                <w:color w:val="000000"/>
                <w:rtl/>
              </w:rPr>
            </w:pPr>
            <w:r>
              <w:rPr>
                <w:rFonts w:eastAsia="David" w:hint="cs"/>
                <w:b/>
                <w:bCs/>
                <w:caps/>
                <w:color w:val="000000"/>
                <w:rtl/>
              </w:rPr>
              <w:t>שם היצרן</w:t>
            </w:r>
          </w:p>
        </w:tc>
        <w:tc>
          <w:tcPr>
            <w:tcW w:w="767" w:type="pct"/>
            <w:shd w:val="clear" w:color="auto" w:fill="D5DCE4" w:themeFill="text2" w:themeFillTint="33"/>
            <w:hideMark/>
          </w:tcPr>
          <w:p w14:paraId="7E4A5B5B" w14:textId="77777777" w:rsidR="000706CE" w:rsidRDefault="000706CE" w:rsidP="009913FF">
            <w:pPr>
              <w:keepNext/>
              <w:rPr>
                <w:rFonts w:eastAsia="David"/>
                <w:caps/>
                <w:color w:val="000000"/>
                <w:rtl/>
              </w:rPr>
            </w:pPr>
            <w:r>
              <w:rPr>
                <w:rFonts w:eastAsia="David" w:hint="cs"/>
                <w:b/>
                <w:bCs/>
                <w:caps/>
                <w:color w:val="000000"/>
                <w:rtl/>
              </w:rPr>
              <w:t>דגם ספציפי</w:t>
            </w:r>
          </w:p>
        </w:tc>
        <w:tc>
          <w:tcPr>
            <w:tcW w:w="675" w:type="pct"/>
            <w:shd w:val="clear" w:color="auto" w:fill="D5DCE4" w:themeFill="text2" w:themeFillTint="33"/>
            <w:hideMark/>
          </w:tcPr>
          <w:p w14:paraId="059FBFD4" w14:textId="77777777" w:rsidR="000706CE" w:rsidRDefault="000706CE" w:rsidP="009913FF">
            <w:pPr>
              <w:keepNext/>
              <w:rPr>
                <w:rFonts w:eastAsia="David"/>
                <w:caps/>
                <w:color w:val="000000"/>
                <w:rtl/>
              </w:rPr>
            </w:pPr>
            <w:r>
              <w:rPr>
                <w:rFonts w:eastAsia="David" w:hint="cs"/>
                <w:b/>
                <w:bCs/>
                <w:caps/>
                <w:color w:val="000000"/>
                <w:rtl/>
              </w:rPr>
              <w:t>מספר התוויות שסופקו</w:t>
            </w:r>
          </w:p>
        </w:tc>
        <w:tc>
          <w:tcPr>
            <w:tcW w:w="0" w:type="auto"/>
            <w:shd w:val="clear" w:color="auto" w:fill="D5DCE4" w:themeFill="text2" w:themeFillTint="33"/>
            <w:hideMark/>
          </w:tcPr>
          <w:p w14:paraId="5C8ECE9A" w14:textId="77777777" w:rsidR="000706CE" w:rsidRDefault="000706CE" w:rsidP="009913FF">
            <w:pPr>
              <w:keepNext/>
              <w:rPr>
                <w:rFonts w:eastAsia="David"/>
                <w:caps/>
                <w:color w:val="000000"/>
                <w:rtl/>
              </w:rPr>
            </w:pPr>
            <w:r>
              <w:rPr>
                <w:rFonts w:eastAsia="David"/>
                <w:b/>
                <w:bCs/>
                <w:color w:val="000000"/>
                <w:rtl/>
              </w:rPr>
              <w:t xml:space="preserve">מועד </w:t>
            </w:r>
            <w:r>
              <w:rPr>
                <w:rFonts w:eastAsia="David" w:hint="cs"/>
                <w:b/>
                <w:bCs/>
                <w:color w:val="000000"/>
                <w:rtl/>
              </w:rPr>
              <w:t>האספקה</w:t>
            </w:r>
          </w:p>
        </w:tc>
        <w:tc>
          <w:tcPr>
            <w:tcW w:w="0" w:type="auto"/>
            <w:shd w:val="clear" w:color="auto" w:fill="D5DCE4" w:themeFill="text2" w:themeFillTint="33"/>
            <w:hideMark/>
          </w:tcPr>
          <w:p w14:paraId="6D98D8B0" w14:textId="77777777" w:rsidR="000706CE" w:rsidRDefault="000706CE" w:rsidP="009913FF">
            <w:pPr>
              <w:keepNext/>
              <w:rPr>
                <w:rFonts w:eastAsia="David"/>
                <w:caps/>
                <w:color w:val="000000"/>
                <w:rtl/>
              </w:rPr>
            </w:pPr>
            <w:r>
              <w:rPr>
                <w:rFonts w:eastAsia="David"/>
                <w:b/>
                <w:bCs/>
                <w:color w:val="000000"/>
                <w:rtl/>
              </w:rPr>
              <w:t>שם א</w:t>
            </w:r>
            <w:r>
              <w:rPr>
                <w:rFonts w:eastAsia="David" w:hint="cs"/>
                <w:b/>
                <w:bCs/>
                <w:color w:val="000000"/>
                <w:rtl/>
              </w:rPr>
              <w:t>יש</w:t>
            </w:r>
            <w:r>
              <w:rPr>
                <w:rFonts w:eastAsia="David"/>
                <w:b/>
                <w:bCs/>
                <w:color w:val="000000"/>
                <w:rtl/>
              </w:rPr>
              <w:t xml:space="preserve"> קשר</w:t>
            </w:r>
          </w:p>
        </w:tc>
        <w:tc>
          <w:tcPr>
            <w:tcW w:w="636" w:type="pct"/>
            <w:shd w:val="clear" w:color="auto" w:fill="D5DCE4" w:themeFill="text2" w:themeFillTint="33"/>
            <w:hideMark/>
          </w:tcPr>
          <w:p w14:paraId="1BBDC39D" w14:textId="77777777" w:rsidR="000706CE" w:rsidRDefault="000706CE" w:rsidP="009913FF">
            <w:pPr>
              <w:keepNext/>
              <w:rPr>
                <w:rFonts w:eastAsia="David"/>
                <w:caps/>
                <w:color w:val="000000"/>
                <w:rtl/>
              </w:rPr>
            </w:pPr>
            <w:r>
              <w:rPr>
                <w:rFonts w:eastAsia="David"/>
                <w:b/>
                <w:bCs/>
                <w:color w:val="000000"/>
                <w:rtl/>
              </w:rPr>
              <w:t xml:space="preserve">טלפון </w:t>
            </w:r>
            <w:r>
              <w:rPr>
                <w:rFonts w:eastAsia="David" w:hint="cs"/>
                <w:b/>
                <w:bCs/>
                <w:color w:val="000000"/>
                <w:rtl/>
              </w:rPr>
              <w:t>ו</w:t>
            </w:r>
            <w:r>
              <w:rPr>
                <w:rFonts w:eastAsia="David"/>
                <w:b/>
                <w:bCs/>
                <w:color w:val="000000"/>
                <w:rtl/>
              </w:rPr>
              <w:t xml:space="preserve">דוא"ל </w:t>
            </w:r>
            <w:r>
              <w:rPr>
                <w:rFonts w:eastAsia="David" w:hint="cs"/>
                <w:b/>
                <w:bCs/>
                <w:color w:val="000000"/>
                <w:rtl/>
              </w:rPr>
              <w:t>של איש</w:t>
            </w:r>
            <w:r>
              <w:rPr>
                <w:rFonts w:eastAsia="David"/>
                <w:b/>
                <w:bCs/>
                <w:color w:val="000000"/>
                <w:rtl/>
              </w:rPr>
              <w:t xml:space="preserve"> קשר</w:t>
            </w:r>
          </w:p>
        </w:tc>
      </w:tr>
      <w:tr w:rsidR="000706CE" w14:paraId="42BE2C35" w14:textId="77777777" w:rsidTr="009913FF">
        <w:trPr>
          <w:trHeight w:val="365"/>
        </w:trPr>
        <w:tc>
          <w:tcPr>
            <w:tcW w:w="630" w:type="pct"/>
            <w:hideMark/>
          </w:tcPr>
          <w:p w14:paraId="35F75EF8" w14:textId="77777777" w:rsidR="000706CE" w:rsidRDefault="000706CE" w:rsidP="009913FF">
            <w:pPr>
              <w:keepNext/>
              <w:rPr>
                <w:rFonts w:eastAsia="David"/>
                <w:caps/>
                <w:color w:val="000000"/>
                <w:rtl/>
              </w:rPr>
            </w:pPr>
            <w:r>
              <w:rPr>
                <w:rFonts w:eastAsia="David"/>
                <w:color w:val="000000"/>
                <w:rtl/>
              </w:rPr>
              <w:t> </w:t>
            </w:r>
          </w:p>
        </w:tc>
        <w:tc>
          <w:tcPr>
            <w:tcW w:w="552" w:type="pct"/>
            <w:hideMark/>
          </w:tcPr>
          <w:p w14:paraId="6E0326A2" w14:textId="77777777" w:rsidR="000706CE" w:rsidRDefault="000706CE" w:rsidP="009913FF">
            <w:pPr>
              <w:keepNext/>
              <w:rPr>
                <w:rFonts w:eastAsia="David"/>
                <w:caps/>
                <w:color w:val="000000"/>
                <w:rtl/>
              </w:rPr>
            </w:pPr>
            <w:r>
              <w:rPr>
                <w:rFonts w:eastAsia="David"/>
                <w:color w:val="000000"/>
                <w:rtl/>
              </w:rPr>
              <w:t> </w:t>
            </w:r>
          </w:p>
        </w:tc>
        <w:tc>
          <w:tcPr>
            <w:tcW w:w="767" w:type="pct"/>
          </w:tcPr>
          <w:p w14:paraId="09EE0D31" w14:textId="77777777" w:rsidR="000706CE" w:rsidRDefault="000706CE" w:rsidP="009913FF">
            <w:pPr>
              <w:keepNext/>
              <w:rPr>
                <w:rFonts w:eastAsia="David"/>
                <w:caps/>
                <w:color w:val="000000"/>
                <w:rtl/>
              </w:rPr>
            </w:pPr>
          </w:p>
        </w:tc>
        <w:tc>
          <w:tcPr>
            <w:tcW w:w="767" w:type="pct"/>
            <w:hideMark/>
          </w:tcPr>
          <w:p w14:paraId="0C7CB97E" w14:textId="77777777" w:rsidR="000706CE" w:rsidRDefault="000706CE" w:rsidP="009913FF">
            <w:pPr>
              <w:keepNext/>
              <w:rPr>
                <w:rFonts w:eastAsia="David"/>
                <w:caps/>
                <w:color w:val="000000"/>
                <w:rtl/>
              </w:rPr>
            </w:pPr>
            <w:r>
              <w:rPr>
                <w:rFonts w:eastAsia="David"/>
                <w:color w:val="000000"/>
                <w:rtl/>
              </w:rPr>
              <w:t> </w:t>
            </w:r>
          </w:p>
        </w:tc>
        <w:tc>
          <w:tcPr>
            <w:tcW w:w="675" w:type="pct"/>
            <w:hideMark/>
          </w:tcPr>
          <w:p w14:paraId="27E4BC17"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0D10835E"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4D8C6BCA" w14:textId="77777777" w:rsidR="000706CE" w:rsidRDefault="000706CE" w:rsidP="009913FF">
            <w:pPr>
              <w:keepNext/>
              <w:rPr>
                <w:rFonts w:eastAsia="David"/>
                <w:caps/>
                <w:color w:val="000000"/>
                <w:rtl/>
              </w:rPr>
            </w:pPr>
            <w:r>
              <w:rPr>
                <w:rFonts w:eastAsia="David"/>
                <w:color w:val="000000"/>
                <w:rtl/>
              </w:rPr>
              <w:t> </w:t>
            </w:r>
          </w:p>
        </w:tc>
        <w:tc>
          <w:tcPr>
            <w:tcW w:w="636" w:type="pct"/>
            <w:hideMark/>
          </w:tcPr>
          <w:p w14:paraId="1F0FF888" w14:textId="77777777" w:rsidR="000706CE" w:rsidRDefault="000706CE" w:rsidP="009913FF">
            <w:pPr>
              <w:keepNext/>
              <w:rPr>
                <w:rFonts w:eastAsia="David"/>
                <w:caps/>
                <w:color w:val="000000"/>
                <w:rtl/>
              </w:rPr>
            </w:pPr>
            <w:r>
              <w:rPr>
                <w:rFonts w:eastAsia="David"/>
                <w:color w:val="000000"/>
                <w:rtl/>
              </w:rPr>
              <w:t> </w:t>
            </w:r>
          </w:p>
        </w:tc>
      </w:tr>
      <w:tr w:rsidR="000706CE" w14:paraId="561C3EC0" w14:textId="77777777" w:rsidTr="009913FF">
        <w:trPr>
          <w:trHeight w:val="398"/>
        </w:trPr>
        <w:tc>
          <w:tcPr>
            <w:tcW w:w="630" w:type="pct"/>
            <w:hideMark/>
          </w:tcPr>
          <w:p w14:paraId="14B2CCF1" w14:textId="77777777" w:rsidR="000706CE" w:rsidRDefault="000706CE" w:rsidP="009913FF">
            <w:pPr>
              <w:keepNext/>
              <w:rPr>
                <w:rFonts w:eastAsia="David"/>
                <w:caps/>
                <w:color w:val="000000"/>
                <w:rtl/>
              </w:rPr>
            </w:pPr>
            <w:r>
              <w:rPr>
                <w:rFonts w:eastAsia="David"/>
                <w:color w:val="000000"/>
                <w:rtl/>
              </w:rPr>
              <w:t> </w:t>
            </w:r>
          </w:p>
        </w:tc>
        <w:tc>
          <w:tcPr>
            <w:tcW w:w="552" w:type="pct"/>
            <w:hideMark/>
          </w:tcPr>
          <w:p w14:paraId="2A6CEB4E" w14:textId="77777777" w:rsidR="000706CE" w:rsidRDefault="000706CE" w:rsidP="009913FF">
            <w:pPr>
              <w:keepNext/>
              <w:rPr>
                <w:rFonts w:eastAsia="David"/>
                <w:caps/>
                <w:color w:val="000000"/>
                <w:rtl/>
              </w:rPr>
            </w:pPr>
            <w:r>
              <w:rPr>
                <w:rFonts w:eastAsia="David"/>
                <w:color w:val="000000"/>
                <w:rtl/>
              </w:rPr>
              <w:t> </w:t>
            </w:r>
          </w:p>
        </w:tc>
        <w:tc>
          <w:tcPr>
            <w:tcW w:w="767" w:type="pct"/>
          </w:tcPr>
          <w:p w14:paraId="2F8BDA31" w14:textId="77777777" w:rsidR="000706CE" w:rsidRDefault="000706CE" w:rsidP="009913FF">
            <w:pPr>
              <w:keepNext/>
              <w:rPr>
                <w:rFonts w:eastAsia="David"/>
                <w:caps/>
                <w:color w:val="000000"/>
                <w:rtl/>
              </w:rPr>
            </w:pPr>
          </w:p>
        </w:tc>
        <w:tc>
          <w:tcPr>
            <w:tcW w:w="767" w:type="pct"/>
            <w:hideMark/>
          </w:tcPr>
          <w:p w14:paraId="233E4EE3" w14:textId="77777777" w:rsidR="000706CE" w:rsidRDefault="000706CE" w:rsidP="009913FF">
            <w:pPr>
              <w:keepNext/>
              <w:rPr>
                <w:rFonts w:eastAsia="David"/>
                <w:caps/>
                <w:color w:val="000000"/>
                <w:rtl/>
              </w:rPr>
            </w:pPr>
            <w:r>
              <w:rPr>
                <w:rFonts w:eastAsia="David"/>
                <w:color w:val="000000"/>
                <w:rtl/>
              </w:rPr>
              <w:t> </w:t>
            </w:r>
          </w:p>
        </w:tc>
        <w:tc>
          <w:tcPr>
            <w:tcW w:w="675" w:type="pct"/>
            <w:hideMark/>
          </w:tcPr>
          <w:p w14:paraId="28652013"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4A8C48ED"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02D685A4" w14:textId="77777777" w:rsidR="000706CE" w:rsidRDefault="000706CE" w:rsidP="009913FF">
            <w:pPr>
              <w:keepNext/>
              <w:rPr>
                <w:rFonts w:eastAsia="David"/>
                <w:caps/>
                <w:color w:val="000000"/>
                <w:rtl/>
              </w:rPr>
            </w:pPr>
            <w:r>
              <w:rPr>
                <w:rFonts w:eastAsia="David"/>
                <w:color w:val="000000"/>
                <w:rtl/>
              </w:rPr>
              <w:t> </w:t>
            </w:r>
          </w:p>
        </w:tc>
        <w:tc>
          <w:tcPr>
            <w:tcW w:w="636" w:type="pct"/>
            <w:hideMark/>
          </w:tcPr>
          <w:p w14:paraId="7AD19A60" w14:textId="77777777" w:rsidR="000706CE" w:rsidRDefault="000706CE" w:rsidP="009913FF">
            <w:pPr>
              <w:keepNext/>
              <w:rPr>
                <w:rFonts w:eastAsia="David"/>
                <w:caps/>
                <w:color w:val="000000"/>
                <w:rtl/>
              </w:rPr>
            </w:pPr>
            <w:r>
              <w:rPr>
                <w:rFonts w:eastAsia="David"/>
                <w:color w:val="000000"/>
                <w:rtl/>
              </w:rPr>
              <w:t> </w:t>
            </w:r>
          </w:p>
        </w:tc>
      </w:tr>
      <w:tr w:rsidR="000706CE" w14:paraId="4D6C217C" w14:textId="77777777" w:rsidTr="009913FF">
        <w:trPr>
          <w:trHeight w:val="418"/>
        </w:trPr>
        <w:tc>
          <w:tcPr>
            <w:tcW w:w="630" w:type="pct"/>
            <w:hideMark/>
          </w:tcPr>
          <w:p w14:paraId="14A02F7C" w14:textId="77777777" w:rsidR="000706CE" w:rsidRDefault="000706CE" w:rsidP="009913FF">
            <w:pPr>
              <w:keepNext/>
              <w:rPr>
                <w:rFonts w:eastAsia="David"/>
                <w:caps/>
                <w:color w:val="000000"/>
                <w:rtl/>
              </w:rPr>
            </w:pPr>
            <w:r>
              <w:rPr>
                <w:rFonts w:eastAsia="David"/>
                <w:color w:val="000000"/>
                <w:rtl/>
              </w:rPr>
              <w:t> </w:t>
            </w:r>
          </w:p>
        </w:tc>
        <w:tc>
          <w:tcPr>
            <w:tcW w:w="552" w:type="pct"/>
            <w:hideMark/>
          </w:tcPr>
          <w:p w14:paraId="604A5274" w14:textId="77777777" w:rsidR="000706CE" w:rsidRDefault="000706CE" w:rsidP="009913FF">
            <w:pPr>
              <w:keepNext/>
              <w:rPr>
                <w:rFonts w:eastAsia="David"/>
                <w:caps/>
                <w:color w:val="000000"/>
                <w:rtl/>
              </w:rPr>
            </w:pPr>
            <w:r>
              <w:rPr>
                <w:rFonts w:eastAsia="David"/>
                <w:color w:val="000000"/>
                <w:rtl/>
              </w:rPr>
              <w:t> </w:t>
            </w:r>
          </w:p>
        </w:tc>
        <w:tc>
          <w:tcPr>
            <w:tcW w:w="767" w:type="pct"/>
          </w:tcPr>
          <w:p w14:paraId="1E4A2501" w14:textId="77777777" w:rsidR="000706CE" w:rsidRDefault="000706CE" w:rsidP="009913FF">
            <w:pPr>
              <w:keepNext/>
              <w:rPr>
                <w:rFonts w:eastAsia="David"/>
                <w:caps/>
                <w:color w:val="000000"/>
                <w:rtl/>
              </w:rPr>
            </w:pPr>
          </w:p>
        </w:tc>
        <w:tc>
          <w:tcPr>
            <w:tcW w:w="767" w:type="pct"/>
            <w:hideMark/>
          </w:tcPr>
          <w:p w14:paraId="1D7A4A51" w14:textId="77777777" w:rsidR="000706CE" w:rsidRDefault="000706CE" w:rsidP="009913FF">
            <w:pPr>
              <w:keepNext/>
              <w:rPr>
                <w:rFonts w:eastAsia="David"/>
                <w:caps/>
                <w:color w:val="000000"/>
                <w:rtl/>
              </w:rPr>
            </w:pPr>
            <w:r>
              <w:rPr>
                <w:rFonts w:eastAsia="David"/>
                <w:color w:val="000000"/>
                <w:rtl/>
              </w:rPr>
              <w:t> </w:t>
            </w:r>
          </w:p>
        </w:tc>
        <w:tc>
          <w:tcPr>
            <w:tcW w:w="675" w:type="pct"/>
            <w:hideMark/>
          </w:tcPr>
          <w:p w14:paraId="7781CCAE"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49962573"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20277888" w14:textId="77777777" w:rsidR="000706CE" w:rsidRDefault="000706CE" w:rsidP="009913FF">
            <w:pPr>
              <w:keepNext/>
              <w:rPr>
                <w:rFonts w:eastAsia="David"/>
                <w:caps/>
                <w:color w:val="000000"/>
                <w:rtl/>
              </w:rPr>
            </w:pPr>
            <w:r>
              <w:rPr>
                <w:rFonts w:eastAsia="David"/>
                <w:color w:val="000000"/>
                <w:rtl/>
              </w:rPr>
              <w:t> </w:t>
            </w:r>
          </w:p>
        </w:tc>
        <w:tc>
          <w:tcPr>
            <w:tcW w:w="636" w:type="pct"/>
            <w:hideMark/>
          </w:tcPr>
          <w:p w14:paraId="2547C563" w14:textId="77777777" w:rsidR="000706CE" w:rsidRDefault="000706CE" w:rsidP="009913FF">
            <w:pPr>
              <w:keepNext/>
              <w:rPr>
                <w:rFonts w:eastAsia="David"/>
                <w:caps/>
                <w:color w:val="000000"/>
                <w:rtl/>
              </w:rPr>
            </w:pPr>
            <w:r>
              <w:rPr>
                <w:rFonts w:eastAsia="David"/>
                <w:color w:val="000000"/>
                <w:rtl/>
              </w:rPr>
              <w:t> </w:t>
            </w:r>
          </w:p>
        </w:tc>
      </w:tr>
      <w:tr w:rsidR="000706CE" w14:paraId="76EA6A9D" w14:textId="77777777" w:rsidTr="009913FF">
        <w:trPr>
          <w:trHeight w:val="411"/>
        </w:trPr>
        <w:tc>
          <w:tcPr>
            <w:tcW w:w="630" w:type="pct"/>
            <w:hideMark/>
          </w:tcPr>
          <w:p w14:paraId="484D6691" w14:textId="77777777" w:rsidR="000706CE" w:rsidRDefault="000706CE" w:rsidP="009913FF">
            <w:pPr>
              <w:keepNext/>
              <w:rPr>
                <w:rFonts w:eastAsia="David"/>
                <w:caps/>
                <w:color w:val="000000"/>
                <w:rtl/>
              </w:rPr>
            </w:pPr>
            <w:r>
              <w:rPr>
                <w:rFonts w:eastAsia="David"/>
                <w:color w:val="000000"/>
                <w:rtl/>
              </w:rPr>
              <w:t> </w:t>
            </w:r>
          </w:p>
        </w:tc>
        <w:tc>
          <w:tcPr>
            <w:tcW w:w="552" w:type="pct"/>
            <w:hideMark/>
          </w:tcPr>
          <w:p w14:paraId="5C649E51" w14:textId="77777777" w:rsidR="000706CE" w:rsidRDefault="000706CE" w:rsidP="009913FF">
            <w:pPr>
              <w:keepNext/>
              <w:rPr>
                <w:rFonts w:eastAsia="David"/>
                <w:caps/>
                <w:color w:val="000000"/>
                <w:rtl/>
              </w:rPr>
            </w:pPr>
            <w:r>
              <w:rPr>
                <w:rFonts w:eastAsia="David"/>
                <w:color w:val="000000"/>
                <w:rtl/>
              </w:rPr>
              <w:t> </w:t>
            </w:r>
          </w:p>
        </w:tc>
        <w:tc>
          <w:tcPr>
            <w:tcW w:w="767" w:type="pct"/>
          </w:tcPr>
          <w:p w14:paraId="1B1A7ADF" w14:textId="77777777" w:rsidR="000706CE" w:rsidRDefault="000706CE" w:rsidP="009913FF">
            <w:pPr>
              <w:keepNext/>
              <w:rPr>
                <w:rFonts w:eastAsia="David"/>
                <w:caps/>
                <w:color w:val="000000"/>
                <w:rtl/>
              </w:rPr>
            </w:pPr>
          </w:p>
        </w:tc>
        <w:tc>
          <w:tcPr>
            <w:tcW w:w="767" w:type="pct"/>
            <w:hideMark/>
          </w:tcPr>
          <w:p w14:paraId="61E870A3" w14:textId="77777777" w:rsidR="000706CE" w:rsidRDefault="000706CE" w:rsidP="009913FF">
            <w:pPr>
              <w:keepNext/>
              <w:rPr>
                <w:rFonts w:eastAsia="David"/>
                <w:caps/>
                <w:color w:val="000000"/>
                <w:rtl/>
              </w:rPr>
            </w:pPr>
            <w:r>
              <w:rPr>
                <w:rFonts w:eastAsia="David"/>
                <w:color w:val="000000"/>
                <w:rtl/>
              </w:rPr>
              <w:t> </w:t>
            </w:r>
          </w:p>
        </w:tc>
        <w:tc>
          <w:tcPr>
            <w:tcW w:w="675" w:type="pct"/>
            <w:hideMark/>
          </w:tcPr>
          <w:p w14:paraId="2D35FCD3"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0B30FBCE"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7138B672" w14:textId="77777777" w:rsidR="000706CE" w:rsidRDefault="000706CE" w:rsidP="009913FF">
            <w:pPr>
              <w:keepNext/>
              <w:rPr>
                <w:rFonts w:eastAsia="David"/>
                <w:caps/>
                <w:color w:val="000000"/>
                <w:rtl/>
              </w:rPr>
            </w:pPr>
            <w:r>
              <w:rPr>
                <w:rFonts w:eastAsia="David"/>
                <w:color w:val="000000"/>
                <w:rtl/>
              </w:rPr>
              <w:t> </w:t>
            </w:r>
          </w:p>
        </w:tc>
        <w:tc>
          <w:tcPr>
            <w:tcW w:w="636" w:type="pct"/>
            <w:hideMark/>
          </w:tcPr>
          <w:p w14:paraId="27BC1E7D" w14:textId="77777777" w:rsidR="000706CE" w:rsidRDefault="000706CE" w:rsidP="009913FF">
            <w:pPr>
              <w:keepNext/>
              <w:rPr>
                <w:rFonts w:eastAsia="David"/>
                <w:caps/>
                <w:color w:val="000000"/>
                <w:rtl/>
              </w:rPr>
            </w:pPr>
            <w:r>
              <w:rPr>
                <w:rFonts w:eastAsia="David"/>
                <w:color w:val="000000"/>
                <w:rtl/>
              </w:rPr>
              <w:t> </w:t>
            </w:r>
          </w:p>
        </w:tc>
      </w:tr>
      <w:tr w:rsidR="000706CE" w14:paraId="5AEF3162" w14:textId="77777777" w:rsidTr="009913FF">
        <w:trPr>
          <w:trHeight w:val="417"/>
        </w:trPr>
        <w:tc>
          <w:tcPr>
            <w:tcW w:w="630" w:type="pct"/>
            <w:hideMark/>
          </w:tcPr>
          <w:p w14:paraId="1A08F4A3" w14:textId="77777777" w:rsidR="000706CE" w:rsidRDefault="000706CE" w:rsidP="009913FF">
            <w:pPr>
              <w:keepNext/>
              <w:rPr>
                <w:rFonts w:eastAsia="David"/>
                <w:caps/>
                <w:color w:val="000000"/>
                <w:rtl/>
              </w:rPr>
            </w:pPr>
            <w:r>
              <w:rPr>
                <w:rFonts w:eastAsia="David"/>
                <w:color w:val="000000"/>
                <w:rtl/>
              </w:rPr>
              <w:t> </w:t>
            </w:r>
          </w:p>
        </w:tc>
        <w:tc>
          <w:tcPr>
            <w:tcW w:w="552" w:type="pct"/>
            <w:hideMark/>
          </w:tcPr>
          <w:p w14:paraId="649DBE65" w14:textId="77777777" w:rsidR="000706CE" w:rsidRDefault="000706CE" w:rsidP="009913FF">
            <w:pPr>
              <w:keepNext/>
              <w:rPr>
                <w:rFonts w:eastAsia="David"/>
                <w:caps/>
                <w:color w:val="000000"/>
                <w:rtl/>
              </w:rPr>
            </w:pPr>
            <w:r>
              <w:rPr>
                <w:rFonts w:eastAsia="David"/>
                <w:color w:val="000000"/>
                <w:rtl/>
              </w:rPr>
              <w:t> </w:t>
            </w:r>
          </w:p>
        </w:tc>
        <w:tc>
          <w:tcPr>
            <w:tcW w:w="767" w:type="pct"/>
          </w:tcPr>
          <w:p w14:paraId="129E16D7" w14:textId="77777777" w:rsidR="000706CE" w:rsidRDefault="000706CE" w:rsidP="009913FF">
            <w:pPr>
              <w:keepNext/>
              <w:rPr>
                <w:rFonts w:eastAsia="David"/>
                <w:caps/>
                <w:color w:val="000000"/>
                <w:rtl/>
              </w:rPr>
            </w:pPr>
          </w:p>
        </w:tc>
        <w:tc>
          <w:tcPr>
            <w:tcW w:w="767" w:type="pct"/>
            <w:hideMark/>
          </w:tcPr>
          <w:p w14:paraId="55DEEA08" w14:textId="77777777" w:rsidR="000706CE" w:rsidRDefault="000706CE" w:rsidP="009913FF">
            <w:pPr>
              <w:keepNext/>
              <w:rPr>
                <w:rFonts w:eastAsia="David"/>
                <w:caps/>
                <w:color w:val="000000"/>
                <w:rtl/>
              </w:rPr>
            </w:pPr>
            <w:r>
              <w:rPr>
                <w:rFonts w:eastAsia="David"/>
                <w:color w:val="000000"/>
                <w:rtl/>
              </w:rPr>
              <w:t> </w:t>
            </w:r>
          </w:p>
        </w:tc>
        <w:tc>
          <w:tcPr>
            <w:tcW w:w="675" w:type="pct"/>
            <w:hideMark/>
          </w:tcPr>
          <w:p w14:paraId="63C50A06"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191E6F35"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3F9D14BA" w14:textId="77777777" w:rsidR="000706CE" w:rsidRDefault="000706CE" w:rsidP="009913FF">
            <w:pPr>
              <w:keepNext/>
              <w:rPr>
                <w:rFonts w:eastAsia="David"/>
                <w:caps/>
                <w:color w:val="000000"/>
                <w:rtl/>
              </w:rPr>
            </w:pPr>
            <w:r>
              <w:rPr>
                <w:rFonts w:eastAsia="David"/>
                <w:color w:val="000000"/>
                <w:rtl/>
              </w:rPr>
              <w:t> </w:t>
            </w:r>
          </w:p>
        </w:tc>
        <w:tc>
          <w:tcPr>
            <w:tcW w:w="636" w:type="pct"/>
            <w:hideMark/>
          </w:tcPr>
          <w:p w14:paraId="0831008F" w14:textId="77777777" w:rsidR="000706CE" w:rsidRDefault="000706CE" w:rsidP="009913FF">
            <w:pPr>
              <w:keepNext/>
              <w:rPr>
                <w:rFonts w:eastAsia="David"/>
                <w:caps/>
                <w:color w:val="000000"/>
                <w:rtl/>
              </w:rPr>
            </w:pPr>
            <w:r>
              <w:rPr>
                <w:rFonts w:eastAsia="David"/>
                <w:color w:val="000000"/>
                <w:rtl/>
              </w:rPr>
              <w:t> </w:t>
            </w:r>
          </w:p>
        </w:tc>
      </w:tr>
      <w:tr w:rsidR="000706CE" w14:paraId="2D0D6008" w14:textId="77777777" w:rsidTr="009913FF">
        <w:trPr>
          <w:trHeight w:val="422"/>
        </w:trPr>
        <w:tc>
          <w:tcPr>
            <w:tcW w:w="630" w:type="pct"/>
            <w:hideMark/>
          </w:tcPr>
          <w:p w14:paraId="254668BA" w14:textId="77777777" w:rsidR="000706CE" w:rsidRDefault="000706CE" w:rsidP="009913FF">
            <w:pPr>
              <w:keepNext/>
              <w:rPr>
                <w:rFonts w:eastAsia="David"/>
                <w:caps/>
                <w:color w:val="000000"/>
                <w:rtl/>
              </w:rPr>
            </w:pPr>
            <w:r>
              <w:rPr>
                <w:rFonts w:eastAsia="David"/>
                <w:color w:val="000000"/>
                <w:rtl/>
              </w:rPr>
              <w:t> </w:t>
            </w:r>
          </w:p>
        </w:tc>
        <w:tc>
          <w:tcPr>
            <w:tcW w:w="552" w:type="pct"/>
            <w:hideMark/>
          </w:tcPr>
          <w:p w14:paraId="192C5F2B" w14:textId="77777777" w:rsidR="000706CE" w:rsidRDefault="000706CE" w:rsidP="009913FF">
            <w:pPr>
              <w:keepNext/>
              <w:rPr>
                <w:rFonts w:eastAsia="David"/>
                <w:caps/>
                <w:color w:val="000000"/>
                <w:rtl/>
              </w:rPr>
            </w:pPr>
            <w:r>
              <w:rPr>
                <w:rFonts w:eastAsia="David"/>
                <w:color w:val="000000"/>
                <w:rtl/>
              </w:rPr>
              <w:t> </w:t>
            </w:r>
          </w:p>
        </w:tc>
        <w:tc>
          <w:tcPr>
            <w:tcW w:w="767" w:type="pct"/>
          </w:tcPr>
          <w:p w14:paraId="564BC5EB" w14:textId="77777777" w:rsidR="000706CE" w:rsidRDefault="000706CE" w:rsidP="009913FF">
            <w:pPr>
              <w:keepNext/>
              <w:rPr>
                <w:rFonts w:eastAsia="David"/>
                <w:caps/>
                <w:color w:val="000000"/>
                <w:rtl/>
              </w:rPr>
            </w:pPr>
          </w:p>
        </w:tc>
        <w:tc>
          <w:tcPr>
            <w:tcW w:w="767" w:type="pct"/>
            <w:hideMark/>
          </w:tcPr>
          <w:p w14:paraId="33F4A549" w14:textId="77777777" w:rsidR="000706CE" w:rsidRDefault="000706CE" w:rsidP="009913FF">
            <w:pPr>
              <w:keepNext/>
              <w:rPr>
                <w:rFonts w:eastAsia="David"/>
                <w:caps/>
                <w:color w:val="000000"/>
                <w:rtl/>
              </w:rPr>
            </w:pPr>
            <w:r>
              <w:rPr>
                <w:rFonts w:eastAsia="David"/>
                <w:color w:val="000000"/>
                <w:rtl/>
              </w:rPr>
              <w:t> </w:t>
            </w:r>
          </w:p>
        </w:tc>
        <w:tc>
          <w:tcPr>
            <w:tcW w:w="675" w:type="pct"/>
            <w:hideMark/>
          </w:tcPr>
          <w:p w14:paraId="4B759DFC"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7A3ABCC9" w14:textId="77777777" w:rsidR="000706CE" w:rsidRDefault="000706CE" w:rsidP="009913FF">
            <w:pPr>
              <w:keepNext/>
              <w:rPr>
                <w:rFonts w:eastAsia="David"/>
                <w:caps/>
                <w:color w:val="000000"/>
                <w:rtl/>
              </w:rPr>
            </w:pPr>
            <w:r>
              <w:rPr>
                <w:rFonts w:eastAsia="David"/>
                <w:color w:val="000000"/>
                <w:rtl/>
              </w:rPr>
              <w:t> </w:t>
            </w:r>
          </w:p>
        </w:tc>
        <w:tc>
          <w:tcPr>
            <w:tcW w:w="0" w:type="auto"/>
            <w:hideMark/>
          </w:tcPr>
          <w:p w14:paraId="3A696EF8" w14:textId="77777777" w:rsidR="000706CE" w:rsidRDefault="000706CE" w:rsidP="009913FF">
            <w:pPr>
              <w:keepNext/>
              <w:rPr>
                <w:rFonts w:eastAsia="David"/>
                <w:caps/>
                <w:color w:val="000000"/>
                <w:rtl/>
              </w:rPr>
            </w:pPr>
            <w:r>
              <w:rPr>
                <w:rFonts w:eastAsia="David"/>
                <w:color w:val="000000"/>
                <w:rtl/>
              </w:rPr>
              <w:t> </w:t>
            </w:r>
          </w:p>
        </w:tc>
        <w:tc>
          <w:tcPr>
            <w:tcW w:w="636" w:type="pct"/>
            <w:hideMark/>
          </w:tcPr>
          <w:p w14:paraId="79D2F4FC" w14:textId="77777777" w:rsidR="000706CE" w:rsidRDefault="000706CE" w:rsidP="009913FF">
            <w:pPr>
              <w:keepNext/>
              <w:rPr>
                <w:rFonts w:eastAsia="David"/>
                <w:caps/>
                <w:color w:val="000000"/>
                <w:rtl/>
              </w:rPr>
            </w:pPr>
            <w:r>
              <w:rPr>
                <w:rFonts w:eastAsia="David"/>
                <w:color w:val="000000"/>
                <w:rtl/>
              </w:rPr>
              <w:t> </w:t>
            </w:r>
          </w:p>
        </w:tc>
      </w:tr>
    </w:tbl>
    <w:p w14:paraId="11890FCC" w14:textId="77777777" w:rsidR="00E16F8A" w:rsidRPr="000706CE" w:rsidRDefault="00E16F8A" w:rsidP="00607AF4">
      <w:pPr>
        <w:pStyle w:val="5-"/>
        <w:numPr>
          <w:ilvl w:val="0"/>
          <w:numId w:val="0"/>
        </w:numPr>
        <w:ind w:left="1759"/>
        <w:rPr>
          <w:rFonts w:eastAsia="David"/>
          <w:rtl/>
        </w:rPr>
      </w:pPr>
    </w:p>
    <w:p w14:paraId="6B6EF04A" w14:textId="77777777" w:rsidR="00607AF4" w:rsidRPr="00DC3FDB" w:rsidRDefault="00607AF4" w:rsidP="00607AF4">
      <w:pPr>
        <w:pStyle w:val="3-"/>
        <w:numPr>
          <w:ilvl w:val="0"/>
          <w:numId w:val="0"/>
        </w:numPr>
        <w:ind w:left="1800" w:hanging="810"/>
        <w:rPr>
          <w:rtl/>
        </w:rPr>
      </w:pPr>
    </w:p>
    <w:p w14:paraId="63C28B36" w14:textId="77777777" w:rsidR="004538B3" w:rsidRDefault="004538B3"/>
    <w:p w14:paraId="2085CD38" w14:textId="77777777" w:rsidR="00D80EB5" w:rsidRPr="00F37555" w:rsidRDefault="00414AFC" w:rsidP="00F552FA">
      <w:pPr>
        <w:pStyle w:val="1fc"/>
        <w:rPr>
          <w:rtl/>
        </w:rPr>
      </w:pPr>
      <w:r w:rsidRPr="00D80EB5">
        <w:rPr>
          <w:bCs/>
          <w:kern w:val="40"/>
          <w:sz w:val="40"/>
          <w:szCs w:val="40"/>
          <w:rtl/>
        </w:rPr>
        <w:br w:type="page"/>
      </w:r>
    </w:p>
    <w:p w14:paraId="481E96D0" w14:textId="77777777" w:rsidR="0048523A" w:rsidRPr="00EC0034" w:rsidRDefault="00414AFC" w:rsidP="00973BC2">
      <w:pPr>
        <w:pStyle w:val="1fe"/>
        <w:rPr>
          <w:rtl/>
        </w:rPr>
      </w:pPr>
      <w:bookmarkStart w:id="189" w:name="_Toc32477909"/>
      <w:bookmarkStart w:id="190" w:name="_Toc43400632"/>
      <w:bookmarkStart w:id="191" w:name="_Toc44931943"/>
      <w:bookmarkStart w:id="192" w:name="_Toc44932030"/>
      <w:bookmarkStart w:id="193" w:name="_Toc53331351"/>
      <w:bookmarkStart w:id="194" w:name="_Toc173823729"/>
      <w:bookmarkStart w:id="195" w:name="_Toc173825537"/>
      <w:bookmarkStart w:id="196" w:name="_Toc242963356"/>
      <w:r w:rsidRPr="00EC0034">
        <w:rPr>
          <w:rFonts w:hint="cs"/>
          <w:rtl/>
        </w:rPr>
        <w:lastRenderedPageBreak/>
        <w:t>התחייבויות נוספות של המציע</w:t>
      </w:r>
      <w:bookmarkEnd w:id="189"/>
      <w:bookmarkEnd w:id="190"/>
      <w:bookmarkEnd w:id="191"/>
      <w:bookmarkEnd w:id="192"/>
      <w:bookmarkEnd w:id="193"/>
      <w:bookmarkEnd w:id="194"/>
      <w:bookmarkEnd w:id="195"/>
      <w:bookmarkEnd w:id="196"/>
    </w:p>
    <w:p w14:paraId="487B9E2D" w14:textId="77777777" w:rsidR="004E394B" w:rsidRPr="002A3E64" w:rsidRDefault="00414AFC" w:rsidP="0011213C">
      <w:pPr>
        <w:pStyle w:val="2-"/>
        <w:ind w:hanging="59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970054E" w14:textId="77777777" w:rsidR="00075A91" w:rsidRPr="00BA3488" w:rsidRDefault="00414AFC" w:rsidP="00A0392D">
      <w:pPr>
        <w:pStyle w:val="3-"/>
        <w:rPr>
          <w:rtl/>
        </w:rPr>
      </w:pPr>
      <w:bookmarkStart w:id="19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197"/>
    </w:p>
    <w:p w14:paraId="69885CD2" w14:textId="77777777" w:rsidR="00075A91" w:rsidRPr="00BA3488" w:rsidRDefault="00414AFC" w:rsidP="00A0392D">
      <w:pPr>
        <w:pStyle w:val="3-"/>
        <w:rPr>
          <w:rtl/>
        </w:rPr>
      </w:pPr>
      <w:bookmarkStart w:id="198"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198"/>
    </w:p>
    <w:p w14:paraId="2F5DDC2D" w14:textId="77777777" w:rsidR="00075A91" w:rsidRPr="00BA3488" w:rsidRDefault="00414AFC" w:rsidP="00A0392D">
      <w:pPr>
        <w:pStyle w:val="3-"/>
        <w:rPr>
          <w:rtl/>
        </w:rPr>
      </w:pPr>
      <w:bookmarkStart w:id="199" w:name="_Toc53331355"/>
      <w:r w:rsidRPr="002A3E64">
        <w:rPr>
          <w:rtl/>
        </w:rPr>
        <w:t>אין מניעה לפי כל דין להשתתפות המציע במכרז.</w:t>
      </w:r>
      <w:bookmarkEnd w:id="199"/>
    </w:p>
    <w:p w14:paraId="3ED475CD" w14:textId="77777777" w:rsidR="00075A91" w:rsidRDefault="00414AFC" w:rsidP="00A0392D">
      <w:pPr>
        <w:pStyle w:val="3-"/>
        <w:rPr>
          <w:rtl/>
        </w:rPr>
      </w:pPr>
      <w:bookmarkStart w:id="200"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00"/>
    </w:p>
    <w:p w14:paraId="77B80FF0" w14:textId="77777777" w:rsidR="00C339F9" w:rsidRDefault="00414AFC"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6B485B8D" w14:textId="77777777" w:rsidR="00753CB0" w:rsidRPr="00BA3488" w:rsidRDefault="00414AFC"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51ED29AE" w14:textId="77777777" w:rsidR="004E394B" w:rsidRPr="002A3E64" w:rsidRDefault="00414AFC" w:rsidP="0011213C">
      <w:pPr>
        <w:pStyle w:val="2-"/>
        <w:ind w:hanging="59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264E2FD" w14:textId="77777777" w:rsidR="004E394B" w:rsidRPr="00BA3488" w:rsidRDefault="00414AFC" w:rsidP="00A0392D">
      <w:pPr>
        <w:pStyle w:val="3-"/>
        <w:rPr>
          <w:rtl/>
        </w:rPr>
      </w:pPr>
      <w:bookmarkStart w:id="201"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01"/>
      <w:r w:rsidRPr="002A3E64">
        <w:rPr>
          <w:rtl/>
        </w:rPr>
        <w:t xml:space="preserve"> </w:t>
      </w:r>
    </w:p>
    <w:p w14:paraId="4364B12B" w14:textId="77777777" w:rsidR="004E394B" w:rsidRPr="00BA3488" w:rsidRDefault="00414AFC" w:rsidP="00A0392D">
      <w:pPr>
        <w:pStyle w:val="3-"/>
        <w:rPr>
          <w:rtl/>
        </w:rPr>
      </w:pPr>
      <w:bookmarkStart w:id="202"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02"/>
      <w:r w:rsidRPr="002A3E64">
        <w:rPr>
          <w:rtl/>
        </w:rPr>
        <w:t xml:space="preserve"> </w:t>
      </w:r>
    </w:p>
    <w:p w14:paraId="08ED8D60" w14:textId="77777777" w:rsidR="004E394B" w:rsidRPr="00BA3488" w:rsidRDefault="00414AFC" w:rsidP="00A0392D">
      <w:pPr>
        <w:pStyle w:val="3-"/>
        <w:rPr>
          <w:rtl/>
        </w:rPr>
      </w:pPr>
      <w:bookmarkStart w:id="203"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03"/>
    </w:p>
    <w:p w14:paraId="1C554BAF" w14:textId="77777777" w:rsidR="004E394B" w:rsidRPr="00BA3488" w:rsidRDefault="00414AFC" w:rsidP="00A0392D">
      <w:pPr>
        <w:pStyle w:val="3-"/>
        <w:rPr>
          <w:rtl/>
        </w:rPr>
      </w:pPr>
      <w:bookmarkStart w:id="204"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04"/>
    </w:p>
    <w:p w14:paraId="0F4527B5" w14:textId="77777777" w:rsidR="004E394B" w:rsidRPr="00BA3488" w:rsidRDefault="00414AFC" w:rsidP="00A0392D">
      <w:pPr>
        <w:pStyle w:val="3-"/>
        <w:rPr>
          <w:rtl/>
        </w:rPr>
      </w:pPr>
      <w:bookmarkStart w:id="205" w:name="_Toc53331361"/>
      <w:r w:rsidRPr="002A3E64">
        <w:rPr>
          <w:rtl/>
        </w:rPr>
        <w:t>המציע לא היה מעורב בניסיון לגרום למתחרה להגיש הצעה בלתי תחרותית מכל סוג שהוא.</w:t>
      </w:r>
      <w:bookmarkEnd w:id="205"/>
    </w:p>
    <w:p w14:paraId="6B1107E5" w14:textId="77777777" w:rsidR="00733E96" w:rsidRPr="00BA3488" w:rsidRDefault="00414AFC" w:rsidP="00A0392D">
      <w:pPr>
        <w:pStyle w:val="3-"/>
        <w:rPr>
          <w:rtl/>
        </w:rPr>
      </w:pPr>
      <w:bookmarkStart w:id="206" w:name="_Toc53331362"/>
      <w:r w:rsidRPr="002A3E64">
        <w:rPr>
          <w:rtl/>
        </w:rPr>
        <w:t>הצעה זו מוגשת בתום לב.</w:t>
      </w:r>
      <w:bookmarkEnd w:id="206"/>
    </w:p>
    <w:p w14:paraId="0768BE6D" w14:textId="77777777" w:rsidR="00733E96" w:rsidRPr="002A3E64" w:rsidRDefault="00414AFC" w:rsidP="0011213C">
      <w:pPr>
        <w:pStyle w:val="2-"/>
        <w:ind w:hanging="592"/>
        <w:rPr>
          <w:rtl/>
        </w:rPr>
      </w:pPr>
      <w:r w:rsidRPr="002A3E64">
        <w:rPr>
          <w:rtl/>
        </w:rPr>
        <w:t>עצמאות המציע</w:t>
      </w:r>
    </w:p>
    <w:p w14:paraId="585E142B" w14:textId="77777777" w:rsidR="00502829" w:rsidRDefault="00414AFC" w:rsidP="00A0392D">
      <w:pPr>
        <w:pStyle w:val="3-"/>
        <w:rPr>
          <w:rtl/>
        </w:rPr>
      </w:pPr>
      <w:bookmarkStart w:id="207" w:name="_Toc53331363"/>
      <w:r>
        <w:rPr>
          <w:rFonts w:hint="cs"/>
          <w:rtl/>
        </w:rPr>
        <w:t>למיטב ידיעתו של המציע:</w:t>
      </w:r>
    </w:p>
    <w:p w14:paraId="2C3894C8" w14:textId="77777777" w:rsidR="00733E96" w:rsidRPr="00BA3488" w:rsidRDefault="00414AFC"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07"/>
    </w:p>
    <w:p w14:paraId="11B08A5C" w14:textId="77777777" w:rsidR="00733E96" w:rsidRDefault="00414AFC" w:rsidP="00502829">
      <w:pPr>
        <w:pStyle w:val="4-3"/>
        <w:rPr>
          <w:rtl/>
        </w:rPr>
      </w:pPr>
      <w:bookmarkStart w:id="208"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08"/>
      <w:r w:rsidRPr="002A3E64">
        <w:rPr>
          <w:rtl/>
        </w:rPr>
        <w:t xml:space="preserve"> </w:t>
      </w:r>
    </w:p>
    <w:p w14:paraId="3CB8ACC3" w14:textId="77777777" w:rsidR="00502829" w:rsidRPr="00BA3488" w:rsidRDefault="00414AFC"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13C8774E" w14:textId="77777777" w:rsidR="00324A19" w:rsidRPr="00BA3488" w:rsidRDefault="00414AFC" w:rsidP="00A0392D">
      <w:pPr>
        <w:pStyle w:val="3-"/>
        <w:rPr>
          <w:rtl/>
        </w:rPr>
      </w:pPr>
      <w:bookmarkStart w:id="209" w:name="_Toc53331365"/>
      <w:r w:rsidRPr="002A3E64">
        <w:rPr>
          <w:rtl/>
        </w:rPr>
        <w:t>המציע אינו קבלן משנה של מציע אחר במכרז, בקשר עם ביצוע השירותים במכרז זה.</w:t>
      </w:r>
      <w:bookmarkEnd w:id="209"/>
    </w:p>
    <w:p w14:paraId="0C95A33C" w14:textId="77777777" w:rsidR="0041697E" w:rsidRPr="00EC0034" w:rsidRDefault="00414AFC" w:rsidP="00973BC2">
      <w:pPr>
        <w:pStyle w:val="1fe"/>
        <w:rPr>
          <w:rtl/>
        </w:rPr>
      </w:pPr>
      <w:bookmarkStart w:id="210" w:name="_Toc173823730"/>
      <w:bookmarkStart w:id="211" w:name="_Toc173825538"/>
      <w:bookmarkStart w:id="212" w:name="_Toc242963357"/>
      <w:bookmarkStart w:id="213" w:name="_Toc43400633"/>
      <w:bookmarkStart w:id="214" w:name="_Toc44931944"/>
      <w:bookmarkStart w:id="215" w:name="_Toc44932031"/>
      <w:bookmarkStart w:id="216" w:name="_Toc53331366"/>
      <w:r w:rsidRPr="00EC0034">
        <w:rPr>
          <w:rFonts w:hint="cs"/>
          <w:rtl/>
        </w:rPr>
        <w:t>בקש</w:t>
      </w:r>
      <w:r w:rsidR="0083684B" w:rsidRPr="00EC0034">
        <w:rPr>
          <w:rFonts w:hint="cs"/>
          <w:rtl/>
        </w:rPr>
        <w:t>ות</w:t>
      </w:r>
      <w:bookmarkEnd w:id="210"/>
      <w:bookmarkEnd w:id="211"/>
      <w:bookmarkEnd w:id="212"/>
      <w:r w:rsidRPr="00EC0034">
        <w:rPr>
          <w:rFonts w:hint="cs"/>
          <w:rtl/>
        </w:rPr>
        <w:t xml:space="preserve"> </w:t>
      </w:r>
      <w:bookmarkEnd w:id="213"/>
      <w:bookmarkEnd w:id="214"/>
      <w:bookmarkEnd w:id="215"/>
      <w:bookmarkEnd w:id="216"/>
    </w:p>
    <w:p w14:paraId="5572270C" w14:textId="77777777" w:rsidR="00327C31" w:rsidRPr="002A3E64" w:rsidRDefault="00414AFC" w:rsidP="0011213C">
      <w:pPr>
        <w:pStyle w:val="2-"/>
        <w:ind w:hanging="592"/>
        <w:rPr>
          <w:rtl/>
        </w:rPr>
      </w:pPr>
      <w:bookmarkStart w:id="217" w:name="_Toc42501739"/>
      <w:bookmarkStart w:id="218" w:name="_Toc42589797"/>
      <w:bookmarkStart w:id="219" w:name="_Toc42589890"/>
      <w:bookmarkStart w:id="220" w:name="_Toc43197227"/>
      <w:bookmarkStart w:id="221" w:name="_Toc44931945"/>
      <w:bookmarkStart w:id="222" w:name="_Toc44932032"/>
      <w:bookmarkStart w:id="223" w:name="_Toc49766707"/>
      <w:bookmarkStart w:id="224" w:name="_Toc49766796"/>
      <w:bookmarkStart w:id="225" w:name="_Toc53330159"/>
      <w:bookmarkEnd w:id="217"/>
      <w:bookmarkEnd w:id="218"/>
      <w:bookmarkEnd w:id="219"/>
      <w:bookmarkEnd w:id="220"/>
      <w:bookmarkEnd w:id="221"/>
      <w:bookmarkEnd w:id="222"/>
      <w:bookmarkEnd w:id="223"/>
      <w:bookmarkEnd w:id="224"/>
      <w:bookmarkEnd w:id="225"/>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1750D3AD" w14:textId="77777777" w:rsidR="00327C31" w:rsidRDefault="00414AFC" w:rsidP="00A0392D">
      <w:pPr>
        <w:pStyle w:val="3-"/>
        <w:rPr>
          <w:rtl/>
        </w:rPr>
      </w:pPr>
      <w:bookmarkStart w:id="226"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26"/>
    </w:p>
    <w:p w14:paraId="12D53EEF" w14:textId="77777777" w:rsidR="00AB763C" w:rsidRPr="00AB763C" w:rsidRDefault="00414AFC"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19DC1B50" w14:textId="77777777" w:rsidR="00AB763C" w:rsidRDefault="00414AFC"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C10804A" w14:textId="77777777" w:rsidR="00FE7747" w:rsidRPr="002A3E64" w:rsidRDefault="00414AFC" w:rsidP="0011213C">
      <w:pPr>
        <w:pStyle w:val="2-"/>
        <w:ind w:hanging="592"/>
        <w:rPr>
          <w:rtl/>
        </w:rPr>
      </w:pPr>
      <w:r>
        <w:rPr>
          <w:rFonts w:hint="cs"/>
          <w:rtl/>
        </w:rPr>
        <w:t>עידוד משרתי מילואים</w:t>
      </w:r>
    </w:p>
    <w:p w14:paraId="10166184" w14:textId="77777777" w:rsidR="00AB1053" w:rsidRDefault="00414AFC"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45A7B522" w14:textId="77777777" w:rsidR="00AB1053" w:rsidRDefault="00414AFC"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4DDCAB53" w14:textId="77777777" w:rsidR="00AB1053" w:rsidRDefault="00414AFC"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w:t>
      </w:r>
      <w:r>
        <w:rPr>
          <w:rFonts w:hint="cs"/>
          <w:rtl/>
        </w:rPr>
        <w:lastRenderedPageBreak/>
        <w:t xml:space="preserve">השליטה בעסק זעיר, קטן או בינוני". "אמצעי שליטה" לעניין זה </w:t>
      </w:r>
      <w:r>
        <w:rPr>
          <w:rtl/>
        </w:rPr>
        <w:t>–</w:t>
      </w:r>
      <w:r>
        <w:rPr>
          <w:rFonts w:hint="cs"/>
          <w:rtl/>
        </w:rPr>
        <w:t xml:space="preserve"> כהגדרתו בחוק הבנקאות (רישוי), התשמ"א-1981.</w:t>
      </w:r>
    </w:p>
    <w:p w14:paraId="25A55E0E" w14:textId="77777777" w:rsidR="00AB1053" w:rsidRDefault="00414AFC"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6A911E44" w14:textId="77777777" w:rsidR="00C4380A" w:rsidRPr="002A3E64" w:rsidRDefault="00414AFC" w:rsidP="0011213C">
      <w:pPr>
        <w:pStyle w:val="2-"/>
        <w:ind w:hanging="592"/>
        <w:rPr>
          <w:rtl/>
        </w:rPr>
      </w:pP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14:paraId="5C42FAF5" w14:textId="7C636E54" w:rsidR="0096590D" w:rsidRPr="00FA19A9" w:rsidRDefault="00414AFC" w:rsidP="00A0392D">
      <w:pPr>
        <w:pStyle w:val="3-"/>
        <w:rPr>
          <w:rtl/>
        </w:rPr>
      </w:pPr>
      <w:bookmarkStart w:id="227"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27" w:history="1">
        <w:r w:rsidR="007E6A0F" w:rsidRPr="007E6A0F">
          <w:rPr>
            <w:rStyle w:val="Hyperlink"/>
            <w:rFonts w:ascii="David" w:hAnsi="David" w:cs="David"/>
            <w:rtl/>
          </w:rPr>
          <w:t xml:space="preserve">להוראת </w:t>
        </w:r>
        <w:proofErr w:type="spellStart"/>
        <w:r w:rsidR="007E6A0F" w:rsidRPr="007E6A0F">
          <w:rPr>
            <w:rStyle w:val="Hyperlink"/>
            <w:rFonts w:ascii="David" w:hAnsi="David" w:cs="David"/>
            <w:rtl/>
          </w:rPr>
          <w:t>תכ"ם</w:t>
        </w:r>
        <w:proofErr w:type="spellEnd"/>
        <w:r w:rsidR="007E6A0F" w:rsidRPr="007E6A0F">
          <w:rPr>
            <w:rStyle w:val="Hyperlink"/>
            <w:rFonts w:ascii="David" w:hAnsi="David" w:cs="David"/>
            <w:rtl/>
          </w:rPr>
          <w:t xml:space="preserve"> 7.11.4 "העדפת תוצרת הארץ"</w:t>
        </w:r>
      </w:hyperlink>
      <w:r w:rsidRPr="00FA19A9">
        <w:rPr>
          <w:rtl/>
        </w:rPr>
        <w:t>.</w:t>
      </w:r>
    </w:p>
    <w:p w14:paraId="10A26432" w14:textId="77777777" w:rsidR="00841491" w:rsidRPr="00ED126F" w:rsidRDefault="00414AFC" w:rsidP="00A0392D">
      <w:pPr>
        <w:pStyle w:val="3-"/>
        <w:rPr>
          <w:rtl/>
        </w:rPr>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227"/>
    </w:p>
    <w:p w14:paraId="40EA87D0" w14:textId="77777777" w:rsidR="00C4380A" w:rsidRPr="00BA3488" w:rsidRDefault="00414AFC" w:rsidP="00A0392D">
      <w:pPr>
        <w:pStyle w:val="3-"/>
        <w:rPr>
          <w:rtl/>
        </w:rPr>
      </w:pPr>
      <w:bookmarkStart w:id="228"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 xml:space="preserve">העדפה בפועל, יהיה </w:t>
      </w:r>
      <w:proofErr w:type="spellStart"/>
      <w:r w:rsidRPr="00495A2F">
        <w:rPr>
          <w:rFonts w:hint="cs"/>
          <w:rtl/>
        </w:rPr>
        <w:t>מחוי</w:t>
      </w:r>
      <w:r>
        <w:rPr>
          <w:rFonts w:hint="cs"/>
          <w:rtl/>
        </w:rPr>
        <w:t>י</w:t>
      </w:r>
      <w:r w:rsidRPr="00495A2F">
        <w:rPr>
          <w:rFonts w:hint="cs"/>
          <w:rtl/>
        </w:rPr>
        <w:t>ב</w:t>
      </w:r>
      <w:proofErr w:type="spellEnd"/>
      <w:r w:rsidRPr="00495A2F">
        <w:rPr>
          <w:rFonts w:hint="cs"/>
          <w:rtl/>
        </w:rPr>
        <w:t>, במהלך כל תקופת ההתקשרות להמשיך ולספק את הטובין מתוצרת הארץ</w:t>
      </w:r>
      <w:r>
        <w:rPr>
          <w:rFonts w:hint="cs"/>
          <w:rtl/>
        </w:rPr>
        <w:t xml:space="preserve"> שהציע בהצעתו</w:t>
      </w:r>
      <w:r w:rsidRPr="00495A2F">
        <w:rPr>
          <w:rFonts w:hint="cs"/>
          <w:rtl/>
        </w:rPr>
        <w:t xml:space="preserve">. </w:t>
      </w:r>
      <w:r w:rsidR="00537A61">
        <w:rPr>
          <w:rFonts w:hint="cs"/>
          <w:rtl/>
        </w:rPr>
        <w:t xml:space="preserve">אם </w:t>
      </w:r>
      <w:r>
        <w:rPr>
          <w:rFonts w:hint="cs"/>
          <w:rtl/>
        </w:rPr>
        <w:t xml:space="preserve">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w:t>
      </w:r>
      <w:r w:rsidR="00537A61">
        <w:rPr>
          <w:rFonts w:hint="cs"/>
          <w:rtl/>
        </w:rPr>
        <w:t xml:space="preserve">ובתנאי </w:t>
      </w:r>
      <w:r>
        <w:rPr>
          <w:rFonts w:hint="cs"/>
          <w:rtl/>
        </w:rPr>
        <w:t>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228"/>
    </w:p>
    <w:p w14:paraId="00691281" w14:textId="77777777" w:rsidR="00BD4E46" w:rsidRPr="00BA3488" w:rsidRDefault="00414AFC" w:rsidP="0011213C">
      <w:pPr>
        <w:pStyle w:val="2-"/>
        <w:ind w:hanging="592"/>
        <w:rPr>
          <w:rtl/>
        </w:rPr>
      </w:pPr>
      <w:r>
        <w:rPr>
          <w:rFonts w:hint="cs"/>
          <w:rtl/>
        </w:rPr>
        <w:t xml:space="preserve">הכרה בנתונים של אישיות משפטית אחרת </w:t>
      </w:r>
    </w:p>
    <w:p w14:paraId="59F78D78" w14:textId="77777777" w:rsidR="00BD4E46" w:rsidRPr="000E4EA4" w:rsidRDefault="00414AFC"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08FB0DB0" w14:textId="77777777" w:rsidR="00BD4E46" w:rsidRDefault="00414AFC"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w:t>
      </w:r>
      <w:r w:rsidRPr="00736E24">
        <w:rPr>
          <w:rtl/>
        </w:rPr>
        <w:lastRenderedPageBreak/>
        <w:t xml:space="preserve">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248D9AD" w14:textId="77777777" w:rsidR="00BD4E46" w:rsidRPr="000E4EA4" w:rsidRDefault="00414AFC" w:rsidP="00A0392D">
      <w:pPr>
        <w:pStyle w:val="3-"/>
        <w:rPr>
          <w:rtl/>
        </w:rPr>
      </w:pPr>
      <w:r w:rsidRPr="000E4EA4">
        <w:rPr>
          <w:rtl/>
        </w:rPr>
        <w:t>החלטה בדבר הכרה כאמור תהיה בכפוף לשיקול דעת המזמין</w:t>
      </w:r>
      <w:r w:rsidRPr="000E4EA4">
        <w:rPr>
          <w:rFonts w:hint="cs"/>
          <w:rtl/>
        </w:rPr>
        <w:t>.</w:t>
      </w:r>
    </w:p>
    <w:p w14:paraId="5FD3994A" w14:textId="77777777" w:rsidR="004E394B" w:rsidRDefault="00414AFC" w:rsidP="0011213C">
      <w:pPr>
        <w:pStyle w:val="2-"/>
        <w:ind w:hanging="592"/>
        <w:rPr>
          <w:rtl/>
        </w:rPr>
      </w:pPr>
      <w:bookmarkStart w:id="229" w:name="_Toc43400634"/>
      <w:bookmarkStart w:id="230" w:name="_Toc44931946"/>
      <w:bookmarkStart w:id="231" w:name="_Toc44932033"/>
      <w:bookmarkStart w:id="232" w:name="_Toc53331370"/>
      <w:bookmarkEnd w:id="153"/>
      <w:r>
        <w:rPr>
          <w:rFonts w:hint="cs"/>
          <w:rtl/>
        </w:rPr>
        <w:t>בקשה לחיסיון</w:t>
      </w:r>
      <w:bookmarkEnd w:id="229"/>
      <w:bookmarkEnd w:id="230"/>
      <w:bookmarkEnd w:id="231"/>
      <w:bookmarkEnd w:id="232"/>
      <w:r>
        <w:rPr>
          <w:rFonts w:hint="cs"/>
          <w:rtl/>
        </w:rPr>
        <w:t xml:space="preserve"> </w:t>
      </w:r>
    </w:p>
    <w:p w14:paraId="53AC84BF" w14:textId="77777777" w:rsidR="004E394B" w:rsidRPr="000636E1" w:rsidRDefault="00414AFC"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538B3" w14:paraId="6F6FF9EF"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C6D7D90" w14:textId="77777777" w:rsidR="004E394B" w:rsidRPr="00FA1D31" w:rsidRDefault="00414AFC" w:rsidP="00DE0651">
            <w:pPr>
              <w:rPr>
                <w:rFonts w:eastAsia="Times New Roman"/>
                <w:b/>
                <w:bCs/>
                <w:rtl/>
              </w:rPr>
            </w:pPr>
            <w:bookmarkStart w:id="233" w:name="_Toc43400635"/>
            <w:bookmarkStart w:id="234" w:name="_Toc44931947"/>
            <w:bookmarkStart w:id="235" w:name="_Toc44932034"/>
            <w:r w:rsidRPr="00FA1D31">
              <w:rPr>
                <w:rFonts w:eastAsia="Times New Roman" w:hint="cs"/>
                <w:b/>
                <w:bCs/>
                <w:rtl/>
              </w:rPr>
              <w:t>מספר עמוד/סעיף</w:t>
            </w:r>
            <w:bookmarkEnd w:id="233"/>
            <w:bookmarkEnd w:id="234"/>
            <w:bookmarkEnd w:id="235"/>
          </w:p>
        </w:tc>
        <w:tc>
          <w:tcPr>
            <w:tcW w:w="2832" w:type="dxa"/>
            <w:tcBorders>
              <w:top w:val="single" w:sz="4" w:space="0" w:color="auto"/>
              <w:left w:val="single" w:sz="4" w:space="0" w:color="auto"/>
              <w:bottom w:val="single" w:sz="4" w:space="0" w:color="auto"/>
              <w:right w:val="single" w:sz="4" w:space="0" w:color="auto"/>
            </w:tcBorders>
            <w:vAlign w:val="center"/>
            <w:hideMark/>
          </w:tcPr>
          <w:p w14:paraId="2F76BF8D" w14:textId="77777777" w:rsidR="004E394B" w:rsidRPr="00FA1D31" w:rsidRDefault="00414AFC" w:rsidP="00DE0651">
            <w:pPr>
              <w:rPr>
                <w:rFonts w:eastAsia="Times New Roman"/>
                <w:b/>
                <w:bCs/>
                <w:rtl/>
              </w:rPr>
            </w:pPr>
            <w:bookmarkStart w:id="236" w:name="_Toc43400636"/>
            <w:bookmarkStart w:id="237" w:name="_Toc44931948"/>
            <w:bookmarkStart w:id="238" w:name="_Toc44932035"/>
            <w:r w:rsidRPr="00FA1D31">
              <w:rPr>
                <w:rFonts w:eastAsia="Times New Roman" w:hint="cs"/>
                <w:b/>
                <w:bCs/>
                <w:rtl/>
              </w:rPr>
              <w:t>נושא הסעיף</w:t>
            </w:r>
            <w:bookmarkEnd w:id="236"/>
            <w:bookmarkEnd w:id="237"/>
            <w:bookmarkEnd w:id="238"/>
          </w:p>
        </w:tc>
        <w:tc>
          <w:tcPr>
            <w:tcW w:w="2841" w:type="dxa"/>
            <w:tcBorders>
              <w:top w:val="single" w:sz="4" w:space="0" w:color="auto"/>
              <w:left w:val="single" w:sz="4" w:space="0" w:color="auto"/>
              <w:bottom w:val="single" w:sz="4" w:space="0" w:color="auto"/>
              <w:right w:val="single" w:sz="4" w:space="0" w:color="auto"/>
            </w:tcBorders>
            <w:vAlign w:val="center"/>
            <w:hideMark/>
          </w:tcPr>
          <w:p w14:paraId="799F4D93" w14:textId="77777777" w:rsidR="004E394B" w:rsidRPr="00FA1D31" w:rsidRDefault="00414AFC" w:rsidP="00DE0651">
            <w:pPr>
              <w:rPr>
                <w:rFonts w:eastAsia="Times New Roman"/>
                <w:b/>
                <w:bCs/>
                <w:rtl/>
              </w:rPr>
            </w:pPr>
            <w:bookmarkStart w:id="239" w:name="_Toc43400637"/>
            <w:bookmarkStart w:id="240" w:name="_Toc44931949"/>
            <w:bookmarkStart w:id="241"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39"/>
            <w:bookmarkEnd w:id="240"/>
            <w:bookmarkEnd w:id="241"/>
          </w:p>
        </w:tc>
      </w:tr>
      <w:tr w:rsidR="004538B3" w14:paraId="3AD754B2"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5D437A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967651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E9F283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538B3" w14:paraId="1B15741B"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71D914D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300176B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3331E1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538B3" w14:paraId="0AEF1061"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2113E1F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12CF7B8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CC2742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105417A8" w14:textId="77777777" w:rsidR="004E394B" w:rsidRDefault="00414AFC" w:rsidP="00790F64">
      <w:pPr>
        <w:rPr>
          <w:rFonts w:ascii="FrankRuehl" w:cs="FrankRuehl"/>
          <w:rtl/>
        </w:rPr>
      </w:pPr>
      <w:r w:rsidRPr="00FA1D31">
        <w:rPr>
          <w:rFonts w:hAnsi="Calibri" w:cs="FrankRuehl" w:hint="cs"/>
        </w:rPr>
        <w:t xml:space="preserve"> </w:t>
      </w:r>
    </w:p>
    <w:p w14:paraId="051C4746" w14:textId="77777777" w:rsidR="004E394B" w:rsidRDefault="004E394B" w:rsidP="00790F64">
      <w:pPr>
        <w:rPr>
          <w:b/>
          <w:bCs/>
          <w:caps/>
          <w:kern w:val="40"/>
          <w:sz w:val="40"/>
          <w:szCs w:val="40"/>
          <w:rtl/>
        </w:rPr>
      </w:pPr>
    </w:p>
    <w:p w14:paraId="28E70799" w14:textId="77777777" w:rsidR="008D192B" w:rsidRDefault="008D192B" w:rsidP="00790F64">
      <w:pPr>
        <w:rPr>
          <w:b/>
          <w:bCs/>
          <w:caps/>
          <w:kern w:val="40"/>
          <w:sz w:val="40"/>
          <w:szCs w:val="40"/>
          <w:rtl/>
        </w:rPr>
      </w:pPr>
    </w:p>
    <w:p w14:paraId="421B30C7" w14:textId="77777777" w:rsidR="004E394B" w:rsidRPr="000636E1" w:rsidRDefault="00414AFC"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282B24FA" w14:textId="77777777" w:rsidR="00324B05" w:rsidRPr="004765F5" w:rsidRDefault="00414AFC"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1A3646C4" w14:textId="77777777" w:rsidR="00C7237A" w:rsidRDefault="00414AFC">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2F458CAB" w14:textId="77777777" w:rsidR="00324B05" w:rsidRPr="004765F5" w:rsidRDefault="00414AFC">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A325031" w14:textId="77777777" w:rsidR="00324B05" w:rsidRPr="004765F5" w:rsidRDefault="00414AFC">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173B3A00" w14:textId="77777777" w:rsidR="00324B05" w:rsidRDefault="00324B05" w:rsidP="00324B05">
      <w:pPr>
        <w:spacing w:line="360" w:lineRule="auto"/>
        <w:ind w:left="33"/>
        <w:rPr>
          <w:rtl/>
        </w:rPr>
      </w:pPr>
    </w:p>
    <w:p w14:paraId="562CCF71" w14:textId="77777777" w:rsidR="00324B05" w:rsidRPr="00853370" w:rsidRDefault="00324B05" w:rsidP="00324B05">
      <w:pPr>
        <w:spacing w:line="360" w:lineRule="auto"/>
        <w:ind w:left="33"/>
        <w:rPr>
          <w:rtl/>
        </w:rPr>
      </w:pPr>
    </w:p>
    <w:p w14:paraId="101EF9CC" w14:textId="77777777" w:rsidR="00324B05" w:rsidRPr="00780937" w:rsidRDefault="00414AF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F61AF20" w14:textId="77777777" w:rsidR="00324B05" w:rsidRPr="00780937" w:rsidRDefault="00414AF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318811F4" w14:textId="77777777" w:rsidR="00324B05" w:rsidRPr="00780937" w:rsidRDefault="00324B05" w:rsidP="004765F5">
      <w:pPr>
        <w:pStyle w:val="1fc"/>
        <w:rPr>
          <w:rtl/>
        </w:rPr>
      </w:pPr>
    </w:p>
    <w:p w14:paraId="4C258160" w14:textId="77777777" w:rsidR="00324B05" w:rsidRPr="00780937" w:rsidRDefault="00414AF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5E12181" w14:textId="18C79472" w:rsidR="00324B05" w:rsidRPr="00780937" w:rsidRDefault="00414AF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8CF45B4" w14:textId="77777777" w:rsidR="00324B05" w:rsidRPr="00780937" w:rsidRDefault="00324B05" w:rsidP="004765F5">
      <w:pPr>
        <w:pStyle w:val="1fc"/>
        <w:rPr>
          <w:rtl/>
        </w:rPr>
      </w:pPr>
    </w:p>
    <w:p w14:paraId="02B1DD31" w14:textId="77777777" w:rsidR="00324B05" w:rsidRPr="00780937" w:rsidRDefault="00414AF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C7F4942" w14:textId="77777777" w:rsidR="00324B05" w:rsidRPr="00780937" w:rsidRDefault="00414AF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A2A6C7B" w14:textId="77777777" w:rsidR="00324B05" w:rsidRDefault="00324B05" w:rsidP="004765F5">
      <w:pPr>
        <w:pStyle w:val="1fc"/>
        <w:rPr>
          <w:bCs/>
          <w:u w:val="single"/>
          <w:rtl/>
        </w:rPr>
      </w:pPr>
    </w:p>
    <w:p w14:paraId="08906CB3"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27A6C37B" w14:textId="77777777" w:rsidR="004E394B" w:rsidRDefault="00414AFC" w:rsidP="00973BC2">
      <w:pPr>
        <w:pStyle w:val="1fe"/>
        <w:rPr>
          <w:rtl/>
        </w:rPr>
      </w:pPr>
      <w:bookmarkStart w:id="242" w:name="_Toc242963358"/>
      <w:bookmarkStart w:id="243" w:name="_Toc32477911"/>
      <w:bookmarkStart w:id="244" w:name="_Toc43400638"/>
      <w:bookmarkStart w:id="245" w:name="_Toc44931950"/>
      <w:bookmarkStart w:id="246" w:name="_Toc44932037"/>
      <w:bookmarkStart w:id="247" w:name="_Toc53331371"/>
      <w:bookmarkStart w:id="248" w:name="_Toc173823731"/>
      <w:bookmarkStart w:id="249" w:name="_Toc173825539"/>
      <w:r w:rsidRPr="00EC0034">
        <w:rPr>
          <w:rFonts w:hint="cs"/>
          <w:rtl/>
        </w:rPr>
        <w:lastRenderedPageBreak/>
        <w:t>רשימת נספחים</w:t>
      </w:r>
      <w:bookmarkEnd w:id="242"/>
      <w:r w:rsidRPr="00EC0034">
        <w:rPr>
          <w:rFonts w:hint="cs"/>
          <w:rtl/>
        </w:rPr>
        <w:t xml:space="preserve"> </w:t>
      </w:r>
      <w:bookmarkEnd w:id="243"/>
      <w:bookmarkEnd w:id="244"/>
      <w:bookmarkEnd w:id="245"/>
      <w:bookmarkEnd w:id="246"/>
      <w:bookmarkEnd w:id="247"/>
      <w:bookmarkEnd w:id="248"/>
      <w:bookmarkEnd w:id="249"/>
    </w:p>
    <w:p w14:paraId="43A5FEDB" w14:textId="77777777" w:rsidR="005C22EB" w:rsidRDefault="005C22EB" w:rsidP="005C22E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4538B3" w14:paraId="55555DFF" w14:textId="77777777">
        <w:trPr>
          <w:trHeight w:val="864"/>
        </w:trPr>
        <w:tc>
          <w:tcPr>
            <w:tcW w:w="6653" w:type="dxa"/>
            <w:shd w:val="clear" w:color="auto" w:fill="D3D3D3"/>
            <w:tcMar>
              <w:top w:w="100" w:type="dxa"/>
              <w:bottom w:w="100" w:type="dxa"/>
              <w:right w:w="100" w:type="dxa"/>
            </w:tcMar>
            <w:vAlign w:val="center"/>
          </w:tcPr>
          <w:p w14:paraId="39637374" w14:textId="77777777" w:rsidR="004538B3" w:rsidRDefault="00414AFC">
            <w:pPr>
              <w:rPr>
                <w:rtl/>
              </w:rPr>
            </w:pPr>
            <w:r>
              <w:rPr>
                <w:rFonts w:eastAsia="David"/>
                <w:b/>
                <w:bCs/>
                <w:rtl/>
              </w:rPr>
              <w:t>תיאור נספח</w:t>
            </w:r>
          </w:p>
        </w:tc>
        <w:tc>
          <w:tcPr>
            <w:tcW w:w="2246" w:type="dxa"/>
            <w:shd w:val="clear" w:color="auto" w:fill="D3D3D3"/>
            <w:tcMar>
              <w:top w:w="100" w:type="dxa"/>
              <w:bottom w:w="100" w:type="dxa"/>
              <w:right w:w="100" w:type="dxa"/>
            </w:tcMar>
            <w:vAlign w:val="center"/>
          </w:tcPr>
          <w:p w14:paraId="37510501" w14:textId="77777777" w:rsidR="004538B3" w:rsidRDefault="00414AFC">
            <w:pPr>
              <w:rPr>
                <w:rtl/>
              </w:rPr>
            </w:pPr>
            <w:r>
              <w:rPr>
                <w:rFonts w:eastAsia="David"/>
                <w:b/>
                <w:bCs/>
                <w:rtl/>
              </w:rPr>
              <w:t>שם נספח</w:t>
            </w:r>
          </w:p>
        </w:tc>
        <w:tc>
          <w:tcPr>
            <w:tcW w:w="1872" w:type="dxa"/>
            <w:shd w:val="clear" w:color="auto" w:fill="D3D3D3"/>
            <w:tcMar>
              <w:top w:w="100" w:type="dxa"/>
              <w:bottom w:w="100" w:type="dxa"/>
              <w:right w:w="100" w:type="dxa"/>
            </w:tcMar>
            <w:vAlign w:val="center"/>
          </w:tcPr>
          <w:p w14:paraId="3A39C55D" w14:textId="77777777" w:rsidR="004538B3" w:rsidRDefault="00414AFC">
            <w:pPr>
              <w:rPr>
                <w:rtl/>
              </w:rPr>
            </w:pPr>
            <w:r>
              <w:rPr>
                <w:rFonts w:eastAsia="David"/>
                <w:b/>
                <w:bCs/>
                <w:rtl/>
              </w:rPr>
              <w:t>מס' נספח</w:t>
            </w:r>
          </w:p>
        </w:tc>
      </w:tr>
      <w:tr w:rsidR="004538B3" w14:paraId="70BF8700" w14:textId="77777777">
        <w:tc>
          <w:tcPr>
            <w:tcW w:w="6653" w:type="dxa"/>
            <w:tcMar>
              <w:top w:w="100" w:type="dxa"/>
              <w:bottom w:w="100" w:type="dxa"/>
              <w:right w:w="100" w:type="dxa"/>
            </w:tcMar>
            <w:vAlign w:val="center"/>
          </w:tcPr>
          <w:p w14:paraId="4703D7FA" w14:textId="77777777" w:rsidR="004538B3" w:rsidRDefault="00414AFC">
            <w:pPr>
              <w:spacing w:line="360" w:lineRule="auto"/>
              <w:rPr>
                <w:rtl/>
              </w:rPr>
            </w:pPr>
            <w:r>
              <w:rPr>
                <w:rFonts w:eastAsia="David"/>
                <w:rtl/>
              </w:rPr>
              <w:t>טופס הצעת מחיר מלא בהתאם להוראות המופיעות בנספח.</w:t>
            </w:r>
          </w:p>
        </w:tc>
        <w:tc>
          <w:tcPr>
            <w:tcW w:w="2246" w:type="dxa"/>
            <w:tcMar>
              <w:top w:w="100" w:type="dxa"/>
              <w:bottom w:w="100" w:type="dxa"/>
              <w:right w:w="100" w:type="dxa"/>
            </w:tcMar>
            <w:vAlign w:val="center"/>
          </w:tcPr>
          <w:p w14:paraId="79817193" w14:textId="77777777" w:rsidR="004538B3" w:rsidRDefault="00414AFC">
            <w:pPr>
              <w:spacing w:line="360" w:lineRule="auto"/>
              <w:rPr>
                <w:rtl/>
              </w:rPr>
            </w:pPr>
            <w:r>
              <w:rPr>
                <w:rFonts w:eastAsia="David"/>
                <w:b/>
                <w:bCs/>
                <w:rtl/>
              </w:rPr>
              <w:t>הצעת מחיר</w:t>
            </w:r>
          </w:p>
        </w:tc>
        <w:tc>
          <w:tcPr>
            <w:tcW w:w="1872" w:type="dxa"/>
            <w:tcMar>
              <w:top w:w="100" w:type="dxa"/>
              <w:bottom w:w="100" w:type="dxa"/>
              <w:right w:w="100" w:type="dxa"/>
            </w:tcMar>
            <w:vAlign w:val="center"/>
          </w:tcPr>
          <w:p w14:paraId="75EF19D9" w14:textId="77777777" w:rsidR="004538B3" w:rsidRDefault="00414AFC">
            <w:pPr>
              <w:rPr>
                <w:rtl/>
              </w:rPr>
            </w:pPr>
            <w:r>
              <w:rPr>
                <w:rFonts w:eastAsia="David"/>
                <w:b/>
                <w:bCs/>
                <w:rtl/>
              </w:rPr>
              <w:t>נספח 1</w:t>
            </w:r>
          </w:p>
        </w:tc>
      </w:tr>
      <w:tr w:rsidR="004538B3" w14:paraId="3F5A9949" w14:textId="77777777">
        <w:tc>
          <w:tcPr>
            <w:tcW w:w="6653" w:type="dxa"/>
            <w:tcMar>
              <w:top w:w="100" w:type="dxa"/>
              <w:bottom w:w="100" w:type="dxa"/>
              <w:right w:w="100" w:type="dxa"/>
            </w:tcMar>
            <w:vAlign w:val="center"/>
          </w:tcPr>
          <w:p w14:paraId="7EAAFDDD" w14:textId="65D6AB61" w:rsidR="004538B3" w:rsidRDefault="00414AFC">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28" w:history="1">
              <w:r>
                <w:rPr>
                  <w:rStyle w:val="Hyperlink"/>
                  <w:rFonts w:eastAsia="David"/>
                </w:rPr>
                <w:t>https://www.misim.gov.il/gmishurim/frmInputMekabel.aspx?cur=0</w:t>
              </w:r>
            </w:hyperlink>
          </w:p>
        </w:tc>
        <w:tc>
          <w:tcPr>
            <w:tcW w:w="2246" w:type="dxa"/>
            <w:tcMar>
              <w:top w:w="100" w:type="dxa"/>
              <w:bottom w:w="100" w:type="dxa"/>
              <w:right w:w="100" w:type="dxa"/>
            </w:tcMar>
            <w:vAlign w:val="center"/>
          </w:tcPr>
          <w:p w14:paraId="00D9F2A9" w14:textId="77777777" w:rsidR="004538B3" w:rsidRDefault="00414AFC">
            <w:pPr>
              <w:spacing w:line="360" w:lineRule="auto"/>
              <w:rPr>
                <w:rtl/>
              </w:rPr>
            </w:pPr>
            <w:r>
              <w:rPr>
                <w:rFonts w:eastAsia="David"/>
                <w:b/>
                <w:bCs/>
                <w:rtl/>
              </w:rPr>
              <w:t>אישור פקיד מורשה</w:t>
            </w:r>
          </w:p>
        </w:tc>
        <w:tc>
          <w:tcPr>
            <w:tcW w:w="1872" w:type="dxa"/>
            <w:tcMar>
              <w:top w:w="100" w:type="dxa"/>
              <w:bottom w:w="100" w:type="dxa"/>
              <w:right w:w="100" w:type="dxa"/>
            </w:tcMar>
            <w:vAlign w:val="center"/>
          </w:tcPr>
          <w:p w14:paraId="443EFC1C" w14:textId="77777777" w:rsidR="004538B3" w:rsidRDefault="00414AFC">
            <w:pPr>
              <w:rPr>
                <w:rtl/>
              </w:rPr>
            </w:pPr>
            <w:r>
              <w:rPr>
                <w:rFonts w:eastAsia="David"/>
                <w:b/>
                <w:bCs/>
                <w:rtl/>
              </w:rPr>
              <w:t>נספח 2</w:t>
            </w:r>
          </w:p>
        </w:tc>
      </w:tr>
      <w:tr w:rsidR="004538B3" w14:paraId="7F9DDA71" w14:textId="77777777">
        <w:tc>
          <w:tcPr>
            <w:tcW w:w="6653" w:type="dxa"/>
            <w:tcMar>
              <w:top w:w="100" w:type="dxa"/>
              <w:bottom w:w="100" w:type="dxa"/>
              <w:right w:w="100" w:type="dxa"/>
            </w:tcMar>
            <w:vAlign w:val="center"/>
          </w:tcPr>
          <w:p w14:paraId="11B76608" w14:textId="77777777" w:rsidR="004538B3" w:rsidRDefault="00414AFC">
            <w:pPr>
              <w:spacing w:line="360" w:lineRule="auto"/>
              <w:rPr>
                <w:rtl/>
              </w:rPr>
            </w:pPr>
            <w:r>
              <w:rPr>
                <w:rFonts w:eastAsia="David"/>
                <w:rtl/>
              </w:rPr>
              <w:t xml:space="preserve">על המציע לצרף תצהיר עו"ד בהתאם למפורט בנספח. </w:t>
            </w:r>
          </w:p>
        </w:tc>
        <w:tc>
          <w:tcPr>
            <w:tcW w:w="2246" w:type="dxa"/>
            <w:tcMar>
              <w:top w:w="100" w:type="dxa"/>
              <w:bottom w:w="100" w:type="dxa"/>
              <w:right w:w="100" w:type="dxa"/>
            </w:tcMar>
            <w:vAlign w:val="center"/>
          </w:tcPr>
          <w:p w14:paraId="43D1F295" w14:textId="77777777" w:rsidR="004538B3" w:rsidRDefault="00414AFC">
            <w:pPr>
              <w:spacing w:line="360" w:lineRule="auto"/>
              <w:rPr>
                <w:rtl/>
              </w:rPr>
            </w:pPr>
            <w:r>
              <w:rPr>
                <w:rFonts w:eastAsia="David"/>
                <w:b/>
                <w:bCs/>
                <w:rtl/>
              </w:rPr>
              <w:t>תצהיר עו"ד בדבר היעדר הרשעות לפי חוק עסקאות גופים ציבוריים</w:t>
            </w:r>
          </w:p>
        </w:tc>
        <w:tc>
          <w:tcPr>
            <w:tcW w:w="1872" w:type="dxa"/>
            <w:tcMar>
              <w:top w:w="100" w:type="dxa"/>
              <w:bottom w:w="100" w:type="dxa"/>
              <w:right w:w="100" w:type="dxa"/>
            </w:tcMar>
            <w:vAlign w:val="center"/>
          </w:tcPr>
          <w:p w14:paraId="68542860" w14:textId="77777777" w:rsidR="004538B3" w:rsidRDefault="00414AFC">
            <w:pPr>
              <w:rPr>
                <w:rtl/>
              </w:rPr>
            </w:pPr>
            <w:r>
              <w:rPr>
                <w:rFonts w:eastAsia="David"/>
                <w:b/>
                <w:bCs/>
                <w:rtl/>
              </w:rPr>
              <w:t>נספח 3</w:t>
            </w:r>
          </w:p>
        </w:tc>
      </w:tr>
    </w:tbl>
    <w:p w14:paraId="65D20CA5" w14:textId="77777777" w:rsidR="004538B3" w:rsidRDefault="004538B3" w:rsidP="005C22EB"/>
    <w:p w14:paraId="463C0FDA" w14:textId="77777777" w:rsidR="004538B3" w:rsidRDefault="00414AFC" w:rsidP="005C22EB">
      <w:r>
        <w:t xml:space="preserve"> </w:t>
      </w:r>
    </w:p>
    <w:p w14:paraId="522EE1BD" w14:textId="77777777" w:rsidR="005C22EB" w:rsidRDefault="005C22EB" w:rsidP="005C22EB"/>
    <w:p w14:paraId="6B96E2C1" w14:textId="77777777" w:rsidR="005C22EB" w:rsidRPr="0030142D" w:rsidRDefault="005C22EB" w:rsidP="0030142D">
      <w:pPr>
        <w:rPr>
          <w:rtl/>
        </w:rPr>
      </w:pPr>
    </w:p>
    <w:p w14:paraId="1685F0D0"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250" w:name="_Toc504992922"/>
      <w:bookmarkStart w:id="251" w:name="_Toc401778846"/>
    </w:p>
    <w:p w14:paraId="2B742837" w14:textId="360C4FF7" w:rsidR="00992E15" w:rsidRPr="00E0309B" w:rsidRDefault="00414AFC" w:rsidP="00602672">
      <w:pPr>
        <w:pStyle w:val="afffffffb"/>
        <w:rPr>
          <w:rtl/>
        </w:rPr>
      </w:pPr>
      <w:bookmarkStart w:id="252" w:name="_Toc44931951"/>
      <w:bookmarkStart w:id="253" w:name="_Toc44932038"/>
      <w:bookmarkStart w:id="254" w:name="_Toc5333137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250"/>
      <w:bookmarkEnd w:id="252"/>
      <w:bookmarkEnd w:id="253"/>
      <w:bookmarkEnd w:id="254"/>
      <w:r w:rsidR="00114AFF" w:rsidRPr="00CF1B71">
        <w:rPr>
          <w:rFonts w:hint="eastAsia"/>
          <w:rtl/>
        </w:rPr>
        <w:t>למכרז</w:t>
      </w:r>
      <w:r w:rsidR="00114AFF" w:rsidRPr="00CF1B71">
        <w:rPr>
          <w:rtl/>
        </w:rPr>
        <w:t xml:space="preserve"> </w:t>
      </w:r>
      <w:r w:rsidR="001A0D96">
        <w:rPr>
          <w:rtl/>
        </w:rPr>
        <w:t>11/2026</w:t>
      </w:r>
      <w:r w:rsidR="006B7817">
        <w:rPr>
          <w:rFonts w:hint="cs"/>
          <w:rtl/>
        </w:rPr>
        <w:t xml:space="preserve"> </w:t>
      </w:r>
      <w:r w:rsidR="006B7817">
        <w:rPr>
          <w:rtl/>
        </w:rPr>
        <w:t>–</w:t>
      </w:r>
      <w:r w:rsidR="006B7817">
        <w:rPr>
          <w:rFonts w:hint="cs"/>
          <w:rtl/>
        </w:rPr>
        <w:t xml:space="preserve"> </w:t>
      </w:r>
      <w:r w:rsidR="00114AFF" w:rsidRPr="00CF1B71">
        <w:rPr>
          <w:rtl/>
        </w:rPr>
        <w:t>אספקת תוויות אוזן ל</w:t>
      </w:r>
      <w:r w:rsidR="008E45D2">
        <w:rPr>
          <w:rFonts w:hint="cs"/>
          <w:rtl/>
        </w:rPr>
        <w:t xml:space="preserve">סימון </w:t>
      </w:r>
      <w:r w:rsidR="00114AFF" w:rsidRPr="00CF1B71">
        <w:rPr>
          <w:rtl/>
        </w:rPr>
        <w:t>בקר וצאן</w:t>
      </w:r>
    </w:p>
    <w:p w14:paraId="223798DA" w14:textId="77777777" w:rsidR="00992E15" w:rsidRPr="00324B05" w:rsidRDefault="00992E15" w:rsidP="00992E15">
      <w:pPr>
        <w:spacing w:line="360" w:lineRule="auto"/>
        <w:ind w:left="501"/>
        <w:contextualSpacing/>
        <w:jc w:val="both"/>
        <w:rPr>
          <w:kern w:val="28"/>
          <w:sz w:val="20"/>
          <w:szCs w:val="20"/>
          <w:rtl/>
        </w:rPr>
      </w:pPr>
    </w:p>
    <w:p w14:paraId="49EFB8FD" w14:textId="77777777" w:rsidR="00992E15" w:rsidRPr="00E0309B" w:rsidRDefault="00414AFC" w:rsidP="00992E15">
      <w:pPr>
        <w:jc w:val="center"/>
        <w:rPr>
          <w:rtl/>
        </w:rPr>
      </w:pPr>
      <w:r>
        <w:rPr>
          <w:rFonts w:hint="cs"/>
          <w:b/>
          <w:bCs/>
          <w:kern w:val="28"/>
          <w:sz w:val="28"/>
          <w:szCs w:val="28"/>
          <w:rtl/>
        </w:rPr>
        <w:t>טופס זה יוגש בנפרד מחוברת ההצעה</w:t>
      </w:r>
    </w:p>
    <w:p w14:paraId="557C47D8" w14:textId="77777777" w:rsidR="00533E2E" w:rsidRPr="00E0309B" w:rsidRDefault="00533E2E" w:rsidP="00992E15">
      <w:pPr>
        <w:jc w:val="center"/>
        <w:rPr>
          <w:rtl/>
        </w:rPr>
      </w:pPr>
    </w:p>
    <w:p w14:paraId="1BDD09D4" w14:textId="77777777" w:rsidR="004538B3" w:rsidRDefault="00414AFC">
      <w:pPr>
        <w:spacing w:after="240" w:line="360" w:lineRule="auto"/>
        <w:jc w:val="both"/>
        <w:rPr>
          <w:rFonts w:eastAsia="David"/>
          <w:caps/>
          <w:rtl/>
        </w:rPr>
      </w:pPr>
      <w:r>
        <w:rPr>
          <w:rFonts w:eastAsia="David"/>
          <w:b/>
          <w:bCs/>
          <w:u w:val="single"/>
          <w:rtl/>
        </w:rPr>
        <w:t>כללי</w:t>
      </w:r>
    </w:p>
    <w:p w14:paraId="0938E5FB" w14:textId="77777777" w:rsidR="004538B3" w:rsidRDefault="00414AFC">
      <w:pPr>
        <w:numPr>
          <w:ilvl w:val="0"/>
          <w:numId w:val="74"/>
        </w:numPr>
        <w:spacing w:before="240" w:line="360" w:lineRule="auto"/>
        <w:ind w:hanging="282"/>
        <w:jc w:val="both"/>
        <w:rPr>
          <w:rFonts w:eastAsia="David"/>
          <w:caps/>
          <w:rtl/>
        </w:rPr>
      </w:pPr>
      <w:r>
        <w:rPr>
          <w:rFonts w:eastAsia="David"/>
          <w:rtl/>
        </w:rPr>
        <w:t>על המציע לעיין בכלל מסמכי המכרז טרם מילוי טופס הצעת המחיר.</w:t>
      </w:r>
    </w:p>
    <w:p w14:paraId="66DB821B" w14:textId="79257403" w:rsidR="004538B3" w:rsidRDefault="00414AFC">
      <w:pPr>
        <w:numPr>
          <w:ilvl w:val="0"/>
          <w:numId w:val="74"/>
        </w:numPr>
        <w:spacing w:after="240" w:line="360" w:lineRule="auto"/>
        <w:ind w:hanging="282"/>
        <w:jc w:val="both"/>
        <w:rPr>
          <w:rFonts w:eastAsia="David"/>
          <w:caps/>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הטובין שיוזמנו לפי צרכיו בפועל. </w:t>
      </w:r>
    </w:p>
    <w:p w14:paraId="0E1B414B" w14:textId="77777777" w:rsidR="004538B3" w:rsidRDefault="00414AFC">
      <w:pPr>
        <w:spacing w:before="240" w:after="240" w:line="360" w:lineRule="auto"/>
        <w:jc w:val="both"/>
        <w:rPr>
          <w:rFonts w:eastAsia="David"/>
          <w:caps/>
          <w:rtl/>
        </w:rPr>
      </w:pPr>
      <w:r>
        <w:rPr>
          <w:rFonts w:eastAsia="David"/>
          <w:b/>
          <w:bCs/>
          <w:u w:val="single"/>
          <w:rtl/>
        </w:rPr>
        <w:t>הצעת המחיר</w:t>
      </w:r>
    </w:p>
    <w:p w14:paraId="46A49AE9" w14:textId="77777777" w:rsidR="004538B3" w:rsidRDefault="00414AFC">
      <w:pPr>
        <w:numPr>
          <w:ilvl w:val="0"/>
          <w:numId w:val="75"/>
        </w:numPr>
        <w:spacing w:before="240" w:line="360" w:lineRule="auto"/>
        <w:ind w:hanging="282"/>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33D7AD1E" w14:textId="77777777" w:rsidR="004538B3" w:rsidRDefault="00414AFC">
      <w:pPr>
        <w:numPr>
          <w:ilvl w:val="0"/>
          <w:numId w:val="75"/>
        </w:numPr>
        <w:spacing w:line="360" w:lineRule="auto"/>
        <w:ind w:hanging="282"/>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41934E2" w14:textId="77777777" w:rsidR="004538B3" w:rsidRDefault="00414AFC">
      <w:pPr>
        <w:numPr>
          <w:ilvl w:val="0"/>
          <w:numId w:val="75"/>
        </w:numPr>
        <w:spacing w:line="360" w:lineRule="auto"/>
        <w:ind w:hanging="282"/>
        <w:jc w:val="both"/>
        <w:rPr>
          <w:rFonts w:eastAsia="David"/>
          <w:caps/>
          <w:rtl/>
        </w:rPr>
      </w:pPr>
      <w:r>
        <w:rPr>
          <w:rFonts w:eastAsia="David"/>
          <w:rtl/>
        </w:rPr>
        <w:t>יש למלא רק את העמודה המסומנת "למילוי על ידי המציע".</w:t>
      </w:r>
    </w:p>
    <w:p w14:paraId="09CED420" w14:textId="1780C64F" w:rsidR="003E60F9" w:rsidRPr="006B7817" w:rsidRDefault="00414AFC">
      <w:pPr>
        <w:numPr>
          <w:ilvl w:val="0"/>
          <w:numId w:val="75"/>
        </w:numPr>
        <w:spacing w:after="240" w:line="360" w:lineRule="auto"/>
        <w:ind w:hanging="282"/>
        <w:jc w:val="both"/>
        <w:rPr>
          <w:rFonts w:eastAsia="David"/>
        </w:rPr>
      </w:pPr>
      <w:r>
        <w:rPr>
          <w:rFonts w:eastAsia="David"/>
          <w:rtl/>
        </w:rPr>
        <w:t>אין למלא את טופס הצעת המחיר בכתב יד אלא בהקלדה בלבד.</w:t>
      </w:r>
    </w:p>
    <w:p w14:paraId="5EAC7563" w14:textId="77777777" w:rsidR="0097008B" w:rsidRPr="005A403B" w:rsidRDefault="0097008B" w:rsidP="00E0309B"/>
    <w:p w14:paraId="2ED304CF" w14:textId="77777777" w:rsidR="004538B3" w:rsidRDefault="00414AFC">
      <w:pPr>
        <w:spacing w:after="240"/>
        <w:jc w:val="both"/>
        <w:rPr>
          <w:rFonts w:eastAsia="David"/>
          <w:b/>
          <w:bCs/>
          <w:caps/>
          <w:rtl/>
        </w:rPr>
      </w:pPr>
      <w:r>
        <w:rPr>
          <w:rFonts w:eastAsia="David"/>
          <w:b/>
          <w:bCs/>
          <w:rtl/>
        </w:rPr>
        <w:t>טבלת מחירים 1 - הצעה כספית</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098"/>
        <w:gridCol w:w="1017"/>
        <w:gridCol w:w="4251"/>
        <w:gridCol w:w="851"/>
      </w:tblGrid>
      <w:tr w:rsidR="006B7817" w14:paraId="5FFC920E" w14:textId="77777777" w:rsidTr="006B7817">
        <w:tc>
          <w:tcPr>
            <w:tcW w:w="0" w:type="auto"/>
            <w:shd w:val="clear" w:color="auto" w:fill="D9E2F3" w:themeFill="accent1" w:themeFillTint="33"/>
            <w:tcMar>
              <w:top w:w="100" w:type="dxa"/>
              <w:bottom w:w="100" w:type="dxa"/>
              <w:right w:w="100" w:type="dxa"/>
            </w:tcMar>
            <w:vAlign w:val="center"/>
          </w:tcPr>
          <w:p w14:paraId="706C4AA5" w14:textId="77777777" w:rsidR="006B7817" w:rsidRPr="006B7817" w:rsidRDefault="006B7817" w:rsidP="00E0309B">
            <w:pPr>
              <w:jc w:val="center"/>
              <w:rPr>
                <w:rtl/>
              </w:rPr>
            </w:pPr>
            <w:r w:rsidRPr="006B7817">
              <w:rPr>
                <w:rFonts w:eastAsia="David"/>
                <w:b/>
                <w:bCs/>
                <w:rtl/>
              </w:rPr>
              <w:t xml:space="preserve">הצעת המחיר - למילוי ע"י המציע (כולל מע"מ) </w:t>
            </w:r>
          </w:p>
        </w:tc>
        <w:tc>
          <w:tcPr>
            <w:tcW w:w="619" w:type="pct"/>
            <w:shd w:val="clear" w:color="auto" w:fill="D9E2F3" w:themeFill="accent1" w:themeFillTint="33"/>
            <w:tcMar>
              <w:top w:w="100" w:type="dxa"/>
              <w:bottom w:w="100" w:type="dxa"/>
              <w:right w:w="100" w:type="dxa"/>
            </w:tcMar>
            <w:vAlign w:val="center"/>
          </w:tcPr>
          <w:p w14:paraId="057886CB" w14:textId="25DCAC95" w:rsidR="006B7817" w:rsidRPr="006B7817" w:rsidRDefault="006B7817" w:rsidP="006B7817">
            <w:pPr>
              <w:jc w:val="center"/>
              <w:rPr>
                <w:rtl/>
              </w:rPr>
            </w:pPr>
            <w:r w:rsidRPr="006B7817">
              <w:rPr>
                <w:rFonts w:eastAsia="David"/>
                <w:b/>
                <w:bCs/>
                <w:rtl/>
              </w:rPr>
              <w:t>משקל</w:t>
            </w:r>
          </w:p>
        </w:tc>
        <w:tc>
          <w:tcPr>
            <w:tcW w:w="2587" w:type="pct"/>
            <w:shd w:val="clear" w:color="auto" w:fill="D9E2F3" w:themeFill="accent1" w:themeFillTint="33"/>
            <w:tcMar>
              <w:top w:w="100" w:type="dxa"/>
              <w:bottom w:w="100" w:type="dxa"/>
              <w:right w:w="100" w:type="dxa"/>
            </w:tcMar>
            <w:vAlign w:val="center"/>
          </w:tcPr>
          <w:p w14:paraId="534D47E3" w14:textId="77777777" w:rsidR="006B7817" w:rsidRPr="006B7817" w:rsidRDefault="006B7817" w:rsidP="00E0309B">
            <w:pPr>
              <w:jc w:val="center"/>
              <w:rPr>
                <w:rtl/>
              </w:rPr>
            </w:pPr>
            <w:r w:rsidRPr="006B7817">
              <w:rPr>
                <w:rFonts w:eastAsia="David"/>
                <w:b/>
                <w:bCs/>
                <w:rtl/>
              </w:rPr>
              <w:t xml:space="preserve">יחידת התמחור </w:t>
            </w:r>
          </w:p>
        </w:tc>
        <w:tc>
          <w:tcPr>
            <w:tcW w:w="518" w:type="pct"/>
            <w:shd w:val="clear" w:color="auto" w:fill="D9E2F3" w:themeFill="accent1" w:themeFillTint="33"/>
            <w:tcMar>
              <w:top w:w="100" w:type="dxa"/>
              <w:bottom w:w="100" w:type="dxa"/>
              <w:right w:w="100" w:type="dxa"/>
            </w:tcMar>
            <w:vAlign w:val="center"/>
          </w:tcPr>
          <w:p w14:paraId="56CBB571" w14:textId="77777777" w:rsidR="006B7817" w:rsidRPr="006B7817" w:rsidRDefault="006B7817">
            <w:pPr>
              <w:rPr>
                <w:rtl/>
              </w:rPr>
            </w:pPr>
            <w:r w:rsidRPr="006B7817">
              <w:rPr>
                <w:rFonts w:eastAsia="David"/>
                <w:b/>
                <w:bCs/>
                <w:rtl/>
              </w:rPr>
              <w:t xml:space="preserve">מס. </w:t>
            </w:r>
          </w:p>
        </w:tc>
      </w:tr>
      <w:tr w:rsidR="003F1020" w14:paraId="1220C636" w14:textId="77777777" w:rsidTr="006B7817">
        <w:tc>
          <w:tcPr>
            <w:tcW w:w="0" w:type="auto"/>
            <w:tcMar>
              <w:top w:w="100" w:type="dxa"/>
              <w:bottom w:w="100" w:type="dxa"/>
              <w:right w:w="100" w:type="dxa"/>
            </w:tcMar>
            <w:vAlign w:val="center"/>
          </w:tcPr>
          <w:p w14:paraId="6E013AF8" w14:textId="2F30E858" w:rsidR="003F1020" w:rsidRPr="00025976" w:rsidRDefault="003F1020" w:rsidP="003F1020">
            <w:pPr>
              <w:bidi w:val="0"/>
              <w:rPr>
                <w:rFonts w:eastAsia="David"/>
                <w:caps/>
              </w:rPr>
            </w:pPr>
            <w:r>
              <w:rPr>
                <w:rFonts w:eastAsia="David"/>
              </w:rPr>
              <w:t>₪</w:t>
            </w:r>
          </w:p>
        </w:tc>
        <w:tc>
          <w:tcPr>
            <w:tcW w:w="619" w:type="pct"/>
            <w:tcMar>
              <w:top w:w="100" w:type="dxa"/>
              <w:bottom w:w="100" w:type="dxa"/>
              <w:right w:w="100" w:type="dxa"/>
            </w:tcMar>
            <w:vAlign w:val="center"/>
          </w:tcPr>
          <w:p w14:paraId="4040334E" w14:textId="7B6FE486" w:rsidR="003F1020" w:rsidRPr="005A403B" w:rsidRDefault="00156261" w:rsidP="003F1020">
            <w:pPr>
              <w:jc w:val="center"/>
            </w:pPr>
            <w:r>
              <w:rPr>
                <w:rFonts w:eastAsia="David" w:hint="cs"/>
                <w:rtl/>
              </w:rPr>
              <w:t>30</w:t>
            </w:r>
            <w:r w:rsidR="003F1020">
              <w:rPr>
                <w:rFonts w:eastAsia="David" w:hint="cs"/>
                <w:rtl/>
              </w:rPr>
              <w:t>%</w:t>
            </w:r>
          </w:p>
        </w:tc>
        <w:tc>
          <w:tcPr>
            <w:tcW w:w="2587" w:type="pct"/>
            <w:tcMar>
              <w:top w:w="100" w:type="dxa"/>
              <w:bottom w:w="100" w:type="dxa"/>
              <w:right w:w="100" w:type="dxa"/>
            </w:tcMar>
            <w:vAlign w:val="center"/>
          </w:tcPr>
          <w:p w14:paraId="2475387C" w14:textId="138E887D" w:rsidR="003F1020" w:rsidRPr="005A403B" w:rsidRDefault="00B72F65" w:rsidP="003F1020">
            <w:pPr>
              <w:rPr>
                <w:rtl/>
              </w:rPr>
            </w:pPr>
            <w:r>
              <w:rPr>
                <w:rFonts w:eastAsia="David" w:hint="cs"/>
                <w:b/>
                <w:bCs/>
                <w:rtl/>
              </w:rPr>
              <w:t xml:space="preserve">סט </w:t>
            </w:r>
            <w:r w:rsidR="003F1020">
              <w:rPr>
                <w:rFonts w:eastAsia="David"/>
                <w:b/>
                <w:bCs/>
                <w:rtl/>
              </w:rPr>
              <w:t>תווי</w:t>
            </w:r>
            <w:r>
              <w:rPr>
                <w:rFonts w:eastAsia="David" w:hint="cs"/>
                <w:b/>
                <w:bCs/>
                <w:rtl/>
              </w:rPr>
              <w:t>ו</w:t>
            </w:r>
            <w:r w:rsidR="003F1020">
              <w:rPr>
                <w:rFonts w:eastAsia="David"/>
                <w:b/>
                <w:bCs/>
                <w:rtl/>
              </w:rPr>
              <w:t>ת אוזן ויזואלי</w:t>
            </w:r>
            <w:r>
              <w:rPr>
                <w:rFonts w:eastAsia="David" w:hint="cs"/>
                <w:b/>
                <w:bCs/>
                <w:rtl/>
              </w:rPr>
              <w:t>ו</w:t>
            </w:r>
            <w:r w:rsidR="003F1020">
              <w:rPr>
                <w:rFonts w:eastAsia="David"/>
                <w:b/>
                <w:bCs/>
                <w:rtl/>
              </w:rPr>
              <w:t>ת לבקר</w:t>
            </w:r>
            <w:r>
              <w:rPr>
                <w:rFonts w:hint="cs"/>
                <w:rtl/>
              </w:rPr>
              <w:t xml:space="preserve"> (זכר ונקבה)</w:t>
            </w:r>
          </w:p>
        </w:tc>
        <w:tc>
          <w:tcPr>
            <w:tcW w:w="518" w:type="pct"/>
            <w:tcMar>
              <w:top w:w="100" w:type="dxa"/>
              <w:bottom w:w="100" w:type="dxa"/>
              <w:right w:w="100" w:type="dxa"/>
            </w:tcMar>
            <w:vAlign w:val="center"/>
          </w:tcPr>
          <w:p w14:paraId="4004C5B0" w14:textId="77777777" w:rsidR="003F1020" w:rsidRPr="005A403B" w:rsidRDefault="003F1020" w:rsidP="003F1020">
            <w:r>
              <w:rPr>
                <w:rFonts w:eastAsia="David"/>
              </w:rPr>
              <w:t>1</w:t>
            </w:r>
          </w:p>
        </w:tc>
      </w:tr>
      <w:tr w:rsidR="003F1020" w14:paraId="2082C5C9" w14:textId="77777777" w:rsidTr="006B7817">
        <w:tc>
          <w:tcPr>
            <w:tcW w:w="0" w:type="auto"/>
            <w:tcMar>
              <w:top w:w="100" w:type="dxa"/>
              <w:bottom w:w="100" w:type="dxa"/>
              <w:right w:w="100" w:type="dxa"/>
            </w:tcMar>
            <w:vAlign w:val="center"/>
          </w:tcPr>
          <w:p w14:paraId="2DFA72CA" w14:textId="1C9536DD" w:rsidR="003F1020" w:rsidRPr="00025976" w:rsidRDefault="003F1020" w:rsidP="003F1020">
            <w:pPr>
              <w:bidi w:val="0"/>
              <w:rPr>
                <w:rFonts w:eastAsia="David"/>
                <w:caps/>
              </w:rPr>
            </w:pPr>
            <w:r>
              <w:rPr>
                <w:rFonts w:eastAsia="David"/>
              </w:rPr>
              <w:t>₪</w:t>
            </w:r>
          </w:p>
        </w:tc>
        <w:tc>
          <w:tcPr>
            <w:tcW w:w="619" w:type="pct"/>
            <w:tcMar>
              <w:top w:w="100" w:type="dxa"/>
              <w:bottom w:w="100" w:type="dxa"/>
              <w:right w:w="100" w:type="dxa"/>
            </w:tcMar>
            <w:vAlign w:val="center"/>
          </w:tcPr>
          <w:p w14:paraId="7C128D1D" w14:textId="0E9EE1C4" w:rsidR="003F1020" w:rsidRPr="005A403B" w:rsidRDefault="00202AB6" w:rsidP="003F1020">
            <w:pPr>
              <w:jc w:val="center"/>
            </w:pPr>
            <w:r>
              <w:rPr>
                <w:rFonts w:eastAsia="David" w:hint="cs"/>
                <w:rtl/>
              </w:rPr>
              <w:t>25</w:t>
            </w:r>
            <w:r w:rsidR="003F1020">
              <w:rPr>
                <w:rFonts w:eastAsia="David" w:hint="cs"/>
                <w:rtl/>
              </w:rPr>
              <w:t>%</w:t>
            </w:r>
          </w:p>
        </w:tc>
        <w:tc>
          <w:tcPr>
            <w:tcW w:w="2587" w:type="pct"/>
            <w:tcMar>
              <w:top w:w="100" w:type="dxa"/>
              <w:bottom w:w="100" w:type="dxa"/>
              <w:right w:w="100" w:type="dxa"/>
            </w:tcMar>
            <w:vAlign w:val="center"/>
          </w:tcPr>
          <w:p w14:paraId="3187B813" w14:textId="0BD26BBD" w:rsidR="003F1020" w:rsidRPr="005A403B" w:rsidRDefault="00B72F65" w:rsidP="003F1020">
            <w:pPr>
              <w:rPr>
                <w:rtl/>
              </w:rPr>
            </w:pPr>
            <w:r>
              <w:rPr>
                <w:rFonts w:eastAsia="David" w:hint="cs"/>
                <w:b/>
                <w:bCs/>
                <w:rtl/>
              </w:rPr>
              <w:t xml:space="preserve">סט </w:t>
            </w:r>
            <w:r w:rsidR="003F1020">
              <w:rPr>
                <w:rFonts w:eastAsia="David"/>
                <w:b/>
                <w:bCs/>
                <w:rtl/>
              </w:rPr>
              <w:t>תווי</w:t>
            </w:r>
            <w:r>
              <w:rPr>
                <w:rFonts w:eastAsia="David" w:hint="cs"/>
                <w:b/>
                <w:bCs/>
                <w:rtl/>
              </w:rPr>
              <w:t>ו</w:t>
            </w:r>
            <w:r w:rsidR="003F1020">
              <w:rPr>
                <w:rFonts w:eastAsia="David"/>
                <w:b/>
                <w:bCs/>
                <w:rtl/>
              </w:rPr>
              <w:t>ת אוזן אלקטרוני</w:t>
            </w:r>
            <w:r>
              <w:rPr>
                <w:rFonts w:eastAsia="David" w:hint="cs"/>
                <w:b/>
                <w:bCs/>
                <w:rtl/>
              </w:rPr>
              <w:t>ו</w:t>
            </w:r>
            <w:r w:rsidR="003F1020">
              <w:rPr>
                <w:rFonts w:eastAsia="David"/>
                <w:b/>
                <w:bCs/>
                <w:rtl/>
              </w:rPr>
              <w:t>ת לבקר</w:t>
            </w:r>
            <w:r>
              <w:rPr>
                <w:rFonts w:hint="cs"/>
                <w:rtl/>
              </w:rPr>
              <w:t xml:space="preserve"> (זכר ונקבה)</w:t>
            </w:r>
          </w:p>
        </w:tc>
        <w:tc>
          <w:tcPr>
            <w:tcW w:w="518" w:type="pct"/>
            <w:tcMar>
              <w:top w:w="100" w:type="dxa"/>
              <w:bottom w:w="100" w:type="dxa"/>
              <w:right w:w="100" w:type="dxa"/>
            </w:tcMar>
            <w:vAlign w:val="center"/>
          </w:tcPr>
          <w:p w14:paraId="3EAD7C35" w14:textId="77777777" w:rsidR="003F1020" w:rsidRPr="005A403B" w:rsidRDefault="003F1020" w:rsidP="003F1020">
            <w:r>
              <w:rPr>
                <w:rFonts w:eastAsia="David"/>
              </w:rPr>
              <w:t>2</w:t>
            </w:r>
          </w:p>
        </w:tc>
      </w:tr>
      <w:tr w:rsidR="003F1020" w14:paraId="4DDC91DF" w14:textId="77777777" w:rsidTr="006B7817">
        <w:tc>
          <w:tcPr>
            <w:tcW w:w="0" w:type="auto"/>
            <w:tcMar>
              <w:top w:w="100" w:type="dxa"/>
              <w:bottom w:w="100" w:type="dxa"/>
              <w:right w:w="100" w:type="dxa"/>
            </w:tcMar>
            <w:vAlign w:val="center"/>
          </w:tcPr>
          <w:p w14:paraId="66BA99F9" w14:textId="4DC81556" w:rsidR="003F1020" w:rsidRPr="00025976" w:rsidRDefault="003F1020" w:rsidP="003F1020">
            <w:pPr>
              <w:bidi w:val="0"/>
              <w:rPr>
                <w:rFonts w:eastAsia="David"/>
                <w:caps/>
              </w:rPr>
            </w:pPr>
            <w:r>
              <w:rPr>
                <w:rFonts w:eastAsia="David"/>
              </w:rPr>
              <w:t>₪</w:t>
            </w:r>
          </w:p>
        </w:tc>
        <w:tc>
          <w:tcPr>
            <w:tcW w:w="619" w:type="pct"/>
            <w:tcMar>
              <w:top w:w="100" w:type="dxa"/>
              <w:bottom w:w="100" w:type="dxa"/>
              <w:right w:w="100" w:type="dxa"/>
            </w:tcMar>
            <w:vAlign w:val="center"/>
          </w:tcPr>
          <w:p w14:paraId="1FB1D03B" w14:textId="0047E410" w:rsidR="003F1020" w:rsidRPr="005A403B" w:rsidRDefault="00156261" w:rsidP="003F1020">
            <w:pPr>
              <w:jc w:val="center"/>
            </w:pPr>
            <w:r>
              <w:rPr>
                <w:rFonts w:eastAsia="David" w:hint="cs"/>
                <w:rtl/>
              </w:rPr>
              <w:t>30</w:t>
            </w:r>
            <w:r w:rsidR="003F1020">
              <w:rPr>
                <w:rFonts w:eastAsia="David" w:hint="cs"/>
                <w:rtl/>
              </w:rPr>
              <w:t>%</w:t>
            </w:r>
          </w:p>
        </w:tc>
        <w:tc>
          <w:tcPr>
            <w:tcW w:w="2587" w:type="pct"/>
            <w:tcMar>
              <w:top w:w="100" w:type="dxa"/>
              <w:bottom w:w="100" w:type="dxa"/>
              <w:right w:w="100" w:type="dxa"/>
            </w:tcMar>
            <w:vAlign w:val="center"/>
          </w:tcPr>
          <w:p w14:paraId="0DE73125" w14:textId="6F90F9E3" w:rsidR="003F1020" w:rsidRPr="005A403B" w:rsidRDefault="00B72F65" w:rsidP="003F1020">
            <w:pPr>
              <w:rPr>
                <w:rtl/>
              </w:rPr>
            </w:pPr>
            <w:r>
              <w:rPr>
                <w:rFonts w:eastAsia="David" w:hint="cs"/>
                <w:b/>
                <w:bCs/>
                <w:rtl/>
              </w:rPr>
              <w:t xml:space="preserve">סט </w:t>
            </w:r>
            <w:r w:rsidR="003F1020">
              <w:rPr>
                <w:rFonts w:eastAsia="David"/>
                <w:b/>
                <w:bCs/>
                <w:rtl/>
              </w:rPr>
              <w:t>תווי</w:t>
            </w:r>
            <w:r>
              <w:rPr>
                <w:rFonts w:eastAsia="David" w:hint="cs"/>
                <w:b/>
                <w:bCs/>
                <w:rtl/>
              </w:rPr>
              <w:t>ו</w:t>
            </w:r>
            <w:r w:rsidR="003F1020">
              <w:rPr>
                <w:rFonts w:eastAsia="David"/>
                <w:b/>
                <w:bCs/>
                <w:rtl/>
              </w:rPr>
              <w:t>ת אוזן ויזואלי</w:t>
            </w:r>
            <w:r>
              <w:rPr>
                <w:rFonts w:eastAsia="David" w:hint="cs"/>
                <w:b/>
                <w:bCs/>
                <w:rtl/>
              </w:rPr>
              <w:t>ו</w:t>
            </w:r>
            <w:r w:rsidR="003F1020">
              <w:rPr>
                <w:rFonts w:eastAsia="David"/>
                <w:b/>
                <w:bCs/>
                <w:rtl/>
              </w:rPr>
              <w:t>ת לצאן</w:t>
            </w:r>
            <w:r>
              <w:rPr>
                <w:rFonts w:hint="cs"/>
                <w:rtl/>
              </w:rPr>
              <w:t xml:space="preserve"> (זכר ונקבה)</w:t>
            </w:r>
          </w:p>
        </w:tc>
        <w:tc>
          <w:tcPr>
            <w:tcW w:w="518" w:type="pct"/>
            <w:tcMar>
              <w:top w:w="100" w:type="dxa"/>
              <w:bottom w:w="100" w:type="dxa"/>
              <w:right w:w="100" w:type="dxa"/>
            </w:tcMar>
            <w:vAlign w:val="center"/>
          </w:tcPr>
          <w:p w14:paraId="79550638" w14:textId="77777777" w:rsidR="003F1020" w:rsidRPr="005A403B" w:rsidRDefault="003F1020" w:rsidP="003F1020">
            <w:r>
              <w:rPr>
                <w:rFonts w:eastAsia="David"/>
              </w:rPr>
              <w:t>3</w:t>
            </w:r>
          </w:p>
        </w:tc>
      </w:tr>
      <w:tr w:rsidR="00025976" w14:paraId="56C57ED9" w14:textId="77777777" w:rsidTr="006B7817">
        <w:tc>
          <w:tcPr>
            <w:tcW w:w="0" w:type="auto"/>
            <w:tcMar>
              <w:top w:w="100" w:type="dxa"/>
              <w:bottom w:w="100" w:type="dxa"/>
              <w:right w:w="100" w:type="dxa"/>
            </w:tcMar>
            <w:vAlign w:val="center"/>
          </w:tcPr>
          <w:p w14:paraId="3CDC83D2" w14:textId="769CE5B5" w:rsidR="00025976" w:rsidRPr="00025976" w:rsidRDefault="00025976" w:rsidP="00025976">
            <w:pPr>
              <w:bidi w:val="0"/>
              <w:rPr>
                <w:rFonts w:eastAsia="David"/>
                <w:caps/>
              </w:rPr>
            </w:pPr>
            <w:r>
              <w:rPr>
                <w:rFonts w:eastAsia="David"/>
              </w:rPr>
              <w:t>₪</w:t>
            </w:r>
          </w:p>
        </w:tc>
        <w:tc>
          <w:tcPr>
            <w:tcW w:w="619" w:type="pct"/>
            <w:tcMar>
              <w:top w:w="100" w:type="dxa"/>
              <w:bottom w:w="100" w:type="dxa"/>
              <w:right w:w="100" w:type="dxa"/>
            </w:tcMar>
            <w:vAlign w:val="center"/>
          </w:tcPr>
          <w:p w14:paraId="72B9DC76" w14:textId="7BA40ADE" w:rsidR="00025976" w:rsidRDefault="00202AB6" w:rsidP="00025976">
            <w:pPr>
              <w:jc w:val="center"/>
              <w:rPr>
                <w:rFonts w:eastAsia="David"/>
              </w:rPr>
            </w:pPr>
            <w:r>
              <w:rPr>
                <w:rFonts w:eastAsia="David" w:hint="cs"/>
                <w:rtl/>
              </w:rPr>
              <w:t>15</w:t>
            </w:r>
            <w:r w:rsidR="00025976">
              <w:rPr>
                <w:rFonts w:eastAsia="David" w:hint="cs"/>
                <w:rtl/>
              </w:rPr>
              <w:t>%</w:t>
            </w:r>
          </w:p>
        </w:tc>
        <w:tc>
          <w:tcPr>
            <w:tcW w:w="2587" w:type="pct"/>
            <w:tcMar>
              <w:top w:w="100" w:type="dxa"/>
              <w:bottom w:w="100" w:type="dxa"/>
              <w:right w:w="100" w:type="dxa"/>
            </w:tcMar>
            <w:vAlign w:val="center"/>
          </w:tcPr>
          <w:p w14:paraId="5F4B9E84" w14:textId="0D9E190A" w:rsidR="00025976" w:rsidRDefault="00025976" w:rsidP="00025976">
            <w:pPr>
              <w:rPr>
                <w:rFonts w:eastAsia="David"/>
                <w:b/>
                <w:bCs/>
                <w:rtl/>
              </w:rPr>
            </w:pPr>
            <w:r>
              <w:rPr>
                <w:rFonts w:eastAsia="David" w:hint="cs"/>
                <w:b/>
                <w:bCs/>
                <w:rtl/>
              </w:rPr>
              <w:t>תעודות בקר</w:t>
            </w:r>
          </w:p>
        </w:tc>
        <w:tc>
          <w:tcPr>
            <w:tcW w:w="518" w:type="pct"/>
            <w:tcMar>
              <w:top w:w="100" w:type="dxa"/>
              <w:bottom w:w="100" w:type="dxa"/>
              <w:right w:w="100" w:type="dxa"/>
            </w:tcMar>
            <w:vAlign w:val="center"/>
          </w:tcPr>
          <w:p w14:paraId="730D0D56" w14:textId="5F41DAF0" w:rsidR="00025976" w:rsidRDefault="00D71E81" w:rsidP="00025976">
            <w:pPr>
              <w:rPr>
                <w:rFonts w:eastAsia="David"/>
              </w:rPr>
            </w:pPr>
            <w:r>
              <w:rPr>
                <w:rFonts w:eastAsia="David" w:hint="cs"/>
                <w:rtl/>
              </w:rPr>
              <w:t>4</w:t>
            </w:r>
          </w:p>
        </w:tc>
      </w:tr>
    </w:tbl>
    <w:p w14:paraId="65B08119"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4538B3" w14:paraId="50B00155" w14:textId="77777777">
        <w:tc>
          <w:tcPr>
            <w:tcW w:w="0" w:type="auto"/>
            <w:tcMar>
              <w:top w:w="100" w:type="dxa"/>
              <w:bottom w:w="100" w:type="dxa"/>
              <w:right w:w="100" w:type="dxa"/>
            </w:tcMar>
            <w:vAlign w:val="center"/>
          </w:tcPr>
          <w:p w14:paraId="3F559132" w14:textId="77777777" w:rsidR="0097008B" w:rsidRPr="005A403B" w:rsidRDefault="00414AFC" w:rsidP="00E0309B">
            <w:pPr>
              <w:rPr>
                <w:rtl/>
              </w:rPr>
            </w:pPr>
            <w:r>
              <w:rPr>
                <w:rFonts w:eastAsia="David"/>
                <w:rtl/>
              </w:rPr>
              <w:t>כללים נוספים עבור טבלה זו:</w:t>
            </w:r>
          </w:p>
        </w:tc>
      </w:tr>
      <w:tr w:rsidR="004538B3" w14:paraId="45E2926F" w14:textId="77777777">
        <w:tc>
          <w:tcPr>
            <w:tcW w:w="0" w:type="auto"/>
            <w:tcMar>
              <w:top w:w="100" w:type="dxa"/>
              <w:bottom w:w="100" w:type="dxa"/>
              <w:right w:w="100" w:type="dxa"/>
            </w:tcMar>
            <w:vAlign w:val="center"/>
          </w:tcPr>
          <w:p w14:paraId="0B2FEF60" w14:textId="25AFE6C4" w:rsidR="004538B3" w:rsidRDefault="00414AFC">
            <w:pPr>
              <w:numPr>
                <w:ilvl w:val="0"/>
                <w:numId w:val="73"/>
              </w:numPr>
              <w:spacing w:line="276" w:lineRule="auto"/>
              <w:ind w:right="300" w:hanging="282"/>
              <w:jc w:val="both"/>
              <w:rPr>
                <w:rFonts w:eastAsia="David"/>
                <w:caps/>
              </w:rPr>
            </w:pPr>
            <w:r>
              <w:rPr>
                <w:rFonts w:eastAsia="David"/>
                <w:rtl/>
              </w:rPr>
              <w:t>במידה ולא יוצע מחיר לגבי אחת או יותר מיחידות התמחור לעיל, ההצעה כולה ת</w:t>
            </w:r>
            <w:r w:rsidR="006B7817">
              <w:rPr>
                <w:rFonts w:eastAsia="David" w:hint="cs"/>
                <w:caps/>
                <w:rtl/>
              </w:rPr>
              <w:t>י</w:t>
            </w:r>
            <w:r>
              <w:rPr>
                <w:rFonts w:eastAsia="David"/>
                <w:rtl/>
              </w:rPr>
              <w:t>פסל ות</w:t>
            </w:r>
            <w:r w:rsidR="006B7817">
              <w:rPr>
                <w:rFonts w:eastAsia="David" w:hint="cs"/>
                <w:caps/>
                <w:rtl/>
              </w:rPr>
              <w:t>י</w:t>
            </w:r>
            <w:r>
              <w:rPr>
                <w:rFonts w:eastAsia="David"/>
                <w:rtl/>
              </w:rPr>
              <w:t>דחה על הסף.</w:t>
            </w:r>
          </w:p>
          <w:p w14:paraId="4FD51EFD" w14:textId="033B39F0" w:rsidR="004629A4" w:rsidRPr="004629A4" w:rsidRDefault="004629A4">
            <w:pPr>
              <w:numPr>
                <w:ilvl w:val="0"/>
                <w:numId w:val="73"/>
              </w:numPr>
              <w:spacing w:line="276" w:lineRule="auto"/>
              <w:ind w:right="300" w:hanging="282"/>
              <w:jc w:val="both"/>
              <w:rPr>
                <w:rFonts w:eastAsia="David"/>
                <w:rtl/>
              </w:rPr>
            </w:pPr>
            <w:r>
              <w:rPr>
                <w:rFonts w:eastAsia="David" w:hint="cs"/>
                <w:rtl/>
              </w:rPr>
              <w:t>כ</w:t>
            </w:r>
            <w:r w:rsidRPr="004629A4">
              <w:rPr>
                <w:rFonts w:eastAsia="David"/>
                <w:rtl/>
              </w:rPr>
              <w:t>ל המחירים הם ליחידת תמחור כהגדרתה במפרט, כוללים התאמה אישית, הדפסה, קידוד, קובץ נתונים, אריזה, הובלה, ביטוח</w:t>
            </w:r>
            <w:r w:rsidR="0000010F">
              <w:rPr>
                <w:rFonts w:eastAsia="David" w:hint="cs"/>
                <w:rtl/>
              </w:rPr>
              <w:t>,</w:t>
            </w:r>
            <w:r w:rsidRPr="004629A4">
              <w:rPr>
                <w:rFonts w:eastAsia="David"/>
                <w:rtl/>
              </w:rPr>
              <w:t xml:space="preserve"> הובלה, מכס, עמילות וכל הוצאה אחרת עד למסירה בבית דגן</w:t>
            </w:r>
            <w:r>
              <w:rPr>
                <w:rFonts w:eastAsia="David" w:hint="cs"/>
                <w:rtl/>
              </w:rPr>
              <w:t>.</w:t>
            </w:r>
          </w:p>
          <w:p w14:paraId="77BDC2AE" w14:textId="732737F0" w:rsidR="0097008B" w:rsidRPr="006B7817" w:rsidRDefault="00414AFC">
            <w:pPr>
              <w:numPr>
                <w:ilvl w:val="0"/>
                <w:numId w:val="73"/>
              </w:numPr>
              <w:spacing w:line="276" w:lineRule="auto"/>
              <w:ind w:right="300" w:hanging="282"/>
              <w:jc w:val="both"/>
              <w:rPr>
                <w:rFonts w:eastAsia="David"/>
              </w:rPr>
            </w:pPr>
            <w:r>
              <w:rPr>
                <w:rFonts w:eastAsia="David"/>
                <w:b/>
                <w:bCs/>
                <w:rtl/>
              </w:rPr>
              <w:lastRenderedPageBreak/>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201884AB" w14:textId="77777777" w:rsidR="0097008B" w:rsidRPr="005A403B" w:rsidRDefault="0097008B" w:rsidP="00E0309B"/>
    <w:p w14:paraId="67A64D84" w14:textId="77777777" w:rsidR="0097008B" w:rsidRPr="005A403B" w:rsidRDefault="0097008B" w:rsidP="00E0309B"/>
    <w:p w14:paraId="192045C9" w14:textId="77777777" w:rsidR="00633C73" w:rsidRDefault="00633C73"/>
    <w:p w14:paraId="0621FC4D" w14:textId="77777777" w:rsidR="00F27801" w:rsidRPr="00F27801" w:rsidRDefault="00F27801" w:rsidP="00E0309B"/>
    <w:p w14:paraId="60D8C600" w14:textId="77777777" w:rsidR="004538B3" w:rsidRDefault="00414AFC">
      <w:pPr>
        <w:spacing w:after="240" w:line="360" w:lineRule="auto"/>
        <w:jc w:val="both"/>
        <w:rPr>
          <w:rFonts w:eastAsia="David"/>
          <w:caps/>
          <w:rtl/>
        </w:rPr>
      </w:pPr>
      <w:r>
        <w:rPr>
          <w:rFonts w:eastAsia="David"/>
          <w:b/>
          <w:bCs/>
          <w:u w:val="single"/>
          <w:rtl/>
        </w:rPr>
        <w:t>חבות במע"מ – למילוי רק על ידי מציע שאינו חב במע"מ על פי דין במסגרת ההתקשרות</w:t>
      </w:r>
    </w:p>
    <w:p w14:paraId="71F8A009" w14:textId="77777777" w:rsidR="004538B3" w:rsidRDefault="00414AFC">
      <w:pPr>
        <w:numPr>
          <w:ilvl w:val="0"/>
          <w:numId w:val="76"/>
        </w:numPr>
        <w:spacing w:before="240" w:line="360" w:lineRule="auto"/>
        <w:ind w:hanging="282"/>
        <w:jc w:val="both"/>
        <w:rPr>
          <w:rFonts w:eastAsia="David"/>
          <w:caps/>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6A20665D" w14:textId="77777777" w:rsidR="004538B3" w:rsidRDefault="00414AFC">
      <w:pPr>
        <w:spacing w:after="240" w:line="360" w:lineRule="auto"/>
        <w:ind w:left="1440"/>
        <w:jc w:val="both"/>
        <w:rPr>
          <w:rFonts w:eastAsia="David"/>
          <w:caps/>
          <w:rtl/>
        </w:rPr>
      </w:pPr>
      <w:r>
        <w:rPr>
          <w:rStyle w:val="check-box"/>
          <w:rFonts w:eastAsia="David"/>
          <w:rtl/>
        </w:rPr>
        <w:t>☐ המציע מצהיר כי במסגרת התקשרות לפי מכרז זה, אם יזכה, לא יהיה חייב בתשלום מע"מ וכי הוא פנה לרשות המיסים לקבלת אישור על כך.</w:t>
      </w:r>
    </w:p>
    <w:p w14:paraId="7803E99B" w14:textId="77777777" w:rsidR="004538B3" w:rsidRDefault="00414AFC">
      <w:pPr>
        <w:spacing w:before="240" w:after="240" w:line="360" w:lineRule="auto"/>
        <w:jc w:val="both"/>
        <w:rPr>
          <w:rFonts w:eastAsia="David"/>
          <w:caps/>
          <w:rtl/>
        </w:rPr>
      </w:pPr>
      <w:r>
        <w:rPr>
          <w:rFonts w:eastAsia="David"/>
          <w:b/>
          <w:bCs/>
          <w:u w:val="single"/>
          <w:rtl/>
        </w:rPr>
        <w:t>המציע מתחייב כי:</w:t>
      </w:r>
    </w:p>
    <w:p w14:paraId="4925C7C2" w14:textId="77777777" w:rsidR="004538B3" w:rsidRDefault="00414AFC">
      <w:pPr>
        <w:numPr>
          <w:ilvl w:val="0"/>
          <w:numId w:val="77"/>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496D3F68" w14:textId="77777777" w:rsidR="004538B3" w:rsidRDefault="00414AFC">
      <w:pPr>
        <w:numPr>
          <w:ilvl w:val="0"/>
          <w:numId w:val="77"/>
        </w:numPr>
        <w:spacing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7F266220" w14:textId="77777777" w:rsidR="004538B3" w:rsidRDefault="00414AFC">
      <w:pPr>
        <w:numPr>
          <w:ilvl w:val="0"/>
          <w:numId w:val="77"/>
        </w:numPr>
        <w:spacing w:after="240" w:line="360" w:lineRule="auto"/>
        <w:ind w:hanging="282"/>
        <w:jc w:val="both"/>
        <w:rPr>
          <w:rFonts w:eastAsia="David"/>
          <w:caps/>
          <w:rtl/>
        </w:rPr>
      </w:pPr>
      <w:r>
        <w:rPr>
          <w:rFonts w:eastAsia="David"/>
          <w:rtl/>
        </w:rPr>
        <w:t>המציע אינו מתנה הצעה זו בשום תנאי.</w:t>
      </w:r>
    </w:p>
    <w:p w14:paraId="7E8F74A9" w14:textId="77777777" w:rsidR="0055627B" w:rsidRPr="005A403B" w:rsidRDefault="0055627B" w:rsidP="00E0309B">
      <w:pPr>
        <w:rPr>
          <w:rtl/>
        </w:rPr>
      </w:pPr>
    </w:p>
    <w:p w14:paraId="7730D865" w14:textId="77777777" w:rsidR="000F09D5" w:rsidRPr="000F09D5" w:rsidRDefault="000F09D5" w:rsidP="00CD2E76">
      <w:pPr>
        <w:spacing w:before="200" w:after="200" w:line="276" w:lineRule="auto"/>
        <w:rPr>
          <w:kern w:val="28"/>
          <w:rtl/>
        </w:rPr>
      </w:pPr>
    </w:p>
    <w:p w14:paraId="27EA9833" w14:textId="77777777" w:rsidR="000F09D5" w:rsidRPr="000F09D5" w:rsidRDefault="00414AFC"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DDD9997" w14:textId="77777777" w:rsidR="000F09D5" w:rsidRPr="000F09D5" w:rsidRDefault="00414AFC"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95A377B" w14:textId="77777777" w:rsidR="000F09D5" w:rsidRPr="000F09D5" w:rsidRDefault="00414AFC" w:rsidP="00CD2E76">
      <w:pPr>
        <w:rPr>
          <w:kern w:val="28"/>
          <w:rtl/>
        </w:rPr>
      </w:pPr>
      <w:r w:rsidRPr="000F09D5">
        <w:rPr>
          <w:kern w:val="28"/>
        </w:rPr>
        <w:t xml:space="preserve">  </w:t>
      </w:r>
      <w:r w:rsidRPr="000F09D5">
        <w:rPr>
          <w:kern w:val="28"/>
          <w:rtl/>
        </w:rPr>
        <w:t>וחתימת מורשה חתימה של המציע</w:t>
      </w:r>
    </w:p>
    <w:p w14:paraId="450F4CD0" w14:textId="77777777" w:rsidR="00324B05" w:rsidRDefault="00414AFC" w:rsidP="00ED65B8">
      <w:pPr>
        <w:rPr>
          <w:rtl/>
        </w:rPr>
      </w:pPr>
      <w:r>
        <w:br w:type="page"/>
      </w:r>
    </w:p>
    <w:p w14:paraId="1067434A" w14:textId="6834B37C" w:rsidR="00513CF6" w:rsidRPr="00513CF6" w:rsidRDefault="00414AFC" w:rsidP="00513CF6">
      <w:pPr>
        <w:widowControl w:val="0"/>
        <w:spacing w:before="300"/>
        <w:jc w:val="center"/>
        <w:outlineLvl w:val="2"/>
        <w:rPr>
          <w:bCs/>
          <w:spacing w:val="15"/>
          <w:kern w:val="28"/>
          <w:sz w:val="28"/>
          <w:szCs w:val="28"/>
          <w:rtl/>
        </w:rPr>
      </w:pPr>
      <w:bookmarkStart w:id="255" w:name="_Toc32477912"/>
      <w:bookmarkStart w:id="256" w:name="_Toc43400639"/>
      <w:bookmarkStart w:id="257" w:name="_Toc44931957"/>
      <w:bookmarkStart w:id="258" w:name="_Toc44932044"/>
      <w:bookmarkStart w:id="259" w:name="_Toc44932669"/>
      <w:bookmarkStart w:id="260" w:name="_Toc53331378"/>
      <w:bookmarkEnd w:id="251"/>
      <w:r w:rsidRPr="00513CF6">
        <w:rPr>
          <w:rFonts w:hint="eastAsia"/>
          <w:bCs/>
          <w:spacing w:val="15"/>
          <w:kern w:val="28"/>
          <w:sz w:val="28"/>
          <w:szCs w:val="28"/>
          <w:rtl/>
        </w:rPr>
        <w:lastRenderedPageBreak/>
        <w:t>נספח</w:t>
      </w:r>
      <w:r w:rsidRPr="00513CF6">
        <w:rPr>
          <w:bCs/>
          <w:spacing w:val="15"/>
          <w:kern w:val="28"/>
          <w:sz w:val="28"/>
          <w:szCs w:val="28"/>
          <w:rtl/>
        </w:rPr>
        <w:t xml:space="preserve"> 3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648D1897" w14:textId="77777777" w:rsidR="00513CF6" w:rsidRPr="00513CF6" w:rsidRDefault="00414AFC">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13F5473A" w14:textId="59CBC58E" w:rsidR="00513CF6" w:rsidRPr="00642163" w:rsidRDefault="00414AFC">
      <w:pPr>
        <w:numPr>
          <w:ilvl w:val="1"/>
          <w:numId w:val="61"/>
        </w:numPr>
        <w:spacing w:before="120" w:after="120" w:line="360" w:lineRule="auto"/>
        <w:jc w:val="both"/>
        <w:rPr>
          <w:caps/>
          <w:rtl/>
        </w:rPr>
      </w:pPr>
      <w:r w:rsidRPr="00642163">
        <w:rPr>
          <w:rtl/>
        </w:rPr>
        <w:t>הנני נותן תצהיר זה בשם ___________________ שהוא המציע (להלן:  "המציע") המבקש להתקשר עם עורך מכרז אספקת תוויות אוזן ל</w:t>
      </w:r>
      <w:r w:rsidR="008E45D2">
        <w:rPr>
          <w:rFonts w:hint="cs"/>
          <w:rtl/>
        </w:rPr>
        <w:t xml:space="preserve">סימון </w:t>
      </w:r>
      <w:r w:rsidRPr="00642163">
        <w:rPr>
          <w:rtl/>
        </w:rPr>
        <w:t xml:space="preserve">בקר וצאן, מספר </w:t>
      </w:r>
      <w:r w:rsidR="001A0D96">
        <w:rPr>
          <w:rtl/>
        </w:rPr>
        <w:t>11/2026</w:t>
      </w:r>
      <w:r w:rsidRPr="00642163">
        <w:rPr>
          <w:rtl/>
        </w:rPr>
        <w:t xml:space="preserve"> עבור </w:t>
      </w:r>
      <w:r w:rsidR="00B137E1">
        <w:rPr>
          <w:caps/>
          <w:rtl/>
        </w:rPr>
        <w:t>משרד החקלאות וביטחון המזון</w:t>
      </w:r>
      <w:r w:rsidRPr="00642163">
        <w:rPr>
          <w:rtl/>
        </w:rPr>
        <w:t xml:space="preserve">. אני מצהיר/ה כי הנני מוסמך/ת לתת תצהיר זה בשם המציע. </w:t>
      </w:r>
    </w:p>
    <w:p w14:paraId="43BA44E7" w14:textId="77777777" w:rsidR="00513CF6" w:rsidRPr="00642163" w:rsidRDefault="00414AFC">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5BF21AAC" w14:textId="77777777" w:rsidR="00513CF6" w:rsidRPr="00642163" w:rsidRDefault="00414AFC">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1F620A2" w14:textId="77777777" w:rsidR="00513CF6" w:rsidRPr="00642163" w:rsidRDefault="00414AFC">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0A4ED320" w14:textId="75DD39FD" w:rsidR="00513CF6" w:rsidRPr="00513CF6" w:rsidRDefault="00414AFC">
      <w:pPr>
        <w:numPr>
          <w:ilvl w:val="2"/>
          <w:numId w:val="69"/>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אספקת תוויות אוזן ל</w:t>
      </w:r>
      <w:r w:rsidR="008E45D2">
        <w:rPr>
          <w:rFonts w:hint="cs"/>
          <w:rtl/>
        </w:rPr>
        <w:t xml:space="preserve">סימון </w:t>
      </w:r>
      <w:r w:rsidRPr="00513CF6">
        <w:rPr>
          <w:rtl/>
        </w:rPr>
        <w:t xml:space="preserve">בקר וצאן, מספר </w:t>
      </w:r>
      <w:r w:rsidR="001A0D96">
        <w:rPr>
          <w:rtl/>
        </w:rPr>
        <w:t>11/2026</w:t>
      </w:r>
      <w:r w:rsidRPr="00513CF6">
        <w:rPr>
          <w:rtl/>
        </w:rPr>
        <w:t>.</w:t>
      </w:r>
    </w:p>
    <w:p w14:paraId="0D06383D" w14:textId="00EB1383" w:rsidR="00513CF6" w:rsidRPr="00513CF6" w:rsidRDefault="00414AFC">
      <w:pPr>
        <w:numPr>
          <w:ilvl w:val="2"/>
          <w:numId w:val="69"/>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42A825D2" w14:textId="555840EF" w:rsidR="00513CF6" w:rsidRPr="00513CF6" w:rsidRDefault="00414AFC">
      <w:pPr>
        <w:numPr>
          <w:ilvl w:val="2"/>
          <w:numId w:val="69"/>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47BFC2D4" w14:textId="77777777" w:rsidR="00513CF6" w:rsidRPr="00513CF6" w:rsidRDefault="00414AFC" w:rsidP="00513CF6">
      <w:pPr>
        <w:spacing w:line="360" w:lineRule="auto"/>
        <w:jc w:val="both"/>
        <w:rPr>
          <w:caps/>
          <w:kern w:val="28"/>
          <w:rtl/>
        </w:rPr>
      </w:pPr>
      <w:r w:rsidRPr="00513CF6">
        <w:rPr>
          <w:kern w:val="28"/>
          <w:rtl/>
        </w:rPr>
        <w:t xml:space="preserve">זה שמי, להלן חתימתי ותוכן תצהירי דלעיל אמת. </w:t>
      </w:r>
    </w:p>
    <w:p w14:paraId="22A21B2E" w14:textId="77777777" w:rsidR="00513CF6" w:rsidRPr="00513CF6" w:rsidRDefault="00414AFC"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3FF97739" w14:textId="77777777" w:rsidR="00513CF6" w:rsidRPr="00513CF6" w:rsidRDefault="00414AFC"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605F926F" w14:textId="77777777" w:rsidR="00513CF6" w:rsidRPr="00513CF6" w:rsidRDefault="00414AFC" w:rsidP="00513CF6">
      <w:pPr>
        <w:spacing w:line="360" w:lineRule="auto"/>
        <w:rPr>
          <w:caps/>
          <w:kern w:val="28"/>
          <w:rtl/>
        </w:rPr>
      </w:pPr>
      <w:r w:rsidRPr="00513CF6">
        <w:rPr>
          <w:kern w:val="28"/>
          <w:rtl/>
        </w:rPr>
        <w:t xml:space="preserve">       </w:t>
      </w:r>
    </w:p>
    <w:p w14:paraId="4D81862A" w14:textId="77777777" w:rsidR="00513CF6" w:rsidRPr="00513CF6" w:rsidRDefault="00414AFC"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7D04CAED" w14:textId="77777777" w:rsidR="00513CF6" w:rsidRPr="00513CF6" w:rsidRDefault="00414AFC"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E9E5DA" w14:textId="77777777" w:rsidR="00513CF6" w:rsidRPr="00513CF6" w:rsidRDefault="00513CF6" w:rsidP="00513CF6">
      <w:pPr>
        <w:spacing w:line="360" w:lineRule="auto"/>
        <w:rPr>
          <w:caps/>
          <w:kern w:val="28"/>
          <w:rtl/>
        </w:rPr>
      </w:pPr>
    </w:p>
    <w:p w14:paraId="1723AA80" w14:textId="77777777" w:rsidR="00513CF6" w:rsidRPr="00513CF6" w:rsidRDefault="00414AFC"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4E509CDB" w14:textId="77777777" w:rsidR="00513CF6" w:rsidRPr="00513CF6" w:rsidRDefault="00414AFC"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059E6BC8" w14:textId="77777777" w:rsidR="009E6A68" w:rsidRDefault="009E6A68" w:rsidP="00513CF6">
      <w:pPr>
        <w:spacing w:after="160" w:line="259" w:lineRule="auto"/>
        <w:rPr>
          <w:rFonts w:asciiTheme="minorHAnsi" w:eastAsiaTheme="minorHAnsi" w:hAnsiTheme="minorHAnsi" w:cstheme="minorBidi"/>
          <w:caps/>
          <w:sz w:val="22"/>
          <w:szCs w:val="22"/>
        </w:rPr>
      </w:pPr>
    </w:p>
    <w:p w14:paraId="7702AD50" w14:textId="77777777" w:rsidR="00A000E7" w:rsidRPr="00D122E0" w:rsidRDefault="00414AFC" w:rsidP="00D122E0">
      <w:pPr>
        <w:rPr>
          <w:rtl/>
        </w:rPr>
      </w:pPr>
      <w:r>
        <w:br w:type="page"/>
      </w:r>
      <w:r>
        <w:lastRenderedPageBreak/>
        <w:t xml:space="preserve"> </w:t>
      </w:r>
      <w:bookmarkStart w:id="261" w:name="_Toc173823732"/>
      <w:bookmarkStart w:id="262" w:name="_Toc173825541"/>
    </w:p>
    <w:p w14:paraId="6CF6B259" w14:textId="4AA14CB1" w:rsidR="009C285E" w:rsidRPr="006B7817" w:rsidRDefault="00414AFC" w:rsidP="006B7817">
      <w:pPr>
        <w:pStyle w:val="afffffff9"/>
      </w:pPr>
      <w:bookmarkStart w:id="263" w:name="_Toc242963359"/>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261"/>
      <w:bookmarkEnd w:id="262"/>
      <w:bookmarkEnd w:id="263"/>
    </w:p>
    <w:bookmarkEnd w:id="255"/>
    <w:bookmarkEnd w:id="256"/>
    <w:bookmarkEnd w:id="257"/>
    <w:bookmarkEnd w:id="258"/>
    <w:bookmarkEnd w:id="259"/>
    <w:bookmarkEnd w:id="260"/>
    <w:p w14:paraId="553FAB61" w14:textId="793A7816" w:rsidR="004A4F0C" w:rsidRPr="006B7817" w:rsidRDefault="00414AFC" w:rsidP="006B7817">
      <w:pPr>
        <w:bidi w:val="0"/>
        <w:spacing w:before="200" w:after="200" w:line="276" w:lineRule="auto"/>
        <w:rPr>
          <w:b/>
          <w:bCs/>
          <w:spacing w:val="15"/>
          <w:sz w:val="72"/>
          <w:szCs w:val="72"/>
        </w:rPr>
      </w:pPr>
      <w:r>
        <w:rPr>
          <w:rtl/>
        </w:rPr>
        <w:br w:type="page"/>
      </w:r>
    </w:p>
    <w:p w14:paraId="0A244D25" w14:textId="7A70204D" w:rsidR="0055422F" w:rsidRPr="00D15F75" w:rsidRDefault="00414AFC" w:rsidP="00313E9F">
      <w:pPr>
        <w:keepNext/>
        <w:keepLines/>
        <w:spacing w:line="360" w:lineRule="auto"/>
        <w:jc w:val="center"/>
        <w:outlineLvl w:val="7"/>
        <w:rPr>
          <w:rFonts w:eastAsia="Times New Roman"/>
          <w:b/>
          <w:bCs/>
          <w:caps/>
          <w:color w:val="272727"/>
          <w:sz w:val="28"/>
          <w:szCs w:val="28"/>
          <w:rtl/>
          <w:lang w:eastAsia="he-IL"/>
        </w:rPr>
      </w:pPr>
      <w:bookmarkStart w:id="264" w:name="_Toc398494903"/>
      <w:r w:rsidRPr="00D15F75">
        <w:rPr>
          <w:rFonts w:eastAsiaTheme="majorEastAsia"/>
          <w:b/>
          <w:bCs/>
          <w:color w:val="272727"/>
          <w:sz w:val="28"/>
          <w:szCs w:val="28"/>
          <w:rtl/>
          <w:lang w:eastAsia="he-IL"/>
        </w:rPr>
        <w:lastRenderedPageBreak/>
        <w:t xml:space="preserve">מפרט הטובין </w:t>
      </w:r>
      <w:r w:rsidR="00AD65A4">
        <w:rPr>
          <w:rFonts w:eastAsiaTheme="majorEastAsia" w:hint="cs"/>
          <w:b/>
          <w:bCs/>
          <w:color w:val="272727"/>
          <w:sz w:val="28"/>
          <w:szCs w:val="28"/>
          <w:rtl/>
          <w:lang w:eastAsia="he-IL"/>
        </w:rPr>
        <w:t xml:space="preserve">והשירותים </w:t>
      </w:r>
      <w:r w:rsidRPr="00D15F75">
        <w:rPr>
          <w:rFonts w:eastAsiaTheme="majorEastAsia"/>
          <w:b/>
          <w:bCs/>
          <w:color w:val="272727"/>
          <w:sz w:val="28"/>
          <w:szCs w:val="28"/>
          <w:rtl/>
          <w:lang w:eastAsia="he-IL"/>
        </w:rPr>
        <w:t>הנדרשים</w:t>
      </w:r>
      <w:bookmarkEnd w:id="264"/>
    </w:p>
    <w:p w14:paraId="2DB03E83" w14:textId="7787796D" w:rsidR="0055422F" w:rsidRPr="001A6155" w:rsidRDefault="00153224">
      <w:pPr>
        <w:numPr>
          <w:ilvl w:val="0"/>
          <w:numId w:val="78"/>
        </w:numPr>
        <w:spacing w:before="360" w:after="120" w:line="276" w:lineRule="auto"/>
        <w:ind w:left="368" w:hanging="284"/>
        <w:jc w:val="both"/>
        <w:rPr>
          <w:rFonts w:ascii="Times New Roman" w:eastAsia="Times New Roman" w:hAnsi="Times New Roman"/>
          <w:b/>
          <w:bCs/>
          <w:caps/>
          <w:u w:val="single"/>
          <w:rtl/>
          <w:lang w:eastAsia="he-IL"/>
        </w:rPr>
      </w:pPr>
      <w:r>
        <w:rPr>
          <w:rFonts w:ascii="Times New Roman" w:eastAsia="Times New Roman" w:hAnsi="Times New Roman" w:hint="cs"/>
          <w:b/>
          <w:bCs/>
          <w:u w:val="single"/>
          <w:rtl/>
          <w:lang w:eastAsia="he-IL"/>
        </w:rPr>
        <w:t>מבוא</w:t>
      </w:r>
    </w:p>
    <w:p w14:paraId="5D5AF8A9" w14:textId="77777777" w:rsidR="0055422F" w:rsidRPr="00557984" w:rsidRDefault="00414AFC">
      <w:pPr>
        <w:numPr>
          <w:ilvl w:val="1"/>
          <w:numId w:val="78"/>
        </w:numPr>
        <w:spacing w:line="360" w:lineRule="auto"/>
        <w:jc w:val="both"/>
        <w:rPr>
          <w:rFonts w:ascii="Times New Roman" w:eastAsia="Times New Roman" w:hAnsi="Times New Roman"/>
          <w:caps/>
          <w:lang w:eastAsia="he-IL"/>
        </w:rPr>
      </w:pPr>
      <w:r w:rsidRPr="00557984">
        <w:rPr>
          <w:rFonts w:ascii="Times New Roman" w:eastAsia="Times New Roman" w:hAnsi="Times New Roman"/>
          <w:rtl/>
          <w:lang w:eastAsia="he-IL"/>
        </w:rPr>
        <w:t>מ</w:t>
      </w:r>
      <w:r w:rsidRPr="00557984">
        <w:rPr>
          <w:rFonts w:ascii="Times New Roman" w:eastAsia="Times New Roman" w:hAnsi="Times New Roman" w:hint="cs"/>
          <w:rtl/>
          <w:lang w:eastAsia="he-IL"/>
        </w:rPr>
        <w:t>פרט</w:t>
      </w:r>
      <w:r w:rsidRPr="00557984">
        <w:rPr>
          <w:rFonts w:ascii="Times New Roman" w:eastAsia="Times New Roman" w:hAnsi="Times New Roman"/>
          <w:rtl/>
          <w:lang w:eastAsia="he-IL"/>
        </w:rPr>
        <w:t xml:space="preserve"> זה</w:t>
      </w:r>
      <w:r w:rsidRPr="00557984">
        <w:rPr>
          <w:rFonts w:ascii="Times New Roman" w:eastAsia="Times New Roman" w:hAnsi="Times New Roman" w:hint="cs"/>
          <w:rtl/>
          <w:lang w:eastAsia="he-IL"/>
        </w:rPr>
        <w:t xml:space="preserve"> </w:t>
      </w:r>
      <w:r w:rsidRPr="00557984">
        <w:rPr>
          <w:rFonts w:ascii="Times New Roman" w:eastAsia="Times New Roman" w:hAnsi="Times New Roman"/>
          <w:rtl/>
          <w:lang w:eastAsia="he-IL"/>
        </w:rPr>
        <w:t xml:space="preserve">מאגד את דרישות </w:t>
      </w:r>
      <w:r w:rsidRPr="00557984">
        <w:rPr>
          <w:rFonts w:ascii="Times New Roman" w:eastAsia="Times New Roman" w:hAnsi="Times New Roman" w:hint="cs"/>
          <w:rtl/>
          <w:lang w:eastAsia="he-IL"/>
        </w:rPr>
        <w:t>המזמין</w:t>
      </w:r>
      <w:r w:rsidRPr="00557984">
        <w:rPr>
          <w:rFonts w:ascii="Times New Roman" w:eastAsia="Times New Roman" w:hAnsi="Times New Roman"/>
          <w:rtl/>
          <w:lang w:eastAsia="he-IL"/>
        </w:rPr>
        <w:t xml:space="preserve">. על המציעים לעמוד בכל הדרישות המקצועיות, המנהליות וכן בכל דרישה אחרת המפורטות במסמך זה ו/או ביתר מסמכי המכרז. השתתפות במכרז מהווה התחייבות </w:t>
      </w:r>
      <w:r w:rsidRPr="00557984">
        <w:rPr>
          <w:rFonts w:ascii="Times New Roman" w:eastAsia="Times New Roman" w:hAnsi="Times New Roman" w:hint="cs"/>
          <w:rtl/>
          <w:lang w:eastAsia="he-IL"/>
        </w:rPr>
        <w:t>ל</w:t>
      </w:r>
      <w:r w:rsidRPr="00557984">
        <w:rPr>
          <w:rFonts w:ascii="Times New Roman" w:eastAsia="Times New Roman" w:hAnsi="Times New Roman"/>
          <w:rtl/>
          <w:lang w:eastAsia="he-IL"/>
        </w:rPr>
        <w:t xml:space="preserve">יכולת </w:t>
      </w:r>
      <w:r w:rsidRPr="00557984">
        <w:rPr>
          <w:rFonts w:ascii="Times New Roman" w:eastAsia="Times New Roman" w:hAnsi="Times New Roman" w:hint="cs"/>
          <w:rtl/>
          <w:lang w:eastAsia="he-IL"/>
        </w:rPr>
        <w:t xml:space="preserve">ומחויבות </w:t>
      </w:r>
      <w:r w:rsidRPr="00557984">
        <w:rPr>
          <w:rFonts w:ascii="Times New Roman" w:eastAsia="Times New Roman" w:hAnsi="Times New Roman"/>
          <w:rtl/>
          <w:lang w:eastAsia="he-IL"/>
        </w:rPr>
        <w:t>המציע לעמוד בתנאים ובמטלות אלו.</w:t>
      </w:r>
    </w:p>
    <w:p w14:paraId="060259C5" w14:textId="77777777" w:rsidR="0055422F" w:rsidRPr="00557984" w:rsidRDefault="00414AFC">
      <w:pPr>
        <w:numPr>
          <w:ilvl w:val="1"/>
          <w:numId w:val="78"/>
        </w:numPr>
        <w:spacing w:line="360" w:lineRule="auto"/>
        <w:jc w:val="both"/>
        <w:rPr>
          <w:rFonts w:ascii="Times New Roman" w:eastAsia="Times New Roman" w:hAnsi="Times New Roman"/>
          <w:caps/>
          <w:lang w:eastAsia="he-IL"/>
        </w:rPr>
      </w:pPr>
      <w:r w:rsidRPr="00557984">
        <w:rPr>
          <w:rFonts w:ascii="Times New Roman" w:eastAsia="Times New Roman" w:hAnsi="Times New Roman" w:hint="cs"/>
          <w:rtl/>
          <w:lang w:eastAsia="he-IL"/>
        </w:rPr>
        <w:t>המציע מתחייב לספק את ה</w:t>
      </w:r>
      <w:r>
        <w:rPr>
          <w:rFonts w:ascii="Times New Roman" w:eastAsia="Times New Roman" w:hAnsi="Times New Roman" w:hint="cs"/>
          <w:rtl/>
          <w:lang w:eastAsia="he-IL"/>
        </w:rPr>
        <w:t xml:space="preserve">טובין </w:t>
      </w:r>
      <w:r w:rsidRPr="00557984">
        <w:rPr>
          <w:rFonts w:ascii="Times New Roman" w:eastAsia="Times New Roman" w:hAnsi="Times New Roman" w:hint="cs"/>
          <w:rtl/>
          <w:lang w:eastAsia="he-IL"/>
        </w:rPr>
        <w:t>לפי התנאים המצוינים במפרט, בשעות הנדרשות, בכל ימות השנה, שעת חירום, שביתה והשבתה, וזאת במשך כל תקופת ההסכם, ומבלי לגרוע מאיכות השירות או מכל סייג אחר המופיע במסמכי המכרז. במידת הצורך מתחייב המציע לספק את ה</w:t>
      </w:r>
      <w:r>
        <w:rPr>
          <w:rFonts w:ascii="Times New Roman" w:eastAsia="Times New Roman" w:hAnsi="Times New Roman" w:hint="cs"/>
          <w:rtl/>
          <w:lang w:eastAsia="he-IL"/>
        </w:rPr>
        <w:t>טובין</w:t>
      </w:r>
      <w:r w:rsidRPr="00557984">
        <w:rPr>
          <w:rFonts w:ascii="Times New Roman" w:eastAsia="Times New Roman" w:hAnsi="Times New Roman" w:hint="cs"/>
          <w:rtl/>
          <w:lang w:eastAsia="he-IL"/>
        </w:rPr>
        <w:t xml:space="preserve"> גם בזמנים ובמועדים נוספים, וזאת על פי דרישת המזמין.</w:t>
      </w:r>
    </w:p>
    <w:p w14:paraId="15DB8B07" w14:textId="15374322" w:rsidR="0055422F" w:rsidRDefault="00414AFC">
      <w:pPr>
        <w:numPr>
          <w:ilvl w:val="1"/>
          <w:numId w:val="78"/>
        </w:numPr>
        <w:spacing w:line="360" w:lineRule="auto"/>
        <w:jc w:val="both"/>
        <w:rPr>
          <w:rFonts w:ascii="Times New Roman" w:eastAsia="Times New Roman" w:hAnsi="Times New Roman"/>
          <w:caps/>
          <w:rtl/>
          <w:lang w:eastAsia="he-IL"/>
        </w:rPr>
      </w:pPr>
      <w:r w:rsidRPr="00557984">
        <w:rPr>
          <w:rFonts w:ascii="Times New Roman" w:eastAsia="Times New Roman" w:hAnsi="Times New Roman" w:hint="cs"/>
          <w:rtl/>
          <w:lang w:eastAsia="he-IL"/>
        </w:rPr>
        <w:t>למען הסר ספק יובהר כי הדרישות המופיעות להלן הינן כלליות ועל הספק ומי מטעמו לפעול בנוסף</w:t>
      </w:r>
      <w:r>
        <w:rPr>
          <w:rFonts w:ascii="Times New Roman" w:eastAsia="Times New Roman" w:hAnsi="Times New Roman" w:hint="cs"/>
          <w:rtl/>
          <w:lang w:eastAsia="he-IL"/>
        </w:rPr>
        <w:t xml:space="preserve"> </w:t>
      </w:r>
      <w:r w:rsidRPr="00C42D8E">
        <w:rPr>
          <w:rFonts w:eastAsia="Times New Roman"/>
          <w:color w:val="000000"/>
          <w:rtl/>
        </w:rPr>
        <w:t>בהתאם להוראות הגורם המקצועי מטעם המשרד</w:t>
      </w:r>
      <w:r>
        <w:rPr>
          <w:rFonts w:eastAsia="Times New Roman" w:hint="cs"/>
          <w:color w:val="000000"/>
          <w:rtl/>
        </w:rPr>
        <w:t>.</w:t>
      </w:r>
    </w:p>
    <w:p w14:paraId="45DCE600" w14:textId="1C9A8EA1" w:rsidR="00A60F58" w:rsidRPr="007051FF" w:rsidRDefault="00DB7556">
      <w:pPr>
        <w:numPr>
          <w:ilvl w:val="1"/>
          <w:numId w:val="78"/>
        </w:numPr>
        <w:spacing w:line="360" w:lineRule="auto"/>
        <w:jc w:val="both"/>
        <w:rPr>
          <w:rFonts w:ascii="Times New Roman" w:eastAsia="Times New Roman" w:hAnsi="Times New Roman"/>
          <w:caps/>
          <w:lang w:eastAsia="he-IL"/>
        </w:rPr>
      </w:pPr>
      <w:r>
        <w:rPr>
          <w:rFonts w:ascii="Times New Roman" w:eastAsia="Times New Roman" w:hAnsi="Times New Roman" w:hint="cs"/>
          <w:rtl/>
          <w:lang w:eastAsia="he-IL"/>
        </w:rPr>
        <w:t xml:space="preserve">כל </w:t>
      </w:r>
      <w:r w:rsidR="00414AFC" w:rsidRPr="007051FF">
        <w:rPr>
          <w:rFonts w:ascii="Times New Roman" w:eastAsia="Times New Roman" w:hAnsi="Times New Roman"/>
          <w:rtl/>
          <w:lang w:eastAsia="he-IL"/>
        </w:rPr>
        <w:t>התווי</w:t>
      </w:r>
      <w:r>
        <w:rPr>
          <w:rFonts w:ascii="Times New Roman" w:eastAsia="Times New Roman" w:hAnsi="Times New Roman" w:hint="cs"/>
          <w:rtl/>
          <w:lang w:eastAsia="he-IL"/>
        </w:rPr>
        <w:t>ו</w:t>
      </w:r>
      <w:r w:rsidR="00414AFC" w:rsidRPr="007051FF">
        <w:rPr>
          <w:rFonts w:ascii="Times New Roman" w:eastAsia="Times New Roman" w:hAnsi="Times New Roman"/>
          <w:rtl/>
          <w:lang w:eastAsia="he-IL"/>
        </w:rPr>
        <w:t>ת תעמוד</w:t>
      </w:r>
      <w:r>
        <w:rPr>
          <w:rFonts w:ascii="Times New Roman" w:eastAsia="Times New Roman" w:hAnsi="Times New Roman" w:hint="cs"/>
          <w:rtl/>
          <w:lang w:eastAsia="he-IL"/>
        </w:rPr>
        <w:t>נה</w:t>
      </w:r>
      <w:r w:rsidR="00414AFC" w:rsidRPr="007051FF">
        <w:rPr>
          <w:rFonts w:ascii="Times New Roman" w:eastAsia="Times New Roman" w:hAnsi="Times New Roman"/>
          <w:rtl/>
          <w:lang w:eastAsia="he-IL"/>
        </w:rPr>
        <w:t xml:space="preserve"> בדרישות</w:t>
      </w:r>
      <w:r w:rsidR="000F4008" w:rsidRPr="000F4008">
        <w:rPr>
          <w:rFonts w:ascii="Times New Roman" w:eastAsia="Times New Roman" w:hAnsi="Times New Roman"/>
          <w:lang w:eastAsia="he-IL"/>
        </w:rPr>
        <w:t>ICAR (International Committee for Animal Recording)</w:t>
      </w:r>
      <w:r w:rsidR="00284673">
        <w:rPr>
          <w:rFonts w:ascii="Times New Roman" w:eastAsia="Times New Roman" w:hAnsi="Times New Roman" w:hint="cs"/>
          <w:rtl/>
          <w:lang w:eastAsia="he-IL"/>
        </w:rPr>
        <w:t xml:space="preserve">, </w:t>
      </w:r>
      <w:r w:rsidR="00284673" w:rsidRPr="00284673">
        <w:rPr>
          <w:rFonts w:ascii="Times New Roman" w:eastAsia="Times New Roman" w:hAnsi="Times New Roman"/>
          <w:rtl/>
          <w:lang w:eastAsia="he-IL"/>
        </w:rPr>
        <w:t>בהתאם להנחיות המפורטות בפרק 10 (</w:t>
      </w:r>
      <w:r w:rsidR="00284673" w:rsidRPr="00284673">
        <w:rPr>
          <w:rFonts w:ascii="Times New Roman" w:eastAsia="Times New Roman" w:hAnsi="Times New Roman"/>
          <w:lang w:eastAsia="he-IL"/>
        </w:rPr>
        <w:t>Section 10 – Identification Device Testing and Certification</w:t>
      </w:r>
      <w:r w:rsidR="00284673" w:rsidRPr="00284673">
        <w:rPr>
          <w:rFonts w:ascii="Times New Roman" w:eastAsia="Times New Roman" w:hAnsi="Times New Roman"/>
          <w:rtl/>
          <w:lang w:eastAsia="he-IL"/>
        </w:rPr>
        <w:t>)</w:t>
      </w:r>
      <w:r w:rsidR="00284673">
        <w:rPr>
          <w:rFonts w:ascii="Times New Roman" w:eastAsia="Times New Roman" w:hAnsi="Times New Roman" w:hint="cs"/>
          <w:rtl/>
          <w:lang w:eastAsia="he-IL"/>
        </w:rPr>
        <w:t xml:space="preserve">. </w:t>
      </w:r>
      <w:r w:rsidR="00284673" w:rsidRPr="00284673">
        <w:rPr>
          <w:rFonts w:ascii="Times New Roman" w:eastAsia="Times New Roman" w:hAnsi="Times New Roman"/>
          <w:rtl/>
          <w:lang w:eastAsia="he-IL"/>
        </w:rPr>
        <w:t xml:space="preserve">לעיון בהנחיות לחץ </w:t>
      </w:r>
      <w:hyperlink r:id="rId29" w:history="1">
        <w:r w:rsidR="00284673" w:rsidRPr="006877B9">
          <w:rPr>
            <w:rStyle w:val="Hyperlink"/>
            <w:rFonts w:eastAsia="Times New Roman" w:cs="David"/>
            <w:rtl/>
            <w:lang w:eastAsia="he-IL"/>
          </w:rPr>
          <w:t>כאן</w:t>
        </w:r>
      </w:hyperlink>
      <w:r w:rsidR="00DC23DD">
        <w:rPr>
          <w:rFonts w:ascii="Times New Roman" w:eastAsia="Times New Roman" w:hAnsi="Times New Roman" w:hint="cs"/>
          <w:rtl/>
          <w:lang w:eastAsia="he-IL"/>
        </w:rPr>
        <w:t>.</w:t>
      </w:r>
    </w:p>
    <w:p w14:paraId="467057A8" w14:textId="116FAF56" w:rsidR="00A60F58" w:rsidRDefault="00414AFC">
      <w:pPr>
        <w:numPr>
          <w:ilvl w:val="1"/>
          <w:numId w:val="78"/>
        </w:numPr>
        <w:spacing w:line="360" w:lineRule="auto"/>
        <w:jc w:val="both"/>
        <w:rPr>
          <w:rFonts w:ascii="Times New Roman" w:eastAsia="Times New Roman" w:hAnsi="Times New Roman"/>
          <w:caps/>
          <w:lang w:eastAsia="he-IL"/>
        </w:rPr>
      </w:pPr>
      <w:r w:rsidRPr="007051FF">
        <w:rPr>
          <w:rFonts w:ascii="Times New Roman" w:eastAsia="Times New Roman" w:hAnsi="Times New Roman" w:hint="cs"/>
          <w:rtl/>
          <w:lang w:eastAsia="he-IL"/>
        </w:rPr>
        <w:t>הזוכה יידרש לספק כ-</w:t>
      </w:r>
      <w:r w:rsidR="00063EB0">
        <w:rPr>
          <w:rFonts w:ascii="Times New Roman" w:eastAsia="Times New Roman" w:hAnsi="Times New Roman" w:hint="cs"/>
          <w:rtl/>
          <w:lang w:eastAsia="he-IL"/>
        </w:rPr>
        <w:t>9</w:t>
      </w:r>
      <w:r w:rsidR="00063EB0" w:rsidRPr="007051FF">
        <w:rPr>
          <w:rFonts w:ascii="Times New Roman" w:eastAsia="Times New Roman" w:hAnsi="Times New Roman" w:hint="cs"/>
          <w:rtl/>
          <w:lang w:eastAsia="he-IL"/>
        </w:rPr>
        <w:t>50</w:t>
      </w:r>
      <w:r w:rsidRPr="007051FF">
        <w:rPr>
          <w:rFonts w:ascii="Times New Roman" w:eastAsia="Times New Roman" w:hAnsi="Times New Roman" w:hint="cs"/>
          <w:rtl/>
          <w:lang w:eastAsia="he-IL"/>
        </w:rPr>
        <w:t>,000 תוויות</w:t>
      </w:r>
      <w:r w:rsidRPr="00A60F58">
        <w:rPr>
          <w:rFonts w:ascii="Times New Roman" w:eastAsia="Times New Roman" w:hAnsi="Times New Roman" w:hint="cs"/>
          <w:rtl/>
          <w:lang w:eastAsia="he-IL"/>
        </w:rPr>
        <w:t xml:space="preserve"> </w:t>
      </w:r>
      <w:r w:rsidRPr="007051FF">
        <w:rPr>
          <w:rFonts w:ascii="Times New Roman" w:eastAsia="Times New Roman" w:hAnsi="Times New Roman" w:hint="cs"/>
          <w:rtl/>
          <w:lang w:eastAsia="he-IL"/>
        </w:rPr>
        <w:t>לשנ</w:t>
      </w:r>
      <w:r w:rsidR="00063EB0">
        <w:rPr>
          <w:rFonts w:ascii="Times New Roman" w:eastAsia="Times New Roman" w:hAnsi="Times New Roman" w:hint="cs"/>
          <w:rtl/>
          <w:lang w:eastAsia="he-IL"/>
        </w:rPr>
        <w:t>תיים</w:t>
      </w:r>
      <w:r w:rsidRPr="007051FF">
        <w:rPr>
          <w:rFonts w:ascii="Times New Roman" w:eastAsia="Times New Roman" w:hAnsi="Times New Roman" w:hint="cs"/>
          <w:rtl/>
          <w:lang w:eastAsia="he-IL"/>
        </w:rPr>
        <w:t>, על פי תמהיל כמויות הצבעים הבאים:</w:t>
      </w:r>
    </w:p>
    <w:p w14:paraId="517EC639" w14:textId="2B29BF24" w:rsidR="00CA44B2" w:rsidRDefault="00644D3A">
      <w:pPr>
        <w:numPr>
          <w:ilvl w:val="2"/>
          <w:numId w:val="78"/>
        </w:numPr>
        <w:spacing w:line="360" w:lineRule="auto"/>
        <w:ind w:left="1360" w:hanging="567"/>
        <w:jc w:val="both"/>
        <w:rPr>
          <w:rFonts w:ascii="Times New Roman" w:eastAsia="Times New Roman" w:hAnsi="Times New Roman"/>
          <w:lang w:eastAsia="he-IL"/>
        </w:rPr>
      </w:pPr>
      <w:r>
        <w:rPr>
          <w:rFonts w:ascii="Times New Roman" w:eastAsia="Times New Roman" w:hAnsi="Times New Roman" w:hint="cs"/>
          <w:rtl/>
          <w:lang w:eastAsia="he-IL"/>
        </w:rPr>
        <w:t xml:space="preserve">תוויות בקר צהובות </w:t>
      </w:r>
      <w:r>
        <w:rPr>
          <w:rFonts w:ascii="Times New Roman" w:eastAsia="Times New Roman" w:hAnsi="Times New Roman"/>
          <w:rtl/>
          <w:lang w:eastAsia="he-IL"/>
        </w:rPr>
        <w:t>–</w:t>
      </w:r>
      <w:r>
        <w:rPr>
          <w:rFonts w:ascii="Times New Roman" w:eastAsia="Times New Roman" w:hAnsi="Times New Roman" w:hint="cs"/>
          <w:rtl/>
          <w:lang w:eastAsia="he-IL"/>
        </w:rPr>
        <w:t xml:space="preserve"> 250,000 תוויות לשנתיים (250</w:t>
      </w:r>
      <w:r w:rsidR="00BB3A55">
        <w:rPr>
          <w:rFonts w:ascii="Times New Roman" w:eastAsia="Times New Roman" w:hAnsi="Times New Roman" w:hint="cs"/>
          <w:rtl/>
          <w:lang w:eastAsia="he-IL"/>
        </w:rPr>
        <w:t xml:space="preserve"> סטים בקרטון</w:t>
      </w:r>
      <w:r>
        <w:rPr>
          <w:rFonts w:ascii="Times New Roman" w:eastAsia="Times New Roman" w:hAnsi="Times New Roman" w:hint="cs"/>
          <w:rtl/>
          <w:lang w:eastAsia="he-IL"/>
        </w:rPr>
        <w:t>).</w:t>
      </w:r>
    </w:p>
    <w:p w14:paraId="0E78D62E" w14:textId="7B96884A" w:rsidR="00644D3A" w:rsidRDefault="00644D3A">
      <w:pPr>
        <w:numPr>
          <w:ilvl w:val="2"/>
          <w:numId w:val="78"/>
        </w:numPr>
        <w:spacing w:line="360" w:lineRule="auto"/>
        <w:ind w:left="1360" w:hanging="567"/>
        <w:jc w:val="both"/>
        <w:rPr>
          <w:rFonts w:ascii="Times New Roman" w:eastAsia="Times New Roman" w:hAnsi="Times New Roman"/>
          <w:lang w:eastAsia="he-IL"/>
        </w:rPr>
      </w:pPr>
      <w:r>
        <w:rPr>
          <w:rFonts w:ascii="Times New Roman" w:eastAsia="Times New Roman" w:hAnsi="Times New Roman" w:hint="cs"/>
          <w:rtl/>
          <w:lang w:eastAsia="he-IL"/>
        </w:rPr>
        <w:t xml:space="preserve">תוויות בקר לבנות </w:t>
      </w:r>
      <w:r>
        <w:rPr>
          <w:rFonts w:ascii="Times New Roman" w:eastAsia="Times New Roman" w:hAnsi="Times New Roman"/>
          <w:rtl/>
          <w:lang w:eastAsia="he-IL"/>
        </w:rPr>
        <w:t>–</w:t>
      </w:r>
      <w:r>
        <w:rPr>
          <w:rFonts w:ascii="Times New Roman" w:eastAsia="Times New Roman" w:hAnsi="Times New Roman" w:hint="cs"/>
          <w:rtl/>
          <w:lang w:eastAsia="he-IL"/>
        </w:rPr>
        <w:t xml:space="preserve"> 200,000 תוויות לשנתיים (250</w:t>
      </w:r>
      <w:r w:rsidR="00BB3A55">
        <w:rPr>
          <w:rFonts w:ascii="Times New Roman" w:eastAsia="Times New Roman" w:hAnsi="Times New Roman" w:hint="cs"/>
          <w:rtl/>
          <w:lang w:eastAsia="he-IL"/>
        </w:rPr>
        <w:t xml:space="preserve"> סטים בקרטון</w:t>
      </w:r>
      <w:r>
        <w:rPr>
          <w:rFonts w:ascii="Times New Roman" w:eastAsia="Times New Roman" w:hAnsi="Times New Roman" w:hint="cs"/>
          <w:rtl/>
          <w:lang w:eastAsia="he-IL"/>
        </w:rPr>
        <w:t>).</w:t>
      </w:r>
    </w:p>
    <w:p w14:paraId="06E0A930" w14:textId="23E6438B" w:rsidR="00644D3A" w:rsidRDefault="00644D3A">
      <w:pPr>
        <w:numPr>
          <w:ilvl w:val="2"/>
          <w:numId w:val="78"/>
        </w:numPr>
        <w:spacing w:line="360" w:lineRule="auto"/>
        <w:ind w:left="1360" w:hanging="567"/>
        <w:jc w:val="both"/>
        <w:rPr>
          <w:rFonts w:ascii="Times New Roman" w:eastAsia="Times New Roman" w:hAnsi="Times New Roman"/>
          <w:lang w:eastAsia="he-IL"/>
        </w:rPr>
      </w:pPr>
      <w:r>
        <w:rPr>
          <w:rFonts w:ascii="Times New Roman" w:eastAsia="Times New Roman" w:hAnsi="Times New Roman" w:hint="cs"/>
          <w:rtl/>
          <w:lang w:eastAsia="he-IL"/>
        </w:rPr>
        <w:t xml:space="preserve">תוויות </w:t>
      </w:r>
      <w:r w:rsidR="00021313">
        <w:rPr>
          <w:rFonts w:ascii="Times New Roman" w:eastAsia="Times New Roman" w:hAnsi="Times New Roman" w:hint="cs"/>
          <w:rtl/>
          <w:lang w:eastAsia="he-IL"/>
        </w:rPr>
        <w:t>צאן</w:t>
      </w:r>
      <w:r>
        <w:rPr>
          <w:rFonts w:ascii="Times New Roman" w:eastAsia="Times New Roman" w:hAnsi="Times New Roman" w:hint="cs"/>
          <w:rtl/>
          <w:lang w:eastAsia="he-IL"/>
        </w:rPr>
        <w:t xml:space="preserve"> </w:t>
      </w:r>
      <w:r w:rsidR="00021313">
        <w:rPr>
          <w:rFonts w:ascii="Times New Roman" w:eastAsia="Times New Roman" w:hAnsi="Times New Roman" w:hint="cs"/>
          <w:rtl/>
          <w:lang w:eastAsia="he-IL"/>
        </w:rPr>
        <w:t>אדומ</w:t>
      </w:r>
      <w:r>
        <w:rPr>
          <w:rFonts w:ascii="Times New Roman" w:eastAsia="Times New Roman" w:hAnsi="Times New Roman" w:hint="cs"/>
          <w:rtl/>
          <w:lang w:eastAsia="he-IL"/>
        </w:rPr>
        <w:t xml:space="preserve">ות </w:t>
      </w:r>
      <w:r>
        <w:rPr>
          <w:rFonts w:ascii="Times New Roman" w:eastAsia="Times New Roman" w:hAnsi="Times New Roman"/>
          <w:rtl/>
          <w:lang w:eastAsia="he-IL"/>
        </w:rPr>
        <w:t>–</w:t>
      </w:r>
      <w:r>
        <w:rPr>
          <w:rFonts w:ascii="Times New Roman" w:eastAsia="Times New Roman" w:hAnsi="Times New Roman" w:hint="cs"/>
          <w:rtl/>
          <w:lang w:eastAsia="he-IL"/>
        </w:rPr>
        <w:t xml:space="preserve"> 250,000 תוויות לשנתיים (</w:t>
      </w:r>
      <w:r w:rsidR="00021313">
        <w:rPr>
          <w:rFonts w:ascii="Times New Roman" w:eastAsia="Times New Roman" w:hAnsi="Times New Roman" w:hint="cs"/>
          <w:rtl/>
          <w:lang w:eastAsia="he-IL"/>
        </w:rPr>
        <w:t xml:space="preserve">1,500 </w:t>
      </w:r>
      <w:r w:rsidR="0005254B">
        <w:rPr>
          <w:rFonts w:ascii="Times New Roman" w:eastAsia="Times New Roman" w:hAnsi="Times New Roman" w:hint="cs"/>
          <w:rtl/>
          <w:lang w:eastAsia="he-IL"/>
        </w:rPr>
        <w:t xml:space="preserve">סטים </w:t>
      </w:r>
      <w:r w:rsidR="00021313">
        <w:rPr>
          <w:rFonts w:ascii="Times New Roman" w:eastAsia="Times New Roman" w:hAnsi="Times New Roman" w:hint="cs"/>
          <w:rtl/>
          <w:lang w:eastAsia="he-IL"/>
        </w:rPr>
        <w:t>בקרטון</w:t>
      </w:r>
      <w:r>
        <w:rPr>
          <w:rFonts w:ascii="Times New Roman" w:eastAsia="Times New Roman" w:hAnsi="Times New Roman" w:hint="cs"/>
          <w:rtl/>
          <w:lang w:eastAsia="he-IL"/>
        </w:rPr>
        <w:t>).</w:t>
      </w:r>
    </w:p>
    <w:p w14:paraId="69E83E8D" w14:textId="78714E64" w:rsidR="00644D3A" w:rsidRDefault="00644D3A">
      <w:pPr>
        <w:numPr>
          <w:ilvl w:val="2"/>
          <w:numId w:val="78"/>
        </w:numPr>
        <w:spacing w:line="360" w:lineRule="auto"/>
        <w:ind w:left="1360" w:hanging="567"/>
        <w:jc w:val="both"/>
        <w:rPr>
          <w:rFonts w:ascii="Times New Roman" w:eastAsia="Times New Roman" w:hAnsi="Times New Roman"/>
          <w:lang w:eastAsia="he-IL"/>
        </w:rPr>
      </w:pPr>
      <w:r>
        <w:rPr>
          <w:rFonts w:ascii="Times New Roman" w:eastAsia="Times New Roman" w:hAnsi="Times New Roman" w:hint="cs"/>
          <w:rtl/>
          <w:lang w:eastAsia="he-IL"/>
        </w:rPr>
        <w:t xml:space="preserve">תוויות </w:t>
      </w:r>
      <w:r w:rsidR="00021313">
        <w:rPr>
          <w:rFonts w:ascii="Times New Roman" w:eastAsia="Times New Roman" w:hAnsi="Times New Roman" w:hint="cs"/>
          <w:rtl/>
          <w:lang w:eastAsia="he-IL"/>
        </w:rPr>
        <w:t>צאן</w:t>
      </w:r>
      <w:r>
        <w:rPr>
          <w:rFonts w:ascii="Times New Roman" w:eastAsia="Times New Roman" w:hAnsi="Times New Roman" w:hint="cs"/>
          <w:rtl/>
          <w:lang w:eastAsia="he-IL"/>
        </w:rPr>
        <w:t xml:space="preserve"> צהובות </w:t>
      </w:r>
      <w:r>
        <w:rPr>
          <w:rFonts w:ascii="Times New Roman" w:eastAsia="Times New Roman" w:hAnsi="Times New Roman"/>
          <w:rtl/>
          <w:lang w:eastAsia="he-IL"/>
        </w:rPr>
        <w:t>–</w:t>
      </w:r>
      <w:r>
        <w:rPr>
          <w:rFonts w:ascii="Times New Roman" w:eastAsia="Times New Roman" w:hAnsi="Times New Roman" w:hint="cs"/>
          <w:rtl/>
          <w:lang w:eastAsia="he-IL"/>
        </w:rPr>
        <w:t xml:space="preserve"> 250,000 תוויות לשנתיים (</w:t>
      </w:r>
      <w:r w:rsidR="00021313">
        <w:rPr>
          <w:rFonts w:ascii="Times New Roman" w:eastAsia="Times New Roman" w:hAnsi="Times New Roman" w:hint="cs"/>
          <w:rtl/>
          <w:lang w:eastAsia="he-IL"/>
        </w:rPr>
        <w:t xml:space="preserve">1,500 </w:t>
      </w:r>
      <w:r w:rsidR="0005254B">
        <w:rPr>
          <w:rFonts w:ascii="Times New Roman" w:eastAsia="Times New Roman" w:hAnsi="Times New Roman" w:hint="cs"/>
          <w:rtl/>
          <w:lang w:eastAsia="he-IL"/>
        </w:rPr>
        <w:t xml:space="preserve">סטים </w:t>
      </w:r>
      <w:r w:rsidR="00021313">
        <w:rPr>
          <w:rFonts w:ascii="Times New Roman" w:eastAsia="Times New Roman" w:hAnsi="Times New Roman" w:hint="cs"/>
          <w:rtl/>
          <w:lang w:eastAsia="he-IL"/>
        </w:rPr>
        <w:t>בקרטון</w:t>
      </w:r>
      <w:r>
        <w:rPr>
          <w:rFonts w:ascii="Times New Roman" w:eastAsia="Times New Roman" w:hAnsi="Times New Roman" w:hint="cs"/>
          <w:rtl/>
          <w:lang w:eastAsia="he-IL"/>
        </w:rPr>
        <w:t>).</w:t>
      </w:r>
    </w:p>
    <w:p w14:paraId="74985936" w14:textId="0C92A2EC" w:rsidR="00BA74CF" w:rsidRDefault="00414AFC" w:rsidP="00BD7027">
      <w:pPr>
        <w:spacing w:line="360" w:lineRule="auto"/>
        <w:ind w:left="792"/>
        <w:jc w:val="both"/>
        <w:rPr>
          <w:rFonts w:ascii="Times New Roman" w:eastAsia="Times New Roman" w:hAnsi="Times New Roman"/>
          <w:caps/>
          <w:rtl/>
          <w:lang w:eastAsia="he-IL"/>
        </w:rPr>
      </w:pPr>
      <w:r>
        <w:rPr>
          <w:rFonts w:ascii="Times New Roman" w:eastAsia="Times New Roman" w:hAnsi="Times New Roman" w:hint="cs"/>
          <w:rtl/>
          <w:lang w:eastAsia="he-IL"/>
        </w:rPr>
        <w:t>יובהר כי המשרד אינו מתחייב לרכישת כמות זו או אחרת, והתשלום יהיה לפי ההזמנה והאספקה בפועל.</w:t>
      </w:r>
    </w:p>
    <w:p w14:paraId="04F16FFB" w14:textId="6720282D" w:rsidR="005102AE" w:rsidRPr="005102AE" w:rsidRDefault="0027472C">
      <w:pPr>
        <w:numPr>
          <w:ilvl w:val="1"/>
          <w:numId w:val="78"/>
        </w:numPr>
        <w:spacing w:line="360" w:lineRule="auto"/>
        <w:jc w:val="both"/>
        <w:rPr>
          <w:rFonts w:ascii="Times New Roman" w:eastAsia="Times New Roman" w:hAnsi="Times New Roman"/>
          <w:rtl/>
          <w:lang w:eastAsia="he-IL"/>
        </w:rPr>
      </w:pPr>
      <w:r>
        <w:rPr>
          <w:rFonts w:ascii="Times New Roman" w:eastAsia="Times New Roman" w:hAnsi="Times New Roman" w:hint="cs"/>
          <w:rtl/>
          <w:lang w:eastAsia="he-IL"/>
        </w:rPr>
        <w:t>נ</w:t>
      </w:r>
      <w:r w:rsidRPr="0027472C">
        <w:rPr>
          <w:rFonts w:ascii="Times New Roman" w:eastAsia="Times New Roman" w:hAnsi="Times New Roman"/>
          <w:rtl/>
          <w:lang w:eastAsia="he-IL"/>
        </w:rPr>
        <w:t>וסף על התוויות המפורטות לעיל, הזוכה יידרש לספק תעודות בקר בהתאם לכמויות, למספור ולדרישות המפורטות בסעיף 3.4 להלן</w:t>
      </w:r>
      <w:r>
        <w:rPr>
          <w:rFonts w:ascii="Times New Roman" w:eastAsia="Times New Roman" w:hAnsi="Times New Roman" w:hint="cs"/>
          <w:rtl/>
          <w:lang w:eastAsia="he-IL"/>
        </w:rPr>
        <w:t>.</w:t>
      </w:r>
    </w:p>
    <w:p w14:paraId="56F561A9" w14:textId="3557E32A" w:rsidR="00153224" w:rsidRPr="00153224" w:rsidRDefault="00153224">
      <w:pPr>
        <w:numPr>
          <w:ilvl w:val="0"/>
          <w:numId w:val="78"/>
        </w:numPr>
        <w:spacing w:before="360" w:after="120" w:line="276" w:lineRule="auto"/>
        <w:ind w:left="368" w:hanging="284"/>
        <w:jc w:val="both"/>
        <w:rPr>
          <w:rFonts w:ascii="Times New Roman" w:eastAsia="Times New Roman" w:hAnsi="Times New Roman"/>
          <w:b/>
          <w:bCs/>
          <w:u w:val="single"/>
          <w:lang w:eastAsia="he-IL"/>
        </w:rPr>
      </w:pPr>
      <w:r>
        <w:rPr>
          <w:rFonts w:ascii="Times New Roman" w:eastAsia="Times New Roman" w:hAnsi="Times New Roman" w:hint="cs"/>
          <w:b/>
          <w:bCs/>
          <w:u w:val="single"/>
          <w:rtl/>
          <w:lang w:eastAsia="he-IL"/>
        </w:rPr>
        <w:t>מפרט כללי</w:t>
      </w:r>
    </w:p>
    <w:p w14:paraId="33D662D4" w14:textId="08B106CC" w:rsidR="00320F1B" w:rsidRDefault="00557839">
      <w:pPr>
        <w:numPr>
          <w:ilvl w:val="1"/>
          <w:numId w:val="78"/>
        </w:numPr>
        <w:spacing w:line="360" w:lineRule="auto"/>
        <w:jc w:val="both"/>
        <w:rPr>
          <w:rFonts w:ascii="Times New Roman" w:eastAsia="Times New Roman" w:hAnsi="Times New Roman"/>
          <w:caps/>
          <w:lang w:eastAsia="he-IL"/>
        </w:rPr>
      </w:pPr>
      <w:r>
        <w:rPr>
          <w:rFonts w:ascii="Times New Roman" w:eastAsia="Times New Roman" w:hAnsi="Times New Roman" w:hint="cs"/>
          <w:caps/>
          <w:rtl/>
          <w:lang w:eastAsia="he-IL"/>
        </w:rPr>
        <w:t xml:space="preserve">כל </w:t>
      </w:r>
      <w:r w:rsidR="00320F1B" w:rsidRPr="00320F1B">
        <w:rPr>
          <w:rFonts w:ascii="Times New Roman" w:eastAsia="Times New Roman" w:hAnsi="Times New Roman"/>
          <w:caps/>
          <w:rtl/>
          <w:lang w:eastAsia="he-IL"/>
        </w:rPr>
        <w:t>התוויות תסופקנה כשהן שלמות, מחוברות באופן תקין, ולאחר בדיקה המבטיחה כי חלקי התווית (זכר ונקבה) אינם נפרדים זה מזה ואינם ניתקים או נושרים מהאריזה טרם השימוש בה</w:t>
      </w:r>
      <w:r w:rsidR="00320F1B">
        <w:rPr>
          <w:rFonts w:ascii="Times New Roman" w:eastAsia="Times New Roman" w:hAnsi="Times New Roman" w:hint="cs"/>
          <w:caps/>
          <w:rtl/>
          <w:lang w:eastAsia="he-IL"/>
        </w:rPr>
        <w:t>ן.</w:t>
      </w:r>
    </w:p>
    <w:p w14:paraId="71B9844F" w14:textId="465B79F2" w:rsidR="0033178A" w:rsidRDefault="0033178A">
      <w:pPr>
        <w:numPr>
          <w:ilvl w:val="1"/>
          <w:numId w:val="78"/>
        </w:numPr>
        <w:spacing w:line="360" w:lineRule="auto"/>
        <w:jc w:val="both"/>
        <w:rPr>
          <w:rFonts w:ascii="Times New Roman" w:eastAsia="Times New Roman" w:hAnsi="Times New Roman"/>
          <w:caps/>
          <w:lang w:eastAsia="he-IL"/>
        </w:rPr>
      </w:pPr>
      <w:r w:rsidRPr="0033178A">
        <w:rPr>
          <w:rFonts w:ascii="Times New Roman" w:eastAsia="Times New Roman" w:hAnsi="Times New Roman"/>
          <w:caps/>
          <w:rtl/>
          <w:lang w:eastAsia="he-IL"/>
        </w:rPr>
        <w:t>התוויות תיארזנה כך שהמספור בכל שקית יהיה רציף, מסודר וברור, באופן המאפשר שימוש עוקב ותקין בתוויות</w:t>
      </w:r>
      <w:r>
        <w:rPr>
          <w:rFonts w:ascii="Times New Roman" w:eastAsia="Times New Roman" w:hAnsi="Times New Roman" w:hint="cs"/>
          <w:caps/>
          <w:rtl/>
          <w:lang w:eastAsia="he-IL"/>
        </w:rPr>
        <w:t xml:space="preserve">. </w:t>
      </w:r>
      <w:r w:rsidRPr="0033178A">
        <w:rPr>
          <w:rFonts w:ascii="Times New Roman" w:eastAsia="Times New Roman" w:hAnsi="Times New Roman"/>
          <w:caps/>
          <w:rtl/>
          <w:lang w:eastAsia="he-IL"/>
        </w:rPr>
        <w:t>מובהר כי סדר המספור בכל שקית יהיה אנכי (מלמעלה למטה), כך שהמספור יתקדם מתווית לתווית ברצף מלא, ולא באופן אקראי</w:t>
      </w:r>
      <w:r w:rsidR="00CC756E">
        <w:rPr>
          <w:rFonts w:ascii="Times New Roman" w:eastAsia="Times New Roman" w:hAnsi="Times New Roman" w:hint="cs"/>
          <w:caps/>
          <w:rtl/>
          <w:lang w:eastAsia="he-IL"/>
        </w:rPr>
        <w:t>.</w:t>
      </w:r>
    </w:p>
    <w:p w14:paraId="50CA2690" w14:textId="62065D74" w:rsidR="00CC756E" w:rsidRDefault="00CC756E">
      <w:pPr>
        <w:numPr>
          <w:ilvl w:val="1"/>
          <w:numId w:val="78"/>
        </w:numPr>
        <w:spacing w:line="360" w:lineRule="auto"/>
        <w:jc w:val="both"/>
        <w:rPr>
          <w:rFonts w:ascii="Times New Roman" w:eastAsia="Times New Roman" w:hAnsi="Times New Roman"/>
          <w:caps/>
          <w:lang w:eastAsia="he-IL"/>
        </w:rPr>
      </w:pPr>
      <w:r w:rsidRPr="00CC756E">
        <w:rPr>
          <w:rFonts w:ascii="Times New Roman" w:eastAsia="Times New Roman" w:hAnsi="Times New Roman"/>
          <w:caps/>
          <w:rtl/>
          <w:lang w:eastAsia="he-IL"/>
        </w:rPr>
        <w:t>מבנה התוויות ומחזיקי התוויות (זכר/נקבה) יאפשרו אחיזה יציבה ובטוחה במהלך הסימון, באופן המונע נפילה של התווית ממחזיקה, ומאפשר שליפה נוחה, מהירה וללא מאמץ חריג</w:t>
      </w:r>
      <w:r>
        <w:rPr>
          <w:rFonts w:ascii="Times New Roman" w:eastAsia="Times New Roman" w:hAnsi="Times New Roman" w:hint="cs"/>
          <w:caps/>
          <w:rtl/>
          <w:lang w:eastAsia="he-IL"/>
        </w:rPr>
        <w:t>.</w:t>
      </w:r>
    </w:p>
    <w:p w14:paraId="01F63C10" w14:textId="1845D6FA" w:rsidR="00CC756E" w:rsidRDefault="00CC756E">
      <w:pPr>
        <w:numPr>
          <w:ilvl w:val="1"/>
          <w:numId w:val="78"/>
        </w:numPr>
        <w:spacing w:line="360" w:lineRule="auto"/>
        <w:jc w:val="both"/>
        <w:rPr>
          <w:rFonts w:ascii="Times New Roman" w:eastAsia="Times New Roman" w:hAnsi="Times New Roman"/>
          <w:caps/>
          <w:lang w:eastAsia="he-IL"/>
        </w:rPr>
      </w:pPr>
      <w:r w:rsidRPr="00CC756E">
        <w:rPr>
          <w:rFonts w:ascii="Times New Roman" w:eastAsia="Times New Roman" w:hAnsi="Times New Roman"/>
          <w:caps/>
          <w:rtl/>
          <w:lang w:eastAsia="he-IL"/>
        </w:rPr>
        <w:lastRenderedPageBreak/>
        <w:t xml:space="preserve">סימון המספרים והכיתוב על גבי כל חלקי התווית, לרבות בצד </w:t>
      </w:r>
      <w:r>
        <w:rPr>
          <w:rFonts w:ascii="Times New Roman" w:eastAsia="Times New Roman" w:hAnsi="Times New Roman" w:hint="cs"/>
          <w:caps/>
          <w:rtl/>
          <w:lang w:eastAsia="he-IL"/>
        </w:rPr>
        <w:t>ה"זכר",</w:t>
      </w:r>
      <w:r w:rsidRPr="00CC756E">
        <w:rPr>
          <w:rFonts w:ascii="Times New Roman" w:eastAsia="Times New Roman" w:hAnsi="Times New Roman"/>
          <w:caps/>
          <w:rtl/>
          <w:lang w:eastAsia="he-IL"/>
        </w:rPr>
        <w:t xml:space="preserve"> יהיה ברור, קריא ובגודל ובפונט המאפשרים זיהוי נוח וחד-משמעי בתנאי שטח</w:t>
      </w:r>
      <w:r>
        <w:rPr>
          <w:rFonts w:ascii="Times New Roman" w:eastAsia="Times New Roman" w:hAnsi="Times New Roman" w:hint="cs"/>
          <w:caps/>
          <w:rtl/>
          <w:lang w:eastAsia="he-IL"/>
        </w:rPr>
        <w:t>.</w:t>
      </w:r>
    </w:p>
    <w:p w14:paraId="53EB2FBE" w14:textId="25BC87DF" w:rsidR="005D6769" w:rsidRPr="005652B0" w:rsidRDefault="005D6769">
      <w:pPr>
        <w:numPr>
          <w:ilvl w:val="1"/>
          <w:numId w:val="78"/>
        </w:numPr>
        <w:spacing w:line="360" w:lineRule="auto"/>
        <w:jc w:val="both"/>
        <w:rPr>
          <w:rFonts w:ascii="Times New Roman" w:eastAsia="Times New Roman" w:hAnsi="Times New Roman"/>
          <w:caps/>
          <w:lang w:eastAsia="he-IL"/>
        </w:rPr>
      </w:pPr>
      <w:r w:rsidRPr="005D6769">
        <w:rPr>
          <w:rFonts w:ascii="Times New Roman" w:eastAsia="Times New Roman" w:hAnsi="Times New Roman"/>
          <w:caps/>
          <w:rtl/>
          <w:lang w:eastAsia="he-IL"/>
        </w:rPr>
        <w:t xml:space="preserve">מנגנון הנעילה של התוויות יבטיח חיבור יציב, אמין ועמיד של חלקי התווית לאחר הסימון, כך שהתווית תישאר מחוברת לאוזן בעל החיים ולא תיפול במהלך השימוש השוטף, </w:t>
      </w:r>
      <w:r>
        <w:rPr>
          <w:rFonts w:ascii="Times New Roman" w:eastAsia="Times New Roman" w:hAnsi="Times New Roman" w:hint="cs"/>
          <w:caps/>
          <w:rtl/>
          <w:lang w:eastAsia="he-IL"/>
        </w:rPr>
        <w:t xml:space="preserve">זאת </w:t>
      </w:r>
      <w:r w:rsidRPr="005D6769">
        <w:rPr>
          <w:rFonts w:ascii="Times New Roman" w:eastAsia="Times New Roman" w:hAnsi="Times New Roman"/>
          <w:caps/>
          <w:rtl/>
          <w:lang w:eastAsia="he-IL"/>
        </w:rPr>
        <w:t>מבלי להקשות באופן בלתי סביר על פעולת הסגירה</w:t>
      </w:r>
      <w:r>
        <w:rPr>
          <w:rFonts w:ascii="Times New Roman" w:eastAsia="Times New Roman" w:hAnsi="Times New Roman" w:hint="cs"/>
          <w:caps/>
          <w:rtl/>
          <w:lang w:eastAsia="he-IL"/>
        </w:rPr>
        <w:t>.</w:t>
      </w:r>
    </w:p>
    <w:p w14:paraId="11D8BE99" w14:textId="77777777" w:rsidR="00557839" w:rsidRDefault="00557839">
      <w:pPr>
        <w:numPr>
          <w:ilvl w:val="1"/>
          <w:numId w:val="78"/>
        </w:numPr>
        <w:spacing w:line="360" w:lineRule="auto"/>
        <w:jc w:val="both"/>
        <w:rPr>
          <w:rFonts w:ascii="Times New Roman" w:eastAsia="Times New Roman" w:hAnsi="Times New Roman"/>
          <w:caps/>
          <w:lang w:eastAsia="he-IL"/>
        </w:rPr>
      </w:pPr>
      <w:r>
        <w:rPr>
          <w:rFonts w:ascii="Times New Roman" w:eastAsia="Times New Roman" w:hAnsi="Times New Roman" w:hint="cs"/>
          <w:caps/>
          <w:rtl/>
          <w:lang w:eastAsia="he-IL"/>
        </w:rPr>
        <w:t>יובהר כי תתאפשר סטייה של ע</w:t>
      </w:r>
      <w:r w:rsidRPr="005652B0">
        <w:rPr>
          <w:rFonts w:ascii="Times New Roman" w:eastAsia="Times New Roman" w:hAnsi="Times New Roman"/>
          <w:caps/>
          <w:rtl/>
          <w:lang w:eastAsia="he-IL"/>
        </w:rPr>
        <w:t>ד 10% מה</w:t>
      </w:r>
      <w:r>
        <w:rPr>
          <w:rFonts w:ascii="Times New Roman" w:eastAsia="Times New Roman" w:hAnsi="Times New Roman" w:hint="cs"/>
          <w:caps/>
          <w:rtl/>
          <w:lang w:eastAsia="he-IL"/>
        </w:rPr>
        <w:t>מידות המצוינות להלן. ביתר הדרישות לא תתאפשר חריגה.</w:t>
      </w:r>
    </w:p>
    <w:p w14:paraId="31F2F0C1" w14:textId="6D7160BC" w:rsidR="007051FF" w:rsidRDefault="00414AFC">
      <w:pPr>
        <w:numPr>
          <w:ilvl w:val="0"/>
          <w:numId w:val="78"/>
        </w:numPr>
        <w:spacing w:before="360" w:after="120" w:line="276" w:lineRule="auto"/>
        <w:ind w:left="368" w:hanging="284"/>
        <w:jc w:val="both"/>
        <w:rPr>
          <w:rFonts w:ascii="Times New Roman" w:eastAsia="Times New Roman" w:hAnsi="Times New Roman"/>
          <w:b/>
          <w:bCs/>
          <w:caps/>
          <w:u w:val="single"/>
          <w:rtl/>
          <w:lang w:eastAsia="he-IL"/>
        </w:rPr>
      </w:pPr>
      <w:r w:rsidRPr="005568BA">
        <w:rPr>
          <w:rFonts w:ascii="Times New Roman" w:eastAsia="Times New Roman" w:hAnsi="Times New Roman" w:hint="cs"/>
          <w:b/>
          <w:bCs/>
          <w:u w:val="single"/>
          <w:rtl/>
          <w:lang w:eastAsia="he-IL"/>
        </w:rPr>
        <w:t>מפרט התוויות הנדרשות</w:t>
      </w:r>
      <w:r w:rsidR="0039354E">
        <w:rPr>
          <w:rFonts w:ascii="Times New Roman" w:eastAsia="Times New Roman" w:hAnsi="Times New Roman" w:hint="cs"/>
          <w:b/>
          <w:bCs/>
          <w:u w:val="single"/>
          <w:rtl/>
          <w:lang w:eastAsia="he-IL"/>
        </w:rPr>
        <w:t xml:space="preserve"> </w:t>
      </w:r>
      <w:r w:rsidR="0039354E">
        <w:rPr>
          <w:rFonts w:ascii="Times New Roman" w:eastAsia="Times New Roman" w:hAnsi="Times New Roman"/>
          <w:b/>
          <w:bCs/>
          <w:u w:val="single"/>
          <w:rtl/>
          <w:lang w:eastAsia="he-IL"/>
        </w:rPr>
        <w:t>–</w:t>
      </w:r>
      <w:r w:rsidR="0039354E">
        <w:rPr>
          <w:rFonts w:ascii="Times New Roman" w:eastAsia="Times New Roman" w:hAnsi="Times New Roman" w:hint="cs"/>
          <w:b/>
          <w:bCs/>
          <w:u w:val="single"/>
          <w:rtl/>
          <w:lang w:eastAsia="he-IL"/>
        </w:rPr>
        <w:t xml:space="preserve"> בקר</w:t>
      </w:r>
    </w:p>
    <w:p w14:paraId="3198F92B" w14:textId="77777777" w:rsidR="0039354E" w:rsidRPr="00557984" w:rsidRDefault="00414AFC">
      <w:pPr>
        <w:numPr>
          <w:ilvl w:val="1"/>
          <w:numId w:val="78"/>
        </w:numPr>
        <w:spacing w:line="360" w:lineRule="auto"/>
        <w:jc w:val="both"/>
        <w:rPr>
          <w:rFonts w:ascii="Times New Roman" w:eastAsia="Times New Roman" w:hAnsi="Times New Roman"/>
          <w:b/>
          <w:bCs/>
          <w:caps/>
          <w:lang w:eastAsia="he-IL"/>
        </w:rPr>
      </w:pPr>
      <w:r w:rsidRPr="00557984">
        <w:rPr>
          <w:rFonts w:ascii="Times New Roman" w:eastAsia="Times New Roman" w:hAnsi="Times New Roman" w:hint="cs"/>
          <w:b/>
          <w:bCs/>
          <w:rtl/>
          <w:lang w:eastAsia="he-IL"/>
        </w:rPr>
        <w:t>סימון</w:t>
      </w:r>
      <w:r w:rsidRPr="00557984">
        <w:rPr>
          <w:rFonts w:ascii="Times New Roman" w:eastAsia="Times New Roman" w:hAnsi="Times New Roman"/>
          <w:b/>
          <w:bCs/>
          <w:lang w:eastAsia="he-IL"/>
        </w:rPr>
        <w:t xml:space="preserve"> </w:t>
      </w:r>
      <w:r w:rsidRPr="00557984">
        <w:rPr>
          <w:rFonts w:ascii="Times New Roman" w:eastAsia="Times New Roman" w:hAnsi="Times New Roman" w:hint="cs"/>
          <w:b/>
          <w:bCs/>
          <w:rtl/>
          <w:lang w:eastAsia="he-IL"/>
        </w:rPr>
        <w:t>הבקר</w:t>
      </w:r>
    </w:p>
    <w:p w14:paraId="549BBD9D" w14:textId="5F5FFE42" w:rsidR="0039354E" w:rsidRPr="0039354E" w:rsidRDefault="00414AFC" w:rsidP="0039354E">
      <w:pPr>
        <w:spacing w:line="360" w:lineRule="auto"/>
        <w:ind w:left="792"/>
        <w:jc w:val="both"/>
        <w:rPr>
          <w:rFonts w:ascii="Times New Roman" w:eastAsia="Times New Roman" w:hAnsi="Times New Roman"/>
          <w:caps/>
          <w:rtl/>
          <w:lang w:eastAsia="he-IL"/>
        </w:rPr>
      </w:pPr>
      <w:r w:rsidRPr="0039354E">
        <w:rPr>
          <w:rFonts w:ascii="Times New Roman" w:eastAsia="Times New Roman" w:hAnsi="Times New Roman" w:hint="cs"/>
          <w:rtl/>
          <w:lang w:eastAsia="he-IL"/>
        </w:rPr>
        <w:t>הבקר</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יסומן</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באוזן</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אחת</w:t>
      </w:r>
      <w:r w:rsidRPr="0039354E">
        <w:rPr>
          <w:rFonts w:ascii="Times New Roman" w:eastAsia="Times New Roman" w:hAnsi="Times New Roman"/>
          <w:lang w:eastAsia="he-IL"/>
        </w:rPr>
        <w:t xml:space="preserve"> </w:t>
      </w:r>
      <w:r w:rsidR="0098327D">
        <w:rPr>
          <w:rFonts w:ascii="Times New Roman" w:eastAsia="Times New Roman" w:hAnsi="Times New Roman" w:hint="cs"/>
          <w:rtl/>
          <w:lang w:eastAsia="he-IL"/>
        </w:rPr>
        <w:t>בסט</w:t>
      </w:r>
      <w:r w:rsidR="0098327D"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תוויות</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ויזואליות</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זהות (זכר ונקבה) בהתאם</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לדרישות</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המפר</w:t>
      </w:r>
      <w:r>
        <w:rPr>
          <w:rFonts w:ascii="Times New Roman" w:eastAsia="Times New Roman" w:hAnsi="Times New Roman" w:hint="cs"/>
          <w:rtl/>
          <w:lang w:eastAsia="he-IL"/>
        </w:rPr>
        <w:t>ט שלהלן</w:t>
      </w:r>
      <w:r w:rsidRPr="0039354E">
        <w:rPr>
          <w:rFonts w:ascii="Times New Roman" w:eastAsia="Times New Roman" w:hAnsi="Times New Roman" w:hint="cs"/>
          <w:rtl/>
          <w:lang w:eastAsia="he-IL"/>
        </w:rPr>
        <w:t>, והאוזן</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השנייה</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תסומן</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בתווית</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אלקטרונית</w:t>
      </w:r>
      <w:r w:rsidRPr="0039354E">
        <w:rPr>
          <w:rFonts w:ascii="Times New Roman" w:eastAsia="Times New Roman" w:hAnsi="Times New Roman"/>
          <w:lang w:eastAsia="he-IL"/>
        </w:rPr>
        <w:t xml:space="preserve"> </w:t>
      </w:r>
      <w:r w:rsidRPr="0039354E">
        <w:rPr>
          <w:rFonts w:ascii="Times New Roman" w:eastAsia="Times New Roman" w:hAnsi="Times New Roman" w:hint="cs"/>
          <w:rtl/>
          <w:lang w:eastAsia="he-IL"/>
        </w:rPr>
        <w:t>בלבד</w:t>
      </w:r>
      <w:r w:rsidR="003F1CB0">
        <w:rPr>
          <w:rFonts w:ascii="Times New Roman" w:eastAsia="Times New Roman" w:hAnsi="Times New Roman" w:hint="cs"/>
          <w:rtl/>
          <w:lang w:eastAsia="he-IL"/>
        </w:rPr>
        <w:t>.</w:t>
      </w:r>
    </w:p>
    <w:p w14:paraId="1EAE356E" w14:textId="34E05BB1" w:rsidR="0055422F" w:rsidRPr="00340F0E" w:rsidRDefault="00414AFC">
      <w:pPr>
        <w:numPr>
          <w:ilvl w:val="1"/>
          <w:numId w:val="78"/>
        </w:numPr>
        <w:spacing w:line="360" w:lineRule="auto"/>
        <w:jc w:val="both"/>
        <w:rPr>
          <w:rFonts w:ascii="Times New Roman" w:eastAsia="Times New Roman" w:hAnsi="Times New Roman"/>
          <w:b/>
          <w:bCs/>
          <w:caps/>
          <w:lang w:eastAsia="he-IL"/>
        </w:rPr>
      </w:pPr>
      <w:r w:rsidRPr="00340F0E">
        <w:rPr>
          <w:rFonts w:ascii="Times New Roman" w:eastAsia="Times New Roman" w:hAnsi="Times New Roman" w:hint="cs"/>
          <w:b/>
          <w:bCs/>
          <w:rtl/>
          <w:lang w:eastAsia="he-IL"/>
        </w:rPr>
        <w:t>ת</w:t>
      </w:r>
      <w:r w:rsidR="00730EB2" w:rsidRPr="00340F0E">
        <w:rPr>
          <w:rFonts w:ascii="Times New Roman" w:eastAsia="Times New Roman" w:hAnsi="Times New Roman" w:hint="cs"/>
          <w:b/>
          <w:bCs/>
          <w:rtl/>
          <w:lang w:eastAsia="he-IL"/>
        </w:rPr>
        <w:t>ו</w:t>
      </w:r>
      <w:r w:rsidRPr="00340F0E">
        <w:rPr>
          <w:rFonts w:ascii="Times New Roman" w:eastAsia="Times New Roman" w:hAnsi="Times New Roman" w:hint="cs"/>
          <w:b/>
          <w:bCs/>
          <w:rtl/>
          <w:lang w:eastAsia="he-IL"/>
        </w:rPr>
        <w:t>וית אוזן</w:t>
      </w:r>
      <w:r w:rsidR="00411866">
        <w:rPr>
          <w:rFonts w:ascii="Times New Roman" w:eastAsia="Times New Roman" w:hAnsi="Times New Roman" w:hint="cs"/>
          <w:b/>
          <w:bCs/>
          <w:rtl/>
          <w:lang w:eastAsia="he-IL"/>
        </w:rPr>
        <w:t xml:space="preserve"> ויזואלית</w:t>
      </w:r>
      <w:r w:rsidRPr="00340F0E">
        <w:rPr>
          <w:rFonts w:ascii="Times New Roman" w:eastAsia="Times New Roman" w:hAnsi="Times New Roman" w:hint="cs"/>
          <w:b/>
          <w:bCs/>
          <w:rtl/>
          <w:lang w:eastAsia="he-IL"/>
        </w:rPr>
        <w:t xml:space="preserve"> לבקר</w:t>
      </w:r>
    </w:p>
    <w:p w14:paraId="092CE3C4" w14:textId="5631E87F" w:rsidR="0055422F" w:rsidRPr="00557984" w:rsidRDefault="00414AFC">
      <w:pPr>
        <w:numPr>
          <w:ilvl w:val="2"/>
          <w:numId w:val="78"/>
        </w:numPr>
        <w:spacing w:line="360" w:lineRule="auto"/>
        <w:ind w:left="1360" w:hanging="567"/>
        <w:jc w:val="both"/>
        <w:rPr>
          <w:rFonts w:ascii="Times New Roman" w:eastAsia="Times New Roman" w:hAnsi="Times New Roman"/>
          <w:caps/>
          <w:lang w:eastAsia="he-IL"/>
        </w:rPr>
      </w:pPr>
      <w:r w:rsidRPr="00557984">
        <w:rPr>
          <w:rFonts w:ascii="Times New Roman" w:eastAsia="Times New Roman" w:hAnsi="Times New Roman" w:hint="cs"/>
          <w:rtl/>
          <w:lang w:eastAsia="he-IL"/>
        </w:rPr>
        <w:t>התווית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תעמוד</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בדרישות</w:t>
      </w:r>
      <w:r w:rsidRPr="00557984">
        <w:rPr>
          <w:rFonts w:ascii="Times New Roman" w:eastAsia="Times New Roman" w:hAnsi="Times New Roman"/>
          <w:lang w:eastAsia="he-IL"/>
        </w:rPr>
        <w:t xml:space="preserve">ISO 11784, ISO 11785 </w:t>
      </w:r>
      <w:r w:rsidR="00D272DF">
        <w:rPr>
          <w:rFonts w:ascii="Times New Roman" w:eastAsia="Times New Roman" w:hAnsi="Times New Roman" w:hint="cs"/>
          <w:rtl/>
          <w:lang w:eastAsia="he-IL"/>
        </w:rPr>
        <w:t>.</w:t>
      </w:r>
    </w:p>
    <w:p w14:paraId="1A2A9D3D" w14:textId="3ADEED35" w:rsidR="0055422F" w:rsidRPr="00557984" w:rsidRDefault="00414AFC">
      <w:pPr>
        <w:numPr>
          <w:ilvl w:val="2"/>
          <w:numId w:val="78"/>
        </w:numPr>
        <w:spacing w:line="360" w:lineRule="auto"/>
        <w:ind w:left="1360" w:hanging="567"/>
        <w:jc w:val="both"/>
        <w:rPr>
          <w:rFonts w:ascii="Times New Roman" w:eastAsia="Times New Roman" w:hAnsi="Times New Roman"/>
          <w:caps/>
          <w:lang w:eastAsia="he-IL"/>
        </w:rPr>
      </w:pPr>
      <w:r>
        <w:rPr>
          <w:rFonts w:ascii="Times New Roman" w:eastAsia="Times New Roman" w:hAnsi="Times New Roman" w:hint="cs"/>
          <w:rtl/>
          <w:lang w:eastAsia="he-IL"/>
        </w:rPr>
        <w:t>התווית תהיה ב</w:t>
      </w:r>
      <w:r w:rsidRPr="00557984">
        <w:rPr>
          <w:rFonts w:ascii="Times New Roman" w:eastAsia="Times New Roman" w:hAnsi="Times New Roman" w:hint="cs"/>
          <w:rtl/>
          <w:lang w:eastAsia="he-IL"/>
        </w:rPr>
        <w:t>צבע</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צהוב או לבן</w:t>
      </w:r>
      <w:r>
        <w:rPr>
          <w:rFonts w:ascii="Times New Roman" w:eastAsia="Times New Roman" w:hAnsi="Times New Roman" w:hint="cs"/>
          <w:rtl/>
          <w:lang w:eastAsia="he-IL"/>
        </w:rPr>
        <w:t>.</w:t>
      </w:r>
    </w:p>
    <w:p w14:paraId="6FDEE820" w14:textId="33BB66FA" w:rsidR="0055422F" w:rsidRPr="00676FBA" w:rsidRDefault="00414AFC">
      <w:pPr>
        <w:numPr>
          <w:ilvl w:val="2"/>
          <w:numId w:val="78"/>
        </w:numPr>
        <w:spacing w:line="360" w:lineRule="auto"/>
        <w:ind w:left="1360" w:hanging="567"/>
        <w:jc w:val="both"/>
        <w:rPr>
          <w:rFonts w:ascii="Times New Roman" w:eastAsia="Times New Roman" w:hAnsi="Times New Roman"/>
          <w:caps/>
          <w:rtl/>
          <w:lang w:eastAsia="he-IL"/>
        </w:rPr>
      </w:pPr>
      <w:r>
        <w:rPr>
          <w:rFonts w:ascii="Times New Roman" w:eastAsia="Times New Roman" w:hAnsi="Times New Roman" w:hint="cs"/>
          <w:rtl/>
          <w:lang w:eastAsia="he-IL"/>
        </w:rPr>
        <w:t>התווית תהיה עשויה מ</w:t>
      </w:r>
      <w:r w:rsidRPr="00676FBA">
        <w:rPr>
          <w:rFonts w:ascii="Times New Roman" w:eastAsia="Times New Roman" w:hAnsi="Times New Roman" w:hint="eastAsia"/>
          <w:rtl/>
          <w:lang w:eastAsia="he-IL"/>
        </w:rPr>
        <w:t>פלסטיק</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או</w:t>
      </w:r>
      <w:r w:rsidRPr="00676FBA">
        <w:rPr>
          <w:rFonts w:ascii="Times New Roman" w:eastAsia="Times New Roman" w:hAnsi="Times New Roman"/>
          <w:lang w:eastAsia="he-IL"/>
        </w:rPr>
        <w:t xml:space="preserve"> </w:t>
      </w:r>
      <w:r>
        <w:rPr>
          <w:rFonts w:ascii="Times New Roman" w:eastAsia="Times New Roman" w:hAnsi="Times New Roman" w:hint="cs"/>
          <w:rtl/>
          <w:lang w:eastAsia="he-IL"/>
        </w:rPr>
        <w:t>מ</w:t>
      </w:r>
      <w:r w:rsidRPr="00676FBA">
        <w:rPr>
          <w:rFonts w:ascii="Times New Roman" w:eastAsia="Times New Roman" w:hAnsi="Times New Roman" w:hint="eastAsia"/>
          <w:rtl/>
          <w:lang w:eastAsia="he-IL"/>
        </w:rPr>
        <w:t>חומר</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גמיש</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אחר</w:t>
      </w:r>
      <w:r>
        <w:rPr>
          <w:rFonts w:ascii="Times New Roman" w:eastAsia="Times New Roman" w:hAnsi="Times New Roman" w:hint="cs"/>
          <w:rtl/>
          <w:lang w:eastAsia="he-IL"/>
        </w:rPr>
        <w:t>.</w:t>
      </w:r>
      <w:r w:rsidR="00730EB2">
        <w:rPr>
          <w:rFonts w:ascii="Times New Roman" w:eastAsia="Times New Roman" w:hAnsi="Times New Roman" w:hint="cs"/>
          <w:rtl/>
          <w:lang w:eastAsia="he-IL"/>
        </w:rPr>
        <w:t xml:space="preserve"> </w:t>
      </w:r>
      <w:r w:rsidRPr="00676FBA">
        <w:rPr>
          <w:rFonts w:ascii="Times New Roman" w:eastAsia="Times New Roman" w:hAnsi="Times New Roman" w:hint="eastAsia"/>
          <w:rtl/>
          <w:lang w:eastAsia="he-IL"/>
        </w:rPr>
        <w:t>קצה</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הפין</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של</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תווית</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הזכר</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יהיה</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ממתכת</w:t>
      </w:r>
      <w:r>
        <w:rPr>
          <w:rFonts w:ascii="Times New Roman" w:eastAsia="Times New Roman" w:hAnsi="Times New Roman" w:hint="cs"/>
          <w:rtl/>
          <w:lang w:eastAsia="he-IL"/>
        </w:rPr>
        <w:t>.</w:t>
      </w:r>
    </w:p>
    <w:p w14:paraId="3FB9093F" w14:textId="77777777" w:rsidR="004D1731" w:rsidRDefault="00414AFC">
      <w:pPr>
        <w:numPr>
          <w:ilvl w:val="2"/>
          <w:numId w:val="78"/>
        </w:numPr>
        <w:spacing w:line="360" w:lineRule="auto"/>
        <w:ind w:left="1360" w:hanging="567"/>
        <w:jc w:val="both"/>
        <w:rPr>
          <w:rFonts w:ascii="Times New Roman" w:eastAsia="Times New Roman" w:hAnsi="Times New Roman"/>
          <w:caps/>
          <w:lang w:eastAsia="he-IL"/>
        </w:rPr>
      </w:pPr>
      <w:r w:rsidRPr="007051FF">
        <w:rPr>
          <w:rFonts w:ascii="Times New Roman" w:eastAsia="Times New Roman" w:hAnsi="Times New Roman" w:hint="cs"/>
          <w:rtl/>
          <w:lang w:eastAsia="he-IL"/>
        </w:rPr>
        <w:t>שני חלקי התווית (זכר/נקבה) יהיו לשימוש חד פעמי בלבד, לא ניתן יהיה להצמידם שוב לבעל החיים</w:t>
      </w:r>
      <w:r>
        <w:rPr>
          <w:rFonts w:ascii="Times New Roman" w:eastAsia="Times New Roman" w:hAnsi="Times New Roman" w:hint="cs"/>
          <w:rtl/>
          <w:lang w:eastAsia="he-IL"/>
        </w:rPr>
        <w:t>.</w:t>
      </w:r>
    </w:p>
    <w:p w14:paraId="13C9A113" w14:textId="7581A791" w:rsidR="0055422F" w:rsidRPr="00557984" w:rsidRDefault="00414AFC">
      <w:pPr>
        <w:numPr>
          <w:ilvl w:val="2"/>
          <w:numId w:val="78"/>
        </w:numPr>
        <w:spacing w:line="360" w:lineRule="auto"/>
        <w:ind w:left="1360" w:hanging="567"/>
        <w:jc w:val="both"/>
        <w:rPr>
          <w:rFonts w:ascii="Times New Roman" w:eastAsia="Times New Roman" w:hAnsi="Times New Roman"/>
          <w:caps/>
          <w:lang w:eastAsia="he-IL"/>
        </w:rPr>
      </w:pPr>
      <w:r w:rsidRPr="00557984">
        <w:rPr>
          <w:rFonts w:ascii="Times New Roman" w:eastAsia="Times New Roman" w:hAnsi="Times New Roman" w:hint="cs"/>
          <w:rtl/>
          <w:lang w:eastAsia="he-IL"/>
        </w:rPr>
        <w:t>קצוות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התווית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תהיינה</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מעוגלות</w:t>
      </w:r>
      <w:r w:rsidR="00AF5CE5">
        <w:rPr>
          <w:rFonts w:ascii="Times New Roman" w:eastAsia="Times New Roman" w:hAnsi="Times New Roman" w:hint="cs"/>
          <w:rtl/>
          <w:lang w:eastAsia="he-IL"/>
        </w:rPr>
        <w:t>.</w:t>
      </w:r>
    </w:p>
    <w:p w14:paraId="7BFE62F4" w14:textId="6B765A5F" w:rsidR="0055422F" w:rsidRPr="00557984" w:rsidRDefault="00414AFC">
      <w:pPr>
        <w:numPr>
          <w:ilvl w:val="2"/>
          <w:numId w:val="78"/>
        </w:numPr>
        <w:spacing w:line="360" w:lineRule="auto"/>
        <w:ind w:left="1360" w:hanging="567"/>
        <w:jc w:val="both"/>
        <w:rPr>
          <w:rFonts w:ascii="Times New Roman" w:eastAsia="Times New Roman" w:hAnsi="Times New Roman"/>
          <w:caps/>
          <w:lang w:eastAsia="he-IL"/>
        </w:rPr>
      </w:pPr>
      <w:r w:rsidRPr="00411866">
        <w:rPr>
          <w:rFonts w:ascii="Times New Roman" w:eastAsia="Times New Roman" w:hAnsi="Times New Roman" w:hint="cs"/>
          <w:rtl/>
          <w:lang w:eastAsia="he-IL"/>
        </w:rPr>
        <w:t>גובה</w:t>
      </w:r>
      <w:r w:rsidRPr="00411866">
        <w:rPr>
          <w:rFonts w:ascii="Times New Roman" w:eastAsia="Times New Roman" w:hAnsi="Times New Roman"/>
          <w:lang w:eastAsia="he-IL"/>
        </w:rPr>
        <w:t xml:space="preserve"> </w:t>
      </w:r>
      <w:r w:rsidRPr="00411866">
        <w:rPr>
          <w:rFonts w:ascii="Times New Roman" w:eastAsia="Times New Roman" w:hAnsi="Times New Roman" w:hint="cs"/>
          <w:rtl/>
          <w:lang w:eastAsia="he-IL"/>
        </w:rPr>
        <w:t>התווית</w:t>
      </w:r>
      <w:r w:rsidR="00D272DF">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70-80</w:t>
      </w:r>
      <w:r w:rsidR="00411866">
        <w:rPr>
          <w:rFonts w:ascii="Times New Roman" w:eastAsia="Times New Roman" w:hAnsi="Times New Roman" w:hint="cs"/>
          <w:rtl/>
          <w:lang w:eastAsia="he-IL"/>
        </w:rPr>
        <w:t xml:space="preserve"> מ"מ.</w:t>
      </w:r>
    </w:p>
    <w:p w14:paraId="69272658" w14:textId="6290CF06" w:rsidR="0055422F" w:rsidRPr="00557984" w:rsidRDefault="00414AFC">
      <w:pPr>
        <w:numPr>
          <w:ilvl w:val="2"/>
          <w:numId w:val="78"/>
        </w:numPr>
        <w:spacing w:line="360" w:lineRule="auto"/>
        <w:ind w:left="1360" w:hanging="567"/>
        <w:jc w:val="both"/>
        <w:rPr>
          <w:rFonts w:ascii="Times New Roman" w:eastAsia="Times New Roman" w:hAnsi="Times New Roman"/>
          <w:caps/>
          <w:rtl/>
          <w:lang w:eastAsia="he-IL"/>
        </w:rPr>
      </w:pPr>
      <w:r w:rsidRPr="00411866">
        <w:rPr>
          <w:rFonts w:ascii="Times New Roman" w:eastAsia="Times New Roman" w:hAnsi="Times New Roman" w:hint="cs"/>
          <w:rtl/>
          <w:lang w:eastAsia="he-IL"/>
        </w:rPr>
        <w:t>רוחב</w:t>
      </w:r>
      <w:r w:rsidRPr="00411866">
        <w:rPr>
          <w:rFonts w:ascii="Times New Roman" w:eastAsia="Times New Roman" w:hAnsi="Times New Roman"/>
          <w:lang w:eastAsia="he-IL"/>
        </w:rPr>
        <w:t xml:space="preserve"> </w:t>
      </w:r>
      <w:r w:rsidRPr="00411866">
        <w:rPr>
          <w:rFonts w:ascii="Times New Roman" w:eastAsia="Times New Roman" w:hAnsi="Times New Roman" w:hint="cs"/>
          <w:rtl/>
          <w:lang w:eastAsia="he-IL"/>
        </w:rPr>
        <w:t>התווית</w:t>
      </w:r>
      <w:r w:rsidR="00D272DF">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55-65</w:t>
      </w:r>
      <w:r w:rsidR="00411866">
        <w:rPr>
          <w:rFonts w:ascii="Times New Roman" w:eastAsia="Times New Roman" w:hAnsi="Times New Roman" w:hint="cs"/>
          <w:rtl/>
          <w:lang w:eastAsia="he-IL"/>
        </w:rPr>
        <w:t xml:space="preserve"> מ"מ.</w:t>
      </w:r>
    </w:p>
    <w:p w14:paraId="1DF6F9FA" w14:textId="6E502DFE" w:rsidR="0055422F" w:rsidRPr="00557984" w:rsidRDefault="00414AFC">
      <w:pPr>
        <w:numPr>
          <w:ilvl w:val="2"/>
          <w:numId w:val="78"/>
        </w:numPr>
        <w:spacing w:line="360" w:lineRule="auto"/>
        <w:ind w:left="1360" w:hanging="567"/>
        <w:jc w:val="both"/>
        <w:rPr>
          <w:rFonts w:ascii="Times New Roman" w:eastAsia="Times New Roman" w:hAnsi="Times New Roman"/>
          <w:caps/>
          <w:rtl/>
          <w:lang w:eastAsia="he-IL"/>
        </w:rPr>
      </w:pPr>
      <w:r w:rsidRPr="00557984">
        <w:rPr>
          <w:rFonts w:ascii="Times New Roman" w:eastAsia="Times New Roman" w:hAnsi="Times New Roman" w:hint="cs"/>
          <w:rtl/>
          <w:lang w:eastAsia="he-IL"/>
        </w:rPr>
        <w:t>התווית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תכיל</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15</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ספרות</w:t>
      </w:r>
      <w:r w:rsidR="00D272DF">
        <w:rPr>
          <w:rFonts w:ascii="Times New Roman" w:eastAsia="Times New Roman" w:hAnsi="Times New Roman" w:hint="cs"/>
          <w:rtl/>
          <w:lang w:eastAsia="he-IL"/>
        </w:rPr>
        <w:t>:</w:t>
      </w:r>
    </w:p>
    <w:p w14:paraId="26E0B6E6" w14:textId="08CEBBD9" w:rsidR="0055422F" w:rsidRPr="00557984" w:rsidRDefault="00414AFC">
      <w:pPr>
        <w:numPr>
          <w:ilvl w:val="3"/>
          <w:numId w:val="78"/>
        </w:numPr>
        <w:spacing w:line="360" w:lineRule="auto"/>
        <w:ind w:left="2069" w:hanging="708"/>
        <w:jc w:val="both"/>
        <w:rPr>
          <w:rFonts w:ascii="Times New Roman" w:eastAsia="Times New Roman" w:hAnsi="Times New Roman"/>
          <w:caps/>
          <w:rtl/>
          <w:lang w:eastAsia="he-IL"/>
        </w:rPr>
      </w:pPr>
      <w:r w:rsidRPr="00557984">
        <w:rPr>
          <w:rFonts w:ascii="Times New Roman" w:eastAsia="Times New Roman" w:hAnsi="Times New Roman" w:hint="cs"/>
          <w:rtl/>
          <w:lang w:eastAsia="he-IL"/>
        </w:rPr>
        <w:t>שורה</w:t>
      </w:r>
      <w:r w:rsidR="00D272DF">
        <w:rPr>
          <w:rFonts w:ascii="Times New Roman" w:eastAsia="Times New Roman" w:hAnsi="Times New Roman" w:hint="cs"/>
          <w:rtl/>
          <w:lang w:eastAsia="he-IL"/>
        </w:rPr>
        <w:t xml:space="preserve"> 1: </w:t>
      </w:r>
      <w:r w:rsidRPr="00557984">
        <w:rPr>
          <w:rFonts w:ascii="Times New Roman" w:eastAsia="Times New Roman" w:hAnsi="Times New Roman" w:hint="cs"/>
          <w:rtl/>
          <w:lang w:eastAsia="he-IL"/>
        </w:rPr>
        <w:t>סמל</w:t>
      </w:r>
      <w:r w:rsidRPr="00557984">
        <w:rPr>
          <w:rFonts w:ascii="Times New Roman" w:eastAsia="Times New Roman" w:hAnsi="Times New Roman"/>
          <w:lang w:eastAsia="he-IL"/>
        </w:rPr>
        <w:t xml:space="preserve"> </w:t>
      </w:r>
      <w:proofErr w:type="spellStart"/>
      <w:r w:rsidRPr="00557984">
        <w:rPr>
          <w:rFonts w:ascii="Times New Roman" w:eastAsia="Times New Roman" w:hAnsi="Times New Roman" w:hint="cs"/>
          <w:rtl/>
          <w:lang w:eastAsia="he-IL"/>
        </w:rPr>
        <w:t>ש</w:t>
      </w:r>
      <w:r w:rsidR="00D1225D">
        <w:rPr>
          <w:rFonts w:ascii="Times New Roman" w:eastAsia="Times New Roman" w:hAnsi="Times New Roman" w:hint="cs"/>
          <w:rtl/>
          <w:lang w:eastAsia="he-IL"/>
        </w:rPr>
        <w:t>ו"ט</w:t>
      </w:r>
      <w:proofErr w:type="spellEnd"/>
      <w:r w:rsidR="00D1225D">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בגוד</w:t>
      </w:r>
      <w:r w:rsidR="00D272DF">
        <w:rPr>
          <w:rFonts w:ascii="Times New Roman" w:eastAsia="Times New Roman" w:hAnsi="Times New Roman" w:hint="cs"/>
          <w:rtl/>
          <w:lang w:eastAsia="he-IL"/>
        </w:rPr>
        <w:t>ל 6 מ"מ.</w:t>
      </w:r>
    </w:p>
    <w:p w14:paraId="15D56F8C" w14:textId="0485B7B8" w:rsidR="0055422F" w:rsidRPr="00557984" w:rsidRDefault="00414AFC">
      <w:pPr>
        <w:numPr>
          <w:ilvl w:val="3"/>
          <w:numId w:val="78"/>
        </w:numPr>
        <w:spacing w:line="360" w:lineRule="auto"/>
        <w:ind w:left="2069" w:hanging="708"/>
        <w:jc w:val="both"/>
        <w:rPr>
          <w:rFonts w:ascii="Times New Roman" w:eastAsia="Times New Roman" w:hAnsi="Times New Roman"/>
          <w:caps/>
          <w:rtl/>
          <w:lang w:eastAsia="he-IL"/>
        </w:rPr>
      </w:pPr>
      <w:r w:rsidRPr="00557984">
        <w:rPr>
          <w:rFonts w:ascii="Times New Roman" w:eastAsia="Times New Roman" w:hAnsi="Times New Roman" w:hint="cs"/>
          <w:rtl/>
          <w:lang w:eastAsia="he-IL"/>
        </w:rPr>
        <w:t>שורה</w:t>
      </w:r>
      <w:r w:rsidR="00D272DF">
        <w:rPr>
          <w:rFonts w:ascii="Times New Roman" w:eastAsia="Times New Roman" w:hAnsi="Times New Roman" w:hint="cs"/>
          <w:rtl/>
          <w:lang w:eastAsia="he-IL"/>
        </w:rPr>
        <w:t xml:space="preserve"> 2: </w:t>
      </w:r>
      <w:r w:rsidRPr="00557984">
        <w:rPr>
          <w:rFonts w:ascii="Times New Roman" w:eastAsia="Times New Roman" w:hAnsi="Times New Roman" w:hint="cs"/>
          <w:rtl/>
          <w:lang w:eastAsia="he-IL"/>
        </w:rPr>
        <w:t>קוד</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מדינה</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376</w:t>
      </w:r>
      <w:r w:rsidRPr="00557984">
        <w:rPr>
          <w:rFonts w:ascii="Times New Roman" w:eastAsia="Times New Roman" w:hAnsi="Times New Roman"/>
          <w:lang w:eastAsia="he-IL"/>
        </w:rPr>
        <w:t xml:space="preserve"> </w:t>
      </w:r>
      <w:r w:rsidR="00461CC8">
        <w:rPr>
          <w:rFonts w:ascii="Times New Roman" w:eastAsia="Times New Roman" w:hAnsi="Times New Roman" w:hint="cs"/>
          <w:rtl/>
          <w:lang w:eastAsia="he-IL"/>
        </w:rPr>
        <w:t>ע"פ</w:t>
      </w:r>
      <w:r w:rsidRPr="00557984">
        <w:rPr>
          <w:rFonts w:ascii="Times New Roman" w:eastAsia="Times New Roman" w:hAnsi="Times New Roman"/>
          <w:lang w:eastAsia="he-IL"/>
        </w:rPr>
        <w:t xml:space="preserve"> ISO 3166 </w:t>
      </w:r>
      <w:r w:rsidRPr="00557984">
        <w:rPr>
          <w:rFonts w:ascii="Times New Roman" w:eastAsia="Times New Roman" w:hAnsi="Times New Roman" w:hint="cs"/>
          <w:rtl/>
          <w:lang w:eastAsia="he-IL"/>
        </w:rPr>
        <w:t>(3 ספרות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בגוד</w:t>
      </w:r>
      <w:r w:rsidR="00461CC8">
        <w:rPr>
          <w:rFonts w:ascii="Times New Roman" w:eastAsia="Times New Roman" w:hAnsi="Times New Roman" w:hint="cs"/>
          <w:rtl/>
          <w:lang w:eastAsia="he-IL"/>
        </w:rPr>
        <w:t xml:space="preserve">ל 6 מ"מ) + </w:t>
      </w:r>
      <w:r w:rsidRPr="00557984">
        <w:rPr>
          <w:rFonts w:ascii="Times New Roman" w:eastAsia="Times New Roman" w:hAnsi="Times New Roman" w:hint="cs"/>
          <w:rtl/>
          <w:lang w:eastAsia="he-IL"/>
        </w:rPr>
        <w:t>אותיות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באנגלית</w:t>
      </w:r>
      <w:r w:rsidRPr="00557984">
        <w:rPr>
          <w:rFonts w:ascii="Times New Roman" w:eastAsia="Times New Roman" w:hAnsi="Times New Roman"/>
          <w:lang w:eastAsia="he-IL"/>
        </w:rPr>
        <w:t xml:space="preserve">IL </w:t>
      </w:r>
      <w:r w:rsidR="00D1225D">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בגודל</w:t>
      </w:r>
      <w:r w:rsidR="00454340">
        <w:rPr>
          <w:rFonts w:ascii="Times New Roman" w:eastAsia="Times New Roman" w:hAnsi="Times New Roman" w:hint="cs"/>
          <w:rtl/>
          <w:lang w:eastAsia="he-IL"/>
        </w:rPr>
        <w:t xml:space="preserve"> 6 מ"מ</w:t>
      </w:r>
      <w:r w:rsidR="00411866">
        <w:rPr>
          <w:rFonts w:ascii="Times New Roman" w:eastAsia="Times New Roman" w:hAnsi="Times New Roman" w:hint="cs"/>
          <w:rtl/>
          <w:lang w:eastAsia="he-IL"/>
        </w:rPr>
        <w:t>.</w:t>
      </w:r>
    </w:p>
    <w:p w14:paraId="3825071B" w14:textId="2AD829E5" w:rsidR="0055422F" w:rsidRPr="00557984" w:rsidRDefault="00414AFC">
      <w:pPr>
        <w:numPr>
          <w:ilvl w:val="3"/>
          <w:numId w:val="78"/>
        </w:numPr>
        <w:spacing w:line="360" w:lineRule="auto"/>
        <w:ind w:left="2069" w:hanging="708"/>
        <w:jc w:val="both"/>
        <w:rPr>
          <w:rFonts w:ascii="Times New Roman" w:eastAsia="Times New Roman" w:hAnsi="Times New Roman"/>
          <w:caps/>
          <w:lang w:eastAsia="he-IL"/>
        </w:rPr>
      </w:pPr>
      <w:r w:rsidRPr="00557984">
        <w:rPr>
          <w:rFonts w:ascii="Times New Roman" w:eastAsia="Times New Roman" w:hAnsi="Times New Roman" w:hint="cs"/>
          <w:rtl/>
          <w:lang w:eastAsia="he-IL"/>
        </w:rPr>
        <w:t>שורה</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3</w:t>
      </w:r>
      <w:r w:rsidR="00D272DF">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שבע</w:t>
      </w:r>
      <w:r w:rsidR="00D272DF">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הספרות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הראשונות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של</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מספר</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הזיהוי</w:t>
      </w:r>
      <w:r w:rsidR="00D272DF">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אחרי</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קוד</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מדינה</w:t>
      </w:r>
      <w:r w:rsidR="00D272DF">
        <w:rPr>
          <w:rFonts w:ascii="Times New Roman" w:eastAsia="Times New Roman" w:hAnsi="Times New Roman" w:hint="cs"/>
          <w:rtl/>
          <w:lang w:eastAsia="he-IL"/>
        </w:rPr>
        <w:t>) בגודל 9 מ"מ.</w:t>
      </w:r>
    </w:p>
    <w:p w14:paraId="7F8E67F4" w14:textId="34FBA191" w:rsidR="0055422F" w:rsidRPr="00557984" w:rsidRDefault="00414AFC">
      <w:pPr>
        <w:numPr>
          <w:ilvl w:val="3"/>
          <w:numId w:val="78"/>
        </w:numPr>
        <w:spacing w:line="360" w:lineRule="auto"/>
        <w:ind w:left="2069" w:hanging="708"/>
        <w:jc w:val="both"/>
        <w:rPr>
          <w:rFonts w:ascii="Times New Roman" w:eastAsia="Times New Roman" w:hAnsi="Times New Roman"/>
          <w:caps/>
          <w:rtl/>
          <w:lang w:eastAsia="he-IL"/>
        </w:rPr>
      </w:pPr>
      <w:r w:rsidRPr="00557984">
        <w:rPr>
          <w:rFonts w:ascii="Times New Roman" w:eastAsia="Times New Roman" w:hAnsi="Times New Roman" w:hint="cs"/>
          <w:rtl/>
          <w:lang w:eastAsia="he-IL"/>
        </w:rPr>
        <w:t>שורה</w:t>
      </w:r>
      <w:r w:rsidR="00D272DF">
        <w:rPr>
          <w:rFonts w:ascii="Times New Roman" w:eastAsia="Times New Roman" w:hAnsi="Times New Roman" w:hint="cs"/>
          <w:rtl/>
          <w:lang w:eastAsia="he-IL"/>
        </w:rPr>
        <w:t xml:space="preserve"> 4: </w:t>
      </w:r>
      <w:r w:rsidRPr="00557984">
        <w:rPr>
          <w:rFonts w:ascii="Times New Roman" w:eastAsia="Times New Roman" w:hAnsi="Times New Roman" w:hint="cs"/>
          <w:rtl/>
          <w:lang w:eastAsia="he-IL"/>
        </w:rPr>
        <w:t>ארבע</w:t>
      </w:r>
      <w:r w:rsidR="00D272DF">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הספרות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האחרונות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בגודל</w:t>
      </w:r>
      <w:r w:rsidR="00D272DF">
        <w:rPr>
          <w:rFonts w:ascii="Times New Roman" w:eastAsia="Times New Roman" w:hAnsi="Times New Roman" w:hint="cs"/>
          <w:rtl/>
          <w:lang w:eastAsia="he-IL"/>
        </w:rPr>
        <w:t xml:space="preserve"> 20 מ"מ +</w:t>
      </w:r>
      <w:r w:rsidR="00D272DF">
        <w:rPr>
          <w:rFonts w:ascii="Times New Roman" w:eastAsia="Times New Roman" w:hAnsi="Times New Roman"/>
          <w:lang w:eastAsia="he-IL"/>
        </w:rPr>
        <w:t xml:space="preserve"> </w:t>
      </w:r>
      <w:r w:rsidRPr="00557984">
        <w:rPr>
          <w:rFonts w:ascii="Times New Roman" w:eastAsia="Times New Roman" w:hAnsi="Times New Roman" w:hint="cs"/>
          <w:rtl/>
          <w:lang w:eastAsia="he-IL"/>
        </w:rPr>
        <w:t>ספרת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ביקורת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בגודל</w:t>
      </w:r>
      <w:r w:rsidR="00D272DF">
        <w:rPr>
          <w:rFonts w:ascii="Times New Roman" w:eastAsia="Times New Roman" w:hAnsi="Times New Roman" w:hint="cs"/>
          <w:rtl/>
          <w:lang w:eastAsia="he-IL"/>
        </w:rPr>
        <w:t xml:space="preserve"> 8 מ"מ.</w:t>
      </w:r>
    </w:p>
    <w:p w14:paraId="1536F0FB" w14:textId="1708951C" w:rsidR="0055422F" w:rsidRPr="00557984" w:rsidRDefault="00414AFC">
      <w:pPr>
        <w:numPr>
          <w:ilvl w:val="3"/>
          <w:numId w:val="78"/>
        </w:numPr>
        <w:spacing w:line="360" w:lineRule="auto"/>
        <w:ind w:left="2069" w:hanging="708"/>
        <w:jc w:val="both"/>
        <w:rPr>
          <w:rFonts w:ascii="Times New Roman" w:eastAsia="Times New Roman" w:hAnsi="Times New Roman"/>
          <w:caps/>
          <w:rtl/>
          <w:lang w:eastAsia="he-IL"/>
        </w:rPr>
      </w:pPr>
      <w:r w:rsidRPr="00557984">
        <w:rPr>
          <w:rFonts w:ascii="Times New Roman" w:eastAsia="Times New Roman" w:hAnsi="Times New Roman" w:hint="cs"/>
          <w:rtl/>
          <w:lang w:eastAsia="he-IL"/>
        </w:rPr>
        <w:t>מספר</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זיהוי</w:t>
      </w:r>
      <w:r w:rsidR="00D272DF">
        <w:rPr>
          <w:rFonts w:ascii="Times New Roman" w:eastAsia="Times New Roman" w:hAnsi="Times New Roman" w:hint="cs"/>
          <w:rtl/>
          <w:lang w:eastAsia="he-IL"/>
        </w:rPr>
        <w:t xml:space="preserve"> </w:t>
      </w:r>
      <w:r w:rsidR="00D272DF">
        <w:rPr>
          <w:rFonts w:ascii="Times New Roman" w:eastAsia="Times New Roman" w:hAnsi="Times New Roman"/>
          <w:rtl/>
          <w:lang w:eastAsia="he-IL"/>
        </w:rPr>
        <w:t>–</w:t>
      </w:r>
      <w:r w:rsidR="00D272DF">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מספר</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שבב</w:t>
      </w:r>
      <w:r w:rsidR="00D272DF">
        <w:rPr>
          <w:rFonts w:ascii="Times New Roman" w:eastAsia="Times New Roman" w:hAnsi="Times New Roman" w:hint="cs"/>
          <w:rtl/>
          <w:lang w:eastAsia="he-IL"/>
        </w:rPr>
        <w:t>.</w:t>
      </w:r>
    </w:p>
    <w:p w14:paraId="77C7920A" w14:textId="09D7577A" w:rsidR="0055422F" w:rsidRPr="00557984" w:rsidRDefault="00414AFC">
      <w:pPr>
        <w:numPr>
          <w:ilvl w:val="1"/>
          <w:numId w:val="78"/>
        </w:numPr>
        <w:spacing w:line="360" w:lineRule="auto"/>
        <w:jc w:val="both"/>
        <w:rPr>
          <w:rFonts w:ascii="Times New Roman" w:eastAsia="Times New Roman" w:hAnsi="Times New Roman"/>
          <w:b/>
          <w:bCs/>
          <w:caps/>
          <w:lang w:eastAsia="he-IL"/>
        </w:rPr>
      </w:pPr>
      <w:r w:rsidRPr="00557984">
        <w:rPr>
          <w:rFonts w:ascii="Times New Roman" w:eastAsia="Times New Roman" w:hAnsi="Times New Roman" w:hint="cs"/>
          <w:b/>
          <w:bCs/>
          <w:rtl/>
          <w:lang w:eastAsia="he-IL"/>
        </w:rPr>
        <w:t>תווית</w:t>
      </w:r>
      <w:r w:rsidR="0039354E">
        <w:rPr>
          <w:rFonts w:ascii="Times New Roman" w:eastAsia="Times New Roman" w:hAnsi="Times New Roman" w:hint="cs"/>
          <w:b/>
          <w:bCs/>
          <w:rtl/>
          <w:lang w:eastAsia="he-IL"/>
        </w:rPr>
        <w:t xml:space="preserve"> אוזן </w:t>
      </w:r>
      <w:r w:rsidRPr="00557984">
        <w:rPr>
          <w:rFonts w:ascii="Times New Roman" w:eastAsia="Times New Roman" w:hAnsi="Times New Roman" w:hint="cs"/>
          <w:b/>
          <w:bCs/>
          <w:rtl/>
          <w:lang w:eastAsia="he-IL"/>
        </w:rPr>
        <w:t>אלקטרונית לבק</w:t>
      </w:r>
      <w:r w:rsidR="00D272DF">
        <w:rPr>
          <w:rFonts w:ascii="Times New Roman" w:eastAsia="Times New Roman" w:hAnsi="Times New Roman" w:hint="cs"/>
          <w:b/>
          <w:bCs/>
          <w:rtl/>
          <w:lang w:eastAsia="he-IL"/>
        </w:rPr>
        <w:t>ר</w:t>
      </w:r>
    </w:p>
    <w:p w14:paraId="3E3A8710" w14:textId="58953049" w:rsidR="0055422F" w:rsidRPr="00557984" w:rsidRDefault="00414AFC">
      <w:pPr>
        <w:numPr>
          <w:ilvl w:val="2"/>
          <w:numId w:val="78"/>
        </w:numPr>
        <w:spacing w:line="360" w:lineRule="auto"/>
        <w:ind w:left="1360" w:hanging="567"/>
        <w:jc w:val="both"/>
        <w:rPr>
          <w:rFonts w:ascii="Times New Roman" w:eastAsia="Times New Roman" w:hAnsi="Times New Roman"/>
          <w:caps/>
          <w:lang w:eastAsia="he-IL"/>
        </w:rPr>
      </w:pPr>
      <w:r w:rsidRPr="00557984">
        <w:rPr>
          <w:rFonts w:ascii="Times New Roman" w:eastAsia="Times New Roman" w:hAnsi="Times New Roman" w:hint="cs"/>
          <w:rtl/>
          <w:lang w:eastAsia="he-IL"/>
        </w:rPr>
        <w:t>תווית</w:t>
      </w:r>
      <w:r w:rsidRPr="00557984">
        <w:rPr>
          <w:rFonts w:ascii="Times New Roman" w:eastAsia="Times New Roman" w:hAnsi="Times New Roman"/>
          <w:lang w:eastAsia="he-IL"/>
        </w:rPr>
        <w:t xml:space="preserve"> RFID </w:t>
      </w:r>
      <w:r w:rsidRPr="00557984">
        <w:rPr>
          <w:rFonts w:ascii="Times New Roman" w:eastAsia="Times New Roman" w:hAnsi="Times New Roman" w:hint="cs"/>
          <w:rtl/>
          <w:lang w:eastAsia="he-IL"/>
        </w:rPr>
        <w:t>(</w:t>
      </w:r>
      <w:r w:rsidRPr="00557984">
        <w:rPr>
          <w:rFonts w:ascii="Times New Roman" w:eastAsia="Times New Roman" w:hAnsi="Times New Roman"/>
          <w:lang w:eastAsia="he-IL"/>
        </w:rPr>
        <w:t>(LF</w:t>
      </w:r>
      <w:r w:rsidRPr="00557984">
        <w:rPr>
          <w:rFonts w:ascii="Times New Roman" w:eastAsia="Times New Roman" w:hAnsi="Times New Roman" w:hint="cs"/>
          <w:rtl/>
          <w:lang w:eastAsia="he-IL"/>
        </w:rPr>
        <w:t xml:space="preserve"> בטכנולוגיית</w:t>
      </w:r>
      <w:r w:rsidRPr="00557984">
        <w:rPr>
          <w:rFonts w:ascii="Times New Roman" w:eastAsia="Times New Roman" w:hAnsi="Times New Roman"/>
          <w:lang w:eastAsia="he-IL"/>
        </w:rPr>
        <w:t xml:space="preserve"> HDX </w:t>
      </w:r>
      <w:r w:rsidRPr="00557984">
        <w:rPr>
          <w:rFonts w:ascii="Times New Roman" w:eastAsia="Times New Roman" w:hAnsi="Times New Roman" w:hint="cs"/>
          <w:rtl/>
          <w:lang w:eastAsia="he-IL"/>
        </w:rPr>
        <w:t>א</w:t>
      </w:r>
      <w:r w:rsidR="005279B8">
        <w:rPr>
          <w:rFonts w:ascii="Times New Roman" w:eastAsia="Times New Roman" w:hAnsi="Times New Roman" w:hint="cs"/>
          <w:rtl/>
          <w:lang w:eastAsia="he-IL"/>
        </w:rPr>
        <w:t xml:space="preserve">ו </w:t>
      </w:r>
      <w:r w:rsidR="005279B8">
        <w:rPr>
          <w:rFonts w:ascii="Times New Roman" w:eastAsia="Times New Roman" w:hAnsi="Times New Roman"/>
          <w:lang w:eastAsia="he-IL"/>
        </w:rPr>
        <w:t>FDX</w:t>
      </w:r>
      <w:r w:rsidR="005279B8">
        <w:rPr>
          <w:rFonts w:ascii="Times New Roman" w:eastAsia="Times New Roman" w:hAnsi="Times New Roman" w:hint="cs"/>
          <w:rtl/>
          <w:lang w:eastAsia="he-IL"/>
        </w:rPr>
        <w:t>.</w:t>
      </w:r>
    </w:p>
    <w:p w14:paraId="665C4D59" w14:textId="135ADD48" w:rsidR="0055422F" w:rsidRPr="00557984" w:rsidRDefault="00414AFC">
      <w:pPr>
        <w:numPr>
          <w:ilvl w:val="2"/>
          <w:numId w:val="78"/>
        </w:numPr>
        <w:spacing w:line="360" w:lineRule="auto"/>
        <w:ind w:left="1360" w:hanging="567"/>
        <w:jc w:val="both"/>
        <w:rPr>
          <w:rFonts w:ascii="Times New Roman" w:eastAsia="Times New Roman" w:hAnsi="Times New Roman"/>
          <w:caps/>
          <w:lang w:eastAsia="he-IL"/>
        </w:rPr>
      </w:pPr>
      <w:r w:rsidRPr="00557984">
        <w:rPr>
          <w:rFonts w:ascii="Times New Roman" w:eastAsia="Times New Roman" w:hAnsi="Times New Roman" w:hint="cs"/>
          <w:rtl/>
          <w:lang w:eastAsia="he-IL"/>
        </w:rPr>
        <w:t>התווית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תעמוד</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בדרישות</w:t>
      </w:r>
      <w:r w:rsidR="00A63287">
        <w:rPr>
          <w:rFonts w:ascii="Times New Roman" w:eastAsia="Times New Roman" w:hAnsi="Times New Roman" w:hint="cs"/>
          <w:rtl/>
          <w:lang w:eastAsia="he-IL"/>
        </w:rPr>
        <w:t xml:space="preserve"> </w:t>
      </w:r>
      <w:r w:rsidRPr="00557984">
        <w:rPr>
          <w:rFonts w:ascii="Times New Roman" w:eastAsia="Times New Roman" w:hAnsi="Times New Roman"/>
          <w:lang w:eastAsia="he-IL"/>
        </w:rPr>
        <w:t>ISO 11784, ISO 11785</w:t>
      </w:r>
      <w:r w:rsidR="00A63287">
        <w:rPr>
          <w:rFonts w:ascii="Times New Roman" w:eastAsia="Times New Roman" w:hAnsi="Times New Roman" w:hint="cs"/>
          <w:rtl/>
          <w:lang w:eastAsia="he-IL"/>
        </w:rPr>
        <w:t>,</w:t>
      </w:r>
      <w:r w:rsidRPr="00557984">
        <w:rPr>
          <w:rFonts w:ascii="Times New Roman" w:eastAsia="Times New Roman" w:hAnsi="Times New Roman"/>
          <w:lang w:eastAsia="he-IL"/>
        </w:rPr>
        <w:t xml:space="preserve">ISO 24631 </w:t>
      </w:r>
      <w:r w:rsidR="00BD267F">
        <w:rPr>
          <w:rFonts w:ascii="Times New Roman" w:eastAsia="Times New Roman" w:hAnsi="Times New Roman" w:hint="cs"/>
          <w:rtl/>
          <w:lang w:eastAsia="he-IL"/>
        </w:rPr>
        <w:t>.</w:t>
      </w:r>
    </w:p>
    <w:p w14:paraId="7E1035AE" w14:textId="00C5B9A0" w:rsidR="0055422F" w:rsidRPr="00557984" w:rsidRDefault="00414AFC">
      <w:pPr>
        <w:numPr>
          <w:ilvl w:val="2"/>
          <w:numId w:val="78"/>
        </w:numPr>
        <w:spacing w:line="360" w:lineRule="auto"/>
        <w:ind w:left="1360" w:hanging="567"/>
        <w:jc w:val="both"/>
        <w:rPr>
          <w:rFonts w:ascii="Times New Roman" w:eastAsia="Times New Roman" w:hAnsi="Times New Roman"/>
          <w:caps/>
          <w:lang w:eastAsia="he-IL"/>
        </w:rPr>
      </w:pPr>
      <w:r w:rsidRPr="00557984">
        <w:rPr>
          <w:rFonts w:ascii="Times New Roman" w:eastAsia="Times New Roman" w:hAnsi="Times New Roman" w:hint="cs"/>
          <w:rtl/>
          <w:lang w:eastAsia="he-IL"/>
        </w:rPr>
        <w:t>תווית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בצורת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כפתור</w:t>
      </w:r>
      <w:r>
        <w:rPr>
          <w:rFonts w:ascii="Times New Roman" w:eastAsia="Times New Roman" w:hAnsi="Times New Roman" w:hint="cs"/>
          <w:rtl/>
          <w:lang w:eastAsia="he-IL"/>
        </w:rPr>
        <w:t xml:space="preserve"> בקוטר 25 מ"מ </w:t>
      </w:r>
      <w:r w:rsidR="00461CC8">
        <w:rPr>
          <w:rFonts w:ascii="Times New Roman" w:eastAsia="Times New Roman" w:hAnsi="Times New Roman" w:hint="cs"/>
          <w:rtl/>
          <w:lang w:eastAsia="he-IL"/>
        </w:rPr>
        <w:t>עד</w:t>
      </w:r>
      <w:r>
        <w:rPr>
          <w:rFonts w:ascii="Times New Roman" w:eastAsia="Times New Roman" w:hAnsi="Times New Roman" w:hint="cs"/>
          <w:rtl/>
          <w:lang w:eastAsia="he-IL"/>
        </w:rPr>
        <w:t xml:space="preserve"> 30</w:t>
      </w:r>
      <w:r w:rsidR="00461CC8">
        <w:rPr>
          <w:rFonts w:ascii="Times New Roman" w:eastAsia="Times New Roman" w:hAnsi="Times New Roman" w:hint="cs"/>
          <w:rtl/>
          <w:lang w:eastAsia="he-IL"/>
        </w:rPr>
        <w:t xml:space="preserve"> </w:t>
      </w:r>
      <w:r>
        <w:rPr>
          <w:rFonts w:ascii="Times New Roman" w:eastAsia="Times New Roman" w:hAnsi="Times New Roman" w:hint="cs"/>
          <w:rtl/>
          <w:lang w:eastAsia="he-IL"/>
        </w:rPr>
        <w:t>מ"מ</w:t>
      </w:r>
      <w:r w:rsidR="005279B8">
        <w:rPr>
          <w:rFonts w:ascii="Times New Roman" w:eastAsia="Times New Roman" w:hAnsi="Times New Roman" w:hint="cs"/>
          <w:rtl/>
          <w:lang w:eastAsia="he-IL"/>
        </w:rPr>
        <w:t>.</w:t>
      </w:r>
    </w:p>
    <w:p w14:paraId="27C181FA" w14:textId="77777777" w:rsidR="005279B8" w:rsidRPr="00557984" w:rsidRDefault="00414AFC">
      <w:pPr>
        <w:numPr>
          <w:ilvl w:val="2"/>
          <w:numId w:val="78"/>
        </w:numPr>
        <w:spacing w:line="360" w:lineRule="auto"/>
        <w:ind w:left="1360" w:hanging="567"/>
        <w:jc w:val="both"/>
        <w:rPr>
          <w:rFonts w:ascii="Times New Roman" w:eastAsia="Times New Roman" w:hAnsi="Times New Roman"/>
          <w:caps/>
          <w:lang w:eastAsia="he-IL"/>
        </w:rPr>
      </w:pPr>
      <w:r>
        <w:rPr>
          <w:rFonts w:ascii="Times New Roman" w:eastAsia="Times New Roman" w:hAnsi="Times New Roman" w:hint="cs"/>
          <w:rtl/>
          <w:lang w:eastAsia="he-IL"/>
        </w:rPr>
        <w:lastRenderedPageBreak/>
        <w:t>התווית תהיה ב</w:t>
      </w:r>
      <w:r w:rsidRPr="00557984">
        <w:rPr>
          <w:rFonts w:ascii="Times New Roman" w:eastAsia="Times New Roman" w:hAnsi="Times New Roman" w:hint="cs"/>
          <w:rtl/>
          <w:lang w:eastAsia="he-IL"/>
        </w:rPr>
        <w:t>צבע</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צהוב או לבן</w:t>
      </w:r>
      <w:r>
        <w:rPr>
          <w:rFonts w:ascii="Times New Roman" w:eastAsia="Times New Roman" w:hAnsi="Times New Roman" w:hint="cs"/>
          <w:rtl/>
          <w:lang w:eastAsia="he-IL"/>
        </w:rPr>
        <w:t>.</w:t>
      </w:r>
    </w:p>
    <w:p w14:paraId="2C529C28" w14:textId="77777777" w:rsidR="005279B8" w:rsidRPr="00676FBA" w:rsidRDefault="00414AFC">
      <w:pPr>
        <w:numPr>
          <w:ilvl w:val="2"/>
          <w:numId w:val="78"/>
        </w:numPr>
        <w:spacing w:line="360" w:lineRule="auto"/>
        <w:ind w:left="1360" w:hanging="567"/>
        <w:jc w:val="both"/>
        <w:rPr>
          <w:rFonts w:ascii="Times New Roman" w:eastAsia="Times New Roman" w:hAnsi="Times New Roman"/>
          <w:caps/>
          <w:rtl/>
          <w:lang w:eastAsia="he-IL"/>
        </w:rPr>
      </w:pPr>
      <w:r>
        <w:rPr>
          <w:rFonts w:ascii="Times New Roman" w:eastAsia="Times New Roman" w:hAnsi="Times New Roman" w:hint="cs"/>
          <w:rtl/>
          <w:lang w:eastAsia="he-IL"/>
        </w:rPr>
        <w:t>התווית תהיה עשויה מ</w:t>
      </w:r>
      <w:r w:rsidRPr="00676FBA">
        <w:rPr>
          <w:rFonts w:ascii="Times New Roman" w:eastAsia="Times New Roman" w:hAnsi="Times New Roman" w:hint="eastAsia"/>
          <w:rtl/>
          <w:lang w:eastAsia="he-IL"/>
        </w:rPr>
        <w:t>פלסטיק</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או</w:t>
      </w:r>
      <w:r w:rsidRPr="00676FBA">
        <w:rPr>
          <w:rFonts w:ascii="Times New Roman" w:eastAsia="Times New Roman" w:hAnsi="Times New Roman"/>
          <w:lang w:eastAsia="he-IL"/>
        </w:rPr>
        <w:t xml:space="preserve"> </w:t>
      </w:r>
      <w:r>
        <w:rPr>
          <w:rFonts w:ascii="Times New Roman" w:eastAsia="Times New Roman" w:hAnsi="Times New Roman" w:hint="cs"/>
          <w:rtl/>
          <w:lang w:eastAsia="he-IL"/>
        </w:rPr>
        <w:t>מ</w:t>
      </w:r>
      <w:r w:rsidRPr="00676FBA">
        <w:rPr>
          <w:rFonts w:ascii="Times New Roman" w:eastAsia="Times New Roman" w:hAnsi="Times New Roman" w:hint="eastAsia"/>
          <w:rtl/>
          <w:lang w:eastAsia="he-IL"/>
        </w:rPr>
        <w:t>חומר</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גמיש</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אחר</w:t>
      </w:r>
      <w:r>
        <w:rPr>
          <w:rFonts w:ascii="Times New Roman" w:eastAsia="Times New Roman" w:hAnsi="Times New Roman" w:hint="cs"/>
          <w:rtl/>
          <w:lang w:eastAsia="he-IL"/>
        </w:rPr>
        <w:t xml:space="preserve">. </w:t>
      </w:r>
      <w:r w:rsidRPr="00676FBA">
        <w:rPr>
          <w:rFonts w:ascii="Times New Roman" w:eastAsia="Times New Roman" w:hAnsi="Times New Roman" w:hint="eastAsia"/>
          <w:rtl/>
          <w:lang w:eastAsia="he-IL"/>
        </w:rPr>
        <w:t>קצה</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הפין</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של</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תווית</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הזכר</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יהיה</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ממתכת</w:t>
      </w:r>
      <w:r>
        <w:rPr>
          <w:rFonts w:ascii="Times New Roman" w:eastAsia="Times New Roman" w:hAnsi="Times New Roman" w:hint="cs"/>
          <w:rtl/>
          <w:lang w:eastAsia="he-IL"/>
        </w:rPr>
        <w:t>.</w:t>
      </w:r>
    </w:p>
    <w:p w14:paraId="12B79B32" w14:textId="760D8640" w:rsidR="0055422F" w:rsidRPr="00557984" w:rsidRDefault="00414AFC">
      <w:pPr>
        <w:numPr>
          <w:ilvl w:val="2"/>
          <w:numId w:val="78"/>
        </w:numPr>
        <w:spacing w:line="360" w:lineRule="auto"/>
        <w:ind w:left="1360" w:hanging="567"/>
        <w:jc w:val="both"/>
        <w:rPr>
          <w:rFonts w:ascii="Times New Roman" w:eastAsia="Times New Roman" w:hAnsi="Times New Roman"/>
          <w:caps/>
          <w:rtl/>
          <w:lang w:eastAsia="he-IL"/>
        </w:rPr>
      </w:pPr>
      <w:r w:rsidRPr="00557984">
        <w:rPr>
          <w:rFonts w:ascii="Times New Roman" w:eastAsia="Times New Roman" w:hAnsi="Times New Roman" w:hint="cs"/>
          <w:rtl/>
          <w:lang w:eastAsia="he-IL"/>
        </w:rPr>
        <w:t>מספר</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האוזן</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וסמל</w:t>
      </w:r>
      <w:r w:rsidRPr="00557984">
        <w:rPr>
          <w:rFonts w:ascii="Times New Roman" w:eastAsia="Times New Roman" w:hAnsi="Times New Roman"/>
          <w:lang w:eastAsia="he-IL"/>
        </w:rPr>
        <w:t xml:space="preserve"> </w:t>
      </w:r>
      <w:proofErr w:type="spellStart"/>
      <w:r w:rsidRPr="00557984">
        <w:rPr>
          <w:rFonts w:ascii="Times New Roman" w:eastAsia="Times New Roman" w:hAnsi="Times New Roman" w:hint="cs"/>
          <w:rtl/>
          <w:lang w:eastAsia="he-IL"/>
        </w:rPr>
        <w:t>ה</w:t>
      </w:r>
      <w:r w:rsidR="00D272DF">
        <w:rPr>
          <w:rFonts w:ascii="Times New Roman" w:eastAsia="Times New Roman" w:hAnsi="Times New Roman" w:hint="cs"/>
          <w:rtl/>
          <w:lang w:eastAsia="he-IL"/>
        </w:rPr>
        <w:t>שו"ט</w:t>
      </w:r>
      <w:proofErr w:type="spellEnd"/>
      <w:r w:rsidR="00D272DF">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מודפסים</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על</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התווית</w:t>
      </w:r>
      <w:r>
        <w:rPr>
          <w:rFonts w:ascii="Times New Roman" w:eastAsia="Times New Roman" w:hAnsi="Times New Roman" w:hint="cs"/>
          <w:rtl/>
          <w:lang w:eastAsia="he-IL"/>
        </w:rPr>
        <w:t>.</w:t>
      </w:r>
    </w:p>
    <w:p w14:paraId="51666364" w14:textId="3C39B643" w:rsidR="0027472C" w:rsidRPr="00557984" w:rsidRDefault="0027472C">
      <w:pPr>
        <w:numPr>
          <w:ilvl w:val="1"/>
          <w:numId w:val="78"/>
        </w:numPr>
        <w:spacing w:line="360" w:lineRule="auto"/>
        <w:jc w:val="both"/>
        <w:rPr>
          <w:rFonts w:ascii="Times New Roman" w:eastAsia="Times New Roman" w:hAnsi="Times New Roman"/>
          <w:b/>
          <w:bCs/>
          <w:caps/>
          <w:lang w:eastAsia="he-IL"/>
        </w:rPr>
      </w:pPr>
      <w:r w:rsidRPr="00557984">
        <w:rPr>
          <w:rFonts w:ascii="Times New Roman" w:eastAsia="Times New Roman" w:hAnsi="Times New Roman" w:hint="cs"/>
          <w:b/>
          <w:bCs/>
          <w:rtl/>
          <w:lang w:eastAsia="he-IL"/>
        </w:rPr>
        <w:t>ת</w:t>
      </w:r>
      <w:r w:rsidR="00D648B7">
        <w:rPr>
          <w:rFonts w:ascii="Times New Roman" w:eastAsia="Times New Roman" w:hAnsi="Times New Roman" w:hint="cs"/>
          <w:b/>
          <w:bCs/>
          <w:rtl/>
          <w:lang w:eastAsia="he-IL"/>
        </w:rPr>
        <w:t xml:space="preserve">עודות </w:t>
      </w:r>
      <w:r w:rsidRPr="00557984">
        <w:rPr>
          <w:rFonts w:ascii="Times New Roman" w:eastAsia="Times New Roman" w:hAnsi="Times New Roman" w:hint="cs"/>
          <w:b/>
          <w:bCs/>
          <w:rtl/>
          <w:lang w:eastAsia="he-IL"/>
        </w:rPr>
        <w:t>בק</w:t>
      </w:r>
      <w:r>
        <w:rPr>
          <w:rFonts w:ascii="Times New Roman" w:eastAsia="Times New Roman" w:hAnsi="Times New Roman" w:hint="cs"/>
          <w:b/>
          <w:bCs/>
          <w:rtl/>
          <w:lang w:eastAsia="he-IL"/>
        </w:rPr>
        <w:t>ר</w:t>
      </w:r>
    </w:p>
    <w:p w14:paraId="5FFFD123" w14:textId="538B47EE" w:rsidR="0027472C" w:rsidRDefault="00D648B7">
      <w:pPr>
        <w:numPr>
          <w:ilvl w:val="2"/>
          <w:numId w:val="78"/>
        </w:numPr>
        <w:spacing w:line="360" w:lineRule="auto"/>
        <w:ind w:left="1360" w:hanging="567"/>
        <w:jc w:val="both"/>
        <w:rPr>
          <w:rFonts w:ascii="Times New Roman" w:eastAsia="Times New Roman" w:hAnsi="Times New Roman"/>
          <w:caps/>
          <w:lang w:eastAsia="he-IL"/>
        </w:rPr>
      </w:pPr>
      <w:r w:rsidRPr="00D648B7">
        <w:rPr>
          <w:rFonts w:ascii="Times New Roman" w:eastAsia="Times New Roman" w:hAnsi="Times New Roman"/>
          <w:caps/>
          <w:rtl/>
          <w:lang w:eastAsia="he-IL"/>
        </w:rPr>
        <w:t>הזוכה יספק תעודות בקר בצבעים צהוב ולבן, בהתאם לפירוט שלהלן</w:t>
      </w:r>
      <w:r>
        <w:rPr>
          <w:rFonts w:ascii="Times New Roman" w:eastAsia="Times New Roman" w:hAnsi="Times New Roman" w:hint="cs"/>
          <w:caps/>
          <w:rtl/>
          <w:lang w:eastAsia="he-IL"/>
        </w:rPr>
        <w:t>:</w:t>
      </w:r>
    </w:p>
    <w:p w14:paraId="10DE62F7" w14:textId="508A82AF" w:rsidR="00D648B7" w:rsidRPr="00D56E71" w:rsidRDefault="00B81E29">
      <w:pPr>
        <w:numPr>
          <w:ilvl w:val="3"/>
          <w:numId w:val="78"/>
        </w:numPr>
        <w:spacing w:line="360" w:lineRule="auto"/>
        <w:ind w:left="2069" w:hanging="708"/>
        <w:jc w:val="both"/>
        <w:rPr>
          <w:rFonts w:ascii="Times New Roman" w:eastAsia="Times New Roman" w:hAnsi="Times New Roman"/>
          <w:lang w:eastAsia="he-IL"/>
        </w:rPr>
      </w:pPr>
      <w:r w:rsidRPr="00D56E71">
        <w:rPr>
          <w:rFonts w:ascii="Times New Roman" w:eastAsia="Times New Roman" w:hAnsi="Times New Roman"/>
          <w:b/>
          <w:bCs/>
          <w:rtl/>
          <w:lang w:eastAsia="he-IL"/>
        </w:rPr>
        <w:t>תעודות בקר צהובות</w:t>
      </w:r>
      <w:r w:rsidRPr="00D56E71">
        <w:rPr>
          <w:rFonts w:ascii="Times New Roman" w:eastAsia="Times New Roman" w:hAnsi="Times New Roman"/>
          <w:rtl/>
          <w:lang w:eastAsia="he-IL"/>
        </w:rPr>
        <w:t xml:space="preserve"> –</w:t>
      </w:r>
      <w:r w:rsidRPr="00D56E71">
        <w:rPr>
          <w:rFonts w:ascii="Times New Roman" w:eastAsia="Times New Roman" w:hAnsi="Times New Roman" w:hint="cs"/>
          <w:rtl/>
          <w:lang w:eastAsia="he-IL"/>
        </w:rPr>
        <w:t xml:space="preserve"> 28 ק</w:t>
      </w:r>
      <w:r w:rsidRPr="00D56E71">
        <w:rPr>
          <w:rFonts w:ascii="Times New Roman" w:eastAsia="Times New Roman" w:hAnsi="Times New Roman"/>
          <w:rtl/>
          <w:lang w:eastAsia="he-IL"/>
        </w:rPr>
        <w:t>רטונים, שמספריהם 124</w:t>
      </w:r>
      <w:r w:rsidR="003B190A">
        <w:rPr>
          <w:rFonts w:ascii="Times New Roman" w:eastAsia="Times New Roman" w:hAnsi="Times New Roman" w:hint="cs"/>
          <w:rtl/>
          <w:lang w:eastAsia="he-IL"/>
        </w:rPr>
        <w:t>-</w:t>
      </w:r>
      <w:r w:rsidRPr="00D56E71">
        <w:rPr>
          <w:rFonts w:ascii="Times New Roman" w:eastAsia="Times New Roman" w:hAnsi="Times New Roman"/>
          <w:rtl/>
          <w:lang w:eastAsia="he-IL"/>
        </w:rPr>
        <w:t>151. בכל קרטון יהיו 2,000 תעודות, למעט קרטון מס' 151 שבו יהיו 1,000 תעודות. סך הכול יסופקו 55,000 תעודות בקר צהובות</w:t>
      </w:r>
      <w:r w:rsidRPr="00D56E71">
        <w:rPr>
          <w:rFonts w:ascii="Times New Roman" w:eastAsia="Times New Roman" w:hAnsi="Times New Roman" w:hint="cs"/>
          <w:rtl/>
          <w:lang w:eastAsia="he-IL"/>
        </w:rPr>
        <w:t>.</w:t>
      </w:r>
    </w:p>
    <w:p w14:paraId="0778FB56" w14:textId="186BE9C2" w:rsidR="00B81E29" w:rsidRPr="00D56E71" w:rsidRDefault="00B81E29">
      <w:pPr>
        <w:numPr>
          <w:ilvl w:val="3"/>
          <w:numId w:val="78"/>
        </w:numPr>
        <w:spacing w:line="360" w:lineRule="auto"/>
        <w:ind w:left="2069" w:hanging="708"/>
        <w:jc w:val="both"/>
        <w:rPr>
          <w:rFonts w:ascii="Times New Roman" w:eastAsia="Times New Roman" w:hAnsi="Times New Roman"/>
          <w:lang w:eastAsia="he-IL"/>
        </w:rPr>
      </w:pPr>
      <w:r w:rsidRPr="00D56E71">
        <w:rPr>
          <w:rFonts w:ascii="Times New Roman" w:eastAsia="Times New Roman" w:hAnsi="Times New Roman"/>
          <w:b/>
          <w:bCs/>
          <w:rtl/>
          <w:lang w:eastAsia="he-IL"/>
        </w:rPr>
        <w:t>תעודות בקר לבנות</w:t>
      </w:r>
      <w:r w:rsidRPr="00D56E71">
        <w:rPr>
          <w:rFonts w:ascii="Times New Roman" w:eastAsia="Times New Roman" w:hAnsi="Times New Roman"/>
          <w:rtl/>
          <w:lang w:eastAsia="he-IL"/>
        </w:rPr>
        <w:t xml:space="preserve"> –</w:t>
      </w:r>
      <w:r w:rsidRPr="00D56E71">
        <w:rPr>
          <w:rFonts w:ascii="Times New Roman" w:eastAsia="Times New Roman" w:hAnsi="Times New Roman" w:hint="cs"/>
          <w:rtl/>
          <w:lang w:eastAsia="he-IL"/>
        </w:rPr>
        <w:t xml:space="preserve"> 40 </w:t>
      </w:r>
      <w:r w:rsidRPr="00D56E71">
        <w:rPr>
          <w:rFonts w:ascii="Times New Roman" w:eastAsia="Times New Roman" w:hAnsi="Times New Roman"/>
          <w:rtl/>
          <w:lang w:eastAsia="he-IL"/>
        </w:rPr>
        <w:t>קרטונים, שמספריהם 51</w:t>
      </w:r>
      <w:r w:rsidR="003B190A">
        <w:rPr>
          <w:rFonts w:ascii="Times New Roman" w:eastAsia="Times New Roman" w:hAnsi="Times New Roman" w:hint="cs"/>
          <w:rtl/>
          <w:lang w:eastAsia="he-IL"/>
        </w:rPr>
        <w:t>-</w:t>
      </w:r>
      <w:r w:rsidRPr="00D56E71">
        <w:rPr>
          <w:rFonts w:ascii="Times New Roman" w:eastAsia="Times New Roman" w:hAnsi="Times New Roman"/>
          <w:rtl/>
          <w:lang w:eastAsia="he-IL"/>
        </w:rPr>
        <w:t>90. בכל קרטון יהיו 2,000 תעודות. סך הכול יסופקו 80,000 תעודות בקר לבנות</w:t>
      </w:r>
      <w:r w:rsidR="003B190A">
        <w:rPr>
          <w:rFonts w:ascii="Times New Roman" w:eastAsia="Times New Roman" w:hAnsi="Times New Roman" w:hint="cs"/>
          <w:rtl/>
          <w:lang w:eastAsia="he-IL"/>
        </w:rPr>
        <w:t>.</w:t>
      </w:r>
    </w:p>
    <w:p w14:paraId="5AB46B1B" w14:textId="23480A6E" w:rsidR="00D56E71" w:rsidRPr="00D56E71" w:rsidRDefault="00D56E71">
      <w:pPr>
        <w:numPr>
          <w:ilvl w:val="2"/>
          <w:numId w:val="78"/>
        </w:numPr>
        <w:spacing w:line="360" w:lineRule="auto"/>
        <w:jc w:val="both"/>
        <w:rPr>
          <w:rFonts w:ascii="Times New Roman" w:eastAsia="Times New Roman" w:hAnsi="Times New Roman"/>
          <w:caps/>
          <w:rtl/>
          <w:lang w:eastAsia="he-IL"/>
        </w:rPr>
      </w:pPr>
      <w:r w:rsidRPr="00D56E71">
        <w:rPr>
          <w:rFonts w:ascii="Times New Roman" w:eastAsia="Times New Roman" w:hAnsi="Times New Roman"/>
          <w:caps/>
          <w:rtl/>
          <w:lang w:eastAsia="he-IL"/>
        </w:rPr>
        <w:t>על כל קרטון של תעודות בקר צהובות תודבק מדבקה צהובה, ועליה יצוינו באופן ברור מספר הקרטון וטווח מספרי התעודות הכלולות בו.</w:t>
      </w:r>
    </w:p>
    <w:p w14:paraId="32D6BB81" w14:textId="6A3A4C23" w:rsidR="00D56E71" w:rsidRPr="00D56E71" w:rsidRDefault="00D56E71">
      <w:pPr>
        <w:numPr>
          <w:ilvl w:val="2"/>
          <w:numId w:val="78"/>
        </w:numPr>
        <w:spacing w:line="360" w:lineRule="auto"/>
        <w:jc w:val="both"/>
        <w:rPr>
          <w:rFonts w:ascii="Times New Roman" w:eastAsia="Times New Roman" w:hAnsi="Times New Roman"/>
          <w:caps/>
          <w:rtl/>
          <w:lang w:eastAsia="he-IL"/>
        </w:rPr>
      </w:pPr>
      <w:r w:rsidRPr="00D56E71">
        <w:rPr>
          <w:rFonts w:ascii="Times New Roman" w:eastAsia="Times New Roman" w:hAnsi="Times New Roman"/>
          <w:caps/>
          <w:rtl/>
          <w:lang w:eastAsia="he-IL"/>
        </w:rPr>
        <w:t>על כל קרטון של תעודות בקר לבנות תודבק מדבקה לבנה, ועליה יצוינו באופן ברור מספר הקרטון וטווח מספרי התעודות הכלולות בו.</w:t>
      </w:r>
    </w:p>
    <w:p w14:paraId="5FAB38B5" w14:textId="0BBE680A" w:rsidR="00D56E71" w:rsidRPr="00557984" w:rsidRDefault="00D56E71">
      <w:pPr>
        <w:numPr>
          <w:ilvl w:val="2"/>
          <w:numId w:val="78"/>
        </w:numPr>
        <w:spacing w:line="360" w:lineRule="auto"/>
        <w:jc w:val="both"/>
        <w:rPr>
          <w:rFonts w:ascii="Times New Roman" w:eastAsia="Times New Roman" w:hAnsi="Times New Roman"/>
          <w:caps/>
          <w:lang w:eastAsia="he-IL"/>
        </w:rPr>
      </w:pPr>
      <w:r w:rsidRPr="00D56E71">
        <w:rPr>
          <w:rFonts w:ascii="Times New Roman" w:eastAsia="Times New Roman" w:hAnsi="Times New Roman"/>
          <w:caps/>
          <w:rtl/>
          <w:lang w:eastAsia="he-IL"/>
        </w:rPr>
        <w:t>התעודות יסופקו כשהן מסודרות ברצף מספרי מלא ובהתאם למספור שנקבע על ידי המשרד.</w:t>
      </w:r>
    </w:p>
    <w:p w14:paraId="41EF44EF" w14:textId="1322AB0A" w:rsidR="006A7983" w:rsidRDefault="00414AFC">
      <w:pPr>
        <w:numPr>
          <w:ilvl w:val="0"/>
          <w:numId w:val="78"/>
        </w:numPr>
        <w:spacing w:before="360" w:after="120" w:line="276" w:lineRule="auto"/>
        <w:ind w:left="368" w:hanging="284"/>
        <w:jc w:val="both"/>
        <w:rPr>
          <w:rFonts w:ascii="Times New Roman" w:eastAsia="Times New Roman" w:hAnsi="Times New Roman"/>
          <w:b/>
          <w:bCs/>
          <w:caps/>
          <w:u w:val="single"/>
          <w:rtl/>
          <w:lang w:eastAsia="he-IL"/>
        </w:rPr>
      </w:pPr>
      <w:r w:rsidRPr="005568BA">
        <w:rPr>
          <w:rFonts w:ascii="Times New Roman" w:eastAsia="Times New Roman" w:hAnsi="Times New Roman" w:hint="cs"/>
          <w:b/>
          <w:bCs/>
          <w:u w:val="single"/>
          <w:rtl/>
          <w:lang w:eastAsia="he-IL"/>
        </w:rPr>
        <w:t>מפרט התוויות הנדרשות</w:t>
      </w:r>
      <w:r>
        <w:rPr>
          <w:rFonts w:ascii="Times New Roman" w:eastAsia="Times New Roman" w:hAnsi="Times New Roman" w:hint="cs"/>
          <w:b/>
          <w:bCs/>
          <w:u w:val="single"/>
          <w:rtl/>
          <w:lang w:eastAsia="he-IL"/>
        </w:rPr>
        <w:t xml:space="preserve"> </w:t>
      </w:r>
      <w:r>
        <w:rPr>
          <w:rFonts w:ascii="Times New Roman" w:eastAsia="Times New Roman" w:hAnsi="Times New Roman"/>
          <w:b/>
          <w:bCs/>
          <w:u w:val="single"/>
          <w:rtl/>
          <w:lang w:eastAsia="he-IL"/>
        </w:rPr>
        <w:t>–</w:t>
      </w:r>
      <w:r>
        <w:rPr>
          <w:rFonts w:ascii="Times New Roman" w:eastAsia="Times New Roman" w:hAnsi="Times New Roman" w:hint="cs"/>
          <w:b/>
          <w:bCs/>
          <w:u w:val="single"/>
          <w:rtl/>
          <w:lang w:eastAsia="he-IL"/>
        </w:rPr>
        <w:t xml:space="preserve"> צאן</w:t>
      </w:r>
    </w:p>
    <w:p w14:paraId="42CA24BC" w14:textId="2543A52F" w:rsidR="003656E8" w:rsidRPr="003656E8" w:rsidRDefault="00414AFC">
      <w:pPr>
        <w:numPr>
          <w:ilvl w:val="1"/>
          <w:numId w:val="78"/>
        </w:numPr>
        <w:spacing w:line="360" w:lineRule="auto"/>
        <w:jc w:val="both"/>
        <w:rPr>
          <w:rFonts w:ascii="Times New Roman" w:eastAsia="Times New Roman" w:hAnsi="Times New Roman"/>
          <w:caps/>
          <w:lang w:eastAsia="he-IL"/>
        </w:rPr>
      </w:pPr>
      <w:r w:rsidRPr="003656E8">
        <w:rPr>
          <w:rFonts w:ascii="Times New Roman" w:eastAsia="Times New Roman" w:hAnsi="Times New Roman" w:hint="cs"/>
          <w:b/>
          <w:bCs/>
          <w:rtl/>
          <w:lang w:eastAsia="he-IL"/>
        </w:rPr>
        <w:t>סימון</w:t>
      </w:r>
      <w:r w:rsidRPr="003656E8">
        <w:rPr>
          <w:rFonts w:ascii="Times New Roman" w:eastAsia="Times New Roman" w:hAnsi="Times New Roman"/>
          <w:b/>
          <w:bCs/>
          <w:lang w:eastAsia="he-IL"/>
        </w:rPr>
        <w:t xml:space="preserve"> </w:t>
      </w:r>
      <w:r w:rsidRPr="003656E8">
        <w:rPr>
          <w:rFonts w:ascii="Times New Roman" w:eastAsia="Times New Roman" w:hAnsi="Times New Roman" w:hint="cs"/>
          <w:b/>
          <w:bCs/>
          <w:rtl/>
          <w:lang w:eastAsia="he-IL"/>
        </w:rPr>
        <w:t>הצאן</w:t>
      </w:r>
    </w:p>
    <w:p w14:paraId="279D0229" w14:textId="7B6FF300" w:rsidR="003656E8" w:rsidRDefault="00414AFC" w:rsidP="003656E8">
      <w:pPr>
        <w:spacing w:line="360" w:lineRule="auto"/>
        <w:ind w:left="792"/>
        <w:jc w:val="both"/>
        <w:rPr>
          <w:rFonts w:ascii="Times New Roman" w:eastAsia="Times New Roman" w:hAnsi="Times New Roman"/>
          <w:caps/>
          <w:rtl/>
          <w:lang w:eastAsia="he-IL"/>
        </w:rPr>
      </w:pPr>
      <w:r w:rsidRPr="00557984">
        <w:rPr>
          <w:rFonts w:ascii="Times New Roman" w:eastAsia="Times New Roman" w:hAnsi="Times New Roman" w:hint="cs"/>
          <w:rtl/>
          <w:lang w:eastAsia="he-IL"/>
        </w:rPr>
        <w:t>הצאן</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יסומן</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באוזן</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אחת</w:t>
      </w:r>
      <w:r w:rsidRPr="00557984">
        <w:rPr>
          <w:rFonts w:ascii="Times New Roman" w:eastAsia="Times New Roman" w:hAnsi="Times New Roman"/>
          <w:lang w:eastAsia="he-IL"/>
        </w:rPr>
        <w:t xml:space="preserve"> </w:t>
      </w:r>
      <w:r w:rsidR="00C07036">
        <w:rPr>
          <w:rFonts w:ascii="Times New Roman" w:eastAsia="Times New Roman" w:hAnsi="Times New Roman" w:hint="cs"/>
          <w:rtl/>
          <w:lang w:eastAsia="he-IL"/>
        </w:rPr>
        <w:t>בסט</w:t>
      </w:r>
      <w:r w:rsidR="00C07036"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תוויות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ויזואליות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זהות</w:t>
      </w:r>
      <w:r>
        <w:rPr>
          <w:rFonts w:ascii="Times New Roman" w:eastAsia="Times New Roman" w:hAnsi="Times New Roman" w:hint="cs"/>
          <w:rtl/>
          <w:lang w:eastAsia="he-IL"/>
        </w:rPr>
        <w:t xml:space="preserve"> (זכר ונקבה) ב</w:t>
      </w:r>
      <w:r w:rsidRPr="00557984">
        <w:rPr>
          <w:rFonts w:ascii="Times New Roman" w:eastAsia="Times New Roman" w:hAnsi="Times New Roman" w:hint="cs"/>
          <w:rtl/>
          <w:lang w:eastAsia="he-IL"/>
        </w:rPr>
        <w:t>התאם</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לדרישות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המפרט</w:t>
      </w:r>
      <w:r w:rsidR="00F6511A">
        <w:rPr>
          <w:rFonts w:ascii="Times New Roman" w:eastAsia="Times New Roman" w:hAnsi="Times New Roman" w:hint="cs"/>
          <w:rtl/>
          <w:lang w:eastAsia="he-IL"/>
        </w:rPr>
        <w:t xml:space="preserve"> </w:t>
      </w:r>
      <w:r w:rsidR="00C07036">
        <w:rPr>
          <w:rFonts w:ascii="Times New Roman" w:eastAsia="Times New Roman" w:hAnsi="Times New Roman" w:hint="cs"/>
          <w:rtl/>
          <w:lang w:eastAsia="he-IL"/>
        </w:rPr>
        <w:t>שלהלן</w:t>
      </w:r>
      <w:r w:rsidR="00B43D36">
        <w:rPr>
          <w:rFonts w:ascii="Times New Roman" w:eastAsia="Times New Roman" w:hAnsi="Times New Roman" w:hint="cs"/>
          <w:rtl/>
          <w:lang w:eastAsia="he-IL"/>
        </w:rPr>
        <w:t>.</w:t>
      </w:r>
    </w:p>
    <w:p w14:paraId="179DB41B" w14:textId="2E3A9A5A" w:rsidR="003656E8" w:rsidRPr="00340F0E" w:rsidRDefault="00414AFC">
      <w:pPr>
        <w:numPr>
          <w:ilvl w:val="1"/>
          <w:numId w:val="78"/>
        </w:numPr>
        <w:spacing w:line="360" w:lineRule="auto"/>
        <w:jc w:val="both"/>
        <w:rPr>
          <w:rFonts w:ascii="Times New Roman" w:eastAsia="Times New Roman" w:hAnsi="Times New Roman"/>
          <w:b/>
          <w:bCs/>
          <w:caps/>
          <w:lang w:eastAsia="he-IL"/>
        </w:rPr>
      </w:pPr>
      <w:r w:rsidRPr="00340F0E">
        <w:rPr>
          <w:rFonts w:ascii="Times New Roman" w:eastAsia="Times New Roman" w:hAnsi="Times New Roman" w:hint="cs"/>
          <w:b/>
          <w:bCs/>
          <w:rtl/>
          <w:lang w:eastAsia="he-IL"/>
        </w:rPr>
        <w:t>תווית אוזן</w:t>
      </w:r>
      <w:r>
        <w:rPr>
          <w:rFonts w:ascii="Times New Roman" w:eastAsia="Times New Roman" w:hAnsi="Times New Roman" w:hint="cs"/>
          <w:b/>
          <w:bCs/>
          <w:rtl/>
          <w:lang w:eastAsia="he-IL"/>
        </w:rPr>
        <w:t xml:space="preserve"> ויזואלית</w:t>
      </w:r>
      <w:r w:rsidRPr="00340F0E">
        <w:rPr>
          <w:rFonts w:ascii="Times New Roman" w:eastAsia="Times New Roman" w:hAnsi="Times New Roman" w:hint="cs"/>
          <w:b/>
          <w:bCs/>
          <w:rtl/>
          <w:lang w:eastAsia="he-IL"/>
        </w:rPr>
        <w:t xml:space="preserve"> ל</w:t>
      </w:r>
      <w:r>
        <w:rPr>
          <w:rFonts w:ascii="Times New Roman" w:eastAsia="Times New Roman" w:hAnsi="Times New Roman" w:hint="cs"/>
          <w:b/>
          <w:bCs/>
          <w:rtl/>
          <w:lang w:eastAsia="he-IL"/>
        </w:rPr>
        <w:t>צאן</w:t>
      </w:r>
    </w:p>
    <w:p w14:paraId="7954E7B4" w14:textId="3AC8787E" w:rsidR="0055422F" w:rsidRPr="00461CC8" w:rsidRDefault="00414AFC">
      <w:pPr>
        <w:numPr>
          <w:ilvl w:val="2"/>
          <w:numId w:val="78"/>
        </w:numPr>
        <w:spacing w:line="360" w:lineRule="auto"/>
        <w:ind w:left="1360" w:hanging="567"/>
        <w:jc w:val="both"/>
        <w:rPr>
          <w:rFonts w:ascii="Times New Roman" w:eastAsia="Times New Roman" w:hAnsi="Times New Roman"/>
          <w:caps/>
          <w:lang w:eastAsia="he-IL"/>
        </w:rPr>
      </w:pPr>
      <w:r w:rsidRPr="00461CC8">
        <w:rPr>
          <w:rFonts w:ascii="Times New Roman" w:eastAsia="Times New Roman" w:hAnsi="Times New Roman"/>
          <w:rtl/>
          <w:lang w:eastAsia="he-IL"/>
        </w:rPr>
        <w:t xml:space="preserve">התווית תעמוד בדרישות </w:t>
      </w:r>
      <w:r w:rsidRPr="00461CC8">
        <w:rPr>
          <w:rFonts w:ascii="Times New Roman" w:eastAsia="Times New Roman" w:hAnsi="Times New Roman"/>
          <w:lang w:eastAsia="he-IL"/>
        </w:rPr>
        <w:t>ISO 11784, ISO 11785</w:t>
      </w:r>
      <w:r w:rsidR="00461CC8">
        <w:rPr>
          <w:rFonts w:ascii="Times New Roman" w:eastAsia="Times New Roman" w:hAnsi="Times New Roman" w:hint="cs"/>
          <w:rtl/>
          <w:lang w:eastAsia="he-IL"/>
        </w:rPr>
        <w:t>.</w:t>
      </w:r>
    </w:p>
    <w:p w14:paraId="4949E33E" w14:textId="7A3B7F7E" w:rsidR="0055422F" w:rsidRPr="00461CC8" w:rsidRDefault="00414AFC">
      <w:pPr>
        <w:numPr>
          <w:ilvl w:val="2"/>
          <w:numId w:val="78"/>
        </w:numPr>
        <w:spacing w:line="360" w:lineRule="auto"/>
        <w:ind w:left="1360" w:hanging="567"/>
        <w:jc w:val="both"/>
        <w:rPr>
          <w:rFonts w:ascii="Times New Roman" w:eastAsia="Times New Roman" w:hAnsi="Times New Roman"/>
          <w:caps/>
          <w:rtl/>
          <w:lang w:eastAsia="he-IL"/>
        </w:rPr>
      </w:pPr>
      <w:r>
        <w:rPr>
          <w:rFonts w:ascii="Times New Roman" w:eastAsia="Times New Roman" w:hAnsi="Times New Roman" w:hint="cs"/>
          <w:rtl/>
          <w:lang w:eastAsia="he-IL"/>
        </w:rPr>
        <w:t>התוויות תהיינה ב</w:t>
      </w:r>
      <w:r w:rsidRPr="00461CC8">
        <w:rPr>
          <w:rFonts w:ascii="Times New Roman" w:eastAsia="Times New Roman" w:hAnsi="Times New Roman" w:hint="cs"/>
          <w:rtl/>
          <w:lang w:eastAsia="he-IL"/>
        </w:rPr>
        <w:t xml:space="preserve">צבע צהוב </w:t>
      </w:r>
      <w:r>
        <w:rPr>
          <w:rFonts w:ascii="Times New Roman" w:eastAsia="Times New Roman" w:hAnsi="Times New Roman" w:hint="cs"/>
          <w:rtl/>
          <w:lang w:eastAsia="he-IL"/>
        </w:rPr>
        <w:t>א</w:t>
      </w:r>
      <w:r w:rsidRPr="00461CC8">
        <w:rPr>
          <w:rFonts w:ascii="Times New Roman" w:eastAsia="Times New Roman" w:hAnsi="Times New Roman" w:hint="cs"/>
          <w:rtl/>
          <w:lang w:eastAsia="he-IL"/>
        </w:rPr>
        <w:t>ו אדום</w:t>
      </w:r>
      <w:r w:rsidR="00950A56">
        <w:rPr>
          <w:rFonts w:ascii="Times New Roman" w:eastAsia="Times New Roman" w:hAnsi="Times New Roman" w:hint="cs"/>
          <w:rtl/>
          <w:lang w:eastAsia="he-IL"/>
        </w:rPr>
        <w:t>, או במקרים חריגים בצבע ירוק</w:t>
      </w:r>
      <w:r w:rsidR="00461CC8">
        <w:rPr>
          <w:rFonts w:ascii="Times New Roman" w:eastAsia="Times New Roman" w:hAnsi="Times New Roman" w:hint="cs"/>
          <w:rtl/>
          <w:lang w:eastAsia="he-IL"/>
        </w:rPr>
        <w:t>.</w:t>
      </w:r>
    </w:p>
    <w:p w14:paraId="296E8A5E" w14:textId="77777777" w:rsidR="002C3E2A" w:rsidRPr="00676FBA" w:rsidRDefault="00414AFC">
      <w:pPr>
        <w:numPr>
          <w:ilvl w:val="2"/>
          <w:numId w:val="78"/>
        </w:numPr>
        <w:tabs>
          <w:tab w:val="num" w:pos="2232"/>
        </w:tabs>
        <w:spacing w:line="360" w:lineRule="auto"/>
        <w:ind w:left="1360" w:hanging="567"/>
        <w:jc w:val="both"/>
        <w:rPr>
          <w:rFonts w:ascii="Times New Roman" w:eastAsia="Times New Roman" w:hAnsi="Times New Roman"/>
          <w:caps/>
          <w:rtl/>
          <w:lang w:eastAsia="he-IL"/>
        </w:rPr>
      </w:pPr>
      <w:r>
        <w:rPr>
          <w:rFonts w:ascii="Times New Roman" w:eastAsia="Times New Roman" w:hAnsi="Times New Roman" w:hint="cs"/>
          <w:rtl/>
          <w:lang w:eastAsia="he-IL"/>
        </w:rPr>
        <w:t>התווית תהיה עשויה מ</w:t>
      </w:r>
      <w:r w:rsidRPr="00676FBA">
        <w:rPr>
          <w:rFonts w:ascii="Times New Roman" w:eastAsia="Times New Roman" w:hAnsi="Times New Roman" w:hint="eastAsia"/>
          <w:rtl/>
          <w:lang w:eastAsia="he-IL"/>
        </w:rPr>
        <w:t>פלסטיק</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או</w:t>
      </w:r>
      <w:r w:rsidRPr="00676FBA">
        <w:rPr>
          <w:rFonts w:ascii="Times New Roman" w:eastAsia="Times New Roman" w:hAnsi="Times New Roman"/>
          <w:lang w:eastAsia="he-IL"/>
        </w:rPr>
        <w:t xml:space="preserve"> </w:t>
      </w:r>
      <w:r>
        <w:rPr>
          <w:rFonts w:ascii="Times New Roman" w:eastAsia="Times New Roman" w:hAnsi="Times New Roman" w:hint="cs"/>
          <w:rtl/>
          <w:lang w:eastAsia="he-IL"/>
        </w:rPr>
        <w:t>מ</w:t>
      </w:r>
      <w:r w:rsidRPr="00676FBA">
        <w:rPr>
          <w:rFonts w:ascii="Times New Roman" w:eastAsia="Times New Roman" w:hAnsi="Times New Roman" w:hint="eastAsia"/>
          <w:rtl/>
          <w:lang w:eastAsia="he-IL"/>
        </w:rPr>
        <w:t>חומר</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גמיש</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אחר</w:t>
      </w:r>
      <w:r>
        <w:rPr>
          <w:rFonts w:ascii="Times New Roman" w:eastAsia="Times New Roman" w:hAnsi="Times New Roman" w:hint="cs"/>
          <w:rtl/>
          <w:lang w:eastAsia="he-IL"/>
        </w:rPr>
        <w:t xml:space="preserve">. </w:t>
      </w:r>
      <w:r w:rsidRPr="00676FBA">
        <w:rPr>
          <w:rFonts w:ascii="Times New Roman" w:eastAsia="Times New Roman" w:hAnsi="Times New Roman" w:hint="eastAsia"/>
          <w:rtl/>
          <w:lang w:eastAsia="he-IL"/>
        </w:rPr>
        <w:t>קצה</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הפין</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של</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תווית</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הזכר</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יהיה</w:t>
      </w:r>
      <w:r w:rsidRPr="00676FBA">
        <w:rPr>
          <w:rFonts w:ascii="Times New Roman" w:eastAsia="Times New Roman" w:hAnsi="Times New Roman"/>
          <w:lang w:eastAsia="he-IL"/>
        </w:rPr>
        <w:t xml:space="preserve"> </w:t>
      </w:r>
      <w:r w:rsidRPr="00676FBA">
        <w:rPr>
          <w:rFonts w:ascii="Times New Roman" w:eastAsia="Times New Roman" w:hAnsi="Times New Roman" w:hint="eastAsia"/>
          <w:rtl/>
          <w:lang w:eastAsia="he-IL"/>
        </w:rPr>
        <w:t>ממתכת</w:t>
      </w:r>
      <w:r>
        <w:rPr>
          <w:rFonts w:ascii="Times New Roman" w:eastAsia="Times New Roman" w:hAnsi="Times New Roman" w:hint="cs"/>
          <w:rtl/>
          <w:lang w:eastAsia="he-IL"/>
        </w:rPr>
        <w:t>.</w:t>
      </w:r>
    </w:p>
    <w:p w14:paraId="3314AE0F" w14:textId="1359EC8B" w:rsidR="0055422F" w:rsidRPr="00461CC8" w:rsidRDefault="00414AFC">
      <w:pPr>
        <w:numPr>
          <w:ilvl w:val="2"/>
          <w:numId w:val="78"/>
        </w:numPr>
        <w:spacing w:line="360" w:lineRule="auto"/>
        <w:ind w:left="1360" w:hanging="567"/>
        <w:jc w:val="both"/>
        <w:rPr>
          <w:rFonts w:ascii="Times New Roman" w:eastAsia="Times New Roman" w:hAnsi="Times New Roman"/>
          <w:caps/>
          <w:lang w:eastAsia="he-IL"/>
        </w:rPr>
      </w:pPr>
      <w:r w:rsidRPr="00461CC8">
        <w:rPr>
          <w:rFonts w:ascii="Times New Roman" w:eastAsia="Times New Roman" w:hAnsi="Times New Roman" w:hint="cs"/>
          <w:rtl/>
          <w:lang w:eastAsia="he-IL"/>
        </w:rPr>
        <w:t>התווית תהייה עמידה לקרינה, חום, קור, חומרים כימיים וניסיונות השחתה</w:t>
      </w:r>
      <w:r w:rsidR="00461CC8">
        <w:rPr>
          <w:rFonts w:ascii="Times New Roman" w:eastAsia="Times New Roman" w:hAnsi="Times New Roman" w:hint="cs"/>
          <w:rtl/>
          <w:lang w:eastAsia="he-IL"/>
        </w:rPr>
        <w:t>.</w:t>
      </w:r>
    </w:p>
    <w:p w14:paraId="3BE20F10" w14:textId="77777777" w:rsidR="002C3E2A" w:rsidRDefault="00414AFC">
      <w:pPr>
        <w:numPr>
          <w:ilvl w:val="2"/>
          <w:numId w:val="78"/>
        </w:numPr>
        <w:tabs>
          <w:tab w:val="num" w:pos="2232"/>
        </w:tabs>
        <w:spacing w:line="360" w:lineRule="auto"/>
        <w:ind w:left="1360" w:hanging="567"/>
        <w:jc w:val="both"/>
        <w:rPr>
          <w:rFonts w:ascii="Times New Roman" w:eastAsia="Times New Roman" w:hAnsi="Times New Roman"/>
          <w:caps/>
          <w:lang w:eastAsia="he-IL"/>
        </w:rPr>
      </w:pPr>
      <w:r w:rsidRPr="007051FF">
        <w:rPr>
          <w:rFonts w:ascii="Times New Roman" w:eastAsia="Times New Roman" w:hAnsi="Times New Roman" w:hint="cs"/>
          <w:rtl/>
          <w:lang w:eastAsia="he-IL"/>
        </w:rPr>
        <w:t>שני חלקי התווית (זכר/נקבה) יהיו לשימוש חד פעמי בלבד, לא ניתן יהיה להצמידם שוב לבעל החיים</w:t>
      </w:r>
      <w:r>
        <w:rPr>
          <w:rFonts w:ascii="Times New Roman" w:eastAsia="Times New Roman" w:hAnsi="Times New Roman" w:hint="cs"/>
          <w:rtl/>
          <w:lang w:eastAsia="he-IL"/>
        </w:rPr>
        <w:t>.</w:t>
      </w:r>
    </w:p>
    <w:p w14:paraId="5B9E425A" w14:textId="64FC35F1" w:rsidR="0055422F" w:rsidRPr="00461CC8" w:rsidRDefault="00414AFC">
      <w:pPr>
        <w:numPr>
          <w:ilvl w:val="2"/>
          <w:numId w:val="78"/>
        </w:numPr>
        <w:spacing w:line="360" w:lineRule="auto"/>
        <w:ind w:left="1360" w:hanging="567"/>
        <w:jc w:val="both"/>
        <w:rPr>
          <w:rFonts w:ascii="Times New Roman" w:eastAsia="Times New Roman" w:hAnsi="Times New Roman"/>
          <w:caps/>
          <w:lang w:eastAsia="he-IL"/>
        </w:rPr>
      </w:pPr>
      <w:r w:rsidRPr="00461CC8">
        <w:rPr>
          <w:rFonts w:ascii="Times New Roman" w:eastAsia="Times New Roman" w:hAnsi="Times New Roman" w:hint="eastAsia"/>
          <w:rtl/>
          <w:lang w:eastAsia="he-IL"/>
        </w:rPr>
        <w:t>קצוות</w:t>
      </w:r>
      <w:r w:rsidRPr="00461CC8">
        <w:rPr>
          <w:rFonts w:ascii="Times New Roman" w:eastAsia="Times New Roman" w:hAnsi="Times New Roman"/>
          <w:lang w:eastAsia="he-IL"/>
        </w:rPr>
        <w:t xml:space="preserve"> </w:t>
      </w:r>
      <w:r w:rsidRPr="00461CC8">
        <w:rPr>
          <w:rFonts w:ascii="Times New Roman" w:eastAsia="Times New Roman" w:hAnsi="Times New Roman" w:hint="eastAsia"/>
          <w:rtl/>
          <w:lang w:eastAsia="he-IL"/>
        </w:rPr>
        <w:t>התווית</w:t>
      </w:r>
      <w:r w:rsidRPr="00461CC8">
        <w:rPr>
          <w:rFonts w:ascii="Times New Roman" w:eastAsia="Times New Roman" w:hAnsi="Times New Roman"/>
          <w:lang w:eastAsia="he-IL"/>
        </w:rPr>
        <w:t xml:space="preserve"> </w:t>
      </w:r>
      <w:r w:rsidRPr="00461CC8">
        <w:rPr>
          <w:rFonts w:ascii="Times New Roman" w:eastAsia="Times New Roman" w:hAnsi="Times New Roman" w:hint="eastAsia"/>
          <w:rtl/>
          <w:lang w:eastAsia="he-IL"/>
        </w:rPr>
        <w:t>תהיינה</w:t>
      </w:r>
      <w:r w:rsidRPr="00461CC8">
        <w:rPr>
          <w:rFonts w:ascii="Times New Roman" w:eastAsia="Times New Roman" w:hAnsi="Times New Roman"/>
          <w:lang w:eastAsia="he-IL"/>
        </w:rPr>
        <w:t xml:space="preserve"> </w:t>
      </w:r>
      <w:r w:rsidRPr="00461CC8">
        <w:rPr>
          <w:rFonts w:ascii="Times New Roman" w:eastAsia="Times New Roman" w:hAnsi="Times New Roman" w:hint="eastAsia"/>
          <w:rtl/>
          <w:lang w:eastAsia="he-IL"/>
        </w:rPr>
        <w:t>מעוגלו</w:t>
      </w:r>
      <w:r w:rsidR="00461CC8">
        <w:rPr>
          <w:rFonts w:ascii="Times New Roman" w:eastAsia="Times New Roman" w:hAnsi="Times New Roman" w:hint="cs"/>
          <w:rtl/>
          <w:lang w:eastAsia="he-IL"/>
        </w:rPr>
        <w:t>ת.</w:t>
      </w:r>
    </w:p>
    <w:p w14:paraId="61AE9B37" w14:textId="35B9CC90" w:rsidR="0055422F" w:rsidRPr="00557984" w:rsidRDefault="00414AFC">
      <w:pPr>
        <w:numPr>
          <w:ilvl w:val="2"/>
          <w:numId w:val="78"/>
        </w:numPr>
        <w:spacing w:line="360" w:lineRule="auto"/>
        <w:ind w:left="1360" w:hanging="567"/>
        <w:jc w:val="both"/>
        <w:rPr>
          <w:rFonts w:ascii="Times New Roman" w:eastAsia="Times New Roman" w:hAnsi="Times New Roman"/>
          <w:caps/>
          <w:rtl/>
          <w:lang w:eastAsia="he-IL"/>
        </w:rPr>
      </w:pPr>
      <w:r w:rsidRPr="002C3E2A">
        <w:rPr>
          <w:rFonts w:ascii="Times New Roman" w:eastAsia="Times New Roman" w:hAnsi="Times New Roman" w:hint="cs"/>
          <w:rtl/>
          <w:lang w:eastAsia="he-IL"/>
        </w:rPr>
        <w:t xml:space="preserve">קוטר התווית: 25 מ"מ </w:t>
      </w:r>
      <w:r w:rsidR="00461CC8" w:rsidRPr="002C3E2A">
        <w:rPr>
          <w:rFonts w:ascii="Times New Roman" w:eastAsia="Times New Roman" w:hAnsi="Times New Roman" w:hint="cs"/>
          <w:rtl/>
          <w:lang w:eastAsia="he-IL"/>
        </w:rPr>
        <w:t>עד</w:t>
      </w:r>
      <w:r w:rsidRPr="002C3E2A">
        <w:rPr>
          <w:rFonts w:ascii="Times New Roman" w:eastAsia="Times New Roman" w:hAnsi="Times New Roman" w:hint="cs"/>
          <w:rtl/>
          <w:lang w:eastAsia="he-IL"/>
        </w:rPr>
        <w:t xml:space="preserve"> 31 מ"מ</w:t>
      </w:r>
      <w:r w:rsidR="00461CC8">
        <w:rPr>
          <w:rFonts w:ascii="Times New Roman" w:eastAsia="Times New Roman" w:hAnsi="Times New Roman" w:hint="cs"/>
          <w:rtl/>
          <w:lang w:eastAsia="he-IL"/>
        </w:rPr>
        <w:t>.</w:t>
      </w:r>
    </w:p>
    <w:p w14:paraId="02856D6B" w14:textId="0A80C78C" w:rsidR="0055422F" w:rsidRPr="00557984" w:rsidRDefault="00414AFC">
      <w:pPr>
        <w:numPr>
          <w:ilvl w:val="2"/>
          <w:numId w:val="78"/>
        </w:numPr>
        <w:spacing w:line="360" w:lineRule="auto"/>
        <w:ind w:left="1360" w:hanging="567"/>
        <w:jc w:val="both"/>
        <w:rPr>
          <w:rFonts w:ascii="Times New Roman" w:eastAsia="Times New Roman" w:hAnsi="Times New Roman"/>
          <w:caps/>
          <w:rtl/>
          <w:lang w:eastAsia="he-IL"/>
        </w:rPr>
      </w:pPr>
      <w:r w:rsidRPr="00557984">
        <w:rPr>
          <w:rFonts w:ascii="Times New Roman" w:eastAsia="Times New Roman" w:hAnsi="Times New Roman" w:hint="cs"/>
          <w:rtl/>
          <w:lang w:eastAsia="he-IL"/>
        </w:rPr>
        <w:t>התווית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תכיל</w:t>
      </w:r>
      <w:r w:rsidR="00461CC8">
        <w:rPr>
          <w:rFonts w:ascii="Times New Roman" w:eastAsia="Times New Roman" w:hAnsi="Times New Roman" w:hint="cs"/>
          <w:rtl/>
          <w:lang w:eastAsia="he-IL"/>
        </w:rPr>
        <w:t xml:space="preserve"> </w:t>
      </w:r>
      <w:r>
        <w:rPr>
          <w:rFonts w:ascii="Times New Roman" w:eastAsia="Times New Roman" w:hAnsi="Times New Roman" w:hint="cs"/>
          <w:rtl/>
          <w:lang w:eastAsia="he-IL"/>
        </w:rPr>
        <w:t xml:space="preserve">8 </w:t>
      </w:r>
      <w:r w:rsidRPr="00557984">
        <w:rPr>
          <w:rFonts w:ascii="Times New Roman" w:eastAsia="Times New Roman" w:hAnsi="Times New Roman" w:hint="cs"/>
          <w:rtl/>
          <w:lang w:eastAsia="he-IL"/>
        </w:rPr>
        <w:t>ספרות</w:t>
      </w:r>
      <w:r w:rsidR="00461CC8">
        <w:rPr>
          <w:rFonts w:ascii="Times New Roman" w:eastAsia="Times New Roman" w:hAnsi="Times New Roman" w:hint="cs"/>
          <w:rtl/>
          <w:lang w:eastAsia="he-IL"/>
        </w:rPr>
        <w:t>:</w:t>
      </w:r>
    </w:p>
    <w:p w14:paraId="53C34C94" w14:textId="0C5D367F" w:rsidR="0055422F" w:rsidRPr="00557984" w:rsidRDefault="00414AFC">
      <w:pPr>
        <w:numPr>
          <w:ilvl w:val="3"/>
          <w:numId w:val="78"/>
        </w:numPr>
        <w:spacing w:line="360" w:lineRule="auto"/>
        <w:ind w:left="2069" w:hanging="708"/>
        <w:jc w:val="both"/>
        <w:rPr>
          <w:rFonts w:ascii="Times New Roman" w:eastAsia="Times New Roman" w:hAnsi="Times New Roman"/>
          <w:caps/>
          <w:rtl/>
          <w:lang w:eastAsia="he-IL"/>
        </w:rPr>
      </w:pPr>
      <w:r w:rsidRPr="00557984">
        <w:rPr>
          <w:rFonts w:ascii="Times New Roman" w:eastAsia="Times New Roman" w:hAnsi="Times New Roman" w:hint="cs"/>
          <w:rtl/>
          <w:lang w:eastAsia="he-IL"/>
        </w:rPr>
        <w:t>בחלק העליון</w:t>
      </w:r>
      <w:r w:rsidR="00461CC8">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(קשת עליונ</w:t>
      </w:r>
      <w:r w:rsidR="00461CC8">
        <w:rPr>
          <w:rFonts w:ascii="Times New Roman" w:eastAsia="Times New Roman" w:hAnsi="Times New Roman" w:hint="cs"/>
          <w:rtl/>
          <w:lang w:eastAsia="he-IL"/>
        </w:rPr>
        <w:t xml:space="preserve">ה) </w:t>
      </w:r>
      <w:r w:rsidR="00461CC8">
        <w:rPr>
          <w:rFonts w:ascii="Times New Roman" w:eastAsia="Times New Roman" w:hAnsi="Times New Roman"/>
          <w:rtl/>
          <w:lang w:eastAsia="he-IL"/>
        </w:rPr>
        <w:t>–</w:t>
      </w:r>
      <w:r w:rsidR="00461CC8">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סמל</w:t>
      </w:r>
      <w:r w:rsidRPr="00557984">
        <w:rPr>
          <w:rFonts w:ascii="Times New Roman" w:eastAsia="Times New Roman" w:hAnsi="Times New Roman"/>
          <w:lang w:eastAsia="he-IL"/>
        </w:rPr>
        <w:t xml:space="preserve"> </w:t>
      </w:r>
      <w:proofErr w:type="spellStart"/>
      <w:r w:rsidRPr="00557984">
        <w:rPr>
          <w:rFonts w:ascii="Times New Roman" w:eastAsia="Times New Roman" w:hAnsi="Times New Roman" w:hint="cs"/>
          <w:rtl/>
          <w:lang w:eastAsia="he-IL"/>
        </w:rPr>
        <w:t>שו</w:t>
      </w:r>
      <w:r w:rsidR="00461CC8">
        <w:rPr>
          <w:rFonts w:ascii="Times New Roman" w:eastAsia="Times New Roman" w:hAnsi="Times New Roman" w:hint="cs"/>
          <w:rtl/>
          <w:lang w:eastAsia="he-IL"/>
        </w:rPr>
        <w:t>"ט</w:t>
      </w:r>
      <w:proofErr w:type="spellEnd"/>
      <w:r w:rsidR="00461CC8">
        <w:rPr>
          <w:rFonts w:ascii="Times New Roman" w:eastAsia="Times New Roman" w:hAnsi="Times New Roman" w:hint="cs"/>
          <w:rtl/>
          <w:lang w:eastAsia="he-IL"/>
        </w:rPr>
        <w:t xml:space="preserve">, </w:t>
      </w:r>
      <w:r w:rsidRPr="00557984">
        <w:rPr>
          <w:rFonts w:ascii="Times New Roman" w:eastAsia="Times New Roman" w:hAnsi="Times New Roman" w:hint="cs"/>
          <w:rtl/>
          <w:lang w:eastAsia="he-IL"/>
        </w:rPr>
        <w:t>גודל</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הסמל 8 (אורך) מ"מ * 6 (רוחב) מ"מ.</w:t>
      </w:r>
    </w:p>
    <w:p w14:paraId="065DB824" w14:textId="6D9A7F0A" w:rsidR="0055422F" w:rsidRPr="00557984" w:rsidRDefault="00414AFC">
      <w:pPr>
        <w:numPr>
          <w:ilvl w:val="3"/>
          <w:numId w:val="78"/>
        </w:numPr>
        <w:spacing w:line="360" w:lineRule="auto"/>
        <w:ind w:left="2069" w:hanging="708"/>
        <w:jc w:val="both"/>
        <w:rPr>
          <w:rFonts w:ascii="Times New Roman" w:eastAsia="Times New Roman" w:hAnsi="Times New Roman"/>
          <w:caps/>
          <w:lang w:eastAsia="he-IL"/>
        </w:rPr>
      </w:pPr>
      <w:r w:rsidRPr="00557984">
        <w:rPr>
          <w:rFonts w:ascii="Times New Roman" w:eastAsia="Times New Roman" w:hAnsi="Times New Roman" w:hint="cs"/>
          <w:rtl/>
          <w:lang w:eastAsia="he-IL"/>
        </w:rPr>
        <w:lastRenderedPageBreak/>
        <w:t>בחלק התחתון (קשת תחתונה</w:t>
      </w:r>
      <w:r w:rsidR="00461CC8">
        <w:rPr>
          <w:rFonts w:ascii="Times New Roman" w:eastAsia="Times New Roman" w:hAnsi="Times New Roman" w:hint="cs"/>
          <w:rtl/>
          <w:lang w:eastAsia="he-IL"/>
        </w:rPr>
        <w:t xml:space="preserve">) </w:t>
      </w:r>
      <w:r w:rsidR="00461CC8">
        <w:rPr>
          <w:rFonts w:ascii="Times New Roman" w:eastAsia="Times New Roman" w:hAnsi="Times New Roman"/>
          <w:rtl/>
          <w:lang w:eastAsia="he-IL"/>
        </w:rPr>
        <w:t>–</w:t>
      </w:r>
      <w:r w:rsidR="00461CC8">
        <w:rPr>
          <w:rFonts w:ascii="Times New Roman" w:eastAsia="Times New Roman" w:hAnsi="Times New Roman" w:hint="cs"/>
          <w:rtl/>
          <w:lang w:eastAsia="he-IL"/>
        </w:rPr>
        <w:t xml:space="preserve"> ש</w:t>
      </w:r>
      <w:r>
        <w:rPr>
          <w:rFonts w:ascii="Times New Roman" w:eastAsia="Times New Roman" w:hAnsi="Times New Roman" w:hint="cs"/>
          <w:rtl/>
          <w:lang w:eastAsia="he-IL"/>
        </w:rPr>
        <w:t>מונה</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ספרות</w:t>
      </w:r>
      <w:r w:rsidRPr="00557984">
        <w:rPr>
          <w:rFonts w:ascii="Times New Roman" w:eastAsia="Times New Roman" w:hAnsi="Times New Roman"/>
          <w:lang w:eastAsia="he-IL"/>
        </w:rPr>
        <w:t xml:space="preserve"> </w:t>
      </w:r>
      <w:r w:rsidRPr="00557984">
        <w:rPr>
          <w:rFonts w:ascii="Times New Roman" w:eastAsia="Times New Roman" w:hAnsi="Times New Roman" w:hint="cs"/>
          <w:rtl/>
          <w:lang w:eastAsia="he-IL"/>
        </w:rPr>
        <w:t>שגודלן 5 (אורך) מ"מ * 2 (רוחב) מ"מ.</w:t>
      </w:r>
    </w:p>
    <w:p w14:paraId="44202A7E" w14:textId="49C96C76" w:rsidR="001A6155" w:rsidRPr="00D23D2E" w:rsidRDefault="00414AFC">
      <w:pPr>
        <w:numPr>
          <w:ilvl w:val="0"/>
          <w:numId w:val="78"/>
        </w:numPr>
        <w:spacing w:before="360" w:after="120" w:line="276" w:lineRule="auto"/>
        <w:ind w:left="368" w:hanging="284"/>
        <w:jc w:val="both"/>
        <w:rPr>
          <w:rFonts w:ascii="Times New Roman" w:eastAsia="Times New Roman" w:hAnsi="Times New Roman"/>
          <w:b/>
          <w:bCs/>
          <w:caps/>
          <w:u w:val="single"/>
          <w:rtl/>
          <w:lang w:eastAsia="he-IL"/>
        </w:rPr>
      </w:pPr>
      <w:r w:rsidRPr="00D23D2E">
        <w:rPr>
          <w:rFonts w:ascii="Times New Roman" w:eastAsia="Times New Roman" w:hAnsi="Times New Roman" w:hint="cs"/>
          <w:b/>
          <w:bCs/>
          <w:u w:val="single"/>
          <w:rtl/>
          <w:lang w:eastAsia="he-IL"/>
        </w:rPr>
        <w:t>אופן האספקה</w:t>
      </w:r>
    </w:p>
    <w:p w14:paraId="210AF393" w14:textId="77777777" w:rsidR="001A6155" w:rsidRPr="007051FF" w:rsidRDefault="00414AFC">
      <w:pPr>
        <w:numPr>
          <w:ilvl w:val="1"/>
          <w:numId w:val="78"/>
        </w:numPr>
        <w:spacing w:line="360" w:lineRule="auto"/>
        <w:jc w:val="both"/>
        <w:rPr>
          <w:rFonts w:ascii="Times New Roman" w:eastAsia="Times New Roman" w:hAnsi="Times New Roman"/>
          <w:caps/>
          <w:lang w:eastAsia="he-IL"/>
        </w:rPr>
      </w:pPr>
      <w:r w:rsidRPr="007051FF">
        <w:rPr>
          <w:rFonts w:ascii="Times New Roman" w:eastAsia="Times New Roman" w:hAnsi="Times New Roman" w:hint="cs"/>
          <w:rtl/>
          <w:lang w:eastAsia="he-IL"/>
        </w:rPr>
        <w:t xml:space="preserve">המזמין יעביר הזמנה לאספקת התוויות. ההזמנה תהיה חתומה על ידי </w:t>
      </w:r>
      <w:proofErr w:type="spellStart"/>
      <w:r w:rsidRPr="007051FF">
        <w:rPr>
          <w:rFonts w:ascii="Times New Roman" w:eastAsia="Times New Roman" w:hAnsi="Times New Roman" w:hint="cs"/>
          <w:rtl/>
          <w:lang w:eastAsia="he-IL"/>
        </w:rPr>
        <w:t>מורשי</w:t>
      </w:r>
      <w:proofErr w:type="spellEnd"/>
      <w:r w:rsidRPr="007051FF">
        <w:rPr>
          <w:rFonts w:ascii="Times New Roman" w:eastAsia="Times New Roman" w:hAnsi="Times New Roman" w:hint="cs"/>
          <w:rtl/>
          <w:lang w:eastAsia="he-IL"/>
        </w:rPr>
        <w:t xml:space="preserve"> החתימה אצל המזמין. </w:t>
      </w:r>
      <w:r w:rsidRPr="00D23D2E">
        <w:rPr>
          <w:rFonts w:ascii="Times New Roman" w:eastAsia="Times New Roman" w:hAnsi="Times New Roman" w:hint="cs"/>
          <w:rtl/>
          <w:lang w:eastAsia="he-IL"/>
        </w:rPr>
        <w:t xml:space="preserve">הזמנה אשר לא תיחתם על די </w:t>
      </w:r>
      <w:proofErr w:type="spellStart"/>
      <w:r w:rsidRPr="00D23D2E">
        <w:rPr>
          <w:rFonts w:ascii="Times New Roman" w:eastAsia="Times New Roman" w:hAnsi="Times New Roman" w:hint="cs"/>
          <w:rtl/>
          <w:lang w:eastAsia="he-IL"/>
        </w:rPr>
        <w:t>מורשי</w:t>
      </w:r>
      <w:proofErr w:type="spellEnd"/>
      <w:r w:rsidRPr="00D23D2E">
        <w:rPr>
          <w:rFonts w:ascii="Times New Roman" w:eastAsia="Times New Roman" w:hAnsi="Times New Roman" w:hint="cs"/>
          <w:rtl/>
          <w:lang w:eastAsia="he-IL"/>
        </w:rPr>
        <w:t xml:space="preserve"> החתימה של המשרד לא תכובד.</w:t>
      </w:r>
    </w:p>
    <w:p w14:paraId="74FA28CB" w14:textId="0CA1EA76" w:rsidR="001A6155" w:rsidRPr="007051FF" w:rsidRDefault="00414AFC">
      <w:pPr>
        <w:numPr>
          <w:ilvl w:val="1"/>
          <w:numId w:val="78"/>
        </w:numPr>
        <w:spacing w:line="360" w:lineRule="auto"/>
        <w:jc w:val="both"/>
        <w:rPr>
          <w:rFonts w:ascii="Times New Roman" w:eastAsia="Times New Roman" w:hAnsi="Times New Roman"/>
          <w:caps/>
          <w:rtl/>
          <w:lang w:eastAsia="he-IL"/>
        </w:rPr>
      </w:pPr>
      <w:r w:rsidRPr="007051FF">
        <w:rPr>
          <w:rFonts w:ascii="Times New Roman" w:eastAsia="Times New Roman" w:hAnsi="Times New Roman" w:hint="cs"/>
          <w:rtl/>
          <w:lang w:eastAsia="he-IL"/>
        </w:rPr>
        <w:t>זמן אספקה: 90 ימים משליחת הזמנת הרכש על ידי המזמין לזוכה.</w:t>
      </w:r>
    </w:p>
    <w:p w14:paraId="3BFBDC7F" w14:textId="77777777" w:rsidR="001A6155" w:rsidRPr="007051FF" w:rsidRDefault="00414AFC">
      <w:pPr>
        <w:numPr>
          <w:ilvl w:val="1"/>
          <w:numId w:val="78"/>
        </w:numPr>
        <w:spacing w:line="360" w:lineRule="auto"/>
        <w:jc w:val="both"/>
        <w:rPr>
          <w:rFonts w:ascii="Times New Roman" w:eastAsia="Times New Roman" w:hAnsi="Times New Roman"/>
          <w:caps/>
          <w:lang w:eastAsia="he-IL"/>
        </w:rPr>
      </w:pPr>
      <w:r w:rsidRPr="00D23D2E">
        <w:rPr>
          <w:rFonts w:ascii="Times New Roman" w:eastAsia="Times New Roman" w:hAnsi="Times New Roman" w:hint="cs"/>
          <w:rtl/>
          <w:lang w:eastAsia="he-IL"/>
        </w:rPr>
        <w:t>כל תווית (זכר ונקבה) תיארז בשקית ניילון אטומה נפרדת</w:t>
      </w:r>
      <w:r w:rsidRPr="007051FF">
        <w:rPr>
          <w:rFonts w:ascii="Times New Roman" w:eastAsia="Times New Roman" w:hAnsi="Times New Roman" w:hint="cs"/>
          <w:rtl/>
          <w:lang w:eastAsia="he-IL"/>
        </w:rPr>
        <w:t>, באופן שיגן עליה מכל נזק לרבות: פגיעה פיזית ורטיבות.</w:t>
      </w:r>
    </w:p>
    <w:p w14:paraId="4F0F7A45" w14:textId="77777777" w:rsidR="00676FF5" w:rsidRPr="00676FF5" w:rsidRDefault="00414AFC">
      <w:pPr>
        <w:numPr>
          <w:ilvl w:val="1"/>
          <w:numId w:val="78"/>
        </w:numPr>
        <w:spacing w:line="360" w:lineRule="auto"/>
        <w:jc w:val="both"/>
        <w:rPr>
          <w:rFonts w:ascii="Times New Roman" w:eastAsia="Times New Roman" w:hAnsi="Times New Roman"/>
          <w:caps/>
          <w:lang w:eastAsia="he-IL"/>
        </w:rPr>
      </w:pPr>
      <w:r w:rsidRPr="007051FF">
        <w:rPr>
          <w:rFonts w:ascii="Times New Roman" w:eastAsia="Times New Roman" w:hAnsi="Times New Roman" w:hint="cs"/>
          <w:rtl/>
          <w:lang w:eastAsia="he-IL"/>
        </w:rPr>
        <w:t xml:space="preserve">התוויות תיארזנה </w:t>
      </w:r>
      <w:r w:rsidR="00676FF5" w:rsidRPr="00676FF5">
        <w:rPr>
          <w:rFonts w:ascii="Times New Roman" w:eastAsia="Times New Roman" w:hAnsi="Times New Roman"/>
          <w:rtl/>
          <w:lang w:eastAsia="he-IL"/>
        </w:rPr>
        <w:t>באריזות קרטון אטומות, בהתאם לסוג התווית, כמפורט להלן</w:t>
      </w:r>
      <w:r w:rsidR="00676FF5">
        <w:rPr>
          <w:rFonts w:ascii="Times New Roman" w:eastAsia="Times New Roman" w:hAnsi="Times New Roman" w:hint="cs"/>
          <w:rtl/>
          <w:lang w:eastAsia="he-IL"/>
        </w:rPr>
        <w:t>:</w:t>
      </w:r>
    </w:p>
    <w:p w14:paraId="756F00D5" w14:textId="0B966687" w:rsidR="004E4F40" w:rsidRDefault="009E07B4">
      <w:pPr>
        <w:numPr>
          <w:ilvl w:val="2"/>
          <w:numId w:val="78"/>
        </w:numPr>
        <w:spacing w:line="360" w:lineRule="auto"/>
        <w:jc w:val="both"/>
        <w:rPr>
          <w:rFonts w:ascii="Times New Roman" w:eastAsia="Times New Roman" w:hAnsi="Times New Roman"/>
          <w:caps/>
          <w:lang w:eastAsia="he-IL"/>
        </w:rPr>
      </w:pPr>
      <w:r w:rsidRPr="009E07B4">
        <w:rPr>
          <w:rFonts w:ascii="Times New Roman" w:eastAsia="Times New Roman" w:hAnsi="Times New Roman"/>
          <w:rtl/>
          <w:lang w:eastAsia="he-IL"/>
        </w:rPr>
        <w:t>תוויות בקר – בכל קרטון ייארזו 250 סטים של תוויות מאותו צבע. התוויות ייארזו בתוך הקרטון ב-10 שקיות נפרדות, כאשר בכל שקית 25 סטים של תוויות זכר ונקבה</w:t>
      </w:r>
      <w:r w:rsidR="00C62B43">
        <w:rPr>
          <w:rFonts w:ascii="Times New Roman" w:eastAsia="Times New Roman" w:hAnsi="Times New Roman" w:hint="cs"/>
          <w:rtl/>
          <w:lang w:eastAsia="he-IL"/>
        </w:rPr>
        <w:t>.</w:t>
      </w:r>
      <w:r w:rsidR="00414AFC" w:rsidRPr="007051FF">
        <w:rPr>
          <w:rFonts w:ascii="Times New Roman" w:eastAsia="Times New Roman" w:hAnsi="Times New Roman" w:hint="cs"/>
          <w:rtl/>
          <w:lang w:eastAsia="he-IL"/>
        </w:rPr>
        <w:t xml:space="preserve"> </w:t>
      </w:r>
    </w:p>
    <w:p w14:paraId="3BE14E8B" w14:textId="4DD12BBF" w:rsidR="00330529" w:rsidRPr="004E4F40" w:rsidRDefault="00C62B43">
      <w:pPr>
        <w:numPr>
          <w:ilvl w:val="2"/>
          <w:numId w:val="78"/>
        </w:numPr>
        <w:spacing w:line="360" w:lineRule="auto"/>
        <w:jc w:val="both"/>
        <w:rPr>
          <w:rFonts w:ascii="Times New Roman" w:eastAsia="Times New Roman" w:hAnsi="Times New Roman"/>
          <w:caps/>
          <w:rtl/>
          <w:lang w:eastAsia="he-IL"/>
        </w:rPr>
      </w:pPr>
      <w:r w:rsidRPr="00C62B43">
        <w:rPr>
          <w:rFonts w:ascii="Times New Roman" w:eastAsia="Times New Roman" w:hAnsi="Times New Roman"/>
          <w:caps/>
          <w:rtl/>
          <w:lang w:eastAsia="he-IL"/>
        </w:rPr>
        <w:t>תוויות צאן – בכל קרטון ייארזו 1,500 סטים של תוויות מאותו צבע. התוויות ייארזו בתוך הקרטון ב-15 שקיות נפרדות, כאשר בכל שקית 100 סטים של תוויות זכר ונקבה</w:t>
      </w:r>
      <w:r>
        <w:rPr>
          <w:rFonts w:ascii="Times New Roman" w:eastAsia="Times New Roman" w:hAnsi="Times New Roman" w:hint="cs"/>
          <w:caps/>
          <w:rtl/>
          <w:lang w:eastAsia="he-IL"/>
        </w:rPr>
        <w:t>.</w:t>
      </w:r>
    </w:p>
    <w:p w14:paraId="5EFCC5A1" w14:textId="63D7D74F" w:rsidR="001A6155" w:rsidRPr="007051FF" w:rsidRDefault="00414AFC">
      <w:pPr>
        <w:numPr>
          <w:ilvl w:val="1"/>
          <w:numId w:val="78"/>
        </w:numPr>
        <w:spacing w:line="360" w:lineRule="auto"/>
        <w:jc w:val="both"/>
        <w:rPr>
          <w:rFonts w:ascii="Times New Roman" w:eastAsia="Times New Roman" w:hAnsi="Times New Roman"/>
          <w:caps/>
          <w:lang w:eastAsia="he-IL"/>
        </w:rPr>
      </w:pPr>
      <w:r w:rsidRPr="007051FF">
        <w:rPr>
          <w:rFonts w:ascii="Times New Roman" w:eastAsia="Times New Roman" w:hAnsi="Times New Roman"/>
          <w:rtl/>
          <w:lang w:eastAsia="he-IL"/>
        </w:rPr>
        <w:t>יש לסמן על הקרטון את</w:t>
      </w:r>
      <w:r w:rsidR="003C34B7">
        <w:rPr>
          <w:rFonts w:ascii="Times New Roman" w:eastAsia="Times New Roman" w:hAnsi="Times New Roman" w:hint="cs"/>
          <w:rtl/>
          <w:lang w:eastAsia="he-IL"/>
        </w:rPr>
        <w:t xml:space="preserve"> מספר הקרטון,</w:t>
      </w:r>
      <w:r w:rsidRPr="007051FF">
        <w:rPr>
          <w:rFonts w:ascii="Times New Roman" w:eastAsia="Times New Roman" w:hAnsi="Times New Roman"/>
          <w:rtl/>
          <w:lang w:eastAsia="he-IL"/>
        </w:rPr>
        <w:t xml:space="preserve"> צבע התוויות ואת המספר התווית הראשונה והאחרונה.</w:t>
      </w:r>
    </w:p>
    <w:p w14:paraId="22369BAA" w14:textId="2C3B4E3E" w:rsidR="001A6155" w:rsidRPr="007051FF" w:rsidRDefault="00414AFC">
      <w:pPr>
        <w:numPr>
          <w:ilvl w:val="1"/>
          <w:numId w:val="78"/>
        </w:numPr>
        <w:spacing w:line="360" w:lineRule="auto"/>
        <w:jc w:val="both"/>
        <w:rPr>
          <w:rFonts w:ascii="Times New Roman" w:eastAsia="Times New Roman" w:hAnsi="Times New Roman"/>
          <w:caps/>
          <w:lang w:eastAsia="he-IL"/>
        </w:rPr>
      </w:pPr>
      <w:r w:rsidRPr="007051FF">
        <w:rPr>
          <w:rFonts w:ascii="Times New Roman" w:eastAsia="Times New Roman" w:hAnsi="Times New Roman" w:hint="cs"/>
          <w:rtl/>
          <w:lang w:eastAsia="he-IL"/>
        </w:rPr>
        <w:t>התוויות תסופקנה למשרדי השירותים הווטרינריים ב</w:t>
      </w:r>
      <w:r w:rsidR="00B137E1">
        <w:rPr>
          <w:rFonts w:ascii="Times New Roman" w:eastAsia="Times New Roman" w:hAnsi="Times New Roman" w:hint="cs"/>
          <w:caps/>
          <w:rtl/>
          <w:lang w:eastAsia="he-IL"/>
        </w:rPr>
        <w:t>משרד החקלאות וביטחון המזון</w:t>
      </w:r>
      <w:r w:rsidRPr="007051FF">
        <w:rPr>
          <w:rFonts w:ascii="Times New Roman" w:eastAsia="Times New Roman" w:hAnsi="Times New Roman" w:hint="cs"/>
          <w:rtl/>
          <w:lang w:eastAsia="he-IL"/>
        </w:rPr>
        <w:t>, הקריה החקלאית בבית דגן בליווי תעודת משלוח.</w:t>
      </w:r>
    </w:p>
    <w:p w14:paraId="23FE8AFF" w14:textId="2E7CD9D3" w:rsidR="001A6155" w:rsidRDefault="00414AFC">
      <w:pPr>
        <w:numPr>
          <w:ilvl w:val="1"/>
          <w:numId w:val="78"/>
        </w:numPr>
        <w:spacing w:line="360" w:lineRule="auto"/>
        <w:jc w:val="both"/>
        <w:rPr>
          <w:rFonts w:ascii="Times New Roman" w:eastAsia="Times New Roman" w:hAnsi="Times New Roman"/>
          <w:caps/>
          <w:lang w:eastAsia="he-IL"/>
        </w:rPr>
      </w:pPr>
      <w:r w:rsidRPr="007051FF">
        <w:rPr>
          <w:rFonts w:ascii="Times New Roman" w:eastAsia="Times New Roman" w:hAnsi="Times New Roman" w:hint="cs"/>
          <w:rtl/>
          <w:lang w:eastAsia="he-IL"/>
        </w:rPr>
        <w:t xml:space="preserve">נציג המשרד יחתום על תעודת המשלוח ויאשר את הכמות ואיכות התוויות. נציג המשרד רשאי לבדוק את טיב וכמות התוויות שסופקו. בכל מקרה של פגם יידרש הזוכה להשלים את כמות התוויות הפגומות תוך </w:t>
      </w:r>
      <w:r w:rsidR="00E56A48">
        <w:rPr>
          <w:rFonts w:ascii="Times New Roman" w:eastAsia="Times New Roman" w:hAnsi="Times New Roman" w:hint="cs"/>
          <w:rtl/>
          <w:lang w:eastAsia="he-IL"/>
        </w:rPr>
        <w:t>14 ימי</w:t>
      </w:r>
      <w:r w:rsidRPr="007051FF">
        <w:rPr>
          <w:rFonts w:ascii="Times New Roman" w:eastAsia="Times New Roman" w:hAnsi="Times New Roman" w:hint="cs"/>
          <w:rtl/>
          <w:lang w:eastAsia="he-IL"/>
        </w:rPr>
        <w:t xml:space="preserve"> עבודה ממועד גילוי הפגם על ידי נציג המשרד.</w:t>
      </w:r>
    </w:p>
    <w:p w14:paraId="772721FD" w14:textId="77777777" w:rsidR="001A6155" w:rsidRPr="007051FF" w:rsidRDefault="00414AFC">
      <w:pPr>
        <w:numPr>
          <w:ilvl w:val="1"/>
          <w:numId w:val="78"/>
        </w:numPr>
        <w:spacing w:line="360" w:lineRule="auto"/>
        <w:jc w:val="both"/>
        <w:rPr>
          <w:rFonts w:ascii="Times New Roman" w:eastAsia="Times New Roman" w:hAnsi="Times New Roman"/>
          <w:caps/>
          <w:rtl/>
          <w:lang w:eastAsia="he-IL"/>
        </w:rPr>
      </w:pPr>
      <w:r w:rsidRPr="007051FF">
        <w:rPr>
          <w:rFonts w:ascii="Times New Roman" w:eastAsia="Times New Roman" w:hAnsi="Times New Roman" w:hint="cs"/>
          <w:rtl/>
          <w:lang w:eastAsia="he-IL"/>
        </w:rPr>
        <w:t>תעודת המשלוח החתומה על ידי נציג המשרד תהווה אסמכתא לתשלום לזוכה.</w:t>
      </w:r>
    </w:p>
    <w:p w14:paraId="1A6240DF" w14:textId="77777777" w:rsidR="001A6155" w:rsidRPr="008F71F0" w:rsidRDefault="00414AFC">
      <w:pPr>
        <w:numPr>
          <w:ilvl w:val="0"/>
          <w:numId w:val="78"/>
        </w:numPr>
        <w:spacing w:before="360" w:after="120" w:line="276" w:lineRule="auto"/>
        <w:ind w:left="368" w:hanging="284"/>
        <w:jc w:val="both"/>
        <w:rPr>
          <w:rFonts w:ascii="Times New Roman" w:eastAsia="Times New Roman" w:hAnsi="Times New Roman"/>
          <w:b/>
          <w:bCs/>
          <w:caps/>
          <w:u w:val="single"/>
          <w:rtl/>
          <w:lang w:eastAsia="he-IL"/>
        </w:rPr>
      </w:pPr>
      <w:r w:rsidRPr="008F71F0">
        <w:rPr>
          <w:rFonts w:ascii="Times New Roman" w:eastAsia="Times New Roman" w:hAnsi="Times New Roman" w:hint="cs"/>
          <w:b/>
          <w:bCs/>
          <w:u w:val="single"/>
          <w:rtl/>
          <w:lang w:eastAsia="he-IL"/>
        </w:rPr>
        <w:t xml:space="preserve">אחריות </w:t>
      </w:r>
    </w:p>
    <w:p w14:paraId="331EC456" w14:textId="77777777" w:rsidR="008F71F0" w:rsidRDefault="00414AFC">
      <w:pPr>
        <w:numPr>
          <w:ilvl w:val="1"/>
          <w:numId w:val="78"/>
        </w:numPr>
        <w:spacing w:line="360" w:lineRule="auto"/>
        <w:jc w:val="both"/>
        <w:rPr>
          <w:rFonts w:ascii="Times New Roman" w:eastAsia="Times New Roman" w:hAnsi="Times New Roman"/>
          <w:caps/>
          <w:lang w:eastAsia="he-IL"/>
        </w:rPr>
      </w:pPr>
      <w:r w:rsidRPr="007051FF">
        <w:rPr>
          <w:rFonts w:ascii="Times New Roman" w:eastAsia="Times New Roman" w:hAnsi="Times New Roman" w:hint="cs"/>
          <w:rtl/>
          <w:lang w:eastAsia="he-IL"/>
        </w:rPr>
        <w:t>הזוכה יספק שירותי אחריות ושירות לכל תווית מסופקת למשך שנה ממועד אספקתה למשרד.</w:t>
      </w:r>
    </w:p>
    <w:p w14:paraId="0E047BFF" w14:textId="5134B872" w:rsidR="00291E4E" w:rsidRPr="00E0309B" w:rsidRDefault="00414AFC">
      <w:pPr>
        <w:numPr>
          <w:ilvl w:val="1"/>
          <w:numId w:val="78"/>
        </w:numPr>
        <w:spacing w:line="360" w:lineRule="auto"/>
        <w:jc w:val="both"/>
        <w:rPr>
          <w:rtl/>
        </w:rPr>
      </w:pPr>
      <w:r w:rsidRPr="00302B14">
        <w:rPr>
          <w:rFonts w:ascii="Times New Roman" w:eastAsia="Times New Roman" w:hAnsi="Times New Roman" w:hint="cs"/>
          <w:rtl/>
          <w:lang w:eastAsia="he-IL"/>
        </w:rPr>
        <w:t>האחריות תכלול החלפה מלאה של תווית תקולה או בלויה בתווית חדשה ותקינה. נציג המזמין ירכז מספר תוויות תקולות או בלויות ויזמן את הזוכה לאיסופן והחלפת</w:t>
      </w:r>
      <w:r w:rsidR="00DB7556" w:rsidRPr="00302B14">
        <w:rPr>
          <w:rFonts w:ascii="Times New Roman" w:eastAsia="Times New Roman" w:hAnsi="Times New Roman" w:hint="cs"/>
          <w:rtl/>
          <w:lang w:eastAsia="he-IL"/>
        </w:rPr>
        <w:t>ן</w:t>
      </w:r>
      <w:r w:rsidRPr="00302B14">
        <w:rPr>
          <w:rFonts w:ascii="Times New Roman" w:eastAsia="Times New Roman" w:hAnsi="Times New Roman" w:hint="cs"/>
          <w:rtl/>
          <w:lang w:eastAsia="he-IL"/>
        </w:rPr>
        <w:t xml:space="preserve"> בתוויות חדשות בו במקום.</w:t>
      </w:r>
      <w:r w:rsidRPr="000E2A01">
        <w:rPr>
          <w:rtl/>
        </w:rPr>
        <w:br w:type="page"/>
      </w:r>
    </w:p>
    <w:p w14:paraId="25CE7445" w14:textId="77777777" w:rsidR="00E4029F" w:rsidRDefault="00E4029F" w:rsidP="006A4395">
      <w:pPr>
        <w:tabs>
          <w:tab w:val="left" w:pos="5645"/>
        </w:tabs>
        <w:rPr>
          <w:b/>
          <w:bCs/>
          <w:sz w:val="40"/>
          <w:szCs w:val="40"/>
          <w:rtl/>
        </w:rPr>
      </w:pPr>
    </w:p>
    <w:p w14:paraId="38C69534" w14:textId="77777777" w:rsidR="006B7817" w:rsidRDefault="006B7817" w:rsidP="006A4395">
      <w:pPr>
        <w:tabs>
          <w:tab w:val="left" w:pos="5645"/>
        </w:tabs>
        <w:rPr>
          <w:b/>
          <w:bCs/>
          <w:sz w:val="40"/>
          <w:szCs w:val="40"/>
          <w:rtl/>
        </w:rPr>
      </w:pPr>
    </w:p>
    <w:p w14:paraId="06D40218" w14:textId="77777777" w:rsidR="00024056" w:rsidRPr="002F1CE5" w:rsidRDefault="00414AFC" w:rsidP="0057259E">
      <w:pPr>
        <w:pStyle w:val="afffffff9"/>
        <w:rPr>
          <w:rtl/>
        </w:rPr>
      </w:pPr>
      <w:bookmarkStart w:id="265" w:name="_Toc173823733"/>
      <w:bookmarkStart w:id="266" w:name="_Toc173825542"/>
      <w:bookmarkStart w:id="267" w:name="_Toc242963360"/>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265"/>
      <w:bookmarkEnd w:id="266"/>
      <w:bookmarkEnd w:id="267"/>
    </w:p>
    <w:p w14:paraId="0E6102E7" w14:textId="77777777" w:rsidR="00024056" w:rsidRDefault="00024056" w:rsidP="002D7789">
      <w:pPr>
        <w:rPr>
          <w:b/>
          <w:bCs/>
          <w:sz w:val="32"/>
          <w:szCs w:val="32"/>
          <w:u w:val="single"/>
          <w:rtl/>
        </w:rPr>
      </w:pPr>
    </w:p>
    <w:p w14:paraId="3AB90387"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66C920F1" w14:textId="77777777" w:rsidR="00DE0499" w:rsidRPr="00DE0499" w:rsidRDefault="00DE0499" w:rsidP="00BB3FA0"/>
    <w:p w14:paraId="6423E969" w14:textId="648A450D" w:rsidR="0009150A" w:rsidRPr="006B7817" w:rsidRDefault="00414AFC" w:rsidP="006B7817">
      <w:pPr>
        <w:pStyle w:val="af7"/>
        <w:widowControl w:val="0"/>
        <w:spacing w:line="360" w:lineRule="auto"/>
        <w:jc w:val="center"/>
        <w:rPr>
          <w:rFonts w:cs="David"/>
          <w:b/>
          <w:bCs/>
          <w:rtl/>
        </w:rPr>
      </w:pPr>
      <w:r w:rsidRPr="006B7817">
        <w:rPr>
          <w:rFonts w:cs="David" w:hint="eastAsia"/>
          <w:b/>
          <w:bCs/>
          <w:rtl/>
        </w:rPr>
        <w:t>הסכם</w:t>
      </w:r>
      <w:r w:rsidRPr="006B7817">
        <w:rPr>
          <w:rFonts w:cs="David"/>
          <w:b/>
          <w:bCs/>
          <w:rtl/>
        </w:rPr>
        <w:t xml:space="preserve"> התקשרות </w:t>
      </w:r>
    </w:p>
    <w:p w14:paraId="50BE3C55" w14:textId="0178A38E" w:rsidR="0009150A" w:rsidRPr="006B7817" w:rsidRDefault="00414AFC" w:rsidP="006B7817">
      <w:pPr>
        <w:pStyle w:val="af7"/>
        <w:widowControl w:val="0"/>
        <w:spacing w:line="360" w:lineRule="auto"/>
        <w:jc w:val="center"/>
        <w:rPr>
          <w:rFonts w:cs="David"/>
          <w:b/>
          <w:bCs/>
          <w:rtl/>
        </w:rPr>
      </w:pPr>
      <w:r w:rsidRPr="006B7817">
        <w:rPr>
          <w:rFonts w:cs="David"/>
          <w:b/>
          <w:bCs/>
          <w:rtl/>
        </w:rPr>
        <w:t>ב י ן</w:t>
      </w:r>
    </w:p>
    <w:p w14:paraId="2D1D64E4" w14:textId="7095B41A" w:rsidR="0009150A" w:rsidRPr="006B7817" w:rsidRDefault="00B137E1" w:rsidP="006B7817">
      <w:pPr>
        <w:pStyle w:val="af7"/>
        <w:widowControl w:val="0"/>
        <w:spacing w:line="360" w:lineRule="auto"/>
        <w:jc w:val="center"/>
        <w:rPr>
          <w:rFonts w:cs="David"/>
          <w:rtl/>
        </w:rPr>
      </w:pPr>
      <w:r w:rsidRPr="006B7817">
        <w:rPr>
          <w:rFonts w:cs="David" w:hint="cs"/>
          <w:rtl/>
        </w:rPr>
        <w:t>משרד החקלאות וביטחון המזון</w:t>
      </w:r>
      <w:r w:rsidR="00414AFC" w:rsidRPr="006B7817">
        <w:rPr>
          <w:rFonts w:cs="David"/>
          <w:rtl/>
        </w:rPr>
        <w:t xml:space="preserve"> </w:t>
      </w:r>
      <w:r w:rsidR="00414AFC" w:rsidRPr="006B7817">
        <w:rPr>
          <w:rFonts w:cs="David"/>
          <w:rtl/>
        </w:rPr>
        <w:br/>
      </w:r>
      <w:r w:rsidR="00414AFC" w:rsidRPr="006B7817">
        <w:rPr>
          <w:rFonts w:cs="David"/>
          <w:rtl/>
        </w:rPr>
        <w:br/>
        <w:t>(להלן</w:t>
      </w:r>
      <w:r w:rsidR="00414AFC" w:rsidRPr="006B7817">
        <w:rPr>
          <w:rFonts w:cs="David" w:hint="cs"/>
          <w:rtl/>
        </w:rPr>
        <w:t>:</w:t>
      </w:r>
      <w:r w:rsidR="00414AFC" w:rsidRPr="006B7817">
        <w:rPr>
          <w:rFonts w:cs="David"/>
          <w:rtl/>
        </w:rPr>
        <w:t xml:space="preserve"> "</w:t>
      </w:r>
      <w:r w:rsidR="00361FDC" w:rsidRPr="006B7817">
        <w:rPr>
          <w:rFonts w:cs="David"/>
          <w:b/>
          <w:bCs/>
          <w:rtl/>
        </w:rPr>
        <w:t>המזמין</w:t>
      </w:r>
      <w:r w:rsidR="00414AFC" w:rsidRPr="006B7817">
        <w:rPr>
          <w:rFonts w:cs="David"/>
          <w:rtl/>
        </w:rPr>
        <w:t>")</w:t>
      </w:r>
    </w:p>
    <w:p w14:paraId="5BB45AC4" w14:textId="77777777" w:rsidR="0009150A" w:rsidRPr="007C5B4C" w:rsidRDefault="00414AF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310AE62C" w14:textId="77777777" w:rsidR="0009150A" w:rsidRPr="007C5B4C" w:rsidRDefault="00414AFC" w:rsidP="0007721F">
      <w:pPr>
        <w:pStyle w:val="af7"/>
        <w:widowControl w:val="0"/>
        <w:spacing w:line="360" w:lineRule="auto"/>
        <w:jc w:val="center"/>
        <w:rPr>
          <w:rFonts w:cs="David"/>
          <w:b/>
          <w:bCs/>
          <w:rtl/>
        </w:rPr>
      </w:pPr>
      <w:r w:rsidRPr="007C5B4C">
        <w:rPr>
          <w:rFonts w:cs="David"/>
          <w:b/>
          <w:bCs/>
          <w:rtl/>
        </w:rPr>
        <w:t>ל ב י ן</w:t>
      </w:r>
    </w:p>
    <w:p w14:paraId="0A2CFF14" w14:textId="77777777" w:rsidR="0009150A" w:rsidRPr="007C5B4C" w:rsidRDefault="00414AFC"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7B42549D" w14:textId="77777777" w:rsidR="0009150A" w:rsidRPr="007C5B4C" w:rsidRDefault="00414AFC" w:rsidP="0009150A">
      <w:pPr>
        <w:pStyle w:val="af7"/>
        <w:widowControl w:val="0"/>
        <w:spacing w:line="360" w:lineRule="auto"/>
        <w:jc w:val="center"/>
        <w:rPr>
          <w:rFonts w:cs="David"/>
          <w:rtl/>
        </w:rPr>
      </w:pPr>
      <w:r w:rsidRPr="007C5B4C">
        <w:rPr>
          <w:rFonts w:cs="David"/>
          <w:rtl/>
        </w:rPr>
        <w:t>מכתובת ________________________________</w:t>
      </w:r>
    </w:p>
    <w:p w14:paraId="3AB50DA3" w14:textId="77777777" w:rsidR="0009150A" w:rsidRPr="007C5B4C" w:rsidRDefault="00414AFC"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ED8F0C5" w14:textId="77777777" w:rsidR="0009150A" w:rsidRPr="007C5B4C" w:rsidRDefault="00414AF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73998523"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3958C2B" w14:textId="6E19040A" w:rsidR="0009150A" w:rsidRPr="007C5B4C" w:rsidRDefault="00414AFC"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1A0D96">
        <w:rPr>
          <w:rFonts w:cs="David" w:hint="cs"/>
          <w:rtl/>
        </w:rPr>
        <w:t>11/2026</w:t>
      </w:r>
      <w:r w:rsidR="006928F7">
        <w:rPr>
          <w:rFonts w:cs="David" w:hint="cs"/>
          <w:rtl/>
        </w:rPr>
        <w:t xml:space="preserve"> </w:t>
      </w:r>
      <w:r w:rsidR="008E45D2">
        <w:rPr>
          <w:rFonts w:cs="David" w:hint="cs"/>
          <w:rtl/>
        </w:rPr>
        <w:t>לאספקת תוויות אוזן לסימון בקר וצאן</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לקבלת ה</w:t>
      </w:r>
      <w:r w:rsidR="001658B9">
        <w:rPr>
          <w:rFonts w:cs="David" w:hint="cs"/>
          <w:rtl/>
        </w:rPr>
        <w:t>טובין</w:t>
      </w:r>
      <w:r w:rsidR="008D6817">
        <w:rPr>
          <w:rFonts w:cs="David" w:hint="cs"/>
          <w:rtl/>
        </w:rPr>
        <w:t xml:space="preserve"> </w:t>
      </w:r>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r w:rsidR="009B4E94" w:rsidRPr="00FD08D7">
        <w:rPr>
          <w:rFonts w:cs="David" w:hint="cs"/>
          <w:b/>
          <w:bCs/>
          <w:rtl/>
        </w:rPr>
        <w:t>ה</w:t>
      </w:r>
      <w:r w:rsidR="001658B9" w:rsidRPr="00FD08D7">
        <w:rPr>
          <w:rFonts w:cs="David" w:hint="cs"/>
          <w:b/>
          <w:bCs/>
          <w:rtl/>
        </w:rPr>
        <w:t>טובין</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B2F4295" w14:textId="77777777" w:rsidR="0009150A" w:rsidRPr="007C5B4C" w:rsidRDefault="00414AFC"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ה</w:t>
      </w:r>
      <w:r w:rsidR="001658B9">
        <w:rPr>
          <w:rFonts w:hint="cs"/>
          <w:rtl/>
        </w:rPr>
        <w:t>טובין</w:t>
      </w:r>
      <w:r w:rsidR="006F71FA">
        <w:rPr>
          <w:rFonts w:hint="cs"/>
          <w:rtl/>
        </w:rPr>
        <w:t xml:space="preserve"> </w:t>
      </w:r>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5F1A3CB9" w14:textId="77777777" w:rsidR="0009150A" w:rsidRDefault="00414AFC"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0C9862F2" w14:textId="77777777" w:rsidR="006A1C97" w:rsidRPr="006A1C97" w:rsidRDefault="006A1C97" w:rsidP="006A1C97"/>
    <w:p w14:paraId="47265A40"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5611873" w14:textId="77777777" w:rsidR="0009150A" w:rsidRPr="007C5B4C" w:rsidRDefault="00414AF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18F3CD65" w14:textId="77777777" w:rsidR="0009150A" w:rsidRPr="00973BC2" w:rsidRDefault="00414AFC">
      <w:pPr>
        <w:pStyle w:val="1-0"/>
        <w:numPr>
          <w:ilvl w:val="0"/>
          <w:numId w:val="70"/>
        </w:numPr>
        <w:rPr>
          <w:sz w:val="32"/>
          <w:szCs w:val="32"/>
          <w:rtl/>
        </w:rPr>
      </w:pPr>
      <w:bookmarkStart w:id="268" w:name="_Toc44931959"/>
      <w:bookmarkStart w:id="269" w:name="_Toc44932046"/>
      <w:bookmarkStart w:id="270" w:name="_Toc173823734"/>
      <w:bookmarkStart w:id="271" w:name="_Toc173825543"/>
      <w:r w:rsidRPr="00973BC2">
        <w:rPr>
          <w:sz w:val="32"/>
          <w:szCs w:val="32"/>
          <w:rtl/>
        </w:rPr>
        <w:t>כללי</w:t>
      </w:r>
      <w:bookmarkEnd w:id="268"/>
      <w:bookmarkEnd w:id="269"/>
      <w:bookmarkEnd w:id="270"/>
      <w:bookmarkEnd w:id="271"/>
    </w:p>
    <w:p w14:paraId="5C1B5875" w14:textId="77777777" w:rsidR="00715DCD" w:rsidRDefault="00414AFC"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201D6642" w14:textId="77777777" w:rsidR="00715DCD" w:rsidRPr="007B01DE" w:rsidRDefault="00414AFC"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22E8BF14" w14:textId="77777777" w:rsidR="00715DCD" w:rsidRDefault="00414AFC" w:rsidP="00A0392D">
      <w:pPr>
        <w:pStyle w:val="3-"/>
        <w:rPr>
          <w:rtl/>
        </w:r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55F73895" w14:textId="77777777" w:rsidR="00715DCD" w:rsidRDefault="00414AFC" w:rsidP="00A0392D">
      <w:pPr>
        <w:pStyle w:val="3-"/>
        <w:rPr>
          <w:rtl/>
        </w:rPr>
      </w:pPr>
      <w:r w:rsidRPr="006C3504">
        <w:rPr>
          <w:rFonts w:hint="cs"/>
          <w:b/>
          <w:bCs/>
          <w:rtl/>
        </w:rPr>
        <w:t xml:space="preserve">נספח ג' </w:t>
      </w:r>
      <w:r>
        <w:rPr>
          <w:rtl/>
        </w:rPr>
        <w:t>–</w:t>
      </w:r>
      <w:r>
        <w:rPr>
          <w:rFonts w:hint="cs"/>
          <w:rtl/>
        </w:rPr>
        <w:t xml:space="preserve"> ערבות ביצוע;</w:t>
      </w:r>
    </w:p>
    <w:p w14:paraId="08428F90" w14:textId="65CEBF6B" w:rsidR="00715DCD" w:rsidRDefault="00414AFC" w:rsidP="00A0392D">
      <w:pPr>
        <w:pStyle w:val="3-"/>
        <w:rPr>
          <w:rtl/>
        </w:rPr>
      </w:pPr>
      <w:r w:rsidRPr="006C3504">
        <w:rPr>
          <w:rFonts w:hint="cs"/>
          <w:b/>
          <w:bCs/>
          <w:rtl/>
        </w:rPr>
        <w:t xml:space="preserve">נספח ד' </w:t>
      </w:r>
      <w:r>
        <w:rPr>
          <w:rtl/>
        </w:rPr>
        <w:t>–</w:t>
      </w:r>
      <w:r w:rsidR="003D47F9">
        <w:rPr>
          <w:rFonts w:hint="cs"/>
          <w:rtl/>
        </w:rPr>
        <w:t xml:space="preserve"> </w:t>
      </w:r>
      <w:r>
        <w:rPr>
          <w:rFonts w:hint="cs"/>
          <w:rtl/>
        </w:rPr>
        <w:t>ביטוח;</w:t>
      </w:r>
    </w:p>
    <w:p w14:paraId="7C8A3C35" w14:textId="77777777" w:rsidR="00715DCD" w:rsidRDefault="00414AFC" w:rsidP="00A0392D">
      <w:pPr>
        <w:pStyle w:val="3-"/>
        <w:rPr>
          <w:rtl/>
        </w:rPr>
      </w:pPr>
      <w:r w:rsidRPr="006C3504">
        <w:rPr>
          <w:rFonts w:hint="cs"/>
          <w:b/>
          <w:bCs/>
          <w:rtl/>
        </w:rPr>
        <w:lastRenderedPageBreak/>
        <w:t xml:space="preserve">נספח ה' </w:t>
      </w:r>
      <w:r>
        <w:rPr>
          <w:rtl/>
        </w:rPr>
        <w:t>–</w:t>
      </w:r>
      <w:r>
        <w:rPr>
          <w:rFonts w:hint="cs"/>
          <w:rtl/>
        </w:rPr>
        <w:t xml:space="preserve"> נספח סודיות והיעדר ניגוד עניינים; </w:t>
      </w:r>
    </w:p>
    <w:p w14:paraId="5E34C699" w14:textId="77777777" w:rsidR="00FF19CE" w:rsidRDefault="00414AFC" w:rsidP="00A0392D">
      <w:pPr>
        <w:pStyle w:val="3-"/>
        <w:rPr>
          <w:rtl/>
        </w:rPr>
      </w:pPr>
      <w:r w:rsidRPr="00FF3FEF">
        <w:rPr>
          <w:rFonts w:hint="cs"/>
          <w:b/>
          <w:bCs/>
          <w:rtl/>
        </w:rPr>
        <w:t>נספח ו'</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p w14:paraId="4141D850" w14:textId="0EAD8657" w:rsidR="008F04C2" w:rsidRPr="007A2625" w:rsidRDefault="00414AFC" w:rsidP="00973BC2">
      <w:pPr>
        <w:pStyle w:val="2-0"/>
        <w:rPr>
          <w:rtl/>
        </w:rPr>
      </w:pPr>
      <w:r w:rsidRPr="007A2625">
        <w:rPr>
          <w:rFonts w:hint="cs"/>
          <w:rtl/>
        </w:rPr>
        <w:t xml:space="preserve">בנוסף מסמכי המכרז והבהרות למכרז שפורסמו </w:t>
      </w:r>
      <w:hyperlink r:id="rId30"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16144BFB" w14:textId="77777777" w:rsidR="0009150A" w:rsidRPr="004765F5" w:rsidRDefault="00414AFC"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23B3AAA3" w14:textId="77777777" w:rsidR="00715DCD" w:rsidRDefault="00414AFC" w:rsidP="00973BC2">
      <w:pPr>
        <w:pStyle w:val="2-0"/>
        <w:rPr>
          <w:rtl/>
        </w:rPr>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w:t>
      </w:r>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4886DAE6" w14:textId="77777777" w:rsidR="0009150A" w:rsidRPr="00973BC2" w:rsidRDefault="0053411D" w:rsidP="0057259E">
      <w:pPr>
        <w:pStyle w:val="1-0"/>
        <w:rPr>
          <w:sz w:val="32"/>
          <w:szCs w:val="32"/>
          <w:rtl/>
        </w:rPr>
      </w:pPr>
      <w:r w:rsidRPr="00973BC2">
        <w:rPr>
          <w:rFonts w:hint="cs"/>
          <w:sz w:val="32"/>
          <w:szCs w:val="32"/>
          <w:rtl/>
        </w:rPr>
        <w:t>תקופת ההתקשרות</w:t>
      </w:r>
    </w:p>
    <w:p w14:paraId="78887381" w14:textId="72D00910" w:rsidR="009B4E94" w:rsidRDefault="00414AFC" w:rsidP="00973BC2">
      <w:pPr>
        <w:pStyle w:val="2-0"/>
        <w:rPr>
          <w:rtl/>
        </w:rPr>
      </w:pPr>
      <w:r w:rsidRPr="00FD22C7">
        <w:rPr>
          <w:rFonts w:hint="eastAsia"/>
          <w:rtl/>
        </w:rPr>
        <w:t>תקופת</w:t>
      </w:r>
      <w:r w:rsidRPr="00FD22C7">
        <w:rPr>
          <w:rtl/>
        </w:rPr>
        <w:t xml:space="preserve"> </w:t>
      </w:r>
      <w:r w:rsidRPr="002A6186">
        <w:rPr>
          <w:rFonts w:hint="eastAsia"/>
          <w:rtl/>
        </w:rPr>
        <w:t>ההתקשרות</w:t>
      </w:r>
      <w:r w:rsidR="007243A8" w:rsidRPr="002A6186">
        <w:rPr>
          <w:rtl/>
        </w:rPr>
        <w:t xml:space="preserve"> ת</w:t>
      </w:r>
      <w:r w:rsidR="006915DD" w:rsidRPr="002A6186">
        <w:rPr>
          <w:rFonts w:hint="eastAsia"/>
          <w:rtl/>
        </w:rPr>
        <w:t>ארך</w:t>
      </w:r>
      <w:r w:rsidR="002A6F38" w:rsidRPr="002A6186">
        <w:rPr>
          <w:rtl/>
        </w:rPr>
        <w:t xml:space="preserve"> </w:t>
      </w:r>
      <w:r w:rsidR="00AD65A4">
        <w:rPr>
          <w:rFonts w:hint="cs"/>
          <w:rtl/>
        </w:rPr>
        <w:t>12</w:t>
      </w:r>
      <w:r w:rsidR="00AD65A4" w:rsidRPr="002A6186">
        <w:rPr>
          <w:rtl/>
        </w:rPr>
        <w:t xml:space="preserve"> </w:t>
      </w:r>
      <w:r w:rsidR="002A6F38" w:rsidRPr="002A6186">
        <w:rPr>
          <w:rFonts w:hint="eastAsia"/>
          <w:rtl/>
        </w:rPr>
        <w:t>חודשים</w:t>
      </w:r>
      <w:r w:rsidR="002A6F38" w:rsidRPr="002A6186">
        <w:rPr>
          <w:rtl/>
        </w:rPr>
        <w:t xml:space="preserve"> ממועד</w:t>
      </w:r>
      <w:r w:rsidR="002A6F38" w:rsidRPr="00FD22C7">
        <w:rPr>
          <w:rtl/>
        </w:rPr>
        <w:t xml:space="preserve">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r w:rsidR="00AD65A4">
        <w:rPr>
          <w:rFonts w:hint="cs"/>
          <w:rtl/>
        </w:rPr>
        <w:t>48</w:t>
      </w:r>
      <w:r w:rsidR="00AD65A4"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p w14:paraId="25C426C8" w14:textId="41E46F41" w:rsidR="00F07251" w:rsidRDefault="00414AFC" w:rsidP="00F07251">
      <w:pPr>
        <w:pStyle w:val="2-0"/>
        <w:rPr>
          <w:rFonts w:ascii="Times New Roman" w:hAnsi="Times New Roman" w:cs="Times New Roman"/>
          <w:rtl/>
        </w:rPr>
      </w:pPr>
      <w:r>
        <w:rPr>
          <w:rFonts w:hint="cs"/>
          <w:rtl/>
        </w:rPr>
        <w:t>כ</w:t>
      </w:r>
      <w:r w:rsidRPr="00313374">
        <w:rPr>
          <w:rtl/>
        </w:rPr>
        <w:t xml:space="preserve">ל שינוי </w:t>
      </w:r>
      <w:r w:rsidR="00AF6DB0">
        <w:rPr>
          <w:rFonts w:hint="cs"/>
          <w:rtl/>
        </w:rPr>
        <w:t>ב</w:t>
      </w:r>
      <w:r w:rsidRPr="00313374">
        <w:rPr>
          <w:rtl/>
        </w:rPr>
        <w:t>תקופת ההתקשר</w:t>
      </w:r>
      <w:r w:rsidR="00AD65A4">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 xml:space="preserve">ן. </w:t>
      </w:r>
    </w:p>
    <w:p w14:paraId="4060A045" w14:textId="77777777" w:rsidR="0009150A" w:rsidRPr="00973BC2" w:rsidRDefault="00414AFC" w:rsidP="0057259E">
      <w:pPr>
        <w:pStyle w:val="1-0"/>
        <w:rPr>
          <w:sz w:val="32"/>
          <w:szCs w:val="32"/>
          <w:rtl/>
        </w:rPr>
      </w:pPr>
      <w:bookmarkStart w:id="272" w:name="_Toc44931961"/>
      <w:bookmarkStart w:id="273" w:name="_Toc44932048"/>
      <w:bookmarkStart w:id="274" w:name="_Toc173823736"/>
      <w:bookmarkStart w:id="275" w:name="_Toc173825545"/>
      <w:r w:rsidRPr="00973BC2">
        <w:rPr>
          <w:sz w:val="32"/>
          <w:szCs w:val="32"/>
          <w:rtl/>
        </w:rPr>
        <w:t>התחייבויות והצהרות הספק</w:t>
      </w:r>
      <w:bookmarkEnd w:id="272"/>
      <w:bookmarkEnd w:id="273"/>
      <w:bookmarkEnd w:id="274"/>
      <w:bookmarkEnd w:id="275"/>
    </w:p>
    <w:p w14:paraId="607B6E27" w14:textId="77777777" w:rsidR="0065536C" w:rsidRDefault="00414AFC" w:rsidP="00973BC2">
      <w:pPr>
        <w:pStyle w:val="2-0"/>
        <w:rPr>
          <w:rtl/>
        </w:rPr>
      </w:pPr>
      <w:r>
        <w:rPr>
          <w:rStyle w:val="restricted-editing-exception"/>
          <w:rFonts w:eastAsia="David"/>
          <w:rtl/>
        </w:rPr>
        <w:t xml:space="preserve">הספק מצהיר ומתחייב כי - </w:t>
      </w:r>
    </w:p>
    <w:p w14:paraId="7A3DCA9F" w14:textId="77777777" w:rsidR="004538B3" w:rsidRDefault="00414AFC">
      <w:pPr>
        <w:pStyle w:val="3-"/>
        <w:rPr>
          <w:rtl/>
        </w:rPr>
      </w:pPr>
      <w:r>
        <w:rPr>
          <w:rStyle w:val="restricted-editing-exception"/>
          <w:rFonts w:eastAsia="David"/>
          <w:rtl/>
        </w:rPr>
        <w:t>אין מניעה לפי כל דין להתקשרותו בהסכם.</w:t>
      </w:r>
    </w:p>
    <w:p w14:paraId="2F932AA7" w14:textId="77777777" w:rsidR="004538B3" w:rsidRDefault="00414AFC">
      <w:pPr>
        <w:pStyle w:val="3-"/>
        <w:rPr>
          <w:rtl/>
        </w:rPr>
      </w:pPr>
      <w:r>
        <w:rPr>
          <w:rStyle w:val="restricted-editing-exception"/>
          <w:rFonts w:eastAsia="David"/>
          <w:rtl/>
        </w:rPr>
        <w:t xml:space="preserve">הוא עומד בכל דרישות הדין הרלוונטיות לאספקת הטובין בהתאם להסכם. </w:t>
      </w:r>
    </w:p>
    <w:p w14:paraId="3BD809EE" w14:textId="77777777" w:rsidR="004538B3" w:rsidRDefault="00414AFC">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6A01D151" w14:textId="77777777" w:rsidR="004538B3" w:rsidRDefault="00414AFC">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62C7F2CE" w14:textId="77777777" w:rsidR="004538B3" w:rsidRDefault="00414AFC">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4D6D7CD" w14:textId="1B895677" w:rsidR="004538B3" w:rsidRDefault="00414AFC" w:rsidP="003D47F9">
      <w:pPr>
        <w:pStyle w:val="3-"/>
        <w:rPr>
          <w:rtl/>
        </w:rPr>
      </w:pPr>
      <w:r w:rsidRPr="003D47F9">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w:t>
      </w:r>
      <w:r w:rsidR="003D47F9">
        <w:rPr>
          <w:rFonts w:hint="cs"/>
          <w:rtl/>
        </w:rPr>
        <w:t>ן.</w:t>
      </w:r>
    </w:p>
    <w:p w14:paraId="2621214D" w14:textId="77777777" w:rsidR="001C12E2" w:rsidRPr="00973BC2" w:rsidRDefault="00414AFC" w:rsidP="0057259E">
      <w:pPr>
        <w:pStyle w:val="1-0"/>
        <w:rPr>
          <w:sz w:val="32"/>
          <w:szCs w:val="32"/>
          <w:rtl/>
        </w:rPr>
      </w:pPr>
      <w:bookmarkStart w:id="276" w:name="_Toc185193151"/>
      <w:bookmarkStart w:id="277" w:name="_Toc201561676"/>
      <w:bookmarkStart w:id="278" w:name="_Toc201636806"/>
      <w:bookmarkStart w:id="279" w:name="_Toc201895115"/>
      <w:bookmarkStart w:id="280" w:name="_Toc185193152"/>
      <w:bookmarkStart w:id="281" w:name="_Toc201561677"/>
      <w:bookmarkStart w:id="282" w:name="_Toc201636807"/>
      <w:bookmarkStart w:id="283" w:name="_Toc201895116"/>
      <w:bookmarkStart w:id="284" w:name="_Toc173823738"/>
      <w:bookmarkStart w:id="285" w:name="_Toc173825547"/>
      <w:bookmarkStart w:id="286" w:name="_Toc44931962"/>
      <w:bookmarkStart w:id="287" w:name="_Toc44932049"/>
      <w:bookmarkEnd w:id="276"/>
      <w:bookmarkEnd w:id="277"/>
      <w:bookmarkEnd w:id="278"/>
      <w:bookmarkEnd w:id="279"/>
      <w:bookmarkEnd w:id="280"/>
      <w:bookmarkEnd w:id="281"/>
      <w:bookmarkEnd w:id="282"/>
      <w:bookmarkEnd w:id="283"/>
      <w:r w:rsidRPr="00973BC2">
        <w:rPr>
          <w:sz w:val="32"/>
          <w:szCs w:val="32"/>
          <w:rtl/>
        </w:rPr>
        <w:t>סודיות</w:t>
      </w:r>
      <w:bookmarkEnd w:id="284"/>
      <w:bookmarkEnd w:id="285"/>
      <w:r w:rsidR="002F7280" w:rsidRPr="00973BC2">
        <w:rPr>
          <w:rFonts w:hint="cs"/>
          <w:sz w:val="32"/>
          <w:szCs w:val="32"/>
          <w:rtl/>
        </w:rPr>
        <w:t xml:space="preserve"> </w:t>
      </w:r>
      <w:bookmarkEnd w:id="286"/>
      <w:bookmarkEnd w:id="287"/>
    </w:p>
    <w:p w14:paraId="2182FD64" w14:textId="77777777" w:rsidR="007E7910" w:rsidRPr="005F44C0" w:rsidRDefault="00414AFC"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w:t>
      </w:r>
      <w:r w:rsidRPr="005F44C0">
        <w:rPr>
          <w:rtl/>
        </w:rPr>
        <w:lastRenderedPageBreak/>
        <w:t>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393FA46B" w14:textId="77777777" w:rsidR="009A1384" w:rsidRDefault="00414AFC" w:rsidP="00973BC2">
      <w:pPr>
        <w:pStyle w:val="2-0"/>
        <w:rPr>
          <w:rtl/>
        </w:rPr>
      </w:pPr>
      <w:r>
        <w:rPr>
          <w:rtl/>
        </w:rPr>
        <w:t xml:space="preserve">לעניין התחייבות זו לסודיות מובהר כי הגדרת "מידע" או "מידע סודי" לא תכלול: </w:t>
      </w:r>
    </w:p>
    <w:p w14:paraId="59937476" w14:textId="77777777" w:rsidR="009A1384" w:rsidRPr="00862222" w:rsidRDefault="00414AFC"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8E7B9AC" w14:textId="77777777" w:rsidR="009A1384" w:rsidRDefault="00414AFC"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3CCAB70E" w14:textId="77777777" w:rsidR="009A1384" w:rsidRDefault="00414AFC"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47DD5712" w14:textId="77777777" w:rsidR="00DC4B31" w:rsidRPr="00973BC2" w:rsidRDefault="00414AFC" w:rsidP="0057259E">
      <w:pPr>
        <w:pStyle w:val="1-0"/>
        <w:rPr>
          <w:sz w:val="32"/>
          <w:szCs w:val="32"/>
          <w:rtl/>
        </w:rPr>
      </w:pPr>
      <w:bookmarkStart w:id="288" w:name="_Toc173823739"/>
      <w:bookmarkStart w:id="289" w:name="_Toc173825548"/>
      <w:r w:rsidRPr="00973BC2">
        <w:rPr>
          <w:rFonts w:hint="cs"/>
          <w:sz w:val="32"/>
          <w:szCs w:val="32"/>
          <w:rtl/>
        </w:rPr>
        <w:t>אבטחת מידע</w:t>
      </w:r>
      <w:r w:rsidR="00B66427" w:rsidRPr="00973BC2">
        <w:rPr>
          <w:rFonts w:hint="cs"/>
          <w:sz w:val="32"/>
          <w:szCs w:val="32"/>
          <w:rtl/>
        </w:rPr>
        <w:t xml:space="preserve"> והגנות סייבר</w:t>
      </w:r>
      <w:bookmarkEnd w:id="288"/>
      <w:bookmarkEnd w:id="289"/>
    </w:p>
    <w:p w14:paraId="03CCFB64" w14:textId="77777777" w:rsidR="00E909E8" w:rsidRDefault="00414AFC" w:rsidP="00973BC2">
      <w:pPr>
        <w:pStyle w:val="2-0"/>
        <w:rPr>
          <w:rtl/>
        </w:rPr>
      </w:pPr>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p>
    <w:p w14:paraId="2457EED3" w14:textId="77777777" w:rsidR="0009150A" w:rsidRPr="00973BC2" w:rsidRDefault="00414AFC" w:rsidP="0057259E">
      <w:pPr>
        <w:pStyle w:val="1-0"/>
        <w:rPr>
          <w:sz w:val="32"/>
          <w:szCs w:val="32"/>
          <w:rtl/>
        </w:rPr>
      </w:pPr>
      <w:bookmarkStart w:id="290" w:name="_Toc44931963"/>
      <w:bookmarkStart w:id="291" w:name="_Toc44932050"/>
      <w:bookmarkStart w:id="292" w:name="_Toc173823740"/>
      <w:bookmarkStart w:id="293"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290"/>
      <w:bookmarkEnd w:id="291"/>
      <w:bookmarkEnd w:id="292"/>
      <w:bookmarkEnd w:id="293"/>
    </w:p>
    <w:p w14:paraId="5C71CF2C" w14:textId="77777777" w:rsidR="00704EB9" w:rsidRPr="00C229DC" w:rsidRDefault="00414AFC"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5259F82" w14:textId="77777777" w:rsidR="00AF4F7B" w:rsidRPr="00C229DC" w:rsidRDefault="00414AFC"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F64ED81" w14:textId="77777777" w:rsidR="0009150A" w:rsidRPr="00DB2F2A" w:rsidRDefault="00414AFC"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ה'</w:t>
      </w:r>
      <w:r w:rsidRPr="005F44C0">
        <w:rPr>
          <w:rFonts w:hint="cs"/>
          <w:rtl/>
        </w:rPr>
        <w:t xml:space="preserve"> להסכם זה</w:t>
      </w:r>
      <w:r w:rsidRPr="005F44C0">
        <w:rPr>
          <w:rtl/>
        </w:rPr>
        <w:t>.</w:t>
      </w:r>
      <w:r w:rsidRPr="005F44C0">
        <w:rPr>
          <w:rFonts w:hint="cs"/>
          <w:rtl/>
        </w:rPr>
        <w:t xml:space="preserve"> </w:t>
      </w:r>
    </w:p>
    <w:p w14:paraId="3DF85F4E" w14:textId="77777777" w:rsidR="007E7910" w:rsidRPr="00973BC2" w:rsidRDefault="00414AFC" w:rsidP="0057259E">
      <w:pPr>
        <w:pStyle w:val="1-0"/>
        <w:rPr>
          <w:sz w:val="32"/>
          <w:szCs w:val="32"/>
          <w:rtl/>
        </w:rPr>
      </w:pPr>
      <w:bookmarkStart w:id="294" w:name="_Toc173823741"/>
      <w:bookmarkStart w:id="295"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294"/>
      <w:bookmarkEnd w:id="295"/>
    </w:p>
    <w:p w14:paraId="7C6D0D52" w14:textId="77777777" w:rsidR="006263A2" w:rsidRDefault="00414AFC"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 xml:space="preserve">שהספק אינו בעל מלוא זכויות הקניין הרוחני, הוא מצהיר כי בעלי זכויות הקניין הרוחני נתנו בידיו את כל האישורים, </w:t>
      </w:r>
      <w:r w:rsidRPr="006263A2">
        <w:rPr>
          <w:rtl/>
        </w:rPr>
        <w:lastRenderedPageBreak/>
        <w:t>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7EA508C2" w14:textId="77777777" w:rsidR="00D574F7" w:rsidRDefault="00414AFC"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1C4DF1FD" w14:textId="77777777" w:rsidR="00D574F7" w:rsidRPr="00DE0651" w:rsidRDefault="00414AFC"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754945F5" w14:textId="77777777" w:rsidR="000B631A" w:rsidRPr="00E149E9" w:rsidRDefault="00414AFC"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170DBA0C" w14:textId="77777777" w:rsidR="000B631A" w:rsidRDefault="00414AFC"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04A72386" w14:textId="77777777" w:rsidR="000B631A" w:rsidRPr="00E2425E" w:rsidRDefault="00414AFC"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B0A71E5" w14:textId="77777777" w:rsidR="000B631A" w:rsidRDefault="00414AFC"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AC02A17" w14:textId="77777777" w:rsidR="000B631A" w:rsidRDefault="00414AFC"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391BB4A2" w14:textId="77777777" w:rsidR="000B631A" w:rsidRDefault="00414AFC" w:rsidP="000C2347">
      <w:pPr>
        <w:pStyle w:val="4-3"/>
        <w:rPr>
          <w:rtl/>
        </w:rPr>
      </w:pPr>
      <w:r>
        <w:rPr>
          <w:rFonts w:hint="cs"/>
          <w:rtl/>
        </w:rPr>
        <w:t>הספק יחדל מאספקת השירות המפר.</w:t>
      </w:r>
    </w:p>
    <w:p w14:paraId="76ED837D" w14:textId="77777777" w:rsidR="000B631A" w:rsidRDefault="00414AFC"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1F0CABF" w14:textId="77777777" w:rsidR="00ED04C4" w:rsidRPr="00973BC2" w:rsidRDefault="00414AFC" w:rsidP="0057259E">
      <w:pPr>
        <w:pStyle w:val="1-0"/>
        <w:rPr>
          <w:sz w:val="32"/>
          <w:szCs w:val="32"/>
          <w:rtl/>
        </w:rPr>
      </w:pPr>
      <w:r w:rsidRPr="00973BC2">
        <w:rPr>
          <w:sz w:val="32"/>
          <w:szCs w:val="32"/>
          <w:rtl/>
        </w:rPr>
        <w:t>קבלני משנה</w:t>
      </w:r>
    </w:p>
    <w:p w14:paraId="409EC96B" w14:textId="098B6F67" w:rsidR="00737AF0" w:rsidRDefault="00844F39" w:rsidP="00737AF0">
      <w:pPr>
        <w:pStyle w:val="2-0"/>
      </w:pPr>
      <w:r w:rsidRPr="00CB1EA8">
        <w:rPr>
          <w:rFonts w:hint="cs"/>
          <w:rtl/>
        </w:rPr>
        <w:t>בכפוף לאמור במסמכי ההתקשרות, הספק יהיה רשאי להפעיל קבלני משנה לצורך אספקת השירותים</w:t>
      </w:r>
      <w:r w:rsidR="00EF36DC">
        <w:rPr>
          <w:rFonts w:hint="cs"/>
          <w:rtl/>
        </w:rPr>
        <w:t>.</w:t>
      </w:r>
    </w:p>
    <w:p w14:paraId="06C912C7" w14:textId="74875E8F" w:rsidR="00844F39" w:rsidRDefault="00144DCE" w:rsidP="00737AF0">
      <w:pPr>
        <w:pStyle w:val="2-0"/>
        <w:rPr>
          <w:rtl/>
        </w:rPr>
      </w:pPr>
      <w:r w:rsidRPr="00CB1EA8">
        <w:rPr>
          <w:rFonts w:hint="cs"/>
          <w:rtl/>
        </w:rPr>
        <w:t>מבלי לגרוע מהאמור, האחריות הכוללת לביצוע ההתקשרות ולעמידה בכל תנאיה תהיה של הספק ושלו בלבד.</w:t>
      </w:r>
    </w:p>
    <w:p w14:paraId="26A1D5CE" w14:textId="77777777" w:rsidR="0009150A" w:rsidRPr="00973BC2" w:rsidRDefault="00414AFC" w:rsidP="0057259E">
      <w:pPr>
        <w:pStyle w:val="1-0"/>
        <w:rPr>
          <w:sz w:val="32"/>
          <w:szCs w:val="32"/>
          <w:rtl/>
        </w:rPr>
      </w:pPr>
      <w:bookmarkStart w:id="296" w:name="_Toc173823743"/>
      <w:bookmarkStart w:id="297" w:name="_Toc173825552"/>
      <w:r w:rsidRPr="00973BC2">
        <w:rPr>
          <w:sz w:val="32"/>
          <w:szCs w:val="32"/>
          <w:rtl/>
        </w:rPr>
        <w:t>יחסים בין הצדדים</w:t>
      </w:r>
      <w:bookmarkEnd w:id="296"/>
      <w:bookmarkEnd w:id="297"/>
    </w:p>
    <w:p w14:paraId="299401B3" w14:textId="77777777" w:rsidR="0009150A" w:rsidRPr="007C5B4C" w:rsidRDefault="00414AFC" w:rsidP="00973BC2">
      <w:pPr>
        <w:pStyle w:val="2-0"/>
        <w:rPr>
          <w:rtl/>
        </w:rPr>
      </w:pPr>
      <w:r w:rsidRPr="007C5B4C">
        <w:rPr>
          <w:rtl/>
        </w:rPr>
        <w:t xml:space="preserve">מוצהר ומוסכם בזה בין הצדדים כי: </w:t>
      </w:r>
    </w:p>
    <w:p w14:paraId="2E11FCE8" w14:textId="77777777" w:rsidR="007A7B2F" w:rsidRPr="007C5B4C" w:rsidRDefault="00414AFC"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032011B3" w14:textId="77777777" w:rsidR="007A7B2F" w:rsidRPr="007C5B4C" w:rsidRDefault="00414AFC" w:rsidP="00A0392D">
      <w:pPr>
        <w:pStyle w:val="3-"/>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053A319" w14:textId="77777777" w:rsidR="007A7B2F" w:rsidRDefault="00414AFC"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23A4A9DD" w14:textId="77777777" w:rsidR="007E7910" w:rsidRDefault="00414AFC"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7F153B19" w14:textId="77777777" w:rsidR="007E7910" w:rsidRPr="009D7A8B" w:rsidRDefault="00414AFC"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6C892A63" w14:textId="77777777" w:rsidR="00CE290A" w:rsidRPr="00395EE7" w:rsidRDefault="00414AFC" w:rsidP="00212309">
      <w:pPr>
        <w:pStyle w:val="1-0"/>
        <w:rPr>
          <w:sz w:val="32"/>
          <w:szCs w:val="32"/>
          <w:rtl/>
        </w:rPr>
      </w:pPr>
      <w:bookmarkStart w:id="298" w:name="_Toc173823744"/>
      <w:bookmarkStart w:id="299" w:name="_Toc173825553"/>
      <w:r w:rsidRPr="00973BC2">
        <w:rPr>
          <w:rFonts w:hint="cs"/>
          <w:sz w:val="32"/>
          <w:szCs w:val="32"/>
          <w:rtl/>
        </w:rPr>
        <w:t>תמורה</w:t>
      </w:r>
      <w:bookmarkEnd w:id="298"/>
      <w:bookmarkEnd w:id="299"/>
    </w:p>
    <w:p w14:paraId="652BFEFD" w14:textId="6D34D979" w:rsidR="00265113" w:rsidRPr="00E0309B" w:rsidRDefault="00414AFC"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 xml:space="preserve">נספח </w:t>
      </w:r>
      <w:r w:rsidR="003E2C5B">
        <w:rPr>
          <w:rFonts w:eastAsia="David" w:hint="cs"/>
          <w:b/>
          <w:bCs/>
          <w:rtl/>
        </w:rPr>
        <w:t>1</w:t>
      </w:r>
      <w:r w:rsidRPr="00E0309B">
        <w:rPr>
          <w:rFonts w:eastAsia="David"/>
          <w:rtl/>
        </w:rPr>
        <w:t>.</w:t>
      </w:r>
    </w:p>
    <w:p w14:paraId="3121A60B" w14:textId="77777777" w:rsidR="00265113" w:rsidRPr="00E0309B" w:rsidRDefault="00414AFC" w:rsidP="00E0309B">
      <w:pPr>
        <w:pStyle w:val="2-0"/>
        <w:rPr>
          <w:rtl/>
        </w:rPr>
      </w:pPr>
      <w:r w:rsidRPr="00E0309B">
        <w:rPr>
          <w:rFonts w:eastAsia="David"/>
          <w:rtl/>
        </w:rPr>
        <w:t>תשלום התמורה יעשה לפי ביצוע בפועל ובכפוף לתנאי ההתקשרות.</w:t>
      </w:r>
    </w:p>
    <w:p w14:paraId="72EBD447" w14:textId="77777777" w:rsidR="00265113" w:rsidRPr="00E0309B" w:rsidRDefault="00414AFC" w:rsidP="00E0309B">
      <w:pPr>
        <w:pStyle w:val="2-0"/>
        <w:rPr>
          <w:rtl/>
        </w:rPr>
      </w:pPr>
      <w:r w:rsidRPr="00E0309B">
        <w:rPr>
          <w:rFonts w:eastAsia="David"/>
          <w:b/>
          <w:bCs/>
          <w:rtl/>
        </w:rPr>
        <w:t xml:space="preserve">הצמדה של התמורה - </w:t>
      </w:r>
    </w:p>
    <w:p w14:paraId="5C3B914A" w14:textId="5F32A8E5" w:rsidR="00265113" w:rsidRPr="00E0309B" w:rsidRDefault="00414AFC" w:rsidP="00E0309B">
      <w:pPr>
        <w:pStyle w:val="3-"/>
        <w:rPr>
          <w:rtl/>
        </w:rPr>
      </w:pPr>
      <w:r w:rsidRPr="00E0309B">
        <w:rPr>
          <w:rFonts w:eastAsia="David"/>
          <w:rtl/>
        </w:rPr>
        <w:t>התמורה תהיה צמודה למדד המחירים לצרכן.</w:t>
      </w:r>
    </w:p>
    <w:p w14:paraId="7441BA7E" w14:textId="77777777" w:rsidR="00265113" w:rsidRPr="00E0309B" w:rsidRDefault="00414AFC"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189C6238" w14:textId="77777777" w:rsidR="00265113" w:rsidRPr="00E0309B" w:rsidRDefault="00414AFC" w:rsidP="00E0309B">
      <w:pPr>
        <w:pStyle w:val="2-0"/>
        <w:rPr>
          <w:rtl/>
        </w:rPr>
      </w:pPr>
      <w:r w:rsidRPr="00E0309B">
        <w:rPr>
          <w:rFonts w:eastAsia="David"/>
          <w:b/>
          <w:bCs/>
          <w:rtl/>
        </w:rPr>
        <w:t>סופיות התמורה:</w:t>
      </w:r>
    </w:p>
    <w:p w14:paraId="4270CE4B" w14:textId="77777777" w:rsidR="00265113" w:rsidRPr="00E0309B" w:rsidRDefault="00414AFC"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7CA6E5D0" w14:textId="77777777" w:rsidR="00265113" w:rsidRPr="00E0309B" w:rsidRDefault="00414AFC"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6A1EFB19" w14:textId="77777777" w:rsidR="0009150A" w:rsidRPr="00973BC2" w:rsidRDefault="00414AFC" w:rsidP="0057259E">
      <w:pPr>
        <w:pStyle w:val="1-0"/>
        <w:rPr>
          <w:sz w:val="32"/>
          <w:szCs w:val="32"/>
          <w:rtl/>
        </w:rPr>
      </w:pPr>
      <w:bookmarkStart w:id="300" w:name="_Toc173823745"/>
      <w:bookmarkStart w:id="301" w:name="_Toc173825554"/>
      <w:r w:rsidRPr="00973BC2">
        <w:rPr>
          <w:rFonts w:hint="cs"/>
          <w:sz w:val="32"/>
          <w:szCs w:val="32"/>
          <w:rtl/>
        </w:rPr>
        <w:t>כללי תשלום</w:t>
      </w:r>
      <w:bookmarkEnd w:id="300"/>
      <w:bookmarkEnd w:id="301"/>
    </w:p>
    <w:p w14:paraId="4193CF7D" w14:textId="77777777" w:rsidR="00082200" w:rsidRPr="007B01DE" w:rsidRDefault="00414AFC"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5E8BCD58" w14:textId="77777777" w:rsidR="00082200" w:rsidRPr="007B01DE" w:rsidRDefault="00414AFC"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 xml:space="preserve">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w:t>
      </w:r>
      <w:r w:rsidR="00A06F3B">
        <w:rPr>
          <w:rFonts w:hint="cs"/>
          <w:rtl/>
        </w:rPr>
        <w:lastRenderedPageBreak/>
        <w:t>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34518821" w14:textId="77777777" w:rsidR="00082200" w:rsidRPr="007B01DE" w:rsidRDefault="00414AFC" w:rsidP="00973BC2">
      <w:pPr>
        <w:pStyle w:val="2-0"/>
        <w:rPr>
          <w:rtl/>
        </w:rPr>
      </w:pPr>
      <w:r w:rsidRPr="007B01DE">
        <w:rPr>
          <w:rFonts w:hint="eastAsia"/>
          <w:rtl/>
        </w:rPr>
        <w:t>החשבון</w:t>
      </w:r>
      <w:r w:rsidRPr="007B01DE">
        <w:rPr>
          <w:rtl/>
        </w:rPr>
        <w:t xml:space="preserve"> יכלול את הפרטים והמסמכים הבאים: </w:t>
      </w:r>
    </w:p>
    <w:p w14:paraId="36E027B1" w14:textId="6ADB8B25" w:rsidR="00082200" w:rsidRDefault="00414AFC"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375FF2F" w14:textId="05078CB2" w:rsidR="000B6841" w:rsidRPr="00BA20EF" w:rsidRDefault="00414AFC" w:rsidP="00A0392D">
      <w:pPr>
        <w:pStyle w:val="3-"/>
        <w:rPr>
          <w:rtl/>
        </w:rPr>
      </w:pPr>
      <w:r>
        <w:rPr>
          <w:rFonts w:hint="cs"/>
          <w:rtl/>
        </w:rPr>
        <w:t xml:space="preserve">תחשיב חישוב הצמדה עבור החשבון בהתאם להוראות ההסכם. </w:t>
      </w:r>
    </w:p>
    <w:p w14:paraId="505F72A3" w14:textId="77777777" w:rsidR="00082200" w:rsidRPr="00082200" w:rsidRDefault="00414AFC"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8BDC009" w14:textId="77777777" w:rsidR="00082200" w:rsidRPr="00082200" w:rsidRDefault="00414AFC"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227D1DE5" w14:textId="77777777" w:rsidR="00082200" w:rsidRPr="00082200" w:rsidRDefault="00414AFC"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34F0A126" w14:textId="77777777" w:rsidR="00082200" w:rsidRPr="00082200" w:rsidRDefault="00414AFC"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A1F51AD" w14:textId="17F651A9" w:rsidR="002C0A25" w:rsidRDefault="00414AFC" w:rsidP="002C0A25">
      <w:pPr>
        <w:pStyle w:val="2-0"/>
        <w:numPr>
          <w:ilvl w:val="1"/>
          <w:numId w:val="51"/>
        </w:numPr>
        <w:ind w:left="1080" w:hanging="706"/>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r w:rsidR="002C0A25">
        <w:rPr>
          <w:rFonts w:hint="cs"/>
          <w:rtl/>
        </w:rPr>
        <w:t xml:space="preserve">, והכל בהתאם לאמור בהוראת </w:t>
      </w:r>
      <w:proofErr w:type="spellStart"/>
      <w:r w:rsidR="002C0A25">
        <w:rPr>
          <w:rFonts w:hint="cs"/>
          <w:rtl/>
        </w:rPr>
        <w:t>תכ"ם</w:t>
      </w:r>
      <w:proofErr w:type="spellEnd"/>
      <w:r w:rsidR="002C0A25">
        <w:rPr>
          <w:rFonts w:hint="cs"/>
          <w:rtl/>
        </w:rPr>
        <w:t xml:space="preserve"> 1.4.3 מועדי תשלום.</w:t>
      </w:r>
    </w:p>
    <w:p w14:paraId="0E63092C" w14:textId="73388991" w:rsidR="00082200" w:rsidRDefault="002C0A25" w:rsidP="002C0A25">
      <w:pPr>
        <w:pStyle w:val="2-0"/>
        <w:rPr>
          <w:rtl/>
        </w:rPr>
      </w:pPr>
      <w:r>
        <w:rPr>
          <w:rFonts w:hint="cs"/>
          <w:rtl/>
        </w:rPr>
        <w:t xml:space="preserve">המזמין יהיה רשאי, מעת לעת ועל פי שיקול דעתו, לבצע ביקורת על פעילות הספק בקשר עם מתן השירותים לפי מכרז זה, לרבות עיון במסמכים, נתונים, נהלים ורישומים </w:t>
      </w:r>
      <w:proofErr w:type="spellStart"/>
      <w:r>
        <w:rPr>
          <w:rFonts w:hint="cs"/>
          <w:rtl/>
        </w:rPr>
        <w:t>הרלוונטים</w:t>
      </w:r>
      <w:proofErr w:type="spellEnd"/>
      <w:r>
        <w:rPr>
          <w:rFonts w:hint="cs"/>
          <w:rtl/>
        </w:rPr>
        <w:t xml:space="preserve"> לביצוע הבדיקות, וכן קבלת העתקים מהם. הזוכה יאפשר</w:t>
      </w:r>
      <w:r w:rsidRPr="002C0A25">
        <w:rPr>
          <w:rFonts w:hint="cs"/>
          <w:rtl/>
        </w:rPr>
        <w:t xml:space="preserve"> </w:t>
      </w:r>
      <w:r>
        <w:rPr>
          <w:rFonts w:hint="cs"/>
          <w:rtl/>
        </w:rPr>
        <w:t>למזמין או למי מטעמו גישה למידע כאמור וישתף פעולה באופן מלא לצורך ביצוע הביקורת.</w:t>
      </w:r>
    </w:p>
    <w:p w14:paraId="6F000CA8" w14:textId="77777777" w:rsidR="000F33C4" w:rsidRPr="00973BC2" w:rsidRDefault="00414AFC" w:rsidP="0057259E">
      <w:pPr>
        <w:pStyle w:val="1-0"/>
        <w:rPr>
          <w:sz w:val="32"/>
          <w:szCs w:val="32"/>
          <w:rtl/>
        </w:rPr>
      </w:pPr>
      <w:bookmarkStart w:id="302" w:name="_Toc44931968"/>
      <w:bookmarkStart w:id="303" w:name="_Toc44932055"/>
      <w:bookmarkStart w:id="304" w:name="_Toc173823746"/>
      <w:bookmarkStart w:id="305" w:name="_Toc173825555"/>
      <w:r w:rsidRPr="00973BC2">
        <w:rPr>
          <w:sz w:val="32"/>
          <w:szCs w:val="32"/>
          <w:rtl/>
        </w:rPr>
        <w:t>ערבות</w:t>
      </w:r>
      <w:r w:rsidRPr="00973BC2">
        <w:rPr>
          <w:rFonts w:hint="cs"/>
          <w:sz w:val="32"/>
          <w:szCs w:val="32"/>
          <w:rtl/>
        </w:rPr>
        <w:t xml:space="preserve"> ביצוע</w:t>
      </w:r>
      <w:bookmarkEnd w:id="302"/>
      <w:bookmarkEnd w:id="303"/>
      <w:bookmarkEnd w:id="304"/>
      <w:bookmarkEnd w:id="305"/>
    </w:p>
    <w:p w14:paraId="6FF2803D" w14:textId="77777777" w:rsidR="007F35C0" w:rsidRDefault="00414AFC"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r w:rsidR="00225B11">
        <w:rPr>
          <w:rFonts w:hint="cs"/>
          <w:rtl/>
        </w:rPr>
        <w:t>%</w:t>
      </w:r>
      <w:r w:rsidR="00225B11">
        <w:rPr>
          <w:rFonts w:hint="cs"/>
        </w:rPr>
        <w:t>5</w:t>
      </w:r>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p>
    <w:p w14:paraId="452EA410" w14:textId="6507EF3E" w:rsidR="00844967" w:rsidRDefault="00414AFC"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 xml:space="preserve">לנוסח </w:t>
      </w:r>
      <w:r w:rsidRPr="004F6325">
        <w:rPr>
          <w:rFonts w:hint="cs"/>
          <w:rtl/>
        </w:rPr>
        <w:lastRenderedPageBreak/>
        <w:t>המפורט כנספח ג להסכם</w:t>
      </w:r>
      <w:r w:rsidRPr="004F6325">
        <w:rPr>
          <w:rtl/>
        </w:rPr>
        <w:t>, ותנוהל בהתאם לתקן הערבויות הדיגיטליות ול</w:t>
      </w:r>
      <w:hyperlink r:id="rId31" w:history="1">
        <w:r w:rsidR="00844967" w:rsidRPr="002C5E6D">
          <w:rPr>
            <w:rStyle w:val="Hyperlink"/>
            <w:rFonts w:ascii="David" w:hAnsi="David" w:cs="David"/>
            <w:rtl/>
          </w:rPr>
          <w:t xml:space="preserve">הוראת </w:t>
        </w:r>
        <w:proofErr w:type="spellStart"/>
        <w:r w:rsidR="00844967" w:rsidRPr="002C5E6D">
          <w:rPr>
            <w:rStyle w:val="Hyperlink"/>
            <w:rFonts w:ascii="David" w:hAnsi="David" w:cs="David"/>
            <w:rtl/>
          </w:rPr>
          <w:t>תכ"ם</w:t>
        </w:r>
        <w:proofErr w:type="spellEnd"/>
        <w:r w:rsidR="00844967" w:rsidRPr="002C5E6D">
          <w:rPr>
            <w:rStyle w:val="Hyperlink"/>
            <w:rFonts w:ascii="David" w:hAnsi="David" w:cs="David"/>
            <w:rtl/>
          </w:rPr>
          <w:t xml:space="preserve"> </w:t>
        </w:r>
        <w:r w:rsidR="00844967">
          <w:rPr>
            <w:rStyle w:val="Hyperlink"/>
            <w:rFonts w:ascii="David" w:hAnsi="David" w:cs="David"/>
          </w:rPr>
          <w:t>7.3.7</w:t>
        </w:r>
        <w:r w:rsidR="00844967" w:rsidRPr="002C5E6D">
          <w:rPr>
            <w:rStyle w:val="Hyperlink"/>
            <w:rFonts w:ascii="David" w:hAnsi="David" w:cs="David"/>
            <w:rtl/>
          </w:rPr>
          <w:t xml:space="preserve"> ערבויות דיגיטליות</w:t>
        </w:r>
      </w:hyperlink>
      <w:r>
        <w:rPr>
          <w:rtl/>
        </w:rPr>
        <w:t>.</w:t>
      </w:r>
      <w:r w:rsidRPr="005A33AD">
        <w:rPr>
          <w:rtl/>
        </w:rPr>
        <w:t xml:space="preserve"> </w:t>
      </w:r>
    </w:p>
    <w:p w14:paraId="50187B33" w14:textId="3E50583F" w:rsidR="00786539" w:rsidRPr="001372E2" w:rsidRDefault="00414AFC" w:rsidP="00973BC2">
      <w:pPr>
        <w:pStyle w:val="2-0"/>
        <w:rPr>
          <w:rtl/>
        </w:rPr>
      </w:pPr>
      <w:bookmarkStart w:id="306" w:name="_Toc53331380"/>
      <w:bookmarkStart w:id="307"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2"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563B427F" w14:textId="26CC30EF" w:rsidR="005F0E35" w:rsidRPr="005F0E35" w:rsidRDefault="00414AFC"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3"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306"/>
    </w:p>
    <w:bookmarkEnd w:id="307"/>
    <w:p w14:paraId="3A72DC5A" w14:textId="77777777" w:rsidR="000F33C4" w:rsidRPr="001572D9" w:rsidRDefault="00414AFC"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637C36D8" w14:textId="77777777" w:rsidR="00E356A1" w:rsidRDefault="00414AFC"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2F50E79E" w14:textId="77777777" w:rsidR="00E356A1" w:rsidRDefault="00414AFC" w:rsidP="00973BC2">
      <w:pPr>
        <w:pStyle w:val="2-0"/>
        <w:rPr>
          <w:rtl/>
        </w:rPr>
      </w:pPr>
      <w:bookmarkStart w:id="308"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308"/>
    </w:p>
    <w:p w14:paraId="4DD2687F" w14:textId="77777777" w:rsidR="000F33C4" w:rsidRPr="007C5B4C" w:rsidRDefault="00414AFC"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1BFFB0A6" w14:textId="77777777" w:rsidR="001E0CD3" w:rsidRPr="00973BC2" w:rsidRDefault="00414AFC" w:rsidP="0057259E">
      <w:pPr>
        <w:pStyle w:val="1-0"/>
        <w:rPr>
          <w:sz w:val="32"/>
          <w:szCs w:val="32"/>
          <w:rtl/>
        </w:rPr>
      </w:pPr>
      <w:bookmarkStart w:id="309" w:name="_Toc173823747"/>
      <w:bookmarkStart w:id="310" w:name="_Toc173825556"/>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309"/>
      <w:bookmarkEnd w:id="310"/>
    </w:p>
    <w:p w14:paraId="3B2881FC" w14:textId="77777777" w:rsidR="006263A2" w:rsidRPr="004C6A73" w:rsidRDefault="00414AFC"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1C0F646F" w14:textId="77777777" w:rsidR="006263A2" w:rsidRDefault="00414AFC"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158CBF88" w14:textId="77777777" w:rsidR="00006DCA" w:rsidRPr="004C6A73" w:rsidRDefault="00414AFC"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539C89A4" w14:textId="77777777" w:rsidR="006263A2" w:rsidRPr="004C6A73" w:rsidRDefault="00414AFC"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7592C20" w14:textId="77777777" w:rsidR="006263A2" w:rsidRDefault="00414AFC" w:rsidP="00973BC2">
      <w:pPr>
        <w:pStyle w:val="2-0"/>
        <w:rPr>
          <w:rtl/>
        </w:rPr>
      </w:pPr>
      <w:r w:rsidRPr="004C6A73">
        <w:rPr>
          <w:rtl/>
        </w:rPr>
        <w:lastRenderedPageBreak/>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72FE8F67" w14:textId="77777777" w:rsidR="004868CA" w:rsidRPr="003B21EA" w:rsidRDefault="00414AFC" w:rsidP="00131BF1">
      <w:pPr>
        <w:pStyle w:val="2-0"/>
        <w:rPr>
          <w:rtl/>
        </w:rPr>
      </w:pPr>
      <w:r w:rsidRPr="004868CA">
        <w:rPr>
          <w:rtl/>
        </w:rPr>
        <w:t>טענות צד שלישי</w:t>
      </w:r>
    </w:p>
    <w:p w14:paraId="2AD06312" w14:textId="77777777" w:rsidR="004868CA" w:rsidRDefault="00414AFC"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17757EBC" w14:textId="77777777" w:rsidR="004868CA" w:rsidRDefault="00414AFC"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118BB9EE" w14:textId="77777777" w:rsidR="004868CA" w:rsidRDefault="00414AFC" w:rsidP="004868CA">
      <w:pPr>
        <w:pStyle w:val="3-"/>
        <w:rPr>
          <w:rtl/>
        </w:rPr>
      </w:pPr>
      <w:r>
        <w:rPr>
          <w:rtl/>
        </w:rPr>
        <w:t>במקרה בו הוגשה תביעה בטענה כאמור, רשאי המזמין לדרוש מהספק להיכנס בנעלי המזמין לצורך ניהול ההליך.</w:t>
      </w:r>
    </w:p>
    <w:p w14:paraId="45CB9D9B" w14:textId="77777777" w:rsidR="00986796" w:rsidRPr="00973BC2" w:rsidRDefault="00414AFC" w:rsidP="0057259E">
      <w:pPr>
        <w:pStyle w:val="1-0"/>
        <w:rPr>
          <w:sz w:val="32"/>
          <w:szCs w:val="32"/>
          <w:rtl/>
        </w:rPr>
      </w:pPr>
      <w:bookmarkStart w:id="311" w:name="_Toc44931970"/>
      <w:bookmarkStart w:id="312" w:name="_Toc44932057"/>
      <w:bookmarkStart w:id="313" w:name="_Toc173823748"/>
      <w:bookmarkStart w:id="314" w:name="_Toc173825557"/>
      <w:r w:rsidRPr="00973BC2">
        <w:rPr>
          <w:rFonts w:hint="cs"/>
          <w:sz w:val="32"/>
          <w:szCs w:val="32"/>
          <w:rtl/>
        </w:rPr>
        <w:t>ביטוח</w:t>
      </w:r>
      <w:bookmarkEnd w:id="311"/>
      <w:bookmarkEnd w:id="312"/>
      <w:bookmarkEnd w:id="313"/>
      <w:bookmarkEnd w:id="314"/>
    </w:p>
    <w:p w14:paraId="2F6A2325" w14:textId="77777777" w:rsidR="00C749FD" w:rsidRDefault="00414AFC" w:rsidP="00973BC2">
      <w:pPr>
        <w:pStyle w:val="2-0"/>
        <w:rPr>
          <w:rtl/>
        </w:rPr>
      </w:pPr>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r w:rsidRPr="00F23BC2">
        <w:rPr>
          <w:rFonts w:hint="cs"/>
          <w:bCs/>
          <w:rtl/>
        </w:rPr>
        <w:t>ד</w:t>
      </w:r>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15D30222" w14:textId="77777777" w:rsidR="00C749FD" w:rsidRPr="00D534A0" w:rsidRDefault="00414AFC" w:rsidP="00973BC2">
      <w:pPr>
        <w:pStyle w:val="2-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 במכרז,</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5B0594F6" w14:textId="77777777" w:rsidR="00C749FD" w:rsidRDefault="00414AFC" w:rsidP="00973BC2">
      <w:pPr>
        <w:pStyle w:val="2-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p>
    <w:p w14:paraId="174B2D33" w14:textId="77777777" w:rsidR="004B2835" w:rsidRPr="00973BC2" w:rsidRDefault="00414AFC" w:rsidP="0057259E">
      <w:pPr>
        <w:pStyle w:val="1-0"/>
        <w:rPr>
          <w:sz w:val="32"/>
          <w:szCs w:val="32"/>
          <w:rtl/>
        </w:rPr>
      </w:pPr>
      <w:bookmarkStart w:id="315" w:name="_Toc44931971"/>
      <w:bookmarkStart w:id="316" w:name="_Toc44932058"/>
      <w:bookmarkStart w:id="317" w:name="_Toc173823749"/>
      <w:bookmarkStart w:id="318"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15"/>
      <w:bookmarkEnd w:id="316"/>
      <w:bookmarkEnd w:id="317"/>
      <w:bookmarkEnd w:id="318"/>
    </w:p>
    <w:p w14:paraId="3A11A8C3" w14:textId="77777777" w:rsidR="00C339F9" w:rsidRDefault="00414AFC"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52841343" w14:textId="608FAFCF" w:rsidR="004B2835" w:rsidRPr="007C5B4C" w:rsidRDefault="00414AFC"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4"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2FE3C3B0" w14:textId="77777777" w:rsidR="00986796" w:rsidRPr="00973BC2" w:rsidRDefault="00414AFC" w:rsidP="0057259E">
      <w:pPr>
        <w:pStyle w:val="1-0"/>
        <w:rPr>
          <w:sz w:val="32"/>
          <w:szCs w:val="32"/>
          <w:rtl/>
        </w:rPr>
      </w:pPr>
      <w:bookmarkStart w:id="319" w:name="_Toc44931972"/>
      <w:bookmarkStart w:id="320" w:name="_Toc44932059"/>
      <w:bookmarkStart w:id="321" w:name="_Toc173823750"/>
      <w:bookmarkStart w:id="322" w:name="_Toc173825559"/>
      <w:r w:rsidRPr="00973BC2">
        <w:rPr>
          <w:sz w:val="32"/>
          <w:szCs w:val="32"/>
          <w:rtl/>
        </w:rPr>
        <w:lastRenderedPageBreak/>
        <w:t>הפסקת ההתקשרות</w:t>
      </w:r>
      <w:bookmarkEnd w:id="319"/>
      <w:bookmarkEnd w:id="320"/>
      <w:bookmarkEnd w:id="321"/>
      <w:bookmarkEnd w:id="322"/>
    </w:p>
    <w:p w14:paraId="4FD70251" w14:textId="77777777" w:rsidR="004B2835" w:rsidRPr="00100307" w:rsidRDefault="00414AFC" w:rsidP="00973BC2">
      <w:pPr>
        <w:pStyle w:val="2-0"/>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0680ACEE" w14:textId="77777777" w:rsidR="00675AA8" w:rsidRDefault="00414AFC"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1176CF3A" w14:textId="77777777" w:rsidR="004B2835" w:rsidRPr="007C5B4C" w:rsidRDefault="00414AFC"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15F8905B" w14:textId="77777777" w:rsidR="004B2835" w:rsidRPr="007C5B4C" w:rsidRDefault="00414AFC" w:rsidP="00A0392D">
      <w:pPr>
        <w:pStyle w:val="3-"/>
        <w:rPr>
          <w:rtl/>
        </w:rPr>
      </w:pPr>
      <w:r w:rsidRPr="007C5B4C">
        <w:rPr>
          <w:rtl/>
        </w:rPr>
        <w:t xml:space="preserve">אם ימונה קדם מפרק, מפרק זמני או קבוע לספק; </w:t>
      </w:r>
    </w:p>
    <w:p w14:paraId="7BC6B3F1" w14:textId="77777777" w:rsidR="004B2835" w:rsidRPr="007C5B4C" w:rsidRDefault="00414AFC" w:rsidP="00A0392D">
      <w:pPr>
        <w:pStyle w:val="3-"/>
        <w:rPr>
          <w:rtl/>
        </w:rPr>
      </w:pPr>
      <w:r w:rsidRPr="007C5B4C">
        <w:rPr>
          <w:rtl/>
        </w:rPr>
        <w:t xml:space="preserve">אם ימונה כונס נכסים זמני או קבוע לעסקי ו/או לרכוש הספק; </w:t>
      </w:r>
    </w:p>
    <w:p w14:paraId="10F2304C" w14:textId="77777777" w:rsidR="00233592" w:rsidRDefault="00414AFC"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6337DF2" w14:textId="77777777" w:rsidR="00C339F9" w:rsidRDefault="00414AFC"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70737870" w14:textId="77777777" w:rsidR="00CE4838" w:rsidRPr="00A92289" w:rsidRDefault="00414AFC"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4143438" w14:textId="77777777" w:rsidR="004B2835" w:rsidRPr="00067671" w:rsidRDefault="00414AFC"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362403D6" w14:textId="77777777" w:rsidR="0009150A" w:rsidRPr="00973BC2" w:rsidRDefault="00414AFC" w:rsidP="0057259E">
      <w:pPr>
        <w:pStyle w:val="1-0"/>
        <w:rPr>
          <w:sz w:val="32"/>
          <w:szCs w:val="32"/>
          <w:rtl/>
        </w:rPr>
      </w:pPr>
      <w:bookmarkStart w:id="323" w:name="_Toc44931974"/>
      <w:bookmarkStart w:id="324" w:name="_Toc44932061"/>
      <w:bookmarkStart w:id="325" w:name="_Toc173823751"/>
      <w:bookmarkStart w:id="326" w:name="_Toc173825560"/>
      <w:r w:rsidRPr="00973BC2">
        <w:rPr>
          <w:sz w:val="32"/>
          <w:szCs w:val="32"/>
          <w:rtl/>
        </w:rPr>
        <w:t>הפרת ההסכם</w:t>
      </w:r>
      <w:bookmarkEnd w:id="323"/>
      <w:bookmarkEnd w:id="324"/>
      <w:bookmarkEnd w:id="325"/>
      <w:bookmarkEnd w:id="326"/>
    </w:p>
    <w:p w14:paraId="1EB40B20" w14:textId="77777777" w:rsidR="002167B5" w:rsidRPr="00005F83" w:rsidRDefault="00414AFC" w:rsidP="007B01DE">
      <w:pPr>
        <w:pStyle w:val="2-"/>
        <w:rPr>
          <w:rtl/>
        </w:rPr>
      </w:pPr>
      <w:bookmarkStart w:id="327"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7C1B910E" w14:textId="77777777" w:rsidR="0009150A" w:rsidRPr="007C5B4C" w:rsidRDefault="00414AFC"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27"/>
    </w:p>
    <w:p w14:paraId="4898BC66" w14:textId="16FA03BB" w:rsidR="00F23BC2" w:rsidRPr="004F6325" w:rsidRDefault="00414AFC"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ערבות ביצוע; ביטוח; המחאת זכויות או חובות על פי ההסכם</w:t>
      </w:r>
      <w:r w:rsidR="00243945" w:rsidRPr="004F6325">
        <w:rPr>
          <w:rFonts w:hint="cs"/>
          <w:rtl/>
        </w:rPr>
        <w:t>;</w:t>
      </w:r>
    </w:p>
    <w:p w14:paraId="268067B4" w14:textId="77777777" w:rsidR="00AD3B85" w:rsidRPr="004F6325" w:rsidRDefault="00414AFC" w:rsidP="000C2347">
      <w:pPr>
        <w:pStyle w:val="4-3"/>
        <w:rPr>
          <w:rtl/>
        </w:r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27172548" w14:textId="77777777" w:rsidR="00B6089C" w:rsidRPr="004F6325" w:rsidRDefault="00414AFC" w:rsidP="000C2347">
      <w:pPr>
        <w:pStyle w:val="4-3"/>
        <w:rPr>
          <w:rtl/>
        </w:rPr>
      </w:pPr>
      <w:r w:rsidRPr="004F6325">
        <w:rPr>
          <w:rFonts w:hint="eastAsia"/>
          <w:rtl/>
        </w:rPr>
        <w:t>אספקת</w:t>
      </w:r>
      <w:r w:rsidRPr="004F6325">
        <w:rPr>
          <w:rtl/>
        </w:rPr>
        <w:t xml:space="preserve"> </w:t>
      </w:r>
      <w:r w:rsidR="001658B9" w:rsidRPr="004F6325">
        <w:rPr>
          <w:rtl/>
        </w:rPr>
        <w:t>טובין</w:t>
      </w:r>
      <w:r w:rsidR="00A35C0B" w:rsidRPr="004F6325">
        <w:rPr>
          <w:rtl/>
        </w:rPr>
        <w:t xml:space="preserve"> שלא עומד בדרישות </w:t>
      </w:r>
      <w:r w:rsidR="006C77C4">
        <w:rPr>
          <w:rFonts w:hint="cs"/>
          <w:rtl/>
        </w:rPr>
        <w:t>ההתקשרות</w:t>
      </w:r>
      <w:r w:rsidR="00243945" w:rsidRPr="00E2425E">
        <w:rPr>
          <w:rtl/>
        </w:rPr>
        <w:t>;</w:t>
      </w:r>
    </w:p>
    <w:p w14:paraId="3DFDFA2C" w14:textId="77777777" w:rsidR="0009150A" w:rsidRPr="004F6325" w:rsidRDefault="00414AFC" w:rsidP="000C2347">
      <w:pPr>
        <w:pStyle w:val="4-3"/>
        <w:rPr>
          <w:rtl/>
        </w:rPr>
      </w:pPr>
      <w:r w:rsidRPr="004F6325">
        <w:rPr>
          <w:rFonts w:hint="cs"/>
          <w:rtl/>
        </w:rPr>
        <w:t>אם הספק הסתלק מביצוע ההסכם</w:t>
      </w:r>
      <w:r w:rsidR="00243945" w:rsidRPr="004F6325">
        <w:rPr>
          <w:rFonts w:hint="cs"/>
          <w:rtl/>
        </w:rPr>
        <w:t>;</w:t>
      </w:r>
    </w:p>
    <w:p w14:paraId="53733A9B" w14:textId="77777777" w:rsidR="002167B5" w:rsidRDefault="00414AFC"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69C373C" w14:textId="77777777" w:rsidR="002167B5" w:rsidRDefault="00414AFC"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w:t>
      </w:r>
      <w:r>
        <w:rPr>
          <w:rFonts w:hint="cs"/>
          <w:rtl/>
        </w:rPr>
        <w:lastRenderedPageBreak/>
        <w:t xml:space="preserve">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31FFB3FE" w14:textId="77777777" w:rsidR="008042F6" w:rsidRPr="007C5B4C" w:rsidRDefault="00414AFC"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39A8DDC8" w14:textId="77777777" w:rsidR="00C226A6" w:rsidRPr="005A33AD" w:rsidRDefault="00414AFC"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1E511893" w14:textId="77777777" w:rsidR="00821AC8" w:rsidRDefault="00414AFC"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28288DDB" w14:textId="77777777" w:rsidR="008854D6" w:rsidRPr="0062591A" w:rsidRDefault="00414AFC"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6D6C4DB" w14:textId="77777777" w:rsidR="008042F6" w:rsidRDefault="00414AFC"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684AC52C" w14:textId="77777777" w:rsidR="00CE39B2" w:rsidRPr="00793BF4" w:rsidRDefault="00414AFC"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177B0AFE" w14:textId="77777777" w:rsidR="00FC40AA" w:rsidRPr="007C5B4C" w:rsidRDefault="00414AFC"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6617C3A" w14:textId="77777777" w:rsidR="00FC40AA" w:rsidRPr="007C5B4C" w:rsidRDefault="00414AFC"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4E7A1A0" w14:textId="77777777" w:rsidR="00083FC7" w:rsidRDefault="00414AFC"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053047D4" w14:textId="77777777" w:rsidR="00DE6A0E" w:rsidRDefault="00414AFC"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2840352F" w14:textId="77777777" w:rsidR="00A83CC6" w:rsidRDefault="00414AFC"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42450326" w14:textId="77777777" w:rsidR="002F2B4B" w:rsidRPr="002F2B4B" w:rsidRDefault="00414AFC" w:rsidP="00A0392D">
      <w:pPr>
        <w:pStyle w:val="3-5"/>
        <w:rPr>
          <w:u w:val="single"/>
          <w:rtl/>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6C968FAF" w14:textId="77777777" w:rsidR="008C3477" w:rsidRPr="00C229DC" w:rsidRDefault="00414AFC" w:rsidP="000C2347">
      <w:pPr>
        <w:pStyle w:val="4-3"/>
        <w:rPr>
          <w:rtl/>
        </w:rPr>
      </w:pPr>
      <w:r w:rsidRPr="000100C2">
        <w:rPr>
          <w:rtl/>
        </w:rPr>
        <w:lastRenderedPageBreak/>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67132655" w14:textId="77777777" w:rsidR="002F2B4B" w:rsidRPr="00C229DC" w:rsidRDefault="00414AFC"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64B26B29" w14:textId="77777777" w:rsidR="002F2B4B" w:rsidRDefault="00414AFC"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2BC5ED65" w14:textId="77777777" w:rsidR="000100C2" w:rsidRPr="007C5B4C" w:rsidRDefault="00414AFC"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63310BF0" w14:textId="77777777" w:rsidR="00447C3B" w:rsidRPr="007868D8" w:rsidRDefault="00414AFC" w:rsidP="00A0392D">
      <w:pPr>
        <w:pStyle w:val="3-5"/>
        <w:rPr>
          <w:rtl/>
        </w:rPr>
      </w:pPr>
      <w:bookmarkStart w:id="328" w:name="_Toc44931975"/>
      <w:bookmarkStart w:id="329" w:name="_Toc44932062"/>
      <w:r>
        <w:rPr>
          <w:rFonts w:hint="cs"/>
          <w:rtl/>
        </w:rPr>
        <w:t>אמנת שירות ופיצויים מוסכמים</w:t>
      </w:r>
      <w:r w:rsidRPr="006F0298">
        <w:rPr>
          <w:rtl/>
        </w:rPr>
        <w:t xml:space="preserve"> – </w:t>
      </w:r>
    </w:p>
    <w:p w14:paraId="6BA3E4A1" w14:textId="4BB375E1" w:rsidR="002A484B" w:rsidRPr="007B01DE" w:rsidRDefault="00414AFC"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נועדה להגדיר את רמת הש</w:t>
      </w:r>
      <w:r w:rsidR="00FB0FE4">
        <w:rPr>
          <w:rFonts w:hint="cs"/>
          <w:rtl/>
        </w:rPr>
        <w:t>י</w:t>
      </w:r>
      <w:r w:rsidRPr="007B01DE">
        <w:rPr>
          <w:rtl/>
        </w:rPr>
        <w:t xml:space="preserve">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p>
    <w:tbl>
      <w:tblPr>
        <w:tblpPr w:leftFromText="180" w:rightFromText="180" w:vertAnchor="text" w:tblpY="1"/>
        <w:tblOverlap w:val="never"/>
        <w:bidiVisual/>
        <w:tblW w:w="6841" w:type="dxa"/>
        <w:jc w:val="right"/>
        <w:tblLayout w:type="fixed"/>
        <w:tblLook w:val="04A0" w:firstRow="1" w:lastRow="0" w:firstColumn="1" w:lastColumn="0" w:noHBand="0" w:noVBand="1"/>
      </w:tblPr>
      <w:tblGrid>
        <w:gridCol w:w="609"/>
        <w:gridCol w:w="2126"/>
        <w:gridCol w:w="1276"/>
        <w:gridCol w:w="2830"/>
      </w:tblGrid>
      <w:tr w:rsidR="004538B3" w14:paraId="45B0DEF6" w14:textId="77777777" w:rsidTr="00867F46">
        <w:trPr>
          <w:trHeight w:val="600"/>
          <w:tblHeader/>
          <w:jc w:val="right"/>
        </w:trPr>
        <w:tc>
          <w:tcPr>
            <w:tcW w:w="609" w:type="dxa"/>
            <w:tcBorders>
              <w:top w:val="single" w:sz="4" w:space="0" w:color="auto"/>
              <w:left w:val="single" w:sz="4" w:space="0" w:color="auto"/>
              <w:bottom w:val="single" w:sz="4" w:space="0" w:color="auto"/>
              <w:right w:val="single" w:sz="4" w:space="0" w:color="auto"/>
            </w:tcBorders>
            <w:shd w:val="clear" w:color="000000" w:fill="D9D9D9"/>
            <w:vAlign w:val="center"/>
          </w:tcPr>
          <w:p w14:paraId="0986EAA7" w14:textId="77777777" w:rsidR="002A484B" w:rsidRPr="00FA1D31" w:rsidRDefault="00414AFC" w:rsidP="001258E8">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2126" w:type="dxa"/>
            <w:tcBorders>
              <w:top w:val="single" w:sz="4" w:space="0" w:color="auto"/>
              <w:left w:val="single" w:sz="4" w:space="0" w:color="auto"/>
              <w:bottom w:val="single" w:sz="4" w:space="0" w:color="auto"/>
              <w:right w:val="single" w:sz="4" w:space="0" w:color="auto"/>
            </w:tcBorders>
            <w:shd w:val="clear" w:color="000000" w:fill="D9D9D9"/>
            <w:vAlign w:val="center"/>
          </w:tcPr>
          <w:p w14:paraId="17E4CD61" w14:textId="77777777" w:rsidR="002A484B" w:rsidRPr="00FA1D31" w:rsidRDefault="00414AFC" w:rsidP="001258E8">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276" w:type="dxa"/>
            <w:tcBorders>
              <w:top w:val="single" w:sz="4" w:space="0" w:color="auto"/>
              <w:left w:val="single" w:sz="4" w:space="0" w:color="auto"/>
              <w:bottom w:val="single" w:sz="4" w:space="0" w:color="auto"/>
              <w:right w:val="single" w:sz="4" w:space="0" w:color="auto"/>
            </w:tcBorders>
            <w:shd w:val="clear" w:color="000000" w:fill="D9D9D9"/>
            <w:vAlign w:val="center"/>
          </w:tcPr>
          <w:p w14:paraId="3FA7CB5E" w14:textId="77777777" w:rsidR="002A484B" w:rsidRPr="00FA1D31" w:rsidRDefault="00414AFC" w:rsidP="001258E8">
            <w:pPr>
              <w:tabs>
                <w:tab w:val="left" w:pos="509"/>
              </w:tabs>
              <w:jc w:val="center"/>
              <w:rPr>
                <w:b/>
                <w:color w:val="000000"/>
                <w:rtl/>
              </w:rPr>
            </w:pPr>
            <w:r w:rsidRPr="00FA1D31">
              <w:rPr>
                <w:rFonts w:hint="cs"/>
                <w:b/>
                <w:bCs/>
                <w:color w:val="000000"/>
                <w:rtl/>
              </w:rPr>
              <w:t>הפרה</w:t>
            </w:r>
          </w:p>
        </w:tc>
        <w:tc>
          <w:tcPr>
            <w:tcW w:w="28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31B9C7" w14:textId="77777777" w:rsidR="002A484B" w:rsidRPr="00FA1D31" w:rsidRDefault="00414AFC" w:rsidP="001258E8">
            <w:pPr>
              <w:tabs>
                <w:tab w:val="left" w:pos="509"/>
              </w:tabs>
              <w:jc w:val="center"/>
              <w:rPr>
                <w:b/>
                <w:color w:val="000000"/>
                <w:rtl/>
              </w:rPr>
            </w:pPr>
            <w:r w:rsidRPr="00FA1D31">
              <w:rPr>
                <w:rFonts w:hint="cs"/>
                <w:b/>
                <w:bCs/>
                <w:color w:val="000000"/>
                <w:rtl/>
              </w:rPr>
              <w:t>סנקציות בגין הפרה</w:t>
            </w:r>
          </w:p>
        </w:tc>
      </w:tr>
      <w:tr w:rsidR="004538B3" w14:paraId="3AF7C532" w14:textId="77777777" w:rsidTr="00867F46">
        <w:trPr>
          <w:trHeight w:val="300"/>
          <w:jc w:val="right"/>
        </w:trPr>
        <w:tc>
          <w:tcPr>
            <w:tcW w:w="609" w:type="dxa"/>
            <w:tcBorders>
              <w:top w:val="single" w:sz="4" w:space="0" w:color="auto"/>
              <w:left w:val="single" w:sz="4" w:space="0" w:color="auto"/>
              <w:bottom w:val="single" w:sz="4" w:space="0" w:color="auto"/>
              <w:right w:val="single" w:sz="4" w:space="0" w:color="auto"/>
            </w:tcBorders>
            <w:vAlign w:val="center"/>
          </w:tcPr>
          <w:p w14:paraId="2D664AC6" w14:textId="77777777" w:rsidR="002A484B" w:rsidRPr="00FA1D31" w:rsidRDefault="00414AFC" w:rsidP="001258E8">
            <w:pPr>
              <w:jc w:val="center"/>
              <w:rPr>
                <w:color w:val="000000"/>
                <w:rtl/>
              </w:rPr>
            </w:pPr>
            <w:r w:rsidRPr="00FA1D31">
              <w:rPr>
                <w:color w:val="000000"/>
              </w:rPr>
              <w:t>1</w:t>
            </w:r>
          </w:p>
        </w:tc>
        <w:tc>
          <w:tcPr>
            <w:tcW w:w="2126" w:type="dxa"/>
            <w:tcBorders>
              <w:top w:val="single" w:sz="4" w:space="0" w:color="auto"/>
              <w:left w:val="single" w:sz="4" w:space="0" w:color="auto"/>
              <w:bottom w:val="single" w:sz="4" w:space="0" w:color="auto"/>
              <w:right w:val="single" w:sz="4" w:space="0" w:color="auto"/>
            </w:tcBorders>
            <w:vAlign w:val="center"/>
          </w:tcPr>
          <w:p w14:paraId="484F6BBD" w14:textId="6D128B70" w:rsidR="002A484B" w:rsidRPr="00FA1D31" w:rsidRDefault="002115B5" w:rsidP="001258E8">
            <w:pPr>
              <w:jc w:val="center"/>
              <w:rPr>
                <w:color w:val="000000"/>
                <w:rtl/>
              </w:rPr>
            </w:pPr>
            <w:r>
              <w:rPr>
                <w:rFonts w:hint="cs"/>
                <w:color w:val="000000"/>
                <w:rtl/>
              </w:rPr>
              <w:t>אספקת התוויות תוך 90 יום משליחת הזמנת הרכש</w:t>
            </w:r>
          </w:p>
        </w:tc>
        <w:tc>
          <w:tcPr>
            <w:tcW w:w="1276" w:type="dxa"/>
            <w:tcBorders>
              <w:top w:val="single" w:sz="4" w:space="0" w:color="auto"/>
              <w:left w:val="single" w:sz="4" w:space="0" w:color="auto"/>
              <w:bottom w:val="single" w:sz="4" w:space="0" w:color="auto"/>
              <w:right w:val="single" w:sz="4" w:space="0" w:color="auto"/>
            </w:tcBorders>
            <w:vAlign w:val="center"/>
          </w:tcPr>
          <w:p w14:paraId="29E51B63" w14:textId="7681C89A" w:rsidR="002A484B" w:rsidRPr="00FA1D31" w:rsidRDefault="002115B5" w:rsidP="001258E8">
            <w:pPr>
              <w:jc w:val="center"/>
              <w:rPr>
                <w:rtl/>
              </w:rPr>
            </w:pPr>
            <w:r>
              <w:rPr>
                <w:rFonts w:hint="cs"/>
                <w:rtl/>
              </w:rPr>
              <w:t>אי-עמידה בלוחות הזמנים</w:t>
            </w:r>
          </w:p>
        </w:tc>
        <w:tc>
          <w:tcPr>
            <w:tcW w:w="2830" w:type="dxa"/>
            <w:tcBorders>
              <w:top w:val="single" w:sz="4" w:space="0" w:color="auto"/>
              <w:left w:val="single" w:sz="4" w:space="0" w:color="auto"/>
              <w:bottom w:val="single" w:sz="4" w:space="0" w:color="auto"/>
              <w:right w:val="single" w:sz="4" w:space="0" w:color="auto"/>
            </w:tcBorders>
            <w:vAlign w:val="center"/>
          </w:tcPr>
          <w:p w14:paraId="555863C1" w14:textId="546CC9BA" w:rsidR="002A484B" w:rsidRPr="00FA1D31" w:rsidRDefault="00B07FEE" w:rsidP="001258E8">
            <w:pPr>
              <w:jc w:val="center"/>
              <w:rPr>
                <w:color w:val="000000"/>
                <w:rtl/>
              </w:rPr>
            </w:pPr>
            <w:r>
              <w:rPr>
                <w:rFonts w:hint="cs"/>
                <w:color w:val="000000"/>
                <w:rtl/>
              </w:rPr>
              <w:t>2</w:t>
            </w:r>
            <w:r w:rsidR="001258E8">
              <w:rPr>
                <w:rFonts w:hint="cs"/>
                <w:color w:val="000000"/>
                <w:rtl/>
              </w:rPr>
              <w:t xml:space="preserve">% מערך ההזמנה לכל שבוע איחור, עד לתקרה מצטברת של </w:t>
            </w:r>
            <w:r w:rsidR="00A357CB">
              <w:rPr>
                <w:rFonts w:hint="cs"/>
                <w:color w:val="000000"/>
                <w:rtl/>
              </w:rPr>
              <w:t>1</w:t>
            </w:r>
            <w:r w:rsidR="004A2984">
              <w:rPr>
                <w:rFonts w:hint="cs"/>
                <w:color w:val="000000"/>
                <w:rtl/>
              </w:rPr>
              <w:t>0</w:t>
            </w:r>
            <w:r w:rsidR="00A357CB">
              <w:rPr>
                <w:rFonts w:hint="cs"/>
                <w:color w:val="000000"/>
                <w:rtl/>
              </w:rPr>
              <w:t>%</w:t>
            </w:r>
          </w:p>
        </w:tc>
      </w:tr>
      <w:tr w:rsidR="00A07731" w14:paraId="27534156" w14:textId="77777777" w:rsidTr="00867F46">
        <w:trPr>
          <w:trHeight w:val="300"/>
          <w:jc w:val="right"/>
        </w:trPr>
        <w:tc>
          <w:tcPr>
            <w:tcW w:w="609" w:type="dxa"/>
            <w:tcBorders>
              <w:top w:val="single" w:sz="4" w:space="0" w:color="auto"/>
              <w:left w:val="single" w:sz="4" w:space="0" w:color="auto"/>
              <w:bottom w:val="single" w:sz="4" w:space="0" w:color="auto"/>
              <w:right w:val="single" w:sz="4" w:space="0" w:color="auto"/>
            </w:tcBorders>
            <w:vAlign w:val="center"/>
          </w:tcPr>
          <w:p w14:paraId="74FD9A53" w14:textId="51E50662" w:rsidR="00A07731" w:rsidRPr="00FA1D31" w:rsidRDefault="00A07731" w:rsidP="001258E8">
            <w:pPr>
              <w:jc w:val="center"/>
              <w:rPr>
                <w:color w:val="000000"/>
              </w:rPr>
            </w:pPr>
            <w:r>
              <w:rPr>
                <w:color w:val="000000"/>
              </w:rPr>
              <w:t>2</w:t>
            </w:r>
          </w:p>
        </w:tc>
        <w:tc>
          <w:tcPr>
            <w:tcW w:w="2126" w:type="dxa"/>
            <w:tcBorders>
              <w:top w:val="single" w:sz="4" w:space="0" w:color="auto"/>
              <w:left w:val="single" w:sz="4" w:space="0" w:color="auto"/>
              <w:bottom w:val="single" w:sz="4" w:space="0" w:color="auto"/>
              <w:right w:val="single" w:sz="4" w:space="0" w:color="auto"/>
            </w:tcBorders>
            <w:vAlign w:val="center"/>
          </w:tcPr>
          <w:p w14:paraId="401661AE" w14:textId="41FA69D3" w:rsidR="00A07731" w:rsidRPr="003102FA" w:rsidRDefault="003102FA" w:rsidP="003102FA">
            <w:pPr>
              <w:jc w:val="center"/>
              <w:rPr>
                <w:color w:val="000000"/>
                <w:rtl/>
              </w:rPr>
            </w:pPr>
            <w:r>
              <w:rPr>
                <w:rFonts w:hint="cs"/>
                <w:color w:val="000000"/>
                <w:rtl/>
              </w:rPr>
              <w:t>תאימות מלאה ל</w:t>
            </w:r>
            <w:r w:rsidRPr="003102FA">
              <w:rPr>
                <w:color w:val="000000"/>
                <w:rtl/>
              </w:rPr>
              <w:t>דרישות המפרט</w:t>
            </w:r>
            <w:r w:rsidR="00101768">
              <w:rPr>
                <w:rFonts w:hint="cs"/>
                <w:color w:val="000000"/>
                <w:rtl/>
              </w:rPr>
              <w:t xml:space="preserve"> (פרק ג')</w:t>
            </w:r>
          </w:p>
        </w:tc>
        <w:tc>
          <w:tcPr>
            <w:tcW w:w="1276" w:type="dxa"/>
            <w:tcBorders>
              <w:top w:val="single" w:sz="4" w:space="0" w:color="auto"/>
              <w:left w:val="single" w:sz="4" w:space="0" w:color="auto"/>
              <w:bottom w:val="single" w:sz="4" w:space="0" w:color="auto"/>
              <w:right w:val="single" w:sz="4" w:space="0" w:color="auto"/>
            </w:tcBorders>
            <w:vAlign w:val="center"/>
          </w:tcPr>
          <w:p w14:paraId="35AE300C" w14:textId="314108C5" w:rsidR="00A07731" w:rsidRPr="00FA1D31" w:rsidRDefault="003102FA" w:rsidP="001258E8">
            <w:pPr>
              <w:jc w:val="center"/>
              <w:rPr>
                <w:rtl/>
              </w:rPr>
            </w:pPr>
            <w:r>
              <w:rPr>
                <w:rFonts w:hint="cs"/>
                <w:rtl/>
              </w:rPr>
              <w:t>אי-עמידה בדרישות המפרט</w:t>
            </w:r>
          </w:p>
        </w:tc>
        <w:tc>
          <w:tcPr>
            <w:tcW w:w="2830" w:type="dxa"/>
            <w:tcBorders>
              <w:top w:val="single" w:sz="4" w:space="0" w:color="auto"/>
              <w:left w:val="single" w:sz="4" w:space="0" w:color="auto"/>
              <w:bottom w:val="single" w:sz="4" w:space="0" w:color="auto"/>
              <w:right w:val="single" w:sz="4" w:space="0" w:color="auto"/>
            </w:tcBorders>
            <w:vAlign w:val="center"/>
          </w:tcPr>
          <w:p w14:paraId="7675FC0C" w14:textId="163E2223" w:rsidR="00A07731" w:rsidRPr="003102FA" w:rsidRDefault="003102FA" w:rsidP="003102FA">
            <w:pPr>
              <w:jc w:val="center"/>
              <w:rPr>
                <w:color w:val="000000"/>
                <w:rtl/>
              </w:rPr>
            </w:pPr>
            <w:r w:rsidRPr="003102FA">
              <w:rPr>
                <w:color w:val="000000"/>
                <w:rtl/>
              </w:rPr>
              <w:t>החלפת כלל התוויות ה</w:t>
            </w:r>
            <w:r w:rsidR="00173310">
              <w:rPr>
                <w:rFonts w:hint="cs"/>
                <w:color w:val="000000"/>
                <w:rtl/>
              </w:rPr>
              <w:t>פגומות</w:t>
            </w:r>
            <w:r w:rsidRPr="003102FA">
              <w:rPr>
                <w:color w:val="000000"/>
                <w:rtl/>
              </w:rPr>
              <w:t xml:space="preserve"> על חשבו</w:t>
            </w:r>
            <w:r>
              <w:rPr>
                <w:rFonts w:hint="cs"/>
                <w:color w:val="000000"/>
                <w:rtl/>
              </w:rPr>
              <w:t>ן ה</w:t>
            </w:r>
            <w:r w:rsidR="00173310">
              <w:rPr>
                <w:rFonts w:hint="cs"/>
                <w:color w:val="000000"/>
                <w:rtl/>
              </w:rPr>
              <w:t>ספק</w:t>
            </w:r>
            <w:r w:rsidRPr="003102FA">
              <w:rPr>
                <w:color w:val="000000"/>
                <w:rtl/>
              </w:rPr>
              <w:t xml:space="preserve">, </w:t>
            </w:r>
            <w:r w:rsidR="00173310">
              <w:rPr>
                <w:rFonts w:hint="cs"/>
                <w:color w:val="000000"/>
                <w:rtl/>
              </w:rPr>
              <w:t>ו</w:t>
            </w:r>
            <w:r w:rsidRPr="003102FA">
              <w:rPr>
                <w:color w:val="000000"/>
                <w:rtl/>
              </w:rPr>
              <w:t>בנוסף פיצוי בס</w:t>
            </w:r>
            <w:r w:rsidR="00173310">
              <w:rPr>
                <w:rFonts w:hint="cs"/>
                <w:color w:val="000000"/>
                <w:rtl/>
              </w:rPr>
              <w:t xml:space="preserve">ך </w:t>
            </w:r>
            <w:r w:rsidR="004A2984">
              <w:rPr>
                <w:rFonts w:hint="cs"/>
                <w:color w:val="000000"/>
                <w:rtl/>
              </w:rPr>
              <w:t>10</w:t>
            </w:r>
            <w:r w:rsidR="00173310">
              <w:rPr>
                <w:rFonts w:hint="cs"/>
                <w:color w:val="000000"/>
                <w:rtl/>
              </w:rPr>
              <w:t>% מערך התוויות הפגומות</w:t>
            </w:r>
          </w:p>
        </w:tc>
      </w:tr>
    </w:tbl>
    <w:p w14:paraId="04149C69" w14:textId="36CE2C0F" w:rsidR="00A41D80" w:rsidRDefault="00414AFC" w:rsidP="000C2347">
      <w:pPr>
        <w:pStyle w:val="4-3"/>
        <w:rPr>
          <w:rtl/>
        </w:rPr>
      </w:pPr>
      <w:bookmarkStart w:id="330" w:name="_Ref497052129"/>
      <w:r w:rsidRPr="00F73CD2">
        <w:rPr>
          <w:rtl/>
        </w:rPr>
        <w:t xml:space="preserve">מימוש הפיצויים המוסכמים על ידי </w:t>
      </w:r>
      <w:r w:rsidR="003E255E">
        <w:rPr>
          <w:rtl/>
        </w:rPr>
        <w:t>המזמין</w:t>
      </w:r>
      <w:r w:rsidRPr="00F73CD2">
        <w:rPr>
          <w:rtl/>
        </w:rPr>
        <w:t xml:space="preserve"> יכול וי</w:t>
      </w:r>
      <w:r w:rsidR="00393BF4">
        <w:rPr>
          <w:rFonts w:hint="cs"/>
          <w:rtl/>
        </w:rPr>
        <w:t>י</w:t>
      </w:r>
      <w:r w:rsidRPr="00F73CD2">
        <w:rPr>
          <w:rtl/>
        </w:rPr>
        <w:t>עשה בכל דרך לרבות בדרך של קיזוז של חשבונית או חילוט ערבות.</w:t>
      </w:r>
      <w:bookmarkEnd w:id="330"/>
    </w:p>
    <w:p w14:paraId="25C12C7B" w14:textId="77777777" w:rsidR="00930F34" w:rsidRPr="00F73CD2" w:rsidRDefault="00414AFC"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7ED43755" w14:textId="77777777" w:rsidR="00447C3B" w:rsidRPr="00447C3B" w:rsidRDefault="00414AFC"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2E5BB11D" w14:textId="77777777" w:rsidR="00447C3B" w:rsidRDefault="00414AFC"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p>
    <w:p w14:paraId="0EA67B7B" w14:textId="77777777" w:rsidR="00C226A6" w:rsidRDefault="00414AFC"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3DBDE46" w14:textId="77777777" w:rsidR="00C226A6" w:rsidRPr="00BE4991" w:rsidRDefault="00414AFC"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w:t>
      </w:r>
      <w:r>
        <w:rPr>
          <w:rFonts w:hint="cs"/>
          <w:rtl/>
        </w:rPr>
        <w:lastRenderedPageBreak/>
        <w:t xml:space="preserve">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44EAECEF" w14:textId="77777777" w:rsidR="0009150A" w:rsidRPr="00973BC2" w:rsidRDefault="00414AFC" w:rsidP="0057259E">
      <w:pPr>
        <w:pStyle w:val="1-0"/>
        <w:rPr>
          <w:sz w:val="32"/>
          <w:szCs w:val="32"/>
          <w:rtl/>
        </w:rPr>
      </w:pPr>
      <w:bookmarkStart w:id="331" w:name="_Toc173823752"/>
      <w:bookmarkStart w:id="332" w:name="_Toc173825561"/>
      <w:r w:rsidRPr="00973BC2">
        <w:rPr>
          <w:sz w:val="32"/>
          <w:szCs w:val="32"/>
          <w:rtl/>
        </w:rPr>
        <w:t>תרופות מצטברות</w:t>
      </w:r>
      <w:bookmarkEnd w:id="328"/>
      <w:bookmarkEnd w:id="329"/>
      <w:bookmarkEnd w:id="331"/>
      <w:bookmarkEnd w:id="332"/>
    </w:p>
    <w:p w14:paraId="03906DEF" w14:textId="77777777" w:rsidR="0009150A" w:rsidRPr="007C5B4C" w:rsidRDefault="00414AFC"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56D62CE2" w14:textId="77777777" w:rsidR="0009150A" w:rsidRPr="007C5B4C" w:rsidRDefault="00414AFC"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7184C9BE" w14:textId="77777777" w:rsidR="00B44FF5" w:rsidRPr="00973BC2" w:rsidRDefault="00414AFC" w:rsidP="0057259E">
      <w:pPr>
        <w:pStyle w:val="1-0"/>
        <w:rPr>
          <w:sz w:val="32"/>
          <w:szCs w:val="32"/>
          <w:rtl/>
        </w:rPr>
      </w:pPr>
      <w:bookmarkStart w:id="333" w:name="_Toc173823753"/>
      <w:bookmarkStart w:id="334" w:name="_Toc173825562"/>
      <w:bookmarkStart w:id="335" w:name="_Toc44931976"/>
      <w:bookmarkStart w:id="336" w:name="_Toc44932063"/>
      <w:r w:rsidRPr="00973BC2">
        <w:rPr>
          <w:rFonts w:hint="cs"/>
          <w:sz w:val="32"/>
          <w:szCs w:val="32"/>
          <w:rtl/>
        </w:rPr>
        <w:t>סיום התקשרות</w:t>
      </w:r>
      <w:bookmarkEnd w:id="333"/>
      <w:bookmarkEnd w:id="334"/>
    </w:p>
    <w:p w14:paraId="0E3C7098" w14:textId="77777777" w:rsidR="00B44FF5" w:rsidRDefault="00414AFC"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3FB8205B" w14:textId="77777777" w:rsidR="00B44FF5" w:rsidRDefault="00414AFC"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15BE1230" w14:textId="77777777" w:rsidR="003B21EA" w:rsidRDefault="00414AFC" w:rsidP="003B21EA">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34CA3E50" w14:textId="77777777" w:rsidR="00B44FF5" w:rsidRDefault="00414AFC"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4DC5649E" w14:textId="77777777" w:rsidR="00B44FF5" w:rsidRPr="00067671" w:rsidRDefault="00414AFC"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28B1EE45" w14:textId="77777777" w:rsidR="0009150A" w:rsidRPr="00973BC2" w:rsidRDefault="00414AFC" w:rsidP="0057259E">
      <w:pPr>
        <w:pStyle w:val="1-0"/>
        <w:rPr>
          <w:sz w:val="32"/>
          <w:szCs w:val="32"/>
          <w:rtl/>
        </w:rPr>
      </w:pPr>
      <w:bookmarkStart w:id="337" w:name="_Toc173823754"/>
      <w:bookmarkStart w:id="338" w:name="_Toc173825563"/>
      <w:r w:rsidRPr="00973BC2">
        <w:rPr>
          <w:sz w:val="32"/>
          <w:szCs w:val="32"/>
          <w:rtl/>
        </w:rPr>
        <w:t>כתובות הצדדים והודעות</w:t>
      </w:r>
      <w:bookmarkEnd w:id="335"/>
      <w:bookmarkEnd w:id="336"/>
      <w:bookmarkEnd w:id="337"/>
      <w:bookmarkEnd w:id="338"/>
    </w:p>
    <w:p w14:paraId="4D0EA3FC" w14:textId="77777777" w:rsidR="00E82E1B" w:rsidRDefault="00414AFC"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5B5C8FF" w14:textId="77777777" w:rsidR="00E82E1B" w:rsidRPr="007C5B4C" w:rsidRDefault="00414AFC" w:rsidP="00973BC2">
      <w:pPr>
        <w:pStyle w:val="2-0"/>
        <w:rPr>
          <w:rtl/>
        </w:rPr>
      </w:pPr>
      <w:r>
        <w:rPr>
          <w:rFonts w:hint="cs"/>
          <w:rtl/>
        </w:rPr>
        <w:t>משלוח דואר אלקטרוני על פי הסכם זה יהיה לכתובת הבאות:</w:t>
      </w:r>
    </w:p>
    <w:p w14:paraId="69ECBF4B" w14:textId="77777777" w:rsidR="00E82E1B" w:rsidRPr="00C35DEE" w:rsidRDefault="00414AFC"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3A738639" w14:textId="77777777" w:rsidR="00E82E1B" w:rsidRDefault="00414AFC" w:rsidP="00A0392D">
      <w:pPr>
        <w:pStyle w:val="3-"/>
        <w:rPr>
          <w:rtl/>
        </w:rPr>
      </w:pPr>
      <w:r w:rsidRPr="007C5B4C">
        <w:rPr>
          <w:rtl/>
        </w:rPr>
        <w:lastRenderedPageBreak/>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CF11AB6" w14:textId="77777777" w:rsidR="00E82E1B" w:rsidRDefault="00414AFC"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489AA86F" w14:textId="77777777" w:rsidR="007438EC" w:rsidRPr="003E5C0B" w:rsidRDefault="00414AFC"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703C8EF3" w14:textId="77777777" w:rsidR="0009150A" w:rsidRPr="00973BC2" w:rsidRDefault="00414AFC" w:rsidP="0057259E">
      <w:pPr>
        <w:pStyle w:val="1-0"/>
        <w:rPr>
          <w:sz w:val="32"/>
          <w:szCs w:val="32"/>
          <w:rtl/>
        </w:rPr>
      </w:pPr>
      <w:bookmarkStart w:id="339" w:name="_Toc44931977"/>
      <w:bookmarkStart w:id="340" w:name="_Toc44932064"/>
      <w:bookmarkStart w:id="341" w:name="_Toc173823755"/>
      <w:bookmarkStart w:id="342" w:name="_Toc173825564"/>
      <w:r w:rsidRPr="00973BC2">
        <w:rPr>
          <w:sz w:val="32"/>
          <w:szCs w:val="32"/>
          <w:rtl/>
        </w:rPr>
        <w:t>שונות</w:t>
      </w:r>
      <w:bookmarkEnd w:id="339"/>
      <w:bookmarkEnd w:id="340"/>
      <w:bookmarkEnd w:id="341"/>
      <w:bookmarkEnd w:id="342"/>
    </w:p>
    <w:p w14:paraId="5E44FE4E" w14:textId="77777777" w:rsidR="00FC40AA" w:rsidRDefault="00414AFC"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17DCE442" w14:textId="27D210EA" w:rsidR="00F22EBB" w:rsidRPr="0055046B" w:rsidRDefault="00414AFC"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5"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r:id="rId36"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7"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102D7D5D" w14:textId="77777777" w:rsidR="00FC40AA" w:rsidRPr="007C5B4C" w:rsidRDefault="00414AFC" w:rsidP="00973BC2">
      <w:pPr>
        <w:pStyle w:val="2-0"/>
        <w:rPr>
          <w:rtl/>
        </w:rPr>
      </w:pPr>
      <w:r w:rsidRPr="007C5B4C">
        <w:rPr>
          <w:rtl/>
        </w:rPr>
        <w:t xml:space="preserve">כל שינוי בהוראת הסכם זה ייעשה בהסכמת שני הצדדים, מראש ובכתב. </w:t>
      </w:r>
    </w:p>
    <w:p w14:paraId="3C2F13E7" w14:textId="77777777" w:rsidR="0009150A" w:rsidRDefault="00414AFC"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51B6AD1" w14:textId="77777777" w:rsidR="0053062D" w:rsidRPr="00A10491" w:rsidRDefault="00414AFC" w:rsidP="00973BC2">
      <w:pPr>
        <w:pStyle w:val="2-0"/>
        <w:rPr>
          <w:rtl/>
        </w:rPr>
      </w:pPr>
      <w:r>
        <w:rPr>
          <w:rFonts w:hint="cs"/>
          <w:rtl/>
        </w:rPr>
        <w:t>מועד החתימה על ההסכם יהיה מועד החתימה של אחרון הצדדים על ההסכם.</w:t>
      </w:r>
    </w:p>
    <w:p w14:paraId="37DDD554" w14:textId="77777777" w:rsidR="0009150A" w:rsidRPr="007C5B4C" w:rsidRDefault="00414AFC"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343" w:name="_Toc330777765"/>
    <w:p w14:paraId="544DC5AA" w14:textId="77777777" w:rsidR="00CD6EC5" w:rsidRDefault="00414AFC"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21BEE70C" wp14:editId="33B27BD8">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71486C2" w14:textId="77777777" w:rsidR="00E66B0D" w:rsidRDefault="00E66B0D" w:rsidP="00243945">
                              <w:pPr>
                                <w:rPr>
                                  <w:b/>
                                  <w:bCs/>
                                  <w:sz w:val="22"/>
                                  <w:szCs w:val="22"/>
                                  <w:highlight w:val="yellow"/>
                                  <w:rtl/>
                                </w:rPr>
                              </w:pPr>
                            </w:p>
                            <w:p w14:paraId="298290A7" w14:textId="77777777" w:rsidR="00E66B0D" w:rsidRPr="00B71738" w:rsidRDefault="00414AFC"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0F417C9" w14:textId="77777777" w:rsidR="00E66B0D" w:rsidRPr="00B71738" w:rsidRDefault="00414AFC" w:rsidP="00243945">
                              <w:pPr>
                                <w:jc w:val="center"/>
                                <w:rPr>
                                  <w:b/>
                                  <w:bCs/>
                                  <w:sz w:val="22"/>
                                  <w:szCs w:val="22"/>
                                  <w:rtl/>
                                </w:rPr>
                              </w:pPr>
                              <w:r w:rsidRPr="00B71738">
                                <w:rPr>
                                  <w:rFonts w:hint="cs"/>
                                  <w:b/>
                                  <w:bCs/>
                                  <w:sz w:val="22"/>
                                  <w:szCs w:val="22"/>
                                  <w:rtl/>
                                </w:rPr>
                                <w:t>שם וחתימה</w:t>
                              </w:r>
                            </w:p>
                            <w:p w14:paraId="7F412793" w14:textId="77777777" w:rsidR="00E66B0D" w:rsidRPr="00B71738" w:rsidRDefault="00414AF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981D08" w14:textId="77777777" w:rsidR="00E66B0D" w:rsidRPr="00B71738" w:rsidRDefault="00E66B0D" w:rsidP="00243945">
                              <w:pPr>
                                <w:jc w:val="center"/>
                                <w:rPr>
                                  <w:b/>
                                  <w:bCs/>
                                  <w:sz w:val="22"/>
                                  <w:szCs w:val="22"/>
                                  <w:rtl/>
                                </w:rPr>
                              </w:pPr>
                            </w:p>
                            <w:p w14:paraId="439E5B4D" w14:textId="77777777" w:rsidR="00E66B0D" w:rsidRPr="00B71738" w:rsidRDefault="00414AFC" w:rsidP="00243945">
                              <w:pPr>
                                <w:jc w:val="center"/>
                                <w:rPr>
                                  <w:b/>
                                  <w:bCs/>
                                  <w:sz w:val="22"/>
                                  <w:szCs w:val="22"/>
                                  <w:rtl/>
                                </w:rPr>
                              </w:pPr>
                              <w:r w:rsidRPr="00B71738">
                                <w:rPr>
                                  <w:rFonts w:hint="cs"/>
                                  <w:b/>
                                  <w:bCs/>
                                  <w:sz w:val="22"/>
                                  <w:szCs w:val="22"/>
                                  <w:rtl/>
                                </w:rPr>
                                <w:t>___________</w:t>
                              </w:r>
                            </w:p>
                            <w:p w14:paraId="2D2176EF" w14:textId="77777777" w:rsidR="00E66B0D" w:rsidRPr="00B71738" w:rsidRDefault="00414AFC" w:rsidP="00243945">
                              <w:pPr>
                                <w:jc w:val="center"/>
                                <w:rPr>
                                  <w:b/>
                                  <w:bCs/>
                                  <w:sz w:val="22"/>
                                  <w:szCs w:val="22"/>
                                  <w:rtl/>
                                </w:rPr>
                              </w:pPr>
                              <w:r w:rsidRPr="00B71738">
                                <w:rPr>
                                  <w:rFonts w:hint="cs"/>
                                  <w:b/>
                                  <w:bCs/>
                                  <w:sz w:val="22"/>
                                  <w:szCs w:val="22"/>
                                  <w:rtl/>
                                </w:rPr>
                                <w:t>תאריך</w:t>
                              </w:r>
                            </w:p>
                            <w:p w14:paraId="77DC8B95" w14:textId="77777777" w:rsidR="00E66B0D" w:rsidRDefault="00E66B0D"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501CEB4" w14:textId="77777777" w:rsidR="00E66B0D" w:rsidRDefault="00E66B0D" w:rsidP="00243945">
                              <w:pPr>
                                <w:rPr>
                                  <w:b/>
                                  <w:bCs/>
                                  <w:sz w:val="22"/>
                                  <w:szCs w:val="22"/>
                                  <w:highlight w:val="yellow"/>
                                  <w:rtl/>
                                </w:rPr>
                              </w:pPr>
                            </w:p>
                            <w:p w14:paraId="016380C6" w14:textId="77777777" w:rsidR="00E66B0D" w:rsidRPr="00B71738" w:rsidRDefault="00414AF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14FD3F1" w14:textId="77777777" w:rsidR="00E66B0D" w:rsidRPr="00B71738" w:rsidRDefault="00414AFC" w:rsidP="00243945">
                              <w:pPr>
                                <w:jc w:val="center"/>
                                <w:rPr>
                                  <w:b/>
                                  <w:bCs/>
                                  <w:sz w:val="22"/>
                                  <w:szCs w:val="22"/>
                                  <w:rtl/>
                                </w:rPr>
                              </w:pPr>
                              <w:r w:rsidRPr="00B71738">
                                <w:rPr>
                                  <w:rFonts w:hint="cs"/>
                                  <w:b/>
                                  <w:bCs/>
                                  <w:sz w:val="22"/>
                                  <w:szCs w:val="22"/>
                                  <w:rtl/>
                                </w:rPr>
                                <w:t>שם וחתימה</w:t>
                              </w:r>
                            </w:p>
                            <w:p w14:paraId="4E829E3E" w14:textId="77777777" w:rsidR="00E66B0D" w:rsidRPr="00B71738" w:rsidRDefault="00414AF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3FD7FBA" w14:textId="77777777" w:rsidR="00E66B0D" w:rsidRPr="00B71738" w:rsidRDefault="00E66B0D" w:rsidP="00243945">
                              <w:pPr>
                                <w:jc w:val="center"/>
                                <w:rPr>
                                  <w:b/>
                                  <w:bCs/>
                                  <w:sz w:val="22"/>
                                  <w:szCs w:val="22"/>
                                  <w:rtl/>
                                </w:rPr>
                              </w:pPr>
                            </w:p>
                            <w:p w14:paraId="2F19B5D3" w14:textId="77777777" w:rsidR="00E66B0D" w:rsidRPr="00B71738" w:rsidRDefault="00414AFC" w:rsidP="00243945">
                              <w:pPr>
                                <w:jc w:val="center"/>
                                <w:rPr>
                                  <w:b/>
                                  <w:bCs/>
                                  <w:sz w:val="22"/>
                                  <w:szCs w:val="22"/>
                                  <w:rtl/>
                                </w:rPr>
                              </w:pPr>
                              <w:r w:rsidRPr="00B71738">
                                <w:rPr>
                                  <w:rFonts w:hint="cs"/>
                                  <w:b/>
                                  <w:bCs/>
                                  <w:sz w:val="22"/>
                                  <w:szCs w:val="22"/>
                                  <w:rtl/>
                                </w:rPr>
                                <w:t>___________</w:t>
                              </w:r>
                            </w:p>
                            <w:p w14:paraId="08611C6C" w14:textId="77777777" w:rsidR="00E66B0D" w:rsidRPr="00B71738" w:rsidRDefault="00414AFC" w:rsidP="00243945">
                              <w:pPr>
                                <w:jc w:val="center"/>
                                <w:rPr>
                                  <w:b/>
                                  <w:bCs/>
                                  <w:sz w:val="22"/>
                                  <w:szCs w:val="22"/>
                                  <w:rtl/>
                                </w:rPr>
                              </w:pPr>
                              <w:r w:rsidRPr="00B71738">
                                <w:rPr>
                                  <w:rFonts w:hint="cs"/>
                                  <w:b/>
                                  <w:bCs/>
                                  <w:sz w:val="22"/>
                                  <w:szCs w:val="22"/>
                                  <w:rtl/>
                                </w:rPr>
                                <w:t>תאריך</w:t>
                              </w:r>
                            </w:p>
                            <w:p w14:paraId="108C1AA0" w14:textId="77777777" w:rsidR="00E66B0D" w:rsidRDefault="00E66B0D" w:rsidP="00243945"/>
                            <w:p w14:paraId="69E63939" w14:textId="77777777" w:rsidR="00E66B0D" w:rsidRDefault="00E66B0D"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C3D4EF4" w14:textId="77777777" w:rsidR="00E66B0D" w:rsidRDefault="00E66B0D" w:rsidP="00243945">
                              <w:pPr>
                                <w:rPr>
                                  <w:b/>
                                  <w:bCs/>
                                  <w:sz w:val="22"/>
                                  <w:szCs w:val="22"/>
                                  <w:highlight w:val="yellow"/>
                                  <w:rtl/>
                                </w:rPr>
                              </w:pPr>
                            </w:p>
                            <w:p w14:paraId="370AC99F" w14:textId="77777777" w:rsidR="00E66B0D" w:rsidRPr="00B71738" w:rsidRDefault="00414AF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E5B094" w14:textId="77777777" w:rsidR="00E66B0D" w:rsidRPr="00B71738" w:rsidRDefault="00414AFC" w:rsidP="00243945">
                              <w:pPr>
                                <w:jc w:val="center"/>
                                <w:rPr>
                                  <w:b/>
                                  <w:bCs/>
                                  <w:sz w:val="22"/>
                                  <w:szCs w:val="22"/>
                                  <w:rtl/>
                                </w:rPr>
                              </w:pPr>
                              <w:r w:rsidRPr="00B71738">
                                <w:rPr>
                                  <w:rFonts w:hint="cs"/>
                                  <w:b/>
                                  <w:bCs/>
                                  <w:sz w:val="22"/>
                                  <w:szCs w:val="22"/>
                                  <w:rtl/>
                                </w:rPr>
                                <w:t>שם וחתימה</w:t>
                              </w:r>
                            </w:p>
                            <w:p w14:paraId="0DB3F31D" w14:textId="77777777" w:rsidR="00E66B0D" w:rsidRPr="00B71738" w:rsidRDefault="00414AF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B824EBD" w14:textId="77777777" w:rsidR="00E66B0D" w:rsidRPr="00B71738" w:rsidRDefault="00E66B0D" w:rsidP="00243945">
                              <w:pPr>
                                <w:jc w:val="center"/>
                                <w:rPr>
                                  <w:b/>
                                  <w:bCs/>
                                  <w:sz w:val="22"/>
                                  <w:szCs w:val="22"/>
                                  <w:rtl/>
                                </w:rPr>
                              </w:pPr>
                            </w:p>
                            <w:p w14:paraId="61139322" w14:textId="77777777" w:rsidR="00E66B0D" w:rsidRPr="00B71738" w:rsidRDefault="00414AFC" w:rsidP="00243945">
                              <w:pPr>
                                <w:jc w:val="center"/>
                                <w:rPr>
                                  <w:b/>
                                  <w:bCs/>
                                  <w:sz w:val="22"/>
                                  <w:szCs w:val="22"/>
                                  <w:rtl/>
                                </w:rPr>
                              </w:pPr>
                              <w:r w:rsidRPr="00B71738">
                                <w:rPr>
                                  <w:rFonts w:hint="cs"/>
                                  <w:b/>
                                  <w:bCs/>
                                  <w:sz w:val="22"/>
                                  <w:szCs w:val="22"/>
                                  <w:rtl/>
                                </w:rPr>
                                <w:t>___________</w:t>
                              </w:r>
                            </w:p>
                            <w:p w14:paraId="47005D76" w14:textId="77777777" w:rsidR="00E66B0D" w:rsidRPr="00B71738" w:rsidRDefault="00414AFC"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A3E1D45" w14:textId="77777777" w:rsidR="00E66B0D" w:rsidRDefault="00E66B0D" w:rsidP="00243945">
                              <w:pPr>
                                <w:rPr>
                                  <w:b/>
                                  <w:bCs/>
                                  <w:sz w:val="22"/>
                                  <w:szCs w:val="22"/>
                                  <w:highlight w:val="yellow"/>
                                  <w:rtl/>
                                </w:rPr>
                              </w:pPr>
                            </w:p>
                            <w:p w14:paraId="0BF58A7B" w14:textId="77777777" w:rsidR="00E66B0D" w:rsidRPr="00B71738" w:rsidRDefault="00414AF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5CE3CD0" w14:textId="77777777" w:rsidR="00E66B0D" w:rsidRPr="00B71738" w:rsidRDefault="00414AFC" w:rsidP="00243945">
                              <w:pPr>
                                <w:jc w:val="center"/>
                                <w:rPr>
                                  <w:b/>
                                  <w:bCs/>
                                  <w:sz w:val="22"/>
                                  <w:szCs w:val="22"/>
                                  <w:rtl/>
                                </w:rPr>
                              </w:pPr>
                              <w:r w:rsidRPr="00B71738">
                                <w:rPr>
                                  <w:rFonts w:hint="cs"/>
                                  <w:b/>
                                  <w:bCs/>
                                  <w:sz w:val="22"/>
                                  <w:szCs w:val="22"/>
                                  <w:rtl/>
                                </w:rPr>
                                <w:t>שם וחתימה</w:t>
                              </w:r>
                            </w:p>
                            <w:p w14:paraId="33FFF73E" w14:textId="77777777" w:rsidR="00E66B0D" w:rsidRPr="00B71738" w:rsidRDefault="00414AF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DBCCCC7" w14:textId="77777777" w:rsidR="00E66B0D" w:rsidRPr="00B71738" w:rsidRDefault="00E66B0D" w:rsidP="00243945">
                              <w:pPr>
                                <w:jc w:val="center"/>
                                <w:rPr>
                                  <w:b/>
                                  <w:bCs/>
                                  <w:sz w:val="22"/>
                                  <w:szCs w:val="22"/>
                                  <w:rtl/>
                                </w:rPr>
                              </w:pPr>
                            </w:p>
                            <w:p w14:paraId="4F08E487" w14:textId="77777777" w:rsidR="00E66B0D" w:rsidRPr="00B71738" w:rsidRDefault="00414AFC" w:rsidP="00243945">
                              <w:pPr>
                                <w:jc w:val="center"/>
                                <w:rPr>
                                  <w:b/>
                                  <w:bCs/>
                                  <w:sz w:val="22"/>
                                  <w:szCs w:val="22"/>
                                  <w:rtl/>
                                </w:rPr>
                              </w:pPr>
                              <w:r w:rsidRPr="00B71738">
                                <w:rPr>
                                  <w:rFonts w:hint="cs"/>
                                  <w:b/>
                                  <w:bCs/>
                                  <w:sz w:val="22"/>
                                  <w:szCs w:val="22"/>
                                  <w:rtl/>
                                </w:rPr>
                                <w:t>___________</w:t>
                              </w:r>
                            </w:p>
                            <w:p w14:paraId="23340129" w14:textId="77777777" w:rsidR="00E66B0D" w:rsidRPr="00B71738" w:rsidRDefault="00414AFC" w:rsidP="00243945">
                              <w:pPr>
                                <w:jc w:val="center"/>
                                <w:rPr>
                                  <w:b/>
                                  <w:bCs/>
                                  <w:sz w:val="22"/>
                                  <w:szCs w:val="22"/>
                                  <w:rtl/>
                                </w:rPr>
                              </w:pPr>
                              <w:r w:rsidRPr="00B71738">
                                <w:rPr>
                                  <w:rFonts w:hint="cs"/>
                                  <w:b/>
                                  <w:bCs/>
                                  <w:sz w:val="22"/>
                                  <w:szCs w:val="22"/>
                                  <w:rtl/>
                                </w:rPr>
                                <w:t>תאריך</w:t>
                              </w:r>
                            </w:p>
                            <w:p w14:paraId="1D1D4DE0" w14:textId="77777777" w:rsidR="00E66B0D" w:rsidRDefault="00E66B0D"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group w14:anchorId="21BEE70C"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71486C2" w14:textId="77777777" w:rsidR="00E66B0D" w:rsidRDefault="00E66B0D" w:rsidP="00243945">
                        <w:pPr>
                          <w:rPr>
                            <w:b/>
                            <w:bCs/>
                            <w:sz w:val="22"/>
                            <w:szCs w:val="22"/>
                            <w:highlight w:val="yellow"/>
                            <w:rtl/>
                          </w:rPr>
                        </w:pPr>
                      </w:p>
                      <w:p w14:paraId="298290A7" w14:textId="77777777" w:rsidR="00E66B0D" w:rsidRPr="00B71738" w:rsidRDefault="00414AFC"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0F417C9" w14:textId="77777777" w:rsidR="00E66B0D" w:rsidRPr="00B71738" w:rsidRDefault="00414AFC" w:rsidP="00243945">
                        <w:pPr>
                          <w:jc w:val="center"/>
                          <w:rPr>
                            <w:b/>
                            <w:bCs/>
                            <w:sz w:val="22"/>
                            <w:szCs w:val="22"/>
                            <w:rtl/>
                          </w:rPr>
                        </w:pPr>
                        <w:r w:rsidRPr="00B71738">
                          <w:rPr>
                            <w:rFonts w:hint="cs"/>
                            <w:b/>
                            <w:bCs/>
                            <w:sz w:val="22"/>
                            <w:szCs w:val="22"/>
                            <w:rtl/>
                          </w:rPr>
                          <w:t>שם וחתימה</w:t>
                        </w:r>
                      </w:p>
                      <w:p w14:paraId="7F412793" w14:textId="77777777" w:rsidR="00E66B0D" w:rsidRPr="00B71738" w:rsidRDefault="00414AF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981D08" w14:textId="77777777" w:rsidR="00E66B0D" w:rsidRPr="00B71738" w:rsidRDefault="00E66B0D" w:rsidP="00243945">
                        <w:pPr>
                          <w:jc w:val="center"/>
                          <w:rPr>
                            <w:b/>
                            <w:bCs/>
                            <w:sz w:val="22"/>
                            <w:szCs w:val="22"/>
                            <w:rtl/>
                          </w:rPr>
                        </w:pPr>
                      </w:p>
                      <w:p w14:paraId="439E5B4D" w14:textId="77777777" w:rsidR="00E66B0D" w:rsidRPr="00B71738" w:rsidRDefault="00414AFC" w:rsidP="00243945">
                        <w:pPr>
                          <w:jc w:val="center"/>
                          <w:rPr>
                            <w:b/>
                            <w:bCs/>
                            <w:sz w:val="22"/>
                            <w:szCs w:val="22"/>
                            <w:rtl/>
                          </w:rPr>
                        </w:pPr>
                        <w:r w:rsidRPr="00B71738">
                          <w:rPr>
                            <w:rFonts w:hint="cs"/>
                            <w:b/>
                            <w:bCs/>
                            <w:sz w:val="22"/>
                            <w:szCs w:val="22"/>
                            <w:rtl/>
                          </w:rPr>
                          <w:t>___________</w:t>
                        </w:r>
                      </w:p>
                      <w:p w14:paraId="2D2176EF" w14:textId="77777777" w:rsidR="00E66B0D" w:rsidRPr="00B71738" w:rsidRDefault="00414AFC" w:rsidP="00243945">
                        <w:pPr>
                          <w:jc w:val="center"/>
                          <w:rPr>
                            <w:b/>
                            <w:bCs/>
                            <w:sz w:val="22"/>
                            <w:szCs w:val="22"/>
                            <w:rtl/>
                          </w:rPr>
                        </w:pPr>
                        <w:r w:rsidRPr="00B71738">
                          <w:rPr>
                            <w:rFonts w:hint="cs"/>
                            <w:b/>
                            <w:bCs/>
                            <w:sz w:val="22"/>
                            <w:szCs w:val="22"/>
                            <w:rtl/>
                          </w:rPr>
                          <w:t>תאריך</w:t>
                        </w:r>
                      </w:p>
                      <w:p w14:paraId="77DC8B95" w14:textId="77777777" w:rsidR="00E66B0D" w:rsidRDefault="00E66B0D"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501CEB4" w14:textId="77777777" w:rsidR="00E66B0D" w:rsidRDefault="00E66B0D" w:rsidP="00243945">
                        <w:pPr>
                          <w:rPr>
                            <w:b/>
                            <w:bCs/>
                            <w:sz w:val="22"/>
                            <w:szCs w:val="22"/>
                            <w:highlight w:val="yellow"/>
                            <w:rtl/>
                          </w:rPr>
                        </w:pPr>
                      </w:p>
                      <w:p w14:paraId="016380C6" w14:textId="77777777" w:rsidR="00E66B0D" w:rsidRPr="00B71738" w:rsidRDefault="00414AF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14FD3F1" w14:textId="77777777" w:rsidR="00E66B0D" w:rsidRPr="00B71738" w:rsidRDefault="00414AFC" w:rsidP="00243945">
                        <w:pPr>
                          <w:jc w:val="center"/>
                          <w:rPr>
                            <w:b/>
                            <w:bCs/>
                            <w:sz w:val="22"/>
                            <w:szCs w:val="22"/>
                            <w:rtl/>
                          </w:rPr>
                        </w:pPr>
                        <w:r w:rsidRPr="00B71738">
                          <w:rPr>
                            <w:rFonts w:hint="cs"/>
                            <w:b/>
                            <w:bCs/>
                            <w:sz w:val="22"/>
                            <w:szCs w:val="22"/>
                            <w:rtl/>
                          </w:rPr>
                          <w:t>שם וחתימה</w:t>
                        </w:r>
                      </w:p>
                      <w:p w14:paraId="4E829E3E" w14:textId="77777777" w:rsidR="00E66B0D" w:rsidRPr="00B71738" w:rsidRDefault="00414AF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3FD7FBA" w14:textId="77777777" w:rsidR="00E66B0D" w:rsidRPr="00B71738" w:rsidRDefault="00E66B0D" w:rsidP="00243945">
                        <w:pPr>
                          <w:jc w:val="center"/>
                          <w:rPr>
                            <w:b/>
                            <w:bCs/>
                            <w:sz w:val="22"/>
                            <w:szCs w:val="22"/>
                            <w:rtl/>
                          </w:rPr>
                        </w:pPr>
                      </w:p>
                      <w:p w14:paraId="2F19B5D3" w14:textId="77777777" w:rsidR="00E66B0D" w:rsidRPr="00B71738" w:rsidRDefault="00414AFC" w:rsidP="00243945">
                        <w:pPr>
                          <w:jc w:val="center"/>
                          <w:rPr>
                            <w:b/>
                            <w:bCs/>
                            <w:sz w:val="22"/>
                            <w:szCs w:val="22"/>
                            <w:rtl/>
                          </w:rPr>
                        </w:pPr>
                        <w:r w:rsidRPr="00B71738">
                          <w:rPr>
                            <w:rFonts w:hint="cs"/>
                            <w:b/>
                            <w:bCs/>
                            <w:sz w:val="22"/>
                            <w:szCs w:val="22"/>
                            <w:rtl/>
                          </w:rPr>
                          <w:t>___________</w:t>
                        </w:r>
                      </w:p>
                      <w:p w14:paraId="08611C6C" w14:textId="77777777" w:rsidR="00E66B0D" w:rsidRPr="00B71738" w:rsidRDefault="00414AFC" w:rsidP="00243945">
                        <w:pPr>
                          <w:jc w:val="center"/>
                          <w:rPr>
                            <w:b/>
                            <w:bCs/>
                            <w:sz w:val="22"/>
                            <w:szCs w:val="22"/>
                            <w:rtl/>
                          </w:rPr>
                        </w:pPr>
                        <w:r w:rsidRPr="00B71738">
                          <w:rPr>
                            <w:rFonts w:hint="cs"/>
                            <w:b/>
                            <w:bCs/>
                            <w:sz w:val="22"/>
                            <w:szCs w:val="22"/>
                            <w:rtl/>
                          </w:rPr>
                          <w:t>תאריך</w:t>
                        </w:r>
                      </w:p>
                      <w:p w14:paraId="108C1AA0" w14:textId="77777777" w:rsidR="00E66B0D" w:rsidRDefault="00E66B0D" w:rsidP="00243945"/>
                      <w:p w14:paraId="69E63939" w14:textId="77777777" w:rsidR="00E66B0D" w:rsidRDefault="00E66B0D"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C3D4EF4" w14:textId="77777777" w:rsidR="00E66B0D" w:rsidRDefault="00E66B0D" w:rsidP="00243945">
                        <w:pPr>
                          <w:rPr>
                            <w:b/>
                            <w:bCs/>
                            <w:sz w:val="22"/>
                            <w:szCs w:val="22"/>
                            <w:highlight w:val="yellow"/>
                            <w:rtl/>
                          </w:rPr>
                        </w:pPr>
                      </w:p>
                      <w:p w14:paraId="370AC99F" w14:textId="77777777" w:rsidR="00E66B0D" w:rsidRPr="00B71738" w:rsidRDefault="00414AF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E5B094" w14:textId="77777777" w:rsidR="00E66B0D" w:rsidRPr="00B71738" w:rsidRDefault="00414AFC" w:rsidP="00243945">
                        <w:pPr>
                          <w:jc w:val="center"/>
                          <w:rPr>
                            <w:b/>
                            <w:bCs/>
                            <w:sz w:val="22"/>
                            <w:szCs w:val="22"/>
                            <w:rtl/>
                          </w:rPr>
                        </w:pPr>
                        <w:r w:rsidRPr="00B71738">
                          <w:rPr>
                            <w:rFonts w:hint="cs"/>
                            <w:b/>
                            <w:bCs/>
                            <w:sz w:val="22"/>
                            <w:szCs w:val="22"/>
                            <w:rtl/>
                          </w:rPr>
                          <w:t>שם וחתימה</w:t>
                        </w:r>
                      </w:p>
                      <w:p w14:paraId="0DB3F31D" w14:textId="77777777" w:rsidR="00E66B0D" w:rsidRPr="00B71738" w:rsidRDefault="00414AF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B824EBD" w14:textId="77777777" w:rsidR="00E66B0D" w:rsidRPr="00B71738" w:rsidRDefault="00E66B0D" w:rsidP="00243945">
                        <w:pPr>
                          <w:jc w:val="center"/>
                          <w:rPr>
                            <w:b/>
                            <w:bCs/>
                            <w:sz w:val="22"/>
                            <w:szCs w:val="22"/>
                            <w:rtl/>
                          </w:rPr>
                        </w:pPr>
                      </w:p>
                      <w:p w14:paraId="61139322" w14:textId="77777777" w:rsidR="00E66B0D" w:rsidRPr="00B71738" w:rsidRDefault="00414AFC" w:rsidP="00243945">
                        <w:pPr>
                          <w:jc w:val="center"/>
                          <w:rPr>
                            <w:b/>
                            <w:bCs/>
                            <w:sz w:val="22"/>
                            <w:szCs w:val="22"/>
                            <w:rtl/>
                          </w:rPr>
                        </w:pPr>
                        <w:r w:rsidRPr="00B71738">
                          <w:rPr>
                            <w:rFonts w:hint="cs"/>
                            <w:b/>
                            <w:bCs/>
                            <w:sz w:val="22"/>
                            <w:szCs w:val="22"/>
                            <w:rtl/>
                          </w:rPr>
                          <w:t>___________</w:t>
                        </w:r>
                      </w:p>
                      <w:p w14:paraId="47005D76" w14:textId="77777777" w:rsidR="00E66B0D" w:rsidRPr="00B71738" w:rsidRDefault="00414AFC"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A3E1D45" w14:textId="77777777" w:rsidR="00E66B0D" w:rsidRDefault="00E66B0D" w:rsidP="00243945">
                        <w:pPr>
                          <w:rPr>
                            <w:b/>
                            <w:bCs/>
                            <w:sz w:val="22"/>
                            <w:szCs w:val="22"/>
                            <w:highlight w:val="yellow"/>
                            <w:rtl/>
                          </w:rPr>
                        </w:pPr>
                      </w:p>
                      <w:p w14:paraId="0BF58A7B" w14:textId="77777777" w:rsidR="00E66B0D" w:rsidRPr="00B71738" w:rsidRDefault="00414AF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5CE3CD0" w14:textId="77777777" w:rsidR="00E66B0D" w:rsidRPr="00B71738" w:rsidRDefault="00414AFC" w:rsidP="00243945">
                        <w:pPr>
                          <w:jc w:val="center"/>
                          <w:rPr>
                            <w:b/>
                            <w:bCs/>
                            <w:sz w:val="22"/>
                            <w:szCs w:val="22"/>
                            <w:rtl/>
                          </w:rPr>
                        </w:pPr>
                        <w:r w:rsidRPr="00B71738">
                          <w:rPr>
                            <w:rFonts w:hint="cs"/>
                            <w:b/>
                            <w:bCs/>
                            <w:sz w:val="22"/>
                            <w:szCs w:val="22"/>
                            <w:rtl/>
                          </w:rPr>
                          <w:t>שם וחתימה</w:t>
                        </w:r>
                      </w:p>
                      <w:p w14:paraId="33FFF73E" w14:textId="77777777" w:rsidR="00E66B0D" w:rsidRPr="00B71738" w:rsidRDefault="00414AF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DBCCCC7" w14:textId="77777777" w:rsidR="00E66B0D" w:rsidRPr="00B71738" w:rsidRDefault="00E66B0D" w:rsidP="00243945">
                        <w:pPr>
                          <w:jc w:val="center"/>
                          <w:rPr>
                            <w:b/>
                            <w:bCs/>
                            <w:sz w:val="22"/>
                            <w:szCs w:val="22"/>
                            <w:rtl/>
                          </w:rPr>
                        </w:pPr>
                      </w:p>
                      <w:p w14:paraId="4F08E487" w14:textId="77777777" w:rsidR="00E66B0D" w:rsidRPr="00B71738" w:rsidRDefault="00414AFC" w:rsidP="00243945">
                        <w:pPr>
                          <w:jc w:val="center"/>
                          <w:rPr>
                            <w:b/>
                            <w:bCs/>
                            <w:sz w:val="22"/>
                            <w:szCs w:val="22"/>
                            <w:rtl/>
                          </w:rPr>
                        </w:pPr>
                        <w:r w:rsidRPr="00B71738">
                          <w:rPr>
                            <w:rFonts w:hint="cs"/>
                            <w:b/>
                            <w:bCs/>
                            <w:sz w:val="22"/>
                            <w:szCs w:val="22"/>
                            <w:rtl/>
                          </w:rPr>
                          <w:t>___________</w:t>
                        </w:r>
                      </w:p>
                      <w:p w14:paraId="23340129" w14:textId="77777777" w:rsidR="00E66B0D" w:rsidRPr="00B71738" w:rsidRDefault="00414AFC" w:rsidP="00243945">
                        <w:pPr>
                          <w:jc w:val="center"/>
                          <w:rPr>
                            <w:b/>
                            <w:bCs/>
                            <w:sz w:val="22"/>
                            <w:szCs w:val="22"/>
                            <w:rtl/>
                          </w:rPr>
                        </w:pPr>
                        <w:r w:rsidRPr="00B71738">
                          <w:rPr>
                            <w:rFonts w:hint="cs"/>
                            <w:b/>
                            <w:bCs/>
                            <w:sz w:val="22"/>
                            <w:szCs w:val="22"/>
                            <w:rtl/>
                          </w:rPr>
                          <w:t>תאריך</w:t>
                        </w:r>
                      </w:p>
                      <w:p w14:paraId="1D1D4DE0" w14:textId="77777777" w:rsidR="00E66B0D" w:rsidRDefault="00E66B0D" w:rsidP="00243945"/>
                    </w:txbxContent>
                  </v:textbox>
                </v:shape>
                <w10:wrap type="square"/>
              </v:group>
            </w:pict>
          </mc:Fallback>
        </mc:AlternateContent>
      </w:r>
    </w:p>
    <w:p w14:paraId="46A4F5E8" w14:textId="6CB6CFCB" w:rsidR="006871ED" w:rsidRDefault="00414AFC" w:rsidP="00802F00">
      <w:pPr>
        <w:pStyle w:val="afffffffb"/>
        <w:rPr>
          <w:rtl/>
        </w:rPr>
      </w:pPr>
      <w:bookmarkStart w:id="344" w:name="_Toc32477914"/>
      <w:bookmarkStart w:id="345" w:name="_Toc44931978"/>
      <w:bookmarkStart w:id="346" w:name="_Toc44932065"/>
      <w:bookmarkStart w:id="347" w:name="_Toc53331385"/>
      <w:r w:rsidRPr="002A3E64">
        <w:rPr>
          <w:rFonts w:hint="eastAsia"/>
          <w:rtl/>
        </w:rPr>
        <w:lastRenderedPageBreak/>
        <w:t>נספח</w:t>
      </w:r>
      <w:r w:rsidRPr="002A3E64">
        <w:rPr>
          <w:rtl/>
        </w:rPr>
        <w:t xml:space="preserve"> </w:t>
      </w:r>
      <w:r w:rsidRPr="002A3E64">
        <w:rPr>
          <w:rFonts w:hint="eastAsia"/>
          <w:rtl/>
        </w:rPr>
        <w:t>ג</w:t>
      </w:r>
      <w:r w:rsidRPr="002A3E64">
        <w:rPr>
          <w:rtl/>
        </w:rPr>
        <w:t>'</w:t>
      </w:r>
      <w:r w:rsidR="006B7817">
        <w:rPr>
          <w:rFonts w:hint="cs"/>
          <w:rtl/>
        </w:rPr>
        <w:t xml:space="preserve"> </w:t>
      </w:r>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344"/>
      <w:bookmarkEnd w:id="345"/>
      <w:bookmarkEnd w:id="346"/>
      <w:bookmarkEnd w:id="347"/>
    </w:p>
    <w:p w14:paraId="46BBEF28" w14:textId="77777777" w:rsidR="00EC3DC3" w:rsidRPr="00DC3FDB" w:rsidRDefault="00414AFC"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32D29EB5" w14:textId="77777777" w:rsidR="00EC3DC3" w:rsidRPr="00DC3FDB" w:rsidRDefault="00414AFC"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551F630A" w14:textId="77777777" w:rsidR="00EC3DC3" w:rsidRPr="00DC3FDB" w:rsidRDefault="00414AFC"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302755F1" w14:textId="77777777" w:rsidR="00EC3DC3" w:rsidRPr="00DC3FDB" w:rsidRDefault="00EC3DC3" w:rsidP="00EC3DC3">
      <w:pPr>
        <w:tabs>
          <w:tab w:val="left" w:pos="7227"/>
        </w:tabs>
        <w:rPr>
          <w:b/>
          <w:bCs/>
          <w:u w:val="single"/>
          <w:rtl/>
        </w:rPr>
      </w:pPr>
    </w:p>
    <w:p w14:paraId="7018DA2F" w14:textId="77777777" w:rsidR="00EC3DC3" w:rsidRPr="00DC3FDB" w:rsidRDefault="00414AFC"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047742E6" w14:textId="77777777" w:rsidR="00EC3DC3" w:rsidRPr="00DC3FDB" w:rsidRDefault="00EC3DC3" w:rsidP="00EC3DC3">
      <w:pPr>
        <w:tabs>
          <w:tab w:val="left" w:pos="7227"/>
        </w:tabs>
        <w:rPr>
          <w:u w:val="single"/>
          <w:rtl/>
        </w:rPr>
      </w:pPr>
    </w:p>
    <w:p w14:paraId="6E4E34EA" w14:textId="77777777" w:rsidR="00EC3DC3" w:rsidRPr="00DC3FDB" w:rsidRDefault="00414AFC"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4950DA29" w14:textId="77777777" w:rsidR="00EC3DC3" w:rsidRPr="00DC3FDB" w:rsidRDefault="00EC3DC3" w:rsidP="00EC3DC3">
      <w:pPr>
        <w:tabs>
          <w:tab w:val="left" w:pos="7227"/>
        </w:tabs>
        <w:rPr>
          <w:u w:val="single"/>
          <w:rtl/>
        </w:rPr>
      </w:pPr>
    </w:p>
    <w:p w14:paraId="3DCE3920" w14:textId="77777777" w:rsidR="00EC3DC3" w:rsidRPr="00DC3FDB" w:rsidRDefault="00414AFC"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2B725F7C" w14:textId="77777777" w:rsidR="00EC3DC3" w:rsidRPr="00DC3FDB" w:rsidRDefault="00414AFC"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5DC5F03C" w14:textId="77777777" w:rsidR="00EC3DC3" w:rsidRPr="00DC3FDB" w:rsidRDefault="00414AFC"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D9E25FC" w14:textId="77777777" w:rsidR="00EC3DC3" w:rsidRPr="00DC3FDB" w:rsidRDefault="00414AFC"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0723F583" w14:textId="77777777" w:rsidR="00EC3DC3" w:rsidRPr="00DC3FDB" w:rsidRDefault="00414AFC"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098E6894" w14:textId="77777777" w:rsidR="00EC3DC3" w:rsidRPr="00DC3FDB" w:rsidRDefault="00414AF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374E9BE8" w14:textId="77777777" w:rsidR="00EC3DC3" w:rsidRPr="00DC3FDB" w:rsidRDefault="00414AF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5DBFD837" w14:textId="77777777" w:rsidR="00EC3DC3" w:rsidRPr="00DC3FDB" w:rsidRDefault="00EC3DC3" w:rsidP="00EC3DC3">
      <w:pPr>
        <w:tabs>
          <w:tab w:val="left" w:pos="7227"/>
        </w:tabs>
        <w:rPr>
          <w:u w:val="single"/>
          <w:rtl/>
        </w:rPr>
      </w:pPr>
    </w:p>
    <w:p w14:paraId="23D69404" w14:textId="77777777" w:rsidR="00EC3DC3" w:rsidRPr="00DC3FDB" w:rsidRDefault="00414AFC"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9F935B7" w14:textId="77777777" w:rsidR="00EC3DC3" w:rsidRPr="00DC3FDB" w:rsidRDefault="00414AFC" w:rsidP="00EC3DC3">
      <w:pPr>
        <w:tabs>
          <w:tab w:val="left" w:pos="7227"/>
        </w:tabs>
        <w:rPr>
          <w:rtl/>
        </w:rPr>
      </w:pPr>
      <w:r w:rsidRPr="00DC3FDB">
        <w:rPr>
          <w:rtl/>
        </w:rPr>
        <w:t>_________________________________________</w:t>
      </w:r>
    </w:p>
    <w:p w14:paraId="688EACA2" w14:textId="77777777" w:rsidR="00EC3DC3" w:rsidRPr="00DC3FDB" w:rsidRDefault="00414AFC" w:rsidP="00EC3DC3">
      <w:pPr>
        <w:tabs>
          <w:tab w:val="left" w:pos="7227"/>
        </w:tabs>
        <w:rPr>
          <w:rtl/>
        </w:rPr>
      </w:pPr>
      <w:r w:rsidRPr="00DC3FDB">
        <w:rPr>
          <w:rtl/>
        </w:rPr>
        <w:t>_________________________________________</w:t>
      </w:r>
    </w:p>
    <w:p w14:paraId="4481A622" w14:textId="77777777" w:rsidR="00EC3DC3" w:rsidRPr="00DC3FDB" w:rsidRDefault="00414AFC"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4538B3" w14:paraId="00920C9C" w14:textId="77777777" w:rsidTr="00FA1D31">
        <w:tc>
          <w:tcPr>
            <w:tcW w:w="2003" w:type="dxa"/>
          </w:tcPr>
          <w:p w14:paraId="3CCF33AE" w14:textId="77777777" w:rsidR="00EC3DC3" w:rsidRPr="00FA1D31" w:rsidRDefault="00414AFC"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73FE5F11" w14:textId="77777777" w:rsidR="00EC3DC3" w:rsidRPr="00FA1D31" w:rsidRDefault="00414AFC"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4538B3" w14:paraId="10839851" w14:textId="77777777" w:rsidTr="00FA1D31">
        <w:tc>
          <w:tcPr>
            <w:tcW w:w="2003" w:type="dxa"/>
          </w:tcPr>
          <w:p w14:paraId="7DFA72D7" w14:textId="77777777" w:rsidR="00EC3DC3" w:rsidRPr="00FA1D31" w:rsidRDefault="00414AFC"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0C14AED3" w14:textId="77777777" w:rsidR="00EC3DC3" w:rsidRPr="00FA1D31" w:rsidRDefault="00414AFC"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23770FBA" w14:textId="77777777" w:rsidR="00EC3DC3" w:rsidRPr="00DC3FDB" w:rsidRDefault="00414AFC"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9A3242B" w14:textId="77777777" w:rsidR="00EC3DC3" w:rsidRPr="00DC3FDB" w:rsidRDefault="00414AFC"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72AF580A" w14:textId="77777777" w:rsidR="00EC3DC3" w:rsidRPr="00DC3FDB" w:rsidRDefault="00EC3DC3" w:rsidP="00EC3DC3">
      <w:pPr>
        <w:tabs>
          <w:tab w:val="left" w:pos="7227"/>
        </w:tabs>
        <w:rPr>
          <w:u w:val="single"/>
          <w:rtl/>
        </w:rPr>
      </w:pPr>
    </w:p>
    <w:p w14:paraId="4BD17058" w14:textId="77777777" w:rsidR="00EC3DC3" w:rsidRPr="00DC3FDB" w:rsidRDefault="00414AFC"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3CCFAB6C" w14:textId="77777777" w:rsidR="00EC3DC3" w:rsidRPr="00DC3FDB" w:rsidRDefault="00414AFC"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05F024B5" w14:textId="77777777" w:rsidR="00EC3DC3" w:rsidRPr="00DC3FDB" w:rsidRDefault="00414AFC"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68BCD864" w14:textId="77777777" w:rsidR="00EC3DC3" w:rsidRPr="00DC3FDB" w:rsidRDefault="00414AFC"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2FC66DB7" w14:textId="77777777" w:rsidR="00EC3DC3" w:rsidRPr="00DC3FDB" w:rsidRDefault="00EC3DC3" w:rsidP="00EC3DC3">
      <w:pPr>
        <w:tabs>
          <w:tab w:val="left" w:pos="7227"/>
        </w:tabs>
        <w:rPr>
          <w:rtl/>
        </w:rPr>
      </w:pPr>
    </w:p>
    <w:p w14:paraId="6A6BC2D8" w14:textId="77777777" w:rsidR="00EC3DC3" w:rsidRPr="00DC3FDB" w:rsidRDefault="00EC3DC3" w:rsidP="00EC3DC3">
      <w:pPr>
        <w:tabs>
          <w:tab w:val="left" w:pos="7227"/>
        </w:tabs>
        <w:rPr>
          <w:u w:val="single"/>
          <w:rtl/>
        </w:rPr>
      </w:pPr>
    </w:p>
    <w:p w14:paraId="431ECF9B" w14:textId="77777777" w:rsidR="00EC3DC3" w:rsidRPr="00DC3FDB" w:rsidRDefault="00414AFC"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100F3FCF" w14:textId="77777777" w:rsidR="00EC3DC3" w:rsidRPr="00DC3FDB" w:rsidRDefault="00414AFC"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340F9B27" w14:textId="77777777" w:rsidR="00EC3DC3" w:rsidRPr="00DC3FDB" w:rsidRDefault="00414AFC"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55BFEE6C" w14:textId="77777777" w:rsidR="00EC3DC3" w:rsidRPr="00DC3FDB" w:rsidRDefault="00414AF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3F2A9B79" w14:textId="77777777" w:rsidR="00EC3DC3" w:rsidRPr="00DC3FDB" w:rsidRDefault="00414AF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609B3C8F" w14:textId="77777777" w:rsidR="00EC3DC3" w:rsidRPr="00DC3FDB" w:rsidRDefault="00414AFC"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3E6F1E5B" w14:textId="77777777" w:rsidR="00EC3DC3" w:rsidRPr="00DC3FDB" w:rsidRDefault="00414AFC"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47EC4BD2" w14:textId="77777777" w:rsidR="00EC3DC3" w:rsidRPr="00925707" w:rsidRDefault="00414AFC">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4F258B0F" w14:textId="77777777" w:rsidR="00EC3DC3" w:rsidRPr="00925707" w:rsidRDefault="00414AFC">
      <w:pPr>
        <w:pStyle w:val="af4"/>
        <w:numPr>
          <w:ilvl w:val="0"/>
          <w:numId w:val="63"/>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348"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348"/>
      <w:r w:rsidRPr="00925707">
        <w:rPr>
          <w:rtl/>
        </w:rPr>
        <w:t xml:space="preserve"> </w:t>
      </w:r>
    </w:p>
    <w:p w14:paraId="6E549B22" w14:textId="77777777" w:rsidR="00EC3DC3" w:rsidRPr="00925707" w:rsidRDefault="00414AFC">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3ED05BA4" w14:textId="77777777" w:rsidR="00EC3DC3" w:rsidRPr="00DC3FDB" w:rsidRDefault="00EC3DC3" w:rsidP="00EC3DC3">
      <w:pPr>
        <w:tabs>
          <w:tab w:val="left" w:pos="7227"/>
        </w:tabs>
        <w:rPr>
          <w:u w:val="single"/>
          <w:rtl/>
        </w:rPr>
      </w:pPr>
    </w:p>
    <w:p w14:paraId="5A5878D2" w14:textId="77777777" w:rsidR="00EC3DC3" w:rsidRPr="00DC3FDB" w:rsidRDefault="00414AFC"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0F1FECC1" w14:textId="77777777" w:rsidR="00EC3DC3" w:rsidRPr="00DC3FDB" w:rsidRDefault="00EC3DC3" w:rsidP="00EC3DC3">
      <w:pPr>
        <w:tabs>
          <w:tab w:val="left" w:pos="7227"/>
        </w:tabs>
        <w:rPr>
          <w:u w:val="single"/>
          <w:rtl/>
        </w:rPr>
      </w:pPr>
    </w:p>
    <w:p w14:paraId="56CA6122" w14:textId="77777777" w:rsidR="00EC3DC3" w:rsidRPr="00DC3FDB" w:rsidRDefault="00414AFC"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2CFD37F5" w14:textId="77777777" w:rsidR="00EC3DC3" w:rsidRPr="00DC3FDB" w:rsidRDefault="00414AFC" w:rsidP="00EC3DC3">
      <w:pPr>
        <w:tabs>
          <w:tab w:val="left" w:pos="7227"/>
        </w:tabs>
        <w:rPr>
          <w:rtl/>
        </w:rPr>
      </w:pPr>
      <w:r w:rsidRPr="00DC3FDB">
        <w:rPr>
          <w:rFonts w:hint="eastAsia"/>
          <w:rtl/>
        </w:rPr>
        <w:t>אסמכתא</w:t>
      </w:r>
      <w:r w:rsidRPr="00DC3FDB">
        <w:rPr>
          <w:rtl/>
        </w:rPr>
        <w:t xml:space="preserve"> פנימית של מנפיק הערבות: </w:t>
      </w:r>
    </w:p>
    <w:p w14:paraId="09588D58" w14:textId="77777777" w:rsidR="00EC3DC3" w:rsidRPr="00DC3FDB" w:rsidRDefault="00414AFC" w:rsidP="00EC3DC3">
      <w:pPr>
        <w:tabs>
          <w:tab w:val="left" w:pos="7227"/>
        </w:tabs>
        <w:rPr>
          <w:rtl/>
        </w:rPr>
      </w:pPr>
      <w:r w:rsidRPr="00DC3FDB">
        <w:rPr>
          <w:rFonts w:hint="eastAsia"/>
          <w:rtl/>
        </w:rPr>
        <w:t>אסמכתאות</w:t>
      </w:r>
      <w:r w:rsidRPr="00DC3FDB">
        <w:rPr>
          <w:rtl/>
        </w:rPr>
        <w:t xml:space="preserve"> פנימיות 1 של מקבל הערבות: </w:t>
      </w:r>
    </w:p>
    <w:p w14:paraId="25332C8E" w14:textId="77777777" w:rsidR="00EC3DC3" w:rsidRPr="00DC3FDB" w:rsidRDefault="00414AF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7411748" w14:textId="77777777" w:rsidR="00EC3DC3" w:rsidRPr="00DC3FDB" w:rsidRDefault="00414AF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726FAE0" w14:textId="77777777" w:rsidR="00EC3DC3" w:rsidRPr="00DC3FDB" w:rsidRDefault="00414AFC"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D73356D" w14:textId="77777777" w:rsidR="00EC3DC3" w:rsidRPr="00DC3FDB" w:rsidRDefault="00EC3DC3" w:rsidP="00225395">
      <w:pPr>
        <w:spacing w:line="360" w:lineRule="auto"/>
        <w:jc w:val="both"/>
        <w:rPr>
          <w:rtl/>
        </w:rPr>
      </w:pPr>
    </w:p>
    <w:p w14:paraId="17D5461B" w14:textId="77777777" w:rsidR="00225395" w:rsidRPr="00225395" w:rsidRDefault="00225395" w:rsidP="00225395">
      <w:pPr>
        <w:rPr>
          <w:rtl/>
        </w:rPr>
      </w:pPr>
    </w:p>
    <w:p w14:paraId="6BEF336D"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349" w:name="_Toc32477915"/>
      <w:bookmarkStart w:id="350" w:name="_Toc44931979"/>
      <w:bookmarkStart w:id="351" w:name="_Toc44932066"/>
      <w:bookmarkStart w:id="352" w:name="_Toc53331386"/>
    </w:p>
    <w:p w14:paraId="5294D096" w14:textId="2C912058" w:rsidR="00CD6EC5" w:rsidRPr="002A3E64" w:rsidRDefault="00414AFC" w:rsidP="00602672">
      <w:pPr>
        <w:pStyle w:val="afffffffb"/>
        <w:rPr>
          <w:rtl/>
        </w:rPr>
      </w:pPr>
      <w:r w:rsidRPr="002A3E64">
        <w:rPr>
          <w:rFonts w:hint="eastAsia"/>
          <w:rtl/>
        </w:rPr>
        <w:lastRenderedPageBreak/>
        <w:t>נספח</w:t>
      </w:r>
      <w:r w:rsidRPr="002A3E64">
        <w:rPr>
          <w:rtl/>
        </w:rPr>
        <w:t xml:space="preserve"> </w:t>
      </w:r>
      <w:r w:rsidRPr="002A3E64">
        <w:rPr>
          <w:rFonts w:hint="eastAsia"/>
          <w:rtl/>
        </w:rPr>
        <w:t>ד</w:t>
      </w:r>
      <w:r w:rsidRPr="002A3E64">
        <w:rPr>
          <w:rtl/>
        </w:rPr>
        <w:t>'</w:t>
      </w:r>
      <w:r w:rsidR="006B7817">
        <w:rPr>
          <w:rFonts w:hint="cs"/>
          <w:rtl/>
        </w:rPr>
        <w:t xml:space="preserve"> </w:t>
      </w:r>
      <w:r w:rsidRPr="002A3E64">
        <w:rPr>
          <w:rtl/>
        </w:rPr>
        <w:t>–</w:t>
      </w:r>
      <w:r w:rsidR="006B7817">
        <w:rPr>
          <w:rFonts w:hint="cs"/>
          <w:rtl/>
        </w:rPr>
        <w:t xml:space="preserve"> </w:t>
      </w:r>
      <w:r w:rsidRPr="002A3E64">
        <w:rPr>
          <w:rFonts w:hint="eastAsia"/>
          <w:rtl/>
        </w:rPr>
        <w:t>ביטוח</w:t>
      </w:r>
      <w:bookmarkEnd w:id="349"/>
      <w:bookmarkEnd w:id="350"/>
      <w:bookmarkEnd w:id="351"/>
      <w:bookmarkEnd w:id="352"/>
    </w:p>
    <w:p w14:paraId="3212EB3A" w14:textId="77777777" w:rsidR="00CD6EC5" w:rsidRDefault="00CD6EC5" w:rsidP="00CD6EC5">
      <w:pPr>
        <w:widowControl w:val="0"/>
        <w:spacing w:before="40" w:line="360" w:lineRule="auto"/>
        <w:ind w:left="397" w:hanging="397"/>
        <w:jc w:val="center"/>
        <w:rPr>
          <w:b/>
          <w:bCs/>
          <w:u w:val="single"/>
          <w:rtl/>
        </w:rPr>
      </w:pPr>
    </w:p>
    <w:p w14:paraId="0EB2F5CC" w14:textId="77777777" w:rsidR="00033060" w:rsidRPr="00033060" w:rsidRDefault="00033060">
      <w:pPr>
        <w:numPr>
          <w:ilvl w:val="0"/>
          <w:numId w:val="79"/>
        </w:numPr>
        <w:ind w:left="-243" w:hanging="283"/>
        <w:jc w:val="both"/>
        <w:rPr>
          <w:rFonts w:ascii="Calibri" w:hAnsi="Calibri"/>
        </w:rPr>
      </w:pPr>
      <w:r w:rsidRPr="00033060">
        <w:rPr>
          <w:rFonts w:ascii="Calibri" w:hAnsi="Calibri"/>
          <w:rtl/>
        </w:rPr>
        <w:t>הספק מתחייב לבצע ולקיים את כל הביטוחים המפורטים בזה לטובתו ולטובת מדינת ישראל- משרד החקלאות וביטחון המזון, כשהם כוללים את כל הכיסויים והתנאים הנדרשים להלן וכאשר גבולות האחריות לא יפחתו מהמצוין להלן:</w:t>
      </w:r>
    </w:p>
    <w:p w14:paraId="028C5354" w14:textId="77777777" w:rsidR="00033060" w:rsidRPr="00033060" w:rsidRDefault="00033060" w:rsidP="00033060">
      <w:pPr>
        <w:tabs>
          <w:tab w:val="left" w:pos="5643"/>
        </w:tabs>
        <w:rPr>
          <w:rFonts w:ascii="Times New Roman" w:eastAsia="Times New Roman" w:hAnsi="Times New Roman"/>
          <w:b/>
          <w:bCs/>
          <w:rtl/>
        </w:rPr>
      </w:pPr>
    </w:p>
    <w:p w14:paraId="5C65642D" w14:textId="77777777" w:rsidR="00033060" w:rsidRPr="00033060" w:rsidRDefault="00033060">
      <w:pPr>
        <w:numPr>
          <w:ilvl w:val="0"/>
          <w:numId w:val="80"/>
        </w:numPr>
        <w:spacing w:after="120"/>
        <w:ind w:left="41" w:hanging="284"/>
        <w:jc w:val="both"/>
        <w:rPr>
          <w:rFonts w:ascii="Times New Roman" w:eastAsia="Times New Roman" w:hAnsi="Times New Roman"/>
          <w:b/>
          <w:bCs/>
          <w:u w:val="single"/>
          <w:rtl/>
        </w:rPr>
      </w:pPr>
      <w:r w:rsidRPr="00033060">
        <w:rPr>
          <w:rFonts w:ascii="Times New Roman" w:eastAsia="Times New Roman" w:hAnsi="Times New Roman"/>
          <w:b/>
          <w:bCs/>
          <w:u w:val="single"/>
          <w:rtl/>
        </w:rPr>
        <w:t>ביטוח חבות מעבידים</w:t>
      </w:r>
    </w:p>
    <w:p w14:paraId="38C10810" w14:textId="77777777" w:rsidR="00033060" w:rsidRPr="00033060" w:rsidRDefault="00033060">
      <w:pPr>
        <w:numPr>
          <w:ilvl w:val="1"/>
          <w:numId w:val="81"/>
        </w:numPr>
        <w:ind w:left="466" w:hanging="425"/>
        <w:jc w:val="both"/>
        <w:rPr>
          <w:rFonts w:ascii="Times New Roman" w:eastAsia="Times New Roman" w:hAnsi="Times New Roman"/>
          <w:rtl/>
        </w:rPr>
      </w:pPr>
      <w:r w:rsidRPr="00033060">
        <w:rPr>
          <w:rFonts w:ascii="Times New Roman" w:eastAsia="Times New Roman" w:hAnsi="Times New Roman"/>
          <w:rtl/>
        </w:rPr>
        <w:t xml:space="preserve">הספק יבטח את אחריותו החוקית על פי פקודת </w:t>
      </w:r>
      <w:proofErr w:type="spellStart"/>
      <w:r w:rsidRPr="00033060">
        <w:rPr>
          <w:rFonts w:ascii="Times New Roman" w:eastAsia="Times New Roman" w:hAnsi="Times New Roman"/>
          <w:rtl/>
        </w:rPr>
        <w:t>הנזיקין</w:t>
      </w:r>
      <w:proofErr w:type="spellEnd"/>
      <w:r w:rsidRPr="00033060">
        <w:rPr>
          <w:rFonts w:ascii="Times New Roman" w:eastAsia="Times New Roman" w:hAnsi="Times New Roman"/>
          <w:rtl/>
        </w:rPr>
        <w:t xml:space="preserve"> (נוסח חדש) ו/או חוק האחריות למוצרים פגומים </w:t>
      </w:r>
      <w:proofErr w:type="spellStart"/>
      <w:r w:rsidRPr="00033060">
        <w:rPr>
          <w:rFonts w:ascii="Times New Roman" w:eastAsia="Times New Roman" w:hAnsi="Times New Roman"/>
          <w:rtl/>
        </w:rPr>
        <w:t>תש"ם</w:t>
      </w:r>
      <w:proofErr w:type="spellEnd"/>
      <w:r w:rsidRPr="00033060">
        <w:rPr>
          <w:rFonts w:ascii="Times New Roman" w:eastAsia="Times New Roman" w:hAnsi="Times New Roman"/>
          <w:rtl/>
        </w:rPr>
        <w:t xml:space="preserve"> -1980 כלפי עובדיו בביטוח חבות המעבידים בכל תחומי מדינת ישראל והשטחים המוחזקים.</w:t>
      </w:r>
    </w:p>
    <w:p w14:paraId="605F2600" w14:textId="77777777" w:rsidR="00033060" w:rsidRPr="00033060" w:rsidRDefault="00033060" w:rsidP="00033060">
      <w:pPr>
        <w:ind w:left="1065"/>
        <w:jc w:val="both"/>
        <w:rPr>
          <w:rFonts w:ascii="Times New Roman" w:eastAsia="Times New Roman" w:hAnsi="Times New Roman"/>
        </w:rPr>
      </w:pPr>
    </w:p>
    <w:p w14:paraId="3D41C62F" w14:textId="77777777" w:rsidR="00033060" w:rsidRPr="00033060" w:rsidRDefault="00033060">
      <w:pPr>
        <w:numPr>
          <w:ilvl w:val="1"/>
          <w:numId w:val="81"/>
        </w:numPr>
        <w:ind w:left="466" w:hanging="425"/>
        <w:jc w:val="both"/>
        <w:rPr>
          <w:rFonts w:ascii="Times New Roman" w:eastAsia="Times New Roman" w:hAnsi="Times New Roman"/>
        </w:rPr>
      </w:pPr>
      <w:r w:rsidRPr="00033060">
        <w:rPr>
          <w:rFonts w:ascii="Times New Roman" w:eastAsia="Times New Roman" w:hAnsi="Times New Roman"/>
          <w:rtl/>
        </w:rPr>
        <w:t>גבול האחריות לא יפחת מסך של 20,000,000 ₪ לעובד, למקרה ולתקופת הביטוח.</w:t>
      </w:r>
    </w:p>
    <w:p w14:paraId="1F5CE067" w14:textId="77777777" w:rsidR="00033060" w:rsidRPr="00033060" w:rsidRDefault="00033060" w:rsidP="00033060">
      <w:pPr>
        <w:ind w:left="1065"/>
        <w:jc w:val="both"/>
        <w:rPr>
          <w:rFonts w:ascii="Times New Roman" w:eastAsia="Times New Roman" w:hAnsi="Times New Roman"/>
        </w:rPr>
      </w:pPr>
    </w:p>
    <w:p w14:paraId="49199567" w14:textId="77777777" w:rsidR="00033060" w:rsidRPr="00033060" w:rsidRDefault="00033060">
      <w:pPr>
        <w:numPr>
          <w:ilvl w:val="1"/>
          <w:numId w:val="81"/>
        </w:numPr>
        <w:ind w:left="466" w:hanging="425"/>
        <w:jc w:val="both"/>
        <w:rPr>
          <w:rFonts w:ascii="Times New Roman" w:eastAsia="Times New Roman" w:hAnsi="Times New Roman"/>
        </w:rPr>
      </w:pPr>
      <w:r w:rsidRPr="00033060">
        <w:rPr>
          <w:rFonts w:ascii="Times New Roman" w:eastAsia="Times New Roman" w:hAnsi="Times New Roman"/>
          <w:rtl/>
        </w:rPr>
        <w:t xml:space="preserve">הביטוח יורחב לכסות את </w:t>
      </w:r>
      <w:proofErr w:type="spellStart"/>
      <w:r w:rsidRPr="00033060">
        <w:rPr>
          <w:rFonts w:eastAsia="Times New Roman"/>
          <w:rtl/>
        </w:rPr>
        <w:t>חבותו</w:t>
      </w:r>
      <w:proofErr w:type="spellEnd"/>
      <w:r w:rsidRPr="00033060">
        <w:rPr>
          <w:rFonts w:eastAsia="Times New Roman"/>
          <w:rtl/>
        </w:rPr>
        <w:t xml:space="preserve"> </w:t>
      </w:r>
      <w:r w:rsidRPr="00033060">
        <w:rPr>
          <w:rFonts w:ascii="Times New Roman" w:eastAsia="Times New Roman" w:hAnsi="Times New Roman"/>
          <w:rtl/>
        </w:rPr>
        <w:t xml:space="preserve">של </w:t>
      </w:r>
      <w:r w:rsidRPr="00033060">
        <w:rPr>
          <w:rFonts w:eastAsia="Times New Roman"/>
          <w:rtl/>
        </w:rPr>
        <w:t xml:space="preserve">המבוטח </w:t>
      </w:r>
      <w:r w:rsidRPr="00033060">
        <w:rPr>
          <w:rFonts w:ascii="Times New Roman" w:eastAsia="Times New Roman" w:hAnsi="Times New Roman"/>
          <w:rtl/>
        </w:rPr>
        <w:t xml:space="preserve">כלפי קבלנים, קבלני משנה ועובדיהם היה </w:t>
      </w:r>
      <w:r w:rsidRPr="00033060">
        <w:rPr>
          <w:rFonts w:eastAsia="Times New Roman"/>
          <w:rtl/>
        </w:rPr>
        <w:t>ויחשב כמעבידם.</w:t>
      </w:r>
    </w:p>
    <w:p w14:paraId="75855CEB" w14:textId="77777777" w:rsidR="00033060" w:rsidRPr="00033060" w:rsidRDefault="00033060" w:rsidP="00033060">
      <w:pPr>
        <w:ind w:left="1065"/>
        <w:jc w:val="both"/>
        <w:rPr>
          <w:rFonts w:ascii="Times New Roman" w:eastAsia="Times New Roman" w:hAnsi="Times New Roman"/>
        </w:rPr>
      </w:pPr>
    </w:p>
    <w:p w14:paraId="184A8EAC" w14:textId="77777777" w:rsidR="00033060" w:rsidRPr="00033060" w:rsidRDefault="00033060">
      <w:pPr>
        <w:numPr>
          <w:ilvl w:val="1"/>
          <w:numId w:val="81"/>
        </w:numPr>
        <w:ind w:left="466" w:hanging="425"/>
        <w:jc w:val="both"/>
        <w:rPr>
          <w:rFonts w:ascii="Times New Roman" w:eastAsia="Times New Roman" w:hAnsi="Times New Roman"/>
        </w:rPr>
      </w:pPr>
      <w:r w:rsidRPr="00033060">
        <w:rPr>
          <w:rFonts w:ascii="Times New Roman" w:eastAsia="Times New Roman" w:hAnsi="Times New Roman"/>
          <w:rtl/>
        </w:rPr>
        <w:t>הביטוח יורחב לשפות את מדינת ישראל- משרד החקלאות וביטחון המזון, היה ונטען לעניין קרות תאונת עבודה/ מחלת מקצוע כלשהי כי הם נושאים בחבות מעביד כלשהי כלפי מי מעובדי הספק, קבלנים, קבלני משנה ועובדיהם שבשירותו.</w:t>
      </w:r>
    </w:p>
    <w:p w14:paraId="7F501427" w14:textId="77777777" w:rsidR="00033060" w:rsidRPr="00033060" w:rsidRDefault="00033060" w:rsidP="00033060">
      <w:pPr>
        <w:ind w:left="651"/>
        <w:jc w:val="both"/>
        <w:rPr>
          <w:rFonts w:ascii="Calibri" w:hAnsi="Calibri"/>
          <w:b/>
          <w:bCs/>
          <w:color w:val="FF0000"/>
          <w:highlight w:val="yellow"/>
          <w:rtl/>
        </w:rPr>
      </w:pPr>
    </w:p>
    <w:p w14:paraId="3E221ACC" w14:textId="77777777" w:rsidR="00033060" w:rsidRPr="00033060" w:rsidRDefault="00033060">
      <w:pPr>
        <w:numPr>
          <w:ilvl w:val="0"/>
          <w:numId w:val="80"/>
        </w:numPr>
        <w:spacing w:after="120"/>
        <w:ind w:left="41" w:hanging="284"/>
        <w:jc w:val="both"/>
        <w:rPr>
          <w:rFonts w:ascii="Times New Roman" w:eastAsia="Times New Roman" w:hAnsi="Times New Roman"/>
        </w:rPr>
      </w:pPr>
      <w:r w:rsidRPr="00033060">
        <w:rPr>
          <w:rFonts w:ascii="Times New Roman" w:eastAsia="Times New Roman" w:hAnsi="Times New Roman"/>
          <w:b/>
          <w:bCs/>
          <w:u w:val="single"/>
          <w:rtl/>
        </w:rPr>
        <w:t>ביטוח אחריות כלפי צד שלישי</w:t>
      </w:r>
    </w:p>
    <w:p w14:paraId="3D6ADD0D" w14:textId="77777777" w:rsidR="00033060" w:rsidRPr="00033060" w:rsidRDefault="00033060">
      <w:pPr>
        <w:numPr>
          <w:ilvl w:val="0"/>
          <w:numId w:val="82"/>
        </w:numPr>
        <w:ind w:left="466" w:hanging="466"/>
        <w:jc w:val="both"/>
        <w:rPr>
          <w:rFonts w:ascii="Times New Roman" w:eastAsia="Times New Roman" w:hAnsi="Times New Roman"/>
        </w:rPr>
      </w:pPr>
      <w:r w:rsidRPr="00033060">
        <w:rPr>
          <w:rFonts w:eastAsia="Times New Roman"/>
          <w:rtl/>
        </w:rPr>
        <w:t xml:space="preserve">הספק יבטח </w:t>
      </w:r>
      <w:r w:rsidRPr="00033060">
        <w:rPr>
          <w:rFonts w:ascii="Times New Roman" w:eastAsia="Times New Roman" w:hAnsi="Times New Roman"/>
          <w:rtl/>
        </w:rPr>
        <w:t xml:space="preserve">את אחריותו החוקית על פי דיני מדינת ישראל בביטוח אחריות כלפי צד שלישי גוף ורכוש (כולל נזקי גרר שהינם תוצאה ישירה של נזקי הרכוש) שייגרמו בכל תחומי מדינת ישראל והשטחים המוחזקים. </w:t>
      </w:r>
    </w:p>
    <w:p w14:paraId="47AF0680" w14:textId="77777777" w:rsidR="00033060" w:rsidRPr="00033060" w:rsidRDefault="00033060" w:rsidP="00033060">
      <w:pPr>
        <w:ind w:left="608"/>
        <w:jc w:val="both"/>
        <w:rPr>
          <w:rFonts w:ascii="Times New Roman" w:eastAsia="Times New Roman" w:hAnsi="Times New Roman"/>
        </w:rPr>
      </w:pPr>
    </w:p>
    <w:p w14:paraId="209940FB" w14:textId="77777777" w:rsidR="00033060" w:rsidRPr="00033060" w:rsidRDefault="00033060">
      <w:pPr>
        <w:numPr>
          <w:ilvl w:val="0"/>
          <w:numId w:val="82"/>
        </w:numPr>
        <w:ind w:left="466" w:hanging="466"/>
        <w:jc w:val="both"/>
        <w:rPr>
          <w:rFonts w:ascii="Times New Roman" w:eastAsia="Times New Roman" w:hAnsi="Times New Roman"/>
        </w:rPr>
      </w:pPr>
      <w:r w:rsidRPr="00033060">
        <w:rPr>
          <w:rFonts w:ascii="Times New Roman" w:eastAsia="Times New Roman" w:hAnsi="Times New Roman"/>
          <w:rtl/>
        </w:rPr>
        <w:t>גבול האחריות לא יפחת מסך של 2,000,000 ש"ח למקרה ולתקופת הביטוח.</w:t>
      </w:r>
    </w:p>
    <w:p w14:paraId="325EA6EA" w14:textId="77777777" w:rsidR="00033060" w:rsidRPr="00033060" w:rsidRDefault="00033060" w:rsidP="00033060">
      <w:pPr>
        <w:ind w:left="608"/>
        <w:jc w:val="both"/>
        <w:rPr>
          <w:rFonts w:ascii="Times New Roman" w:eastAsia="Times New Roman" w:hAnsi="Times New Roman"/>
        </w:rPr>
      </w:pPr>
    </w:p>
    <w:p w14:paraId="74362EA7" w14:textId="77777777" w:rsidR="00033060" w:rsidRPr="00033060" w:rsidRDefault="00033060">
      <w:pPr>
        <w:numPr>
          <w:ilvl w:val="0"/>
          <w:numId w:val="82"/>
        </w:numPr>
        <w:ind w:left="466" w:hanging="466"/>
        <w:jc w:val="both"/>
        <w:rPr>
          <w:rFonts w:ascii="Times New Roman" w:eastAsia="Times New Roman" w:hAnsi="Times New Roman"/>
          <w:rtl/>
        </w:rPr>
      </w:pPr>
      <w:r w:rsidRPr="00033060">
        <w:rPr>
          <w:rFonts w:ascii="Times New Roman" w:eastAsia="Times New Roman" w:hAnsi="Times New Roman"/>
          <w:rtl/>
        </w:rPr>
        <w:t xml:space="preserve">בפוליסה ייכלל סעיף אחריות צולבת - </w:t>
      </w:r>
      <w:r w:rsidRPr="00033060">
        <w:rPr>
          <w:rFonts w:ascii="Times New Roman" w:eastAsia="Times New Roman" w:hAnsi="Times New Roman"/>
        </w:rPr>
        <w:t>CROSS LIABILITY</w:t>
      </w:r>
      <w:r w:rsidRPr="00033060">
        <w:rPr>
          <w:rFonts w:ascii="Times New Roman" w:eastAsia="Times New Roman" w:hAnsi="Times New Roman"/>
          <w:rtl/>
        </w:rPr>
        <w:t xml:space="preserve">. </w:t>
      </w:r>
    </w:p>
    <w:p w14:paraId="5DA8C017" w14:textId="77777777" w:rsidR="00033060" w:rsidRPr="00033060" w:rsidRDefault="00033060" w:rsidP="00033060">
      <w:pPr>
        <w:ind w:left="608"/>
        <w:jc w:val="both"/>
        <w:rPr>
          <w:rFonts w:ascii="Times New Roman" w:eastAsia="Times New Roman" w:hAnsi="Times New Roman"/>
        </w:rPr>
      </w:pPr>
    </w:p>
    <w:p w14:paraId="2DDE2346" w14:textId="77777777" w:rsidR="00033060" w:rsidRPr="00033060" w:rsidRDefault="00033060">
      <w:pPr>
        <w:numPr>
          <w:ilvl w:val="0"/>
          <w:numId w:val="82"/>
        </w:numPr>
        <w:ind w:left="466" w:hanging="466"/>
        <w:jc w:val="both"/>
        <w:rPr>
          <w:rFonts w:ascii="Times New Roman" w:eastAsia="Times New Roman" w:hAnsi="Times New Roman"/>
        </w:rPr>
      </w:pPr>
      <w:r w:rsidRPr="00033060">
        <w:rPr>
          <w:rFonts w:ascii="Times New Roman" w:eastAsia="Times New Roman" w:hAnsi="Times New Roman"/>
          <w:rtl/>
        </w:rPr>
        <w:t>בעלי תפקידים</w:t>
      </w:r>
      <w:r w:rsidRPr="00033060">
        <w:rPr>
          <w:rFonts w:eastAsia="Times New Roman"/>
          <w:rtl/>
        </w:rPr>
        <w:t xml:space="preserve"> </w:t>
      </w:r>
      <w:r w:rsidRPr="00033060">
        <w:rPr>
          <w:rFonts w:ascii="Times New Roman" w:eastAsia="Times New Roman" w:hAnsi="Times New Roman"/>
          <w:rtl/>
        </w:rPr>
        <w:t xml:space="preserve">שאינם מכוסים במסגרת חבות מעבידים של הספק ייחשבו כצד שלישי. </w:t>
      </w:r>
    </w:p>
    <w:p w14:paraId="3DFC0401" w14:textId="77777777" w:rsidR="00033060" w:rsidRPr="00033060" w:rsidRDefault="00033060" w:rsidP="00033060">
      <w:pPr>
        <w:ind w:left="608"/>
        <w:jc w:val="both"/>
        <w:rPr>
          <w:rFonts w:ascii="Times New Roman" w:eastAsia="Times New Roman" w:hAnsi="Times New Roman"/>
        </w:rPr>
      </w:pPr>
    </w:p>
    <w:p w14:paraId="08327076" w14:textId="77777777" w:rsidR="00033060" w:rsidRPr="00033060" w:rsidRDefault="00033060">
      <w:pPr>
        <w:numPr>
          <w:ilvl w:val="0"/>
          <w:numId w:val="82"/>
        </w:numPr>
        <w:ind w:left="466" w:hanging="466"/>
        <w:jc w:val="both"/>
        <w:rPr>
          <w:rFonts w:ascii="Times New Roman" w:eastAsia="Times New Roman" w:hAnsi="Times New Roman"/>
        </w:rPr>
      </w:pPr>
      <w:r w:rsidRPr="00033060">
        <w:rPr>
          <w:rFonts w:ascii="Times New Roman" w:eastAsia="Times New Roman" w:hAnsi="Times New Roman"/>
          <w:rtl/>
        </w:rPr>
        <w:t xml:space="preserve">הביטוח יורחב לכסות את </w:t>
      </w:r>
      <w:proofErr w:type="spellStart"/>
      <w:r w:rsidRPr="00033060">
        <w:rPr>
          <w:rFonts w:ascii="Times New Roman" w:eastAsia="Times New Roman" w:hAnsi="Times New Roman"/>
          <w:rtl/>
        </w:rPr>
        <w:t>חבותו</w:t>
      </w:r>
      <w:proofErr w:type="spellEnd"/>
      <w:r w:rsidRPr="00033060">
        <w:rPr>
          <w:rFonts w:ascii="Times New Roman" w:eastAsia="Times New Roman" w:hAnsi="Times New Roman"/>
          <w:rtl/>
        </w:rPr>
        <w:t xml:space="preserve"> של המבוטח כלפי צד שלישי בגין פעילות של קבלנים, קבלני משנה ועובדיהם.</w:t>
      </w:r>
    </w:p>
    <w:p w14:paraId="12110708" w14:textId="77777777" w:rsidR="00033060" w:rsidRPr="00033060" w:rsidRDefault="00033060" w:rsidP="00033060">
      <w:pPr>
        <w:rPr>
          <w:rFonts w:ascii="Times New Roman" w:eastAsia="Times New Roman" w:hAnsi="Times New Roman"/>
        </w:rPr>
      </w:pPr>
    </w:p>
    <w:p w14:paraId="32477F2C" w14:textId="77777777" w:rsidR="00033060" w:rsidRPr="00033060" w:rsidRDefault="00033060">
      <w:pPr>
        <w:numPr>
          <w:ilvl w:val="0"/>
          <w:numId w:val="82"/>
        </w:numPr>
        <w:ind w:left="466" w:hanging="466"/>
        <w:jc w:val="both"/>
        <w:rPr>
          <w:rFonts w:ascii="Times New Roman" w:eastAsia="Times New Roman" w:hAnsi="Times New Roman"/>
          <w:rtl/>
        </w:rPr>
      </w:pPr>
      <w:r w:rsidRPr="00033060">
        <w:rPr>
          <w:rFonts w:ascii="Times New Roman" w:eastAsia="Times New Roman" w:hAnsi="Times New Roman"/>
          <w:rtl/>
        </w:rPr>
        <w:t>הביטוח יורחב לכסות נזקים שיגרמו כתוצאה מפריקה וטעינה על ידי ובאמצעות מכשירי הרמה נכל סוג שהוא. אם קיים סייג/ חריג לגבי פריקה וטעינה הוא יבוטל.</w:t>
      </w:r>
    </w:p>
    <w:p w14:paraId="7BE67679" w14:textId="77777777" w:rsidR="00033060" w:rsidRPr="00033060" w:rsidRDefault="00033060" w:rsidP="00033060">
      <w:pPr>
        <w:ind w:left="608"/>
        <w:jc w:val="both"/>
        <w:rPr>
          <w:rFonts w:ascii="Times New Roman" w:eastAsia="Times New Roman" w:hAnsi="Times New Roman"/>
        </w:rPr>
      </w:pPr>
    </w:p>
    <w:p w14:paraId="535C08B3" w14:textId="77777777" w:rsidR="00033060" w:rsidRPr="00033060" w:rsidRDefault="00033060">
      <w:pPr>
        <w:numPr>
          <w:ilvl w:val="0"/>
          <w:numId w:val="82"/>
        </w:numPr>
        <w:ind w:left="466" w:hanging="466"/>
        <w:jc w:val="both"/>
        <w:rPr>
          <w:rFonts w:ascii="Times New Roman" w:eastAsia="Times New Roman" w:hAnsi="Times New Roman"/>
        </w:rPr>
      </w:pPr>
      <w:r w:rsidRPr="00033060">
        <w:rPr>
          <w:rFonts w:ascii="Times New Roman" w:eastAsia="Times New Roman" w:hAnsi="Times New Roman"/>
          <w:rtl/>
        </w:rPr>
        <w:t>הביטוח יורחב לשפות את מדינת ישראל- משרד החקלאות וביטחון המזון, ככל שייחשבו</w:t>
      </w:r>
      <w:r w:rsidRPr="00033060">
        <w:rPr>
          <w:rFonts w:ascii="Times New Roman" w:eastAsia="Times New Roman" w:hAnsi="Times New Roman"/>
        </w:rPr>
        <w:t xml:space="preserve"> </w:t>
      </w:r>
      <w:r w:rsidRPr="00033060">
        <w:rPr>
          <w:rFonts w:ascii="Times New Roman" w:eastAsia="Times New Roman" w:hAnsi="Times New Roman"/>
          <w:rtl/>
        </w:rPr>
        <w:t xml:space="preserve">אחראים למעשי ו/או מחדלי הספק וכל הפועלים מטעמו. </w:t>
      </w:r>
    </w:p>
    <w:p w14:paraId="0CC6A7E7" w14:textId="77777777" w:rsidR="00033060" w:rsidRPr="00033060" w:rsidRDefault="00033060" w:rsidP="00033060">
      <w:pPr>
        <w:tabs>
          <w:tab w:val="left" w:pos="1856"/>
        </w:tabs>
        <w:jc w:val="both"/>
        <w:rPr>
          <w:rFonts w:ascii="Calibri" w:hAnsi="Calibri"/>
          <w:color w:val="FF0000"/>
          <w:highlight w:val="yellow"/>
        </w:rPr>
      </w:pPr>
    </w:p>
    <w:p w14:paraId="3C23F979" w14:textId="77777777" w:rsidR="00033060" w:rsidRPr="00033060" w:rsidRDefault="00033060">
      <w:pPr>
        <w:numPr>
          <w:ilvl w:val="0"/>
          <w:numId w:val="80"/>
        </w:numPr>
        <w:spacing w:after="120"/>
        <w:ind w:left="41" w:hanging="284"/>
        <w:jc w:val="both"/>
        <w:rPr>
          <w:rFonts w:ascii="Times New Roman" w:eastAsia="Times New Roman" w:hAnsi="Times New Roman"/>
          <w:b/>
          <w:bCs/>
          <w:u w:val="single"/>
          <w:rtl/>
        </w:rPr>
      </w:pPr>
      <w:r w:rsidRPr="00033060">
        <w:rPr>
          <w:rFonts w:ascii="Times New Roman" w:eastAsia="Times New Roman" w:hAnsi="Times New Roman"/>
          <w:b/>
          <w:bCs/>
          <w:u w:val="single"/>
          <w:rtl/>
        </w:rPr>
        <w:t xml:space="preserve">ביטוח חבות מוצר- </w:t>
      </w:r>
      <w:r w:rsidRPr="00033060">
        <w:rPr>
          <w:rFonts w:ascii="Times New Roman" w:eastAsia="Times New Roman" w:hAnsi="Times New Roman"/>
          <w:b/>
          <w:bCs/>
          <w:u w:val="single"/>
        </w:rPr>
        <w:t>PRODUCTS LIABILITY</w:t>
      </w:r>
    </w:p>
    <w:p w14:paraId="4B266568" w14:textId="77777777" w:rsidR="00033060" w:rsidRPr="00033060" w:rsidRDefault="00033060">
      <w:pPr>
        <w:numPr>
          <w:ilvl w:val="0"/>
          <w:numId w:val="83"/>
        </w:numPr>
        <w:ind w:left="466" w:hanging="466"/>
        <w:jc w:val="both"/>
      </w:pPr>
      <w:r w:rsidRPr="00033060">
        <w:rPr>
          <w:rFonts w:eastAsia="Times New Roman"/>
          <w:rtl/>
        </w:rPr>
        <w:t>הספק</w:t>
      </w:r>
      <w:r w:rsidRPr="00033060">
        <w:rPr>
          <w:rtl/>
        </w:rPr>
        <w:t xml:space="preserve"> יבטח את </w:t>
      </w:r>
      <w:proofErr w:type="spellStart"/>
      <w:r w:rsidRPr="00033060">
        <w:rPr>
          <w:rtl/>
        </w:rPr>
        <w:t>חבותו</w:t>
      </w:r>
      <w:proofErr w:type="spellEnd"/>
      <w:r w:rsidRPr="00033060">
        <w:rPr>
          <w:rtl/>
        </w:rPr>
        <w:t xml:space="preserve"> בביטוח חבות המוצר בגין אספקת תוויות אוזן לסימון בקר וצאן</w:t>
      </w:r>
      <w:r w:rsidRPr="00033060">
        <w:rPr>
          <w:rFonts w:eastAsia="Times New Roman"/>
          <w:rtl/>
        </w:rPr>
        <w:t xml:space="preserve">, </w:t>
      </w:r>
      <w:r w:rsidRPr="00033060">
        <w:rPr>
          <w:rtl/>
        </w:rPr>
        <w:t>בהתאם למכרז והסכם עם מדינת ישראל- משרד החקלאות וביטחון המזון.</w:t>
      </w:r>
      <w:r w:rsidRPr="00033060">
        <w:rPr>
          <w:rtl/>
        </w:rPr>
        <w:tab/>
      </w:r>
    </w:p>
    <w:p w14:paraId="1B0D2771" w14:textId="77777777" w:rsidR="00033060" w:rsidRPr="00033060" w:rsidRDefault="00033060" w:rsidP="00033060">
      <w:pPr>
        <w:ind w:left="466"/>
        <w:jc w:val="both"/>
        <w:rPr>
          <w:rFonts w:ascii="Times New Roman" w:eastAsia="Times New Roman" w:hAnsi="Times New Roman"/>
          <w:rtl/>
        </w:rPr>
      </w:pPr>
    </w:p>
    <w:p w14:paraId="62AED9AA" w14:textId="77777777" w:rsidR="00033060" w:rsidRPr="00033060" w:rsidRDefault="00033060">
      <w:pPr>
        <w:numPr>
          <w:ilvl w:val="0"/>
          <w:numId w:val="83"/>
        </w:numPr>
        <w:ind w:left="466" w:hanging="466"/>
        <w:jc w:val="both"/>
        <w:rPr>
          <w:rFonts w:ascii="Times New Roman" w:eastAsia="Times New Roman" w:hAnsi="Times New Roman"/>
        </w:rPr>
      </w:pPr>
      <w:r w:rsidRPr="00033060">
        <w:rPr>
          <w:rFonts w:eastAsia="Times New Roman"/>
          <w:rtl/>
        </w:rPr>
        <w:t>הכיסוי</w:t>
      </w:r>
      <w:r w:rsidRPr="00033060">
        <w:rPr>
          <w:rFonts w:ascii="Times New Roman" w:eastAsia="Times New Roman" w:hAnsi="Times New Roman"/>
          <w:rtl/>
        </w:rPr>
        <w:t xml:space="preserve"> בפוליסה יהיה על פי דין לרבות על פי פקודת </w:t>
      </w:r>
      <w:proofErr w:type="spellStart"/>
      <w:r w:rsidRPr="00033060">
        <w:rPr>
          <w:rFonts w:ascii="Times New Roman" w:eastAsia="Times New Roman" w:hAnsi="Times New Roman"/>
          <w:rtl/>
        </w:rPr>
        <w:t>הנזיקין</w:t>
      </w:r>
      <w:proofErr w:type="spellEnd"/>
      <w:r w:rsidRPr="00033060">
        <w:rPr>
          <w:rFonts w:ascii="Times New Roman" w:eastAsia="Times New Roman" w:hAnsi="Times New Roman"/>
          <w:rtl/>
        </w:rPr>
        <w:t>- נוסח חדש וכן על פי חוק האחריות למוצרים פגומים-1980.</w:t>
      </w:r>
    </w:p>
    <w:p w14:paraId="68E130C3" w14:textId="77777777" w:rsidR="00033060" w:rsidRPr="00033060" w:rsidRDefault="00033060" w:rsidP="00033060">
      <w:pPr>
        <w:ind w:left="466"/>
        <w:jc w:val="both"/>
        <w:rPr>
          <w:rFonts w:ascii="Times New Roman" w:eastAsia="Times New Roman" w:hAnsi="Times New Roman"/>
        </w:rPr>
      </w:pPr>
    </w:p>
    <w:p w14:paraId="22189929" w14:textId="77777777" w:rsidR="00033060" w:rsidRPr="00033060" w:rsidRDefault="00033060">
      <w:pPr>
        <w:numPr>
          <w:ilvl w:val="0"/>
          <w:numId w:val="83"/>
        </w:numPr>
        <w:ind w:left="466" w:hanging="466"/>
        <w:jc w:val="both"/>
        <w:rPr>
          <w:rFonts w:ascii="Times New Roman" w:eastAsia="Times New Roman" w:hAnsi="Times New Roman"/>
        </w:rPr>
      </w:pPr>
      <w:r w:rsidRPr="00033060">
        <w:rPr>
          <w:rFonts w:ascii="Times New Roman" w:eastAsia="Times New Roman" w:hAnsi="Times New Roman"/>
          <w:rtl/>
        </w:rPr>
        <w:lastRenderedPageBreak/>
        <w:t>גבולות האחריות בגין נזק לגוף ולרכוש לא יפחתו מסך של 1,000,000 ₪ למקרה ולתקופת הביטוח.</w:t>
      </w:r>
    </w:p>
    <w:p w14:paraId="24B87816" w14:textId="77777777" w:rsidR="00033060" w:rsidRPr="00033060" w:rsidRDefault="00033060" w:rsidP="00033060">
      <w:pPr>
        <w:ind w:left="466"/>
        <w:jc w:val="both"/>
        <w:rPr>
          <w:rFonts w:ascii="Times New Roman" w:eastAsia="Times New Roman" w:hAnsi="Times New Roman"/>
        </w:rPr>
      </w:pPr>
    </w:p>
    <w:p w14:paraId="53E3B4B0" w14:textId="77777777" w:rsidR="00033060" w:rsidRPr="00033060" w:rsidRDefault="00033060">
      <w:pPr>
        <w:numPr>
          <w:ilvl w:val="0"/>
          <w:numId w:val="83"/>
        </w:numPr>
        <w:ind w:left="466" w:hanging="466"/>
        <w:jc w:val="both"/>
        <w:rPr>
          <w:rFonts w:ascii="Times New Roman" w:eastAsia="Times New Roman" w:hAnsi="Times New Roman"/>
          <w:rtl/>
        </w:rPr>
      </w:pPr>
      <w:r w:rsidRPr="00033060">
        <w:rPr>
          <w:rFonts w:ascii="Times New Roman" w:eastAsia="Times New Roman" w:hAnsi="Times New Roman"/>
          <w:rtl/>
        </w:rPr>
        <w:t>הפוליסה תכלול את ההרחבות הבאות:</w:t>
      </w:r>
    </w:p>
    <w:p w14:paraId="6197B5D4" w14:textId="77777777" w:rsidR="00033060" w:rsidRPr="00033060" w:rsidRDefault="00033060">
      <w:pPr>
        <w:numPr>
          <w:ilvl w:val="2"/>
          <w:numId w:val="84"/>
        </w:numPr>
        <w:ind w:left="891"/>
        <w:jc w:val="both"/>
        <w:rPr>
          <w:rFonts w:ascii="Times New Roman" w:eastAsia="Times New Roman" w:hAnsi="Times New Roman"/>
        </w:rPr>
      </w:pPr>
      <w:r w:rsidRPr="00033060">
        <w:rPr>
          <w:rFonts w:eastAsia="Times New Roman"/>
          <w:rtl/>
        </w:rPr>
        <w:t>סעיף</w:t>
      </w:r>
      <w:r w:rsidRPr="00033060">
        <w:rPr>
          <w:rFonts w:ascii="Times New Roman" w:eastAsia="Times New Roman" w:hAnsi="Times New Roman"/>
          <w:rtl/>
        </w:rPr>
        <w:t xml:space="preserve"> אחריות צולבת -  </w:t>
      </w:r>
      <w:r w:rsidRPr="00033060">
        <w:rPr>
          <w:rFonts w:ascii="Times New Roman" w:eastAsia="Times New Roman" w:hAnsi="Times New Roman"/>
        </w:rPr>
        <w:t>CROSS LIABILITY</w:t>
      </w:r>
      <w:r w:rsidRPr="00033060">
        <w:rPr>
          <w:rFonts w:ascii="Times New Roman" w:eastAsia="Times New Roman" w:hAnsi="Times New Roman"/>
          <w:rtl/>
        </w:rPr>
        <w:t>.</w:t>
      </w:r>
    </w:p>
    <w:p w14:paraId="14276374" w14:textId="77777777" w:rsidR="00033060" w:rsidRPr="00033060" w:rsidRDefault="00033060">
      <w:pPr>
        <w:numPr>
          <w:ilvl w:val="2"/>
          <w:numId w:val="84"/>
        </w:numPr>
        <w:ind w:left="891"/>
        <w:jc w:val="both"/>
        <w:rPr>
          <w:rFonts w:ascii="Times New Roman" w:eastAsia="Times New Roman" w:hAnsi="Times New Roman"/>
        </w:rPr>
      </w:pPr>
      <w:r w:rsidRPr="00033060">
        <w:rPr>
          <w:rFonts w:ascii="Times New Roman" w:eastAsia="Times New Roman" w:hAnsi="Times New Roman"/>
          <w:rtl/>
        </w:rPr>
        <w:t xml:space="preserve">תקופת גילוי של 6 חודשים לפחות.  </w:t>
      </w:r>
    </w:p>
    <w:p w14:paraId="461F2006" w14:textId="77777777" w:rsidR="00033060" w:rsidRPr="00033060" w:rsidRDefault="00033060" w:rsidP="00033060">
      <w:pPr>
        <w:ind w:left="466"/>
        <w:jc w:val="both"/>
        <w:rPr>
          <w:rFonts w:ascii="Times New Roman" w:eastAsia="Times New Roman" w:hAnsi="Times New Roman"/>
          <w:b/>
          <w:bCs/>
          <w:highlight w:val="yellow"/>
          <w:u w:val="single"/>
        </w:rPr>
      </w:pPr>
    </w:p>
    <w:p w14:paraId="331C5993" w14:textId="77777777" w:rsidR="00033060" w:rsidRPr="00033060" w:rsidRDefault="00033060">
      <w:pPr>
        <w:numPr>
          <w:ilvl w:val="0"/>
          <w:numId w:val="83"/>
        </w:numPr>
        <w:ind w:left="466" w:hanging="466"/>
        <w:jc w:val="both"/>
        <w:rPr>
          <w:rFonts w:ascii="Times New Roman" w:eastAsia="Times New Roman" w:hAnsi="Times New Roman"/>
          <w:b/>
          <w:bCs/>
          <w:u w:val="single"/>
        </w:rPr>
      </w:pPr>
      <w:r w:rsidRPr="00033060">
        <w:rPr>
          <w:rFonts w:eastAsia="Times New Roman"/>
          <w:rtl/>
        </w:rPr>
        <w:t>הביטוח</w:t>
      </w:r>
      <w:r w:rsidRPr="00033060">
        <w:rPr>
          <w:rFonts w:ascii="Times New Roman" w:eastAsia="Times New Roman" w:hAnsi="Times New Roman"/>
          <w:rtl/>
        </w:rPr>
        <w:t xml:space="preserve"> יורחב לשפות את מדינת ישראל</w:t>
      </w:r>
      <w:r w:rsidRPr="00033060">
        <w:rPr>
          <w:rtl/>
        </w:rPr>
        <w:t>- משרד החקלאות וביטחון המזון</w:t>
      </w:r>
      <w:r w:rsidRPr="00033060">
        <w:rPr>
          <w:rFonts w:ascii="Times New Roman" w:eastAsia="Times New Roman" w:hAnsi="Times New Roman"/>
          <w:rtl/>
        </w:rPr>
        <w:t xml:space="preserve">, לגבי אחריותם בגין נזק עקב פגם במוצרים אשר יוצרו, סופקו, הורכבו, תוחזקו וטופלו בכל דרך אחרת, על ידי הספק </w:t>
      </w:r>
      <w:r w:rsidRPr="00033060">
        <w:rPr>
          <w:rtl/>
        </w:rPr>
        <w:t>ו/או קבלנים, קבלני משנה</w:t>
      </w:r>
      <w:r w:rsidRPr="00033060">
        <w:rPr>
          <w:rFonts w:ascii="Times New Roman" w:eastAsia="Times New Roman" w:hAnsi="Times New Roman"/>
          <w:rtl/>
        </w:rPr>
        <w:t xml:space="preserve"> וכל הפועלים מטעמם. </w:t>
      </w:r>
    </w:p>
    <w:p w14:paraId="61A53C9C" w14:textId="77777777" w:rsidR="00033060" w:rsidRPr="00033060" w:rsidRDefault="00033060" w:rsidP="00033060">
      <w:pPr>
        <w:ind w:left="466"/>
        <w:jc w:val="both"/>
        <w:rPr>
          <w:color w:val="FF0000"/>
        </w:rPr>
      </w:pPr>
    </w:p>
    <w:p w14:paraId="1B130F35" w14:textId="77777777" w:rsidR="00033060" w:rsidRPr="00033060" w:rsidRDefault="00033060">
      <w:pPr>
        <w:numPr>
          <w:ilvl w:val="0"/>
          <w:numId w:val="80"/>
        </w:numPr>
        <w:ind w:left="41" w:hanging="284"/>
        <w:jc w:val="both"/>
        <w:rPr>
          <w:rFonts w:ascii="Times New Roman" w:eastAsia="Times New Roman" w:hAnsi="Times New Roman"/>
          <w:b/>
          <w:bCs/>
          <w:u w:val="single"/>
        </w:rPr>
      </w:pPr>
      <w:r w:rsidRPr="00033060">
        <w:rPr>
          <w:rFonts w:ascii="Times New Roman" w:eastAsia="Times New Roman" w:hAnsi="Times New Roman"/>
          <w:b/>
          <w:bCs/>
          <w:u w:val="single"/>
          <w:rtl/>
        </w:rPr>
        <w:t>ביטוחים נוספים</w:t>
      </w:r>
      <w:r w:rsidRPr="00033060">
        <w:rPr>
          <w:rFonts w:ascii="Times New Roman" w:eastAsia="Times New Roman" w:hAnsi="Times New Roman"/>
          <w:b/>
          <w:bCs/>
          <w:rtl/>
        </w:rPr>
        <w:t>:</w:t>
      </w:r>
    </w:p>
    <w:p w14:paraId="453B1243" w14:textId="77777777" w:rsidR="00033060" w:rsidRPr="00033060" w:rsidRDefault="00033060" w:rsidP="00033060">
      <w:pPr>
        <w:ind w:left="41"/>
        <w:jc w:val="both"/>
        <w:rPr>
          <w:rFonts w:ascii="Calibri" w:hAnsi="Calibri"/>
          <w:rtl/>
        </w:rPr>
      </w:pPr>
      <w:r w:rsidRPr="00033060">
        <w:rPr>
          <w:rFonts w:ascii="Calibri" w:hAnsi="Calibri"/>
          <w:rtl/>
        </w:rPr>
        <w:t xml:space="preserve">הספק ידאג ויוודא כי בעלי מקצוע, נותני שירותים, ספקים, קבלנים, קבלני משנה מטעמו, לרבות חברת שילוח, יערכו ביטוחים מתאימים לגבי פעילותם בגבולות אחריות סבירים, כולל גם ביטוח אחריות כלפי צד שלישי,  ביטוח חבות מעבידים כלפי עובדיהם, ביטוח רכוש, ביטוח אחריות מקצועית וביטוח חבות מוצר (ככל ורלוונטיים). כאשר הפעילות משולבת עם כלי רכב, יערכו גם ביטוחי כלי רכב הכוללים ביטוח חובה, רכוש ואחריות כלפי צד שלישי. ביטוחי החבויות יורחבו לכלול את מדינת ישראל- משרד החקלאות וביטחון המזון כמבוטחים נוספים בכפוף </w:t>
      </w:r>
      <w:proofErr w:type="spellStart"/>
      <w:r w:rsidRPr="00033060">
        <w:rPr>
          <w:rFonts w:ascii="Calibri" w:hAnsi="Calibri"/>
          <w:rtl/>
        </w:rPr>
        <w:t>להרחבי</w:t>
      </w:r>
      <w:proofErr w:type="spellEnd"/>
      <w:r w:rsidRPr="00033060">
        <w:rPr>
          <w:rFonts w:ascii="Calibri" w:hAnsi="Calibri"/>
          <w:rtl/>
        </w:rPr>
        <w:t xml:space="preserve"> שיפוי כמקובל באותו סוג ביטוח. בכל הביטוחים ייכלל סעיף ויתור על זכות השיבוב כלפי מדינת ישראל- משרד החקלאות וביטחון המזון וכלפי עובדיהם, אולם וויתור כאמור לא יחול לטובת אדם שגרם לנזק מתוך כוונת זדון וכן סעיף לפיו הבטוחים יהיו קודמים וראשוניים ללא זכות השתתפות ו/או חזרה.</w:t>
      </w:r>
    </w:p>
    <w:p w14:paraId="06385C0D" w14:textId="77777777" w:rsidR="00033060" w:rsidRPr="00033060" w:rsidRDefault="00033060" w:rsidP="00033060">
      <w:pPr>
        <w:rPr>
          <w:rFonts w:ascii="Times New Roman" w:eastAsia="Times New Roman" w:hAnsi="Times New Roman"/>
          <w:color w:val="FF0000"/>
          <w:rtl/>
        </w:rPr>
      </w:pPr>
    </w:p>
    <w:p w14:paraId="3B300BAE" w14:textId="77777777" w:rsidR="00033060" w:rsidRPr="00033060" w:rsidRDefault="00033060">
      <w:pPr>
        <w:numPr>
          <w:ilvl w:val="0"/>
          <w:numId w:val="80"/>
        </w:numPr>
        <w:spacing w:after="120"/>
        <w:ind w:left="41" w:hanging="284"/>
        <w:jc w:val="both"/>
        <w:rPr>
          <w:rFonts w:ascii="Times New Roman" w:eastAsia="Times New Roman" w:hAnsi="Times New Roman"/>
          <w:rtl/>
        </w:rPr>
      </w:pPr>
      <w:r w:rsidRPr="00033060">
        <w:rPr>
          <w:rFonts w:ascii="Times New Roman" w:eastAsia="Times New Roman" w:hAnsi="Times New Roman"/>
          <w:b/>
          <w:bCs/>
          <w:u w:val="single"/>
          <w:rtl/>
        </w:rPr>
        <w:t>כללי</w:t>
      </w:r>
    </w:p>
    <w:p w14:paraId="3D3CEB73" w14:textId="77777777" w:rsidR="00033060" w:rsidRPr="00033060" w:rsidRDefault="00033060" w:rsidP="00033060">
      <w:pPr>
        <w:ind w:left="498" w:hanging="457"/>
        <w:jc w:val="both"/>
        <w:rPr>
          <w:rFonts w:ascii="Calibri" w:hAnsi="Calibri"/>
          <w:rtl/>
        </w:rPr>
      </w:pPr>
      <w:r w:rsidRPr="00033060">
        <w:rPr>
          <w:rFonts w:ascii="Calibri" w:hAnsi="Calibri"/>
          <w:rtl/>
        </w:rPr>
        <w:t>בכל פוליסות הביטוח הנדרשות לעיל יכללו התנאים הבאים:</w:t>
      </w:r>
    </w:p>
    <w:p w14:paraId="6521816D" w14:textId="77777777" w:rsidR="00033060" w:rsidRPr="00033060" w:rsidRDefault="00033060" w:rsidP="00033060">
      <w:pPr>
        <w:ind w:left="498" w:firstLine="142"/>
        <w:jc w:val="both"/>
        <w:rPr>
          <w:rFonts w:ascii="Calibri" w:hAnsi="Calibri"/>
          <w:rtl/>
        </w:rPr>
      </w:pPr>
    </w:p>
    <w:p w14:paraId="516F2CF4" w14:textId="77777777" w:rsidR="00033060" w:rsidRPr="00033060" w:rsidRDefault="00033060">
      <w:pPr>
        <w:numPr>
          <w:ilvl w:val="2"/>
          <w:numId w:val="81"/>
        </w:numPr>
        <w:ind w:left="466" w:hanging="425"/>
        <w:jc w:val="both"/>
        <w:rPr>
          <w:rFonts w:ascii="Calibri" w:hAnsi="Calibri"/>
          <w:rtl/>
        </w:rPr>
      </w:pPr>
      <w:r w:rsidRPr="00033060">
        <w:rPr>
          <w:rFonts w:ascii="Calibri" w:hAnsi="Calibri"/>
          <w:rtl/>
        </w:rPr>
        <w:t xml:space="preserve">לשם המבוטח יתווספו כמבוטחים נוספים: </w:t>
      </w:r>
      <w:r w:rsidRPr="00033060">
        <w:rPr>
          <w:rFonts w:ascii="Calibri" w:hAnsi="Calibri"/>
          <w:b/>
          <w:bCs/>
          <w:rtl/>
        </w:rPr>
        <w:t>מדינת ישראל- משרד החקלאות וביטחון המזון</w:t>
      </w:r>
      <w:r w:rsidRPr="00033060">
        <w:rPr>
          <w:rFonts w:ascii="Calibri" w:hAnsi="Calibri"/>
          <w:rtl/>
        </w:rPr>
        <w:t xml:space="preserve">, בכפוף </w:t>
      </w:r>
      <w:proofErr w:type="spellStart"/>
      <w:r w:rsidRPr="00033060">
        <w:rPr>
          <w:rFonts w:ascii="Calibri" w:hAnsi="Calibri"/>
          <w:rtl/>
        </w:rPr>
        <w:t>להרחבי</w:t>
      </w:r>
      <w:proofErr w:type="spellEnd"/>
      <w:r w:rsidRPr="00033060">
        <w:rPr>
          <w:rFonts w:ascii="Calibri" w:hAnsi="Calibri"/>
          <w:rtl/>
        </w:rPr>
        <w:t xml:space="preserve"> השיפוי לעיל.  </w:t>
      </w:r>
    </w:p>
    <w:p w14:paraId="311C7E3C" w14:textId="77777777" w:rsidR="00033060" w:rsidRPr="00033060" w:rsidRDefault="00033060" w:rsidP="00033060">
      <w:pPr>
        <w:ind w:left="651"/>
        <w:jc w:val="both"/>
        <w:rPr>
          <w:rFonts w:ascii="Calibri" w:hAnsi="Calibri"/>
          <w:color w:val="FF0000"/>
        </w:rPr>
      </w:pPr>
    </w:p>
    <w:p w14:paraId="2D23855C" w14:textId="77777777" w:rsidR="00033060" w:rsidRPr="00033060" w:rsidRDefault="00033060">
      <w:pPr>
        <w:numPr>
          <w:ilvl w:val="2"/>
          <w:numId w:val="81"/>
        </w:numPr>
        <w:ind w:left="466" w:hanging="425"/>
        <w:jc w:val="both"/>
        <w:rPr>
          <w:rFonts w:ascii="Calibri" w:hAnsi="Calibri"/>
          <w:rtl/>
        </w:rPr>
      </w:pPr>
      <w:r w:rsidRPr="00033060">
        <w:rPr>
          <w:rFonts w:ascii="Calibri" w:hAnsi="Calibri"/>
          <w:rtl/>
        </w:rPr>
        <w:t>בכל מקרה של שינוי לרעה או ביטול הביטוח ע"י אחד הצדדים לא יהיה להם כל תוקף אלא, אם ניתנה על כך הודעה מוקדמת של 60 יום לפחות במכתב לחשב משרד החקלאות וביטחון המזון.</w:t>
      </w:r>
    </w:p>
    <w:p w14:paraId="46BFF1CA" w14:textId="77777777" w:rsidR="00033060" w:rsidRPr="00033060" w:rsidRDefault="00033060" w:rsidP="00033060">
      <w:pPr>
        <w:jc w:val="both"/>
        <w:rPr>
          <w:rFonts w:ascii="Calibri" w:hAnsi="Calibri"/>
        </w:rPr>
      </w:pPr>
    </w:p>
    <w:p w14:paraId="4CABA447" w14:textId="77777777" w:rsidR="00033060" w:rsidRPr="00033060" w:rsidRDefault="00033060">
      <w:pPr>
        <w:numPr>
          <w:ilvl w:val="2"/>
          <w:numId w:val="81"/>
        </w:numPr>
        <w:ind w:left="466" w:hanging="425"/>
        <w:jc w:val="both"/>
        <w:rPr>
          <w:rFonts w:ascii="Calibri" w:hAnsi="Calibri"/>
        </w:rPr>
      </w:pPr>
      <w:r w:rsidRPr="00033060">
        <w:rPr>
          <w:rFonts w:ascii="Calibri" w:hAnsi="Calibri"/>
          <w:rtl/>
        </w:rPr>
        <w:t>המבטח מוותר על כל זכות תחלוף/ שיבוב, תביעה, השתתפות או חזרה כלפי מדינת ישראל- משרד החקלאות וביטחון המזון ועובדיהם, ובלבד שהוויתור לא יחול לטובת אדם שגרם לנזק מתוך כוונת זדון.</w:t>
      </w:r>
    </w:p>
    <w:p w14:paraId="6FCA2616" w14:textId="77777777" w:rsidR="00033060" w:rsidRPr="00033060" w:rsidRDefault="00033060" w:rsidP="00033060">
      <w:pPr>
        <w:jc w:val="both"/>
        <w:rPr>
          <w:rFonts w:ascii="Calibri" w:hAnsi="Calibri"/>
        </w:rPr>
      </w:pPr>
    </w:p>
    <w:p w14:paraId="39240238" w14:textId="77777777" w:rsidR="00033060" w:rsidRPr="00033060" w:rsidRDefault="00033060">
      <w:pPr>
        <w:numPr>
          <w:ilvl w:val="2"/>
          <w:numId w:val="81"/>
        </w:numPr>
        <w:ind w:left="466" w:hanging="425"/>
        <w:jc w:val="both"/>
        <w:rPr>
          <w:rFonts w:ascii="Calibri" w:hAnsi="Calibri"/>
        </w:rPr>
      </w:pPr>
      <w:r w:rsidRPr="00033060">
        <w:rPr>
          <w:rFonts w:ascii="Calibri" w:hAnsi="Calibri"/>
          <w:rtl/>
        </w:rPr>
        <w:t>הספק אחראי בלעדית כלפי המבטח לתשלום דמי הביטוח עבור כל הפוליסות ולמילוי כל החובות המוטלות על המבוטח על פי תנאי הפוליסות.</w:t>
      </w:r>
    </w:p>
    <w:p w14:paraId="3575EB4C" w14:textId="77777777" w:rsidR="00033060" w:rsidRPr="00033060" w:rsidRDefault="00033060" w:rsidP="00033060">
      <w:pPr>
        <w:ind w:left="781"/>
        <w:jc w:val="both"/>
        <w:rPr>
          <w:rFonts w:ascii="Calibri" w:hAnsi="Calibri"/>
        </w:rPr>
      </w:pPr>
    </w:p>
    <w:p w14:paraId="07D08AFE" w14:textId="77777777" w:rsidR="00033060" w:rsidRPr="00033060" w:rsidRDefault="00033060">
      <w:pPr>
        <w:numPr>
          <w:ilvl w:val="2"/>
          <w:numId w:val="81"/>
        </w:numPr>
        <w:ind w:left="466" w:hanging="425"/>
        <w:jc w:val="both"/>
        <w:rPr>
          <w:rFonts w:ascii="Calibri" w:hAnsi="Calibri"/>
        </w:rPr>
      </w:pPr>
      <w:r w:rsidRPr="00033060">
        <w:rPr>
          <w:rFonts w:ascii="Calibri" w:hAnsi="Calibri"/>
          <w:rtl/>
        </w:rPr>
        <w:t>ההשתתפויות העצמיות הנקובות בכל פוליסה ופוליסה תחולנה בלעדית על הספק.</w:t>
      </w:r>
    </w:p>
    <w:p w14:paraId="6670F795" w14:textId="77777777" w:rsidR="00033060" w:rsidRPr="00033060" w:rsidRDefault="00033060" w:rsidP="00033060">
      <w:pPr>
        <w:ind w:left="781"/>
        <w:jc w:val="both"/>
        <w:rPr>
          <w:rFonts w:ascii="Calibri" w:hAnsi="Calibri"/>
        </w:rPr>
      </w:pPr>
    </w:p>
    <w:p w14:paraId="16D6E9A5" w14:textId="77777777" w:rsidR="00033060" w:rsidRPr="00033060" w:rsidRDefault="00033060">
      <w:pPr>
        <w:numPr>
          <w:ilvl w:val="2"/>
          <w:numId w:val="81"/>
        </w:numPr>
        <w:ind w:left="466" w:hanging="425"/>
        <w:jc w:val="both"/>
        <w:rPr>
          <w:rFonts w:ascii="Calibri" w:hAnsi="Calibri"/>
        </w:rPr>
      </w:pPr>
      <w:r w:rsidRPr="00033060">
        <w:rPr>
          <w:rFonts w:ascii="Calibri" w:hAnsi="Calibri"/>
          <w:rtl/>
        </w:rPr>
        <w:t xml:space="preserve">כל סעיף בפוליסות הביטוח המפקיע או מקטין בדרך כלשהיא את אחריות המבטח, כאשר קיים ביטוח אחר לא יופעל כלפי מדינת ישראל, והביטוח הינו בחזקת ביטוח ראשוני המזכה במלוא הזכויות על פי הביטוח.   </w:t>
      </w:r>
    </w:p>
    <w:p w14:paraId="4DCE229A" w14:textId="77777777" w:rsidR="00033060" w:rsidRPr="00033060" w:rsidRDefault="00033060" w:rsidP="00033060">
      <w:pPr>
        <w:ind w:left="466"/>
        <w:jc w:val="both"/>
        <w:rPr>
          <w:rFonts w:ascii="Calibri" w:hAnsi="Calibri"/>
        </w:rPr>
      </w:pPr>
    </w:p>
    <w:p w14:paraId="7812489B" w14:textId="77777777" w:rsidR="00033060" w:rsidRPr="00033060" w:rsidRDefault="00033060">
      <w:pPr>
        <w:numPr>
          <w:ilvl w:val="2"/>
          <w:numId w:val="81"/>
        </w:numPr>
        <w:ind w:left="466" w:hanging="425"/>
        <w:jc w:val="both"/>
        <w:rPr>
          <w:rFonts w:ascii="Calibri" w:hAnsi="Calibri"/>
        </w:rPr>
      </w:pPr>
      <w:r w:rsidRPr="00033060">
        <w:rPr>
          <w:rFonts w:ascii="Calibri" w:hAnsi="Calibri"/>
          <w:rtl/>
        </w:rPr>
        <w:t xml:space="preserve">תנאי הכיסוי של הפוליסות, לא יפחתו מהמקובל על פי תנאי "פוליסות נוסח ביט" או נוסח המקביל להם אצל אותו המבטח בכפוף להרחבת הכיסויים המתחייבים על פי הנדרש לעיל. </w:t>
      </w:r>
    </w:p>
    <w:p w14:paraId="70785A44" w14:textId="77777777" w:rsidR="00033060" w:rsidRPr="00033060" w:rsidRDefault="00033060" w:rsidP="00033060">
      <w:pPr>
        <w:ind w:left="466"/>
        <w:jc w:val="both"/>
        <w:rPr>
          <w:rFonts w:ascii="Calibri" w:hAnsi="Calibri"/>
        </w:rPr>
      </w:pPr>
      <w:r w:rsidRPr="00033060">
        <w:rPr>
          <w:rFonts w:ascii="Calibri" w:hAnsi="Calibri"/>
          <w:rtl/>
        </w:rPr>
        <w:t xml:space="preserve"> </w:t>
      </w:r>
    </w:p>
    <w:p w14:paraId="542BDB90" w14:textId="77777777" w:rsidR="00033060" w:rsidRPr="00033060" w:rsidRDefault="00033060">
      <w:pPr>
        <w:numPr>
          <w:ilvl w:val="2"/>
          <w:numId w:val="81"/>
        </w:numPr>
        <w:ind w:left="466" w:hanging="425"/>
        <w:jc w:val="both"/>
      </w:pPr>
      <w:r w:rsidRPr="00033060">
        <w:rPr>
          <w:rtl/>
        </w:rPr>
        <w:t>חריג כוונה ו/או רשלנות רבתי יבוטל ככל שקיים. מובהר כי אין בביטול החריג כאמור כדי לגרוע מזכויות המבטחת וחובות המבוטח על פי דין.</w:t>
      </w:r>
    </w:p>
    <w:p w14:paraId="3192FCB4" w14:textId="77777777" w:rsidR="00033060" w:rsidRPr="00033060" w:rsidRDefault="00033060" w:rsidP="00033060">
      <w:pPr>
        <w:jc w:val="both"/>
        <w:rPr>
          <w:rFonts w:ascii="Calibri" w:hAnsi="Calibri"/>
          <w:color w:val="FF0000"/>
        </w:rPr>
      </w:pPr>
    </w:p>
    <w:p w14:paraId="6EF5539D" w14:textId="77777777" w:rsidR="00033060" w:rsidRPr="00033060" w:rsidRDefault="00033060">
      <w:pPr>
        <w:numPr>
          <w:ilvl w:val="0"/>
          <w:numId w:val="79"/>
        </w:numPr>
        <w:ind w:left="-243" w:hanging="283"/>
        <w:jc w:val="both"/>
        <w:rPr>
          <w:rFonts w:ascii="Calibri" w:hAnsi="Calibri"/>
          <w:rtl/>
        </w:rPr>
      </w:pPr>
      <w:r w:rsidRPr="00033060">
        <w:rPr>
          <w:rFonts w:ascii="Calibri" w:hAnsi="Calibri"/>
          <w:rtl/>
        </w:rPr>
        <w:lastRenderedPageBreak/>
        <w:t>הספק מתחייב בכל תקופת ההתקשרות החוזית עם מדינת ישראל- משרד החקלאות וביטחון המזון, וכל עוד אחריותו קיימת, להחזיק בתוקף את פוליסות הביטוח. הספק מתחייב כי פוליסות הביטוח תחודשנה מדי תקופת ביטוח, כל עוד ההסכם עם מדינת ישראל- משרד החקלאות וביטחון המזון, בתוקף.</w:t>
      </w:r>
    </w:p>
    <w:p w14:paraId="5495A026" w14:textId="77777777" w:rsidR="00033060" w:rsidRPr="00033060" w:rsidRDefault="00033060" w:rsidP="00033060">
      <w:pPr>
        <w:jc w:val="both"/>
        <w:rPr>
          <w:rFonts w:ascii="Calibri" w:hAnsi="Calibri"/>
          <w:color w:val="FF0000"/>
        </w:rPr>
      </w:pPr>
    </w:p>
    <w:p w14:paraId="0B2DC439" w14:textId="77777777" w:rsidR="00033060" w:rsidRPr="00033060" w:rsidRDefault="00033060">
      <w:pPr>
        <w:numPr>
          <w:ilvl w:val="0"/>
          <w:numId w:val="79"/>
        </w:numPr>
        <w:ind w:left="-243" w:hanging="283"/>
        <w:jc w:val="both"/>
        <w:rPr>
          <w:rFonts w:ascii="Calibri" w:hAnsi="Calibri"/>
          <w:rtl/>
        </w:rPr>
      </w:pPr>
      <w:r w:rsidRPr="00033060">
        <w:rPr>
          <w:rFonts w:ascii="Calibri" w:hAnsi="Calibri"/>
          <w:rtl/>
        </w:rPr>
        <w:t>אישור בחתימתו של המבטח על קיום הביטוחים יומצא על ידי הספק למשרד החקלאות וביטחון המזון, עד למועד חתימת ההסכם. הספק מתחייב להציג את האישור חתום בחתימת המבטח אודות חידוש הפוליסות למשרד החקלאות וביטחון המזון, לכל המאוחר שבעה ימים לפני תום תקופת הביטוח.</w:t>
      </w:r>
    </w:p>
    <w:p w14:paraId="75CD8031" w14:textId="77777777" w:rsidR="00033060" w:rsidRPr="00033060" w:rsidRDefault="00033060" w:rsidP="00033060">
      <w:pPr>
        <w:ind w:left="432"/>
        <w:jc w:val="both"/>
        <w:rPr>
          <w:rFonts w:ascii="Calibri" w:hAnsi="Calibri"/>
        </w:rPr>
      </w:pPr>
    </w:p>
    <w:p w14:paraId="67BBCE8F" w14:textId="77777777" w:rsidR="00033060" w:rsidRPr="00033060" w:rsidRDefault="00033060" w:rsidP="00033060">
      <w:pPr>
        <w:ind w:left="-243"/>
        <w:jc w:val="both"/>
        <w:rPr>
          <w:rFonts w:ascii="Calibri" w:hAnsi="Calibri"/>
          <w:b/>
          <w:bCs/>
          <w:rtl/>
        </w:rPr>
      </w:pPr>
      <w:r w:rsidRPr="00033060">
        <w:rPr>
          <w:rFonts w:ascii="Calibri" w:hAnsi="Calibri"/>
          <w:b/>
          <w:bCs/>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 </w:t>
      </w:r>
    </w:p>
    <w:p w14:paraId="2AF04068" w14:textId="77777777" w:rsidR="00033060" w:rsidRPr="00033060" w:rsidRDefault="00033060" w:rsidP="00033060">
      <w:pPr>
        <w:ind w:left="432"/>
        <w:jc w:val="both"/>
        <w:rPr>
          <w:rFonts w:ascii="Calibri" w:hAnsi="Calibri"/>
          <w:color w:val="FF0000"/>
        </w:rPr>
      </w:pPr>
    </w:p>
    <w:p w14:paraId="5DE3A44E" w14:textId="77777777" w:rsidR="00033060" w:rsidRPr="00033060" w:rsidRDefault="00033060">
      <w:pPr>
        <w:numPr>
          <w:ilvl w:val="0"/>
          <w:numId w:val="79"/>
        </w:numPr>
        <w:ind w:left="-243" w:hanging="283"/>
        <w:jc w:val="both"/>
        <w:rPr>
          <w:rFonts w:ascii="Calibri" w:hAnsi="Calibri"/>
          <w:rtl/>
        </w:rPr>
      </w:pPr>
      <w:r w:rsidRPr="00033060">
        <w:rPr>
          <w:rFonts w:ascii="Calibri" w:hAnsi="Calibri"/>
          <w:rtl/>
        </w:rPr>
        <w:t>מדינת ישראל- משרד החקלאות וביטחון המזון,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 מוסכם כי הספק יהיה רשאי למחוק מפוליסות הביטוח כאמור מידע עסקי ו/או מסחרי סודי שאינו רלוונטי להתקשרות זו.</w:t>
      </w:r>
    </w:p>
    <w:p w14:paraId="01232BF7" w14:textId="77777777" w:rsidR="00033060" w:rsidRPr="00033060" w:rsidRDefault="00033060" w:rsidP="00033060">
      <w:pPr>
        <w:ind w:left="432"/>
        <w:jc w:val="both"/>
        <w:rPr>
          <w:rFonts w:ascii="Calibri" w:hAnsi="Calibri"/>
        </w:rPr>
      </w:pPr>
    </w:p>
    <w:p w14:paraId="3D5A5E39" w14:textId="77777777" w:rsidR="00033060" w:rsidRPr="00033060" w:rsidRDefault="00033060" w:rsidP="00033060">
      <w:pPr>
        <w:ind w:left="-243"/>
        <w:jc w:val="both"/>
        <w:rPr>
          <w:rFonts w:ascii="Calibri" w:hAnsi="Calibri"/>
        </w:rPr>
      </w:pPr>
      <w:r w:rsidRPr="00033060">
        <w:rPr>
          <w:rFonts w:ascii="Calibri" w:hAnsi="Calibri"/>
          <w:rtl/>
        </w:rPr>
        <w:t>הספק מצהיר ומתחייב כי זכות מדינת ישראל- משרד החקלאות וביטחון המזון לעריכת הבדיקה ולדרישת השינויים כמפורט לעיל אינן מטילות על מדינת ישראל- משרד החקלאות וביטחון המזון או</w:t>
      </w:r>
      <w:r w:rsidRPr="00033060">
        <w:rPr>
          <w:rFonts w:ascii="Calibri" w:hAnsi="Calibri"/>
        </w:rPr>
        <w:t xml:space="preserve"> </w:t>
      </w:r>
      <w:r w:rsidRPr="00033060">
        <w:rPr>
          <w:rFonts w:ascii="Calibri" w:hAnsi="Calibri"/>
          <w:rtl/>
        </w:rPr>
        <w:t>על מי מטעמם כל חובה וכל אחריות שהיא לגבי פוליסות הביטוח/ אישורי הביטוח כאמור, טיבם, היקפם ותוקפם, או לגבי העדרם, ואין בהן כדי לגרוע מכל חובה שהיא המוטלת על הספק לפי ההסכם, וזאת בין אם נדרשו התאמות ובין אם לאו, בין אם נבדקו ובין אם לאו.</w:t>
      </w:r>
    </w:p>
    <w:p w14:paraId="4EDD9317" w14:textId="77777777" w:rsidR="00033060" w:rsidRPr="00033060" w:rsidRDefault="00033060" w:rsidP="00033060">
      <w:pPr>
        <w:jc w:val="both"/>
        <w:rPr>
          <w:rFonts w:ascii="Calibri" w:hAnsi="Calibri"/>
          <w:rtl/>
        </w:rPr>
      </w:pPr>
    </w:p>
    <w:p w14:paraId="2560AB41" w14:textId="77777777" w:rsidR="00033060" w:rsidRPr="00033060" w:rsidRDefault="00033060">
      <w:pPr>
        <w:numPr>
          <w:ilvl w:val="0"/>
          <w:numId w:val="79"/>
        </w:numPr>
        <w:ind w:left="-243" w:hanging="283"/>
        <w:jc w:val="both"/>
        <w:rPr>
          <w:rFonts w:ascii="Calibri" w:hAnsi="Calibri"/>
          <w:b/>
          <w:bCs/>
          <w:rtl/>
        </w:rPr>
      </w:pPr>
      <w:r w:rsidRPr="00033060">
        <w:rPr>
          <w:rFonts w:ascii="Calibri" w:hAnsi="Calibri"/>
          <w:b/>
          <w:bCs/>
          <w:rtl/>
        </w:rPr>
        <w:t>למען הסר כל ספק מוסכם בזה כי הביטוחים הנדרשים בסעיף ביטוח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w:t>
      </w:r>
    </w:p>
    <w:p w14:paraId="0896A48C" w14:textId="77777777" w:rsidR="00033060" w:rsidRPr="00033060" w:rsidRDefault="00033060" w:rsidP="00033060">
      <w:pPr>
        <w:jc w:val="both"/>
        <w:rPr>
          <w:rFonts w:ascii="Calibri" w:hAnsi="Calibri"/>
        </w:rPr>
      </w:pPr>
    </w:p>
    <w:p w14:paraId="163350B9" w14:textId="77777777" w:rsidR="00033060" w:rsidRPr="00033060" w:rsidRDefault="00033060">
      <w:pPr>
        <w:numPr>
          <w:ilvl w:val="0"/>
          <w:numId w:val="79"/>
        </w:numPr>
        <w:ind w:left="-243" w:hanging="283"/>
        <w:jc w:val="both"/>
        <w:rPr>
          <w:rFonts w:ascii="Calibri" w:hAnsi="Calibri"/>
          <w:rtl/>
        </w:rPr>
      </w:pPr>
      <w:r w:rsidRPr="00033060">
        <w:rPr>
          <w:rFonts w:ascii="Calibri" w:hAnsi="Calibri"/>
          <w:rtl/>
        </w:rPr>
        <w:t>אין בכל האמור בסעיפי הביטוח כדי לפטור את הספק מכל חובה החלה עליה על פי דין ועל פי ההסכם ואין לפרש את האמור כוויתור של מדינת ישראל- משרד החקלאות וביטחון המזון על כל זכות או סעד המוקנים להם על פי כל דין ועל פי הסכם זה.</w:t>
      </w:r>
    </w:p>
    <w:p w14:paraId="49AC9615" w14:textId="77777777" w:rsidR="00033060" w:rsidRPr="00033060" w:rsidRDefault="00033060" w:rsidP="00033060">
      <w:pPr>
        <w:jc w:val="both"/>
        <w:rPr>
          <w:rFonts w:ascii="Calibri" w:hAnsi="Calibri"/>
        </w:rPr>
      </w:pPr>
    </w:p>
    <w:p w14:paraId="7D068B67" w14:textId="77777777" w:rsidR="00033060" w:rsidRPr="00033060" w:rsidRDefault="00033060">
      <w:pPr>
        <w:numPr>
          <w:ilvl w:val="0"/>
          <w:numId w:val="79"/>
        </w:numPr>
        <w:ind w:left="-243" w:hanging="283"/>
        <w:jc w:val="both"/>
        <w:rPr>
          <w:rFonts w:ascii="Calibri" w:hAnsi="Calibri"/>
          <w:rtl/>
        </w:rPr>
      </w:pPr>
      <w:r w:rsidRPr="00033060">
        <w:rPr>
          <w:rFonts w:ascii="Calibri" w:hAnsi="Calibri"/>
          <w:rtl/>
        </w:rPr>
        <w:t xml:space="preserve">אי עמידה בתנאי סעיפי ביטוח אלו מהווה הפרה יסודית של הסכם זה. אולם אי המצאת אישור ביטוח תוך 7 ימי עסקים מעת החידוש לא תהווה הפרה יסודית ובלבד שהביטוחים חודשו תוך שמירה על הרצף </w:t>
      </w:r>
      <w:proofErr w:type="spellStart"/>
      <w:r w:rsidRPr="00033060">
        <w:rPr>
          <w:rFonts w:ascii="Calibri" w:hAnsi="Calibri"/>
          <w:rtl/>
        </w:rPr>
        <w:t>הביטוחי</w:t>
      </w:r>
      <w:proofErr w:type="spellEnd"/>
      <w:r w:rsidRPr="00033060">
        <w:rPr>
          <w:rFonts w:ascii="Calibri" w:hAnsi="Calibri"/>
          <w:rtl/>
        </w:rPr>
        <w:t xml:space="preserve"> וכשהם כוללים את התנאים הנדרשים כאמור לעיל.</w:t>
      </w:r>
    </w:p>
    <w:p w14:paraId="7069EBEA" w14:textId="77777777" w:rsidR="00C16B7D" w:rsidRPr="005406B0" w:rsidRDefault="00C16B7D" w:rsidP="00CD6EC5">
      <w:pPr>
        <w:widowControl w:val="0"/>
        <w:spacing w:before="40" w:line="360" w:lineRule="auto"/>
        <w:ind w:left="397" w:hanging="397"/>
        <w:jc w:val="center"/>
        <w:rPr>
          <w:b/>
          <w:bCs/>
          <w:u w:val="single"/>
          <w:rtl/>
        </w:rPr>
        <w:sectPr w:rsidR="00C16B7D" w:rsidRPr="005406B0" w:rsidSect="00654526">
          <w:pgSz w:w="11906" w:h="16838" w:code="9"/>
          <w:pgMar w:top="1616" w:right="1826" w:bottom="1440" w:left="1800" w:header="709" w:footer="709" w:gutter="0"/>
          <w:cols w:space="708"/>
          <w:titlePg/>
          <w:bidi/>
          <w:rtlGutter/>
          <w:docGrid w:linePitch="360"/>
        </w:sectPr>
      </w:pPr>
    </w:p>
    <w:p w14:paraId="2A8C510B" w14:textId="56928C5C" w:rsidR="0009150A" w:rsidRPr="00CD6EC5" w:rsidRDefault="00414AFC" w:rsidP="00602672">
      <w:pPr>
        <w:pStyle w:val="afffffffb"/>
        <w:rPr>
          <w:rtl/>
        </w:rPr>
      </w:pPr>
      <w:bookmarkStart w:id="353" w:name="_Toc32477916"/>
      <w:bookmarkStart w:id="354" w:name="_Toc44931980"/>
      <w:bookmarkStart w:id="355" w:name="_Toc44932067"/>
      <w:bookmarkStart w:id="356" w:name="_Toc53331387"/>
      <w:r w:rsidRPr="00CD6EC5">
        <w:rPr>
          <w:rFonts w:hint="eastAsia"/>
          <w:rtl/>
        </w:rPr>
        <w:lastRenderedPageBreak/>
        <w:t>נספח</w:t>
      </w:r>
      <w:r w:rsidRPr="00CD6EC5">
        <w:rPr>
          <w:rtl/>
        </w:rPr>
        <w:t xml:space="preserve"> </w:t>
      </w:r>
      <w:r w:rsidR="00CD6EC5" w:rsidRPr="00CD6EC5">
        <w:rPr>
          <w:rFonts w:hint="cs"/>
          <w:rtl/>
        </w:rPr>
        <w:t>ה</w:t>
      </w:r>
      <w:r w:rsidRPr="00CD6EC5">
        <w:rPr>
          <w:rtl/>
        </w:rPr>
        <w:t>'</w:t>
      </w:r>
      <w:r w:rsidR="006B7817">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353"/>
      <w:bookmarkEnd w:id="354"/>
      <w:bookmarkEnd w:id="355"/>
      <w:bookmarkEnd w:id="356"/>
      <w:r w:rsidRPr="00CD6EC5">
        <w:rPr>
          <w:rtl/>
        </w:rPr>
        <w:t xml:space="preserve"> </w:t>
      </w:r>
    </w:p>
    <w:p w14:paraId="640DCF29" w14:textId="77777777" w:rsidR="0009150A" w:rsidRPr="007C5B4C" w:rsidRDefault="00414AFC" w:rsidP="0009150A">
      <w:pPr>
        <w:widowControl w:val="0"/>
        <w:spacing w:before="40" w:line="360" w:lineRule="auto"/>
        <w:ind w:left="397"/>
        <w:jc w:val="center"/>
        <w:rPr>
          <w:rtl/>
        </w:rPr>
      </w:pPr>
      <w:r w:rsidRPr="007C5B4C">
        <w:rPr>
          <w:rFonts w:hint="cs"/>
          <w:sz w:val="28"/>
          <w:szCs w:val="28"/>
          <w:rtl/>
        </w:rPr>
        <w:t xml:space="preserve"> </w:t>
      </w:r>
    </w:p>
    <w:p w14:paraId="00D152A2" w14:textId="77777777" w:rsidR="0009150A" w:rsidRPr="007C5B4C" w:rsidRDefault="00414AFC" w:rsidP="0009150A">
      <w:pPr>
        <w:spacing w:line="360" w:lineRule="auto"/>
        <w:jc w:val="both"/>
        <w:rPr>
          <w:b/>
          <w:bCs/>
          <w:rtl/>
        </w:rPr>
      </w:pPr>
      <w:r w:rsidRPr="007C5B4C">
        <w:rPr>
          <w:rFonts w:hint="cs"/>
          <w:b/>
          <w:bCs/>
          <w:rtl/>
        </w:rPr>
        <w:t>לכבוד</w:t>
      </w:r>
    </w:p>
    <w:p w14:paraId="795BB231" w14:textId="26FD965A" w:rsidR="0009150A" w:rsidRPr="007C5B4C" w:rsidRDefault="00B137E1" w:rsidP="0009150A">
      <w:pPr>
        <w:spacing w:line="360" w:lineRule="auto"/>
        <w:jc w:val="both"/>
        <w:rPr>
          <w:b/>
          <w:bCs/>
          <w:rtl/>
        </w:rPr>
      </w:pPr>
      <w:r>
        <w:rPr>
          <w:rFonts w:hint="cs"/>
          <w:b/>
          <w:bCs/>
          <w:rtl/>
        </w:rPr>
        <w:t>משרד החקלאות וביטחון המזון</w:t>
      </w:r>
      <w:r w:rsidR="00414AFC" w:rsidRPr="007C5B4C">
        <w:rPr>
          <w:b/>
          <w:bCs/>
          <w:rtl/>
        </w:rPr>
        <w:t xml:space="preserve"> </w:t>
      </w:r>
    </w:p>
    <w:p w14:paraId="4DCFFB7C" w14:textId="77777777" w:rsidR="0009150A" w:rsidRPr="007C5B4C" w:rsidRDefault="0009150A" w:rsidP="0009150A">
      <w:pPr>
        <w:spacing w:before="40" w:after="40" w:line="360" w:lineRule="auto"/>
        <w:ind w:left="397"/>
        <w:jc w:val="both"/>
        <w:rPr>
          <w:rtl/>
        </w:rPr>
      </w:pPr>
    </w:p>
    <w:p w14:paraId="3EEFA8D3" w14:textId="7C534584" w:rsidR="00DE3E2F" w:rsidRPr="00915100" w:rsidRDefault="00414AFC">
      <w:pPr>
        <w:pStyle w:val="1-"/>
        <w:numPr>
          <w:ilvl w:val="0"/>
          <w:numId w:val="72"/>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מכרז אספקת תוויות אוזן ל</w:t>
      </w:r>
      <w:r w:rsidR="008E45D2">
        <w:rPr>
          <w:rFonts w:hint="cs"/>
          <w:rtl/>
        </w:rPr>
        <w:t xml:space="preserve">סימון </w:t>
      </w:r>
      <w:r w:rsidRPr="00133420">
        <w:rPr>
          <w:rtl/>
        </w:rPr>
        <w:t>בקר וצאן</w:t>
      </w:r>
      <w:r w:rsidR="00133420">
        <w:rPr>
          <w:rFonts w:hint="cs"/>
          <w:rtl/>
        </w:rPr>
        <w:t xml:space="preserve"> מספר </w:t>
      </w:r>
      <w:r w:rsidR="001A0D96">
        <w:rPr>
          <w:rFonts w:hint="cs"/>
          <w:rtl/>
        </w:rPr>
        <w:t>11/2026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p>
    <w:p w14:paraId="0B2C8C42" w14:textId="77777777" w:rsidR="00DE3E2F" w:rsidRPr="007C5B4C" w:rsidRDefault="00414AFC" w:rsidP="00915100">
      <w:pPr>
        <w:pStyle w:val="1-"/>
        <w:rPr>
          <w:rtl/>
        </w:rPr>
      </w:pPr>
      <w:r w:rsidRPr="007C5B4C">
        <w:rPr>
          <w:rtl/>
        </w:rPr>
        <w:t>בהתחייבות זו תהיה למונחים הבאים המשמעות המופיעה לצידם:</w:t>
      </w:r>
    </w:p>
    <w:p w14:paraId="470D7F24" w14:textId="77777777" w:rsidR="00DE3E2F" w:rsidRPr="007C5B4C" w:rsidRDefault="00414AFC"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6BD366A3" w14:textId="77777777" w:rsidR="00DE3E2F" w:rsidRPr="007C5B4C" w:rsidRDefault="00414AFC"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28155DE6" w14:textId="77777777" w:rsidR="00DE3E2F" w:rsidRDefault="00414AFC"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56BFFC92" w14:textId="77777777" w:rsidR="00DE3E2F" w:rsidRPr="00C2336B" w:rsidRDefault="00414AFC"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1E4959D6" w14:textId="77777777" w:rsidR="00DE3E2F" w:rsidRPr="00C2336B" w:rsidRDefault="00414AFC"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7F0836B0" w14:textId="77777777" w:rsidR="00DE3E2F" w:rsidRDefault="00414AFC"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7926F6DE" w14:textId="77777777" w:rsidR="00DE3E2F" w:rsidRPr="00C2336B" w:rsidRDefault="00414AFC"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66D9A971" w14:textId="77777777" w:rsidR="00DE3E2F" w:rsidRDefault="00DE3E2F" w:rsidP="00DE3E2F">
      <w:pPr>
        <w:spacing w:after="200" w:line="360" w:lineRule="auto"/>
        <w:jc w:val="center"/>
        <w:rPr>
          <w:rtl/>
        </w:rPr>
      </w:pPr>
    </w:p>
    <w:p w14:paraId="47464B90" w14:textId="77777777" w:rsidR="00FF19CE" w:rsidRDefault="00414AFC"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357" w:name="_Toc185193199"/>
      <w:bookmarkStart w:id="358" w:name="_Toc171667620"/>
      <w:bookmarkStart w:id="359" w:name="_Toc330777766"/>
      <w:bookmarkEnd w:id="343"/>
      <w:bookmarkEnd w:id="357"/>
      <w:bookmarkEnd w:id="358"/>
      <w:bookmarkEnd w:id="359"/>
    </w:p>
    <w:p w14:paraId="6ECDA249" w14:textId="77777777" w:rsidR="00FF19CE" w:rsidRDefault="00414AFC">
      <w:pPr>
        <w:bidi w:val="0"/>
        <w:rPr>
          <w:rtl/>
        </w:rPr>
      </w:pPr>
      <w:r>
        <w:rPr>
          <w:rtl/>
        </w:rPr>
        <w:br w:type="page"/>
      </w:r>
    </w:p>
    <w:p w14:paraId="5C6687D4" w14:textId="4F1F8EB2" w:rsidR="00C21D13" w:rsidRDefault="00414AFC" w:rsidP="00602672">
      <w:pPr>
        <w:pStyle w:val="afffffffb"/>
        <w:rPr>
          <w:rtl/>
        </w:rPr>
      </w:pPr>
      <w:r w:rsidRPr="00CD6EC5">
        <w:rPr>
          <w:rFonts w:hint="eastAsia"/>
          <w:rtl/>
        </w:rPr>
        <w:lastRenderedPageBreak/>
        <w:t>נספח</w:t>
      </w:r>
      <w:r w:rsidRPr="00CD6EC5">
        <w:rPr>
          <w:rtl/>
        </w:rPr>
        <w:t xml:space="preserve"> </w:t>
      </w:r>
      <w:r>
        <w:rPr>
          <w:rFonts w:hint="cs"/>
          <w:rtl/>
        </w:rPr>
        <w:t>ו</w:t>
      </w:r>
      <w:r w:rsidRPr="00CD6EC5">
        <w:rPr>
          <w:rtl/>
        </w:rPr>
        <w:t>'</w:t>
      </w:r>
      <w:r w:rsidR="006B7817">
        <w:rPr>
          <w:rFonts w:hint="cs"/>
          <w:rtl/>
        </w:rPr>
        <w:t xml:space="preserve"> </w:t>
      </w:r>
      <w:r w:rsidRPr="00CD6EC5">
        <w:rPr>
          <w:rtl/>
        </w:rPr>
        <w:t xml:space="preserve">– </w:t>
      </w:r>
      <w:r>
        <w:rPr>
          <w:rFonts w:hint="cs"/>
          <w:rtl/>
        </w:rPr>
        <w:t>כללי הצמדה לתמורה</w:t>
      </w:r>
    </w:p>
    <w:p w14:paraId="6475C9EC" w14:textId="77777777" w:rsidR="00C21D13" w:rsidRPr="00925707" w:rsidRDefault="00C21D13" w:rsidP="00925707"/>
    <w:p w14:paraId="33A98C8D" w14:textId="77777777" w:rsidR="004D1CAE" w:rsidRPr="004D1CAE" w:rsidRDefault="004D1CAE">
      <w:pPr>
        <w:pStyle w:val="1-"/>
        <w:numPr>
          <w:ilvl w:val="0"/>
          <w:numId w:val="66"/>
        </w:numPr>
        <w:rPr>
          <w:b/>
          <w:bCs/>
          <w:u w:val="single"/>
          <w:rtl/>
        </w:rPr>
      </w:pPr>
      <w:r w:rsidRPr="004D1CAE">
        <w:rPr>
          <w:b/>
          <w:bCs/>
          <w:u w:val="single"/>
          <w:rtl/>
        </w:rPr>
        <w:t>הגדרות בנושא הצמדה</w:t>
      </w:r>
    </w:p>
    <w:p w14:paraId="0A81C4B5"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u w:val="single"/>
          <w:rtl/>
        </w:rPr>
        <w:t>הצמדה</w:t>
      </w:r>
      <w:r w:rsidRPr="004D1CAE">
        <w:rPr>
          <w:rFonts w:ascii="David" w:hAnsi="David" w:cs="David"/>
          <w:sz w:val="24"/>
          <w:szCs w:val="24"/>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2F64122C" w14:textId="77777777" w:rsidR="004D1CAE" w:rsidRPr="004D1CAE" w:rsidRDefault="004D1CAE">
      <w:pPr>
        <w:pStyle w:val="2"/>
        <w:numPr>
          <w:ilvl w:val="1"/>
          <w:numId w:val="66"/>
        </w:numPr>
        <w:rPr>
          <w:rFonts w:ascii="David" w:hAnsi="David" w:cs="David"/>
          <w:sz w:val="24"/>
          <w:szCs w:val="24"/>
          <w:u w:val="single"/>
        </w:rPr>
      </w:pPr>
      <w:r w:rsidRPr="004D1CAE">
        <w:rPr>
          <w:rFonts w:ascii="David" w:hAnsi="David" w:cs="David"/>
          <w:sz w:val="24"/>
          <w:szCs w:val="24"/>
          <w:u w:val="single"/>
          <w:rtl/>
        </w:rPr>
        <w:t>תאריך קובע</w:t>
      </w:r>
      <w:r w:rsidRPr="004D1CAE">
        <w:rPr>
          <w:rFonts w:ascii="David" w:hAnsi="David" w:cs="David"/>
          <w:sz w:val="24"/>
          <w:szCs w:val="24"/>
          <w:rtl/>
        </w:rPr>
        <w:t xml:space="preserve"> – המועד על פיו נקבע המדד הקובע, לצורך תשלום ההצמדה עבור תקופה מוגדרת.</w:t>
      </w:r>
    </w:p>
    <w:p w14:paraId="2D19E13A"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u w:val="single"/>
          <w:rtl/>
        </w:rPr>
        <w:t>תאריך בסיס</w:t>
      </w:r>
      <w:r w:rsidRPr="004D1CAE">
        <w:rPr>
          <w:rFonts w:ascii="David" w:hAnsi="David" w:cs="David"/>
          <w:sz w:val="24"/>
          <w:szCs w:val="24"/>
          <w:rtl/>
        </w:rPr>
        <w:t xml:space="preserve"> – המועד שממנו ואילך מחושבת ההצמדה, לאורך כל תקופת ההתקשרות.</w:t>
      </w:r>
      <w:r w:rsidRPr="004D1CAE">
        <w:rPr>
          <w:rFonts w:ascii="David" w:hAnsi="David" w:cs="David"/>
          <w:sz w:val="24"/>
          <w:szCs w:val="24"/>
        </w:rPr>
        <w:t xml:space="preserve"> </w:t>
      </w:r>
    </w:p>
    <w:p w14:paraId="54E22D3C"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u w:val="single"/>
          <w:rtl/>
        </w:rPr>
        <w:t xml:space="preserve">מדד קובע </w:t>
      </w:r>
      <w:r w:rsidRPr="004D1CAE">
        <w:rPr>
          <w:rFonts w:ascii="David" w:hAnsi="David" w:cs="David"/>
          <w:sz w:val="24"/>
          <w:szCs w:val="24"/>
          <w:rtl/>
        </w:rPr>
        <w:t>– ערך המדד בתאריך הקובע, בהתאם לסוג ההצמדה (הצמדה למדד בגין או הצמדה למדד ידוע).</w:t>
      </w:r>
    </w:p>
    <w:p w14:paraId="03EE355C" w14:textId="77777777" w:rsidR="004D1CAE" w:rsidRPr="004D1CAE" w:rsidRDefault="004D1CAE">
      <w:pPr>
        <w:pStyle w:val="2"/>
        <w:numPr>
          <w:ilvl w:val="1"/>
          <w:numId w:val="66"/>
        </w:numPr>
        <w:rPr>
          <w:rFonts w:ascii="David" w:hAnsi="David" w:cs="David"/>
          <w:sz w:val="24"/>
          <w:szCs w:val="24"/>
          <w:rtl/>
        </w:rPr>
      </w:pPr>
      <w:r w:rsidRPr="004D1CAE">
        <w:rPr>
          <w:rFonts w:ascii="David" w:hAnsi="David" w:cs="David"/>
          <w:sz w:val="24"/>
          <w:szCs w:val="24"/>
          <w:u w:val="single"/>
          <w:rtl/>
        </w:rPr>
        <w:t>מדד בסיס</w:t>
      </w:r>
      <w:r w:rsidRPr="004D1CAE">
        <w:rPr>
          <w:rFonts w:ascii="David" w:hAnsi="David" w:cs="David"/>
          <w:sz w:val="24"/>
          <w:szCs w:val="24"/>
          <w:rtl/>
        </w:rPr>
        <w:t xml:space="preserve"> – ערך המדד בתאריך הבסיס, בהתאם לסוג ההצמדה (הצמדה למדד בגין או הצמדה למדד ידוע).</w:t>
      </w:r>
    </w:p>
    <w:p w14:paraId="6481C6BD"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u w:val="single"/>
          <w:rtl/>
        </w:rPr>
        <w:t>מדד בגין</w:t>
      </w:r>
      <w:r w:rsidRPr="004D1CAE">
        <w:rPr>
          <w:rFonts w:ascii="David" w:hAnsi="David" w:cs="David"/>
          <w:sz w:val="24"/>
          <w:szCs w:val="24"/>
          <w:rtl/>
        </w:rPr>
        <w:t xml:space="preserve"> – המדד הרשמי שפורסם, בגין החודש שבו חל התאריך הקובע.</w:t>
      </w:r>
    </w:p>
    <w:p w14:paraId="61B222F7"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u w:val="single"/>
          <w:rtl/>
        </w:rPr>
        <w:t>מדד ידוע</w:t>
      </w:r>
      <w:r w:rsidRPr="004D1CAE">
        <w:rPr>
          <w:rFonts w:ascii="David" w:hAnsi="David" w:cs="David"/>
          <w:sz w:val="24"/>
          <w:szCs w:val="24"/>
          <w:rtl/>
        </w:rPr>
        <w:t xml:space="preserve"> – המדד האחרון שפורסם באופן רשמי, נכון לתאריך הקובע, גם אם טרם פורסם המדד בגין אותו החודש.</w:t>
      </w:r>
    </w:p>
    <w:p w14:paraId="09F44390" w14:textId="77777777" w:rsidR="004D1CAE" w:rsidRPr="004D1CAE" w:rsidRDefault="004D1CAE">
      <w:pPr>
        <w:pStyle w:val="1-"/>
        <w:numPr>
          <w:ilvl w:val="0"/>
          <w:numId w:val="66"/>
        </w:numPr>
        <w:rPr>
          <w:b/>
          <w:bCs/>
          <w:u w:val="single"/>
        </w:rPr>
      </w:pPr>
      <w:r w:rsidRPr="004D1CAE">
        <w:rPr>
          <w:b/>
          <w:bCs/>
          <w:u w:val="single"/>
          <w:rtl/>
        </w:rPr>
        <w:t>תנאי ההצמדה</w:t>
      </w:r>
    </w:p>
    <w:p w14:paraId="7AD09904" w14:textId="77777777" w:rsidR="004D1CAE" w:rsidRPr="004D1CAE" w:rsidRDefault="004D1CAE">
      <w:pPr>
        <w:pStyle w:val="2"/>
        <w:numPr>
          <w:ilvl w:val="1"/>
          <w:numId w:val="66"/>
        </w:numPr>
        <w:rPr>
          <w:rFonts w:ascii="David" w:hAnsi="David" w:cs="David"/>
          <w:sz w:val="24"/>
          <w:szCs w:val="24"/>
          <w:rtl/>
        </w:rPr>
      </w:pPr>
      <w:r w:rsidRPr="004D1CAE">
        <w:rPr>
          <w:rFonts w:ascii="David" w:hAnsi="David" w:cs="David"/>
          <w:sz w:val="24"/>
          <w:szCs w:val="24"/>
          <w:rtl/>
        </w:rPr>
        <w:t xml:space="preserve">תאריך הבסיס – 24 חודשים ממועד החתימה על הסכם ההתקשרות ע"י </w:t>
      </w:r>
      <w:proofErr w:type="spellStart"/>
      <w:r w:rsidRPr="004D1CAE">
        <w:rPr>
          <w:rFonts w:ascii="David" w:hAnsi="David" w:cs="David"/>
          <w:sz w:val="24"/>
          <w:szCs w:val="24"/>
          <w:rtl/>
        </w:rPr>
        <w:t>מורשי</w:t>
      </w:r>
      <w:proofErr w:type="spellEnd"/>
      <w:r w:rsidRPr="004D1CAE">
        <w:rPr>
          <w:rFonts w:ascii="David" w:hAnsi="David" w:cs="David"/>
          <w:sz w:val="24"/>
          <w:szCs w:val="24"/>
          <w:rtl/>
        </w:rPr>
        <w:t xml:space="preserve"> חתימה</w:t>
      </w:r>
      <w:r w:rsidRPr="004D1CAE">
        <w:rPr>
          <w:rFonts w:ascii="David" w:hAnsi="David" w:cs="David" w:hint="cs"/>
          <w:sz w:val="24"/>
          <w:szCs w:val="24"/>
          <w:rtl/>
        </w:rPr>
        <w:t>.</w:t>
      </w:r>
    </w:p>
    <w:p w14:paraId="2F8B2704"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rtl/>
        </w:rPr>
        <w:t xml:space="preserve">התאריך הקובע – תאריך החשבונית. </w:t>
      </w:r>
    </w:p>
    <w:p w14:paraId="086481F9"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rtl/>
        </w:rPr>
        <w:t xml:space="preserve">מדד / שער חליפין – מדד המחירים לצרכן. </w:t>
      </w:r>
    </w:p>
    <w:p w14:paraId="12DAE5CE"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rtl/>
        </w:rPr>
        <w:t>סוג המדד – מדד ידוע.</w:t>
      </w:r>
    </w:p>
    <w:p w14:paraId="72AEDA16" w14:textId="77777777" w:rsidR="004D1CAE" w:rsidRPr="004D1CAE" w:rsidRDefault="004D1CAE">
      <w:pPr>
        <w:pStyle w:val="2"/>
        <w:numPr>
          <w:ilvl w:val="1"/>
          <w:numId w:val="66"/>
        </w:numPr>
        <w:rPr>
          <w:rFonts w:ascii="David" w:hAnsi="David" w:cs="David"/>
          <w:sz w:val="24"/>
          <w:szCs w:val="24"/>
          <w:rtl/>
        </w:rPr>
      </w:pPr>
      <w:r w:rsidRPr="004D1CAE">
        <w:rPr>
          <w:rFonts w:ascii="David" w:hAnsi="David" w:cs="David"/>
          <w:sz w:val="24"/>
          <w:szCs w:val="24"/>
          <w:rtl/>
        </w:rPr>
        <w:t xml:space="preserve">תדירות ההצמדה – </w:t>
      </w:r>
      <w:r w:rsidRPr="004D1CAE">
        <w:rPr>
          <w:rFonts w:ascii="David" w:hAnsi="David" w:cs="David" w:hint="cs"/>
          <w:sz w:val="24"/>
          <w:szCs w:val="24"/>
          <w:rtl/>
        </w:rPr>
        <w:t>שנתית</w:t>
      </w:r>
      <w:r w:rsidRPr="004D1CAE">
        <w:rPr>
          <w:rFonts w:ascii="David" w:hAnsi="David" w:cs="David"/>
          <w:sz w:val="24"/>
          <w:szCs w:val="24"/>
          <w:rtl/>
        </w:rPr>
        <w:t>.</w:t>
      </w:r>
    </w:p>
    <w:p w14:paraId="38F17E6C"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rtl/>
        </w:rPr>
        <w:t>חלקיות ההצמדה – 100%.</w:t>
      </w:r>
    </w:p>
    <w:p w14:paraId="238BB59A" w14:textId="77777777" w:rsidR="004D1CAE" w:rsidRPr="008446E7" w:rsidRDefault="004D1CAE" w:rsidP="004D1CAE">
      <w:pPr>
        <w:pStyle w:val="2"/>
        <w:numPr>
          <w:ilvl w:val="0"/>
          <w:numId w:val="0"/>
        </w:numPr>
        <w:spacing w:line="240" w:lineRule="auto"/>
        <w:ind w:left="360"/>
        <w:rPr>
          <w:rFonts w:ascii="David" w:hAnsi="David" w:cs="David"/>
          <w:sz w:val="24"/>
          <w:szCs w:val="24"/>
          <w:rtl/>
        </w:rPr>
      </w:pPr>
    </w:p>
    <w:p w14:paraId="41C2898C" w14:textId="77777777" w:rsidR="004D1CAE" w:rsidRPr="004D1CAE" w:rsidRDefault="004D1CAE">
      <w:pPr>
        <w:pStyle w:val="1-"/>
        <w:numPr>
          <w:ilvl w:val="0"/>
          <w:numId w:val="66"/>
        </w:numPr>
        <w:rPr>
          <w:b/>
          <w:bCs/>
          <w:u w:val="single"/>
        </w:rPr>
      </w:pPr>
      <w:r w:rsidRPr="004D1CAE">
        <w:rPr>
          <w:b/>
          <w:bCs/>
          <w:u w:val="single"/>
          <w:rtl/>
        </w:rPr>
        <w:t>ביצוע ההצמדה</w:t>
      </w:r>
    </w:p>
    <w:p w14:paraId="5F2386F7"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rtl/>
        </w:rPr>
        <w:t xml:space="preserve">ביצוע ההצמדה יחל רק לגבי חשבוניות שמועד הגשתן </w:t>
      </w:r>
      <w:r w:rsidRPr="004D1CAE">
        <w:rPr>
          <w:rFonts w:ascii="David" w:hAnsi="David" w:cs="David" w:hint="cs"/>
          <w:sz w:val="24"/>
          <w:szCs w:val="24"/>
          <w:rtl/>
        </w:rPr>
        <w:t>הוא</w:t>
      </w:r>
      <w:r w:rsidRPr="004D1CAE">
        <w:rPr>
          <w:rFonts w:ascii="David" w:hAnsi="David" w:cs="David"/>
          <w:sz w:val="24"/>
          <w:szCs w:val="24"/>
          <w:rtl/>
        </w:rPr>
        <w:t xml:space="preserve"> </w:t>
      </w:r>
      <w:r w:rsidRPr="004D1CAE">
        <w:rPr>
          <w:rFonts w:ascii="David" w:hAnsi="David" w:cs="David" w:hint="cs"/>
          <w:sz w:val="24"/>
          <w:szCs w:val="24"/>
          <w:rtl/>
        </w:rPr>
        <w:t xml:space="preserve">לאחר </w:t>
      </w:r>
      <w:r w:rsidRPr="004D1CAE">
        <w:rPr>
          <w:rFonts w:ascii="David" w:hAnsi="David" w:cs="David"/>
          <w:sz w:val="24"/>
          <w:szCs w:val="24"/>
          <w:rtl/>
        </w:rPr>
        <w:t>תאריך הבסיס הקבוע בסעיף</w:t>
      </w:r>
      <w:r w:rsidRPr="004D1CAE">
        <w:rPr>
          <w:rFonts w:ascii="David" w:hAnsi="David" w:cs="David"/>
          <w:sz w:val="24"/>
          <w:szCs w:val="24"/>
        </w:rPr>
        <w:t xml:space="preserve"> </w:t>
      </w:r>
      <w:r w:rsidRPr="004D1CAE">
        <w:rPr>
          <w:rFonts w:ascii="David" w:hAnsi="David" w:cs="David"/>
          <w:sz w:val="24"/>
          <w:szCs w:val="24"/>
          <w:cs/>
        </w:rPr>
        <w:t>‎</w:t>
      </w:r>
      <w:r w:rsidRPr="004D1CAE">
        <w:rPr>
          <w:rFonts w:ascii="David" w:hAnsi="David" w:cs="David"/>
          <w:sz w:val="24"/>
          <w:szCs w:val="24"/>
        </w:rPr>
        <w:t xml:space="preserve">2.1 </w:t>
      </w:r>
      <w:r w:rsidRPr="004D1CAE">
        <w:rPr>
          <w:rFonts w:ascii="David" w:hAnsi="David" w:cs="David"/>
          <w:sz w:val="24"/>
          <w:szCs w:val="24"/>
          <w:rtl/>
        </w:rPr>
        <w:t>לע</w:t>
      </w:r>
      <w:r w:rsidRPr="004D1CAE">
        <w:rPr>
          <w:rFonts w:ascii="David" w:hAnsi="David" w:cs="David" w:hint="cs"/>
          <w:sz w:val="24"/>
          <w:szCs w:val="24"/>
          <w:rtl/>
        </w:rPr>
        <w:t>יל.</w:t>
      </w:r>
    </w:p>
    <w:p w14:paraId="70FD9A07"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rtl/>
        </w:rPr>
        <w:t>ככלל, על הספק לכלול, בכל חשבונית שהוא מגיש, את מלוא התמורה המגיעה לו לטענתו, לרבות סכומי ההצמדה, הרחבות וכל חיוב נוסף המגיע לו לפי ההסכם, בגין השירות והטובין שסיפק.</w:t>
      </w:r>
    </w:p>
    <w:p w14:paraId="4C0AF8C0" w14:textId="77777777" w:rsidR="004D1CAE" w:rsidRPr="004D1CAE" w:rsidRDefault="004D1CAE">
      <w:pPr>
        <w:pStyle w:val="2"/>
        <w:numPr>
          <w:ilvl w:val="1"/>
          <w:numId w:val="66"/>
        </w:numPr>
        <w:rPr>
          <w:rFonts w:ascii="David" w:hAnsi="David" w:cs="David"/>
          <w:sz w:val="24"/>
          <w:szCs w:val="24"/>
        </w:rPr>
      </w:pPr>
      <w:r w:rsidRPr="004D1CAE">
        <w:rPr>
          <w:rFonts w:ascii="David" w:hAnsi="David" w:cs="David"/>
          <w:sz w:val="24"/>
          <w:szCs w:val="24"/>
          <w:u w:val="single"/>
          <w:rtl/>
        </w:rPr>
        <w:t>אופן חישוב ההצמדה</w:t>
      </w:r>
    </w:p>
    <w:p w14:paraId="5BF5C17A" w14:textId="77777777" w:rsidR="004D1CAE" w:rsidRPr="004D1CAE" w:rsidRDefault="004D1CAE">
      <w:pPr>
        <w:pStyle w:val="3"/>
        <w:numPr>
          <w:ilvl w:val="2"/>
          <w:numId w:val="66"/>
        </w:numPr>
        <w:rPr>
          <w:rFonts w:ascii="David" w:hAnsi="David" w:cs="David"/>
          <w:sz w:val="24"/>
          <w:szCs w:val="24"/>
        </w:rPr>
      </w:pPr>
      <w:r w:rsidRPr="004D1CAE">
        <w:rPr>
          <w:rFonts w:ascii="David" w:hAnsi="David" w:cs="David"/>
          <w:sz w:val="24"/>
          <w:szCs w:val="24"/>
          <w:rtl/>
        </w:rPr>
        <w:t>חישוב ההצמדה יבוצע אחת לתקופה, בהתאם לתדירות ביצוע ההצמדות שנקבע</w:t>
      </w:r>
      <w:r w:rsidRPr="004D1CAE">
        <w:rPr>
          <w:rFonts w:ascii="David" w:hAnsi="David" w:cs="David" w:hint="cs"/>
          <w:sz w:val="24"/>
          <w:szCs w:val="24"/>
          <w:rtl/>
        </w:rPr>
        <w:t>ה לעיל.</w:t>
      </w:r>
      <w:r w:rsidRPr="004D1CAE">
        <w:rPr>
          <w:rFonts w:ascii="David" w:hAnsi="David" w:cs="David"/>
          <w:sz w:val="24"/>
          <w:szCs w:val="24"/>
          <w:rtl/>
        </w:rPr>
        <w:t xml:space="preserve"> </w:t>
      </w:r>
    </w:p>
    <w:p w14:paraId="7E0C5C74" w14:textId="77777777" w:rsidR="004D1CAE" w:rsidRPr="004D1CAE" w:rsidRDefault="004D1CAE">
      <w:pPr>
        <w:pStyle w:val="3"/>
        <w:numPr>
          <w:ilvl w:val="2"/>
          <w:numId w:val="66"/>
        </w:numPr>
        <w:rPr>
          <w:rFonts w:ascii="David" w:hAnsi="David" w:cs="David"/>
          <w:sz w:val="24"/>
          <w:szCs w:val="24"/>
        </w:rPr>
      </w:pPr>
      <w:r w:rsidRPr="004D1CAE">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B43C700" w14:textId="77777777" w:rsidR="004D1CAE" w:rsidRPr="004D1CAE" w:rsidRDefault="004D1CAE">
      <w:pPr>
        <w:pStyle w:val="3"/>
        <w:numPr>
          <w:ilvl w:val="2"/>
          <w:numId w:val="66"/>
        </w:numPr>
        <w:rPr>
          <w:rFonts w:ascii="David" w:hAnsi="David" w:cs="David"/>
          <w:sz w:val="24"/>
          <w:szCs w:val="24"/>
          <w:rtl/>
        </w:rPr>
      </w:pPr>
      <w:r w:rsidRPr="004D1CAE">
        <w:rPr>
          <w:rFonts w:ascii="David" w:hAnsi="David" w:cs="David"/>
          <w:sz w:val="24"/>
          <w:szCs w:val="24"/>
          <w:rtl/>
        </w:rPr>
        <w:lastRenderedPageBreak/>
        <w:t>ככלל, המזמין לא ישלם הפרשי הצמדה בגין חשבוניות שכבר שולמו, ואשר לא נדרשה בהן הצמדה על ידי הספק, או שנדרשה הצמדה תוך ביצוע תחשיב שגוי (להלן: "הצמדה בדיעבד"). במקרים חריגים, ולפי שיקול דעתו הבלעדי של חשב המשרד, המזמין רשאי לאשר ביצוע תשלום בגין הצמדה בדיעבד, אך ורק אם לא עברו מעל ל</w:t>
      </w:r>
      <w:r w:rsidRPr="004D1CAE">
        <w:rPr>
          <w:rFonts w:ascii="David" w:hAnsi="David" w:cs="David" w:hint="cs"/>
          <w:sz w:val="24"/>
          <w:szCs w:val="24"/>
          <w:rtl/>
        </w:rPr>
        <w:t xml:space="preserve">-6 </w:t>
      </w:r>
      <w:r w:rsidRPr="004D1CAE">
        <w:rPr>
          <w:rFonts w:ascii="David" w:hAnsi="David" w:cs="David"/>
          <w:sz w:val="24"/>
          <w:szCs w:val="24"/>
          <w:rtl/>
        </w:rPr>
        <w:t xml:space="preserve">חודשים ממועד פירעונן המלא של החשבוניות כאמור. בחלוף 6 חודשים כאמור, לא תשולם הצמדה בדיעבד לספק, אשר לא דרש את ההצמדה בחשבונית שהגיש.  </w:t>
      </w:r>
    </w:p>
    <w:p w14:paraId="32362464" w14:textId="77777777" w:rsidR="004D1CAE" w:rsidRPr="004D1CAE" w:rsidRDefault="004D1CAE">
      <w:pPr>
        <w:pStyle w:val="2"/>
        <w:numPr>
          <w:ilvl w:val="1"/>
          <w:numId w:val="66"/>
        </w:numPr>
        <w:rPr>
          <w:rFonts w:ascii="David" w:hAnsi="David" w:cs="David"/>
          <w:sz w:val="24"/>
          <w:szCs w:val="24"/>
          <w:rtl/>
        </w:rPr>
      </w:pPr>
      <w:r w:rsidRPr="004D1CAE">
        <w:rPr>
          <w:rFonts w:ascii="David" w:hAnsi="David" w:cs="David"/>
          <w:sz w:val="24"/>
          <w:szCs w:val="24"/>
          <w:rtl/>
        </w:rPr>
        <w:t>סכום ההצמדה שיחושב יתווסף או יופחת לתעריפים שנקבעו בהתקשרות</w:t>
      </w:r>
      <w:r w:rsidRPr="004D1CAE">
        <w:rPr>
          <w:rFonts w:ascii="David" w:hAnsi="David" w:cs="David" w:hint="cs"/>
          <w:sz w:val="24"/>
          <w:szCs w:val="24"/>
          <w:rtl/>
        </w:rPr>
        <w:t>.</w:t>
      </w:r>
    </w:p>
    <w:p w14:paraId="075DDCF3" w14:textId="77777777" w:rsidR="00D2172C" w:rsidRPr="00E0309B" w:rsidRDefault="00D2172C" w:rsidP="00E0309B">
      <w:pPr>
        <w:rPr>
          <w:rtl/>
        </w:rPr>
      </w:pP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78C5B" w14:textId="77777777" w:rsidR="00B23D3D" w:rsidRDefault="00B23D3D">
      <w:r>
        <w:separator/>
      </w:r>
    </w:p>
  </w:endnote>
  <w:endnote w:type="continuationSeparator" w:id="0">
    <w:p w14:paraId="1608782D" w14:textId="77777777" w:rsidR="00B23D3D" w:rsidRDefault="00B23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67EBF" w14:textId="77777777" w:rsidR="00E66B0D" w:rsidRDefault="00414AFC" w:rsidP="00264E54">
    <w:pPr>
      <w:pStyle w:val="a"/>
      <w:numPr>
        <w:ilvl w:val="0"/>
        <w:numId w:val="0"/>
      </w:numPr>
      <w:jc w:val="center"/>
    </w:pPr>
    <w:r>
      <w:fldChar w:fldCharType="begin"/>
    </w:r>
    <w:r>
      <w:instrText>PAGE   \* MERGEFORMAT</w:instrText>
    </w:r>
    <w:r>
      <w:fldChar w:fldCharType="separate"/>
    </w:r>
    <w:r w:rsidR="00655C5E" w:rsidRPr="00655C5E">
      <w:rPr>
        <w:lang w:val="he-IL"/>
      </w:rPr>
      <w:t>71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451F8" w14:textId="77777777" w:rsidR="00E66B0D" w:rsidRPr="003236F8" w:rsidRDefault="00E66B0D"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BA263" w14:textId="77777777" w:rsidR="00E66B0D" w:rsidRDefault="00414AFC" w:rsidP="000636E1">
    <w:pPr>
      <w:pStyle w:val="a"/>
      <w:numPr>
        <w:ilvl w:val="0"/>
        <w:numId w:val="0"/>
      </w:numPr>
      <w:jc w:val="center"/>
      <w:rPr>
        <w:rtl/>
        <w:cs/>
      </w:rPr>
    </w:pPr>
    <w:r>
      <w:fldChar w:fldCharType="begin"/>
    </w:r>
    <w:r>
      <w:rPr>
        <w:rtl/>
        <w:cs/>
      </w:rPr>
      <w:instrText>PAGE   \* MERGEFORMAT</w:instrText>
    </w:r>
    <w:r>
      <w:fldChar w:fldCharType="separate"/>
    </w:r>
    <w:r w:rsidR="00655C5E" w:rsidRPr="00655C5E">
      <w:rPr>
        <w:rtl/>
        <w:lang w:val="he-IL"/>
      </w:rPr>
      <w:t>68</w:t>
    </w:r>
    <w:r>
      <w:fldChar w:fldCharType="end"/>
    </w:r>
  </w:p>
  <w:p w14:paraId="62C18ADA" w14:textId="77777777" w:rsidR="00E66B0D" w:rsidRPr="003236F8" w:rsidRDefault="00E66B0D"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68EA2" w14:textId="77777777" w:rsidR="00B23D3D" w:rsidRDefault="00B23D3D">
      <w:r>
        <w:separator/>
      </w:r>
    </w:p>
  </w:footnote>
  <w:footnote w:type="continuationSeparator" w:id="0">
    <w:p w14:paraId="1F5D7A0F" w14:textId="77777777" w:rsidR="00B23D3D" w:rsidRDefault="00B23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1179D0"/>
    <w:multiLevelType w:val="hybridMultilevel"/>
    <w:tmpl w:val="68A26E50"/>
    <w:lvl w:ilvl="0" w:tplc="CAFEF890">
      <w:start w:val="1"/>
      <w:numFmt w:val="bullet"/>
      <w:lvlText w:val=""/>
      <w:lvlJc w:val="left"/>
      <w:pPr>
        <w:ind w:left="720" w:hanging="360"/>
      </w:pPr>
      <w:rPr>
        <w:rFonts w:ascii="Symbol" w:hAnsi="Symbol" w:hint="default"/>
      </w:rPr>
    </w:lvl>
    <w:lvl w:ilvl="1" w:tplc="77E6194E" w:tentative="1">
      <w:start w:val="1"/>
      <w:numFmt w:val="bullet"/>
      <w:lvlText w:val="o"/>
      <w:lvlJc w:val="left"/>
      <w:pPr>
        <w:ind w:left="1440" w:hanging="360"/>
      </w:pPr>
      <w:rPr>
        <w:rFonts w:ascii="Courier New" w:hAnsi="Courier New" w:cs="Courier New" w:hint="default"/>
      </w:rPr>
    </w:lvl>
    <w:lvl w:ilvl="2" w:tplc="444A36C6" w:tentative="1">
      <w:start w:val="1"/>
      <w:numFmt w:val="bullet"/>
      <w:lvlText w:val=""/>
      <w:lvlJc w:val="left"/>
      <w:pPr>
        <w:ind w:left="2160" w:hanging="360"/>
      </w:pPr>
      <w:rPr>
        <w:rFonts w:ascii="Wingdings" w:hAnsi="Wingdings" w:hint="default"/>
      </w:rPr>
    </w:lvl>
    <w:lvl w:ilvl="3" w:tplc="AFB42732">
      <w:start w:val="1"/>
      <w:numFmt w:val="bullet"/>
      <w:lvlText w:val=""/>
      <w:lvlJc w:val="left"/>
      <w:pPr>
        <w:ind w:left="2880" w:hanging="360"/>
      </w:pPr>
      <w:rPr>
        <w:rFonts w:ascii="Symbol" w:hAnsi="Symbol" w:hint="default"/>
      </w:rPr>
    </w:lvl>
    <w:lvl w:ilvl="4" w:tplc="EE8868C8" w:tentative="1">
      <w:start w:val="1"/>
      <w:numFmt w:val="bullet"/>
      <w:lvlText w:val="o"/>
      <w:lvlJc w:val="left"/>
      <w:pPr>
        <w:ind w:left="3600" w:hanging="360"/>
      </w:pPr>
      <w:rPr>
        <w:rFonts w:ascii="Courier New" w:hAnsi="Courier New" w:cs="Courier New" w:hint="default"/>
      </w:rPr>
    </w:lvl>
    <w:lvl w:ilvl="5" w:tplc="240073B0">
      <w:start w:val="1"/>
      <w:numFmt w:val="bullet"/>
      <w:pStyle w:val="60"/>
      <w:lvlText w:val=""/>
      <w:lvlJc w:val="left"/>
      <w:pPr>
        <w:ind w:left="4320" w:hanging="360"/>
      </w:pPr>
      <w:rPr>
        <w:rFonts w:ascii="Wingdings" w:hAnsi="Wingdings" w:hint="default"/>
      </w:rPr>
    </w:lvl>
    <w:lvl w:ilvl="6" w:tplc="91DACDB6">
      <w:start w:val="1"/>
      <w:numFmt w:val="bullet"/>
      <w:pStyle w:val="7"/>
      <w:lvlText w:val=""/>
      <w:lvlJc w:val="left"/>
      <w:pPr>
        <w:ind w:left="5040" w:hanging="360"/>
      </w:pPr>
      <w:rPr>
        <w:rFonts w:ascii="Symbol" w:hAnsi="Symbol" w:hint="default"/>
      </w:rPr>
    </w:lvl>
    <w:lvl w:ilvl="7" w:tplc="65108BA8" w:tentative="1">
      <w:start w:val="1"/>
      <w:numFmt w:val="bullet"/>
      <w:lvlText w:val="o"/>
      <w:lvlJc w:val="left"/>
      <w:pPr>
        <w:ind w:left="5760" w:hanging="360"/>
      </w:pPr>
      <w:rPr>
        <w:rFonts w:ascii="Courier New" w:hAnsi="Courier New" w:cs="Courier New" w:hint="default"/>
      </w:rPr>
    </w:lvl>
    <w:lvl w:ilvl="8" w:tplc="105AA798"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71484F4A">
      <w:start w:val="1"/>
      <w:numFmt w:val="hebrew1"/>
      <w:pStyle w:val="-"/>
      <w:lvlText w:val="%1."/>
      <w:lvlJc w:val="center"/>
      <w:pPr>
        <w:tabs>
          <w:tab w:val="num" w:pos="227"/>
        </w:tabs>
        <w:ind w:left="227" w:hanging="227"/>
      </w:pPr>
      <w:rPr>
        <w:rFonts w:hint="default"/>
        <w:color w:val="auto"/>
        <w:lang w:val="en-US"/>
      </w:rPr>
    </w:lvl>
    <w:lvl w:ilvl="1" w:tplc="24927BDE">
      <w:start w:val="1"/>
      <w:numFmt w:val="lowerLetter"/>
      <w:lvlText w:val="%2."/>
      <w:lvlJc w:val="left"/>
      <w:pPr>
        <w:tabs>
          <w:tab w:val="num" w:pos="1440"/>
        </w:tabs>
        <w:ind w:left="1440" w:hanging="360"/>
      </w:pPr>
    </w:lvl>
    <w:lvl w:ilvl="2" w:tplc="99CE1D96" w:tentative="1">
      <w:start w:val="1"/>
      <w:numFmt w:val="lowerRoman"/>
      <w:lvlText w:val="%3."/>
      <w:lvlJc w:val="right"/>
      <w:pPr>
        <w:tabs>
          <w:tab w:val="num" w:pos="2160"/>
        </w:tabs>
        <w:ind w:left="2160" w:hanging="180"/>
      </w:pPr>
    </w:lvl>
    <w:lvl w:ilvl="3" w:tplc="516888EE" w:tentative="1">
      <w:start w:val="1"/>
      <w:numFmt w:val="decimal"/>
      <w:lvlText w:val="%4."/>
      <w:lvlJc w:val="left"/>
      <w:pPr>
        <w:tabs>
          <w:tab w:val="num" w:pos="2880"/>
        </w:tabs>
        <w:ind w:left="2880" w:hanging="360"/>
      </w:pPr>
    </w:lvl>
    <w:lvl w:ilvl="4" w:tplc="939E9752" w:tentative="1">
      <w:start w:val="1"/>
      <w:numFmt w:val="lowerLetter"/>
      <w:lvlText w:val="%5."/>
      <w:lvlJc w:val="left"/>
      <w:pPr>
        <w:tabs>
          <w:tab w:val="num" w:pos="3600"/>
        </w:tabs>
        <w:ind w:left="3600" w:hanging="360"/>
      </w:pPr>
    </w:lvl>
    <w:lvl w:ilvl="5" w:tplc="A76C8792" w:tentative="1">
      <w:start w:val="1"/>
      <w:numFmt w:val="lowerRoman"/>
      <w:lvlText w:val="%6."/>
      <w:lvlJc w:val="right"/>
      <w:pPr>
        <w:tabs>
          <w:tab w:val="num" w:pos="4320"/>
        </w:tabs>
        <w:ind w:left="4320" w:hanging="180"/>
      </w:pPr>
    </w:lvl>
    <w:lvl w:ilvl="6" w:tplc="4EAC8046" w:tentative="1">
      <w:start w:val="1"/>
      <w:numFmt w:val="decimal"/>
      <w:lvlText w:val="%7."/>
      <w:lvlJc w:val="left"/>
      <w:pPr>
        <w:tabs>
          <w:tab w:val="num" w:pos="5040"/>
        </w:tabs>
        <w:ind w:left="5040" w:hanging="360"/>
      </w:pPr>
    </w:lvl>
    <w:lvl w:ilvl="7" w:tplc="664CDF56" w:tentative="1">
      <w:start w:val="1"/>
      <w:numFmt w:val="lowerLetter"/>
      <w:lvlText w:val="%8."/>
      <w:lvlJc w:val="left"/>
      <w:pPr>
        <w:tabs>
          <w:tab w:val="num" w:pos="5760"/>
        </w:tabs>
        <w:ind w:left="5760" w:hanging="360"/>
      </w:pPr>
    </w:lvl>
    <w:lvl w:ilvl="8" w:tplc="A9CC778E"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154C91"/>
    <w:multiLevelType w:val="multilevel"/>
    <w:tmpl w:val="0409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1EF3494"/>
    <w:multiLevelType w:val="hybridMultilevel"/>
    <w:tmpl w:val="92A8C3BE"/>
    <w:lvl w:ilvl="0" w:tplc="FFFFFFFF">
      <w:start w:val="1"/>
      <w:numFmt w:val="decimal"/>
      <w:lvlText w:val="%1."/>
      <w:lvlJc w:val="left"/>
      <w:pPr>
        <w:ind w:left="720" w:hanging="360"/>
      </w:pPr>
      <w:rPr>
        <w:b w:val="0"/>
        <w:bCs w:val="0"/>
      </w:rPr>
    </w:lvl>
    <w:lvl w:ilvl="1" w:tplc="FFFFFFFF">
      <w:start w:val="1"/>
      <w:numFmt w:val="hebrew1"/>
      <w:lvlText w:val="%2."/>
      <w:lvlJc w:val="center"/>
      <w:pPr>
        <w:ind w:left="644" w:hanging="360"/>
      </w:pPr>
      <w:rPr>
        <w:b w:val="0"/>
        <w:bCs w:val="0"/>
      </w:rPr>
    </w:lvl>
    <w:lvl w:ilvl="2" w:tplc="9CC80EB0">
      <w:start w:val="4"/>
      <w:numFmt w:val="bullet"/>
      <w:lvlText w:val="-"/>
      <w:lvlJc w:val="left"/>
      <w:pPr>
        <w:ind w:left="747" w:hanging="180"/>
      </w:pPr>
      <w:rPr>
        <w:rFonts w:ascii="Times New Roman" w:eastAsia="Times New Roman" w:hAnsi="Times New Roman" w:cs="David" w:hint="default"/>
        <w:lang w:val="en-US"/>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9FA611E2">
      <w:start w:val="1"/>
      <w:numFmt w:val="bullet"/>
      <w:pStyle w:val="ListBullet7"/>
      <w:lvlText w:val=""/>
      <w:lvlJc w:val="left"/>
      <w:pPr>
        <w:tabs>
          <w:tab w:val="num" w:pos="3240"/>
        </w:tabs>
        <w:ind w:left="3240" w:right="3240" w:hanging="360"/>
      </w:pPr>
      <w:rPr>
        <w:rFonts w:ascii="Symbol" w:hAnsi="Symbol" w:hint="default"/>
      </w:rPr>
    </w:lvl>
    <w:lvl w:ilvl="1" w:tplc="88C8EF8C" w:tentative="1">
      <w:start w:val="1"/>
      <w:numFmt w:val="bullet"/>
      <w:lvlText w:val="o"/>
      <w:lvlJc w:val="left"/>
      <w:pPr>
        <w:tabs>
          <w:tab w:val="num" w:pos="1440"/>
        </w:tabs>
        <w:ind w:left="1440" w:right="1440" w:hanging="360"/>
      </w:pPr>
      <w:rPr>
        <w:rFonts w:ascii="Courier New" w:hAnsi="Courier New" w:hint="default"/>
      </w:rPr>
    </w:lvl>
    <w:lvl w:ilvl="2" w:tplc="7A96597A" w:tentative="1">
      <w:start w:val="1"/>
      <w:numFmt w:val="bullet"/>
      <w:lvlText w:val=""/>
      <w:lvlJc w:val="left"/>
      <w:pPr>
        <w:tabs>
          <w:tab w:val="num" w:pos="2160"/>
        </w:tabs>
        <w:ind w:left="2160" w:right="2160" w:hanging="360"/>
      </w:pPr>
      <w:rPr>
        <w:rFonts w:ascii="Wingdings" w:hAnsi="Wingdings" w:hint="default"/>
      </w:rPr>
    </w:lvl>
    <w:lvl w:ilvl="3" w:tplc="F1C6FFB8" w:tentative="1">
      <w:start w:val="1"/>
      <w:numFmt w:val="bullet"/>
      <w:lvlText w:val=""/>
      <w:lvlJc w:val="left"/>
      <w:pPr>
        <w:tabs>
          <w:tab w:val="num" w:pos="2880"/>
        </w:tabs>
        <w:ind w:left="2880" w:right="2880" w:hanging="360"/>
      </w:pPr>
      <w:rPr>
        <w:rFonts w:ascii="Symbol" w:hAnsi="Symbol" w:hint="default"/>
      </w:rPr>
    </w:lvl>
    <w:lvl w:ilvl="4" w:tplc="CB28699E" w:tentative="1">
      <w:start w:val="1"/>
      <w:numFmt w:val="bullet"/>
      <w:lvlText w:val="o"/>
      <w:lvlJc w:val="left"/>
      <w:pPr>
        <w:tabs>
          <w:tab w:val="num" w:pos="3600"/>
        </w:tabs>
        <w:ind w:left="3600" w:right="3600" w:hanging="360"/>
      </w:pPr>
      <w:rPr>
        <w:rFonts w:ascii="Courier New" w:hAnsi="Courier New" w:hint="default"/>
      </w:rPr>
    </w:lvl>
    <w:lvl w:ilvl="5" w:tplc="68B441B4" w:tentative="1">
      <w:start w:val="1"/>
      <w:numFmt w:val="bullet"/>
      <w:lvlText w:val=""/>
      <w:lvlJc w:val="left"/>
      <w:pPr>
        <w:tabs>
          <w:tab w:val="num" w:pos="4320"/>
        </w:tabs>
        <w:ind w:left="4320" w:right="4320" w:hanging="360"/>
      </w:pPr>
      <w:rPr>
        <w:rFonts w:ascii="Wingdings" w:hAnsi="Wingdings" w:hint="default"/>
      </w:rPr>
    </w:lvl>
    <w:lvl w:ilvl="6" w:tplc="25A46AD8" w:tentative="1">
      <w:start w:val="1"/>
      <w:numFmt w:val="bullet"/>
      <w:lvlText w:val=""/>
      <w:lvlJc w:val="left"/>
      <w:pPr>
        <w:tabs>
          <w:tab w:val="num" w:pos="5040"/>
        </w:tabs>
        <w:ind w:left="5040" w:right="5040" w:hanging="360"/>
      </w:pPr>
      <w:rPr>
        <w:rFonts w:ascii="Symbol" w:hAnsi="Symbol" w:hint="default"/>
      </w:rPr>
    </w:lvl>
    <w:lvl w:ilvl="7" w:tplc="68CA905C" w:tentative="1">
      <w:start w:val="1"/>
      <w:numFmt w:val="bullet"/>
      <w:lvlText w:val="o"/>
      <w:lvlJc w:val="left"/>
      <w:pPr>
        <w:tabs>
          <w:tab w:val="num" w:pos="5760"/>
        </w:tabs>
        <w:ind w:left="5760" w:right="5760" w:hanging="360"/>
      </w:pPr>
      <w:rPr>
        <w:rFonts w:ascii="Courier New" w:hAnsi="Courier New" w:hint="default"/>
      </w:rPr>
    </w:lvl>
    <w:lvl w:ilvl="8" w:tplc="A67EE192"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17F3ABC"/>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3FF4C5D4">
      <w:start w:val="1"/>
      <w:numFmt w:val="hebrew1"/>
      <w:pStyle w:val="a3"/>
      <w:lvlText w:val="%1."/>
      <w:lvlJc w:val="center"/>
      <w:pPr>
        <w:tabs>
          <w:tab w:val="num" w:pos="360"/>
        </w:tabs>
        <w:ind w:left="360" w:right="1117" w:hanging="360"/>
      </w:pPr>
    </w:lvl>
    <w:lvl w:ilvl="1" w:tplc="EF32F506">
      <w:start w:val="1"/>
      <w:numFmt w:val="decimal"/>
      <w:lvlText w:val="%2."/>
      <w:lvlJc w:val="left"/>
      <w:pPr>
        <w:tabs>
          <w:tab w:val="num" w:pos="1440"/>
        </w:tabs>
        <w:ind w:left="1440" w:hanging="360"/>
      </w:pPr>
    </w:lvl>
    <w:lvl w:ilvl="2" w:tplc="9F668956" w:tentative="1">
      <w:start w:val="1"/>
      <w:numFmt w:val="lowerRoman"/>
      <w:lvlText w:val="%3."/>
      <w:lvlJc w:val="right"/>
      <w:pPr>
        <w:tabs>
          <w:tab w:val="num" w:pos="2160"/>
        </w:tabs>
        <w:ind w:left="2160" w:hanging="180"/>
      </w:pPr>
    </w:lvl>
    <w:lvl w:ilvl="3" w:tplc="1C7ACAC6" w:tentative="1">
      <w:start w:val="1"/>
      <w:numFmt w:val="decimal"/>
      <w:lvlText w:val="%4."/>
      <w:lvlJc w:val="left"/>
      <w:pPr>
        <w:tabs>
          <w:tab w:val="num" w:pos="2880"/>
        </w:tabs>
        <w:ind w:left="2880" w:hanging="360"/>
      </w:pPr>
    </w:lvl>
    <w:lvl w:ilvl="4" w:tplc="B0E84F6A" w:tentative="1">
      <w:start w:val="1"/>
      <w:numFmt w:val="lowerLetter"/>
      <w:lvlText w:val="%5."/>
      <w:lvlJc w:val="left"/>
      <w:pPr>
        <w:tabs>
          <w:tab w:val="num" w:pos="3600"/>
        </w:tabs>
        <w:ind w:left="3600" w:hanging="360"/>
      </w:pPr>
    </w:lvl>
    <w:lvl w:ilvl="5" w:tplc="17E4E810" w:tentative="1">
      <w:start w:val="1"/>
      <w:numFmt w:val="lowerRoman"/>
      <w:lvlText w:val="%6."/>
      <w:lvlJc w:val="right"/>
      <w:pPr>
        <w:tabs>
          <w:tab w:val="num" w:pos="4320"/>
        </w:tabs>
        <w:ind w:left="4320" w:hanging="180"/>
      </w:pPr>
    </w:lvl>
    <w:lvl w:ilvl="6" w:tplc="73E2394E" w:tentative="1">
      <w:start w:val="1"/>
      <w:numFmt w:val="decimal"/>
      <w:lvlText w:val="%7."/>
      <w:lvlJc w:val="left"/>
      <w:pPr>
        <w:tabs>
          <w:tab w:val="num" w:pos="5040"/>
        </w:tabs>
        <w:ind w:left="5040" w:hanging="360"/>
      </w:pPr>
    </w:lvl>
    <w:lvl w:ilvl="7" w:tplc="C03EC0D4" w:tentative="1">
      <w:start w:val="1"/>
      <w:numFmt w:val="lowerLetter"/>
      <w:lvlText w:val="%8."/>
      <w:lvlJc w:val="left"/>
      <w:pPr>
        <w:tabs>
          <w:tab w:val="num" w:pos="5760"/>
        </w:tabs>
        <w:ind w:left="5760" w:hanging="360"/>
      </w:pPr>
    </w:lvl>
    <w:lvl w:ilvl="8" w:tplc="3CC23074"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EB78FC7E">
      <w:start w:val="3"/>
      <w:numFmt w:val="bullet"/>
      <w:lvlText w:val="-"/>
      <w:lvlJc w:val="left"/>
      <w:pPr>
        <w:ind w:left="746" w:hanging="360"/>
      </w:pPr>
      <w:rPr>
        <w:rFonts w:ascii="Times New Roman" w:eastAsia="Times New Roman" w:hAnsi="Times New Roman" w:cs="David" w:hint="default"/>
      </w:rPr>
    </w:lvl>
    <w:lvl w:ilvl="1" w:tplc="20C20432" w:tentative="1">
      <w:start w:val="1"/>
      <w:numFmt w:val="bullet"/>
      <w:pStyle w:val="21"/>
      <w:lvlText w:val="o"/>
      <w:lvlJc w:val="left"/>
      <w:pPr>
        <w:ind w:left="1466" w:hanging="360"/>
      </w:pPr>
      <w:rPr>
        <w:rFonts w:ascii="Courier New" w:hAnsi="Courier New" w:cs="Courier New" w:hint="default"/>
      </w:rPr>
    </w:lvl>
    <w:lvl w:ilvl="2" w:tplc="71A8C218" w:tentative="1">
      <w:start w:val="1"/>
      <w:numFmt w:val="bullet"/>
      <w:lvlText w:val=""/>
      <w:lvlJc w:val="left"/>
      <w:pPr>
        <w:ind w:left="2186" w:hanging="360"/>
      </w:pPr>
      <w:rPr>
        <w:rFonts w:ascii="Wingdings" w:hAnsi="Wingdings" w:hint="default"/>
      </w:rPr>
    </w:lvl>
    <w:lvl w:ilvl="3" w:tplc="8D68510E" w:tentative="1">
      <w:start w:val="1"/>
      <w:numFmt w:val="bullet"/>
      <w:lvlText w:val=""/>
      <w:lvlJc w:val="left"/>
      <w:pPr>
        <w:ind w:left="2906" w:hanging="360"/>
      </w:pPr>
      <w:rPr>
        <w:rFonts w:ascii="Symbol" w:hAnsi="Symbol" w:hint="default"/>
      </w:rPr>
    </w:lvl>
    <w:lvl w:ilvl="4" w:tplc="0030A15C" w:tentative="1">
      <w:start w:val="1"/>
      <w:numFmt w:val="bullet"/>
      <w:lvlText w:val="o"/>
      <w:lvlJc w:val="left"/>
      <w:pPr>
        <w:ind w:left="3626" w:hanging="360"/>
      </w:pPr>
      <w:rPr>
        <w:rFonts w:ascii="Courier New" w:hAnsi="Courier New" w:cs="Courier New" w:hint="default"/>
      </w:rPr>
    </w:lvl>
    <w:lvl w:ilvl="5" w:tplc="EF80C274" w:tentative="1">
      <w:start w:val="1"/>
      <w:numFmt w:val="bullet"/>
      <w:lvlText w:val=""/>
      <w:lvlJc w:val="left"/>
      <w:pPr>
        <w:ind w:left="4346" w:hanging="360"/>
      </w:pPr>
      <w:rPr>
        <w:rFonts w:ascii="Wingdings" w:hAnsi="Wingdings" w:hint="default"/>
      </w:rPr>
    </w:lvl>
    <w:lvl w:ilvl="6" w:tplc="644AC970" w:tentative="1">
      <w:start w:val="1"/>
      <w:numFmt w:val="bullet"/>
      <w:lvlText w:val=""/>
      <w:lvlJc w:val="left"/>
      <w:pPr>
        <w:ind w:left="5066" w:hanging="360"/>
      </w:pPr>
      <w:rPr>
        <w:rFonts w:ascii="Symbol" w:hAnsi="Symbol" w:hint="default"/>
      </w:rPr>
    </w:lvl>
    <w:lvl w:ilvl="7" w:tplc="6784A5B6" w:tentative="1">
      <w:start w:val="1"/>
      <w:numFmt w:val="bullet"/>
      <w:lvlText w:val="o"/>
      <w:lvlJc w:val="left"/>
      <w:pPr>
        <w:ind w:left="5786" w:hanging="360"/>
      </w:pPr>
      <w:rPr>
        <w:rFonts w:ascii="Courier New" w:hAnsi="Courier New" w:cs="Courier New" w:hint="default"/>
      </w:rPr>
    </w:lvl>
    <w:lvl w:ilvl="8" w:tplc="A078AE4E"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AECE83E2">
      <w:start w:val="1"/>
      <w:numFmt w:val="decimal"/>
      <w:lvlText w:val="%1."/>
      <w:lvlJc w:val="left"/>
      <w:pPr>
        <w:tabs>
          <w:tab w:val="num" w:pos="720"/>
        </w:tabs>
        <w:ind w:left="720" w:hanging="360"/>
      </w:pPr>
      <w:rPr>
        <w:rFonts w:ascii="David" w:hAnsi="David" w:cs="David" w:hint="default"/>
      </w:rPr>
    </w:lvl>
    <w:lvl w:ilvl="1" w:tplc="FB6263AA">
      <w:start w:val="1"/>
      <w:numFmt w:val="lowerLetter"/>
      <w:lvlText w:val="%2."/>
      <w:lvlJc w:val="left"/>
      <w:pPr>
        <w:tabs>
          <w:tab w:val="num" w:pos="1440"/>
        </w:tabs>
        <w:ind w:left="1440" w:hanging="360"/>
      </w:pPr>
      <w:rPr>
        <w:rFonts w:cs="Times New Roman"/>
      </w:rPr>
    </w:lvl>
    <w:lvl w:ilvl="2" w:tplc="D2B4FF22">
      <w:start w:val="1"/>
      <w:numFmt w:val="lowerRoman"/>
      <w:lvlText w:val="%3."/>
      <w:lvlJc w:val="right"/>
      <w:pPr>
        <w:tabs>
          <w:tab w:val="num" w:pos="2160"/>
        </w:tabs>
        <w:ind w:left="2160" w:hanging="180"/>
      </w:pPr>
      <w:rPr>
        <w:rFonts w:cs="Times New Roman"/>
      </w:rPr>
    </w:lvl>
    <w:lvl w:ilvl="3" w:tplc="69F430E2">
      <w:start w:val="1"/>
      <w:numFmt w:val="decimal"/>
      <w:lvlText w:val="%4."/>
      <w:lvlJc w:val="left"/>
      <w:pPr>
        <w:tabs>
          <w:tab w:val="num" w:pos="2880"/>
        </w:tabs>
        <w:ind w:left="2880" w:hanging="360"/>
      </w:pPr>
      <w:rPr>
        <w:rFonts w:cs="Times New Roman"/>
      </w:rPr>
    </w:lvl>
    <w:lvl w:ilvl="4" w:tplc="9BACC0AC">
      <w:start w:val="1"/>
      <w:numFmt w:val="lowerLetter"/>
      <w:pStyle w:val="5-0"/>
      <w:lvlText w:val="%5."/>
      <w:lvlJc w:val="left"/>
      <w:pPr>
        <w:tabs>
          <w:tab w:val="num" w:pos="3600"/>
        </w:tabs>
        <w:ind w:left="3600" w:hanging="360"/>
      </w:pPr>
      <w:rPr>
        <w:rFonts w:cs="Times New Roman"/>
      </w:rPr>
    </w:lvl>
    <w:lvl w:ilvl="5" w:tplc="19B8F31C">
      <w:start w:val="1"/>
      <w:numFmt w:val="lowerRoman"/>
      <w:lvlText w:val="%6."/>
      <w:lvlJc w:val="right"/>
      <w:pPr>
        <w:tabs>
          <w:tab w:val="num" w:pos="4320"/>
        </w:tabs>
        <w:ind w:left="4320" w:hanging="180"/>
      </w:pPr>
      <w:rPr>
        <w:rFonts w:cs="Times New Roman"/>
      </w:rPr>
    </w:lvl>
    <w:lvl w:ilvl="6" w:tplc="1C541A3E">
      <w:start w:val="1"/>
      <w:numFmt w:val="decimal"/>
      <w:pStyle w:val="7-1"/>
      <w:lvlText w:val="%7."/>
      <w:lvlJc w:val="left"/>
      <w:pPr>
        <w:tabs>
          <w:tab w:val="num" w:pos="5040"/>
        </w:tabs>
        <w:ind w:left="5040" w:hanging="360"/>
      </w:pPr>
      <w:rPr>
        <w:rFonts w:cs="Times New Roman"/>
      </w:rPr>
    </w:lvl>
    <w:lvl w:ilvl="7" w:tplc="0AAA95FE">
      <w:start w:val="1"/>
      <w:numFmt w:val="lowerLetter"/>
      <w:lvlText w:val="%8."/>
      <w:lvlJc w:val="left"/>
      <w:pPr>
        <w:tabs>
          <w:tab w:val="num" w:pos="5760"/>
        </w:tabs>
        <w:ind w:left="5760" w:hanging="360"/>
      </w:pPr>
      <w:rPr>
        <w:rFonts w:cs="Times New Roman"/>
      </w:rPr>
    </w:lvl>
    <w:lvl w:ilvl="8" w:tplc="CC72C258">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6650CCB"/>
    <w:multiLevelType w:val="hybridMultilevel"/>
    <w:tmpl w:val="41B4FFA8"/>
    <w:lvl w:ilvl="0" w:tplc="6A9EC9EA">
      <w:start w:val="1"/>
      <w:numFmt w:val="hebrew1"/>
      <w:lvlText w:val="%1."/>
      <w:lvlJc w:val="left"/>
      <w:pPr>
        <w:ind w:left="432" w:hanging="360"/>
      </w:pPr>
      <w:rPr>
        <w:b/>
        <w:bCs/>
      </w:rPr>
    </w:lvl>
    <w:lvl w:ilvl="1" w:tplc="04090019">
      <w:start w:val="1"/>
      <w:numFmt w:val="lowerLetter"/>
      <w:lvlText w:val="%2."/>
      <w:lvlJc w:val="left"/>
      <w:pPr>
        <w:ind w:left="1152" w:hanging="360"/>
      </w:pPr>
    </w:lvl>
    <w:lvl w:ilvl="2" w:tplc="0409001B">
      <w:start w:val="1"/>
      <w:numFmt w:val="lowerRoman"/>
      <w:lvlText w:val="%3."/>
      <w:lvlJc w:val="right"/>
      <w:pPr>
        <w:ind w:left="1872" w:hanging="180"/>
      </w:pPr>
    </w:lvl>
    <w:lvl w:ilvl="3" w:tplc="0409000F">
      <w:start w:val="1"/>
      <w:numFmt w:val="decimal"/>
      <w:lvlText w:val="%4."/>
      <w:lvlJc w:val="left"/>
      <w:pPr>
        <w:ind w:left="2592" w:hanging="360"/>
      </w:pPr>
    </w:lvl>
    <w:lvl w:ilvl="4" w:tplc="04090019">
      <w:start w:val="1"/>
      <w:numFmt w:val="lowerLetter"/>
      <w:lvlText w:val="%5."/>
      <w:lvlJc w:val="left"/>
      <w:pPr>
        <w:ind w:left="3312" w:hanging="360"/>
      </w:pPr>
    </w:lvl>
    <w:lvl w:ilvl="5" w:tplc="0409001B">
      <w:start w:val="1"/>
      <w:numFmt w:val="lowerRoman"/>
      <w:lvlText w:val="%6."/>
      <w:lvlJc w:val="right"/>
      <w:pPr>
        <w:ind w:left="4032" w:hanging="180"/>
      </w:pPr>
    </w:lvl>
    <w:lvl w:ilvl="6" w:tplc="0409000F">
      <w:start w:val="1"/>
      <w:numFmt w:val="decimal"/>
      <w:lvlText w:val="%7."/>
      <w:lvlJc w:val="left"/>
      <w:pPr>
        <w:ind w:left="4752" w:hanging="360"/>
      </w:pPr>
    </w:lvl>
    <w:lvl w:ilvl="7" w:tplc="04090019">
      <w:start w:val="1"/>
      <w:numFmt w:val="lowerLetter"/>
      <w:lvlText w:val="%8."/>
      <w:lvlJc w:val="left"/>
      <w:pPr>
        <w:ind w:left="5472" w:hanging="360"/>
      </w:pPr>
    </w:lvl>
    <w:lvl w:ilvl="8" w:tplc="0409001B">
      <w:start w:val="1"/>
      <w:numFmt w:val="lowerRoman"/>
      <w:lvlText w:val="%9."/>
      <w:lvlJc w:val="right"/>
      <w:pPr>
        <w:ind w:left="6192" w:hanging="180"/>
      </w:p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F8988FC2">
      <w:start w:val="1"/>
      <w:numFmt w:val="bullet"/>
      <w:lvlText w:val=""/>
      <w:lvlJc w:val="left"/>
      <w:pPr>
        <w:tabs>
          <w:tab w:val="num" w:pos="360"/>
        </w:tabs>
        <w:ind w:left="360" w:hanging="360"/>
      </w:pPr>
      <w:rPr>
        <w:rFonts w:ascii="Symbol" w:hAnsi="Symbol" w:hint="default"/>
      </w:rPr>
    </w:lvl>
    <w:lvl w:ilvl="1" w:tplc="86166112">
      <w:start w:val="1"/>
      <w:numFmt w:val="bullet"/>
      <w:lvlText w:val="o"/>
      <w:lvlJc w:val="left"/>
      <w:pPr>
        <w:tabs>
          <w:tab w:val="num" w:pos="1080"/>
        </w:tabs>
        <w:ind w:left="1080" w:hanging="360"/>
      </w:pPr>
      <w:rPr>
        <w:rFonts w:ascii="Courier New" w:hAnsi="Courier New" w:cs="Courier New" w:hint="default"/>
      </w:rPr>
    </w:lvl>
    <w:lvl w:ilvl="2" w:tplc="5ADC1B8E">
      <w:start w:val="1"/>
      <w:numFmt w:val="bullet"/>
      <w:lvlText w:val=""/>
      <w:lvlJc w:val="left"/>
      <w:pPr>
        <w:tabs>
          <w:tab w:val="num" w:pos="1800"/>
        </w:tabs>
        <w:ind w:left="1800" w:hanging="360"/>
      </w:pPr>
      <w:rPr>
        <w:rFonts w:ascii="Wingdings" w:hAnsi="Wingdings" w:hint="default"/>
      </w:rPr>
    </w:lvl>
    <w:lvl w:ilvl="3" w:tplc="76620DC6">
      <w:start w:val="1"/>
      <w:numFmt w:val="bullet"/>
      <w:lvlText w:val=""/>
      <w:lvlJc w:val="left"/>
      <w:pPr>
        <w:tabs>
          <w:tab w:val="num" w:pos="2520"/>
        </w:tabs>
        <w:ind w:left="2520" w:hanging="360"/>
      </w:pPr>
      <w:rPr>
        <w:rFonts w:ascii="Symbol" w:hAnsi="Symbol" w:hint="default"/>
      </w:rPr>
    </w:lvl>
    <w:lvl w:ilvl="4" w:tplc="D9227DEA">
      <w:start w:val="1"/>
      <w:numFmt w:val="bullet"/>
      <w:lvlText w:val="o"/>
      <w:lvlJc w:val="left"/>
      <w:pPr>
        <w:tabs>
          <w:tab w:val="num" w:pos="3240"/>
        </w:tabs>
        <w:ind w:left="3240" w:hanging="360"/>
      </w:pPr>
      <w:rPr>
        <w:rFonts w:ascii="Courier New" w:hAnsi="Courier New" w:cs="Courier New" w:hint="default"/>
      </w:rPr>
    </w:lvl>
    <w:lvl w:ilvl="5" w:tplc="F4760796" w:tentative="1">
      <w:start w:val="1"/>
      <w:numFmt w:val="bullet"/>
      <w:lvlText w:val=""/>
      <w:lvlJc w:val="left"/>
      <w:pPr>
        <w:tabs>
          <w:tab w:val="num" w:pos="3960"/>
        </w:tabs>
        <w:ind w:left="3960" w:hanging="360"/>
      </w:pPr>
      <w:rPr>
        <w:rFonts w:ascii="Wingdings" w:hAnsi="Wingdings" w:hint="default"/>
      </w:rPr>
    </w:lvl>
    <w:lvl w:ilvl="6" w:tplc="3E0253DA" w:tentative="1">
      <w:start w:val="1"/>
      <w:numFmt w:val="bullet"/>
      <w:lvlText w:val=""/>
      <w:lvlJc w:val="left"/>
      <w:pPr>
        <w:tabs>
          <w:tab w:val="num" w:pos="4680"/>
        </w:tabs>
        <w:ind w:left="4680" w:hanging="360"/>
      </w:pPr>
      <w:rPr>
        <w:rFonts w:ascii="Symbol" w:hAnsi="Symbol" w:hint="default"/>
      </w:rPr>
    </w:lvl>
    <w:lvl w:ilvl="7" w:tplc="5C1C2A26" w:tentative="1">
      <w:start w:val="1"/>
      <w:numFmt w:val="bullet"/>
      <w:lvlText w:val="o"/>
      <w:lvlJc w:val="left"/>
      <w:pPr>
        <w:tabs>
          <w:tab w:val="num" w:pos="5400"/>
        </w:tabs>
        <w:ind w:left="5400" w:hanging="360"/>
      </w:pPr>
      <w:rPr>
        <w:rFonts w:ascii="Courier New" w:hAnsi="Courier New" w:cs="Courier New" w:hint="default"/>
      </w:rPr>
    </w:lvl>
    <w:lvl w:ilvl="8" w:tplc="4CAE10AA"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F736162"/>
    <w:multiLevelType w:val="hybridMultilevel"/>
    <w:tmpl w:val="3EF0D9FC"/>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04090011">
      <w:start w:val="1"/>
      <w:numFmt w:val="decimal"/>
      <w:lvlText w:val="%3)"/>
      <w:lvlJc w:val="left"/>
      <w:pPr>
        <w:ind w:left="2160" w:hanging="180"/>
      </w:pPr>
    </w:lvl>
    <w:lvl w:ilvl="3" w:tplc="7726800C">
      <w:start w:val="1"/>
      <w:numFmt w:val="hebrew1"/>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4136752B"/>
    <w:multiLevelType w:val="hybridMultilevel"/>
    <w:tmpl w:val="1130B9D4"/>
    <w:lvl w:ilvl="0" w:tplc="DA44F960">
      <w:start w:val="1"/>
      <w:numFmt w:val="bullet"/>
      <w:pStyle w:val="Bullets-4-English"/>
      <w:lvlText w:val=""/>
      <w:lvlJc w:val="left"/>
      <w:pPr>
        <w:tabs>
          <w:tab w:val="num" w:pos="1063"/>
        </w:tabs>
        <w:ind w:left="1063" w:hanging="360"/>
      </w:pPr>
      <w:rPr>
        <w:rFonts w:ascii="Symbol" w:hAnsi="Symbol" w:hint="default"/>
        <w:color w:val="auto"/>
      </w:rPr>
    </w:lvl>
    <w:lvl w:ilvl="1" w:tplc="84729944">
      <w:start w:val="1"/>
      <w:numFmt w:val="bullet"/>
      <w:lvlText w:val="o"/>
      <w:lvlJc w:val="left"/>
      <w:pPr>
        <w:tabs>
          <w:tab w:val="num" w:pos="1423"/>
        </w:tabs>
        <w:ind w:left="1423" w:hanging="360"/>
      </w:pPr>
      <w:rPr>
        <w:rFonts w:ascii="Courier New" w:hAnsi="Courier New" w:cs="Courier New" w:hint="default"/>
      </w:rPr>
    </w:lvl>
    <w:lvl w:ilvl="2" w:tplc="6374F2BC">
      <w:start w:val="1"/>
      <w:numFmt w:val="bullet"/>
      <w:lvlText w:val=""/>
      <w:lvlJc w:val="left"/>
      <w:pPr>
        <w:tabs>
          <w:tab w:val="num" w:pos="2143"/>
        </w:tabs>
        <w:ind w:left="2143" w:hanging="360"/>
      </w:pPr>
      <w:rPr>
        <w:rFonts w:ascii="Wingdings" w:hAnsi="Wingdings" w:hint="default"/>
      </w:rPr>
    </w:lvl>
    <w:lvl w:ilvl="3" w:tplc="BD2605FC" w:tentative="1">
      <w:start w:val="1"/>
      <w:numFmt w:val="bullet"/>
      <w:lvlText w:val=""/>
      <w:lvlJc w:val="left"/>
      <w:pPr>
        <w:tabs>
          <w:tab w:val="num" w:pos="2863"/>
        </w:tabs>
        <w:ind w:left="2863" w:hanging="360"/>
      </w:pPr>
      <w:rPr>
        <w:rFonts w:ascii="Symbol" w:hAnsi="Symbol" w:hint="default"/>
      </w:rPr>
    </w:lvl>
    <w:lvl w:ilvl="4" w:tplc="CDBC3D68" w:tentative="1">
      <w:start w:val="1"/>
      <w:numFmt w:val="bullet"/>
      <w:lvlText w:val="o"/>
      <w:lvlJc w:val="left"/>
      <w:pPr>
        <w:tabs>
          <w:tab w:val="num" w:pos="3583"/>
        </w:tabs>
        <w:ind w:left="3583" w:hanging="360"/>
      </w:pPr>
      <w:rPr>
        <w:rFonts w:ascii="Courier New" w:hAnsi="Courier New" w:cs="Courier New" w:hint="default"/>
      </w:rPr>
    </w:lvl>
    <w:lvl w:ilvl="5" w:tplc="2F902BC6" w:tentative="1">
      <w:start w:val="1"/>
      <w:numFmt w:val="bullet"/>
      <w:lvlText w:val=""/>
      <w:lvlJc w:val="left"/>
      <w:pPr>
        <w:tabs>
          <w:tab w:val="num" w:pos="4303"/>
        </w:tabs>
        <w:ind w:left="4303" w:hanging="360"/>
      </w:pPr>
      <w:rPr>
        <w:rFonts w:ascii="Wingdings" w:hAnsi="Wingdings" w:hint="default"/>
      </w:rPr>
    </w:lvl>
    <w:lvl w:ilvl="6" w:tplc="9FA88B14" w:tentative="1">
      <w:start w:val="1"/>
      <w:numFmt w:val="bullet"/>
      <w:lvlText w:val=""/>
      <w:lvlJc w:val="left"/>
      <w:pPr>
        <w:tabs>
          <w:tab w:val="num" w:pos="5023"/>
        </w:tabs>
        <w:ind w:left="5023" w:hanging="360"/>
      </w:pPr>
      <w:rPr>
        <w:rFonts w:ascii="Symbol" w:hAnsi="Symbol" w:hint="default"/>
      </w:rPr>
    </w:lvl>
    <w:lvl w:ilvl="7" w:tplc="E952A828" w:tentative="1">
      <w:start w:val="1"/>
      <w:numFmt w:val="bullet"/>
      <w:lvlText w:val="o"/>
      <w:lvlJc w:val="left"/>
      <w:pPr>
        <w:tabs>
          <w:tab w:val="num" w:pos="5743"/>
        </w:tabs>
        <w:ind w:left="5743" w:hanging="360"/>
      </w:pPr>
      <w:rPr>
        <w:rFonts w:ascii="Courier New" w:hAnsi="Courier New" w:cs="Courier New" w:hint="default"/>
      </w:rPr>
    </w:lvl>
    <w:lvl w:ilvl="8" w:tplc="7EE45302" w:tentative="1">
      <w:start w:val="1"/>
      <w:numFmt w:val="bullet"/>
      <w:lvlText w:val=""/>
      <w:lvlJc w:val="left"/>
      <w:pPr>
        <w:tabs>
          <w:tab w:val="num" w:pos="6463"/>
        </w:tabs>
        <w:ind w:left="6463" w:hanging="360"/>
      </w:pPr>
      <w:rPr>
        <w:rFonts w:ascii="Wingdings" w:hAnsi="Wingdings" w:hint="default"/>
      </w:rPr>
    </w:lvl>
  </w:abstractNum>
  <w:abstractNum w:abstractNumId="4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0" w15:restartNumberingAfterBreak="0">
    <w:nsid w:val="4ACB1CCB"/>
    <w:multiLevelType w:val="hybridMultilevel"/>
    <w:tmpl w:val="ADF8A936"/>
    <w:name w:val="listhnumber432232223222332222222223422"/>
    <w:lvl w:ilvl="0" w:tplc="0BB2221C">
      <w:start w:val="1"/>
      <w:numFmt w:val="decimal"/>
      <w:lvlText w:val="%1."/>
      <w:lvlJc w:val="left"/>
      <w:pPr>
        <w:tabs>
          <w:tab w:val="num" w:pos="720"/>
        </w:tabs>
        <w:ind w:left="720" w:right="720" w:hanging="360"/>
      </w:pPr>
    </w:lvl>
    <w:lvl w:ilvl="1" w:tplc="EE3C3604">
      <w:start w:val="1"/>
      <w:numFmt w:val="decimal"/>
      <w:lvlText w:val="%2)"/>
      <w:lvlJc w:val="left"/>
      <w:pPr>
        <w:tabs>
          <w:tab w:val="num" w:pos="1440"/>
        </w:tabs>
        <w:ind w:left="1440" w:right="1440" w:hanging="360"/>
      </w:pPr>
    </w:lvl>
    <w:lvl w:ilvl="2" w:tplc="8D047634" w:tentative="1">
      <w:start w:val="1"/>
      <w:numFmt w:val="lowerRoman"/>
      <w:lvlText w:val="%3."/>
      <w:lvlJc w:val="right"/>
      <w:pPr>
        <w:tabs>
          <w:tab w:val="num" w:pos="2160"/>
        </w:tabs>
        <w:ind w:left="2160" w:right="2160" w:hanging="180"/>
      </w:pPr>
    </w:lvl>
    <w:lvl w:ilvl="3" w:tplc="43BA89A0" w:tentative="1">
      <w:start w:val="1"/>
      <w:numFmt w:val="decimal"/>
      <w:lvlText w:val="%4."/>
      <w:lvlJc w:val="left"/>
      <w:pPr>
        <w:tabs>
          <w:tab w:val="num" w:pos="2880"/>
        </w:tabs>
        <w:ind w:left="2880" w:right="2880" w:hanging="360"/>
      </w:pPr>
    </w:lvl>
    <w:lvl w:ilvl="4" w:tplc="669A89D0" w:tentative="1">
      <w:start w:val="1"/>
      <w:numFmt w:val="lowerLetter"/>
      <w:lvlText w:val="%5."/>
      <w:lvlJc w:val="left"/>
      <w:pPr>
        <w:tabs>
          <w:tab w:val="num" w:pos="3600"/>
        </w:tabs>
        <w:ind w:left="3600" w:right="3600" w:hanging="360"/>
      </w:pPr>
    </w:lvl>
    <w:lvl w:ilvl="5" w:tplc="7AFEE522" w:tentative="1">
      <w:start w:val="1"/>
      <w:numFmt w:val="lowerRoman"/>
      <w:lvlText w:val="%6."/>
      <w:lvlJc w:val="right"/>
      <w:pPr>
        <w:tabs>
          <w:tab w:val="num" w:pos="4320"/>
        </w:tabs>
        <w:ind w:left="4320" w:right="4320" w:hanging="180"/>
      </w:pPr>
    </w:lvl>
    <w:lvl w:ilvl="6" w:tplc="F1F4DA9C" w:tentative="1">
      <w:start w:val="1"/>
      <w:numFmt w:val="decimal"/>
      <w:lvlText w:val="%7."/>
      <w:lvlJc w:val="left"/>
      <w:pPr>
        <w:tabs>
          <w:tab w:val="num" w:pos="5040"/>
        </w:tabs>
        <w:ind w:left="5040" w:right="5040" w:hanging="360"/>
      </w:pPr>
    </w:lvl>
    <w:lvl w:ilvl="7" w:tplc="205E3BB0" w:tentative="1">
      <w:start w:val="1"/>
      <w:numFmt w:val="lowerLetter"/>
      <w:lvlText w:val="%8."/>
      <w:lvlJc w:val="left"/>
      <w:pPr>
        <w:tabs>
          <w:tab w:val="num" w:pos="5760"/>
        </w:tabs>
        <w:ind w:left="5760" w:right="5760" w:hanging="360"/>
      </w:pPr>
    </w:lvl>
    <w:lvl w:ilvl="8" w:tplc="3C04D1B0" w:tentative="1">
      <w:start w:val="1"/>
      <w:numFmt w:val="lowerRoman"/>
      <w:lvlText w:val="%9."/>
      <w:lvlJc w:val="right"/>
      <w:pPr>
        <w:tabs>
          <w:tab w:val="num" w:pos="6480"/>
        </w:tabs>
        <w:ind w:left="6480" w:right="6480" w:hanging="180"/>
      </w:pPr>
    </w:lvl>
  </w:abstractNum>
  <w:abstractNum w:abstractNumId="5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2" w15:restartNumberingAfterBreak="0">
    <w:nsid w:val="50DD7979"/>
    <w:multiLevelType w:val="hybridMultilevel"/>
    <w:tmpl w:val="EB98A8DA"/>
    <w:lvl w:ilvl="0" w:tplc="8F96E746">
      <w:start w:val="1"/>
      <w:numFmt w:val="bullet"/>
      <w:lvlText w:val=""/>
      <w:lvlJc w:val="left"/>
      <w:pPr>
        <w:ind w:left="720" w:hanging="360"/>
      </w:pPr>
      <w:rPr>
        <w:rFonts w:ascii="Symbol" w:hAnsi="Symbol" w:hint="default"/>
      </w:rPr>
    </w:lvl>
    <w:lvl w:ilvl="1" w:tplc="FA6E13C2">
      <w:start w:val="1"/>
      <w:numFmt w:val="bullet"/>
      <w:lvlText w:val="o"/>
      <w:lvlJc w:val="left"/>
      <w:pPr>
        <w:ind w:left="1440" w:hanging="360"/>
      </w:pPr>
      <w:rPr>
        <w:rFonts w:ascii="Courier New" w:hAnsi="Courier New" w:cs="Courier New" w:hint="default"/>
      </w:rPr>
    </w:lvl>
    <w:lvl w:ilvl="2" w:tplc="4294BA36" w:tentative="1">
      <w:start w:val="1"/>
      <w:numFmt w:val="bullet"/>
      <w:lvlText w:val=""/>
      <w:lvlJc w:val="left"/>
      <w:pPr>
        <w:ind w:left="2160" w:hanging="360"/>
      </w:pPr>
      <w:rPr>
        <w:rFonts w:ascii="Wingdings" w:hAnsi="Wingdings" w:hint="default"/>
      </w:rPr>
    </w:lvl>
    <w:lvl w:ilvl="3" w:tplc="5F70C300" w:tentative="1">
      <w:start w:val="1"/>
      <w:numFmt w:val="bullet"/>
      <w:lvlText w:val=""/>
      <w:lvlJc w:val="left"/>
      <w:pPr>
        <w:ind w:left="2880" w:hanging="360"/>
      </w:pPr>
      <w:rPr>
        <w:rFonts w:ascii="Symbol" w:hAnsi="Symbol" w:hint="default"/>
      </w:rPr>
    </w:lvl>
    <w:lvl w:ilvl="4" w:tplc="5F861A8E" w:tentative="1">
      <w:start w:val="1"/>
      <w:numFmt w:val="bullet"/>
      <w:lvlText w:val="o"/>
      <w:lvlJc w:val="left"/>
      <w:pPr>
        <w:ind w:left="3600" w:hanging="360"/>
      </w:pPr>
      <w:rPr>
        <w:rFonts w:ascii="Courier New" w:hAnsi="Courier New" w:cs="Courier New" w:hint="default"/>
      </w:rPr>
    </w:lvl>
    <w:lvl w:ilvl="5" w:tplc="3398B2AC" w:tentative="1">
      <w:start w:val="1"/>
      <w:numFmt w:val="bullet"/>
      <w:lvlText w:val=""/>
      <w:lvlJc w:val="left"/>
      <w:pPr>
        <w:ind w:left="4320" w:hanging="360"/>
      </w:pPr>
      <w:rPr>
        <w:rFonts w:ascii="Wingdings" w:hAnsi="Wingdings" w:hint="default"/>
      </w:rPr>
    </w:lvl>
    <w:lvl w:ilvl="6" w:tplc="041633CC" w:tentative="1">
      <w:start w:val="1"/>
      <w:numFmt w:val="bullet"/>
      <w:lvlText w:val=""/>
      <w:lvlJc w:val="left"/>
      <w:pPr>
        <w:ind w:left="5040" w:hanging="360"/>
      </w:pPr>
      <w:rPr>
        <w:rFonts w:ascii="Symbol" w:hAnsi="Symbol" w:hint="default"/>
      </w:rPr>
    </w:lvl>
    <w:lvl w:ilvl="7" w:tplc="6360BFC8" w:tentative="1">
      <w:start w:val="1"/>
      <w:numFmt w:val="bullet"/>
      <w:lvlText w:val="o"/>
      <w:lvlJc w:val="left"/>
      <w:pPr>
        <w:ind w:left="5760" w:hanging="360"/>
      </w:pPr>
      <w:rPr>
        <w:rFonts w:ascii="Courier New" w:hAnsi="Courier New" w:cs="Courier New" w:hint="default"/>
      </w:rPr>
    </w:lvl>
    <w:lvl w:ilvl="8" w:tplc="F80A4FE4" w:tentative="1">
      <w:start w:val="1"/>
      <w:numFmt w:val="bullet"/>
      <w:lvlText w:val=""/>
      <w:lvlJc w:val="left"/>
      <w:pPr>
        <w:ind w:left="6480" w:hanging="360"/>
      </w:pPr>
      <w:rPr>
        <w:rFonts w:ascii="Wingdings" w:hAnsi="Wingdings" w:hint="default"/>
      </w:rPr>
    </w:lvl>
  </w:abstractNum>
  <w:abstractNum w:abstractNumId="53" w15:restartNumberingAfterBreak="0">
    <w:nsid w:val="56F652F2"/>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1"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45D425AA">
      <w:start w:val="1"/>
      <w:numFmt w:val="decimal"/>
      <w:pStyle w:val="-2"/>
      <w:lvlText w:val="%1)"/>
      <w:lvlJc w:val="left"/>
      <w:pPr>
        <w:tabs>
          <w:tab w:val="num" w:pos="1080"/>
        </w:tabs>
        <w:ind w:left="1080" w:hanging="360"/>
      </w:pPr>
      <w:rPr>
        <w:rFonts w:hint="default"/>
      </w:rPr>
    </w:lvl>
    <w:lvl w:ilvl="1" w:tplc="5C32652E">
      <w:start w:val="1"/>
      <w:numFmt w:val="lowerLetter"/>
      <w:lvlText w:val="%2."/>
      <w:lvlJc w:val="left"/>
      <w:pPr>
        <w:tabs>
          <w:tab w:val="num" w:pos="1800"/>
        </w:tabs>
        <w:ind w:left="1800" w:hanging="360"/>
      </w:pPr>
    </w:lvl>
    <w:lvl w:ilvl="2" w:tplc="0F2EB1B0" w:tentative="1">
      <w:start w:val="1"/>
      <w:numFmt w:val="lowerRoman"/>
      <w:lvlText w:val="%3."/>
      <w:lvlJc w:val="right"/>
      <w:pPr>
        <w:tabs>
          <w:tab w:val="num" w:pos="2520"/>
        </w:tabs>
        <w:ind w:left="2520" w:hanging="180"/>
      </w:pPr>
    </w:lvl>
    <w:lvl w:ilvl="3" w:tplc="33722B64" w:tentative="1">
      <w:start w:val="1"/>
      <w:numFmt w:val="decimal"/>
      <w:lvlText w:val="%4."/>
      <w:lvlJc w:val="left"/>
      <w:pPr>
        <w:tabs>
          <w:tab w:val="num" w:pos="3240"/>
        </w:tabs>
        <w:ind w:left="3240" w:hanging="360"/>
      </w:pPr>
    </w:lvl>
    <w:lvl w:ilvl="4" w:tplc="17FC9FAA" w:tentative="1">
      <w:start w:val="1"/>
      <w:numFmt w:val="lowerLetter"/>
      <w:lvlText w:val="%5."/>
      <w:lvlJc w:val="left"/>
      <w:pPr>
        <w:tabs>
          <w:tab w:val="num" w:pos="3960"/>
        </w:tabs>
        <w:ind w:left="3960" w:hanging="360"/>
      </w:pPr>
    </w:lvl>
    <w:lvl w:ilvl="5" w:tplc="E2FA4A00" w:tentative="1">
      <w:start w:val="1"/>
      <w:numFmt w:val="lowerRoman"/>
      <w:lvlText w:val="%6."/>
      <w:lvlJc w:val="right"/>
      <w:pPr>
        <w:tabs>
          <w:tab w:val="num" w:pos="4680"/>
        </w:tabs>
        <w:ind w:left="4680" w:hanging="180"/>
      </w:pPr>
    </w:lvl>
    <w:lvl w:ilvl="6" w:tplc="4A60CFEE" w:tentative="1">
      <w:start w:val="1"/>
      <w:numFmt w:val="decimal"/>
      <w:lvlText w:val="%7."/>
      <w:lvlJc w:val="left"/>
      <w:pPr>
        <w:tabs>
          <w:tab w:val="num" w:pos="5400"/>
        </w:tabs>
        <w:ind w:left="5400" w:hanging="360"/>
      </w:pPr>
    </w:lvl>
    <w:lvl w:ilvl="7" w:tplc="80A487E4" w:tentative="1">
      <w:start w:val="1"/>
      <w:numFmt w:val="lowerLetter"/>
      <w:lvlText w:val="%8."/>
      <w:lvlJc w:val="left"/>
      <w:pPr>
        <w:tabs>
          <w:tab w:val="num" w:pos="6120"/>
        </w:tabs>
        <w:ind w:left="6120" w:hanging="360"/>
      </w:pPr>
    </w:lvl>
    <w:lvl w:ilvl="8" w:tplc="C1988A54"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1C98519A">
      <w:start w:val="1"/>
      <w:numFmt w:val="decimal"/>
      <w:lvlText w:val="%1."/>
      <w:lvlJc w:val="left"/>
      <w:pPr>
        <w:ind w:left="720" w:hanging="360"/>
      </w:pPr>
      <w:rPr>
        <w:rFonts w:hint="default"/>
      </w:rPr>
    </w:lvl>
    <w:lvl w:ilvl="1" w:tplc="FC7A8C62" w:tentative="1">
      <w:start w:val="1"/>
      <w:numFmt w:val="lowerLetter"/>
      <w:lvlText w:val="%2."/>
      <w:lvlJc w:val="left"/>
      <w:pPr>
        <w:ind w:left="1440" w:hanging="360"/>
      </w:pPr>
    </w:lvl>
    <w:lvl w:ilvl="2" w:tplc="FCAE6D2C" w:tentative="1">
      <w:start w:val="1"/>
      <w:numFmt w:val="lowerRoman"/>
      <w:lvlText w:val="%3."/>
      <w:lvlJc w:val="right"/>
      <w:pPr>
        <w:ind w:left="2160" w:hanging="180"/>
      </w:pPr>
    </w:lvl>
    <w:lvl w:ilvl="3" w:tplc="BFEC3782" w:tentative="1">
      <w:start w:val="1"/>
      <w:numFmt w:val="decimal"/>
      <w:pStyle w:val="4-0"/>
      <w:lvlText w:val="%4."/>
      <w:lvlJc w:val="left"/>
      <w:pPr>
        <w:ind w:left="2880" w:hanging="360"/>
      </w:pPr>
    </w:lvl>
    <w:lvl w:ilvl="4" w:tplc="EEB4EEC8" w:tentative="1">
      <w:start w:val="1"/>
      <w:numFmt w:val="lowerLetter"/>
      <w:lvlText w:val="%5."/>
      <w:lvlJc w:val="left"/>
      <w:pPr>
        <w:ind w:left="3600" w:hanging="360"/>
      </w:pPr>
    </w:lvl>
    <w:lvl w:ilvl="5" w:tplc="23F25C54" w:tentative="1">
      <w:start w:val="1"/>
      <w:numFmt w:val="lowerRoman"/>
      <w:lvlText w:val="%6."/>
      <w:lvlJc w:val="right"/>
      <w:pPr>
        <w:ind w:left="4320" w:hanging="180"/>
      </w:pPr>
    </w:lvl>
    <w:lvl w:ilvl="6" w:tplc="80583904" w:tentative="1">
      <w:start w:val="1"/>
      <w:numFmt w:val="decimal"/>
      <w:lvlText w:val="%7."/>
      <w:lvlJc w:val="left"/>
      <w:pPr>
        <w:ind w:left="5040" w:hanging="360"/>
      </w:pPr>
    </w:lvl>
    <w:lvl w:ilvl="7" w:tplc="D1F2EBB2" w:tentative="1">
      <w:start w:val="1"/>
      <w:numFmt w:val="lowerLetter"/>
      <w:lvlText w:val="%8."/>
      <w:lvlJc w:val="left"/>
      <w:pPr>
        <w:ind w:left="5760" w:hanging="360"/>
      </w:pPr>
    </w:lvl>
    <w:lvl w:ilvl="8" w:tplc="A4FE3E46"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70203FE5"/>
    <w:multiLevelType w:val="hybridMultilevel"/>
    <w:tmpl w:val="4128F980"/>
    <w:lvl w:ilvl="0" w:tplc="98EADA06">
      <w:start w:val="1"/>
      <w:numFmt w:val="hebrew1"/>
      <w:pStyle w:val="AlphaList"/>
      <w:lvlText w:val="%1."/>
      <w:lvlJc w:val="left"/>
      <w:pPr>
        <w:tabs>
          <w:tab w:val="num" w:pos="1559"/>
        </w:tabs>
        <w:ind w:left="1559" w:hanging="425"/>
      </w:pPr>
      <w:rPr>
        <w:rFonts w:hint="default"/>
      </w:rPr>
    </w:lvl>
    <w:lvl w:ilvl="1" w:tplc="96084450" w:tentative="1">
      <w:start w:val="1"/>
      <w:numFmt w:val="lowerLetter"/>
      <w:lvlText w:val="%2."/>
      <w:lvlJc w:val="left"/>
      <w:pPr>
        <w:tabs>
          <w:tab w:val="num" w:pos="1440"/>
        </w:tabs>
        <w:ind w:left="1440" w:hanging="360"/>
      </w:pPr>
    </w:lvl>
    <w:lvl w:ilvl="2" w:tplc="1EA40072" w:tentative="1">
      <w:start w:val="1"/>
      <w:numFmt w:val="lowerRoman"/>
      <w:lvlText w:val="%3."/>
      <w:lvlJc w:val="right"/>
      <w:pPr>
        <w:tabs>
          <w:tab w:val="num" w:pos="2160"/>
        </w:tabs>
        <w:ind w:left="2160" w:hanging="180"/>
      </w:pPr>
    </w:lvl>
    <w:lvl w:ilvl="3" w:tplc="68888F1C" w:tentative="1">
      <w:start w:val="1"/>
      <w:numFmt w:val="decimal"/>
      <w:lvlText w:val="%4."/>
      <w:lvlJc w:val="left"/>
      <w:pPr>
        <w:tabs>
          <w:tab w:val="num" w:pos="2880"/>
        </w:tabs>
        <w:ind w:left="2880" w:hanging="360"/>
      </w:pPr>
    </w:lvl>
    <w:lvl w:ilvl="4" w:tplc="9A346722" w:tentative="1">
      <w:start w:val="1"/>
      <w:numFmt w:val="lowerLetter"/>
      <w:lvlText w:val="%5."/>
      <w:lvlJc w:val="left"/>
      <w:pPr>
        <w:tabs>
          <w:tab w:val="num" w:pos="3600"/>
        </w:tabs>
        <w:ind w:left="3600" w:hanging="360"/>
      </w:pPr>
    </w:lvl>
    <w:lvl w:ilvl="5" w:tplc="DE7E3B2A" w:tentative="1">
      <w:start w:val="1"/>
      <w:numFmt w:val="lowerRoman"/>
      <w:lvlText w:val="%6."/>
      <w:lvlJc w:val="right"/>
      <w:pPr>
        <w:tabs>
          <w:tab w:val="num" w:pos="4320"/>
        </w:tabs>
        <w:ind w:left="4320" w:hanging="180"/>
      </w:pPr>
    </w:lvl>
    <w:lvl w:ilvl="6" w:tplc="3B348E1C" w:tentative="1">
      <w:start w:val="1"/>
      <w:numFmt w:val="decimal"/>
      <w:lvlText w:val="%7."/>
      <w:lvlJc w:val="left"/>
      <w:pPr>
        <w:tabs>
          <w:tab w:val="num" w:pos="5040"/>
        </w:tabs>
        <w:ind w:left="5040" w:hanging="360"/>
      </w:pPr>
    </w:lvl>
    <w:lvl w:ilvl="7" w:tplc="3026B06C" w:tentative="1">
      <w:start w:val="1"/>
      <w:numFmt w:val="lowerLetter"/>
      <w:lvlText w:val="%8."/>
      <w:lvlJc w:val="left"/>
      <w:pPr>
        <w:tabs>
          <w:tab w:val="num" w:pos="5760"/>
        </w:tabs>
        <w:ind w:left="5760" w:hanging="360"/>
      </w:pPr>
    </w:lvl>
    <w:lvl w:ilvl="8" w:tplc="BE3EC7E6" w:tentative="1">
      <w:start w:val="1"/>
      <w:numFmt w:val="lowerRoman"/>
      <w:lvlText w:val="%9."/>
      <w:lvlJc w:val="right"/>
      <w:pPr>
        <w:tabs>
          <w:tab w:val="num" w:pos="6480"/>
        </w:tabs>
        <w:ind w:left="6480" w:hanging="180"/>
      </w:pPr>
    </w:lvl>
  </w:abstractNum>
  <w:abstractNum w:abstractNumId="7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782276C1"/>
    <w:multiLevelType w:val="hybridMultilevel"/>
    <w:tmpl w:val="3502E438"/>
    <w:name w:val="listhnumber43222"/>
    <w:lvl w:ilvl="0" w:tplc="03AE8078">
      <w:start w:val="1"/>
      <w:numFmt w:val="decimal"/>
      <w:lvlText w:val="%1."/>
      <w:lvlJc w:val="left"/>
      <w:pPr>
        <w:tabs>
          <w:tab w:val="num" w:pos="720"/>
        </w:tabs>
        <w:ind w:left="720" w:hanging="360"/>
      </w:pPr>
      <w:rPr>
        <w:rFonts w:cs="Times New Roman"/>
      </w:rPr>
    </w:lvl>
    <w:lvl w:ilvl="1" w:tplc="1606267E">
      <w:start w:val="1"/>
      <w:numFmt w:val="hebrew1"/>
      <w:pStyle w:val="Letter2"/>
      <w:lvlText w:val="%2."/>
      <w:lvlJc w:val="left"/>
      <w:pPr>
        <w:tabs>
          <w:tab w:val="num" w:pos="1440"/>
        </w:tabs>
        <w:ind w:left="1440" w:hanging="360"/>
      </w:pPr>
      <w:rPr>
        <w:rFonts w:cs="Times New Roman" w:hint="default"/>
        <w:sz w:val="2"/>
        <w:szCs w:val="24"/>
      </w:rPr>
    </w:lvl>
    <w:lvl w:ilvl="2" w:tplc="24DECF32">
      <w:start w:val="1"/>
      <w:numFmt w:val="lowerRoman"/>
      <w:lvlText w:val="%3."/>
      <w:lvlJc w:val="right"/>
      <w:pPr>
        <w:tabs>
          <w:tab w:val="num" w:pos="2160"/>
        </w:tabs>
        <w:ind w:left="2160" w:hanging="180"/>
      </w:pPr>
      <w:rPr>
        <w:rFonts w:cs="Times New Roman"/>
      </w:rPr>
    </w:lvl>
    <w:lvl w:ilvl="3" w:tplc="31223598">
      <w:start w:val="1"/>
      <w:numFmt w:val="decimal"/>
      <w:lvlText w:val="%4."/>
      <w:lvlJc w:val="left"/>
      <w:pPr>
        <w:tabs>
          <w:tab w:val="num" w:pos="2880"/>
        </w:tabs>
        <w:ind w:left="2880" w:hanging="360"/>
      </w:pPr>
      <w:rPr>
        <w:rFonts w:cs="Times New Roman"/>
      </w:rPr>
    </w:lvl>
    <w:lvl w:ilvl="4" w:tplc="8A320458">
      <w:start w:val="1"/>
      <w:numFmt w:val="lowerLetter"/>
      <w:lvlText w:val="%5."/>
      <w:lvlJc w:val="left"/>
      <w:pPr>
        <w:tabs>
          <w:tab w:val="num" w:pos="3600"/>
        </w:tabs>
        <w:ind w:left="3600" w:hanging="360"/>
      </w:pPr>
      <w:rPr>
        <w:rFonts w:cs="Times New Roman"/>
      </w:rPr>
    </w:lvl>
    <w:lvl w:ilvl="5" w:tplc="108621E0">
      <w:start w:val="1"/>
      <w:numFmt w:val="lowerRoman"/>
      <w:lvlText w:val="%6."/>
      <w:lvlJc w:val="right"/>
      <w:pPr>
        <w:tabs>
          <w:tab w:val="num" w:pos="4320"/>
        </w:tabs>
        <w:ind w:left="4320" w:hanging="180"/>
      </w:pPr>
      <w:rPr>
        <w:rFonts w:cs="Times New Roman"/>
      </w:rPr>
    </w:lvl>
    <w:lvl w:ilvl="6" w:tplc="126AABDC">
      <w:start w:val="1"/>
      <w:numFmt w:val="decimal"/>
      <w:lvlText w:val="%7."/>
      <w:lvlJc w:val="left"/>
      <w:pPr>
        <w:tabs>
          <w:tab w:val="num" w:pos="5040"/>
        </w:tabs>
        <w:ind w:left="5040" w:hanging="360"/>
      </w:pPr>
      <w:rPr>
        <w:rFonts w:cs="Times New Roman"/>
      </w:rPr>
    </w:lvl>
    <w:lvl w:ilvl="7" w:tplc="CAEA13BC">
      <w:start w:val="1"/>
      <w:numFmt w:val="lowerLetter"/>
      <w:lvlText w:val="%8."/>
      <w:lvlJc w:val="left"/>
      <w:pPr>
        <w:tabs>
          <w:tab w:val="num" w:pos="5760"/>
        </w:tabs>
        <w:ind w:left="5760" w:hanging="360"/>
      </w:pPr>
      <w:rPr>
        <w:rFonts w:cs="Times New Roman"/>
      </w:rPr>
    </w:lvl>
    <w:lvl w:ilvl="8" w:tplc="7688C900">
      <w:start w:val="1"/>
      <w:numFmt w:val="lowerRoman"/>
      <w:lvlText w:val="%9."/>
      <w:lvlJc w:val="right"/>
      <w:pPr>
        <w:tabs>
          <w:tab w:val="num" w:pos="6480"/>
        </w:tabs>
        <w:ind w:left="6480" w:hanging="180"/>
      </w:pPr>
      <w:rPr>
        <w:rFonts w:cs="Times New Roman"/>
      </w:rPr>
    </w:lvl>
  </w:abstractNum>
  <w:abstractNum w:abstractNumId="75" w15:restartNumberingAfterBreak="0">
    <w:nsid w:val="794811A5"/>
    <w:multiLevelType w:val="hybridMultilevel"/>
    <w:tmpl w:val="21F06726"/>
    <w:name w:val="listhhnumber3"/>
    <w:lvl w:ilvl="0" w:tplc="D2A0D9D6">
      <w:start w:val="1"/>
      <w:numFmt w:val="decimal"/>
      <w:pStyle w:val="Letter1"/>
      <w:lvlText w:val="%1."/>
      <w:lvlJc w:val="left"/>
      <w:pPr>
        <w:tabs>
          <w:tab w:val="num" w:pos="720"/>
        </w:tabs>
        <w:ind w:left="720" w:hanging="360"/>
      </w:pPr>
      <w:rPr>
        <w:rFonts w:cs="Times New Roman"/>
        <w:b w:val="0"/>
        <w:bCs w:val="0"/>
      </w:rPr>
    </w:lvl>
    <w:lvl w:ilvl="1" w:tplc="7486AAFA">
      <w:start w:val="1"/>
      <w:numFmt w:val="hebrew1"/>
      <w:lvlText w:val="%2."/>
      <w:lvlJc w:val="left"/>
      <w:pPr>
        <w:tabs>
          <w:tab w:val="num" w:pos="1440"/>
        </w:tabs>
        <w:ind w:left="1440" w:hanging="360"/>
      </w:pPr>
      <w:rPr>
        <w:rFonts w:cs="Times New Roman" w:hint="default"/>
        <w:sz w:val="2"/>
        <w:szCs w:val="24"/>
      </w:rPr>
    </w:lvl>
    <w:lvl w:ilvl="2" w:tplc="DB5CD1FE">
      <w:start w:val="1"/>
      <w:numFmt w:val="lowerRoman"/>
      <w:lvlText w:val="%3."/>
      <w:lvlJc w:val="right"/>
      <w:pPr>
        <w:tabs>
          <w:tab w:val="num" w:pos="2160"/>
        </w:tabs>
        <w:ind w:left="2160" w:hanging="180"/>
      </w:pPr>
      <w:rPr>
        <w:rFonts w:cs="Times New Roman"/>
      </w:rPr>
    </w:lvl>
    <w:lvl w:ilvl="3" w:tplc="9F2A7D58">
      <w:start w:val="1"/>
      <w:numFmt w:val="decimal"/>
      <w:lvlText w:val="%4."/>
      <w:lvlJc w:val="left"/>
      <w:pPr>
        <w:tabs>
          <w:tab w:val="num" w:pos="2880"/>
        </w:tabs>
        <w:ind w:left="2880" w:hanging="360"/>
      </w:pPr>
      <w:rPr>
        <w:rFonts w:cs="Times New Roman"/>
      </w:rPr>
    </w:lvl>
    <w:lvl w:ilvl="4" w:tplc="F73A22A4">
      <w:start w:val="1"/>
      <w:numFmt w:val="lowerLetter"/>
      <w:lvlText w:val="%5."/>
      <w:lvlJc w:val="left"/>
      <w:pPr>
        <w:tabs>
          <w:tab w:val="num" w:pos="3600"/>
        </w:tabs>
        <w:ind w:left="3600" w:hanging="360"/>
      </w:pPr>
      <w:rPr>
        <w:rFonts w:cs="Times New Roman"/>
      </w:rPr>
    </w:lvl>
    <w:lvl w:ilvl="5" w:tplc="523E6B26">
      <w:start w:val="1"/>
      <w:numFmt w:val="lowerRoman"/>
      <w:lvlText w:val="%6."/>
      <w:lvlJc w:val="right"/>
      <w:pPr>
        <w:tabs>
          <w:tab w:val="num" w:pos="4320"/>
        </w:tabs>
        <w:ind w:left="4320" w:hanging="180"/>
      </w:pPr>
      <w:rPr>
        <w:rFonts w:cs="Times New Roman"/>
      </w:rPr>
    </w:lvl>
    <w:lvl w:ilvl="6" w:tplc="0FB85188">
      <w:start w:val="1"/>
      <w:numFmt w:val="decimal"/>
      <w:lvlText w:val="%7."/>
      <w:lvlJc w:val="left"/>
      <w:pPr>
        <w:tabs>
          <w:tab w:val="num" w:pos="5040"/>
        </w:tabs>
        <w:ind w:left="5040" w:hanging="360"/>
      </w:pPr>
      <w:rPr>
        <w:rFonts w:cs="Times New Roman"/>
      </w:rPr>
    </w:lvl>
    <w:lvl w:ilvl="7" w:tplc="329AC2BE">
      <w:start w:val="1"/>
      <w:numFmt w:val="lowerLetter"/>
      <w:lvlText w:val="%8."/>
      <w:lvlJc w:val="left"/>
      <w:pPr>
        <w:tabs>
          <w:tab w:val="num" w:pos="5760"/>
        </w:tabs>
        <w:ind w:left="5760" w:hanging="360"/>
      </w:pPr>
      <w:rPr>
        <w:rFonts w:cs="Times New Roman"/>
      </w:rPr>
    </w:lvl>
    <w:lvl w:ilvl="8" w:tplc="738C4D54">
      <w:start w:val="1"/>
      <w:numFmt w:val="lowerRoman"/>
      <w:lvlText w:val="%9."/>
      <w:lvlJc w:val="right"/>
      <w:pPr>
        <w:tabs>
          <w:tab w:val="num" w:pos="6480"/>
        </w:tabs>
        <w:ind w:left="6480" w:hanging="180"/>
      </w:pPr>
      <w:rPr>
        <w:rFonts w:cs="Times New Roman"/>
      </w:rPr>
    </w:lvl>
  </w:abstractNum>
  <w:abstractNum w:abstractNumId="7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70014521">
    <w:abstractNumId w:val="55"/>
  </w:num>
  <w:num w:numId="2" w16cid:durableId="333649493">
    <w:abstractNumId w:val="17"/>
  </w:num>
  <w:num w:numId="3" w16cid:durableId="271593582">
    <w:abstractNumId w:val="0"/>
  </w:num>
  <w:num w:numId="4" w16cid:durableId="1547645878">
    <w:abstractNumId w:val="47"/>
  </w:num>
  <w:num w:numId="5" w16cid:durableId="1591498951">
    <w:abstractNumId w:val="1"/>
  </w:num>
  <w:num w:numId="6" w16cid:durableId="1235579917">
    <w:abstractNumId w:val="64"/>
  </w:num>
  <w:num w:numId="7" w16cid:durableId="1051883502">
    <w:abstractNumId w:val="31"/>
  </w:num>
  <w:num w:numId="8" w16cid:durableId="1246912156">
    <w:abstractNumId w:val="23"/>
  </w:num>
  <w:num w:numId="9" w16cid:durableId="1107114498">
    <w:abstractNumId w:val="54"/>
  </w:num>
  <w:num w:numId="10" w16cid:durableId="801457314">
    <w:abstractNumId w:val="71"/>
  </w:num>
  <w:num w:numId="11" w16cid:durableId="2146922914">
    <w:abstractNumId w:val="29"/>
  </w:num>
  <w:num w:numId="12" w16cid:durableId="406533585">
    <w:abstractNumId w:val="2"/>
  </w:num>
  <w:num w:numId="13" w16cid:durableId="525482791">
    <w:abstractNumId w:val="21"/>
  </w:num>
  <w:num w:numId="14" w16cid:durableId="1998529404">
    <w:abstractNumId w:val="26"/>
  </w:num>
  <w:num w:numId="15" w16cid:durableId="746732802">
    <w:abstractNumId w:val="57"/>
  </w:num>
  <w:num w:numId="16" w16cid:durableId="1790583187">
    <w:abstractNumId w:val="13"/>
  </w:num>
  <w:num w:numId="17" w16cid:durableId="416100464">
    <w:abstractNumId w:val="49"/>
  </w:num>
  <w:num w:numId="18" w16cid:durableId="1202982460">
    <w:abstractNumId w:val="24"/>
  </w:num>
  <w:num w:numId="19" w16cid:durableId="877548185">
    <w:abstractNumId w:val="40"/>
  </w:num>
  <w:num w:numId="20" w16cid:durableId="1073429160">
    <w:abstractNumId w:val="60"/>
  </w:num>
  <w:num w:numId="21" w16cid:durableId="142891602">
    <w:abstractNumId w:val="37"/>
  </w:num>
  <w:num w:numId="22" w16cid:durableId="1523981409">
    <w:abstractNumId w:val="67"/>
  </w:num>
  <w:num w:numId="23" w16cid:durableId="1624534934">
    <w:abstractNumId w:val="4"/>
  </w:num>
  <w:num w:numId="24" w16cid:durableId="932781469">
    <w:abstractNumId w:val="8"/>
  </w:num>
  <w:num w:numId="25" w16cid:durableId="1342510264">
    <w:abstractNumId w:val="34"/>
  </w:num>
  <w:num w:numId="26" w16cid:durableId="1570312977">
    <w:abstractNumId w:val="70"/>
  </w:num>
  <w:num w:numId="27" w16cid:durableId="2035961192">
    <w:abstractNumId w:val="65"/>
  </w:num>
  <w:num w:numId="28" w16cid:durableId="582228829">
    <w:abstractNumId w:val="22"/>
  </w:num>
  <w:num w:numId="29" w16cid:durableId="659308351">
    <w:abstractNumId w:val="59"/>
  </w:num>
  <w:num w:numId="30" w16cid:durableId="199978085">
    <w:abstractNumId w:val="27"/>
  </w:num>
  <w:num w:numId="31" w16cid:durableId="157116908">
    <w:abstractNumId w:val="30"/>
  </w:num>
  <w:num w:numId="32" w16cid:durableId="6031144">
    <w:abstractNumId w:val="20"/>
  </w:num>
  <w:num w:numId="33" w16cid:durableId="2058704666">
    <w:abstractNumId w:val="56"/>
  </w:num>
  <w:num w:numId="34" w16cid:durableId="689643468">
    <w:abstractNumId w:val="62"/>
  </w:num>
  <w:num w:numId="35" w16cid:durableId="1911116546">
    <w:abstractNumId w:val="41"/>
  </w:num>
  <w:num w:numId="36" w16cid:durableId="345252446">
    <w:abstractNumId w:val="19"/>
  </w:num>
  <w:num w:numId="37" w16cid:durableId="179320700">
    <w:abstractNumId w:val="48"/>
  </w:num>
  <w:num w:numId="38" w16cid:durableId="1732075682">
    <w:abstractNumId w:val="32"/>
  </w:num>
  <w:num w:numId="39" w16cid:durableId="915475189">
    <w:abstractNumId w:val="75"/>
  </w:num>
  <w:num w:numId="40" w16cid:durableId="1176726727">
    <w:abstractNumId w:val="74"/>
  </w:num>
  <w:num w:numId="41" w16cid:durableId="1056314653">
    <w:abstractNumId w:val="69"/>
  </w:num>
  <w:num w:numId="42" w16cid:durableId="277759569">
    <w:abstractNumId w:val="46"/>
  </w:num>
  <w:num w:numId="43" w16cid:durableId="1612592260">
    <w:abstractNumId w:val="76"/>
  </w:num>
  <w:num w:numId="44" w16cid:durableId="1551842872">
    <w:abstractNumId w:val="68"/>
  </w:num>
  <w:num w:numId="45" w16cid:durableId="2084569779">
    <w:abstractNumId w:val="10"/>
  </w:num>
  <w:num w:numId="46" w16cid:durableId="1198351753">
    <w:abstractNumId w:val="36"/>
  </w:num>
  <w:num w:numId="47" w16cid:durableId="626617939">
    <w:abstractNumId w:val="11"/>
  </w:num>
  <w:num w:numId="48" w16cid:durableId="1480465347">
    <w:abstractNumId w:val="43"/>
  </w:num>
  <w:num w:numId="49" w16cid:durableId="1855416693">
    <w:abstractNumId w:val="7"/>
  </w:num>
  <w:num w:numId="50" w16cid:durableId="1381399454">
    <w:abstractNumId w:val="72"/>
  </w:num>
  <w:num w:numId="51" w16cid:durableId="918060171">
    <w:abstractNumId w:val="33"/>
  </w:num>
  <w:num w:numId="52" w16cid:durableId="1949854695">
    <w:abstractNumId w:val="63"/>
  </w:num>
  <w:num w:numId="53" w16cid:durableId="1531451021">
    <w:abstractNumId w:val="66"/>
  </w:num>
  <w:num w:numId="54" w16cid:durableId="1069809715">
    <w:abstractNumId w:val="5"/>
  </w:num>
  <w:num w:numId="55" w16cid:durableId="18432533">
    <w:abstractNumId w:val="35"/>
  </w:num>
  <w:num w:numId="56" w16cid:durableId="204369293">
    <w:abstractNumId w:val="3"/>
  </w:num>
  <w:num w:numId="57" w16cid:durableId="466052513">
    <w:abstractNumId w:val="9"/>
  </w:num>
  <w:num w:numId="58" w16cid:durableId="745612279">
    <w:abstractNumId w:val="73"/>
  </w:num>
  <w:num w:numId="59" w16cid:durableId="990403698">
    <w:abstractNumId w:val="25"/>
  </w:num>
  <w:num w:numId="60" w16cid:durableId="966088645">
    <w:abstractNumId w:val="39"/>
  </w:num>
  <w:num w:numId="61" w16cid:durableId="1136336916">
    <w:abstractNumId w:val="12"/>
  </w:num>
  <w:num w:numId="62" w16cid:durableId="491335167">
    <w:abstractNumId w:val="77"/>
  </w:num>
  <w:num w:numId="63" w16cid:durableId="1982422681">
    <w:abstractNumId w:val="52"/>
  </w:num>
  <w:num w:numId="64" w16cid:durableId="528446246">
    <w:abstractNumId w:val="33"/>
  </w:num>
  <w:num w:numId="65" w16cid:durableId="33166674">
    <w:abstractNumId w:val="16"/>
  </w:num>
  <w:num w:numId="66" w16cid:durableId="8751944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051349887">
    <w:abstractNumId w:val="38"/>
  </w:num>
  <w:num w:numId="68" w16cid:durableId="1181165976">
    <w:abstractNumId w:val="51"/>
  </w:num>
  <w:num w:numId="69" w16cid:durableId="2121216500">
    <w:abstractNumId w:val="61"/>
  </w:num>
  <w:num w:numId="70" w16cid:durableId="105447499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85270919">
    <w:abstractNumId w:val="12"/>
  </w:num>
  <w:num w:numId="72" w16cid:durableId="8468730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84310744">
    <w:abstractNumId w:val="78"/>
  </w:num>
  <w:num w:numId="74" w16cid:durableId="1880631267">
    <w:abstractNumId w:val="79"/>
  </w:num>
  <w:num w:numId="75" w16cid:durableId="1534919853">
    <w:abstractNumId w:val="80"/>
  </w:num>
  <w:num w:numId="76" w16cid:durableId="1415055330">
    <w:abstractNumId w:val="81"/>
  </w:num>
  <w:num w:numId="77" w16cid:durableId="667564694">
    <w:abstractNumId w:val="82"/>
  </w:num>
  <w:num w:numId="78" w16cid:durableId="223221572">
    <w:abstractNumId w:val="14"/>
  </w:num>
  <w:num w:numId="79" w16cid:durableId="117168286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3805958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3027669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80246140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5355762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5887593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BF5599"/>
    <w:rsid w:val="0000006F"/>
    <w:rsid w:val="0000010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13"/>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6F6"/>
    <w:rsid w:val="00025976"/>
    <w:rsid w:val="00025AC4"/>
    <w:rsid w:val="00025B4D"/>
    <w:rsid w:val="00025F20"/>
    <w:rsid w:val="00026A6F"/>
    <w:rsid w:val="00026B2E"/>
    <w:rsid w:val="000270B2"/>
    <w:rsid w:val="00027B5E"/>
    <w:rsid w:val="00027CDD"/>
    <w:rsid w:val="00027D64"/>
    <w:rsid w:val="00027FB1"/>
    <w:rsid w:val="00027FC8"/>
    <w:rsid w:val="00030098"/>
    <w:rsid w:val="0003048C"/>
    <w:rsid w:val="00030AC4"/>
    <w:rsid w:val="00030B02"/>
    <w:rsid w:val="00030B33"/>
    <w:rsid w:val="00030C56"/>
    <w:rsid w:val="00030F02"/>
    <w:rsid w:val="00031338"/>
    <w:rsid w:val="0003216F"/>
    <w:rsid w:val="000325BA"/>
    <w:rsid w:val="00032754"/>
    <w:rsid w:val="000327FF"/>
    <w:rsid w:val="00033060"/>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4B"/>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8A"/>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EB0"/>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6CE"/>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093"/>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BFE"/>
    <w:rsid w:val="00091DD4"/>
    <w:rsid w:val="00091ECA"/>
    <w:rsid w:val="0009218C"/>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02B"/>
    <w:rsid w:val="000A2211"/>
    <w:rsid w:val="000A28DB"/>
    <w:rsid w:val="000A2E6F"/>
    <w:rsid w:val="000A3922"/>
    <w:rsid w:val="000A3C21"/>
    <w:rsid w:val="000A437B"/>
    <w:rsid w:val="000A4564"/>
    <w:rsid w:val="000A47EC"/>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E8A"/>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008"/>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768"/>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518"/>
    <w:rsid w:val="00110AE1"/>
    <w:rsid w:val="00110D49"/>
    <w:rsid w:val="00110E19"/>
    <w:rsid w:val="00111047"/>
    <w:rsid w:val="00111E16"/>
    <w:rsid w:val="0011213C"/>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4CA"/>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8E8"/>
    <w:rsid w:val="00125A7F"/>
    <w:rsid w:val="00125AFD"/>
    <w:rsid w:val="00125E76"/>
    <w:rsid w:val="0012626F"/>
    <w:rsid w:val="00126D02"/>
    <w:rsid w:val="00126DF5"/>
    <w:rsid w:val="001271BE"/>
    <w:rsid w:val="001272E6"/>
    <w:rsid w:val="0012754C"/>
    <w:rsid w:val="00127653"/>
    <w:rsid w:val="00127A7C"/>
    <w:rsid w:val="00127E83"/>
    <w:rsid w:val="00127FE9"/>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DCE"/>
    <w:rsid w:val="00144EC1"/>
    <w:rsid w:val="00145DF9"/>
    <w:rsid w:val="001462DB"/>
    <w:rsid w:val="001469BA"/>
    <w:rsid w:val="00146C3C"/>
    <w:rsid w:val="00146EF9"/>
    <w:rsid w:val="00147AC0"/>
    <w:rsid w:val="0015005D"/>
    <w:rsid w:val="0015009A"/>
    <w:rsid w:val="0015039B"/>
    <w:rsid w:val="00151AF1"/>
    <w:rsid w:val="00151B79"/>
    <w:rsid w:val="00151E55"/>
    <w:rsid w:val="0015204C"/>
    <w:rsid w:val="00152311"/>
    <w:rsid w:val="001524AD"/>
    <w:rsid w:val="0015275F"/>
    <w:rsid w:val="00152E57"/>
    <w:rsid w:val="00152EEA"/>
    <w:rsid w:val="00153224"/>
    <w:rsid w:val="00153966"/>
    <w:rsid w:val="00153B5C"/>
    <w:rsid w:val="00153E17"/>
    <w:rsid w:val="0015412B"/>
    <w:rsid w:val="00154337"/>
    <w:rsid w:val="00155450"/>
    <w:rsid w:val="00155471"/>
    <w:rsid w:val="0015578E"/>
    <w:rsid w:val="001559B0"/>
    <w:rsid w:val="00155B2E"/>
    <w:rsid w:val="00156261"/>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8F"/>
    <w:rsid w:val="001731A9"/>
    <w:rsid w:val="00173310"/>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60C"/>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6CF"/>
    <w:rsid w:val="00196788"/>
    <w:rsid w:val="001968A2"/>
    <w:rsid w:val="00197035"/>
    <w:rsid w:val="001974E9"/>
    <w:rsid w:val="00197665"/>
    <w:rsid w:val="00197945"/>
    <w:rsid w:val="00197E4B"/>
    <w:rsid w:val="001A0948"/>
    <w:rsid w:val="001A0D96"/>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155"/>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B4B"/>
    <w:rsid w:val="001B2D0F"/>
    <w:rsid w:val="001B2D83"/>
    <w:rsid w:val="001B2EEE"/>
    <w:rsid w:val="001B35F7"/>
    <w:rsid w:val="001B37E9"/>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66C"/>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57"/>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C94"/>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6FE3"/>
    <w:rsid w:val="001F7139"/>
    <w:rsid w:val="001F742B"/>
    <w:rsid w:val="001F7905"/>
    <w:rsid w:val="001F7FA4"/>
    <w:rsid w:val="00200399"/>
    <w:rsid w:val="00200501"/>
    <w:rsid w:val="00201160"/>
    <w:rsid w:val="00201288"/>
    <w:rsid w:val="00201784"/>
    <w:rsid w:val="00201A94"/>
    <w:rsid w:val="0020266A"/>
    <w:rsid w:val="00202912"/>
    <w:rsid w:val="00202AB6"/>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5B5"/>
    <w:rsid w:val="00211F46"/>
    <w:rsid w:val="00212145"/>
    <w:rsid w:val="00212309"/>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F0D"/>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2C"/>
    <w:rsid w:val="00274794"/>
    <w:rsid w:val="00274CE2"/>
    <w:rsid w:val="00274D40"/>
    <w:rsid w:val="0027557B"/>
    <w:rsid w:val="00275887"/>
    <w:rsid w:val="00275BF0"/>
    <w:rsid w:val="00276452"/>
    <w:rsid w:val="0027708A"/>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65F"/>
    <w:rsid w:val="00283BC7"/>
    <w:rsid w:val="00283D6C"/>
    <w:rsid w:val="00284127"/>
    <w:rsid w:val="00284393"/>
    <w:rsid w:val="0028467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186"/>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25"/>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2A"/>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2F7AFC"/>
    <w:rsid w:val="003001C8"/>
    <w:rsid w:val="00300A68"/>
    <w:rsid w:val="00300EAB"/>
    <w:rsid w:val="0030105E"/>
    <w:rsid w:val="00301076"/>
    <w:rsid w:val="0030142D"/>
    <w:rsid w:val="00301586"/>
    <w:rsid w:val="00301B20"/>
    <w:rsid w:val="00301F92"/>
    <w:rsid w:val="00302134"/>
    <w:rsid w:val="00302178"/>
    <w:rsid w:val="00302294"/>
    <w:rsid w:val="00302B14"/>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02FA"/>
    <w:rsid w:val="00311518"/>
    <w:rsid w:val="00311E54"/>
    <w:rsid w:val="00312D00"/>
    <w:rsid w:val="00312DA1"/>
    <w:rsid w:val="00312DAA"/>
    <w:rsid w:val="00313374"/>
    <w:rsid w:val="00313768"/>
    <w:rsid w:val="003138B0"/>
    <w:rsid w:val="00313AB6"/>
    <w:rsid w:val="00313E9F"/>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0F1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529"/>
    <w:rsid w:val="00330BC1"/>
    <w:rsid w:val="00330DC5"/>
    <w:rsid w:val="00331093"/>
    <w:rsid w:val="0033125C"/>
    <w:rsid w:val="00331385"/>
    <w:rsid w:val="0033178A"/>
    <w:rsid w:val="00331A71"/>
    <w:rsid w:val="00331BD6"/>
    <w:rsid w:val="00331CE1"/>
    <w:rsid w:val="00332C76"/>
    <w:rsid w:val="00333408"/>
    <w:rsid w:val="003337B6"/>
    <w:rsid w:val="003339E4"/>
    <w:rsid w:val="00333AA4"/>
    <w:rsid w:val="00334653"/>
    <w:rsid w:val="00334947"/>
    <w:rsid w:val="00334F49"/>
    <w:rsid w:val="003350CD"/>
    <w:rsid w:val="00336DFE"/>
    <w:rsid w:val="00336EC4"/>
    <w:rsid w:val="00337599"/>
    <w:rsid w:val="00337D57"/>
    <w:rsid w:val="00337D92"/>
    <w:rsid w:val="00340CE5"/>
    <w:rsid w:val="00340F0E"/>
    <w:rsid w:val="003410A8"/>
    <w:rsid w:val="003411EF"/>
    <w:rsid w:val="0034129C"/>
    <w:rsid w:val="00341756"/>
    <w:rsid w:val="00341C71"/>
    <w:rsid w:val="00341D9E"/>
    <w:rsid w:val="00341E55"/>
    <w:rsid w:val="0034251C"/>
    <w:rsid w:val="003428F4"/>
    <w:rsid w:val="00343340"/>
    <w:rsid w:val="003433D6"/>
    <w:rsid w:val="00343645"/>
    <w:rsid w:val="00343B85"/>
    <w:rsid w:val="0034458E"/>
    <w:rsid w:val="00344E0C"/>
    <w:rsid w:val="00344E20"/>
    <w:rsid w:val="00344F25"/>
    <w:rsid w:val="003450B0"/>
    <w:rsid w:val="00345299"/>
    <w:rsid w:val="003457B2"/>
    <w:rsid w:val="0034631C"/>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7DE"/>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6E8"/>
    <w:rsid w:val="003659AC"/>
    <w:rsid w:val="003659C8"/>
    <w:rsid w:val="00366089"/>
    <w:rsid w:val="00366550"/>
    <w:rsid w:val="00366847"/>
    <w:rsid w:val="00366C1E"/>
    <w:rsid w:val="00367C83"/>
    <w:rsid w:val="00370041"/>
    <w:rsid w:val="00370132"/>
    <w:rsid w:val="003702EB"/>
    <w:rsid w:val="00370AC4"/>
    <w:rsid w:val="00371126"/>
    <w:rsid w:val="00371195"/>
    <w:rsid w:val="00371B98"/>
    <w:rsid w:val="00372306"/>
    <w:rsid w:val="00372681"/>
    <w:rsid w:val="003735AF"/>
    <w:rsid w:val="003736D6"/>
    <w:rsid w:val="00373A69"/>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1AD"/>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54E"/>
    <w:rsid w:val="00393BF4"/>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90A"/>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4B7"/>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47F9"/>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C5B"/>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020"/>
    <w:rsid w:val="003F1396"/>
    <w:rsid w:val="003F1905"/>
    <w:rsid w:val="003F1CB0"/>
    <w:rsid w:val="003F1E7C"/>
    <w:rsid w:val="003F1FAC"/>
    <w:rsid w:val="003F21AB"/>
    <w:rsid w:val="003F2CC7"/>
    <w:rsid w:val="003F2E38"/>
    <w:rsid w:val="003F32C7"/>
    <w:rsid w:val="003F3390"/>
    <w:rsid w:val="003F38D3"/>
    <w:rsid w:val="003F39AC"/>
    <w:rsid w:val="003F3A49"/>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866"/>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AFC"/>
    <w:rsid w:val="004150C4"/>
    <w:rsid w:val="004152BC"/>
    <w:rsid w:val="004152BF"/>
    <w:rsid w:val="00415364"/>
    <w:rsid w:val="00415532"/>
    <w:rsid w:val="004155E9"/>
    <w:rsid w:val="004159EC"/>
    <w:rsid w:val="00415BEC"/>
    <w:rsid w:val="00415C40"/>
    <w:rsid w:val="00415E1F"/>
    <w:rsid w:val="00416822"/>
    <w:rsid w:val="0041691F"/>
    <w:rsid w:val="0041697E"/>
    <w:rsid w:val="00416AF8"/>
    <w:rsid w:val="00416F54"/>
    <w:rsid w:val="00417155"/>
    <w:rsid w:val="004173EE"/>
    <w:rsid w:val="004201B0"/>
    <w:rsid w:val="00420484"/>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4C0E"/>
    <w:rsid w:val="00435C84"/>
    <w:rsid w:val="0043619E"/>
    <w:rsid w:val="004361FD"/>
    <w:rsid w:val="0043625A"/>
    <w:rsid w:val="00436573"/>
    <w:rsid w:val="004368AB"/>
    <w:rsid w:val="00436A58"/>
    <w:rsid w:val="00436E19"/>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38B3"/>
    <w:rsid w:val="004538C3"/>
    <w:rsid w:val="00454340"/>
    <w:rsid w:val="0045465B"/>
    <w:rsid w:val="00454DDF"/>
    <w:rsid w:val="00455050"/>
    <w:rsid w:val="004550F3"/>
    <w:rsid w:val="004552AA"/>
    <w:rsid w:val="004555E5"/>
    <w:rsid w:val="00455AD1"/>
    <w:rsid w:val="004560C1"/>
    <w:rsid w:val="0045612B"/>
    <w:rsid w:val="0045615A"/>
    <w:rsid w:val="00456A06"/>
    <w:rsid w:val="0045717D"/>
    <w:rsid w:val="00457B2F"/>
    <w:rsid w:val="004601CE"/>
    <w:rsid w:val="00460546"/>
    <w:rsid w:val="004608D0"/>
    <w:rsid w:val="00460BBF"/>
    <w:rsid w:val="00460DEC"/>
    <w:rsid w:val="00461413"/>
    <w:rsid w:val="004615B2"/>
    <w:rsid w:val="0046196C"/>
    <w:rsid w:val="00461AB2"/>
    <w:rsid w:val="00461C5E"/>
    <w:rsid w:val="00461CC8"/>
    <w:rsid w:val="00462054"/>
    <w:rsid w:val="0046232C"/>
    <w:rsid w:val="0046291B"/>
    <w:rsid w:val="004629A4"/>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813"/>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268"/>
    <w:rsid w:val="00483A7E"/>
    <w:rsid w:val="00484BC4"/>
    <w:rsid w:val="00484FC2"/>
    <w:rsid w:val="0048503C"/>
    <w:rsid w:val="0048523A"/>
    <w:rsid w:val="00485726"/>
    <w:rsid w:val="0048608C"/>
    <w:rsid w:val="00486456"/>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984"/>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31"/>
    <w:rsid w:val="004D17FF"/>
    <w:rsid w:val="004D199D"/>
    <w:rsid w:val="004D1B12"/>
    <w:rsid w:val="004D1CAE"/>
    <w:rsid w:val="004D2220"/>
    <w:rsid w:val="004D31FE"/>
    <w:rsid w:val="004D36DB"/>
    <w:rsid w:val="004D37BC"/>
    <w:rsid w:val="004D3909"/>
    <w:rsid w:val="004D3C91"/>
    <w:rsid w:val="004D4053"/>
    <w:rsid w:val="004D441F"/>
    <w:rsid w:val="004D4F84"/>
    <w:rsid w:val="004D508C"/>
    <w:rsid w:val="004D5F14"/>
    <w:rsid w:val="004D637B"/>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BB7"/>
    <w:rsid w:val="004E4E07"/>
    <w:rsid w:val="004E4E30"/>
    <w:rsid w:val="004E4F4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2FC9"/>
    <w:rsid w:val="004F32E0"/>
    <w:rsid w:val="004F339A"/>
    <w:rsid w:val="004F3773"/>
    <w:rsid w:val="004F3AA7"/>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281"/>
    <w:rsid w:val="00502524"/>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2AE"/>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2FF6"/>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6CA"/>
    <w:rsid w:val="00523F00"/>
    <w:rsid w:val="00524B58"/>
    <w:rsid w:val="00524C4F"/>
    <w:rsid w:val="0052552A"/>
    <w:rsid w:val="005259AD"/>
    <w:rsid w:val="00525E4A"/>
    <w:rsid w:val="00525EFB"/>
    <w:rsid w:val="00525FF9"/>
    <w:rsid w:val="00526194"/>
    <w:rsid w:val="00526251"/>
    <w:rsid w:val="005264A8"/>
    <w:rsid w:val="00526919"/>
    <w:rsid w:val="005277FF"/>
    <w:rsid w:val="005279B8"/>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8C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6B0"/>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2B7"/>
    <w:rsid w:val="00553670"/>
    <w:rsid w:val="00553DC8"/>
    <w:rsid w:val="00554187"/>
    <w:rsid w:val="0055422F"/>
    <w:rsid w:val="005544B0"/>
    <w:rsid w:val="00554F42"/>
    <w:rsid w:val="005550EC"/>
    <w:rsid w:val="0055563C"/>
    <w:rsid w:val="00555F5C"/>
    <w:rsid w:val="0055621F"/>
    <w:rsid w:val="0055627B"/>
    <w:rsid w:val="005564EE"/>
    <w:rsid w:val="00556702"/>
    <w:rsid w:val="005568BA"/>
    <w:rsid w:val="00556A54"/>
    <w:rsid w:val="00556BE2"/>
    <w:rsid w:val="00556C2E"/>
    <w:rsid w:val="00556C5D"/>
    <w:rsid w:val="00557839"/>
    <w:rsid w:val="00557984"/>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2B0"/>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10"/>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653"/>
    <w:rsid w:val="005D3882"/>
    <w:rsid w:val="005D3C04"/>
    <w:rsid w:val="005D3DF8"/>
    <w:rsid w:val="005D406F"/>
    <w:rsid w:val="005D42E4"/>
    <w:rsid w:val="005D4D10"/>
    <w:rsid w:val="005D5B70"/>
    <w:rsid w:val="005D5C79"/>
    <w:rsid w:val="005D5E48"/>
    <w:rsid w:val="005D6769"/>
    <w:rsid w:val="005D678C"/>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C0"/>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AF4"/>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77E"/>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1E50"/>
    <w:rsid w:val="00642163"/>
    <w:rsid w:val="0064332D"/>
    <w:rsid w:val="0064342D"/>
    <w:rsid w:val="0064378C"/>
    <w:rsid w:val="00643C70"/>
    <w:rsid w:val="006447CD"/>
    <w:rsid w:val="00644A10"/>
    <w:rsid w:val="00644D3A"/>
    <w:rsid w:val="00644FB6"/>
    <w:rsid w:val="0064510C"/>
    <w:rsid w:val="0064598C"/>
    <w:rsid w:val="00646018"/>
    <w:rsid w:val="0064614B"/>
    <w:rsid w:val="0064675F"/>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6FBA"/>
    <w:rsid w:val="00676FF5"/>
    <w:rsid w:val="00677195"/>
    <w:rsid w:val="0067797D"/>
    <w:rsid w:val="00677F27"/>
    <w:rsid w:val="0068011F"/>
    <w:rsid w:val="00680477"/>
    <w:rsid w:val="00680587"/>
    <w:rsid w:val="00680757"/>
    <w:rsid w:val="00681022"/>
    <w:rsid w:val="00681407"/>
    <w:rsid w:val="00681576"/>
    <w:rsid w:val="006818BF"/>
    <w:rsid w:val="006824E7"/>
    <w:rsid w:val="006826BF"/>
    <w:rsid w:val="006836BE"/>
    <w:rsid w:val="00683809"/>
    <w:rsid w:val="006840E1"/>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7B9"/>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743"/>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5DA"/>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983"/>
    <w:rsid w:val="006A7B93"/>
    <w:rsid w:val="006A7C01"/>
    <w:rsid w:val="006A7C46"/>
    <w:rsid w:val="006B038D"/>
    <w:rsid w:val="006B051E"/>
    <w:rsid w:val="006B05F5"/>
    <w:rsid w:val="006B09C5"/>
    <w:rsid w:val="006B1147"/>
    <w:rsid w:val="006B19D0"/>
    <w:rsid w:val="006B1C26"/>
    <w:rsid w:val="006B1CF3"/>
    <w:rsid w:val="006B1D02"/>
    <w:rsid w:val="006B1D6B"/>
    <w:rsid w:val="006B22AA"/>
    <w:rsid w:val="006B2800"/>
    <w:rsid w:val="006B29E8"/>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6DF8"/>
    <w:rsid w:val="006B71EB"/>
    <w:rsid w:val="006B73E6"/>
    <w:rsid w:val="006B7797"/>
    <w:rsid w:val="006B781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94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7AA"/>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D46"/>
    <w:rsid w:val="006E5F0D"/>
    <w:rsid w:val="006E6639"/>
    <w:rsid w:val="006E69E0"/>
    <w:rsid w:val="006E6BD5"/>
    <w:rsid w:val="006E6CFC"/>
    <w:rsid w:val="006E7761"/>
    <w:rsid w:val="006E7BCD"/>
    <w:rsid w:val="006F0298"/>
    <w:rsid w:val="006F18B1"/>
    <w:rsid w:val="006F18EA"/>
    <w:rsid w:val="006F25B3"/>
    <w:rsid w:val="006F2667"/>
    <w:rsid w:val="006F28A2"/>
    <w:rsid w:val="006F2C63"/>
    <w:rsid w:val="006F30DA"/>
    <w:rsid w:val="006F33FA"/>
    <w:rsid w:val="006F3B3F"/>
    <w:rsid w:val="006F3E63"/>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00"/>
    <w:rsid w:val="00704837"/>
    <w:rsid w:val="007049B7"/>
    <w:rsid w:val="00704AF8"/>
    <w:rsid w:val="00704BF7"/>
    <w:rsid w:val="00704C35"/>
    <w:rsid w:val="00704D89"/>
    <w:rsid w:val="00704EB9"/>
    <w:rsid w:val="007051FF"/>
    <w:rsid w:val="007060CE"/>
    <w:rsid w:val="00706164"/>
    <w:rsid w:val="0070679B"/>
    <w:rsid w:val="00706992"/>
    <w:rsid w:val="007069E7"/>
    <w:rsid w:val="00706B97"/>
    <w:rsid w:val="00706C3C"/>
    <w:rsid w:val="00706CCF"/>
    <w:rsid w:val="007070F1"/>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0EB2"/>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25A"/>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16"/>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577"/>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153"/>
    <w:rsid w:val="007D54CF"/>
    <w:rsid w:val="007D552F"/>
    <w:rsid w:val="007D589A"/>
    <w:rsid w:val="007D5D4B"/>
    <w:rsid w:val="007D5D4E"/>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5B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036"/>
    <w:rsid w:val="007F41A3"/>
    <w:rsid w:val="007F4B97"/>
    <w:rsid w:val="007F4FB4"/>
    <w:rsid w:val="007F506E"/>
    <w:rsid w:val="007F5241"/>
    <w:rsid w:val="007F5331"/>
    <w:rsid w:val="007F59AF"/>
    <w:rsid w:val="007F5AEF"/>
    <w:rsid w:val="007F5C0E"/>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CB5"/>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4F39"/>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27C"/>
    <w:rsid w:val="008515C0"/>
    <w:rsid w:val="00851CEC"/>
    <w:rsid w:val="00852388"/>
    <w:rsid w:val="0085268A"/>
    <w:rsid w:val="008528F1"/>
    <w:rsid w:val="00852EAD"/>
    <w:rsid w:val="00852FE9"/>
    <w:rsid w:val="00853370"/>
    <w:rsid w:val="00853436"/>
    <w:rsid w:val="00853856"/>
    <w:rsid w:val="008539DB"/>
    <w:rsid w:val="008541E7"/>
    <w:rsid w:val="00854259"/>
    <w:rsid w:val="008548B8"/>
    <w:rsid w:val="00854BEE"/>
    <w:rsid w:val="00854ED7"/>
    <w:rsid w:val="0085567B"/>
    <w:rsid w:val="00855802"/>
    <w:rsid w:val="00855ADE"/>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67F46"/>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6F4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4C0D"/>
    <w:rsid w:val="008A518D"/>
    <w:rsid w:val="008A547C"/>
    <w:rsid w:val="008A5B2C"/>
    <w:rsid w:val="008A5C9E"/>
    <w:rsid w:val="008A6BAD"/>
    <w:rsid w:val="008A6DFE"/>
    <w:rsid w:val="008A7A2D"/>
    <w:rsid w:val="008A7C03"/>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443"/>
    <w:rsid w:val="008E45AE"/>
    <w:rsid w:val="008E45D2"/>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1F0"/>
    <w:rsid w:val="008F726B"/>
    <w:rsid w:val="008F7597"/>
    <w:rsid w:val="008F7946"/>
    <w:rsid w:val="008F7972"/>
    <w:rsid w:val="009004AE"/>
    <w:rsid w:val="009009A7"/>
    <w:rsid w:val="00900CA3"/>
    <w:rsid w:val="0090112F"/>
    <w:rsid w:val="009011A3"/>
    <w:rsid w:val="00901284"/>
    <w:rsid w:val="00901518"/>
    <w:rsid w:val="009019D2"/>
    <w:rsid w:val="00901AF4"/>
    <w:rsid w:val="00901D11"/>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F7"/>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41"/>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0D8"/>
    <w:rsid w:val="00930809"/>
    <w:rsid w:val="00930989"/>
    <w:rsid w:val="00930B63"/>
    <w:rsid w:val="00930DF8"/>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A56"/>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3"/>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3FC3"/>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715"/>
    <w:rsid w:val="00981920"/>
    <w:rsid w:val="00981ABF"/>
    <w:rsid w:val="00981D9E"/>
    <w:rsid w:val="00982338"/>
    <w:rsid w:val="00982402"/>
    <w:rsid w:val="00982488"/>
    <w:rsid w:val="009825B5"/>
    <w:rsid w:val="00982DC9"/>
    <w:rsid w:val="00983262"/>
    <w:rsid w:val="0098327D"/>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547"/>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5DFE"/>
    <w:rsid w:val="009D6026"/>
    <w:rsid w:val="009D632F"/>
    <w:rsid w:val="009D63C7"/>
    <w:rsid w:val="009D66B3"/>
    <w:rsid w:val="009D6B20"/>
    <w:rsid w:val="009D6E66"/>
    <w:rsid w:val="009D75CB"/>
    <w:rsid w:val="009D7A8B"/>
    <w:rsid w:val="009D7C2E"/>
    <w:rsid w:val="009D7FD3"/>
    <w:rsid w:val="009E05A9"/>
    <w:rsid w:val="009E07B4"/>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A6F"/>
    <w:rsid w:val="009F0BD3"/>
    <w:rsid w:val="009F0F5A"/>
    <w:rsid w:val="009F12D8"/>
    <w:rsid w:val="009F1324"/>
    <w:rsid w:val="009F158C"/>
    <w:rsid w:val="009F160A"/>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C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731"/>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7CB"/>
    <w:rsid w:val="00A35C0B"/>
    <w:rsid w:val="00A3613B"/>
    <w:rsid w:val="00A3643B"/>
    <w:rsid w:val="00A3672D"/>
    <w:rsid w:val="00A371B9"/>
    <w:rsid w:val="00A3734C"/>
    <w:rsid w:val="00A37385"/>
    <w:rsid w:val="00A37514"/>
    <w:rsid w:val="00A3796E"/>
    <w:rsid w:val="00A37B5E"/>
    <w:rsid w:val="00A37BEB"/>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2BF"/>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0F58"/>
    <w:rsid w:val="00A61435"/>
    <w:rsid w:val="00A61727"/>
    <w:rsid w:val="00A617CA"/>
    <w:rsid w:val="00A6191A"/>
    <w:rsid w:val="00A61B44"/>
    <w:rsid w:val="00A61E25"/>
    <w:rsid w:val="00A621C1"/>
    <w:rsid w:val="00A62A8B"/>
    <w:rsid w:val="00A62BFD"/>
    <w:rsid w:val="00A62C7A"/>
    <w:rsid w:val="00A62CDA"/>
    <w:rsid w:val="00A63287"/>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5E2A"/>
    <w:rsid w:val="00A65F61"/>
    <w:rsid w:val="00A66487"/>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17"/>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A4"/>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4D8"/>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D50"/>
    <w:rsid w:val="00AF3F71"/>
    <w:rsid w:val="00AF4259"/>
    <w:rsid w:val="00AF47FD"/>
    <w:rsid w:val="00AF48F4"/>
    <w:rsid w:val="00AF4E77"/>
    <w:rsid w:val="00AF4F17"/>
    <w:rsid w:val="00AF4F7B"/>
    <w:rsid w:val="00AF51A0"/>
    <w:rsid w:val="00AF5880"/>
    <w:rsid w:val="00AF58FB"/>
    <w:rsid w:val="00AF5CE5"/>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07"/>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07FEE"/>
    <w:rsid w:val="00B1054D"/>
    <w:rsid w:val="00B10670"/>
    <w:rsid w:val="00B108A6"/>
    <w:rsid w:val="00B108D0"/>
    <w:rsid w:val="00B109A8"/>
    <w:rsid w:val="00B10A75"/>
    <w:rsid w:val="00B10E4B"/>
    <w:rsid w:val="00B11731"/>
    <w:rsid w:val="00B11972"/>
    <w:rsid w:val="00B11CD8"/>
    <w:rsid w:val="00B122D9"/>
    <w:rsid w:val="00B12574"/>
    <w:rsid w:val="00B126C5"/>
    <w:rsid w:val="00B1292B"/>
    <w:rsid w:val="00B12B13"/>
    <w:rsid w:val="00B1351A"/>
    <w:rsid w:val="00B136BB"/>
    <w:rsid w:val="00B137E1"/>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3D3D"/>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3D2"/>
    <w:rsid w:val="00B31423"/>
    <w:rsid w:val="00B31825"/>
    <w:rsid w:val="00B31E60"/>
    <w:rsid w:val="00B32094"/>
    <w:rsid w:val="00B32188"/>
    <w:rsid w:val="00B3232C"/>
    <w:rsid w:val="00B324C8"/>
    <w:rsid w:val="00B32710"/>
    <w:rsid w:val="00B32A50"/>
    <w:rsid w:val="00B32FBD"/>
    <w:rsid w:val="00B33037"/>
    <w:rsid w:val="00B332E3"/>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D36"/>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479"/>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23C"/>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2F65"/>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1E2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AB9"/>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4D73"/>
    <w:rsid w:val="00BA4FC4"/>
    <w:rsid w:val="00BA50A7"/>
    <w:rsid w:val="00BA5837"/>
    <w:rsid w:val="00BA5A36"/>
    <w:rsid w:val="00BA5B08"/>
    <w:rsid w:val="00BA603F"/>
    <w:rsid w:val="00BA6D41"/>
    <w:rsid w:val="00BA6EFE"/>
    <w:rsid w:val="00BA6F7A"/>
    <w:rsid w:val="00BA74CF"/>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A55"/>
    <w:rsid w:val="00BB3FA0"/>
    <w:rsid w:val="00BB4401"/>
    <w:rsid w:val="00BB475E"/>
    <w:rsid w:val="00BB483F"/>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67F"/>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027"/>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2F0"/>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CD6"/>
    <w:rsid w:val="00C051AA"/>
    <w:rsid w:val="00C059F5"/>
    <w:rsid w:val="00C05A22"/>
    <w:rsid w:val="00C05CBB"/>
    <w:rsid w:val="00C0667C"/>
    <w:rsid w:val="00C06EAE"/>
    <w:rsid w:val="00C07036"/>
    <w:rsid w:val="00C074BD"/>
    <w:rsid w:val="00C07B37"/>
    <w:rsid w:val="00C07EBF"/>
    <w:rsid w:val="00C07F1A"/>
    <w:rsid w:val="00C107CF"/>
    <w:rsid w:val="00C109FA"/>
    <w:rsid w:val="00C10C50"/>
    <w:rsid w:val="00C10CD1"/>
    <w:rsid w:val="00C10D63"/>
    <w:rsid w:val="00C11055"/>
    <w:rsid w:val="00C11621"/>
    <w:rsid w:val="00C1173D"/>
    <w:rsid w:val="00C1197B"/>
    <w:rsid w:val="00C12173"/>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777"/>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2D8E"/>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9B8"/>
    <w:rsid w:val="00C54E23"/>
    <w:rsid w:val="00C55E3D"/>
    <w:rsid w:val="00C56042"/>
    <w:rsid w:val="00C56201"/>
    <w:rsid w:val="00C56407"/>
    <w:rsid w:val="00C56A31"/>
    <w:rsid w:val="00C56E14"/>
    <w:rsid w:val="00C56F21"/>
    <w:rsid w:val="00C57853"/>
    <w:rsid w:val="00C5787D"/>
    <w:rsid w:val="00C57AB1"/>
    <w:rsid w:val="00C57C7C"/>
    <w:rsid w:val="00C57D8A"/>
    <w:rsid w:val="00C60118"/>
    <w:rsid w:val="00C60387"/>
    <w:rsid w:val="00C6140E"/>
    <w:rsid w:val="00C61502"/>
    <w:rsid w:val="00C61ABC"/>
    <w:rsid w:val="00C61C49"/>
    <w:rsid w:val="00C6231C"/>
    <w:rsid w:val="00C626B0"/>
    <w:rsid w:val="00C628E6"/>
    <w:rsid w:val="00C62B43"/>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4B2"/>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56E"/>
    <w:rsid w:val="00CC7794"/>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2CB"/>
    <w:rsid w:val="00D064A0"/>
    <w:rsid w:val="00D067A9"/>
    <w:rsid w:val="00D06AD9"/>
    <w:rsid w:val="00D07926"/>
    <w:rsid w:val="00D07A9F"/>
    <w:rsid w:val="00D07CC9"/>
    <w:rsid w:val="00D07DB2"/>
    <w:rsid w:val="00D1003C"/>
    <w:rsid w:val="00D10595"/>
    <w:rsid w:val="00D108F4"/>
    <w:rsid w:val="00D10BEE"/>
    <w:rsid w:val="00D10D43"/>
    <w:rsid w:val="00D11912"/>
    <w:rsid w:val="00D11EBD"/>
    <w:rsid w:val="00D1225D"/>
    <w:rsid w:val="00D122E0"/>
    <w:rsid w:val="00D12E4F"/>
    <w:rsid w:val="00D12F56"/>
    <w:rsid w:val="00D13529"/>
    <w:rsid w:val="00D13707"/>
    <w:rsid w:val="00D13719"/>
    <w:rsid w:val="00D13C6D"/>
    <w:rsid w:val="00D140BB"/>
    <w:rsid w:val="00D141A8"/>
    <w:rsid w:val="00D14AF1"/>
    <w:rsid w:val="00D15A36"/>
    <w:rsid w:val="00D15A78"/>
    <w:rsid w:val="00D15F75"/>
    <w:rsid w:val="00D1674A"/>
    <w:rsid w:val="00D167F4"/>
    <w:rsid w:val="00D1693C"/>
    <w:rsid w:val="00D16BA7"/>
    <w:rsid w:val="00D17459"/>
    <w:rsid w:val="00D175AC"/>
    <w:rsid w:val="00D178FD"/>
    <w:rsid w:val="00D17C52"/>
    <w:rsid w:val="00D20040"/>
    <w:rsid w:val="00D2010B"/>
    <w:rsid w:val="00D2028E"/>
    <w:rsid w:val="00D20330"/>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3D2E"/>
    <w:rsid w:val="00D240AE"/>
    <w:rsid w:val="00D2513E"/>
    <w:rsid w:val="00D2549C"/>
    <w:rsid w:val="00D25B4E"/>
    <w:rsid w:val="00D25C72"/>
    <w:rsid w:val="00D261D4"/>
    <w:rsid w:val="00D2675A"/>
    <w:rsid w:val="00D26A56"/>
    <w:rsid w:val="00D26E32"/>
    <w:rsid w:val="00D270FD"/>
    <w:rsid w:val="00D2717F"/>
    <w:rsid w:val="00D271B9"/>
    <w:rsid w:val="00D272DF"/>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228"/>
    <w:rsid w:val="00D41509"/>
    <w:rsid w:val="00D41566"/>
    <w:rsid w:val="00D41889"/>
    <w:rsid w:val="00D41EE7"/>
    <w:rsid w:val="00D4273A"/>
    <w:rsid w:val="00D432B7"/>
    <w:rsid w:val="00D43502"/>
    <w:rsid w:val="00D43A15"/>
    <w:rsid w:val="00D43BEC"/>
    <w:rsid w:val="00D43E80"/>
    <w:rsid w:val="00D4484E"/>
    <w:rsid w:val="00D44CEF"/>
    <w:rsid w:val="00D44CF9"/>
    <w:rsid w:val="00D44F46"/>
    <w:rsid w:val="00D4511E"/>
    <w:rsid w:val="00D451FF"/>
    <w:rsid w:val="00D45295"/>
    <w:rsid w:val="00D457CB"/>
    <w:rsid w:val="00D45B8F"/>
    <w:rsid w:val="00D4605F"/>
    <w:rsid w:val="00D4623A"/>
    <w:rsid w:val="00D472D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5FAA"/>
    <w:rsid w:val="00D56176"/>
    <w:rsid w:val="00D561AF"/>
    <w:rsid w:val="00D5689C"/>
    <w:rsid w:val="00D56C59"/>
    <w:rsid w:val="00D56E71"/>
    <w:rsid w:val="00D56FEB"/>
    <w:rsid w:val="00D574F7"/>
    <w:rsid w:val="00D57B54"/>
    <w:rsid w:val="00D57BDB"/>
    <w:rsid w:val="00D57E22"/>
    <w:rsid w:val="00D6009C"/>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8B7"/>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04F"/>
    <w:rsid w:val="00D71415"/>
    <w:rsid w:val="00D71450"/>
    <w:rsid w:val="00D71862"/>
    <w:rsid w:val="00D71C45"/>
    <w:rsid w:val="00D71E81"/>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6DA1"/>
    <w:rsid w:val="00D871BA"/>
    <w:rsid w:val="00D871FD"/>
    <w:rsid w:val="00D878FF"/>
    <w:rsid w:val="00D87A60"/>
    <w:rsid w:val="00D87AFB"/>
    <w:rsid w:val="00D90238"/>
    <w:rsid w:val="00D90363"/>
    <w:rsid w:val="00D903A2"/>
    <w:rsid w:val="00D90580"/>
    <w:rsid w:val="00D905A9"/>
    <w:rsid w:val="00D90E0C"/>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4D5E"/>
    <w:rsid w:val="00DB5197"/>
    <w:rsid w:val="00DB54AF"/>
    <w:rsid w:val="00DB57B2"/>
    <w:rsid w:val="00DB57B6"/>
    <w:rsid w:val="00DB5855"/>
    <w:rsid w:val="00DB58F2"/>
    <w:rsid w:val="00DB612E"/>
    <w:rsid w:val="00DB64AD"/>
    <w:rsid w:val="00DB7030"/>
    <w:rsid w:val="00DB71B9"/>
    <w:rsid w:val="00DB7237"/>
    <w:rsid w:val="00DB7556"/>
    <w:rsid w:val="00DB76C8"/>
    <w:rsid w:val="00DB7D0B"/>
    <w:rsid w:val="00DB7FA5"/>
    <w:rsid w:val="00DC0303"/>
    <w:rsid w:val="00DC04A4"/>
    <w:rsid w:val="00DC06C2"/>
    <w:rsid w:val="00DC07CA"/>
    <w:rsid w:val="00DC0AC4"/>
    <w:rsid w:val="00DC17BA"/>
    <w:rsid w:val="00DC1C94"/>
    <w:rsid w:val="00DC219E"/>
    <w:rsid w:val="00DC21F5"/>
    <w:rsid w:val="00DC23DD"/>
    <w:rsid w:val="00DC252B"/>
    <w:rsid w:val="00DC2963"/>
    <w:rsid w:val="00DC2C0E"/>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099"/>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BC8"/>
    <w:rsid w:val="00DF5D14"/>
    <w:rsid w:val="00DF5D9E"/>
    <w:rsid w:val="00DF5FE1"/>
    <w:rsid w:val="00DF61AE"/>
    <w:rsid w:val="00DF61EF"/>
    <w:rsid w:val="00DF62FF"/>
    <w:rsid w:val="00DF6AAB"/>
    <w:rsid w:val="00DF73B9"/>
    <w:rsid w:val="00DF73FF"/>
    <w:rsid w:val="00DF75D1"/>
    <w:rsid w:val="00DF7631"/>
    <w:rsid w:val="00DF7687"/>
    <w:rsid w:val="00DF78CC"/>
    <w:rsid w:val="00DF7F64"/>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6F8A"/>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A48"/>
    <w:rsid w:val="00E56B27"/>
    <w:rsid w:val="00E56C45"/>
    <w:rsid w:val="00E56FB3"/>
    <w:rsid w:val="00E56FDF"/>
    <w:rsid w:val="00E5780C"/>
    <w:rsid w:val="00E579A1"/>
    <w:rsid w:val="00E60638"/>
    <w:rsid w:val="00E60D0C"/>
    <w:rsid w:val="00E60EA9"/>
    <w:rsid w:val="00E61194"/>
    <w:rsid w:val="00E616E6"/>
    <w:rsid w:val="00E61A02"/>
    <w:rsid w:val="00E61BCD"/>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2E0"/>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28"/>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1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7D7"/>
    <w:rsid w:val="00ED1D44"/>
    <w:rsid w:val="00ED356E"/>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07"/>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4EB6"/>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013"/>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11A"/>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0A0"/>
    <w:rsid w:val="00F762C8"/>
    <w:rsid w:val="00F77500"/>
    <w:rsid w:val="00F77666"/>
    <w:rsid w:val="00F776AB"/>
    <w:rsid w:val="00F7795E"/>
    <w:rsid w:val="00F80107"/>
    <w:rsid w:val="00F804DB"/>
    <w:rsid w:val="00F80654"/>
    <w:rsid w:val="00F807A3"/>
    <w:rsid w:val="00F80B4F"/>
    <w:rsid w:val="00F80DA7"/>
    <w:rsid w:val="00F81260"/>
    <w:rsid w:val="00F8193A"/>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CB8"/>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97FCF"/>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0FE4"/>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251"/>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14F"/>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2EF"/>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98"/>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0A4F78"/>
  <w15:docId w15:val="{5419F9FE-3F98-45DB-BE39-2F5B72B7D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4"/>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1"/>
      </w:numPr>
      <w:spacing w:line="360" w:lineRule="auto"/>
      <w:jc w:val="both"/>
    </w:pPr>
    <w:rPr>
      <w:rFonts w:ascii="Arial" w:hAnsi="Arial" w:cs="Arial"/>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7"/>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8"/>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9"/>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heck-box">
    <w:name w:val="check-box"/>
    <w:basedOn w:val="ad"/>
  </w:style>
  <w:style w:type="character" w:styleId="afffffffe">
    <w:name w:val="Unresolved Mention"/>
    <w:basedOn w:val="ad"/>
    <w:uiPriority w:val="99"/>
    <w:rsid w:val="00D60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98055">
      <w:bodyDiv w:val="1"/>
      <w:marLeft w:val="0"/>
      <w:marRight w:val="0"/>
      <w:marTop w:val="0"/>
      <w:marBottom w:val="0"/>
      <w:divBdr>
        <w:top w:val="none" w:sz="0" w:space="0" w:color="auto"/>
        <w:left w:val="none" w:sz="0" w:space="0" w:color="auto"/>
        <w:bottom w:val="none" w:sz="0" w:space="0" w:color="auto"/>
        <w:right w:val="none" w:sz="0" w:space="0" w:color="auto"/>
      </w:divBdr>
    </w:div>
    <w:div w:id="57312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uidestar.org.il/home" TargetMode="External"/><Relationship Id="rId18" Type="http://schemas.openxmlformats.org/officeDocument/2006/relationships/hyperlink" Target="https://takam.mof.gov.il/document/H.7.11.4" TargetMode="External"/><Relationship Id="rId26" Type="http://schemas.openxmlformats.org/officeDocument/2006/relationships/hyperlink" Target="https://fs.knesset.gov.il/20/law/20_lsr_528760.pdf" TargetMode="External"/><Relationship Id="rId39" Type="http://schemas.openxmlformats.org/officeDocument/2006/relationships/theme" Target="theme/theme1.xml"/><Relationship Id="rId21" Type="http://schemas.openxmlformats.org/officeDocument/2006/relationships/hyperlink" Target="tel:08-6863100" TargetMode="External"/><Relationship Id="rId34" Type="http://schemas.openxmlformats.org/officeDocument/2006/relationships/hyperlink" Target="https://takam.mof.gov.il/document/H.7.5.3"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document/H.7.12.5" TargetMode="External"/><Relationship Id="rId25" Type="http://schemas.openxmlformats.org/officeDocument/2006/relationships/hyperlink" Target="https://www.nevo.co.il/law_html/law00/233599.htm" TargetMode="External"/><Relationship Id="rId33" Type="http://schemas.openxmlformats.org/officeDocument/2006/relationships/hyperlink" Target="https://takam.mof.gov.il/document/H.7.3.3"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evo.co.il/law_html/law00/72996.htm" TargetMode="Externa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hyperlink" Target="https://www.icar.org/certifications/animal-identification-devices/certification-procedur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mygovchat.gov.il/icr/bot.aspx?l=3" TargetMode="External"/><Relationship Id="rId32" Type="http://schemas.openxmlformats.org/officeDocument/2006/relationships/hyperlink" Target="https://takam.mof.gov.il/document/H.7.3.3" TargetMode="External"/><Relationship Id="rId37"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hyperlink" Target="https://www.nevo.co.il/law_html/law01/139_002.htm" TargetMode="Externa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hyperlink" Target="https://www.misim.gov.il/gmishurim/frmInputMekabel.aspx?cur=0" TargetMode="External"/><Relationship Id="rId36" Type="http://schemas.openxmlformats.org/officeDocument/2006/relationships/hyperlink" Target="https://www.gov.il/he/departments/policies/regulation-10" TargetMode="External"/><Relationship Id="rId10" Type="http://schemas.openxmlformats.org/officeDocument/2006/relationships/footer" Target="footer1.xml"/><Relationship Id="rId19" Type="http://schemas.openxmlformats.org/officeDocument/2006/relationships/hyperlink" Target="tel:1299" TargetMode="External"/><Relationship Id="rId31" Type="http://schemas.openxmlformats.org/officeDocument/2006/relationships/hyperlink" Target="https://takam.mof.gov.il/document/H.7.3.7"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0/4496.htm" TargetMode="External"/><Relationship Id="rId22" Type="http://schemas.openxmlformats.org/officeDocument/2006/relationships/hyperlink" Target="https://portal.gpa.gov.il/supplier/yahalom-teivadigitalit/" TargetMode="External"/><Relationship Id="rId27" Type="http://schemas.openxmlformats.org/officeDocument/2006/relationships/hyperlink" Target="https://takam.mof.gov.il/document/H.7.11.4" TargetMode="External"/><Relationship Id="rId30" Type="http://schemas.openxmlformats.org/officeDocument/2006/relationships/hyperlink" Target="https://www.mr.gov.il/OfficesTenders/Pages/SearchOfficeTenders.aspx" TargetMode="External"/><Relationship Id="rId35" Type="http://schemas.openxmlformats.org/officeDocument/2006/relationships/hyperlink" Target="https://foi.gov.il/"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81F031-99D6-46B4-BDC5-FF1A85541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60</Pages>
  <Words>13853</Words>
  <Characters>67489</Characters>
  <Application>Microsoft Office Word</Application>
  <DocSecurity>0</DocSecurity>
  <Lines>562</Lines>
  <Paragraphs>162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4.6.0.dotx</vt:lpstr>
      <vt:lpstr>4.5.1.dotx</vt:lpstr>
    </vt:vector>
  </TitlesOfParts>
  <Company/>
  <LinksUpToDate>false</LinksUpToDate>
  <CharactersWithSpaces>81180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4.6.0.dotx</dc:title>
  <dc:subject>CreatedByYotamSystem</dc:subject>
  <dc:creator>ניצן מנחם</dc:creator>
  <cp:keywords>Version_4.3</cp:keywords>
  <cp:lastModifiedBy>משה חליאוה [Moshe Haliva]</cp:lastModifiedBy>
  <cp:revision>3</cp:revision>
  <dcterms:created xsi:type="dcterms:W3CDTF">2026-10-15T11:24:00Z</dcterms:created>
  <dcterms:modified xsi:type="dcterms:W3CDTF">2026-10-15T11:29:00Z</dcterms:modified>
</cp:coreProperties>
</file>