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77BE" w:rsidRPr="008F02B2" w:rsidRDefault="003D25A3" w:rsidP="00C049FA">
      <w:pPr>
        <w:spacing w:line="276" w:lineRule="auto"/>
        <w:jc w:val="center"/>
        <w:rPr>
          <w:b/>
          <w:bCs/>
          <w:sz w:val="56"/>
          <w:szCs w:val="56"/>
          <w:rtl/>
        </w:rPr>
      </w:pPr>
      <w:r w:rsidRPr="008F02B2">
        <w:rPr>
          <w:rFonts w:hint="cs"/>
          <w:b/>
          <w:bCs/>
          <w:sz w:val="56"/>
          <w:szCs w:val="56"/>
          <w:rtl/>
        </w:rPr>
        <w:t>מדינת ישראל</w:t>
      </w:r>
    </w:p>
    <w:p w:rsidR="003D25A3" w:rsidRPr="008F02B2" w:rsidRDefault="002877BE" w:rsidP="00C049FA">
      <w:pPr>
        <w:spacing w:line="276" w:lineRule="auto"/>
        <w:jc w:val="center"/>
        <w:rPr>
          <w:b/>
          <w:bCs/>
          <w:sz w:val="56"/>
          <w:szCs w:val="56"/>
          <w:rtl/>
        </w:rPr>
      </w:pPr>
      <w:r w:rsidRPr="008F02B2">
        <w:rPr>
          <w:rFonts w:hint="cs"/>
          <w:b/>
          <w:bCs/>
          <w:sz w:val="56"/>
          <w:szCs w:val="56"/>
          <w:rtl/>
        </w:rPr>
        <w:t>משרד החקלאות ופיתוח הכפר</w:t>
      </w:r>
      <w:r w:rsidR="003D25A3" w:rsidRPr="008F02B2">
        <w:rPr>
          <w:rFonts w:hint="cs"/>
          <w:b/>
          <w:bCs/>
          <w:sz w:val="56"/>
          <w:szCs w:val="56"/>
          <w:rtl/>
        </w:rPr>
        <w:t xml:space="preserve"> </w:t>
      </w:r>
      <w:r w:rsidR="0055367A" w:rsidRPr="008F02B2">
        <w:rPr>
          <w:rFonts w:hint="cs"/>
          <w:b/>
          <w:bCs/>
          <w:sz w:val="56"/>
          <w:szCs w:val="56"/>
          <w:rtl/>
        </w:rPr>
        <w:t xml:space="preserve"> </w:t>
      </w:r>
    </w:p>
    <w:p w:rsidR="0023293E" w:rsidRPr="008F02B2" w:rsidRDefault="00C76991" w:rsidP="00C049FA">
      <w:pPr>
        <w:spacing w:line="276" w:lineRule="auto"/>
        <w:jc w:val="center"/>
        <w:rPr>
          <w:b/>
          <w:bCs/>
          <w:sz w:val="44"/>
          <w:szCs w:val="44"/>
          <w:rtl/>
        </w:rPr>
      </w:pPr>
      <w:r w:rsidRPr="008F02B2">
        <w:rPr>
          <w:noProof/>
        </w:rPr>
        <w:drawing>
          <wp:anchor distT="0" distB="0" distL="114300" distR="114300" simplePos="0" relativeHeight="251657728" behindDoc="0" locked="0" layoutInCell="1" allowOverlap="1" wp14:anchorId="445B62E0" wp14:editId="00ED0AC3">
            <wp:simplePos x="0" y="0"/>
            <wp:positionH relativeFrom="column">
              <wp:posOffset>76835</wp:posOffset>
            </wp:positionH>
            <wp:positionV relativeFrom="paragraph">
              <wp:posOffset>401320</wp:posOffset>
            </wp:positionV>
            <wp:extent cx="5687695" cy="925830"/>
            <wp:effectExtent l="0" t="0" r="8255" b="7620"/>
            <wp:wrapSquare wrapText="bothSides"/>
            <wp:docPr id="58" name="תמונה 1" descr="לדף הב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דף הבית"/>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87695" cy="9258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877BE" w:rsidRPr="008F02B2" w:rsidRDefault="002877BE" w:rsidP="002877BE">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p>
    <w:p w:rsidR="00BE448B" w:rsidRPr="008F02B2" w:rsidRDefault="003D25A3" w:rsidP="00034EB4">
      <w:pPr>
        <w:spacing w:line="276" w:lineRule="auto"/>
        <w:jc w:val="center"/>
        <w:rPr>
          <w:b/>
          <w:bCs/>
          <w:noProof/>
          <w:sz w:val="96"/>
          <w:szCs w:val="96"/>
          <w:rtl/>
          <w14:shadow w14:blurRad="50800" w14:dist="38100" w14:dir="2700000" w14:sx="100000" w14:sy="100000" w14:kx="0" w14:ky="0" w14:algn="tl">
            <w14:srgbClr w14:val="000000">
              <w14:alpha w14:val="60000"/>
            </w14:srgbClr>
          </w14:shadow>
        </w:rPr>
      </w:pPr>
      <w:r w:rsidRPr="008F02B2">
        <w:rPr>
          <w:rFonts w:hint="cs"/>
          <w:b/>
          <w:bCs/>
          <w:noProof/>
          <w:sz w:val="72"/>
          <w:szCs w:val="72"/>
          <w:rtl/>
          <w14:shadow w14:blurRad="50800" w14:dist="38100" w14:dir="2700000" w14:sx="100000" w14:sy="100000" w14:kx="0" w14:ky="0" w14:algn="tl">
            <w14:srgbClr w14:val="000000">
              <w14:alpha w14:val="60000"/>
            </w14:srgbClr>
          </w14:shadow>
        </w:rPr>
        <w:t xml:space="preserve">מכרז </w:t>
      </w:r>
      <w:r w:rsidR="00BE448B" w:rsidRPr="008F02B2">
        <w:rPr>
          <w:rFonts w:hint="cs"/>
          <w:b/>
          <w:bCs/>
          <w:noProof/>
          <w:sz w:val="72"/>
          <w:szCs w:val="72"/>
          <w:rtl/>
          <w14:shadow w14:blurRad="50800" w14:dist="38100" w14:dir="2700000" w14:sx="100000" w14:sy="100000" w14:kx="0" w14:ky="0" w14:algn="tl">
            <w14:srgbClr w14:val="000000">
              <w14:alpha w14:val="60000"/>
            </w14:srgbClr>
          </w14:shadow>
        </w:rPr>
        <w:t xml:space="preserve">פומבי </w:t>
      </w:r>
      <w:r w:rsidRPr="008F02B2">
        <w:rPr>
          <w:rFonts w:hint="cs"/>
          <w:b/>
          <w:bCs/>
          <w:noProof/>
          <w:sz w:val="72"/>
          <w:szCs w:val="72"/>
          <w:rtl/>
          <w14:shadow w14:blurRad="50800" w14:dist="38100" w14:dir="2700000" w14:sx="100000" w14:sy="100000" w14:kx="0" w14:ky="0" w14:algn="tl">
            <w14:srgbClr w14:val="000000">
              <w14:alpha w14:val="60000"/>
            </w14:srgbClr>
          </w14:shadow>
        </w:rPr>
        <w:t>מס</w:t>
      </w:r>
      <w:r w:rsidR="00BE448B" w:rsidRPr="008F02B2">
        <w:rPr>
          <w:rFonts w:hint="cs"/>
          <w:b/>
          <w:bCs/>
          <w:noProof/>
          <w:sz w:val="72"/>
          <w:szCs w:val="72"/>
          <w:rtl/>
          <w14:shadow w14:blurRad="50800" w14:dist="38100" w14:dir="2700000" w14:sx="100000" w14:sy="100000" w14:kx="0" w14:ky="0" w14:algn="tl">
            <w14:srgbClr w14:val="000000">
              <w14:alpha w14:val="60000"/>
            </w14:srgbClr>
          </w14:shadow>
        </w:rPr>
        <w:t>.</w:t>
      </w:r>
      <w:r w:rsidR="005246AA" w:rsidRPr="008F02B2">
        <w:rPr>
          <w:rFonts w:hint="cs"/>
          <w:b/>
          <w:bCs/>
          <w:noProof/>
          <w:sz w:val="72"/>
          <w:szCs w:val="72"/>
          <w:rtl/>
          <w14:shadow w14:blurRad="50800" w14:dist="38100" w14:dir="2700000" w14:sx="100000" w14:sy="100000" w14:kx="0" w14:ky="0" w14:algn="tl">
            <w14:srgbClr w14:val="000000">
              <w14:alpha w14:val="60000"/>
            </w14:srgbClr>
          </w14:shadow>
        </w:rPr>
        <w:t xml:space="preserve"> </w:t>
      </w:r>
      <w:r w:rsidR="00034EB4" w:rsidRPr="008F02B2">
        <w:rPr>
          <w:rFonts w:hint="cs"/>
          <w:b/>
          <w:bCs/>
          <w:noProof/>
          <w:sz w:val="72"/>
          <w:szCs w:val="72"/>
          <w:rtl/>
          <w14:shadow w14:blurRad="50800" w14:dist="38100" w14:dir="2700000" w14:sx="100000" w14:sy="100000" w14:kx="0" w14:ky="0" w14:algn="tl">
            <w14:srgbClr w14:val="000000">
              <w14:alpha w14:val="60000"/>
            </w14:srgbClr>
          </w14:shadow>
        </w:rPr>
        <w:t>36</w:t>
      </w:r>
      <w:r w:rsidR="008D0F2A" w:rsidRPr="008F02B2">
        <w:rPr>
          <w:rFonts w:hint="cs"/>
          <w:b/>
          <w:bCs/>
          <w:noProof/>
          <w:sz w:val="72"/>
          <w:szCs w:val="72"/>
          <w:rtl/>
          <w14:shadow w14:blurRad="50800" w14:dist="38100" w14:dir="2700000" w14:sx="100000" w14:sy="100000" w14:kx="0" w14:ky="0" w14:algn="tl">
            <w14:srgbClr w14:val="000000">
              <w14:alpha w14:val="60000"/>
            </w14:srgbClr>
          </w14:shadow>
        </w:rPr>
        <w:t>/2016</w:t>
      </w:r>
    </w:p>
    <w:p w:rsidR="00C049FA" w:rsidRPr="008F02B2" w:rsidRDefault="00B143F8" w:rsidP="007A3C6D">
      <w:pPr>
        <w:widowControl w:val="0"/>
        <w:numPr>
          <w:ilvl w:val="12"/>
          <w:numId w:val="0"/>
        </w:numPr>
        <w:tabs>
          <w:tab w:val="center" w:pos="4153"/>
          <w:tab w:val="right" w:pos="8306"/>
        </w:tabs>
        <w:autoSpaceDE w:val="0"/>
        <w:autoSpaceDN w:val="0"/>
        <w:adjustRightInd w:val="0"/>
        <w:spacing w:line="240" w:lineRule="auto"/>
        <w:ind w:left="-268"/>
        <w:jc w:val="center"/>
        <w:rPr>
          <w:b/>
          <w:bCs/>
          <w:sz w:val="72"/>
          <w:szCs w:val="72"/>
          <w:rtl/>
        </w:rPr>
      </w:pPr>
      <w:r w:rsidRPr="008F02B2">
        <w:rPr>
          <w:rFonts w:hint="cs"/>
          <w:b/>
          <w:bCs/>
          <w:sz w:val="96"/>
          <w:szCs w:val="96"/>
          <w:rtl/>
        </w:rPr>
        <w:t>ל</w:t>
      </w:r>
      <w:r w:rsidR="002877BE" w:rsidRPr="008F02B2">
        <w:rPr>
          <w:rFonts w:hint="cs"/>
          <w:b/>
          <w:bCs/>
          <w:sz w:val="96"/>
          <w:szCs w:val="96"/>
          <w:rtl/>
        </w:rPr>
        <w:t>תחזוקה ו</w:t>
      </w:r>
      <w:r w:rsidRPr="008F02B2">
        <w:rPr>
          <w:rFonts w:hint="cs"/>
          <w:b/>
          <w:bCs/>
          <w:sz w:val="96"/>
          <w:szCs w:val="96"/>
          <w:rtl/>
        </w:rPr>
        <w:t>ל</w:t>
      </w:r>
      <w:r w:rsidR="002877BE" w:rsidRPr="008F02B2">
        <w:rPr>
          <w:rFonts w:hint="cs"/>
          <w:b/>
          <w:bCs/>
          <w:sz w:val="96"/>
          <w:szCs w:val="96"/>
          <w:rtl/>
        </w:rPr>
        <w:t xml:space="preserve">הפעלה </w:t>
      </w:r>
      <w:r w:rsidR="007A6AD2" w:rsidRPr="008F02B2">
        <w:rPr>
          <w:rFonts w:hint="cs"/>
          <w:b/>
          <w:bCs/>
          <w:sz w:val="96"/>
          <w:szCs w:val="96"/>
          <w:rtl/>
        </w:rPr>
        <w:t xml:space="preserve">של ציוד </w:t>
      </w:r>
      <w:r w:rsidR="002877BE" w:rsidRPr="008F02B2">
        <w:rPr>
          <w:rFonts w:hint="cs"/>
          <w:b/>
          <w:bCs/>
          <w:sz w:val="96"/>
          <w:szCs w:val="96"/>
          <w:rtl/>
        </w:rPr>
        <w:t>לביעור מחל</w:t>
      </w:r>
      <w:r w:rsidR="007A3C6D" w:rsidRPr="008F02B2">
        <w:rPr>
          <w:rFonts w:hint="cs"/>
          <w:b/>
          <w:bCs/>
          <w:sz w:val="96"/>
          <w:szCs w:val="96"/>
          <w:rtl/>
        </w:rPr>
        <w:t>ו</w:t>
      </w:r>
      <w:r w:rsidR="002877BE" w:rsidRPr="008F02B2">
        <w:rPr>
          <w:rFonts w:hint="cs"/>
          <w:b/>
          <w:bCs/>
          <w:sz w:val="96"/>
          <w:szCs w:val="96"/>
          <w:rtl/>
        </w:rPr>
        <w:t xml:space="preserve">ת </w:t>
      </w:r>
      <w:r w:rsidR="007A3C6D" w:rsidRPr="008F02B2">
        <w:rPr>
          <w:rFonts w:hint="cs"/>
          <w:b/>
          <w:bCs/>
          <w:sz w:val="96"/>
          <w:szCs w:val="96"/>
          <w:rtl/>
        </w:rPr>
        <w:t>בקרב</w:t>
      </w:r>
      <w:r w:rsidR="002877BE" w:rsidRPr="008F02B2">
        <w:rPr>
          <w:rFonts w:hint="cs"/>
          <w:b/>
          <w:bCs/>
          <w:sz w:val="96"/>
          <w:szCs w:val="96"/>
          <w:rtl/>
        </w:rPr>
        <w:t xml:space="preserve"> עופות</w:t>
      </w:r>
      <w:r w:rsidR="002877BE" w:rsidRPr="008F02B2">
        <w:rPr>
          <w:rFonts w:hint="cs"/>
          <w:b/>
          <w:bCs/>
          <w:sz w:val="72"/>
          <w:szCs w:val="72"/>
          <w:rtl/>
        </w:rPr>
        <w:t xml:space="preserve"> </w:t>
      </w:r>
    </w:p>
    <w:p w:rsidR="00A22791" w:rsidRPr="008F02B2" w:rsidRDefault="00A22791"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sz w:val="28"/>
          <w:szCs w:val="28"/>
          <w:rtl/>
        </w:rPr>
      </w:pPr>
    </w:p>
    <w:tbl>
      <w:tblPr>
        <w:tblpPr w:leftFromText="180" w:rightFromText="180" w:vertAnchor="text" w:horzAnchor="margin" w:tblpXSpec="center" w:tblpY="-67"/>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197FE2" w:rsidRPr="008F02B2" w:rsidTr="002E1B8B">
        <w:tc>
          <w:tcPr>
            <w:tcW w:w="8206" w:type="dxa"/>
            <w:gridSpan w:val="2"/>
            <w:shd w:val="clear" w:color="auto" w:fill="D9D9D9"/>
          </w:tcPr>
          <w:p w:rsidR="009D69AD" w:rsidRPr="008F02B2" w:rsidRDefault="009D69AD" w:rsidP="002E1B8B">
            <w:pPr>
              <w:jc w:val="center"/>
              <w:rPr>
                <w:b/>
                <w:bCs/>
                <w:rtl/>
              </w:rPr>
            </w:pPr>
            <w:r w:rsidRPr="008F02B2">
              <w:rPr>
                <w:rFonts w:hint="cs"/>
                <w:b/>
                <w:bCs/>
                <w:rtl/>
              </w:rPr>
              <w:t>מועדי המכרז</w:t>
            </w:r>
          </w:p>
        </w:tc>
      </w:tr>
      <w:tr w:rsidR="00197FE2" w:rsidRPr="008F02B2" w:rsidTr="002E1B8B">
        <w:tc>
          <w:tcPr>
            <w:tcW w:w="5511" w:type="dxa"/>
            <w:shd w:val="clear" w:color="auto" w:fill="D9D9D9"/>
          </w:tcPr>
          <w:p w:rsidR="009D69AD" w:rsidRPr="008F02B2" w:rsidRDefault="009D69AD" w:rsidP="002E1B8B">
            <w:pPr>
              <w:rPr>
                <w:b/>
                <w:bCs/>
                <w:rtl/>
              </w:rPr>
            </w:pPr>
            <w:r w:rsidRPr="008F02B2">
              <w:rPr>
                <w:b/>
                <w:bCs/>
                <w:rtl/>
              </w:rPr>
              <w:t>הפעילות</w:t>
            </w:r>
          </w:p>
        </w:tc>
        <w:tc>
          <w:tcPr>
            <w:tcW w:w="2695" w:type="dxa"/>
            <w:shd w:val="clear" w:color="auto" w:fill="D9D9D9"/>
          </w:tcPr>
          <w:p w:rsidR="009D69AD" w:rsidRPr="008F02B2" w:rsidRDefault="009D69AD" w:rsidP="002E1B8B">
            <w:pPr>
              <w:rPr>
                <w:b/>
                <w:bCs/>
                <w:rtl/>
              </w:rPr>
            </w:pPr>
            <w:r w:rsidRPr="008F02B2">
              <w:rPr>
                <w:b/>
                <w:bCs/>
                <w:rtl/>
              </w:rPr>
              <w:t>התאריכים</w:t>
            </w:r>
          </w:p>
        </w:tc>
      </w:tr>
      <w:tr w:rsidR="00197FE2" w:rsidRPr="008F02B2" w:rsidTr="002E1B8B">
        <w:tc>
          <w:tcPr>
            <w:tcW w:w="5511" w:type="dxa"/>
            <w:shd w:val="clear" w:color="auto" w:fill="auto"/>
          </w:tcPr>
          <w:p w:rsidR="009D69AD" w:rsidRPr="008F02B2" w:rsidRDefault="009D69AD" w:rsidP="002E1B8B">
            <w:pPr>
              <w:rPr>
                <w:rtl/>
              </w:rPr>
            </w:pPr>
            <w:r w:rsidRPr="008F02B2">
              <w:rPr>
                <w:rFonts w:hint="cs"/>
                <w:rtl/>
              </w:rPr>
              <w:t>יום פרסום המכרז</w:t>
            </w:r>
          </w:p>
        </w:tc>
        <w:tc>
          <w:tcPr>
            <w:tcW w:w="2695" w:type="dxa"/>
            <w:shd w:val="clear" w:color="auto" w:fill="auto"/>
          </w:tcPr>
          <w:p w:rsidR="009D69AD" w:rsidRPr="008F02B2" w:rsidRDefault="00E6706F" w:rsidP="002E1B8B">
            <w:pPr>
              <w:rPr>
                <w:rtl/>
              </w:rPr>
            </w:pPr>
            <w:r>
              <w:rPr>
                <w:rFonts w:hint="cs"/>
                <w:rtl/>
              </w:rPr>
              <w:t>3/11/2016</w:t>
            </w:r>
          </w:p>
        </w:tc>
      </w:tr>
      <w:tr w:rsidR="00197FE2" w:rsidRPr="008F02B2" w:rsidTr="002E1B8B">
        <w:tc>
          <w:tcPr>
            <w:tcW w:w="5511" w:type="dxa"/>
            <w:shd w:val="clear" w:color="auto" w:fill="auto"/>
          </w:tcPr>
          <w:p w:rsidR="009D69AD" w:rsidRPr="008F02B2" w:rsidRDefault="009D69AD" w:rsidP="002E1B8B">
            <w:pPr>
              <w:rPr>
                <w:rtl/>
              </w:rPr>
            </w:pPr>
            <w:r w:rsidRPr="008F02B2">
              <w:rPr>
                <w:rtl/>
              </w:rPr>
              <w:t>מועד אחרון להגשת שאלות להבהרה על ידי הספקים</w:t>
            </w:r>
          </w:p>
        </w:tc>
        <w:tc>
          <w:tcPr>
            <w:tcW w:w="2695" w:type="dxa"/>
            <w:shd w:val="clear" w:color="auto" w:fill="auto"/>
          </w:tcPr>
          <w:p w:rsidR="009D69AD" w:rsidRPr="008F02B2" w:rsidRDefault="00E6706F" w:rsidP="002E1B8B">
            <w:pPr>
              <w:rPr>
                <w:rtl/>
              </w:rPr>
            </w:pPr>
            <w:r>
              <w:rPr>
                <w:rFonts w:hint="cs"/>
                <w:rtl/>
              </w:rPr>
              <w:t>13/11/2016</w:t>
            </w:r>
          </w:p>
        </w:tc>
      </w:tr>
      <w:tr w:rsidR="00DE6105" w:rsidRPr="008F02B2" w:rsidTr="002E1B8B">
        <w:tc>
          <w:tcPr>
            <w:tcW w:w="5511" w:type="dxa"/>
            <w:shd w:val="clear" w:color="auto" w:fill="auto"/>
          </w:tcPr>
          <w:p w:rsidR="00DE6105" w:rsidRPr="008F02B2" w:rsidRDefault="00DE6105" w:rsidP="002E1B8B">
            <w:pPr>
              <w:rPr>
                <w:rtl/>
              </w:rPr>
            </w:pPr>
            <w:r w:rsidRPr="008F02B2">
              <w:rPr>
                <w:rFonts w:hint="cs"/>
                <w:rtl/>
              </w:rPr>
              <w:t xml:space="preserve">מועד מענה </w:t>
            </w:r>
            <w:r w:rsidR="00361A4B" w:rsidRPr="008F02B2">
              <w:rPr>
                <w:rFonts w:hint="cs"/>
                <w:rtl/>
              </w:rPr>
              <w:t>המשרד</w:t>
            </w:r>
            <w:r w:rsidRPr="008F02B2">
              <w:rPr>
                <w:rFonts w:hint="cs"/>
                <w:rtl/>
              </w:rPr>
              <w:t xml:space="preserve"> לשאלות ספקים</w:t>
            </w:r>
          </w:p>
        </w:tc>
        <w:tc>
          <w:tcPr>
            <w:tcW w:w="2695" w:type="dxa"/>
            <w:shd w:val="clear" w:color="auto" w:fill="auto"/>
          </w:tcPr>
          <w:p w:rsidR="00DE6105" w:rsidRPr="008F02B2" w:rsidRDefault="00E6706F" w:rsidP="002E1B8B">
            <w:pPr>
              <w:rPr>
                <w:rtl/>
              </w:rPr>
            </w:pPr>
            <w:r>
              <w:rPr>
                <w:rFonts w:hint="cs"/>
                <w:rtl/>
              </w:rPr>
              <w:t>17/11/2016</w:t>
            </w:r>
          </w:p>
        </w:tc>
      </w:tr>
      <w:tr w:rsidR="00197FE2" w:rsidRPr="008F02B2" w:rsidTr="002E1B8B">
        <w:tc>
          <w:tcPr>
            <w:tcW w:w="5511" w:type="dxa"/>
            <w:shd w:val="clear" w:color="auto" w:fill="auto"/>
          </w:tcPr>
          <w:p w:rsidR="009D69AD" w:rsidRPr="008F02B2" w:rsidRDefault="009D69AD" w:rsidP="002E1B8B">
            <w:pPr>
              <w:rPr>
                <w:rtl/>
              </w:rPr>
            </w:pPr>
            <w:r w:rsidRPr="008F02B2">
              <w:rPr>
                <w:rtl/>
              </w:rPr>
              <w:t xml:space="preserve">מועד אחרון להגשת ההצעות לתיבת המכרזים ע"י המציעים </w:t>
            </w:r>
            <w:r w:rsidRPr="008F02B2">
              <w:rPr>
                <w:rFonts w:hint="cs"/>
                <w:rtl/>
              </w:rPr>
              <w:t xml:space="preserve"> </w:t>
            </w:r>
          </w:p>
          <w:p w:rsidR="009D69AD" w:rsidRPr="008F02B2" w:rsidRDefault="00DE6105" w:rsidP="002E1B8B">
            <w:r w:rsidRPr="008F02B2">
              <w:rPr>
                <w:rFonts w:hint="cs"/>
                <w:rtl/>
              </w:rPr>
              <w:t>בתיבת המכרזים של משרד</w:t>
            </w:r>
            <w:r w:rsidR="002E1B8B" w:rsidRPr="008F02B2">
              <w:rPr>
                <w:rFonts w:hint="cs"/>
                <w:rtl/>
              </w:rPr>
              <w:t xml:space="preserve"> החקלאות ופיתוח הכפר</w:t>
            </w:r>
          </w:p>
        </w:tc>
        <w:tc>
          <w:tcPr>
            <w:tcW w:w="2695" w:type="dxa"/>
            <w:shd w:val="clear" w:color="auto" w:fill="auto"/>
          </w:tcPr>
          <w:p w:rsidR="009D69AD" w:rsidRPr="008F02B2" w:rsidRDefault="00E6706F" w:rsidP="002E1B8B">
            <w:pPr>
              <w:rPr>
                <w:rtl/>
              </w:rPr>
            </w:pPr>
            <w:r>
              <w:rPr>
                <w:rFonts w:hint="cs"/>
                <w:rtl/>
              </w:rPr>
              <w:t>27/11/2016</w:t>
            </w:r>
          </w:p>
          <w:p w:rsidR="008D0F2A" w:rsidRPr="008F02B2" w:rsidRDefault="008D0F2A" w:rsidP="00E6706F">
            <w:pPr>
              <w:rPr>
                <w:rtl/>
              </w:rPr>
            </w:pPr>
            <w:r w:rsidRPr="008F02B2">
              <w:rPr>
                <w:rFonts w:hint="cs"/>
                <w:rtl/>
              </w:rPr>
              <w:t xml:space="preserve">עד השעה: </w:t>
            </w:r>
            <w:r w:rsidR="00E6706F">
              <w:rPr>
                <w:rFonts w:hint="cs"/>
                <w:rtl/>
              </w:rPr>
              <w:t>12</w:t>
            </w:r>
            <w:r w:rsidRPr="008F02B2">
              <w:rPr>
                <w:rFonts w:hint="cs"/>
                <w:rtl/>
              </w:rPr>
              <w:t>:00</w:t>
            </w:r>
          </w:p>
        </w:tc>
      </w:tr>
      <w:tr w:rsidR="00EF0273" w:rsidRPr="008F02B2" w:rsidTr="002E1B8B">
        <w:tc>
          <w:tcPr>
            <w:tcW w:w="5511" w:type="dxa"/>
            <w:shd w:val="clear" w:color="auto" w:fill="auto"/>
          </w:tcPr>
          <w:p w:rsidR="00EF0273" w:rsidRPr="008F02B2" w:rsidRDefault="00EF0273" w:rsidP="002E1B8B">
            <w:pPr>
              <w:rPr>
                <w:rtl/>
              </w:rPr>
            </w:pPr>
            <w:r w:rsidRPr="008F02B2">
              <w:rPr>
                <w:rFonts w:hint="cs"/>
                <w:rtl/>
              </w:rPr>
              <w:t>תאריך תוקף ערבות בגין הגשת ההצעה (ערבות "מכרז")</w:t>
            </w:r>
          </w:p>
        </w:tc>
        <w:tc>
          <w:tcPr>
            <w:tcW w:w="2695" w:type="dxa"/>
            <w:shd w:val="clear" w:color="auto" w:fill="auto"/>
          </w:tcPr>
          <w:p w:rsidR="00EF0273" w:rsidRPr="008F02B2" w:rsidRDefault="00E6706F" w:rsidP="002E1B8B">
            <w:pPr>
              <w:rPr>
                <w:rtl/>
              </w:rPr>
            </w:pPr>
            <w:r>
              <w:rPr>
                <w:rFonts w:hint="cs"/>
                <w:rtl/>
              </w:rPr>
              <w:t>27/1/2017</w:t>
            </w:r>
          </w:p>
        </w:tc>
      </w:tr>
    </w:tbl>
    <w:p w:rsidR="00C049FA" w:rsidRPr="008F02B2" w:rsidRDefault="00C049FA"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rtl/>
        </w:rPr>
      </w:pPr>
    </w:p>
    <w:bookmarkStart w:id="0" w:name="_Toc386040837"/>
    <w:bookmarkStart w:id="1" w:name="_Toc386389049"/>
    <w:bookmarkStart w:id="2" w:name="_Toc388885859"/>
    <w:bookmarkStart w:id="3" w:name="_Toc211602395"/>
    <w:bookmarkStart w:id="4" w:name="_Toc214071299"/>
    <w:bookmarkStart w:id="5" w:name="_Toc214102150"/>
    <w:bookmarkStart w:id="6" w:name="_Toc215479874"/>
    <w:bookmarkStart w:id="7" w:name="_Toc215556017"/>
    <w:bookmarkStart w:id="8" w:name="_Toc253577854"/>
    <w:bookmarkStart w:id="9" w:name="_Toc287541378"/>
    <w:bookmarkStart w:id="10" w:name="_Toc287541478"/>
    <w:bookmarkStart w:id="11" w:name="_Toc287545113"/>
    <w:bookmarkStart w:id="12" w:name="_Toc287545246"/>
    <w:bookmarkStart w:id="13" w:name="_Toc318046620"/>
    <w:bookmarkEnd w:id="0"/>
    <w:bookmarkEnd w:id="1"/>
    <w:bookmarkEnd w:id="2"/>
    <w:p w:rsidR="00150A51" w:rsidRPr="008F02B2" w:rsidRDefault="00C76991" w:rsidP="00AE04D6">
      <w:pPr>
        <w:spacing w:line="240" w:lineRule="auto"/>
        <w:jc w:val="center"/>
        <w:rPr>
          <w:b/>
          <w:bCs/>
          <w:sz w:val="28"/>
          <w:szCs w:val="28"/>
          <w:rtl/>
        </w:rPr>
      </w:pPr>
      <w:r w:rsidRPr="008F02B2">
        <w:rPr>
          <w:rFonts w:ascii="Arial" w:hAnsi="Arial" w:cs="Arial"/>
          <w:noProof/>
          <w:sz w:val="28"/>
          <w:szCs w:val="28"/>
          <w:rtl/>
        </w:rPr>
        <mc:AlternateContent>
          <mc:Choice Requires="wps">
            <w:drawing>
              <wp:anchor distT="0" distB="0" distL="114300" distR="114300" simplePos="0" relativeHeight="251656704" behindDoc="0" locked="0" layoutInCell="1" allowOverlap="1" wp14:anchorId="045CB425" wp14:editId="7377B280">
                <wp:simplePos x="0" y="0"/>
                <wp:positionH relativeFrom="column">
                  <wp:posOffset>240665</wp:posOffset>
                </wp:positionH>
                <wp:positionV relativeFrom="paragraph">
                  <wp:posOffset>17145</wp:posOffset>
                </wp:positionV>
                <wp:extent cx="5257800" cy="984250"/>
                <wp:effectExtent l="0" t="1270" r="635" b="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2284C" w:rsidRDefault="00B2284C" w:rsidP="002877BE">
                            <w:pPr>
                              <w:jc w:val="center"/>
                              <w:rPr>
                                <w:rtl/>
                              </w:rPr>
                            </w:pPr>
                            <w:r>
                              <w:rPr>
                                <w:rFonts w:hint="cs"/>
                                <w:rtl/>
                              </w:rPr>
                              <w:t xml:space="preserve">מסמך זה הינו רכוש משרד </w:t>
                            </w:r>
                            <w:proofErr w:type="spellStart"/>
                            <w:r>
                              <w:rPr>
                                <w:rFonts w:hint="cs"/>
                                <w:rtl/>
                              </w:rPr>
                              <w:t>החקלאו</w:t>
                            </w:r>
                            <w:proofErr w:type="spellEnd"/>
                            <w:r>
                              <w:rPr>
                                <w:rFonts w:hint="cs"/>
                                <w:rtl/>
                              </w:rPr>
                              <w:t xml:space="preserve"> ופיתוח הכפר, כל הזכויות שמורות למשרד החקלאות ופיתוח הכפר ©</w:t>
                            </w:r>
                          </w:p>
                          <w:p w:rsidR="00B2284C" w:rsidRDefault="00B2284C"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C76991">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B2284C" w:rsidRPr="0017287C" w:rsidRDefault="00B2284C" w:rsidP="002877BE">
                            <w:pPr>
                              <w:jc w:val="center"/>
                              <w:rPr>
                                <w:rtl/>
                              </w:rPr>
                            </w:pPr>
                            <w:r w:rsidRPr="0017287C">
                              <w:rPr>
                                <w:rFonts w:hint="cs"/>
                                <w:rtl/>
                              </w:rPr>
                              <w:t>המכרז מנוסח בלשון זכר, אך מיועד לנשים וגברים כאחד</w:t>
                            </w:r>
                          </w:p>
                          <w:p w:rsidR="00B2284C" w:rsidRDefault="00B2284C" w:rsidP="003D25A3">
                            <w:pPr>
                              <w:jc w:val="center"/>
                              <w:rPr>
                                <w:rtl/>
                              </w:rPr>
                            </w:pPr>
                          </w:p>
                          <w:p w:rsidR="00B2284C" w:rsidRPr="00423E0B" w:rsidRDefault="00B2284C"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left:0;text-align:left;margin-left:18.95pt;margin-top:1.35pt;width:414pt;height:77.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" fillcolor="#ddd" stroked="f">
                <v:textbox>
                  <w:txbxContent>
                    <w:p w:rsidR="00B2284C" w:rsidRDefault="00B2284C" w:rsidP="002877BE">
                      <w:pPr>
                        <w:jc w:val="center"/>
                        <w:rPr>
                          <w:rtl/>
                        </w:rPr>
                      </w:pPr>
                      <w:r>
                        <w:rPr>
                          <w:rFonts w:hint="cs"/>
                          <w:rtl/>
                        </w:rPr>
                        <w:t>מסמך זה הינו רכוש משרד החקלאו ופיתוח הכפר, כל הזכויות שמורות למשרד החקלאות ופיתוח הכפר ©</w:t>
                      </w:r>
                    </w:p>
                    <w:p w:rsidR="00B2284C" w:rsidRDefault="00B2284C"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C76991">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B2284C" w:rsidRPr="0017287C" w:rsidRDefault="00B2284C" w:rsidP="002877BE">
                      <w:pPr>
                        <w:jc w:val="center"/>
                        <w:rPr>
                          <w:rtl/>
                        </w:rPr>
                      </w:pPr>
                      <w:r w:rsidRPr="0017287C">
                        <w:rPr>
                          <w:rFonts w:hint="cs"/>
                          <w:rtl/>
                        </w:rPr>
                        <w:t>המכרז מנוסח בלשון זכר, אך מיועד לנשים וגברים כאחד</w:t>
                      </w:r>
                    </w:p>
                    <w:p w:rsidR="00B2284C" w:rsidRDefault="00B2284C" w:rsidP="003D25A3">
                      <w:pPr>
                        <w:jc w:val="center"/>
                        <w:rPr>
                          <w:rtl/>
                        </w:rPr>
                      </w:pPr>
                    </w:p>
                    <w:p w:rsidR="00B2284C" w:rsidRPr="00423E0B" w:rsidRDefault="00B2284C" w:rsidP="003D25A3"/>
                  </w:txbxContent>
                </v:textbox>
              </v:shape>
            </w:pict>
          </mc:Fallback>
        </mc:AlternateContent>
      </w:r>
    </w:p>
    <w:p w:rsidR="00150A51" w:rsidRPr="008F02B2" w:rsidRDefault="00150A51" w:rsidP="00AE04D6">
      <w:pPr>
        <w:spacing w:line="240" w:lineRule="auto"/>
        <w:jc w:val="center"/>
        <w:rPr>
          <w:b/>
          <w:bCs/>
          <w:sz w:val="28"/>
          <w:szCs w:val="28"/>
          <w:rtl/>
        </w:rPr>
      </w:pPr>
    </w:p>
    <w:p w:rsidR="002877BE" w:rsidRPr="008F02B2" w:rsidRDefault="002877BE" w:rsidP="00AE04D6">
      <w:pPr>
        <w:spacing w:line="240" w:lineRule="auto"/>
        <w:jc w:val="center"/>
        <w:rPr>
          <w:b/>
          <w:bCs/>
          <w:sz w:val="28"/>
          <w:szCs w:val="28"/>
          <w:rtl/>
        </w:rPr>
      </w:pPr>
    </w:p>
    <w:p w:rsidR="002877BE" w:rsidRPr="008F02B2" w:rsidRDefault="002877BE" w:rsidP="00AE04D6">
      <w:pPr>
        <w:spacing w:line="240" w:lineRule="auto"/>
        <w:jc w:val="center"/>
        <w:rPr>
          <w:b/>
          <w:bCs/>
          <w:sz w:val="28"/>
          <w:szCs w:val="28"/>
          <w:rtl/>
        </w:rPr>
      </w:pPr>
    </w:p>
    <w:p w:rsidR="002877BE" w:rsidRPr="008F02B2" w:rsidRDefault="002877BE" w:rsidP="00AE04D6">
      <w:pPr>
        <w:spacing w:line="240" w:lineRule="auto"/>
        <w:jc w:val="center"/>
        <w:rPr>
          <w:b/>
          <w:bCs/>
          <w:sz w:val="28"/>
          <w:szCs w:val="28"/>
          <w:rtl/>
        </w:rPr>
      </w:pPr>
    </w:p>
    <w:p w:rsidR="002877BE" w:rsidRPr="008F02B2" w:rsidRDefault="002877BE" w:rsidP="00AE04D6">
      <w:pPr>
        <w:spacing w:line="240" w:lineRule="auto"/>
        <w:jc w:val="center"/>
        <w:rPr>
          <w:b/>
          <w:bCs/>
          <w:sz w:val="28"/>
          <w:szCs w:val="28"/>
          <w:rtl/>
        </w:rPr>
      </w:pPr>
    </w:p>
    <w:p w:rsidR="00E13C28" w:rsidRPr="008F02B2" w:rsidRDefault="00E13C28" w:rsidP="00AE04D6">
      <w:pPr>
        <w:spacing w:line="240" w:lineRule="auto"/>
        <w:jc w:val="center"/>
        <w:rPr>
          <w:b/>
          <w:bCs/>
          <w:sz w:val="28"/>
          <w:szCs w:val="28"/>
          <w:rtl/>
        </w:rPr>
      </w:pPr>
    </w:p>
    <w:p w:rsidR="00E13C28" w:rsidRPr="008F02B2" w:rsidRDefault="00E13C28" w:rsidP="00AE04D6">
      <w:pPr>
        <w:spacing w:line="240" w:lineRule="auto"/>
        <w:jc w:val="center"/>
        <w:rPr>
          <w:b/>
          <w:bCs/>
          <w:sz w:val="28"/>
          <w:szCs w:val="28"/>
          <w:rtl/>
        </w:rPr>
      </w:pPr>
    </w:p>
    <w:p w:rsidR="00A22791" w:rsidRPr="008F02B2" w:rsidRDefault="00A22791" w:rsidP="00AE04D6">
      <w:pPr>
        <w:spacing w:line="240" w:lineRule="auto"/>
        <w:jc w:val="center"/>
        <w:rPr>
          <w:b/>
          <w:bCs/>
          <w:sz w:val="28"/>
          <w:szCs w:val="28"/>
          <w:rtl/>
        </w:rPr>
      </w:pPr>
    </w:p>
    <w:p w:rsidR="00A22791" w:rsidRPr="008F02B2" w:rsidRDefault="00A22791" w:rsidP="00AE04D6">
      <w:pPr>
        <w:spacing w:line="240" w:lineRule="auto"/>
        <w:jc w:val="center"/>
        <w:rPr>
          <w:b/>
          <w:bCs/>
          <w:sz w:val="28"/>
          <w:szCs w:val="28"/>
          <w:rtl/>
        </w:rPr>
      </w:pPr>
    </w:p>
    <w:p w:rsidR="00A22791" w:rsidRPr="008F02B2" w:rsidRDefault="008848EA" w:rsidP="008848EA">
      <w:pPr>
        <w:tabs>
          <w:tab w:val="left" w:pos="2676"/>
        </w:tabs>
        <w:spacing w:line="240" w:lineRule="auto"/>
        <w:rPr>
          <w:b/>
          <w:bCs/>
          <w:sz w:val="28"/>
          <w:szCs w:val="28"/>
          <w:rtl/>
        </w:rPr>
      </w:pPr>
      <w:r>
        <w:rPr>
          <w:b/>
          <w:bCs/>
          <w:sz w:val="28"/>
          <w:szCs w:val="28"/>
          <w:rtl/>
        </w:rPr>
        <w:tab/>
      </w:r>
    </w:p>
    <w:p w:rsidR="003D25A3" w:rsidRPr="008F02B2" w:rsidRDefault="00C049FA" w:rsidP="00AE04D6">
      <w:pPr>
        <w:spacing w:line="240" w:lineRule="auto"/>
        <w:jc w:val="center"/>
        <w:rPr>
          <w:b/>
          <w:bCs/>
          <w:sz w:val="28"/>
          <w:szCs w:val="28"/>
          <w:rtl/>
        </w:rPr>
      </w:pPr>
      <w:r w:rsidRPr="008F02B2">
        <w:rPr>
          <w:rFonts w:hint="cs"/>
          <w:b/>
          <w:bCs/>
          <w:sz w:val="28"/>
          <w:szCs w:val="28"/>
          <w:rtl/>
        </w:rPr>
        <w:t>ת</w:t>
      </w:r>
      <w:r w:rsidR="003D25A3" w:rsidRPr="008F02B2">
        <w:rPr>
          <w:rFonts w:hint="cs"/>
          <w:b/>
          <w:bCs/>
          <w:sz w:val="28"/>
          <w:szCs w:val="28"/>
          <w:rtl/>
        </w:rPr>
        <w:t>וכן הענייני</w:t>
      </w:r>
      <w:bookmarkEnd w:id="3"/>
      <w:bookmarkEnd w:id="4"/>
      <w:bookmarkEnd w:id="5"/>
      <w:bookmarkEnd w:id="6"/>
      <w:bookmarkEnd w:id="7"/>
      <w:bookmarkEnd w:id="8"/>
      <w:bookmarkEnd w:id="9"/>
      <w:bookmarkEnd w:id="10"/>
      <w:r w:rsidR="003D25A3" w:rsidRPr="008F02B2">
        <w:rPr>
          <w:rFonts w:hint="cs"/>
          <w:b/>
          <w:bCs/>
          <w:sz w:val="28"/>
          <w:szCs w:val="28"/>
          <w:rtl/>
        </w:rPr>
        <w:t>ם</w:t>
      </w:r>
      <w:bookmarkEnd w:id="11"/>
      <w:bookmarkEnd w:id="12"/>
      <w:bookmarkEnd w:id="13"/>
    </w:p>
    <w:p w:rsidR="00977842" w:rsidRPr="008F02B2" w:rsidRDefault="00977842" w:rsidP="00AE04D6">
      <w:pPr>
        <w:spacing w:line="240" w:lineRule="auto"/>
        <w:outlineLvl w:val="0"/>
        <w:rPr>
          <w:rtl/>
        </w:rPr>
      </w:pPr>
    </w:p>
    <w:p w:rsidR="00C9579D" w:rsidRPr="008F02B2" w:rsidRDefault="00150A51">
      <w:pPr>
        <w:pStyle w:val="TOC1"/>
        <w:rPr>
          <w:rFonts w:ascii="Calibri" w:eastAsia="Times New Roman" w:hAnsi="Calibri"/>
          <w:b w:val="0"/>
          <w:bCs w:val="0"/>
          <w:i w:val="0"/>
          <w:iCs w:val="0"/>
          <w:rtl/>
        </w:rPr>
      </w:pPr>
      <w:r w:rsidRPr="008F02B2">
        <w:rPr>
          <w:rtl/>
        </w:rPr>
        <w:fldChar w:fldCharType="begin"/>
      </w:r>
      <w:r w:rsidRPr="008F02B2">
        <w:rPr>
          <w:rtl/>
        </w:rPr>
        <w:instrText xml:space="preserve"> </w:instrText>
      </w:r>
      <w:r w:rsidRPr="008F02B2">
        <w:rPr>
          <w:rFonts w:hint="cs"/>
        </w:rPr>
        <w:instrText>TOC</w:instrText>
      </w:r>
      <w:r w:rsidRPr="008F02B2">
        <w:rPr>
          <w:rFonts w:hint="cs"/>
          <w:rtl/>
        </w:rPr>
        <w:instrText xml:space="preserve"> \</w:instrText>
      </w:r>
      <w:r w:rsidRPr="008F02B2">
        <w:rPr>
          <w:rFonts w:hint="cs"/>
        </w:rPr>
        <w:instrText>o "1-2" \u</w:instrText>
      </w:r>
      <w:r w:rsidRPr="008F02B2">
        <w:rPr>
          <w:rtl/>
        </w:rPr>
        <w:instrText xml:space="preserve"> </w:instrText>
      </w:r>
      <w:r w:rsidRPr="008F02B2">
        <w:rPr>
          <w:rtl/>
        </w:rPr>
        <w:fldChar w:fldCharType="separate"/>
      </w:r>
      <w:r w:rsidR="00C9579D" w:rsidRPr="008F02B2">
        <w:rPr>
          <w:rtl/>
        </w:rPr>
        <w:t>1</w:t>
      </w:r>
      <w:r w:rsidR="00C9579D" w:rsidRPr="008F02B2">
        <w:rPr>
          <w:rFonts w:ascii="Calibri" w:eastAsia="Times New Roman" w:hAnsi="Calibri"/>
          <w:b w:val="0"/>
          <w:bCs w:val="0"/>
          <w:i w:val="0"/>
          <w:iCs w:val="0"/>
          <w:rtl/>
        </w:rPr>
        <w:tab/>
      </w:r>
      <w:r w:rsidR="00C9579D" w:rsidRPr="008F02B2">
        <w:rPr>
          <w:rFonts w:hint="eastAsia"/>
          <w:rtl/>
        </w:rPr>
        <w:t>עיקרי</w:t>
      </w:r>
      <w:r w:rsidR="00C9579D" w:rsidRPr="008F02B2">
        <w:rPr>
          <w:rtl/>
        </w:rPr>
        <w:t xml:space="preserve"> </w:t>
      </w:r>
      <w:r w:rsidR="00C9579D" w:rsidRPr="008F02B2">
        <w:rPr>
          <w:rFonts w:hint="eastAsia"/>
          <w:rtl/>
        </w:rPr>
        <w:t>המכרז</w:t>
      </w:r>
      <w:r w:rsidR="00C9579D" w:rsidRPr="008F02B2">
        <w:rPr>
          <w:rtl/>
        </w:rPr>
        <w:tab/>
      </w:r>
      <w:r w:rsidR="00C9579D" w:rsidRPr="008F02B2">
        <w:rPr>
          <w:rtl/>
        </w:rPr>
        <w:fldChar w:fldCharType="begin"/>
      </w:r>
      <w:r w:rsidR="00C9579D" w:rsidRPr="008F02B2">
        <w:rPr>
          <w:rtl/>
        </w:rPr>
        <w:instrText xml:space="preserve"> </w:instrText>
      </w:r>
      <w:r w:rsidR="00C9579D" w:rsidRPr="008F02B2">
        <w:instrText>PAGEREF</w:instrText>
      </w:r>
      <w:r w:rsidR="00C9579D" w:rsidRPr="008F02B2">
        <w:rPr>
          <w:rtl/>
        </w:rPr>
        <w:instrText xml:space="preserve"> _</w:instrText>
      </w:r>
      <w:r w:rsidR="00C9579D" w:rsidRPr="008F02B2">
        <w:instrText>Toc436766848 \h</w:instrText>
      </w:r>
      <w:r w:rsidR="00C9579D" w:rsidRPr="008F02B2">
        <w:rPr>
          <w:rtl/>
        </w:rPr>
        <w:instrText xml:space="preserve"> </w:instrText>
      </w:r>
      <w:r w:rsidR="00C9579D" w:rsidRPr="008F02B2">
        <w:rPr>
          <w:rtl/>
        </w:rPr>
      </w:r>
      <w:r w:rsidR="00C9579D" w:rsidRPr="008F02B2">
        <w:rPr>
          <w:rtl/>
        </w:rPr>
        <w:fldChar w:fldCharType="separate"/>
      </w:r>
      <w:r w:rsidR="00304363">
        <w:rPr>
          <w:rtl/>
        </w:rPr>
        <w:t>4</w:t>
      </w:r>
      <w:r w:rsidR="00C9579D" w:rsidRPr="008F02B2">
        <w:rPr>
          <w:rtl/>
        </w:rPr>
        <w:fldChar w:fldCharType="end"/>
      </w:r>
    </w:p>
    <w:p w:rsidR="00C9579D" w:rsidRPr="008F02B2" w:rsidRDefault="00C9579D">
      <w:pPr>
        <w:pStyle w:val="TOC2"/>
        <w:rPr>
          <w:rFonts w:ascii="Calibri" w:eastAsia="Times New Roman" w:hAnsi="Calibri" w:cs="Arial"/>
          <w:noProof/>
          <w:sz w:val="22"/>
          <w:szCs w:val="22"/>
          <w:rtl/>
        </w:rPr>
      </w:pPr>
      <w:r w:rsidRPr="008F02B2">
        <w:rPr>
          <w:noProof/>
          <w:rtl/>
        </w:rPr>
        <w:t>1.1</w:t>
      </w:r>
      <w:r w:rsidRPr="008F02B2">
        <w:rPr>
          <w:rFonts w:ascii="Calibri" w:eastAsia="Times New Roman" w:hAnsi="Calibri" w:cs="Arial"/>
          <w:noProof/>
          <w:sz w:val="22"/>
          <w:szCs w:val="22"/>
          <w:rtl/>
        </w:rPr>
        <w:tab/>
      </w:r>
      <w:r w:rsidRPr="008F02B2">
        <w:rPr>
          <w:rFonts w:hint="eastAsia"/>
          <w:noProof/>
          <w:rtl/>
        </w:rPr>
        <w:t>המכרז</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Toc436766849 \h</w:instrText>
      </w:r>
      <w:r w:rsidRPr="008F02B2">
        <w:rPr>
          <w:noProof/>
          <w:rtl/>
        </w:rPr>
        <w:instrText xml:space="preserve"> </w:instrText>
      </w:r>
      <w:r w:rsidRPr="008F02B2">
        <w:rPr>
          <w:noProof/>
          <w:rtl/>
        </w:rPr>
      </w:r>
      <w:r w:rsidRPr="008F02B2">
        <w:rPr>
          <w:noProof/>
          <w:rtl/>
        </w:rPr>
        <w:fldChar w:fldCharType="separate"/>
      </w:r>
      <w:r w:rsidR="00304363">
        <w:rPr>
          <w:noProof/>
          <w:rtl/>
        </w:rPr>
        <w:t>4</w:t>
      </w:r>
      <w:r w:rsidRPr="008F02B2">
        <w:rPr>
          <w:noProof/>
          <w:rtl/>
        </w:rPr>
        <w:fldChar w:fldCharType="end"/>
      </w:r>
    </w:p>
    <w:p w:rsidR="00C9579D" w:rsidRPr="008F02B2" w:rsidRDefault="00C9579D" w:rsidP="006068F4">
      <w:pPr>
        <w:pStyle w:val="TOC2"/>
        <w:rPr>
          <w:rFonts w:ascii="Calibri" w:eastAsia="Times New Roman" w:hAnsi="Calibri" w:cs="Arial"/>
          <w:noProof/>
          <w:sz w:val="22"/>
          <w:szCs w:val="22"/>
          <w:rtl/>
        </w:rPr>
      </w:pPr>
      <w:r w:rsidRPr="008F02B2">
        <w:rPr>
          <w:noProof/>
        </w:rPr>
        <w:t>1.2</w:t>
      </w:r>
      <w:r w:rsidRPr="008F02B2">
        <w:rPr>
          <w:rFonts w:ascii="Calibri" w:eastAsia="Times New Roman" w:hAnsi="Calibri" w:cs="Arial"/>
          <w:noProof/>
          <w:sz w:val="22"/>
          <w:szCs w:val="22"/>
          <w:rtl/>
        </w:rPr>
        <w:tab/>
      </w:r>
      <w:r w:rsidRPr="008F02B2">
        <w:rPr>
          <w:rFonts w:hint="eastAsia"/>
          <w:noProof/>
          <w:rtl/>
        </w:rPr>
        <w:t>רקע</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Toc436766850 \h</w:instrText>
      </w:r>
      <w:r w:rsidRPr="008F02B2">
        <w:rPr>
          <w:noProof/>
          <w:rtl/>
        </w:rPr>
        <w:instrText xml:space="preserve"> </w:instrText>
      </w:r>
      <w:r w:rsidRPr="008F02B2">
        <w:rPr>
          <w:noProof/>
          <w:rtl/>
        </w:rPr>
      </w:r>
      <w:r w:rsidRPr="008F02B2">
        <w:rPr>
          <w:noProof/>
          <w:rtl/>
        </w:rPr>
        <w:fldChar w:fldCharType="separate"/>
      </w:r>
      <w:r w:rsidR="00304363">
        <w:rPr>
          <w:rFonts w:hint="cs"/>
          <w:b/>
          <w:bCs/>
          <w:noProof/>
          <w:rtl/>
        </w:rPr>
        <w:t>שגיאה! הסימניה אינה מוגדרת.</w:t>
      </w:r>
      <w:r w:rsidRPr="008F02B2">
        <w:rPr>
          <w:noProof/>
          <w:rtl/>
        </w:rPr>
        <w:fldChar w:fldCharType="end"/>
      </w:r>
    </w:p>
    <w:p w:rsidR="00C9579D" w:rsidRPr="008F02B2" w:rsidRDefault="00C9579D">
      <w:pPr>
        <w:pStyle w:val="TOC2"/>
        <w:rPr>
          <w:rFonts w:ascii="Calibri" w:eastAsia="Times New Roman" w:hAnsi="Calibri" w:cs="Arial"/>
          <w:noProof/>
          <w:sz w:val="22"/>
          <w:szCs w:val="22"/>
          <w:rtl/>
        </w:rPr>
      </w:pPr>
      <w:r w:rsidRPr="008F02B2">
        <w:rPr>
          <w:noProof/>
          <w:rtl/>
        </w:rPr>
        <w:t>1.3</w:t>
      </w:r>
      <w:r w:rsidRPr="008F02B2">
        <w:rPr>
          <w:rFonts w:ascii="Calibri" w:eastAsia="Times New Roman" w:hAnsi="Calibri" w:cs="Arial"/>
          <w:noProof/>
          <w:sz w:val="22"/>
          <w:szCs w:val="22"/>
          <w:rtl/>
        </w:rPr>
        <w:tab/>
      </w:r>
      <w:r w:rsidRPr="008F02B2">
        <w:rPr>
          <w:rFonts w:hint="eastAsia"/>
          <w:noProof/>
          <w:rtl/>
        </w:rPr>
        <w:t>עיקרי</w:t>
      </w:r>
      <w:r w:rsidRPr="008F02B2">
        <w:rPr>
          <w:noProof/>
          <w:rtl/>
        </w:rPr>
        <w:t xml:space="preserve"> </w:t>
      </w:r>
      <w:r w:rsidRPr="008F02B2">
        <w:rPr>
          <w:rFonts w:hint="eastAsia"/>
          <w:noProof/>
          <w:rtl/>
        </w:rPr>
        <w:t>השירותים</w:t>
      </w:r>
      <w:r w:rsidRPr="008F02B2">
        <w:rPr>
          <w:noProof/>
          <w:rtl/>
        </w:rPr>
        <w:t xml:space="preserve"> </w:t>
      </w:r>
      <w:r w:rsidRPr="008F02B2">
        <w:rPr>
          <w:rFonts w:hint="eastAsia"/>
          <w:noProof/>
          <w:rtl/>
        </w:rPr>
        <w:t>המבוקשים</w:t>
      </w:r>
      <w:r w:rsidRPr="008F02B2">
        <w:rPr>
          <w:noProof/>
          <w:rtl/>
        </w:rPr>
        <w:t xml:space="preserve"> </w:t>
      </w:r>
      <w:r w:rsidRPr="008F02B2">
        <w:rPr>
          <w:rFonts w:hint="eastAsia"/>
          <w:noProof/>
          <w:rtl/>
        </w:rPr>
        <w:t>במכרז</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Toc436766851 \h</w:instrText>
      </w:r>
      <w:r w:rsidRPr="008F02B2">
        <w:rPr>
          <w:noProof/>
          <w:rtl/>
        </w:rPr>
        <w:instrText xml:space="preserve"> </w:instrText>
      </w:r>
      <w:r w:rsidRPr="008F02B2">
        <w:rPr>
          <w:noProof/>
          <w:rtl/>
        </w:rPr>
      </w:r>
      <w:r w:rsidRPr="008F02B2">
        <w:rPr>
          <w:noProof/>
          <w:rtl/>
        </w:rPr>
        <w:fldChar w:fldCharType="separate"/>
      </w:r>
      <w:r w:rsidR="00304363">
        <w:rPr>
          <w:noProof/>
          <w:rtl/>
        </w:rPr>
        <w:t>4</w:t>
      </w:r>
      <w:r w:rsidRPr="008F02B2">
        <w:rPr>
          <w:noProof/>
          <w:rtl/>
        </w:rPr>
        <w:fldChar w:fldCharType="end"/>
      </w:r>
    </w:p>
    <w:p w:rsidR="00C9579D" w:rsidRPr="008F02B2" w:rsidRDefault="00C9579D">
      <w:pPr>
        <w:pStyle w:val="TOC2"/>
        <w:rPr>
          <w:rFonts w:ascii="Calibri" w:eastAsia="Times New Roman" w:hAnsi="Calibri" w:cs="Arial"/>
          <w:noProof/>
          <w:sz w:val="22"/>
          <w:szCs w:val="22"/>
          <w:rtl/>
        </w:rPr>
      </w:pPr>
      <w:r w:rsidRPr="008F02B2">
        <w:rPr>
          <w:noProof/>
          <w:rtl/>
        </w:rPr>
        <w:t>1.4</w:t>
      </w:r>
      <w:r w:rsidRPr="008F02B2">
        <w:rPr>
          <w:rFonts w:ascii="Calibri" w:eastAsia="Times New Roman" w:hAnsi="Calibri" w:cs="Arial"/>
          <w:noProof/>
          <w:sz w:val="22"/>
          <w:szCs w:val="22"/>
          <w:rtl/>
        </w:rPr>
        <w:tab/>
      </w:r>
      <w:r w:rsidRPr="008F02B2">
        <w:rPr>
          <w:rFonts w:hint="eastAsia"/>
          <w:noProof/>
          <w:rtl/>
        </w:rPr>
        <w:t>אופן</w:t>
      </w:r>
      <w:r w:rsidRPr="008F02B2">
        <w:rPr>
          <w:noProof/>
          <w:rtl/>
        </w:rPr>
        <w:t xml:space="preserve"> </w:t>
      </w:r>
      <w:r w:rsidRPr="008F02B2">
        <w:rPr>
          <w:rFonts w:hint="eastAsia"/>
          <w:noProof/>
          <w:rtl/>
        </w:rPr>
        <w:t>בחירת</w:t>
      </w:r>
      <w:r w:rsidRPr="008F02B2">
        <w:rPr>
          <w:noProof/>
          <w:rtl/>
        </w:rPr>
        <w:t xml:space="preserve"> </w:t>
      </w:r>
      <w:r w:rsidRPr="008F02B2">
        <w:rPr>
          <w:rFonts w:hint="eastAsia"/>
          <w:noProof/>
          <w:rtl/>
        </w:rPr>
        <w:t>הזוכים</w:t>
      </w:r>
      <w:r w:rsidRPr="008F02B2">
        <w:rPr>
          <w:noProof/>
          <w:rtl/>
        </w:rPr>
        <w:t xml:space="preserve"> </w:t>
      </w:r>
      <w:r w:rsidRPr="008F02B2">
        <w:rPr>
          <w:rFonts w:hint="eastAsia"/>
          <w:noProof/>
          <w:rtl/>
        </w:rPr>
        <w:t>במכרז</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Toc436766852 \h</w:instrText>
      </w:r>
      <w:r w:rsidRPr="008F02B2">
        <w:rPr>
          <w:noProof/>
          <w:rtl/>
        </w:rPr>
        <w:instrText xml:space="preserve"> </w:instrText>
      </w:r>
      <w:r w:rsidRPr="008F02B2">
        <w:rPr>
          <w:noProof/>
          <w:rtl/>
        </w:rPr>
      </w:r>
      <w:r w:rsidRPr="008F02B2">
        <w:rPr>
          <w:noProof/>
          <w:rtl/>
        </w:rPr>
        <w:fldChar w:fldCharType="separate"/>
      </w:r>
      <w:r w:rsidR="00304363">
        <w:rPr>
          <w:noProof/>
          <w:rtl/>
        </w:rPr>
        <w:t>4</w:t>
      </w:r>
      <w:r w:rsidRPr="008F02B2">
        <w:rPr>
          <w:noProof/>
          <w:rtl/>
        </w:rPr>
        <w:fldChar w:fldCharType="end"/>
      </w:r>
    </w:p>
    <w:p w:rsidR="00C9579D" w:rsidRPr="008F02B2" w:rsidRDefault="00C9579D">
      <w:pPr>
        <w:pStyle w:val="TOC1"/>
        <w:rPr>
          <w:rFonts w:ascii="Calibri" w:eastAsia="Times New Roman" w:hAnsi="Calibri"/>
          <w:b w:val="0"/>
          <w:bCs w:val="0"/>
          <w:i w:val="0"/>
          <w:iCs w:val="0"/>
          <w:rtl/>
        </w:rPr>
      </w:pPr>
      <w:r w:rsidRPr="008F02B2">
        <w:rPr>
          <w:rtl/>
        </w:rPr>
        <w:t>2</w:t>
      </w:r>
      <w:r w:rsidRPr="008F02B2">
        <w:rPr>
          <w:rFonts w:ascii="Calibri" w:eastAsia="Times New Roman" w:hAnsi="Calibri"/>
          <w:b w:val="0"/>
          <w:bCs w:val="0"/>
          <w:i w:val="0"/>
          <w:iCs w:val="0"/>
          <w:rtl/>
        </w:rPr>
        <w:tab/>
      </w:r>
      <w:r w:rsidRPr="008F02B2">
        <w:rPr>
          <w:rFonts w:hint="eastAsia"/>
          <w:rtl/>
        </w:rPr>
        <w:t>השירותים</w:t>
      </w:r>
      <w:r w:rsidRPr="008F02B2">
        <w:rPr>
          <w:rtl/>
        </w:rPr>
        <w:t xml:space="preserve"> </w:t>
      </w:r>
      <w:r w:rsidRPr="008F02B2">
        <w:rPr>
          <w:rFonts w:hint="eastAsia"/>
          <w:rtl/>
        </w:rPr>
        <w:t>המבוקשים</w:t>
      </w:r>
      <w:r w:rsidRPr="008F02B2">
        <w:rPr>
          <w:rtl/>
        </w:rPr>
        <w:t xml:space="preserve"> </w:t>
      </w:r>
      <w:r w:rsidRPr="008F02B2">
        <w:rPr>
          <w:rFonts w:hint="eastAsia"/>
          <w:rtl/>
        </w:rPr>
        <w:t>במכרז</w:t>
      </w:r>
      <w:r w:rsidRPr="008F02B2">
        <w:rPr>
          <w:rtl/>
        </w:rPr>
        <w:tab/>
      </w:r>
      <w:r w:rsidRPr="008F02B2">
        <w:rPr>
          <w:rtl/>
        </w:rPr>
        <w:fldChar w:fldCharType="begin"/>
      </w:r>
      <w:r w:rsidRPr="008F02B2">
        <w:rPr>
          <w:rtl/>
        </w:rPr>
        <w:instrText xml:space="preserve"> </w:instrText>
      </w:r>
      <w:r w:rsidRPr="008F02B2">
        <w:instrText>PAGEREF</w:instrText>
      </w:r>
      <w:r w:rsidRPr="008F02B2">
        <w:rPr>
          <w:rtl/>
        </w:rPr>
        <w:instrText xml:space="preserve"> _</w:instrText>
      </w:r>
      <w:r w:rsidRPr="008F02B2">
        <w:instrText>Toc436766853 \h</w:instrText>
      </w:r>
      <w:r w:rsidRPr="008F02B2">
        <w:rPr>
          <w:rtl/>
        </w:rPr>
        <w:instrText xml:space="preserve"> </w:instrText>
      </w:r>
      <w:r w:rsidRPr="008F02B2">
        <w:rPr>
          <w:rtl/>
        </w:rPr>
      </w:r>
      <w:r w:rsidRPr="008F02B2">
        <w:rPr>
          <w:rtl/>
        </w:rPr>
        <w:fldChar w:fldCharType="separate"/>
      </w:r>
      <w:r w:rsidR="00304363">
        <w:rPr>
          <w:rtl/>
        </w:rPr>
        <w:t>5</w:t>
      </w:r>
      <w:r w:rsidRPr="008F02B2">
        <w:rPr>
          <w:rtl/>
        </w:rPr>
        <w:fldChar w:fldCharType="end"/>
      </w:r>
    </w:p>
    <w:p w:rsidR="00C9579D" w:rsidRPr="008F02B2" w:rsidRDefault="00C9579D">
      <w:pPr>
        <w:pStyle w:val="TOC2"/>
        <w:rPr>
          <w:rFonts w:ascii="Calibri" w:eastAsia="Times New Roman" w:hAnsi="Calibri" w:cs="Arial"/>
          <w:noProof/>
          <w:sz w:val="22"/>
          <w:szCs w:val="22"/>
          <w:rtl/>
        </w:rPr>
      </w:pPr>
      <w:r w:rsidRPr="008F02B2">
        <w:rPr>
          <w:bCs/>
          <w:caps/>
          <w:noProof/>
          <w:spacing w:val="15"/>
        </w:rPr>
        <w:t>2.1</w:t>
      </w:r>
      <w:r w:rsidRPr="008F02B2">
        <w:rPr>
          <w:rFonts w:ascii="Calibri" w:eastAsia="Times New Roman" w:hAnsi="Calibri" w:cs="Arial"/>
          <w:noProof/>
          <w:sz w:val="22"/>
          <w:szCs w:val="22"/>
          <w:rtl/>
        </w:rPr>
        <w:tab/>
      </w:r>
      <w:r w:rsidRPr="008F02B2">
        <w:rPr>
          <w:rFonts w:hint="eastAsia"/>
          <w:b/>
          <w:bCs/>
          <w:caps/>
          <w:noProof/>
          <w:spacing w:val="15"/>
          <w:rtl/>
        </w:rPr>
        <w:t>כללי</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Toc436766854 \h</w:instrText>
      </w:r>
      <w:r w:rsidRPr="008F02B2">
        <w:rPr>
          <w:noProof/>
          <w:rtl/>
        </w:rPr>
        <w:instrText xml:space="preserve"> </w:instrText>
      </w:r>
      <w:r w:rsidRPr="008F02B2">
        <w:rPr>
          <w:noProof/>
          <w:rtl/>
        </w:rPr>
      </w:r>
      <w:r w:rsidRPr="008F02B2">
        <w:rPr>
          <w:noProof/>
          <w:rtl/>
        </w:rPr>
        <w:fldChar w:fldCharType="separate"/>
      </w:r>
      <w:r w:rsidR="00304363">
        <w:rPr>
          <w:noProof/>
          <w:rtl/>
        </w:rPr>
        <w:t>5</w:t>
      </w:r>
      <w:r w:rsidRPr="008F02B2">
        <w:rPr>
          <w:noProof/>
          <w:rtl/>
        </w:rPr>
        <w:fldChar w:fldCharType="end"/>
      </w:r>
    </w:p>
    <w:p w:rsidR="00C9579D" w:rsidRPr="008F02B2" w:rsidRDefault="00C9579D">
      <w:pPr>
        <w:pStyle w:val="TOC2"/>
        <w:rPr>
          <w:rFonts w:ascii="Calibri" w:eastAsia="Times New Roman" w:hAnsi="Calibri" w:cs="Arial"/>
          <w:noProof/>
          <w:sz w:val="22"/>
          <w:szCs w:val="22"/>
          <w:rtl/>
        </w:rPr>
      </w:pPr>
      <w:r w:rsidRPr="008F02B2">
        <w:rPr>
          <w:noProof/>
          <w:rtl/>
        </w:rPr>
        <w:t>2.2</w:t>
      </w:r>
      <w:r w:rsidRPr="008F02B2">
        <w:rPr>
          <w:rFonts w:ascii="Calibri" w:eastAsia="Times New Roman" w:hAnsi="Calibri" w:cs="Arial"/>
          <w:noProof/>
          <w:sz w:val="22"/>
          <w:szCs w:val="22"/>
          <w:rtl/>
        </w:rPr>
        <w:tab/>
      </w:r>
      <w:r w:rsidRPr="008F02B2">
        <w:rPr>
          <w:rFonts w:hint="eastAsia"/>
          <w:noProof/>
          <w:rtl/>
        </w:rPr>
        <w:t>היערכות</w:t>
      </w:r>
      <w:r w:rsidRPr="008F02B2">
        <w:rPr>
          <w:noProof/>
          <w:rtl/>
        </w:rPr>
        <w:t xml:space="preserve"> </w:t>
      </w:r>
      <w:r w:rsidRPr="008F02B2">
        <w:rPr>
          <w:rFonts w:hint="eastAsia"/>
          <w:noProof/>
          <w:rtl/>
        </w:rPr>
        <w:t>הזוכים</w:t>
      </w:r>
      <w:r w:rsidRPr="008F02B2">
        <w:rPr>
          <w:noProof/>
          <w:rtl/>
        </w:rPr>
        <w:t xml:space="preserve"> </w:t>
      </w:r>
      <w:r w:rsidRPr="008F02B2">
        <w:rPr>
          <w:rFonts w:hint="eastAsia"/>
          <w:noProof/>
          <w:rtl/>
        </w:rPr>
        <w:t>למתן</w:t>
      </w:r>
      <w:r w:rsidRPr="008F02B2">
        <w:rPr>
          <w:noProof/>
          <w:rtl/>
        </w:rPr>
        <w:t xml:space="preserve"> </w:t>
      </w:r>
      <w:r w:rsidRPr="008F02B2">
        <w:rPr>
          <w:rFonts w:hint="eastAsia"/>
          <w:noProof/>
          <w:rtl/>
        </w:rPr>
        <w:t>השירותים</w:t>
      </w:r>
      <w:r w:rsidRPr="008F02B2">
        <w:rPr>
          <w:noProof/>
          <w:rtl/>
        </w:rPr>
        <w:t xml:space="preserve"> </w:t>
      </w:r>
      <w:r w:rsidRPr="008F02B2">
        <w:rPr>
          <w:rFonts w:hint="eastAsia"/>
          <w:noProof/>
          <w:rtl/>
        </w:rPr>
        <w:t>המבוקשים</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Toc436766855 \h</w:instrText>
      </w:r>
      <w:r w:rsidRPr="008F02B2">
        <w:rPr>
          <w:noProof/>
          <w:rtl/>
        </w:rPr>
        <w:instrText xml:space="preserve"> </w:instrText>
      </w:r>
      <w:r w:rsidRPr="008F02B2">
        <w:rPr>
          <w:noProof/>
          <w:rtl/>
        </w:rPr>
      </w:r>
      <w:r w:rsidRPr="008F02B2">
        <w:rPr>
          <w:noProof/>
          <w:rtl/>
        </w:rPr>
        <w:fldChar w:fldCharType="separate"/>
      </w:r>
      <w:r w:rsidR="00304363">
        <w:rPr>
          <w:noProof/>
          <w:rtl/>
        </w:rPr>
        <w:t>8</w:t>
      </w:r>
      <w:r w:rsidRPr="008F02B2">
        <w:rPr>
          <w:noProof/>
          <w:rtl/>
        </w:rPr>
        <w:fldChar w:fldCharType="end"/>
      </w:r>
    </w:p>
    <w:p w:rsidR="00C9579D" w:rsidRPr="008F02B2" w:rsidRDefault="00C9579D">
      <w:pPr>
        <w:pStyle w:val="TOC2"/>
        <w:rPr>
          <w:rFonts w:ascii="Calibri" w:eastAsia="Times New Roman" w:hAnsi="Calibri" w:cs="Arial"/>
          <w:noProof/>
          <w:sz w:val="22"/>
          <w:szCs w:val="22"/>
          <w:rtl/>
        </w:rPr>
      </w:pPr>
      <w:r w:rsidRPr="008F02B2">
        <w:rPr>
          <w:noProof/>
          <w:rtl/>
        </w:rPr>
        <w:t>2.3</w:t>
      </w:r>
      <w:r w:rsidRPr="008F02B2">
        <w:rPr>
          <w:rFonts w:ascii="Calibri" w:eastAsia="Times New Roman" w:hAnsi="Calibri" w:cs="Arial"/>
          <w:noProof/>
          <w:sz w:val="22"/>
          <w:szCs w:val="22"/>
          <w:rtl/>
        </w:rPr>
        <w:tab/>
      </w:r>
      <w:r w:rsidRPr="008F02B2">
        <w:rPr>
          <w:rFonts w:hint="eastAsia"/>
          <w:noProof/>
          <w:rtl/>
        </w:rPr>
        <w:t>מצאי</w:t>
      </w:r>
      <w:r w:rsidRPr="008F02B2">
        <w:rPr>
          <w:noProof/>
          <w:rtl/>
        </w:rPr>
        <w:t xml:space="preserve"> </w:t>
      </w:r>
      <w:r w:rsidRPr="008F02B2">
        <w:rPr>
          <w:rFonts w:hint="eastAsia"/>
          <w:noProof/>
          <w:rtl/>
        </w:rPr>
        <w:t>הציוד</w:t>
      </w:r>
      <w:r w:rsidRPr="008F02B2">
        <w:rPr>
          <w:noProof/>
          <w:rtl/>
        </w:rPr>
        <w:t xml:space="preserve"> </w:t>
      </w:r>
      <w:r w:rsidRPr="008F02B2">
        <w:rPr>
          <w:rFonts w:hint="eastAsia"/>
          <w:noProof/>
          <w:rtl/>
        </w:rPr>
        <w:t>המיכאני</w:t>
      </w:r>
      <w:r w:rsidRPr="008F02B2">
        <w:rPr>
          <w:noProof/>
          <w:rtl/>
        </w:rPr>
        <w:t xml:space="preserve"> </w:t>
      </w:r>
      <w:r w:rsidRPr="008F02B2">
        <w:rPr>
          <w:rFonts w:hint="eastAsia"/>
          <w:noProof/>
          <w:rtl/>
        </w:rPr>
        <w:t>ו</w:t>
      </w:r>
      <w:r w:rsidRPr="008F02B2">
        <w:rPr>
          <w:noProof/>
          <w:rtl/>
        </w:rPr>
        <w:t>/</w:t>
      </w:r>
      <w:r w:rsidRPr="008F02B2">
        <w:rPr>
          <w:rFonts w:hint="eastAsia"/>
          <w:noProof/>
          <w:rtl/>
        </w:rPr>
        <w:t>או</w:t>
      </w:r>
      <w:r w:rsidRPr="008F02B2">
        <w:rPr>
          <w:noProof/>
          <w:rtl/>
        </w:rPr>
        <w:t xml:space="preserve"> </w:t>
      </w:r>
      <w:r w:rsidRPr="008F02B2">
        <w:rPr>
          <w:rFonts w:hint="eastAsia"/>
          <w:noProof/>
          <w:rtl/>
        </w:rPr>
        <w:t>החשמלי</w:t>
      </w:r>
      <w:r w:rsidRPr="008F02B2">
        <w:rPr>
          <w:noProof/>
          <w:rtl/>
        </w:rPr>
        <w:t xml:space="preserve"> </w:t>
      </w:r>
      <w:r w:rsidRPr="008F02B2">
        <w:rPr>
          <w:rFonts w:hint="eastAsia"/>
          <w:noProof/>
          <w:rtl/>
        </w:rPr>
        <w:t>והחומרים</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Toc436766856 \h</w:instrText>
      </w:r>
      <w:r w:rsidRPr="008F02B2">
        <w:rPr>
          <w:noProof/>
          <w:rtl/>
        </w:rPr>
        <w:instrText xml:space="preserve"> </w:instrText>
      </w:r>
      <w:r w:rsidRPr="008F02B2">
        <w:rPr>
          <w:noProof/>
          <w:rtl/>
        </w:rPr>
      </w:r>
      <w:r w:rsidRPr="008F02B2">
        <w:rPr>
          <w:noProof/>
          <w:rtl/>
        </w:rPr>
        <w:fldChar w:fldCharType="separate"/>
      </w:r>
      <w:r w:rsidR="00304363">
        <w:rPr>
          <w:noProof/>
          <w:rtl/>
        </w:rPr>
        <w:t>10</w:t>
      </w:r>
      <w:r w:rsidRPr="008F02B2">
        <w:rPr>
          <w:noProof/>
          <w:rtl/>
        </w:rPr>
        <w:fldChar w:fldCharType="end"/>
      </w:r>
    </w:p>
    <w:p w:rsidR="00C9579D" w:rsidRPr="008F02B2" w:rsidRDefault="00C9579D">
      <w:pPr>
        <w:pStyle w:val="TOC2"/>
        <w:rPr>
          <w:rFonts w:ascii="Calibri" w:eastAsia="Times New Roman" w:hAnsi="Calibri" w:cs="Arial"/>
          <w:noProof/>
          <w:sz w:val="22"/>
          <w:szCs w:val="22"/>
          <w:rtl/>
        </w:rPr>
      </w:pPr>
      <w:r w:rsidRPr="008F02B2">
        <w:rPr>
          <w:noProof/>
          <w:rtl/>
        </w:rPr>
        <w:t>2.4</w:t>
      </w:r>
      <w:r w:rsidRPr="008F02B2">
        <w:rPr>
          <w:rFonts w:ascii="Calibri" w:eastAsia="Times New Roman" w:hAnsi="Calibri" w:cs="Arial"/>
          <w:noProof/>
          <w:sz w:val="22"/>
          <w:szCs w:val="22"/>
          <w:rtl/>
        </w:rPr>
        <w:tab/>
      </w:r>
      <w:r w:rsidRPr="008F02B2">
        <w:rPr>
          <w:rFonts w:hint="eastAsia"/>
          <w:noProof/>
          <w:rtl/>
        </w:rPr>
        <w:t>כוננות</w:t>
      </w:r>
      <w:r w:rsidRPr="008F02B2">
        <w:rPr>
          <w:noProof/>
          <w:rtl/>
        </w:rPr>
        <w:t xml:space="preserve"> </w:t>
      </w:r>
      <w:r w:rsidRPr="008F02B2">
        <w:rPr>
          <w:rFonts w:hint="eastAsia"/>
          <w:noProof/>
          <w:rtl/>
        </w:rPr>
        <w:t>להפעלה</w:t>
      </w:r>
      <w:r w:rsidRPr="008F02B2">
        <w:rPr>
          <w:noProof/>
          <w:rtl/>
        </w:rPr>
        <w:t xml:space="preserve"> </w:t>
      </w:r>
      <w:r w:rsidRPr="008F02B2">
        <w:rPr>
          <w:rFonts w:hint="eastAsia"/>
          <w:noProof/>
          <w:rtl/>
        </w:rPr>
        <w:t>מבצעית</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Toc436766864 \h</w:instrText>
      </w:r>
      <w:r w:rsidRPr="008F02B2">
        <w:rPr>
          <w:noProof/>
          <w:rtl/>
        </w:rPr>
        <w:instrText xml:space="preserve"> </w:instrText>
      </w:r>
      <w:r w:rsidRPr="008F02B2">
        <w:rPr>
          <w:noProof/>
          <w:rtl/>
        </w:rPr>
      </w:r>
      <w:r w:rsidRPr="008F02B2">
        <w:rPr>
          <w:noProof/>
          <w:rtl/>
        </w:rPr>
        <w:fldChar w:fldCharType="separate"/>
      </w:r>
      <w:r w:rsidR="00304363">
        <w:rPr>
          <w:noProof/>
          <w:rtl/>
        </w:rPr>
        <w:t>12</w:t>
      </w:r>
      <w:r w:rsidRPr="008F02B2">
        <w:rPr>
          <w:noProof/>
          <w:rtl/>
        </w:rPr>
        <w:fldChar w:fldCharType="end"/>
      </w:r>
    </w:p>
    <w:p w:rsidR="00C9579D" w:rsidRPr="008F02B2" w:rsidRDefault="00C9579D">
      <w:pPr>
        <w:pStyle w:val="TOC2"/>
        <w:rPr>
          <w:rFonts w:ascii="Calibri" w:eastAsia="Times New Roman" w:hAnsi="Calibri" w:cs="Arial"/>
          <w:noProof/>
          <w:sz w:val="22"/>
          <w:szCs w:val="22"/>
          <w:rtl/>
        </w:rPr>
      </w:pPr>
      <w:r w:rsidRPr="008F02B2">
        <w:rPr>
          <w:noProof/>
          <w:rtl/>
        </w:rPr>
        <w:t>2.5</w:t>
      </w:r>
      <w:r w:rsidRPr="008F02B2">
        <w:rPr>
          <w:rFonts w:ascii="Calibri" w:eastAsia="Times New Roman" w:hAnsi="Calibri" w:cs="Arial"/>
          <w:noProof/>
          <w:sz w:val="22"/>
          <w:szCs w:val="22"/>
          <w:rtl/>
        </w:rPr>
        <w:tab/>
      </w:r>
      <w:r w:rsidRPr="008F02B2">
        <w:rPr>
          <w:rFonts w:hint="eastAsia"/>
          <w:noProof/>
          <w:rtl/>
        </w:rPr>
        <w:t>הפעלה</w:t>
      </w:r>
      <w:r w:rsidRPr="008F02B2">
        <w:rPr>
          <w:noProof/>
          <w:rtl/>
        </w:rPr>
        <w:t xml:space="preserve"> </w:t>
      </w:r>
      <w:r w:rsidRPr="008F02B2">
        <w:rPr>
          <w:rFonts w:hint="eastAsia"/>
          <w:noProof/>
          <w:rtl/>
        </w:rPr>
        <w:t>מבצעית</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Toc436766865 \h</w:instrText>
      </w:r>
      <w:r w:rsidRPr="008F02B2">
        <w:rPr>
          <w:noProof/>
          <w:rtl/>
        </w:rPr>
        <w:instrText xml:space="preserve"> </w:instrText>
      </w:r>
      <w:r w:rsidRPr="008F02B2">
        <w:rPr>
          <w:noProof/>
          <w:rtl/>
        </w:rPr>
      </w:r>
      <w:r w:rsidRPr="008F02B2">
        <w:rPr>
          <w:noProof/>
          <w:rtl/>
        </w:rPr>
        <w:fldChar w:fldCharType="separate"/>
      </w:r>
      <w:r w:rsidR="00304363">
        <w:rPr>
          <w:noProof/>
          <w:rtl/>
        </w:rPr>
        <w:t>14</w:t>
      </w:r>
      <w:r w:rsidRPr="008F02B2">
        <w:rPr>
          <w:noProof/>
          <w:rtl/>
        </w:rPr>
        <w:fldChar w:fldCharType="end"/>
      </w:r>
    </w:p>
    <w:p w:rsidR="00C9579D" w:rsidRPr="008F02B2" w:rsidRDefault="00C9579D">
      <w:pPr>
        <w:pStyle w:val="TOC2"/>
        <w:rPr>
          <w:rFonts w:ascii="Calibri" w:eastAsia="Times New Roman" w:hAnsi="Calibri" w:cs="Arial"/>
          <w:noProof/>
          <w:sz w:val="22"/>
          <w:szCs w:val="22"/>
          <w:rtl/>
        </w:rPr>
      </w:pPr>
      <w:r w:rsidRPr="008F02B2">
        <w:rPr>
          <w:noProof/>
        </w:rPr>
        <w:t>2.6</w:t>
      </w:r>
      <w:r w:rsidRPr="008F02B2">
        <w:rPr>
          <w:rFonts w:ascii="Calibri" w:eastAsia="Times New Roman" w:hAnsi="Calibri" w:cs="Arial"/>
          <w:noProof/>
          <w:sz w:val="22"/>
          <w:szCs w:val="22"/>
          <w:rtl/>
        </w:rPr>
        <w:tab/>
      </w:r>
      <w:r w:rsidRPr="008F02B2">
        <w:rPr>
          <w:rFonts w:hint="eastAsia"/>
          <w:noProof/>
          <w:rtl/>
        </w:rPr>
        <w:t>הגורמים</w:t>
      </w:r>
      <w:r w:rsidRPr="008F02B2">
        <w:rPr>
          <w:noProof/>
          <w:rtl/>
        </w:rPr>
        <w:t xml:space="preserve"> </w:t>
      </w:r>
      <w:r w:rsidRPr="008F02B2">
        <w:rPr>
          <w:rFonts w:hint="eastAsia"/>
          <w:noProof/>
          <w:rtl/>
        </w:rPr>
        <w:t>המעורבים</w:t>
      </w:r>
      <w:r w:rsidRPr="008F02B2">
        <w:rPr>
          <w:noProof/>
          <w:rtl/>
        </w:rPr>
        <w:t xml:space="preserve"> </w:t>
      </w:r>
      <w:r w:rsidRPr="008F02B2">
        <w:rPr>
          <w:rFonts w:hint="eastAsia"/>
          <w:noProof/>
          <w:rtl/>
        </w:rPr>
        <w:t>במכרז</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Toc436766866 \h</w:instrText>
      </w:r>
      <w:r w:rsidRPr="008F02B2">
        <w:rPr>
          <w:noProof/>
          <w:rtl/>
        </w:rPr>
        <w:instrText xml:space="preserve"> </w:instrText>
      </w:r>
      <w:r w:rsidRPr="008F02B2">
        <w:rPr>
          <w:noProof/>
          <w:rtl/>
        </w:rPr>
      </w:r>
      <w:r w:rsidRPr="008F02B2">
        <w:rPr>
          <w:noProof/>
          <w:rtl/>
        </w:rPr>
        <w:fldChar w:fldCharType="separate"/>
      </w:r>
      <w:r w:rsidR="00304363">
        <w:rPr>
          <w:noProof/>
          <w:rtl/>
        </w:rPr>
        <w:t>16</w:t>
      </w:r>
      <w:r w:rsidRPr="008F02B2">
        <w:rPr>
          <w:noProof/>
          <w:rtl/>
        </w:rPr>
        <w:fldChar w:fldCharType="end"/>
      </w:r>
    </w:p>
    <w:p w:rsidR="00C9579D" w:rsidRPr="008F02B2" w:rsidRDefault="00C9579D">
      <w:pPr>
        <w:pStyle w:val="TOC2"/>
        <w:rPr>
          <w:rFonts w:ascii="Calibri" w:eastAsia="Times New Roman" w:hAnsi="Calibri" w:cs="Arial"/>
          <w:noProof/>
          <w:sz w:val="22"/>
          <w:szCs w:val="22"/>
          <w:rtl/>
        </w:rPr>
      </w:pPr>
      <w:r w:rsidRPr="008F02B2">
        <w:rPr>
          <w:noProof/>
        </w:rPr>
        <w:t>2.7</w:t>
      </w:r>
      <w:r w:rsidRPr="008F02B2">
        <w:rPr>
          <w:rFonts w:ascii="Calibri" w:eastAsia="Times New Roman" w:hAnsi="Calibri" w:cs="Arial"/>
          <w:noProof/>
          <w:sz w:val="22"/>
          <w:szCs w:val="22"/>
          <w:rtl/>
        </w:rPr>
        <w:tab/>
      </w:r>
      <w:r w:rsidRPr="008F02B2">
        <w:rPr>
          <w:rFonts w:hint="eastAsia"/>
          <w:noProof/>
          <w:rtl/>
        </w:rPr>
        <w:t>עלות</w:t>
      </w:r>
      <w:r w:rsidRPr="008F02B2">
        <w:rPr>
          <w:noProof/>
          <w:rtl/>
        </w:rPr>
        <w:t xml:space="preserve"> </w:t>
      </w:r>
      <w:r w:rsidRPr="008F02B2">
        <w:rPr>
          <w:rFonts w:hint="eastAsia"/>
          <w:noProof/>
          <w:rtl/>
        </w:rPr>
        <w:t>השירותים</w:t>
      </w:r>
      <w:r w:rsidRPr="008F02B2">
        <w:rPr>
          <w:noProof/>
          <w:rtl/>
        </w:rPr>
        <w:t xml:space="preserve"> </w:t>
      </w:r>
      <w:r w:rsidRPr="008F02B2">
        <w:rPr>
          <w:rFonts w:hint="eastAsia"/>
          <w:noProof/>
          <w:rtl/>
        </w:rPr>
        <w:t>המבוקשים</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Toc436766867 \h</w:instrText>
      </w:r>
      <w:r w:rsidRPr="008F02B2">
        <w:rPr>
          <w:noProof/>
          <w:rtl/>
        </w:rPr>
        <w:instrText xml:space="preserve"> </w:instrText>
      </w:r>
      <w:r w:rsidRPr="008F02B2">
        <w:rPr>
          <w:noProof/>
          <w:rtl/>
        </w:rPr>
      </w:r>
      <w:r w:rsidRPr="008F02B2">
        <w:rPr>
          <w:noProof/>
          <w:rtl/>
        </w:rPr>
        <w:fldChar w:fldCharType="separate"/>
      </w:r>
      <w:r w:rsidR="00304363">
        <w:rPr>
          <w:noProof/>
          <w:rtl/>
        </w:rPr>
        <w:t>20</w:t>
      </w:r>
      <w:r w:rsidRPr="008F02B2">
        <w:rPr>
          <w:noProof/>
          <w:rtl/>
        </w:rPr>
        <w:fldChar w:fldCharType="end"/>
      </w:r>
    </w:p>
    <w:p w:rsidR="00C9579D" w:rsidRPr="008F02B2" w:rsidRDefault="00C9579D">
      <w:pPr>
        <w:pStyle w:val="TOC1"/>
        <w:rPr>
          <w:rFonts w:ascii="Calibri" w:eastAsia="Times New Roman" w:hAnsi="Calibri"/>
          <w:b w:val="0"/>
          <w:bCs w:val="0"/>
          <w:i w:val="0"/>
          <w:iCs w:val="0"/>
          <w:rtl/>
        </w:rPr>
      </w:pPr>
      <w:r w:rsidRPr="008F02B2">
        <w:rPr>
          <w:caps/>
          <w:spacing w:val="15"/>
          <w:rtl/>
          <w:lang w:val="x-none" w:eastAsia="x-none"/>
        </w:rPr>
        <w:t>3</w:t>
      </w:r>
      <w:r w:rsidRPr="008F02B2">
        <w:rPr>
          <w:rFonts w:ascii="Calibri" w:eastAsia="Times New Roman" w:hAnsi="Calibri"/>
          <w:b w:val="0"/>
          <w:bCs w:val="0"/>
          <w:i w:val="0"/>
          <w:iCs w:val="0"/>
          <w:rtl/>
        </w:rPr>
        <w:tab/>
      </w:r>
      <w:r w:rsidRPr="008F02B2">
        <w:rPr>
          <w:rFonts w:hint="eastAsia"/>
          <w:caps/>
          <w:spacing w:val="15"/>
          <w:rtl/>
          <w:lang w:val="x-none" w:eastAsia="x-none"/>
        </w:rPr>
        <w:t>תנאי</w:t>
      </w:r>
      <w:r w:rsidRPr="008F02B2">
        <w:rPr>
          <w:caps/>
          <w:spacing w:val="15"/>
          <w:rtl/>
          <w:lang w:val="x-none" w:eastAsia="x-none"/>
        </w:rPr>
        <w:t xml:space="preserve"> </w:t>
      </w:r>
      <w:r w:rsidRPr="008F02B2">
        <w:rPr>
          <w:rFonts w:hint="eastAsia"/>
          <w:caps/>
          <w:spacing w:val="15"/>
          <w:rtl/>
          <w:lang w:val="x-none" w:eastAsia="x-none"/>
        </w:rPr>
        <w:t>הסף</w:t>
      </w:r>
      <w:r w:rsidRPr="008F02B2">
        <w:rPr>
          <w:caps/>
          <w:spacing w:val="15"/>
          <w:rtl/>
          <w:lang w:val="x-none" w:eastAsia="x-none"/>
        </w:rPr>
        <w:t xml:space="preserve"> </w:t>
      </w:r>
      <w:r w:rsidRPr="008F02B2">
        <w:rPr>
          <w:rFonts w:hint="eastAsia"/>
          <w:caps/>
          <w:spacing w:val="15"/>
          <w:rtl/>
          <w:lang w:val="x-none" w:eastAsia="x-none"/>
        </w:rPr>
        <w:t>במכרז</w:t>
      </w:r>
      <w:r w:rsidRPr="008F02B2">
        <w:rPr>
          <w:rtl/>
        </w:rPr>
        <w:tab/>
      </w:r>
      <w:r w:rsidRPr="008F02B2">
        <w:rPr>
          <w:rtl/>
        </w:rPr>
        <w:fldChar w:fldCharType="begin"/>
      </w:r>
      <w:r w:rsidRPr="008F02B2">
        <w:rPr>
          <w:rtl/>
        </w:rPr>
        <w:instrText xml:space="preserve"> </w:instrText>
      </w:r>
      <w:r w:rsidRPr="008F02B2">
        <w:instrText>PAGEREF</w:instrText>
      </w:r>
      <w:r w:rsidRPr="008F02B2">
        <w:rPr>
          <w:rtl/>
        </w:rPr>
        <w:instrText xml:space="preserve"> _</w:instrText>
      </w:r>
      <w:r w:rsidRPr="008F02B2">
        <w:instrText>Toc436766868 \h</w:instrText>
      </w:r>
      <w:r w:rsidRPr="008F02B2">
        <w:rPr>
          <w:rtl/>
        </w:rPr>
        <w:instrText xml:space="preserve"> </w:instrText>
      </w:r>
      <w:r w:rsidRPr="008F02B2">
        <w:rPr>
          <w:rtl/>
        </w:rPr>
      </w:r>
      <w:r w:rsidRPr="008F02B2">
        <w:rPr>
          <w:rtl/>
        </w:rPr>
        <w:fldChar w:fldCharType="separate"/>
      </w:r>
      <w:r w:rsidR="00304363">
        <w:rPr>
          <w:rtl/>
        </w:rPr>
        <w:t>22</w:t>
      </w:r>
      <w:r w:rsidRPr="008F02B2">
        <w:rPr>
          <w:rtl/>
        </w:rPr>
        <w:fldChar w:fldCharType="end"/>
      </w:r>
    </w:p>
    <w:p w:rsidR="00C9579D" w:rsidRPr="008F02B2" w:rsidRDefault="00C9579D">
      <w:pPr>
        <w:pStyle w:val="TOC2"/>
        <w:rPr>
          <w:rFonts w:ascii="Calibri" w:eastAsia="Times New Roman" w:hAnsi="Calibri" w:cs="Arial"/>
          <w:noProof/>
          <w:sz w:val="22"/>
          <w:szCs w:val="22"/>
          <w:rtl/>
        </w:rPr>
      </w:pPr>
      <w:r w:rsidRPr="008F02B2">
        <w:rPr>
          <w:noProof/>
          <w:rtl/>
        </w:rPr>
        <w:t>3.1</w:t>
      </w:r>
      <w:r w:rsidRPr="008F02B2">
        <w:rPr>
          <w:rFonts w:ascii="Calibri" w:eastAsia="Times New Roman" w:hAnsi="Calibri" w:cs="Arial"/>
          <w:noProof/>
          <w:sz w:val="22"/>
          <w:szCs w:val="22"/>
          <w:rtl/>
        </w:rPr>
        <w:tab/>
      </w:r>
      <w:r w:rsidRPr="008F02B2">
        <w:rPr>
          <w:rFonts w:hint="eastAsia"/>
          <w:noProof/>
          <w:rtl/>
        </w:rPr>
        <w:t>כללי</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Toc436766869 \h</w:instrText>
      </w:r>
      <w:r w:rsidRPr="008F02B2">
        <w:rPr>
          <w:noProof/>
          <w:rtl/>
        </w:rPr>
        <w:instrText xml:space="preserve"> </w:instrText>
      </w:r>
      <w:r w:rsidRPr="008F02B2">
        <w:rPr>
          <w:noProof/>
          <w:rtl/>
        </w:rPr>
      </w:r>
      <w:r w:rsidRPr="008F02B2">
        <w:rPr>
          <w:noProof/>
          <w:rtl/>
        </w:rPr>
        <w:fldChar w:fldCharType="separate"/>
      </w:r>
      <w:r w:rsidR="00304363">
        <w:rPr>
          <w:noProof/>
          <w:rtl/>
        </w:rPr>
        <w:t>22</w:t>
      </w:r>
      <w:r w:rsidRPr="008F02B2">
        <w:rPr>
          <w:noProof/>
          <w:rtl/>
        </w:rPr>
        <w:fldChar w:fldCharType="end"/>
      </w:r>
    </w:p>
    <w:p w:rsidR="00C9579D" w:rsidRPr="008F02B2" w:rsidRDefault="00C9579D">
      <w:pPr>
        <w:pStyle w:val="TOC2"/>
        <w:rPr>
          <w:rFonts w:ascii="Calibri" w:eastAsia="Times New Roman" w:hAnsi="Calibri" w:cs="Arial"/>
          <w:noProof/>
          <w:sz w:val="22"/>
          <w:szCs w:val="22"/>
          <w:rtl/>
        </w:rPr>
      </w:pPr>
      <w:r w:rsidRPr="008F02B2">
        <w:rPr>
          <w:noProof/>
        </w:rPr>
        <w:t>3.2</w:t>
      </w:r>
      <w:r w:rsidRPr="008F02B2">
        <w:rPr>
          <w:rFonts w:ascii="Calibri" w:eastAsia="Times New Roman" w:hAnsi="Calibri" w:cs="Arial"/>
          <w:noProof/>
          <w:sz w:val="22"/>
          <w:szCs w:val="22"/>
          <w:rtl/>
        </w:rPr>
        <w:tab/>
      </w:r>
      <w:r w:rsidRPr="008F02B2">
        <w:rPr>
          <w:rFonts w:hint="eastAsia"/>
          <w:noProof/>
          <w:rtl/>
        </w:rPr>
        <w:t>מעמדו</w:t>
      </w:r>
      <w:r w:rsidRPr="008F02B2">
        <w:rPr>
          <w:noProof/>
          <w:rtl/>
        </w:rPr>
        <w:t xml:space="preserve"> </w:t>
      </w:r>
      <w:r w:rsidRPr="008F02B2">
        <w:rPr>
          <w:rFonts w:hint="eastAsia"/>
          <w:noProof/>
          <w:rtl/>
        </w:rPr>
        <w:t>המשפטי</w:t>
      </w:r>
      <w:r w:rsidRPr="008F02B2">
        <w:rPr>
          <w:noProof/>
          <w:rtl/>
        </w:rPr>
        <w:t xml:space="preserve"> </w:t>
      </w:r>
      <w:r w:rsidRPr="008F02B2">
        <w:rPr>
          <w:rFonts w:hint="eastAsia"/>
          <w:noProof/>
          <w:rtl/>
        </w:rPr>
        <w:t>של</w:t>
      </w:r>
      <w:r w:rsidRPr="008F02B2">
        <w:rPr>
          <w:noProof/>
          <w:rtl/>
        </w:rPr>
        <w:t xml:space="preserve"> </w:t>
      </w:r>
      <w:r w:rsidRPr="008F02B2">
        <w:rPr>
          <w:rFonts w:hint="eastAsia"/>
          <w:noProof/>
          <w:rtl/>
        </w:rPr>
        <w:t>המציע</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Toc436766870 \h</w:instrText>
      </w:r>
      <w:r w:rsidRPr="008F02B2">
        <w:rPr>
          <w:noProof/>
          <w:rtl/>
        </w:rPr>
        <w:instrText xml:space="preserve"> </w:instrText>
      </w:r>
      <w:r w:rsidRPr="008F02B2">
        <w:rPr>
          <w:noProof/>
          <w:rtl/>
        </w:rPr>
      </w:r>
      <w:r w:rsidRPr="008F02B2">
        <w:rPr>
          <w:noProof/>
          <w:rtl/>
        </w:rPr>
        <w:fldChar w:fldCharType="separate"/>
      </w:r>
      <w:r w:rsidR="00304363">
        <w:rPr>
          <w:noProof/>
          <w:rtl/>
        </w:rPr>
        <w:t>22</w:t>
      </w:r>
      <w:r w:rsidRPr="008F02B2">
        <w:rPr>
          <w:noProof/>
          <w:rtl/>
        </w:rPr>
        <w:fldChar w:fldCharType="end"/>
      </w:r>
    </w:p>
    <w:p w:rsidR="00C9579D" w:rsidRPr="008F02B2" w:rsidRDefault="00C9579D">
      <w:pPr>
        <w:pStyle w:val="TOC2"/>
        <w:rPr>
          <w:rFonts w:ascii="Calibri" w:eastAsia="Times New Roman" w:hAnsi="Calibri" w:cs="Arial"/>
          <w:noProof/>
          <w:sz w:val="22"/>
          <w:szCs w:val="22"/>
          <w:rtl/>
        </w:rPr>
      </w:pPr>
      <w:r w:rsidRPr="008F02B2">
        <w:rPr>
          <w:noProof/>
          <w:rtl/>
        </w:rPr>
        <w:t>3.3</w:t>
      </w:r>
      <w:r w:rsidRPr="008F02B2">
        <w:rPr>
          <w:rFonts w:ascii="Calibri" w:eastAsia="Times New Roman" w:hAnsi="Calibri" w:cs="Arial"/>
          <w:noProof/>
          <w:sz w:val="22"/>
          <w:szCs w:val="22"/>
          <w:rtl/>
        </w:rPr>
        <w:tab/>
      </w:r>
      <w:r w:rsidRPr="008F02B2">
        <w:rPr>
          <w:rFonts w:hint="eastAsia"/>
          <w:noProof/>
          <w:rtl/>
        </w:rPr>
        <w:t>ערבות</w:t>
      </w:r>
      <w:r w:rsidRPr="008F02B2">
        <w:rPr>
          <w:noProof/>
          <w:rtl/>
        </w:rPr>
        <w:t xml:space="preserve"> </w:t>
      </w:r>
      <w:r w:rsidRPr="008F02B2">
        <w:rPr>
          <w:rFonts w:hint="eastAsia"/>
          <w:noProof/>
          <w:rtl/>
        </w:rPr>
        <w:t>בגין</w:t>
      </w:r>
      <w:r w:rsidRPr="008F02B2">
        <w:rPr>
          <w:noProof/>
          <w:rtl/>
        </w:rPr>
        <w:t xml:space="preserve"> </w:t>
      </w:r>
      <w:r w:rsidRPr="008F02B2">
        <w:rPr>
          <w:rFonts w:hint="eastAsia"/>
          <w:noProof/>
          <w:rtl/>
        </w:rPr>
        <w:t>הגשת</w:t>
      </w:r>
      <w:r w:rsidRPr="008F02B2">
        <w:rPr>
          <w:noProof/>
          <w:rtl/>
        </w:rPr>
        <w:t xml:space="preserve"> </w:t>
      </w:r>
      <w:r w:rsidRPr="008F02B2">
        <w:rPr>
          <w:rFonts w:hint="eastAsia"/>
          <w:noProof/>
          <w:rtl/>
        </w:rPr>
        <w:t>ההצעה</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Toc436766871 \h</w:instrText>
      </w:r>
      <w:r w:rsidRPr="008F02B2">
        <w:rPr>
          <w:noProof/>
          <w:rtl/>
        </w:rPr>
        <w:instrText xml:space="preserve"> </w:instrText>
      </w:r>
      <w:r w:rsidRPr="008F02B2">
        <w:rPr>
          <w:noProof/>
          <w:rtl/>
        </w:rPr>
      </w:r>
      <w:r w:rsidRPr="008F02B2">
        <w:rPr>
          <w:noProof/>
          <w:rtl/>
        </w:rPr>
        <w:fldChar w:fldCharType="separate"/>
      </w:r>
      <w:r w:rsidR="00304363">
        <w:rPr>
          <w:noProof/>
          <w:rtl/>
        </w:rPr>
        <w:t>22</w:t>
      </w:r>
      <w:r w:rsidRPr="008F02B2">
        <w:rPr>
          <w:noProof/>
          <w:rtl/>
        </w:rPr>
        <w:fldChar w:fldCharType="end"/>
      </w:r>
    </w:p>
    <w:p w:rsidR="00C9579D" w:rsidRPr="008F02B2" w:rsidRDefault="00C9579D" w:rsidP="008848EA">
      <w:pPr>
        <w:pStyle w:val="TOC2"/>
        <w:rPr>
          <w:rFonts w:ascii="Calibri" w:eastAsia="Times New Roman" w:hAnsi="Calibri" w:cs="Arial"/>
          <w:noProof/>
          <w:sz w:val="22"/>
          <w:szCs w:val="22"/>
          <w:rtl/>
        </w:rPr>
      </w:pPr>
      <w:r w:rsidRPr="008F02B2">
        <w:rPr>
          <w:noProof/>
          <w:rtl/>
        </w:rPr>
        <w:t>3.4</w:t>
      </w:r>
      <w:r w:rsidRPr="008F02B2">
        <w:rPr>
          <w:rFonts w:ascii="Calibri" w:eastAsia="Times New Roman" w:hAnsi="Calibri" w:cs="Arial"/>
          <w:noProof/>
          <w:sz w:val="22"/>
          <w:szCs w:val="22"/>
          <w:rtl/>
        </w:rPr>
        <w:tab/>
      </w:r>
      <w:r w:rsidRPr="008F02B2">
        <w:rPr>
          <w:rFonts w:hint="eastAsia"/>
          <w:noProof/>
          <w:rtl/>
        </w:rPr>
        <w:t>קבלה</w:t>
      </w:r>
      <w:r w:rsidRPr="008F02B2">
        <w:rPr>
          <w:noProof/>
          <w:rtl/>
        </w:rPr>
        <w:t xml:space="preserve"> </w:t>
      </w:r>
      <w:r w:rsidRPr="008F02B2">
        <w:rPr>
          <w:rFonts w:hint="eastAsia"/>
          <w:noProof/>
          <w:rtl/>
        </w:rPr>
        <w:t>אודות</w:t>
      </w:r>
      <w:r w:rsidRPr="008F02B2">
        <w:rPr>
          <w:noProof/>
          <w:rtl/>
        </w:rPr>
        <w:t xml:space="preserve"> </w:t>
      </w:r>
      <w:r w:rsidRPr="008F02B2">
        <w:rPr>
          <w:rFonts w:hint="eastAsia"/>
          <w:noProof/>
          <w:rtl/>
        </w:rPr>
        <w:t>רכישת</w:t>
      </w:r>
      <w:r w:rsidRPr="008F02B2">
        <w:rPr>
          <w:noProof/>
          <w:rtl/>
        </w:rPr>
        <w:t xml:space="preserve"> </w:t>
      </w:r>
      <w:r w:rsidRPr="008F02B2">
        <w:rPr>
          <w:rFonts w:hint="eastAsia"/>
          <w:noProof/>
          <w:rtl/>
        </w:rPr>
        <w:t>המכרז</w:t>
      </w:r>
      <w:r w:rsidRPr="008F02B2">
        <w:rPr>
          <w:noProof/>
          <w:rtl/>
        </w:rPr>
        <w:tab/>
        <w:t>3.5</w:t>
      </w:r>
      <w:r w:rsidRPr="008F02B2">
        <w:rPr>
          <w:rFonts w:ascii="Calibri" w:eastAsia="Times New Roman" w:hAnsi="Calibri" w:cs="Arial"/>
          <w:noProof/>
          <w:sz w:val="22"/>
          <w:szCs w:val="22"/>
          <w:rtl/>
        </w:rPr>
        <w:tab/>
      </w:r>
      <w:r w:rsidRPr="008F02B2">
        <w:rPr>
          <w:rFonts w:hint="eastAsia"/>
          <w:noProof/>
          <w:rtl/>
        </w:rPr>
        <w:t>מחזור</w:t>
      </w:r>
      <w:r w:rsidRPr="008F02B2">
        <w:rPr>
          <w:noProof/>
          <w:rtl/>
        </w:rPr>
        <w:t xml:space="preserve"> </w:t>
      </w:r>
      <w:r w:rsidRPr="008F02B2">
        <w:rPr>
          <w:rFonts w:hint="eastAsia"/>
          <w:noProof/>
          <w:rtl/>
        </w:rPr>
        <w:t>כספי</w:t>
      </w:r>
      <w:r w:rsidRPr="008F02B2">
        <w:rPr>
          <w:noProof/>
          <w:rtl/>
        </w:rPr>
        <w:t xml:space="preserve"> </w:t>
      </w:r>
      <w:r w:rsidRPr="008F02B2">
        <w:rPr>
          <w:rFonts w:hint="eastAsia"/>
          <w:noProof/>
          <w:rtl/>
        </w:rPr>
        <w:t>שנתי</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Toc436766873 \h</w:instrText>
      </w:r>
      <w:r w:rsidRPr="008F02B2">
        <w:rPr>
          <w:noProof/>
          <w:rtl/>
        </w:rPr>
        <w:instrText xml:space="preserve"> </w:instrText>
      </w:r>
      <w:r w:rsidRPr="008F02B2">
        <w:rPr>
          <w:noProof/>
          <w:rtl/>
        </w:rPr>
      </w:r>
      <w:r w:rsidRPr="008F02B2">
        <w:rPr>
          <w:noProof/>
          <w:rtl/>
        </w:rPr>
        <w:fldChar w:fldCharType="separate"/>
      </w:r>
      <w:r w:rsidR="00304363">
        <w:rPr>
          <w:noProof/>
          <w:rtl/>
        </w:rPr>
        <w:t>22</w:t>
      </w:r>
      <w:r w:rsidRPr="008F02B2">
        <w:rPr>
          <w:noProof/>
          <w:rtl/>
        </w:rPr>
        <w:fldChar w:fldCharType="end"/>
      </w:r>
    </w:p>
    <w:p w:rsidR="00C9579D" w:rsidRPr="008F02B2" w:rsidRDefault="00C9579D">
      <w:pPr>
        <w:pStyle w:val="TOC2"/>
        <w:rPr>
          <w:rFonts w:ascii="Calibri" w:eastAsia="Times New Roman" w:hAnsi="Calibri" w:cs="Arial"/>
          <w:noProof/>
          <w:sz w:val="22"/>
          <w:szCs w:val="22"/>
          <w:rtl/>
        </w:rPr>
      </w:pPr>
      <w:r w:rsidRPr="008F02B2">
        <w:rPr>
          <w:noProof/>
          <w:rtl/>
        </w:rPr>
        <w:t>3.6</w:t>
      </w:r>
      <w:r w:rsidRPr="008F02B2">
        <w:rPr>
          <w:rFonts w:ascii="Calibri" w:eastAsia="Times New Roman" w:hAnsi="Calibri" w:cs="Arial"/>
          <w:noProof/>
          <w:sz w:val="22"/>
          <w:szCs w:val="22"/>
          <w:rtl/>
        </w:rPr>
        <w:tab/>
      </w:r>
      <w:r w:rsidRPr="008F02B2">
        <w:rPr>
          <w:rFonts w:hint="eastAsia"/>
          <w:noProof/>
          <w:rtl/>
        </w:rPr>
        <w:t>איתנות</w:t>
      </w:r>
      <w:r w:rsidRPr="008F02B2">
        <w:rPr>
          <w:noProof/>
          <w:rtl/>
        </w:rPr>
        <w:t xml:space="preserve"> </w:t>
      </w:r>
      <w:r w:rsidRPr="008F02B2">
        <w:rPr>
          <w:rFonts w:hint="eastAsia"/>
          <w:noProof/>
          <w:rtl/>
        </w:rPr>
        <w:t>פיננסית</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Toc436766874 \h</w:instrText>
      </w:r>
      <w:r w:rsidRPr="008F02B2">
        <w:rPr>
          <w:noProof/>
          <w:rtl/>
        </w:rPr>
        <w:instrText xml:space="preserve"> </w:instrText>
      </w:r>
      <w:r w:rsidRPr="008F02B2">
        <w:rPr>
          <w:noProof/>
          <w:rtl/>
        </w:rPr>
      </w:r>
      <w:r w:rsidRPr="008F02B2">
        <w:rPr>
          <w:noProof/>
          <w:rtl/>
        </w:rPr>
        <w:fldChar w:fldCharType="separate"/>
      </w:r>
      <w:r w:rsidR="00304363">
        <w:rPr>
          <w:noProof/>
          <w:rtl/>
        </w:rPr>
        <w:t>23</w:t>
      </w:r>
      <w:r w:rsidRPr="008F02B2">
        <w:rPr>
          <w:noProof/>
          <w:rtl/>
        </w:rPr>
        <w:fldChar w:fldCharType="end"/>
      </w:r>
    </w:p>
    <w:p w:rsidR="00C9579D" w:rsidRPr="008F02B2" w:rsidRDefault="00C9579D">
      <w:pPr>
        <w:pStyle w:val="TOC2"/>
        <w:rPr>
          <w:rFonts w:ascii="Calibri" w:eastAsia="Times New Roman" w:hAnsi="Calibri" w:cs="Arial"/>
          <w:noProof/>
          <w:sz w:val="22"/>
          <w:szCs w:val="22"/>
          <w:rtl/>
        </w:rPr>
      </w:pPr>
      <w:r w:rsidRPr="008F02B2">
        <w:rPr>
          <w:noProof/>
          <w:rtl/>
        </w:rPr>
        <w:t>3.7</w:t>
      </w:r>
      <w:r w:rsidRPr="008F02B2">
        <w:rPr>
          <w:rFonts w:ascii="Calibri" w:eastAsia="Times New Roman" w:hAnsi="Calibri" w:cs="Arial"/>
          <w:noProof/>
          <w:sz w:val="22"/>
          <w:szCs w:val="22"/>
          <w:rtl/>
        </w:rPr>
        <w:tab/>
      </w:r>
      <w:r w:rsidRPr="008F02B2">
        <w:rPr>
          <w:rFonts w:hint="eastAsia"/>
          <w:noProof/>
          <w:rtl/>
        </w:rPr>
        <w:t>ניסיון</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Toc436766875 \h</w:instrText>
      </w:r>
      <w:r w:rsidRPr="008F02B2">
        <w:rPr>
          <w:noProof/>
          <w:rtl/>
        </w:rPr>
        <w:instrText xml:space="preserve"> </w:instrText>
      </w:r>
      <w:r w:rsidRPr="008F02B2">
        <w:rPr>
          <w:noProof/>
          <w:rtl/>
        </w:rPr>
      </w:r>
      <w:r w:rsidRPr="008F02B2">
        <w:rPr>
          <w:noProof/>
          <w:rtl/>
        </w:rPr>
        <w:fldChar w:fldCharType="separate"/>
      </w:r>
      <w:r w:rsidR="00304363">
        <w:rPr>
          <w:noProof/>
          <w:rtl/>
        </w:rPr>
        <w:t>23</w:t>
      </w:r>
      <w:r w:rsidRPr="008F02B2">
        <w:rPr>
          <w:noProof/>
          <w:rtl/>
        </w:rPr>
        <w:fldChar w:fldCharType="end"/>
      </w:r>
    </w:p>
    <w:p w:rsidR="00C9579D" w:rsidRPr="008F02B2" w:rsidRDefault="00C9579D">
      <w:pPr>
        <w:pStyle w:val="TOC2"/>
        <w:rPr>
          <w:rFonts w:ascii="Calibri" w:eastAsia="Times New Roman" w:hAnsi="Calibri" w:cs="Arial"/>
          <w:noProof/>
          <w:sz w:val="22"/>
          <w:szCs w:val="22"/>
          <w:rtl/>
        </w:rPr>
      </w:pPr>
      <w:r w:rsidRPr="008F02B2">
        <w:rPr>
          <w:noProof/>
          <w:rtl/>
        </w:rPr>
        <w:t>3.8</w:t>
      </w:r>
      <w:r w:rsidRPr="008F02B2">
        <w:rPr>
          <w:rFonts w:ascii="Calibri" w:eastAsia="Times New Roman" w:hAnsi="Calibri" w:cs="Arial"/>
          <w:noProof/>
          <w:sz w:val="22"/>
          <w:szCs w:val="22"/>
          <w:rtl/>
        </w:rPr>
        <w:tab/>
      </w:r>
      <w:r w:rsidRPr="008F02B2">
        <w:rPr>
          <w:rFonts w:hint="eastAsia"/>
          <w:noProof/>
          <w:rtl/>
        </w:rPr>
        <w:t>העובדים</w:t>
      </w:r>
      <w:r w:rsidRPr="008F02B2">
        <w:rPr>
          <w:noProof/>
          <w:rtl/>
        </w:rPr>
        <w:t xml:space="preserve"> </w:t>
      </w:r>
      <w:r w:rsidRPr="008F02B2">
        <w:rPr>
          <w:rFonts w:hint="eastAsia"/>
          <w:noProof/>
          <w:u w:val="single"/>
          <w:rtl/>
        </w:rPr>
        <w:t>המוצעים</w:t>
      </w:r>
      <w:r w:rsidRPr="008F02B2">
        <w:rPr>
          <w:noProof/>
          <w:rtl/>
        </w:rPr>
        <w:t xml:space="preserve"> </w:t>
      </w:r>
      <w:r w:rsidRPr="008F02B2">
        <w:rPr>
          <w:rFonts w:hint="eastAsia"/>
          <w:noProof/>
          <w:rtl/>
        </w:rPr>
        <w:t>על</w:t>
      </w:r>
      <w:r w:rsidRPr="008F02B2">
        <w:rPr>
          <w:noProof/>
          <w:rtl/>
        </w:rPr>
        <w:t xml:space="preserve"> </w:t>
      </w:r>
      <w:r w:rsidRPr="008F02B2">
        <w:rPr>
          <w:rFonts w:hint="eastAsia"/>
          <w:noProof/>
          <w:rtl/>
        </w:rPr>
        <w:t>ידי</w:t>
      </w:r>
      <w:r w:rsidRPr="008F02B2">
        <w:rPr>
          <w:noProof/>
          <w:rtl/>
        </w:rPr>
        <w:t xml:space="preserve"> </w:t>
      </w:r>
      <w:r w:rsidRPr="008F02B2">
        <w:rPr>
          <w:rFonts w:hint="eastAsia"/>
          <w:noProof/>
          <w:rtl/>
        </w:rPr>
        <w:t>המציע</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Toc436766876 \h</w:instrText>
      </w:r>
      <w:r w:rsidRPr="008F02B2">
        <w:rPr>
          <w:noProof/>
          <w:rtl/>
        </w:rPr>
        <w:instrText xml:space="preserve"> </w:instrText>
      </w:r>
      <w:r w:rsidRPr="008F02B2">
        <w:rPr>
          <w:noProof/>
          <w:rtl/>
        </w:rPr>
      </w:r>
      <w:r w:rsidRPr="008F02B2">
        <w:rPr>
          <w:noProof/>
          <w:rtl/>
        </w:rPr>
        <w:fldChar w:fldCharType="separate"/>
      </w:r>
      <w:r w:rsidR="00304363">
        <w:rPr>
          <w:noProof/>
          <w:rtl/>
        </w:rPr>
        <w:t>23</w:t>
      </w:r>
      <w:r w:rsidRPr="008F02B2">
        <w:rPr>
          <w:noProof/>
          <w:rtl/>
        </w:rPr>
        <w:fldChar w:fldCharType="end"/>
      </w:r>
    </w:p>
    <w:p w:rsidR="00C9579D" w:rsidRPr="008F02B2" w:rsidRDefault="00C9579D">
      <w:pPr>
        <w:pStyle w:val="TOC1"/>
        <w:rPr>
          <w:rFonts w:ascii="Calibri" w:eastAsia="Times New Roman" w:hAnsi="Calibri"/>
          <w:b w:val="0"/>
          <w:bCs w:val="0"/>
          <w:i w:val="0"/>
          <w:iCs w:val="0"/>
          <w:rtl/>
        </w:rPr>
      </w:pPr>
      <w:r w:rsidRPr="008F02B2">
        <w:rPr>
          <w:caps/>
          <w:spacing w:val="15"/>
          <w:rtl/>
          <w:lang w:val="x-none" w:eastAsia="x-none"/>
        </w:rPr>
        <w:t>4</w:t>
      </w:r>
      <w:r w:rsidRPr="008F02B2">
        <w:rPr>
          <w:rFonts w:ascii="Calibri" w:eastAsia="Times New Roman" w:hAnsi="Calibri"/>
          <w:b w:val="0"/>
          <w:bCs w:val="0"/>
          <w:i w:val="0"/>
          <w:iCs w:val="0"/>
          <w:rtl/>
        </w:rPr>
        <w:tab/>
      </w:r>
      <w:r w:rsidRPr="008F02B2">
        <w:rPr>
          <w:rFonts w:hint="eastAsia"/>
          <w:caps/>
          <w:spacing w:val="15"/>
          <w:rtl/>
          <w:lang w:val="x-none" w:eastAsia="x-none"/>
        </w:rPr>
        <w:t>מינהלה</w:t>
      </w:r>
      <w:r w:rsidRPr="008F02B2">
        <w:rPr>
          <w:rtl/>
        </w:rPr>
        <w:tab/>
      </w:r>
      <w:r w:rsidRPr="008F02B2">
        <w:rPr>
          <w:rtl/>
        </w:rPr>
        <w:fldChar w:fldCharType="begin"/>
      </w:r>
      <w:r w:rsidRPr="008F02B2">
        <w:rPr>
          <w:rtl/>
        </w:rPr>
        <w:instrText xml:space="preserve"> </w:instrText>
      </w:r>
      <w:r w:rsidRPr="008F02B2">
        <w:instrText>PAGEREF</w:instrText>
      </w:r>
      <w:r w:rsidRPr="008F02B2">
        <w:rPr>
          <w:rtl/>
        </w:rPr>
        <w:instrText xml:space="preserve"> _</w:instrText>
      </w:r>
      <w:r w:rsidRPr="008F02B2">
        <w:instrText>Toc436766877 \h</w:instrText>
      </w:r>
      <w:r w:rsidRPr="008F02B2">
        <w:rPr>
          <w:rtl/>
        </w:rPr>
        <w:instrText xml:space="preserve"> </w:instrText>
      </w:r>
      <w:r w:rsidRPr="008F02B2">
        <w:rPr>
          <w:rtl/>
        </w:rPr>
      </w:r>
      <w:r w:rsidRPr="008F02B2">
        <w:rPr>
          <w:rtl/>
        </w:rPr>
        <w:fldChar w:fldCharType="separate"/>
      </w:r>
      <w:r w:rsidR="00304363">
        <w:rPr>
          <w:rtl/>
        </w:rPr>
        <w:t>24</w:t>
      </w:r>
      <w:r w:rsidRPr="008F02B2">
        <w:rPr>
          <w:rtl/>
        </w:rPr>
        <w:fldChar w:fldCharType="end"/>
      </w:r>
    </w:p>
    <w:p w:rsidR="00C9579D" w:rsidRPr="008F02B2" w:rsidRDefault="00C9579D">
      <w:pPr>
        <w:pStyle w:val="TOC2"/>
        <w:rPr>
          <w:rFonts w:ascii="Calibri" w:eastAsia="Times New Roman" w:hAnsi="Calibri" w:cs="Arial"/>
          <w:noProof/>
          <w:sz w:val="22"/>
          <w:szCs w:val="22"/>
          <w:rtl/>
        </w:rPr>
      </w:pPr>
      <w:r w:rsidRPr="008F02B2">
        <w:rPr>
          <w:bCs/>
          <w:caps/>
          <w:noProof/>
          <w:spacing w:val="15"/>
          <w:lang w:val="x-none" w:eastAsia="x-none"/>
        </w:rPr>
        <w:t>4.1</w:t>
      </w:r>
      <w:r w:rsidRPr="008F02B2">
        <w:rPr>
          <w:rFonts w:ascii="Calibri" w:eastAsia="Times New Roman" w:hAnsi="Calibri" w:cs="Arial"/>
          <w:noProof/>
          <w:sz w:val="22"/>
          <w:szCs w:val="22"/>
          <w:rtl/>
        </w:rPr>
        <w:tab/>
      </w:r>
      <w:r w:rsidRPr="008F02B2">
        <w:rPr>
          <w:rFonts w:hint="eastAsia"/>
          <w:b/>
          <w:bCs/>
          <w:caps/>
          <w:noProof/>
          <w:spacing w:val="15"/>
          <w:rtl/>
          <w:lang w:val="x-none" w:eastAsia="x-none"/>
        </w:rPr>
        <w:t>כללי</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Toc436766878 \h</w:instrText>
      </w:r>
      <w:r w:rsidRPr="008F02B2">
        <w:rPr>
          <w:noProof/>
          <w:rtl/>
        </w:rPr>
        <w:instrText xml:space="preserve"> </w:instrText>
      </w:r>
      <w:r w:rsidRPr="008F02B2">
        <w:rPr>
          <w:noProof/>
          <w:rtl/>
        </w:rPr>
      </w:r>
      <w:r w:rsidRPr="008F02B2">
        <w:rPr>
          <w:noProof/>
          <w:rtl/>
        </w:rPr>
        <w:fldChar w:fldCharType="separate"/>
      </w:r>
      <w:r w:rsidR="00304363">
        <w:rPr>
          <w:noProof/>
          <w:rtl/>
        </w:rPr>
        <w:t>24</w:t>
      </w:r>
      <w:r w:rsidRPr="008F02B2">
        <w:rPr>
          <w:noProof/>
          <w:rtl/>
        </w:rPr>
        <w:fldChar w:fldCharType="end"/>
      </w:r>
    </w:p>
    <w:p w:rsidR="00C9579D" w:rsidRPr="008F02B2" w:rsidRDefault="00C9579D">
      <w:pPr>
        <w:pStyle w:val="TOC2"/>
        <w:rPr>
          <w:rFonts w:ascii="Calibri" w:eastAsia="Times New Roman" w:hAnsi="Calibri" w:cs="Arial"/>
          <w:noProof/>
          <w:sz w:val="22"/>
          <w:szCs w:val="22"/>
          <w:rtl/>
        </w:rPr>
      </w:pPr>
      <w:r w:rsidRPr="008F02B2">
        <w:rPr>
          <w:bCs/>
          <w:caps/>
          <w:noProof/>
          <w:spacing w:val="15"/>
          <w:lang w:val="x-none" w:eastAsia="x-none"/>
        </w:rPr>
        <w:t>4.2</w:t>
      </w:r>
      <w:r w:rsidRPr="008F02B2">
        <w:rPr>
          <w:rFonts w:ascii="Calibri" w:eastAsia="Times New Roman" w:hAnsi="Calibri" w:cs="Arial"/>
          <w:noProof/>
          <w:sz w:val="22"/>
          <w:szCs w:val="22"/>
          <w:rtl/>
        </w:rPr>
        <w:tab/>
      </w:r>
      <w:r w:rsidRPr="008F02B2">
        <w:rPr>
          <w:rFonts w:hint="eastAsia"/>
          <w:b/>
          <w:bCs/>
          <w:caps/>
          <w:noProof/>
          <w:spacing w:val="15"/>
          <w:rtl/>
          <w:lang w:val="x-none" w:eastAsia="x-none"/>
        </w:rPr>
        <w:t>שאלות</w:t>
      </w:r>
      <w:r w:rsidRPr="008F02B2">
        <w:rPr>
          <w:b/>
          <w:bCs/>
          <w:caps/>
          <w:noProof/>
          <w:spacing w:val="15"/>
          <w:rtl/>
          <w:lang w:val="x-none" w:eastAsia="x-none"/>
        </w:rPr>
        <w:t xml:space="preserve"> </w:t>
      </w:r>
      <w:r w:rsidRPr="008F02B2">
        <w:rPr>
          <w:rFonts w:hint="eastAsia"/>
          <w:b/>
          <w:bCs/>
          <w:caps/>
          <w:noProof/>
          <w:spacing w:val="15"/>
          <w:rtl/>
          <w:lang w:val="x-none" w:eastAsia="x-none"/>
        </w:rPr>
        <w:t>ספקים</w:t>
      </w:r>
      <w:r w:rsidRPr="008F02B2">
        <w:rPr>
          <w:b/>
          <w:bCs/>
          <w:caps/>
          <w:noProof/>
          <w:spacing w:val="15"/>
          <w:rtl/>
          <w:lang w:val="x-none" w:eastAsia="x-none"/>
        </w:rPr>
        <w:t xml:space="preserve"> </w:t>
      </w:r>
      <w:r w:rsidRPr="008F02B2">
        <w:rPr>
          <w:rFonts w:hint="eastAsia"/>
          <w:b/>
          <w:bCs/>
          <w:caps/>
          <w:noProof/>
          <w:spacing w:val="15"/>
          <w:rtl/>
          <w:lang w:val="x-none" w:eastAsia="x-none"/>
        </w:rPr>
        <w:t>אודות</w:t>
      </w:r>
      <w:r w:rsidRPr="008F02B2">
        <w:rPr>
          <w:b/>
          <w:bCs/>
          <w:caps/>
          <w:noProof/>
          <w:spacing w:val="15"/>
          <w:rtl/>
          <w:lang w:val="x-none" w:eastAsia="x-none"/>
        </w:rPr>
        <w:t xml:space="preserve"> </w:t>
      </w:r>
      <w:r w:rsidRPr="008F02B2">
        <w:rPr>
          <w:rFonts w:hint="eastAsia"/>
          <w:b/>
          <w:bCs/>
          <w:caps/>
          <w:noProof/>
          <w:spacing w:val="15"/>
          <w:rtl/>
          <w:lang w:val="x-none" w:eastAsia="x-none"/>
        </w:rPr>
        <w:t>המכרז</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Toc436766879 \h</w:instrText>
      </w:r>
      <w:r w:rsidRPr="008F02B2">
        <w:rPr>
          <w:noProof/>
          <w:rtl/>
        </w:rPr>
        <w:instrText xml:space="preserve"> </w:instrText>
      </w:r>
      <w:r w:rsidRPr="008F02B2">
        <w:rPr>
          <w:noProof/>
          <w:rtl/>
        </w:rPr>
      </w:r>
      <w:r w:rsidRPr="008F02B2">
        <w:rPr>
          <w:noProof/>
          <w:rtl/>
        </w:rPr>
        <w:fldChar w:fldCharType="separate"/>
      </w:r>
      <w:r w:rsidR="00304363">
        <w:rPr>
          <w:noProof/>
          <w:rtl/>
        </w:rPr>
        <w:t>25</w:t>
      </w:r>
      <w:r w:rsidRPr="008F02B2">
        <w:rPr>
          <w:noProof/>
          <w:rtl/>
        </w:rPr>
        <w:fldChar w:fldCharType="end"/>
      </w:r>
    </w:p>
    <w:p w:rsidR="00C9579D" w:rsidRPr="008F02B2" w:rsidRDefault="00C9579D">
      <w:pPr>
        <w:pStyle w:val="TOC2"/>
        <w:rPr>
          <w:rFonts w:ascii="Calibri" w:eastAsia="Times New Roman" w:hAnsi="Calibri" w:cs="Arial"/>
          <w:noProof/>
          <w:sz w:val="22"/>
          <w:szCs w:val="22"/>
          <w:rtl/>
        </w:rPr>
      </w:pPr>
      <w:r w:rsidRPr="008F02B2">
        <w:rPr>
          <w:bCs/>
          <w:caps/>
          <w:noProof/>
          <w:spacing w:val="15"/>
          <w:rtl/>
          <w:lang w:val="x-none" w:eastAsia="x-none"/>
        </w:rPr>
        <w:t>4.3</w:t>
      </w:r>
      <w:r w:rsidRPr="008F02B2">
        <w:rPr>
          <w:rFonts w:ascii="Calibri" w:eastAsia="Times New Roman" w:hAnsi="Calibri" w:cs="Arial"/>
          <w:noProof/>
          <w:sz w:val="22"/>
          <w:szCs w:val="22"/>
          <w:rtl/>
        </w:rPr>
        <w:tab/>
      </w:r>
      <w:r w:rsidRPr="008F02B2">
        <w:rPr>
          <w:rFonts w:hint="eastAsia"/>
          <w:b/>
          <w:bCs/>
          <w:caps/>
          <w:noProof/>
          <w:spacing w:val="15"/>
          <w:rtl/>
          <w:lang w:val="x-none" w:eastAsia="x-none"/>
        </w:rPr>
        <w:t>הצעת</w:t>
      </w:r>
      <w:r w:rsidRPr="008F02B2">
        <w:rPr>
          <w:b/>
          <w:bCs/>
          <w:caps/>
          <w:noProof/>
          <w:spacing w:val="15"/>
          <w:rtl/>
          <w:lang w:val="x-none" w:eastAsia="x-none"/>
        </w:rPr>
        <w:t xml:space="preserve"> </w:t>
      </w:r>
      <w:r w:rsidRPr="008F02B2">
        <w:rPr>
          <w:rFonts w:hint="eastAsia"/>
          <w:b/>
          <w:bCs/>
          <w:caps/>
          <w:noProof/>
          <w:spacing w:val="15"/>
          <w:rtl/>
          <w:lang w:val="x-none" w:eastAsia="x-none"/>
        </w:rPr>
        <w:t>המציע</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Toc436766880 \h</w:instrText>
      </w:r>
      <w:r w:rsidRPr="008F02B2">
        <w:rPr>
          <w:noProof/>
          <w:rtl/>
        </w:rPr>
        <w:instrText xml:space="preserve"> </w:instrText>
      </w:r>
      <w:r w:rsidRPr="008F02B2">
        <w:rPr>
          <w:noProof/>
          <w:rtl/>
        </w:rPr>
      </w:r>
      <w:r w:rsidRPr="008F02B2">
        <w:rPr>
          <w:noProof/>
          <w:rtl/>
        </w:rPr>
        <w:fldChar w:fldCharType="separate"/>
      </w:r>
      <w:r w:rsidR="00304363">
        <w:rPr>
          <w:noProof/>
          <w:rtl/>
        </w:rPr>
        <w:t>25</w:t>
      </w:r>
      <w:r w:rsidRPr="008F02B2">
        <w:rPr>
          <w:noProof/>
          <w:rtl/>
        </w:rPr>
        <w:fldChar w:fldCharType="end"/>
      </w:r>
    </w:p>
    <w:p w:rsidR="00C9579D" w:rsidRPr="008F02B2" w:rsidRDefault="00C9579D">
      <w:pPr>
        <w:pStyle w:val="TOC2"/>
        <w:rPr>
          <w:rFonts w:ascii="Calibri" w:eastAsia="Times New Roman" w:hAnsi="Calibri" w:cs="Arial"/>
          <w:noProof/>
          <w:sz w:val="22"/>
          <w:szCs w:val="22"/>
          <w:rtl/>
        </w:rPr>
      </w:pPr>
      <w:r w:rsidRPr="008F02B2">
        <w:rPr>
          <w:bCs/>
          <w:caps/>
          <w:noProof/>
          <w:spacing w:val="15"/>
          <w:lang w:val="x-none" w:eastAsia="x-none"/>
        </w:rPr>
        <w:t>4.4</w:t>
      </w:r>
      <w:r w:rsidRPr="008F02B2">
        <w:rPr>
          <w:rFonts w:ascii="Calibri" w:eastAsia="Times New Roman" w:hAnsi="Calibri" w:cs="Arial"/>
          <w:noProof/>
          <w:sz w:val="22"/>
          <w:szCs w:val="22"/>
          <w:rtl/>
        </w:rPr>
        <w:tab/>
      </w:r>
      <w:r w:rsidRPr="008F02B2">
        <w:rPr>
          <w:rFonts w:hint="eastAsia"/>
          <w:b/>
          <w:bCs/>
          <w:caps/>
          <w:noProof/>
          <w:spacing w:val="15"/>
          <w:rtl/>
          <w:lang w:val="x-none" w:eastAsia="x-none"/>
        </w:rPr>
        <w:t>אופן</w:t>
      </w:r>
      <w:r w:rsidRPr="008F02B2">
        <w:rPr>
          <w:b/>
          <w:bCs/>
          <w:caps/>
          <w:noProof/>
          <w:spacing w:val="15"/>
          <w:rtl/>
          <w:lang w:val="x-none" w:eastAsia="x-none"/>
        </w:rPr>
        <w:t xml:space="preserve"> </w:t>
      </w:r>
      <w:r w:rsidRPr="008F02B2">
        <w:rPr>
          <w:rFonts w:hint="eastAsia"/>
          <w:b/>
          <w:bCs/>
          <w:caps/>
          <w:noProof/>
          <w:spacing w:val="15"/>
          <w:rtl/>
          <w:lang w:val="x-none" w:eastAsia="x-none"/>
        </w:rPr>
        <w:t>בחירת</w:t>
      </w:r>
      <w:r w:rsidRPr="008F02B2">
        <w:rPr>
          <w:b/>
          <w:bCs/>
          <w:caps/>
          <w:noProof/>
          <w:spacing w:val="15"/>
          <w:rtl/>
          <w:lang w:val="x-none" w:eastAsia="x-none"/>
        </w:rPr>
        <w:t xml:space="preserve"> </w:t>
      </w:r>
      <w:r w:rsidRPr="008F02B2">
        <w:rPr>
          <w:rFonts w:hint="eastAsia"/>
          <w:b/>
          <w:bCs/>
          <w:caps/>
          <w:noProof/>
          <w:spacing w:val="15"/>
          <w:rtl/>
          <w:lang w:val="x-none" w:eastAsia="x-none"/>
        </w:rPr>
        <w:t>הזוכים</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Toc436766881 \h</w:instrText>
      </w:r>
      <w:r w:rsidRPr="008F02B2">
        <w:rPr>
          <w:noProof/>
          <w:rtl/>
        </w:rPr>
        <w:instrText xml:space="preserve"> </w:instrText>
      </w:r>
      <w:r w:rsidRPr="008F02B2">
        <w:rPr>
          <w:noProof/>
          <w:rtl/>
        </w:rPr>
      </w:r>
      <w:r w:rsidRPr="008F02B2">
        <w:rPr>
          <w:noProof/>
          <w:rtl/>
        </w:rPr>
        <w:fldChar w:fldCharType="separate"/>
      </w:r>
      <w:r w:rsidR="00304363">
        <w:rPr>
          <w:noProof/>
          <w:rtl/>
        </w:rPr>
        <w:t>28</w:t>
      </w:r>
      <w:r w:rsidRPr="008F02B2">
        <w:rPr>
          <w:noProof/>
          <w:rtl/>
        </w:rPr>
        <w:fldChar w:fldCharType="end"/>
      </w:r>
    </w:p>
    <w:p w:rsidR="00C9579D" w:rsidRPr="008F02B2" w:rsidRDefault="00C9579D">
      <w:pPr>
        <w:pStyle w:val="TOC2"/>
        <w:rPr>
          <w:rFonts w:ascii="Calibri" w:eastAsia="Times New Roman" w:hAnsi="Calibri" w:cs="Arial"/>
          <w:noProof/>
          <w:sz w:val="22"/>
          <w:szCs w:val="22"/>
          <w:rtl/>
        </w:rPr>
      </w:pPr>
      <w:r w:rsidRPr="008F02B2">
        <w:rPr>
          <w:noProof/>
          <w:rtl/>
        </w:rPr>
        <w:t>4.5</w:t>
      </w:r>
      <w:r w:rsidRPr="008F02B2">
        <w:rPr>
          <w:rFonts w:ascii="Calibri" w:eastAsia="Times New Roman" w:hAnsi="Calibri" w:cs="Arial"/>
          <w:noProof/>
          <w:sz w:val="22"/>
          <w:szCs w:val="22"/>
          <w:rtl/>
        </w:rPr>
        <w:tab/>
      </w:r>
      <w:r w:rsidRPr="008F02B2">
        <w:rPr>
          <w:rFonts w:hint="eastAsia"/>
          <w:noProof/>
          <w:rtl/>
        </w:rPr>
        <w:t>מסמכים</w:t>
      </w:r>
      <w:r w:rsidRPr="008F02B2">
        <w:rPr>
          <w:noProof/>
          <w:rtl/>
        </w:rPr>
        <w:t xml:space="preserve"> </w:t>
      </w:r>
      <w:r w:rsidRPr="008F02B2">
        <w:rPr>
          <w:rFonts w:hint="eastAsia"/>
          <w:noProof/>
          <w:rtl/>
        </w:rPr>
        <w:t>ואישורים</w:t>
      </w:r>
      <w:r w:rsidRPr="008F02B2">
        <w:rPr>
          <w:noProof/>
          <w:rtl/>
        </w:rPr>
        <w:t xml:space="preserve"> </w:t>
      </w:r>
      <w:r w:rsidRPr="008F02B2">
        <w:rPr>
          <w:rFonts w:hint="eastAsia"/>
          <w:noProof/>
          <w:rtl/>
        </w:rPr>
        <w:t>בגין</w:t>
      </w:r>
      <w:r w:rsidRPr="008F02B2">
        <w:rPr>
          <w:noProof/>
          <w:rtl/>
        </w:rPr>
        <w:t xml:space="preserve"> </w:t>
      </w:r>
      <w:r w:rsidRPr="008F02B2">
        <w:rPr>
          <w:rFonts w:hint="eastAsia"/>
          <w:noProof/>
          <w:rtl/>
        </w:rPr>
        <w:t>הכרזת</w:t>
      </w:r>
      <w:r w:rsidRPr="008F02B2">
        <w:rPr>
          <w:noProof/>
          <w:rtl/>
        </w:rPr>
        <w:t xml:space="preserve"> </w:t>
      </w:r>
      <w:r w:rsidRPr="008F02B2">
        <w:rPr>
          <w:rFonts w:hint="eastAsia"/>
          <w:noProof/>
          <w:rtl/>
        </w:rPr>
        <w:t>המציע</w:t>
      </w:r>
      <w:r w:rsidRPr="008F02B2">
        <w:rPr>
          <w:noProof/>
          <w:rtl/>
        </w:rPr>
        <w:t xml:space="preserve"> </w:t>
      </w:r>
      <w:r w:rsidRPr="008F02B2">
        <w:rPr>
          <w:rFonts w:hint="eastAsia"/>
          <w:noProof/>
          <w:rtl/>
        </w:rPr>
        <w:t>כ</w:t>
      </w:r>
      <w:r w:rsidRPr="008F02B2">
        <w:rPr>
          <w:noProof/>
          <w:rtl/>
        </w:rPr>
        <w:t>"</w:t>
      </w:r>
      <w:r w:rsidRPr="008F02B2">
        <w:rPr>
          <w:rFonts w:hint="eastAsia"/>
          <w:noProof/>
          <w:rtl/>
        </w:rPr>
        <w:t>זוכה</w:t>
      </w:r>
      <w:r w:rsidRPr="008F02B2">
        <w:rPr>
          <w:noProof/>
          <w:rtl/>
        </w:rPr>
        <w:t>"</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Toc436766882 \h</w:instrText>
      </w:r>
      <w:r w:rsidRPr="008F02B2">
        <w:rPr>
          <w:noProof/>
          <w:rtl/>
        </w:rPr>
        <w:instrText xml:space="preserve"> </w:instrText>
      </w:r>
      <w:r w:rsidRPr="008F02B2">
        <w:rPr>
          <w:noProof/>
          <w:rtl/>
        </w:rPr>
      </w:r>
      <w:r w:rsidRPr="008F02B2">
        <w:rPr>
          <w:noProof/>
          <w:rtl/>
        </w:rPr>
        <w:fldChar w:fldCharType="separate"/>
      </w:r>
      <w:r w:rsidR="00304363">
        <w:rPr>
          <w:noProof/>
          <w:rtl/>
        </w:rPr>
        <w:t>32</w:t>
      </w:r>
      <w:r w:rsidRPr="008F02B2">
        <w:rPr>
          <w:noProof/>
          <w:rtl/>
        </w:rPr>
        <w:fldChar w:fldCharType="end"/>
      </w:r>
    </w:p>
    <w:p w:rsidR="00C9579D" w:rsidRPr="008F02B2" w:rsidRDefault="00C9579D">
      <w:pPr>
        <w:pStyle w:val="TOC2"/>
        <w:rPr>
          <w:rFonts w:ascii="Calibri" w:eastAsia="Times New Roman" w:hAnsi="Calibri" w:cs="Arial"/>
          <w:noProof/>
          <w:sz w:val="22"/>
          <w:szCs w:val="22"/>
          <w:rtl/>
        </w:rPr>
      </w:pPr>
      <w:r w:rsidRPr="008F02B2">
        <w:rPr>
          <w:bCs/>
          <w:caps/>
          <w:noProof/>
          <w:spacing w:val="15"/>
          <w:rtl/>
          <w:lang w:val="x-none" w:eastAsia="x-none"/>
        </w:rPr>
        <w:t>4.6</w:t>
      </w:r>
      <w:r w:rsidRPr="008F02B2">
        <w:rPr>
          <w:rFonts w:ascii="Calibri" w:eastAsia="Times New Roman" w:hAnsi="Calibri" w:cs="Arial"/>
          <w:noProof/>
          <w:sz w:val="22"/>
          <w:szCs w:val="22"/>
          <w:rtl/>
        </w:rPr>
        <w:tab/>
      </w:r>
      <w:r w:rsidRPr="008F02B2">
        <w:rPr>
          <w:rFonts w:hint="eastAsia"/>
          <w:b/>
          <w:bCs/>
          <w:caps/>
          <w:noProof/>
          <w:spacing w:val="15"/>
          <w:rtl/>
          <w:lang w:val="x-none" w:eastAsia="x-none"/>
        </w:rPr>
        <w:t>זכויות</w:t>
      </w:r>
      <w:r w:rsidRPr="008F02B2">
        <w:rPr>
          <w:b/>
          <w:bCs/>
          <w:caps/>
          <w:noProof/>
          <w:spacing w:val="15"/>
          <w:rtl/>
          <w:lang w:val="x-none" w:eastAsia="x-none"/>
        </w:rPr>
        <w:t xml:space="preserve"> </w:t>
      </w:r>
      <w:r w:rsidRPr="008F02B2">
        <w:rPr>
          <w:rFonts w:hint="eastAsia"/>
          <w:b/>
          <w:bCs/>
          <w:caps/>
          <w:noProof/>
          <w:spacing w:val="15"/>
          <w:rtl/>
          <w:lang w:val="x-none" w:eastAsia="x-none"/>
        </w:rPr>
        <w:t>המשרד</w:t>
      </w:r>
      <w:r w:rsidRPr="008F02B2">
        <w:rPr>
          <w:noProof/>
          <w:rtl/>
        </w:rPr>
        <w:tab/>
      </w:r>
      <w:r w:rsidRPr="008F02B2">
        <w:rPr>
          <w:noProof/>
          <w:rtl/>
        </w:rPr>
        <w:fldChar w:fldCharType="begin"/>
      </w:r>
      <w:r w:rsidRPr="008F02B2">
        <w:rPr>
          <w:noProof/>
          <w:rtl/>
        </w:rPr>
        <w:instrText xml:space="preserve"> </w:instrText>
      </w:r>
      <w:r w:rsidRPr="008F02B2">
        <w:rPr>
          <w:noProof/>
        </w:rPr>
        <w:instrText>PAGEREF</w:instrText>
      </w:r>
      <w:r w:rsidRPr="008F02B2">
        <w:rPr>
          <w:noProof/>
          <w:rtl/>
        </w:rPr>
        <w:instrText xml:space="preserve"> _</w:instrText>
      </w:r>
      <w:r w:rsidRPr="008F02B2">
        <w:rPr>
          <w:noProof/>
        </w:rPr>
        <w:instrText>Toc436766883 \h</w:instrText>
      </w:r>
      <w:r w:rsidRPr="008F02B2">
        <w:rPr>
          <w:noProof/>
          <w:rtl/>
        </w:rPr>
        <w:instrText xml:space="preserve"> </w:instrText>
      </w:r>
      <w:r w:rsidRPr="008F02B2">
        <w:rPr>
          <w:noProof/>
          <w:rtl/>
        </w:rPr>
      </w:r>
      <w:r w:rsidRPr="008F02B2">
        <w:rPr>
          <w:noProof/>
          <w:rtl/>
        </w:rPr>
        <w:fldChar w:fldCharType="separate"/>
      </w:r>
      <w:r w:rsidR="00304363">
        <w:rPr>
          <w:noProof/>
          <w:rtl/>
        </w:rPr>
        <w:t>34</w:t>
      </w:r>
      <w:r w:rsidRPr="008F02B2">
        <w:rPr>
          <w:noProof/>
          <w:rtl/>
        </w:rPr>
        <w:fldChar w:fldCharType="end"/>
      </w:r>
    </w:p>
    <w:p w:rsidR="00C9579D" w:rsidRPr="008F02B2" w:rsidRDefault="00C9579D">
      <w:pPr>
        <w:pStyle w:val="TOC1"/>
        <w:rPr>
          <w:rFonts w:ascii="Calibri" w:eastAsia="Times New Roman" w:hAnsi="Calibri"/>
          <w:b w:val="0"/>
          <w:bCs w:val="0"/>
          <w:i w:val="0"/>
          <w:iCs w:val="0"/>
          <w:rtl/>
        </w:rPr>
      </w:pPr>
      <w:r w:rsidRPr="008F02B2">
        <w:rPr>
          <w:rtl/>
        </w:rPr>
        <w:t>5</w:t>
      </w:r>
      <w:r w:rsidRPr="008F02B2">
        <w:rPr>
          <w:rFonts w:ascii="Calibri" w:eastAsia="Times New Roman" w:hAnsi="Calibri"/>
          <w:b w:val="0"/>
          <w:bCs w:val="0"/>
          <w:i w:val="0"/>
          <w:iCs w:val="0"/>
          <w:rtl/>
        </w:rPr>
        <w:tab/>
      </w:r>
      <w:r w:rsidRPr="008F02B2">
        <w:rPr>
          <w:rFonts w:hint="eastAsia"/>
          <w:rtl/>
        </w:rPr>
        <w:t>חוברת</w:t>
      </w:r>
      <w:r w:rsidRPr="008F02B2">
        <w:rPr>
          <w:rtl/>
        </w:rPr>
        <w:t xml:space="preserve"> </w:t>
      </w:r>
      <w:r w:rsidRPr="008F02B2">
        <w:rPr>
          <w:rFonts w:hint="eastAsia"/>
          <w:rtl/>
        </w:rPr>
        <w:t>ההצעה</w:t>
      </w:r>
      <w:r w:rsidRPr="008F02B2">
        <w:rPr>
          <w:rtl/>
        </w:rPr>
        <w:tab/>
      </w:r>
      <w:r w:rsidRPr="008F02B2">
        <w:rPr>
          <w:rtl/>
        </w:rPr>
        <w:fldChar w:fldCharType="begin"/>
      </w:r>
      <w:r w:rsidRPr="008F02B2">
        <w:rPr>
          <w:rtl/>
        </w:rPr>
        <w:instrText xml:space="preserve"> </w:instrText>
      </w:r>
      <w:r w:rsidRPr="008F02B2">
        <w:instrText>PAGEREF</w:instrText>
      </w:r>
      <w:r w:rsidRPr="008F02B2">
        <w:rPr>
          <w:rtl/>
        </w:rPr>
        <w:instrText xml:space="preserve"> _</w:instrText>
      </w:r>
      <w:r w:rsidRPr="008F02B2">
        <w:instrText>Toc436766884 \h</w:instrText>
      </w:r>
      <w:r w:rsidRPr="008F02B2">
        <w:rPr>
          <w:rtl/>
        </w:rPr>
        <w:instrText xml:space="preserve"> </w:instrText>
      </w:r>
      <w:r w:rsidRPr="008F02B2">
        <w:rPr>
          <w:rtl/>
        </w:rPr>
      </w:r>
      <w:r w:rsidRPr="008F02B2">
        <w:rPr>
          <w:rtl/>
        </w:rPr>
        <w:fldChar w:fldCharType="separate"/>
      </w:r>
      <w:r w:rsidR="00304363">
        <w:rPr>
          <w:rtl/>
        </w:rPr>
        <w:t>41</w:t>
      </w:r>
      <w:r w:rsidRPr="008F02B2">
        <w:rPr>
          <w:rtl/>
        </w:rPr>
        <w:fldChar w:fldCharType="end"/>
      </w:r>
    </w:p>
    <w:p w:rsidR="00150A51" w:rsidRPr="008F02B2" w:rsidRDefault="00150A51" w:rsidP="00AE04D6">
      <w:pPr>
        <w:spacing w:line="240" w:lineRule="auto"/>
        <w:outlineLvl w:val="0"/>
        <w:rPr>
          <w:rtl/>
        </w:rPr>
      </w:pPr>
      <w:r w:rsidRPr="008F02B2">
        <w:rPr>
          <w:rtl/>
        </w:rPr>
        <w:lastRenderedPageBreak/>
        <w:fldChar w:fldCharType="end"/>
      </w:r>
    </w:p>
    <w:p w:rsidR="00005C47" w:rsidRPr="008F02B2" w:rsidRDefault="00005C47" w:rsidP="00AE04D6">
      <w:pPr>
        <w:spacing w:line="240" w:lineRule="auto"/>
        <w:outlineLvl w:val="0"/>
        <w:rPr>
          <w:rtl/>
        </w:rPr>
      </w:pPr>
    </w:p>
    <w:p w:rsidR="003B0781" w:rsidRPr="008F02B2" w:rsidRDefault="003B0781" w:rsidP="00AE04D6">
      <w:pPr>
        <w:spacing w:line="240" w:lineRule="auto"/>
        <w:outlineLvl w:val="0"/>
        <w:rPr>
          <w:rtl/>
        </w:rPr>
      </w:pPr>
    </w:p>
    <w:p w:rsidR="003D25A3" w:rsidRPr="008F02B2" w:rsidRDefault="00977842" w:rsidP="000D4034">
      <w:pPr>
        <w:spacing w:line="240" w:lineRule="auto"/>
        <w:jc w:val="left"/>
        <w:rPr>
          <w:b/>
          <w:bCs/>
          <w:sz w:val="32"/>
          <w:szCs w:val="32"/>
          <w:rtl/>
        </w:rPr>
      </w:pPr>
      <w:r w:rsidRPr="008F02B2">
        <w:rPr>
          <w:rFonts w:hint="cs"/>
          <w:b/>
          <w:bCs/>
          <w:sz w:val="32"/>
          <w:szCs w:val="32"/>
          <w:rtl/>
        </w:rPr>
        <w:t>מילון מונחים</w:t>
      </w:r>
      <w:r w:rsidR="00A82415" w:rsidRPr="008F02B2">
        <w:rPr>
          <w:rFonts w:hint="cs"/>
          <w:b/>
          <w:bCs/>
          <w:sz w:val="32"/>
          <w:szCs w:val="32"/>
          <w:rtl/>
        </w:rPr>
        <w:t xml:space="preserve"> </w:t>
      </w:r>
    </w:p>
    <w:p w:rsidR="008D1F48" w:rsidRPr="008F02B2" w:rsidRDefault="008D1F48" w:rsidP="000D4034">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6096"/>
      </w:tblGrid>
      <w:tr w:rsidR="00812DB4" w:rsidRPr="008F02B2" w:rsidTr="0033228C">
        <w:tc>
          <w:tcPr>
            <w:tcW w:w="2268" w:type="dxa"/>
            <w:shd w:val="clear" w:color="auto" w:fill="D9D9D9"/>
          </w:tcPr>
          <w:p w:rsidR="00977842" w:rsidRPr="008F02B2" w:rsidRDefault="00977842" w:rsidP="0033228C">
            <w:pPr>
              <w:rPr>
                <w:rFonts w:ascii="Arial" w:hAnsi="Arial"/>
                <w:b/>
                <w:bCs/>
                <w:rtl/>
              </w:rPr>
            </w:pPr>
            <w:r w:rsidRPr="008F02B2">
              <w:rPr>
                <w:rFonts w:ascii="Arial" w:hAnsi="Arial"/>
                <w:b/>
                <w:bCs/>
                <w:rtl/>
              </w:rPr>
              <w:t>המונח</w:t>
            </w:r>
          </w:p>
        </w:tc>
        <w:tc>
          <w:tcPr>
            <w:tcW w:w="6096" w:type="dxa"/>
            <w:shd w:val="clear" w:color="auto" w:fill="D9D9D9"/>
          </w:tcPr>
          <w:p w:rsidR="00977842" w:rsidRPr="008F02B2" w:rsidRDefault="00977842" w:rsidP="0033228C">
            <w:pPr>
              <w:rPr>
                <w:rFonts w:ascii="Arial" w:hAnsi="Arial"/>
                <w:b/>
                <w:bCs/>
                <w:rtl/>
              </w:rPr>
            </w:pPr>
            <w:r w:rsidRPr="008F02B2">
              <w:rPr>
                <w:rFonts w:ascii="Arial" w:hAnsi="Arial"/>
                <w:b/>
                <w:bCs/>
                <w:rtl/>
              </w:rPr>
              <w:t>הגדרה</w:t>
            </w:r>
          </w:p>
          <w:p w:rsidR="00977842" w:rsidRPr="008F02B2" w:rsidRDefault="00977842" w:rsidP="0033228C">
            <w:pPr>
              <w:rPr>
                <w:rFonts w:ascii="Arial" w:hAnsi="Arial"/>
                <w:b/>
                <w:bCs/>
                <w:rtl/>
              </w:rPr>
            </w:pPr>
          </w:p>
        </w:tc>
      </w:tr>
      <w:tr w:rsidR="00812DB4" w:rsidRPr="008F02B2" w:rsidTr="0033228C">
        <w:tc>
          <w:tcPr>
            <w:tcW w:w="2268" w:type="dxa"/>
            <w:shd w:val="clear" w:color="auto" w:fill="D9D9D9"/>
          </w:tcPr>
          <w:p w:rsidR="00977842" w:rsidRPr="008F02B2" w:rsidRDefault="00977842" w:rsidP="0033228C">
            <w:pPr>
              <w:rPr>
                <w:rFonts w:ascii="Arial" w:hAnsi="Arial"/>
                <w:b/>
                <w:bCs/>
                <w:rtl/>
              </w:rPr>
            </w:pPr>
            <w:r w:rsidRPr="008F02B2">
              <w:rPr>
                <w:rFonts w:ascii="Arial" w:hAnsi="Arial"/>
                <w:b/>
                <w:bCs/>
                <w:rtl/>
              </w:rPr>
              <w:t>המכרז</w:t>
            </w:r>
          </w:p>
        </w:tc>
        <w:tc>
          <w:tcPr>
            <w:tcW w:w="6096" w:type="dxa"/>
            <w:shd w:val="clear" w:color="auto" w:fill="auto"/>
          </w:tcPr>
          <w:p w:rsidR="00977842" w:rsidRPr="008F02B2" w:rsidRDefault="00977842" w:rsidP="0033228C">
            <w:pPr>
              <w:rPr>
                <w:rFonts w:ascii="Arial" w:hAnsi="Arial"/>
                <w:rtl/>
              </w:rPr>
            </w:pPr>
            <w:r w:rsidRPr="008F02B2">
              <w:rPr>
                <w:rFonts w:ascii="Arial" w:hAnsi="Arial"/>
                <w:rtl/>
              </w:rPr>
              <w:t>מכרז זה על נספחיו, דרישותיו, תנאיו וחלקיו.</w:t>
            </w:r>
          </w:p>
        </w:tc>
      </w:tr>
      <w:tr w:rsidR="00812DB4" w:rsidRPr="008F02B2" w:rsidTr="0033228C">
        <w:tc>
          <w:tcPr>
            <w:tcW w:w="2268" w:type="dxa"/>
            <w:shd w:val="clear" w:color="auto" w:fill="D9D9D9"/>
          </w:tcPr>
          <w:p w:rsidR="00977842" w:rsidRPr="008F02B2" w:rsidRDefault="00361A4B" w:rsidP="0033228C">
            <w:pPr>
              <w:rPr>
                <w:rFonts w:ascii="Arial" w:hAnsi="Arial"/>
                <w:b/>
                <w:bCs/>
                <w:rtl/>
              </w:rPr>
            </w:pPr>
            <w:r w:rsidRPr="008F02B2">
              <w:rPr>
                <w:rFonts w:ascii="Arial" w:hAnsi="Arial"/>
                <w:b/>
                <w:bCs/>
                <w:rtl/>
              </w:rPr>
              <w:t>המשרד</w:t>
            </w:r>
          </w:p>
        </w:tc>
        <w:tc>
          <w:tcPr>
            <w:tcW w:w="6096" w:type="dxa"/>
            <w:shd w:val="clear" w:color="auto" w:fill="auto"/>
          </w:tcPr>
          <w:p w:rsidR="00977842" w:rsidRPr="008F02B2" w:rsidRDefault="005C06D2" w:rsidP="0033228C">
            <w:pPr>
              <w:rPr>
                <w:rFonts w:ascii="Arial" w:hAnsi="Arial"/>
                <w:rtl/>
              </w:rPr>
            </w:pPr>
            <w:r w:rsidRPr="008F02B2">
              <w:rPr>
                <w:rFonts w:ascii="Arial" w:hAnsi="Arial" w:hint="cs"/>
                <w:rtl/>
              </w:rPr>
              <w:t>משרד החקלאות ופיתוח הכפר</w:t>
            </w:r>
            <w:r w:rsidR="00977842" w:rsidRPr="008F02B2">
              <w:rPr>
                <w:rFonts w:ascii="Arial" w:hAnsi="Arial"/>
                <w:rtl/>
              </w:rPr>
              <w:t>.</w:t>
            </w:r>
          </w:p>
        </w:tc>
      </w:tr>
      <w:tr w:rsidR="00812DB4" w:rsidRPr="008F02B2" w:rsidTr="0033228C">
        <w:tc>
          <w:tcPr>
            <w:tcW w:w="2268" w:type="dxa"/>
            <w:shd w:val="clear" w:color="auto" w:fill="D9D9D9"/>
          </w:tcPr>
          <w:p w:rsidR="00977842" w:rsidRPr="008F02B2" w:rsidRDefault="00977842" w:rsidP="0033228C">
            <w:pPr>
              <w:rPr>
                <w:rFonts w:ascii="Arial" w:hAnsi="Arial"/>
                <w:b/>
                <w:bCs/>
                <w:rtl/>
              </w:rPr>
            </w:pPr>
            <w:r w:rsidRPr="008F02B2">
              <w:rPr>
                <w:rFonts w:ascii="Arial" w:hAnsi="Arial"/>
                <w:b/>
                <w:bCs/>
                <w:rtl/>
              </w:rPr>
              <w:t>ועדת המכרזים</w:t>
            </w:r>
          </w:p>
        </w:tc>
        <w:tc>
          <w:tcPr>
            <w:tcW w:w="6096" w:type="dxa"/>
            <w:shd w:val="clear" w:color="auto" w:fill="auto"/>
          </w:tcPr>
          <w:p w:rsidR="00977842" w:rsidRPr="008F02B2" w:rsidRDefault="00977842" w:rsidP="0033228C">
            <w:pPr>
              <w:rPr>
                <w:rFonts w:ascii="Arial" w:hAnsi="Arial"/>
                <w:rtl/>
              </w:rPr>
            </w:pPr>
            <w:r w:rsidRPr="008F02B2">
              <w:rPr>
                <w:rFonts w:ascii="Arial" w:hAnsi="Arial"/>
                <w:rtl/>
              </w:rPr>
              <w:t xml:space="preserve">ועדת המכרזים </w:t>
            </w:r>
            <w:r w:rsidR="00995786" w:rsidRPr="008F02B2">
              <w:rPr>
                <w:rFonts w:ascii="Arial" w:hAnsi="Arial" w:hint="cs"/>
                <w:rtl/>
              </w:rPr>
              <w:t xml:space="preserve">של משרד </w:t>
            </w:r>
            <w:r w:rsidR="005C06D2" w:rsidRPr="008F02B2">
              <w:rPr>
                <w:rFonts w:ascii="Arial" w:hAnsi="Arial" w:hint="cs"/>
                <w:rtl/>
              </w:rPr>
              <w:t>החקלאות ופיתוח הכפר.</w:t>
            </w:r>
          </w:p>
        </w:tc>
      </w:tr>
      <w:tr w:rsidR="00812DB4" w:rsidRPr="008F02B2" w:rsidTr="0033228C">
        <w:tc>
          <w:tcPr>
            <w:tcW w:w="2268" w:type="dxa"/>
            <w:shd w:val="clear" w:color="auto" w:fill="D9D9D9"/>
          </w:tcPr>
          <w:p w:rsidR="00BA4FA8" w:rsidRPr="008F02B2" w:rsidRDefault="00BA4FA8" w:rsidP="0033228C">
            <w:pPr>
              <w:rPr>
                <w:rFonts w:ascii="Arial" w:hAnsi="Arial"/>
                <w:b/>
                <w:bCs/>
                <w:rtl/>
              </w:rPr>
            </w:pPr>
            <w:r w:rsidRPr="008F02B2">
              <w:rPr>
                <w:rFonts w:ascii="Arial" w:hAnsi="Arial"/>
                <w:b/>
                <w:bCs/>
                <w:rtl/>
              </w:rPr>
              <w:t xml:space="preserve">נציג </w:t>
            </w:r>
            <w:r w:rsidR="00520A63" w:rsidRPr="008F02B2">
              <w:rPr>
                <w:rFonts w:ascii="Arial" w:hAnsi="Arial" w:hint="cs"/>
                <w:b/>
                <w:bCs/>
                <w:rtl/>
              </w:rPr>
              <w:t>עורך המכרז</w:t>
            </w:r>
          </w:p>
        </w:tc>
        <w:tc>
          <w:tcPr>
            <w:tcW w:w="6096" w:type="dxa"/>
            <w:shd w:val="clear" w:color="auto" w:fill="auto"/>
          </w:tcPr>
          <w:p w:rsidR="00520A63" w:rsidRPr="008F02B2" w:rsidRDefault="001267EE" w:rsidP="0033228C">
            <w:pPr>
              <w:rPr>
                <w:rFonts w:ascii="Arial" w:hAnsi="Arial"/>
                <w:rtl/>
              </w:rPr>
            </w:pPr>
            <w:r w:rsidRPr="008F02B2">
              <w:rPr>
                <w:rFonts w:ascii="Arial" w:hAnsi="Arial"/>
                <w:rtl/>
              </w:rPr>
              <w:t xml:space="preserve">איש הקשר המוסמך מטעמו של </w:t>
            </w:r>
            <w:r w:rsidR="00361A4B" w:rsidRPr="008F02B2">
              <w:rPr>
                <w:rFonts w:ascii="Arial" w:hAnsi="Arial"/>
                <w:rtl/>
              </w:rPr>
              <w:t>המשרד</w:t>
            </w:r>
            <w:r w:rsidRPr="008F02B2">
              <w:rPr>
                <w:rFonts w:ascii="Arial" w:hAnsi="Arial"/>
                <w:rtl/>
              </w:rPr>
              <w:t>, בכל הנוגע להליכי מכרז זה</w:t>
            </w:r>
            <w:r w:rsidR="00184A30" w:rsidRPr="008F02B2">
              <w:rPr>
                <w:rFonts w:ascii="Arial" w:hAnsi="Arial" w:hint="cs"/>
                <w:rtl/>
              </w:rPr>
              <w:t>.</w:t>
            </w:r>
          </w:p>
        </w:tc>
      </w:tr>
      <w:tr w:rsidR="00812DB4" w:rsidRPr="008F02B2" w:rsidTr="0033228C">
        <w:tc>
          <w:tcPr>
            <w:tcW w:w="2268" w:type="dxa"/>
            <w:shd w:val="clear" w:color="auto" w:fill="D9D9D9"/>
          </w:tcPr>
          <w:p w:rsidR="00977842" w:rsidRPr="008F02B2" w:rsidRDefault="00977842" w:rsidP="0033228C">
            <w:pPr>
              <w:rPr>
                <w:rFonts w:ascii="Arial" w:hAnsi="Arial"/>
                <w:b/>
                <w:bCs/>
                <w:rtl/>
              </w:rPr>
            </w:pPr>
            <w:r w:rsidRPr="008F02B2">
              <w:rPr>
                <w:rFonts w:ascii="Arial" w:hAnsi="Arial"/>
                <w:b/>
                <w:bCs/>
                <w:rtl/>
              </w:rPr>
              <w:t>ועדת המשנה למכרז</w:t>
            </w:r>
          </w:p>
        </w:tc>
        <w:tc>
          <w:tcPr>
            <w:tcW w:w="6096" w:type="dxa"/>
            <w:shd w:val="clear" w:color="auto" w:fill="auto"/>
          </w:tcPr>
          <w:p w:rsidR="00977842" w:rsidRPr="008F02B2" w:rsidRDefault="00977842" w:rsidP="0033228C">
            <w:pPr>
              <w:rPr>
                <w:rFonts w:ascii="Arial" w:hAnsi="Arial"/>
                <w:rtl/>
              </w:rPr>
            </w:pPr>
            <w:r w:rsidRPr="008F02B2">
              <w:rPr>
                <w:rFonts w:ascii="Arial" w:hAnsi="Arial"/>
                <w:rtl/>
              </w:rPr>
              <w:t xml:space="preserve">חברי צוות הממונים על ידי ועדת המכרזים להביא בפניה את תוצאות הבדיקות והבחינות בכל שלב במכרז. </w:t>
            </w:r>
            <w:proofErr w:type="spellStart"/>
            <w:r w:rsidRPr="008F02B2">
              <w:rPr>
                <w:rFonts w:ascii="Arial" w:hAnsi="Arial"/>
                <w:rtl/>
              </w:rPr>
              <w:t>ב</w:t>
            </w:r>
            <w:r w:rsidR="00E84741" w:rsidRPr="008F02B2">
              <w:rPr>
                <w:rFonts w:ascii="Arial" w:hAnsi="Arial"/>
                <w:rtl/>
              </w:rPr>
              <w:t>ועדת</w:t>
            </w:r>
            <w:proofErr w:type="spellEnd"/>
            <w:r w:rsidRPr="008F02B2">
              <w:rPr>
                <w:rFonts w:ascii="Arial" w:hAnsi="Arial"/>
                <w:rtl/>
              </w:rPr>
              <w:t xml:space="preserve"> המשנה יוכלו לכהן יועצים חיצוניים על פי הצורך.</w:t>
            </w:r>
          </w:p>
        </w:tc>
      </w:tr>
      <w:tr w:rsidR="007A6AD2" w:rsidRPr="008F02B2" w:rsidTr="0033228C">
        <w:tc>
          <w:tcPr>
            <w:tcW w:w="2268" w:type="dxa"/>
            <w:shd w:val="clear" w:color="auto" w:fill="D9D9D9"/>
          </w:tcPr>
          <w:p w:rsidR="007A6AD2" w:rsidRPr="008F02B2" w:rsidRDefault="007A6AD2" w:rsidP="0033228C">
            <w:pPr>
              <w:rPr>
                <w:rFonts w:ascii="Arial" w:hAnsi="Arial"/>
                <w:b/>
                <w:bCs/>
                <w:rtl/>
              </w:rPr>
            </w:pPr>
            <w:r w:rsidRPr="008F02B2">
              <w:rPr>
                <w:rFonts w:ascii="Arial" w:hAnsi="Arial" w:hint="cs"/>
                <w:b/>
                <w:bCs/>
                <w:rtl/>
              </w:rPr>
              <w:t>השירותים המבוקשים</w:t>
            </w:r>
          </w:p>
        </w:tc>
        <w:tc>
          <w:tcPr>
            <w:tcW w:w="6096" w:type="dxa"/>
            <w:shd w:val="clear" w:color="auto" w:fill="auto"/>
          </w:tcPr>
          <w:p w:rsidR="007A6AD2" w:rsidRPr="008F02B2" w:rsidRDefault="007A6AD2" w:rsidP="0033228C">
            <w:pPr>
              <w:rPr>
                <w:rFonts w:ascii="Arial" w:hAnsi="Arial"/>
                <w:rtl/>
              </w:rPr>
            </w:pPr>
            <w:r w:rsidRPr="008F02B2">
              <w:rPr>
                <w:rFonts w:ascii="Arial" w:hAnsi="Arial" w:hint="cs"/>
                <w:rtl/>
              </w:rPr>
              <w:t>כלל הפעולות הנדרשות מהזוכים במכרז זה.</w:t>
            </w:r>
          </w:p>
        </w:tc>
      </w:tr>
      <w:tr w:rsidR="007A6AD2" w:rsidRPr="008F02B2" w:rsidTr="0033228C">
        <w:tc>
          <w:tcPr>
            <w:tcW w:w="2268" w:type="dxa"/>
            <w:shd w:val="clear" w:color="auto" w:fill="D9D9D9"/>
          </w:tcPr>
          <w:p w:rsidR="007A6AD2" w:rsidRPr="008F02B2" w:rsidRDefault="007A6AD2" w:rsidP="0033228C">
            <w:pPr>
              <w:rPr>
                <w:rFonts w:ascii="Arial" w:hAnsi="Arial"/>
                <w:b/>
                <w:bCs/>
                <w:rtl/>
              </w:rPr>
            </w:pPr>
            <w:r w:rsidRPr="008F02B2">
              <w:rPr>
                <w:rFonts w:ascii="Arial" w:hAnsi="Arial" w:hint="cs"/>
                <w:b/>
                <w:bCs/>
                <w:rtl/>
              </w:rPr>
              <w:t>שטח נגוע/שטח הסגר</w:t>
            </w:r>
          </w:p>
        </w:tc>
        <w:tc>
          <w:tcPr>
            <w:tcW w:w="6096" w:type="dxa"/>
            <w:shd w:val="clear" w:color="auto" w:fill="auto"/>
          </w:tcPr>
          <w:p w:rsidR="007A6AD2" w:rsidRPr="008F02B2" w:rsidRDefault="007A6AD2" w:rsidP="0033228C">
            <w:pPr>
              <w:rPr>
                <w:rFonts w:ascii="Arial" w:hAnsi="Arial"/>
                <w:rtl/>
              </w:rPr>
            </w:pPr>
            <w:r w:rsidRPr="008F02B2">
              <w:rPr>
                <w:rFonts w:ascii="Arial" w:hAnsi="Arial" w:hint="cs"/>
                <w:rtl/>
              </w:rPr>
              <w:t xml:space="preserve">תחום </w:t>
            </w:r>
            <w:proofErr w:type="spellStart"/>
            <w:r w:rsidRPr="008F02B2">
              <w:rPr>
                <w:rFonts w:ascii="Arial" w:hAnsi="Arial" w:hint="cs"/>
                <w:rtl/>
              </w:rPr>
              <w:t>גיאורגרפי</w:t>
            </w:r>
            <w:proofErr w:type="spellEnd"/>
            <w:r w:rsidRPr="008F02B2">
              <w:rPr>
                <w:rFonts w:ascii="Arial" w:hAnsi="Arial" w:hint="cs"/>
                <w:rtl/>
              </w:rPr>
              <w:t xml:space="preserve"> אשר הוגדר על ידי השירותים הווטרינריים במשרד החקלאות</w:t>
            </w:r>
            <w:r w:rsidR="00184A30" w:rsidRPr="008F02B2">
              <w:rPr>
                <w:rFonts w:ascii="Arial" w:hAnsi="Arial" w:hint="cs"/>
                <w:rtl/>
              </w:rPr>
              <w:t>,</w:t>
            </w:r>
            <w:r w:rsidRPr="008F02B2">
              <w:rPr>
                <w:rFonts w:ascii="Arial" w:hAnsi="Arial" w:hint="cs"/>
                <w:rtl/>
              </w:rPr>
              <w:t xml:space="preserve"> כשטח בו נתגלתה </w:t>
            </w:r>
            <w:r w:rsidR="00520A63" w:rsidRPr="008F02B2">
              <w:rPr>
                <w:rFonts w:ascii="Arial" w:hAnsi="Arial" w:hint="cs"/>
                <w:rtl/>
              </w:rPr>
              <w:t>מחלת עופות הנדרשת לביעור.</w:t>
            </w:r>
          </w:p>
        </w:tc>
      </w:tr>
      <w:tr w:rsidR="00812DB4" w:rsidRPr="008F02B2" w:rsidTr="0033228C">
        <w:tc>
          <w:tcPr>
            <w:tcW w:w="2268" w:type="dxa"/>
            <w:shd w:val="clear" w:color="auto" w:fill="D9D9D9"/>
          </w:tcPr>
          <w:p w:rsidR="00977842" w:rsidRPr="008F02B2" w:rsidRDefault="00977842" w:rsidP="0033228C">
            <w:pPr>
              <w:rPr>
                <w:rFonts w:ascii="Arial" w:hAnsi="Arial"/>
                <w:b/>
                <w:bCs/>
                <w:rtl/>
              </w:rPr>
            </w:pPr>
            <w:r w:rsidRPr="008F02B2">
              <w:rPr>
                <w:rFonts w:ascii="Arial" w:hAnsi="Arial"/>
                <w:b/>
                <w:bCs/>
                <w:rtl/>
              </w:rPr>
              <w:t>מציע</w:t>
            </w:r>
          </w:p>
        </w:tc>
        <w:tc>
          <w:tcPr>
            <w:tcW w:w="6096" w:type="dxa"/>
            <w:shd w:val="clear" w:color="auto" w:fill="auto"/>
          </w:tcPr>
          <w:p w:rsidR="00977842" w:rsidRPr="008F02B2" w:rsidRDefault="0081570C" w:rsidP="0033228C">
            <w:pPr>
              <w:rPr>
                <w:rFonts w:ascii="Arial" w:hAnsi="Arial"/>
                <w:rtl/>
              </w:rPr>
            </w:pPr>
            <w:r w:rsidRPr="008F02B2">
              <w:rPr>
                <w:rFonts w:ascii="Arial" w:hAnsi="Arial" w:hint="cs"/>
                <w:rtl/>
              </w:rPr>
              <w:t>גוף</w:t>
            </w:r>
            <w:r w:rsidR="00977842" w:rsidRPr="008F02B2">
              <w:rPr>
                <w:rFonts w:ascii="Arial" w:hAnsi="Arial"/>
                <w:rtl/>
              </w:rPr>
              <w:t xml:space="preserve"> שהוא תאגיד </w:t>
            </w:r>
            <w:r w:rsidRPr="008F02B2">
              <w:rPr>
                <w:rFonts w:ascii="Arial" w:hAnsi="Arial" w:hint="cs"/>
                <w:rtl/>
              </w:rPr>
              <w:t xml:space="preserve">או יחיד </w:t>
            </w:r>
            <w:r w:rsidR="00977842" w:rsidRPr="008F02B2">
              <w:rPr>
                <w:rFonts w:ascii="Arial" w:hAnsi="Arial"/>
                <w:rtl/>
              </w:rPr>
              <w:t>המגיש הצעה למכרז.</w:t>
            </w:r>
          </w:p>
        </w:tc>
      </w:tr>
      <w:tr w:rsidR="00812DB4" w:rsidRPr="008F02B2" w:rsidTr="0033228C">
        <w:tc>
          <w:tcPr>
            <w:tcW w:w="2268" w:type="dxa"/>
            <w:shd w:val="clear" w:color="auto" w:fill="D9D9D9"/>
          </w:tcPr>
          <w:p w:rsidR="00977842" w:rsidRPr="008F02B2" w:rsidRDefault="00977842" w:rsidP="0033228C">
            <w:pPr>
              <w:rPr>
                <w:rFonts w:ascii="Arial" w:hAnsi="Arial"/>
                <w:b/>
                <w:bCs/>
                <w:rtl/>
              </w:rPr>
            </w:pPr>
            <w:r w:rsidRPr="008F02B2">
              <w:rPr>
                <w:rFonts w:ascii="Arial" w:hAnsi="Arial"/>
                <w:b/>
                <w:bCs/>
                <w:rtl/>
              </w:rPr>
              <w:t>הצעה</w:t>
            </w:r>
          </w:p>
        </w:tc>
        <w:tc>
          <w:tcPr>
            <w:tcW w:w="6096" w:type="dxa"/>
            <w:shd w:val="clear" w:color="auto" w:fill="auto"/>
          </w:tcPr>
          <w:p w:rsidR="00977842" w:rsidRPr="008F02B2" w:rsidRDefault="00977842" w:rsidP="0033228C">
            <w:pPr>
              <w:rPr>
                <w:rFonts w:ascii="Arial" w:hAnsi="Arial"/>
                <w:rtl/>
              </w:rPr>
            </w:pPr>
            <w:r w:rsidRPr="008F02B2">
              <w:rPr>
                <w:rFonts w:ascii="Arial" w:hAnsi="Arial"/>
                <w:rtl/>
              </w:rPr>
              <w:t>תשובת מציע למכרז על כל נספחיו, דרישותיו, תנאיו וחלקיו.</w:t>
            </w:r>
          </w:p>
        </w:tc>
      </w:tr>
      <w:tr w:rsidR="00812DB4" w:rsidRPr="008F02B2" w:rsidTr="0033228C">
        <w:tc>
          <w:tcPr>
            <w:tcW w:w="2268" w:type="dxa"/>
            <w:shd w:val="clear" w:color="auto" w:fill="D9D9D9"/>
          </w:tcPr>
          <w:p w:rsidR="00D317D7" w:rsidRPr="008F02B2" w:rsidRDefault="00B14F02" w:rsidP="0033228C">
            <w:pPr>
              <w:rPr>
                <w:rFonts w:ascii="Arial" w:hAnsi="Arial"/>
                <w:b/>
                <w:bCs/>
                <w:rtl/>
              </w:rPr>
            </w:pPr>
            <w:r w:rsidRPr="008F02B2">
              <w:rPr>
                <w:rFonts w:ascii="Arial" w:hAnsi="Arial"/>
                <w:b/>
                <w:bCs/>
                <w:rtl/>
              </w:rPr>
              <w:t>זוכה</w:t>
            </w:r>
            <w:r w:rsidR="007A6AD2" w:rsidRPr="008F02B2">
              <w:rPr>
                <w:rFonts w:ascii="Arial" w:hAnsi="Arial" w:hint="cs"/>
                <w:b/>
                <w:bCs/>
                <w:rtl/>
              </w:rPr>
              <w:t xml:space="preserve"> ראשי</w:t>
            </w:r>
          </w:p>
        </w:tc>
        <w:tc>
          <w:tcPr>
            <w:tcW w:w="6096" w:type="dxa"/>
            <w:shd w:val="clear" w:color="auto" w:fill="auto"/>
          </w:tcPr>
          <w:p w:rsidR="00D317D7" w:rsidRPr="008F02B2" w:rsidRDefault="00D317D7" w:rsidP="0033228C">
            <w:pPr>
              <w:rPr>
                <w:rFonts w:ascii="Arial" w:hAnsi="Arial"/>
                <w:rtl/>
              </w:rPr>
            </w:pPr>
            <w:r w:rsidRPr="008F02B2">
              <w:rPr>
                <w:rFonts w:ascii="Arial" w:hAnsi="Arial"/>
                <w:rtl/>
              </w:rPr>
              <w:t xml:space="preserve">מציע </w:t>
            </w:r>
            <w:r w:rsidR="00B143F8" w:rsidRPr="008F02B2">
              <w:rPr>
                <w:rFonts w:ascii="Arial" w:hAnsi="Arial" w:hint="cs"/>
                <w:rtl/>
              </w:rPr>
              <w:t>ש</w:t>
            </w:r>
            <w:r w:rsidR="00184A30" w:rsidRPr="008F02B2">
              <w:rPr>
                <w:rFonts w:ascii="Arial" w:hAnsi="Arial" w:hint="cs"/>
                <w:rtl/>
              </w:rPr>
              <w:t xml:space="preserve">דורג ראשון במכרז, </w:t>
            </w:r>
            <w:r w:rsidR="00B14F02" w:rsidRPr="008F02B2">
              <w:rPr>
                <w:rFonts w:ascii="Arial" w:hAnsi="Arial"/>
                <w:rtl/>
              </w:rPr>
              <w:t xml:space="preserve">הוכרז כזוכה </w:t>
            </w:r>
            <w:r w:rsidR="00B143F8" w:rsidRPr="008F02B2">
              <w:rPr>
                <w:rFonts w:ascii="Arial" w:hAnsi="Arial" w:hint="cs"/>
                <w:rtl/>
              </w:rPr>
              <w:t xml:space="preserve">ראשי </w:t>
            </w:r>
            <w:r w:rsidR="00A82415" w:rsidRPr="008F02B2">
              <w:rPr>
                <w:rFonts w:ascii="Arial" w:hAnsi="Arial"/>
                <w:rtl/>
              </w:rPr>
              <w:t>על ידי וועדת המכרזים</w:t>
            </w:r>
            <w:r w:rsidR="007A6AD2" w:rsidRPr="008F02B2">
              <w:rPr>
                <w:rFonts w:ascii="Arial" w:hAnsi="Arial" w:hint="cs"/>
                <w:rtl/>
              </w:rPr>
              <w:t>, ואשר יבצע את כלל השירותים המבוקשים במכרז.</w:t>
            </w:r>
          </w:p>
        </w:tc>
      </w:tr>
      <w:tr w:rsidR="007A6AD2" w:rsidRPr="008F02B2" w:rsidTr="0033228C">
        <w:tc>
          <w:tcPr>
            <w:tcW w:w="2268" w:type="dxa"/>
            <w:shd w:val="clear" w:color="auto" w:fill="D9D9D9"/>
          </w:tcPr>
          <w:p w:rsidR="007A6AD2" w:rsidRPr="008F02B2" w:rsidRDefault="007A6AD2" w:rsidP="0033228C">
            <w:pPr>
              <w:rPr>
                <w:rFonts w:ascii="Arial" w:hAnsi="Arial"/>
                <w:b/>
                <w:bCs/>
                <w:rtl/>
              </w:rPr>
            </w:pPr>
            <w:r w:rsidRPr="008F02B2">
              <w:rPr>
                <w:rFonts w:ascii="Arial" w:hAnsi="Arial" w:hint="cs"/>
                <w:b/>
                <w:bCs/>
                <w:rtl/>
              </w:rPr>
              <w:t>זוכה גיבוי</w:t>
            </w:r>
          </w:p>
        </w:tc>
        <w:tc>
          <w:tcPr>
            <w:tcW w:w="6096" w:type="dxa"/>
            <w:shd w:val="clear" w:color="auto" w:fill="auto"/>
          </w:tcPr>
          <w:p w:rsidR="007A6AD2" w:rsidRPr="008F02B2" w:rsidRDefault="007A6AD2" w:rsidP="0033228C">
            <w:pPr>
              <w:rPr>
                <w:rFonts w:ascii="Arial" w:hAnsi="Arial"/>
                <w:rtl/>
              </w:rPr>
            </w:pPr>
            <w:r w:rsidRPr="008F02B2">
              <w:rPr>
                <w:rFonts w:ascii="Arial" w:hAnsi="Arial" w:hint="cs"/>
                <w:rtl/>
              </w:rPr>
              <w:t xml:space="preserve">מציע </w:t>
            </w:r>
            <w:r w:rsidR="00184A30" w:rsidRPr="008F02B2">
              <w:rPr>
                <w:rFonts w:ascii="Arial" w:hAnsi="Arial" w:hint="cs"/>
                <w:rtl/>
              </w:rPr>
              <w:t>אשר דורג שני במכרז</w:t>
            </w:r>
            <w:r w:rsidR="00B143F8" w:rsidRPr="008F02B2">
              <w:rPr>
                <w:rFonts w:ascii="Arial" w:hAnsi="Arial" w:hint="cs"/>
                <w:rtl/>
              </w:rPr>
              <w:t>,</w:t>
            </w:r>
            <w:r w:rsidR="00184A30" w:rsidRPr="008F02B2">
              <w:rPr>
                <w:rFonts w:ascii="Arial" w:hAnsi="Arial" w:hint="cs"/>
                <w:rtl/>
              </w:rPr>
              <w:t xml:space="preserve"> </w:t>
            </w:r>
            <w:r w:rsidRPr="008F02B2">
              <w:rPr>
                <w:rFonts w:ascii="Arial" w:hAnsi="Arial" w:hint="cs"/>
                <w:rtl/>
              </w:rPr>
              <w:t xml:space="preserve">הוכרז כזוכה </w:t>
            </w:r>
            <w:r w:rsidR="00B143F8" w:rsidRPr="008F02B2">
              <w:rPr>
                <w:rFonts w:ascii="Arial" w:hAnsi="Arial" w:hint="cs"/>
                <w:rtl/>
              </w:rPr>
              <w:t xml:space="preserve">גיבוי </w:t>
            </w:r>
            <w:r w:rsidRPr="008F02B2">
              <w:rPr>
                <w:rFonts w:ascii="Arial" w:hAnsi="Arial" w:hint="cs"/>
                <w:rtl/>
              </w:rPr>
              <w:t>במכרז</w:t>
            </w:r>
            <w:r w:rsidR="00B143F8" w:rsidRPr="008F02B2">
              <w:rPr>
                <w:rFonts w:ascii="Arial" w:hAnsi="Arial" w:hint="cs"/>
                <w:rtl/>
              </w:rPr>
              <w:t>,</w:t>
            </w:r>
            <w:r w:rsidRPr="008F02B2">
              <w:rPr>
                <w:rFonts w:ascii="Arial" w:hAnsi="Arial" w:hint="cs"/>
                <w:rtl/>
              </w:rPr>
              <w:t xml:space="preserve"> ואשר יופעל על ידי המשרד במקרים בהם לשיקולו של המשרד, נדרש גיבוי לזוכה הראשי.</w:t>
            </w:r>
          </w:p>
        </w:tc>
      </w:tr>
      <w:tr w:rsidR="00812DB4" w:rsidRPr="008F02B2" w:rsidTr="0033228C">
        <w:tc>
          <w:tcPr>
            <w:tcW w:w="2268" w:type="dxa"/>
            <w:shd w:val="clear" w:color="auto" w:fill="D9D9D9"/>
          </w:tcPr>
          <w:p w:rsidR="00CD2734" w:rsidRPr="008F02B2" w:rsidRDefault="00CD2734" w:rsidP="0033228C">
            <w:pPr>
              <w:rPr>
                <w:rFonts w:ascii="Arial" w:hAnsi="Arial"/>
                <w:b/>
                <w:bCs/>
                <w:rtl/>
              </w:rPr>
            </w:pPr>
            <w:r w:rsidRPr="008F02B2">
              <w:rPr>
                <w:rFonts w:ascii="Arial" w:hAnsi="Arial"/>
                <w:b/>
                <w:bCs/>
                <w:rtl/>
              </w:rPr>
              <w:t>המזמין</w:t>
            </w:r>
          </w:p>
        </w:tc>
        <w:tc>
          <w:tcPr>
            <w:tcW w:w="6096" w:type="dxa"/>
            <w:shd w:val="clear" w:color="auto" w:fill="auto"/>
          </w:tcPr>
          <w:p w:rsidR="00CD2734" w:rsidRPr="008F02B2" w:rsidRDefault="005C06D2" w:rsidP="0033228C">
            <w:pPr>
              <w:rPr>
                <w:rFonts w:ascii="Arial" w:hAnsi="Arial"/>
                <w:rtl/>
              </w:rPr>
            </w:pPr>
            <w:r w:rsidRPr="008F02B2">
              <w:rPr>
                <w:rFonts w:ascii="Arial" w:hAnsi="Arial" w:hint="cs"/>
                <w:rtl/>
              </w:rPr>
              <w:t>השירותים הווטרינריים ובריאות המקנה</w:t>
            </w:r>
            <w:r w:rsidR="00995786" w:rsidRPr="008F02B2">
              <w:rPr>
                <w:rFonts w:ascii="Arial" w:hAnsi="Arial" w:hint="cs"/>
                <w:rtl/>
              </w:rPr>
              <w:t>.</w:t>
            </w:r>
            <w:r w:rsidR="00CD2734" w:rsidRPr="008F02B2">
              <w:rPr>
                <w:rFonts w:ascii="Arial" w:hAnsi="Arial"/>
                <w:rtl/>
              </w:rPr>
              <w:t xml:space="preserve"> </w:t>
            </w:r>
          </w:p>
        </w:tc>
      </w:tr>
      <w:tr w:rsidR="00184A30" w:rsidRPr="008F02B2" w:rsidTr="0033228C">
        <w:tc>
          <w:tcPr>
            <w:tcW w:w="2268" w:type="dxa"/>
            <w:shd w:val="clear" w:color="auto" w:fill="D9D9D9"/>
          </w:tcPr>
          <w:p w:rsidR="00184A30" w:rsidRPr="008F02B2" w:rsidRDefault="00184A30" w:rsidP="0033228C">
            <w:pPr>
              <w:rPr>
                <w:rFonts w:ascii="Arial" w:hAnsi="Arial"/>
                <w:b/>
                <w:bCs/>
                <w:rtl/>
              </w:rPr>
            </w:pPr>
            <w:r w:rsidRPr="008F02B2">
              <w:rPr>
                <w:rFonts w:ascii="Arial" w:hAnsi="Arial" w:hint="cs"/>
                <w:b/>
                <w:bCs/>
                <w:rtl/>
              </w:rPr>
              <w:t>נציג המזמין</w:t>
            </w:r>
          </w:p>
        </w:tc>
        <w:tc>
          <w:tcPr>
            <w:tcW w:w="6096" w:type="dxa"/>
            <w:shd w:val="clear" w:color="auto" w:fill="auto"/>
          </w:tcPr>
          <w:p w:rsidR="00184A30" w:rsidRPr="008F02B2" w:rsidRDefault="00184A30" w:rsidP="0033228C">
            <w:pPr>
              <w:rPr>
                <w:rtl/>
              </w:rPr>
            </w:pPr>
            <w:r w:rsidRPr="008F02B2">
              <w:rPr>
                <w:rFonts w:hint="cs"/>
                <w:rtl/>
              </w:rPr>
              <w:t>עובד המשרד מטעמו של המזמין, אשר מוסמך לבוא בקשר עם הזוכים במכרז, בכל הנוגע למימוש המכרז בתקופת ההתקשרות.</w:t>
            </w:r>
          </w:p>
        </w:tc>
      </w:tr>
      <w:tr w:rsidR="006B6B08" w:rsidRPr="008F02B2" w:rsidTr="0033228C">
        <w:tc>
          <w:tcPr>
            <w:tcW w:w="2268" w:type="dxa"/>
            <w:shd w:val="clear" w:color="auto" w:fill="D9D9D9"/>
          </w:tcPr>
          <w:p w:rsidR="006B6B08" w:rsidRPr="008F02B2" w:rsidRDefault="006B6B08" w:rsidP="0033228C">
            <w:pPr>
              <w:rPr>
                <w:rFonts w:ascii="Arial" w:hAnsi="Arial"/>
                <w:b/>
                <w:bCs/>
                <w:rtl/>
              </w:rPr>
            </w:pPr>
            <w:r w:rsidRPr="008F02B2">
              <w:rPr>
                <w:rFonts w:ascii="Arial" w:hAnsi="Arial" w:hint="cs"/>
                <w:b/>
                <w:bCs/>
                <w:rtl/>
              </w:rPr>
              <w:t>תקופת ההתקשרות</w:t>
            </w:r>
          </w:p>
        </w:tc>
        <w:tc>
          <w:tcPr>
            <w:tcW w:w="6096" w:type="dxa"/>
            <w:shd w:val="clear" w:color="auto" w:fill="auto"/>
          </w:tcPr>
          <w:p w:rsidR="006B6B08" w:rsidRPr="008F02B2" w:rsidRDefault="00690D11" w:rsidP="000A36C9">
            <w:pPr>
              <w:rPr>
                <w:rFonts w:ascii="Arial" w:hAnsi="Arial"/>
                <w:rtl/>
              </w:rPr>
            </w:pPr>
            <w:r w:rsidRPr="008F02B2">
              <w:rPr>
                <w:rFonts w:ascii="Courier" w:hAnsi="Courier" w:hint="eastAsia"/>
                <w:rtl/>
              </w:rPr>
              <w:t>תקופת</w:t>
            </w:r>
            <w:r w:rsidRPr="008F02B2">
              <w:rPr>
                <w:rFonts w:ascii="Courier" w:hAnsi="Courier"/>
                <w:rtl/>
              </w:rPr>
              <w:t xml:space="preserve"> </w:t>
            </w:r>
            <w:r w:rsidRPr="008F02B2">
              <w:rPr>
                <w:rFonts w:ascii="Courier" w:hAnsi="Courier" w:hint="eastAsia"/>
                <w:rtl/>
              </w:rPr>
              <w:t>ההתקשרות</w:t>
            </w:r>
            <w:r w:rsidRPr="008F02B2">
              <w:rPr>
                <w:rFonts w:ascii="Courier" w:hAnsi="Courier"/>
                <w:rtl/>
              </w:rPr>
              <w:t xml:space="preserve"> </w:t>
            </w:r>
            <w:r w:rsidRPr="008F02B2">
              <w:rPr>
                <w:rFonts w:ascii="Courier" w:hAnsi="Courier" w:hint="eastAsia"/>
                <w:rtl/>
              </w:rPr>
              <w:t>תהא</w:t>
            </w:r>
            <w:r w:rsidRPr="008F02B2">
              <w:rPr>
                <w:rFonts w:ascii="Courier" w:hAnsi="Courier"/>
                <w:rtl/>
              </w:rPr>
              <w:t xml:space="preserve"> </w:t>
            </w:r>
            <w:r w:rsidRPr="008F02B2">
              <w:rPr>
                <w:rFonts w:ascii="Courier" w:hAnsi="Courier" w:hint="eastAsia"/>
                <w:rtl/>
              </w:rPr>
              <w:t>למשך</w:t>
            </w:r>
            <w:r w:rsidRPr="008F02B2">
              <w:rPr>
                <w:rFonts w:ascii="Courier" w:hAnsi="Courier"/>
                <w:rtl/>
              </w:rPr>
              <w:t xml:space="preserve"> </w:t>
            </w:r>
            <w:r w:rsidRPr="008F02B2">
              <w:rPr>
                <w:rFonts w:ascii="Courier" w:hAnsi="Courier" w:hint="cs"/>
                <w:rtl/>
              </w:rPr>
              <w:t>12</w:t>
            </w:r>
            <w:r w:rsidRPr="008F02B2">
              <w:rPr>
                <w:rFonts w:ascii="Courier" w:hAnsi="Courier"/>
                <w:rtl/>
              </w:rPr>
              <w:t xml:space="preserve"> </w:t>
            </w:r>
            <w:r w:rsidRPr="008F02B2">
              <w:rPr>
                <w:rFonts w:ascii="Courier" w:hAnsi="Courier" w:hint="eastAsia"/>
                <w:rtl/>
              </w:rPr>
              <w:t>חודשים</w:t>
            </w:r>
            <w:r w:rsidRPr="008F02B2">
              <w:rPr>
                <w:rFonts w:ascii="Courier" w:hAnsi="Courier"/>
                <w:rtl/>
              </w:rPr>
              <w:t xml:space="preserve"> </w:t>
            </w:r>
            <w:r w:rsidRPr="008F02B2">
              <w:rPr>
                <w:rFonts w:ascii="Courier" w:hAnsi="Courier" w:hint="eastAsia"/>
                <w:rtl/>
              </w:rPr>
              <w:t>ממועד</w:t>
            </w:r>
            <w:r w:rsidRPr="008F02B2">
              <w:rPr>
                <w:rFonts w:ascii="Courier" w:hAnsi="Courier"/>
                <w:rtl/>
              </w:rPr>
              <w:t xml:space="preserve"> </w:t>
            </w:r>
            <w:r w:rsidRPr="008F02B2">
              <w:rPr>
                <w:rFonts w:ascii="Courier" w:hAnsi="Courier" w:hint="eastAsia"/>
                <w:rtl/>
              </w:rPr>
              <w:t>החתימה</w:t>
            </w:r>
            <w:r w:rsidRPr="008F02B2">
              <w:rPr>
                <w:rFonts w:ascii="Courier" w:hAnsi="Courier"/>
                <w:rtl/>
              </w:rPr>
              <w:t xml:space="preserve"> </w:t>
            </w:r>
            <w:r w:rsidRPr="008F02B2">
              <w:rPr>
                <w:rFonts w:ascii="Courier" w:hAnsi="Courier" w:hint="eastAsia"/>
                <w:rtl/>
              </w:rPr>
              <w:t>על</w:t>
            </w:r>
            <w:r w:rsidRPr="008F02B2">
              <w:rPr>
                <w:rFonts w:ascii="Courier" w:hAnsi="Courier"/>
                <w:rtl/>
              </w:rPr>
              <w:t xml:space="preserve"> </w:t>
            </w:r>
            <w:r w:rsidRPr="008F02B2">
              <w:rPr>
                <w:rFonts w:ascii="Courier" w:hAnsi="Courier" w:hint="eastAsia"/>
                <w:rtl/>
              </w:rPr>
              <w:t>הסכם</w:t>
            </w:r>
            <w:r w:rsidRPr="008F02B2">
              <w:rPr>
                <w:rtl/>
              </w:rPr>
              <w:t xml:space="preserve"> </w:t>
            </w:r>
            <w:r w:rsidRPr="008F02B2">
              <w:rPr>
                <w:rFonts w:hint="eastAsia"/>
                <w:rtl/>
              </w:rPr>
              <w:t>ההתקשרות</w:t>
            </w:r>
            <w:r w:rsidRPr="008F02B2">
              <w:rPr>
                <w:rtl/>
              </w:rPr>
              <w:t>/</w:t>
            </w:r>
            <w:r w:rsidRPr="008F02B2">
              <w:rPr>
                <w:rFonts w:hint="eastAsia"/>
                <w:rtl/>
              </w:rPr>
              <w:t>ההזמנה</w:t>
            </w:r>
            <w:r w:rsidRPr="008F02B2">
              <w:rPr>
                <w:rtl/>
              </w:rPr>
              <w:t xml:space="preserve"> </w:t>
            </w:r>
            <w:r w:rsidRPr="008F02B2">
              <w:rPr>
                <w:rFonts w:hint="eastAsia"/>
                <w:rtl/>
              </w:rPr>
              <w:t>ע</w:t>
            </w:r>
            <w:r w:rsidRPr="008F02B2">
              <w:rPr>
                <w:rtl/>
              </w:rPr>
              <w:t>"</w:t>
            </w:r>
            <w:r w:rsidRPr="008F02B2">
              <w:rPr>
                <w:rFonts w:hint="eastAsia"/>
                <w:rtl/>
              </w:rPr>
              <w:t>י</w:t>
            </w:r>
            <w:r w:rsidRPr="008F02B2">
              <w:rPr>
                <w:rtl/>
              </w:rPr>
              <w:t xml:space="preserve"> </w:t>
            </w:r>
            <w:r w:rsidRPr="008F02B2">
              <w:rPr>
                <w:rFonts w:hint="eastAsia"/>
                <w:rtl/>
              </w:rPr>
              <w:t>חשב</w:t>
            </w:r>
            <w:r w:rsidRPr="008F02B2">
              <w:rPr>
                <w:rtl/>
              </w:rPr>
              <w:t xml:space="preserve"> </w:t>
            </w:r>
            <w:r w:rsidRPr="008F02B2">
              <w:rPr>
                <w:rFonts w:hint="eastAsia"/>
                <w:rtl/>
              </w:rPr>
              <w:t>המשרד</w:t>
            </w:r>
            <w:r w:rsidRPr="008F02B2">
              <w:rPr>
                <w:rtl/>
              </w:rPr>
              <w:t xml:space="preserve">. </w:t>
            </w:r>
            <w:r w:rsidR="000A36C9" w:rsidRPr="008F02B2">
              <w:rPr>
                <w:rFonts w:hint="cs"/>
                <w:rtl/>
              </w:rPr>
              <w:t>המשרד מודיע כי יבחן את מודל ההתקשרות במהלך שנה זו ובמידה וימצא כי הוא תואם את צרכיו</w:t>
            </w:r>
            <w:r w:rsidRPr="008F02B2">
              <w:rPr>
                <w:rtl/>
              </w:rPr>
              <w:t xml:space="preserve">, </w:t>
            </w:r>
            <w:r w:rsidRPr="008F02B2">
              <w:rPr>
                <w:rFonts w:hint="eastAsia"/>
                <w:rtl/>
              </w:rPr>
              <w:t>שומר</w:t>
            </w:r>
            <w:r w:rsidRPr="008F02B2">
              <w:rPr>
                <w:rtl/>
              </w:rPr>
              <w:t xml:space="preserve"> </w:t>
            </w:r>
            <w:r w:rsidRPr="008F02B2">
              <w:rPr>
                <w:rFonts w:hint="eastAsia"/>
                <w:rtl/>
              </w:rPr>
              <w:t>לעצמו</w:t>
            </w:r>
            <w:r w:rsidRPr="008F02B2">
              <w:rPr>
                <w:rtl/>
              </w:rPr>
              <w:t xml:space="preserve"> </w:t>
            </w:r>
            <w:r w:rsidRPr="008F02B2">
              <w:rPr>
                <w:rFonts w:hint="eastAsia"/>
                <w:rtl/>
              </w:rPr>
              <w:t>עורך</w:t>
            </w:r>
            <w:r w:rsidRPr="008F02B2">
              <w:rPr>
                <w:rtl/>
              </w:rPr>
              <w:t xml:space="preserve"> </w:t>
            </w:r>
            <w:r w:rsidRPr="008F02B2">
              <w:rPr>
                <w:rFonts w:hint="eastAsia"/>
                <w:rtl/>
              </w:rPr>
              <w:t>המכרז</w:t>
            </w:r>
            <w:r w:rsidRPr="008F02B2">
              <w:rPr>
                <w:rtl/>
              </w:rPr>
              <w:t xml:space="preserve"> </w:t>
            </w:r>
            <w:r w:rsidRPr="008F02B2">
              <w:rPr>
                <w:rFonts w:hint="eastAsia"/>
                <w:rtl/>
              </w:rPr>
              <w:t>את</w:t>
            </w:r>
            <w:r w:rsidRPr="008F02B2">
              <w:rPr>
                <w:rtl/>
              </w:rPr>
              <w:t xml:space="preserve"> </w:t>
            </w:r>
            <w:r w:rsidRPr="008F02B2">
              <w:rPr>
                <w:rFonts w:hint="eastAsia"/>
                <w:rtl/>
              </w:rPr>
              <w:t>הזכות</w:t>
            </w:r>
            <w:r w:rsidRPr="008F02B2">
              <w:rPr>
                <w:rtl/>
              </w:rPr>
              <w:t xml:space="preserve"> </w:t>
            </w:r>
            <w:r w:rsidRPr="008F02B2">
              <w:rPr>
                <w:rFonts w:hint="eastAsia"/>
                <w:rtl/>
              </w:rPr>
              <w:t>להאריך</w:t>
            </w:r>
            <w:r w:rsidRPr="008F02B2">
              <w:rPr>
                <w:rtl/>
              </w:rPr>
              <w:t xml:space="preserve"> </w:t>
            </w:r>
            <w:r w:rsidRPr="008F02B2">
              <w:rPr>
                <w:rFonts w:hint="eastAsia"/>
                <w:rtl/>
              </w:rPr>
              <w:t>משך</w:t>
            </w:r>
            <w:r w:rsidRPr="008F02B2">
              <w:rPr>
                <w:rtl/>
              </w:rPr>
              <w:t xml:space="preserve"> </w:t>
            </w:r>
            <w:r w:rsidRPr="008F02B2">
              <w:rPr>
                <w:rFonts w:hint="eastAsia"/>
                <w:rtl/>
              </w:rPr>
              <w:t>תקופת</w:t>
            </w:r>
            <w:r w:rsidRPr="008F02B2">
              <w:rPr>
                <w:rtl/>
              </w:rPr>
              <w:t xml:space="preserve"> </w:t>
            </w:r>
            <w:r w:rsidRPr="008F02B2">
              <w:rPr>
                <w:rFonts w:hint="eastAsia"/>
                <w:rtl/>
              </w:rPr>
              <w:t>ההתקשרות</w:t>
            </w:r>
            <w:r w:rsidRPr="008F02B2">
              <w:rPr>
                <w:rtl/>
              </w:rPr>
              <w:t xml:space="preserve"> </w:t>
            </w:r>
            <w:r w:rsidRPr="008F02B2">
              <w:rPr>
                <w:rFonts w:hint="cs"/>
                <w:rtl/>
              </w:rPr>
              <w:t xml:space="preserve">במספר תקופות ופעמים </w:t>
            </w:r>
            <w:r w:rsidRPr="008F02B2">
              <w:rPr>
                <w:rFonts w:hint="eastAsia"/>
                <w:rtl/>
              </w:rPr>
              <w:t>כפי</w:t>
            </w:r>
            <w:r w:rsidRPr="008F02B2">
              <w:rPr>
                <w:rtl/>
              </w:rPr>
              <w:t xml:space="preserve"> </w:t>
            </w:r>
            <w:r w:rsidRPr="008F02B2">
              <w:rPr>
                <w:rFonts w:hint="eastAsia"/>
                <w:rtl/>
              </w:rPr>
              <w:t>שימצא</w:t>
            </w:r>
            <w:r w:rsidRPr="008F02B2">
              <w:rPr>
                <w:rtl/>
              </w:rPr>
              <w:t xml:space="preserve"> </w:t>
            </w:r>
            <w:r w:rsidRPr="008F02B2">
              <w:rPr>
                <w:rFonts w:hint="eastAsia"/>
                <w:rtl/>
              </w:rPr>
              <w:t>המשרד</w:t>
            </w:r>
            <w:r w:rsidRPr="008F02B2">
              <w:rPr>
                <w:rtl/>
              </w:rPr>
              <w:t xml:space="preserve"> </w:t>
            </w:r>
            <w:r w:rsidRPr="008F02B2">
              <w:rPr>
                <w:rFonts w:hint="eastAsia"/>
                <w:rtl/>
              </w:rPr>
              <w:t>לנכון</w:t>
            </w:r>
            <w:r w:rsidRPr="008F02B2">
              <w:rPr>
                <w:rtl/>
              </w:rPr>
              <w:t xml:space="preserve"> (</w:t>
            </w:r>
            <w:r w:rsidRPr="008F02B2">
              <w:rPr>
                <w:rFonts w:hint="eastAsia"/>
                <w:b/>
                <w:bCs/>
                <w:rtl/>
              </w:rPr>
              <w:t>להלן</w:t>
            </w:r>
            <w:r w:rsidRPr="008F02B2">
              <w:rPr>
                <w:b/>
                <w:bCs/>
                <w:rtl/>
              </w:rPr>
              <w:t xml:space="preserve"> "</w:t>
            </w:r>
            <w:r w:rsidRPr="008F02B2">
              <w:rPr>
                <w:rFonts w:hint="eastAsia"/>
                <w:b/>
                <w:bCs/>
                <w:rtl/>
              </w:rPr>
              <w:t>תקופת</w:t>
            </w:r>
            <w:r w:rsidRPr="008F02B2">
              <w:rPr>
                <w:b/>
                <w:bCs/>
                <w:rtl/>
              </w:rPr>
              <w:t xml:space="preserve"> </w:t>
            </w:r>
            <w:r w:rsidRPr="008F02B2">
              <w:rPr>
                <w:rFonts w:hint="eastAsia"/>
                <w:b/>
                <w:bCs/>
                <w:rtl/>
              </w:rPr>
              <w:t>ההתקשרות</w:t>
            </w:r>
            <w:r w:rsidRPr="008F02B2">
              <w:rPr>
                <w:b/>
                <w:bCs/>
                <w:rtl/>
              </w:rPr>
              <w:t xml:space="preserve"> </w:t>
            </w:r>
            <w:r w:rsidRPr="008F02B2">
              <w:rPr>
                <w:rFonts w:hint="eastAsia"/>
                <w:b/>
                <w:bCs/>
                <w:rtl/>
              </w:rPr>
              <w:t>הנוספת</w:t>
            </w:r>
            <w:r w:rsidRPr="008F02B2">
              <w:rPr>
                <w:b/>
                <w:bCs/>
                <w:rtl/>
              </w:rPr>
              <w:t>")</w:t>
            </w:r>
            <w:r w:rsidRPr="008F02B2">
              <w:rPr>
                <w:rtl/>
              </w:rPr>
              <w:t xml:space="preserve"> </w:t>
            </w:r>
            <w:r w:rsidRPr="008F02B2">
              <w:rPr>
                <w:rFonts w:hint="eastAsia"/>
                <w:rtl/>
              </w:rPr>
              <w:t>בתנאים</w:t>
            </w:r>
            <w:r w:rsidRPr="008F02B2">
              <w:rPr>
                <w:rtl/>
              </w:rPr>
              <w:t xml:space="preserve"> </w:t>
            </w:r>
            <w:r w:rsidRPr="008F02B2">
              <w:rPr>
                <w:rFonts w:hint="eastAsia"/>
                <w:rtl/>
              </w:rPr>
              <w:t>זהים</w:t>
            </w:r>
            <w:r w:rsidRPr="008F02B2">
              <w:rPr>
                <w:rtl/>
              </w:rPr>
              <w:t xml:space="preserve"> </w:t>
            </w:r>
            <w:r w:rsidRPr="008F02B2">
              <w:rPr>
                <w:rFonts w:hint="eastAsia"/>
                <w:rtl/>
              </w:rPr>
              <w:t>לתנאי</w:t>
            </w:r>
            <w:r w:rsidRPr="008F02B2">
              <w:rPr>
                <w:rtl/>
              </w:rPr>
              <w:t xml:space="preserve"> </w:t>
            </w:r>
            <w:r w:rsidRPr="008F02B2">
              <w:rPr>
                <w:rFonts w:hint="eastAsia"/>
                <w:rtl/>
              </w:rPr>
              <w:t>המכרז</w:t>
            </w:r>
            <w:r w:rsidRPr="008F02B2">
              <w:rPr>
                <w:rtl/>
              </w:rPr>
              <w:t xml:space="preserve"> </w:t>
            </w:r>
            <w:r w:rsidRPr="008F02B2">
              <w:rPr>
                <w:rFonts w:hint="eastAsia"/>
                <w:rtl/>
              </w:rPr>
              <w:t>ולתקופה</w:t>
            </w:r>
            <w:r w:rsidRPr="008F02B2">
              <w:rPr>
                <w:rtl/>
              </w:rPr>
              <w:t xml:space="preserve"> </w:t>
            </w:r>
            <w:r w:rsidRPr="008F02B2">
              <w:rPr>
                <w:rFonts w:hint="eastAsia"/>
                <w:rtl/>
              </w:rPr>
              <w:t>מצטברת</w:t>
            </w:r>
            <w:r w:rsidRPr="008F02B2">
              <w:rPr>
                <w:rtl/>
              </w:rPr>
              <w:t xml:space="preserve"> </w:t>
            </w:r>
            <w:r w:rsidRPr="008F02B2">
              <w:rPr>
                <w:rFonts w:hint="eastAsia"/>
                <w:rtl/>
              </w:rPr>
              <w:t>שלא</w:t>
            </w:r>
            <w:r w:rsidRPr="008F02B2">
              <w:rPr>
                <w:rtl/>
              </w:rPr>
              <w:t xml:space="preserve"> </w:t>
            </w:r>
            <w:r w:rsidRPr="008F02B2">
              <w:rPr>
                <w:rFonts w:hint="eastAsia"/>
                <w:rtl/>
              </w:rPr>
              <w:t>תעלה</w:t>
            </w:r>
            <w:r w:rsidRPr="008F02B2">
              <w:rPr>
                <w:rtl/>
              </w:rPr>
              <w:t xml:space="preserve"> </w:t>
            </w:r>
            <w:r w:rsidRPr="008F02B2">
              <w:rPr>
                <w:rFonts w:hint="eastAsia"/>
                <w:rtl/>
              </w:rPr>
              <w:t>על</w:t>
            </w:r>
            <w:r w:rsidRPr="008F02B2">
              <w:rPr>
                <w:rtl/>
              </w:rPr>
              <w:t xml:space="preserve"> </w:t>
            </w:r>
            <w:r w:rsidRPr="008F02B2">
              <w:rPr>
                <w:rFonts w:hint="cs"/>
                <w:rtl/>
              </w:rPr>
              <w:t>60</w:t>
            </w:r>
            <w:r w:rsidRPr="008F02B2">
              <w:rPr>
                <w:rtl/>
              </w:rPr>
              <w:t xml:space="preserve"> </w:t>
            </w:r>
            <w:r w:rsidRPr="008F02B2">
              <w:rPr>
                <w:rFonts w:hint="cs"/>
                <w:rtl/>
              </w:rPr>
              <w:t>חודשים</w:t>
            </w:r>
            <w:r w:rsidRPr="008F02B2">
              <w:rPr>
                <w:rtl/>
              </w:rPr>
              <w:t xml:space="preserve"> </w:t>
            </w:r>
            <w:r w:rsidRPr="008F02B2">
              <w:rPr>
                <w:rFonts w:hint="eastAsia"/>
                <w:rtl/>
              </w:rPr>
              <w:t>מיום</w:t>
            </w:r>
            <w:r w:rsidRPr="008F02B2">
              <w:rPr>
                <w:rtl/>
              </w:rPr>
              <w:t xml:space="preserve"> </w:t>
            </w:r>
            <w:r w:rsidRPr="008F02B2">
              <w:rPr>
                <w:rFonts w:hint="eastAsia"/>
                <w:rtl/>
              </w:rPr>
              <w:t>חתימת</w:t>
            </w:r>
            <w:r w:rsidRPr="008F02B2">
              <w:rPr>
                <w:rtl/>
              </w:rPr>
              <w:t xml:space="preserve"> </w:t>
            </w:r>
            <w:r w:rsidRPr="008F02B2">
              <w:rPr>
                <w:rFonts w:hint="eastAsia"/>
                <w:rtl/>
              </w:rPr>
              <w:t>ההסכם</w:t>
            </w:r>
            <w:r w:rsidRPr="008F02B2">
              <w:rPr>
                <w:rtl/>
              </w:rPr>
              <w:t xml:space="preserve"> </w:t>
            </w:r>
            <w:r w:rsidRPr="008F02B2">
              <w:rPr>
                <w:rFonts w:hint="eastAsia"/>
                <w:rtl/>
              </w:rPr>
              <w:t>המקורי</w:t>
            </w:r>
            <w:r w:rsidRPr="008F02B2">
              <w:rPr>
                <w:rtl/>
              </w:rPr>
              <w:t xml:space="preserve"> </w:t>
            </w:r>
            <w:r w:rsidRPr="008F02B2">
              <w:rPr>
                <w:rFonts w:hint="eastAsia"/>
                <w:rtl/>
              </w:rPr>
              <w:t>וזאת</w:t>
            </w:r>
            <w:r w:rsidRPr="008F02B2">
              <w:rPr>
                <w:rtl/>
              </w:rPr>
              <w:t xml:space="preserve"> </w:t>
            </w:r>
            <w:r w:rsidRPr="008F02B2">
              <w:rPr>
                <w:rFonts w:hint="eastAsia"/>
                <w:rtl/>
              </w:rPr>
              <w:t>בהודעה</w:t>
            </w:r>
            <w:r w:rsidRPr="008F02B2">
              <w:rPr>
                <w:rtl/>
              </w:rPr>
              <w:t xml:space="preserve"> </w:t>
            </w:r>
            <w:r w:rsidRPr="008F02B2">
              <w:rPr>
                <w:rFonts w:hint="eastAsia"/>
                <w:rtl/>
              </w:rPr>
              <w:t>מוקדמת</w:t>
            </w:r>
            <w:r w:rsidRPr="008F02B2">
              <w:rPr>
                <w:rtl/>
              </w:rPr>
              <w:t xml:space="preserve"> </w:t>
            </w:r>
            <w:r w:rsidRPr="008F02B2">
              <w:rPr>
                <w:rFonts w:hint="eastAsia"/>
                <w:rtl/>
              </w:rPr>
              <w:t>של</w:t>
            </w:r>
            <w:r w:rsidRPr="008F02B2">
              <w:rPr>
                <w:rtl/>
              </w:rPr>
              <w:t xml:space="preserve"> 30 </w:t>
            </w:r>
            <w:r w:rsidRPr="008F02B2">
              <w:rPr>
                <w:rFonts w:hint="eastAsia"/>
                <w:rtl/>
              </w:rPr>
              <w:t>יום</w:t>
            </w:r>
            <w:r w:rsidRPr="008F02B2">
              <w:rPr>
                <w:rtl/>
              </w:rPr>
              <w:t xml:space="preserve"> </w:t>
            </w:r>
            <w:r w:rsidRPr="008F02B2">
              <w:rPr>
                <w:rFonts w:hint="eastAsia"/>
                <w:rtl/>
              </w:rPr>
              <w:t>מראש</w:t>
            </w:r>
            <w:r w:rsidRPr="008F02B2">
              <w:rPr>
                <w:rtl/>
              </w:rPr>
              <w:t xml:space="preserve"> </w:t>
            </w:r>
            <w:r w:rsidRPr="008F02B2">
              <w:rPr>
                <w:rFonts w:hint="eastAsia"/>
                <w:rtl/>
              </w:rPr>
              <w:t>לפני</w:t>
            </w:r>
            <w:r w:rsidRPr="008F02B2">
              <w:rPr>
                <w:rtl/>
              </w:rPr>
              <w:t xml:space="preserve"> </w:t>
            </w:r>
            <w:r w:rsidRPr="008F02B2">
              <w:rPr>
                <w:rFonts w:hint="eastAsia"/>
                <w:rtl/>
              </w:rPr>
              <w:t>תום</w:t>
            </w:r>
            <w:r w:rsidRPr="008F02B2">
              <w:rPr>
                <w:rtl/>
              </w:rPr>
              <w:t xml:space="preserve"> </w:t>
            </w:r>
            <w:r w:rsidRPr="008F02B2">
              <w:rPr>
                <w:rFonts w:hint="eastAsia"/>
                <w:rtl/>
              </w:rPr>
              <w:t>מועד</w:t>
            </w:r>
            <w:r w:rsidRPr="008F02B2">
              <w:rPr>
                <w:rtl/>
              </w:rPr>
              <w:t xml:space="preserve"> </w:t>
            </w:r>
            <w:r w:rsidRPr="008F02B2">
              <w:rPr>
                <w:rFonts w:hint="eastAsia"/>
                <w:rtl/>
              </w:rPr>
              <w:t>תקופת</w:t>
            </w:r>
            <w:r w:rsidRPr="008F02B2">
              <w:rPr>
                <w:rtl/>
              </w:rPr>
              <w:t xml:space="preserve"> </w:t>
            </w:r>
            <w:r w:rsidRPr="008F02B2">
              <w:rPr>
                <w:rFonts w:hint="eastAsia"/>
                <w:rtl/>
              </w:rPr>
              <w:t>ההתקשרות</w:t>
            </w:r>
            <w:r w:rsidRPr="008F02B2">
              <w:rPr>
                <w:rtl/>
              </w:rPr>
              <w:t xml:space="preserve"> </w:t>
            </w:r>
            <w:r w:rsidRPr="008F02B2">
              <w:rPr>
                <w:rFonts w:hint="eastAsia"/>
                <w:rtl/>
              </w:rPr>
              <w:t>ותקופת</w:t>
            </w:r>
            <w:r w:rsidRPr="008F02B2">
              <w:rPr>
                <w:rtl/>
              </w:rPr>
              <w:t xml:space="preserve"> </w:t>
            </w:r>
            <w:r w:rsidRPr="008F02B2">
              <w:rPr>
                <w:rFonts w:hint="eastAsia"/>
                <w:rtl/>
              </w:rPr>
              <w:t>ההתקשרות</w:t>
            </w:r>
            <w:r w:rsidRPr="008F02B2">
              <w:rPr>
                <w:rtl/>
              </w:rPr>
              <w:t xml:space="preserve"> </w:t>
            </w:r>
            <w:r w:rsidRPr="008F02B2">
              <w:rPr>
                <w:rFonts w:hint="eastAsia"/>
                <w:rtl/>
              </w:rPr>
              <w:t>הנוספת</w:t>
            </w:r>
            <w:r w:rsidRPr="008F02B2">
              <w:rPr>
                <w:rtl/>
              </w:rPr>
              <w:t>.</w:t>
            </w:r>
          </w:p>
        </w:tc>
      </w:tr>
    </w:tbl>
    <w:p w:rsidR="00786E79" w:rsidRPr="008F02B2" w:rsidRDefault="00786E79" w:rsidP="00EA1DB5">
      <w:pPr>
        <w:rPr>
          <w:rtl/>
        </w:rPr>
      </w:pPr>
      <w:bookmarkStart w:id="14" w:name="_Toc535313970"/>
    </w:p>
    <w:p w:rsidR="008D0F2A" w:rsidRPr="008F02B2" w:rsidRDefault="008D0F2A" w:rsidP="00EA1DB5">
      <w:pPr>
        <w:rPr>
          <w:rtl/>
        </w:rPr>
      </w:pPr>
    </w:p>
    <w:p w:rsidR="003D25A3" w:rsidRPr="008F02B2" w:rsidRDefault="00AA182E" w:rsidP="00902D43">
      <w:pPr>
        <w:pStyle w:val="1"/>
        <w:rPr>
          <w:rtl/>
        </w:rPr>
      </w:pPr>
      <w:bookmarkStart w:id="15" w:name="_Toc421540669"/>
      <w:bookmarkStart w:id="16" w:name="_Toc436766848"/>
      <w:r w:rsidRPr="008F02B2">
        <w:rPr>
          <w:rtl/>
        </w:rPr>
        <w:t>עיקרי המכרז</w:t>
      </w:r>
      <w:bookmarkEnd w:id="15"/>
      <w:bookmarkEnd w:id="16"/>
    </w:p>
    <w:p w:rsidR="008C52DB" w:rsidRPr="008F02B2" w:rsidRDefault="008C52DB" w:rsidP="00F429EB">
      <w:pPr>
        <w:rPr>
          <w:rtl/>
        </w:rPr>
      </w:pPr>
      <w:bookmarkStart w:id="17" w:name="_Toc386040839"/>
      <w:bookmarkStart w:id="18" w:name="_Toc386389051"/>
      <w:bookmarkStart w:id="19" w:name="_Toc388885861"/>
      <w:r w:rsidRPr="008F02B2">
        <w:rPr>
          <w:rFonts w:hint="cs"/>
          <w:rtl/>
        </w:rPr>
        <w:t>יובהר כי:</w:t>
      </w:r>
      <w:bookmarkEnd w:id="17"/>
      <w:bookmarkEnd w:id="18"/>
      <w:bookmarkEnd w:id="19"/>
      <w:r w:rsidRPr="008F02B2">
        <w:rPr>
          <w:rFonts w:hint="cs"/>
          <w:rtl/>
        </w:rPr>
        <w:t xml:space="preserve"> </w:t>
      </w:r>
    </w:p>
    <w:p w:rsidR="008C52DB" w:rsidRPr="008F02B2" w:rsidRDefault="008C52DB" w:rsidP="00F429EB">
      <w:bookmarkStart w:id="20" w:name="_Toc386040840"/>
      <w:bookmarkStart w:id="21" w:name="_Toc386389052"/>
      <w:bookmarkStart w:id="22" w:name="_Toc388885862"/>
      <w:r w:rsidRPr="008F02B2">
        <w:rPr>
          <w:rtl/>
        </w:rPr>
        <w:t>האמור בפרק זה הוא כללי ותמציתי בלבד. המידע המחייב הוא זה המפורט בגוף המכרז ובחוזה המצורף לו, על נספחיהם.</w:t>
      </w:r>
      <w:bookmarkEnd w:id="20"/>
      <w:bookmarkEnd w:id="21"/>
      <w:bookmarkEnd w:id="22"/>
    </w:p>
    <w:p w:rsidR="00D756F6" w:rsidRPr="008F02B2" w:rsidRDefault="00D756F6" w:rsidP="00D756F6">
      <w:pPr>
        <w:pStyle w:val="2"/>
        <w:rPr>
          <w:rtl/>
        </w:rPr>
      </w:pPr>
      <w:bookmarkStart w:id="23" w:name="_Toc409346003"/>
      <w:bookmarkStart w:id="24" w:name="_Toc421540670"/>
      <w:bookmarkStart w:id="25" w:name="_Toc436766849"/>
      <w:r w:rsidRPr="008F02B2">
        <w:rPr>
          <w:rFonts w:hint="cs"/>
          <w:rtl/>
        </w:rPr>
        <w:t>המכרז</w:t>
      </w:r>
      <w:bookmarkEnd w:id="23"/>
      <w:bookmarkEnd w:id="24"/>
      <w:bookmarkEnd w:id="25"/>
    </w:p>
    <w:p w:rsidR="00EC7884" w:rsidRPr="008F02B2" w:rsidRDefault="0004666C" w:rsidP="00034EB4">
      <w:pPr>
        <w:rPr>
          <w:rFonts w:ascii="Arial" w:hAnsi="Arial" w:cs="Arial"/>
          <w:i/>
          <w:iCs/>
          <w:rtl/>
          <w:cs/>
        </w:rPr>
      </w:pPr>
      <w:r w:rsidRPr="008F02B2">
        <w:rPr>
          <w:rFonts w:hint="cs"/>
          <w:rtl/>
        </w:rPr>
        <w:t xml:space="preserve">משרד החקלאות ופיתוח הכפר </w:t>
      </w:r>
      <w:r w:rsidR="00D756F6" w:rsidRPr="008F02B2">
        <w:rPr>
          <w:rFonts w:hint="cs"/>
          <w:rtl/>
        </w:rPr>
        <w:t xml:space="preserve">מפרסם בזאת מכרז פומבי </w:t>
      </w:r>
      <w:r w:rsidRPr="008F02B2">
        <w:rPr>
          <w:rFonts w:ascii="Arial" w:eastAsia="David" w:hAnsi="Arial" w:hint="cs"/>
          <w:color w:val="000000"/>
          <w:rtl/>
        </w:rPr>
        <w:t xml:space="preserve">מס. </w:t>
      </w:r>
      <w:r w:rsidR="00034EB4" w:rsidRPr="008F02B2">
        <w:rPr>
          <w:rFonts w:ascii="Arial" w:eastAsia="David" w:hAnsi="Arial" w:hint="cs"/>
          <w:color w:val="000000"/>
          <w:rtl/>
        </w:rPr>
        <w:t>36/</w:t>
      </w:r>
      <w:r w:rsidR="008D0F2A" w:rsidRPr="008F02B2">
        <w:rPr>
          <w:rFonts w:ascii="Arial" w:eastAsia="David" w:hAnsi="Arial" w:hint="cs"/>
          <w:color w:val="000000"/>
          <w:rtl/>
        </w:rPr>
        <w:t>2016</w:t>
      </w:r>
      <w:r w:rsidRPr="008F02B2">
        <w:rPr>
          <w:rFonts w:ascii="Arial" w:eastAsia="David" w:hAnsi="Arial" w:hint="cs"/>
          <w:color w:val="000000"/>
          <w:rtl/>
        </w:rPr>
        <w:t>, לתחזוקה ו</w:t>
      </w:r>
      <w:r w:rsidR="008412E4" w:rsidRPr="008F02B2">
        <w:rPr>
          <w:rFonts w:ascii="Arial" w:eastAsia="David" w:hAnsi="Arial" w:hint="cs"/>
          <w:color w:val="000000"/>
          <w:rtl/>
        </w:rPr>
        <w:t>ל</w:t>
      </w:r>
      <w:r w:rsidRPr="008F02B2">
        <w:rPr>
          <w:rFonts w:ascii="Arial" w:eastAsia="David" w:hAnsi="Arial" w:hint="cs"/>
          <w:color w:val="000000"/>
          <w:rtl/>
        </w:rPr>
        <w:t xml:space="preserve">הפעלה </w:t>
      </w:r>
      <w:r w:rsidR="00005C47" w:rsidRPr="008F02B2">
        <w:rPr>
          <w:rFonts w:hint="cs"/>
          <w:b/>
          <w:bCs/>
          <w:rtl/>
        </w:rPr>
        <w:t>של ציוד לביעור מחלות בקרב עופות</w:t>
      </w:r>
      <w:r w:rsidRPr="008F02B2">
        <w:rPr>
          <w:rFonts w:ascii="Arial" w:hAnsi="Arial" w:cs="Arial" w:hint="cs"/>
          <w:i/>
          <w:iCs/>
          <w:rtl/>
          <w:cs/>
        </w:rPr>
        <w:t xml:space="preserve"> </w:t>
      </w:r>
      <w:r w:rsidRPr="008F02B2">
        <w:rPr>
          <w:rFonts w:ascii="Arial" w:hAnsi="Arial" w:hint="cs"/>
          <w:rtl/>
          <w:cs/>
        </w:rPr>
        <w:t xml:space="preserve">(להלן </w:t>
      </w:r>
      <w:r w:rsidRPr="008F02B2">
        <w:rPr>
          <w:rFonts w:ascii="Arial" w:hAnsi="Arial"/>
          <w:rtl/>
        </w:rPr>
        <w:t>–</w:t>
      </w:r>
      <w:r w:rsidRPr="008F02B2">
        <w:rPr>
          <w:rFonts w:ascii="Arial" w:hAnsi="Arial" w:hint="cs"/>
          <w:rtl/>
          <w:cs/>
        </w:rPr>
        <w:t xml:space="preserve"> "</w:t>
      </w:r>
      <w:r w:rsidRPr="008F02B2">
        <w:rPr>
          <w:rFonts w:ascii="Arial" w:hAnsi="Arial" w:hint="cs"/>
          <w:b/>
          <w:bCs/>
          <w:rtl/>
          <w:cs/>
        </w:rPr>
        <w:t>המכרז</w:t>
      </w:r>
      <w:r w:rsidRPr="008F02B2">
        <w:rPr>
          <w:rFonts w:ascii="Arial" w:hAnsi="Arial" w:hint="cs"/>
          <w:rtl/>
          <w:cs/>
        </w:rPr>
        <w:t>").</w:t>
      </w:r>
    </w:p>
    <w:p w:rsidR="00BA11D5" w:rsidRPr="008F02B2" w:rsidRDefault="00E521FF" w:rsidP="00E521FF">
      <w:pPr>
        <w:pStyle w:val="2"/>
        <w:rPr>
          <w:rtl/>
          <w:cs/>
        </w:rPr>
      </w:pPr>
      <w:bookmarkStart w:id="26" w:name="_Toc421540673"/>
      <w:bookmarkStart w:id="27" w:name="_Toc436766851"/>
      <w:r w:rsidRPr="008F02B2">
        <w:rPr>
          <w:rFonts w:hint="cs"/>
          <w:rtl/>
          <w:cs/>
        </w:rPr>
        <w:t>עיקרי השירותים המבוקשים במכרז</w:t>
      </w:r>
      <w:bookmarkEnd w:id="26"/>
      <w:bookmarkEnd w:id="27"/>
    </w:p>
    <w:p w:rsidR="00E521FF" w:rsidRPr="008F02B2" w:rsidRDefault="00135D37" w:rsidP="00E521FF">
      <w:pPr>
        <w:rPr>
          <w:rtl/>
          <w:lang w:val="x-none" w:eastAsia="x-none"/>
        </w:rPr>
      </w:pPr>
      <w:r w:rsidRPr="008F02B2">
        <w:rPr>
          <w:rFonts w:hint="cs"/>
          <w:rtl/>
          <w:lang w:val="x-none" w:eastAsia="x-none"/>
        </w:rPr>
        <w:t>הזוכים במכרז יידרשו לעיקרי השירותי</w:t>
      </w:r>
      <w:r w:rsidR="008D0F2A" w:rsidRPr="008F02B2">
        <w:rPr>
          <w:rFonts w:hint="cs"/>
          <w:rtl/>
          <w:lang w:val="x-none" w:eastAsia="x-none"/>
        </w:rPr>
        <w:t>ם</w:t>
      </w:r>
      <w:r w:rsidRPr="008F02B2">
        <w:rPr>
          <w:rFonts w:hint="cs"/>
          <w:rtl/>
          <w:lang w:val="x-none" w:eastAsia="x-none"/>
        </w:rPr>
        <w:t xml:space="preserve"> כדלקמן:</w:t>
      </w:r>
    </w:p>
    <w:p w:rsidR="00135D37" w:rsidRPr="008F02B2" w:rsidRDefault="00135D37" w:rsidP="00093F8A">
      <w:pPr>
        <w:numPr>
          <w:ilvl w:val="0"/>
          <w:numId w:val="77"/>
        </w:numPr>
        <w:rPr>
          <w:rtl/>
          <w:cs/>
          <w:lang w:val="x-none" w:eastAsia="x-none"/>
        </w:rPr>
      </w:pPr>
      <w:r w:rsidRPr="008F02B2">
        <w:rPr>
          <w:rFonts w:hint="cs"/>
          <w:rtl/>
          <w:lang w:val="x-none" w:eastAsia="x-none"/>
        </w:rPr>
        <w:t xml:space="preserve">רכישת מיומנות גבוהה </w:t>
      </w:r>
      <w:proofErr w:type="spellStart"/>
      <w:r w:rsidRPr="008F02B2">
        <w:rPr>
          <w:rFonts w:hint="cs"/>
          <w:rtl/>
          <w:lang w:val="x-none" w:eastAsia="x-none"/>
        </w:rPr>
        <w:t>בתחזוק</w:t>
      </w:r>
      <w:proofErr w:type="spellEnd"/>
      <w:r w:rsidRPr="008F02B2">
        <w:rPr>
          <w:rFonts w:hint="cs"/>
          <w:rtl/>
          <w:lang w:val="x-none" w:eastAsia="x-none"/>
        </w:rPr>
        <w:t xml:space="preserve"> והפעלת הכלים </w:t>
      </w:r>
      <w:proofErr w:type="spellStart"/>
      <w:r w:rsidRPr="008F02B2">
        <w:rPr>
          <w:rFonts w:hint="cs"/>
          <w:rtl/>
          <w:lang w:val="x-none" w:eastAsia="x-none"/>
        </w:rPr>
        <w:t>המיכאניים</w:t>
      </w:r>
      <w:proofErr w:type="spellEnd"/>
      <w:r w:rsidR="009B730F" w:rsidRPr="008F02B2">
        <w:rPr>
          <w:rFonts w:hint="cs"/>
          <w:rtl/>
          <w:lang w:val="x-none" w:eastAsia="x-none"/>
        </w:rPr>
        <w:t xml:space="preserve"> ואו/החשמליים</w:t>
      </w:r>
      <w:r w:rsidRPr="008F02B2">
        <w:rPr>
          <w:rFonts w:hint="cs"/>
          <w:rtl/>
          <w:cs/>
          <w:lang w:val="x-none" w:eastAsia="x-none"/>
        </w:rPr>
        <w:t>, המיועדים להמתת העופות הנגועים.</w:t>
      </w:r>
    </w:p>
    <w:p w:rsidR="00135D37" w:rsidRPr="008F02B2" w:rsidRDefault="00135D37" w:rsidP="00093F8A">
      <w:pPr>
        <w:numPr>
          <w:ilvl w:val="0"/>
          <w:numId w:val="77"/>
        </w:numPr>
        <w:rPr>
          <w:rtl/>
          <w:cs/>
          <w:lang w:val="x-none" w:eastAsia="x-none"/>
        </w:rPr>
      </w:pPr>
      <w:r w:rsidRPr="008F02B2">
        <w:rPr>
          <w:rFonts w:hint="cs"/>
          <w:rtl/>
          <w:cs/>
          <w:lang w:val="x-none" w:eastAsia="x-none"/>
        </w:rPr>
        <w:t xml:space="preserve">שליטה מלאה בנוהלי ושיטות העבודה הנדרשים בעת </w:t>
      </w:r>
      <w:r w:rsidR="006C0306" w:rsidRPr="008F02B2">
        <w:rPr>
          <w:rFonts w:hint="cs"/>
          <w:rtl/>
          <w:cs/>
          <w:lang w:val="x-none" w:eastAsia="x-none"/>
        </w:rPr>
        <w:t>שגרה ופעילות מבצעית.</w:t>
      </w:r>
    </w:p>
    <w:p w:rsidR="00135D37" w:rsidRPr="008F02B2" w:rsidRDefault="00135D37" w:rsidP="00093F8A">
      <w:pPr>
        <w:numPr>
          <w:ilvl w:val="0"/>
          <w:numId w:val="77"/>
        </w:numPr>
        <w:rPr>
          <w:rtl/>
          <w:cs/>
          <w:lang w:val="x-none" w:eastAsia="x-none"/>
        </w:rPr>
      </w:pPr>
      <w:proofErr w:type="spellStart"/>
      <w:r w:rsidRPr="008F02B2">
        <w:rPr>
          <w:rFonts w:hint="cs"/>
          <w:rtl/>
          <w:cs/>
          <w:lang w:val="x-none" w:eastAsia="x-none"/>
        </w:rPr>
        <w:t>תחזוק</w:t>
      </w:r>
      <w:proofErr w:type="spellEnd"/>
      <w:r w:rsidRPr="008F02B2">
        <w:rPr>
          <w:rFonts w:hint="cs"/>
          <w:rtl/>
          <w:cs/>
          <w:lang w:val="x-none" w:eastAsia="x-none"/>
        </w:rPr>
        <w:t xml:space="preserve"> שוטף של הכלים </w:t>
      </w:r>
      <w:proofErr w:type="spellStart"/>
      <w:r w:rsidRPr="008F02B2">
        <w:rPr>
          <w:rFonts w:hint="cs"/>
          <w:rtl/>
          <w:cs/>
          <w:lang w:val="x-none" w:eastAsia="x-none"/>
        </w:rPr>
        <w:t>המיכאניים</w:t>
      </w:r>
      <w:proofErr w:type="spellEnd"/>
      <w:r w:rsidR="009B730F" w:rsidRPr="008F02B2">
        <w:rPr>
          <w:rFonts w:hint="cs"/>
          <w:rtl/>
          <w:cs/>
          <w:lang w:val="x-none" w:eastAsia="x-none"/>
        </w:rPr>
        <w:t xml:space="preserve"> ו</w:t>
      </w:r>
      <w:r w:rsidR="00F47BAC" w:rsidRPr="008F02B2">
        <w:rPr>
          <w:rFonts w:hint="cs"/>
          <w:rtl/>
          <w:cs/>
          <w:lang w:val="x-none" w:eastAsia="x-none"/>
        </w:rPr>
        <w:t>/או החשמליים,</w:t>
      </w:r>
      <w:r w:rsidRPr="008F02B2">
        <w:rPr>
          <w:rFonts w:hint="cs"/>
          <w:rtl/>
          <w:cs/>
          <w:lang w:val="x-none" w:eastAsia="x-none"/>
        </w:rPr>
        <w:t xml:space="preserve"> מתוך מטרה להביאם למוכנות תפעולית מלאה בעת הצורך.</w:t>
      </w:r>
    </w:p>
    <w:p w:rsidR="00135D37" w:rsidRPr="008F02B2" w:rsidRDefault="00841077" w:rsidP="00093F8A">
      <w:pPr>
        <w:numPr>
          <w:ilvl w:val="0"/>
          <w:numId w:val="77"/>
        </w:numPr>
        <w:rPr>
          <w:rtl/>
          <w:cs/>
          <w:lang w:val="x-none" w:eastAsia="x-none"/>
        </w:rPr>
      </w:pPr>
      <w:r w:rsidRPr="008F02B2">
        <w:rPr>
          <w:rFonts w:hint="cs"/>
          <w:rtl/>
          <w:lang w:val="x-none" w:eastAsia="x-none"/>
        </w:rPr>
        <w:t xml:space="preserve">הפעלת הכלים </w:t>
      </w:r>
      <w:proofErr w:type="spellStart"/>
      <w:r w:rsidR="00F47BAC" w:rsidRPr="008F02B2">
        <w:rPr>
          <w:rFonts w:hint="cs"/>
          <w:rtl/>
          <w:cs/>
          <w:lang w:val="x-none" w:eastAsia="x-none"/>
        </w:rPr>
        <w:t>המיכאניים</w:t>
      </w:r>
      <w:proofErr w:type="spellEnd"/>
      <w:r w:rsidR="00F47BAC" w:rsidRPr="008F02B2">
        <w:rPr>
          <w:rFonts w:hint="cs"/>
          <w:rtl/>
          <w:cs/>
          <w:lang w:val="x-none" w:eastAsia="x-none"/>
        </w:rPr>
        <w:t xml:space="preserve"> ו/או החשמליים</w:t>
      </w:r>
      <w:r w:rsidR="00F47BAC" w:rsidRPr="008F02B2">
        <w:rPr>
          <w:rFonts w:hint="cs"/>
          <w:rtl/>
          <w:lang w:val="x-none" w:eastAsia="x-none"/>
        </w:rPr>
        <w:t xml:space="preserve"> </w:t>
      </w:r>
      <w:r w:rsidRPr="008F02B2">
        <w:rPr>
          <w:rFonts w:hint="cs"/>
          <w:rtl/>
          <w:lang w:val="x-none" w:eastAsia="x-none"/>
        </w:rPr>
        <w:t xml:space="preserve">וצוותי העבודה, בעת הצורך, באופן מיטבי על פי הנחיות </w:t>
      </w:r>
      <w:r w:rsidRPr="008F02B2">
        <w:rPr>
          <w:rFonts w:hint="cs"/>
          <w:rtl/>
          <w:cs/>
          <w:lang w:val="x-none" w:eastAsia="x-none"/>
        </w:rPr>
        <w:t>המזמין.</w:t>
      </w:r>
    </w:p>
    <w:p w:rsidR="00841077" w:rsidRPr="008F02B2" w:rsidRDefault="00841077" w:rsidP="00093F8A">
      <w:pPr>
        <w:numPr>
          <w:ilvl w:val="0"/>
          <w:numId w:val="77"/>
        </w:numPr>
        <w:rPr>
          <w:rtl/>
          <w:cs/>
          <w:lang w:val="x-none" w:eastAsia="x-none"/>
        </w:rPr>
      </w:pPr>
      <w:r w:rsidRPr="008F02B2">
        <w:rPr>
          <w:rFonts w:hint="cs"/>
          <w:rtl/>
          <w:cs/>
          <w:lang w:val="x-none" w:eastAsia="x-none"/>
        </w:rPr>
        <w:t xml:space="preserve">זמינות מלאה </w:t>
      </w:r>
      <w:r w:rsidR="00F802AB" w:rsidRPr="008F02B2">
        <w:rPr>
          <w:rFonts w:hint="cs"/>
          <w:rtl/>
          <w:cs/>
          <w:lang w:val="x-none" w:eastAsia="x-none"/>
        </w:rPr>
        <w:t>של הזוכים ב</w:t>
      </w:r>
      <w:r w:rsidRPr="008F02B2">
        <w:rPr>
          <w:rFonts w:hint="cs"/>
          <w:rtl/>
          <w:cs/>
          <w:lang w:val="x-none" w:eastAsia="x-none"/>
        </w:rPr>
        <w:t>מתן השירותים על פי דרישות המכרז.</w:t>
      </w:r>
    </w:p>
    <w:p w:rsidR="004F4076" w:rsidRPr="008F02B2" w:rsidRDefault="004F4076" w:rsidP="0036409E">
      <w:pPr>
        <w:pStyle w:val="2"/>
        <w:rPr>
          <w:rtl/>
        </w:rPr>
      </w:pPr>
      <w:bookmarkStart w:id="28" w:name="_Toc421540675"/>
      <w:bookmarkStart w:id="29" w:name="_Toc436766852"/>
      <w:r w:rsidRPr="008F02B2">
        <w:rPr>
          <w:rFonts w:hint="cs"/>
          <w:rtl/>
        </w:rPr>
        <w:t xml:space="preserve">אופן בחירת </w:t>
      </w:r>
      <w:r w:rsidR="0036409E" w:rsidRPr="008F02B2">
        <w:rPr>
          <w:rFonts w:hint="cs"/>
          <w:rtl/>
        </w:rPr>
        <w:t>הזוכים במכרז</w:t>
      </w:r>
      <w:bookmarkEnd w:id="28"/>
      <w:bookmarkEnd w:id="29"/>
    </w:p>
    <w:p w:rsidR="00841077" w:rsidRPr="008F02B2" w:rsidRDefault="00841077" w:rsidP="00093F8A">
      <w:pPr>
        <w:numPr>
          <w:ilvl w:val="0"/>
          <w:numId w:val="57"/>
        </w:numPr>
        <w:rPr>
          <w:lang w:val="x-none" w:eastAsia="x-none"/>
        </w:rPr>
      </w:pPr>
      <w:r w:rsidRPr="008F02B2">
        <w:rPr>
          <w:rFonts w:hint="cs"/>
          <w:rtl/>
          <w:lang w:val="x-none" w:eastAsia="x-none"/>
        </w:rPr>
        <w:t>המשרד מבקש לבחור עד שני ספקים זוכים למתן השירותים המבוקשים במכרז.</w:t>
      </w:r>
    </w:p>
    <w:p w:rsidR="00F802AB" w:rsidRPr="008F02B2" w:rsidRDefault="006C58F1" w:rsidP="00093F8A">
      <w:pPr>
        <w:numPr>
          <w:ilvl w:val="0"/>
          <w:numId w:val="57"/>
        </w:numPr>
        <w:rPr>
          <w:lang w:val="x-none" w:eastAsia="x-none"/>
        </w:rPr>
      </w:pPr>
      <w:r w:rsidRPr="008F02B2">
        <w:rPr>
          <w:rFonts w:hint="cs"/>
          <w:rtl/>
          <w:lang w:val="x-none" w:eastAsia="x-none"/>
        </w:rPr>
        <w:t xml:space="preserve">הספק אשר ידורג ראשון במכרז יתפקד </w:t>
      </w:r>
      <w:r w:rsidR="006B6B08" w:rsidRPr="008F02B2">
        <w:rPr>
          <w:rFonts w:hint="cs"/>
          <w:rtl/>
          <w:lang w:val="x-none" w:eastAsia="x-none"/>
        </w:rPr>
        <w:t xml:space="preserve">כזוכה </w:t>
      </w:r>
      <w:r w:rsidR="0017204A" w:rsidRPr="008F02B2">
        <w:rPr>
          <w:rFonts w:hint="cs"/>
          <w:rtl/>
          <w:lang w:val="x-none" w:eastAsia="x-none"/>
        </w:rPr>
        <w:t>"</w:t>
      </w:r>
      <w:r w:rsidR="006B6B08" w:rsidRPr="008F02B2">
        <w:rPr>
          <w:rFonts w:hint="cs"/>
          <w:rtl/>
          <w:lang w:val="x-none" w:eastAsia="x-none"/>
        </w:rPr>
        <w:t>ראשי</w:t>
      </w:r>
      <w:r w:rsidR="0017204A" w:rsidRPr="008F02B2">
        <w:rPr>
          <w:rFonts w:hint="cs"/>
          <w:rtl/>
          <w:lang w:val="x-none" w:eastAsia="x-none"/>
        </w:rPr>
        <w:t>"</w:t>
      </w:r>
      <w:r w:rsidR="006B6B08" w:rsidRPr="008F02B2">
        <w:rPr>
          <w:rFonts w:hint="cs"/>
          <w:rtl/>
          <w:lang w:val="x-none" w:eastAsia="x-none"/>
        </w:rPr>
        <w:t xml:space="preserve"> אשר יספק את כלל השירותים המבוקשים. המדורג שני במכרז יתפקד כזוכה "גיבוי", אשר יופעל בכל מקרה בו יחליט המזמין כי יש צורך בהפעלתו.</w:t>
      </w:r>
    </w:p>
    <w:p w:rsidR="008D0F2A" w:rsidRPr="008F02B2" w:rsidRDefault="008D0F2A">
      <w:pPr>
        <w:bidi w:val="0"/>
        <w:spacing w:line="240" w:lineRule="auto"/>
        <w:jc w:val="left"/>
        <w:rPr>
          <w:rtl/>
          <w:lang w:val="x-none" w:eastAsia="x-none"/>
        </w:rPr>
      </w:pPr>
      <w:r w:rsidRPr="008F02B2">
        <w:rPr>
          <w:rtl/>
          <w:lang w:val="x-none" w:eastAsia="x-none"/>
        </w:rPr>
        <w:br w:type="page"/>
      </w:r>
    </w:p>
    <w:p w:rsidR="005236C9" w:rsidRPr="008F02B2" w:rsidRDefault="005236C9" w:rsidP="005236C9">
      <w:pPr>
        <w:ind w:left="720"/>
        <w:rPr>
          <w:rtl/>
          <w:lang w:val="x-none" w:eastAsia="x-none"/>
        </w:rPr>
      </w:pPr>
    </w:p>
    <w:p w:rsidR="00902D43" w:rsidRPr="008F02B2" w:rsidRDefault="00902D43" w:rsidP="00902D43">
      <w:pPr>
        <w:pStyle w:val="1"/>
        <w:rPr>
          <w:rtl/>
        </w:rPr>
      </w:pPr>
      <w:bookmarkStart w:id="30" w:name="_Toc421540677"/>
      <w:bookmarkStart w:id="31" w:name="_Toc436766853"/>
      <w:r w:rsidRPr="008F02B2">
        <w:rPr>
          <w:rtl/>
        </w:rPr>
        <w:t>השירותים המבוקשים במכרז</w:t>
      </w:r>
      <w:bookmarkEnd w:id="30"/>
      <w:bookmarkEnd w:id="31"/>
    </w:p>
    <w:p w:rsidR="00902D43" w:rsidRPr="008F02B2" w:rsidRDefault="00902D43" w:rsidP="00093F8A">
      <w:pPr>
        <w:widowControl w:val="0"/>
        <w:numPr>
          <w:ilvl w:val="1"/>
          <w:numId w:val="45"/>
        </w:numPr>
        <w:tabs>
          <w:tab w:val="left" w:pos="345"/>
          <w:tab w:val="left" w:pos="628"/>
          <w:tab w:val="num" w:pos="1001"/>
        </w:tabs>
        <w:spacing w:before="120" w:after="120" w:line="240" w:lineRule="auto"/>
        <w:ind w:left="0" w:firstLine="0"/>
        <w:outlineLvl w:val="1"/>
        <w:rPr>
          <w:b/>
          <w:bCs/>
          <w:caps/>
          <w:noProof/>
          <w:spacing w:val="15"/>
          <w:sz w:val="32"/>
          <w:szCs w:val="36"/>
        </w:rPr>
      </w:pPr>
      <w:bookmarkStart w:id="32" w:name="_Toc414895760"/>
      <w:bookmarkStart w:id="33" w:name="_Toc421540678"/>
      <w:bookmarkStart w:id="34" w:name="_Toc436766854"/>
      <w:r w:rsidRPr="008F02B2">
        <w:rPr>
          <w:rFonts w:hint="cs"/>
          <w:b/>
          <w:bCs/>
          <w:caps/>
          <w:spacing w:val="15"/>
          <w:sz w:val="32"/>
          <w:szCs w:val="36"/>
          <w:rtl/>
        </w:rPr>
        <w:t>כללי</w:t>
      </w:r>
      <w:bookmarkEnd w:id="32"/>
      <w:bookmarkEnd w:id="33"/>
      <w:bookmarkEnd w:id="34"/>
    </w:p>
    <w:p w:rsidR="0035090F" w:rsidRPr="008F02B2" w:rsidRDefault="0035090F" w:rsidP="00093F8A">
      <w:pPr>
        <w:pStyle w:val="3"/>
        <w:numPr>
          <w:ilvl w:val="2"/>
          <w:numId w:val="45"/>
        </w:numPr>
        <w:tabs>
          <w:tab w:val="left" w:pos="345"/>
          <w:tab w:val="left" w:pos="628"/>
          <w:tab w:val="num" w:pos="1001"/>
        </w:tabs>
        <w:bidi/>
        <w:rPr>
          <w:b/>
          <w:noProof/>
          <w:sz w:val="32"/>
          <w:szCs w:val="36"/>
        </w:rPr>
      </w:pPr>
      <w:r w:rsidRPr="008F02B2">
        <w:rPr>
          <w:rFonts w:hint="cs"/>
          <w:b/>
          <w:noProof/>
          <w:sz w:val="32"/>
          <w:szCs w:val="36"/>
          <w:rtl/>
        </w:rPr>
        <w:t xml:space="preserve"> המכרז</w:t>
      </w:r>
    </w:p>
    <w:p w:rsidR="0017204A" w:rsidRPr="008F02B2" w:rsidRDefault="00902D43" w:rsidP="00093F8A">
      <w:pPr>
        <w:numPr>
          <w:ilvl w:val="0"/>
          <w:numId w:val="46"/>
        </w:numPr>
      </w:pPr>
      <w:r w:rsidRPr="008F02B2">
        <w:rPr>
          <w:rFonts w:hint="cs"/>
          <w:rtl/>
        </w:rPr>
        <w:t xml:space="preserve">מפרט </w:t>
      </w:r>
      <w:r w:rsidR="00F802AB" w:rsidRPr="008F02B2">
        <w:rPr>
          <w:rFonts w:hint="cs"/>
          <w:rtl/>
        </w:rPr>
        <w:t xml:space="preserve">השירותים המבוקשים המוצג להלן, </w:t>
      </w:r>
      <w:r w:rsidRPr="008F02B2">
        <w:rPr>
          <w:rFonts w:hint="cs"/>
          <w:rtl/>
        </w:rPr>
        <w:t xml:space="preserve">מאגד את דרישות </w:t>
      </w:r>
      <w:r w:rsidR="00361A4B" w:rsidRPr="008F02B2">
        <w:rPr>
          <w:rFonts w:hint="cs"/>
          <w:rtl/>
        </w:rPr>
        <w:t>המשרד</w:t>
      </w:r>
      <w:r w:rsidRPr="008F02B2">
        <w:rPr>
          <w:rFonts w:hint="cs"/>
          <w:rtl/>
        </w:rPr>
        <w:t xml:space="preserve">. על </w:t>
      </w:r>
      <w:r w:rsidR="005E26D6" w:rsidRPr="008F02B2">
        <w:rPr>
          <w:rFonts w:hint="cs"/>
          <w:rtl/>
        </w:rPr>
        <w:t>הזוכה</w:t>
      </w:r>
      <w:r w:rsidRPr="008F02B2">
        <w:rPr>
          <w:rFonts w:hint="cs"/>
          <w:rtl/>
        </w:rPr>
        <w:t xml:space="preserve"> לעמוד בכל הדרישות המקצועיות והמנהליות </w:t>
      </w:r>
      <w:r w:rsidR="003E5352" w:rsidRPr="008F02B2">
        <w:rPr>
          <w:rFonts w:hint="cs"/>
          <w:rtl/>
        </w:rPr>
        <w:t>במכרז</w:t>
      </w:r>
      <w:r w:rsidRPr="008F02B2">
        <w:rPr>
          <w:rFonts w:hint="cs"/>
          <w:rtl/>
        </w:rPr>
        <w:t xml:space="preserve"> זה וכן בכל דרישה אחרת המפורטת במסמך זה ו/או ביתר מסמכי המכרז המשלימות את דרישות המזמין. </w:t>
      </w:r>
    </w:p>
    <w:p w:rsidR="00902D43" w:rsidRPr="008F02B2" w:rsidRDefault="00902D43" w:rsidP="00093F8A">
      <w:pPr>
        <w:numPr>
          <w:ilvl w:val="0"/>
          <w:numId w:val="46"/>
        </w:numPr>
      </w:pPr>
      <w:r w:rsidRPr="008F02B2">
        <w:rPr>
          <w:rFonts w:hint="cs"/>
          <w:rtl/>
        </w:rPr>
        <w:t>השתתפות במכרז מהווה התחייבות מצד המציע על יכולתו ומחויבותו לעמוד בתנאים ובמטלות אלו.</w:t>
      </w:r>
    </w:p>
    <w:p w:rsidR="008D0F2A" w:rsidRPr="008F02B2" w:rsidRDefault="008D0F2A" w:rsidP="00093F8A">
      <w:pPr>
        <w:numPr>
          <w:ilvl w:val="0"/>
          <w:numId w:val="46"/>
        </w:numPr>
      </w:pPr>
      <w:r w:rsidRPr="008F02B2">
        <w:rPr>
          <w:rFonts w:ascii="Tahoma" w:hAnsi="Tahoma" w:hint="cs"/>
          <w:rtl/>
        </w:rPr>
        <w:t xml:space="preserve">יובהר כי, כל הפעלה של ציוד מכל סוג שהוא על ידי המציע או כל מי מטעמו, במידה וייבחר כספק זוכה, תהא על פי כל החוקים והתקנות של הרשויות המוסמכות במדינת ישראל כגון משרד התחבורה, משרד החקלאות </w:t>
      </w:r>
      <w:r w:rsidRPr="008F02B2">
        <w:rPr>
          <w:rFonts w:ascii="Tahoma" w:hAnsi="Tahoma"/>
          <w:rtl/>
        </w:rPr>
        <w:t>–</w:t>
      </w:r>
      <w:r w:rsidRPr="008F02B2">
        <w:rPr>
          <w:rFonts w:ascii="Tahoma" w:hAnsi="Tahoma" w:hint="cs"/>
          <w:rtl/>
        </w:rPr>
        <w:t xml:space="preserve"> לרבות הרישוי הנדרש.</w:t>
      </w:r>
      <w:r w:rsidR="0033228C" w:rsidRPr="008F02B2">
        <w:rPr>
          <w:rFonts w:hint="cs"/>
          <w:rtl/>
        </w:rPr>
        <w:t xml:space="preserve"> </w:t>
      </w:r>
    </w:p>
    <w:p w:rsidR="0033228C" w:rsidRPr="008F02B2" w:rsidRDefault="0033228C" w:rsidP="0033228C">
      <w:pPr>
        <w:pStyle w:val="3"/>
        <w:bidi/>
        <w:rPr>
          <w:rtl/>
        </w:rPr>
      </w:pPr>
      <w:r w:rsidRPr="008F02B2">
        <w:rPr>
          <w:rFonts w:hint="cs"/>
          <w:rtl/>
        </w:rPr>
        <w:t>רקע</w:t>
      </w:r>
    </w:p>
    <w:p w:rsidR="000865AB" w:rsidRPr="008F02B2" w:rsidRDefault="000865AB" w:rsidP="000865AB">
      <w:pPr>
        <w:pStyle w:val="4"/>
        <w:bidi/>
        <w:rPr>
          <w:rtl/>
          <w:cs/>
        </w:rPr>
      </w:pPr>
      <w:r w:rsidRPr="008F02B2">
        <w:rPr>
          <w:rFonts w:hint="cs"/>
          <w:rtl/>
          <w:cs/>
        </w:rPr>
        <w:t>מחלות בקרב עופות</w:t>
      </w:r>
    </w:p>
    <w:p w:rsidR="000865AB" w:rsidRPr="008F02B2" w:rsidRDefault="000865AB" w:rsidP="000865AB">
      <w:pPr>
        <w:rPr>
          <w:rtl/>
          <w:cs/>
          <w:lang w:val="x-none" w:eastAsia="x-none"/>
        </w:rPr>
      </w:pPr>
      <w:r w:rsidRPr="008F02B2">
        <w:rPr>
          <w:rFonts w:hint="cs"/>
          <w:rtl/>
          <w:lang w:val="x-none" w:eastAsia="x-none"/>
        </w:rPr>
        <w:t xml:space="preserve">את ענף העופות פוקדות מספר מחלות אשר לצורך הדברתם </w:t>
      </w:r>
      <w:r w:rsidRPr="008F02B2">
        <w:rPr>
          <w:rFonts w:hint="cs"/>
          <w:rtl/>
          <w:cs/>
          <w:lang w:val="x-none" w:eastAsia="x-none"/>
        </w:rPr>
        <w:t>מפעיל המשרד לחקלאות ולפיתוח הכפר, אמצעים מגוונים.</w:t>
      </w:r>
    </w:p>
    <w:p w:rsidR="000865AB" w:rsidRPr="008F02B2" w:rsidRDefault="000865AB" w:rsidP="000865AB">
      <w:pPr>
        <w:rPr>
          <w:rtl/>
          <w:cs/>
          <w:lang w:val="x-none" w:eastAsia="x-none"/>
        </w:rPr>
      </w:pPr>
      <w:r w:rsidRPr="008F02B2">
        <w:rPr>
          <w:rFonts w:hint="cs"/>
          <w:rtl/>
          <w:cs/>
          <w:lang w:val="x-none" w:eastAsia="x-none"/>
        </w:rPr>
        <w:t>המחלות מתחלקות לשני סוגים:</w:t>
      </w:r>
    </w:p>
    <w:p w:rsidR="000865AB" w:rsidRPr="008F02B2" w:rsidRDefault="000865AB" w:rsidP="00760F2C">
      <w:pPr>
        <w:numPr>
          <w:ilvl w:val="0"/>
          <w:numId w:val="112"/>
        </w:numPr>
        <w:rPr>
          <w:rtl/>
          <w:cs/>
          <w:lang w:val="x-none" w:eastAsia="x-none"/>
        </w:rPr>
      </w:pPr>
      <w:r w:rsidRPr="008F02B2">
        <w:rPr>
          <w:rFonts w:hint="cs"/>
          <w:rtl/>
          <w:cs/>
          <w:lang w:val="x-none" w:eastAsia="x-none"/>
        </w:rPr>
        <w:t xml:space="preserve">מחלות בהן הנגיף עובר מבעל החיים לבני האדם ((מחלות </w:t>
      </w:r>
      <w:r w:rsidRPr="008F02B2">
        <w:rPr>
          <w:rtl/>
        </w:rPr>
        <w:t>זואונו</w:t>
      </w:r>
      <w:r w:rsidR="00760F2C" w:rsidRPr="008F02B2">
        <w:rPr>
          <w:rFonts w:hint="cs"/>
          <w:rtl/>
        </w:rPr>
        <w:t>טי</w:t>
      </w:r>
      <w:r w:rsidRPr="008F02B2">
        <w:rPr>
          <w:rtl/>
        </w:rPr>
        <w:t>ות (</w:t>
      </w:r>
      <w:r w:rsidRPr="008F02B2">
        <w:t>ZOONOSES</w:t>
      </w:r>
      <w:r w:rsidRPr="008F02B2">
        <w:rPr>
          <w:rtl/>
        </w:rPr>
        <w:t>)</w:t>
      </w:r>
      <w:r w:rsidRPr="008F02B2">
        <w:rPr>
          <w:rFonts w:hint="cs"/>
          <w:rtl/>
          <w:cs/>
          <w:lang w:val="x-none" w:eastAsia="x-none"/>
        </w:rPr>
        <w:t>) כגון שפעת העופות.</w:t>
      </w:r>
    </w:p>
    <w:p w:rsidR="000865AB" w:rsidRPr="008F02B2" w:rsidRDefault="000865AB" w:rsidP="000865AB">
      <w:pPr>
        <w:numPr>
          <w:ilvl w:val="0"/>
          <w:numId w:val="112"/>
        </w:numPr>
        <w:rPr>
          <w:rtl/>
          <w:cs/>
          <w:lang w:val="x-none" w:eastAsia="x-none"/>
        </w:rPr>
      </w:pPr>
      <w:r w:rsidRPr="008F02B2">
        <w:rPr>
          <w:rFonts w:hint="cs"/>
          <w:rtl/>
          <w:cs/>
          <w:lang w:val="x-none" w:eastAsia="x-none"/>
        </w:rPr>
        <w:t xml:space="preserve">מחלות בהן הנגיף אינו עובר מבעל החיים לבני האדם, כגון: </w:t>
      </w:r>
      <w:proofErr w:type="spellStart"/>
      <w:r w:rsidRPr="008F02B2">
        <w:rPr>
          <w:rFonts w:hint="cs"/>
          <w:rtl/>
          <w:cs/>
          <w:lang w:val="x-none" w:eastAsia="x-none"/>
        </w:rPr>
        <w:t>ניוקאסל</w:t>
      </w:r>
      <w:proofErr w:type="spellEnd"/>
      <w:r w:rsidRPr="008F02B2">
        <w:rPr>
          <w:rFonts w:hint="cs"/>
          <w:rtl/>
          <w:cs/>
          <w:lang w:val="x-none" w:eastAsia="x-none"/>
        </w:rPr>
        <w:t xml:space="preserve"> וסלמונלה.</w:t>
      </w:r>
    </w:p>
    <w:p w:rsidR="000865AB" w:rsidRPr="008F02B2" w:rsidRDefault="000865AB" w:rsidP="000865AB">
      <w:pPr>
        <w:pStyle w:val="4"/>
        <w:bidi/>
        <w:rPr>
          <w:rtl/>
        </w:rPr>
      </w:pPr>
      <w:r w:rsidRPr="008F02B2">
        <w:rPr>
          <w:rtl/>
        </w:rPr>
        <w:t>שפעת</w:t>
      </w:r>
      <w:r w:rsidRPr="008F02B2">
        <w:t xml:space="preserve"> </w:t>
      </w:r>
      <w:r w:rsidRPr="008F02B2">
        <w:rPr>
          <w:rtl/>
        </w:rPr>
        <w:t xml:space="preserve">העופות </w:t>
      </w:r>
    </w:p>
    <w:p w:rsidR="000865AB" w:rsidRPr="008F02B2" w:rsidRDefault="000865AB" w:rsidP="000865AB">
      <w:pPr>
        <w:rPr>
          <w:rtl/>
        </w:rPr>
      </w:pPr>
      <w:r w:rsidRPr="008F02B2">
        <w:rPr>
          <w:rtl/>
        </w:rPr>
        <w:t>ידועה כנגיף של עופות החל משנת 1901. בשנת 1955 זוהה זן ספציפי של נגיף</w:t>
      </w:r>
      <w:r w:rsidRPr="008F02B2">
        <w:t xml:space="preserve"> </w:t>
      </w:r>
      <w:r w:rsidRPr="008F02B2">
        <w:rPr>
          <w:rtl/>
        </w:rPr>
        <w:t xml:space="preserve">השפעת כגורם למה שנקרא באותם ימים </w:t>
      </w:r>
      <w:r w:rsidRPr="008F02B2">
        <w:rPr>
          <w:rFonts w:hint="cs"/>
          <w:rtl/>
        </w:rPr>
        <w:t>"</w:t>
      </w:r>
      <w:r w:rsidRPr="008F02B2">
        <w:rPr>
          <w:rtl/>
        </w:rPr>
        <w:t>קדחת העופות</w:t>
      </w:r>
      <w:r w:rsidRPr="008F02B2">
        <w:rPr>
          <w:rFonts w:hint="cs"/>
          <w:rtl/>
        </w:rPr>
        <w:t>"</w:t>
      </w:r>
      <w:r w:rsidRPr="008F02B2">
        <w:rPr>
          <w:rtl/>
        </w:rPr>
        <w:t xml:space="preserve">. מאז נמצא </w:t>
      </w:r>
      <w:r w:rsidRPr="008F02B2">
        <w:rPr>
          <w:rFonts w:hint="cs"/>
          <w:rtl/>
        </w:rPr>
        <w:t xml:space="preserve">כי </w:t>
      </w:r>
      <w:r w:rsidRPr="008F02B2">
        <w:rPr>
          <w:rtl/>
        </w:rPr>
        <w:t xml:space="preserve">נגיפי שפעת העופות </w:t>
      </w:r>
      <w:r w:rsidRPr="008F02B2">
        <w:rPr>
          <w:rFonts w:hint="cs"/>
          <w:rtl/>
        </w:rPr>
        <w:t>עלולים</w:t>
      </w:r>
      <w:r w:rsidRPr="008F02B2">
        <w:t xml:space="preserve"> </w:t>
      </w:r>
      <w:r w:rsidRPr="008F02B2">
        <w:rPr>
          <w:rtl/>
        </w:rPr>
        <w:t>לגרום לתחלואה ותמותה בדרגות שונות</w:t>
      </w:r>
      <w:r w:rsidRPr="008F02B2">
        <w:t>.</w:t>
      </w:r>
    </w:p>
    <w:p w:rsidR="000865AB" w:rsidRPr="008F02B2" w:rsidRDefault="000865AB" w:rsidP="000865AB">
      <w:r w:rsidRPr="008F02B2">
        <w:rPr>
          <w:rFonts w:hint="cs"/>
          <w:rtl/>
        </w:rPr>
        <w:t xml:space="preserve">משרד החקלאות </w:t>
      </w:r>
      <w:r w:rsidRPr="008F02B2">
        <w:rPr>
          <w:rtl/>
        </w:rPr>
        <w:t>ופיתוח הכפר טיפל ומיגר</w:t>
      </w:r>
      <w:r w:rsidRPr="008F02B2">
        <w:t xml:space="preserve"> </w:t>
      </w:r>
      <w:r w:rsidRPr="008F02B2">
        <w:rPr>
          <w:rtl/>
        </w:rPr>
        <w:t xml:space="preserve">לחלוטין את כל מקרי שפעת העופות </w:t>
      </w:r>
      <w:r w:rsidRPr="008F02B2">
        <w:rPr>
          <w:rFonts w:hint="cs"/>
          <w:rtl/>
        </w:rPr>
        <w:t xml:space="preserve">שנתגלו בארץ, </w:t>
      </w:r>
      <w:r w:rsidRPr="008F02B2">
        <w:rPr>
          <w:rtl/>
        </w:rPr>
        <w:t>בצורה יעילה ומהיר</w:t>
      </w:r>
      <w:r w:rsidRPr="008F02B2">
        <w:rPr>
          <w:rFonts w:hint="cs"/>
          <w:rtl/>
        </w:rPr>
        <w:t>ה.</w:t>
      </w:r>
      <w:r w:rsidRPr="008F02B2">
        <w:t xml:space="preserve"> </w:t>
      </w:r>
    </w:p>
    <w:p w:rsidR="000865AB" w:rsidRPr="008F02B2" w:rsidRDefault="000865AB" w:rsidP="000865AB">
      <w:pPr>
        <w:rPr>
          <w:sz w:val="21"/>
          <w:szCs w:val="21"/>
          <w:rtl/>
        </w:rPr>
      </w:pPr>
      <w:r w:rsidRPr="008F02B2">
        <w:rPr>
          <w:rtl/>
        </w:rPr>
        <w:t xml:space="preserve">רוב התפרצויות המחלה </w:t>
      </w:r>
      <w:r w:rsidRPr="008F02B2">
        <w:rPr>
          <w:rFonts w:hint="cs"/>
          <w:rtl/>
        </w:rPr>
        <w:t>נובעות מ</w:t>
      </w:r>
      <w:r w:rsidRPr="008F02B2">
        <w:rPr>
          <w:rtl/>
        </w:rPr>
        <w:t>מגע ישיר או עקיף של עופות משק עם עופות בר. כאשר המחלה מועברת לעוף משק אחד, היא מועברת במהירות רבה ליתר הלהקה. ההדבקה בין להקות מתבצעת באמצעות תנועה של עופות נגועים, ציוד מזוהם, משאיות, בני אדם וכדומה. העברה דרך האוויר יכולה להתבצע רק בטווח מרחקים קטן יחסית.</w:t>
      </w:r>
    </w:p>
    <w:p w:rsidR="000865AB" w:rsidRPr="008F02B2" w:rsidRDefault="000865AB" w:rsidP="000865AB">
      <w:pPr>
        <w:rPr>
          <w:rtl/>
        </w:rPr>
      </w:pPr>
    </w:p>
    <w:p w:rsidR="000865AB" w:rsidRPr="008F02B2" w:rsidRDefault="000865AB" w:rsidP="000865AB">
      <w:pPr>
        <w:rPr>
          <w:rtl/>
        </w:rPr>
      </w:pPr>
      <w:r w:rsidRPr="008F02B2">
        <w:rPr>
          <w:rFonts w:hint="cs"/>
          <w:rtl/>
        </w:rPr>
        <w:lastRenderedPageBreak/>
        <w:t xml:space="preserve">ביעור מחלת שפעת העופות מבוצע על ידי המתת העופות הנגועים, באמצעות ציוד ייעודי </w:t>
      </w:r>
      <w:r w:rsidR="00A61D54" w:rsidRPr="008F02B2">
        <w:rPr>
          <w:rFonts w:hint="cs"/>
          <w:rtl/>
        </w:rPr>
        <w:t xml:space="preserve">כגון מכונות </w:t>
      </w:r>
      <w:r w:rsidRPr="008F02B2">
        <w:rPr>
          <w:rFonts w:hint="cs"/>
          <w:rtl/>
        </w:rPr>
        <w:t>לריסוס קצף</w:t>
      </w:r>
      <w:r w:rsidR="00A61D54" w:rsidRPr="008F02B2">
        <w:rPr>
          <w:rFonts w:hint="cs"/>
          <w:rtl/>
        </w:rPr>
        <w:t xml:space="preserve"> ומכונות חשמליות, </w:t>
      </w:r>
      <w:r w:rsidRPr="008F02B2">
        <w:rPr>
          <w:rFonts w:hint="cs"/>
          <w:rtl/>
        </w:rPr>
        <w:t xml:space="preserve"> בלולים הנמצאים בהסגר. </w:t>
      </w:r>
    </w:p>
    <w:p w:rsidR="000865AB" w:rsidRPr="008F02B2" w:rsidRDefault="000865AB" w:rsidP="000865AB">
      <w:pPr>
        <w:rPr>
          <w:b/>
          <w:bCs/>
          <w:rtl/>
        </w:rPr>
      </w:pPr>
      <w:r w:rsidRPr="008F02B2">
        <w:rPr>
          <w:rFonts w:ascii="Arial" w:hAnsi="Arial" w:hint="cs"/>
          <w:b/>
          <w:bCs/>
          <w:u w:val="single"/>
          <w:rtl/>
        </w:rPr>
        <w:t xml:space="preserve">יובהר כי : </w:t>
      </w:r>
      <w:r w:rsidRPr="008F02B2">
        <w:rPr>
          <w:rFonts w:ascii="Arial" w:hAnsi="Arial"/>
          <w:b/>
          <w:bCs/>
          <w:rtl/>
        </w:rPr>
        <w:t>מחל</w:t>
      </w:r>
      <w:r w:rsidRPr="008F02B2">
        <w:rPr>
          <w:rFonts w:ascii="Arial" w:hAnsi="Arial" w:hint="cs"/>
          <w:b/>
          <w:bCs/>
          <w:rtl/>
        </w:rPr>
        <w:t xml:space="preserve">ת שפעת העופות </w:t>
      </w:r>
      <w:r w:rsidRPr="008F02B2">
        <w:rPr>
          <w:rFonts w:ascii="Arial" w:hAnsi="Arial"/>
          <w:b/>
          <w:bCs/>
          <w:rtl/>
        </w:rPr>
        <w:t xml:space="preserve">מועברת מהעופות </w:t>
      </w:r>
      <w:r w:rsidRPr="008F02B2">
        <w:rPr>
          <w:rFonts w:ascii="Arial" w:hAnsi="Arial" w:hint="cs"/>
          <w:b/>
          <w:bCs/>
          <w:rtl/>
        </w:rPr>
        <w:t xml:space="preserve">הנגועים </w:t>
      </w:r>
      <w:r w:rsidRPr="008F02B2">
        <w:rPr>
          <w:rFonts w:ascii="Arial" w:hAnsi="Arial"/>
          <w:b/>
          <w:bCs/>
          <w:rtl/>
        </w:rPr>
        <w:t>לבני אדם</w:t>
      </w:r>
      <w:r w:rsidRPr="008F02B2">
        <w:rPr>
          <w:rFonts w:ascii="Arial" w:hAnsi="Arial" w:hint="cs"/>
          <w:b/>
          <w:bCs/>
          <w:rtl/>
        </w:rPr>
        <w:t>,</w:t>
      </w:r>
      <w:r w:rsidRPr="008F02B2">
        <w:rPr>
          <w:rFonts w:ascii="Arial" w:hAnsi="Arial"/>
          <w:b/>
          <w:bCs/>
          <w:rtl/>
        </w:rPr>
        <w:t xml:space="preserve"> ועל כן נדרשים אמצעי מיגון מיוחדים</w:t>
      </w:r>
      <w:r w:rsidRPr="008F02B2">
        <w:rPr>
          <w:rFonts w:hint="cs"/>
          <w:b/>
          <w:bCs/>
          <w:rtl/>
        </w:rPr>
        <w:t xml:space="preserve"> בעת פעילות בלולים ובאזורים הנגועים.</w:t>
      </w:r>
    </w:p>
    <w:p w:rsidR="000865AB" w:rsidRPr="008F02B2" w:rsidRDefault="000865AB" w:rsidP="000865AB">
      <w:pPr>
        <w:pStyle w:val="4"/>
        <w:bidi/>
        <w:rPr>
          <w:rtl/>
        </w:rPr>
      </w:pPr>
      <w:r w:rsidRPr="008F02B2">
        <w:rPr>
          <w:rFonts w:hint="cs"/>
          <w:rtl/>
        </w:rPr>
        <w:t xml:space="preserve">מחלת </w:t>
      </w:r>
      <w:proofErr w:type="spellStart"/>
      <w:r w:rsidRPr="008F02B2">
        <w:rPr>
          <w:rFonts w:hint="cs"/>
          <w:rtl/>
        </w:rPr>
        <w:t>ניוקאסל</w:t>
      </w:r>
      <w:proofErr w:type="spellEnd"/>
    </w:p>
    <w:p w:rsidR="000865AB" w:rsidRPr="008F02B2" w:rsidRDefault="000865AB" w:rsidP="000865AB">
      <w:pPr>
        <w:rPr>
          <w:rtl/>
          <w:lang w:val="x-none" w:eastAsia="x-none"/>
        </w:rPr>
      </w:pPr>
      <w:r w:rsidRPr="008F02B2">
        <w:rPr>
          <w:rtl/>
          <w:lang w:val="x-none" w:eastAsia="x-none"/>
        </w:rPr>
        <w:t xml:space="preserve">מחלת </w:t>
      </w:r>
      <w:proofErr w:type="spellStart"/>
      <w:r w:rsidRPr="008F02B2">
        <w:rPr>
          <w:rtl/>
          <w:lang w:val="x-none" w:eastAsia="x-none"/>
        </w:rPr>
        <w:t>הניוקאסל</w:t>
      </w:r>
      <w:proofErr w:type="spellEnd"/>
      <w:r w:rsidRPr="008F02B2">
        <w:rPr>
          <w:rtl/>
          <w:lang w:val="x-none" w:eastAsia="x-none"/>
        </w:rPr>
        <w:t xml:space="preserve"> היא מחלה ויראלית (נגיפית) מדבקת הפוגעת בבעלי כנף: עופות, עופות בית, עופות בר וציפורים. הווירוס הגורם למחלת </w:t>
      </w:r>
      <w:proofErr w:type="spellStart"/>
      <w:r w:rsidRPr="008F02B2">
        <w:rPr>
          <w:rtl/>
          <w:lang w:val="x-none" w:eastAsia="x-none"/>
        </w:rPr>
        <w:t>הניוקאסל</w:t>
      </w:r>
      <w:proofErr w:type="spellEnd"/>
      <w:r w:rsidRPr="008F02B2">
        <w:rPr>
          <w:rtl/>
          <w:lang w:val="x-none" w:eastAsia="x-none"/>
        </w:rPr>
        <w:t xml:space="preserve"> הוא ממשפחת </w:t>
      </w:r>
      <w:proofErr w:type="spellStart"/>
      <w:r w:rsidRPr="008F02B2">
        <w:rPr>
          <w:rtl/>
          <w:lang w:val="x-none" w:eastAsia="x-none"/>
        </w:rPr>
        <w:t>הפרהמיקסווירוס</w:t>
      </w:r>
      <w:proofErr w:type="spellEnd"/>
      <w:r w:rsidRPr="008F02B2">
        <w:rPr>
          <w:rtl/>
          <w:lang w:val="x-none" w:eastAsia="x-none"/>
        </w:rPr>
        <w:t xml:space="preserve"> – </w:t>
      </w:r>
      <w:r w:rsidRPr="008F02B2">
        <w:rPr>
          <w:lang w:val="x-none" w:eastAsia="x-none"/>
        </w:rPr>
        <w:t>paramyxovirus</w:t>
      </w:r>
      <w:r w:rsidRPr="008F02B2">
        <w:rPr>
          <w:rtl/>
          <w:lang w:val="x-none" w:eastAsia="x-none"/>
        </w:rPr>
        <w:t>, ישנם מספר זנים של הווירוס אשר גורמים למגוון סימני מחלה, רמת תחלואה ותמותה. הווירוס יכול לפגוע באברים פנימיים, במערכת העצבים או במערכת הנשימה. לא כל זני הווירוס מובילים למוות אך ישנם מספר זנים אלימים מאוד אשר גורמים למוות מהיר ופוגעים בעופות רבים בלול.</w:t>
      </w:r>
    </w:p>
    <w:p w:rsidR="000865AB" w:rsidRPr="008F02B2" w:rsidRDefault="000865AB" w:rsidP="000865AB">
      <w:pPr>
        <w:rPr>
          <w:rtl/>
          <w:lang w:val="x-none" w:eastAsia="x-none"/>
        </w:rPr>
      </w:pPr>
      <w:r w:rsidRPr="008F02B2">
        <w:rPr>
          <w:rtl/>
          <w:lang w:val="x-none" w:eastAsia="x-none"/>
        </w:rPr>
        <w:t xml:space="preserve">הדבקה במחלת </w:t>
      </w:r>
      <w:proofErr w:type="spellStart"/>
      <w:r w:rsidRPr="008F02B2">
        <w:rPr>
          <w:rtl/>
          <w:lang w:val="x-none" w:eastAsia="x-none"/>
        </w:rPr>
        <w:t>הניוקאסל</w:t>
      </w:r>
      <w:proofErr w:type="spellEnd"/>
      <w:r w:rsidRPr="008F02B2">
        <w:rPr>
          <w:rtl/>
          <w:lang w:val="x-none" w:eastAsia="x-none"/>
        </w:rPr>
        <w:t xml:space="preserve"> אפשרית דרך מערכת הנשימה או מערכת העיכול. תקופת הדגירה מהדבקה ועד סימני מחלה נעה בין 2-25 יום והיא תלויה באלימות הזן המדביק. ישנם עופות שמהווים נשאים של הנגיף ומפיצים אותו בסביבה כשהם אינם מראים סימני מחלה.</w:t>
      </w:r>
    </w:p>
    <w:p w:rsidR="000865AB" w:rsidRPr="008F02B2" w:rsidRDefault="000865AB" w:rsidP="000865AB">
      <w:pPr>
        <w:rPr>
          <w:rtl/>
          <w:lang w:val="x-none" w:eastAsia="x-none"/>
        </w:rPr>
      </w:pPr>
      <w:r w:rsidRPr="008F02B2">
        <w:rPr>
          <w:rtl/>
          <w:lang w:val="x-none" w:eastAsia="x-none"/>
        </w:rPr>
        <w:t xml:space="preserve">מחלת </w:t>
      </w:r>
      <w:proofErr w:type="spellStart"/>
      <w:r w:rsidRPr="008F02B2">
        <w:rPr>
          <w:rtl/>
          <w:lang w:val="x-none" w:eastAsia="x-none"/>
        </w:rPr>
        <w:t>הניוקסל</w:t>
      </w:r>
      <w:proofErr w:type="spellEnd"/>
      <w:r w:rsidRPr="008F02B2">
        <w:rPr>
          <w:rtl/>
          <w:lang w:val="x-none" w:eastAsia="x-none"/>
        </w:rPr>
        <w:t xml:space="preserve"> היא מחלה רשומה מאחר והיא בעלת פוטנציאל גבוהה לפגוע בחקלאות והיא מחייבת דיווח לשירותים </w:t>
      </w:r>
      <w:proofErr w:type="spellStart"/>
      <w:r w:rsidRPr="008F02B2">
        <w:rPr>
          <w:rtl/>
          <w:lang w:val="x-none" w:eastAsia="x-none"/>
        </w:rPr>
        <w:t>הוטרינרים</w:t>
      </w:r>
      <w:proofErr w:type="spellEnd"/>
      <w:r w:rsidRPr="008F02B2">
        <w:rPr>
          <w:rtl/>
          <w:lang w:val="x-none" w:eastAsia="x-none"/>
        </w:rPr>
        <w:t xml:space="preserve"> ומגדלי בעלי כנף מחויבים על פי חוק לחסן את העופות נגדה.</w:t>
      </w:r>
    </w:p>
    <w:p w:rsidR="000865AB" w:rsidRPr="008F02B2" w:rsidRDefault="000865AB" w:rsidP="000865AB">
      <w:pPr>
        <w:pStyle w:val="4"/>
        <w:bidi/>
        <w:rPr>
          <w:rtl/>
        </w:rPr>
      </w:pPr>
      <w:r w:rsidRPr="008F02B2">
        <w:rPr>
          <w:rFonts w:hint="cs"/>
          <w:rtl/>
        </w:rPr>
        <w:t>מחלת הסלמונלה (</w:t>
      </w:r>
      <w:proofErr w:type="spellStart"/>
      <w:r w:rsidRPr="008F02B2">
        <w:rPr>
          <w:rFonts w:hint="cs"/>
          <w:rtl/>
        </w:rPr>
        <w:t>סלמונלוזיס</w:t>
      </w:r>
      <w:proofErr w:type="spellEnd"/>
      <w:r w:rsidRPr="008F02B2">
        <w:rPr>
          <w:rFonts w:hint="cs"/>
          <w:rtl/>
        </w:rPr>
        <w:t>)</w:t>
      </w:r>
    </w:p>
    <w:p w:rsidR="000865AB" w:rsidRPr="008F02B2" w:rsidRDefault="000865AB" w:rsidP="000865AB">
      <w:pPr>
        <w:rPr>
          <w:rtl/>
          <w:lang w:val="x-none" w:eastAsia="x-none"/>
        </w:rPr>
      </w:pPr>
      <w:r w:rsidRPr="008F02B2">
        <w:rPr>
          <w:rtl/>
        </w:rPr>
        <w:t xml:space="preserve">מחלת </w:t>
      </w:r>
      <w:proofErr w:type="spellStart"/>
      <w:r w:rsidRPr="008F02B2">
        <w:rPr>
          <w:rtl/>
        </w:rPr>
        <w:t>הסלמונלוזיס</w:t>
      </w:r>
      <w:proofErr w:type="spellEnd"/>
      <w:r w:rsidRPr="008F02B2">
        <w:rPr>
          <w:rtl/>
        </w:rPr>
        <w:t xml:space="preserve"> מוגדרת כתחלואה הנגרמת על ידי חיידקים ממשפחת הסלמונלה. </w:t>
      </w:r>
      <w:proofErr w:type="spellStart"/>
      <w:r w:rsidRPr="008F02B2">
        <w:rPr>
          <w:rtl/>
        </w:rPr>
        <w:t>סלמונלוזיס</w:t>
      </w:r>
      <w:proofErr w:type="spellEnd"/>
      <w:r w:rsidRPr="008F02B2">
        <w:rPr>
          <w:rtl/>
        </w:rPr>
        <w:t xml:space="preserve"> הינה אחת המחלות החשובות ביותר בענף בעלי החיים, וחשיבותה נובעת לא רק עקב העובדה שחיידקי הסלמונלה יכולים לגרום לנזקים כלכליים בענפי בעלי חיים השונים, אלה בעיקר בגלל שחיידקי סלמונלה מעורבים כאחד הגורמים העיקריים בתחלואת מעיים בבני אדם. קיימים למעלה מ 2500 סוגים שונים של סלמונלה ובכל שנה נפגעים מיליוני בני אדם בכל מדינות העולם ממחלת </w:t>
      </w:r>
      <w:proofErr w:type="spellStart"/>
      <w:r w:rsidRPr="008F02B2">
        <w:rPr>
          <w:rtl/>
        </w:rPr>
        <w:t>הסלמונלוזיס</w:t>
      </w:r>
      <w:proofErr w:type="spellEnd"/>
      <w:r w:rsidRPr="008F02B2">
        <w:rPr>
          <w:rtl/>
        </w:rPr>
        <w:t xml:space="preserve"> הנגרמת מסוגים שונים של חיידקי סלמונלה.</w:t>
      </w:r>
    </w:p>
    <w:p w:rsidR="000865AB" w:rsidRPr="008F02B2" w:rsidRDefault="000865AB" w:rsidP="000865AB">
      <w:pPr>
        <w:rPr>
          <w:rtl/>
          <w:lang w:val="x-none" w:eastAsia="x-none"/>
        </w:rPr>
      </w:pPr>
    </w:p>
    <w:p w:rsidR="000865AB" w:rsidRPr="008F02B2" w:rsidRDefault="000865AB" w:rsidP="000865AB">
      <w:pPr>
        <w:rPr>
          <w:rtl/>
          <w:lang w:val="x-none" w:eastAsia="x-none"/>
        </w:rPr>
      </w:pPr>
    </w:p>
    <w:p w:rsidR="000865AB" w:rsidRPr="008F02B2" w:rsidRDefault="000865AB" w:rsidP="000865AB">
      <w:pPr>
        <w:rPr>
          <w:rtl/>
          <w:lang w:val="x-none" w:eastAsia="x-none"/>
        </w:rPr>
      </w:pPr>
    </w:p>
    <w:p w:rsidR="000865AB" w:rsidRPr="008F02B2" w:rsidRDefault="000865AB" w:rsidP="000865AB">
      <w:pPr>
        <w:rPr>
          <w:rtl/>
          <w:lang w:val="x-none" w:eastAsia="x-none"/>
        </w:rPr>
      </w:pPr>
    </w:p>
    <w:p w:rsidR="000865AB" w:rsidRPr="008F02B2" w:rsidRDefault="000865AB" w:rsidP="000865AB">
      <w:pPr>
        <w:rPr>
          <w:rtl/>
          <w:lang w:val="x-none" w:eastAsia="x-none"/>
        </w:rPr>
      </w:pPr>
    </w:p>
    <w:p w:rsidR="000865AB" w:rsidRPr="008F02B2" w:rsidRDefault="000865AB" w:rsidP="000865AB">
      <w:pPr>
        <w:rPr>
          <w:rtl/>
          <w:lang w:val="x-none" w:eastAsia="x-none"/>
        </w:rPr>
      </w:pPr>
    </w:p>
    <w:p w:rsidR="000865AB" w:rsidRPr="008F02B2" w:rsidRDefault="000865AB" w:rsidP="000865AB">
      <w:pPr>
        <w:rPr>
          <w:rtl/>
          <w:lang w:val="x-none" w:eastAsia="x-none"/>
        </w:rPr>
      </w:pPr>
    </w:p>
    <w:p w:rsidR="000865AB" w:rsidRPr="008F02B2" w:rsidRDefault="000865AB" w:rsidP="000865AB">
      <w:pPr>
        <w:rPr>
          <w:rtl/>
          <w:lang w:val="x-none" w:eastAsia="x-none"/>
        </w:rPr>
      </w:pPr>
    </w:p>
    <w:p w:rsidR="000865AB" w:rsidRPr="008F02B2" w:rsidRDefault="000865AB" w:rsidP="000865AB">
      <w:pPr>
        <w:rPr>
          <w:rtl/>
          <w:lang w:val="x-none" w:eastAsia="x-none"/>
        </w:rPr>
      </w:pPr>
    </w:p>
    <w:p w:rsidR="000865AB" w:rsidRPr="008F02B2" w:rsidRDefault="000865AB" w:rsidP="000865AB">
      <w:pPr>
        <w:rPr>
          <w:lang w:val="x-none" w:eastAsia="x-none"/>
        </w:rPr>
      </w:pPr>
    </w:p>
    <w:p w:rsidR="00760F2C" w:rsidRPr="008F02B2" w:rsidRDefault="00760F2C" w:rsidP="00760F2C"/>
    <w:p w:rsidR="0017204A" w:rsidRPr="008F02B2" w:rsidRDefault="00115E00" w:rsidP="00760F2C">
      <w:pPr>
        <w:pStyle w:val="3"/>
        <w:bidi/>
        <w:rPr>
          <w:rtl/>
        </w:rPr>
      </w:pPr>
      <w:r w:rsidRPr="008F02B2">
        <w:rPr>
          <w:rFonts w:hint="cs"/>
          <w:rtl/>
        </w:rPr>
        <w:lastRenderedPageBreak/>
        <w:t xml:space="preserve"> </w:t>
      </w:r>
      <w:r w:rsidR="0017204A" w:rsidRPr="008F02B2">
        <w:rPr>
          <w:rFonts w:hint="cs"/>
          <w:rtl/>
        </w:rPr>
        <w:t>תכולת השירותים המבוקשים</w:t>
      </w:r>
    </w:p>
    <w:p w:rsidR="0017204A" w:rsidRPr="008F02B2" w:rsidRDefault="0017204A" w:rsidP="00093F8A">
      <w:pPr>
        <w:numPr>
          <w:ilvl w:val="0"/>
          <w:numId w:val="78"/>
        </w:numPr>
        <w:rPr>
          <w:rtl/>
          <w:cs/>
          <w:lang w:val="x-none" w:eastAsia="x-none"/>
        </w:rPr>
      </w:pPr>
      <w:r w:rsidRPr="008F02B2">
        <w:rPr>
          <w:rFonts w:hint="cs"/>
          <w:rtl/>
          <w:lang w:val="x-none" w:eastAsia="x-none"/>
        </w:rPr>
        <w:t xml:space="preserve">רכישת מיומנות גבוהה </w:t>
      </w:r>
      <w:proofErr w:type="spellStart"/>
      <w:r w:rsidRPr="008F02B2">
        <w:rPr>
          <w:rFonts w:hint="cs"/>
          <w:rtl/>
          <w:lang w:val="x-none" w:eastAsia="x-none"/>
        </w:rPr>
        <w:t>בתחזוק</w:t>
      </w:r>
      <w:proofErr w:type="spellEnd"/>
      <w:r w:rsidRPr="008F02B2">
        <w:rPr>
          <w:rFonts w:hint="cs"/>
          <w:rtl/>
          <w:lang w:val="x-none" w:eastAsia="x-none"/>
        </w:rPr>
        <w:t xml:space="preserve"> והפעלת הכלים </w:t>
      </w:r>
      <w:proofErr w:type="spellStart"/>
      <w:r w:rsidR="00F47BAC" w:rsidRPr="008F02B2">
        <w:rPr>
          <w:rFonts w:hint="cs"/>
          <w:rtl/>
          <w:cs/>
          <w:lang w:val="x-none" w:eastAsia="x-none"/>
        </w:rPr>
        <w:t>המיכאניים</w:t>
      </w:r>
      <w:proofErr w:type="spellEnd"/>
      <w:r w:rsidR="00F47BAC" w:rsidRPr="008F02B2">
        <w:rPr>
          <w:rFonts w:hint="cs"/>
          <w:rtl/>
          <w:cs/>
          <w:lang w:val="x-none" w:eastAsia="x-none"/>
        </w:rPr>
        <w:t xml:space="preserve"> ו/או החשמליים</w:t>
      </w:r>
      <w:r w:rsidRPr="008F02B2">
        <w:rPr>
          <w:rFonts w:hint="cs"/>
          <w:rtl/>
          <w:cs/>
          <w:lang w:val="x-none" w:eastAsia="x-none"/>
        </w:rPr>
        <w:t>, המיועדים להמתת העופות הנגועים.</w:t>
      </w:r>
    </w:p>
    <w:p w:rsidR="0017204A" w:rsidRPr="008F02B2" w:rsidRDefault="0017204A" w:rsidP="00093F8A">
      <w:pPr>
        <w:numPr>
          <w:ilvl w:val="0"/>
          <w:numId w:val="78"/>
        </w:numPr>
        <w:rPr>
          <w:rtl/>
          <w:cs/>
          <w:lang w:val="x-none" w:eastAsia="x-none"/>
        </w:rPr>
      </w:pPr>
      <w:r w:rsidRPr="008F02B2">
        <w:rPr>
          <w:rFonts w:hint="cs"/>
          <w:rtl/>
          <w:cs/>
          <w:lang w:val="x-none" w:eastAsia="x-none"/>
        </w:rPr>
        <w:t>שליטה מלאה בנוהלי ושיטות העבודה הנדרשים בעת שגרה ופעילות מבצעית.</w:t>
      </w:r>
    </w:p>
    <w:p w:rsidR="0017204A" w:rsidRPr="008F02B2" w:rsidRDefault="0017204A" w:rsidP="00093F8A">
      <w:pPr>
        <w:numPr>
          <w:ilvl w:val="0"/>
          <w:numId w:val="78"/>
        </w:numPr>
        <w:rPr>
          <w:rtl/>
          <w:cs/>
          <w:lang w:val="x-none" w:eastAsia="x-none"/>
        </w:rPr>
      </w:pPr>
      <w:proofErr w:type="spellStart"/>
      <w:r w:rsidRPr="008F02B2">
        <w:rPr>
          <w:rFonts w:hint="cs"/>
          <w:rtl/>
          <w:cs/>
          <w:lang w:val="x-none" w:eastAsia="x-none"/>
        </w:rPr>
        <w:t>תחזוק</w:t>
      </w:r>
      <w:proofErr w:type="spellEnd"/>
      <w:r w:rsidRPr="008F02B2">
        <w:rPr>
          <w:rFonts w:hint="cs"/>
          <w:rtl/>
          <w:cs/>
          <w:lang w:val="x-none" w:eastAsia="x-none"/>
        </w:rPr>
        <w:t xml:space="preserve"> שוטף של הכלים </w:t>
      </w:r>
      <w:proofErr w:type="spellStart"/>
      <w:r w:rsidR="00F47BAC" w:rsidRPr="008F02B2">
        <w:rPr>
          <w:rFonts w:hint="cs"/>
          <w:rtl/>
          <w:cs/>
          <w:lang w:val="x-none" w:eastAsia="x-none"/>
        </w:rPr>
        <w:t>המיכאניים</w:t>
      </w:r>
      <w:proofErr w:type="spellEnd"/>
      <w:r w:rsidR="00F47BAC" w:rsidRPr="008F02B2">
        <w:rPr>
          <w:rFonts w:hint="cs"/>
          <w:rtl/>
          <w:cs/>
          <w:lang w:val="x-none" w:eastAsia="x-none"/>
        </w:rPr>
        <w:t xml:space="preserve"> ו/או החשמליים </w:t>
      </w:r>
      <w:r w:rsidRPr="008F02B2">
        <w:rPr>
          <w:rFonts w:hint="cs"/>
          <w:rtl/>
          <w:cs/>
          <w:lang w:val="x-none" w:eastAsia="x-none"/>
        </w:rPr>
        <w:t>מתוך מטרה להביאם למוכנות תפעולית מלאה בעת הצורך.</w:t>
      </w:r>
    </w:p>
    <w:p w:rsidR="0017204A" w:rsidRPr="008F02B2" w:rsidRDefault="0017204A" w:rsidP="00093F8A">
      <w:pPr>
        <w:numPr>
          <w:ilvl w:val="0"/>
          <w:numId w:val="78"/>
        </w:numPr>
        <w:rPr>
          <w:rtl/>
          <w:cs/>
          <w:lang w:val="x-none" w:eastAsia="x-none"/>
        </w:rPr>
      </w:pPr>
      <w:r w:rsidRPr="008F02B2">
        <w:rPr>
          <w:rFonts w:hint="cs"/>
          <w:rtl/>
          <w:lang w:val="x-none" w:eastAsia="x-none"/>
        </w:rPr>
        <w:t xml:space="preserve">הפעלת הכלים </w:t>
      </w:r>
      <w:proofErr w:type="spellStart"/>
      <w:r w:rsidR="00F47BAC" w:rsidRPr="008F02B2">
        <w:rPr>
          <w:rFonts w:hint="cs"/>
          <w:rtl/>
          <w:cs/>
          <w:lang w:val="x-none" w:eastAsia="x-none"/>
        </w:rPr>
        <w:t>המיכאניים</w:t>
      </w:r>
      <w:proofErr w:type="spellEnd"/>
      <w:r w:rsidR="00F47BAC" w:rsidRPr="008F02B2">
        <w:rPr>
          <w:rFonts w:hint="cs"/>
          <w:rtl/>
          <w:cs/>
          <w:lang w:val="x-none" w:eastAsia="x-none"/>
        </w:rPr>
        <w:t xml:space="preserve"> ו/או החשמליים</w:t>
      </w:r>
      <w:r w:rsidR="00F47BAC" w:rsidRPr="008F02B2">
        <w:rPr>
          <w:rFonts w:hint="cs"/>
          <w:rtl/>
          <w:lang w:val="x-none" w:eastAsia="x-none"/>
        </w:rPr>
        <w:t xml:space="preserve"> </w:t>
      </w:r>
      <w:r w:rsidRPr="008F02B2">
        <w:rPr>
          <w:rFonts w:hint="cs"/>
          <w:rtl/>
          <w:lang w:val="x-none" w:eastAsia="x-none"/>
        </w:rPr>
        <w:t xml:space="preserve">וצוותי העבודה, בעת הצורך, באופן מיטבי על פי הנחיות </w:t>
      </w:r>
      <w:r w:rsidRPr="008F02B2">
        <w:rPr>
          <w:rFonts w:hint="cs"/>
          <w:rtl/>
          <w:cs/>
          <w:lang w:val="x-none" w:eastAsia="x-none"/>
        </w:rPr>
        <w:t>המזמין.</w:t>
      </w:r>
    </w:p>
    <w:p w:rsidR="0017204A" w:rsidRPr="008F02B2" w:rsidRDefault="0017204A" w:rsidP="00093F8A">
      <w:pPr>
        <w:numPr>
          <w:ilvl w:val="0"/>
          <w:numId w:val="78"/>
        </w:numPr>
        <w:rPr>
          <w:rtl/>
          <w:cs/>
          <w:lang w:val="x-none" w:eastAsia="x-none"/>
        </w:rPr>
      </w:pPr>
      <w:r w:rsidRPr="008F02B2">
        <w:rPr>
          <w:rFonts w:hint="cs"/>
          <w:rtl/>
          <w:cs/>
          <w:lang w:val="x-none" w:eastAsia="x-none"/>
        </w:rPr>
        <w:t xml:space="preserve">זמינות מלאה </w:t>
      </w:r>
      <w:r w:rsidR="006C1A1E" w:rsidRPr="008F02B2">
        <w:rPr>
          <w:rFonts w:hint="cs"/>
          <w:rtl/>
          <w:cs/>
          <w:lang w:val="x-none" w:eastAsia="x-none"/>
        </w:rPr>
        <w:t>ב</w:t>
      </w:r>
      <w:r w:rsidRPr="008F02B2">
        <w:rPr>
          <w:rFonts w:hint="cs"/>
          <w:rtl/>
          <w:cs/>
          <w:lang w:val="x-none" w:eastAsia="x-none"/>
        </w:rPr>
        <w:t>מתן השירותים על פי דרישות המכרז.</w:t>
      </w:r>
    </w:p>
    <w:p w:rsidR="00DC45AF" w:rsidRPr="008F02B2" w:rsidRDefault="00115E00" w:rsidP="00DC45AF">
      <w:pPr>
        <w:pStyle w:val="3"/>
        <w:bidi/>
        <w:rPr>
          <w:rtl/>
          <w:cs/>
        </w:rPr>
      </w:pPr>
      <w:r w:rsidRPr="008F02B2">
        <w:rPr>
          <w:rFonts w:hint="cs"/>
          <w:rtl/>
          <w:cs/>
        </w:rPr>
        <w:t xml:space="preserve"> </w:t>
      </w:r>
      <w:r w:rsidR="00DC45AF" w:rsidRPr="008F02B2">
        <w:rPr>
          <w:rFonts w:hint="cs"/>
          <w:rtl/>
          <w:cs/>
        </w:rPr>
        <w:t>חלוקת העבודה בין הזוכים במכרז</w:t>
      </w:r>
    </w:p>
    <w:p w:rsidR="00DC45AF" w:rsidRPr="008F02B2" w:rsidRDefault="00DC45AF" w:rsidP="00E819AC">
      <w:pPr>
        <w:numPr>
          <w:ilvl w:val="0"/>
          <w:numId w:val="79"/>
        </w:numPr>
        <w:rPr>
          <w:rtl/>
          <w:lang w:val="x-none" w:eastAsia="x-none"/>
        </w:rPr>
      </w:pPr>
      <w:r w:rsidRPr="008F02B2">
        <w:rPr>
          <w:rFonts w:hint="cs"/>
          <w:rtl/>
          <w:lang w:val="x-none" w:eastAsia="x-none"/>
        </w:rPr>
        <w:t xml:space="preserve">במכרז ייבחרו עד שני זוכים: זוכה ראשי </w:t>
      </w:r>
      <w:r w:rsidR="00E819AC" w:rsidRPr="008F02B2">
        <w:rPr>
          <w:rFonts w:hint="cs"/>
          <w:rtl/>
          <w:lang w:val="x-none" w:eastAsia="x-none"/>
        </w:rPr>
        <w:t xml:space="preserve">(כשיר </w:t>
      </w:r>
      <w:r w:rsidR="00E819AC" w:rsidRPr="008F02B2">
        <w:rPr>
          <w:lang w:eastAsia="x-none"/>
        </w:rPr>
        <w:t>I</w:t>
      </w:r>
      <w:r w:rsidR="00E819AC" w:rsidRPr="008F02B2">
        <w:rPr>
          <w:rFonts w:hint="cs"/>
          <w:rtl/>
          <w:lang w:eastAsia="x-none"/>
        </w:rPr>
        <w:t xml:space="preserve">) </w:t>
      </w:r>
      <w:r w:rsidRPr="008F02B2">
        <w:rPr>
          <w:rFonts w:hint="cs"/>
          <w:rtl/>
          <w:lang w:val="x-none" w:eastAsia="x-none"/>
        </w:rPr>
        <w:t>וזוכה גיבוי</w:t>
      </w:r>
      <w:r w:rsidR="00E819AC" w:rsidRPr="008F02B2">
        <w:rPr>
          <w:rFonts w:hint="cs"/>
          <w:rtl/>
          <w:lang w:val="x-none" w:eastAsia="x-none"/>
        </w:rPr>
        <w:t xml:space="preserve"> (כשיר </w:t>
      </w:r>
      <w:r w:rsidR="00E819AC" w:rsidRPr="008F02B2">
        <w:rPr>
          <w:lang w:eastAsia="x-none"/>
        </w:rPr>
        <w:t>II</w:t>
      </w:r>
      <w:r w:rsidR="00E819AC" w:rsidRPr="008F02B2">
        <w:rPr>
          <w:rFonts w:hint="cs"/>
          <w:rtl/>
          <w:lang w:eastAsia="x-none"/>
        </w:rPr>
        <w:t>)</w:t>
      </w:r>
      <w:r w:rsidRPr="008F02B2">
        <w:rPr>
          <w:rFonts w:hint="cs"/>
          <w:rtl/>
          <w:lang w:val="x-none" w:eastAsia="x-none"/>
        </w:rPr>
        <w:t>.</w:t>
      </w:r>
    </w:p>
    <w:p w:rsidR="00DC45AF" w:rsidRPr="008F02B2" w:rsidRDefault="00DC45AF" w:rsidP="00093F8A">
      <w:pPr>
        <w:numPr>
          <w:ilvl w:val="0"/>
          <w:numId w:val="79"/>
        </w:numPr>
        <w:rPr>
          <w:lang w:val="x-none" w:eastAsia="x-none"/>
        </w:rPr>
      </w:pPr>
      <w:r w:rsidRPr="008F02B2">
        <w:rPr>
          <w:rFonts w:hint="cs"/>
          <w:rtl/>
          <w:lang w:val="x-none" w:eastAsia="x-none"/>
        </w:rPr>
        <w:t>להלן חלוקת העבודה בין שני הזוכים:</w:t>
      </w:r>
    </w:p>
    <w:tbl>
      <w:tblPr>
        <w:bidiVisual/>
        <w:tblW w:w="0" w:type="auto"/>
        <w:tblInd w:w="6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977"/>
        <w:gridCol w:w="2977"/>
      </w:tblGrid>
      <w:tr w:rsidR="00DC45AF" w:rsidRPr="008F02B2" w:rsidTr="0033228C">
        <w:trPr>
          <w:tblHeader/>
        </w:trPr>
        <w:tc>
          <w:tcPr>
            <w:tcW w:w="2268" w:type="dxa"/>
            <w:shd w:val="clear" w:color="auto" w:fill="D9D9D9"/>
          </w:tcPr>
          <w:p w:rsidR="00DC45AF" w:rsidRPr="008F02B2" w:rsidRDefault="00DC45AF" w:rsidP="00760F2C">
            <w:pPr>
              <w:rPr>
                <w:rFonts w:eastAsia="Times New Roman"/>
                <w:b/>
                <w:bCs/>
                <w:rtl/>
                <w:lang w:eastAsia="x-none"/>
              </w:rPr>
            </w:pPr>
            <w:r w:rsidRPr="008F02B2">
              <w:rPr>
                <w:rFonts w:eastAsia="Times New Roman" w:hint="cs"/>
                <w:b/>
                <w:bCs/>
                <w:rtl/>
                <w:lang w:eastAsia="x-none"/>
              </w:rPr>
              <w:t>תחום פעילות</w:t>
            </w:r>
          </w:p>
        </w:tc>
        <w:tc>
          <w:tcPr>
            <w:tcW w:w="2977" w:type="dxa"/>
            <w:shd w:val="clear" w:color="auto" w:fill="D9D9D9"/>
          </w:tcPr>
          <w:p w:rsidR="00DC45AF" w:rsidRPr="008F02B2" w:rsidRDefault="00DC45AF" w:rsidP="00760F2C">
            <w:pPr>
              <w:rPr>
                <w:rFonts w:eastAsia="Times New Roman"/>
                <w:b/>
                <w:bCs/>
                <w:rtl/>
                <w:lang w:val="x-none" w:eastAsia="x-none"/>
              </w:rPr>
            </w:pPr>
            <w:r w:rsidRPr="008F02B2">
              <w:rPr>
                <w:rFonts w:eastAsia="Times New Roman" w:hint="cs"/>
                <w:b/>
                <w:bCs/>
                <w:rtl/>
                <w:lang w:val="x-none" w:eastAsia="x-none"/>
              </w:rPr>
              <w:t>זוכה ראשי</w:t>
            </w:r>
          </w:p>
        </w:tc>
        <w:tc>
          <w:tcPr>
            <w:tcW w:w="2977" w:type="dxa"/>
            <w:shd w:val="clear" w:color="auto" w:fill="D9D9D9"/>
          </w:tcPr>
          <w:p w:rsidR="00DC45AF" w:rsidRPr="008F02B2" w:rsidRDefault="00DC45AF" w:rsidP="00760F2C">
            <w:pPr>
              <w:rPr>
                <w:rFonts w:eastAsia="Times New Roman"/>
                <w:b/>
                <w:bCs/>
                <w:rtl/>
                <w:lang w:val="x-none" w:eastAsia="x-none"/>
              </w:rPr>
            </w:pPr>
            <w:r w:rsidRPr="008F02B2">
              <w:rPr>
                <w:rFonts w:eastAsia="Times New Roman" w:hint="cs"/>
                <w:b/>
                <w:bCs/>
                <w:rtl/>
                <w:lang w:val="x-none" w:eastAsia="x-none"/>
              </w:rPr>
              <w:t>זוכה גיבוי</w:t>
            </w:r>
          </w:p>
        </w:tc>
      </w:tr>
      <w:tr w:rsidR="00DC45AF" w:rsidRPr="008F02B2" w:rsidTr="000A2349">
        <w:tc>
          <w:tcPr>
            <w:tcW w:w="2268" w:type="dxa"/>
            <w:shd w:val="clear" w:color="auto" w:fill="auto"/>
          </w:tcPr>
          <w:p w:rsidR="00DC45AF" w:rsidRPr="008F02B2" w:rsidRDefault="00DC45AF" w:rsidP="00760F2C">
            <w:pPr>
              <w:jc w:val="left"/>
              <w:rPr>
                <w:rFonts w:eastAsia="Times New Roman"/>
                <w:rtl/>
                <w:lang w:val="x-none" w:eastAsia="x-none"/>
              </w:rPr>
            </w:pPr>
            <w:r w:rsidRPr="008F02B2">
              <w:rPr>
                <w:rFonts w:eastAsia="Times New Roman" w:hint="cs"/>
                <w:rtl/>
                <w:lang w:val="x-none" w:eastAsia="x-none"/>
              </w:rPr>
              <w:t xml:space="preserve">תחזוקה מונעת ושוטפת של הציוד </w:t>
            </w:r>
            <w:proofErr w:type="spellStart"/>
            <w:r w:rsidRPr="008F02B2">
              <w:rPr>
                <w:rFonts w:eastAsia="Times New Roman" w:hint="cs"/>
                <w:rtl/>
                <w:lang w:val="x-none" w:eastAsia="x-none"/>
              </w:rPr>
              <w:t>המיכאני</w:t>
            </w:r>
            <w:proofErr w:type="spellEnd"/>
            <w:r w:rsidR="00F47BAC" w:rsidRPr="008F02B2">
              <w:rPr>
                <w:rFonts w:eastAsia="Times New Roman" w:hint="cs"/>
                <w:rtl/>
                <w:lang w:val="x-none" w:eastAsia="x-none"/>
              </w:rPr>
              <w:t xml:space="preserve"> ו/או החשמלי</w:t>
            </w:r>
          </w:p>
        </w:tc>
        <w:tc>
          <w:tcPr>
            <w:tcW w:w="2977" w:type="dxa"/>
            <w:shd w:val="clear" w:color="auto" w:fill="auto"/>
          </w:tcPr>
          <w:p w:rsidR="00DC45AF" w:rsidRPr="008F02B2" w:rsidRDefault="00DC45AF" w:rsidP="00760F2C">
            <w:pPr>
              <w:rPr>
                <w:rFonts w:eastAsia="Times New Roman"/>
                <w:rtl/>
                <w:lang w:val="x-none" w:eastAsia="x-none"/>
              </w:rPr>
            </w:pPr>
            <w:r w:rsidRPr="008F02B2">
              <w:rPr>
                <w:rFonts w:eastAsia="Times New Roman" w:hint="cs"/>
                <w:rtl/>
                <w:lang w:val="x-none" w:eastAsia="x-none"/>
              </w:rPr>
              <w:t>אחריות ישירה לתחזוקה על פי דרישות המכרז בכל תקופת ההתקשרות</w:t>
            </w:r>
          </w:p>
        </w:tc>
        <w:tc>
          <w:tcPr>
            <w:tcW w:w="2977" w:type="dxa"/>
            <w:shd w:val="clear" w:color="auto" w:fill="auto"/>
          </w:tcPr>
          <w:p w:rsidR="00DC45AF" w:rsidRPr="008F02B2" w:rsidRDefault="00DC45AF" w:rsidP="00760F2C">
            <w:pPr>
              <w:rPr>
                <w:rFonts w:eastAsia="Times New Roman"/>
                <w:rtl/>
                <w:lang w:val="x-none" w:eastAsia="x-none"/>
              </w:rPr>
            </w:pPr>
            <w:r w:rsidRPr="008F02B2">
              <w:rPr>
                <w:rFonts w:eastAsia="Times New Roman" w:hint="cs"/>
                <w:rtl/>
                <w:lang w:val="x-none" w:eastAsia="x-none"/>
              </w:rPr>
              <w:t>סיוע בתחזוקה על פי הצורך והחלטת המזמין.</w:t>
            </w:r>
          </w:p>
        </w:tc>
      </w:tr>
      <w:tr w:rsidR="00725E0E" w:rsidRPr="008F02B2" w:rsidTr="000A2349">
        <w:tc>
          <w:tcPr>
            <w:tcW w:w="2268" w:type="dxa"/>
            <w:shd w:val="clear" w:color="auto" w:fill="auto"/>
          </w:tcPr>
          <w:p w:rsidR="00725E0E" w:rsidRPr="008F02B2" w:rsidRDefault="00725E0E" w:rsidP="00760F2C">
            <w:pPr>
              <w:jc w:val="left"/>
              <w:rPr>
                <w:rFonts w:eastAsia="Times New Roman"/>
                <w:rtl/>
                <w:lang w:val="x-none" w:eastAsia="x-none"/>
              </w:rPr>
            </w:pPr>
            <w:r w:rsidRPr="008F02B2">
              <w:rPr>
                <w:rFonts w:eastAsia="Times New Roman" w:hint="cs"/>
                <w:rtl/>
                <w:lang w:val="x-none" w:eastAsia="x-none"/>
              </w:rPr>
              <w:t>הצבת צוותי עבודה בעת שגרה לתחזוקה שוטפת</w:t>
            </w:r>
          </w:p>
        </w:tc>
        <w:tc>
          <w:tcPr>
            <w:tcW w:w="2977" w:type="dxa"/>
            <w:shd w:val="clear" w:color="auto" w:fill="auto"/>
          </w:tcPr>
          <w:p w:rsidR="00725E0E" w:rsidRPr="008F02B2" w:rsidRDefault="00725E0E" w:rsidP="00760F2C">
            <w:pPr>
              <w:rPr>
                <w:rFonts w:eastAsia="Times New Roman"/>
                <w:rtl/>
                <w:lang w:val="x-none" w:eastAsia="x-none"/>
              </w:rPr>
            </w:pPr>
            <w:r w:rsidRPr="008F02B2">
              <w:rPr>
                <w:rFonts w:eastAsia="Times New Roman" w:hint="cs"/>
                <w:rtl/>
                <w:lang w:val="x-none" w:eastAsia="x-none"/>
              </w:rPr>
              <w:t>הצבת צוותים מלאה</w:t>
            </w:r>
          </w:p>
        </w:tc>
        <w:tc>
          <w:tcPr>
            <w:tcW w:w="2977" w:type="dxa"/>
            <w:shd w:val="clear" w:color="auto" w:fill="auto"/>
          </w:tcPr>
          <w:p w:rsidR="00725E0E" w:rsidRPr="008F02B2" w:rsidRDefault="00725E0E" w:rsidP="00760F2C">
            <w:pPr>
              <w:rPr>
                <w:rFonts w:eastAsia="Times New Roman"/>
                <w:rtl/>
                <w:lang w:val="x-none" w:eastAsia="x-none"/>
              </w:rPr>
            </w:pPr>
            <w:r w:rsidRPr="008F02B2">
              <w:rPr>
                <w:rFonts w:eastAsia="Times New Roman" w:hint="cs"/>
                <w:rtl/>
                <w:lang w:val="x-none" w:eastAsia="x-none"/>
              </w:rPr>
              <w:t>על פי החלטת נציג המזמין</w:t>
            </w:r>
          </w:p>
        </w:tc>
      </w:tr>
      <w:tr w:rsidR="00DC45AF" w:rsidRPr="008F02B2" w:rsidTr="000A2349">
        <w:tc>
          <w:tcPr>
            <w:tcW w:w="2268" w:type="dxa"/>
            <w:shd w:val="clear" w:color="auto" w:fill="auto"/>
          </w:tcPr>
          <w:p w:rsidR="00DC45AF" w:rsidRPr="008F02B2" w:rsidRDefault="00DC45AF" w:rsidP="00760F2C">
            <w:pPr>
              <w:jc w:val="left"/>
              <w:rPr>
                <w:rFonts w:eastAsia="Times New Roman"/>
                <w:rtl/>
                <w:lang w:val="x-none" w:eastAsia="x-none"/>
              </w:rPr>
            </w:pPr>
            <w:r w:rsidRPr="008F02B2">
              <w:rPr>
                <w:rFonts w:eastAsia="Times New Roman" w:hint="cs"/>
                <w:rtl/>
                <w:lang w:val="x-none" w:eastAsia="x-none"/>
              </w:rPr>
              <w:t>השתתפות בתרגילים אחת לרבעון</w:t>
            </w:r>
          </w:p>
        </w:tc>
        <w:tc>
          <w:tcPr>
            <w:tcW w:w="2977" w:type="dxa"/>
            <w:shd w:val="clear" w:color="auto" w:fill="auto"/>
          </w:tcPr>
          <w:p w:rsidR="00DC45AF" w:rsidRPr="008F02B2" w:rsidRDefault="00DC45AF" w:rsidP="00760F2C">
            <w:pPr>
              <w:rPr>
                <w:rFonts w:eastAsia="Times New Roman"/>
                <w:rtl/>
                <w:lang w:val="x-none" w:eastAsia="x-none"/>
              </w:rPr>
            </w:pPr>
            <w:r w:rsidRPr="008F02B2">
              <w:rPr>
                <w:rFonts w:eastAsia="Times New Roman" w:hint="cs"/>
                <w:rtl/>
                <w:lang w:val="x-none" w:eastAsia="x-none"/>
              </w:rPr>
              <w:t>השתתפות מלאה</w:t>
            </w:r>
          </w:p>
        </w:tc>
        <w:tc>
          <w:tcPr>
            <w:tcW w:w="2977" w:type="dxa"/>
            <w:shd w:val="clear" w:color="auto" w:fill="auto"/>
          </w:tcPr>
          <w:p w:rsidR="00DC45AF" w:rsidRPr="008F02B2" w:rsidRDefault="00DC45AF" w:rsidP="00760F2C">
            <w:pPr>
              <w:rPr>
                <w:rFonts w:eastAsia="Times New Roman"/>
                <w:rtl/>
                <w:lang w:val="x-none" w:eastAsia="x-none"/>
              </w:rPr>
            </w:pPr>
            <w:r w:rsidRPr="008F02B2">
              <w:rPr>
                <w:rFonts w:eastAsia="Times New Roman" w:hint="cs"/>
                <w:rtl/>
                <w:lang w:val="x-none" w:eastAsia="x-none"/>
              </w:rPr>
              <w:t>השתתפות מלאה</w:t>
            </w:r>
          </w:p>
        </w:tc>
      </w:tr>
      <w:tr w:rsidR="00DC45AF" w:rsidRPr="008F02B2" w:rsidTr="000A2349">
        <w:tc>
          <w:tcPr>
            <w:tcW w:w="2268" w:type="dxa"/>
            <w:shd w:val="clear" w:color="auto" w:fill="auto"/>
          </w:tcPr>
          <w:p w:rsidR="00DC45AF" w:rsidRPr="008F02B2" w:rsidRDefault="00DC45AF" w:rsidP="00760F2C">
            <w:pPr>
              <w:rPr>
                <w:rFonts w:eastAsia="Times New Roman"/>
                <w:rtl/>
                <w:lang w:val="x-none" w:eastAsia="x-none"/>
              </w:rPr>
            </w:pPr>
            <w:r w:rsidRPr="008F02B2">
              <w:rPr>
                <w:rFonts w:eastAsia="Times New Roman" w:hint="cs"/>
                <w:rtl/>
                <w:lang w:val="x-none" w:eastAsia="x-none"/>
              </w:rPr>
              <w:t>זמינות הפעלה</w:t>
            </w:r>
            <w:r w:rsidR="00725E0E" w:rsidRPr="008F02B2">
              <w:rPr>
                <w:rFonts w:eastAsia="Times New Roman" w:hint="cs"/>
                <w:rtl/>
                <w:lang w:val="x-none" w:eastAsia="x-none"/>
              </w:rPr>
              <w:t xml:space="preserve"> של צוותים וכלי שינוע</w:t>
            </w:r>
          </w:p>
        </w:tc>
        <w:tc>
          <w:tcPr>
            <w:tcW w:w="2977" w:type="dxa"/>
            <w:shd w:val="clear" w:color="auto" w:fill="auto"/>
          </w:tcPr>
          <w:p w:rsidR="00DC45AF" w:rsidRPr="008F02B2" w:rsidRDefault="00DC45AF" w:rsidP="00760F2C">
            <w:pPr>
              <w:rPr>
                <w:rFonts w:eastAsia="Times New Roman"/>
                <w:rtl/>
                <w:lang w:val="x-none" w:eastAsia="x-none"/>
              </w:rPr>
            </w:pPr>
            <w:r w:rsidRPr="008F02B2">
              <w:rPr>
                <w:rFonts w:eastAsia="Times New Roman" w:hint="cs"/>
                <w:rtl/>
                <w:lang w:val="x-none" w:eastAsia="x-none"/>
              </w:rPr>
              <w:t>בכל זמן נתון בתקופת ההתקשרות על פי הנדרש במכרז.</w:t>
            </w:r>
          </w:p>
        </w:tc>
        <w:tc>
          <w:tcPr>
            <w:tcW w:w="2977" w:type="dxa"/>
            <w:shd w:val="clear" w:color="auto" w:fill="auto"/>
          </w:tcPr>
          <w:p w:rsidR="00DC45AF" w:rsidRPr="008F02B2" w:rsidRDefault="00DC45AF" w:rsidP="00760F2C">
            <w:pPr>
              <w:rPr>
                <w:rFonts w:eastAsia="Times New Roman"/>
                <w:rtl/>
                <w:lang w:val="x-none" w:eastAsia="x-none"/>
              </w:rPr>
            </w:pPr>
            <w:r w:rsidRPr="008F02B2">
              <w:rPr>
                <w:rFonts w:eastAsia="Times New Roman" w:hint="cs"/>
                <w:rtl/>
                <w:lang w:val="x-none" w:eastAsia="x-none"/>
              </w:rPr>
              <w:t>בכל זמן נתון בתקופת ההתקשרות על פי הנדרש במכרז.</w:t>
            </w:r>
          </w:p>
        </w:tc>
      </w:tr>
    </w:tbl>
    <w:p w:rsidR="00DC45AF" w:rsidRPr="008F02B2" w:rsidRDefault="00DC45AF" w:rsidP="00093F8A">
      <w:pPr>
        <w:numPr>
          <w:ilvl w:val="0"/>
          <w:numId w:val="79"/>
        </w:numPr>
        <w:rPr>
          <w:lang w:val="x-none" w:eastAsia="x-none"/>
        </w:rPr>
      </w:pPr>
      <w:r w:rsidRPr="008F02B2">
        <w:rPr>
          <w:rFonts w:hint="cs"/>
          <w:rtl/>
          <w:lang w:val="x-none" w:eastAsia="x-none"/>
        </w:rPr>
        <w:t>המזמין רשאי על פי שיקול דעתו הבלעדי להפעיל את שני הזוכים באותו אתר במקביל, או באתרים נפרדים.</w:t>
      </w:r>
    </w:p>
    <w:p w:rsidR="00DC45AF" w:rsidRPr="008F02B2" w:rsidRDefault="00DC45AF" w:rsidP="00093F8A">
      <w:pPr>
        <w:numPr>
          <w:ilvl w:val="0"/>
          <w:numId w:val="79"/>
        </w:numPr>
        <w:rPr>
          <w:lang w:val="x-none" w:eastAsia="x-none"/>
        </w:rPr>
      </w:pPr>
      <w:r w:rsidRPr="008F02B2">
        <w:rPr>
          <w:rFonts w:hint="cs"/>
          <w:rtl/>
          <w:lang w:val="x-none" w:eastAsia="x-none"/>
        </w:rPr>
        <w:t>יוב</w:t>
      </w:r>
      <w:r w:rsidR="00005C47" w:rsidRPr="008F02B2">
        <w:rPr>
          <w:rFonts w:hint="cs"/>
          <w:rtl/>
          <w:lang w:val="x-none" w:eastAsia="x-none"/>
        </w:rPr>
        <w:t>הר כי הזוכים, הן הזוכה הראשי והן</w:t>
      </w:r>
      <w:r w:rsidRPr="008F02B2">
        <w:rPr>
          <w:rFonts w:hint="cs"/>
          <w:rtl/>
          <w:lang w:val="x-none" w:eastAsia="x-none"/>
        </w:rPr>
        <w:t xml:space="preserve"> זוכה הגיבוי אחראים בפני המזמין, לבדוק את הציוד </w:t>
      </w:r>
      <w:proofErr w:type="spellStart"/>
      <w:r w:rsidRPr="008F02B2">
        <w:rPr>
          <w:rFonts w:hint="cs"/>
          <w:rtl/>
          <w:lang w:val="x-none" w:eastAsia="x-none"/>
        </w:rPr>
        <w:t>המיכאני</w:t>
      </w:r>
      <w:proofErr w:type="spellEnd"/>
      <w:r w:rsidRPr="008F02B2">
        <w:rPr>
          <w:rFonts w:hint="cs"/>
          <w:rtl/>
          <w:lang w:val="x-none" w:eastAsia="x-none"/>
        </w:rPr>
        <w:t xml:space="preserve"> </w:t>
      </w:r>
      <w:r w:rsidR="00F47BAC" w:rsidRPr="008F02B2">
        <w:rPr>
          <w:rFonts w:hint="cs"/>
          <w:rtl/>
          <w:lang w:val="x-none" w:eastAsia="x-none"/>
        </w:rPr>
        <w:t xml:space="preserve">ו/או החשמלי </w:t>
      </w:r>
      <w:r w:rsidRPr="008F02B2">
        <w:rPr>
          <w:rFonts w:hint="cs"/>
          <w:rtl/>
          <w:lang w:val="x-none" w:eastAsia="x-none"/>
        </w:rPr>
        <w:t xml:space="preserve">לפני הפעלתו המבצעית ולהשיבו תקין באופן מלא למתחם האחסנה, לקראת הפעלתו הבאה. </w:t>
      </w:r>
    </w:p>
    <w:p w:rsidR="00760F2C" w:rsidRPr="008F02B2" w:rsidRDefault="00760F2C" w:rsidP="00760F2C">
      <w:pPr>
        <w:rPr>
          <w:rtl/>
          <w:cs/>
        </w:rPr>
      </w:pPr>
      <w:bookmarkStart w:id="35" w:name="_Toc436766855"/>
    </w:p>
    <w:p w:rsidR="00760F2C" w:rsidRPr="008F02B2" w:rsidRDefault="00760F2C" w:rsidP="00760F2C">
      <w:pPr>
        <w:rPr>
          <w:rtl/>
        </w:rPr>
      </w:pPr>
    </w:p>
    <w:p w:rsidR="00760F2C" w:rsidRPr="008F02B2" w:rsidRDefault="00760F2C" w:rsidP="00760F2C">
      <w:pPr>
        <w:rPr>
          <w:rtl/>
          <w:cs/>
        </w:rPr>
      </w:pPr>
    </w:p>
    <w:p w:rsidR="0035090F" w:rsidRPr="008F02B2" w:rsidRDefault="0035090F" w:rsidP="0035090F">
      <w:pPr>
        <w:pStyle w:val="2"/>
        <w:rPr>
          <w:rtl/>
          <w:cs/>
        </w:rPr>
      </w:pPr>
      <w:r w:rsidRPr="008F02B2">
        <w:rPr>
          <w:rFonts w:hint="cs"/>
          <w:rtl/>
          <w:cs/>
        </w:rPr>
        <w:lastRenderedPageBreak/>
        <w:t>היערכות הזוכים למתן השירותים המבוקשים</w:t>
      </w:r>
      <w:bookmarkEnd w:id="35"/>
    </w:p>
    <w:p w:rsidR="007A6A6A" w:rsidRPr="008F02B2" w:rsidRDefault="00115E00" w:rsidP="007A6A6A">
      <w:pPr>
        <w:pStyle w:val="3"/>
        <w:bidi/>
        <w:rPr>
          <w:rtl/>
        </w:rPr>
      </w:pPr>
      <w:r w:rsidRPr="008F02B2">
        <w:rPr>
          <w:rFonts w:hint="cs"/>
          <w:rtl/>
        </w:rPr>
        <w:t xml:space="preserve"> </w:t>
      </w:r>
      <w:r w:rsidR="007A6A6A" w:rsidRPr="008F02B2">
        <w:rPr>
          <w:rFonts w:hint="cs"/>
          <w:rtl/>
        </w:rPr>
        <w:t>מפגש התנעה</w:t>
      </w:r>
    </w:p>
    <w:p w:rsidR="007A6A6A" w:rsidRPr="008F02B2" w:rsidRDefault="0035090F" w:rsidP="0035090F">
      <w:pPr>
        <w:rPr>
          <w:rtl/>
          <w:lang w:val="x-none" w:eastAsia="x-none"/>
        </w:rPr>
      </w:pPr>
      <w:r w:rsidRPr="008F02B2">
        <w:rPr>
          <w:rFonts w:hint="cs"/>
          <w:rtl/>
          <w:lang w:val="x-none" w:eastAsia="x-none"/>
        </w:rPr>
        <w:t xml:space="preserve">עם חתימת הסכמי ההתקשרות עם הזוכים על ידי </w:t>
      </w:r>
      <w:proofErr w:type="spellStart"/>
      <w:r w:rsidRPr="008F02B2">
        <w:rPr>
          <w:rFonts w:hint="cs"/>
          <w:rtl/>
          <w:lang w:val="x-none" w:eastAsia="x-none"/>
        </w:rPr>
        <w:t>מורשי</w:t>
      </w:r>
      <w:proofErr w:type="spellEnd"/>
      <w:r w:rsidRPr="008F02B2">
        <w:rPr>
          <w:rFonts w:hint="cs"/>
          <w:rtl/>
          <w:lang w:val="x-none" w:eastAsia="x-none"/>
        </w:rPr>
        <w:t xml:space="preserve"> החתימה במשרד, יזמן נציג המזמין את צוותי הזוכים למפגש </w:t>
      </w:r>
      <w:r w:rsidR="007A6A6A" w:rsidRPr="008F02B2">
        <w:rPr>
          <w:rFonts w:hint="cs"/>
          <w:rtl/>
          <w:lang w:val="x-none" w:eastAsia="x-none"/>
        </w:rPr>
        <w:t>התנעה לצורך ביצוע הפעילות הבאה:</w:t>
      </w:r>
    </w:p>
    <w:p w:rsidR="007A6A6A" w:rsidRPr="008F02B2" w:rsidRDefault="0035090F" w:rsidP="00093F8A">
      <w:pPr>
        <w:numPr>
          <w:ilvl w:val="0"/>
          <w:numId w:val="80"/>
        </w:numPr>
        <w:rPr>
          <w:lang w:val="x-none" w:eastAsia="x-none"/>
        </w:rPr>
      </w:pPr>
      <w:r w:rsidRPr="008F02B2">
        <w:rPr>
          <w:rFonts w:hint="cs"/>
          <w:rtl/>
          <w:lang w:val="x-none" w:eastAsia="x-none"/>
        </w:rPr>
        <w:t>הסבר אודות אופן מתן השירותים המבוקשים</w:t>
      </w:r>
      <w:r w:rsidR="007A6A6A" w:rsidRPr="008F02B2">
        <w:rPr>
          <w:rFonts w:hint="cs"/>
          <w:rtl/>
          <w:lang w:val="x-none" w:eastAsia="x-none"/>
        </w:rPr>
        <w:t>.</w:t>
      </w:r>
    </w:p>
    <w:p w:rsidR="007A6A6A" w:rsidRPr="008F02B2" w:rsidRDefault="007A6A6A" w:rsidP="00093F8A">
      <w:pPr>
        <w:numPr>
          <w:ilvl w:val="0"/>
          <w:numId w:val="80"/>
        </w:numPr>
        <w:rPr>
          <w:lang w:val="x-none" w:eastAsia="x-none"/>
        </w:rPr>
      </w:pPr>
      <w:r w:rsidRPr="008F02B2">
        <w:rPr>
          <w:rFonts w:hint="cs"/>
          <w:rtl/>
          <w:lang w:val="x-none" w:eastAsia="x-none"/>
        </w:rPr>
        <w:t>היכרות עם צוות המזמין, נהלי העבודה</w:t>
      </w:r>
      <w:r w:rsidR="00F802AB" w:rsidRPr="008F02B2">
        <w:rPr>
          <w:rFonts w:hint="cs"/>
          <w:rtl/>
          <w:lang w:val="x-none" w:eastAsia="x-none"/>
        </w:rPr>
        <w:t xml:space="preserve">, </w:t>
      </w:r>
      <w:r w:rsidRPr="008F02B2">
        <w:rPr>
          <w:rFonts w:hint="cs"/>
          <w:rtl/>
          <w:lang w:val="x-none" w:eastAsia="x-none"/>
        </w:rPr>
        <w:t>שיטות התחזוקה השוטפת וההפעלה המבצעית.</w:t>
      </w:r>
    </w:p>
    <w:p w:rsidR="0035090F" w:rsidRPr="008F02B2" w:rsidRDefault="0035090F" w:rsidP="00093F8A">
      <w:pPr>
        <w:numPr>
          <w:ilvl w:val="0"/>
          <w:numId w:val="80"/>
        </w:numPr>
        <w:rPr>
          <w:lang w:val="x-none" w:eastAsia="x-none"/>
        </w:rPr>
      </w:pPr>
      <w:r w:rsidRPr="008F02B2">
        <w:rPr>
          <w:rFonts w:hint="cs"/>
          <w:rtl/>
          <w:lang w:val="x-none" w:eastAsia="x-none"/>
        </w:rPr>
        <w:t xml:space="preserve">היכרות עם הציוד </w:t>
      </w:r>
      <w:proofErr w:type="spellStart"/>
      <w:r w:rsidR="00F47BAC" w:rsidRPr="008F02B2">
        <w:rPr>
          <w:rFonts w:hint="cs"/>
          <w:rtl/>
          <w:lang w:val="x-none" w:eastAsia="x-none"/>
        </w:rPr>
        <w:t>המיכאני</w:t>
      </w:r>
      <w:proofErr w:type="spellEnd"/>
      <w:r w:rsidR="00F47BAC" w:rsidRPr="008F02B2">
        <w:rPr>
          <w:rFonts w:hint="cs"/>
          <w:rtl/>
          <w:lang w:val="x-none" w:eastAsia="x-none"/>
        </w:rPr>
        <w:t xml:space="preserve"> ו/או החשמלי</w:t>
      </w:r>
      <w:r w:rsidR="007A6A6A" w:rsidRPr="008F02B2">
        <w:rPr>
          <w:rFonts w:hint="cs"/>
          <w:rtl/>
          <w:lang w:val="x-none" w:eastAsia="x-none"/>
        </w:rPr>
        <w:t>.</w:t>
      </w:r>
    </w:p>
    <w:p w:rsidR="007A6A6A" w:rsidRPr="008F02B2" w:rsidRDefault="007A6A6A" w:rsidP="00093F8A">
      <w:pPr>
        <w:numPr>
          <w:ilvl w:val="0"/>
          <w:numId w:val="80"/>
        </w:numPr>
        <w:rPr>
          <w:lang w:val="x-none" w:eastAsia="x-none"/>
        </w:rPr>
      </w:pPr>
      <w:r w:rsidRPr="008F02B2">
        <w:rPr>
          <w:rFonts w:hint="cs"/>
          <w:rtl/>
          <w:lang w:val="x-none" w:eastAsia="x-none"/>
        </w:rPr>
        <w:t>קביעת מועד ל</w:t>
      </w:r>
      <w:r w:rsidR="005963C0" w:rsidRPr="008F02B2">
        <w:rPr>
          <w:rFonts w:hint="cs"/>
          <w:rtl/>
          <w:lang w:val="x-none" w:eastAsia="x-none"/>
        </w:rPr>
        <w:t>הדרכה ו</w:t>
      </w:r>
      <w:r w:rsidRPr="008F02B2">
        <w:rPr>
          <w:rFonts w:hint="cs"/>
          <w:rtl/>
          <w:lang w:val="x-none" w:eastAsia="x-none"/>
        </w:rPr>
        <w:t>תרגול הפעלה מבצעית.</w:t>
      </w:r>
    </w:p>
    <w:p w:rsidR="005963C0" w:rsidRPr="008F02B2" w:rsidRDefault="00115E00" w:rsidP="005963C0">
      <w:pPr>
        <w:pStyle w:val="3"/>
        <w:bidi/>
        <w:rPr>
          <w:rtl/>
        </w:rPr>
      </w:pPr>
      <w:r w:rsidRPr="008F02B2">
        <w:rPr>
          <w:rFonts w:hint="cs"/>
          <w:rtl/>
        </w:rPr>
        <w:t xml:space="preserve"> </w:t>
      </w:r>
      <w:r w:rsidR="005963C0" w:rsidRPr="008F02B2">
        <w:rPr>
          <w:rFonts w:hint="cs"/>
          <w:rtl/>
        </w:rPr>
        <w:t>הדרכה לזוכים</w:t>
      </w:r>
    </w:p>
    <w:p w:rsidR="005963C0" w:rsidRPr="008F02B2" w:rsidRDefault="005963C0" w:rsidP="00093F8A">
      <w:pPr>
        <w:numPr>
          <w:ilvl w:val="0"/>
          <w:numId w:val="86"/>
        </w:numPr>
        <w:rPr>
          <w:rtl/>
          <w:lang w:val="x-none" w:eastAsia="x-none"/>
        </w:rPr>
      </w:pPr>
      <w:r w:rsidRPr="008F02B2">
        <w:rPr>
          <w:rFonts w:hint="cs"/>
          <w:rtl/>
          <w:lang w:val="x-none" w:eastAsia="x-none"/>
        </w:rPr>
        <w:t xml:space="preserve">במהלך 14 ימים מחתימת </w:t>
      </w:r>
      <w:proofErr w:type="spellStart"/>
      <w:r w:rsidRPr="008F02B2">
        <w:rPr>
          <w:rFonts w:hint="cs"/>
          <w:rtl/>
          <w:lang w:val="x-none" w:eastAsia="x-none"/>
        </w:rPr>
        <w:t>מורשי</w:t>
      </w:r>
      <w:proofErr w:type="spellEnd"/>
      <w:r w:rsidRPr="008F02B2">
        <w:rPr>
          <w:rFonts w:hint="cs"/>
          <w:rtl/>
          <w:lang w:val="x-none" w:eastAsia="x-none"/>
        </w:rPr>
        <w:t xml:space="preserve"> החתימה במשרד על הסכמי ההתקשרות עם הזוכים, יתאם נציג המזמין עם ציוותי הזוכים מפגש הדרכה </w:t>
      </w:r>
      <w:r w:rsidR="002B4B4E" w:rsidRPr="008F02B2">
        <w:rPr>
          <w:rFonts w:hint="cs"/>
          <w:rtl/>
          <w:lang w:val="x-none" w:eastAsia="x-none"/>
        </w:rPr>
        <w:t>אודות</w:t>
      </w:r>
      <w:r w:rsidRPr="008F02B2">
        <w:rPr>
          <w:rFonts w:hint="cs"/>
          <w:rtl/>
          <w:lang w:val="x-none" w:eastAsia="x-none"/>
        </w:rPr>
        <w:t xml:space="preserve"> הציוד </w:t>
      </w:r>
      <w:proofErr w:type="spellStart"/>
      <w:r w:rsidR="00F47BAC" w:rsidRPr="008F02B2">
        <w:rPr>
          <w:rFonts w:hint="cs"/>
          <w:rtl/>
          <w:lang w:val="x-none" w:eastAsia="x-none"/>
        </w:rPr>
        <w:t>המיכאני</w:t>
      </w:r>
      <w:proofErr w:type="spellEnd"/>
      <w:r w:rsidR="00F47BAC" w:rsidRPr="008F02B2">
        <w:rPr>
          <w:rFonts w:hint="cs"/>
          <w:rtl/>
          <w:lang w:val="x-none" w:eastAsia="x-none"/>
        </w:rPr>
        <w:t xml:space="preserve"> ו/או החשמלי</w:t>
      </w:r>
      <w:r w:rsidRPr="008F02B2">
        <w:rPr>
          <w:rFonts w:hint="cs"/>
          <w:rtl/>
          <w:lang w:val="x-none" w:eastAsia="x-none"/>
        </w:rPr>
        <w:t>, החומרים ואופן ההפעלה המבצעית הנדרש.</w:t>
      </w:r>
    </w:p>
    <w:p w:rsidR="005963C0" w:rsidRPr="008F02B2" w:rsidRDefault="005963C0" w:rsidP="00093F8A">
      <w:pPr>
        <w:numPr>
          <w:ilvl w:val="0"/>
          <w:numId w:val="86"/>
        </w:numPr>
        <w:rPr>
          <w:rtl/>
          <w:lang w:val="x-none" w:eastAsia="x-none"/>
        </w:rPr>
      </w:pPr>
      <w:r w:rsidRPr="008F02B2">
        <w:rPr>
          <w:rFonts w:hint="cs"/>
          <w:rtl/>
          <w:lang w:val="x-none" w:eastAsia="x-none"/>
        </w:rPr>
        <w:t>משך ההדרכה כ-3 ימים רצופים.</w:t>
      </w:r>
    </w:p>
    <w:p w:rsidR="005963C0" w:rsidRPr="008F02B2" w:rsidRDefault="005963C0" w:rsidP="00093F8A">
      <w:pPr>
        <w:numPr>
          <w:ilvl w:val="0"/>
          <w:numId w:val="86"/>
        </w:numPr>
        <w:rPr>
          <w:rtl/>
          <w:lang w:val="x-none" w:eastAsia="x-none"/>
        </w:rPr>
      </w:pPr>
      <w:r w:rsidRPr="008F02B2">
        <w:rPr>
          <w:rFonts w:hint="cs"/>
          <w:rtl/>
          <w:lang w:val="x-none" w:eastAsia="x-none"/>
        </w:rPr>
        <w:t xml:space="preserve">ההדרכה תבוצע במתחם </w:t>
      </w:r>
      <w:proofErr w:type="spellStart"/>
      <w:r w:rsidRPr="008F02B2">
        <w:rPr>
          <w:rFonts w:hint="cs"/>
          <w:rtl/>
          <w:lang w:val="x-none" w:eastAsia="x-none"/>
        </w:rPr>
        <w:t>הקרייה</w:t>
      </w:r>
      <w:proofErr w:type="spellEnd"/>
      <w:r w:rsidRPr="008F02B2">
        <w:rPr>
          <w:rFonts w:hint="cs"/>
          <w:rtl/>
          <w:lang w:val="x-none" w:eastAsia="x-none"/>
        </w:rPr>
        <w:t xml:space="preserve"> החקלאית בראשון לציון.</w:t>
      </w:r>
      <w:r w:rsidR="002B4B4E" w:rsidRPr="008F02B2">
        <w:rPr>
          <w:rFonts w:hint="cs"/>
          <w:rtl/>
          <w:lang w:val="x-none" w:eastAsia="x-none"/>
        </w:rPr>
        <w:t xml:space="preserve"> במהלך ההדרכה יבוצע תרגול המדמה הפעלה מבצעית.</w:t>
      </w:r>
    </w:p>
    <w:p w:rsidR="002D3028" w:rsidRPr="008F02B2" w:rsidRDefault="005963C0" w:rsidP="00093F8A">
      <w:pPr>
        <w:numPr>
          <w:ilvl w:val="0"/>
          <w:numId w:val="86"/>
        </w:numPr>
        <w:rPr>
          <w:lang w:val="x-none" w:eastAsia="x-none"/>
        </w:rPr>
      </w:pPr>
      <w:r w:rsidRPr="008F02B2">
        <w:rPr>
          <w:rFonts w:hint="cs"/>
          <w:rtl/>
          <w:lang w:val="x-none" w:eastAsia="x-none"/>
        </w:rPr>
        <w:t>ציוותי הזוכים מחויבים לנוכחות מלאה ורציפה בכל מהלך ההדרכה.</w:t>
      </w:r>
      <w:r w:rsidR="002D3028" w:rsidRPr="008F02B2">
        <w:rPr>
          <w:rFonts w:hint="cs"/>
          <w:rtl/>
          <w:lang w:val="x-none" w:eastAsia="x-none"/>
        </w:rPr>
        <w:t xml:space="preserve"> יובהר כי חבר צוות אשר לא </w:t>
      </w:r>
      <w:proofErr w:type="spellStart"/>
      <w:r w:rsidR="002D3028" w:rsidRPr="008F02B2">
        <w:rPr>
          <w:rFonts w:hint="cs"/>
          <w:rtl/>
          <w:lang w:val="x-none" w:eastAsia="x-none"/>
        </w:rPr>
        <w:t>יישתתף</w:t>
      </w:r>
      <w:proofErr w:type="spellEnd"/>
      <w:r w:rsidR="002D3028" w:rsidRPr="008F02B2">
        <w:rPr>
          <w:rFonts w:hint="cs"/>
          <w:rtl/>
          <w:lang w:val="x-none" w:eastAsia="x-none"/>
        </w:rPr>
        <w:t xml:space="preserve"> בהדרכה זאת, לא יוכל להימנות על עובדי הזוכה הרשאים להפעיל את הציוד </w:t>
      </w:r>
      <w:proofErr w:type="spellStart"/>
      <w:r w:rsidR="002D3028" w:rsidRPr="008F02B2">
        <w:rPr>
          <w:rFonts w:hint="cs"/>
          <w:rtl/>
          <w:lang w:val="x-none" w:eastAsia="x-none"/>
        </w:rPr>
        <w:t>המיכאני</w:t>
      </w:r>
      <w:proofErr w:type="spellEnd"/>
      <w:r w:rsidR="002D3028" w:rsidRPr="008F02B2">
        <w:rPr>
          <w:rFonts w:hint="cs"/>
          <w:rtl/>
          <w:lang w:val="x-none" w:eastAsia="x-none"/>
        </w:rPr>
        <w:t xml:space="preserve"> ו/או החשמלי. </w:t>
      </w:r>
    </w:p>
    <w:p w:rsidR="005963C0" w:rsidRPr="008F02B2" w:rsidRDefault="005963C0" w:rsidP="00093F8A">
      <w:pPr>
        <w:numPr>
          <w:ilvl w:val="0"/>
          <w:numId w:val="86"/>
        </w:numPr>
        <w:rPr>
          <w:lang w:val="x-none" w:eastAsia="x-none"/>
        </w:rPr>
      </w:pPr>
      <w:r w:rsidRPr="008F02B2">
        <w:rPr>
          <w:rFonts w:hint="cs"/>
          <w:rtl/>
          <w:lang w:val="x-none" w:eastAsia="x-none"/>
        </w:rPr>
        <w:t xml:space="preserve">המשרד רשאי לפסול זוכה אשר עובדיו לא נכחו באופן מלא או רציף בהדרכה. </w:t>
      </w:r>
    </w:p>
    <w:p w:rsidR="002B4B4E" w:rsidRPr="008F02B2" w:rsidRDefault="002B4B4E" w:rsidP="00093F8A">
      <w:pPr>
        <w:numPr>
          <w:ilvl w:val="0"/>
          <w:numId w:val="86"/>
        </w:numPr>
        <w:rPr>
          <w:lang w:val="x-none" w:eastAsia="x-none"/>
        </w:rPr>
      </w:pPr>
      <w:r w:rsidRPr="008F02B2">
        <w:rPr>
          <w:rFonts w:hint="cs"/>
          <w:rtl/>
          <w:lang w:val="x-none" w:eastAsia="x-none"/>
        </w:rPr>
        <w:t xml:space="preserve">עלות ההדרכה תחול </w:t>
      </w:r>
      <w:r w:rsidR="000A2349" w:rsidRPr="008F02B2">
        <w:rPr>
          <w:rFonts w:hint="cs"/>
          <w:b/>
          <w:bCs/>
          <w:u w:val="single"/>
          <w:rtl/>
          <w:lang w:val="x-none" w:eastAsia="x-none"/>
        </w:rPr>
        <w:t>באופן חד פעמי</w:t>
      </w:r>
      <w:r w:rsidR="000A2349" w:rsidRPr="008F02B2">
        <w:rPr>
          <w:rFonts w:hint="cs"/>
          <w:rtl/>
          <w:lang w:val="x-none" w:eastAsia="x-none"/>
        </w:rPr>
        <w:t xml:space="preserve"> </w:t>
      </w:r>
      <w:r w:rsidRPr="008F02B2">
        <w:rPr>
          <w:rFonts w:hint="cs"/>
          <w:rtl/>
          <w:lang w:val="x-none" w:eastAsia="x-none"/>
        </w:rPr>
        <w:t>על המשרד</w:t>
      </w:r>
      <w:r w:rsidR="000A2349" w:rsidRPr="008F02B2">
        <w:rPr>
          <w:rFonts w:hint="cs"/>
          <w:rtl/>
          <w:lang w:val="x-none" w:eastAsia="x-none"/>
        </w:rPr>
        <w:t>,</w:t>
      </w:r>
      <w:r w:rsidRPr="008F02B2">
        <w:rPr>
          <w:rFonts w:hint="cs"/>
          <w:rtl/>
          <w:lang w:val="x-none" w:eastAsia="x-none"/>
        </w:rPr>
        <w:t xml:space="preserve"> כאשר לכל שעת משתתף מטעמם של הזוכים ישולם סך של 45 ₪ לשעה +מע"מ.</w:t>
      </w:r>
    </w:p>
    <w:p w:rsidR="007A6A6A" w:rsidRPr="008F02B2" w:rsidRDefault="00115E00" w:rsidP="00115E00">
      <w:pPr>
        <w:pStyle w:val="3"/>
        <w:bidi/>
        <w:ind w:right="0"/>
        <w:rPr>
          <w:rtl/>
        </w:rPr>
      </w:pPr>
      <w:r w:rsidRPr="008F02B2">
        <w:rPr>
          <w:rFonts w:hint="cs"/>
          <w:rtl/>
        </w:rPr>
        <w:t xml:space="preserve"> </w:t>
      </w:r>
      <w:r w:rsidR="007A6A6A" w:rsidRPr="008F02B2">
        <w:rPr>
          <w:rFonts w:hint="cs"/>
          <w:rtl/>
        </w:rPr>
        <w:t xml:space="preserve">קבלת אחריות של הזוכה הראשי </w:t>
      </w:r>
    </w:p>
    <w:p w:rsidR="00DC45AF" w:rsidRPr="008F02B2" w:rsidRDefault="00DC45AF" w:rsidP="00DC45AF">
      <w:pPr>
        <w:pStyle w:val="4"/>
        <w:bidi/>
        <w:rPr>
          <w:rtl/>
        </w:rPr>
      </w:pPr>
      <w:r w:rsidRPr="008F02B2">
        <w:rPr>
          <w:rFonts w:hint="cs"/>
          <w:rtl/>
        </w:rPr>
        <w:t>כללי</w:t>
      </w:r>
    </w:p>
    <w:p w:rsidR="004E3C0B" w:rsidRPr="008F02B2" w:rsidRDefault="004E3C0B" w:rsidP="00093F8A">
      <w:pPr>
        <w:numPr>
          <w:ilvl w:val="0"/>
          <w:numId w:val="82"/>
        </w:numPr>
        <w:rPr>
          <w:rFonts w:ascii="Franklin Gothic Medium" w:eastAsia="Times New Roman" w:hAnsi="Franklin Gothic Medium"/>
        </w:rPr>
      </w:pPr>
      <w:r w:rsidRPr="008F02B2">
        <w:rPr>
          <w:rFonts w:ascii="Franklin Gothic Medium" w:eastAsia="Times New Roman" w:hAnsi="Franklin Gothic Medium" w:hint="cs"/>
          <w:rtl/>
        </w:rPr>
        <w:t xml:space="preserve">הציוד </w:t>
      </w:r>
      <w:proofErr w:type="spellStart"/>
      <w:r w:rsidR="00F47BAC" w:rsidRPr="008F02B2">
        <w:rPr>
          <w:rFonts w:hint="cs"/>
          <w:rtl/>
          <w:lang w:val="x-none" w:eastAsia="x-none"/>
        </w:rPr>
        <w:t>המיכאני</w:t>
      </w:r>
      <w:proofErr w:type="spellEnd"/>
      <w:r w:rsidR="00F47BAC" w:rsidRPr="008F02B2">
        <w:rPr>
          <w:rFonts w:hint="cs"/>
          <w:rtl/>
          <w:lang w:val="x-none" w:eastAsia="x-none"/>
        </w:rPr>
        <w:t xml:space="preserve"> ו/או החשמלי </w:t>
      </w:r>
      <w:r w:rsidRPr="008F02B2">
        <w:rPr>
          <w:rFonts w:ascii="Franklin Gothic Medium" w:eastAsia="Times New Roman" w:hAnsi="Franklin Gothic Medium" w:hint="cs"/>
          <w:rtl/>
        </w:rPr>
        <w:t xml:space="preserve">המיועד להפעלה מבצעית הינו בבעלות המשרד, ומאוחסן במתחם </w:t>
      </w:r>
      <w:proofErr w:type="spellStart"/>
      <w:r w:rsidRPr="008F02B2">
        <w:rPr>
          <w:rFonts w:ascii="Franklin Gothic Medium" w:eastAsia="Times New Roman" w:hAnsi="Franklin Gothic Medium" w:hint="cs"/>
          <w:rtl/>
        </w:rPr>
        <w:t>הקרייה</w:t>
      </w:r>
      <w:proofErr w:type="spellEnd"/>
      <w:r w:rsidRPr="008F02B2">
        <w:rPr>
          <w:rFonts w:ascii="Franklin Gothic Medium" w:eastAsia="Times New Roman" w:hAnsi="Franklin Gothic Medium" w:hint="cs"/>
          <w:rtl/>
        </w:rPr>
        <w:t xml:space="preserve"> החקלאית בראשון לציון.</w:t>
      </w:r>
    </w:p>
    <w:p w:rsidR="007A6A6A" w:rsidRPr="008F02B2" w:rsidRDefault="007A6A6A" w:rsidP="00093F8A">
      <w:pPr>
        <w:numPr>
          <w:ilvl w:val="0"/>
          <w:numId w:val="82"/>
        </w:numPr>
        <w:rPr>
          <w:lang w:val="x-none" w:eastAsia="x-none"/>
        </w:rPr>
      </w:pPr>
      <w:r w:rsidRPr="008F02B2">
        <w:rPr>
          <w:rFonts w:hint="cs"/>
          <w:rtl/>
          <w:lang w:val="x-none" w:eastAsia="x-none"/>
        </w:rPr>
        <w:t>תוך 30 ימים מחתימת הסכם ההתקשרות עם הזוכה ה</w:t>
      </w:r>
      <w:r w:rsidR="0057372F" w:rsidRPr="008F02B2">
        <w:rPr>
          <w:rFonts w:hint="cs"/>
          <w:rtl/>
          <w:lang w:val="x-none" w:eastAsia="x-none"/>
        </w:rPr>
        <w:t xml:space="preserve">ראשי על ידי </w:t>
      </w:r>
      <w:proofErr w:type="spellStart"/>
      <w:r w:rsidR="0057372F" w:rsidRPr="008F02B2">
        <w:rPr>
          <w:rFonts w:hint="cs"/>
          <w:rtl/>
          <w:lang w:val="x-none" w:eastAsia="x-none"/>
        </w:rPr>
        <w:t>מורשי</w:t>
      </w:r>
      <w:proofErr w:type="spellEnd"/>
      <w:r w:rsidR="0057372F" w:rsidRPr="008F02B2">
        <w:rPr>
          <w:rFonts w:hint="cs"/>
          <w:rtl/>
          <w:lang w:val="x-none" w:eastAsia="x-none"/>
        </w:rPr>
        <w:t xml:space="preserve"> החתימה במשרד, (ולאחר ביצוע ההדרכה), </w:t>
      </w:r>
      <w:r w:rsidRPr="008F02B2">
        <w:rPr>
          <w:rFonts w:hint="cs"/>
          <w:rtl/>
          <w:lang w:val="x-none" w:eastAsia="x-none"/>
        </w:rPr>
        <w:t xml:space="preserve">יקבל עליו הזוכה הראשי אחריות מלאה על הציוד </w:t>
      </w:r>
      <w:proofErr w:type="spellStart"/>
      <w:r w:rsidR="00F47BAC" w:rsidRPr="008F02B2">
        <w:rPr>
          <w:rFonts w:hint="cs"/>
          <w:rtl/>
          <w:lang w:val="x-none" w:eastAsia="x-none"/>
        </w:rPr>
        <w:t>המיכאני</w:t>
      </w:r>
      <w:proofErr w:type="spellEnd"/>
      <w:r w:rsidR="00F47BAC" w:rsidRPr="008F02B2">
        <w:rPr>
          <w:rFonts w:hint="cs"/>
          <w:rtl/>
          <w:lang w:val="x-none" w:eastAsia="x-none"/>
        </w:rPr>
        <w:t xml:space="preserve"> ו/או החשמלי </w:t>
      </w:r>
      <w:r w:rsidRPr="008F02B2">
        <w:rPr>
          <w:rFonts w:hint="cs"/>
          <w:rtl/>
          <w:lang w:val="x-none" w:eastAsia="x-none"/>
        </w:rPr>
        <w:t xml:space="preserve">כפי שהוצג בפניו במהלך סיור הספקים (כחלק משלבי ההליך </w:t>
      </w:r>
      <w:proofErr w:type="spellStart"/>
      <w:r w:rsidRPr="008F02B2">
        <w:rPr>
          <w:rFonts w:hint="cs"/>
          <w:rtl/>
          <w:lang w:val="x-none" w:eastAsia="x-none"/>
        </w:rPr>
        <w:t>המכרזי</w:t>
      </w:r>
      <w:proofErr w:type="spellEnd"/>
      <w:r w:rsidRPr="008F02B2">
        <w:rPr>
          <w:rFonts w:hint="cs"/>
          <w:rtl/>
          <w:lang w:val="x-none" w:eastAsia="x-none"/>
        </w:rPr>
        <w:t>).</w:t>
      </w:r>
    </w:p>
    <w:p w:rsidR="00DB18D1" w:rsidRPr="008F02B2" w:rsidRDefault="00DB18D1" w:rsidP="00DB18D1">
      <w:pPr>
        <w:rPr>
          <w:rtl/>
          <w:lang w:val="x-none" w:eastAsia="x-none"/>
        </w:rPr>
      </w:pPr>
    </w:p>
    <w:p w:rsidR="00DB18D1" w:rsidRPr="008F02B2" w:rsidRDefault="00DB18D1" w:rsidP="00DB18D1">
      <w:pPr>
        <w:rPr>
          <w:rtl/>
          <w:lang w:val="x-none" w:eastAsia="x-none"/>
        </w:rPr>
      </w:pPr>
    </w:p>
    <w:p w:rsidR="007A6A6A" w:rsidRPr="008F02B2" w:rsidRDefault="007A6A6A" w:rsidP="00093F8A">
      <w:pPr>
        <w:numPr>
          <w:ilvl w:val="0"/>
          <w:numId w:val="82"/>
        </w:numPr>
        <w:rPr>
          <w:lang w:eastAsia="x-none"/>
        </w:rPr>
      </w:pPr>
      <w:r w:rsidRPr="008F02B2">
        <w:rPr>
          <w:rFonts w:hint="cs"/>
          <w:rtl/>
          <w:lang w:val="x-none" w:eastAsia="x-none"/>
        </w:rPr>
        <w:lastRenderedPageBreak/>
        <w:t xml:space="preserve">יובהר כי קבלת האחריות על הציוד הינה </w:t>
      </w:r>
      <w:r w:rsidRPr="008F02B2">
        <w:rPr>
          <w:b/>
          <w:bCs/>
          <w:u w:val="single"/>
          <w:lang w:eastAsia="x-none"/>
        </w:rPr>
        <w:t>AS IS</w:t>
      </w:r>
      <w:r w:rsidRPr="008F02B2">
        <w:rPr>
          <w:rFonts w:hint="cs"/>
          <w:b/>
          <w:bCs/>
          <w:u w:val="single"/>
          <w:rtl/>
          <w:lang w:eastAsia="x-none"/>
        </w:rPr>
        <w:t>,</w:t>
      </w:r>
      <w:r w:rsidRPr="008F02B2">
        <w:rPr>
          <w:rFonts w:hint="cs"/>
          <w:rtl/>
          <w:lang w:eastAsia="x-none"/>
        </w:rPr>
        <w:t xml:space="preserve"> ולזוכה הראשי לא תהיינה כל השגות אודות תקינות הציוד, חלפים אשר אין בידו לספק או כל טענה אחרת מסוג כלשהוא. </w:t>
      </w:r>
    </w:p>
    <w:p w:rsidR="007A6A6A" w:rsidRPr="008F02B2" w:rsidRDefault="007A6A6A" w:rsidP="00093F8A">
      <w:pPr>
        <w:numPr>
          <w:ilvl w:val="0"/>
          <w:numId w:val="82"/>
        </w:numPr>
        <w:rPr>
          <w:rtl/>
          <w:lang w:eastAsia="x-none"/>
        </w:rPr>
      </w:pPr>
      <w:r w:rsidRPr="008F02B2">
        <w:rPr>
          <w:rFonts w:hint="cs"/>
          <w:rtl/>
          <w:lang w:eastAsia="x-none"/>
        </w:rPr>
        <w:t xml:space="preserve">עצם הגשת ההצעה מחייבת את הזוכה הראשי לתקינות מלאה של הציוד </w:t>
      </w:r>
      <w:proofErr w:type="spellStart"/>
      <w:r w:rsidR="00F47BAC" w:rsidRPr="008F02B2">
        <w:rPr>
          <w:rFonts w:hint="cs"/>
          <w:rtl/>
          <w:lang w:val="x-none" w:eastAsia="x-none"/>
        </w:rPr>
        <w:t>המיכאני</w:t>
      </w:r>
      <w:proofErr w:type="spellEnd"/>
      <w:r w:rsidR="00F47BAC" w:rsidRPr="008F02B2">
        <w:rPr>
          <w:rFonts w:hint="cs"/>
          <w:rtl/>
          <w:lang w:val="x-none" w:eastAsia="x-none"/>
        </w:rPr>
        <w:t xml:space="preserve"> ו/או החשמלי</w:t>
      </w:r>
      <w:r w:rsidRPr="008F02B2">
        <w:rPr>
          <w:rFonts w:hint="cs"/>
          <w:rtl/>
          <w:lang w:eastAsia="x-none"/>
        </w:rPr>
        <w:t>.</w:t>
      </w:r>
    </w:p>
    <w:p w:rsidR="007A6A6A" w:rsidRPr="008F02B2" w:rsidRDefault="007A6A6A" w:rsidP="00093F8A">
      <w:pPr>
        <w:numPr>
          <w:ilvl w:val="0"/>
          <w:numId w:val="82"/>
        </w:numPr>
        <w:rPr>
          <w:lang w:eastAsia="x-none"/>
        </w:rPr>
      </w:pPr>
      <w:r w:rsidRPr="008F02B2">
        <w:rPr>
          <w:rFonts w:hint="cs"/>
          <w:rtl/>
          <w:lang w:eastAsia="x-none"/>
        </w:rPr>
        <w:t>המשרד יאפשר בעת סיור הספקים ובמסגרת הליך הגשת שאלות ההבהרה, הצגת כל השגה או הסתייגות בקשר לציוד האמור.</w:t>
      </w:r>
    </w:p>
    <w:p w:rsidR="00F13BFF" w:rsidRPr="008F02B2" w:rsidRDefault="00F13BFF" w:rsidP="00093F8A">
      <w:pPr>
        <w:numPr>
          <w:ilvl w:val="0"/>
          <w:numId w:val="82"/>
        </w:numPr>
        <w:rPr>
          <w:b/>
          <w:bCs/>
          <w:u w:val="single"/>
          <w:lang w:eastAsia="x-none"/>
        </w:rPr>
      </w:pPr>
      <w:r w:rsidRPr="008F02B2">
        <w:rPr>
          <w:rFonts w:hint="cs"/>
          <w:b/>
          <w:bCs/>
          <w:u w:val="single"/>
          <w:rtl/>
          <w:lang w:eastAsia="x-none"/>
        </w:rPr>
        <w:t xml:space="preserve">במהלך 30 הימים הנ"ל יעביר הזוכה למזמין רשימת ליקויים אותם זיהה בציוד </w:t>
      </w:r>
      <w:proofErr w:type="spellStart"/>
      <w:r w:rsidRPr="008F02B2">
        <w:rPr>
          <w:rFonts w:hint="cs"/>
          <w:b/>
          <w:bCs/>
          <w:u w:val="single"/>
          <w:rtl/>
          <w:lang w:eastAsia="x-none"/>
        </w:rPr>
        <w:t>המיכאני</w:t>
      </w:r>
      <w:proofErr w:type="spellEnd"/>
      <w:r w:rsidRPr="008F02B2">
        <w:rPr>
          <w:rFonts w:hint="cs"/>
          <w:b/>
          <w:bCs/>
          <w:u w:val="single"/>
          <w:rtl/>
          <w:lang w:eastAsia="x-none"/>
        </w:rPr>
        <w:t xml:space="preserve"> ו/או החשמלי ו</w:t>
      </w:r>
      <w:r w:rsidR="002E6775" w:rsidRPr="008F02B2">
        <w:rPr>
          <w:rFonts w:hint="cs"/>
          <w:b/>
          <w:bCs/>
          <w:u w:val="single"/>
          <w:rtl/>
          <w:lang w:eastAsia="x-none"/>
        </w:rPr>
        <w:t xml:space="preserve">את </w:t>
      </w:r>
      <w:r w:rsidRPr="008F02B2">
        <w:rPr>
          <w:rFonts w:hint="cs"/>
          <w:b/>
          <w:bCs/>
          <w:u w:val="single"/>
          <w:rtl/>
          <w:lang w:eastAsia="x-none"/>
        </w:rPr>
        <w:t>עלות תיקונם. במידה והמזמין ימצא לנכון כי ליקויים אלה נדרשים לטיפול, יאושר הביצוע תמורת הגשת הצעת מחיר מפורטת. התשלום יחול על המזמין.</w:t>
      </w:r>
    </w:p>
    <w:p w:rsidR="005963C0" w:rsidRPr="008F02B2" w:rsidRDefault="00115E00" w:rsidP="00F47BAC">
      <w:pPr>
        <w:pStyle w:val="3"/>
        <w:bidi/>
        <w:rPr>
          <w:rtl/>
        </w:rPr>
      </w:pPr>
      <w:r w:rsidRPr="008F02B2">
        <w:rPr>
          <w:rFonts w:hint="cs"/>
          <w:rtl/>
        </w:rPr>
        <w:t xml:space="preserve"> </w:t>
      </w:r>
      <w:r w:rsidR="005963C0" w:rsidRPr="008F02B2">
        <w:rPr>
          <w:rFonts w:hint="cs"/>
          <w:rtl/>
        </w:rPr>
        <w:t xml:space="preserve">תיק ציוד </w:t>
      </w:r>
      <w:proofErr w:type="spellStart"/>
      <w:r w:rsidR="00F47BAC" w:rsidRPr="008F02B2">
        <w:rPr>
          <w:rFonts w:hint="cs"/>
          <w:rtl/>
        </w:rPr>
        <w:t>המיכאני</w:t>
      </w:r>
      <w:proofErr w:type="spellEnd"/>
      <w:r w:rsidR="00F47BAC" w:rsidRPr="008F02B2">
        <w:rPr>
          <w:rFonts w:hint="cs"/>
          <w:rtl/>
        </w:rPr>
        <w:t xml:space="preserve"> ו/או החשמלי</w:t>
      </w:r>
    </w:p>
    <w:p w:rsidR="005963C0" w:rsidRPr="008F02B2" w:rsidRDefault="005963C0" w:rsidP="00093F8A">
      <w:pPr>
        <w:numPr>
          <w:ilvl w:val="0"/>
          <w:numId w:val="83"/>
        </w:numPr>
        <w:rPr>
          <w:rtl/>
          <w:lang w:val="x-none" w:eastAsia="x-none"/>
        </w:rPr>
      </w:pPr>
      <w:r w:rsidRPr="008F02B2">
        <w:rPr>
          <w:rFonts w:hint="cs"/>
          <w:rtl/>
          <w:lang w:val="x-none" w:eastAsia="x-none"/>
        </w:rPr>
        <w:t xml:space="preserve">במהלך 30 הימים עד לקבלת האחריות המלאה של הזוכה הראשי על הציוד </w:t>
      </w:r>
      <w:proofErr w:type="spellStart"/>
      <w:r w:rsidR="00F47BAC" w:rsidRPr="008F02B2">
        <w:rPr>
          <w:rFonts w:hint="cs"/>
          <w:rtl/>
          <w:lang w:val="x-none" w:eastAsia="x-none"/>
        </w:rPr>
        <w:t>המיכאני</w:t>
      </w:r>
      <w:proofErr w:type="spellEnd"/>
      <w:r w:rsidR="00F47BAC" w:rsidRPr="008F02B2">
        <w:rPr>
          <w:rFonts w:hint="cs"/>
          <w:rtl/>
          <w:lang w:val="x-none" w:eastAsia="x-none"/>
        </w:rPr>
        <w:t xml:space="preserve"> ו/או החשמלי</w:t>
      </w:r>
      <w:r w:rsidRPr="008F02B2">
        <w:rPr>
          <w:rFonts w:hint="cs"/>
          <w:rtl/>
          <w:lang w:val="x-none" w:eastAsia="x-none"/>
        </w:rPr>
        <w:t>, יעמיד הזוכה הראשי תיק טכני בו יוצג מפרט הכלים</w:t>
      </w:r>
      <w:r w:rsidR="00F802AB" w:rsidRPr="008F02B2">
        <w:rPr>
          <w:rFonts w:hint="cs"/>
          <w:rtl/>
          <w:lang w:val="x-none" w:eastAsia="x-none"/>
        </w:rPr>
        <w:t xml:space="preserve"> והחלקים</w:t>
      </w:r>
      <w:r w:rsidRPr="008F02B2">
        <w:rPr>
          <w:rFonts w:hint="cs"/>
          <w:rtl/>
          <w:lang w:val="x-none" w:eastAsia="x-none"/>
        </w:rPr>
        <w:t xml:space="preserve"> השונים הנכללים במצאי הציוד </w:t>
      </w:r>
      <w:proofErr w:type="spellStart"/>
      <w:r w:rsidR="00F47BAC" w:rsidRPr="008F02B2">
        <w:rPr>
          <w:rFonts w:hint="cs"/>
          <w:rtl/>
          <w:lang w:val="x-none" w:eastAsia="x-none"/>
        </w:rPr>
        <w:t>המיכאני</w:t>
      </w:r>
      <w:proofErr w:type="spellEnd"/>
      <w:r w:rsidR="00F47BAC" w:rsidRPr="008F02B2">
        <w:rPr>
          <w:rFonts w:hint="cs"/>
          <w:rtl/>
          <w:lang w:val="x-none" w:eastAsia="x-none"/>
        </w:rPr>
        <w:t xml:space="preserve"> ו/או החשמלי</w:t>
      </w:r>
      <w:r w:rsidRPr="008F02B2">
        <w:rPr>
          <w:rFonts w:hint="cs"/>
          <w:rtl/>
          <w:lang w:val="x-none" w:eastAsia="x-none"/>
        </w:rPr>
        <w:t>.</w:t>
      </w:r>
    </w:p>
    <w:p w:rsidR="005963C0" w:rsidRPr="008F02B2" w:rsidRDefault="005963C0" w:rsidP="00093F8A">
      <w:pPr>
        <w:numPr>
          <w:ilvl w:val="0"/>
          <w:numId w:val="83"/>
        </w:numPr>
        <w:rPr>
          <w:rtl/>
          <w:lang w:val="x-none" w:eastAsia="x-none"/>
        </w:rPr>
      </w:pPr>
      <w:r w:rsidRPr="008F02B2">
        <w:rPr>
          <w:rFonts w:hint="cs"/>
          <w:rtl/>
          <w:lang w:val="x-none" w:eastAsia="x-none"/>
        </w:rPr>
        <w:t>התיק ינוהל באמצעות תוכנת אחזקה או באמצעות גיליון אלקטרוני.</w:t>
      </w:r>
    </w:p>
    <w:p w:rsidR="005963C0" w:rsidRPr="008F02B2" w:rsidRDefault="005963C0" w:rsidP="00093F8A">
      <w:pPr>
        <w:numPr>
          <w:ilvl w:val="0"/>
          <w:numId w:val="83"/>
        </w:numPr>
        <w:rPr>
          <w:rtl/>
          <w:lang w:val="x-none" w:eastAsia="x-none"/>
        </w:rPr>
      </w:pPr>
      <w:r w:rsidRPr="008F02B2">
        <w:rPr>
          <w:rFonts w:hint="cs"/>
          <w:rtl/>
          <w:lang w:val="x-none" w:eastAsia="x-none"/>
        </w:rPr>
        <w:t>התיק יכלול לפחות את המרכיבים הבאים:</w:t>
      </w:r>
    </w:p>
    <w:p w:rsidR="005963C0" w:rsidRPr="008F02B2" w:rsidRDefault="005963C0" w:rsidP="00093F8A">
      <w:pPr>
        <w:numPr>
          <w:ilvl w:val="0"/>
          <w:numId w:val="84"/>
        </w:numPr>
        <w:rPr>
          <w:rtl/>
          <w:lang w:val="x-none" w:eastAsia="x-none"/>
        </w:rPr>
      </w:pPr>
      <w:r w:rsidRPr="008F02B2">
        <w:rPr>
          <w:rFonts w:hint="cs"/>
          <w:rtl/>
          <w:lang w:val="x-none" w:eastAsia="x-none"/>
        </w:rPr>
        <w:t>רשימת הכלים</w:t>
      </w:r>
      <w:r w:rsidR="00F802AB" w:rsidRPr="008F02B2">
        <w:rPr>
          <w:rFonts w:hint="cs"/>
          <w:rtl/>
          <w:lang w:val="x-none" w:eastAsia="x-none"/>
        </w:rPr>
        <w:t xml:space="preserve"> והחלקים</w:t>
      </w:r>
      <w:r w:rsidRPr="008F02B2">
        <w:rPr>
          <w:rFonts w:hint="cs"/>
          <w:rtl/>
          <w:lang w:val="x-none" w:eastAsia="x-none"/>
        </w:rPr>
        <w:t>.</w:t>
      </w:r>
    </w:p>
    <w:p w:rsidR="005963C0" w:rsidRPr="008F02B2" w:rsidRDefault="00F802AB" w:rsidP="00093F8A">
      <w:pPr>
        <w:numPr>
          <w:ilvl w:val="0"/>
          <w:numId w:val="84"/>
        </w:numPr>
        <w:rPr>
          <w:rtl/>
          <w:lang w:val="x-none" w:eastAsia="x-none"/>
        </w:rPr>
      </w:pPr>
      <w:r w:rsidRPr="008F02B2">
        <w:rPr>
          <w:rFonts w:hint="cs"/>
          <w:rtl/>
          <w:lang w:val="x-none" w:eastAsia="x-none"/>
        </w:rPr>
        <w:t>מפרטים טכניים.</w:t>
      </w:r>
    </w:p>
    <w:p w:rsidR="005963C0" w:rsidRPr="008F02B2" w:rsidRDefault="005963C0" w:rsidP="00093F8A">
      <w:pPr>
        <w:numPr>
          <w:ilvl w:val="0"/>
          <w:numId w:val="84"/>
        </w:numPr>
        <w:rPr>
          <w:rtl/>
          <w:lang w:val="x-none" w:eastAsia="x-none"/>
        </w:rPr>
      </w:pPr>
      <w:r w:rsidRPr="008F02B2">
        <w:rPr>
          <w:rFonts w:hint="cs"/>
          <w:rtl/>
          <w:lang w:val="x-none" w:eastAsia="x-none"/>
        </w:rPr>
        <w:t>רשימת רכיבים נלווים.</w:t>
      </w:r>
    </w:p>
    <w:p w:rsidR="005963C0" w:rsidRPr="008F02B2" w:rsidRDefault="005963C0" w:rsidP="00093F8A">
      <w:pPr>
        <w:numPr>
          <w:ilvl w:val="0"/>
          <w:numId w:val="84"/>
        </w:numPr>
        <w:rPr>
          <w:rtl/>
          <w:lang w:val="x-none" w:eastAsia="x-none"/>
        </w:rPr>
      </w:pPr>
      <w:r w:rsidRPr="008F02B2">
        <w:rPr>
          <w:rFonts w:hint="cs"/>
          <w:rtl/>
          <w:lang w:val="x-none" w:eastAsia="x-none"/>
        </w:rPr>
        <w:t>רשימת חלפים ופירוט ספקים אפשריים כולל פרטי התקשרות.</w:t>
      </w:r>
    </w:p>
    <w:p w:rsidR="005963C0" w:rsidRPr="008F02B2" w:rsidRDefault="005963C0" w:rsidP="00093F8A">
      <w:pPr>
        <w:numPr>
          <w:ilvl w:val="0"/>
          <w:numId w:val="84"/>
        </w:numPr>
        <w:rPr>
          <w:lang w:val="x-none" w:eastAsia="x-none"/>
        </w:rPr>
      </w:pPr>
      <w:r w:rsidRPr="008F02B2">
        <w:rPr>
          <w:rFonts w:hint="cs"/>
          <w:rtl/>
          <w:lang w:val="x-none" w:eastAsia="x-none"/>
        </w:rPr>
        <w:t>יומן טיפולים.</w:t>
      </w:r>
    </w:p>
    <w:p w:rsidR="00005C47" w:rsidRPr="008F02B2" w:rsidRDefault="00005C47" w:rsidP="00093F8A">
      <w:pPr>
        <w:numPr>
          <w:ilvl w:val="0"/>
          <w:numId w:val="84"/>
        </w:numPr>
        <w:rPr>
          <w:lang w:val="x-none" w:eastAsia="x-none"/>
        </w:rPr>
      </w:pPr>
      <w:r w:rsidRPr="008F02B2">
        <w:rPr>
          <w:rFonts w:hint="cs"/>
          <w:rtl/>
          <w:lang w:val="x-none" w:eastAsia="x-none"/>
        </w:rPr>
        <w:t>מפרט טיפול מונע.</w:t>
      </w:r>
    </w:p>
    <w:p w:rsidR="00005C47" w:rsidRPr="008F02B2" w:rsidRDefault="00005C47" w:rsidP="00093F8A">
      <w:pPr>
        <w:numPr>
          <w:ilvl w:val="0"/>
          <w:numId w:val="84"/>
        </w:numPr>
        <w:rPr>
          <w:lang w:val="x-none" w:eastAsia="x-none"/>
        </w:rPr>
      </w:pPr>
      <w:r w:rsidRPr="008F02B2">
        <w:rPr>
          <w:rFonts w:hint="cs"/>
          <w:rtl/>
          <w:lang w:val="x-none" w:eastAsia="x-none"/>
        </w:rPr>
        <w:t>מפרט החזרת הציוד לשמישות לאחר הפעלה מבצעית.</w:t>
      </w:r>
    </w:p>
    <w:p w:rsidR="00BF1DB1" w:rsidRPr="008F02B2" w:rsidRDefault="00BF1DB1" w:rsidP="00BF1DB1">
      <w:pPr>
        <w:rPr>
          <w:rtl/>
          <w:lang w:val="x-none" w:eastAsia="x-none"/>
        </w:rPr>
      </w:pPr>
    </w:p>
    <w:p w:rsidR="00C440D7" w:rsidRPr="008F02B2" w:rsidRDefault="00C440D7" w:rsidP="00BF1DB1">
      <w:pPr>
        <w:rPr>
          <w:rtl/>
          <w:lang w:val="x-none" w:eastAsia="x-none"/>
        </w:rPr>
      </w:pPr>
    </w:p>
    <w:p w:rsidR="00C440D7" w:rsidRPr="008F02B2" w:rsidRDefault="00C440D7" w:rsidP="00BF1DB1">
      <w:pPr>
        <w:rPr>
          <w:rtl/>
          <w:lang w:val="x-none" w:eastAsia="x-none"/>
        </w:rPr>
      </w:pPr>
    </w:p>
    <w:p w:rsidR="00C440D7" w:rsidRPr="008F02B2" w:rsidRDefault="00C440D7" w:rsidP="00BF1DB1">
      <w:pPr>
        <w:rPr>
          <w:rtl/>
          <w:lang w:val="x-none" w:eastAsia="x-none"/>
        </w:rPr>
      </w:pPr>
    </w:p>
    <w:p w:rsidR="00C440D7" w:rsidRPr="008F02B2" w:rsidRDefault="00C440D7" w:rsidP="00BF1DB1">
      <w:pPr>
        <w:rPr>
          <w:rtl/>
          <w:lang w:val="x-none" w:eastAsia="x-none"/>
        </w:rPr>
      </w:pPr>
    </w:p>
    <w:p w:rsidR="00C440D7" w:rsidRPr="008F02B2" w:rsidRDefault="00C440D7" w:rsidP="00BF1DB1">
      <w:pPr>
        <w:rPr>
          <w:rtl/>
          <w:lang w:val="x-none" w:eastAsia="x-none"/>
        </w:rPr>
      </w:pPr>
    </w:p>
    <w:p w:rsidR="00C440D7" w:rsidRPr="008F02B2" w:rsidRDefault="00C440D7" w:rsidP="00BF1DB1">
      <w:pPr>
        <w:rPr>
          <w:rtl/>
          <w:lang w:val="x-none" w:eastAsia="x-none"/>
        </w:rPr>
      </w:pPr>
    </w:p>
    <w:p w:rsidR="00C440D7" w:rsidRPr="008F02B2" w:rsidRDefault="00C440D7" w:rsidP="00BF1DB1">
      <w:pPr>
        <w:rPr>
          <w:rtl/>
          <w:lang w:val="x-none" w:eastAsia="x-none"/>
        </w:rPr>
      </w:pPr>
    </w:p>
    <w:p w:rsidR="00C440D7" w:rsidRPr="008F02B2" w:rsidRDefault="00C440D7" w:rsidP="00BF1DB1">
      <w:pPr>
        <w:rPr>
          <w:rtl/>
          <w:lang w:val="x-none" w:eastAsia="x-none"/>
        </w:rPr>
      </w:pPr>
    </w:p>
    <w:p w:rsidR="00B13DD7" w:rsidRPr="008F02B2" w:rsidRDefault="00B13DD7" w:rsidP="00BF1DB1">
      <w:pPr>
        <w:rPr>
          <w:rtl/>
          <w:lang w:val="x-none" w:eastAsia="x-none"/>
        </w:rPr>
      </w:pPr>
    </w:p>
    <w:p w:rsidR="00BF1DB1" w:rsidRPr="008F02B2" w:rsidRDefault="00BF1DB1" w:rsidP="00BF1DB1">
      <w:pPr>
        <w:rPr>
          <w:rtl/>
          <w:lang w:val="x-none" w:eastAsia="x-none"/>
        </w:rPr>
      </w:pPr>
    </w:p>
    <w:p w:rsidR="00875AA8" w:rsidRPr="008F02B2" w:rsidRDefault="00875AA8" w:rsidP="00F47BAC">
      <w:pPr>
        <w:pStyle w:val="2"/>
        <w:rPr>
          <w:rtl/>
        </w:rPr>
      </w:pPr>
      <w:bookmarkStart w:id="36" w:name="_Toc436766856"/>
      <w:r w:rsidRPr="008F02B2">
        <w:rPr>
          <w:rFonts w:hint="cs"/>
          <w:rtl/>
        </w:rPr>
        <w:lastRenderedPageBreak/>
        <w:t>מצאי הציוד</w:t>
      </w:r>
      <w:r w:rsidR="00AC7798" w:rsidRPr="008F02B2">
        <w:rPr>
          <w:rFonts w:hint="cs"/>
          <w:rtl/>
        </w:rPr>
        <w:t xml:space="preserve"> </w:t>
      </w:r>
      <w:proofErr w:type="spellStart"/>
      <w:r w:rsidR="00F47BAC" w:rsidRPr="008F02B2">
        <w:rPr>
          <w:rFonts w:hint="cs"/>
          <w:rtl/>
        </w:rPr>
        <w:t>המיכאני</w:t>
      </w:r>
      <w:proofErr w:type="spellEnd"/>
      <w:r w:rsidR="00F47BAC" w:rsidRPr="008F02B2">
        <w:rPr>
          <w:rFonts w:hint="cs"/>
          <w:rtl/>
        </w:rPr>
        <w:t xml:space="preserve"> ו/או החשמלי </w:t>
      </w:r>
      <w:r w:rsidR="00AC7798" w:rsidRPr="008F02B2">
        <w:rPr>
          <w:rFonts w:hint="cs"/>
          <w:rtl/>
        </w:rPr>
        <w:t>והחומרים</w:t>
      </w:r>
      <w:bookmarkEnd w:id="36"/>
    </w:p>
    <w:p w:rsidR="00B12A44" w:rsidRPr="008F02B2" w:rsidRDefault="005963C0" w:rsidP="00B12A44">
      <w:pPr>
        <w:pStyle w:val="3"/>
        <w:bidi/>
        <w:rPr>
          <w:rtl/>
        </w:rPr>
      </w:pPr>
      <w:r w:rsidRPr="008F02B2">
        <w:rPr>
          <w:rFonts w:hint="cs"/>
          <w:rtl/>
        </w:rPr>
        <w:t>רשימת הציוד והחומרים</w:t>
      </w:r>
    </w:p>
    <w:p w:rsidR="00B12A44" w:rsidRPr="008F02B2" w:rsidRDefault="00B12A44" w:rsidP="009B7284">
      <w:pPr>
        <w:numPr>
          <w:ilvl w:val="3"/>
          <w:numId w:val="116"/>
        </w:numPr>
        <w:tabs>
          <w:tab w:val="left" w:pos="440"/>
        </w:tabs>
        <w:ind w:hanging="2723"/>
        <w:rPr>
          <w:lang w:val="x-none" w:eastAsia="x-none"/>
        </w:rPr>
      </w:pPr>
      <w:r w:rsidRPr="008F02B2">
        <w:rPr>
          <w:rFonts w:hint="cs"/>
          <w:rtl/>
          <w:lang w:val="x-none" w:eastAsia="x-none"/>
        </w:rPr>
        <w:t>הציוד והחומרים המפורטים להלן הינם בבעלות המשרד</w:t>
      </w:r>
    </w:p>
    <w:p w:rsidR="00B12A44" w:rsidRPr="008F02B2" w:rsidRDefault="00B12A44" w:rsidP="00093F8A">
      <w:pPr>
        <w:numPr>
          <w:ilvl w:val="3"/>
          <w:numId w:val="116"/>
        </w:numPr>
        <w:tabs>
          <w:tab w:val="left" w:pos="440"/>
        </w:tabs>
        <w:ind w:left="440" w:hanging="283"/>
        <w:rPr>
          <w:b/>
          <w:bCs/>
          <w:u w:val="single"/>
          <w:lang w:val="x-none" w:eastAsia="x-none"/>
        </w:rPr>
      </w:pPr>
      <w:r w:rsidRPr="008F02B2">
        <w:rPr>
          <w:rFonts w:hint="cs"/>
          <w:rtl/>
          <w:lang w:val="x-none" w:eastAsia="x-none"/>
        </w:rPr>
        <w:t xml:space="preserve">הציוד והחומרים יוצגו למציעים במעמד סיור הספקים. הזוכה יקבל אחריות על הציוד והחומרים </w:t>
      </w:r>
      <w:r w:rsidRPr="008F02B2">
        <w:rPr>
          <w:rFonts w:hint="cs"/>
          <w:b/>
          <w:bCs/>
          <w:u w:val="single"/>
          <w:lang w:val="x-none" w:eastAsia="x-none"/>
        </w:rPr>
        <w:t>AS</w:t>
      </w:r>
      <w:r w:rsidRPr="008F02B2">
        <w:rPr>
          <w:b/>
          <w:bCs/>
          <w:u w:val="single"/>
          <w:lang w:eastAsia="x-none"/>
        </w:rPr>
        <w:t xml:space="preserve"> IS</w:t>
      </w:r>
      <w:r w:rsidRPr="008F02B2">
        <w:rPr>
          <w:rFonts w:hint="cs"/>
          <w:b/>
          <w:bCs/>
          <w:u w:val="single"/>
          <w:rtl/>
          <w:lang w:eastAsia="x-none"/>
        </w:rPr>
        <w:t>.</w:t>
      </w:r>
    </w:p>
    <w:p w:rsidR="00B12A44" w:rsidRPr="008F02B2" w:rsidRDefault="00B12A44" w:rsidP="00093F8A">
      <w:pPr>
        <w:numPr>
          <w:ilvl w:val="3"/>
          <w:numId w:val="116"/>
        </w:numPr>
        <w:tabs>
          <w:tab w:val="left" w:pos="440"/>
        </w:tabs>
        <w:ind w:hanging="2723"/>
        <w:rPr>
          <w:rtl/>
          <w:lang w:val="x-none" w:eastAsia="x-none"/>
        </w:rPr>
      </w:pPr>
      <w:r w:rsidRPr="008F02B2">
        <w:rPr>
          <w:rFonts w:hint="cs"/>
          <w:rtl/>
          <w:lang w:val="x-none" w:eastAsia="x-none"/>
        </w:rPr>
        <w:t>רשימת הציוד והחומרים:</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
        <w:gridCol w:w="2127"/>
        <w:gridCol w:w="992"/>
        <w:gridCol w:w="4678"/>
      </w:tblGrid>
      <w:tr w:rsidR="00233BE4" w:rsidRPr="008F02B2" w:rsidTr="00233BE4">
        <w:tc>
          <w:tcPr>
            <w:tcW w:w="395" w:type="dxa"/>
            <w:shd w:val="clear" w:color="auto" w:fill="D9D9D9"/>
          </w:tcPr>
          <w:p w:rsidR="001F157C" w:rsidRPr="008F02B2" w:rsidRDefault="001F157C" w:rsidP="00C440D7">
            <w:pPr>
              <w:rPr>
                <w:rFonts w:ascii="Narkisim" w:eastAsia="Times New Roman" w:hAnsi="Narkisim"/>
                <w:b/>
                <w:bCs/>
                <w:rtl/>
              </w:rPr>
            </w:pPr>
            <w:r w:rsidRPr="008F02B2">
              <w:rPr>
                <w:rFonts w:ascii="Narkisim" w:eastAsia="Times New Roman" w:hAnsi="Narkisim"/>
                <w:b/>
                <w:bCs/>
                <w:rtl/>
              </w:rPr>
              <w:t>#</w:t>
            </w:r>
          </w:p>
        </w:tc>
        <w:tc>
          <w:tcPr>
            <w:tcW w:w="2127" w:type="dxa"/>
            <w:shd w:val="clear" w:color="auto" w:fill="D9D9D9"/>
          </w:tcPr>
          <w:p w:rsidR="001F157C" w:rsidRPr="008F02B2" w:rsidRDefault="001F157C" w:rsidP="00C440D7">
            <w:pPr>
              <w:rPr>
                <w:rFonts w:ascii="Narkisim" w:eastAsia="Times New Roman" w:hAnsi="Narkisim"/>
                <w:b/>
                <w:bCs/>
                <w:rtl/>
              </w:rPr>
            </w:pPr>
            <w:r w:rsidRPr="008F02B2">
              <w:rPr>
                <w:rFonts w:ascii="Narkisim" w:eastAsia="Times New Roman" w:hAnsi="Narkisim"/>
                <w:b/>
                <w:bCs/>
                <w:rtl/>
              </w:rPr>
              <w:t>הציוד</w:t>
            </w:r>
          </w:p>
        </w:tc>
        <w:tc>
          <w:tcPr>
            <w:tcW w:w="992" w:type="dxa"/>
            <w:shd w:val="clear" w:color="auto" w:fill="D9D9D9"/>
          </w:tcPr>
          <w:p w:rsidR="001F157C" w:rsidRPr="008F02B2" w:rsidRDefault="001F157C" w:rsidP="00C440D7">
            <w:pPr>
              <w:rPr>
                <w:rFonts w:ascii="Narkisim" w:eastAsia="Times New Roman" w:hAnsi="Narkisim"/>
                <w:b/>
                <w:bCs/>
                <w:rtl/>
              </w:rPr>
            </w:pPr>
            <w:r w:rsidRPr="008F02B2">
              <w:rPr>
                <w:rFonts w:ascii="Narkisim" w:eastAsia="Times New Roman" w:hAnsi="Narkisim"/>
                <w:b/>
                <w:bCs/>
                <w:rtl/>
              </w:rPr>
              <w:t>כמות במצאי</w:t>
            </w:r>
          </w:p>
        </w:tc>
        <w:tc>
          <w:tcPr>
            <w:tcW w:w="4678" w:type="dxa"/>
            <w:shd w:val="clear" w:color="auto" w:fill="D9D9D9"/>
          </w:tcPr>
          <w:p w:rsidR="001F157C" w:rsidRPr="008F02B2" w:rsidRDefault="001F157C" w:rsidP="00C440D7">
            <w:pPr>
              <w:rPr>
                <w:rFonts w:ascii="Narkisim" w:eastAsia="Times New Roman" w:hAnsi="Narkisim"/>
                <w:b/>
                <w:bCs/>
                <w:rtl/>
              </w:rPr>
            </w:pPr>
            <w:r w:rsidRPr="008F02B2">
              <w:rPr>
                <w:rFonts w:ascii="Narkisim" w:eastAsia="Times New Roman" w:hAnsi="Narkisim"/>
                <w:b/>
                <w:bCs/>
                <w:rtl/>
              </w:rPr>
              <w:t>הערות</w:t>
            </w:r>
          </w:p>
        </w:tc>
      </w:tr>
      <w:tr w:rsidR="00233BE4" w:rsidRPr="008F02B2" w:rsidTr="00233BE4">
        <w:tc>
          <w:tcPr>
            <w:tcW w:w="395" w:type="dxa"/>
            <w:shd w:val="clear" w:color="auto" w:fill="auto"/>
          </w:tcPr>
          <w:p w:rsidR="001F157C" w:rsidRPr="008F02B2" w:rsidRDefault="00B12A44" w:rsidP="00C440D7">
            <w:pPr>
              <w:rPr>
                <w:rFonts w:ascii="Narkisim" w:eastAsia="Times New Roman" w:hAnsi="Narkisim"/>
                <w:rtl/>
              </w:rPr>
            </w:pPr>
            <w:r w:rsidRPr="008F02B2">
              <w:rPr>
                <w:rFonts w:ascii="Narkisim" w:eastAsia="Times New Roman" w:hAnsi="Narkisim"/>
                <w:rtl/>
              </w:rPr>
              <w:t>1</w:t>
            </w:r>
          </w:p>
        </w:tc>
        <w:tc>
          <w:tcPr>
            <w:tcW w:w="2127" w:type="dxa"/>
            <w:shd w:val="clear" w:color="auto" w:fill="auto"/>
          </w:tcPr>
          <w:p w:rsidR="001F157C" w:rsidRPr="008F02B2" w:rsidRDefault="001F157C" w:rsidP="00C440D7">
            <w:pPr>
              <w:jc w:val="left"/>
              <w:rPr>
                <w:rFonts w:ascii="Narkisim" w:eastAsia="Times New Roman" w:hAnsi="Narkisim"/>
                <w:rtl/>
              </w:rPr>
            </w:pPr>
            <w:r w:rsidRPr="008F02B2">
              <w:rPr>
                <w:rFonts w:ascii="Narkisim" w:eastAsia="Times New Roman" w:hAnsi="Narkisim"/>
                <w:rtl/>
              </w:rPr>
              <w:t>מכונות להמתת פטמים והודים בקצף</w:t>
            </w:r>
          </w:p>
        </w:tc>
        <w:tc>
          <w:tcPr>
            <w:tcW w:w="992" w:type="dxa"/>
            <w:shd w:val="clear" w:color="auto" w:fill="auto"/>
          </w:tcPr>
          <w:p w:rsidR="001F157C" w:rsidRPr="008F02B2" w:rsidRDefault="001F157C" w:rsidP="00C440D7">
            <w:pPr>
              <w:rPr>
                <w:rFonts w:ascii="Narkisim" w:eastAsia="Times New Roman" w:hAnsi="Narkisim"/>
                <w:rtl/>
              </w:rPr>
            </w:pPr>
            <w:r w:rsidRPr="008F02B2">
              <w:rPr>
                <w:rFonts w:ascii="Narkisim" w:eastAsia="Times New Roman" w:hAnsi="Narkisim"/>
                <w:rtl/>
              </w:rPr>
              <w:t>7</w:t>
            </w:r>
          </w:p>
        </w:tc>
        <w:tc>
          <w:tcPr>
            <w:tcW w:w="4678" w:type="dxa"/>
            <w:shd w:val="clear" w:color="auto" w:fill="auto"/>
          </w:tcPr>
          <w:p w:rsidR="001F157C" w:rsidRPr="008F02B2" w:rsidRDefault="001F157C" w:rsidP="00C440D7">
            <w:pPr>
              <w:rPr>
                <w:rFonts w:ascii="Narkisim" w:eastAsia="Times New Roman" w:hAnsi="Narkisim"/>
                <w:rtl/>
              </w:rPr>
            </w:pPr>
            <w:r w:rsidRPr="008F02B2">
              <w:rPr>
                <w:rFonts w:ascii="Narkisim" w:eastAsia="Times New Roman" w:hAnsi="Narkisim"/>
                <w:rtl/>
              </w:rPr>
              <w:t xml:space="preserve">המכונות מורכבות על משטח </w:t>
            </w:r>
            <w:proofErr w:type="spellStart"/>
            <w:r w:rsidRPr="008F02B2">
              <w:rPr>
                <w:rFonts w:ascii="Narkisim" w:eastAsia="Times New Roman" w:hAnsi="Narkisim"/>
                <w:rtl/>
              </w:rPr>
              <w:t>רמ</w:t>
            </w:r>
            <w:proofErr w:type="spellEnd"/>
            <w:r w:rsidRPr="008F02B2">
              <w:rPr>
                <w:rFonts w:ascii="Narkisim" w:eastAsia="Times New Roman" w:hAnsi="Narkisim"/>
                <w:rtl/>
              </w:rPr>
              <w:t>-סע  (יש אופציה לשינוי שיטת השינוע באמצעות מנוף) אורך המשטח הוא 7 מטר ורוחבו 2.5 מטר ועליו נמצאת מכונת הקצף והמשקל על המשטח עם מכונת הקצף הוא כ – 6 טון, אורך צינור הספקת הקצף מהמחולל כ – 150 מ'</w:t>
            </w:r>
            <w:r w:rsidRPr="008F02B2">
              <w:rPr>
                <w:rFonts w:ascii="Narkisim" w:eastAsia="Times New Roman" w:hAnsi="Narkisim"/>
                <w:rtl/>
                <w:lang w:val="x-none" w:eastAsia="x-none"/>
              </w:rPr>
              <w:t>.</w:t>
            </w:r>
          </w:p>
        </w:tc>
      </w:tr>
      <w:tr w:rsidR="00233BE4" w:rsidRPr="008F02B2" w:rsidTr="00233BE4">
        <w:tc>
          <w:tcPr>
            <w:tcW w:w="395" w:type="dxa"/>
            <w:shd w:val="clear" w:color="auto" w:fill="auto"/>
          </w:tcPr>
          <w:p w:rsidR="001F157C" w:rsidRPr="008F02B2" w:rsidRDefault="00B12A44" w:rsidP="00C440D7">
            <w:pPr>
              <w:rPr>
                <w:rFonts w:ascii="Narkisim" w:eastAsia="Times New Roman" w:hAnsi="Narkisim"/>
                <w:rtl/>
              </w:rPr>
            </w:pPr>
            <w:r w:rsidRPr="008F02B2">
              <w:rPr>
                <w:rFonts w:ascii="Narkisim" w:eastAsia="Times New Roman" w:hAnsi="Narkisim"/>
                <w:rtl/>
              </w:rPr>
              <w:t>2</w:t>
            </w:r>
          </w:p>
        </w:tc>
        <w:tc>
          <w:tcPr>
            <w:tcW w:w="2127" w:type="dxa"/>
            <w:shd w:val="clear" w:color="auto" w:fill="auto"/>
          </w:tcPr>
          <w:p w:rsidR="001F157C" w:rsidRPr="008F02B2" w:rsidRDefault="001F157C" w:rsidP="00C440D7">
            <w:pPr>
              <w:rPr>
                <w:rFonts w:ascii="Narkisim" w:eastAsia="Times New Roman" w:hAnsi="Narkisim"/>
                <w:u w:val="single"/>
                <w:rtl/>
              </w:rPr>
            </w:pPr>
            <w:r w:rsidRPr="008F02B2">
              <w:rPr>
                <w:rFonts w:ascii="Narkisim" w:eastAsia="Times New Roman" w:hAnsi="Narkisim"/>
                <w:rtl/>
              </w:rPr>
              <w:t>מכונות להמתת מטילות בחשמל</w:t>
            </w:r>
          </w:p>
        </w:tc>
        <w:tc>
          <w:tcPr>
            <w:tcW w:w="992" w:type="dxa"/>
            <w:shd w:val="clear" w:color="auto" w:fill="auto"/>
          </w:tcPr>
          <w:p w:rsidR="001F157C" w:rsidRPr="008F02B2" w:rsidRDefault="001F157C" w:rsidP="00C440D7">
            <w:pPr>
              <w:rPr>
                <w:rFonts w:ascii="Narkisim" w:eastAsia="Times New Roman" w:hAnsi="Narkisim"/>
                <w:rtl/>
              </w:rPr>
            </w:pPr>
            <w:r w:rsidRPr="008F02B2">
              <w:rPr>
                <w:rFonts w:ascii="Narkisim" w:eastAsia="Times New Roman" w:hAnsi="Narkisim"/>
                <w:rtl/>
              </w:rPr>
              <w:t>8</w:t>
            </w:r>
          </w:p>
        </w:tc>
        <w:tc>
          <w:tcPr>
            <w:tcW w:w="4678" w:type="dxa"/>
            <w:shd w:val="clear" w:color="auto" w:fill="auto"/>
          </w:tcPr>
          <w:p w:rsidR="001F157C" w:rsidRPr="008F02B2" w:rsidRDefault="001F157C" w:rsidP="00C440D7">
            <w:pPr>
              <w:rPr>
                <w:rFonts w:ascii="Narkisim" w:eastAsia="Times New Roman" w:hAnsi="Narkisim"/>
                <w:u w:val="single"/>
                <w:rtl/>
              </w:rPr>
            </w:pPr>
            <w:r w:rsidRPr="008F02B2">
              <w:rPr>
                <w:rFonts w:ascii="Narkisim" w:eastAsia="Times New Roman" w:hAnsi="Narkisim"/>
                <w:rtl/>
              </w:rPr>
              <w:t>המכונות מובלות במשאית עם מנוף עצמאי או משאית עם רמפה מכאנית.  מידות כל מכונה או 1.5/4.0 מטר והמכונה עומדת על גלגלים. המכונות  יוזנו מנוקדת חשמל או מגנראטור שיסופק ע"י מזמין והקבלן הזוכה יוביל אותו כציוד נלווה.</w:t>
            </w:r>
          </w:p>
        </w:tc>
      </w:tr>
      <w:tr w:rsidR="00233BE4" w:rsidRPr="008F02B2" w:rsidTr="00233BE4">
        <w:tc>
          <w:tcPr>
            <w:tcW w:w="395" w:type="dxa"/>
            <w:shd w:val="clear" w:color="auto" w:fill="auto"/>
          </w:tcPr>
          <w:p w:rsidR="001F157C" w:rsidRPr="008F02B2" w:rsidRDefault="00B12A44" w:rsidP="00C440D7">
            <w:pPr>
              <w:rPr>
                <w:rFonts w:ascii="Narkisim" w:eastAsia="Times New Roman" w:hAnsi="Narkisim"/>
                <w:rtl/>
              </w:rPr>
            </w:pPr>
            <w:r w:rsidRPr="008F02B2">
              <w:rPr>
                <w:rFonts w:ascii="Narkisim" w:eastAsia="Times New Roman" w:hAnsi="Narkisim"/>
                <w:rtl/>
              </w:rPr>
              <w:t>3</w:t>
            </w:r>
          </w:p>
        </w:tc>
        <w:tc>
          <w:tcPr>
            <w:tcW w:w="2127" w:type="dxa"/>
            <w:shd w:val="clear" w:color="auto" w:fill="auto"/>
          </w:tcPr>
          <w:p w:rsidR="001F157C" w:rsidRPr="008F02B2" w:rsidRDefault="001F157C" w:rsidP="00C440D7">
            <w:pPr>
              <w:rPr>
                <w:rFonts w:ascii="Narkisim" w:eastAsia="Times New Roman" w:hAnsi="Narkisim"/>
                <w:u w:val="single"/>
                <w:rtl/>
              </w:rPr>
            </w:pPr>
            <w:r w:rsidRPr="008F02B2">
              <w:rPr>
                <w:rFonts w:ascii="Narkisim" w:eastAsia="Times New Roman" w:hAnsi="Narkisim"/>
                <w:rtl/>
              </w:rPr>
              <w:t>מכולות מקלחת</w:t>
            </w:r>
          </w:p>
        </w:tc>
        <w:tc>
          <w:tcPr>
            <w:tcW w:w="992" w:type="dxa"/>
            <w:shd w:val="clear" w:color="auto" w:fill="auto"/>
          </w:tcPr>
          <w:p w:rsidR="001F157C" w:rsidRPr="008F02B2" w:rsidRDefault="001F157C" w:rsidP="00C440D7">
            <w:pPr>
              <w:rPr>
                <w:rFonts w:ascii="Narkisim" w:eastAsia="Times New Roman" w:hAnsi="Narkisim"/>
                <w:rtl/>
              </w:rPr>
            </w:pPr>
            <w:r w:rsidRPr="008F02B2">
              <w:rPr>
                <w:rFonts w:ascii="Narkisim" w:eastAsia="Times New Roman" w:hAnsi="Narkisim"/>
                <w:rtl/>
              </w:rPr>
              <w:t>8</w:t>
            </w:r>
          </w:p>
        </w:tc>
        <w:tc>
          <w:tcPr>
            <w:tcW w:w="4678" w:type="dxa"/>
            <w:shd w:val="clear" w:color="auto" w:fill="auto"/>
          </w:tcPr>
          <w:p w:rsidR="001F157C" w:rsidRPr="008F02B2" w:rsidRDefault="001F157C" w:rsidP="00C440D7">
            <w:pPr>
              <w:rPr>
                <w:rFonts w:ascii="Narkisim" w:eastAsia="Times New Roman" w:hAnsi="Narkisim"/>
                <w:u w:val="single"/>
                <w:rtl/>
              </w:rPr>
            </w:pPr>
            <w:r w:rsidRPr="008F02B2">
              <w:rPr>
                <w:rFonts w:ascii="Narkisim" w:eastAsia="Times New Roman" w:hAnsi="Narkisim"/>
                <w:rtl/>
              </w:rPr>
              <w:t xml:space="preserve">מידות 6 מ' </w:t>
            </w:r>
            <w:r w:rsidRPr="008F02B2">
              <w:rPr>
                <w:rFonts w:ascii="Narkisim" w:eastAsia="Times New Roman" w:hAnsi="Narkisim"/>
              </w:rPr>
              <w:t>X</w:t>
            </w:r>
            <w:r w:rsidRPr="008F02B2">
              <w:rPr>
                <w:rFonts w:ascii="Narkisim" w:eastAsia="Times New Roman" w:hAnsi="Narkisim"/>
                <w:rtl/>
              </w:rPr>
              <w:t xml:space="preserve"> 2.5 במשקל של כ – 4.5 טון.</w:t>
            </w:r>
          </w:p>
        </w:tc>
      </w:tr>
      <w:tr w:rsidR="00233BE4" w:rsidRPr="008F02B2" w:rsidTr="00233BE4">
        <w:tc>
          <w:tcPr>
            <w:tcW w:w="395" w:type="dxa"/>
            <w:shd w:val="clear" w:color="auto" w:fill="auto"/>
          </w:tcPr>
          <w:p w:rsidR="001F157C" w:rsidRPr="008F02B2" w:rsidRDefault="00B12A44" w:rsidP="00C440D7">
            <w:pPr>
              <w:rPr>
                <w:rFonts w:ascii="Narkisim" w:eastAsia="Times New Roman" w:hAnsi="Narkisim"/>
                <w:rtl/>
              </w:rPr>
            </w:pPr>
            <w:r w:rsidRPr="008F02B2">
              <w:rPr>
                <w:rFonts w:ascii="Narkisim" w:eastAsia="Times New Roman" w:hAnsi="Narkisim"/>
                <w:rtl/>
              </w:rPr>
              <w:t>4</w:t>
            </w:r>
          </w:p>
        </w:tc>
        <w:tc>
          <w:tcPr>
            <w:tcW w:w="2127" w:type="dxa"/>
            <w:shd w:val="clear" w:color="auto" w:fill="auto"/>
          </w:tcPr>
          <w:p w:rsidR="001F157C" w:rsidRPr="008F02B2" w:rsidRDefault="001F157C" w:rsidP="00C440D7">
            <w:pPr>
              <w:rPr>
                <w:rFonts w:ascii="Narkisim" w:eastAsia="Times New Roman" w:hAnsi="Narkisim"/>
                <w:u w:val="single"/>
                <w:rtl/>
              </w:rPr>
            </w:pPr>
            <w:r w:rsidRPr="008F02B2">
              <w:rPr>
                <w:rFonts w:ascii="Narkisim" w:eastAsia="Times New Roman" w:hAnsi="Narkisim"/>
                <w:rtl/>
              </w:rPr>
              <w:t>גנרטורים</w:t>
            </w:r>
          </w:p>
        </w:tc>
        <w:tc>
          <w:tcPr>
            <w:tcW w:w="992" w:type="dxa"/>
            <w:shd w:val="clear" w:color="auto" w:fill="auto"/>
          </w:tcPr>
          <w:p w:rsidR="001F157C" w:rsidRPr="008F02B2" w:rsidRDefault="001F157C" w:rsidP="00C440D7">
            <w:pPr>
              <w:rPr>
                <w:rFonts w:ascii="Narkisim" w:eastAsia="Times New Roman" w:hAnsi="Narkisim"/>
                <w:rtl/>
              </w:rPr>
            </w:pPr>
            <w:r w:rsidRPr="008F02B2">
              <w:rPr>
                <w:rFonts w:ascii="Narkisim" w:eastAsia="Times New Roman" w:hAnsi="Narkisim"/>
                <w:rtl/>
              </w:rPr>
              <w:t>35</w:t>
            </w:r>
          </w:p>
        </w:tc>
        <w:tc>
          <w:tcPr>
            <w:tcW w:w="4678" w:type="dxa"/>
            <w:shd w:val="clear" w:color="auto" w:fill="auto"/>
          </w:tcPr>
          <w:p w:rsidR="001F157C" w:rsidRPr="008F02B2" w:rsidRDefault="001F157C" w:rsidP="00C440D7">
            <w:pPr>
              <w:rPr>
                <w:rFonts w:ascii="Narkisim" w:eastAsia="Times New Roman" w:hAnsi="Narkisim"/>
                <w:u w:val="single"/>
                <w:rtl/>
              </w:rPr>
            </w:pPr>
          </w:p>
        </w:tc>
      </w:tr>
      <w:tr w:rsidR="00233BE4" w:rsidRPr="008F02B2" w:rsidTr="00233BE4">
        <w:tc>
          <w:tcPr>
            <w:tcW w:w="395" w:type="dxa"/>
            <w:shd w:val="clear" w:color="auto" w:fill="auto"/>
          </w:tcPr>
          <w:p w:rsidR="001F157C" w:rsidRPr="008F02B2" w:rsidRDefault="00B12A44" w:rsidP="00C440D7">
            <w:pPr>
              <w:rPr>
                <w:rFonts w:ascii="Narkisim" w:eastAsia="Times New Roman" w:hAnsi="Narkisim"/>
                <w:rtl/>
              </w:rPr>
            </w:pPr>
            <w:r w:rsidRPr="008F02B2">
              <w:rPr>
                <w:rFonts w:ascii="Narkisim" w:eastAsia="Times New Roman" w:hAnsi="Narkisim"/>
                <w:rtl/>
              </w:rPr>
              <w:t>5</w:t>
            </w:r>
          </w:p>
        </w:tc>
        <w:tc>
          <w:tcPr>
            <w:tcW w:w="2127" w:type="dxa"/>
            <w:shd w:val="clear" w:color="auto" w:fill="auto"/>
          </w:tcPr>
          <w:p w:rsidR="001F157C" w:rsidRPr="008F02B2" w:rsidRDefault="001F157C" w:rsidP="00C440D7">
            <w:pPr>
              <w:widowControl w:val="0"/>
              <w:tabs>
                <w:tab w:val="left" w:pos="1800"/>
              </w:tabs>
              <w:overflowPunct w:val="0"/>
              <w:autoSpaceDE w:val="0"/>
              <w:autoSpaceDN w:val="0"/>
              <w:adjustRightInd w:val="0"/>
              <w:ind w:left="567" w:hanging="567"/>
              <w:jc w:val="left"/>
              <w:textAlignment w:val="baseline"/>
              <w:rPr>
                <w:rFonts w:ascii="Narkisim" w:eastAsia="Times New Roman" w:hAnsi="Narkisim"/>
                <w:rtl/>
              </w:rPr>
            </w:pPr>
            <w:r w:rsidRPr="008F02B2">
              <w:rPr>
                <w:rFonts w:ascii="Narkisim" w:eastAsia="Times New Roman" w:hAnsi="Narkisim"/>
                <w:rtl/>
              </w:rPr>
              <w:t>מרססים</w:t>
            </w:r>
          </w:p>
        </w:tc>
        <w:tc>
          <w:tcPr>
            <w:tcW w:w="992" w:type="dxa"/>
            <w:shd w:val="clear" w:color="auto" w:fill="auto"/>
          </w:tcPr>
          <w:p w:rsidR="001F157C" w:rsidRPr="008F02B2" w:rsidRDefault="001F157C" w:rsidP="00C440D7">
            <w:pPr>
              <w:rPr>
                <w:rFonts w:ascii="Narkisim" w:eastAsia="Times New Roman" w:hAnsi="Narkisim"/>
                <w:rtl/>
              </w:rPr>
            </w:pPr>
            <w:r w:rsidRPr="008F02B2">
              <w:rPr>
                <w:rFonts w:ascii="Narkisim" w:eastAsia="Times New Roman" w:hAnsi="Narkisim"/>
                <w:rtl/>
              </w:rPr>
              <w:t>10</w:t>
            </w:r>
          </w:p>
        </w:tc>
        <w:tc>
          <w:tcPr>
            <w:tcW w:w="4678" w:type="dxa"/>
            <w:shd w:val="clear" w:color="auto" w:fill="auto"/>
          </w:tcPr>
          <w:p w:rsidR="001F157C" w:rsidRPr="008F02B2" w:rsidRDefault="001F157C" w:rsidP="00C440D7">
            <w:pPr>
              <w:rPr>
                <w:rFonts w:ascii="Narkisim" w:eastAsia="Times New Roman" w:hAnsi="Narkisim"/>
                <w:u w:val="single"/>
                <w:rtl/>
              </w:rPr>
            </w:pPr>
          </w:p>
        </w:tc>
      </w:tr>
      <w:tr w:rsidR="00233BE4" w:rsidRPr="008F02B2" w:rsidTr="00233BE4">
        <w:tc>
          <w:tcPr>
            <w:tcW w:w="395" w:type="dxa"/>
            <w:shd w:val="clear" w:color="auto" w:fill="auto"/>
          </w:tcPr>
          <w:p w:rsidR="001F157C" w:rsidRPr="008F02B2" w:rsidRDefault="00B12A44" w:rsidP="00C440D7">
            <w:pPr>
              <w:rPr>
                <w:rFonts w:ascii="Narkisim" w:eastAsia="Times New Roman" w:hAnsi="Narkisim"/>
                <w:rtl/>
              </w:rPr>
            </w:pPr>
            <w:r w:rsidRPr="008F02B2">
              <w:rPr>
                <w:rFonts w:ascii="Narkisim" w:eastAsia="Times New Roman" w:hAnsi="Narkisim"/>
                <w:rtl/>
              </w:rPr>
              <w:t>6</w:t>
            </w:r>
          </w:p>
        </w:tc>
        <w:tc>
          <w:tcPr>
            <w:tcW w:w="2127" w:type="dxa"/>
            <w:shd w:val="clear" w:color="auto" w:fill="auto"/>
          </w:tcPr>
          <w:p w:rsidR="001F157C" w:rsidRPr="008F02B2" w:rsidRDefault="001F157C" w:rsidP="00C440D7">
            <w:pPr>
              <w:widowControl w:val="0"/>
              <w:tabs>
                <w:tab w:val="left" w:pos="1800"/>
              </w:tabs>
              <w:overflowPunct w:val="0"/>
              <w:autoSpaceDE w:val="0"/>
              <w:autoSpaceDN w:val="0"/>
              <w:adjustRightInd w:val="0"/>
              <w:ind w:left="567" w:hanging="567"/>
              <w:jc w:val="left"/>
              <w:textAlignment w:val="baseline"/>
              <w:rPr>
                <w:rFonts w:ascii="Narkisim" w:eastAsia="Times New Roman" w:hAnsi="Narkisim"/>
                <w:rtl/>
              </w:rPr>
            </w:pPr>
            <w:r w:rsidRPr="008F02B2">
              <w:rPr>
                <w:rFonts w:ascii="Narkisim" w:eastAsia="Times New Roman" w:hAnsi="Narkisim"/>
                <w:rtl/>
              </w:rPr>
              <w:t>עגלות חיטוי</w:t>
            </w:r>
          </w:p>
        </w:tc>
        <w:tc>
          <w:tcPr>
            <w:tcW w:w="992" w:type="dxa"/>
            <w:shd w:val="clear" w:color="auto" w:fill="auto"/>
          </w:tcPr>
          <w:p w:rsidR="001F157C" w:rsidRPr="008F02B2" w:rsidRDefault="001F157C" w:rsidP="00C440D7">
            <w:pPr>
              <w:rPr>
                <w:rFonts w:ascii="Narkisim" w:eastAsia="Times New Roman" w:hAnsi="Narkisim"/>
                <w:rtl/>
              </w:rPr>
            </w:pPr>
            <w:r w:rsidRPr="008F02B2">
              <w:rPr>
                <w:rFonts w:ascii="Narkisim" w:eastAsia="Times New Roman" w:hAnsi="Narkisim"/>
                <w:rtl/>
              </w:rPr>
              <w:t>25</w:t>
            </w:r>
          </w:p>
        </w:tc>
        <w:tc>
          <w:tcPr>
            <w:tcW w:w="4678" w:type="dxa"/>
            <w:shd w:val="clear" w:color="auto" w:fill="auto"/>
          </w:tcPr>
          <w:p w:rsidR="001F157C" w:rsidRPr="008F02B2" w:rsidRDefault="001F157C" w:rsidP="00C440D7">
            <w:pPr>
              <w:rPr>
                <w:rFonts w:ascii="Narkisim" w:eastAsia="Times New Roman" w:hAnsi="Narkisim"/>
                <w:u w:val="single"/>
                <w:rtl/>
              </w:rPr>
            </w:pPr>
          </w:p>
        </w:tc>
      </w:tr>
      <w:tr w:rsidR="00233BE4" w:rsidRPr="008F02B2" w:rsidTr="00233BE4">
        <w:tc>
          <w:tcPr>
            <w:tcW w:w="395" w:type="dxa"/>
            <w:shd w:val="clear" w:color="auto" w:fill="auto"/>
          </w:tcPr>
          <w:p w:rsidR="00B12A44" w:rsidRPr="008F02B2" w:rsidRDefault="00B12A44" w:rsidP="00C440D7">
            <w:pPr>
              <w:rPr>
                <w:rFonts w:ascii="Narkisim" w:eastAsia="Times New Roman" w:hAnsi="Narkisim"/>
                <w:rtl/>
              </w:rPr>
            </w:pPr>
            <w:r w:rsidRPr="008F02B2">
              <w:rPr>
                <w:rFonts w:ascii="Narkisim" w:eastAsia="Times New Roman" w:hAnsi="Narkisim"/>
                <w:rtl/>
              </w:rPr>
              <w:t>7</w:t>
            </w:r>
          </w:p>
        </w:tc>
        <w:tc>
          <w:tcPr>
            <w:tcW w:w="2127" w:type="dxa"/>
            <w:shd w:val="clear" w:color="auto" w:fill="auto"/>
          </w:tcPr>
          <w:p w:rsidR="00B12A44" w:rsidRPr="008F02B2" w:rsidRDefault="00B12A44" w:rsidP="00C440D7">
            <w:pPr>
              <w:widowControl w:val="0"/>
              <w:tabs>
                <w:tab w:val="left" w:pos="1800"/>
              </w:tabs>
              <w:overflowPunct w:val="0"/>
              <w:autoSpaceDE w:val="0"/>
              <w:autoSpaceDN w:val="0"/>
              <w:adjustRightInd w:val="0"/>
              <w:ind w:left="567" w:hanging="567"/>
              <w:jc w:val="left"/>
              <w:textAlignment w:val="baseline"/>
              <w:rPr>
                <w:rFonts w:ascii="Narkisim" w:eastAsia="Times New Roman" w:hAnsi="Narkisim"/>
                <w:rtl/>
              </w:rPr>
            </w:pPr>
            <w:r w:rsidRPr="008F02B2">
              <w:rPr>
                <w:rFonts w:ascii="Narkisim" w:eastAsia="Times New Roman" w:hAnsi="Narkisim"/>
                <w:rtl/>
              </w:rPr>
              <w:t>מלאי קצף*</w:t>
            </w:r>
          </w:p>
        </w:tc>
        <w:tc>
          <w:tcPr>
            <w:tcW w:w="992" w:type="dxa"/>
            <w:shd w:val="clear" w:color="auto" w:fill="auto"/>
          </w:tcPr>
          <w:p w:rsidR="00B12A44" w:rsidRPr="008F02B2" w:rsidRDefault="00B12A44" w:rsidP="00C440D7">
            <w:pPr>
              <w:rPr>
                <w:rFonts w:ascii="Narkisim" w:eastAsia="Times New Roman" w:hAnsi="Narkisim"/>
                <w:rtl/>
              </w:rPr>
            </w:pPr>
          </w:p>
        </w:tc>
        <w:tc>
          <w:tcPr>
            <w:tcW w:w="4678" w:type="dxa"/>
            <w:shd w:val="clear" w:color="auto" w:fill="auto"/>
          </w:tcPr>
          <w:p w:rsidR="00B12A44" w:rsidRPr="008F02B2" w:rsidRDefault="00B12A44" w:rsidP="00C440D7">
            <w:pPr>
              <w:rPr>
                <w:rFonts w:ascii="Narkisim" w:eastAsia="Times New Roman" w:hAnsi="Narkisim"/>
                <w:rtl/>
              </w:rPr>
            </w:pPr>
            <w:r w:rsidRPr="008F02B2">
              <w:rPr>
                <w:rFonts w:ascii="Narkisim" w:eastAsia="Times New Roman" w:hAnsi="Narkisim"/>
                <w:rtl/>
              </w:rPr>
              <w:t>ניהול מלאי על פי הצורך</w:t>
            </w:r>
          </w:p>
        </w:tc>
      </w:tr>
    </w:tbl>
    <w:p w:rsidR="001F157C" w:rsidRPr="008F02B2" w:rsidRDefault="001F157C" w:rsidP="001F157C">
      <w:pPr>
        <w:ind w:left="720"/>
        <w:rPr>
          <w:b/>
          <w:bCs/>
          <w:u w:val="single"/>
          <w:rtl/>
        </w:rPr>
      </w:pPr>
    </w:p>
    <w:p w:rsidR="001F157C" w:rsidRPr="008F02B2" w:rsidRDefault="001F157C" w:rsidP="001F157C">
      <w:pPr>
        <w:ind w:left="720"/>
        <w:rPr>
          <w:rFonts w:ascii="Narkisim" w:hAnsi="Narkisim"/>
          <w:b/>
          <w:bCs/>
          <w:u w:val="single"/>
          <w:rtl/>
        </w:rPr>
      </w:pPr>
      <w:r w:rsidRPr="008F02B2">
        <w:rPr>
          <w:rFonts w:ascii="Narkisim" w:hAnsi="Narkisim"/>
          <w:b/>
          <w:bCs/>
          <w:u w:val="single"/>
          <w:rtl/>
        </w:rPr>
        <w:t>*</w:t>
      </w:r>
      <w:r w:rsidR="008F5D7C" w:rsidRPr="008F02B2">
        <w:rPr>
          <w:rFonts w:ascii="Narkisim" w:hAnsi="Narkisim"/>
          <w:b/>
          <w:bCs/>
          <w:u w:val="single"/>
          <w:rtl/>
        </w:rPr>
        <w:t xml:space="preserve"> </w:t>
      </w:r>
      <w:r w:rsidRPr="008F02B2">
        <w:rPr>
          <w:rFonts w:ascii="Narkisim" w:hAnsi="Narkisim"/>
          <w:b/>
          <w:bCs/>
          <w:u w:val="single"/>
          <w:rtl/>
        </w:rPr>
        <w:t xml:space="preserve">הקצף בו נעשה שימוש </w:t>
      </w:r>
    </w:p>
    <w:p w:rsidR="001F157C" w:rsidRPr="008F02B2" w:rsidRDefault="001F157C" w:rsidP="00093F8A">
      <w:pPr>
        <w:numPr>
          <w:ilvl w:val="0"/>
          <w:numId w:val="106"/>
        </w:numPr>
        <w:rPr>
          <w:rFonts w:ascii="Narkisim" w:eastAsia="Times New Roman" w:hAnsi="Narkisim"/>
        </w:rPr>
      </w:pPr>
      <w:r w:rsidRPr="008F02B2">
        <w:rPr>
          <w:rFonts w:ascii="Narkisim" w:eastAsia="Times New Roman" w:hAnsi="Narkisim"/>
          <w:rtl/>
        </w:rPr>
        <w:t>הזנת מכונות הקצף נעשית ע"י שאיבת תרכיז (במינון שנקבע לפי הוראות היצרן) ואשר יועמד לרשות הזוכה ע"י המשרד</w:t>
      </w:r>
      <w:r w:rsidR="008F5D7C" w:rsidRPr="008F02B2">
        <w:rPr>
          <w:rFonts w:ascii="Narkisim" w:eastAsia="Times New Roman" w:hAnsi="Narkisim"/>
          <w:rtl/>
        </w:rPr>
        <w:t>.</w:t>
      </w:r>
      <w:r w:rsidRPr="008F02B2">
        <w:rPr>
          <w:rFonts w:ascii="Narkisim" w:eastAsia="Times New Roman" w:hAnsi="Narkisim"/>
          <w:rtl/>
        </w:rPr>
        <w:t xml:space="preserve"> </w:t>
      </w:r>
    </w:p>
    <w:p w:rsidR="001F157C" w:rsidRPr="008F02B2" w:rsidRDefault="001F157C" w:rsidP="00093F8A">
      <w:pPr>
        <w:numPr>
          <w:ilvl w:val="0"/>
          <w:numId w:val="106"/>
        </w:numPr>
        <w:rPr>
          <w:rFonts w:ascii="Narkisim" w:hAnsi="Narkisim"/>
          <w:lang w:val="x-none" w:eastAsia="x-none"/>
        </w:rPr>
      </w:pPr>
      <w:r w:rsidRPr="008F02B2">
        <w:rPr>
          <w:rFonts w:ascii="Narkisim" w:eastAsia="Times New Roman" w:hAnsi="Narkisim"/>
          <w:rtl/>
        </w:rPr>
        <w:t xml:space="preserve">התרכיז נמהל במים הנשאבים ע"י המכונות ממיכל מים גמיש שיסופק לזוכה ע"י המשרד ביחד עם המכונות או בהעדרו </w:t>
      </w:r>
      <w:proofErr w:type="spellStart"/>
      <w:r w:rsidRPr="008F02B2">
        <w:rPr>
          <w:rFonts w:ascii="Narkisim" w:eastAsia="Times New Roman" w:hAnsi="Narkisim"/>
          <w:rtl/>
        </w:rPr>
        <w:t>ממיכלית</w:t>
      </w:r>
      <w:proofErr w:type="spellEnd"/>
      <w:r w:rsidRPr="008F02B2">
        <w:rPr>
          <w:rFonts w:ascii="Narkisim" w:eastAsia="Times New Roman" w:hAnsi="Narkisim"/>
          <w:rtl/>
        </w:rPr>
        <w:t xml:space="preserve"> מים שתובא לשטח הנגוע ע"י הזוכה.</w:t>
      </w:r>
    </w:p>
    <w:p w:rsidR="001F157C" w:rsidRPr="008F02B2" w:rsidRDefault="001F157C" w:rsidP="00093F8A">
      <w:pPr>
        <w:numPr>
          <w:ilvl w:val="0"/>
          <w:numId w:val="106"/>
        </w:numPr>
        <w:rPr>
          <w:rFonts w:ascii="Narkisim" w:hAnsi="Narkisim"/>
          <w:b/>
          <w:bCs/>
          <w:lang w:val="x-none" w:eastAsia="x-none"/>
        </w:rPr>
      </w:pPr>
      <w:r w:rsidRPr="008F02B2">
        <w:rPr>
          <w:rFonts w:ascii="Narkisim" w:hAnsi="Narkisim"/>
          <w:b/>
          <w:bCs/>
          <w:rtl/>
          <w:lang w:val="x-none" w:eastAsia="x-none"/>
        </w:rPr>
        <w:t>יובהר כי הזוכה הראשי אחראי בין היתר על ניהול מלאי הקצף והעברת התראות הצטיידות לנציג המזמין.</w:t>
      </w:r>
    </w:p>
    <w:p w:rsidR="00C440D7" w:rsidRPr="008F02B2" w:rsidRDefault="00C440D7" w:rsidP="00C440D7">
      <w:pPr>
        <w:ind w:left="1440"/>
        <w:rPr>
          <w:rFonts w:ascii="Narkisim" w:hAnsi="Narkisim"/>
          <w:b/>
          <w:bCs/>
          <w:lang w:val="x-none" w:eastAsia="x-none"/>
        </w:rPr>
      </w:pPr>
    </w:p>
    <w:p w:rsidR="00080DCC" w:rsidRPr="008F02B2" w:rsidRDefault="004F51F2" w:rsidP="00F47BAC">
      <w:pPr>
        <w:pStyle w:val="3"/>
        <w:bidi/>
        <w:rPr>
          <w:rtl/>
        </w:rPr>
      </w:pPr>
      <w:r w:rsidRPr="008F02B2">
        <w:rPr>
          <w:rFonts w:hint="cs"/>
          <w:rtl/>
        </w:rPr>
        <w:lastRenderedPageBreak/>
        <w:t>תחזוקת</w:t>
      </w:r>
      <w:r w:rsidR="00080DCC" w:rsidRPr="008F02B2">
        <w:rPr>
          <w:rFonts w:hint="cs"/>
          <w:rtl/>
        </w:rPr>
        <w:t xml:space="preserve"> הציוד </w:t>
      </w:r>
      <w:proofErr w:type="spellStart"/>
      <w:r w:rsidR="00F47BAC" w:rsidRPr="008F02B2">
        <w:rPr>
          <w:rFonts w:hint="cs"/>
          <w:rtl/>
        </w:rPr>
        <w:t>המיכאני</w:t>
      </w:r>
      <w:proofErr w:type="spellEnd"/>
      <w:r w:rsidR="00F47BAC" w:rsidRPr="008F02B2">
        <w:rPr>
          <w:rFonts w:hint="cs"/>
          <w:rtl/>
        </w:rPr>
        <w:t xml:space="preserve"> ו/או החשמלי</w:t>
      </w:r>
    </w:p>
    <w:p w:rsidR="004F51F2" w:rsidRPr="008F02B2" w:rsidRDefault="004F51F2" w:rsidP="004F51F2">
      <w:pPr>
        <w:pStyle w:val="4"/>
        <w:bidi/>
        <w:rPr>
          <w:rtl/>
        </w:rPr>
      </w:pPr>
      <w:r w:rsidRPr="008F02B2">
        <w:rPr>
          <w:rFonts w:hint="cs"/>
          <w:rtl/>
        </w:rPr>
        <w:t>תחזוקה בעת שגרה</w:t>
      </w:r>
    </w:p>
    <w:p w:rsidR="004F51F2" w:rsidRPr="008F02B2" w:rsidRDefault="004F51F2" w:rsidP="00093F8A">
      <w:pPr>
        <w:numPr>
          <w:ilvl w:val="0"/>
          <w:numId w:val="85"/>
        </w:numPr>
      </w:pPr>
      <w:r w:rsidRPr="008F02B2">
        <w:rPr>
          <w:rFonts w:hint="cs"/>
          <w:rtl/>
        </w:rPr>
        <w:t xml:space="preserve">תחזוקת הציוד תיעשה </w:t>
      </w:r>
      <w:r w:rsidR="00D932A5" w:rsidRPr="008F02B2">
        <w:rPr>
          <w:rFonts w:hint="cs"/>
          <w:rtl/>
        </w:rPr>
        <w:t xml:space="preserve">לפחות אחת לרבעון, </w:t>
      </w:r>
      <w:r w:rsidRPr="008F02B2">
        <w:rPr>
          <w:rFonts w:hint="cs"/>
          <w:rtl/>
        </w:rPr>
        <w:t>על פי ה</w:t>
      </w:r>
      <w:r w:rsidR="004E3C0B" w:rsidRPr="008F02B2">
        <w:rPr>
          <w:rFonts w:hint="cs"/>
          <w:rtl/>
        </w:rPr>
        <w:t xml:space="preserve">וראות היצרן והנחיות נציג המזמין </w:t>
      </w:r>
      <w:r w:rsidR="001F157C" w:rsidRPr="008F02B2">
        <w:rPr>
          <w:rFonts w:hint="cs"/>
          <w:rtl/>
        </w:rPr>
        <w:t>אשר תועבר לזוכה עם חתימת הסכם ההתקשרות.</w:t>
      </w:r>
    </w:p>
    <w:p w:rsidR="00875AA8" w:rsidRPr="008F02B2" w:rsidRDefault="00875AA8" w:rsidP="00093F8A">
      <w:pPr>
        <w:numPr>
          <w:ilvl w:val="0"/>
          <w:numId w:val="85"/>
        </w:numPr>
        <w:rPr>
          <w:rtl/>
        </w:rPr>
      </w:pPr>
      <w:r w:rsidRPr="008F02B2">
        <w:rPr>
          <w:rFonts w:hint="cs"/>
          <w:rtl/>
        </w:rPr>
        <w:t xml:space="preserve">במידת הצורך הזוכה יזמין חלקי חילוף אך ורק מהיבואן/יצרן המורשה ובתנאי כי נתקבל אישור המזמין מראש. </w:t>
      </w:r>
    </w:p>
    <w:p w:rsidR="00875AA8" w:rsidRPr="008F02B2" w:rsidRDefault="00875AA8" w:rsidP="00093F8A">
      <w:pPr>
        <w:numPr>
          <w:ilvl w:val="0"/>
          <w:numId w:val="85"/>
        </w:numPr>
      </w:pPr>
      <w:r w:rsidRPr="008F02B2">
        <w:rPr>
          <w:rFonts w:hint="cs"/>
          <w:rtl/>
        </w:rPr>
        <w:t>הזוכה יגיש למשרד את חשבונית היבואן עבור רכישת אותם חלקים ובתמורה המשרד ישלם לו  את סכום החשבונית ועוד 5% אשר יגלמו את הרווח הקבלני בגין הרכישה.</w:t>
      </w:r>
    </w:p>
    <w:p w:rsidR="009B7284" w:rsidRPr="008F02B2" w:rsidRDefault="009B7284" w:rsidP="00332CCF">
      <w:pPr>
        <w:numPr>
          <w:ilvl w:val="0"/>
          <w:numId w:val="85"/>
        </w:numPr>
        <w:rPr>
          <w:rtl/>
        </w:rPr>
      </w:pPr>
      <w:r w:rsidRPr="008F02B2">
        <w:rPr>
          <w:rFonts w:hint="cs"/>
          <w:rtl/>
        </w:rPr>
        <w:t xml:space="preserve">יובהר כי על הזוכה להגיש למשרד </w:t>
      </w:r>
      <w:proofErr w:type="spellStart"/>
      <w:r w:rsidRPr="008F02B2">
        <w:rPr>
          <w:rFonts w:hint="cs"/>
          <w:rtl/>
        </w:rPr>
        <w:t>תוכנית</w:t>
      </w:r>
      <w:proofErr w:type="spellEnd"/>
      <w:r w:rsidRPr="008F02B2">
        <w:rPr>
          <w:rFonts w:hint="cs"/>
          <w:rtl/>
        </w:rPr>
        <w:t xml:space="preserve"> או בקשה לתחזוקה ורק לאחר קבלת אישור ובכתב מטעם המשרד (על ידי גורם </w:t>
      </w:r>
      <w:proofErr w:type="spellStart"/>
      <w:r w:rsidRPr="008F02B2">
        <w:rPr>
          <w:rFonts w:hint="cs"/>
          <w:rtl/>
        </w:rPr>
        <w:t>גורם</w:t>
      </w:r>
      <w:proofErr w:type="spellEnd"/>
      <w:r w:rsidRPr="008F02B2">
        <w:rPr>
          <w:rFonts w:hint="cs"/>
          <w:rtl/>
        </w:rPr>
        <w:t xml:space="preserve"> המקצוע המוסמך) לכך, ניתן לבצע את עבודות התחזוקה.</w:t>
      </w:r>
    </w:p>
    <w:p w:rsidR="00875AA8" w:rsidRPr="008F02B2" w:rsidRDefault="00875AA8" w:rsidP="00875AA8">
      <w:pPr>
        <w:pStyle w:val="4"/>
        <w:bidi/>
        <w:rPr>
          <w:rtl/>
        </w:rPr>
      </w:pPr>
      <w:r w:rsidRPr="008F02B2">
        <w:rPr>
          <w:rFonts w:hint="cs"/>
          <w:rtl/>
        </w:rPr>
        <w:t>תרגול הפעלת הציוד</w:t>
      </w:r>
    </w:p>
    <w:p w:rsidR="00130538" w:rsidRPr="008F02B2" w:rsidRDefault="00D932A5" w:rsidP="00093F8A">
      <w:pPr>
        <w:numPr>
          <w:ilvl w:val="0"/>
          <w:numId w:val="81"/>
        </w:numPr>
        <w:outlineLvl w:val="0"/>
        <w:rPr>
          <w:rFonts w:ascii="Arial" w:eastAsia="Times New Roman" w:hAnsi="Arial"/>
        </w:rPr>
      </w:pPr>
      <w:bookmarkStart w:id="37" w:name="_Toc427132998"/>
      <w:bookmarkStart w:id="38" w:name="_Toc427674805"/>
      <w:bookmarkStart w:id="39" w:name="_Toc429925546"/>
      <w:bookmarkStart w:id="40" w:name="_Toc436766857"/>
      <w:r w:rsidRPr="008F02B2">
        <w:rPr>
          <w:rFonts w:ascii="Arial" w:eastAsia="Times New Roman" w:hAnsi="Arial" w:hint="cs"/>
          <w:rtl/>
        </w:rPr>
        <w:t xml:space="preserve">מפעם לפעם על פי החלטת המזמין, </w:t>
      </w:r>
      <w:r w:rsidR="0099207D" w:rsidRPr="008F02B2">
        <w:rPr>
          <w:rFonts w:ascii="Arial" w:eastAsia="Times New Roman" w:hAnsi="Arial" w:hint="cs"/>
          <w:rtl/>
        </w:rPr>
        <w:t xml:space="preserve">ייערך </w:t>
      </w:r>
      <w:r w:rsidR="004F51F2" w:rsidRPr="008F02B2">
        <w:rPr>
          <w:rFonts w:ascii="Arial" w:eastAsia="Times New Roman" w:hAnsi="Arial" w:hint="cs"/>
          <w:rtl/>
        </w:rPr>
        <w:t xml:space="preserve">תרגול </w:t>
      </w:r>
      <w:r w:rsidR="00130538" w:rsidRPr="008F02B2">
        <w:rPr>
          <w:rFonts w:ascii="Arial" w:eastAsia="Times New Roman" w:hAnsi="Arial" w:hint="cs"/>
          <w:rtl/>
        </w:rPr>
        <w:t xml:space="preserve">בהשתתפות שני הזוכים, במתחם המשרד </w:t>
      </w:r>
      <w:proofErr w:type="spellStart"/>
      <w:r w:rsidR="00130538" w:rsidRPr="008F02B2">
        <w:rPr>
          <w:rFonts w:ascii="Arial" w:eastAsia="Times New Roman" w:hAnsi="Arial" w:hint="cs"/>
          <w:rtl/>
        </w:rPr>
        <w:t>בקרייה</w:t>
      </w:r>
      <w:proofErr w:type="spellEnd"/>
      <w:r w:rsidR="00130538" w:rsidRPr="008F02B2">
        <w:rPr>
          <w:rFonts w:ascii="Arial" w:eastAsia="Times New Roman" w:hAnsi="Arial" w:hint="cs"/>
          <w:rtl/>
        </w:rPr>
        <w:t xml:space="preserve"> החקלאית בראשון לציון</w:t>
      </w:r>
      <w:bookmarkEnd w:id="37"/>
      <w:r w:rsidRPr="008F02B2">
        <w:rPr>
          <w:rFonts w:ascii="Arial" w:eastAsia="Times New Roman" w:hAnsi="Arial" w:hint="cs"/>
          <w:rtl/>
        </w:rPr>
        <w:t>, או במיקום אחר על פי החלטת המזמין.</w:t>
      </w:r>
      <w:bookmarkEnd w:id="38"/>
      <w:bookmarkEnd w:id="39"/>
      <w:bookmarkEnd w:id="40"/>
    </w:p>
    <w:p w:rsidR="00581C17" w:rsidRPr="008F02B2" w:rsidRDefault="00581C17" w:rsidP="00093F8A">
      <w:pPr>
        <w:numPr>
          <w:ilvl w:val="0"/>
          <w:numId w:val="81"/>
        </w:numPr>
        <w:outlineLvl w:val="0"/>
        <w:rPr>
          <w:rFonts w:ascii="Arial" w:eastAsia="Times New Roman" w:hAnsi="Arial"/>
          <w:rtl/>
        </w:rPr>
      </w:pPr>
      <w:bookmarkStart w:id="41" w:name="_Toc427132999"/>
      <w:bookmarkStart w:id="42" w:name="_Toc427674806"/>
      <w:bookmarkStart w:id="43" w:name="_Toc429925547"/>
      <w:bookmarkStart w:id="44" w:name="_Toc436766858"/>
      <w:r w:rsidRPr="008F02B2">
        <w:rPr>
          <w:rFonts w:ascii="Arial" w:eastAsia="Times New Roman" w:hAnsi="Arial" w:hint="cs"/>
          <w:rtl/>
        </w:rPr>
        <w:t>ההשתתפות בתרגול הינה חובה.</w:t>
      </w:r>
      <w:bookmarkEnd w:id="41"/>
      <w:bookmarkEnd w:id="42"/>
      <w:bookmarkEnd w:id="43"/>
      <w:bookmarkEnd w:id="44"/>
    </w:p>
    <w:p w:rsidR="00BC079B" w:rsidRPr="008F02B2" w:rsidRDefault="00BC079B" w:rsidP="00093F8A">
      <w:pPr>
        <w:numPr>
          <w:ilvl w:val="0"/>
          <w:numId w:val="81"/>
        </w:numPr>
        <w:outlineLvl w:val="0"/>
        <w:rPr>
          <w:rFonts w:ascii="Arial" w:eastAsia="Times New Roman" w:hAnsi="Arial"/>
        </w:rPr>
      </w:pPr>
      <w:bookmarkStart w:id="45" w:name="_Toc427133000"/>
      <w:bookmarkStart w:id="46" w:name="_Toc427674807"/>
      <w:bookmarkStart w:id="47" w:name="_Toc429925548"/>
      <w:bookmarkStart w:id="48" w:name="_Toc436766859"/>
      <w:r w:rsidRPr="008F02B2">
        <w:rPr>
          <w:rFonts w:ascii="Arial" w:eastAsia="Times New Roman" w:hAnsi="Arial" w:hint="cs"/>
          <w:rtl/>
        </w:rPr>
        <w:t>התראה לביצוע התרגול תישלח לזוכים שבועיים לפני המועד המתוכנן.</w:t>
      </w:r>
      <w:bookmarkEnd w:id="45"/>
      <w:bookmarkEnd w:id="46"/>
      <w:bookmarkEnd w:id="47"/>
      <w:bookmarkEnd w:id="48"/>
    </w:p>
    <w:p w:rsidR="00F05C6E" w:rsidRPr="008F02B2" w:rsidRDefault="004F51F2" w:rsidP="00093F8A">
      <w:pPr>
        <w:numPr>
          <w:ilvl w:val="0"/>
          <w:numId w:val="81"/>
        </w:numPr>
        <w:outlineLvl w:val="0"/>
        <w:rPr>
          <w:rFonts w:ascii="Arial" w:eastAsia="Times New Roman" w:hAnsi="Arial"/>
        </w:rPr>
      </w:pPr>
      <w:bookmarkStart w:id="49" w:name="_Toc427133001"/>
      <w:bookmarkStart w:id="50" w:name="_Toc427674808"/>
      <w:bookmarkStart w:id="51" w:name="_Toc429925549"/>
      <w:bookmarkStart w:id="52" w:name="_Toc436766860"/>
      <w:r w:rsidRPr="008F02B2">
        <w:rPr>
          <w:rFonts w:ascii="Arial" w:eastAsia="Times New Roman" w:hAnsi="Arial" w:hint="cs"/>
          <w:rtl/>
        </w:rPr>
        <w:t xml:space="preserve">במהלך התרגול </w:t>
      </w:r>
      <w:r w:rsidR="00130538" w:rsidRPr="008F02B2">
        <w:rPr>
          <w:rFonts w:ascii="Arial" w:eastAsia="Times New Roman" w:hAnsi="Arial" w:hint="cs"/>
          <w:rtl/>
        </w:rPr>
        <w:t>יופעלו על ידי שני הזוכים כל</w:t>
      </w:r>
      <w:r w:rsidRPr="008F02B2">
        <w:rPr>
          <w:rFonts w:ascii="Arial" w:eastAsia="Times New Roman" w:hAnsi="Arial"/>
          <w:rtl/>
        </w:rPr>
        <w:t xml:space="preserve"> מכונות</w:t>
      </w:r>
      <w:r w:rsidRPr="008F02B2">
        <w:rPr>
          <w:rFonts w:ascii="Arial" w:eastAsia="Times New Roman" w:hAnsi="Arial" w:hint="cs"/>
          <w:rtl/>
        </w:rPr>
        <w:t xml:space="preserve"> ההמתה</w:t>
      </w:r>
      <w:r w:rsidRPr="008F02B2">
        <w:rPr>
          <w:rFonts w:ascii="Arial" w:eastAsia="Times New Roman" w:hAnsi="Arial"/>
          <w:rtl/>
        </w:rPr>
        <w:t xml:space="preserve"> </w:t>
      </w:r>
      <w:r w:rsidRPr="008F02B2">
        <w:rPr>
          <w:rFonts w:ascii="Arial" w:eastAsia="Times New Roman" w:hAnsi="Arial" w:hint="cs"/>
          <w:rtl/>
        </w:rPr>
        <w:t>ב</w:t>
      </w:r>
      <w:r w:rsidRPr="008F02B2">
        <w:rPr>
          <w:rFonts w:ascii="Arial" w:eastAsia="Times New Roman" w:hAnsi="Arial"/>
          <w:rtl/>
        </w:rPr>
        <w:t>קצף</w:t>
      </w:r>
      <w:r w:rsidRPr="008F02B2">
        <w:rPr>
          <w:rFonts w:ascii="Arial" w:eastAsia="Times New Roman" w:hAnsi="Arial" w:hint="cs"/>
          <w:rtl/>
        </w:rPr>
        <w:t xml:space="preserve"> ו</w:t>
      </w:r>
      <w:r w:rsidR="00130538" w:rsidRPr="008F02B2">
        <w:rPr>
          <w:rFonts w:ascii="Arial" w:eastAsia="Times New Roman" w:hAnsi="Arial" w:hint="cs"/>
          <w:rtl/>
        </w:rPr>
        <w:t>ה</w:t>
      </w:r>
      <w:r w:rsidRPr="008F02B2">
        <w:rPr>
          <w:rFonts w:ascii="Arial" w:eastAsia="Times New Roman" w:hAnsi="Arial" w:hint="cs"/>
          <w:rtl/>
        </w:rPr>
        <w:t>חשמל</w:t>
      </w:r>
      <w:r w:rsidRPr="008F02B2">
        <w:rPr>
          <w:rFonts w:ascii="Arial" w:eastAsia="Times New Roman" w:hAnsi="Arial"/>
          <w:rtl/>
        </w:rPr>
        <w:t xml:space="preserve"> המוכנות לשינוע</w:t>
      </w:r>
      <w:r w:rsidR="00130538" w:rsidRPr="008F02B2">
        <w:rPr>
          <w:rFonts w:ascii="Arial" w:eastAsia="Times New Roman" w:hAnsi="Arial" w:hint="cs"/>
          <w:rtl/>
        </w:rPr>
        <w:t xml:space="preserve">, כולל פריסה </w:t>
      </w:r>
      <w:r w:rsidR="00F05C6E" w:rsidRPr="008F02B2">
        <w:rPr>
          <w:rFonts w:ascii="Arial" w:eastAsia="Times New Roman" w:hAnsi="Arial" w:hint="cs"/>
          <w:rtl/>
        </w:rPr>
        <w:t xml:space="preserve">מלאה לרבות הפעלת קצף </w:t>
      </w:r>
      <w:r w:rsidR="00130538" w:rsidRPr="008F02B2">
        <w:rPr>
          <w:rFonts w:ascii="Arial" w:eastAsia="Times New Roman" w:hAnsi="Arial" w:hint="cs"/>
          <w:rtl/>
        </w:rPr>
        <w:t xml:space="preserve"> </w:t>
      </w:r>
      <w:r w:rsidR="00F05C6E" w:rsidRPr="008F02B2">
        <w:rPr>
          <w:rFonts w:ascii="Arial" w:eastAsia="Times New Roman" w:hAnsi="Arial" w:hint="cs"/>
          <w:rtl/>
        </w:rPr>
        <w:t>למרחק של פחות 150 מטרים.</w:t>
      </w:r>
      <w:bookmarkEnd w:id="49"/>
      <w:bookmarkEnd w:id="50"/>
      <w:bookmarkEnd w:id="51"/>
      <w:bookmarkEnd w:id="52"/>
    </w:p>
    <w:p w:rsidR="00F05C6E" w:rsidRPr="008F02B2" w:rsidRDefault="00F05C6E" w:rsidP="00093F8A">
      <w:pPr>
        <w:numPr>
          <w:ilvl w:val="0"/>
          <w:numId w:val="81"/>
        </w:numPr>
        <w:outlineLvl w:val="0"/>
        <w:rPr>
          <w:rFonts w:ascii="Arial" w:eastAsia="Times New Roman" w:hAnsi="Arial"/>
        </w:rPr>
      </w:pPr>
      <w:bookmarkStart w:id="53" w:name="_Toc427133002"/>
      <w:bookmarkStart w:id="54" w:name="_Toc427674809"/>
      <w:bookmarkStart w:id="55" w:name="_Toc429925550"/>
      <w:bookmarkStart w:id="56" w:name="_Toc436766861"/>
      <w:r w:rsidRPr="008F02B2">
        <w:rPr>
          <w:rFonts w:ascii="Arial" w:eastAsia="Times New Roman" w:hAnsi="Arial" w:hint="cs"/>
          <w:rtl/>
        </w:rPr>
        <w:t>צוות הזוכה הראשי יחזיר את הציוד לתקינות מלאה תוך 24 שעות ממועד סיום התרגול</w:t>
      </w:r>
      <w:r w:rsidR="00875AA8" w:rsidRPr="008F02B2">
        <w:rPr>
          <w:rFonts w:ascii="Arial" w:eastAsia="Times New Roman" w:hAnsi="Arial" w:hint="cs"/>
          <w:rtl/>
        </w:rPr>
        <w:t xml:space="preserve">, כולל רשימת חלקים שיש </w:t>
      </w:r>
      <w:proofErr w:type="spellStart"/>
      <w:r w:rsidR="00875AA8" w:rsidRPr="008F02B2">
        <w:rPr>
          <w:rFonts w:ascii="Arial" w:eastAsia="Times New Roman" w:hAnsi="Arial" w:hint="cs"/>
          <w:rtl/>
        </w:rPr>
        <w:t>להשמיש</w:t>
      </w:r>
      <w:proofErr w:type="spellEnd"/>
      <w:r w:rsidR="00875AA8" w:rsidRPr="008F02B2">
        <w:rPr>
          <w:rFonts w:ascii="Arial" w:eastAsia="Times New Roman" w:hAnsi="Arial" w:hint="cs"/>
          <w:rtl/>
        </w:rPr>
        <w:t>/להזמין</w:t>
      </w:r>
      <w:r w:rsidR="0099207D" w:rsidRPr="008F02B2">
        <w:rPr>
          <w:rFonts w:ascii="Arial" w:eastAsia="Times New Roman" w:hAnsi="Arial" w:hint="cs"/>
          <w:rtl/>
        </w:rPr>
        <w:t xml:space="preserve"> ומלאי חומרים כגון קצף שיש להצטי</w:t>
      </w:r>
      <w:r w:rsidR="00875AA8" w:rsidRPr="008F02B2">
        <w:rPr>
          <w:rFonts w:ascii="Arial" w:eastAsia="Times New Roman" w:hAnsi="Arial" w:hint="cs"/>
          <w:rtl/>
        </w:rPr>
        <w:t>יד בו מחדש.</w:t>
      </w:r>
      <w:bookmarkEnd w:id="53"/>
      <w:bookmarkEnd w:id="54"/>
      <w:bookmarkEnd w:id="55"/>
      <w:bookmarkEnd w:id="56"/>
    </w:p>
    <w:p w:rsidR="00F05C6E" w:rsidRPr="008F02B2" w:rsidRDefault="00F05C6E" w:rsidP="00093F8A">
      <w:pPr>
        <w:numPr>
          <w:ilvl w:val="0"/>
          <w:numId w:val="81"/>
        </w:numPr>
        <w:outlineLvl w:val="0"/>
        <w:rPr>
          <w:rFonts w:ascii="Arial" w:eastAsia="Times New Roman" w:hAnsi="Arial"/>
        </w:rPr>
      </w:pPr>
      <w:bookmarkStart w:id="57" w:name="_Toc427133003"/>
      <w:bookmarkStart w:id="58" w:name="_Toc427674810"/>
      <w:bookmarkStart w:id="59" w:name="_Toc429925551"/>
      <w:bookmarkStart w:id="60" w:name="_Toc436766862"/>
      <w:r w:rsidRPr="008F02B2">
        <w:rPr>
          <w:rFonts w:ascii="Arial" w:eastAsia="Times New Roman" w:hAnsi="Arial" w:hint="cs"/>
          <w:rtl/>
        </w:rPr>
        <w:t xml:space="preserve">בסיום כל תרגול יערוך נציג המזמין הליך של הפקת לקחים שיופץ לשני הזוכים. הזוכים </w:t>
      </w:r>
      <w:proofErr w:type="spellStart"/>
      <w:r w:rsidRPr="008F02B2">
        <w:rPr>
          <w:rFonts w:ascii="Arial" w:eastAsia="Times New Roman" w:hAnsi="Arial" w:hint="cs"/>
          <w:rtl/>
        </w:rPr>
        <w:t>יחוייבו</w:t>
      </w:r>
      <w:proofErr w:type="spellEnd"/>
      <w:r w:rsidRPr="008F02B2">
        <w:rPr>
          <w:rFonts w:ascii="Arial" w:eastAsia="Times New Roman" w:hAnsi="Arial" w:hint="cs"/>
          <w:rtl/>
        </w:rPr>
        <w:t xml:space="preserve"> ליישום כלל הפעילות המתקנת על פי הנחיות נציג המזמין.</w:t>
      </w:r>
      <w:bookmarkEnd w:id="57"/>
      <w:bookmarkEnd w:id="58"/>
      <w:bookmarkEnd w:id="59"/>
      <w:bookmarkEnd w:id="60"/>
    </w:p>
    <w:p w:rsidR="00581C17" w:rsidRPr="008F02B2" w:rsidRDefault="00581C17" w:rsidP="00093F8A">
      <w:pPr>
        <w:numPr>
          <w:ilvl w:val="0"/>
          <w:numId w:val="81"/>
        </w:numPr>
        <w:outlineLvl w:val="0"/>
      </w:pPr>
      <w:bookmarkStart w:id="61" w:name="_Toc427133004"/>
      <w:bookmarkStart w:id="62" w:name="_Toc427674811"/>
      <w:bookmarkStart w:id="63" w:name="_Toc429925552"/>
      <w:bookmarkStart w:id="64" w:name="_Toc436766863"/>
      <w:r w:rsidRPr="008F02B2">
        <w:rPr>
          <w:rFonts w:hint="cs"/>
          <w:rtl/>
        </w:rPr>
        <w:t>נציג הזוכה באתר התרגול, ימלא לפני תחילת הפעילות "</w:t>
      </w:r>
      <w:r w:rsidRPr="008F02B2">
        <w:rPr>
          <w:rFonts w:hint="cs"/>
          <w:b/>
          <w:bCs/>
          <w:rtl/>
        </w:rPr>
        <w:t>טופס נוכחות עובדים"</w:t>
      </w:r>
      <w:r w:rsidRPr="008F02B2">
        <w:rPr>
          <w:rFonts w:hint="cs"/>
          <w:rtl/>
        </w:rPr>
        <w:t xml:space="preserve"> אשר יועבר לו על ידי נציג המזמין.</w:t>
      </w:r>
      <w:bookmarkEnd w:id="61"/>
      <w:r w:rsidR="00D932A5" w:rsidRPr="008F02B2">
        <w:rPr>
          <w:rFonts w:hint="cs"/>
          <w:rtl/>
        </w:rPr>
        <w:t xml:space="preserve"> </w:t>
      </w:r>
      <w:r w:rsidR="00D932A5" w:rsidRPr="008F02B2">
        <w:rPr>
          <w:rFonts w:hint="cs"/>
          <w:b/>
          <w:bCs/>
          <w:rtl/>
        </w:rPr>
        <w:t>נוסח הטופס ראה בנספח י'.</w:t>
      </w:r>
      <w:bookmarkEnd w:id="62"/>
      <w:bookmarkEnd w:id="63"/>
      <w:bookmarkEnd w:id="64"/>
    </w:p>
    <w:p w:rsidR="00581C17" w:rsidRPr="008F02B2" w:rsidRDefault="00581C17" w:rsidP="00581C17">
      <w:pPr>
        <w:ind w:left="720"/>
        <w:rPr>
          <w:rtl/>
        </w:rPr>
      </w:pPr>
      <w:r w:rsidRPr="008F02B2">
        <w:rPr>
          <w:rFonts w:hint="cs"/>
          <w:rtl/>
        </w:rPr>
        <w:t>בטופס זה ימלא נציג הזוכה את פרטי העובדים המשתתפים בתרגול, כולל שעת תחילה ושעת סיום.</w:t>
      </w:r>
    </w:p>
    <w:p w:rsidR="00581C17" w:rsidRPr="008F02B2" w:rsidRDefault="00581C17" w:rsidP="00581C17">
      <w:pPr>
        <w:ind w:left="720"/>
        <w:rPr>
          <w:rtl/>
        </w:rPr>
      </w:pPr>
      <w:r w:rsidRPr="008F02B2">
        <w:rPr>
          <w:rFonts w:hint="cs"/>
          <w:rtl/>
        </w:rPr>
        <w:t>עם סיום התרגול המבצעית יחתום נציג המזמין על טופס הנוכחות. עותק אחד יישאר אצל נציג המזמין ועותק נוסף יועבר לנציג הזוכה (להתחשבנות עתידית).</w:t>
      </w:r>
    </w:p>
    <w:p w:rsidR="00C440D7" w:rsidRPr="008F02B2" w:rsidRDefault="00C440D7" w:rsidP="00581C17">
      <w:pPr>
        <w:ind w:left="720"/>
        <w:rPr>
          <w:rtl/>
        </w:rPr>
      </w:pPr>
    </w:p>
    <w:p w:rsidR="00C440D7" w:rsidRPr="008F02B2" w:rsidRDefault="00C440D7" w:rsidP="00581C17">
      <w:pPr>
        <w:ind w:left="720"/>
        <w:rPr>
          <w:rtl/>
        </w:rPr>
      </w:pPr>
    </w:p>
    <w:p w:rsidR="00C440D7" w:rsidRPr="008F02B2" w:rsidRDefault="00C440D7" w:rsidP="00581C17">
      <w:pPr>
        <w:ind w:left="720"/>
        <w:rPr>
          <w:rtl/>
        </w:rPr>
      </w:pPr>
    </w:p>
    <w:p w:rsidR="00C440D7" w:rsidRPr="008F02B2" w:rsidRDefault="00C440D7" w:rsidP="00581C17">
      <w:pPr>
        <w:ind w:left="720"/>
        <w:rPr>
          <w:rtl/>
        </w:rPr>
      </w:pPr>
    </w:p>
    <w:p w:rsidR="00C440D7" w:rsidRPr="008F02B2" w:rsidRDefault="00C440D7" w:rsidP="00581C17">
      <w:pPr>
        <w:ind w:left="720"/>
        <w:rPr>
          <w:rtl/>
        </w:rPr>
      </w:pPr>
    </w:p>
    <w:p w:rsidR="00C440D7" w:rsidRPr="008F02B2" w:rsidRDefault="00C440D7" w:rsidP="00581C17">
      <w:pPr>
        <w:ind w:left="720"/>
        <w:rPr>
          <w:rtl/>
        </w:rPr>
      </w:pPr>
    </w:p>
    <w:p w:rsidR="005963C0" w:rsidRPr="008F02B2" w:rsidRDefault="005963C0" w:rsidP="005963C0">
      <w:pPr>
        <w:pStyle w:val="2"/>
        <w:rPr>
          <w:rtl/>
        </w:rPr>
      </w:pPr>
      <w:bookmarkStart w:id="65" w:name="_Toc436766864"/>
      <w:r w:rsidRPr="008F02B2">
        <w:rPr>
          <w:rFonts w:hint="cs"/>
          <w:rtl/>
        </w:rPr>
        <w:lastRenderedPageBreak/>
        <w:t>כוננות להפעלה מבצעית</w:t>
      </w:r>
      <w:bookmarkEnd w:id="65"/>
    </w:p>
    <w:p w:rsidR="0057372F" w:rsidRPr="008F02B2" w:rsidRDefault="0057372F" w:rsidP="0057372F">
      <w:pPr>
        <w:pStyle w:val="3"/>
        <w:bidi/>
        <w:rPr>
          <w:rtl/>
        </w:rPr>
      </w:pPr>
      <w:r w:rsidRPr="008F02B2">
        <w:rPr>
          <w:rFonts w:hint="cs"/>
          <w:rtl/>
        </w:rPr>
        <w:t>כללי</w:t>
      </w:r>
    </w:p>
    <w:p w:rsidR="00C440D7" w:rsidRPr="008F02B2" w:rsidRDefault="0057372F" w:rsidP="00115E00">
      <w:pPr>
        <w:numPr>
          <w:ilvl w:val="0"/>
          <w:numId w:val="87"/>
        </w:numPr>
        <w:rPr>
          <w:rFonts w:ascii="Tahoma" w:hAnsi="Tahoma"/>
        </w:rPr>
      </w:pPr>
      <w:r w:rsidRPr="008F02B2">
        <w:rPr>
          <w:rFonts w:hint="cs"/>
          <w:rtl/>
          <w:lang w:val="x-none" w:eastAsia="x-none"/>
        </w:rPr>
        <w:t>זמינות ציוותי הזוכים וכלי השינוע אותם הם אמורים להעמיד לצורך מתן השירותים המבוקשים במכרז, תהא בכל ימ</w:t>
      </w:r>
      <w:r w:rsidR="00C440D7" w:rsidRPr="008F02B2">
        <w:rPr>
          <w:rFonts w:hint="cs"/>
          <w:rtl/>
          <w:lang w:val="x-none" w:eastAsia="x-none"/>
        </w:rPr>
        <w:t xml:space="preserve">ות ושעות השבוע כולל שבתות וחגים. </w:t>
      </w:r>
    </w:p>
    <w:p w:rsidR="00C440D7" w:rsidRPr="008F02B2" w:rsidRDefault="00C440D7" w:rsidP="00C440D7">
      <w:pPr>
        <w:ind w:left="720"/>
        <w:rPr>
          <w:rFonts w:ascii="Tahoma" w:hAnsi="Tahoma"/>
          <w:rtl/>
        </w:rPr>
      </w:pPr>
      <w:r w:rsidRPr="008F02B2">
        <w:rPr>
          <w:rFonts w:hint="cs"/>
          <w:b/>
          <w:bCs/>
          <w:u w:val="single"/>
          <w:rtl/>
          <w:lang w:val="x-none" w:eastAsia="x-none"/>
        </w:rPr>
        <w:t>יובהר ויודגש כי</w:t>
      </w:r>
      <w:r w:rsidRPr="008F02B2">
        <w:rPr>
          <w:rFonts w:hint="cs"/>
          <w:rtl/>
          <w:lang w:val="x-none" w:eastAsia="x-none"/>
        </w:rPr>
        <w:t xml:space="preserve">: </w:t>
      </w:r>
      <w:r w:rsidRPr="008F02B2">
        <w:rPr>
          <w:rFonts w:ascii="Tahoma" w:hAnsi="Tahoma" w:hint="cs"/>
          <w:rtl/>
        </w:rPr>
        <w:t>תיתכן עבודה גם בשבת ומועדי ישראל, התשלום עבור עבודת עובדי הזוכה בכל ימות ושעות השבוע תבוצע על פי כל חוק ותחול על הזוכה.</w:t>
      </w:r>
    </w:p>
    <w:p w:rsidR="00C440D7" w:rsidRPr="008F02B2" w:rsidRDefault="00C440D7" w:rsidP="00C440D7">
      <w:pPr>
        <w:ind w:left="720"/>
        <w:rPr>
          <w:rtl/>
          <w:lang w:val="x-none" w:eastAsia="x-none"/>
        </w:rPr>
      </w:pPr>
      <w:r w:rsidRPr="008F02B2">
        <w:rPr>
          <w:rFonts w:ascii="Tahoma" w:hAnsi="Tahoma" w:hint="cs"/>
          <w:rtl/>
        </w:rPr>
        <w:t>התמורה אותה יקבל הזוכה היא ע"פ הצעת המחיר ולא תשולם כל תוספת בגין עבודת שבת או חג</w:t>
      </w:r>
      <w:r w:rsidRPr="008F02B2">
        <w:rPr>
          <w:rFonts w:hint="cs"/>
          <w:rtl/>
          <w:lang w:val="x-none" w:eastAsia="x-none"/>
        </w:rPr>
        <w:t>.</w:t>
      </w:r>
    </w:p>
    <w:p w:rsidR="0057372F" w:rsidRPr="008F02B2" w:rsidRDefault="0057372F" w:rsidP="00C440D7">
      <w:pPr>
        <w:numPr>
          <w:ilvl w:val="0"/>
          <w:numId w:val="118"/>
        </w:numPr>
        <w:rPr>
          <w:rFonts w:ascii="Narkisim" w:hAnsi="Narkisim"/>
          <w:lang w:val="x-none" w:eastAsia="x-none"/>
        </w:rPr>
      </w:pPr>
      <w:r w:rsidRPr="008F02B2">
        <w:rPr>
          <w:rFonts w:ascii="Narkisim" w:hAnsi="Narkisim"/>
          <w:rtl/>
          <w:lang w:val="x-none" w:eastAsia="x-none"/>
        </w:rPr>
        <w:t xml:space="preserve">הזוכים יהיו ערוכים להצבת ציוותי העבודה וכלי השינוע באתר הנגוע - תוך </w:t>
      </w:r>
      <w:r w:rsidR="00C440D7" w:rsidRPr="008F02B2">
        <w:rPr>
          <w:rFonts w:ascii="Narkisim" w:hAnsi="Narkisim"/>
          <w:rtl/>
          <w:lang w:val="x-none" w:eastAsia="x-none"/>
        </w:rPr>
        <w:t>6</w:t>
      </w:r>
      <w:r w:rsidRPr="008F02B2">
        <w:rPr>
          <w:rFonts w:ascii="Narkisim" w:hAnsi="Narkisim"/>
          <w:rtl/>
          <w:lang w:val="x-none" w:eastAsia="x-none"/>
        </w:rPr>
        <w:t xml:space="preserve"> שעות </w:t>
      </w:r>
      <w:r w:rsidRPr="008F02B2">
        <w:rPr>
          <w:rFonts w:ascii="Narkisim" w:hAnsi="Narkisim"/>
          <w:b/>
          <w:bCs/>
          <w:u w:val="single"/>
          <w:rtl/>
          <w:lang w:val="x-none" w:eastAsia="x-none"/>
        </w:rPr>
        <w:t xml:space="preserve">מקבלת ההודעה </w:t>
      </w:r>
      <w:r w:rsidRPr="008F02B2">
        <w:rPr>
          <w:rFonts w:ascii="Narkisim" w:hAnsi="Narkisim"/>
          <w:rtl/>
          <w:lang w:val="x-none" w:eastAsia="x-none"/>
        </w:rPr>
        <w:t>להפעלה מבצעית על ידי נציג המזמין.</w:t>
      </w:r>
    </w:p>
    <w:p w:rsidR="0033228C" w:rsidRPr="008F02B2" w:rsidRDefault="00C440D7" w:rsidP="00C440D7">
      <w:pPr>
        <w:pStyle w:val="a9"/>
        <w:numPr>
          <w:ilvl w:val="0"/>
          <w:numId w:val="118"/>
        </w:numPr>
        <w:rPr>
          <w:rFonts w:ascii="Narkisim" w:hAnsi="Narkisim" w:cs="Narkisim"/>
          <w:rtl/>
        </w:rPr>
      </w:pPr>
      <w:r w:rsidRPr="008F02B2">
        <w:rPr>
          <w:rFonts w:ascii="Narkisim" w:hAnsi="Narkisim" w:cs="Narkisim"/>
          <w:rtl/>
        </w:rPr>
        <w:t xml:space="preserve">במקרה והשטח הנגוע הינו במתחם </w:t>
      </w:r>
      <w:proofErr w:type="spellStart"/>
      <w:r w:rsidRPr="008F02B2">
        <w:rPr>
          <w:rFonts w:ascii="Narkisim" w:hAnsi="Narkisim" w:cs="Narkisim"/>
          <w:rtl/>
        </w:rPr>
        <w:t>הקרייה</w:t>
      </w:r>
      <w:proofErr w:type="spellEnd"/>
      <w:r w:rsidRPr="008F02B2">
        <w:rPr>
          <w:rFonts w:ascii="Narkisim" w:hAnsi="Narkisim" w:cs="Narkisim"/>
          <w:rtl/>
        </w:rPr>
        <w:t xml:space="preserve"> החקלאית בבית דגן יידרש הזוכה להיות ערוך להפעלה מבצעית תוך 2 שעות מקבלת התרעה מנציג המזמין.</w:t>
      </w:r>
    </w:p>
    <w:p w:rsidR="00C440D7" w:rsidRPr="008F02B2" w:rsidRDefault="00C440D7" w:rsidP="00C440D7">
      <w:pPr>
        <w:numPr>
          <w:ilvl w:val="0"/>
          <w:numId w:val="118"/>
        </w:numPr>
        <w:rPr>
          <w:rFonts w:ascii="Narkisim" w:hAnsi="Narkisim"/>
          <w:lang w:val="x-none" w:eastAsia="x-none"/>
        </w:rPr>
      </w:pPr>
      <w:r w:rsidRPr="008F02B2">
        <w:rPr>
          <w:rFonts w:ascii="Narkisim" w:hAnsi="Narkisim"/>
          <w:rtl/>
          <w:lang w:val="x-none" w:eastAsia="x-none"/>
        </w:rPr>
        <w:t>מנהל העבודה מטעם הזוכים יהיה בכוננות טלפונית במתכונת של 24</w:t>
      </w:r>
      <w:r w:rsidRPr="008F02B2">
        <w:rPr>
          <w:rFonts w:ascii="Narkisim" w:hAnsi="Narkisim"/>
          <w:lang w:eastAsia="x-none"/>
        </w:rPr>
        <w:t>X</w:t>
      </w:r>
      <w:r w:rsidRPr="008F02B2">
        <w:rPr>
          <w:rFonts w:ascii="Narkisim" w:hAnsi="Narkisim"/>
          <w:rtl/>
          <w:lang w:eastAsia="x-none"/>
        </w:rPr>
        <w:t>7.</w:t>
      </w:r>
    </w:p>
    <w:p w:rsidR="0057372F" w:rsidRPr="008F02B2" w:rsidRDefault="00EA52E8" w:rsidP="0057372F">
      <w:pPr>
        <w:pStyle w:val="3"/>
        <w:bidi/>
        <w:rPr>
          <w:rtl/>
        </w:rPr>
      </w:pPr>
      <w:r w:rsidRPr="008F02B2">
        <w:rPr>
          <w:rFonts w:hint="cs"/>
          <w:rtl/>
        </w:rPr>
        <w:t>ז</w:t>
      </w:r>
      <w:r w:rsidR="0057372F" w:rsidRPr="008F02B2">
        <w:rPr>
          <w:rFonts w:hint="cs"/>
          <w:rtl/>
        </w:rPr>
        <w:t>מינות כלי שינוע</w:t>
      </w:r>
    </w:p>
    <w:p w:rsidR="0057372F" w:rsidRPr="008F02B2" w:rsidRDefault="0056074D" w:rsidP="00093F8A">
      <w:pPr>
        <w:numPr>
          <w:ilvl w:val="0"/>
          <w:numId w:val="88"/>
        </w:numPr>
        <w:rPr>
          <w:lang w:val="x-none" w:eastAsia="x-none"/>
        </w:rPr>
      </w:pPr>
      <w:r w:rsidRPr="008F02B2">
        <w:rPr>
          <w:rFonts w:hint="cs"/>
          <w:rtl/>
          <w:lang w:val="x-none" w:eastAsia="x-none"/>
        </w:rPr>
        <w:t>הזוכ</w:t>
      </w:r>
      <w:r w:rsidR="00725E0E" w:rsidRPr="008F02B2">
        <w:rPr>
          <w:rFonts w:hint="cs"/>
          <w:rtl/>
          <w:lang w:val="x-none" w:eastAsia="x-none"/>
        </w:rPr>
        <w:t>ים</w:t>
      </w:r>
      <w:r w:rsidRPr="008F02B2">
        <w:rPr>
          <w:rFonts w:hint="cs"/>
          <w:rtl/>
          <w:lang w:val="x-none" w:eastAsia="x-none"/>
        </w:rPr>
        <w:t xml:space="preserve"> יידרש</w:t>
      </w:r>
      <w:r w:rsidR="00725E0E" w:rsidRPr="008F02B2">
        <w:rPr>
          <w:rFonts w:hint="cs"/>
          <w:rtl/>
          <w:lang w:val="x-none" w:eastAsia="x-none"/>
        </w:rPr>
        <w:t>ו</w:t>
      </w:r>
      <w:r w:rsidRPr="008F02B2">
        <w:rPr>
          <w:rFonts w:hint="cs"/>
          <w:rtl/>
          <w:lang w:val="x-none" w:eastAsia="x-none"/>
        </w:rPr>
        <w:t xml:space="preserve"> להעמדת כלי השינוע הבאים </w:t>
      </w:r>
      <w:r w:rsidR="00ED1A63" w:rsidRPr="008F02B2">
        <w:rPr>
          <w:rFonts w:hint="cs"/>
          <w:rtl/>
          <w:lang w:val="x-none" w:eastAsia="x-none"/>
        </w:rPr>
        <w:t>(כאמור לעיל תוך 4 שעות מקבלת ההתראה).</w:t>
      </w:r>
      <w:r w:rsidR="00E51220" w:rsidRPr="008F02B2">
        <w:rPr>
          <w:rFonts w:hint="cs"/>
          <w:rtl/>
          <w:lang w:val="x-none" w:eastAsia="x-none"/>
        </w:rPr>
        <w:t xml:space="preserve"> יובהר כי הזוכה מתחייב להעמדת הכלים שלהלן בין אם נמצאים בבעלותו ובין אם מופעלים על ידי קבלני משנה</w:t>
      </w:r>
      <w:r w:rsidR="00ED1A63" w:rsidRPr="008F02B2">
        <w:rPr>
          <w:rFonts w:hint="cs"/>
          <w:rtl/>
          <w:lang w:val="x-none" w:eastAsia="x-none"/>
        </w:rPr>
        <w:t>. להלן מפרט וכמות כלי השינוע :</w:t>
      </w: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2725"/>
        <w:gridCol w:w="847"/>
        <w:gridCol w:w="4082"/>
      </w:tblGrid>
      <w:tr w:rsidR="0056074D" w:rsidRPr="008F02B2" w:rsidTr="0033228C">
        <w:tc>
          <w:tcPr>
            <w:tcW w:w="308" w:type="dxa"/>
            <w:shd w:val="clear" w:color="auto" w:fill="D9D9D9"/>
          </w:tcPr>
          <w:p w:rsidR="0056074D" w:rsidRPr="008F02B2" w:rsidRDefault="0056074D" w:rsidP="00987FD8">
            <w:pPr>
              <w:spacing w:line="240" w:lineRule="auto"/>
              <w:rPr>
                <w:rFonts w:eastAsia="Times New Roman"/>
                <w:b/>
                <w:bCs/>
                <w:rtl/>
                <w:lang w:val="x-none" w:eastAsia="x-none"/>
              </w:rPr>
            </w:pPr>
            <w:r w:rsidRPr="008F02B2">
              <w:rPr>
                <w:rFonts w:eastAsia="Times New Roman" w:hint="cs"/>
                <w:b/>
                <w:bCs/>
                <w:rtl/>
                <w:lang w:val="x-none" w:eastAsia="x-none"/>
              </w:rPr>
              <w:t>#</w:t>
            </w:r>
          </w:p>
        </w:tc>
        <w:tc>
          <w:tcPr>
            <w:tcW w:w="2725" w:type="dxa"/>
            <w:shd w:val="clear" w:color="auto" w:fill="D9D9D9"/>
          </w:tcPr>
          <w:p w:rsidR="0056074D" w:rsidRPr="008F02B2" w:rsidRDefault="0056074D" w:rsidP="00987FD8">
            <w:pPr>
              <w:spacing w:line="240" w:lineRule="auto"/>
              <w:rPr>
                <w:rFonts w:eastAsia="Times New Roman"/>
                <w:b/>
                <w:bCs/>
                <w:rtl/>
                <w:lang w:val="x-none" w:eastAsia="x-none"/>
              </w:rPr>
            </w:pPr>
            <w:r w:rsidRPr="008F02B2">
              <w:rPr>
                <w:rFonts w:eastAsia="Times New Roman" w:hint="cs"/>
                <w:b/>
                <w:bCs/>
                <w:rtl/>
                <w:lang w:val="x-none" w:eastAsia="x-none"/>
              </w:rPr>
              <w:t>כלי השינוע</w:t>
            </w:r>
          </w:p>
        </w:tc>
        <w:tc>
          <w:tcPr>
            <w:tcW w:w="847" w:type="dxa"/>
            <w:shd w:val="clear" w:color="auto" w:fill="D9D9D9"/>
          </w:tcPr>
          <w:p w:rsidR="0056074D" w:rsidRPr="008F02B2" w:rsidRDefault="0056074D" w:rsidP="00987FD8">
            <w:pPr>
              <w:spacing w:line="240" w:lineRule="auto"/>
              <w:rPr>
                <w:rFonts w:eastAsia="Times New Roman"/>
                <w:b/>
                <w:bCs/>
                <w:rtl/>
                <w:lang w:val="x-none" w:eastAsia="x-none"/>
              </w:rPr>
            </w:pPr>
            <w:r w:rsidRPr="008F02B2">
              <w:rPr>
                <w:rFonts w:eastAsia="Times New Roman" w:hint="cs"/>
                <w:b/>
                <w:bCs/>
                <w:rtl/>
                <w:lang w:val="x-none" w:eastAsia="x-none"/>
              </w:rPr>
              <w:t>כמות נדרשת</w:t>
            </w:r>
          </w:p>
        </w:tc>
        <w:tc>
          <w:tcPr>
            <w:tcW w:w="4082" w:type="dxa"/>
            <w:shd w:val="clear" w:color="auto" w:fill="D9D9D9"/>
          </w:tcPr>
          <w:p w:rsidR="0056074D" w:rsidRPr="008F02B2" w:rsidRDefault="0056074D" w:rsidP="00987FD8">
            <w:pPr>
              <w:spacing w:line="240" w:lineRule="auto"/>
              <w:rPr>
                <w:rFonts w:eastAsia="Times New Roman"/>
                <w:b/>
                <w:bCs/>
                <w:rtl/>
                <w:lang w:val="x-none" w:eastAsia="x-none"/>
              </w:rPr>
            </w:pPr>
            <w:r w:rsidRPr="008F02B2">
              <w:rPr>
                <w:rFonts w:eastAsia="Times New Roman" w:hint="cs"/>
                <w:b/>
                <w:bCs/>
                <w:rtl/>
                <w:lang w:val="x-none" w:eastAsia="x-none"/>
              </w:rPr>
              <w:t>הערות</w:t>
            </w:r>
          </w:p>
        </w:tc>
      </w:tr>
      <w:tr w:rsidR="0033228C" w:rsidRPr="008F02B2" w:rsidTr="0033228C">
        <w:tc>
          <w:tcPr>
            <w:tcW w:w="308" w:type="dxa"/>
            <w:shd w:val="clear" w:color="auto" w:fill="auto"/>
          </w:tcPr>
          <w:p w:rsidR="0033228C" w:rsidRPr="008F02B2" w:rsidRDefault="0033228C" w:rsidP="00987FD8">
            <w:pPr>
              <w:spacing w:line="240" w:lineRule="auto"/>
              <w:rPr>
                <w:rFonts w:eastAsia="Times New Roman"/>
                <w:rtl/>
                <w:lang w:val="x-none" w:eastAsia="x-none"/>
              </w:rPr>
            </w:pPr>
            <w:r w:rsidRPr="008F02B2">
              <w:rPr>
                <w:rFonts w:eastAsia="Times New Roman" w:hint="cs"/>
                <w:rtl/>
                <w:lang w:val="x-none" w:eastAsia="x-none"/>
              </w:rPr>
              <w:t>1</w:t>
            </w:r>
          </w:p>
        </w:tc>
        <w:tc>
          <w:tcPr>
            <w:tcW w:w="2725" w:type="dxa"/>
            <w:shd w:val="clear" w:color="auto" w:fill="auto"/>
          </w:tcPr>
          <w:p w:rsidR="0033228C" w:rsidRPr="008F02B2" w:rsidRDefault="0033228C" w:rsidP="00987FD8">
            <w:pPr>
              <w:spacing w:line="240" w:lineRule="auto"/>
              <w:rPr>
                <w:rFonts w:eastAsia="Times New Roman"/>
                <w:rtl/>
                <w:lang w:val="x-none" w:eastAsia="x-none"/>
              </w:rPr>
            </w:pPr>
            <w:r w:rsidRPr="008F02B2">
              <w:rPr>
                <w:rFonts w:ascii="Arial" w:eastAsia="Times New Roman" w:hAnsi="Arial" w:hint="cs"/>
                <w:rtl/>
              </w:rPr>
              <w:t xml:space="preserve">משאיות מסוג </w:t>
            </w:r>
            <w:proofErr w:type="spellStart"/>
            <w:r w:rsidRPr="008F02B2">
              <w:rPr>
                <w:rFonts w:ascii="Arial" w:eastAsia="Times New Roman" w:hAnsi="Arial" w:hint="cs"/>
                <w:rtl/>
              </w:rPr>
              <w:t>רמ</w:t>
            </w:r>
            <w:proofErr w:type="spellEnd"/>
            <w:r w:rsidRPr="008F02B2">
              <w:rPr>
                <w:rFonts w:ascii="Arial" w:eastAsia="Times New Roman" w:hAnsi="Arial" w:hint="cs"/>
                <w:rtl/>
              </w:rPr>
              <w:t>-סע</w:t>
            </w:r>
          </w:p>
        </w:tc>
        <w:tc>
          <w:tcPr>
            <w:tcW w:w="847" w:type="dxa"/>
            <w:shd w:val="clear" w:color="auto" w:fill="auto"/>
          </w:tcPr>
          <w:p w:rsidR="0033228C" w:rsidRPr="008F02B2" w:rsidRDefault="0033228C" w:rsidP="00987FD8">
            <w:pPr>
              <w:spacing w:line="240" w:lineRule="auto"/>
              <w:rPr>
                <w:rFonts w:eastAsia="Times New Roman"/>
                <w:rtl/>
                <w:lang w:val="x-none" w:eastAsia="x-none"/>
              </w:rPr>
            </w:pPr>
            <w:r w:rsidRPr="008F02B2">
              <w:rPr>
                <w:rFonts w:ascii="Arial" w:eastAsia="Times New Roman" w:hAnsi="Arial" w:hint="cs"/>
                <w:rtl/>
              </w:rPr>
              <w:t xml:space="preserve">2    </w:t>
            </w:r>
          </w:p>
        </w:tc>
        <w:tc>
          <w:tcPr>
            <w:tcW w:w="4082" w:type="dxa"/>
            <w:vMerge w:val="restart"/>
            <w:shd w:val="clear" w:color="auto" w:fill="auto"/>
          </w:tcPr>
          <w:p w:rsidR="0033228C" w:rsidRPr="008F02B2" w:rsidRDefault="0033228C" w:rsidP="0033228C">
            <w:pPr>
              <w:spacing w:line="240" w:lineRule="auto"/>
              <w:rPr>
                <w:rFonts w:ascii="Tahoma" w:hAnsi="Tahoma"/>
              </w:rPr>
            </w:pPr>
            <w:r w:rsidRPr="008F02B2">
              <w:rPr>
                <w:rFonts w:ascii="Tahoma" w:hAnsi="Tahoma" w:hint="cs"/>
                <w:rtl/>
              </w:rPr>
              <w:t xml:space="preserve">לגבי סוג המשאית: כל סוג על פי המפורט בתנאי הסף, ובלבד כי עונה להגדרה "רכב מנועי המשמש </w:t>
            </w:r>
            <w:r w:rsidRPr="008F02B2">
              <w:rPr>
                <w:rFonts w:ascii="Tahoma" w:hAnsi="Tahoma"/>
                <w:rtl/>
              </w:rPr>
              <w:t>–</w:t>
            </w:r>
            <w:r w:rsidRPr="008F02B2">
              <w:rPr>
                <w:rFonts w:ascii="Tahoma" w:hAnsi="Tahoma" w:hint="cs"/>
                <w:rtl/>
              </w:rPr>
              <w:t xml:space="preserve"> או שנועד לפי מבנהו לשמש </w:t>
            </w:r>
            <w:r w:rsidRPr="008F02B2">
              <w:rPr>
                <w:rFonts w:ascii="Tahoma" w:hAnsi="Tahoma"/>
                <w:rtl/>
              </w:rPr>
              <w:t>–</w:t>
            </w:r>
            <w:r w:rsidRPr="008F02B2">
              <w:rPr>
                <w:rFonts w:ascii="Tahoma" w:hAnsi="Tahoma" w:hint="cs"/>
                <w:rtl/>
              </w:rPr>
              <w:t xml:space="preserve"> להובלת טובין", מעל 3.5 טון. </w:t>
            </w:r>
          </w:p>
          <w:p w:rsidR="0033228C" w:rsidRPr="008F02B2" w:rsidRDefault="0033228C" w:rsidP="00987FD8">
            <w:pPr>
              <w:spacing w:line="240" w:lineRule="auto"/>
              <w:rPr>
                <w:rFonts w:eastAsia="Times New Roman"/>
                <w:rtl/>
                <w:lang w:eastAsia="x-none"/>
              </w:rPr>
            </w:pPr>
          </w:p>
        </w:tc>
      </w:tr>
      <w:tr w:rsidR="0033228C" w:rsidRPr="008F02B2" w:rsidTr="0033228C">
        <w:tc>
          <w:tcPr>
            <w:tcW w:w="308" w:type="dxa"/>
            <w:shd w:val="clear" w:color="auto" w:fill="auto"/>
          </w:tcPr>
          <w:p w:rsidR="0033228C" w:rsidRPr="008F02B2" w:rsidRDefault="0033228C" w:rsidP="00987FD8">
            <w:pPr>
              <w:spacing w:line="240" w:lineRule="auto"/>
              <w:rPr>
                <w:rFonts w:eastAsia="Times New Roman"/>
                <w:rtl/>
                <w:lang w:val="x-none" w:eastAsia="x-none"/>
              </w:rPr>
            </w:pPr>
            <w:r w:rsidRPr="008F02B2">
              <w:rPr>
                <w:rFonts w:eastAsia="Times New Roman" w:hint="cs"/>
                <w:rtl/>
                <w:lang w:val="x-none" w:eastAsia="x-none"/>
              </w:rPr>
              <w:t>2</w:t>
            </w:r>
          </w:p>
        </w:tc>
        <w:tc>
          <w:tcPr>
            <w:tcW w:w="2725" w:type="dxa"/>
            <w:shd w:val="clear" w:color="auto" w:fill="auto"/>
          </w:tcPr>
          <w:p w:rsidR="0033228C" w:rsidRPr="008F02B2" w:rsidRDefault="0033228C" w:rsidP="00987FD8">
            <w:pPr>
              <w:spacing w:line="240" w:lineRule="auto"/>
              <w:rPr>
                <w:rFonts w:eastAsia="Times New Roman"/>
                <w:rtl/>
                <w:lang w:val="x-none" w:eastAsia="x-none"/>
              </w:rPr>
            </w:pPr>
            <w:r w:rsidRPr="008F02B2">
              <w:rPr>
                <w:rFonts w:ascii="Arial" w:eastAsia="Times New Roman" w:hAnsi="Arial" w:hint="cs"/>
                <w:rtl/>
              </w:rPr>
              <w:t>משאיות עם מנוף להובלת מכולות</w:t>
            </w:r>
          </w:p>
        </w:tc>
        <w:tc>
          <w:tcPr>
            <w:tcW w:w="847" w:type="dxa"/>
            <w:shd w:val="clear" w:color="auto" w:fill="auto"/>
          </w:tcPr>
          <w:p w:rsidR="0033228C" w:rsidRPr="008F02B2" w:rsidRDefault="0033228C" w:rsidP="00987FD8">
            <w:pPr>
              <w:spacing w:line="240" w:lineRule="auto"/>
              <w:rPr>
                <w:rFonts w:eastAsia="Times New Roman"/>
                <w:rtl/>
                <w:lang w:val="x-none" w:eastAsia="x-none"/>
              </w:rPr>
            </w:pPr>
            <w:r w:rsidRPr="008F02B2">
              <w:rPr>
                <w:rFonts w:ascii="Arial" w:eastAsia="Times New Roman" w:hAnsi="Arial" w:hint="cs"/>
                <w:rtl/>
              </w:rPr>
              <w:t>2</w:t>
            </w:r>
          </w:p>
        </w:tc>
        <w:tc>
          <w:tcPr>
            <w:tcW w:w="4082" w:type="dxa"/>
            <w:vMerge/>
            <w:shd w:val="clear" w:color="auto" w:fill="auto"/>
          </w:tcPr>
          <w:p w:rsidR="0033228C" w:rsidRPr="008F02B2" w:rsidRDefault="0033228C" w:rsidP="00987FD8">
            <w:pPr>
              <w:spacing w:line="240" w:lineRule="auto"/>
              <w:rPr>
                <w:rFonts w:eastAsia="Times New Roman"/>
                <w:rtl/>
                <w:lang w:val="x-none" w:eastAsia="x-none"/>
              </w:rPr>
            </w:pPr>
          </w:p>
        </w:tc>
      </w:tr>
      <w:tr w:rsidR="0033228C" w:rsidRPr="008F02B2" w:rsidTr="0033228C">
        <w:tc>
          <w:tcPr>
            <w:tcW w:w="308" w:type="dxa"/>
            <w:shd w:val="clear" w:color="auto" w:fill="auto"/>
          </w:tcPr>
          <w:p w:rsidR="0033228C" w:rsidRPr="008F02B2" w:rsidRDefault="0033228C" w:rsidP="00987FD8">
            <w:pPr>
              <w:spacing w:line="240" w:lineRule="auto"/>
              <w:rPr>
                <w:rFonts w:eastAsia="Times New Roman"/>
                <w:rtl/>
                <w:lang w:val="x-none" w:eastAsia="x-none"/>
              </w:rPr>
            </w:pPr>
            <w:r w:rsidRPr="008F02B2">
              <w:rPr>
                <w:rFonts w:eastAsia="Times New Roman" w:hint="cs"/>
                <w:rtl/>
                <w:lang w:val="x-none" w:eastAsia="x-none"/>
              </w:rPr>
              <w:t>3</w:t>
            </w:r>
          </w:p>
        </w:tc>
        <w:tc>
          <w:tcPr>
            <w:tcW w:w="2725" w:type="dxa"/>
            <w:shd w:val="clear" w:color="auto" w:fill="auto"/>
          </w:tcPr>
          <w:p w:rsidR="0033228C" w:rsidRPr="008F02B2" w:rsidRDefault="0033228C" w:rsidP="00987FD8">
            <w:pPr>
              <w:spacing w:line="240" w:lineRule="auto"/>
              <w:rPr>
                <w:rFonts w:eastAsia="Times New Roman"/>
                <w:rtl/>
                <w:lang w:val="x-none" w:eastAsia="x-none"/>
              </w:rPr>
            </w:pPr>
            <w:r w:rsidRPr="008F02B2">
              <w:rPr>
                <w:rFonts w:ascii="Arial" w:eastAsia="Times New Roman" w:hAnsi="Arial" w:hint="cs"/>
                <w:rtl/>
              </w:rPr>
              <w:t>משאיות גרי</w:t>
            </w:r>
            <w:r w:rsidRPr="008F02B2">
              <w:rPr>
                <w:rFonts w:eastAsia="Times New Roman" w:hint="cs"/>
                <w:rtl/>
                <w:lang w:val="x-none" w:eastAsia="x-none"/>
              </w:rPr>
              <w:t>רה</w:t>
            </w:r>
          </w:p>
        </w:tc>
        <w:tc>
          <w:tcPr>
            <w:tcW w:w="847" w:type="dxa"/>
            <w:shd w:val="clear" w:color="auto" w:fill="auto"/>
          </w:tcPr>
          <w:p w:rsidR="0033228C" w:rsidRPr="008F02B2" w:rsidRDefault="0033228C" w:rsidP="00987FD8">
            <w:pPr>
              <w:spacing w:line="240" w:lineRule="auto"/>
              <w:rPr>
                <w:rFonts w:eastAsia="Times New Roman"/>
                <w:rtl/>
                <w:lang w:val="x-none" w:eastAsia="x-none"/>
              </w:rPr>
            </w:pPr>
            <w:r w:rsidRPr="008F02B2">
              <w:rPr>
                <w:rFonts w:ascii="Arial" w:eastAsia="Times New Roman" w:hAnsi="Arial" w:hint="cs"/>
                <w:rtl/>
              </w:rPr>
              <w:t>2</w:t>
            </w:r>
          </w:p>
        </w:tc>
        <w:tc>
          <w:tcPr>
            <w:tcW w:w="4082" w:type="dxa"/>
            <w:vMerge/>
            <w:shd w:val="clear" w:color="auto" w:fill="auto"/>
          </w:tcPr>
          <w:p w:rsidR="0033228C" w:rsidRPr="008F02B2" w:rsidRDefault="0033228C" w:rsidP="00987FD8">
            <w:pPr>
              <w:spacing w:line="240" w:lineRule="auto"/>
              <w:rPr>
                <w:rFonts w:eastAsia="Times New Roman"/>
                <w:rtl/>
                <w:lang w:val="x-none" w:eastAsia="x-none"/>
              </w:rPr>
            </w:pPr>
          </w:p>
        </w:tc>
      </w:tr>
      <w:tr w:rsidR="0033228C" w:rsidRPr="008F02B2" w:rsidTr="0033228C">
        <w:tc>
          <w:tcPr>
            <w:tcW w:w="308" w:type="dxa"/>
            <w:shd w:val="clear" w:color="auto" w:fill="auto"/>
          </w:tcPr>
          <w:p w:rsidR="0033228C" w:rsidRPr="008F02B2" w:rsidRDefault="0033228C" w:rsidP="00987FD8">
            <w:pPr>
              <w:spacing w:line="240" w:lineRule="auto"/>
              <w:rPr>
                <w:rFonts w:eastAsia="Times New Roman"/>
                <w:rtl/>
                <w:lang w:val="x-none" w:eastAsia="x-none"/>
              </w:rPr>
            </w:pPr>
            <w:r w:rsidRPr="008F02B2">
              <w:rPr>
                <w:rFonts w:eastAsia="Times New Roman" w:hint="cs"/>
                <w:rtl/>
                <w:lang w:val="x-none" w:eastAsia="x-none"/>
              </w:rPr>
              <w:t>4</w:t>
            </w:r>
          </w:p>
        </w:tc>
        <w:tc>
          <w:tcPr>
            <w:tcW w:w="2725" w:type="dxa"/>
            <w:shd w:val="clear" w:color="auto" w:fill="auto"/>
          </w:tcPr>
          <w:p w:rsidR="0033228C" w:rsidRPr="008F02B2" w:rsidRDefault="0033228C" w:rsidP="00987FD8">
            <w:pPr>
              <w:spacing w:line="240" w:lineRule="auto"/>
              <w:rPr>
                <w:rFonts w:ascii="Arial" w:eastAsia="Times New Roman" w:hAnsi="Arial"/>
                <w:rtl/>
              </w:rPr>
            </w:pPr>
            <w:r w:rsidRPr="008F02B2">
              <w:rPr>
                <w:rFonts w:ascii="Arial" w:eastAsia="Times New Roman" w:hAnsi="Arial" w:hint="cs"/>
                <w:rtl/>
              </w:rPr>
              <w:t>משאיות סגורות עם רמפה מכאנית</w:t>
            </w:r>
          </w:p>
        </w:tc>
        <w:tc>
          <w:tcPr>
            <w:tcW w:w="847" w:type="dxa"/>
            <w:shd w:val="clear" w:color="auto" w:fill="auto"/>
          </w:tcPr>
          <w:p w:rsidR="0033228C" w:rsidRPr="008F02B2" w:rsidRDefault="0033228C" w:rsidP="00987FD8">
            <w:pPr>
              <w:spacing w:line="240" w:lineRule="auto"/>
              <w:rPr>
                <w:rFonts w:ascii="Arial" w:eastAsia="Times New Roman" w:hAnsi="Arial"/>
                <w:rtl/>
              </w:rPr>
            </w:pPr>
            <w:r w:rsidRPr="008F02B2">
              <w:rPr>
                <w:rFonts w:ascii="Arial" w:eastAsia="Times New Roman" w:hAnsi="Arial" w:hint="cs"/>
                <w:rtl/>
              </w:rPr>
              <w:t>2</w:t>
            </w:r>
          </w:p>
        </w:tc>
        <w:tc>
          <w:tcPr>
            <w:tcW w:w="4082" w:type="dxa"/>
            <w:vMerge/>
            <w:shd w:val="clear" w:color="auto" w:fill="auto"/>
          </w:tcPr>
          <w:p w:rsidR="0033228C" w:rsidRPr="008F02B2" w:rsidRDefault="0033228C" w:rsidP="00987FD8">
            <w:pPr>
              <w:spacing w:line="240" w:lineRule="auto"/>
              <w:rPr>
                <w:rFonts w:eastAsia="Times New Roman"/>
                <w:rtl/>
                <w:lang w:val="x-none" w:eastAsia="x-none"/>
              </w:rPr>
            </w:pPr>
          </w:p>
        </w:tc>
      </w:tr>
      <w:tr w:rsidR="0056074D" w:rsidRPr="008F02B2" w:rsidTr="0033228C">
        <w:tc>
          <w:tcPr>
            <w:tcW w:w="308" w:type="dxa"/>
            <w:shd w:val="clear" w:color="auto" w:fill="auto"/>
          </w:tcPr>
          <w:p w:rsidR="0056074D" w:rsidRPr="008F02B2" w:rsidRDefault="0056074D" w:rsidP="00987FD8">
            <w:pPr>
              <w:spacing w:line="240" w:lineRule="auto"/>
              <w:rPr>
                <w:rFonts w:eastAsia="Times New Roman"/>
                <w:rtl/>
                <w:lang w:val="x-none" w:eastAsia="x-none"/>
              </w:rPr>
            </w:pPr>
            <w:r w:rsidRPr="008F02B2">
              <w:rPr>
                <w:rFonts w:eastAsia="Times New Roman" w:hint="cs"/>
                <w:rtl/>
                <w:lang w:val="x-none" w:eastAsia="x-none"/>
              </w:rPr>
              <w:t>5</w:t>
            </w:r>
          </w:p>
        </w:tc>
        <w:tc>
          <w:tcPr>
            <w:tcW w:w="2725" w:type="dxa"/>
            <w:shd w:val="clear" w:color="auto" w:fill="auto"/>
          </w:tcPr>
          <w:p w:rsidR="0056074D" w:rsidRPr="008F02B2" w:rsidRDefault="0056074D" w:rsidP="00987FD8">
            <w:pPr>
              <w:spacing w:line="240" w:lineRule="auto"/>
              <w:rPr>
                <w:rFonts w:ascii="Arial" w:eastAsia="Times New Roman" w:hAnsi="Arial"/>
                <w:rtl/>
              </w:rPr>
            </w:pPr>
            <w:r w:rsidRPr="008F02B2">
              <w:rPr>
                <w:rFonts w:ascii="Arial" w:eastAsia="Times New Roman" w:hAnsi="Arial" w:hint="cs"/>
                <w:rtl/>
              </w:rPr>
              <w:t>משאיות להובלת מים</w:t>
            </w:r>
          </w:p>
        </w:tc>
        <w:tc>
          <w:tcPr>
            <w:tcW w:w="847" w:type="dxa"/>
            <w:shd w:val="clear" w:color="auto" w:fill="auto"/>
          </w:tcPr>
          <w:p w:rsidR="0056074D" w:rsidRPr="008F02B2" w:rsidRDefault="0056074D" w:rsidP="00987FD8">
            <w:pPr>
              <w:spacing w:line="240" w:lineRule="auto"/>
              <w:rPr>
                <w:rFonts w:ascii="Arial" w:eastAsia="Times New Roman" w:hAnsi="Arial"/>
                <w:rtl/>
              </w:rPr>
            </w:pPr>
            <w:r w:rsidRPr="008F02B2">
              <w:rPr>
                <w:rFonts w:ascii="Arial" w:eastAsia="Times New Roman" w:hAnsi="Arial" w:hint="cs"/>
                <w:rtl/>
              </w:rPr>
              <w:t>2</w:t>
            </w:r>
          </w:p>
        </w:tc>
        <w:tc>
          <w:tcPr>
            <w:tcW w:w="4082" w:type="dxa"/>
            <w:shd w:val="clear" w:color="auto" w:fill="auto"/>
          </w:tcPr>
          <w:p w:rsidR="0033228C" w:rsidRPr="008F02B2" w:rsidRDefault="0033228C" w:rsidP="00A878CA">
            <w:pPr>
              <w:spacing w:line="240" w:lineRule="auto"/>
              <w:jc w:val="left"/>
              <w:rPr>
                <w:rFonts w:ascii="Arial" w:eastAsia="Times New Roman" w:hAnsi="Arial"/>
                <w:rtl/>
              </w:rPr>
            </w:pPr>
            <w:r w:rsidRPr="008F02B2">
              <w:rPr>
                <w:rFonts w:ascii="Arial" w:eastAsia="Times New Roman" w:hAnsi="Arial" w:hint="cs"/>
                <w:rtl/>
              </w:rPr>
              <w:t xml:space="preserve">לגבי סוג </w:t>
            </w:r>
            <w:proofErr w:type="spellStart"/>
            <w:r w:rsidRPr="008F02B2">
              <w:rPr>
                <w:rFonts w:ascii="Arial" w:eastAsia="Times New Roman" w:hAnsi="Arial" w:hint="cs"/>
                <w:rtl/>
              </w:rPr>
              <w:t>המשאת</w:t>
            </w:r>
            <w:proofErr w:type="spellEnd"/>
            <w:r w:rsidRPr="008F02B2">
              <w:rPr>
                <w:rFonts w:ascii="Arial" w:eastAsia="Times New Roman" w:hAnsi="Arial" w:hint="cs"/>
                <w:rtl/>
              </w:rPr>
              <w:t xml:space="preserve"> ראה סעיף 1 לעיל בטבלה זאת, ובנוסף:</w:t>
            </w:r>
          </w:p>
          <w:p w:rsidR="00A878CA" w:rsidRPr="008F02B2" w:rsidRDefault="0056074D" w:rsidP="00A878CA">
            <w:pPr>
              <w:spacing w:line="240" w:lineRule="auto"/>
              <w:jc w:val="left"/>
              <w:rPr>
                <w:rFonts w:ascii="Arial" w:eastAsia="Times New Roman" w:hAnsi="Arial"/>
                <w:rtl/>
              </w:rPr>
            </w:pPr>
            <w:r w:rsidRPr="008F02B2">
              <w:rPr>
                <w:rFonts w:ascii="Arial" w:eastAsia="Times New Roman" w:hAnsi="Arial" w:hint="cs"/>
                <w:rtl/>
              </w:rPr>
              <w:t>כל משאית תוביל לפחות 25 קוב מים לכל אתר</w:t>
            </w:r>
            <w:r w:rsidR="00A878CA" w:rsidRPr="008F02B2">
              <w:rPr>
                <w:rFonts w:ascii="Arial" w:eastAsia="Times New Roman" w:hAnsi="Arial" w:hint="cs"/>
                <w:rtl/>
              </w:rPr>
              <w:t>.</w:t>
            </w:r>
          </w:p>
          <w:p w:rsidR="0056074D" w:rsidRPr="008F02B2" w:rsidRDefault="0056074D" w:rsidP="00A878CA">
            <w:pPr>
              <w:spacing w:line="240" w:lineRule="auto"/>
              <w:jc w:val="left"/>
              <w:rPr>
                <w:rFonts w:eastAsia="Times New Roman"/>
                <w:rtl/>
                <w:lang w:val="x-none" w:eastAsia="x-none"/>
              </w:rPr>
            </w:pPr>
          </w:p>
        </w:tc>
      </w:tr>
      <w:tr w:rsidR="0056074D" w:rsidRPr="008F02B2" w:rsidTr="0033228C">
        <w:tc>
          <w:tcPr>
            <w:tcW w:w="308" w:type="dxa"/>
            <w:shd w:val="clear" w:color="auto" w:fill="auto"/>
          </w:tcPr>
          <w:p w:rsidR="0056074D" w:rsidRPr="008F02B2" w:rsidRDefault="0056074D" w:rsidP="00987FD8">
            <w:pPr>
              <w:spacing w:line="240" w:lineRule="auto"/>
              <w:rPr>
                <w:rFonts w:eastAsia="Times New Roman"/>
                <w:rtl/>
                <w:lang w:val="x-none" w:eastAsia="x-none"/>
              </w:rPr>
            </w:pPr>
            <w:r w:rsidRPr="008F02B2">
              <w:rPr>
                <w:rFonts w:eastAsia="Times New Roman" w:hint="cs"/>
                <w:rtl/>
                <w:lang w:val="x-none" w:eastAsia="x-none"/>
              </w:rPr>
              <w:t>6</w:t>
            </w:r>
          </w:p>
        </w:tc>
        <w:tc>
          <w:tcPr>
            <w:tcW w:w="2725" w:type="dxa"/>
            <w:shd w:val="clear" w:color="auto" w:fill="auto"/>
          </w:tcPr>
          <w:p w:rsidR="0056074D" w:rsidRPr="008F02B2" w:rsidRDefault="00A878CA" w:rsidP="00A878CA">
            <w:pPr>
              <w:spacing w:line="240" w:lineRule="auto"/>
              <w:jc w:val="left"/>
              <w:rPr>
                <w:rFonts w:ascii="Arial" w:eastAsia="Times New Roman" w:hAnsi="Arial"/>
                <w:rtl/>
              </w:rPr>
            </w:pPr>
            <w:r w:rsidRPr="008F02B2">
              <w:rPr>
                <w:rFonts w:ascii="Arial" w:eastAsia="Times New Roman" w:hAnsi="Arial" w:hint="cs"/>
                <w:rtl/>
              </w:rPr>
              <w:t xml:space="preserve">טרקטור אופני זעיר </w:t>
            </w:r>
          </w:p>
        </w:tc>
        <w:tc>
          <w:tcPr>
            <w:tcW w:w="847" w:type="dxa"/>
            <w:shd w:val="clear" w:color="auto" w:fill="auto"/>
          </w:tcPr>
          <w:p w:rsidR="0056074D" w:rsidRPr="008F02B2" w:rsidRDefault="0056074D" w:rsidP="00987FD8">
            <w:pPr>
              <w:spacing w:line="240" w:lineRule="auto"/>
              <w:rPr>
                <w:rFonts w:ascii="Arial" w:eastAsia="Times New Roman" w:hAnsi="Arial"/>
                <w:rtl/>
              </w:rPr>
            </w:pPr>
            <w:r w:rsidRPr="008F02B2">
              <w:rPr>
                <w:rFonts w:ascii="Arial" w:eastAsia="Times New Roman" w:hAnsi="Arial" w:hint="cs"/>
                <w:rtl/>
              </w:rPr>
              <w:t>1</w:t>
            </w:r>
          </w:p>
        </w:tc>
        <w:tc>
          <w:tcPr>
            <w:tcW w:w="4082" w:type="dxa"/>
            <w:shd w:val="clear" w:color="auto" w:fill="auto"/>
          </w:tcPr>
          <w:p w:rsidR="00476528" w:rsidRPr="008F02B2" w:rsidRDefault="00476528" w:rsidP="00987FD8">
            <w:pPr>
              <w:spacing w:line="240" w:lineRule="auto"/>
              <w:rPr>
                <w:rFonts w:eastAsia="Times New Roman"/>
                <w:rtl/>
                <w:lang w:val="x-none" w:eastAsia="x-none"/>
              </w:rPr>
            </w:pPr>
            <w:r w:rsidRPr="008F02B2">
              <w:rPr>
                <w:rFonts w:eastAsia="Times New Roman" w:hint="cs"/>
                <w:rtl/>
                <w:lang w:val="x-none" w:eastAsia="x-none"/>
              </w:rPr>
              <w:t>מפרט מינימאלי:</w:t>
            </w:r>
          </w:p>
          <w:p w:rsidR="00476528" w:rsidRPr="008F02B2" w:rsidRDefault="00476528" w:rsidP="00476528">
            <w:pPr>
              <w:spacing w:line="240" w:lineRule="auto"/>
              <w:rPr>
                <w:rFonts w:eastAsia="Times New Roman"/>
                <w:rtl/>
                <w:lang w:val="x-none" w:eastAsia="x-none"/>
              </w:rPr>
            </w:pPr>
            <w:r w:rsidRPr="008F02B2">
              <w:rPr>
                <w:rFonts w:eastAsia="Times New Roman"/>
                <w:rtl/>
                <w:lang w:val="x-none" w:eastAsia="x-none"/>
              </w:rPr>
              <w:t>הספק (ברוטו) 46</w:t>
            </w:r>
            <w:r w:rsidRPr="008F02B2">
              <w:rPr>
                <w:rFonts w:eastAsia="Times New Roman"/>
                <w:lang w:val="x-none" w:eastAsia="x-none"/>
              </w:rPr>
              <w:t>kW</w:t>
            </w:r>
            <w:r w:rsidRPr="008F02B2">
              <w:rPr>
                <w:rFonts w:eastAsia="Times New Roman"/>
                <w:rtl/>
                <w:lang w:val="x-none" w:eastAsia="x-none"/>
              </w:rPr>
              <w:t xml:space="preserve"> </w:t>
            </w:r>
          </w:p>
          <w:p w:rsidR="00476528" w:rsidRPr="008F02B2" w:rsidRDefault="00476528" w:rsidP="00476528">
            <w:pPr>
              <w:spacing w:line="240" w:lineRule="auto"/>
              <w:rPr>
                <w:rFonts w:eastAsia="Times New Roman"/>
                <w:rtl/>
                <w:lang w:val="x-none" w:eastAsia="x-none"/>
              </w:rPr>
            </w:pPr>
            <w:r w:rsidRPr="008F02B2">
              <w:rPr>
                <w:rFonts w:eastAsia="Times New Roman"/>
                <w:rtl/>
                <w:lang w:val="x-none" w:eastAsia="x-none"/>
              </w:rPr>
              <w:t>הספק (נטו) 42</w:t>
            </w:r>
            <w:r w:rsidRPr="008F02B2">
              <w:rPr>
                <w:rFonts w:eastAsia="Times New Roman"/>
                <w:lang w:val="x-none" w:eastAsia="x-none"/>
              </w:rPr>
              <w:t>kW</w:t>
            </w:r>
            <w:r w:rsidRPr="008F02B2">
              <w:rPr>
                <w:rFonts w:eastAsia="Times New Roman"/>
                <w:rtl/>
                <w:lang w:val="x-none" w:eastAsia="x-none"/>
              </w:rPr>
              <w:t xml:space="preserve"> </w:t>
            </w:r>
          </w:p>
          <w:p w:rsidR="00476528" w:rsidRPr="008F02B2" w:rsidRDefault="00476528" w:rsidP="00476528">
            <w:pPr>
              <w:spacing w:line="240" w:lineRule="auto"/>
              <w:rPr>
                <w:rFonts w:eastAsia="Times New Roman"/>
                <w:rtl/>
                <w:lang w:val="x-none" w:eastAsia="x-none"/>
              </w:rPr>
            </w:pPr>
            <w:r w:rsidRPr="008F02B2">
              <w:rPr>
                <w:rFonts w:eastAsia="Times New Roman"/>
                <w:rtl/>
                <w:lang w:val="x-none" w:eastAsia="x-none"/>
              </w:rPr>
              <w:t>משקל עבודה 3607</w:t>
            </w:r>
            <w:r w:rsidRPr="008F02B2">
              <w:rPr>
                <w:rFonts w:eastAsia="Times New Roman"/>
                <w:lang w:val="x-none" w:eastAsia="x-none"/>
              </w:rPr>
              <w:t>kg</w:t>
            </w:r>
            <w:r w:rsidRPr="008F02B2">
              <w:rPr>
                <w:rFonts w:eastAsia="Times New Roman"/>
                <w:rtl/>
                <w:lang w:val="x-none" w:eastAsia="x-none"/>
              </w:rPr>
              <w:t xml:space="preserve"> </w:t>
            </w:r>
          </w:p>
          <w:p w:rsidR="00476528" w:rsidRPr="008F02B2" w:rsidRDefault="00476528" w:rsidP="00476528">
            <w:pPr>
              <w:spacing w:line="240" w:lineRule="auto"/>
              <w:rPr>
                <w:rFonts w:eastAsia="Times New Roman"/>
                <w:rtl/>
                <w:lang w:val="x-none" w:eastAsia="x-none"/>
              </w:rPr>
            </w:pPr>
            <w:r w:rsidRPr="008F02B2">
              <w:rPr>
                <w:rFonts w:eastAsia="Times New Roman"/>
                <w:rtl/>
                <w:lang w:val="x-none" w:eastAsia="x-none"/>
              </w:rPr>
              <w:t>רוחב כללי 1676</w:t>
            </w:r>
            <w:r w:rsidRPr="008F02B2">
              <w:rPr>
                <w:rFonts w:eastAsia="Times New Roman"/>
                <w:lang w:val="x-none" w:eastAsia="x-none"/>
              </w:rPr>
              <w:t>mm</w:t>
            </w:r>
            <w:r w:rsidRPr="008F02B2">
              <w:rPr>
                <w:rFonts w:eastAsia="Times New Roman"/>
                <w:rtl/>
                <w:lang w:val="x-none" w:eastAsia="x-none"/>
              </w:rPr>
              <w:t xml:space="preserve"> </w:t>
            </w:r>
          </w:p>
          <w:p w:rsidR="00476528" w:rsidRPr="008F02B2" w:rsidRDefault="00476528" w:rsidP="00476528">
            <w:pPr>
              <w:spacing w:line="240" w:lineRule="auto"/>
              <w:rPr>
                <w:rFonts w:eastAsia="Times New Roman"/>
                <w:rtl/>
                <w:lang w:val="x-none" w:eastAsia="x-none"/>
              </w:rPr>
            </w:pPr>
            <w:r w:rsidRPr="008F02B2">
              <w:rPr>
                <w:rFonts w:eastAsia="Times New Roman"/>
                <w:rtl/>
                <w:lang w:val="x-none" w:eastAsia="x-none"/>
              </w:rPr>
              <w:t>גובה הרמה מקסימלי 3018</w:t>
            </w:r>
            <w:r w:rsidRPr="008F02B2">
              <w:rPr>
                <w:rFonts w:eastAsia="Times New Roman"/>
                <w:lang w:val="x-none" w:eastAsia="x-none"/>
              </w:rPr>
              <w:t>mm</w:t>
            </w:r>
            <w:r w:rsidRPr="008F02B2">
              <w:rPr>
                <w:rFonts w:eastAsia="Times New Roman"/>
                <w:rtl/>
                <w:lang w:val="x-none" w:eastAsia="x-none"/>
              </w:rPr>
              <w:t xml:space="preserve"> </w:t>
            </w:r>
          </w:p>
          <w:p w:rsidR="0056074D" w:rsidRPr="008F02B2" w:rsidRDefault="00476528" w:rsidP="0099207D">
            <w:pPr>
              <w:spacing w:line="240" w:lineRule="auto"/>
              <w:rPr>
                <w:rFonts w:eastAsia="Times New Roman"/>
                <w:rtl/>
                <w:lang w:val="x-none" w:eastAsia="x-none"/>
              </w:rPr>
            </w:pPr>
            <w:r w:rsidRPr="008F02B2">
              <w:rPr>
                <w:rFonts w:eastAsia="Times New Roman"/>
                <w:rtl/>
                <w:lang w:val="x-none" w:eastAsia="x-none"/>
              </w:rPr>
              <w:t>מהירות מקסימלית 11</w:t>
            </w:r>
            <w:r w:rsidRPr="008F02B2">
              <w:rPr>
                <w:rFonts w:eastAsia="Times New Roman"/>
                <w:lang w:val="x-none" w:eastAsia="x-none"/>
              </w:rPr>
              <w:t>km/h</w:t>
            </w:r>
            <w:r w:rsidRPr="008F02B2">
              <w:rPr>
                <w:rFonts w:eastAsia="Times New Roman"/>
                <w:rtl/>
                <w:lang w:val="x-none" w:eastAsia="x-none"/>
              </w:rPr>
              <w:t xml:space="preserve"> </w:t>
            </w:r>
          </w:p>
        </w:tc>
      </w:tr>
    </w:tbl>
    <w:p w:rsidR="00725E0E" w:rsidRPr="008F02B2" w:rsidRDefault="00725E0E" w:rsidP="005963C0">
      <w:pPr>
        <w:ind w:left="386" w:hanging="1080"/>
        <w:rPr>
          <w:rFonts w:ascii="Arial" w:eastAsia="Times New Roman" w:hAnsi="Arial" w:cs="David"/>
          <w:szCs w:val="22"/>
          <w:rtl/>
        </w:rPr>
      </w:pPr>
    </w:p>
    <w:p w:rsidR="00725E0E" w:rsidRPr="008F02B2" w:rsidRDefault="00725E0E" w:rsidP="00093F8A">
      <w:pPr>
        <w:numPr>
          <w:ilvl w:val="0"/>
          <w:numId w:val="88"/>
        </w:numPr>
        <w:rPr>
          <w:lang w:val="x-none" w:eastAsia="x-none"/>
        </w:rPr>
      </w:pPr>
      <w:r w:rsidRPr="008F02B2">
        <w:rPr>
          <w:rFonts w:hint="cs"/>
          <w:rtl/>
          <w:lang w:val="x-none" w:eastAsia="x-none"/>
        </w:rPr>
        <w:lastRenderedPageBreak/>
        <w:t>באחריות הזוכים לוודא תקינות כלי השינוע בכל זמן נתון, כך שלא תתרחש תקלה בהפעלתם המבצעית בשל תקלה טכנית.</w:t>
      </w:r>
    </w:p>
    <w:p w:rsidR="00725E0E" w:rsidRPr="008F02B2" w:rsidRDefault="007618D6" w:rsidP="00725E0E">
      <w:pPr>
        <w:pStyle w:val="3"/>
        <w:bidi/>
        <w:rPr>
          <w:rtl/>
        </w:rPr>
      </w:pPr>
      <w:r w:rsidRPr="008F02B2">
        <w:rPr>
          <w:rFonts w:hint="cs"/>
          <w:rtl/>
        </w:rPr>
        <w:t xml:space="preserve"> </w:t>
      </w:r>
      <w:r w:rsidR="00725E0E" w:rsidRPr="008F02B2">
        <w:rPr>
          <w:rFonts w:hint="cs"/>
          <w:rtl/>
        </w:rPr>
        <w:t>זמינות צוותי הזוכים</w:t>
      </w:r>
    </w:p>
    <w:p w:rsidR="00725E0E" w:rsidRPr="008F02B2" w:rsidRDefault="00725E0E" w:rsidP="0033228C">
      <w:pPr>
        <w:pStyle w:val="a9"/>
        <w:numPr>
          <w:ilvl w:val="3"/>
          <w:numId w:val="46"/>
        </w:numPr>
        <w:ind w:left="724" w:hanging="284"/>
        <w:rPr>
          <w:rFonts w:ascii="Narkisim" w:hAnsi="Narkisim" w:cs="Narkisim"/>
          <w:rtl/>
        </w:rPr>
      </w:pPr>
      <w:r w:rsidRPr="008F02B2">
        <w:rPr>
          <w:rFonts w:ascii="Narkisim" w:hAnsi="Narkisim" w:cs="Narkisim"/>
          <w:rtl/>
        </w:rPr>
        <w:t xml:space="preserve">הזוכים יידרשו להעמדת </w:t>
      </w:r>
      <w:r w:rsidR="00B94F1E" w:rsidRPr="008F02B2">
        <w:rPr>
          <w:rFonts w:ascii="Narkisim" w:hAnsi="Narkisim" w:cs="Narkisim"/>
          <w:rtl/>
        </w:rPr>
        <w:t xml:space="preserve">צוותי העבודה </w:t>
      </w:r>
      <w:r w:rsidRPr="008F02B2">
        <w:rPr>
          <w:rFonts w:ascii="Narkisim" w:hAnsi="Narkisim" w:cs="Narkisim"/>
          <w:rtl/>
        </w:rPr>
        <w:t>בטווח הזמן הנדרש</w:t>
      </w:r>
      <w:r w:rsidR="00B94F1E" w:rsidRPr="008F02B2">
        <w:rPr>
          <w:rFonts w:ascii="Narkisim" w:hAnsi="Narkisim" w:cs="Narkisim"/>
          <w:rtl/>
        </w:rPr>
        <w:t xml:space="preserve"> ב</w:t>
      </w:r>
      <w:r w:rsidR="00FE4C07" w:rsidRPr="008F02B2">
        <w:rPr>
          <w:rFonts w:ascii="Narkisim" w:hAnsi="Narkisim" w:cs="Narkisim"/>
          <w:rtl/>
        </w:rPr>
        <w:t>ה</w:t>
      </w:r>
      <w:r w:rsidR="00B94F1E" w:rsidRPr="008F02B2">
        <w:rPr>
          <w:rFonts w:ascii="Narkisim" w:hAnsi="Narkisim" w:cs="Narkisim"/>
          <w:rtl/>
        </w:rPr>
        <w:t>רכב הבא</w:t>
      </w:r>
      <w:r w:rsidRPr="008F02B2">
        <w:rPr>
          <w:rFonts w:ascii="Narkisim" w:hAnsi="Narkisim" w:cs="Narkisim"/>
          <w:rtl/>
        </w:rPr>
        <w:t>:</w:t>
      </w: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2110"/>
        <w:gridCol w:w="992"/>
        <w:gridCol w:w="1418"/>
        <w:gridCol w:w="2977"/>
      </w:tblGrid>
      <w:tr w:rsidR="00FE4C07" w:rsidRPr="008F02B2" w:rsidTr="00C440D7">
        <w:tc>
          <w:tcPr>
            <w:tcW w:w="316" w:type="dxa"/>
            <w:shd w:val="clear" w:color="auto" w:fill="D9D9D9"/>
          </w:tcPr>
          <w:p w:rsidR="00FE4C07" w:rsidRPr="008F02B2" w:rsidRDefault="00FE4C07" w:rsidP="00C440D7">
            <w:pPr>
              <w:rPr>
                <w:rFonts w:eastAsia="Times New Roman"/>
                <w:b/>
                <w:bCs/>
                <w:rtl/>
                <w:lang w:val="x-none" w:eastAsia="x-none"/>
              </w:rPr>
            </w:pPr>
            <w:r w:rsidRPr="008F02B2">
              <w:rPr>
                <w:rFonts w:eastAsia="Times New Roman" w:hint="cs"/>
                <w:b/>
                <w:bCs/>
                <w:rtl/>
                <w:lang w:val="x-none" w:eastAsia="x-none"/>
              </w:rPr>
              <w:t>#</w:t>
            </w:r>
          </w:p>
        </w:tc>
        <w:tc>
          <w:tcPr>
            <w:tcW w:w="2110" w:type="dxa"/>
            <w:shd w:val="clear" w:color="auto" w:fill="D9D9D9"/>
          </w:tcPr>
          <w:p w:rsidR="00FE4C07" w:rsidRPr="008F02B2" w:rsidRDefault="00FE4C07" w:rsidP="00C440D7">
            <w:pPr>
              <w:rPr>
                <w:rFonts w:eastAsia="Times New Roman"/>
                <w:b/>
                <w:bCs/>
                <w:rtl/>
                <w:lang w:val="x-none" w:eastAsia="x-none"/>
              </w:rPr>
            </w:pPr>
            <w:r w:rsidRPr="008F02B2">
              <w:rPr>
                <w:rFonts w:eastAsia="Times New Roman" w:hint="cs"/>
                <w:b/>
                <w:bCs/>
                <w:rtl/>
                <w:lang w:val="x-none" w:eastAsia="x-none"/>
              </w:rPr>
              <w:t>אי</w:t>
            </w:r>
            <w:r w:rsidR="0099207D" w:rsidRPr="008F02B2">
              <w:rPr>
                <w:rFonts w:eastAsia="Times New Roman" w:hint="cs"/>
                <w:b/>
                <w:bCs/>
                <w:rtl/>
                <w:lang w:val="x-none" w:eastAsia="x-none"/>
              </w:rPr>
              <w:t>ש צוות</w:t>
            </w:r>
          </w:p>
        </w:tc>
        <w:tc>
          <w:tcPr>
            <w:tcW w:w="992" w:type="dxa"/>
            <w:shd w:val="clear" w:color="auto" w:fill="D9D9D9"/>
          </w:tcPr>
          <w:p w:rsidR="00FE4C07" w:rsidRPr="008F02B2" w:rsidRDefault="00FE4C07" w:rsidP="00C440D7">
            <w:pPr>
              <w:rPr>
                <w:rFonts w:eastAsia="Times New Roman"/>
                <w:b/>
                <w:bCs/>
                <w:rtl/>
                <w:lang w:val="x-none" w:eastAsia="x-none"/>
              </w:rPr>
            </w:pPr>
            <w:r w:rsidRPr="008F02B2">
              <w:rPr>
                <w:rFonts w:eastAsia="Times New Roman" w:hint="cs"/>
                <w:b/>
                <w:bCs/>
                <w:rtl/>
                <w:lang w:val="x-none" w:eastAsia="x-none"/>
              </w:rPr>
              <w:t>כמות נדרשת</w:t>
            </w:r>
          </w:p>
        </w:tc>
        <w:tc>
          <w:tcPr>
            <w:tcW w:w="1418" w:type="dxa"/>
            <w:shd w:val="clear" w:color="auto" w:fill="D9D9D9"/>
          </w:tcPr>
          <w:p w:rsidR="00FE4C07" w:rsidRPr="008F02B2" w:rsidRDefault="00FE4C07" w:rsidP="00C440D7">
            <w:pPr>
              <w:rPr>
                <w:rFonts w:eastAsia="Times New Roman"/>
                <w:b/>
                <w:bCs/>
                <w:rtl/>
                <w:lang w:val="x-none" w:eastAsia="x-none"/>
              </w:rPr>
            </w:pPr>
            <w:r w:rsidRPr="008F02B2">
              <w:rPr>
                <w:rFonts w:eastAsia="Times New Roman" w:hint="cs"/>
                <w:b/>
                <w:bCs/>
                <w:rtl/>
                <w:lang w:val="x-none" w:eastAsia="x-none"/>
              </w:rPr>
              <w:t>הערות</w:t>
            </w:r>
          </w:p>
        </w:tc>
        <w:tc>
          <w:tcPr>
            <w:tcW w:w="2977" w:type="dxa"/>
            <w:shd w:val="clear" w:color="auto" w:fill="D9D9D9"/>
          </w:tcPr>
          <w:p w:rsidR="00FE4C07" w:rsidRPr="008F02B2" w:rsidRDefault="00FE4C07" w:rsidP="00C440D7">
            <w:pPr>
              <w:rPr>
                <w:rFonts w:eastAsia="Times New Roman"/>
                <w:b/>
                <w:bCs/>
                <w:rtl/>
                <w:lang w:val="x-none" w:eastAsia="x-none"/>
              </w:rPr>
            </w:pPr>
            <w:r w:rsidRPr="008F02B2">
              <w:rPr>
                <w:rFonts w:eastAsia="Times New Roman" w:hint="cs"/>
                <w:b/>
                <w:bCs/>
                <w:rtl/>
                <w:lang w:val="x-none" w:eastAsia="x-none"/>
              </w:rPr>
              <w:t>דרישות הסף לכל עובד</w:t>
            </w:r>
          </w:p>
        </w:tc>
      </w:tr>
      <w:tr w:rsidR="00FE4C07" w:rsidRPr="008F02B2" w:rsidTr="00C440D7">
        <w:tc>
          <w:tcPr>
            <w:tcW w:w="316" w:type="dxa"/>
            <w:shd w:val="clear" w:color="auto" w:fill="auto"/>
          </w:tcPr>
          <w:p w:rsidR="00FE4C07" w:rsidRPr="008F02B2" w:rsidRDefault="00FE4C07" w:rsidP="00C440D7">
            <w:pPr>
              <w:rPr>
                <w:rFonts w:eastAsia="Times New Roman"/>
                <w:rtl/>
                <w:lang w:val="x-none" w:eastAsia="x-none"/>
              </w:rPr>
            </w:pPr>
            <w:r w:rsidRPr="008F02B2">
              <w:rPr>
                <w:rFonts w:eastAsia="Times New Roman" w:hint="cs"/>
                <w:rtl/>
                <w:lang w:val="x-none" w:eastAsia="x-none"/>
              </w:rPr>
              <w:t>1</w:t>
            </w:r>
          </w:p>
        </w:tc>
        <w:tc>
          <w:tcPr>
            <w:tcW w:w="2110" w:type="dxa"/>
            <w:shd w:val="clear" w:color="auto" w:fill="auto"/>
          </w:tcPr>
          <w:p w:rsidR="00FE4C07" w:rsidRPr="008F02B2" w:rsidRDefault="00FE4C07" w:rsidP="00C440D7">
            <w:pPr>
              <w:rPr>
                <w:rFonts w:eastAsia="Times New Roman"/>
                <w:rtl/>
                <w:lang w:val="x-none" w:eastAsia="x-none"/>
              </w:rPr>
            </w:pPr>
            <w:r w:rsidRPr="008F02B2">
              <w:rPr>
                <w:rFonts w:eastAsia="Times New Roman" w:hint="cs"/>
                <w:rtl/>
                <w:lang w:val="x-none" w:eastAsia="x-none"/>
              </w:rPr>
              <w:t>צוות בן שני עובדים להפעלת מכונות ההמתה בקצף או במכונות המתה חשמלית.</w:t>
            </w:r>
          </w:p>
        </w:tc>
        <w:tc>
          <w:tcPr>
            <w:tcW w:w="992" w:type="dxa"/>
            <w:shd w:val="clear" w:color="auto" w:fill="auto"/>
          </w:tcPr>
          <w:p w:rsidR="00FE4C07" w:rsidRPr="008F02B2" w:rsidRDefault="00FE4C07" w:rsidP="00C440D7">
            <w:pPr>
              <w:rPr>
                <w:rFonts w:eastAsia="Times New Roman"/>
                <w:rtl/>
                <w:lang w:val="x-none" w:eastAsia="x-none"/>
              </w:rPr>
            </w:pPr>
            <w:r w:rsidRPr="008F02B2">
              <w:rPr>
                <w:rFonts w:eastAsia="Times New Roman" w:hint="cs"/>
                <w:rtl/>
                <w:lang w:val="x-none" w:eastAsia="x-none"/>
              </w:rPr>
              <w:t>4 צוותים</w:t>
            </w:r>
          </w:p>
        </w:tc>
        <w:tc>
          <w:tcPr>
            <w:tcW w:w="1418" w:type="dxa"/>
            <w:shd w:val="clear" w:color="auto" w:fill="auto"/>
          </w:tcPr>
          <w:p w:rsidR="00FE4C07" w:rsidRPr="008F02B2" w:rsidRDefault="00FE4C07" w:rsidP="00C440D7">
            <w:pPr>
              <w:rPr>
                <w:rFonts w:eastAsia="Times New Roman"/>
                <w:rtl/>
                <w:lang w:val="x-none" w:eastAsia="x-none"/>
              </w:rPr>
            </w:pPr>
            <w:r w:rsidRPr="008F02B2">
              <w:rPr>
                <w:rFonts w:eastAsia="Times New Roman" w:hint="cs"/>
                <w:rtl/>
                <w:lang w:val="x-none" w:eastAsia="x-none"/>
              </w:rPr>
              <w:t>בכל צוות: טכנאי ושני מפעילים</w:t>
            </w:r>
          </w:p>
        </w:tc>
        <w:tc>
          <w:tcPr>
            <w:tcW w:w="2977" w:type="dxa"/>
            <w:shd w:val="clear" w:color="auto" w:fill="auto"/>
          </w:tcPr>
          <w:p w:rsidR="00FE4C07" w:rsidRPr="008F02B2" w:rsidRDefault="00FE4C07" w:rsidP="007618D6">
            <w:pPr>
              <w:numPr>
                <w:ilvl w:val="0"/>
                <w:numId w:val="89"/>
              </w:numPr>
              <w:tabs>
                <w:tab w:val="left" w:pos="383"/>
              </w:tabs>
              <w:ind w:left="175" w:hanging="175"/>
              <w:rPr>
                <w:rFonts w:eastAsia="Times New Roman"/>
                <w:rtl/>
                <w:lang w:val="x-none" w:eastAsia="x-none"/>
              </w:rPr>
            </w:pPr>
            <w:r w:rsidRPr="008F02B2">
              <w:rPr>
                <w:rFonts w:eastAsia="Times New Roman" w:hint="cs"/>
                <w:b/>
                <w:bCs/>
                <w:u w:val="single"/>
                <w:rtl/>
                <w:lang w:val="x-none" w:eastAsia="x-none"/>
              </w:rPr>
              <w:t>מפעיל</w:t>
            </w:r>
            <w:r w:rsidRPr="008F02B2">
              <w:rPr>
                <w:rFonts w:eastAsia="Times New Roman" w:hint="cs"/>
                <w:rtl/>
                <w:lang w:val="x-none" w:eastAsia="x-none"/>
              </w:rPr>
              <w:t>: בעל אזרחות ישראלית אשר עבר הכשרה בהפעלת הציוד אצל נציג המזמין.</w:t>
            </w:r>
          </w:p>
          <w:p w:rsidR="00FE4C07" w:rsidRPr="008F02B2" w:rsidRDefault="00FE4C07" w:rsidP="007618D6">
            <w:pPr>
              <w:numPr>
                <w:ilvl w:val="0"/>
                <w:numId w:val="89"/>
              </w:numPr>
              <w:tabs>
                <w:tab w:val="left" w:pos="323"/>
              </w:tabs>
              <w:ind w:left="175" w:hanging="175"/>
              <w:rPr>
                <w:rFonts w:eastAsia="Times New Roman"/>
                <w:rtl/>
                <w:lang w:val="x-none" w:eastAsia="x-none"/>
              </w:rPr>
            </w:pPr>
            <w:r w:rsidRPr="008F02B2">
              <w:rPr>
                <w:rFonts w:eastAsia="Times New Roman" w:hint="cs"/>
                <w:rtl/>
                <w:lang w:val="x-none" w:eastAsia="x-none"/>
              </w:rPr>
              <w:t xml:space="preserve"> </w:t>
            </w:r>
            <w:r w:rsidRPr="008F02B2">
              <w:rPr>
                <w:rFonts w:eastAsia="Times New Roman" w:hint="cs"/>
                <w:b/>
                <w:bCs/>
                <w:u w:val="single"/>
                <w:rtl/>
                <w:lang w:val="x-none" w:eastAsia="x-none"/>
              </w:rPr>
              <w:t>טכנאי</w:t>
            </w:r>
            <w:r w:rsidRPr="008F02B2">
              <w:rPr>
                <w:rFonts w:eastAsia="Times New Roman" w:hint="cs"/>
                <w:rtl/>
                <w:lang w:val="x-none" w:eastAsia="x-none"/>
              </w:rPr>
              <w:t>: בעל אזרחות י</w:t>
            </w:r>
            <w:r w:rsidR="00F1583F" w:rsidRPr="008F02B2">
              <w:rPr>
                <w:rFonts w:eastAsia="Times New Roman" w:hint="cs"/>
                <w:rtl/>
                <w:lang w:val="x-none" w:eastAsia="x-none"/>
              </w:rPr>
              <w:t>ש</w:t>
            </w:r>
            <w:r w:rsidRPr="008F02B2">
              <w:rPr>
                <w:rFonts w:eastAsia="Times New Roman" w:hint="cs"/>
                <w:rtl/>
                <w:lang w:val="x-none" w:eastAsia="x-none"/>
              </w:rPr>
              <w:t>ראלית</w:t>
            </w:r>
            <w:r w:rsidR="00F1583F" w:rsidRPr="008F02B2">
              <w:rPr>
                <w:rFonts w:eastAsia="Times New Roman" w:hint="cs"/>
                <w:rtl/>
                <w:lang w:val="x-none" w:eastAsia="x-none"/>
              </w:rPr>
              <w:t>, אשר הוסמך על ידי נציג המזמין כאחראי הפעלת מכונת המתת עופות בקצף/חשמל.</w:t>
            </w:r>
          </w:p>
        </w:tc>
      </w:tr>
      <w:tr w:rsidR="00FE4C07" w:rsidRPr="008F02B2" w:rsidTr="00C440D7">
        <w:tc>
          <w:tcPr>
            <w:tcW w:w="316" w:type="dxa"/>
            <w:shd w:val="clear" w:color="auto" w:fill="auto"/>
          </w:tcPr>
          <w:p w:rsidR="00FE4C07" w:rsidRPr="008F02B2" w:rsidRDefault="00FE4C07" w:rsidP="00C440D7">
            <w:pPr>
              <w:rPr>
                <w:rFonts w:eastAsia="Times New Roman"/>
                <w:rtl/>
                <w:lang w:val="x-none" w:eastAsia="x-none"/>
              </w:rPr>
            </w:pPr>
            <w:r w:rsidRPr="008F02B2">
              <w:rPr>
                <w:rFonts w:eastAsia="Times New Roman" w:hint="cs"/>
                <w:rtl/>
                <w:lang w:val="x-none" w:eastAsia="x-none"/>
              </w:rPr>
              <w:t>2</w:t>
            </w:r>
          </w:p>
        </w:tc>
        <w:tc>
          <w:tcPr>
            <w:tcW w:w="2110" w:type="dxa"/>
            <w:shd w:val="clear" w:color="auto" w:fill="auto"/>
          </w:tcPr>
          <w:p w:rsidR="00FE4C07" w:rsidRPr="008F02B2" w:rsidRDefault="00FE4C07" w:rsidP="00C440D7">
            <w:pPr>
              <w:rPr>
                <w:rFonts w:eastAsia="Times New Roman"/>
                <w:rtl/>
                <w:lang w:val="x-none" w:eastAsia="x-none"/>
              </w:rPr>
            </w:pPr>
            <w:r w:rsidRPr="008F02B2">
              <w:rPr>
                <w:rFonts w:eastAsia="Times New Roman" w:hint="cs"/>
                <w:rtl/>
                <w:lang w:val="x-none" w:eastAsia="x-none"/>
              </w:rPr>
              <w:t>עובד כללי</w:t>
            </w:r>
          </w:p>
        </w:tc>
        <w:tc>
          <w:tcPr>
            <w:tcW w:w="992" w:type="dxa"/>
            <w:shd w:val="clear" w:color="auto" w:fill="auto"/>
          </w:tcPr>
          <w:p w:rsidR="00FE4C07" w:rsidRPr="008F02B2" w:rsidRDefault="009B0FC6" w:rsidP="00C440D7">
            <w:pPr>
              <w:rPr>
                <w:rFonts w:eastAsia="Times New Roman"/>
                <w:rtl/>
                <w:lang w:val="x-none" w:eastAsia="x-none"/>
              </w:rPr>
            </w:pPr>
            <w:r w:rsidRPr="008F02B2">
              <w:rPr>
                <w:rFonts w:eastAsia="Times New Roman" w:hint="cs"/>
                <w:rtl/>
                <w:lang w:val="x-none" w:eastAsia="x-none"/>
              </w:rPr>
              <w:t>עד 10</w:t>
            </w:r>
          </w:p>
        </w:tc>
        <w:tc>
          <w:tcPr>
            <w:tcW w:w="1418" w:type="dxa"/>
            <w:shd w:val="clear" w:color="auto" w:fill="auto"/>
          </w:tcPr>
          <w:p w:rsidR="00FE4C07" w:rsidRPr="008F02B2" w:rsidRDefault="00FE4C07" w:rsidP="00C440D7">
            <w:pPr>
              <w:rPr>
                <w:rFonts w:eastAsia="Times New Roman"/>
                <w:rtl/>
                <w:lang w:val="x-none" w:eastAsia="x-none"/>
              </w:rPr>
            </w:pPr>
          </w:p>
        </w:tc>
        <w:tc>
          <w:tcPr>
            <w:tcW w:w="2977" w:type="dxa"/>
            <w:shd w:val="clear" w:color="auto" w:fill="auto"/>
          </w:tcPr>
          <w:p w:rsidR="00FE4C07" w:rsidRPr="008F02B2" w:rsidRDefault="00FE4C07" w:rsidP="00C440D7">
            <w:pPr>
              <w:rPr>
                <w:rFonts w:eastAsia="Times New Roman"/>
                <w:rtl/>
                <w:lang w:val="x-none" w:eastAsia="x-none"/>
              </w:rPr>
            </w:pPr>
            <w:r w:rsidRPr="008F02B2">
              <w:rPr>
                <w:rFonts w:eastAsia="Times New Roman" w:hint="cs"/>
                <w:rtl/>
                <w:lang w:val="x-none" w:eastAsia="x-none"/>
              </w:rPr>
              <w:t>בעל אזרחות ישראלית, אשר עבר הכשרה בהפעלת הציוד אצל נציג המזמין</w:t>
            </w:r>
          </w:p>
          <w:p w:rsidR="0033228C" w:rsidRPr="008F02B2" w:rsidRDefault="0033228C" w:rsidP="00C440D7">
            <w:pPr>
              <w:rPr>
                <w:rFonts w:eastAsia="Times New Roman"/>
                <w:rtl/>
                <w:lang w:val="x-none" w:eastAsia="x-none"/>
              </w:rPr>
            </w:pPr>
          </w:p>
        </w:tc>
      </w:tr>
      <w:tr w:rsidR="00FE4C07" w:rsidRPr="008F02B2" w:rsidTr="00C440D7">
        <w:tc>
          <w:tcPr>
            <w:tcW w:w="316" w:type="dxa"/>
            <w:shd w:val="clear" w:color="auto" w:fill="auto"/>
          </w:tcPr>
          <w:p w:rsidR="00FE4C07" w:rsidRPr="008F02B2" w:rsidRDefault="00FE4C07" w:rsidP="00C440D7">
            <w:pPr>
              <w:rPr>
                <w:rFonts w:eastAsia="Times New Roman"/>
                <w:rtl/>
                <w:lang w:val="x-none" w:eastAsia="x-none"/>
              </w:rPr>
            </w:pPr>
            <w:r w:rsidRPr="008F02B2">
              <w:rPr>
                <w:rFonts w:eastAsia="Times New Roman" w:hint="cs"/>
                <w:rtl/>
                <w:lang w:val="x-none" w:eastAsia="x-none"/>
              </w:rPr>
              <w:t>3</w:t>
            </w:r>
          </w:p>
        </w:tc>
        <w:tc>
          <w:tcPr>
            <w:tcW w:w="2110" w:type="dxa"/>
            <w:shd w:val="clear" w:color="auto" w:fill="auto"/>
          </w:tcPr>
          <w:p w:rsidR="00FE4C07" w:rsidRPr="008F02B2" w:rsidRDefault="00FE4C07" w:rsidP="00C440D7">
            <w:pPr>
              <w:rPr>
                <w:rFonts w:eastAsia="Times New Roman"/>
                <w:rtl/>
                <w:lang w:val="x-none" w:eastAsia="x-none"/>
              </w:rPr>
            </w:pPr>
            <w:r w:rsidRPr="008F02B2">
              <w:rPr>
                <w:rFonts w:eastAsia="Times New Roman" w:hint="cs"/>
                <w:rtl/>
                <w:lang w:val="x-none" w:eastAsia="x-none"/>
              </w:rPr>
              <w:t>מנהל עבודה</w:t>
            </w:r>
            <w:r w:rsidR="00F76113" w:rsidRPr="008F02B2">
              <w:rPr>
                <w:rFonts w:eastAsia="Times New Roman" w:hint="cs"/>
                <w:rtl/>
                <w:lang w:val="x-none" w:eastAsia="x-none"/>
              </w:rPr>
              <w:t xml:space="preserve"> </w:t>
            </w:r>
          </w:p>
        </w:tc>
        <w:tc>
          <w:tcPr>
            <w:tcW w:w="992" w:type="dxa"/>
            <w:shd w:val="clear" w:color="auto" w:fill="auto"/>
          </w:tcPr>
          <w:p w:rsidR="00FE4C07" w:rsidRPr="008F02B2" w:rsidRDefault="00FE4C07" w:rsidP="00C440D7">
            <w:pPr>
              <w:rPr>
                <w:rFonts w:eastAsia="Times New Roman"/>
                <w:rtl/>
                <w:lang w:val="x-none" w:eastAsia="x-none"/>
              </w:rPr>
            </w:pPr>
            <w:r w:rsidRPr="008F02B2">
              <w:rPr>
                <w:rFonts w:eastAsia="Times New Roman" w:hint="cs"/>
                <w:rtl/>
                <w:lang w:val="x-none" w:eastAsia="x-none"/>
              </w:rPr>
              <w:t>1</w:t>
            </w:r>
          </w:p>
        </w:tc>
        <w:tc>
          <w:tcPr>
            <w:tcW w:w="1418" w:type="dxa"/>
            <w:shd w:val="clear" w:color="auto" w:fill="auto"/>
          </w:tcPr>
          <w:p w:rsidR="00FE4C07" w:rsidRPr="008F02B2" w:rsidRDefault="00FE4C07" w:rsidP="00C440D7">
            <w:pPr>
              <w:rPr>
                <w:rFonts w:eastAsia="Times New Roman"/>
                <w:rtl/>
                <w:lang w:val="x-none" w:eastAsia="x-none"/>
              </w:rPr>
            </w:pPr>
          </w:p>
        </w:tc>
        <w:tc>
          <w:tcPr>
            <w:tcW w:w="2977" w:type="dxa"/>
            <w:shd w:val="clear" w:color="auto" w:fill="auto"/>
          </w:tcPr>
          <w:p w:rsidR="00FE4C07" w:rsidRPr="008F02B2" w:rsidRDefault="00F76113" w:rsidP="00C440D7">
            <w:pPr>
              <w:rPr>
                <w:rFonts w:eastAsia="Times New Roman"/>
                <w:rtl/>
                <w:lang w:val="x-none" w:eastAsia="x-none"/>
              </w:rPr>
            </w:pPr>
            <w:r w:rsidRPr="008F02B2">
              <w:rPr>
                <w:rFonts w:eastAsia="Times New Roman" w:hint="cs"/>
                <w:rtl/>
                <w:lang w:val="x-none" w:eastAsia="x-none"/>
              </w:rPr>
              <w:t xml:space="preserve">מכונאי רכב מוסמך </w:t>
            </w:r>
            <w:r w:rsidR="002D3028" w:rsidRPr="008F02B2">
              <w:rPr>
                <w:rFonts w:eastAsia="Times New Roman" w:hint="cs"/>
                <w:rtl/>
                <w:lang w:val="x-none" w:eastAsia="x-none"/>
              </w:rPr>
              <w:t xml:space="preserve">בעל אזרחות ישראלית, </w:t>
            </w:r>
            <w:r w:rsidR="00FE4C07" w:rsidRPr="008F02B2">
              <w:rPr>
                <w:rFonts w:eastAsia="Times New Roman" w:hint="cs"/>
                <w:rtl/>
                <w:lang w:val="x-none" w:eastAsia="x-none"/>
              </w:rPr>
              <w:t>כמפורט בתנאי הסף במכרז</w:t>
            </w:r>
          </w:p>
        </w:tc>
      </w:tr>
      <w:tr w:rsidR="00FE4C07" w:rsidRPr="008F02B2" w:rsidTr="00C440D7">
        <w:tc>
          <w:tcPr>
            <w:tcW w:w="316" w:type="dxa"/>
            <w:shd w:val="clear" w:color="auto" w:fill="auto"/>
          </w:tcPr>
          <w:p w:rsidR="00FE4C07" w:rsidRPr="008F02B2" w:rsidRDefault="00FE4C07" w:rsidP="00C440D7">
            <w:pPr>
              <w:rPr>
                <w:rFonts w:eastAsia="Times New Roman"/>
                <w:rtl/>
                <w:lang w:val="x-none" w:eastAsia="x-none"/>
              </w:rPr>
            </w:pPr>
            <w:r w:rsidRPr="008F02B2">
              <w:rPr>
                <w:rFonts w:eastAsia="Times New Roman" w:hint="cs"/>
                <w:rtl/>
                <w:lang w:val="x-none" w:eastAsia="x-none"/>
              </w:rPr>
              <w:t>4</w:t>
            </w:r>
          </w:p>
        </w:tc>
        <w:tc>
          <w:tcPr>
            <w:tcW w:w="2110" w:type="dxa"/>
            <w:shd w:val="clear" w:color="auto" w:fill="auto"/>
          </w:tcPr>
          <w:p w:rsidR="00FE4C07" w:rsidRPr="008F02B2" w:rsidRDefault="00EA52E8" w:rsidP="00C440D7">
            <w:pPr>
              <w:rPr>
                <w:rFonts w:ascii="Arial" w:eastAsia="Times New Roman" w:hAnsi="Arial"/>
                <w:rtl/>
              </w:rPr>
            </w:pPr>
            <w:r w:rsidRPr="008F02B2">
              <w:rPr>
                <w:rFonts w:ascii="Arial" w:eastAsia="Times New Roman" w:hAnsi="Arial" w:hint="cs"/>
                <w:rtl/>
              </w:rPr>
              <w:t>טכנאי ראשי</w:t>
            </w:r>
          </w:p>
        </w:tc>
        <w:tc>
          <w:tcPr>
            <w:tcW w:w="992" w:type="dxa"/>
            <w:shd w:val="clear" w:color="auto" w:fill="auto"/>
          </w:tcPr>
          <w:p w:rsidR="00FE4C07" w:rsidRPr="008F02B2" w:rsidRDefault="00FE4C07" w:rsidP="00C440D7">
            <w:pPr>
              <w:rPr>
                <w:rFonts w:ascii="Arial" w:eastAsia="Times New Roman" w:hAnsi="Arial"/>
                <w:rtl/>
              </w:rPr>
            </w:pPr>
            <w:r w:rsidRPr="008F02B2">
              <w:rPr>
                <w:rFonts w:ascii="Arial" w:eastAsia="Times New Roman" w:hAnsi="Arial" w:hint="cs"/>
                <w:rtl/>
              </w:rPr>
              <w:t>1</w:t>
            </w:r>
          </w:p>
        </w:tc>
        <w:tc>
          <w:tcPr>
            <w:tcW w:w="1418" w:type="dxa"/>
            <w:shd w:val="clear" w:color="auto" w:fill="auto"/>
          </w:tcPr>
          <w:p w:rsidR="00FE4C07" w:rsidRPr="008F02B2" w:rsidRDefault="00FE4C07" w:rsidP="00C440D7">
            <w:pPr>
              <w:rPr>
                <w:rFonts w:eastAsia="Times New Roman"/>
                <w:rtl/>
                <w:lang w:val="x-none" w:eastAsia="x-none"/>
              </w:rPr>
            </w:pPr>
          </w:p>
        </w:tc>
        <w:tc>
          <w:tcPr>
            <w:tcW w:w="2977" w:type="dxa"/>
            <w:shd w:val="clear" w:color="auto" w:fill="auto"/>
          </w:tcPr>
          <w:p w:rsidR="00FE4C07" w:rsidRPr="008F02B2" w:rsidRDefault="00F76113" w:rsidP="00C440D7">
            <w:pPr>
              <w:rPr>
                <w:rFonts w:eastAsia="Times New Roman"/>
                <w:rtl/>
                <w:lang w:val="x-none" w:eastAsia="x-none"/>
              </w:rPr>
            </w:pPr>
            <w:r w:rsidRPr="008F02B2">
              <w:rPr>
                <w:rFonts w:eastAsia="Times New Roman" w:hint="cs"/>
                <w:rtl/>
                <w:lang w:val="x-none" w:eastAsia="x-none"/>
              </w:rPr>
              <w:t xml:space="preserve">מכונאי רכב </w:t>
            </w:r>
            <w:r w:rsidR="002D3028" w:rsidRPr="008F02B2">
              <w:rPr>
                <w:rFonts w:eastAsia="Times New Roman" w:hint="cs"/>
                <w:rtl/>
                <w:lang w:val="x-none" w:eastAsia="x-none"/>
              </w:rPr>
              <w:t>בעל אזרחו</w:t>
            </w:r>
            <w:r w:rsidR="007618D6" w:rsidRPr="008F02B2">
              <w:rPr>
                <w:rFonts w:eastAsia="Times New Roman" w:hint="cs"/>
                <w:rtl/>
                <w:lang w:val="x-none" w:eastAsia="x-none"/>
              </w:rPr>
              <w:t>ת</w:t>
            </w:r>
            <w:r w:rsidR="002D3028" w:rsidRPr="008F02B2">
              <w:rPr>
                <w:rFonts w:eastAsia="Times New Roman" w:hint="cs"/>
                <w:rtl/>
                <w:lang w:val="x-none" w:eastAsia="x-none"/>
              </w:rPr>
              <w:t xml:space="preserve"> ישראלית, ובעל </w:t>
            </w:r>
            <w:r w:rsidRPr="008F02B2">
              <w:rPr>
                <w:rFonts w:eastAsia="Times New Roman" w:hint="cs"/>
                <w:rtl/>
                <w:lang w:val="x-none" w:eastAsia="x-none"/>
              </w:rPr>
              <w:t>הסמכה כחשמלאי רכב</w:t>
            </w:r>
          </w:p>
        </w:tc>
      </w:tr>
      <w:tr w:rsidR="00EA52E8" w:rsidRPr="008F02B2" w:rsidTr="00C440D7">
        <w:tc>
          <w:tcPr>
            <w:tcW w:w="316" w:type="dxa"/>
            <w:shd w:val="clear" w:color="auto" w:fill="auto"/>
          </w:tcPr>
          <w:p w:rsidR="00EA52E8" w:rsidRPr="008F02B2" w:rsidRDefault="00EA52E8" w:rsidP="00C440D7">
            <w:pPr>
              <w:rPr>
                <w:rFonts w:eastAsia="Times New Roman"/>
                <w:rtl/>
                <w:lang w:val="x-none" w:eastAsia="x-none"/>
              </w:rPr>
            </w:pPr>
          </w:p>
        </w:tc>
        <w:tc>
          <w:tcPr>
            <w:tcW w:w="2110" w:type="dxa"/>
            <w:shd w:val="clear" w:color="auto" w:fill="D9D9D9"/>
          </w:tcPr>
          <w:p w:rsidR="00EA52E8" w:rsidRPr="008F02B2" w:rsidRDefault="00EA52E8" w:rsidP="00C440D7">
            <w:pPr>
              <w:jc w:val="right"/>
              <w:rPr>
                <w:rFonts w:ascii="Arial" w:eastAsia="Times New Roman" w:hAnsi="Arial"/>
                <w:b/>
                <w:bCs/>
                <w:rtl/>
              </w:rPr>
            </w:pPr>
            <w:r w:rsidRPr="008F02B2">
              <w:rPr>
                <w:rFonts w:ascii="Arial" w:eastAsia="Times New Roman" w:hAnsi="Arial" w:hint="cs"/>
                <w:b/>
                <w:bCs/>
                <w:rtl/>
              </w:rPr>
              <w:t>סה"כ:</w:t>
            </w:r>
          </w:p>
        </w:tc>
        <w:tc>
          <w:tcPr>
            <w:tcW w:w="992" w:type="dxa"/>
            <w:shd w:val="clear" w:color="auto" w:fill="D9D9D9"/>
          </w:tcPr>
          <w:p w:rsidR="00EA52E8" w:rsidRPr="008F02B2" w:rsidRDefault="00EA52E8" w:rsidP="00C440D7">
            <w:pPr>
              <w:rPr>
                <w:rFonts w:ascii="Arial" w:eastAsia="Times New Roman" w:hAnsi="Arial"/>
                <w:b/>
                <w:bCs/>
                <w:rtl/>
              </w:rPr>
            </w:pPr>
            <w:r w:rsidRPr="008F02B2">
              <w:rPr>
                <w:rFonts w:ascii="Arial" w:eastAsia="Times New Roman" w:hAnsi="Arial" w:hint="cs"/>
                <w:b/>
                <w:bCs/>
                <w:rtl/>
              </w:rPr>
              <w:t>24</w:t>
            </w:r>
          </w:p>
        </w:tc>
        <w:tc>
          <w:tcPr>
            <w:tcW w:w="1418" w:type="dxa"/>
            <w:shd w:val="clear" w:color="auto" w:fill="auto"/>
          </w:tcPr>
          <w:p w:rsidR="00EA52E8" w:rsidRPr="008F02B2" w:rsidRDefault="00EA52E8" w:rsidP="00C440D7">
            <w:pPr>
              <w:rPr>
                <w:rFonts w:eastAsia="Times New Roman"/>
                <w:rtl/>
                <w:lang w:val="x-none" w:eastAsia="x-none"/>
              </w:rPr>
            </w:pPr>
          </w:p>
        </w:tc>
        <w:tc>
          <w:tcPr>
            <w:tcW w:w="2977" w:type="dxa"/>
            <w:shd w:val="clear" w:color="auto" w:fill="auto"/>
          </w:tcPr>
          <w:p w:rsidR="00EA52E8" w:rsidRPr="008F02B2" w:rsidRDefault="00EA52E8" w:rsidP="00C440D7">
            <w:pPr>
              <w:rPr>
                <w:rFonts w:eastAsia="Times New Roman"/>
                <w:rtl/>
                <w:lang w:val="x-none" w:eastAsia="x-none"/>
              </w:rPr>
            </w:pPr>
          </w:p>
        </w:tc>
      </w:tr>
    </w:tbl>
    <w:p w:rsidR="0033228C" w:rsidRPr="008F02B2" w:rsidRDefault="0033228C" w:rsidP="0033228C">
      <w:pPr>
        <w:ind w:left="2880"/>
        <w:rPr>
          <w:lang w:val="x-none" w:eastAsia="x-none"/>
        </w:rPr>
      </w:pPr>
    </w:p>
    <w:p w:rsidR="00FE4C07" w:rsidRPr="008F02B2" w:rsidRDefault="00FE4C07" w:rsidP="0033228C">
      <w:pPr>
        <w:numPr>
          <w:ilvl w:val="3"/>
          <w:numId w:val="116"/>
        </w:numPr>
        <w:ind w:left="724" w:hanging="425"/>
        <w:rPr>
          <w:lang w:val="x-none" w:eastAsia="x-none"/>
        </w:rPr>
      </w:pPr>
      <w:r w:rsidRPr="008F02B2">
        <w:rPr>
          <w:rFonts w:hint="cs"/>
          <w:rtl/>
          <w:lang w:val="x-none" w:eastAsia="x-none"/>
        </w:rPr>
        <w:t>באחריות הזוכים לוודא את מוכנות ציוותי העבודה בכל זמן נתון.</w:t>
      </w:r>
    </w:p>
    <w:p w:rsidR="005963C0" w:rsidRPr="008F02B2" w:rsidRDefault="00FE4C07" w:rsidP="00093F8A">
      <w:pPr>
        <w:numPr>
          <w:ilvl w:val="3"/>
          <w:numId w:val="116"/>
        </w:numPr>
        <w:ind w:left="724" w:hanging="425"/>
        <w:rPr>
          <w:lang w:val="x-none" w:eastAsia="x-none"/>
        </w:rPr>
      </w:pPr>
      <w:r w:rsidRPr="008F02B2">
        <w:rPr>
          <w:rFonts w:hint="cs"/>
          <w:rtl/>
          <w:lang w:val="x-none" w:eastAsia="x-none"/>
        </w:rPr>
        <w:t>בכל מקרה של החלפת עובד, באחריות</w:t>
      </w:r>
      <w:r w:rsidR="005963C0" w:rsidRPr="008F02B2">
        <w:rPr>
          <w:rFonts w:hint="cs"/>
          <w:rtl/>
          <w:lang w:val="x-none" w:eastAsia="x-none"/>
        </w:rPr>
        <w:t xml:space="preserve"> </w:t>
      </w:r>
      <w:r w:rsidRPr="008F02B2">
        <w:rPr>
          <w:rFonts w:hint="cs"/>
          <w:rtl/>
          <w:lang w:val="x-none" w:eastAsia="x-none"/>
        </w:rPr>
        <w:t>הזוכים להודיע על כל כך לפחות 14 ימים מראש</w:t>
      </w:r>
      <w:r w:rsidR="00F1583F" w:rsidRPr="008F02B2">
        <w:rPr>
          <w:rFonts w:hint="cs"/>
          <w:rtl/>
          <w:lang w:val="x-none" w:eastAsia="x-none"/>
        </w:rPr>
        <w:t xml:space="preserve">  לנציג המזמין</w:t>
      </w:r>
      <w:r w:rsidR="009B7284" w:rsidRPr="008F02B2">
        <w:rPr>
          <w:rFonts w:hint="cs"/>
          <w:rtl/>
          <w:lang w:val="x-none" w:eastAsia="x-none"/>
        </w:rPr>
        <w:t xml:space="preserve"> ובכתב</w:t>
      </w:r>
      <w:r w:rsidR="00F1583F" w:rsidRPr="008F02B2">
        <w:rPr>
          <w:rFonts w:hint="cs"/>
          <w:rtl/>
          <w:lang w:val="x-none" w:eastAsia="x-none"/>
        </w:rPr>
        <w:t>. בכל מקרה חלה על הזוכים האחריות להדרכת העובד המחליף בהפעלת הציוד אצל נציג המזמין.</w:t>
      </w:r>
      <w:r w:rsidR="005963C0" w:rsidRPr="008F02B2">
        <w:rPr>
          <w:rFonts w:hint="cs"/>
          <w:rtl/>
          <w:lang w:val="x-none" w:eastAsia="x-none"/>
        </w:rPr>
        <w:t xml:space="preserve"> </w:t>
      </w:r>
    </w:p>
    <w:p w:rsidR="00C440D7" w:rsidRPr="008F02B2" w:rsidRDefault="00C440D7" w:rsidP="00C440D7">
      <w:pPr>
        <w:rPr>
          <w:rtl/>
          <w:lang w:val="x-none" w:eastAsia="x-none"/>
        </w:rPr>
      </w:pPr>
    </w:p>
    <w:p w:rsidR="00C440D7" w:rsidRPr="008F02B2" w:rsidRDefault="00034EB4" w:rsidP="00C440D7">
      <w:pPr>
        <w:rPr>
          <w:rtl/>
          <w:lang w:val="x-none" w:eastAsia="x-none"/>
        </w:rPr>
      </w:pPr>
      <w:r w:rsidRPr="008F02B2">
        <w:rPr>
          <w:rFonts w:hint="cs"/>
          <w:rtl/>
          <w:lang w:val="x-none" w:eastAsia="x-none"/>
        </w:rPr>
        <w:br/>
      </w:r>
    </w:p>
    <w:p w:rsidR="00B014C8" w:rsidRPr="008F02B2" w:rsidRDefault="007618D6" w:rsidP="0075331E">
      <w:pPr>
        <w:pStyle w:val="3"/>
        <w:bidi/>
        <w:rPr>
          <w:rtl/>
        </w:rPr>
      </w:pPr>
      <w:r w:rsidRPr="008F02B2">
        <w:rPr>
          <w:rFonts w:hint="cs"/>
          <w:rtl/>
        </w:rPr>
        <w:lastRenderedPageBreak/>
        <w:t xml:space="preserve"> </w:t>
      </w:r>
      <w:r w:rsidR="00B014C8" w:rsidRPr="008F02B2">
        <w:rPr>
          <w:rFonts w:hint="cs"/>
          <w:rtl/>
        </w:rPr>
        <w:t>ציוד אישי לצוותי הזוכים</w:t>
      </w:r>
    </w:p>
    <w:p w:rsidR="00ED1A63" w:rsidRPr="008F02B2" w:rsidRDefault="00ED1A63" w:rsidP="00ED1A63">
      <w:pPr>
        <w:pStyle w:val="4"/>
        <w:bidi/>
        <w:rPr>
          <w:rtl/>
        </w:rPr>
      </w:pPr>
      <w:r w:rsidRPr="008F02B2">
        <w:rPr>
          <w:rFonts w:hint="cs"/>
          <w:rtl/>
        </w:rPr>
        <w:t>כללי</w:t>
      </w:r>
    </w:p>
    <w:p w:rsidR="00ED1A63" w:rsidRPr="008F02B2" w:rsidRDefault="00ED1A63" w:rsidP="00ED1A63">
      <w:pPr>
        <w:rPr>
          <w:lang w:val="x-none" w:eastAsia="x-none"/>
        </w:rPr>
      </w:pPr>
      <w:r w:rsidRPr="008F02B2">
        <w:rPr>
          <w:rFonts w:hint="cs"/>
          <w:rtl/>
          <w:lang w:val="x-none" w:eastAsia="x-none"/>
        </w:rPr>
        <w:t>הזוכה יידרש לציד את עובדיו בציוד אישי בהתאמה לסוג המחלות אותן הוא אמור להדביר.</w:t>
      </w:r>
    </w:p>
    <w:p w:rsidR="0075331E" w:rsidRPr="008F02B2" w:rsidRDefault="00ED1A63" w:rsidP="00B014C8">
      <w:pPr>
        <w:pStyle w:val="4"/>
        <w:bidi/>
        <w:rPr>
          <w:rtl/>
        </w:rPr>
      </w:pPr>
      <w:r w:rsidRPr="008F02B2">
        <w:rPr>
          <w:rFonts w:hint="cs"/>
          <w:rtl/>
        </w:rPr>
        <w:t xml:space="preserve">מחלות העוברות מבעלי חיים לבני אדם (כגון: </w:t>
      </w:r>
      <w:r w:rsidR="00B014C8" w:rsidRPr="008F02B2">
        <w:rPr>
          <w:rFonts w:hint="cs"/>
          <w:rtl/>
        </w:rPr>
        <w:t>שפעת העופות</w:t>
      </w:r>
      <w:r w:rsidRPr="008F02B2">
        <w:rPr>
          <w:rFonts w:hint="cs"/>
          <w:rtl/>
        </w:rPr>
        <w:t>)</w:t>
      </w:r>
    </w:p>
    <w:p w:rsidR="0075331E" w:rsidRPr="008F02B2" w:rsidRDefault="00C440D7" w:rsidP="00115E00">
      <w:pPr>
        <w:numPr>
          <w:ilvl w:val="0"/>
          <w:numId w:val="109"/>
        </w:numPr>
        <w:rPr>
          <w:rtl/>
          <w:lang w:val="x-none" w:eastAsia="x-none"/>
        </w:rPr>
      </w:pPr>
      <w:r w:rsidRPr="008F02B2">
        <w:rPr>
          <w:rFonts w:hint="cs"/>
          <w:rtl/>
          <w:lang w:val="x-none" w:eastAsia="x-none"/>
        </w:rPr>
        <w:t xml:space="preserve">המזמין יצייד את עובדי הזוכה ב-500 חליפות מגן עם הגעת הצוותים לאתר הנגוע. </w:t>
      </w:r>
      <w:r w:rsidR="00DB18D1" w:rsidRPr="008F02B2">
        <w:rPr>
          <w:rFonts w:hint="cs"/>
          <w:rtl/>
          <w:lang w:val="x-none" w:eastAsia="x-none"/>
        </w:rPr>
        <w:t xml:space="preserve">במעמד זה יחתום הזוכה על קבלת החליפות. חתימה זאת מהווה אישור רכישה. </w:t>
      </w:r>
      <w:r w:rsidR="0075331E" w:rsidRPr="008F02B2">
        <w:rPr>
          <w:rFonts w:hint="cs"/>
          <w:rtl/>
          <w:lang w:val="x-none" w:eastAsia="x-none"/>
        </w:rPr>
        <w:t xml:space="preserve">נכון להיום עלות חליפת מגן לעובד אחד עומדת על </w:t>
      </w:r>
      <w:r w:rsidR="00BF1DB1" w:rsidRPr="008F02B2">
        <w:rPr>
          <w:rFonts w:hint="cs"/>
          <w:rtl/>
          <w:lang w:val="x-none" w:eastAsia="x-none"/>
        </w:rPr>
        <w:t>280 ₪ +מע"מ.</w:t>
      </w:r>
      <w:r w:rsidR="00DB18D1" w:rsidRPr="008F02B2">
        <w:rPr>
          <w:rFonts w:hint="cs"/>
          <w:rtl/>
          <w:lang w:val="x-none" w:eastAsia="x-none"/>
        </w:rPr>
        <w:t xml:space="preserve"> עם סיום הפעילות באתר יחזיר הזוכה למזמין חליפות שלא נעשה בהן שימוש ויזוכה על ידי המזמין בהתאמה.</w:t>
      </w:r>
    </w:p>
    <w:p w:rsidR="00F47373" w:rsidRPr="008F02B2" w:rsidRDefault="00F47373" w:rsidP="00F47373">
      <w:pPr>
        <w:ind w:left="720"/>
        <w:rPr>
          <w:rtl/>
          <w:lang w:val="x-none" w:eastAsia="x-none"/>
        </w:rPr>
      </w:pPr>
      <w:r w:rsidRPr="008F02B2">
        <w:rPr>
          <w:rFonts w:hint="cs"/>
          <w:rtl/>
          <w:lang w:val="x-none" w:eastAsia="x-none"/>
        </w:rPr>
        <w:t>כל כניסה לשטח הנגוע לאחר יציאה מחייבת לבישת ערכת מגן חדשה</w:t>
      </w:r>
      <w:r w:rsidR="00B014C8" w:rsidRPr="008F02B2">
        <w:rPr>
          <w:rFonts w:hint="cs"/>
          <w:rtl/>
          <w:lang w:val="x-none" w:eastAsia="x-none"/>
        </w:rPr>
        <w:t xml:space="preserve"> (כלומר לפחות 2 ערכות לעובד ליום)</w:t>
      </w:r>
      <w:r w:rsidRPr="008F02B2">
        <w:rPr>
          <w:rFonts w:hint="cs"/>
          <w:rtl/>
          <w:lang w:val="x-none" w:eastAsia="x-none"/>
        </w:rPr>
        <w:t>.</w:t>
      </w:r>
    </w:p>
    <w:p w:rsidR="00F47373" w:rsidRPr="008F02B2" w:rsidRDefault="00F47373" w:rsidP="00093F8A">
      <w:pPr>
        <w:numPr>
          <w:ilvl w:val="0"/>
          <w:numId w:val="109"/>
        </w:numPr>
        <w:rPr>
          <w:lang w:eastAsia="x-none"/>
        </w:rPr>
      </w:pPr>
      <w:r w:rsidRPr="008F02B2">
        <w:rPr>
          <w:rFonts w:hint="cs"/>
          <w:rtl/>
          <w:lang w:val="x-none" w:eastAsia="x-none"/>
        </w:rPr>
        <w:t xml:space="preserve">במהלך ביצוע הביעור, יידרשו </w:t>
      </w:r>
      <w:r w:rsidRPr="008F02B2">
        <w:rPr>
          <w:rtl/>
          <w:lang w:val="x-none" w:eastAsia="x-none"/>
        </w:rPr>
        <w:t xml:space="preserve">העובדים </w:t>
      </w:r>
      <w:r w:rsidRPr="008F02B2">
        <w:rPr>
          <w:rFonts w:hint="cs"/>
          <w:rtl/>
          <w:lang w:val="x-none" w:eastAsia="x-none"/>
        </w:rPr>
        <w:t>שייצאו מ</w:t>
      </w:r>
      <w:r w:rsidRPr="008F02B2">
        <w:rPr>
          <w:rtl/>
          <w:lang w:val="x-none" w:eastAsia="x-none"/>
        </w:rPr>
        <w:t>תחום השטח הנגוע (לארוחת צהרים, לשירותים או בסוף יום עבודה) לעבור דרך מקלחת</w:t>
      </w:r>
      <w:r w:rsidRPr="008F02B2">
        <w:rPr>
          <w:rFonts w:hint="cs"/>
          <w:rtl/>
          <w:lang w:val="x-none" w:eastAsia="x-none"/>
        </w:rPr>
        <w:t xml:space="preserve">, </w:t>
      </w:r>
      <w:r w:rsidRPr="008F02B2">
        <w:rPr>
          <w:rtl/>
          <w:lang w:val="x-none" w:eastAsia="x-none"/>
        </w:rPr>
        <w:t xml:space="preserve">להתרחץ ולהחליף בגדים. </w:t>
      </w:r>
    </w:p>
    <w:p w:rsidR="00F47373" w:rsidRPr="008F02B2" w:rsidRDefault="00F47373" w:rsidP="00941E0E">
      <w:pPr>
        <w:numPr>
          <w:ilvl w:val="0"/>
          <w:numId w:val="109"/>
        </w:numPr>
        <w:rPr>
          <w:b/>
          <w:bCs/>
          <w:rtl/>
          <w:lang w:val="x-none" w:eastAsia="x-none"/>
        </w:rPr>
      </w:pPr>
      <w:r w:rsidRPr="008F02B2">
        <w:rPr>
          <w:b/>
          <w:bCs/>
          <w:rtl/>
          <w:lang w:val="x-none" w:eastAsia="x-none"/>
        </w:rPr>
        <w:t xml:space="preserve">את הבגדים הנגועים יש לזרוק! </w:t>
      </w:r>
    </w:p>
    <w:p w:rsidR="00F47373" w:rsidRPr="008F02B2" w:rsidRDefault="00F47373" w:rsidP="00941E0E">
      <w:pPr>
        <w:numPr>
          <w:ilvl w:val="0"/>
          <w:numId w:val="109"/>
        </w:numPr>
        <w:rPr>
          <w:rtl/>
          <w:lang w:val="x-none" w:eastAsia="x-none"/>
        </w:rPr>
      </w:pPr>
      <w:r w:rsidRPr="008F02B2">
        <w:rPr>
          <w:rFonts w:hint="cs"/>
          <w:rtl/>
          <w:lang w:val="x-none" w:eastAsia="x-none"/>
        </w:rPr>
        <w:t>הזוכה יצייד את עובדי</w:t>
      </w:r>
      <w:r w:rsidRPr="008F02B2">
        <w:rPr>
          <w:rtl/>
          <w:lang w:val="x-none" w:eastAsia="x-none"/>
        </w:rPr>
        <w:t>ו</w:t>
      </w:r>
      <w:r w:rsidRPr="008F02B2">
        <w:rPr>
          <w:rFonts w:hint="cs"/>
          <w:rtl/>
          <w:lang w:val="x-none" w:eastAsia="x-none"/>
        </w:rPr>
        <w:t xml:space="preserve"> בכמות מספקת של ביגוד תחתון, כלי רחצה (סבון, שמפו) ומגבות.</w:t>
      </w:r>
    </w:p>
    <w:p w:rsidR="00B014C8" w:rsidRPr="008F02B2" w:rsidRDefault="00ED1A63" w:rsidP="00A17513">
      <w:pPr>
        <w:pStyle w:val="4"/>
        <w:bidi/>
        <w:ind w:right="0"/>
        <w:rPr>
          <w:rtl/>
        </w:rPr>
      </w:pPr>
      <w:r w:rsidRPr="008F02B2">
        <w:rPr>
          <w:rFonts w:hint="cs"/>
          <w:rtl/>
        </w:rPr>
        <w:t xml:space="preserve">מחלות אשר אינן עוברות מבעלי חיים לבני אדם (כגון: </w:t>
      </w:r>
      <w:proofErr w:type="spellStart"/>
      <w:r w:rsidR="00B014C8" w:rsidRPr="008F02B2">
        <w:rPr>
          <w:rFonts w:hint="cs"/>
          <w:rtl/>
        </w:rPr>
        <w:t>ניוקאסל</w:t>
      </w:r>
      <w:proofErr w:type="spellEnd"/>
      <w:r w:rsidRPr="008F02B2">
        <w:rPr>
          <w:rFonts w:hint="cs"/>
          <w:rtl/>
        </w:rPr>
        <w:t xml:space="preserve"> וסלמו</w:t>
      </w:r>
      <w:r w:rsidR="00A17513" w:rsidRPr="008F02B2">
        <w:rPr>
          <w:rFonts w:hint="cs"/>
          <w:rtl/>
        </w:rPr>
        <w:t>נ</w:t>
      </w:r>
      <w:r w:rsidRPr="008F02B2">
        <w:rPr>
          <w:rFonts w:hint="cs"/>
          <w:rtl/>
        </w:rPr>
        <w:t>לה)</w:t>
      </w:r>
    </w:p>
    <w:p w:rsidR="00B014C8" w:rsidRPr="008F02B2" w:rsidRDefault="00ED1A63" w:rsidP="00ED1A63">
      <w:pPr>
        <w:ind w:left="15"/>
        <w:rPr>
          <w:rtl/>
          <w:lang w:eastAsia="x-none"/>
        </w:rPr>
      </w:pPr>
      <w:r w:rsidRPr="008F02B2">
        <w:rPr>
          <w:rFonts w:hint="cs"/>
          <w:rtl/>
          <w:lang w:eastAsia="x-none"/>
        </w:rPr>
        <w:t xml:space="preserve">מחלות אלה מחייבות את  הזוכה לצייד את עובדיו </w:t>
      </w:r>
      <w:r w:rsidR="00B014C8" w:rsidRPr="008F02B2">
        <w:rPr>
          <w:rFonts w:hint="cs"/>
          <w:rtl/>
          <w:lang w:eastAsia="x-none"/>
        </w:rPr>
        <w:t>בלבוש נקי בלבד.</w:t>
      </w:r>
    </w:p>
    <w:p w:rsidR="00130538" w:rsidRPr="008F02B2" w:rsidRDefault="00130538" w:rsidP="005963C0">
      <w:pPr>
        <w:pStyle w:val="2"/>
        <w:rPr>
          <w:rtl/>
        </w:rPr>
      </w:pPr>
      <w:r w:rsidRPr="008F02B2">
        <w:rPr>
          <w:rFonts w:hint="cs"/>
          <w:sz w:val="24"/>
          <w:szCs w:val="24"/>
          <w:rtl/>
        </w:rPr>
        <w:t xml:space="preserve"> </w:t>
      </w:r>
      <w:bookmarkStart w:id="66" w:name="_Toc436766865"/>
      <w:r w:rsidR="00AC7798" w:rsidRPr="008F02B2">
        <w:rPr>
          <w:rFonts w:hint="cs"/>
          <w:rtl/>
        </w:rPr>
        <w:t>הפעלה מבצעית</w:t>
      </w:r>
      <w:bookmarkEnd w:id="66"/>
    </w:p>
    <w:p w:rsidR="00BC5A28" w:rsidRPr="008F02B2" w:rsidRDefault="007618D6" w:rsidP="00455DC9">
      <w:pPr>
        <w:pStyle w:val="3"/>
        <w:bidi/>
        <w:rPr>
          <w:rtl/>
        </w:rPr>
      </w:pPr>
      <w:r w:rsidRPr="008F02B2">
        <w:rPr>
          <w:rFonts w:hint="cs"/>
          <w:rtl/>
        </w:rPr>
        <w:t xml:space="preserve"> </w:t>
      </w:r>
      <w:r w:rsidR="0062317B" w:rsidRPr="008F02B2">
        <w:rPr>
          <w:rFonts w:hint="cs"/>
          <w:rtl/>
        </w:rPr>
        <w:t>היערכות</w:t>
      </w:r>
      <w:r w:rsidR="00455DC9" w:rsidRPr="008F02B2">
        <w:rPr>
          <w:rFonts w:hint="cs"/>
          <w:rtl/>
        </w:rPr>
        <w:t xml:space="preserve"> </w:t>
      </w:r>
    </w:p>
    <w:p w:rsidR="00BC5A28" w:rsidRPr="008F02B2" w:rsidRDefault="00FE4C07" w:rsidP="00093F8A">
      <w:pPr>
        <w:numPr>
          <w:ilvl w:val="0"/>
          <w:numId w:val="91"/>
        </w:numPr>
        <w:ind w:left="724" w:hanging="425"/>
      </w:pPr>
      <w:r w:rsidRPr="008F02B2">
        <w:rPr>
          <w:rFonts w:hint="cs"/>
          <w:rtl/>
        </w:rPr>
        <w:t xml:space="preserve">עם קבלת ההודעה על הפעלה מבצעית </w:t>
      </w:r>
      <w:r w:rsidR="00A30788" w:rsidRPr="008F02B2">
        <w:rPr>
          <w:rFonts w:hint="cs"/>
          <w:rtl/>
        </w:rPr>
        <w:t xml:space="preserve">(מנציג המזמין), </w:t>
      </w:r>
      <w:r w:rsidR="00FA0700" w:rsidRPr="008F02B2">
        <w:rPr>
          <w:rFonts w:hint="cs"/>
          <w:rtl/>
        </w:rPr>
        <w:t xml:space="preserve">יעדכן הזוכה </w:t>
      </w:r>
      <w:proofErr w:type="spellStart"/>
      <w:r w:rsidR="00FA0700" w:rsidRPr="008F02B2">
        <w:rPr>
          <w:rFonts w:hint="cs"/>
          <w:rtl/>
        </w:rPr>
        <w:t>מיידית</w:t>
      </w:r>
      <w:proofErr w:type="spellEnd"/>
      <w:r w:rsidR="00FA0700" w:rsidRPr="008F02B2">
        <w:rPr>
          <w:rFonts w:hint="cs"/>
          <w:rtl/>
        </w:rPr>
        <w:t xml:space="preserve"> את עובדיו </w:t>
      </w:r>
      <w:r w:rsidR="00BC5A28" w:rsidRPr="008F02B2">
        <w:rPr>
          <w:rFonts w:hint="cs"/>
          <w:rtl/>
        </w:rPr>
        <w:t xml:space="preserve">ויסיע אותם לאתר </w:t>
      </w:r>
      <w:r w:rsidR="007A6AD2" w:rsidRPr="008F02B2">
        <w:rPr>
          <w:rFonts w:hint="cs"/>
          <w:rtl/>
        </w:rPr>
        <w:t xml:space="preserve">אשר הוכרז על ידי המזמין </w:t>
      </w:r>
      <w:proofErr w:type="spellStart"/>
      <w:r w:rsidR="007A6AD2" w:rsidRPr="008F02B2">
        <w:rPr>
          <w:rFonts w:hint="cs"/>
          <w:rtl/>
        </w:rPr>
        <w:t>כאי</w:t>
      </w:r>
      <w:r w:rsidR="00A30788" w:rsidRPr="008F02B2">
        <w:rPr>
          <w:rFonts w:hint="cs"/>
          <w:rtl/>
        </w:rPr>
        <w:t>ז</w:t>
      </w:r>
      <w:r w:rsidR="007A6AD2" w:rsidRPr="008F02B2">
        <w:rPr>
          <w:rFonts w:hint="cs"/>
          <w:rtl/>
        </w:rPr>
        <w:t>ור</w:t>
      </w:r>
      <w:proofErr w:type="spellEnd"/>
      <w:r w:rsidR="007A6AD2" w:rsidRPr="008F02B2">
        <w:rPr>
          <w:rFonts w:hint="cs"/>
          <w:rtl/>
        </w:rPr>
        <w:t xml:space="preserve"> הסגר "</w:t>
      </w:r>
      <w:r w:rsidR="00BC5A28" w:rsidRPr="008F02B2">
        <w:rPr>
          <w:rFonts w:hint="cs"/>
          <w:rtl/>
        </w:rPr>
        <w:t>נגוע</w:t>
      </w:r>
      <w:r w:rsidR="007A6AD2" w:rsidRPr="008F02B2">
        <w:rPr>
          <w:rFonts w:hint="cs"/>
          <w:rtl/>
        </w:rPr>
        <w:t>"</w:t>
      </w:r>
      <w:r w:rsidR="00BC5A28" w:rsidRPr="008F02B2">
        <w:rPr>
          <w:rFonts w:hint="cs"/>
          <w:rtl/>
        </w:rPr>
        <w:t>.</w:t>
      </w:r>
    </w:p>
    <w:p w:rsidR="00BC5A28" w:rsidRPr="008F02B2" w:rsidRDefault="00BC5A28" w:rsidP="00093F8A">
      <w:pPr>
        <w:numPr>
          <w:ilvl w:val="0"/>
          <w:numId w:val="91"/>
        </w:numPr>
        <w:ind w:left="724" w:hanging="425"/>
      </w:pPr>
      <w:r w:rsidRPr="008F02B2">
        <w:rPr>
          <w:rFonts w:hint="cs"/>
          <w:rtl/>
        </w:rPr>
        <w:t xml:space="preserve">במקביל, לסעיף </w:t>
      </w:r>
      <w:r w:rsidR="009B0FC6" w:rsidRPr="008F02B2">
        <w:rPr>
          <w:rFonts w:hint="cs"/>
          <w:rtl/>
        </w:rPr>
        <w:t>1</w:t>
      </w:r>
      <w:r w:rsidRPr="008F02B2">
        <w:rPr>
          <w:rFonts w:hint="cs"/>
          <w:rtl/>
        </w:rPr>
        <w:t xml:space="preserve"> יגיע צוות הזוכה לאתר האחסנה </w:t>
      </w:r>
      <w:proofErr w:type="spellStart"/>
      <w:r w:rsidRPr="008F02B2">
        <w:rPr>
          <w:rFonts w:hint="cs"/>
          <w:rtl/>
        </w:rPr>
        <w:t>בקרייה</w:t>
      </w:r>
      <w:proofErr w:type="spellEnd"/>
      <w:r w:rsidRPr="008F02B2">
        <w:rPr>
          <w:rFonts w:hint="cs"/>
          <w:rtl/>
        </w:rPr>
        <w:t xml:space="preserve"> החקלאית עם כלי השינוע וישנע את הציוד </w:t>
      </w:r>
      <w:proofErr w:type="spellStart"/>
      <w:r w:rsidR="00F47BAC" w:rsidRPr="008F02B2">
        <w:rPr>
          <w:rFonts w:hint="cs"/>
          <w:rtl/>
          <w:lang w:val="x-none" w:eastAsia="x-none"/>
        </w:rPr>
        <w:t>המיכאני</w:t>
      </w:r>
      <w:proofErr w:type="spellEnd"/>
      <w:r w:rsidR="00F47BAC" w:rsidRPr="008F02B2">
        <w:rPr>
          <w:rFonts w:hint="cs"/>
          <w:rtl/>
          <w:lang w:val="x-none" w:eastAsia="x-none"/>
        </w:rPr>
        <w:t xml:space="preserve"> ו/או החשמלי </w:t>
      </w:r>
      <w:r w:rsidR="009B0FC6" w:rsidRPr="008F02B2">
        <w:rPr>
          <w:rFonts w:hint="cs"/>
          <w:rtl/>
        </w:rPr>
        <w:t xml:space="preserve">בכמות שיקבע נציג המזמין, </w:t>
      </w:r>
      <w:r w:rsidRPr="008F02B2">
        <w:rPr>
          <w:rFonts w:hint="cs"/>
          <w:rtl/>
        </w:rPr>
        <w:t>לאתר הנגוע כדלקמן:</w:t>
      </w:r>
    </w:p>
    <w:p w:rsidR="00FA0700" w:rsidRPr="008F02B2" w:rsidRDefault="00FA0700" w:rsidP="00955510">
      <w:pPr>
        <w:numPr>
          <w:ilvl w:val="0"/>
          <w:numId w:val="90"/>
        </w:numPr>
        <w:tabs>
          <w:tab w:val="left" w:pos="1291"/>
        </w:tabs>
        <w:ind w:hanging="1153"/>
        <w:rPr>
          <w:rtl/>
        </w:rPr>
      </w:pPr>
      <w:r w:rsidRPr="008F02B2">
        <w:rPr>
          <w:rFonts w:hint="cs"/>
          <w:rtl/>
        </w:rPr>
        <w:t>מכונות קצף ואו/ חשמליות.</w:t>
      </w:r>
    </w:p>
    <w:p w:rsidR="00FA0700" w:rsidRPr="008F02B2" w:rsidRDefault="00FA0700" w:rsidP="00955510">
      <w:pPr>
        <w:numPr>
          <w:ilvl w:val="0"/>
          <w:numId w:val="90"/>
        </w:numPr>
        <w:tabs>
          <w:tab w:val="left" w:pos="1291"/>
        </w:tabs>
        <w:ind w:hanging="1153"/>
      </w:pPr>
      <w:r w:rsidRPr="008F02B2">
        <w:rPr>
          <w:rFonts w:hint="cs"/>
          <w:rtl/>
        </w:rPr>
        <w:t>מקלחות ניידות.</w:t>
      </w:r>
    </w:p>
    <w:p w:rsidR="00FA0700" w:rsidRPr="008F02B2" w:rsidRDefault="00FA0700" w:rsidP="00955510">
      <w:pPr>
        <w:numPr>
          <w:ilvl w:val="0"/>
          <w:numId w:val="90"/>
        </w:numPr>
        <w:tabs>
          <w:tab w:val="left" w:pos="1291"/>
        </w:tabs>
        <w:ind w:hanging="1153"/>
      </w:pPr>
      <w:r w:rsidRPr="008F02B2">
        <w:rPr>
          <w:rFonts w:hint="cs"/>
          <w:rtl/>
        </w:rPr>
        <w:t>חביות קצף</w:t>
      </w:r>
      <w:r w:rsidR="009B0FC6" w:rsidRPr="008F02B2">
        <w:rPr>
          <w:rFonts w:hint="cs"/>
          <w:rtl/>
        </w:rPr>
        <w:t>.</w:t>
      </w:r>
    </w:p>
    <w:p w:rsidR="00FA0700" w:rsidRPr="008F02B2" w:rsidRDefault="009B0FC6" w:rsidP="00955510">
      <w:pPr>
        <w:numPr>
          <w:ilvl w:val="0"/>
          <w:numId w:val="90"/>
        </w:numPr>
        <w:tabs>
          <w:tab w:val="left" w:pos="1291"/>
        </w:tabs>
        <w:ind w:hanging="1153"/>
      </w:pPr>
      <w:r w:rsidRPr="008F02B2">
        <w:rPr>
          <w:rFonts w:hint="cs"/>
          <w:rtl/>
        </w:rPr>
        <w:t>טרקטור אופני זעיר.</w:t>
      </w:r>
    </w:p>
    <w:p w:rsidR="00FA0700" w:rsidRPr="008F02B2" w:rsidRDefault="00FA0700" w:rsidP="00955510">
      <w:pPr>
        <w:numPr>
          <w:ilvl w:val="0"/>
          <w:numId w:val="90"/>
        </w:numPr>
        <w:tabs>
          <w:tab w:val="left" w:pos="1291"/>
        </w:tabs>
        <w:ind w:hanging="1153"/>
      </w:pPr>
      <w:r w:rsidRPr="008F02B2">
        <w:rPr>
          <w:rFonts w:hint="cs"/>
          <w:rtl/>
        </w:rPr>
        <w:t>חלקי חילוף שעלול יהיה להחליף אותם בזמן הפעלה (</w:t>
      </w:r>
      <w:proofErr w:type="spellStart"/>
      <w:r w:rsidRPr="008F02B2">
        <w:rPr>
          <w:rFonts w:hint="cs"/>
          <w:rtl/>
        </w:rPr>
        <w:t>פיוזים,צנרת</w:t>
      </w:r>
      <w:proofErr w:type="spellEnd"/>
      <w:r w:rsidRPr="008F02B2">
        <w:rPr>
          <w:rFonts w:hint="cs"/>
          <w:rtl/>
        </w:rPr>
        <w:t xml:space="preserve">, מתאמים...)  </w:t>
      </w:r>
    </w:p>
    <w:p w:rsidR="00FA0700" w:rsidRPr="008F02B2" w:rsidRDefault="00FA0700" w:rsidP="00955510">
      <w:pPr>
        <w:numPr>
          <w:ilvl w:val="0"/>
          <w:numId w:val="90"/>
        </w:numPr>
        <w:tabs>
          <w:tab w:val="left" w:pos="1291"/>
        </w:tabs>
        <w:ind w:hanging="1153"/>
      </w:pPr>
      <w:r w:rsidRPr="008F02B2">
        <w:rPr>
          <w:rFonts w:hint="cs"/>
          <w:rtl/>
        </w:rPr>
        <w:t>כל ציוד נלווה שידרוש המזמין מהזוכה להוביל.</w:t>
      </w:r>
    </w:p>
    <w:p w:rsidR="00FA0700" w:rsidRPr="008F02B2" w:rsidRDefault="00FA0700" w:rsidP="00955510">
      <w:pPr>
        <w:numPr>
          <w:ilvl w:val="0"/>
          <w:numId w:val="90"/>
        </w:numPr>
        <w:tabs>
          <w:tab w:val="left" w:pos="1291"/>
        </w:tabs>
        <w:ind w:hanging="1153"/>
      </w:pPr>
      <w:r w:rsidRPr="008F02B2">
        <w:rPr>
          <w:rFonts w:hint="cs"/>
          <w:rtl/>
        </w:rPr>
        <w:t>עגלות חיטוי.</w:t>
      </w:r>
    </w:p>
    <w:p w:rsidR="00FA0700" w:rsidRPr="008F02B2" w:rsidRDefault="00FA0700" w:rsidP="00955510">
      <w:pPr>
        <w:numPr>
          <w:ilvl w:val="0"/>
          <w:numId w:val="90"/>
        </w:numPr>
        <w:tabs>
          <w:tab w:val="left" w:pos="1149"/>
        </w:tabs>
        <w:ind w:hanging="1153"/>
      </w:pPr>
      <w:r w:rsidRPr="008F02B2">
        <w:rPr>
          <w:rFonts w:hint="cs"/>
          <w:rtl/>
        </w:rPr>
        <w:t>מרססים וגנרטורים</w:t>
      </w:r>
      <w:r w:rsidR="009B0FC6" w:rsidRPr="008F02B2">
        <w:rPr>
          <w:rFonts w:hint="cs"/>
          <w:rtl/>
        </w:rPr>
        <w:t>.</w:t>
      </w:r>
    </w:p>
    <w:p w:rsidR="00455DC9" w:rsidRPr="008F02B2" w:rsidRDefault="00455DC9" w:rsidP="00955510">
      <w:pPr>
        <w:numPr>
          <w:ilvl w:val="0"/>
          <w:numId w:val="91"/>
        </w:numPr>
        <w:ind w:left="724" w:hanging="425"/>
      </w:pPr>
      <w:r w:rsidRPr="008F02B2">
        <w:rPr>
          <w:rFonts w:hint="cs"/>
          <w:rtl/>
        </w:rPr>
        <w:lastRenderedPageBreak/>
        <w:t xml:space="preserve">כל התהליך של העמסת הציוד ועד התחלת ההפעלה באתר הנגוע, לא יארך יותר </w:t>
      </w:r>
      <w:r w:rsidR="00FC6EEB" w:rsidRPr="008F02B2">
        <w:rPr>
          <w:rFonts w:hint="cs"/>
          <w:b/>
          <w:bCs/>
          <w:u w:val="single"/>
          <w:rtl/>
        </w:rPr>
        <w:t>מ-</w:t>
      </w:r>
      <w:r w:rsidR="00955510" w:rsidRPr="008F02B2">
        <w:rPr>
          <w:rFonts w:hint="cs"/>
          <w:b/>
          <w:bCs/>
          <w:u w:val="single"/>
          <w:rtl/>
        </w:rPr>
        <w:t>6</w:t>
      </w:r>
      <w:r w:rsidRPr="008F02B2">
        <w:rPr>
          <w:rFonts w:hint="cs"/>
          <w:b/>
          <w:bCs/>
          <w:u w:val="single"/>
          <w:rtl/>
        </w:rPr>
        <w:t xml:space="preserve"> שעות</w:t>
      </w:r>
      <w:r w:rsidRPr="008F02B2">
        <w:rPr>
          <w:rFonts w:hint="cs"/>
          <w:rtl/>
        </w:rPr>
        <w:t xml:space="preserve"> מרגע קבלת ההתראה מהמזמין.</w:t>
      </w:r>
    </w:p>
    <w:p w:rsidR="00BC5A28" w:rsidRPr="008F02B2" w:rsidRDefault="00BC5A28" w:rsidP="00093F8A">
      <w:pPr>
        <w:numPr>
          <w:ilvl w:val="0"/>
          <w:numId w:val="91"/>
        </w:numPr>
        <w:ind w:left="724" w:hanging="425"/>
      </w:pPr>
      <w:r w:rsidRPr="008F02B2">
        <w:rPr>
          <w:rFonts w:hint="cs"/>
          <w:rtl/>
        </w:rPr>
        <w:t>יובהר כי כלל הפעילות הנ"ל תבוצע בתיאום מלא עם נציג המזמין.</w:t>
      </w:r>
    </w:p>
    <w:p w:rsidR="00FA0700" w:rsidRPr="008F02B2" w:rsidRDefault="007618D6" w:rsidP="003918E4">
      <w:pPr>
        <w:pStyle w:val="3"/>
        <w:bidi/>
        <w:rPr>
          <w:rtl/>
        </w:rPr>
      </w:pPr>
      <w:r w:rsidRPr="008F02B2">
        <w:rPr>
          <w:rFonts w:hint="cs"/>
          <w:rtl/>
        </w:rPr>
        <w:t xml:space="preserve"> </w:t>
      </w:r>
      <w:r w:rsidR="00455DC9" w:rsidRPr="008F02B2">
        <w:rPr>
          <w:rFonts w:hint="cs"/>
          <w:rtl/>
        </w:rPr>
        <w:t xml:space="preserve">ביצוע הפעילות </w:t>
      </w:r>
      <w:r w:rsidR="002B50F0" w:rsidRPr="008F02B2">
        <w:rPr>
          <w:rFonts w:hint="cs"/>
          <w:rtl/>
        </w:rPr>
        <w:t>באתר הנגוע</w:t>
      </w:r>
    </w:p>
    <w:p w:rsidR="006343C7" w:rsidRPr="008F02B2" w:rsidRDefault="006343C7" w:rsidP="00093F8A">
      <w:pPr>
        <w:numPr>
          <w:ilvl w:val="0"/>
          <w:numId w:val="92"/>
        </w:numPr>
        <w:rPr>
          <w:rtl/>
        </w:rPr>
      </w:pPr>
      <w:r w:rsidRPr="008F02B2">
        <w:rPr>
          <w:rFonts w:hint="cs"/>
          <w:rtl/>
        </w:rPr>
        <w:t xml:space="preserve">לפני הכניסה לאתר הנגוע, </w:t>
      </w:r>
      <w:r w:rsidR="00581C17" w:rsidRPr="008F02B2">
        <w:rPr>
          <w:rFonts w:hint="cs"/>
          <w:rtl/>
        </w:rPr>
        <w:t>יצטיידו עובדי הזוכה ב</w:t>
      </w:r>
      <w:r w:rsidRPr="008F02B2">
        <w:rPr>
          <w:rFonts w:hint="cs"/>
          <w:rtl/>
        </w:rPr>
        <w:t>ערכות מגן ו</w:t>
      </w:r>
      <w:r w:rsidR="00581C17" w:rsidRPr="008F02B2">
        <w:rPr>
          <w:rFonts w:hint="cs"/>
          <w:rtl/>
        </w:rPr>
        <w:t xml:space="preserve">יתודרכו </w:t>
      </w:r>
      <w:r w:rsidRPr="008F02B2">
        <w:rPr>
          <w:rFonts w:hint="cs"/>
          <w:rtl/>
        </w:rPr>
        <w:t>על ידי נאמן הבטיחות של משרד החקלאות ונציג משרד הבריאות.</w:t>
      </w:r>
    </w:p>
    <w:p w:rsidR="007B1B89" w:rsidRPr="008F02B2" w:rsidRDefault="007B1B89" w:rsidP="00093F8A">
      <w:pPr>
        <w:numPr>
          <w:ilvl w:val="0"/>
          <w:numId w:val="92"/>
        </w:numPr>
        <w:rPr>
          <w:rtl/>
        </w:rPr>
      </w:pPr>
      <w:r w:rsidRPr="008F02B2">
        <w:rPr>
          <w:rFonts w:hint="cs"/>
          <w:rtl/>
        </w:rPr>
        <w:t>ל</w:t>
      </w:r>
      <w:r w:rsidR="00455DC9" w:rsidRPr="008F02B2">
        <w:rPr>
          <w:rFonts w:hint="cs"/>
          <w:rtl/>
        </w:rPr>
        <w:t xml:space="preserve">אחר אישורו של </w:t>
      </w:r>
      <w:r w:rsidR="00581C17" w:rsidRPr="008F02B2">
        <w:rPr>
          <w:rFonts w:hint="cs"/>
          <w:rtl/>
        </w:rPr>
        <w:t>נציג המזמין</w:t>
      </w:r>
      <w:r w:rsidR="00455DC9" w:rsidRPr="008F02B2">
        <w:rPr>
          <w:rFonts w:hint="cs"/>
          <w:rtl/>
        </w:rPr>
        <w:t xml:space="preserve"> תתאפשר הכניסה לתוך האתר הנגוע.  </w:t>
      </w:r>
    </w:p>
    <w:p w:rsidR="007B1B89" w:rsidRPr="008F02B2" w:rsidRDefault="007B1B89" w:rsidP="00093F8A">
      <w:pPr>
        <w:numPr>
          <w:ilvl w:val="0"/>
          <w:numId w:val="92"/>
        </w:numPr>
        <w:rPr>
          <w:rtl/>
        </w:rPr>
      </w:pPr>
      <w:r w:rsidRPr="008F02B2">
        <w:rPr>
          <w:rFonts w:hint="cs"/>
          <w:rtl/>
        </w:rPr>
        <w:t xml:space="preserve">בתוך </w:t>
      </w:r>
      <w:r w:rsidR="00967857" w:rsidRPr="008F02B2">
        <w:rPr>
          <w:rFonts w:hint="cs"/>
          <w:rtl/>
        </w:rPr>
        <w:t>ה</w:t>
      </w:r>
      <w:r w:rsidRPr="008F02B2">
        <w:rPr>
          <w:rFonts w:hint="cs"/>
          <w:rtl/>
        </w:rPr>
        <w:t xml:space="preserve">אתר </w:t>
      </w:r>
      <w:r w:rsidR="00967857" w:rsidRPr="008F02B2">
        <w:rPr>
          <w:rFonts w:hint="cs"/>
          <w:rtl/>
        </w:rPr>
        <w:t>הנגוע</w:t>
      </w:r>
      <w:r w:rsidRPr="008F02B2">
        <w:rPr>
          <w:rFonts w:hint="cs"/>
          <w:rtl/>
        </w:rPr>
        <w:t xml:space="preserve"> הזוכה יפעל בהתאם להוראות מנהל האתר ונציג השירותים </w:t>
      </w:r>
      <w:proofErr w:type="spellStart"/>
      <w:r w:rsidRPr="008F02B2">
        <w:rPr>
          <w:rFonts w:hint="cs"/>
          <w:rtl/>
        </w:rPr>
        <w:t>הוטרינריים</w:t>
      </w:r>
      <w:proofErr w:type="spellEnd"/>
      <w:r w:rsidRPr="008F02B2">
        <w:rPr>
          <w:rFonts w:hint="cs"/>
          <w:rtl/>
        </w:rPr>
        <w:t>.</w:t>
      </w:r>
    </w:p>
    <w:p w:rsidR="00455DC9" w:rsidRPr="008F02B2" w:rsidRDefault="005963C0" w:rsidP="00093F8A">
      <w:pPr>
        <w:numPr>
          <w:ilvl w:val="0"/>
          <w:numId w:val="92"/>
        </w:numPr>
        <w:rPr>
          <w:rtl/>
        </w:rPr>
      </w:pPr>
      <w:r w:rsidRPr="008F02B2">
        <w:rPr>
          <w:rFonts w:hint="cs"/>
          <w:rtl/>
        </w:rPr>
        <w:t xml:space="preserve">הזוכה יגיע לאתר יפרוק את הציוד, ימקם אותו, יכין אותו לפעולה ויעמיד ליד כל מכונת המתה צוות עובדים. </w:t>
      </w:r>
    </w:p>
    <w:p w:rsidR="00967857" w:rsidRPr="008F02B2" w:rsidRDefault="00967857" w:rsidP="00093F8A">
      <w:pPr>
        <w:numPr>
          <w:ilvl w:val="0"/>
          <w:numId w:val="92"/>
        </w:numPr>
        <w:rPr>
          <w:rtl/>
        </w:rPr>
      </w:pPr>
      <w:r w:rsidRPr="008F02B2">
        <w:rPr>
          <w:rFonts w:hint="cs"/>
          <w:rtl/>
        </w:rPr>
        <w:t xml:space="preserve">בשלב ראשון </w:t>
      </w:r>
      <w:r w:rsidR="005963C0" w:rsidRPr="008F02B2">
        <w:rPr>
          <w:rFonts w:hint="cs"/>
          <w:rtl/>
        </w:rPr>
        <w:t xml:space="preserve">הזוכה יכנס לתוך הלול הנגוע ויוציא ממנו כל חפץ שעלול להפריע לביצוע העבודה, יוודא שהתנורים בתוך הלול כבויים ויבדוק את הגישה לנקודות ההתחברות למים. </w:t>
      </w:r>
    </w:p>
    <w:p w:rsidR="00967857" w:rsidRPr="008F02B2" w:rsidRDefault="005963C0" w:rsidP="00093F8A">
      <w:pPr>
        <w:numPr>
          <w:ilvl w:val="0"/>
          <w:numId w:val="92"/>
        </w:numPr>
        <w:rPr>
          <w:rtl/>
        </w:rPr>
      </w:pPr>
      <w:r w:rsidRPr="008F02B2">
        <w:rPr>
          <w:rFonts w:hint="cs"/>
          <w:rtl/>
        </w:rPr>
        <w:t xml:space="preserve">לאחר הקצפת הלול </w:t>
      </w:r>
      <w:r w:rsidR="00967857" w:rsidRPr="008F02B2">
        <w:rPr>
          <w:rFonts w:hint="cs"/>
          <w:rtl/>
        </w:rPr>
        <w:t>הזוכה</w:t>
      </w:r>
      <w:r w:rsidRPr="008F02B2">
        <w:rPr>
          <w:rFonts w:hint="cs"/>
          <w:rtl/>
        </w:rPr>
        <w:t xml:space="preserve"> </w:t>
      </w:r>
      <w:r w:rsidR="00967857" w:rsidRPr="008F02B2">
        <w:rPr>
          <w:rFonts w:hint="cs"/>
          <w:rtl/>
        </w:rPr>
        <w:t>יכסה את כל שטח הלול בקצף</w:t>
      </w:r>
      <w:r w:rsidRPr="008F02B2">
        <w:rPr>
          <w:rFonts w:hint="cs"/>
          <w:rtl/>
        </w:rPr>
        <w:t xml:space="preserve">, ויוודא שכל העופות מתו.     </w:t>
      </w:r>
    </w:p>
    <w:p w:rsidR="005963C0" w:rsidRPr="008F02B2" w:rsidRDefault="00967857" w:rsidP="00093F8A">
      <w:pPr>
        <w:numPr>
          <w:ilvl w:val="0"/>
          <w:numId w:val="92"/>
        </w:numPr>
        <w:rPr>
          <w:rtl/>
        </w:rPr>
      </w:pPr>
      <w:r w:rsidRPr="008F02B2">
        <w:rPr>
          <w:rFonts w:hint="cs"/>
          <w:rtl/>
        </w:rPr>
        <w:t>הזוכה</w:t>
      </w:r>
      <w:r w:rsidR="002B50F0" w:rsidRPr="008F02B2">
        <w:rPr>
          <w:rFonts w:hint="cs"/>
          <w:rtl/>
        </w:rPr>
        <w:t xml:space="preserve"> </w:t>
      </w:r>
      <w:r w:rsidRPr="008F02B2">
        <w:rPr>
          <w:rFonts w:hint="cs"/>
          <w:rtl/>
        </w:rPr>
        <w:t>לא יעזוב</w:t>
      </w:r>
      <w:r w:rsidR="005963C0" w:rsidRPr="008F02B2">
        <w:rPr>
          <w:rFonts w:hint="cs"/>
          <w:rtl/>
        </w:rPr>
        <w:t xml:space="preserve"> את האתר כל עוד יש עוד עופות חיים בתוך הלול שהוקצף, ומבלי לקבל את אישורו של מנהל האתר ונציג השירותים </w:t>
      </w:r>
      <w:proofErr w:type="spellStart"/>
      <w:r w:rsidR="005963C0" w:rsidRPr="008F02B2">
        <w:rPr>
          <w:rFonts w:hint="cs"/>
          <w:rtl/>
        </w:rPr>
        <w:t>הוטרינריים</w:t>
      </w:r>
      <w:proofErr w:type="spellEnd"/>
      <w:r w:rsidR="005963C0" w:rsidRPr="008F02B2">
        <w:rPr>
          <w:rFonts w:hint="cs"/>
          <w:rtl/>
        </w:rPr>
        <w:t>.</w:t>
      </w:r>
    </w:p>
    <w:p w:rsidR="005963C0" w:rsidRPr="008F02B2" w:rsidRDefault="005963C0" w:rsidP="00093F8A">
      <w:pPr>
        <w:numPr>
          <w:ilvl w:val="0"/>
          <w:numId w:val="92"/>
        </w:numPr>
      </w:pPr>
      <w:r w:rsidRPr="008F02B2">
        <w:rPr>
          <w:rFonts w:hint="cs"/>
          <w:rtl/>
        </w:rPr>
        <w:t xml:space="preserve">לאחר תום העבודה ואישורה ע"י נציג השירותים הווטרינריים </w:t>
      </w:r>
      <w:r w:rsidR="002B50F0" w:rsidRPr="008F02B2">
        <w:rPr>
          <w:rFonts w:hint="cs"/>
          <w:rtl/>
        </w:rPr>
        <w:t>הזוכה</w:t>
      </w:r>
      <w:r w:rsidRPr="008F02B2">
        <w:rPr>
          <w:rFonts w:hint="cs"/>
          <w:rtl/>
        </w:rPr>
        <w:t xml:space="preserve"> יפרוס את כל הציוד, ישטוף אותו כולל הצנרת, יחטא, יעמיס, ויחזירו </w:t>
      </w:r>
      <w:r w:rsidR="002B50F0" w:rsidRPr="008F02B2">
        <w:rPr>
          <w:rFonts w:hint="cs"/>
          <w:rtl/>
        </w:rPr>
        <w:t>למתחם האחסנה</w:t>
      </w:r>
      <w:r w:rsidRPr="008F02B2">
        <w:rPr>
          <w:rFonts w:hint="cs"/>
          <w:rtl/>
        </w:rPr>
        <w:t xml:space="preserve"> במצב שמיש</w:t>
      </w:r>
      <w:r w:rsidR="002B50F0" w:rsidRPr="008F02B2">
        <w:rPr>
          <w:rFonts w:hint="cs"/>
          <w:rtl/>
        </w:rPr>
        <w:t xml:space="preserve"> ותקין.</w:t>
      </w:r>
    </w:p>
    <w:p w:rsidR="00487E13" w:rsidRPr="008F02B2" w:rsidRDefault="00487E13" w:rsidP="00955510">
      <w:pPr>
        <w:ind w:left="720"/>
      </w:pPr>
      <w:r w:rsidRPr="008F02B2">
        <w:rPr>
          <w:rFonts w:hint="cs"/>
          <w:rtl/>
        </w:rPr>
        <w:t>יובהר כי באחריות הזוכה לחטא את הציוד בחומר חיטוי שיסופק ע"י המזמין. החיטוי יבוצע באמצעות</w:t>
      </w:r>
      <w:r w:rsidRPr="008F02B2">
        <w:rPr>
          <w:rtl/>
        </w:rPr>
        <w:t xml:space="preserve"> </w:t>
      </w:r>
      <w:hyperlink r:id="rId10" w:history="1">
        <w:r w:rsidRPr="008F02B2">
          <w:rPr>
            <w:rtl/>
          </w:rPr>
          <w:t>מכונ</w:t>
        </w:r>
        <w:r w:rsidRPr="008F02B2">
          <w:rPr>
            <w:rFonts w:hint="cs"/>
            <w:rtl/>
          </w:rPr>
          <w:t>ה</w:t>
        </w:r>
        <w:r w:rsidRPr="008F02B2">
          <w:rPr>
            <w:rtl/>
          </w:rPr>
          <w:t xml:space="preserve"> </w:t>
        </w:r>
        <w:r w:rsidRPr="008F02B2">
          <w:rPr>
            <w:rFonts w:hint="cs"/>
            <w:rtl/>
          </w:rPr>
          <w:t>ל</w:t>
        </w:r>
        <w:r w:rsidRPr="008F02B2">
          <w:rPr>
            <w:rtl/>
          </w:rPr>
          <w:t>שטיפה בלחץ מים</w:t>
        </w:r>
        <w:r w:rsidRPr="008F02B2">
          <w:rPr>
            <w:rFonts w:hint="cs"/>
            <w:rtl/>
          </w:rPr>
          <w:t xml:space="preserve"> ("</w:t>
        </w:r>
        <w:proofErr w:type="spellStart"/>
        <w:r w:rsidRPr="008F02B2">
          <w:rPr>
            <w:rtl/>
          </w:rPr>
          <w:t>גרניק</w:t>
        </w:r>
        <w:proofErr w:type="spellEnd"/>
        <w:r w:rsidRPr="008F02B2">
          <w:rPr>
            <w:rFonts w:hint="cs"/>
            <w:rtl/>
          </w:rPr>
          <w:t xml:space="preserve">") </w:t>
        </w:r>
        <w:r w:rsidR="00EC6A92" w:rsidRPr="008F02B2">
          <w:rPr>
            <w:rFonts w:hint="cs"/>
            <w:rtl/>
          </w:rPr>
          <w:t>של</w:t>
        </w:r>
        <w:r w:rsidRPr="008F02B2">
          <w:rPr>
            <w:rFonts w:hint="cs"/>
            <w:rtl/>
          </w:rPr>
          <w:t xml:space="preserve"> לפחות</w:t>
        </w:r>
        <w:r w:rsidRPr="008F02B2">
          <w:rPr>
            <w:rtl/>
          </w:rPr>
          <w:t xml:space="preserve"> 250 בר</w:t>
        </w:r>
      </w:hyperlink>
      <w:r w:rsidRPr="008F02B2">
        <w:rPr>
          <w:rFonts w:hint="cs"/>
          <w:rtl/>
        </w:rPr>
        <w:t>.</w:t>
      </w:r>
      <w:r w:rsidR="001409DA" w:rsidRPr="008F02B2">
        <w:rPr>
          <w:rFonts w:hint="cs"/>
          <w:rtl/>
        </w:rPr>
        <w:t xml:space="preserve"> המכונה תסופק על ידי הזוכה </w:t>
      </w:r>
      <w:r w:rsidR="00955510" w:rsidRPr="008F02B2">
        <w:rPr>
          <w:rFonts w:hint="cs"/>
          <w:rtl/>
        </w:rPr>
        <w:t>ותופעל</w:t>
      </w:r>
      <w:r w:rsidR="00955510" w:rsidRPr="008F02B2">
        <w:rPr>
          <w:rFonts w:ascii="Tahoma" w:hAnsi="Tahoma" w:hint="cs"/>
          <w:rtl/>
        </w:rPr>
        <w:t xml:space="preserve"> בתקינות מלאה ע"פ קריאה מנציג המזמין.</w:t>
      </w:r>
    </w:p>
    <w:p w:rsidR="00B014C8" w:rsidRPr="008F02B2" w:rsidRDefault="00B014C8" w:rsidP="00B014C8">
      <w:pPr>
        <w:pStyle w:val="4"/>
        <w:bidi/>
        <w:rPr>
          <w:rtl/>
        </w:rPr>
      </w:pPr>
      <w:r w:rsidRPr="008F02B2">
        <w:rPr>
          <w:rFonts w:hint="cs"/>
          <w:rtl/>
        </w:rPr>
        <w:t xml:space="preserve">החזרת הציוד </w:t>
      </w:r>
      <w:proofErr w:type="spellStart"/>
      <w:r w:rsidRPr="008F02B2">
        <w:rPr>
          <w:rFonts w:hint="cs"/>
          <w:rtl/>
        </w:rPr>
        <w:t>המיכאני</w:t>
      </w:r>
      <w:proofErr w:type="spellEnd"/>
      <w:r w:rsidRPr="008F02B2">
        <w:rPr>
          <w:rFonts w:hint="cs"/>
          <w:rtl/>
        </w:rPr>
        <w:t>/חשמלי לשמישות מבצעית</w:t>
      </w:r>
    </w:p>
    <w:p w:rsidR="004D73A1" w:rsidRPr="008F02B2" w:rsidRDefault="004D73A1" w:rsidP="00093F8A">
      <w:pPr>
        <w:numPr>
          <w:ilvl w:val="0"/>
          <w:numId w:val="111"/>
        </w:numPr>
      </w:pPr>
      <w:r w:rsidRPr="008F02B2">
        <w:rPr>
          <w:rFonts w:hint="cs"/>
          <w:rtl/>
        </w:rPr>
        <w:t xml:space="preserve">הזוכים יידרשו להחזרת הציוד </w:t>
      </w:r>
      <w:proofErr w:type="spellStart"/>
      <w:r w:rsidRPr="008F02B2">
        <w:rPr>
          <w:rFonts w:hint="cs"/>
          <w:rtl/>
        </w:rPr>
        <w:t>המיכאני</w:t>
      </w:r>
      <w:proofErr w:type="spellEnd"/>
      <w:r w:rsidRPr="008F02B2">
        <w:rPr>
          <w:rFonts w:hint="cs"/>
          <w:rtl/>
        </w:rPr>
        <w:t xml:space="preserve"> או החשמלי בשלמותו למתחם האחסנה אצל המזמין.</w:t>
      </w:r>
    </w:p>
    <w:p w:rsidR="004D73A1" w:rsidRPr="008F02B2" w:rsidRDefault="004D73A1" w:rsidP="00093F8A">
      <w:pPr>
        <w:numPr>
          <w:ilvl w:val="0"/>
          <w:numId w:val="111"/>
        </w:numPr>
      </w:pPr>
      <w:r w:rsidRPr="008F02B2">
        <w:rPr>
          <w:rFonts w:hint="cs"/>
          <w:rtl/>
        </w:rPr>
        <w:t>מפרט החזרת הציוד לשימוש מבצעי יבוצע על פי המפורט בנספח ט'</w:t>
      </w:r>
      <w:r w:rsidR="00A30788" w:rsidRPr="008F02B2">
        <w:rPr>
          <w:rFonts w:hint="cs"/>
          <w:rtl/>
        </w:rPr>
        <w:t xml:space="preserve"> ובתיק הציוד שנוסח על ידי הזוכה הראשי</w:t>
      </w:r>
      <w:r w:rsidRPr="008F02B2">
        <w:rPr>
          <w:rFonts w:hint="cs"/>
          <w:rtl/>
        </w:rPr>
        <w:t>.</w:t>
      </w:r>
    </w:p>
    <w:p w:rsidR="002B50F0" w:rsidRPr="008F02B2" w:rsidRDefault="004D73A1" w:rsidP="00093F8A">
      <w:pPr>
        <w:numPr>
          <w:ilvl w:val="0"/>
          <w:numId w:val="111"/>
        </w:numPr>
        <w:rPr>
          <w:rtl/>
        </w:rPr>
      </w:pPr>
      <w:r w:rsidRPr="008F02B2">
        <w:rPr>
          <w:rFonts w:hint="cs"/>
          <w:b/>
          <w:bCs/>
          <w:u w:val="single"/>
          <w:rtl/>
        </w:rPr>
        <w:t>בנוסף לאמור לעיל</w:t>
      </w:r>
      <w:r w:rsidRPr="008F02B2">
        <w:rPr>
          <w:rFonts w:hint="cs"/>
          <w:rtl/>
        </w:rPr>
        <w:t>:</w:t>
      </w:r>
      <w:r w:rsidR="008A0566" w:rsidRPr="008F02B2">
        <w:rPr>
          <w:rFonts w:hint="cs"/>
          <w:rtl/>
        </w:rPr>
        <w:t xml:space="preserve"> </w:t>
      </w:r>
      <w:r w:rsidR="002B50F0" w:rsidRPr="008F02B2">
        <w:rPr>
          <w:rFonts w:hint="cs"/>
          <w:rtl/>
        </w:rPr>
        <w:t>תוך 24 שעות מתום ההפעלה המבצעית באתר הנגוע, יעביר הזוכה לנציג המזמין רשימת חלקים/חלפים שנדרשים לאספקה כולל דוח נזק המפרט את שם החלק והסיבה לאי תקינותו.</w:t>
      </w:r>
      <w:r w:rsidR="00A228FC" w:rsidRPr="008F02B2">
        <w:rPr>
          <w:rFonts w:hint="cs"/>
          <w:rtl/>
        </w:rPr>
        <w:t xml:space="preserve"> הרשימה תוגש על פי הנוסח המחייב המפורט בנספח י"א (</w:t>
      </w:r>
      <w:r w:rsidR="00A228FC" w:rsidRPr="008F02B2">
        <w:rPr>
          <w:rFonts w:hint="cs"/>
          <w:b/>
          <w:bCs/>
          <w:rtl/>
        </w:rPr>
        <w:t>"טופס סיכום אירוע").</w:t>
      </w:r>
    </w:p>
    <w:p w:rsidR="002B50F0" w:rsidRPr="008F02B2" w:rsidRDefault="002B50F0" w:rsidP="00093F8A">
      <w:pPr>
        <w:numPr>
          <w:ilvl w:val="0"/>
          <w:numId w:val="111"/>
        </w:numPr>
      </w:pPr>
      <w:r w:rsidRPr="008F02B2">
        <w:rPr>
          <w:rFonts w:hint="cs"/>
          <w:rtl/>
        </w:rPr>
        <w:t>הזוכה לנציג המ</w:t>
      </w:r>
      <w:r w:rsidR="00A228FC" w:rsidRPr="008F02B2">
        <w:rPr>
          <w:rFonts w:hint="cs"/>
          <w:rtl/>
        </w:rPr>
        <w:t>זמין את כמות הקצף בה נעשה שימוש, על פי הנוסח המחייב המפורט בנספח י"א (</w:t>
      </w:r>
      <w:r w:rsidR="00A228FC" w:rsidRPr="008F02B2">
        <w:rPr>
          <w:rFonts w:hint="cs"/>
          <w:b/>
          <w:bCs/>
          <w:rtl/>
        </w:rPr>
        <w:t>"טופס סיכום אירוע</w:t>
      </w:r>
      <w:r w:rsidR="00A228FC" w:rsidRPr="008F02B2">
        <w:rPr>
          <w:rFonts w:hint="cs"/>
          <w:rtl/>
        </w:rPr>
        <w:t>").</w:t>
      </w:r>
    </w:p>
    <w:p w:rsidR="00A17513" w:rsidRPr="008F02B2" w:rsidRDefault="007618D6" w:rsidP="00A17513">
      <w:pPr>
        <w:pStyle w:val="3"/>
        <w:bidi/>
        <w:rPr>
          <w:rtl/>
        </w:rPr>
      </w:pPr>
      <w:r w:rsidRPr="008F02B2">
        <w:rPr>
          <w:rFonts w:hint="cs"/>
          <w:rtl/>
        </w:rPr>
        <w:t xml:space="preserve"> </w:t>
      </w:r>
      <w:r w:rsidR="00A17513" w:rsidRPr="008F02B2">
        <w:rPr>
          <w:rFonts w:hint="cs"/>
          <w:rtl/>
        </w:rPr>
        <w:t>הפעלה מבצעית בשטחי השירותים הווטרינריים</w:t>
      </w:r>
    </w:p>
    <w:p w:rsidR="00A17513" w:rsidRPr="008F02B2" w:rsidRDefault="00A17513" w:rsidP="00A17513">
      <w:pPr>
        <w:rPr>
          <w:rtl/>
          <w:lang w:val="x-none" w:eastAsia="x-none"/>
        </w:rPr>
      </w:pPr>
      <w:r w:rsidRPr="008F02B2">
        <w:rPr>
          <w:rFonts w:hint="cs"/>
          <w:rtl/>
          <w:lang w:val="x-none" w:eastAsia="x-none"/>
        </w:rPr>
        <w:t>פקחי משרד החקלאות נדרשים לעיתים, להחרמת עופות נגועים אשר מובלים בכלי רכב ברחבי הארץ. במקרים אלה, יוצרים הפקחים קשר עם נציג המזמין לצורך המתת העופות הנגועים.</w:t>
      </w:r>
    </w:p>
    <w:p w:rsidR="00A17513" w:rsidRPr="008F02B2" w:rsidRDefault="00A17513" w:rsidP="00A17513">
      <w:pPr>
        <w:rPr>
          <w:rtl/>
          <w:lang w:val="x-none" w:eastAsia="x-none"/>
        </w:rPr>
      </w:pPr>
      <w:r w:rsidRPr="008F02B2">
        <w:rPr>
          <w:rFonts w:hint="cs"/>
          <w:rtl/>
          <w:lang w:val="x-none" w:eastAsia="x-none"/>
        </w:rPr>
        <w:lastRenderedPageBreak/>
        <w:t xml:space="preserve">הליך ההמתה מבוצע במתחם השירותים </w:t>
      </w:r>
      <w:proofErr w:type="spellStart"/>
      <w:r w:rsidRPr="008F02B2">
        <w:rPr>
          <w:rFonts w:hint="cs"/>
          <w:rtl/>
          <w:lang w:val="x-none" w:eastAsia="x-none"/>
        </w:rPr>
        <w:t>הוורטרינריים</w:t>
      </w:r>
      <w:proofErr w:type="spellEnd"/>
      <w:r w:rsidRPr="008F02B2">
        <w:rPr>
          <w:rFonts w:hint="cs"/>
          <w:rtl/>
          <w:lang w:val="x-none" w:eastAsia="x-none"/>
        </w:rPr>
        <w:t xml:space="preserve"> </w:t>
      </w:r>
      <w:proofErr w:type="spellStart"/>
      <w:r w:rsidRPr="008F02B2">
        <w:rPr>
          <w:rFonts w:hint="cs"/>
          <w:rtl/>
          <w:lang w:val="x-none" w:eastAsia="x-none"/>
        </w:rPr>
        <w:t>בקרייה</w:t>
      </w:r>
      <w:proofErr w:type="spellEnd"/>
      <w:r w:rsidRPr="008F02B2">
        <w:rPr>
          <w:rFonts w:hint="cs"/>
          <w:rtl/>
          <w:lang w:val="x-none" w:eastAsia="x-none"/>
        </w:rPr>
        <w:t xml:space="preserve"> החקלאית בראשון לציון.</w:t>
      </w:r>
    </w:p>
    <w:p w:rsidR="00A17513" w:rsidRPr="008F02B2" w:rsidRDefault="00A17513" w:rsidP="00A17513">
      <w:pPr>
        <w:rPr>
          <w:rtl/>
          <w:lang w:val="x-none" w:eastAsia="x-none"/>
        </w:rPr>
      </w:pPr>
      <w:r w:rsidRPr="008F02B2">
        <w:rPr>
          <w:rFonts w:hint="cs"/>
          <w:rtl/>
          <w:lang w:val="x-none" w:eastAsia="x-none"/>
        </w:rPr>
        <w:t>כלל ההנחיות המפורטות להלן אודות פעילות צוותי הזוכים בלולים הממוקמים ברחבי הארץ, חלות במלואן גם על פעילות ההמתה שתבוצע על, פי הצורך, במתחם השירותים הווטרינריים.</w:t>
      </w:r>
    </w:p>
    <w:p w:rsidR="00A17513" w:rsidRPr="008F02B2" w:rsidRDefault="00A17513" w:rsidP="00A17513">
      <w:pPr>
        <w:rPr>
          <w:rtl/>
          <w:lang w:val="x-none" w:eastAsia="x-none"/>
        </w:rPr>
      </w:pPr>
      <w:r w:rsidRPr="008F02B2">
        <w:rPr>
          <w:rFonts w:hint="cs"/>
          <w:rtl/>
          <w:lang w:val="x-none" w:eastAsia="x-none"/>
        </w:rPr>
        <w:t>הפעלה מבצעית של ציוותי הזוכה והציוד, תתבצע תוך 2 שעות ממועד ההודעה להפעלה שהועברה לזוכה על ידי נציג המזמין.</w:t>
      </w:r>
    </w:p>
    <w:p w:rsidR="004577B1" w:rsidRPr="008F02B2" w:rsidRDefault="007618D6" w:rsidP="004577B1">
      <w:pPr>
        <w:pStyle w:val="3"/>
        <w:bidi/>
        <w:rPr>
          <w:noProof/>
          <w:rtl/>
        </w:rPr>
      </w:pPr>
      <w:bookmarkStart w:id="67" w:name="_Toc348651667"/>
      <w:bookmarkStart w:id="68" w:name="_Toc365971867"/>
      <w:r w:rsidRPr="008F02B2">
        <w:rPr>
          <w:rFonts w:hint="cs"/>
          <w:noProof/>
          <w:rtl/>
        </w:rPr>
        <w:t xml:space="preserve"> </w:t>
      </w:r>
      <w:r w:rsidR="004577B1" w:rsidRPr="008F02B2">
        <w:rPr>
          <w:noProof/>
          <w:rtl/>
        </w:rPr>
        <w:t>בקרה</w:t>
      </w:r>
      <w:r w:rsidR="004577B1" w:rsidRPr="008F02B2">
        <w:rPr>
          <w:rFonts w:hint="cs"/>
          <w:noProof/>
          <w:rtl/>
        </w:rPr>
        <w:t xml:space="preserve"> </w:t>
      </w:r>
      <w:r w:rsidR="004577B1" w:rsidRPr="008F02B2">
        <w:rPr>
          <w:noProof/>
          <w:rtl/>
        </w:rPr>
        <w:t>ופיקוח</w:t>
      </w:r>
      <w:bookmarkEnd w:id="67"/>
      <w:bookmarkEnd w:id="68"/>
      <w:r w:rsidR="004577B1" w:rsidRPr="008F02B2">
        <w:rPr>
          <w:rFonts w:hint="cs"/>
          <w:noProof/>
          <w:rtl/>
        </w:rPr>
        <w:t xml:space="preserve"> של נציגי המזמין</w:t>
      </w:r>
    </w:p>
    <w:p w:rsidR="004577B1" w:rsidRPr="008F02B2" w:rsidRDefault="004577B1" w:rsidP="00093F8A">
      <w:pPr>
        <w:numPr>
          <w:ilvl w:val="0"/>
          <w:numId w:val="71"/>
        </w:numPr>
        <w:rPr>
          <w:noProof/>
          <w:lang w:eastAsia="he-IL"/>
        </w:rPr>
      </w:pPr>
      <w:r w:rsidRPr="008F02B2">
        <w:rPr>
          <w:noProof/>
          <w:rtl/>
          <w:lang w:eastAsia="he-IL"/>
        </w:rPr>
        <w:t xml:space="preserve">פעילות </w:t>
      </w:r>
      <w:r w:rsidRPr="008F02B2">
        <w:rPr>
          <w:rFonts w:hint="cs"/>
          <w:noProof/>
          <w:rtl/>
          <w:lang w:eastAsia="he-IL"/>
        </w:rPr>
        <w:t>הזוכ</w:t>
      </w:r>
      <w:r w:rsidR="009C3086" w:rsidRPr="008F02B2">
        <w:rPr>
          <w:rFonts w:hint="cs"/>
          <w:noProof/>
          <w:rtl/>
          <w:lang w:eastAsia="he-IL"/>
        </w:rPr>
        <w:t>ים</w:t>
      </w:r>
      <w:r w:rsidRPr="008F02B2">
        <w:rPr>
          <w:noProof/>
          <w:rtl/>
          <w:lang w:eastAsia="he-IL"/>
        </w:rPr>
        <w:t xml:space="preserve"> תתבצע בשקיפות מלאה מול המשרד.</w:t>
      </w:r>
    </w:p>
    <w:p w:rsidR="004577B1" w:rsidRPr="008F02B2" w:rsidRDefault="004577B1" w:rsidP="00093F8A">
      <w:pPr>
        <w:numPr>
          <w:ilvl w:val="0"/>
          <w:numId w:val="71"/>
        </w:numPr>
        <w:rPr>
          <w:noProof/>
          <w:lang w:eastAsia="he-IL"/>
        </w:rPr>
      </w:pPr>
      <w:r w:rsidRPr="008F02B2">
        <w:rPr>
          <w:noProof/>
          <w:rtl/>
          <w:lang w:eastAsia="he-IL"/>
        </w:rPr>
        <w:t xml:space="preserve">נציגי המשרד רשאים לבקר במשרדי </w:t>
      </w:r>
      <w:r w:rsidRPr="008F02B2">
        <w:rPr>
          <w:rFonts w:hint="cs"/>
          <w:noProof/>
          <w:rtl/>
          <w:lang w:eastAsia="he-IL"/>
        </w:rPr>
        <w:t>הזוכה</w:t>
      </w:r>
      <w:r w:rsidRPr="008F02B2">
        <w:rPr>
          <w:noProof/>
          <w:rtl/>
          <w:lang w:eastAsia="he-IL"/>
        </w:rPr>
        <w:t xml:space="preserve">, להפעיל פיקוח ובקרה בנוגע לשירותים הניתנים ולהעביר את הערותיהם לנציגיו המוסמכים של </w:t>
      </w:r>
      <w:r w:rsidRPr="008F02B2">
        <w:rPr>
          <w:rFonts w:hint="cs"/>
          <w:noProof/>
          <w:rtl/>
          <w:lang w:eastAsia="he-IL"/>
        </w:rPr>
        <w:t>הזוכה</w:t>
      </w:r>
      <w:r w:rsidRPr="008F02B2">
        <w:rPr>
          <w:noProof/>
          <w:rtl/>
          <w:lang w:eastAsia="he-IL"/>
        </w:rPr>
        <w:t xml:space="preserve">. על </w:t>
      </w:r>
      <w:r w:rsidRPr="008F02B2">
        <w:rPr>
          <w:rFonts w:hint="cs"/>
          <w:noProof/>
          <w:rtl/>
          <w:lang w:eastAsia="he-IL"/>
        </w:rPr>
        <w:t>הזוכה</w:t>
      </w:r>
      <w:r w:rsidRPr="008F02B2">
        <w:rPr>
          <w:noProof/>
          <w:rtl/>
          <w:lang w:eastAsia="he-IL"/>
        </w:rPr>
        <w:t xml:space="preserve"> להעביר את תשובותיו לנציגי המשרד בתוך שבועיים, לכל המאוחר, ולבצע את השינויים הנדרשים תוך פרק הזמן, שייקבע ע"י נציג המשרד.</w:t>
      </w:r>
    </w:p>
    <w:p w:rsidR="004577B1" w:rsidRPr="008F02B2" w:rsidRDefault="004577B1" w:rsidP="00093F8A">
      <w:pPr>
        <w:numPr>
          <w:ilvl w:val="0"/>
          <w:numId w:val="71"/>
        </w:numPr>
        <w:rPr>
          <w:noProof/>
          <w:lang w:eastAsia="he-IL"/>
        </w:rPr>
      </w:pPr>
      <w:r w:rsidRPr="008F02B2">
        <w:rPr>
          <w:noProof/>
          <w:rtl/>
          <w:lang w:eastAsia="he-IL"/>
        </w:rPr>
        <w:t xml:space="preserve">כמו כן, נציגי המשרד מוסמכים לעיין בכל מסמך, הרלבנטי לאספקת השירותים לפי </w:t>
      </w:r>
      <w:r w:rsidRPr="008F02B2">
        <w:rPr>
          <w:rFonts w:hint="cs"/>
          <w:noProof/>
          <w:rtl/>
          <w:lang w:eastAsia="he-IL"/>
        </w:rPr>
        <w:t>המכרז</w:t>
      </w:r>
      <w:r w:rsidRPr="008F02B2">
        <w:rPr>
          <w:noProof/>
          <w:rtl/>
          <w:lang w:eastAsia="he-IL"/>
        </w:rPr>
        <w:t xml:space="preserve"> בתחום הביצועי, הכספי ובכל תחום רלבנטי אחר</w:t>
      </w:r>
      <w:r w:rsidR="00A5297E" w:rsidRPr="008F02B2">
        <w:rPr>
          <w:rFonts w:hint="cs"/>
          <w:noProof/>
          <w:rtl/>
          <w:lang w:eastAsia="he-IL"/>
        </w:rPr>
        <w:t xml:space="preserve"> ובכל עת</w:t>
      </w:r>
      <w:r w:rsidRPr="008F02B2">
        <w:rPr>
          <w:noProof/>
          <w:rtl/>
          <w:lang w:eastAsia="he-IL"/>
        </w:rPr>
        <w:t>.</w:t>
      </w:r>
    </w:p>
    <w:p w:rsidR="000560C3" w:rsidRPr="008F02B2" w:rsidRDefault="000560C3" w:rsidP="000560C3">
      <w:pPr>
        <w:rPr>
          <w:noProof/>
          <w:rtl/>
          <w:lang w:eastAsia="he-IL"/>
        </w:rPr>
      </w:pPr>
    </w:p>
    <w:p w:rsidR="000560C3" w:rsidRPr="008F02B2" w:rsidRDefault="000560C3" w:rsidP="000560C3">
      <w:pPr>
        <w:rPr>
          <w:noProof/>
          <w:lang w:eastAsia="he-IL"/>
        </w:rPr>
      </w:pPr>
    </w:p>
    <w:p w:rsidR="00902D43" w:rsidRPr="008F02B2" w:rsidRDefault="009E65B8" w:rsidP="00022DD2">
      <w:pPr>
        <w:pStyle w:val="2"/>
        <w:rPr>
          <w:rtl/>
        </w:rPr>
      </w:pPr>
      <w:r w:rsidRPr="008F02B2">
        <w:rPr>
          <w:rtl/>
        </w:rPr>
        <w:tab/>
      </w:r>
      <w:bookmarkStart w:id="69" w:name="_Toc414895765"/>
      <w:bookmarkStart w:id="70" w:name="_Toc436766866"/>
      <w:bookmarkStart w:id="71" w:name="_Toc421540685"/>
      <w:r w:rsidR="00902D43" w:rsidRPr="008F02B2">
        <w:rPr>
          <w:rFonts w:hint="cs"/>
          <w:rtl/>
        </w:rPr>
        <w:t>הגורמים המעורבים במכרז</w:t>
      </w:r>
      <w:bookmarkEnd w:id="69"/>
      <w:bookmarkEnd w:id="70"/>
      <w:r w:rsidR="00F15D53" w:rsidRPr="008F02B2">
        <w:rPr>
          <w:rFonts w:hint="cs"/>
          <w:rtl/>
        </w:rPr>
        <w:t xml:space="preserve"> </w:t>
      </w:r>
      <w:bookmarkEnd w:id="71"/>
    </w:p>
    <w:p w:rsidR="000560C3" w:rsidRPr="008F02B2" w:rsidRDefault="000560C3" w:rsidP="000560C3">
      <w:pPr>
        <w:pStyle w:val="3"/>
        <w:bidi/>
      </w:pPr>
      <w:r w:rsidRPr="008F02B2">
        <w:rPr>
          <w:rFonts w:hint="cs"/>
          <w:rtl/>
        </w:rPr>
        <w:t xml:space="preserve"> מקבלי השירותים במכרז</w:t>
      </w:r>
    </w:p>
    <w:p w:rsidR="000560C3" w:rsidRPr="008F02B2" w:rsidRDefault="000560C3" w:rsidP="000560C3">
      <w:pPr>
        <w:pStyle w:val="4"/>
        <w:bidi/>
        <w:rPr>
          <w:rtl/>
        </w:rPr>
      </w:pPr>
      <w:r w:rsidRPr="008F02B2">
        <w:rPr>
          <w:rFonts w:hint="cs"/>
          <w:rtl/>
        </w:rPr>
        <w:t xml:space="preserve"> המזמין</w:t>
      </w:r>
    </w:p>
    <w:p w:rsidR="000560C3" w:rsidRPr="008F02B2" w:rsidRDefault="000560C3" w:rsidP="000560C3">
      <w:pPr>
        <w:pStyle w:val="5"/>
        <w:rPr>
          <w:rtl/>
        </w:rPr>
      </w:pPr>
      <w:r w:rsidRPr="008F02B2">
        <w:rPr>
          <w:rFonts w:hint="cs"/>
          <w:rtl/>
        </w:rPr>
        <w:t>השירותים הווטרינריים</w:t>
      </w:r>
    </w:p>
    <w:p w:rsidR="000560C3" w:rsidRPr="008F02B2" w:rsidRDefault="000560C3" w:rsidP="0048519B">
      <w:pPr>
        <w:rPr>
          <w:rtl/>
          <w:lang w:val="x-none" w:eastAsia="x-none"/>
        </w:rPr>
      </w:pPr>
      <w:r w:rsidRPr="008F02B2">
        <w:rPr>
          <w:rFonts w:hint="cs"/>
          <w:rtl/>
          <w:lang w:val="x-none" w:eastAsia="x-none"/>
        </w:rPr>
        <w:t>השירותים הווטרינריים (</w:t>
      </w:r>
      <w:proofErr w:type="spellStart"/>
      <w:r w:rsidRPr="008F02B2">
        <w:rPr>
          <w:rFonts w:hint="cs"/>
          <w:rtl/>
          <w:lang w:val="x-none" w:eastAsia="x-none"/>
        </w:rPr>
        <w:t>השו"</w:t>
      </w:r>
      <w:r w:rsidR="0048519B" w:rsidRPr="008F02B2">
        <w:rPr>
          <w:rFonts w:hint="cs"/>
          <w:rtl/>
          <w:lang w:val="x-none" w:eastAsia="x-none"/>
        </w:rPr>
        <w:t>ט</w:t>
      </w:r>
      <w:proofErr w:type="spellEnd"/>
      <w:r w:rsidRPr="008F02B2">
        <w:rPr>
          <w:rFonts w:hint="cs"/>
          <w:rtl/>
          <w:lang w:val="x-none" w:eastAsia="x-none"/>
        </w:rPr>
        <w:t xml:space="preserve">) הינם הלקוח העיקרי במכרז. כלל הפיקוח והבקרה אודות פעילותו של הזוכה תנוהל על ידי </w:t>
      </w:r>
      <w:proofErr w:type="spellStart"/>
      <w:r w:rsidRPr="008F02B2">
        <w:rPr>
          <w:rFonts w:hint="cs"/>
          <w:rtl/>
          <w:lang w:val="x-none" w:eastAsia="x-none"/>
        </w:rPr>
        <w:t>השו"</w:t>
      </w:r>
      <w:r w:rsidR="0048519B" w:rsidRPr="008F02B2">
        <w:rPr>
          <w:rFonts w:hint="cs"/>
          <w:rtl/>
          <w:lang w:val="x-none" w:eastAsia="x-none"/>
        </w:rPr>
        <w:t>ט</w:t>
      </w:r>
      <w:proofErr w:type="spellEnd"/>
      <w:r w:rsidRPr="008F02B2">
        <w:rPr>
          <w:rFonts w:hint="cs"/>
          <w:rtl/>
          <w:lang w:val="x-none" w:eastAsia="x-none"/>
        </w:rPr>
        <w:t>.</w:t>
      </w:r>
    </w:p>
    <w:p w:rsidR="000560C3" w:rsidRPr="008F02B2" w:rsidRDefault="000560C3" w:rsidP="0048519B">
      <w:pPr>
        <w:rPr>
          <w:rtl/>
          <w:lang w:val="x-none" w:eastAsia="x-none"/>
        </w:rPr>
      </w:pPr>
      <w:r w:rsidRPr="008F02B2">
        <w:rPr>
          <w:rFonts w:hint="cs"/>
          <w:rtl/>
          <w:lang w:val="x-none" w:eastAsia="x-none"/>
        </w:rPr>
        <w:t xml:space="preserve">במהלך תקופת ההתקשרות יידרש הזוכה לספק מעת לעת שירותים לגורמים אחרים עימם נמצא </w:t>
      </w:r>
      <w:proofErr w:type="spellStart"/>
      <w:r w:rsidR="0048519B" w:rsidRPr="008F02B2">
        <w:rPr>
          <w:rFonts w:hint="cs"/>
          <w:rtl/>
          <w:lang w:val="x-none" w:eastAsia="x-none"/>
        </w:rPr>
        <w:t>השו"ט</w:t>
      </w:r>
      <w:proofErr w:type="spellEnd"/>
      <w:r w:rsidR="0048519B" w:rsidRPr="008F02B2">
        <w:rPr>
          <w:rFonts w:hint="cs"/>
          <w:rtl/>
          <w:lang w:val="x-none" w:eastAsia="x-none"/>
        </w:rPr>
        <w:t xml:space="preserve"> </w:t>
      </w:r>
      <w:r w:rsidRPr="008F02B2">
        <w:rPr>
          <w:rFonts w:hint="cs"/>
          <w:rtl/>
          <w:lang w:val="x-none" w:eastAsia="x-none"/>
        </w:rPr>
        <w:t>בקשר, כגון הקרן לנזקי טבע</w:t>
      </w:r>
      <w:r w:rsidR="00DA6BE5" w:rsidRPr="008F02B2">
        <w:rPr>
          <w:rFonts w:hint="cs"/>
          <w:rtl/>
          <w:lang w:val="x-none" w:eastAsia="x-none"/>
        </w:rPr>
        <w:t xml:space="preserve"> (</w:t>
      </w:r>
      <w:proofErr w:type="spellStart"/>
      <w:r w:rsidR="00DA6BE5" w:rsidRPr="008F02B2">
        <w:rPr>
          <w:rFonts w:hint="cs"/>
          <w:rtl/>
          <w:lang w:val="x-none" w:eastAsia="x-none"/>
        </w:rPr>
        <w:t>קנ"ת</w:t>
      </w:r>
      <w:proofErr w:type="spellEnd"/>
      <w:r w:rsidR="00DA6BE5" w:rsidRPr="008F02B2">
        <w:rPr>
          <w:rFonts w:hint="cs"/>
          <w:rtl/>
          <w:lang w:val="x-none" w:eastAsia="x-none"/>
        </w:rPr>
        <w:t>)</w:t>
      </w:r>
      <w:r w:rsidRPr="008F02B2">
        <w:rPr>
          <w:rFonts w:hint="cs"/>
          <w:rtl/>
          <w:lang w:val="x-none" w:eastAsia="x-none"/>
        </w:rPr>
        <w:t>, ו</w:t>
      </w:r>
      <w:r w:rsidR="00E96F77" w:rsidRPr="008F02B2">
        <w:rPr>
          <w:rFonts w:hint="cs"/>
          <w:rtl/>
          <w:lang w:val="x-none" w:eastAsia="x-none"/>
        </w:rPr>
        <w:t>לולנים עצמאיים אשר נדרשים להדבר</w:t>
      </w:r>
      <w:r w:rsidRPr="008F02B2">
        <w:rPr>
          <w:rFonts w:hint="cs"/>
          <w:rtl/>
          <w:lang w:val="x-none" w:eastAsia="x-none"/>
        </w:rPr>
        <w:t xml:space="preserve">ת מחלות כגון </w:t>
      </w:r>
      <w:proofErr w:type="spellStart"/>
      <w:r w:rsidRPr="008F02B2">
        <w:rPr>
          <w:rFonts w:hint="cs"/>
          <w:rtl/>
          <w:lang w:val="x-none" w:eastAsia="x-none"/>
        </w:rPr>
        <w:t>ניוקאסל</w:t>
      </w:r>
      <w:proofErr w:type="spellEnd"/>
      <w:r w:rsidRPr="008F02B2">
        <w:rPr>
          <w:rFonts w:hint="cs"/>
          <w:rtl/>
          <w:lang w:val="x-none" w:eastAsia="x-none"/>
        </w:rPr>
        <w:t xml:space="preserve"> וסלמונלה.</w:t>
      </w:r>
    </w:p>
    <w:p w:rsidR="000560C3" w:rsidRPr="008F02B2" w:rsidRDefault="000560C3" w:rsidP="000560C3">
      <w:pPr>
        <w:rPr>
          <w:lang w:val="x-none" w:eastAsia="x-none"/>
        </w:rPr>
      </w:pPr>
      <w:r w:rsidRPr="008F02B2">
        <w:rPr>
          <w:rFonts w:hint="cs"/>
          <w:rtl/>
          <w:lang w:val="x-none" w:eastAsia="x-none"/>
        </w:rPr>
        <w:t>שיטת העבודה מול גורמים אלה מפורטת בהמשך.</w:t>
      </w:r>
    </w:p>
    <w:p w:rsidR="00902D43" w:rsidRPr="008F02B2" w:rsidRDefault="000560C3" w:rsidP="0048519B">
      <w:pPr>
        <w:pStyle w:val="5"/>
      </w:pPr>
      <w:r w:rsidRPr="008F02B2">
        <w:rPr>
          <w:rFonts w:hint="cs"/>
          <w:rtl/>
        </w:rPr>
        <w:t xml:space="preserve"> </w:t>
      </w:r>
      <w:r w:rsidR="00902D43" w:rsidRPr="008F02B2">
        <w:rPr>
          <w:rFonts w:hint="cs"/>
          <w:rtl/>
        </w:rPr>
        <w:t>נציג המזמין</w:t>
      </w:r>
      <w:r w:rsidR="00312397" w:rsidRPr="008F02B2">
        <w:rPr>
          <w:rFonts w:hint="cs"/>
          <w:rtl/>
        </w:rPr>
        <w:t xml:space="preserve"> (</w:t>
      </w:r>
      <w:proofErr w:type="spellStart"/>
      <w:r w:rsidR="00312397" w:rsidRPr="008F02B2">
        <w:rPr>
          <w:rFonts w:hint="cs"/>
          <w:rtl/>
        </w:rPr>
        <w:t>השו"</w:t>
      </w:r>
      <w:r w:rsidR="0048519B" w:rsidRPr="008F02B2">
        <w:rPr>
          <w:rFonts w:hint="cs"/>
          <w:rtl/>
        </w:rPr>
        <w:t>ט</w:t>
      </w:r>
      <w:proofErr w:type="spellEnd"/>
      <w:r w:rsidR="00312397" w:rsidRPr="008F02B2">
        <w:rPr>
          <w:rFonts w:hint="cs"/>
          <w:rtl/>
        </w:rPr>
        <w:t>)</w:t>
      </w:r>
    </w:p>
    <w:p w:rsidR="00902D43" w:rsidRPr="008F02B2" w:rsidRDefault="00902D43" w:rsidP="0048519B">
      <w:r w:rsidRPr="008F02B2">
        <w:rPr>
          <w:rFonts w:hint="cs"/>
          <w:rtl/>
        </w:rPr>
        <w:t xml:space="preserve">נציג המזמין הוא </w:t>
      </w:r>
      <w:r w:rsidRPr="008F02B2">
        <w:rPr>
          <w:rtl/>
        </w:rPr>
        <w:t>איש הקשר עם הזוכה</w:t>
      </w:r>
      <w:r w:rsidRPr="008F02B2">
        <w:rPr>
          <w:rFonts w:hint="cs"/>
          <w:rtl/>
        </w:rPr>
        <w:t xml:space="preserve">, והוא הגורם היחיד המוסמך לפעול בשם </w:t>
      </w:r>
      <w:proofErr w:type="spellStart"/>
      <w:r w:rsidR="000560C3" w:rsidRPr="008F02B2">
        <w:rPr>
          <w:rFonts w:hint="cs"/>
          <w:rtl/>
        </w:rPr>
        <w:t>השו"</w:t>
      </w:r>
      <w:r w:rsidR="0048519B" w:rsidRPr="008F02B2">
        <w:rPr>
          <w:rFonts w:hint="cs"/>
          <w:rtl/>
        </w:rPr>
        <w:t>ט</w:t>
      </w:r>
      <w:proofErr w:type="spellEnd"/>
      <w:r w:rsidR="0048519B" w:rsidRPr="008F02B2">
        <w:rPr>
          <w:rFonts w:hint="cs"/>
          <w:rtl/>
        </w:rPr>
        <w:t xml:space="preserve"> </w:t>
      </w:r>
      <w:r w:rsidRPr="008F02B2">
        <w:rPr>
          <w:rFonts w:hint="cs"/>
          <w:rtl/>
        </w:rPr>
        <w:t>מול הזוכה.</w:t>
      </w:r>
    </w:p>
    <w:p w:rsidR="00902D43" w:rsidRPr="008F02B2" w:rsidRDefault="00312397" w:rsidP="00902D43">
      <w:pPr>
        <w:rPr>
          <w:rtl/>
        </w:rPr>
      </w:pPr>
      <w:bookmarkStart w:id="72" w:name="_Toc206730034"/>
      <w:r w:rsidRPr="008F02B2">
        <w:rPr>
          <w:rFonts w:hint="cs"/>
          <w:rtl/>
        </w:rPr>
        <w:t>כלל הפעילות מול הגורמים המעורבים תבוצע באמצעות נציג המזמין.</w:t>
      </w:r>
    </w:p>
    <w:p w:rsidR="000560C3" w:rsidRPr="008F02B2" w:rsidRDefault="000560C3" w:rsidP="0048519B">
      <w:pPr>
        <w:pStyle w:val="4"/>
        <w:bidi/>
        <w:rPr>
          <w:rtl/>
        </w:rPr>
      </w:pPr>
      <w:r w:rsidRPr="008F02B2">
        <w:rPr>
          <w:rFonts w:hint="cs"/>
          <w:rtl/>
        </w:rPr>
        <w:t>הקרן לנזקי טבע</w:t>
      </w:r>
      <w:r w:rsidR="00DA6BE5" w:rsidRPr="008F02B2">
        <w:rPr>
          <w:rFonts w:hint="cs"/>
          <w:rtl/>
        </w:rPr>
        <w:t xml:space="preserve"> בחקלאות בע"מ (קנ"</w:t>
      </w:r>
      <w:r w:rsidR="0048519B" w:rsidRPr="008F02B2">
        <w:rPr>
          <w:rFonts w:hint="cs"/>
          <w:rtl/>
        </w:rPr>
        <w:t>ט</w:t>
      </w:r>
      <w:r w:rsidR="00DA6BE5" w:rsidRPr="008F02B2">
        <w:rPr>
          <w:rFonts w:hint="cs"/>
          <w:rtl/>
        </w:rPr>
        <w:t>)</w:t>
      </w:r>
    </w:p>
    <w:p w:rsidR="00E96F77" w:rsidRPr="008F02B2" w:rsidRDefault="000560C3" w:rsidP="0048519B">
      <w:pPr>
        <w:rPr>
          <w:rtl/>
        </w:rPr>
      </w:pPr>
      <w:r w:rsidRPr="008F02B2">
        <w:rPr>
          <w:rFonts w:hint="cs"/>
          <w:shd w:val="clear" w:color="auto" w:fill="FFFFFF"/>
          <w:rtl/>
        </w:rPr>
        <w:t>קנ"</w:t>
      </w:r>
      <w:r w:rsidR="0048519B" w:rsidRPr="008F02B2">
        <w:rPr>
          <w:rFonts w:hint="cs"/>
          <w:shd w:val="clear" w:color="auto" w:fill="FFFFFF"/>
          <w:rtl/>
        </w:rPr>
        <w:t>ט</w:t>
      </w:r>
      <w:r w:rsidRPr="008F02B2">
        <w:rPr>
          <w:rFonts w:hint="cs"/>
          <w:shd w:val="clear" w:color="auto" w:fill="FFFFFF"/>
          <w:rtl/>
        </w:rPr>
        <w:t xml:space="preserve">, הינה חברת ביטוח ממשלתית </w:t>
      </w:r>
      <w:r w:rsidR="00E96F77" w:rsidRPr="008F02B2">
        <w:rPr>
          <w:rFonts w:hint="cs"/>
          <w:shd w:val="clear" w:color="auto" w:fill="FFFFFF"/>
          <w:rtl/>
        </w:rPr>
        <w:t>בה שותפים ארגוני חקלאים.</w:t>
      </w:r>
    </w:p>
    <w:p w:rsidR="00E96F77" w:rsidRPr="008F02B2" w:rsidRDefault="00E96F77" w:rsidP="0048519B">
      <w:pPr>
        <w:rPr>
          <w:rtl/>
        </w:rPr>
      </w:pPr>
      <w:r w:rsidRPr="008F02B2">
        <w:rPr>
          <w:rFonts w:hint="cs"/>
          <w:rtl/>
        </w:rPr>
        <w:lastRenderedPageBreak/>
        <w:t>קנ"</w:t>
      </w:r>
      <w:r w:rsidR="0048519B" w:rsidRPr="008F02B2">
        <w:rPr>
          <w:rFonts w:hint="cs"/>
          <w:rtl/>
        </w:rPr>
        <w:t xml:space="preserve">ט </w:t>
      </w:r>
      <w:r w:rsidRPr="008F02B2">
        <w:rPr>
          <w:rFonts w:hint="cs"/>
          <w:rtl/>
        </w:rPr>
        <w:t xml:space="preserve">מבטחת את החקלאים כנגד </w:t>
      </w:r>
      <w:r w:rsidRPr="008F02B2">
        <w:rPr>
          <w:rtl/>
        </w:rPr>
        <w:t>נזקי טבע ומספק</w:t>
      </w:r>
      <w:r w:rsidRPr="008F02B2">
        <w:rPr>
          <w:rFonts w:hint="cs"/>
          <w:rtl/>
        </w:rPr>
        <w:t>ת</w:t>
      </w:r>
      <w:r w:rsidRPr="008F02B2">
        <w:rPr>
          <w:rtl/>
        </w:rPr>
        <w:t xml:space="preserve"> רשת ביטחון לחקלאים בכל ענפי החקלאות</w:t>
      </w:r>
      <w:r w:rsidRPr="008F02B2">
        <w:rPr>
          <w:rFonts w:hint="cs"/>
          <w:rtl/>
        </w:rPr>
        <w:t xml:space="preserve">  ה</w:t>
      </w:r>
      <w:r w:rsidRPr="008F02B2">
        <w:rPr>
          <w:rtl/>
        </w:rPr>
        <w:t>צמחיים ובעלי החיים תוך שיתוף פעולה עם הממשלה והארגונים החקלאיים השונים</w:t>
      </w:r>
      <w:r w:rsidRPr="008F02B2">
        <w:t>.</w:t>
      </w:r>
    </w:p>
    <w:p w:rsidR="00E96F77" w:rsidRPr="008F02B2" w:rsidRDefault="00E96F77" w:rsidP="0048519B">
      <w:pPr>
        <w:rPr>
          <w:rtl/>
        </w:rPr>
      </w:pPr>
      <w:r w:rsidRPr="008F02B2">
        <w:rPr>
          <w:rFonts w:hint="cs"/>
          <w:rtl/>
        </w:rPr>
        <w:t>במסגרת פעילותה כאמור, תידרש קנ"</w:t>
      </w:r>
      <w:r w:rsidR="0048519B" w:rsidRPr="008F02B2">
        <w:rPr>
          <w:rFonts w:hint="cs"/>
          <w:rtl/>
        </w:rPr>
        <w:t xml:space="preserve">ט </w:t>
      </w:r>
      <w:r w:rsidRPr="008F02B2">
        <w:rPr>
          <w:rFonts w:hint="cs"/>
          <w:rtl/>
        </w:rPr>
        <w:t xml:space="preserve">להפעיל מעת לעת </w:t>
      </w:r>
      <w:r w:rsidR="00DA6BE5" w:rsidRPr="008F02B2">
        <w:rPr>
          <w:rFonts w:hint="cs"/>
          <w:rtl/>
        </w:rPr>
        <w:t>ו</w:t>
      </w:r>
      <w:r w:rsidRPr="008F02B2">
        <w:rPr>
          <w:rFonts w:hint="cs"/>
          <w:rtl/>
        </w:rPr>
        <w:t xml:space="preserve">על פי הצורך את הזוכה במכרז להדברת מחלות </w:t>
      </w:r>
      <w:proofErr w:type="spellStart"/>
      <w:r w:rsidRPr="008F02B2">
        <w:rPr>
          <w:rFonts w:hint="cs"/>
          <w:rtl/>
        </w:rPr>
        <w:t>ניוקאסל</w:t>
      </w:r>
      <w:proofErr w:type="spellEnd"/>
      <w:r w:rsidRPr="008F02B2">
        <w:rPr>
          <w:rFonts w:hint="cs"/>
          <w:rtl/>
        </w:rPr>
        <w:t xml:space="preserve"> או סלמונלה.</w:t>
      </w:r>
    </w:p>
    <w:p w:rsidR="00E96F77" w:rsidRPr="008F02B2" w:rsidRDefault="00E96F77" w:rsidP="0048519B">
      <w:pPr>
        <w:rPr>
          <w:rtl/>
        </w:rPr>
      </w:pPr>
      <w:r w:rsidRPr="008F02B2">
        <w:rPr>
          <w:rFonts w:hint="cs"/>
          <w:rtl/>
        </w:rPr>
        <w:t xml:space="preserve">כלל נהלי העבודה להם נדרש הזוכה במכרז מול </w:t>
      </w:r>
      <w:proofErr w:type="spellStart"/>
      <w:r w:rsidRPr="008F02B2">
        <w:rPr>
          <w:rFonts w:hint="cs"/>
          <w:rtl/>
        </w:rPr>
        <w:t>השו"</w:t>
      </w:r>
      <w:r w:rsidR="0048519B" w:rsidRPr="008F02B2">
        <w:rPr>
          <w:rFonts w:hint="cs"/>
          <w:rtl/>
        </w:rPr>
        <w:t>ט</w:t>
      </w:r>
      <w:proofErr w:type="spellEnd"/>
      <w:r w:rsidRPr="008F02B2">
        <w:rPr>
          <w:rFonts w:hint="cs"/>
          <w:rtl/>
        </w:rPr>
        <w:t>, יחולו במקרה של הפעלתו על ידי קנ"</w:t>
      </w:r>
      <w:r w:rsidR="0048519B" w:rsidRPr="008F02B2">
        <w:rPr>
          <w:rFonts w:hint="cs"/>
          <w:rtl/>
        </w:rPr>
        <w:t>ט</w:t>
      </w:r>
      <w:r w:rsidRPr="008F02B2">
        <w:rPr>
          <w:rFonts w:hint="cs"/>
          <w:rtl/>
        </w:rPr>
        <w:t>, לרבות תעריפי השירותים כפי שנקבעו במכרז.</w:t>
      </w:r>
    </w:p>
    <w:p w:rsidR="00DA6BE5" w:rsidRPr="008F02B2" w:rsidRDefault="00DA6BE5" w:rsidP="0048519B">
      <w:pPr>
        <w:rPr>
          <w:rtl/>
        </w:rPr>
      </w:pPr>
      <w:r w:rsidRPr="008F02B2">
        <w:rPr>
          <w:rFonts w:hint="cs"/>
          <w:rtl/>
        </w:rPr>
        <w:t>בעת הצורך, יפנה נציג קנ"</w:t>
      </w:r>
      <w:r w:rsidR="0048519B" w:rsidRPr="008F02B2">
        <w:rPr>
          <w:rFonts w:hint="cs"/>
          <w:rtl/>
        </w:rPr>
        <w:t xml:space="preserve">ט </w:t>
      </w:r>
      <w:r w:rsidRPr="008F02B2">
        <w:rPr>
          <w:rFonts w:hint="cs"/>
          <w:rtl/>
        </w:rPr>
        <w:t xml:space="preserve">לנציג </w:t>
      </w:r>
      <w:proofErr w:type="spellStart"/>
      <w:r w:rsidRPr="008F02B2">
        <w:rPr>
          <w:rFonts w:hint="cs"/>
          <w:rtl/>
        </w:rPr>
        <w:t>השו"</w:t>
      </w:r>
      <w:r w:rsidR="0048519B" w:rsidRPr="008F02B2">
        <w:rPr>
          <w:rFonts w:hint="cs"/>
          <w:rtl/>
        </w:rPr>
        <w:t>ט</w:t>
      </w:r>
      <w:proofErr w:type="spellEnd"/>
      <w:r w:rsidR="0048519B" w:rsidRPr="008F02B2">
        <w:rPr>
          <w:rFonts w:hint="cs"/>
          <w:rtl/>
        </w:rPr>
        <w:t xml:space="preserve"> </w:t>
      </w:r>
      <w:r w:rsidRPr="008F02B2">
        <w:rPr>
          <w:rFonts w:hint="cs"/>
          <w:rtl/>
        </w:rPr>
        <w:t>להפעלתו של הזוכה</w:t>
      </w:r>
      <w:r w:rsidR="00312397" w:rsidRPr="008F02B2">
        <w:rPr>
          <w:rFonts w:hint="cs"/>
          <w:rtl/>
        </w:rPr>
        <w:t xml:space="preserve"> לרבות מיקום הפעילות, היקפי העבודה וכדומה. הפעלתו של הזוכה בשטח הנגוע תיעשה מול נציג קנ"</w:t>
      </w:r>
      <w:r w:rsidR="0048519B" w:rsidRPr="008F02B2">
        <w:rPr>
          <w:rFonts w:hint="cs"/>
          <w:rtl/>
        </w:rPr>
        <w:t xml:space="preserve">ט </w:t>
      </w:r>
      <w:r w:rsidR="00312397" w:rsidRPr="008F02B2">
        <w:rPr>
          <w:rFonts w:hint="cs"/>
          <w:rtl/>
        </w:rPr>
        <w:t>ובתיאום עם נציג המזמין.</w:t>
      </w:r>
    </w:p>
    <w:p w:rsidR="00312397" w:rsidRPr="008F02B2" w:rsidRDefault="00EE4180" w:rsidP="0048519B">
      <w:pPr>
        <w:rPr>
          <w:rtl/>
        </w:rPr>
      </w:pPr>
      <w:r w:rsidRPr="008F02B2">
        <w:rPr>
          <w:rFonts w:hint="cs"/>
          <w:rtl/>
        </w:rPr>
        <w:t xml:space="preserve">כלל ההתחשבנות בגין ביצוע העבודות תיעשה ישירות בין הזוכה </w:t>
      </w:r>
      <w:proofErr w:type="spellStart"/>
      <w:r w:rsidRPr="008F02B2">
        <w:rPr>
          <w:rFonts w:hint="cs"/>
          <w:rtl/>
        </w:rPr>
        <w:t>לקנ"</w:t>
      </w:r>
      <w:r w:rsidR="0048519B" w:rsidRPr="008F02B2">
        <w:rPr>
          <w:rFonts w:hint="cs"/>
          <w:rtl/>
        </w:rPr>
        <w:t>ט</w:t>
      </w:r>
      <w:proofErr w:type="spellEnd"/>
      <w:r w:rsidR="0048519B" w:rsidRPr="008F02B2">
        <w:rPr>
          <w:rFonts w:hint="cs"/>
          <w:rtl/>
        </w:rPr>
        <w:t xml:space="preserve"> </w:t>
      </w:r>
      <w:r w:rsidRPr="008F02B2">
        <w:rPr>
          <w:rFonts w:hint="cs"/>
          <w:rtl/>
        </w:rPr>
        <w:t>בתיאום עם נציג המזמין.</w:t>
      </w:r>
    </w:p>
    <w:p w:rsidR="00EE4180" w:rsidRPr="008F02B2" w:rsidRDefault="00EE4180" w:rsidP="00EE4180">
      <w:pPr>
        <w:pStyle w:val="4"/>
        <w:numPr>
          <w:ilvl w:val="3"/>
          <w:numId w:val="119"/>
        </w:numPr>
        <w:bidi/>
        <w:rPr>
          <w:rtl/>
        </w:rPr>
      </w:pPr>
      <w:r w:rsidRPr="008F02B2">
        <w:rPr>
          <w:rFonts w:hint="cs"/>
          <w:rtl/>
        </w:rPr>
        <w:t>לולנים (בעלי לולים)</w:t>
      </w:r>
    </w:p>
    <w:p w:rsidR="00EE4180" w:rsidRPr="008F02B2" w:rsidRDefault="00EE4180" w:rsidP="0048519B">
      <w:pPr>
        <w:rPr>
          <w:rtl/>
        </w:rPr>
      </w:pPr>
      <w:r w:rsidRPr="008F02B2">
        <w:rPr>
          <w:rFonts w:hint="cs"/>
          <w:shd w:val="clear" w:color="auto" w:fill="FFFFFF"/>
          <w:rtl/>
        </w:rPr>
        <w:t>לו</w:t>
      </w:r>
      <w:r w:rsidRPr="008F02B2">
        <w:rPr>
          <w:rFonts w:hint="cs"/>
          <w:rtl/>
        </w:rPr>
        <w:t xml:space="preserve">לנים הנדרשים להפעלת הזוכה בהדברת מחלות </w:t>
      </w:r>
      <w:proofErr w:type="spellStart"/>
      <w:r w:rsidRPr="008F02B2">
        <w:rPr>
          <w:rFonts w:hint="cs"/>
          <w:rtl/>
        </w:rPr>
        <w:t>ניוקאסל</w:t>
      </w:r>
      <w:proofErr w:type="spellEnd"/>
      <w:r w:rsidRPr="008F02B2">
        <w:rPr>
          <w:rFonts w:hint="cs"/>
          <w:rtl/>
        </w:rPr>
        <w:t xml:space="preserve"> וסלמונלה בעת הצורך, יפנו לנציג </w:t>
      </w:r>
      <w:proofErr w:type="spellStart"/>
      <w:r w:rsidRPr="008F02B2">
        <w:rPr>
          <w:rFonts w:hint="cs"/>
          <w:rtl/>
        </w:rPr>
        <w:t>השו"</w:t>
      </w:r>
      <w:r w:rsidR="0048519B" w:rsidRPr="008F02B2">
        <w:rPr>
          <w:rFonts w:hint="cs"/>
          <w:rtl/>
        </w:rPr>
        <w:t>ט</w:t>
      </w:r>
      <w:proofErr w:type="spellEnd"/>
      <w:r w:rsidR="0048519B" w:rsidRPr="008F02B2">
        <w:rPr>
          <w:rFonts w:hint="cs"/>
          <w:rtl/>
        </w:rPr>
        <w:t xml:space="preserve"> </w:t>
      </w:r>
      <w:r w:rsidRPr="008F02B2">
        <w:rPr>
          <w:rFonts w:hint="cs"/>
          <w:rtl/>
        </w:rPr>
        <w:t>להפעלתו של הזוכה לרבות מיקום הפעילות, היקפי העבודה וכדומה. הפעלתו של הזוכה בשטח הנגוע תיעשה מול הלולן ובתיאום עם נציג המזמין.</w:t>
      </w:r>
    </w:p>
    <w:p w:rsidR="00EE4180" w:rsidRPr="008F02B2" w:rsidRDefault="00EE4180" w:rsidP="00EE4180">
      <w:pPr>
        <w:rPr>
          <w:rtl/>
        </w:rPr>
      </w:pPr>
      <w:r w:rsidRPr="008F02B2">
        <w:rPr>
          <w:rFonts w:hint="cs"/>
          <w:rtl/>
        </w:rPr>
        <w:t>כלל ההתחשבנות בגין ביצוע העבודות תיעשה ישירות בין הזוכה לולן בתיאום עם נציג המזמין.</w:t>
      </w:r>
    </w:p>
    <w:p w:rsidR="00EE4180" w:rsidRPr="008F02B2" w:rsidRDefault="00EE4180" w:rsidP="0048519B">
      <w:pPr>
        <w:rPr>
          <w:rtl/>
        </w:rPr>
      </w:pPr>
      <w:r w:rsidRPr="008F02B2">
        <w:rPr>
          <w:rFonts w:hint="cs"/>
          <w:rtl/>
        </w:rPr>
        <w:t xml:space="preserve">כלל נהלי העבודה להם נדרש הזוכה במכרז מול </w:t>
      </w:r>
      <w:proofErr w:type="spellStart"/>
      <w:r w:rsidRPr="008F02B2">
        <w:rPr>
          <w:rFonts w:hint="cs"/>
          <w:rtl/>
        </w:rPr>
        <w:t>השו"</w:t>
      </w:r>
      <w:r w:rsidR="0048519B" w:rsidRPr="008F02B2">
        <w:rPr>
          <w:rFonts w:hint="cs"/>
          <w:rtl/>
        </w:rPr>
        <w:t>ט</w:t>
      </w:r>
      <w:proofErr w:type="spellEnd"/>
      <w:r w:rsidRPr="008F02B2">
        <w:rPr>
          <w:rFonts w:hint="cs"/>
          <w:rtl/>
        </w:rPr>
        <w:t>, יחולו במקרה של הפעלתו על ידי הלולן, לרבות תעריפי השירותים כפי שנקבעו במכרז.</w:t>
      </w:r>
    </w:p>
    <w:p w:rsidR="00EE4180" w:rsidRPr="008F02B2" w:rsidRDefault="00EE4180" w:rsidP="00312397">
      <w:pPr>
        <w:rPr>
          <w:rtl/>
        </w:rPr>
      </w:pPr>
    </w:p>
    <w:p w:rsidR="001A7B91" w:rsidRPr="008F02B2" w:rsidRDefault="007F0BC3" w:rsidP="007F0BC3">
      <w:pPr>
        <w:pStyle w:val="3"/>
        <w:bidi/>
        <w:ind w:right="720"/>
        <w:rPr>
          <w:bCs w:val="0"/>
          <w:caps w:val="0"/>
        </w:rPr>
      </w:pPr>
      <w:r w:rsidRPr="008F02B2">
        <w:rPr>
          <w:rFonts w:hint="cs"/>
          <w:bCs w:val="0"/>
          <w:caps w:val="0"/>
          <w:rtl/>
        </w:rPr>
        <w:t xml:space="preserve"> </w:t>
      </w:r>
      <w:r w:rsidR="001A7B91" w:rsidRPr="008F02B2">
        <w:rPr>
          <w:rFonts w:hint="cs"/>
          <w:bCs w:val="0"/>
          <w:caps w:val="0"/>
          <w:rtl/>
        </w:rPr>
        <w:t>העובדים</w:t>
      </w:r>
      <w:r w:rsidR="00902D43" w:rsidRPr="008F02B2">
        <w:rPr>
          <w:rFonts w:hint="cs"/>
          <w:bCs w:val="0"/>
          <w:caps w:val="0"/>
          <w:rtl/>
        </w:rPr>
        <w:t xml:space="preserve"> מטעמו של הזוכה</w:t>
      </w:r>
    </w:p>
    <w:p w:rsidR="00A42BBF" w:rsidRPr="008F02B2" w:rsidRDefault="00A42BBF" w:rsidP="00A42BBF">
      <w:pPr>
        <w:pStyle w:val="4"/>
        <w:bidi/>
      </w:pPr>
      <w:r w:rsidRPr="008F02B2">
        <w:rPr>
          <w:rFonts w:hint="cs"/>
          <w:rtl/>
        </w:rPr>
        <w:t>כללי</w:t>
      </w:r>
    </w:p>
    <w:p w:rsidR="00A42BBF" w:rsidRPr="008F02B2" w:rsidRDefault="00A42BBF" w:rsidP="00093F8A">
      <w:pPr>
        <w:widowControl w:val="0"/>
        <w:numPr>
          <w:ilvl w:val="0"/>
          <w:numId w:val="94"/>
        </w:numPr>
        <w:adjustRightInd w:val="0"/>
        <w:contextualSpacing/>
        <w:textAlignment w:val="baseline"/>
        <w:rPr>
          <w:rFonts w:eastAsia="Times New Roman"/>
          <w:rtl/>
        </w:rPr>
      </w:pPr>
      <w:r w:rsidRPr="008F02B2">
        <w:rPr>
          <w:rFonts w:eastAsia="Times New Roman" w:hint="cs"/>
          <w:rtl/>
        </w:rPr>
        <w:t>כלל העובדים אשר יועסקו על ידי הזוכים יהיו בעלי אזרחות ישראלית</w:t>
      </w:r>
      <w:r w:rsidR="00476528" w:rsidRPr="008F02B2">
        <w:rPr>
          <w:rFonts w:eastAsia="Times New Roman" w:hint="cs"/>
          <w:rtl/>
        </w:rPr>
        <w:t>, מעל גיל 18</w:t>
      </w:r>
      <w:r w:rsidRPr="008F02B2">
        <w:rPr>
          <w:rFonts w:eastAsia="Times New Roman" w:hint="cs"/>
          <w:rtl/>
        </w:rPr>
        <w:t xml:space="preserve"> וללא עבר פלילי.</w:t>
      </w:r>
    </w:p>
    <w:p w:rsidR="00A42BBF" w:rsidRPr="008F02B2" w:rsidRDefault="00A42BBF" w:rsidP="00093F8A">
      <w:pPr>
        <w:numPr>
          <w:ilvl w:val="0"/>
          <w:numId w:val="94"/>
        </w:numPr>
      </w:pPr>
      <w:r w:rsidRPr="008F02B2">
        <w:rPr>
          <w:rFonts w:hint="cs"/>
          <w:rtl/>
        </w:rPr>
        <w:t>העובדים יעמדו</w:t>
      </w:r>
      <w:r w:rsidRPr="008F02B2">
        <w:rPr>
          <w:rtl/>
        </w:rPr>
        <w:t xml:space="preserve"> בדרישות</w:t>
      </w:r>
      <w:r w:rsidRPr="008F02B2">
        <w:rPr>
          <w:rFonts w:hint="cs"/>
          <w:rtl/>
        </w:rPr>
        <w:t>יהם של</w:t>
      </w:r>
      <w:r w:rsidRPr="008F02B2">
        <w:rPr>
          <w:rtl/>
        </w:rPr>
        <w:t xml:space="preserve"> קציני הביטחון ו/או </w:t>
      </w:r>
      <w:r w:rsidRPr="008F02B2">
        <w:rPr>
          <w:rFonts w:hint="cs"/>
          <w:rtl/>
        </w:rPr>
        <w:t xml:space="preserve">של </w:t>
      </w:r>
      <w:r w:rsidRPr="008F02B2">
        <w:rPr>
          <w:rtl/>
        </w:rPr>
        <w:t>כל גורם אחר המוסמך מטעם המזמין</w:t>
      </w:r>
      <w:r w:rsidRPr="008F02B2">
        <w:rPr>
          <w:rFonts w:hint="cs"/>
          <w:rtl/>
        </w:rPr>
        <w:t xml:space="preserve"> </w:t>
      </w:r>
      <w:r w:rsidRPr="008F02B2">
        <w:rPr>
          <w:rtl/>
        </w:rPr>
        <w:t xml:space="preserve">או </w:t>
      </w:r>
      <w:r w:rsidRPr="008F02B2">
        <w:rPr>
          <w:rFonts w:hint="cs"/>
          <w:rtl/>
        </w:rPr>
        <w:t xml:space="preserve">מטעם </w:t>
      </w:r>
      <w:r w:rsidRPr="008F02B2">
        <w:rPr>
          <w:rtl/>
        </w:rPr>
        <w:t xml:space="preserve">המשרד. </w:t>
      </w:r>
    </w:p>
    <w:p w:rsidR="00A42BBF" w:rsidRPr="008F02B2" w:rsidRDefault="00A42BBF" w:rsidP="00093F8A">
      <w:pPr>
        <w:numPr>
          <w:ilvl w:val="0"/>
          <w:numId w:val="94"/>
        </w:numPr>
      </w:pPr>
      <w:r w:rsidRPr="008F02B2">
        <w:rPr>
          <w:rFonts w:hint="cs"/>
          <w:rtl/>
        </w:rPr>
        <w:t>הזוכים</w:t>
      </w:r>
      <w:r w:rsidRPr="008F02B2">
        <w:rPr>
          <w:rtl/>
        </w:rPr>
        <w:t xml:space="preserve"> ימסר</w:t>
      </w:r>
      <w:r w:rsidRPr="008F02B2">
        <w:rPr>
          <w:rFonts w:hint="cs"/>
          <w:rtl/>
        </w:rPr>
        <w:t>ו</w:t>
      </w:r>
      <w:r w:rsidRPr="008F02B2">
        <w:rPr>
          <w:rtl/>
        </w:rPr>
        <w:t xml:space="preserve"> לקציני הביטחון של המזמינים, לפי בקשתם, כל פרט לגבי כל עובד אשר</w:t>
      </w:r>
      <w:r w:rsidRPr="008F02B2">
        <w:rPr>
          <w:rFonts w:hint="cs"/>
          <w:rtl/>
        </w:rPr>
        <w:t xml:space="preserve"> </w:t>
      </w:r>
      <w:r w:rsidRPr="008F02B2">
        <w:rPr>
          <w:rtl/>
        </w:rPr>
        <w:t xml:space="preserve">מגיע לאתרי המזמינים </w:t>
      </w:r>
      <w:r w:rsidRPr="008F02B2">
        <w:rPr>
          <w:rFonts w:hint="cs"/>
          <w:rtl/>
        </w:rPr>
        <w:t xml:space="preserve">או לאתרי הפעילות הנגועים </w:t>
      </w:r>
      <w:r w:rsidRPr="008F02B2">
        <w:rPr>
          <w:rtl/>
        </w:rPr>
        <w:t xml:space="preserve">לשם </w:t>
      </w:r>
      <w:r w:rsidRPr="008F02B2">
        <w:rPr>
          <w:rFonts w:hint="cs"/>
          <w:rtl/>
        </w:rPr>
        <w:t>א</w:t>
      </w:r>
      <w:r w:rsidRPr="008F02B2">
        <w:rPr>
          <w:rtl/>
        </w:rPr>
        <w:t xml:space="preserve">ספקת השירותים המבוקשים. </w:t>
      </w:r>
      <w:r w:rsidRPr="008F02B2">
        <w:rPr>
          <w:rFonts w:hint="cs"/>
          <w:rtl/>
        </w:rPr>
        <w:t>מלבד זאת</w:t>
      </w:r>
      <w:r w:rsidRPr="008F02B2">
        <w:rPr>
          <w:rtl/>
        </w:rPr>
        <w:t xml:space="preserve"> </w:t>
      </w:r>
      <w:r w:rsidRPr="008F02B2">
        <w:rPr>
          <w:rFonts w:hint="cs"/>
          <w:rtl/>
        </w:rPr>
        <w:t>י</w:t>
      </w:r>
      <w:r w:rsidRPr="008F02B2">
        <w:rPr>
          <w:rtl/>
        </w:rPr>
        <w:t>תחייב</w:t>
      </w:r>
      <w:r w:rsidRPr="008F02B2">
        <w:rPr>
          <w:rFonts w:hint="cs"/>
          <w:rtl/>
        </w:rPr>
        <w:t>ו</w:t>
      </w:r>
      <w:r w:rsidRPr="008F02B2">
        <w:rPr>
          <w:rtl/>
        </w:rPr>
        <w:t xml:space="preserve"> </w:t>
      </w:r>
      <w:r w:rsidRPr="008F02B2">
        <w:rPr>
          <w:rFonts w:hint="cs"/>
          <w:rtl/>
        </w:rPr>
        <w:t xml:space="preserve">הזוכים </w:t>
      </w:r>
      <w:r w:rsidRPr="008F02B2">
        <w:rPr>
          <w:rtl/>
        </w:rPr>
        <w:t>לקיים את כל ההוראות שיימסרו לו על ידי קציני הביטחון. המזמין רשאי למנוע כניסתו של</w:t>
      </w:r>
      <w:r w:rsidRPr="008F02B2">
        <w:rPr>
          <w:rFonts w:hint="cs"/>
          <w:rtl/>
        </w:rPr>
        <w:t xml:space="preserve"> </w:t>
      </w:r>
      <w:r w:rsidRPr="008F02B2">
        <w:rPr>
          <w:rtl/>
        </w:rPr>
        <w:t xml:space="preserve">עובד לשטח המזמין </w:t>
      </w:r>
      <w:r w:rsidRPr="008F02B2">
        <w:rPr>
          <w:rFonts w:hint="cs"/>
          <w:rtl/>
        </w:rPr>
        <w:t xml:space="preserve">או לשטח הנגוע </w:t>
      </w:r>
      <w:r w:rsidRPr="008F02B2">
        <w:rPr>
          <w:rtl/>
        </w:rPr>
        <w:t xml:space="preserve">מכל סיבה שהיא. </w:t>
      </w:r>
    </w:p>
    <w:p w:rsidR="00851159" w:rsidRPr="008F02B2" w:rsidRDefault="00851159" w:rsidP="00093F8A">
      <w:pPr>
        <w:numPr>
          <w:ilvl w:val="0"/>
          <w:numId w:val="94"/>
        </w:numPr>
        <w:rPr>
          <w:rtl/>
        </w:rPr>
      </w:pPr>
      <w:r w:rsidRPr="008F02B2">
        <w:rPr>
          <w:rFonts w:hint="cs"/>
          <w:rtl/>
        </w:rPr>
        <w:t xml:space="preserve">הזוכים לא יעסיקו </w:t>
      </w:r>
      <w:r w:rsidRPr="008F02B2">
        <w:rPr>
          <w:rtl/>
        </w:rPr>
        <w:t xml:space="preserve">עובדים זרים </w:t>
      </w:r>
      <w:r w:rsidRPr="008F02B2">
        <w:rPr>
          <w:rFonts w:hint="cs"/>
          <w:rtl/>
        </w:rPr>
        <w:t>כמפורט ב</w:t>
      </w:r>
      <w:hyperlink r:id="rId11" w:history="1">
        <w:r w:rsidRPr="008F02B2">
          <w:rPr>
            <w:rFonts w:hint="cs"/>
            <w:rtl/>
          </w:rPr>
          <w:t xml:space="preserve">הוראת </w:t>
        </w:r>
        <w:proofErr w:type="spellStart"/>
        <w:r w:rsidRPr="008F02B2">
          <w:rPr>
            <w:rFonts w:hint="cs"/>
            <w:rtl/>
          </w:rPr>
          <w:t>תכ"ם</w:t>
        </w:r>
        <w:proofErr w:type="spellEnd"/>
        <w:r w:rsidRPr="008F02B2">
          <w:rPr>
            <w:rFonts w:hint="cs"/>
            <w:rtl/>
          </w:rPr>
          <w:t>, "עידוד העסקת עובדים ישראלים במסגרת התקשרויות הממשלה", מס' 7.12.9</w:t>
        </w:r>
      </w:hyperlink>
      <w:r w:rsidRPr="008F02B2">
        <w:rPr>
          <w:rFonts w:hint="cs"/>
          <w:rtl/>
        </w:rPr>
        <w:t>).</w:t>
      </w:r>
    </w:p>
    <w:p w:rsidR="00851159" w:rsidRPr="008F02B2" w:rsidRDefault="00851159" w:rsidP="00093F8A">
      <w:pPr>
        <w:numPr>
          <w:ilvl w:val="0"/>
          <w:numId w:val="94"/>
        </w:numPr>
        <w:rPr>
          <w:rtl/>
        </w:rPr>
      </w:pPr>
      <w:r w:rsidRPr="008F02B2">
        <w:rPr>
          <w:rFonts w:hint="cs"/>
          <w:rtl/>
        </w:rPr>
        <w:t>כלל העובדים המועסקים יעברו הכשרה והדרכה לפני הפעלתם המבצעית בשטחים הנגועים.</w:t>
      </w:r>
    </w:p>
    <w:p w:rsidR="00851159" w:rsidRPr="008F02B2" w:rsidRDefault="00851159" w:rsidP="00093F8A">
      <w:pPr>
        <w:numPr>
          <w:ilvl w:val="0"/>
          <w:numId w:val="94"/>
        </w:numPr>
        <w:rPr>
          <w:u w:color="3464BA"/>
        </w:rPr>
      </w:pPr>
      <w:r w:rsidRPr="008F02B2">
        <w:rPr>
          <w:rFonts w:hint="cs"/>
          <w:rtl/>
        </w:rPr>
        <w:t>תוך 14 ימים מחתימת הסכמי ההתקש</w:t>
      </w:r>
      <w:r w:rsidR="00EA52E8" w:rsidRPr="008F02B2">
        <w:rPr>
          <w:rFonts w:hint="cs"/>
          <w:rtl/>
        </w:rPr>
        <w:t>ר</w:t>
      </w:r>
      <w:r w:rsidRPr="008F02B2">
        <w:rPr>
          <w:rFonts w:hint="cs"/>
          <w:rtl/>
        </w:rPr>
        <w:t xml:space="preserve">ות על ידי </w:t>
      </w:r>
      <w:proofErr w:type="spellStart"/>
      <w:r w:rsidRPr="008F02B2">
        <w:rPr>
          <w:rFonts w:hint="cs"/>
          <w:rtl/>
        </w:rPr>
        <w:t>מורשי</w:t>
      </w:r>
      <w:proofErr w:type="spellEnd"/>
      <w:r w:rsidRPr="008F02B2">
        <w:rPr>
          <w:rFonts w:hint="cs"/>
          <w:rtl/>
        </w:rPr>
        <w:t xml:space="preserve"> החתימה במשרד, יעבירו הזוכים את רשימות העובדים לרבות שם מלא, מס. זהות, כתובת, טלפון, ותפקיד בציוות על פי החלוקה הבאה:</w:t>
      </w:r>
    </w:p>
    <w:tbl>
      <w:tblPr>
        <w:bidiVisual/>
        <w:tblW w:w="0" w:type="auto"/>
        <w:tblInd w:w="10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2393"/>
        <w:gridCol w:w="1134"/>
        <w:gridCol w:w="1134"/>
        <w:gridCol w:w="2836"/>
      </w:tblGrid>
      <w:tr w:rsidR="00851159" w:rsidRPr="008F02B2" w:rsidTr="00F166BE">
        <w:trPr>
          <w:tblHeader/>
        </w:trPr>
        <w:tc>
          <w:tcPr>
            <w:tcW w:w="300" w:type="dxa"/>
            <w:shd w:val="clear" w:color="auto" w:fill="D9D9D9"/>
          </w:tcPr>
          <w:p w:rsidR="00851159" w:rsidRPr="008F02B2" w:rsidRDefault="00851159" w:rsidP="007F0BC3">
            <w:pPr>
              <w:spacing w:line="240" w:lineRule="auto"/>
              <w:rPr>
                <w:rFonts w:eastAsia="Times New Roman"/>
                <w:b/>
                <w:bCs/>
                <w:rtl/>
                <w:lang w:val="x-none" w:eastAsia="x-none"/>
              </w:rPr>
            </w:pPr>
            <w:r w:rsidRPr="008F02B2">
              <w:rPr>
                <w:rFonts w:eastAsia="Times New Roman" w:hint="cs"/>
                <w:b/>
                <w:bCs/>
                <w:rtl/>
                <w:lang w:val="x-none" w:eastAsia="x-none"/>
              </w:rPr>
              <w:lastRenderedPageBreak/>
              <w:t>#</w:t>
            </w:r>
          </w:p>
        </w:tc>
        <w:tc>
          <w:tcPr>
            <w:tcW w:w="2393" w:type="dxa"/>
            <w:shd w:val="clear" w:color="auto" w:fill="D9D9D9"/>
          </w:tcPr>
          <w:p w:rsidR="00851159" w:rsidRPr="008F02B2" w:rsidRDefault="00851159" w:rsidP="007F0BC3">
            <w:pPr>
              <w:spacing w:line="240" w:lineRule="auto"/>
              <w:rPr>
                <w:rFonts w:eastAsia="Times New Roman"/>
                <w:b/>
                <w:bCs/>
                <w:rtl/>
                <w:lang w:val="x-none" w:eastAsia="x-none"/>
              </w:rPr>
            </w:pPr>
            <w:r w:rsidRPr="008F02B2">
              <w:rPr>
                <w:rFonts w:eastAsia="Times New Roman" w:hint="cs"/>
                <w:b/>
                <w:bCs/>
                <w:rtl/>
                <w:lang w:val="x-none" w:eastAsia="x-none"/>
              </w:rPr>
              <w:t>אי</w:t>
            </w:r>
            <w:r w:rsidR="00976403" w:rsidRPr="008F02B2">
              <w:rPr>
                <w:rFonts w:eastAsia="Times New Roman" w:hint="cs"/>
                <w:b/>
                <w:bCs/>
                <w:rtl/>
                <w:lang w:val="x-none" w:eastAsia="x-none"/>
              </w:rPr>
              <w:t>ש צוות</w:t>
            </w:r>
          </w:p>
        </w:tc>
        <w:tc>
          <w:tcPr>
            <w:tcW w:w="1134" w:type="dxa"/>
            <w:shd w:val="clear" w:color="auto" w:fill="D9D9D9"/>
          </w:tcPr>
          <w:p w:rsidR="00851159" w:rsidRPr="008F02B2" w:rsidRDefault="00851159" w:rsidP="007F0BC3">
            <w:pPr>
              <w:spacing w:line="240" w:lineRule="auto"/>
              <w:rPr>
                <w:rFonts w:eastAsia="Times New Roman"/>
                <w:b/>
                <w:bCs/>
                <w:rtl/>
                <w:lang w:val="x-none" w:eastAsia="x-none"/>
              </w:rPr>
            </w:pPr>
            <w:r w:rsidRPr="008F02B2">
              <w:rPr>
                <w:rFonts w:eastAsia="Times New Roman" w:hint="cs"/>
                <w:b/>
                <w:bCs/>
                <w:rtl/>
                <w:lang w:val="x-none" w:eastAsia="x-none"/>
              </w:rPr>
              <w:t>כמות נדרשת</w:t>
            </w:r>
          </w:p>
        </w:tc>
        <w:tc>
          <w:tcPr>
            <w:tcW w:w="1134" w:type="dxa"/>
            <w:shd w:val="clear" w:color="auto" w:fill="D9D9D9"/>
          </w:tcPr>
          <w:p w:rsidR="00851159" w:rsidRPr="008F02B2" w:rsidRDefault="00851159" w:rsidP="007F0BC3">
            <w:pPr>
              <w:spacing w:line="240" w:lineRule="auto"/>
              <w:rPr>
                <w:rFonts w:eastAsia="Times New Roman"/>
                <w:b/>
                <w:bCs/>
                <w:rtl/>
                <w:lang w:val="x-none" w:eastAsia="x-none"/>
              </w:rPr>
            </w:pPr>
            <w:r w:rsidRPr="008F02B2">
              <w:rPr>
                <w:rFonts w:eastAsia="Times New Roman" w:hint="cs"/>
                <w:b/>
                <w:bCs/>
                <w:rtl/>
                <w:lang w:val="x-none" w:eastAsia="x-none"/>
              </w:rPr>
              <w:t>הערות</w:t>
            </w:r>
          </w:p>
        </w:tc>
        <w:tc>
          <w:tcPr>
            <w:tcW w:w="2836" w:type="dxa"/>
            <w:shd w:val="clear" w:color="auto" w:fill="D9D9D9"/>
          </w:tcPr>
          <w:p w:rsidR="00851159" w:rsidRPr="008F02B2" w:rsidRDefault="00851159" w:rsidP="007F0BC3">
            <w:pPr>
              <w:spacing w:line="240" w:lineRule="auto"/>
              <w:rPr>
                <w:rFonts w:eastAsia="Times New Roman"/>
                <w:b/>
                <w:bCs/>
                <w:rtl/>
                <w:lang w:val="x-none" w:eastAsia="x-none"/>
              </w:rPr>
            </w:pPr>
            <w:r w:rsidRPr="008F02B2">
              <w:rPr>
                <w:rFonts w:eastAsia="Times New Roman" w:hint="cs"/>
                <w:b/>
                <w:bCs/>
                <w:rtl/>
                <w:lang w:val="x-none" w:eastAsia="x-none"/>
              </w:rPr>
              <w:t>דרישות הסף לכל עובד</w:t>
            </w:r>
          </w:p>
        </w:tc>
      </w:tr>
      <w:tr w:rsidR="00851159" w:rsidRPr="008F02B2" w:rsidTr="00987FD8">
        <w:tc>
          <w:tcPr>
            <w:tcW w:w="300" w:type="dxa"/>
            <w:shd w:val="clear" w:color="auto" w:fill="auto"/>
          </w:tcPr>
          <w:p w:rsidR="00851159" w:rsidRPr="008F02B2" w:rsidRDefault="00851159" w:rsidP="007F0BC3">
            <w:pPr>
              <w:spacing w:line="240" w:lineRule="auto"/>
              <w:rPr>
                <w:rFonts w:eastAsia="Times New Roman"/>
                <w:rtl/>
                <w:lang w:val="x-none" w:eastAsia="x-none"/>
              </w:rPr>
            </w:pPr>
            <w:r w:rsidRPr="008F02B2">
              <w:rPr>
                <w:rFonts w:eastAsia="Times New Roman" w:hint="cs"/>
                <w:rtl/>
                <w:lang w:val="x-none" w:eastAsia="x-none"/>
              </w:rPr>
              <w:t>1</w:t>
            </w:r>
          </w:p>
        </w:tc>
        <w:tc>
          <w:tcPr>
            <w:tcW w:w="2393" w:type="dxa"/>
            <w:shd w:val="clear" w:color="auto" w:fill="auto"/>
          </w:tcPr>
          <w:p w:rsidR="00851159" w:rsidRPr="008F02B2" w:rsidRDefault="00851159" w:rsidP="007F0BC3">
            <w:pPr>
              <w:spacing w:line="240" w:lineRule="auto"/>
              <w:rPr>
                <w:rFonts w:eastAsia="Times New Roman"/>
                <w:rtl/>
                <w:lang w:val="x-none" w:eastAsia="x-none"/>
              </w:rPr>
            </w:pPr>
            <w:r w:rsidRPr="008F02B2">
              <w:rPr>
                <w:rFonts w:eastAsia="Times New Roman" w:hint="cs"/>
                <w:rtl/>
                <w:lang w:val="x-none" w:eastAsia="x-none"/>
              </w:rPr>
              <w:t xml:space="preserve">צוות בן שלושה עובדים להפעלת מכונות ההמתה בקצף </w:t>
            </w:r>
          </w:p>
        </w:tc>
        <w:tc>
          <w:tcPr>
            <w:tcW w:w="1134" w:type="dxa"/>
            <w:shd w:val="clear" w:color="auto" w:fill="auto"/>
          </w:tcPr>
          <w:p w:rsidR="00851159" w:rsidRPr="008F02B2" w:rsidRDefault="001409DA" w:rsidP="007F0BC3">
            <w:pPr>
              <w:spacing w:line="240" w:lineRule="auto"/>
              <w:rPr>
                <w:rFonts w:eastAsia="Times New Roman"/>
                <w:rtl/>
                <w:lang w:val="x-none" w:eastAsia="x-none"/>
              </w:rPr>
            </w:pPr>
            <w:r w:rsidRPr="008F02B2">
              <w:rPr>
                <w:rFonts w:eastAsia="Times New Roman" w:hint="cs"/>
                <w:rtl/>
                <w:lang w:val="x-none" w:eastAsia="x-none"/>
              </w:rPr>
              <w:t>3</w:t>
            </w:r>
            <w:r w:rsidR="00851159" w:rsidRPr="008F02B2">
              <w:rPr>
                <w:rFonts w:eastAsia="Times New Roman" w:hint="cs"/>
                <w:rtl/>
                <w:lang w:val="x-none" w:eastAsia="x-none"/>
              </w:rPr>
              <w:t xml:space="preserve"> צוותים, סה"כ: </w:t>
            </w:r>
            <w:r w:rsidRPr="008F02B2">
              <w:rPr>
                <w:rFonts w:eastAsia="Times New Roman" w:hint="cs"/>
                <w:rtl/>
                <w:lang w:val="x-none" w:eastAsia="x-none"/>
              </w:rPr>
              <w:t>9</w:t>
            </w:r>
            <w:r w:rsidR="00851159" w:rsidRPr="008F02B2">
              <w:rPr>
                <w:rFonts w:eastAsia="Times New Roman" w:hint="cs"/>
                <w:rtl/>
                <w:lang w:val="x-none" w:eastAsia="x-none"/>
              </w:rPr>
              <w:t xml:space="preserve"> עובדים</w:t>
            </w:r>
          </w:p>
        </w:tc>
        <w:tc>
          <w:tcPr>
            <w:tcW w:w="1134" w:type="dxa"/>
            <w:shd w:val="clear" w:color="auto" w:fill="auto"/>
          </w:tcPr>
          <w:p w:rsidR="00851159" w:rsidRPr="008F02B2" w:rsidRDefault="00851159" w:rsidP="007F0BC3">
            <w:pPr>
              <w:spacing w:line="240" w:lineRule="auto"/>
              <w:rPr>
                <w:rFonts w:eastAsia="Times New Roman"/>
                <w:rtl/>
                <w:lang w:val="x-none" w:eastAsia="x-none"/>
              </w:rPr>
            </w:pPr>
            <w:r w:rsidRPr="008F02B2">
              <w:rPr>
                <w:rFonts w:eastAsia="Times New Roman" w:hint="cs"/>
                <w:rtl/>
                <w:lang w:val="x-none" w:eastAsia="x-none"/>
              </w:rPr>
              <w:t>בכל צוות : טכנאי ושני מפעילים</w:t>
            </w:r>
          </w:p>
        </w:tc>
        <w:tc>
          <w:tcPr>
            <w:tcW w:w="2836" w:type="dxa"/>
            <w:shd w:val="clear" w:color="auto" w:fill="auto"/>
          </w:tcPr>
          <w:p w:rsidR="00851159" w:rsidRPr="008F02B2" w:rsidRDefault="00851159" w:rsidP="006F3779">
            <w:pPr>
              <w:pStyle w:val="a9"/>
              <w:numPr>
                <w:ilvl w:val="0"/>
                <w:numId w:val="121"/>
              </w:numPr>
              <w:tabs>
                <w:tab w:val="left" w:pos="317"/>
              </w:tabs>
              <w:spacing w:line="240" w:lineRule="auto"/>
              <w:rPr>
                <w:rFonts w:eastAsia="Times New Roman" w:cs="Narkisim"/>
                <w:rtl/>
              </w:rPr>
            </w:pPr>
            <w:r w:rsidRPr="008F02B2">
              <w:rPr>
                <w:rFonts w:eastAsia="Times New Roman" w:cs="Narkisim" w:hint="cs"/>
                <w:b/>
                <w:bCs/>
                <w:u w:val="single"/>
                <w:rtl/>
              </w:rPr>
              <w:t>מפעיל</w:t>
            </w:r>
            <w:r w:rsidRPr="008F02B2">
              <w:rPr>
                <w:rFonts w:eastAsia="Times New Roman" w:cs="Narkisim" w:hint="cs"/>
                <w:rtl/>
              </w:rPr>
              <w:t>: בעל אזרחות ישראלית אשר עבר הכשרה בהפעלת הציוד אצל נציג המזמין.</w:t>
            </w:r>
          </w:p>
          <w:p w:rsidR="00851159" w:rsidRPr="008F02B2" w:rsidRDefault="00851159" w:rsidP="006F3779">
            <w:pPr>
              <w:pStyle w:val="a9"/>
              <w:numPr>
                <w:ilvl w:val="0"/>
                <w:numId w:val="121"/>
              </w:numPr>
              <w:tabs>
                <w:tab w:val="left" w:pos="368"/>
              </w:tabs>
              <w:spacing w:line="240" w:lineRule="auto"/>
              <w:rPr>
                <w:rFonts w:eastAsia="Times New Roman"/>
                <w:rtl/>
              </w:rPr>
            </w:pPr>
            <w:r w:rsidRPr="008F02B2">
              <w:rPr>
                <w:rFonts w:eastAsia="Times New Roman" w:cs="Narkisim" w:hint="cs"/>
                <w:b/>
                <w:bCs/>
                <w:u w:val="single"/>
                <w:rtl/>
              </w:rPr>
              <w:t>טכנאי</w:t>
            </w:r>
            <w:r w:rsidRPr="008F02B2">
              <w:rPr>
                <w:rFonts w:eastAsia="Times New Roman" w:cs="Narkisim" w:hint="cs"/>
                <w:rtl/>
              </w:rPr>
              <w:t>: בעל אזרחות ישראלית, אשר הוסמך על ידי נציג המזמין כאח</w:t>
            </w:r>
            <w:r w:rsidR="001409DA" w:rsidRPr="008F02B2">
              <w:rPr>
                <w:rFonts w:eastAsia="Times New Roman" w:cs="Narkisim" w:hint="cs"/>
                <w:rtl/>
              </w:rPr>
              <w:t>ראי הפעלת מכונת המתת עופות בקצף</w:t>
            </w:r>
            <w:r w:rsidR="001409DA" w:rsidRPr="008F02B2">
              <w:rPr>
                <w:rFonts w:eastAsia="Times New Roman" w:hint="cs"/>
                <w:rtl/>
              </w:rPr>
              <w:t>.</w:t>
            </w:r>
          </w:p>
        </w:tc>
      </w:tr>
      <w:tr w:rsidR="001409DA" w:rsidRPr="008F02B2" w:rsidTr="00987FD8">
        <w:tc>
          <w:tcPr>
            <w:tcW w:w="300" w:type="dxa"/>
            <w:shd w:val="clear" w:color="auto" w:fill="auto"/>
          </w:tcPr>
          <w:p w:rsidR="001409DA" w:rsidRPr="008F02B2" w:rsidRDefault="001409DA" w:rsidP="007F0BC3">
            <w:pPr>
              <w:spacing w:line="240" w:lineRule="auto"/>
              <w:rPr>
                <w:rFonts w:eastAsia="Times New Roman"/>
                <w:rtl/>
                <w:lang w:val="x-none" w:eastAsia="x-none"/>
              </w:rPr>
            </w:pPr>
            <w:r w:rsidRPr="008F02B2">
              <w:rPr>
                <w:rFonts w:eastAsia="Times New Roman" w:hint="cs"/>
                <w:rtl/>
                <w:lang w:val="x-none" w:eastAsia="x-none"/>
              </w:rPr>
              <w:t>2</w:t>
            </w:r>
          </w:p>
        </w:tc>
        <w:tc>
          <w:tcPr>
            <w:tcW w:w="2393" w:type="dxa"/>
            <w:shd w:val="clear" w:color="auto" w:fill="auto"/>
          </w:tcPr>
          <w:p w:rsidR="001409DA" w:rsidRPr="008F02B2" w:rsidRDefault="001409DA" w:rsidP="007F0BC3">
            <w:pPr>
              <w:spacing w:line="240" w:lineRule="auto"/>
              <w:rPr>
                <w:rFonts w:eastAsia="Times New Roman"/>
                <w:rtl/>
                <w:lang w:val="x-none" w:eastAsia="x-none"/>
              </w:rPr>
            </w:pPr>
            <w:r w:rsidRPr="008F02B2">
              <w:rPr>
                <w:rFonts w:eastAsia="Times New Roman" w:hint="cs"/>
                <w:rtl/>
                <w:lang w:val="x-none" w:eastAsia="x-none"/>
              </w:rPr>
              <w:t>צוות בן שלושה עובדים להפעלת מכונות המתה חשמליות</w:t>
            </w:r>
          </w:p>
        </w:tc>
        <w:tc>
          <w:tcPr>
            <w:tcW w:w="1134" w:type="dxa"/>
            <w:shd w:val="clear" w:color="auto" w:fill="auto"/>
          </w:tcPr>
          <w:p w:rsidR="001409DA" w:rsidRPr="008F02B2" w:rsidRDefault="001409DA" w:rsidP="007F0BC3">
            <w:pPr>
              <w:spacing w:line="240" w:lineRule="auto"/>
              <w:rPr>
                <w:rFonts w:eastAsia="Times New Roman"/>
                <w:rtl/>
                <w:lang w:val="x-none" w:eastAsia="x-none"/>
              </w:rPr>
            </w:pPr>
            <w:r w:rsidRPr="008F02B2">
              <w:rPr>
                <w:rFonts w:eastAsia="Times New Roman" w:hint="cs"/>
                <w:rtl/>
                <w:lang w:val="x-none" w:eastAsia="x-none"/>
              </w:rPr>
              <w:t>צוות אחד</w:t>
            </w:r>
          </w:p>
        </w:tc>
        <w:tc>
          <w:tcPr>
            <w:tcW w:w="1134" w:type="dxa"/>
            <w:shd w:val="clear" w:color="auto" w:fill="auto"/>
          </w:tcPr>
          <w:p w:rsidR="001409DA" w:rsidRPr="008F02B2" w:rsidRDefault="001409DA" w:rsidP="007F0BC3">
            <w:pPr>
              <w:spacing w:line="240" w:lineRule="auto"/>
              <w:rPr>
                <w:rFonts w:eastAsia="Times New Roman"/>
                <w:rtl/>
                <w:lang w:val="x-none" w:eastAsia="x-none"/>
              </w:rPr>
            </w:pPr>
            <w:r w:rsidRPr="008F02B2">
              <w:rPr>
                <w:rFonts w:eastAsia="Times New Roman" w:hint="cs"/>
                <w:rtl/>
                <w:lang w:val="x-none" w:eastAsia="x-none"/>
              </w:rPr>
              <w:t>בצוות: טכנאי ושני מפעילים</w:t>
            </w:r>
          </w:p>
        </w:tc>
        <w:tc>
          <w:tcPr>
            <w:tcW w:w="2836" w:type="dxa"/>
            <w:shd w:val="clear" w:color="auto" w:fill="auto"/>
          </w:tcPr>
          <w:p w:rsidR="001409DA" w:rsidRPr="008F02B2" w:rsidRDefault="001409DA" w:rsidP="006F3779">
            <w:pPr>
              <w:pStyle w:val="a9"/>
              <w:numPr>
                <w:ilvl w:val="0"/>
                <w:numId w:val="122"/>
              </w:numPr>
              <w:spacing w:line="240" w:lineRule="auto"/>
              <w:rPr>
                <w:rFonts w:eastAsia="Times New Roman" w:cs="Narkisim"/>
                <w:rtl/>
              </w:rPr>
            </w:pPr>
            <w:r w:rsidRPr="008F02B2">
              <w:rPr>
                <w:rFonts w:eastAsia="Times New Roman" w:cs="Narkisim" w:hint="cs"/>
                <w:b/>
                <w:bCs/>
                <w:u w:val="single"/>
                <w:rtl/>
              </w:rPr>
              <w:t>מפעיל</w:t>
            </w:r>
            <w:r w:rsidRPr="008F02B2">
              <w:rPr>
                <w:rFonts w:eastAsia="Times New Roman" w:cs="Narkisim" w:hint="cs"/>
                <w:rtl/>
              </w:rPr>
              <w:t>: בעל אזרחות ישראלית אשר עבר הכשרה בהפעלת הציוד אצל נציג המזמין.</w:t>
            </w:r>
          </w:p>
          <w:p w:rsidR="003D52F5" w:rsidRPr="008F02B2" w:rsidRDefault="001409DA" w:rsidP="006F3779">
            <w:pPr>
              <w:pStyle w:val="a9"/>
              <w:numPr>
                <w:ilvl w:val="0"/>
                <w:numId w:val="122"/>
              </w:numPr>
              <w:spacing w:line="240" w:lineRule="auto"/>
              <w:rPr>
                <w:rFonts w:eastAsia="Times New Roman"/>
              </w:rPr>
            </w:pPr>
            <w:r w:rsidRPr="008F02B2">
              <w:rPr>
                <w:rFonts w:eastAsia="Times New Roman" w:cs="Narkisim" w:hint="cs"/>
                <w:b/>
                <w:bCs/>
                <w:u w:val="single"/>
                <w:rtl/>
              </w:rPr>
              <w:t>טכנאי</w:t>
            </w:r>
            <w:r w:rsidRPr="008F02B2">
              <w:rPr>
                <w:rFonts w:eastAsia="Times New Roman" w:cs="Narkisim" w:hint="cs"/>
                <w:rtl/>
              </w:rPr>
              <w:t>: בעל אזרחות ישראלית, אשר הוסמך על ידי נציג המזמין כאחראי הפעלת מכונת המתה בחשמל.</w:t>
            </w:r>
          </w:p>
          <w:p w:rsidR="007F0BC3" w:rsidRPr="008F02B2" w:rsidRDefault="007F0BC3" w:rsidP="007F0BC3">
            <w:pPr>
              <w:spacing w:line="240" w:lineRule="auto"/>
              <w:rPr>
                <w:rFonts w:eastAsia="Times New Roman"/>
                <w:rtl/>
                <w:lang w:val="x-none" w:eastAsia="x-none"/>
              </w:rPr>
            </w:pPr>
          </w:p>
        </w:tc>
      </w:tr>
      <w:tr w:rsidR="001409DA" w:rsidRPr="008F02B2" w:rsidTr="00987FD8">
        <w:tc>
          <w:tcPr>
            <w:tcW w:w="300" w:type="dxa"/>
            <w:shd w:val="clear" w:color="auto" w:fill="auto"/>
          </w:tcPr>
          <w:p w:rsidR="001409DA" w:rsidRPr="008F02B2" w:rsidRDefault="001409DA" w:rsidP="007F0BC3">
            <w:pPr>
              <w:spacing w:line="240" w:lineRule="auto"/>
              <w:rPr>
                <w:rFonts w:eastAsia="Times New Roman"/>
                <w:rtl/>
                <w:lang w:val="x-none" w:eastAsia="x-none"/>
              </w:rPr>
            </w:pPr>
            <w:r w:rsidRPr="008F02B2">
              <w:rPr>
                <w:rFonts w:eastAsia="Times New Roman" w:hint="cs"/>
                <w:rtl/>
                <w:lang w:val="x-none" w:eastAsia="x-none"/>
              </w:rPr>
              <w:t>3</w:t>
            </w:r>
          </w:p>
        </w:tc>
        <w:tc>
          <w:tcPr>
            <w:tcW w:w="2393" w:type="dxa"/>
            <w:shd w:val="clear" w:color="auto" w:fill="auto"/>
          </w:tcPr>
          <w:p w:rsidR="001409DA" w:rsidRPr="008F02B2" w:rsidRDefault="001409DA" w:rsidP="007F0BC3">
            <w:pPr>
              <w:spacing w:line="240" w:lineRule="auto"/>
              <w:rPr>
                <w:rFonts w:eastAsia="Times New Roman"/>
                <w:rtl/>
                <w:lang w:val="x-none" w:eastAsia="x-none"/>
              </w:rPr>
            </w:pPr>
            <w:r w:rsidRPr="008F02B2">
              <w:rPr>
                <w:rFonts w:eastAsia="Times New Roman" w:hint="cs"/>
                <w:rtl/>
                <w:lang w:val="x-none" w:eastAsia="x-none"/>
              </w:rPr>
              <w:t>עובד כללי</w:t>
            </w:r>
          </w:p>
        </w:tc>
        <w:tc>
          <w:tcPr>
            <w:tcW w:w="1134" w:type="dxa"/>
            <w:shd w:val="clear" w:color="auto" w:fill="auto"/>
          </w:tcPr>
          <w:p w:rsidR="001409DA" w:rsidRPr="008F02B2" w:rsidRDefault="001409DA" w:rsidP="007F0BC3">
            <w:pPr>
              <w:spacing w:line="240" w:lineRule="auto"/>
              <w:rPr>
                <w:rFonts w:eastAsia="Times New Roman"/>
                <w:rtl/>
                <w:lang w:val="x-none" w:eastAsia="x-none"/>
              </w:rPr>
            </w:pPr>
            <w:r w:rsidRPr="008F02B2">
              <w:rPr>
                <w:rFonts w:eastAsia="Times New Roman" w:hint="cs"/>
                <w:rtl/>
                <w:lang w:val="x-none" w:eastAsia="x-none"/>
              </w:rPr>
              <w:t>עד 10</w:t>
            </w:r>
          </w:p>
        </w:tc>
        <w:tc>
          <w:tcPr>
            <w:tcW w:w="1134" w:type="dxa"/>
            <w:shd w:val="clear" w:color="auto" w:fill="auto"/>
          </w:tcPr>
          <w:p w:rsidR="001409DA" w:rsidRPr="008F02B2" w:rsidRDefault="001409DA" w:rsidP="007F0BC3">
            <w:pPr>
              <w:spacing w:line="240" w:lineRule="auto"/>
              <w:rPr>
                <w:rFonts w:eastAsia="Times New Roman"/>
                <w:rtl/>
                <w:lang w:val="x-none" w:eastAsia="x-none"/>
              </w:rPr>
            </w:pPr>
          </w:p>
        </w:tc>
        <w:tc>
          <w:tcPr>
            <w:tcW w:w="2836" w:type="dxa"/>
            <w:shd w:val="clear" w:color="auto" w:fill="auto"/>
          </w:tcPr>
          <w:p w:rsidR="001409DA" w:rsidRPr="008F02B2" w:rsidRDefault="001409DA" w:rsidP="007F0BC3">
            <w:pPr>
              <w:spacing w:line="240" w:lineRule="auto"/>
              <w:rPr>
                <w:rFonts w:eastAsia="Times New Roman"/>
                <w:rtl/>
                <w:lang w:val="x-none" w:eastAsia="x-none"/>
              </w:rPr>
            </w:pPr>
            <w:r w:rsidRPr="008F02B2">
              <w:rPr>
                <w:rFonts w:eastAsia="Times New Roman" w:hint="cs"/>
                <w:rtl/>
                <w:lang w:val="x-none" w:eastAsia="x-none"/>
              </w:rPr>
              <w:t>בעל אזרחות ישראלית, אשר עבר הכשרה בהפעלת הציוד אצל נציג המזמין</w:t>
            </w:r>
          </w:p>
        </w:tc>
      </w:tr>
      <w:tr w:rsidR="001409DA" w:rsidRPr="008F02B2" w:rsidTr="00987FD8">
        <w:tc>
          <w:tcPr>
            <w:tcW w:w="300" w:type="dxa"/>
            <w:tcBorders>
              <w:bottom w:val="single" w:sz="4" w:space="0" w:color="auto"/>
            </w:tcBorders>
            <w:shd w:val="clear" w:color="auto" w:fill="auto"/>
          </w:tcPr>
          <w:p w:rsidR="001409DA" w:rsidRPr="008F02B2" w:rsidRDefault="001409DA" w:rsidP="007F0BC3">
            <w:pPr>
              <w:spacing w:line="240" w:lineRule="auto"/>
              <w:rPr>
                <w:rFonts w:eastAsia="Times New Roman"/>
                <w:rtl/>
                <w:lang w:val="x-none" w:eastAsia="x-none"/>
              </w:rPr>
            </w:pPr>
            <w:r w:rsidRPr="008F02B2">
              <w:rPr>
                <w:rFonts w:eastAsia="Times New Roman" w:hint="cs"/>
                <w:rtl/>
                <w:lang w:val="x-none" w:eastAsia="x-none"/>
              </w:rPr>
              <w:t>4</w:t>
            </w:r>
          </w:p>
        </w:tc>
        <w:tc>
          <w:tcPr>
            <w:tcW w:w="2393" w:type="dxa"/>
            <w:tcBorders>
              <w:bottom w:val="single" w:sz="4" w:space="0" w:color="auto"/>
            </w:tcBorders>
            <w:shd w:val="clear" w:color="auto" w:fill="auto"/>
          </w:tcPr>
          <w:p w:rsidR="001409DA" w:rsidRPr="008F02B2" w:rsidRDefault="001409DA" w:rsidP="007F0BC3">
            <w:pPr>
              <w:spacing w:line="240" w:lineRule="auto"/>
              <w:rPr>
                <w:rFonts w:eastAsia="Times New Roman"/>
                <w:rtl/>
                <w:lang w:val="x-none" w:eastAsia="x-none"/>
              </w:rPr>
            </w:pPr>
            <w:r w:rsidRPr="008F02B2">
              <w:rPr>
                <w:rFonts w:eastAsia="Times New Roman" w:hint="cs"/>
                <w:rtl/>
                <w:lang w:val="x-none" w:eastAsia="x-none"/>
              </w:rPr>
              <w:t>מנהל עבודה (צוות ליבה)</w:t>
            </w:r>
          </w:p>
        </w:tc>
        <w:tc>
          <w:tcPr>
            <w:tcW w:w="1134" w:type="dxa"/>
            <w:tcBorders>
              <w:bottom w:val="single" w:sz="4" w:space="0" w:color="auto"/>
            </w:tcBorders>
            <w:shd w:val="clear" w:color="auto" w:fill="auto"/>
          </w:tcPr>
          <w:p w:rsidR="001409DA" w:rsidRPr="008F02B2" w:rsidRDefault="001409DA" w:rsidP="007F0BC3">
            <w:pPr>
              <w:spacing w:line="240" w:lineRule="auto"/>
              <w:rPr>
                <w:rFonts w:eastAsia="Times New Roman"/>
                <w:rtl/>
                <w:lang w:val="x-none" w:eastAsia="x-none"/>
              </w:rPr>
            </w:pPr>
            <w:r w:rsidRPr="008F02B2">
              <w:rPr>
                <w:rFonts w:eastAsia="Times New Roman" w:hint="cs"/>
                <w:rtl/>
                <w:lang w:val="x-none" w:eastAsia="x-none"/>
              </w:rPr>
              <w:t>1</w:t>
            </w:r>
          </w:p>
        </w:tc>
        <w:tc>
          <w:tcPr>
            <w:tcW w:w="1134" w:type="dxa"/>
            <w:tcBorders>
              <w:bottom w:val="single" w:sz="4" w:space="0" w:color="auto"/>
            </w:tcBorders>
            <w:shd w:val="clear" w:color="auto" w:fill="auto"/>
          </w:tcPr>
          <w:p w:rsidR="001409DA" w:rsidRPr="008F02B2" w:rsidRDefault="001409DA" w:rsidP="007F0BC3">
            <w:pPr>
              <w:spacing w:line="240" w:lineRule="auto"/>
              <w:rPr>
                <w:rFonts w:eastAsia="Times New Roman"/>
                <w:rtl/>
                <w:lang w:val="x-none" w:eastAsia="x-none"/>
              </w:rPr>
            </w:pPr>
          </w:p>
        </w:tc>
        <w:tc>
          <w:tcPr>
            <w:tcW w:w="2836" w:type="dxa"/>
            <w:tcBorders>
              <w:bottom w:val="single" w:sz="4" w:space="0" w:color="auto"/>
            </w:tcBorders>
            <w:shd w:val="clear" w:color="auto" w:fill="auto"/>
          </w:tcPr>
          <w:p w:rsidR="001409DA" w:rsidRPr="008F02B2" w:rsidRDefault="001409DA" w:rsidP="007F0BC3">
            <w:pPr>
              <w:spacing w:line="240" w:lineRule="auto"/>
              <w:rPr>
                <w:rFonts w:eastAsia="Times New Roman"/>
                <w:rtl/>
                <w:lang w:val="x-none" w:eastAsia="x-none"/>
              </w:rPr>
            </w:pPr>
            <w:r w:rsidRPr="008F02B2">
              <w:rPr>
                <w:rFonts w:eastAsia="Times New Roman" w:hint="cs"/>
                <w:rtl/>
                <w:lang w:val="x-none" w:eastAsia="x-none"/>
              </w:rPr>
              <w:t xml:space="preserve">מכונאי רכב מוסמך </w:t>
            </w:r>
            <w:r w:rsidR="00B90F65" w:rsidRPr="008F02B2">
              <w:rPr>
                <w:rFonts w:eastAsia="Times New Roman" w:hint="cs"/>
                <w:rtl/>
                <w:lang w:val="x-none" w:eastAsia="x-none"/>
              </w:rPr>
              <w:t xml:space="preserve">בעל אזרחות ישראלית </w:t>
            </w:r>
            <w:r w:rsidRPr="008F02B2">
              <w:rPr>
                <w:rFonts w:eastAsia="Times New Roman" w:hint="cs"/>
                <w:rtl/>
                <w:lang w:val="x-none" w:eastAsia="x-none"/>
              </w:rPr>
              <w:t>כמפורט בתנאי הסף במכרז</w:t>
            </w:r>
          </w:p>
        </w:tc>
      </w:tr>
      <w:tr w:rsidR="001409DA" w:rsidRPr="008F02B2" w:rsidTr="00987FD8">
        <w:tc>
          <w:tcPr>
            <w:tcW w:w="300" w:type="dxa"/>
            <w:tcBorders>
              <w:bottom w:val="single" w:sz="4" w:space="0" w:color="auto"/>
            </w:tcBorders>
            <w:shd w:val="clear" w:color="auto" w:fill="auto"/>
          </w:tcPr>
          <w:p w:rsidR="001409DA" w:rsidRPr="008F02B2" w:rsidRDefault="001409DA" w:rsidP="007F0BC3">
            <w:pPr>
              <w:spacing w:line="240" w:lineRule="auto"/>
              <w:rPr>
                <w:rFonts w:eastAsia="Times New Roman"/>
                <w:rtl/>
                <w:lang w:val="x-none" w:eastAsia="x-none"/>
              </w:rPr>
            </w:pPr>
            <w:r w:rsidRPr="008F02B2">
              <w:rPr>
                <w:rFonts w:eastAsia="Times New Roman" w:hint="cs"/>
                <w:rtl/>
                <w:lang w:val="x-none" w:eastAsia="x-none"/>
              </w:rPr>
              <w:t>5</w:t>
            </w:r>
          </w:p>
        </w:tc>
        <w:tc>
          <w:tcPr>
            <w:tcW w:w="2393" w:type="dxa"/>
            <w:tcBorders>
              <w:bottom w:val="single" w:sz="4" w:space="0" w:color="auto"/>
            </w:tcBorders>
            <w:shd w:val="clear" w:color="auto" w:fill="auto"/>
          </w:tcPr>
          <w:p w:rsidR="001409DA" w:rsidRPr="008F02B2" w:rsidRDefault="001409DA" w:rsidP="007F0BC3">
            <w:pPr>
              <w:spacing w:line="240" w:lineRule="auto"/>
              <w:rPr>
                <w:rFonts w:ascii="Arial" w:eastAsia="Times New Roman" w:hAnsi="Arial"/>
                <w:rtl/>
              </w:rPr>
            </w:pPr>
            <w:r w:rsidRPr="008F02B2">
              <w:rPr>
                <w:rFonts w:ascii="Arial" w:eastAsia="Times New Roman" w:hAnsi="Arial" w:hint="cs"/>
                <w:rtl/>
              </w:rPr>
              <w:t>איש טכני (צוות ליבה)</w:t>
            </w:r>
          </w:p>
        </w:tc>
        <w:tc>
          <w:tcPr>
            <w:tcW w:w="1134" w:type="dxa"/>
            <w:tcBorders>
              <w:bottom w:val="single" w:sz="4" w:space="0" w:color="auto"/>
            </w:tcBorders>
            <w:shd w:val="clear" w:color="auto" w:fill="auto"/>
          </w:tcPr>
          <w:p w:rsidR="001409DA" w:rsidRPr="008F02B2" w:rsidRDefault="001409DA" w:rsidP="007F0BC3">
            <w:pPr>
              <w:spacing w:line="240" w:lineRule="auto"/>
              <w:rPr>
                <w:rFonts w:ascii="Arial" w:eastAsia="Times New Roman" w:hAnsi="Arial"/>
                <w:rtl/>
              </w:rPr>
            </w:pPr>
            <w:r w:rsidRPr="008F02B2">
              <w:rPr>
                <w:rFonts w:ascii="Arial" w:eastAsia="Times New Roman" w:hAnsi="Arial" w:hint="cs"/>
                <w:rtl/>
              </w:rPr>
              <w:t>1</w:t>
            </w:r>
          </w:p>
        </w:tc>
        <w:tc>
          <w:tcPr>
            <w:tcW w:w="1134" w:type="dxa"/>
            <w:tcBorders>
              <w:bottom w:val="single" w:sz="4" w:space="0" w:color="auto"/>
            </w:tcBorders>
            <w:shd w:val="clear" w:color="auto" w:fill="auto"/>
          </w:tcPr>
          <w:p w:rsidR="001409DA" w:rsidRPr="008F02B2" w:rsidRDefault="001409DA" w:rsidP="007F0BC3">
            <w:pPr>
              <w:spacing w:line="240" w:lineRule="auto"/>
              <w:rPr>
                <w:rFonts w:eastAsia="Times New Roman"/>
                <w:rtl/>
                <w:lang w:val="x-none" w:eastAsia="x-none"/>
              </w:rPr>
            </w:pPr>
          </w:p>
        </w:tc>
        <w:tc>
          <w:tcPr>
            <w:tcW w:w="2836" w:type="dxa"/>
            <w:tcBorders>
              <w:bottom w:val="single" w:sz="4" w:space="0" w:color="auto"/>
            </w:tcBorders>
            <w:shd w:val="clear" w:color="auto" w:fill="auto"/>
          </w:tcPr>
          <w:p w:rsidR="001409DA" w:rsidRPr="008F02B2" w:rsidRDefault="001409DA" w:rsidP="007F0BC3">
            <w:pPr>
              <w:spacing w:line="240" w:lineRule="auto"/>
              <w:rPr>
                <w:rFonts w:eastAsia="Times New Roman"/>
                <w:rtl/>
                <w:lang w:val="x-none" w:eastAsia="x-none"/>
              </w:rPr>
            </w:pPr>
            <w:r w:rsidRPr="008F02B2">
              <w:rPr>
                <w:rFonts w:eastAsia="Times New Roman" w:hint="cs"/>
                <w:rtl/>
                <w:lang w:val="x-none" w:eastAsia="x-none"/>
              </w:rPr>
              <w:t xml:space="preserve">מכונאי רכב </w:t>
            </w:r>
            <w:r w:rsidR="00B90F65" w:rsidRPr="008F02B2">
              <w:rPr>
                <w:rFonts w:eastAsia="Times New Roman" w:hint="cs"/>
                <w:rtl/>
                <w:lang w:val="x-none" w:eastAsia="x-none"/>
              </w:rPr>
              <w:t>בעל אזרחות ישראלית ו</w:t>
            </w:r>
            <w:r w:rsidRPr="008F02B2">
              <w:rPr>
                <w:rFonts w:eastAsia="Times New Roman" w:hint="cs"/>
                <w:rtl/>
                <w:lang w:val="x-none" w:eastAsia="x-none"/>
              </w:rPr>
              <w:t>בעל הסמכה כחשמלאי רכב</w:t>
            </w:r>
          </w:p>
        </w:tc>
      </w:tr>
      <w:tr w:rsidR="001409DA" w:rsidRPr="008F02B2" w:rsidTr="00987FD8">
        <w:tc>
          <w:tcPr>
            <w:tcW w:w="300" w:type="dxa"/>
            <w:tcBorders>
              <w:top w:val="single" w:sz="4" w:space="0" w:color="auto"/>
              <w:left w:val="nil"/>
              <w:bottom w:val="nil"/>
              <w:right w:val="single" w:sz="4" w:space="0" w:color="auto"/>
            </w:tcBorders>
            <w:shd w:val="clear" w:color="auto" w:fill="auto"/>
          </w:tcPr>
          <w:p w:rsidR="001409DA" w:rsidRPr="008F02B2" w:rsidRDefault="001409DA" w:rsidP="007F0BC3">
            <w:pPr>
              <w:spacing w:line="240" w:lineRule="auto"/>
              <w:rPr>
                <w:rFonts w:eastAsia="Times New Roman"/>
                <w:rtl/>
                <w:lang w:val="x-none" w:eastAsia="x-none"/>
              </w:rPr>
            </w:pPr>
          </w:p>
        </w:tc>
        <w:tc>
          <w:tcPr>
            <w:tcW w:w="2393" w:type="dxa"/>
            <w:tcBorders>
              <w:top w:val="single" w:sz="4" w:space="0" w:color="auto"/>
              <w:left w:val="single" w:sz="4" w:space="0" w:color="auto"/>
            </w:tcBorders>
            <w:shd w:val="clear" w:color="auto" w:fill="D9D9D9"/>
          </w:tcPr>
          <w:p w:rsidR="001409DA" w:rsidRPr="008F02B2" w:rsidRDefault="001409DA" w:rsidP="007F0BC3">
            <w:pPr>
              <w:spacing w:line="240" w:lineRule="auto"/>
              <w:jc w:val="right"/>
              <w:rPr>
                <w:rFonts w:ascii="Arial" w:eastAsia="Times New Roman" w:hAnsi="Arial"/>
                <w:b/>
                <w:bCs/>
                <w:rtl/>
              </w:rPr>
            </w:pPr>
            <w:r w:rsidRPr="008F02B2">
              <w:rPr>
                <w:rFonts w:ascii="Arial" w:eastAsia="Times New Roman" w:hAnsi="Arial" w:hint="cs"/>
                <w:b/>
                <w:bCs/>
                <w:rtl/>
              </w:rPr>
              <w:t>סה"כ:</w:t>
            </w:r>
          </w:p>
        </w:tc>
        <w:tc>
          <w:tcPr>
            <w:tcW w:w="1134" w:type="dxa"/>
            <w:tcBorders>
              <w:top w:val="single" w:sz="4" w:space="0" w:color="auto"/>
              <w:right w:val="single" w:sz="4" w:space="0" w:color="auto"/>
            </w:tcBorders>
            <w:shd w:val="clear" w:color="auto" w:fill="D9D9D9"/>
          </w:tcPr>
          <w:p w:rsidR="001409DA" w:rsidRPr="008F02B2" w:rsidRDefault="001409DA" w:rsidP="007F0BC3">
            <w:pPr>
              <w:spacing w:line="240" w:lineRule="auto"/>
              <w:rPr>
                <w:rFonts w:ascii="Arial" w:eastAsia="Times New Roman" w:hAnsi="Arial"/>
                <w:b/>
                <w:bCs/>
                <w:rtl/>
              </w:rPr>
            </w:pPr>
            <w:r w:rsidRPr="008F02B2">
              <w:rPr>
                <w:rFonts w:ascii="Arial" w:eastAsia="Times New Roman" w:hAnsi="Arial" w:hint="cs"/>
                <w:b/>
                <w:bCs/>
                <w:rtl/>
              </w:rPr>
              <w:t>24</w:t>
            </w:r>
          </w:p>
        </w:tc>
        <w:tc>
          <w:tcPr>
            <w:tcW w:w="1134" w:type="dxa"/>
            <w:tcBorders>
              <w:top w:val="single" w:sz="4" w:space="0" w:color="auto"/>
              <w:left w:val="single" w:sz="4" w:space="0" w:color="auto"/>
              <w:bottom w:val="nil"/>
              <w:right w:val="nil"/>
            </w:tcBorders>
            <w:shd w:val="clear" w:color="auto" w:fill="auto"/>
          </w:tcPr>
          <w:p w:rsidR="001409DA" w:rsidRPr="008F02B2" w:rsidRDefault="001409DA" w:rsidP="007F0BC3">
            <w:pPr>
              <w:spacing w:line="240" w:lineRule="auto"/>
              <w:rPr>
                <w:rFonts w:eastAsia="Times New Roman"/>
                <w:rtl/>
                <w:lang w:val="x-none" w:eastAsia="x-none"/>
              </w:rPr>
            </w:pPr>
          </w:p>
        </w:tc>
        <w:tc>
          <w:tcPr>
            <w:tcW w:w="2836" w:type="dxa"/>
            <w:tcBorders>
              <w:top w:val="single" w:sz="4" w:space="0" w:color="auto"/>
              <w:left w:val="nil"/>
              <w:bottom w:val="nil"/>
              <w:right w:val="nil"/>
            </w:tcBorders>
            <w:shd w:val="clear" w:color="auto" w:fill="auto"/>
          </w:tcPr>
          <w:p w:rsidR="001409DA" w:rsidRPr="008F02B2" w:rsidRDefault="001409DA" w:rsidP="007F0BC3">
            <w:pPr>
              <w:spacing w:line="240" w:lineRule="auto"/>
              <w:rPr>
                <w:rFonts w:eastAsia="Times New Roman"/>
                <w:rtl/>
                <w:lang w:val="x-none" w:eastAsia="x-none"/>
              </w:rPr>
            </w:pPr>
          </w:p>
        </w:tc>
      </w:tr>
    </w:tbl>
    <w:p w:rsidR="00851159" w:rsidRPr="008F02B2" w:rsidRDefault="00851159" w:rsidP="00851159">
      <w:pPr>
        <w:ind w:left="720"/>
        <w:rPr>
          <w:rtl/>
        </w:rPr>
      </w:pPr>
    </w:p>
    <w:p w:rsidR="001A7B91" w:rsidRPr="008F02B2" w:rsidRDefault="005633AA" w:rsidP="003918E4">
      <w:pPr>
        <w:pStyle w:val="4"/>
        <w:bidi/>
      </w:pPr>
      <w:r w:rsidRPr="008F02B2">
        <w:rPr>
          <w:rFonts w:hint="cs"/>
          <w:rtl/>
        </w:rPr>
        <w:t>צ</w:t>
      </w:r>
      <w:r w:rsidR="001A7B91" w:rsidRPr="008F02B2">
        <w:rPr>
          <w:rFonts w:hint="cs"/>
          <w:rtl/>
        </w:rPr>
        <w:t>וות הליבה</w:t>
      </w:r>
    </w:p>
    <w:p w:rsidR="001A7B91" w:rsidRPr="008F02B2" w:rsidRDefault="001A7B91" w:rsidP="000560C3">
      <w:pPr>
        <w:pStyle w:val="5"/>
      </w:pPr>
      <w:r w:rsidRPr="008F02B2">
        <w:rPr>
          <w:rFonts w:hint="cs"/>
          <w:rtl/>
        </w:rPr>
        <w:t>כללי</w:t>
      </w:r>
    </w:p>
    <w:p w:rsidR="001A7B91" w:rsidRPr="008F02B2" w:rsidRDefault="001A7B91" w:rsidP="00093F8A">
      <w:pPr>
        <w:numPr>
          <w:ilvl w:val="0"/>
          <w:numId w:val="93"/>
        </w:numPr>
        <w:rPr>
          <w:rtl/>
        </w:rPr>
      </w:pPr>
      <w:r w:rsidRPr="008F02B2">
        <w:rPr>
          <w:rFonts w:hint="cs"/>
          <w:rtl/>
        </w:rPr>
        <w:t>צוות הליבה יורכב משני עובדים אשר הוצגו על ידי הזוכים בשלב הגשת ההצעה: מנהל עבודה ואיש טכני.</w:t>
      </w:r>
    </w:p>
    <w:p w:rsidR="00902D43" w:rsidRPr="008F02B2" w:rsidRDefault="001A7B91" w:rsidP="00093F8A">
      <w:pPr>
        <w:numPr>
          <w:ilvl w:val="0"/>
          <w:numId w:val="93"/>
        </w:numPr>
        <w:rPr>
          <w:rtl/>
        </w:rPr>
      </w:pPr>
      <w:r w:rsidRPr="008F02B2">
        <w:rPr>
          <w:rFonts w:hint="cs"/>
          <w:rtl/>
        </w:rPr>
        <w:t>יובהר כי עובדים אלה יידרשו להעסקה בקביעות אצל הזוכה בכל תקופת ההתקשרות ואין להחליפם אלא באישור מראש של המזמין כמפורט להלן.</w:t>
      </w:r>
      <w:r w:rsidR="00902D43" w:rsidRPr="008F02B2">
        <w:rPr>
          <w:rFonts w:hint="cs"/>
          <w:rtl/>
        </w:rPr>
        <w:t xml:space="preserve"> </w:t>
      </w:r>
      <w:bookmarkEnd w:id="72"/>
    </w:p>
    <w:p w:rsidR="00902D43" w:rsidRPr="008F02B2" w:rsidRDefault="00F76113" w:rsidP="000560C3">
      <w:pPr>
        <w:pStyle w:val="5"/>
      </w:pPr>
      <w:r w:rsidRPr="008F02B2">
        <w:rPr>
          <w:rFonts w:hint="cs"/>
          <w:rtl/>
        </w:rPr>
        <w:t>מנהל העבודה</w:t>
      </w:r>
    </w:p>
    <w:p w:rsidR="00F76113" w:rsidRPr="008F02B2" w:rsidRDefault="00F76113" w:rsidP="006F3779">
      <w:pPr>
        <w:spacing w:before="120" w:after="120" w:line="240" w:lineRule="auto"/>
        <w:outlineLvl w:val="3"/>
        <w:rPr>
          <w:b/>
          <w:bCs/>
          <w:caps/>
          <w:spacing w:val="10"/>
          <w:lang w:val="x-none" w:eastAsia="x-none"/>
        </w:rPr>
      </w:pPr>
      <w:r w:rsidRPr="008F02B2">
        <w:rPr>
          <w:rFonts w:hint="cs"/>
          <w:b/>
          <w:bCs/>
          <w:caps/>
          <w:spacing w:val="10"/>
          <w:rtl/>
          <w:lang w:val="x-none" w:eastAsia="x-none"/>
        </w:rPr>
        <w:t xml:space="preserve">מנהל העבודה יהיה מכונאי רכב מוסמך מטעם משרד </w:t>
      </w:r>
      <w:r w:rsidR="006F3779" w:rsidRPr="008F02B2">
        <w:rPr>
          <w:rFonts w:hint="cs"/>
          <w:b/>
          <w:bCs/>
          <w:caps/>
          <w:spacing w:val="10"/>
          <w:rtl/>
          <w:lang w:val="x-none" w:eastAsia="x-none"/>
        </w:rPr>
        <w:t>התחבורה</w:t>
      </w:r>
      <w:r w:rsidRPr="008F02B2">
        <w:rPr>
          <w:rFonts w:hint="cs"/>
          <w:b/>
          <w:bCs/>
          <w:caps/>
          <w:spacing w:val="10"/>
          <w:rtl/>
          <w:lang w:val="x-none" w:eastAsia="x-none"/>
        </w:rPr>
        <w:t xml:space="preserve"> כמפורט בדרישות הסף למכרז.</w:t>
      </w:r>
    </w:p>
    <w:p w:rsidR="002F1E1C" w:rsidRPr="008F02B2" w:rsidRDefault="002F1E1C" w:rsidP="001A7B91">
      <w:pPr>
        <w:pStyle w:val="6"/>
        <w:bidi/>
        <w:rPr>
          <w:rtl/>
        </w:rPr>
      </w:pPr>
      <w:r w:rsidRPr="008F02B2">
        <w:rPr>
          <w:rFonts w:hint="cs"/>
          <w:rtl/>
        </w:rPr>
        <w:t xml:space="preserve">אחריות תחומי </w:t>
      </w:r>
      <w:proofErr w:type="spellStart"/>
      <w:r w:rsidRPr="008F02B2">
        <w:rPr>
          <w:rFonts w:hint="cs"/>
          <w:rtl/>
        </w:rPr>
        <w:t>מינהלה</w:t>
      </w:r>
      <w:proofErr w:type="spellEnd"/>
    </w:p>
    <w:p w:rsidR="002F1E1C" w:rsidRPr="008F02B2" w:rsidRDefault="002F1E1C" w:rsidP="00093F8A">
      <w:pPr>
        <w:numPr>
          <w:ilvl w:val="0"/>
          <w:numId w:val="47"/>
        </w:numPr>
        <w:rPr>
          <w:rtl/>
        </w:rPr>
      </w:pPr>
      <w:r w:rsidRPr="008F02B2">
        <w:rPr>
          <w:rFonts w:hint="cs"/>
          <w:rtl/>
        </w:rPr>
        <w:t>מנהל העבודה, יהיה אחראי מטעם הזוכה לניהול הקשר עם המזמין, למימוש התחייבויותיו כלפי המזמין על כל היבטיהן.</w:t>
      </w:r>
    </w:p>
    <w:p w:rsidR="002F1E1C" w:rsidRPr="008F02B2" w:rsidRDefault="002F1E1C" w:rsidP="00093F8A">
      <w:pPr>
        <w:numPr>
          <w:ilvl w:val="0"/>
          <w:numId w:val="47"/>
        </w:numPr>
        <w:rPr>
          <w:rtl/>
        </w:rPr>
      </w:pPr>
      <w:r w:rsidRPr="008F02B2">
        <w:rPr>
          <w:rFonts w:hint="cs"/>
          <w:rtl/>
        </w:rPr>
        <w:lastRenderedPageBreak/>
        <w:t xml:space="preserve">מנהל העבודה, יהיה אחראי מטעם הזוכה </w:t>
      </w:r>
      <w:r w:rsidRPr="008F02B2">
        <w:rPr>
          <w:rFonts w:eastAsia="Times New Roman" w:hint="cs"/>
          <w:rtl/>
        </w:rPr>
        <w:t xml:space="preserve">לריכוז דיווחים וסטאטוס ביצוע מול המזמין כולל דוחות ביצוע והתחשבנות שוטפת. </w:t>
      </w:r>
      <w:r w:rsidRPr="008F02B2">
        <w:rPr>
          <w:rFonts w:hint="cs"/>
          <w:rtl/>
        </w:rPr>
        <w:t>מנהל העבודה אחראי בנוסף, להשגת רמת שביעות רצון מיטבית וגבוהה של המזמין. מתוך כך, יפעל מנהל העבודה להבטחת עמידתו של הזוכה בכל תנאי ודרישות המכרז לרבות יישום והטמעה של רמות ותפיסות שירות מתקדמות.</w:t>
      </w:r>
    </w:p>
    <w:p w:rsidR="002F1E1C" w:rsidRPr="008F02B2" w:rsidRDefault="002F1E1C" w:rsidP="00093F8A">
      <w:pPr>
        <w:keepLines/>
        <w:widowControl w:val="0"/>
        <w:numPr>
          <w:ilvl w:val="0"/>
          <w:numId w:val="47"/>
        </w:numPr>
        <w:adjustRightInd w:val="0"/>
        <w:contextualSpacing/>
        <w:textAlignment w:val="baseline"/>
        <w:rPr>
          <w:rFonts w:eastAsia="Times New Roman"/>
        </w:rPr>
      </w:pPr>
      <w:r w:rsidRPr="008F02B2">
        <w:rPr>
          <w:rFonts w:hint="cs"/>
          <w:rtl/>
        </w:rPr>
        <w:t>מנהל העבודה</w:t>
      </w:r>
      <w:r w:rsidRPr="008F02B2">
        <w:rPr>
          <w:rFonts w:eastAsia="Times New Roman" w:hint="cs"/>
          <w:rtl/>
        </w:rPr>
        <w:t xml:space="preserve">, יקצה את כל הזמן הדרוש לביצוע כלל המשימות והמטלות הנדרשות ממנו במסגרת מכרז זה, ועל ידי </w:t>
      </w:r>
      <w:r w:rsidRPr="008F02B2">
        <w:rPr>
          <w:rFonts w:hint="cs"/>
          <w:rtl/>
        </w:rPr>
        <w:t>המזמין</w:t>
      </w:r>
      <w:r w:rsidRPr="008F02B2">
        <w:rPr>
          <w:rFonts w:eastAsia="Times New Roman" w:hint="cs"/>
          <w:rtl/>
        </w:rPr>
        <w:t xml:space="preserve"> בכל מהלך תקופת ההתקשרות.</w:t>
      </w:r>
    </w:p>
    <w:p w:rsidR="002F1E1C" w:rsidRPr="008F02B2" w:rsidRDefault="002F1E1C" w:rsidP="00093F8A">
      <w:pPr>
        <w:keepLines/>
        <w:widowControl w:val="0"/>
        <w:numPr>
          <w:ilvl w:val="0"/>
          <w:numId w:val="47"/>
        </w:numPr>
        <w:adjustRightInd w:val="0"/>
        <w:contextualSpacing/>
        <w:textAlignment w:val="baseline"/>
      </w:pPr>
      <w:r w:rsidRPr="008F02B2">
        <w:rPr>
          <w:rFonts w:hint="cs"/>
          <w:rtl/>
        </w:rPr>
        <w:t>מנהל העבודה,</w:t>
      </w:r>
      <w:r w:rsidRPr="008F02B2">
        <w:rPr>
          <w:rtl/>
        </w:rPr>
        <w:t xml:space="preserve"> ישמש כבא כוחו של </w:t>
      </w:r>
      <w:r w:rsidRPr="008F02B2">
        <w:rPr>
          <w:rFonts w:hint="cs"/>
          <w:rtl/>
        </w:rPr>
        <w:t>הזוכה</w:t>
      </w:r>
      <w:r w:rsidRPr="008F02B2">
        <w:rPr>
          <w:rtl/>
        </w:rPr>
        <w:t xml:space="preserve"> לכל עניין בקשר עם אספקת השירותים, מבלי שהדבר יגרע מהתחייבויותיו של </w:t>
      </w:r>
      <w:r w:rsidRPr="008F02B2">
        <w:rPr>
          <w:rFonts w:hint="cs"/>
          <w:rtl/>
        </w:rPr>
        <w:t>הזוכה</w:t>
      </w:r>
      <w:r w:rsidRPr="008F02B2">
        <w:rPr>
          <w:rtl/>
        </w:rPr>
        <w:t xml:space="preserve"> ומאחריותו לפי ההסכם ההתקשרות. פניה של </w:t>
      </w:r>
      <w:r w:rsidRPr="008F02B2">
        <w:rPr>
          <w:rFonts w:hint="cs"/>
          <w:rtl/>
        </w:rPr>
        <w:t>הזוכה</w:t>
      </w:r>
      <w:r w:rsidRPr="008F02B2">
        <w:rPr>
          <w:rtl/>
        </w:rPr>
        <w:t xml:space="preserve"> </w:t>
      </w:r>
      <w:r w:rsidRPr="008F02B2">
        <w:rPr>
          <w:rFonts w:hint="cs"/>
          <w:rtl/>
        </w:rPr>
        <w:t>למזמין,</w:t>
      </w:r>
      <w:r w:rsidRPr="008F02B2">
        <w:rPr>
          <w:rtl/>
        </w:rPr>
        <w:t xml:space="preserve"> תיעשה באמצעות </w:t>
      </w:r>
      <w:r w:rsidRPr="008F02B2">
        <w:rPr>
          <w:rFonts w:hint="cs"/>
          <w:rtl/>
        </w:rPr>
        <w:t>מנהל העבודה</w:t>
      </w:r>
      <w:r w:rsidRPr="008F02B2">
        <w:rPr>
          <w:rtl/>
        </w:rPr>
        <w:t xml:space="preserve">. פניה או הודעה של </w:t>
      </w:r>
      <w:r w:rsidRPr="008F02B2">
        <w:rPr>
          <w:rFonts w:hint="cs"/>
          <w:rtl/>
        </w:rPr>
        <w:t>המזמין</w:t>
      </w:r>
      <w:r w:rsidRPr="008F02B2">
        <w:rPr>
          <w:rtl/>
        </w:rPr>
        <w:t xml:space="preserve"> </w:t>
      </w:r>
      <w:r w:rsidRPr="008F02B2">
        <w:rPr>
          <w:rFonts w:hint="cs"/>
          <w:rtl/>
        </w:rPr>
        <w:t>למנהל העבודה</w:t>
      </w:r>
      <w:r w:rsidRPr="008F02B2">
        <w:rPr>
          <w:rtl/>
        </w:rPr>
        <w:t xml:space="preserve"> תיחשב כפניה או הודעה </w:t>
      </w:r>
      <w:r w:rsidRPr="008F02B2">
        <w:rPr>
          <w:rFonts w:hint="cs"/>
          <w:rtl/>
        </w:rPr>
        <w:t>לזוכה</w:t>
      </w:r>
      <w:r w:rsidRPr="008F02B2">
        <w:rPr>
          <w:rtl/>
        </w:rPr>
        <w:t>.</w:t>
      </w:r>
    </w:p>
    <w:p w:rsidR="002F1E1C" w:rsidRPr="008F02B2" w:rsidRDefault="002F1E1C" w:rsidP="00093F8A">
      <w:pPr>
        <w:keepLines/>
        <w:widowControl w:val="0"/>
        <w:numPr>
          <w:ilvl w:val="0"/>
          <w:numId w:val="47"/>
        </w:numPr>
        <w:adjustRightInd w:val="0"/>
        <w:contextualSpacing/>
        <w:textAlignment w:val="baseline"/>
      </w:pPr>
      <w:r w:rsidRPr="008F02B2">
        <w:rPr>
          <w:rFonts w:hint="cs"/>
          <w:rtl/>
        </w:rPr>
        <w:t xml:space="preserve">מנהל העבודה יצויד על ידי הזוכה בכל אמצעי התקשורת </w:t>
      </w:r>
      <w:proofErr w:type="spellStart"/>
      <w:r w:rsidRPr="008F02B2">
        <w:rPr>
          <w:rFonts w:hint="cs"/>
          <w:rtl/>
        </w:rPr>
        <w:t>והמיחשוב</w:t>
      </w:r>
      <w:proofErr w:type="spellEnd"/>
      <w:r w:rsidRPr="008F02B2">
        <w:rPr>
          <w:rFonts w:hint="cs"/>
          <w:rtl/>
        </w:rPr>
        <w:t xml:space="preserve"> הנדרשים כך שיתאפשר לו מתן השירות במלואו.</w:t>
      </w:r>
    </w:p>
    <w:p w:rsidR="002F1E1C" w:rsidRPr="008F02B2" w:rsidRDefault="007618D6" w:rsidP="001A7B91">
      <w:pPr>
        <w:pStyle w:val="6"/>
        <w:bidi/>
        <w:rPr>
          <w:rtl/>
          <w:lang w:val="en-US"/>
        </w:rPr>
      </w:pPr>
      <w:r w:rsidRPr="008F02B2">
        <w:rPr>
          <w:rFonts w:hint="cs"/>
          <w:rtl/>
        </w:rPr>
        <w:t xml:space="preserve"> </w:t>
      </w:r>
      <w:r w:rsidR="002F1E1C" w:rsidRPr="008F02B2">
        <w:rPr>
          <w:rFonts w:hint="cs"/>
          <w:rtl/>
        </w:rPr>
        <w:t>אחריות תחומים טכניים</w:t>
      </w:r>
    </w:p>
    <w:p w:rsidR="004E506E" w:rsidRPr="008F02B2" w:rsidRDefault="00C54E20" w:rsidP="00093F8A">
      <w:pPr>
        <w:numPr>
          <w:ilvl w:val="0"/>
          <w:numId w:val="69"/>
        </w:numPr>
        <w:rPr>
          <w:lang w:val="x-none" w:eastAsia="x-none"/>
        </w:rPr>
      </w:pPr>
      <w:r w:rsidRPr="008F02B2">
        <w:rPr>
          <w:rFonts w:hint="cs"/>
          <w:rtl/>
          <w:lang w:val="x-none" w:eastAsia="x-none"/>
        </w:rPr>
        <w:t>ניהול וביצוע</w:t>
      </w:r>
      <w:r w:rsidR="004E506E" w:rsidRPr="008F02B2">
        <w:rPr>
          <w:rFonts w:hint="cs"/>
          <w:rtl/>
          <w:lang w:val="x-none" w:eastAsia="x-none"/>
        </w:rPr>
        <w:t xml:space="preserve"> העבודות הקשורות במתן השירותים המבוקשים.</w:t>
      </w:r>
    </w:p>
    <w:p w:rsidR="00C54E20" w:rsidRPr="008F02B2" w:rsidRDefault="00C54E20" w:rsidP="00093F8A">
      <w:pPr>
        <w:numPr>
          <w:ilvl w:val="0"/>
          <w:numId w:val="33"/>
        </w:numPr>
        <w:rPr>
          <w:lang w:val="x-none" w:eastAsia="x-none"/>
        </w:rPr>
      </w:pPr>
      <w:r w:rsidRPr="008F02B2">
        <w:rPr>
          <w:rFonts w:hint="cs"/>
          <w:rtl/>
          <w:lang w:val="x-none" w:eastAsia="x-none"/>
        </w:rPr>
        <w:t xml:space="preserve">אחריות על הפעלת </w:t>
      </w:r>
      <w:r w:rsidR="00F76113" w:rsidRPr="008F02B2">
        <w:rPr>
          <w:rFonts w:hint="cs"/>
          <w:rtl/>
          <w:lang w:val="x-none" w:eastAsia="x-none"/>
        </w:rPr>
        <w:t>ציוותי הזוכים בשגרה ובהפעלה מבצעית</w:t>
      </w:r>
      <w:r w:rsidRPr="008F02B2">
        <w:rPr>
          <w:rFonts w:hint="cs"/>
          <w:rtl/>
          <w:lang w:val="x-none" w:eastAsia="x-none"/>
        </w:rPr>
        <w:t>.</w:t>
      </w:r>
    </w:p>
    <w:p w:rsidR="002F1E1C" w:rsidRPr="008F02B2" w:rsidRDefault="002F1E1C" w:rsidP="00093F8A">
      <w:pPr>
        <w:numPr>
          <w:ilvl w:val="0"/>
          <w:numId w:val="33"/>
        </w:numPr>
        <w:rPr>
          <w:lang w:val="x-none" w:eastAsia="x-none"/>
        </w:rPr>
      </w:pPr>
      <w:r w:rsidRPr="008F02B2">
        <w:rPr>
          <w:rFonts w:hint="cs"/>
          <w:rtl/>
          <w:lang w:val="x-none" w:eastAsia="x-none"/>
        </w:rPr>
        <w:t>סיוע טכני בכל אירוע של תקלה בשגרה או בהפעלה מבצעית.</w:t>
      </w:r>
    </w:p>
    <w:p w:rsidR="002F1E1C" w:rsidRPr="008F02B2" w:rsidRDefault="002F1E1C" w:rsidP="00093F8A">
      <w:pPr>
        <w:numPr>
          <w:ilvl w:val="0"/>
          <w:numId w:val="33"/>
        </w:numPr>
        <w:rPr>
          <w:lang w:val="x-none" w:eastAsia="x-none"/>
        </w:rPr>
      </w:pPr>
      <w:r w:rsidRPr="008F02B2">
        <w:rPr>
          <w:rFonts w:hint="cs"/>
          <w:rtl/>
          <w:lang w:val="x-none" w:eastAsia="x-none"/>
        </w:rPr>
        <w:t>גיוס סיוע נוסף (כוח אדם טכני, עובדים, כלי שינוע) הנדרש לציוותי העבודה בעת הפעלה מבצעית.</w:t>
      </w:r>
    </w:p>
    <w:p w:rsidR="00C54E20" w:rsidRPr="008F02B2" w:rsidRDefault="00C54E20" w:rsidP="00093F8A">
      <w:pPr>
        <w:numPr>
          <w:ilvl w:val="0"/>
          <w:numId w:val="33"/>
        </w:numPr>
        <w:rPr>
          <w:lang w:val="x-none" w:eastAsia="x-none"/>
        </w:rPr>
      </w:pPr>
      <w:r w:rsidRPr="008F02B2">
        <w:rPr>
          <w:rFonts w:hint="cs"/>
          <w:rtl/>
          <w:lang w:val="x-none" w:eastAsia="x-none"/>
        </w:rPr>
        <w:t>דיווח שוטף לנציג המזמין ונציג הזוכה, אודות סטטוס העבודות ואופן עמידת הצוות בתכנית העבודה.</w:t>
      </w:r>
    </w:p>
    <w:p w:rsidR="002F1E1C" w:rsidRPr="008F02B2" w:rsidRDefault="002F1E1C" w:rsidP="00093F8A">
      <w:pPr>
        <w:numPr>
          <w:ilvl w:val="0"/>
          <w:numId w:val="33"/>
        </w:numPr>
        <w:rPr>
          <w:lang w:val="x-none" w:eastAsia="x-none"/>
        </w:rPr>
      </w:pPr>
      <w:r w:rsidRPr="008F02B2">
        <w:rPr>
          <w:rFonts w:hint="cs"/>
          <w:rtl/>
          <w:lang w:val="x-none" w:eastAsia="x-none"/>
        </w:rPr>
        <w:t xml:space="preserve">הדרכות שוטפות לצוותי הזוכים, כולל </w:t>
      </w:r>
      <w:proofErr w:type="spellStart"/>
      <w:r w:rsidRPr="008F02B2">
        <w:rPr>
          <w:rFonts w:hint="cs"/>
          <w:rtl/>
          <w:lang w:val="x-none" w:eastAsia="x-none"/>
        </w:rPr>
        <w:t>ריענונים</w:t>
      </w:r>
      <w:proofErr w:type="spellEnd"/>
      <w:r w:rsidRPr="008F02B2">
        <w:rPr>
          <w:rFonts w:hint="cs"/>
          <w:rtl/>
          <w:lang w:val="x-none" w:eastAsia="x-none"/>
        </w:rPr>
        <w:t xml:space="preserve"> תקופתיים.</w:t>
      </w:r>
    </w:p>
    <w:p w:rsidR="002F1E1C" w:rsidRPr="008F02B2" w:rsidRDefault="002F1E1C" w:rsidP="00093F8A">
      <w:pPr>
        <w:numPr>
          <w:ilvl w:val="0"/>
          <w:numId w:val="33"/>
        </w:numPr>
        <w:rPr>
          <w:lang w:val="x-none" w:eastAsia="x-none"/>
        </w:rPr>
      </w:pPr>
      <w:r w:rsidRPr="008F02B2">
        <w:rPr>
          <w:rFonts w:hint="cs"/>
          <w:rtl/>
          <w:lang w:val="x-none" w:eastAsia="x-none"/>
        </w:rPr>
        <w:t>קליטת ושיבוץ עובדים בתיאום עם נציג המזמין.</w:t>
      </w:r>
    </w:p>
    <w:p w:rsidR="00C54E20" w:rsidRPr="008F02B2" w:rsidRDefault="00C54E20" w:rsidP="00093F8A">
      <w:pPr>
        <w:numPr>
          <w:ilvl w:val="0"/>
          <w:numId w:val="33"/>
        </w:numPr>
        <w:rPr>
          <w:lang w:val="x-none" w:eastAsia="x-none"/>
        </w:rPr>
      </w:pPr>
      <w:r w:rsidRPr="008F02B2">
        <w:rPr>
          <w:rFonts w:hint="cs"/>
          <w:rtl/>
          <w:lang w:val="x-none" w:eastAsia="x-none"/>
        </w:rPr>
        <w:t xml:space="preserve">תיאום מפגשים </w:t>
      </w:r>
      <w:r w:rsidR="004F54ED" w:rsidRPr="008F02B2">
        <w:rPr>
          <w:rFonts w:hint="cs"/>
          <w:rtl/>
          <w:lang w:val="x-none" w:eastAsia="x-none"/>
        </w:rPr>
        <w:t xml:space="preserve">והשתתפות בישיבות </w:t>
      </w:r>
      <w:r w:rsidRPr="008F02B2">
        <w:rPr>
          <w:rFonts w:hint="cs"/>
          <w:rtl/>
          <w:lang w:val="x-none" w:eastAsia="x-none"/>
        </w:rPr>
        <w:t xml:space="preserve">עם גורמים </w:t>
      </w:r>
      <w:r w:rsidR="00F76113" w:rsidRPr="008F02B2">
        <w:rPr>
          <w:rFonts w:hint="cs"/>
          <w:rtl/>
          <w:lang w:val="x-none" w:eastAsia="x-none"/>
        </w:rPr>
        <w:t>אצל המזמין</w:t>
      </w:r>
      <w:r w:rsidRPr="008F02B2">
        <w:rPr>
          <w:rFonts w:hint="cs"/>
          <w:rtl/>
          <w:lang w:val="x-none" w:eastAsia="x-none"/>
        </w:rPr>
        <w:t xml:space="preserve"> (על פי הצורך).</w:t>
      </w:r>
    </w:p>
    <w:p w:rsidR="00902D43" w:rsidRPr="008F02B2" w:rsidRDefault="00902D43" w:rsidP="00093F8A">
      <w:pPr>
        <w:numPr>
          <w:ilvl w:val="0"/>
          <w:numId w:val="33"/>
        </w:numPr>
        <w:rPr>
          <w:rFonts w:eastAsia="Times New Roman"/>
        </w:rPr>
      </w:pPr>
      <w:r w:rsidRPr="008F02B2">
        <w:rPr>
          <w:rFonts w:eastAsia="Times New Roman" w:hint="cs"/>
          <w:rtl/>
        </w:rPr>
        <w:t xml:space="preserve">פתרון בעיות תפעוליות בזמן אמת והפעלת </w:t>
      </w:r>
      <w:r w:rsidR="004F54ED" w:rsidRPr="008F02B2">
        <w:rPr>
          <w:rFonts w:eastAsia="Times New Roman" w:hint="cs"/>
          <w:rtl/>
        </w:rPr>
        <w:t>פעילויות מתקנות בהתאמה.</w:t>
      </w:r>
    </w:p>
    <w:p w:rsidR="005E26D6" w:rsidRPr="008F02B2" w:rsidRDefault="00F76113" w:rsidP="000560C3">
      <w:pPr>
        <w:pStyle w:val="5"/>
        <w:rPr>
          <w:rtl/>
        </w:rPr>
      </w:pPr>
      <w:r w:rsidRPr="008F02B2">
        <w:rPr>
          <w:rFonts w:hint="cs"/>
          <w:rtl/>
        </w:rPr>
        <w:t>איש טכני</w:t>
      </w:r>
    </w:p>
    <w:p w:rsidR="00F76113" w:rsidRPr="008F02B2" w:rsidRDefault="00F76113" w:rsidP="00F76113">
      <w:pPr>
        <w:rPr>
          <w:b/>
          <w:bCs/>
          <w:rtl/>
          <w:lang w:val="x-none" w:eastAsia="x-none"/>
        </w:rPr>
      </w:pPr>
      <w:r w:rsidRPr="008F02B2">
        <w:rPr>
          <w:rFonts w:hint="cs"/>
          <w:b/>
          <w:bCs/>
          <w:rtl/>
          <w:lang w:val="x-none" w:eastAsia="x-none"/>
        </w:rPr>
        <w:t>האיש הטכני יהיה מכונאי רכב בעל הסמכה כחשמלאי רכב, על פי המפורט בדרישות הסף למכרז.</w:t>
      </w:r>
    </w:p>
    <w:p w:rsidR="005E26D6" w:rsidRPr="008F02B2" w:rsidRDefault="00F815ED" w:rsidP="005E26D6">
      <w:pPr>
        <w:rPr>
          <w:b/>
          <w:bCs/>
          <w:u w:val="single"/>
          <w:rtl/>
          <w:lang w:val="x-none" w:eastAsia="x-none"/>
        </w:rPr>
      </w:pPr>
      <w:r w:rsidRPr="008F02B2">
        <w:rPr>
          <w:rFonts w:hint="cs"/>
          <w:b/>
          <w:bCs/>
          <w:u w:val="single"/>
          <w:rtl/>
          <w:lang w:val="x-none" w:eastAsia="x-none"/>
        </w:rPr>
        <w:t>תחומי אחריות:</w:t>
      </w:r>
    </w:p>
    <w:p w:rsidR="002F1E1C" w:rsidRPr="008F02B2" w:rsidRDefault="002F1E1C" w:rsidP="006F3779">
      <w:pPr>
        <w:numPr>
          <w:ilvl w:val="6"/>
          <w:numId w:val="116"/>
        </w:numPr>
        <w:ind w:left="724" w:hanging="284"/>
        <w:rPr>
          <w:lang w:val="x-none" w:eastAsia="x-none"/>
        </w:rPr>
      </w:pPr>
      <w:r w:rsidRPr="008F02B2">
        <w:rPr>
          <w:rFonts w:hint="cs"/>
          <w:rtl/>
          <w:lang w:val="x-none" w:eastAsia="x-none"/>
        </w:rPr>
        <w:t xml:space="preserve">אחריות מלאה על תקינות הציוד </w:t>
      </w:r>
      <w:proofErr w:type="spellStart"/>
      <w:r w:rsidR="00F47BAC" w:rsidRPr="008F02B2">
        <w:rPr>
          <w:rFonts w:hint="cs"/>
          <w:rtl/>
          <w:lang w:val="x-none" w:eastAsia="x-none"/>
        </w:rPr>
        <w:t>המיכאני</w:t>
      </w:r>
      <w:proofErr w:type="spellEnd"/>
      <w:r w:rsidR="00F47BAC" w:rsidRPr="008F02B2">
        <w:rPr>
          <w:rFonts w:hint="cs"/>
          <w:rtl/>
          <w:lang w:val="x-none" w:eastAsia="x-none"/>
        </w:rPr>
        <w:t xml:space="preserve"> ו/או החשמלי </w:t>
      </w:r>
      <w:r w:rsidRPr="008F02B2">
        <w:rPr>
          <w:rFonts w:hint="cs"/>
          <w:rtl/>
          <w:lang w:val="x-none" w:eastAsia="x-none"/>
        </w:rPr>
        <w:t>בשגרה ובעת הפעלה מבצעית.</w:t>
      </w:r>
    </w:p>
    <w:p w:rsidR="002F1E1C" w:rsidRPr="008F02B2" w:rsidRDefault="002F1E1C" w:rsidP="006F3779">
      <w:pPr>
        <w:numPr>
          <w:ilvl w:val="6"/>
          <w:numId w:val="116"/>
        </w:numPr>
        <w:ind w:left="724" w:hanging="284"/>
        <w:rPr>
          <w:lang w:val="x-none" w:eastAsia="x-none"/>
        </w:rPr>
      </w:pPr>
      <w:r w:rsidRPr="008F02B2">
        <w:rPr>
          <w:rFonts w:hint="cs"/>
          <w:rtl/>
          <w:lang w:val="x-none" w:eastAsia="x-none"/>
        </w:rPr>
        <w:t>ביצוע טיפולים שוטפים ולאחר כל הפעלה מבצעית או תרגול.</w:t>
      </w:r>
    </w:p>
    <w:p w:rsidR="002F1E1C" w:rsidRPr="008F02B2" w:rsidRDefault="002F1E1C" w:rsidP="006F3779">
      <w:pPr>
        <w:numPr>
          <w:ilvl w:val="6"/>
          <w:numId w:val="116"/>
        </w:numPr>
        <w:ind w:left="724" w:hanging="284"/>
        <w:rPr>
          <w:lang w:val="x-none" w:eastAsia="x-none"/>
        </w:rPr>
      </w:pPr>
      <w:r w:rsidRPr="008F02B2">
        <w:rPr>
          <w:rFonts w:hint="cs"/>
          <w:rtl/>
          <w:lang w:val="x-none" w:eastAsia="x-none"/>
        </w:rPr>
        <w:t>ניהול מלא</w:t>
      </w:r>
      <w:r w:rsidR="0023120E" w:rsidRPr="008F02B2">
        <w:rPr>
          <w:rFonts w:hint="cs"/>
          <w:rtl/>
          <w:lang w:val="x-none" w:eastAsia="x-none"/>
        </w:rPr>
        <w:t>י</w:t>
      </w:r>
      <w:r w:rsidRPr="008F02B2">
        <w:rPr>
          <w:rFonts w:hint="cs"/>
          <w:rtl/>
          <w:lang w:val="x-none" w:eastAsia="x-none"/>
        </w:rPr>
        <w:t xml:space="preserve"> חלפים/חלקים וקצף.</w:t>
      </w:r>
    </w:p>
    <w:p w:rsidR="002F1E1C" w:rsidRPr="008F02B2" w:rsidRDefault="002F1E1C" w:rsidP="006F3779">
      <w:pPr>
        <w:numPr>
          <w:ilvl w:val="6"/>
          <w:numId w:val="116"/>
        </w:numPr>
        <w:ind w:left="724" w:hanging="284"/>
        <w:rPr>
          <w:lang w:val="x-none" w:eastAsia="x-none"/>
        </w:rPr>
      </w:pPr>
      <w:r w:rsidRPr="008F02B2">
        <w:rPr>
          <w:rFonts w:hint="cs"/>
          <w:rtl/>
          <w:lang w:val="x-none" w:eastAsia="x-none"/>
        </w:rPr>
        <w:t>ניהול יומן טיפולים.</w:t>
      </w:r>
    </w:p>
    <w:p w:rsidR="002F1E1C" w:rsidRPr="008F02B2" w:rsidRDefault="002F1E1C" w:rsidP="006F3779">
      <w:pPr>
        <w:numPr>
          <w:ilvl w:val="6"/>
          <w:numId w:val="116"/>
        </w:numPr>
        <w:ind w:left="724" w:hanging="284"/>
        <w:rPr>
          <w:lang w:val="x-none" w:eastAsia="x-none"/>
        </w:rPr>
      </w:pPr>
      <w:r w:rsidRPr="008F02B2">
        <w:rPr>
          <w:rFonts w:hint="cs"/>
          <w:rtl/>
          <w:lang w:val="x-none" w:eastAsia="x-none"/>
        </w:rPr>
        <w:t>סיוע טכני לציוותי העבודה בכל תקלה בעת תרגול או הפעלה מבצעית.</w:t>
      </w:r>
    </w:p>
    <w:p w:rsidR="002F1E1C" w:rsidRPr="008F02B2" w:rsidRDefault="002F1E1C" w:rsidP="00093F8A">
      <w:pPr>
        <w:numPr>
          <w:ilvl w:val="6"/>
          <w:numId w:val="116"/>
        </w:numPr>
        <w:ind w:left="724" w:hanging="284"/>
        <w:rPr>
          <w:rtl/>
          <w:lang w:val="x-none" w:eastAsia="x-none"/>
        </w:rPr>
      </w:pPr>
      <w:r w:rsidRPr="008F02B2">
        <w:rPr>
          <w:rFonts w:hint="cs"/>
          <w:rtl/>
        </w:rPr>
        <w:lastRenderedPageBreak/>
        <w:t xml:space="preserve">מנהל העבודה </w:t>
      </w:r>
      <w:proofErr w:type="spellStart"/>
      <w:r w:rsidRPr="008F02B2">
        <w:rPr>
          <w:rFonts w:hint="cs"/>
          <w:rtl/>
        </w:rPr>
        <w:t>יצוייד</w:t>
      </w:r>
      <w:proofErr w:type="spellEnd"/>
      <w:r w:rsidRPr="008F02B2">
        <w:rPr>
          <w:rFonts w:hint="cs"/>
          <w:rtl/>
        </w:rPr>
        <w:t xml:space="preserve"> על ידי הזוכה בכל אמצעי התקשורת </w:t>
      </w:r>
      <w:proofErr w:type="spellStart"/>
      <w:r w:rsidRPr="008F02B2">
        <w:rPr>
          <w:rFonts w:hint="cs"/>
          <w:rtl/>
        </w:rPr>
        <w:t>והמיחשוב</w:t>
      </w:r>
      <w:proofErr w:type="spellEnd"/>
      <w:r w:rsidRPr="008F02B2">
        <w:rPr>
          <w:rFonts w:hint="cs"/>
          <w:rtl/>
        </w:rPr>
        <w:t xml:space="preserve"> הנדרשים כך שיתאפשר לו מתן השירות במלואו</w:t>
      </w:r>
    </w:p>
    <w:p w:rsidR="00902D43" w:rsidRPr="008F02B2" w:rsidRDefault="00902D43" w:rsidP="000560C3">
      <w:pPr>
        <w:pStyle w:val="5"/>
        <w:rPr>
          <w:rtl/>
        </w:rPr>
      </w:pPr>
      <w:r w:rsidRPr="008F02B2">
        <w:rPr>
          <w:rFonts w:hint="cs"/>
          <w:rtl/>
        </w:rPr>
        <w:t xml:space="preserve">החלפת </w:t>
      </w:r>
      <w:r w:rsidR="001A7B91" w:rsidRPr="008F02B2">
        <w:rPr>
          <w:rFonts w:hint="cs"/>
          <w:rtl/>
        </w:rPr>
        <w:t>עובד בצוות הליבה</w:t>
      </w:r>
    </w:p>
    <w:p w:rsidR="00902D43" w:rsidRPr="008F02B2" w:rsidRDefault="00902D43" w:rsidP="00093F8A">
      <w:pPr>
        <w:widowControl w:val="0"/>
        <w:numPr>
          <w:ilvl w:val="0"/>
          <w:numId w:val="32"/>
        </w:numPr>
        <w:adjustRightInd w:val="0"/>
        <w:ind w:left="486" w:hanging="283"/>
        <w:contextualSpacing/>
        <w:textAlignment w:val="baseline"/>
        <w:rPr>
          <w:rFonts w:eastAsia="Times New Roman"/>
        </w:rPr>
      </w:pPr>
      <w:r w:rsidRPr="008F02B2">
        <w:rPr>
          <w:rFonts w:eastAsia="Times New Roman" w:hint="cs"/>
          <w:rtl/>
        </w:rPr>
        <w:t xml:space="preserve">כל החלפה, בין אם ביוזמת </w:t>
      </w:r>
      <w:r w:rsidRPr="008F02B2">
        <w:rPr>
          <w:rFonts w:hint="cs"/>
          <w:rtl/>
        </w:rPr>
        <w:t>המזמין</w:t>
      </w:r>
      <w:r w:rsidRPr="008F02B2">
        <w:rPr>
          <w:rFonts w:eastAsia="Times New Roman" w:hint="cs"/>
          <w:rtl/>
        </w:rPr>
        <w:t xml:space="preserve"> ובין ביוזמת הזוכה, תיעשה באישור </w:t>
      </w:r>
      <w:r w:rsidR="002F1E1C" w:rsidRPr="008F02B2">
        <w:rPr>
          <w:rFonts w:hint="cs"/>
          <w:rtl/>
        </w:rPr>
        <w:t>המזמין</w:t>
      </w:r>
      <w:r w:rsidRPr="008F02B2">
        <w:rPr>
          <w:rFonts w:eastAsia="Times New Roman" w:hint="cs"/>
          <w:rtl/>
        </w:rPr>
        <w:t xml:space="preserve"> ולאחר הודעה מראש </w:t>
      </w:r>
      <w:r w:rsidR="00C36C50" w:rsidRPr="008F02B2">
        <w:rPr>
          <w:rFonts w:eastAsia="Times New Roman" w:hint="cs"/>
          <w:rtl/>
        </w:rPr>
        <w:t xml:space="preserve">ובכתב </w:t>
      </w:r>
      <w:r w:rsidRPr="008F02B2">
        <w:rPr>
          <w:rFonts w:eastAsia="Times New Roman" w:hint="cs"/>
          <w:rtl/>
        </w:rPr>
        <w:t>של 30 ימי עבודה.</w:t>
      </w:r>
    </w:p>
    <w:p w:rsidR="00902D43" w:rsidRPr="008F02B2" w:rsidRDefault="00902D43" w:rsidP="00093F8A">
      <w:pPr>
        <w:widowControl w:val="0"/>
        <w:numPr>
          <w:ilvl w:val="0"/>
          <w:numId w:val="32"/>
        </w:numPr>
        <w:adjustRightInd w:val="0"/>
        <w:ind w:left="486" w:hanging="283"/>
        <w:contextualSpacing/>
        <w:textAlignment w:val="baseline"/>
        <w:rPr>
          <w:rFonts w:eastAsia="Times New Roman"/>
        </w:rPr>
      </w:pPr>
      <w:r w:rsidRPr="008F02B2">
        <w:rPr>
          <w:rFonts w:eastAsia="Times New Roman" w:hint="cs"/>
          <w:rtl/>
        </w:rPr>
        <w:t>העובד החדש מחויב לעמוד בכל דרישות המכרז.</w:t>
      </w:r>
    </w:p>
    <w:p w:rsidR="00902D43" w:rsidRPr="008F02B2" w:rsidRDefault="002F1E1C" w:rsidP="00093F8A">
      <w:pPr>
        <w:widowControl w:val="0"/>
        <w:numPr>
          <w:ilvl w:val="0"/>
          <w:numId w:val="32"/>
        </w:numPr>
        <w:adjustRightInd w:val="0"/>
        <w:ind w:left="486" w:hanging="283"/>
        <w:contextualSpacing/>
        <w:textAlignment w:val="baseline"/>
        <w:rPr>
          <w:rFonts w:eastAsia="Times New Roman"/>
        </w:rPr>
      </w:pPr>
      <w:r w:rsidRPr="008F02B2">
        <w:rPr>
          <w:rFonts w:hint="cs"/>
          <w:rtl/>
        </w:rPr>
        <w:t>המזמין</w:t>
      </w:r>
      <w:r w:rsidR="00902D43" w:rsidRPr="008F02B2">
        <w:rPr>
          <w:rFonts w:eastAsia="Times New Roman" w:hint="cs"/>
          <w:rtl/>
        </w:rPr>
        <w:t xml:space="preserve"> </w:t>
      </w:r>
      <w:r w:rsidR="00902D43" w:rsidRPr="008F02B2">
        <w:rPr>
          <w:rFonts w:hint="cs"/>
          <w:rtl/>
        </w:rPr>
        <w:t>יבחן</w:t>
      </w:r>
      <w:r w:rsidR="00902D43" w:rsidRPr="008F02B2">
        <w:rPr>
          <w:rFonts w:eastAsia="Times New Roman" w:hint="cs"/>
          <w:rtl/>
        </w:rPr>
        <w:t xml:space="preserve"> ויאשר את התאמתו של העובד החדש לדרישות התפקיד.</w:t>
      </w:r>
    </w:p>
    <w:p w:rsidR="00902D43" w:rsidRPr="008F02B2" w:rsidRDefault="00902D43" w:rsidP="00093F8A">
      <w:pPr>
        <w:widowControl w:val="0"/>
        <w:numPr>
          <w:ilvl w:val="0"/>
          <w:numId w:val="32"/>
        </w:numPr>
        <w:adjustRightInd w:val="0"/>
        <w:ind w:left="486" w:hanging="283"/>
        <w:contextualSpacing/>
        <w:textAlignment w:val="baseline"/>
        <w:rPr>
          <w:rFonts w:eastAsia="Times New Roman"/>
        </w:rPr>
      </w:pPr>
      <w:r w:rsidRPr="008F02B2">
        <w:rPr>
          <w:rFonts w:eastAsia="Times New Roman" w:hint="cs"/>
          <w:rtl/>
        </w:rPr>
        <w:t xml:space="preserve">הזוכה אינו רשאי להפעיל עובד חדש, ללא אישור בכתב </w:t>
      </w:r>
      <w:r w:rsidR="002F1E1C" w:rsidRPr="008F02B2">
        <w:rPr>
          <w:rFonts w:hint="cs"/>
          <w:rtl/>
        </w:rPr>
        <w:t>מהמזמין</w:t>
      </w:r>
      <w:r w:rsidRPr="008F02B2">
        <w:rPr>
          <w:rFonts w:eastAsia="Times New Roman" w:hint="cs"/>
          <w:rtl/>
        </w:rPr>
        <w:t>.</w:t>
      </w:r>
    </w:p>
    <w:p w:rsidR="00902D43" w:rsidRPr="008F02B2" w:rsidRDefault="00902D43" w:rsidP="00093F8A">
      <w:pPr>
        <w:widowControl w:val="0"/>
        <w:numPr>
          <w:ilvl w:val="0"/>
          <w:numId w:val="32"/>
        </w:numPr>
        <w:adjustRightInd w:val="0"/>
        <w:ind w:left="486" w:hanging="283"/>
        <w:contextualSpacing/>
        <w:textAlignment w:val="baseline"/>
        <w:rPr>
          <w:rFonts w:eastAsia="Times New Roman"/>
        </w:rPr>
      </w:pPr>
      <w:r w:rsidRPr="008F02B2">
        <w:rPr>
          <w:rFonts w:eastAsia="Times New Roman" w:hint="cs"/>
          <w:rtl/>
        </w:rPr>
        <w:t>הזוכה יבצע חפיפה מלאה בין שני העובדים, כך שמתן השירותים המבוקשים יימשך ללא תקלות.</w:t>
      </w:r>
    </w:p>
    <w:p w:rsidR="007618D6" w:rsidRPr="008F02B2" w:rsidRDefault="007618D6" w:rsidP="007618D6">
      <w:pPr>
        <w:widowControl w:val="0"/>
        <w:adjustRightInd w:val="0"/>
        <w:contextualSpacing/>
        <w:textAlignment w:val="baseline"/>
        <w:rPr>
          <w:rFonts w:eastAsia="Times New Roman"/>
          <w:rtl/>
        </w:rPr>
      </w:pPr>
    </w:p>
    <w:p w:rsidR="007618D6" w:rsidRPr="008F02B2" w:rsidRDefault="007618D6" w:rsidP="007618D6">
      <w:pPr>
        <w:widowControl w:val="0"/>
        <w:adjustRightInd w:val="0"/>
        <w:contextualSpacing/>
        <w:textAlignment w:val="baseline"/>
        <w:rPr>
          <w:rFonts w:eastAsia="Times New Roman"/>
        </w:rPr>
      </w:pPr>
    </w:p>
    <w:p w:rsidR="003106E2" w:rsidRPr="008F02B2" w:rsidRDefault="00C56283" w:rsidP="00B91EF2">
      <w:pPr>
        <w:pStyle w:val="2"/>
      </w:pPr>
      <w:bookmarkStart w:id="73" w:name="_Toc436766867"/>
      <w:bookmarkStart w:id="74" w:name="_Toc421540689"/>
      <w:r w:rsidRPr="008F02B2">
        <w:rPr>
          <w:rFonts w:hint="cs"/>
          <w:rtl/>
        </w:rPr>
        <w:t>עלות השירותים המבוקשים</w:t>
      </w:r>
      <w:bookmarkEnd w:id="73"/>
    </w:p>
    <w:p w:rsidR="003106E2" w:rsidRPr="008F02B2" w:rsidRDefault="00961FE2" w:rsidP="003106E2">
      <w:pPr>
        <w:pStyle w:val="3"/>
        <w:bidi/>
      </w:pPr>
      <w:r w:rsidRPr="008F02B2">
        <w:rPr>
          <w:rFonts w:hint="cs"/>
          <w:rtl/>
        </w:rPr>
        <w:t xml:space="preserve"> </w:t>
      </w:r>
      <w:r w:rsidR="003106E2" w:rsidRPr="008F02B2">
        <w:rPr>
          <w:rFonts w:hint="cs"/>
          <w:rtl/>
        </w:rPr>
        <w:t>כללי</w:t>
      </w:r>
    </w:p>
    <w:p w:rsidR="00C56283" w:rsidRPr="008F02B2" w:rsidRDefault="003106E2" w:rsidP="00093F8A">
      <w:pPr>
        <w:numPr>
          <w:ilvl w:val="0"/>
          <w:numId w:val="98"/>
        </w:numPr>
        <w:rPr>
          <w:rtl/>
        </w:rPr>
      </w:pPr>
      <w:r w:rsidRPr="008F02B2">
        <w:rPr>
          <w:rFonts w:hint="cs"/>
          <w:rtl/>
        </w:rPr>
        <w:t xml:space="preserve">המציעים במכרז יגישו הצעה אחת עבור </w:t>
      </w:r>
      <w:r w:rsidR="007A6AD2" w:rsidRPr="008F02B2">
        <w:rPr>
          <w:rFonts w:hint="cs"/>
          <w:rtl/>
        </w:rPr>
        <w:t>מועמדותם</w:t>
      </w:r>
      <w:r w:rsidRPr="008F02B2">
        <w:rPr>
          <w:rFonts w:hint="cs"/>
          <w:rtl/>
        </w:rPr>
        <w:t xml:space="preserve"> לתפקד כזוכה ראשי במכרז.</w:t>
      </w:r>
      <w:r w:rsidR="000E2A03" w:rsidRPr="008F02B2">
        <w:rPr>
          <w:rFonts w:hint="cs"/>
          <w:rtl/>
        </w:rPr>
        <w:t xml:space="preserve"> </w:t>
      </w:r>
      <w:bookmarkEnd w:id="74"/>
    </w:p>
    <w:p w:rsidR="007A6AD2" w:rsidRPr="008F02B2" w:rsidRDefault="007A6AD2" w:rsidP="00093F8A">
      <w:pPr>
        <w:numPr>
          <w:ilvl w:val="0"/>
          <w:numId w:val="98"/>
        </w:numPr>
      </w:pPr>
      <w:r w:rsidRPr="008F02B2">
        <w:rPr>
          <w:rFonts w:hint="cs"/>
          <w:rtl/>
        </w:rPr>
        <w:t xml:space="preserve">כאמור במכרז המדורג ראשון במכרז יוכרז כזוכה ראשי, והמציע שדורג שני </w:t>
      </w:r>
      <w:proofErr w:type="spellStart"/>
      <w:r w:rsidRPr="008F02B2">
        <w:rPr>
          <w:rFonts w:hint="cs"/>
          <w:rtl/>
        </w:rPr>
        <w:t>ויכרז</w:t>
      </w:r>
      <w:proofErr w:type="spellEnd"/>
      <w:r w:rsidRPr="008F02B2">
        <w:rPr>
          <w:rFonts w:hint="cs"/>
          <w:rtl/>
        </w:rPr>
        <w:t xml:space="preserve"> כזוכה גיבוי.</w:t>
      </w:r>
    </w:p>
    <w:p w:rsidR="00C56283" w:rsidRPr="008F02B2" w:rsidRDefault="00490D61" w:rsidP="009B3404">
      <w:pPr>
        <w:pStyle w:val="3"/>
        <w:tabs>
          <w:tab w:val="left" w:pos="912"/>
        </w:tabs>
        <w:bidi/>
        <w:rPr>
          <w:rtl/>
        </w:rPr>
      </w:pPr>
      <w:r w:rsidRPr="008F02B2">
        <w:rPr>
          <w:rFonts w:hint="cs"/>
          <w:rtl/>
        </w:rPr>
        <w:t xml:space="preserve"> </w:t>
      </w:r>
      <w:r w:rsidR="00307395" w:rsidRPr="008F02B2">
        <w:rPr>
          <w:rFonts w:hint="cs"/>
          <w:rtl/>
        </w:rPr>
        <w:t>ש</w:t>
      </w:r>
      <w:r w:rsidR="00C56283" w:rsidRPr="008F02B2">
        <w:rPr>
          <w:rFonts w:hint="cs"/>
          <w:rtl/>
        </w:rPr>
        <w:t>יטת התמחור</w:t>
      </w:r>
    </w:p>
    <w:p w:rsidR="00490D61" w:rsidRPr="008F02B2" w:rsidRDefault="00490D61" w:rsidP="00490D61">
      <w:pPr>
        <w:rPr>
          <w:rtl/>
          <w:lang w:val="x-none" w:eastAsia="x-none"/>
        </w:rPr>
      </w:pPr>
      <w:r w:rsidRPr="008F02B2">
        <w:rPr>
          <w:rFonts w:hint="cs"/>
          <w:rtl/>
          <w:lang w:val="x-none" w:eastAsia="x-none"/>
        </w:rPr>
        <w:t>במכרז יופעלו שני סוגי</w:t>
      </w:r>
      <w:r w:rsidR="00961FE2" w:rsidRPr="008F02B2">
        <w:rPr>
          <w:rFonts w:hint="cs"/>
          <w:rtl/>
          <w:lang w:val="x-none" w:eastAsia="x-none"/>
        </w:rPr>
        <w:t>ם</w:t>
      </w:r>
      <w:r w:rsidRPr="008F02B2">
        <w:rPr>
          <w:rFonts w:hint="cs"/>
          <w:rtl/>
          <w:lang w:val="x-none" w:eastAsia="x-none"/>
        </w:rPr>
        <w:t xml:space="preserve"> </w:t>
      </w:r>
      <w:r w:rsidR="00961FE2" w:rsidRPr="008F02B2">
        <w:rPr>
          <w:rFonts w:hint="cs"/>
          <w:rtl/>
          <w:lang w:val="x-none" w:eastAsia="x-none"/>
        </w:rPr>
        <w:t xml:space="preserve">של </w:t>
      </w:r>
      <w:r w:rsidRPr="008F02B2">
        <w:rPr>
          <w:rFonts w:hint="cs"/>
          <w:rtl/>
          <w:lang w:val="x-none" w:eastAsia="x-none"/>
        </w:rPr>
        <w:t>מחירוני הפעלה:</w:t>
      </w:r>
    </w:p>
    <w:p w:rsidR="00490D61" w:rsidRPr="008F02B2" w:rsidRDefault="00490D61" w:rsidP="00490D61">
      <w:pPr>
        <w:pStyle w:val="a9"/>
        <w:numPr>
          <w:ilvl w:val="0"/>
          <w:numId w:val="123"/>
        </w:numPr>
        <w:rPr>
          <w:rFonts w:cs="Narkisim"/>
        </w:rPr>
      </w:pPr>
      <w:r w:rsidRPr="008F02B2">
        <w:rPr>
          <w:rFonts w:cs="Narkisim" w:hint="cs"/>
          <w:rtl/>
        </w:rPr>
        <w:t>מחירון לביעור שפעת העופות.</w:t>
      </w:r>
    </w:p>
    <w:p w:rsidR="00490D61" w:rsidRPr="008F02B2" w:rsidRDefault="00490D61" w:rsidP="00490D61">
      <w:pPr>
        <w:pStyle w:val="a9"/>
        <w:numPr>
          <w:ilvl w:val="0"/>
          <w:numId w:val="123"/>
        </w:numPr>
        <w:rPr>
          <w:rFonts w:cs="Narkisim"/>
        </w:rPr>
      </w:pPr>
      <w:r w:rsidRPr="008F02B2">
        <w:rPr>
          <w:rFonts w:cs="Narkisim" w:hint="cs"/>
          <w:rtl/>
        </w:rPr>
        <w:t xml:space="preserve">מחירון לביעור </w:t>
      </w:r>
      <w:r w:rsidR="00961FE2" w:rsidRPr="008F02B2">
        <w:rPr>
          <w:rFonts w:cs="Narkisim" w:hint="cs"/>
          <w:rtl/>
        </w:rPr>
        <w:t xml:space="preserve">מחלות </w:t>
      </w:r>
      <w:proofErr w:type="spellStart"/>
      <w:r w:rsidR="00961FE2" w:rsidRPr="008F02B2">
        <w:rPr>
          <w:rFonts w:cs="Narkisim" w:hint="cs"/>
          <w:rtl/>
        </w:rPr>
        <w:t>ניוקאסל</w:t>
      </w:r>
      <w:proofErr w:type="spellEnd"/>
      <w:r w:rsidR="00961FE2" w:rsidRPr="008F02B2">
        <w:rPr>
          <w:rFonts w:cs="Narkisim" w:hint="cs"/>
          <w:rtl/>
        </w:rPr>
        <w:t xml:space="preserve"> וסלמונלה</w:t>
      </w:r>
      <w:r w:rsidR="008F68BA" w:rsidRPr="008F02B2">
        <w:rPr>
          <w:rFonts w:cs="Narkisim" w:hint="cs"/>
          <w:rtl/>
        </w:rPr>
        <w:t xml:space="preserve"> (ומחלות אחרות)</w:t>
      </w:r>
      <w:r w:rsidR="00961FE2" w:rsidRPr="008F02B2">
        <w:rPr>
          <w:rFonts w:cs="Narkisim" w:hint="cs"/>
          <w:rtl/>
        </w:rPr>
        <w:t>.</w:t>
      </w:r>
    </w:p>
    <w:p w:rsidR="00961FE2" w:rsidRPr="008F02B2" w:rsidRDefault="00961FE2" w:rsidP="00961FE2">
      <w:pPr>
        <w:rPr>
          <w:rtl/>
        </w:rPr>
      </w:pPr>
      <w:r w:rsidRPr="008F02B2">
        <w:rPr>
          <w:rFonts w:hint="cs"/>
          <w:rtl/>
        </w:rPr>
        <w:t>המודל לפיו יתומחרו השירותים במכרז לשני סוגי ה</w:t>
      </w:r>
      <w:r w:rsidR="008F68BA" w:rsidRPr="008F02B2">
        <w:rPr>
          <w:rFonts w:hint="cs"/>
          <w:rtl/>
        </w:rPr>
        <w:t>מ</w:t>
      </w:r>
      <w:r w:rsidRPr="008F02B2">
        <w:rPr>
          <w:rFonts w:hint="cs"/>
          <w:rtl/>
        </w:rPr>
        <w:t>חירונים:</w:t>
      </w:r>
    </w:p>
    <w:tbl>
      <w:tblPr>
        <w:bidiVisual/>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5"/>
        <w:gridCol w:w="1184"/>
        <w:gridCol w:w="3122"/>
        <w:gridCol w:w="3544"/>
      </w:tblGrid>
      <w:tr w:rsidR="00490D61" w:rsidRPr="008F02B2" w:rsidTr="00A61D54">
        <w:trPr>
          <w:trHeight w:val="526"/>
        </w:trPr>
        <w:tc>
          <w:tcPr>
            <w:tcW w:w="655" w:type="dxa"/>
            <w:shd w:val="clear" w:color="auto" w:fill="D9D9D9"/>
          </w:tcPr>
          <w:p w:rsidR="00490D61" w:rsidRPr="008F02B2" w:rsidRDefault="00490D61" w:rsidP="00A61D54">
            <w:pPr>
              <w:spacing w:line="240" w:lineRule="auto"/>
              <w:rPr>
                <w:b/>
                <w:bCs/>
                <w:sz w:val="22"/>
                <w:szCs w:val="22"/>
                <w:rtl/>
              </w:rPr>
            </w:pPr>
            <w:r w:rsidRPr="008F02B2">
              <w:rPr>
                <w:rFonts w:hint="cs"/>
                <w:b/>
                <w:bCs/>
                <w:sz w:val="22"/>
                <w:szCs w:val="22"/>
                <w:rtl/>
              </w:rPr>
              <w:t>#</w:t>
            </w:r>
          </w:p>
        </w:tc>
        <w:tc>
          <w:tcPr>
            <w:tcW w:w="1184" w:type="dxa"/>
            <w:shd w:val="clear" w:color="auto" w:fill="D9D9D9"/>
          </w:tcPr>
          <w:p w:rsidR="00490D61" w:rsidRPr="008F02B2" w:rsidRDefault="00490D61" w:rsidP="00A61D54">
            <w:pPr>
              <w:spacing w:line="240" w:lineRule="auto"/>
              <w:rPr>
                <w:b/>
                <w:bCs/>
                <w:sz w:val="22"/>
                <w:szCs w:val="22"/>
                <w:rtl/>
              </w:rPr>
            </w:pPr>
            <w:r w:rsidRPr="008F02B2">
              <w:rPr>
                <w:rFonts w:hint="cs"/>
                <w:b/>
                <w:bCs/>
                <w:sz w:val="22"/>
                <w:szCs w:val="22"/>
                <w:rtl/>
              </w:rPr>
              <w:t>הפעילות</w:t>
            </w:r>
          </w:p>
        </w:tc>
        <w:tc>
          <w:tcPr>
            <w:tcW w:w="3122" w:type="dxa"/>
            <w:shd w:val="clear" w:color="auto" w:fill="D9D9D9"/>
          </w:tcPr>
          <w:p w:rsidR="00490D61" w:rsidRPr="008F02B2" w:rsidRDefault="00490D61" w:rsidP="00A61D54">
            <w:pPr>
              <w:spacing w:line="240" w:lineRule="auto"/>
              <w:rPr>
                <w:b/>
                <w:bCs/>
                <w:sz w:val="22"/>
                <w:szCs w:val="22"/>
                <w:rtl/>
              </w:rPr>
            </w:pPr>
            <w:r w:rsidRPr="008F02B2">
              <w:rPr>
                <w:rFonts w:hint="cs"/>
                <w:b/>
                <w:bCs/>
                <w:sz w:val="22"/>
                <w:szCs w:val="22"/>
                <w:rtl/>
              </w:rPr>
              <w:t>תכולת הפעילות</w:t>
            </w:r>
          </w:p>
        </w:tc>
        <w:tc>
          <w:tcPr>
            <w:tcW w:w="3544" w:type="dxa"/>
            <w:shd w:val="clear" w:color="auto" w:fill="D9D9D9"/>
          </w:tcPr>
          <w:p w:rsidR="00490D61" w:rsidRPr="008F02B2" w:rsidRDefault="00490D61" w:rsidP="00A61D54">
            <w:pPr>
              <w:spacing w:line="240" w:lineRule="auto"/>
              <w:rPr>
                <w:b/>
                <w:bCs/>
                <w:sz w:val="22"/>
                <w:szCs w:val="22"/>
                <w:rtl/>
              </w:rPr>
            </w:pPr>
            <w:r w:rsidRPr="008F02B2">
              <w:rPr>
                <w:rFonts w:hint="cs"/>
                <w:b/>
                <w:bCs/>
                <w:sz w:val="22"/>
                <w:szCs w:val="22"/>
                <w:rtl/>
              </w:rPr>
              <w:t>שיטת התמחור</w:t>
            </w:r>
          </w:p>
          <w:p w:rsidR="00490D61" w:rsidRPr="008F02B2" w:rsidRDefault="00490D61" w:rsidP="00A61D54">
            <w:pPr>
              <w:spacing w:line="240" w:lineRule="auto"/>
              <w:rPr>
                <w:b/>
                <w:bCs/>
                <w:sz w:val="22"/>
                <w:szCs w:val="22"/>
                <w:rtl/>
              </w:rPr>
            </w:pPr>
          </w:p>
        </w:tc>
      </w:tr>
      <w:tr w:rsidR="00490D61" w:rsidRPr="008F02B2" w:rsidTr="00A61D54">
        <w:trPr>
          <w:trHeight w:val="528"/>
        </w:trPr>
        <w:tc>
          <w:tcPr>
            <w:tcW w:w="655" w:type="dxa"/>
            <w:shd w:val="clear" w:color="auto" w:fill="auto"/>
          </w:tcPr>
          <w:p w:rsidR="00490D61" w:rsidRPr="008F02B2" w:rsidRDefault="00490D61" w:rsidP="00A61D54">
            <w:pPr>
              <w:spacing w:line="240" w:lineRule="auto"/>
              <w:rPr>
                <w:sz w:val="22"/>
                <w:szCs w:val="22"/>
                <w:rtl/>
              </w:rPr>
            </w:pPr>
            <w:r w:rsidRPr="008F02B2">
              <w:rPr>
                <w:rFonts w:hint="cs"/>
                <w:sz w:val="22"/>
                <w:szCs w:val="22"/>
                <w:rtl/>
              </w:rPr>
              <w:t>1</w:t>
            </w:r>
          </w:p>
        </w:tc>
        <w:tc>
          <w:tcPr>
            <w:tcW w:w="1184" w:type="dxa"/>
            <w:vMerge w:val="restart"/>
            <w:shd w:val="clear" w:color="auto" w:fill="auto"/>
          </w:tcPr>
          <w:p w:rsidR="00490D61" w:rsidRPr="008F02B2" w:rsidRDefault="00490D61" w:rsidP="00A61D54">
            <w:pPr>
              <w:spacing w:line="240" w:lineRule="auto"/>
              <w:rPr>
                <w:sz w:val="22"/>
                <w:szCs w:val="22"/>
                <w:rtl/>
              </w:rPr>
            </w:pPr>
            <w:r w:rsidRPr="008F02B2">
              <w:rPr>
                <w:rFonts w:hint="cs"/>
                <w:sz w:val="22"/>
                <w:szCs w:val="22"/>
                <w:rtl/>
              </w:rPr>
              <w:t>פעילות בעת שגרה</w:t>
            </w:r>
          </w:p>
          <w:p w:rsidR="00490D61" w:rsidRPr="008F02B2" w:rsidRDefault="00490D61" w:rsidP="00A61D54">
            <w:pPr>
              <w:spacing w:line="240" w:lineRule="auto"/>
              <w:rPr>
                <w:sz w:val="22"/>
                <w:szCs w:val="22"/>
                <w:rtl/>
              </w:rPr>
            </w:pPr>
            <w:r w:rsidRPr="008F02B2">
              <w:rPr>
                <w:rFonts w:hint="cs"/>
                <w:sz w:val="22"/>
                <w:szCs w:val="22"/>
                <w:rtl/>
              </w:rPr>
              <w:t>(ראה פירוט בסעיפים 2.3.2 עד 2.4.3 במכרז)</w:t>
            </w:r>
          </w:p>
        </w:tc>
        <w:tc>
          <w:tcPr>
            <w:tcW w:w="3122" w:type="dxa"/>
            <w:shd w:val="clear" w:color="auto" w:fill="auto"/>
          </w:tcPr>
          <w:p w:rsidR="00490D61" w:rsidRPr="008F02B2" w:rsidRDefault="00490D61" w:rsidP="00A61D54">
            <w:pPr>
              <w:numPr>
                <w:ilvl w:val="0"/>
                <w:numId w:val="110"/>
              </w:numPr>
              <w:spacing w:line="240" w:lineRule="auto"/>
              <w:rPr>
                <w:sz w:val="22"/>
                <w:szCs w:val="22"/>
              </w:rPr>
            </w:pPr>
            <w:r w:rsidRPr="008F02B2">
              <w:rPr>
                <w:rFonts w:hint="cs"/>
                <w:sz w:val="22"/>
                <w:szCs w:val="22"/>
                <w:rtl/>
              </w:rPr>
              <w:t xml:space="preserve">תחזוקה שוטפת של כלל הציוד </w:t>
            </w:r>
            <w:proofErr w:type="spellStart"/>
            <w:r w:rsidRPr="008F02B2">
              <w:rPr>
                <w:rFonts w:hint="cs"/>
                <w:sz w:val="22"/>
                <w:szCs w:val="22"/>
                <w:rtl/>
                <w:lang w:val="x-none" w:eastAsia="x-none"/>
              </w:rPr>
              <w:t>המיכאני</w:t>
            </w:r>
            <w:proofErr w:type="spellEnd"/>
            <w:r w:rsidRPr="008F02B2">
              <w:rPr>
                <w:rFonts w:hint="cs"/>
                <w:sz w:val="22"/>
                <w:szCs w:val="22"/>
                <w:rtl/>
                <w:lang w:val="x-none" w:eastAsia="x-none"/>
              </w:rPr>
              <w:t xml:space="preserve"> ו/או החשמלי</w:t>
            </w:r>
            <w:r w:rsidRPr="008F02B2">
              <w:rPr>
                <w:rFonts w:hint="cs"/>
                <w:sz w:val="22"/>
                <w:szCs w:val="22"/>
                <w:rtl/>
              </w:rPr>
              <w:t>.</w:t>
            </w:r>
          </w:p>
          <w:p w:rsidR="00490D61" w:rsidRPr="008F02B2" w:rsidRDefault="00490D61" w:rsidP="00A61D54">
            <w:pPr>
              <w:numPr>
                <w:ilvl w:val="0"/>
                <w:numId w:val="110"/>
              </w:numPr>
              <w:spacing w:line="240" w:lineRule="auto"/>
              <w:rPr>
                <w:sz w:val="22"/>
                <w:szCs w:val="22"/>
              </w:rPr>
            </w:pPr>
            <w:r w:rsidRPr="008F02B2">
              <w:rPr>
                <w:rFonts w:hint="cs"/>
                <w:sz w:val="22"/>
                <w:szCs w:val="22"/>
                <w:rtl/>
              </w:rPr>
              <w:t>השתתפות בתרגול.</w:t>
            </w:r>
          </w:p>
          <w:p w:rsidR="00490D61" w:rsidRPr="008F02B2" w:rsidRDefault="00490D61" w:rsidP="00A61D54">
            <w:pPr>
              <w:spacing w:line="240" w:lineRule="auto"/>
              <w:rPr>
                <w:b/>
                <w:bCs/>
                <w:sz w:val="22"/>
                <w:szCs w:val="22"/>
                <w:rtl/>
              </w:rPr>
            </w:pPr>
            <w:r w:rsidRPr="008F02B2">
              <w:rPr>
                <w:rFonts w:hint="cs"/>
                <w:b/>
                <w:bCs/>
                <w:sz w:val="22"/>
                <w:szCs w:val="22"/>
                <w:rtl/>
              </w:rPr>
              <w:t xml:space="preserve">הערה: הפעלת זוכה הגיבוי בפעילות זאת </w:t>
            </w:r>
            <w:r w:rsidRPr="008F02B2">
              <w:rPr>
                <w:b/>
                <w:bCs/>
                <w:sz w:val="22"/>
                <w:szCs w:val="22"/>
                <w:rtl/>
              </w:rPr>
              <w:t>–</w:t>
            </w:r>
            <w:r w:rsidRPr="008F02B2">
              <w:rPr>
                <w:rFonts w:hint="cs"/>
                <w:b/>
                <w:bCs/>
                <w:sz w:val="22"/>
                <w:szCs w:val="22"/>
                <w:rtl/>
              </w:rPr>
              <w:t xml:space="preserve"> על פי הצורך בלבד.</w:t>
            </w:r>
          </w:p>
        </w:tc>
        <w:tc>
          <w:tcPr>
            <w:tcW w:w="3544" w:type="dxa"/>
            <w:shd w:val="clear" w:color="auto" w:fill="auto"/>
          </w:tcPr>
          <w:p w:rsidR="008F68BA" w:rsidRPr="008F02B2" w:rsidRDefault="008F68BA" w:rsidP="008F68BA">
            <w:pPr>
              <w:spacing w:line="240" w:lineRule="auto"/>
              <w:rPr>
                <w:b/>
                <w:bCs/>
                <w:sz w:val="22"/>
                <w:szCs w:val="22"/>
                <w:u w:val="single"/>
                <w:rtl/>
              </w:rPr>
            </w:pPr>
            <w:r w:rsidRPr="008F02B2">
              <w:rPr>
                <w:rFonts w:hint="cs"/>
                <w:sz w:val="22"/>
                <w:szCs w:val="22"/>
                <w:rtl/>
              </w:rPr>
              <w:t xml:space="preserve">זוכה הראשי יקבל תמורה קבועה חודשית </w:t>
            </w:r>
            <w:r w:rsidRPr="008F02B2">
              <w:rPr>
                <w:rFonts w:hint="cs"/>
                <w:b/>
                <w:bCs/>
                <w:sz w:val="22"/>
                <w:szCs w:val="22"/>
                <w:u w:val="single"/>
                <w:rtl/>
              </w:rPr>
              <w:t xml:space="preserve">על פי הצעתו של המציע לסעיף זה בהצעת המחיר למכרז. </w:t>
            </w:r>
          </w:p>
          <w:p w:rsidR="00490D61" w:rsidRPr="008F02B2" w:rsidRDefault="008F68BA" w:rsidP="00A61D54">
            <w:pPr>
              <w:spacing w:line="240" w:lineRule="auto"/>
              <w:rPr>
                <w:sz w:val="22"/>
                <w:szCs w:val="22"/>
                <w:rtl/>
              </w:rPr>
            </w:pPr>
            <w:r w:rsidRPr="008F02B2">
              <w:rPr>
                <w:rFonts w:hint="cs"/>
                <w:sz w:val="22"/>
                <w:szCs w:val="22"/>
                <w:rtl/>
              </w:rPr>
              <w:t xml:space="preserve">זוכה משני יקבל </w:t>
            </w:r>
            <w:r w:rsidR="00490D61" w:rsidRPr="008F02B2">
              <w:rPr>
                <w:rFonts w:hint="cs"/>
                <w:sz w:val="22"/>
                <w:szCs w:val="22"/>
                <w:rtl/>
              </w:rPr>
              <w:t>תמורה על פי שעות עבודה בפועל של סך העובדים המופעלים בתחזוקה שוטפת ובתרגול, בערך של 45 ₪ לשעה לא כולל מע"מ.</w:t>
            </w:r>
          </w:p>
          <w:p w:rsidR="00490D61" w:rsidRPr="008F02B2" w:rsidRDefault="00490D61" w:rsidP="00A61D54">
            <w:pPr>
              <w:spacing w:line="240" w:lineRule="auto"/>
              <w:rPr>
                <w:sz w:val="22"/>
                <w:szCs w:val="22"/>
                <w:rtl/>
              </w:rPr>
            </w:pPr>
          </w:p>
        </w:tc>
      </w:tr>
      <w:tr w:rsidR="00490D61" w:rsidRPr="008F02B2" w:rsidTr="00A61D54">
        <w:tc>
          <w:tcPr>
            <w:tcW w:w="655" w:type="dxa"/>
            <w:shd w:val="clear" w:color="auto" w:fill="auto"/>
          </w:tcPr>
          <w:p w:rsidR="00490D61" w:rsidRPr="008F02B2" w:rsidRDefault="00490D61" w:rsidP="00A61D54">
            <w:pPr>
              <w:spacing w:line="240" w:lineRule="auto"/>
              <w:rPr>
                <w:sz w:val="22"/>
                <w:szCs w:val="22"/>
                <w:rtl/>
              </w:rPr>
            </w:pPr>
            <w:r w:rsidRPr="008F02B2">
              <w:rPr>
                <w:rFonts w:hint="cs"/>
                <w:sz w:val="22"/>
                <w:szCs w:val="22"/>
                <w:rtl/>
              </w:rPr>
              <w:t>2</w:t>
            </w:r>
          </w:p>
        </w:tc>
        <w:tc>
          <w:tcPr>
            <w:tcW w:w="1184" w:type="dxa"/>
            <w:vMerge/>
            <w:shd w:val="clear" w:color="auto" w:fill="auto"/>
          </w:tcPr>
          <w:p w:rsidR="00490D61" w:rsidRPr="008F02B2" w:rsidRDefault="00490D61" w:rsidP="00A61D54">
            <w:pPr>
              <w:spacing w:line="240" w:lineRule="auto"/>
              <w:rPr>
                <w:sz w:val="22"/>
                <w:szCs w:val="22"/>
                <w:rtl/>
              </w:rPr>
            </w:pPr>
          </w:p>
        </w:tc>
        <w:tc>
          <w:tcPr>
            <w:tcW w:w="3122" w:type="dxa"/>
            <w:shd w:val="clear" w:color="auto" w:fill="auto"/>
          </w:tcPr>
          <w:p w:rsidR="00490D61" w:rsidRPr="008F02B2" w:rsidRDefault="00490D61" w:rsidP="00A61D54">
            <w:pPr>
              <w:spacing w:line="240" w:lineRule="auto"/>
              <w:rPr>
                <w:sz w:val="22"/>
                <w:szCs w:val="22"/>
                <w:rtl/>
              </w:rPr>
            </w:pPr>
            <w:r w:rsidRPr="008F02B2">
              <w:rPr>
                <w:rFonts w:hint="cs"/>
                <w:sz w:val="22"/>
                <w:szCs w:val="22"/>
                <w:rtl/>
              </w:rPr>
              <w:t>אחזקת ציוותי הזוכים בכוננות להפעלה מבצעית תוך 6 שעות מקבלת התראה על ידי נציג המזמין.</w:t>
            </w:r>
          </w:p>
          <w:p w:rsidR="00490D61" w:rsidRPr="008F02B2" w:rsidRDefault="00490D61" w:rsidP="00A61D54">
            <w:pPr>
              <w:spacing w:line="240" w:lineRule="auto"/>
              <w:rPr>
                <w:b/>
                <w:bCs/>
                <w:sz w:val="22"/>
                <w:szCs w:val="22"/>
                <w:rtl/>
              </w:rPr>
            </w:pPr>
            <w:r w:rsidRPr="008F02B2">
              <w:rPr>
                <w:rFonts w:hint="cs"/>
                <w:b/>
                <w:bCs/>
                <w:sz w:val="22"/>
                <w:szCs w:val="22"/>
                <w:rtl/>
              </w:rPr>
              <w:t xml:space="preserve">הערה: זוכה הגיבוי </w:t>
            </w:r>
            <w:proofErr w:type="spellStart"/>
            <w:r w:rsidRPr="008F02B2">
              <w:rPr>
                <w:rFonts w:hint="cs"/>
                <w:b/>
                <w:bCs/>
                <w:sz w:val="22"/>
                <w:szCs w:val="22"/>
                <w:rtl/>
              </w:rPr>
              <w:t>מחוייב</w:t>
            </w:r>
            <w:proofErr w:type="spellEnd"/>
            <w:r w:rsidRPr="008F02B2">
              <w:rPr>
                <w:rFonts w:hint="cs"/>
                <w:b/>
                <w:bCs/>
                <w:sz w:val="22"/>
                <w:szCs w:val="22"/>
                <w:rtl/>
              </w:rPr>
              <w:t xml:space="preserve"> לפעילות זאת בכל תקופת ההתקשרות.</w:t>
            </w:r>
          </w:p>
        </w:tc>
        <w:tc>
          <w:tcPr>
            <w:tcW w:w="3544" w:type="dxa"/>
            <w:shd w:val="clear" w:color="auto" w:fill="auto"/>
          </w:tcPr>
          <w:p w:rsidR="008F68BA" w:rsidRPr="008F02B2" w:rsidRDefault="008F68BA" w:rsidP="008F68BA">
            <w:pPr>
              <w:spacing w:line="240" w:lineRule="auto"/>
              <w:rPr>
                <w:b/>
                <w:bCs/>
                <w:sz w:val="22"/>
                <w:szCs w:val="22"/>
                <w:u w:val="single"/>
                <w:rtl/>
              </w:rPr>
            </w:pPr>
            <w:r w:rsidRPr="008F02B2">
              <w:rPr>
                <w:rFonts w:hint="cs"/>
                <w:sz w:val="22"/>
                <w:szCs w:val="22"/>
                <w:rtl/>
              </w:rPr>
              <w:t xml:space="preserve">זוכה הראשי יקבל </w:t>
            </w:r>
            <w:r w:rsidR="00490D61" w:rsidRPr="008F02B2">
              <w:rPr>
                <w:rFonts w:hint="cs"/>
                <w:sz w:val="22"/>
                <w:szCs w:val="22"/>
                <w:rtl/>
              </w:rPr>
              <w:t xml:space="preserve">תמורה קבועה חודשית </w:t>
            </w:r>
            <w:r w:rsidRPr="008F02B2">
              <w:rPr>
                <w:rFonts w:hint="cs"/>
                <w:b/>
                <w:bCs/>
                <w:sz w:val="22"/>
                <w:szCs w:val="22"/>
                <w:u w:val="single"/>
                <w:rtl/>
              </w:rPr>
              <w:t xml:space="preserve">על פי הצעתו של המציע לסעיף זה בהצעת המחיר למכרז. </w:t>
            </w:r>
          </w:p>
          <w:p w:rsidR="00490D61" w:rsidRPr="008F02B2" w:rsidRDefault="008F68BA" w:rsidP="008F68BA">
            <w:pPr>
              <w:spacing w:line="240" w:lineRule="auto"/>
              <w:rPr>
                <w:sz w:val="22"/>
                <w:szCs w:val="22"/>
                <w:rtl/>
              </w:rPr>
            </w:pPr>
            <w:r w:rsidRPr="008F02B2">
              <w:rPr>
                <w:rFonts w:hint="cs"/>
                <w:b/>
                <w:bCs/>
                <w:sz w:val="22"/>
                <w:szCs w:val="22"/>
                <w:u w:val="single"/>
                <w:rtl/>
              </w:rPr>
              <w:t xml:space="preserve">זוכה גבוי יקבל תמורה </w:t>
            </w:r>
            <w:r w:rsidR="00490D61" w:rsidRPr="008F02B2">
              <w:rPr>
                <w:rFonts w:hint="cs"/>
                <w:b/>
                <w:bCs/>
                <w:sz w:val="22"/>
                <w:szCs w:val="22"/>
                <w:u w:val="single"/>
                <w:rtl/>
              </w:rPr>
              <w:t xml:space="preserve">בערך של 25% </w:t>
            </w:r>
            <w:r w:rsidR="00490D61" w:rsidRPr="008F02B2">
              <w:rPr>
                <w:rFonts w:hint="cs"/>
                <w:sz w:val="22"/>
                <w:szCs w:val="22"/>
                <w:rtl/>
              </w:rPr>
              <w:t xml:space="preserve">מהצעתו של המציע שהוכרז כזוכה גיבוי לסעיף זה בהצעת המחיר למכרז. </w:t>
            </w:r>
          </w:p>
        </w:tc>
      </w:tr>
      <w:tr w:rsidR="00490D61" w:rsidRPr="008F02B2" w:rsidTr="00A61D54">
        <w:tc>
          <w:tcPr>
            <w:tcW w:w="655" w:type="dxa"/>
            <w:shd w:val="clear" w:color="auto" w:fill="auto"/>
          </w:tcPr>
          <w:p w:rsidR="00490D61" w:rsidRPr="008F02B2" w:rsidRDefault="00490D61" w:rsidP="00A61D54">
            <w:pPr>
              <w:spacing w:line="240" w:lineRule="auto"/>
              <w:rPr>
                <w:sz w:val="22"/>
                <w:szCs w:val="22"/>
                <w:rtl/>
              </w:rPr>
            </w:pPr>
            <w:r w:rsidRPr="008F02B2">
              <w:rPr>
                <w:rFonts w:hint="cs"/>
                <w:sz w:val="22"/>
                <w:szCs w:val="22"/>
                <w:rtl/>
              </w:rPr>
              <w:t>3</w:t>
            </w:r>
          </w:p>
        </w:tc>
        <w:tc>
          <w:tcPr>
            <w:tcW w:w="1184" w:type="dxa"/>
            <w:shd w:val="clear" w:color="auto" w:fill="auto"/>
          </w:tcPr>
          <w:p w:rsidR="00490D61" w:rsidRPr="008F02B2" w:rsidRDefault="00490D61" w:rsidP="00A61D54">
            <w:pPr>
              <w:spacing w:line="240" w:lineRule="auto"/>
              <w:rPr>
                <w:sz w:val="22"/>
                <w:szCs w:val="22"/>
                <w:rtl/>
              </w:rPr>
            </w:pPr>
            <w:r w:rsidRPr="008F02B2">
              <w:rPr>
                <w:rFonts w:hint="cs"/>
                <w:sz w:val="22"/>
                <w:szCs w:val="22"/>
                <w:rtl/>
              </w:rPr>
              <w:t xml:space="preserve">פעילות בעת הפעלה </w:t>
            </w:r>
            <w:r w:rsidRPr="008F02B2">
              <w:rPr>
                <w:rFonts w:hint="cs"/>
                <w:sz w:val="22"/>
                <w:szCs w:val="22"/>
                <w:rtl/>
              </w:rPr>
              <w:lastRenderedPageBreak/>
              <w:t>מבצעית</w:t>
            </w:r>
          </w:p>
          <w:p w:rsidR="00490D61" w:rsidRPr="008F02B2" w:rsidRDefault="00490D61" w:rsidP="00A61D54">
            <w:pPr>
              <w:spacing w:line="240" w:lineRule="auto"/>
              <w:rPr>
                <w:sz w:val="22"/>
                <w:szCs w:val="22"/>
                <w:rtl/>
              </w:rPr>
            </w:pPr>
            <w:r w:rsidRPr="008F02B2">
              <w:rPr>
                <w:rFonts w:hint="cs"/>
                <w:sz w:val="22"/>
                <w:szCs w:val="22"/>
                <w:rtl/>
              </w:rPr>
              <w:t>(ראה פירוט בסעיף 2.5 במכרז)</w:t>
            </w:r>
          </w:p>
        </w:tc>
        <w:tc>
          <w:tcPr>
            <w:tcW w:w="3122" w:type="dxa"/>
            <w:shd w:val="clear" w:color="auto" w:fill="auto"/>
          </w:tcPr>
          <w:p w:rsidR="00490D61" w:rsidRPr="008F02B2" w:rsidRDefault="00490D61" w:rsidP="00A61D54">
            <w:pPr>
              <w:spacing w:line="240" w:lineRule="auto"/>
              <w:rPr>
                <w:sz w:val="22"/>
                <w:szCs w:val="22"/>
                <w:rtl/>
              </w:rPr>
            </w:pPr>
            <w:r w:rsidRPr="008F02B2">
              <w:rPr>
                <w:rFonts w:hint="cs"/>
                <w:sz w:val="22"/>
                <w:szCs w:val="22"/>
                <w:rtl/>
              </w:rPr>
              <w:lastRenderedPageBreak/>
              <w:t xml:space="preserve">כלל הפעילות הכרוכה מתחילת הפעילות המבצעית בשטח הנגוע ועד </w:t>
            </w:r>
            <w:r w:rsidRPr="008F02B2">
              <w:rPr>
                <w:rFonts w:hint="cs"/>
                <w:sz w:val="22"/>
                <w:szCs w:val="22"/>
                <w:rtl/>
              </w:rPr>
              <w:lastRenderedPageBreak/>
              <w:t>סיומה בכפוף לאישור נציג המזמין.</w:t>
            </w:r>
          </w:p>
          <w:p w:rsidR="00490D61" w:rsidRPr="008F02B2" w:rsidRDefault="00490D61" w:rsidP="00A61D54">
            <w:pPr>
              <w:spacing w:line="240" w:lineRule="auto"/>
              <w:rPr>
                <w:sz w:val="22"/>
                <w:szCs w:val="22"/>
                <w:rtl/>
              </w:rPr>
            </w:pPr>
            <w:r w:rsidRPr="008F02B2">
              <w:rPr>
                <w:rFonts w:hint="cs"/>
                <w:b/>
                <w:bCs/>
                <w:sz w:val="22"/>
                <w:szCs w:val="22"/>
                <w:rtl/>
              </w:rPr>
              <w:t xml:space="preserve">יובהר כי בסעיף זה נכללות </w:t>
            </w:r>
            <w:r w:rsidRPr="008F02B2">
              <w:rPr>
                <w:rFonts w:hint="cs"/>
                <w:b/>
                <w:bCs/>
                <w:sz w:val="22"/>
                <w:szCs w:val="22"/>
                <w:u w:val="single"/>
                <w:rtl/>
              </w:rPr>
              <w:t>כלל</w:t>
            </w:r>
            <w:r w:rsidRPr="008F02B2">
              <w:rPr>
                <w:rFonts w:hint="cs"/>
                <w:b/>
                <w:bCs/>
                <w:sz w:val="22"/>
                <w:szCs w:val="22"/>
                <w:rtl/>
              </w:rPr>
              <w:t xml:space="preserve"> העלויות של הזוכה לצורך מתן השירותים המבוקשים לרבות הצטיידות בחליפות מגן על פי דרישות המזמין)</w:t>
            </w:r>
          </w:p>
          <w:p w:rsidR="00490D61" w:rsidRPr="008F02B2" w:rsidRDefault="00490D61" w:rsidP="00A61D54">
            <w:pPr>
              <w:spacing w:line="240" w:lineRule="auto"/>
              <w:rPr>
                <w:b/>
                <w:bCs/>
                <w:sz w:val="22"/>
                <w:szCs w:val="22"/>
                <w:rtl/>
              </w:rPr>
            </w:pPr>
            <w:r w:rsidRPr="008F02B2">
              <w:rPr>
                <w:rFonts w:hint="cs"/>
                <w:b/>
                <w:bCs/>
                <w:sz w:val="22"/>
                <w:szCs w:val="22"/>
                <w:rtl/>
              </w:rPr>
              <w:t xml:space="preserve">הערה: הפעלת זוכה הגיבוי בפעילות זאת </w:t>
            </w:r>
            <w:r w:rsidRPr="008F02B2">
              <w:rPr>
                <w:b/>
                <w:bCs/>
                <w:sz w:val="22"/>
                <w:szCs w:val="22"/>
                <w:rtl/>
              </w:rPr>
              <w:t>–</w:t>
            </w:r>
            <w:r w:rsidRPr="008F02B2">
              <w:rPr>
                <w:rFonts w:hint="cs"/>
                <w:b/>
                <w:bCs/>
                <w:sz w:val="22"/>
                <w:szCs w:val="22"/>
                <w:rtl/>
              </w:rPr>
              <w:t xml:space="preserve"> על פי הצורך בלבד.</w:t>
            </w:r>
          </w:p>
        </w:tc>
        <w:tc>
          <w:tcPr>
            <w:tcW w:w="3544" w:type="dxa"/>
            <w:shd w:val="clear" w:color="auto" w:fill="auto"/>
          </w:tcPr>
          <w:p w:rsidR="00490D61" w:rsidRPr="008F02B2" w:rsidRDefault="00490D61" w:rsidP="00A61D54">
            <w:pPr>
              <w:spacing w:line="240" w:lineRule="auto"/>
              <w:rPr>
                <w:sz w:val="22"/>
                <w:szCs w:val="22"/>
                <w:rtl/>
              </w:rPr>
            </w:pPr>
            <w:r w:rsidRPr="008F02B2">
              <w:rPr>
                <w:rFonts w:hint="cs"/>
                <w:sz w:val="22"/>
                <w:szCs w:val="22"/>
                <w:rtl/>
              </w:rPr>
              <w:lastRenderedPageBreak/>
              <w:t xml:space="preserve">תמורה לאחד דונם או מספר עופות על פי הצעתו של המציע לסעיף זה בהצעת </w:t>
            </w:r>
            <w:r w:rsidRPr="008F02B2">
              <w:rPr>
                <w:rFonts w:hint="cs"/>
                <w:sz w:val="22"/>
                <w:szCs w:val="22"/>
                <w:rtl/>
              </w:rPr>
              <w:lastRenderedPageBreak/>
              <w:t>המחיר למכרז.</w:t>
            </w:r>
          </w:p>
        </w:tc>
      </w:tr>
    </w:tbl>
    <w:p w:rsidR="007618D6" w:rsidRPr="008F02B2" w:rsidRDefault="007618D6" w:rsidP="007618D6"/>
    <w:p w:rsidR="002D3DFC" w:rsidRPr="008F02B2" w:rsidRDefault="007618D6" w:rsidP="007618D6">
      <w:pPr>
        <w:pStyle w:val="3"/>
        <w:tabs>
          <w:tab w:val="left" w:pos="912"/>
        </w:tabs>
        <w:bidi/>
        <w:rPr>
          <w:rtl/>
        </w:rPr>
      </w:pPr>
      <w:r w:rsidRPr="008F02B2">
        <w:rPr>
          <w:rFonts w:hint="cs"/>
          <w:rtl/>
        </w:rPr>
        <w:t xml:space="preserve"> </w:t>
      </w:r>
      <w:r w:rsidR="002D3DFC" w:rsidRPr="008F02B2">
        <w:rPr>
          <w:rFonts w:hint="cs"/>
          <w:rtl/>
        </w:rPr>
        <w:t>אופן ההתחשבנות בין המזמין לזוכה</w:t>
      </w:r>
    </w:p>
    <w:p w:rsidR="006C43FD" w:rsidRPr="008F02B2" w:rsidRDefault="002D3DFC" w:rsidP="00093F8A">
      <w:pPr>
        <w:numPr>
          <w:ilvl w:val="0"/>
          <w:numId w:val="48"/>
        </w:numPr>
        <w:rPr>
          <w:lang w:eastAsia="x-none"/>
        </w:rPr>
      </w:pPr>
      <w:r w:rsidRPr="008F02B2">
        <w:rPr>
          <w:rFonts w:hint="cs"/>
          <w:rtl/>
          <w:lang w:val="x-none" w:eastAsia="x-none"/>
        </w:rPr>
        <w:t xml:space="preserve">הזוכה יעביר </w:t>
      </w:r>
      <w:r w:rsidR="006C43FD" w:rsidRPr="008F02B2">
        <w:rPr>
          <w:rFonts w:hint="cs"/>
          <w:rtl/>
          <w:lang w:val="x-none" w:eastAsia="x-none"/>
        </w:rPr>
        <w:t xml:space="preserve">עם </w:t>
      </w:r>
      <w:r w:rsidRPr="008F02B2">
        <w:rPr>
          <w:rFonts w:hint="cs"/>
          <w:rtl/>
          <w:lang w:val="x-none" w:eastAsia="x-none"/>
        </w:rPr>
        <w:t xml:space="preserve">אחת </w:t>
      </w:r>
      <w:r w:rsidR="000D4749" w:rsidRPr="008F02B2">
        <w:rPr>
          <w:rFonts w:hint="cs"/>
          <w:rtl/>
          <w:lang w:val="x-none" w:eastAsia="x-none"/>
        </w:rPr>
        <w:t xml:space="preserve">לחודש </w:t>
      </w:r>
      <w:r w:rsidRPr="008F02B2">
        <w:rPr>
          <w:rFonts w:hint="cs"/>
          <w:rtl/>
          <w:lang w:val="x-none" w:eastAsia="x-none"/>
        </w:rPr>
        <w:t>"</w:t>
      </w:r>
      <w:r w:rsidRPr="008F02B2">
        <w:rPr>
          <w:rFonts w:hint="cs"/>
          <w:b/>
          <w:bCs/>
          <w:rtl/>
          <w:lang w:val="x-none" w:eastAsia="x-none"/>
        </w:rPr>
        <w:t>דוח ביצוע</w:t>
      </w:r>
      <w:r w:rsidRPr="008F02B2">
        <w:rPr>
          <w:rFonts w:hint="cs"/>
          <w:rtl/>
          <w:lang w:val="x-none" w:eastAsia="x-none"/>
        </w:rPr>
        <w:t xml:space="preserve">" </w:t>
      </w:r>
      <w:r w:rsidR="00123798" w:rsidRPr="008F02B2">
        <w:rPr>
          <w:rFonts w:hint="cs"/>
          <w:rtl/>
          <w:lang w:val="x-none" w:eastAsia="x-none"/>
        </w:rPr>
        <w:t>(</w:t>
      </w:r>
      <w:r w:rsidR="00123798" w:rsidRPr="008F02B2">
        <w:rPr>
          <w:rFonts w:hint="cs"/>
          <w:b/>
          <w:bCs/>
          <w:rtl/>
          <w:lang w:val="x-none" w:eastAsia="x-none"/>
        </w:rPr>
        <w:t>ראה נספח ח'</w:t>
      </w:r>
      <w:r w:rsidR="00123798" w:rsidRPr="008F02B2">
        <w:rPr>
          <w:rFonts w:hint="cs"/>
          <w:rtl/>
          <w:lang w:val="x-none" w:eastAsia="x-none"/>
        </w:rPr>
        <w:t xml:space="preserve">), </w:t>
      </w:r>
      <w:r w:rsidRPr="008F02B2">
        <w:rPr>
          <w:rFonts w:hint="cs"/>
          <w:rtl/>
          <w:lang w:val="x-none" w:eastAsia="x-none"/>
        </w:rPr>
        <w:t xml:space="preserve">המפרט </w:t>
      </w:r>
      <w:r w:rsidR="006C43FD" w:rsidRPr="008F02B2">
        <w:rPr>
          <w:rFonts w:hint="cs"/>
          <w:rtl/>
          <w:lang w:val="x-none" w:eastAsia="x-none"/>
        </w:rPr>
        <w:t>את הפעילות שבוצעה על ידו כדלקמן:</w:t>
      </w:r>
    </w:p>
    <w:p w:rsidR="006C43FD" w:rsidRPr="008F02B2" w:rsidRDefault="006C43FD" w:rsidP="00093F8A">
      <w:pPr>
        <w:numPr>
          <w:ilvl w:val="0"/>
          <w:numId w:val="70"/>
        </w:numPr>
        <w:rPr>
          <w:lang w:eastAsia="x-none"/>
        </w:rPr>
      </w:pPr>
      <w:r w:rsidRPr="008F02B2">
        <w:rPr>
          <w:rFonts w:hint="cs"/>
          <w:rtl/>
          <w:lang w:eastAsia="x-none"/>
        </w:rPr>
        <w:t>פעילות שגרה הכוללת פירוט פעילויות תחזוקה, השתתפות בתרגול, הדרכות לעובדים, השתתפות בישיבות תיאום מול נציג המזמין.</w:t>
      </w:r>
    </w:p>
    <w:p w:rsidR="005633AA" w:rsidRPr="008F02B2" w:rsidRDefault="006C43FD" w:rsidP="00093F8A">
      <w:pPr>
        <w:numPr>
          <w:ilvl w:val="0"/>
          <w:numId w:val="70"/>
        </w:numPr>
        <w:rPr>
          <w:lang w:eastAsia="x-none"/>
        </w:rPr>
      </w:pPr>
      <w:r w:rsidRPr="008F02B2">
        <w:rPr>
          <w:rFonts w:hint="cs"/>
          <w:rtl/>
          <w:lang w:eastAsia="x-none"/>
        </w:rPr>
        <w:t>פעילות מבצעית הכוללת פירוט: אתרי העבודה, שמות העובדים המשתתפים בפעילות (כולל פרטים מזהים)</w:t>
      </w:r>
      <w:r w:rsidR="005633AA" w:rsidRPr="008F02B2">
        <w:rPr>
          <w:rFonts w:hint="cs"/>
          <w:rtl/>
          <w:lang w:eastAsia="x-none"/>
        </w:rPr>
        <w:t>.</w:t>
      </w:r>
    </w:p>
    <w:p w:rsidR="005633AA" w:rsidRPr="008F02B2" w:rsidRDefault="005633AA" w:rsidP="00093F8A">
      <w:pPr>
        <w:numPr>
          <w:ilvl w:val="0"/>
          <w:numId w:val="48"/>
        </w:numPr>
        <w:rPr>
          <w:rtl/>
          <w:lang w:eastAsia="x-none"/>
        </w:rPr>
      </w:pPr>
      <w:r w:rsidRPr="008F02B2">
        <w:rPr>
          <w:rFonts w:hint="cs"/>
          <w:rtl/>
          <w:lang w:eastAsia="x-none"/>
        </w:rPr>
        <w:t>לכל דוח ביצוע יצורף "טופס נוכחות עובדים" אשר מולא על ידי נציג הזוכה בכל פעילות ואשר מנחתם בזמן אמת על ידי נציג המזמין.</w:t>
      </w:r>
      <w:r w:rsidR="00D932A5" w:rsidRPr="008F02B2">
        <w:rPr>
          <w:rFonts w:hint="cs"/>
          <w:b/>
          <w:bCs/>
          <w:rtl/>
        </w:rPr>
        <w:t xml:space="preserve"> נוסח הטופס ראה בנספח י'.</w:t>
      </w:r>
    </w:p>
    <w:p w:rsidR="005633AA" w:rsidRPr="008F02B2" w:rsidRDefault="005633AA" w:rsidP="00093F8A">
      <w:pPr>
        <w:numPr>
          <w:ilvl w:val="0"/>
          <w:numId w:val="48"/>
        </w:numPr>
        <w:rPr>
          <w:rtl/>
          <w:lang w:eastAsia="x-none"/>
        </w:rPr>
      </w:pPr>
      <w:r w:rsidRPr="008F02B2">
        <w:rPr>
          <w:rFonts w:hint="cs"/>
          <w:rtl/>
          <w:lang w:eastAsia="x-none"/>
        </w:rPr>
        <w:t>יובהר כי המצאת טופסי הנוכחות מהווה תנאי לתשלום.</w:t>
      </w:r>
    </w:p>
    <w:p w:rsidR="008955F1" w:rsidRPr="008F02B2" w:rsidRDefault="002D3DFC" w:rsidP="00093F8A">
      <w:pPr>
        <w:numPr>
          <w:ilvl w:val="0"/>
          <w:numId w:val="48"/>
        </w:numPr>
        <w:rPr>
          <w:lang w:val="x-none" w:eastAsia="x-none"/>
        </w:rPr>
      </w:pPr>
      <w:r w:rsidRPr="008F02B2">
        <w:rPr>
          <w:rFonts w:hint="cs"/>
          <w:rtl/>
          <w:lang w:val="x-none" w:eastAsia="x-none"/>
        </w:rPr>
        <w:t>עם אישור דוח הביצוע על ידי נציג המזמין</w:t>
      </w:r>
      <w:r w:rsidR="008955F1" w:rsidRPr="008F02B2">
        <w:rPr>
          <w:rFonts w:hint="cs"/>
          <w:rtl/>
          <w:lang w:val="x-none" w:eastAsia="x-none"/>
        </w:rPr>
        <w:t>,</w:t>
      </w:r>
      <w:r w:rsidRPr="008F02B2">
        <w:rPr>
          <w:rFonts w:hint="cs"/>
          <w:rtl/>
          <w:lang w:val="x-none" w:eastAsia="x-none"/>
        </w:rPr>
        <w:t xml:space="preserve"> ימציא הזוכה לנציג המזמין חשבונית מס כחוק</w:t>
      </w:r>
      <w:r w:rsidR="008955F1" w:rsidRPr="008F02B2">
        <w:rPr>
          <w:rFonts w:hint="cs"/>
          <w:rtl/>
          <w:lang w:val="x-none" w:eastAsia="x-none"/>
        </w:rPr>
        <w:t>.</w:t>
      </w:r>
    </w:p>
    <w:p w:rsidR="002D3DFC" w:rsidRPr="008F02B2" w:rsidRDefault="002D3DFC" w:rsidP="00093F8A">
      <w:pPr>
        <w:numPr>
          <w:ilvl w:val="0"/>
          <w:numId w:val="48"/>
        </w:numPr>
        <w:rPr>
          <w:lang w:val="x-none" w:eastAsia="x-none"/>
        </w:rPr>
      </w:pPr>
      <w:r w:rsidRPr="008F02B2">
        <w:rPr>
          <w:rFonts w:hint="cs"/>
          <w:rtl/>
          <w:lang w:val="x-none" w:eastAsia="x-none"/>
        </w:rPr>
        <w:t xml:space="preserve">תנאי התשלום יבוצעו על פי הוראת </w:t>
      </w:r>
      <w:proofErr w:type="spellStart"/>
      <w:r w:rsidRPr="008F02B2">
        <w:rPr>
          <w:rFonts w:hint="cs"/>
          <w:rtl/>
          <w:lang w:val="x-none" w:eastAsia="x-none"/>
        </w:rPr>
        <w:t>תכ"ם</w:t>
      </w:r>
      <w:proofErr w:type="spellEnd"/>
      <w:r w:rsidRPr="008F02B2">
        <w:rPr>
          <w:rFonts w:hint="cs"/>
          <w:rtl/>
          <w:lang w:val="x-none" w:eastAsia="x-none"/>
        </w:rPr>
        <w:t xml:space="preserve"> מספר 1.4.3 המתפרסמת מעת לעת באתר האינטרנט של משרד האוצר בכתובת:</w:t>
      </w:r>
    </w:p>
    <w:p w:rsidR="002D3DFC" w:rsidRPr="008F02B2" w:rsidRDefault="002D3DFC" w:rsidP="002D3DFC">
      <w:pPr>
        <w:ind w:left="720"/>
        <w:rPr>
          <w:b/>
          <w:bCs/>
          <w:color w:val="002060"/>
          <w:u w:val="single"/>
          <w:lang w:val="x-none" w:eastAsia="x-none"/>
        </w:rPr>
      </w:pPr>
      <w:r w:rsidRPr="008F02B2">
        <w:rPr>
          <w:rFonts w:hint="cs"/>
          <w:b/>
          <w:bCs/>
          <w:color w:val="002060"/>
          <w:u w:val="single"/>
          <w:rtl/>
          <w:lang w:val="x-none" w:eastAsia="x-none"/>
        </w:rPr>
        <w:t xml:space="preserve"> </w:t>
      </w:r>
      <w:hyperlink r:id="rId12" w:history="1">
        <w:r w:rsidRPr="008F02B2">
          <w:rPr>
            <w:b/>
            <w:bCs/>
            <w:color w:val="002060"/>
            <w:u w:val="single"/>
          </w:rPr>
          <w:t>http://takam.mof.gov.il/doc/hashkal/horaot.nsf</w:t>
        </w:r>
      </w:hyperlink>
      <w:r w:rsidR="00692060" w:rsidRPr="008F02B2">
        <w:rPr>
          <w:rFonts w:hint="cs"/>
          <w:b/>
          <w:bCs/>
          <w:color w:val="002060"/>
          <w:u w:val="single"/>
          <w:rtl/>
          <w:lang w:val="x-none" w:eastAsia="x-none"/>
        </w:rPr>
        <w:t>.</w:t>
      </w:r>
    </w:p>
    <w:p w:rsidR="002D3DFC" w:rsidRPr="008F02B2" w:rsidRDefault="002D3DFC" w:rsidP="00093F8A">
      <w:pPr>
        <w:numPr>
          <w:ilvl w:val="0"/>
          <w:numId w:val="48"/>
        </w:numPr>
        <w:rPr>
          <w:lang w:val="x-none" w:eastAsia="x-none"/>
        </w:rPr>
      </w:pPr>
      <w:r w:rsidRPr="008F02B2">
        <w:rPr>
          <w:rFonts w:hint="cs"/>
          <w:rtl/>
          <w:lang w:val="x-none" w:eastAsia="x-none"/>
        </w:rPr>
        <w:t xml:space="preserve">תנאי ההצמדה יבוצעו על פי הוראת </w:t>
      </w:r>
      <w:proofErr w:type="spellStart"/>
      <w:r w:rsidRPr="008F02B2">
        <w:rPr>
          <w:rFonts w:hint="cs"/>
          <w:rtl/>
          <w:lang w:val="x-none" w:eastAsia="x-none"/>
        </w:rPr>
        <w:t>תכ"ם</w:t>
      </w:r>
      <w:proofErr w:type="spellEnd"/>
      <w:r w:rsidRPr="008F02B2">
        <w:rPr>
          <w:rFonts w:hint="cs"/>
          <w:rtl/>
          <w:lang w:val="x-none" w:eastAsia="x-none"/>
        </w:rPr>
        <w:t xml:space="preserve"> מספר 7.17.2 המתפרסמת מעת לעת באתר אינטרנט של משרד האוצר בכתובת:</w:t>
      </w:r>
    </w:p>
    <w:p w:rsidR="002D3DFC" w:rsidRPr="008F02B2" w:rsidRDefault="002D3DFC" w:rsidP="002D3DFC">
      <w:pPr>
        <w:ind w:left="720"/>
        <w:rPr>
          <w:b/>
          <w:bCs/>
          <w:color w:val="002060"/>
          <w:u w:val="single"/>
          <w:rtl/>
          <w:lang w:val="x-none" w:eastAsia="x-none"/>
        </w:rPr>
      </w:pPr>
      <w:r w:rsidRPr="008F02B2">
        <w:rPr>
          <w:rFonts w:hint="cs"/>
          <w:b/>
          <w:bCs/>
          <w:color w:val="002060"/>
          <w:u w:val="single"/>
          <w:rtl/>
          <w:lang w:val="x-none" w:eastAsia="x-none"/>
        </w:rPr>
        <w:t xml:space="preserve"> </w:t>
      </w:r>
      <w:hyperlink r:id="rId13" w:history="1">
        <w:r w:rsidRPr="008F02B2">
          <w:rPr>
            <w:b/>
            <w:bCs/>
            <w:color w:val="002060"/>
            <w:u w:val="single"/>
            <w:lang w:val="x-none" w:eastAsia="x-none"/>
          </w:rPr>
          <w:t>http://takam.mof.gov.il/doc/hashkal/horaot.nsf</w:t>
        </w:r>
      </w:hyperlink>
    </w:p>
    <w:p w:rsidR="002D3DFC" w:rsidRPr="008F02B2" w:rsidRDefault="002D3DFC" w:rsidP="00093F8A">
      <w:pPr>
        <w:numPr>
          <w:ilvl w:val="0"/>
          <w:numId w:val="50"/>
        </w:numPr>
        <w:rPr>
          <w:rtl/>
        </w:rPr>
      </w:pPr>
      <w:r w:rsidRPr="008F02B2">
        <w:rPr>
          <w:rFonts w:hint="cs"/>
          <w:rtl/>
        </w:rPr>
        <w:t>תאריך בסיס- מועד הגשת הצעות.</w:t>
      </w:r>
    </w:p>
    <w:p w:rsidR="002D3DFC" w:rsidRPr="008F02B2" w:rsidRDefault="002D3DFC" w:rsidP="00093F8A">
      <w:pPr>
        <w:numPr>
          <w:ilvl w:val="0"/>
          <w:numId w:val="50"/>
        </w:numPr>
        <w:rPr>
          <w:rtl/>
        </w:rPr>
      </w:pPr>
      <w:r w:rsidRPr="008F02B2">
        <w:rPr>
          <w:rFonts w:hint="cs"/>
          <w:rtl/>
        </w:rPr>
        <w:t>תאריך התחל הצמדה- 18 חודש מיום הגשת הצעות.</w:t>
      </w:r>
    </w:p>
    <w:p w:rsidR="002D3DFC" w:rsidRPr="008F02B2" w:rsidRDefault="002D3DFC" w:rsidP="00093F8A">
      <w:pPr>
        <w:numPr>
          <w:ilvl w:val="0"/>
          <w:numId w:val="50"/>
        </w:numPr>
        <w:rPr>
          <w:rtl/>
        </w:rPr>
      </w:pPr>
      <w:r w:rsidRPr="008F02B2">
        <w:rPr>
          <w:rFonts w:hint="cs"/>
          <w:rtl/>
        </w:rPr>
        <w:t>מדד- מחירים לצרכן.</w:t>
      </w:r>
    </w:p>
    <w:p w:rsidR="00902D43" w:rsidRPr="008F02B2" w:rsidRDefault="000621A6"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Arial" w:hAnsi="Arial" w:cs="Arial"/>
          <w:b/>
          <w:bCs/>
          <w:i/>
          <w:iCs/>
          <w:caps/>
          <w:spacing w:val="15"/>
          <w:sz w:val="40"/>
          <w:szCs w:val="40"/>
          <w:rtl/>
          <w:lang w:val="x-none" w:eastAsia="x-none"/>
        </w:rPr>
      </w:pPr>
      <w:bookmarkStart w:id="75" w:name="_Toc414895767"/>
      <w:bookmarkStart w:id="76" w:name="_Toc421540691"/>
      <w:bookmarkStart w:id="77" w:name="_Toc436766868"/>
      <w:r w:rsidRPr="008F02B2">
        <w:rPr>
          <w:rFonts w:ascii="Arial" w:hAnsi="Arial" w:cs="Arial" w:hint="cs"/>
          <w:b/>
          <w:bCs/>
          <w:i/>
          <w:iCs/>
          <w:caps/>
          <w:spacing w:val="15"/>
          <w:sz w:val="40"/>
          <w:szCs w:val="40"/>
          <w:rtl/>
          <w:lang w:val="x-none" w:eastAsia="x-none"/>
        </w:rPr>
        <w:lastRenderedPageBreak/>
        <w:t>ת</w:t>
      </w:r>
      <w:r w:rsidR="00902D43" w:rsidRPr="008F02B2">
        <w:rPr>
          <w:rFonts w:ascii="Arial" w:hAnsi="Arial" w:cs="Arial" w:hint="cs"/>
          <w:b/>
          <w:bCs/>
          <w:i/>
          <w:iCs/>
          <w:caps/>
          <w:spacing w:val="15"/>
          <w:sz w:val="40"/>
          <w:szCs w:val="40"/>
          <w:rtl/>
          <w:lang w:val="x-none" w:eastAsia="x-none"/>
        </w:rPr>
        <w:t>נאי הסף במכרז</w:t>
      </w:r>
      <w:bookmarkEnd w:id="75"/>
      <w:bookmarkEnd w:id="76"/>
      <w:bookmarkEnd w:id="77"/>
    </w:p>
    <w:p w:rsidR="00F53093" w:rsidRPr="008F02B2" w:rsidRDefault="00F53093" w:rsidP="00F53093">
      <w:pPr>
        <w:pStyle w:val="2"/>
        <w:rPr>
          <w:rtl/>
        </w:rPr>
      </w:pPr>
      <w:bookmarkStart w:id="78" w:name="_Toc409346008"/>
      <w:bookmarkStart w:id="79" w:name="_Toc421540692"/>
      <w:bookmarkStart w:id="80" w:name="_Toc436766869"/>
      <w:bookmarkStart w:id="81" w:name="_Toc350434391"/>
      <w:r w:rsidRPr="008F02B2">
        <w:rPr>
          <w:rFonts w:hint="cs"/>
          <w:rtl/>
        </w:rPr>
        <w:t>כללי</w:t>
      </w:r>
      <w:bookmarkEnd w:id="78"/>
      <w:bookmarkEnd w:id="79"/>
      <w:bookmarkEnd w:id="80"/>
    </w:p>
    <w:p w:rsidR="00F53093" w:rsidRPr="008F02B2" w:rsidRDefault="00F53093" w:rsidP="00093F8A">
      <w:pPr>
        <w:numPr>
          <w:ilvl w:val="0"/>
          <w:numId w:val="52"/>
        </w:numPr>
      </w:pPr>
      <w:r w:rsidRPr="008F02B2">
        <w:rPr>
          <w:rFonts w:hint="cs"/>
          <w:rtl/>
        </w:rPr>
        <w:t xml:space="preserve">רשאי להגיש הצעה למכרז </w:t>
      </w:r>
      <w:r w:rsidR="00812C2C" w:rsidRPr="008F02B2">
        <w:rPr>
          <w:rFonts w:hint="cs"/>
          <w:rtl/>
        </w:rPr>
        <w:t>תאגיד או יחיד</w:t>
      </w:r>
      <w:r w:rsidRPr="008F02B2">
        <w:rPr>
          <w:rFonts w:hint="cs"/>
          <w:rtl/>
        </w:rPr>
        <w:t>, הפועל על פי חוק עסקאות גופים</w:t>
      </w:r>
      <w:r w:rsidRPr="008F02B2">
        <w:rPr>
          <w:rtl/>
        </w:rPr>
        <w:t xml:space="preserve"> צ</w:t>
      </w:r>
      <w:r w:rsidRPr="008F02B2">
        <w:rPr>
          <w:rFonts w:hint="cs"/>
          <w:rtl/>
        </w:rPr>
        <w:t>יבוריים, התשל"</w:t>
      </w:r>
      <w:r w:rsidRPr="008F02B2">
        <w:rPr>
          <w:rtl/>
        </w:rPr>
        <w:t>ו</w:t>
      </w:r>
      <w:r w:rsidRPr="008F02B2">
        <w:rPr>
          <w:rFonts w:hint="cs"/>
          <w:rtl/>
        </w:rPr>
        <w:t xml:space="preserve">-1976, והעומד בכל תנאי הסף הבאים ואשר צירף את כל המסמכים הנדרשים כמפורט בחוברת ההצעה המצורפת בקובץ נפרד למסמכי המכרז. </w:t>
      </w:r>
    </w:p>
    <w:p w:rsidR="00F53093" w:rsidRPr="008F02B2" w:rsidRDefault="00F53093" w:rsidP="00093F8A">
      <w:pPr>
        <w:numPr>
          <w:ilvl w:val="0"/>
          <w:numId w:val="52"/>
        </w:numPr>
        <w:rPr>
          <w:rtl/>
        </w:rPr>
      </w:pPr>
      <w:r w:rsidRPr="008F02B2">
        <w:rPr>
          <w:rFonts w:hint="cs"/>
          <w:rtl/>
        </w:rPr>
        <w:t>הוכחת עמידתו של המציע בתנאי הסף שלהן, תהא על פי רשימת המסמכים והאישורים המפורטים בחוברת ההצעה, ואשר מהווה חלק בלתי נפרד ממסמכי המכרז.</w:t>
      </w:r>
    </w:p>
    <w:p w:rsidR="00F53093" w:rsidRPr="008F02B2" w:rsidRDefault="00F53093" w:rsidP="00F53093">
      <w:pPr>
        <w:pStyle w:val="2"/>
      </w:pPr>
      <w:bookmarkStart w:id="82" w:name="_Ref255306133"/>
      <w:bookmarkStart w:id="83" w:name="_Toc409346009"/>
      <w:bookmarkStart w:id="84" w:name="_Toc421540693"/>
      <w:bookmarkStart w:id="85" w:name="_Toc436766870"/>
      <w:bookmarkEnd w:id="81"/>
      <w:r w:rsidRPr="008F02B2">
        <w:rPr>
          <w:rtl/>
        </w:rPr>
        <w:t>מעמדו המשפטי של המציע</w:t>
      </w:r>
      <w:bookmarkEnd w:id="82"/>
      <w:bookmarkEnd w:id="83"/>
      <w:bookmarkEnd w:id="84"/>
      <w:bookmarkEnd w:id="85"/>
    </w:p>
    <w:p w:rsidR="00010B35" w:rsidRPr="008F02B2" w:rsidRDefault="00010B35" w:rsidP="00093F8A">
      <w:pPr>
        <w:numPr>
          <w:ilvl w:val="0"/>
          <w:numId w:val="72"/>
        </w:numPr>
      </w:pPr>
      <w:r w:rsidRPr="008F02B2">
        <w:rPr>
          <w:rtl/>
        </w:rPr>
        <w:t xml:space="preserve">על המציע להיות במועד הגשת ההצעה: תאגיד </w:t>
      </w:r>
      <w:r w:rsidRPr="008F02B2">
        <w:rPr>
          <w:rFonts w:hint="cs"/>
          <w:rtl/>
        </w:rPr>
        <w:t xml:space="preserve">או יחיד </w:t>
      </w:r>
      <w:r w:rsidRPr="008F02B2">
        <w:rPr>
          <w:rtl/>
        </w:rPr>
        <w:t>הרשום בישראל על פי דין, שאינו בעל חוב בגין אגרה שנתית למרשם הרלוונטי לשנים הקודמות ל</w:t>
      </w:r>
      <w:r w:rsidRPr="008F02B2">
        <w:rPr>
          <w:rFonts w:hint="cs"/>
          <w:rtl/>
        </w:rPr>
        <w:t xml:space="preserve">שנת </w:t>
      </w:r>
      <w:r w:rsidRPr="008F02B2">
        <w:rPr>
          <w:rtl/>
        </w:rPr>
        <w:t>201</w:t>
      </w:r>
      <w:r w:rsidR="00744B63" w:rsidRPr="008F02B2">
        <w:rPr>
          <w:rFonts w:hint="cs"/>
          <w:rtl/>
        </w:rPr>
        <w:t>5</w:t>
      </w:r>
      <w:r w:rsidRPr="008F02B2">
        <w:rPr>
          <w:rtl/>
        </w:rPr>
        <w:t>, ואם הוא חברה – הוא אינו בעל רישום כחברה מפרת חוק או בעל התראה לפני רישום כאמור.</w:t>
      </w:r>
    </w:p>
    <w:p w:rsidR="00010B35" w:rsidRPr="008F02B2" w:rsidRDefault="00010B35" w:rsidP="00093F8A">
      <w:pPr>
        <w:numPr>
          <w:ilvl w:val="0"/>
          <w:numId w:val="72"/>
        </w:numPr>
      </w:pPr>
      <w:r w:rsidRPr="008F02B2">
        <w:rPr>
          <w:rFonts w:hint="cs"/>
          <w:rtl/>
        </w:rPr>
        <w:t xml:space="preserve">אם עסקו של המציע הוא בשליטת אישה, כמשמעות הדבר בסעיף 2'ב, לחוק חובת המכרזים, תשנ"ב-1992 </w:t>
      </w:r>
      <w:r w:rsidRPr="008F02B2">
        <w:rPr>
          <w:rtl/>
        </w:rPr>
        <w:t>–</w:t>
      </w:r>
      <w:r w:rsidRPr="008F02B2">
        <w:rPr>
          <w:rFonts w:hint="cs"/>
          <w:rtl/>
        </w:rPr>
        <w:t xml:space="preserve"> רשאי המציע לצרף אישור כנדרש בחוק והצהרה המאשר זאת.</w:t>
      </w:r>
    </w:p>
    <w:p w:rsidR="00115E00" w:rsidRPr="008F02B2" w:rsidRDefault="00115E00" w:rsidP="00093F8A">
      <w:pPr>
        <w:numPr>
          <w:ilvl w:val="0"/>
          <w:numId w:val="72"/>
        </w:numPr>
      </w:pPr>
      <w:r w:rsidRPr="008F02B2">
        <w:rPr>
          <w:rFonts w:hint="cs"/>
          <w:rtl/>
        </w:rPr>
        <w:t xml:space="preserve">למציע </w:t>
      </w:r>
      <w:proofErr w:type="spellStart"/>
      <w:r w:rsidRPr="008F02B2">
        <w:rPr>
          <w:rFonts w:hint="cs"/>
          <w:rtl/>
        </w:rPr>
        <w:t>רשיון</w:t>
      </w:r>
      <w:proofErr w:type="spellEnd"/>
      <w:r w:rsidRPr="008F02B2">
        <w:rPr>
          <w:rFonts w:hint="cs"/>
          <w:rtl/>
        </w:rPr>
        <w:t xml:space="preserve"> עסק. במקרה בו המציע אינו נדרש לרישיון עסק, עליו </w:t>
      </w:r>
      <w:proofErr w:type="spellStart"/>
      <w:r w:rsidRPr="008F02B2">
        <w:rPr>
          <w:rFonts w:hint="cs"/>
          <w:rtl/>
        </w:rPr>
        <w:t>להמציע</w:t>
      </w:r>
      <w:proofErr w:type="spellEnd"/>
      <w:r w:rsidRPr="008F02B2">
        <w:rPr>
          <w:rFonts w:hint="cs"/>
          <w:rtl/>
        </w:rPr>
        <w:t xml:space="preserve"> אישור על כך מהרשות המקומית בה הוא פועל.</w:t>
      </w:r>
    </w:p>
    <w:p w:rsidR="00F53093" w:rsidRPr="008F02B2" w:rsidRDefault="00F53093" w:rsidP="00010B35">
      <w:pPr>
        <w:pStyle w:val="2"/>
        <w:rPr>
          <w:rtl/>
        </w:rPr>
      </w:pPr>
      <w:bookmarkStart w:id="86" w:name="_Toc344717389"/>
      <w:bookmarkStart w:id="87" w:name="_Toc345084902"/>
      <w:bookmarkStart w:id="88" w:name="_Toc350434392"/>
      <w:bookmarkStart w:id="89" w:name="_Toc409346010"/>
      <w:bookmarkStart w:id="90" w:name="_Toc421540694"/>
      <w:bookmarkStart w:id="91" w:name="_Toc436766871"/>
      <w:r w:rsidRPr="008F02B2">
        <w:rPr>
          <w:rtl/>
        </w:rPr>
        <w:t xml:space="preserve">ערבות בגין הגשת </w:t>
      </w:r>
      <w:r w:rsidRPr="008F02B2">
        <w:rPr>
          <w:rFonts w:hint="cs"/>
          <w:rtl/>
        </w:rPr>
        <w:t>ההצעה</w:t>
      </w:r>
      <w:bookmarkEnd w:id="86"/>
      <w:bookmarkEnd w:id="87"/>
      <w:bookmarkEnd w:id="88"/>
      <w:bookmarkEnd w:id="89"/>
      <w:bookmarkEnd w:id="90"/>
      <w:bookmarkEnd w:id="91"/>
    </w:p>
    <w:p w:rsidR="00491F2F" w:rsidRPr="008F02B2" w:rsidRDefault="00FE699A" w:rsidP="00D40C30">
      <w:pPr>
        <w:widowControl w:val="0"/>
        <w:adjustRightInd w:val="0"/>
        <w:spacing w:before="120"/>
        <w:textAlignment w:val="baseline"/>
        <w:rPr>
          <w:rFonts w:eastAsia="Times New Roman"/>
          <w:b/>
          <w:bCs/>
          <w:rtl/>
        </w:rPr>
      </w:pPr>
      <w:r w:rsidRPr="008F02B2">
        <w:rPr>
          <w:rFonts w:eastAsia="Times New Roman" w:hint="cs"/>
          <w:rtl/>
        </w:rPr>
        <w:t>ה</w:t>
      </w:r>
      <w:r w:rsidR="00812C2C" w:rsidRPr="008F02B2">
        <w:rPr>
          <w:rFonts w:eastAsia="Times New Roman" w:hint="cs"/>
          <w:rtl/>
        </w:rPr>
        <w:t xml:space="preserve">מציע </w:t>
      </w:r>
      <w:r w:rsidR="00740938" w:rsidRPr="008F02B2">
        <w:rPr>
          <w:rFonts w:eastAsia="Times New Roman" w:hint="cs"/>
          <w:rtl/>
        </w:rPr>
        <w:t xml:space="preserve">יצרף להצעתו ערבות בגין הגשת ההצעה (ערבות מכרז), אוטונומית ובלתי מותנית מכרז בגובה של </w:t>
      </w:r>
      <w:r w:rsidR="00D40C30">
        <w:rPr>
          <w:rFonts w:eastAsia="Times New Roman" w:hint="cs"/>
          <w:rtl/>
        </w:rPr>
        <w:t>50,000</w:t>
      </w:r>
      <w:bookmarkStart w:id="92" w:name="_GoBack"/>
      <w:bookmarkEnd w:id="92"/>
      <w:r w:rsidR="00740938" w:rsidRPr="008F02B2">
        <w:rPr>
          <w:rFonts w:eastAsia="Times New Roman" w:hint="cs"/>
          <w:rtl/>
        </w:rPr>
        <w:t xml:space="preserve"> ₪ (</w:t>
      </w:r>
      <w:r w:rsidR="00332CCF" w:rsidRPr="008F02B2">
        <w:rPr>
          <w:rFonts w:eastAsia="Times New Roman" w:hint="cs"/>
          <w:rtl/>
        </w:rPr>
        <w:t xml:space="preserve">עשרים וחמישה </w:t>
      </w:r>
      <w:r w:rsidR="00740938" w:rsidRPr="008F02B2">
        <w:rPr>
          <w:rFonts w:eastAsia="Times New Roman" w:hint="cs"/>
          <w:rtl/>
        </w:rPr>
        <w:t xml:space="preserve">אלף שקלים חדשים), </w:t>
      </w:r>
      <w:r w:rsidR="00740938" w:rsidRPr="008F02B2">
        <w:rPr>
          <w:rFonts w:eastAsia="Times New Roman" w:hint="cs"/>
          <w:b/>
          <w:bCs/>
          <w:rtl/>
        </w:rPr>
        <w:t>לפקודת משרד החקלאות ופיתוח הכפר.</w:t>
      </w:r>
    </w:p>
    <w:p w:rsidR="00740938" w:rsidRPr="008F02B2" w:rsidRDefault="00740938" w:rsidP="00476528">
      <w:pPr>
        <w:rPr>
          <w:rFonts w:ascii="Franklin Gothic Medium" w:eastAsia="Times New Roman" w:hAnsi="Franklin Gothic Medium"/>
          <w:rtl/>
        </w:rPr>
      </w:pPr>
      <w:r w:rsidRPr="008F02B2">
        <w:rPr>
          <w:rFonts w:ascii="Franklin Gothic Medium" w:eastAsia="Times New Roman" w:hAnsi="Franklin Gothic Medium" w:hint="eastAsia"/>
          <w:rtl/>
        </w:rPr>
        <w:t>תוקף</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הערבות</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מפורט</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בטבלת</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התאריכים</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הערבות</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תהיה</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בתוקף</w:t>
      </w:r>
      <w:r w:rsidRPr="008F02B2">
        <w:rPr>
          <w:rFonts w:ascii="Franklin Gothic Medium" w:eastAsia="Times New Roman" w:hAnsi="Franklin Gothic Medium"/>
          <w:rtl/>
        </w:rPr>
        <w:t xml:space="preserve"> </w:t>
      </w:r>
      <w:r w:rsidR="00476528" w:rsidRPr="008F02B2">
        <w:rPr>
          <w:rFonts w:ascii="Franklin Gothic Medium" w:eastAsia="Times New Roman" w:hAnsi="Franklin Gothic Medium" w:hint="cs"/>
          <w:rtl/>
        </w:rPr>
        <w:t>בהתאם לרשום בנספח 21</w:t>
      </w:r>
      <w:r w:rsidRPr="008F02B2">
        <w:rPr>
          <w:rFonts w:ascii="Franklin Gothic Medium" w:eastAsia="Times New Roman" w:hAnsi="Franklin Gothic Medium"/>
          <w:rtl/>
        </w:rPr>
        <w:t xml:space="preserve">.  </w:t>
      </w:r>
    </w:p>
    <w:p w:rsidR="00740938" w:rsidRPr="008F02B2" w:rsidRDefault="00740938" w:rsidP="00740938">
      <w:pPr>
        <w:rPr>
          <w:rFonts w:ascii="Franklin Gothic Medium" w:eastAsia="Times New Roman" w:hAnsi="Franklin Gothic Medium"/>
          <w:rtl/>
        </w:rPr>
      </w:pPr>
      <w:r w:rsidRPr="008F02B2">
        <w:rPr>
          <w:rFonts w:ascii="Franklin Gothic Medium" w:eastAsia="Times New Roman" w:hAnsi="Franklin Gothic Medium" w:hint="cs"/>
          <w:rtl/>
        </w:rPr>
        <w:t>המשרד</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יהיה</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רשאי</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לחלט</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את</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הערבות</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על</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פי</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שיקול</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דעתו</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הבלעדי</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במקרה</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שהמציע</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לא</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יעמוד</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בהתחייבויותיו</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בהתאם</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להצעתו</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ולתנאי</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המכרז</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ו</w:t>
      </w:r>
      <w:r w:rsidRPr="008F02B2">
        <w:rPr>
          <w:rFonts w:ascii="Franklin Gothic Medium" w:eastAsia="Times New Roman" w:hAnsi="Franklin Gothic Medium"/>
          <w:rtl/>
        </w:rPr>
        <w:t>/</w:t>
      </w:r>
      <w:r w:rsidRPr="008F02B2">
        <w:rPr>
          <w:rFonts w:ascii="Franklin Gothic Medium" w:eastAsia="Times New Roman" w:hAnsi="Franklin Gothic Medium" w:hint="eastAsia"/>
          <w:rtl/>
        </w:rPr>
        <w:t>או</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לא</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יפעל</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בתום</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לב</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במהלך</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הליכי</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המכרז</w:t>
      </w:r>
      <w:r w:rsidRPr="008F02B2">
        <w:rPr>
          <w:rFonts w:ascii="Franklin Gothic Medium" w:eastAsia="Times New Roman" w:hAnsi="Franklin Gothic Medium"/>
          <w:rtl/>
        </w:rPr>
        <w:t>.</w:t>
      </w:r>
      <w:r w:rsidRPr="008F02B2">
        <w:rPr>
          <w:rFonts w:ascii="Franklin Gothic Medium" w:eastAsia="Times New Roman" w:hAnsi="Franklin Gothic Medium" w:hint="eastAsia"/>
          <w:rtl/>
        </w:rPr>
        <w:t xml:space="preserve"> </w:t>
      </w:r>
    </w:p>
    <w:p w:rsidR="00740938" w:rsidRPr="008F02B2" w:rsidRDefault="00740938" w:rsidP="00740938">
      <w:pPr>
        <w:rPr>
          <w:rFonts w:ascii="Franklin Gothic Medium" w:eastAsia="Times New Roman" w:hAnsi="Franklin Gothic Medium"/>
          <w:rtl/>
        </w:rPr>
      </w:pPr>
      <w:r w:rsidRPr="008F02B2">
        <w:rPr>
          <w:rFonts w:ascii="Franklin Gothic Medium" w:eastAsia="Times New Roman" w:hAnsi="Franklin Gothic Medium" w:hint="eastAsia"/>
          <w:rtl/>
        </w:rPr>
        <w:t>הערבות</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תהיה</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ערבות</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בנקאית</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או</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ערבות</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של</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חב</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ביטוח</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ישראלית</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שברשותה</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רישיון</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לעסוק</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בביטוח</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על</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פי</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חוק</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הפיקוח</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על</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שירותים</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פיננסיים</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ביטוח</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תשמ</w:t>
      </w:r>
      <w:r w:rsidRPr="008F02B2">
        <w:rPr>
          <w:rFonts w:ascii="Franklin Gothic Medium" w:eastAsia="Times New Roman" w:hAnsi="Franklin Gothic Medium"/>
          <w:rtl/>
        </w:rPr>
        <w:t>"</w:t>
      </w:r>
      <w:r w:rsidRPr="008F02B2">
        <w:rPr>
          <w:rFonts w:ascii="Franklin Gothic Medium" w:eastAsia="Times New Roman" w:hAnsi="Franklin Gothic Medium" w:hint="eastAsia"/>
          <w:rtl/>
        </w:rPr>
        <w:t>א</w:t>
      </w:r>
      <w:r w:rsidRPr="008F02B2">
        <w:rPr>
          <w:rFonts w:ascii="Franklin Gothic Medium" w:eastAsia="Times New Roman" w:hAnsi="Franklin Gothic Medium"/>
          <w:rtl/>
        </w:rPr>
        <w:t xml:space="preserve"> – 1981 (</w:t>
      </w:r>
      <w:r w:rsidRPr="008F02B2">
        <w:rPr>
          <w:rFonts w:ascii="Franklin Gothic Medium" w:eastAsia="Times New Roman" w:hAnsi="Franklin Gothic Medium" w:hint="eastAsia"/>
          <w:rtl/>
        </w:rPr>
        <w:t>חתומה</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ע</w:t>
      </w:r>
      <w:r w:rsidRPr="008F02B2">
        <w:rPr>
          <w:rFonts w:ascii="Franklin Gothic Medium" w:eastAsia="Times New Roman" w:hAnsi="Franklin Gothic Medium"/>
          <w:rtl/>
        </w:rPr>
        <w:t>"</w:t>
      </w:r>
      <w:r w:rsidRPr="008F02B2">
        <w:rPr>
          <w:rFonts w:ascii="Franklin Gothic Medium" w:eastAsia="Times New Roman" w:hAnsi="Franklin Gothic Medium" w:hint="eastAsia"/>
          <w:rtl/>
        </w:rPr>
        <w:t>י</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חב</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הביטוח</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לא</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ע</w:t>
      </w:r>
      <w:r w:rsidRPr="008F02B2">
        <w:rPr>
          <w:rFonts w:ascii="Franklin Gothic Medium" w:eastAsia="Times New Roman" w:hAnsi="Franklin Gothic Medium"/>
          <w:rtl/>
        </w:rPr>
        <w:t>"</w:t>
      </w:r>
      <w:r w:rsidRPr="008F02B2">
        <w:rPr>
          <w:rFonts w:ascii="Franklin Gothic Medium" w:eastAsia="Times New Roman" w:hAnsi="Franklin Gothic Medium" w:hint="eastAsia"/>
          <w:rtl/>
        </w:rPr>
        <w:t>י</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סוכן</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הביטוח</w:t>
      </w:r>
      <w:r w:rsidRPr="008F02B2">
        <w:rPr>
          <w:rFonts w:ascii="Franklin Gothic Medium" w:eastAsia="Times New Roman" w:hAnsi="Franklin Gothic Medium"/>
          <w:rtl/>
        </w:rPr>
        <w:t>).</w:t>
      </w:r>
    </w:p>
    <w:p w:rsidR="00740938" w:rsidRPr="008F02B2" w:rsidRDefault="00740938" w:rsidP="00C36C50">
      <w:pPr>
        <w:widowControl w:val="0"/>
        <w:adjustRightInd w:val="0"/>
        <w:spacing w:before="120"/>
        <w:textAlignment w:val="baseline"/>
        <w:rPr>
          <w:rFonts w:eastAsia="Times New Roman"/>
          <w:b/>
          <w:bCs/>
          <w:rtl/>
        </w:rPr>
      </w:pPr>
      <w:r w:rsidRPr="008F02B2">
        <w:rPr>
          <w:rFonts w:ascii="Franklin Gothic Medium" w:eastAsia="Times New Roman" w:hAnsi="Franklin Gothic Medium" w:hint="eastAsia"/>
          <w:rtl/>
        </w:rPr>
        <w:t>נוסח</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מחייב</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של</w:t>
      </w:r>
      <w:r w:rsidRPr="008F02B2">
        <w:rPr>
          <w:rFonts w:ascii="Franklin Gothic Medium" w:eastAsia="Times New Roman" w:hAnsi="Franklin Gothic Medium"/>
          <w:rtl/>
        </w:rPr>
        <w:t xml:space="preserve"> </w:t>
      </w:r>
      <w:r w:rsidRPr="008F02B2">
        <w:rPr>
          <w:rFonts w:ascii="Franklin Gothic Medium" w:eastAsia="Times New Roman" w:hAnsi="Franklin Gothic Medium" w:hint="eastAsia"/>
          <w:rtl/>
        </w:rPr>
        <w:t>הערבות</w:t>
      </w:r>
      <w:r w:rsidRPr="008F02B2">
        <w:rPr>
          <w:rFonts w:ascii="Franklin Gothic Medium" w:eastAsia="Times New Roman" w:hAnsi="Franklin Gothic Medium"/>
          <w:rtl/>
        </w:rPr>
        <w:t xml:space="preserve"> – </w:t>
      </w:r>
      <w:r w:rsidRPr="008F02B2">
        <w:rPr>
          <w:rFonts w:ascii="Franklin Gothic Medium" w:eastAsia="Times New Roman" w:hAnsi="Franklin Gothic Medium" w:hint="cs"/>
          <w:rtl/>
        </w:rPr>
        <w:t xml:space="preserve">מופיע בנספח </w:t>
      </w:r>
      <w:r w:rsidR="00F0289D" w:rsidRPr="008F02B2">
        <w:rPr>
          <w:rFonts w:ascii="Franklin Gothic Medium" w:eastAsia="Times New Roman" w:hAnsi="Franklin Gothic Medium" w:hint="cs"/>
          <w:rtl/>
        </w:rPr>
        <w:t>21.</w:t>
      </w:r>
      <w:r w:rsidRPr="008F02B2">
        <w:rPr>
          <w:rFonts w:ascii="Franklin Gothic Medium" w:eastAsia="Times New Roman" w:hAnsi="Franklin Gothic Medium" w:hint="cs"/>
          <w:rtl/>
        </w:rPr>
        <w:t xml:space="preserve"> אין לשנות את נוסח הערבות כמפורט בנספח. כל ערבות שתהיה שונה </w:t>
      </w:r>
      <w:r w:rsidR="00C36C50" w:rsidRPr="008F02B2">
        <w:rPr>
          <w:rFonts w:ascii="Franklin Gothic Medium" w:eastAsia="Times New Roman" w:hAnsi="Franklin Gothic Medium" w:hint="cs"/>
          <w:rtl/>
        </w:rPr>
        <w:t xml:space="preserve">מהנוסח האמור </w:t>
      </w:r>
      <w:r w:rsidRPr="008F02B2">
        <w:rPr>
          <w:rFonts w:ascii="Franklin Gothic Medium" w:eastAsia="Times New Roman" w:hAnsi="Franklin Gothic Medium" w:hint="cs"/>
          <w:rtl/>
        </w:rPr>
        <w:t xml:space="preserve">לעיל </w:t>
      </w:r>
      <w:r w:rsidRPr="008F02B2">
        <w:rPr>
          <w:rFonts w:ascii="Franklin Gothic Medium" w:eastAsia="Times New Roman" w:hAnsi="Franklin Gothic Medium"/>
          <w:rtl/>
        </w:rPr>
        <w:t>–</w:t>
      </w:r>
      <w:r w:rsidRPr="008F02B2">
        <w:rPr>
          <w:rFonts w:ascii="Franklin Gothic Medium" w:eastAsia="Times New Roman" w:hAnsi="Franklin Gothic Medium" w:hint="cs"/>
          <w:rtl/>
        </w:rPr>
        <w:t xml:space="preserve"> </w:t>
      </w:r>
      <w:r w:rsidRPr="008F02B2">
        <w:rPr>
          <w:rFonts w:ascii="Franklin Gothic Medium" w:eastAsia="Times New Roman" w:hAnsi="Franklin Gothic Medium" w:hint="cs"/>
          <w:u w:val="single"/>
          <w:rtl/>
        </w:rPr>
        <w:t>תגרום לפסילת ההצעה</w:t>
      </w:r>
      <w:r w:rsidR="00C36C50" w:rsidRPr="008F02B2">
        <w:rPr>
          <w:rFonts w:ascii="Franklin Gothic Medium" w:eastAsia="Times New Roman" w:hAnsi="Franklin Gothic Medium" w:hint="cs"/>
          <w:u w:val="single"/>
          <w:rtl/>
        </w:rPr>
        <w:t xml:space="preserve"> בכללותה</w:t>
      </w:r>
      <w:r w:rsidRPr="008F02B2">
        <w:rPr>
          <w:rFonts w:ascii="Franklin Gothic Medium" w:eastAsia="Times New Roman" w:hAnsi="Franklin Gothic Medium" w:hint="cs"/>
          <w:u w:val="single"/>
          <w:rtl/>
        </w:rPr>
        <w:t>.</w:t>
      </w:r>
    </w:p>
    <w:p w:rsidR="00307395" w:rsidRPr="008F02B2" w:rsidRDefault="00307395" w:rsidP="000A2349">
      <w:pPr>
        <w:rPr>
          <w:rtl/>
        </w:rPr>
      </w:pPr>
    </w:p>
    <w:p w:rsidR="00F53093" w:rsidRPr="008F02B2" w:rsidRDefault="00307395" w:rsidP="00B2284C">
      <w:pPr>
        <w:pStyle w:val="2"/>
        <w:numPr>
          <w:ilvl w:val="0"/>
          <w:numId w:val="0"/>
        </w:numPr>
        <w:rPr>
          <w:rtl/>
        </w:rPr>
      </w:pPr>
      <w:bookmarkStart w:id="93" w:name="_Toc409346011"/>
      <w:bookmarkStart w:id="94" w:name="_Toc421540695"/>
      <w:bookmarkStart w:id="95" w:name="_Toc436766873"/>
      <w:r w:rsidRPr="008F02B2">
        <w:rPr>
          <w:rFonts w:hint="cs"/>
          <w:rtl/>
        </w:rPr>
        <w:t>3.</w:t>
      </w:r>
      <w:r w:rsidR="00B2284C">
        <w:rPr>
          <w:rFonts w:hint="cs"/>
          <w:rtl/>
        </w:rPr>
        <w:t>5</w:t>
      </w:r>
      <w:r w:rsidRPr="008F02B2">
        <w:rPr>
          <w:rFonts w:hint="cs"/>
          <w:rtl/>
        </w:rPr>
        <w:t xml:space="preserve"> </w:t>
      </w:r>
      <w:r w:rsidR="00F53093" w:rsidRPr="008F02B2">
        <w:rPr>
          <w:rFonts w:hint="cs"/>
          <w:rtl/>
        </w:rPr>
        <w:t>מחזור כספי שנתי</w:t>
      </w:r>
      <w:bookmarkEnd w:id="93"/>
      <w:bookmarkEnd w:id="94"/>
      <w:bookmarkEnd w:id="95"/>
    </w:p>
    <w:p w:rsidR="00F53093" w:rsidRPr="008F02B2" w:rsidRDefault="00F53093" w:rsidP="00877818">
      <w:pPr>
        <w:widowControl w:val="0"/>
        <w:adjustRightInd w:val="0"/>
        <w:spacing w:before="120"/>
        <w:textAlignment w:val="baseline"/>
        <w:rPr>
          <w:rFonts w:eastAsia="Times New Roman"/>
          <w:rtl/>
        </w:rPr>
      </w:pPr>
      <w:r w:rsidRPr="008F02B2">
        <w:rPr>
          <w:rFonts w:eastAsia="Times New Roman" w:hint="cs"/>
          <w:rtl/>
        </w:rPr>
        <w:t xml:space="preserve">למציע מחזור כספי שנתי </w:t>
      </w:r>
      <w:r w:rsidR="00F9130A" w:rsidRPr="008F02B2">
        <w:rPr>
          <w:rFonts w:eastAsia="Times New Roman" w:hint="cs"/>
          <w:rtl/>
        </w:rPr>
        <w:t xml:space="preserve">מינימאלי, </w:t>
      </w:r>
      <w:r w:rsidRPr="008F02B2">
        <w:rPr>
          <w:rFonts w:eastAsia="Times New Roman" w:hint="cs"/>
          <w:rtl/>
        </w:rPr>
        <w:t xml:space="preserve">הנובע מפעילותו </w:t>
      </w:r>
      <w:r w:rsidR="00877818" w:rsidRPr="008F02B2">
        <w:rPr>
          <w:rFonts w:eastAsia="Times New Roman" w:hint="cs"/>
          <w:rtl/>
        </w:rPr>
        <w:t>העסקית העומד על ממוצע של</w:t>
      </w:r>
      <w:r w:rsidR="00347514" w:rsidRPr="008F02B2">
        <w:rPr>
          <w:rFonts w:eastAsia="Times New Roman" w:hint="cs"/>
          <w:rtl/>
        </w:rPr>
        <w:t xml:space="preserve"> לפחות </w:t>
      </w:r>
      <w:r w:rsidR="00877818" w:rsidRPr="008F02B2">
        <w:rPr>
          <w:rFonts w:eastAsia="Times New Roman" w:hint="cs"/>
          <w:rtl/>
        </w:rPr>
        <w:t xml:space="preserve"> 1 מיליון ₪ בכל אחת מהשנים</w:t>
      </w:r>
      <w:r w:rsidRPr="008F02B2">
        <w:rPr>
          <w:rFonts w:eastAsia="Times New Roman" w:hint="cs"/>
          <w:rtl/>
        </w:rPr>
        <w:t xml:space="preserve"> 2012,2013,2014.</w:t>
      </w:r>
    </w:p>
    <w:p w:rsidR="00F53093" w:rsidRPr="008F02B2" w:rsidRDefault="00F53093" w:rsidP="00010B35">
      <w:pPr>
        <w:widowControl w:val="0"/>
        <w:adjustRightInd w:val="0"/>
        <w:spacing w:before="120"/>
        <w:textAlignment w:val="baseline"/>
        <w:rPr>
          <w:rFonts w:eastAsia="Times New Roman"/>
          <w:rtl/>
        </w:rPr>
      </w:pPr>
      <w:r w:rsidRPr="008F02B2">
        <w:rPr>
          <w:rFonts w:eastAsia="Times New Roman" w:hint="cs"/>
          <w:rtl/>
        </w:rPr>
        <w:lastRenderedPageBreak/>
        <w:t>עבור השנים 2012,2013 יש להסתמך על דוחות מבוקרים.</w:t>
      </w:r>
      <w:r w:rsidR="00010B35" w:rsidRPr="008F02B2">
        <w:rPr>
          <w:rFonts w:eastAsia="Times New Roman" w:hint="cs"/>
          <w:rtl/>
        </w:rPr>
        <w:t xml:space="preserve"> </w:t>
      </w:r>
      <w:r w:rsidRPr="008F02B2">
        <w:rPr>
          <w:rFonts w:eastAsia="Times New Roman" w:hint="cs"/>
          <w:rtl/>
        </w:rPr>
        <w:t>עבור שנת 2014, ניתן להגיש חוות דעת של רואה החשבון.</w:t>
      </w:r>
    </w:p>
    <w:p w:rsidR="00F53093" w:rsidRPr="008F02B2" w:rsidRDefault="00307395" w:rsidP="00B2284C">
      <w:pPr>
        <w:pStyle w:val="2"/>
        <w:numPr>
          <w:ilvl w:val="0"/>
          <w:numId w:val="0"/>
        </w:numPr>
        <w:rPr>
          <w:rtl/>
        </w:rPr>
      </w:pPr>
      <w:bookmarkStart w:id="96" w:name="_Toc409346012"/>
      <w:bookmarkStart w:id="97" w:name="_Toc421540696"/>
      <w:bookmarkStart w:id="98" w:name="_Toc436766874"/>
      <w:r w:rsidRPr="008F02B2">
        <w:rPr>
          <w:rFonts w:hint="cs"/>
          <w:rtl/>
        </w:rPr>
        <w:t>3.</w:t>
      </w:r>
      <w:r w:rsidR="00B2284C">
        <w:rPr>
          <w:rFonts w:hint="cs"/>
          <w:rtl/>
        </w:rPr>
        <w:t>6</w:t>
      </w:r>
      <w:r w:rsidRPr="008F02B2">
        <w:rPr>
          <w:rFonts w:hint="cs"/>
          <w:rtl/>
        </w:rPr>
        <w:t xml:space="preserve"> </w:t>
      </w:r>
      <w:r w:rsidR="00F53093" w:rsidRPr="008F02B2">
        <w:rPr>
          <w:rFonts w:hint="cs"/>
          <w:rtl/>
        </w:rPr>
        <w:t>איתנות פיננסית</w:t>
      </w:r>
      <w:bookmarkEnd w:id="96"/>
      <w:bookmarkEnd w:id="97"/>
      <w:bookmarkEnd w:id="98"/>
    </w:p>
    <w:p w:rsidR="00F53093" w:rsidRPr="008F02B2" w:rsidRDefault="00F53093" w:rsidP="00093F8A">
      <w:pPr>
        <w:numPr>
          <w:ilvl w:val="0"/>
          <w:numId w:val="44"/>
        </w:numPr>
      </w:pPr>
      <w:r w:rsidRPr="008F02B2">
        <w:rPr>
          <w:rFonts w:hint="cs"/>
          <w:rtl/>
        </w:rPr>
        <w:t>המציע אינו נמצא בהליכי פירוק</w:t>
      </w:r>
      <w:r w:rsidR="008B3E2F" w:rsidRPr="008F02B2">
        <w:rPr>
          <w:rFonts w:hint="cs"/>
          <w:rtl/>
        </w:rPr>
        <w:t xml:space="preserve"> או </w:t>
      </w:r>
      <w:r w:rsidRPr="008F02B2">
        <w:rPr>
          <w:rFonts w:hint="cs"/>
          <w:rtl/>
        </w:rPr>
        <w:t>פשיטת רגל ולא מונה לו מפרק</w:t>
      </w:r>
      <w:r w:rsidR="008B3E2F" w:rsidRPr="008F02B2">
        <w:rPr>
          <w:rFonts w:hint="cs"/>
          <w:rtl/>
        </w:rPr>
        <w:t xml:space="preserve"> או כונס נכסים</w:t>
      </w:r>
      <w:r w:rsidRPr="008F02B2">
        <w:rPr>
          <w:rFonts w:hint="cs"/>
          <w:rtl/>
        </w:rPr>
        <w:t>.</w:t>
      </w:r>
    </w:p>
    <w:p w:rsidR="00F53093" w:rsidRPr="008F02B2" w:rsidRDefault="00F53093" w:rsidP="00093F8A">
      <w:pPr>
        <w:numPr>
          <w:ilvl w:val="0"/>
          <w:numId w:val="44"/>
        </w:numPr>
      </w:pPr>
      <w:r w:rsidRPr="008F02B2">
        <w:rPr>
          <w:rFonts w:hint="cs"/>
          <w:rtl/>
        </w:rPr>
        <w:t>המציע אינו תחת אזהרת "עסק חי".</w:t>
      </w:r>
    </w:p>
    <w:p w:rsidR="00F53093" w:rsidRPr="008F02B2" w:rsidRDefault="00307395" w:rsidP="00B2284C">
      <w:pPr>
        <w:pStyle w:val="2"/>
        <w:numPr>
          <w:ilvl w:val="0"/>
          <w:numId w:val="0"/>
        </w:numPr>
        <w:rPr>
          <w:rtl/>
        </w:rPr>
      </w:pPr>
      <w:bookmarkStart w:id="99" w:name="_Toc421540698"/>
      <w:bookmarkStart w:id="100" w:name="_Toc436766875"/>
      <w:r w:rsidRPr="008F02B2">
        <w:rPr>
          <w:rFonts w:hint="cs"/>
          <w:rtl/>
        </w:rPr>
        <w:t>3.</w:t>
      </w:r>
      <w:r w:rsidR="00B2284C">
        <w:rPr>
          <w:rFonts w:hint="cs"/>
          <w:rtl/>
        </w:rPr>
        <w:t>7</w:t>
      </w:r>
      <w:r w:rsidRPr="008F02B2">
        <w:rPr>
          <w:rFonts w:hint="cs"/>
          <w:rtl/>
        </w:rPr>
        <w:t xml:space="preserve"> </w:t>
      </w:r>
      <w:r w:rsidR="00F53093" w:rsidRPr="008F02B2">
        <w:rPr>
          <w:rFonts w:hint="cs"/>
          <w:rtl/>
        </w:rPr>
        <w:t>ניסיון</w:t>
      </w:r>
      <w:bookmarkEnd w:id="99"/>
      <w:bookmarkEnd w:id="100"/>
      <w:r w:rsidR="00F53093" w:rsidRPr="008F02B2">
        <w:rPr>
          <w:rFonts w:hint="cs"/>
          <w:rtl/>
        </w:rPr>
        <w:t xml:space="preserve"> </w:t>
      </w:r>
    </w:p>
    <w:p w:rsidR="000A2349" w:rsidRPr="008F02B2" w:rsidRDefault="000A2349" w:rsidP="00093F8A">
      <w:pPr>
        <w:numPr>
          <w:ilvl w:val="0"/>
          <w:numId w:val="99"/>
        </w:numPr>
        <w:rPr>
          <w:rtl/>
          <w:lang w:val="x-none" w:eastAsia="x-none"/>
        </w:rPr>
      </w:pPr>
      <w:r w:rsidRPr="008F02B2">
        <w:rPr>
          <w:rFonts w:hint="cs"/>
          <w:rtl/>
          <w:lang w:val="x-none" w:eastAsia="x-none"/>
        </w:rPr>
        <w:t xml:space="preserve">המציע הינו בעל ניסיון </w:t>
      </w:r>
      <w:r w:rsidR="00B90F65" w:rsidRPr="008F02B2">
        <w:rPr>
          <w:rFonts w:hint="cs"/>
          <w:rtl/>
          <w:lang w:val="x-none" w:eastAsia="x-none"/>
        </w:rPr>
        <w:t xml:space="preserve">בהפעלה ותחזוקה  של ציוד </w:t>
      </w:r>
      <w:proofErr w:type="spellStart"/>
      <w:r w:rsidR="00B90F65" w:rsidRPr="008F02B2">
        <w:rPr>
          <w:rFonts w:hint="cs"/>
          <w:rtl/>
          <w:lang w:val="x-none" w:eastAsia="x-none"/>
        </w:rPr>
        <w:t>מיכאני</w:t>
      </w:r>
      <w:proofErr w:type="spellEnd"/>
      <w:r w:rsidR="00B90F65" w:rsidRPr="008F02B2">
        <w:rPr>
          <w:rFonts w:hint="cs"/>
          <w:rtl/>
          <w:lang w:val="x-none" w:eastAsia="x-none"/>
        </w:rPr>
        <w:t xml:space="preserve"> </w:t>
      </w:r>
      <w:r w:rsidRPr="008F02B2">
        <w:rPr>
          <w:rFonts w:hint="cs"/>
          <w:rtl/>
          <w:lang w:val="x-none" w:eastAsia="x-none"/>
        </w:rPr>
        <w:t xml:space="preserve">ציוד </w:t>
      </w:r>
      <w:r w:rsidR="00B90F65" w:rsidRPr="008F02B2">
        <w:rPr>
          <w:rFonts w:hint="cs"/>
          <w:rtl/>
          <w:lang w:val="x-none" w:eastAsia="x-none"/>
        </w:rPr>
        <w:t xml:space="preserve">כמפורט להלן (במצטבר) </w:t>
      </w:r>
      <w:r w:rsidR="008E598B" w:rsidRPr="008F02B2">
        <w:rPr>
          <w:rFonts w:hint="cs"/>
          <w:rtl/>
          <w:lang w:val="x-none" w:eastAsia="x-none"/>
        </w:rPr>
        <w:t xml:space="preserve">במהלך 36 חודשים טרם הגשת ההצעה, </w:t>
      </w:r>
      <w:r w:rsidRPr="008F02B2">
        <w:rPr>
          <w:rFonts w:hint="cs"/>
          <w:rtl/>
          <w:lang w:val="x-none" w:eastAsia="x-none"/>
        </w:rPr>
        <w:t>כדלקמן:</w:t>
      </w:r>
      <w:r w:rsidR="0039004A" w:rsidRPr="008F02B2">
        <w:rPr>
          <w:rFonts w:hint="cs"/>
          <w:rtl/>
          <w:lang w:val="x-none" w:eastAsia="x-none"/>
        </w:rPr>
        <w:t xml:space="preserve"> משאיות, משאיות עם מנוף, טרקטורים.</w:t>
      </w:r>
    </w:p>
    <w:p w:rsidR="000A2349" w:rsidRPr="008F02B2" w:rsidRDefault="008E598B" w:rsidP="00093F8A">
      <w:pPr>
        <w:numPr>
          <w:ilvl w:val="0"/>
          <w:numId w:val="99"/>
        </w:numPr>
        <w:rPr>
          <w:rtl/>
          <w:lang w:val="x-none" w:eastAsia="x-none"/>
        </w:rPr>
      </w:pPr>
      <w:r w:rsidRPr="008F02B2">
        <w:rPr>
          <w:rFonts w:hint="cs"/>
          <w:rtl/>
          <w:lang w:val="x-none" w:eastAsia="x-none"/>
        </w:rPr>
        <w:t>המציע סיפק שירותים של העמסה, הובלה ופינוי</w:t>
      </w:r>
      <w:r w:rsidR="0039004A" w:rsidRPr="008F02B2">
        <w:rPr>
          <w:rFonts w:hint="cs"/>
          <w:rtl/>
          <w:lang w:val="x-none" w:eastAsia="x-none"/>
        </w:rPr>
        <w:t xml:space="preserve"> </w:t>
      </w:r>
      <w:r w:rsidRPr="008F02B2">
        <w:rPr>
          <w:rFonts w:hint="cs"/>
          <w:rtl/>
          <w:lang w:val="x-none" w:eastAsia="x-none"/>
        </w:rPr>
        <w:t xml:space="preserve">באמצעות הציוד </w:t>
      </w:r>
      <w:proofErr w:type="spellStart"/>
      <w:r w:rsidR="00F47BAC" w:rsidRPr="008F02B2">
        <w:rPr>
          <w:rFonts w:hint="cs"/>
          <w:rtl/>
          <w:lang w:val="x-none" w:eastAsia="x-none"/>
        </w:rPr>
        <w:t>המיכאני</w:t>
      </w:r>
      <w:proofErr w:type="spellEnd"/>
      <w:r w:rsidR="00F47BAC" w:rsidRPr="008F02B2">
        <w:rPr>
          <w:rFonts w:hint="cs"/>
          <w:rtl/>
          <w:lang w:val="x-none" w:eastAsia="x-none"/>
        </w:rPr>
        <w:t xml:space="preserve"> </w:t>
      </w:r>
      <w:r w:rsidRPr="008F02B2">
        <w:rPr>
          <w:rFonts w:hint="cs"/>
          <w:rtl/>
          <w:lang w:val="x-none" w:eastAsia="x-none"/>
        </w:rPr>
        <w:t xml:space="preserve">המפורט לעיל, לשלושה לקוחות </w:t>
      </w:r>
      <w:r w:rsidRPr="008F02B2">
        <w:rPr>
          <w:rFonts w:hint="cs"/>
          <w:b/>
          <w:bCs/>
          <w:u w:val="single"/>
          <w:rtl/>
          <w:lang w:val="x-none" w:eastAsia="x-none"/>
        </w:rPr>
        <w:t>שונים</w:t>
      </w:r>
      <w:r w:rsidRPr="008F02B2">
        <w:rPr>
          <w:rFonts w:hint="cs"/>
          <w:rtl/>
          <w:lang w:val="x-none" w:eastAsia="x-none"/>
        </w:rPr>
        <w:t xml:space="preserve"> לפחות בכל שנה, בשנים 2013 עד 2015, בהיקף כספי של לפחות 50,000 ₪ + מע"מ לכל לקוח. </w:t>
      </w:r>
    </w:p>
    <w:p w:rsidR="00F53093" w:rsidRPr="008F02B2" w:rsidRDefault="00307395" w:rsidP="00B2284C">
      <w:pPr>
        <w:pStyle w:val="2"/>
        <w:numPr>
          <w:ilvl w:val="0"/>
          <w:numId w:val="0"/>
        </w:numPr>
        <w:rPr>
          <w:rtl/>
        </w:rPr>
      </w:pPr>
      <w:bookmarkStart w:id="101" w:name="_Toc409346014"/>
      <w:bookmarkStart w:id="102" w:name="_Toc421540699"/>
      <w:bookmarkStart w:id="103" w:name="_Toc436766876"/>
      <w:r w:rsidRPr="008F02B2">
        <w:rPr>
          <w:rFonts w:hint="cs"/>
          <w:rtl/>
        </w:rPr>
        <w:t>3.</w:t>
      </w:r>
      <w:r w:rsidR="00B2284C">
        <w:rPr>
          <w:rFonts w:hint="cs"/>
          <w:rtl/>
        </w:rPr>
        <w:t>8</w:t>
      </w:r>
      <w:r w:rsidRPr="008F02B2">
        <w:rPr>
          <w:rFonts w:hint="cs"/>
          <w:rtl/>
        </w:rPr>
        <w:t xml:space="preserve"> </w:t>
      </w:r>
      <w:r w:rsidR="00F53093" w:rsidRPr="008F02B2">
        <w:rPr>
          <w:rFonts w:hint="cs"/>
          <w:rtl/>
        </w:rPr>
        <w:t xml:space="preserve">העובדים </w:t>
      </w:r>
      <w:r w:rsidR="00F53093" w:rsidRPr="008F02B2">
        <w:rPr>
          <w:rFonts w:hint="cs"/>
          <w:u w:val="single"/>
          <w:rtl/>
        </w:rPr>
        <w:t>המוצעים</w:t>
      </w:r>
      <w:r w:rsidR="00F53093" w:rsidRPr="008F02B2">
        <w:rPr>
          <w:rFonts w:hint="cs"/>
          <w:rtl/>
        </w:rPr>
        <w:t xml:space="preserve"> על ידי המציע</w:t>
      </w:r>
      <w:bookmarkEnd w:id="101"/>
      <w:bookmarkEnd w:id="102"/>
      <w:bookmarkEnd w:id="103"/>
    </w:p>
    <w:p w:rsidR="00976403" w:rsidRPr="008F02B2" w:rsidRDefault="00976403" w:rsidP="002F15B9">
      <w:pPr>
        <w:rPr>
          <w:rtl/>
          <w:lang w:eastAsia="he-IL"/>
        </w:rPr>
      </w:pPr>
      <w:r w:rsidRPr="008F02B2">
        <w:rPr>
          <w:rFonts w:hint="cs"/>
          <w:rtl/>
          <w:lang w:eastAsia="he-IL"/>
        </w:rPr>
        <w:t xml:space="preserve">המציע יצרף להצעתו </w:t>
      </w:r>
      <w:r w:rsidR="002F15B9" w:rsidRPr="008F02B2">
        <w:rPr>
          <w:rFonts w:hint="cs"/>
          <w:rtl/>
          <w:lang w:eastAsia="he-IL"/>
        </w:rPr>
        <w:t xml:space="preserve">שמות של שני עובדים המהווים את צוות הליבה מטעמו לניהול וביצוע </w:t>
      </w:r>
      <w:r w:rsidRPr="008F02B2">
        <w:rPr>
          <w:rFonts w:hint="cs"/>
          <w:rtl/>
          <w:lang w:eastAsia="he-IL"/>
        </w:rPr>
        <w:t xml:space="preserve"> השירותים המבוקשים במכרז.</w:t>
      </w:r>
    </w:p>
    <w:p w:rsidR="00976403" w:rsidRPr="008F02B2" w:rsidRDefault="00976403" w:rsidP="002F15B9">
      <w:pPr>
        <w:rPr>
          <w:rtl/>
          <w:lang w:eastAsia="he-IL"/>
        </w:rPr>
      </w:pPr>
      <w:r w:rsidRPr="008F02B2">
        <w:rPr>
          <w:rFonts w:hint="cs"/>
          <w:rtl/>
          <w:lang w:eastAsia="he-IL"/>
        </w:rPr>
        <w:t xml:space="preserve">יובהר כי </w:t>
      </w:r>
      <w:r w:rsidR="002F15B9" w:rsidRPr="008F02B2">
        <w:rPr>
          <w:rFonts w:hint="cs"/>
          <w:rtl/>
          <w:lang w:eastAsia="he-IL"/>
        </w:rPr>
        <w:t>עובדים אלה יועסקו על יד הזוכה ב</w:t>
      </w:r>
      <w:r w:rsidRPr="008F02B2">
        <w:rPr>
          <w:rFonts w:hint="cs"/>
          <w:rtl/>
          <w:lang w:eastAsia="he-IL"/>
        </w:rPr>
        <w:t>משך כל תקופת ההתקשרות. כ</w:t>
      </w:r>
      <w:r w:rsidR="002F15B9" w:rsidRPr="008F02B2">
        <w:rPr>
          <w:rFonts w:hint="cs"/>
          <w:rtl/>
          <w:lang w:eastAsia="he-IL"/>
        </w:rPr>
        <w:t>ל</w:t>
      </w:r>
      <w:r w:rsidRPr="008F02B2">
        <w:rPr>
          <w:rFonts w:hint="cs"/>
          <w:rtl/>
          <w:lang w:eastAsia="he-IL"/>
        </w:rPr>
        <w:t xml:space="preserve"> החלפה של עובד מותנית באישור מראש של המזמין על פי המפורט במכרז.</w:t>
      </w:r>
    </w:p>
    <w:p w:rsidR="00041CC2" w:rsidRPr="008F02B2" w:rsidRDefault="00041CC2" w:rsidP="002F15B9">
      <w:pPr>
        <w:rPr>
          <w:rtl/>
          <w:lang w:eastAsia="he-IL"/>
        </w:rPr>
      </w:pPr>
      <w:r w:rsidRPr="008F02B2">
        <w:rPr>
          <w:rFonts w:hint="cs"/>
          <w:rtl/>
          <w:lang w:eastAsia="he-IL"/>
        </w:rPr>
        <w:t xml:space="preserve">להלן </w:t>
      </w:r>
      <w:r w:rsidR="001111BA" w:rsidRPr="008F02B2">
        <w:rPr>
          <w:rFonts w:hint="cs"/>
          <w:rtl/>
          <w:lang w:eastAsia="he-IL"/>
        </w:rPr>
        <w:t>הדרישות</w:t>
      </w:r>
      <w:r w:rsidRPr="008F02B2">
        <w:rPr>
          <w:rFonts w:hint="cs"/>
          <w:rtl/>
          <w:lang w:eastAsia="he-IL"/>
        </w:rPr>
        <w:t xml:space="preserve"> המיני</w:t>
      </w:r>
      <w:r w:rsidR="001111BA" w:rsidRPr="008F02B2">
        <w:rPr>
          <w:rFonts w:hint="cs"/>
          <w:rtl/>
          <w:lang w:eastAsia="he-IL"/>
        </w:rPr>
        <w:t>מ</w:t>
      </w:r>
      <w:r w:rsidRPr="008F02B2">
        <w:rPr>
          <w:rFonts w:hint="cs"/>
          <w:rtl/>
          <w:lang w:eastAsia="he-IL"/>
        </w:rPr>
        <w:t>אלי</w:t>
      </w:r>
      <w:r w:rsidR="001111BA" w:rsidRPr="008F02B2">
        <w:rPr>
          <w:rFonts w:hint="cs"/>
          <w:rtl/>
          <w:lang w:eastAsia="he-IL"/>
        </w:rPr>
        <w:t>ות</w:t>
      </w:r>
      <w:r w:rsidRPr="008F02B2">
        <w:rPr>
          <w:rFonts w:hint="cs"/>
          <w:rtl/>
          <w:lang w:eastAsia="he-IL"/>
        </w:rPr>
        <w:t xml:space="preserve"> הנדרש</w:t>
      </w:r>
      <w:r w:rsidR="001111BA" w:rsidRPr="008F02B2">
        <w:rPr>
          <w:rFonts w:hint="cs"/>
          <w:rtl/>
          <w:lang w:eastAsia="he-IL"/>
        </w:rPr>
        <w:t>ות</w:t>
      </w:r>
      <w:r w:rsidRPr="008F02B2">
        <w:rPr>
          <w:rFonts w:hint="cs"/>
          <w:rtl/>
          <w:lang w:eastAsia="he-IL"/>
        </w:rPr>
        <w:t xml:space="preserve"> מעובדי </w:t>
      </w:r>
      <w:r w:rsidR="002F15B9" w:rsidRPr="008F02B2">
        <w:rPr>
          <w:rFonts w:hint="cs"/>
          <w:rtl/>
          <w:lang w:eastAsia="he-IL"/>
        </w:rPr>
        <w:t>צוות הליבה</w:t>
      </w:r>
      <w:r w:rsidRPr="008F02B2">
        <w:rPr>
          <w:rFonts w:hint="cs"/>
          <w:rtl/>
          <w:lang w:eastAsia="he-IL"/>
        </w:rPr>
        <w:t>:</w:t>
      </w:r>
    </w:p>
    <w:tbl>
      <w:tblPr>
        <w:bidiVisual/>
        <w:tblW w:w="0" w:type="auto"/>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
        <w:gridCol w:w="1339"/>
        <w:gridCol w:w="1206"/>
        <w:gridCol w:w="2377"/>
        <w:gridCol w:w="3565"/>
      </w:tblGrid>
      <w:tr w:rsidR="006547BD" w:rsidRPr="008F02B2" w:rsidTr="00EA52E8">
        <w:tc>
          <w:tcPr>
            <w:tcW w:w="308" w:type="dxa"/>
            <w:shd w:val="clear" w:color="auto" w:fill="D9D9D9"/>
          </w:tcPr>
          <w:p w:rsidR="002F15B9" w:rsidRPr="008F02B2" w:rsidRDefault="002F15B9" w:rsidP="00EA52E8">
            <w:pPr>
              <w:spacing w:line="240" w:lineRule="auto"/>
              <w:rPr>
                <w:rFonts w:eastAsia="Times New Roman"/>
                <w:b/>
                <w:bCs/>
                <w:sz w:val="20"/>
                <w:szCs w:val="20"/>
                <w:rtl/>
                <w:lang w:val="x-none" w:eastAsia="x-none"/>
              </w:rPr>
            </w:pPr>
            <w:r w:rsidRPr="008F02B2">
              <w:rPr>
                <w:rFonts w:eastAsia="Times New Roman" w:hint="cs"/>
                <w:b/>
                <w:bCs/>
                <w:sz w:val="20"/>
                <w:szCs w:val="20"/>
                <w:rtl/>
                <w:lang w:val="x-none" w:eastAsia="x-none"/>
              </w:rPr>
              <w:t>#</w:t>
            </w:r>
          </w:p>
        </w:tc>
        <w:tc>
          <w:tcPr>
            <w:tcW w:w="1432" w:type="dxa"/>
            <w:shd w:val="clear" w:color="auto" w:fill="D9D9D9"/>
          </w:tcPr>
          <w:p w:rsidR="002F15B9" w:rsidRPr="008F02B2" w:rsidRDefault="002F15B9" w:rsidP="00EA52E8">
            <w:pPr>
              <w:spacing w:line="240" w:lineRule="auto"/>
              <w:rPr>
                <w:rFonts w:eastAsia="Times New Roman"/>
                <w:b/>
                <w:bCs/>
                <w:sz w:val="20"/>
                <w:szCs w:val="20"/>
                <w:rtl/>
                <w:lang w:val="x-none" w:eastAsia="x-none"/>
              </w:rPr>
            </w:pPr>
            <w:r w:rsidRPr="008F02B2">
              <w:rPr>
                <w:rFonts w:eastAsia="Times New Roman" w:hint="cs"/>
                <w:b/>
                <w:bCs/>
                <w:sz w:val="20"/>
                <w:szCs w:val="20"/>
                <w:rtl/>
                <w:lang w:val="x-none" w:eastAsia="x-none"/>
              </w:rPr>
              <w:t>איש צוות</w:t>
            </w:r>
          </w:p>
        </w:tc>
        <w:tc>
          <w:tcPr>
            <w:tcW w:w="1276" w:type="dxa"/>
            <w:shd w:val="clear" w:color="auto" w:fill="D9D9D9"/>
          </w:tcPr>
          <w:p w:rsidR="002F15B9" w:rsidRPr="008F02B2" w:rsidRDefault="002F15B9" w:rsidP="00EA52E8">
            <w:pPr>
              <w:spacing w:line="240" w:lineRule="auto"/>
              <w:rPr>
                <w:rFonts w:eastAsia="Times New Roman"/>
                <w:b/>
                <w:bCs/>
                <w:sz w:val="20"/>
                <w:szCs w:val="20"/>
                <w:rtl/>
                <w:lang w:val="x-none" w:eastAsia="x-none"/>
              </w:rPr>
            </w:pPr>
            <w:r w:rsidRPr="008F02B2">
              <w:rPr>
                <w:rFonts w:eastAsia="Times New Roman" w:hint="cs"/>
                <w:b/>
                <w:bCs/>
                <w:sz w:val="20"/>
                <w:szCs w:val="20"/>
                <w:rtl/>
                <w:lang w:val="x-none" w:eastAsia="x-none"/>
              </w:rPr>
              <w:t>כמות נדרשת</w:t>
            </w:r>
          </w:p>
        </w:tc>
        <w:tc>
          <w:tcPr>
            <w:tcW w:w="1953" w:type="dxa"/>
            <w:shd w:val="clear" w:color="auto" w:fill="D9D9D9"/>
          </w:tcPr>
          <w:p w:rsidR="002F15B9" w:rsidRPr="008F02B2" w:rsidRDefault="002F15B9" w:rsidP="00EA52E8">
            <w:pPr>
              <w:spacing w:line="240" w:lineRule="auto"/>
              <w:rPr>
                <w:rFonts w:eastAsia="Times New Roman"/>
                <w:b/>
                <w:bCs/>
                <w:sz w:val="20"/>
                <w:szCs w:val="20"/>
                <w:rtl/>
                <w:lang w:val="x-none" w:eastAsia="x-none"/>
              </w:rPr>
            </w:pPr>
            <w:r w:rsidRPr="008F02B2">
              <w:rPr>
                <w:rFonts w:eastAsia="Times New Roman" w:hint="cs"/>
                <w:b/>
                <w:bCs/>
                <w:sz w:val="20"/>
                <w:szCs w:val="20"/>
                <w:rtl/>
                <w:lang w:val="x-none" w:eastAsia="x-none"/>
              </w:rPr>
              <w:t>דרישות הסף</w:t>
            </w:r>
          </w:p>
        </w:tc>
        <w:tc>
          <w:tcPr>
            <w:tcW w:w="3717" w:type="dxa"/>
            <w:shd w:val="clear" w:color="auto" w:fill="D9D9D9"/>
          </w:tcPr>
          <w:p w:rsidR="002F15B9" w:rsidRPr="008F02B2" w:rsidRDefault="002F15B9" w:rsidP="00EA52E8">
            <w:pPr>
              <w:spacing w:line="240" w:lineRule="auto"/>
              <w:rPr>
                <w:rFonts w:eastAsia="Times New Roman"/>
                <w:b/>
                <w:bCs/>
                <w:sz w:val="20"/>
                <w:szCs w:val="20"/>
                <w:rtl/>
                <w:lang w:val="x-none" w:eastAsia="x-none"/>
              </w:rPr>
            </w:pPr>
            <w:r w:rsidRPr="008F02B2">
              <w:rPr>
                <w:rFonts w:eastAsia="Times New Roman" w:hint="cs"/>
                <w:b/>
                <w:bCs/>
                <w:sz w:val="20"/>
                <w:szCs w:val="20"/>
                <w:rtl/>
                <w:lang w:val="x-none" w:eastAsia="x-none"/>
              </w:rPr>
              <w:t>ניסיון מינימאלי</w:t>
            </w:r>
          </w:p>
        </w:tc>
      </w:tr>
      <w:tr w:rsidR="006547BD" w:rsidRPr="008F02B2" w:rsidTr="00EA52E8">
        <w:tc>
          <w:tcPr>
            <w:tcW w:w="308" w:type="dxa"/>
            <w:tcBorders>
              <w:bottom w:val="single" w:sz="4" w:space="0" w:color="auto"/>
            </w:tcBorders>
            <w:shd w:val="clear" w:color="auto" w:fill="auto"/>
          </w:tcPr>
          <w:p w:rsidR="002F15B9" w:rsidRPr="008F02B2" w:rsidRDefault="002F15B9" w:rsidP="00EA52E8">
            <w:pPr>
              <w:spacing w:line="240" w:lineRule="auto"/>
              <w:rPr>
                <w:rFonts w:eastAsia="Times New Roman"/>
                <w:sz w:val="20"/>
                <w:szCs w:val="20"/>
                <w:rtl/>
                <w:lang w:val="x-none" w:eastAsia="x-none"/>
              </w:rPr>
            </w:pPr>
            <w:r w:rsidRPr="008F02B2">
              <w:rPr>
                <w:rFonts w:eastAsia="Times New Roman" w:hint="cs"/>
                <w:sz w:val="20"/>
                <w:szCs w:val="20"/>
                <w:rtl/>
                <w:lang w:val="x-none" w:eastAsia="x-none"/>
              </w:rPr>
              <w:t>1</w:t>
            </w:r>
          </w:p>
        </w:tc>
        <w:tc>
          <w:tcPr>
            <w:tcW w:w="1432" w:type="dxa"/>
            <w:tcBorders>
              <w:bottom w:val="single" w:sz="4" w:space="0" w:color="auto"/>
            </w:tcBorders>
            <w:shd w:val="clear" w:color="auto" w:fill="auto"/>
          </w:tcPr>
          <w:p w:rsidR="002F15B9" w:rsidRPr="008F02B2" w:rsidRDefault="002F15B9" w:rsidP="00EA52E8">
            <w:pPr>
              <w:spacing w:line="240" w:lineRule="auto"/>
              <w:rPr>
                <w:rFonts w:eastAsia="Times New Roman"/>
                <w:sz w:val="20"/>
                <w:szCs w:val="20"/>
                <w:rtl/>
                <w:lang w:val="x-none" w:eastAsia="x-none"/>
              </w:rPr>
            </w:pPr>
            <w:r w:rsidRPr="008F02B2">
              <w:rPr>
                <w:rFonts w:eastAsia="Times New Roman" w:hint="cs"/>
                <w:sz w:val="20"/>
                <w:szCs w:val="20"/>
                <w:rtl/>
                <w:lang w:val="x-none" w:eastAsia="x-none"/>
              </w:rPr>
              <w:t xml:space="preserve">מנהל עבודה </w:t>
            </w:r>
          </w:p>
        </w:tc>
        <w:tc>
          <w:tcPr>
            <w:tcW w:w="1276" w:type="dxa"/>
            <w:tcBorders>
              <w:bottom w:val="single" w:sz="4" w:space="0" w:color="auto"/>
            </w:tcBorders>
            <w:shd w:val="clear" w:color="auto" w:fill="auto"/>
          </w:tcPr>
          <w:p w:rsidR="002F15B9" w:rsidRPr="008F02B2" w:rsidRDefault="002F15B9" w:rsidP="00EA52E8">
            <w:pPr>
              <w:spacing w:line="240" w:lineRule="auto"/>
              <w:rPr>
                <w:rFonts w:eastAsia="Times New Roman"/>
                <w:sz w:val="20"/>
                <w:szCs w:val="20"/>
                <w:rtl/>
                <w:lang w:val="x-none" w:eastAsia="x-none"/>
              </w:rPr>
            </w:pPr>
            <w:r w:rsidRPr="008F02B2">
              <w:rPr>
                <w:rFonts w:eastAsia="Times New Roman" w:hint="cs"/>
                <w:sz w:val="20"/>
                <w:szCs w:val="20"/>
                <w:rtl/>
                <w:lang w:val="x-none" w:eastAsia="x-none"/>
              </w:rPr>
              <w:t>1</w:t>
            </w:r>
          </w:p>
        </w:tc>
        <w:tc>
          <w:tcPr>
            <w:tcW w:w="1953" w:type="dxa"/>
            <w:tcBorders>
              <w:bottom w:val="single" w:sz="4" w:space="0" w:color="auto"/>
            </w:tcBorders>
            <w:shd w:val="clear" w:color="auto" w:fill="auto"/>
          </w:tcPr>
          <w:p w:rsidR="002F15B9" w:rsidRPr="008F02B2" w:rsidRDefault="006547BD" w:rsidP="00EA52E8">
            <w:pPr>
              <w:spacing w:line="240" w:lineRule="auto"/>
              <w:rPr>
                <w:rFonts w:eastAsia="Times New Roman"/>
                <w:sz w:val="20"/>
                <w:szCs w:val="20"/>
                <w:rtl/>
                <w:lang w:val="x-none" w:eastAsia="x-none"/>
              </w:rPr>
            </w:pPr>
            <w:r w:rsidRPr="008F02B2">
              <w:rPr>
                <w:rFonts w:eastAsia="Times New Roman" w:hint="cs"/>
                <w:sz w:val="20"/>
                <w:szCs w:val="20"/>
                <w:rtl/>
                <w:lang w:val="x-none" w:eastAsia="x-none"/>
              </w:rPr>
              <w:t xml:space="preserve">מכונאי/טכנאי/הנדסאי/מהנדס מכונות </w:t>
            </w:r>
            <w:r w:rsidR="002F15B9" w:rsidRPr="008F02B2">
              <w:rPr>
                <w:rFonts w:eastAsia="Times New Roman" w:hint="cs"/>
                <w:sz w:val="20"/>
                <w:szCs w:val="20"/>
                <w:rtl/>
                <w:lang w:val="x-none" w:eastAsia="x-none"/>
              </w:rPr>
              <w:t xml:space="preserve"> </w:t>
            </w:r>
          </w:p>
        </w:tc>
        <w:tc>
          <w:tcPr>
            <w:tcW w:w="3717" w:type="dxa"/>
            <w:tcBorders>
              <w:bottom w:val="single" w:sz="4" w:space="0" w:color="auto"/>
            </w:tcBorders>
            <w:shd w:val="clear" w:color="auto" w:fill="auto"/>
          </w:tcPr>
          <w:p w:rsidR="002F15B9" w:rsidRPr="008F02B2" w:rsidRDefault="002F15B9" w:rsidP="006547BD">
            <w:pPr>
              <w:spacing w:line="240" w:lineRule="auto"/>
              <w:rPr>
                <w:rFonts w:eastAsia="Times New Roman"/>
                <w:sz w:val="20"/>
                <w:szCs w:val="20"/>
                <w:rtl/>
                <w:lang w:val="x-none" w:eastAsia="x-none"/>
              </w:rPr>
            </w:pPr>
            <w:r w:rsidRPr="008F02B2">
              <w:rPr>
                <w:rFonts w:eastAsia="Times New Roman" w:hint="cs"/>
                <w:sz w:val="20"/>
                <w:szCs w:val="20"/>
                <w:rtl/>
                <w:lang w:val="x-none" w:eastAsia="x-none"/>
              </w:rPr>
              <w:t xml:space="preserve">עבודה </w:t>
            </w:r>
            <w:r w:rsidRPr="008F02B2">
              <w:rPr>
                <w:rFonts w:eastAsia="Times New Roman" w:hint="cs"/>
                <w:b/>
                <w:bCs/>
                <w:sz w:val="20"/>
                <w:szCs w:val="20"/>
                <w:u w:val="single"/>
                <w:rtl/>
                <w:lang w:val="x-none" w:eastAsia="x-none"/>
              </w:rPr>
              <w:t>רציפה</w:t>
            </w:r>
            <w:r w:rsidRPr="008F02B2">
              <w:rPr>
                <w:rFonts w:eastAsia="Times New Roman" w:hint="cs"/>
                <w:sz w:val="20"/>
                <w:szCs w:val="20"/>
                <w:rtl/>
                <w:lang w:val="x-none" w:eastAsia="x-none"/>
              </w:rPr>
              <w:t>, כמכונאי</w:t>
            </w:r>
            <w:r w:rsidR="006547BD" w:rsidRPr="008F02B2">
              <w:rPr>
                <w:rFonts w:eastAsia="Times New Roman" w:hint="cs"/>
                <w:sz w:val="20"/>
                <w:szCs w:val="20"/>
                <w:rtl/>
                <w:lang w:val="x-none" w:eastAsia="x-none"/>
              </w:rPr>
              <w:t xml:space="preserve">/טכנאי/הנדסאי/מהנדס מכונות או </w:t>
            </w:r>
            <w:proofErr w:type="spellStart"/>
            <w:r w:rsidR="006547BD" w:rsidRPr="008F02B2">
              <w:rPr>
                <w:rFonts w:eastAsia="Times New Roman" w:hint="cs"/>
                <w:sz w:val="20"/>
                <w:szCs w:val="20"/>
                <w:rtl/>
                <w:lang w:val="x-none" w:eastAsia="x-none"/>
              </w:rPr>
              <w:t>רכב</w:t>
            </w:r>
            <w:r w:rsidRPr="008F02B2">
              <w:rPr>
                <w:rFonts w:eastAsia="Times New Roman" w:hint="cs"/>
                <w:sz w:val="20"/>
                <w:szCs w:val="20"/>
                <w:rtl/>
                <w:lang w:val="x-none" w:eastAsia="x-none"/>
              </w:rPr>
              <w:t>ברציפות</w:t>
            </w:r>
            <w:proofErr w:type="spellEnd"/>
            <w:r w:rsidRPr="008F02B2">
              <w:rPr>
                <w:rFonts w:eastAsia="Times New Roman" w:hint="cs"/>
                <w:sz w:val="20"/>
                <w:szCs w:val="20"/>
                <w:rtl/>
                <w:lang w:val="x-none" w:eastAsia="x-none"/>
              </w:rPr>
              <w:t>, במשך 36 החודשים טרם הגשת ההצעה</w:t>
            </w:r>
          </w:p>
        </w:tc>
      </w:tr>
      <w:tr w:rsidR="006547BD" w:rsidRPr="008F02B2" w:rsidTr="00EA52E8">
        <w:tc>
          <w:tcPr>
            <w:tcW w:w="308" w:type="dxa"/>
            <w:tcBorders>
              <w:bottom w:val="single" w:sz="4" w:space="0" w:color="auto"/>
            </w:tcBorders>
            <w:shd w:val="clear" w:color="auto" w:fill="auto"/>
          </w:tcPr>
          <w:p w:rsidR="002F15B9" w:rsidRPr="008F02B2" w:rsidRDefault="002F15B9" w:rsidP="00EA52E8">
            <w:pPr>
              <w:spacing w:line="240" w:lineRule="auto"/>
              <w:rPr>
                <w:rFonts w:eastAsia="Times New Roman"/>
                <w:sz w:val="20"/>
                <w:szCs w:val="20"/>
                <w:rtl/>
                <w:lang w:val="x-none" w:eastAsia="x-none"/>
              </w:rPr>
            </w:pPr>
            <w:r w:rsidRPr="008F02B2">
              <w:rPr>
                <w:rFonts w:eastAsia="Times New Roman" w:hint="cs"/>
                <w:sz w:val="20"/>
                <w:szCs w:val="20"/>
                <w:rtl/>
                <w:lang w:val="x-none" w:eastAsia="x-none"/>
              </w:rPr>
              <w:t>2</w:t>
            </w:r>
          </w:p>
        </w:tc>
        <w:tc>
          <w:tcPr>
            <w:tcW w:w="1432" w:type="dxa"/>
            <w:tcBorders>
              <w:bottom w:val="single" w:sz="4" w:space="0" w:color="auto"/>
            </w:tcBorders>
            <w:shd w:val="clear" w:color="auto" w:fill="auto"/>
          </w:tcPr>
          <w:p w:rsidR="002F15B9" w:rsidRPr="008F02B2" w:rsidRDefault="00EA52E8" w:rsidP="00EA52E8">
            <w:pPr>
              <w:spacing w:line="240" w:lineRule="auto"/>
              <w:rPr>
                <w:rFonts w:ascii="Arial" w:eastAsia="Times New Roman" w:hAnsi="Arial"/>
                <w:sz w:val="20"/>
                <w:szCs w:val="20"/>
                <w:rtl/>
              </w:rPr>
            </w:pPr>
            <w:r w:rsidRPr="008F02B2">
              <w:rPr>
                <w:rFonts w:ascii="Arial" w:eastAsia="Times New Roman" w:hAnsi="Arial" w:hint="cs"/>
                <w:sz w:val="20"/>
                <w:szCs w:val="20"/>
                <w:rtl/>
              </w:rPr>
              <w:t>טכנאי ראשי</w:t>
            </w:r>
          </w:p>
        </w:tc>
        <w:tc>
          <w:tcPr>
            <w:tcW w:w="1276" w:type="dxa"/>
            <w:tcBorders>
              <w:bottom w:val="single" w:sz="4" w:space="0" w:color="auto"/>
            </w:tcBorders>
            <w:shd w:val="clear" w:color="auto" w:fill="auto"/>
          </w:tcPr>
          <w:p w:rsidR="002F15B9" w:rsidRPr="008F02B2" w:rsidRDefault="002F15B9" w:rsidP="00EA52E8">
            <w:pPr>
              <w:spacing w:line="240" w:lineRule="auto"/>
              <w:rPr>
                <w:rFonts w:ascii="Arial" w:eastAsia="Times New Roman" w:hAnsi="Arial"/>
                <w:sz w:val="20"/>
                <w:szCs w:val="20"/>
                <w:rtl/>
              </w:rPr>
            </w:pPr>
            <w:r w:rsidRPr="008F02B2">
              <w:rPr>
                <w:rFonts w:ascii="Arial" w:eastAsia="Times New Roman" w:hAnsi="Arial" w:hint="cs"/>
                <w:sz w:val="20"/>
                <w:szCs w:val="20"/>
                <w:rtl/>
              </w:rPr>
              <w:t>1</w:t>
            </w:r>
          </w:p>
        </w:tc>
        <w:tc>
          <w:tcPr>
            <w:tcW w:w="1953" w:type="dxa"/>
            <w:tcBorders>
              <w:bottom w:val="single" w:sz="4" w:space="0" w:color="auto"/>
            </w:tcBorders>
            <w:shd w:val="clear" w:color="auto" w:fill="auto"/>
          </w:tcPr>
          <w:p w:rsidR="002F15B9" w:rsidRPr="008F02B2" w:rsidRDefault="002F15B9" w:rsidP="006547BD">
            <w:pPr>
              <w:spacing w:line="240" w:lineRule="auto"/>
              <w:rPr>
                <w:rFonts w:eastAsia="Times New Roman"/>
                <w:sz w:val="20"/>
                <w:szCs w:val="20"/>
                <w:rtl/>
                <w:lang w:val="x-none" w:eastAsia="x-none"/>
              </w:rPr>
            </w:pPr>
            <w:r w:rsidRPr="008F02B2">
              <w:rPr>
                <w:rFonts w:eastAsia="Times New Roman" w:hint="cs"/>
                <w:sz w:val="20"/>
                <w:szCs w:val="20"/>
                <w:rtl/>
                <w:lang w:val="x-none" w:eastAsia="x-none"/>
              </w:rPr>
              <w:t>מכונאי</w:t>
            </w:r>
            <w:r w:rsidR="006547BD" w:rsidRPr="008F02B2">
              <w:rPr>
                <w:rFonts w:eastAsia="Times New Roman" w:hint="cs"/>
                <w:sz w:val="20"/>
                <w:szCs w:val="20"/>
                <w:rtl/>
                <w:lang w:val="x-none" w:eastAsia="x-none"/>
              </w:rPr>
              <w:t xml:space="preserve">/טכנאי/הנדסאי/מהנדס מכונות או </w:t>
            </w:r>
            <w:r w:rsidRPr="008F02B2">
              <w:rPr>
                <w:rFonts w:eastAsia="Times New Roman" w:hint="cs"/>
                <w:sz w:val="20"/>
                <w:szCs w:val="20"/>
                <w:rtl/>
                <w:lang w:val="x-none" w:eastAsia="x-none"/>
              </w:rPr>
              <w:t xml:space="preserve">רכב מוסמך  </w:t>
            </w:r>
          </w:p>
        </w:tc>
        <w:tc>
          <w:tcPr>
            <w:tcW w:w="3717" w:type="dxa"/>
            <w:tcBorders>
              <w:bottom w:val="single" w:sz="4" w:space="0" w:color="auto"/>
            </w:tcBorders>
            <w:shd w:val="clear" w:color="auto" w:fill="auto"/>
          </w:tcPr>
          <w:p w:rsidR="002F15B9" w:rsidRPr="008F02B2" w:rsidRDefault="002F15B9" w:rsidP="006547BD">
            <w:pPr>
              <w:spacing w:line="240" w:lineRule="auto"/>
              <w:rPr>
                <w:rFonts w:eastAsia="Times New Roman"/>
                <w:sz w:val="20"/>
                <w:szCs w:val="20"/>
                <w:rtl/>
                <w:lang w:val="x-none" w:eastAsia="x-none"/>
              </w:rPr>
            </w:pPr>
            <w:r w:rsidRPr="008F02B2">
              <w:rPr>
                <w:rFonts w:eastAsia="Times New Roman" w:hint="cs"/>
                <w:sz w:val="20"/>
                <w:szCs w:val="20"/>
                <w:rtl/>
                <w:lang w:val="x-none" w:eastAsia="x-none"/>
              </w:rPr>
              <w:t xml:space="preserve">עבודה </w:t>
            </w:r>
            <w:r w:rsidRPr="008F02B2">
              <w:rPr>
                <w:rFonts w:eastAsia="Times New Roman" w:hint="cs"/>
                <w:b/>
                <w:bCs/>
                <w:sz w:val="20"/>
                <w:szCs w:val="20"/>
                <w:u w:val="single"/>
                <w:rtl/>
                <w:lang w:val="x-none" w:eastAsia="x-none"/>
              </w:rPr>
              <w:t>רציפה</w:t>
            </w:r>
            <w:r w:rsidRPr="008F02B2">
              <w:rPr>
                <w:rFonts w:eastAsia="Times New Roman" w:hint="cs"/>
                <w:sz w:val="20"/>
                <w:szCs w:val="20"/>
                <w:rtl/>
                <w:lang w:val="x-none" w:eastAsia="x-none"/>
              </w:rPr>
              <w:t xml:space="preserve">, כמכונאי </w:t>
            </w:r>
            <w:r w:rsidR="006547BD" w:rsidRPr="008F02B2">
              <w:rPr>
                <w:rFonts w:eastAsia="Times New Roman" w:hint="cs"/>
                <w:sz w:val="20"/>
                <w:szCs w:val="20"/>
                <w:rtl/>
                <w:lang w:val="x-none" w:eastAsia="x-none"/>
              </w:rPr>
              <w:t xml:space="preserve">/טכנאי/הנדסאי/מהנדס מכונות או </w:t>
            </w:r>
            <w:r w:rsidRPr="008F02B2">
              <w:rPr>
                <w:rFonts w:eastAsia="Times New Roman" w:hint="cs"/>
                <w:sz w:val="20"/>
                <w:szCs w:val="20"/>
                <w:rtl/>
                <w:lang w:val="x-none" w:eastAsia="x-none"/>
              </w:rPr>
              <w:t>רכב מוסמך, במשך 36 החודשים טרם הגשת ההצעה</w:t>
            </w:r>
          </w:p>
        </w:tc>
      </w:tr>
    </w:tbl>
    <w:p w:rsidR="00902D43" w:rsidRPr="008F02B2" w:rsidRDefault="00EA52E8"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Arial" w:hAnsi="Arial" w:cs="Arial"/>
          <w:b/>
          <w:bCs/>
          <w:i/>
          <w:iCs/>
          <w:caps/>
          <w:spacing w:val="15"/>
          <w:sz w:val="40"/>
          <w:szCs w:val="40"/>
          <w:rtl/>
          <w:lang w:val="x-none" w:eastAsia="x-none"/>
        </w:rPr>
      </w:pPr>
      <w:bookmarkStart w:id="104" w:name="_Toc414895777"/>
      <w:bookmarkStart w:id="105" w:name="_Toc421540701"/>
      <w:bookmarkStart w:id="106" w:name="_Toc436766877"/>
      <w:proofErr w:type="spellStart"/>
      <w:r w:rsidRPr="008F02B2">
        <w:rPr>
          <w:rFonts w:ascii="Arial" w:hAnsi="Arial" w:cs="Arial" w:hint="cs"/>
          <w:b/>
          <w:bCs/>
          <w:i/>
          <w:iCs/>
          <w:caps/>
          <w:spacing w:val="15"/>
          <w:sz w:val="40"/>
          <w:szCs w:val="40"/>
          <w:rtl/>
          <w:lang w:val="x-none" w:eastAsia="x-none"/>
        </w:rPr>
        <w:lastRenderedPageBreak/>
        <w:t>מי</w:t>
      </w:r>
      <w:r w:rsidR="00902D43" w:rsidRPr="008F02B2">
        <w:rPr>
          <w:rFonts w:ascii="Arial" w:hAnsi="Arial" w:cs="Arial"/>
          <w:b/>
          <w:bCs/>
          <w:i/>
          <w:iCs/>
          <w:caps/>
          <w:spacing w:val="15"/>
          <w:sz w:val="40"/>
          <w:szCs w:val="40"/>
          <w:rtl/>
          <w:lang w:val="x-none" w:eastAsia="x-none"/>
        </w:rPr>
        <w:t>נהלה</w:t>
      </w:r>
      <w:bookmarkEnd w:id="104"/>
      <w:bookmarkEnd w:id="105"/>
      <w:bookmarkEnd w:id="106"/>
      <w:proofErr w:type="spellEnd"/>
    </w:p>
    <w:p w:rsidR="00902D43" w:rsidRPr="008F02B2"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8F02B2">
        <w:rPr>
          <w:rFonts w:hint="cs"/>
          <w:b/>
          <w:bCs/>
          <w:caps/>
          <w:spacing w:val="15"/>
          <w:sz w:val="36"/>
          <w:szCs w:val="36"/>
          <w:rtl/>
          <w:lang w:val="x-none" w:eastAsia="x-none"/>
        </w:rPr>
        <w:t xml:space="preserve"> </w:t>
      </w:r>
      <w:bookmarkStart w:id="107" w:name="_Toc414895778"/>
      <w:bookmarkStart w:id="108" w:name="_Toc421540702"/>
      <w:bookmarkStart w:id="109" w:name="_Toc436766878"/>
      <w:r w:rsidRPr="008F02B2">
        <w:rPr>
          <w:rFonts w:hint="cs"/>
          <w:b/>
          <w:bCs/>
          <w:caps/>
          <w:spacing w:val="15"/>
          <w:sz w:val="36"/>
          <w:szCs w:val="36"/>
          <w:rtl/>
          <w:lang w:val="x-none" w:eastAsia="x-none"/>
        </w:rPr>
        <w:t>כללי</w:t>
      </w:r>
      <w:bookmarkEnd w:id="107"/>
      <w:bookmarkEnd w:id="108"/>
      <w:bookmarkEnd w:id="109"/>
    </w:p>
    <w:p w:rsidR="00902D43" w:rsidRPr="008F02B2" w:rsidRDefault="00274EF3" w:rsidP="00902D43">
      <w:pPr>
        <w:widowControl w:val="0"/>
        <w:numPr>
          <w:ilvl w:val="2"/>
          <w:numId w:val="3"/>
        </w:numPr>
        <w:spacing w:before="120" w:after="120" w:line="240" w:lineRule="auto"/>
        <w:outlineLvl w:val="2"/>
        <w:rPr>
          <w:bCs/>
          <w:caps/>
          <w:spacing w:val="15"/>
          <w:sz w:val="28"/>
          <w:szCs w:val="32"/>
          <w:lang w:val="x-none" w:eastAsia="x-none"/>
        </w:rPr>
      </w:pPr>
      <w:r w:rsidRPr="008F02B2">
        <w:rPr>
          <w:rFonts w:hint="cs"/>
          <w:bCs/>
          <w:caps/>
          <w:spacing w:val="15"/>
          <w:sz w:val="28"/>
          <w:szCs w:val="32"/>
          <w:rtl/>
          <w:lang w:val="x-none" w:eastAsia="x-none"/>
        </w:rPr>
        <w:t xml:space="preserve"> </w:t>
      </w:r>
      <w:r w:rsidR="00902D43" w:rsidRPr="008F02B2">
        <w:rPr>
          <w:rFonts w:hint="cs"/>
          <w:bCs/>
          <w:caps/>
          <w:spacing w:val="15"/>
          <w:sz w:val="28"/>
          <w:szCs w:val="32"/>
          <w:rtl/>
          <w:lang w:val="x-none" w:eastAsia="x-none"/>
        </w:rPr>
        <w:t>טבלת ריכוז מועדים</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364FE5" w:rsidRPr="008F02B2" w:rsidTr="00364FE5">
        <w:tc>
          <w:tcPr>
            <w:tcW w:w="8206" w:type="dxa"/>
            <w:gridSpan w:val="2"/>
            <w:shd w:val="clear" w:color="auto" w:fill="D9D9D9"/>
          </w:tcPr>
          <w:p w:rsidR="00364FE5" w:rsidRPr="008F02B2" w:rsidRDefault="00364FE5" w:rsidP="00364FE5">
            <w:pPr>
              <w:jc w:val="center"/>
              <w:rPr>
                <w:b/>
                <w:bCs/>
                <w:sz w:val="20"/>
                <w:szCs w:val="20"/>
                <w:rtl/>
              </w:rPr>
            </w:pPr>
            <w:r w:rsidRPr="008F02B2">
              <w:rPr>
                <w:rFonts w:hint="cs"/>
                <w:b/>
                <w:bCs/>
                <w:sz w:val="20"/>
                <w:szCs w:val="20"/>
                <w:rtl/>
              </w:rPr>
              <w:t>מועדי המכרז</w:t>
            </w:r>
          </w:p>
        </w:tc>
      </w:tr>
      <w:tr w:rsidR="00364FE5" w:rsidRPr="008F02B2" w:rsidTr="00364FE5">
        <w:tc>
          <w:tcPr>
            <w:tcW w:w="5511" w:type="dxa"/>
            <w:shd w:val="clear" w:color="auto" w:fill="D9D9D9"/>
          </w:tcPr>
          <w:p w:rsidR="00364FE5" w:rsidRPr="008F02B2" w:rsidRDefault="00364FE5" w:rsidP="00364FE5">
            <w:pPr>
              <w:rPr>
                <w:b/>
                <w:bCs/>
                <w:sz w:val="20"/>
                <w:szCs w:val="20"/>
                <w:rtl/>
              </w:rPr>
            </w:pPr>
            <w:r w:rsidRPr="008F02B2">
              <w:rPr>
                <w:b/>
                <w:bCs/>
                <w:sz w:val="20"/>
                <w:szCs w:val="20"/>
                <w:rtl/>
              </w:rPr>
              <w:t>הפעילות</w:t>
            </w:r>
          </w:p>
        </w:tc>
        <w:tc>
          <w:tcPr>
            <w:tcW w:w="2695" w:type="dxa"/>
            <w:shd w:val="clear" w:color="auto" w:fill="D9D9D9"/>
          </w:tcPr>
          <w:p w:rsidR="00364FE5" w:rsidRPr="008F02B2" w:rsidRDefault="00364FE5" w:rsidP="00364FE5">
            <w:pPr>
              <w:rPr>
                <w:b/>
                <w:bCs/>
                <w:sz w:val="20"/>
                <w:szCs w:val="20"/>
                <w:rtl/>
              </w:rPr>
            </w:pPr>
            <w:r w:rsidRPr="008F02B2">
              <w:rPr>
                <w:b/>
                <w:bCs/>
                <w:sz w:val="20"/>
                <w:szCs w:val="20"/>
                <w:rtl/>
              </w:rPr>
              <w:t>התאריכים</w:t>
            </w:r>
          </w:p>
        </w:tc>
      </w:tr>
      <w:tr w:rsidR="00E6706F" w:rsidRPr="008F02B2" w:rsidTr="00364FE5">
        <w:tc>
          <w:tcPr>
            <w:tcW w:w="5511" w:type="dxa"/>
            <w:shd w:val="clear" w:color="auto" w:fill="auto"/>
          </w:tcPr>
          <w:p w:rsidR="00E6706F" w:rsidRPr="008F02B2" w:rsidRDefault="00E6706F" w:rsidP="00E6706F">
            <w:pPr>
              <w:rPr>
                <w:sz w:val="20"/>
                <w:szCs w:val="20"/>
                <w:rtl/>
              </w:rPr>
            </w:pPr>
            <w:r w:rsidRPr="008F02B2">
              <w:rPr>
                <w:rFonts w:hint="cs"/>
                <w:sz w:val="20"/>
                <w:szCs w:val="20"/>
                <w:rtl/>
              </w:rPr>
              <w:t>יום פרסום המכרז</w:t>
            </w:r>
          </w:p>
        </w:tc>
        <w:tc>
          <w:tcPr>
            <w:tcW w:w="2695" w:type="dxa"/>
            <w:shd w:val="clear" w:color="auto" w:fill="auto"/>
          </w:tcPr>
          <w:p w:rsidR="00E6706F" w:rsidRPr="008F02B2" w:rsidRDefault="00E6706F" w:rsidP="00E6706F">
            <w:pPr>
              <w:rPr>
                <w:rtl/>
              </w:rPr>
            </w:pPr>
            <w:r>
              <w:rPr>
                <w:rFonts w:hint="cs"/>
                <w:rtl/>
              </w:rPr>
              <w:t>3/11/2016</w:t>
            </w:r>
          </w:p>
        </w:tc>
      </w:tr>
      <w:tr w:rsidR="00E6706F" w:rsidRPr="008F02B2" w:rsidTr="00364FE5">
        <w:tc>
          <w:tcPr>
            <w:tcW w:w="5511" w:type="dxa"/>
            <w:shd w:val="clear" w:color="auto" w:fill="auto"/>
          </w:tcPr>
          <w:p w:rsidR="00E6706F" w:rsidRPr="008F02B2" w:rsidRDefault="00E6706F" w:rsidP="00E6706F">
            <w:pPr>
              <w:rPr>
                <w:sz w:val="20"/>
                <w:szCs w:val="20"/>
                <w:rtl/>
              </w:rPr>
            </w:pPr>
            <w:r w:rsidRPr="008F02B2">
              <w:rPr>
                <w:sz w:val="20"/>
                <w:szCs w:val="20"/>
                <w:rtl/>
              </w:rPr>
              <w:t>מועד אחרון להגשת שאלות להבהרה על ידי הספקים</w:t>
            </w:r>
          </w:p>
        </w:tc>
        <w:tc>
          <w:tcPr>
            <w:tcW w:w="2695" w:type="dxa"/>
            <w:shd w:val="clear" w:color="auto" w:fill="auto"/>
          </w:tcPr>
          <w:p w:rsidR="00E6706F" w:rsidRPr="008F02B2" w:rsidRDefault="00B90732" w:rsidP="00E6706F">
            <w:pPr>
              <w:rPr>
                <w:rtl/>
              </w:rPr>
            </w:pPr>
            <w:r>
              <w:rPr>
                <w:rFonts w:hint="cs"/>
                <w:rtl/>
              </w:rPr>
              <w:t>13</w:t>
            </w:r>
            <w:r w:rsidR="00E6706F">
              <w:rPr>
                <w:rFonts w:hint="cs"/>
                <w:rtl/>
              </w:rPr>
              <w:t>/11/2016</w:t>
            </w:r>
          </w:p>
        </w:tc>
      </w:tr>
      <w:tr w:rsidR="00E6706F" w:rsidRPr="008F02B2" w:rsidTr="00364FE5">
        <w:tc>
          <w:tcPr>
            <w:tcW w:w="5511" w:type="dxa"/>
            <w:shd w:val="clear" w:color="auto" w:fill="auto"/>
          </w:tcPr>
          <w:p w:rsidR="00E6706F" w:rsidRPr="008F02B2" w:rsidRDefault="00E6706F" w:rsidP="00E6706F">
            <w:pPr>
              <w:rPr>
                <w:sz w:val="20"/>
                <w:szCs w:val="20"/>
                <w:rtl/>
              </w:rPr>
            </w:pPr>
            <w:r w:rsidRPr="008F02B2">
              <w:rPr>
                <w:rFonts w:hint="cs"/>
                <w:sz w:val="20"/>
                <w:szCs w:val="20"/>
                <w:rtl/>
              </w:rPr>
              <w:t>מועד מענה המשרד לשאלות ספקים</w:t>
            </w:r>
          </w:p>
        </w:tc>
        <w:tc>
          <w:tcPr>
            <w:tcW w:w="2695" w:type="dxa"/>
            <w:shd w:val="clear" w:color="auto" w:fill="auto"/>
          </w:tcPr>
          <w:p w:rsidR="00E6706F" w:rsidRPr="008F02B2" w:rsidRDefault="00B90732" w:rsidP="00E6706F">
            <w:pPr>
              <w:rPr>
                <w:rtl/>
              </w:rPr>
            </w:pPr>
            <w:r>
              <w:rPr>
                <w:rFonts w:hint="cs"/>
                <w:rtl/>
              </w:rPr>
              <w:t>17</w:t>
            </w:r>
            <w:r w:rsidR="00E6706F">
              <w:rPr>
                <w:rFonts w:hint="cs"/>
                <w:rtl/>
              </w:rPr>
              <w:t>/11/2016</w:t>
            </w:r>
          </w:p>
          <w:p w:rsidR="00E6706F" w:rsidRPr="008F02B2" w:rsidRDefault="00E6706F" w:rsidP="00E6706F">
            <w:pPr>
              <w:rPr>
                <w:rtl/>
              </w:rPr>
            </w:pPr>
            <w:r w:rsidRPr="008F02B2">
              <w:rPr>
                <w:rFonts w:hint="cs"/>
                <w:rtl/>
              </w:rPr>
              <w:t xml:space="preserve">עד השעה: </w:t>
            </w:r>
            <w:r>
              <w:rPr>
                <w:rFonts w:hint="cs"/>
                <w:rtl/>
              </w:rPr>
              <w:t>12</w:t>
            </w:r>
            <w:r w:rsidRPr="008F02B2">
              <w:rPr>
                <w:rFonts w:hint="cs"/>
                <w:rtl/>
              </w:rPr>
              <w:t>:00</w:t>
            </w:r>
          </w:p>
        </w:tc>
      </w:tr>
      <w:tr w:rsidR="00E6706F" w:rsidRPr="008F02B2" w:rsidTr="00364FE5">
        <w:tc>
          <w:tcPr>
            <w:tcW w:w="5511" w:type="dxa"/>
            <w:shd w:val="clear" w:color="auto" w:fill="auto"/>
          </w:tcPr>
          <w:p w:rsidR="00E6706F" w:rsidRPr="008F02B2" w:rsidRDefault="00E6706F" w:rsidP="00E6706F">
            <w:pPr>
              <w:rPr>
                <w:sz w:val="20"/>
                <w:szCs w:val="20"/>
                <w:rtl/>
              </w:rPr>
            </w:pPr>
            <w:r w:rsidRPr="008F02B2">
              <w:rPr>
                <w:sz w:val="20"/>
                <w:szCs w:val="20"/>
                <w:rtl/>
              </w:rPr>
              <w:t xml:space="preserve">מועד אחרון להגשת ההצעות לתיבת המכרזים ע"י המציעים </w:t>
            </w:r>
            <w:r w:rsidRPr="008F02B2">
              <w:rPr>
                <w:rFonts w:hint="cs"/>
                <w:sz w:val="20"/>
                <w:szCs w:val="20"/>
                <w:rtl/>
              </w:rPr>
              <w:t xml:space="preserve"> </w:t>
            </w:r>
          </w:p>
          <w:p w:rsidR="00E6706F" w:rsidRPr="008F02B2" w:rsidRDefault="00E6706F" w:rsidP="00E6706F">
            <w:pPr>
              <w:rPr>
                <w:sz w:val="20"/>
                <w:szCs w:val="20"/>
              </w:rPr>
            </w:pPr>
            <w:r w:rsidRPr="008F02B2">
              <w:rPr>
                <w:rFonts w:hint="cs"/>
                <w:sz w:val="20"/>
                <w:szCs w:val="20"/>
                <w:rtl/>
              </w:rPr>
              <w:t xml:space="preserve">בתיבת המכרזים של משרד החקלאות ופיתוח הכפר, </w:t>
            </w:r>
            <w:proofErr w:type="spellStart"/>
            <w:r w:rsidRPr="008F02B2">
              <w:rPr>
                <w:rFonts w:hint="cs"/>
                <w:sz w:val="20"/>
                <w:szCs w:val="20"/>
                <w:rtl/>
              </w:rPr>
              <w:t>הקרייה</w:t>
            </w:r>
            <w:proofErr w:type="spellEnd"/>
            <w:r w:rsidRPr="008F02B2">
              <w:rPr>
                <w:rFonts w:hint="cs"/>
                <w:sz w:val="20"/>
                <w:szCs w:val="20"/>
                <w:rtl/>
              </w:rPr>
              <w:t xml:space="preserve"> החקלאית ראשון לציון</w:t>
            </w:r>
          </w:p>
        </w:tc>
        <w:tc>
          <w:tcPr>
            <w:tcW w:w="2695" w:type="dxa"/>
            <w:shd w:val="clear" w:color="auto" w:fill="auto"/>
          </w:tcPr>
          <w:p w:rsidR="00E6706F" w:rsidRPr="008F02B2" w:rsidRDefault="00E6706F" w:rsidP="00E6706F">
            <w:pPr>
              <w:rPr>
                <w:rtl/>
              </w:rPr>
            </w:pPr>
            <w:r>
              <w:rPr>
                <w:rFonts w:hint="cs"/>
                <w:rtl/>
              </w:rPr>
              <w:t>27/1/2017</w:t>
            </w:r>
          </w:p>
        </w:tc>
      </w:tr>
      <w:tr w:rsidR="00E6706F" w:rsidRPr="008F02B2" w:rsidTr="00364FE5">
        <w:tc>
          <w:tcPr>
            <w:tcW w:w="5511" w:type="dxa"/>
            <w:shd w:val="clear" w:color="auto" w:fill="auto"/>
          </w:tcPr>
          <w:p w:rsidR="00E6706F" w:rsidRPr="008F02B2" w:rsidRDefault="00E6706F" w:rsidP="00E6706F">
            <w:pPr>
              <w:rPr>
                <w:sz w:val="20"/>
                <w:szCs w:val="20"/>
                <w:rtl/>
              </w:rPr>
            </w:pPr>
            <w:r w:rsidRPr="008F02B2">
              <w:rPr>
                <w:rFonts w:hint="cs"/>
                <w:sz w:val="20"/>
                <w:szCs w:val="20"/>
                <w:rtl/>
              </w:rPr>
              <w:t>מועד תוקף ערבות בגין הגשת הצעה (ערבות "מכרז")</w:t>
            </w:r>
          </w:p>
        </w:tc>
        <w:tc>
          <w:tcPr>
            <w:tcW w:w="2695" w:type="dxa"/>
            <w:shd w:val="clear" w:color="auto" w:fill="auto"/>
          </w:tcPr>
          <w:p w:rsidR="00E6706F" w:rsidRPr="008F02B2" w:rsidRDefault="00B90732" w:rsidP="00E6706F">
            <w:pPr>
              <w:rPr>
                <w:rtl/>
              </w:rPr>
            </w:pPr>
            <w:r>
              <w:rPr>
                <w:rFonts w:hint="cs"/>
                <w:rtl/>
              </w:rPr>
              <w:t>27/1/2017</w:t>
            </w:r>
          </w:p>
        </w:tc>
      </w:tr>
    </w:tbl>
    <w:p w:rsidR="00902D43" w:rsidRPr="008F02B2" w:rsidRDefault="00274EF3" w:rsidP="00902D43">
      <w:pPr>
        <w:widowControl w:val="0"/>
        <w:numPr>
          <w:ilvl w:val="2"/>
          <w:numId w:val="3"/>
        </w:numPr>
        <w:spacing w:before="120" w:after="120" w:line="240" w:lineRule="auto"/>
        <w:outlineLvl w:val="2"/>
        <w:rPr>
          <w:bCs/>
          <w:caps/>
          <w:spacing w:val="15"/>
          <w:sz w:val="28"/>
          <w:szCs w:val="32"/>
          <w:lang w:val="x-none" w:eastAsia="x-none"/>
        </w:rPr>
      </w:pPr>
      <w:r w:rsidRPr="008F02B2">
        <w:rPr>
          <w:rFonts w:hint="cs"/>
          <w:bCs/>
          <w:caps/>
          <w:spacing w:val="15"/>
          <w:sz w:val="28"/>
          <w:szCs w:val="32"/>
          <w:rtl/>
          <w:lang w:val="x-none" w:eastAsia="x-none"/>
        </w:rPr>
        <w:t xml:space="preserve"> </w:t>
      </w:r>
      <w:r w:rsidR="00902D43" w:rsidRPr="008F02B2">
        <w:rPr>
          <w:rFonts w:hint="cs"/>
          <w:bCs/>
          <w:caps/>
          <w:spacing w:val="15"/>
          <w:sz w:val="28"/>
          <w:szCs w:val="32"/>
          <w:rtl/>
          <w:lang w:val="x-none" w:eastAsia="x-none"/>
        </w:rPr>
        <w:t>מסמכי המכרז</w:t>
      </w:r>
      <w:r w:rsidR="00902D43" w:rsidRPr="008F02B2">
        <w:rPr>
          <w:bCs/>
          <w:caps/>
          <w:spacing w:val="15"/>
          <w:sz w:val="28"/>
          <w:szCs w:val="32"/>
          <w:rtl/>
          <w:lang w:val="x-none" w:eastAsia="x-none"/>
        </w:rPr>
        <w:t xml:space="preserve"> </w:t>
      </w:r>
    </w:p>
    <w:p w:rsidR="00902D43" w:rsidRPr="008F02B2" w:rsidRDefault="00902D43" w:rsidP="00034EB4">
      <w:r w:rsidRPr="008F02B2">
        <w:rPr>
          <w:rFonts w:hint="cs"/>
          <w:rtl/>
        </w:rPr>
        <w:t xml:space="preserve">ניתן להוריד, ללא תשלום, את מסמכי המכרז מאתר האינטרנט של </w:t>
      </w:r>
      <w:r w:rsidR="00010B35" w:rsidRPr="008F02B2">
        <w:rPr>
          <w:rFonts w:hint="cs"/>
          <w:rtl/>
        </w:rPr>
        <w:t xml:space="preserve">משרד </w:t>
      </w:r>
      <w:r w:rsidR="00364FE5" w:rsidRPr="008F02B2">
        <w:rPr>
          <w:rFonts w:hint="cs"/>
          <w:rtl/>
        </w:rPr>
        <w:t>החקלאות בכתובת</w:t>
      </w:r>
      <w:r w:rsidRPr="008F02B2">
        <w:rPr>
          <w:rFonts w:hint="cs"/>
          <w:rtl/>
        </w:rPr>
        <w:t xml:space="preserve">: </w:t>
      </w:r>
      <w:hyperlink r:id="rId14" w:history="1">
        <w:r w:rsidR="00364FE5" w:rsidRPr="008F02B2">
          <w:rPr>
            <w:rStyle w:val="Hyperlink"/>
          </w:rPr>
          <w:t>www.moag.gov.il</w:t>
        </w:r>
      </w:hyperlink>
      <w:r w:rsidRPr="008F02B2">
        <w:rPr>
          <w:rFonts w:hint="cs"/>
          <w:rtl/>
        </w:rPr>
        <w:t xml:space="preserve"> תחת הכותרת "מכרזים" </w:t>
      </w:r>
      <w:r w:rsidRPr="008F02B2">
        <w:sym w:font="Wingdings" w:char="F0DF"/>
      </w:r>
      <w:r w:rsidRPr="008F02B2">
        <w:rPr>
          <w:rFonts w:hint="cs"/>
          <w:rtl/>
        </w:rPr>
        <w:t xml:space="preserve"> מכרז מספר </w:t>
      </w:r>
      <w:r w:rsidR="00034EB4" w:rsidRPr="008F02B2">
        <w:rPr>
          <w:rFonts w:ascii="Helv" w:hAnsi="Helv" w:hint="cs"/>
          <w:color w:val="000000"/>
          <w:rtl/>
        </w:rPr>
        <w:t>36</w:t>
      </w:r>
      <w:r w:rsidR="008D0F2A" w:rsidRPr="008F02B2">
        <w:rPr>
          <w:rFonts w:ascii="Helv" w:hAnsi="Helv" w:hint="cs"/>
          <w:color w:val="000000"/>
          <w:rtl/>
        </w:rPr>
        <w:t>/2016</w:t>
      </w:r>
    </w:p>
    <w:p w:rsidR="00902D43" w:rsidRPr="008F02B2"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8F02B2">
        <w:rPr>
          <w:rFonts w:hint="cs"/>
          <w:bCs/>
          <w:caps/>
          <w:spacing w:val="15"/>
          <w:sz w:val="28"/>
          <w:szCs w:val="32"/>
          <w:rtl/>
          <w:lang w:val="x-none" w:eastAsia="x-none"/>
        </w:rPr>
        <w:t>תיאום הצעות</w:t>
      </w:r>
    </w:p>
    <w:p w:rsidR="00902D43" w:rsidRPr="008F02B2" w:rsidRDefault="00902D43" w:rsidP="00902D43">
      <w:pPr>
        <w:rPr>
          <w:rtl/>
        </w:rPr>
      </w:pPr>
      <w:r w:rsidRPr="008F02B2">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902D43" w:rsidRPr="008F02B2" w:rsidRDefault="00902D43" w:rsidP="00093F8A">
      <w:pPr>
        <w:numPr>
          <w:ilvl w:val="0"/>
          <w:numId w:val="13"/>
        </w:numPr>
      </w:pPr>
      <w:r w:rsidRPr="008F02B2">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902D43" w:rsidRPr="008F02B2" w:rsidRDefault="00902D43" w:rsidP="00093F8A">
      <w:pPr>
        <w:numPr>
          <w:ilvl w:val="0"/>
          <w:numId w:val="13"/>
        </w:numPr>
        <w:rPr>
          <w:rtl/>
        </w:rPr>
      </w:pPr>
      <w:r w:rsidRPr="008F02B2">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902D43" w:rsidRPr="008F02B2" w:rsidRDefault="00274EF3" w:rsidP="00902D43">
      <w:pPr>
        <w:widowControl w:val="0"/>
        <w:numPr>
          <w:ilvl w:val="2"/>
          <w:numId w:val="3"/>
        </w:numPr>
        <w:spacing w:before="120" w:after="120" w:line="240" w:lineRule="auto"/>
        <w:outlineLvl w:val="2"/>
        <w:rPr>
          <w:bCs/>
          <w:caps/>
          <w:spacing w:val="15"/>
          <w:sz w:val="28"/>
          <w:szCs w:val="32"/>
          <w:rtl/>
          <w:lang w:val="x-none" w:eastAsia="x-none"/>
        </w:rPr>
      </w:pPr>
      <w:r w:rsidRPr="008F02B2">
        <w:rPr>
          <w:rFonts w:hint="cs"/>
          <w:bCs/>
          <w:caps/>
          <w:spacing w:val="15"/>
          <w:sz w:val="28"/>
          <w:szCs w:val="32"/>
          <w:rtl/>
          <w:lang w:val="x-none" w:eastAsia="x-none"/>
        </w:rPr>
        <w:t xml:space="preserve"> </w:t>
      </w:r>
      <w:r w:rsidR="00902D43" w:rsidRPr="008F02B2">
        <w:rPr>
          <w:rFonts w:hint="cs"/>
          <w:bCs/>
          <w:caps/>
          <w:spacing w:val="15"/>
          <w:sz w:val="28"/>
          <w:szCs w:val="32"/>
          <w:rtl/>
          <w:lang w:val="x-none" w:eastAsia="x-none"/>
        </w:rPr>
        <w:t xml:space="preserve">שיתוף פעולה עם מציעים אחרים וקבלני משנה </w:t>
      </w:r>
    </w:p>
    <w:p w:rsidR="00902D43" w:rsidRPr="008F02B2" w:rsidRDefault="00902D43" w:rsidP="00093F8A">
      <w:pPr>
        <w:numPr>
          <w:ilvl w:val="0"/>
          <w:numId w:val="51"/>
        </w:numPr>
        <w:rPr>
          <w:rtl/>
        </w:rPr>
      </w:pPr>
      <w:r w:rsidRPr="008F02B2">
        <w:rPr>
          <w:rFonts w:hint="cs"/>
          <w:rtl/>
        </w:rPr>
        <w:t>המציע יכול להגיש הצעה בשם עצמו בלבד. לא תתאפשר הגשת הצעה עם גופים או מציעים אחרים (</w:t>
      </w:r>
      <w:r w:rsidRPr="008F02B2">
        <w:rPr>
          <w:rFonts w:hint="cs"/>
        </w:rPr>
        <w:t>J</w:t>
      </w:r>
      <w:r w:rsidRPr="008F02B2">
        <w:t>oint Venture</w:t>
      </w:r>
      <w:r w:rsidRPr="008F02B2">
        <w:rPr>
          <w:rFonts w:hint="cs"/>
          <w:rtl/>
        </w:rPr>
        <w:t xml:space="preserve">). </w:t>
      </w:r>
    </w:p>
    <w:p w:rsidR="00902D43" w:rsidRPr="008F02B2" w:rsidRDefault="00902D43" w:rsidP="00093F8A">
      <w:pPr>
        <w:numPr>
          <w:ilvl w:val="0"/>
          <w:numId w:val="51"/>
        </w:numPr>
        <w:rPr>
          <w:b/>
          <w:bCs/>
          <w:u w:val="single"/>
        </w:rPr>
      </w:pPr>
      <w:r w:rsidRPr="008F02B2">
        <w:rPr>
          <w:rFonts w:hint="cs"/>
          <w:b/>
          <w:bCs/>
          <w:u w:val="single"/>
          <w:rtl/>
        </w:rPr>
        <w:t xml:space="preserve">המציע רשאי </w:t>
      </w:r>
      <w:r w:rsidR="00010B35" w:rsidRPr="008F02B2">
        <w:rPr>
          <w:rFonts w:hint="cs"/>
          <w:b/>
          <w:bCs/>
          <w:u w:val="single"/>
          <w:rtl/>
        </w:rPr>
        <w:t xml:space="preserve">להפעיל </w:t>
      </w:r>
      <w:r w:rsidRPr="008F02B2">
        <w:rPr>
          <w:rFonts w:hint="cs"/>
          <w:b/>
          <w:bCs/>
          <w:u w:val="single"/>
          <w:rtl/>
        </w:rPr>
        <w:t xml:space="preserve">קבלני משנה </w:t>
      </w:r>
      <w:r w:rsidR="00010B35" w:rsidRPr="008F02B2">
        <w:rPr>
          <w:rFonts w:hint="cs"/>
          <w:b/>
          <w:bCs/>
          <w:u w:val="single"/>
          <w:rtl/>
        </w:rPr>
        <w:t>במכרז.</w:t>
      </w:r>
    </w:p>
    <w:p w:rsidR="00476528" w:rsidRPr="008F02B2" w:rsidRDefault="00476528" w:rsidP="00093F8A">
      <w:pPr>
        <w:numPr>
          <w:ilvl w:val="0"/>
          <w:numId w:val="108"/>
        </w:numPr>
        <w:rPr>
          <w:rtl/>
        </w:rPr>
      </w:pPr>
      <w:r w:rsidRPr="008F02B2">
        <w:rPr>
          <w:rFonts w:hint="cs"/>
          <w:rtl/>
        </w:rPr>
        <w:lastRenderedPageBreak/>
        <w:t xml:space="preserve">קבלני המשנה יאושרו מראש על ידי </w:t>
      </w:r>
      <w:r w:rsidR="00690D11" w:rsidRPr="008F02B2">
        <w:rPr>
          <w:rFonts w:hint="cs"/>
          <w:rtl/>
        </w:rPr>
        <w:t>המזמין</w:t>
      </w:r>
      <w:r w:rsidRPr="008F02B2">
        <w:rPr>
          <w:rFonts w:hint="cs"/>
          <w:rtl/>
        </w:rPr>
        <w:t>. כל החלפה של קבלני משנה על ידי הזוכה, תידרש לאישור מראש של עורך המכרז.</w:t>
      </w:r>
    </w:p>
    <w:p w:rsidR="00476528" w:rsidRPr="008F02B2" w:rsidRDefault="00476528" w:rsidP="00093F8A">
      <w:pPr>
        <w:numPr>
          <w:ilvl w:val="0"/>
          <w:numId w:val="108"/>
        </w:numPr>
        <w:rPr>
          <w:rtl/>
        </w:rPr>
      </w:pPr>
      <w:r w:rsidRPr="008F02B2">
        <w:rPr>
          <w:rFonts w:hint="cs"/>
          <w:rtl/>
        </w:rPr>
        <w:t>עורך המכרז רשאי להורות לזוכה להחליף את קבלני המשנה מטעמו. במקרה זה יידרש הזוכה להחלפת קבלני המשנה באחרים העומדים בדרישות המכרז, ללא כל הפרעה ברציפות ואיכות השירות אשר יינתנו למשרדים.</w:t>
      </w:r>
    </w:p>
    <w:p w:rsidR="00476528" w:rsidRPr="008F02B2" w:rsidRDefault="00476528" w:rsidP="00093F8A">
      <w:pPr>
        <w:numPr>
          <w:ilvl w:val="0"/>
          <w:numId w:val="108"/>
        </w:numPr>
        <w:rPr>
          <w:b/>
          <w:bCs/>
          <w:rtl/>
        </w:rPr>
      </w:pPr>
      <w:r w:rsidRPr="008F02B2">
        <w:rPr>
          <w:rFonts w:hint="cs"/>
          <w:b/>
          <w:bCs/>
          <w:rtl/>
        </w:rPr>
        <w:t xml:space="preserve">בכל מקרה, </w:t>
      </w:r>
      <w:r w:rsidR="00690D11" w:rsidRPr="008F02B2">
        <w:rPr>
          <w:rFonts w:hint="cs"/>
          <w:b/>
          <w:bCs/>
          <w:rtl/>
        </w:rPr>
        <w:t>הזוכה</w:t>
      </w:r>
      <w:r w:rsidRPr="008F02B2">
        <w:rPr>
          <w:rFonts w:hint="cs"/>
          <w:b/>
          <w:bCs/>
          <w:rtl/>
        </w:rPr>
        <w:t xml:space="preserve"> יחשב לקבלן הראשי והינו האחראי הבלעדי לכל הפעילויות, השירותים והתוצרים הכלולים בהצעתו למכרז ולמתן השירותים בתקופת ההתקשרות.</w:t>
      </w:r>
    </w:p>
    <w:p w:rsidR="00902D43" w:rsidRPr="008F02B2"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110" w:name="_Toc414895779"/>
      <w:bookmarkStart w:id="111" w:name="_Toc421540703"/>
      <w:bookmarkStart w:id="112" w:name="_Toc436766879"/>
      <w:r w:rsidRPr="008F02B2">
        <w:rPr>
          <w:rFonts w:hint="cs"/>
          <w:b/>
          <w:bCs/>
          <w:caps/>
          <w:spacing w:val="15"/>
          <w:sz w:val="36"/>
          <w:szCs w:val="36"/>
          <w:rtl/>
          <w:lang w:val="x-none" w:eastAsia="x-none"/>
        </w:rPr>
        <w:t>שאלות ספקים אודות המכרז</w:t>
      </w:r>
      <w:bookmarkEnd w:id="110"/>
      <w:bookmarkEnd w:id="111"/>
      <w:bookmarkEnd w:id="112"/>
    </w:p>
    <w:p w:rsidR="00902D43" w:rsidRPr="008F02B2" w:rsidRDefault="00274EF3" w:rsidP="00361A4B">
      <w:pPr>
        <w:widowControl w:val="0"/>
        <w:numPr>
          <w:ilvl w:val="2"/>
          <w:numId w:val="3"/>
        </w:numPr>
        <w:spacing w:before="120" w:after="120" w:line="240" w:lineRule="auto"/>
        <w:outlineLvl w:val="2"/>
        <w:rPr>
          <w:bCs/>
          <w:caps/>
          <w:spacing w:val="15"/>
          <w:sz w:val="28"/>
          <w:szCs w:val="32"/>
          <w:rtl/>
          <w:lang w:val="x-none" w:eastAsia="x-none"/>
        </w:rPr>
      </w:pPr>
      <w:r w:rsidRPr="008F02B2">
        <w:rPr>
          <w:rFonts w:hint="cs"/>
          <w:bCs/>
          <w:caps/>
          <w:spacing w:val="15"/>
          <w:sz w:val="28"/>
          <w:szCs w:val="32"/>
          <w:rtl/>
          <w:lang w:val="x-none" w:eastAsia="x-none"/>
        </w:rPr>
        <w:t xml:space="preserve"> </w:t>
      </w:r>
      <w:r w:rsidR="00902D43" w:rsidRPr="008F02B2">
        <w:rPr>
          <w:bCs/>
          <w:caps/>
          <w:spacing w:val="15"/>
          <w:sz w:val="28"/>
          <w:szCs w:val="32"/>
          <w:rtl/>
          <w:lang w:val="x-none" w:eastAsia="x-none"/>
        </w:rPr>
        <w:t xml:space="preserve">נוהל העברת </w:t>
      </w:r>
      <w:r w:rsidR="00902D43" w:rsidRPr="008F02B2">
        <w:rPr>
          <w:rFonts w:hint="cs"/>
          <w:bCs/>
          <w:caps/>
          <w:spacing w:val="15"/>
          <w:sz w:val="28"/>
          <w:szCs w:val="32"/>
          <w:rtl/>
          <w:lang w:val="x-none" w:eastAsia="x-none"/>
        </w:rPr>
        <w:t>שאלות ספקים ל</w:t>
      </w:r>
      <w:r w:rsidR="00361A4B" w:rsidRPr="008F02B2">
        <w:rPr>
          <w:rFonts w:hint="cs"/>
          <w:bCs/>
          <w:caps/>
          <w:spacing w:val="15"/>
          <w:sz w:val="28"/>
          <w:szCs w:val="32"/>
          <w:rtl/>
          <w:lang w:val="x-none" w:eastAsia="x-none"/>
        </w:rPr>
        <w:t>משרד</w:t>
      </w:r>
      <w:r w:rsidR="00902D43" w:rsidRPr="008F02B2">
        <w:rPr>
          <w:rFonts w:hint="cs"/>
          <w:bCs/>
          <w:caps/>
          <w:spacing w:val="15"/>
          <w:sz w:val="28"/>
          <w:szCs w:val="32"/>
          <w:rtl/>
          <w:lang w:val="x-none" w:eastAsia="x-none"/>
        </w:rPr>
        <w:t xml:space="preserve"> </w:t>
      </w:r>
    </w:p>
    <w:p w:rsidR="00902D43" w:rsidRPr="008F02B2" w:rsidRDefault="00902D43" w:rsidP="00093F8A">
      <w:pPr>
        <w:numPr>
          <w:ilvl w:val="0"/>
          <w:numId w:val="53"/>
        </w:numPr>
        <w:rPr>
          <w:rtl/>
        </w:rPr>
      </w:pPr>
      <w:r w:rsidRPr="008F02B2">
        <w:rPr>
          <w:rFonts w:hint="cs"/>
          <w:rtl/>
        </w:rPr>
        <w:t>ספקים רשאים להגיש שאלות ל</w:t>
      </w:r>
      <w:r w:rsidR="00361A4B" w:rsidRPr="008F02B2">
        <w:rPr>
          <w:rFonts w:hint="cs"/>
          <w:rtl/>
        </w:rPr>
        <w:t>משרד</w:t>
      </w:r>
      <w:r w:rsidRPr="008F02B2">
        <w:rPr>
          <w:rFonts w:hint="cs"/>
          <w:rtl/>
        </w:rPr>
        <w:t xml:space="preserve">. השאלות יועברו </w:t>
      </w:r>
      <w:r w:rsidR="00361A4B" w:rsidRPr="008F02B2">
        <w:rPr>
          <w:rFonts w:hint="cs"/>
          <w:rtl/>
        </w:rPr>
        <w:t>למשרד</w:t>
      </w:r>
      <w:r w:rsidRPr="008F02B2">
        <w:rPr>
          <w:rFonts w:hint="cs"/>
          <w:rtl/>
        </w:rPr>
        <w:t xml:space="preserve"> באמצעות הדואר האלקטרוני לכתובת: </w:t>
      </w:r>
      <w:r w:rsidR="00A30788" w:rsidRPr="008F02B2">
        <w:rPr>
          <w:sz w:val="22"/>
          <w:szCs w:val="22"/>
        </w:rPr>
        <w:t xml:space="preserve"> </w:t>
      </w:r>
      <w:r w:rsidR="0066115D" w:rsidRPr="008F02B2">
        <w:rPr>
          <w:sz w:val="22"/>
          <w:szCs w:val="22"/>
        </w:rPr>
        <w:t>,</w:t>
      </w:r>
      <w:hyperlink r:id="rId15" w:history="1">
        <w:r w:rsidR="00A30788" w:rsidRPr="008F02B2">
          <w:rPr>
            <w:rStyle w:val="Hyperlink"/>
            <w:sz w:val="22"/>
            <w:szCs w:val="22"/>
          </w:rPr>
          <w:t>tenders@moag.gov.il</w:t>
        </w:r>
      </w:hyperlink>
      <w:r w:rsidR="00A30788" w:rsidRPr="008F02B2">
        <w:rPr>
          <w:sz w:val="22"/>
          <w:szCs w:val="22"/>
        </w:rPr>
        <w:t xml:space="preserve"> </w:t>
      </w:r>
      <w:r w:rsidR="00F517D2" w:rsidRPr="008F02B2">
        <w:rPr>
          <w:sz w:val="22"/>
          <w:szCs w:val="22"/>
        </w:rPr>
        <w:t xml:space="preserve"> </w:t>
      </w:r>
      <w:hyperlink r:id="rId16" w:history="1"/>
      <w:r w:rsidRPr="008F02B2">
        <w:rPr>
          <w:rFonts w:hint="cs"/>
          <w:rtl/>
        </w:rPr>
        <w:t xml:space="preserve">באחריות המציע לוודא באמצעות הדואר האלקטרוני כי שאלותיו הגיעו בשלמותן לנציג </w:t>
      </w:r>
      <w:r w:rsidR="00361A4B" w:rsidRPr="008F02B2">
        <w:rPr>
          <w:rFonts w:hint="cs"/>
          <w:rtl/>
        </w:rPr>
        <w:t>המשרד</w:t>
      </w:r>
      <w:r w:rsidRPr="008F02B2">
        <w:rPr>
          <w:rFonts w:hint="cs"/>
          <w:rtl/>
        </w:rPr>
        <w:t>.</w:t>
      </w:r>
    </w:p>
    <w:p w:rsidR="00902D43" w:rsidRPr="008F02B2" w:rsidRDefault="00902D43" w:rsidP="00093F8A">
      <w:pPr>
        <w:numPr>
          <w:ilvl w:val="0"/>
          <w:numId w:val="53"/>
        </w:numPr>
        <w:rPr>
          <w:rtl/>
        </w:rPr>
      </w:pPr>
      <w:r w:rsidRPr="008F02B2">
        <w:rPr>
          <w:rFonts w:hint="cs"/>
          <w:rtl/>
        </w:rPr>
        <w:t>מועד אחרון להגשת שאלות למכרז מפורט בטבלת ריכוז התאריכים.</w:t>
      </w:r>
    </w:p>
    <w:p w:rsidR="00902D43" w:rsidRPr="008F02B2" w:rsidRDefault="00902D43" w:rsidP="00093F8A">
      <w:pPr>
        <w:numPr>
          <w:ilvl w:val="0"/>
          <w:numId w:val="53"/>
        </w:numPr>
      </w:pPr>
      <w:r w:rsidRPr="008F02B2">
        <w:rPr>
          <w:rFonts w:hint="cs"/>
          <w:rtl/>
        </w:rPr>
        <w:t xml:space="preserve">השאלות יוגשו במבנה הבא (יש להגיש שאלות </w:t>
      </w:r>
      <w:r w:rsidRPr="008F02B2">
        <w:rPr>
          <w:rFonts w:hint="cs"/>
          <w:b/>
          <w:bCs/>
          <w:u w:val="single"/>
          <w:rtl/>
        </w:rPr>
        <w:t xml:space="preserve">באמצעות תוכנת </w:t>
      </w:r>
      <w:r w:rsidRPr="008F02B2">
        <w:rPr>
          <w:b/>
          <w:bCs/>
          <w:u w:val="single"/>
        </w:rPr>
        <w:t>Word</w:t>
      </w:r>
      <w:r w:rsidRPr="008F02B2">
        <w:rPr>
          <w:rFonts w:hint="cs"/>
          <w:b/>
          <w:bCs/>
          <w:u w:val="single"/>
          <w:rtl/>
        </w:rPr>
        <w:t xml:space="preserve"> בלבד</w:t>
      </w:r>
      <w:r w:rsidRPr="008F02B2">
        <w:rPr>
          <w:rFonts w:hint="cs"/>
          <w:rtl/>
        </w:rPr>
        <w:t xml:space="preserve">. לא תתקבלנה שאלות בפורמט </w:t>
      </w:r>
      <w:r w:rsidRPr="008F02B2">
        <w:t>PDF</w:t>
      </w:r>
      <w:r w:rsidRPr="008F02B2">
        <w:rPr>
          <w:rtl/>
        </w:rPr>
        <w:t xml:space="preserve"> </w:t>
      </w:r>
      <w:r w:rsidRPr="008F02B2">
        <w:rPr>
          <w:rFonts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967"/>
        <w:gridCol w:w="3837"/>
      </w:tblGrid>
      <w:tr w:rsidR="000D4749" w:rsidRPr="008F02B2" w:rsidTr="000D4749">
        <w:trPr>
          <w:trHeight w:val="380"/>
        </w:trPr>
        <w:tc>
          <w:tcPr>
            <w:tcW w:w="709" w:type="dxa"/>
            <w:shd w:val="clear" w:color="auto" w:fill="D9D9D9"/>
          </w:tcPr>
          <w:p w:rsidR="000D4749" w:rsidRPr="008F02B2" w:rsidRDefault="000D4749" w:rsidP="000D4749">
            <w:pPr>
              <w:spacing w:line="240" w:lineRule="auto"/>
              <w:rPr>
                <w:b/>
                <w:bCs/>
                <w:sz w:val="20"/>
                <w:szCs w:val="20"/>
                <w:rtl/>
              </w:rPr>
            </w:pPr>
            <w:r w:rsidRPr="008F02B2">
              <w:rPr>
                <w:b/>
                <w:bCs/>
                <w:sz w:val="20"/>
                <w:szCs w:val="20"/>
                <w:rtl/>
              </w:rPr>
              <w:t xml:space="preserve">סידורי </w:t>
            </w:r>
          </w:p>
        </w:tc>
        <w:tc>
          <w:tcPr>
            <w:tcW w:w="2967" w:type="dxa"/>
            <w:shd w:val="clear" w:color="auto" w:fill="D9D9D9"/>
          </w:tcPr>
          <w:p w:rsidR="000D4749" w:rsidRPr="008F02B2" w:rsidRDefault="000D4749" w:rsidP="000D4749">
            <w:pPr>
              <w:spacing w:line="240" w:lineRule="auto"/>
              <w:rPr>
                <w:b/>
                <w:bCs/>
                <w:sz w:val="20"/>
                <w:szCs w:val="20"/>
                <w:rtl/>
              </w:rPr>
            </w:pPr>
            <w:r w:rsidRPr="008F02B2">
              <w:rPr>
                <w:b/>
                <w:bCs/>
                <w:sz w:val="20"/>
                <w:szCs w:val="20"/>
                <w:rtl/>
              </w:rPr>
              <w:t>הסעיף במכרז</w:t>
            </w:r>
          </w:p>
        </w:tc>
        <w:tc>
          <w:tcPr>
            <w:tcW w:w="3837" w:type="dxa"/>
            <w:shd w:val="clear" w:color="auto" w:fill="D9D9D9"/>
          </w:tcPr>
          <w:p w:rsidR="000D4749" w:rsidRPr="008F02B2" w:rsidRDefault="000D4749" w:rsidP="000D4749">
            <w:pPr>
              <w:spacing w:line="240" w:lineRule="auto"/>
              <w:rPr>
                <w:b/>
                <w:bCs/>
                <w:sz w:val="20"/>
                <w:szCs w:val="20"/>
                <w:rtl/>
              </w:rPr>
            </w:pPr>
            <w:r w:rsidRPr="008F02B2">
              <w:rPr>
                <w:b/>
                <w:bCs/>
                <w:sz w:val="20"/>
                <w:szCs w:val="20"/>
                <w:rtl/>
              </w:rPr>
              <w:t xml:space="preserve">השאלה </w:t>
            </w:r>
          </w:p>
        </w:tc>
      </w:tr>
      <w:tr w:rsidR="000D4749" w:rsidRPr="008F02B2" w:rsidTr="000D4749">
        <w:tc>
          <w:tcPr>
            <w:tcW w:w="709" w:type="dxa"/>
            <w:shd w:val="clear" w:color="auto" w:fill="auto"/>
          </w:tcPr>
          <w:p w:rsidR="000D4749" w:rsidRPr="008F02B2" w:rsidRDefault="000D4749" w:rsidP="000D4749">
            <w:pPr>
              <w:spacing w:line="240" w:lineRule="auto"/>
              <w:rPr>
                <w:sz w:val="20"/>
                <w:szCs w:val="20"/>
                <w:rtl/>
              </w:rPr>
            </w:pPr>
          </w:p>
        </w:tc>
        <w:tc>
          <w:tcPr>
            <w:tcW w:w="2967" w:type="dxa"/>
            <w:shd w:val="clear" w:color="auto" w:fill="auto"/>
          </w:tcPr>
          <w:p w:rsidR="000D4749" w:rsidRPr="008F02B2" w:rsidRDefault="000D4749" w:rsidP="000D4749">
            <w:pPr>
              <w:spacing w:line="240" w:lineRule="auto"/>
              <w:rPr>
                <w:sz w:val="20"/>
                <w:szCs w:val="20"/>
                <w:rtl/>
              </w:rPr>
            </w:pPr>
          </w:p>
        </w:tc>
        <w:tc>
          <w:tcPr>
            <w:tcW w:w="3837" w:type="dxa"/>
            <w:shd w:val="clear" w:color="auto" w:fill="auto"/>
          </w:tcPr>
          <w:p w:rsidR="000D4749" w:rsidRPr="008F02B2" w:rsidRDefault="000D4749" w:rsidP="000D4749">
            <w:pPr>
              <w:spacing w:line="240" w:lineRule="auto"/>
              <w:rPr>
                <w:sz w:val="20"/>
                <w:szCs w:val="20"/>
                <w:rtl/>
              </w:rPr>
            </w:pPr>
          </w:p>
        </w:tc>
      </w:tr>
    </w:tbl>
    <w:p w:rsidR="000D4749" w:rsidRPr="008F02B2" w:rsidRDefault="000D4749" w:rsidP="000D4749">
      <w:pPr>
        <w:ind w:left="720"/>
        <w:rPr>
          <w:rtl/>
        </w:rPr>
      </w:pPr>
    </w:p>
    <w:p w:rsidR="000D4749" w:rsidRPr="008F02B2" w:rsidRDefault="000D4749" w:rsidP="000D4749"/>
    <w:p w:rsidR="00902D43" w:rsidRPr="008F02B2"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8F02B2">
        <w:rPr>
          <w:rFonts w:hint="cs"/>
          <w:bCs/>
          <w:caps/>
          <w:spacing w:val="15"/>
          <w:sz w:val="28"/>
          <w:szCs w:val="32"/>
          <w:rtl/>
          <w:lang w:val="x-none" w:eastAsia="x-none"/>
        </w:rPr>
        <w:t xml:space="preserve"> מענה </w:t>
      </w:r>
      <w:r w:rsidR="00361A4B" w:rsidRPr="008F02B2">
        <w:rPr>
          <w:rFonts w:hint="cs"/>
          <w:bCs/>
          <w:caps/>
          <w:spacing w:val="15"/>
          <w:sz w:val="28"/>
          <w:szCs w:val="32"/>
          <w:rtl/>
          <w:lang w:val="x-none" w:eastAsia="x-none"/>
        </w:rPr>
        <w:t>המשרד</w:t>
      </w:r>
      <w:r w:rsidRPr="008F02B2">
        <w:rPr>
          <w:rFonts w:hint="cs"/>
          <w:bCs/>
          <w:caps/>
          <w:spacing w:val="15"/>
          <w:sz w:val="28"/>
          <w:szCs w:val="32"/>
          <w:rtl/>
          <w:lang w:val="x-none" w:eastAsia="x-none"/>
        </w:rPr>
        <w:t xml:space="preserve"> לשאלות מציעים</w:t>
      </w:r>
    </w:p>
    <w:p w:rsidR="00902D43" w:rsidRPr="008F02B2" w:rsidRDefault="00902D43" w:rsidP="00034EB4">
      <w:pPr>
        <w:numPr>
          <w:ilvl w:val="0"/>
          <w:numId w:val="54"/>
        </w:numPr>
        <w:rPr>
          <w:rtl/>
        </w:rPr>
      </w:pPr>
      <w:r w:rsidRPr="008F02B2">
        <w:rPr>
          <w:rtl/>
        </w:rPr>
        <w:t xml:space="preserve">תשובות </w:t>
      </w:r>
      <w:r w:rsidR="00361A4B" w:rsidRPr="008F02B2">
        <w:rPr>
          <w:rFonts w:hint="cs"/>
          <w:rtl/>
        </w:rPr>
        <w:t>המשרד</w:t>
      </w:r>
      <w:r w:rsidRPr="008F02B2">
        <w:rPr>
          <w:rFonts w:hint="cs"/>
          <w:rtl/>
        </w:rPr>
        <w:t xml:space="preserve"> </w:t>
      </w:r>
      <w:r w:rsidRPr="008F02B2">
        <w:rPr>
          <w:rtl/>
        </w:rPr>
        <w:t xml:space="preserve">לשאלות שהוגשו </w:t>
      </w:r>
      <w:r w:rsidRPr="008F02B2">
        <w:rPr>
          <w:rFonts w:hint="cs"/>
          <w:rtl/>
        </w:rPr>
        <w:t xml:space="preserve">תפורסמנה בקבצי הבהרות באתר האינטרנט של </w:t>
      </w:r>
      <w:r w:rsidR="001B1C34" w:rsidRPr="008F02B2">
        <w:rPr>
          <w:rFonts w:hint="cs"/>
          <w:rtl/>
        </w:rPr>
        <w:t>המשרד</w:t>
      </w:r>
      <w:r w:rsidRPr="008F02B2">
        <w:rPr>
          <w:rFonts w:hint="cs"/>
          <w:rtl/>
        </w:rPr>
        <w:t xml:space="preserve">: </w:t>
      </w:r>
      <w:hyperlink r:id="rId17" w:history="1">
        <w:r w:rsidR="001B1C34" w:rsidRPr="008F02B2">
          <w:rPr>
            <w:rStyle w:val="Hyperlink"/>
            <w:b/>
            <w:bCs/>
          </w:rPr>
          <w:t>www.moag.gov.il</w:t>
        </w:r>
      </w:hyperlink>
      <w:r w:rsidRPr="008F02B2">
        <w:rPr>
          <w:rFonts w:hint="cs"/>
          <w:rtl/>
        </w:rPr>
        <w:t xml:space="preserve"> תחת הכותרת </w:t>
      </w:r>
      <w:r w:rsidRPr="008F02B2">
        <w:rPr>
          <w:rtl/>
        </w:rPr>
        <w:t>מכרזים</w:t>
      </w:r>
      <w:r w:rsidRPr="008F02B2">
        <w:rPr>
          <w:rFonts w:hint="cs"/>
          <w:rtl/>
        </w:rPr>
        <w:t xml:space="preserve"> </w:t>
      </w:r>
      <w:r w:rsidRPr="008F02B2">
        <w:sym w:font="Wingdings" w:char="F0DF"/>
      </w:r>
      <w:r w:rsidRPr="008F02B2">
        <w:rPr>
          <w:rFonts w:hint="cs"/>
          <w:rtl/>
        </w:rPr>
        <w:t xml:space="preserve"> מענה </w:t>
      </w:r>
      <w:r w:rsidR="00361A4B" w:rsidRPr="008F02B2">
        <w:rPr>
          <w:rFonts w:hint="cs"/>
          <w:rtl/>
        </w:rPr>
        <w:t>המשרד</w:t>
      </w:r>
      <w:r w:rsidRPr="008F02B2">
        <w:rPr>
          <w:rFonts w:hint="cs"/>
          <w:rtl/>
        </w:rPr>
        <w:t xml:space="preserve"> לשאלות מציעים - ל</w:t>
      </w:r>
      <w:r w:rsidRPr="008F02B2">
        <w:rPr>
          <w:rtl/>
        </w:rPr>
        <w:t xml:space="preserve">מכרז </w:t>
      </w:r>
      <w:r w:rsidRPr="008F02B2">
        <w:rPr>
          <w:rFonts w:hint="cs"/>
          <w:rtl/>
        </w:rPr>
        <w:t xml:space="preserve">מספר </w:t>
      </w:r>
      <w:r w:rsidR="00034EB4" w:rsidRPr="008F02B2">
        <w:rPr>
          <w:rFonts w:hint="cs"/>
          <w:rtl/>
        </w:rPr>
        <w:t>36</w:t>
      </w:r>
      <w:r w:rsidR="008D0F2A" w:rsidRPr="008F02B2">
        <w:rPr>
          <w:rFonts w:hint="cs"/>
          <w:rtl/>
        </w:rPr>
        <w:t>/2016</w:t>
      </w:r>
    </w:p>
    <w:p w:rsidR="00902D43" w:rsidRPr="008F02B2" w:rsidRDefault="00902D43" w:rsidP="00093F8A">
      <w:pPr>
        <w:numPr>
          <w:ilvl w:val="0"/>
          <w:numId w:val="54"/>
        </w:numPr>
        <w:rPr>
          <w:rtl/>
        </w:rPr>
      </w:pPr>
      <w:r w:rsidRPr="008F02B2">
        <w:rPr>
          <w:rFonts w:hint="cs"/>
          <w:rtl/>
        </w:rPr>
        <w:t xml:space="preserve">תאריך אחרון להפצת המענה של </w:t>
      </w:r>
      <w:r w:rsidR="00361A4B" w:rsidRPr="008F02B2">
        <w:rPr>
          <w:rFonts w:hint="cs"/>
          <w:rtl/>
        </w:rPr>
        <w:t>המשרד</w:t>
      </w:r>
      <w:r w:rsidRPr="008F02B2">
        <w:rPr>
          <w:rFonts w:hint="cs"/>
          <w:rtl/>
        </w:rPr>
        <w:t xml:space="preserve"> לשאלות מופיע בטבלת ריכוז התאריכים. </w:t>
      </w:r>
    </w:p>
    <w:p w:rsidR="00902D43" w:rsidRPr="008F02B2" w:rsidRDefault="00902D43" w:rsidP="00093F8A">
      <w:pPr>
        <w:numPr>
          <w:ilvl w:val="0"/>
          <w:numId w:val="54"/>
        </w:numPr>
        <w:rPr>
          <w:rtl/>
        </w:rPr>
      </w:pPr>
      <w:r w:rsidRPr="008F02B2">
        <w:rPr>
          <w:rtl/>
        </w:rPr>
        <w:t xml:space="preserve">נוסח </w:t>
      </w:r>
      <w:r w:rsidRPr="008F02B2">
        <w:rPr>
          <w:rFonts w:hint="cs"/>
          <w:rtl/>
        </w:rPr>
        <w:t xml:space="preserve">התשובות של </w:t>
      </w:r>
      <w:r w:rsidR="00361A4B" w:rsidRPr="008F02B2">
        <w:rPr>
          <w:rFonts w:hint="cs"/>
          <w:rtl/>
        </w:rPr>
        <w:t>המשרד</w:t>
      </w:r>
      <w:r w:rsidRPr="008F02B2">
        <w:rPr>
          <w:rtl/>
        </w:rPr>
        <w:t xml:space="preserve"> הוא הנוסח המחייב</w:t>
      </w:r>
      <w:r w:rsidRPr="008F02B2">
        <w:rPr>
          <w:rFonts w:hint="cs"/>
          <w:rtl/>
        </w:rPr>
        <w:t xml:space="preserve"> ומהווה חלק בלתי נפרד מהמכרז.</w:t>
      </w:r>
    </w:p>
    <w:p w:rsidR="00902D43" w:rsidRPr="008F02B2" w:rsidRDefault="00902D43" w:rsidP="00093F8A">
      <w:pPr>
        <w:numPr>
          <w:ilvl w:val="0"/>
          <w:numId w:val="54"/>
        </w:numPr>
        <w:rPr>
          <w:rtl/>
        </w:rPr>
      </w:pPr>
      <w:r w:rsidRPr="008F02B2">
        <w:rPr>
          <w:rFonts w:hint="cs"/>
          <w:rtl/>
        </w:rPr>
        <w:t xml:space="preserve">תשובות </w:t>
      </w:r>
      <w:r w:rsidR="00361A4B" w:rsidRPr="008F02B2">
        <w:rPr>
          <w:rFonts w:hint="cs"/>
          <w:rtl/>
        </w:rPr>
        <w:t>המשרד</w:t>
      </w:r>
      <w:r w:rsidRPr="008F02B2">
        <w:rPr>
          <w:rFonts w:hint="cs"/>
          <w:rtl/>
        </w:rPr>
        <w:t xml:space="preserve"> ייחתמו ע"י מורשה/י החתימה של המציע בצירוף חותמת התאגיד ויוגשו עם הצעתם למכרז.</w:t>
      </w:r>
    </w:p>
    <w:p w:rsidR="00902D43" w:rsidRPr="008F02B2" w:rsidRDefault="00902D43" w:rsidP="00093F8A">
      <w:pPr>
        <w:numPr>
          <w:ilvl w:val="0"/>
          <w:numId w:val="54"/>
        </w:numPr>
      </w:pPr>
      <w:r w:rsidRPr="008F02B2">
        <w:rPr>
          <w:rFonts w:hint="cs"/>
          <w:rtl/>
        </w:rPr>
        <w:t xml:space="preserve">רק תשובות אשר נמסרו בכתב מחייבות את </w:t>
      </w:r>
      <w:r w:rsidR="00361A4B" w:rsidRPr="008F02B2">
        <w:rPr>
          <w:rFonts w:hint="cs"/>
          <w:rtl/>
        </w:rPr>
        <w:t>המשרד</w:t>
      </w:r>
      <w:r w:rsidRPr="008F02B2">
        <w:rPr>
          <w:rFonts w:hint="cs"/>
          <w:rtl/>
        </w:rPr>
        <w:t>.</w:t>
      </w:r>
    </w:p>
    <w:p w:rsidR="00902D43" w:rsidRPr="008F02B2" w:rsidRDefault="00902D43" w:rsidP="00093F8A">
      <w:pPr>
        <w:numPr>
          <w:ilvl w:val="0"/>
          <w:numId w:val="54"/>
        </w:numPr>
      </w:pPr>
      <w:r w:rsidRPr="008F02B2">
        <w:rPr>
          <w:rFonts w:hint="cs"/>
          <w:rtl/>
        </w:rPr>
        <w:t xml:space="preserve">יכול ויתקיימו מספר סבבי תשובות של </w:t>
      </w:r>
      <w:r w:rsidR="00361A4B" w:rsidRPr="008F02B2">
        <w:rPr>
          <w:rFonts w:hint="cs"/>
          <w:rtl/>
        </w:rPr>
        <w:t>המשרד</w:t>
      </w:r>
      <w:r w:rsidRPr="008F02B2">
        <w:rPr>
          <w:rFonts w:hint="cs"/>
          <w:rtl/>
        </w:rPr>
        <w:t xml:space="preserve">, וזאת על פי שיקול דעתו הבלעדי של </w:t>
      </w:r>
      <w:r w:rsidR="00361A4B" w:rsidRPr="008F02B2">
        <w:rPr>
          <w:rFonts w:hint="cs"/>
          <w:rtl/>
        </w:rPr>
        <w:t>המשרד</w:t>
      </w:r>
      <w:r w:rsidRPr="008F02B2">
        <w:rPr>
          <w:rFonts w:hint="cs"/>
          <w:rtl/>
        </w:rPr>
        <w:t>.</w:t>
      </w:r>
    </w:p>
    <w:p w:rsidR="00A07558" w:rsidRPr="008F02B2" w:rsidRDefault="00A07558" w:rsidP="00A07558">
      <w:pPr>
        <w:rPr>
          <w:rtl/>
        </w:rPr>
      </w:pPr>
    </w:p>
    <w:p w:rsidR="00902D43" w:rsidRPr="008F02B2"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113" w:name="_Toc414895780"/>
      <w:bookmarkStart w:id="114" w:name="_Toc421540704"/>
      <w:bookmarkStart w:id="115" w:name="_Toc436766880"/>
      <w:r w:rsidRPr="008F02B2">
        <w:rPr>
          <w:rFonts w:hint="cs"/>
          <w:b/>
          <w:bCs/>
          <w:caps/>
          <w:spacing w:val="15"/>
          <w:sz w:val="36"/>
          <w:szCs w:val="36"/>
          <w:rtl/>
          <w:lang w:val="x-none" w:eastAsia="x-none"/>
        </w:rPr>
        <w:t>הצעת המציע</w:t>
      </w:r>
      <w:bookmarkEnd w:id="113"/>
      <w:bookmarkEnd w:id="114"/>
      <w:bookmarkEnd w:id="115"/>
      <w:r w:rsidRPr="008F02B2">
        <w:rPr>
          <w:rFonts w:hint="cs"/>
          <w:b/>
          <w:bCs/>
          <w:caps/>
          <w:spacing w:val="15"/>
          <w:sz w:val="36"/>
          <w:szCs w:val="36"/>
          <w:rtl/>
          <w:lang w:val="x-none" w:eastAsia="x-none"/>
        </w:rPr>
        <w:t xml:space="preserve"> </w:t>
      </w:r>
    </w:p>
    <w:p w:rsidR="00902D43" w:rsidRPr="008F02B2" w:rsidRDefault="00274EF3" w:rsidP="00902D43">
      <w:pPr>
        <w:widowControl w:val="0"/>
        <w:numPr>
          <w:ilvl w:val="2"/>
          <w:numId w:val="3"/>
        </w:numPr>
        <w:spacing w:before="120" w:after="120" w:line="240" w:lineRule="auto"/>
        <w:outlineLvl w:val="2"/>
        <w:rPr>
          <w:bCs/>
          <w:caps/>
          <w:spacing w:val="15"/>
          <w:sz w:val="28"/>
          <w:szCs w:val="32"/>
          <w:rtl/>
          <w:lang w:val="x-none" w:eastAsia="x-none"/>
        </w:rPr>
      </w:pPr>
      <w:r w:rsidRPr="008F02B2">
        <w:rPr>
          <w:rFonts w:hint="cs"/>
          <w:bCs/>
          <w:caps/>
          <w:spacing w:val="15"/>
          <w:sz w:val="28"/>
          <w:szCs w:val="32"/>
          <w:rtl/>
          <w:lang w:val="x-none" w:eastAsia="x-none"/>
        </w:rPr>
        <w:t xml:space="preserve"> </w:t>
      </w:r>
      <w:r w:rsidR="00902D43" w:rsidRPr="008F02B2">
        <w:rPr>
          <w:rFonts w:hint="cs"/>
          <w:bCs/>
          <w:caps/>
          <w:spacing w:val="15"/>
          <w:sz w:val="28"/>
          <w:szCs w:val="32"/>
          <w:rtl/>
          <w:lang w:val="x-none" w:eastAsia="x-none"/>
        </w:rPr>
        <w:t>כללי</w:t>
      </w:r>
    </w:p>
    <w:p w:rsidR="00902D43" w:rsidRPr="008F02B2" w:rsidRDefault="00902D43" w:rsidP="00093F8A">
      <w:pPr>
        <w:numPr>
          <w:ilvl w:val="0"/>
          <w:numId w:val="55"/>
        </w:numPr>
        <w:rPr>
          <w:caps/>
          <w:spacing w:val="10"/>
          <w:lang w:val="x-none" w:eastAsia="x-none"/>
        </w:rPr>
      </w:pPr>
      <w:r w:rsidRPr="008F02B2">
        <w:rPr>
          <w:rFonts w:hint="cs"/>
          <w:rtl/>
        </w:rPr>
        <w:lastRenderedPageBreak/>
        <w:t xml:space="preserve">הצעת המציע והמידע שבה הם רכושו של המציע. </w:t>
      </w:r>
      <w:r w:rsidR="00361A4B" w:rsidRPr="008F02B2">
        <w:rPr>
          <w:rFonts w:hint="cs"/>
          <w:rtl/>
        </w:rPr>
        <w:t>המשרד</w:t>
      </w:r>
      <w:r w:rsidRPr="008F02B2">
        <w:rPr>
          <w:rFonts w:hint="cs"/>
          <w:rtl/>
        </w:rPr>
        <w:t xml:space="preserve"> מתחייב לא לעשות שימוש בהצעת המציע, אלא לצורכי המכרז.</w:t>
      </w:r>
    </w:p>
    <w:p w:rsidR="00902D43" w:rsidRPr="008F02B2" w:rsidRDefault="00902D43" w:rsidP="00093F8A">
      <w:pPr>
        <w:numPr>
          <w:ilvl w:val="0"/>
          <w:numId w:val="55"/>
        </w:numPr>
        <w:rPr>
          <w:lang w:val="x-none" w:eastAsia="x-none"/>
        </w:rPr>
      </w:pPr>
      <w:r w:rsidRPr="008F02B2">
        <w:rPr>
          <w:caps/>
          <w:spacing w:val="10"/>
          <w:rtl/>
          <w:lang w:val="x-none" w:eastAsia="x-none"/>
        </w:rPr>
        <w:t xml:space="preserve">בהתאם לתקנות </w:t>
      </w:r>
      <w:r w:rsidRPr="008F02B2">
        <w:rPr>
          <w:rFonts w:hint="cs"/>
          <w:caps/>
          <w:spacing w:val="10"/>
          <w:rtl/>
          <w:lang w:val="x-none" w:eastAsia="x-none"/>
        </w:rPr>
        <w:t xml:space="preserve">חובת המכרזים </w:t>
      </w:r>
      <w:proofErr w:type="spellStart"/>
      <w:r w:rsidRPr="008F02B2">
        <w:rPr>
          <w:rFonts w:hint="cs"/>
          <w:caps/>
          <w:spacing w:val="10"/>
          <w:rtl/>
          <w:lang w:val="x-none" w:eastAsia="x-none"/>
        </w:rPr>
        <w:t>התשנ"ג</w:t>
      </w:r>
      <w:proofErr w:type="spellEnd"/>
      <w:r w:rsidRPr="008F02B2">
        <w:rPr>
          <w:rFonts w:hint="cs"/>
          <w:caps/>
          <w:spacing w:val="10"/>
          <w:rtl/>
          <w:lang w:val="x-none" w:eastAsia="x-none"/>
        </w:rPr>
        <w:t xml:space="preserve"> </w:t>
      </w:r>
      <w:r w:rsidRPr="008F02B2">
        <w:rPr>
          <w:caps/>
          <w:spacing w:val="10"/>
          <w:rtl/>
          <w:lang w:val="x-none" w:eastAsia="x-none"/>
        </w:rPr>
        <w:t>–</w:t>
      </w:r>
      <w:r w:rsidRPr="008F02B2">
        <w:rPr>
          <w:rFonts w:hint="cs"/>
          <w:caps/>
          <w:spacing w:val="10"/>
          <w:rtl/>
          <w:lang w:val="x-none" w:eastAsia="x-none"/>
        </w:rPr>
        <w:t xml:space="preserve"> 1993 סעיף 20 (ה') (1), </w:t>
      </w:r>
      <w:r w:rsidRPr="008F02B2">
        <w:rPr>
          <w:caps/>
          <w:spacing w:val="10"/>
          <w:rtl/>
          <w:lang w:val="x-none" w:eastAsia="x-none"/>
        </w:rPr>
        <w:t xml:space="preserve">רשאים </w:t>
      </w:r>
      <w:r w:rsidRPr="008F02B2">
        <w:rPr>
          <w:rFonts w:hint="cs"/>
          <w:caps/>
          <w:spacing w:val="10"/>
          <w:rtl/>
          <w:lang w:val="x-none" w:eastAsia="x-none"/>
        </w:rPr>
        <w:t>המציעים במכרז</w:t>
      </w:r>
      <w:r w:rsidRPr="008F02B2">
        <w:rPr>
          <w:caps/>
          <w:spacing w:val="10"/>
          <w:rtl/>
          <w:lang w:val="x-none" w:eastAsia="x-none"/>
        </w:rPr>
        <w:t xml:space="preserve"> לעיין </w:t>
      </w:r>
      <w:r w:rsidRPr="008F02B2">
        <w:rPr>
          <w:rFonts w:hint="cs"/>
          <w:caps/>
          <w:spacing w:val="10"/>
          <w:rtl/>
          <w:lang w:val="x-none" w:eastAsia="x-none"/>
        </w:rPr>
        <w:t xml:space="preserve">במסמכי ההליך </w:t>
      </w:r>
      <w:proofErr w:type="spellStart"/>
      <w:r w:rsidRPr="008F02B2">
        <w:rPr>
          <w:rFonts w:hint="cs"/>
          <w:caps/>
          <w:spacing w:val="10"/>
          <w:rtl/>
          <w:lang w:val="x-none" w:eastAsia="x-none"/>
        </w:rPr>
        <w:t>המכרזי</w:t>
      </w:r>
      <w:proofErr w:type="spellEnd"/>
      <w:r w:rsidRPr="008F02B2">
        <w:rPr>
          <w:rFonts w:hint="cs"/>
          <w:caps/>
          <w:spacing w:val="10"/>
          <w:rtl/>
          <w:lang w:val="x-none" w:eastAsia="x-none"/>
        </w:rPr>
        <w:t xml:space="preserve">, וזאת תוך 30 ימים ממועד מסירת הודעת ועדת המכרזים אודות תוצאות המכרז. </w:t>
      </w:r>
    </w:p>
    <w:p w:rsidR="00D73739" w:rsidRPr="008F02B2" w:rsidRDefault="00902D43" w:rsidP="00093F8A">
      <w:pPr>
        <w:numPr>
          <w:ilvl w:val="0"/>
          <w:numId w:val="55"/>
        </w:numPr>
      </w:pPr>
      <w:r w:rsidRPr="008F02B2">
        <w:rPr>
          <w:rFonts w:hint="cs"/>
          <w:b/>
          <w:bCs/>
          <w:caps/>
          <w:spacing w:val="10"/>
          <w:rtl/>
          <w:lang w:val="x-none" w:eastAsia="x-none"/>
        </w:rPr>
        <w:t>מציע בהצעתו</w:t>
      </w:r>
      <w:r w:rsidRPr="008F02B2">
        <w:rPr>
          <w:rFonts w:hint="cs"/>
          <w:caps/>
          <w:spacing w:val="10"/>
          <w:rtl/>
          <w:lang w:val="x-none" w:eastAsia="x-none"/>
        </w:rPr>
        <w:t xml:space="preserve">, יציין אלו חלקים בהצעתו הם לדעתו סוד מסחרי או סוד מקצועי. </w:t>
      </w:r>
      <w:r w:rsidR="00D73739" w:rsidRPr="008F02B2">
        <w:rPr>
          <w:rFonts w:hint="cs"/>
          <w:caps/>
          <w:spacing w:val="10"/>
          <w:rtl/>
          <w:lang w:val="x-none" w:eastAsia="x-none"/>
        </w:rPr>
        <w:t>מציע לא יהיה רשאי לעיין בחלקים של ההצעה הזוכה, אשר ביחס אליהם טען בהצעתו כי הם מהווים סוד מסחרי או מקצועי.</w:t>
      </w:r>
    </w:p>
    <w:p w:rsidR="00902D43" w:rsidRPr="008F02B2" w:rsidRDefault="00902D43" w:rsidP="00093F8A">
      <w:pPr>
        <w:numPr>
          <w:ilvl w:val="0"/>
          <w:numId w:val="55"/>
        </w:numPr>
      </w:pPr>
      <w:r w:rsidRPr="008F02B2">
        <w:rPr>
          <w:rFonts w:hint="cs"/>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חוק חובת המכרזים. </w:t>
      </w:r>
      <w:r w:rsidR="00361A4B" w:rsidRPr="008F02B2">
        <w:rPr>
          <w:rFonts w:hint="cs"/>
          <w:caps/>
          <w:spacing w:val="10"/>
          <w:rtl/>
          <w:lang w:val="x-none" w:eastAsia="x-none"/>
        </w:rPr>
        <w:t>המשרד</w:t>
      </w:r>
      <w:r w:rsidRPr="008F02B2">
        <w:rPr>
          <w:rFonts w:hint="cs"/>
          <w:caps/>
          <w:spacing w:val="10"/>
          <w:rtl/>
          <w:lang w:val="x-none" w:eastAsia="x-none"/>
        </w:rPr>
        <w:t xml:space="preserve"> רשאי לגבות אגרה עבור עיון כאמור.</w:t>
      </w:r>
    </w:p>
    <w:p w:rsidR="00902D43" w:rsidRPr="008F02B2" w:rsidRDefault="00274EF3" w:rsidP="00902D43">
      <w:pPr>
        <w:widowControl w:val="0"/>
        <w:numPr>
          <w:ilvl w:val="2"/>
          <w:numId w:val="3"/>
        </w:numPr>
        <w:spacing w:before="120" w:after="120" w:line="240" w:lineRule="auto"/>
        <w:outlineLvl w:val="2"/>
        <w:rPr>
          <w:bCs/>
          <w:caps/>
          <w:spacing w:val="15"/>
          <w:sz w:val="28"/>
          <w:szCs w:val="32"/>
          <w:lang w:val="x-none" w:eastAsia="x-none"/>
        </w:rPr>
      </w:pPr>
      <w:r w:rsidRPr="008F02B2">
        <w:rPr>
          <w:rFonts w:hint="cs"/>
          <w:bCs/>
          <w:caps/>
          <w:spacing w:val="15"/>
          <w:sz w:val="28"/>
          <w:szCs w:val="32"/>
          <w:rtl/>
          <w:lang w:val="x-none" w:eastAsia="x-none"/>
        </w:rPr>
        <w:t xml:space="preserve"> </w:t>
      </w:r>
      <w:r w:rsidR="00902D43" w:rsidRPr="008F02B2">
        <w:rPr>
          <w:rFonts w:hint="cs"/>
          <w:bCs/>
          <w:caps/>
          <w:spacing w:val="15"/>
          <w:sz w:val="28"/>
          <w:szCs w:val="32"/>
          <w:rtl/>
          <w:lang w:val="x-none" w:eastAsia="x-none"/>
        </w:rPr>
        <w:t xml:space="preserve">אופן הגשת ההצעה </w:t>
      </w:r>
    </w:p>
    <w:p w:rsidR="00902D43" w:rsidRPr="008F02B2" w:rsidRDefault="00902D43" w:rsidP="00034EB4">
      <w:pPr>
        <w:numPr>
          <w:ilvl w:val="0"/>
          <w:numId w:val="5"/>
        </w:numPr>
        <w:rPr>
          <w:b/>
          <w:bCs/>
          <w:i/>
          <w:iCs/>
        </w:rPr>
      </w:pPr>
      <w:r w:rsidRPr="008F02B2">
        <w:rPr>
          <w:rFonts w:hint="cs"/>
          <w:caps/>
          <w:spacing w:val="10"/>
          <w:rtl/>
          <w:lang w:val="x-none" w:eastAsia="x-none"/>
        </w:rPr>
        <w:t>את ההצעה יש לארוז</w:t>
      </w:r>
      <w:r w:rsidRPr="008F02B2">
        <w:rPr>
          <w:caps/>
          <w:spacing w:val="10"/>
          <w:rtl/>
          <w:lang w:val="x-none" w:eastAsia="x-none"/>
        </w:rPr>
        <w:t xml:space="preserve"> </w:t>
      </w:r>
      <w:r w:rsidRPr="008F02B2">
        <w:rPr>
          <w:rFonts w:hint="cs"/>
          <w:caps/>
          <w:spacing w:val="10"/>
          <w:rtl/>
          <w:lang w:val="x-none" w:eastAsia="x-none"/>
        </w:rPr>
        <w:t xml:space="preserve">באריזה אטומה אחת, </w:t>
      </w:r>
      <w:r w:rsidRPr="008F02B2">
        <w:rPr>
          <w:caps/>
          <w:spacing w:val="10"/>
          <w:rtl/>
          <w:lang w:val="x-none" w:eastAsia="x-none"/>
        </w:rPr>
        <w:t>ללא ציון</w:t>
      </w:r>
      <w:r w:rsidRPr="008F02B2">
        <w:rPr>
          <w:rFonts w:hint="cs"/>
          <w:caps/>
          <w:spacing w:val="10"/>
          <w:rtl/>
          <w:lang w:val="x-none" w:eastAsia="x-none"/>
        </w:rPr>
        <w:t xml:space="preserve"> </w:t>
      </w:r>
      <w:r w:rsidRPr="008F02B2">
        <w:rPr>
          <w:caps/>
          <w:spacing w:val="10"/>
          <w:rtl/>
          <w:lang w:val="x-none" w:eastAsia="x-none"/>
        </w:rPr>
        <w:t>פרטי המציע או כל סימן</w:t>
      </w:r>
      <w:r w:rsidRPr="008F02B2">
        <w:rPr>
          <w:rFonts w:hint="cs"/>
          <w:caps/>
          <w:spacing w:val="10"/>
          <w:rtl/>
          <w:lang w:val="x-none" w:eastAsia="x-none"/>
        </w:rPr>
        <w:t xml:space="preserve"> </w:t>
      </w:r>
      <w:r w:rsidRPr="008F02B2">
        <w:rPr>
          <w:caps/>
          <w:spacing w:val="10"/>
          <w:rtl/>
          <w:lang w:val="x-none" w:eastAsia="x-none"/>
        </w:rPr>
        <w:t>זיהוי חיצוני אחר.</w:t>
      </w:r>
      <w:r w:rsidRPr="008F02B2">
        <w:rPr>
          <w:rFonts w:hint="cs"/>
          <w:b/>
          <w:bCs/>
          <w:caps/>
          <w:spacing w:val="10"/>
          <w:rtl/>
          <w:lang w:val="x-none" w:eastAsia="x-none"/>
        </w:rPr>
        <w:t xml:space="preserve"> </w:t>
      </w:r>
      <w:r w:rsidRPr="008F02B2">
        <w:rPr>
          <w:caps/>
          <w:spacing w:val="10"/>
          <w:rtl/>
          <w:lang w:val="x-none" w:eastAsia="x-none"/>
        </w:rPr>
        <w:t>על</w:t>
      </w:r>
      <w:r w:rsidRPr="008F02B2">
        <w:rPr>
          <w:rFonts w:hint="cs"/>
          <w:caps/>
          <w:spacing w:val="10"/>
          <w:rtl/>
          <w:lang w:val="x-none" w:eastAsia="x-none"/>
        </w:rPr>
        <w:t xml:space="preserve"> האריזה</w:t>
      </w:r>
      <w:r w:rsidRPr="008F02B2">
        <w:rPr>
          <w:caps/>
          <w:spacing w:val="10"/>
          <w:rtl/>
          <w:lang w:val="x-none" w:eastAsia="x-none"/>
        </w:rPr>
        <w:t xml:space="preserve"> י</w:t>
      </w:r>
      <w:r w:rsidRPr="008F02B2">
        <w:rPr>
          <w:rFonts w:hint="cs"/>
          <w:caps/>
          <w:spacing w:val="10"/>
          <w:rtl/>
          <w:lang w:val="x-none" w:eastAsia="x-none"/>
        </w:rPr>
        <w:t>י</w:t>
      </w:r>
      <w:r w:rsidRPr="008F02B2">
        <w:rPr>
          <w:caps/>
          <w:spacing w:val="10"/>
          <w:rtl/>
          <w:lang w:val="x-none" w:eastAsia="x-none"/>
        </w:rPr>
        <w:t xml:space="preserve">רשם </w:t>
      </w:r>
      <w:r w:rsidRPr="008F02B2">
        <w:rPr>
          <w:rFonts w:ascii="Arial" w:hAnsi="Arial"/>
          <w:b/>
          <w:bCs/>
          <w:caps/>
          <w:spacing w:val="10"/>
          <w:u w:val="single"/>
          <w:rtl/>
          <w:lang w:val="x-none" w:eastAsia="x-none"/>
        </w:rPr>
        <w:t>"</w:t>
      </w:r>
      <w:r w:rsidRPr="008F02B2">
        <w:rPr>
          <w:rFonts w:ascii="Arial" w:hAnsi="Arial"/>
          <w:b/>
          <w:bCs/>
          <w:i/>
          <w:iCs/>
          <w:caps/>
          <w:spacing w:val="10"/>
          <w:u w:val="single"/>
          <w:rtl/>
          <w:lang w:val="x-none" w:eastAsia="x-none"/>
        </w:rPr>
        <w:t xml:space="preserve">הצעה למכרז מספר </w:t>
      </w:r>
      <w:r w:rsidR="00034EB4" w:rsidRPr="008F02B2">
        <w:rPr>
          <w:rFonts w:ascii="Arial" w:hAnsi="Arial" w:hint="cs"/>
          <w:b/>
          <w:bCs/>
          <w:i/>
          <w:iCs/>
          <w:caps/>
          <w:spacing w:val="10"/>
          <w:u w:val="single"/>
          <w:rtl/>
          <w:lang w:val="x-none" w:eastAsia="x-none"/>
        </w:rPr>
        <w:t>36</w:t>
      </w:r>
      <w:r w:rsidR="008D0F2A" w:rsidRPr="008F02B2">
        <w:rPr>
          <w:rFonts w:ascii="Arial" w:hAnsi="Arial" w:hint="cs"/>
          <w:b/>
          <w:bCs/>
          <w:i/>
          <w:iCs/>
          <w:caps/>
          <w:spacing w:val="10"/>
          <w:u w:val="single"/>
          <w:rtl/>
          <w:lang w:val="x-none" w:eastAsia="x-none"/>
        </w:rPr>
        <w:t>/2016</w:t>
      </w:r>
      <w:r w:rsidR="00274EF3" w:rsidRPr="008F02B2">
        <w:rPr>
          <w:rFonts w:hint="cs"/>
          <w:b/>
          <w:bCs/>
          <w:i/>
          <w:iCs/>
          <w:rtl/>
        </w:rPr>
        <w:t>".</w:t>
      </w:r>
    </w:p>
    <w:p w:rsidR="00902D43" w:rsidRPr="008F02B2" w:rsidRDefault="00902D43" w:rsidP="00902D43">
      <w:pPr>
        <w:widowControl w:val="0"/>
        <w:numPr>
          <w:ilvl w:val="0"/>
          <w:numId w:val="5"/>
        </w:numPr>
        <w:adjustRightInd w:val="0"/>
        <w:textAlignment w:val="baseline"/>
        <w:rPr>
          <w:b/>
          <w:bCs/>
          <w:i/>
          <w:iCs/>
        </w:rPr>
      </w:pPr>
      <w:r w:rsidRPr="008F02B2">
        <w:rPr>
          <w:rFonts w:hint="cs"/>
          <w:rtl/>
        </w:rPr>
        <w:t>לאריזה יוכנסו:</w:t>
      </w:r>
    </w:p>
    <w:p w:rsidR="00902D43" w:rsidRPr="008F02B2" w:rsidRDefault="00902D43" w:rsidP="00034EB4">
      <w:pPr>
        <w:widowControl w:val="0"/>
        <w:numPr>
          <w:ilvl w:val="8"/>
          <w:numId w:val="40"/>
        </w:numPr>
        <w:adjustRightInd w:val="0"/>
        <w:ind w:left="1195" w:hanging="283"/>
        <w:textAlignment w:val="baseline"/>
        <w:rPr>
          <w:b/>
          <w:bCs/>
          <w:i/>
          <w:iCs/>
        </w:rPr>
      </w:pPr>
      <w:r w:rsidRPr="008F02B2">
        <w:rPr>
          <w:rFonts w:hint="cs"/>
          <w:rtl/>
        </w:rPr>
        <w:t xml:space="preserve"> 2 (שני) קלסרים (קלסר "מקור" וקלסר "העתק", זהים לחלוטין, תוך ציון על הכריכה </w:t>
      </w:r>
      <w:r w:rsidRPr="008F02B2">
        <w:rPr>
          <w:rtl/>
        </w:rPr>
        <w:t>–</w:t>
      </w:r>
      <w:r w:rsidRPr="008F02B2">
        <w:rPr>
          <w:rFonts w:hint="cs"/>
          <w:rtl/>
        </w:rPr>
        <w:t xml:space="preserve"> "מקור", "העתק"). בכל קלסר יאוגד מענה המציע לכל פרקי המכרז. על כל קלסר יירשם: </w:t>
      </w:r>
      <w:r w:rsidRPr="008F02B2">
        <w:rPr>
          <w:rFonts w:hint="cs"/>
          <w:i/>
          <w:iCs/>
          <w:rtl/>
        </w:rPr>
        <w:t>"</w:t>
      </w:r>
      <w:r w:rsidRPr="008F02B2">
        <w:rPr>
          <w:rFonts w:ascii="Arial" w:hAnsi="Arial"/>
          <w:b/>
          <w:bCs/>
          <w:i/>
          <w:iCs/>
          <w:rtl/>
        </w:rPr>
        <w:t xml:space="preserve">מענה למכרז </w:t>
      </w:r>
      <w:r w:rsidR="00034EB4" w:rsidRPr="008F02B2">
        <w:rPr>
          <w:rFonts w:ascii="Arial" w:hAnsi="Arial" w:hint="cs"/>
          <w:b/>
          <w:bCs/>
          <w:i/>
          <w:iCs/>
          <w:rtl/>
        </w:rPr>
        <w:t>36</w:t>
      </w:r>
      <w:r w:rsidR="008D0F2A" w:rsidRPr="008F02B2">
        <w:rPr>
          <w:rFonts w:ascii="Arial" w:hAnsi="Arial" w:hint="cs"/>
          <w:b/>
          <w:bCs/>
          <w:i/>
          <w:iCs/>
          <w:rtl/>
        </w:rPr>
        <w:t>/2016</w:t>
      </w:r>
      <w:r w:rsidR="00BE79A3" w:rsidRPr="008F02B2">
        <w:rPr>
          <w:rFonts w:ascii="Arial" w:hAnsi="Arial" w:hint="cs"/>
          <w:b/>
          <w:bCs/>
          <w:i/>
          <w:iCs/>
          <w:rtl/>
        </w:rPr>
        <w:t xml:space="preserve"> </w:t>
      </w:r>
      <w:r w:rsidRPr="008F02B2">
        <w:rPr>
          <w:rFonts w:ascii="Arial" w:hAnsi="Arial" w:hint="cs"/>
          <w:b/>
          <w:bCs/>
          <w:i/>
          <w:iCs/>
          <w:rtl/>
        </w:rPr>
        <w:t>".</w:t>
      </w:r>
    </w:p>
    <w:p w:rsidR="00902D43" w:rsidRPr="008F02B2" w:rsidRDefault="00902D43" w:rsidP="00034EB4">
      <w:pPr>
        <w:widowControl w:val="0"/>
        <w:numPr>
          <w:ilvl w:val="8"/>
          <w:numId w:val="40"/>
        </w:numPr>
        <w:adjustRightInd w:val="0"/>
        <w:ind w:left="1195" w:hanging="283"/>
        <w:textAlignment w:val="baseline"/>
      </w:pPr>
      <w:r w:rsidRPr="008F02B2">
        <w:rPr>
          <w:rFonts w:hint="cs"/>
          <w:rtl/>
        </w:rPr>
        <w:t>הצעת המחיר למכרז תהיה במעטפה נפרדת אטומה, ותוכנס לאריזה. על מעטפת הצעת המחיר, יירשם: "</w:t>
      </w:r>
      <w:r w:rsidRPr="008F02B2">
        <w:rPr>
          <w:rFonts w:hint="cs"/>
          <w:b/>
          <w:bCs/>
          <w:i/>
          <w:iCs/>
          <w:rtl/>
        </w:rPr>
        <w:t>הצעת מחיר למכרז</w:t>
      </w:r>
      <w:r w:rsidR="00034EB4" w:rsidRPr="008F02B2">
        <w:rPr>
          <w:rFonts w:hint="cs"/>
          <w:b/>
          <w:bCs/>
          <w:i/>
          <w:iCs/>
          <w:rtl/>
        </w:rPr>
        <w:t>36</w:t>
      </w:r>
      <w:r w:rsidR="008D0F2A" w:rsidRPr="008F02B2">
        <w:rPr>
          <w:rFonts w:hint="cs"/>
          <w:b/>
          <w:bCs/>
          <w:i/>
          <w:iCs/>
          <w:rtl/>
        </w:rPr>
        <w:t>/2016</w:t>
      </w:r>
      <w:r w:rsidR="00BE79A3" w:rsidRPr="008F02B2">
        <w:rPr>
          <w:rFonts w:hint="cs"/>
          <w:b/>
          <w:bCs/>
          <w:i/>
          <w:iCs/>
          <w:rtl/>
        </w:rPr>
        <w:t xml:space="preserve"> </w:t>
      </w:r>
      <w:r w:rsidRPr="008F02B2">
        <w:rPr>
          <w:rFonts w:hint="cs"/>
          <w:rtl/>
        </w:rPr>
        <w:t>.</w:t>
      </w:r>
    </w:p>
    <w:p w:rsidR="00902D43" w:rsidRPr="008F02B2" w:rsidRDefault="00902D43" w:rsidP="00902D43">
      <w:pPr>
        <w:widowControl w:val="0"/>
        <w:numPr>
          <w:ilvl w:val="0"/>
          <w:numId w:val="5"/>
        </w:numPr>
        <w:adjustRightInd w:val="0"/>
        <w:textAlignment w:val="baseline"/>
        <w:rPr>
          <w:rtl/>
        </w:rPr>
      </w:pPr>
      <w:r w:rsidRPr="008F02B2">
        <w:rPr>
          <w:rFonts w:hint="cs"/>
          <w:rtl/>
        </w:rPr>
        <w:t>כל עמודי ההצעה ייחתמו ע"י מורשה/י החתימה של המציע וחותמת התאגיד.</w:t>
      </w:r>
    </w:p>
    <w:p w:rsidR="00902D43" w:rsidRPr="008F02B2" w:rsidRDefault="00902D43" w:rsidP="001B1C34">
      <w:pPr>
        <w:widowControl w:val="0"/>
        <w:numPr>
          <w:ilvl w:val="0"/>
          <w:numId w:val="5"/>
        </w:numPr>
        <w:adjustRightInd w:val="0"/>
        <w:textAlignment w:val="baseline"/>
      </w:pPr>
      <w:r w:rsidRPr="008F02B2">
        <w:rPr>
          <w:rFonts w:hint="cs"/>
          <w:rtl/>
        </w:rPr>
        <w:t>את ההצעה יש להגיש לתיבת המכרזים אשר נמצאת ב</w:t>
      </w:r>
      <w:r w:rsidR="00C328BF" w:rsidRPr="008F02B2">
        <w:rPr>
          <w:rFonts w:hint="cs"/>
          <w:rtl/>
        </w:rPr>
        <w:t xml:space="preserve">משרדי משרד </w:t>
      </w:r>
      <w:r w:rsidR="001B1C34" w:rsidRPr="008F02B2">
        <w:rPr>
          <w:rFonts w:hint="cs"/>
          <w:rtl/>
        </w:rPr>
        <w:t xml:space="preserve">החקלאות ופיתוח הכפר, </w:t>
      </w:r>
      <w:proofErr w:type="spellStart"/>
      <w:r w:rsidR="001B1C34" w:rsidRPr="008F02B2">
        <w:rPr>
          <w:rFonts w:hint="cs"/>
          <w:rtl/>
        </w:rPr>
        <w:t>הקרייה</w:t>
      </w:r>
      <w:proofErr w:type="spellEnd"/>
      <w:r w:rsidR="001B1C34" w:rsidRPr="008F02B2">
        <w:rPr>
          <w:rFonts w:hint="cs"/>
          <w:rtl/>
        </w:rPr>
        <w:t xml:space="preserve"> החקלאית דרך המכבים ראשון לציון</w:t>
      </w:r>
      <w:r w:rsidRPr="008F02B2">
        <w:rPr>
          <w:rFonts w:hint="cs"/>
          <w:rtl/>
        </w:rPr>
        <w:t xml:space="preserve">, וזאת לא יאוחר מן המועד האחרון להגשת הצעות לתיבת המכרזים כמפורט בטבלת ריכוז המועדים. </w:t>
      </w:r>
    </w:p>
    <w:p w:rsidR="00902D43" w:rsidRPr="008F02B2" w:rsidRDefault="00902D43" w:rsidP="00902D43">
      <w:pPr>
        <w:widowControl w:val="0"/>
        <w:numPr>
          <w:ilvl w:val="0"/>
          <w:numId w:val="5"/>
        </w:numPr>
        <w:adjustRightInd w:val="0"/>
        <w:textAlignment w:val="baseline"/>
      </w:pPr>
      <w:r w:rsidRPr="008F02B2">
        <w:rPr>
          <w:rFonts w:hint="cs"/>
          <w:rtl/>
        </w:rPr>
        <w:t>ה</w:t>
      </w:r>
      <w:r w:rsidRPr="008F02B2">
        <w:rPr>
          <w:rtl/>
        </w:rPr>
        <w:t>צעות שלא תמצאנה בתיבת המכרזים עד למועד ה</w:t>
      </w:r>
      <w:r w:rsidRPr="008F02B2">
        <w:rPr>
          <w:rFonts w:hint="cs"/>
          <w:rtl/>
        </w:rPr>
        <w:t>אחרון להגשת הצעות לתיבת המכרזים, כמפורט בטבלת ריכוז המועדים,</w:t>
      </w:r>
      <w:r w:rsidRPr="008F02B2">
        <w:rPr>
          <w:rtl/>
        </w:rPr>
        <w:t xml:space="preserve"> לא תובאנה לדיון ב</w:t>
      </w:r>
      <w:r w:rsidRPr="008F02B2">
        <w:rPr>
          <w:rFonts w:hint="cs"/>
          <w:rtl/>
        </w:rPr>
        <w:t xml:space="preserve">פני </w:t>
      </w:r>
      <w:r w:rsidRPr="008F02B2">
        <w:rPr>
          <w:rtl/>
        </w:rPr>
        <w:t>ועדת</w:t>
      </w:r>
      <w:r w:rsidRPr="008F02B2">
        <w:rPr>
          <w:rFonts w:hint="cs"/>
          <w:rtl/>
        </w:rPr>
        <w:t xml:space="preserve"> </w:t>
      </w:r>
      <w:r w:rsidRPr="008F02B2">
        <w:rPr>
          <w:rtl/>
        </w:rPr>
        <w:t>המכרזים.</w:t>
      </w:r>
    </w:p>
    <w:p w:rsidR="00902D43" w:rsidRPr="008F02B2" w:rsidRDefault="00274EF3" w:rsidP="00902D43">
      <w:pPr>
        <w:widowControl w:val="0"/>
        <w:numPr>
          <w:ilvl w:val="2"/>
          <w:numId w:val="3"/>
        </w:numPr>
        <w:spacing w:before="120" w:after="120" w:line="240" w:lineRule="auto"/>
        <w:outlineLvl w:val="2"/>
        <w:rPr>
          <w:bCs/>
          <w:caps/>
          <w:spacing w:val="15"/>
          <w:sz w:val="28"/>
          <w:szCs w:val="32"/>
          <w:rtl/>
        </w:rPr>
      </w:pPr>
      <w:r w:rsidRPr="008F02B2">
        <w:rPr>
          <w:rFonts w:hint="cs"/>
          <w:bCs/>
          <w:caps/>
          <w:spacing w:val="15"/>
          <w:sz w:val="28"/>
          <w:szCs w:val="32"/>
          <w:rtl/>
        </w:rPr>
        <w:t xml:space="preserve"> </w:t>
      </w:r>
      <w:r w:rsidR="00902D43" w:rsidRPr="008F02B2">
        <w:rPr>
          <w:bCs/>
          <w:caps/>
          <w:spacing w:val="15"/>
          <w:sz w:val="28"/>
          <w:szCs w:val="32"/>
          <w:rtl/>
        </w:rPr>
        <w:t>תוקף ההצעה</w:t>
      </w:r>
    </w:p>
    <w:p w:rsidR="00902D43" w:rsidRPr="008F02B2" w:rsidRDefault="00902D43" w:rsidP="00093F8A">
      <w:pPr>
        <w:numPr>
          <w:ilvl w:val="0"/>
          <w:numId w:val="25"/>
        </w:numPr>
      </w:pPr>
      <w:r w:rsidRPr="008F02B2">
        <w:rPr>
          <w:rtl/>
        </w:rPr>
        <w:t xml:space="preserve">ההצעה תעמוד בתוקפה עד לחתימה על הסכם ההתקשרות עם </w:t>
      </w:r>
      <w:r w:rsidRPr="008F02B2">
        <w:rPr>
          <w:rFonts w:hint="cs"/>
          <w:rtl/>
        </w:rPr>
        <w:t>ספקי המסגרת</w:t>
      </w:r>
      <w:r w:rsidRPr="008F02B2">
        <w:rPr>
          <w:rtl/>
        </w:rPr>
        <w:t xml:space="preserve"> במכרז.</w:t>
      </w:r>
    </w:p>
    <w:p w:rsidR="00902D43" w:rsidRPr="008F02B2" w:rsidRDefault="00902D43" w:rsidP="00093F8A">
      <w:pPr>
        <w:numPr>
          <w:ilvl w:val="0"/>
          <w:numId w:val="25"/>
        </w:numPr>
      </w:pPr>
      <w:r w:rsidRPr="008F02B2">
        <w:rPr>
          <w:rtl/>
        </w:rPr>
        <w:t>מבלי לגרוע מהאמור לעיל, הצעות שלא נבחרו תעמודנה בתוקפן 180 יום נוספים לאחר סיום הליכי המכרז, וזאת למקרה שבו מציע ש</w:t>
      </w:r>
      <w:r w:rsidRPr="008F02B2">
        <w:rPr>
          <w:rFonts w:hint="cs"/>
          <w:rtl/>
        </w:rPr>
        <w:t>הוכרז כזוכה</w:t>
      </w:r>
      <w:r w:rsidRPr="008F02B2">
        <w:rPr>
          <w:rtl/>
        </w:rPr>
        <w:t xml:space="preserve"> במכרז יחזור בו מהצעתו או יפר את </w:t>
      </w:r>
      <w:r w:rsidRPr="008F02B2">
        <w:rPr>
          <w:rtl/>
        </w:rPr>
        <w:lastRenderedPageBreak/>
        <w:t xml:space="preserve">ההתקשרות </w:t>
      </w:r>
      <w:proofErr w:type="spellStart"/>
      <w:r w:rsidRPr="008F02B2">
        <w:rPr>
          <w:rFonts w:hint="cs"/>
          <w:rtl/>
        </w:rPr>
        <w:t>עימו</w:t>
      </w:r>
      <w:proofErr w:type="spellEnd"/>
      <w:r w:rsidRPr="008F02B2">
        <w:rPr>
          <w:rFonts w:hint="cs"/>
          <w:rtl/>
        </w:rPr>
        <w:t>. בנסיבות</w:t>
      </w:r>
      <w:r w:rsidRPr="008F02B2">
        <w:rPr>
          <w:rtl/>
        </w:rPr>
        <w:t xml:space="preserve"> אלה רשאית ועדת המכרזים להכריז על בעל ההצעה הבאה בטיבה </w:t>
      </w:r>
      <w:r w:rsidRPr="008F02B2">
        <w:rPr>
          <w:rFonts w:hint="cs"/>
          <w:rtl/>
        </w:rPr>
        <w:t xml:space="preserve">כזוכה </w:t>
      </w:r>
      <w:r w:rsidRPr="008F02B2">
        <w:rPr>
          <w:rtl/>
        </w:rPr>
        <w:t>במכרז.</w:t>
      </w:r>
    </w:p>
    <w:p w:rsidR="00902D43" w:rsidRPr="008F02B2" w:rsidRDefault="00274EF3" w:rsidP="00902D43">
      <w:pPr>
        <w:widowControl w:val="0"/>
        <w:numPr>
          <w:ilvl w:val="2"/>
          <w:numId w:val="3"/>
        </w:numPr>
        <w:spacing w:before="120" w:after="120" w:line="240" w:lineRule="auto"/>
        <w:outlineLvl w:val="2"/>
        <w:rPr>
          <w:bCs/>
          <w:caps/>
          <w:spacing w:val="15"/>
          <w:sz w:val="28"/>
          <w:szCs w:val="32"/>
          <w:rtl/>
          <w:lang w:eastAsia="he-IL"/>
        </w:rPr>
      </w:pPr>
      <w:r w:rsidRPr="008F02B2">
        <w:rPr>
          <w:rFonts w:hint="cs"/>
          <w:bCs/>
          <w:caps/>
          <w:spacing w:val="15"/>
          <w:sz w:val="28"/>
          <w:szCs w:val="32"/>
          <w:rtl/>
          <w:lang w:eastAsia="he-IL"/>
        </w:rPr>
        <w:t xml:space="preserve"> </w:t>
      </w:r>
      <w:r w:rsidR="00902D43" w:rsidRPr="008F02B2">
        <w:rPr>
          <w:bCs/>
          <w:caps/>
          <w:spacing w:val="15"/>
          <w:sz w:val="28"/>
          <w:szCs w:val="32"/>
          <w:rtl/>
          <w:lang w:eastAsia="he-IL"/>
        </w:rPr>
        <w:t>דרישה למידע נוסף או הבהרות</w:t>
      </w:r>
    </w:p>
    <w:p w:rsidR="00902D43" w:rsidRPr="008F02B2" w:rsidRDefault="00902D43" w:rsidP="00093F8A">
      <w:pPr>
        <w:numPr>
          <w:ilvl w:val="0"/>
          <w:numId w:val="26"/>
        </w:numPr>
        <w:rPr>
          <w:noProof/>
          <w:lang w:eastAsia="he-IL"/>
        </w:rPr>
      </w:pPr>
      <w:r w:rsidRPr="008F02B2">
        <w:rPr>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902D43" w:rsidRPr="008F02B2" w:rsidRDefault="00902D43" w:rsidP="00093F8A">
      <w:pPr>
        <w:numPr>
          <w:ilvl w:val="0"/>
          <w:numId w:val="26"/>
        </w:numPr>
        <w:rPr>
          <w:noProof/>
          <w:lang w:eastAsia="he-IL"/>
        </w:rPr>
      </w:pPr>
      <w:r w:rsidRPr="008F02B2">
        <w:rPr>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902D43" w:rsidRPr="008F02B2" w:rsidRDefault="00902D43" w:rsidP="00093F8A">
      <w:pPr>
        <w:numPr>
          <w:ilvl w:val="0"/>
          <w:numId w:val="26"/>
        </w:numPr>
        <w:rPr>
          <w:noProof/>
          <w:lang w:eastAsia="he-IL"/>
        </w:rPr>
      </w:pPr>
      <w:r w:rsidRPr="008F02B2">
        <w:rPr>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00361A4B" w:rsidRPr="008F02B2">
        <w:rPr>
          <w:rFonts w:hint="cs"/>
          <w:rtl/>
          <w:lang w:eastAsia="he-IL"/>
        </w:rPr>
        <w:t>המשרד</w:t>
      </w:r>
      <w:r w:rsidRPr="008F02B2">
        <w:rPr>
          <w:rtl/>
          <w:lang w:eastAsia="he-IL"/>
        </w:rPr>
        <w:t xml:space="preserve"> ואת תכליתו של מכרז זה.</w:t>
      </w:r>
    </w:p>
    <w:p w:rsidR="00902D43" w:rsidRPr="008F02B2" w:rsidRDefault="00274EF3" w:rsidP="00902D43">
      <w:pPr>
        <w:widowControl w:val="0"/>
        <w:numPr>
          <w:ilvl w:val="2"/>
          <w:numId w:val="3"/>
        </w:numPr>
        <w:spacing w:before="120" w:after="120" w:line="240" w:lineRule="auto"/>
        <w:outlineLvl w:val="2"/>
        <w:rPr>
          <w:bCs/>
          <w:caps/>
          <w:noProof/>
          <w:spacing w:val="15"/>
          <w:sz w:val="28"/>
          <w:szCs w:val="32"/>
          <w:lang w:eastAsia="he-IL"/>
        </w:rPr>
      </w:pPr>
      <w:r w:rsidRPr="008F02B2">
        <w:rPr>
          <w:rFonts w:hint="cs"/>
          <w:bCs/>
          <w:caps/>
          <w:spacing w:val="15"/>
          <w:sz w:val="28"/>
          <w:szCs w:val="32"/>
          <w:rtl/>
          <w:lang w:eastAsia="he-IL"/>
        </w:rPr>
        <w:t xml:space="preserve"> </w:t>
      </w:r>
      <w:r w:rsidR="00902D43" w:rsidRPr="008F02B2">
        <w:rPr>
          <w:bCs/>
          <w:caps/>
          <w:spacing w:val="15"/>
          <w:sz w:val="28"/>
          <w:szCs w:val="32"/>
          <w:rtl/>
          <w:lang w:eastAsia="he-IL"/>
        </w:rPr>
        <w:t>הצעה מסויגת או מותנית</w:t>
      </w:r>
    </w:p>
    <w:p w:rsidR="00902D43" w:rsidRPr="008F02B2" w:rsidRDefault="00902D43" w:rsidP="00093F8A">
      <w:pPr>
        <w:numPr>
          <w:ilvl w:val="0"/>
          <w:numId w:val="27"/>
        </w:numPr>
        <w:rPr>
          <w:noProof/>
          <w:lang w:eastAsia="he-IL"/>
        </w:rPr>
      </w:pPr>
      <w:r w:rsidRPr="008F02B2">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361A4B" w:rsidRPr="008F02B2">
        <w:rPr>
          <w:rFonts w:hint="cs"/>
          <w:rtl/>
          <w:lang w:eastAsia="he-IL"/>
        </w:rPr>
        <w:t>המשרד</w:t>
      </w:r>
      <w:r w:rsidRPr="008F02B2">
        <w:rPr>
          <w:rFonts w:hint="cs"/>
          <w:rtl/>
          <w:lang w:eastAsia="he-IL"/>
        </w:rPr>
        <w:t xml:space="preserve"> י</w:t>
      </w:r>
      <w:r w:rsidRPr="008F02B2">
        <w:rPr>
          <w:rtl/>
          <w:lang w:eastAsia="he-IL"/>
        </w:rPr>
        <w:t>פסול הצעה מסויגת או מותנית.</w:t>
      </w:r>
    </w:p>
    <w:p w:rsidR="00902D43" w:rsidRPr="008F02B2" w:rsidRDefault="00902D43" w:rsidP="00093F8A">
      <w:pPr>
        <w:numPr>
          <w:ilvl w:val="0"/>
          <w:numId w:val="27"/>
        </w:numPr>
        <w:rPr>
          <w:noProof/>
          <w:lang w:eastAsia="he-IL"/>
        </w:rPr>
      </w:pPr>
      <w:r w:rsidRPr="008F02B2">
        <w:rPr>
          <w:rtl/>
          <w:lang w:eastAsia="he-IL"/>
        </w:rPr>
        <w:t>מציע הסבור כי דרישות המכרז ראויות להתניה או להסתייגות, רשאי להעלות את השגותיו או את הערותיו במסגרת הליך ההבהרות בלבד.</w:t>
      </w:r>
    </w:p>
    <w:p w:rsidR="00902D43" w:rsidRPr="008F02B2" w:rsidRDefault="00274EF3" w:rsidP="00902D43">
      <w:pPr>
        <w:widowControl w:val="0"/>
        <w:numPr>
          <w:ilvl w:val="2"/>
          <w:numId w:val="3"/>
        </w:numPr>
        <w:spacing w:before="120" w:after="120" w:line="240" w:lineRule="auto"/>
        <w:outlineLvl w:val="2"/>
        <w:rPr>
          <w:bCs/>
          <w:caps/>
          <w:spacing w:val="15"/>
          <w:sz w:val="28"/>
          <w:szCs w:val="32"/>
          <w:rtl/>
        </w:rPr>
      </w:pPr>
      <w:r w:rsidRPr="008F02B2">
        <w:rPr>
          <w:rFonts w:hint="cs"/>
          <w:bCs/>
          <w:caps/>
          <w:spacing w:val="15"/>
          <w:sz w:val="28"/>
          <w:szCs w:val="32"/>
          <w:rtl/>
        </w:rPr>
        <w:t xml:space="preserve"> </w:t>
      </w:r>
      <w:r w:rsidR="00902D43" w:rsidRPr="008F02B2">
        <w:rPr>
          <w:bCs/>
          <w:caps/>
          <w:spacing w:val="15"/>
          <w:sz w:val="28"/>
          <w:szCs w:val="32"/>
          <w:rtl/>
        </w:rPr>
        <w:t xml:space="preserve">הוצאות השתתפות במכרז </w:t>
      </w:r>
    </w:p>
    <w:p w:rsidR="00902D43" w:rsidRPr="008F02B2" w:rsidRDefault="00902D43" w:rsidP="00902D43">
      <w:pPr>
        <w:rPr>
          <w:rtl/>
        </w:rPr>
      </w:pPr>
      <w:r w:rsidRPr="008F02B2">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8F02B2">
        <w:rPr>
          <w:rFonts w:hint="cs"/>
          <w:rtl/>
        </w:rPr>
        <w:t>מהמזמין</w:t>
      </w:r>
      <w:r w:rsidRPr="008F02B2">
        <w:rPr>
          <w:rtl/>
        </w:rPr>
        <w:t xml:space="preserve"> בגין הוצאותיו כאמור.</w:t>
      </w:r>
    </w:p>
    <w:p w:rsidR="003804E6" w:rsidRPr="008F02B2" w:rsidRDefault="003804E6" w:rsidP="00902D43">
      <w:pPr>
        <w:rPr>
          <w:rtl/>
        </w:rPr>
      </w:pPr>
    </w:p>
    <w:p w:rsidR="003804E6" w:rsidRPr="008F02B2" w:rsidRDefault="003804E6" w:rsidP="00902D43">
      <w:pPr>
        <w:rPr>
          <w:rtl/>
        </w:rPr>
      </w:pPr>
    </w:p>
    <w:p w:rsidR="003804E6" w:rsidRPr="008F02B2" w:rsidRDefault="003804E6" w:rsidP="00902D43">
      <w:pPr>
        <w:rPr>
          <w:rtl/>
        </w:rPr>
      </w:pPr>
    </w:p>
    <w:p w:rsidR="003804E6" w:rsidRPr="008F02B2" w:rsidRDefault="003804E6" w:rsidP="00902D43">
      <w:pPr>
        <w:rPr>
          <w:rtl/>
        </w:rPr>
      </w:pPr>
    </w:p>
    <w:p w:rsidR="003804E6" w:rsidRPr="008F02B2" w:rsidRDefault="003804E6" w:rsidP="00902D43">
      <w:pPr>
        <w:rPr>
          <w:rtl/>
        </w:rPr>
      </w:pPr>
    </w:p>
    <w:p w:rsidR="003804E6" w:rsidRPr="008F02B2" w:rsidRDefault="003804E6" w:rsidP="00902D43">
      <w:pPr>
        <w:rPr>
          <w:rtl/>
        </w:rPr>
      </w:pPr>
    </w:p>
    <w:p w:rsidR="003804E6" w:rsidRPr="008F02B2" w:rsidRDefault="003804E6" w:rsidP="00902D43">
      <w:pPr>
        <w:rPr>
          <w:rtl/>
        </w:rPr>
      </w:pPr>
    </w:p>
    <w:p w:rsidR="003804E6" w:rsidRPr="008F02B2" w:rsidRDefault="003804E6" w:rsidP="00902D43">
      <w:pPr>
        <w:rPr>
          <w:rtl/>
        </w:rPr>
      </w:pPr>
    </w:p>
    <w:p w:rsidR="003804E6" w:rsidRPr="008F02B2" w:rsidRDefault="003804E6" w:rsidP="00902D43">
      <w:pPr>
        <w:rPr>
          <w:rtl/>
        </w:rPr>
      </w:pPr>
    </w:p>
    <w:p w:rsidR="00902D43" w:rsidRPr="008F02B2" w:rsidRDefault="00902D43" w:rsidP="00C328BF">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116" w:name="_Toc436766881"/>
      <w:bookmarkStart w:id="117" w:name="_Toc414895781"/>
      <w:bookmarkStart w:id="118" w:name="_Toc421540705"/>
      <w:r w:rsidRPr="008F02B2">
        <w:rPr>
          <w:rFonts w:hint="cs"/>
          <w:b/>
          <w:bCs/>
          <w:caps/>
          <w:spacing w:val="15"/>
          <w:sz w:val="36"/>
          <w:szCs w:val="36"/>
          <w:rtl/>
          <w:lang w:val="x-none" w:eastAsia="x-none"/>
        </w:rPr>
        <w:lastRenderedPageBreak/>
        <w:t>אופן בחירת הזוכים</w:t>
      </w:r>
      <w:bookmarkEnd w:id="116"/>
      <w:r w:rsidRPr="008F02B2">
        <w:rPr>
          <w:rFonts w:hint="cs"/>
          <w:b/>
          <w:bCs/>
          <w:caps/>
          <w:spacing w:val="15"/>
          <w:sz w:val="36"/>
          <w:szCs w:val="36"/>
          <w:rtl/>
          <w:lang w:val="x-none" w:eastAsia="x-none"/>
        </w:rPr>
        <w:t xml:space="preserve"> </w:t>
      </w:r>
      <w:bookmarkEnd w:id="117"/>
      <w:bookmarkEnd w:id="118"/>
    </w:p>
    <w:p w:rsidR="00902D43" w:rsidRPr="008F02B2" w:rsidRDefault="00902D43" w:rsidP="00FD69F9">
      <w:pPr>
        <w:pStyle w:val="3"/>
        <w:bidi/>
      </w:pPr>
      <w:r w:rsidRPr="008F02B2">
        <w:rPr>
          <w:rFonts w:hint="cs"/>
          <w:rtl/>
        </w:rPr>
        <w:t>כללי</w:t>
      </w:r>
    </w:p>
    <w:p w:rsidR="00EC59C3" w:rsidRPr="008F02B2" w:rsidRDefault="00EC59C3" w:rsidP="00093F8A">
      <w:pPr>
        <w:numPr>
          <w:ilvl w:val="0"/>
          <w:numId w:val="56"/>
        </w:numPr>
      </w:pPr>
      <w:r w:rsidRPr="008F02B2">
        <w:rPr>
          <w:rFonts w:hint="cs"/>
          <w:rtl/>
        </w:rPr>
        <w:t xml:space="preserve">מציע רשאי להגיש הצעה </w:t>
      </w:r>
      <w:r w:rsidR="001B1C34" w:rsidRPr="008F02B2">
        <w:rPr>
          <w:rFonts w:hint="cs"/>
          <w:rtl/>
        </w:rPr>
        <w:t>אחת למכרז</w:t>
      </w:r>
      <w:r w:rsidRPr="008F02B2">
        <w:rPr>
          <w:rFonts w:hint="cs"/>
          <w:rtl/>
        </w:rPr>
        <w:t>.</w:t>
      </w:r>
    </w:p>
    <w:p w:rsidR="007468B7" w:rsidRPr="008F02B2" w:rsidRDefault="007468B7" w:rsidP="00093F8A">
      <w:pPr>
        <w:numPr>
          <w:ilvl w:val="0"/>
          <w:numId w:val="56"/>
        </w:numPr>
      </w:pPr>
      <w:r w:rsidRPr="008F02B2">
        <w:rPr>
          <w:rFonts w:hint="cs"/>
          <w:rtl/>
        </w:rPr>
        <w:t xml:space="preserve">הציון לכל הצעה יורכב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7468B7" w:rsidRPr="008F02B2" w:rsidTr="00A9719C">
        <w:tc>
          <w:tcPr>
            <w:tcW w:w="2152" w:type="dxa"/>
            <w:shd w:val="clear" w:color="auto" w:fill="D9D9D9"/>
          </w:tcPr>
          <w:p w:rsidR="007468B7" w:rsidRPr="008F02B2" w:rsidRDefault="007468B7" w:rsidP="00735001">
            <w:pPr>
              <w:rPr>
                <w:b/>
                <w:bCs/>
                <w:sz w:val="22"/>
                <w:szCs w:val="22"/>
                <w:rtl/>
              </w:rPr>
            </w:pPr>
            <w:r w:rsidRPr="008F02B2">
              <w:rPr>
                <w:b/>
                <w:bCs/>
                <w:sz w:val="22"/>
                <w:szCs w:val="22"/>
                <w:rtl/>
              </w:rPr>
              <w:t>המרכיב</w:t>
            </w:r>
          </w:p>
        </w:tc>
        <w:tc>
          <w:tcPr>
            <w:tcW w:w="2593" w:type="dxa"/>
            <w:shd w:val="clear" w:color="auto" w:fill="D9D9D9"/>
          </w:tcPr>
          <w:p w:rsidR="007468B7" w:rsidRPr="008F02B2" w:rsidRDefault="007468B7" w:rsidP="00735001">
            <w:pPr>
              <w:rPr>
                <w:b/>
                <w:bCs/>
                <w:sz w:val="22"/>
                <w:szCs w:val="22"/>
                <w:rtl/>
              </w:rPr>
            </w:pPr>
            <w:r w:rsidRPr="008F02B2">
              <w:rPr>
                <w:b/>
                <w:bCs/>
                <w:sz w:val="22"/>
                <w:szCs w:val="22"/>
                <w:rtl/>
              </w:rPr>
              <w:t>משקל בציון הכולל</w:t>
            </w:r>
          </w:p>
        </w:tc>
      </w:tr>
      <w:tr w:rsidR="007468B7" w:rsidRPr="008F02B2" w:rsidTr="00A9719C">
        <w:tc>
          <w:tcPr>
            <w:tcW w:w="2152" w:type="dxa"/>
            <w:shd w:val="clear" w:color="auto" w:fill="auto"/>
          </w:tcPr>
          <w:p w:rsidR="007468B7" w:rsidRPr="008F02B2" w:rsidRDefault="007468B7" w:rsidP="00735001">
            <w:pPr>
              <w:rPr>
                <w:sz w:val="22"/>
                <w:szCs w:val="22"/>
                <w:rtl/>
              </w:rPr>
            </w:pPr>
            <w:r w:rsidRPr="008F02B2">
              <w:rPr>
                <w:rFonts w:hint="cs"/>
                <w:sz w:val="22"/>
                <w:szCs w:val="22"/>
                <w:rtl/>
              </w:rPr>
              <w:t>איכות</w:t>
            </w:r>
          </w:p>
        </w:tc>
        <w:tc>
          <w:tcPr>
            <w:tcW w:w="2593" w:type="dxa"/>
            <w:shd w:val="clear" w:color="auto" w:fill="auto"/>
          </w:tcPr>
          <w:p w:rsidR="007468B7" w:rsidRPr="008F02B2" w:rsidRDefault="00C02AD9" w:rsidP="00735001">
            <w:pPr>
              <w:rPr>
                <w:sz w:val="22"/>
                <w:szCs w:val="22"/>
                <w:rtl/>
              </w:rPr>
            </w:pPr>
            <w:r w:rsidRPr="008F02B2">
              <w:rPr>
                <w:rFonts w:hint="cs"/>
                <w:sz w:val="22"/>
                <w:szCs w:val="22"/>
                <w:rtl/>
              </w:rPr>
              <w:t>3</w:t>
            </w:r>
            <w:r w:rsidR="007468B7" w:rsidRPr="008F02B2">
              <w:rPr>
                <w:rFonts w:hint="cs"/>
                <w:sz w:val="22"/>
                <w:szCs w:val="22"/>
                <w:rtl/>
              </w:rPr>
              <w:t>0%</w:t>
            </w:r>
          </w:p>
        </w:tc>
      </w:tr>
      <w:tr w:rsidR="007468B7" w:rsidRPr="008F02B2" w:rsidTr="00A9719C">
        <w:tc>
          <w:tcPr>
            <w:tcW w:w="2152" w:type="dxa"/>
            <w:shd w:val="clear" w:color="auto" w:fill="auto"/>
          </w:tcPr>
          <w:p w:rsidR="007468B7" w:rsidRPr="008F02B2" w:rsidRDefault="007468B7" w:rsidP="00735001">
            <w:pPr>
              <w:rPr>
                <w:sz w:val="22"/>
                <w:szCs w:val="22"/>
                <w:rtl/>
              </w:rPr>
            </w:pPr>
            <w:r w:rsidRPr="008F02B2">
              <w:rPr>
                <w:rFonts w:hint="cs"/>
                <w:sz w:val="22"/>
                <w:szCs w:val="22"/>
                <w:rtl/>
              </w:rPr>
              <w:t>עלות</w:t>
            </w:r>
          </w:p>
        </w:tc>
        <w:tc>
          <w:tcPr>
            <w:tcW w:w="2593" w:type="dxa"/>
            <w:shd w:val="clear" w:color="auto" w:fill="auto"/>
          </w:tcPr>
          <w:p w:rsidR="007468B7" w:rsidRPr="008F02B2" w:rsidRDefault="00C02AD9" w:rsidP="00735001">
            <w:pPr>
              <w:rPr>
                <w:sz w:val="22"/>
                <w:szCs w:val="22"/>
                <w:rtl/>
              </w:rPr>
            </w:pPr>
            <w:r w:rsidRPr="008F02B2">
              <w:rPr>
                <w:rFonts w:hint="cs"/>
                <w:sz w:val="22"/>
                <w:szCs w:val="22"/>
                <w:rtl/>
              </w:rPr>
              <w:t>7</w:t>
            </w:r>
            <w:r w:rsidR="007468B7" w:rsidRPr="008F02B2">
              <w:rPr>
                <w:rFonts w:hint="cs"/>
                <w:sz w:val="22"/>
                <w:szCs w:val="22"/>
                <w:rtl/>
              </w:rPr>
              <w:t>0%</w:t>
            </w:r>
          </w:p>
        </w:tc>
      </w:tr>
    </w:tbl>
    <w:p w:rsidR="003804E6" w:rsidRPr="008F02B2" w:rsidRDefault="003804E6" w:rsidP="00093F8A">
      <w:pPr>
        <w:numPr>
          <w:ilvl w:val="0"/>
          <w:numId w:val="56"/>
        </w:numPr>
      </w:pPr>
      <w:r w:rsidRPr="008F02B2">
        <w:rPr>
          <w:rFonts w:hint="cs"/>
          <w:rtl/>
        </w:rPr>
        <w:t>בשלב ראשון תיבחן עמידת ההצעות בדרישות הסף.</w:t>
      </w:r>
      <w:r w:rsidR="00573C70" w:rsidRPr="008F02B2">
        <w:rPr>
          <w:rFonts w:hint="cs"/>
          <w:rtl/>
        </w:rPr>
        <w:t xml:space="preserve"> </w:t>
      </w:r>
      <w:r w:rsidRPr="008F02B2">
        <w:rPr>
          <w:rFonts w:hint="cs"/>
          <w:rtl/>
        </w:rPr>
        <w:t xml:space="preserve">מציעים אשר יעמדו בדרישות הסף של המכרז, יעברו לשלב בחינת האיכות. </w:t>
      </w:r>
      <w:r w:rsidR="007468B7" w:rsidRPr="008F02B2">
        <w:rPr>
          <w:rFonts w:hint="cs"/>
          <w:rtl/>
        </w:rPr>
        <w:t xml:space="preserve"> </w:t>
      </w:r>
    </w:p>
    <w:p w:rsidR="003804E6" w:rsidRPr="008F02B2" w:rsidRDefault="003804E6" w:rsidP="00093F8A">
      <w:pPr>
        <w:numPr>
          <w:ilvl w:val="0"/>
          <w:numId w:val="56"/>
        </w:numPr>
      </w:pPr>
      <w:r w:rsidRPr="008F02B2">
        <w:rPr>
          <w:rFonts w:hint="cs"/>
          <w:rtl/>
        </w:rPr>
        <w:t xml:space="preserve">עם סיום שלב הערכת האיכות, תיבחנה הצעות המחיר של המציעים השונים. </w:t>
      </w:r>
    </w:p>
    <w:p w:rsidR="002275B2" w:rsidRPr="008F02B2" w:rsidRDefault="002275B2" w:rsidP="00093F8A">
      <w:pPr>
        <w:numPr>
          <w:ilvl w:val="0"/>
          <w:numId w:val="56"/>
        </w:numPr>
      </w:pPr>
      <w:r w:rsidRPr="008F02B2">
        <w:rPr>
          <w:rFonts w:hint="cs"/>
          <w:rtl/>
        </w:rPr>
        <w:t>לכל הצעה יחושב ציון משוקלל של איכות ועלות על פי המשקלות לעיל.</w:t>
      </w:r>
    </w:p>
    <w:p w:rsidR="002275B2" w:rsidRPr="008F02B2" w:rsidRDefault="001B1C34" w:rsidP="00093F8A">
      <w:pPr>
        <w:numPr>
          <w:ilvl w:val="0"/>
          <w:numId w:val="56"/>
        </w:numPr>
      </w:pPr>
      <w:r w:rsidRPr="008F02B2">
        <w:rPr>
          <w:rFonts w:hint="cs"/>
          <w:rtl/>
        </w:rPr>
        <w:t xml:space="preserve">ההצעה בעלת הציון המשוקלל הגבוה ביותר </w:t>
      </w:r>
      <w:r w:rsidR="002275B2" w:rsidRPr="008F02B2">
        <w:rPr>
          <w:rFonts w:hint="cs"/>
          <w:rtl/>
        </w:rPr>
        <w:t>תדורג במקום הראשון</w:t>
      </w:r>
      <w:r w:rsidR="005710B9" w:rsidRPr="008F02B2">
        <w:rPr>
          <w:rFonts w:hint="cs"/>
          <w:rtl/>
        </w:rPr>
        <w:t xml:space="preserve">, </w:t>
      </w:r>
      <w:r w:rsidR="001747BC" w:rsidRPr="008F02B2">
        <w:rPr>
          <w:rFonts w:hint="cs"/>
          <w:rtl/>
        </w:rPr>
        <w:t>וכך הלאה.</w:t>
      </w:r>
    </w:p>
    <w:p w:rsidR="00735001" w:rsidRPr="008F02B2" w:rsidRDefault="00735001" w:rsidP="00093F8A">
      <w:pPr>
        <w:numPr>
          <w:ilvl w:val="0"/>
          <w:numId w:val="56"/>
        </w:numPr>
      </w:pPr>
      <w:r w:rsidRPr="008F02B2">
        <w:rPr>
          <w:rFonts w:hint="cs"/>
          <w:rtl/>
        </w:rPr>
        <w:t>המדורג ראשון יוכרז על ידי ועדת המכרזים כ-"זוכה ראשי". המדורג שני יוכרז על ידי וועדת המכרזים כזוכה גיבוי".</w:t>
      </w:r>
    </w:p>
    <w:p w:rsidR="00735001" w:rsidRPr="008F02B2" w:rsidRDefault="00735001" w:rsidP="00093F8A">
      <w:pPr>
        <w:numPr>
          <w:ilvl w:val="0"/>
          <w:numId w:val="56"/>
        </w:numPr>
        <w:rPr>
          <w:b/>
          <w:bCs/>
          <w:u w:val="single"/>
        </w:rPr>
      </w:pPr>
      <w:r w:rsidRPr="008F02B2">
        <w:rPr>
          <w:rFonts w:hint="cs"/>
          <w:b/>
          <w:bCs/>
          <w:u w:val="single"/>
          <w:rtl/>
        </w:rPr>
        <w:t>יובהר כי:</w:t>
      </w:r>
    </w:p>
    <w:p w:rsidR="00735001" w:rsidRPr="008F02B2" w:rsidRDefault="00735001" w:rsidP="00093F8A">
      <w:pPr>
        <w:numPr>
          <w:ilvl w:val="0"/>
          <w:numId w:val="102"/>
        </w:numPr>
      </w:pPr>
      <w:r w:rsidRPr="008F02B2">
        <w:rPr>
          <w:rFonts w:hint="cs"/>
          <w:rtl/>
        </w:rPr>
        <w:t xml:space="preserve">ההחלטה אודות הזוכים במכרז נתונה באופן בלעדי בידי וועדת המכרזים. וועדת המכרזים רשאית על פי שיקול דעתה הבלעדי ובהסתמך על נימוקים מבוססים </w:t>
      </w:r>
      <w:r w:rsidRPr="008F02B2">
        <w:rPr>
          <w:rtl/>
        </w:rPr>
        <w:t>–</w:t>
      </w:r>
      <w:r w:rsidRPr="008F02B2">
        <w:rPr>
          <w:rFonts w:hint="cs"/>
          <w:rtl/>
        </w:rPr>
        <w:t xml:space="preserve"> להחליט על זוכה אחד במכרז.</w:t>
      </w:r>
    </w:p>
    <w:p w:rsidR="00735001" w:rsidRPr="008F02B2" w:rsidRDefault="00735001" w:rsidP="00093F8A">
      <w:pPr>
        <w:numPr>
          <w:ilvl w:val="0"/>
          <w:numId w:val="102"/>
        </w:numPr>
      </w:pPr>
      <w:r w:rsidRPr="008F02B2">
        <w:rPr>
          <w:rFonts w:hint="cs"/>
          <w:rtl/>
        </w:rPr>
        <w:t>במקרה בו ייוותר במכרז מציע כשיר אחד (אשר עמד בדרישות הסף במלואם), רשאית וועדת המכרזים:</w:t>
      </w:r>
    </w:p>
    <w:p w:rsidR="00735001" w:rsidRPr="008F02B2" w:rsidRDefault="00735001" w:rsidP="00093F8A">
      <w:pPr>
        <w:numPr>
          <w:ilvl w:val="0"/>
          <w:numId w:val="103"/>
        </w:numPr>
      </w:pPr>
      <w:r w:rsidRPr="008F02B2">
        <w:rPr>
          <w:rFonts w:hint="cs"/>
          <w:rtl/>
        </w:rPr>
        <w:t xml:space="preserve">לנהל </w:t>
      </w:r>
      <w:proofErr w:type="spellStart"/>
      <w:r w:rsidRPr="008F02B2">
        <w:rPr>
          <w:rFonts w:hint="cs"/>
          <w:rtl/>
        </w:rPr>
        <w:t>עימו</w:t>
      </w:r>
      <w:proofErr w:type="spellEnd"/>
      <w:r w:rsidRPr="008F02B2">
        <w:rPr>
          <w:rFonts w:hint="cs"/>
          <w:rtl/>
        </w:rPr>
        <w:t xml:space="preserve"> מו"מ אודות הצעת המחיר שלו ולבחור בו, או לא לבחור בו כזוכה ראשי, על פי שיקול דעתה הבלעדי.</w:t>
      </w:r>
    </w:p>
    <w:p w:rsidR="00735001" w:rsidRPr="008F02B2" w:rsidRDefault="00735001" w:rsidP="00093F8A">
      <w:pPr>
        <w:numPr>
          <w:ilvl w:val="0"/>
          <w:numId w:val="103"/>
        </w:numPr>
      </w:pPr>
      <w:r w:rsidRPr="008F02B2">
        <w:rPr>
          <w:rFonts w:hint="cs"/>
          <w:rtl/>
        </w:rPr>
        <w:t xml:space="preserve">לבחור בו כזוכה ראשי מבלי לנהל </w:t>
      </w:r>
      <w:proofErr w:type="spellStart"/>
      <w:r w:rsidRPr="008F02B2">
        <w:rPr>
          <w:rFonts w:hint="cs"/>
          <w:rtl/>
        </w:rPr>
        <w:t>עימו</w:t>
      </w:r>
      <w:proofErr w:type="spellEnd"/>
      <w:r w:rsidRPr="008F02B2">
        <w:rPr>
          <w:rFonts w:hint="cs"/>
          <w:rtl/>
        </w:rPr>
        <w:t xml:space="preserve"> מו"מ.</w:t>
      </w:r>
    </w:p>
    <w:p w:rsidR="00735001" w:rsidRPr="008F02B2" w:rsidRDefault="00735001" w:rsidP="00093F8A">
      <w:pPr>
        <w:numPr>
          <w:ilvl w:val="0"/>
          <w:numId w:val="103"/>
        </w:numPr>
      </w:pPr>
      <w:r w:rsidRPr="008F02B2">
        <w:rPr>
          <w:rFonts w:hint="cs"/>
          <w:rtl/>
        </w:rPr>
        <w:t xml:space="preserve">לבטל את המכרז. </w:t>
      </w:r>
    </w:p>
    <w:p w:rsidR="00735001" w:rsidRPr="008F02B2" w:rsidRDefault="00735001" w:rsidP="00735001">
      <w:pPr>
        <w:rPr>
          <w:rtl/>
        </w:rPr>
      </w:pPr>
    </w:p>
    <w:p w:rsidR="00735001" w:rsidRPr="008F02B2" w:rsidRDefault="00735001" w:rsidP="00735001">
      <w:pPr>
        <w:rPr>
          <w:rtl/>
        </w:rPr>
      </w:pPr>
    </w:p>
    <w:p w:rsidR="00735001" w:rsidRPr="008F02B2" w:rsidRDefault="00735001" w:rsidP="00735001">
      <w:pPr>
        <w:rPr>
          <w:rtl/>
        </w:rPr>
      </w:pPr>
    </w:p>
    <w:p w:rsidR="00735001" w:rsidRPr="008F02B2" w:rsidRDefault="00735001" w:rsidP="00735001">
      <w:pPr>
        <w:rPr>
          <w:rtl/>
        </w:rPr>
      </w:pPr>
    </w:p>
    <w:p w:rsidR="00735001" w:rsidRPr="008F02B2" w:rsidRDefault="00735001" w:rsidP="00735001">
      <w:pPr>
        <w:rPr>
          <w:rtl/>
        </w:rPr>
      </w:pPr>
    </w:p>
    <w:p w:rsidR="00735001" w:rsidRPr="008F02B2" w:rsidRDefault="00735001" w:rsidP="00735001">
      <w:pPr>
        <w:rPr>
          <w:rtl/>
        </w:rPr>
      </w:pPr>
    </w:p>
    <w:p w:rsidR="00735001" w:rsidRPr="008F02B2" w:rsidRDefault="00735001" w:rsidP="00735001">
      <w:pPr>
        <w:rPr>
          <w:rtl/>
        </w:rPr>
      </w:pPr>
    </w:p>
    <w:p w:rsidR="00735001" w:rsidRPr="008F02B2" w:rsidRDefault="00735001" w:rsidP="00735001"/>
    <w:p w:rsidR="00902D43" w:rsidRPr="008F02B2" w:rsidRDefault="00274EF3" w:rsidP="001B1C34">
      <w:pPr>
        <w:pStyle w:val="3"/>
        <w:bidi/>
      </w:pPr>
      <w:r w:rsidRPr="008F02B2">
        <w:rPr>
          <w:rFonts w:hint="cs"/>
          <w:rtl/>
        </w:rPr>
        <w:lastRenderedPageBreak/>
        <w:t xml:space="preserve"> </w:t>
      </w:r>
      <w:r w:rsidR="00F61244" w:rsidRPr="008F02B2">
        <w:rPr>
          <w:rFonts w:hint="cs"/>
          <w:rtl/>
        </w:rPr>
        <w:t xml:space="preserve">פירוט שלבי </w:t>
      </w:r>
      <w:r w:rsidR="00C02AD9" w:rsidRPr="008F02B2">
        <w:rPr>
          <w:rFonts w:hint="cs"/>
          <w:rtl/>
        </w:rPr>
        <w:t>ה</w:t>
      </w:r>
      <w:r w:rsidR="005C3C4F" w:rsidRPr="008F02B2">
        <w:rPr>
          <w:rFonts w:hint="cs"/>
          <w:rtl/>
        </w:rPr>
        <w:t>בחינ</w:t>
      </w:r>
      <w:r w:rsidR="00C02AD9" w:rsidRPr="008F02B2">
        <w:rPr>
          <w:rFonts w:hint="cs"/>
          <w:rtl/>
        </w:rPr>
        <w:t>ה</w:t>
      </w:r>
      <w:r w:rsidR="005C3C4F" w:rsidRPr="008F02B2">
        <w:rPr>
          <w:rFonts w:hint="cs"/>
          <w:rtl/>
        </w:rPr>
        <w:t xml:space="preserve"> והערכת ההצעות</w:t>
      </w:r>
      <w:r w:rsidR="00F61244" w:rsidRPr="008F02B2">
        <w:rPr>
          <w:rFonts w:hint="cs"/>
          <w:rtl/>
        </w:rPr>
        <w:t xml:space="preserve"> </w:t>
      </w:r>
    </w:p>
    <w:p w:rsidR="00F61244" w:rsidRPr="008F02B2" w:rsidRDefault="00F61244" w:rsidP="00FD69F9">
      <w:pPr>
        <w:pStyle w:val="4"/>
        <w:bidi/>
      </w:pPr>
      <w:r w:rsidRPr="008F02B2">
        <w:rPr>
          <w:rFonts w:hint="cs"/>
          <w:rtl/>
        </w:rPr>
        <w:t>שלב א' - בחינת תנאי הסף</w:t>
      </w:r>
    </w:p>
    <w:p w:rsidR="00902D43" w:rsidRPr="008F02B2" w:rsidRDefault="00902D43" w:rsidP="00093F8A">
      <w:pPr>
        <w:numPr>
          <w:ilvl w:val="0"/>
          <w:numId w:val="49"/>
        </w:numPr>
      </w:pPr>
      <w:r w:rsidRPr="008F02B2">
        <w:rPr>
          <w:rFonts w:hint="cs"/>
          <w:rtl/>
        </w:rPr>
        <w:t>בשלב ראשון תיבחנה ההצעות על פי עמידתן בתנאי הסף של המכרז.</w:t>
      </w:r>
    </w:p>
    <w:p w:rsidR="00902D43" w:rsidRPr="008F02B2" w:rsidRDefault="00361A4B" w:rsidP="00093F8A">
      <w:pPr>
        <w:numPr>
          <w:ilvl w:val="0"/>
          <w:numId w:val="49"/>
        </w:numPr>
      </w:pPr>
      <w:r w:rsidRPr="008F02B2">
        <w:rPr>
          <w:rFonts w:hint="cs"/>
          <w:rtl/>
        </w:rPr>
        <w:t>המשרד</w:t>
      </w:r>
      <w:r w:rsidR="00902D43" w:rsidRPr="008F02B2">
        <w:rPr>
          <w:rFonts w:hint="cs"/>
          <w:rtl/>
        </w:rPr>
        <w:t xml:space="preserve"> רשאי לבקש </w:t>
      </w:r>
      <w:proofErr w:type="spellStart"/>
      <w:r w:rsidR="00902D43" w:rsidRPr="008F02B2">
        <w:rPr>
          <w:rFonts w:hint="cs"/>
          <w:rtl/>
        </w:rPr>
        <w:t>מהמציעים</w:t>
      </w:r>
      <w:proofErr w:type="spellEnd"/>
      <w:r w:rsidR="00902D43" w:rsidRPr="008F02B2">
        <w:rPr>
          <w:rFonts w:hint="cs"/>
          <w:rtl/>
        </w:rPr>
        <w:t xml:space="preserve"> השלמות או הבהרות להצעתם.</w:t>
      </w:r>
    </w:p>
    <w:p w:rsidR="00902D43" w:rsidRPr="008F02B2" w:rsidRDefault="00902D43" w:rsidP="00093F8A">
      <w:pPr>
        <w:numPr>
          <w:ilvl w:val="0"/>
          <w:numId w:val="49"/>
        </w:numPr>
      </w:pPr>
      <w:r w:rsidRPr="008F02B2">
        <w:rPr>
          <w:rFonts w:hint="cs"/>
          <w:rtl/>
        </w:rPr>
        <w:t xml:space="preserve">הצעות שלא תעמודנה בדרישות הסף </w:t>
      </w:r>
      <w:r w:rsidRPr="008F02B2">
        <w:rPr>
          <w:rtl/>
        </w:rPr>
        <w:t>–</w:t>
      </w:r>
      <w:r w:rsidRPr="008F02B2">
        <w:rPr>
          <w:rFonts w:hint="cs"/>
          <w:rtl/>
        </w:rPr>
        <w:t xml:space="preserve"> תיפסלנה.</w:t>
      </w:r>
    </w:p>
    <w:p w:rsidR="00902D43" w:rsidRPr="008F02B2" w:rsidRDefault="005C3C4F" w:rsidP="00E076E5">
      <w:pPr>
        <w:pStyle w:val="4"/>
        <w:bidi/>
        <w:rPr>
          <w:rtl/>
        </w:rPr>
      </w:pPr>
      <w:r w:rsidRPr="008F02B2">
        <w:rPr>
          <w:rFonts w:hint="cs"/>
          <w:rtl/>
        </w:rPr>
        <w:t xml:space="preserve">שלב ב'- </w:t>
      </w:r>
      <w:r w:rsidR="00902D43" w:rsidRPr="008F02B2">
        <w:rPr>
          <w:rFonts w:hint="cs"/>
          <w:rtl/>
        </w:rPr>
        <w:t xml:space="preserve">הערכת איכות </w:t>
      </w:r>
      <w:r w:rsidRPr="008F02B2">
        <w:rPr>
          <w:rFonts w:hint="cs"/>
          <w:rtl/>
        </w:rPr>
        <w:t>ההצעה</w:t>
      </w:r>
    </w:p>
    <w:p w:rsidR="00902D43" w:rsidRPr="008F02B2" w:rsidRDefault="00902D43" w:rsidP="00E076E5">
      <w:pPr>
        <w:rPr>
          <w:rtl/>
          <w:lang w:val="x-none" w:eastAsia="x-none"/>
        </w:rPr>
      </w:pPr>
      <w:r w:rsidRPr="008F02B2">
        <w:rPr>
          <w:rFonts w:hint="cs"/>
          <w:rtl/>
          <w:lang w:val="x-none" w:eastAsia="x-none"/>
        </w:rPr>
        <w:t>אופן הניקוד להערכת איכות ההצעה:</w:t>
      </w:r>
    </w:p>
    <w:tbl>
      <w:tblPr>
        <w:tblpPr w:leftFromText="180" w:rightFromText="180" w:vertAnchor="text" w:horzAnchor="margin" w:tblpXSpec="center" w:tblpY="41"/>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850"/>
        <w:gridCol w:w="5103"/>
        <w:gridCol w:w="851"/>
        <w:gridCol w:w="1134"/>
      </w:tblGrid>
      <w:tr w:rsidR="00735001" w:rsidRPr="008F02B2" w:rsidTr="00735001">
        <w:tc>
          <w:tcPr>
            <w:tcW w:w="567" w:type="dxa"/>
            <w:shd w:val="clear" w:color="auto" w:fill="D9D9D9"/>
          </w:tcPr>
          <w:p w:rsidR="001B1C34" w:rsidRPr="008F02B2" w:rsidRDefault="001B1C34" w:rsidP="00735001">
            <w:pPr>
              <w:keepLines/>
              <w:widowControl w:val="0"/>
              <w:adjustRightInd w:val="0"/>
              <w:textAlignment w:val="baseline"/>
              <w:rPr>
                <w:rFonts w:ascii="Arial" w:eastAsia="Times New Roman" w:hAnsi="Arial"/>
                <w:b/>
                <w:bCs/>
                <w:sz w:val="22"/>
                <w:szCs w:val="22"/>
                <w:rtl/>
                <w:lang w:val="pt-BR"/>
              </w:rPr>
            </w:pPr>
            <w:r w:rsidRPr="008F02B2">
              <w:rPr>
                <w:rFonts w:ascii="Arial" w:eastAsia="Times New Roman" w:hAnsi="Arial" w:hint="cs"/>
                <w:b/>
                <w:bCs/>
                <w:sz w:val="22"/>
                <w:szCs w:val="22"/>
                <w:rtl/>
                <w:lang w:val="pt-BR"/>
              </w:rPr>
              <w:t>#</w:t>
            </w:r>
          </w:p>
        </w:tc>
        <w:tc>
          <w:tcPr>
            <w:tcW w:w="850" w:type="dxa"/>
            <w:shd w:val="clear" w:color="auto" w:fill="D9D9D9"/>
          </w:tcPr>
          <w:p w:rsidR="001B1C34" w:rsidRPr="008F02B2" w:rsidRDefault="001B1C34" w:rsidP="00735001">
            <w:pPr>
              <w:keepLines/>
              <w:widowControl w:val="0"/>
              <w:adjustRightInd w:val="0"/>
              <w:textAlignment w:val="baseline"/>
              <w:rPr>
                <w:rFonts w:ascii="Arial" w:eastAsia="Times New Roman" w:hAnsi="Arial"/>
                <w:b/>
                <w:bCs/>
                <w:sz w:val="22"/>
                <w:szCs w:val="22"/>
                <w:rtl/>
                <w:lang w:val="pt-BR"/>
              </w:rPr>
            </w:pPr>
            <w:r w:rsidRPr="008F02B2">
              <w:rPr>
                <w:rFonts w:ascii="Arial" w:eastAsia="Times New Roman" w:hAnsi="Arial" w:hint="cs"/>
                <w:b/>
                <w:bCs/>
                <w:sz w:val="22"/>
                <w:szCs w:val="22"/>
                <w:rtl/>
                <w:lang w:val="pt-BR"/>
              </w:rPr>
              <w:t>מרכיב האיכות</w:t>
            </w:r>
          </w:p>
        </w:tc>
        <w:tc>
          <w:tcPr>
            <w:tcW w:w="5103" w:type="dxa"/>
            <w:shd w:val="clear" w:color="auto" w:fill="D9D9D9"/>
          </w:tcPr>
          <w:p w:rsidR="001B1C34" w:rsidRPr="008F02B2" w:rsidRDefault="001B1C34" w:rsidP="00735001">
            <w:pPr>
              <w:keepLines/>
              <w:widowControl w:val="0"/>
              <w:adjustRightInd w:val="0"/>
              <w:textAlignment w:val="baseline"/>
              <w:rPr>
                <w:rFonts w:ascii="Arial" w:eastAsia="Times New Roman" w:hAnsi="Arial"/>
                <w:b/>
                <w:bCs/>
                <w:sz w:val="22"/>
                <w:szCs w:val="22"/>
                <w:rtl/>
                <w:lang w:val="pt-BR"/>
              </w:rPr>
            </w:pPr>
            <w:r w:rsidRPr="008F02B2">
              <w:rPr>
                <w:rFonts w:ascii="Arial" w:eastAsia="Times New Roman" w:hAnsi="Arial" w:hint="cs"/>
                <w:b/>
                <w:bCs/>
                <w:sz w:val="22"/>
                <w:szCs w:val="22"/>
                <w:rtl/>
                <w:lang w:val="pt-BR"/>
              </w:rPr>
              <w:t>תיאור מרכיב האיכות</w:t>
            </w:r>
          </w:p>
        </w:tc>
        <w:tc>
          <w:tcPr>
            <w:tcW w:w="851" w:type="dxa"/>
            <w:shd w:val="clear" w:color="auto" w:fill="D9D9D9"/>
          </w:tcPr>
          <w:p w:rsidR="001B1C34" w:rsidRPr="008F02B2" w:rsidRDefault="001B1C34" w:rsidP="00735001">
            <w:pPr>
              <w:keepLines/>
              <w:widowControl w:val="0"/>
              <w:adjustRightInd w:val="0"/>
              <w:textAlignment w:val="baseline"/>
              <w:rPr>
                <w:rFonts w:ascii="Arial" w:eastAsia="Times New Roman" w:hAnsi="Arial"/>
                <w:b/>
                <w:bCs/>
                <w:sz w:val="22"/>
                <w:szCs w:val="22"/>
                <w:rtl/>
                <w:lang w:val="pt-BR"/>
              </w:rPr>
            </w:pPr>
            <w:r w:rsidRPr="008F02B2">
              <w:rPr>
                <w:rFonts w:ascii="Arial" w:eastAsia="Times New Roman" w:hAnsi="Arial" w:hint="cs"/>
                <w:b/>
                <w:bCs/>
                <w:sz w:val="22"/>
                <w:szCs w:val="22"/>
                <w:rtl/>
                <w:lang w:val="pt-BR"/>
              </w:rPr>
              <w:t>סך נקודות מרבי</w:t>
            </w:r>
          </w:p>
        </w:tc>
        <w:tc>
          <w:tcPr>
            <w:tcW w:w="1134" w:type="dxa"/>
            <w:shd w:val="clear" w:color="auto" w:fill="D9D9D9"/>
          </w:tcPr>
          <w:p w:rsidR="001B1C34" w:rsidRPr="008F02B2" w:rsidRDefault="001B1C34" w:rsidP="00735001">
            <w:pPr>
              <w:keepLines/>
              <w:widowControl w:val="0"/>
              <w:adjustRightInd w:val="0"/>
              <w:textAlignment w:val="baseline"/>
              <w:rPr>
                <w:rFonts w:ascii="Arial" w:eastAsia="Times New Roman" w:hAnsi="Arial"/>
                <w:b/>
                <w:bCs/>
                <w:sz w:val="22"/>
                <w:szCs w:val="22"/>
                <w:rtl/>
                <w:lang w:val="pt-BR"/>
              </w:rPr>
            </w:pPr>
            <w:r w:rsidRPr="008F02B2">
              <w:rPr>
                <w:rFonts w:ascii="Arial" w:eastAsia="Times New Roman" w:hAnsi="Arial" w:hint="cs"/>
                <w:b/>
                <w:bCs/>
                <w:sz w:val="22"/>
                <w:szCs w:val="22"/>
                <w:rtl/>
                <w:lang w:val="pt-BR"/>
              </w:rPr>
              <w:t>משקל בציון האיכות הכולל</w:t>
            </w:r>
          </w:p>
        </w:tc>
      </w:tr>
      <w:tr w:rsidR="00735001" w:rsidRPr="008F02B2" w:rsidTr="00735001">
        <w:tc>
          <w:tcPr>
            <w:tcW w:w="567" w:type="dxa"/>
            <w:shd w:val="clear" w:color="auto" w:fill="auto"/>
          </w:tcPr>
          <w:p w:rsidR="001B1C34" w:rsidRPr="008F02B2" w:rsidRDefault="001B1C34" w:rsidP="00735001">
            <w:pPr>
              <w:keepLines/>
              <w:widowControl w:val="0"/>
              <w:adjustRightInd w:val="0"/>
              <w:textAlignment w:val="baseline"/>
              <w:rPr>
                <w:rFonts w:ascii="Arial" w:eastAsia="Times New Roman" w:hAnsi="Arial"/>
                <w:sz w:val="22"/>
                <w:szCs w:val="22"/>
                <w:rtl/>
                <w:lang w:val="pt-BR"/>
              </w:rPr>
            </w:pPr>
            <w:r w:rsidRPr="008F02B2">
              <w:rPr>
                <w:rFonts w:ascii="Arial" w:eastAsia="Times New Roman" w:hAnsi="Arial" w:hint="cs"/>
                <w:sz w:val="22"/>
                <w:szCs w:val="22"/>
                <w:rtl/>
                <w:lang w:val="pt-BR"/>
              </w:rPr>
              <w:t>1</w:t>
            </w:r>
          </w:p>
        </w:tc>
        <w:tc>
          <w:tcPr>
            <w:tcW w:w="850" w:type="dxa"/>
            <w:shd w:val="clear" w:color="auto" w:fill="auto"/>
          </w:tcPr>
          <w:p w:rsidR="001B1C34" w:rsidRPr="008F02B2" w:rsidRDefault="001B1C34" w:rsidP="00735001">
            <w:pPr>
              <w:keepLines/>
              <w:widowControl w:val="0"/>
              <w:adjustRightInd w:val="0"/>
              <w:textAlignment w:val="baseline"/>
              <w:rPr>
                <w:rFonts w:ascii="Arial" w:eastAsia="Times New Roman" w:hAnsi="Arial"/>
                <w:sz w:val="22"/>
                <w:szCs w:val="22"/>
                <w:rtl/>
                <w:lang w:val="pt-BR"/>
              </w:rPr>
            </w:pPr>
            <w:r w:rsidRPr="008F02B2">
              <w:rPr>
                <w:rFonts w:ascii="Arial" w:eastAsia="Times New Roman" w:hAnsi="Arial" w:hint="cs"/>
                <w:sz w:val="22"/>
                <w:szCs w:val="22"/>
                <w:rtl/>
                <w:lang w:val="pt-BR"/>
              </w:rPr>
              <w:t>ניסיון המציע</w:t>
            </w:r>
          </w:p>
        </w:tc>
        <w:tc>
          <w:tcPr>
            <w:tcW w:w="5103" w:type="dxa"/>
            <w:shd w:val="clear" w:color="auto" w:fill="auto"/>
          </w:tcPr>
          <w:p w:rsidR="001B1C34" w:rsidRPr="008F02B2" w:rsidRDefault="001B1C34" w:rsidP="00735001">
            <w:pPr>
              <w:keepLines/>
              <w:widowControl w:val="0"/>
              <w:adjustRightInd w:val="0"/>
              <w:textAlignment w:val="baseline"/>
              <w:rPr>
                <w:rFonts w:ascii="Arial" w:eastAsia="Times New Roman" w:hAnsi="Arial"/>
                <w:sz w:val="22"/>
                <w:szCs w:val="22"/>
                <w:rtl/>
                <w:lang w:val="pt-BR"/>
              </w:rPr>
            </w:pPr>
            <w:r w:rsidRPr="008F02B2">
              <w:rPr>
                <w:rFonts w:hint="cs"/>
                <w:sz w:val="22"/>
                <w:szCs w:val="22"/>
                <w:rtl/>
              </w:rPr>
              <w:t xml:space="preserve">למציע ניסיון קודם </w:t>
            </w:r>
            <w:r w:rsidR="00DA2E80" w:rsidRPr="008F02B2">
              <w:rPr>
                <w:rFonts w:hint="cs"/>
                <w:sz w:val="22"/>
                <w:szCs w:val="22"/>
                <w:rtl/>
              </w:rPr>
              <w:t>במתן שירותים הכרוכים בהפעלת ותחזוקת</w:t>
            </w:r>
            <w:r w:rsidRPr="008F02B2">
              <w:rPr>
                <w:rFonts w:hint="cs"/>
                <w:sz w:val="22"/>
                <w:szCs w:val="22"/>
                <w:rtl/>
              </w:rPr>
              <w:t xml:space="preserve"> ציוד ריסוס ו/או ציוד מוטורי לכיבוי אש או ציוד דומה כגון: מכונות כיבוי בקצף.  </w:t>
            </w:r>
          </w:p>
          <w:p w:rsidR="00357CD6" w:rsidRPr="008F02B2" w:rsidRDefault="00DA2E80" w:rsidP="0066115D">
            <w:pPr>
              <w:keepLines/>
              <w:widowControl w:val="0"/>
              <w:adjustRightInd w:val="0"/>
              <w:textAlignment w:val="baseline"/>
              <w:rPr>
                <w:rFonts w:ascii="Arial" w:eastAsia="Times New Roman" w:hAnsi="Arial"/>
                <w:sz w:val="22"/>
                <w:szCs w:val="22"/>
                <w:rtl/>
                <w:lang w:val="pt-BR"/>
              </w:rPr>
            </w:pPr>
            <w:r w:rsidRPr="008F02B2">
              <w:rPr>
                <w:rFonts w:ascii="Arial" w:eastAsia="Times New Roman" w:hAnsi="Arial" w:hint="cs"/>
                <w:sz w:val="22"/>
                <w:szCs w:val="22"/>
                <w:rtl/>
                <w:lang w:val="pt-BR"/>
              </w:rPr>
              <w:t>הניסיון המוצג יפרט לקוחות להם ניתנו השירותים במהלך השנים 2011-2015.</w:t>
            </w:r>
            <w:r w:rsidR="00F43B4A" w:rsidRPr="008F02B2">
              <w:rPr>
                <w:rFonts w:ascii="Arial" w:eastAsia="Times New Roman" w:hAnsi="Arial" w:hint="cs"/>
                <w:sz w:val="22"/>
                <w:szCs w:val="22"/>
                <w:rtl/>
                <w:lang w:val="pt-BR"/>
              </w:rPr>
              <w:t xml:space="preserve"> כל לקוח יזכה את המציע ב-10 נקודות.</w:t>
            </w:r>
          </w:p>
        </w:tc>
        <w:tc>
          <w:tcPr>
            <w:tcW w:w="851" w:type="dxa"/>
            <w:shd w:val="clear" w:color="auto" w:fill="auto"/>
          </w:tcPr>
          <w:p w:rsidR="001B1C34" w:rsidRPr="008F02B2" w:rsidRDefault="00573C70" w:rsidP="00735001">
            <w:pPr>
              <w:keepLines/>
              <w:widowControl w:val="0"/>
              <w:adjustRightInd w:val="0"/>
              <w:textAlignment w:val="baseline"/>
              <w:rPr>
                <w:rFonts w:ascii="Arial" w:eastAsia="Times New Roman" w:hAnsi="Arial"/>
                <w:sz w:val="22"/>
                <w:szCs w:val="22"/>
                <w:rtl/>
                <w:lang w:val="pt-BR"/>
              </w:rPr>
            </w:pPr>
            <w:r w:rsidRPr="008F02B2">
              <w:rPr>
                <w:rFonts w:ascii="Arial" w:eastAsia="Times New Roman" w:hAnsi="Arial" w:hint="cs"/>
                <w:sz w:val="22"/>
                <w:szCs w:val="22"/>
                <w:rtl/>
                <w:lang w:val="pt-BR"/>
              </w:rPr>
              <w:t>50</w:t>
            </w:r>
          </w:p>
        </w:tc>
        <w:tc>
          <w:tcPr>
            <w:tcW w:w="1134" w:type="dxa"/>
            <w:shd w:val="clear" w:color="auto" w:fill="auto"/>
          </w:tcPr>
          <w:p w:rsidR="001B1C34" w:rsidRPr="008F02B2" w:rsidRDefault="00573C70" w:rsidP="00735001">
            <w:pPr>
              <w:keepLines/>
              <w:widowControl w:val="0"/>
              <w:adjustRightInd w:val="0"/>
              <w:textAlignment w:val="baseline"/>
              <w:rPr>
                <w:rFonts w:ascii="Arial" w:eastAsia="Times New Roman" w:hAnsi="Arial"/>
                <w:sz w:val="22"/>
                <w:szCs w:val="22"/>
                <w:rtl/>
                <w:lang w:val="pt-BR"/>
              </w:rPr>
            </w:pPr>
            <w:r w:rsidRPr="008F02B2">
              <w:rPr>
                <w:rFonts w:ascii="Arial" w:eastAsia="Times New Roman" w:hAnsi="Arial" w:hint="cs"/>
                <w:sz w:val="22"/>
                <w:szCs w:val="22"/>
                <w:rtl/>
                <w:lang w:val="pt-BR"/>
              </w:rPr>
              <w:t>5</w:t>
            </w:r>
            <w:r w:rsidR="00F43B4A" w:rsidRPr="008F02B2">
              <w:rPr>
                <w:rFonts w:ascii="Arial" w:eastAsia="Times New Roman" w:hAnsi="Arial" w:hint="cs"/>
                <w:sz w:val="22"/>
                <w:szCs w:val="22"/>
                <w:rtl/>
                <w:lang w:val="pt-BR"/>
              </w:rPr>
              <w:t>0</w:t>
            </w:r>
            <w:r w:rsidR="001B1C34" w:rsidRPr="008F02B2">
              <w:rPr>
                <w:rFonts w:ascii="Arial" w:eastAsia="Times New Roman" w:hAnsi="Arial" w:hint="cs"/>
                <w:sz w:val="22"/>
                <w:szCs w:val="22"/>
                <w:rtl/>
                <w:lang w:val="pt-BR"/>
              </w:rPr>
              <w:t>%</w:t>
            </w:r>
          </w:p>
        </w:tc>
      </w:tr>
      <w:tr w:rsidR="00735001" w:rsidRPr="008F02B2" w:rsidTr="00735001">
        <w:trPr>
          <w:trHeight w:val="2243"/>
        </w:trPr>
        <w:tc>
          <w:tcPr>
            <w:tcW w:w="567" w:type="dxa"/>
            <w:tcBorders>
              <w:bottom w:val="single" w:sz="4" w:space="0" w:color="auto"/>
            </w:tcBorders>
            <w:shd w:val="clear" w:color="auto" w:fill="auto"/>
          </w:tcPr>
          <w:p w:rsidR="001B1C34" w:rsidRPr="008F02B2" w:rsidRDefault="00DA2E80" w:rsidP="00735001">
            <w:pPr>
              <w:keepLines/>
              <w:widowControl w:val="0"/>
              <w:adjustRightInd w:val="0"/>
              <w:textAlignment w:val="baseline"/>
              <w:rPr>
                <w:rFonts w:ascii="Arial" w:eastAsia="Times New Roman" w:hAnsi="Arial"/>
                <w:sz w:val="22"/>
                <w:szCs w:val="22"/>
                <w:rtl/>
                <w:lang w:val="pt-BR"/>
              </w:rPr>
            </w:pPr>
            <w:r w:rsidRPr="008F02B2">
              <w:rPr>
                <w:rFonts w:ascii="Arial" w:eastAsia="Times New Roman" w:hAnsi="Arial" w:hint="cs"/>
                <w:sz w:val="22"/>
                <w:szCs w:val="22"/>
                <w:rtl/>
                <w:lang w:val="pt-BR"/>
              </w:rPr>
              <w:t>2</w:t>
            </w:r>
          </w:p>
        </w:tc>
        <w:tc>
          <w:tcPr>
            <w:tcW w:w="850" w:type="dxa"/>
            <w:tcBorders>
              <w:bottom w:val="single" w:sz="4" w:space="0" w:color="auto"/>
            </w:tcBorders>
            <w:shd w:val="clear" w:color="auto" w:fill="auto"/>
          </w:tcPr>
          <w:p w:rsidR="001B1C34" w:rsidRPr="008F02B2" w:rsidRDefault="00DA2E80" w:rsidP="00735001">
            <w:pPr>
              <w:keepLines/>
              <w:widowControl w:val="0"/>
              <w:adjustRightInd w:val="0"/>
              <w:jc w:val="left"/>
              <w:textAlignment w:val="baseline"/>
              <w:rPr>
                <w:rFonts w:ascii="Arial" w:eastAsia="Times New Roman" w:hAnsi="Arial"/>
                <w:sz w:val="22"/>
                <w:szCs w:val="22"/>
                <w:rtl/>
                <w:lang w:val="pt-BR"/>
              </w:rPr>
            </w:pPr>
            <w:r w:rsidRPr="008F02B2">
              <w:rPr>
                <w:rFonts w:ascii="Arial" w:eastAsia="Times New Roman" w:hAnsi="Arial" w:hint="cs"/>
                <w:sz w:val="22"/>
                <w:szCs w:val="22"/>
                <w:rtl/>
                <w:lang w:val="pt-BR"/>
              </w:rPr>
              <w:t>חוות דעת לקוחות</w:t>
            </w:r>
          </w:p>
        </w:tc>
        <w:tc>
          <w:tcPr>
            <w:tcW w:w="5103" w:type="dxa"/>
            <w:tcBorders>
              <w:bottom w:val="single" w:sz="4" w:space="0" w:color="auto"/>
            </w:tcBorders>
            <w:shd w:val="clear" w:color="auto" w:fill="auto"/>
          </w:tcPr>
          <w:p w:rsidR="00735001" w:rsidRPr="008F02B2" w:rsidRDefault="00573C70" w:rsidP="00735001">
            <w:pPr>
              <w:keepLines/>
              <w:widowControl w:val="0"/>
              <w:adjustRightInd w:val="0"/>
              <w:contextualSpacing/>
              <w:jc w:val="left"/>
              <w:textAlignment w:val="baseline"/>
              <w:rPr>
                <w:sz w:val="22"/>
                <w:szCs w:val="22"/>
                <w:rtl/>
                <w:lang w:val="pt-BR"/>
              </w:rPr>
            </w:pPr>
            <w:r w:rsidRPr="008F02B2">
              <w:rPr>
                <w:rFonts w:hint="cs"/>
                <w:sz w:val="22"/>
                <w:szCs w:val="22"/>
                <w:rtl/>
              </w:rPr>
              <w:t xml:space="preserve">המזמין </w:t>
            </w:r>
            <w:r w:rsidR="00F43B4A" w:rsidRPr="008F02B2">
              <w:rPr>
                <w:rFonts w:hint="cs"/>
                <w:sz w:val="22"/>
                <w:szCs w:val="22"/>
                <w:rtl/>
              </w:rPr>
              <w:t xml:space="preserve">יערוך </w:t>
            </w:r>
            <w:r w:rsidR="00F43B4A" w:rsidRPr="008F02B2">
              <w:rPr>
                <w:sz w:val="22"/>
                <w:szCs w:val="22"/>
                <w:rtl/>
              </w:rPr>
              <w:t>ראיו</w:t>
            </w:r>
            <w:r w:rsidR="00F43B4A" w:rsidRPr="008F02B2">
              <w:rPr>
                <w:rFonts w:hint="cs"/>
                <w:sz w:val="22"/>
                <w:szCs w:val="22"/>
                <w:rtl/>
              </w:rPr>
              <w:t>נות</w:t>
            </w:r>
            <w:r w:rsidR="00F43B4A" w:rsidRPr="008F02B2">
              <w:rPr>
                <w:sz w:val="22"/>
                <w:szCs w:val="22"/>
                <w:rtl/>
              </w:rPr>
              <w:t xml:space="preserve"> טלפוני</w:t>
            </w:r>
            <w:r w:rsidR="00F43B4A" w:rsidRPr="008F02B2">
              <w:rPr>
                <w:rFonts w:hint="cs"/>
                <w:sz w:val="22"/>
                <w:szCs w:val="22"/>
                <w:rtl/>
              </w:rPr>
              <w:t>ים</w:t>
            </w:r>
            <w:r w:rsidR="00F43B4A" w:rsidRPr="008F02B2">
              <w:rPr>
                <w:sz w:val="22"/>
                <w:szCs w:val="22"/>
                <w:rtl/>
              </w:rPr>
              <w:t xml:space="preserve"> עם </w:t>
            </w:r>
            <w:r w:rsidR="00F43B4A" w:rsidRPr="008F02B2">
              <w:rPr>
                <w:rFonts w:hint="cs"/>
                <w:sz w:val="22"/>
                <w:szCs w:val="22"/>
                <w:rtl/>
              </w:rPr>
              <w:t>שלושה</w:t>
            </w:r>
            <w:r w:rsidR="00F43B4A" w:rsidRPr="008F02B2">
              <w:rPr>
                <w:sz w:val="22"/>
                <w:szCs w:val="22"/>
                <w:rtl/>
              </w:rPr>
              <w:t xml:space="preserve"> מלקוחות המציע אשר יופיעו ברשימת לקוחות</w:t>
            </w:r>
            <w:r w:rsidRPr="008F02B2">
              <w:rPr>
                <w:rFonts w:hint="cs"/>
                <w:sz w:val="22"/>
                <w:szCs w:val="22"/>
                <w:rtl/>
              </w:rPr>
              <w:t>יו</w:t>
            </w:r>
            <w:r w:rsidR="00F43B4A" w:rsidRPr="008F02B2">
              <w:rPr>
                <w:sz w:val="22"/>
                <w:szCs w:val="22"/>
                <w:rtl/>
              </w:rPr>
              <w:t xml:space="preserve"> </w:t>
            </w:r>
            <w:r w:rsidR="00F43B4A" w:rsidRPr="008F02B2">
              <w:rPr>
                <w:rFonts w:hint="cs"/>
                <w:sz w:val="22"/>
                <w:szCs w:val="22"/>
                <w:rtl/>
              </w:rPr>
              <w:t>המופיעים בהצעת</w:t>
            </w:r>
            <w:r w:rsidRPr="008F02B2">
              <w:rPr>
                <w:rFonts w:hint="cs"/>
                <w:sz w:val="22"/>
                <w:szCs w:val="22"/>
                <w:rtl/>
              </w:rPr>
              <w:t>ו</w:t>
            </w:r>
            <w:r w:rsidR="00F43B4A" w:rsidRPr="008F02B2">
              <w:rPr>
                <w:rFonts w:hint="cs"/>
                <w:sz w:val="22"/>
                <w:szCs w:val="22"/>
                <w:rtl/>
              </w:rPr>
              <w:t>.</w:t>
            </w:r>
            <w:r w:rsidR="00F43B4A" w:rsidRPr="008F02B2">
              <w:rPr>
                <w:rFonts w:hint="cs"/>
                <w:sz w:val="22"/>
                <w:szCs w:val="22"/>
                <w:rtl/>
                <w:lang w:val="pt-BR"/>
              </w:rPr>
              <w:t xml:space="preserve"> </w:t>
            </w:r>
          </w:p>
          <w:p w:rsidR="00735001" w:rsidRPr="008F02B2" w:rsidRDefault="00F43B4A" w:rsidP="00735001">
            <w:pPr>
              <w:keepLines/>
              <w:widowControl w:val="0"/>
              <w:adjustRightInd w:val="0"/>
              <w:contextualSpacing/>
              <w:jc w:val="left"/>
              <w:textAlignment w:val="baseline"/>
              <w:rPr>
                <w:sz w:val="22"/>
                <w:szCs w:val="22"/>
                <w:rtl/>
                <w:lang w:val="pt-BR"/>
              </w:rPr>
            </w:pPr>
            <w:r w:rsidRPr="008F02B2">
              <w:rPr>
                <w:rFonts w:hint="cs"/>
                <w:sz w:val="22"/>
                <w:szCs w:val="22"/>
                <w:rtl/>
                <w:lang w:val="pt-BR"/>
              </w:rPr>
              <w:t>במקרה והמציע סיפק שירותים למשרד החקלאות ייחשב המשרד כלקוח מחווה דעה.</w:t>
            </w:r>
            <w:r w:rsidR="00357CD6" w:rsidRPr="008F02B2">
              <w:rPr>
                <w:rFonts w:hint="cs"/>
                <w:sz w:val="22"/>
                <w:szCs w:val="22"/>
                <w:rtl/>
                <w:lang w:val="pt-BR"/>
              </w:rPr>
              <w:t xml:space="preserve"> </w:t>
            </w:r>
          </w:p>
          <w:p w:rsidR="00357CD6" w:rsidRPr="008F02B2" w:rsidRDefault="00573C70" w:rsidP="00735001">
            <w:pPr>
              <w:keepLines/>
              <w:widowControl w:val="0"/>
              <w:adjustRightInd w:val="0"/>
              <w:contextualSpacing/>
              <w:jc w:val="left"/>
              <w:textAlignment w:val="baseline"/>
              <w:rPr>
                <w:rFonts w:ascii="Arial" w:eastAsia="Times New Roman" w:hAnsi="Arial"/>
                <w:b/>
                <w:bCs/>
                <w:sz w:val="22"/>
                <w:szCs w:val="22"/>
                <w:rtl/>
                <w:lang w:val="pt-BR" w:eastAsia="he-IL"/>
              </w:rPr>
            </w:pPr>
            <w:r w:rsidRPr="008F02B2">
              <w:rPr>
                <w:rFonts w:hint="cs"/>
                <w:sz w:val="22"/>
                <w:szCs w:val="22"/>
                <w:rtl/>
                <w:lang w:val="pt-BR"/>
              </w:rPr>
              <w:t>לכל מרכיב בראיון יוענקו עד 10 נקודות כדלקמן:</w:t>
            </w:r>
          </w:p>
          <w:p w:rsidR="00573C70" w:rsidRPr="008F02B2" w:rsidRDefault="00573C70" w:rsidP="00093F8A">
            <w:pPr>
              <w:keepLines/>
              <w:widowControl w:val="0"/>
              <w:numPr>
                <w:ilvl w:val="0"/>
                <w:numId w:val="100"/>
              </w:numPr>
              <w:adjustRightInd w:val="0"/>
              <w:contextualSpacing/>
              <w:jc w:val="left"/>
              <w:textAlignment w:val="baseline"/>
              <w:rPr>
                <w:rFonts w:ascii="Arial" w:eastAsia="Times New Roman" w:hAnsi="Arial"/>
                <w:b/>
                <w:bCs/>
                <w:sz w:val="22"/>
                <w:szCs w:val="22"/>
                <w:lang w:val="pt-BR" w:eastAsia="he-IL"/>
              </w:rPr>
            </w:pPr>
            <w:r w:rsidRPr="008F02B2">
              <w:rPr>
                <w:rFonts w:ascii="Arial" w:eastAsia="Times New Roman" w:hAnsi="Arial" w:hint="cs"/>
                <w:b/>
                <w:bCs/>
                <w:sz w:val="22"/>
                <w:szCs w:val="22"/>
                <w:rtl/>
                <w:lang w:val="pt-BR" w:eastAsia="he-IL"/>
              </w:rPr>
              <w:t>אמינות.</w:t>
            </w:r>
          </w:p>
          <w:p w:rsidR="00573C70" w:rsidRPr="008F02B2" w:rsidRDefault="00573C70" w:rsidP="00093F8A">
            <w:pPr>
              <w:keepLines/>
              <w:widowControl w:val="0"/>
              <w:numPr>
                <w:ilvl w:val="0"/>
                <w:numId w:val="100"/>
              </w:numPr>
              <w:adjustRightInd w:val="0"/>
              <w:contextualSpacing/>
              <w:jc w:val="left"/>
              <w:textAlignment w:val="baseline"/>
              <w:rPr>
                <w:rFonts w:ascii="Arial" w:eastAsia="Times New Roman" w:hAnsi="Arial"/>
                <w:b/>
                <w:bCs/>
                <w:sz w:val="22"/>
                <w:szCs w:val="22"/>
                <w:lang w:val="pt-BR" w:eastAsia="he-IL"/>
              </w:rPr>
            </w:pPr>
            <w:r w:rsidRPr="008F02B2">
              <w:rPr>
                <w:rFonts w:ascii="Arial" w:eastAsia="Times New Roman" w:hAnsi="Arial" w:hint="cs"/>
                <w:b/>
                <w:bCs/>
                <w:sz w:val="22"/>
                <w:szCs w:val="22"/>
                <w:rtl/>
                <w:lang w:val="pt-BR" w:eastAsia="he-IL"/>
              </w:rPr>
              <w:t>זמינות.</w:t>
            </w:r>
          </w:p>
          <w:p w:rsidR="00573C70" w:rsidRPr="008F02B2" w:rsidRDefault="00573C70" w:rsidP="00093F8A">
            <w:pPr>
              <w:keepLines/>
              <w:widowControl w:val="0"/>
              <w:numPr>
                <w:ilvl w:val="0"/>
                <w:numId w:val="100"/>
              </w:numPr>
              <w:adjustRightInd w:val="0"/>
              <w:contextualSpacing/>
              <w:jc w:val="left"/>
              <w:textAlignment w:val="baseline"/>
              <w:rPr>
                <w:rFonts w:ascii="Arial" w:eastAsia="Times New Roman" w:hAnsi="Arial"/>
                <w:b/>
                <w:bCs/>
                <w:sz w:val="22"/>
                <w:szCs w:val="22"/>
                <w:lang w:val="pt-BR" w:eastAsia="he-IL"/>
              </w:rPr>
            </w:pPr>
            <w:r w:rsidRPr="008F02B2">
              <w:rPr>
                <w:rFonts w:ascii="Arial" w:eastAsia="Times New Roman" w:hAnsi="Arial" w:hint="cs"/>
                <w:b/>
                <w:bCs/>
                <w:sz w:val="22"/>
                <w:szCs w:val="22"/>
                <w:rtl/>
                <w:lang w:val="pt-BR" w:eastAsia="he-IL"/>
              </w:rPr>
              <w:t xml:space="preserve">איכות הביצוע. </w:t>
            </w:r>
          </w:p>
          <w:p w:rsidR="00573C70" w:rsidRPr="008F02B2" w:rsidRDefault="00573C70" w:rsidP="00093F8A">
            <w:pPr>
              <w:keepLines/>
              <w:widowControl w:val="0"/>
              <w:numPr>
                <w:ilvl w:val="0"/>
                <w:numId w:val="100"/>
              </w:numPr>
              <w:adjustRightInd w:val="0"/>
              <w:contextualSpacing/>
              <w:jc w:val="left"/>
              <w:textAlignment w:val="baseline"/>
              <w:rPr>
                <w:rFonts w:ascii="Arial" w:eastAsia="Times New Roman" w:hAnsi="Arial"/>
                <w:b/>
                <w:bCs/>
                <w:sz w:val="22"/>
                <w:szCs w:val="22"/>
                <w:lang w:val="pt-BR" w:eastAsia="he-IL"/>
              </w:rPr>
            </w:pPr>
            <w:r w:rsidRPr="008F02B2">
              <w:rPr>
                <w:rFonts w:ascii="Arial" w:eastAsia="Times New Roman" w:hAnsi="Arial" w:hint="cs"/>
                <w:b/>
                <w:bCs/>
                <w:sz w:val="22"/>
                <w:szCs w:val="22"/>
                <w:rtl/>
                <w:lang w:val="pt-BR" w:eastAsia="he-IL"/>
              </w:rPr>
              <w:t>עמידה בלוחות זמנים.</w:t>
            </w:r>
          </w:p>
          <w:p w:rsidR="00F43B4A" w:rsidRPr="008F02B2" w:rsidRDefault="00573C70" w:rsidP="00093F8A">
            <w:pPr>
              <w:keepLines/>
              <w:widowControl w:val="0"/>
              <w:numPr>
                <w:ilvl w:val="0"/>
                <w:numId w:val="100"/>
              </w:numPr>
              <w:adjustRightInd w:val="0"/>
              <w:contextualSpacing/>
              <w:jc w:val="left"/>
              <w:textAlignment w:val="baseline"/>
              <w:rPr>
                <w:sz w:val="22"/>
                <w:szCs w:val="22"/>
                <w:rtl/>
                <w:lang w:val="pt-BR"/>
              </w:rPr>
            </w:pPr>
            <w:proofErr w:type="spellStart"/>
            <w:r w:rsidRPr="008F02B2">
              <w:rPr>
                <w:rFonts w:ascii="Arial" w:eastAsia="Times New Roman" w:hAnsi="Arial" w:hint="cs"/>
                <w:b/>
                <w:bCs/>
                <w:sz w:val="22"/>
                <w:szCs w:val="22"/>
                <w:rtl/>
                <w:lang w:val="pt-BR" w:eastAsia="he-IL"/>
              </w:rPr>
              <w:t>שירותיות</w:t>
            </w:r>
            <w:proofErr w:type="spellEnd"/>
            <w:r w:rsidRPr="008F02B2">
              <w:rPr>
                <w:rFonts w:ascii="Arial" w:eastAsia="Times New Roman" w:hAnsi="Arial" w:hint="cs"/>
                <w:b/>
                <w:bCs/>
                <w:sz w:val="22"/>
                <w:szCs w:val="22"/>
                <w:rtl/>
                <w:lang w:val="pt-BR" w:eastAsia="he-IL"/>
              </w:rPr>
              <w:t>.</w:t>
            </w:r>
          </w:p>
          <w:p w:rsidR="00357CD6" w:rsidRPr="008F02B2" w:rsidRDefault="00357CD6" w:rsidP="00735001">
            <w:pPr>
              <w:keepLines/>
              <w:widowControl w:val="0"/>
              <w:adjustRightInd w:val="0"/>
              <w:contextualSpacing/>
              <w:jc w:val="left"/>
              <w:textAlignment w:val="baseline"/>
              <w:rPr>
                <w:rFonts w:ascii="Arial" w:eastAsia="Times New Roman" w:hAnsi="Arial"/>
                <w:b/>
                <w:bCs/>
                <w:sz w:val="22"/>
                <w:szCs w:val="22"/>
                <w:rtl/>
                <w:lang w:val="pt-BR" w:eastAsia="he-IL"/>
              </w:rPr>
            </w:pPr>
          </w:p>
          <w:p w:rsidR="00357CD6" w:rsidRPr="008F02B2" w:rsidRDefault="00357CD6" w:rsidP="00735001">
            <w:pPr>
              <w:keepLines/>
              <w:widowControl w:val="0"/>
              <w:adjustRightInd w:val="0"/>
              <w:contextualSpacing/>
              <w:jc w:val="left"/>
              <w:textAlignment w:val="baseline"/>
              <w:rPr>
                <w:rFonts w:ascii="Arial" w:eastAsia="Times New Roman" w:hAnsi="Arial"/>
                <w:b/>
                <w:bCs/>
                <w:sz w:val="22"/>
                <w:szCs w:val="22"/>
                <w:rtl/>
                <w:lang w:val="pt-BR" w:eastAsia="he-IL"/>
              </w:rPr>
            </w:pPr>
          </w:p>
        </w:tc>
        <w:tc>
          <w:tcPr>
            <w:tcW w:w="851" w:type="dxa"/>
            <w:shd w:val="clear" w:color="auto" w:fill="auto"/>
          </w:tcPr>
          <w:p w:rsidR="001B1C34" w:rsidRPr="008F02B2" w:rsidRDefault="00573C70" w:rsidP="00735001">
            <w:pPr>
              <w:keepLines/>
              <w:widowControl w:val="0"/>
              <w:adjustRightInd w:val="0"/>
              <w:jc w:val="left"/>
              <w:textAlignment w:val="baseline"/>
              <w:rPr>
                <w:rFonts w:ascii="Arial" w:eastAsia="Times New Roman" w:hAnsi="Arial"/>
                <w:sz w:val="22"/>
                <w:szCs w:val="22"/>
                <w:rtl/>
                <w:lang w:val="pt-BR"/>
              </w:rPr>
            </w:pPr>
            <w:r w:rsidRPr="008F02B2">
              <w:rPr>
                <w:rFonts w:ascii="Arial" w:eastAsia="Times New Roman" w:hAnsi="Arial" w:hint="cs"/>
                <w:sz w:val="22"/>
                <w:szCs w:val="22"/>
                <w:rtl/>
                <w:lang w:val="pt-BR"/>
              </w:rPr>
              <w:t>50</w:t>
            </w:r>
          </w:p>
        </w:tc>
        <w:tc>
          <w:tcPr>
            <w:tcW w:w="1134" w:type="dxa"/>
            <w:shd w:val="clear" w:color="auto" w:fill="auto"/>
          </w:tcPr>
          <w:p w:rsidR="001B1C34" w:rsidRPr="008F02B2" w:rsidRDefault="00573C70" w:rsidP="00735001">
            <w:pPr>
              <w:keepLines/>
              <w:widowControl w:val="0"/>
              <w:adjustRightInd w:val="0"/>
              <w:jc w:val="left"/>
              <w:textAlignment w:val="baseline"/>
              <w:rPr>
                <w:rFonts w:ascii="Arial" w:eastAsia="Times New Roman" w:hAnsi="Arial"/>
                <w:sz w:val="22"/>
                <w:szCs w:val="22"/>
                <w:rtl/>
                <w:lang w:val="pt-BR"/>
              </w:rPr>
            </w:pPr>
            <w:r w:rsidRPr="008F02B2">
              <w:rPr>
                <w:rFonts w:ascii="Arial" w:eastAsia="Times New Roman" w:hAnsi="Arial" w:hint="cs"/>
                <w:sz w:val="22"/>
                <w:szCs w:val="22"/>
                <w:rtl/>
                <w:lang w:val="pt-BR"/>
              </w:rPr>
              <w:t>5</w:t>
            </w:r>
            <w:r w:rsidR="00F43B4A" w:rsidRPr="008F02B2">
              <w:rPr>
                <w:rFonts w:ascii="Arial" w:eastAsia="Times New Roman" w:hAnsi="Arial" w:hint="cs"/>
                <w:sz w:val="22"/>
                <w:szCs w:val="22"/>
                <w:rtl/>
                <w:lang w:val="pt-BR"/>
              </w:rPr>
              <w:t>0</w:t>
            </w:r>
            <w:r w:rsidR="001B1C34" w:rsidRPr="008F02B2">
              <w:rPr>
                <w:rFonts w:ascii="Arial" w:eastAsia="Times New Roman" w:hAnsi="Arial" w:hint="cs"/>
                <w:sz w:val="22"/>
                <w:szCs w:val="22"/>
                <w:rtl/>
                <w:lang w:val="pt-BR"/>
              </w:rPr>
              <w:t>%</w:t>
            </w:r>
          </w:p>
        </w:tc>
      </w:tr>
    </w:tbl>
    <w:p w:rsidR="00735001" w:rsidRPr="008F02B2" w:rsidRDefault="00735001" w:rsidP="00735001">
      <w:pPr>
        <w:rPr>
          <w:rtl/>
          <w:lang w:eastAsia="he-IL"/>
        </w:rPr>
      </w:pPr>
    </w:p>
    <w:p w:rsidR="00735001" w:rsidRPr="008F02B2" w:rsidRDefault="00735001" w:rsidP="00735001">
      <w:pPr>
        <w:rPr>
          <w:rtl/>
          <w:lang w:eastAsia="he-IL"/>
        </w:rPr>
      </w:pPr>
    </w:p>
    <w:p w:rsidR="00735001" w:rsidRPr="008F02B2" w:rsidRDefault="00735001" w:rsidP="00735001">
      <w:pPr>
        <w:rPr>
          <w:rtl/>
          <w:lang w:eastAsia="he-IL"/>
        </w:rPr>
      </w:pPr>
    </w:p>
    <w:p w:rsidR="00735001" w:rsidRPr="008F02B2" w:rsidRDefault="00735001" w:rsidP="00735001">
      <w:pPr>
        <w:rPr>
          <w:rtl/>
          <w:lang w:eastAsia="he-IL"/>
        </w:rPr>
      </w:pPr>
    </w:p>
    <w:p w:rsidR="00735001" w:rsidRPr="008F02B2" w:rsidRDefault="00735001" w:rsidP="00735001">
      <w:pPr>
        <w:rPr>
          <w:rtl/>
          <w:lang w:eastAsia="he-IL"/>
        </w:rPr>
      </w:pPr>
    </w:p>
    <w:p w:rsidR="00735001" w:rsidRPr="008F02B2" w:rsidRDefault="00735001" w:rsidP="00735001">
      <w:pPr>
        <w:rPr>
          <w:rtl/>
          <w:lang w:eastAsia="he-IL"/>
        </w:rPr>
      </w:pPr>
    </w:p>
    <w:p w:rsidR="00902D43" w:rsidRPr="008F02B2" w:rsidRDefault="00AD3AF2" w:rsidP="00735001">
      <w:pPr>
        <w:pStyle w:val="3"/>
        <w:bidi/>
        <w:rPr>
          <w:lang w:eastAsia="he-IL"/>
        </w:rPr>
      </w:pPr>
      <w:r w:rsidRPr="008F02B2">
        <w:rPr>
          <w:rFonts w:hint="cs"/>
          <w:rtl/>
          <w:lang w:eastAsia="he-IL"/>
        </w:rPr>
        <w:lastRenderedPageBreak/>
        <w:t xml:space="preserve"> </w:t>
      </w:r>
      <w:r w:rsidR="005C3C4F" w:rsidRPr="008F02B2">
        <w:rPr>
          <w:rFonts w:hint="cs"/>
          <w:rtl/>
          <w:lang w:eastAsia="he-IL"/>
        </w:rPr>
        <w:t xml:space="preserve">שלב ג' - </w:t>
      </w:r>
      <w:r w:rsidR="00902D43" w:rsidRPr="008F02B2">
        <w:rPr>
          <w:rFonts w:hint="cs"/>
          <w:rtl/>
          <w:lang w:eastAsia="he-IL"/>
        </w:rPr>
        <w:t xml:space="preserve">הערכת עלות </w:t>
      </w:r>
      <w:r w:rsidR="005C3C4F" w:rsidRPr="008F02B2">
        <w:rPr>
          <w:rFonts w:hint="cs"/>
          <w:rtl/>
          <w:lang w:eastAsia="he-IL"/>
        </w:rPr>
        <w:t>ההצעה</w:t>
      </w:r>
    </w:p>
    <w:p w:rsidR="00B0450D" w:rsidRPr="008F02B2" w:rsidRDefault="00902D43" w:rsidP="00E6706F">
      <w:pPr>
        <w:numPr>
          <w:ilvl w:val="0"/>
          <w:numId w:val="75"/>
        </w:numPr>
        <w:rPr>
          <w:rFonts w:ascii="Arial" w:hAnsi="Arial" w:cs="Arial"/>
          <w:sz w:val="20"/>
          <w:szCs w:val="20"/>
        </w:rPr>
      </w:pPr>
      <w:r w:rsidRPr="008F02B2">
        <w:rPr>
          <w:rFonts w:hint="cs"/>
          <w:rtl/>
          <w:lang w:val="x-none" w:eastAsia="he-IL"/>
        </w:rPr>
        <w:t>המציע יציין את המחיר המבוקש</w:t>
      </w:r>
      <w:r w:rsidR="00CF51BE" w:rsidRPr="008F02B2">
        <w:rPr>
          <w:rFonts w:hint="cs"/>
          <w:rtl/>
          <w:lang w:val="x-none" w:eastAsia="he-IL"/>
        </w:rPr>
        <w:t xml:space="preserve"> </w:t>
      </w:r>
      <w:r w:rsidRPr="008F02B2">
        <w:rPr>
          <w:rFonts w:hint="cs"/>
          <w:rtl/>
          <w:lang w:val="x-none" w:eastAsia="he-IL"/>
        </w:rPr>
        <w:t xml:space="preserve">על ידו על גבי נספח מס. </w:t>
      </w:r>
      <w:r w:rsidR="00E6706F">
        <w:rPr>
          <w:rFonts w:hint="cs"/>
          <w:rtl/>
          <w:lang w:val="x-none" w:eastAsia="he-IL"/>
        </w:rPr>
        <w:t>19</w:t>
      </w:r>
      <w:r w:rsidRPr="008F02B2">
        <w:rPr>
          <w:rFonts w:hint="cs"/>
          <w:rtl/>
          <w:lang w:val="x-none" w:eastAsia="he-IL"/>
        </w:rPr>
        <w:t xml:space="preserve"> (הצעת המחיר) המופיע בחוברת ההצעה</w:t>
      </w:r>
      <w:r w:rsidR="00E0290C" w:rsidRPr="008F02B2">
        <w:rPr>
          <w:rFonts w:hint="cs"/>
          <w:rtl/>
        </w:rPr>
        <w:t>.</w:t>
      </w:r>
      <w:r w:rsidR="00A64CAD" w:rsidRPr="008F02B2">
        <w:rPr>
          <w:rFonts w:hint="cs"/>
          <w:rtl/>
        </w:rPr>
        <w:t xml:space="preserve"> </w:t>
      </w:r>
    </w:p>
    <w:p w:rsidR="00B0450D" w:rsidRPr="008F02B2" w:rsidRDefault="00B0450D" w:rsidP="00093F8A">
      <w:pPr>
        <w:numPr>
          <w:ilvl w:val="0"/>
          <w:numId w:val="75"/>
        </w:numPr>
        <w:rPr>
          <w:rFonts w:ascii="Arial" w:hAnsi="Arial" w:cs="Arial"/>
          <w:sz w:val="20"/>
          <w:szCs w:val="20"/>
        </w:rPr>
      </w:pPr>
      <w:r w:rsidRPr="008F02B2">
        <w:rPr>
          <w:rFonts w:hint="cs"/>
          <w:rtl/>
        </w:rPr>
        <w:t>משקלות מרכיבי העלות:</w:t>
      </w: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1"/>
        <w:gridCol w:w="1070"/>
        <w:gridCol w:w="1709"/>
        <w:gridCol w:w="3118"/>
        <w:gridCol w:w="1116"/>
        <w:gridCol w:w="869"/>
      </w:tblGrid>
      <w:tr w:rsidR="005C7A85" w:rsidRPr="008F02B2" w:rsidTr="005C7A85">
        <w:trPr>
          <w:tblHeader/>
        </w:trPr>
        <w:tc>
          <w:tcPr>
            <w:tcW w:w="381" w:type="dxa"/>
            <w:shd w:val="clear" w:color="auto" w:fill="D9D9D9"/>
          </w:tcPr>
          <w:p w:rsidR="005C7A85" w:rsidRPr="008F02B2" w:rsidRDefault="005C7A85" w:rsidP="005C7A85">
            <w:pPr>
              <w:spacing w:line="240" w:lineRule="auto"/>
              <w:rPr>
                <w:b/>
                <w:bCs/>
                <w:sz w:val="20"/>
                <w:szCs w:val="20"/>
                <w:rtl/>
              </w:rPr>
            </w:pPr>
            <w:r w:rsidRPr="008F02B2">
              <w:rPr>
                <w:rFonts w:hint="cs"/>
                <w:b/>
                <w:bCs/>
                <w:sz w:val="20"/>
                <w:szCs w:val="20"/>
                <w:rtl/>
              </w:rPr>
              <w:t>#</w:t>
            </w:r>
          </w:p>
        </w:tc>
        <w:tc>
          <w:tcPr>
            <w:tcW w:w="1070" w:type="dxa"/>
            <w:shd w:val="clear" w:color="auto" w:fill="D9D9D9"/>
          </w:tcPr>
          <w:p w:rsidR="005C7A85" w:rsidRPr="008F02B2" w:rsidRDefault="005C7A85" w:rsidP="005C7A85">
            <w:pPr>
              <w:spacing w:line="240" w:lineRule="auto"/>
              <w:rPr>
                <w:b/>
                <w:bCs/>
                <w:sz w:val="20"/>
                <w:szCs w:val="20"/>
                <w:rtl/>
              </w:rPr>
            </w:pPr>
            <w:r w:rsidRPr="008F02B2">
              <w:rPr>
                <w:rFonts w:hint="cs"/>
                <w:b/>
                <w:bCs/>
                <w:sz w:val="20"/>
                <w:szCs w:val="20"/>
                <w:rtl/>
              </w:rPr>
              <w:t>הפעילות</w:t>
            </w:r>
          </w:p>
        </w:tc>
        <w:tc>
          <w:tcPr>
            <w:tcW w:w="1709" w:type="dxa"/>
            <w:shd w:val="clear" w:color="auto" w:fill="D9D9D9"/>
          </w:tcPr>
          <w:p w:rsidR="005C7A85" w:rsidRPr="008F02B2" w:rsidRDefault="005C7A85" w:rsidP="005C7A85">
            <w:pPr>
              <w:spacing w:line="240" w:lineRule="auto"/>
              <w:rPr>
                <w:b/>
                <w:bCs/>
                <w:sz w:val="20"/>
                <w:szCs w:val="20"/>
                <w:rtl/>
              </w:rPr>
            </w:pPr>
            <w:r w:rsidRPr="008F02B2">
              <w:rPr>
                <w:rFonts w:hint="cs"/>
                <w:b/>
                <w:bCs/>
                <w:sz w:val="20"/>
                <w:szCs w:val="20"/>
                <w:rtl/>
              </w:rPr>
              <w:t>תכולת הפעילות</w:t>
            </w:r>
          </w:p>
        </w:tc>
        <w:tc>
          <w:tcPr>
            <w:tcW w:w="3118" w:type="dxa"/>
            <w:shd w:val="clear" w:color="auto" w:fill="D9D9D9"/>
          </w:tcPr>
          <w:p w:rsidR="005C7A85" w:rsidRPr="008F02B2" w:rsidRDefault="005C7A85" w:rsidP="005C7A85">
            <w:pPr>
              <w:spacing w:line="240" w:lineRule="auto"/>
              <w:rPr>
                <w:b/>
                <w:bCs/>
                <w:sz w:val="20"/>
                <w:szCs w:val="20"/>
                <w:rtl/>
              </w:rPr>
            </w:pPr>
            <w:r w:rsidRPr="008F02B2">
              <w:rPr>
                <w:rFonts w:hint="cs"/>
                <w:b/>
                <w:bCs/>
                <w:sz w:val="20"/>
                <w:szCs w:val="20"/>
                <w:rtl/>
              </w:rPr>
              <w:t>שיטת התמחור</w:t>
            </w:r>
          </w:p>
          <w:p w:rsidR="005C7A85" w:rsidRPr="008F02B2" w:rsidRDefault="005C7A85" w:rsidP="005C7A85">
            <w:pPr>
              <w:spacing w:line="240" w:lineRule="auto"/>
              <w:rPr>
                <w:b/>
                <w:bCs/>
                <w:sz w:val="20"/>
                <w:szCs w:val="20"/>
                <w:rtl/>
              </w:rPr>
            </w:pPr>
          </w:p>
        </w:tc>
        <w:tc>
          <w:tcPr>
            <w:tcW w:w="1116" w:type="dxa"/>
            <w:shd w:val="clear" w:color="auto" w:fill="D9D9D9"/>
          </w:tcPr>
          <w:p w:rsidR="005C7A85" w:rsidRPr="008F02B2" w:rsidRDefault="005C7A85" w:rsidP="005C7A85">
            <w:pPr>
              <w:spacing w:line="240" w:lineRule="auto"/>
              <w:rPr>
                <w:b/>
                <w:bCs/>
                <w:sz w:val="20"/>
                <w:szCs w:val="20"/>
                <w:rtl/>
              </w:rPr>
            </w:pPr>
            <w:r w:rsidRPr="008F02B2">
              <w:rPr>
                <w:rFonts w:hint="cs"/>
                <w:b/>
                <w:bCs/>
                <w:sz w:val="20"/>
                <w:szCs w:val="20"/>
                <w:rtl/>
              </w:rPr>
              <w:t xml:space="preserve">מחיר </w:t>
            </w:r>
            <w:proofErr w:type="spellStart"/>
            <w:r w:rsidRPr="008F02B2">
              <w:rPr>
                <w:rFonts w:hint="cs"/>
                <w:b/>
                <w:bCs/>
                <w:sz w:val="20"/>
                <w:szCs w:val="20"/>
                <w:rtl/>
              </w:rPr>
              <w:t>מירבי</w:t>
            </w:r>
            <w:proofErr w:type="spellEnd"/>
            <w:r w:rsidRPr="008F02B2">
              <w:rPr>
                <w:rFonts w:hint="cs"/>
                <w:b/>
                <w:bCs/>
                <w:sz w:val="20"/>
                <w:szCs w:val="20"/>
                <w:rtl/>
              </w:rPr>
              <w:t xml:space="preserve"> להצעה בש"ח כולל מע"מ</w:t>
            </w:r>
          </w:p>
        </w:tc>
        <w:tc>
          <w:tcPr>
            <w:tcW w:w="869" w:type="dxa"/>
            <w:shd w:val="clear" w:color="auto" w:fill="D9D9D9"/>
          </w:tcPr>
          <w:p w:rsidR="005C7A85" w:rsidRPr="008F02B2" w:rsidRDefault="005C7A85" w:rsidP="005C7A85">
            <w:pPr>
              <w:spacing w:line="240" w:lineRule="auto"/>
              <w:rPr>
                <w:b/>
                <w:bCs/>
                <w:sz w:val="20"/>
                <w:szCs w:val="20"/>
                <w:rtl/>
              </w:rPr>
            </w:pPr>
            <w:r w:rsidRPr="008F02B2">
              <w:rPr>
                <w:rFonts w:hint="cs"/>
                <w:b/>
                <w:bCs/>
                <w:sz w:val="20"/>
                <w:szCs w:val="20"/>
                <w:rtl/>
              </w:rPr>
              <w:t>משקל המרכיב בציון העלות הכולל</w:t>
            </w:r>
          </w:p>
        </w:tc>
      </w:tr>
      <w:tr w:rsidR="005C7A85" w:rsidRPr="008F02B2" w:rsidTr="005C7A85">
        <w:tc>
          <w:tcPr>
            <w:tcW w:w="381" w:type="dxa"/>
            <w:shd w:val="clear" w:color="auto" w:fill="auto"/>
          </w:tcPr>
          <w:p w:rsidR="005C7A85" w:rsidRPr="008F02B2" w:rsidRDefault="005C7A85" w:rsidP="005C7A85">
            <w:pPr>
              <w:spacing w:line="240" w:lineRule="auto"/>
              <w:rPr>
                <w:sz w:val="20"/>
                <w:szCs w:val="20"/>
                <w:rtl/>
              </w:rPr>
            </w:pPr>
            <w:r w:rsidRPr="008F02B2">
              <w:rPr>
                <w:rFonts w:hint="cs"/>
                <w:sz w:val="20"/>
                <w:szCs w:val="20"/>
                <w:rtl/>
              </w:rPr>
              <w:t>1</w:t>
            </w:r>
          </w:p>
        </w:tc>
        <w:tc>
          <w:tcPr>
            <w:tcW w:w="1070" w:type="dxa"/>
            <w:shd w:val="clear" w:color="auto" w:fill="auto"/>
          </w:tcPr>
          <w:p w:rsidR="005C7A85" w:rsidRPr="008F02B2" w:rsidRDefault="005C7A85" w:rsidP="005C7A85">
            <w:pPr>
              <w:spacing w:line="240" w:lineRule="auto"/>
              <w:rPr>
                <w:sz w:val="20"/>
                <w:szCs w:val="20"/>
                <w:rtl/>
              </w:rPr>
            </w:pPr>
            <w:r w:rsidRPr="008F02B2">
              <w:rPr>
                <w:rFonts w:hint="cs"/>
                <w:sz w:val="20"/>
                <w:szCs w:val="20"/>
                <w:rtl/>
              </w:rPr>
              <w:t>פעילות בעת שגרה</w:t>
            </w:r>
          </w:p>
          <w:p w:rsidR="005C7A85" w:rsidRPr="008F02B2" w:rsidRDefault="005C7A85" w:rsidP="005C7A85">
            <w:pPr>
              <w:spacing w:line="240" w:lineRule="auto"/>
              <w:rPr>
                <w:sz w:val="20"/>
                <w:szCs w:val="20"/>
                <w:rtl/>
              </w:rPr>
            </w:pPr>
            <w:r w:rsidRPr="008F02B2">
              <w:rPr>
                <w:rFonts w:hint="cs"/>
                <w:sz w:val="20"/>
                <w:szCs w:val="20"/>
                <w:rtl/>
              </w:rPr>
              <w:t>(ראה פירוט בסעיפים 2.3.2 עד 2.4.3 - במכרז)</w:t>
            </w:r>
          </w:p>
        </w:tc>
        <w:tc>
          <w:tcPr>
            <w:tcW w:w="1709" w:type="dxa"/>
            <w:shd w:val="clear" w:color="auto" w:fill="auto"/>
          </w:tcPr>
          <w:p w:rsidR="005C7A85" w:rsidRPr="008F02B2" w:rsidRDefault="005C7A85" w:rsidP="005C7A85">
            <w:pPr>
              <w:numPr>
                <w:ilvl w:val="0"/>
                <w:numId w:val="107"/>
              </w:numPr>
              <w:spacing w:line="240" w:lineRule="auto"/>
              <w:rPr>
                <w:sz w:val="20"/>
                <w:szCs w:val="20"/>
              </w:rPr>
            </w:pPr>
            <w:r w:rsidRPr="008F02B2">
              <w:rPr>
                <w:rFonts w:hint="cs"/>
                <w:sz w:val="20"/>
                <w:szCs w:val="20"/>
                <w:rtl/>
              </w:rPr>
              <w:t xml:space="preserve">תחזוקה שוטפת של כלל הציוד </w:t>
            </w:r>
            <w:proofErr w:type="spellStart"/>
            <w:r w:rsidRPr="008F02B2">
              <w:rPr>
                <w:rFonts w:hint="cs"/>
                <w:sz w:val="20"/>
                <w:szCs w:val="20"/>
                <w:rtl/>
                <w:lang w:val="x-none" w:eastAsia="x-none"/>
              </w:rPr>
              <w:t>המיכאני</w:t>
            </w:r>
            <w:proofErr w:type="spellEnd"/>
            <w:r w:rsidRPr="008F02B2">
              <w:rPr>
                <w:rFonts w:hint="cs"/>
                <w:sz w:val="20"/>
                <w:szCs w:val="20"/>
                <w:rtl/>
                <w:lang w:val="x-none" w:eastAsia="x-none"/>
              </w:rPr>
              <w:t xml:space="preserve"> ו/או החשמלי</w:t>
            </w:r>
            <w:r w:rsidRPr="008F02B2">
              <w:rPr>
                <w:rFonts w:hint="cs"/>
                <w:sz w:val="20"/>
                <w:szCs w:val="20"/>
                <w:rtl/>
              </w:rPr>
              <w:t>.</w:t>
            </w:r>
          </w:p>
          <w:p w:rsidR="005C7A85" w:rsidRPr="008F02B2" w:rsidRDefault="005C7A85" w:rsidP="005C7A85">
            <w:pPr>
              <w:numPr>
                <w:ilvl w:val="0"/>
                <w:numId w:val="107"/>
              </w:numPr>
              <w:spacing w:line="240" w:lineRule="auto"/>
              <w:rPr>
                <w:sz w:val="20"/>
                <w:szCs w:val="20"/>
              </w:rPr>
            </w:pPr>
            <w:r w:rsidRPr="008F02B2">
              <w:rPr>
                <w:rFonts w:hint="cs"/>
                <w:sz w:val="20"/>
                <w:szCs w:val="20"/>
                <w:rtl/>
              </w:rPr>
              <w:t>השתתפות בתרגול.</w:t>
            </w:r>
          </w:p>
          <w:p w:rsidR="005C7A85" w:rsidRPr="008F02B2" w:rsidRDefault="005C7A85" w:rsidP="005C7A85">
            <w:pPr>
              <w:numPr>
                <w:ilvl w:val="0"/>
                <w:numId w:val="107"/>
              </w:numPr>
              <w:spacing w:line="240" w:lineRule="auto"/>
              <w:rPr>
                <w:sz w:val="20"/>
                <w:szCs w:val="20"/>
                <w:rtl/>
              </w:rPr>
            </w:pPr>
            <w:r w:rsidRPr="008F02B2">
              <w:rPr>
                <w:rFonts w:hint="cs"/>
                <w:sz w:val="20"/>
                <w:szCs w:val="20"/>
                <w:rtl/>
              </w:rPr>
              <w:t xml:space="preserve">אחזקת ציוותי הזוכים בכוננות הפעלה תוך 6 שעות מקבלת התראה על ידי נציג המזמין. </w:t>
            </w:r>
          </w:p>
        </w:tc>
        <w:tc>
          <w:tcPr>
            <w:tcW w:w="3118" w:type="dxa"/>
            <w:shd w:val="clear" w:color="auto" w:fill="auto"/>
          </w:tcPr>
          <w:p w:rsidR="005C7A85" w:rsidRPr="008F02B2" w:rsidRDefault="005C7A85" w:rsidP="005C7A85">
            <w:pPr>
              <w:spacing w:line="240" w:lineRule="auto"/>
              <w:rPr>
                <w:sz w:val="20"/>
                <w:szCs w:val="20"/>
                <w:rtl/>
              </w:rPr>
            </w:pPr>
            <w:r w:rsidRPr="008F02B2">
              <w:rPr>
                <w:rFonts w:hint="cs"/>
                <w:sz w:val="20"/>
                <w:szCs w:val="20"/>
                <w:rtl/>
              </w:rPr>
              <w:t>תמורה קבועה חודשית</w:t>
            </w:r>
          </w:p>
        </w:tc>
        <w:tc>
          <w:tcPr>
            <w:tcW w:w="1116" w:type="dxa"/>
          </w:tcPr>
          <w:p w:rsidR="005C7A85" w:rsidRPr="008F02B2" w:rsidRDefault="005C7A85" w:rsidP="005C7A85">
            <w:pPr>
              <w:spacing w:line="240" w:lineRule="auto"/>
              <w:rPr>
                <w:b/>
                <w:bCs/>
                <w:sz w:val="20"/>
                <w:szCs w:val="20"/>
                <w:rtl/>
              </w:rPr>
            </w:pPr>
            <w:r w:rsidRPr="008F02B2">
              <w:rPr>
                <w:rFonts w:hint="cs"/>
                <w:b/>
                <w:bCs/>
                <w:sz w:val="20"/>
                <w:szCs w:val="20"/>
                <w:rtl/>
              </w:rPr>
              <w:t xml:space="preserve">10,000  </w:t>
            </w:r>
          </w:p>
        </w:tc>
        <w:tc>
          <w:tcPr>
            <w:tcW w:w="869" w:type="dxa"/>
          </w:tcPr>
          <w:p w:rsidR="005C7A85" w:rsidRPr="008F02B2" w:rsidRDefault="005C7A85" w:rsidP="005C7A85">
            <w:pPr>
              <w:spacing w:line="240" w:lineRule="auto"/>
              <w:rPr>
                <w:sz w:val="20"/>
                <w:szCs w:val="20"/>
                <w:rtl/>
              </w:rPr>
            </w:pPr>
            <w:r w:rsidRPr="008F02B2">
              <w:rPr>
                <w:rFonts w:hint="cs"/>
                <w:sz w:val="20"/>
                <w:szCs w:val="20"/>
                <w:rtl/>
              </w:rPr>
              <w:t>30%</w:t>
            </w:r>
          </w:p>
        </w:tc>
      </w:tr>
      <w:tr w:rsidR="005C7A85" w:rsidRPr="008F02B2" w:rsidTr="005C7A85">
        <w:tc>
          <w:tcPr>
            <w:tcW w:w="381" w:type="dxa"/>
            <w:shd w:val="clear" w:color="auto" w:fill="auto"/>
          </w:tcPr>
          <w:p w:rsidR="005C7A85" w:rsidRPr="008F02B2" w:rsidRDefault="005C7A85" w:rsidP="005C7A85">
            <w:pPr>
              <w:spacing w:line="240" w:lineRule="auto"/>
              <w:rPr>
                <w:sz w:val="20"/>
                <w:szCs w:val="20"/>
                <w:rtl/>
              </w:rPr>
            </w:pPr>
            <w:r w:rsidRPr="008F02B2">
              <w:rPr>
                <w:rFonts w:hint="cs"/>
                <w:sz w:val="20"/>
                <w:szCs w:val="20"/>
                <w:rtl/>
              </w:rPr>
              <w:t>2</w:t>
            </w:r>
          </w:p>
        </w:tc>
        <w:tc>
          <w:tcPr>
            <w:tcW w:w="1070" w:type="dxa"/>
            <w:vMerge w:val="restart"/>
            <w:shd w:val="clear" w:color="auto" w:fill="auto"/>
          </w:tcPr>
          <w:p w:rsidR="005C7A85" w:rsidRPr="008F02B2" w:rsidRDefault="005C7A85" w:rsidP="005C7A85">
            <w:pPr>
              <w:spacing w:line="240" w:lineRule="auto"/>
              <w:rPr>
                <w:sz w:val="20"/>
                <w:szCs w:val="20"/>
                <w:rtl/>
              </w:rPr>
            </w:pPr>
            <w:r w:rsidRPr="008F02B2">
              <w:rPr>
                <w:rFonts w:hint="cs"/>
                <w:sz w:val="20"/>
                <w:szCs w:val="20"/>
                <w:rtl/>
              </w:rPr>
              <w:t>פעילות בעת הפעלה מבצעית</w:t>
            </w:r>
          </w:p>
          <w:p w:rsidR="005C7A85" w:rsidRPr="008F02B2" w:rsidRDefault="005C7A85" w:rsidP="005C7A85">
            <w:pPr>
              <w:spacing w:line="240" w:lineRule="auto"/>
              <w:rPr>
                <w:sz w:val="20"/>
                <w:szCs w:val="20"/>
                <w:rtl/>
              </w:rPr>
            </w:pPr>
            <w:r w:rsidRPr="008F02B2">
              <w:rPr>
                <w:rFonts w:hint="cs"/>
                <w:sz w:val="20"/>
                <w:szCs w:val="20"/>
                <w:rtl/>
              </w:rPr>
              <w:t>(ראה פירוט בסעיף 2.5 - במכרז)</w:t>
            </w:r>
          </w:p>
        </w:tc>
        <w:tc>
          <w:tcPr>
            <w:tcW w:w="1709" w:type="dxa"/>
            <w:vMerge w:val="restart"/>
            <w:shd w:val="clear" w:color="auto" w:fill="auto"/>
          </w:tcPr>
          <w:p w:rsidR="005C7A85" w:rsidRPr="008F02B2" w:rsidRDefault="005C7A85" w:rsidP="005C7A85">
            <w:pPr>
              <w:spacing w:line="240" w:lineRule="auto"/>
              <w:rPr>
                <w:sz w:val="20"/>
                <w:szCs w:val="20"/>
                <w:rtl/>
              </w:rPr>
            </w:pPr>
            <w:r w:rsidRPr="008F02B2">
              <w:rPr>
                <w:rFonts w:hint="cs"/>
                <w:sz w:val="20"/>
                <w:szCs w:val="20"/>
                <w:rtl/>
              </w:rPr>
              <w:t>כלל הפעילות הכרוכה מתחילת הפעילות המבצעית כולל שינוע הצוותים והציוד אל האתר הנגוע, פעילות בשטח הנגוע ועד סיומה בכפוף לאישור נציג המזמין</w:t>
            </w:r>
          </w:p>
          <w:p w:rsidR="005C7A85" w:rsidRPr="008F02B2" w:rsidRDefault="005C7A85" w:rsidP="005C7A85">
            <w:pPr>
              <w:spacing w:line="240" w:lineRule="auto"/>
              <w:rPr>
                <w:b/>
                <w:bCs/>
                <w:sz w:val="20"/>
                <w:szCs w:val="20"/>
                <w:rtl/>
              </w:rPr>
            </w:pPr>
            <w:r w:rsidRPr="008F02B2">
              <w:rPr>
                <w:rFonts w:hint="cs"/>
                <w:b/>
                <w:bCs/>
                <w:sz w:val="20"/>
                <w:szCs w:val="20"/>
                <w:rtl/>
              </w:rPr>
              <w:t xml:space="preserve">(יובהר כי בסעיף זה נכללות </w:t>
            </w:r>
            <w:r w:rsidRPr="008F02B2">
              <w:rPr>
                <w:rFonts w:hint="cs"/>
                <w:b/>
                <w:bCs/>
                <w:sz w:val="20"/>
                <w:szCs w:val="20"/>
                <w:u w:val="single"/>
                <w:rtl/>
              </w:rPr>
              <w:t>כלל</w:t>
            </w:r>
            <w:r w:rsidRPr="008F02B2">
              <w:rPr>
                <w:rFonts w:hint="cs"/>
                <w:b/>
                <w:bCs/>
                <w:sz w:val="20"/>
                <w:szCs w:val="20"/>
                <w:rtl/>
              </w:rPr>
              <w:t xml:space="preserve"> העלויות של הזוכה לצורך מתן השירותים המבוקשים לרבות: הפעלת הציוד, השינוע, דלק, כוח אדם, חליפות מגן על פי דרישות המזמין)</w:t>
            </w:r>
          </w:p>
        </w:tc>
        <w:tc>
          <w:tcPr>
            <w:tcW w:w="3118" w:type="dxa"/>
            <w:shd w:val="clear" w:color="auto" w:fill="auto"/>
          </w:tcPr>
          <w:p w:rsidR="005C7A85" w:rsidRPr="008F02B2" w:rsidRDefault="005C7A85" w:rsidP="005C7A85">
            <w:pPr>
              <w:spacing w:line="240" w:lineRule="auto"/>
              <w:rPr>
                <w:sz w:val="20"/>
                <w:szCs w:val="20"/>
                <w:rtl/>
              </w:rPr>
            </w:pPr>
            <w:r w:rsidRPr="008F02B2">
              <w:rPr>
                <w:rFonts w:hint="cs"/>
                <w:sz w:val="20"/>
                <w:szCs w:val="20"/>
                <w:rtl/>
              </w:rPr>
              <w:t xml:space="preserve">עבור עופות </w:t>
            </w:r>
            <w:r w:rsidRPr="008F02B2">
              <w:rPr>
                <w:rFonts w:hint="cs"/>
                <w:b/>
                <w:bCs/>
                <w:sz w:val="20"/>
                <w:szCs w:val="20"/>
                <w:u w:val="single"/>
                <w:rtl/>
              </w:rPr>
              <w:t>מסוג פטם או הודו אימון (</w:t>
            </w:r>
            <w:proofErr w:type="spellStart"/>
            <w:r w:rsidRPr="008F02B2">
              <w:rPr>
                <w:rFonts w:hint="cs"/>
                <w:b/>
                <w:bCs/>
                <w:sz w:val="20"/>
                <w:szCs w:val="20"/>
                <w:u w:val="single"/>
                <w:rtl/>
              </w:rPr>
              <w:t>הודנים</w:t>
            </w:r>
            <w:proofErr w:type="spellEnd"/>
            <w:r w:rsidRPr="008F02B2">
              <w:rPr>
                <w:rFonts w:hint="cs"/>
                <w:b/>
                <w:bCs/>
                <w:sz w:val="20"/>
                <w:szCs w:val="20"/>
                <w:u w:val="single"/>
                <w:rtl/>
              </w:rPr>
              <w:t xml:space="preserve"> עד 42 יום) או רביה קלה</w:t>
            </w:r>
            <w:r w:rsidRPr="008F02B2">
              <w:rPr>
                <w:rFonts w:hint="cs"/>
                <w:sz w:val="20"/>
                <w:szCs w:val="20"/>
                <w:rtl/>
              </w:rPr>
              <w:t>- מחיר קבוע לאחד דונם ראשון</w:t>
            </w:r>
          </w:p>
          <w:p w:rsidR="005C7A85" w:rsidRPr="008F02B2" w:rsidRDefault="005C7A85" w:rsidP="005C7A85">
            <w:pPr>
              <w:spacing w:line="240" w:lineRule="auto"/>
              <w:rPr>
                <w:sz w:val="20"/>
                <w:szCs w:val="20"/>
                <w:rtl/>
              </w:rPr>
            </w:pPr>
            <w:r w:rsidRPr="008F02B2">
              <w:rPr>
                <w:rFonts w:hint="cs"/>
                <w:sz w:val="20"/>
                <w:szCs w:val="20"/>
                <w:rtl/>
              </w:rPr>
              <w:t>(</w:t>
            </w:r>
            <w:r w:rsidRPr="008F02B2">
              <w:rPr>
                <w:rFonts w:hint="cs"/>
                <w:b/>
                <w:bCs/>
                <w:sz w:val="20"/>
                <w:szCs w:val="20"/>
                <w:rtl/>
              </w:rPr>
              <w:t>יובהר כי התמורה תשולם על פי מ"ר בפועל)</w:t>
            </w:r>
          </w:p>
        </w:tc>
        <w:tc>
          <w:tcPr>
            <w:tcW w:w="1116" w:type="dxa"/>
          </w:tcPr>
          <w:p w:rsidR="005C7A85" w:rsidRPr="008F02B2" w:rsidRDefault="005C7A85" w:rsidP="005C7A85">
            <w:pPr>
              <w:spacing w:line="240" w:lineRule="auto"/>
              <w:rPr>
                <w:b/>
                <w:bCs/>
                <w:sz w:val="20"/>
                <w:szCs w:val="20"/>
                <w:rtl/>
              </w:rPr>
            </w:pPr>
            <w:r w:rsidRPr="008F02B2">
              <w:rPr>
                <w:rFonts w:hint="cs"/>
                <w:b/>
                <w:bCs/>
                <w:sz w:val="20"/>
                <w:szCs w:val="20"/>
                <w:rtl/>
              </w:rPr>
              <w:t xml:space="preserve">25,000 </w:t>
            </w:r>
          </w:p>
        </w:tc>
        <w:tc>
          <w:tcPr>
            <w:tcW w:w="869" w:type="dxa"/>
          </w:tcPr>
          <w:p w:rsidR="005C7A85" w:rsidRPr="008F02B2" w:rsidRDefault="005C7A85" w:rsidP="005C7A85">
            <w:pPr>
              <w:spacing w:line="240" w:lineRule="auto"/>
              <w:rPr>
                <w:sz w:val="20"/>
                <w:szCs w:val="20"/>
                <w:rtl/>
              </w:rPr>
            </w:pPr>
            <w:r w:rsidRPr="008F02B2">
              <w:rPr>
                <w:rFonts w:hint="cs"/>
                <w:sz w:val="20"/>
                <w:szCs w:val="20"/>
                <w:rtl/>
              </w:rPr>
              <w:t>15%</w:t>
            </w:r>
          </w:p>
        </w:tc>
      </w:tr>
      <w:tr w:rsidR="005C7A85" w:rsidRPr="008F02B2" w:rsidTr="005C7A85">
        <w:tc>
          <w:tcPr>
            <w:tcW w:w="381" w:type="dxa"/>
            <w:shd w:val="clear" w:color="auto" w:fill="auto"/>
          </w:tcPr>
          <w:p w:rsidR="005C7A85" w:rsidRPr="008F02B2" w:rsidRDefault="005C7A85" w:rsidP="005C7A85">
            <w:pPr>
              <w:spacing w:line="240" w:lineRule="auto"/>
              <w:rPr>
                <w:sz w:val="20"/>
                <w:szCs w:val="20"/>
                <w:rtl/>
              </w:rPr>
            </w:pPr>
            <w:r w:rsidRPr="008F02B2">
              <w:rPr>
                <w:rFonts w:hint="cs"/>
                <w:sz w:val="20"/>
                <w:szCs w:val="20"/>
                <w:rtl/>
              </w:rPr>
              <w:t>3</w:t>
            </w:r>
          </w:p>
        </w:tc>
        <w:tc>
          <w:tcPr>
            <w:tcW w:w="1070" w:type="dxa"/>
            <w:vMerge/>
            <w:shd w:val="clear" w:color="auto" w:fill="auto"/>
          </w:tcPr>
          <w:p w:rsidR="005C7A85" w:rsidRPr="008F02B2" w:rsidRDefault="005C7A85" w:rsidP="005C7A85">
            <w:pPr>
              <w:spacing w:line="240" w:lineRule="auto"/>
              <w:rPr>
                <w:sz w:val="20"/>
                <w:szCs w:val="20"/>
                <w:rtl/>
              </w:rPr>
            </w:pPr>
          </w:p>
        </w:tc>
        <w:tc>
          <w:tcPr>
            <w:tcW w:w="1709" w:type="dxa"/>
            <w:vMerge/>
            <w:shd w:val="clear" w:color="auto" w:fill="auto"/>
          </w:tcPr>
          <w:p w:rsidR="005C7A85" w:rsidRPr="008F02B2" w:rsidRDefault="005C7A85" w:rsidP="005C7A85">
            <w:pPr>
              <w:spacing w:line="240" w:lineRule="auto"/>
              <w:rPr>
                <w:sz w:val="20"/>
                <w:szCs w:val="20"/>
                <w:rtl/>
              </w:rPr>
            </w:pPr>
          </w:p>
        </w:tc>
        <w:tc>
          <w:tcPr>
            <w:tcW w:w="3118" w:type="dxa"/>
            <w:shd w:val="clear" w:color="auto" w:fill="auto"/>
          </w:tcPr>
          <w:p w:rsidR="005C7A85" w:rsidRPr="008F02B2" w:rsidRDefault="005C7A85" w:rsidP="005C7A85">
            <w:pPr>
              <w:spacing w:line="240" w:lineRule="auto"/>
              <w:rPr>
                <w:sz w:val="20"/>
                <w:szCs w:val="20"/>
                <w:rtl/>
              </w:rPr>
            </w:pPr>
            <w:r w:rsidRPr="008F02B2">
              <w:rPr>
                <w:rFonts w:hint="cs"/>
                <w:sz w:val="20"/>
                <w:szCs w:val="20"/>
                <w:rtl/>
              </w:rPr>
              <w:t xml:space="preserve">עבור עופות </w:t>
            </w:r>
            <w:r w:rsidRPr="008F02B2">
              <w:rPr>
                <w:rFonts w:hint="cs"/>
                <w:b/>
                <w:bCs/>
                <w:sz w:val="20"/>
                <w:szCs w:val="20"/>
                <w:u w:val="single"/>
                <w:rtl/>
              </w:rPr>
              <w:t>מסוג פטם או הודו אימון (הודים עד 42 יום) או רביה קלה</w:t>
            </w:r>
            <w:r w:rsidRPr="008F02B2">
              <w:rPr>
                <w:rFonts w:hint="cs"/>
                <w:sz w:val="20"/>
                <w:szCs w:val="20"/>
                <w:rtl/>
              </w:rPr>
              <w:t xml:space="preserve"> - מחיר קבוע לכל אחד דונם נוסף</w:t>
            </w:r>
          </w:p>
          <w:p w:rsidR="005C7A85" w:rsidRPr="008F02B2" w:rsidRDefault="005C7A85" w:rsidP="005C7A85">
            <w:pPr>
              <w:spacing w:line="240" w:lineRule="auto"/>
              <w:rPr>
                <w:sz w:val="20"/>
                <w:szCs w:val="20"/>
                <w:rtl/>
              </w:rPr>
            </w:pPr>
            <w:r w:rsidRPr="008F02B2">
              <w:rPr>
                <w:rFonts w:hint="cs"/>
                <w:sz w:val="20"/>
                <w:szCs w:val="20"/>
                <w:rtl/>
              </w:rPr>
              <w:t>(</w:t>
            </w:r>
            <w:r w:rsidRPr="008F02B2">
              <w:rPr>
                <w:rFonts w:hint="cs"/>
                <w:b/>
                <w:bCs/>
                <w:sz w:val="20"/>
                <w:szCs w:val="20"/>
                <w:rtl/>
              </w:rPr>
              <w:t>יובהר כי התמורה תשולם על פי מ"ר בפועל)</w:t>
            </w:r>
          </w:p>
        </w:tc>
        <w:tc>
          <w:tcPr>
            <w:tcW w:w="1116" w:type="dxa"/>
          </w:tcPr>
          <w:p w:rsidR="005C7A85" w:rsidRPr="008F02B2" w:rsidRDefault="005C7A85" w:rsidP="005C7A85">
            <w:pPr>
              <w:spacing w:line="240" w:lineRule="auto"/>
              <w:rPr>
                <w:b/>
                <w:bCs/>
                <w:sz w:val="20"/>
                <w:szCs w:val="20"/>
                <w:rtl/>
              </w:rPr>
            </w:pPr>
            <w:r w:rsidRPr="008F02B2">
              <w:rPr>
                <w:rFonts w:hint="cs"/>
                <w:b/>
                <w:bCs/>
                <w:sz w:val="20"/>
                <w:szCs w:val="20"/>
                <w:rtl/>
              </w:rPr>
              <w:t xml:space="preserve">15,000 </w:t>
            </w:r>
          </w:p>
        </w:tc>
        <w:tc>
          <w:tcPr>
            <w:tcW w:w="869" w:type="dxa"/>
          </w:tcPr>
          <w:p w:rsidR="005C7A85" w:rsidRPr="008F02B2" w:rsidRDefault="005C7A85" w:rsidP="005C7A85">
            <w:pPr>
              <w:spacing w:line="240" w:lineRule="auto"/>
              <w:rPr>
                <w:sz w:val="20"/>
                <w:szCs w:val="20"/>
                <w:rtl/>
              </w:rPr>
            </w:pPr>
            <w:r w:rsidRPr="008F02B2">
              <w:rPr>
                <w:rFonts w:hint="cs"/>
                <w:sz w:val="20"/>
                <w:szCs w:val="20"/>
                <w:rtl/>
              </w:rPr>
              <w:t>15%</w:t>
            </w:r>
          </w:p>
        </w:tc>
      </w:tr>
      <w:tr w:rsidR="005C7A85" w:rsidRPr="008F02B2" w:rsidTr="005C7A85">
        <w:tc>
          <w:tcPr>
            <w:tcW w:w="381" w:type="dxa"/>
            <w:shd w:val="clear" w:color="auto" w:fill="auto"/>
          </w:tcPr>
          <w:p w:rsidR="005C7A85" w:rsidRPr="008F02B2" w:rsidRDefault="005C7A85" w:rsidP="005C7A85">
            <w:pPr>
              <w:spacing w:line="240" w:lineRule="auto"/>
              <w:rPr>
                <w:sz w:val="20"/>
                <w:szCs w:val="20"/>
                <w:rtl/>
              </w:rPr>
            </w:pPr>
            <w:r w:rsidRPr="008F02B2">
              <w:rPr>
                <w:rFonts w:hint="cs"/>
                <w:sz w:val="20"/>
                <w:szCs w:val="20"/>
                <w:rtl/>
              </w:rPr>
              <w:t>4</w:t>
            </w:r>
          </w:p>
        </w:tc>
        <w:tc>
          <w:tcPr>
            <w:tcW w:w="1070" w:type="dxa"/>
            <w:vMerge/>
            <w:shd w:val="clear" w:color="auto" w:fill="auto"/>
          </w:tcPr>
          <w:p w:rsidR="005C7A85" w:rsidRPr="008F02B2" w:rsidRDefault="005C7A85" w:rsidP="005C7A85">
            <w:pPr>
              <w:spacing w:line="240" w:lineRule="auto"/>
              <w:rPr>
                <w:sz w:val="20"/>
                <w:szCs w:val="20"/>
                <w:rtl/>
              </w:rPr>
            </w:pPr>
          </w:p>
        </w:tc>
        <w:tc>
          <w:tcPr>
            <w:tcW w:w="1709" w:type="dxa"/>
            <w:vMerge/>
            <w:shd w:val="clear" w:color="auto" w:fill="auto"/>
          </w:tcPr>
          <w:p w:rsidR="005C7A85" w:rsidRPr="008F02B2" w:rsidRDefault="005C7A85" w:rsidP="005C7A85">
            <w:pPr>
              <w:spacing w:line="240" w:lineRule="auto"/>
              <w:rPr>
                <w:sz w:val="20"/>
                <w:szCs w:val="20"/>
                <w:rtl/>
              </w:rPr>
            </w:pPr>
          </w:p>
        </w:tc>
        <w:tc>
          <w:tcPr>
            <w:tcW w:w="3118" w:type="dxa"/>
            <w:shd w:val="clear" w:color="auto" w:fill="auto"/>
          </w:tcPr>
          <w:p w:rsidR="005C7A85" w:rsidRPr="008F02B2" w:rsidRDefault="005C7A85" w:rsidP="005C7A85">
            <w:pPr>
              <w:spacing w:line="240" w:lineRule="auto"/>
              <w:rPr>
                <w:sz w:val="20"/>
                <w:szCs w:val="20"/>
                <w:rtl/>
              </w:rPr>
            </w:pPr>
            <w:r w:rsidRPr="008F02B2">
              <w:rPr>
                <w:rFonts w:hint="cs"/>
                <w:sz w:val="20"/>
                <w:szCs w:val="20"/>
                <w:rtl/>
              </w:rPr>
              <w:t xml:space="preserve">עבור עופות </w:t>
            </w:r>
            <w:r w:rsidRPr="008F02B2">
              <w:rPr>
                <w:rFonts w:hint="cs"/>
                <w:b/>
                <w:bCs/>
                <w:sz w:val="20"/>
                <w:szCs w:val="20"/>
                <w:u w:val="single"/>
                <w:rtl/>
              </w:rPr>
              <w:t xml:space="preserve">מסוג רביה כבדה או הודו </w:t>
            </w:r>
            <w:r w:rsidRPr="008F02B2">
              <w:rPr>
                <w:rFonts w:hint="cs"/>
                <w:sz w:val="20"/>
                <w:szCs w:val="20"/>
                <w:rtl/>
              </w:rPr>
              <w:t>- מחיר קבוע לאחד דונם ראשון</w:t>
            </w:r>
          </w:p>
          <w:p w:rsidR="005C7A85" w:rsidRPr="008F02B2" w:rsidRDefault="005C7A85" w:rsidP="005C7A85">
            <w:pPr>
              <w:spacing w:line="240" w:lineRule="auto"/>
              <w:rPr>
                <w:sz w:val="20"/>
                <w:szCs w:val="20"/>
                <w:rtl/>
              </w:rPr>
            </w:pPr>
            <w:r w:rsidRPr="008F02B2">
              <w:rPr>
                <w:rFonts w:hint="cs"/>
                <w:sz w:val="20"/>
                <w:szCs w:val="20"/>
                <w:rtl/>
              </w:rPr>
              <w:t>(</w:t>
            </w:r>
            <w:r w:rsidRPr="008F02B2">
              <w:rPr>
                <w:rFonts w:hint="cs"/>
                <w:b/>
                <w:bCs/>
                <w:sz w:val="20"/>
                <w:szCs w:val="20"/>
                <w:rtl/>
              </w:rPr>
              <w:t>יובהר כי התמורה תשולם על פי מ"ר בפועל)</w:t>
            </w:r>
          </w:p>
        </w:tc>
        <w:tc>
          <w:tcPr>
            <w:tcW w:w="1116" w:type="dxa"/>
          </w:tcPr>
          <w:p w:rsidR="005C7A85" w:rsidRPr="008F02B2" w:rsidRDefault="005C7A85" w:rsidP="005C7A85">
            <w:pPr>
              <w:spacing w:line="240" w:lineRule="auto"/>
              <w:rPr>
                <w:b/>
                <w:bCs/>
                <w:sz w:val="20"/>
                <w:szCs w:val="20"/>
                <w:rtl/>
              </w:rPr>
            </w:pPr>
            <w:r w:rsidRPr="008F02B2">
              <w:rPr>
                <w:rFonts w:hint="cs"/>
                <w:b/>
                <w:bCs/>
                <w:sz w:val="20"/>
                <w:szCs w:val="20"/>
                <w:rtl/>
              </w:rPr>
              <w:t xml:space="preserve">30,000 </w:t>
            </w:r>
          </w:p>
        </w:tc>
        <w:tc>
          <w:tcPr>
            <w:tcW w:w="869" w:type="dxa"/>
          </w:tcPr>
          <w:p w:rsidR="005C7A85" w:rsidRPr="008F02B2" w:rsidRDefault="005C7A85" w:rsidP="005C7A85">
            <w:pPr>
              <w:spacing w:line="240" w:lineRule="auto"/>
              <w:rPr>
                <w:sz w:val="20"/>
                <w:szCs w:val="20"/>
                <w:rtl/>
              </w:rPr>
            </w:pPr>
            <w:r w:rsidRPr="008F02B2">
              <w:rPr>
                <w:rFonts w:hint="cs"/>
                <w:sz w:val="20"/>
                <w:szCs w:val="20"/>
                <w:rtl/>
              </w:rPr>
              <w:t>10%</w:t>
            </w:r>
          </w:p>
        </w:tc>
      </w:tr>
      <w:tr w:rsidR="005C7A85" w:rsidRPr="008F02B2" w:rsidTr="005C7A85">
        <w:tc>
          <w:tcPr>
            <w:tcW w:w="381" w:type="dxa"/>
            <w:tcBorders>
              <w:bottom w:val="single" w:sz="4" w:space="0" w:color="auto"/>
            </w:tcBorders>
            <w:shd w:val="clear" w:color="auto" w:fill="auto"/>
          </w:tcPr>
          <w:p w:rsidR="005C7A85" w:rsidRPr="008F02B2" w:rsidRDefault="005C7A85" w:rsidP="005C7A85">
            <w:pPr>
              <w:spacing w:line="240" w:lineRule="auto"/>
              <w:rPr>
                <w:sz w:val="20"/>
                <w:szCs w:val="20"/>
                <w:rtl/>
              </w:rPr>
            </w:pPr>
            <w:r w:rsidRPr="008F02B2">
              <w:rPr>
                <w:rFonts w:hint="cs"/>
                <w:sz w:val="20"/>
                <w:szCs w:val="20"/>
                <w:rtl/>
              </w:rPr>
              <w:t>5</w:t>
            </w:r>
          </w:p>
        </w:tc>
        <w:tc>
          <w:tcPr>
            <w:tcW w:w="1070" w:type="dxa"/>
            <w:vMerge/>
            <w:tcBorders>
              <w:bottom w:val="single" w:sz="4" w:space="0" w:color="auto"/>
            </w:tcBorders>
            <w:shd w:val="clear" w:color="auto" w:fill="auto"/>
          </w:tcPr>
          <w:p w:rsidR="005C7A85" w:rsidRPr="008F02B2" w:rsidRDefault="005C7A85" w:rsidP="005C7A85">
            <w:pPr>
              <w:spacing w:line="240" w:lineRule="auto"/>
              <w:rPr>
                <w:sz w:val="20"/>
                <w:szCs w:val="20"/>
                <w:rtl/>
              </w:rPr>
            </w:pPr>
          </w:p>
        </w:tc>
        <w:tc>
          <w:tcPr>
            <w:tcW w:w="1709" w:type="dxa"/>
            <w:vMerge/>
            <w:tcBorders>
              <w:bottom w:val="single" w:sz="4" w:space="0" w:color="auto"/>
            </w:tcBorders>
            <w:shd w:val="clear" w:color="auto" w:fill="auto"/>
          </w:tcPr>
          <w:p w:rsidR="005C7A85" w:rsidRPr="008F02B2" w:rsidRDefault="005C7A85" w:rsidP="005C7A85">
            <w:pPr>
              <w:spacing w:line="240" w:lineRule="auto"/>
              <w:rPr>
                <w:sz w:val="20"/>
                <w:szCs w:val="20"/>
                <w:rtl/>
              </w:rPr>
            </w:pPr>
          </w:p>
        </w:tc>
        <w:tc>
          <w:tcPr>
            <w:tcW w:w="3118" w:type="dxa"/>
            <w:tcBorders>
              <w:bottom w:val="single" w:sz="4" w:space="0" w:color="auto"/>
            </w:tcBorders>
            <w:shd w:val="clear" w:color="auto" w:fill="auto"/>
          </w:tcPr>
          <w:p w:rsidR="005C7A85" w:rsidRPr="008F02B2" w:rsidRDefault="005C7A85" w:rsidP="005C7A85">
            <w:pPr>
              <w:spacing w:line="240" w:lineRule="auto"/>
              <w:rPr>
                <w:sz w:val="20"/>
                <w:szCs w:val="20"/>
                <w:rtl/>
              </w:rPr>
            </w:pPr>
            <w:r w:rsidRPr="008F02B2">
              <w:rPr>
                <w:rFonts w:hint="cs"/>
                <w:sz w:val="20"/>
                <w:szCs w:val="20"/>
                <w:rtl/>
              </w:rPr>
              <w:t xml:space="preserve">עבור עופות </w:t>
            </w:r>
            <w:r w:rsidRPr="008F02B2">
              <w:rPr>
                <w:rFonts w:hint="cs"/>
                <w:b/>
                <w:bCs/>
                <w:sz w:val="20"/>
                <w:szCs w:val="20"/>
                <w:u w:val="single"/>
                <w:rtl/>
              </w:rPr>
              <w:t xml:space="preserve">מסוג רביה כבדה או הודו </w:t>
            </w:r>
            <w:r w:rsidRPr="008F02B2">
              <w:rPr>
                <w:rFonts w:hint="cs"/>
                <w:sz w:val="20"/>
                <w:szCs w:val="20"/>
                <w:rtl/>
              </w:rPr>
              <w:t>- מחיר קבוע לכל אחד דונם נוסף</w:t>
            </w:r>
          </w:p>
          <w:p w:rsidR="005C7A85" w:rsidRPr="008F02B2" w:rsidRDefault="005C7A85" w:rsidP="005C7A85">
            <w:pPr>
              <w:spacing w:line="240" w:lineRule="auto"/>
              <w:rPr>
                <w:sz w:val="20"/>
                <w:szCs w:val="20"/>
                <w:rtl/>
              </w:rPr>
            </w:pPr>
            <w:r w:rsidRPr="008F02B2">
              <w:rPr>
                <w:rFonts w:hint="cs"/>
                <w:sz w:val="20"/>
                <w:szCs w:val="20"/>
                <w:rtl/>
              </w:rPr>
              <w:t>(</w:t>
            </w:r>
            <w:r w:rsidRPr="008F02B2">
              <w:rPr>
                <w:rFonts w:hint="cs"/>
                <w:b/>
                <w:bCs/>
                <w:sz w:val="20"/>
                <w:szCs w:val="20"/>
                <w:rtl/>
              </w:rPr>
              <w:t>יובהר כי התמורה תשולם על פי מ"ר בפועל)</w:t>
            </w:r>
          </w:p>
        </w:tc>
        <w:tc>
          <w:tcPr>
            <w:tcW w:w="1116" w:type="dxa"/>
          </w:tcPr>
          <w:p w:rsidR="005C7A85" w:rsidRPr="008F02B2" w:rsidRDefault="005C7A85" w:rsidP="005C7A85">
            <w:pPr>
              <w:spacing w:line="240" w:lineRule="auto"/>
              <w:rPr>
                <w:b/>
                <w:bCs/>
                <w:sz w:val="20"/>
                <w:szCs w:val="20"/>
                <w:rtl/>
              </w:rPr>
            </w:pPr>
            <w:r w:rsidRPr="008F02B2">
              <w:rPr>
                <w:rFonts w:hint="cs"/>
                <w:b/>
                <w:bCs/>
                <w:sz w:val="20"/>
                <w:szCs w:val="20"/>
                <w:rtl/>
              </w:rPr>
              <w:t xml:space="preserve">16,500 </w:t>
            </w:r>
          </w:p>
        </w:tc>
        <w:tc>
          <w:tcPr>
            <w:tcW w:w="869" w:type="dxa"/>
          </w:tcPr>
          <w:p w:rsidR="005C7A85" w:rsidRPr="008F02B2" w:rsidRDefault="005C7A85" w:rsidP="005C7A85">
            <w:pPr>
              <w:spacing w:line="240" w:lineRule="auto"/>
              <w:rPr>
                <w:sz w:val="20"/>
                <w:szCs w:val="20"/>
                <w:rtl/>
              </w:rPr>
            </w:pPr>
            <w:r w:rsidRPr="008F02B2">
              <w:rPr>
                <w:rFonts w:hint="cs"/>
                <w:sz w:val="20"/>
                <w:szCs w:val="20"/>
                <w:rtl/>
              </w:rPr>
              <w:t>10%</w:t>
            </w:r>
          </w:p>
        </w:tc>
      </w:tr>
      <w:tr w:rsidR="005C7A85" w:rsidRPr="008F02B2" w:rsidTr="005C7A85">
        <w:trPr>
          <w:trHeight w:val="1136"/>
        </w:trPr>
        <w:tc>
          <w:tcPr>
            <w:tcW w:w="381" w:type="dxa"/>
            <w:vMerge w:val="restart"/>
            <w:shd w:val="clear" w:color="auto" w:fill="auto"/>
          </w:tcPr>
          <w:p w:rsidR="005C7A85" w:rsidRPr="008F02B2" w:rsidRDefault="005C7A85" w:rsidP="005C7A85">
            <w:pPr>
              <w:spacing w:line="240" w:lineRule="auto"/>
              <w:rPr>
                <w:sz w:val="20"/>
                <w:szCs w:val="20"/>
                <w:rtl/>
              </w:rPr>
            </w:pPr>
            <w:r w:rsidRPr="008F02B2">
              <w:rPr>
                <w:rFonts w:hint="cs"/>
                <w:sz w:val="20"/>
                <w:szCs w:val="20"/>
                <w:rtl/>
              </w:rPr>
              <w:t>6</w:t>
            </w:r>
          </w:p>
        </w:tc>
        <w:tc>
          <w:tcPr>
            <w:tcW w:w="1070" w:type="dxa"/>
            <w:vMerge/>
            <w:shd w:val="clear" w:color="auto" w:fill="auto"/>
          </w:tcPr>
          <w:p w:rsidR="005C7A85" w:rsidRPr="008F02B2" w:rsidRDefault="005C7A85" w:rsidP="005C7A85">
            <w:pPr>
              <w:spacing w:line="240" w:lineRule="auto"/>
              <w:rPr>
                <w:sz w:val="20"/>
                <w:szCs w:val="20"/>
                <w:rtl/>
              </w:rPr>
            </w:pPr>
          </w:p>
        </w:tc>
        <w:tc>
          <w:tcPr>
            <w:tcW w:w="1709" w:type="dxa"/>
            <w:vMerge/>
            <w:shd w:val="clear" w:color="auto" w:fill="auto"/>
          </w:tcPr>
          <w:p w:rsidR="005C7A85" w:rsidRPr="008F02B2" w:rsidRDefault="005C7A85" w:rsidP="005C7A85">
            <w:pPr>
              <w:spacing w:line="240" w:lineRule="auto"/>
              <w:rPr>
                <w:sz w:val="20"/>
                <w:szCs w:val="20"/>
                <w:rtl/>
              </w:rPr>
            </w:pPr>
          </w:p>
        </w:tc>
        <w:tc>
          <w:tcPr>
            <w:tcW w:w="3118" w:type="dxa"/>
            <w:shd w:val="clear" w:color="auto" w:fill="auto"/>
          </w:tcPr>
          <w:p w:rsidR="005C7A85" w:rsidRPr="008F02B2" w:rsidRDefault="005C7A85" w:rsidP="005C7A85">
            <w:pPr>
              <w:spacing w:line="240" w:lineRule="auto"/>
              <w:rPr>
                <w:sz w:val="20"/>
                <w:szCs w:val="20"/>
                <w:rtl/>
              </w:rPr>
            </w:pPr>
            <w:r w:rsidRPr="008F02B2">
              <w:rPr>
                <w:rFonts w:hint="cs"/>
                <w:sz w:val="20"/>
                <w:szCs w:val="20"/>
                <w:rtl/>
              </w:rPr>
              <w:t xml:space="preserve">עבור עופות </w:t>
            </w:r>
            <w:r w:rsidRPr="008F02B2">
              <w:rPr>
                <w:rFonts w:hint="cs"/>
                <w:b/>
                <w:bCs/>
                <w:sz w:val="20"/>
                <w:szCs w:val="20"/>
                <w:u w:val="single"/>
                <w:rtl/>
              </w:rPr>
              <w:t>מסוג מטילות</w:t>
            </w:r>
            <w:r w:rsidRPr="008F02B2">
              <w:rPr>
                <w:rFonts w:hint="cs"/>
                <w:sz w:val="20"/>
                <w:szCs w:val="20"/>
                <w:rtl/>
              </w:rPr>
              <w:t xml:space="preserve"> </w:t>
            </w:r>
            <w:r w:rsidRPr="008F02B2">
              <w:rPr>
                <w:sz w:val="20"/>
                <w:szCs w:val="20"/>
                <w:rtl/>
              </w:rPr>
              <w:t>–</w:t>
            </w:r>
            <w:r w:rsidRPr="008F02B2">
              <w:rPr>
                <w:rFonts w:hint="cs"/>
                <w:sz w:val="20"/>
                <w:szCs w:val="20"/>
                <w:rtl/>
              </w:rPr>
              <w:t xml:space="preserve"> </w:t>
            </w:r>
            <w:r w:rsidRPr="008F02B2">
              <w:rPr>
                <w:rFonts w:hint="cs"/>
                <w:b/>
                <w:bCs/>
                <w:sz w:val="20"/>
                <w:szCs w:val="20"/>
                <w:rtl/>
              </w:rPr>
              <w:t>יובהר כי התמורה תשולם על פי מספר העופות המטופלים  בפועל</w:t>
            </w:r>
            <w:r w:rsidRPr="008F02B2">
              <w:rPr>
                <w:rFonts w:hint="cs"/>
                <w:sz w:val="20"/>
                <w:szCs w:val="20"/>
                <w:rtl/>
              </w:rPr>
              <w:t>.</w:t>
            </w:r>
          </w:p>
          <w:p w:rsidR="005C7A85" w:rsidRPr="008F02B2" w:rsidRDefault="005C7A85" w:rsidP="005C7A85">
            <w:pPr>
              <w:spacing w:line="240" w:lineRule="auto"/>
              <w:rPr>
                <w:sz w:val="20"/>
                <w:szCs w:val="20"/>
                <w:rtl/>
              </w:rPr>
            </w:pPr>
            <w:r w:rsidRPr="008F02B2">
              <w:rPr>
                <w:rFonts w:hint="cs"/>
                <w:sz w:val="20"/>
                <w:szCs w:val="20"/>
                <w:rtl/>
              </w:rPr>
              <w:t xml:space="preserve">המחיר </w:t>
            </w:r>
            <w:r w:rsidRPr="008F02B2">
              <w:rPr>
                <w:rFonts w:hint="cs"/>
                <w:b/>
                <w:bCs/>
                <w:sz w:val="20"/>
                <w:szCs w:val="20"/>
                <w:u w:val="single"/>
                <w:rtl/>
              </w:rPr>
              <w:t>לעוף אחד</w:t>
            </w:r>
            <w:r w:rsidRPr="008F02B2">
              <w:rPr>
                <w:rFonts w:hint="cs"/>
                <w:sz w:val="20"/>
                <w:szCs w:val="20"/>
                <w:rtl/>
              </w:rPr>
              <w:t xml:space="preserve"> עבור 3,000 עופות ראשונים.</w:t>
            </w:r>
          </w:p>
        </w:tc>
        <w:tc>
          <w:tcPr>
            <w:tcW w:w="1116" w:type="dxa"/>
          </w:tcPr>
          <w:p w:rsidR="005C7A85" w:rsidRPr="008F02B2" w:rsidRDefault="005C7A85" w:rsidP="005C7A85">
            <w:pPr>
              <w:spacing w:line="240" w:lineRule="auto"/>
              <w:rPr>
                <w:sz w:val="20"/>
                <w:szCs w:val="20"/>
              </w:rPr>
            </w:pPr>
            <w:r w:rsidRPr="008F02B2">
              <w:rPr>
                <w:rFonts w:hint="cs"/>
                <w:b/>
                <w:bCs/>
                <w:sz w:val="20"/>
                <w:szCs w:val="20"/>
                <w:rtl/>
              </w:rPr>
              <w:t xml:space="preserve">2.50 </w:t>
            </w:r>
          </w:p>
          <w:p w:rsidR="005C7A85" w:rsidRPr="008F02B2" w:rsidRDefault="005C7A85" w:rsidP="005C7A85">
            <w:pPr>
              <w:spacing w:line="240" w:lineRule="auto"/>
              <w:rPr>
                <w:sz w:val="20"/>
                <w:szCs w:val="20"/>
                <w:rtl/>
              </w:rPr>
            </w:pPr>
          </w:p>
        </w:tc>
        <w:tc>
          <w:tcPr>
            <w:tcW w:w="869" w:type="dxa"/>
          </w:tcPr>
          <w:p w:rsidR="005C7A85" w:rsidRPr="008F02B2" w:rsidRDefault="005C7A85" w:rsidP="005C7A85">
            <w:pPr>
              <w:spacing w:line="240" w:lineRule="auto"/>
              <w:rPr>
                <w:sz w:val="20"/>
                <w:szCs w:val="20"/>
                <w:rtl/>
              </w:rPr>
            </w:pPr>
            <w:r w:rsidRPr="008F02B2">
              <w:rPr>
                <w:rFonts w:hint="cs"/>
                <w:sz w:val="20"/>
                <w:szCs w:val="20"/>
                <w:rtl/>
              </w:rPr>
              <w:t>5%</w:t>
            </w:r>
          </w:p>
        </w:tc>
      </w:tr>
      <w:tr w:rsidR="005C7A85" w:rsidRPr="008F02B2" w:rsidTr="005C7A85">
        <w:trPr>
          <w:trHeight w:val="365"/>
        </w:trPr>
        <w:tc>
          <w:tcPr>
            <w:tcW w:w="381" w:type="dxa"/>
            <w:vMerge/>
            <w:shd w:val="clear" w:color="auto" w:fill="auto"/>
          </w:tcPr>
          <w:p w:rsidR="005C7A85" w:rsidRPr="008F02B2" w:rsidRDefault="005C7A85" w:rsidP="005C7A85">
            <w:pPr>
              <w:spacing w:line="240" w:lineRule="auto"/>
              <w:rPr>
                <w:sz w:val="20"/>
                <w:szCs w:val="20"/>
                <w:rtl/>
              </w:rPr>
            </w:pPr>
          </w:p>
        </w:tc>
        <w:tc>
          <w:tcPr>
            <w:tcW w:w="1070" w:type="dxa"/>
            <w:vMerge/>
            <w:shd w:val="clear" w:color="auto" w:fill="auto"/>
          </w:tcPr>
          <w:p w:rsidR="005C7A85" w:rsidRPr="008F02B2" w:rsidRDefault="005C7A85" w:rsidP="005C7A85">
            <w:pPr>
              <w:spacing w:line="240" w:lineRule="auto"/>
              <w:rPr>
                <w:sz w:val="20"/>
                <w:szCs w:val="20"/>
                <w:rtl/>
              </w:rPr>
            </w:pPr>
          </w:p>
        </w:tc>
        <w:tc>
          <w:tcPr>
            <w:tcW w:w="1709" w:type="dxa"/>
            <w:vMerge/>
            <w:shd w:val="clear" w:color="auto" w:fill="auto"/>
          </w:tcPr>
          <w:p w:rsidR="005C7A85" w:rsidRPr="008F02B2" w:rsidRDefault="005C7A85" w:rsidP="005C7A85">
            <w:pPr>
              <w:spacing w:line="240" w:lineRule="auto"/>
              <w:rPr>
                <w:sz w:val="20"/>
                <w:szCs w:val="20"/>
                <w:rtl/>
              </w:rPr>
            </w:pPr>
          </w:p>
        </w:tc>
        <w:tc>
          <w:tcPr>
            <w:tcW w:w="3118" w:type="dxa"/>
            <w:shd w:val="clear" w:color="auto" w:fill="auto"/>
          </w:tcPr>
          <w:p w:rsidR="005C7A85" w:rsidRPr="008F02B2" w:rsidRDefault="005C7A85" w:rsidP="005C7A85">
            <w:pPr>
              <w:spacing w:line="240" w:lineRule="auto"/>
              <w:rPr>
                <w:b/>
                <w:bCs/>
                <w:sz w:val="20"/>
                <w:szCs w:val="20"/>
                <w:u w:val="single"/>
                <w:rtl/>
              </w:rPr>
            </w:pPr>
            <w:r w:rsidRPr="008F02B2">
              <w:rPr>
                <w:rFonts w:hint="cs"/>
                <w:sz w:val="20"/>
                <w:szCs w:val="20"/>
                <w:rtl/>
              </w:rPr>
              <w:t xml:space="preserve">עבור עופות </w:t>
            </w:r>
            <w:r w:rsidRPr="008F02B2">
              <w:rPr>
                <w:rFonts w:hint="cs"/>
                <w:b/>
                <w:bCs/>
                <w:sz w:val="20"/>
                <w:szCs w:val="20"/>
                <w:u w:val="single"/>
                <w:rtl/>
              </w:rPr>
              <w:t>מסוג מטילות-</w:t>
            </w:r>
            <w:r w:rsidRPr="008F02B2">
              <w:rPr>
                <w:rFonts w:hint="cs"/>
                <w:b/>
                <w:bCs/>
                <w:sz w:val="20"/>
                <w:szCs w:val="20"/>
                <w:rtl/>
              </w:rPr>
              <w:t xml:space="preserve"> יובהר כי התמורה תשולם על פי מספר העופות המטופלים  בפועל</w:t>
            </w:r>
            <w:r w:rsidRPr="008F02B2">
              <w:rPr>
                <w:rFonts w:hint="cs"/>
                <w:sz w:val="20"/>
                <w:szCs w:val="20"/>
                <w:rtl/>
              </w:rPr>
              <w:t>.</w:t>
            </w:r>
          </w:p>
          <w:p w:rsidR="005C7A85" w:rsidRPr="008F02B2" w:rsidRDefault="005C7A85" w:rsidP="005C7A85">
            <w:pPr>
              <w:spacing w:line="240" w:lineRule="auto"/>
              <w:rPr>
                <w:sz w:val="20"/>
                <w:szCs w:val="20"/>
                <w:rtl/>
              </w:rPr>
            </w:pPr>
            <w:r w:rsidRPr="008F02B2">
              <w:rPr>
                <w:rFonts w:hint="cs"/>
                <w:b/>
                <w:bCs/>
                <w:sz w:val="20"/>
                <w:szCs w:val="20"/>
                <w:u w:val="single"/>
                <w:rtl/>
              </w:rPr>
              <w:t>המחיר- לעוף אחד</w:t>
            </w:r>
            <w:r w:rsidRPr="008F02B2">
              <w:rPr>
                <w:rFonts w:hint="cs"/>
                <w:sz w:val="20"/>
                <w:szCs w:val="20"/>
                <w:rtl/>
              </w:rPr>
              <w:t>, עבור - 3001 עופות ומעלה.</w:t>
            </w:r>
          </w:p>
        </w:tc>
        <w:tc>
          <w:tcPr>
            <w:tcW w:w="1116" w:type="dxa"/>
          </w:tcPr>
          <w:p w:rsidR="005C7A85" w:rsidRPr="008F02B2" w:rsidRDefault="005C7A85" w:rsidP="005C7A85">
            <w:pPr>
              <w:spacing w:line="240" w:lineRule="auto"/>
              <w:rPr>
                <w:sz w:val="20"/>
                <w:szCs w:val="20"/>
                <w:rtl/>
              </w:rPr>
            </w:pPr>
            <w:r w:rsidRPr="008F02B2">
              <w:rPr>
                <w:rFonts w:hint="cs"/>
                <w:b/>
                <w:bCs/>
                <w:sz w:val="20"/>
                <w:szCs w:val="20"/>
                <w:rtl/>
              </w:rPr>
              <w:t xml:space="preserve">2.00 </w:t>
            </w:r>
          </w:p>
        </w:tc>
        <w:tc>
          <w:tcPr>
            <w:tcW w:w="869" w:type="dxa"/>
          </w:tcPr>
          <w:p w:rsidR="005C7A85" w:rsidRPr="008F02B2" w:rsidRDefault="005C7A85" w:rsidP="005C7A85">
            <w:pPr>
              <w:spacing w:line="240" w:lineRule="auto"/>
              <w:rPr>
                <w:sz w:val="20"/>
                <w:szCs w:val="20"/>
                <w:rtl/>
              </w:rPr>
            </w:pPr>
            <w:r w:rsidRPr="008F02B2">
              <w:rPr>
                <w:rFonts w:hint="cs"/>
                <w:sz w:val="20"/>
                <w:szCs w:val="20"/>
                <w:rtl/>
              </w:rPr>
              <w:t>5%</w:t>
            </w:r>
          </w:p>
        </w:tc>
      </w:tr>
      <w:tr w:rsidR="005C7A85" w:rsidRPr="008F02B2" w:rsidTr="005C7A85">
        <w:trPr>
          <w:trHeight w:val="365"/>
        </w:trPr>
        <w:tc>
          <w:tcPr>
            <w:tcW w:w="381" w:type="dxa"/>
            <w:vMerge/>
            <w:tcBorders>
              <w:bottom w:val="single" w:sz="4" w:space="0" w:color="auto"/>
            </w:tcBorders>
            <w:shd w:val="clear" w:color="auto" w:fill="auto"/>
          </w:tcPr>
          <w:p w:rsidR="005C7A85" w:rsidRPr="008F02B2" w:rsidRDefault="005C7A85" w:rsidP="005C7A85">
            <w:pPr>
              <w:spacing w:line="240" w:lineRule="auto"/>
              <w:rPr>
                <w:sz w:val="20"/>
                <w:szCs w:val="20"/>
                <w:rtl/>
              </w:rPr>
            </w:pPr>
          </w:p>
        </w:tc>
        <w:tc>
          <w:tcPr>
            <w:tcW w:w="1070" w:type="dxa"/>
            <w:vMerge/>
            <w:tcBorders>
              <w:bottom w:val="single" w:sz="4" w:space="0" w:color="auto"/>
            </w:tcBorders>
            <w:shd w:val="clear" w:color="auto" w:fill="auto"/>
          </w:tcPr>
          <w:p w:rsidR="005C7A85" w:rsidRPr="008F02B2" w:rsidRDefault="005C7A85" w:rsidP="005C7A85">
            <w:pPr>
              <w:spacing w:line="240" w:lineRule="auto"/>
              <w:rPr>
                <w:sz w:val="20"/>
                <w:szCs w:val="20"/>
                <w:rtl/>
              </w:rPr>
            </w:pPr>
          </w:p>
        </w:tc>
        <w:tc>
          <w:tcPr>
            <w:tcW w:w="1709" w:type="dxa"/>
            <w:vMerge/>
            <w:tcBorders>
              <w:bottom w:val="single" w:sz="4" w:space="0" w:color="auto"/>
            </w:tcBorders>
            <w:shd w:val="clear" w:color="auto" w:fill="auto"/>
          </w:tcPr>
          <w:p w:rsidR="005C7A85" w:rsidRPr="008F02B2" w:rsidRDefault="005C7A85" w:rsidP="005C7A85">
            <w:pPr>
              <w:spacing w:line="240" w:lineRule="auto"/>
              <w:rPr>
                <w:sz w:val="20"/>
                <w:szCs w:val="20"/>
                <w:rtl/>
              </w:rPr>
            </w:pPr>
          </w:p>
        </w:tc>
        <w:tc>
          <w:tcPr>
            <w:tcW w:w="3118" w:type="dxa"/>
            <w:tcBorders>
              <w:bottom w:val="single" w:sz="4" w:space="0" w:color="auto"/>
            </w:tcBorders>
            <w:shd w:val="clear" w:color="auto" w:fill="auto"/>
          </w:tcPr>
          <w:p w:rsidR="005C7A85" w:rsidRPr="008F02B2" w:rsidRDefault="005C7A85" w:rsidP="005C7A85">
            <w:pPr>
              <w:spacing w:line="240" w:lineRule="auto"/>
              <w:rPr>
                <w:sz w:val="20"/>
                <w:szCs w:val="20"/>
                <w:rtl/>
              </w:rPr>
            </w:pPr>
            <w:r w:rsidRPr="008F02B2">
              <w:rPr>
                <w:rFonts w:hint="cs"/>
                <w:sz w:val="20"/>
                <w:szCs w:val="20"/>
                <w:rtl/>
              </w:rPr>
              <w:t>הוצאות קבועות לאירוע אחד - במתחם פעילות מוגדר בו אין צורך לשינוע עבור ציוד של עד 5 ק"מ.</w:t>
            </w:r>
          </w:p>
        </w:tc>
        <w:tc>
          <w:tcPr>
            <w:tcW w:w="1116" w:type="dxa"/>
          </w:tcPr>
          <w:p w:rsidR="005C7A85" w:rsidRPr="008F02B2" w:rsidRDefault="005C7A85" w:rsidP="005C7A85">
            <w:pPr>
              <w:spacing w:line="240" w:lineRule="auto"/>
              <w:rPr>
                <w:sz w:val="20"/>
                <w:szCs w:val="20"/>
                <w:rtl/>
              </w:rPr>
            </w:pPr>
            <w:r w:rsidRPr="008F02B2">
              <w:rPr>
                <w:rFonts w:hint="cs"/>
                <w:b/>
                <w:bCs/>
                <w:sz w:val="20"/>
                <w:szCs w:val="20"/>
                <w:rtl/>
              </w:rPr>
              <w:t xml:space="preserve">7,500 </w:t>
            </w:r>
          </w:p>
        </w:tc>
        <w:tc>
          <w:tcPr>
            <w:tcW w:w="869" w:type="dxa"/>
          </w:tcPr>
          <w:p w:rsidR="005C7A85" w:rsidRPr="008F02B2" w:rsidRDefault="005C7A85" w:rsidP="005C7A85">
            <w:pPr>
              <w:spacing w:line="240" w:lineRule="auto"/>
              <w:rPr>
                <w:sz w:val="20"/>
                <w:szCs w:val="20"/>
                <w:rtl/>
              </w:rPr>
            </w:pPr>
            <w:r w:rsidRPr="008F02B2">
              <w:rPr>
                <w:rFonts w:hint="cs"/>
                <w:sz w:val="20"/>
                <w:szCs w:val="20"/>
                <w:rtl/>
              </w:rPr>
              <w:t>10%</w:t>
            </w:r>
          </w:p>
        </w:tc>
      </w:tr>
      <w:tr w:rsidR="005C7A85" w:rsidRPr="008F02B2" w:rsidTr="005C7A85">
        <w:trPr>
          <w:trHeight w:val="365"/>
        </w:trPr>
        <w:tc>
          <w:tcPr>
            <w:tcW w:w="381" w:type="dxa"/>
            <w:tcBorders>
              <w:top w:val="single" w:sz="4" w:space="0" w:color="auto"/>
              <w:left w:val="nil"/>
              <w:bottom w:val="nil"/>
              <w:right w:val="nil"/>
            </w:tcBorders>
            <w:shd w:val="clear" w:color="auto" w:fill="auto"/>
          </w:tcPr>
          <w:p w:rsidR="005C7A85" w:rsidRPr="008F02B2" w:rsidRDefault="005C7A85" w:rsidP="005C7A85">
            <w:pPr>
              <w:spacing w:line="240" w:lineRule="auto"/>
              <w:rPr>
                <w:sz w:val="20"/>
                <w:szCs w:val="20"/>
                <w:rtl/>
              </w:rPr>
            </w:pPr>
          </w:p>
        </w:tc>
        <w:tc>
          <w:tcPr>
            <w:tcW w:w="1070" w:type="dxa"/>
            <w:tcBorders>
              <w:top w:val="single" w:sz="4" w:space="0" w:color="auto"/>
              <w:left w:val="nil"/>
              <w:bottom w:val="nil"/>
              <w:right w:val="nil"/>
            </w:tcBorders>
            <w:shd w:val="clear" w:color="auto" w:fill="auto"/>
          </w:tcPr>
          <w:p w:rsidR="005C7A85" w:rsidRPr="008F02B2" w:rsidRDefault="005C7A85" w:rsidP="005C7A85">
            <w:pPr>
              <w:spacing w:line="240" w:lineRule="auto"/>
              <w:rPr>
                <w:sz w:val="20"/>
                <w:szCs w:val="20"/>
                <w:rtl/>
              </w:rPr>
            </w:pPr>
          </w:p>
        </w:tc>
        <w:tc>
          <w:tcPr>
            <w:tcW w:w="1709" w:type="dxa"/>
            <w:tcBorders>
              <w:top w:val="single" w:sz="4" w:space="0" w:color="auto"/>
              <w:left w:val="nil"/>
              <w:bottom w:val="nil"/>
              <w:right w:val="nil"/>
            </w:tcBorders>
            <w:shd w:val="clear" w:color="auto" w:fill="auto"/>
          </w:tcPr>
          <w:p w:rsidR="005C7A85" w:rsidRPr="008F02B2" w:rsidRDefault="005C7A85" w:rsidP="005C7A85">
            <w:pPr>
              <w:spacing w:line="240" w:lineRule="auto"/>
              <w:rPr>
                <w:sz w:val="20"/>
                <w:szCs w:val="20"/>
                <w:rtl/>
              </w:rPr>
            </w:pPr>
          </w:p>
        </w:tc>
        <w:tc>
          <w:tcPr>
            <w:tcW w:w="3118" w:type="dxa"/>
            <w:tcBorders>
              <w:top w:val="single" w:sz="4" w:space="0" w:color="auto"/>
              <w:left w:val="nil"/>
              <w:bottom w:val="nil"/>
              <w:right w:val="nil"/>
            </w:tcBorders>
            <w:shd w:val="clear" w:color="auto" w:fill="auto"/>
          </w:tcPr>
          <w:p w:rsidR="005C7A85" w:rsidRPr="008F02B2" w:rsidRDefault="005C7A85" w:rsidP="005C7A85">
            <w:pPr>
              <w:spacing w:line="240" w:lineRule="auto"/>
              <w:rPr>
                <w:sz w:val="20"/>
                <w:szCs w:val="20"/>
                <w:rtl/>
              </w:rPr>
            </w:pPr>
          </w:p>
        </w:tc>
        <w:tc>
          <w:tcPr>
            <w:tcW w:w="1116" w:type="dxa"/>
            <w:tcBorders>
              <w:left w:val="nil"/>
            </w:tcBorders>
            <w:shd w:val="clear" w:color="auto" w:fill="D9D9D9"/>
          </w:tcPr>
          <w:p w:rsidR="005C7A85" w:rsidRPr="008F02B2" w:rsidRDefault="005C7A85" w:rsidP="005C7A85">
            <w:pPr>
              <w:spacing w:line="240" w:lineRule="auto"/>
              <w:rPr>
                <w:b/>
                <w:bCs/>
                <w:sz w:val="20"/>
                <w:szCs w:val="20"/>
                <w:rtl/>
              </w:rPr>
            </w:pPr>
            <w:r w:rsidRPr="008F02B2">
              <w:rPr>
                <w:rFonts w:hint="cs"/>
                <w:b/>
                <w:bCs/>
                <w:sz w:val="20"/>
                <w:szCs w:val="20"/>
                <w:rtl/>
              </w:rPr>
              <w:t>סה"כ:</w:t>
            </w:r>
          </w:p>
        </w:tc>
        <w:tc>
          <w:tcPr>
            <w:tcW w:w="869" w:type="dxa"/>
            <w:shd w:val="clear" w:color="auto" w:fill="D9D9D9"/>
          </w:tcPr>
          <w:p w:rsidR="005C7A85" w:rsidRPr="008F02B2" w:rsidRDefault="005C7A85" w:rsidP="005C7A85">
            <w:pPr>
              <w:spacing w:line="240" w:lineRule="auto"/>
              <w:rPr>
                <w:b/>
                <w:bCs/>
                <w:sz w:val="20"/>
                <w:szCs w:val="20"/>
                <w:rtl/>
              </w:rPr>
            </w:pPr>
            <w:r w:rsidRPr="008F02B2">
              <w:rPr>
                <w:b/>
                <w:bCs/>
                <w:sz w:val="20"/>
                <w:szCs w:val="20"/>
                <w:rtl/>
              </w:rPr>
              <w:fldChar w:fldCharType="begin"/>
            </w:r>
            <w:r w:rsidRPr="008F02B2">
              <w:rPr>
                <w:b/>
                <w:bCs/>
                <w:sz w:val="20"/>
                <w:szCs w:val="20"/>
                <w:rtl/>
              </w:rPr>
              <w:instrText xml:space="preserve"> </w:instrText>
            </w:r>
            <w:r w:rsidRPr="008F02B2">
              <w:rPr>
                <w:rFonts w:hint="cs"/>
                <w:b/>
                <w:bCs/>
                <w:sz w:val="20"/>
                <w:szCs w:val="20"/>
                <w:rtl/>
              </w:rPr>
              <w:instrText>=</w:instrText>
            </w:r>
            <w:r w:rsidRPr="008F02B2">
              <w:rPr>
                <w:rFonts w:hint="cs"/>
                <w:b/>
                <w:bCs/>
                <w:sz w:val="20"/>
                <w:szCs w:val="20"/>
              </w:rPr>
              <w:instrText>SUM(ABOVE)*100</w:instrText>
            </w:r>
            <w:r w:rsidRPr="008F02B2">
              <w:rPr>
                <w:rFonts w:hint="cs"/>
                <w:b/>
                <w:bCs/>
                <w:sz w:val="20"/>
                <w:szCs w:val="20"/>
                <w:rtl/>
              </w:rPr>
              <w:instrText xml:space="preserve"> \# "0%"</w:instrText>
            </w:r>
            <w:r w:rsidRPr="008F02B2">
              <w:rPr>
                <w:b/>
                <w:bCs/>
                <w:sz w:val="20"/>
                <w:szCs w:val="20"/>
                <w:rtl/>
              </w:rPr>
              <w:instrText xml:space="preserve"> </w:instrText>
            </w:r>
            <w:r w:rsidRPr="008F02B2">
              <w:rPr>
                <w:b/>
                <w:bCs/>
                <w:sz w:val="20"/>
                <w:szCs w:val="20"/>
                <w:rtl/>
              </w:rPr>
              <w:fldChar w:fldCharType="separate"/>
            </w:r>
            <w:r w:rsidRPr="008F02B2">
              <w:rPr>
                <w:b/>
                <w:bCs/>
                <w:noProof/>
                <w:sz w:val="20"/>
                <w:szCs w:val="20"/>
                <w:rtl/>
              </w:rPr>
              <w:t>100</w:t>
            </w:r>
            <w:r w:rsidRPr="008F02B2">
              <w:rPr>
                <w:rFonts w:hint="cs"/>
                <w:b/>
                <w:bCs/>
                <w:noProof/>
                <w:sz w:val="20"/>
                <w:szCs w:val="20"/>
                <w:rtl/>
              </w:rPr>
              <w:t>%</w:t>
            </w:r>
            <w:r w:rsidRPr="008F02B2">
              <w:rPr>
                <w:b/>
                <w:bCs/>
                <w:sz w:val="20"/>
                <w:szCs w:val="20"/>
                <w:rtl/>
              </w:rPr>
              <w:fldChar w:fldCharType="end"/>
            </w:r>
          </w:p>
        </w:tc>
      </w:tr>
    </w:tbl>
    <w:p w:rsidR="005C7A85" w:rsidRPr="008F02B2" w:rsidRDefault="005C7A85" w:rsidP="005C7A85">
      <w:pPr>
        <w:ind w:left="720"/>
        <w:rPr>
          <w:rFonts w:ascii="Arial" w:hAnsi="Arial" w:cs="Arial"/>
          <w:sz w:val="20"/>
          <w:szCs w:val="20"/>
          <w:rtl/>
        </w:rPr>
      </w:pPr>
    </w:p>
    <w:p w:rsidR="00490D61" w:rsidRPr="008F02B2" w:rsidRDefault="00490D61" w:rsidP="005C7A85">
      <w:pPr>
        <w:ind w:left="720"/>
        <w:rPr>
          <w:rFonts w:ascii="Arial" w:hAnsi="Arial" w:cs="Arial"/>
          <w:sz w:val="20"/>
          <w:szCs w:val="20"/>
        </w:rPr>
      </w:pPr>
    </w:p>
    <w:p w:rsidR="00902D43" w:rsidRPr="008F02B2" w:rsidRDefault="00902D43" w:rsidP="00093F8A">
      <w:pPr>
        <w:numPr>
          <w:ilvl w:val="0"/>
          <w:numId w:val="75"/>
        </w:numPr>
        <w:rPr>
          <w:rFonts w:ascii="Arial" w:hAnsi="Arial" w:cs="Arial"/>
          <w:sz w:val="20"/>
          <w:szCs w:val="20"/>
          <w:rtl/>
        </w:rPr>
      </w:pPr>
      <w:r w:rsidRPr="008F02B2">
        <w:rPr>
          <w:rFonts w:hint="cs"/>
          <w:rtl/>
        </w:rPr>
        <w:lastRenderedPageBreak/>
        <w:t>חישוב ציון הצעת המחיר יהיה על פי הנוסחה הבאה:</w:t>
      </w:r>
    </w:p>
    <w:p w:rsidR="00735001" w:rsidRPr="008F02B2" w:rsidRDefault="00C76991" w:rsidP="00902D43">
      <w:pPr>
        <w:rPr>
          <w:rFonts w:ascii="Arial" w:hAnsi="Arial" w:cs="Arial"/>
          <w:sz w:val="20"/>
          <w:szCs w:val="20"/>
          <w:rtl/>
        </w:rPr>
      </w:pPr>
      <w:r w:rsidRPr="008F02B2">
        <w:rPr>
          <w:noProof/>
          <w:rtl/>
        </w:rPr>
        <w:drawing>
          <wp:anchor distT="0" distB="0" distL="114300" distR="114300" simplePos="0" relativeHeight="251658752" behindDoc="0" locked="0" layoutInCell="1" allowOverlap="1" wp14:anchorId="68FA9F35" wp14:editId="71BAAB89">
            <wp:simplePos x="0" y="0"/>
            <wp:positionH relativeFrom="column">
              <wp:posOffset>565150</wp:posOffset>
            </wp:positionH>
            <wp:positionV relativeFrom="paragraph">
              <wp:posOffset>119380</wp:posOffset>
            </wp:positionV>
            <wp:extent cx="4565015" cy="1075690"/>
            <wp:effectExtent l="0" t="0" r="6985" b="0"/>
            <wp:wrapSquare wrapText="bothSides"/>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65015" cy="1075690"/>
                    </a:xfrm>
                    <a:prstGeom prst="rect">
                      <a:avLst/>
                    </a:prstGeom>
                    <a:noFill/>
                  </pic:spPr>
                </pic:pic>
              </a:graphicData>
            </a:graphic>
            <wp14:sizeRelH relativeFrom="page">
              <wp14:pctWidth>0</wp14:pctWidth>
            </wp14:sizeRelH>
            <wp14:sizeRelV relativeFrom="page">
              <wp14:pctHeight>0</wp14:pctHeight>
            </wp14:sizeRelV>
          </wp:anchor>
        </w:drawing>
      </w:r>
    </w:p>
    <w:p w:rsidR="00735001" w:rsidRPr="008F02B2" w:rsidRDefault="00735001" w:rsidP="00902D43">
      <w:pPr>
        <w:rPr>
          <w:rFonts w:ascii="Arial" w:hAnsi="Arial" w:cs="Arial"/>
          <w:sz w:val="20"/>
          <w:szCs w:val="20"/>
          <w:rtl/>
        </w:rPr>
      </w:pPr>
    </w:p>
    <w:p w:rsidR="00735001" w:rsidRPr="008F02B2" w:rsidRDefault="00735001" w:rsidP="00902D43">
      <w:pPr>
        <w:rPr>
          <w:rFonts w:ascii="Arial" w:hAnsi="Arial" w:cs="Arial"/>
          <w:sz w:val="20"/>
          <w:szCs w:val="20"/>
          <w:rtl/>
        </w:rPr>
      </w:pPr>
    </w:p>
    <w:p w:rsidR="00735001" w:rsidRPr="008F02B2" w:rsidRDefault="00735001" w:rsidP="00902D43">
      <w:pPr>
        <w:rPr>
          <w:rFonts w:ascii="Arial" w:hAnsi="Arial" w:cs="Arial"/>
          <w:sz w:val="20"/>
          <w:szCs w:val="20"/>
          <w:rtl/>
        </w:rPr>
      </w:pPr>
    </w:p>
    <w:p w:rsidR="00902D43" w:rsidRPr="008F02B2" w:rsidRDefault="00902D43" w:rsidP="00902D43">
      <w:pPr>
        <w:rPr>
          <w:rFonts w:ascii="Arial" w:hAnsi="Arial" w:cs="Arial"/>
          <w:sz w:val="20"/>
          <w:szCs w:val="20"/>
        </w:rPr>
      </w:pPr>
    </w:p>
    <w:p w:rsidR="00961FE2" w:rsidRPr="008F02B2" w:rsidRDefault="00961FE2" w:rsidP="00961FE2">
      <w:pPr>
        <w:rPr>
          <w:rtl/>
        </w:rPr>
      </w:pPr>
      <w:bookmarkStart w:id="119" w:name="_Toc414895782"/>
      <w:bookmarkStart w:id="120" w:name="_Toc421540707"/>
      <w:bookmarkStart w:id="121" w:name="_Toc436766882"/>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Pr>
        <w:rPr>
          <w:rtl/>
        </w:rPr>
      </w:pPr>
    </w:p>
    <w:p w:rsidR="00961FE2" w:rsidRPr="008F02B2" w:rsidRDefault="00961FE2" w:rsidP="00961FE2"/>
    <w:p w:rsidR="00902D43" w:rsidRPr="008F02B2" w:rsidRDefault="00961FE2" w:rsidP="00992F71">
      <w:pPr>
        <w:pStyle w:val="2"/>
        <w:rPr>
          <w:rtl/>
        </w:rPr>
      </w:pPr>
      <w:r w:rsidRPr="008F02B2">
        <w:rPr>
          <w:rFonts w:hint="cs"/>
          <w:rtl/>
        </w:rPr>
        <w:lastRenderedPageBreak/>
        <w:t xml:space="preserve"> </w:t>
      </w:r>
      <w:r w:rsidR="00902D43" w:rsidRPr="008F02B2">
        <w:rPr>
          <w:rFonts w:hint="cs"/>
          <w:rtl/>
        </w:rPr>
        <w:t>מסמכים ו</w:t>
      </w:r>
      <w:r w:rsidR="00902D43" w:rsidRPr="008F02B2">
        <w:rPr>
          <w:rtl/>
        </w:rPr>
        <w:t xml:space="preserve">אישורים בגין </w:t>
      </w:r>
      <w:r w:rsidR="00902D43" w:rsidRPr="008F02B2">
        <w:rPr>
          <w:rFonts w:hint="cs"/>
          <w:rtl/>
        </w:rPr>
        <w:t>הכרזת המציע כ"זוכה"</w:t>
      </w:r>
      <w:bookmarkEnd w:id="119"/>
      <w:bookmarkEnd w:id="120"/>
      <w:bookmarkEnd w:id="121"/>
      <w:r w:rsidR="00902D43" w:rsidRPr="008F02B2">
        <w:rPr>
          <w:rFonts w:hint="cs"/>
          <w:rtl/>
        </w:rPr>
        <w:t xml:space="preserve"> </w:t>
      </w:r>
    </w:p>
    <w:p w:rsidR="00902D43" w:rsidRPr="008F02B2" w:rsidRDefault="00902D43" w:rsidP="00902D43">
      <w:pPr>
        <w:widowControl w:val="0"/>
        <w:adjustRightInd w:val="0"/>
        <w:spacing w:before="120"/>
        <w:textAlignment w:val="baseline"/>
        <w:rPr>
          <w:rFonts w:eastAsia="Times New Roman"/>
          <w:rtl/>
          <w:lang w:eastAsia="he-IL"/>
        </w:rPr>
      </w:pPr>
      <w:r w:rsidRPr="008F02B2">
        <w:rPr>
          <w:rFonts w:eastAsia="Times New Roman" w:hint="cs"/>
          <w:rtl/>
          <w:lang w:eastAsia="he-IL"/>
        </w:rPr>
        <w:t>המציע, במידה והוכרז כזוכה על ידי ועדת המכרזים - יגיש את האישורים, ו</w:t>
      </w:r>
      <w:r w:rsidR="007662D5" w:rsidRPr="008F02B2">
        <w:rPr>
          <w:rFonts w:eastAsia="Times New Roman" w:hint="cs"/>
          <w:rtl/>
          <w:lang w:eastAsia="he-IL"/>
        </w:rPr>
        <w:t xml:space="preserve">המסמכים הבאים על פי המפורט להלן </w:t>
      </w:r>
      <w:r w:rsidR="007662D5" w:rsidRPr="008F02B2">
        <w:rPr>
          <w:rFonts w:eastAsia="Times New Roman" w:hint="cs"/>
          <w:b/>
          <w:bCs/>
          <w:u w:val="single"/>
          <w:rtl/>
          <w:lang w:eastAsia="he-IL"/>
        </w:rPr>
        <w:t xml:space="preserve">תוך 7 ימים משליחת הודעת הזכייה אליו על ידי </w:t>
      </w:r>
      <w:r w:rsidR="00361A4B" w:rsidRPr="008F02B2">
        <w:rPr>
          <w:rFonts w:eastAsia="Times New Roman" w:hint="cs"/>
          <w:b/>
          <w:bCs/>
          <w:u w:val="single"/>
          <w:rtl/>
          <w:lang w:eastAsia="he-IL"/>
        </w:rPr>
        <w:t>המשרד</w:t>
      </w:r>
      <w:r w:rsidR="007662D5" w:rsidRPr="008F02B2">
        <w:rPr>
          <w:rFonts w:eastAsia="Times New Roman" w:hint="cs"/>
          <w:b/>
          <w:bCs/>
          <w:u w:val="single"/>
          <w:rtl/>
          <w:lang w:eastAsia="he-IL"/>
        </w:rPr>
        <w:t>.</w:t>
      </w:r>
    </w:p>
    <w:p w:rsidR="00902D43" w:rsidRPr="008F02B2" w:rsidRDefault="00902D43" w:rsidP="00902D43">
      <w:pPr>
        <w:widowControl w:val="0"/>
        <w:adjustRightInd w:val="0"/>
        <w:spacing w:before="120"/>
        <w:textAlignment w:val="baseline"/>
        <w:rPr>
          <w:rFonts w:eastAsia="Times New Roman"/>
          <w:rtl/>
          <w:lang w:eastAsia="he-IL"/>
        </w:rPr>
      </w:pPr>
      <w:r w:rsidRPr="008F02B2">
        <w:rPr>
          <w:rFonts w:eastAsia="Times New Roman" w:hint="cs"/>
          <w:rtl/>
          <w:lang w:eastAsia="he-IL"/>
        </w:rPr>
        <w:t xml:space="preserve">יובהר כי ועדת המכרזים רשאית לפסול את הכרזתו של המציע כזוכה, במידה ולא יעמוד בדרישות אלה. </w:t>
      </w:r>
    </w:p>
    <w:p w:rsidR="007662D5" w:rsidRPr="008F02B2" w:rsidRDefault="00274EF3" w:rsidP="00902D43">
      <w:pPr>
        <w:widowControl w:val="0"/>
        <w:numPr>
          <w:ilvl w:val="2"/>
          <w:numId w:val="3"/>
        </w:numPr>
        <w:spacing w:before="120" w:after="120" w:line="240" w:lineRule="auto"/>
        <w:outlineLvl w:val="2"/>
        <w:rPr>
          <w:bCs/>
          <w:caps/>
          <w:spacing w:val="15"/>
          <w:sz w:val="28"/>
          <w:szCs w:val="32"/>
        </w:rPr>
      </w:pPr>
      <w:r w:rsidRPr="008F02B2">
        <w:rPr>
          <w:rFonts w:hint="cs"/>
          <w:bCs/>
          <w:caps/>
          <w:spacing w:val="15"/>
          <w:sz w:val="28"/>
          <w:szCs w:val="32"/>
          <w:rtl/>
        </w:rPr>
        <w:t xml:space="preserve"> </w:t>
      </w:r>
      <w:r w:rsidR="00902D43" w:rsidRPr="008F02B2">
        <w:rPr>
          <w:rFonts w:hint="cs"/>
          <w:bCs/>
          <w:caps/>
          <w:spacing w:val="15"/>
          <w:sz w:val="28"/>
          <w:szCs w:val="32"/>
          <w:rtl/>
        </w:rPr>
        <w:t xml:space="preserve">ערבות ביצוע </w:t>
      </w:r>
    </w:p>
    <w:p w:rsidR="00902D43" w:rsidRPr="008F02B2" w:rsidRDefault="00902D43" w:rsidP="00093F8A">
      <w:pPr>
        <w:widowControl w:val="0"/>
        <w:numPr>
          <w:ilvl w:val="0"/>
          <w:numId w:val="58"/>
        </w:numPr>
        <w:adjustRightInd w:val="0"/>
        <w:spacing w:before="120"/>
        <w:textAlignment w:val="baseline"/>
        <w:rPr>
          <w:rFonts w:eastAsia="Times New Roman"/>
          <w:lang w:eastAsia="he-IL"/>
        </w:rPr>
      </w:pPr>
      <w:r w:rsidRPr="008F02B2">
        <w:rPr>
          <w:rFonts w:eastAsia="Times New Roman" w:hint="cs"/>
          <w:rtl/>
          <w:lang w:eastAsia="he-IL"/>
        </w:rPr>
        <w:t xml:space="preserve">הערבות תיכתב </w:t>
      </w:r>
      <w:r w:rsidRPr="008F02B2">
        <w:rPr>
          <w:rFonts w:eastAsia="Times New Roman"/>
          <w:rtl/>
          <w:lang w:eastAsia="he-IL"/>
        </w:rPr>
        <w:t xml:space="preserve">לפקודת </w:t>
      </w:r>
      <w:r w:rsidRPr="008F02B2">
        <w:rPr>
          <w:rFonts w:eastAsia="Times New Roman" w:hint="cs"/>
          <w:rtl/>
          <w:lang w:eastAsia="he-IL"/>
        </w:rPr>
        <w:t xml:space="preserve">משרד </w:t>
      </w:r>
      <w:r w:rsidR="0040198E" w:rsidRPr="008F02B2">
        <w:rPr>
          <w:rFonts w:eastAsia="Times New Roman" w:hint="cs"/>
          <w:rtl/>
          <w:lang w:eastAsia="he-IL"/>
        </w:rPr>
        <w:t>החקלאות ופיתוח הכפר</w:t>
      </w:r>
      <w:r w:rsidR="00A64CAD" w:rsidRPr="008F02B2">
        <w:rPr>
          <w:rFonts w:eastAsia="Times New Roman" w:hint="cs"/>
          <w:rtl/>
          <w:lang w:eastAsia="he-IL"/>
        </w:rPr>
        <w:t xml:space="preserve"> </w:t>
      </w:r>
      <w:r w:rsidRPr="008F02B2">
        <w:rPr>
          <w:rFonts w:eastAsia="Times New Roman" w:hint="cs"/>
          <w:rtl/>
          <w:lang w:eastAsia="he-IL"/>
        </w:rPr>
        <w:t xml:space="preserve">בנוסח המחייב </w:t>
      </w:r>
      <w:r w:rsidRPr="008F02B2">
        <w:rPr>
          <w:rFonts w:eastAsia="Times New Roman" w:hint="cs"/>
          <w:b/>
          <w:bCs/>
          <w:rtl/>
          <w:lang w:eastAsia="he-IL"/>
        </w:rPr>
        <w:t>כמפורט בנספח ב' להסכם ההתקשרות</w:t>
      </w:r>
      <w:r w:rsidRPr="008F02B2">
        <w:rPr>
          <w:rFonts w:eastAsia="Times New Roman" w:hint="cs"/>
          <w:rtl/>
          <w:lang w:eastAsia="he-IL"/>
        </w:rPr>
        <w:t>, למשך תקופת המכר</w:t>
      </w:r>
      <w:r w:rsidR="00296CEC" w:rsidRPr="008F02B2">
        <w:rPr>
          <w:rFonts w:eastAsia="Times New Roman" w:hint="cs"/>
          <w:rtl/>
          <w:lang w:eastAsia="he-IL"/>
        </w:rPr>
        <w:t>ז בתוספת 60 יום לאחר תום התקופה, כדלקמן:</w:t>
      </w:r>
    </w:p>
    <w:tbl>
      <w:tblPr>
        <w:tblpPr w:leftFromText="180" w:rightFromText="180" w:vertAnchor="text" w:horzAnchor="margin" w:tblpXSpec="center" w:tblpY="12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2410"/>
        <w:gridCol w:w="3544"/>
      </w:tblGrid>
      <w:tr w:rsidR="00340C8A" w:rsidRPr="008F02B2" w:rsidTr="00815C6C">
        <w:tc>
          <w:tcPr>
            <w:tcW w:w="1134" w:type="dxa"/>
            <w:shd w:val="clear" w:color="auto" w:fill="D9D9D9"/>
          </w:tcPr>
          <w:p w:rsidR="00340C8A" w:rsidRPr="008F02B2" w:rsidRDefault="00F9301A" w:rsidP="00815C6C">
            <w:pPr>
              <w:rPr>
                <w:rFonts w:ascii="Arial" w:eastAsia="Times New Roman" w:hAnsi="Arial"/>
                <w:b/>
                <w:bCs/>
                <w:sz w:val="22"/>
                <w:szCs w:val="22"/>
                <w:rtl/>
              </w:rPr>
            </w:pPr>
            <w:r w:rsidRPr="008F02B2">
              <w:rPr>
                <w:rFonts w:ascii="Arial" w:eastAsia="Times New Roman" w:hAnsi="Arial" w:hint="cs"/>
                <w:b/>
                <w:bCs/>
                <w:sz w:val="22"/>
                <w:szCs w:val="22"/>
                <w:rtl/>
              </w:rPr>
              <w:t>סוג הזוכה</w:t>
            </w:r>
          </w:p>
          <w:p w:rsidR="00340C8A" w:rsidRPr="008F02B2" w:rsidRDefault="00340C8A" w:rsidP="00815C6C">
            <w:pPr>
              <w:rPr>
                <w:rFonts w:ascii="Arial" w:eastAsia="Times New Roman" w:hAnsi="Arial"/>
                <w:b/>
                <w:bCs/>
                <w:sz w:val="22"/>
                <w:szCs w:val="22"/>
                <w:rtl/>
              </w:rPr>
            </w:pPr>
          </w:p>
        </w:tc>
        <w:tc>
          <w:tcPr>
            <w:tcW w:w="2410" w:type="dxa"/>
            <w:shd w:val="clear" w:color="auto" w:fill="D9D9D9"/>
          </w:tcPr>
          <w:p w:rsidR="00340C8A" w:rsidRPr="008F02B2" w:rsidRDefault="00340C8A" w:rsidP="00815C6C">
            <w:pPr>
              <w:rPr>
                <w:rFonts w:ascii="Arial" w:eastAsia="Times New Roman" w:hAnsi="Arial"/>
                <w:b/>
                <w:bCs/>
                <w:sz w:val="22"/>
                <w:szCs w:val="22"/>
                <w:rtl/>
              </w:rPr>
            </w:pPr>
            <w:r w:rsidRPr="008F02B2">
              <w:rPr>
                <w:rFonts w:ascii="Arial" w:eastAsia="Times New Roman" w:hAnsi="Arial" w:hint="cs"/>
                <w:b/>
                <w:bCs/>
                <w:sz w:val="22"/>
                <w:szCs w:val="22"/>
                <w:rtl/>
              </w:rPr>
              <w:t>גובה הערבות בספרות</w:t>
            </w:r>
          </w:p>
        </w:tc>
        <w:tc>
          <w:tcPr>
            <w:tcW w:w="3544" w:type="dxa"/>
            <w:shd w:val="clear" w:color="auto" w:fill="D9D9D9"/>
          </w:tcPr>
          <w:p w:rsidR="00340C8A" w:rsidRPr="008F02B2" w:rsidRDefault="00340C8A" w:rsidP="00815C6C">
            <w:pPr>
              <w:rPr>
                <w:rFonts w:ascii="Arial" w:eastAsia="Times New Roman" w:hAnsi="Arial"/>
                <w:b/>
                <w:bCs/>
                <w:sz w:val="22"/>
                <w:szCs w:val="22"/>
                <w:rtl/>
              </w:rPr>
            </w:pPr>
            <w:r w:rsidRPr="008F02B2">
              <w:rPr>
                <w:rFonts w:ascii="Arial" w:eastAsia="Times New Roman" w:hAnsi="Arial" w:hint="cs"/>
                <w:b/>
                <w:bCs/>
                <w:sz w:val="22"/>
                <w:szCs w:val="22"/>
                <w:rtl/>
              </w:rPr>
              <w:t>גובה הערבות במילים</w:t>
            </w:r>
          </w:p>
        </w:tc>
      </w:tr>
      <w:tr w:rsidR="00340C8A" w:rsidRPr="008F02B2" w:rsidTr="00815C6C">
        <w:tc>
          <w:tcPr>
            <w:tcW w:w="1134" w:type="dxa"/>
            <w:shd w:val="clear" w:color="auto" w:fill="D9D9D9"/>
          </w:tcPr>
          <w:p w:rsidR="00340C8A" w:rsidRPr="008F02B2" w:rsidRDefault="00F9301A" w:rsidP="00815C6C">
            <w:pPr>
              <w:rPr>
                <w:rFonts w:ascii="Arial" w:eastAsia="Times New Roman" w:hAnsi="Arial"/>
                <w:b/>
                <w:bCs/>
                <w:sz w:val="22"/>
                <w:szCs w:val="22"/>
                <w:rtl/>
              </w:rPr>
            </w:pPr>
            <w:r w:rsidRPr="008F02B2">
              <w:rPr>
                <w:rFonts w:ascii="Arial" w:eastAsia="Times New Roman" w:hAnsi="Arial" w:hint="cs"/>
                <w:b/>
                <w:bCs/>
                <w:sz w:val="22"/>
                <w:szCs w:val="22"/>
                <w:rtl/>
              </w:rPr>
              <w:t>זוכה ראשי</w:t>
            </w:r>
          </w:p>
        </w:tc>
        <w:tc>
          <w:tcPr>
            <w:tcW w:w="2410" w:type="dxa"/>
            <w:shd w:val="clear" w:color="auto" w:fill="auto"/>
          </w:tcPr>
          <w:p w:rsidR="00340C8A" w:rsidRPr="008F02B2" w:rsidRDefault="00F9301A" w:rsidP="00340C8A">
            <w:pPr>
              <w:rPr>
                <w:rFonts w:ascii="Arial" w:eastAsia="Times New Roman" w:hAnsi="Arial"/>
                <w:sz w:val="22"/>
                <w:szCs w:val="22"/>
                <w:rtl/>
              </w:rPr>
            </w:pPr>
            <w:r w:rsidRPr="008F02B2">
              <w:rPr>
                <w:rFonts w:ascii="Arial" w:eastAsia="Times New Roman" w:hAnsi="Arial" w:hint="cs"/>
                <w:sz w:val="22"/>
                <w:szCs w:val="22"/>
                <w:rtl/>
              </w:rPr>
              <w:t>100,000</w:t>
            </w:r>
          </w:p>
        </w:tc>
        <w:tc>
          <w:tcPr>
            <w:tcW w:w="3544" w:type="dxa"/>
            <w:shd w:val="clear" w:color="auto" w:fill="auto"/>
          </w:tcPr>
          <w:p w:rsidR="00340C8A" w:rsidRPr="008F02B2" w:rsidRDefault="00F9301A" w:rsidP="00F9301A">
            <w:pPr>
              <w:rPr>
                <w:rFonts w:ascii="Arial" w:eastAsia="Times New Roman" w:hAnsi="Arial"/>
                <w:sz w:val="22"/>
                <w:szCs w:val="22"/>
                <w:rtl/>
              </w:rPr>
            </w:pPr>
            <w:r w:rsidRPr="008F02B2">
              <w:rPr>
                <w:rFonts w:ascii="Arial" w:eastAsia="Times New Roman" w:hAnsi="Arial" w:hint="cs"/>
                <w:sz w:val="22"/>
                <w:szCs w:val="22"/>
                <w:rtl/>
              </w:rPr>
              <w:t>מאה אלף</w:t>
            </w:r>
            <w:r w:rsidR="00340C8A" w:rsidRPr="008F02B2">
              <w:rPr>
                <w:rFonts w:ascii="Arial" w:eastAsia="Times New Roman" w:hAnsi="Arial" w:hint="cs"/>
                <w:sz w:val="22"/>
                <w:szCs w:val="22"/>
                <w:rtl/>
              </w:rPr>
              <w:t xml:space="preserve"> שקלים חדשים</w:t>
            </w:r>
          </w:p>
        </w:tc>
      </w:tr>
      <w:tr w:rsidR="00340C8A" w:rsidRPr="008F02B2" w:rsidTr="00815C6C">
        <w:trPr>
          <w:trHeight w:val="81"/>
        </w:trPr>
        <w:tc>
          <w:tcPr>
            <w:tcW w:w="1134" w:type="dxa"/>
            <w:shd w:val="clear" w:color="auto" w:fill="D9D9D9"/>
          </w:tcPr>
          <w:p w:rsidR="00340C8A" w:rsidRPr="008F02B2" w:rsidRDefault="00F9301A" w:rsidP="00815C6C">
            <w:pPr>
              <w:rPr>
                <w:rFonts w:ascii="Arial" w:eastAsia="Times New Roman" w:hAnsi="Arial"/>
                <w:b/>
                <w:bCs/>
                <w:sz w:val="22"/>
                <w:szCs w:val="22"/>
                <w:rtl/>
              </w:rPr>
            </w:pPr>
            <w:r w:rsidRPr="008F02B2">
              <w:rPr>
                <w:rFonts w:ascii="Arial" w:eastAsia="Times New Roman" w:hAnsi="Arial" w:hint="cs"/>
                <w:b/>
                <w:bCs/>
                <w:sz w:val="22"/>
                <w:szCs w:val="22"/>
                <w:rtl/>
              </w:rPr>
              <w:t>זוכה גיבוי</w:t>
            </w:r>
          </w:p>
        </w:tc>
        <w:tc>
          <w:tcPr>
            <w:tcW w:w="2410" w:type="dxa"/>
            <w:shd w:val="clear" w:color="auto" w:fill="auto"/>
          </w:tcPr>
          <w:p w:rsidR="00340C8A" w:rsidRPr="008F02B2" w:rsidRDefault="008F02B2" w:rsidP="00815C6C">
            <w:pPr>
              <w:rPr>
                <w:rFonts w:ascii="Arial" w:eastAsia="Times New Roman" w:hAnsi="Arial"/>
                <w:sz w:val="22"/>
                <w:szCs w:val="22"/>
                <w:rtl/>
              </w:rPr>
            </w:pPr>
            <w:r>
              <w:rPr>
                <w:rFonts w:ascii="Arial" w:eastAsia="Times New Roman" w:hAnsi="Arial" w:hint="cs"/>
                <w:sz w:val="22"/>
                <w:szCs w:val="22"/>
                <w:rtl/>
              </w:rPr>
              <w:t>30,000</w:t>
            </w:r>
          </w:p>
        </w:tc>
        <w:tc>
          <w:tcPr>
            <w:tcW w:w="3544" w:type="dxa"/>
            <w:shd w:val="clear" w:color="auto" w:fill="auto"/>
          </w:tcPr>
          <w:p w:rsidR="00340C8A" w:rsidRPr="008F02B2" w:rsidRDefault="008F02B2" w:rsidP="00A07558">
            <w:pPr>
              <w:rPr>
                <w:sz w:val="22"/>
                <w:szCs w:val="22"/>
              </w:rPr>
            </w:pPr>
            <w:r>
              <w:rPr>
                <w:rFonts w:ascii="Arial" w:eastAsia="Times New Roman" w:hAnsi="Arial" w:hint="cs"/>
                <w:sz w:val="22"/>
                <w:szCs w:val="22"/>
                <w:rtl/>
              </w:rPr>
              <w:t xml:space="preserve">שלושים אלף שקלים חדשים </w:t>
            </w:r>
          </w:p>
        </w:tc>
      </w:tr>
    </w:tbl>
    <w:p w:rsidR="00902D43" w:rsidRPr="008F02B2" w:rsidRDefault="00902D43" w:rsidP="00093F8A">
      <w:pPr>
        <w:widowControl w:val="0"/>
        <w:numPr>
          <w:ilvl w:val="0"/>
          <w:numId w:val="58"/>
        </w:numPr>
        <w:adjustRightInd w:val="0"/>
        <w:spacing w:before="120"/>
        <w:textAlignment w:val="baseline"/>
        <w:rPr>
          <w:rFonts w:eastAsia="Times New Roman"/>
          <w:rtl/>
          <w:lang w:eastAsia="he-IL"/>
        </w:rPr>
      </w:pPr>
      <w:r w:rsidRPr="008F02B2">
        <w:rPr>
          <w:rFonts w:eastAsia="Times New Roman" w:hint="cs"/>
          <w:rtl/>
          <w:lang w:eastAsia="he-IL"/>
        </w:rPr>
        <w:t xml:space="preserve">היה ויחליט </w:t>
      </w:r>
      <w:r w:rsidR="00361A4B" w:rsidRPr="008F02B2">
        <w:rPr>
          <w:rFonts w:eastAsia="Times New Roman" w:hint="cs"/>
          <w:rtl/>
          <w:lang w:eastAsia="he-IL"/>
        </w:rPr>
        <w:t>המשרד</w:t>
      </w:r>
      <w:r w:rsidRPr="008F02B2">
        <w:rPr>
          <w:rFonts w:eastAsia="Times New Roman" w:hint="cs"/>
          <w:rtl/>
          <w:lang w:eastAsia="he-IL"/>
        </w:rPr>
        <w:t xml:space="preserve">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w:t>
      </w:r>
      <w:r w:rsidR="00361A4B" w:rsidRPr="008F02B2">
        <w:rPr>
          <w:rFonts w:eastAsia="Times New Roman" w:hint="cs"/>
          <w:rtl/>
          <w:lang w:eastAsia="he-IL"/>
        </w:rPr>
        <w:t>המשרד</w:t>
      </w:r>
      <w:r w:rsidRPr="008F02B2">
        <w:rPr>
          <w:rFonts w:eastAsia="Times New Roman" w:hint="cs"/>
          <w:rtl/>
          <w:lang w:eastAsia="he-IL"/>
        </w:rPr>
        <w:t xml:space="preserve"> יהיה רשאי לחלט את הערבות, כולה או מקצתה, לפי שיקול דעתו הבלעדי, בנוסף לכל סעד אחר לו הוא זכאי על פי כל דין.</w:t>
      </w:r>
      <w:r w:rsidRPr="008F02B2">
        <w:rPr>
          <w:rFonts w:eastAsia="Times New Roman"/>
          <w:rtl/>
          <w:lang w:eastAsia="he-IL"/>
        </w:rPr>
        <w:t xml:space="preserve"> </w:t>
      </w:r>
    </w:p>
    <w:p w:rsidR="00902D43" w:rsidRPr="008F02B2" w:rsidRDefault="00902D43" w:rsidP="00093F8A">
      <w:pPr>
        <w:widowControl w:val="0"/>
        <w:numPr>
          <w:ilvl w:val="0"/>
          <w:numId w:val="58"/>
        </w:numPr>
        <w:adjustRightInd w:val="0"/>
        <w:spacing w:before="120"/>
        <w:textAlignment w:val="baseline"/>
        <w:rPr>
          <w:rFonts w:eastAsia="Times New Roman"/>
          <w:rtl/>
          <w:lang w:eastAsia="he-IL"/>
        </w:rPr>
      </w:pPr>
      <w:r w:rsidRPr="008F02B2">
        <w:rPr>
          <w:rFonts w:eastAsia="Times New Roman" w:hint="cs"/>
          <w:rtl/>
          <w:lang w:eastAsia="he-IL"/>
        </w:rPr>
        <w:t xml:space="preserve">מבלי לגרוע מזכויות </w:t>
      </w:r>
      <w:r w:rsidR="00361A4B" w:rsidRPr="008F02B2">
        <w:rPr>
          <w:rFonts w:eastAsia="Times New Roman" w:hint="cs"/>
          <w:rtl/>
          <w:lang w:eastAsia="he-IL"/>
        </w:rPr>
        <w:t>המשרד</w:t>
      </w:r>
      <w:r w:rsidRPr="008F02B2">
        <w:rPr>
          <w:rFonts w:eastAsia="Times New Roman" w:hint="cs"/>
          <w:rtl/>
          <w:lang w:eastAsia="he-IL"/>
        </w:rPr>
        <w:t xml:space="preserve"> על פי כל דין, </w:t>
      </w:r>
      <w:r w:rsidR="00361A4B" w:rsidRPr="008F02B2">
        <w:rPr>
          <w:rFonts w:eastAsia="Times New Roman" w:hint="cs"/>
          <w:rtl/>
          <w:lang w:eastAsia="he-IL"/>
        </w:rPr>
        <w:t>המשרד</w:t>
      </w:r>
      <w:r w:rsidRPr="008F02B2">
        <w:rPr>
          <w:rFonts w:eastAsia="Times New Roman" w:hint="cs"/>
          <w:rtl/>
          <w:lang w:eastAsia="he-IL"/>
        </w:rPr>
        <w:t xml:space="preserve"> יהא רשאי לחלט את הערבות כולה או מקצתה, במקרה שהזוכה לא יעמוד במי מהתחייבויותיו </w:t>
      </w:r>
      <w:r w:rsidR="00D73739" w:rsidRPr="008F02B2">
        <w:rPr>
          <w:rFonts w:eastAsia="Times New Roman" w:hint="cs"/>
          <w:rtl/>
          <w:lang w:eastAsia="he-IL"/>
        </w:rPr>
        <w:t>על פי הסכם ההתקשרות</w:t>
      </w:r>
      <w:r w:rsidRPr="008F02B2">
        <w:rPr>
          <w:rFonts w:eastAsia="Times New Roman" w:hint="cs"/>
          <w:rtl/>
          <w:lang w:eastAsia="he-IL"/>
        </w:rPr>
        <w:t>.</w:t>
      </w:r>
    </w:p>
    <w:p w:rsidR="00902D43" w:rsidRPr="008F02B2" w:rsidRDefault="00902D43" w:rsidP="00093F8A">
      <w:pPr>
        <w:widowControl w:val="0"/>
        <w:numPr>
          <w:ilvl w:val="0"/>
          <w:numId w:val="58"/>
        </w:numPr>
        <w:adjustRightInd w:val="0"/>
        <w:spacing w:before="120"/>
        <w:textAlignment w:val="baseline"/>
        <w:rPr>
          <w:rFonts w:eastAsia="Times New Roman"/>
          <w:lang w:eastAsia="he-IL"/>
        </w:rPr>
      </w:pPr>
      <w:r w:rsidRPr="008F02B2">
        <w:rPr>
          <w:rFonts w:eastAsia="Times New Roman" w:hint="cs"/>
          <w:rtl/>
          <w:lang w:eastAsia="he-IL"/>
        </w:rPr>
        <w:t xml:space="preserve">למען הסר ספק, אין בחילוט הערבות משום ויתור מצד </w:t>
      </w:r>
      <w:r w:rsidR="00361A4B" w:rsidRPr="008F02B2">
        <w:rPr>
          <w:rFonts w:eastAsia="Times New Roman" w:hint="cs"/>
          <w:rtl/>
          <w:lang w:eastAsia="he-IL"/>
        </w:rPr>
        <w:t>המשרד</w:t>
      </w:r>
      <w:r w:rsidRPr="008F02B2">
        <w:rPr>
          <w:rFonts w:eastAsia="Times New Roman" w:hint="cs"/>
          <w:rtl/>
          <w:lang w:eastAsia="he-IL"/>
        </w:rPr>
        <w:t xml:space="preserve"> על מי מטענותיו ו/או דרישותיו ו/או תביעותיו מאת הזוכה. </w:t>
      </w:r>
      <w:r w:rsidR="00361A4B" w:rsidRPr="008F02B2">
        <w:rPr>
          <w:rFonts w:eastAsia="Times New Roman" w:hint="cs"/>
          <w:rtl/>
          <w:lang w:eastAsia="he-IL"/>
        </w:rPr>
        <w:t>המשרד</w:t>
      </w:r>
      <w:r w:rsidRPr="008F02B2">
        <w:rPr>
          <w:rFonts w:eastAsia="Times New Roman" w:hint="cs"/>
          <w:rtl/>
          <w:lang w:eastAsia="he-IL"/>
        </w:rPr>
        <w:t xml:space="preserve"> רשאי לנקוט בכל הדרכים החוקיות הנוספות העומדות לרשותו על מנת לקבל פיצוי מלא עבור הנזקים אשר נגרמו לו ע"י הזוכה, במידה וייגרמו כאלה. </w:t>
      </w:r>
      <w:r w:rsidRPr="008F02B2">
        <w:rPr>
          <w:rFonts w:eastAsia="Times New Roman"/>
          <w:rtl/>
          <w:lang w:eastAsia="he-IL"/>
        </w:rPr>
        <w:t>הערבות תהיה ערבות בנקאית או של חברת ביטוח ישראלית שברשותה ר</w:t>
      </w:r>
      <w:r w:rsidRPr="008F02B2">
        <w:rPr>
          <w:rFonts w:eastAsia="Times New Roman" w:hint="cs"/>
          <w:rtl/>
          <w:lang w:eastAsia="he-IL"/>
        </w:rPr>
        <w:t>י</w:t>
      </w:r>
      <w:r w:rsidRPr="008F02B2">
        <w:rPr>
          <w:rFonts w:eastAsia="Times New Roman"/>
          <w:rtl/>
          <w:lang w:eastAsia="he-IL"/>
        </w:rPr>
        <w:t>שיון לעסוק בביטוח ע</w:t>
      </w:r>
      <w:r w:rsidRPr="008F02B2">
        <w:rPr>
          <w:rFonts w:eastAsia="Times New Roman" w:hint="cs"/>
          <w:rtl/>
          <w:lang w:eastAsia="he-IL"/>
        </w:rPr>
        <w:t xml:space="preserve">ל </w:t>
      </w:r>
      <w:r w:rsidRPr="008F02B2">
        <w:rPr>
          <w:rFonts w:eastAsia="Times New Roman"/>
          <w:rtl/>
          <w:lang w:eastAsia="he-IL"/>
        </w:rPr>
        <w:t>חוק הפיקוח על שירותים פיננסיים (ביטוח), התשמ"א-1981.</w:t>
      </w:r>
    </w:p>
    <w:p w:rsidR="00902D43" w:rsidRPr="008F02B2" w:rsidRDefault="00902D43" w:rsidP="00093F8A">
      <w:pPr>
        <w:widowControl w:val="0"/>
        <w:numPr>
          <w:ilvl w:val="0"/>
          <w:numId w:val="58"/>
        </w:numPr>
        <w:adjustRightInd w:val="0"/>
        <w:spacing w:before="120"/>
        <w:textAlignment w:val="baseline"/>
        <w:rPr>
          <w:rFonts w:eastAsia="Times New Roman"/>
          <w:lang w:eastAsia="he-IL"/>
        </w:rPr>
      </w:pPr>
      <w:r w:rsidRPr="008F02B2">
        <w:rPr>
          <w:rFonts w:eastAsia="Times New Roman" w:hint="cs"/>
          <w:rtl/>
          <w:lang w:eastAsia="he-IL"/>
        </w:rPr>
        <w:t>הערבות תיחתם על ידי מורשה/י חתימה מטעמו של הבנק או מטעמה של חברת הביטוח וחותמת הבנק או חברת הביטוח.</w:t>
      </w:r>
    </w:p>
    <w:p w:rsidR="00902D43" w:rsidRPr="008F02B2" w:rsidRDefault="00274EF3" w:rsidP="00410FA7">
      <w:pPr>
        <w:widowControl w:val="0"/>
        <w:numPr>
          <w:ilvl w:val="2"/>
          <w:numId w:val="3"/>
        </w:numPr>
        <w:spacing w:before="120" w:after="120" w:line="240" w:lineRule="auto"/>
        <w:outlineLvl w:val="2"/>
        <w:rPr>
          <w:bCs/>
          <w:caps/>
          <w:spacing w:val="15"/>
          <w:sz w:val="28"/>
          <w:szCs w:val="32"/>
        </w:rPr>
      </w:pPr>
      <w:r w:rsidRPr="008F02B2">
        <w:rPr>
          <w:rFonts w:hint="cs"/>
          <w:bCs/>
          <w:caps/>
          <w:spacing w:val="15"/>
          <w:sz w:val="28"/>
          <w:szCs w:val="32"/>
          <w:rtl/>
        </w:rPr>
        <w:t xml:space="preserve"> </w:t>
      </w:r>
      <w:r w:rsidR="00902D43" w:rsidRPr="008F02B2">
        <w:rPr>
          <w:rFonts w:hint="cs"/>
          <w:bCs/>
          <w:caps/>
          <w:spacing w:val="15"/>
          <w:sz w:val="28"/>
          <w:szCs w:val="32"/>
          <w:rtl/>
        </w:rPr>
        <w:t>הסכם</w:t>
      </w:r>
      <w:r w:rsidR="00902D43" w:rsidRPr="008F02B2">
        <w:rPr>
          <w:bCs/>
          <w:caps/>
          <w:spacing w:val="15"/>
          <w:sz w:val="28"/>
          <w:szCs w:val="32"/>
          <w:rtl/>
        </w:rPr>
        <w:t xml:space="preserve"> התקשרות </w:t>
      </w:r>
    </w:p>
    <w:p w:rsidR="00902D43" w:rsidRPr="008F02B2" w:rsidRDefault="00902D43" w:rsidP="00410FA7">
      <w:pPr>
        <w:widowControl w:val="0"/>
        <w:adjustRightInd w:val="0"/>
        <w:spacing w:before="120"/>
        <w:textAlignment w:val="baseline"/>
        <w:rPr>
          <w:rFonts w:eastAsia="Times New Roman"/>
          <w:rtl/>
          <w:lang w:eastAsia="he-IL"/>
        </w:rPr>
      </w:pPr>
      <w:r w:rsidRPr="008F02B2">
        <w:rPr>
          <w:rFonts w:eastAsia="Times New Roman" w:hint="cs"/>
          <w:rtl/>
          <w:lang w:eastAsia="he-IL"/>
        </w:rPr>
        <w:t xml:space="preserve">מציע אשר הוכרז כזוכה על ידי ועדת המכרזים, יעביר תוך שבעה ממועד שליחת הודעת הזכייה אליו על ידי </w:t>
      </w:r>
      <w:r w:rsidR="00361A4B" w:rsidRPr="008F02B2">
        <w:rPr>
          <w:rFonts w:eastAsia="Times New Roman" w:hint="cs"/>
          <w:rtl/>
          <w:lang w:eastAsia="he-IL"/>
        </w:rPr>
        <w:t>המשרד</w:t>
      </w:r>
      <w:r w:rsidRPr="008F02B2">
        <w:rPr>
          <w:rFonts w:eastAsia="Times New Roman" w:hint="cs"/>
          <w:rtl/>
          <w:lang w:eastAsia="he-IL"/>
        </w:rPr>
        <w:t xml:space="preserve"> הסכם התקשרות </w:t>
      </w:r>
      <w:r w:rsidRPr="008F02B2">
        <w:rPr>
          <w:rFonts w:eastAsia="Times New Roman" w:hint="cs"/>
          <w:b/>
          <w:bCs/>
          <w:u w:val="single"/>
          <w:rtl/>
          <w:lang w:eastAsia="he-IL"/>
        </w:rPr>
        <w:t>על כלל נספחיו</w:t>
      </w:r>
      <w:r w:rsidRPr="008F02B2">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8F02B2">
        <w:rPr>
          <w:rFonts w:eastAsia="Times New Roman" w:hint="cs"/>
          <w:b/>
          <w:bCs/>
          <w:rtl/>
          <w:lang w:eastAsia="he-IL"/>
        </w:rPr>
        <w:t xml:space="preserve">בהתאם לנוסח המחייב בנספח </w:t>
      </w:r>
      <w:r w:rsidR="00AB7841" w:rsidRPr="008F02B2">
        <w:rPr>
          <w:rFonts w:eastAsia="Times New Roman" w:hint="cs"/>
          <w:b/>
          <w:bCs/>
          <w:rtl/>
          <w:lang w:eastAsia="he-IL"/>
        </w:rPr>
        <w:t>20</w:t>
      </w:r>
      <w:r w:rsidRPr="008F02B2">
        <w:rPr>
          <w:rFonts w:eastAsia="Times New Roman" w:hint="cs"/>
          <w:b/>
          <w:bCs/>
          <w:rtl/>
          <w:lang w:eastAsia="he-IL"/>
        </w:rPr>
        <w:t xml:space="preserve"> בחוברת ההצעה.</w:t>
      </w:r>
    </w:p>
    <w:p w:rsidR="00902D43" w:rsidRPr="008F02B2" w:rsidRDefault="00274EF3" w:rsidP="00902D43">
      <w:pPr>
        <w:widowControl w:val="0"/>
        <w:numPr>
          <w:ilvl w:val="2"/>
          <w:numId w:val="3"/>
        </w:numPr>
        <w:spacing w:before="120" w:after="120" w:line="240" w:lineRule="auto"/>
        <w:outlineLvl w:val="2"/>
        <w:rPr>
          <w:bCs/>
          <w:caps/>
          <w:spacing w:val="15"/>
          <w:sz w:val="28"/>
          <w:szCs w:val="32"/>
          <w:rtl/>
          <w:lang w:eastAsia="he-IL"/>
        </w:rPr>
      </w:pPr>
      <w:r w:rsidRPr="008F02B2">
        <w:rPr>
          <w:rFonts w:hint="cs"/>
          <w:bCs/>
          <w:caps/>
          <w:spacing w:val="15"/>
          <w:sz w:val="28"/>
          <w:szCs w:val="32"/>
          <w:rtl/>
          <w:lang w:eastAsia="he-IL"/>
        </w:rPr>
        <w:lastRenderedPageBreak/>
        <w:t xml:space="preserve"> </w:t>
      </w:r>
      <w:r w:rsidR="00902D43" w:rsidRPr="008F02B2">
        <w:rPr>
          <w:rFonts w:hint="cs"/>
          <w:bCs/>
          <w:caps/>
          <w:spacing w:val="15"/>
          <w:sz w:val="28"/>
          <w:szCs w:val="32"/>
          <w:rtl/>
          <w:lang w:eastAsia="he-IL"/>
        </w:rPr>
        <w:t>אישור על עריכת ביטוחים</w:t>
      </w:r>
    </w:p>
    <w:p w:rsidR="00902D43" w:rsidRPr="008F02B2" w:rsidRDefault="00902D43" w:rsidP="00093F8A">
      <w:pPr>
        <w:widowControl w:val="0"/>
        <w:numPr>
          <w:ilvl w:val="0"/>
          <w:numId w:val="30"/>
        </w:numPr>
        <w:adjustRightInd w:val="0"/>
        <w:spacing w:before="120"/>
        <w:textAlignment w:val="baseline"/>
        <w:rPr>
          <w:rFonts w:eastAsia="Times New Roman"/>
          <w:b/>
          <w:bCs/>
          <w:rtl/>
          <w:lang w:eastAsia="he-IL"/>
        </w:rPr>
      </w:pPr>
      <w:r w:rsidRPr="008F02B2">
        <w:rPr>
          <w:rFonts w:eastAsia="Times New Roman" w:hint="cs"/>
          <w:rtl/>
          <w:lang w:eastAsia="he-IL"/>
        </w:rPr>
        <w:t xml:space="preserve">מציע אשר הוכרז כזוכה על ידי ועדת המכרזים, יעביר תוך שבעה ימים </w:t>
      </w:r>
      <w:proofErr w:type="spellStart"/>
      <w:r w:rsidRPr="008F02B2">
        <w:rPr>
          <w:rFonts w:eastAsia="Times New Roman" w:hint="cs"/>
          <w:rtl/>
          <w:lang w:eastAsia="he-IL"/>
        </w:rPr>
        <w:t>קלנדריים</w:t>
      </w:r>
      <w:proofErr w:type="spellEnd"/>
      <w:r w:rsidRPr="008F02B2">
        <w:rPr>
          <w:rFonts w:eastAsia="Times New Roman" w:hint="cs"/>
          <w:rtl/>
          <w:lang w:eastAsia="he-IL"/>
        </w:rPr>
        <w:t xml:space="preserve"> ממו</w:t>
      </w:r>
      <w:r w:rsidR="00C607C0" w:rsidRPr="008F02B2">
        <w:rPr>
          <w:rFonts w:eastAsia="Times New Roman" w:hint="cs"/>
          <w:rtl/>
          <w:lang w:eastAsia="he-IL"/>
        </w:rPr>
        <w:t xml:space="preserve">עד שליחת הודעת הזכייה אליו (אך לא יאוחר מיום החתימה על ההסכם) </w:t>
      </w:r>
      <w:r w:rsidRPr="008F02B2">
        <w:rPr>
          <w:rFonts w:eastAsia="Times New Roman" w:hint="cs"/>
          <w:rtl/>
          <w:lang w:eastAsia="he-IL"/>
        </w:rPr>
        <w:t xml:space="preserve">על ידי </w:t>
      </w:r>
      <w:r w:rsidR="00361A4B" w:rsidRPr="008F02B2">
        <w:rPr>
          <w:rFonts w:eastAsia="Times New Roman" w:hint="cs"/>
          <w:rtl/>
          <w:lang w:eastAsia="he-IL"/>
        </w:rPr>
        <w:t>המשרד</w:t>
      </w:r>
      <w:r w:rsidRPr="008F02B2">
        <w:rPr>
          <w:rFonts w:eastAsia="Times New Roman" w:hint="cs"/>
          <w:rtl/>
          <w:lang w:eastAsia="he-IL"/>
        </w:rPr>
        <w:t xml:space="preserve"> אישור על עריכת ביטוחים בהתאם </w:t>
      </w:r>
      <w:r w:rsidRPr="008F02B2">
        <w:rPr>
          <w:rFonts w:eastAsia="Times New Roman" w:hint="cs"/>
          <w:b/>
          <w:bCs/>
          <w:rtl/>
          <w:lang w:eastAsia="he-IL"/>
        </w:rPr>
        <w:t>לנוסח המחייב בנספח ד' להסכם ההתקשרות.</w:t>
      </w:r>
    </w:p>
    <w:p w:rsidR="00902D43" w:rsidRPr="008F02B2" w:rsidRDefault="00902D43" w:rsidP="00093F8A">
      <w:pPr>
        <w:widowControl w:val="0"/>
        <w:numPr>
          <w:ilvl w:val="0"/>
          <w:numId w:val="30"/>
        </w:numPr>
        <w:adjustRightInd w:val="0"/>
        <w:spacing w:before="120"/>
        <w:textAlignment w:val="baseline"/>
        <w:rPr>
          <w:rFonts w:eastAsia="Times New Roman"/>
          <w:rtl/>
          <w:lang w:eastAsia="he-IL"/>
        </w:rPr>
      </w:pPr>
      <w:r w:rsidRPr="008F02B2">
        <w:rPr>
          <w:rFonts w:eastAsia="Times New Roman" w:hint="cs"/>
          <w:rtl/>
          <w:lang w:eastAsia="he-IL"/>
        </w:rPr>
        <w:t>האישור יהיה חתום על ידי מורשה/י החתימה מטע</w:t>
      </w:r>
      <w:r w:rsidR="00C607C0" w:rsidRPr="008F02B2">
        <w:rPr>
          <w:rFonts w:eastAsia="Times New Roman" w:hint="cs"/>
          <w:rtl/>
          <w:lang w:eastAsia="he-IL"/>
        </w:rPr>
        <w:t>ם</w:t>
      </w:r>
      <w:r w:rsidRPr="008F02B2">
        <w:rPr>
          <w:rFonts w:eastAsia="Times New Roman" w:hint="cs"/>
          <w:rtl/>
          <w:lang w:eastAsia="he-IL"/>
        </w:rPr>
        <w:t xml:space="preserve"> הבנק/חברת הביטוח.</w:t>
      </w:r>
    </w:p>
    <w:p w:rsidR="00902D43" w:rsidRPr="008F02B2" w:rsidRDefault="00902D43" w:rsidP="00093F8A">
      <w:pPr>
        <w:widowControl w:val="0"/>
        <w:numPr>
          <w:ilvl w:val="0"/>
          <w:numId w:val="30"/>
        </w:numPr>
        <w:adjustRightInd w:val="0"/>
        <w:spacing w:before="120"/>
        <w:textAlignment w:val="baseline"/>
        <w:rPr>
          <w:rFonts w:eastAsia="Times New Roman"/>
          <w:rtl/>
          <w:lang w:eastAsia="he-IL"/>
        </w:rPr>
      </w:pPr>
      <w:r w:rsidRPr="008F02B2">
        <w:rPr>
          <w:rFonts w:eastAsia="Times New Roman" w:hint="cs"/>
          <w:rtl/>
          <w:lang w:eastAsia="he-IL"/>
        </w:rPr>
        <w:t>אישור זה יצורף כנספח להסכם ההתקשרות.</w:t>
      </w:r>
    </w:p>
    <w:p w:rsidR="00902D43" w:rsidRPr="008F02B2" w:rsidRDefault="00274EF3" w:rsidP="00F9301A">
      <w:pPr>
        <w:widowControl w:val="0"/>
        <w:numPr>
          <w:ilvl w:val="2"/>
          <w:numId w:val="3"/>
        </w:numPr>
        <w:spacing w:before="120" w:after="120" w:line="240" w:lineRule="auto"/>
        <w:outlineLvl w:val="2"/>
        <w:rPr>
          <w:bCs/>
          <w:caps/>
          <w:spacing w:val="15"/>
          <w:sz w:val="28"/>
          <w:szCs w:val="28"/>
          <w:rtl/>
          <w:lang w:eastAsia="he-IL"/>
        </w:rPr>
      </w:pPr>
      <w:r w:rsidRPr="008F02B2">
        <w:rPr>
          <w:rFonts w:hint="cs"/>
          <w:bCs/>
          <w:caps/>
          <w:spacing w:val="15"/>
          <w:sz w:val="28"/>
          <w:szCs w:val="32"/>
          <w:rtl/>
          <w:lang w:eastAsia="he-IL"/>
        </w:rPr>
        <w:t xml:space="preserve"> </w:t>
      </w:r>
      <w:r w:rsidR="00902D43" w:rsidRPr="008F02B2">
        <w:rPr>
          <w:rFonts w:hint="cs"/>
          <w:bCs/>
          <w:caps/>
          <w:spacing w:val="15"/>
          <w:sz w:val="28"/>
          <w:szCs w:val="32"/>
          <w:rtl/>
          <w:lang w:eastAsia="he-IL"/>
        </w:rPr>
        <w:t xml:space="preserve">הסכמי התקשרות עם צוות </w:t>
      </w:r>
      <w:r w:rsidR="00F9301A" w:rsidRPr="008F02B2">
        <w:rPr>
          <w:rFonts w:hint="cs"/>
          <w:bCs/>
          <w:caps/>
          <w:spacing w:val="15"/>
          <w:sz w:val="28"/>
          <w:szCs w:val="32"/>
          <w:rtl/>
          <w:lang w:eastAsia="he-IL"/>
        </w:rPr>
        <w:t>הליבה</w:t>
      </w:r>
    </w:p>
    <w:p w:rsidR="00902D43" w:rsidRPr="008F02B2" w:rsidRDefault="00902D43" w:rsidP="00093F8A">
      <w:pPr>
        <w:widowControl w:val="0"/>
        <w:numPr>
          <w:ilvl w:val="0"/>
          <w:numId w:val="30"/>
        </w:numPr>
        <w:adjustRightInd w:val="0"/>
        <w:spacing w:before="120"/>
        <w:textAlignment w:val="baseline"/>
        <w:rPr>
          <w:rFonts w:eastAsia="Times New Roman"/>
          <w:rtl/>
          <w:lang w:eastAsia="he-IL"/>
        </w:rPr>
      </w:pPr>
      <w:r w:rsidRPr="008F02B2">
        <w:rPr>
          <w:rFonts w:eastAsia="Times New Roman" w:hint="cs"/>
          <w:rtl/>
          <w:lang w:eastAsia="he-IL"/>
        </w:rPr>
        <w:t xml:space="preserve">מציע אשר הוכרז כזוכה על ידי ועדת המכרזים, יעביר תוך שבעה ימים </w:t>
      </w:r>
      <w:proofErr w:type="spellStart"/>
      <w:r w:rsidRPr="008F02B2">
        <w:rPr>
          <w:rFonts w:eastAsia="Times New Roman" w:hint="cs"/>
          <w:rtl/>
          <w:lang w:eastAsia="he-IL"/>
        </w:rPr>
        <w:t>קלנדריים</w:t>
      </w:r>
      <w:proofErr w:type="spellEnd"/>
      <w:r w:rsidRPr="008F02B2">
        <w:rPr>
          <w:rFonts w:eastAsia="Times New Roman" w:hint="cs"/>
          <w:rtl/>
          <w:lang w:eastAsia="he-IL"/>
        </w:rPr>
        <w:t xml:space="preserve"> ממועד שליחת הודעת הזכייה אליו על ידי </w:t>
      </w:r>
      <w:r w:rsidR="00361A4B" w:rsidRPr="008F02B2">
        <w:rPr>
          <w:rFonts w:eastAsia="Times New Roman" w:hint="cs"/>
          <w:rtl/>
          <w:lang w:eastAsia="he-IL"/>
        </w:rPr>
        <w:t>המשרד</w:t>
      </w:r>
      <w:r w:rsidRPr="008F02B2">
        <w:rPr>
          <w:rFonts w:eastAsia="Times New Roman" w:hint="cs"/>
          <w:rtl/>
          <w:lang w:eastAsia="he-IL"/>
        </w:rPr>
        <w:t xml:space="preserve"> הסכמי התקשרות נפרדים בינו לבין </w:t>
      </w:r>
      <w:r w:rsidR="00F9301A" w:rsidRPr="008F02B2">
        <w:rPr>
          <w:rFonts w:eastAsia="Times New Roman" w:hint="cs"/>
          <w:rtl/>
          <w:lang w:eastAsia="he-IL"/>
        </w:rPr>
        <w:t>שני עובדי צוות הליבה</w:t>
      </w:r>
      <w:r w:rsidRPr="008F02B2">
        <w:rPr>
          <w:rFonts w:eastAsia="Times New Roman" w:hint="cs"/>
          <w:rtl/>
          <w:lang w:eastAsia="he-IL"/>
        </w:rPr>
        <w:t xml:space="preserve"> </w:t>
      </w:r>
      <w:r w:rsidR="00F9301A" w:rsidRPr="008F02B2">
        <w:rPr>
          <w:rFonts w:eastAsia="Times New Roman" w:hint="cs"/>
          <w:rtl/>
          <w:lang w:eastAsia="he-IL"/>
        </w:rPr>
        <w:t xml:space="preserve">(מנהל עבודה, טכנאי ראשי) </w:t>
      </w:r>
      <w:r w:rsidRPr="008F02B2">
        <w:rPr>
          <w:rFonts w:eastAsia="Times New Roman" w:hint="cs"/>
          <w:rtl/>
          <w:lang w:eastAsia="he-IL"/>
        </w:rPr>
        <w:t>למשך כל תקופת ההתקשרות.</w:t>
      </w:r>
    </w:p>
    <w:p w:rsidR="00902D43" w:rsidRPr="008F02B2" w:rsidRDefault="00902D43" w:rsidP="00093F8A">
      <w:pPr>
        <w:widowControl w:val="0"/>
        <w:numPr>
          <w:ilvl w:val="0"/>
          <w:numId w:val="30"/>
        </w:numPr>
        <w:adjustRightInd w:val="0"/>
        <w:spacing w:before="120"/>
        <w:textAlignment w:val="baseline"/>
        <w:rPr>
          <w:rFonts w:eastAsia="Times New Roman"/>
          <w:rtl/>
          <w:lang w:eastAsia="he-IL"/>
        </w:rPr>
      </w:pPr>
      <w:r w:rsidRPr="008F02B2">
        <w:rPr>
          <w:rFonts w:eastAsia="Times New Roman" w:hint="cs"/>
          <w:rtl/>
          <w:lang w:eastAsia="he-IL"/>
        </w:rPr>
        <w:t xml:space="preserve">ההסכמים יהיו חתומים על ידי מורשה/י החתימה מטעמו של המציע בתוספת חותמת התאגיד, </w:t>
      </w:r>
      <w:r w:rsidR="00CE4C75" w:rsidRPr="008F02B2">
        <w:rPr>
          <w:rFonts w:eastAsia="Times New Roman" w:hint="cs"/>
          <w:rtl/>
          <w:lang w:eastAsia="he-IL"/>
        </w:rPr>
        <w:t>ו</w:t>
      </w:r>
      <w:r w:rsidR="00F9301A" w:rsidRPr="008F02B2">
        <w:rPr>
          <w:rFonts w:eastAsia="Times New Roman" w:hint="cs"/>
          <w:rtl/>
          <w:lang w:eastAsia="he-IL"/>
        </w:rPr>
        <w:t>עובדי הליבה</w:t>
      </w:r>
      <w:r w:rsidRPr="008F02B2">
        <w:rPr>
          <w:rFonts w:eastAsia="Times New Roman" w:hint="cs"/>
          <w:rtl/>
          <w:lang w:eastAsia="he-IL"/>
        </w:rPr>
        <w:t>.</w:t>
      </w:r>
    </w:p>
    <w:p w:rsidR="00902D43" w:rsidRPr="008F02B2" w:rsidRDefault="00902D43" w:rsidP="00093F8A">
      <w:pPr>
        <w:widowControl w:val="0"/>
        <w:numPr>
          <w:ilvl w:val="0"/>
          <w:numId w:val="30"/>
        </w:numPr>
        <w:adjustRightInd w:val="0"/>
        <w:spacing w:before="120"/>
        <w:textAlignment w:val="baseline"/>
        <w:rPr>
          <w:rFonts w:eastAsia="Times New Roman"/>
          <w:lang w:eastAsia="he-IL"/>
        </w:rPr>
      </w:pPr>
      <w:r w:rsidRPr="008F02B2">
        <w:rPr>
          <w:rFonts w:eastAsia="Times New Roman" w:hint="cs"/>
          <w:rtl/>
          <w:lang w:eastAsia="he-IL"/>
        </w:rPr>
        <w:t>הסכמים אלה יצורפו כנספחים להסכם ההתקשרות.</w:t>
      </w:r>
    </w:p>
    <w:p w:rsidR="008E1181" w:rsidRPr="008F02B2" w:rsidRDefault="008E1181" w:rsidP="008E1181">
      <w:pPr>
        <w:widowControl w:val="0"/>
        <w:adjustRightInd w:val="0"/>
        <w:spacing w:before="120"/>
        <w:textAlignment w:val="baseline"/>
        <w:rPr>
          <w:rFonts w:eastAsia="Times New Roman"/>
          <w:rtl/>
          <w:lang w:eastAsia="he-IL"/>
        </w:rPr>
      </w:pPr>
    </w:p>
    <w:p w:rsidR="008E1181" w:rsidRPr="008F02B2" w:rsidRDefault="008E1181" w:rsidP="008E1181">
      <w:pPr>
        <w:widowControl w:val="0"/>
        <w:adjustRightInd w:val="0"/>
        <w:spacing w:before="120"/>
        <w:textAlignment w:val="baseline"/>
        <w:rPr>
          <w:rFonts w:eastAsia="Times New Roman"/>
          <w:rtl/>
          <w:lang w:eastAsia="he-IL"/>
        </w:rPr>
      </w:pPr>
    </w:p>
    <w:p w:rsidR="008E1181" w:rsidRPr="008F02B2" w:rsidRDefault="008E1181" w:rsidP="008E1181">
      <w:pPr>
        <w:widowControl w:val="0"/>
        <w:adjustRightInd w:val="0"/>
        <w:spacing w:before="120"/>
        <w:textAlignment w:val="baseline"/>
        <w:rPr>
          <w:rFonts w:eastAsia="Times New Roman"/>
          <w:rtl/>
          <w:lang w:eastAsia="he-IL"/>
        </w:rPr>
      </w:pPr>
    </w:p>
    <w:p w:rsidR="008E1181" w:rsidRPr="008F02B2" w:rsidRDefault="008E1181" w:rsidP="008E1181">
      <w:pPr>
        <w:widowControl w:val="0"/>
        <w:adjustRightInd w:val="0"/>
        <w:spacing w:before="120"/>
        <w:textAlignment w:val="baseline"/>
        <w:rPr>
          <w:rFonts w:eastAsia="Times New Roman"/>
          <w:rtl/>
          <w:lang w:eastAsia="he-IL"/>
        </w:rPr>
      </w:pPr>
    </w:p>
    <w:p w:rsidR="008E1181" w:rsidRPr="008F02B2" w:rsidRDefault="008E1181" w:rsidP="008E1181">
      <w:pPr>
        <w:widowControl w:val="0"/>
        <w:adjustRightInd w:val="0"/>
        <w:spacing w:before="120"/>
        <w:textAlignment w:val="baseline"/>
        <w:rPr>
          <w:rFonts w:eastAsia="Times New Roman"/>
          <w:rtl/>
          <w:lang w:eastAsia="he-IL"/>
        </w:rPr>
      </w:pPr>
    </w:p>
    <w:p w:rsidR="008E1181" w:rsidRPr="008F02B2" w:rsidRDefault="008E1181" w:rsidP="008E1181">
      <w:pPr>
        <w:widowControl w:val="0"/>
        <w:adjustRightInd w:val="0"/>
        <w:spacing w:before="120"/>
        <w:textAlignment w:val="baseline"/>
        <w:rPr>
          <w:rFonts w:eastAsia="Times New Roman"/>
          <w:rtl/>
          <w:lang w:eastAsia="he-IL"/>
        </w:rPr>
      </w:pPr>
    </w:p>
    <w:p w:rsidR="00CD17C4" w:rsidRPr="008F02B2" w:rsidRDefault="00CD17C4" w:rsidP="008E1181">
      <w:pPr>
        <w:widowControl w:val="0"/>
        <w:adjustRightInd w:val="0"/>
        <w:spacing w:before="120"/>
        <w:textAlignment w:val="baseline"/>
        <w:rPr>
          <w:rFonts w:eastAsia="Times New Roman"/>
          <w:rtl/>
          <w:lang w:eastAsia="he-IL"/>
        </w:rPr>
      </w:pPr>
    </w:p>
    <w:p w:rsidR="00F9301A" w:rsidRPr="008F02B2" w:rsidRDefault="00F9301A" w:rsidP="008E1181">
      <w:pPr>
        <w:widowControl w:val="0"/>
        <w:adjustRightInd w:val="0"/>
        <w:spacing w:before="120"/>
        <w:textAlignment w:val="baseline"/>
        <w:rPr>
          <w:rFonts w:eastAsia="Times New Roman"/>
          <w:rtl/>
          <w:lang w:eastAsia="he-IL"/>
        </w:rPr>
      </w:pPr>
    </w:p>
    <w:p w:rsidR="00F9301A" w:rsidRPr="008F02B2" w:rsidRDefault="00F9301A" w:rsidP="008E1181">
      <w:pPr>
        <w:widowControl w:val="0"/>
        <w:adjustRightInd w:val="0"/>
        <w:spacing w:before="120"/>
        <w:textAlignment w:val="baseline"/>
        <w:rPr>
          <w:rFonts w:eastAsia="Times New Roman"/>
          <w:rtl/>
          <w:lang w:eastAsia="he-IL"/>
        </w:rPr>
      </w:pPr>
    </w:p>
    <w:p w:rsidR="00F9301A" w:rsidRPr="008F02B2" w:rsidRDefault="00F9301A" w:rsidP="008E1181">
      <w:pPr>
        <w:widowControl w:val="0"/>
        <w:adjustRightInd w:val="0"/>
        <w:spacing w:before="120"/>
        <w:textAlignment w:val="baseline"/>
        <w:rPr>
          <w:rFonts w:eastAsia="Times New Roman"/>
          <w:rtl/>
          <w:lang w:eastAsia="he-IL"/>
        </w:rPr>
      </w:pPr>
    </w:p>
    <w:p w:rsidR="00F9301A" w:rsidRPr="008F02B2" w:rsidRDefault="00F9301A" w:rsidP="008E1181">
      <w:pPr>
        <w:widowControl w:val="0"/>
        <w:adjustRightInd w:val="0"/>
        <w:spacing w:before="120"/>
        <w:textAlignment w:val="baseline"/>
        <w:rPr>
          <w:rFonts w:eastAsia="Times New Roman"/>
          <w:rtl/>
          <w:lang w:eastAsia="he-IL"/>
        </w:rPr>
      </w:pPr>
    </w:p>
    <w:p w:rsidR="00F9301A" w:rsidRPr="008F02B2" w:rsidRDefault="00F9301A" w:rsidP="008E1181">
      <w:pPr>
        <w:widowControl w:val="0"/>
        <w:adjustRightInd w:val="0"/>
        <w:spacing w:before="120"/>
        <w:textAlignment w:val="baseline"/>
        <w:rPr>
          <w:rFonts w:eastAsia="Times New Roman"/>
          <w:rtl/>
          <w:lang w:eastAsia="he-IL"/>
        </w:rPr>
      </w:pPr>
    </w:p>
    <w:p w:rsidR="00F9301A" w:rsidRPr="008F02B2" w:rsidRDefault="00F9301A" w:rsidP="008E1181">
      <w:pPr>
        <w:widowControl w:val="0"/>
        <w:adjustRightInd w:val="0"/>
        <w:spacing w:before="120"/>
        <w:textAlignment w:val="baseline"/>
        <w:rPr>
          <w:rFonts w:eastAsia="Times New Roman"/>
          <w:rtl/>
          <w:lang w:eastAsia="he-IL"/>
        </w:rPr>
      </w:pPr>
    </w:p>
    <w:p w:rsidR="00902D43" w:rsidRPr="008F02B2"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122" w:name="_Toc414895783"/>
      <w:bookmarkStart w:id="123" w:name="_Toc421540708"/>
      <w:bookmarkStart w:id="124" w:name="_Toc436766883"/>
      <w:r w:rsidRPr="008F02B2">
        <w:rPr>
          <w:b/>
          <w:bCs/>
          <w:caps/>
          <w:spacing w:val="15"/>
          <w:sz w:val="36"/>
          <w:szCs w:val="36"/>
          <w:rtl/>
          <w:lang w:val="x-none" w:eastAsia="x-none"/>
        </w:rPr>
        <w:lastRenderedPageBreak/>
        <w:t xml:space="preserve">זכויות </w:t>
      </w:r>
      <w:r w:rsidR="00361A4B" w:rsidRPr="008F02B2">
        <w:rPr>
          <w:rFonts w:hint="cs"/>
          <w:b/>
          <w:bCs/>
          <w:caps/>
          <w:spacing w:val="15"/>
          <w:sz w:val="36"/>
          <w:szCs w:val="36"/>
          <w:rtl/>
          <w:lang w:val="x-none" w:eastAsia="x-none"/>
        </w:rPr>
        <w:t>המשרד</w:t>
      </w:r>
      <w:bookmarkEnd w:id="122"/>
      <w:bookmarkEnd w:id="123"/>
      <w:bookmarkEnd w:id="124"/>
      <w:r w:rsidRPr="008F02B2">
        <w:rPr>
          <w:rFonts w:hint="cs"/>
          <w:b/>
          <w:bCs/>
          <w:caps/>
          <w:spacing w:val="15"/>
          <w:sz w:val="36"/>
          <w:szCs w:val="36"/>
          <w:rtl/>
          <w:lang w:val="x-none" w:eastAsia="x-none"/>
        </w:rPr>
        <w:t xml:space="preserve"> </w:t>
      </w:r>
    </w:p>
    <w:p w:rsidR="00902D43" w:rsidRPr="008F02B2" w:rsidRDefault="00274EF3" w:rsidP="00902D43">
      <w:pPr>
        <w:widowControl w:val="0"/>
        <w:numPr>
          <w:ilvl w:val="2"/>
          <w:numId w:val="3"/>
        </w:numPr>
        <w:spacing w:before="120" w:after="120" w:line="240" w:lineRule="auto"/>
        <w:outlineLvl w:val="2"/>
        <w:rPr>
          <w:bCs/>
          <w:caps/>
          <w:spacing w:val="15"/>
          <w:sz w:val="28"/>
          <w:szCs w:val="32"/>
          <w:lang w:val="x-none" w:eastAsia="x-none"/>
        </w:rPr>
      </w:pPr>
      <w:r w:rsidRPr="008F02B2">
        <w:rPr>
          <w:rFonts w:hint="cs"/>
          <w:bCs/>
          <w:caps/>
          <w:spacing w:val="15"/>
          <w:sz w:val="28"/>
          <w:szCs w:val="32"/>
          <w:rtl/>
          <w:lang w:val="x-none" w:eastAsia="x-none"/>
        </w:rPr>
        <w:t xml:space="preserve"> </w:t>
      </w:r>
      <w:r w:rsidR="00902D43" w:rsidRPr="008F02B2">
        <w:rPr>
          <w:rFonts w:hint="cs"/>
          <w:bCs/>
          <w:caps/>
          <w:spacing w:val="15"/>
          <w:sz w:val="28"/>
          <w:szCs w:val="32"/>
          <w:rtl/>
          <w:lang w:val="x-none" w:eastAsia="x-none"/>
        </w:rPr>
        <w:t>בקשת הבהרה</w:t>
      </w:r>
    </w:p>
    <w:p w:rsidR="00902D43" w:rsidRPr="008F02B2" w:rsidRDefault="00361A4B" w:rsidP="00902D43">
      <w:pPr>
        <w:widowControl w:val="0"/>
        <w:adjustRightInd w:val="0"/>
        <w:spacing w:before="120"/>
        <w:textAlignment w:val="baseline"/>
        <w:rPr>
          <w:rFonts w:eastAsia="Times New Roman"/>
          <w:b/>
          <w:bCs/>
          <w:sz w:val="28"/>
          <w:szCs w:val="28"/>
          <w:rtl/>
        </w:rPr>
      </w:pPr>
      <w:r w:rsidRPr="008F02B2">
        <w:rPr>
          <w:rFonts w:eastAsia="Times New Roman" w:hint="cs"/>
          <w:rtl/>
        </w:rPr>
        <w:t>המשרד</w:t>
      </w:r>
      <w:r w:rsidR="00902D43" w:rsidRPr="008F02B2">
        <w:rPr>
          <w:rFonts w:eastAsia="Times New Roman"/>
          <w:rtl/>
        </w:rPr>
        <w:t xml:space="preserve"> שומר לעצמו את הזכות לפנות למציעים לצורך קבלת הבהרות על הצעתם</w:t>
      </w:r>
      <w:r w:rsidR="00902D43" w:rsidRPr="008F02B2">
        <w:rPr>
          <w:rFonts w:eastAsia="Times New Roman" w:hint="cs"/>
          <w:rtl/>
        </w:rPr>
        <w:t>.</w:t>
      </w:r>
    </w:p>
    <w:p w:rsidR="00902D43" w:rsidRPr="008F02B2" w:rsidRDefault="00274EF3" w:rsidP="00902D43">
      <w:pPr>
        <w:widowControl w:val="0"/>
        <w:numPr>
          <w:ilvl w:val="2"/>
          <w:numId w:val="3"/>
        </w:numPr>
        <w:spacing w:before="120" w:after="120" w:line="240" w:lineRule="auto"/>
        <w:outlineLvl w:val="2"/>
        <w:rPr>
          <w:bCs/>
          <w:caps/>
          <w:spacing w:val="15"/>
          <w:sz w:val="28"/>
          <w:szCs w:val="32"/>
          <w:lang w:val="x-none" w:eastAsia="x-none"/>
        </w:rPr>
      </w:pPr>
      <w:r w:rsidRPr="008F02B2">
        <w:rPr>
          <w:rFonts w:hint="cs"/>
          <w:bCs/>
          <w:caps/>
          <w:spacing w:val="15"/>
          <w:sz w:val="28"/>
          <w:szCs w:val="32"/>
          <w:rtl/>
          <w:lang w:val="x-none" w:eastAsia="x-none"/>
        </w:rPr>
        <w:t xml:space="preserve"> </w:t>
      </w:r>
      <w:r w:rsidR="00902D43" w:rsidRPr="008F02B2">
        <w:rPr>
          <w:rFonts w:hint="cs"/>
          <w:bCs/>
          <w:caps/>
          <w:spacing w:val="15"/>
          <w:sz w:val="28"/>
          <w:szCs w:val="32"/>
          <w:rtl/>
          <w:lang w:val="x-none" w:eastAsia="x-none"/>
        </w:rPr>
        <w:t>ביטול הליכי המכרז</w:t>
      </w:r>
    </w:p>
    <w:p w:rsidR="00902D43" w:rsidRPr="008F02B2" w:rsidRDefault="00361A4B" w:rsidP="00093F8A">
      <w:pPr>
        <w:widowControl w:val="0"/>
        <w:numPr>
          <w:ilvl w:val="0"/>
          <w:numId w:val="29"/>
        </w:numPr>
        <w:adjustRightInd w:val="0"/>
        <w:spacing w:before="120"/>
        <w:textAlignment w:val="baseline"/>
        <w:rPr>
          <w:rFonts w:eastAsia="Times New Roman"/>
          <w:rtl/>
        </w:rPr>
      </w:pPr>
      <w:r w:rsidRPr="008F02B2">
        <w:rPr>
          <w:rFonts w:eastAsia="Times New Roman" w:hint="cs"/>
          <w:rtl/>
        </w:rPr>
        <w:t>המשרד</w:t>
      </w:r>
      <w:r w:rsidR="00902D43" w:rsidRPr="008F02B2">
        <w:rPr>
          <w:rFonts w:eastAsia="Times New Roman"/>
          <w:rtl/>
        </w:rPr>
        <w:t xml:space="preserve"> רשאי, על פי שיקול דעתו הבלעדי, לבטל את המכרז או לפרסם מכרז חדש. </w:t>
      </w:r>
      <w:r w:rsidR="00902D43" w:rsidRPr="008F02B2">
        <w:rPr>
          <w:rFonts w:eastAsia="Times New Roman" w:hint="cs"/>
          <w:rtl/>
        </w:rPr>
        <w:t xml:space="preserve">באם יבוטל המכרז לפני בחירת זוכה, </w:t>
      </w:r>
      <w:r w:rsidR="00902D43" w:rsidRPr="008F02B2">
        <w:rPr>
          <w:rFonts w:eastAsia="Times New Roman"/>
          <w:rtl/>
        </w:rPr>
        <w:t xml:space="preserve">הודעה על </w:t>
      </w:r>
      <w:r w:rsidR="00902D43" w:rsidRPr="008F02B2">
        <w:rPr>
          <w:rFonts w:eastAsia="Times New Roman" w:hint="cs"/>
          <w:rtl/>
        </w:rPr>
        <w:t>ביטול המכרז ת</w:t>
      </w:r>
      <w:r w:rsidR="00902D43" w:rsidRPr="008F02B2">
        <w:rPr>
          <w:rFonts w:eastAsia="Times New Roman"/>
          <w:rtl/>
        </w:rPr>
        <w:t>שלח לכל ה</w:t>
      </w:r>
      <w:r w:rsidR="00902D43" w:rsidRPr="008F02B2">
        <w:rPr>
          <w:rFonts w:eastAsia="Times New Roman" w:hint="cs"/>
          <w:rtl/>
        </w:rPr>
        <w:t>מציעים</w:t>
      </w:r>
      <w:r w:rsidR="00902D43" w:rsidRPr="008F02B2">
        <w:rPr>
          <w:rFonts w:eastAsia="Times New Roman"/>
          <w:rtl/>
        </w:rPr>
        <w:t xml:space="preserve"> אשר הגישו הצעות למכרז</w:t>
      </w:r>
      <w:r w:rsidR="00902D43" w:rsidRPr="008F02B2">
        <w:rPr>
          <w:rFonts w:eastAsia="Times New Roman" w:hint="cs"/>
          <w:rtl/>
        </w:rPr>
        <w:t>.</w:t>
      </w:r>
    </w:p>
    <w:p w:rsidR="00902D43" w:rsidRPr="008F02B2" w:rsidRDefault="00902D43" w:rsidP="00093F8A">
      <w:pPr>
        <w:widowControl w:val="0"/>
        <w:numPr>
          <w:ilvl w:val="0"/>
          <w:numId w:val="29"/>
        </w:numPr>
        <w:adjustRightInd w:val="0"/>
        <w:spacing w:before="120"/>
        <w:textAlignment w:val="baseline"/>
        <w:rPr>
          <w:rFonts w:ascii="Franklin Gothic Medium" w:eastAsia="Times New Roman" w:hAnsi="Franklin Gothic Medium"/>
          <w:b/>
          <w:bCs/>
          <w:sz w:val="28"/>
          <w:szCs w:val="28"/>
        </w:rPr>
      </w:pPr>
      <w:r w:rsidRPr="008F02B2">
        <w:rPr>
          <w:rFonts w:ascii="Franklin Gothic Medium" w:eastAsia="Times New Roman" w:hAnsi="Franklin Gothic Medium"/>
          <w:rtl/>
        </w:rPr>
        <w:t>במקרה של ביטול</w:t>
      </w:r>
      <w:r w:rsidRPr="008F02B2">
        <w:rPr>
          <w:rFonts w:ascii="Franklin Gothic Medium" w:eastAsia="Times New Roman" w:hAnsi="Franklin Gothic Medium" w:hint="cs"/>
          <w:rtl/>
        </w:rPr>
        <w:t xml:space="preserve">, לא יהיה חייב </w:t>
      </w:r>
      <w:r w:rsidR="00361A4B" w:rsidRPr="008F02B2">
        <w:rPr>
          <w:rFonts w:ascii="Franklin Gothic Medium" w:eastAsia="Times New Roman" w:hAnsi="Franklin Gothic Medium" w:hint="cs"/>
          <w:rtl/>
        </w:rPr>
        <w:t>המשרד</w:t>
      </w:r>
      <w:r w:rsidRPr="008F02B2">
        <w:rPr>
          <w:rFonts w:ascii="Franklin Gothic Medium" w:eastAsia="Times New Roman" w:hAnsi="Franklin Gothic Medium"/>
          <w:rtl/>
        </w:rPr>
        <w:t xml:space="preserve"> לפצות את </w:t>
      </w:r>
      <w:r w:rsidRPr="008F02B2">
        <w:rPr>
          <w:rFonts w:ascii="Franklin Gothic Medium" w:eastAsia="Times New Roman" w:hAnsi="Franklin Gothic Medium" w:hint="cs"/>
          <w:rtl/>
        </w:rPr>
        <w:t xml:space="preserve">המציעים או כל </w:t>
      </w:r>
      <w:r w:rsidRPr="008F02B2">
        <w:rPr>
          <w:rFonts w:ascii="Franklin Gothic Medium" w:eastAsia="Times New Roman" w:hAnsi="Franklin Gothic Medium"/>
          <w:rtl/>
        </w:rPr>
        <w:t>משתת</w:t>
      </w:r>
      <w:r w:rsidRPr="008F02B2">
        <w:rPr>
          <w:rFonts w:ascii="Franklin Gothic Medium" w:eastAsia="Times New Roman" w:hAnsi="Franklin Gothic Medium" w:hint="cs"/>
          <w:rtl/>
        </w:rPr>
        <w:t>ף</w:t>
      </w:r>
      <w:r w:rsidRPr="008F02B2">
        <w:rPr>
          <w:rFonts w:ascii="Franklin Gothic Medium" w:eastAsia="Times New Roman" w:hAnsi="Franklin Gothic Medium"/>
          <w:rtl/>
        </w:rPr>
        <w:t xml:space="preserve"> </w:t>
      </w:r>
      <w:r w:rsidRPr="008F02B2">
        <w:rPr>
          <w:rFonts w:ascii="Franklin Gothic Medium" w:eastAsia="Times New Roman" w:hAnsi="Franklin Gothic Medium" w:hint="cs"/>
          <w:rtl/>
        </w:rPr>
        <w:t>אחר ב</w:t>
      </w:r>
      <w:r w:rsidRPr="008F02B2">
        <w:rPr>
          <w:rFonts w:ascii="Franklin Gothic Medium" w:eastAsia="Times New Roman" w:hAnsi="Franklin Gothic Medium"/>
          <w:rtl/>
        </w:rPr>
        <w:t>מכרז</w:t>
      </w:r>
      <w:r w:rsidRPr="008F02B2">
        <w:rPr>
          <w:rFonts w:ascii="Franklin Gothic Medium" w:eastAsia="Times New Roman" w:hAnsi="Franklin Gothic Medium" w:hint="cs"/>
          <w:rtl/>
        </w:rPr>
        <w:t xml:space="preserve">, </w:t>
      </w:r>
      <w:r w:rsidRPr="008F02B2">
        <w:rPr>
          <w:rFonts w:ascii="Franklin Gothic Medium" w:eastAsia="Times New Roman" w:hAnsi="Franklin Gothic Medium"/>
          <w:rtl/>
        </w:rPr>
        <w:t>בכל צורה שהיא</w:t>
      </w:r>
      <w:r w:rsidRPr="008F02B2">
        <w:rPr>
          <w:rFonts w:ascii="Franklin Gothic Medium" w:eastAsia="Times New Roman" w:hAnsi="Franklin Gothic Medium" w:hint="cs"/>
          <w:rtl/>
        </w:rPr>
        <w:t>.</w:t>
      </w:r>
    </w:p>
    <w:p w:rsidR="00F9301A" w:rsidRPr="008F02B2" w:rsidRDefault="00F9301A" w:rsidP="00093F8A">
      <w:pPr>
        <w:widowControl w:val="0"/>
        <w:numPr>
          <w:ilvl w:val="0"/>
          <w:numId w:val="29"/>
        </w:numPr>
        <w:adjustRightInd w:val="0"/>
        <w:spacing w:before="120"/>
        <w:textAlignment w:val="baseline"/>
        <w:rPr>
          <w:rFonts w:ascii="Franklin Gothic Medium" w:eastAsia="Times New Roman" w:hAnsi="Franklin Gothic Medium"/>
        </w:rPr>
      </w:pPr>
      <w:r w:rsidRPr="008F02B2">
        <w:rPr>
          <w:rFonts w:ascii="Franklin Gothic Medium" w:eastAsia="Times New Roman" w:hAnsi="Franklin Gothic Medium" w:hint="cs"/>
          <w:rtl/>
        </w:rPr>
        <w:t xml:space="preserve">ההחלטה אודות הזוכים במכרז נתונה באופן בלעדי בידי וועדת המכרזים. וועדת המכרזים רשאית על פי שיקול דעתה הבלעדי ובהסתמך על נימוקים מבוססים </w:t>
      </w:r>
      <w:r w:rsidRPr="008F02B2">
        <w:rPr>
          <w:rFonts w:ascii="Franklin Gothic Medium" w:eastAsia="Times New Roman" w:hAnsi="Franklin Gothic Medium"/>
          <w:rtl/>
        </w:rPr>
        <w:t>–</w:t>
      </w:r>
      <w:r w:rsidRPr="008F02B2">
        <w:rPr>
          <w:rFonts w:ascii="Franklin Gothic Medium" w:eastAsia="Times New Roman" w:hAnsi="Franklin Gothic Medium" w:hint="cs"/>
          <w:rtl/>
        </w:rPr>
        <w:t xml:space="preserve"> להחליט על זוכה אחד במכרז.</w:t>
      </w:r>
    </w:p>
    <w:p w:rsidR="00F9301A" w:rsidRPr="008F02B2" w:rsidRDefault="00F9301A" w:rsidP="00093F8A">
      <w:pPr>
        <w:widowControl w:val="0"/>
        <w:numPr>
          <w:ilvl w:val="0"/>
          <w:numId w:val="29"/>
        </w:numPr>
        <w:adjustRightInd w:val="0"/>
        <w:spacing w:before="120"/>
        <w:textAlignment w:val="baseline"/>
        <w:rPr>
          <w:rFonts w:ascii="Franklin Gothic Medium" w:eastAsia="Times New Roman" w:hAnsi="Franklin Gothic Medium"/>
        </w:rPr>
      </w:pPr>
      <w:r w:rsidRPr="008F02B2">
        <w:rPr>
          <w:rFonts w:ascii="Franklin Gothic Medium" w:eastAsia="Times New Roman" w:hAnsi="Franklin Gothic Medium" w:hint="cs"/>
          <w:rtl/>
        </w:rPr>
        <w:t>במקרה בו ייוותר במכרז מציע כשיר אחד (אשר עמד בדרישות הסף במלואם), רשאית וועדת המכרזים:</w:t>
      </w:r>
    </w:p>
    <w:p w:rsidR="00F9301A" w:rsidRPr="008F02B2" w:rsidRDefault="00F9301A" w:rsidP="00093F8A">
      <w:pPr>
        <w:numPr>
          <w:ilvl w:val="0"/>
          <w:numId w:val="104"/>
        </w:numPr>
        <w:ind w:left="1433" w:hanging="426"/>
      </w:pPr>
      <w:r w:rsidRPr="008F02B2">
        <w:rPr>
          <w:rFonts w:hint="cs"/>
          <w:rtl/>
        </w:rPr>
        <w:t xml:space="preserve">לנהל </w:t>
      </w:r>
      <w:proofErr w:type="spellStart"/>
      <w:r w:rsidRPr="008F02B2">
        <w:rPr>
          <w:rFonts w:hint="cs"/>
          <w:rtl/>
        </w:rPr>
        <w:t>עימו</w:t>
      </w:r>
      <w:proofErr w:type="spellEnd"/>
      <w:r w:rsidRPr="008F02B2">
        <w:rPr>
          <w:rFonts w:hint="cs"/>
          <w:rtl/>
        </w:rPr>
        <w:t xml:space="preserve"> מו"מ אודות הצעת המחיר שלו ולבחור בו, או לא לבחור בו כזוכה ראשי, על פי שיקול דעתה הבלעדי.</w:t>
      </w:r>
    </w:p>
    <w:p w:rsidR="00F9301A" w:rsidRPr="008F02B2" w:rsidRDefault="00F9301A" w:rsidP="00093F8A">
      <w:pPr>
        <w:numPr>
          <w:ilvl w:val="0"/>
          <w:numId w:val="104"/>
        </w:numPr>
        <w:ind w:left="1433" w:hanging="426"/>
      </w:pPr>
      <w:r w:rsidRPr="008F02B2">
        <w:rPr>
          <w:rFonts w:hint="cs"/>
          <w:rtl/>
        </w:rPr>
        <w:t xml:space="preserve">לבחור בו כזוכה ראשי מבלי לנהל </w:t>
      </w:r>
      <w:proofErr w:type="spellStart"/>
      <w:r w:rsidRPr="008F02B2">
        <w:rPr>
          <w:rFonts w:hint="cs"/>
          <w:rtl/>
        </w:rPr>
        <w:t>עימו</w:t>
      </w:r>
      <w:proofErr w:type="spellEnd"/>
      <w:r w:rsidRPr="008F02B2">
        <w:rPr>
          <w:rFonts w:hint="cs"/>
          <w:rtl/>
        </w:rPr>
        <w:t xml:space="preserve"> מו"מ.</w:t>
      </w:r>
    </w:p>
    <w:p w:rsidR="00F9301A" w:rsidRPr="008F02B2" w:rsidRDefault="00F9301A" w:rsidP="00093F8A">
      <w:pPr>
        <w:numPr>
          <w:ilvl w:val="0"/>
          <w:numId w:val="104"/>
        </w:numPr>
        <w:ind w:left="1433" w:hanging="426"/>
      </w:pPr>
      <w:r w:rsidRPr="008F02B2">
        <w:rPr>
          <w:rFonts w:hint="cs"/>
          <w:rtl/>
        </w:rPr>
        <w:t>לבטל את המכרז</w:t>
      </w:r>
    </w:p>
    <w:p w:rsidR="007A6797" w:rsidRPr="008F02B2" w:rsidRDefault="00274EF3" w:rsidP="007A6797">
      <w:pPr>
        <w:pStyle w:val="3"/>
        <w:bidi/>
        <w:rPr>
          <w:rtl/>
        </w:rPr>
      </w:pPr>
      <w:r w:rsidRPr="008F02B2">
        <w:rPr>
          <w:rFonts w:hint="cs"/>
          <w:rtl/>
        </w:rPr>
        <w:t xml:space="preserve"> </w:t>
      </w:r>
      <w:r w:rsidR="007A6797" w:rsidRPr="008F02B2">
        <w:rPr>
          <w:rFonts w:hint="cs"/>
          <w:rtl/>
        </w:rPr>
        <w:t>תוקף ההצעה</w:t>
      </w:r>
    </w:p>
    <w:p w:rsidR="007A6797" w:rsidRPr="008F02B2" w:rsidRDefault="007A6797" w:rsidP="00093F8A">
      <w:pPr>
        <w:numPr>
          <w:ilvl w:val="0"/>
          <w:numId w:val="41"/>
        </w:numPr>
        <w:ind w:left="628" w:hanging="283"/>
      </w:pPr>
      <w:r w:rsidRPr="008F02B2">
        <w:rPr>
          <w:rFonts w:eastAsia="Times New Roman"/>
          <w:rtl/>
          <w:lang w:eastAsia="he-IL"/>
        </w:rPr>
        <w:t xml:space="preserve">ההצעה תעמוד בתוקפה </w:t>
      </w:r>
      <w:r w:rsidRPr="008F02B2">
        <w:rPr>
          <w:rFonts w:eastAsia="Times New Roman" w:hint="cs"/>
          <w:rtl/>
          <w:lang w:eastAsia="he-IL"/>
        </w:rPr>
        <w:t xml:space="preserve">ותחייב את מגישה </w:t>
      </w:r>
      <w:r w:rsidRPr="008F02B2">
        <w:rPr>
          <w:rFonts w:eastAsia="Times New Roman"/>
          <w:rtl/>
          <w:lang w:eastAsia="he-IL"/>
        </w:rPr>
        <w:t xml:space="preserve">עד לחתימה על הסכם ההתקשרות עם </w:t>
      </w:r>
      <w:r w:rsidRPr="008F02B2">
        <w:rPr>
          <w:rFonts w:eastAsia="Times New Roman" w:hint="cs"/>
          <w:rtl/>
          <w:lang w:eastAsia="he-IL"/>
        </w:rPr>
        <w:t>הזוכה</w:t>
      </w:r>
      <w:r w:rsidRPr="008F02B2">
        <w:rPr>
          <w:rFonts w:eastAsia="Times New Roman"/>
          <w:rtl/>
          <w:lang w:eastAsia="he-IL"/>
        </w:rPr>
        <w:t xml:space="preserve"> במכרז</w:t>
      </w:r>
      <w:r w:rsidRPr="008F02B2">
        <w:rPr>
          <w:rtl/>
        </w:rPr>
        <w:t>.</w:t>
      </w:r>
      <w:r w:rsidRPr="008F02B2">
        <w:rPr>
          <w:rFonts w:eastAsia="Times New Roman"/>
          <w:rtl/>
          <w:lang w:eastAsia="he-IL"/>
        </w:rPr>
        <w:t xml:space="preserve"> </w:t>
      </w:r>
    </w:p>
    <w:p w:rsidR="007A6797" w:rsidRPr="008F02B2" w:rsidRDefault="007A6797" w:rsidP="00093F8A">
      <w:pPr>
        <w:numPr>
          <w:ilvl w:val="0"/>
          <w:numId w:val="41"/>
        </w:numPr>
        <w:ind w:left="628" w:hanging="283"/>
        <w:rPr>
          <w:rFonts w:eastAsia="Times New Roman"/>
          <w:lang w:eastAsia="he-IL"/>
        </w:rPr>
      </w:pPr>
      <w:r w:rsidRPr="008F02B2">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361A4B" w:rsidRPr="008F02B2">
        <w:rPr>
          <w:rFonts w:eastAsia="Times New Roman" w:hint="cs"/>
          <w:rtl/>
          <w:lang w:eastAsia="he-IL"/>
        </w:rPr>
        <w:t>המשרד</w:t>
      </w:r>
      <w:r w:rsidRPr="008F02B2">
        <w:rPr>
          <w:rFonts w:eastAsia="Times New Roman" w:hint="cs"/>
          <w:rtl/>
          <w:lang w:eastAsia="he-IL"/>
        </w:rPr>
        <w:t xml:space="preserve">, יהא </w:t>
      </w:r>
      <w:r w:rsidR="00361A4B" w:rsidRPr="008F02B2">
        <w:rPr>
          <w:rFonts w:eastAsia="Times New Roman" w:hint="cs"/>
          <w:rtl/>
          <w:lang w:eastAsia="he-IL"/>
        </w:rPr>
        <w:t>המשרד</w:t>
      </w:r>
      <w:r w:rsidRPr="008F02B2">
        <w:rPr>
          <w:rFonts w:eastAsia="Times New Roman" w:hint="cs"/>
          <w:rtl/>
          <w:lang w:eastAsia="he-IL"/>
        </w:rPr>
        <w:t xml:space="preserve"> רשאי לראות את ההצעה כבטלה מעיקרה ולהתקשר עם כל אדם שימצא לנכון וכן יהיה רשאי לחלט כפיצוי קבוע ומוסכם מראש את כל הסכום הנקוב בערבות המכרז, או חלקו. אין באמור לעיל כדי לגרוע מכל סעד או זכות אחרת העומדים </w:t>
      </w:r>
      <w:r w:rsidR="00361A4B" w:rsidRPr="008F02B2">
        <w:rPr>
          <w:rFonts w:eastAsia="Times New Roman" w:hint="cs"/>
          <w:rtl/>
          <w:lang w:eastAsia="he-IL"/>
        </w:rPr>
        <w:t>למשרד</w:t>
      </w:r>
      <w:r w:rsidRPr="008F02B2">
        <w:rPr>
          <w:rFonts w:eastAsia="Times New Roman" w:hint="cs"/>
          <w:rtl/>
          <w:lang w:eastAsia="he-IL"/>
        </w:rPr>
        <w:t xml:space="preserve"> כלפי מציע כאמור, לפי כל דין.</w:t>
      </w:r>
    </w:p>
    <w:p w:rsidR="007A6797" w:rsidRPr="008F02B2" w:rsidRDefault="007A6797" w:rsidP="00093F8A">
      <w:pPr>
        <w:numPr>
          <w:ilvl w:val="0"/>
          <w:numId w:val="41"/>
        </w:numPr>
        <w:ind w:left="628" w:hanging="283"/>
      </w:pPr>
      <w:r w:rsidRPr="008F02B2">
        <w:rPr>
          <w:rFonts w:eastAsia="Times New Roman"/>
          <w:rtl/>
          <w:lang w:eastAsia="he-IL"/>
        </w:rPr>
        <w:t xml:space="preserve">מבלי לגרוע מהאמור לעיל, הצעות שלא נבחרו תעמודנה בתוקפן 180 יום נוספים לאחר סיום הליכי המכרז, וזאת למקרה שבו </w:t>
      </w:r>
      <w:r w:rsidRPr="008F02B2">
        <w:rPr>
          <w:rFonts w:eastAsia="Times New Roman" w:hint="cs"/>
          <w:rtl/>
          <w:lang w:eastAsia="he-IL"/>
        </w:rPr>
        <w:t xml:space="preserve">תופסק ההתקשרות עם זוכה במכרז מכל סיבה שהיא, לרבות בשל חזרתו מהצעתו, הפרתו את ההתקשרות עם </w:t>
      </w:r>
      <w:r w:rsidR="00361A4B" w:rsidRPr="008F02B2">
        <w:rPr>
          <w:rFonts w:eastAsia="Times New Roman" w:hint="cs"/>
          <w:rtl/>
          <w:lang w:eastAsia="he-IL"/>
        </w:rPr>
        <w:t>המשרד</w:t>
      </w:r>
      <w:r w:rsidRPr="008F02B2">
        <w:rPr>
          <w:rFonts w:eastAsia="Times New Roman" w:hint="cs"/>
          <w:rtl/>
          <w:lang w:eastAsia="he-IL"/>
        </w:rPr>
        <w:t xml:space="preserve"> או אי שביעות רצון של </w:t>
      </w:r>
      <w:r w:rsidR="00361A4B" w:rsidRPr="008F02B2">
        <w:rPr>
          <w:rFonts w:eastAsia="Times New Roman" w:hint="cs"/>
          <w:rtl/>
          <w:lang w:eastAsia="he-IL"/>
        </w:rPr>
        <w:t>המשרד</w:t>
      </w:r>
      <w:r w:rsidRPr="008F02B2">
        <w:rPr>
          <w:rFonts w:eastAsia="Times New Roman" w:hint="cs"/>
          <w:rtl/>
          <w:lang w:eastAsia="he-IL"/>
        </w:rPr>
        <w:t xml:space="preserve"> מתפקודו.</w:t>
      </w:r>
    </w:p>
    <w:p w:rsidR="00F9301A" w:rsidRPr="008F02B2" w:rsidRDefault="00F9301A" w:rsidP="00F9301A">
      <w:pPr>
        <w:ind w:left="628"/>
        <w:rPr>
          <w:rtl/>
        </w:rPr>
      </w:pPr>
    </w:p>
    <w:p w:rsidR="00274EF3" w:rsidRPr="008F02B2" w:rsidRDefault="00274EF3" w:rsidP="00F9301A">
      <w:pPr>
        <w:ind w:left="628"/>
        <w:rPr>
          <w:rtl/>
        </w:rPr>
      </w:pPr>
    </w:p>
    <w:p w:rsidR="00274EF3" w:rsidRPr="008F02B2" w:rsidRDefault="00274EF3" w:rsidP="00F9301A">
      <w:pPr>
        <w:ind w:left="628"/>
      </w:pPr>
    </w:p>
    <w:p w:rsidR="00902D43" w:rsidRPr="008F02B2" w:rsidRDefault="00274EF3" w:rsidP="00902D43">
      <w:pPr>
        <w:widowControl w:val="0"/>
        <w:numPr>
          <w:ilvl w:val="2"/>
          <w:numId w:val="3"/>
        </w:numPr>
        <w:spacing w:before="120" w:after="120" w:line="240" w:lineRule="auto"/>
        <w:outlineLvl w:val="2"/>
        <w:rPr>
          <w:bCs/>
          <w:caps/>
          <w:spacing w:val="15"/>
          <w:sz w:val="28"/>
          <w:szCs w:val="32"/>
          <w:lang w:val="x-none" w:eastAsia="x-none"/>
        </w:rPr>
      </w:pPr>
      <w:r w:rsidRPr="008F02B2">
        <w:rPr>
          <w:rFonts w:hint="cs"/>
          <w:bCs/>
          <w:caps/>
          <w:spacing w:val="15"/>
          <w:sz w:val="28"/>
          <w:szCs w:val="32"/>
          <w:rtl/>
          <w:lang w:val="x-none" w:eastAsia="x-none"/>
        </w:rPr>
        <w:t xml:space="preserve"> </w:t>
      </w:r>
      <w:r w:rsidR="00902D43" w:rsidRPr="008F02B2">
        <w:rPr>
          <w:rFonts w:hint="cs"/>
          <w:bCs/>
          <w:caps/>
          <w:spacing w:val="15"/>
          <w:sz w:val="28"/>
          <w:szCs w:val="32"/>
          <w:rtl/>
          <w:lang w:val="x-none" w:eastAsia="x-none"/>
        </w:rPr>
        <w:t>הפסקת ההתקשרות</w:t>
      </w:r>
      <w:r w:rsidR="00992F71" w:rsidRPr="008F02B2">
        <w:rPr>
          <w:rFonts w:hint="cs"/>
          <w:bCs/>
          <w:caps/>
          <w:spacing w:val="15"/>
          <w:sz w:val="28"/>
          <w:szCs w:val="32"/>
          <w:rtl/>
          <w:lang w:val="x-none" w:eastAsia="x-none"/>
        </w:rPr>
        <w:t xml:space="preserve"> עם זוכה במכרז</w:t>
      </w:r>
    </w:p>
    <w:p w:rsidR="00992F71" w:rsidRPr="008F02B2" w:rsidRDefault="00992F71" w:rsidP="00992F71">
      <w:pPr>
        <w:pStyle w:val="4"/>
        <w:widowControl w:val="0"/>
        <w:bidi/>
        <w:rPr>
          <w:spacing w:val="15"/>
          <w:sz w:val="28"/>
          <w:rtl/>
        </w:rPr>
      </w:pPr>
      <w:r w:rsidRPr="008F02B2">
        <w:rPr>
          <w:rFonts w:hint="cs"/>
          <w:spacing w:val="15"/>
          <w:sz w:val="28"/>
          <w:rtl/>
        </w:rPr>
        <w:t>עילות להפסקת ההתקשרות</w:t>
      </w:r>
    </w:p>
    <w:p w:rsidR="00902D43" w:rsidRPr="008F02B2" w:rsidRDefault="00361A4B" w:rsidP="00902D43">
      <w:pPr>
        <w:widowControl w:val="0"/>
        <w:adjustRightInd w:val="0"/>
        <w:spacing w:before="120"/>
        <w:textAlignment w:val="baseline"/>
        <w:rPr>
          <w:rFonts w:eastAsia="Times New Roman"/>
          <w:rtl/>
          <w:lang w:eastAsia="he-IL"/>
        </w:rPr>
      </w:pPr>
      <w:r w:rsidRPr="008F02B2">
        <w:rPr>
          <w:rFonts w:eastAsia="Times New Roman" w:hint="cs"/>
          <w:rtl/>
          <w:lang w:eastAsia="he-IL"/>
        </w:rPr>
        <w:t>המשרד</w:t>
      </w:r>
      <w:r w:rsidR="00902D43" w:rsidRPr="008F02B2">
        <w:rPr>
          <w:rFonts w:eastAsia="Times New Roman" w:hint="cs"/>
          <w:rtl/>
          <w:lang w:eastAsia="he-IL"/>
        </w:rPr>
        <w:t xml:space="preserve"> יהיה רשאי להפסיק את ההתקשרות עם הזוכה ולחלט ערבויותיו, בהתרחש כל אחד או יותר מן המקרים הבאים:</w:t>
      </w:r>
    </w:p>
    <w:p w:rsidR="00902D43" w:rsidRPr="008F02B2" w:rsidRDefault="00902D43" w:rsidP="00093F8A">
      <w:pPr>
        <w:widowControl w:val="0"/>
        <w:numPr>
          <w:ilvl w:val="0"/>
          <w:numId w:val="28"/>
        </w:numPr>
        <w:adjustRightInd w:val="0"/>
        <w:spacing w:before="120"/>
        <w:textAlignment w:val="baseline"/>
        <w:rPr>
          <w:rFonts w:eastAsia="Times New Roman"/>
          <w:rtl/>
          <w:lang w:eastAsia="he-IL"/>
        </w:rPr>
      </w:pPr>
      <w:r w:rsidRPr="008F02B2">
        <w:rPr>
          <w:rFonts w:eastAsia="Times New Roman" w:hint="cs"/>
          <w:rtl/>
          <w:lang w:eastAsia="he-IL"/>
        </w:rPr>
        <w:t xml:space="preserve">אם ימונה קדם מפרק, מפרק זמני או מפרק קבוע לזוכה. ויובהר כי, במקרים המפורטים לעיל על הזוכה להודיע מידית </w:t>
      </w:r>
      <w:r w:rsidR="00361A4B" w:rsidRPr="008F02B2">
        <w:rPr>
          <w:rFonts w:eastAsia="Times New Roman" w:hint="cs"/>
          <w:rtl/>
          <w:lang w:eastAsia="he-IL"/>
        </w:rPr>
        <w:t>למשרד</w:t>
      </w:r>
      <w:r w:rsidRPr="008F02B2">
        <w:rPr>
          <w:rFonts w:eastAsia="Times New Roman" w:hint="cs"/>
          <w:rtl/>
          <w:lang w:eastAsia="he-IL"/>
        </w:rPr>
        <w:t xml:space="preserve"> בדבר מינוי כאמור.</w:t>
      </w:r>
    </w:p>
    <w:p w:rsidR="00902D43" w:rsidRPr="008F02B2" w:rsidRDefault="00902D43" w:rsidP="00093F8A">
      <w:pPr>
        <w:widowControl w:val="0"/>
        <w:numPr>
          <w:ilvl w:val="0"/>
          <w:numId w:val="28"/>
        </w:numPr>
        <w:adjustRightInd w:val="0"/>
        <w:spacing w:before="120"/>
        <w:textAlignment w:val="baseline"/>
        <w:rPr>
          <w:rFonts w:eastAsia="Times New Roman"/>
          <w:rtl/>
          <w:lang w:eastAsia="he-IL"/>
        </w:rPr>
      </w:pPr>
      <w:r w:rsidRPr="008F02B2">
        <w:rPr>
          <w:rFonts w:eastAsia="Times New Roman" w:hint="cs"/>
          <w:rtl/>
          <w:lang w:eastAsia="he-IL"/>
        </w:rPr>
        <w:t xml:space="preserve">אם ימונה כונס נכסים זמני או כונס נכסים קבוע לעסקי ו/או רכוש לזוכה. ויובהר כי, במקרים המפורטים לעיל על הזוכה להודיע מידית </w:t>
      </w:r>
      <w:r w:rsidR="00361A4B" w:rsidRPr="008F02B2">
        <w:rPr>
          <w:rFonts w:eastAsia="Times New Roman" w:hint="cs"/>
          <w:rtl/>
          <w:lang w:eastAsia="he-IL"/>
        </w:rPr>
        <w:t>למשרד</w:t>
      </w:r>
      <w:r w:rsidRPr="008F02B2">
        <w:rPr>
          <w:rFonts w:eastAsia="Times New Roman" w:hint="cs"/>
          <w:rtl/>
          <w:lang w:eastAsia="he-IL"/>
        </w:rPr>
        <w:t xml:space="preserve"> בדבר מינוי כאמור.</w:t>
      </w:r>
    </w:p>
    <w:p w:rsidR="00902D43" w:rsidRPr="008F02B2" w:rsidRDefault="00902D43" w:rsidP="00093F8A">
      <w:pPr>
        <w:widowControl w:val="0"/>
        <w:numPr>
          <w:ilvl w:val="0"/>
          <w:numId w:val="28"/>
        </w:numPr>
        <w:adjustRightInd w:val="0"/>
        <w:spacing w:before="120"/>
        <w:textAlignment w:val="baseline"/>
        <w:rPr>
          <w:rFonts w:eastAsia="Times New Roman"/>
          <w:rtl/>
          <w:lang w:eastAsia="he-IL"/>
        </w:rPr>
      </w:pPr>
      <w:r w:rsidRPr="008F02B2">
        <w:rPr>
          <w:rFonts w:eastAsia="Times New Roman" w:hint="cs"/>
          <w:rtl/>
          <w:lang w:eastAsia="he-IL"/>
        </w:rPr>
        <w:t xml:space="preserve">אם יינתן צו הקפאת הליכים לזוכה. ויובהר כי, במקרה המפורט לעיל על הזוכה להודיע מידית </w:t>
      </w:r>
      <w:r w:rsidR="00361A4B" w:rsidRPr="008F02B2">
        <w:rPr>
          <w:rFonts w:eastAsia="Times New Roman" w:hint="cs"/>
          <w:rtl/>
          <w:lang w:eastAsia="he-IL"/>
        </w:rPr>
        <w:t>למשרד</w:t>
      </w:r>
      <w:r w:rsidRPr="008F02B2">
        <w:rPr>
          <w:rFonts w:eastAsia="Times New Roman" w:hint="cs"/>
          <w:rtl/>
          <w:lang w:eastAsia="he-IL"/>
        </w:rPr>
        <w:t xml:space="preserve"> בדבר מתן צו כאמור.</w:t>
      </w:r>
    </w:p>
    <w:p w:rsidR="00902D43" w:rsidRPr="008F02B2" w:rsidRDefault="00902D43" w:rsidP="00093F8A">
      <w:pPr>
        <w:widowControl w:val="0"/>
        <w:numPr>
          <w:ilvl w:val="0"/>
          <w:numId w:val="28"/>
        </w:numPr>
        <w:adjustRightInd w:val="0"/>
        <w:spacing w:before="120"/>
        <w:textAlignment w:val="baseline"/>
        <w:rPr>
          <w:rFonts w:eastAsia="Times New Roman"/>
          <w:rtl/>
          <w:lang w:eastAsia="he-IL"/>
        </w:rPr>
      </w:pPr>
      <w:r w:rsidRPr="008F02B2">
        <w:rPr>
          <w:rFonts w:eastAsia="Times New Roman" w:hint="cs"/>
          <w:rtl/>
          <w:lang w:eastAsia="he-IL"/>
        </w:rPr>
        <w:t>אם הפסיק הזוכה לנהל את עסקיו לתקופה העולה על 30 ימים.</w:t>
      </w:r>
    </w:p>
    <w:p w:rsidR="00902D43" w:rsidRPr="008F02B2" w:rsidRDefault="00902D43" w:rsidP="00093F8A">
      <w:pPr>
        <w:widowControl w:val="0"/>
        <w:numPr>
          <w:ilvl w:val="0"/>
          <w:numId w:val="28"/>
        </w:numPr>
        <w:adjustRightInd w:val="0"/>
        <w:spacing w:before="120"/>
        <w:textAlignment w:val="baseline"/>
        <w:rPr>
          <w:rFonts w:eastAsia="Times New Roman"/>
          <w:lang w:eastAsia="he-IL"/>
        </w:rPr>
      </w:pPr>
      <w:r w:rsidRPr="008F02B2">
        <w:rPr>
          <w:rFonts w:eastAsia="Times New Roman" w:hint="cs"/>
          <w:rtl/>
          <w:lang w:eastAsia="he-IL"/>
        </w:rPr>
        <w:t>הסתלק הזוכה מביצוע הסכם ההתקשרות.</w:t>
      </w:r>
    </w:p>
    <w:p w:rsidR="00815C6C" w:rsidRPr="008F02B2" w:rsidRDefault="00815C6C" w:rsidP="00093F8A">
      <w:pPr>
        <w:widowControl w:val="0"/>
        <w:numPr>
          <w:ilvl w:val="0"/>
          <w:numId w:val="28"/>
        </w:numPr>
        <w:adjustRightInd w:val="0"/>
        <w:spacing w:before="120"/>
        <w:textAlignment w:val="baseline"/>
        <w:rPr>
          <w:rFonts w:eastAsia="Times New Roman"/>
          <w:rtl/>
          <w:lang w:eastAsia="he-IL"/>
        </w:rPr>
      </w:pPr>
      <w:r w:rsidRPr="008F02B2">
        <w:rPr>
          <w:rFonts w:eastAsia="Times New Roman" w:hint="cs"/>
          <w:rtl/>
          <w:lang w:eastAsia="he-IL"/>
        </w:rPr>
        <w:t>חוסר שביעות רצון נצברת ומתועדת של המזמין מרמת השירותים אותם מספק הזוכה למזמין.</w:t>
      </w:r>
    </w:p>
    <w:p w:rsidR="00902D43" w:rsidRPr="008F02B2" w:rsidRDefault="00902D43" w:rsidP="00093F8A">
      <w:pPr>
        <w:widowControl w:val="0"/>
        <w:numPr>
          <w:ilvl w:val="0"/>
          <w:numId w:val="28"/>
        </w:numPr>
        <w:adjustRightInd w:val="0"/>
        <w:spacing w:before="120"/>
        <w:textAlignment w:val="baseline"/>
        <w:rPr>
          <w:rFonts w:eastAsia="Times New Roman"/>
          <w:lang w:eastAsia="he-IL"/>
        </w:rPr>
      </w:pPr>
      <w:r w:rsidRPr="008F02B2">
        <w:rPr>
          <w:rFonts w:eastAsia="Times New Roman" w:hint="cs"/>
          <w:rtl/>
          <w:lang w:eastAsia="he-IL"/>
        </w:rPr>
        <w:t>הזוכה חרג מהרשום באמנת השירות בסעיף 4.</w:t>
      </w:r>
      <w:r w:rsidR="006050CF" w:rsidRPr="008F02B2">
        <w:rPr>
          <w:rFonts w:eastAsia="Times New Roman" w:hint="cs"/>
          <w:rtl/>
          <w:lang w:eastAsia="he-IL"/>
        </w:rPr>
        <w:t>6</w:t>
      </w:r>
      <w:r w:rsidR="001B215E" w:rsidRPr="008F02B2">
        <w:rPr>
          <w:rFonts w:eastAsia="Times New Roman" w:hint="cs"/>
          <w:rtl/>
          <w:lang w:eastAsia="he-IL"/>
        </w:rPr>
        <w:t>.</w:t>
      </w:r>
      <w:r w:rsidRPr="008F02B2">
        <w:rPr>
          <w:rFonts w:eastAsia="Times New Roman" w:hint="cs"/>
          <w:rtl/>
          <w:lang w:eastAsia="he-IL"/>
        </w:rPr>
        <w:t xml:space="preserve">11 להלן, </w:t>
      </w:r>
      <w:r w:rsidR="00815C6C" w:rsidRPr="008F02B2">
        <w:rPr>
          <w:rFonts w:eastAsia="Times New Roman" w:hint="cs"/>
          <w:rtl/>
          <w:lang w:eastAsia="he-IL"/>
        </w:rPr>
        <w:t xml:space="preserve">או </w:t>
      </w:r>
      <w:r w:rsidRPr="008F02B2">
        <w:rPr>
          <w:rFonts w:eastAsia="Times New Roman" w:hint="cs"/>
          <w:rtl/>
          <w:lang w:eastAsia="he-IL"/>
        </w:rPr>
        <w:t xml:space="preserve">צבר מספר מקרים של תשלום פיצויים מוסכמים, אשר על פי שיקול דעתו של </w:t>
      </w:r>
      <w:r w:rsidR="00361A4B" w:rsidRPr="008F02B2">
        <w:rPr>
          <w:rFonts w:eastAsia="Times New Roman" w:hint="cs"/>
          <w:rtl/>
          <w:lang w:eastAsia="he-IL"/>
        </w:rPr>
        <w:t>המשרד</w:t>
      </w:r>
      <w:r w:rsidRPr="008F02B2">
        <w:rPr>
          <w:rFonts w:eastAsia="Times New Roman" w:hint="cs"/>
          <w:rtl/>
          <w:lang w:eastAsia="he-IL"/>
        </w:rPr>
        <w:t xml:space="preserve"> מהווה עילה להפסקת ההתקשרות עמו.</w:t>
      </w:r>
    </w:p>
    <w:p w:rsidR="007A6797" w:rsidRPr="008F02B2" w:rsidRDefault="007A6797" w:rsidP="007A6797">
      <w:pPr>
        <w:pStyle w:val="4"/>
        <w:bidi/>
        <w:rPr>
          <w:rtl/>
        </w:rPr>
      </w:pPr>
      <w:r w:rsidRPr="008F02B2">
        <w:rPr>
          <w:rFonts w:hint="cs"/>
          <w:rtl/>
        </w:rPr>
        <w:t>העברת ביצוע השירותים</w:t>
      </w:r>
    </w:p>
    <w:p w:rsidR="007A6797" w:rsidRPr="008F02B2" w:rsidRDefault="00361A4B" w:rsidP="00340C8A">
      <w:pPr>
        <w:rPr>
          <w:rtl/>
          <w:lang w:val="x-none" w:eastAsia="x-none"/>
        </w:rPr>
      </w:pPr>
      <w:r w:rsidRPr="008F02B2">
        <w:rPr>
          <w:rFonts w:hint="cs"/>
          <w:rtl/>
          <w:lang w:val="x-none" w:eastAsia="x-none"/>
        </w:rPr>
        <w:t>המשרד</w:t>
      </w:r>
      <w:r w:rsidR="007A6797" w:rsidRPr="008F02B2">
        <w:rPr>
          <w:rFonts w:hint="cs"/>
          <w:rtl/>
          <w:lang w:val="x-none" w:eastAsia="x-none"/>
        </w:rPr>
        <w:t xml:space="preserve"> רשאי להעביר את אחריות ביצוע השירותים מזוכה שהופסקה </w:t>
      </w:r>
      <w:proofErr w:type="spellStart"/>
      <w:r w:rsidR="007A6797" w:rsidRPr="008F02B2">
        <w:rPr>
          <w:rFonts w:hint="cs"/>
          <w:rtl/>
          <w:lang w:val="x-none" w:eastAsia="x-none"/>
        </w:rPr>
        <w:t>עימו</w:t>
      </w:r>
      <w:proofErr w:type="spellEnd"/>
      <w:r w:rsidR="007A6797" w:rsidRPr="008F02B2">
        <w:rPr>
          <w:rFonts w:hint="cs"/>
          <w:rtl/>
          <w:lang w:val="x-none" w:eastAsia="x-none"/>
        </w:rPr>
        <w:t xml:space="preserve"> ההתקשרות (כאמור בסעיף 4.</w:t>
      </w:r>
      <w:r w:rsidR="00340C8A" w:rsidRPr="008F02B2">
        <w:rPr>
          <w:rFonts w:hint="cs"/>
          <w:rtl/>
          <w:lang w:val="x-none" w:eastAsia="x-none"/>
        </w:rPr>
        <w:t>6</w:t>
      </w:r>
      <w:r w:rsidR="007A6797" w:rsidRPr="008F02B2">
        <w:rPr>
          <w:rFonts w:hint="cs"/>
          <w:rtl/>
          <w:lang w:val="x-none" w:eastAsia="x-none"/>
        </w:rPr>
        <w:t>.</w:t>
      </w:r>
      <w:r w:rsidR="00340C8A" w:rsidRPr="008F02B2">
        <w:rPr>
          <w:rFonts w:hint="cs"/>
          <w:rtl/>
          <w:lang w:val="x-none" w:eastAsia="x-none"/>
        </w:rPr>
        <w:t>4</w:t>
      </w:r>
      <w:r w:rsidR="007A6797" w:rsidRPr="008F02B2">
        <w:rPr>
          <w:rFonts w:hint="cs"/>
          <w:rtl/>
          <w:lang w:val="x-none" w:eastAsia="x-none"/>
        </w:rPr>
        <w:t>.1 לעיל), לזוכה אחר על פי הנוהל כדלקמן:</w:t>
      </w:r>
    </w:p>
    <w:p w:rsidR="00F9301A" w:rsidRPr="008F02B2" w:rsidRDefault="00F9301A" w:rsidP="00093F8A">
      <w:pPr>
        <w:numPr>
          <w:ilvl w:val="0"/>
          <w:numId w:val="73"/>
        </w:numPr>
        <w:ind w:left="628" w:hanging="283"/>
        <w:rPr>
          <w:rFonts w:eastAsia="Times New Roman"/>
          <w:b/>
          <w:bCs/>
          <w:u w:val="single"/>
          <w:lang w:eastAsia="he-IL"/>
        </w:rPr>
      </w:pPr>
      <w:r w:rsidRPr="008F02B2">
        <w:rPr>
          <w:rFonts w:eastAsia="Times New Roman" w:hint="cs"/>
          <w:b/>
          <w:bCs/>
          <w:u w:val="single"/>
          <w:rtl/>
          <w:lang w:eastAsia="he-IL"/>
        </w:rPr>
        <w:t>באם המשרד מבקש להפסיק את עבודת הזוכה הראשי :</w:t>
      </w:r>
    </w:p>
    <w:p w:rsidR="000A102E" w:rsidRPr="008F02B2" w:rsidRDefault="000A102E" w:rsidP="00093F8A">
      <w:pPr>
        <w:numPr>
          <w:ilvl w:val="0"/>
          <w:numId w:val="105"/>
        </w:numPr>
        <w:ind w:left="1080"/>
        <w:rPr>
          <w:rFonts w:eastAsia="Times New Roman"/>
          <w:b/>
          <w:bCs/>
          <w:u w:val="single"/>
          <w:lang w:eastAsia="he-IL"/>
        </w:rPr>
      </w:pPr>
      <w:r w:rsidRPr="008F02B2">
        <w:rPr>
          <w:rFonts w:eastAsia="Times New Roman" w:hint="cs"/>
          <w:b/>
          <w:bCs/>
          <w:u w:val="single"/>
          <w:rtl/>
          <w:lang w:eastAsia="he-IL"/>
        </w:rPr>
        <w:t>להחלפת הזוכה הראשי:</w:t>
      </w:r>
    </w:p>
    <w:p w:rsidR="00F9301A" w:rsidRPr="008F02B2" w:rsidRDefault="00361A4B" w:rsidP="000A102E">
      <w:pPr>
        <w:ind w:left="1080"/>
        <w:rPr>
          <w:rFonts w:eastAsia="Times New Roman"/>
          <w:lang w:eastAsia="he-IL"/>
        </w:rPr>
      </w:pPr>
      <w:r w:rsidRPr="008F02B2">
        <w:rPr>
          <w:rFonts w:eastAsia="Times New Roman" w:hint="cs"/>
          <w:rtl/>
          <w:lang w:eastAsia="he-IL"/>
        </w:rPr>
        <w:t>המשרד</w:t>
      </w:r>
      <w:r w:rsidR="00340C8A" w:rsidRPr="008F02B2">
        <w:rPr>
          <w:rFonts w:eastAsia="Times New Roman" w:hint="cs"/>
          <w:rtl/>
          <w:lang w:eastAsia="he-IL"/>
        </w:rPr>
        <w:t xml:space="preserve"> </w:t>
      </w:r>
      <w:r w:rsidR="00F9301A" w:rsidRPr="008F02B2">
        <w:rPr>
          <w:rFonts w:eastAsia="Times New Roman" w:hint="cs"/>
          <w:b/>
          <w:bCs/>
          <w:u w:val="single"/>
          <w:rtl/>
          <w:lang w:eastAsia="he-IL"/>
        </w:rPr>
        <w:t>רשאי</w:t>
      </w:r>
      <w:r w:rsidR="00F9301A" w:rsidRPr="008F02B2">
        <w:rPr>
          <w:rFonts w:eastAsia="Times New Roman" w:hint="cs"/>
          <w:rtl/>
          <w:lang w:eastAsia="he-IL"/>
        </w:rPr>
        <w:t xml:space="preserve"> לפנות </w:t>
      </w:r>
      <w:r w:rsidR="00340C8A" w:rsidRPr="008F02B2">
        <w:rPr>
          <w:rFonts w:eastAsia="Times New Roman" w:hint="cs"/>
          <w:rtl/>
          <w:lang w:eastAsia="he-IL"/>
        </w:rPr>
        <w:t>ל</w:t>
      </w:r>
      <w:r w:rsidR="00F9301A" w:rsidRPr="008F02B2">
        <w:rPr>
          <w:rFonts w:eastAsia="Times New Roman" w:hint="cs"/>
          <w:rtl/>
          <w:lang w:eastAsia="he-IL"/>
        </w:rPr>
        <w:t xml:space="preserve">זוכה הגיבוי, </w:t>
      </w:r>
      <w:r w:rsidR="000A102E" w:rsidRPr="008F02B2">
        <w:rPr>
          <w:rFonts w:eastAsia="Times New Roman" w:hint="cs"/>
          <w:rtl/>
          <w:lang w:eastAsia="he-IL"/>
        </w:rPr>
        <w:t xml:space="preserve">ולהציע לו </w:t>
      </w:r>
      <w:r w:rsidR="00F9301A" w:rsidRPr="008F02B2">
        <w:rPr>
          <w:rFonts w:eastAsia="Times New Roman" w:hint="cs"/>
          <w:rtl/>
          <w:lang w:eastAsia="he-IL"/>
        </w:rPr>
        <w:t>לקבל עליו את מתן השירותים המבוקשים על פי תכולת העבודה המיועדת לזוכה הראשי במכרז.</w:t>
      </w:r>
      <w:r w:rsidR="000A102E" w:rsidRPr="008F02B2">
        <w:rPr>
          <w:rFonts w:eastAsia="Times New Roman" w:hint="cs"/>
          <w:rtl/>
          <w:lang w:eastAsia="he-IL"/>
        </w:rPr>
        <w:t xml:space="preserve"> עלות השירותים תהא על פי הצעתו של זוכה הגיבוי.</w:t>
      </w:r>
    </w:p>
    <w:p w:rsidR="000A102E" w:rsidRPr="008F02B2" w:rsidRDefault="000A102E" w:rsidP="000A102E">
      <w:pPr>
        <w:ind w:left="1080"/>
        <w:rPr>
          <w:rFonts w:eastAsia="Times New Roman"/>
          <w:lang w:eastAsia="he-IL"/>
        </w:rPr>
      </w:pPr>
      <w:r w:rsidRPr="008F02B2">
        <w:rPr>
          <w:rFonts w:eastAsia="Times New Roman" w:hint="cs"/>
          <w:rtl/>
          <w:lang w:eastAsia="he-IL"/>
        </w:rPr>
        <w:t xml:space="preserve">במקרה בו יסרב זוכה הגיבוי, </w:t>
      </w:r>
      <w:r w:rsidRPr="008F02B2">
        <w:rPr>
          <w:rFonts w:eastAsia="Times New Roman" w:hint="cs"/>
          <w:b/>
          <w:bCs/>
          <w:u w:val="single"/>
          <w:rtl/>
          <w:lang w:eastAsia="he-IL"/>
        </w:rPr>
        <w:t>רשאי</w:t>
      </w:r>
      <w:r w:rsidRPr="008F02B2">
        <w:rPr>
          <w:rFonts w:eastAsia="Times New Roman" w:hint="cs"/>
          <w:rtl/>
          <w:lang w:eastAsia="he-IL"/>
        </w:rPr>
        <w:t xml:space="preserve"> המשרד לפנות למציע אשר דורג במקום השלישי וכך הלאה. עלות השירותים תהא על פי הצעתו של המציע.</w:t>
      </w:r>
    </w:p>
    <w:p w:rsidR="000A102E" w:rsidRPr="008F02B2" w:rsidRDefault="000A102E" w:rsidP="00093F8A">
      <w:pPr>
        <w:numPr>
          <w:ilvl w:val="0"/>
          <w:numId w:val="105"/>
        </w:numPr>
        <w:ind w:left="1080"/>
        <w:rPr>
          <w:rFonts w:eastAsia="Times New Roman"/>
          <w:b/>
          <w:bCs/>
          <w:u w:val="single"/>
          <w:lang w:eastAsia="he-IL"/>
        </w:rPr>
      </w:pPr>
      <w:r w:rsidRPr="008F02B2">
        <w:rPr>
          <w:rFonts w:eastAsia="Times New Roman" w:hint="cs"/>
          <w:b/>
          <w:bCs/>
          <w:u w:val="single"/>
          <w:rtl/>
          <w:lang w:eastAsia="he-IL"/>
        </w:rPr>
        <w:t>להחלפת זוכה הגיבוי:</w:t>
      </w:r>
    </w:p>
    <w:p w:rsidR="00F9301A" w:rsidRPr="008F02B2" w:rsidRDefault="00F9301A" w:rsidP="000A102E">
      <w:pPr>
        <w:ind w:left="1080"/>
        <w:rPr>
          <w:rFonts w:eastAsia="Times New Roman"/>
          <w:lang w:eastAsia="he-IL"/>
        </w:rPr>
      </w:pPr>
      <w:r w:rsidRPr="008F02B2">
        <w:rPr>
          <w:rFonts w:eastAsia="Times New Roman" w:hint="cs"/>
          <w:rtl/>
          <w:lang w:eastAsia="he-IL"/>
        </w:rPr>
        <w:t xml:space="preserve">המשרד </w:t>
      </w:r>
      <w:r w:rsidRPr="008F02B2">
        <w:rPr>
          <w:rFonts w:eastAsia="Times New Roman" w:hint="cs"/>
          <w:b/>
          <w:bCs/>
          <w:u w:val="single"/>
          <w:rtl/>
          <w:lang w:eastAsia="he-IL"/>
        </w:rPr>
        <w:t>רשאי</w:t>
      </w:r>
      <w:r w:rsidRPr="008F02B2">
        <w:rPr>
          <w:rFonts w:eastAsia="Times New Roman" w:hint="cs"/>
          <w:rtl/>
          <w:lang w:eastAsia="he-IL"/>
        </w:rPr>
        <w:t xml:space="preserve"> </w:t>
      </w:r>
      <w:r w:rsidR="00045666" w:rsidRPr="008F02B2">
        <w:rPr>
          <w:rFonts w:eastAsia="Times New Roman" w:hint="cs"/>
          <w:rtl/>
          <w:lang w:eastAsia="he-IL"/>
        </w:rPr>
        <w:t xml:space="preserve">להחליט שאינו מבקש זוכה גיבוי חלופי או </w:t>
      </w:r>
      <w:r w:rsidR="00045666" w:rsidRPr="008F02B2">
        <w:rPr>
          <w:rFonts w:eastAsia="Times New Roman" w:hint="cs"/>
          <w:b/>
          <w:bCs/>
          <w:u w:val="single"/>
          <w:rtl/>
          <w:lang w:eastAsia="he-IL"/>
        </w:rPr>
        <w:t>רשאי</w:t>
      </w:r>
      <w:r w:rsidR="00045666" w:rsidRPr="008F02B2">
        <w:rPr>
          <w:rFonts w:eastAsia="Times New Roman" w:hint="cs"/>
          <w:rtl/>
          <w:lang w:eastAsia="he-IL"/>
        </w:rPr>
        <w:t xml:space="preserve"> </w:t>
      </w:r>
      <w:r w:rsidRPr="008F02B2">
        <w:rPr>
          <w:rFonts w:eastAsia="Times New Roman" w:hint="cs"/>
          <w:rtl/>
          <w:lang w:eastAsia="he-IL"/>
        </w:rPr>
        <w:t xml:space="preserve">לפנות למציע אשר דורג במקום השלישי במכרז, </w:t>
      </w:r>
      <w:r w:rsidR="000A102E" w:rsidRPr="008F02B2">
        <w:rPr>
          <w:rFonts w:eastAsia="Times New Roman" w:hint="cs"/>
          <w:rtl/>
          <w:lang w:eastAsia="he-IL"/>
        </w:rPr>
        <w:t xml:space="preserve">לקבל עליו את מתן השירותים המבוקשים על פי </w:t>
      </w:r>
      <w:r w:rsidRPr="008F02B2">
        <w:rPr>
          <w:rFonts w:eastAsia="Times New Roman" w:hint="cs"/>
          <w:rtl/>
          <w:lang w:eastAsia="he-IL"/>
        </w:rPr>
        <w:t xml:space="preserve">תכולת העבודה </w:t>
      </w:r>
      <w:r w:rsidRPr="008F02B2">
        <w:rPr>
          <w:rFonts w:eastAsia="Times New Roman" w:hint="cs"/>
          <w:rtl/>
          <w:lang w:eastAsia="he-IL"/>
        </w:rPr>
        <w:lastRenderedPageBreak/>
        <w:t>המיועדת לזוכה הגיבוי במכרז.</w:t>
      </w:r>
      <w:r w:rsidR="000A102E" w:rsidRPr="008F02B2">
        <w:rPr>
          <w:rFonts w:eastAsia="Times New Roman" w:hint="cs"/>
          <w:rtl/>
          <w:lang w:eastAsia="he-IL"/>
        </w:rPr>
        <w:t xml:space="preserve"> במקרה בו המדורג שלישי יסרב רשאי המשרד לפנות למדורג אחריו וכך הלאה. עלות השירותים תהא על פי הצעתו של המציע.</w:t>
      </w:r>
    </w:p>
    <w:p w:rsidR="000A102E" w:rsidRPr="008F02B2" w:rsidRDefault="000A102E" w:rsidP="000A102E">
      <w:pPr>
        <w:rPr>
          <w:rFonts w:eastAsia="Times New Roman"/>
          <w:rtl/>
          <w:lang w:eastAsia="he-IL"/>
        </w:rPr>
      </w:pPr>
    </w:p>
    <w:p w:rsidR="000A102E" w:rsidRPr="008F02B2" w:rsidRDefault="000A102E" w:rsidP="00093F8A">
      <w:pPr>
        <w:numPr>
          <w:ilvl w:val="0"/>
          <w:numId w:val="73"/>
        </w:numPr>
        <w:ind w:left="628" w:hanging="283"/>
        <w:rPr>
          <w:rFonts w:eastAsia="Times New Roman"/>
          <w:b/>
          <w:bCs/>
          <w:u w:val="single"/>
          <w:lang w:eastAsia="he-IL"/>
        </w:rPr>
      </w:pPr>
      <w:r w:rsidRPr="008F02B2">
        <w:rPr>
          <w:rFonts w:eastAsia="Times New Roman" w:hint="cs"/>
          <w:b/>
          <w:bCs/>
          <w:u w:val="single"/>
          <w:rtl/>
          <w:lang w:eastAsia="he-IL"/>
        </w:rPr>
        <w:t>באם המשרד מבקש להפסיק את עבודת זוכה הגיבוי:</w:t>
      </w:r>
    </w:p>
    <w:p w:rsidR="00045666" w:rsidRPr="008F02B2" w:rsidRDefault="00045666" w:rsidP="00045666">
      <w:pPr>
        <w:ind w:left="720"/>
        <w:rPr>
          <w:rFonts w:eastAsia="Times New Roman"/>
          <w:lang w:eastAsia="he-IL"/>
        </w:rPr>
      </w:pPr>
      <w:r w:rsidRPr="008F02B2">
        <w:rPr>
          <w:rFonts w:eastAsia="Times New Roman" w:hint="cs"/>
          <w:rtl/>
          <w:lang w:eastAsia="he-IL"/>
        </w:rPr>
        <w:t xml:space="preserve">המשרד </w:t>
      </w:r>
      <w:r w:rsidRPr="008F02B2">
        <w:rPr>
          <w:rFonts w:eastAsia="Times New Roman" w:hint="cs"/>
          <w:b/>
          <w:bCs/>
          <w:u w:val="single"/>
          <w:rtl/>
          <w:lang w:eastAsia="he-IL"/>
        </w:rPr>
        <w:t>רשאי</w:t>
      </w:r>
      <w:r w:rsidRPr="008F02B2">
        <w:rPr>
          <w:rFonts w:eastAsia="Times New Roman" w:hint="cs"/>
          <w:rtl/>
          <w:lang w:eastAsia="he-IL"/>
        </w:rPr>
        <w:t xml:space="preserve"> להחליט שאינו מבקש זוכה גיבוי חלופי או </w:t>
      </w:r>
      <w:r w:rsidRPr="008F02B2">
        <w:rPr>
          <w:rFonts w:eastAsia="Times New Roman" w:hint="cs"/>
          <w:b/>
          <w:bCs/>
          <w:u w:val="single"/>
          <w:rtl/>
          <w:lang w:eastAsia="he-IL"/>
        </w:rPr>
        <w:t>רשאי</w:t>
      </w:r>
      <w:r w:rsidRPr="008F02B2">
        <w:rPr>
          <w:rFonts w:eastAsia="Times New Roman" w:hint="cs"/>
          <w:rtl/>
          <w:lang w:eastAsia="he-IL"/>
        </w:rPr>
        <w:t xml:space="preserve"> לפנות למציע אשר דורג במקום השלישי במכרז, לקבל עליו את מתן השירותים המבוקשים על פי תכולת העבודה המיועדת לזוכה הגיבוי במכרז. במקרה בו המדורג שלישי יסרב רשאי המשרד לפנות למדורג אחריו וכך הלאה. עלות השירותים תהא על פי הצעתו של המציע.</w:t>
      </w:r>
    </w:p>
    <w:p w:rsidR="00902D43" w:rsidRPr="008F02B2" w:rsidRDefault="00274EF3" w:rsidP="00902D43">
      <w:pPr>
        <w:widowControl w:val="0"/>
        <w:numPr>
          <w:ilvl w:val="2"/>
          <w:numId w:val="3"/>
        </w:numPr>
        <w:spacing w:before="120" w:after="120" w:line="240" w:lineRule="auto"/>
        <w:outlineLvl w:val="2"/>
        <w:rPr>
          <w:bCs/>
          <w:caps/>
          <w:spacing w:val="15"/>
          <w:sz w:val="28"/>
          <w:szCs w:val="32"/>
          <w:lang w:val="x-none" w:eastAsia="x-none"/>
        </w:rPr>
      </w:pPr>
      <w:r w:rsidRPr="008F02B2">
        <w:rPr>
          <w:rFonts w:hint="cs"/>
          <w:bCs/>
          <w:caps/>
          <w:spacing w:val="15"/>
          <w:sz w:val="28"/>
          <w:szCs w:val="32"/>
          <w:rtl/>
          <w:lang w:val="x-none" w:eastAsia="x-none"/>
        </w:rPr>
        <w:t xml:space="preserve"> </w:t>
      </w:r>
      <w:r w:rsidR="00902D43" w:rsidRPr="008F02B2">
        <w:rPr>
          <w:rFonts w:hint="cs"/>
          <w:bCs/>
          <w:caps/>
          <w:spacing w:val="15"/>
          <w:sz w:val="28"/>
          <w:szCs w:val="32"/>
          <w:rtl/>
          <w:lang w:val="x-none" w:eastAsia="x-none"/>
        </w:rPr>
        <w:t>אי שלמות ההצעה</w:t>
      </w:r>
    </w:p>
    <w:p w:rsidR="00902D43" w:rsidRPr="008F02B2" w:rsidRDefault="00361A4B" w:rsidP="00902D43">
      <w:pPr>
        <w:widowControl w:val="0"/>
        <w:adjustRightInd w:val="0"/>
        <w:spacing w:before="120"/>
        <w:textAlignment w:val="baseline"/>
        <w:rPr>
          <w:rFonts w:eastAsia="Times New Roman"/>
          <w:b/>
          <w:bCs/>
          <w:sz w:val="28"/>
          <w:szCs w:val="28"/>
          <w:rtl/>
        </w:rPr>
      </w:pPr>
      <w:r w:rsidRPr="008F02B2">
        <w:rPr>
          <w:rFonts w:eastAsia="Times New Roman" w:hint="cs"/>
          <w:rtl/>
        </w:rPr>
        <w:t>המשרד</w:t>
      </w:r>
      <w:r w:rsidR="00902D43" w:rsidRPr="008F02B2">
        <w:rPr>
          <w:rFonts w:eastAsia="Times New Roman" w:hint="cs"/>
          <w:rtl/>
        </w:rPr>
        <w:t xml:space="preserve"> </w:t>
      </w:r>
      <w:r w:rsidR="00902D43" w:rsidRPr="008F02B2">
        <w:rPr>
          <w:rFonts w:eastAsia="Times New Roman"/>
          <w:rtl/>
        </w:rPr>
        <w:t xml:space="preserve">רשאי שלא להתחשב כלל בהצעה בשל חוסר התייחסות מפורטת לסעיף מסעיפי המכרז, אשר לדעת </w:t>
      </w:r>
      <w:r w:rsidRPr="008F02B2">
        <w:rPr>
          <w:rFonts w:eastAsia="Times New Roman" w:hint="cs"/>
          <w:rtl/>
        </w:rPr>
        <w:t>המשרד</w:t>
      </w:r>
      <w:r w:rsidR="00902D43" w:rsidRPr="008F02B2">
        <w:rPr>
          <w:rFonts w:eastAsia="Times New Roman"/>
          <w:rtl/>
        </w:rPr>
        <w:t xml:space="preserve"> מונע הערכת ההצעה כ</w:t>
      </w:r>
      <w:r w:rsidR="00902D43" w:rsidRPr="008F02B2">
        <w:rPr>
          <w:rFonts w:eastAsia="Times New Roman" w:hint="cs"/>
          <w:rtl/>
        </w:rPr>
        <w:t>ראוי</w:t>
      </w:r>
      <w:r w:rsidR="00902D43" w:rsidRPr="008F02B2">
        <w:rPr>
          <w:rFonts w:eastAsia="Times New Roman"/>
          <w:rtl/>
        </w:rPr>
        <w:t xml:space="preserve"> או</w:t>
      </w:r>
      <w:r w:rsidR="00902D43" w:rsidRPr="008F02B2">
        <w:rPr>
          <w:rFonts w:eastAsia="Times New Roman" w:hint="cs"/>
          <w:rtl/>
        </w:rPr>
        <w:t xml:space="preserve"> בשל היותו</w:t>
      </w:r>
      <w:r w:rsidR="00902D43" w:rsidRPr="008F02B2">
        <w:rPr>
          <w:rFonts w:eastAsia="Times New Roman"/>
          <w:rtl/>
        </w:rPr>
        <w:t xml:space="preserve"> </w:t>
      </w:r>
      <w:r w:rsidR="00902D43" w:rsidRPr="008F02B2">
        <w:rPr>
          <w:rFonts w:eastAsia="Times New Roman" w:hint="cs"/>
          <w:rtl/>
        </w:rPr>
        <w:t>תנאי</w:t>
      </w:r>
      <w:r w:rsidR="00902D43" w:rsidRPr="008F02B2">
        <w:rPr>
          <w:rFonts w:eastAsia="Times New Roman"/>
          <w:rtl/>
        </w:rPr>
        <w:t xml:space="preserve"> סף</w:t>
      </w:r>
      <w:r w:rsidR="00902D43" w:rsidRPr="008F02B2">
        <w:rPr>
          <w:rFonts w:eastAsia="Times New Roman" w:hint="cs"/>
          <w:rtl/>
        </w:rPr>
        <w:t>.</w:t>
      </w:r>
    </w:p>
    <w:p w:rsidR="00902D43" w:rsidRPr="008F02B2" w:rsidRDefault="00274EF3" w:rsidP="00902D43">
      <w:pPr>
        <w:widowControl w:val="0"/>
        <w:numPr>
          <w:ilvl w:val="2"/>
          <w:numId w:val="3"/>
        </w:numPr>
        <w:spacing w:before="120" w:after="120" w:line="240" w:lineRule="auto"/>
        <w:outlineLvl w:val="2"/>
        <w:rPr>
          <w:bCs/>
          <w:caps/>
          <w:spacing w:val="15"/>
          <w:sz w:val="28"/>
          <w:szCs w:val="32"/>
          <w:rtl/>
          <w:lang w:val="x-none" w:eastAsia="x-none"/>
        </w:rPr>
      </w:pPr>
      <w:r w:rsidRPr="008F02B2">
        <w:rPr>
          <w:rFonts w:hint="cs"/>
          <w:bCs/>
          <w:caps/>
          <w:spacing w:val="15"/>
          <w:sz w:val="28"/>
          <w:szCs w:val="32"/>
          <w:rtl/>
          <w:lang w:val="x-none" w:eastAsia="x-none"/>
        </w:rPr>
        <w:t xml:space="preserve"> </w:t>
      </w:r>
      <w:r w:rsidR="00902D43" w:rsidRPr="008F02B2">
        <w:rPr>
          <w:bCs/>
          <w:caps/>
          <w:spacing w:val="15"/>
          <w:sz w:val="28"/>
          <w:szCs w:val="32"/>
          <w:rtl/>
          <w:lang w:val="x-none" w:eastAsia="x-none"/>
        </w:rPr>
        <w:t>בעלות על המכרז ושימוש בו</w:t>
      </w:r>
    </w:p>
    <w:p w:rsidR="00902D43" w:rsidRPr="008F02B2" w:rsidRDefault="00902D43" w:rsidP="00902D43">
      <w:pPr>
        <w:widowControl w:val="0"/>
        <w:adjustRightInd w:val="0"/>
        <w:spacing w:before="120"/>
        <w:textAlignment w:val="baseline"/>
        <w:rPr>
          <w:rFonts w:eastAsia="Times New Roman"/>
          <w:rtl/>
          <w:lang w:eastAsia="he-IL"/>
        </w:rPr>
      </w:pPr>
      <w:r w:rsidRPr="008F02B2">
        <w:rPr>
          <w:rFonts w:eastAsia="Times New Roman"/>
          <w:rtl/>
          <w:lang w:eastAsia="he-IL"/>
        </w:rPr>
        <w:t>מ</w:t>
      </w:r>
      <w:r w:rsidRPr="008F02B2">
        <w:rPr>
          <w:rFonts w:eastAsia="Times New Roman" w:hint="cs"/>
          <w:rtl/>
          <w:lang w:eastAsia="he-IL"/>
        </w:rPr>
        <w:t>כרז</w:t>
      </w:r>
      <w:r w:rsidRPr="008F02B2">
        <w:rPr>
          <w:rFonts w:eastAsia="Times New Roman"/>
          <w:rtl/>
          <w:lang w:eastAsia="he-IL"/>
        </w:rPr>
        <w:t xml:space="preserve"> זה הוא קנינו הרוחני של </w:t>
      </w:r>
      <w:r w:rsidR="00361A4B" w:rsidRPr="008F02B2">
        <w:rPr>
          <w:rFonts w:eastAsia="Times New Roman" w:hint="cs"/>
          <w:rtl/>
          <w:lang w:eastAsia="he-IL"/>
        </w:rPr>
        <w:t>המשרד</w:t>
      </w:r>
      <w:r w:rsidRPr="008F02B2">
        <w:rPr>
          <w:rFonts w:eastAsia="Times New Roman"/>
          <w:rtl/>
          <w:lang w:eastAsia="he-IL"/>
        </w:rPr>
        <w:t>, אשר מועבר ל</w:t>
      </w:r>
      <w:r w:rsidRPr="008F02B2">
        <w:rPr>
          <w:rFonts w:eastAsia="Times New Roman" w:hint="cs"/>
          <w:rtl/>
          <w:lang w:eastAsia="he-IL"/>
        </w:rPr>
        <w:t>מציע</w:t>
      </w:r>
      <w:r w:rsidRPr="008F02B2">
        <w:rPr>
          <w:rFonts w:eastAsia="Times New Roman"/>
          <w:rtl/>
          <w:lang w:eastAsia="he-IL"/>
        </w:rPr>
        <w:t xml:space="preserve"> לצורך הגשת הצעה בלבד. אין לעשות בו שימוש שאינו לצורך הכנת הצע</w:t>
      </w:r>
      <w:r w:rsidRPr="008F02B2">
        <w:rPr>
          <w:rFonts w:eastAsia="Times New Roman" w:hint="cs"/>
          <w:rtl/>
          <w:lang w:eastAsia="he-IL"/>
        </w:rPr>
        <w:t>ת המציע</w:t>
      </w:r>
      <w:r w:rsidRPr="008F02B2">
        <w:rPr>
          <w:rFonts w:eastAsia="Times New Roman"/>
          <w:rtl/>
          <w:lang w:eastAsia="he-IL"/>
        </w:rPr>
        <w:t>.</w:t>
      </w:r>
    </w:p>
    <w:p w:rsidR="00902D43" w:rsidRPr="008F02B2" w:rsidRDefault="00274EF3" w:rsidP="00902D43">
      <w:pPr>
        <w:widowControl w:val="0"/>
        <w:numPr>
          <w:ilvl w:val="2"/>
          <w:numId w:val="3"/>
        </w:numPr>
        <w:spacing w:before="120" w:after="120" w:line="240" w:lineRule="auto"/>
        <w:outlineLvl w:val="2"/>
        <w:rPr>
          <w:bCs/>
          <w:caps/>
          <w:spacing w:val="15"/>
          <w:sz w:val="28"/>
          <w:szCs w:val="32"/>
          <w:rtl/>
          <w:lang w:val="x-none" w:eastAsia="x-none"/>
        </w:rPr>
      </w:pPr>
      <w:r w:rsidRPr="008F02B2">
        <w:rPr>
          <w:rFonts w:hint="cs"/>
          <w:bCs/>
          <w:caps/>
          <w:spacing w:val="15"/>
          <w:sz w:val="28"/>
          <w:szCs w:val="32"/>
          <w:rtl/>
          <w:lang w:val="x-none" w:eastAsia="x-none"/>
        </w:rPr>
        <w:t xml:space="preserve"> </w:t>
      </w:r>
      <w:r w:rsidR="00902D43" w:rsidRPr="008F02B2">
        <w:rPr>
          <w:bCs/>
          <w:caps/>
          <w:spacing w:val="15"/>
          <w:sz w:val="28"/>
          <w:szCs w:val="32"/>
          <w:rtl/>
          <w:lang w:val="x-none" w:eastAsia="x-none"/>
        </w:rPr>
        <w:t>פיצול ההצעה</w:t>
      </w:r>
    </w:p>
    <w:p w:rsidR="00902D43" w:rsidRPr="008F02B2" w:rsidRDefault="00902D43" w:rsidP="00902D43">
      <w:pPr>
        <w:spacing w:before="120"/>
        <w:rPr>
          <w:rtl/>
        </w:rPr>
      </w:pPr>
      <w:r w:rsidRPr="008F02B2">
        <w:rPr>
          <w:rFonts w:hint="cs"/>
          <w:rtl/>
        </w:rPr>
        <w:t xml:space="preserve">  </w:t>
      </w:r>
      <w:r w:rsidR="00361A4B" w:rsidRPr="008F02B2">
        <w:rPr>
          <w:rFonts w:hint="cs"/>
          <w:rtl/>
        </w:rPr>
        <w:t>המשרד</w:t>
      </w:r>
      <w:r w:rsidRPr="008F02B2">
        <w:rPr>
          <w:rFonts w:hint="cs"/>
          <w:rtl/>
        </w:rPr>
        <w:t xml:space="preserve"> </w:t>
      </w:r>
      <w:r w:rsidRPr="008F02B2">
        <w:rPr>
          <w:rtl/>
        </w:rPr>
        <w:t>רשאי</w:t>
      </w:r>
      <w:r w:rsidRPr="008F02B2">
        <w:rPr>
          <w:rFonts w:hint="cs"/>
          <w:rtl/>
        </w:rPr>
        <w:t>:</w:t>
      </w:r>
    </w:p>
    <w:p w:rsidR="00902D43" w:rsidRPr="008F02B2" w:rsidRDefault="00902D43" w:rsidP="00093F8A">
      <w:pPr>
        <w:numPr>
          <w:ilvl w:val="0"/>
          <w:numId w:val="42"/>
        </w:numPr>
      </w:pPr>
      <w:r w:rsidRPr="008F02B2">
        <w:rPr>
          <w:rtl/>
        </w:rPr>
        <w:t xml:space="preserve">לקבל חלקים </w:t>
      </w:r>
      <w:r w:rsidRPr="008F02B2">
        <w:rPr>
          <w:rFonts w:hint="cs"/>
          <w:rtl/>
        </w:rPr>
        <w:t>מהשירותים המבוקשים.</w:t>
      </w:r>
    </w:p>
    <w:p w:rsidR="00902D43" w:rsidRPr="008F02B2" w:rsidRDefault="00902D43" w:rsidP="00093F8A">
      <w:pPr>
        <w:numPr>
          <w:ilvl w:val="0"/>
          <w:numId w:val="42"/>
        </w:numPr>
      </w:pPr>
      <w:r w:rsidRPr="008F02B2">
        <w:rPr>
          <w:rtl/>
        </w:rPr>
        <w:t>לממש</w:t>
      </w:r>
      <w:r w:rsidRPr="008F02B2">
        <w:rPr>
          <w:rFonts w:hint="cs"/>
          <w:rtl/>
        </w:rPr>
        <w:t xml:space="preserve"> את קבלת השירותים המבוקשים </w:t>
      </w:r>
      <w:r w:rsidRPr="008F02B2">
        <w:rPr>
          <w:rtl/>
        </w:rPr>
        <w:t>בשלבים</w:t>
      </w:r>
      <w:r w:rsidRPr="008F02B2">
        <w:rPr>
          <w:rFonts w:hint="cs"/>
          <w:rtl/>
        </w:rPr>
        <w:t>.</w:t>
      </w:r>
    </w:p>
    <w:p w:rsidR="00902D43" w:rsidRPr="008F02B2" w:rsidRDefault="00274EF3" w:rsidP="00902D43">
      <w:pPr>
        <w:widowControl w:val="0"/>
        <w:numPr>
          <w:ilvl w:val="2"/>
          <w:numId w:val="3"/>
        </w:numPr>
        <w:spacing w:before="120" w:after="120" w:line="240" w:lineRule="auto"/>
        <w:outlineLvl w:val="2"/>
        <w:rPr>
          <w:bCs/>
          <w:caps/>
          <w:spacing w:val="15"/>
          <w:sz w:val="28"/>
          <w:szCs w:val="32"/>
          <w:rtl/>
          <w:lang w:val="x-none" w:eastAsia="x-none"/>
        </w:rPr>
      </w:pPr>
      <w:r w:rsidRPr="008F02B2">
        <w:rPr>
          <w:rFonts w:hint="cs"/>
          <w:bCs/>
          <w:caps/>
          <w:spacing w:val="15"/>
          <w:sz w:val="28"/>
          <w:szCs w:val="32"/>
          <w:rtl/>
          <w:lang w:val="x-none" w:eastAsia="x-none"/>
        </w:rPr>
        <w:t xml:space="preserve"> </w:t>
      </w:r>
      <w:r w:rsidR="00902D43" w:rsidRPr="008F02B2">
        <w:rPr>
          <w:rFonts w:hint="cs"/>
          <w:bCs/>
          <w:caps/>
          <w:spacing w:val="15"/>
          <w:sz w:val="28"/>
          <w:szCs w:val="32"/>
          <w:rtl/>
          <w:lang w:val="x-none" w:eastAsia="x-none"/>
        </w:rPr>
        <w:t xml:space="preserve">המחאת זכות או חובה </w:t>
      </w:r>
    </w:p>
    <w:p w:rsidR="00902D43" w:rsidRPr="008F02B2" w:rsidRDefault="00902D43" w:rsidP="00902D43">
      <w:pPr>
        <w:rPr>
          <w:rtl/>
        </w:rPr>
      </w:pPr>
      <w:r w:rsidRPr="008F02B2">
        <w:rPr>
          <w:rFonts w:hint="cs"/>
          <w:rtl/>
        </w:rPr>
        <w:t xml:space="preserve">הזוכה </w:t>
      </w:r>
      <w:r w:rsidRPr="008F02B2">
        <w:rPr>
          <w:rtl/>
        </w:rPr>
        <w:t xml:space="preserve">אינו רשאי </w:t>
      </w:r>
      <w:proofErr w:type="spellStart"/>
      <w:r w:rsidRPr="008F02B2">
        <w:rPr>
          <w:rtl/>
        </w:rPr>
        <w:t>להמחות</w:t>
      </w:r>
      <w:proofErr w:type="spellEnd"/>
      <w:r w:rsidRPr="008F02B2">
        <w:rPr>
          <w:rtl/>
        </w:rPr>
        <w:t xml:space="preserve"> לאחר כל זכות או חובה הנובעת מ</w:t>
      </w:r>
      <w:r w:rsidRPr="008F02B2">
        <w:rPr>
          <w:rFonts w:hint="cs"/>
          <w:rtl/>
        </w:rPr>
        <w:t>מכרז</w:t>
      </w:r>
      <w:r w:rsidRPr="008F02B2">
        <w:rPr>
          <w:rtl/>
        </w:rPr>
        <w:t xml:space="preserve"> זה</w:t>
      </w:r>
      <w:r w:rsidRPr="008F02B2">
        <w:rPr>
          <w:rFonts w:hint="cs"/>
          <w:rtl/>
        </w:rPr>
        <w:t xml:space="preserve"> ומהסכם שנחתם על פיו</w:t>
      </w:r>
      <w:r w:rsidRPr="008F02B2">
        <w:rPr>
          <w:rtl/>
        </w:rPr>
        <w:t xml:space="preserve">, אלא אם כן ניתנה לכך הסכמת </w:t>
      </w:r>
      <w:r w:rsidR="00361A4B" w:rsidRPr="008F02B2">
        <w:rPr>
          <w:rFonts w:hint="cs"/>
          <w:rtl/>
        </w:rPr>
        <w:t>המשרד</w:t>
      </w:r>
      <w:r w:rsidRPr="008F02B2">
        <w:rPr>
          <w:rFonts w:hint="cs"/>
          <w:rtl/>
        </w:rPr>
        <w:t xml:space="preserve"> </w:t>
      </w:r>
      <w:r w:rsidRPr="008F02B2">
        <w:rPr>
          <w:rtl/>
        </w:rPr>
        <w:t>מראש ובכתב</w:t>
      </w:r>
      <w:r w:rsidRPr="008F02B2">
        <w:rPr>
          <w:rFonts w:hint="cs"/>
          <w:rtl/>
        </w:rPr>
        <w:t xml:space="preserve"> ובכפוף לשיקול דעתו הבלעדי של </w:t>
      </w:r>
      <w:r w:rsidR="00361A4B" w:rsidRPr="008F02B2">
        <w:rPr>
          <w:rFonts w:hint="cs"/>
          <w:rtl/>
        </w:rPr>
        <w:t>המשרד</w:t>
      </w:r>
      <w:r w:rsidRPr="008F02B2">
        <w:rPr>
          <w:rtl/>
        </w:rPr>
        <w:t xml:space="preserve">; ניתנה הסכמת </w:t>
      </w:r>
      <w:r w:rsidR="00361A4B" w:rsidRPr="008F02B2">
        <w:rPr>
          <w:rFonts w:hint="cs"/>
          <w:rtl/>
        </w:rPr>
        <w:t>המשרד</w:t>
      </w:r>
      <w:r w:rsidRPr="008F02B2">
        <w:rPr>
          <w:rFonts w:hint="cs"/>
          <w:rtl/>
        </w:rPr>
        <w:t xml:space="preserve"> </w:t>
      </w:r>
      <w:r w:rsidRPr="008F02B2">
        <w:rPr>
          <w:rtl/>
        </w:rPr>
        <w:t xml:space="preserve">כאמור, לא יהיה בכך כדי לשחרר את </w:t>
      </w:r>
      <w:r w:rsidRPr="008F02B2">
        <w:rPr>
          <w:rFonts w:hint="cs"/>
          <w:rtl/>
        </w:rPr>
        <w:t xml:space="preserve">הזוכה </w:t>
      </w:r>
      <w:r w:rsidRPr="008F02B2">
        <w:rPr>
          <w:rtl/>
        </w:rPr>
        <w:t xml:space="preserve">מהתחייבות ואחריות או חובה כלשהי על פי כל דין ולפי </w:t>
      </w:r>
      <w:r w:rsidRPr="008F02B2">
        <w:rPr>
          <w:rFonts w:hint="cs"/>
          <w:rtl/>
        </w:rPr>
        <w:t>מכרז ז</w:t>
      </w:r>
      <w:r w:rsidRPr="008F02B2">
        <w:rPr>
          <w:rtl/>
        </w:rPr>
        <w:t>ה.</w:t>
      </w:r>
    </w:p>
    <w:p w:rsidR="00902D43" w:rsidRPr="008F02B2" w:rsidRDefault="00274EF3" w:rsidP="00902D43">
      <w:pPr>
        <w:widowControl w:val="0"/>
        <w:numPr>
          <w:ilvl w:val="2"/>
          <w:numId w:val="3"/>
        </w:numPr>
        <w:spacing w:before="120" w:after="120" w:line="240" w:lineRule="auto"/>
        <w:outlineLvl w:val="2"/>
        <w:rPr>
          <w:bCs/>
          <w:caps/>
          <w:spacing w:val="15"/>
          <w:sz w:val="28"/>
          <w:szCs w:val="32"/>
          <w:lang w:val="x-none" w:eastAsia="x-none"/>
        </w:rPr>
      </w:pPr>
      <w:r w:rsidRPr="008F02B2">
        <w:rPr>
          <w:rFonts w:hint="cs"/>
          <w:bCs/>
          <w:caps/>
          <w:spacing w:val="15"/>
          <w:sz w:val="28"/>
          <w:szCs w:val="32"/>
          <w:rtl/>
          <w:lang w:val="x-none" w:eastAsia="x-none"/>
        </w:rPr>
        <w:t xml:space="preserve"> </w:t>
      </w:r>
      <w:r w:rsidR="00902D43" w:rsidRPr="008F02B2">
        <w:rPr>
          <w:rFonts w:hint="cs"/>
          <w:bCs/>
          <w:caps/>
          <w:spacing w:val="15"/>
          <w:sz w:val="28"/>
          <w:szCs w:val="32"/>
          <w:rtl/>
          <w:lang w:val="x-none" w:eastAsia="x-none"/>
        </w:rPr>
        <w:t>פיקוח ובקרה</w:t>
      </w:r>
    </w:p>
    <w:p w:rsidR="00902D43" w:rsidRPr="008F02B2" w:rsidRDefault="00361A4B" w:rsidP="00902D43">
      <w:pPr>
        <w:widowControl w:val="0"/>
        <w:adjustRightInd w:val="0"/>
        <w:spacing w:before="120"/>
        <w:textAlignment w:val="baseline"/>
        <w:rPr>
          <w:rFonts w:ascii="Franklin Gothic Medium" w:eastAsia="Times New Roman" w:hAnsi="Franklin Gothic Medium"/>
          <w:rtl/>
        </w:rPr>
      </w:pPr>
      <w:r w:rsidRPr="008F02B2">
        <w:rPr>
          <w:rFonts w:eastAsia="Times New Roman" w:hint="cs"/>
          <w:rtl/>
          <w:lang w:eastAsia="he-IL"/>
        </w:rPr>
        <w:t>המשרד</w:t>
      </w:r>
      <w:r w:rsidR="00902D43" w:rsidRPr="008F02B2">
        <w:rPr>
          <w:rFonts w:eastAsia="Times New Roman" w:hint="cs"/>
          <w:rtl/>
          <w:lang w:eastAsia="he-IL"/>
        </w:rPr>
        <w:t xml:space="preserve">/נציגי המזמין, או מי מטעמם (להלן </w:t>
      </w:r>
      <w:r w:rsidR="00902D43" w:rsidRPr="008F02B2">
        <w:rPr>
          <w:rFonts w:eastAsia="Times New Roman"/>
          <w:rtl/>
          <w:lang w:eastAsia="he-IL"/>
        </w:rPr>
        <w:t>–</w:t>
      </w:r>
      <w:r w:rsidR="00902D43" w:rsidRPr="008F02B2">
        <w:rPr>
          <w:rFonts w:eastAsia="Times New Roman" w:hint="cs"/>
          <w:rtl/>
          <w:lang w:eastAsia="he-IL"/>
        </w:rPr>
        <w:t>"</w:t>
      </w:r>
      <w:r w:rsidR="00902D43" w:rsidRPr="008F02B2">
        <w:rPr>
          <w:rFonts w:eastAsia="Times New Roman" w:hint="cs"/>
          <w:b/>
          <w:bCs/>
          <w:rtl/>
          <w:lang w:eastAsia="he-IL"/>
        </w:rPr>
        <w:t>הנציגים</w:t>
      </w:r>
      <w:r w:rsidR="00902D43" w:rsidRPr="008F02B2">
        <w:rPr>
          <w:rFonts w:eastAsia="Times New Roman" w:hint="cs"/>
          <w:rtl/>
          <w:lang w:eastAsia="he-IL"/>
        </w:rPr>
        <w:t>"), יבצעו, פעולות שוטפות של פיקוח ובקרה על תפקוד הזוכה ומי מטעמו, לרבות קבלני המשנה ומי מטעמם,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8F02B2">
        <w:rPr>
          <w:rFonts w:ascii="Franklin Gothic Medium" w:eastAsia="Times New Roman" w:hAnsi="Franklin Gothic Medium" w:hint="cs"/>
          <w:rtl/>
        </w:rPr>
        <w:t xml:space="preserve"> על פי דרישתם. </w:t>
      </w:r>
    </w:p>
    <w:p w:rsidR="0066115D" w:rsidRPr="008F02B2" w:rsidRDefault="0066115D" w:rsidP="00902D43">
      <w:pPr>
        <w:widowControl w:val="0"/>
        <w:adjustRightInd w:val="0"/>
        <w:spacing w:before="120"/>
        <w:textAlignment w:val="baseline"/>
        <w:rPr>
          <w:rFonts w:ascii="Franklin Gothic Medium" w:eastAsia="Times New Roman" w:hAnsi="Franklin Gothic Medium"/>
          <w:rtl/>
        </w:rPr>
      </w:pPr>
    </w:p>
    <w:p w:rsidR="00274EF3" w:rsidRPr="008F02B2" w:rsidRDefault="00274EF3" w:rsidP="00902D43">
      <w:pPr>
        <w:widowControl w:val="0"/>
        <w:adjustRightInd w:val="0"/>
        <w:spacing w:before="120"/>
        <w:textAlignment w:val="baseline"/>
        <w:rPr>
          <w:rFonts w:ascii="Franklin Gothic Medium" w:eastAsia="Times New Roman" w:hAnsi="Franklin Gothic Medium"/>
          <w:rtl/>
        </w:rPr>
      </w:pPr>
    </w:p>
    <w:p w:rsidR="00274EF3" w:rsidRPr="008F02B2" w:rsidRDefault="00274EF3" w:rsidP="00902D43">
      <w:pPr>
        <w:widowControl w:val="0"/>
        <w:adjustRightInd w:val="0"/>
        <w:spacing w:before="120"/>
        <w:textAlignment w:val="baseline"/>
        <w:rPr>
          <w:rFonts w:ascii="Franklin Gothic Medium" w:eastAsia="Times New Roman" w:hAnsi="Franklin Gothic Medium"/>
          <w:rtl/>
        </w:rPr>
      </w:pPr>
    </w:p>
    <w:p w:rsidR="00902D43" w:rsidRPr="008F02B2" w:rsidRDefault="00274EF3" w:rsidP="006C122D">
      <w:pPr>
        <w:widowControl w:val="0"/>
        <w:numPr>
          <w:ilvl w:val="2"/>
          <w:numId w:val="3"/>
        </w:numPr>
        <w:tabs>
          <w:tab w:val="left" w:pos="912"/>
        </w:tabs>
        <w:spacing w:before="120" w:after="120" w:line="240" w:lineRule="auto"/>
        <w:outlineLvl w:val="2"/>
        <w:rPr>
          <w:bCs/>
          <w:caps/>
          <w:spacing w:val="15"/>
          <w:sz w:val="28"/>
          <w:szCs w:val="32"/>
          <w:lang w:val="x-none" w:eastAsia="x-none"/>
        </w:rPr>
      </w:pPr>
      <w:r w:rsidRPr="008F02B2">
        <w:rPr>
          <w:rFonts w:hint="cs"/>
          <w:bCs/>
          <w:caps/>
          <w:spacing w:val="15"/>
          <w:sz w:val="28"/>
          <w:szCs w:val="32"/>
          <w:rtl/>
          <w:lang w:val="x-none" w:eastAsia="x-none"/>
        </w:rPr>
        <w:t xml:space="preserve"> </w:t>
      </w:r>
      <w:r w:rsidR="00902D43" w:rsidRPr="008F02B2">
        <w:rPr>
          <w:rFonts w:hint="cs"/>
          <w:bCs/>
          <w:caps/>
          <w:spacing w:val="15"/>
          <w:sz w:val="28"/>
          <w:szCs w:val="32"/>
          <w:rtl/>
          <w:lang w:val="x-none" w:eastAsia="x-none"/>
        </w:rPr>
        <w:t>תקופת ההתקשרות</w:t>
      </w:r>
    </w:p>
    <w:p w:rsidR="00690D11" w:rsidRPr="008F02B2" w:rsidRDefault="00690D11" w:rsidP="00690D11">
      <w:r w:rsidRPr="008F02B2">
        <w:rPr>
          <w:rFonts w:ascii="Courier" w:hAnsi="Courier" w:hint="eastAsia"/>
          <w:sz w:val="22"/>
          <w:szCs w:val="22"/>
          <w:rtl/>
        </w:rPr>
        <w:t>תקופת</w:t>
      </w:r>
      <w:r w:rsidRPr="008F02B2">
        <w:rPr>
          <w:rFonts w:ascii="Courier" w:hAnsi="Courier"/>
          <w:sz w:val="22"/>
          <w:szCs w:val="22"/>
          <w:rtl/>
        </w:rPr>
        <w:t xml:space="preserve"> </w:t>
      </w:r>
      <w:r w:rsidRPr="008F02B2">
        <w:rPr>
          <w:rFonts w:ascii="Courier" w:hAnsi="Courier" w:hint="eastAsia"/>
          <w:sz w:val="22"/>
          <w:szCs w:val="22"/>
          <w:rtl/>
        </w:rPr>
        <w:t>ההתקשרות</w:t>
      </w:r>
      <w:r w:rsidRPr="008F02B2">
        <w:rPr>
          <w:rFonts w:ascii="Courier" w:hAnsi="Courier"/>
          <w:sz w:val="22"/>
          <w:szCs w:val="22"/>
          <w:rtl/>
        </w:rPr>
        <w:t xml:space="preserve"> </w:t>
      </w:r>
      <w:r w:rsidRPr="008F02B2">
        <w:rPr>
          <w:rFonts w:ascii="Courier" w:hAnsi="Courier" w:hint="eastAsia"/>
          <w:sz w:val="22"/>
          <w:szCs w:val="22"/>
          <w:rtl/>
        </w:rPr>
        <w:t>תהא</w:t>
      </w:r>
      <w:r w:rsidRPr="008F02B2">
        <w:rPr>
          <w:rFonts w:ascii="Courier" w:hAnsi="Courier"/>
          <w:sz w:val="22"/>
          <w:szCs w:val="22"/>
          <w:rtl/>
        </w:rPr>
        <w:t xml:space="preserve"> </w:t>
      </w:r>
      <w:r w:rsidRPr="008F02B2">
        <w:rPr>
          <w:rFonts w:ascii="Courier" w:hAnsi="Courier" w:hint="eastAsia"/>
          <w:sz w:val="22"/>
          <w:szCs w:val="22"/>
          <w:rtl/>
        </w:rPr>
        <w:t>למשך</w:t>
      </w:r>
      <w:r w:rsidRPr="008F02B2">
        <w:rPr>
          <w:rFonts w:ascii="Courier" w:hAnsi="Courier"/>
          <w:sz w:val="22"/>
          <w:szCs w:val="22"/>
          <w:rtl/>
        </w:rPr>
        <w:t xml:space="preserve"> </w:t>
      </w:r>
      <w:r w:rsidRPr="008F02B2">
        <w:rPr>
          <w:rFonts w:ascii="Courier" w:hAnsi="Courier" w:hint="cs"/>
          <w:sz w:val="22"/>
          <w:szCs w:val="22"/>
          <w:rtl/>
        </w:rPr>
        <w:t>12</w:t>
      </w:r>
      <w:r w:rsidRPr="008F02B2">
        <w:rPr>
          <w:rFonts w:ascii="Courier" w:hAnsi="Courier"/>
          <w:sz w:val="22"/>
          <w:szCs w:val="22"/>
          <w:rtl/>
        </w:rPr>
        <w:t xml:space="preserve"> </w:t>
      </w:r>
      <w:r w:rsidRPr="008F02B2">
        <w:rPr>
          <w:rFonts w:ascii="Courier" w:hAnsi="Courier" w:hint="eastAsia"/>
          <w:sz w:val="22"/>
          <w:szCs w:val="22"/>
          <w:rtl/>
        </w:rPr>
        <w:t>חודשים</w:t>
      </w:r>
      <w:r w:rsidRPr="008F02B2">
        <w:rPr>
          <w:rFonts w:ascii="Courier" w:hAnsi="Courier"/>
          <w:sz w:val="22"/>
          <w:szCs w:val="22"/>
          <w:rtl/>
        </w:rPr>
        <w:t xml:space="preserve"> </w:t>
      </w:r>
      <w:r w:rsidRPr="008F02B2">
        <w:rPr>
          <w:rFonts w:ascii="Courier" w:hAnsi="Courier" w:hint="eastAsia"/>
          <w:sz w:val="22"/>
          <w:szCs w:val="22"/>
          <w:rtl/>
        </w:rPr>
        <w:t>ממועד</w:t>
      </w:r>
      <w:r w:rsidRPr="008F02B2">
        <w:rPr>
          <w:rFonts w:ascii="Courier" w:hAnsi="Courier"/>
          <w:sz w:val="22"/>
          <w:szCs w:val="22"/>
          <w:rtl/>
        </w:rPr>
        <w:t xml:space="preserve"> </w:t>
      </w:r>
      <w:r w:rsidRPr="008F02B2">
        <w:rPr>
          <w:rFonts w:ascii="Courier" w:hAnsi="Courier" w:hint="eastAsia"/>
          <w:sz w:val="22"/>
          <w:szCs w:val="22"/>
          <w:rtl/>
        </w:rPr>
        <w:t>החתימה</w:t>
      </w:r>
      <w:r w:rsidRPr="008F02B2">
        <w:rPr>
          <w:rFonts w:ascii="Courier" w:hAnsi="Courier"/>
          <w:sz w:val="22"/>
          <w:szCs w:val="22"/>
          <w:rtl/>
        </w:rPr>
        <w:t xml:space="preserve"> </w:t>
      </w:r>
      <w:r w:rsidRPr="008F02B2">
        <w:rPr>
          <w:rFonts w:ascii="Courier" w:hAnsi="Courier" w:hint="eastAsia"/>
          <w:sz w:val="22"/>
          <w:szCs w:val="22"/>
          <w:rtl/>
        </w:rPr>
        <w:t>על</w:t>
      </w:r>
      <w:r w:rsidRPr="008F02B2">
        <w:rPr>
          <w:rFonts w:ascii="Courier" w:hAnsi="Courier"/>
          <w:sz w:val="22"/>
          <w:szCs w:val="22"/>
          <w:rtl/>
        </w:rPr>
        <w:t xml:space="preserve"> </w:t>
      </w:r>
      <w:r w:rsidRPr="008F02B2">
        <w:rPr>
          <w:rFonts w:ascii="Courier" w:hAnsi="Courier" w:hint="eastAsia"/>
          <w:sz w:val="22"/>
          <w:szCs w:val="22"/>
          <w:rtl/>
        </w:rPr>
        <w:t>הסכם</w:t>
      </w:r>
      <w:r w:rsidRPr="008F02B2">
        <w:rPr>
          <w:sz w:val="22"/>
          <w:szCs w:val="22"/>
          <w:rtl/>
        </w:rPr>
        <w:t xml:space="preserve"> </w:t>
      </w:r>
      <w:r w:rsidRPr="008F02B2">
        <w:rPr>
          <w:rFonts w:hint="eastAsia"/>
          <w:sz w:val="22"/>
          <w:szCs w:val="22"/>
          <w:rtl/>
        </w:rPr>
        <w:t>ההתקשרות</w:t>
      </w:r>
      <w:r w:rsidRPr="008F02B2">
        <w:rPr>
          <w:sz w:val="22"/>
          <w:szCs w:val="22"/>
          <w:rtl/>
        </w:rPr>
        <w:t xml:space="preserve"> / </w:t>
      </w:r>
      <w:r w:rsidRPr="008F02B2">
        <w:rPr>
          <w:rFonts w:hint="eastAsia"/>
          <w:sz w:val="22"/>
          <w:szCs w:val="22"/>
          <w:rtl/>
        </w:rPr>
        <w:t>ההזמנה</w:t>
      </w:r>
      <w:r w:rsidRPr="008F02B2">
        <w:rPr>
          <w:sz w:val="22"/>
          <w:szCs w:val="22"/>
          <w:rtl/>
        </w:rPr>
        <w:t xml:space="preserve"> </w:t>
      </w:r>
      <w:r w:rsidRPr="008F02B2">
        <w:rPr>
          <w:rFonts w:hint="eastAsia"/>
          <w:sz w:val="22"/>
          <w:szCs w:val="22"/>
          <w:rtl/>
        </w:rPr>
        <w:t>ע</w:t>
      </w:r>
      <w:r w:rsidRPr="008F02B2">
        <w:rPr>
          <w:sz w:val="22"/>
          <w:szCs w:val="22"/>
          <w:rtl/>
        </w:rPr>
        <w:t>"</w:t>
      </w:r>
      <w:r w:rsidRPr="008F02B2">
        <w:rPr>
          <w:rFonts w:hint="eastAsia"/>
          <w:sz w:val="22"/>
          <w:szCs w:val="22"/>
          <w:rtl/>
        </w:rPr>
        <w:t>י</w:t>
      </w:r>
      <w:r w:rsidRPr="008F02B2">
        <w:rPr>
          <w:sz w:val="22"/>
          <w:szCs w:val="22"/>
          <w:rtl/>
        </w:rPr>
        <w:t xml:space="preserve"> </w:t>
      </w:r>
      <w:r w:rsidRPr="008F02B2">
        <w:rPr>
          <w:rFonts w:hint="eastAsia"/>
          <w:sz w:val="22"/>
          <w:szCs w:val="22"/>
          <w:rtl/>
        </w:rPr>
        <w:t>חשב</w:t>
      </w:r>
      <w:r w:rsidRPr="008F02B2">
        <w:rPr>
          <w:sz w:val="22"/>
          <w:szCs w:val="22"/>
          <w:rtl/>
        </w:rPr>
        <w:t xml:space="preserve"> </w:t>
      </w:r>
      <w:r w:rsidRPr="008F02B2">
        <w:rPr>
          <w:rFonts w:hint="eastAsia"/>
          <w:sz w:val="22"/>
          <w:szCs w:val="22"/>
          <w:rtl/>
        </w:rPr>
        <w:t>המשרד</w:t>
      </w:r>
      <w:r w:rsidRPr="008F02B2">
        <w:rPr>
          <w:sz w:val="22"/>
          <w:szCs w:val="22"/>
          <w:rtl/>
        </w:rPr>
        <w:t xml:space="preserve">. </w:t>
      </w:r>
      <w:r w:rsidRPr="008F02B2">
        <w:rPr>
          <w:rFonts w:hint="eastAsia"/>
          <w:sz w:val="22"/>
          <w:szCs w:val="22"/>
          <w:rtl/>
        </w:rPr>
        <w:t>כמו</w:t>
      </w:r>
      <w:r w:rsidRPr="008F02B2">
        <w:rPr>
          <w:sz w:val="22"/>
          <w:szCs w:val="22"/>
          <w:rtl/>
        </w:rPr>
        <w:t xml:space="preserve"> </w:t>
      </w:r>
      <w:r w:rsidRPr="008F02B2">
        <w:rPr>
          <w:rFonts w:hint="eastAsia"/>
          <w:sz w:val="22"/>
          <w:szCs w:val="22"/>
          <w:rtl/>
        </w:rPr>
        <w:t>כן</w:t>
      </w:r>
      <w:r w:rsidRPr="008F02B2">
        <w:rPr>
          <w:sz w:val="22"/>
          <w:szCs w:val="22"/>
          <w:rtl/>
        </w:rPr>
        <w:t xml:space="preserve">, </w:t>
      </w:r>
      <w:r w:rsidRPr="008F02B2">
        <w:rPr>
          <w:rFonts w:hint="eastAsia"/>
          <w:sz w:val="22"/>
          <w:szCs w:val="22"/>
          <w:rtl/>
        </w:rPr>
        <w:t>שומר</w:t>
      </w:r>
      <w:r w:rsidRPr="008F02B2">
        <w:rPr>
          <w:sz w:val="22"/>
          <w:szCs w:val="22"/>
          <w:rtl/>
        </w:rPr>
        <w:t xml:space="preserve"> </w:t>
      </w:r>
      <w:r w:rsidRPr="008F02B2">
        <w:rPr>
          <w:rFonts w:hint="eastAsia"/>
          <w:sz w:val="22"/>
          <w:szCs w:val="22"/>
          <w:rtl/>
        </w:rPr>
        <w:t>לעצמו</w:t>
      </w:r>
      <w:r w:rsidRPr="008F02B2">
        <w:rPr>
          <w:sz w:val="22"/>
          <w:szCs w:val="22"/>
          <w:rtl/>
        </w:rPr>
        <w:t xml:space="preserve"> </w:t>
      </w:r>
      <w:r w:rsidRPr="008F02B2">
        <w:rPr>
          <w:rFonts w:hint="eastAsia"/>
          <w:sz w:val="22"/>
          <w:szCs w:val="22"/>
          <w:rtl/>
        </w:rPr>
        <w:t>עורך</w:t>
      </w:r>
      <w:r w:rsidRPr="008F02B2">
        <w:rPr>
          <w:sz w:val="22"/>
          <w:szCs w:val="22"/>
          <w:rtl/>
        </w:rPr>
        <w:t xml:space="preserve"> </w:t>
      </w:r>
      <w:r w:rsidRPr="008F02B2">
        <w:rPr>
          <w:rFonts w:hint="eastAsia"/>
          <w:sz w:val="22"/>
          <w:szCs w:val="22"/>
          <w:rtl/>
        </w:rPr>
        <w:t>המכרז</w:t>
      </w:r>
      <w:r w:rsidRPr="008F02B2">
        <w:rPr>
          <w:sz w:val="22"/>
          <w:szCs w:val="22"/>
          <w:rtl/>
        </w:rPr>
        <w:t xml:space="preserve"> </w:t>
      </w:r>
      <w:r w:rsidRPr="008F02B2">
        <w:rPr>
          <w:rFonts w:hint="eastAsia"/>
          <w:sz w:val="22"/>
          <w:szCs w:val="22"/>
          <w:rtl/>
        </w:rPr>
        <w:t>את</w:t>
      </w:r>
      <w:r w:rsidRPr="008F02B2">
        <w:rPr>
          <w:sz w:val="22"/>
          <w:szCs w:val="22"/>
          <w:rtl/>
        </w:rPr>
        <w:t xml:space="preserve"> </w:t>
      </w:r>
      <w:r w:rsidRPr="008F02B2">
        <w:rPr>
          <w:rFonts w:hint="eastAsia"/>
          <w:sz w:val="22"/>
          <w:szCs w:val="22"/>
          <w:rtl/>
        </w:rPr>
        <w:t>הזכות</w:t>
      </w:r>
      <w:r w:rsidRPr="008F02B2">
        <w:rPr>
          <w:sz w:val="22"/>
          <w:szCs w:val="22"/>
          <w:rtl/>
        </w:rPr>
        <w:t xml:space="preserve"> </w:t>
      </w:r>
      <w:r w:rsidRPr="008F02B2">
        <w:rPr>
          <w:rFonts w:hint="eastAsia"/>
          <w:sz w:val="22"/>
          <w:szCs w:val="22"/>
          <w:rtl/>
        </w:rPr>
        <w:t>להאריך</w:t>
      </w:r>
      <w:r w:rsidRPr="008F02B2">
        <w:rPr>
          <w:sz w:val="22"/>
          <w:szCs w:val="22"/>
          <w:rtl/>
        </w:rPr>
        <w:t xml:space="preserve"> </w:t>
      </w:r>
      <w:r w:rsidRPr="008F02B2">
        <w:rPr>
          <w:rFonts w:hint="eastAsia"/>
          <w:sz w:val="22"/>
          <w:szCs w:val="22"/>
          <w:rtl/>
        </w:rPr>
        <w:t>משך</w:t>
      </w:r>
      <w:r w:rsidRPr="008F02B2">
        <w:rPr>
          <w:sz w:val="22"/>
          <w:szCs w:val="22"/>
          <w:rtl/>
        </w:rPr>
        <w:t xml:space="preserve"> </w:t>
      </w:r>
      <w:r w:rsidRPr="008F02B2">
        <w:rPr>
          <w:rFonts w:hint="eastAsia"/>
          <w:sz w:val="22"/>
          <w:szCs w:val="22"/>
          <w:rtl/>
        </w:rPr>
        <w:t>תקופת</w:t>
      </w:r>
      <w:r w:rsidRPr="008F02B2">
        <w:rPr>
          <w:sz w:val="22"/>
          <w:szCs w:val="22"/>
          <w:rtl/>
        </w:rPr>
        <w:t xml:space="preserve"> </w:t>
      </w:r>
      <w:r w:rsidRPr="008F02B2">
        <w:rPr>
          <w:rFonts w:hint="eastAsia"/>
          <w:sz w:val="22"/>
          <w:szCs w:val="22"/>
          <w:rtl/>
        </w:rPr>
        <w:t>ההתקשרות</w:t>
      </w:r>
      <w:r w:rsidRPr="008F02B2">
        <w:rPr>
          <w:sz w:val="22"/>
          <w:szCs w:val="22"/>
          <w:rtl/>
        </w:rPr>
        <w:t xml:space="preserve"> </w:t>
      </w:r>
      <w:r w:rsidRPr="008F02B2">
        <w:rPr>
          <w:rFonts w:hint="cs"/>
          <w:sz w:val="22"/>
          <w:szCs w:val="22"/>
          <w:rtl/>
        </w:rPr>
        <w:t xml:space="preserve">במספר תקופות ופעמים </w:t>
      </w:r>
      <w:r w:rsidRPr="008F02B2">
        <w:rPr>
          <w:rFonts w:hint="eastAsia"/>
          <w:sz w:val="22"/>
          <w:szCs w:val="22"/>
          <w:rtl/>
        </w:rPr>
        <w:t>כפי</w:t>
      </w:r>
      <w:r w:rsidRPr="008F02B2">
        <w:rPr>
          <w:sz w:val="22"/>
          <w:szCs w:val="22"/>
          <w:rtl/>
        </w:rPr>
        <w:t xml:space="preserve"> </w:t>
      </w:r>
      <w:r w:rsidRPr="008F02B2">
        <w:rPr>
          <w:rFonts w:hint="eastAsia"/>
          <w:sz w:val="22"/>
          <w:szCs w:val="22"/>
          <w:rtl/>
        </w:rPr>
        <w:t>שימצא</w:t>
      </w:r>
      <w:r w:rsidRPr="008F02B2">
        <w:rPr>
          <w:sz w:val="22"/>
          <w:szCs w:val="22"/>
          <w:rtl/>
        </w:rPr>
        <w:t xml:space="preserve"> </w:t>
      </w:r>
      <w:r w:rsidRPr="008F02B2">
        <w:rPr>
          <w:rFonts w:hint="eastAsia"/>
          <w:sz w:val="22"/>
          <w:szCs w:val="22"/>
          <w:rtl/>
        </w:rPr>
        <w:t>המשרד</w:t>
      </w:r>
      <w:r w:rsidRPr="008F02B2">
        <w:rPr>
          <w:sz w:val="22"/>
          <w:szCs w:val="22"/>
          <w:rtl/>
        </w:rPr>
        <w:t xml:space="preserve"> </w:t>
      </w:r>
      <w:r w:rsidRPr="008F02B2">
        <w:rPr>
          <w:rFonts w:hint="eastAsia"/>
          <w:sz w:val="22"/>
          <w:szCs w:val="22"/>
          <w:rtl/>
        </w:rPr>
        <w:t>לנכון</w:t>
      </w:r>
      <w:r w:rsidRPr="008F02B2">
        <w:rPr>
          <w:sz w:val="22"/>
          <w:szCs w:val="22"/>
          <w:rtl/>
        </w:rPr>
        <w:t xml:space="preserve"> (</w:t>
      </w:r>
      <w:r w:rsidRPr="008F02B2">
        <w:rPr>
          <w:rFonts w:hint="eastAsia"/>
          <w:b/>
          <w:bCs/>
          <w:sz w:val="22"/>
          <w:szCs w:val="22"/>
          <w:rtl/>
        </w:rPr>
        <w:t>להלן</w:t>
      </w:r>
      <w:r w:rsidRPr="008F02B2">
        <w:rPr>
          <w:b/>
          <w:bCs/>
          <w:sz w:val="22"/>
          <w:szCs w:val="22"/>
          <w:rtl/>
        </w:rPr>
        <w:t xml:space="preserve"> " </w:t>
      </w:r>
      <w:r w:rsidRPr="008F02B2">
        <w:rPr>
          <w:rFonts w:hint="eastAsia"/>
          <w:b/>
          <w:bCs/>
          <w:sz w:val="22"/>
          <w:szCs w:val="22"/>
          <w:rtl/>
        </w:rPr>
        <w:t>תקופת</w:t>
      </w:r>
      <w:r w:rsidRPr="008F02B2">
        <w:rPr>
          <w:b/>
          <w:bCs/>
          <w:sz w:val="22"/>
          <w:szCs w:val="22"/>
          <w:rtl/>
        </w:rPr>
        <w:t xml:space="preserve"> </w:t>
      </w:r>
      <w:r w:rsidRPr="008F02B2">
        <w:rPr>
          <w:rFonts w:hint="eastAsia"/>
          <w:b/>
          <w:bCs/>
          <w:sz w:val="22"/>
          <w:szCs w:val="22"/>
          <w:rtl/>
        </w:rPr>
        <w:t>ההתקשרות</w:t>
      </w:r>
      <w:r w:rsidRPr="008F02B2">
        <w:rPr>
          <w:b/>
          <w:bCs/>
          <w:sz w:val="22"/>
          <w:szCs w:val="22"/>
          <w:rtl/>
        </w:rPr>
        <w:t xml:space="preserve"> </w:t>
      </w:r>
      <w:r w:rsidRPr="008F02B2">
        <w:rPr>
          <w:rFonts w:hint="eastAsia"/>
          <w:b/>
          <w:bCs/>
          <w:sz w:val="22"/>
          <w:szCs w:val="22"/>
          <w:rtl/>
        </w:rPr>
        <w:t>הנוספת</w:t>
      </w:r>
      <w:r w:rsidRPr="008F02B2">
        <w:rPr>
          <w:b/>
          <w:bCs/>
          <w:sz w:val="22"/>
          <w:szCs w:val="22"/>
          <w:rtl/>
        </w:rPr>
        <w:t>")</w:t>
      </w:r>
      <w:r w:rsidRPr="008F02B2">
        <w:rPr>
          <w:sz w:val="22"/>
          <w:szCs w:val="22"/>
          <w:rtl/>
        </w:rPr>
        <w:t xml:space="preserve"> </w:t>
      </w:r>
      <w:r w:rsidRPr="008F02B2">
        <w:rPr>
          <w:rFonts w:hint="eastAsia"/>
          <w:sz w:val="22"/>
          <w:szCs w:val="22"/>
          <w:rtl/>
        </w:rPr>
        <w:t>בתנאים</w:t>
      </w:r>
      <w:r w:rsidRPr="008F02B2">
        <w:rPr>
          <w:sz w:val="22"/>
          <w:szCs w:val="22"/>
          <w:rtl/>
        </w:rPr>
        <w:t xml:space="preserve"> </w:t>
      </w:r>
      <w:r w:rsidRPr="008F02B2">
        <w:rPr>
          <w:rFonts w:hint="eastAsia"/>
          <w:sz w:val="22"/>
          <w:szCs w:val="22"/>
          <w:rtl/>
        </w:rPr>
        <w:t>זהים</w:t>
      </w:r>
      <w:r w:rsidRPr="008F02B2">
        <w:rPr>
          <w:sz w:val="22"/>
          <w:szCs w:val="22"/>
          <w:rtl/>
        </w:rPr>
        <w:t xml:space="preserve"> </w:t>
      </w:r>
      <w:r w:rsidRPr="008F02B2">
        <w:rPr>
          <w:rFonts w:hint="eastAsia"/>
          <w:sz w:val="22"/>
          <w:szCs w:val="22"/>
          <w:rtl/>
        </w:rPr>
        <w:t>לתנאי</w:t>
      </w:r>
      <w:r w:rsidRPr="008F02B2">
        <w:rPr>
          <w:sz w:val="22"/>
          <w:szCs w:val="22"/>
          <w:rtl/>
        </w:rPr>
        <w:t xml:space="preserve"> </w:t>
      </w:r>
      <w:r w:rsidRPr="008F02B2">
        <w:rPr>
          <w:rFonts w:hint="eastAsia"/>
          <w:sz w:val="22"/>
          <w:szCs w:val="22"/>
          <w:rtl/>
        </w:rPr>
        <w:t>המכרז</w:t>
      </w:r>
      <w:r w:rsidRPr="008F02B2">
        <w:rPr>
          <w:sz w:val="22"/>
          <w:szCs w:val="22"/>
          <w:rtl/>
        </w:rPr>
        <w:t xml:space="preserve"> </w:t>
      </w:r>
      <w:r w:rsidRPr="008F02B2">
        <w:rPr>
          <w:rFonts w:hint="eastAsia"/>
          <w:sz w:val="22"/>
          <w:szCs w:val="22"/>
          <w:rtl/>
        </w:rPr>
        <w:t>ולתקופה</w:t>
      </w:r>
      <w:r w:rsidRPr="008F02B2">
        <w:rPr>
          <w:sz w:val="22"/>
          <w:szCs w:val="22"/>
          <w:rtl/>
        </w:rPr>
        <w:t xml:space="preserve"> </w:t>
      </w:r>
      <w:r w:rsidRPr="008F02B2">
        <w:rPr>
          <w:rFonts w:hint="eastAsia"/>
          <w:sz w:val="22"/>
          <w:szCs w:val="22"/>
          <w:rtl/>
        </w:rPr>
        <w:t>מצטברת</w:t>
      </w:r>
      <w:r w:rsidRPr="008F02B2">
        <w:rPr>
          <w:sz w:val="22"/>
          <w:szCs w:val="22"/>
          <w:rtl/>
        </w:rPr>
        <w:t xml:space="preserve"> </w:t>
      </w:r>
      <w:r w:rsidRPr="008F02B2">
        <w:rPr>
          <w:rFonts w:hint="eastAsia"/>
          <w:sz w:val="22"/>
          <w:szCs w:val="22"/>
          <w:rtl/>
        </w:rPr>
        <w:t>שלא</w:t>
      </w:r>
      <w:r w:rsidRPr="008F02B2">
        <w:rPr>
          <w:sz w:val="22"/>
          <w:szCs w:val="22"/>
          <w:rtl/>
        </w:rPr>
        <w:t xml:space="preserve"> </w:t>
      </w:r>
      <w:r w:rsidRPr="008F02B2">
        <w:rPr>
          <w:rFonts w:hint="eastAsia"/>
          <w:sz w:val="22"/>
          <w:szCs w:val="22"/>
          <w:rtl/>
        </w:rPr>
        <w:t>תעלה</w:t>
      </w:r>
      <w:r w:rsidRPr="008F02B2">
        <w:rPr>
          <w:sz w:val="22"/>
          <w:szCs w:val="22"/>
          <w:rtl/>
        </w:rPr>
        <w:t xml:space="preserve"> </w:t>
      </w:r>
      <w:r w:rsidRPr="008F02B2">
        <w:rPr>
          <w:rFonts w:hint="eastAsia"/>
          <w:sz w:val="22"/>
          <w:szCs w:val="22"/>
          <w:rtl/>
        </w:rPr>
        <w:t>על</w:t>
      </w:r>
      <w:r w:rsidRPr="008F02B2">
        <w:rPr>
          <w:sz w:val="22"/>
          <w:szCs w:val="22"/>
          <w:rtl/>
        </w:rPr>
        <w:t xml:space="preserve"> </w:t>
      </w:r>
      <w:r w:rsidRPr="008F02B2">
        <w:rPr>
          <w:rFonts w:hint="cs"/>
          <w:sz w:val="22"/>
          <w:szCs w:val="22"/>
          <w:rtl/>
        </w:rPr>
        <w:t>60</w:t>
      </w:r>
      <w:r w:rsidRPr="008F02B2">
        <w:rPr>
          <w:sz w:val="22"/>
          <w:szCs w:val="22"/>
          <w:rtl/>
        </w:rPr>
        <w:t xml:space="preserve"> </w:t>
      </w:r>
      <w:r w:rsidRPr="008F02B2">
        <w:rPr>
          <w:rFonts w:hint="cs"/>
          <w:sz w:val="22"/>
          <w:szCs w:val="22"/>
          <w:rtl/>
        </w:rPr>
        <w:t>חודשים</w:t>
      </w:r>
      <w:r w:rsidRPr="008F02B2">
        <w:rPr>
          <w:sz w:val="22"/>
          <w:szCs w:val="22"/>
          <w:rtl/>
        </w:rPr>
        <w:t xml:space="preserve"> </w:t>
      </w:r>
      <w:r w:rsidRPr="008F02B2">
        <w:rPr>
          <w:rFonts w:hint="eastAsia"/>
          <w:sz w:val="22"/>
          <w:szCs w:val="22"/>
          <w:rtl/>
        </w:rPr>
        <w:t>מיום</w:t>
      </w:r>
      <w:r w:rsidRPr="008F02B2">
        <w:rPr>
          <w:sz w:val="22"/>
          <w:szCs w:val="22"/>
          <w:rtl/>
        </w:rPr>
        <w:t xml:space="preserve"> </w:t>
      </w:r>
      <w:r w:rsidRPr="008F02B2">
        <w:rPr>
          <w:rFonts w:hint="eastAsia"/>
          <w:sz w:val="22"/>
          <w:szCs w:val="22"/>
          <w:rtl/>
        </w:rPr>
        <w:t>חתימת</w:t>
      </w:r>
      <w:r w:rsidRPr="008F02B2">
        <w:rPr>
          <w:sz w:val="22"/>
          <w:szCs w:val="22"/>
          <w:rtl/>
        </w:rPr>
        <w:t xml:space="preserve"> </w:t>
      </w:r>
      <w:r w:rsidRPr="008F02B2">
        <w:rPr>
          <w:rFonts w:hint="eastAsia"/>
          <w:sz w:val="22"/>
          <w:szCs w:val="22"/>
          <w:rtl/>
        </w:rPr>
        <w:t>ההסכם</w:t>
      </w:r>
      <w:r w:rsidRPr="008F02B2">
        <w:rPr>
          <w:sz w:val="22"/>
          <w:szCs w:val="22"/>
          <w:rtl/>
        </w:rPr>
        <w:t xml:space="preserve"> </w:t>
      </w:r>
      <w:r w:rsidRPr="008F02B2">
        <w:rPr>
          <w:rFonts w:hint="eastAsia"/>
          <w:sz w:val="22"/>
          <w:szCs w:val="22"/>
          <w:rtl/>
        </w:rPr>
        <w:t>המקורי</w:t>
      </w:r>
      <w:r w:rsidRPr="008F02B2">
        <w:rPr>
          <w:sz w:val="22"/>
          <w:szCs w:val="22"/>
          <w:rtl/>
        </w:rPr>
        <w:t xml:space="preserve"> </w:t>
      </w:r>
      <w:r w:rsidRPr="008F02B2">
        <w:rPr>
          <w:rFonts w:hint="eastAsia"/>
          <w:sz w:val="22"/>
          <w:szCs w:val="22"/>
          <w:rtl/>
        </w:rPr>
        <w:t>וזאת</w:t>
      </w:r>
      <w:r w:rsidRPr="008F02B2">
        <w:rPr>
          <w:sz w:val="22"/>
          <w:szCs w:val="22"/>
          <w:rtl/>
        </w:rPr>
        <w:t xml:space="preserve"> </w:t>
      </w:r>
      <w:r w:rsidRPr="008F02B2">
        <w:rPr>
          <w:rFonts w:hint="eastAsia"/>
          <w:sz w:val="22"/>
          <w:szCs w:val="22"/>
          <w:rtl/>
        </w:rPr>
        <w:t>בהודעה</w:t>
      </w:r>
      <w:r w:rsidRPr="008F02B2">
        <w:rPr>
          <w:sz w:val="22"/>
          <w:szCs w:val="22"/>
          <w:rtl/>
        </w:rPr>
        <w:t xml:space="preserve"> </w:t>
      </w:r>
      <w:r w:rsidRPr="008F02B2">
        <w:rPr>
          <w:rFonts w:hint="eastAsia"/>
          <w:sz w:val="22"/>
          <w:szCs w:val="22"/>
          <w:rtl/>
        </w:rPr>
        <w:t>מוקדמת</w:t>
      </w:r>
      <w:r w:rsidRPr="008F02B2">
        <w:rPr>
          <w:sz w:val="22"/>
          <w:szCs w:val="22"/>
          <w:rtl/>
        </w:rPr>
        <w:t xml:space="preserve"> </w:t>
      </w:r>
      <w:r w:rsidRPr="008F02B2">
        <w:rPr>
          <w:rFonts w:hint="eastAsia"/>
          <w:sz w:val="22"/>
          <w:szCs w:val="22"/>
          <w:rtl/>
        </w:rPr>
        <w:t>של</w:t>
      </w:r>
      <w:r w:rsidRPr="008F02B2">
        <w:rPr>
          <w:sz w:val="22"/>
          <w:szCs w:val="22"/>
          <w:rtl/>
        </w:rPr>
        <w:t xml:space="preserve"> 30 </w:t>
      </w:r>
      <w:r w:rsidRPr="008F02B2">
        <w:rPr>
          <w:rFonts w:hint="eastAsia"/>
          <w:sz w:val="22"/>
          <w:szCs w:val="22"/>
          <w:rtl/>
        </w:rPr>
        <w:t>יום</w:t>
      </w:r>
      <w:r w:rsidRPr="008F02B2">
        <w:rPr>
          <w:sz w:val="22"/>
          <w:szCs w:val="22"/>
          <w:rtl/>
        </w:rPr>
        <w:t xml:space="preserve"> </w:t>
      </w:r>
      <w:r w:rsidRPr="008F02B2">
        <w:rPr>
          <w:rFonts w:hint="eastAsia"/>
          <w:sz w:val="22"/>
          <w:szCs w:val="22"/>
          <w:rtl/>
        </w:rPr>
        <w:t>מראש</w:t>
      </w:r>
      <w:r w:rsidRPr="008F02B2">
        <w:rPr>
          <w:sz w:val="22"/>
          <w:szCs w:val="22"/>
          <w:rtl/>
        </w:rPr>
        <w:t xml:space="preserve"> </w:t>
      </w:r>
      <w:r w:rsidRPr="008F02B2">
        <w:rPr>
          <w:rFonts w:hint="eastAsia"/>
          <w:sz w:val="22"/>
          <w:szCs w:val="22"/>
          <w:rtl/>
        </w:rPr>
        <w:t>לפני</w:t>
      </w:r>
      <w:r w:rsidRPr="008F02B2">
        <w:rPr>
          <w:sz w:val="22"/>
          <w:szCs w:val="22"/>
          <w:rtl/>
        </w:rPr>
        <w:t xml:space="preserve"> </w:t>
      </w:r>
      <w:r w:rsidRPr="008F02B2">
        <w:rPr>
          <w:rFonts w:hint="eastAsia"/>
          <w:sz w:val="22"/>
          <w:szCs w:val="22"/>
          <w:rtl/>
        </w:rPr>
        <w:t>תום</w:t>
      </w:r>
      <w:r w:rsidRPr="008F02B2">
        <w:rPr>
          <w:sz w:val="22"/>
          <w:szCs w:val="22"/>
          <w:rtl/>
        </w:rPr>
        <w:t xml:space="preserve"> </w:t>
      </w:r>
      <w:r w:rsidRPr="008F02B2">
        <w:rPr>
          <w:rFonts w:hint="eastAsia"/>
          <w:sz w:val="22"/>
          <w:szCs w:val="22"/>
          <w:rtl/>
        </w:rPr>
        <w:t>מועד</w:t>
      </w:r>
      <w:r w:rsidRPr="008F02B2">
        <w:rPr>
          <w:sz w:val="22"/>
          <w:szCs w:val="22"/>
          <w:rtl/>
        </w:rPr>
        <w:t xml:space="preserve"> </w:t>
      </w:r>
      <w:r w:rsidRPr="008F02B2">
        <w:rPr>
          <w:rFonts w:hint="eastAsia"/>
          <w:sz w:val="22"/>
          <w:szCs w:val="22"/>
          <w:rtl/>
        </w:rPr>
        <w:t>תקופת</w:t>
      </w:r>
      <w:r w:rsidRPr="008F02B2">
        <w:rPr>
          <w:sz w:val="22"/>
          <w:szCs w:val="22"/>
          <w:rtl/>
        </w:rPr>
        <w:t xml:space="preserve"> </w:t>
      </w:r>
      <w:r w:rsidRPr="008F02B2">
        <w:rPr>
          <w:rFonts w:hint="eastAsia"/>
          <w:sz w:val="22"/>
          <w:szCs w:val="22"/>
          <w:rtl/>
        </w:rPr>
        <w:t>ההתקשרות</w:t>
      </w:r>
      <w:r w:rsidRPr="008F02B2">
        <w:rPr>
          <w:sz w:val="22"/>
          <w:szCs w:val="22"/>
          <w:rtl/>
        </w:rPr>
        <w:t xml:space="preserve"> </w:t>
      </w:r>
      <w:r w:rsidRPr="008F02B2">
        <w:rPr>
          <w:rFonts w:hint="eastAsia"/>
          <w:sz w:val="22"/>
          <w:szCs w:val="22"/>
          <w:rtl/>
        </w:rPr>
        <w:t>ותקופת</w:t>
      </w:r>
      <w:r w:rsidRPr="008F02B2">
        <w:rPr>
          <w:sz w:val="22"/>
          <w:szCs w:val="22"/>
          <w:rtl/>
        </w:rPr>
        <w:t xml:space="preserve"> </w:t>
      </w:r>
      <w:r w:rsidRPr="008F02B2">
        <w:rPr>
          <w:rFonts w:hint="eastAsia"/>
          <w:sz w:val="22"/>
          <w:szCs w:val="22"/>
          <w:rtl/>
        </w:rPr>
        <w:t>ההתקשרות</w:t>
      </w:r>
      <w:r w:rsidRPr="008F02B2">
        <w:rPr>
          <w:sz w:val="22"/>
          <w:szCs w:val="22"/>
          <w:rtl/>
        </w:rPr>
        <w:t xml:space="preserve"> </w:t>
      </w:r>
      <w:r w:rsidRPr="008F02B2">
        <w:rPr>
          <w:rFonts w:hint="eastAsia"/>
          <w:sz w:val="22"/>
          <w:szCs w:val="22"/>
          <w:rtl/>
        </w:rPr>
        <w:t>הנוספת</w:t>
      </w:r>
      <w:r w:rsidRPr="008F02B2">
        <w:rPr>
          <w:sz w:val="22"/>
          <w:szCs w:val="22"/>
          <w:rtl/>
        </w:rPr>
        <w:t>.</w:t>
      </w:r>
    </w:p>
    <w:bookmarkEnd w:id="14"/>
    <w:p w:rsidR="00CD17C4" w:rsidRPr="008F02B2" w:rsidRDefault="00CD17C4" w:rsidP="001B215E">
      <w:pPr>
        <w:pStyle w:val="3"/>
        <w:tabs>
          <w:tab w:val="left" w:pos="1053"/>
        </w:tabs>
        <w:bidi/>
        <w:rPr>
          <w:noProof/>
          <w:rtl/>
        </w:rPr>
      </w:pPr>
      <w:r w:rsidRPr="008F02B2">
        <w:rPr>
          <w:rFonts w:hint="cs"/>
          <w:noProof/>
          <w:rtl/>
        </w:rPr>
        <w:t>אמנת השירות</w:t>
      </w:r>
      <w:r w:rsidR="00840443" w:rsidRPr="008F02B2">
        <w:rPr>
          <w:rFonts w:hint="cs"/>
          <w:noProof/>
          <w:rtl/>
        </w:rPr>
        <w:t xml:space="preserve"> (</w:t>
      </w:r>
      <w:r w:rsidR="00840443" w:rsidRPr="008F02B2">
        <w:rPr>
          <w:noProof/>
          <w:lang w:val="en-US"/>
        </w:rPr>
        <w:t>SLA</w:t>
      </w:r>
      <w:r w:rsidR="00840443" w:rsidRPr="008F02B2">
        <w:rPr>
          <w:rFonts w:hint="cs"/>
          <w:noProof/>
          <w:rtl/>
          <w:lang w:val="en-US"/>
        </w:rPr>
        <w:t>)</w:t>
      </w:r>
    </w:p>
    <w:p w:rsidR="001B215E" w:rsidRPr="008F02B2" w:rsidRDefault="00840443" w:rsidP="00274EF3">
      <w:pPr>
        <w:pStyle w:val="4"/>
        <w:tabs>
          <w:tab w:val="left" w:pos="1291"/>
        </w:tabs>
        <w:bidi/>
        <w:rPr>
          <w:sz w:val="28"/>
        </w:rPr>
      </w:pPr>
      <w:r w:rsidRPr="008F02B2">
        <w:rPr>
          <w:rFonts w:hint="cs"/>
          <w:sz w:val="28"/>
          <w:rtl/>
        </w:rPr>
        <w:t xml:space="preserve"> </w:t>
      </w:r>
      <w:r w:rsidR="001B215E" w:rsidRPr="008F02B2">
        <w:rPr>
          <w:rFonts w:hint="cs"/>
          <w:sz w:val="28"/>
          <w:rtl/>
        </w:rPr>
        <w:t xml:space="preserve">פיצויים מוסכמים בגין ליקויים בפעילות </w:t>
      </w:r>
      <w:r w:rsidRPr="008F02B2">
        <w:rPr>
          <w:rFonts w:hint="cs"/>
          <w:sz w:val="28"/>
          <w:rtl/>
        </w:rPr>
        <w:t>הזוכה</w:t>
      </w:r>
    </w:p>
    <w:p w:rsidR="001B215E" w:rsidRPr="008F02B2" w:rsidRDefault="001B215E" w:rsidP="00093F8A">
      <w:pPr>
        <w:numPr>
          <w:ilvl w:val="0"/>
          <w:numId w:val="59"/>
        </w:numPr>
        <w:rPr>
          <w:rtl/>
        </w:rPr>
      </w:pPr>
      <w:r w:rsidRPr="008F02B2">
        <w:rPr>
          <w:rtl/>
        </w:rPr>
        <w:t>אמנת השירות מגדירה את רמת השירות הנדרשת מ</w:t>
      </w:r>
      <w:r w:rsidR="00840443" w:rsidRPr="008F02B2">
        <w:rPr>
          <w:rtl/>
        </w:rPr>
        <w:t>הזוכה</w:t>
      </w:r>
      <w:r w:rsidRPr="008F02B2">
        <w:rPr>
          <w:rtl/>
        </w:rPr>
        <w:t xml:space="preserve"> במהלך כל תקופת ההתקשרות ואת הפיצויים המוסכמים </w:t>
      </w:r>
      <w:r w:rsidRPr="008F02B2">
        <w:rPr>
          <w:rFonts w:hint="cs"/>
          <w:rtl/>
        </w:rPr>
        <w:t>שאותם</w:t>
      </w:r>
      <w:r w:rsidRPr="008F02B2">
        <w:rPr>
          <w:rtl/>
        </w:rPr>
        <w:t xml:space="preserve"> ישלם </w:t>
      </w:r>
      <w:r w:rsidR="00840443" w:rsidRPr="008F02B2">
        <w:rPr>
          <w:rFonts w:hint="cs"/>
          <w:rtl/>
        </w:rPr>
        <w:t>הזוכה</w:t>
      </w:r>
      <w:r w:rsidRPr="008F02B2">
        <w:rPr>
          <w:rFonts w:hint="cs"/>
          <w:rtl/>
        </w:rPr>
        <w:t xml:space="preserve"> </w:t>
      </w:r>
      <w:r w:rsidRPr="008F02B2">
        <w:rPr>
          <w:rtl/>
        </w:rPr>
        <w:t>בגין אי עמידה</w:t>
      </w:r>
      <w:r w:rsidRPr="008F02B2">
        <w:rPr>
          <w:rFonts w:hint="cs"/>
          <w:rtl/>
        </w:rPr>
        <w:t xml:space="preserve"> </w:t>
      </w:r>
      <w:r w:rsidRPr="008F02B2">
        <w:rPr>
          <w:rtl/>
        </w:rPr>
        <w:t>ברמת השירות המוסכמת.</w:t>
      </w:r>
    </w:p>
    <w:p w:rsidR="001B215E" w:rsidRPr="008F02B2" w:rsidRDefault="001B215E" w:rsidP="00093F8A">
      <w:pPr>
        <w:numPr>
          <w:ilvl w:val="0"/>
          <w:numId w:val="59"/>
        </w:numPr>
      </w:pPr>
      <w:r w:rsidRPr="008F02B2">
        <w:rPr>
          <w:rtl/>
        </w:rPr>
        <w:t xml:space="preserve">ספק </w:t>
      </w:r>
      <w:r w:rsidRPr="008F02B2">
        <w:rPr>
          <w:rFonts w:hint="cs"/>
          <w:rtl/>
        </w:rPr>
        <w:t xml:space="preserve">שלא יעמוד </w:t>
      </w:r>
      <w:r w:rsidRPr="008F02B2">
        <w:rPr>
          <w:rtl/>
        </w:rPr>
        <w:t>ברמת השירות המוגדרת</w:t>
      </w:r>
      <w:r w:rsidRPr="008F02B2">
        <w:rPr>
          <w:rFonts w:hint="cs"/>
          <w:rtl/>
        </w:rPr>
        <w:t xml:space="preserve"> </w:t>
      </w:r>
      <w:r w:rsidRPr="008F02B2">
        <w:rPr>
          <w:rtl/>
        </w:rPr>
        <w:t>ישלם</w:t>
      </w:r>
      <w:r w:rsidRPr="008F02B2">
        <w:rPr>
          <w:rFonts w:hint="cs"/>
          <w:rtl/>
        </w:rPr>
        <w:t xml:space="preserve"> </w:t>
      </w:r>
      <w:r w:rsidRPr="008F02B2">
        <w:rPr>
          <w:rtl/>
        </w:rPr>
        <w:t>פיצוי מוסכם</w:t>
      </w:r>
      <w:r w:rsidRPr="008F02B2">
        <w:rPr>
          <w:rFonts w:hint="cs"/>
          <w:rtl/>
        </w:rPr>
        <w:t>,</w:t>
      </w:r>
      <w:r w:rsidRPr="008F02B2">
        <w:rPr>
          <w:rtl/>
        </w:rPr>
        <w:t xml:space="preserve"> על</w:t>
      </w:r>
      <w:r w:rsidRPr="008F02B2">
        <w:rPr>
          <w:rFonts w:hint="cs"/>
          <w:rtl/>
        </w:rPr>
        <w:t xml:space="preserve"> </w:t>
      </w:r>
      <w:r w:rsidRPr="008F02B2">
        <w:rPr>
          <w:rtl/>
        </w:rPr>
        <w:t>פי מידת החריגה מהרמה המוגדרת ובהתאם לטבלת הפיצויים המוסכמים שבסעיף</w:t>
      </w:r>
      <w:r w:rsidRPr="008F02B2">
        <w:rPr>
          <w:rFonts w:hint="cs"/>
          <w:rtl/>
        </w:rPr>
        <w:t xml:space="preserve"> </w:t>
      </w:r>
      <w:r w:rsidRPr="008F02B2">
        <w:rPr>
          <w:rtl/>
        </w:rPr>
        <w:t xml:space="preserve">מימוש פיצויים מוסכמים על ידי </w:t>
      </w:r>
      <w:r w:rsidR="00361A4B" w:rsidRPr="008F02B2">
        <w:rPr>
          <w:rtl/>
        </w:rPr>
        <w:t>המשרד</w:t>
      </w:r>
      <w:r w:rsidRPr="008F02B2">
        <w:rPr>
          <w:rFonts w:hint="cs"/>
          <w:rtl/>
        </w:rPr>
        <w:t xml:space="preserve"> או על ידי </w:t>
      </w:r>
      <w:r w:rsidRPr="008F02B2">
        <w:rPr>
          <w:rtl/>
        </w:rPr>
        <w:t>המזמין</w:t>
      </w:r>
      <w:r w:rsidRPr="008F02B2">
        <w:rPr>
          <w:rFonts w:hint="cs"/>
          <w:rtl/>
        </w:rPr>
        <w:t>. את הפיצויים אפשר יהיה לגבות</w:t>
      </w:r>
      <w:r w:rsidRPr="008F02B2">
        <w:rPr>
          <w:rtl/>
        </w:rPr>
        <w:t xml:space="preserve"> </w:t>
      </w:r>
      <w:r w:rsidRPr="008F02B2">
        <w:rPr>
          <w:rFonts w:hint="cs"/>
          <w:rtl/>
        </w:rPr>
        <w:t xml:space="preserve">בכל דרך, כולל באמצעות </w:t>
      </w:r>
      <w:r w:rsidRPr="008F02B2">
        <w:rPr>
          <w:rtl/>
        </w:rPr>
        <w:t>קיזוז</w:t>
      </w:r>
      <w:r w:rsidRPr="008F02B2">
        <w:rPr>
          <w:rFonts w:hint="cs"/>
          <w:rtl/>
        </w:rPr>
        <w:t xml:space="preserve"> </w:t>
      </w:r>
      <w:r w:rsidRPr="008F02B2">
        <w:rPr>
          <w:rtl/>
        </w:rPr>
        <w:t>מחשבונית</w:t>
      </w:r>
      <w:r w:rsidRPr="008F02B2">
        <w:rPr>
          <w:rFonts w:hint="cs"/>
          <w:rtl/>
        </w:rPr>
        <w:t>.</w:t>
      </w:r>
      <w:r w:rsidRPr="008F02B2">
        <w:rPr>
          <w:rtl/>
        </w:rPr>
        <w:t xml:space="preserve"> </w:t>
      </w:r>
      <w:r w:rsidRPr="008F02B2">
        <w:rPr>
          <w:rFonts w:hint="cs"/>
          <w:rtl/>
        </w:rPr>
        <w:t xml:space="preserve">הקיזוז יישא </w:t>
      </w:r>
      <w:r w:rsidRPr="008F02B2">
        <w:rPr>
          <w:rtl/>
        </w:rPr>
        <w:t xml:space="preserve">חתימה </w:t>
      </w:r>
      <w:r w:rsidRPr="008F02B2">
        <w:rPr>
          <w:rFonts w:hint="cs"/>
          <w:rtl/>
        </w:rPr>
        <w:t xml:space="preserve">של המזמין </w:t>
      </w:r>
      <w:r w:rsidRPr="008F02B2">
        <w:rPr>
          <w:rtl/>
        </w:rPr>
        <w:t>ואישור של מורשה חתימה מטעם המזמין</w:t>
      </w:r>
      <w:r w:rsidRPr="008F02B2">
        <w:rPr>
          <w:rFonts w:hint="cs"/>
          <w:rtl/>
        </w:rPr>
        <w:t>.</w:t>
      </w:r>
    </w:p>
    <w:p w:rsidR="001B215E" w:rsidRPr="008F02B2" w:rsidRDefault="00361A4B" w:rsidP="00093F8A">
      <w:pPr>
        <w:numPr>
          <w:ilvl w:val="0"/>
          <w:numId w:val="59"/>
        </w:numPr>
      </w:pPr>
      <w:r w:rsidRPr="008F02B2">
        <w:rPr>
          <w:rFonts w:hint="cs"/>
          <w:rtl/>
        </w:rPr>
        <w:t>המשרד</w:t>
      </w:r>
      <w:r w:rsidR="001B215E" w:rsidRPr="008F02B2">
        <w:rPr>
          <w:rFonts w:hint="cs"/>
          <w:rtl/>
        </w:rPr>
        <w:t xml:space="preserve"> רשאי – </w:t>
      </w:r>
      <w:r w:rsidR="001B215E" w:rsidRPr="008F02B2">
        <w:rPr>
          <w:rtl/>
        </w:rPr>
        <w:t>בלי לגרוע מזכויותי</w:t>
      </w:r>
      <w:r w:rsidR="001B215E" w:rsidRPr="008F02B2">
        <w:rPr>
          <w:rFonts w:hint="cs"/>
          <w:rtl/>
        </w:rPr>
        <w:t>ו</w:t>
      </w:r>
      <w:r w:rsidR="001B215E" w:rsidRPr="008F02B2">
        <w:rPr>
          <w:rtl/>
        </w:rPr>
        <w:t xml:space="preserve"> לפעול בדרכים המוקנות ל</w:t>
      </w:r>
      <w:r w:rsidR="001B215E" w:rsidRPr="008F02B2">
        <w:rPr>
          <w:rFonts w:hint="cs"/>
          <w:rtl/>
        </w:rPr>
        <w:t>ו</w:t>
      </w:r>
      <w:r w:rsidR="001B215E" w:rsidRPr="008F02B2">
        <w:rPr>
          <w:rtl/>
        </w:rPr>
        <w:t xml:space="preserve"> על</w:t>
      </w:r>
      <w:r w:rsidR="001B215E" w:rsidRPr="008F02B2">
        <w:rPr>
          <w:rFonts w:hint="cs"/>
          <w:rtl/>
        </w:rPr>
        <w:t xml:space="preserve"> </w:t>
      </w:r>
      <w:r w:rsidR="001B215E" w:rsidRPr="008F02B2">
        <w:rPr>
          <w:rtl/>
        </w:rPr>
        <w:t xml:space="preserve">פי חוק </w:t>
      </w:r>
      <w:r w:rsidR="001B215E" w:rsidRPr="008F02B2">
        <w:rPr>
          <w:rFonts w:hint="cs"/>
          <w:rtl/>
        </w:rPr>
        <w:t>ו</w:t>
      </w:r>
      <w:r w:rsidR="001B215E" w:rsidRPr="008F02B2">
        <w:rPr>
          <w:rtl/>
        </w:rPr>
        <w:t>על</w:t>
      </w:r>
      <w:r w:rsidR="001B215E" w:rsidRPr="008F02B2">
        <w:rPr>
          <w:rFonts w:hint="cs"/>
          <w:rtl/>
        </w:rPr>
        <w:t xml:space="preserve"> </w:t>
      </w:r>
      <w:r w:rsidR="001B215E" w:rsidRPr="008F02B2">
        <w:rPr>
          <w:rtl/>
        </w:rPr>
        <w:t xml:space="preserve">פי </w:t>
      </w:r>
      <w:r w:rsidR="001B215E" w:rsidRPr="008F02B2">
        <w:rPr>
          <w:rFonts w:hint="cs"/>
          <w:rtl/>
        </w:rPr>
        <w:t xml:space="preserve">מכרז זה – </w:t>
      </w:r>
      <w:r w:rsidR="001B215E" w:rsidRPr="008F02B2">
        <w:rPr>
          <w:rtl/>
        </w:rPr>
        <w:t>להפסיק</w:t>
      </w:r>
      <w:r w:rsidR="001B215E" w:rsidRPr="008F02B2">
        <w:rPr>
          <w:rFonts w:hint="cs"/>
          <w:rtl/>
        </w:rPr>
        <w:t xml:space="preserve"> </w:t>
      </w:r>
      <w:r w:rsidR="001B215E" w:rsidRPr="008F02B2">
        <w:rPr>
          <w:rtl/>
        </w:rPr>
        <w:t xml:space="preserve">את עבודתו של ספק </w:t>
      </w:r>
      <w:r w:rsidR="001B215E" w:rsidRPr="008F02B2">
        <w:rPr>
          <w:rFonts w:hint="cs"/>
          <w:rtl/>
        </w:rPr>
        <w:t>מסגרת</w:t>
      </w:r>
      <w:r w:rsidR="001B215E" w:rsidRPr="008F02B2">
        <w:rPr>
          <w:rtl/>
        </w:rPr>
        <w:t xml:space="preserve"> </w:t>
      </w:r>
      <w:r w:rsidR="001B215E" w:rsidRPr="008F02B2">
        <w:rPr>
          <w:rFonts w:hint="cs"/>
          <w:rtl/>
        </w:rPr>
        <w:t>אשר לא עמד בהתחייבויותיו</w:t>
      </w:r>
      <w:r w:rsidR="001B215E" w:rsidRPr="008F02B2">
        <w:rPr>
          <w:rtl/>
        </w:rPr>
        <w:t xml:space="preserve"> ולהחליפו בספק </w:t>
      </w:r>
      <w:r w:rsidR="001B215E" w:rsidRPr="008F02B2">
        <w:rPr>
          <w:rFonts w:hint="cs"/>
          <w:rtl/>
        </w:rPr>
        <w:t xml:space="preserve">מסגרת אחר. </w:t>
      </w:r>
    </w:p>
    <w:p w:rsidR="001B215E" w:rsidRPr="008F02B2" w:rsidRDefault="001B215E" w:rsidP="00093F8A">
      <w:pPr>
        <w:numPr>
          <w:ilvl w:val="0"/>
          <w:numId w:val="59"/>
        </w:numPr>
      </w:pPr>
      <w:r w:rsidRPr="008F02B2">
        <w:rPr>
          <w:rtl/>
        </w:rPr>
        <w:t xml:space="preserve">נציג המזמין רשאי בכל עת להעביר </w:t>
      </w:r>
      <w:r w:rsidRPr="008F02B2">
        <w:rPr>
          <w:rFonts w:hint="cs"/>
          <w:rtl/>
        </w:rPr>
        <w:t>ל</w:t>
      </w:r>
      <w:r w:rsidR="00840443" w:rsidRPr="008F02B2">
        <w:rPr>
          <w:rFonts w:hint="cs"/>
          <w:rtl/>
        </w:rPr>
        <w:t>זוכה</w:t>
      </w:r>
      <w:r w:rsidRPr="008F02B2">
        <w:rPr>
          <w:rFonts w:hint="cs"/>
          <w:rtl/>
        </w:rPr>
        <w:t xml:space="preserve"> </w:t>
      </w:r>
      <w:r w:rsidRPr="008F02B2">
        <w:rPr>
          <w:rtl/>
        </w:rPr>
        <w:t>את השגותיו</w:t>
      </w:r>
      <w:r w:rsidRPr="008F02B2">
        <w:rPr>
          <w:rFonts w:hint="cs"/>
          <w:rtl/>
        </w:rPr>
        <w:t xml:space="preserve"> ואת </w:t>
      </w:r>
      <w:r w:rsidRPr="008F02B2">
        <w:rPr>
          <w:rtl/>
        </w:rPr>
        <w:t>תלונותיו בגין</w:t>
      </w:r>
      <w:r w:rsidRPr="008F02B2">
        <w:rPr>
          <w:rFonts w:hint="cs"/>
          <w:rtl/>
        </w:rPr>
        <w:t xml:space="preserve"> </w:t>
      </w:r>
      <w:r w:rsidRPr="008F02B2">
        <w:rPr>
          <w:rtl/>
        </w:rPr>
        <w:t>פגיעה ברמת השירות</w:t>
      </w:r>
      <w:r w:rsidRPr="008F02B2">
        <w:rPr>
          <w:rFonts w:hint="cs"/>
          <w:rtl/>
        </w:rPr>
        <w:t xml:space="preserve">. </w:t>
      </w:r>
      <w:r w:rsidRPr="008F02B2">
        <w:rPr>
          <w:rtl/>
        </w:rPr>
        <w:t xml:space="preserve">התלונה </w:t>
      </w:r>
      <w:r w:rsidRPr="008F02B2">
        <w:rPr>
          <w:rFonts w:hint="cs"/>
          <w:rtl/>
        </w:rPr>
        <w:t xml:space="preserve">תועבר באמצעות </w:t>
      </w:r>
      <w:r w:rsidRPr="008F02B2">
        <w:rPr>
          <w:rtl/>
        </w:rPr>
        <w:t>בפנייה ישירה</w:t>
      </w:r>
      <w:r w:rsidR="00840443" w:rsidRPr="008F02B2">
        <w:rPr>
          <w:rFonts w:hint="cs"/>
          <w:rtl/>
        </w:rPr>
        <w:t xml:space="preserve"> בכתב (או במקרה חירום:</w:t>
      </w:r>
      <w:r w:rsidRPr="008F02B2">
        <w:rPr>
          <w:rFonts w:hint="eastAsia"/>
          <w:rtl/>
        </w:rPr>
        <w:t xml:space="preserve"> </w:t>
      </w:r>
      <w:r w:rsidRPr="008F02B2">
        <w:rPr>
          <w:rtl/>
        </w:rPr>
        <w:t>בעל</w:t>
      </w:r>
      <w:r w:rsidRPr="008F02B2">
        <w:rPr>
          <w:rFonts w:hint="cs"/>
          <w:rtl/>
        </w:rPr>
        <w:t xml:space="preserve"> </w:t>
      </w:r>
      <w:r w:rsidRPr="008F02B2">
        <w:rPr>
          <w:rtl/>
        </w:rPr>
        <w:t>פה או בטלפון</w:t>
      </w:r>
      <w:r w:rsidR="00840443" w:rsidRPr="008F02B2">
        <w:rPr>
          <w:rFonts w:hint="cs"/>
          <w:rtl/>
        </w:rPr>
        <w:t>)</w:t>
      </w:r>
      <w:r w:rsidRPr="008F02B2">
        <w:rPr>
          <w:rFonts w:hint="cs"/>
          <w:rtl/>
        </w:rPr>
        <w:t xml:space="preserve"> </w:t>
      </w:r>
      <w:r w:rsidRPr="008F02B2">
        <w:rPr>
          <w:rtl/>
        </w:rPr>
        <w:t xml:space="preserve">לנציג </w:t>
      </w:r>
      <w:r w:rsidR="00840443" w:rsidRPr="008F02B2">
        <w:rPr>
          <w:rtl/>
        </w:rPr>
        <w:t>הזוכה</w:t>
      </w:r>
      <w:r w:rsidRPr="008F02B2">
        <w:rPr>
          <w:rFonts w:hint="cs"/>
          <w:rtl/>
        </w:rPr>
        <w:t>.</w:t>
      </w:r>
      <w:r w:rsidRPr="008F02B2">
        <w:rPr>
          <w:rtl/>
        </w:rPr>
        <w:t xml:space="preserve"> </w:t>
      </w:r>
      <w:r w:rsidRPr="008F02B2">
        <w:rPr>
          <w:rFonts w:hint="cs"/>
          <w:rtl/>
        </w:rPr>
        <w:t>אם לאחר העברת התלונה לא יטופל ה</w:t>
      </w:r>
      <w:r w:rsidRPr="008F02B2">
        <w:rPr>
          <w:rtl/>
        </w:rPr>
        <w:t xml:space="preserve">ליקוי לשביעות רצונו של נציג המזמין </w:t>
      </w:r>
      <w:r w:rsidRPr="008F02B2">
        <w:rPr>
          <w:rFonts w:hint="cs"/>
          <w:rtl/>
        </w:rPr>
        <w:t xml:space="preserve">– </w:t>
      </w:r>
      <w:r w:rsidRPr="008F02B2">
        <w:rPr>
          <w:rtl/>
        </w:rPr>
        <w:t>יתועד</w:t>
      </w:r>
      <w:r w:rsidRPr="008F02B2">
        <w:rPr>
          <w:rFonts w:hint="cs"/>
          <w:rtl/>
        </w:rPr>
        <w:t>ו</w:t>
      </w:r>
      <w:r w:rsidRPr="008F02B2">
        <w:rPr>
          <w:rtl/>
        </w:rPr>
        <w:t xml:space="preserve"> </w:t>
      </w:r>
      <w:r w:rsidRPr="008F02B2">
        <w:rPr>
          <w:rFonts w:hint="cs"/>
          <w:rtl/>
        </w:rPr>
        <w:t xml:space="preserve">במסמך רשמי של המזמין: </w:t>
      </w:r>
      <w:r w:rsidRPr="008F02B2">
        <w:rPr>
          <w:rtl/>
        </w:rPr>
        <w:t xml:space="preserve">הליקוי, שעת ההתרחשות, הגורמים </w:t>
      </w:r>
      <w:r w:rsidRPr="008F02B2">
        <w:rPr>
          <w:rFonts w:hint="cs"/>
          <w:rtl/>
        </w:rPr>
        <w:t>ש</w:t>
      </w:r>
      <w:r w:rsidRPr="008F02B2">
        <w:rPr>
          <w:rtl/>
        </w:rPr>
        <w:t>אליהם נעשתה הפנייה והזמן שחלף עד לתיקונו או לאי תיקונו</w:t>
      </w:r>
      <w:r w:rsidRPr="008F02B2">
        <w:rPr>
          <w:rFonts w:hint="cs"/>
          <w:rtl/>
        </w:rPr>
        <w:t>.</w:t>
      </w:r>
      <w:r w:rsidRPr="008F02B2">
        <w:rPr>
          <w:rtl/>
        </w:rPr>
        <w:t xml:space="preserve"> העתק ממסמך התלונה יועבר לחשב המשרד המזמין, לנציג </w:t>
      </w:r>
      <w:r w:rsidR="00840443" w:rsidRPr="008F02B2">
        <w:rPr>
          <w:rtl/>
        </w:rPr>
        <w:t>הזוכה</w:t>
      </w:r>
      <w:r w:rsidRPr="008F02B2">
        <w:rPr>
          <w:rtl/>
        </w:rPr>
        <w:t xml:space="preserve">  </w:t>
      </w:r>
      <w:r w:rsidR="00361A4B" w:rsidRPr="008F02B2">
        <w:rPr>
          <w:rFonts w:hint="cs"/>
          <w:rtl/>
        </w:rPr>
        <w:t>ולמשרד</w:t>
      </w:r>
      <w:r w:rsidRPr="008F02B2">
        <w:rPr>
          <w:rtl/>
        </w:rPr>
        <w:t>.</w:t>
      </w:r>
    </w:p>
    <w:p w:rsidR="001B215E" w:rsidRPr="008F02B2" w:rsidRDefault="001B215E" w:rsidP="00093F8A">
      <w:pPr>
        <w:numPr>
          <w:ilvl w:val="0"/>
          <w:numId w:val="59"/>
        </w:numPr>
      </w:pPr>
      <w:r w:rsidRPr="008F02B2">
        <w:rPr>
          <w:rtl/>
        </w:rPr>
        <w:t xml:space="preserve">חשב המזמין </w:t>
      </w:r>
      <w:r w:rsidRPr="008F02B2">
        <w:rPr>
          <w:rFonts w:hint="cs"/>
          <w:rtl/>
        </w:rPr>
        <w:t xml:space="preserve">יודיע </w:t>
      </w:r>
      <w:r w:rsidRPr="008F02B2">
        <w:rPr>
          <w:rtl/>
        </w:rPr>
        <w:t xml:space="preserve">בכתב </w:t>
      </w:r>
      <w:r w:rsidRPr="008F02B2">
        <w:rPr>
          <w:rFonts w:hint="cs"/>
          <w:rtl/>
        </w:rPr>
        <w:t>ל</w:t>
      </w:r>
      <w:r w:rsidRPr="008F02B2">
        <w:rPr>
          <w:rtl/>
        </w:rPr>
        <w:t xml:space="preserve">נציג </w:t>
      </w:r>
      <w:r w:rsidR="00840443" w:rsidRPr="008F02B2">
        <w:rPr>
          <w:rFonts w:hint="cs"/>
          <w:rtl/>
        </w:rPr>
        <w:t>הזוכה</w:t>
      </w:r>
      <w:r w:rsidRPr="008F02B2">
        <w:rPr>
          <w:rtl/>
        </w:rPr>
        <w:t xml:space="preserve"> כי</w:t>
      </w:r>
      <w:r w:rsidRPr="008F02B2">
        <w:rPr>
          <w:rFonts w:hint="cs"/>
          <w:rtl/>
        </w:rPr>
        <w:t xml:space="preserve"> הפיצוי על </w:t>
      </w:r>
      <w:r w:rsidRPr="008F02B2">
        <w:rPr>
          <w:rtl/>
        </w:rPr>
        <w:t>הנזקים בגין הליקויים המתוארים בדוח יקוזזו</w:t>
      </w:r>
      <w:r w:rsidRPr="008F02B2">
        <w:rPr>
          <w:rFonts w:hint="cs"/>
          <w:rtl/>
        </w:rPr>
        <w:t xml:space="preserve"> </w:t>
      </w:r>
      <w:r w:rsidRPr="008F02B2">
        <w:rPr>
          <w:rtl/>
        </w:rPr>
        <w:t xml:space="preserve">מסכום החיוב </w:t>
      </w:r>
      <w:r w:rsidRPr="008F02B2">
        <w:rPr>
          <w:rFonts w:hint="cs"/>
          <w:rtl/>
        </w:rPr>
        <w:t>על פי ה</w:t>
      </w:r>
      <w:r w:rsidRPr="008F02B2">
        <w:rPr>
          <w:rtl/>
        </w:rPr>
        <w:t xml:space="preserve">טבלה </w:t>
      </w:r>
      <w:r w:rsidRPr="008F02B2">
        <w:rPr>
          <w:rFonts w:hint="cs"/>
          <w:rtl/>
        </w:rPr>
        <w:t>ב</w:t>
      </w:r>
      <w:r w:rsidRPr="008F02B2">
        <w:rPr>
          <w:rtl/>
        </w:rPr>
        <w:t xml:space="preserve">סעיף </w:t>
      </w:r>
      <w:r w:rsidR="00840443" w:rsidRPr="008F02B2">
        <w:rPr>
          <w:rFonts w:ascii="Arial" w:hAnsi="Arial" w:cs="Arial"/>
          <w:sz w:val="20"/>
          <w:szCs w:val="20"/>
          <w:rtl/>
        </w:rPr>
        <w:t>4.</w:t>
      </w:r>
      <w:r w:rsidR="006050CF" w:rsidRPr="008F02B2">
        <w:rPr>
          <w:rFonts w:ascii="Arial" w:hAnsi="Arial" w:cs="Arial" w:hint="cs"/>
          <w:sz w:val="20"/>
          <w:szCs w:val="20"/>
          <w:rtl/>
        </w:rPr>
        <w:t>6</w:t>
      </w:r>
      <w:r w:rsidR="00840443" w:rsidRPr="008F02B2">
        <w:rPr>
          <w:rFonts w:ascii="Arial" w:hAnsi="Arial" w:cs="Arial"/>
          <w:sz w:val="20"/>
          <w:szCs w:val="20"/>
          <w:rtl/>
        </w:rPr>
        <w:t>.1</w:t>
      </w:r>
      <w:r w:rsidR="006050CF" w:rsidRPr="008F02B2">
        <w:rPr>
          <w:rFonts w:ascii="Arial" w:hAnsi="Arial" w:cs="Arial" w:hint="cs"/>
          <w:sz w:val="20"/>
          <w:szCs w:val="20"/>
          <w:rtl/>
        </w:rPr>
        <w:t>1</w:t>
      </w:r>
      <w:r w:rsidR="00840443" w:rsidRPr="008F02B2">
        <w:rPr>
          <w:rFonts w:ascii="Arial" w:hAnsi="Arial" w:cs="Arial"/>
          <w:sz w:val="20"/>
          <w:szCs w:val="20"/>
          <w:rtl/>
        </w:rPr>
        <w:t>.2</w:t>
      </w:r>
      <w:r w:rsidRPr="008F02B2">
        <w:rPr>
          <w:rFonts w:hint="cs"/>
          <w:rtl/>
        </w:rPr>
        <w:t xml:space="preserve"> </w:t>
      </w:r>
      <w:r w:rsidRPr="008F02B2">
        <w:rPr>
          <w:rtl/>
        </w:rPr>
        <w:t>לספק תה</w:t>
      </w:r>
      <w:r w:rsidRPr="008F02B2">
        <w:rPr>
          <w:rFonts w:hint="cs"/>
          <w:rtl/>
        </w:rPr>
        <w:t>יה</w:t>
      </w:r>
      <w:r w:rsidRPr="008F02B2">
        <w:rPr>
          <w:rtl/>
        </w:rPr>
        <w:t xml:space="preserve"> זכות לטעון בכתב</w:t>
      </w:r>
      <w:r w:rsidRPr="008F02B2">
        <w:rPr>
          <w:rFonts w:hint="cs"/>
          <w:rtl/>
        </w:rPr>
        <w:t xml:space="preserve"> </w:t>
      </w:r>
      <w:r w:rsidRPr="008F02B2">
        <w:rPr>
          <w:rtl/>
        </w:rPr>
        <w:t>נגד הקיזוז תוך 14 ימי עבודה מתאריך שליחת ההודעה</w:t>
      </w:r>
      <w:r w:rsidRPr="008F02B2">
        <w:rPr>
          <w:rFonts w:hint="cs"/>
          <w:rtl/>
        </w:rPr>
        <w:t>.</w:t>
      </w:r>
      <w:r w:rsidRPr="008F02B2">
        <w:rPr>
          <w:rtl/>
        </w:rPr>
        <w:t xml:space="preserve"> </w:t>
      </w:r>
    </w:p>
    <w:p w:rsidR="001B215E" w:rsidRPr="008F02B2" w:rsidRDefault="001B215E" w:rsidP="00093F8A">
      <w:pPr>
        <w:numPr>
          <w:ilvl w:val="0"/>
          <w:numId w:val="59"/>
        </w:numPr>
      </w:pPr>
      <w:r w:rsidRPr="008F02B2">
        <w:rPr>
          <w:rtl/>
        </w:rPr>
        <w:t>נציג</w:t>
      </w:r>
      <w:r w:rsidRPr="008F02B2">
        <w:rPr>
          <w:rFonts w:hint="cs"/>
          <w:rtl/>
        </w:rPr>
        <w:t xml:space="preserve"> </w:t>
      </w:r>
      <w:r w:rsidRPr="008F02B2">
        <w:rPr>
          <w:rtl/>
        </w:rPr>
        <w:t xml:space="preserve">המזמין רשאי למלא דוח גם עבור ליקויים אשר אינם מופיעים בטבלה </w:t>
      </w:r>
      <w:r w:rsidRPr="008F02B2">
        <w:rPr>
          <w:rFonts w:hint="cs"/>
          <w:rtl/>
        </w:rPr>
        <w:t>ב</w:t>
      </w:r>
      <w:r w:rsidRPr="008F02B2">
        <w:rPr>
          <w:rtl/>
        </w:rPr>
        <w:t xml:space="preserve">סעיף </w:t>
      </w:r>
      <w:r w:rsidR="00840443" w:rsidRPr="008F02B2">
        <w:rPr>
          <w:rFonts w:ascii="Arial" w:hAnsi="Arial" w:cs="Arial"/>
          <w:sz w:val="20"/>
          <w:szCs w:val="20"/>
          <w:rtl/>
        </w:rPr>
        <w:t>4.</w:t>
      </w:r>
      <w:r w:rsidR="006050CF" w:rsidRPr="008F02B2">
        <w:rPr>
          <w:rFonts w:ascii="Arial" w:hAnsi="Arial" w:cs="Arial" w:hint="cs"/>
          <w:sz w:val="20"/>
          <w:szCs w:val="20"/>
          <w:rtl/>
        </w:rPr>
        <w:t>6</w:t>
      </w:r>
      <w:r w:rsidR="00840443" w:rsidRPr="008F02B2">
        <w:rPr>
          <w:rFonts w:ascii="Arial" w:hAnsi="Arial" w:cs="Arial"/>
          <w:sz w:val="20"/>
          <w:szCs w:val="20"/>
          <w:rtl/>
        </w:rPr>
        <w:t>.1</w:t>
      </w:r>
      <w:r w:rsidR="006050CF" w:rsidRPr="008F02B2">
        <w:rPr>
          <w:rFonts w:ascii="Arial" w:hAnsi="Arial" w:cs="Arial" w:hint="cs"/>
          <w:sz w:val="20"/>
          <w:szCs w:val="20"/>
          <w:rtl/>
        </w:rPr>
        <w:t>1</w:t>
      </w:r>
      <w:r w:rsidR="00840443" w:rsidRPr="008F02B2">
        <w:rPr>
          <w:rFonts w:ascii="Arial" w:hAnsi="Arial" w:cs="Arial"/>
          <w:sz w:val="20"/>
          <w:szCs w:val="20"/>
          <w:rtl/>
        </w:rPr>
        <w:t>.2</w:t>
      </w:r>
      <w:r w:rsidRPr="008F02B2">
        <w:rPr>
          <w:rFonts w:hint="cs"/>
          <w:rtl/>
        </w:rPr>
        <w:t xml:space="preserve"> במקרים כגון אלה תתבצע פנייה של נציג המזמין </w:t>
      </w:r>
      <w:r w:rsidR="00361A4B" w:rsidRPr="008F02B2">
        <w:rPr>
          <w:rFonts w:hint="cs"/>
          <w:rtl/>
        </w:rPr>
        <w:t>למשרד</w:t>
      </w:r>
      <w:r w:rsidRPr="008F02B2">
        <w:rPr>
          <w:rFonts w:hint="cs"/>
          <w:rtl/>
        </w:rPr>
        <w:t xml:space="preserve">, להחלטה אודות הפיצוי המוסכם הנדרש או הסנקציה שתינקט </w:t>
      </w:r>
      <w:r w:rsidRPr="008F02B2">
        <w:rPr>
          <w:rtl/>
        </w:rPr>
        <w:t>–</w:t>
      </w:r>
      <w:r w:rsidRPr="008F02B2">
        <w:rPr>
          <w:rFonts w:hint="cs"/>
          <w:rtl/>
        </w:rPr>
        <w:t xml:space="preserve"> בהתאמה לרמת והיקף הנזק שנגרם למזמין.</w:t>
      </w:r>
    </w:p>
    <w:p w:rsidR="00495190" w:rsidRPr="008F02B2" w:rsidRDefault="00495190" w:rsidP="00495190">
      <w:pPr>
        <w:rPr>
          <w:rtl/>
        </w:rPr>
      </w:pPr>
    </w:p>
    <w:p w:rsidR="00495190" w:rsidRPr="008F02B2" w:rsidRDefault="00495190" w:rsidP="00495190">
      <w:pPr>
        <w:rPr>
          <w:rtl/>
        </w:rPr>
      </w:pPr>
    </w:p>
    <w:p w:rsidR="00495190" w:rsidRPr="008F02B2" w:rsidRDefault="00495190" w:rsidP="00495190">
      <w:pPr>
        <w:rPr>
          <w:rtl/>
        </w:rPr>
      </w:pPr>
    </w:p>
    <w:p w:rsidR="003D52F5" w:rsidRPr="008F02B2" w:rsidRDefault="003D52F5" w:rsidP="00495190">
      <w:pPr>
        <w:rPr>
          <w:rtl/>
        </w:rPr>
      </w:pPr>
    </w:p>
    <w:p w:rsidR="003D52F5" w:rsidRPr="008F02B2" w:rsidRDefault="003D52F5" w:rsidP="00495190">
      <w:pPr>
        <w:rPr>
          <w:rtl/>
        </w:rPr>
      </w:pPr>
    </w:p>
    <w:p w:rsidR="001B215E" w:rsidRPr="008F02B2" w:rsidRDefault="00840443" w:rsidP="00274EF3">
      <w:pPr>
        <w:pStyle w:val="4"/>
        <w:tabs>
          <w:tab w:val="left" w:pos="1007"/>
        </w:tabs>
        <w:bidi/>
        <w:rPr>
          <w:rtl/>
        </w:rPr>
      </w:pPr>
      <w:bookmarkStart w:id="125" w:name="_Ref272221763"/>
      <w:r w:rsidRPr="008F02B2">
        <w:rPr>
          <w:rFonts w:hint="cs"/>
          <w:rtl/>
        </w:rPr>
        <w:t xml:space="preserve"> </w:t>
      </w:r>
      <w:r w:rsidR="001B215E" w:rsidRPr="008F02B2">
        <w:rPr>
          <w:rFonts w:hint="cs"/>
          <w:rtl/>
        </w:rPr>
        <w:t xml:space="preserve">הפיצויים המוסכמים בגין פגיעות שונות ברמת השירות </w:t>
      </w:r>
      <w:bookmarkEnd w:id="125"/>
    </w:p>
    <w:tbl>
      <w:tblPr>
        <w:tblpPr w:leftFromText="180" w:rightFromText="180" w:vertAnchor="text" w:horzAnchor="margin" w:tblpY="180"/>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84"/>
        <w:gridCol w:w="3196"/>
      </w:tblGrid>
      <w:tr w:rsidR="00840443" w:rsidRPr="008F02B2" w:rsidTr="00495190">
        <w:trPr>
          <w:tblHeader/>
        </w:trPr>
        <w:tc>
          <w:tcPr>
            <w:tcW w:w="567" w:type="dxa"/>
            <w:shd w:val="clear" w:color="auto" w:fill="D9D9D9"/>
          </w:tcPr>
          <w:p w:rsidR="00840443" w:rsidRPr="008F02B2" w:rsidRDefault="00840443"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w:t>
            </w:r>
          </w:p>
        </w:tc>
        <w:tc>
          <w:tcPr>
            <w:tcW w:w="4884" w:type="dxa"/>
            <w:shd w:val="clear" w:color="auto" w:fill="D9D9D9"/>
          </w:tcPr>
          <w:p w:rsidR="00840443" w:rsidRPr="008F02B2" w:rsidRDefault="00840443" w:rsidP="00495190">
            <w:pPr>
              <w:overflowPunct w:val="0"/>
              <w:autoSpaceDE w:val="0"/>
              <w:autoSpaceDN w:val="0"/>
              <w:adjustRightInd w:val="0"/>
              <w:rPr>
                <w:rFonts w:ascii="Arial" w:eastAsia="Times New Roman" w:hAnsi="Arial"/>
                <w:b/>
                <w:bCs/>
                <w:sz w:val="22"/>
                <w:szCs w:val="22"/>
                <w:rtl/>
              </w:rPr>
            </w:pPr>
            <w:r w:rsidRPr="008F02B2">
              <w:rPr>
                <w:rFonts w:ascii="Arial" w:eastAsia="Times New Roman" w:hAnsi="Arial"/>
                <w:b/>
                <w:bCs/>
                <w:sz w:val="22"/>
                <w:szCs w:val="22"/>
                <w:rtl/>
              </w:rPr>
              <w:t>תיאור הפגיעה</w:t>
            </w:r>
            <w:r w:rsidR="00230033" w:rsidRPr="008F02B2">
              <w:rPr>
                <w:rFonts w:ascii="Arial" w:eastAsia="Times New Roman" w:hAnsi="Arial" w:hint="cs"/>
                <w:b/>
                <w:bCs/>
                <w:sz w:val="22"/>
                <w:szCs w:val="22"/>
                <w:rtl/>
              </w:rPr>
              <w:t>/חריגה</w:t>
            </w:r>
            <w:r w:rsidRPr="008F02B2">
              <w:rPr>
                <w:rFonts w:ascii="Arial" w:eastAsia="Times New Roman" w:hAnsi="Arial"/>
                <w:b/>
                <w:bCs/>
                <w:sz w:val="22"/>
                <w:szCs w:val="22"/>
                <w:rtl/>
              </w:rPr>
              <w:t xml:space="preserve"> ברמת השירות </w:t>
            </w:r>
          </w:p>
        </w:tc>
        <w:tc>
          <w:tcPr>
            <w:tcW w:w="3196" w:type="dxa"/>
            <w:shd w:val="clear" w:color="auto" w:fill="D9D9D9"/>
          </w:tcPr>
          <w:p w:rsidR="00840443" w:rsidRPr="008F02B2" w:rsidRDefault="00840443" w:rsidP="003D52F5">
            <w:pPr>
              <w:overflowPunct w:val="0"/>
              <w:autoSpaceDE w:val="0"/>
              <w:autoSpaceDN w:val="0"/>
              <w:adjustRightInd w:val="0"/>
              <w:rPr>
                <w:rFonts w:ascii="Arial" w:eastAsia="Times New Roman" w:hAnsi="Arial"/>
                <w:b/>
                <w:bCs/>
                <w:sz w:val="22"/>
                <w:szCs w:val="22"/>
                <w:rtl/>
              </w:rPr>
            </w:pPr>
            <w:r w:rsidRPr="008F02B2">
              <w:rPr>
                <w:rFonts w:ascii="Arial" w:eastAsia="Times New Roman" w:hAnsi="Arial"/>
                <w:b/>
                <w:bCs/>
                <w:sz w:val="22"/>
                <w:szCs w:val="22"/>
                <w:rtl/>
              </w:rPr>
              <w:t>שיעור הפיצוי המוסכם בגין הפגיעה ברמת השירות</w:t>
            </w:r>
            <w:r w:rsidRPr="008F02B2">
              <w:rPr>
                <w:rFonts w:ascii="Arial" w:eastAsia="Times New Roman" w:hAnsi="Arial" w:hint="cs"/>
                <w:b/>
                <w:bCs/>
                <w:sz w:val="22"/>
                <w:szCs w:val="22"/>
                <w:rtl/>
              </w:rPr>
              <w:t xml:space="preserve"> בש"ח כולל מע"מ</w:t>
            </w:r>
          </w:p>
        </w:tc>
      </w:tr>
      <w:tr w:rsidR="00840443" w:rsidRPr="008F02B2" w:rsidTr="00495190">
        <w:trPr>
          <w:trHeight w:val="331"/>
        </w:trPr>
        <w:tc>
          <w:tcPr>
            <w:tcW w:w="567" w:type="dxa"/>
            <w:shd w:val="clear" w:color="auto" w:fill="auto"/>
          </w:tcPr>
          <w:p w:rsidR="00840443" w:rsidRPr="008F02B2" w:rsidRDefault="00840443"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1</w:t>
            </w:r>
          </w:p>
        </w:tc>
        <w:tc>
          <w:tcPr>
            <w:tcW w:w="4884" w:type="dxa"/>
            <w:shd w:val="clear" w:color="auto" w:fill="auto"/>
          </w:tcPr>
          <w:p w:rsidR="00840443" w:rsidRPr="008F02B2" w:rsidRDefault="00495190" w:rsidP="00495190">
            <w:pPr>
              <w:overflowPunct w:val="0"/>
              <w:autoSpaceDE w:val="0"/>
              <w:autoSpaceDN w:val="0"/>
              <w:adjustRightInd w:val="0"/>
              <w:rPr>
                <w:rFonts w:ascii="Arial" w:eastAsia="Times New Roman" w:hAnsi="Arial"/>
                <w:sz w:val="22"/>
                <w:szCs w:val="22"/>
                <w:rtl/>
              </w:rPr>
            </w:pPr>
            <w:proofErr w:type="spellStart"/>
            <w:r w:rsidRPr="008F02B2">
              <w:rPr>
                <w:rFonts w:ascii="Arial" w:eastAsia="Times New Roman" w:hAnsi="Arial" w:hint="cs"/>
                <w:sz w:val="22"/>
                <w:szCs w:val="22"/>
                <w:rtl/>
              </w:rPr>
              <w:t>תחזוק</w:t>
            </w:r>
            <w:proofErr w:type="spellEnd"/>
            <w:r w:rsidRPr="008F02B2">
              <w:rPr>
                <w:rFonts w:ascii="Arial" w:eastAsia="Times New Roman" w:hAnsi="Arial" w:hint="cs"/>
                <w:sz w:val="22"/>
                <w:szCs w:val="22"/>
                <w:rtl/>
              </w:rPr>
              <w:t xml:space="preserve"> לקוי של הציוד </w:t>
            </w:r>
            <w:r w:rsidR="00F47BAC" w:rsidRPr="008F02B2">
              <w:rPr>
                <w:rFonts w:hint="cs"/>
                <w:rtl/>
                <w:lang w:val="x-none" w:eastAsia="x-none"/>
              </w:rPr>
              <w:t xml:space="preserve"> </w:t>
            </w:r>
            <w:proofErr w:type="spellStart"/>
            <w:r w:rsidR="00F47BAC" w:rsidRPr="008F02B2">
              <w:rPr>
                <w:rFonts w:hint="cs"/>
                <w:rtl/>
                <w:lang w:val="x-none" w:eastAsia="x-none"/>
              </w:rPr>
              <w:t>המיכאני</w:t>
            </w:r>
            <w:proofErr w:type="spellEnd"/>
            <w:r w:rsidR="00F47BAC" w:rsidRPr="008F02B2">
              <w:rPr>
                <w:rFonts w:hint="cs"/>
                <w:rtl/>
                <w:lang w:val="x-none" w:eastAsia="x-none"/>
              </w:rPr>
              <w:t xml:space="preserve"> ו/או החשמלי </w:t>
            </w:r>
            <w:r w:rsidRPr="008F02B2">
              <w:rPr>
                <w:rFonts w:ascii="Arial" w:eastAsia="Times New Roman" w:hAnsi="Arial" w:hint="cs"/>
                <w:sz w:val="22"/>
                <w:szCs w:val="22"/>
                <w:rtl/>
              </w:rPr>
              <w:t>אשר תועד על ידי נציג המזמין</w:t>
            </w:r>
          </w:p>
        </w:tc>
        <w:tc>
          <w:tcPr>
            <w:tcW w:w="3196" w:type="dxa"/>
            <w:shd w:val="clear" w:color="auto" w:fill="auto"/>
          </w:tcPr>
          <w:p w:rsidR="00840443" w:rsidRPr="008F02B2" w:rsidRDefault="00495190"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1,000</w:t>
            </w:r>
            <w:r w:rsidR="00840443" w:rsidRPr="008F02B2">
              <w:rPr>
                <w:rFonts w:ascii="Arial" w:eastAsia="Times New Roman" w:hAnsi="Arial"/>
                <w:sz w:val="22"/>
                <w:szCs w:val="22"/>
                <w:rtl/>
              </w:rPr>
              <w:t xml:space="preserve"> </w:t>
            </w:r>
            <w:r w:rsidR="00840443" w:rsidRPr="008F02B2">
              <w:rPr>
                <w:rFonts w:ascii="Arial" w:eastAsia="Times New Roman" w:hAnsi="Arial" w:hint="cs"/>
                <w:sz w:val="22"/>
                <w:szCs w:val="22"/>
                <w:rtl/>
              </w:rPr>
              <w:t xml:space="preserve">₪ </w:t>
            </w:r>
            <w:r w:rsidR="00840443" w:rsidRPr="008F02B2">
              <w:rPr>
                <w:rFonts w:ascii="Arial" w:eastAsia="Times New Roman" w:hAnsi="Arial"/>
                <w:sz w:val="22"/>
                <w:szCs w:val="22"/>
                <w:rtl/>
              </w:rPr>
              <w:t xml:space="preserve">בגין כל </w:t>
            </w:r>
            <w:r w:rsidR="00BB127C" w:rsidRPr="008F02B2">
              <w:rPr>
                <w:rFonts w:ascii="Arial" w:eastAsia="Times New Roman" w:hAnsi="Arial" w:hint="cs"/>
                <w:sz w:val="22"/>
                <w:szCs w:val="22"/>
                <w:rtl/>
              </w:rPr>
              <w:t>אירוע.</w:t>
            </w:r>
          </w:p>
          <w:p w:rsidR="00BB127C" w:rsidRPr="008F02B2" w:rsidRDefault="00BB127C" w:rsidP="00495190">
            <w:pPr>
              <w:overflowPunct w:val="0"/>
              <w:autoSpaceDE w:val="0"/>
              <w:autoSpaceDN w:val="0"/>
              <w:adjustRightInd w:val="0"/>
              <w:rPr>
                <w:rFonts w:ascii="Arial" w:eastAsia="Times New Roman" w:hAnsi="Arial"/>
                <w:sz w:val="22"/>
                <w:szCs w:val="22"/>
                <w:rtl/>
              </w:rPr>
            </w:pPr>
          </w:p>
        </w:tc>
      </w:tr>
      <w:tr w:rsidR="00840443" w:rsidRPr="008F02B2" w:rsidTr="00495190">
        <w:trPr>
          <w:trHeight w:val="331"/>
        </w:trPr>
        <w:tc>
          <w:tcPr>
            <w:tcW w:w="567" w:type="dxa"/>
            <w:shd w:val="clear" w:color="auto" w:fill="auto"/>
          </w:tcPr>
          <w:p w:rsidR="00840443" w:rsidRPr="008F02B2" w:rsidRDefault="00815C6C"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2</w:t>
            </w:r>
          </w:p>
        </w:tc>
        <w:tc>
          <w:tcPr>
            <w:tcW w:w="4884" w:type="dxa"/>
            <w:shd w:val="clear" w:color="auto" w:fill="auto"/>
          </w:tcPr>
          <w:p w:rsidR="00840443" w:rsidRPr="008F02B2" w:rsidRDefault="00840443"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 xml:space="preserve">הצבת עובד על ידי הזוכה  </w:t>
            </w:r>
            <w:r w:rsidRPr="008F02B2">
              <w:rPr>
                <w:rFonts w:ascii="Arial" w:eastAsia="Times New Roman" w:hAnsi="Arial"/>
                <w:sz w:val="22"/>
                <w:szCs w:val="22"/>
                <w:rtl/>
              </w:rPr>
              <w:t>–</w:t>
            </w:r>
            <w:r w:rsidRPr="008F02B2">
              <w:rPr>
                <w:rFonts w:ascii="Arial" w:eastAsia="Times New Roman" w:hAnsi="Arial" w:hint="cs"/>
                <w:sz w:val="22"/>
                <w:szCs w:val="22"/>
                <w:rtl/>
              </w:rPr>
              <w:t xml:space="preserve"> שלא עומד בדרישות המכרז</w:t>
            </w:r>
          </w:p>
        </w:tc>
        <w:tc>
          <w:tcPr>
            <w:tcW w:w="3196" w:type="dxa"/>
            <w:shd w:val="clear" w:color="auto" w:fill="auto"/>
          </w:tcPr>
          <w:p w:rsidR="00840443" w:rsidRPr="008F02B2" w:rsidRDefault="00840443"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2,000 ₪ על כל אירוע</w:t>
            </w:r>
          </w:p>
        </w:tc>
      </w:tr>
      <w:tr w:rsidR="00495190" w:rsidRPr="008F02B2" w:rsidTr="00495190">
        <w:trPr>
          <w:trHeight w:val="331"/>
        </w:trPr>
        <w:tc>
          <w:tcPr>
            <w:tcW w:w="567" w:type="dxa"/>
            <w:shd w:val="clear" w:color="auto" w:fill="auto"/>
          </w:tcPr>
          <w:p w:rsidR="00495190" w:rsidRPr="008F02B2" w:rsidRDefault="00495190" w:rsidP="00495190">
            <w:pPr>
              <w:overflowPunct w:val="0"/>
              <w:autoSpaceDE w:val="0"/>
              <w:autoSpaceDN w:val="0"/>
              <w:adjustRightInd w:val="0"/>
              <w:rPr>
                <w:rFonts w:ascii="Arial" w:eastAsia="Times New Roman" w:hAnsi="Arial"/>
                <w:sz w:val="22"/>
                <w:szCs w:val="22"/>
                <w:rtl/>
              </w:rPr>
            </w:pPr>
          </w:p>
        </w:tc>
        <w:tc>
          <w:tcPr>
            <w:tcW w:w="4884" w:type="dxa"/>
            <w:shd w:val="clear" w:color="auto" w:fill="auto"/>
          </w:tcPr>
          <w:p w:rsidR="00495190" w:rsidRPr="008F02B2" w:rsidRDefault="00495190"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עבודת ציוותי הזוכה באתר הנגוע שלא על פי הנחיות נציג המזמין</w:t>
            </w:r>
          </w:p>
        </w:tc>
        <w:tc>
          <w:tcPr>
            <w:tcW w:w="3196" w:type="dxa"/>
            <w:shd w:val="clear" w:color="auto" w:fill="auto"/>
          </w:tcPr>
          <w:p w:rsidR="00495190" w:rsidRPr="008F02B2" w:rsidRDefault="00495190"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1,000 ₪ בגין כל אירוע.</w:t>
            </w:r>
          </w:p>
        </w:tc>
      </w:tr>
      <w:tr w:rsidR="00495190" w:rsidRPr="008F02B2" w:rsidTr="00495190">
        <w:trPr>
          <w:trHeight w:val="331"/>
        </w:trPr>
        <w:tc>
          <w:tcPr>
            <w:tcW w:w="567" w:type="dxa"/>
            <w:shd w:val="clear" w:color="auto" w:fill="auto"/>
          </w:tcPr>
          <w:p w:rsidR="00495190" w:rsidRPr="008F02B2" w:rsidRDefault="00495190"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3</w:t>
            </w:r>
          </w:p>
        </w:tc>
        <w:tc>
          <w:tcPr>
            <w:tcW w:w="4884" w:type="dxa"/>
            <w:shd w:val="clear" w:color="auto" w:fill="auto"/>
          </w:tcPr>
          <w:p w:rsidR="00495190" w:rsidRPr="008F02B2" w:rsidRDefault="00495190"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איחור של עובד הזוכה לפעילות תרגול מתואמת</w:t>
            </w:r>
          </w:p>
        </w:tc>
        <w:tc>
          <w:tcPr>
            <w:tcW w:w="3196" w:type="dxa"/>
            <w:shd w:val="clear" w:color="auto" w:fill="auto"/>
          </w:tcPr>
          <w:p w:rsidR="00495190" w:rsidRPr="008F02B2" w:rsidRDefault="00495190"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100 ₪ לכל שעת איחור לכל עובד</w:t>
            </w:r>
          </w:p>
        </w:tc>
      </w:tr>
      <w:tr w:rsidR="00815C6C" w:rsidRPr="008F02B2" w:rsidTr="00495190">
        <w:trPr>
          <w:trHeight w:val="331"/>
        </w:trPr>
        <w:tc>
          <w:tcPr>
            <w:tcW w:w="567" w:type="dxa"/>
            <w:shd w:val="clear" w:color="auto" w:fill="auto"/>
          </w:tcPr>
          <w:p w:rsidR="00815C6C" w:rsidRPr="008F02B2" w:rsidRDefault="00495190"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4</w:t>
            </w:r>
          </w:p>
        </w:tc>
        <w:tc>
          <w:tcPr>
            <w:tcW w:w="4884" w:type="dxa"/>
            <w:shd w:val="clear" w:color="auto" w:fill="auto"/>
          </w:tcPr>
          <w:p w:rsidR="00815C6C" w:rsidRPr="008F02B2" w:rsidRDefault="00815C6C"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אי זמינות אנשי צוות הזוכה לביצוע העבודות הנדרשות על ידי המזמין</w:t>
            </w:r>
          </w:p>
        </w:tc>
        <w:tc>
          <w:tcPr>
            <w:tcW w:w="3196" w:type="dxa"/>
            <w:shd w:val="clear" w:color="auto" w:fill="auto"/>
          </w:tcPr>
          <w:p w:rsidR="00815C6C" w:rsidRPr="008F02B2" w:rsidRDefault="00815C6C"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1,000 ₪ על כל מקרה.</w:t>
            </w:r>
          </w:p>
        </w:tc>
      </w:tr>
      <w:tr w:rsidR="00781EBF" w:rsidRPr="008F02B2" w:rsidTr="00495190">
        <w:trPr>
          <w:trHeight w:val="331"/>
        </w:trPr>
        <w:tc>
          <w:tcPr>
            <w:tcW w:w="567" w:type="dxa"/>
            <w:shd w:val="clear" w:color="auto" w:fill="auto"/>
          </w:tcPr>
          <w:p w:rsidR="00781EBF" w:rsidRPr="008F02B2" w:rsidRDefault="00495190"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5</w:t>
            </w:r>
          </w:p>
        </w:tc>
        <w:tc>
          <w:tcPr>
            <w:tcW w:w="4884" w:type="dxa"/>
            <w:shd w:val="clear" w:color="auto" w:fill="auto"/>
          </w:tcPr>
          <w:p w:rsidR="00781EBF" w:rsidRPr="008F02B2" w:rsidRDefault="00815C6C"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 xml:space="preserve">פיגור </w:t>
            </w:r>
            <w:r w:rsidR="00495190" w:rsidRPr="008F02B2">
              <w:rPr>
                <w:rFonts w:ascii="Arial" w:eastAsia="Times New Roman" w:hAnsi="Arial" w:hint="cs"/>
                <w:sz w:val="22"/>
                <w:szCs w:val="22"/>
                <w:rtl/>
              </w:rPr>
              <w:t xml:space="preserve">בהגעת ציוותי הזוכה לאתר נגוע </w:t>
            </w:r>
          </w:p>
        </w:tc>
        <w:tc>
          <w:tcPr>
            <w:tcW w:w="3196" w:type="dxa"/>
            <w:shd w:val="clear" w:color="auto" w:fill="auto"/>
          </w:tcPr>
          <w:p w:rsidR="00781EBF" w:rsidRPr="008F02B2" w:rsidRDefault="00781EBF"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 xml:space="preserve">1,000 ₪ על </w:t>
            </w:r>
            <w:r w:rsidR="00495190" w:rsidRPr="008F02B2">
              <w:rPr>
                <w:rFonts w:ascii="Arial" w:eastAsia="Times New Roman" w:hAnsi="Arial" w:hint="cs"/>
                <w:sz w:val="22"/>
                <w:szCs w:val="22"/>
                <w:rtl/>
              </w:rPr>
              <w:t xml:space="preserve">כל </w:t>
            </w:r>
            <w:proofErr w:type="spellStart"/>
            <w:r w:rsidR="00495190" w:rsidRPr="008F02B2">
              <w:rPr>
                <w:rFonts w:ascii="Arial" w:eastAsia="Times New Roman" w:hAnsi="Arial" w:hint="cs"/>
                <w:sz w:val="22"/>
                <w:szCs w:val="22"/>
                <w:rtl/>
              </w:rPr>
              <w:t>שעעת</w:t>
            </w:r>
            <w:proofErr w:type="spellEnd"/>
            <w:r w:rsidR="00495190" w:rsidRPr="008F02B2">
              <w:rPr>
                <w:rFonts w:ascii="Arial" w:eastAsia="Times New Roman" w:hAnsi="Arial" w:hint="cs"/>
                <w:sz w:val="22"/>
                <w:szCs w:val="22"/>
                <w:rtl/>
              </w:rPr>
              <w:t xml:space="preserve"> פיגור מעבר ל-10 השעות נקבעו במכרז.</w:t>
            </w:r>
          </w:p>
        </w:tc>
      </w:tr>
      <w:tr w:rsidR="00815C6C" w:rsidRPr="008F02B2" w:rsidTr="00495190">
        <w:trPr>
          <w:trHeight w:val="331"/>
        </w:trPr>
        <w:tc>
          <w:tcPr>
            <w:tcW w:w="567" w:type="dxa"/>
            <w:shd w:val="clear" w:color="auto" w:fill="auto"/>
          </w:tcPr>
          <w:p w:rsidR="00815C6C" w:rsidRPr="008F02B2" w:rsidRDefault="00495190"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6</w:t>
            </w:r>
          </w:p>
        </w:tc>
        <w:tc>
          <w:tcPr>
            <w:tcW w:w="4884" w:type="dxa"/>
            <w:shd w:val="clear" w:color="auto" w:fill="auto"/>
          </w:tcPr>
          <w:p w:rsidR="00815C6C" w:rsidRPr="008F02B2" w:rsidRDefault="00495190"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 xml:space="preserve">אי מילוי </w:t>
            </w:r>
            <w:proofErr w:type="spellStart"/>
            <w:r w:rsidRPr="008F02B2">
              <w:rPr>
                <w:rFonts w:ascii="Arial" w:eastAsia="Times New Roman" w:hAnsi="Arial" w:hint="cs"/>
                <w:sz w:val="22"/>
                <w:szCs w:val="22"/>
                <w:rtl/>
              </w:rPr>
              <w:t>טוספי</w:t>
            </w:r>
            <w:proofErr w:type="spellEnd"/>
            <w:r w:rsidRPr="008F02B2">
              <w:rPr>
                <w:rFonts w:ascii="Arial" w:eastAsia="Times New Roman" w:hAnsi="Arial" w:hint="cs"/>
                <w:sz w:val="22"/>
                <w:szCs w:val="22"/>
                <w:rtl/>
              </w:rPr>
              <w:t xml:space="preserve"> נוכחות עובדים, או אי הגשתם עם דוח הביצוע בעת ההתחשבנות</w:t>
            </w:r>
          </w:p>
        </w:tc>
        <w:tc>
          <w:tcPr>
            <w:tcW w:w="3196" w:type="dxa"/>
            <w:shd w:val="clear" w:color="auto" w:fill="auto"/>
          </w:tcPr>
          <w:p w:rsidR="00815C6C" w:rsidRPr="008F02B2" w:rsidRDefault="00495190"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500</w:t>
            </w:r>
            <w:r w:rsidR="00815C6C" w:rsidRPr="008F02B2">
              <w:rPr>
                <w:rFonts w:ascii="Arial" w:eastAsia="Times New Roman" w:hAnsi="Arial" w:hint="cs"/>
                <w:sz w:val="22"/>
                <w:szCs w:val="22"/>
                <w:rtl/>
              </w:rPr>
              <w:t xml:space="preserve"> ₪ על כל מקרה.</w:t>
            </w:r>
          </w:p>
        </w:tc>
      </w:tr>
      <w:tr w:rsidR="00230033" w:rsidRPr="008F02B2" w:rsidTr="00495190">
        <w:trPr>
          <w:trHeight w:val="331"/>
        </w:trPr>
        <w:tc>
          <w:tcPr>
            <w:tcW w:w="567" w:type="dxa"/>
            <w:shd w:val="clear" w:color="auto" w:fill="auto"/>
          </w:tcPr>
          <w:p w:rsidR="00230033" w:rsidRPr="008F02B2" w:rsidRDefault="00815C6C"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7</w:t>
            </w:r>
          </w:p>
        </w:tc>
        <w:tc>
          <w:tcPr>
            <w:tcW w:w="4884" w:type="dxa"/>
            <w:shd w:val="clear" w:color="auto" w:fill="auto"/>
          </w:tcPr>
          <w:p w:rsidR="00230033" w:rsidRPr="008F02B2" w:rsidRDefault="00230033"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כל פגיעה/חריגה אחרת אשר אינה מופיעה בטבלה זאת.</w:t>
            </w:r>
          </w:p>
        </w:tc>
        <w:tc>
          <w:tcPr>
            <w:tcW w:w="3196" w:type="dxa"/>
            <w:shd w:val="clear" w:color="auto" w:fill="auto"/>
          </w:tcPr>
          <w:p w:rsidR="00230033" w:rsidRPr="008F02B2" w:rsidRDefault="00230033" w:rsidP="00495190">
            <w:pPr>
              <w:overflowPunct w:val="0"/>
              <w:autoSpaceDE w:val="0"/>
              <w:autoSpaceDN w:val="0"/>
              <w:adjustRightInd w:val="0"/>
              <w:rPr>
                <w:rFonts w:ascii="Arial" w:eastAsia="Times New Roman" w:hAnsi="Arial"/>
                <w:sz w:val="22"/>
                <w:szCs w:val="22"/>
                <w:rtl/>
              </w:rPr>
            </w:pPr>
            <w:r w:rsidRPr="008F02B2">
              <w:rPr>
                <w:rFonts w:ascii="Arial" w:eastAsia="Times New Roman" w:hAnsi="Arial" w:hint="cs"/>
                <w:sz w:val="22"/>
                <w:szCs w:val="22"/>
                <w:rtl/>
              </w:rPr>
              <w:t xml:space="preserve">שיעור הפיצוי ייקבע על ידי </w:t>
            </w:r>
            <w:r w:rsidR="00361A4B" w:rsidRPr="008F02B2">
              <w:rPr>
                <w:rFonts w:ascii="Arial" w:eastAsia="Times New Roman" w:hAnsi="Arial" w:hint="cs"/>
                <w:sz w:val="22"/>
                <w:szCs w:val="22"/>
                <w:rtl/>
              </w:rPr>
              <w:t>המשרד</w:t>
            </w:r>
            <w:r w:rsidRPr="008F02B2">
              <w:rPr>
                <w:rFonts w:ascii="Arial" w:eastAsia="Times New Roman" w:hAnsi="Arial" w:hint="cs"/>
                <w:sz w:val="22"/>
                <w:szCs w:val="22"/>
                <w:rtl/>
              </w:rPr>
              <w:t xml:space="preserve"> לאחר קבלת פרטי האירוע מנציג המזמין.</w:t>
            </w:r>
          </w:p>
        </w:tc>
      </w:tr>
    </w:tbl>
    <w:p w:rsidR="00FA6969" w:rsidRPr="008F02B2" w:rsidRDefault="00FA6969" w:rsidP="001401BA">
      <w:pPr>
        <w:rPr>
          <w:rtl/>
          <w:lang w:val="x-none" w:eastAsia="x-none"/>
        </w:rPr>
      </w:pPr>
    </w:p>
    <w:p w:rsidR="006B2111" w:rsidRPr="008F02B2" w:rsidRDefault="006B2111" w:rsidP="001401BA">
      <w:pPr>
        <w:rPr>
          <w:rtl/>
          <w:lang w:val="x-none" w:eastAsia="x-none"/>
        </w:rPr>
      </w:pPr>
    </w:p>
    <w:p w:rsidR="006B2111" w:rsidRPr="008F02B2" w:rsidRDefault="006B2111" w:rsidP="001401BA">
      <w:pPr>
        <w:rPr>
          <w:rtl/>
          <w:lang w:val="x-none" w:eastAsia="x-none"/>
        </w:rPr>
      </w:pPr>
    </w:p>
    <w:p w:rsidR="006B2111" w:rsidRPr="008F02B2" w:rsidRDefault="006B2111" w:rsidP="001401BA">
      <w:pPr>
        <w:rPr>
          <w:rtl/>
          <w:lang w:val="x-none" w:eastAsia="x-none"/>
        </w:rPr>
      </w:pPr>
    </w:p>
    <w:p w:rsidR="006B2111" w:rsidRPr="008F02B2" w:rsidRDefault="006B2111" w:rsidP="001401BA">
      <w:pPr>
        <w:rPr>
          <w:rtl/>
          <w:lang w:val="x-none" w:eastAsia="x-none"/>
        </w:rPr>
      </w:pPr>
    </w:p>
    <w:p w:rsidR="006B2111" w:rsidRPr="008F02B2" w:rsidRDefault="006B2111" w:rsidP="001401BA">
      <w:pPr>
        <w:rPr>
          <w:rtl/>
          <w:lang w:val="x-none" w:eastAsia="x-none"/>
        </w:rPr>
      </w:pPr>
    </w:p>
    <w:p w:rsidR="006B2111" w:rsidRPr="008F02B2" w:rsidRDefault="006B2111" w:rsidP="001401BA">
      <w:pPr>
        <w:rPr>
          <w:rtl/>
          <w:lang w:val="x-none" w:eastAsia="x-none"/>
        </w:rPr>
      </w:pPr>
    </w:p>
    <w:p w:rsidR="006B2111" w:rsidRPr="008F02B2" w:rsidRDefault="006B2111" w:rsidP="001401BA">
      <w:pPr>
        <w:rPr>
          <w:rtl/>
          <w:lang w:val="x-none" w:eastAsia="x-none"/>
        </w:rPr>
      </w:pPr>
    </w:p>
    <w:p w:rsidR="006B2111" w:rsidRPr="008F02B2" w:rsidRDefault="006B2111" w:rsidP="001401BA">
      <w:pPr>
        <w:rPr>
          <w:rtl/>
          <w:lang w:val="x-none" w:eastAsia="x-none"/>
        </w:rPr>
      </w:pPr>
    </w:p>
    <w:p w:rsidR="006B2111" w:rsidRPr="008F02B2" w:rsidRDefault="006B2111" w:rsidP="001401BA">
      <w:pPr>
        <w:rPr>
          <w:rtl/>
          <w:lang w:val="x-none" w:eastAsia="x-none"/>
        </w:rPr>
      </w:pPr>
    </w:p>
    <w:p w:rsidR="006B2111" w:rsidRPr="008F02B2" w:rsidRDefault="006B2111" w:rsidP="001401BA">
      <w:pPr>
        <w:rPr>
          <w:rtl/>
          <w:lang w:val="x-none" w:eastAsia="x-none"/>
        </w:rPr>
      </w:pPr>
    </w:p>
    <w:p w:rsidR="006B2111" w:rsidRPr="008F02B2" w:rsidRDefault="006B2111" w:rsidP="001401BA">
      <w:pPr>
        <w:rPr>
          <w:rtl/>
          <w:lang w:val="x-none" w:eastAsia="x-none"/>
        </w:rPr>
      </w:pPr>
    </w:p>
    <w:p w:rsidR="006B2111" w:rsidRPr="008F02B2" w:rsidRDefault="006B2111" w:rsidP="001401BA">
      <w:pPr>
        <w:rPr>
          <w:rtl/>
          <w:lang w:val="x-none" w:eastAsia="x-none"/>
        </w:rPr>
      </w:pPr>
    </w:p>
    <w:p w:rsidR="006B2111" w:rsidRPr="008F02B2" w:rsidRDefault="006B2111" w:rsidP="001401BA">
      <w:pPr>
        <w:rPr>
          <w:rtl/>
          <w:lang w:val="x-none" w:eastAsia="x-none"/>
        </w:rPr>
      </w:pPr>
    </w:p>
    <w:p w:rsidR="006B2111" w:rsidRPr="008F02B2" w:rsidRDefault="006B2111" w:rsidP="001401BA">
      <w:pPr>
        <w:rPr>
          <w:rtl/>
          <w:lang w:val="x-none" w:eastAsia="x-none"/>
        </w:rPr>
      </w:pPr>
    </w:p>
    <w:p w:rsidR="006B2111" w:rsidRPr="008F02B2" w:rsidRDefault="006B2111" w:rsidP="001401BA">
      <w:pPr>
        <w:rPr>
          <w:rtl/>
          <w:lang w:val="x-none" w:eastAsia="x-none"/>
        </w:rPr>
      </w:pPr>
    </w:p>
    <w:p w:rsidR="006D7B0D" w:rsidRPr="008F02B2" w:rsidRDefault="006D7B0D" w:rsidP="001401BA">
      <w:pPr>
        <w:rPr>
          <w:rtl/>
          <w:lang w:val="x-none" w:eastAsia="x-none"/>
        </w:rPr>
      </w:pPr>
    </w:p>
    <w:p w:rsidR="006D7B0D" w:rsidRPr="008F02B2" w:rsidRDefault="006D7B0D" w:rsidP="001401BA">
      <w:pPr>
        <w:rPr>
          <w:rtl/>
          <w:lang w:val="x-none" w:eastAsia="x-none"/>
        </w:rPr>
      </w:pPr>
    </w:p>
    <w:p w:rsidR="001F157C" w:rsidRPr="008F02B2" w:rsidRDefault="001F157C" w:rsidP="00A07558">
      <w:pPr>
        <w:rPr>
          <w:b/>
          <w:bCs/>
          <w:sz w:val="28"/>
          <w:szCs w:val="28"/>
          <w:u w:val="single"/>
          <w:rtl/>
          <w:lang w:val="x-none" w:eastAsia="x-none"/>
        </w:rPr>
      </w:pPr>
    </w:p>
    <w:p w:rsidR="00A07558" w:rsidRPr="008F02B2" w:rsidRDefault="00A07558" w:rsidP="00A07558">
      <w:pPr>
        <w:rPr>
          <w:b/>
          <w:bCs/>
          <w:sz w:val="28"/>
          <w:szCs w:val="28"/>
          <w:u w:val="single"/>
          <w:rtl/>
          <w:lang w:val="x-none" w:eastAsia="x-none"/>
        </w:rPr>
      </w:pPr>
      <w:r w:rsidRPr="008F02B2">
        <w:rPr>
          <w:rFonts w:hint="cs"/>
          <w:b/>
          <w:bCs/>
          <w:sz w:val="28"/>
          <w:szCs w:val="28"/>
          <w:u w:val="single"/>
          <w:rtl/>
          <w:lang w:val="x-none" w:eastAsia="x-none"/>
        </w:rPr>
        <w:t xml:space="preserve">נספח י' </w:t>
      </w:r>
      <w:r w:rsidRPr="008F02B2">
        <w:rPr>
          <w:b/>
          <w:bCs/>
          <w:sz w:val="28"/>
          <w:szCs w:val="28"/>
          <w:u w:val="single"/>
          <w:rtl/>
          <w:lang w:val="x-none" w:eastAsia="x-none"/>
        </w:rPr>
        <w:t>–</w:t>
      </w:r>
      <w:r w:rsidRPr="008F02B2">
        <w:rPr>
          <w:rFonts w:hint="cs"/>
          <w:b/>
          <w:bCs/>
          <w:sz w:val="28"/>
          <w:szCs w:val="28"/>
          <w:u w:val="single"/>
          <w:rtl/>
          <w:lang w:val="x-none" w:eastAsia="x-none"/>
        </w:rPr>
        <w:t xml:space="preserve"> טופס נוכחות עובד</w:t>
      </w:r>
      <w:r w:rsidR="00F24D84" w:rsidRPr="008F02B2">
        <w:rPr>
          <w:rFonts w:hint="cs"/>
          <w:b/>
          <w:bCs/>
          <w:sz w:val="28"/>
          <w:szCs w:val="28"/>
          <w:u w:val="single"/>
          <w:rtl/>
          <w:lang w:val="x-none" w:eastAsia="x-none"/>
        </w:rPr>
        <w:t>ים ליום: __________________</w:t>
      </w:r>
    </w:p>
    <w:tbl>
      <w:tblPr>
        <w:bidiVisual/>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6629"/>
      </w:tblGrid>
      <w:tr w:rsidR="0008103B" w:rsidRPr="008F02B2" w:rsidTr="0008103B">
        <w:tc>
          <w:tcPr>
            <w:tcW w:w="2268" w:type="dxa"/>
            <w:shd w:val="clear" w:color="auto" w:fill="D9D9D9"/>
          </w:tcPr>
          <w:p w:rsidR="00A07558" w:rsidRPr="008F02B2" w:rsidRDefault="00A07558"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שם הזוכה</w:t>
            </w:r>
          </w:p>
        </w:tc>
        <w:tc>
          <w:tcPr>
            <w:tcW w:w="6629" w:type="dxa"/>
            <w:shd w:val="clear" w:color="auto" w:fill="auto"/>
          </w:tcPr>
          <w:p w:rsidR="00A07558" w:rsidRPr="008F02B2" w:rsidRDefault="00A07558" w:rsidP="0008103B">
            <w:pPr>
              <w:spacing w:line="240" w:lineRule="auto"/>
              <w:rPr>
                <w:rFonts w:eastAsia="Times New Roman"/>
                <w:b/>
                <w:bCs/>
                <w:sz w:val="22"/>
                <w:szCs w:val="22"/>
                <w:rtl/>
                <w:lang w:val="x-none" w:eastAsia="x-none"/>
              </w:rPr>
            </w:pPr>
          </w:p>
        </w:tc>
      </w:tr>
      <w:tr w:rsidR="0008103B" w:rsidRPr="008F02B2" w:rsidTr="0008103B">
        <w:tc>
          <w:tcPr>
            <w:tcW w:w="2268" w:type="dxa"/>
            <w:shd w:val="clear" w:color="auto" w:fill="D9D9D9"/>
          </w:tcPr>
          <w:p w:rsidR="00A07558" w:rsidRPr="008F02B2" w:rsidRDefault="00A07558"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שם מנהל העבודה</w:t>
            </w:r>
          </w:p>
        </w:tc>
        <w:tc>
          <w:tcPr>
            <w:tcW w:w="6629" w:type="dxa"/>
            <w:shd w:val="clear" w:color="auto" w:fill="auto"/>
          </w:tcPr>
          <w:p w:rsidR="00A07558" w:rsidRPr="008F02B2" w:rsidRDefault="00A07558" w:rsidP="0008103B">
            <w:pPr>
              <w:spacing w:line="240" w:lineRule="auto"/>
              <w:rPr>
                <w:rFonts w:eastAsia="Times New Roman"/>
                <w:b/>
                <w:bCs/>
                <w:sz w:val="22"/>
                <w:szCs w:val="22"/>
                <w:rtl/>
                <w:lang w:val="x-none" w:eastAsia="x-none"/>
              </w:rPr>
            </w:pPr>
          </w:p>
        </w:tc>
      </w:tr>
      <w:tr w:rsidR="0008103B" w:rsidRPr="008F02B2" w:rsidTr="0008103B">
        <w:tc>
          <w:tcPr>
            <w:tcW w:w="2268" w:type="dxa"/>
            <w:shd w:val="clear" w:color="auto" w:fill="D9D9D9"/>
          </w:tcPr>
          <w:p w:rsidR="00A07558" w:rsidRPr="008F02B2" w:rsidRDefault="00A07558"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טלפון מנהל העבודה</w:t>
            </w:r>
          </w:p>
        </w:tc>
        <w:tc>
          <w:tcPr>
            <w:tcW w:w="6629" w:type="dxa"/>
            <w:shd w:val="clear" w:color="auto" w:fill="auto"/>
          </w:tcPr>
          <w:p w:rsidR="00A07558" w:rsidRPr="008F02B2" w:rsidRDefault="00A07558" w:rsidP="0008103B">
            <w:pPr>
              <w:spacing w:line="240" w:lineRule="auto"/>
              <w:rPr>
                <w:rFonts w:eastAsia="Times New Roman"/>
                <w:b/>
                <w:bCs/>
                <w:sz w:val="22"/>
                <w:szCs w:val="22"/>
                <w:rtl/>
                <w:lang w:val="x-none" w:eastAsia="x-none"/>
              </w:rPr>
            </w:pPr>
          </w:p>
        </w:tc>
      </w:tr>
      <w:tr w:rsidR="0008103B" w:rsidRPr="008F02B2" w:rsidTr="0008103B">
        <w:tc>
          <w:tcPr>
            <w:tcW w:w="2268" w:type="dxa"/>
            <w:shd w:val="clear" w:color="auto" w:fill="D9D9D9"/>
          </w:tcPr>
          <w:p w:rsidR="00A07558" w:rsidRPr="008F02B2" w:rsidRDefault="00A07558"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דוא"ל מנהל העבודה</w:t>
            </w:r>
          </w:p>
        </w:tc>
        <w:tc>
          <w:tcPr>
            <w:tcW w:w="6629" w:type="dxa"/>
            <w:shd w:val="clear" w:color="auto" w:fill="auto"/>
          </w:tcPr>
          <w:p w:rsidR="00A07558" w:rsidRPr="008F02B2" w:rsidRDefault="00A07558" w:rsidP="0008103B">
            <w:pPr>
              <w:spacing w:line="240" w:lineRule="auto"/>
              <w:rPr>
                <w:rFonts w:eastAsia="Times New Roman"/>
                <w:b/>
                <w:bCs/>
                <w:sz w:val="22"/>
                <w:szCs w:val="22"/>
                <w:rtl/>
                <w:lang w:val="x-none" w:eastAsia="x-none"/>
              </w:rPr>
            </w:pPr>
          </w:p>
        </w:tc>
      </w:tr>
    </w:tbl>
    <w:p w:rsidR="00A07558" w:rsidRPr="008F02B2" w:rsidRDefault="00A07558" w:rsidP="00A07558">
      <w:pPr>
        <w:rPr>
          <w:b/>
          <w:bCs/>
          <w:sz w:val="28"/>
          <w:szCs w:val="28"/>
          <w:u w:val="single"/>
          <w:rtl/>
          <w:lang w:val="x-none" w:eastAsia="x-none"/>
        </w:rPr>
      </w:pPr>
    </w:p>
    <w:tbl>
      <w:tblPr>
        <w:bidiVisual/>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3936"/>
      </w:tblGrid>
      <w:tr w:rsidR="0008103B" w:rsidRPr="008F02B2" w:rsidTr="0008103B">
        <w:tc>
          <w:tcPr>
            <w:tcW w:w="4961" w:type="dxa"/>
            <w:shd w:val="clear" w:color="auto" w:fill="D9D9D9"/>
          </w:tcPr>
          <w:p w:rsidR="00A07558" w:rsidRPr="008F02B2" w:rsidRDefault="00A07558" w:rsidP="0008103B">
            <w:pPr>
              <w:rPr>
                <w:rFonts w:eastAsia="Times New Roman"/>
                <w:b/>
                <w:bCs/>
                <w:sz w:val="22"/>
                <w:szCs w:val="22"/>
                <w:rtl/>
                <w:lang w:val="x-none" w:eastAsia="x-none"/>
              </w:rPr>
            </w:pPr>
            <w:r w:rsidRPr="008F02B2">
              <w:rPr>
                <w:rFonts w:eastAsia="Times New Roman" w:hint="cs"/>
                <w:b/>
                <w:bCs/>
                <w:sz w:val="22"/>
                <w:szCs w:val="22"/>
                <w:rtl/>
                <w:lang w:val="x-none" w:eastAsia="x-none"/>
              </w:rPr>
              <w:t>פעילות תרגול/מבצעית</w:t>
            </w:r>
            <w:r w:rsidR="00F166BE" w:rsidRPr="008F02B2">
              <w:rPr>
                <w:rFonts w:eastAsia="Times New Roman" w:hint="cs"/>
                <w:b/>
                <w:bCs/>
                <w:sz w:val="22"/>
                <w:szCs w:val="22"/>
                <w:rtl/>
                <w:lang w:val="x-none" w:eastAsia="x-none"/>
              </w:rPr>
              <w:t xml:space="preserve"> </w:t>
            </w:r>
            <w:r w:rsidR="00F166BE" w:rsidRPr="008F02B2">
              <w:rPr>
                <w:rFonts w:eastAsia="Times New Roman" w:hint="cs"/>
                <w:sz w:val="20"/>
                <w:szCs w:val="20"/>
                <w:rtl/>
                <w:lang w:val="x-none" w:eastAsia="x-none"/>
              </w:rPr>
              <w:t>(הקף בעיגול)</w:t>
            </w:r>
          </w:p>
        </w:tc>
        <w:tc>
          <w:tcPr>
            <w:tcW w:w="3936" w:type="dxa"/>
            <w:shd w:val="clear" w:color="auto" w:fill="auto"/>
          </w:tcPr>
          <w:p w:rsidR="00A07558" w:rsidRPr="008F02B2" w:rsidRDefault="00A07558" w:rsidP="0008103B">
            <w:pPr>
              <w:rPr>
                <w:rFonts w:eastAsia="Times New Roman"/>
                <w:b/>
                <w:bCs/>
                <w:sz w:val="22"/>
                <w:szCs w:val="22"/>
                <w:rtl/>
                <w:lang w:val="x-none" w:eastAsia="x-none"/>
              </w:rPr>
            </w:pPr>
          </w:p>
        </w:tc>
      </w:tr>
      <w:tr w:rsidR="00A07558" w:rsidRPr="008F02B2" w:rsidTr="0008103B">
        <w:tc>
          <w:tcPr>
            <w:tcW w:w="4961" w:type="dxa"/>
            <w:shd w:val="clear" w:color="auto" w:fill="D9D9D9"/>
          </w:tcPr>
          <w:p w:rsidR="00A07558" w:rsidRPr="008F02B2" w:rsidRDefault="00A07558" w:rsidP="00A07558">
            <w:pPr>
              <w:rPr>
                <w:rFonts w:eastAsia="Times New Roman"/>
                <w:b/>
                <w:bCs/>
                <w:sz w:val="22"/>
                <w:szCs w:val="22"/>
                <w:rtl/>
                <w:lang w:val="x-none" w:eastAsia="x-none"/>
              </w:rPr>
            </w:pPr>
            <w:r w:rsidRPr="008F02B2">
              <w:rPr>
                <w:rFonts w:eastAsia="Times New Roman" w:hint="cs"/>
                <w:b/>
                <w:bCs/>
                <w:sz w:val="22"/>
                <w:szCs w:val="22"/>
                <w:rtl/>
                <w:lang w:val="x-none" w:eastAsia="x-none"/>
              </w:rPr>
              <w:t>מיקום הפעילות</w:t>
            </w:r>
          </w:p>
        </w:tc>
        <w:tc>
          <w:tcPr>
            <w:tcW w:w="3936" w:type="dxa"/>
            <w:shd w:val="clear" w:color="auto" w:fill="auto"/>
          </w:tcPr>
          <w:p w:rsidR="00A07558" w:rsidRPr="008F02B2" w:rsidRDefault="00A07558" w:rsidP="0008103B">
            <w:pPr>
              <w:rPr>
                <w:rFonts w:eastAsia="Times New Roman"/>
                <w:b/>
                <w:bCs/>
                <w:sz w:val="22"/>
                <w:szCs w:val="22"/>
                <w:rtl/>
                <w:lang w:val="x-none" w:eastAsia="x-none"/>
              </w:rPr>
            </w:pPr>
          </w:p>
        </w:tc>
      </w:tr>
      <w:tr w:rsidR="00A07558" w:rsidRPr="008F02B2" w:rsidTr="0008103B">
        <w:tc>
          <w:tcPr>
            <w:tcW w:w="4961" w:type="dxa"/>
            <w:shd w:val="clear" w:color="auto" w:fill="D9D9D9"/>
          </w:tcPr>
          <w:p w:rsidR="00A07558" w:rsidRPr="008F02B2" w:rsidRDefault="00A07558" w:rsidP="00A07558">
            <w:pPr>
              <w:rPr>
                <w:rFonts w:eastAsia="Times New Roman"/>
                <w:b/>
                <w:bCs/>
                <w:sz w:val="22"/>
                <w:szCs w:val="22"/>
                <w:rtl/>
                <w:lang w:val="x-none" w:eastAsia="x-none"/>
              </w:rPr>
            </w:pPr>
            <w:r w:rsidRPr="008F02B2">
              <w:rPr>
                <w:rFonts w:eastAsia="Times New Roman" w:hint="cs"/>
                <w:b/>
                <w:bCs/>
                <w:sz w:val="22"/>
                <w:szCs w:val="22"/>
                <w:rtl/>
                <w:lang w:val="x-none" w:eastAsia="x-none"/>
              </w:rPr>
              <w:t>סך מס. עובדים אשר השתתפו בפעילות מטעמו של הזוכה</w:t>
            </w:r>
          </w:p>
        </w:tc>
        <w:tc>
          <w:tcPr>
            <w:tcW w:w="3936" w:type="dxa"/>
            <w:shd w:val="clear" w:color="auto" w:fill="auto"/>
          </w:tcPr>
          <w:p w:rsidR="00A07558" w:rsidRPr="008F02B2" w:rsidRDefault="00A07558" w:rsidP="0008103B">
            <w:pPr>
              <w:rPr>
                <w:rFonts w:eastAsia="Times New Roman"/>
                <w:b/>
                <w:bCs/>
                <w:sz w:val="22"/>
                <w:szCs w:val="22"/>
                <w:rtl/>
                <w:lang w:val="x-none" w:eastAsia="x-none"/>
              </w:rPr>
            </w:pPr>
          </w:p>
        </w:tc>
      </w:tr>
    </w:tbl>
    <w:p w:rsidR="00F24D84" w:rsidRPr="008F02B2" w:rsidRDefault="00F24D84" w:rsidP="00F24D84">
      <w:pPr>
        <w:rPr>
          <w:b/>
          <w:bCs/>
          <w:sz w:val="16"/>
          <w:szCs w:val="16"/>
          <w:rtl/>
          <w:lang w:val="x-none" w:eastAsia="x-none"/>
        </w:rPr>
      </w:pPr>
    </w:p>
    <w:p w:rsidR="004115EE" w:rsidRPr="008F02B2" w:rsidRDefault="00A07558" w:rsidP="00F24D84">
      <w:pPr>
        <w:rPr>
          <w:b/>
          <w:bCs/>
          <w:rtl/>
          <w:lang w:val="x-none" w:eastAsia="x-none"/>
        </w:rPr>
      </w:pPr>
      <w:r w:rsidRPr="008F02B2">
        <w:rPr>
          <w:rFonts w:hint="cs"/>
          <w:b/>
          <w:bCs/>
          <w:rtl/>
          <w:lang w:val="x-none" w:eastAsia="x-none"/>
        </w:rPr>
        <w:t>רשימת העובדים אשר השתתפו בפעילות</w:t>
      </w:r>
    </w:p>
    <w:tbl>
      <w:tblPr>
        <w:bidiVisual/>
        <w:tblW w:w="8931"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551"/>
        <w:gridCol w:w="1913"/>
        <w:gridCol w:w="1194"/>
        <w:gridCol w:w="1194"/>
        <w:gridCol w:w="1228"/>
      </w:tblGrid>
      <w:tr w:rsidR="0008103B" w:rsidRPr="008F02B2" w:rsidTr="0008103B">
        <w:tc>
          <w:tcPr>
            <w:tcW w:w="851" w:type="dxa"/>
            <w:shd w:val="clear" w:color="auto" w:fill="D9D9D9"/>
          </w:tcPr>
          <w:p w:rsidR="00A07558" w:rsidRPr="008F02B2" w:rsidRDefault="00A07558"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סידורי</w:t>
            </w:r>
          </w:p>
        </w:tc>
        <w:tc>
          <w:tcPr>
            <w:tcW w:w="2551" w:type="dxa"/>
            <w:shd w:val="clear" w:color="auto" w:fill="D9D9D9"/>
          </w:tcPr>
          <w:p w:rsidR="00A07558" w:rsidRPr="008F02B2" w:rsidRDefault="00A07558"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שם עובד</w:t>
            </w:r>
          </w:p>
        </w:tc>
        <w:tc>
          <w:tcPr>
            <w:tcW w:w="1913" w:type="dxa"/>
            <w:shd w:val="clear" w:color="auto" w:fill="D9D9D9"/>
          </w:tcPr>
          <w:p w:rsidR="00A07558" w:rsidRPr="008F02B2" w:rsidRDefault="00A07558"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מס. זהות</w:t>
            </w:r>
          </w:p>
        </w:tc>
        <w:tc>
          <w:tcPr>
            <w:tcW w:w="1194" w:type="dxa"/>
            <w:shd w:val="clear" w:color="auto" w:fill="D9D9D9"/>
          </w:tcPr>
          <w:p w:rsidR="00A07558" w:rsidRPr="008F02B2" w:rsidRDefault="00F24D84"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שעת כניסה</w:t>
            </w:r>
          </w:p>
        </w:tc>
        <w:tc>
          <w:tcPr>
            <w:tcW w:w="1194" w:type="dxa"/>
            <w:shd w:val="clear" w:color="auto" w:fill="D9D9D9"/>
          </w:tcPr>
          <w:p w:rsidR="00A07558" w:rsidRPr="008F02B2" w:rsidRDefault="00F24D84"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שעת יציאה</w:t>
            </w:r>
          </w:p>
        </w:tc>
        <w:tc>
          <w:tcPr>
            <w:tcW w:w="1228" w:type="dxa"/>
            <w:shd w:val="clear" w:color="auto" w:fill="D9D9D9"/>
          </w:tcPr>
          <w:p w:rsidR="00A07558" w:rsidRPr="008F02B2" w:rsidRDefault="00F24D84"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סך שעות</w:t>
            </w:r>
          </w:p>
        </w:tc>
      </w:tr>
      <w:tr w:rsidR="0008103B" w:rsidRPr="008F02B2" w:rsidTr="0008103B">
        <w:tc>
          <w:tcPr>
            <w:tcW w:w="851"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2551"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913"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228" w:type="dxa"/>
            <w:shd w:val="clear" w:color="auto" w:fill="auto"/>
          </w:tcPr>
          <w:p w:rsidR="00A07558" w:rsidRPr="008F02B2" w:rsidRDefault="00A07558"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2551"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913"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228" w:type="dxa"/>
            <w:shd w:val="clear" w:color="auto" w:fill="auto"/>
          </w:tcPr>
          <w:p w:rsidR="00A07558" w:rsidRPr="008F02B2" w:rsidRDefault="00A07558"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2551"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913"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228" w:type="dxa"/>
            <w:shd w:val="clear" w:color="auto" w:fill="auto"/>
          </w:tcPr>
          <w:p w:rsidR="00A07558" w:rsidRPr="008F02B2" w:rsidRDefault="00A07558"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2551"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913"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228" w:type="dxa"/>
            <w:shd w:val="clear" w:color="auto" w:fill="auto"/>
          </w:tcPr>
          <w:p w:rsidR="00A07558" w:rsidRPr="008F02B2" w:rsidRDefault="00A07558"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2551"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913"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228" w:type="dxa"/>
            <w:shd w:val="clear" w:color="auto" w:fill="auto"/>
          </w:tcPr>
          <w:p w:rsidR="00A07558" w:rsidRPr="008F02B2" w:rsidRDefault="00A07558"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2551"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913"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228" w:type="dxa"/>
            <w:shd w:val="clear" w:color="auto" w:fill="auto"/>
          </w:tcPr>
          <w:p w:rsidR="00A07558" w:rsidRPr="008F02B2" w:rsidRDefault="00A07558"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2551"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913"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194" w:type="dxa"/>
            <w:shd w:val="clear" w:color="auto" w:fill="auto"/>
          </w:tcPr>
          <w:p w:rsidR="00A07558" w:rsidRPr="008F02B2" w:rsidRDefault="00A07558" w:rsidP="0008103B">
            <w:pPr>
              <w:spacing w:line="240" w:lineRule="auto"/>
              <w:rPr>
                <w:rFonts w:eastAsia="Times New Roman"/>
                <w:sz w:val="22"/>
                <w:szCs w:val="22"/>
                <w:rtl/>
                <w:lang w:val="x-none" w:eastAsia="x-none"/>
              </w:rPr>
            </w:pPr>
          </w:p>
        </w:tc>
        <w:tc>
          <w:tcPr>
            <w:tcW w:w="1228" w:type="dxa"/>
            <w:shd w:val="clear" w:color="auto" w:fill="auto"/>
          </w:tcPr>
          <w:p w:rsidR="00A07558" w:rsidRPr="008F02B2" w:rsidRDefault="00A07558"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228"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D9D9D9"/>
          </w:tcPr>
          <w:p w:rsidR="00F24D84" w:rsidRPr="008F02B2" w:rsidRDefault="00F166BE"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סך שעות:</w:t>
            </w:r>
          </w:p>
        </w:tc>
        <w:tc>
          <w:tcPr>
            <w:tcW w:w="1228" w:type="dxa"/>
            <w:shd w:val="clear" w:color="auto" w:fill="D9D9D9"/>
          </w:tcPr>
          <w:p w:rsidR="00F24D84" w:rsidRPr="008F02B2" w:rsidRDefault="00F24D84" w:rsidP="0008103B">
            <w:pPr>
              <w:spacing w:line="240" w:lineRule="auto"/>
              <w:rPr>
                <w:rFonts w:eastAsia="Times New Roman"/>
                <w:b/>
                <w:bCs/>
                <w:sz w:val="22"/>
                <w:szCs w:val="22"/>
                <w:rtl/>
                <w:lang w:val="x-none" w:eastAsia="x-none"/>
              </w:rPr>
            </w:pPr>
          </w:p>
        </w:tc>
      </w:tr>
    </w:tbl>
    <w:p w:rsidR="004115EE" w:rsidRPr="008F02B2" w:rsidRDefault="004115EE" w:rsidP="001401BA">
      <w:pPr>
        <w:rPr>
          <w:rtl/>
          <w:lang w:val="x-none" w:eastAsia="x-none"/>
        </w:rPr>
      </w:pPr>
    </w:p>
    <w:p w:rsidR="004115EE" w:rsidRPr="008F02B2" w:rsidRDefault="00F24D84" w:rsidP="001401BA">
      <w:pPr>
        <w:rPr>
          <w:b/>
          <w:bCs/>
          <w:rtl/>
          <w:lang w:val="x-none" w:eastAsia="x-none"/>
        </w:rPr>
      </w:pPr>
      <w:r w:rsidRPr="008F02B2">
        <w:rPr>
          <w:rFonts w:hint="cs"/>
          <w:b/>
          <w:bCs/>
          <w:rtl/>
          <w:lang w:val="x-none" w:eastAsia="x-none"/>
        </w:rPr>
        <w:t>חתימות מנהל העבודה ונציג המזמין המורשה</w:t>
      </w:r>
    </w:p>
    <w:tbl>
      <w:tblPr>
        <w:bidiVisual/>
        <w:tblW w:w="8931"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4820"/>
      </w:tblGrid>
      <w:tr w:rsidR="0008103B" w:rsidRPr="008F02B2" w:rsidTr="0008103B">
        <w:tc>
          <w:tcPr>
            <w:tcW w:w="4111" w:type="dxa"/>
            <w:shd w:val="clear" w:color="auto" w:fill="D9D9D9"/>
          </w:tcPr>
          <w:p w:rsidR="00F24D84" w:rsidRPr="008F02B2" w:rsidRDefault="00F24D84" w:rsidP="001401BA">
            <w:pPr>
              <w:rPr>
                <w:rFonts w:eastAsia="Times New Roman"/>
                <w:b/>
                <w:bCs/>
                <w:sz w:val="22"/>
                <w:szCs w:val="22"/>
                <w:rtl/>
                <w:lang w:val="x-none" w:eastAsia="x-none"/>
              </w:rPr>
            </w:pPr>
            <w:r w:rsidRPr="008F02B2">
              <w:rPr>
                <w:rFonts w:eastAsia="Times New Roman" w:hint="cs"/>
                <w:b/>
                <w:bCs/>
                <w:sz w:val="22"/>
                <w:szCs w:val="22"/>
                <w:rtl/>
                <w:lang w:val="x-none" w:eastAsia="x-none"/>
              </w:rPr>
              <w:lastRenderedPageBreak/>
              <w:t>מנהל העבודה מטעמו של הזוכה</w:t>
            </w:r>
          </w:p>
        </w:tc>
        <w:tc>
          <w:tcPr>
            <w:tcW w:w="4820" w:type="dxa"/>
            <w:shd w:val="clear" w:color="auto" w:fill="D9D9D9"/>
          </w:tcPr>
          <w:p w:rsidR="00F24D84" w:rsidRPr="008F02B2" w:rsidRDefault="00F24D84" w:rsidP="001401BA">
            <w:pPr>
              <w:rPr>
                <w:rFonts w:eastAsia="Times New Roman"/>
                <w:b/>
                <w:bCs/>
                <w:sz w:val="22"/>
                <w:szCs w:val="22"/>
                <w:rtl/>
                <w:lang w:val="x-none" w:eastAsia="x-none"/>
              </w:rPr>
            </w:pPr>
            <w:r w:rsidRPr="008F02B2">
              <w:rPr>
                <w:rFonts w:eastAsia="Times New Roman" w:hint="cs"/>
                <w:b/>
                <w:bCs/>
                <w:sz w:val="22"/>
                <w:szCs w:val="22"/>
                <w:rtl/>
                <w:lang w:val="x-none" w:eastAsia="x-none"/>
              </w:rPr>
              <w:t>נציג המזמין המורשה</w:t>
            </w:r>
          </w:p>
        </w:tc>
      </w:tr>
      <w:tr w:rsidR="00F24D84" w:rsidRPr="008F02B2" w:rsidTr="0008103B">
        <w:tc>
          <w:tcPr>
            <w:tcW w:w="4111" w:type="dxa"/>
            <w:shd w:val="clear" w:color="auto" w:fill="auto"/>
          </w:tcPr>
          <w:p w:rsidR="00F24D84" w:rsidRPr="008F02B2" w:rsidRDefault="00F24D84" w:rsidP="001401BA">
            <w:pPr>
              <w:rPr>
                <w:rFonts w:eastAsia="Times New Roman"/>
                <w:b/>
                <w:bCs/>
                <w:sz w:val="22"/>
                <w:szCs w:val="22"/>
                <w:rtl/>
                <w:lang w:val="x-none" w:eastAsia="x-none"/>
              </w:rPr>
            </w:pPr>
          </w:p>
        </w:tc>
        <w:tc>
          <w:tcPr>
            <w:tcW w:w="4820" w:type="dxa"/>
            <w:shd w:val="clear" w:color="auto" w:fill="auto"/>
          </w:tcPr>
          <w:p w:rsidR="00F24D84" w:rsidRPr="008F02B2" w:rsidRDefault="00F24D84" w:rsidP="001401BA">
            <w:pPr>
              <w:rPr>
                <w:rFonts w:eastAsia="Times New Roman"/>
                <w:b/>
                <w:bCs/>
                <w:sz w:val="22"/>
                <w:szCs w:val="22"/>
                <w:rtl/>
                <w:lang w:val="x-none" w:eastAsia="x-none"/>
              </w:rPr>
            </w:pPr>
          </w:p>
          <w:p w:rsidR="00F24D84" w:rsidRPr="008F02B2" w:rsidRDefault="00F24D84" w:rsidP="001401BA">
            <w:pPr>
              <w:rPr>
                <w:rFonts w:eastAsia="Times New Roman"/>
                <w:b/>
                <w:bCs/>
                <w:sz w:val="22"/>
                <w:szCs w:val="22"/>
                <w:rtl/>
                <w:lang w:val="x-none" w:eastAsia="x-none"/>
              </w:rPr>
            </w:pPr>
          </w:p>
        </w:tc>
      </w:tr>
    </w:tbl>
    <w:p w:rsidR="004115EE" w:rsidRPr="008F02B2" w:rsidRDefault="004115EE" w:rsidP="001401BA">
      <w:pPr>
        <w:rPr>
          <w:rtl/>
          <w:lang w:val="x-none" w:eastAsia="x-none"/>
        </w:rPr>
      </w:pPr>
    </w:p>
    <w:p w:rsidR="004115EE" w:rsidRPr="008F02B2" w:rsidRDefault="00F24D84" w:rsidP="001401BA">
      <w:pPr>
        <w:rPr>
          <w:b/>
          <w:bCs/>
          <w:sz w:val="28"/>
          <w:szCs w:val="28"/>
          <w:u w:val="single"/>
          <w:rtl/>
          <w:lang w:val="x-none" w:eastAsia="x-none"/>
        </w:rPr>
      </w:pPr>
      <w:r w:rsidRPr="008F02B2">
        <w:rPr>
          <w:rFonts w:hint="cs"/>
          <w:b/>
          <w:bCs/>
          <w:sz w:val="28"/>
          <w:szCs w:val="28"/>
          <w:u w:val="single"/>
          <w:rtl/>
          <w:lang w:val="x-none" w:eastAsia="x-none"/>
        </w:rPr>
        <w:t xml:space="preserve">נספח י"א </w:t>
      </w:r>
      <w:r w:rsidRPr="008F02B2">
        <w:rPr>
          <w:b/>
          <w:bCs/>
          <w:sz w:val="28"/>
          <w:szCs w:val="28"/>
          <w:u w:val="single"/>
          <w:rtl/>
          <w:lang w:val="x-none" w:eastAsia="x-none"/>
        </w:rPr>
        <w:t>–</w:t>
      </w:r>
      <w:r w:rsidRPr="008F02B2">
        <w:rPr>
          <w:rFonts w:hint="cs"/>
          <w:b/>
          <w:bCs/>
          <w:sz w:val="28"/>
          <w:szCs w:val="28"/>
          <w:u w:val="single"/>
          <w:rtl/>
          <w:lang w:val="x-none" w:eastAsia="x-none"/>
        </w:rPr>
        <w:t xml:space="preserve"> טופס סיכום אירוע/פעילות</w:t>
      </w:r>
    </w:p>
    <w:tbl>
      <w:tblPr>
        <w:bidiVisual/>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6629"/>
      </w:tblGrid>
      <w:tr w:rsidR="0008103B" w:rsidRPr="008F02B2" w:rsidTr="0008103B">
        <w:tc>
          <w:tcPr>
            <w:tcW w:w="2268" w:type="dxa"/>
            <w:shd w:val="clear" w:color="auto" w:fill="D9D9D9"/>
          </w:tcPr>
          <w:p w:rsidR="00F24D84" w:rsidRPr="008F02B2" w:rsidRDefault="00F24D84"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שם הזוכה</w:t>
            </w:r>
          </w:p>
        </w:tc>
        <w:tc>
          <w:tcPr>
            <w:tcW w:w="6629" w:type="dxa"/>
            <w:shd w:val="clear" w:color="auto" w:fill="auto"/>
          </w:tcPr>
          <w:p w:rsidR="00F24D84" w:rsidRPr="008F02B2" w:rsidRDefault="00F24D84" w:rsidP="0008103B">
            <w:pPr>
              <w:spacing w:line="240" w:lineRule="auto"/>
              <w:rPr>
                <w:rFonts w:eastAsia="Times New Roman"/>
                <w:b/>
                <w:bCs/>
                <w:sz w:val="22"/>
                <w:szCs w:val="22"/>
                <w:rtl/>
                <w:lang w:val="x-none" w:eastAsia="x-none"/>
              </w:rPr>
            </w:pPr>
          </w:p>
        </w:tc>
      </w:tr>
      <w:tr w:rsidR="0008103B" w:rsidRPr="008F02B2" w:rsidTr="0008103B">
        <w:tc>
          <w:tcPr>
            <w:tcW w:w="2268" w:type="dxa"/>
            <w:shd w:val="clear" w:color="auto" w:fill="D9D9D9"/>
          </w:tcPr>
          <w:p w:rsidR="00F24D84" w:rsidRPr="008F02B2" w:rsidRDefault="00F24D84"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שם מנהל העבודה</w:t>
            </w:r>
          </w:p>
        </w:tc>
        <w:tc>
          <w:tcPr>
            <w:tcW w:w="6629" w:type="dxa"/>
            <w:shd w:val="clear" w:color="auto" w:fill="auto"/>
          </w:tcPr>
          <w:p w:rsidR="00F24D84" w:rsidRPr="008F02B2" w:rsidRDefault="00F24D84" w:rsidP="0008103B">
            <w:pPr>
              <w:spacing w:line="240" w:lineRule="auto"/>
              <w:rPr>
                <w:rFonts w:eastAsia="Times New Roman"/>
                <w:b/>
                <w:bCs/>
                <w:sz w:val="22"/>
                <w:szCs w:val="22"/>
                <w:rtl/>
                <w:lang w:val="x-none" w:eastAsia="x-none"/>
              </w:rPr>
            </w:pPr>
          </w:p>
        </w:tc>
      </w:tr>
      <w:tr w:rsidR="0008103B" w:rsidRPr="008F02B2" w:rsidTr="0008103B">
        <w:tc>
          <w:tcPr>
            <w:tcW w:w="2268" w:type="dxa"/>
            <w:shd w:val="clear" w:color="auto" w:fill="D9D9D9"/>
          </w:tcPr>
          <w:p w:rsidR="00F24D84" w:rsidRPr="008F02B2" w:rsidRDefault="00F24D84"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טלפון מנהל העבודה</w:t>
            </w:r>
          </w:p>
        </w:tc>
        <w:tc>
          <w:tcPr>
            <w:tcW w:w="6629" w:type="dxa"/>
            <w:shd w:val="clear" w:color="auto" w:fill="auto"/>
          </w:tcPr>
          <w:p w:rsidR="00F24D84" w:rsidRPr="008F02B2" w:rsidRDefault="00F24D84" w:rsidP="0008103B">
            <w:pPr>
              <w:spacing w:line="240" w:lineRule="auto"/>
              <w:rPr>
                <w:rFonts w:eastAsia="Times New Roman"/>
                <w:b/>
                <w:bCs/>
                <w:sz w:val="22"/>
                <w:szCs w:val="22"/>
                <w:rtl/>
                <w:lang w:val="x-none" w:eastAsia="x-none"/>
              </w:rPr>
            </w:pPr>
          </w:p>
        </w:tc>
      </w:tr>
      <w:tr w:rsidR="0008103B" w:rsidRPr="008F02B2" w:rsidTr="0008103B">
        <w:tc>
          <w:tcPr>
            <w:tcW w:w="2268" w:type="dxa"/>
            <w:shd w:val="clear" w:color="auto" w:fill="D9D9D9"/>
          </w:tcPr>
          <w:p w:rsidR="00F24D84" w:rsidRPr="008F02B2" w:rsidRDefault="00F24D84"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דוא"ל מנהל העבודה</w:t>
            </w:r>
          </w:p>
        </w:tc>
        <w:tc>
          <w:tcPr>
            <w:tcW w:w="6629" w:type="dxa"/>
            <w:shd w:val="clear" w:color="auto" w:fill="auto"/>
          </w:tcPr>
          <w:p w:rsidR="00F24D84" w:rsidRPr="008F02B2" w:rsidRDefault="00F24D84" w:rsidP="0008103B">
            <w:pPr>
              <w:spacing w:line="240" w:lineRule="auto"/>
              <w:rPr>
                <w:rFonts w:eastAsia="Times New Roman"/>
                <w:b/>
                <w:bCs/>
                <w:sz w:val="22"/>
                <w:szCs w:val="22"/>
                <w:rtl/>
                <w:lang w:val="x-none" w:eastAsia="x-none"/>
              </w:rPr>
            </w:pPr>
          </w:p>
        </w:tc>
      </w:tr>
    </w:tbl>
    <w:p w:rsidR="00F24D84" w:rsidRPr="008F02B2" w:rsidRDefault="00F24D84" w:rsidP="00F24D84">
      <w:pPr>
        <w:rPr>
          <w:b/>
          <w:bCs/>
          <w:sz w:val="28"/>
          <w:szCs w:val="28"/>
          <w:u w:val="single"/>
          <w:rtl/>
          <w:lang w:val="x-none" w:eastAsia="x-none"/>
        </w:rPr>
      </w:pPr>
    </w:p>
    <w:tbl>
      <w:tblPr>
        <w:bidiVisual/>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3936"/>
      </w:tblGrid>
      <w:tr w:rsidR="0008103B" w:rsidRPr="008F02B2" w:rsidTr="0008103B">
        <w:tc>
          <w:tcPr>
            <w:tcW w:w="4961" w:type="dxa"/>
            <w:shd w:val="clear" w:color="auto" w:fill="D9D9D9"/>
          </w:tcPr>
          <w:p w:rsidR="00F24D84" w:rsidRPr="008F02B2" w:rsidRDefault="00F24D84" w:rsidP="0008103B">
            <w:pPr>
              <w:rPr>
                <w:rFonts w:eastAsia="Times New Roman"/>
                <w:b/>
                <w:bCs/>
                <w:sz w:val="22"/>
                <w:szCs w:val="22"/>
                <w:rtl/>
                <w:lang w:val="x-none" w:eastAsia="x-none"/>
              </w:rPr>
            </w:pPr>
            <w:r w:rsidRPr="008F02B2">
              <w:rPr>
                <w:rFonts w:eastAsia="Times New Roman" w:hint="cs"/>
                <w:b/>
                <w:bCs/>
                <w:sz w:val="22"/>
                <w:szCs w:val="22"/>
                <w:rtl/>
                <w:lang w:val="x-none" w:eastAsia="x-none"/>
              </w:rPr>
              <w:t>פעילות תרגול/מבצעית</w:t>
            </w:r>
          </w:p>
        </w:tc>
        <w:tc>
          <w:tcPr>
            <w:tcW w:w="3936" w:type="dxa"/>
            <w:shd w:val="clear" w:color="auto" w:fill="auto"/>
          </w:tcPr>
          <w:p w:rsidR="00F24D84" w:rsidRPr="008F02B2" w:rsidRDefault="00F24D84" w:rsidP="0008103B">
            <w:pPr>
              <w:rPr>
                <w:rFonts w:eastAsia="Times New Roman"/>
                <w:b/>
                <w:bCs/>
                <w:sz w:val="22"/>
                <w:szCs w:val="22"/>
                <w:rtl/>
                <w:lang w:val="x-none" w:eastAsia="x-none"/>
              </w:rPr>
            </w:pPr>
          </w:p>
        </w:tc>
      </w:tr>
      <w:tr w:rsidR="0008103B" w:rsidRPr="008F02B2" w:rsidTr="0008103B">
        <w:tc>
          <w:tcPr>
            <w:tcW w:w="4961" w:type="dxa"/>
            <w:shd w:val="clear" w:color="auto" w:fill="D9D9D9"/>
          </w:tcPr>
          <w:p w:rsidR="00F24D84" w:rsidRPr="008F02B2" w:rsidRDefault="00F24D84" w:rsidP="0008103B">
            <w:pPr>
              <w:rPr>
                <w:rFonts w:eastAsia="Times New Roman"/>
                <w:b/>
                <w:bCs/>
                <w:sz w:val="22"/>
                <w:szCs w:val="22"/>
                <w:rtl/>
                <w:lang w:val="x-none" w:eastAsia="x-none"/>
              </w:rPr>
            </w:pPr>
            <w:r w:rsidRPr="008F02B2">
              <w:rPr>
                <w:rFonts w:eastAsia="Times New Roman" w:hint="cs"/>
                <w:b/>
                <w:bCs/>
                <w:sz w:val="22"/>
                <w:szCs w:val="22"/>
                <w:rtl/>
                <w:lang w:val="x-none" w:eastAsia="x-none"/>
              </w:rPr>
              <w:t>מיקום הפעילות</w:t>
            </w:r>
          </w:p>
        </w:tc>
        <w:tc>
          <w:tcPr>
            <w:tcW w:w="3936" w:type="dxa"/>
            <w:shd w:val="clear" w:color="auto" w:fill="auto"/>
          </w:tcPr>
          <w:p w:rsidR="00F24D84" w:rsidRPr="008F02B2" w:rsidRDefault="00F24D84" w:rsidP="0008103B">
            <w:pPr>
              <w:rPr>
                <w:rFonts w:eastAsia="Times New Roman"/>
                <w:b/>
                <w:bCs/>
                <w:sz w:val="22"/>
                <w:szCs w:val="22"/>
                <w:rtl/>
                <w:lang w:val="x-none" w:eastAsia="x-none"/>
              </w:rPr>
            </w:pPr>
          </w:p>
        </w:tc>
      </w:tr>
    </w:tbl>
    <w:p w:rsidR="00F24D84" w:rsidRPr="008F02B2" w:rsidRDefault="00F24D84" w:rsidP="00F24D84">
      <w:pPr>
        <w:rPr>
          <w:b/>
          <w:bCs/>
          <w:sz w:val="16"/>
          <w:szCs w:val="16"/>
          <w:rtl/>
          <w:lang w:val="x-none" w:eastAsia="x-none"/>
        </w:rPr>
      </w:pPr>
    </w:p>
    <w:p w:rsidR="00F24D84" w:rsidRPr="008F02B2" w:rsidRDefault="00F24D84" w:rsidP="00F24D84">
      <w:pPr>
        <w:rPr>
          <w:b/>
          <w:bCs/>
          <w:rtl/>
          <w:lang w:val="x-none" w:eastAsia="x-none"/>
        </w:rPr>
      </w:pPr>
      <w:r w:rsidRPr="008F02B2">
        <w:rPr>
          <w:rFonts w:hint="cs"/>
          <w:b/>
          <w:bCs/>
          <w:rtl/>
          <w:lang w:val="x-none" w:eastAsia="x-none"/>
        </w:rPr>
        <w:t>רשימת חלקים שניזוקו בעת הפעילות</w:t>
      </w:r>
    </w:p>
    <w:tbl>
      <w:tblPr>
        <w:bidiVisual/>
        <w:tblW w:w="8931"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551"/>
        <w:gridCol w:w="1913"/>
        <w:gridCol w:w="1194"/>
        <w:gridCol w:w="2422"/>
      </w:tblGrid>
      <w:tr w:rsidR="0008103B" w:rsidRPr="008F02B2" w:rsidTr="0008103B">
        <w:tc>
          <w:tcPr>
            <w:tcW w:w="851" w:type="dxa"/>
            <w:shd w:val="clear" w:color="auto" w:fill="D9D9D9"/>
          </w:tcPr>
          <w:p w:rsidR="00F24D84" w:rsidRPr="008F02B2" w:rsidRDefault="00F24D84"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סידורי</w:t>
            </w:r>
          </w:p>
        </w:tc>
        <w:tc>
          <w:tcPr>
            <w:tcW w:w="2551" w:type="dxa"/>
            <w:shd w:val="clear" w:color="auto" w:fill="D9D9D9"/>
          </w:tcPr>
          <w:p w:rsidR="00F24D84" w:rsidRPr="008F02B2" w:rsidRDefault="00F24D84"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שם החלק</w:t>
            </w:r>
          </w:p>
        </w:tc>
        <w:tc>
          <w:tcPr>
            <w:tcW w:w="1913" w:type="dxa"/>
            <w:shd w:val="clear" w:color="auto" w:fill="D9D9D9"/>
          </w:tcPr>
          <w:p w:rsidR="00F24D84" w:rsidRPr="008F02B2" w:rsidRDefault="00F24D84"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מס. קטלוגי יצרן</w:t>
            </w:r>
          </w:p>
        </w:tc>
        <w:tc>
          <w:tcPr>
            <w:tcW w:w="1194" w:type="dxa"/>
            <w:shd w:val="clear" w:color="auto" w:fill="D9D9D9"/>
          </w:tcPr>
          <w:p w:rsidR="00F24D84" w:rsidRPr="008F02B2" w:rsidRDefault="00F24D84"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 xml:space="preserve">הסיבה להחלפת החלק </w:t>
            </w:r>
          </w:p>
        </w:tc>
        <w:tc>
          <w:tcPr>
            <w:tcW w:w="2422" w:type="dxa"/>
            <w:shd w:val="clear" w:color="auto" w:fill="D9D9D9"/>
          </w:tcPr>
          <w:p w:rsidR="00F24D84" w:rsidRPr="008F02B2" w:rsidRDefault="00F24D84"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הערות</w:t>
            </w: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194"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422"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bl>
    <w:p w:rsidR="00F24D84" w:rsidRPr="008F02B2" w:rsidRDefault="00F24D84" w:rsidP="00F24D84">
      <w:pPr>
        <w:rPr>
          <w:rtl/>
          <w:lang w:val="x-none" w:eastAsia="x-none"/>
        </w:rPr>
      </w:pPr>
    </w:p>
    <w:p w:rsidR="00F24D84" w:rsidRPr="008F02B2" w:rsidRDefault="00F24D84" w:rsidP="00F24D84">
      <w:pPr>
        <w:rPr>
          <w:b/>
          <w:bCs/>
          <w:rtl/>
          <w:lang w:val="x-none" w:eastAsia="x-none"/>
        </w:rPr>
      </w:pPr>
      <w:r w:rsidRPr="008F02B2">
        <w:rPr>
          <w:rFonts w:hint="cs"/>
          <w:b/>
          <w:bCs/>
          <w:rtl/>
          <w:lang w:val="x-none" w:eastAsia="x-none"/>
        </w:rPr>
        <w:t>כמות הקצף בה נעשה שימוש בפעילות</w:t>
      </w:r>
    </w:p>
    <w:tbl>
      <w:tblPr>
        <w:bidiVisual/>
        <w:tblW w:w="8931"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551"/>
        <w:gridCol w:w="1913"/>
        <w:gridCol w:w="3616"/>
      </w:tblGrid>
      <w:tr w:rsidR="0008103B" w:rsidRPr="008F02B2" w:rsidTr="0008103B">
        <w:tc>
          <w:tcPr>
            <w:tcW w:w="851" w:type="dxa"/>
            <w:shd w:val="clear" w:color="auto" w:fill="D9D9D9"/>
          </w:tcPr>
          <w:p w:rsidR="00F24D84" w:rsidRPr="008F02B2" w:rsidRDefault="00F24D84"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סידורי</w:t>
            </w:r>
          </w:p>
        </w:tc>
        <w:tc>
          <w:tcPr>
            <w:tcW w:w="2551" w:type="dxa"/>
            <w:shd w:val="clear" w:color="auto" w:fill="D9D9D9"/>
          </w:tcPr>
          <w:p w:rsidR="00F24D84" w:rsidRPr="008F02B2" w:rsidRDefault="00F24D84"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סוג הקצף</w:t>
            </w:r>
          </w:p>
        </w:tc>
        <w:tc>
          <w:tcPr>
            <w:tcW w:w="1913" w:type="dxa"/>
            <w:shd w:val="clear" w:color="auto" w:fill="D9D9D9"/>
          </w:tcPr>
          <w:p w:rsidR="00F24D84" w:rsidRPr="008F02B2" w:rsidRDefault="00F24D84"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כמות</w:t>
            </w:r>
          </w:p>
        </w:tc>
        <w:tc>
          <w:tcPr>
            <w:tcW w:w="3616" w:type="dxa"/>
            <w:shd w:val="clear" w:color="auto" w:fill="D9D9D9"/>
          </w:tcPr>
          <w:p w:rsidR="00F24D84" w:rsidRPr="008F02B2" w:rsidRDefault="00F24D84" w:rsidP="0008103B">
            <w:pPr>
              <w:spacing w:line="240" w:lineRule="auto"/>
              <w:rPr>
                <w:rFonts w:eastAsia="Times New Roman"/>
                <w:b/>
                <w:bCs/>
                <w:sz w:val="22"/>
                <w:szCs w:val="22"/>
                <w:rtl/>
                <w:lang w:val="x-none" w:eastAsia="x-none"/>
              </w:rPr>
            </w:pPr>
            <w:r w:rsidRPr="008F02B2">
              <w:rPr>
                <w:rFonts w:eastAsia="Times New Roman" w:hint="cs"/>
                <w:b/>
                <w:bCs/>
                <w:sz w:val="22"/>
                <w:szCs w:val="22"/>
                <w:rtl/>
                <w:lang w:val="x-none" w:eastAsia="x-none"/>
              </w:rPr>
              <w:t>הערות</w:t>
            </w: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3616"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r w:rsidR="0008103B" w:rsidRPr="008F02B2" w:rsidTr="0008103B">
        <w:tc>
          <w:tcPr>
            <w:tcW w:w="8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2551"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1913" w:type="dxa"/>
            <w:shd w:val="clear" w:color="auto" w:fill="auto"/>
          </w:tcPr>
          <w:p w:rsidR="00F24D84" w:rsidRPr="008F02B2" w:rsidRDefault="00F24D84" w:rsidP="0008103B">
            <w:pPr>
              <w:spacing w:line="240" w:lineRule="auto"/>
              <w:rPr>
                <w:rFonts w:eastAsia="Times New Roman"/>
                <w:sz w:val="22"/>
                <w:szCs w:val="22"/>
                <w:rtl/>
                <w:lang w:val="x-none" w:eastAsia="x-none"/>
              </w:rPr>
            </w:pPr>
          </w:p>
        </w:tc>
        <w:tc>
          <w:tcPr>
            <w:tcW w:w="3616" w:type="dxa"/>
            <w:shd w:val="clear" w:color="auto" w:fill="auto"/>
          </w:tcPr>
          <w:p w:rsidR="00F24D84" w:rsidRPr="008F02B2" w:rsidRDefault="00F24D84" w:rsidP="0008103B">
            <w:pPr>
              <w:spacing w:line="240" w:lineRule="auto"/>
              <w:rPr>
                <w:rFonts w:eastAsia="Times New Roman"/>
                <w:sz w:val="22"/>
                <w:szCs w:val="22"/>
                <w:rtl/>
                <w:lang w:val="x-none" w:eastAsia="x-none"/>
              </w:rPr>
            </w:pPr>
          </w:p>
        </w:tc>
      </w:tr>
    </w:tbl>
    <w:p w:rsidR="00F24D84" w:rsidRPr="008F02B2" w:rsidRDefault="00F24D84" w:rsidP="00F24D84">
      <w:pPr>
        <w:rPr>
          <w:rtl/>
          <w:lang w:val="x-none" w:eastAsia="x-none"/>
        </w:rPr>
      </w:pPr>
    </w:p>
    <w:p w:rsidR="00F24D84" w:rsidRPr="008F02B2" w:rsidRDefault="00F24D84" w:rsidP="00F24D84">
      <w:pPr>
        <w:rPr>
          <w:b/>
          <w:bCs/>
          <w:rtl/>
          <w:lang w:val="x-none" w:eastAsia="x-none"/>
        </w:rPr>
      </w:pPr>
      <w:r w:rsidRPr="008F02B2">
        <w:rPr>
          <w:rFonts w:hint="cs"/>
          <w:b/>
          <w:bCs/>
          <w:rtl/>
          <w:lang w:val="x-none" w:eastAsia="x-none"/>
        </w:rPr>
        <w:t xml:space="preserve">הערות כלליות </w:t>
      </w:r>
      <w:r w:rsidR="00BA405F" w:rsidRPr="008F02B2">
        <w:rPr>
          <w:rFonts w:hint="cs"/>
          <w:b/>
          <w:bCs/>
          <w:rtl/>
          <w:lang w:val="x-none" w:eastAsia="x-none"/>
        </w:rPr>
        <w:t xml:space="preserve">של מנהל העבודה </w:t>
      </w:r>
      <w:r w:rsidRPr="008F02B2">
        <w:rPr>
          <w:rFonts w:hint="cs"/>
          <w:b/>
          <w:bCs/>
          <w:rtl/>
          <w:lang w:val="x-none" w:eastAsia="x-none"/>
        </w:rPr>
        <w:t>אודות האירוע</w:t>
      </w:r>
    </w:p>
    <w:tbl>
      <w:tblPr>
        <w:bidiVisual/>
        <w:tblW w:w="8931"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31"/>
      </w:tblGrid>
      <w:tr w:rsidR="00F24D84" w:rsidRPr="008F02B2" w:rsidTr="0008103B">
        <w:tc>
          <w:tcPr>
            <w:tcW w:w="8931" w:type="dxa"/>
            <w:shd w:val="clear" w:color="auto" w:fill="auto"/>
          </w:tcPr>
          <w:p w:rsidR="00F24D84" w:rsidRPr="008F02B2" w:rsidRDefault="00F24D84" w:rsidP="0008103B">
            <w:pPr>
              <w:spacing w:line="240" w:lineRule="auto"/>
              <w:rPr>
                <w:rFonts w:eastAsia="Times New Roman"/>
                <w:b/>
                <w:bCs/>
                <w:sz w:val="22"/>
                <w:szCs w:val="22"/>
                <w:rtl/>
                <w:lang w:val="x-none" w:eastAsia="x-none"/>
              </w:rPr>
            </w:pPr>
          </w:p>
          <w:p w:rsidR="00BA405F" w:rsidRPr="008F02B2" w:rsidRDefault="00BA405F" w:rsidP="0008103B">
            <w:pPr>
              <w:spacing w:line="240" w:lineRule="auto"/>
              <w:rPr>
                <w:rFonts w:eastAsia="Times New Roman"/>
                <w:b/>
                <w:bCs/>
                <w:sz w:val="22"/>
                <w:szCs w:val="22"/>
                <w:rtl/>
                <w:lang w:val="x-none" w:eastAsia="x-none"/>
              </w:rPr>
            </w:pPr>
          </w:p>
        </w:tc>
      </w:tr>
      <w:tr w:rsidR="00F24D84" w:rsidRPr="008F02B2" w:rsidTr="0008103B">
        <w:tc>
          <w:tcPr>
            <w:tcW w:w="8931" w:type="dxa"/>
            <w:shd w:val="clear" w:color="auto" w:fill="auto"/>
          </w:tcPr>
          <w:p w:rsidR="00F24D84" w:rsidRPr="008F02B2" w:rsidRDefault="00F24D84" w:rsidP="0008103B">
            <w:pPr>
              <w:spacing w:line="240" w:lineRule="auto"/>
              <w:rPr>
                <w:rFonts w:eastAsia="Times New Roman"/>
                <w:sz w:val="22"/>
                <w:szCs w:val="22"/>
                <w:rtl/>
                <w:lang w:val="x-none" w:eastAsia="x-none"/>
              </w:rPr>
            </w:pPr>
          </w:p>
          <w:p w:rsidR="00BA405F" w:rsidRPr="008F02B2" w:rsidRDefault="00BA405F" w:rsidP="0008103B">
            <w:pPr>
              <w:spacing w:line="240" w:lineRule="auto"/>
              <w:rPr>
                <w:rFonts w:eastAsia="Times New Roman"/>
                <w:sz w:val="22"/>
                <w:szCs w:val="22"/>
                <w:rtl/>
                <w:lang w:val="x-none" w:eastAsia="x-none"/>
              </w:rPr>
            </w:pPr>
          </w:p>
        </w:tc>
      </w:tr>
      <w:tr w:rsidR="00F24D84" w:rsidRPr="008F02B2" w:rsidTr="0008103B">
        <w:tc>
          <w:tcPr>
            <w:tcW w:w="8931" w:type="dxa"/>
            <w:shd w:val="clear" w:color="auto" w:fill="auto"/>
          </w:tcPr>
          <w:p w:rsidR="00F24D84" w:rsidRPr="008F02B2" w:rsidRDefault="00F24D84" w:rsidP="0008103B">
            <w:pPr>
              <w:spacing w:line="240" w:lineRule="auto"/>
              <w:rPr>
                <w:rFonts w:eastAsia="Times New Roman"/>
                <w:sz w:val="22"/>
                <w:szCs w:val="22"/>
                <w:rtl/>
                <w:lang w:val="x-none" w:eastAsia="x-none"/>
              </w:rPr>
            </w:pPr>
          </w:p>
          <w:p w:rsidR="00BA405F" w:rsidRPr="008F02B2" w:rsidRDefault="00BA405F" w:rsidP="0008103B">
            <w:pPr>
              <w:spacing w:line="240" w:lineRule="auto"/>
              <w:rPr>
                <w:rFonts w:eastAsia="Times New Roman"/>
                <w:sz w:val="22"/>
                <w:szCs w:val="22"/>
                <w:rtl/>
                <w:lang w:val="x-none" w:eastAsia="x-none"/>
              </w:rPr>
            </w:pPr>
          </w:p>
        </w:tc>
      </w:tr>
      <w:tr w:rsidR="00F24D84" w:rsidRPr="008F02B2" w:rsidTr="0008103B">
        <w:tc>
          <w:tcPr>
            <w:tcW w:w="8931" w:type="dxa"/>
            <w:shd w:val="clear" w:color="auto" w:fill="auto"/>
          </w:tcPr>
          <w:p w:rsidR="00BA405F" w:rsidRPr="008F02B2" w:rsidRDefault="00BA405F" w:rsidP="0008103B">
            <w:pPr>
              <w:spacing w:line="240" w:lineRule="auto"/>
              <w:rPr>
                <w:rFonts w:eastAsia="Times New Roman"/>
                <w:sz w:val="22"/>
                <w:szCs w:val="22"/>
                <w:rtl/>
                <w:lang w:val="x-none" w:eastAsia="x-none"/>
              </w:rPr>
            </w:pPr>
          </w:p>
        </w:tc>
      </w:tr>
    </w:tbl>
    <w:p w:rsidR="00F24D84" w:rsidRPr="008F02B2" w:rsidRDefault="00F24D84" w:rsidP="00F24D84">
      <w:pPr>
        <w:rPr>
          <w:rtl/>
          <w:lang w:val="x-none" w:eastAsia="x-none"/>
        </w:rPr>
      </w:pPr>
    </w:p>
    <w:p w:rsidR="004115EE" w:rsidRPr="008F02B2" w:rsidRDefault="00F24D84" w:rsidP="0066115D">
      <w:pPr>
        <w:rPr>
          <w:rtl/>
          <w:lang w:val="x-none" w:eastAsia="x-none"/>
        </w:rPr>
      </w:pPr>
      <w:r w:rsidRPr="008F02B2">
        <w:rPr>
          <w:rFonts w:hint="cs"/>
          <w:b/>
          <w:bCs/>
          <w:rtl/>
          <w:lang w:val="x-none" w:eastAsia="x-none"/>
        </w:rPr>
        <w:t>חתימת מנהל העבודה:__________________________________</w:t>
      </w:r>
    </w:p>
    <w:p w:rsidR="006B2111" w:rsidRPr="008F02B2" w:rsidRDefault="009646A6" w:rsidP="003B0781">
      <w:pPr>
        <w:pStyle w:val="1"/>
        <w:rPr>
          <w:rtl/>
        </w:rPr>
      </w:pPr>
      <w:bookmarkStart w:id="126" w:name="_Toc436766884"/>
      <w:r w:rsidRPr="008F02B2">
        <w:rPr>
          <w:rFonts w:hint="cs"/>
          <w:rtl/>
        </w:rPr>
        <w:lastRenderedPageBreak/>
        <w:t>חוברת ההצעה</w:t>
      </w:r>
      <w:bookmarkEnd w:id="126"/>
    </w:p>
    <w:p w:rsidR="006B2111" w:rsidRPr="008F02B2" w:rsidRDefault="006B2111" w:rsidP="001401BA">
      <w:pPr>
        <w:rPr>
          <w:rtl/>
          <w:lang w:val="x-none" w:eastAsia="x-none"/>
        </w:rPr>
      </w:pPr>
    </w:p>
    <w:p w:rsidR="006B2111" w:rsidRPr="008F02B2" w:rsidRDefault="006B2111" w:rsidP="001401BA">
      <w:pPr>
        <w:rPr>
          <w:rtl/>
          <w:lang w:val="x-none" w:eastAsia="x-none"/>
        </w:rPr>
      </w:pPr>
    </w:p>
    <w:p w:rsidR="000C086F" w:rsidRPr="008F02B2" w:rsidRDefault="000C086F" w:rsidP="00815C6C">
      <w:pPr>
        <w:spacing w:line="276" w:lineRule="auto"/>
        <w:jc w:val="center"/>
        <w:rPr>
          <w:b/>
          <w:bCs/>
          <w:sz w:val="44"/>
          <w:szCs w:val="44"/>
          <w:rtl/>
        </w:rPr>
      </w:pPr>
      <w:r w:rsidRPr="008F02B2">
        <w:rPr>
          <w:rFonts w:hint="cs"/>
          <w:b/>
          <w:bCs/>
          <w:sz w:val="44"/>
          <w:szCs w:val="44"/>
          <w:rtl/>
        </w:rPr>
        <w:t xml:space="preserve">מדינת ישראל </w:t>
      </w:r>
    </w:p>
    <w:p w:rsidR="000C086F" w:rsidRPr="008F02B2" w:rsidRDefault="000C086F" w:rsidP="000C086F">
      <w:pPr>
        <w:spacing w:line="276" w:lineRule="auto"/>
        <w:jc w:val="center"/>
        <w:rPr>
          <w:rtl/>
        </w:rPr>
      </w:pPr>
    </w:p>
    <w:p w:rsidR="000C086F" w:rsidRPr="008F02B2" w:rsidRDefault="000C086F" w:rsidP="000C086F">
      <w:pPr>
        <w:spacing w:line="276" w:lineRule="auto"/>
        <w:jc w:val="center"/>
        <w:rPr>
          <w:rtl/>
        </w:rPr>
      </w:pPr>
    </w:p>
    <w:p w:rsidR="000C086F" w:rsidRPr="008F02B2" w:rsidRDefault="004115EE" w:rsidP="000C086F">
      <w:pPr>
        <w:spacing w:line="276" w:lineRule="auto"/>
        <w:jc w:val="center"/>
        <w:rPr>
          <w:b/>
          <w:bCs/>
          <w:sz w:val="40"/>
          <w:szCs w:val="40"/>
          <w:rtl/>
        </w:rPr>
      </w:pPr>
      <w:r w:rsidRPr="008F02B2">
        <w:rPr>
          <w:rFonts w:hint="cs"/>
          <w:b/>
          <w:bCs/>
          <w:sz w:val="40"/>
          <w:szCs w:val="40"/>
          <w:rtl/>
        </w:rPr>
        <w:t>משרד החקלאות ופיתוח הכפר</w:t>
      </w:r>
    </w:p>
    <w:p w:rsidR="000C086F" w:rsidRPr="008F02B2" w:rsidRDefault="000C086F" w:rsidP="000C086F">
      <w:pPr>
        <w:spacing w:line="276" w:lineRule="auto"/>
        <w:jc w:val="center"/>
        <w:rPr>
          <w:b/>
          <w:bCs/>
          <w:sz w:val="44"/>
          <w:szCs w:val="44"/>
          <w:rtl/>
          <w14:shadow w14:blurRad="50800" w14:dist="38100" w14:dir="2700000" w14:sx="100000" w14:sy="100000" w14:kx="0" w14:ky="0" w14:algn="tl">
            <w14:srgbClr w14:val="000000">
              <w14:alpha w14:val="60000"/>
            </w14:srgbClr>
          </w14:shadow>
        </w:rPr>
      </w:pPr>
    </w:p>
    <w:p w:rsidR="000C086F" w:rsidRPr="008F02B2" w:rsidRDefault="000C086F" w:rsidP="000C086F">
      <w:pPr>
        <w:spacing w:line="276" w:lineRule="auto"/>
        <w:jc w:val="center"/>
        <w:rPr>
          <w:b/>
          <w:bCs/>
          <w:sz w:val="44"/>
          <w:szCs w:val="44"/>
          <w:rtl/>
          <w14:shadow w14:blurRad="50800" w14:dist="38100" w14:dir="2700000" w14:sx="100000" w14:sy="100000" w14:kx="0" w14:ky="0" w14:algn="tl">
            <w14:srgbClr w14:val="000000">
              <w14:alpha w14:val="60000"/>
            </w14:srgbClr>
          </w14:shadow>
        </w:rPr>
      </w:pPr>
    </w:p>
    <w:p w:rsidR="000C086F" w:rsidRPr="008F02B2" w:rsidRDefault="000C086F" w:rsidP="000C086F">
      <w:pPr>
        <w:widowControl w:val="0"/>
        <w:numPr>
          <w:ilvl w:val="12"/>
          <w:numId w:val="0"/>
        </w:numPr>
        <w:tabs>
          <w:tab w:val="center" w:pos="4153"/>
          <w:tab w:val="right" w:pos="8306"/>
        </w:tabs>
        <w:autoSpaceDE w:val="0"/>
        <w:autoSpaceDN w:val="0"/>
        <w:adjustRightInd w:val="0"/>
        <w:spacing w:line="240" w:lineRule="auto"/>
        <w:ind w:left="720" w:hanging="284"/>
        <w:jc w:val="center"/>
        <w:rPr>
          <w:rFonts w:ascii="Arial" w:hAnsi="Arial" w:cs="Arial"/>
          <w:b/>
          <w:bCs/>
          <w:i/>
          <w:iCs/>
          <w:sz w:val="56"/>
          <w:szCs w:val="56"/>
          <w:rtl/>
        </w:rPr>
      </w:pPr>
      <w:bookmarkStart w:id="127" w:name="_Toc140999494"/>
      <w:bookmarkStart w:id="128" w:name="_Toc287541389"/>
      <w:bookmarkStart w:id="129" w:name="_Toc287541489"/>
    </w:p>
    <w:p w:rsidR="00E758DF" w:rsidRPr="008F02B2" w:rsidRDefault="00E758DF" w:rsidP="00034EB4">
      <w:pPr>
        <w:widowControl w:val="0"/>
        <w:numPr>
          <w:ilvl w:val="12"/>
          <w:numId w:val="0"/>
        </w:numPr>
        <w:tabs>
          <w:tab w:val="center" w:pos="4153"/>
          <w:tab w:val="right" w:pos="8306"/>
        </w:tabs>
        <w:autoSpaceDE w:val="0"/>
        <w:autoSpaceDN w:val="0"/>
        <w:adjustRightInd w:val="0"/>
        <w:spacing w:line="240" w:lineRule="auto"/>
        <w:ind w:left="720" w:hanging="284"/>
        <w:jc w:val="center"/>
        <w:rPr>
          <w:b/>
          <w:bCs/>
          <w:sz w:val="56"/>
          <w:szCs w:val="56"/>
          <w:rtl/>
        </w:rPr>
      </w:pPr>
      <w:r w:rsidRPr="008F02B2">
        <w:rPr>
          <w:rFonts w:hint="cs"/>
          <w:b/>
          <w:bCs/>
          <w:sz w:val="56"/>
          <w:szCs w:val="56"/>
          <w:rtl/>
        </w:rPr>
        <w:t xml:space="preserve">מכרז פומבי מס. </w:t>
      </w:r>
      <w:r w:rsidR="00034EB4" w:rsidRPr="008F02B2">
        <w:rPr>
          <w:rFonts w:hint="cs"/>
          <w:b/>
          <w:bCs/>
          <w:sz w:val="56"/>
          <w:szCs w:val="56"/>
          <w:rtl/>
        </w:rPr>
        <w:t>36</w:t>
      </w:r>
      <w:r w:rsidR="008D0F2A" w:rsidRPr="008F02B2">
        <w:rPr>
          <w:rFonts w:hint="cs"/>
          <w:b/>
          <w:bCs/>
          <w:sz w:val="56"/>
          <w:szCs w:val="56"/>
          <w:rtl/>
        </w:rPr>
        <w:t>/2016</w:t>
      </w:r>
    </w:p>
    <w:p w:rsidR="0066115D" w:rsidRPr="008F02B2" w:rsidRDefault="0066115D" w:rsidP="0066115D">
      <w:pPr>
        <w:widowControl w:val="0"/>
        <w:numPr>
          <w:ilvl w:val="12"/>
          <w:numId w:val="0"/>
        </w:numPr>
        <w:tabs>
          <w:tab w:val="center" w:pos="4153"/>
          <w:tab w:val="right" w:pos="8306"/>
        </w:tabs>
        <w:autoSpaceDE w:val="0"/>
        <w:autoSpaceDN w:val="0"/>
        <w:adjustRightInd w:val="0"/>
        <w:spacing w:line="240" w:lineRule="auto"/>
        <w:ind w:left="-268"/>
        <w:jc w:val="center"/>
        <w:rPr>
          <w:rFonts w:ascii="David" w:eastAsia="David" w:hAnsi="David"/>
          <w:b/>
          <w:bCs/>
          <w:color w:val="000000"/>
          <w:sz w:val="72"/>
          <w:szCs w:val="72"/>
          <w:rtl/>
        </w:rPr>
      </w:pPr>
      <w:r w:rsidRPr="008F02B2">
        <w:rPr>
          <w:rFonts w:hint="cs"/>
          <w:b/>
          <w:bCs/>
          <w:sz w:val="72"/>
          <w:szCs w:val="72"/>
          <w:rtl/>
        </w:rPr>
        <w:t xml:space="preserve">לתחזוקה ולהפעלה של ציוד לביעור מחלות בקרב עופות </w:t>
      </w:r>
    </w:p>
    <w:p w:rsidR="000C086F" w:rsidRPr="008F02B2" w:rsidRDefault="000C086F" w:rsidP="000C086F">
      <w:pPr>
        <w:widowControl w:val="0"/>
        <w:numPr>
          <w:ilvl w:val="12"/>
          <w:numId w:val="0"/>
        </w:numPr>
        <w:tabs>
          <w:tab w:val="center" w:pos="4153"/>
          <w:tab w:val="right" w:pos="8306"/>
        </w:tabs>
        <w:autoSpaceDE w:val="0"/>
        <w:autoSpaceDN w:val="0"/>
        <w:adjustRightInd w:val="0"/>
        <w:spacing w:line="240" w:lineRule="auto"/>
        <w:ind w:left="720" w:hanging="284"/>
        <w:jc w:val="center"/>
        <w:rPr>
          <w:rFonts w:ascii="Arial" w:hAnsi="Arial"/>
          <w:sz w:val="56"/>
          <w:szCs w:val="56"/>
          <w:rtl/>
          <w:cs/>
        </w:rPr>
      </w:pPr>
    </w:p>
    <w:p w:rsidR="000C086F" w:rsidRPr="008F02B2" w:rsidRDefault="000C086F" w:rsidP="000C086F">
      <w:pPr>
        <w:widowControl w:val="0"/>
        <w:spacing w:before="120" w:after="120" w:line="240" w:lineRule="auto"/>
        <w:ind w:left="-364"/>
        <w:jc w:val="center"/>
        <w:outlineLvl w:val="2"/>
        <w:rPr>
          <w:bCs/>
          <w:caps/>
          <w:spacing w:val="15"/>
          <w:sz w:val="96"/>
          <w:szCs w:val="96"/>
          <w:rtl/>
        </w:rPr>
      </w:pPr>
      <w:r w:rsidRPr="008F02B2">
        <w:rPr>
          <w:rFonts w:hint="cs"/>
          <w:bCs/>
          <w:caps/>
          <w:spacing w:val="15"/>
          <w:sz w:val="96"/>
          <w:szCs w:val="96"/>
          <w:rtl/>
        </w:rPr>
        <w:t>חוברת ההצעה</w:t>
      </w:r>
    </w:p>
    <w:p w:rsidR="000C086F" w:rsidRPr="008F02B2"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8F02B2" w:rsidTr="000C086F">
        <w:tc>
          <w:tcPr>
            <w:tcW w:w="8675" w:type="dxa"/>
            <w:shd w:val="clear" w:color="auto" w:fill="D9D9D9"/>
          </w:tcPr>
          <w:p w:rsidR="000C086F" w:rsidRPr="008F02B2" w:rsidRDefault="000C086F" w:rsidP="000C086F">
            <w:pPr>
              <w:rPr>
                <w:rFonts w:ascii="Arial" w:eastAsia="Times New Roman" w:hAnsi="Arial"/>
                <w:b/>
                <w:bCs/>
                <w:sz w:val="20"/>
                <w:szCs w:val="20"/>
                <w:rtl/>
              </w:rPr>
            </w:pPr>
            <w:bookmarkStart w:id="130" w:name="_Toc61602138"/>
            <w:bookmarkStart w:id="131" w:name="_Toc78123023"/>
            <w:bookmarkStart w:id="132" w:name="_Toc78167944"/>
            <w:bookmarkStart w:id="133" w:name="_Toc108830820"/>
            <w:bookmarkStart w:id="134" w:name="_Toc131234181"/>
            <w:bookmarkStart w:id="135" w:name="_Toc171667614"/>
            <w:bookmarkStart w:id="136" w:name="_Toc196019370"/>
            <w:bookmarkStart w:id="137" w:name="_Toc196203883"/>
            <w:bookmarkEnd w:id="127"/>
            <w:bookmarkEnd w:id="128"/>
            <w:bookmarkEnd w:id="129"/>
            <w:r w:rsidRPr="008F02B2">
              <w:rPr>
                <w:rFonts w:ascii="Arial" w:eastAsia="Times New Roman" w:hAnsi="Arial"/>
                <w:b/>
                <w:bCs/>
                <w:sz w:val="20"/>
                <w:szCs w:val="20"/>
                <w:rtl/>
              </w:rPr>
              <w:t>שם ה</w:t>
            </w:r>
            <w:r w:rsidRPr="008F02B2">
              <w:rPr>
                <w:rFonts w:ascii="Arial" w:eastAsia="Times New Roman" w:hAnsi="Arial"/>
                <w:b/>
                <w:bCs/>
                <w:sz w:val="20"/>
                <w:szCs w:val="20"/>
                <w:shd w:val="clear" w:color="auto" w:fill="D9D9D9"/>
                <w:rtl/>
              </w:rPr>
              <w:t>מציע</w:t>
            </w:r>
            <w:r w:rsidRPr="008F02B2">
              <w:rPr>
                <w:rFonts w:ascii="Arial" w:eastAsia="Times New Roman" w:hAnsi="Arial" w:hint="cs"/>
                <w:b/>
                <w:bCs/>
                <w:sz w:val="20"/>
                <w:szCs w:val="20"/>
                <w:shd w:val="clear" w:color="auto" w:fill="D9D9D9"/>
                <w:rtl/>
              </w:rPr>
              <w:t>:</w:t>
            </w:r>
          </w:p>
        </w:tc>
      </w:tr>
      <w:tr w:rsidR="000C086F" w:rsidRPr="008F02B2" w:rsidTr="000C086F">
        <w:tc>
          <w:tcPr>
            <w:tcW w:w="8675" w:type="dxa"/>
            <w:shd w:val="clear" w:color="auto" w:fill="auto"/>
          </w:tcPr>
          <w:p w:rsidR="000C086F" w:rsidRPr="008F02B2" w:rsidRDefault="000C086F" w:rsidP="000C086F">
            <w:pPr>
              <w:rPr>
                <w:rFonts w:ascii="Arial" w:eastAsia="Times New Roman" w:hAnsi="Arial"/>
                <w:b/>
                <w:bCs/>
                <w:sz w:val="20"/>
                <w:szCs w:val="20"/>
                <w:rtl/>
              </w:rPr>
            </w:pPr>
          </w:p>
        </w:tc>
      </w:tr>
      <w:tr w:rsidR="000C086F" w:rsidRPr="008F02B2" w:rsidTr="000C086F">
        <w:tc>
          <w:tcPr>
            <w:tcW w:w="8675" w:type="dxa"/>
            <w:shd w:val="clear" w:color="auto" w:fill="D9D9D9"/>
          </w:tcPr>
          <w:p w:rsidR="000C086F" w:rsidRPr="008F02B2" w:rsidRDefault="000C086F" w:rsidP="000C086F">
            <w:pPr>
              <w:rPr>
                <w:rFonts w:ascii="Arial" w:eastAsia="Times New Roman" w:hAnsi="Arial"/>
                <w:b/>
                <w:bCs/>
                <w:sz w:val="20"/>
                <w:szCs w:val="20"/>
                <w:rtl/>
              </w:rPr>
            </w:pPr>
            <w:r w:rsidRPr="008F02B2">
              <w:rPr>
                <w:rFonts w:ascii="Arial" w:eastAsia="Times New Roman" w:hAnsi="Arial" w:hint="cs"/>
                <w:b/>
                <w:bCs/>
                <w:sz w:val="20"/>
                <w:szCs w:val="20"/>
                <w:rtl/>
              </w:rPr>
              <w:t xml:space="preserve">פרטי </w:t>
            </w:r>
            <w:r w:rsidRPr="008F02B2">
              <w:rPr>
                <w:rFonts w:ascii="Arial" w:eastAsia="Times New Roman" w:hAnsi="Arial"/>
                <w:b/>
                <w:bCs/>
                <w:sz w:val="20"/>
                <w:szCs w:val="20"/>
                <w:rtl/>
              </w:rPr>
              <w:t>איש הקשר מטעם המציע למכרז</w:t>
            </w:r>
            <w:r w:rsidRPr="008F02B2">
              <w:rPr>
                <w:rFonts w:ascii="Arial" w:eastAsia="Times New Roman" w:hAnsi="Arial" w:hint="cs"/>
                <w:b/>
                <w:bCs/>
                <w:sz w:val="20"/>
                <w:szCs w:val="20"/>
                <w:rtl/>
              </w:rPr>
              <w:t>:</w:t>
            </w:r>
          </w:p>
        </w:tc>
      </w:tr>
      <w:tr w:rsidR="000C086F" w:rsidRPr="008F02B2" w:rsidTr="000C086F">
        <w:tc>
          <w:tcPr>
            <w:tcW w:w="8675" w:type="dxa"/>
            <w:shd w:val="clear" w:color="auto" w:fill="auto"/>
          </w:tcPr>
          <w:p w:rsidR="000C086F" w:rsidRPr="008F02B2" w:rsidRDefault="000C086F" w:rsidP="000C086F">
            <w:pPr>
              <w:rPr>
                <w:rFonts w:ascii="Arial" w:eastAsia="Times New Roman" w:hAnsi="Arial"/>
                <w:b/>
                <w:bCs/>
                <w:sz w:val="20"/>
                <w:szCs w:val="20"/>
                <w:rtl/>
              </w:rPr>
            </w:pPr>
          </w:p>
        </w:tc>
      </w:tr>
      <w:tr w:rsidR="000C086F" w:rsidRPr="008F02B2" w:rsidTr="000C086F">
        <w:tc>
          <w:tcPr>
            <w:tcW w:w="8675" w:type="dxa"/>
            <w:shd w:val="clear" w:color="auto" w:fill="D9D9D9"/>
          </w:tcPr>
          <w:p w:rsidR="000C086F" w:rsidRPr="008F02B2" w:rsidRDefault="000C086F" w:rsidP="000C086F">
            <w:pPr>
              <w:rPr>
                <w:rFonts w:ascii="Arial" w:eastAsia="Times New Roman" w:hAnsi="Arial"/>
                <w:b/>
                <w:bCs/>
                <w:sz w:val="20"/>
                <w:szCs w:val="20"/>
                <w:rtl/>
              </w:rPr>
            </w:pPr>
            <w:r w:rsidRPr="008F02B2">
              <w:rPr>
                <w:rFonts w:ascii="Arial" w:eastAsia="Times New Roman" w:hAnsi="Arial"/>
                <w:b/>
                <w:bCs/>
                <w:sz w:val="20"/>
                <w:szCs w:val="20"/>
                <w:rtl/>
              </w:rPr>
              <w:t xml:space="preserve">חתימת </w:t>
            </w:r>
            <w:r w:rsidRPr="008F02B2">
              <w:rPr>
                <w:rFonts w:ascii="Arial" w:eastAsia="Times New Roman" w:hAnsi="Arial"/>
                <w:b/>
                <w:bCs/>
                <w:sz w:val="20"/>
                <w:szCs w:val="20"/>
                <w:shd w:val="clear" w:color="auto" w:fill="D9D9D9"/>
                <w:rtl/>
              </w:rPr>
              <w:t>מורשה החתימה של המציע וחותמת התאגיד</w:t>
            </w:r>
            <w:r w:rsidRPr="008F02B2">
              <w:rPr>
                <w:rFonts w:ascii="Arial" w:eastAsia="Times New Roman" w:hAnsi="Arial" w:hint="cs"/>
                <w:b/>
                <w:bCs/>
                <w:sz w:val="20"/>
                <w:szCs w:val="20"/>
                <w:shd w:val="clear" w:color="auto" w:fill="D9D9D9"/>
                <w:rtl/>
              </w:rPr>
              <w:t>:</w:t>
            </w:r>
          </w:p>
        </w:tc>
      </w:tr>
    </w:tbl>
    <w:p w:rsidR="000C086F" w:rsidRPr="008F02B2" w:rsidRDefault="000C086F" w:rsidP="000C086F">
      <w:pPr>
        <w:widowControl w:val="0"/>
        <w:spacing w:before="120" w:after="120" w:line="240" w:lineRule="auto"/>
        <w:ind w:left="576" w:right="454" w:hanging="576"/>
        <w:jc w:val="center"/>
        <w:outlineLvl w:val="1"/>
        <w:rPr>
          <w:b/>
          <w:bCs/>
          <w:caps/>
          <w:spacing w:val="15"/>
          <w:sz w:val="36"/>
          <w:szCs w:val="36"/>
          <w:rtl/>
        </w:rPr>
      </w:pPr>
      <w:r w:rsidRPr="008F02B2">
        <w:rPr>
          <w:rFonts w:eastAsia="Times New Roman"/>
          <w:b/>
          <w:bCs/>
          <w:caps/>
          <w:spacing w:val="15"/>
          <w:sz w:val="32"/>
          <w:szCs w:val="32"/>
          <w:u w:val="single"/>
          <w:rtl/>
        </w:rPr>
        <w:br w:type="page"/>
      </w:r>
      <w:bookmarkStart w:id="138" w:name="_Toc425704981"/>
      <w:bookmarkStart w:id="139" w:name="_Toc425710290"/>
      <w:bookmarkStart w:id="140" w:name="_Toc427133026"/>
      <w:bookmarkStart w:id="141" w:name="_Toc427674833"/>
      <w:bookmarkStart w:id="142" w:name="_Toc429925574"/>
      <w:bookmarkStart w:id="143" w:name="_Toc436766885"/>
      <w:r w:rsidRPr="008F02B2">
        <w:rPr>
          <w:rFonts w:eastAsia="MS Mincho" w:hint="cs"/>
          <w:b/>
          <w:bCs/>
          <w:caps/>
          <w:spacing w:val="15"/>
          <w:sz w:val="36"/>
          <w:szCs w:val="36"/>
          <w:rtl/>
        </w:rPr>
        <w:lastRenderedPageBreak/>
        <w:t>רשימת תיוג למסמכים, אישורים ונספחים נדרשים</w:t>
      </w:r>
      <w:bookmarkEnd w:id="138"/>
      <w:bookmarkEnd w:id="139"/>
      <w:bookmarkEnd w:id="140"/>
      <w:bookmarkEnd w:id="141"/>
      <w:bookmarkEnd w:id="142"/>
      <w:bookmarkEnd w:id="143"/>
    </w:p>
    <w:p w:rsidR="000C086F" w:rsidRPr="008F02B2" w:rsidRDefault="000C086F" w:rsidP="000C086F">
      <w:pPr>
        <w:pBdr>
          <w:top w:val="single" w:sz="4" w:space="1" w:color="auto"/>
          <w:left w:val="single" w:sz="4" w:space="19" w:color="auto"/>
          <w:bottom w:val="single" w:sz="4" w:space="1" w:color="auto"/>
          <w:right w:val="single" w:sz="4" w:space="4" w:color="auto"/>
        </w:pBdr>
        <w:shd w:val="clear" w:color="auto" w:fill="D9D9D9"/>
        <w:spacing w:line="240" w:lineRule="auto"/>
        <w:rPr>
          <w:rFonts w:ascii="Arial" w:hAnsi="Arial" w:cs="Arial"/>
          <w:b/>
          <w:bCs/>
          <w:sz w:val="16"/>
          <w:szCs w:val="16"/>
          <w:rtl/>
        </w:rPr>
      </w:pPr>
      <w:r w:rsidRPr="008F02B2">
        <w:rPr>
          <w:rFonts w:ascii="Arial" w:eastAsia="MS Mincho" w:hAnsi="Arial" w:cs="Arial"/>
          <w:b/>
          <w:bCs/>
          <w:sz w:val="16"/>
          <w:szCs w:val="16"/>
          <w:rtl/>
        </w:rPr>
        <w:t>ההשתתפות במכרז מותנית בהמצאת כל האישורים והמסמכים המפורטים בחוברת ההצעה, כשהם תקפים למועד הגשת ההצעה.</w:t>
      </w:r>
      <w:r w:rsidRPr="008F02B2">
        <w:rPr>
          <w:rFonts w:ascii="Arial" w:hAnsi="Arial" w:cs="Arial"/>
          <w:b/>
          <w:bCs/>
          <w:sz w:val="16"/>
          <w:szCs w:val="16"/>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0C086F" w:rsidRPr="008F02B2" w:rsidRDefault="000C086F" w:rsidP="000C086F">
      <w:pPr>
        <w:widowControl w:val="0"/>
        <w:tabs>
          <w:tab w:val="left" w:pos="345"/>
        </w:tabs>
        <w:adjustRightInd w:val="0"/>
        <w:spacing w:line="240" w:lineRule="auto"/>
        <w:ind w:left="5040"/>
        <w:contextualSpacing/>
        <w:textAlignment w:val="baseline"/>
        <w:rPr>
          <w:rFonts w:eastAsia="Times New Roman"/>
          <w:b/>
          <w:bCs/>
        </w:rPr>
      </w:pPr>
    </w:p>
    <w:p w:rsidR="000C086F" w:rsidRPr="008F02B2" w:rsidRDefault="000C086F" w:rsidP="00093F8A">
      <w:pPr>
        <w:widowControl w:val="0"/>
        <w:numPr>
          <w:ilvl w:val="6"/>
          <w:numId w:val="63"/>
        </w:numPr>
        <w:tabs>
          <w:tab w:val="left" w:pos="345"/>
        </w:tabs>
        <w:adjustRightInd w:val="0"/>
        <w:spacing w:line="240" w:lineRule="auto"/>
        <w:ind w:hanging="5121"/>
        <w:contextualSpacing/>
        <w:textAlignment w:val="baseline"/>
        <w:rPr>
          <w:rFonts w:eastAsia="Times New Roman"/>
          <w:b/>
          <w:bCs/>
        </w:rPr>
      </w:pPr>
      <w:r w:rsidRPr="008F02B2">
        <w:rPr>
          <w:rFonts w:eastAsia="Times New Roman" w:hint="cs"/>
          <w:b/>
          <w:bCs/>
          <w:rtl/>
        </w:rPr>
        <w:t>אישורים ומסמכים</w:t>
      </w:r>
    </w:p>
    <w:p w:rsidR="000C086F" w:rsidRPr="008F02B2" w:rsidRDefault="000C086F" w:rsidP="000C086F">
      <w:pPr>
        <w:widowControl w:val="0"/>
        <w:tabs>
          <w:tab w:val="left" w:pos="345"/>
        </w:tabs>
        <w:adjustRightInd w:val="0"/>
        <w:spacing w:line="240" w:lineRule="auto"/>
        <w:ind w:left="5040"/>
        <w:contextualSpacing/>
        <w:textAlignment w:val="baseline"/>
        <w:rPr>
          <w:rFonts w:eastAsia="Times New Roman"/>
          <w:b/>
          <w:bCs/>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8223"/>
      </w:tblGrid>
      <w:tr w:rsidR="000C086F" w:rsidRPr="008F02B2" w:rsidTr="000C086F">
        <w:trPr>
          <w:tblHeader/>
        </w:trPr>
        <w:tc>
          <w:tcPr>
            <w:tcW w:w="567" w:type="dxa"/>
            <w:shd w:val="clear" w:color="auto" w:fill="D9D9D9"/>
          </w:tcPr>
          <w:p w:rsidR="000C086F" w:rsidRPr="008F02B2" w:rsidRDefault="000C086F" w:rsidP="000C086F">
            <w:pPr>
              <w:widowControl w:val="0"/>
              <w:spacing w:line="240" w:lineRule="auto"/>
              <w:ind w:right="454"/>
              <w:outlineLvl w:val="2"/>
              <w:rPr>
                <w:rFonts w:ascii="Arial" w:eastAsia="MS Mincho" w:hAnsi="Arial"/>
                <w:bCs/>
                <w:caps/>
                <w:spacing w:val="15"/>
                <w:sz w:val="20"/>
                <w:szCs w:val="20"/>
                <w:rtl/>
              </w:rPr>
            </w:pPr>
            <w:r w:rsidRPr="008F02B2">
              <w:rPr>
                <w:rFonts w:ascii="Arial" w:eastAsia="MS Mincho" w:hAnsi="Arial"/>
                <w:bCs/>
                <w:caps/>
                <w:spacing w:val="15"/>
                <w:sz w:val="20"/>
                <w:szCs w:val="20"/>
                <w:rtl/>
              </w:rPr>
              <w:t>#</w:t>
            </w:r>
          </w:p>
        </w:tc>
        <w:tc>
          <w:tcPr>
            <w:tcW w:w="8223" w:type="dxa"/>
            <w:shd w:val="clear" w:color="auto" w:fill="D9D9D9"/>
          </w:tcPr>
          <w:p w:rsidR="000C086F" w:rsidRPr="008F02B2" w:rsidRDefault="000C086F" w:rsidP="000C086F">
            <w:pPr>
              <w:widowControl w:val="0"/>
              <w:spacing w:line="240" w:lineRule="auto"/>
              <w:ind w:right="454"/>
              <w:outlineLvl w:val="2"/>
              <w:rPr>
                <w:rFonts w:ascii="Arial" w:eastAsia="MS Mincho" w:hAnsi="Arial"/>
                <w:bCs/>
                <w:caps/>
                <w:spacing w:val="15"/>
                <w:sz w:val="20"/>
                <w:szCs w:val="20"/>
                <w:rtl/>
              </w:rPr>
            </w:pPr>
            <w:r w:rsidRPr="008F02B2">
              <w:rPr>
                <w:rFonts w:ascii="Arial" w:eastAsia="MS Mincho" w:hAnsi="Arial" w:hint="cs"/>
                <w:bCs/>
                <w:caps/>
                <w:spacing w:val="15"/>
                <w:sz w:val="20"/>
                <w:szCs w:val="20"/>
                <w:rtl/>
              </w:rPr>
              <w:t>האישור/המסמך</w:t>
            </w:r>
          </w:p>
        </w:tc>
      </w:tr>
      <w:tr w:rsidR="000C086F" w:rsidRPr="008F02B2" w:rsidTr="000C086F">
        <w:tc>
          <w:tcPr>
            <w:tcW w:w="567" w:type="dxa"/>
            <w:shd w:val="clear" w:color="auto" w:fill="auto"/>
          </w:tcPr>
          <w:p w:rsidR="000C086F" w:rsidRPr="008F02B2" w:rsidRDefault="000C086F" w:rsidP="000C086F">
            <w:pPr>
              <w:widowControl w:val="0"/>
              <w:spacing w:line="240" w:lineRule="auto"/>
              <w:ind w:right="454"/>
              <w:outlineLvl w:val="2"/>
              <w:rPr>
                <w:rFonts w:ascii="Arial" w:eastAsia="MS Mincho" w:hAnsi="Arial"/>
                <w:b/>
                <w:caps/>
                <w:spacing w:val="15"/>
                <w:sz w:val="20"/>
                <w:szCs w:val="20"/>
                <w:rtl/>
              </w:rPr>
            </w:pPr>
            <w:r w:rsidRPr="008F02B2">
              <w:rPr>
                <w:rFonts w:ascii="Arial" w:eastAsia="MS Mincho" w:hAnsi="Arial"/>
                <w:b/>
                <w:caps/>
                <w:spacing w:val="15"/>
                <w:sz w:val="20"/>
                <w:szCs w:val="20"/>
                <w:rtl/>
              </w:rPr>
              <w:t>1</w:t>
            </w:r>
          </w:p>
        </w:tc>
        <w:tc>
          <w:tcPr>
            <w:tcW w:w="8223" w:type="dxa"/>
            <w:shd w:val="clear" w:color="auto" w:fill="auto"/>
          </w:tcPr>
          <w:p w:rsidR="000C086F" w:rsidRPr="008F02B2" w:rsidRDefault="000C086F" w:rsidP="00E758DF">
            <w:pPr>
              <w:widowControl w:val="0"/>
              <w:spacing w:line="240" w:lineRule="auto"/>
              <w:ind w:right="454"/>
              <w:outlineLvl w:val="4"/>
              <w:rPr>
                <w:rFonts w:ascii="Arial" w:eastAsia="MS Mincho" w:hAnsi="Arial"/>
                <w:caps/>
                <w:spacing w:val="10"/>
                <w:sz w:val="20"/>
                <w:szCs w:val="20"/>
                <w:rtl/>
              </w:rPr>
            </w:pPr>
            <w:r w:rsidRPr="008F02B2">
              <w:rPr>
                <w:rFonts w:ascii="Arial" w:eastAsia="Times New Roman" w:hAnsi="Arial"/>
                <w:caps/>
                <w:spacing w:val="10"/>
                <w:sz w:val="20"/>
                <w:szCs w:val="20"/>
                <w:rtl/>
              </w:rPr>
              <w:t xml:space="preserve">ערבות בגין הגשת הצעה </w:t>
            </w:r>
            <w:r w:rsidRPr="008F02B2">
              <w:rPr>
                <w:rFonts w:ascii="Arial" w:eastAsia="Times New Roman" w:hAnsi="Arial" w:hint="cs"/>
                <w:caps/>
                <w:spacing w:val="10"/>
                <w:sz w:val="20"/>
                <w:szCs w:val="20"/>
                <w:rtl/>
              </w:rPr>
              <w:t>(ראה נוסח מבוקש בנספח</w:t>
            </w:r>
            <w:r w:rsidR="00815C6C" w:rsidRPr="008F02B2">
              <w:rPr>
                <w:rFonts w:ascii="Arial" w:eastAsia="Times New Roman" w:hAnsi="Arial" w:hint="cs"/>
                <w:caps/>
                <w:spacing w:val="10"/>
                <w:sz w:val="20"/>
                <w:szCs w:val="20"/>
                <w:rtl/>
              </w:rPr>
              <w:t>ים</w:t>
            </w:r>
            <w:r w:rsidRPr="008F02B2">
              <w:rPr>
                <w:rFonts w:ascii="Arial" w:eastAsia="Times New Roman" w:hAnsi="Arial" w:hint="cs"/>
                <w:caps/>
                <w:spacing w:val="10"/>
                <w:sz w:val="20"/>
                <w:szCs w:val="20"/>
                <w:rtl/>
              </w:rPr>
              <w:t xml:space="preserve"> מס. 21</w:t>
            </w:r>
            <w:r w:rsidR="00E758DF" w:rsidRPr="008F02B2">
              <w:rPr>
                <w:rFonts w:ascii="Arial" w:eastAsia="Times New Roman" w:hAnsi="Arial" w:hint="cs"/>
                <w:caps/>
                <w:spacing w:val="10"/>
                <w:sz w:val="20"/>
                <w:szCs w:val="20"/>
                <w:rtl/>
              </w:rPr>
              <w:t>)</w:t>
            </w:r>
            <w:r w:rsidRPr="008F02B2">
              <w:rPr>
                <w:rFonts w:ascii="Arial" w:eastAsia="Times New Roman" w:hAnsi="Arial" w:hint="cs"/>
                <w:caps/>
                <w:spacing w:val="10"/>
                <w:sz w:val="20"/>
                <w:szCs w:val="20"/>
                <w:rtl/>
              </w:rPr>
              <w:t xml:space="preserve"> </w:t>
            </w:r>
          </w:p>
        </w:tc>
      </w:tr>
      <w:tr w:rsidR="000C086F" w:rsidRPr="008F02B2" w:rsidTr="000C086F">
        <w:tc>
          <w:tcPr>
            <w:tcW w:w="567" w:type="dxa"/>
            <w:shd w:val="clear" w:color="auto" w:fill="auto"/>
          </w:tcPr>
          <w:p w:rsidR="000C086F" w:rsidRPr="008F02B2" w:rsidRDefault="000C086F" w:rsidP="000C086F">
            <w:pPr>
              <w:rPr>
                <w:rFonts w:ascii="Arial" w:hAnsi="Arial"/>
                <w:b/>
                <w:sz w:val="20"/>
                <w:szCs w:val="20"/>
                <w:rtl/>
              </w:rPr>
            </w:pPr>
            <w:r w:rsidRPr="008F02B2">
              <w:rPr>
                <w:rFonts w:ascii="Arial" w:hAnsi="Arial"/>
                <w:b/>
                <w:sz w:val="20"/>
                <w:szCs w:val="20"/>
                <w:rtl/>
              </w:rPr>
              <w:t>2</w:t>
            </w:r>
          </w:p>
        </w:tc>
        <w:tc>
          <w:tcPr>
            <w:tcW w:w="8223" w:type="dxa"/>
            <w:shd w:val="clear" w:color="auto" w:fill="auto"/>
          </w:tcPr>
          <w:p w:rsidR="00E758DF" w:rsidRPr="008F02B2" w:rsidRDefault="00E758DF" w:rsidP="00E758DF">
            <w:pPr>
              <w:spacing w:line="240" w:lineRule="auto"/>
              <w:outlineLvl w:val="3"/>
              <w:rPr>
                <w:rFonts w:ascii="Arial" w:eastAsia="MS Mincho" w:hAnsi="Arial"/>
                <w:sz w:val="20"/>
                <w:szCs w:val="20"/>
                <w:rtl/>
              </w:rPr>
            </w:pPr>
            <w:r w:rsidRPr="008F02B2">
              <w:rPr>
                <w:rFonts w:ascii="Arial" w:hAnsi="Arial"/>
                <w:sz w:val="20"/>
                <w:szCs w:val="20"/>
                <w:rtl/>
              </w:rPr>
              <w:t xml:space="preserve">אישור פקיד שומה, רואה חשבון או יועץ מס המעיד שהמציע מנהל פנקסי חשבונות כדין או שהוא פטור </w:t>
            </w:r>
            <w:proofErr w:type="spellStart"/>
            <w:r w:rsidRPr="008F02B2">
              <w:rPr>
                <w:rFonts w:ascii="Arial" w:hAnsi="Arial"/>
                <w:sz w:val="20"/>
                <w:szCs w:val="20"/>
                <w:rtl/>
              </w:rPr>
              <w:t>מלנהלם</w:t>
            </w:r>
            <w:proofErr w:type="spellEnd"/>
            <w:r w:rsidRPr="008F02B2">
              <w:rPr>
                <w:rFonts w:ascii="Arial" w:hAnsi="Arial"/>
                <w:sz w:val="20"/>
                <w:szCs w:val="20"/>
                <w:rtl/>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8F02B2">
              <w:rPr>
                <w:rFonts w:ascii="Arial" w:hAnsi="Arial"/>
                <w:sz w:val="20"/>
                <w:szCs w:val="20"/>
                <w:rtl/>
              </w:rPr>
              <w:t>הכל</w:t>
            </w:r>
            <w:proofErr w:type="spellEnd"/>
            <w:r w:rsidRPr="008F02B2">
              <w:rPr>
                <w:rFonts w:ascii="Arial" w:hAnsi="Arial"/>
                <w:sz w:val="20"/>
                <w:szCs w:val="20"/>
                <w:rtl/>
              </w:rPr>
              <w:t xml:space="preserve"> בהתאם ובכפוף לאמור בחוק עסקאות גופים ציבוריים</w:t>
            </w:r>
          </w:p>
        </w:tc>
      </w:tr>
      <w:tr w:rsidR="000C086F" w:rsidRPr="008F02B2" w:rsidTr="000C086F">
        <w:tc>
          <w:tcPr>
            <w:tcW w:w="567" w:type="dxa"/>
            <w:shd w:val="clear" w:color="auto" w:fill="auto"/>
          </w:tcPr>
          <w:p w:rsidR="000C086F" w:rsidRPr="008F02B2" w:rsidRDefault="000C086F" w:rsidP="000C086F">
            <w:pPr>
              <w:widowControl w:val="0"/>
              <w:spacing w:line="240" w:lineRule="auto"/>
              <w:ind w:right="454"/>
              <w:outlineLvl w:val="2"/>
              <w:rPr>
                <w:rFonts w:ascii="Arial" w:eastAsia="MS Mincho" w:hAnsi="Arial"/>
                <w:b/>
                <w:caps/>
                <w:spacing w:val="15"/>
                <w:sz w:val="20"/>
                <w:szCs w:val="20"/>
                <w:rtl/>
              </w:rPr>
            </w:pPr>
            <w:r w:rsidRPr="008F02B2">
              <w:rPr>
                <w:rFonts w:ascii="Arial" w:eastAsia="MS Mincho" w:hAnsi="Arial" w:hint="cs"/>
                <w:b/>
                <w:caps/>
                <w:spacing w:val="15"/>
                <w:sz w:val="20"/>
                <w:szCs w:val="20"/>
                <w:rtl/>
              </w:rPr>
              <w:t>3</w:t>
            </w:r>
          </w:p>
        </w:tc>
        <w:tc>
          <w:tcPr>
            <w:tcW w:w="8223" w:type="dxa"/>
            <w:shd w:val="clear" w:color="auto" w:fill="auto"/>
          </w:tcPr>
          <w:p w:rsidR="000C086F" w:rsidRPr="008F02B2" w:rsidRDefault="000C086F" w:rsidP="000C086F">
            <w:pPr>
              <w:spacing w:line="240" w:lineRule="auto"/>
              <w:rPr>
                <w:rFonts w:ascii="Arial" w:eastAsia="MS Mincho" w:hAnsi="Arial"/>
                <w:sz w:val="20"/>
                <w:szCs w:val="20"/>
                <w:rtl/>
              </w:rPr>
            </w:pPr>
            <w:r w:rsidRPr="008F02B2">
              <w:rPr>
                <w:rFonts w:ascii="Arial" w:eastAsia="Times New Roman" w:hAnsi="Arial"/>
                <w:sz w:val="20"/>
                <w:szCs w:val="20"/>
                <w:rtl/>
              </w:rPr>
              <w:t>העתק תעודת רישום המציע כתאגיד בישראל במרשם, תקפה על פי הוראות הדין הנוגעות לעניין.</w:t>
            </w:r>
          </w:p>
        </w:tc>
      </w:tr>
      <w:tr w:rsidR="000C086F" w:rsidRPr="008F02B2" w:rsidTr="000C086F">
        <w:tc>
          <w:tcPr>
            <w:tcW w:w="567" w:type="dxa"/>
            <w:shd w:val="clear" w:color="auto" w:fill="auto"/>
          </w:tcPr>
          <w:p w:rsidR="000C086F" w:rsidRPr="008F02B2" w:rsidRDefault="000C086F" w:rsidP="000C086F">
            <w:pPr>
              <w:widowControl w:val="0"/>
              <w:spacing w:line="240" w:lineRule="auto"/>
              <w:ind w:right="454"/>
              <w:outlineLvl w:val="2"/>
              <w:rPr>
                <w:rFonts w:ascii="Arial" w:eastAsia="MS Mincho" w:hAnsi="Arial"/>
                <w:b/>
                <w:caps/>
                <w:spacing w:val="15"/>
                <w:sz w:val="20"/>
                <w:szCs w:val="20"/>
                <w:rtl/>
              </w:rPr>
            </w:pPr>
            <w:r w:rsidRPr="008F02B2">
              <w:rPr>
                <w:rFonts w:ascii="Arial" w:eastAsia="MS Mincho" w:hAnsi="Arial" w:hint="cs"/>
                <w:b/>
                <w:caps/>
                <w:spacing w:val="15"/>
                <w:sz w:val="20"/>
                <w:szCs w:val="20"/>
                <w:rtl/>
              </w:rPr>
              <w:t>4</w:t>
            </w:r>
          </w:p>
        </w:tc>
        <w:tc>
          <w:tcPr>
            <w:tcW w:w="8223" w:type="dxa"/>
            <w:shd w:val="clear" w:color="auto" w:fill="auto"/>
          </w:tcPr>
          <w:p w:rsidR="000C086F" w:rsidRPr="008F02B2" w:rsidRDefault="000C086F" w:rsidP="00744B63">
            <w:pPr>
              <w:spacing w:line="240" w:lineRule="auto"/>
              <w:ind w:right="454"/>
              <w:outlineLvl w:val="3"/>
              <w:rPr>
                <w:rFonts w:ascii="Arial" w:eastAsia="Times New Roman" w:hAnsi="Arial"/>
                <w:caps/>
                <w:spacing w:val="10"/>
                <w:sz w:val="20"/>
                <w:szCs w:val="20"/>
                <w:rtl/>
              </w:rPr>
            </w:pPr>
            <w:r w:rsidRPr="008F02B2">
              <w:rPr>
                <w:rFonts w:ascii="Arial" w:eastAsia="Times New Roman" w:hAnsi="Arial" w:hint="cs"/>
                <w:caps/>
                <w:spacing w:val="10"/>
                <w:sz w:val="20"/>
                <w:szCs w:val="20"/>
                <w:rtl/>
              </w:rPr>
              <w:t>אישור כי המציע אינו בעל חוב בגין אגרה למרשם הרלוונטי לשנים הקודמות לשנת 201</w:t>
            </w:r>
            <w:r w:rsidR="00744B63" w:rsidRPr="008F02B2">
              <w:rPr>
                <w:rFonts w:ascii="Arial" w:eastAsia="Times New Roman" w:hAnsi="Arial" w:hint="cs"/>
                <w:caps/>
                <w:spacing w:val="10"/>
                <w:sz w:val="20"/>
                <w:szCs w:val="20"/>
                <w:rtl/>
              </w:rPr>
              <w:t>5</w:t>
            </w:r>
          </w:p>
        </w:tc>
      </w:tr>
      <w:tr w:rsidR="000C086F" w:rsidRPr="008F02B2" w:rsidTr="000C086F">
        <w:tc>
          <w:tcPr>
            <w:tcW w:w="567" w:type="dxa"/>
            <w:shd w:val="clear" w:color="auto" w:fill="auto"/>
          </w:tcPr>
          <w:p w:rsidR="000C086F" w:rsidRPr="008F02B2" w:rsidRDefault="000C086F" w:rsidP="000C086F">
            <w:pPr>
              <w:widowControl w:val="0"/>
              <w:spacing w:line="240" w:lineRule="auto"/>
              <w:ind w:right="454"/>
              <w:outlineLvl w:val="2"/>
              <w:rPr>
                <w:rFonts w:ascii="Arial" w:eastAsia="MS Mincho" w:hAnsi="Arial"/>
                <w:b/>
                <w:caps/>
                <w:spacing w:val="15"/>
                <w:sz w:val="20"/>
                <w:szCs w:val="20"/>
                <w:rtl/>
              </w:rPr>
            </w:pPr>
            <w:r w:rsidRPr="008F02B2">
              <w:rPr>
                <w:rFonts w:ascii="Arial" w:eastAsia="MS Mincho" w:hAnsi="Arial" w:hint="cs"/>
                <w:b/>
                <w:caps/>
                <w:spacing w:val="15"/>
                <w:sz w:val="20"/>
                <w:szCs w:val="20"/>
                <w:rtl/>
              </w:rPr>
              <w:t>5</w:t>
            </w:r>
          </w:p>
        </w:tc>
        <w:tc>
          <w:tcPr>
            <w:tcW w:w="8223" w:type="dxa"/>
            <w:shd w:val="clear" w:color="auto" w:fill="auto"/>
          </w:tcPr>
          <w:p w:rsidR="000C086F" w:rsidRPr="008F02B2" w:rsidRDefault="000C086F" w:rsidP="000C086F">
            <w:pPr>
              <w:spacing w:line="240" w:lineRule="auto"/>
              <w:ind w:right="454"/>
              <w:outlineLvl w:val="3"/>
              <w:rPr>
                <w:rFonts w:ascii="Arial" w:eastAsia="Times New Roman" w:hAnsi="Arial"/>
                <w:caps/>
                <w:spacing w:val="10"/>
                <w:sz w:val="20"/>
                <w:szCs w:val="20"/>
                <w:rtl/>
              </w:rPr>
            </w:pPr>
            <w:r w:rsidRPr="008F02B2">
              <w:rPr>
                <w:rFonts w:ascii="Arial" w:eastAsia="Times New Roman" w:hAnsi="Arial" w:hint="cs"/>
                <w:caps/>
                <w:spacing w:val="10"/>
                <w:sz w:val="20"/>
                <w:szCs w:val="20"/>
                <w:rtl/>
              </w:rPr>
              <w:t>אישור כי המציע אינו בעל רישום כחברה מפרת חוק או בעל התראה לפני רישום כאמור</w:t>
            </w:r>
          </w:p>
        </w:tc>
      </w:tr>
      <w:tr w:rsidR="000C086F" w:rsidRPr="008F02B2" w:rsidTr="000C086F">
        <w:tc>
          <w:tcPr>
            <w:tcW w:w="567" w:type="dxa"/>
            <w:shd w:val="clear" w:color="auto" w:fill="auto"/>
          </w:tcPr>
          <w:p w:rsidR="000C086F" w:rsidRPr="008F02B2" w:rsidRDefault="000C086F" w:rsidP="000C086F">
            <w:pPr>
              <w:widowControl w:val="0"/>
              <w:spacing w:line="240" w:lineRule="auto"/>
              <w:ind w:right="454"/>
              <w:outlineLvl w:val="2"/>
              <w:rPr>
                <w:rFonts w:ascii="Arial" w:eastAsia="MS Mincho" w:hAnsi="Arial"/>
                <w:b/>
                <w:caps/>
                <w:spacing w:val="15"/>
                <w:sz w:val="20"/>
                <w:szCs w:val="20"/>
                <w:rtl/>
              </w:rPr>
            </w:pPr>
            <w:r w:rsidRPr="008F02B2">
              <w:rPr>
                <w:rFonts w:ascii="Arial" w:eastAsia="MS Mincho" w:hAnsi="Arial" w:hint="cs"/>
                <w:b/>
                <w:caps/>
                <w:spacing w:val="15"/>
                <w:sz w:val="20"/>
                <w:szCs w:val="20"/>
                <w:rtl/>
              </w:rPr>
              <w:t>6</w:t>
            </w:r>
          </w:p>
        </w:tc>
        <w:tc>
          <w:tcPr>
            <w:tcW w:w="8223" w:type="dxa"/>
            <w:shd w:val="clear" w:color="auto" w:fill="auto"/>
          </w:tcPr>
          <w:p w:rsidR="000C086F" w:rsidRPr="008F02B2" w:rsidRDefault="000C086F" w:rsidP="00E758DF">
            <w:pPr>
              <w:spacing w:line="240" w:lineRule="auto"/>
              <w:ind w:right="454"/>
              <w:outlineLvl w:val="3"/>
              <w:rPr>
                <w:rFonts w:eastAsia="Times New Roman"/>
                <w:sz w:val="20"/>
                <w:szCs w:val="20"/>
                <w:rtl/>
              </w:rPr>
            </w:pPr>
            <w:bookmarkStart w:id="144" w:name="_Toc287541400"/>
            <w:bookmarkStart w:id="145" w:name="_Toc287541500"/>
            <w:r w:rsidRPr="008F02B2">
              <w:rPr>
                <w:rFonts w:ascii="Arial" w:eastAsia="Times New Roman" w:hAnsi="Arial"/>
                <w:caps/>
                <w:spacing w:val="10"/>
                <w:sz w:val="20"/>
                <w:szCs w:val="20"/>
                <w:rtl/>
              </w:rPr>
              <w:t>אישור רואה חשבון לעניין "מחזיקה בשליטה"</w:t>
            </w:r>
            <w:bookmarkEnd w:id="144"/>
            <w:bookmarkEnd w:id="145"/>
          </w:p>
        </w:tc>
      </w:tr>
      <w:tr w:rsidR="000C086F" w:rsidRPr="008F02B2" w:rsidTr="000C086F">
        <w:tc>
          <w:tcPr>
            <w:tcW w:w="567" w:type="dxa"/>
            <w:shd w:val="clear" w:color="auto" w:fill="auto"/>
          </w:tcPr>
          <w:p w:rsidR="000C086F" w:rsidRPr="008F02B2" w:rsidRDefault="000C086F" w:rsidP="000C086F">
            <w:pPr>
              <w:widowControl w:val="0"/>
              <w:spacing w:line="240" w:lineRule="auto"/>
              <w:outlineLvl w:val="2"/>
              <w:rPr>
                <w:rFonts w:ascii="Arial" w:eastAsia="MS Mincho" w:hAnsi="Arial"/>
                <w:b/>
                <w:caps/>
                <w:spacing w:val="15"/>
                <w:sz w:val="20"/>
                <w:szCs w:val="20"/>
                <w:rtl/>
              </w:rPr>
            </w:pPr>
            <w:r w:rsidRPr="008F02B2">
              <w:rPr>
                <w:rFonts w:ascii="Arial" w:eastAsia="MS Mincho" w:hAnsi="Arial" w:hint="cs"/>
                <w:b/>
                <w:caps/>
                <w:spacing w:val="15"/>
                <w:sz w:val="20"/>
                <w:szCs w:val="20"/>
                <w:rtl/>
              </w:rPr>
              <w:t>7</w:t>
            </w:r>
          </w:p>
        </w:tc>
        <w:tc>
          <w:tcPr>
            <w:tcW w:w="8223" w:type="dxa"/>
            <w:shd w:val="clear" w:color="auto" w:fill="auto"/>
          </w:tcPr>
          <w:p w:rsidR="000C086F" w:rsidRPr="008F02B2" w:rsidRDefault="000C086F" w:rsidP="00F0289D">
            <w:pPr>
              <w:spacing w:line="240" w:lineRule="auto"/>
              <w:rPr>
                <w:rFonts w:ascii="Arial" w:eastAsia="Times New Roman" w:hAnsi="Arial"/>
                <w:sz w:val="20"/>
                <w:szCs w:val="20"/>
              </w:rPr>
            </w:pPr>
            <w:r w:rsidRPr="008F02B2">
              <w:rPr>
                <w:rFonts w:ascii="Arial" w:eastAsia="Times New Roman" w:hAnsi="Arial"/>
                <w:sz w:val="20"/>
                <w:szCs w:val="20"/>
                <w:rtl/>
              </w:rPr>
              <w:t>חוות דעת רואה חשבון אודות מחזור כספי</w:t>
            </w:r>
            <w:r w:rsidRPr="008F02B2">
              <w:rPr>
                <w:rFonts w:ascii="Arial" w:eastAsia="Times New Roman" w:hAnsi="Arial" w:hint="cs"/>
                <w:sz w:val="20"/>
                <w:szCs w:val="20"/>
                <w:rtl/>
              </w:rPr>
              <w:t xml:space="preserve">, על פי הנדרש בסעיף </w:t>
            </w:r>
            <w:r w:rsidR="00860826" w:rsidRPr="008F02B2">
              <w:rPr>
                <w:rFonts w:ascii="Arial" w:eastAsia="Times New Roman" w:hAnsi="Arial" w:hint="cs"/>
                <w:sz w:val="20"/>
                <w:szCs w:val="20"/>
                <w:rtl/>
              </w:rPr>
              <w:t>3.</w:t>
            </w:r>
            <w:r w:rsidR="00F0289D" w:rsidRPr="008F02B2">
              <w:rPr>
                <w:rFonts w:ascii="Arial" w:eastAsia="Times New Roman" w:hAnsi="Arial" w:hint="cs"/>
                <w:sz w:val="20"/>
                <w:szCs w:val="20"/>
                <w:rtl/>
              </w:rPr>
              <w:t>5</w:t>
            </w:r>
            <w:r w:rsidR="00860826" w:rsidRPr="008F02B2">
              <w:rPr>
                <w:rFonts w:ascii="Arial" w:eastAsia="Times New Roman" w:hAnsi="Arial" w:hint="cs"/>
                <w:sz w:val="20"/>
                <w:szCs w:val="20"/>
                <w:rtl/>
              </w:rPr>
              <w:t xml:space="preserve"> במסמכי המכרז, ועל פי הנוסח</w:t>
            </w:r>
            <w:r w:rsidRPr="008F02B2">
              <w:rPr>
                <w:rFonts w:ascii="Arial" w:eastAsia="Times New Roman" w:hAnsi="Arial" w:hint="cs"/>
                <w:sz w:val="20"/>
                <w:szCs w:val="20"/>
                <w:rtl/>
              </w:rPr>
              <w:t xml:space="preserve"> המופיע</w:t>
            </w:r>
            <w:r w:rsidR="00416BA7" w:rsidRPr="008F02B2">
              <w:rPr>
                <w:rFonts w:ascii="Arial" w:eastAsia="Times New Roman" w:hAnsi="Arial" w:hint="cs"/>
                <w:sz w:val="20"/>
                <w:szCs w:val="20"/>
                <w:rtl/>
              </w:rPr>
              <w:t xml:space="preserve">  </w:t>
            </w:r>
            <w:r w:rsidRPr="008F02B2">
              <w:rPr>
                <w:rFonts w:ascii="Arial" w:eastAsia="Times New Roman" w:hAnsi="Arial" w:hint="cs"/>
                <w:sz w:val="20"/>
                <w:szCs w:val="20"/>
                <w:rtl/>
              </w:rPr>
              <w:t>בנספח 22.</w:t>
            </w:r>
          </w:p>
        </w:tc>
      </w:tr>
      <w:tr w:rsidR="000C086F" w:rsidRPr="008F02B2" w:rsidTr="000C086F">
        <w:tc>
          <w:tcPr>
            <w:tcW w:w="567" w:type="dxa"/>
            <w:shd w:val="clear" w:color="auto" w:fill="auto"/>
          </w:tcPr>
          <w:p w:rsidR="000C086F" w:rsidRPr="008F02B2" w:rsidRDefault="000C086F" w:rsidP="000C086F">
            <w:pPr>
              <w:widowControl w:val="0"/>
              <w:spacing w:line="240" w:lineRule="auto"/>
              <w:outlineLvl w:val="2"/>
              <w:rPr>
                <w:rFonts w:ascii="Arial" w:eastAsia="MS Mincho" w:hAnsi="Arial"/>
                <w:b/>
                <w:caps/>
                <w:spacing w:val="15"/>
                <w:sz w:val="20"/>
                <w:szCs w:val="20"/>
                <w:rtl/>
              </w:rPr>
            </w:pPr>
            <w:r w:rsidRPr="008F02B2">
              <w:rPr>
                <w:rFonts w:ascii="Arial" w:eastAsia="MS Mincho" w:hAnsi="Arial" w:hint="cs"/>
                <w:b/>
                <w:caps/>
                <w:spacing w:val="15"/>
                <w:sz w:val="20"/>
                <w:szCs w:val="20"/>
                <w:rtl/>
              </w:rPr>
              <w:t>8</w:t>
            </w:r>
          </w:p>
        </w:tc>
        <w:tc>
          <w:tcPr>
            <w:tcW w:w="8223" w:type="dxa"/>
            <w:shd w:val="clear" w:color="auto" w:fill="auto"/>
          </w:tcPr>
          <w:p w:rsidR="000C086F" w:rsidRPr="008F02B2" w:rsidRDefault="000C086F" w:rsidP="00F0289D">
            <w:pPr>
              <w:spacing w:line="240" w:lineRule="auto"/>
              <w:ind w:right="454"/>
              <w:outlineLvl w:val="3"/>
              <w:rPr>
                <w:rFonts w:ascii="Arial" w:eastAsia="Times New Roman" w:hAnsi="Arial"/>
                <w:caps/>
                <w:spacing w:val="10"/>
                <w:sz w:val="20"/>
                <w:szCs w:val="20"/>
                <w:rtl/>
              </w:rPr>
            </w:pPr>
            <w:r w:rsidRPr="008F02B2">
              <w:rPr>
                <w:rFonts w:ascii="Arial" w:eastAsia="Times New Roman" w:hAnsi="Arial" w:hint="cs"/>
                <w:caps/>
                <w:spacing w:val="10"/>
                <w:sz w:val="20"/>
                <w:szCs w:val="20"/>
                <w:rtl/>
              </w:rPr>
              <w:t xml:space="preserve">קורות חיים הצוות המוצע על פי הנדרש בסעיף </w:t>
            </w:r>
            <w:r w:rsidR="00860826" w:rsidRPr="008F02B2">
              <w:rPr>
                <w:rFonts w:ascii="Arial" w:eastAsia="Times New Roman" w:hAnsi="Arial" w:hint="cs"/>
                <w:caps/>
                <w:spacing w:val="10"/>
                <w:sz w:val="20"/>
                <w:szCs w:val="20"/>
                <w:rtl/>
              </w:rPr>
              <w:t>3</w:t>
            </w:r>
            <w:r w:rsidRPr="008F02B2">
              <w:rPr>
                <w:rFonts w:ascii="Arial" w:eastAsia="Times New Roman" w:hAnsi="Arial" w:hint="cs"/>
                <w:caps/>
                <w:spacing w:val="10"/>
                <w:sz w:val="20"/>
                <w:szCs w:val="20"/>
                <w:rtl/>
              </w:rPr>
              <w:t>.</w:t>
            </w:r>
            <w:r w:rsidR="00F0289D" w:rsidRPr="008F02B2">
              <w:rPr>
                <w:rFonts w:ascii="Arial" w:eastAsia="Times New Roman" w:hAnsi="Arial" w:hint="cs"/>
                <w:caps/>
                <w:spacing w:val="10"/>
                <w:sz w:val="20"/>
                <w:szCs w:val="20"/>
                <w:rtl/>
              </w:rPr>
              <w:t>8</w:t>
            </w:r>
            <w:r w:rsidRPr="008F02B2">
              <w:rPr>
                <w:rFonts w:ascii="Arial" w:eastAsia="Times New Roman" w:hAnsi="Arial" w:hint="cs"/>
                <w:caps/>
                <w:spacing w:val="10"/>
                <w:sz w:val="20"/>
                <w:szCs w:val="20"/>
                <w:rtl/>
              </w:rPr>
              <w:t xml:space="preserve"> במסמכי המכרז.</w:t>
            </w:r>
          </w:p>
        </w:tc>
      </w:tr>
    </w:tbl>
    <w:p w:rsidR="000C086F" w:rsidRPr="008F02B2" w:rsidRDefault="000C086F" w:rsidP="000C086F">
      <w:pPr>
        <w:widowControl w:val="0"/>
        <w:adjustRightInd w:val="0"/>
        <w:spacing w:line="240" w:lineRule="auto"/>
        <w:ind w:left="203"/>
        <w:contextualSpacing/>
        <w:textAlignment w:val="baseline"/>
        <w:rPr>
          <w:rFonts w:eastAsia="Times New Roman"/>
          <w:rtl/>
        </w:rPr>
      </w:pPr>
    </w:p>
    <w:p w:rsidR="000C086F" w:rsidRPr="008F02B2" w:rsidRDefault="000C086F" w:rsidP="00093F8A">
      <w:pPr>
        <w:widowControl w:val="0"/>
        <w:numPr>
          <w:ilvl w:val="6"/>
          <w:numId w:val="63"/>
        </w:numPr>
        <w:tabs>
          <w:tab w:val="left" w:pos="345"/>
        </w:tabs>
        <w:adjustRightInd w:val="0"/>
        <w:spacing w:line="240" w:lineRule="auto"/>
        <w:ind w:hanging="5121"/>
        <w:contextualSpacing/>
        <w:textAlignment w:val="baseline"/>
        <w:rPr>
          <w:rFonts w:eastAsia="Times New Roman"/>
          <w:b/>
          <w:bCs/>
        </w:rPr>
      </w:pPr>
      <w:r w:rsidRPr="008F02B2">
        <w:rPr>
          <w:rFonts w:eastAsia="Times New Roman" w:hint="cs"/>
          <w:b/>
          <w:bCs/>
          <w:rtl/>
        </w:rPr>
        <w:t>נספחים</w:t>
      </w:r>
    </w:p>
    <w:p w:rsidR="000C086F" w:rsidRPr="008F02B2" w:rsidRDefault="000C086F" w:rsidP="000C086F">
      <w:pPr>
        <w:widowControl w:val="0"/>
        <w:tabs>
          <w:tab w:val="left" w:pos="345"/>
        </w:tabs>
        <w:adjustRightInd w:val="0"/>
        <w:spacing w:line="240" w:lineRule="auto"/>
        <w:ind w:left="5040"/>
        <w:contextualSpacing/>
        <w:textAlignment w:val="baseline"/>
        <w:rPr>
          <w:rFonts w:eastAsia="Times New Roman"/>
          <w:b/>
          <w:bCs/>
          <w:rtl/>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7656"/>
      </w:tblGrid>
      <w:tr w:rsidR="000C086F" w:rsidRPr="008F02B2" w:rsidTr="000C086F">
        <w:trPr>
          <w:tblHeader/>
        </w:trPr>
        <w:tc>
          <w:tcPr>
            <w:tcW w:w="1134" w:type="dxa"/>
            <w:shd w:val="clear" w:color="auto" w:fill="D9D9D9"/>
          </w:tcPr>
          <w:p w:rsidR="000C086F" w:rsidRPr="008F02B2" w:rsidRDefault="000C086F" w:rsidP="000C086F">
            <w:pPr>
              <w:widowControl w:val="0"/>
              <w:spacing w:line="240" w:lineRule="auto"/>
              <w:ind w:right="33"/>
              <w:outlineLvl w:val="2"/>
              <w:rPr>
                <w:rFonts w:ascii="Arial" w:eastAsia="MS Mincho" w:hAnsi="Arial" w:cs="Arial"/>
                <w:bCs/>
                <w:caps/>
                <w:spacing w:val="15"/>
                <w:sz w:val="18"/>
                <w:szCs w:val="18"/>
                <w:rtl/>
              </w:rPr>
            </w:pPr>
            <w:r w:rsidRPr="008F02B2">
              <w:rPr>
                <w:rFonts w:ascii="Arial" w:eastAsia="MS Mincho" w:hAnsi="Arial" w:cs="Arial" w:hint="cs"/>
                <w:bCs/>
                <w:caps/>
                <w:spacing w:val="15"/>
                <w:sz w:val="18"/>
                <w:szCs w:val="18"/>
                <w:rtl/>
              </w:rPr>
              <w:t>מס. נספח</w:t>
            </w:r>
          </w:p>
        </w:tc>
        <w:tc>
          <w:tcPr>
            <w:tcW w:w="7656" w:type="dxa"/>
            <w:shd w:val="clear" w:color="auto" w:fill="D9D9D9"/>
          </w:tcPr>
          <w:p w:rsidR="000C086F" w:rsidRPr="008F02B2" w:rsidRDefault="000C086F" w:rsidP="000C086F">
            <w:pPr>
              <w:widowControl w:val="0"/>
              <w:spacing w:line="240" w:lineRule="auto"/>
              <w:ind w:right="454"/>
              <w:outlineLvl w:val="2"/>
              <w:rPr>
                <w:rFonts w:ascii="Arial" w:eastAsia="MS Mincho" w:hAnsi="Arial" w:cs="Arial"/>
                <w:bCs/>
                <w:caps/>
                <w:spacing w:val="15"/>
                <w:sz w:val="18"/>
                <w:szCs w:val="18"/>
                <w:rtl/>
              </w:rPr>
            </w:pPr>
            <w:r w:rsidRPr="008F02B2">
              <w:rPr>
                <w:rFonts w:ascii="Arial" w:eastAsia="MS Mincho" w:hAnsi="Arial" w:cs="Arial" w:hint="cs"/>
                <w:bCs/>
                <w:caps/>
                <w:spacing w:val="15"/>
                <w:sz w:val="18"/>
                <w:szCs w:val="18"/>
                <w:rtl/>
              </w:rPr>
              <w:t>שם הנספח</w:t>
            </w:r>
          </w:p>
        </w:tc>
      </w:tr>
      <w:tr w:rsidR="000C086F" w:rsidRPr="008F02B2" w:rsidTr="000C086F">
        <w:tc>
          <w:tcPr>
            <w:tcW w:w="1134" w:type="dxa"/>
            <w:shd w:val="clear" w:color="auto" w:fill="auto"/>
          </w:tcPr>
          <w:p w:rsidR="000C086F" w:rsidRPr="008F02B2" w:rsidRDefault="000C086F" w:rsidP="000C086F">
            <w:pPr>
              <w:widowControl w:val="0"/>
              <w:tabs>
                <w:tab w:val="left" w:pos="296"/>
              </w:tabs>
              <w:spacing w:line="240" w:lineRule="auto"/>
              <w:ind w:right="34"/>
              <w:outlineLvl w:val="2"/>
              <w:rPr>
                <w:rFonts w:ascii="Arial" w:eastAsia="MS Mincho" w:hAnsi="Arial" w:cs="Arial"/>
                <w:b/>
                <w:caps/>
                <w:spacing w:val="15"/>
                <w:sz w:val="16"/>
                <w:szCs w:val="16"/>
                <w:rtl/>
              </w:rPr>
            </w:pPr>
            <w:r w:rsidRPr="008F02B2">
              <w:rPr>
                <w:rFonts w:ascii="Arial" w:eastAsia="MS Mincho" w:hAnsi="Arial" w:cs="Arial" w:hint="cs"/>
                <w:b/>
                <w:caps/>
                <w:spacing w:val="15"/>
                <w:sz w:val="16"/>
                <w:szCs w:val="16"/>
                <w:rtl/>
              </w:rPr>
              <w:t>11</w:t>
            </w:r>
          </w:p>
        </w:tc>
        <w:tc>
          <w:tcPr>
            <w:tcW w:w="7656" w:type="dxa"/>
            <w:shd w:val="clear" w:color="auto" w:fill="auto"/>
          </w:tcPr>
          <w:p w:rsidR="000C086F" w:rsidRPr="008F02B2" w:rsidRDefault="000C086F" w:rsidP="000C086F">
            <w:pPr>
              <w:spacing w:line="240" w:lineRule="auto"/>
              <w:ind w:left="862" w:right="454" w:hanging="862"/>
              <w:outlineLvl w:val="3"/>
              <w:rPr>
                <w:rFonts w:ascii="Arial" w:eastAsia="MS Mincho" w:hAnsi="Arial" w:cs="Arial"/>
                <w:caps/>
                <w:spacing w:val="10"/>
                <w:sz w:val="18"/>
                <w:szCs w:val="18"/>
                <w:rtl/>
              </w:rPr>
            </w:pPr>
            <w:r w:rsidRPr="008F02B2">
              <w:rPr>
                <w:rFonts w:ascii="Arial" w:eastAsia="Times New Roman" w:hAnsi="Arial" w:cs="Arial"/>
                <w:caps/>
                <w:spacing w:val="10"/>
                <w:sz w:val="18"/>
                <w:szCs w:val="18"/>
                <w:rtl/>
              </w:rPr>
              <w:t>הצהר</w:t>
            </w:r>
            <w:r w:rsidRPr="008F02B2">
              <w:rPr>
                <w:rFonts w:ascii="Arial" w:eastAsia="Times New Roman" w:hAnsi="Arial" w:cs="Arial" w:hint="cs"/>
                <w:caps/>
                <w:spacing w:val="10"/>
                <w:sz w:val="18"/>
                <w:szCs w:val="18"/>
                <w:rtl/>
              </w:rPr>
              <w:t>ה אודות</w:t>
            </w:r>
            <w:r w:rsidRPr="008F02B2">
              <w:rPr>
                <w:rFonts w:ascii="Arial" w:eastAsia="Times New Roman" w:hAnsi="Arial" w:cs="Arial"/>
                <w:caps/>
                <w:spacing w:val="10"/>
                <w:sz w:val="18"/>
                <w:szCs w:val="18"/>
                <w:rtl/>
              </w:rPr>
              <w:t xml:space="preserve"> אימות </w:t>
            </w:r>
            <w:r w:rsidRPr="008F02B2">
              <w:rPr>
                <w:rFonts w:ascii="Arial" w:eastAsia="Times New Roman" w:hAnsi="Arial" w:cs="Arial" w:hint="cs"/>
                <w:caps/>
                <w:spacing w:val="10"/>
                <w:sz w:val="18"/>
                <w:szCs w:val="18"/>
                <w:rtl/>
              </w:rPr>
              <w:t>פרטי</w:t>
            </w:r>
            <w:r w:rsidRPr="008F02B2">
              <w:rPr>
                <w:rFonts w:ascii="Arial" w:eastAsia="Times New Roman" w:hAnsi="Arial" w:cs="Arial"/>
                <w:caps/>
                <w:spacing w:val="10"/>
                <w:sz w:val="18"/>
                <w:szCs w:val="18"/>
                <w:rtl/>
              </w:rPr>
              <w:t xml:space="preserve"> המציע</w:t>
            </w:r>
          </w:p>
        </w:tc>
      </w:tr>
      <w:tr w:rsidR="000C086F" w:rsidRPr="008F02B2" w:rsidTr="000C086F">
        <w:tc>
          <w:tcPr>
            <w:tcW w:w="1134" w:type="dxa"/>
            <w:shd w:val="clear" w:color="auto" w:fill="auto"/>
          </w:tcPr>
          <w:p w:rsidR="000C086F" w:rsidRPr="008F02B2" w:rsidRDefault="000C086F" w:rsidP="000C086F">
            <w:pPr>
              <w:widowControl w:val="0"/>
              <w:spacing w:line="240" w:lineRule="auto"/>
              <w:ind w:right="34"/>
              <w:outlineLvl w:val="2"/>
              <w:rPr>
                <w:rFonts w:ascii="Arial" w:eastAsia="MS Mincho" w:hAnsi="Arial" w:cs="Arial"/>
                <w:b/>
                <w:caps/>
                <w:spacing w:val="15"/>
                <w:sz w:val="16"/>
                <w:szCs w:val="16"/>
                <w:rtl/>
              </w:rPr>
            </w:pPr>
            <w:r w:rsidRPr="008F02B2">
              <w:rPr>
                <w:rFonts w:ascii="Arial" w:eastAsia="MS Mincho" w:hAnsi="Arial" w:cs="Arial" w:hint="cs"/>
                <w:b/>
                <w:caps/>
                <w:spacing w:val="15"/>
                <w:sz w:val="16"/>
                <w:szCs w:val="16"/>
                <w:rtl/>
              </w:rPr>
              <w:t>12</w:t>
            </w:r>
          </w:p>
        </w:tc>
        <w:tc>
          <w:tcPr>
            <w:tcW w:w="7656"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18"/>
                <w:szCs w:val="18"/>
                <w:rtl/>
              </w:rPr>
            </w:pPr>
            <w:r w:rsidRPr="008F02B2">
              <w:rPr>
                <w:rFonts w:ascii="Arial" w:eastAsia="MS Mincho" w:hAnsi="Arial" w:cs="Arial"/>
                <w:sz w:val="18"/>
                <w:szCs w:val="18"/>
                <w:rtl/>
                <w:lang w:eastAsia="he-IL"/>
              </w:rPr>
              <w:t>הצהרה אודות היעדר הרשעות בגין העסקת עובדים זרים ושכר מינימום</w:t>
            </w:r>
          </w:p>
        </w:tc>
      </w:tr>
      <w:tr w:rsidR="000C086F" w:rsidRPr="008F02B2" w:rsidTr="000C086F">
        <w:tc>
          <w:tcPr>
            <w:tcW w:w="1134" w:type="dxa"/>
            <w:shd w:val="clear" w:color="auto" w:fill="auto"/>
          </w:tcPr>
          <w:p w:rsidR="000C086F" w:rsidRPr="008F02B2" w:rsidRDefault="000C086F" w:rsidP="000C086F">
            <w:pPr>
              <w:widowControl w:val="0"/>
              <w:spacing w:line="240" w:lineRule="auto"/>
              <w:jc w:val="left"/>
              <w:outlineLvl w:val="2"/>
              <w:rPr>
                <w:rFonts w:ascii="Arial" w:eastAsia="MS Mincho" w:hAnsi="Arial" w:cs="Arial"/>
                <w:b/>
                <w:caps/>
                <w:spacing w:val="15"/>
                <w:sz w:val="16"/>
                <w:szCs w:val="16"/>
                <w:rtl/>
              </w:rPr>
            </w:pPr>
            <w:r w:rsidRPr="008F02B2">
              <w:rPr>
                <w:rFonts w:ascii="Arial" w:eastAsia="MS Mincho" w:hAnsi="Arial" w:cs="Arial" w:hint="cs"/>
                <w:b/>
                <w:caps/>
                <w:spacing w:val="15"/>
                <w:sz w:val="16"/>
                <w:szCs w:val="16"/>
                <w:rtl/>
              </w:rPr>
              <w:t>13</w:t>
            </w:r>
          </w:p>
        </w:tc>
        <w:tc>
          <w:tcPr>
            <w:tcW w:w="7656" w:type="dxa"/>
            <w:shd w:val="clear" w:color="auto" w:fill="auto"/>
          </w:tcPr>
          <w:p w:rsidR="000C086F" w:rsidRPr="008F02B2" w:rsidRDefault="000C086F" w:rsidP="000C086F">
            <w:pPr>
              <w:spacing w:line="240" w:lineRule="auto"/>
              <w:ind w:right="454"/>
              <w:outlineLvl w:val="3"/>
              <w:rPr>
                <w:rFonts w:ascii="Arial" w:eastAsia="MS Mincho" w:hAnsi="Arial" w:cs="Arial"/>
                <w:caps/>
                <w:spacing w:val="10"/>
                <w:sz w:val="18"/>
                <w:szCs w:val="18"/>
                <w:rtl/>
              </w:rPr>
            </w:pPr>
            <w:r w:rsidRPr="008F02B2">
              <w:rPr>
                <w:rFonts w:ascii="Arial" w:eastAsia="Times New Roman" w:hAnsi="Arial" w:cs="Arial" w:hint="cs"/>
                <w:caps/>
                <w:spacing w:val="10"/>
                <w:sz w:val="18"/>
                <w:szCs w:val="18"/>
                <w:rtl/>
              </w:rPr>
              <w:t>הצהרה</w:t>
            </w:r>
            <w:r w:rsidRPr="008F02B2">
              <w:rPr>
                <w:rFonts w:ascii="Arial" w:eastAsia="Times New Roman" w:hAnsi="Arial" w:cs="Arial"/>
                <w:caps/>
                <w:spacing w:val="10"/>
                <w:sz w:val="18"/>
                <w:szCs w:val="18"/>
                <w:rtl/>
              </w:rPr>
              <w:t xml:space="preserve"> </w:t>
            </w:r>
            <w:r w:rsidRPr="008F02B2">
              <w:rPr>
                <w:rFonts w:ascii="Arial" w:eastAsia="Times New Roman" w:hAnsi="Arial" w:cs="Arial" w:hint="cs"/>
                <w:caps/>
                <w:spacing w:val="10"/>
                <w:sz w:val="18"/>
                <w:szCs w:val="18"/>
                <w:rtl/>
              </w:rPr>
              <w:t xml:space="preserve">אודות היעדר </w:t>
            </w:r>
            <w:r w:rsidRPr="008F02B2">
              <w:rPr>
                <w:rFonts w:ascii="Arial" w:eastAsia="Times New Roman" w:hAnsi="Arial" w:cs="Arial"/>
                <w:caps/>
                <w:spacing w:val="10"/>
                <w:sz w:val="18"/>
                <w:szCs w:val="18"/>
                <w:rtl/>
              </w:rPr>
              <w:t>ניגוד עניינים</w:t>
            </w:r>
          </w:p>
        </w:tc>
      </w:tr>
      <w:tr w:rsidR="000C086F" w:rsidRPr="008F02B2" w:rsidTr="000C086F">
        <w:tc>
          <w:tcPr>
            <w:tcW w:w="1134" w:type="dxa"/>
            <w:shd w:val="clear" w:color="auto" w:fill="auto"/>
            <w:vAlign w:val="center"/>
          </w:tcPr>
          <w:p w:rsidR="000C086F" w:rsidRPr="008F02B2" w:rsidRDefault="000C086F" w:rsidP="000C086F">
            <w:pPr>
              <w:widowControl w:val="0"/>
              <w:spacing w:line="240" w:lineRule="auto"/>
              <w:jc w:val="left"/>
              <w:outlineLvl w:val="2"/>
              <w:rPr>
                <w:rFonts w:ascii="Arial" w:eastAsia="MS Mincho" w:hAnsi="Arial" w:cs="Arial"/>
                <w:b/>
                <w:caps/>
                <w:spacing w:val="15"/>
                <w:sz w:val="16"/>
                <w:szCs w:val="16"/>
                <w:rtl/>
              </w:rPr>
            </w:pPr>
            <w:r w:rsidRPr="008F02B2">
              <w:rPr>
                <w:rFonts w:ascii="Arial" w:eastAsia="MS Mincho" w:hAnsi="Arial" w:cs="Arial" w:hint="cs"/>
                <w:b/>
                <w:caps/>
                <w:spacing w:val="15"/>
                <w:sz w:val="16"/>
                <w:szCs w:val="16"/>
                <w:rtl/>
              </w:rPr>
              <w:t>14</w:t>
            </w:r>
          </w:p>
        </w:tc>
        <w:tc>
          <w:tcPr>
            <w:tcW w:w="7656" w:type="dxa"/>
            <w:shd w:val="clear" w:color="auto" w:fill="auto"/>
          </w:tcPr>
          <w:p w:rsidR="000C086F" w:rsidRPr="008F02B2" w:rsidRDefault="000C086F" w:rsidP="000C086F">
            <w:pPr>
              <w:spacing w:line="240" w:lineRule="auto"/>
              <w:ind w:left="862" w:right="454" w:hanging="862"/>
              <w:outlineLvl w:val="3"/>
              <w:rPr>
                <w:rFonts w:ascii="Arial" w:eastAsia="Times New Roman" w:hAnsi="Arial" w:cs="Arial"/>
                <w:caps/>
                <w:spacing w:val="10"/>
                <w:sz w:val="18"/>
                <w:szCs w:val="18"/>
                <w:rtl/>
              </w:rPr>
            </w:pPr>
            <w:r w:rsidRPr="008F02B2">
              <w:rPr>
                <w:rFonts w:ascii="Arial" w:eastAsia="Times New Roman" w:hAnsi="Arial" w:cs="Arial"/>
                <w:caps/>
                <w:spacing w:val="10"/>
                <w:sz w:val="18"/>
                <w:szCs w:val="18"/>
                <w:rtl/>
              </w:rPr>
              <w:t>הצהרה אודות אי תיאום הצעות במכרז</w:t>
            </w:r>
          </w:p>
        </w:tc>
      </w:tr>
      <w:tr w:rsidR="000C086F" w:rsidRPr="008F02B2" w:rsidTr="000C086F">
        <w:tc>
          <w:tcPr>
            <w:tcW w:w="1134" w:type="dxa"/>
            <w:shd w:val="clear" w:color="auto" w:fill="auto"/>
            <w:vAlign w:val="center"/>
          </w:tcPr>
          <w:p w:rsidR="000C086F" w:rsidRPr="008F02B2" w:rsidRDefault="000C086F" w:rsidP="00E758DF">
            <w:pPr>
              <w:widowControl w:val="0"/>
              <w:spacing w:line="240" w:lineRule="auto"/>
              <w:jc w:val="left"/>
              <w:outlineLvl w:val="2"/>
              <w:rPr>
                <w:rFonts w:ascii="Arial" w:eastAsia="MS Mincho" w:hAnsi="Arial" w:cs="Arial"/>
                <w:b/>
                <w:caps/>
                <w:spacing w:val="15"/>
                <w:sz w:val="16"/>
                <w:szCs w:val="16"/>
                <w:rtl/>
              </w:rPr>
            </w:pPr>
            <w:r w:rsidRPr="008F02B2">
              <w:rPr>
                <w:rFonts w:ascii="Arial" w:eastAsia="MS Mincho" w:hAnsi="Arial" w:cs="Arial" w:hint="cs"/>
                <w:b/>
                <w:caps/>
                <w:spacing w:val="15"/>
                <w:sz w:val="16"/>
                <w:szCs w:val="16"/>
                <w:rtl/>
              </w:rPr>
              <w:t>15</w:t>
            </w:r>
          </w:p>
        </w:tc>
        <w:tc>
          <w:tcPr>
            <w:tcW w:w="7656" w:type="dxa"/>
            <w:shd w:val="clear" w:color="auto" w:fill="auto"/>
          </w:tcPr>
          <w:p w:rsidR="000C086F" w:rsidRPr="008F02B2" w:rsidRDefault="000C086F" w:rsidP="00BA54A8">
            <w:pPr>
              <w:spacing w:line="240" w:lineRule="auto"/>
              <w:ind w:right="454"/>
              <w:outlineLvl w:val="3"/>
              <w:rPr>
                <w:rFonts w:ascii="Arial" w:eastAsia="Times New Roman" w:hAnsi="Arial" w:cs="Arial"/>
                <w:caps/>
                <w:spacing w:val="10"/>
                <w:sz w:val="18"/>
                <w:szCs w:val="18"/>
                <w:rtl/>
              </w:rPr>
            </w:pPr>
            <w:r w:rsidRPr="008F02B2">
              <w:rPr>
                <w:rFonts w:ascii="Arial" w:eastAsia="Times New Roman" w:hAnsi="Arial" w:cs="Arial"/>
                <w:caps/>
                <w:spacing w:val="10"/>
                <w:sz w:val="18"/>
                <w:szCs w:val="18"/>
                <w:rtl/>
              </w:rPr>
              <w:t xml:space="preserve">הצהרה אודות </w:t>
            </w:r>
            <w:r w:rsidR="00BA54A8" w:rsidRPr="008F02B2">
              <w:rPr>
                <w:rFonts w:ascii="Arial" w:eastAsia="Times New Roman" w:hAnsi="Arial" w:cs="Arial"/>
                <w:caps/>
                <w:spacing w:val="10"/>
                <w:sz w:val="18"/>
                <w:szCs w:val="18"/>
                <w:rtl/>
              </w:rPr>
              <w:t>ניסיון מקצועי</w:t>
            </w:r>
            <w:r w:rsidR="00BA54A8" w:rsidRPr="008F02B2">
              <w:rPr>
                <w:rFonts w:ascii="Arial" w:eastAsia="Times New Roman" w:hAnsi="Arial" w:cs="Arial" w:hint="cs"/>
                <w:caps/>
                <w:spacing w:val="10"/>
                <w:sz w:val="18"/>
                <w:szCs w:val="18"/>
                <w:rtl/>
              </w:rPr>
              <w:t xml:space="preserve">, </w:t>
            </w:r>
            <w:r w:rsidRPr="008F02B2">
              <w:rPr>
                <w:rFonts w:ascii="Arial" w:eastAsia="Times New Roman" w:hAnsi="Arial" w:cs="Arial" w:hint="cs"/>
                <w:caps/>
                <w:spacing w:val="10"/>
                <w:sz w:val="18"/>
                <w:szCs w:val="18"/>
                <w:rtl/>
              </w:rPr>
              <w:t xml:space="preserve">הצוות המוצע </w:t>
            </w:r>
            <w:r w:rsidR="00BA54A8" w:rsidRPr="008F02B2">
              <w:rPr>
                <w:rFonts w:ascii="Arial" w:eastAsia="Times New Roman" w:hAnsi="Arial" w:cs="Arial" w:hint="cs"/>
                <w:caps/>
                <w:spacing w:val="10"/>
                <w:sz w:val="18"/>
                <w:szCs w:val="18"/>
                <w:rtl/>
              </w:rPr>
              <w:t>ומחזור כספי</w:t>
            </w:r>
          </w:p>
        </w:tc>
      </w:tr>
      <w:tr w:rsidR="000C086F" w:rsidRPr="008F02B2" w:rsidTr="000C086F">
        <w:trPr>
          <w:cantSplit/>
        </w:trPr>
        <w:tc>
          <w:tcPr>
            <w:tcW w:w="1134" w:type="dxa"/>
            <w:shd w:val="clear" w:color="auto" w:fill="auto"/>
          </w:tcPr>
          <w:p w:rsidR="000C086F" w:rsidRPr="008F02B2" w:rsidRDefault="000C086F" w:rsidP="000C086F">
            <w:pPr>
              <w:widowControl w:val="0"/>
              <w:spacing w:line="240" w:lineRule="auto"/>
              <w:outlineLvl w:val="2"/>
              <w:rPr>
                <w:rFonts w:ascii="Arial" w:eastAsia="MS Mincho" w:hAnsi="Arial" w:cs="Arial"/>
                <w:b/>
                <w:caps/>
                <w:spacing w:val="15"/>
                <w:sz w:val="16"/>
                <w:szCs w:val="16"/>
                <w:rtl/>
              </w:rPr>
            </w:pPr>
            <w:r w:rsidRPr="008F02B2">
              <w:rPr>
                <w:rFonts w:ascii="Arial" w:eastAsia="MS Mincho" w:hAnsi="Arial" w:cs="Arial" w:hint="cs"/>
                <w:b/>
                <w:caps/>
                <w:spacing w:val="15"/>
                <w:sz w:val="16"/>
                <w:szCs w:val="16"/>
                <w:rtl/>
              </w:rPr>
              <w:t>16</w:t>
            </w:r>
          </w:p>
        </w:tc>
        <w:tc>
          <w:tcPr>
            <w:tcW w:w="7656" w:type="dxa"/>
            <w:shd w:val="clear" w:color="auto" w:fill="auto"/>
          </w:tcPr>
          <w:p w:rsidR="000C086F" w:rsidRPr="008F02B2" w:rsidRDefault="000C086F" w:rsidP="000C086F">
            <w:pPr>
              <w:spacing w:line="240" w:lineRule="auto"/>
              <w:ind w:left="862" w:right="454" w:hanging="862"/>
              <w:outlineLvl w:val="3"/>
              <w:rPr>
                <w:rFonts w:ascii="Arial" w:eastAsia="Times New Roman" w:hAnsi="Arial" w:cs="Arial"/>
                <w:caps/>
                <w:spacing w:val="10"/>
                <w:sz w:val="18"/>
                <w:szCs w:val="18"/>
                <w:rtl/>
              </w:rPr>
            </w:pPr>
            <w:r w:rsidRPr="008F02B2">
              <w:rPr>
                <w:rFonts w:ascii="Arial" w:eastAsia="Times New Roman" w:hAnsi="Arial" w:cs="Arial"/>
                <w:caps/>
                <w:spacing w:val="10"/>
                <w:sz w:val="18"/>
                <w:szCs w:val="18"/>
                <w:rtl/>
              </w:rPr>
              <w:t>הצהר</w:t>
            </w:r>
            <w:r w:rsidRPr="008F02B2">
              <w:rPr>
                <w:rFonts w:ascii="Arial" w:eastAsia="Times New Roman" w:hAnsi="Arial" w:cs="Arial" w:hint="cs"/>
                <w:caps/>
                <w:spacing w:val="10"/>
                <w:sz w:val="18"/>
                <w:szCs w:val="18"/>
                <w:rtl/>
              </w:rPr>
              <w:t>ה</w:t>
            </w:r>
            <w:r w:rsidRPr="008F02B2">
              <w:rPr>
                <w:rFonts w:ascii="Arial" w:eastAsia="Times New Roman" w:hAnsi="Arial" w:cs="Arial"/>
                <w:caps/>
                <w:spacing w:val="10"/>
                <w:sz w:val="18"/>
                <w:szCs w:val="18"/>
                <w:rtl/>
              </w:rPr>
              <w:t xml:space="preserve"> אודות איתנות פיננסית</w:t>
            </w:r>
          </w:p>
        </w:tc>
      </w:tr>
      <w:tr w:rsidR="000C086F" w:rsidRPr="008F02B2" w:rsidTr="000C086F">
        <w:tc>
          <w:tcPr>
            <w:tcW w:w="1134" w:type="dxa"/>
            <w:shd w:val="clear" w:color="auto" w:fill="auto"/>
          </w:tcPr>
          <w:p w:rsidR="000C086F" w:rsidRPr="008F02B2" w:rsidRDefault="000C086F" w:rsidP="000C086F">
            <w:pPr>
              <w:widowControl w:val="0"/>
              <w:spacing w:line="240" w:lineRule="auto"/>
              <w:outlineLvl w:val="2"/>
              <w:rPr>
                <w:rFonts w:ascii="Arial" w:eastAsia="MS Mincho" w:hAnsi="Arial" w:cs="Arial"/>
                <w:b/>
                <w:caps/>
                <w:spacing w:val="15"/>
                <w:sz w:val="16"/>
                <w:szCs w:val="16"/>
                <w:rtl/>
              </w:rPr>
            </w:pPr>
            <w:r w:rsidRPr="008F02B2">
              <w:rPr>
                <w:rFonts w:ascii="Arial" w:eastAsia="MS Mincho" w:hAnsi="Arial" w:cs="Arial" w:hint="cs"/>
                <w:b/>
                <w:caps/>
                <w:spacing w:val="15"/>
                <w:sz w:val="16"/>
                <w:szCs w:val="16"/>
                <w:rtl/>
              </w:rPr>
              <w:t>19</w:t>
            </w:r>
          </w:p>
        </w:tc>
        <w:tc>
          <w:tcPr>
            <w:tcW w:w="7656" w:type="dxa"/>
            <w:shd w:val="clear" w:color="auto" w:fill="auto"/>
          </w:tcPr>
          <w:p w:rsidR="000C086F" w:rsidRPr="008F02B2" w:rsidRDefault="000C086F" w:rsidP="000C086F">
            <w:pPr>
              <w:spacing w:line="240" w:lineRule="auto"/>
              <w:ind w:right="454"/>
              <w:outlineLvl w:val="3"/>
              <w:rPr>
                <w:rFonts w:ascii="Arial" w:eastAsia="Times New Roman" w:hAnsi="Arial" w:cs="Arial"/>
                <w:caps/>
                <w:spacing w:val="10"/>
                <w:sz w:val="18"/>
                <w:szCs w:val="18"/>
                <w:rtl/>
              </w:rPr>
            </w:pPr>
            <w:r w:rsidRPr="008F02B2">
              <w:rPr>
                <w:rFonts w:ascii="Arial" w:eastAsia="Times New Roman" w:hAnsi="Arial" w:cs="Arial" w:hint="cs"/>
                <w:caps/>
                <w:spacing w:val="10"/>
                <w:sz w:val="18"/>
                <w:szCs w:val="18"/>
                <w:rtl/>
              </w:rPr>
              <w:t>הצעת המחיר של המציע במכרז</w:t>
            </w:r>
          </w:p>
        </w:tc>
      </w:tr>
      <w:tr w:rsidR="000C086F" w:rsidRPr="008F02B2" w:rsidTr="000C086F">
        <w:tc>
          <w:tcPr>
            <w:tcW w:w="1134" w:type="dxa"/>
            <w:shd w:val="clear" w:color="auto" w:fill="auto"/>
          </w:tcPr>
          <w:p w:rsidR="000C086F" w:rsidRPr="008F02B2" w:rsidRDefault="000C086F" w:rsidP="000C086F">
            <w:pPr>
              <w:widowControl w:val="0"/>
              <w:spacing w:line="240" w:lineRule="auto"/>
              <w:outlineLvl w:val="2"/>
              <w:rPr>
                <w:rFonts w:ascii="Arial" w:eastAsia="MS Mincho" w:hAnsi="Arial" w:cs="Arial"/>
                <w:b/>
                <w:caps/>
                <w:spacing w:val="15"/>
                <w:sz w:val="16"/>
                <w:szCs w:val="16"/>
                <w:rtl/>
              </w:rPr>
            </w:pPr>
            <w:r w:rsidRPr="008F02B2">
              <w:rPr>
                <w:rFonts w:ascii="Arial" w:eastAsia="MS Mincho" w:hAnsi="Arial" w:cs="Arial" w:hint="cs"/>
                <w:b/>
                <w:caps/>
                <w:spacing w:val="15"/>
                <w:sz w:val="16"/>
                <w:szCs w:val="16"/>
                <w:rtl/>
              </w:rPr>
              <w:t>20</w:t>
            </w:r>
          </w:p>
        </w:tc>
        <w:tc>
          <w:tcPr>
            <w:tcW w:w="7656" w:type="dxa"/>
            <w:shd w:val="clear" w:color="auto" w:fill="auto"/>
          </w:tcPr>
          <w:p w:rsidR="000C086F" w:rsidRPr="008F02B2" w:rsidRDefault="000C086F" w:rsidP="00F0289D">
            <w:pPr>
              <w:spacing w:line="240" w:lineRule="auto"/>
              <w:ind w:right="454"/>
              <w:outlineLvl w:val="3"/>
              <w:rPr>
                <w:rFonts w:ascii="Arial" w:eastAsia="Times New Roman" w:hAnsi="Arial" w:cs="Arial"/>
                <w:caps/>
                <w:spacing w:val="10"/>
                <w:sz w:val="18"/>
                <w:szCs w:val="18"/>
                <w:rtl/>
              </w:rPr>
            </w:pPr>
            <w:r w:rsidRPr="008F02B2">
              <w:rPr>
                <w:rFonts w:ascii="Arial" w:eastAsia="Times New Roman" w:hAnsi="Arial" w:cs="Arial" w:hint="cs"/>
                <w:caps/>
                <w:spacing w:val="10"/>
                <w:sz w:val="18"/>
                <w:szCs w:val="18"/>
                <w:rtl/>
              </w:rPr>
              <w:t xml:space="preserve">הסכם התקשרות בין </w:t>
            </w:r>
            <w:r w:rsidR="00416BA7" w:rsidRPr="008F02B2">
              <w:rPr>
                <w:rFonts w:ascii="Arial" w:eastAsia="Times New Roman" w:hAnsi="Arial" w:cs="Arial" w:hint="cs"/>
                <w:caps/>
                <w:spacing w:val="10"/>
                <w:sz w:val="18"/>
                <w:szCs w:val="18"/>
                <w:rtl/>
              </w:rPr>
              <w:t>ה</w:t>
            </w:r>
            <w:r w:rsidRPr="008F02B2">
              <w:rPr>
                <w:rFonts w:ascii="Arial" w:eastAsia="Times New Roman" w:hAnsi="Arial" w:cs="Arial" w:hint="cs"/>
                <w:caps/>
                <w:spacing w:val="10"/>
                <w:sz w:val="18"/>
                <w:szCs w:val="18"/>
                <w:rtl/>
              </w:rPr>
              <w:t xml:space="preserve">משרד  </w:t>
            </w:r>
            <w:r w:rsidR="00416BA7" w:rsidRPr="008F02B2">
              <w:rPr>
                <w:rFonts w:ascii="Arial" w:eastAsia="Times New Roman" w:hAnsi="Arial" w:cs="Arial" w:hint="cs"/>
                <w:caps/>
                <w:spacing w:val="10"/>
                <w:sz w:val="18"/>
                <w:szCs w:val="18"/>
                <w:rtl/>
              </w:rPr>
              <w:t>לזוכה</w:t>
            </w:r>
          </w:p>
        </w:tc>
      </w:tr>
      <w:tr w:rsidR="000C086F" w:rsidRPr="008F02B2" w:rsidTr="000C086F">
        <w:tc>
          <w:tcPr>
            <w:tcW w:w="1134" w:type="dxa"/>
            <w:shd w:val="clear" w:color="auto" w:fill="auto"/>
          </w:tcPr>
          <w:p w:rsidR="00416BA7" w:rsidRPr="008F02B2" w:rsidRDefault="00860826" w:rsidP="000C086F">
            <w:pPr>
              <w:widowControl w:val="0"/>
              <w:spacing w:line="240" w:lineRule="auto"/>
              <w:ind w:right="454"/>
              <w:outlineLvl w:val="2"/>
              <w:rPr>
                <w:rFonts w:ascii="Arial" w:eastAsia="MS Mincho" w:hAnsi="Arial" w:cs="Arial"/>
                <w:b/>
                <w:caps/>
                <w:spacing w:val="15"/>
                <w:sz w:val="16"/>
                <w:szCs w:val="16"/>
                <w:rtl/>
              </w:rPr>
            </w:pPr>
            <w:r w:rsidRPr="008F02B2">
              <w:rPr>
                <w:rFonts w:ascii="Arial" w:eastAsia="MS Mincho" w:hAnsi="Arial" w:cs="Arial" w:hint="cs"/>
                <w:b/>
                <w:caps/>
                <w:spacing w:val="15"/>
                <w:sz w:val="16"/>
                <w:szCs w:val="16"/>
                <w:rtl/>
              </w:rPr>
              <w:t>21</w:t>
            </w:r>
          </w:p>
        </w:tc>
        <w:tc>
          <w:tcPr>
            <w:tcW w:w="7656" w:type="dxa"/>
            <w:shd w:val="clear" w:color="auto" w:fill="auto"/>
          </w:tcPr>
          <w:p w:rsidR="000C086F" w:rsidRPr="008F02B2" w:rsidRDefault="000C086F" w:rsidP="000C086F">
            <w:pPr>
              <w:spacing w:line="240" w:lineRule="auto"/>
              <w:ind w:left="862" w:right="454" w:hanging="862"/>
              <w:outlineLvl w:val="3"/>
              <w:rPr>
                <w:rFonts w:ascii="Arial" w:eastAsia="Times New Roman" w:hAnsi="Arial" w:cs="Arial"/>
                <w:caps/>
                <w:spacing w:val="10"/>
                <w:sz w:val="18"/>
                <w:szCs w:val="18"/>
                <w:rtl/>
              </w:rPr>
            </w:pPr>
            <w:r w:rsidRPr="008F02B2">
              <w:rPr>
                <w:rFonts w:ascii="Arial" w:eastAsia="Times New Roman" w:hAnsi="Arial" w:cs="Arial" w:hint="cs"/>
                <w:caps/>
                <w:spacing w:val="10"/>
                <w:sz w:val="18"/>
                <w:szCs w:val="18"/>
                <w:rtl/>
              </w:rPr>
              <w:t>נוסח כתב ערבות בגין הגשת הצעה במכרז (דוגמה בלבד - אין צורך למלא)</w:t>
            </w:r>
          </w:p>
        </w:tc>
      </w:tr>
      <w:tr w:rsidR="000C086F" w:rsidRPr="008F02B2" w:rsidTr="000C086F">
        <w:tc>
          <w:tcPr>
            <w:tcW w:w="1134" w:type="dxa"/>
            <w:shd w:val="clear" w:color="auto" w:fill="auto"/>
          </w:tcPr>
          <w:p w:rsidR="00416BA7" w:rsidRPr="008F02B2" w:rsidRDefault="00860826" w:rsidP="000C086F">
            <w:pPr>
              <w:widowControl w:val="0"/>
              <w:spacing w:line="240" w:lineRule="auto"/>
              <w:outlineLvl w:val="2"/>
              <w:rPr>
                <w:rFonts w:ascii="Arial" w:eastAsia="MS Mincho" w:hAnsi="Arial" w:cs="Arial"/>
                <w:b/>
                <w:caps/>
                <w:spacing w:val="15"/>
                <w:sz w:val="16"/>
                <w:szCs w:val="16"/>
                <w:rtl/>
              </w:rPr>
            </w:pPr>
            <w:r w:rsidRPr="008F02B2">
              <w:rPr>
                <w:rFonts w:ascii="Arial" w:eastAsia="MS Mincho" w:hAnsi="Arial" w:cs="Arial" w:hint="cs"/>
                <w:b/>
                <w:caps/>
                <w:spacing w:val="15"/>
                <w:sz w:val="16"/>
                <w:szCs w:val="16"/>
                <w:rtl/>
              </w:rPr>
              <w:t>22</w:t>
            </w:r>
          </w:p>
        </w:tc>
        <w:tc>
          <w:tcPr>
            <w:tcW w:w="7656" w:type="dxa"/>
            <w:shd w:val="clear" w:color="auto" w:fill="auto"/>
          </w:tcPr>
          <w:p w:rsidR="000C086F" w:rsidRPr="008F02B2" w:rsidRDefault="000C086F" w:rsidP="000C086F">
            <w:pPr>
              <w:spacing w:line="240" w:lineRule="auto"/>
              <w:ind w:right="454"/>
              <w:outlineLvl w:val="3"/>
              <w:rPr>
                <w:rFonts w:ascii="Arial" w:eastAsia="Times New Roman" w:hAnsi="Arial" w:cs="Arial"/>
                <w:caps/>
                <w:spacing w:val="10"/>
                <w:sz w:val="18"/>
                <w:szCs w:val="18"/>
                <w:rtl/>
              </w:rPr>
            </w:pPr>
            <w:r w:rsidRPr="008F02B2">
              <w:rPr>
                <w:rFonts w:ascii="Arial" w:eastAsia="Times New Roman" w:hAnsi="Arial" w:cs="Arial" w:hint="cs"/>
                <w:caps/>
                <w:spacing w:val="10"/>
                <w:sz w:val="18"/>
                <w:szCs w:val="18"/>
                <w:rtl/>
              </w:rPr>
              <w:t xml:space="preserve">נוסח </w:t>
            </w:r>
            <w:r w:rsidRPr="008F02B2">
              <w:rPr>
                <w:rFonts w:ascii="Arial" w:eastAsia="Times New Roman" w:hAnsi="Arial" w:cs="Arial"/>
                <w:caps/>
                <w:spacing w:val="10"/>
                <w:sz w:val="18"/>
                <w:szCs w:val="18"/>
                <w:rtl/>
              </w:rPr>
              <w:t>חוות דעת רואה חשבון אודות מחזור כספי</w:t>
            </w:r>
            <w:r w:rsidRPr="008F02B2">
              <w:rPr>
                <w:rFonts w:ascii="Arial" w:eastAsia="Times New Roman" w:hAnsi="Arial" w:cs="Arial" w:hint="cs"/>
                <w:caps/>
                <w:spacing w:val="10"/>
                <w:sz w:val="18"/>
                <w:szCs w:val="18"/>
                <w:rtl/>
              </w:rPr>
              <w:t xml:space="preserve"> (דוגמה בלבד- אין צורך למלא)</w:t>
            </w:r>
          </w:p>
        </w:tc>
      </w:tr>
    </w:tbl>
    <w:p w:rsidR="000C086F" w:rsidRPr="008F02B2" w:rsidRDefault="000C086F" w:rsidP="000C086F">
      <w:pPr>
        <w:widowControl w:val="0"/>
        <w:adjustRightInd w:val="0"/>
        <w:spacing w:line="240" w:lineRule="auto"/>
        <w:contextualSpacing/>
        <w:textAlignment w:val="baseline"/>
        <w:rPr>
          <w:rFonts w:eastAsia="Times New Roman"/>
          <w:b/>
          <w:bCs/>
          <w:sz w:val="32"/>
          <w:szCs w:val="32"/>
          <w:rtl/>
          <w:lang w:eastAsia="he-IL"/>
        </w:rPr>
      </w:pPr>
      <w:r w:rsidRPr="008F02B2">
        <w:rPr>
          <w:rFonts w:eastAsia="Times New Roman"/>
          <w:b/>
          <w:bCs/>
          <w:sz w:val="32"/>
          <w:szCs w:val="32"/>
          <w:u w:val="single"/>
          <w:rtl/>
        </w:rPr>
        <w:br w:type="page"/>
      </w:r>
      <w:r w:rsidRPr="008F02B2">
        <w:rPr>
          <w:rFonts w:eastAsia="Times New Roman"/>
          <w:b/>
          <w:bCs/>
          <w:sz w:val="32"/>
          <w:szCs w:val="32"/>
          <w:u w:val="single"/>
          <w:rtl/>
          <w:lang w:eastAsia="he-IL"/>
        </w:rPr>
        <w:lastRenderedPageBreak/>
        <w:t>נספח</w:t>
      </w:r>
      <w:r w:rsidRPr="008F02B2">
        <w:rPr>
          <w:rFonts w:eastAsia="Times New Roman" w:hint="cs"/>
          <w:b/>
          <w:bCs/>
          <w:sz w:val="32"/>
          <w:szCs w:val="32"/>
          <w:u w:val="single"/>
          <w:rtl/>
          <w:lang w:eastAsia="he-IL"/>
        </w:rPr>
        <w:t xml:space="preserve"> מס. 11</w:t>
      </w:r>
      <w:r w:rsidRPr="008F02B2">
        <w:rPr>
          <w:rFonts w:eastAsia="Times New Roman" w:hint="cs"/>
          <w:b/>
          <w:bCs/>
          <w:sz w:val="32"/>
          <w:szCs w:val="32"/>
          <w:rtl/>
          <w:lang w:eastAsia="he-IL"/>
        </w:rPr>
        <w:t>:</w:t>
      </w:r>
    </w:p>
    <w:p w:rsidR="000C086F" w:rsidRPr="008F02B2" w:rsidRDefault="000C086F" w:rsidP="000C086F">
      <w:pPr>
        <w:widowControl w:val="0"/>
        <w:adjustRightInd w:val="0"/>
        <w:spacing w:line="240" w:lineRule="auto"/>
        <w:textAlignment w:val="baseline"/>
        <w:rPr>
          <w:rFonts w:eastAsia="Times New Roman"/>
          <w:b/>
          <w:bCs/>
          <w:sz w:val="28"/>
          <w:szCs w:val="28"/>
          <w:rtl/>
          <w:lang w:eastAsia="he-IL"/>
        </w:rPr>
      </w:pPr>
      <w:r w:rsidRPr="008F02B2">
        <w:rPr>
          <w:rFonts w:eastAsia="Times New Roman" w:hint="cs"/>
          <w:b/>
          <w:bCs/>
          <w:sz w:val="28"/>
          <w:szCs w:val="28"/>
          <w:rtl/>
          <w:lang w:eastAsia="he-IL"/>
        </w:rPr>
        <w:t>הצהרה אודות אימות פרטי המציע</w:t>
      </w:r>
    </w:p>
    <w:p w:rsidR="000C086F" w:rsidRPr="008F02B2" w:rsidRDefault="000C086F" w:rsidP="000C086F">
      <w:pPr>
        <w:widowControl w:val="0"/>
        <w:adjustRightInd w:val="0"/>
        <w:spacing w:line="240" w:lineRule="auto"/>
        <w:textAlignment w:val="baseline"/>
        <w:rPr>
          <w:rFonts w:ascii="Courier New" w:eastAsia="MS Mincho" w:hAnsi="Courier New"/>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8F02B2" w:rsidTr="000C086F">
        <w:tc>
          <w:tcPr>
            <w:tcW w:w="1015" w:type="dxa"/>
            <w:shd w:val="clear" w:color="auto" w:fill="D9D9D9"/>
          </w:tcPr>
          <w:p w:rsidR="000C086F" w:rsidRPr="008F02B2"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8F02B2">
              <w:rPr>
                <w:rFonts w:ascii="Arial" w:eastAsia="Times New Roman" w:hAnsi="Arial" w:cs="Arial"/>
                <w:b/>
                <w:bCs/>
                <w:sz w:val="20"/>
                <w:szCs w:val="20"/>
                <w:rtl/>
              </w:rPr>
              <w:t>תאריך</w:t>
            </w:r>
          </w:p>
        </w:tc>
        <w:tc>
          <w:tcPr>
            <w:tcW w:w="1423" w:type="dxa"/>
            <w:shd w:val="clear" w:color="auto" w:fill="auto"/>
          </w:tcPr>
          <w:p w:rsidR="000C086F" w:rsidRPr="008F02B2"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8F02B2" w:rsidRDefault="000C086F" w:rsidP="00416BA7">
      <w:pPr>
        <w:widowControl w:val="0"/>
        <w:adjustRightInd w:val="0"/>
        <w:spacing w:before="40" w:after="40"/>
        <w:ind w:right="284"/>
        <w:textAlignment w:val="baseline"/>
        <w:rPr>
          <w:rFonts w:ascii="FrankRuehl" w:eastAsia="Times New Roman" w:hAnsi="FrankRuehl"/>
          <w:b/>
          <w:bCs/>
          <w:rtl/>
        </w:rPr>
      </w:pPr>
      <w:r w:rsidRPr="008F02B2">
        <w:rPr>
          <w:rFonts w:ascii="FrankRuehl" w:eastAsia="Times New Roman" w:hAnsi="FrankRuehl"/>
          <w:b/>
          <w:bCs/>
          <w:rtl/>
        </w:rPr>
        <w:t>לכבוד</w:t>
      </w:r>
      <w:r w:rsidRPr="008F02B2">
        <w:rPr>
          <w:rFonts w:ascii="FrankRuehl" w:eastAsia="Times New Roman" w:hAnsi="FrankRuehl" w:hint="cs"/>
          <w:b/>
          <w:bCs/>
          <w:rtl/>
        </w:rPr>
        <w:t>:</w:t>
      </w:r>
      <w:r w:rsidRPr="008F02B2">
        <w:rPr>
          <w:rFonts w:ascii="FrankRuehl" w:eastAsia="Times New Roman" w:hAnsi="FrankRuehl"/>
          <w:b/>
          <w:bCs/>
          <w:rtl/>
        </w:rPr>
        <w:t xml:space="preserve"> </w:t>
      </w:r>
    </w:p>
    <w:p w:rsidR="000C086F" w:rsidRPr="008F02B2" w:rsidRDefault="00F0289D" w:rsidP="00F0289D">
      <w:pPr>
        <w:widowControl w:val="0"/>
        <w:adjustRightInd w:val="0"/>
        <w:spacing w:before="40" w:after="40"/>
        <w:ind w:right="284"/>
        <w:textAlignment w:val="baseline"/>
        <w:rPr>
          <w:rFonts w:ascii="FrankRuehl" w:eastAsia="Times New Roman" w:hAnsi="FrankRuehl"/>
          <w:b/>
          <w:bCs/>
          <w:rtl/>
        </w:rPr>
      </w:pPr>
      <w:r w:rsidRPr="008F02B2">
        <w:rPr>
          <w:rFonts w:ascii="FrankRuehl" w:eastAsia="Times New Roman" w:hAnsi="FrankRuehl" w:hint="cs"/>
          <w:b/>
          <w:bCs/>
          <w:rtl/>
        </w:rPr>
        <w:t>משרד החקלאות ופיתוח הכפר</w:t>
      </w:r>
    </w:p>
    <w:p w:rsidR="0066115D" w:rsidRPr="008F02B2" w:rsidRDefault="000C086F" w:rsidP="00034EB4">
      <w:pPr>
        <w:widowControl w:val="0"/>
        <w:numPr>
          <w:ilvl w:val="12"/>
          <w:numId w:val="0"/>
        </w:numPr>
        <w:tabs>
          <w:tab w:val="center" w:pos="4153"/>
          <w:tab w:val="right" w:pos="8306"/>
        </w:tabs>
        <w:autoSpaceDE w:val="0"/>
        <w:autoSpaceDN w:val="0"/>
        <w:adjustRightInd w:val="0"/>
        <w:spacing w:line="240" w:lineRule="auto"/>
        <w:ind w:left="-268"/>
        <w:jc w:val="center"/>
        <w:rPr>
          <w:rFonts w:ascii="David" w:eastAsia="David" w:hAnsi="David"/>
          <w:b/>
          <w:bCs/>
          <w:color w:val="000000"/>
          <w:rtl/>
        </w:rPr>
      </w:pPr>
      <w:r w:rsidRPr="008F02B2">
        <w:rPr>
          <w:rFonts w:eastAsia="Times New Roman"/>
          <w:rtl/>
        </w:rPr>
        <w:t>הנדון:</w:t>
      </w:r>
      <w:r w:rsidRPr="008F02B2">
        <w:rPr>
          <w:rFonts w:eastAsia="Times New Roman" w:hint="cs"/>
          <w:rtl/>
        </w:rPr>
        <w:t xml:space="preserve"> </w:t>
      </w:r>
      <w:r w:rsidR="0066115D" w:rsidRPr="008F02B2">
        <w:rPr>
          <w:rFonts w:eastAsia="Times New Roman"/>
          <w:rtl/>
        </w:rPr>
        <w:t>הנדון:</w:t>
      </w:r>
      <w:r w:rsidR="0066115D" w:rsidRPr="008F02B2">
        <w:rPr>
          <w:rFonts w:eastAsia="Times New Roman" w:hint="cs"/>
          <w:rtl/>
        </w:rPr>
        <w:t xml:space="preserve"> </w:t>
      </w:r>
      <w:r w:rsidR="0066115D" w:rsidRPr="008F02B2">
        <w:rPr>
          <w:rFonts w:hint="cs"/>
          <w:b/>
          <w:bCs/>
          <w:noProof/>
          <w:rtl/>
          <w14:shadow w14:blurRad="50800" w14:dist="38100" w14:dir="2700000" w14:sx="100000" w14:sy="100000" w14:kx="0" w14:ky="0" w14:algn="tl">
            <w14:srgbClr w14:val="000000">
              <w14:alpha w14:val="60000"/>
            </w14:srgbClr>
          </w14:shadow>
        </w:rPr>
        <w:t xml:space="preserve">מכרז פומבי מס. </w:t>
      </w:r>
      <w:r w:rsidR="00034EB4" w:rsidRPr="008F02B2">
        <w:rPr>
          <w:rFonts w:hint="cs"/>
          <w:b/>
          <w:bCs/>
          <w:noProof/>
          <w:rtl/>
          <w14:shadow w14:blurRad="50800" w14:dist="38100" w14:dir="2700000" w14:sx="100000" w14:sy="100000" w14:kx="0" w14:ky="0" w14:algn="tl">
            <w14:srgbClr w14:val="000000">
              <w14:alpha w14:val="60000"/>
            </w14:srgbClr>
          </w14:shadow>
        </w:rPr>
        <w:t>36</w:t>
      </w:r>
      <w:r w:rsidR="008D0F2A" w:rsidRPr="008F02B2">
        <w:rPr>
          <w:rFonts w:hint="cs"/>
          <w:b/>
          <w:bCs/>
          <w:noProof/>
          <w:rtl/>
          <w14:shadow w14:blurRad="50800" w14:dist="38100" w14:dir="2700000" w14:sx="100000" w14:sy="100000" w14:kx="0" w14:ky="0" w14:algn="tl">
            <w14:srgbClr w14:val="000000">
              <w14:alpha w14:val="60000"/>
            </w14:srgbClr>
          </w14:shadow>
        </w:rPr>
        <w:t>/2016</w:t>
      </w:r>
      <w:r w:rsidR="0066115D" w:rsidRPr="008F02B2">
        <w:rPr>
          <w:rFonts w:hint="cs"/>
          <w:b/>
          <w:bCs/>
          <w:noProof/>
          <w:rtl/>
          <w14:shadow w14:blurRad="50800" w14:dist="38100" w14:dir="2700000" w14:sx="100000" w14:sy="100000" w14:kx="0" w14:ky="0" w14:algn="tl">
            <w14:srgbClr w14:val="000000">
              <w14:alpha w14:val="60000"/>
            </w14:srgbClr>
          </w14:shadow>
        </w:rPr>
        <w:t xml:space="preserve">, </w:t>
      </w:r>
      <w:r w:rsidR="0066115D" w:rsidRPr="008F02B2">
        <w:rPr>
          <w:rFonts w:hint="cs"/>
          <w:b/>
          <w:bCs/>
          <w:rtl/>
        </w:rPr>
        <w:t xml:space="preserve">לתחזוקה ולהפעלה של ציוד לביעור מחלות בקרב עופות </w:t>
      </w:r>
    </w:p>
    <w:p w:rsidR="0066115D" w:rsidRPr="008F02B2" w:rsidRDefault="0066115D" w:rsidP="0066115D">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b/>
          <w:bCs/>
          <w:u w:val="single"/>
          <w:rtl/>
        </w:rPr>
      </w:pPr>
      <w:r w:rsidRPr="008F02B2">
        <w:rPr>
          <w:rFonts w:eastAsia="Times New Roman" w:hint="cs"/>
          <w:b/>
          <w:bCs/>
          <w:u w:val="single"/>
          <w:rtl/>
        </w:rPr>
        <w:t xml:space="preserve"> (להלן - "המכרז")</w:t>
      </w:r>
    </w:p>
    <w:p w:rsidR="000C086F" w:rsidRPr="008F02B2" w:rsidRDefault="000C086F" w:rsidP="0066115D">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sz w:val="22"/>
          <w:szCs w:val="22"/>
          <w:rtl/>
        </w:rPr>
      </w:pPr>
    </w:p>
    <w:p w:rsidR="000C086F" w:rsidRPr="008F02B2" w:rsidRDefault="000C086F" w:rsidP="000C086F">
      <w:pPr>
        <w:keepLines/>
        <w:spacing w:before="120"/>
        <w:ind w:left="6"/>
        <w:jc w:val="center"/>
        <w:rPr>
          <w:rFonts w:eastAsia="Times New Roman"/>
        </w:rPr>
      </w:pPr>
      <w:r w:rsidRPr="008F02B2">
        <w:rPr>
          <w:rFonts w:eastAsia="Times New Roman"/>
          <w:rtl/>
        </w:rPr>
        <w:t>אני</w:t>
      </w:r>
      <w:r w:rsidRPr="008F02B2">
        <w:rPr>
          <w:rFonts w:eastAsia="Times New Roman" w:hint="cs"/>
          <w:rtl/>
        </w:rPr>
        <w:t>, עורך הדין</w:t>
      </w:r>
      <w:r w:rsidRPr="008F02B2">
        <w:rPr>
          <w:rFonts w:eastAsia="Times New Roman"/>
          <w:rtl/>
        </w:rPr>
        <w:t xml:space="preserve"> __________</w:t>
      </w:r>
      <w:r w:rsidRPr="008F02B2">
        <w:rPr>
          <w:rFonts w:eastAsia="Times New Roman" w:hint="cs"/>
          <w:rtl/>
        </w:rPr>
        <w:t>_______</w:t>
      </w:r>
      <w:r w:rsidRPr="008F02B2">
        <w:rPr>
          <w:rFonts w:eastAsia="Times New Roman"/>
          <w:rtl/>
        </w:rPr>
        <w:t>_</w:t>
      </w:r>
      <w:r w:rsidRPr="008F02B2">
        <w:rPr>
          <w:rFonts w:eastAsia="Times New Roman" w:hint="cs"/>
          <w:rtl/>
        </w:rPr>
        <w:t xml:space="preserve">(שם מלא), בעל רישיון מס. ___________ המשמש כעורך הדין החיצוני של ______________ המציע במכרז (להלן "המציע") </w:t>
      </w:r>
      <w:r w:rsidRPr="008F02B2">
        <w:rPr>
          <w:rFonts w:eastAsia="Times New Roman"/>
          <w:rtl/>
        </w:rPr>
        <w:t>מאשר</w:t>
      </w:r>
      <w:r w:rsidRPr="008F02B2">
        <w:rPr>
          <w:rFonts w:eastAsia="Times New Roman" w:hint="cs"/>
          <w:rtl/>
        </w:rPr>
        <w:t xml:space="preserve"> בתאריך:_________________</w:t>
      </w:r>
      <w:r w:rsidRPr="008F02B2">
        <w:rPr>
          <w:rFonts w:eastAsia="Times New Roman"/>
          <w:rtl/>
        </w:rPr>
        <w:t xml:space="preserve"> את הפרטים הבאים לגבי המציע</w:t>
      </w:r>
      <w:r w:rsidRPr="008F02B2">
        <w:rPr>
          <w:rFonts w:eastAsia="Times New Roman" w:hint="cs"/>
          <w:rtl/>
        </w:rPr>
        <w:t xml:space="preserve"> ב</w:t>
      </w:r>
      <w:r w:rsidRPr="008F02B2">
        <w:rPr>
          <w:rFonts w:eastAsia="Times New Roman"/>
          <w:rtl/>
        </w:rPr>
        <w:t>מכרז</w:t>
      </w:r>
      <w:r w:rsidRPr="008F02B2">
        <w:rPr>
          <w:rFonts w:eastAsia="Times New Roman" w:hint="cs"/>
          <w:rtl/>
        </w:rPr>
        <w:t xml:space="preserve">: </w:t>
      </w:r>
    </w:p>
    <w:p w:rsidR="000C086F" w:rsidRPr="008F02B2" w:rsidRDefault="000C086F" w:rsidP="000C086F">
      <w:pPr>
        <w:keepLines/>
        <w:spacing w:before="120"/>
        <w:ind w:left="6"/>
        <w:jc w:val="center"/>
        <w:rPr>
          <w:rFonts w:eastAsia="Times New Roman"/>
          <w:b/>
          <w:bCs/>
          <w:rtl/>
        </w:rPr>
      </w:pPr>
      <w:r w:rsidRPr="008F02B2">
        <w:rPr>
          <w:rFonts w:eastAsia="Times New Roman" w:hint="cs"/>
          <w:b/>
          <w:bCs/>
          <w:rtl/>
        </w:rPr>
        <w:t xml:space="preserve">(יש למלא נספח זה באופן מודפס </w:t>
      </w:r>
      <w:r w:rsidRPr="008F02B2">
        <w:rPr>
          <w:rFonts w:eastAsia="Times New Roman"/>
          <w:b/>
          <w:bCs/>
          <w:rtl/>
        </w:rPr>
        <w:t>–</w:t>
      </w:r>
      <w:r w:rsidRPr="008F02B2">
        <w:rPr>
          <w:rFonts w:eastAsia="Times New Roman" w:hint="cs"/>
          <w:b/>
          <w:bCs/>
          <w:rtl/>
        </w:rPr>
        <w:t xml:space="preserve"> ולא בכתב יד)</w:t>
      </w:r>
    </w:p>
    <w:tbl>
      <w:tblPr>
        <w:bidiVisual/>
        <w:tblW w:w="9639" w:type="dxa"/>
        <w:tblInd w:w="-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0C086F" w:rsidRPr="008F02B2" w:rsidTr="000C086F">
        <w:tc>
          <w:tcPr>
            <w:tcW w:w="3827" w:type="dxa"/>
            <w:gridSpan w:val="2"/>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המציע כפי שהוא רשום במרשם</w:t>
            </w:r>
          </w:p>
        </w:tc>
        <w:tc>
          <w:tcPr>
            <w:tcW w:w="5812" w:type="dxa"/>
            <w:gridSpan w:val="3"/>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r>
      <w:tr w:rsidR="000C086F" w:rsidRPr="008F02B2" w:rsidTr="000C086F">
        <w:tc>
          <w:tcPr>
            <w:tcW w:w="3827" w:type="dxa"/>
            <w:gridSpan w:val="2"/>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הכתובת הרשמית של משרדי הקבע של המציע</w:t>
            </w:r>
          </w:p>
        </w:tc>
        <w:tc>
          <w:tcPr>
            <w:tcW w:w="5812" w:type="dxa"/>
            <w:gridSpan w:val="3"/>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r>
      <w:tr w:rsidR="000C086F" w:rsidRPr="008F02B2" w:rsidTr="000C086F">
        <w:tc>
          <w:tcPr>
            <w:tcW w:w="3827" w:type="dxa"/>
            <w:gridSpan w:val="2"/>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hint="cs"/>
                <w:sz w:val="20"/>
                <w:szCs w:val="20"/>
                <w:rtl/>
              </w:rPr>
              <w:t>טלפון</w:t>
            </w:r>
          </w:p>
        </w:tc>
        <w:tc>
          <w:tcPr>
            <w:tcW w:w="5812" w:type="dxa"/>
            <w:gridSpan w:val="3"/>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r>
      <w:tr w:rsidR="000C086F" w:rsidRPr="008F02B2" w:rsidTr="000C086F">
        <w:tc>
          <w:tcPr>
            <w:tcW w:w="3827" w:type="dxa"/>
            <w:gridSpan w:val="2"/>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hint="cs"/>
                <w:sz w:val="20"/>
                <w:szCs w:val="20"/>
                <w:rtl/>
              </w:rPr>
              <w:t>פקס</w:t>
            </w:r>
          </w:p>
        </w:tc>
        <w:tc>
          <w:tcPr>
            <w:tcW w:w="5812" w:type="dxa"/>
            <w:gridSpan w:val="3"/>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r>
      <w:tr w:rsidR="000C086F" w:rsidRPr="008F02B2" w:rsidTr="000C086F">
        <w:tc>
          <w:tcPr>
            <w:tcW w:w="3827" w:type="dxa"/>
            <w:gridSpan w:val="2"/>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סוג התארגנות</w:t>
            </w:r>
          </w:p>
        </w:tc>
        <w:tc>
          <w:tcPr>
            <w:tcW w:w="5812" w:type="dxa"/>
            <w:gridSpan w:val="3"/>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r>
      <w:tr w:rsidR="000C086F" w:rsidRPr="008F02B2" w:rsidTr="000C086F">
        <w:tc>
          <w:tcPr>
            <w:tcW w:w="3827" w:type="dxa"/>
            <w:gridSpan w:val="2"/>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תאריך הרישום</w:t>
            </w:r>
          </w:p>
        </w:tc>
        <w:tc>
          <w:tcPr>
            <w:tcW w:w="5812" w:type="dxa"/>
            <w:gridSpan w:val="3"/>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r>
      <w:tr w:rsidR="000C086F" w:rsidRPr="008F02B2" w:rsidTr="000C086F">
        <w:tc>
          <w:tcPr>
            <w:tcW w:w="3827" w:type="dxa"/>
            <w:gridSpan w:val="2"/>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מספר מזהה</w:t>
            </w:r>
          </w:p>
        </w:tc>
        <w:tc>
          <w:tcPr>
            <w:tcW w:w="5812" w:type="dxa"/>
            <w:gridSpan w:val="3"/>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r>
      <w:tr w:rsidR="000C086F" w:rsidRPr="008F02B2" w:rsidTr="000C086F">
        <w:tc>
          <w:tcPr>
            <w:tcW w:w="3827" w:type="dxa"/>
            <w:gridSpan w:val="2"/>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מספר חשבון בנק</w:t>
            </w:r>
          </w:p>
        </w:tc>
        <w:tc>
          <w:tcPr>
            <w:tcW w:w="5812" w:type="dxa"/>
            <w:gridSpan w:val="3"/>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r>
      <w:tr w:rsidR="000C086F" w:rsidRPr="008F02B2" w:rsidTr="000C086F">
        <w:tc>
          <w:tcPr>
            <w:tcW w:w="1984" w:type="dxa"/>
            <w:vMerge w:val="restart"/>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איש קשר מטעם המציע</w:t>
            </w:r>
            <w:r w:rsidRPr="008F02B2">
              <w:rPr>
                <w:rFonts w:ascii="Arial" w:eastAsia="Times New Roman" w:hAnsi="Arial" w:cs="Arial" w:hint="cs"/>
                <w:sz w:val="20"/>
                <w:szCs w:val="20"/>
                <w:rtl/>
              </w:rPr>
              <w:t xml:space="preserve"> למכרז</w:t>
            </w:r>
          </w:p>
        </w:tc>
        <w:tc>
          <w:tcPr>
            <w:tcW w:w="1843" w:type="dxa"/>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שם מלא</w:t>
            </w:r>
          </w:p>
        </w:tc>
        <w:tc>
          <w:tcPr>
            <w:tcW w:w="5812" w:type="dxa"/>
            <w:gridSpan w:val="3"/>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r>
      <w:tr w:rsidR="000C086F" w:rsidRPr="008F02B2" w:rsidTr="000C086F">
        <w:tc>
          <w:tcPr>
            <w:tcW w:w="1984" w:type="dxa"/>
            <w:vMerge/>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תפקיד</w:t>
            </w:r>
          </w:p>
        </w:tc>
        <w:tc>
          <w:tcPr>
            <w:tcW w:w="5812" w:type="dxa"/>
            <w:gridSpan w:val="3"/>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r>
      <w:tr w:rsidR="000C086F" w:rsidRPr="008F02B2" w:rsidTr="000C086F">
        <w:tc>
          <w:tcPr>
            <w:tcW w:w="1984" w:type="dxa"/>
            <w:vMerge/>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טלפון משרד</w:t>
            </w:r>
          </w:p>
        </w:tc>
        <w:tc>
          <w:tcPr>
            <w:tcW w:w="5812" w:type="dxa"/>
            <w:gridSpan w:val="3"/>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r>
      <w:tr w:rsidR="000C086F" w:rsidRPr="008F02B2" w:rsidTr="000C086F">
        <w:tc>
          <w:tcPr>
            <w:tcW w:w="1984" w:type="dxa"/>
            <w:vMerge/>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טלפון נייד</w:t>
            </w:r>
          </w:p>
        </w:tc>
        <w:tc>
          <w:tcPr>
            <w:tcW w:w="5812" w:type="dxa"/>
            <w:gridSpan w:val="3"/>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r>
      <w:tr w:rsidR="000C086F" w:rsidRPr="008F02B2" w:rsidTr="000C086F">
        <w:tc>
          <w:tcPr>
            <w:tcW w:w="1984" w:type="dxa"/>
            <w:vMerge/>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p>
        </w:tc>
        <w:tc>
          <w:tcPr>
            <w:tcW w:w="1843" w:type="dxa"/>
            <w:tcBorders>
              <w:bottom w:val="single" w:sz="4" w:space="0" w:color="auto"/>
            </w:tcBorders>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דוא"ל</w:t>
            </w:r>
          </w:p>
        </w:tc>
        <w:tc>
          <w:tcPr>
            <w:tcW w:w="5812" w:type="dxa"/>
            <w:gridSpan w:val="3"/>
            <w:tcBorders>
              <w:bottom w:val="single" w:sz="4" w:space="0" w:color="auto"/>
            </w:tcBorders>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r>
      <w:tr w:rsidR="000C086F" w:rsidRPr="008F02B2" w:rsidTr="000C086F">
        <w:tc>
          <w:tcPr>
            <w:tcW w:w="1984" w:type="dxa"/>
            <w:vMerge/>
            <w:tcBorders>
              <w:bottom w:val="single" w:sz="4" w:space="0" w:color="auto"/>
            </w:tcBorders>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p>
        </w:tc>
        <w:tc>
          <w:tcPr>
            <w:tcW w:w="1843" w:type="dxa"/>
            <w:tcBorders>
              <w:bottom w:val="single" w:sz="4" w:space="0" w:color="auto"/>
            </w:tcBorders>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hint="cs"/>
                <w:sz w:val="20"/>
                <w:szCs w:val="20"/>
                <w:rtl/>
              </w:rPr>
              <w:t>פקס</w:t>
            </w:r>
          </w:p>
        </w:tc>
        <w:tc>
          <w:tcPr>
            <w:tcW w:w="5812" w:type="dxa"/>
            <w:gridSpan w:val="3"/>
            <w:tcBorders>
              <w:bottom w:val="single" w:sz="4" w:space="0" w:color="auto"/>
            </w:tcBorders>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r>
      <w:tr w:rsidR="000C086F" w:rsidRPr="008F02B2" w:rsidTr="000C086F">
        <w:trPr>
          <w:trHeight w:val="450"/>
        </w:trPr>
        <w:tc>
          <w:tcPr>
            <w:tcW w:w="1984" w:type="dxa"/>
            <w:vMerge w:val="restart"/>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 xml:space="preserve">מורשה/י החתימה מטעם המציע על פי החלטת דירקטוריון/ הנהלת המציע </w:t>
            </w:r>
          </w:p>
        </w:tc>
        <w:tc>
          <w:tcPr>
            <w:tcW w:w="1843" w:type="dxa"/>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שם מלא</w:t>
            </w:r>
          </w:p>
        </w:tc>
        <w:tc>
          <w:tcPr>
            <w:tcW w:w="1559" w:type="dxa"/>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תפקיד</w:t>
            </w:r>
          </w:p>
        </w:tc>
        <w:tc>
          <w:tcPr>
            <w:tcW w:w="1559" w:type="dxa"/>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ת.ז.</w:t>
            </w:r>
          </w:p>
        </w:tc>
        <w:tc>
          <w:tcPr>
            <w:tcW w:w="2694" w:type="dxa"/>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דוגמת חתימה וחותמת</w:t>
            </w:r>
          </w:p>
        </w:tc>
      </w:tr>
      <w:tr w:rsidR="000C086F" w:rsidRPr="008F02B2" w:rsidTr="000C086F">
        <w:trPr>
          <w:trHeight w:val="450"/>
        </w:trPr>
        <w:tc>
          <w:tcPr>
            <w:tcW w:w="1984" w:type="dxa"/>
            <w:vMerge/>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p>
        </w:tc>
        <w:tc>
          <w:tcPr>
            <w:tcW w:w="1843" w:type="dxa"/>
            <w:tcBorders>
              <w:bottom w:val="single" w:sz="4" w:space="0" w:color="auto"/>
            </w:tcBorders>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c>
          <w:tcPr>
            <w:tcW w:w="1559" w:type="dxa"/>
            <w:tcBorders>
              <w:bottom w:val="single" w:sz="4" w:space="0" w:color="auto"/>
            </w:tcBorders>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c>
          <w:tcPr>
            <w:tcW w:w="1559" w:type="dxa"/>
            <w:tcBorders>
              <w:bottom w:val="single" w:sz="4" w:space="0" w:color="auto"/>
            </w:tcBorders>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c>
          <w:tcPr>
            <w:tcW w:w="2694" w:type="dxa"/>
            <w:tcBorders>
              <w:bottom w:val="single" w:sz="4" w:space="0" w:color="auto"/>
            </w:tcBorders>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r>
      <w:tr w:rsidR="000C086F" w:rsidRPr="008F02B2" w:rsidTr="000C086F">
        <w:trPr>
          <w:trHeight w:val="450"/>
        </w:trPr>
        <w:tc>
          <w:tcPr>
            <w:tcW w:w="1984" w:type="dxa"/>
            <w:vMerge/>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שם מלא</w:t>
            </w:r>
          </w:p>
        </w:tc>
        <w:tc>
          <w:tcPr>
            <w:tcW w:w="1559" w:type="dxa"/>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תפקיד</w:t>
            </w:r>
          </w:p>
        </w:tc>
        <w:tc>
          <w:tcPr>
            <w:tcW w:w="1559" w:type="dxa"/>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ת.ז.</w:t>
            </w:r>
          </w:p>
        </w:tc>
        <w:tc>
          <w:tcPr>
            <w:tcW w:w="2694" w:type="dxa"/>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r w:rsidRPr="008F02B2">
              <w:rPr>
                <w:rFonts w:ascii="Arial" w:eastAsia="Times New Roman" w:hAnsi="Arial" w:cs="Arial"/>
                <w:sz w:val="20"/>
                <w:szCs w:val="20"/>
                <w:rtl/>
              </w:rPr>
              <w:t>דוגמת חתימה וחותמת</w:t>
            </w:r>
          </w:p>
        </w:tc>
      </w:tr>
      <w:tr w:rsidR="000C086F" w:rsidRPr="008F02B2" w:rsidTr="000C086F">
        <w:trPr>
          <w:trHeight w:val="450"/>
        </w:trPr>
        <w:tc>
          <w:tcPr>
            <w:tcW w:w="1984" w:type="dxa"/>
            <w:vMerge/>
            <w:shd w:val="clear" w:color="auto" w:fill="F3F3F3"/>
          </w:tcPr>
          <w:p w:rsidR="000C086F" w:rsidRPr="008F02B2" w:rsidRDefault="000C086F" w:rsidP="000C086F">
            <w:pPr>
              <w:keepLines/>
              <w:spacing w:line="240" w:lineRule="auto"/>
              <w:ind w:left="6"/>
              <w:rPr>
                <w:rFonts w:ascii="Arial" w:eastAsia="Times New Roman" w:hAnsi="Arial" w:cs="Arial"/>
                <w:sz w:val="20"/>
                <w:szCs w:val="20"/>
                <w:rtl/>
              </w:rPr>
            </w:pPr>
          </w:p>
        </w:tc>
        <w:tc>
          <w:tcPr>
            <w:tcW w:w="1843" w:type="dxa"/>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c>
          <w:tcPr>
            <w:tcW w:w="1559" w:type="dxa"/>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c>
          <w:tcPr>
            <w:tcW w:w="1559" w:type="dxa"/>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c>
          <w:tcPr>
            <w:tcW w:w="2694" w:type="dxa"/>
            <w:shd w:val="clear" w:color="auto" w:fill="auto"/>
          </w:tcPr>
          <w:p w:rsidR="000C086F" w:rsidRPr="008F02B2" w:rsidRDefault="000C086F" w:rsidP="000C086F">
            <w:pPr>
              <w:keepLines/>
              <w:spacing w:line="240" w:lineRule="auto"/>
              <w:ind w:left="6"/>
              <w:rPr>
                <w:rFonts w:ascii="Arial" w:eastAsia="Times New Roman" w:hAnsi="Arial" w:cs="Arial"/>
                <w:sz w:val="20"/>
                <w:szCs w:val="20"/>
                <w:rtl/>
              </w:rPr>
            </w:pPr>
          </w:p>
        </w:tc>
      </w:tr>
    </w:tbl>
    <w:p w:rsidR="000C086F" w:rsidRPr="008F02B2" w:rsidRDefault="000C086F" w:rsidP="000C086F">
      <w:pPr>
        <w:widowControl w:val="0"/>
        <w:tabs>
          <w:tab w:val="left" w:pos="1619"/>
          <w:tab w:val="left" w:pos="2699"/>
        </w:tabs>
        <w:adjustRightInd w:val="0"/>
        <w:spacing w:before="40" w:after="40"/>
        <w:textAlignment w:val="baseline"/>
        <w:rPr>
          <w:rFonts w:ascii="FrankRuehl" w:eastAsia="Times New Roman" w:hAnsi="FrankRuehl"/>
          <w:rtl/>
        </w:rPr>
      </w:pPr>
    </w:p>
    <w:p w:rsidR="000C086F" w:rsidRPr="008F02B2" w:rsidRDefault="000C086F" w:rsidP="000C086F">
      <w:pPr>
        <w:widowControl w:val="0"/>
        <w:tabs>
          <w:tab w:val="left" w:pos="1619"/>
          <w:tab w:val="left" w:pos="2699"/>
        </w:tabs>
        <w:adjustRightInd w:val="0"/>
        <w:spacing w:before="40" w:after="40"/>
        <w:textAlignment w:val="baseline"/>
        <w:rPr>
          <w:rFonts w:ascii="FrankRuehl" w:eastAsia="Times New Roman" w:hAnsi="FrankRuehl"/>
          <w:rtl/>
        </w:rPr>
      </w:pPr>
      <w:r w:rsidRPr="008F02B2">
        <w:rPr>
          <w:rFonts w:ascii="FrankRuehl" w:eastAsia="Times New Roman" w:hAnsi="FrankRuehl"/>
          <w:rtl/>
        </w:rPr>
        <w:t>בכבוד רב</w:t>
      </w:r>
      <w:r w:rsidRPr="008F02B2">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6"/>
        <w:gridCol w:w="2755"/>
        <w:gridCol w:w="3531"/>
      </w:tblGrid>
      <w:tr w:rsidR="000C086F" w:rsidRPr="008F02B2" w:rsidTr="000C086F">
        <w:tc>
          <w:tcPr>
            <w:tcW w:w="2835" w:type="dxa"/>
            <w:shd w:val="clear" w:color="auto" w:fill="E6E6E6"/>
          </w:tcPr>
          <w:p w:rsidR="000C086F" w:rsidRPr="008F02B2"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שם עורך הדין</w:t>
            </w:r>
          </w:p>
        </w:tc>
        <w:tc>
          <w:tcPr>
            <w:tcW w:w="2976" w:type="dxa"/>
            <w:shd w:val="clear" w:color="auto" w:fill="E6E6E6"/>
          </w:tcPr>
          <w:p w:rsidR="000C086F" w:rsidRPr="008F02B2"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כתובת</w:t>
            </w:r>
          </w:p>
        </w:tc>
        <w:tc>
          <w:tcPr>
            <w:tcW w:w="3828" w:type="dxa"/>
            <w:shd w:val="clear" w:color="auto" w:fill="E6E6E6"/>
          </w:tcPr>
          <w:p w:rsidR="000C086F" w:rsidRPr="008F02B2"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 xml:space="preserve">טלפון </w:t>
            </w:r>
          </w:p>
        </w:tc>
      </w:tr>
      <w:tr w:rsidR="000C086F" w:rsidRPr="008F02B2" w:rsidTr="000C086F">
        <w:tc>
          <w:tcPr>
            <w:tcW w:w="2835" w:type="dxa"/>
            <w:tcBorders>
              <w:bottom w:val="single" w:sz="4" w:space="0" w:color="auto"/>
            </w:tcBorders>
            <w:shd w:val="clear" w:color="auto" w:fill="auto"/>
          </w:tcPr>
          <w:p w:rsidR="000C086F" w:rsidRPr="008F02B2"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p>
        </w:tc>
        <w:tc>
          <w:tcPr>
            <w:tcW w:w="2976" w:type="dxa"/>
            <w:tcBorders>
              <w:bottom w:val="single" w:sz="4" w:space="0" w:color="auto"/>
            </w:tcBorders>
            <w:shd w:val="clear" w:color="auto" w:fill="auto"/>
          </w:tcPr>
          <w:p w:rsidR="000C086F" w:rsidRPr="008F02B2"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p>
        </w:tc>
        <w:tc>
          <w:tcPr>
            <w:tcW w:w="3828" w:type="dxa"/>
            <w:tcBorders>
              <w:bottom w:val="single" w:sz="4" w:space="0" w:color="auto"/>
            </w:tcBorders>
            <w:shd w:val="clear" w:color="auto" w:fill="auto"/>
          </w:tcPr>
          <w:p w:rsidR="000C086F" w:rsidRPr="008F02B2"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p>
        </w:tc>
      </w:tr>
      <w:tr w:rsidR="000C086F" w:rsidRPr="008F02B2" w:rsidTr="000C086F">
        <w:tc>
          <w:tcPr>
            <w:tcW w:w="2835" w:type="dxa"/>
            <w:shd w:val="clear" w:color="auto" w:fill="E6E6E6"/>
          </w:tcPr>
          <w:p w:rsidR="000C086F" w:rsidRPr="008F02B2"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תאריך</w:t>
            </w:r>
          </w:p>
        </w:tc>
        <w:tc>
          <w:tcPr>
            <w:tcW w:w="2976" w:type="dxa"/>
            <w:shd w:val="clear" w:color="auto" w:fill="E6E6E6"/>
          </w:tcPr>
          <w:p w:rsidR="000C086F" w:rsidRPr="008F02B2"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מס. רישיון</w:t>
            </w:r>
          </w:p>
        </w:tc>
        <w:tc>
          <w:tcPr>
            <w:tcW w:w="3828" w:type="dxa"/>
            <w:shd w:val="clear" w:color="auto" w:fill="E6E6E6"/>
          </w:tcPr>
          <w:p w:rsidR="000C086F" w:rsidRPr="008F02B2"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חתימה וחותמת</w:t>
            </w:r>
          </w:p>
        </w:tc>
      </w:tr>
      <w:tr w:rsidR="000C086F" w:rsidRPr="008F02B2" w:rsidTr="000C086F">
        <w:tc>
          <w:tcPr>
            <w:tcW w:w="2835" w:type="dxa"/>
            <w:shd w:val="clear" w:color="auto" w:fill="auto"/>
          </w:tcPr>
          <w:p w:rsidR="000C086F" w:rsidRPr="008F02B2"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p>
        </w:tc>
        <w:tc>
          <w:tcPr>
            <w:tcW w:w="2976" w:type="dxa"/>
            <w:shd w:val="clear" w:color="auto" w:fill="auto"/>
          </w:tcPr>
          <w:p w:rsidR="000C086F" w:rsidRPr="008F02B2"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p>
        </w:tc>
        <w:tc>
          <w:tcPr>
            <w:tcW w:w="3828" w:type="dxa"/>
            <w:shd w:val="clear" w:color="auto" w:fill="auto"/>
          </w:tcPr>
          <w:p w:rsidR="000C086F" w:rsidRPr="008F02B2" w:rsidRDefault="000C086F" w:rsidP="0066115D">
            <w:pPr>
              <w:widowControl w:val="0"/>
              <w:adjustRightInd w:val="0"/>
              <w:spacing w:before="120" w:line="240" w:lineRule="auto"/>
              <w:textAlignment w:val="baseline"/>
              <w:rPr>
                <w:rFonts w:ascii="Arial" w:eastAsia="Times New Roman" w:hAnsi="Arial" w:cs="Arial"/>
                <w:b/>
                <w:bCs/>
                <w:sz w:val="20"/>
                <w:szCs w:val="20"/>
                <w:rtl/>
                <w:lang w:eastAsia="he-IL"/>
              </w:rPr>
            </w:pPr>
          </w:p>
        </w:tc>
      </w:tr>
    </w:tbl>
    <w:p w:rsidR="000C086F" w:rsidRPr="008F02B2" w:rsidRDefault="000C086F" w:rsidP="000C086F">
      <w:pPr>
        <w:spacing w:line="240" w:lineRule="auto"/>
        <w:rPr>
          <w:b/>
          <w:bCs/>
          <w:sz w:val="32"/>
          <w:szCs w:val="32"/>
          <w:u w:val="single"/>
          <w:rtl/>
        </w:rPr>
      </w:pPr>
      <w:bookmarkStart w:id="146" w:name="_Toc345838360"/>
      <w:bookmarkStart w:id="147" w:name="_Toc348599385"/>
      <w:bookmarkStart w:id="148" w:name="_Toc350434434"/>
    </w:p>
    <w:p w:rsidR="0091572F" w:rsidRPr="008F02B2" w:rsidRDefault="0091572F" w:rsidP="000C086F">
      <w:pPr>
        <w:spacing w:line="240" w:lineRule="auto"/>
        <w:rPr>
          <w:b/>
          <w:bCs/>
          <w:sz w:val="32"/>
          <w:szCs w:val="32"/>
          <w:u w:val="single"/>
          <w:rtl/>
        </w:rPr>
      </w:pPr>
    </w:p>
    <w:p w:rsidR="000C086F" w:rsidRPr="008F02B2" w:rsidRDefault="000C086F" w:rsidP="000C086F">
      <w:pPr>
        <w:spacing w:line="240" w:lineRule="auto"/>
        <w:rPr>
          <w:b/>
          <w:bCs/>
          <w:sz w:val="32"/>
          <w:szCs w:val="32"/>
          <w:u w:val="single"/>
          <w:rtl/>
        </w:rPr>
      </w:pPr>
      <w:r w:rsidRPr="008F02B2">
        <w:rPr>
          <w:rFonts w:hint="cs"/>
          <w:b/>
          <w:bCs/>
          <w:sz w:val="32"/>
          <w:szCs w:val="32"/>
          <w:u w:val="single"/>
          <w:rtl/>
        </w:rPr>
        <w:t>נספ</w:t>
      </w:r>
      <w:r w:rsidRPr="008F02B2">
        <w:rPr>
          <w:b/>
          <w:bCs/>
          <w:sz w:val="32"/>
          <w:szCs w:val="32"/>
          <w:u w:val="single"/>
          <w:rtl/>
        </w:rPr>
        <w:t>ח</w:t>
      </w:r>
      <w:r w:rsidRPr="008F02B2">
        <w:rPr>
          <w:rFonts w:hint="cs"/>
          <w:b/>
          <w:bCs/>
          <w:sz w:val="32"/>
          <w:szCs w:val="32"/>
          <w:u w:val="single"/>
          <w:rtl/>
        </w:rPr>
        <w:t xml:space="preserve"> מס. 12:</w:t>
      </w:r>
    </w:p>
    <w:p w:rsidR="000C086F" w:rsidRPr="008F02B2" w:rsidRDefault="000C086F" w:rsidP="000C086F">
      <w:pPr>
        <w:widowControl w:val="0"/>
        <w:adjustRightInd w:val="0"/>
        <w:spacing w:line="240" w:lineRule="auto"/>
        <w:textAlignment w:val="baseline"/>
        <w:rPr>
          <w:rFonts w:ascii="Courier New" w:eastAsia="MS Mincho" w:hAnsi="Courier New"/>
          <w:b/>
          <w:bCs/>
          <w:sz w:val="28"/>
          <w:szCs w:val="28"/>
          <w:rtl/>
          <w:lang w:eastAsia="he-IL"/>
        </w:rPr>
      </w:pPr>
      <w:r w:rsidRPr="008F02B2">
        <w:rPr>
          <w:rFonts w:ascii="Courier New" w:eastAsia="MS Mincho" w:hAnsi="Courier New" w:hint="cs"/>
          <w:b/>
          <w:bCs/>
          <w:sz w:val="28"/>
          <w:szCs w:val="28"/>
          <w:rtl/>
          <w:lang w:eastAsia="he-IL"/>
        </w:rPr>
        <w:t>הצהרה אודות היעדר הרשעות בגין העסקת עובדים זרים ושכר מינימו</w:t>
      </w:r>
      <w:r w:rsidRPr="008F02B2">
        <w:rPr>
          <w:rFonts w:ascii="Courier New" w:eastAsia="MS Mincho" w:hAnsi="Courier New" w:hint="eastAsia"/>
          <w:b/>
          <w:bCs/>
          <w:sz w:val="28"/>
          <w:szCs w:val="28"/>
          <w:rtl/>
          <w:lang w:eastAsia="he-IL"/>
        </w:rPr>
        <w:t>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8F02B2" w:rsidTr="00416BA7">
        <w:tc>
          <w:tcPr>
            <w:tcW w:w="1015" w:type="dxa"/>
            <w:shd w:val="clear" w:color="auto" w:fill="D9D9D9"/>
          </w:tcPr>
          <w:p w:rsidR="000C086F" w:rsidRPr="008F02B2"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8F02B2">
              <w:rPr>
                <w:rFonts w:ascii="Arial" w:eastAsia="Times New Roman" w:hAnsi="Arial" w:cs="Arial"/>
                <w:b/>
                <w:bCs/>
                <w:sz w:val="20"/>
                <w:szCs w:val="20"/>
                <w:rtl/>
              </w:rPr>
              <w:t>תאריך</w:t>
            </w:r>
          </w:p>
        </w:tc>
        <w:tc>
          <w:tcPr>
            <w:tcW w:w="1423" w:type="dxa"/>
            <w:shd w:val="clear" w:color="auto" w:fill="auto"/>
          </w:tcPr>
          <w:p w:rsidR="000C086F" w:rsidRPr="008F02B2"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8F02B2" w:rsidRDefault="00F0289D" w:rsidP="00F0289D">
      <w:pPr>
        <w:widowControl w:val="0"/>
        <w:adjustRightInd w:val="0"/>
        <w:spacing w:before="40" w:after="40"/>
        <w:ind w:right="284"/>
        <w:textAlignment w:val="baseline"/>
        <w:rPr>
          <w:rFonts w:ascii="FrankRuehl" w:eastAsia="Times New Roman" w:hAnsi="FrankRuehl"/>
          <w:b/>
          <w:bCs/>
          <w:rtl/>
        </w:rPr>
      </w:pPr>
      <w:r w:rsidRPr="008F02B2">
        <w:rPr>
          <w:rFonts w:ascii="FrankRuehl" w:eastAsia="Times New Roman" w:hAnsi="FrankRuehl"/>
          <w:b/>
          <w:bCs/>
          <w:rtl/>
        </w:rPr>
        <w:t>לכבוד</w:t>
      </w:r>
      <w:r w:rsidRPr="008F02B2">
        <w:rPr>
          <w:rFonts w:ascii="FrankRuehl" w:eastAsia="Times New Roman" w:hAnsi="FrankRuehl" w:hint="cs"/>
          <w:b/>
          <w:bCs/>
          <w:rtl/>
        </w:rPr>
        <w:t>:</w:t>
      </w:r>
      <w:r w:rsidRPr="008F02B2">
        <w:rPr>
          <w:rFonts w:ascii="FrankRuehl" w:eastAsia="Times New Roman" w:hAnsi="FrankRuehl"/>
          <w:b/>
          <w:bCs/>
          <w:rtl/>
        </w:rPr>
        <w:t xml:space="preserve"> </w:t>
      </w:r>
    </w:p>
    <w:p w:rsidR="00F0289D" w:rsidRPr="008F02B2" w:rsidRDefault="00F0289D" w:rsidP="00F0289D">
      <w:pPr>
        <w:widowControl w:val="0"/>
        <w:adjustRightInd w:val="0"/>
        <w:spacing w:before="40" w:after="40"/>
        <w:ind w:right="284"/>
        <w:textAlignment w:val="baseline"/>
        <w:rPr>
          <w:rFonts w:ascii="FrankRuehl" w:eastAsia="Times New Roman" w:hAnsi="FrankRuehl"/>
          <w:b/>
          <w:bCs/>
          <w:rtl/>
        </w:rPr>
      </w:pPr>
      <w:r w:rsidRPr="008F02B2">
        <w:rPr>
          <w:rFonts w:ascii="FrankRuehl" w:eastAsia="Times New Roman" w:hAnsi="FrankRuehl" w:hint="cs"/>
          <w:b/>
          <w:bCs/>
          <w:rtl/>
        </w:rPr>
        <w:t>משרד החקלאות ופיתוח הכפר</w:t>
      </w:r>
    </w:p>
    <w:p w:rsidR="0066115D" w:rsidRPr="008F02B2" w:rsidRDefault="00F0289D" w:rsidP="00034EB4">
      <w:pPr>
        <w:widowControl w:val="0"/>
        <w:numPr>
          <w:ilvl w:val="12"/>
          <w:numId w:val="0"/>
        </w:numPr>
        <w:tabs>
          <w:tab w:val="center" w:pos="4153"/>
          <w:tab w:val="right" w:pos="8306"/>
        </w:tabs>
        <w:autoSpaceDE w:val="0"/>
        <w:autoSpaceDN w:val="0"/>
        <w:adjustRightInd w:val="0"/>
        <w:spacing w:line="240" w:lineRule="auto"/>
        <w:ind w:left="-268"/>
        <w:jc w:val="center"/>
        <w:rPr>
          <w:rFonts w:ascii="David" w:eastAsia="David" w:hAnsi="David"/>
          <w:b/>
          <w:bCs/>
          <w:color w:val="000000"/>
          <w:rtl/>
        </w:rPr>
      </w:pPr>
      <w:r w:rsidRPr="008F02B2">
        <w:rPr>
          <w:rFonts w:eastAsia="Times New Roman"/>
          <w:rtl/>
        </w:rPr>
        <w:t>הנדון:</w:t>
      </w:r>
      <w:r w:rsidRPr="008F02B2">
        <w:rPr>
          <w:rFonts w:eastAsia="Times New Roman" w:hint="cs"/>
          <w:rtl/>
        </w:rPr>
        <w:t xml:space="preserve"> </w:t>
      </w:r>
      <w:r w:rsidR="0066115D" w:rsidRPr="008F02B2">
        <w:rPr>
          <w:rFonts w:hint="cs"/>
          <w:b/>
          <w:bCs/>
          <w:noProof/>
          <w:rtl/>
          <w14:shadow w14:blurRad="50800" w14:dist="38100" w14:dir="2700000" w14:sx="100000" w14:sy="100000" w14:kx="0" w14:ky="0" w14:algn="tl">
            <w14:srgbClr w14:val="000000">
              <w14:alpha w14:val="60000"/>
            </w14:srgbClr>
          </w14:shadow>
        </w:rPr>
        <w:t xml:space="preserve">מכרז פומבי מס. </w:t>
      </w:r>
      <w:r w:rsidR="00034EB4" w:rsidRPr="008F02B2">
        <w:rPr>
          <w:rFonts w:hint="cs"/>
          <w:b/>
          <w:bCs/>
          <w:noProof/>
          <w:rtl/>
          <w14:shadow w14:blurRad="50800" w14:dist="38100" w14:dir="2700000" w14:sx="100000" w14:sy="100000" w14:kx="0" w14:ky="0" w14:algn="tl">
            <w14:srgbClr w14:val="000000">
              <w14:alpha w14:val="60000"/>
            </w14:srgbClr>
          </w14:shadow>
        </w:rPr>
        <w:t>36</w:t>
      </w:r>
      <w:r w:rsidR="008D0F2A" w:rsidRPr="008F02B2">
        <w:rPr>
          <w:rFonts w:hint="cs"/>
          <w:b/>
          <w:bCs/>
          <w:noProof/>
          <w:rtl/>
          <w14:shadow w14:blurRad="50800" w14:dist="38100" w14:dir="2700000" w14:sx="100000" w14:sy="100000" w14:kx="0" w14:ky="0" w14:algn="tl">
            <w14:srgbClr w14:val="000000">
              <w14:alpha w14:val="60000"/>
            </w14:srgbClr>
          </w14:shadow>
        </w:rPr>
        <w:t>/2016</w:t>
      </w:r>
      <w:r w:rsidR="0066115D" w:rsidRPr="008F02B2">
        <w:rPr>
          <w:rFonts w:hint="cs"/>
          <w:b/>
          <w:bCs/>
          <w:noProof/>
          <w:rtl/>
          <w14:shadow w14:blurRad="50800" w14:dist="38100" w14:dir="2700000" w14:sx="100000" w14:sy="100000" w14:kx="0" w14:ky="0" w14:algn="tl">
            <w14:srgbClr w14:val="000000">
              <w14:alpha w14:val="60000"/>
            </w14:srgbClr>
          </w14:shadow>
        </w:rPr>
        <w:t xml:space="preserve">, </w:t>
      </w:r>
      <w:r w:rsidR="0066115D" w:rsidRPr="008F02B2">
        <w:rPr>
          <w:rFonts w:hint="cs"/>
          <w:b/>
          <w:bCs/>
          <w:rtl/>
        </w:rPr>
        <w:t xml:space="preserve">לתחזוקה ולהפעלה של ציוד לביעור מחלות בקרב עופות </w:t>
      </w:r>
    </w:p>
    <w:p w:rsidR="000C086F" w:rsidRPr="008F02B2" w:rsidRDefault="0066115D" w:rsidP="0066115D">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b/>
          <w:bCs/>
          <w:u w:val="single"/>
          <w:rtl/>
        </w:rPr>
      </w:pPr>
      <w:r w:rsidRPr="008F02B2">
        <w:rPr>
          <w:rFonts w:eastAsia="Times New Roman" w:hint="cs"/>
          <w:b/>
          <w:bCs/>
          <w:u w:val="single"/>
          <w:rtl/>
        </w:rPr>
        <w:t xml:space="preserve"> (להלן - "המכרז")</w:t>
      </w:r>
    </w:p>
    <w:p w:rsidR="0066115D" w:rsidRPr="008F02B2" w:rsidRDefault="0066115D" w:rsidP="0066115D">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b/>
          <w:bCs/>
          <w:sz w:val="22"/>
          <w:szCs w:val="22"/>
          <w:u w:val="single"/>
          <w:rtl/>
        </w:rPr>
      </w:pPr>
    </w:p>
    <w:p w:rsidR="000C086F" w:rsidRPr="008F02B2" w:rsidRDefault="000C086F" w:rsidP="000C086F">
      <w:pPr>
        <w:keepLines/>
        <w:spacing w:line="240" w:lineRule="auto"/>
        <w:ind w:left="6"/>
        <w:rPr>
          <w:rFonts w:eastAsia="Times New Roman"/>
          <w:sz w:val="22"/>
          <w:szCs w:val="22"/>
          <w:rtl/>
        </w:rPr>
      </w:pPr>
      <w:r w:rsidRPr="008F02B2">
        <w:rPr>
          <w:rFonts w:eastAsia="Times New Roman"/>
          <w:sz w:val="22"/>
          <w:szCs w:val="22"/>
          <w:rtl/>
        </w:rPr>
        <w:t>א</w:t>
      </w:r>
      <w:r w:rsidRPr="008F02B2">
        <w:rPr>
          <w:rFonts w:eastAsia="Times New Roman" w:hint="cs"/>
          <w:sz w:val="22"/>
          <w:szCs w:val="22"/>
          <w:rtl/>
        </w:rPr>
        <w:t xml:space="preserve">ני/ו הח"מ, מורשה/י החתימה והמוסמך/כים לתת תצהיר </w:t>
      </w:r>
      <w:r w:rsidRPr="008F02B2">
        <w:rPr>
          <w:rFonts w:ascii="Arial" w:hAnsi="Arial" w:hint="cs"/>
          <w:sz w:val="22"/>
          <w:szCs w:val="22"/>
          <w:rtl/>
        </w:rPr>
        <w:t>בשמו של</w:t>
      </w:r>
      <w:r w:rsidRPr="008F02B2">
        <w:rPr>
          <w:rFonts w:ascii="Arial" w:hAnsi="Arial" w:cs="Arial"/>
          <w:sz w:val="18"/>
          <w:szCs w:val="18"/>
          <w:rtl/>
        </w:rPr>
        <w:t xml:space="preserve"> </w:t>
      </w:r>
      <w:r w:rsidRPr="008F02B2">
        <w:rPr>
          <w:rFonts w:eastAsia="Times New Roman" w:hint="cs"/>
          <w:sz w:val="22"/>
          <w:szCs w:val="22"/>
          <w:rtl/>
        </w:rPr>
        <w:t xml:space="preserve">______________, המציע במכרז (להלן </w:t>
      </w:r>
      <w:r w:rsidRPr="008F02B2">
        <w:rPr>
          <w:rFonts w:eastAsia="Times New Roman"/>
          <w:sz w:val="22"/>
          <w:szCs w:val="22"/>
          <w:rtl/>
        </w:rPr>
        <w:t>–</w:t>
      </w:r>
      <w:r w:rsidRPr="008F02B2">
        <w:rPr>
          <w:rFonts w:eastAsia="Times New Roman" w:hint="cs"/>
          <w:sz w:val="22"/>
          <w:szCs w:val="22"/>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8F02B2" w:rsidTr="000C086F">
        <w:tc>
          <w:tcPr>
            <w:tcW w:w="1980" w:type="dxa"/>
            <w:tcBorders>
              <w:left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ת.ז</w:t>
            </w:r>
          </w:p>
        </w:tc>
        <w:tc>
          <w:tcPr>
            <w:tcW w:w="1800"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תאריך</w:t>
            </w:r>
          </w:p>
        </w:tc>
      </w:tr>
      <w:tr w:rsidR="000C086F" w:rsidRPr="008F02B2" w:rsidTr="000C086F">
        <w:tc>
          <w:tcPr>
            <w:tcW w:w="1980"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8F02B2" w:rsidRDefault="000C086F" w:rsidP="000C086F">
      <w:pPr>
        <w:widowControl w:val="0"/>
        <w:adjustRightInd w:val="0"/>
        <w:spacing w:line="240" w:lineRule="auto"/>
        <w:textAlignment w:val="baseline"/>
        <w:rPr>
          <w:rFonts w:eastAsia="Times New Roman"/>
          <w:sz w:val="22"/>
          <w:szCs w:val="22"/>
          <w:rtl/>
        </w:rPr>
      </w:pPr>
    </w:p>
    <w:p w:rsidR="000C086F" w:rsidRPr="008F02B2" w:rsidRDefault="000C086F" w:rsidP="000C086F">
      <w:pPr>
        <w:widowControl w:val="0"/>
        <w:adjustRightInd w:val="0"/>
        <w:spacing w:line="240" w:lineRule="auto"/>
        <w:textAlignment w:val="baseline"/>
        <w:rPr>
          <w:rFonts w:eastAsia="Times New Roman"/>
          <w:sz w:val="22"/>
          <w:szCs w:val="22"/>
          <w:rtl/>
        </w:rPr>
      </w:pPr>
      <w:r w:rsidRPr="008F02B2">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8F02B2" w:rsidRDefault="000C086F" w:rsidP="000C086F">
      <w:pPr>
        <w:widowControl w:val="0"/>
        <w:adjustRightInd w:val="0"/>
        <w:spacing w:line="240" w:lineRule="auto"/>
        <w:textAlignment w:val="baseline"/>
        <w:rPr>
          <w:rFonts w:eastAsia="Times New Roman"/>
          <w:sz w:val="22"/>
          <w:szCs w:val="22"/>
          <w:rtl/>
        </w:rPr>
      </w:pPr>
    </w:p>
    <w:p w:rsidR="000C086F" w:rsidRPr="008F02B2" w:rsidRDefault="000C086F" w:rsidP="000C086F">
      <w:pPr>
        <w:keepLines/>
        <w:spacing w:line="240" w:lineRule="auto"/>
        <w:ind w:left="6"/>
        <w:rPr>
          <w:rFonts w:eastAsia="Times New Roman"/>
          <w:sz w:val="22"/>
          <w:szCs w:val="22"/>
          <w:rtl/>
        </w:rPr>
      </w:pPr>
      <w:r w:rsidRPr="008F02B2">
        <w:rPr>
          <w:rFonts w:eastAsia="Times New Roman"/>
          <w:sz w:val="22"/>
          <w:szCs w:val="22"/>
          <w:rtl/>
        </w:rPr>
        <w:t>ב</w:t>
      </w:r>
      <w:r w:rsidRPr="008F02B2">
        <w:rPr>
          <w:rFonts w:eastAsia="Times New Roman" w:hint="cs"/>
          <w:sz w:val="22"/>
          <w:szCs w:val="22"/>
          <w:rtl/>
        </w:rPr>
        <w:t xml:space="preserve">תצהירי/נו זה, </w:t>
      </w:r>
      <w:r w:rsidRPr="008F02B2">
        <w:rPr>
          <w:rFonts w:eastAsia="Times New Roman"/>
          <w:sz w:val="22"/>
          <w:szCs w:val="22"/>
          <w:rtl/>
        </w:rPr>
        <w:t>מ</w:t>
      </w:r>
      <w:r w:rsidRPr="008F02B2">
        <w:rPr>
          <w:rFonts w:eastAsia="Times New Roman" w:hint="cs"/>
          <w:sz w:val="22"/>
          <w:szCs w:val="22"/>
          <w:rtl/>
        </w:rPr>
        <w:t xml:space="preserve">שמעותו של </w:t>
      </w:r>
      <w:r w:rsidRPr="008F02B2">
        <w:rPr>
          <w:rFonts w:eastAsia="Times New Roman"/>
          <w:sz w:val="22"/>
          <w:szCs w:val="22"/>
          <w:rtl/>
        </w:rPr>
        <w:t>ה</w:t>
      </w:r>
      <w:r w:rsidRPr="008F02B2">
        <w:rPr>
          <w:rFonts w:eastAsia="Times New Roman" w:hint="cs"/>
          <w:sz w:val="22"/>
          <w:szCs w:val="22"/>
          <w:rtl/>
        </w:rPr>
        <w:t xml:space="preserve">מונח </w:t>
      </w:r>
      <w:r w:rsidRPr="008F02B2">
        <w:rPr>
          <w:rFonts w:eastAsia="Times New Roman"/>
          <w:sz w:val="22"/>
          <w:szCs w:val="22"/>
          <w:rtl/>
        </w:rPr>
        <w:t>"</w:t>
      </w:r>
      <w:r w:rsidRPr="008F02B2">
        <w:rPr>
          <w:rFonts w:eastAsia="Times New Roman" w:hint="cs"/>
          <w:sz w:val="22"/>
          <w:szCs w:val="22"/>
          <w:rtl/>
        </w:rPr>
        <w:t>בעל זיקה"</w:t>
      </w:r>
      <w:r w:rsidRPr="008F02B2">
        <w:rPr>
          <w:rFonts w:eastAsia="Times New Roman"/>
          <w:sz w:val="22"/>
          <w:szCs w:val="22"/>
          <w:rtl/>
        </w:rPr>
        <w:t xml:space="preserve"> כ</w:t>
      </w:r>
      <w:r w:rsidRPr="008F02B2">
        <w:rPr>
          <w:rFonts w:eastAsia="Times New Roman" w:hint="cs"/>
          <w:sz w:val="22"/>
          <w:szCs w:val="22"/>
          <w:rtl/>
        </w:rPr>
        <w:t>הגדרתו ב</w:t>
      </w:r>
      <w:r w:rsidRPr="008F02B2">
        <w:rPr>
          <w:rFonts w:eastAsia="Times New Roman"/>
          <w:sz w:val="22"/>
          <w:szCs w:val="22"/>
          <w:rtl/>
        </w:rPr>
        <w:t>ח</w:t>
      </w:r>
      <w:r w:rsidRPr="008F02B2">
        <w:rPr>
          <w:rFonts w:eastAsia="Times New Roman" w:hint="cs"/>
          <w:sz w:val="22"/>
          <w:szCs w:val="22"/>
          <w:rtl/>
        </w:rPr>
        <w:t>וק עסקאות גופים ציבוריים התשל"ו-1</w:t>
      </w:r>
      <w:r w:rsidRPr="008F02B2">
        <w:rPr>
          <w:rFonts w:eastAsia="Times New Roman"/>
          <w:sz w:val="22"/>
          <w:szCs w:val="22"/>
          <w:rtl/>
        </w:rPr>
        <w:t>976 (</w:t>
      </w:r>
      <w:r w:rsidRPr="008F02B2">
        <w:rPr>
          <w:rFonts w:eastAsia="Times New Roman" w:hint="cs"/>
          <w:sz w:val="22"/>
          <w:szCs w:val="22"/>
          <w:rtl/>
        </w:rPr>
        <w:t xml:space="preserve">להלן </w:t>
      </w:r>
      <w:r w:rsidRPr="008F02B2">
        <w:rPr>
          <w:rFonts w:eastAsia="Times New Roman"/>
          <w:sz w:val="22"/>
          <w:szCs w:val="22"/>
          <w:rtl/>
        </w:rPr>
        <w:t xml:space="preserve">– </w:t>
      </w:r>
      <w:r w:rsidRPr="008F02B2">
        <w:rPr>
          <w:rFonts w:eastAsia="Times New Roman" w:hint="cs"/>
          <w:b/>
          <w:bCs/>
          <w:sz w:val="22"/>
          <w:szCs w:val="22"/>
          <w:rtl/>
        </w:rPr>
        <w:t>חוק עסקאות גופים ציבוריים</w:t>
      </w:r>
      <w:r w:rsidRPr="008F02B2">
        <w:rPr>
          <w:rFonts w:eastAsia="Times New Roman"/>
          <w:sz w:val="22"/>
          <w:szCs w:val="22"/>
          <w:rtl/>
        </w:rPr>
        <w:t>)</w:t>
      </w:r>
      <w:r w:rsidRPr="008F02B2">
        <w:rPr>
          <w:rFonts w:eastAsia="Times New Roman" w:hint="cs"/>
          <w:sz w:val="22"/>
          <w:szCs w:val="22"/>
          <w:rtl/>
        </w:rPr>
        <w:t>.</w:t>
      </w:r>
      <w:r w:rsidRPr="008F02B2">
        <w:rPr>
          <w:rFonts w:eastAsia="Times New Roman"/>
          <w:sz w:val="22"/>
          <w:szCs w:val="22"/>
          <w:rtl/>
        </w:rPr>
        <w:t xml:space="preserve"> </w:t>
      </w:r>
      <w:r w:rsidRPr="008F02B2">
        <w:rPr>
          <w:rFonts w:eastAsia="Times New Roman" w:hint="cs"/>
          <w:sz w:val="22"/>
          <w:szCs w:val="22"/>
          <w:rtl/>
        </w:rPr>
        <w:t xml:space="preserve">אני/ו מאשר/ים כי הוסברה לי/לנו משמעותו של מונח זה וכי אני/ו מבין/ה/ים אותו. </w:t>
      </w:r>
    </w:p>
    <w:p w:rsidR="000C086F" w:rsidRPr="008F02B2" w:rsidRDefault="000C086F" w:rsidP="000C086F">
      <w:pPr>
        <w:keepLines/>
        <w:spacing w:line="240" w:lineRule="auto"/>
        <w:ind w:left="6"/>
        <w:rPr>
          <w:rFonts w:eastAsia="Times New Roman"/>
          <w:sz w:val="22"/>
          <w:szCs w:val="22"/>
          <w:rtl/>
        </w:rPr>
      </w:pPr>
    </w:p>
    <w:p w:rsidR="000C086F" w:rsidRPr="008F02B2" w:rsidRDefault="000C086F" w:rsidP="000C086F">
      <w:pPr>
        <w:widowControl w:val="0"/>
        <w:adjustRightInd w:val="0"/>
        <w:spacing w:line="240" w:lineRule="auto"/>
        <w:textAlignment w:val="baseline"/>
        <w:rPr>
          <w:rFonts w:eastAsia="Times New Roman"/>
          <w:b/>
          <w:bCs/>
          <w:sz w:val="22"/>
          <w:szCs w:val="22"/>
          <w:u w:val="single"/>
          <w:rtl/>
        </w:rPr>
      </w:pPr>
      <w:r w:rsidRPr="008F02B2">
        <w:rPr>
          <w:rFonts w:eastAsia="Times New Roman" w:hint="cs"/>
          <w:b/>
          <w:bCs/>
          <w:sz w:val="22"/>
          <w:szCs w:val="22"/>
          <w:u w:val="single"/>
          <w:rtl/>
        </w:rPr>
        <w:t xml:space="preserve">סמן </w:t>
      </w:r>
      <w:r w:rsidRPr="008F02B2">
        <w:rPr>
          <w:rFonts w:eastAsia="Times New Roman"/>
          <w:b/>
          <w:bCs/>
          <w:sz w:val="22"/>
          <w:szCs w:val="22"/>
          <w:u w:val="single"/>
        </w:rPr>
        <w:t>X</w:t>
      </w:r>
      <w:r w:rsidRPr="008F02B2">
        <w:rPr>
          <w:rFonts w:eastAsia="Times New Roman"/>
          <w:b/>
          <w:bCs/>
          <w:sz w:val="22"/>
          <w:szCs w:val="22"/>
          <w:u w:val="single"/>
          <w:rtl/>
        </w:rPr>
        <w:t xml:space="preserve"> </w:t>
      </w:r>
      <w:r w:rsidRPr="008F02B2">
        <w:rPr>
          <w:rFonts w:eastAsia="Times New Roman" w:hint="cs"/>
          <w:b/>
          <w:bCs/>
          <w:sz w:val="22"/>
          <w:szCs w:val="22"/>
          <w:u w:val="single"/>
          <w:rtl/>
        </w:rPr>
        <w:t>במשבצת המתאימה:</w:t>
      </w:r>
    </w:p>
    <w:p w:rsidR="000C086F" w:rsidRPr="008F02B2" w:rsidRDefault="000C086F" w:rsidP="00093F8A">
      <w:pPr>
        <w:widowControl w:val="0"/>
        <w:numPr>
          <w:ilvl w:val="0"/>
          <w:numId w:val="62"/>
        </w:numPr>
        <w:adjustRightInd w:val="0"/>
        <w:spacing w:before="120" w:line="240" w:lineRule="auto"/>
        <w:contextualSpacing/>
        <w:textAlignment w:val="baseline"/>
        <w:rPr>
          <w:rFonts w:eastAsia="Times New Roman"/>
          <w:sz w:val="22"/>
          <w:szCs w:val="22"/>
        </w:rPr>
      </w:pPr>
      <w:r w:rsidRPr="008F02B2">
        <w:rPr>
          <w:rFonts w:eastAsia="Times New Roman"/>
          <w:sz w:val="22"/>
          <w:szCs w:val="22"/>
          <w:rtl/>
        </w:rPr>
        <w:t>ה</w:t>
      </w:r>
      <w:r w:rsidRPr="008F02B2">
        <w:rPr>
          <w:rFonts w:eastAsia="Times New Roman" w:hint="cs"/>
          <w:sz w:val="22"/>
          <w:szCs w:val="22"/>
          <w:rtl/>
        </w:rPr>
        <w:t>מציע ובעל זיקה אל</w:t>
      </w:r>
      <w:r w:rsidRPr="008F02B2">
        <w:rPr>
          <w:rFonts w:eastAsia="Times New Roman"/>
          <w:sz w:val="22"/>
          <w:szCs w:val="22"/>
          <w:rtl/>
        </w:rPr>
        <w:t>י</w:t>
      </w:r>
      <w:r w:rsidRPr="008F02B2">
        <w:rPr>
          <w:rFonts w:eastAsia="Times New Roman" w:hint="cs"/>
          <w:sz w:val="22"/>
          <w:szCs w:val="22"/>
          <w:rtl/>
        </w:rPr>
        <w:t xml:space="preserve">ו </w:t>
      </w:r>
      <w:r w:rsidRPr="008F02B2">
        <w:rPr>
          <w:rFonts w:eastAsia="Times New Roman"/>
          <w:sz w:val="22"/>
          <w:szCs w:val="22"/>
          <w:rtl/>
        </w:rPr>
        <w:t>ל</w:t>
      </w:r>
      <w:r w:rsidRPr="008F02B2">
        <w:rPr>
          <w:rFonts w:eastAsia="Times New Roman" w:hint="cs"/>
          <w:sz w:val="22"/>
          <w:szCs w:val="22"/>
          <w:rtl/>
        </w:rPr>
        <w:t>א הורשעו</w:t>
      </w:r>
      <w:r w:rsidRPr="008F02B2">
        <w:rPr>
          <w:rFonts w:eastAsia="Times New Roman"/>
          <w:sz w:val="22"/>
          <w:szCs w:val="22"/>
          <w:rtl/>
        </w:rPr>
        <w:t xml:space="preserve"> </w:t>
      </w:r>
      <w:r w:rsidRPr="008F02B2">
        <w:rPr>
          <w:rFonts w:eastAsia="Times New Roman" w:hint="cs"/>
          <w:sz w:val="22"/>
          <w:szCs w:val="22"/>
          <w:rtl/>
        </w:rPr>
        <w:t xml:space="preserve">ביותר משתי עבירות לפי חוק עובדים זרים, </w:t>
      </w:r>
      <w:proofErr w:type="spellStart"/>
      <w:r w:rsidRPr="008F02B2">
        <w:rPr>
          <w:rFonts w:eastAsia="Times New Roman" w:hint="cs"/>
          <w:sz w:val="22"/>
          <w:szCs w:val="22"/>
          <w:rtl/>
        </w:rPr>
        <w:t>התשנ"א</w:t>
      </w:r>
      <w:proofErr w:type="spellEnd"/>
      <w:r w:rsidRPr="008F02B2">
        <w:rPr>
          <w:rFonts w:eastAsia="Times New Roman" w:hint="cs"/>
          <w:sz w:val="22"/>
          <w:szCs w:val="22"/>
          <w:rtl/>
        </w:rPr>
        <w:t xml:space="preserve">- 1991 (להלן </w:t>
      </w:r>
      <w:r w:rsidRPr="008F02B2">
        <w:rPr>
          <w:rFonts w:eastAsia="Times New Roman"/>
          <w:sz w:val="22"/>
          <w:szCs w:val="22"/>
          <w:rtl/>
        </w:rPr>
        <w:t>–</w:t>
      </w:r>
      <w:r w:rsidRPr="008F02B2">
        <w:rPr>
          <w:rFonts w:eastAsia="Times New Roman" w:hint="cs"/>
          <w:sz w:val="22"/>
          <w:szCs w:val="22"/>
          <w:rtl/>
        </w:rPr>
        <w:t xml:space="preserve"> חוק עובדים זרים) וחוק שכר מינימום, </w:t>
      </w:r>
      <w:proofErr w:type="spellStart"/>
      <w:r w:rsidRPr="008F02B2">
        <w:rPr>
          <w:rFonts w:eastAsia="Times New Roman" w:hint="cs"/>
          <w:sz w:val="22"/>
          <w:szCs w:val="22"/>
          <w:rtl/>
        </w:rPr>
        <w:t>התשמ"ז</w:t>
      </w:r>
      <w:proofErr w:type="spellEnd"/>
      <w:r w:rsidRPr="008F02B2">
        <w:rPr>
          <w:rFonts w:eastAsia="Times New Roman" w:hint="cs"/>
          <w:sz w:val="22"/>
          <w:szCs w:val="22"/>
          <w:rtl/>
        </w:rPr>
        <w:t>- 1987 (להלן- חוק שכר מינימום) עד למועד האחרון להגשת ההצעות (להל</w:t>
      </w:r>
      <w:r w:rsidRPr="008F02B2">
        <w:rPr>
          <w:rFonts w:eastAsia="Times New Roman"/>
          <w:sz w:val="22"/>
          <w:szCs w:val="22"/>
          <w:rtl/>
        </w:rPr>
        <w:t>ן</w:t>
      </w:r>
      <w:r w:rsidRPr="008F02B2">
        <w:rPr>
          <w:rFonts w:eastAsia="Times New Roman" w:hint="cs"/>
          <w:sz w:val="22"/>
          <w:szCs w:val="22"/>
          <w:rtl/>
        </w:rPr>
        <w:t xml:space="preserve">- </w:t>
      </w:r>
      <w:r w:rsidRPr="008F02B2">
        <w:rPr>
          <w:rFonts w:eastAsia="Times New Roman"/>
          <w:sz w:val="22"/>
          <w:szCs w:val="22"/>
          <w:rtl/>
        </w:rPr>
        <w:t>מ</w:t>
      </w:r>
      <w:r w:rsidRPr="008F02B2">
        <w:rPr>
          <w:rFonts w:eastAsia="Times New Roman" w:hint="cs"/>
          <w:sz w:val="22"/>
          <w:szCs w:val="22"/>
          <w:rtl/>
        </w:rPr>
        <w:t>ועד להגשה</w:t>
      </w:r>
      <w:r w:rsidRPr="008F02B2">
        <w:rPr>
          <w:rFonts w:eastAsia="Times New Roman"/>
          <w:sz w:val="22"/>
          <w:szCs w:val="22"/>
          <w:rtl/>
        </w:rPr>
        <w:t>)</w:t>
      </w:r>
      <w:r w:rsidRPr="008F02B2">
        <w:rPr>
          <w:rFonts w:eastAsia="Times New Roman" w:hint="cs"/>
          <w:sz w:val="22"/>
          <w:szCs w:val="22"/>
          <w:rtl/>
        </w:rPr>
        <w:t xml:space="preserve"> מטעם המציע </w:t>
      </w:r>
      <w:r w:rsidRPr="008F02B2">
        <w:rPr>
          <w:rFonts w:eastAsia="Times New Roman" w:hint="cs"/>
          <w:sz w:val="22"/>
          <w:szCs w:val="22"/>
          <w:rtl/>
          <w:lang w:eastAsia="he-IL"/>
        </w:rPr>
        <w:t>במכרז.</w:t>
      </w:r>
    </w:p>
    <w:p w:rsidR="000C086F" w:rsidRPr="008F02B2" w:rsidRDefault="000C086F" w:rsidP="00093F8A">
      <w:pPr>
        <w:widowControl w:val="0"/>
        <w:numPr>
          <w:ilvl w:val="0"/>
          <w:numId w:val="62"/>
        </w:numPr>
        <w:adjustRightInd w:val="0"/>
        <w:spacing w:before="120" w:line="240" w:lineRule="auto"/>
        <w:contextualSpacing/>
        <w:textAlignment w:val="baseline"/>
        <w:rPr>
          <w:rFonts w:eastAsia="Times New Roman"/>
          <w:sz w:val="22"/>
          <w:szCs w:val="22"/>
          <w:rtl/>
        </w:rPr>
      </w:pPr>
      <w:r w:rsidRPr="008F02B2">
        <w:rPr>
          <w:rFonts w:eastAsia="Times New Roman" w:hint="cs"/>
          <w:sz w:val="22"/>
          <w:szCs w:val="22"/>
          <w:rtl/>
        </w:rPr>
        <w:t xml:space="preserve">המציע או בעל זיקה אליו </w:t>
      </w:r>
      <w:r w:rsidRPr="008F02B2">
        <w:rPr>
          <w:rFonts w:eastAsia="Times New Roman"/>
          <w:sz w:val="22"/>
          <w:szCs w:val="22"/>
          <w:rtl/>
        </w:rPr>
        <w:t>ה</w:t>
      </w:r>
      <w:r w:rsidRPr="008F02B2">
        <w:rPr>
          <w:rFonts w:eastAsia="Times New Roman" w:hint="cs"/>
          <w:sz w:val="22"/>
          <w:szCs w:val="22"/>
          <w:rtl/>
        </w:rPr>
        <w:t>ורשעו</w:t>
      </w:r>
      <w:r w:rsidRPr="008F02B2">
        <w:rPr>
          <w:rFonts w:eastAsia="Times New Roman"/>
          <w:sz w:val="22"/>
          <w:szCs w:val="22"/>
          <w:rtl/>
        </w:rPr>
        <w:t xml:space="preserve"> ב</w:t>
      </w:r>
      <w:r w:rsidRPr="008F02B2">
        <w:rPr>
          <w:rFonts w:eastAsia="Times New Roman" w:hint="cs"/>
          <w:sz w:val="22"/>
          <w:szCs w:val="22"/>
          <w:rtl/>
        </w:rPr>
        <w:t xml:space="preserve">פסק דין ביותר משתי עבירות לפי חוק עובדים זרים וחוק שכר מינימום וחלפה שנה אחת לפחות ממועד ההרשעה האחרונה ועד למועד ההגשה. </w:t>
      </w:r>
    </w:p>
    <w:p w:rsidR="000C086F" w:rsidRPr="008F02B2" w:rsidRDefault="000C086F" w:rsidP="00093F8A">
      <w:pPr>
        <w:widowControl w:val="0"/>
        <w:numPr>
          <w:ilvl w:val="0"/>
          <w:numId w:val="62"/>
        </w:numPr>
        <w:adjustRightInd w:val="0"/>
        <w:spacing w:before="120" w:line="240" w:lineRule="auto"/>
        <w:contextualSpacing/>
        <w:textAlignment w:val="baseline"/>
        <w:rPr>
          <w:rFonts w:eastAsia="Times New Roman"/>
          <w:sz w:val="22"/>
          <w:szCs w:val="22"/>
        </w:rPr>
      </w:pPr>
      <w:r w:rsidRPr="008F02B2">
        <w:rPr>
          <w:rFonts w:eastAsia="Times New Roman" w:hint="cs"/>
          <w:sz w:val="22"/>
          <w:szCs w:val="22"/>
          <w:rtl/>
        </w:rPr>
        <w:t xml:space="preserve">המציע או בעל זיקה אליו </w:t>
      </w:r>
      <w:r w:rsidRPr="008F02B2">
        <w:rPr>
          <w:rFonts w:eastAsia="Times New Roman"/>
          <w:sz w:val="22"/>
          <w:szCs w:val="22"/>
          <w:rtl/>
        </w:rPr>
        <w:t>ה</w:t>
      </w:r>
      <w:r w:rsidRPr="008F02B2">
        <w:rPr>
          <w:rFonts w:eastAsia="Times New Roman" w:hint="cs"/>
          <w:sz w:val="22"/>
          <w:szCs w:val="22"/>
          <w:rtl/>
        </w:rPr>
        <w:t>ורשעו</w:t>
      </w:r>
      <w:r w:rsidRPr="008F02B2">
        <w:rPr>
          <w:rFonts w:eastAsia="Times New Roman"/>
          <w:sz w:val="22"/>
          <w:szCs w:val="22"/>
          <w:rtl/>
        </w:rPr>
        <w:t xml:space="preserve"> ב</w:t>
      </w:r>
      <w:r w:rsidRPr="008F02B2">
        <w:rPr>
          <w:rFonts w:eastAsia="Times New Roman" w:hint="cs"/>
          <w:sz w:val="22"/>
          <w:szCs w:val="22"/>
          <w:rtl/>
        </w:rPr>
        <w:t xml:space="preserve">פסק דין ביותר משתי עבירות לפי חוק עובדים זרים וחוק שכר מינימום ולא חלפה שנה אחת לפחות ממועד ההרשעה האחרונה ועד למועד ההגשה. </w:t>
      </w:r>
    </w:p>
    <w:p w:rsidR="000C086F" w:rsidRPr="008F02B2" w:rsidRDefault="000C086F" w:rsidP="000C086F">
      <w:pPr>
        <w:widowControl w:val="0"/>
        <w:adjustRightInd w:val="0"/>
        <w:spacing w:line="240" w:lineRule="auto"/>
        <w:jc w:val="center"/>
        <w:textAlignment w:val="baseline"/>
        <w:rPr>
          <w:rFonts w:eastAsia="Times New Roman"/>
          <w:b/>
          <w:bCs/>
          <w:sz w:val="22"/>
          <w:szCs w:val="22"/>
          <w:rtl/>
        </w:rPr>
      </w:pPr>
    </w:p>
    <w:p w:rsidR="000C086F" w:rsidRPr="008F02B2" w:rsidRDefault="000C086F" w:rsidP="000C086F">
      <w:pPr>
        <w:widowControl w:val="0"/>
        <w:adjustRightInd w:val="0"/>
        <w:spacing w:line="240" w:lineRule="auto"/>
        <w:jc w:val="center"/>
        <w:textAlignment w:val="baseline"/>
        <w:rPr>
          <w:rFonts w:eastAsia="Times New Roman"/>
          <w:b/>
          <w:bCs/>
          <w:sz w:val="22"/>
          <w:szCs w:val="22"/>
          <w:rtl/>
        </w:rPr>
      </w:pPr>
      <w:r w:rsidRPr="008F02B2">
        <w:rPr>
          <w:rFonts w:eastAsia="Times New Roman"/>
          <w:b/>
          <w:bCs/>
          <w:sz w:val="22"/>
          <w:szCs w:val="22"/>
          <w:rtl/>
        </w:rPr>
        <w:t>ז</w:t>
      </w:r>
      <w:r w:rsidRPr="008F02B2">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8F02B2" w:rsidTr="000C086F">
        <w:tc>
          <w:tcPr>
            <w:tcW w:w="2016" w:type="dxa"/>
            <w:tcBorders>
              <w:left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ת.ז.</w:t>
            </w:r>
          </w:p>
        </w:tc>
        <w:tc>
          <w:tcPr>
            <w:tcW w:w="1579"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תאריך</w:t>
            </w:r>
          </w:p>
        </w:tc>
      </w:tr>
      <w:tr w:rsidR="000C086F" w:rsidRPr="008F02B2" w:rsidTr="000C086F">
        <w:trPr>
          <w:trHeight w:val="269"/>
        </w:trPr>
        <w:tc>
          <w:tcPr>
            <w:tcW w:w="2016"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8F02B2"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8F02B2"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8F02B2" w:rsidRDefault="000C086F" w:rsidP="000C086F">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8F02B2" w:rsidTr="000C086F">
        <w:trPr>
          <w:jc w:val="center"/>
        </w:trPr>
        <w:tc>
          <w:tcPr>
            <w:tcW w:w="8280" w:type="dxa"/>
            <w:gridSpan w:val="4"/>
            <w:shd w:val="clear" w:color="auto" w:fill="E6E6E6"/>
          </w:tcPr>
          <w:p w:rsidR="000C086F" w:rsidRPr="008F02B2" w:rsidRDefault="000C086F" w:rsidP="000C086F">
            <w:pPr>
              <w:widowControl w:val="0"/>
              <w:adjustRightInd w:val="0"/>
              <w:spacing w:line="240" w:lineRule="auto"/>
              <w:jc w:val="center"/>
              <w:textAlignment w:val="baseline"/>
              <w:rPr>
                <w:rFonts w:ascii="Arial" w:eastAsia="Times New Roman" w:hAnsi="Arial" w:cs="Arial"/>
                <w:sz w:val="20"/>
                <w:szCs w:val="20"/>
                <w:rtl/>
              </w:rPr>
            </w:pPr>
            <w:r w:rsidRPr="008F02B2">
              <w:rPr>
                <w:rFonts w:ascii="Arial" w:eastAsia="Times New Roman" w:hAnsi="Arial" w:cs="Arial"/>
                <w:b/>
                <w:bCs/>
                <w:sz w:val="20"/>
                <w:szCs w:val="20"/>
                <w:rtl/>
              </w:rPr>
              <w:t>אישור עורך הדין</w:t>
            </w:r>
          </w:p>
        </w:tc>
      </w:tr>
      <w:tr w:rsidR="000C086F" w:rsidRPr="008F02B2" w:rsidTr="000C086F">
        <w:trPr>
          <w:jc w:val="center"/>
        </w:trPr>
        <w:tc>
          <w:tcPr>
            <w:tcW w:w="2013"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אני החתום מטה, עו"ד:</w:t>
            </w:r>
          </w:p>
        </w:tc>
        <w:tc>
          <w:tcPr>
            <w:tcW w:w="2125"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מאשר כי ביום:</w:t>
            </w:r>
          </w:p>
        </w:tc>
        <w:tc>
          <w:tcPr>
            <w:tcW w:w="2125"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הופיע/ה/ו בפני במשרדי אשר ברחוב:</w:t>
            </w:r>
          </w:p>
        </w:tc>
        <w:tc>
          <w:tcPr>
            <w:tcW w:w="2017"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בישוב/עיר:</w:t>
            </w:r>
          </w:p>
        </w:tc>
      </w:tr>
      <w:tr w:rsidR="000C086F" w:rsidRPr="008F02B2" w:rsidTr="000C086F">
        <w:trPr>
          <w:jc w:val="center"/>
        </w:trPr>
        <w:tc>
          <w:tcPr>
            <w:tcW w:w="2013"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017"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r>
      <w:tr w:rsidR="000C086F" w:rsidRPr="008F02B2" w:rsidTr="000C086F">
        <w:trPr>
          <w:jc w:val="center"/>
        </w:trPr>
        <w:tc>
          <w:tcPr>
            <w:tcW w:w="2013" w:type="dxa"/>
            <w:tcBorders>
              <w:bottom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מר/גב':</w:t>
            </w:r>
          </w:p>
        </w:tc>
        <w:tc>
          <w:tcPr>
            <w:tcW w:w="2125" w:type="dxa"/>
            <w:tcBorders>
              <w:bottom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אשר זיהה עצמו ע"י ת.ז. מס.:</w:t>
            </w:r>
          </w:p>
        </w:tc>
        <w:tc>
          <w:tcPr>
            <w:tcW w:w="2125" w:type="dxa"/>
            <w:tcBorders>
              <w:bottom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מר/גב':</w:t>
            </w:r>
          </w:p>
        </w:tc>
        <w:tc>
          <w:tcPr>
            <w:tcW w:w="2017" w:type="dxa"/>
            <w:tcBorders>
              <w:bottom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אשר זיהה עצמו ע"י ת.ז. מס.:</w:t>
            </w:r>
          </w:p>
        </w:tc>
      </w:tr>
      <w:tr w:rsidR="000C086F" w:rsidRPr="008F02B2" w:rsidTr="000C086F">
        <w:trPr>
          <w:jc w:val="center"/>
        </w:trPr>
        <w:tc>
          <w:tcPr>
            <w:tcW w:w="2013"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r>
      <w:tr w:rsidR="000C086F" w:rsidRPr="008F02B2" w:rsidTr="000C086F">
        <w:trPr>
          <w:jc w:val="center"/>
        </w:trPr>
        <w:tc>
          <w:tcPr>
            <w:tcW w:w="8280" w:type="dxa"/>
            <w:gridSpan w:val="4"/>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u w:val="single"/>
                <w:rtl/>
              </w:rPr>
            </w:pPr>
            <w:r w:rsidRPr="008F02B2">
              <w:rPr>
                <w:rFonts w:ascii="Arial" w:eastAsia="Times New Roman" w:hAnsi="Arial" w:cs="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8F02B2">
              <w:rPr>
                <w:rFonts w:ascii="Arial" w:eastAsia="Times New Roman" w:hAnsi="Arial" w:cs="Arial"/>
                <w:b/>
                <w:bCs/>
                <w:sz w:val="20"/>
                <w:szCs w:val="20"/>
                <w:u w:val="single"/>
                <w:rtl/>
              </w:rPr>
              <w:t>.</w:t>
            </w:r>
          </w:p>
        </w:tc>
      </w:tr>
      <w:tr w:rsidR="000C086F" w:rsidRPr="008F02B2" w:rsidTr="000C086F">
        <w:trPr>
          <w:jc w:val="center"/>
        </w:trPr>
        <w:tc>
          <w:tcPr>
            <w:tcW w:w="2013"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שם עו"ד</w:t>
            </w:r>
          </w:p>
        </w:tc>
        <w:tc>
          <w:tcPr>
            <w:tcW w:w="2125"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מס. רישיון</w:t>
            </w:r>
          </w:p>
        </w:tc>
        <w:tc>
          <w:tcPr>
            <w:tcW w:w="2125"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חתימה וחותמת</w:t>
            </w:r>
          </w:p>
        </w:tc>
        <w:tc>
          <w:tcPr>
            <w:tcW w:w="2017"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תאריך</w:t>
            </w:r>
          </w:p>
        </w:tc>
      </w:tr>
      <w:tr w:rsidR="000C086F" w:rsidRPr="008F02B2" w:rsidTr="000C086F">
        <w:trPr>
          <w:jc w:val="center"/>
        </w:trPr>
        <w:tc>
          <w:tcPr>
            <w:tcW w:w="2013"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r>
    </w:tbl>
    <w:p w:rsidR="000C086F" w:rsidRPr="008F02B2" w:rsidRDefault="000C086F" w:rsidP="000C086F">
      <w:pPr>
        <w:spacing w:line="240" w:lineRule="auto"/>
        <w:rPr>
          <w:b/>
          <w:bCs/>
          <w:sz w:val="32"/>
          <w:szCs w:val="32"/>
          <w:u w:val="single"/>
          <w:rtl/>
        </w:rPr>
      </w:pPr>
    </w:p>
    <w:p w:rsidR="000C086F" w:rsidRPr="008F02B2" w:rsidRDefault="000C086F" w:rsidP="000C086F">
      <w:pPr>
        <w:spacing w:line="240" w:lineRule="auto"/>
        <w:rPr>
          <w:b/>
          <w:bCs/>
          <w:sz w:val="32"/>
          <w:szCs w:val="32"/>
          <w:u w:val="single"/>
          <w:rtl/>
        </w:rPr>
      </w:pPr>
      <w:r w:rsidRPr="008F02B2">
        <w:rPr>
          <w:rFonts w:hint="cs"/>
          <w:b/>
          <w:bCs/>
          <w:sz w:val="32"/>
          <w:szCs w:val="32"/>
          <w:u w:val="single"/>
          <w:rtl/>
        </w:rPr>
        <w:lastRenderedPageBreak/>
        <w:t>נספ</w:t>
      </w:r>
      <w:r w:rsidRPr="008F02B2">
        <w:rPr>
          <w:b/>
          <w:bCs/>
          <w:sz w:val="32"/>
          <w:szCs w:val="32"/>
          <w:u w:val="single"/>
          <w:rtl/>
        </w:rPr>
        <w:t>ח</w:t>
      </w:r>
      <w:r w:rsidRPr="008F02B2">
        <w:rPr>
          <w:rFonts w:hint="cs"/>
          <w:b/>
          <w:bCs/>
          <w:sz w:val="32"/>
          <w:szCs w:val="32"/>
          <w:u w:val="single"/>
          <w:rtl/>
        </w:rPr>
        <w:t xml:space="preserve"> מס. 13:</w:t>
      </w:r>
    </w:p>
    <w:p w:rsidR="000C086F" w:rsidRPr="008F02B2" w:rsidRDefault="000C086F" w:rsidP="000C086F">
      <w:pPr>
        <w:spacing w:line="240" w:lineRule="auto"/>
        <w:rPr>
          <w:b/>
          <w:bCs/>
          <w:sz w:val="28"/>
          <w:szCs w:val="28"/>
          <w:rtl/>
        </w:rPr>
      </w:pPr>
      <w:r w:rsidRPr="008F02B2">
        <w:rPr>
          <w:rFonts w:hint="cs"/>
          <w:b/>
          <w:bCs/>
          <w:sz w:val="28"/>
          <w:szCs w:val="28"/>
          <w:rtl/>
        </w:rPr>
        <w:t>הצהרה אודות היעדר ניגוד עניינים</w:t>
      </w:r>
      <w:bookmarkEnd w:id="146"/>
      <w:bookmarkEnd w:id="147"/>
      <w:bookmarkEnd w:id="148"/>
    </w:p>
    <w:p w:rsidR="000C086F" w:rsidRPr="008F02B2" w:rsidRDefault="000C086F" w:rsidP="000C086F">
      <w:pPr>
        <w:spacing w:line="240" w:lineRule="auto"/>
        <w:rPr>
          <w:b/>
          <w:bCs/>
          <w:sz w:val="28"/>
          <w:szCs w:val="28"/>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8F02B2" w:rsidTr="000C086F">
        <w:tc>
          <w:tcPr>
            <w:tcW w:w="1015" w:type="dxa"/>
            <w:shd w:val="clear" w:color="auto" w:fill="D9D9D9"/>
          </w:tcPr>
          <w:p w:rsidR="000C086F" w:rsidRPr="008F02B2"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8F02B2">
              <w:rPr>
                <w:rFonts w:ascii="Arial" w:eastAsia="Times New Roman" w:hAnsi="Arial" w:cs="Arial"/>
                <w:b/>
                <w:bCs/>
                <w:sz w:val="20"/>
                <w:szCs w:val="20"/>
                <w:rtl/>
              </w:rPr>
              <w:t>תאריך</w:t>
            </w:r>
          </w:p>
        </w:tc>
        <w:tc>
          <w:tcPr>
            <w:tcW w:w="1423" w:type="dxa"/>
            <w:shd w:val="clear" w:color="auto" w:fill="auto"/>
          </w:tcPr>
          <w:p w:rsidR="000C086F" w:rsidRPr="008F02B2"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8F02B2" w:rsidRDefault="00F0289D" w:rsidP="00F0289D">
      <w:pPr>
        <w:widowControl w:val="0"/>
        <w:adjustRightInd w:val="0"/>
        <w:spacing w:before="40" w:after="40"/>
        <w:ind w:right="284"/>
        <w:textAlignment w:val="baseline"/>
        <w:rPr>
          <w:rFonts w:ascii="FrankRuehl" w:eastAsia="Times New Roman" w:hAnsi="FrankRuehl"/>
          <w:b/>
          <w:bCs/>
          <w:rtl/>
        </w:rPr>
      </w:pPr>
      <w:r w:rsidRPr="008F02B2">
        <w:rPr>
          <w:rFonts w:ascii="FrankRuehl" w:eastAsia="Times New Roman" w:hAnsi="FrankRuehl"/>
          <w:b/>
          <w:bCs/>
          <w:rtl/>
        </w:rPr>
        <w:t>לכבוד</w:t>
      </w:r>
      <w:r w:rsidRPr="008F02B2">
        <w:rPr>
          <w:rFonts w:ascii="FrankRuehl" w:eastAsia="Times New Roman" w:hAnsi="FrankRuehl" w:hint="cs"/>
          <w:b/>
          <w:bCs/>
          <w:rtl/>
        </w:rPr>
        <w:t>:</w:t>
      </w:r>
      <w:r w:rsidRPr="008F02B2">
        <w:rPr>
          <w:rFonts w:ascii="FrankRuehl" w:eastAsia="Times New Roman" w:hAnsi="FrankRuehl"/>
          <w:b/>
          <w:bCs/>
          <w:rtl/>
        </w:rPr>
        <w:t xml:space="preserve"> </w:t>
      </w:r>
    </w:p>
    <w:p w:rsidR="00F0289D" w:rsidRPr="008F02B2" w:rsidRDefault="00F0289D" w:rsidP="00F0289D">
      <w:pPr>
        <w:widowControl w:val="0"/>
        <w:adjustRightInd w:val="0"/>
        <w:spacing w:before="40" w:after="40"/>
        <w:ind w:right="284"/>
        <w:textAlignment w:val="baseline"/>
        <w:rPr>
          <w:rFonts w:ascii="FrankRuehl" w:eastAsia="Times New Roman" w:hAnsi="FrankRuehl"/>
          <w:b/>
          <w:bCs/>
          <w:rtl/>
        </w:rPr>
      </w:pPr>
      <w:r w:rsidRPr="008F02B2">
        <w:rPr>
          <w:rFonts w:ascii="FrankRuehl" w:eastAsia="Times New Roman" w:hAnsi="FrankRuehl" w:hint="cs"/>
          <w:b/>
          <w:bCs/>
          <w:rtl/>
        </w:rPr>
        <w:t>משרד החקלאות ופיתוח הכפר</w:t>
      </w:r>
    </w:p>
    <w:p w:rsidR="0066115D" w:rsidRPr="008F02B2" w:rsidRDefault="00F0289D" w:rsidP="00034EB4">
      <w:pPr>
        <w:widowControl w:val="0"/>
        <w:numPr>
          <w:ilvl w:val="12"/>
          <w:numId w:val="0"/>
        </w:numPr>
        <w:tabs>
          <w:tab w:val="center" w:pos="4153"/>
          <w:tab w:val="right" w:pos="8306"/>
        </w:tabs>
        <w:autoSpaceDE w:val="0"/>
        <w:autoSpaceDN w:val="0"/>
        <w:adjustRightInd w:val="0"/>
        <w:spacing w:line="240" w:lineRule="auto"/>
        <w:ind w:left="-268"/>
        <w:jc w:val="center"/>
        <w:rPr>
          <w:rFonts w:ascii="David" w:eastAsia="David" w:hAnsi="David"/>
          <w:b/>
          <w:bCs/>
          <w:color w:val="000000"/>
          <w:rtl/>
        </w:rPr>
      </w:pPr>
      <w:r w:rsidRPr="008F02B2">
        <w:rPr>
          <w:rFonts w:eastAsia="Times New Roman"/>
          <w:rtl/>
        </w:rPr>
        <w:t>הנדון:</w:t>
      </w:r>
      <w:r w:rsidRPr="008F02B2">
        <w:rPr>
          <w:rFonts w:eastAsia="Times New Roman" w:hint="cs"/>
          <w:rtl/>
        </w:rPr>
        <w:t xml:space="preserve"> </w:t>
      </w:r>
      <w:r w:rsidR="0066115D" w:rsidRPr="008F02B2">
        <w:rPr>
          <w:rFonts w:eastAsia="Times New Roman"/>
          <w:rtl/>
        </w:rPr>
        <w:t>הנדון:</w:t>
      </w:r>
      <w:r w:rsidR="0066115D" w:rsidRPr="008F02B2">
        <w:rPr>
          <w:rFonts w:eastAsia="Times New Roman" w:hint="cs"/>
          <w:rtl/>
        </w:rPr>
        <w:t xml:space="preserve"> </w:t>
      </w:r>
      <w:r w:rsidR="0066115D" w:rsidRPr="008F02B2">
        <w:rPr>
          <w:rFonts w:hint="cs"/>
          <w:b/>
          <w:bCs/>
          <w:noProof/>
          <w:rtl/>
          <w14:shadow w14:blurRad="50800" w14:dist="38100" w14:dir="2700000" w14:sx="100000" w14:sy="100000" w14:kx="0" w14:ky="0" w14:algn="tl">
            <w14:srgbClr w14:val="000000">
              <w14:alpha w14:val="60000"/>
            </w14:srgbClr>
          </w14:shadow>
        </w:rPr>
        <w:t xml:space="preserve">מכרז פומבי מס. </w:t>
      </w:r>
      <w:r w:rsidR="00034EB4" w:rsidRPr="008F02B2">
        <w:rPr>
          <w:rFonts w:hint="cs"/>
          <w:b/>
          <w:bCs/>
          <w:noProof/>
          <w:rtl/>
          <w14:shadow w14:blurRad="50800" w14:dist="38100" w14:dir="2700000" w14:sx="100000" w14:sy="100000" w14:kx="0" w14:ky="0" w14:algn="tl">
            <w14:srgbClr w14:val="000000">
              <w14:alpha w14:val="60000"/>
            </w14:srgbClr>
          </w14:shadow>
        </w:rPr>
        <w:t>36</w:t>
      </w:r>
      <w:r w:rsidR="008D0F2A" w:rsidRPr="008F02B2">
        <w:rPr>
          <w:rFonts w:hint="cs"/>
          <w:b/>
          <w:bCs/>
          <w:noProof/>
          <w:rtl/>
          <w14:shadow w14:blurRad="50800" w14:dist="38100" w14:dir="2700000" w14:sx="100000" w14:sy="100000" w14:kx="0" w14:ky="0" w14:algn="tl">
            <w14:srgbClr w14:val="000000">
              <w14:alpha w14:val="60000"/>
            </w14:srgbClr>
          </w14:shadow>
        </w:rPr>
        <w:t>/2016</w:t>
      </w:r>
      <w:r w:rsidR="0066115D" w:rsidRPr="008F02B2">
        <w:rPr>
          <w:rFonts w:hint="cs"/>
          <w:b/>
          <w:bCs/>
          <w:noProof/>
          <w:rtl/>
          <w14:shadow w14:blurRad="50800" w14:dist="38100" w14:dir="2700000" w14:sx="100000" w14:sy="100000" w14:kx="0" w14:ky="0" w14:algn="tl">
            <w14:srgbClr w14:val="000000">
              <w14:alpha w14:val="60000"/>
            </w14:srgbClr>
          </w14:shadow>
        </w:rPr>
        <w:t xml:space="preserve">, </w:t>
      </w:r>
      <w:r w:rsidR="0066115D" w:rsidRPr="008F02B2">
        <w:rPr>
          <w:rFonts w:hint="cs"/>
          <w:b/>
          <w:bCs/>
          <w:rtl/>
        </w:rPr>
        <w:t xml:space="preserve">לתחזוקה ולהפעלה של ציוד לביעור מחלות בקרב עופות </w:t>
      </w:r>
    </w:p>
    <w:p w:rsidR="0066115D" w:rsidRPr="008F02B2" w:rsidRDefault="0066115D" w:rsidP="0066115D">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b/>
          <w:bCs/>
          <w:u w:val="single"/>
          <w:rtl/>
        </w:rPr>
      </w:pPr>
      <w:r w:rsidRPr="008F02B2">
        <w:rPr>
          <w:rFonts w:eastAsia="Times New Roman" w:hint="cs"/>
          <w:b/>
          <w:bCs/>
          <w:u w:val="single"/>
          <w:rtl/>
        </w:rPr>
        <w:t xml:space="preserve"> (להלן - "המכרז")</w:t>
      </w:r>
    </w:p>
    <w:p w:rsidR="00F0289D" w:rsidRPr="008F02B2" w:rsidRDefault="00F0289D" w:rsidP="0066115D">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rsidR="000C086F" w:rsidRPr="008F02B2" w:rsidRDefault="000C086F" w:rsidP="000C086F">
      <w:pPr>
        <w:keepLines/>
        <w:spacing w:before="120" w:line="240" w:lineRule="auto"/>
        <w:ind w:left="6"/>
        <w:jc w:val="center"/>
        <w:rPr>
          <w:rFonts w:eastAsia="Times New Roman"/>
          <w:sz w:val="22"/>
          <w:szCs w:val="22"/>
          <w:rtl/>
        </w:rPr>
      </w:pPr>
    </w:p>
    <w:p w:rsidR="000C086F" w:rsidRPr="008F02B2" w:rsidRDefault="000C086F" w:rsidP="000C086F">
      <w:pPr>
        <w:keepLines/>
        <w:spacing w:line="240" w:lineRule="auto"/>
        <w:ind w:left="6"/>
        <w:rPr>
          <w:rFonts w:eastAsia="Times New Roman"/>
          <w:sz w:val="22"/>
          <w:szCs w:val="22"/>
          <w:rtl/>
        </w:rPr>
      </w:pPr>
    </w:p>
    <w:p w:rsidR="000C086F" w:rsidRPr="008F02B2" w:rsidRDefault="000C086F" w:rsidP="000C086F">
      <w:pPr>
        <w:keepLines/>
        <w:spacing w:line="240" w:lineRule="auto"/>
        <w:ind w:left="6"/>
        <w:rPr>
          <w:rFonts w:eastAsia="Times New Roman"/>
          <w:sz w:val="22"/>
          <w:szCs w:val="22"/>
          <w:rtl/>
        </w:rPr>
      </w:pPr>
      <w:r w:rsidRPr="008F02B2">
        <w:rPr>
          <w:rFonts w:eastAsia="Times New Roman"/>
          <w:sz w:val="22"/>
          <w:szCs w:val="22"/>
          <w:rtl/>
        </w:rPr>
        <w:t>א</w:t>
      </w:r>
      <w:r w:rsidRPr="008F02B2">
        <w:rPr>
          <w:rFonts w:eastAsia="Times New Roman" w:hint="cs"/>
          <w:sz w:val="22"/>
          <w:szCs w:val="22"/>
          <w:rtl/>
        </w:rPr>
        <w:t xml:space="preserve">ני/ו הח"מ, מורשה/י החתימה והמוסמך/כים לתת תצהיר </w:t>
      </w:r>
      <w:r w:rsidRPr="008F02B2">
        <w:rPr>
          <w:rFonts w:ascii="Arial" w:hAnsi="Arial" w:hint="cs"/>
          <w:sz w:val="22"/>
          <w:szCs w:val="22"/>
          <w:rtl/>
        </w:rPr>
        <w:t>בשמו של</w:t>
      </w:r>
      <w:r w:rsidRPr="008F02B2">
        <w:rPr>
          <w:rFonts w:ascii="Arial" w:hAnsi="Arial" w:cs="Arial"/>
          <w:sz w:val="18"/>
          <w:szCs w:val="18"/>
          <w:rtl/>
        </w:rPr>
        <w:t xml:space="preserve"> </w:t>
      </w:r>
      <w:r w:rsidRPr="008F02B2">
        <w:rPr>
          <w:rFonts w:eastAsia="Times New Roman" w:hint="cs"/>
          <w:sz w:val="22"/>
          <w:szCs w:val="22"/>
          <w:rtl/>
        </w:rPr>
        <w:t xml:space="preserve">______________, המציע במכרז (להלן </w:t>
      </w:r>
      <w:r w:rsidRPr="008F02B2">
        <w:rPr>
          <w:rFonts w:eastAsia="Times New Roman"/>
          <w:sz w:val="22"/>
          <w:szCs w:val="22"/>
          <w:rtl/>
        </w:rPr>
        <w:t>–</w:t>
      </w:r>
      <w:r w:rsidRPr="008F02B2">
        <w:rPr>
          <w:rFonts w:eastAsia="Times New Roman" w:hint="cs"/>
          <w:sz w:val="22"/>
          <w:szCs w:val="22"/>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8F02B2" w:rsidTr="000C086F">
        <w:tc>
          <w:tcPr>
            <w:tcW w:w="1980" w:type="dxa"/>
            <w:tcBorders>
              <w:left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ת.ז</w:t>
            </w:r>
          </w:p>
        </w:tc>
        <w:tc>
          <w:tcPr>
            <w:tcW w:w="1800"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תאריך</w:t>
            </w:r>
          </w:p>
        </w:tc>
      </w:tr>
      <w:tr w:rsidR="000C086F" w:rsidRPr="008F02B2" w:rsidTr="000C086F">
        <w:tc>
          <w:tcPr>
            <w:tcW w:w="1980"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8F02B2" w:rsidRDefault="000C086F" w:rsidP="000C086F">
      <w:pPr>
        <w:widowControl w:val="0"/>
        <w:adjustRightInd w:val="0"/>
        <w:spacing w:line="240" w:lineRule="auto"/>
        <w:textAlignment w:val="baseline"/>
        <w:rPr>
          <w:rFonts w:eastAsia="Times New Roman"/>
          <w:sz w:val="22"/>
          <w:szCs w:val="22"/>
          <w:rtl/>
        </w:rPr>
      </w:pPr>
    </w:p>
    <w:p w:rsidR="000C086F" w:rsidRPr="008F02B2" w:rsidRDefault="000C086F" w:rsidP="000C086F">
      <w:pPr>
        <w:keepLines/>
        <w:spacing w:before="120"/>
        <w:ind w:left="6"/>
        <w:rPr>
          <w:rFonts w:eastAsia="Times New Roman"/>
          <w:b/>
          <w:bCs/>
          <w:sz w:val="22"/>
          <w:szCs w:val="22"/>
          <w:rtl/>
        </w:rPr>
      </w:pPr>
      <w:r w:rsidRPr="008F02B2">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8F02B2" w:rsidRDefault="000C086F" w:rsidP="000C086F">
      <w:pPr>
        <w:keepLines/>
        <w:spacing w:before="120"/>
        <w:ind w:left="6"/>
        <w:rPr>
          <w:rFonts w:eastAsia="Times New Roman"/>
          <w:b/>
          <w:bCs/>
          <w:sz w:val="22"/>
          <w:szCs w:val="22"/>
          <w:rtl/>
        </w:rPr>
      </w:pPr>
      <w:r w:rsidRPr="008F02B2">
        <w:rPr>
          <w:rFonts w:eastAsia="Times New Roman" w:hint="cs"/>
          <w:b/>
          <w:bCs/>
          <w:sz w:val="22"/>
          <w:szCs w:val="22"/>
          <w:rtl/>
        </w:rPr>
        <w:t>אין בהגשת הצעה למכרז ובביצועה בפועל במקרה של זכייה, משום ניגוד עניינים עסקי אישי שלי/נו או של עובדיי/נו או של ספקי משנה וחברות צד שלישי המעורבים בהצעה או בביצועה.</w:t>
      </w:r>
    </w:p>
    <w:p w:rsidR="000C086F" w:rsidRPr="008F02B2" w:rsidRDefault="000C086F" w:rsidP="00361A4B">
      <w:pPr>
        <w:keepLines/>
        <w:spacing w:before="120"/>
        <w:ind w:left="6"/>
        <w:rPr>
          <w:rFonts w:eastAsia="Times New Roman"/>
          <w:sz w:val="22"/>
          <w:szCs w:val="22"/>
          <w:rtl/>
        </w:rPr>
      </w:pPr>
      <w:r w:rsidRPr="008F02B2">
        <w:rPr>
          <w:rFonts w:eastAsia="Times New Roman" w:hint="cs"/>
          <w:b/>
          <w:bCs/>
          <w:sz w:val="22"/>
          <w:szCs w:val="22"/>
          <w:rtl/>
        </w:rPr>
        <w:t xml:space="preserve">בנוסף לכך, הנני/הננו מצהיר/ה/ים כי במידה ויחול שינוי באמור לעיל אודיע/נודיע על כך </w:t>
      </w:r>
      <w:r w:rsidR="00361A4B" w:rsidRPr="008F02B2">
        <w:rPr>
          <w:rFonts w:eastAsia="Times New Roman" w:hint="cs"/>
          <w:b/>
          <w:bCs/>
          <w:sz w:val="22"/>
          <w:szCs w:val="22"/>
          <w:rtl/>
        </w:rPr>
        <w:t>למשרד</w:t>
      </w:r>
      <w:r w:rsidRPr="008F02B2">
        <w:rPr>
          <w:rFonts w:eastAsia="Times New Roman" w:hint="cs"/>
          <w:b/>
          <w:bCs/>
          <w:sz w:val="22"/>
          <w:szCs w:val="22"/>
          <w:rtl/>
        </w:rPr>
        <w:t xml:space="preserve"> ללא דיחוי</w:t>
      </w:r>
      <w:r w:rsidRPr="008F02B2">
        <w:rPr>
          <w:rFonts w:eastAsia="Times New Roman" w:hint="cs"/>
          <w:sz w:val="22"/>
          <w:szCs w:val="22"/>
          <w:rtl/>
        </w:rPr>
        <w:t>.</w:t>
      </w:r>
    </w:p>
    <w:tbl>
      <w:tblPr>
        <w:tblpPr w:leftFromText="180" w:rightFromText="180" w:vertAnchor="text" w:horzAnchor="margin" w:tblpXSpec="center" w:tblpY="420"/>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8F02B2" w:rsidTr="000C086F">
        <w:tc>
          <w:tcPr>
            <w:tcW w:w="7740" w:type="dxa"/>
            <w:gridSpan w:val="4"/>
            <w:tcBorders>
              <w:top w:val="single" w:sz="4" w:space="0" w:color="auto"/>
              <w:left w:val="single" w:sz="4" w:space="0" w:color="auto"/>
              <w:bottom w:val="single" w:sz="4" w:space="0" w:color="auto"/>
            </w:tcBorders>
            <w:shd w:val="clear" w:color="auto" w:fill="E6E6E6"/>
          </w:tcPr>
          <w:p w:rsidR="000C086F" w:rsidRPr="008F02B2" w:rsidRDefault="000C086F" w:rsidP="000C086F">
            <w:pPr>
              <w:widowControl w:val="0"/>
              <w:adjustRightInd w:val="0"/>
              <w:jc w:val="center"/>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rPr>
              <w:t>זה שמי/נו, להלן חתימתי/נו ותוכן תצהירי/נו דלעיל אמת:</w:t>
            </w:r>
          </w:p>
        </w:tc>
      </w:tr>
      <w:tr w:rsidR="000C086F" w:rsidRPr="008F02B2" w:rsidTr="000C086F">
        <w:tc>
          <w:tcPr>
            <w:tcW w:w="2016" w:type="dxa"/>
            <w:tcBorders>
              <w:top w:val="single" w:sz="4" w:space="0" w:color="auto"/>
              <w:left w:val="single" w:sz="4" w:space="0" w:color="auto"/>
              <w:bottom w:val="single" w:sz="4" w:space="0" w:color="auto"/>
              <w:right w:val="single" w:sz="4" w:space="0" w:color="auto"/>
            </w:tcBorders>
            <w:shd w:val="clear" w:color="auto" w:fill="E6E6E6"/>
          </w:tcPr>
          <w:p w:rsidR="000C086F" w:rsidRPr="008F02B2" w:rsidRDefault="000C086F" w:rsidP="000C086F">
            <w:pPr>
              <w:widowControl w:val="0"/>
              <w:adjustRightInd w:val="0"/>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שם מורשה החתימה</w:t>
            </w:r>
          </w:p>
        </w:tc>
        <w:tc>
          <w:tcPr>
            <w:tcW w:w="2201" w:type="dxa"/>
            <w:tcBorders>
              <w:left w:val="single" w:sz="4" w:space="0" w:color="auto"/>
            </w:tcBorders>
            <w:shd w:val="clear" w:color="auto" w:fill="E6E6E6"/>
          </w:tcPr>
          <w:p w:rsidR="000C086F" w:rsidRPr="008F02B2" w:rsidRDefault="000C086F" w:rsidP="000C086F">
            <w:pPr>
              <w:widowControl w:val="0"/>
              <w:adjustRightInd w:val="0"/>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ת.ז.</w:t>
            </w:r>
          </w:p>
        </w:tc>
        <w:tc>
          <w:tcPr>
            <w:tcW w:w="1579" w:type="dxa"/>
            <w:shd w:val="clear" w:color="auto" w:fill="E6E6E6"/>
          </w:tcPr>
          <w:p w:rsidR="000C086F" w:rsidRPr="008F02B2" w:rsidRDefault="000C086F" w:rsidP="000C086F">
            <w:pPr>
              <w:widowControl w:val="0"/>
              <w:adjustRightInd w:val="0"/>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8F02B2" w:rsidRDefault="000C086F" w:rsidP="000C086F">
            <w:pPr>
              <w:widowControl w:val="0"/>
              <w:adjustRightInd w:val="0"/>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תאריך</w:t>
            </w:r>
          </w:p>
        </w:tc>
      </w:tr>
      <w:tr w:rsidR="000C086F" w:rsidRPr="008F02B2" w:rsidTr="000C086F">
        <w:tc>
          <w:tcPr>
            <w:tcW w:w="2016" w:type="dxa"/>
            <w:tcBorders>
              <w:top w:val="single" w:sz="4" w:space="0" w:color="auto"/>
              <w:bottom w:val="single" w:sz="4" w:space="0" w:color="auto"/>
            </w:tcBorders>
            <w:shd w:val="clear" w:color="auto" w:fill="auto"/>
          </w:tcPr>
          <w:p w:rsidR="000C086F" w:rsidRPr="008F02B2" w:rsidRDefault="000C086F" w:rsidP="000C086F">
            <w:pPr>
              <w:widowControl w:val="0"/>
              <w:adjustRightInd w:val="0"/>
              <w:textAlignment w:val="baseline"/>
              <w:rPr>
                <w:rFonts w:ascii="Arial" w:eastAsia="Times New Roman" w:hAnsi="Arial" w:cs="Arial"/>
                <w:b/>
                <w:bCs/>
                <w:sz w:val="20"/>
                <w:szCs w:val="20"/>
                <w:rtl/>
                <w:lang w:eastAsia="he-IL"/>
              </w:rPr>
            </w:pPr>
          </w:p>
        </w:tc>
        <w:tc>
          <w:tcPr>
            <w:tcW w:w="2201" w:type="dxa"/>
            <w:shd w:val="clear" w:color="auto" w:fill="auto"/>
          </w:tcPr>
          <w:p w:rsidR="000C086F" w:rsidRPr="008F02B2" w:rsidRDefault="000C086F" w:rsidP="000C086F">
            <w:pPr>
              <w:widowControl w:val="0"/>
              <w:adjustRightInd w:val="0"/>
              <w:textAlignment w:val="baseline"/>
              <w:rPr>
                <w:rFonts w:ascii="Arial" w:eastAsia="Times New Roman" w:hAnsi="Arial" w:cs="Arial"/>
                <w:b/>
                <w:bCs/>
                <w:sz w:val="20"/>
                <w:szCs w:val="20"/>
                <w:rtl/>
                <w:lang w:eastAsia="he-IL"/>
              </w:rPr>
            </w:pPr>
          </w:p>
        </w:tc>
        <w:tc>
          <w:tcPr>
            <w:tcW w:w="1579" w:type="dxa"/>
            <w:shd w:val="clear" w:color="auto" w:fill="auto"/>
          </w:tcPr>
          <w:p w:rsidR="000C086F" w:rsidRPr="008F02B2" w:rsidRDefault="000C086F" w:rsidP="000C086F">
            <w:pPr>
              <w:widowControl w:val="0"/>
              <w:adjustRightInd w:val="0"/>
              <w:textAlignment w:val="baseline"/>
              <w:rPr>
                <w:rFonts w:ascii="Arial" w:eastAsia="Times New Roman" w:hAnsi="Arial" w:cs="Arial"/>
                <w:b/>
                <w:bCs/>
                <w:sz w:val="20"/>
                <w:szCs w:val="20"/>
                <w:rtl/>
                <w:lang w:eastAsia="he-IL"/>
              </w:rPr>
            </w:pPr>
          </w:p>
        </w:tc>
        <w:tc>
          <w:tcPr>
            <w:tcW w:w="1944" w:type="dxa"/>
            <w:shd w:val="clear" w:color="auto" w:fill="auto"/>
          </w:tcPr>
          <w:p w:rsidR="000C086F" w:rsidRPr="008F02B2" w:rsidRDefault="000C086F" w:rsidP="000C086F">
            <w:pPr>
              <w:widowControl w:val="0"/>
              <w:adjustRightInd w:val="0"/>
              <w:textAlignment w:val="baseline"/>
              <w:rPr>
                <w:rFonts w:ascii="Arial" w:eastAsia="Times New Roman" w:hAnsi="Arial" w:cs="Arial"/>
                <w:b/>
                <w:bCs/>
                <w:sz w:val="20"/>
                <w:szCs w:val="20"/>
                <w:rtl/>
                <w:lang w:eastAsia="he-IL"/>
              </w:rPr>
            </w:pPr>
          </w:p>
        </w:tc>
      </w:tr>
    </w:tbl>
    <w:p w:rsidR="000C086F" w:rsidRPr="008F02B2" w:rsidRDefault="000C086F" w:rsidP="000C086F">
      <w:pPr>
        <w:keepLines/>
        <w:spacing w:before="120"/>
        <w:ind w:left="6"/>
        <w:rPr>
          <w:rFonts w:eastAsia="Times New Roman"/>
          <w:rtl/>
        </w:rPr>
      </w:pPr>
    </w:p>
    <w:p w:rsidR="000C086F" w:rsidRPr="008F02B2" w:rsidRDefault="000C086F" w:rsidP="000C086F">
      <w:pPr>
        <w:keepLines/>
        <w:spacing w:before="120"/>
        <w:ind w:left="6"/>
        <w:rPr>
          <w:rFonts w:eastAsia="Times New Roman"/>
          <w:rtl/>
        </w:rPr>
      </w:pPr>
    </w:p>
    <w:p w:rsidR="000C086F" w:rsidRPr="008F02B2" w:rsidRDefault="000C086F" w:rsidP="000C086F">
      <w:pPr>
        <w:widowControl w:val="0"/>
        <w:adjustRightInd w:val="0"/>
        <w:spacing w:line="240" w:lineRule="auto"/>
        <w:textAlignment w:val="baseline"/>
        <w:rPr>
          <w:rFonts w:ascii="Courier New" w:eastAsia="MS Mincho" w:hAnsi="Courier New"/>
          <w:b/>
          <w:bCs/>
          <w:sz w:val="32"/>
          <w:szCs w:val="32"/>
          <w:rtl/>
          <w:lang w:eastAsia="he-IL"/>
        </w:rPr>
      </w:pPr>
      <w:r w:rsidRPr="008F02B2">
        <w:rPr>
          <w:rFonts w:eastAsia="Times New Roman"/>
          <w:b/>
          <w:bCs/>
          <w:sz w:val="32"/>
          <w:szCs w:val="32"/>
          <w:u w:val="single"/>
          <w:rtl/>
          <w:lang w:eastAsia="he-IL"/>
        </w:rPr>
        <w:br w:type="page"/>
      </w:r>
      <w:r w:rsidRPr="008F02B2">
        <w:rPr>
          <w:rFonts w:ascii="Courier New" w:eastAsia="MS Mincho" w:hAnsi="Courier New"/>
          <w:b/>
          <w:bCs/>
          <w:sz w:val="32"/>
          <w:szCs w:val="32"/>
          <w:u w:val="single"/>
          <w:rtl/>
          <w:lang w:eastAsia="he-IL"/>
        </w:rPr>
        <w:lastRenderedPageBreak/>
        <w:t>נספ</w:t>
      </w:r>
      <w:r w:rsidRPr="008F02B2">
        <w:rPr>
          <w:rFonts w:ascii="Courier New" w:eastAsia="MS Mincho" w:hAnsi="Courier New" w:hint="cs"/>
          <w:b/>
          <w:bCs/>
          <w:sz w:val="32"/>
          <w:szCs w:val="32"/>
          <w:u w:val="single"/>
          <w:rtl/>
          <w:lang w:eastAsia="he-IL"/>
        </w:rPr>
        <w:t>ח מס. 14</w:t>
      </w:r>
      <w:r w:rsidRPr="008F02B2">
        <w:rPr>
          <w:rFonts w:ascii="Courier New" w:eastAsia="MS Mincho" w:hAnsi="Courier New" w:hint="cs"/>
          <w:b/>
          <w:bCs/>
          <w:sz w:val="32"/>
          <w:szCs w:val="32"/>
          <w:rtl/>
          <w:lang w:eastAsia="he-IL"/>
        </w:rPr>
        <w:t xml:space="preserve">: </w:t>
      </w:r>
    </w:p>
    <w:p w:rsidR="000C086F" w:rsidRPr="008F02B2" w:rsidRDefault="000C086F" w:rsidP="000C086F">
      <w:pPr>
        <w:widowControl w:val="0"/>
        <w:adjustRightInd w:val="0"/>
        <w:spacing w:line="240" w:lineRule="auto"/>
        <w:textAlignment w:val="baseline"/>
        <w:rPr>
          <w:rFonts w:ascii="Courier New" w:eastAsia="MS Mincho" w:hAnsi="Courier New"/>
          <w:b/>
          <w:bCs/>
          <w:sz w:val="28"/>
          <w:szCs w:val="28"/>
          <w:rtl/>
          <w:lang w:eastAsia="he-IL"/>
        </w:rPr>
      </w:pPr>
      <w:r w:rsidRPr="008F02B2">
        <w:rPr>
          <w:rFonts w:ascii="Courier New" w:eastAsia="MS Mincho" w:hAnsi="Courier New" w:hint="cs"/>
          <w:b/>
          <w:bCs/>
          <w:sz w:val="28"/>
          <w:szCs w:val="28"/>
          <w:rtl/>
          <w:lang w:eastAsia="he-I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8F02B2" w:rsidTr="000C086F">
        <w:tc>
          <w:tcPr>
            <w:tcW w:w="1015" w:type="dxa"/>
            <w:shd w:val="clear" w:color="auto" w:fill="D9D9D9"/>
          </w:tcPr>
          <w:p w:rsidR="000C086F" w:rsidRPr="008F02B2"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8F02B2">
              <w:rPr>
                <w:rFonts w:ascii="Arial" w:eastAsia="Times New Roman" w:hAnsi="Arial" w:cs="Arial"/>
                <w:b/>
                <w:bCs/>
                <w:sz w:val="20"/>
                <w:szCs w:val="20"/>
                <w:rtl/>
              </w:rPr>
              <w:t>תאריך</w:t>
            </w:r>
          </w:p>
        </w:tc>
        <w:tc>
          <w:tcPr>
            <w:tcW w:w="1423" w:type="dxa"/>
            <w:shd w:val="clear" w:color="auto" w:fill="auto"/>
          </w:tcPr>
          <w:p w:rsidR="000C086F" w:rsidRPr="008F02B2"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8F02B2" w:rsidRDefault="00F0289D" w:rsidP="00F0289D">
      <w:pPr>
        <w:widowControl w:val="0"/>
        <w:adjustRightInd w:val="0"/>
        <w:spacing w:before="40" w:after="40"/>
        <w:ind w:right="284"/>
        <w:textAlignment w:val="baseline"/>
        <w:rPr>
          <w:rFonts w:ascii="FrankRuehl" w:eastAsia="Times New Roman" w:hAnsi="FrankRuehl"/>
          <w:b/>
          <w:bCs/>
          <w:rtl/>
        </w:rPr>
      </w:pPr>
      <w:r w:rsidRPr="008F02B2">
        <w:rPr>
          <w:rFonts w:ascii="FrankRuehl" w:eastAsia="Times New Roman" w:hAnsi="FrankRuehl"/>
          <w:b/>
          <w:bCs/>
          <w:rtl/>
        </w:rPr>
        <w:t>לכבוד</w:t>
      </w:r>
      <w:r w:rsidRPr="008F02B2">
        <w:rPr>
          <w:rFonts w:ascii="FrankRuehl" w:eastAsia="Times New Roman" w:hAnsi="FrankRuehl" w:hint="cs"/>
          <w:b/>
          <w:bCs/>
          <w:rtl/>
        </w:rPr>
        <w:t>:</w:t>
      </w:r>
      <w:r w:rsidRPr="008F02B2">
        <w:rPr>
          <w:rFonts w:ascii="FrankRuehl" w:eastAsia="Times New Roman" w:hAnsi="FrankRuehl"/>
          <w:b/>
          <w:bCs/>
          <w:rtl/>
        </w:rPr>
        <w:t xml:space="preserve"> </w:t>
      </w:r>
    </w:p>
    <w:p w:rsidR="00F0289D" w:rsidRPr="008F02B2" w:rsidRDefault="00F0289D" w:rsidP="00F0289D">
      <w:pPr>
        <w:widowControl w:val="0"/>
        <w:adjustRightInd w:val="0"/>
        <w:spacing w:before="40" w:after="40"/>
        <w:ind w:right="284"/>
        <w:textAlignment w:val="baseline"/>
        <w:rPr>
          <w:rFonts w:ascii="FrankRuehl" w:eastAsia="Times New Roman" w:hAnsi="FrankRuehl"/>
          <w:b/>
          <w:bCs/>
          <w:rtl/>
        </w:rPr>
      </w:pPr>
      <w:r w:rsidRPr="008F02B2">
        <w:rPr>
          <w:rFonts w:ascii="FrankRuehl" w:eastAsia="Times New Roman" w:hAnsi="FrankRuehl" w:hint="cs"/>
          <w:b/>
          <w:bCs/>
          <w:rtl/>
        </w:rPr>
        <w:t>משרד החקלאות ופיתוח הכפר</w:t>
      </w:r>
    </w:p>
    <w:p w:rsidR="0066115D" w:rsidRPr="008F02B2" w:rsidRDefault="00F0289D" w:rsidP="00034EB4">
      <w:pPr>
        <w:widowControl w:val="0"/>
        <w:numPr>
          <w:ilvl w:val="12"/>
          <w:numId w:val="0"/>
        </w:numPr>
        <w:tabs>
          <w:tab w:val="center" w:pos="4153"/>
          <w:tab w:val="right" w:pos="8306"/>
        </w:tabs>
        <w:autoSpaceDE w:val="0"/>
        <w:autoSpaceDN w:val="0"/>
        <w:adjustRightInd w:val="0"/>
        <w:spacing w:line="240" w:lineRule="auto"/>
        <w:ind w:left="-268"/>
        <w:jc w:val="center"/>
        <w:rPr>
          <w:rFonts w:ascii="David" w:eastAsia="David" w:hAnsi="David"/>
          <w:b/>
          <w:bCs/>
          <w:color w:val="000000"/>
          <w:rtl/>
        </w:rPr>
      </w:pPr>
      <w:r w:rsidRPr="008F02B2">
        <w:rPr>
          <w:rFonts w:eastAsia="Times New Roman"/>
          <w:rtl/>
        </w:rPr>
        <w:t>הנדון:</w:t>
      </w:r>
      <w:r w:rsidRPr="008F02B2">
        <w:rPr>
          <w:rFonts w:eastAsia="Times New Roman" w:hint="cs"/>
          <w:rtl/>
        </w:rPr>
        <w:t xml:space="preserve"> </w:t>
      </w:r>
      <w:r w:rsidR="0066115D" w:rsidRPr="008F02B2">
        <w:rPr>
          <w:rFonts w:eastAsia="Times New Roman"/>
          <w:rtl/>
        </w:rPr>
        <w:t>הנדון:</w:t>
      </w:r>
      <w:r w:rsidR="0066115D" w:rsidRPr="008F02B2">
        <w:rPr>
          <w:rFonts w:eastAsia="Times New Roman" w:hint="cs"/>
          <w:rtl/>
        </w:rPr>
        <w:t xml:space="preserve"> </w:t>
      </w:r>
      <w:r w:rsidR="0066115D" w:rsidRPr="008F02B2">
        <w:rPr>
          <w:rFonts w:hint="cs"/>
          <w:b/>
          <w:bCs/>
          <w:noProof/>
          <w:rtl/>
          <w14:shadow w14:blurRad="50800" w14:dist="38100" w14:dir="2700000" w14:sx="100000" w14:sy="100000" w14:kx="0" w14:ky="0" w14:algn="tl">
            <w14:srgbClr w14:val="000000">
              <w14:alpha w14:val="60000"/>
            </w14:srgbClr>
          </w14:shadow>
        </w:rPr>
        <w:t>מכרז פומבי מס.</w:t>
      </w:r>
      <w:r w:rsidR="00034EB4" w:rsidRPr="008F02B2">
        <w:rPr>
          <w:rFonts w:hint="cs"/>
          <w:b/>
          <w:bCs/>
          <w:noProof/>
          <w:rtl/>
          <w14:shadow w14:blurRad="50800" w14:dist="38100" w14:dir="2700000" w14:sx="100000" w14:sy="100000" w14:kx="0" w14:ky="0" w14:algn="tl">
            <w14:srgbClr w14:val="000000">
              <w14:alpha w14:val="60000"/>
            </w14:srgbClr>
          </w14:shadow>
        </w:rPr>
        <w:t>36</w:t>
      </w:r>
      <w:r w:rsidR="008D0F2A" w:rsidRPr="008F02B2">
        <w:rPr>
          <w:rFonts w:hint="cs"/>
          <w:b/>
          <w:bCs/>
          <w:noProof/>
          <w:rtl/>
          <w14:shadow w14:blurRad="50800" w14:dist="38100" w14:dir="2700000" w14:sx="100000" w14:sy="100000" w14:kx="0" w14:ky="0" w14:algn="tl">
            <w14:srgbClr w14:val="000000">
              <w14:alpha w14:val="60000"/>
            </w14:srgbClr>
          </w14:shadow>
        </w:rPr>
        <w:t>/2016</w:t>
      </w:r>
      <w:r w:rsidR="0066115D" w:rsidRPr="008F02B2">
        <w:rPr>
          <w:rFonts w:hint="cs"/>
          <w:b/>
          <w:bCs/>
          <w:noProof/>
          <w:rtl/>
          <w14:shadow w14:blurRad="50800" w14:dist="38100" w14:dir="2700000" w14:sx="100000" w14:sy="100000" w14:kx="0" w14:ky="0" w14:algn="tl">
            <w14:srgbClr w14:val="000000">
              <w14:alpha w14:val="60000"/>
            </w14:srgbClr>
          </w14:shadow>
        </w:rPr>
        <w:t xml:space="preserve">, </w:t>
      </w:r>
      <w:r w:rsidR="0066115D" w:rsidRPr="008F02B2">
        <w:rPr>
          <w:rFonts w:hint="cs"/>
          <w:b/>
          <w:bCs/>
          <w:rtl/>
        </w:rPr>
        <w:t xml:space="preserve">לתחזוקה ולהפעלה של ציוד לביעור מחלות בקרב עופות </w:t>
      </w:r>
    </w:p>
    <w:p w:rsidR="0066115D" w:rsidRPr="008F02B2" w:rsidRDefault="0066115D" w:rsidP="0066115D">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b/>
          <w:bCs/>
          <w:u w:val="single"/>
          <w:rtl/>
        </w:rPr>
      </w:pPr>
      <w:r w:rsidRPr="008F02B2">
        <w:rPr>
          <w:rFonts w:eastAsia="Times New Roman" w:hint="cs"/>
          <w:b/>
          <w:bCs/>
          <w:u w:val="single"/>
          <w:rtl/>
        </w:rPr>
        <w:t xml:space="preserve"> (להלן - "המכרז")</w:t>
      </w:r>
    </w:p>
    <w:p w:rsidR="00F0289D" w:rsidRPr="008F02B2" w:rsidRDefault="00F0289D" w:rsidP="0066115D">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rsidR="000C086F" w:rsidRPr="008F02B2" w:rsidRDefault="000C086F" w:rsidP="000C086F">
      <w:pPr>
        <w:keepLines/>
        <w:spacing w:before="120" w:line="240" w:lineRule="auto"/>
        <w:ind w:left="6"/>
        <w:jc w:val="center"/>
        <w:rPr>
          <w:rFonts w:eastAsia="Times New Roman"/>
          <w:sz w:val="22"/>
          <w:szCs w:val="22"/>
          <w:rtl/>
        </w:rPr>
      </w:pPr>
      <w:r w:rsidRPr="008F02B2">
        <w:rPr>
          <w:rFonts w:eastAsia="Times New Roman"/>
          <w:sz w:val="22"/>
          <w:szCs w:val="22"/>
          <w:rtl/>
        </w:rPr>
        <w:t>א</w:t>
      </w:r>
      <w:r w:rsidRPr="008F02B2">
        <w:rPr>
          <w:rFonts w:eastAsia="Times New Roman" w:hint="cs"/>
          <w:sz w:val="22"/>
          <w:szCs w:val="22"/>
          <w:rtl/>
        </w:rPr>
        <w:t xml:space="preserve">ני/ו הח"מ, מורשה/י החתימה והמוסמך/כים לתת תצהיר </w:t>
      </w:r>
      <w:r w:rsidRPr="008F02B2">
        <w:rPr>
          <w:rFonts w:ascii="Arial" w:hAnsi="Arial" w:hint="cs"/>
          <w:sz w:val="22"/>
          <w:szCs w:val="22"/>
          <w:rtl/>
        </w:rPr>
        <w:t>בשמו של</w:t>
      </w:r>
      <w:r w:rsidRPr="008F02B2">
        <w:rPr>
          <w:rFonts w:ascii="Arial" w:hAnsi="Arial" w:cs="Arial"/>
          <w:sz w:val="18"/>
          <w:szCs w:val="18"/>
          <w:rtl/>
        </w:rPr>
        <w:t xml:space="preserve"> </w:t>
      </w:r>
      <w:r w:rsidRPr="008F02B2">
        <w:rPr>
          <w:rFonts w:eastAsia="Times New Roman" w:hint="cs"/>
          <w:sz w:val="22"/>
          <w:szCs w:val="22"/>
          <w:rtl/>
        </w:rPr>
        <w:t xml:space="preserve">______________, המציע במכרז (להלן </w:t>
      </w:r>
      <w:r w:rsidRPr="008F02B2">
        <w:rPr>
          <w:rFonts w:eastAsia="Times New Roman"/>
          <w:sz w:val="22"/>
          <w:szCs w:val="22"/>
          <w:rtl/>
        </w:rPr>
        <w:t>–</w:t>
      </w:r>
      <w:r w:rsidRPr="008F02B2">
        <w:rPr>
          <w:rFonts w:eastAsia="Times New Roman" w:hint="cs"/>
          <w:sz w:val="22"/>
          <w:szCs w:val="22"/>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8F02B2" w:rsidTr="000C086F">
        <w:tc>
          <w:tcPr>
            <w:tcW w:w="1980" w:type="dxa"/>
            <w:tcBorders>
              <w:left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ת.ז</w:t>
            </w:r>
          </w:p>
        </w:tc>
        <w:tc>
          <w:tcPr>
            <w:tcW w:w="1800"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תאריך</w:t>
            </w:r>
          </w:p>
        </w:tc>
      </w:tr>
      <w:tr w:rsidR="000C086F" w:rsidRPr="008F02B2" w:rsidTr="000C086F">
        <w:tc>
          <w:tcPr>
            <w:tcW w:w="1980"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8F02B2" w:rsidRDefault="000C086F" w:rsidP="000C086F">
      <w:pPr>
        <w:widowControl w:val="0"/>
        <w:adjustRightInd w:val="0"/>
        <w:spacing w:line="240" w:lineRule="auto"/>
        <w:textAlignment w:val="baseline"/>
        <w:rPr>
          <w:rFonts w:eastAsia="Times New Roman"/>
          <w:sz w:val="22"/>
          <w:szCs w:val="22"/>
          <w:rtl/>
        </w:rPr>
      </w:pPr>
      <w:r w:rsidRPr="008F02B2">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8F02B2" w:rsidRDefault="000C086F" w:rsidP="00093F8A">
      <w:pPr>
        <w:numPr>
          <w:ilvl w:val="0"/>
          <w:numId w:val="65"/>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8F02B2">
        <w:rPr>
          <w:rFonts w:ascii="Arial" w:eastAsia="Times New Roman" w:hAnsi="Arial"/>
          <w:color w:val="000000"/>
          <w:sz w:val="22"/>
          <w:szCs w:val="22"/>
          <w:rtl/>
          <w:lang w:val="x-none" w:eastAsia="x-none"/>
        </w:rPr>
        <w:t xml:space="preserve">המחירים ו/או הכמויות אשר מופיעים בהצעה זו הוחלטו על ידי </w:t>
      </w:r>
      <w:r w:rsidRPr="008F02B2">
        <w:rPr>
          <w:rFonts w:ascii="Arial" w:eastAsia="Times New Roman" w:hAnsi="Arial" w:hint="cs"/>
          <w:color w:val="000000"/>
          <w:sz w:val="22"/>
          <w:szCs w:val="22"/>
          <w:rtl/>
          <w:lang w:val="x-none" w:eastAsia="x-none"/>
        </w:rPr>
        <w:t>המציע</w:t>
      </w:r>
      <w:r w:rsidRPr="008F02B2">
        <w:rPr>
          <w:rFonts w:ascii="Arial" w:eastAsia="Times New Roman" w:hAnsi="Arial"/>
          <w:color w:val="000000"/>
          <w:sz w:val="22"/>
          <w:szCs w:val="22"/>
          <w:rtl/>
          <w:lang w:val="x-none" w:eastAsia="x-none"/>
        </w:rPr>
        <w:t xml:space="preserve"> באופן עצמאי, ללא התייעצות, הסדר או קשר עם מציע אחר או עם מציע פוטנציאלי אחר</w:t>
      </w:r>
      <w:r w:rsidRPr="008F02B2">
        <w:rPr>
          <w:rFonts w:ascii="Arial" w:eastAsia="Times New Roman" w:hAnsi="Arial" w:hint="cs"/>
          <w:color w:val="000000"/>
          <w:sz w:val="22"/>
          <w:szCs w:val="22"/>
          <w:rtl/>
          <w:lang w:val="x-none" w:eastAsia="x-none"/>
        </w:rPr>
        <w:t>.</w:t>
      </w:r>
      <w:r w:rsidRPr="008F02B2">
        <w:rPr>
          <w:rFonts w:ascii="Arial" w:eastAsia="Times New Roman" w:hAnsi="Arial"/>
          <w:color w:val="000000"/>
          <w:sz w:val="22"/>
          <w:szCs w:val="22"/>
          <w:rtl/>
          <w:lang w:val="x-none" w:eastAsia="x-none"/>
        </w:rPr>
        <w:t xml:space="preserve"> </w:t>
      </w:r>
    </w:p>
    <w:p w:rsidR="000C086F" w:rsidRPr="008F02B2" w:rsidRDefault="000C086F" w:rsidP="00093F8A">
      <w:pPr>
        <w:numPr>
          <w:ilvl w:val="0"/>
          <w:numId w:val="65"/>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8F02B2">
        <w:rPr>
          <w:rFonts w:ascii="Arial" w:eastAsia="Times New Roman" w:hAnsi="Arial"/>
          <w:color w:val="000000"/>
          <w:sz w:val="22"/>
          <w:szCs w:val="22"/>
          <w:rtl/>
          <w:lang w:val="x-none" w:eastAsia="x-none"/>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Pr="008F02B2">
        <w:rPr>
          <w:rFonts w:ascii="Arial" w:eastAsia="Times New Roman" w:hAnsi="Arial" w:hint="cs"/>
          <w:color w:val="000000"/>
          <w:sz w:val="22"/>
          <w:szCs w:val="22"/>
          <w:rtl/>
          <w:lang w:val="x-none" w:eastAsia="x-none"/>
        </w:rPr>
        <w:t>.</w:t>
      </w:r>
      <w:r w:rsidRPr="008F02B2">
        <w:rPr>
          <w:rFonts w:ascii="Arial" w:eastAsia="Times New Roman" w:hAnsi="Arial"/>
          <w:color w:val="000000"/>
          <w:sz w:val="22"/>
          <w:szCs w:val="22"/>
          <w:rtl/>
          <w:lang w:val="x-none" w:eastAsia="x-none"/>
        </w:rPr>
        <w:t xml:space="preserve"> </w:t>
      </w:r>
    </w:p>
    <w:p w:rsidR="000C086F" w:rsidRPr="008F02B2" w:rsidRDefault="000C086F" w:rsidP="00093F8A">
      <w:pPr>
        <w:numPr>
          <w:ilvl w:val="0"/>
          <w:numId w:val="65"/>
        </w:numPr>
        <w:tabs>
          <w:tab w:val="left" w:pos="34"/>
          <w:tab w:val="left" w:pos="770"/>
        </w:tabs>
        <w:spacing w:line="240" w:lineRule="auto"/>
        <w:ind w:left="777" w:hanging="357"/>
        <w:rPr>
          <w:rFonts w:ascii="Arial" w:eastAsia="Times New Roman" w:hAnsi="Arial"/>
          <w:color w:val="000000"/>
          <w:sz w:val="22"/>
          <w:szCs w:val="22"/>
          <w:lang w:val="x-none" w:eastAsia="x-none"/>
        </w:rPr>
      </w:pPr>
      <w:r w:rsidRPr="008F02B2">
        <w:rPr>
          <w:rFonts w:ascii="Arial" w:eastAsia="Times New Roman" w:hAnsi="Arial"/>
          <w:color w:val="000000"/>
          <w:sz w:val="22"/>
          <w:szCs w:val="22"/>
          <w:rtl/>
          <w:lang w:val="x-none" w:eastAsia="x-none"/>
        </w:rPr>
        <w:t xml:space="preserve">לא הייתי מעורב בניסיון להניא מתחרה אחר מלהגיש הצעות במכרז זה. </w:t>
      </w:r>
    </w:p>
    <w:p w:rsidR="000C086F" w:rsidRPr="008F02B2" w:rsidRDefault="000C086F" w:rsidP="00093F8A">
      <w:pPr>
        <w:numPr>
          <w:ilvl w:val="0"/>
          <w:numId w:val="65"/>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8F02B2">
        <w:rPr>
          <w:rFonts w:ascii="Arial" w:eastAsia="Times New Roman" w:hAnsi="Arial"/>
          <w:color w:val="000000"/>
          <w:sz w:val="22"/>
          <w:szCs w:val="22"/>
          <w:rtl/>
          <w:lang w:val="x-none" w:eastAsia="x-none"/>
        </w:rPr>
        <w:t xml:space="preserve">לא הייתי מעורב בניסיון לגרום למתחרה אחר להגיש הצעה גבוהה או נמוכה יותר מהצעתי זו. </w:t>
      </w:r>
    </w:p>
    <w:p w:rsidR="000C086F" w:rsidRPr="008F02B2" w:rsidRDefault="000C086F" w:rsidP="00093F8A">
      <w:pPr>
        <w:numPr>
          <w:ilvl w:val="0"/>
          <w:numId w:val="65"/>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8F02B2">
        <w:rPr>
          <w:rFonts w:ascii="Arial" w:eastAsia="Times New Roman" w:hAnsi="Arial"/>
          <w:color w:val="000000"/>
          <w:sz w:val="22"/>
          <w:szCs w:val="22"/>
          <w:rtl/>
          <w:lang w:val="x-none" w:eastAsia="x-none"/>
        </w:rPr>
        <w:t xml:space="preserve">לא הייתי מעורב בניסיון לגרום למתחרה להגיש הצעה בלתי תחרותית מכל סוג שהוא. </w:t>
      </w:r>
    </w:p>
    <w:p w:rsidR="000C086F" w:rsidRPr="008F02B2" w:rsidRDefault="000C086F" w:rsidP="00093F8A">
      <w:pPr>
        <w:numPr>
          <w:ilvl w:val="0"/>
          <w:numId w:val="65"/>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8F02B2">
        <w:rPr>
          <w:rFonts w:ascii="Arial" w:eastAsia="Times New Roman" w:hAnsi="Arial"/>
          <w:color w:val="000000"/>
          <w:sz w:val="22"/>
          <w:szCs w:val="22"/>
          <w:rtl/>
          <w:lang w:val="x-none" w:eastAsia="x-none"/>
        </w:rPr>
        <w:t xml:space="preserve">הצעה זו של </w:t>
      </w:r>
      <w:r w:rsidRPr="008F02B2">
        <w:rPr>
          <w:rFonts w:ascii="Arial" w:eastAsia="Times New Roman" w:hAnsi="Arial" w:hint="cs"/>
          <w:color w:val="000000"/>
          <w:sz w:val="22"/>
          <w:szCs w:val="22"/>
          <w:rtl/>
          <w:lang w:val="x-none" w:eastAsia="x-none"/>
        </w:rPr>
        <w:t>המציע</w:t>
      </w:r>
      <w:r w:rsidRPr="008F02B2">
        <w:rPr>
          <w:rFonts w:ascii="Arial" w:eastAsia="Times New Roman" w:hAnsi="Arial"/>
          <w:color w:val="000000"/>
          <w:sz w:val="22"/>
          <w:szCs w:val="22"/>
          <w:rtl/>
          <w:lang w:val="x-none" w:eastAsia="x-none"/>
        </w:rPr>
        <w:t xml:space="preserve"> מוגשת בתום לב ולא נעשית בעקבות הסדר או דין ודברים עם מתחרה או מתחרה פוטנציאלי אחר במכרז זה. </w:t>
      </w:r>
    </w:p>
    <w:p w:rsidR="000C086F" w:rsidRPr="008F02B2" w:rsidRDefault="000C086F" w:rsidP="000C086F">
      <w:pPr>
        <w:jc w:val="left"/>
        <w:rPr>
          <w:rFonts w:ascii="Arial" w:eastAsia="Times New Roman" w:hAnsi="Arial"/>
          <w:b/>
          <w:bCs/>
          <w:sz w:val="22"/>
          <w:szCs w:val="22"/>
        </w:rPr>
      </w:pPr>
      <w:r w:rsidRPr="008F02B2">
        <w:rPr>
          <w:rFonts w:ascii="Arial" w:eastAsia="Times New Roman" w:hAnsi="Arial"/>
          <w:b/>
          <w:bCs/>
          <w:sz w:val="22"/>
          <w:szCs w:val="22"/>
          <w:u w:val="single"/>
          <w:rtl/>
        </w:rPr>
        <w:t xml:space="preserve">יש לסמן </w:t>
      </w:r>
      <w:r w:rsidRPr="008F02B2">
        <w:rPr>
          <w:rFonts w:ascii="Arial" w:eastAsia="Times New Roman" w:hAnsi="Arial"/>
          <w:b/>
          <w:bCs/>
          <w:sz w:val="22"/>
          <w:szCs w:val="22"/>
          <w:u w:val="single"/>
        </w:rPr>
        <w:t>V</w:t>
      </w:r>
      <w:r w:rsidRPr="008F02B2">
        <w:rPr>
          <w:rFonts w:ascii="Arial" w:eastAsia="Times New Roman" w:hAnsi="Arial"/>
          <w:b/>
          <w:bCs/>
          <w:sz w:val="22"/>
          <w:szCs w:val="22"/>
          <w:u w:val="single"/>
          <w:rtl/>
        </w:rPr>
        <w:t xml:space="preserve"> במקום המתאים</w:t>
      </w:r>
    </w:p>
    <w:p w:rsidR="000C086F" w:rsidRPr="008F02B2" w:rsidRDefault="000C086F" w:rsidP="00093F8A">
      <w:pPr>
        <w:numPr>
          <w:ilvl w:val="0"/>
          <w:numId w:val="64"/>
        </w:numPr>
        <w:tabs>
          <w:tab w:val="num" w:pos="180"/>
          <w:tab w:val="num" w:pos="486"/>
        </w:tabs>
        <w:spacing w:before="120" w:line="240" w:lineRule="auto"/>
        <w:ind w:left="486" w:hanging="425"/>
        <w:rPr>
          <w:rFonts w:ascii="Arial" w:eastAsia="Times New Roman" w:hAnsi="Arial"/>
          <w:sz w:val="22"/>
          <w:szCs w:val="22"/>
          <w:rtl/>
        </w:rPr>
      </w:pPr>
      <w:r w:rsidRPr="008F02B2">
        <w:rPr>
          <w:rFonts w:ascii="Arial" w:eastAsia="Times New Roman" w:hAnsi="Arial"/>
          <w:sz w:val="22"/>
          <w:szCs w:val="22"/>
          <w:rtl/>
        </w:rPr>
        <w:t xml:space="preserve">למיטב ידיעתי, </w:t>
      </w:r>
      <w:r w:rsidRPr="008F02B2">
        <w:rPr>
          <w:rFonts w:ascii="Arial" w:eastAsia="Times New Roman" w:hAnsi="Arial" w:hint="cs"/>
          <w:sz w:val="22"/>
          <w:szCs w:val="22"/>
          <w:rtl/>
        </w:rPr>
        <w:t>המציע</w:t>
      </w:r>
      <w:r w:rsidRPr="008F02B2">
        <w:rPr>
          <w:rFonts w:ascii="Arial" w:eastAsia="Times New Roman" w:hAnsi="Arial"/>
          <w:sz w:val="22"/>
          <w:szCs w:val="22"/>
          <w:rtl/>
        </w:rPr>
        <w:t xml:space="preserve"> לא נמצא כרגע תחת חקירה בחשד לתיאום מכרז אם כן, אנא פרט:</w:t>
      </w:r>
    </w:p>
    <w:p w:rsidR="000C086F" w:rsidRPr="008F02B2" w:rsidRDefault="000C086F" w:rsidP="000C086F">
      <w:pPr>
        <w:spacing w:line="240" w:lineRule="auto"/>
        <w:jc w:val="left"/>
        <w:rPr>
          <w:rFonts w:ascii="Arial" w:eastAsia="Times New Roman" w:hAnsi="Arial"/>
          <w:sz w:val="22"/>
          <w:szCs w:val="22"/>
          <w:rtl/>
        </w:rPr>
      </w:pPr>
      <w:r w:rsidRPr="008F02B2">
        <w:rPr>
          <w:rFonts w:ascii="Arial" w:eastAsia="Times New Roman" w:hAnsi="Arial"/>
          <w:sz w:val="22"/>
          <w:szCs w:val="22"/>
          <w:rtl/>
        </w:rPr>
        <w:t>____________________________________________________________________________________________________________________________________________________</w:t>
      </w:r>
    </w:p>
    <w:p w:rsidR="000C086F" w:rsidRPr="008F02B2" w:rsidRDefault="000C086F" w:rsidP="000C086F">
      <w:pPr>
        <w:spacing w:line="240" w:lineRule="auto"/>
        <w:rPr>
          <w:rFonts w:ascii="Arial" w:eastAsia="Times New Roman" w:hAnsi="Arial"/>
          <w:sz w:val="22"/>
          <w:szCs w:val="22"/>
          <w:rtl/>
        </w:rPr>
      </w:pPr>
      <w:r w:rsidRPr="008F02B2">
        <w:rPr>
          <w:rFonts w:ascii="Arial" w:eastAsia="Times New Roman" w:hAnsi="Arial"/>
          <w:sz w:val="22"/>
          <w:szCs w:val="22"/>
          <w:rtl/>
        </w:rPr>
        <w:t xml:space="preserve">אני מודע לכך כי העונש על תיאום מכרז יכול להגיע עד חמש שנות מאסר בפועל לפי סעיף 47א לחוק ההגבלים העסקיים, תשמ"ח-1988. </w:t>
      </w:r>
    </w:p>
    <w:p w:rsidR="000C086F" w:rsidRPr="008F02B2" w:rsidRDefault="000C086F" w:rsidP="000C086F">
      <w:pPr>
        <w:widowControl w:val="0"/>
        <w:adjustRightInd w:val="0"/>
        <w:spacing w:line="240" w:lineRule="auto"/>
        <w:jc w:val="center"/>
        <w:textAlignment w:val="baseline"/>
        <w:rPr>
          <w:rFonts w:eastAsia="Times New Roman"/>
          <w:b/>
          <w:bCs/>
          <w:sz w:val="22"/>
          <w:szCs w:val="22"/>
          <w:rtl/>
        </w:rPr>
      </w:pPr>
      <w:r w:rsidRPr="008F02B2">
        <w:rPr>
          <w:rFonts w:eastAsia="Times New Roman"/>
          <w:b/>
          <w:bCs/>
          <w:sz w:val="22"/>
          <w:szCs w:val="22"/>
          <w:rtl/>
        </w:rPr>
        <w:t>ז</w:t>
      </w:r>
      <w:r w:rsidRPr="008F02B2">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8F02B2" w:rsidTr="000C086F">
        <w:tc>
          <w:tcPr>
            <w:tcW w:w="2016" w:type="dxa"/>
            <w:tcBorders>
              <w:left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ת.ז.</w:t>
            </w:r>
          </w:p>
        </w:tc>
        <w:tc>
          <w:tcPr>
            <w:tcW w:w="1579"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תאריך</w:t>
            </w:r>
          </w:p>
        </w:tc>
      </w:tr>
      <w:tr w:rsidR="000C086F" w:rsidRPr="008F02B2" w:rsidTr="000C086F">
        <w:trPr>
          <w:trHeight w:val="269"/>
        </w:trPr>
        <w:tc>
          <w:tcPr>
            <w:tcW w:w="2016"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8F02B2"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8F02B2" w:rsidRDefault="000C086F" w:rsidP="000C086F">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8F02B2" w:rsidTr="000C086F">
        <w:trPr>
          <w:jc w:val="center"/>
        </w:trPr>
        <w:tc>
          <w:tcPr>
            <w:tcW w:w="8280" w:type="dxa"/>
            <w:gridSpan w:val="4"/>
            <w:shd w:val="clear" w:color="auto" w:fill="E6E6E6"/>
          </w:tcPr>
          <w:p w:rsidR="000C086F" w:rsidRPr="008F02B2" w:rsidRDefault="000C086F" w:rsidP="000C086F">
            <w:pPr>
              <w:widowControl w:val="0"/>
              <w:adjustRightInd w:val="0"/>
              <w:spacing w:line="240" w:lineRule="auto"/>
              <w:jc w:val="center"/>
              <w:textAlignment w:val="baseline"/>
              <w:rPr>
                <w:rFonts w:ascii="Arial" w:eastAsia="Times New Roman" w:hAnsi="Arial" w:cs="Arial"/>
                <w:sz w:val="20"/>
                <w:szCs w:val="20"/>
                <w:rtl/>
              </w:rPr>
            </w:pPr>
            <w:r w:rsidRPr="008F02B2">
              <w:rPr>
                <w:rFonts w:ascii="Arial" w:eastAsia="Times New Roman" w:hAnsi="Arial" w:cs="Arial"/>
                <w:b/>
                <w:bCs/>
                <w:sz w:val="20"/>
                <w:szCs w:val="20"/>
                <w:rtl/>
              </w:rPr>
              <w:t>אישור עורך הדין</w:t>
            </w:r>
          </w:p>
        </w:tc>
      </w:tr>
      <w:tr w:rsidR="000C086F" w:rsidRPr="008F02B2" w:rsidTr="000C086F">
        <w:trPr>
          <w:jc w:val="center"/>
        </w:trPr>
        <w:tc>
          <w:tcPr>
            <w:tcW w:w="2013"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אני החתום מטה, עו"ד:</w:t>
            </w:r>
          </w:p>
        </w:tc>
        <w:tc>
          <w:tcPr>
            <w:tcW w:w="2125"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מאשר כי ביום:</w:t>
            </w:r>
          </w:p>
        </w:tc>
        <w:tc>
          <w:tcPr>
            <w:tcW w:w="2125"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הופיע/ה/ו בפני במשרדי אשר ברחוב:</w:t>
            </w:r>
          </w:p>
        </w:tc>
        <w:tc>
          <w:tcPr>
            <w:tcW w:w="2017"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בישוב/עיר:</w:t>
            </w:r>
          </w:p>
        </w:tc>
      </w:tr>
      <w:tr w:rsidR="000C086F" w:rsidRPr="008F02B2" w:rsidTr="000C086F">
        <w:trPr>
          <w:jc w:val="center"/>
        </w:trPr>
        <w:tc>
          <w:tcPr>
            <w:tcW w:w="2013"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017"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r>
      <w:tr w:rsidR="000C086F" w:rsidRPr="008F02B2" w:rsidTr="000C086F">
        <w:trPr>
          <w:jc w:val="center"/>
        </w:trPr>
        <w:tc>
          <w:tcPr>
            <w:tcW w:w="2013" w:type="dxa"/>
            <w:tcBorders>
              <w:bottom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מר/גב':</w:t>
            </w:r>
          </w:p>
        </w:tc>
        <w:tc>
          <w:tcPr>
            <w:tcW w:w="2125" w:type="dxa"/>
            <w:tcBorders>
              <w:bottom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אשר זיהה עצמו ע"י ת.ז. מס.:</w:t>
            </w:r>
          </w:p>
        </w:tc>
        <w:tc>
          <w:tcPr>
            <w:tcW w:w="2125" w:type="dxa"/>
            <w:tcBorders>
              <w:bottom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מר/גב':</w:t>
            </w:r>
          </w:p>
        </w:tc>
        <w:tc>
          <w:tcPr>
            <w:tcW w:w="2017" w:type="dxa"/>
            <w:tcBorders>
              <w:bottom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אשר זיהה עצמו ע"י ת.ז. מס.:</w:t>
            </w:r>
          </w:p>
        </w:tc>
      </w:tr>
      <w:tr w:rsidR="000C086F" w:rsidRPr="008F02B2" w:rsidTr="000C086F">
        <w:trPr>
          <w:jc w:val="center"/>
        </w:trPr>
        <w:tc>
          <w:tcPr>
            <w:tcW w:w="2013"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r>
      <w:tr w:rsidR="000C086F" w:rsidRPr="008F02B2" w:rsidTr="000C086F">
        <w:trPr>
          <w:jc w:val="center"/>
        </w:trPr>
        <w:tc>
          <w:tcPr>
            <w:tcW w:w="8280" w:type="dxa"/>
            <w:gridSpan w:val="4"/>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u w:val="single"/>
                <w:rtl/>
              </w:rPr>
            </w:pPr>
            <w:r w:rsidRPr="008F02B2">
              <w:rPr>
                <w:rFonts w:ascii="Arial" w:eastAsia="Times New Roman" w:hAnsi="Arial" w:cs="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8F02B2">
              <w:rPr>
                <w:rFonts w:ascii="Arial" w:eastAsia="Times New Roman" w:hAnsi="Arial" w:cs="Arial"/>
                <w:b/>
                <w:bCs/>
                <w:sz w:val="20"/>
                <w:szCs w:val="20"/>
                <w:u w:val="single"/>
                <w:rtl/>
              </w:rPr>
              <w:t>.</w:t>
            </w:r>
          </w:p>
        </w:tc>
      </w:tr>
      <w:tr w:rsidR="000C086F" w:rsidRPr="008F02B2" w:rsidTr="000C086F">
        <w:trPr>
          <w:jc w:val="center"/>
        </w:trPr>
        <w:tc>
          <w:tcPr>
            <w:tcW w:w="2013"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שם עו"ד</w:t>
            </w:r>
          </w:p>
        </w:tc>
        <w:tc>
          <w:tcPr>
            <w:tcW w:w="2125"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מס. רישיון</w:t>
            </w:r>
          </w:p>
        </w:tc>
        <w:tc>
          <w:tcPr>
            <w:tcW w:w="2125"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חתימה וחותמת</w:t>
            </w:r>
          </w:p>
        </w:tc>
        <w:tc>
          <w:tcPr>
            <w:tcW w:w="2017"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תאריך</w:t>
            </w:r>
          </w:p>
        </w:tc>
      </w:tr>
      <w:tr w:rsidR="000C086F" w:rsidRPr="008F02B2" w:rsidTr="000C086F">
        <w:trPr>
          <w:jc w:val="center"/>
        </w:trPr>
        <w:tc>
          <w:tcPr>
            <w:tcW w:w="2013"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r>
    </w:tbl>
    <w:p w:rsidR="0066115D" w:rsidRPr="008F02B2" w:rsidRDefault="0066115D" w:rsidP="00347514">
      <w:pPr>
        <w:widowControl w:val="0"/>
        <w:adjustRightInd w:val="0"/>
        <w:spacing w:line="240" w:lineRule="auto"/>
        <w:textAlignment w:val="baseline"/>
        <w:rPr>
          <w:rFonts w:eastAsia="Times New Roman"/>
          <w:b/>
          <w:bCs/>
          <w:sz w:val="32"/>
          <w:szCs w:val="32"/>
          <w:u w:val="single"/>
          <w:rtl/>
          <w:lang w:eastAsia="he-IL"/>
        </w:rPr>
      </w:pPr>
    </w:p>
    <w:p w:rsidR="003D52F5" w:rsidRPr="008F02B2" w:rsidRDefault="003D52F5" w:rsidP="00347514">
      <w:pPr>
        <w:widowControl w:val="0"/>
        <w:adjustRightInd w:val="0"/>
        <w:spacing w:line="240" w:lineRule="auto"/>
        <w:textAlignment w:val="baseline"/>
        <w:rPr>
          <w:rFonts w:eastAsia="Times New Roman"/>
          <w:b/>
          <w:bCs/>
          <w:sz w:val="32"/>
          <w:szCs w:val="32"/>
          <w:u w:val="single"/>
          <w:rtl/>
          <w:lang w:eastAsia="he-IL"/>
        </w:rPr>
      </w:pPr>
    </w:p>
    <w:p w:rsidR="000C086F" w:rsidRPr="008F02B2" w:rsidRDefault="000C086F" w:rsidP="00347514">
      <w:pPr>
        <w:widowControl w:val="0"/>
        <w:adjustRightInd w:val="0"/>
        <w:spacing w:line="240" w:lineRule="auto"/>
        <w:textAlignment w:val="baseline"/>
        <w:rPr>
          <w:rFonts w:eastAsia="Times New Roman"/>
          <w:b/>
          <w:bCs/>
          <w:sz w:val="32"/>
          <w:szCs w:val="32"/>
          <w:rtl/>
          <w:lang w:eastAsia="he-IL"/>
        </w:rPr>
      </w:pPr>
      <w:r w:rsidRPr="008F02B2">
        <w:rPr>
          <w:rFonts w:eastAsia="Times New Roman" w:hint="cs"/>
          <w:b/>
          <w:bCs/>
          <w:sz w:val="32"/>
          <w:szCs w:val="32"/>
          <w:u w:val="single"/>
          <w:rtl/>
          <w:lang w:eastAsia="he-IL"/>
        </w:rPr>
        <w:t>נספח מס. 15</w:t>
      </w:r>
      <w:r w:rsidRPr="008F02B2">
        <w:rPr>
          <w:rFonts w:eastAsia="Times New Roman" w:hint="cs"/>
          <w:b/>
          <w:bCs/>
          <w:sz w:val="32"/>
          <w:szCs w:val="32"/>
          <w:rtl/>
          <w:lang w:eastAsia="he-IL"/>
        </w:rPr>
        <w:t>:</w:t>
      </w:r>
    </w:p>
    <w:p w:rsidR="0049154D" w:rsidRPr="008F02B2" w:rsidRDefault="000C086F" w:rsidP="00BA54A8">
      <w:pPr>
        <w:widowControl w:val="0"/>
        <w:adjustRightInd w:val="0"/>
        <w:spacing w:line="240" w:lineRule="auto"/>
        <w:textAlignment w:val="baseline"/>
        <w:rPr>
          <w:rFonts w:eastAsia="Times New Roman"/>
          <w:b/>
          <w:bCs/>
          <w:sz w:val="28"/>
          <w:szCs w:val="28"/>
          <w:rtl/>
          <w:lang w:eastAsia="he-IL"/>
        </w:rPr>
      </w:pPr>
      <w:r w:rsidRPr="008F02B2">
        <w:rPr>
          <w:rFonts w:eastAsia="Times New Roman" w:hint="cs"/>
          <w:b/>
          <w:bCs/>
          <w:sz w:val="28"/>
          <w:szCs w:val="28"/>
          <w:rtl/>
          <w:lang w:eastAsia="he-IL"/>
        </w:rPr>
        <w:t xml:space="preserve">הצהרה אודות </w:t>
      </w:r>
      <w:r w:rsidR="00BA54A8" w:rsidRPr="008F02B2">
        <w:rPr>
          <w:rFonts w:eastAsia="Times New Roman" w:hint="cs"/>
          <w:b/>
          <w:bCs/>
          <w:sz w:val="28"/>
          <w:szCs w:val="28"/>
          <w:rtl/>
          <w:lang w:eastAsia="he-IL"/>
        </w:rPr>
        <w:t xml:space="preserve">ניסיון מקצועי, </w:t>
      </w:r>
      <w:r w:rsidRPr="008F02B2">
        <w:rPr>
          <w:rFonts w:eastAsia="Times New Roman" w:hint="cs"/>
          <w:b/>
          <w:bCs/>
          <w:sz w:val="28"/>
          <w:szCs w:val="28"/>
          <w:rtl/>
          <w:lang w:eastAsia="he-IL"/>
        </w:rPr>
        <w:t xml:space="preserve">הצוות המוצע </w:t>
      </w:r>
      <w:r w:rsidR="00BA54A8" w:rsidRPr="008F02B2">
        <w:rPr>
          <w:rFonts w:eastAsia="Times New Roman" w:hint="cs"/>
          <w:b/>
          <w:bCs/>
          <w:sz w:val="28"/>
          <w:szCs w:val="28"/>
          <w:rtl/>
          <w:lang w:eastAsia="he-IL"/>
        </w:rPr>
        <w:t>ומחזור המציע</w:t>
      </w:r>
    </w:p>
    <w:p w:rsidR="000C086F" w:rsidRPr="008F02B2" w:rsidRDefault="000C086F" w:rsidP="000C086F">
      <w:pPr>
        <w:widowControl w:val="0"/>
        <w:adjustRightInd w:val="0"/>
        <w:spacing w:line="240" w:lineRule="auto"/>
        <w:textAlignment w:val="baseline"/>
        <w:rPr>
          <w:rFonts w:eastAsia="Times New Roman"/>
          <w:b/>
          <w:bCs/>
          <w:u w:val="single"/>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8F02B2" w:rsidTr="000C086F">
        <w:tc>
          <w:tcPr>
            <w:tcW w:w="1015" w:type="dxa"/>
            <w:shd w:val="clear" w:color="auto" w:fill="D9D9D9"/>
          </w:tcPr>
          <w:p w:rsidR="000C086F" w:rsidRPr="008F02B2"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8F02B2">
              <w:rPr>
                <w:rFonts w:ascii="Arial" w:eastAsia="Times New Roman" w:hAnsi="Arial" w:cs="Arial"/>
                <w:b/>
                <w:bCs/>
                <w:sz w:val="20"/>
                <w:szCs w:val="20"/>
                <w:rtl/>
              </w:rPr>
              <w:t>תאריך</w:t>
            </w:r>
          </w:p>
        </w:tc>
        <w:tc>
          <w:tcPr>
            <w:tcW w:w="1423" w:type="dxa"/>
            <w:shd w:val="clear" w:color="auto" w:fill="auto"/>
          </w:tcPr>
          <w:p w:rsidR="000C086F" w:rsidRPr="008F02B2"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8F02B2" w:rsidRDefault="00F0289D" w:rsidP="00F0289D">
      <w:pPr>
        <w:widowControl w:val="0"/>
        <w:adjustRightInd w:val="0"/>
        <w:spacing w:before="40" w:after="40"/>
        <w:ind w:right="284"/>
        <w:textAlignment w:val="baseline"/>
        <w:rPr>
          <w:rFonts w:ascii="FrankRuehl" w:eastAsia="Times New Roman" w:hAnsi="FrankRuehl"/>
          <w:b/>
          <w:bCs/>
          <w:rtl/>
        </w:rPr>
      </w:pPr>
      <w:r w:rsidRPr="008F02B2">
        <w:rPr>
          <w:rFonts w:ascii="FrankRuehl" w:eastAsia="Times New Roman" w:hAnsi="FrankRuehl"/>
          <w:b/>
          <w:bCs/>
          <w:rtl/>
        </w:rPr>
        <w:t>לכבוד</w:t>
      </w:r>
      <w:r w:rsidRPr="008F02B2">
        <w:rPr>
          <w:rFonts w:ascii="FrankRuehl" w:eastAsia="Times New Roman" w:hAnsi="FrankRuehl" w:hint="cs"/>
          <w:b/>
          <w:bCs/>
          <w:rtl/>
        </w:rPr>
        <w:t>:</w:t>
      </w:r>
      <w:r w:rsidRPr="008F02B2">
        <w:rPr>
          <w:rFonts w:ascii="FrankRuehl" w:eastAsia="Times New Roman" w:hAnsi="FrankRuehl"/>
          <w:b/>
          <w:bCs/>
          <w:rtl/>
        </w:rPr>
        <w:t xml:space="preserve"> </w:t>
      </w:r>
    </w:p>
    <w:p w:rsidR="00F0289D" w:rsidRPr="008F02B2" w:rsidRDefault="00F0289D" w:rsidP="00F0289D">
      <w:pPr>
        <w:widowControl w:val="0"/>
        <w:adjustRightInd w:val="0"/>
        <w:spacing w:before="40" w:after="40"/>
        <w:ind w:right="284"/>
        <w:textAlignment w:val="baseline"/>
        <w:rPr>
          <w:rFonts w:ascii="FrankRuehl" w:eastAsia="Times New Roman" w:hAnsi="FrankRuehl"/>
          <w:b/>
          <w:bCs/>
          <w:rtl/>
        </w:rPr>
      </w:pPr>
      <w:r w:rsidRPr="008F02B2">
        <w:rPr>
          <w:rFonts w:ascii="FrankRuehl" w:eastAsia="Times New Roman" w:hAnsi="FrankRuehl" w:hint="cs"/>
          <w:b/>
          <w:bCs/>
          <w:rtl/>
        </w:rPr>
        <w:t>משרד החקלאות ופיתוח הכפר</w:t>
      </w:r>
    </w:p>
    <w:p w:rsidR="0066115D" w:rsidRPr="008F02B2" w:rsidRDefault="00F0289D" w:rsidP="00034EB4">
      <w:pPr>
        <w:widowControl w:val="0"/>
        <w:numPr>
          <w:ilvl w:val="12"/>
          <w:numId w:val="0"/>
        </w:numPr>
        <w:tabs>
          <w:tab w:val="center" w:pos="4153"/>
          <w:tab w:val="right" w:pos="8306"/>
        </w:tabs>
        <w:autoSpaceDE w:val="0"/>
        <w:autoSpaceDN w:val="0"/>
        <w:adjustRightInd w:val="0"/>
        <w:spacing w:line="240" w:lineRule="auto"/>
        <w:ind w:left="-268"/>
        <w:jc w:val="center"/>
        <w:rPr>
          <w:rFonts w:ascii="David" w:eastAsia="David" w:hAnsi="David"/>
          <w:b/>
          <w:bCs/>
          <w:color w:val="000000"/>
          <w:rtl/>
        </w:rPr>
      </w:pPr>
      <w:r w:rsidRPr="008F02B2">
        <w:rPr>
          <w:rFonts w:eastAsia="Times New Roman"/>
          <w:rtl/>
        </w:rPr>
        <w:t>הנדון:</w:t>
      </w:r>
      <w:r w:rsidRPr="008F02B2">
        <w:rPr>
          <w:rFonts w:eastAsia="Times New Roman" w:hint="cs"/>
          <w:rtl/>
        </w:rPr>
        <w:t xml:space="preserve"> </w:t>
      </w:r>
      <w:r w:rsidR="0066115D" w:rsidRPr="008F02B2">
        <w:rPr>
          <w:rFonts w:eastAsia="Times New Roman"/>
          <w:rtl/>
        </w:rPr>
        <w:t>הנדון:</w:t>
      </w:r>
      <w:r w:rsidR="0066115D" w:rsidRPr="008F02B2">
        <w:rPr>
          <w:rFonts w:eastAsia="Times New Roman" w:hint="cs"/>
          <w:rtl/>
        </w:rPr>
        <w:t xml:space="preserve"> </w:t>
      </w:r>
      <w:r w:rsidR="0066115D" w:rsidRPr="008F02B2">
        <w:rPr>
          <w:rFonts w:hint="cs"/>
          <w:b/>
          <w:bCs/>
          <w:noProof/>
          <w:rtl/>
          <w14:shadow w14:blurRad="50800" w14:dist="38100" w14:dir="2700000" w14:sx="100000" w14:sy="100000" w14:kx="0" w14:ky="0" w14:algn="tl">
            <w14:srgbClr w14:val="000000">
              <w14:alpha w14:val="60000"/>
            </w14:srgbClr>
          </w14:shadow>
        </w:rPr>
        <w:t xml:space="preserve">מכרז פומבי מס. </w:t>
      </w:r>
      <w:r w:rsidR="00034EB4" w:rsidRPr="008F02B2">
        <w:rPr>
          <w:rFonts w:hint="cs"/>
          <w:b/>
          <w:bCs/>
          <w:noProof/>
          <w:rtl/>
          <w14:shadow w14:blurRad="50800" w14:dist="38100" w14:dir="2700000" w14:sx="100000" w14:sy="100000" w14:kx="0" w14:ky="0" w14:algn="tl">
            <w14:srgbClr w14:val="000000">
              <w14:alpha w14:val="60000"/>
            </w14:srgbClr>
          </w14:shadow>
        </w:rPr>
        <w:t>36</w:t>
      </w:r>
      <w:r w:rsidR="008D0F2A" w:rsidRPr="008F02B2">
        <w:rPr>
          <w:rFonts w:hint="cs"/>
          <w:b/>
          <w:bCs/>
          <w:noProof/>
          <w:rtl/>
          <w14:shadow w14:blurRad="50800" w14:dist="38100" w14:dir="2700000" w14:sx="100000" w14:sy="100000" w14:kx="0" w14:ky="0" w14:algn="tl">
            <w14:srgbClr w14:val="000000">
              <w14:alpha w14:val="60000"/>
            </w14:srgbClr>
          </w14:shadow>
        </w:rPr>
        <w:t>/2016</w:t>
      </w:r>
      <w:r w:rsidR="0066115D" w:rsidRPr="008F02B2">
        <w:rPr>
          <w:rFonts w:hint="cs"/>
          <w:b/>
          <w:bCs/>
          <w:noProof/>
          <w:rtl/>
          <w14:shadow w14:blurRad="50800" w14:dist="38100" w14:dir="2700000" w14:sx="100000" w14:sy="100000" w14:kx="0" w14:ky="0" w14:algn="tl">
            <w14:srgbClr w14:val="000000">
              <w14:alpha w14:val="60000"/>
            </w14:srgbClr>
          </w14:shadow>
        </w:rPr>
        <w:t xml:space="preserve">, </w:t>
      </w:r>
      <w:r w:rsidR="0066115D" w:rsidRPr="008F02B2">
        <w:rPr>
          <w:rFonts w:hint="cs"/>
          <w:b/>
          <w:bCs/>
          <w:rtl/>
        </w:rPr>
        <w:t xml:space="preserve">לתחזוקה ולהפעלה של ציוד לביעור מחלות בקרב עופות </w:t>
      </w:r>
    </w:p>
    <w:p w:rsidR="0066115D" w:rsidRPr="008F02B2" w:rsidRDefault="0066115D" w:rsidP="0066115D">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b/>
          <w:bCs/>
          <w:u w:val="single"/>
          <w:rtl/>
        </w:rPr>
      </w:pPr>
      <w:r w:rsidRPr="008F02B2">
        <w:rPr>
          <w:rFonts w:eastAsia="Times New Roman" w:hint="cs"/>
          <w:b/>
          <w:bCs/>
          <w:u w:val="single"/>
          <w:rtl/>
        </w:rPr>
        <w:t xml:space="preserve"> (להלן - "המכרז")</w:t>
      </w:r>
    </w:p>
    <w:p w:rsidR="00F0289D" w:rsidRPr="008F02B2" w:rsidRDefault="00F0289D" w:rsidP="0066115D">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rsidR="000C086F" w:rsidRPr="008F02B2" w:rsidRDefault="000C086F" w:rsidP="000C086F">
      <w:pPr>
        <w:keepLines/>
        <w:spacing w:line="240" w:lineRule="auto"/>
        <w:ind w:left="6"/>
        <w:rPr>
          <w:rFonts w:eastAsia="Times New Roman"/>
          <w:sz w:val="22"/>
          <w:szCs w:val="22"/>
          <w:rtl/>
        </w:rPr>
      </w:pPr>
    </w:p>
    <w:p w:rsidR="000C086F" w:rsidRPr="008F02B2" w:rsidRDefault="000C086F" w:rsidP="000C086F">
      <w:pPr>
        <w:keepLines/>
        <w:spacing w:line="240" w:lineRule="auto"/>
        <w:ind w:left="6"/>
        <w:rPr>
          <w:rFonts w:eastAsia="Times New Roman"/>
          <w:rtl/>
        </w:rPr>
      </w:pPr>
      <w:r w:rsidRPr="008F02B2">
        <w:rPr>
          <w:rFonts w:eastAsia="Times New Roman"/>
          <w:rtl/>
        </w:rPr>
        <w:t>א</w:t>
      </w:r>
      <w:r w:rsidRPr="008F02B2">
        <w:rPr>
          <w:rFonts w:eastAsia="Times New Roman" w:hint="cs"/>
          <w:rtl/>
        </w:rPr>
        <w:t xml:space="preserve">ני/ו הח"מ, מורשה/י החתימה והמוסמך/כים לתת תצהיר </w:t>
      </w:r>
      <w:r w:rsidRPr="008F02B2">
        <w:rPr>
          <w:rFonts w:ascii="Arial" w:hAnsi="Arial" w:hint="cs"/>
          <w:rtl/>
        </w:rPr>
        <w:t>בשמו של</w:t>
      </w:r>
      <w:r w:rsidRPr="008F02B2">
        <w:rPr>
          <w:rFonts w:ascii="Arial" w:hAnsi="Arial" w:cs="Arial"/>
          <w:rtl/>
        </w:rPr>
        <w:t xml:space="preserve"> </w:t>
      </w:r>
      <w:r w:rsidRPr="008F02B2">
        <w:rPr>
          <w:rFonts w:eastAsia="Times New Roman" w:hint="cs"/>
          <w:rtl/>
        </w:rPr>
        <w:t xml:space="preserve">______________, המציע במכרז (להלן </w:t>
      </w:r>
      <w:r w:rsidRPr="008F02B2">
        <w:rPr>
          <w:rFonts w:eastAsia="Times New Roman"/>
          <w:rtl/>
        </w:rPr>
        <w:t>–</w:t>
      </w:r>
      <w:r w:rsidRPr="008F02B2">
        <w:rPr>
          <w:rFonts w:eastAsia="Times New Roman" w:hint="cs"/>
          <w:rtl/>
        </w:rPr>
        <w:t xml:space="preserve"> "המציע"):</w:t>
      </w:r>
    </w:p>
    <w:tbl>
      <w:tblPr>
        <w:tblpPr w:leftFromText="180" w:rightFromText="180" w:vertAnchor="text" w:horzAnchor="margin" w:tblpY="60"/>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49154D" w:rsidRPr="008F02B2" w:rsidTr="0049154D">
        <w:tc>
          <w:tcPr>
            <w:tcW w:w="1980" w:type="dxa"/>
            <w:tcBorders>
              <w:left w:val="single" w:sz="4" w:space="0" w:color="auto"/>
            </w:tcBorders>
            <w:shd w:val="clear" w:color="auto" w:fill="E6E6E6"/>
          </w:tcPr>
          <w:p w:rsidR="0049154D" w:rsidRPr="008F02B2" w:rsidRDefault="0049154D" w:rsidP="0049154D">
            <w:pPr>
              <w:widowControl w:val="0"/>
              <w:adjustRightInd w:val="0"/>
              <w:spacing w:line="240" w:lineRule="auto"/>
              <w:textAlignment w:val="baseline"/>
              <w:rPr>
                <w:rFonts w:ascii="Arial" w:eastAsia="Times New Roman" w:hAnsi="Arial" w:cs="Arial"/>
                <w:b/>
                <w:bCs/>
                <w:sz w:val="18"/>
                <w:szCs w:val="18"/>
                <w:rtl/>
                <w:lang w:eastAsia="he-IL"/>
              </w:rPr>
            </w:pPr>
            <w:r w:rsidRPr="008F02B2">
              <w:rPr>
                <w:rFonts w:ascii="Arial" w:eastAsia="Times New Roman" w:hAnsi="Arial" w:cs="Arial"/>
                <w:b/>
                <w:bCs/>
                <w:sz w:val="18"/>
                <w:szCs w:val="18"/>
                <w:rtl/>
                <w:lang w:eastAsia="he-IL"/>
              </w:rPr>
              <w:t>שם מורשה החתימה</w:t>
            </w:r>
          </w:p>
        </w:tc>
        <w:tc>
          <w:tcPr>
            <w:tcW w:w="1800" w:type="dxa"/>
            <w:shd w:val="clear" w:color="auto" w:fill="E6E6E6"/>
          </w:tcPr>
          <w:p w:rsidR="0049154D" w:rsidRPr="008F02B2" w:rsidRDefault="0049154D" w:rsidP="0049154D">
            <w:pPr>
              <w:widowControl w:val="0"/>
              <w:adjustRightInd w:val="0"/>
              <w:spacing w:line="240" w:lineRule="auto"/>
              <w:textAlignment w:val="baseline"/>
              <w:rPr>
                <w:rFonts w:ascii="Arial" w:eastAsia="Times New Roman" w:hAnsi="Arial" w:cs="Arial"/>
                <w:b/>
                <w:bCs/>
                <w:sz w:val="18"/>
                <w:szCs w:val="18"/>
                <w:rtl/>
                <w:lang w:eastAsia="he-IL"/>
              </w:rPr>
            </w:pPr>
            <w:r w:rsidRPr="008F02B2">
              <w:rPr>
                <w:rFonts w:ascii="Arial" w:eastAsia="Times New Roman" w:hAnsi="Arial" w:cs="Arial"/>
                <w:b/>
                <w:bCs/>
                <w:sz w:val="18"/>
                <w:szCs w:val="18"/>
                <w:rtl/>
                <w:lang w:eastAsia="he-IL"/>
              </w:rPr>
              <w:t>ת.ז</w:t>
            </w:r>
          </w:p>
        </w:tc>
        <w:tc>
          <w:tcPr>
            <w:tcW w:w="1800" w:type="dxa"/>
            <w:shd w:val="clear" w:color="auto" w:fill="E6E6E6"/>
          </w:tcPr>
          <w:p w:rsidR="0049154D" w:rsidRPr="008F02B2" w:rsidRDefault="0049154D" w:rsidP="0049154D">
            <w:pPr>
              <w:widowControl w:val="0"/>
              <w:adjustRightInd w:val="0"/>
              <w:spacing w:line="240" w:lineRule="auto"/>
              <w:textAlignment w:val="baseline"/>
              <w:rPr>
                <w:rFonts w:ascii="Arial" w:eastAsia="Times New Roman" w:hAnsi="Arial" w:cs="Arial"/>
                <w:b/>
                <w:bCs/>
                <w:sz w:val="18"/>
                <w:szCs w:val="18"/>
                <w:rtl/>
                <w:lang w:eastAsia="he-IL"/>
              </w:rPr>
            </w:pPr>
            <w:r w:rsidRPr="008F02B2">
              <w:rPr>
                <w:rFonts w:ascii="Arial" w:eastAsia="Times New Roman" w:hAnsi="Arial" w:cs="Arial"/>
                <w:b/>
                <w:bCs/>
                <w:sz w:val="18"/>
                <w:szCs w:val="18"/>
                <w:rtl/>
                <w:lang w:eastAsia="he-IL"/>
              </w:rPr>
              <w:t>חתימה וחותמת תאגיד</w:t>
            </w:r>
          </w:p>
        </w:tc>
        <w:tc>
          <w:tcPr>
            <w:tcW w:w="2160" w:type="dxa"/>
            <w:shd w:val="clear" w:color="auto" w:fill="E6E6E6"/>
          </w:tcPr>
          <w:p w:rsidR="0049154D" w:rsidRPr="008F02B2" w:rsidRDefault="0049154D" w:rsidP="0049154D">
            <w:pPr>
              <w:widowControl w:val="0"/>
              <w:adjustRightInd w:val="0"/>
              <w:spacing w:line="240" w:lineRule="auto"/>
              <w:textAlignment w:val="baseline"/>
              <w:rPr>
                <w:rFonts w:ascii="Arial" w:eastAsia="Times New Roman" w:hAnsi="Arial" w:cs="Arial"/>
                <w:b/>
                <w:bCs/>
                <w:sz w:val="18"/>
                <w:szCs w:val="18"/>
                <w:rtl/>
                <w:lang w:eastAsia="he-IL"/>
              </w:rPr>
            </w:pPr>
            <w:r w:rsidRPr="008F02B2">
              <w:rPr>
                <w:rFonts w:ascii="Arial" w:eastAsia="Times New Roman" w:hAnsi="Arial" w:cs="Arial"/>
                <w:b/>
                <w:bCs/>
                <w:sz w:val="18"/>
                <w:szCs w:val="18"/>
                <w:rtl/>
                <w:lang w:eastAsia="he-IL"/>
              </w:rPr>
              <w:t>תאריך</w:t>
            </w:r>
          </w:p>
        </w:tc>
      </w:tr>
      <w:tr w:rsidR="0049154D" w:rsidRPr="008F02B2" w:rsidTr="0049154D">
        <w:tc>
          <w:tcPr>
            <w:tcW w:w="1980" w:type="dxa"/>
            <w:shd w:val="clear" w:color="auto" w:fill="auto"/>
          </w:tcPr>
          <w:p w:rsidR="0049154D" w:rsidRPr="008F02B2" w:rsidRDefault="0049154D" w:rsidP="0049154D">
            <w:pPr>
              <w:widowControl w:val="0"/>
              <w:adjustRightInd w:val="0"/>
              <w:spacing w:line="240" w:lineRule="auto"/>
              <w:textAlignment w:val="baseline"/>
              <w:rPr>
                <w:rFonts w:ascii="Arial" w:eastAsia="Times New Roman" w:hAnsi="Arial" w:cs="Arial"/>
                <w:b/>
                <w:bCs/>
                <w:sz w:val="18"/>
                <w:szCs w:val="18"/>
                <w:rtl/>
                <w:lang w:eastAsia="he-IL"/>
              </w:rPr>
            </w:pPr>
          </w:p>
          <w:p w:rsidR="00C65E74" w:rsidRPr="008F02B2" w:rsidRDefault="00C65E74" w:rsidP="0049154D">
            <w:pPr>
              <w:widowControl w:val="0"/>
              <w:adjustRightInd w:val="0"/>
              <w:spacing w:line="240" w:lineRule="auto"/>
              <w:textAlignment w:val="baseline"/>
              <w:rPr>
                <w:rFonts w:ascii="Arial" w:eastAsia="Times New Roman" w:hAnsi="Arial" w:cs="Arial"/>
                <w:b/>
                <w:bCs/>
                <w:sz w:val="18"/>
                <w:szCs w:val="18"/>
                <w:rtl/>
                <w:lang w:eastAsia="he-IL"/>
              </w:rPr>
            </w:pPr>
          </w:p>
        </w:tc>
        <w:tc>
          <w:tcPr>
            <w:tcW w:w="1800" w:type="dxa"/>
            <w:shd w:val="clear" w:color="auto" w:fill="auto"/>
          </w:tcPr>
          <w:p w:rsidR="0049154D" w:rsidRPr="008F02B2" w:rsidRDefault="0049154D" w:rsidP="0049154D">
            <w:pPr>
              <w:widowControl w:val="0"/>
              <w:adjustRightInd w:val="0"/>
              <w:spacing w:line="240" w:lineRule="auto"/>
              <w:textAlignment w:val="baseline"/>
              <w:rPr>
                <w:rFonts w:ascii="Arial" w:eastAsia="Times New Roman" w:hAnsi="Arial" w:cs="Arial"/>
                <w:b/>
                <w:bCs/>
                <w:sz w:val="18"/>
                <w:szCs w:val="18"/>
                <w:rtl/>
                <w:lang w:eastAsia="he-IL"/>
              </w:rPr>
            </w:pPr>
          </w:p>
        </w:tc>
        <w:tc>
          <w:tcPr>
            <w:tcW w:w="1800" w:type="dxa"/>
            <w:shd w:val="clear" w:color="auto" w:fill="auto"/>
          </w:tcPr>
          <w:p w:rsidR="0049154D" w:rsidRPr="008F02B2" w:rsidRDefault="0049154D" w:rsidP="0049154D">
            <w:pPr>
              <w:widowControl w:val="0"/>
              <w:adjustRightInd w:val="0"/>
              <w:spacing w:line="240" w:lineRule="auto"/>
              <w:textAlignment w:val="baseline"/>
              <w:rPr>
                <w:rFonts w:ascii="Arial" w:eastAsia="Times New Roman" w:hAnsi="Arial" w:cs="Arial"/>
                <w:b/>
                <w:bCs/>
                <w:sz w:val="18"/>
                <w:szCs w:val="18"/>
                <w:rtl/>
                <w:lang w:eastAsia="he-IL"/>
              </w:rPr>
            </w:pPr>
          </w:p>
        </w:tc>
        <w:tc>
          <w:tcPr>
            <w:tcW w:w="2160" w:type="dxa"/>
            <w:shd w:val="clear" w:color="auto" w:fill="auto"/>
          </w:tcPr>
          <w:p w:rsidR="0049154D" w:rsidRPr="008F02B2" w:rsidRDefault="0049154D" w:rsidP="0049154D">
            <w:pPr>
              <w:widowControl w:val="0"/>
              <w:adjustRightInd w:val="0"/>
              <w:spacing w:line="240" w:lineRule="auto"/>
              <w:textAlignment w:val="baseline"/>
              <w:rPr>
                <w:rFonts w:ascii="Arial" w:eastAsia="Times New Roman" w:hAnsi="Arial" w:cs="Arial"/>
                <w:b/>
                <w:bCs/>
                <w:sz w:val="18"/>
                <w:szCs w:val="18"/>
                <w:rtl/>
                <w:lang w:eastAsia="he-IL"/>
              </w:rPr>
            </w:pPr>
          </w:p>
        </w:tc>
      </w:tr>
    </w:tbl>
    <w:p w:rsidR="000C086F" w:rsidRPr="008F02B2" w:rsidRDefault="000C086F" w:rsidP="000C086F">
      <w:pPr>
        <w:keepLines/>
        <w:spacing w:line="240" w:lineRule="auto"/>
        <w:ind w:left="6"/>
        <w:rPr>
          <w:rFonts w:eastAsia="Times New Roman"/>
          <w:sz w:val="22"/>
          <w:szCs w:val="22"/>
          <w:rtl/>
        </w:rPr>
      </w:pPr>
    </w:p>
    <w:p w:rsidR="00F0289D" w:rsidRPr="008F02B2" w:rsidRDefault="00F0289D" w:rsidP="000C086F">
      <w:pPr>
        <w:widowControl w:val="0"/>
        <w:adjustRightInd w:val="0"/>
        <w:spacing w:line="240" w:lineRule="auto"/>
        <w:textAlignment w:val="baseline"/>
        <w:rPr>
          <w:rFonts w:eastAsia="Times New Roman"/>
          <w:sz w:val="20"/>
          <w:szCs w:val="20"/>
          <w:rtl/>
        </w:rPr>
      </w:pPr>
    </w:p>
    <w:p w:rsidR="00F0289D" w:rsidRPr="008F02B2" w:rsidRDefault="00F0289D" w:rsidP="000C086F">
      <w:pPr>
        <w:widowControl w:val="0"/>
        <w:adjustRightInd w:val="0"/>
        <w:spacing w:line="240" w:lineRule="auto"/>
        <w:textAlignment w:val="baseline"/>
        <w:rPr>
          <w:rFonts w:eastAsia="Times New Roman"/>
          <w:sz w:val="20"/>
          <w:szCs w:val="20"/>
          <w:rtl/>
        </w:rPr>
      </w:pPr>
    </w:p>
    <w:p w:rsidR="00F0289D" w:rsidRPr="008F02B2" w:rsidRDefault="00F0289D" w:rsidP="000C086F">
      <w:pPr>
        <w:widowControl w:val="0"/>
        <w:adjustRightInd w:val="0"/>
        <w:spacing w:line="240" w:lineRule="auto"/>
        <w:textAlignment w:val="baseline"/>
        <w:rPr>
          <w:rFonts w:eastAsia="Times New Roman"/>
          <w:sz w:val="20"/>
          <w:szCs w:val="20"/>
          <w:rtl/>
        </w:rPr>
      </w:pPr>
    </w:p>
    <w:p w:rsidR="00F0289D" w:rsidRPr="008F02B2" w:rsidRDefault="00F0289D" w:rsidP="000C086F">
      <w:pPr>
        <w:widowControl w:val="0"/>
        <w:adjustRightInd w:val="0"/>
        <w:spacing w:line="240" w:lineRule="auto"/>
        <w:textAlignment w:val="baseline"/>
        <w:rPr>
          <w:rFonts w:eastAsia="Times New Roman"/>
          <w:sz w:val="20"/>
          <w:szCs w:val="20"/>
          <w:rtl/>
        </w:rPr>
      </w:pPr>
    </w:p>
    <w:p w:rsidR="000C086F" w:rsidRPr="008F02B2" w:rsidRDefault="000C086F" w:rsidP="000C086F">
      <w:pPr>
        <w:widowControl w:val="0"/>
        <w:adjustRightInd w:val="0"/>
        <w:spacing w:line="240" w:lineRule="auto"/>
        <w:textAlignment w:val="baseline"/>
        <w:rPr>
          <w:rFonts w:eastAsia="Times New Roman"/>
          <w:sz w:val="22"/>
          <w:szCs w:val="22"/>
          <w:rtl/>
        </w:rPr>
      </w:pPr>
      <w:r w:rsidRPr="008F02B2">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8F02B2" w:rsidRDefault="000C086F" w:rsidP="00093F8A">
      <w:pPr>
        <w:numPr>
          <w:ilvl w:val="0"/>
          <w:numId w:val="43"/>
        </w:numPr>
        <w:spacing w:line="240" w:lineRule="auto"/>
        <w:rPr>
          <w:b/>
          <w:bCs/>
          <w:sz w:val="22"/>
          <w:szCs w:val="22"/>
          <w:u w:val="single"/>
        </w:rPr>
      </w:pPr>
      <w:r w:rsidRPr="008F02B2">
        <w:rPr>
          <w:rFonts w:hint="cs"/>
          <w:b/>
          <w:bCs/>
          <w:sz w:val="22"/>
          <w:szCs w:val="22"/>
          <w:u w:val="single"/>
          <w:rtl/>
        </w:rPr>
        <w:t xml:space="preserve">ניסיון </w:t>
      </w:r>
      <w:r w:rsidR="00C65E74" w:rsidRPr="008F02B2">
        <w:rPr>
          <w:rFonts w:hint="cs"/>
          <w:b/>
          <w:bCs/>
          <w:sz w:val="22"/>
          <w:szCs w:val="22"/>
          <w:u w:val="single"/>
          <w:rtl/>
        </w:rPr>
        <w:t>המציע</w:t>
      </w:r>
    </w:p>
    <w:p w:rsidR="00B90F65" w:rsidRPr="008F02B2" w:rsidRDefault="00B90F65" w:rsidP="00093F8A">
      <w:pPr>
        <w:numPr>
          <w:ilvl w:val="0"/>
          <w:numId w:val="43"/>
        </w:numPr>
        <w:rPr>
          <w:rtl/>
          <w:lang w:val="x-none" w:eastAsia="x-none"/>
        </w:rPr>
      </w:pPr>
      <w:r w:rsidRPr="008F02B2">
        <w:rPr>
          <w:rFonts w:hint="cs"/>
          <w:rtl/>
          <w:lang w:val="x-none" w:eastAsia="x-none"/>
        </w:rPr>
        <w:t xml:space="preserve">המציע הינו בעל ניסיון בהפעלה ותחזוקה  של ציוד </w:t>
      </w:r>
      <w:proofErr w:type="spellStart"/>
      <w:r w:rsidRPr="008F02B2">
        <w:rPr>
          <w:rFonts w:hint="cs"/>
          <w:rtl/>
          <w:lang w:val="x-none" w:eastAsia="x-none"/>
        </w:rPr>
        <w:t>מיכאני</w:t>
      </w:r>
      <w:proofErr w:type="spellEnd"/>
      <w:r w:rsidRPr="008F02B2">
        <w:rPr>
          <w:rFonts w:hint="cs"/>
          <w:rtl/>
          <w:lang w:val="x-none" w:eastAsia="x-none"/>
        </w:rPr>
        <w:t xml:space="preserve"> ציוד כמפורט להלן (במצטבר) במהלך 36 חודשים טרם הגשת ההצעה, כדלקמן:</w:t>
      </w:r>
      <w:r w:rsidR="00274EF3" w:rsidRPr="008F02B2">
        <w:rPr>
          <w:rFonts w:hint="cs"/>
          <w:rtl/>
          <w:lang w:val="x-none" w:eastAsia="x-none"/>
        </w:rPr>
        <w:t xml:space="preserve"> משאיות, משאיות עם מנוף, טרקטורים.</w:t>
      </w:r>
    </w:p>
    <w:p w:rsidR="000C086F" w:rsidRPr="008F02B2" w:rsidRDefault="00B90F65" w:rsidP="00274EF3">
      <w:pPr>
        <w:numPr>
          <w:ilvl w:val="0"/>
          <w:numId w:val="43"/>
        </w:numPr>
        <w:rPr>
          <w:sz w:val="22"/>
          <w:szCs w:val="22"/>
          <w:lang w:eastAsia="he-IL"/>
        </w:rPr>
      </w:pPr>
      <w:r w:rsidRPr="008F02B2">
        <w:rPr>
          <w:rFonts w:hint="cs"/>
          <w:rtl/>
          <w:lang w:val="x-none" w:eastAsia="x-none"/>
        </w:rPr>
        <w:t xml:space="preserve">המציע סיפק שירותים של העמסה, הובלה </w:t>
      </w:r>
      <w:proofErr w:type="spellStart"/>
      <w:r w:rsidRPr="008F02B2">
        <w:rPr>
          <w:rFonts w:hint="cs"/>
          <w:rtl/>
          <w:lang w:val="x-none" w:eastAsia="x-none"/>
        </w:rPr>
        <w:t>ופינויבאמצעות</w:t>
      </w:r>
      <w:proofErr w:type="spellEnd"/>
      <w:r w:rsidRPr="008F02B2">
        <w:rPr>
          <w:rFonts w:hint="cs"/>
          <w:rtl/>
          <w:lang w:val="x-none" w:eastAsia="x-none"/>
        </w:rPr>
        <w:t xml:space="preserve"> הציוד </w:t>
      </w:r>
      <w:proofErr w:type="spellStart"/>
      <w:r w:rsidRPr="008F02B2">
        <w:rPr>
          <w:rFonts w:hint="cs"/>
          <w:rtl/>
          <w:lang w:val="x-none" w:eastAsia="x-none"/>
        </w:rPr>
        <w:t>המיכאני</w:t>
      </w:r>
      <w:proofErr w:type="spellEnd"/>
      <w:r w:rsidRPr="008F02B2">
        <w:rPr>
          <w:rFonts w:hint="cs"/>
          <w:rtl/>
          <w:lang w:val="x-none" w:eastAsia="x-none"/>
        </w:rPr>
        <w:t xml:space="preserve"> המפורט לעיל, לשלושה לקוחות </w:t>
      </w:r>
      <w:r w:rsidRPr="008F02B2">
        <w:rPr>
          <w:rFonts w:hint="cs"/>
          <w:b/>
          <w:bCs/>
          <w:u w:val="single"/>
          <w:rtl/>
          <w:lang w:val="x-none" w:eastAsia="x-none"/>
        </w:rPr>
        <w:t>שונים</w:t>
      </w:r>
      <w:r w:rsidRPr="008F02B2">
        <w:rPr>
          <w:rFonts w:hint="cs"/>
          <w:rtl/>
          <w:lang w:val="x-none" w:eastAsia="x-none"/>
        </w:rPr>
        <w:t xml:space="preserve"> לפחות בכל שנה, בשנים 2013 עד 2015, בהיקף כספי של לפחות 50,000 ₪ + מע"מ לכל לקוח. </w:t>
      </w:r>
      <w:r w:rsidR="000C086F" w:rsidRPr="008F02B2">
        <w:rPr>
          <w:rFonts w:hint="cs"/>
          <w:sz w:val="22"/>
          <w:szCs w:val="22"/>
          <w:rtl/>
          <w:lang w:eastAsia="he-IL"/>
        </w:rPr>
        <w:t>להלן פרטי הלקוחות</w:t>
      </w:r>
      <w:r w:rsidR="00D637B4" w:rsidRPr="008F02B2">
        <w:rPr>
          <w:rFonts w:hint="cs"/>
          <w:sz w:val="22"/>
          <w:szCs w:val="22"/>
          <w:rtl/>
          <w:lang w:eastAsia="he-IL"/>
        </w:rPr>
        <w:t xml:space="preserve"> המציע</w:t>
      </w:r>
      <w:r w:rsidR="000C086F" w:rsidRPr="008F02B2">
        <w:rPr>
          <w:rFonts w:hint="cs"/>
          <w:sz w:val="22"/>
          <w:szCs w:val="22"/>
          <w:rtl/>
          <w:lang w:eastAsia="he-IL"/>
        </w:rPr>
        <w:t xml:space="preserve"> העומדים בכל התנאים לעיל:</w:t>
      </w:r>
    </w:p>
    <w:tbl>
      <w:tblPr>
        <w:tblpPr w:leftFromText="180" w:rightFromText="180" w:vertAnchor="text" w:horzAnchor="margin" w:tblpY="56"/>
        <w:bidiVisual/>
        <w:tblW w:w="79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1417"/>
        <w:gridCol w:w="1843"/>
        <w:gridCol w:w="1984"/>
        <w:gridCol w:w="2127"/>
      </w:tblGrid>
      <w:tr w:rsidR="00274EF3" w:rsidRPr="008F02B2" w:rsidTr="00274EF3">
        <w:trPr>
          <w:trHeight w:val="1127"/>
          <w:tblHeader/>
        </w:trPr>
        <w:tc>
          <w:tcPr>
            <w:tcW w:w="568" w:type="dxa"/>
            <w:shd w:val="clear" w:color="auto" w:fill="BFBFBF"/>
          </w:tcPr>
          <w:p w:rsidR="00274EF3" w:rsidRPr="008F02B2" w:rsidRDefault="00274EF3" w:rsidP="00274EF3">
            <w:pPr>
              <w:spacing w:line="240" w:lineRule="auto"/>
              <w:rPr>
                <w:rFonts w:ascii="Arial" w:eastAsia="Times New Roman" w:hAnsi="Arial"/>
                <w:b/>
                <w:bCs/>
                <w:sz w:val="22"/>
                <w:szCs w:val="22"/>
                <w:rtl/>
              </w:rPr>
            </w:pPr>
            <w:r w:rsidRPr="008F02B2">
              <w:rPr>
                <w:rFonts w:ascii="Arial" w:eastAsia="Times New Roman" w:hAnsi="Arial" w:hint="cs"/>
                <w:b/>
                <w:bCs/>
                <w:sz w:val="22"/>
                <w:szCs w:val="22"/>
                <w:rtl/>
              </w:rPr>
              <w:t>#</w:t>
            </w:r>
          </w:p>
        </w:tc>
        <w:tc>
          <w:tcPr>
            <w:tcW w:w="1417" w:type="dxa"/>
            <w:shd w:val="clear" w:color="auto" w:fill="BFBFBF"/>
          </w:tcPr>
          <w:p w:rsidR="00274EF3" w:rsidRPr="008F02B2" w:rsidRDefault="00274EF3" w:rsidP="00274EF3">
            <w:pPr>
              <w:spacing w:line="240" w:lineRule="auto"/>
              <w:rPr>
                <w:rFonts w:ascii="Arial" w:eastAsia="Times New Roman" w:hAnsi="Arial"/>
                <w:b/>
                <w:bCs/>
                <w:sz w:val="22"/>
                <w:szCs w:val="22"/>
                <w:rtl/>
              </w:rPr>
            </w:pPr>
            <w:r w:rsidRPr="008F02B2">
              <w:rPr>
                <w:rFonts w:ascii="Arial" w:eastAsia="Times New Roman" w:hAnsi="Arial"/>
                <w:b/>
                <w:bCs/>
                <w:sz w:val="22"/>
                <w:szCs w:val="22"/>
                <w:rtl/>
              </w:rPr>
              <w:t xml:space="preserve">שם </w:t>
            </w:r>
            <w:r w:rsidRPr="008F02B2">
              <w:rPr>
                <w:rFonts w:ascii="Arial" w:eastAsia="Times New Roman" w:hAnsi="Arial" w:hint="cs"/>
                <w:b/>
                <w:bCs/>
                <w:sz w:val="22"/>
                <w:szCs w:val="22"/>
                <w:rtl/>
              </w:rPr>
              <w:t>הלקוח</w:t>
            </w:r>
          </w:p>
        </w:tc>
        <w:tc>
          <w:tcPr>
            <w:tcW w:w="1843" w:type="dxa"/>
            <w:shd w:val="clear" w:color="auto" w:fill="BFBFBF"/>
          </w:tcPr>
          <w:p w:rsidR="00274EF3" w:rsidRPr="008F02B2" w:rsidRDefault="00274EF3" w:rsidP="00274EF3">
            <w:pPr>
              <w:spacing w:line="240" w:lineRule="auto"/>
              <w:rPr>
                <w:rFonts w:ascii="Arial" w:eastAsia="Times New Roman" w:hAnsi="Arial"/>
                <w:b/>
                <w:bCs/>
                <w:sz w:val="22"/>
                <w:szCs w:val="22"/>
                <w:rtl/>
              </w:rPr>
            </w:pPr>
            <w:r w:rsidRPr="008F02B2">
              <w:rPr>
                <w:rFonts w:ascii="Arial" w:eastAsia="Times New Roman" w:hAnsi="Arial" w:hint="cs"/>
                <w:b/>
                <w:bCs/>
                <w:sz w:val="22"/>
                <w:szCs w:val="22"/>
                <w:rtl/>
              </w:rPr>
              <w:t>היקף כספי של השירות אשר סופק בש"ח לא כולל מע"מ</w:t>
            </w:r>
          </w:p>
        </w:tc>
        <w:tc>
          <w:tcPr>
            <w:tcW w:w="1984" w:type="dxa"/>
            <w:shd w:val="clear" w:color="auto" w:fill="BFBFBF"/>
          </w:tcPr>
          <w:p w:rsidR="00274EF3" w:rsidRPr="008F02B2" w:rsidRDefault="00274EF3" w:rsidP="00274EF3">
            <w:pPr>
              <w:spacing w:line="240" w:lineRule="auto"/>
              <w:rPr>
                <w:rFonts w:ascii="Arial" w:eastAsia="Times New Roman" w:hAnsi="Arial"/>
                <w:b/>
                <w:bCs/>
                <w:sz w:val="22"/>
                <w:szCs w:val="22"/>
                <w:rtl/>
              </w:rPr>
            </w:pPr>
            <w:r w:rsidRPr="008F02B2">
              <w:rPr>
                <w:rFonts w:ascii="Arial" w:eastAsia="Times New Roman" w:hAnsi="Arial" w:hint="cs"/>
                <w:b/>
                <w:bCs/>
                <w:sz w:val="22"/>
                <w:szCs w:val="22"/>
                <w:rtl/>
              </w:rPr>
              <w:t>מועדי תחילת וסיום מתן השירות</w:t>
            </w:r>
          </w:p>
        </w:tc>
        <w:tc>
          <w:tcPr>
            <w:tcW w:w="2127" w:type="dxa"/>
            <w:shd w:val="clear" w:color="auto" w:fill="BFBFBF"/>
          </w:tcPr>
          <w:p w:rsidR="00274EF3" w:rsidRPr="008F02B2" w:rsidRDefault="00274EF3" w:rsidP="00274EF3">
            <w:pPr>
              <w:spacing w:line="240" w:lineRule="auto"/>
              <w:rPr>
                <w:rFonts w:ascii="Arial" w:eastAsia="Times New Roman" w:hAnsi="Arial"/>
                <w:b/>
                <w:bCs/>
                <w:sz w:val="22"/>
                <w:szCs w:val="22"/>
                <w:rtl/>
              </w:rPr>
            </w:pPr>
            <w:r w:rsidRPr="008F02B2">
              <w:rPr>
                <w:rFonts w:ascii="Arial" w:eastAsia="Times New Roman" w:hAnsi="Arial" w:hint="cs"/>
                <w:b/>
                <w:bCs/>
                <w:sz w:val="22"/>
                <w:szCs w:val="22"/>
                <w:rtl/>
              </w:rPr>
              <w:t>איש קשר אצל הלקוח וטל. נייד</w:t>
            </w:r>
          </w:p>
        </w:tc>
      </w:tr>
      <w:tr w:rsidR="00274EF3" w:rsidRPr="008F02B2" w:rsidTr="00274EF3">
        <w:tc>
          <w:tcPr>
            <w:tcW w:w="568" w:type="dxa"/>
            <w:shd w:val="clear" w:color="auto" w:fill="auto"/>
          </w:tcPr>
          <w:p w:rsidR="00274EF3" w:rsidRPr="008F02B2" w:rsidRDefault="00274EF3" w:rsidP="00274EF3">
            <w:pPr>
              <w:spacing w:line="240" w:lineRule="auto"/>
              <w:rPr>
                <w:rFonts w:ascii="Arial" w:eastAsia="Times New Roman" w:hAnsi="Arial"/>
                <w:sz w:val="22"/>
                <w:szCs w:val="22"/>
                <w:rtl/>
              </w:rPr>
            </w:pPr>
            <w:r w:rsidRPr="008F02B2">
              <w:rPr>
                <w:rFonts w:ascii="Arial" w:eastAsia="Times New Roman" w:hAnsi="Arial" w:hint="cs"/>
                <w:sz w:val="22"/>
                <w:szCs w:val="22"/>
                <w:rtl/>
              </w:rPr>
              <w:t>1</w:t>
            </w:r>
          </w:p>
        </w:tc>
        <w:tc>
          <w:tcPr>
            <w:tcW w:w="1417" w:type="dxa"/>
            <w:shd w:val="clear" w:color="auto" w:fill="auto"/>
          </w:tcPr>
          <w:p w:rsidR="00274EF3" w:rsidRPr="008F02B2" w:rsidRDefault="00274EF3" w:rsidP="00274EF3">
            <w:pPr>
              <w:spacing w:line="240" w:lineRule="auto"/>
              <w:rPr>
                <w:rFonts w:ascii="Arial" w:eastAsia="Times New Roman" w:hAnsi="Arial"/>
                <w:sz w:val="22"/>
                <w:szCs w:val="22"/>
                <w:rtl/>
              </w:rPr>
            </w:pPr>
          </w:p>
        </w:tc>
        <w:tc>
          <w:tcPr>
            <w:tcW w:w="1843" w:type="dxa"/>
          </w:tcPr>
          <w:p w:rsidR="00274EF3" w:rsidRPr="008F02B2" w:rsidRDefault="00274EF3" w:rsidP="00274EF3">
            <w:pPr>
              <w:spacing w:line="240" w:lineRule="auto"/>
              <w:rPr>
                <w:rFonts w:ascii="Arial" w:eastAsia="Times New Roman" w:hAnsi="Arial"/>
                <w:sz w:val="22"/>
                <w:szCs w:val="22"/>
                <w:rtl/>
              </w:rPr>
            </w:pPr>
          </w:p>
        </w:tc>
        <w:tc>
          <w:tcPr>
            <w:tcW w:w="1984" w:type="dxa"/>
            <w:shd w:val="clear" w:color="auto" w:fill="auto"/>
          </w:tcPr>
          <w:p w:rsidR="00274EF3" w:rsidRPr="008F02B2" w:rsidRDefault="00274EF3" w:rsidP="00274EF3">
            <w:pPr>
              <w:spacing w:line="240" w:lineRule="auto"/>
              <w:rPr>
                <w:rFonts w:ascii="Arial" w:eastAsia="Times New Roman" w:hAnsi="Arial"/>
                <w:sz w:val="22"/>
                <w:szCs w:val="22"/>
                <w:rtl/>
              </w:rPr>
            </w:pPr>
          </w:p>
        </w:tc>
        <w:tc>
          <w:tcPr>
            <w:tcW w:w="2127" w:type="dxa"/>
            <w:shd w:val="clear" w:color="auto" w:fill="auto"/>
          </w:tcPr>
          <w:p w:rsidR="00274EF3" w:rsidRPr="008F02B2" w:rsidRDefault="00274EF3" w:rsidP="00274EF3">
            <w:pPr>
              <w:spacing w:line="240" w:lineRule="auto"/>
              <w:rPr>
                <w:rFonts w:ascii="Arial" w:eastAsia="Times New Roman" w:hAnsi="Arial"/>
                <w:sz w:val="22"/>
                <w:szCs w:val="22"/>
                <w:rtl/>
              </w:rPr>
            </w:pPr>
          </w:p>
        </w:tc>
      </w:tr>
      <w:tr w:rsidR="00274EF3" w:rsidRPr="008F02B2" w:rsidTr="00274EF3">
        <w:tc>
          <w:tcPr>
            <w:tcW w:w="568" w:type="dxa"/>
            <w:shd w:val="clear" w:color="auto" w:fill="auto"/>
          </w:tcPr>
          <w:p w:rsidR="00274EF3" w:rsidRPr="008F02B2" w:rsidRDefault="00274EF3" w:rsidP="00274EF3">
            <w:pPr>
              <w:spacing w:line="240" w:lineRule="auto"/>
              <w:rPr>
                <w:rFonts w:ascii="Arial" w:eastAsia="Times New Roman" w:hAnsi="Arial"/>
                <w:sz w:val="22"/>
                <w:szCs w:val="22"/>
                <w:rtl/>
              </w:rPr>
            </w:pPr>
            <w:r w:rsidRPr="008F02B2">
              <w:rPr>
                <w:rFonts w:ascii="Arial" w:eastAsia="Times New Roman" w:hAnsi="Arial" w:hint="cs"/>
                <w:sz w:val="22"/>
                <w:szCs w:val="22"/>
                <w:rtl/>
              </w:rPr>
              <w:t>2</w:t>
            </w:r>
          </w:p>
        </w:tc>
        <w:tc>
          <w:tcPr>
            <w:tcW w:w="1417" w:type="dxa"/>
            <w:shd w:val="clear" w:color="auto" w:fill="auto"/>
          </w:tcPr>
          <w:p w:rsidR="00274EF3" w:rsidRPr="008F02B2" w:rsidRDefault="00274EF3" w:rsidP="00274EF3">
            <w:pPr>
              <w:spacing w:line="240" w:lineRule="auto"/>
              <w:rPr>
                <w:rFonts w:ascii="Arial" w:eastAsia="Times New Roman" w:hAnsi="Arial"/>
                <w:sz w:val="22"/>
                <w:szCs w:val="22"/>
                <w:rtl/>
              </w:rPr>
            </w:pPr>
          </w:p>
        </w:tc>
        <w:tc>
          <w:tcPr>
            <w:tcW w:w="1843" w:type="dxa"/>
          </w:tcPr>
          <w:p w:rsidR="00274EF3" w:rsidRPr="008F02B2" w:rsidRDefault="00274EF3" w:rsidP="00274EF3">
            <w:pPr>
              <w:spacing w:line="240" w:lineRule="auto"/>
              <w:rPr>
                <w:rFonts w:ascii="Arial" w:eastAsia="Times New Roman" w:hAnsi="Arial"/>
                <w:sz w:val="22"/>
                <w:szCs w:val="22"/>
                <w:rtl/>
              </w:rPr>
            </w:pPr>
          </w:p>
        </w:tc>
        <w:tc>
          <w:tcPr>
            <w:tcW w:w="1984" w:type="dxa"/>
            <w:shd w:val="clear" w:color="auto" w:fill="auto"/>
          </w:tcPr>
          <w:p w:rsidR="00274EF3" w:rsidRPr="008F02B2" w:rsidRDefault="00274EF3" w:rsidP="00274EF3">
            <w:pPr>
              <w:spacing w:line="240" w:lineRule="auto"/>
              <w:rPr>
                <w:rFonts w:ascii="Arial" w:eastAsia="Times New Roman" w:hAnsi="Arial"/>
                <w:sz w:val="22"/>
                <w:szCs w:val="22"/>
                <w:rtl/>
              </w:rPr>
            </w:pPr>
          </w:p>
        </w:tc>
        <w:tc>
          <w:tcPr>
            <w:tcW w:w="2127" w:type="dxa"/>
            <w:shd w:val="clear" w:color="auto" w:fill="auto"/>
          </w:tcPr>
          <w:p w:rsidR="00274EF3" w:rsidRPr="008F02B2" w:rsidRDefault="00274EF3" w:rsidP="00274EF3">
            <w:pPr>
              <w:spacing w:line="240" w:lineRule="auto"/>
              <w:rPr>
                <w:rFonts w:ascii="Arial" w:eastAsia="Times New Roman" w:hAnsi="Arial"/>
                <w:sz w:val="22"/>
                <w:szCs w:val="22"/>
                <w:rtl/>
              </w:rPr>
            </w:pPr>
          </w:p>
        </w:tc>
      </w:tr>
      <w:tr w:rsidR="00274EF3" w:rsidRPr="008F02B2" w:rsidTr="00274EF3">
        <w:tc>
          <w:tcPr>
            <w:tcW w:w="568" w:type="dxa"/>
            <w:shd w:val="clear" w:color="auto" w:fill="auto"/>
          </w:tcPr>
          <w:p w:rsidR="00274EF3" w:rsidRPr="008F02B2" w:rsidRDefault="00274EF3" w:rsidP="00274EF3">
            <w:pPr>
              <w:spacing w:line="240" w:lineRule="auto"/>
              <w:rPr>
                <w:rFonts w:ascii="Arial" w:eastAsia="Times New Roman" w:hAnsi="Arial"/>
                <w:sz w:val="22"/>
                <w:szCs w:val="22"/>
                <w:rtl/>
              </w:rPr>
            </w:pPr>
            <w:r w:rsidRPr="008F02B2">
              <w:rPr>
                <w:rFonts w:ascii="Arial" w:eastAsia="Times New Roman" w:hAnsi="Arial" w:hint="cs"/>
                <w:sz w:val="22"/>
                <w:szCs w:val="22"/>
                <w:rtl/>
              </w:rPr>
              <w:t>3</w:t>
            </w:r>
          </w:p>
        </w:tc>
        <w:tc>
          <w:tcPr>
            <w:tcW w:w="1417" w:type="dxa"/>
            <w:shd w:val="clear" w:color="auto" w:fill="auto"/>
          </w:tcPr>
          <w:p w:rsidR="00274EF3" w:rsidRPr="008F02B2" w:rsidRDefault="00274EF3" w:rsidP="00274EF3">
            <w:pPr>
              <w:spacing w:line="240" w:lineRule="auto"/>
              <w:rPr>
                <w:rFonts w:ascii="Arial" w:eastAsia="Times New Roman" w:hAnsi="Arial"/>
                <w:sz w:val="22"/>
                <w:szCs w:val="22"/>
                <w:rtl/>
              </w:rPr>
            </w:pPr>
          </w:p>
        </w:tc>
        <w:tc>
          <w:tcPr>
            <w:tcW w:w="1843" w:type="dxa"/>
          </w:tcPr>
          <w:p w:rsidR="00274EF3" w:rsidRPr="008F02B2" w:rsidRDefault="00274EF3" w:rsidP="00274EF3">
            <w:pPr>
              <w:spacing w:line="240" w:lineRule="auto"/>
              <w:rPr>
                <w:rFonts w:ascii="Arial" w:eastAsia="Times New Roman" w:hAnsi="Arial"/>
                <w:sz w:val="22"/>
                <w:szCs w:val="22"/>
                <w:rtl/>
              </w:rPr>
            </w:pPr>
          </w:p>
        </w:tc>
        <w:tc>
          <w:tcPr>
            <w:tcW w:w="1984" w:type="dxa"/>
            <w:shd w:val="clear" w:color="auto" w:fill="auto"/>
          </w:tcPr>
          <w:p w:rsidR="00274EF3" w:rsidRPr="008F02B2" w:rsidRDefault="00274EF3" w:rsidP="00274EF3">
            <w:pPr>
              <w:spacing w:line="240" w:lineRule="auto"/>
              <w:rPr>
                <w:rFonts w:ascii="Arial" w:eastAsia="Times New Roman" w:hAnsi="Arial"/>
                <w:sz w:val="22"/>
                <w:szCs w:val="22"/>
                <w:rtl/>
              </w:rPr>
            </w:pPr>
          </w:p>
        </w:tc>
        <w:tc>
          <w:tcPr>
            <w:tcW w:w="2127" w:type="dxa"/>
            <w:shd w:val="clear" w:color="auto" w:fill="auto"/>
          </w:tcPr>
          <w:p w:rsidR="00274EF3" w:rsidRPr="008F02B2" w:rsidRDefault="00274EF3" w:rsidP="00274EF3">
            <w:pPr>
              <w:spacing w:line="240" w:lineRule="auto"/>
              <w:rPr>
                <w:rFonts w:ascii="Arial" w:eastAsia="Times New Roman" w:hAnsi="Arial"/>
                <w:sz w:val="22"/>
                <w:szCs w:val="22"/>
                <w:rtl/>
              </w:rPr>
            </w:pPr>
          </w:p>
        </w:tc>
      </w:tr>
      <w:tr w:rsidR="00274EF3" w:rsidRPr="008F02B2" w:rsidTr="00274EF3">
        <w:tc>
          <w:tcPr>
            <w:tcW w:w="568" w:type="dxa"/>
            <w:shd w:val="clear" w:color="auto" w:fill="auto"/>
          </w:tcPr>
          <w:p w:rsidR="00274EF3" w:rsidRPr="008F02B2" w:rsidRDefault="00274EF3" w:rsidP="00274EF3">
            <w:pPr>
              <w:spacing w:line="240" w:lineRule="auto"/>
              <w:rPr>
                <w:rFonts w:ascii="Arial" w:eastAsia="Times New Roman" w:hAnsi="Arial"/>
                <w:sz w:val="22"/>
                <w:szCs w:val="22"/>
                <w:rtl/>
              </w:rPr>
            </w:pPr>
            <w:r w:rsidRPr="008F02B2">
              <w:rPr>
                <w:rFonts w:ascii="Arial" w:eastAsia="Times New Roman" w:hAnsi="Arial" w:hint="cs"/>
                <w:sz w:val="22"/>
                <w:szCs w:val="22"/>
                <w:rtl/>
              </w:rPr>
              <w:t>4</w:t>
            </w:r>
          </w:p>
        </w:tc>
        <w:tc>
          <w:tcPr>
            <w:tcW w:w="1417" w:type="dxa"/>
            <w:shd w:val="clear" w:color="auto" w:fill="auto"/>
          </w:tcPr>
          <w:p w:rsidR="00274EF3" w:rsidRPr="008F02B2" w:rsidRDefault="00274EF3" w:rsidP="00274EF3">
            <w:pPr>
              <w:spacing w:line="240" w:lineRule="auto"/>
              <w:rPr>
                <w:rFonts w:ascii="Arial" w:eastAsia="Times New Roman" w:hAnsi="Arial"/>
                <w:sz w:val="22"/>
                <w:szCs w:val="22"/>
                <w:rtl/>
              </w:rPr>
            </w:pPr>
          </w:p>
        </w:tc>
        <w:tc>
          <w:tcPr>
            <w:tcW w:w="1843" w:type="dxa"/>
          </w:tcPr>
          <w:p w:rsidR="00274EF3" w:rsidRPr="008F02B2" w:rsidRDefault="00274EF3" w:rsidP="00274EF3">
            <w:pPr>
              <w:spacing w:line="240" w:lineRule="auto"/>
              <w:rPr>
                <w:rFonts w:ascii="Arial" w:eastAsia="Times New Roman" w:hAnsi="Arial"/>
                <w:sz w:val="22"/>
                <w:szCs w:val="22"/>
                <w:rtl/>
              </w:rPr>
            </w:pPr>
          </w:p>
        </w:tc>
        <w:tc>
          <w:tcPr>
            <w:tcW w:w="1984" w:type="dxa"/>
            <w:shd w:val="clear" w:color="auto" w:fill="auto"/>
          </w:tcPr>
          <w:p w:rsidR="00274EF3" w:rsidRPr="008F02B2" w:rsidRDefault="00274EF3" w:rsidP="00274EF3">
            <w:pPr>
              <w:spacing w:line="240" w:lineRule="auto"/>
              <w:rPr>
                <w:rFonts w:ascii="Arial" w:eastAsia="Times New Roman" w:hAnsi="Arial"/>
                <w:sz w:val="22"/>
                <w:szCs w:val="22"/>
                <w:rtl/>
              </w:rPr>
            </w:pPr>
          </w:p>
        </w:tc>
        <w:tc>
          <w:tcPr>
            <w:tcW w:w="2127" w:type="dxa"/>
            <w:shd w:val="clear" w:color="auto" w:fill="auto"/>
          </w:tcPr>
          <w:p w:rsidR="00274EF3" w:rsidRPr="008F02B2" w:rsidRDefault="00274EF3" w:rsidP="00274EF3">
            <w:pPr>
              <w:spacing w:line="240" w:lineRule="auto"/>
              <w:rPr>
                <w:rFonts w:ascii="Arial" w:eastAsia="Times New Roman" w:hAnsi="Arial"/>
                <w:sz w:val="22"/>
                <w:szCs w:val="22"/>
                <w:rtl/>
              </w:rPr>
            </w:pPr>
          </w:p>
        </w:tc>
      </w:tr>
      <w:tr w:rsidR="00274EF3" w:rsidRPr="008F02B2" w:rsidTr="00274EF3">
        <w:tc>
          <w:tcPr>
            <w:tcW w:w="568" w:type="dxa"/>
            <w:shd w:val="clear" w:color="auto" w:fill="auto"/>
          </w:tcPr>
          <w:p w:rsidR="00274EF3" w:rsidRPr="008F02B2" w:rsidRDefault="00274EF3" w:rsidP="00274EF3">
            <w:pPr>
              <w:spacing w:line="240" w:lineRule="auto"/>
              <w:rPr>
                <w:rFonts w:ascii="Arial" w:eastAsia="Times New Roman" w:hAnsi="Arial"/>
                <w:sz w:val="22"/>
                <w:szCs w:val="22"/>
                <w:rtl/>
              </w:rPr>
            </w:pPr>
            <w:r w:rsidRPr="008F02B2">
              <w:rPr>
                <w:rFonts w:ascii="Arial" w:eastAsia="Times New Roman" w:hAnsi="Arial" w:hint="cs"/>
                <w:sz w:val="22"/>
                <w:szCs w:val="22"/>
                <w:rtl/>
              </w:rPr>
              <w:t>5</w:t>
            </w:r>
          </w:p>
        </w:tc>
        <w:tc>
          <w:tcPr>
            <w:tcW w:w="1417" w:type="dxa"/>
            <w:shd w:val="clear" w:color="auto" w:fill="auto"/>
          </w:tcPr>
          <w:p w:rsidR="00274EF3" w:rsidRPr="008F02B2" w:rsidRDefault="00274EF3" w:rsidP="00274EF3">
            <w:pPr>
              <w:spacing w:line="240" w:lineRule="auto"/>
              <w:rPr>
                <w:rFonts w:ascii="Arial" w:eastAsia="Times New Roman" w:hAnsi="Arial"/>
                <w:sz w:val="22"/>
                <w:szCs w:val="22"/>
                <w:rtl/>
              </w:rPr>
            </w:pPr>
          </w:p>
        </w:tc>
        <w:tc>
          <w:tcPr>
            <w:tcW w:w="1843" w:type="dxa"/>
          </w:tcPr>
          <w:p w:rsidR="00274EF3" w:rsidRPr="008F02B2" w:rsidRDefault="00274EF3" w:rsidP="00274EF3">
            <w:pPr>
              <w:spacing w:line="240" w:lineRule="auto"/>
              <w:rPr>
                <w:rFonts w:ascii="Arial" w:eastAsia="Times New Roman" w:hAnsi="Arial"/>
                <w:sz w:val="22"/>
                <w:szCs w:val="22"/>
                <w:rtl/>
              </w:rPr>
            </w:pPr>
          </w:p>
        </w:tc>
        <w:tc>
          <w:tcPr>
            <w:tcW w:w="1984" w:type="dxa"/>
            <w:shd w:val="clear" w:color="auto" w:fill="auto"/>
          </w:tcPr>
          <w:p w:rsidR="00274EF3" w:rsidRPr="008F02B2" w:rsidRDefault="00274EF3" w:rsidP="00274EF3">
            <w:pPr>
              <w:spacing w:line="240" w:lineRule="auto"/>
              <w:rPr>
                <w:rFonts w:ascii="Arial" w:eastAsia="Times New Roman" w:hAnsi="Arial"/>
                <w:sz w:val="22"/>
                <w:szCs w:val="22"/>
                <w:rtl/>
              </w:rPr>
            </w:pPr>
          </w:p>
        </w:tc>
        <w:tc>
          <w:tcPr>
            <w:tcW w:w="2127" w:type="dxa"/>
            <w:shd w:val="clear" w:color="auto" w:fill="auto"/>
          </w:tcPr>
          <w:p w:rsidR="00274EF3" w:rsidRPr="008F02B2" w:rsidRDefault="00274EF3" w:rsidP="00274EF3">
            <w:pPr>
              <w:spacing w:line="240" w:lineRule="auto"/>
              <w:rPr>
                <w:rFonts w:ascii="Arial" w:eastAsia="Times New Roman" w:hAnsi="Arial"/>
                <w:sz w:val="22"/>
                <w:szCs w:val="22"/>
                <w:rtl/>
              </w:rPr>
            </w:pPr>
          </w:p>
        </w:tc>
      </w:tr>
      <w:tr w:rsidR="00274EF3" w:rsidRPr="008F02B2" w:rsidTr="00274EF3">
        <w:tc>
          <w:tcPr>
            <w:tcW w:w="568" w:type="dxa"/>
            <w:shd w:val="clear" w:color="auto" w:fill="auto"/>
          </w:tcPr>
          <w:p w:rsidR="00274EF3" w:rsidRPr="008F02B2" w:rsidRDefault="00274EF3" w:rsidP="00274EF3">
            <w:pPr>
              <w:spacing w:line="240" w:lineRule="auto"/>
              <w:rPr>
                <w:rFonts w:ascii="Arial" w:eastAsia="Times New Roman" w:hAnsi="Arial"/>
                <w:sz w:val="22"/>
                <w:szCs w:val="22"/>
                <w:rtl/>
              </w:rPr>
            </w:pPr>
            <w:r w:rsidRPr="008F02B2">
              <w:rPr>
                <w:rFonts w:ascii="Arial" w:eastAsia="Times New Roman" w:hAnsi="Arial" w:hint="cs"/>
                <w:sz w:val="22"/>
                <w:szCs w:val="22"/>
                <w:rtl/>
              </w:rPr>
              <w:t>6</w:t>
            </w:r>
          </w:p>
        </w:tc>
        <w:tc>
          <w:tcPr>
            <w:tcW w:w="1417" w:type="dxa"/>
            <w:shd w:val="clear" w:color="auto" w:fill="auto"/>
          </w:tcPr>
          <w:p w:rsidR="00274EF3" w:rsidRPr="008F02B2" w:rsidRDefault="00274EF3" w:rsidP="00274EF3">
            <w:pPr>
              <w:spacing w:line="240" w:lineRule="auto"/>
              <w:rPr>
                <w:rFonts w:ascii="Arial" w:eastAsia="Times New Roman" w:hAnsi="Arial"/>
                <w:sz w:val="22"/>
                <w:szCs w:val="22"/>
                <w:rtl/>
              </w:rPr>
            </w:pPr>
          </w:p>
        </w:tc>
        <w:tc>
          <w:tcPr>
            <w:tcW w:w="1843" w:type="dxa"/>
          </w:tcPr>
          <w:p w:rsidR="00274EF3" w:rsidRPr="008F02B2" w:rsidRDefault="00274EF3" w:rsidP="00274EF3">
            <w:pPr>
              <w:spacing w:line="240" w:lineRule="auto"/>
              <w:rPr>
                <w:rFonts w:ascii="Arial" w:eastAsia="Times New Roman" w:hAnsi="Arial"/>
                <w:sz w:val="22"/>
                <w:szCs w:val="22"/>
                <w:rtl/>
              </w:rPr>
            </w:pPr>
          </w:p>
        </w:tc>
        <w:tc>
          <w:tcPr>
            <w:tcW w:w="1984" w:type="dxa"/>
            <w:shd w:val="clear" w:color="auto" w:fill="auto"/>
          </w:tcPr>
          <w:p w:rsidR="00274EF3" w:rsidRPr="008F02B2" w:rsidRDefault="00274EF3" w:rsidP="00274EF3">
            <w:pPr>
              <w:spacing w:line="240" w:lineRule="auto"/>
              <w:rPr>
                <w:rFonts w:ascii="Arial" w:eastAsia="Times New Roman" w:hAnsi="Arial"/>
                <w:sz w:val="22"/>
                <w:szCs w:val="22"/>
                <w:rtl/>
              </w:rPr>
            </w:pPr>
          </w:p>
        </w:tc>
        <w:tc>
          <w:tcPr>
            <w:tcW w:w="2127" w:type="dxa"/>
            <w:shd w:val="clear" w:color="auto" w:fill="auto"/>
          </w:tcPr>
          <w:p w:rsidR="00274EF3" w:rsidRPr="008F02B2" w:rsidRDefault="00274EF3" w:rsidP="00274EF3">
            <w:pPr>
              <w:spacing w:line="240" w:lineRule="auto"/>
              <w:rPr>
                <w:rFonts w:ascii="Arial" w:eastAsia="Times New Roman" w:hAnsi="Arial"/>
                <w:sz w:val="22"/>
                <w:szCs w:val="22"/>
                <w:rtl/>
              </w:rPr>
            </w:pPr>
          </w:p>
        </w:tc>
      </w:tr>
      <w:tr w:rsidR="00274EF3" w:rsidRPr="008F02B2" w:rsidTr="00274EF3">
        <w:tc>
          <w:tcPr>
            <w:tcW w:w="568" w:type="dxa"/>
            <w:shd w:val="clear" w:color="auto" w:fill="auto"/>
          </w:tcPr>
          <w:p w:rsidR="00274EF3" w:rsidRPr="008F02B2" w:rsidRDefault="00274EF3" w:rsidP="00274EF3">
            <w:pPr>
              <w:spacing w:line="240" w:lineRule="auto"/>
              <w:rPr>
                <w:rFonts w:ascii="Arial" w:eastAsia="Times New Roman" w:hAnsi="Arial"/>
                <w:sz w:val="22"/>
                <w:szCs w:val="22"/>
                <w:rtl/>
              </w:rPr>
            </w:pPr>
            <w:r w:rsidRPr="008F02B2">
              <w:rPr>
                <w:rFonts w:ascii="Arial" w:eastAsia="Times New Roman" w:hAnsi="Arial" w:hint="cs"/>
                <w:sz w:val="22"/>
                <w:szCs w:val="22"/>
                <w:rtl/>
              </w:rPr>
              <w:t>7</w:t>
            </w:r>
          </w:p>
        </w:tc>
        <w:tc>
          <w:tcPr>
            <w:tcW w:w="1417" w:type="dxa"/>
            <w:shd w:val="clear" w:color="auto" w:fill="auto"/>
          </w:tcPr>
          <w:p w:rsidR="00274EF3" w:rsidRPr="008F02B2" w:rsidRDefault="00274EF3" w:rsidP="00274EF3">
            <w:pPr>
              <w:spacing w:line="240" w:lineRule="auto"/>
              <w:rPr>
                <w:rFonts w:ascii="Arial" w:eastAsia="Times New Roman" w:hAnsi="Arial"/>
                <w:sz w:val="22"/>
                <w:szCs w:val="22"/>
                <w:rtl/>
              </w:rPr>
            </w:pPr>
          </w:p>
        </w:tc>
        <w:tc>
          <w:tcPr>
            <w:tcW w:w="1843" w:type="dxa"/>
          </w:tcPr>
          <w:p w:rsidR="00274EF3" w:rsidRPr="008F02B2" w:rsidRDefault="00274EF3" w:rsidP="00274EF3">
            <w:pPr>
              <w:spacing w:line="240" w:lineRule="auto"/>
              <w:rPr>
                <w:rFonts w:ascii="Arial" w:eastAsia="Times New Roman" w:hAnsi="Arial"/>
                <w:sz w:val="22"/>
                <w:szCs w:val="22"/>
                <w:rtl/>
              </w:rPr>
            </w:pPr>
          </w:p>
        </w:tc>
        <w:tc>
          <w:tcPr>
            <w:tcW w:w="1984" w:type="dxa"/>
            <w:shd w:val="clear" w:color="auto" w:fill="auto"/>
          </w:tcPr>
          <w:p w:rsidR="00274EF3" w:rsidRPr="008F02B2" w:rsidRDefault="00274EF3" w:rsidP="00274EF3">
            <w:pPr>
              <w:spacing w:line="240" w:lineRule="auto"/>
              <w:rPr>
                <w:rFonts w:ascii="Arial" w:eastAsia="Times New Roman" w:hAnsi="Arial"/>
                <w:sz w:val="22"/>
                <w:szCs w:val="22"/>
                <w:rtl/>
              </w:rPr>
            </w:pPr>
          </w:p>
        </w:tc>
        <w:tc>
          <w:tcPr>
            <w:tcW w:w="2127" w:type="dxa"/>
            <w:shd w:val="clear" w:color="auto" w:fill="auto"/>
          </w:tcPr>
          <w:p w:rsidR="00274EF3" w:rsidRPr="008F02B2" w:rsidRDefault="00274EF3" w:rsidP="00274EF3">
            <w:pPr>
              <w:spacing w:line="240" w:lineRule="auto"/>
              <w:rPr>
                <w:rFonts w:ascii="Arial" w:eastAsia="Times New Roman" w:hAnsi="Arial"/>
                <w:sz w:val="22"/>
                <w:szCs w:val="22"/>
                <w:rtl/>
              </w:rPr>
            </w:pPr>
          </w:p>
        </w:tc>
      </w:tr>
      <w:tr w:rsidR="00274EF3" w:rsidRPr="008F02B2" w:rsidTr="00274EF3">
        <w:tc>
          <w:tcPr>
            <w:tcW w:w="568" w:type="dxa"/>
            <w:shd w:val="clear" w:color="auto" w:fill="auto"/>
          </w:tcPr>
          <w:p w:rsidR="00274EF3" w:rsidRPr="008F02B2" w:rsidRDefault="00274EF3" w:rsidP="00274EF3">
            <w:pPr>
              <w:spacing w:line="240" w:lineRule="auto"/>
              <w:rPr>
                <w:rFonts w:ascii="Arial" w:eastAsia="Times New Roman" w:hAnsi="Arial"/>
                <w:sz w:val="22"/>
                <w:szCs w:val="22"/>
                <w:rtl/>
              </w:rPr>
            </w:pPr>
            <w:r w:rsidRPr="008F02B2">
              <w:rPr>
                <w:rFonts w:ascii="Arial" w:eastAsia="Times New Roman" w:hAnsi="Arial" w:hint="cs"/>
                <w:sz w:val="22"/>
                <w:szCs w:val="22"/>
                <w:rtl/>
              </w:rPr>
              <w:t>8</w:t>
            </w:r>
          </w:p>
        </w:tc>
        <w:tc>
          <w:tcPr>
            <w:tcW w:w="1417" w:type="dxa"/>
            <w:shd w:val="clear" w:color="auto" w:fill="auto"/>
          </w:tcPr>
          <w:p w:rsidR="00274EF3" w:rsidRPr="008F02B2" w:rsidRDefault="00274EF3" w:rsidP="00274EF3">
            <w:pPr>
              <w:spacing w:line="240" w:lineRule="auto"/>
              <w:rPr>
                <w:rFonts w:ascii="Arial" w:eastAsia="Times New Roman" w:hAnsi="Arial"/>
                <w:sz w:val="22"/>
                <w:szCs w:val="22"/>
                <w:rtl/>
              </w:rPr>
            </w:pPr>
          </w:p>
        </w:tc>
        <w:tc>
          <w:tcPr>
            <w:tcW w:w="1843" w:type="dxa"/>
          </w:tcPr>
          <w:p w:rsidR="00274EF3" w:rsidRPr="008F02B2" w:rsidRDefault="00274EF3" w:rsidP="00274EF3">
            <w:pPr>
              <w:spacing w:line="240" w:lineRule="auto"/>
              <w:rPr>
                <w:rFonts w:ascii="Arial" w:eastAsia="Times New Roman" w:hAnsi="Arial"/>
                <w:sz w:val="22"/>
                <w:szCs w:val="22"/>
                <w:rtl/>
              </w:rPr>
            </w:pPr>
          </w:p>
        </w:tc>
        <w:tc>
          <w:tcPr>
            <w:tcW w:w="1984" w:type="dxa"/>
            <w:shd w:val="clear" w:color="auto" w:fill="auto"/>
          </w:tcPr>
          <w:p w:rsidR="00274EF3" w:rsidRPr="008F02B2" w:rsidRDefault="00274EF3" w:rsidP="00274EF3">
            <w:pPr>
              <w:spacing w:line="240" w:lineRule="auto"/>
              <w:rPr>
                <w:rFonts w:ascii="Arial" w:eastAsia="Times New Roman" w:hAnsi="Arial"/>
                <w:sz w:val="22"/>
                <w:szCs w:val="22"/>
                <w:rtl/>
              </w:rPr>
            </w:pPr>
          </w:p>
        </w:tc>
        <w:tc>
          <w:tcPr>
            <w:tcW w:w="2127" w:type="dxa"/>
            <w:shd w:val="clear" w:color="auto" w:fill="auto"/>
          </w:tcPr>
          <w:p w:rsidR="00274EF3" w:rsidRPr="008F02B2" w:rsidRDefault="00274EF3" w:rsidP="00274EF3">
            <w:pPr>
              <w:spacing w:line="240" w:lineRule="auto"/>
              <w:rPr>
                <w:rFonts w:ascii="Arial" w:eastAsia="Times New Roman" w:hAnsi="Arial"/>
                <w:sz w:val="22"/>
                <w:szCs w:val="22"/>
                <w:rtl/>
              </w:rPr>
            </w:pPr>
          </w:p>
        </w:tc>
      </w:tr>
      <w:tr w:rsidR="00274EF3" w:rsidRPr="008F02B2" w:rsidTr="00274EF3">
        <w:tc>
          <w:tcPr>
            <w:tcW w:w="568" w:type="dxa"/>
            <w:shd w:val="clear" w:color="auto" w:fill="auto"/>
          </w:tcPr>
          <w:p w:rsidR="00274EF3" w:rsidRPr="008F02B2" w:rsidRDefault="00274EF3" w:rsidP="00274EF3">
            <w:pPr>
              <w:spacing w:line="240" w:lineRule="auto"/>
              <w:rPr>
                <w:rFonts w:ascii="Arial" w:eastAsia="Times New Roman" w:hAnsi="Arial"/>
                <w:sz w:val="22"/>
                <w:szCs w:val="22"/>
                <w:rtl/>
              </w:rPr>
            </w:pPr>
            <w:r w:rsidRPr="008F02B2">
              <w:rPr>
                <w:rFonts w:ascii="Arial" w:eastAsia="Times New Roman" w:hAnsi="Arial" w:hint="cs"/>
                <w:sz w:val="22"/>
                <w:szCs w:val="22"/>
                <w:rtl/>
              </w:rPr>
              <w:t>9</w:t>
            </w:r>
          </w:p>
        </w:tc>
        <w:tc>
          <w:tcPr>
            <w:tcW w:w="1417" w:type="dxa"/>
            <w:shd w:val="clear" w:color="auto" w:fill="auto"/>
          </w:tcPr>
          <w:p w:rsidR="00274EF3" w:rsidRPr="008F02B2" w:rsidRDefault="00274EF3" w:rsidP="00274EF3">
            <w:pPr>
              <w:spacing w:line="240" w:lineRule="auto"/>
              <w:rPr>
                <w:rFonts w:ascii="Arial" w:eastAsia="Times New Roman" w:hAnsi="Arial"/>
                <w:sz w:val="22"/>
                <w:szCs w:val="22"/>
                <w:rtl/>
              </w:rPr>
            </w:pPr>
          </w:p>
        </w:tc>
        <w:tc>
          <w:tcPr>
            <w:tcW w:w="1843" w:type="dxa"/>
          </w:tcPr>
          <w:p w:rsidR="00274EF3" w:rsidRPr="008F02B2" w:rsidRDefault="00274EF3" w:rsidP="00274EF3">
            <w:pPr>
              <w:spacing w:line="240" w:lineRule="auto"/>
              <w:rPr>
                <w:rFonts w:ascii="Arial" w:eastAsia="Times New Roman" w:hAnsi="Arial"/>
                <w:sz w:val="22"/>
                <w:szCs w:val="22"/>
                <w:rtl/>
              </w:rPr>
            </w:pPr>
          </w:p>
        </w:tc>
        <w:tc>
          <w:tcPr>
            <w:tcW w:w="1984" w:type="dxa"/>
            <w:shd w:val="clear" w:color="auto" w:fill="auto"/>
          </w:tcPr>
          <w:p w:rsidR="00274EF3" w:rsidRPr="008F02B2" w:rsidRDefault="00274EF3" w:rsidP="00274EF3">
            <w:pPr>
              <w:spacing w:line="240" w:lineRule="auto"/>
              <w:rPr>
                <w:rFonts w:ascii="Arial" w:eastAsia="Times New Roman" w:hAnsi="Arial"/>
                <w:sz w:val="22"/>
                <w:szCs w:val="22"/>
                <w:rtl/>
              </w:rPr>
            </w:pPr>
          </w:p>
        </w:tc>
        <w:tc>
          <w:tcPr>
            <w:tcW w:w="2127" w:type="dxa"/>
            <w:shd w:val="clear" w:color="auto" w:fill="auto"/>
          </w:tcPr>
          <w:p w:rsidR="00274EF3" w:rsidRPr="008F02B2" w:rsidRDefault="00274EF3" w:rsidP="00274EF3">
            <w:pPr>
              <w:spacing w:line="240" w:lineRule="auto"/>
              <w:rPr>
                <w:rFonts w:ascii="Arial" w:eastAsia="Times New Roman" w:hAnsi="Arial"/>
                <w:sz w:val="22"/>
                <w:szCs w:val="22"/>
                <w:rtl/>
              </w:rPr>
            </w:pPr>
          </w:p>
        </w:tc>
      </w:tr>
      <w:tr w:rsidR="00274EF3" w:rsidRPr="008F02B2" w:rsidTr="00274EF3">
        <w:tc>
          <w:tcPr>
            <w:tcW w:w="568" w:type="dxa"/>
            <w:shd w:val="clear" w:color="auto" w:fill="auto"/>
          </w:tcPr>
          <w:p w:rsidR="00274EF3" w:rsidRPr="008F02B2" w:rsidRDefault="00274EF3" w:rsidP="00274EF3">
            <w:pPr>
              <w:spacing w:line="240" w:lineRule="auto"/>
              <w:rPr>
                <w:rFonts w:ascii="Arial" w:eastAsia="Times New Roman" w:hAnsi="Arial"/>
                <w:sz w:val="22"/>
                <w:szCs w:val="22"/>
                <w:rtl/>
              </w:rPr>
            </w:pPr>
            <w:r w:rsidRPr="008F02B2">
              <w:rPr>
                <w:rFonts w:ascii="Arial" w:eastAsia="Times New Roman" w:hAnsi="Arial" w:hint="cs"/>
                <w:sz w:val="22"/>
                <w:szCs w:val="22"/>
                <w:rtl/>
              </w:rPr>
              <w:t>10</w:t>
            </w:r>
          </w:p>
        </w:tc>
        <w:tc>
          <w:tcPr>
            <w:tcW w:w="1417" w:type="dxa"/>
            <w:shd w:val="clear" w:color="auto" w:fill="auto"/>
          </w:tcPr>
          <w:p w:rsidR="00274EF3" w:rsidRPr="008F02B2" w:rsidRDefault="00274EF3" w:rsidP="00274EF3">
            <w:pPr>
              <w:spacing w:line="240" w:lineRule="auto"/>
              <w:rPr>
                <w:rFonts w:ascii="Arial" w:eastAsia="Times New Roman" w:hAnsi="Arial"/>
                <w:sz w:val="22"/>
                <w:szCs w:val="22"/>
                <w:rtl/>
              </w:rPr>
            </w:pPr>
          </w:p>
        </w:tc>
        <w:tc>
          <w:tcPr>
            <w:tcW w:w="1843" w:type="dxa"/>
          </w:tcPr>
          <w:p w:rsidR="00274EF3" w:rsidRPr="008F02B2" w:rsidRDefault="00274EF3" w:rsidP="00274EF3">
            <w:pPr>
              <w:spacing w:line="240" w:lineRule="auto"/>
              <w:rPr>
                <w:rFonts w:ascii="Arial" w:eastAsia="Times New Roman" w:hAnsi="Arial"/>
                <w:sz w:val="22"/>
                <w:szCs w:val="22"/>
                <w:rtl/>
              </w:rPr>
            </w:pPr>
          </w:p>
        </w:tc>
        <w:tc>
          <w:tcPr>
            <w:tcW w:w="1984" w:type="dxa"/>
            <w:shd w:val="clear" w:color="auto" w:fill="auto"/>
          </w:tcPr>
          <w:p w:rsidR="00274EF3" w:rsidRPr="008F02B2" w:rsidRDefault="00274EF3" w:rsidP="00274EF3">
            <w:pPr>
              <w:spacing w:line="240" w:lineRule="auto"/>
              <w:rPr>
                <w:rFonts w:ascii="Arial" w:eastAsia="Times New Roman" w:hAnsi="Arial"/>
                <w:sz w:val="22"/>
                <w:szCs w:val="22"/>
                <w:rtl/>
              </w:rPr>
            </w:pPr>
          </w:p>
        </w:tc>
        <w:tc>
          <w:tcPr>
            <w:tcW w:w="2127" w:type="dxa"/>
            <w:shd w:val="clear" w:color="auto" w:fill="auto"/>
          </w:tcPr>
          <w:p w:rsidR="00274EF3" w:rsidRPr="008F02B2" w:rsidRDefault="00274EF3" w:rsidP="00274EF3">
            <w:pPr>
              <w:spacing w:line="240" w:lineRule="auto"/>
              <w:rPr>
                <w:rFonts w:ascii="Arial" w:eastAsia="Times New Roman" w:hAnsi="Arial"/>
                <w:sz w:val="22"/>
                <w:szCs w:val="22"/>
                <w:rtl/>
              </w:rPr>
            </w:pPr>
          </w:p>
        </w:tc>
      </w:tr>
    </w:tbl>
    <w:p w:rsidR="00C65E74" w:rsidRPr="008F02B2" w:rsidRDefault="00C65E74" w:rsidP="00C65E74">
      <w:pPr>
        <w:spacing w:line="240" w:lineRule="auto"/>
        <w:ind w:left="360"/>
        <w:rPr>
          <w:b/>
          <w:bCs/>
          <w:caps/>
          <w:spacing w:val="15"/>
          <w:sz w:val="22"/>
          <w:szCs w:val="22"/>
          <w:u w:val="single"/>
          <w:lang w:val="x-none" w:eastAsia="x-none"/>
        </w:rPr>
      </w:pPr>
    </w:p>
    <w:p w:rsidR="00C65E74" w:rsidRPr="008F02B2" w:rsidRDefault="00C65E74" w:rsidP="00C65E74">
      <w:pPr>
        <w:spacing w:line="240" w:lineRule="auto"/>
        <w:ind w:left="360"/>
        <w:rPr>
          <w:b/>
          <w:bCs/>
          <w:caps/>
          <w:spacing w:val="15"/>
          <w:sz w:val="22"/>
          <w:szCs w:val="22"/>
          <w:u w:val="single"/>
          <w:rtl/>
          <w:lang w:val="x-none" w:eastAsia="x-none"/>
        </w:rPr>
      </w:pPr>
    </w:p>
    <w:p w:rsidR="00C65E74" w:rsidRPr="008F02B2" w:rsidRDefault="00C65E74" w:rsidP="00C65E74">
      <w:pPr>
        <w:spacing w:line="240" w:lineRule="auto"/>
        <w:ind w:left="360"/>
        <w:rPr>
          <w:b/>
          <w:bCs/>
          <w:caps/>
          <w:spacing w:val="15"/>
          <w:sz w:val="22"/>
          <w:szCs w:val="22"/>
          <w:u w:val="single"/>
          <w:lang w:val="x-none" w:eastAsia="x-none"/>
        </w:rPr>
      </w:pPr>
    </w:p>
    <w:p w:rsidR="00C65E74" w:rsidRPr="008F02B2" w:rsidRDefault="00C65E74" w:rsidP="00C65E74">
      <w:pPr>
        <w:spacing w:line="240" w:lineRule="auto"/>
        <w:ind w:left="360"/>
        <w:rPr>
          <w:b/>
          <w:bCs/>
          <w:caps/>
          <w:spacing w:val="15"/>
          <w:sz w:val="22"/>
          <w:szCs w:val="22"/>
          <w:u w:val="single"/>
          <w:rtl/>
          <w:lang w:val="x-none" w:eastAsia="x-none"/>
        </w:rPr>
      </w:pPr>
    </w:p>
    <w:p w:rsidR="00F0289D" w:rsidRPr="008F02B2" w:rsidRDefault="00F0289D" w:rsidP="00C65E74">
      <w:pPr>
        <w:spacing w:line="240" w:lineRule="auto"/>
        <w:ind w:left="360"/>
        <w:rPr>
          <w:b/>
          <w:bCs/>
          <w:caps/>
          <w:spacing w:val="15"/>
          <w:sz w:val="22"/>
          <w:szCs w:val="22"/>
          <w:u w:val="single"/>
          <w:rtl/>
          <w:lang w:val="x-none" w:eastAsia="x-none"/>
        </w:rPr>
      </w:pPr>
    </w:p>
    <w:p w:rsidR="00F0289D" w:rsidRPr="008F02B2" w:rsidRDefault="00F0289D" w:rsidP="00C65E74">
      <w:pPr>
        <w:spacing w:line="240" w:lineRule="auto"/>
        <w:ind w:left="360"/>
        <w:rPr>
          <w:b/>
          <w:bCs/>
          <w:caps/>
          <w:spacing w:val="15"/>
          <w:sz w:val="22"/>
          <w:szCs w:val="22"/>
          <w:u w:val="single"/>
          <w:rtl/>
          <w:lang w:val="x-none" w:eastAsia="x-none"/>
        </w:rPr>
      </w:pPr>
    </w:p>
    <w:p w:rsidR="00F0289D" w:rsidRPr="008F02B2" w:rsidRDefault="00F0289D" w:rsidP="00C65E74">
      <w:pPr>
        <w:spacing w:line="240" w:lineRule="auto"/>
        <w:ind w:left="360"/>
        <w:rPr>
          <w:b/>
          <w:bCs/>
          <w:caps/>
          <w:spacing w:val="15"/>
          <w:sz w:val="22"/>
          <w:szCs w:val="22"/>
          <w:u w:val="single"/>
          <w:rtl/>
          <w:lang w:val="x-none" w:eastAsia="x-none"/>
        </w:rPr>
      </w:pPr>
    </w:p>
    <w:p w:rsidR="00F0289D" w:rsidRPr="008F02B2" w:rsidRDefault="00F0289D" w:rsidP="00C65E74">
      <w:pPr>
        <w:spacing w:line="240" w:lineRule="auto"/>
        <w:ind w:left="360"/>
        <w:rPr>
          <w:b/>
          <w:bCs/>
          <w:caps/>
          <w:spacing w:val="15"/>
          <w:sz w:val="22"/>
          <w:szCs w:val="22"/>
          <w:u w:val="single"/>
          <w:rtl/>
          <w:lang w:val="x-none" w:eastAsia="x-none"/>
        </w:rPr>
      </w:pPr>
    </w:p>
    <w:p w:rsidR="00F0289D" w:rsidRPr="008F02B2" w:rsidRDefault="00F0289D" w:rsidP="00C65E74">
      <w:pPr>
        <w:spacing w:line="240" w:lineRule="auto"/>
        <w:ind w:left="360"/>
        <w:rPr>
          <w:b/>
          <w:bCs/>
          <w:caps/>
          <w:spacing w:val="15"/>
          <w:sz w:val="22"/>
          <w:szCs w:val="22"/>
          <w:u w:val="single"/>
          <w:rtl/>
          <w:lang w:val="x-none" w:eastAsia="x-none"/>
        </w:rPr>
      </w:pPr>
    </w:p>
    <w:p w:rsidR="00F0289D" w:rsidRPr="008F02B2" w:rsidRDefault="00F0289D" w:rsidP="00C65E74">
      <w:pPr>
        <w:spacing w:line="240" w:lineRule="auto"/>
        <w:ind w:left="360"/>
        <w:rPr>
          <w:b/>
          <w:bCs/>
          <w:caps/>
          <w:spacing w:val="15"/>
          <w:sz w:val="22"/>
          <w:szCs w:val="22"/>
          <w:u w:val="single"/>
          <w:rtl/>
          <w:lang w:val="x-none" w:eastAsia="x-none"/>
        </w:rPr>
      </w:pPr>
    </w:p>
    <w:p w:rsidR="00F0289D" w:rsidRPr="008F02B2" w:rsidRDefault="00F0289D" w:rsidP="00C65E74">
      <w:pPr>
        <w:spacing w:line="240" w:lineRule="auto"/>
        <w:ind w:left="360"/>
        <w:rPr>
          <w:b/>
          <w:bCs/>
          <w:caps/>
          <w:spacing w:val="15"/>
          <w:sz w:val="22"/>
          <w:szCs w:val="22"/>
          <w:u w:val="single"/>
          <w:rtl/>
          <w:lang w:val="x-none" w:eastAsia="x-none"/>
        </w:rPr>
      </w:pPr>
    </w:p>
    <w:p w:rsidR="00F0289D" w:rsidRPr="008F02B2" w:rsidRDefault="00F0289D" w:rsidP="00C65E74">
      <w:pPr>
        <w:spacing w:line="240" w:lineRule="auto"/>
        <w:ind w:left="360"/>
        <w:rPr>
          <w:b/>
          <w:bCs/>
          <w:caps/>
          <w:spacing w:val="15"/>
          <w:sz w:val="22"/>
          <w:szCs w:val="22"/>
          <w:u w:val="single"/>
          <w:rtl/>
          <w:lang w:val="x-none" w:eastAsia="x-none"/>
        </w:rPr>
      </w:pPr>
    </w:p>
    <w:p w:rsidR="00F0289D" w:rsidRPr="008F02B2" w:rsidRDefault="00F0289D" w:rsidP="00C65E74">
      <w:pPr>
        <w:spacing w:line="240" w:lineRule="auto"/>
        <w:ind w:left="360"/>
        <w:rPr>
          <w:b/>
          <w:bCs/>
          <w:caps/>
          <w:spacing w:val="15"/>
          <w:sz w:val="22"/>
          <w:szCs w:val="22"/>
          <w:u w:val="single"/>
          <w:rtl/>
          <w:lang w:val="x-none" w:eastAsia="x-none"/>
        </w:rPr>
      </w:pPr>
    </w:p>
    <w:p w:rsidR="00F0289D" w:rsidRPr="008F02B2" w:rsidRDefault="00F0289D" w:rsidP="00C65E74">
      <w:pPr>
        <w:spacing w:line="240" w:lineRule="auto"/>
        <w:ind w:left="360"/>
        <w:rPr>
          <w:b/>
          <w:bCs/>
          <w:caps/>
          <w:spacing w:val="15"/>
          <w:sz w:val="22"/>
          <w:szCs w:val="22"/>
          <w:u w:val="single"/>
          <w:rtl/>
          <w:lang w:val="x-none" w:eastAsia="x-none"/>
        </w:rPr>
      </w:pPr>
    </w:p>
    <w:p w:rsidR="00F0289D" w:rsidRPr="008F02B2" w:rsidRDefault="00F0289D" w:rsidP="00C65E74">
      <w:pPr>
        <w:spacing w:line="240" w:lineRule="auto"/>
        <w:ind w:left="360"/>
        <w:rPr>
          <w:b/>
          <w:bCs/>
          <w:caps/>
          <w:spacing w:val="15"/>
          <w:sz w:val="22"/>
          <w:szCs w:val="22"/>
          <w:u w:val="single"/>
          <w:rtl/>
          <w:lang w:val="x-none" w:eastAsia="x-none"/>
        </w:rPr>
      </w:pPr>
    </w:p>
    <w:p w:rsidR="00F0289D" w:rsidRPr="008F02B2" w:rsidRDefault="00F0289D" w:rsidP="00C65E74">
      <w:pPr>
        <w:spacing w:line="240" w:lineRule="auto"/>
        <w:ind w:left="360"/>
        <w:rPr>
          <w:b/>
          <w:bCs/>
          <w:caps/>
          <w:spacing w:val="15"/>
          <w:sz w:val="22"/>
          <w:szCs w:val="22"/>
          <w:u w:val="single"/>
          <w:rtl/>
          <w:lang w:val="x-none" w:eastAsia="x-none"/>
        </w:rPr>
      </w:pPr>
    </w:p>
    <w:p w:rsidR="00F0289D" w:rsidRPr="008F02B2" w:rsidRDefault="00F0289D" w:rsidP="00C65E74">
      <w:pPr>
        <w:spacing w:line="240" w:lineRule="auto"/>
        <w:ind w:left="360"/>
        <w:rPr>
          <w:b/>
          <w:bCs/>
          <w:caps/>
          <w:spacing w:val="15"/>
          <w:sz w:val="22"/>
          <w:szCs w:val="22"/>
          <w:u w:val="single"/>
          <w:rtl/>
          <w:lang w:val="x-none" w:eastAsia="x-none"/>
        </w:rPr>
      </w:pPr>
    </w:p>
    <w:p w:rsidR="00C65E74" w:rsidRPr="008F02B2" w:rsidRDefault="00C65E74" w:rsidP="00093F8A">
      <w:pPr>
        <w:numPr>
          <w:ilvl w:val="0"/>
          <w:numId w:val="43"/>
        </w:numPr>
        <w:spacing w:line="240" w:lineRule="auto"/>
        <w:rPr>
          <w:b/>
          <w:caps/>
          <w:spacing w:val="15"/>
          <w:lang w:val="x-none" w:eastAsia="x-none"/>
        </w:rPr>
      </w:pPr>
      <w:r w:rsidRPr="008F02B2">
        <w:rPr>
          <w:rFonts w:hint="cs"/>
          <w:b/>
          <w:bCs/>
          <w:caps/>
          <w:spacing w:val="15"/>
          <w:u w:val="single"/>
          <w:rtl/>
          <w:lang w:val="x-none" w:eastAsia="x-none"/>
        </w:rPr>
        <w:t>ה</w:t>
      </w:r>
      <w:r w:rsidR="0049154D" w:rsidRPr="008F02B2">
        <w:rPr>
          <w:rFonts w:hint="cs"/>
          <w:b/>
          <w:bCs/>
          <w:caps/>
          <w:spacing w:val="15"/>
          <w:u w:val="single"/>
          <w:rtl/>
          <w:lang w:val="x-none" w:eastAsia="x-none"/>
        </w:rPr>
        <w:t xml:space="preserve">צוות המוצע על ידי המציע לניהול וביצוע השירותים </w:t>
      </w:r>
      <w:r w:rsidRPr="008F02B2">
        <w:rPr>
          <w:rFonts w:hint="cs"/>
          <w:b/>
          <w:bCs/>
          <w:caps/>
          <w:spacing w:val="15"/>
          <w:u w:val="single"/>
          <w:rtl/>
          <w:lang w:val="x-none" w:eastAsia="x-none"/>
        </w:rPr>
        <w:t>המבוקשים במכרז</w:t>
      </w:r>
    </w:p>
    <w:p w:rsidR="000C086F" w:rsidRPr="008F02B2" w:rsidRDefault="000C086F" w:rsidP="00093F8A">
      <w:pPr>
        <w:numPr>
          <w:ilvl w:val="1"/>
          <w:numId w:val="43"/>
        </w:numPr>
        <w:spacing w:line="240" w:lineRule="auto"/>
        <w:ind w:left="628" w:hanging="425"/>
        <w:rPr>
          <w:caps/>
          <w:spacing w:val="15"/>
          <w:lang w:val="x-none" w:eastAsia="x-none"/>
        </w:rPr>
      </w:pPr>
      <w:r w:rsidRPr="008F02B2">
        <w:rPr>
          <w:rFonts w:hint="cs"/>
          <w:caps/>
          <w:spacing w:val="15"/>
          <w:rtl/>
          <w:lang w:val="x-none" w:eastAsia="x-none"/>
        </w:rPr>
        <w:t xml:space="preserve">להלן צוות בן </w:t>
      </w:r>
      <w:r w:rsidR="000727AE" w:rsidRPr="008F02B2">
        <w:rPr>
          <w:rFonts w:hint="cs"/>
          <w:caps/>
          <w:spacing w:val="15"/>
          <w:rtl/>
          <w:lang w:val="x-none" w:eastAsia="x-none"/>
        </w:rPr>
        <w:t>שני</w:t>
      </w:r>
      <w:r w:rsidRPr="008F02B2">
        <w:rPr>
          <w:rFonts w:hint="cs"/>
          <w:caps/>
          <w:spacing w:val="15"/>
          <w:rtl/>
          <w:lang w:val="x-none" w:eastAsia="x-none"/>
        </w:rPr>
        <w:t xml:space="preserve"> העומד בכל תנאי הסף במכרז, ואשר יועסק על ידי המציע ישירות (ולא באמצעות כל גורם אחר מסוג כלשהו) ויבצע מטעמו את השירותים המבוקשים במהלך תקופת ההתקשרות. </w:t>
      </w:r>
    </w:p>
    <w:p w:rsidR="000C086F" w:rsidRPr="008F02B2" w:rsidRDefault="000C086F" w:rsidP="00093F8A">
      <w:pPr>
        <w:numPr>
          <w:ilvl w:val="1"/>
          <w:numId w:val="43"/>
        </w:numPr>
        <w:spacing w:line="240" w:lineRule="auto"/>
        <w:ind w:left="628" w:hanging="425"/>
        <w:rPr>
          <w:caps/>
          <w:spacing w:val="15"/>
          <w:lang w:val="x-none" w:eastAsia="x-none"/>
        </w:rPr>
      </w:pPr>
      <w:r w:rsidRPr="008F02B2">
        <w:rPr>
          <w:rFonts w:hint="cs"/>
          <w:caps/>
          <w:spacing w:val="15"/>
          <w:rtl/>
          <w:lang w:val="x-none" w:eastAsia="x-none"/>
        </w:rPr>
        <w:lastRenderedPageBreak/>
        <w:t>לכל עובד מוצע יצורפו קורות חיים המעידות על ניסיון ותעודות המעידות על השכלה.</w:t>
      </w:r>
    </w:p>
    <w:tbl>
      <w:tblPr>
        <w:tblpPr w:leftFromText="180" w:rightFromText="180" w:vertAnchor="text" w:horzAnchor="margin" w:tblpY="43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701"/>
        <w:gridCol w:w="3402"/>
        <w:gridCol w:w="2694"/>
      </w:tblGrid>
      <w:tr w:rsidR="000727AE" w:rsidRPr="008F02B2" w:rsidTr="000727AE">
        <w:trPr>
          <w:tblHeader/>
        </w:trPr>
        <w:tc>
          <w:tcPr>
            <w:tcW w:w="425" w:type="dxa"/>
            <w:shd w:val="clear" w:color="auto" w:fill="D9D9D9"/>
          </w:tcPr>
          <w:p w:rsidR="000727AE" w:rsidRPr="008F02B2" w:rsidRDefault="000727AE" w:rsidP="000727AE">
            <w:pPr>
              <w:rPr>
                <w:rFonts w:ascii="Arial" w:hAnsi="Arial"/>
                <w:b/>
                <w:bCs/>
                <w:sz w:val="22"/>
                <w:szCs w:val="22"/>
                <w:rtl/>
                <w:lang w:eastAsia="he-IL"/>
              </w:rPr>
            </w:pPr>
            <w:r w:rsidRPr="008F02B2">
              <w:rPr>
                <w:rFonts w:ascii="Arial" w:hAnsi="Arial"/>
                <w:b/>
                <w:bCs/>
                <w:sz w:val="22"/>
                <w:szCs w:val="22"/>
                <w:rtl/>
                <w:lang w:eastAsia="he-IL"/>
              </w:rPr>
              <w:t>#</w:t>
            </w:r>
          </w:p>
        </w:tc>
        <w:tc>
          <w:tcPr>
            <w:tcW w:w="1701" w:type="dxa"/>
            <w:shd w:val="clear" w:color="auto" w:fill="D9D9D9"/>
          </w:tcPr>
          <w:p w:rsidR="000727AE" w:rsidRPr="008F02B2" w:rsidRDefault="000727AE" w:rsidP="000727AE">
            <w:pPr>
              <w:rPr>
                <w:rFonts w:ascii="Arial" w:hAnsi="Arial"/>
                <w:b/>
                <w:bCs/>
                <w:sz w:val="22"/>
                <w:szCs w:val="22"/>
                <w:rtl/>
                <w:lang w:eastAsia="he-IL"/>
              </w:rPr>
            </w:pPr>
            <w:r w:rsidRPr="008F02B2">
              <w:rPr>
                <w:rFonts w:ascii="Arial" w:hAnsi="Arial"/>
                <w:b/>
                <w:bCs/>
                <w:sz w:val="22"/>
                <w:szCs w:val="22"/>
                <w:rtl/>
                <w:lang w:eastAsia="he-IL"/>
              </w:rPr>
              <w:t>תחום פעילות</w:t>
            </w:r>
          </w:p>
        </w:tc>
        <w:tc>
          <w:tcPr>
            <w:tcW w:w="3402" w:type="dxa"/>
            <w:shd w:val="clear" w:color="auto" w:fill="D9D9D9"/>
          </w:tcPr>
          <w:p w:rsidR="000727AE" w:rsidRPr="008F02B2" w:rsidRDefault="000727AE" w:rsidP="000727AE">
            <w:pPr>
              <w:rPr>
                <w:rFonts w:ascii="Arial" w:hAnsi="Arial"/>
                <w:b/>
                <w:bCs/>
                <w:sz w:val="22"/>
                <w:szCs w:val="22"/>
                <w:rtl/>
                <w:lang w:eastAsia="he-IL"/>
              </w:rPr>
            </w:pPr>
            <w:r w:rsidRPr="008F02B2">
              <w:rPr>
                <w:rFonts w:ascii="Arial" w:hAnsi="Arial"/>
                <w:b/>
                <w:bCs/>
                <w:sz w:val="22"/>
                <w:szCs w:val="22"/>
                <w:rtl/>
                <w:lang w:eastAsia="he-IL"/>
              </w:rPr>
              <w:t>שם מלא</w:t>
            </w:r>
          </w:p>
        </w:tc>
        <w:tc>
          <w:tcPr>
            <w:tcW w:w="2694" w:type="dxa"/>
            <w:shd w:val="clear" w:color="auto" w:fill="D9D9D9"/>
          </w:tcPr>
          <w:p w:rsidR="000727AE" w:rsidRPr="008F02B2" w:rsidRDefault="000727AE" w:rsidP="000727AE">
            <w:pPr>
              <w:rPr>
                <w:rFonts w:ascii="Arial" w:hAnsi="Arial"/>
                <w:b/>
                <w:bCs/>
                <w:sz w:val="22"/>
                <w:szCs w:val="22"/>
                <w:rtl/>
                <w:lang w:eastAsia="he-IL"/>
              </w:rPr>
            </w:pPr>
            <w:r w:rsidRPr="008F02B2">
              <w:rPr>
                <w:rFonts w:ascii="Arial" w:hAnsi="Arial"/>
                <w:b/>
                <w:bCs/>
                <w:sz w:val="22"/>
                <w:szCs w:val="22"/>
                <w:rtl/>
                <w:lang w:eastAsia="he-IL"/>
              </w:rPr>
              <w:t>מס. זהות</w:t>
            </w:r>
          </w:p>
        </w:tc>
      </w:tr>
      <w:tr w:rsidR="000727AE" w:rsidRPr="008F02B2" w:rsidTr="000727AE">
        <w:tc>
          <w:tcPr>
            <w:tcW w:w="425" w:type="dxa"/>
            <w:shd w:val="clear" w:color="auto" w:fill="auto"/>
          </w:tcPr>
          <w:p w:rsidR="000727AE" w:rsidRPr="008F02B2" w:rsidRDefault="000727AE" w:rsidP="000727AE">
            <w:pPr>
              <w:rPr>
                <w:rFonts w:ascii="Arial" w:hAnsi="Arial"/>
                <w:sz w:val="22"/>
                <w:szCs w:val="22"/>
                <w:rtl/>
                <w:lang w:eastAsia="he-IL"/>
              </w:rPr>
            </w:pPr>
            <w:r w:rsidRPr="008F02B2">
              <w:rPr>
                <w:rFonts w:ascii="Arial" w:hAnsi="Arial"/>
                <w:sz w:val="22"/>
                <w:szCs w:val="22"/>
                <w:rtl/>
                <w:lang w:eastAsia="he-IL"/>
              </w:rPr>
              <w:t>1</w:t>
            </w:r>
          </w:p>
        </w:tc>
        <w:tc>
          <w:tcPr>
            <w:tcW w:w="1701" w:type="dxa"/>
            <w:shd w:val="clear" w:color="auto" w:fill="auto"/>
          </w:tcPr>
          <w:p w:rsidR="000727AE" w:rsidRPr="008F02B2" w:rsidRDefault="000727AE" w:rsidP="000727AE">
            <w:pPr>
              <w:rPr>
                <w:rFonts w:ascii="Arial" w:hAnsi="Arial"/>
                <w:sz w:val="22"/>
                <w:szCs w:val="22"/>
                <w:rtl/>
                <w:lang w:eastAsia="he-IL"/>
              </w:rPr>
            </w:pPr>
            <w:r w:rsidRPr="008F02B2">
              <w:rPr>
                <w:rFonts w:ascii="Arial" w:hAnsi="Arial" w:hint="cs"/>
                <w:sz w:val="22"/>
                <w:szCs w:val="22"/>
                <w:rtl/>
                <w:lang w:eastAsia="he-IL"/>
              </w:rPr>
              <w:t>מנהל עבודה</w:t>
            </w:r>
          </w:p>
        </w:tc>
        <w:tc>
          <w:tcPr>
            <w:tcW w:w="3402" w:type="dxa"/>
            <w:shd w:val="clear" w:color="auto" w:fill="auto"/>
          </w:tcPr>
          <w:p w:rsidR="000727AE" w:rsidRPr="008F02B2" w:rsidRDefault="000727AE" w:rsidP="000727AE">
            <w:pPr>
              <w:rPr>
                <w:rFonts w:ascii="Arial" w:hAnsi="Arial"/>
                <w:sz w:val="22"/>
                <w:szCs w:val="22"/>
                <w:rtl/>
                <w:lang w:eastAsia="he-IL"/>
              </w:rPr>
            </w:pPr>
          </w:p>
        </w:tc>
        <w:tc>
          <w:tcPr>
            <w:tcW w:w="2694" w:type="dxa"/>
            <w:shd w:val="clear" w:color="auto" w:fill="auto"/>
          </w:tcPr>
          <w:p w:rsidR="000727AE" w:rsidRPr="008F02B2" w:rsidRDefault="000727AE" w:rsidP="000727AE">
            <w:pPr>
              <w:rPr>
                <w:rFonts w:ascii="Arial" w:hAnsi="Arial"/>
                <w:sz w:val="22"/>
                <w:szCs w:val="22"/>
                <w:rtl/>
                <w:lang w:eastAsia="he-IL"/>
              </w:rPr>
            </w:pPr>
          </w:p>
        </w:tc>
      </w:tr>
      <w:tr w:rsidR="000727AE" w:rsidRPr="008F02B2" w:rsidTr="000727AE">
        <w:tc>
          <w:tcPr>
            <w:tcW w:w="425" w:type="dxa"/>
            <w:shd w:val="clear" w:color="auto" w:fill="auto"/>
          </w:tcPr>
          <w:p w:rsidR="000727AE" w:rsidRPr="008F02B2" w:rsidRDefault="000727AE" w:rsidP="000727AE">
            <w:pPr>
              <w:rPr>
                <w:rFonts w:ascii="Arial" w:hAnsi="Arial"/>
                <w:sz w:val="22"/>
                <w:szCs w:val="22"/>
                <w:rtl/>
                <w:lang w:eastAsia="he-IL"/>
              </w:rPr>
            </w:pPr>
            <w:r w:rsidRPr="008F02B2">
              <w:rPr>
                <w:rFonts w:ascii="Arial" w:hAnsi="Arial"/>
                <w:sz w:val="22"/>
                <w:szCs w:val="22"/>
                <w:rtl/>
                <w:lang w:eastAsia="he-IL"/>
              </w:rPr>
              <w:t>2</w:t>
            </w:r>
          </w:p>
        </w:tc>
        <w:tc>
          <w:tcPr>
            <w:tcW w:w="1701" w:type="dxa"/>
            <w:shd w:val="clear" w:color="auto" w:fill="auto"/>
          </w:tcPr>
          <w:p w:rsidR="000727AE" w:rsidRPr="008F02B2" w:rsidRDefault="000727AE" w:rsidP="000727AE">
            <w:pPr>
              <w:rPr>
                <w:rFonts w:ascii="Arial" w:hAnsi="Arial"/>
                <w:sz w:val="22"/>
                <w:szCs w:val="22"/>
                <w:rtl/>
                <w:lang w:eastAsia="he-IL"/>
              </w:rPr>
            </w:pPr>
            <w:r w:rsidRPr="008F02B2">
              <w:rPr>
                <w:rFonts w:ascii="Arial" w:hAnsi="Arial" w:hint="cs"/>
                <w:sz w:val="22"/>
                <w:szCs w:val="22"/>
                <w:rtl/>
                <w:lang w:eastAsia="he-IL"/>
              </w:rPr>
              <w:t>טכנאי ראשי</w:t>
            </w:r>
          </w:p>
        </w:tc>
        <w:tc>
          <w:tcPr>
            <w:tcW w:w="3402" w:type="dxa"/>
            <w:shd w:val="clear" w:color="auto" w:fill="auto"/>
          </w:tcPr>
          <w:p w:rsidR="000727AE" w:rsidRPr="008F02B2" w:rsidRDefault="000727AE" w:rsidP="000727AE">
            <w:pPr>
              <w:rPr>
                <w:rFonts w:ascii="Arial" w:hAnsi="Arial"/>
                <w:sz w:val="22"/>
                <w:szCs w:val="22"/>
                <w:rtl/>
                <w:lang w:eastAsia="he-IL"/>
              </w:rPr>
            </w:pPr>
          </w:p>
        </w:tc>
        <w:tc>
          <w:tcPr>
            <w:tcW w:w="2694" w:type="dxa"/>
            <w:shd w:val="clear" w:color="auto" w:fill="auto"/>
          </w:tcPr>
          <w:p w:rsidR="000727AE" w:rsidRPr="008F02B2" w:rsidRDefault="000727AE" w:rsidP="000727AE">
            <w:pPr>
              <w:rPr>
                <w:rFonts w:ascii="Arial" w:hAnsi="Arial"/>
                <w:sz w:val="22"/>
                <w:szCs w:val="22"/>
                <w:rtl/>
                <w:lang w:eastAsia="he-IL"/>
              </w:rPr>
            </w:pPr>
          </w:p>
        </w:tc>
      </w:tr>
    </w:tbl>
    <w:p w:rsidR="000C086F" w:rsidRPr="008F02B2" w:rsidRDefault="00C65E74" w:rsidP="00093F8A">
      <w:pPr>
        <w:numPr>
          <w:ilvl w:val="1"/>
          <w:numId w:val="43"/>
        </w:numPr>
        <w:spacing w:line="240" w:lineRule="auto"/>
        <w:ind w:left="628" w:hanging="425"/>
        <w:rPr>
          <w:caps/>
          <w:spacing w:val="15"/>
          <w:lang w:val="x-none" w:eastAsia="x-none"/>
        </w:rPr>
      </w:pPr>
      <w:r w:rsidRPr="008F02B2">
        <w:rPr>
          <w:rFonts w:hint="cs"/>
          <w:caps/>
          <w:spacing w:val="15"/>
          <w:rtl/>
          <w:lang w:val="x-none" w:eastAsia="x-none"/>
        </w:rPr>
        <w:t>פרטי עובדי הצוות:</w:t>
      </w:r>
    </w:p>
    <w:p w:rsidR="000C086F" w:rsidRPr="008F02B2" w:rsidRDefault="000C086F" w:rsidP="000C086F">
      <w:pPr>
        <w:spacing w:line="240" w:lineRule="auto"/>
        <w:rPr>
          <w:sz w:val="22"/>
          <w:szCs w:val="22"/>
        </w:rPr>
      </w:pPr>
    </w:p>
    <w:p w:rsidR="000C086F" w:rsidRPr="008F02B2" w:rsidRDefault="000C086F" w:rsidP="000C086F">
      <w:pPr>
        <w:spacing w:line="240" w:lineRule="auto"/>
        <w:rPr>
          <w:sz w:val="22"/>
          <w:szCs w:val="22"/>
          <w:rtl/>
          <w:lang w:val="x-none" w:eastAsia="x-none"/>
        </w:rPr>
      </w:pPr>
    </w:p>
    <w:p w:rsidR="000C086F" w:rsidRPr="008F02B2" w:rsidRDefault="000C086F" w:rsidP="000C086F">
      <w:pPr>
        <w:spacing w:line="240" w:lineRule="auto"/>
        <w:rPr>
          <w:sz w:val="22"/>
          <w:szCs w:val="22"/>
          <w:rtl/>
          <w:lang w:val="x-none" w:eastAsia="x-none"/>
        </w:rPr>
      </w:pPr>
    </w:p>
    <w:p w:rsidR="000C086F" w:rsidRPr="008F02B2" w:rsidRDefault="000C086F" w:rsidP="000C086F">
      <w:pPr>
        <w:spacing w:line="240" w:lineRule="auto"/>
        <w:rPr>
          <w:sz w:val="22"/>
          <w:szCs w:val="22"/>
          <w:rtl/>
          <w:lang w:val="x-none" w:eastAsia="x-none"/>
        </w:rPr>
      </w:pPr>
    </w:p>
    <w:p w:rsidR="000C086F" w:rsidRPr="008F02B2" w:rsidRDefault="000C086F" w:rsidP="000C086F">
      <w:pPr>
        <w:spacing w:line="240" w:lineRule="auto"/>
        <w:rPr>
          <w:sz w:val="22"/>
          <w:szCs w:val="22"/>
          <w:rtl/>
          <w:lang w:val="x-none" w:eastAsia="x-none"/>
        </w:rPr>
      </w:pPr>
    </w:p>
    <w:p w:rsidR="000C086F" w:rsidRPr="008F02B2" w:rsidRDefault="000C086F" w:rsidP="000C086F">
      <w:pPr>
        <w:spacing w:line="240" w:lineRule="auto"/>
        <w:rPr>
          <w:sz w:val="22"/>
          <w:szCs w:val="22"/>
          <w:rtl/>
          <w:lang w:val="x-none" w:eastAsia="x-none"/>
        </w:rPr>
      </w:pPr>
    </w:p>
    <w:p w:rsidR="00BA54A8" w:rsidRPr="008F02B2" w:rsidRDefault="00BA54A8" w:rsidP="00093F8A">
      <w:pPr>
        <w:numPr>
          <w:ilvl w:val="0"/>
          <w:numId w:val="43"/>
        </w:numPr>
        <w:spacing w:line="240" w:lineRule="auto"/>
        <w:rPr>
          <w:rFonts w:eastAsia="Times New Roman"/>
          <w:rtl/>
        </w:rPr>
      </w:pPr>
      <w:r w:rsidRPr="008F02B2">
        <w:rPr>
          <w:rFonts w:eastAsia="Times New Roman" w:hint="cs"/>
          <w:rtl/>
        </w:rPr>
        <w:t xml:space="preserve">למציע מחזור כספי שנתי מינימאלי בגובה ממוצע של לפחות </w:t>
      </w:r>
      <w:r w:rsidR="000727AE" w:rsidRPr="008F02B2">
        <w:rPr>
          <w:rFonts w:eastAsia="Times New Roman" w:hint="cs"/>
          <w:rtl/>
        </w:rPr>
        <w:t>1</w:t>
      </w:r>
      <w:r w:rsidRPr="008F02B2">
        <w:rPr>
          <w:rFonts w:eastAsia="Times New Roman" w:hint="cs"/>
          <w:rtl/>
        </w:rPr>
        <w:t xml:space="preserve"> מיליון ₪ + מע"מ, הנובע מפעילותו </w:t>
      </w:r>
      <w:r w:rsidR="000727AE" w:rsidRPr="008F02B2">
        <w:rPr>
          <w:rFonts w:eastAsia="Times New Roman" w:hint="cs"/>
          <w:rtl/>
        </w:rPr>
        <w:t>העסקית</w:t>
      </w:r>
      <w:r w:rsidRPr="008F02B2">
        <w:rPr>
          <w:rFonts w:eastAsia="Times New Roman" w:hint="cs"/>
          <w:rtl/>
        </w:rPr>
        <w:t xml:space="preserve"> בכל אחת מהשנים 2012,2013,2014.</w:t>
      </w:r>
    </w:p>
    <w:p w:rsidR="00BA54A8" w:rsidRPr="008F02B2" w:rsidRDefault="00BA54A8" w:rsidP="000C086F">
      <w:pPr>
        <w:jc w:val="center"/>
        <w:rPr>
          <w:sz w:val="22"/>
          <w:szCs w:val="22"/>
          <w:rtl/>
        </w:rPr>
      </w:pPr>
    </w:p>
    <w:tbl>
      <w:tblPr>
        <w:tblpPr w:leftFromText="180" w:rightFromText="180" w:vertAnchor="text" w:horzAnchor="margin" w:tblpY="1167"/>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481A29" w:rsidRPr="008F02B2" w:rsidTr="000727AE">
        <w:tc>
          <w:tcPr>
            <w:tcW w:w="2016" w:type="dxa"/>
            <w:tcBorders>
              <w:left w:val="single" w:sz="4" w:space="0" w:color="auto"/>
            </w:tcBorders>
            <w:shd w:val="clear" w:color="auto" w:fill="E6E6E6"/>
          </w:tcPr>
          <w:p w:rsidR="00481A29" w:rsidRPr="008F02B2" w:rsidRDefault="00481A29" w:rsidP="000727AE">
            <w:pPr>
              <w:rPr>
                <w:rFonts w:ascii="Arial" w:eastAsia="Times New Roman" w:hAnsi="Arial"/>
                <w:b/>
                <w:bCs/>
                <w:sz w:val="22"/>
                <w:szCs w:val="22"/>
                <w:rtl/>
                <w:lang w:eastAsia="he-IL"/>
              </w:rPr>
            </w:pPr>
            <w:r w:rsidRPr="008F02B2">
              <w:rPr>
                <w:rFonts w:ascii="Arial" w:eastAsia="Times New Roman" w:hAnsi="Arial"/>
                <w:b/>
                <w:bCs/>
                <w:sz w:val="22"/>
                <w:szCs w:val="22"/>
                <w:rtl/>
                <w:lang w:eastAsia="he-IL"/>
              </w:rPr>
              <w:t>שם מורשה החתימה</w:t>
            </w:r>
          </w:p>
        </w:tc>
        <w:tc>
          <w:tcPr>
            <w:tcW w:w="2201" w:type="dxa"/>
            <w:shd w:val="clear" w:color="auto" w:fill="E6E6E6"/>
          </w:tcPr>
          <w:p w:rsidR="00481A29" w:rsidRPr="008F02B2" w:rsidRDefault="00481A29" w:rsidP="000727AE">
            <w:pPr>
              <w:rPr>
                <w:rFonts w:ascii="Arial" w:eastAsia="Times New Roman" w:hAnsi="Arial"/>
                <w:b/>
                <w:bCs/>
                <w:sz w:val="22"/>
                <w:szCs w:val="22"/>
                <w:rtl/>
                <w:lang w:eastAsia="he-IL"/>
              </w:rPr>
            </w:pPr>
            <w:r w:rsidRPr="008F02B2">
              <w:rPr>
                <w:rFonts w:ascii="Arial" w:eastAsia="Times New Roman" w:hAnsi="Arial"/>
                <w:b/>
                <w:bCs/>
                <w:sz w:val="22"/>
                <w:szCs w:val="22"/>
                <w:rtl/>
                <w:lang w:eastAsia="he-IL"/>
              </w:rPr>
              <w:t>ת.ז.</w:t>
            </w:r>
          </w:p>
        </w:tc>
        <w:tc>
          <w:tcPr>
            <w:tcW w:w="1579" w:type="dxa"/>
            <w:shd w:val="clear" w:color="auto" w:fill="E6E6E6"/>
          </w:tcPr>
          <w:p w:rsidR="00481A29" w:rsidRPr="008F02B2" w:rsidRDefault="00481A29" w:rsidP="000727AE">
            <w:pPr>
              <w:rPr>
                <w:rFonts w:ascii="Arial" w:eastAsia="Times New Roman" w:hAnsi="Arial"/>
                <w:b/>
                <w:bCs/>
                <w:sz w:val="22"/>
                <w:szCs w:val="22"/>
                <w:rtl/>
                <w:lang w:eastAsia="he-IL"/>
              </w:rPr>
            </w:pPr>
            <w:r w:rsidRPr="008F02B2">
              <w:rPr>
                <w:rFonts w:ascii="Arial" w:eastAsia="Times New Roman" w:hAnsi="Arial"/>
                <w:b/>
                <w:bCs/>
                <w:sz w:val="22"/>
                <w:szCs w:val="22"/>
                <w:rtl/>
                <w:lang w:eastAsia="he-IL"/>
              </w:rPr>
              <w:t>חתימה וחותמת תאגיד</w:t>
            </w:r>
          </w:p>
        </w:tc>
        <w:tc>
          <w:tcPr>
            <w:tcW w:w="1944" w:type="dxa"/>
            <w:shd w:val="clear" w:color="auto" w:fill="E6E6E6"/>
          </w:tcPr>
          <w:p w:rsidR="00481A29" w:rsidRPr="008F02B2" w:rsidRDefault="00481A29" w:rsidP="000727AE">
            <w:pPr>
              <w:rPr>
                <w:rFonts w:ascii="Arial" w:eastAsia="Times New Roman" w:hAnsi="Arial"/>
                <w:b/>
                <w:bCs/>
                <w:sz w:val="22"/>
                <w:szCs w:val="22"/>
                <w:rtl/>
                <w:lang w:eastAsia="he-IL"/>
              </w:rPr>
            </w:pPr>
            <w:r w:rsidRPr="008F02B2">
              <w:rPr>
                <w:rFonts w:ascii="Arial" w:eastAsia="Times New Roman" w:hAnsi="Arial"/>
                <w:b/>
                <w:bCs/>
                <w:sz w:val="22"/>
                <w:szCs w:val="22"/>
                <w:rtl/>
                <w:lang w:eastAsia="he-IL"/>
              </w:rPr>
              <w:t>תאריך</w:t>
            </w:r>
          </w:p>
        </w:tc>
      </w:tr>
      <w:tr w:rsidR="00481A29" w:rsidRPr="008F02B2" w:rsidTr="000727AE">
        <w:trPr>
          <w:trHeight w:val="269"/>
        </w:trPr>
        <w:tc>
          <w:tcPr>
            <w:tcW w:w="2016" w:type="dxa"/>
            <w:shd w:val="clear" w:color="auto" w:fill="auto"/>
          </w:tcPr>
          <w:p w:rsidR="00481A29" w:rsidRPr="008F02B2" w:rsidRDefault="00481A29" w:rsidP="000727AE">
            <w:pPr>
              <w:rPr>
                <w:rFonts w:ascii="Arial" w:eastAsia="Times New Roman" w:hAnsi="Arial"/>
                <w:sz w:val="22"/>
                <w:szCs w:val="22"/>
                <w:rtl/>
                <w:lang w:eastAsia="he-IL"/>
              </w:rPr>
            </w:pPr>
          </w:p>
        </w:tc>
        <w:tc>
          <w:tcPr>
            <w:tcW w:w="2201" w:type="dxa"/>
            <w:shd w:val="clear" w:color="auto" w:fill="auto"/>
          </w:tcPr>
          <w:p w:rsidR="00481A29" w:rsidRPr="008F02B2" w:rsidRDefault="00481A29" w:rsidP="000727AE">
            <w:pPr>
              <w:rPr>
                <w:rFonts w:ascii="Arial" w:eastAsia="Times New Roman" w:hAnsi="Arial"/>
                <w:sz w:val="22"/>
                <w:szCs w:val="22"/>
                <w:rtl/>
                <w:lang w:eastAsia="he-IL"/>
              </w:rPr>
            </w:pPr>
          </w:p>
        </w:tc>
        <w:tc>
          <w:tcPr>
            <w:tcW w:w="1579" w:type="dxa"/>
            <w:shd w:val="clear" w:color="auto" w:fill="auto"/>
          </w:tcPr>
          <w:p w:rsidR="00481A29" w:rsidRPr="008F02B2" w:rsidRDefault="00481A29" w:rsidP="000727AE">
            <w:pPr>
              <w:rPr>
                <w:rFonts w:ascii="Arial" w:eastAsia="Times New Roman" w:hAnsi="Arial"/>
                <w:sz w:val="22"/>
                <w:szCs w:val="22"/>
                <w:rtl/>
                <w:lang w:eastAsia="he-IL"/>
              </w:rPr>
            </w:pPr>
          </w:p>
        </w:tc>
        <w:tc>
          <w:tcPr>
            <w:tcW w:w="1944" w:type="dxa"/>
            <w:shd w:val="clear" w:color="auto" w:fill="auto"/>
          </w:tcPr>
          <w:p w:rsidR="00481A29" w:rsidRPr="008F02B2" w:rsidRDefault="00481A29" w:rsidP="000727AE">
            <w:pPr>
              <w:rPr>
                <w:rFonts w:ascii="Arial" w:eastAsia="Times New Roman" w:hAnsi="Arial"/>
                <w:sz w:val="22"/>
                <w:szCs w:val="22"/>
                <w:rtl/>
                <w:lang w:eastAsia="he-IL"/>
              </w:rPr>
            </w:pPr>
          </w:p>
        </w:tc>
      </w:tr>
    </w:tbl>
    <w:p w:rsidR="000727AE" w:rsidRPr="008F02B2" w:rsidRDefault="000727AE" w:rsidP="000727AE">
      <w:pPr>
        <w:jc w:val="center"/>
        <w:rPr>
          <w:rtl/>
        </w:rPr>
      </w:pPr>
    </w:p>
    <w:p w:rsidR="000727AE" w:rsidRPr="008F02B2" w:rsidRDefault="000727AE" w:rsidP="000727AE">
      <w:pPr>
        <w:jc w:val="center"/>
        <w:rPr>
          <w:rtl/>
        </w:rPr>
      </w:pPr>
    </w:p>
    <w:p w:rsidR="000C086F" w:rsidRPr="008F02B2" w:rsidRDefault="000C086F" w:rsidP="000727AE">
      <w:pPr>
        <w:jc w:val="center"/>
        <w:rPr>
          <w:vanish/>
        </w:rPr>
      </w:pPr>
      <w:r w:rsidRPr="008F02B2">
        <w:rPr>
          <w:rFonts w:hint="cs"/>
          <w:rtl/>
        </w:rPr>
        <w:t xml:space="preserve"> </w:t>
      </w:r>
      <w:r w:rsidRPr="008F02B2">
        <w:rPr>
          <w:rFonts w:eastAsia="Times New Roman"/>
          <w:rtl/>
        </w:rPr>
        <w:t>ז</w:t>
      </w:r>
      <w:r w:rsidRPr="008F02B2">
        <w:rPr>
          <w:rFonts w:eastAsia="Times New Roman" w:hint="cs"/>
          <w:rtl/>
        </w:rPr>
        <w:t>ה שמי/נו, להלן חתימתי/נו ותוכן תצהירי/נו דלעיל אמת:</w:t>
      </w:r>
    </w:p>
    <w:p w:rsidR="000C086F" w:rsidRPr="008F02B2" w:rsidRDefault="000C086F" w:rsidP="000C086F">
      <w:pPr>
        <w:rPr>
          <w:rFonts w:eastAsia="Times New Roman"/>
          <w:rtl/>
          <w:lang w:eastAsia="he-IL"/>
        </w:rPr>
      </w:pPr>
    </w:p>
    <w:p w:rsidR="000727AE" w:rsidRPr="008F02B2"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Pr="008F02B2"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Pr="008F02B2"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Pr="008F02B2"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Pr="008F02B2"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Pr="008F02B2"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Pr="008F02B2"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Pr="008F02B2"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Pr="008F02B2"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Pr="008F02B2"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Pr="008F02B2" w:rsidRDefault="000727AE" w:rsidP="00D637B4">
      <w:pPr>
        <w:widowControl w:val="0"/>
        <w:adjustRightInd w:val="0"/>
        <w:spacing w:line="240" w:lineRule="auto"/>
        <w:textAlignment w:val="baseline"/>
        <w:rPr>
          <w:rFonts w:eastAsia="Times New Roman"/>
          <w:b/>
          <w:bCs/>
          <w:sz w:val="32"/>
          <w:szCs w:val="32"/>
          <w:u w:val="single"/>
          <w:rtl/>
          <w:lang w:eastAsia="he-IL"/>
        </w:rPr>
      </w:pPr>
    </w:p>
    <w:p w:rsidR="00274EF3" w:rsidRPr="008F02B2" w:rsidRDefault="00274EF3" w:rsidP="00D637B4">
      <w:pPr>
        <w:widowControl w:val="0"/>
        <w:adjustRightInd w:val="0"/>
        <w:spacing w:line="240" w:lineRule="auto"/>
        <w:textAlignment w:val="baseline"/>
        <w:rPr>
          <w:rFonts w:eastAsia="Times New Roman"/>
          <w:b/>
          <w:bCs/>
          <w:sz w:val="32"/>
          <w:szCs w:val="32"/>
          <w:u w:val="single"/>
          <w:rtl/>
          <w:lang w:eastAsia="he-IL"/>
        </w:rPr>
      </w:pPr>
    </w:p>
    <w:p w:rsidR="00274EF3" w:rsidRPr="008F02B2" w:rsidRDefault="00274EF3" w:rsidP="00D637B4">
      <w:pPr>
        <w:widowControl w:val="0"/>
        <w:adjustRightInd w:val="0"/>
        <w:spacing w:line="240" w:lineRule="auto"/>
        <w:textAlignment w:val="baseline"/>
        <w:rPr>
          <w:rFonts w:eastAsia="Times New Roman"/>
          <w:b/>
          <w:bCs/>
          <w:sz w:val="32"/>
          <w:szCs w:val="32"/>
          <w:u w:val="single"/>
          <w:rtl/>
          <w:lang w:eastAsia="he-IL"/>
        </w:rPr>
      </w:pPr>
    </w:p>
    <w:p w:rsidR="00274EF3" w:rsidRPr="008F02B2" w:rsidRDefault="00274EF3" w:rsidP="00D637B4">
      <w:pPr>
        <w:widowControl w:val="0"/>
        <w:adjustRightInd w:val="0"/>
        <w:spacing w:line="240" w:lineRule="auto"/>
        <w:textAlignment w:val="baseline"/>
        <w:rPr>
          <w:rFonts w:eastAsia="Times New Roman"/>
          <w:b/>
          <w:bCs/>
          <w:sz w:val="32"/>
          <w:szCs w:val="32"/>
          <w:u w:val="single"/>
          <w:rtl/>
          <w:lang w:eastAsia="he-IL"/>
        </w:rPr>
      </w:pPr>
    </w:p>
    <w:p w:rsidR="00274EF3" w:rsidRPr="008F02B2" w:rsidRDefault="00274EF3" w:rsidP="00D637B4">
      <w:pPr>
        <w:widowControl w:val="0"/>
        <w:adjustRightInd w:val="0"/>
        <w:spacing w:line="240" w:lineRule="auto"/>
        <w:textAlignment w:val="baseline"/>
        <w:rPr>
          <w:rFonts w:eastAsia="Times New Roman"/>
          <w:b/>
          <w:bCs/>
          <w:sz w:val="32"/>
          <w:szCs w:val="32"/>
          <w:u w:val="single"/>
          <w:rtl/>
          <w:lang w:eastAsia="he-IL"/>
        </w:rPr>
      </w:pPr>
    </w:p>
    <w:p w:rsidR="00274EF3" w:rsidRPr="008F02B2" w:rsidRDefault="00274EF3" w:rsidP="00D637B4">
      <w:pPr>
        <w:widowControl w:val="0"/>
        <w:adjustRightInd w:val="0"/>
        <w:spacing w:line="240" w:lineRule="auto"/>
        <w:textAlignment w:val="baseline"/>
        <w:rPr>
          <w:rFonts w:eastAsia="Times New Roman"/>
          <w:b/>
          <w:bCs/>
          <w:sz w:val="32"/>
          <w:szCs w:val="32"/>
          <w:u w:val="single"/>
          <w:rtl/>
          <w:lang w:eastAsia="he-IL"/>
        </w:rPr>
      </w:pPr>
    </w:p>
    <w:p w:rsidR="00274EF3" w:rsidRPr="008F02B2" w:rsidRDefault="00274EF3" w:rsidP="00D637B4">
      <w:pPr>
        <w:widowControl w:val="0"/>
        <w:adjustRightInd w:val="0"/>
        <w:spacing w:line="240" w:lineRule="auto"/>
        <w:textAlignment w:val="baseline"/>
        <w:rPr>
          <w:rFonts w:eastAsia="Times New Roman"/>
          <w:b/>
          <w:bCs/>
          <w:sz w:val="32"/>
          <w:szCs w:val="32"/>
          <w:u w:val="single"/>
          <w:rtl/>
          <w:lang w:eastAsia="he-IL"/>
        </w:rPr>
      </w:pPr>
    </w:p>
    <w:p w:rsidR="00274EF3" w:rsidRPr="008F02B2" w:rsidRDefault="00274EF3" w:rsidP="00D637B4">
      <w:pPr>
        <w:widowControl w:val="0"/>
        <w:adjustRightInd w:val="0"/>
        <w:spacing w:line="240" w:lineRule="auto"/>
        <w:textAlignment w:val="baseline"/>
        <w:rPr>
          <w:rFonts w:eastAsia="Times New Roman"/>
          <w:b/>
          <w:bCs/>
          <w:sz w:val="32"/>
          <w:szCs w:val="32"/>
          <w:u w:val="single"/>
          <w:rtl/>
          <w:lang w:eastAsia="he-IL"/>
        </w:rPr>
      </w:pPr>
    </w:p>
    <w:p w:rsidR="00274EF3" w:rsidRPr="008F02B2" w:rsidRDefault="00274EF3" w:rsidP="00D637B4">
      <w:pPr>
        <w:widowControl w:val="0"/>
        <w:adjustRightInd w:val="0"/>
        <w:spacing w:line="240" w:lineRule="auto"/>
        <w:textAlignment w:val="baseline"/>
        <w:rPr>
          <w:rFonts w:eastAsia="Times New Roman"/>
          <w:b/>
          <w:bCs/>
          <w:sz w:val="32"/>
          <w:szCs w:val="32"/>
          <w:u w:val="single"/>
          <w:rtl/>
          <w:lang w:eastAsia="he-IL"/>
        </w:rPr>
      </w:pPr>
    </w:p>
    <w:p w:rsidR="00274EF3" w:rsidRPr="008F02B2" w:rsidRDefault="00274EF3" w:rsidP="00D637B4">
      <w:pPr>
        <w:widowControl w:val="0"/>
        <w:adjustRightInd w:val="0"/>
        <w:spacing w:line="240" w:lineRule="auto"/>
        <w:textAlignment w:val="baseline"/>
        <w:rPr>
          <w:rFonts w:eastAsia="Times New Roman"/>
          <w:b/>
          <w:bCs/>
          <w:sz w:val="32"/>
          <w:szCs w:val="32"/>
          <w:u w:val="single"/>
          <w:rtl/>
          <w:lang w:eastAsia="he-IL"/>
        </w:rPr>
      </w:pPr>
    </w:p>
    <w:p w:rsidR="00274EF3" w:rsidRPr="008F02B2" w:rsidRDefault="00274EF3" w:rsidP="00D637B4">
      <w:pPr>
        <w:widowControl w:val="0"/>
        <w:adjustRightInd w:val="0"/>
        <w:spacing w:line="240" w:lineRule="auto"/>
        <w:textAlignment w:val="baseline"/>
        <w:rPr>
          <w:rFonts w:eastAsia="Times New Roman"/>
          <w:b/>
          <w:bCs/>
          <w:sz w:val="32"/>
          <w:szCs w:val="32"/>
          <w:u w:val="single"/>
          <w:rtl/>
          <w:lang w:eastAsia="he-IL"/>
        </w:rPr>
      </w:pPr>
    </w:p>
    <w:p w:rsidR="00274EF3" w:rsidRPr="008F02B2" w:rsidRDefault="00274EF3" w:rsidP="00D637B4">
      <w:pPr>
        <w:widowControl w:val="0"/>
        <w:adjustRightInd w:val="0"/>
        <w:spacing w:line="240" w:lineRule="auto"/>
        <w:textAlignment w:val="baseline"/>
        <w:rPr>
          <w:rFonts w:eastAsia="Times New Roman"/>
          <w:b/>
          <w:bCs/>
          <w:sz w:val="32"/>
          <w:szCs w:val="32"/>
          <w:u w:val="single"/>
          <w:rtl/>
          <w:lang w:eastAsia="he-IL"/>
        </w:rPr>
      </w:pPr>
    </w:p>
    <w:p w:rsidR="00274EF3" w:rsidRPr="008F02B2" w:rsidRDefault="00274EF3" w:rsidP="00D637B4">
      <w:pPr>
        <w:widowControl w:val="0"/>
        <w:adjustRightInd w:val="0"/>
        <w:spacing w:line="240" w:lineRule="auto"/>
        <w:textAlignment w:val="baseline"/>
        <w:rPr>
          <w:rFonts w:eastAsia="Times New Roman"/>
          <w:b/>
          <w:bCs/>
          <w:sz w:val="32"/>
          <w:szCs w:val="32"/>
          <w:u w:val="single"/>
          <w:rtl/>
          <w:lang w:eastAsia="he-IL"/>
        </w:rPr>
      </w:pPr>
    </w:p>
    <w:p w:rsidR="00274EF3" w:rsidRPr="008F02B2" w:rsidRDefault="00274EF3" w:rsidP="00D637B4">
      <w:pPr>
        <w:widowControl w:val="0"/>
        <w:adjustRightInd w:val="0"/>
        <w:spacing w:line="240" w:lineRule="auto"/>
        <w:textAlignment w:val="baseline"/>
        <w:rPr>
          <w:rFonts w:eastAsia="Times New Roman"/>
          <w:b/>
          <w:bCs/>
          <w:sz w:val="32"/>
          <w:szCs w:val="32"/>
          <w:u w:val="single"/>
          <w:rtl/>
          <w:lang w:eastAsia="he-IL"/>
        </w:rPr>
      </w:pPr>
    </w:p>
    <w:p w:rsidR="00274EF3" w:rsidRPr="008F02B2" w:rsidRDefault="00274EF3" w:rsidP="00D637B4">
      <w:pPr>
        <w:widowControl w:val="0"/>
        <w:adjustRightInd w:val="0"/>
        <w:spacing w:line="240" w:lineRule="auto"/>
        <w:textAlignment w:val="baseline"/>
        <w:rPr>
          <w:rFonts w:eastAsia="Times New Roman"/>
          <w:b/>
          <w:bCs/>
          <w:sz w:val="32"/>
          <w:szCs w:val="32"/>
          <w:u w:val="single"/>
          <w:rtl/>
          <w:lang w:eastAsia="he-IL"/>
        </w:rPr>
      </w:pPr>
    </w:p>
    <w:p w:rsidR="00274EF3" w:rsidRPr="008F02B2" w:rsidRDefault="00274EF3" w:rsidP="00D637B4">
      <w:pPr>
        <w:widowControl w:val="0"/>
        <w:adjustRightInd w:val="0"/>
        <w:spacing w:line="240" w:lineRule="auto"/>
        <w:textAlignment w:val="baseline"/>
        <w:rPr>
          <w:rFonts w:eastAsia="Times New Roman"/>
          <w:b/>
          <w:bCs/>
          <w:sz w:val="32"/>
          <w:szCs w:val="32"/>
          <w:u w:val="single"/>
          <w:rtl/>
          <w:lang w:eastAsia="he-IL"/>
        </w:rPr>
      </w:pPr>
    </w:p>
    <w:p w:rsidR="000727AE" w:rsidRPr="008F02B2" w:rsidRDefault="000727AE" w:rsidP="00D637B4">
      <w:pPr>
        <w:widowControl w:val="0"/>
        <w:adjustRightInd w:val="0"/>
        <w:spacing w:line="240" w:lineRule="auto"/>
        <w:textAlignment w:val="baseline"/>
        <w:rPr>
          <w:rFonts w:eastAsia="Times New Roman"/>
          <w:b/>
          <w:bCs/>
          <w:sz w:val="32"/>
          <w:szCs w:val="32"/>
          <w:u w:val="single"/>
          <w:rtl/>
          <w:lang w:eastAsia="he-IL"/>
        </w:rPr>
      </w:pPr>
    </w:p>
    <w:p w:rsidR="000C086F" w:rsidRPr="008F02B2" w:rsidRDefault="00F8597A" w:rsidP="000C086F">
      <w:pPr>
        <w:rPr>
          <w:rFonts w:eastAsia="Times New Roman"/>
          <w:b/>
          <w:bCs/>
          <w:sz w:val="32"/>
          <w:szCs w:val="32"/>
          <w:rtl/>
          <w:lang w:eastAsia="he-IL"/>
        </w:rPr>
      </w:pPr>
      <w:r w:rsidRPr="008F02B2">
        <w:rPr>
          <w:rFonts w:eastAsia="Times New Roman" w:hint="cs"/>
          <w:b/>
          <w:bCs/>
          <w:sz w:val="32"/>
          <w:szCs w:val="32"/>
          <w:u w:val="single"/>
          <w:rtl/>
          <w:lang w:eastAsia="he-IL"/>
        </w:rPr>
        <w:lastRenderedPageBreak/>
        <w:t>נ</w:t>
      </w:r>
      <w:r w:rsidR="000C086F" w:rsidRPr="008F02B2">
        <w:rPr>
          <w:rFonts w:eastAsia="Times New Roman" w:hint="cs"/>
          <w:b/>
          <w:bCs/>
          <w:sz w:val="32"/>
          <w:szCs w:val="32"/>
          <w:u w:val="single"/>
          <w:rtl/>
          <w:lang w:eastAsia="he-IL"/>
        </w:rPr>
        <w:t>ספח מס. 16:</w:t>
      </w:r>
    </w:p>
    <w:p w:rsidR="000C086F" w:rsidRPr="008F02B2" w:rsidRDefault="000C086F" w:rsidP="000C086F">
      <w:pPr>
        <w:widowControl w:val="0"/>
        <w:adjustRightInd w:val="0"/>
        <w:spacing w:line="240" w:lineRule="auto"/>
        <w:textAlignment w:val="baseline"/>
        <w:rPr>
          <w:rFonts w:eastAsia="Times New Roman"/>
          <w:b/>
          <w:bCs/>
          <w:sz w:val="28"/>
          <w:szCs w:val="28"/>
          <w:rtl/>
          <w:lang w:eastAsia="he-IL"/>
        </w:rPr>
      </w:pPr>
      <w:r w:rsidRPr="008F02B2">
        <w:rPr>
          <w:rFonts w:eastAsia="Times New Roman" w:hint="cs"/>
          <w:b/>
          <w:bCs/>
          <w:sz w:val="28"/>
          <w:szCs w:val="28"/>
          <w:rtl/>
          <w:lang w:eastAsia="he-IL"/>
        </w:rPr>
        <w:t>הצהרה אודות איתנות פיננסית</w:t>
      </w:r>
    </w:p>
    <w:p w:rsidR="000C086F" w:rsidRPr="008F02B2" w:rsidRDefault="000C086F" w:rsidP="000C086F">
      <w:pPr>
        <w:widowControl w:val="0"/>
        <w:adjustRightInd w:val="0"/>
        <w:spacing w:line="240" w:lineRule="auto"/>
        <w:textAlignment w:val="baseline"/>
        <w:rPr>
          <w:rFonts w:ascii="Courier New" w:eastAsia="MS Mincho" w:hAnsi="Courier New"/>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8F02B2" w:rsidTr="000C086F">
        <w:tc>
          <w:tcPr>
            <w:tcW w:w="1015" w:type="dxa"/>
            <w:shd w:val="clear" w:color="auto" w:fill="D9D9D9"/>
          </w:tcPr>
          <w:p w:rsidR="000C086F" w:rsidRPr="008F02B2"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8F02B2">
              <w:rPr>
                <w:rFonts w:ascii="Arial" w:eastAsia="Times New Roman" w:hAnsi="Arial" w:cs="Arial"/>
                <w:b/>
                <w:bCs/>
                <w:sz w:val="20"/>
                <w:szCs w:val="20"/>
                <w:rtl/>
              </w:rPr>
              <w:t>תאריך</w:t>
            </w:r>
          </w:p>
        </w:tc>
        <w:tc>
          <w:tcPr>
            <w:tcW w:w="1423" w:type="dxa"/>
            <w:shd w:val="clear" w:color="auto" w:fill="auto"/>
          </w:tcPr>
          <w:p w:rsidR="000C086F" w:rsidRPr="008F02B2" w:rsidRDefault="000C086F" w:rsidP="000C086F">
            <w:pPr>
              <w:widowControl w:val="0"/>
              <w:adjustRightInd w:val="0"/>
              <w:spacing w:before="40" w:after="40"/>
              <w:ind w:right="284"/>
              <w:textAlignment w:val="baseline"/>
              <w:rPr>
                <w:rFonts w:ascii="FrankRuehl" w:eastAsia="Times New Roman" w:hAnsi="FrankRuehl"/>
                <w:rtl/>
              </w:rPr>
            </w:pPr>
          </w:p>
        </w:tc>
      </w:tr>
    </w:tbl>
    <w:p w:rsidR="000727AE" w:rsidRPr="008F02B2" w:rsidRDefault="000727AE" w:rsidP="000727AE">
      <w:pPr>
        <w:widowControl w:val="0"/>
        <w:adjustRightInd w:val="0"/>
        <w:spacing w:before="40" w:after="40"/>
        <w:ind w:right="284"/>
        <w:textAlignment w:val="baseline"/>
        <w:rPr>
          <w:rFonts w:ascii="FrankRuehl" w:eastAsia="Times New Roman" w:hAnsi="FrankRuehl"/>
          <w:b/>
          <w:bCs/>
          <w:rtl/>
        </w:rPr>
      </w:pPr>
      <w:r w:rsidRPr="008F02B2">
        <w:rPr>
          <w:rFonts w:ascii="FrankRuehl" w:eastAsia="Times New Roman" w:hAnsi="FrankRuehl"/>
          <w:b/>
          <w:bCs/>
          <w:rtl/>
        </w:rPr>
        <w:t>לכבוד</w:t>
      </w:r>
      <w:r w:rsidRPr="008F02B2">
        <w:rPr>
          <w:rFonts w:ascii="FrankRuehl" w:eastAsia="Times New Roman" w:hAnsi="FrankRuehl" w:hint="cs"/>
          <w:b/>
          <w:bCs/>
          <w:rtl/>
        </w:rPr>
        <w:t>:</w:t>
      </w:r>
      <w:r w:rsidRPr="008F02B2">
        <w:rPr>
          <w:rFonts w:ascii="FrankRuehl" w:eastAsia="Times New Roman" w:hAnsi="FrankRuehl"/>
          <w:b/>
          <w:bCs/>
          <w:rtl/>
        </w:rPr>
        <w:t xml:space="preserve"> </w:t>
      </w:r>
    </w:p>
    <w:p w:rsidR="000727AE" w:rsidRPr="008F02B2" w:rsidRDefault="000727AE" w:rsidP="000727AE">
      <w:pPr>
        <w:widowControl w:val="0"/>
        <w:adjustRightInd w:val="0"/>
        <w:spacing w:before="40" w:after="40"/>
        <w:ind w:right="284"/>
        <w:textAlignment w:val="baseline"/>
        <w:rPr>
          <w:rFonts w:ascii="FrankRuehl" w:eastAsia="Times New Roman" w:hAnsi="FrankRuehl"/>
          <w:b/>
          <w:bCs/>
          <w:rtl/>
        </w:rPr>
      </w:pPr>
      <w:r w:rsidRPr="008F02B2">
        <w:rPr>
          <w:rFonts w:ascii="FrankRuehl" w:eastAsia="Times New Roman" w:hAnsi="FrankRuehl" w:hint="cs"/>
          <w:b/>
          <w:bCs/>
          <w:rtl/>
        </w:rPr>
        <w:t>משרד החקלאות ופיתוח הכפר</w:t>
      </w:r>
    </w:p>
    <w:p w:rsidR="0066115D" w:rsidRPr="008F02B2" w:rsidRDefault="000727AE" w:rsidP="00034EB4">
      <w:pPr>
        <w:widowControl w:val="0"/>
        <w:numPr>
          <w:ilvl w:val="12"/>
          <w:numId w:val="0"/>
        </w:numPr>
        <w:tabs>
          <w:tab w:val="center" w:pos="4153"/>
          <w:tab w:val="right" w:pos="8306"/>
        </w:tabs>
        <w:autoSpaceDE w:val="0"/>
        <w:autoSpaceDN w:val="0"/>
        <w:adjustRightInd w:val="0"/>
        <w:spacing w:line="240" w:lineRule="auto"/>
        <w:ind w:left="-268"/>
        <w:jc w:val="center"/>
        <w:rPr>
          <w:rFonts w:ascii="David" w:eastAsia="David" w:hAnsi="David"/>
          <w:b/>
          <w:bCs/>
          <w:color w:val="000000"/>
          <w:rtl/>
        </w:rPr>
      </w:pPr>
      <w:r w:rsidRPr="008F02B2">
        <w:rPr>
          <w:rFonts w:eastAsia="Times New Roman"/>
          <w:rtl/>
        </w:rPr>
        <w:t>הנדון:</w:t>
      </w:r>
      <w:r w:rsidRPr="008F02B2">
        <w:rPr>
          <w:rFonts w:eastAsia="Times New Roman" w:hint="cs"/>
          <w:rtl/>
        </w:rPr>
        <w:t xml:space="preserve"> </w:t>
      </w:r>
      <w:r w:rsidR="0066115D" w:rsidRPr="008F02B2">
        <w:rPr>
          <w:rFonts w:eastAsia="Times New Roman"/>
          <w:rtl/>
        </w:rPr>
        <w:t>הנדון:</w:t>
      </w:r>
      <w:r w:rsidR="0066115D" w:rsidRPr="008F02B2">
        <w:rPr>
          <w:rFonts w:eastAsia="Times New Roman" w:hint="cs"/>
          <w:rtl/>
        </w:rPr>
        <w:t xml:space="preserve"> </w:t>
      </w:r>
      <w:r w:rsidR="0066115D" w:rsidRPr="008F02B2">
        <w:rPr>
          <w:rFonts w:hint="cs"/>
          <w:b/>
          <w:bCs/>
          <w:noProof/>
          <w:rtl/>
          <w14:shadow w14:blurRad="50800" w14:dist="38100" w14:dir="2700000" w14:sx="100000" w14:sy="100000" w14:kx="0" w14:ky="0" w14:algn="tl">
            <w14:srgbClr w14:val="000000">
              <w14:alpha w14:val="60000"/>
            </w14:srgbClr>
          </w14:shadow>
        </w:rPr>
        <w:t xml:space="preserve">מכרז פומבי מס. </w:t>
      </w:r>
      <w:r w:rsidR="00034EB4" w:rsidRPr="008F02B2">
        <w:rPr>
          <w:rFonts w:hint="cs"/>
          <w:b/>
          <w:bCs/>
          <w:noProof/>
          <w:rtl/>
          <w14:shadow w14:blurRad="50800" w14:dist="38100" w14:dir="2700000" w14:sx="100000" w14:sy="100000" w14:kx="0" w14:ky="0" w14:algn="tl">
            <w14:srgbClr w14:val="000000">
              <w14:alpha w14:val="60000"/>
            </w14:srgbClr>
          </w14:shadow>
        </w:rPr>
        <w:t>36</w:t>
      </w:r>
      <w:r w:rsidR="008D0F2A" w:rsidRPr="008F02B2">
        <w:rPr>
          <w:rFonts w:hint="cs"/>
          <w:b/>
          <w:bCs/>
          <w:noProof/>
          <w:rtl/>
          <w14:shadow w14:blurRad="50800" w14:dist="38100" w14:dir="2700000" w14:sx="100000" w14:sy="100000" w14:kx="0" w14:ky="0" w14:algn="tl">
            <w14:srgbClr w14:val="000000">
              <w14:alpha w14:val="60000"/>
            </w14:srgbClr>
          </w14:shadow>
        </w:rPr>
        <w:t>/2016</w:t>
      </w:r>
      <w:r w:rsidR="0066115D" w:rsidRPr="008F02B2">
        <w:rPr>
          <w:rFonts w:hint="cs"/>
          <w:b/>
          <w:bCs/>
          <w:noProof/>
          <w:rtl/>
          <w14:shadow w14:blurRad="50800" w14:dist="38100" w14:dir="2700000" w14:sx="100000" w14:sy="100000" w14:kx="0" w14:ky="0" w14:algn="tl">
            <w14:srgbClr w14:val="000000">
              <w14:alpha w14:val="60000"/>
            </w14:srgbClr>
          </w14:shadow>
        </w:rPr>
        <w:t xml:space="preserve">, </w:t>
      </w:r>
      <w:r w:rsidR="0066115D" w:rsidRPr="008F02B2">
        <w:rPr>
          <w:rFonts w:hint="cs"/>
          <w:b/>
          <w:bCs/>
          <w:rtl/>
        </w:rPr>
        <w:t xml:space="preserve">לתחזוקה ולהפעלה של ציוד לביעור מחלות בקרב עופות </w:t>
      </w:r>
    </w:p>
    <w:p w:rsidR="0066115D" w:rsidRPr="008F02B2" w:rsidRDefault="0066115D" w:rsidP="0066115D">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b/>
          <w:bCs/>
          <w:u w:val="single"/>
          <w:rtl/>
        </w:rPr>
      </w:pPr>
      <w:r w:rsidRPr="008F02B2">
        <w:rPr>
          <w:rFonts w:eastAsia="Times New Roman" w:hint="cs"/>
          <w:b/>
          <w:bCs/>
          <w:u w:val="single"/>
          <w:rtl/>
        </w:rPr>
        <w:t xml:space="preserve"> (להלן - "המכרז")</w:t>
      </w:r>
    </w:p>
    <w:p w:rsidR="000C086F" w:rsidRPr="008F02B2" w:rsidRDefault="000C086F" w:rsidP="0066115D">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rsidR="000C086F" w:rsidRPr="008F02B2" w:rsidRDefault="000C086F" w:rsidP="000C086F">
      <w:pPr>
        <w:keepLines/>
        <w:spacing w:line="240" w:lineRule="auto"/>
        <w:ind w:left="6"/>
        <w:rPr>
          <w:rFonts w:eastAsia="Times New Roman"/>
          <w:sz w:val="22"/>
          <w:szCs w:val="22"/>
          <w:rtl/>
        </w:rPr>
      </w:pPr>
      <w:r w:rsidRPr="008F02B2">
        <w:rPr>
          <w:rFonts w:eastAsia="Times New Roman"/>
          <w:sz w:val="22"/>
          <w:szCs w:val="22"/>
          <w:rtl/>
        </w:rPr>
        <w:t>א</w:t>
      </w:r>
      <w:r w:rsidRPr="008F02B2">
        <w:rPr>
          <w:rFonts w:eastAsia="Times New Roman" w:hint="cs"/>
          <w:sz w:val="22"/>
          <w:szCs w:val="22"/>
          <w:rtl/>
        </w:rPr>
        <w:t xml:space="preserve">ני/ו הח"מ, מורשה/י החתימה והמוסמך/כים לתת תצהיר </w:t>
      </w:r>
      <w:r w:rsidRPr="008F02B2">
        <w:rPr>
          <w:rFonts w:ascii="Arial" w:hAnsi="Arial" w:hint="cs"/>
          <w:sz w:val="22"/>
          <w:szCs w:val="22"/>
          <w:rtl/>
        </w:rPr>
        <w:t>בשמו של</w:t>
      </w:r>
      <w:r w:rsidRPr="008F02B2">
        <w:rPr>
          <w:rFonts w:ascii="Arial" w:hAnsi="Arial" w:cs="Arial"/>
          <w:sz w:val="18"/>
          <w:szCs w:val="18"/>
          <w:rtl/>
        </w:rPr>
        <w:t xml:space="preserve"> </w:t>
      </w:r>
      <w:r w:rsidRPr="008F02B2">
        <w:rPr>
          <w:rFonts w:eastAsia="Times New Roman" w:hint="cs"/>
          <w:sz w:val="22"/>
          <w:szCs w:val="22"/>
          <w:rtl/>
        </w:rPr>
        <w:t xml:space="preserve">______________, המציע במכרז (להלן </w:t>
      </w:r>
      <w:r w:rsidRPr="008F02B2">
        <w:rPr>
          <w:rFonts w:eastAsia="Times New Roman"/>
          <w:sz w:val="22"/>
          <w:szCs w:val="22"/>
          <w:rtl/>
        </w:rPr>
        <w:t>–</w:t>
      </w:r>
      <w:r w:rsidRPr="008F02B2">
        <w:rPr>
          <w:rFonts w:eastAsia="Times New Roman" w:hint="cs"/>
          <w:sz w:val="22"/>
          <w:szCs w:val="22"/>
          <w:rtl/>
        </w:rPr>
        <w:t xml:space="preserve"> "המציע"):</w:t>
      </w:r>
    </w:p>
    <w:p w:rsidR="000C086F" w:rsidRPr="008F02B2" w:rsidRDefault="000C086F" w:rsidP="000C086F">
      <w:pPr>
        <w:keepLines/>
        <w:spacing w:line="240" w:lineRule="auto"/>
        <w:ind w:left="6"/>
        <w:rPr>
          <w:rFonts w:eastAsia="Times New Roman"/>
          <w:sz w:val="22"/>
          <w:szCs w:val="22"/>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8F02B2" w:rsidTr="000C086F">
        <w:tc>
          <w:tcPr>
            <w:tcW w:w="1980" w:type="dxa"/>
            <w:tcBorders>
              <w:left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ת.ז</w:t>
            </w:r>
          </w:p>
        </w:tc>
        <w:tc>
          <w:tcPr>
            <w:tcW w:w="1800"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תאריך</w:t>
            </w:r>
          </w:p>
        </w:tc>
      </w:tr>
      <w:tr w:rsidR="000C086F" w:rsidRPr="008F02B2" w:rsidTr="000C086F">
        <w:tc>
          <w:tcPr>
            <w:tcW w:w="1980"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8F02B2" w:rsidRDefault="000C086F" w:rsidP="000C086F">
      <w:pPr>
        <w:widowControl w:val="0"/>
        <w:adjustRightInd w:val="0"/>
        <w:spacing w:line="240" w:lineRule="auto"/>
        <w:textAlignment w:val="baseline"/>
        <w:rPr>
          <w:rFonts w:eastAsia="Times New Roman"/>
          <w:sz w:val="22"/>
          <w:szCs w:val="22"/>
          <w:rtl/>
        </w:rPr>
      </w:pPr>
    </w:p>
    <w:p w:rsidR="000C086F" w:rsidRPr="008F02B2" w:rsidRDefault="000C086F" w:rsidP="000C086F">
      <w:pPr>
        <w:widowControl w:val="0"/>
        <w:adjustRightInd w:val="0"/>
        <w:spacing w:line="240" w:lineRule="auto"/>
        <w:textAlignment w:val="baseline"/>
        <w:rPr>
          <w:rFonts w:eastAsia="Times New Roman"/>
          <w:sz w:val="22"/>
          <w:szCs w:val="22"/>
          <w:rtl/>
        </w:rPr>
      </w:pPr>
      <w:r w:rsidRPr="008F02B2">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8F02B2" w:rsidRDefault="000C086F" w:rsidP="000C086F">
      <w:pPr>
        <w:widowControl w:val="0"/>
        <w:adjustRightInd w:val="0"/>
        <w:spacing w:before="120"/>
        <w:textAlignment w:val="baseline"/>
        <w:rPr>
          <w:rFonts w:eastAsia="Times New Roman"/>
          <w:b/>
          <w:bCs/>
          <w:rtl/>
          <w:lang w:eastAsia="he-IL"/>
        </w:rPr>
      </w:pPr>
    </w:p>
    <w:p w:rsidR="00966A2E" w:rsidRPr="008F02B2" w:rsidRDefault="00966A2E" w:rsidP="00093F8A">
      <w:pPr>
        <w:numPr>
          <w:ilvl w:val="0"/>
          <w:numId w:val="74"/>
        </w:numPr>
        <w:rPr>
          <w:b/>
          <w:bCs/>
        </w:rPr>
      </w:pPr>
      <w:r w:rsidRPr="008F02B2">
        <w:rPr>
          <w:rFonts w:hint="cs"/>
          <w:b/>
          <w:bCs/>
          <w:rtl/>
        </w:rPr>
        <w:t>המציע אינו נמצא בהליכי פירוק או פשיטת רגל ולא מונה לו מפרק או כונס נכסים.</w:t>
      </w:r>
    </w:p>
    <w:p w:rsidR="00966A2E" w:rsidRPr="008F02B2" w:rsidRDefault="00966A2E" w:rsidP="00093F8A">
      <w:pPr>
        <w:numPr>
          <w:ilvl w:val="0"/>
          <w:numId w:val="74"/>
        </w:numPr>
        <w:rPr>
          <w:b/>
          <w:bCs/>
        </w:rPr>
      </w:pPr>
      <w:r w:rsidRPr="008F02B2">
        <w:rPr>
          <w:rFonts w:hint="cs"/>
          <w:b/>
          <w:bCs/>
          <w:rtl/>
        </w:rPr>
        <w:t>המציע אינו תחת אזהרת "עסק חי".</w:t>
      </w:r>
    </w:p>
    <w:p w:rsidR="000C086F" w:rsidRPr="008F02B2" w:rsidRDefault="000C086F" w:rsidP="000C086F">
      <w:pPr>
        <w:widowControl w:val="0"/>
        <w:adjustRightInd w:val="0"/>
        <w:spacing w:line="240" w:lineRule="auto"/>
        <w:jc w:val="center"/>
        <w:textAlignment w:val="baseline"/>
        <w:rPr>
          <w:rFonts w:eastAsia="Times New Roman"/>
          <w:b/>
          <w:bCs/>
          <w:sz w:val="22"/>
          <w:szCs w:val="22"/>
          <w:rtl/>
        </w:rPr>
      </w:pPr>
    </w:p>
    <w:p w:rsidR="000C086F" w:rsidRPr="008F02B2" w:rsidRDefault="000C086F" w:rsidP="000C086F">
      <w:pPr>
        <w:widowControl w:val="0"/>
        <w:adjustRightInd w:val="0"/>
        <w:spacing w:line="240" w:lineRule="auto"/>
        <w:jc w:val="center"/>
        <w:textAlignment w:val="baseline"/>
        <w:rPr>
          <w:rFonts w:eastAsia="Times New Roman"/>
          <w:b/>
          <w:bCs/>
          <w:sz w:val="22"/>
          <w:szCs w:val="22"/>
          <w:rtl/>
        </w:rPr>
      </w:pPr>
    </w:p>
    <w:p w:rsidR="000C086F" w:rsidRPr="008F02B2" w:rsidRDefault="000C086F" w:rsidP="000C086F">
      <w:pPr>
        <w:widowControl w:val="0"/>
        <w:adjustRightInd w:val="0"/>
        <w:spacing w:line="240" w:lineRule="auto"/>
        <w:jc w:val="center"/>
        <w:textAlignment w:val="baseline"/>
        <w:rPr>
          <w:rFonts w:eastAsia="Times New Roman"/>
          <w:b/>
          <w:bCs/>
          <w:sz w:val="22"/>
          <w:szCs w:val="22"/>
          <w:rtl/>
        </w:rPr>
      </w:pPr>
      <w:r w:rsidRPr="008F02B2">
        <w:rPr>
          <w:rFonts w:eastAsia="Times New Roman"/>
          <w:b/>
          <w:bCs/>
          <w:sz w:val="22"/>
          <w:szCs w:val="22"/>
          <w:rtl/>
        </w:rPr>
        <w:t>ז</w:t>
      </w:r>
      <w:r w:rsidRPr="008F02B2">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8F02B2" w:rsidTr="000C086F">
        <w:tc>
          <w:tcPr>
            <w:tcW w:w="2016" w:type="dxa"/>
            <w:tcBorders>
              <w:left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ת.ז.</w:t>
            </w:r>
          </w:p>
        </w:tc>
        <w:tc>
          <w:tcPr>
            <w:tcW w:w="1579"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תאריך</w:t>
            </w:r>
          </w:p>
        </w:tc>
      </w:tr>
      <w:tr w:rsidR="000C086F" w:rsidRPr="008F02B2" w:rsidTr="000C086F">
        <w:tc>
          <w:tcPr>
            <w:tcW w:w="2016"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8F02B2"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8F02B2"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8F02B2"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8F02B2" w:rsidRDefault="000C086F" w:rsidP="000C086F">
      <w:pPr>
        <w:widowControl w:val="0"/>
        <w:adjustRightInd w:val="0"/>
        <w:spacing w:line="240" w:lineRule="auto"/>
        <w:textAlignment w:val="baseline"/>
        <w:rPr>
          <w:rFonts w:eastAsia="Times New Roman"/>
          <w:b/>
          <w:bCs/>
          <w:sz w:val="22"/>
          <w:szCs w:val="22"/>
          <w:u w:val="single"/>
          <w:rtl/>
        </w:rPr>
      </w:pPr>
    </w:p>
    <w:p w:rsidR="000C086F" w:rsidRPr="008F02B2" w:rsidRDefault="000C086F" w:rsidP="000C086F">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8F02B2" w:rsidTr="000C086F">
        <w:trPr>
          <w:jc w:val="center"/>
        </w:trPr>
        <w:tc>
          <w:tcPr>
            <w:tcW w:w="8280" w:type="dxa"/>
            <w:gridSpan w:val="4"/>
            <w:shd w:val="clear" w:color="auto" w:fill="E6E6E6"/>
          </w:tcPr>
          <w:p w:rsidR="000C086F" w:rsidRPr="008F02B2" w:rsidRDefault="000C086F" w:rsidP="000C086F">
            <w:pPr>
              <w:widowControl w:val="0"/>
              <w:adjustRightInd w:val="0"/>
              <w:spacing w:line="240" w:lineRule="auto"/>
              <w:jc w:val="center"/>
              <w:textAlignment w:val="baseline"/>
              <w:rPr>
                <w:rFonts w:ascii="Arial" w:eastAsia="Times New Roman" w:hAnsi="Arial" w:cs="Arial"/>
                <w:sz w:val="20"/>
                <w:szCs w:val="20"/>
                <w:rtl/>
              </w:rPr>
            </w:pPr>
            <w:r w:rsidRPr="008F02B2">
              <w:rPr>
                <w:rFonts w:ascii="Arial" w:eastAsia="Times New Roman" w:hAnsi="Arial" w:cs="Arial"/>
                <w:b/>
                <w:bCs/>
                <w:sz w:val="20"/>
                <w:szCs w:val="20"/>
                <w:rtl/>
              </w:rPr>
              <w:t>אישור עורך הדין</w:t>
            </w:r>
          </w:p>
        </w:tc>
      </w:tr>
      <w:tr w:rsidR="000C086F" w:rsidRPr="008F02B2" w:rsidTr="000C086F">
        <w:trPr>
          <w:jc w:val="center"/>
        </w:trPr>
        <w:tc>
          <w:tcPr>
            <w:tcW w:w="2013"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אני החתום מטה, עו"ד:</w:t>
            </w:r>
          </w:p>
        </w:tc>
        <w:tc>
          <w:tcPr>
            <w:tcW w:w="2125"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מאשר כי ביום:</w:t>
            </w:r>
          </w:p>
        </w:tc>
        <w:tc>
          <w:tcPr>
            <w:tcW w:w="2125"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הופיע/ה/ו בפני במשרדי אשר ברחוב:</w:t>
            </w:r>
          </w:p>
        </w:tc>
        <w:tc>
          <w:tcPr>
            <w:tcW w:w="2017"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בישוב/עיר:</w:t>
            </w:r>
          </w:p>
        </w:tc>
      </w:tr>
      <w:tr w:rsidR="000C086F" w:rsidRPr="008F02B2" w:rsidTr="000C086F">
        <w:trPr>
          <w:jc w:val="center"/>
        </w:trPr>
        <w:tc>
          <w:tcPr>
            <w:tcW w:w="2013"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017"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r>
      <w:tr w:rsidR="000C086F" w:rsidRPr="008F02B2" w:rsidTr="000C086F">
        <w:trPr>
          <w:jc w:val="center"/>
        </w:trPr>
        <w:tc>
          <w:tcPr>
            <w:tcW w:w="2013" w:type="dxa"/>
            <w:tcBorders>
              <w:bottom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מר/גב':</w:t>
            </w:r>
          </w:p>
        </w:tc>
        <w:tc>
          <w:tcPr>
            <w:tcW w:w="2125" w:type="dxa"/>
            <w:tcBorders>
              <w:bottom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אשר זיהה עצמו ע"י ת.ז. מס.:</w:t>
            </w:r>
          </w:p>
        </w:tc>
        <w:tc>
          <w:tcPr>
            <w:tcW w:w="2125" w:type="dxa"/>
            <w:tcBorders>
              <w:bottom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מר/גב':</w:t>
            </w:r>
          </w:p>
        </w:tc>
        <w:tc>
          <w:tcPr>
            <w:tcW w:w="2017" w:type="dxa"/>
            <w:tcBorders>
              <w:bottom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אשר זיהה עצמו ע"י ת.ז. מס.:</w:t>
            </w:r>
          </w:p>
        </w:tc>
      </w:tr>
      <w:tr w:rsidR="000C086F" w:rsidRPr="008F02B2" w:rsidTr="000C086F">
        <w:trPr>
          <w:jc w:val="center"/>
        </w:trPr>
        <w:tc>
          <w:tcPr>
            <w:tcW w:w="2013"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r>
      <w:tr w:rsidR="000C086F" w:rsidRPr="008F02B2" w:rsidTr="000C086F">
        <w:trPr>
          <w:jc w:val="center"/>
        </w:trPr>
        <w:tc>
          <w:tcPr>
            <w:tcW w:w="8280" w:type="dxa"/>
            <w:gridSpan w:val="4"/>
            <w:tcBorders>
              <w:bottom w:val="single" w:sz="4" w:space="0" w:color="auto"/>
            </w:tcBorders>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u w:val="single"/>
                <w:rtl/>
              </w:rPr>
            </w:pPr>
            <w:r w:rsidRPr="008F02B2">
              <w:rPr>
                <w:rFonts w:ascii="Arial" w:eastAsia="Times New Roman" w:hAnsi="Arial" w:cs="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8F02B2">
              <w:rPr>
                <w:rFonts w:ascii="Arial" w:eastAsia="Times New Roman" w:hAnsi="Arial" w:cs="Arial"/>
                <w:b/>
                <w:bCs/>
                <w:sz w:val="20"/>
                <w:szCs w:val="20"/>
                <w:u w:val="single"/>
                <w:rtl/>
              </w:rPr>
              <w:t>.</w:t>
            </w:r>
          </w:p>
        </w:tc>
      </w:tr>
      <w:tr w:rsidR="000C086F" w:rsidRPr="008F02B2" w:rsidTr="000C086F">
        <w:trPr>
          <w:jc w:val="center"/>
        </w:trPr>
        <w:tc>
          <w:tcPr>
            <w:tcW w:w="2013"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שם עו"ד</w:t>
            </w:r>
          </w:p>
        </w:tc>
        <w:tc>
          <w:tcPr>
            <w:tcW w:w="2125"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מס. רישיון</w:t>
            </w:r>
          </w:p>
        </w:tc>
        <w:tc>
          <w:tcPr>
            <w:tcW w:w="2125"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חתימה וחותמת</w:t>
            </w:r>
          </w:p>
        </w:tc>
        <w:tc>
          <w:tcPr>
            <w:tcW w:w="2017"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r w:rsidRPr="008F02B2">
              <w:rPr>
                <w:rFonts w:ascii="Arial" w:eastAsia="Times New Roman" w:hAnsi="Arial" w:cs="Arial"/>
                <w:sz w:val="20"/>
                <w:szCs w:val="20"/>
                <w:rtl/>
              </w:rPr>
              <w:t>תאריך</w:t>
            </w:r>
          </w:p>
        </w:tc>
      </w:tr>
      <w:tr w:rsidR="000C086F" w:rsidRPr="008F02B2" w:rsidTr="000C086F">
        <w:trPr>
          <w:jc w:val="center"/>
        </w:trPr>
        <w:tc>
          <w:tcPr>
            <w:tcW w:w="2013"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sz w:val="20"/>
                <w:szCs w:val="20"/>
                <w:rtl/>
              </w:rPr>
            </w:pPr>
          </w:p>
        </w:tc>
      </w:tr>
    </w:tbl>
    <w:p w:rsidR="000C086F" w:rsidRPr="008F02B2" w:rsidRDefault="000C086F" w:rsidP="000C086F">
      <w:pPr>
        <w:widowControl w:val="0"/>
        <w:adjustRightInd w:val="0"/>
        <w:spacing w:before="120"/>
        <w:textAlignment w:val="baseline"/>
        <w:rPr>
          <w:rFonts w:eastAsia="Times New Roman"/>
          <w:b/>
          <w:bCs/>
          <w:sz w:val="32"/>
          <w:szCs w:val="32"/>
          <w:u w:val="single"/>
          <w:rtl/>
          <w:lang w:eastAsia="he-IL"/>
        </w:rPr>
      </w:pPr>
    </w:p>
    <w:bookmarkEnd w:id="130"/>
    <w:bookmarkEnd w:id="131"/>
    <w:bookmarkEnd w:id="132"/>
    <w:bookmarkEnd w:id="133"/>
    <w:bookmarkEnd w:id="134"/>
    <w:bookmarkEnd w:id="135"/>
    <w:bookmarkEnd w:id="136"/>
    <w:bookmarkEnd w:id="137"/>
    <w:p w:rsidR="000C086F" w:rsidRPr="008F02B2" w:rsidRDefault="000C086F" w:rsidP="000C086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rtl/>
          <w:lang w:eastAsia="he-IL"/>
        </w:rPr>
      </w:pPr>
      <w:r w:rsidRPr="008F02B2">
        <w:rPr>
          <w:rFonts w:eastAsia="Times New Roman" w:hint="cs"/>
          <w:b/>
          <w:bCs/>
          <w:sz w:val="32"/>
          <w:szCs w:val="32"/>
          <w:u w:val="single"/>
          <w:rtl/>
          <w:lang w:eastAsia="he-IL"/>
        </w:rPr>
        <w:lastRenderedPageBreak/>
        <w:t>נספח מס. 19</w:t>
      </w:r>
      <w:r w:rsidRPr="008F02B2">
        <w:rPr>
          <w:rFonts w:eastAsia="Times New Roman" w:hint="cs"/>
          <w:b/>
          <w:bCs/>
          <w:sz w:val="32"/>
          <w:szCs w:val="32"/>
          <w:rtl/>
          <w:lang w:eastAsia="he-IL"/>
        </w:rPr>
        <w:t xml:space="preserve">: </w:t>
      </w:r>
    </w:p>
    <w:p w:rsidR="00B02B11" w:rsidRPr="008F02B2" w:rsidRDefault="00B02B11" w:rsidP="00B02B11">
      <w:pPr>
        <w:widowControl w:val="0"/>
        <w:adjustRightInd w:val="0"/>
        <w:ind w:right="284"/>
        <w:textAlignment w:val="baseline"/>
        <w:rPr>
          <w:b/>
          <w:bCs/>
          <w:sz w:val="28"/>
          <w:szCs w:val="28"/>
          <w:rtl/>
        </w:rPr>
      </w:pPr>
      <w:r w:rsidRPr="008F02B2">
        <w:rPr>
          <w:rFonts w:hint="cs"/>
          <w:b/>
          <w:bCs/>
          <w:sz w:val="28"/>
          <w:szCs w:val="28"/>
          <w:rtl/>
        </w:rPr>
        <w:t xml:space="preserve">הצעת המחיר של המציע במכרז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02B11" w:rsidRPr="008F02B2" w:rsidTr="00AD3AF2">
        <w:tc>
          <w:tcPr>
            <w:tcW w:w="1015" w:type="dxa"/>
            <w:shd w:val="clear" w:color="auto" w:fill="D9D9D9"/>
          </w:tcPr>
          <w:p w:rsidR="00B02B11" w:rsidRPr="008F02B2" w:rsidRDefault="00B02B11" w:rsidP="00AD3AF2">
            <w:pPr>
              <w:widowControl w:val="0"/>
              <w:adjustRightInd w:val="0"/>
              <w:ind w:right="284"/>
              <w:textAlignment w:val="baseline"/>
              <w:rPr>
                <w:rFonts w:ascii="Arial" w:hAnsi="Arial" w:cs="Arial"/>
                <w:b/>
                <w:bCs/>
                <w:sz w:val="20"/>
                <w:szCs w:val="20"/>
                <w:rtl/>
              </w:rPr>
            </w:pPr>
            <w:r w:rsidRPr="008F02B2">
              <w:rPr>
                <w:rFonts w:ascii="Arial" w:hAnsi="Arial" w:cs="Arial"/>
                <w:b/>
                <w:bCs/>
                <w:sz w:val="20"/>
                <w:szCs w:val="20"/>
                <w:rtl/>
              </w:rPr>
              <w:t>תאריך</w:t>
            </w:r>
          </w:p>
        </w:tc>
        <w:tc>
          <w:tcPr>
            <w:tcW w:w="1423" w:type="dxa"/>
            <w:shd w:val="clear" w:color="auto" w:fill="auto"/>
          </w:tcPr>
          <w:p w:rsidR="00B02B11" w:rsidRPr="008F02B2" w:rsidRDefault="00B02B11" w:rsidP="00AD3AF2">
            <w:pPr>
              <w:widowControl w:val="0"/>
              <w:adjustRightInd w:val="0"/>
              <w:ind w:right="284"/>
              <w:textAlignment w:val="baseline"/>
              <w:rPr>
                <w:rFonts w:ascii="FrankRuehl" w:hAnsi="FrankRuehl"/>
                <w:rtl/>
              </w:rPr>
            </w:pPr>
          </w:p>
        </w:tc>
      </w:tr>
    </w:tbl>
    <w:p w:rsidR="00B02B11" w:rsidRPr="008F02B2" w:rsidRDefault="00B02B11" w:rsidP="00B02B11">
      <w:pPr>
        <w:widowControl w:val="0"/>
        <w:adjustRightInd w:val="0"/>
        <w:ind w:right="284"/>
        <w:textAlignment w:val="baseline"/>
        <w:rPr>
          <w:rFonts w:ascii="FrankRuehl" w:hAnsi="FrankRuehl"/>
          <w:b/>
          <w:bCs/>
          <w:rtl/>
        </w:rPr>
      </w:pPr>
      <w:r w:rsidRPr="008F02B2">
        <w:rPr>
          <w:rFonts w:ascii="FrankRuehl" w:hAnsi="FrankRuehl"/>
          <w:b/>
          <w:bCs/>
          <w:rtl/>
        </w:rPr>
        <w:t>לכבוד</w:t>
      </w:r>
      <w:r w:rsidRPr="008F02B2">
        <w:rPr>
          <w:rFonts w:ascii="FrankRuehl" w:hAnsi="FrankRuehl" w:hint="cs"/>
          <w:b/>
          <w:bCs/>
          <w:rtl/>
        </w:rPr>
        <w:t>:</w:t>
      </w:r>
      <w:r w:rsidRPr="008F02B2">
        <w:rPr>
          <w:rFonts w:ascii="FrankRuehl" w:hAnsi="FrankRuehl"/>
          <w:b/>
          <w:bCs/>
          <w:rtl/>
        </w:rPr>
        <w:t xml:space="preserve"> </w:t>
      </w:r>
    </w:p>
    <w:p w:rsidR="00B02B11" w:rsidRPr="008F02B2" w:rsidRDefault="00B02B11" w:rsidP="00B02B11">
      <w:pPr>
        <w:widowControl w:val="0"/>
        <w:adjustRightInd w:val="0"/>
        <w:ind w:right="284"/>
        <w:textAlignment w:val="baseline"/>
        <w:rPr>
          <w:rFonts w:ascii="FrankRuehl" w:hAnsi="FrankRuehl"/>
          <w:b/>
          <w:bCs/>
          <w:rtl/>
        </w:rPr>
      </w:pPr>
      <w:r w:rsidRPr="008F02B2">
        <w:rPr>
          <w:rFonts w:ascii="FrankRuehl" w:hAnsi="FrankRuehl" w:hint="cs"/>
          <w:b/>
          <w:bCs/>
          <w:rtl/>
        </w:rPr>
        <w:t>משרד החקלאות ופיתוח הכפר</w:t>
      </w:r>
    </w:p>
    <w:p w:rsidR="00B02B11" w:rsidRPr="008F02B2" w:rsidRDefault="00B02B11" w:rsidP="00874E94">
      <w:pPr>
        <w:widowControl w:val="0"/>
        <w:numPr>
          <w:ilvl w:val="12"/>
          <w:numId w:val="0"/>
        </w:numPr>
        <w:tabs>
          <w:tab w:val="center" w:pos="4153"/>
          <w:tab w:val="right" w:pos="8306"/>
        </w:tabs>
        <w:autoSpaceDE w:val="0"/>
        <w:autoSpaceDN w:val="0"/>
        <w:adjustRightInd w:val="0"/>
        <w:ind w:left="-268"/>
        <w:jc w:val="center"/>
        <w:rPr>
          <w:rFonts w:ascii="David" w:eastAsia="David" w:hAnsi="David"/>
          <w:b/>
          <w:bCs/>
          <w:color w:val="000000"/>
          <w:rtl/>
        </w:rPr>
      </w:pPr>
      <w:r w:rsidRPr="008F02B2">
        <w:rPr>
          <w:rtl/>
        </w:rPr>
        <w:t>הנדון:</w:t>
      </w:r>
      <w:r w:rsidRPr="008F02B2">
        <w:rPr>
          <w:rFonts w:hint="cs"/>
          <w:rtl/>
        </w:rPr>
        <w:t xml:space="preserve"> </w:t>
      </w:r>
      <w:r w:rsidRPr="008F02B2">
        <w:rPr>
          <w:rtl/>
        </w:rPr>
        <w:t>הנדון:</w:t>
      </w:r>
      <w:r w:rsidRPr="008F02B2">
        <w:rPr>
          <w:rFonts w:hint="cs"/>
          <w:rtl/>
        </w:rPr>
        <w:t xml:space="preserve"> </w:t>
      </w:r>
      <w:r w:rsidRPr="008F02B2">
        <w:rPr>
          <w:rFonts w:hint="cs"/>
          <w:b/>
          <w:bCs/>
          <w:noProof/>
          <w:rtl/>
        </w:rPr>
        <w:t xml:space="preserve">מכרז פומבי מס. </w:t>
      </w:r>
      <w:r w:rsidR="00874E94" w:rsidRPr="008F02B2">
        <w:rPr>
          <w:rFonts w:hint="cs"/>
          <w:b/>
          <w:bCs/>
          <w:noProof/>
          <w:rtl/>
        </w:rPr>
        <w:t>36/2016</w:t>
      </w:r>
      <w:r w:rsidRPr="008F02B2">
        <w:rPr>
          <w:rFonts w:hint="cs"/>
          <w:b/>
          <w:bCs/>
          <w:noProof/>
          <w:rtl/>
        </w:rPr>
        <w:t xml:space="preserve">, </w:t>
      </w:r>
      <w:r w:rsidRPr="008F02B2">
        <w:rPr>
          <w:rFonts w:hint="cs"/>
          <w:b/>
          <w:bCs/>
          <w:rtl/>
        </w:rPr>
        <w:t xml:space="preserve">לתחזוקה ולהפעלה של ציוד לביעור מחלות בקרב עופות </w:t>
      </w:r>
    </w:p>
    <w:p w:rsidR="00B02B11" w:rsidRPr="008F02B2" w:rsidRDefault="00B02B11" w:rsidP="00B02B11">
      <w:pPr>
        <w:widowControl w:val="0"/>
        <w:numPr>
          <w:ilvl w:val="12"/>
          <w:numId w:val="0"/>
        </w:numPr>
        <w:tabs>
          <w:tab w:val="center" w:pos="4153"/>
          <w:tab w:val="right" w:pos="8306"/>
        </w:tabs>
        <w:autoSpaceDE w:val="0"/>
        <w:autoSpaceDN w:val="0"/>
        <w:adjustRightInd w:val="0"/>
        <w:ind w:left="-268"/>
        <w:jc w:val="center"/>
        <w:rPr>
          <w:b/>
          <w:bCs/>
          <w:u w:val="single"/>
          <w:rtl/>
        </w:rPr>
      </w:pPr>
      <w:r w:rsidRPr="008F02B2">
        <w:rPr>
          <w:rFonts w:hint="cs"/>
          <w:b/>
          <w:bCs/>
          <w:u w:val="single"/>
          <w:rtl/>
        </w:rPr>
        <w:t xml:space="preserve"> (להלן - "המכרז")</w:t>
      </w:r>
    </w:p>
    <w:p w:rsidR="00B02B11" w:rsidRPr="008F02B2" w:rsidRDefault="00B02B11" w:rsidP="00B02B11">
      <w:pPr>
        <w:keepLines/>
        <w:ind w:left="6"/>
        <w:rPr>
          <w:rtl/>
        </w:rPr>
      </w:pPr>
      <w:r w:rsidRPr="008F02B2">
        <w:rPr>
          <w:rtl/>
        </w:rPr>
        <w:t>א</w:t>
      </w:r>
      <w:r w:rsidRPr="008F02B2">
        <w:rPr>
          <w:rFonts w:hint="cs"/>
          <w:rtl/>
        </w:rPr>
        <w:t xml:space="preserve">ני/ו הח"מ, מורשה/י החתימה והמוסמך/כים לתת תצהיר </w:t>
      </w:r>
      <w:r w:rsidRPr="008F02B2">
        <w:rPr>
          <w:rFonts w:ascii="Arial" w:hAnsi="Arial" w:hint="cs"/>
          <w:rtl/>
        </w:rPr>
        <w:t>בשמו של</w:t>
      </w:r>
      <w:r w:rsidRPr="008F02B2">
        <w:rPr>
          <w:rFonts w:ascii="Arial" w:hAnsi="Arial" w:cs="Arial"/>
          <w:rtl/>
        </w:rPr>
        <w:t xml:space="preserve"> </w:t>
      </w:r>
      <w:r w:rsidRPr="008F02B2">
        <w:rPr>
          <w:rFonts w:hint="cs"/>
          <w:rtl/>
        </w:rPr>
        <w:t xml:space="preserve">______________, המציע במכרז (להלן </w:t>
      </w:r>
      <w:r w:rsidRPr="008F02B2">
        <w:rPr>
          <w:rtl/>
        </w:rPr>
        <w:t>–</w:t>
      </w:r>
      <w:r w:rsidRPr="008F02B2">
        <w:rPr>
          <w:rFonts w:hint="cs"/>
          <w:rtl/>
        </w:rPr>
        <w:t xml:space="preserve"> "המציע"):</w:t>
      </w:r>
    </w:p>
    <w:tbl>
      <w:tblPr>
        <w:tblpPr w:leftFromText="180" w:rightFromText="180" w:vertAnchor="text" w:horzAnchor="margin" w:tblpXSpec="center" w:tblpY="170"/>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B02B11" w:rsidRPr="008F02B2" w:rsidTr="00B02B11">
        <w:tc>
          <w:tcPr>
            <w:tcW w:w="1980" w:type="dxa"/>
            <w:tcBorders>
              <w:left w:val="single" w:sz="4" w:space="0" w:color="auto"/>
            </w:tcBorders>
            <w:shd w:val="clear" w:color="auto" w:fill="E6E6E6"/>
          </w:tcPr>
          <w:p w:rsidR="00B02B11" w:rsidRPr="008F02B2" w:rsidRDefault="00B02B11" w:rsidP="00B02B11">
            <w:pPr>
              <w:widowControl w:val="0"/>
              <w:adjustRightInd w:val="0"/>
              <w:textAlignment w:val="baseline"/>
              <w:rPr>
                <w:rFonts w:ascii="Arial" w:hAnsi="Arial"/>
                <w:b/>
                <w:bCs/>
                <w:rtl/>
              </w:rPr>
            </w:pPr>
            <w:r w:rsidRPr="008F02B2">
              <w:rPr>
                <w:rFonts w:ascii="Arial" w:hAnsi="Arial"/>
                <w:b/>
                <w:bCs/>
                <w:rtl/>
              </w:rPr>
              <w:t>שם מורשה החתימה</w:t>
            </w:r>
          </w:p>
        </w:tc>
        <w:tc>
          <w:tcPr>
            <w:tcW w:w="1800" w:type="dxa"/>
            <w:shd w:val="clear" w:color="auto" w:fill="E6E6E6"/>
          </w:tcPr>
          <w:p w:rsidR="00B02B11" w:rsidRPr="008F02B2" w:rsidRDefault="00B02B11" w:rsidP="00B02B11">
            <w:pPr>
              <w:widowControl w:val="0"/>
              <w:adjustRightInd w:val="0"/>
              <w:textAlignment w:val="baseline"/>
              <w:rPr>
                <w:rFonts w:ascii="Arial" w:hAnsi="Arial"/>
                <w:b/>
                <w:bCs/>
                <w:rtl/>
              </w:rPr>
            </w:pPr>
            <w:r w:rsidRPr="008F02B2">
              <w:rPr>
                <w:rFonts w:ascii="Arial" w:hAnsi="Arial"/>
                <w:b/>
                <w:bCs/>
                <w:rtl/>
              </w:rPr>
              <w:t>ת.ז</w:t>
            </w:r>
          </w:p>
        </w:tc>
        <w:tc>
          <w:tcPr>
            <w:tcW w:w="1800" w:type="dxa"/>
            <w:shd w:val="clear" w:color="auto" w:fill="E6E6E6"/>
          </w:tcPr>
          <w:p w:rsidR="00B02B11" w:rsidRPr="008F02B2" w:rsidRDefault="00B02B11" w:rsidP="00B02B11">
            <w:pPr>
              <w:widowControl w:val="0"/>
              <w:adjustRightInd w:val="0"/>
              <w:textAlignment w:val="baseline"/>
              <w:rPr>
                <w:rFonts w:ascii="Arial" w:hAnsi="Arial"/>
                <w:b/>
                <w:bCs/>
                <w:rtl/>
              </w:rPr>
            </w:pPr>
            <w:r w:rsidRPr="008F02B2">
              <w:rPr>
                <w:rFonts w:ascii="Arial" w:hAnsi="Arial"/>
                <w:b/>
                <w:bCs/>
                <w:rtl/>
              </w:rPr>
              <w:t>חתימה וחותמת תאגיד</w:t>
            </w:r>
          </w:p>
        </w:tc>
        <w:tc>
          <w:tcPr>
            <w:tcW w:w="2160" w:type="dxa"/>
            <w:shd w:val="clear" w:color="auto" w:fill="E6E6E6"/>
          </w:tcPr>
          <w:p w:rsidR="00B02B11" w:rsidRPr="008F02B2" w:rsidRDefault="00B02B11" w:rsidP="00B02B11">
            <w:pPr>
              <w:widowControl w:val="0"/>
              <w:adjustRightInd w:val="0"/>
              <w:textAlignment w:val="baseline"/>
              <w:rPr>
                <w:rFonts w:ascii="Arial" w:hAnsi="Arial"/>
                <w:b/>
                <w:bCs/>
                <w:rtl/>
              </w:rPr>
            </w:pPr>
            <w:r w:rsidRPr="008F02B2">
              <w:rPr>
                <w:rFonts w:ascii="Arial" w:hAnsi="Arial"/>
                <w:b/>
                <w:bCs/>
                <w:rtl/>
              </w:rPr>
              <w:t>תאריך</w:t>
            </w:r>
          </w:p>
        </w:tc>
      </w:tr>
      <w:tr w:rsidR="00B02B11" w:rsidRPr="008F02B2" w:rsidTr="00B02B11">
        <w:tc>
          <w:tcPr>
            <w:tcW w:w="1980" w:type="dxa"/>
            <w:shd w:val="clear" w:color="auto" w:fill="auto"/>
          </w:tcPr>
          <w:p w:rsidR="00B02B11" w:rsidRPr="008F02B2" w:rsidRDefault="00B02B11" w:rsidP="00B02B11">
            <w:pPr>
              <w:widowControl w:val="0"/>
              <w:adjustRightInd w:val="0"/>
              <w:textAlignment w:val="baseline"/>
              <w:rPr>
                <w:rFonts w:ascii="Arial" w:hAnsi="Arial"/>
                <w:b/>
                <w:bCs/>
                <w:rtl/>
              </w:rPr>
            </w:pPr>
          </w:p>
        </w:tc>
        <w:tc>
          <w:tcPr>
            <w:tcW w:w="1800" w:type="dxa"/>
            <w:shd w:val="clear" w:color="auto" w:fill="auto"/>
          </w:tcPr>
          <w:p w:rsidR="00B02B11" w:rsidRPr="008F02B2" w:rsidRDefault="00B02B11" w:rsidP="00B02B11">
            <w:pPr>
              <w:widowControl w:val="0"/>
              <w:adjustRightInd w:val="0"/>
              <w:textAlignment w:val="baseline"/>
              <w:rPr>
                <w:rFonts w:ascii="Arial" w:hAnsi="Arial"/>
                <w:b/>
                <w:bCs/>
                <w:rtl/>
              </w:rPr>
            </w:pPr>
          </w:p>
        </w:tc>
        <w:tc>
          <w:tcPr>
            <w:tcW w:w="1800" w:type="dxa"/>
            <w:shd w:val="clear" w:color="auto" w:fill="auto"/>
          </w:tcPr>
          <w:p w:rsidR="00B02B11" w:rsidRPr="008F02B2" w:rsidRDefault="00B02B11" w:rsidP="00B02B11">
            <w:pPr>
              <w:widowControl w:val="0"/>
              <w:adjustRightInd w:val="0"/>
              <w:textAlignment w:val="baseline"/>
              <w:rPr>
                <w:rFonts w:ascii="Arial" w:hAnsi="Arial"/>
                <w:b/>
                <w:bCs/>
                <w:rtl/>
              </w:rPr>
            </w:pPr>
          </w:p>
        </w:tc>
        <w:tc>
          <w:tcPr>
            <w:tcW w:w="2160" w:type="dxa"/>
            <w:shd w:val="clear" w:color="auto" w:fill="auto"/>
          </w:tcPr>
          <w:p w:rsidR="00B02B11" w:rsidRPr="008F02B2" w:rsidRDefault="00B02B11" w:rsidP="00B02B11">
            <w:pPr>
              <w:widowControl w:val="0"/>
              <w:adjustRightInd w:val="0"/>
              <w:textAlignment w:val="baseline"/>
              <w:rPr>
                <w:rFonts w:ascii="Arial" w:hAnsi="Arial"/>
                <w:b/>
                <w:bCs/>
                <w:rtl/>
              </w:rPr>
            </w:pPr>
          </w:p>
        </w:tc>
      </w:tr>
    </w:tbl>
    <w:p w:rsidR="00B02B11" w:rsidRPr="008F02B2" w:rsidRDefault="00B02B11" w:rsidP="00B02B11">
      <w:pPr>
        <w:keepLines/>
        <w:ind w:left="6"/>
        <w:rPr>
          <w:rtl/>
        </w:rPr>
      </w:pPr>
    </w:p>
    <w:p w:rsidR="00B02B11" w:rsidRPr="008F02B2" w:rsidRDefault="00B02B11" w:rsidP="00B02B11">
      <w:pPr>
        <w:widowControl w:val="0"/>
        <w:adjustRightInd w:val="0"/>
        <w:textAlignment w:val="baseline"/>
        <w:rPr>
          <w:rtl/>
        </w:rPr>
      </w:pPr>
      <w:r w:rsidRPr="008F02B2">
        <w:rPr>
          <w:rFonts w:hint="cs"/>
          <w:rtl/>
        </w:rPr>
        <w:t>לאחר שהוזהרתי/נו כי עלי/נו לומר את האמת וכי אהיה/נהיה צפוי/ים לעונשים הקבועים בחוק אם לא אעשה/נעשה כן, מצהיר/ה/ים בזה כדלקמן:</w:t>
      </w:r>
    </w:p>
    <w:p w:rsidR="00B02B11" w:rsidRPr="008F02B2" w:rsidRDefault="00B02B11" w:rsidP="00B02B11">
      <w:pPr>
        <w:numPr>
          <w:ilvl w:val="0"/>
          <w:numId w:val="68"/>
        </w:numPr>
        <w:spacing w:line="240" w:lineRule="auto"/>
      </w:pPr>
      <w:r w:rsidRPr="008F02B2">
        <w:rPr>
          <w:rFonts w:hint="cs"/>
          <w:rtl/>
        </w:rPr>
        <w:t>המחירים הינם סופיים וכוללים כל היטל או אגרה.</w:t>
      </w:r>
    </w:p>
    <w:p w:rsidR="00B02B11" w:rsidRPr="008F02B2" w:rsidRDefault="00B02B11" w:rsidP="00B02B11">
      <w:pPr>
        <w:numPr>
          <w:ilvl w:val="0"/>
          <w:numId w:val="68"/>
        </w:numPr>
        <w:spacing w:line="240" w:lineRule="auto"/>
      </w:pPr>
      <w:r w:rsidRPr="008F02B2">
        <w:rPr>
          <w:rtl/>
        </w:rPr>
        <w:t xml:space="preserve">יובהר כי למעט תשלום התמורה </w:t>
      </w:r>
      <w:r w:rsidRPr="008F02B2">
        <w:rPr>
          <w:rFonts w:hint="cs"/>
          <w:rtl/>
        </w:rPr>
        <w:t xml:space="preserve">המוצעת על ידי להלן </w:t>
      </w:r>
      <w:r w:rsidRPr="008F02B2">
        <w:rPr>
          <w:rtl/>
        </w:rPr>
        <w:t xml:space="preserve">לא </w:t>
      </w:r>
      <w:r w:rsidRPr="008F02B2">
        <w:rPr>
          <w:rFonts w:hint="cs"/>
          <w:rtl/>
        </w:rPr>
        <w:t>אהיה</w:t>
      </w:r>
      <w:r w:rsidRPr="008F02B2">
        <w:rPr>
          <w:rtl/>
        </w:rPr>
        <w:t xml:space="preserve"> זכאי לכל תשלום או הטבה אחרת בגין מתן השירותים, לרבות תשלומים בגין הוצאות טלפון, דואר, צילומים, הדפסות, פקס, נסיעות, זמן נסיעות אשל </w:t>
      </w:r>
      <w:proofErr w:type="spellStart"/>
      <w:r w:rsidRPr="008F02B2">
        <w:rPr>
          <w:rtl/>
        </w:rPr>
        <w:t>וכיוצ"ב</w:t>
      </w:r>
      <w:proofErr w:type="spellEnd"/>
      <w:r w:rsidRPr="008F02B2">
        <w:rPr>
          <w:rFonts w:hint="cs"/>
          <w:rtl/>
        </w:rPr>
        <w:t>.</w:t>
      </w:r>
    </w:p>
    <w:p w:rsidR="00B02B11" w:rsidRPr="008F02B2" w:rsidRDefault="00B02B11" w:rsidP="00B02B11">
      <w:pPr>
        <w:numPr>
          <w:ilvl w:val="0"/>
          <w:numId w:val="68"/>
        </w:numPr>
        <w:spacing w:line="240" w:lineRule="auto"/>
      </w:pPr>
      <w:r w:rsidRPr="008F02B2">
        <w:rPr>
          <w:rFonts w:hint="cs"/>
          <w:rtl/>
        </w:rPr>
        <w:t xml:space="preserve">ידוע לי כי במידה </w:t>
      </w:r>
      <w:r w:rsidRPr="008F02B2">
        <w:rPr>
          <w:rFonts w:hint="cs"/>
          <w:b/>
          <w:bCs/>
          <w:u w:val="single"/>
          <w:rtl/>
        </w:rPr>
        <w:t>ואו</w:t>
      </w:r>
      <w:r w:rsidR="00E6706F">
        <w:rPr>
          <w:rFonts w:hint="cs"/>
          <w:b/>
          <w:bCs/>
          <w:u w:val="single"/>
          <w:rtl/>
        </w:rPr>
        <w:t xml:space="preserve"> </w:t>
      </w:r>
      <w:r w:rsidRPr="008F02B2">
        <w:rPr>
          <w:rFonts w:hint="cs"/>
          <w:b/>
          <w:bCs/>
          <w:u w:val="single"/>
          <w:rtl/>
        </w:rPr>
        <w:t>כרז כזוכה גיבוי במכרז</w:t>
      </w:r>
      <w:r w:rsidRPr="008F02B2">
        <w:rPr>
          <w:rFonts w:hint="cs"/>
          <w:rtl/>
        </w:rPr>
        <w:t>, התמורה עבור שירותיי תהא על פי הטבלה שלהלן:</w:t>
      </w:r>
    </w:p>
    <w:tbl>
      <w:tblPr>
        <w:bidiVisual/>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5"/>
        <w:gridCol w:w="1184"/>
        <w:gridCol w:w="3122"/>
        <w:gridCol w:w="3544"/>
      </w:tblGrid>
      <w:tr w:rsidR="00B02B11" w:rsidRPr="008F02B2" w:rsidTr="00B02B11">
        <w:trPr>
          <w:trHeight w:val="526"/>
        </w:trPr>
        <w:tc>
          <w:tcPr>
            <w:tcW w:w="655" w:type="dxa"/>
            <w:shd w:val="clear" w:color="auto" w:fill="D9D9D9"/>
          </w:tcPr>
          <w:p w:rsidR="00B02B11" w:rsidRPr="008F02B2" w:rsidRDefault="00B02B11" w:rsidP="00B02B11">
            <w:pPr>
              <w:spacing w:line="240" w:lineRule="auto"/>
              <w:rPr>
                <w:b/>
                <w:bCs/>
                <w:sz w:val="22"/>
                <w:szCs w:val="22"/>
                <w:rtl/>
              </w:rPr>
            </w:pPr>
            <w:r w:rsidRPr="008F02B2">
              <w:rPr>
                <w:rFonts w:hint="cs"/>
                <w:b/>
                <w:bCs/>
                <w:sz w:val="22"/>
                <w:szCs w:val="22"/>
                <w:rtl/>
              </w:rPr>
              <w:t>#</w:t>
            </w:r>
          </w:p>
        </w:tc>
        <w:tc>
          <w:tcPr>
            <w:tcW w:w="1184" w:type="dxa"/>
            <w:shd w:val="clear" w:color="auto" w:fill="D9D9D9"/>
          </w:tcPr>
          <w:p w:rsidR="00B02B11" w:rsidRPr="008F02B2" w:rsidRDefault="00B02B11" w:rsidP="00B02B11">
            <w:pPr>
              <w:spacing w:line="240" w:lineRule="auto"/>
              <w:rPr>
                <w:b/>
                <w:bCs/>
                <w:sz w:val="22"/>
                <w:szCs w:val="22"/>
                <w:rtl/>
              </w:rPr>
            </w:pPr>
            <w:r w:rsidRPr="008F02B2">
              <w:rPr>
                <w:rFonts w:hint="cs"/>
                <w:b/>
                <w:bCs/>
                <w:sz w:val="22"/>
                <w:szCs w:val="22"/>
                <w:rtl/>
              </w:rPr>
              <w:t>הפעילות</w:t>
            </w:r>
          </w:p>
        </w:tc>
        <w:tc>
          <w:tcPr>
            <w:tcW w:w="3122" w:type="dxa"/>
            <w:shd w:val="clear" w:color="auto" w:fill="D9D9D9"/>
          </w:tcPr>
          <w:p w:rsidR="00B02B11" w:rsidRPr="008F02B2" w:rsidRDefault="00B02B11" w:rsidP="00B02B11">
            <w:pPr>
              <w:spacing w:line="240" w:lineRule="auto"/>
              <w:rPr>
                <w:b/>
                <w:bCs/>
                <w:sz w:val="22"/>
                <w:szCs w:val="22"/>
                <w:rtl/>
              </w:rPr>
            </w:pPr>
            <w:r w:rsidRPr="008F02B2">
              <w:rPr>
                <w:rFonts w:hint="cs"/>
                <w:b/>
                <w:bCs/>
                <w:sz w:val="22"/>
                <w:szCs w:val="22"/>
                <w:rtl/>
              </w:rPr>
              <w:t>תכולת הפעילות</w:t>
            </w:r>
          </w:p>
        </w:tc>
        <w:tc>
          <w:tcPr>
            <w:tcW w:w="3544" w:type="dxa"/>
            <w:shd w:val="clear" w:color="auto" w:fill="D9D9D9"/>
          </w:tcPr>
          <w:p w:rsidR="00B02B11" w:rsidRPr="008F02B2" w:rsidRDefault="00B02B11" w:rsidP="00B02B11">
            <w:pPr>
              <w:spacing w:line="240" w:lineRule="auto"/>
              <w:rPr>
                <w:b/>
                <w:bCs/>
                <w:sz w:val="22"/>
                <w:szCs w:val="22"/>
                <w:rtl/>
              </w:rPr>
            </w:pPr>
            <w:r w:rsidRPr="008F02B2">
              <w:rPr>
                <w:rFonts w:hint="cs"/>
                <w:b/>
                <w:bCs/>
                <w:sz w:val="22"/>
                <w:szCs w:val="22"/>
                <w:rtl/>
              </w:rPr>
              <w:t>שיטת התמחור</w:t>
            </w:r>
          </w:p>
          <w:p w:rsidR="00B02B11" w:rsidRPr="008F02B2" w:rsidRDefault="00B02B11" w:rsidP="00B02B11">
            <w:pPr>
              <w:spacing w:line="240" w:lineRule="auto"/>
              <w:rPr>
                <w:b/>
                <w:bCs/>
                <w:sz w:val="22"/>
                <w:szCs w:val="22"/>
                <w:rtl/>
              </w:rPr>
            </w:pPr>
          </w:p>
        </w:tc>
      </w:tr>
      <w:tr w:rsidR="00B02B11" w:rsidRPr="008F02B2" w:rsidTr="00B02B11">
        <w:trPr>
          <w:trHeight w:val="528"/>
        </w:trPr>
        <w:tc>
          <w:tcPr>
            <w:tcW w:w="655" w:type="dxa"/>
            <w:shd w:val="clear" w:color="auto" w:fill="auto"/>
          </w:tcPr>
          <w:p w:rsidR="00B02B11" w:rsidRPr="008F02B2" w:rsidRDefault="00B02B11" w:rsidP="00B02B11">
            <w:pPr>
              <w:spacing w:line="240" w:lineRule="auto"/>
              <w:rPr>
                <w:sz w:val="22"/>
                <w:szCs w:val="22"/>
                <w:rtl/>
              </w:rPr>
            </w:pPr>
            <w:r w:rsidRPr="008F02B2">
              <w:rPr>
                <w:rFonts w:hint="cs"/>
                <w:sz w:val="22"/>
                <w:szCs w:val="22"/>
                <w:rtl/>
              </w:rPr>
              <w:t>1</w:t>
            </w:r>
          </w:p>
        </w:tc>
        <w:tc>
          <w:tcPr>
            <w:tcW w:w="1184" w:type="dxa"/>
            <w:vMerge w:val="restart"/>
            <w:shd w:val="clear" w:color="auto" w:fill="auto"/>
          </w:tcPr>
          <w:p w:rsidR="00B02B11" w:rsidRPr="008F02B2" w:rsidRDefault="00B02B11" w:rsidP="00B02B11">
            <w:pPr>
              <w:spacing w:line="240" w:lineRule="auto"/>
              <w:rPr>
                <w:sz w:val="22"/>
                <w:szCs w:val="22"/>
                <w:rtl/>
              </w:rPr>
            </w:pPr>
            <w:r w:rsidRPr="008F02B2">
              <w:rPr>
                <w:rFonts w:hint="cs"/>
                <w:sz w:val="22"/>
                <w:szCs w:val="22"/>
                <w:rtl/>
              </w:rPr>
              <w:t>פעילות בעת שגרה</w:t>
            </w:r>
          </w:p>
          <w:p w:rsidR="00B02B11" w:rsidRPr="008F02B2" w:rsidRDefault="00B02B11" w:rsidP="00B02B11">
            <w:pPr>
              <w:spacing w:line="240" w:lineRule="auto"/>
              <w:rPr>
                <w:sz w:val="22"/>
                <w:szCs w:val="22"/>
                <w:rtl/>
              </w:rPr>
            </w:pPr>
            <w:r w:rsidRPr="008F02B2">
              <w:rPr>
                <w:rFonts w:hint="cs"/>
                <w:sz w:val="22"/>
                <w:szCs w:val="22"/>
                <w:rtl/>
              </w:rPr>
              <w:t>(ראה פירוט בסעיפים 2.3.2 עד 2.4.3 במכרז)</w:t>
            </w:r>
          </w:p>
        </w:tc>
        <w:tc>
          <w:tcPr>
            <w:tcW w:w="3122" w:type="dxa"/>
            <w:shd w:val="clear" w:color="auto" w:fill="auto"/>
          </w:tcPr>
          <w:p w:rsidR="00B02B11" w:rsidRPr="008F02B2" w:rsidRDefault="00B02B11" w:rsidP="00B02B11">
            <w:pPr>
              <w:numPr>
                <w:ilvl w:val="0"/>
                <w:numId w:val="110"/>
              </w:numPr>
              <w:spacing w:line="240" w:lineRule="auto"/>
              <w:rPr>
                <w:sz w:val="22"/>
                <w:szCs w:val="22"/>
              </w:rPr>
            </w:pPr>
            <w:r w:rsidRPr="008F02B2">
              <w:rPr>
                <w:rFonts w:hint="cs"/>
                <w:sz w:val="22"/>
                <w:szCs w:val="22"/>
                <w:rtl/>
              </w:rPr>
              <w:t xml:space="preserve">תחזוקה שוטפת של כלל הציוד </w:t>
            </w:r>
            <w:proofErr w:type="spellStart"/>
            <w:r w:rsidRPr="008F02B2">
              <w:rPr>
                <w:rFonts w:hint="cs"/>
                <w:sz w:val="22"/>
                <w:szCs w:val="22"/>
                <w:rtl/>
                <w:lang w:val="x-none" w:eastAsia="x-none"/>
              </w:rPr>
              <w:t>המיכאני</w:t>
            </w:r>
            <w:proofErr w:type="spellEnd"/>
            <w:r w:rsidRPr="008F02B2">
              <w:rPr>
                <w:rFonts w:hint="cs"/>
                <w:sz w:val="22"/>
                <w:szCs w:val="22"/>
                <w:rtl/>
                <w:lang w:val="x-none" w:eastAsia="x-none"/>
              </w:rPr>
              <w:t xml:space="preserve"> ו/או החשמלי</w:t>
            </w:r>
            <w:r w:rsidRPr="008F02B2">
              <w:rPr>
                <w:rFonts w:hint="cs"/>
                <w:sz w:val="22"/>
                <w:szCs w:val="22"/>
                <w:rtl/>
              </w:rPr>
              <w:t>.</w:t>
            </w:r>
          </w:p>
          <w:p w:rsidR="00B02B11" w:rsidRPr="008F02B2" w:rsidRDefault="00B02B11" w:rsidP="00B02B11">
            <w:pPr>
              <w:numPr>
                <w:ilvl w:val="0"/>
                <w:numId w:val="110"/>
              </w:numPr>
              <w:spacing w:line="240" w:lineRule="auto"/>
              <w:rPr>
                <w:sz w:val="22"/>
                <w:szCs w:val="22"/>
              </w:rPr>
            </w:pPr>
            <w:r w:rsidRPr="008F02B2">
              <w:rPr>
                <w:rFonts w:hint="cs"/>
                <w:sz w:val="22"/>
                <w:szCs w:val="22"/>
                <w:rtl/>
              </w:rPr>
              <w:t>השתתפות בתרגול.</w:t>
            </w:r>
          </w:p>
          <w:p w:rsidR="00B02B11" w:rsidRPr="008F02B2" w:rsidRDefault="00B02B11" w:rsidP="00B02B11">
            <w:pPr>
              <w:spacing w:line="240" w:lineRule="auto"/>
              <w:rPr>
                <w:b/>
                <w:bCs/>
                <w:sz w:val="22"/>
                <w:szCs w:val="22"/>
                <w:rtl/>
              </w:rPr>
            </w:pPr>
            <w:r w:rsidRPr="008F02B2">
              <w:rPr>
                <w:rFonts w:hint="cs"/>
                <w:b/>
                <w:bCs/>
                <w:sz w:val="22"/>
                <w:szCs w:val="22"/>
                <w:rtl/>
              </w:rPr>
              <w:t xml:space="preserve">הערה: הפעלת זוכה הגיבוי בפעילות זאת </w:t>
            </w:r>
            <w:r w:rsidRPr="008F02B2">
              <w:rPr>
                <w:b/>
                <w:bCs/>
                <w:sz w:val="22"/>
                <w:szCs w:val="22"/>
                <w:rtl/>
              </w:rPr>
              <w:t>–</w:t>
            </w:r>
            <w:r w:rsidRPr="008F02B2">
              <w:rPr>
                <w:rFonts w:hint="cs"/>
                <w:b/>
                <w:bCs/>
                <w:sz w:val="22"/>
                <w:szCs w:val="22"/>
                <w:rtl/>
              </w:rPr>
              <w:t xml:space="preserve"> על פי הצורך בלבד.</w:t>
            </w:r>
          </w:p>
        </w:tc>
        <w:tc>
          <w:tcPr>
            <w:tcW w:w="3544" w:type="dxa"/>
            <w:shd w:val="clear" w:color="auto" w:fill="auto"/>
          </w:tcPr>
          <w:p w:rsidR="00B02B11" w:rsidRPr="008F02B2" w:rsidRDefault="00B02B11" w:rsidP="00B02B11">
            <w:pPr>
              <w:spacing w:line="240" w:lineRule="auto"/>
              <w:rPr>
                <w:sz w:val="22"/>
                <w:szCs w:val="22"/>
                <w:rtl/>
              </w:rPr>
            </w:pPr>
            <w:r w:rsidRPr="008F02B2">
              <w:rPr>
                <w:rFonts w:hint="cs"/>
                <w:sz w:val="22"/>
                <w:szCs w:val="22"/>
                <w:rtl/>
              </w:rPr>
              <w:t>תמורה על פי שעות עבודה בפועל של סך העובדים המופעלים בתחזוקה שוטפת ובתרגול, בערך של 45 ₪ לשעה לא כולל מע"מ.</w:t>
            </w:r>
          </w:p>
          <w:p w:rsidR="00B02B11" w:rsidRPr="008F02B2" w:rsidRDefault="00B02B11" w:rsidP="00B02B11">
            <w:pPr>
              <w:spacing w:line="240" w:lineRule="auto"/>
              <w:rPr>
                <w:sz w:val="22"/>
                <w:szCs w:val="22"/>
                <w:rtl/>
              </w:rPr>
            </w:pPr>
          </w:p>
        </w:tc>
      </w:tr>
      <w:tr w:rsidR="00B02B11" w:rsidRPr="008F02B2" w:rsidTr="00B02B11">
        <w:tc>
          <w:tcPr>
            <w:tcW w:w="655" w:type="dxa"/>
            <w:shd w:val="clear" w:color="auto" w:fill="auto"/>
          </w:tcPr>
          <w:p w:rsidR="00B02B11" w:rsidRPr="008F02B2" w:rsidRDefault="00B02B11" w:rsidP="00B02B11">
            <w:pPr>
              <w:spacing w:line="240" w:lineRule="auto"/>
              <w:rPr>
                <w:sz w:val="22"/>
                <w:szCs w:val="22"/>
                <w:rtl/>
              </w:rPr>
            </w:pPr>
            <w:r w:rsidRPr="008F02B2">
              <w:rPr>
                <w:rFonts w:hint="cs"/>
                <w:sz w:val="22"/>
                <w:szCs w:val="22"/>
                <w:rtl/>
              </w:rPr>
              <w:t>2</w:t>
            </w:r>
          </w:p>
        </w:tc>
        <w:tc>
          <w:tcPr>
            <w:tcW w:w="1184" w:type="dxa"/>
            <w:vMerge/>
            <w:shd w:val="clear" w:color="auto" w:fill="auto"/>
          </w:tcPr>
          <w:p w:rsidR="00B02B11" w:rsidRPr="008F02B2" w:rsidRDefault="00B02B11" w:rsidP="00B02B11">
            <w:pPr>
              <w:spacing w:line="240" w:lineRule="auto"/>
              <w:rPr>
                <w:sz w:val="22"/>
                <w:szCs w:val="22"/>
                <w:rtl/>
              </w:rPr>
            </w:pPr>
          </w:p>
        </w:tc>
        <w:tc>
          <w:tcPr>
            <w:tcW w:w="3122" w:type="dxa"/>
            <w:shd w:val="clear" w:color="auto" w:fill="auto"/>
          </w:tcPr>
          <w:p w:rsidR="00B02B11" w:rsidRPr="008F02B2" w:rsidRDefault="00B02B11" w:rsidP="00B02B11">
            <w:pPr>
              <w:spacing w:line="240" w:lineRule="auto"/>
              <w:rPr>
                <w:sz w:val="22"/>
                <w:szCs w:val="22"/>
                <w:rtl/>
              </w:rPr>
            </w:pPr>
            <w:r w:rsidRPr="008F02B2">
              <w:rPr>
                <w:rFonts w:hint="cs"/>
                <w:sz w:val="22"/>
                <w:szCs w:val="22"/>
                <w:rtl/>
              </w:rPr>
              <w:t>אחזקת ציוותי הזוכים בכוננות להפעלה מבצעית תוך 6 שעות מקבלת התראה על ידי נציג המזמין.</w:t>
            </w:r>
          </w:p>
          <w:p w:rsidR="00B02B11" w:rsidRPr="008F02B2" w:rsidRDefault="00B02B11" w:rsidP="00B02B11">
            <w:pPr>
              <w:spacing w:line="240" w:lineRule="auto"/>
              <w:rPr>
                <w:b/>
                <w:bCs/>
                <w:sz w:val="22"/>
                <w:szCs w:val="22"/>
                <w:rtl/>
              </w:rPr>
            </w:pPr>
            <w:r w:rsidRPr="008F02B2">
              <w:rPr>
                <w:rFonts w:hint="cs"/>
                <w:b/>
                <w:bCs/>
                <w:sz w:val="22"/>
                <w:szCs w:val="22"/>
                <w:rtl/>
              </w:rPr>
              <w:t xml:space="preserve">הערה: זוכה הגיבוי </w:t>
            </w:r>
            <w:proofErr w:type="spellStart"/>
            <w:r w:rsidRPr="008F02B2">
              <w:rPr>
                <w:rFonts w:hint="cs"/>
                <w:b/>
                <w:bCs/>
                <w:sz w:val="22"/>
                <w:szCs w:val="22"/>
                <w:rtl/>
              </w:rPr>
              <w:t>מחוייב</w:t>
            </w:r>
            <w:proofErr w:type="spellEnd"/>
            <w:r w:rsidRPr="008F02B2">
              <w:rPr>
                <w:rFonts w:hint="cs"/>
                <w:b/>
                <w:bCs/>
                <w:sz w:val="22"/>
                <w:szCs w:val="22"/>
                <w:rtl/>
              </w:rPr>
              <w:t xml:space="preserve"> לפעילות זאת בכל תקופת ההתקשרות.</w:t>
            </w:r>
          </w:p>
        </w:tc>
        <w:tc>
          <w:tcPr>
            <w:tcW w:w="3544" w:type="dxa"/>
            <w:shd w:val="clear" w:color="auto" w:fill="auto"/>
          </w:tcPr>
          <w:p w:rsidR="00B02B11" w:rsidRPr="008F02B2" w:rsidRDefault="00B02B11" w:rsidP="00B02B11">
            <w:pPr>
              <w:spacing w:line="240" w:lineRule="auto"/>
              <w:rPr>
                <w:sz w:val="22"/>
                <w:szCs w:val="22"/>
                <w:rtl/>
              </w:rPr>
            </w:pPr>
            <w:r w:rsidRPr="008F02B2">
              <w:rPr>
                <w:rFonts w:hint="cs"/>
                <w:sz w:val="22"/>
                <w:szCs w:val="22"/>
                <w:rtl/>
              </w:rPr>
              <w:t xml:space="preserve">תמורה קבועה חודשית </w:t>
            </w:r>
            <w:r w:rsidRPr="008F02B2">
              <w:rPr>
                <w:rFonts w:hint="cs"/>
                <w:b/>
                <w:bCs/>
                <w:sz w:val="22"/>
                <w:szCs w:val="22"/>
                <w:u w:val="single"/>
                <w:rtl/>
              </w:rPr>
              <w:t xml:space="preserve">בערך של 25% </w:t>
            </w:r>
            <w:r w:rsidRPr="008F02B2">
              <w:rPr>
                <w:rFonts w:hint="cs"/>
                <w:sz w:val="22"/>
                <w:szCs w:val="22"/>
                <w:rtl/>
              </w:rPr>
              <w:t xml:space="preserve">מהצעתו של המציע שהוכרז כזוכה גיבוי לסעיף זה בהצעת המחיר למכרז. </w:t>
            </w:r>
          </w:p>
        </w:tc>
      </w:tr>
      <w:tr w:rsidR="00B02B11" w:rsidRPr="008F02B2" w:rsidTr="00B02B11">
        <w:tc>
          <w:tcPr>
            <w:tcW w:w="655" w:type="dxa"/>
            <w:shd w:val="clear" w:color="auto" w:fill="auto"/>
          </w:tcPr>
          <w:p w:rsidR="00B02B11" w:rsidRPr="008F02B2" w:rsidRDefault="00B02B11" w:rsidP="00B02B11">
            <w:pPr>
              <w:spacing w:line="240" w:lineRule="auto"/>
              <w:rPr>
                <w:sz w:val="22"/>
                <w:szCs w:val="22"/>
                <w:rtl/>
              </w:rPr>
            </w:pPr>
            <w:r w:rsidRPr="008F02B2">
              <w:rPr>
                <w:rFonts w:hint="cs"/>
                <w:sz w:val="22"/>
                <w:szCs w:val="22"/>
                <w:rtl/>
              </w:rPr>
              <w:t>3</w:t>
            </w:r>
          </w:p>
        </w:tc>
        <w:tc>
          <w:tcPr>
            <w:tcW w:w="1184" w:type="dxa"/>
            <w:shd w:val="clear" w:color="auto" w:fill="auto"/>
          </w:tcPr>
          <w:p w:rsidR="00B02B11" w:rsidRPr="008F02B2" w:rsidRDefault="00B02B11" w:rsidP="00B02B11">
            <w:pPr>
              <w:spacing w:line="240" w:lineRule="auto"/>
              <w:rPr>
                <w:sz w:val="22"/>
                <w:szCs w:val="22"/>
                <w:rtl/>
              </w:rPr>
            </w:pPr>
            <w:r w:rsidRPr="008F02B2">
              <w:rPr>
                <w:rFonts w:hint="cs"/>
                <w:sz w:val="22"/>
                <w:szCs w:val="22"/>
                <w:rtl/>
              </w:rPr>
              <w:t>פעילות בעת הפעלה מבצעית</w:t>
            </w:r>
          </w:p>
          <w:p w:rsidR="00B02B11" w:rsidRPr="008F02B2" w:rsidRDefault="00B02B11" w:rsidP="00B02B11">
            <w:pPr>
              <w:spacing w:line="240" w:lineRule="auto"/>
              <w:rPr>
                <w:sz w:val="22"/>
                <w:szCs w:val="22"/>
                <w:rtl/>
              </w:rPr>
            </w:pPr>
            <w:r w:rsidRPr="008F02B2">
              <w:rPr>
                <w:rFonts w:hint="cs"/>
                <w:sz w:val="22"/>
                <w:szCs w:val="22"/>
                <w:rtl/>
              </w:rPr>
              <w:t>(ראה פירוט בסעיף 2.5 במכרז)</w:t>
            </w:r>
          </w:p>
        </w:tc>
        <w:tc>
          <w:tcPr>
            <w:tcW w:w="3122" w:type="dxa"/>
            <w:shd w:val="clear" w:color="auto" w:fill="auto"/>
          </w:tcPr>
          <w:p w:rsidR="00B02B11" w:rsidRPr="008F02B2" w:rsidRDefault="00B02B11" w:rsidP="00B02B11">
            <w:pPr>
              <w:spacing w:line="240" w:lineRule="auto"/>
              <w:rPr>
                <w:sz w:val="22"/>
                <w:szCs w:val="22"/>
                <w:rtl/>
              </w:rPr>
            </w:pPr>
            <w:r w:rsidRPr="008F02B2">
              <w:rPr>
                <w:rFonts w:hint="cs"/>
                <w:sz w:val="22"/>
                <w:szCs w:val="22"/>
                <w:rtl/>
              </w:rPr>
              <w:t>כלל הפעילות הכרוכה מתחילת הפעילות המבצעית בשטח הנגוע ועד סיומה בכפוף לאישור נציג המזמין.</w:t>
            </w:r>
          </w:p>
          <w:p w:rsidR="00B02B11" w:rsidRPr="008F02B2" w:rsidRDefault="00B02B11" w:rsidP="00B02B11">
            <w:pPr>
              <w:spacing w:line="240" w:lineRule="auto"/>
              <w:rPr>
                <w:sz w:val="22"/>
                <w:szCs w:val="22"/>
                <w:rtl/>
              </w:rPr>
            </w:pPr>
            <w:r w:rsidRPr="008F02B2">
              <w:rPr>
                <w:rFonts w:hint="cs"/>
                <w:b/>
                <w:bCs/>
                <w:sz w:val="22"/>
                <w:szCs w:val="22"/>
                <w:rtl/>
              </w:rPr>
              <w:t xml:space="preserve">יובהר כי בסעיף זה נכללות </w:t>
            </w:r>
            <w:r w:rsidRPr="008F02B2">
              <w:rPr>
                <w:rFonts w:hint="cs"/>
                <w:b/>
                <w:bCs/>
                <w:sz w:val="22"/>
                <w:szCs w:val="22"/>
                <w:u w:val="single"/>
                <w:rtl/>
              </w:rPr>
              <w:t>כלל</w:t>
            </w:r>
            <w:r w:rsidRPr="008F02B2">
              <w:rPr>
                <w:rFonts w:hint="cs"/>
                <w:b/>
                <w:bCs/>
                <w:sz w:val="22"/>
                <w:szCs w:val="22"/>
                <w:rtl/>
              </w:rPr>
              <w:t xml:space="preserve"> העלויות של הזוכה לצורך מתן השירותים המבוקשים לרבות הצטיידות בחליפות מגן על פי דרישות המזמין)</w:t>
            </w:r>
          </w:p>
          <w:p w:rsidR="00B02B11" w:rsidRPr="008F02B2" w:rsidRDefault="00B02B11" w:rsidP="00B02B11">
            <w:pPr>
              <w:spacing w:line="240" w:lineRule="auto"/>
              <w:rPr>
                <w:b/>
                <w:bCs/>
                <w:sz w:val="22"/>
                <w:szCs w:val="22"/>
                <w:rtl/>
              </w:rPr>
            </w:pPr>
            <w:r w:rsidRPr="008F02B2">
              <w:rPr>
                <w:rFonts w:hint="cs"/>
                <w:b/>
                <w:bCs/>
                <w:sz w:val="22"/>
                <w:szCs w:val="22"/>
                <w:rtl/>
              </w:rPr>
              <w:t xml:space="preserve">הערה: הפעלת זוכה הגיבוי בפעילות זאת </w:t>
            </w:r>
            <w:r w:rsidRPr="008F02B2">
              <w:rPr>
                <w:b/>
                <w:bCs/>
                <w:sz w:val="22"/>
                <w:szCs w:val="22"/>
                <w:rtl/>
              </w:rPr>
              <w:t>–</w:t>
            </w:r>
            <w:r w:rsidRPr="008F02B2">
              <w:rPr>
                <w:rFonts w:hint="cs"/>
                <w:b/>
                <w:bCs/>
                <w:sz w:val="22"/>
                <w:szCs w:val="22"/>
                <w:rtl/>
              </w:rPr>
              <w:t xml:space="preserve"> על פי הצורך בלבד.</w:t>
            </w:r>
          </w:p>
        </w:tc>
        <w:tc>
          <w:tcPr>
            <w:tcW w:w="3544" w:type="dxa"/>
            <w:shd w:val="clear" w:color="auto" w:fill="auto"/>
          </w:tcPr>
          <w:p w:rsidR="00B02B11" w:rsidRPr="008F02B2" w:rsidRDefault="00B02B11" w:rsidP="00B02B11">
            <w:pPr>
              <w:spacing w:line="240" w:lineRule="auto"/>
              <w:rPr>
                <w:sz w:val="22"/>
                <w:szCs w:val="22"/>
                <w:rtl/>
              </w:rPr>
            </w:pPr>
            <w:r w:rsidRPr="008F02B2">
              <w:rPr>
                <w:rFonts w:hint="cs"/>
                <w:sz w:val="22"/>
                <w:szCs w:val="22"/>
                <w:rtl/>
              </w:rPr>
              <w:t>תמורה לאחד דונם או מספר עופות על פי הצעתו של המציע לסעיף זה בהצעת המחיר למכרז.</w:t>
            </w:r>
          </w:p>
        </w:tc>
      </w:tr>
    </w:tbl>
    <w:p w:rsidR="00B02B11" w:rsidRPr="008F02B2" w:rsidRDefault="00B02B11" w:rsidP="00B02B11">
      <w:pPr>
        <w:ind w:left="360"/>
        <w:rPr>
          <w:sz w:val="22"/>
          <w:szCs w:val="22"/>
          <w:rtl/>
        </w:rPr>
      </w:pPr>
    </w:p>
    <w:p w:rsidR="00B02B11" w:rsidRPr="008F02B2" w:rsidRDefault="00B02B11" w:rsidP="00B02B11">
      <w:pPr>
        <w:ind w:left="360"/>
        <w:rPr>
          <w:sz w:val="22"/>
          <w:szCs w:val="22"/>
          <w:rtl/>
        </w:rPr>
      </w:pPr>
    </w:p>
    <w:p w:rsidR="00B02B11" w:rsidRPr="008F02B2" w:rsidRDefault="00B02B11" w:rsidP="00B02B11">
      <w:pPr>
        <w:numPr>
          <w:ilvl w:val="0"/>
          <w:numId w:val="68"/>
        </w:numPr>
        <w:spacing w:line="240" w:lineRule="auto"/>
        <w:rPr>
          <w:sz w:val="22"/>
          <w:szCs w:val="22"/>
        </w:rPr>
      </w:pPr>
      <w:r w:rsidRPr="008F02B2">
        <w:rPr>
          <w:rFonts w:hint="cs"/>
          <w:sz w:val="22"/>
          <w:szCs w:val="22"/>
          <w:rtl/>
        </w:rPr>
        <w:lastRenderedPageBreak/>
        <w:t>המחירים המבוקשים על ידנו הינם</w:t>
      </w:r>
      <w:r w:rsidR="00961FE2" w:rsidRPr="008F02B2">
        <w:rPr>
          <w:rFonts w:hint="cs"/>
          <w:sz w:val="22"/>
          <w:szCs w:val="22"/>
          <w:rtl/>
        </w:rPr>
        <w:t xml:space="preserve"> כדלקמן (עבור פעילות זוכה ראשי).</w:t>
      </w:r>
    </w:p>
    <w:p w:rsidR="00961FE2" w:rsidRPr="008F02B2" w:rsidRDefault="00961FE2" w:rsidP="00961FE2">
      <w:pPr>
        <w:spacing w:line="240" w:lineRule="auto"/>
        <w:ind w:left="360"/>
        <w:rPr>
          <w:b/>
          <w:bCs/>
          <w:sz w:val="22"/>
          <w:szCs w:val="22"/>
          <w:u w:val="single"/>
        </w:rPr>
      </w:pPr>
      <w:r w:rsidRPr="008F02B2">
        <w:rPr>
          <w:rFonts w:hint="cs"/>
          <w:b/>
          <w:bCs/>
          <w:sz w:val="22"/>
          <w:szCs w:val="22"/>
          <w:u w:val="single"/>
          <w:rtl/>
        </w:rPr>
        <w:t xml:space="preserve">יובהר כי המחירים אשר יקבעו במכרז עבור ביעור מחלות </w:t>
      </w:r>
      <w:proofErr w:type="spellStart"/>
      <w:r w:rsidRPr="008F02B2">
        <w:rPr>
          <w:rFonts w:hint="cs"/>
          <w:b/>
          <w:bCs/>
          <w:sz w:val="22"/>
          <w:szCs w:val="22"/>
          <w:u w:val="single"/>
          <w:rtl/>
        </w:rPr>
        <w:t>ניוקאסל</w:t>
      </w:r>
      <w:proofErr w:type="spellEnd"/>
      <w:r w:rsidRPr="008F02B2">
        <w:rPr>
          <w:rFonts w:hint="cs"/>
          <w:b/>
          <w:bCs/>
          <w:sz w:val="22"/>
          <w:szCs w:val="22"/>
          <w:u w:val="single"/>
          <w:rtl/>
        </w:rPr>
        <w:t xml:space="preserve"> וסלמונלה יהיו בערך של</w:t>
      </w:r>
      <w:r w:rsidRPr="008F02B2">
        <w:rPr>
          <w:rFonts w:hint="cs"/>
          <w:b/>
          <w:bCs/>
          <w:u w:val="single"/>
          <w:rtl/>
        </w:rPr>
        <w:t xml:space="preserve"> 80% מהמחירים</w:t>
      </w:r>
      <w:r w:rsidRPr="008F02B2">
        <w:rPr>
          <w:rFonts w:hint="cs"/>
          <w:b/>
          <w:bCs/>
          <w:sz w:val="22"/>
          <w:szCs w:val="22"/>
          <w:u w:val="single"/>
          <w:rtl/>
        </w:rPr>
        <w:t xml:space="preserve"> המוצעים על ידי המציע בטבלת שלהן:</w:t>
      </w:r>
    </w:p>
    <w:tbl>
      <w:tblPr>
        <w:bidiVisual/>
        <w:tblW w:w="0" w:type="auto"/>
        <w:tblInd w:w="5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1"/>
        <w:gridCol w:w="1070"/>
        <w:gridCol w:w="1709"/>
        <w:gridCol w:w="3118"/>
        <w:gridCol w:w="1116"/>
        <w:gridCol w:w="869"/>
      </w:tblGrid>
      <w:tr w:rsidR="00961FE2" w:rsidRPr="008F02B2" w:rsidTr="00961FE2">
        <w:trPr>
          <w:tblHeader/>
        </w:trPr>
        <w:tc>
          <w:tcPr>
            <w:tcW w:w="381" w:type="dxa"/>
            <w:shd w:val="clear" w:color="auto" w:fill="D9D9D9"/>
          </w:tcPr>
          <w:p w:rsidR="00961FE2" w:rsidRPr="008F02B2" w:rsidRDefault="00961FE2" w:rsidP="00A61D54">
            <w:pPr>
              <w:spacing w:line="240" w:lineRule="auto"/>
              <w:rPr>
                <w:b/>
                <w:bCs/>
                <w:sz w:val="20"/>
                <w:szCs w:val="20"/>
                <w:rtl/>
              </w:rPr>
            </w:pPr>
            <w:r w:rsidRPr="008F02B2">
              <w:rPr>
                <w:rFonts w:hint="cs"/>
                <w:b/>
                <w:bCs/>
                <w:sz w:val="20"/>
                <w:szCs w:val="20"/>
                <w:rtl/>
              </w:rPr>
              <w:t>#</w:t>
            </w:r>
          </w:p>
        </w:tc>
        <w:tc>
          <w:tcPr>
            <w:tcW w:w="1070" w:type="dxa"/>
            <w:shd w:val="clear" w:color="auto" w:fill="D9D9D9"/>
          </w:tcPr>
          <w:p w:rsidR="00961FE2" w:rsidRPr="008F02B2" w:rsidRDefault="00961FE2" w:rsidP="00A61D54">
            <w:pPr>
              <w:spacing w:line="240" w:lineRule="auto"/>
              <w:rPr>
                <w:b/>
                <w:bCs/>
                <w:sz w:val="20"/>
                <w:szCs w:val="20"/>
                <w:rtl/>
              </w:rPr>
            </w:pPr>
            <w:r w:rsidRPr="008F02B2">
              <w:rPr>
                <w:rFonts w:hint="cs"/>
                <w:b/>
                <w:bCs/>
                <w:sz w:val="20"/>
                <w:szCs w:val="20"/>
                <w:rtl/>
              </w:rPr>
              <w:t>הפעילות</w:t>
            </w:r>
          </w:p>
        </w:tc>
        <w:tc>
          <w:tcPr>
            <w:tcW w:w="1709" w:type="dxa"/>
            <w:shd w:val="clear" w:color="auto" w:fill="D9D9D9"/>
          </w:tcPr>
          <w:p w:rsidR="00961FE2" w:rsidRPr="008F02B2" w:rsidRDefault="00961FE2" w:rsidP="00A61D54">
            <w:pPr>
              <w:spacing w:line="240" w:lineRule="auto"/>
              <w:rPr>
                <w:b/>
                <w:bCs/>
                <w:sz w:val="20"/>
                <w:szCs w:val="20"/>
                <w:rtl/>
              </w:rPr>
            </w:pPr>
            <w:r w:rsidRPr="008F02B2">
              <w:rPr>
                <w:rFonts w:hint="cs"/>
                <w:b/>
                <w:bCs/>
                <w:sz w:val="20"/>
                <w:szCs w:val="20"/>
                <w:rtl/>
              </w:rPr>
              <w:t>תכולת הפעילות</w:t>
            </w:r>
          </w:p>
        </w:tc>
        <w:tc>
          <w:tcPr>
            <w:tcW w:w="3118" w:type="dxa"/>
            <w:shd w:val="clear" w:color="auto" w:fill="D9D9D9"/>
          </w:tcPr>
          <w:p w:rsidR="00961FE2" w:rsidRPr="008F02B2" w:rsidRDefault="00961FE2" w:rsidP="00A61D54">
            <w:pPr>
              <w:spacing w:line="240" w:lineRule="auto"/>
              <w:rPr>
                <w:b/>
                <w:bCs/>
                <w:sz w:val="20"/>
                <w:szCs w:val="20"/>
                <w:rtl/>
              </w:rPr>
            </w:pPr>
            <w:r w:rsidRPr="008F02B2">
              <w:rPr>
                <w:rFonts w:hint="cs"/>
                <w:b/>
                <w:bCs/>
                <w:sz w:val="20"/>
                <w:szCs w:val="20"/>
                <w:rtl/>
              </w:rPr>
              <w:t>שיטת התמחור</w:t>
            </w:r>
          </w:p>
          <w:p w:rsidR="00961FE2" w:rsidRPr="008F02B2" w:rsidRDefault="00961FE2" w:rsidP="00A61D54">
            <w:pPr>
              <w:spacing w:line="240" w:lineRule="auto"/>
              <w:rPr>
                <w:b/>
                <w:bCs/>
                <w:sz w:val="20"/>
                <w:szCs w:val="20"/>
                <w:rtl/>
              </w:rPr>
            </w:pPr>
          </w:p>
        </w:tc>
        <w:tc>
          <w:tcPr>
            <w:tcW w:w="1116" w:type="dxa"/>
            <w:shd w:val="clear" w:color="auto" w:fill="D9D9D9"/>
          </w:tcPr>
          <w:p w:rsidR="00961FE2" w:rsidRPr="008F02B2" w:rsidRDefault="00961FE2" w:rsidP="00A61D54">
            <w:pPr>
              <w:spacing w:line="240" w:lineRule="auto"/>
              <w:rPr>
                <w:b/>
                <w:bCs/>
                <w:sz w:val="20"/>
                <w:szCs w:val="20"/>
                <w:rtl/>
              </w:rPr>
            </w:pPr>
            <w:r w:rsidRPr="008F02B2">
              <w:rPr>
                <w:rFonts w:hint="cs"/>
                <w:b/>
                <w:bCs/>
                <w:sz w:val="20"/>
                <w:szCs w:val="20"/>
                <w:rtl/>
              </w:rPr>
              <w:t xml:space="preserve">מחיר </w:t>
            </w:r>
            <w:proofErr w:type="spellStart"/>
            <w:r w:rsidRPr="008F02B2">
              <w:rPr>
                <w:rFonts w:hint="cs"/>
                <w:b/>
                <w:bCs/>
                <w:sz w:val="20"/>
                <w:szCs w:val="20"/>
                <w:rtl/>
              </w:rPr>
              <w:t>מירבי</w:t>
            </w:r>
            <w:proofErr w:type="spellEnd"/>
            <w:r w:rsidRPr="008F02B2">
              <w:rPr>
                <w:rFonts w:hint="cs"/>
                <w:b/>
                <w:bCs/>
                <w:sz w:val="20"/>
                <w:szCs w:val="20"/>
                <w:rtl/>
              </w:rPr>
              <w:t xml:space="preserve"> להצעה בש"ח כולל מע"מ</w:t>
            </w:r>
          </w:p>
        </w:tc>
        <w:tc>
          <w:tcPr>
            <w:tcW w:w="869" w:type="dxa"/>
            <w:shd w:val="clear" w:color="auto" w:fill="D9D9D9"/>
          </w:tcPr>
          <w:p w:rsidR="00961FE2" w:rsidRPr="008F02B2" w:rsidRDefault="00961FE2" w:rsidP="00A61D54">
            <w:pPr>
              <w:spacing w:line="240" w:lineRule="auto"/>
              <w:rPr>
                <w:b/>
                <w:bCs/>
                <w:sz w:val="20"/>
                <w:szCs w:val="20"/>
                <w:rtl/>
              </w:rPr>
            </w:pPr>
            <w:r w:rsidRPr="008F02B2">
              <w:rPr>
                <w:rFonts w:hint="cs"/>
                <w:b/>
                <w:bCs/>
                <w:sz w:val="20"/>
                <w:szCs w:val="20"/>
                <w:rtl/>
              </w:rPr>
              <w:t>מחיר מוצע בש"ח כולל מע"מ</w:t>
            </w:r>
          </w:p>
        </w:tc>
      </w:tr>
      <w:tr w:rsidR="00961FE2" w:rsidRPr="008F02B2" w:rsidTr="00961FE2">
        <w:tc>
          <w:tcPr>
            <w:tcW w:w="381" w:type="dxa"/>
            <w:shd w:val="clear" w:color="auto" w:fill="auto"/>
          </w:tcPr>
          <w:p w:rsidR="00961FE2" w:rsidRPr="008F02B2" w:rsidRDefault="00961FE2" w:rsidP="00A61D54">
            <w:pPr>
              <w:spacing w:line="240" w:lineRule="auto"/>
              <w:rPr>
                <w:sz w:val="20"/>
                <w:szCs w:val="20"/>
                <w:rtl/>
              </w:rPr>
            </w:pPr>
            <w:r w:rsidRPr="008F02B2">
              <w:rPr>
                <w:rFonts w:hint="cs"/>
                <w:sz w:val="20"/>
                <w:szCs w:val="20"/>
                <w:rtl/>
              </w:rPr>
              <w:t>1</w:t>
            </w:r>
          </w:p>
        </w:tc>
        <w:tc>
          <w:tcPr>
            <w:tcW w:w="1070" w:type="dxa"/>
            <w:shd w:val="clear" w:color="auto" w:fill="auto"/>
          </w:tcPr>
          <w:p w:rsidR="00961FE2" w:rsidRPr="008F02B2" w:rsidRDefault="00961FE2" w:rsidP="00A61D54">
            <w:pPr>
              <w:spacing w:line="240" w:lineRule="auto"/>
              <w:rPr>
                <w:sz w:val="20"/>
                <w:szCs w:val="20"/>
                <w:rtl/>
              </w:rPr>
            </w:pPr>
            <w:r w:rsidRPr="008F02B2">
              <w:rPr>
                <w:rFonts w:hint="cs"/>
                <w:sz w:val="20"/>
                <w:szCs w:val="20"/>
                <w:rtl/>
              </w:rPr>
              <w:t>פעילות בעת שגרה</w:t>
            </w:r>
          </w:p>
          <w:p w:rsidR="00961FE2" w:rsidRPr="008F02B2" w:rsidRDefault="00961FE2" w:rsidP="00A61D54">
            <w:pPr>
              <w:spacing w:line="240" w:lineRule="auto"/>
              <w:rPr>
                <w:sz w:val="20"/>
                <w:szCs w:val="20"/>
                <w:rtl/>
              </w:rPr>
            </w:pPr>
            <w:r w:rsidRPr="008F02B2">
              <w:rPr>
                <w:rFonts w:hint="cs"/>
                <w:sz w:val="20"/>
                <w:szCs w:val="20"/>
                <w:rtl/>
              </w:rPr>
              <w:t>(ראה פירוט בסעיפים 2.3.2 עד 2.4.3 - במכרז)</w:t>
            </w:r>
          </w:p>
        </w:tc>
        <w:tc>
          <w:tcPr>
            <w:tcW w:w="1709" w:type="dxa"/>
            <w:shd w:val="clear" w:color="auto" w:fill="auto"/>
          </w:tcPr>
          <w:p w:rsidR="00961FE2" w:rsidRPr="008F02B2" w:rsidRDefault="00961FE2" w:rsidP="00A61D54">
            <w:pPr>
              <w:numPr>
                <w:ilvl w:val="0"/>
                <w:numId w:val="107"/>
              </w:numPr>
              <w:spacing w:line="240" w:lineRule="auto"/>
              <w:rPr>
                <w:sz w:val="20"/>
                <w:szCs w:val="20"/>
              </w:rPr>
            </w:pPr>
            <w:r w:rsidRPr="008F02B2">
              <w:rPr>
                <w:rFonts w:hint="cs"/>
                <w:sz w:val="20"/>
                <w:szCs w:val="20"/>
                <w:rtl/>
              </w:rPr>
              <w:t xml:space="preserve">תחזוקה שוטפת של כלל הציוד </w:t>
            </w:r>
            <w:proofErr w:type="spellStart"/>
            <w:r w:rsidRPr="008F02B2">
              <w:rPr>
                <w:rFonts w:hint="cs"/>
                <w:sz w:val="20"/>
                <w:szCs w:val="20"/>
                <w:rtl/>
                <w:lang w:val="x-none" w:eastAsia="x-none"/>
              </w:rPr>
              <w:t>המיכאני</w:t>
            </w:r>
            <w:proofErr w:type="spellEnd"/>
            <w:r w:rsidRPr="008F02B2">
              <w:rPr>
                <w:rFonts w:hint="cs"/>
                <w:sz w:val="20"/>
                <w:szCs w:val="20"/>
                <w:rtl/>
                <w:lang w:val="x-none" w:eastAsia="x-none"/>
              </w:rPr>
              <w:t xml:space="preserve"> ו/או החשמלי</w:t>
            </w:r>
            <w:r w:rsidRPr="008F02B2">
              <w:rPr>
                <w:rFonts w:hint="cs"/>
                <w:sz w:val="20"/>
                <w:szCs w:val="20"/>
                <w:rtl/>
              </w:rPr>
              <w:t>.</w:t>
            </w:r>
          </w:p>
          <w:p w:rsidR="00961FE2" w:rsidRPr="008F02B2" w:rsidRDefault="00961FE2" w:rsidP="00A61D54">
            <w:pPr>
              <w:numPr>
                <w:ilvl w:val="0"/>
                <w:numId w:val="107"/>
              </w:numPr>
              <w:spacing w:line="240" w:lineRule="auto"/>
              <w:rPr>
                <w:sz w:val="20"/>
                <w:szCs w:val="20"/>
              </w:rPr>
            </w:pPr>
            <w:r w:rsidRPr="008F02B2">
              <w:rPr>
                <w:rFonts w:hint="cs"/>
                <w:sz w:val="20"/>
                <w:szCs w:val="20"/>
                <w:rtl/>
              </w:rPr>
              <w:t>השתתפות בתרגול.</w:t>
            </w:r>
          </w:p>
          <w:p w:rsidR="00961FE2" w:rsidRPr="008F02B2" w:rsidRDefault="00961FE2" w:rsidP="00A61D54">
            <w:pPr>
              <w:numPr>
                <w:ilvl w:val="0"/>
                <w:numId w:val="107"/>
              </w:numPr>
              <w:spacing w:line="240" w:lineRule="auto"/>
              <w:rPr>
                <w:sz w:val="20"/>
                <w:szCs w:val="20"/>
                <w:rtl/>
              </w:rPr>
            </w:pPr>
            <w:r w:rsidRPr="008F02B2">
              <w:rPr>
                <w:rFonts w:hint="cs"/>
                <w:sz w:val="20"/>
                <w:szCs w:val="20"/>
                <w:rtl/>
              </w:rPr>
              <w:t xml:space="preserve">אחזקת ציוותי הזוכים בכוננות הפעלה תוך 6 שעות מקבלת התראה על ידי נציג המזמין. </w:t>
            </w:r>
          </w:p>
        </w:tc>
        <w:tc>
          <w:tcPr>
            <w:tcW w:w="3118" w:type="dxa"/>
            <w:shd w:val="clear" w:color="auto" w:fill="auto"/>
          </w:tcPr>
          <w:p w:rsidR="00961FE2" w:rsidRPr="008F02B2" w:rsidRDefault="00961FE2" w:rsidP="00A61D54">
            <w:pPr>
              <w:spacing w:line="240" w:lineRule="auto"/>
              <w:rPr>
                <w:sz w:val="20"/>
                <w:szCs w:val="20"/>
                <w:rtl/>
              </w:rPr>
            </w:pPr>
            <w:r w:rsidRPr="008F02B2">
              <w:rPr>
                <w:rFonts w:hint="cs"/>
                <w:sz w:val="20"/>
                <w:szCs w:val="20"/>
                <w:rtl/>
              </w:rPr>
              <w:t>תמורה קבועה חודשית</w:t>
            </w:r>
          </w:p>
        </w:tc>
        <w:tc>
          <w:tcPr>
            <w:tcW w:w="1116" w:type="dxa"/>
          </w:tcPr>
          <w:p w:rsidR="00961FE2" w:rsidRPr="008F02B2" w:rsidRDefault="00961FE2" w:rsidP="00A61D54">
            <w:pPr>
              <w:spacing w:line="240" w:lineRule="auto"/>
              <w:rPr>
                <w:b/>
                <w:bCs/>
                <w:sz w:val="20"/>
                <w:szCs w:val="20"/>
                <w:rtl/>
              </w:rPr>
            </w:pPr>
            <w:r w:rsidRPr="008F02B2">
              <w:rPr>
                <w:rFonts w:hint="cs"/>
                <w:b/>
                <w:bCs/>
                <w:sz w:val="20"/>
                <w:szCs w:val="20"/>
                <w:rtl/>
              </w:rPr>
              <w:t xml:space="preserve">10,000  </w:t>
            </w:r>
          </w:p>
        </w:tc>
        <w:tc>
          <w:tcPr>
            <w:tcW w:w="869" w:type="dxa"/>
          </w:tcPr>
          <w:p w:rsidR="00961FE2" w:rsidRPr="008F02B2" w:rsidRDefault="00961FE2" w:rsidP="00A61D54">
            <w:pPr>
              <w:spacing w:line="240" w:lineRule="auto"/>
              <w:rPr>
                <w:sz w:val="20"/>
                <w:szCs w:val="20"/>
                <w:rtl/>
              </w:rPr>
            </w:pPr>
          </w:p>
        </w:tc>
      </w:tr>
      <w:tr w:rsidR="00961FE2" w:rsidRPr="008F02B2" w:rsidTr="00961FE2">
        <w:tc>
          <w:tcPr>
            <w:tcW w:w="381" w:type="dxa"/>
            <w:shd w:val="clear" w:color="auto" w:fill="auto"/>
          </w:tcPr>
          <w:p w:rsidR="00961FE2" w:rsidRPr="008F02B2" w:rsidRDefault="00961FE2" w:rsidP="00A61D54">
            <w:pPr>
              <w:spacing w:line="240" w:lineRule="auto"/>
              <w:rPr>
                <w:sz w:val="20"/>
                <w:szCs w:val="20"/>
                <w:rtl/>
              </w:rPr>
            </w:pPr>
            <w:r w:rsidRPr="008F02B2">
              <w:rPr>
                <w:rFonts w:hint="cs"/>
                <w:sz w:val="20"/>
                <w:szCs w:val="20"/>
                <w:rtl/>
              </w:rPr>
              <w:t>2</w:t>
            </w:r>
          </w:p>
        </w:tc>
        <w:tc>
          <w:tcPr>
            <w:tcW w:w="1070" w:type="dxa"/>
            <w:vMerge w:val="restart"/>
            <w:shd w:val="clear" w:color="auto" w:fill="auto"/>
          </w:tcPr>
          <w:p w:rsidR="00961FE2" w:rsidRPr="008F02B2" w:rsidRDefault="00961FE2" w:rsidP="00A61D54">
            <w:pPr>
              <w:spacing w:line="240" w:lineRule="auto"/>
              <w:rPr>
                <w:sz w:val="20"/>
                <w:szCs w:val="20"/>
                <w:rtl/>
              </w:rPr>
            </w:pPr>
            <w:r w:rsidRPr="008F02B2">
              <w:rPr>
                <w:rFonts w:hint="cs"/>
                <w:sz w:val="20"/>
                <w:szCs w:val="20"/>
                <w:rtl/>
              </w:rPr>
              <w:t>פעילות בעת הפעלה מבצעית</w:t>
            </w:r>
          </w:p>
          <w:p w:rsidR="00961FE2" w:rsidRPr="008F02B2" w:rsidRDefault="00961FE2" w:rsidP="00A61D54">
            <w:pPr>
              <w:spacing w:line="240" w:lineRule="auto"/>
              <w:rPr>
                <w:sz w:val="20"/>
                <w:szCs w:val="20"/>
                <w:rtl/>
              </w:rPr>
            </w:pPr>
            <w:r w:rsidRPr="008F02B2">
              <w:rPr>
                <w:rFonts w:hint="cs"/>
                <w:sz w:val="20"/>
                <w:szCs w:val="20"/>
                <w:rtl/>
              </w:rPr>
              <w:t>(ראה פירוט בסעיף 2.5 - במכרז)</w:t>
            </w:r>
          </w:p>
        </w:tc>
        <w:tc>
          <w:tcPr>
            <w:tcW w:w="1709" w:type="dxa"/>
            <w:vMerge w:val="restart"/>
            <w:shd w:val="clear" w:color="auto" w:fill="auto"/>
          </w:tcPr>
          <w:p w:rsidR="00961FE2" w:rsidRPr="008F02B2" w:rsidRDefault="00961FE2" w:rsidP="00A61D54">
            <w:pPr>
              <w:spacing w:line="240" w:lineRule="auto"/>
              <w:rPr>
                <w:sz w:val="20"/>
                <w:szCs w:val="20"/>
                <w:rtl/>
              </w:rPr>
            </w:pPr>
            <w:r w:rsidRPr="008F02B2">
              <w:rPr>
                <w:rFonts w:hint="cs"/>
                <w:sz w:val="20"/>
                <w:szCs w:val="20"/>
                <w:rtl/>
              </w:rPr>
              <w:t>כלל הפעילות הכרוכה מתחילת הפעילות המבצעית כולל שינוע הצוותים והציוד אל האתר הנגוע, פעילות בשטח הנגוע ועד סיומה בכפוף לאישור נציג המזמין</w:t>
            </w:r>
          </w:p>
          <w:p w:rsidR="00961FE2" w:rsidRPr="008F02B2" w:rsidRDefault="00961FE2" w:rsidP="00A61D54">
            <w:pPr>
              <w:spacing w:line="240" w:lineRule="auto"/>
              <w:rPr>
                <w:b/>
                <w:bCs/>
                <w:sz w:val="20"/>
                <w:szCs w:val="20"/>
                <w:rtl/>
              </w:rPr>
            </w:pPr>
            <w:r w:rsidRPr="008F02B2">
              <w:rPr>
                <w:rFonts w:hint="cs"/>
                <w:b/>
                <w:bCs/>
                <w:sz w:val="20"/>
                <w:szCs w:val="20"/>
                <w:rtl/>
              </w:rPr>
              <w:t xml:space="preserve">(יובהר כי בסעיף זה נכללות </w:t>
            </w:r>
            <w:r w:rsidRPr="008F02B2">
              <w:rPr>
                <w:rFonts w:hint="cs"/>
                <w:b/>
                <w:bCs/>
                <w:sz w:val="20"/>
                <w:szCs w:val="20"/>
                <w:u w:val="single"/>
                <w:rtl/>
              </w:rPr>
              <w:t>כלל</w:t>
            </w:r>
            <w:r w:rsidRPr="008F02B2">
              <w:rPr>
                <w:rFonts w:hint="cs"/>
                <w:b/>
                <w:bCs/>
                <w:sz w:val="20"/>
                <w:szCs w:val="20"/>
                <w:rtl/>
              </w:rPr>
              <w:t xml:space="preserve"> העלויות של הזוכה לצורך מתן השירותים המבוקשים לרבות: הפעלת הציוד, השינוע, דלק, כוח אדם, חליפות מגן על פי דרישות המזמין)</w:t>
            </w:r>
          </w:p>
        </w:tc>
        <w:tc>
          <w:tcPr>
            <w:tcW w:w="3118" w:type="dxa"/>
            <w:shd w:val="clear" w:color="auto" w:fill="auto"/>
          </w:tcPr>
          <w:p w:rsidR="00961FE2" w:rsidRPr="008F02B2" w:rsidRDefault="00961FE2" w:rsidP="00A61D54">
            <w:pPr>
              <w:spacing w:line="240" w:lineRule="auto"/>
              <w:rPr>
                <w:sz w:val="20"/>
                <w:szCs w:val="20"/>
                <w:rtl/>
              </w:rPr>
            </w:pPr>
            <w:r w:rsidRPr="008F02B2">
              <w:rPr>
                <w:rFonts w:hint="cs"/>
                <w:sz w:val="20"/>
                <w:szCs w:val="20"/>
                <w:rtl/>
              </w:rPr>
              <w:t xml:space="preserve">עבור עופות </w:t>
            </w:r>
            <w:r w:rsidRPr="008F02B2">
              <w:rPr>
                <w:rFonts w:hint="cs"/>
                <w:b/>
                <w:bCs/>
                <w:sz w:val="20"/>
                <w:szCs w:val="20"/>
                <w:u w:val="single"/>
                <w:rtl/>
              </w:rPr>
              <w:t>מסוג פטם או הודו אימון (</w:t>
            </w:r>
            <w:proofErr w:type="spellStart"/>
            <w:r w:rsidRPr="008F02B2">
              <w:rPr>
                <w:rFonts w:hint="cs"/>
                <w:b/>
                <w:bCs/>
                <w:sz w:val="20"/>
                <w:szCs w:val="20"/>
                <w:u w:val="single"/>
                <w:rtl/>
              </w:rPr>
              <w:t>הודנים</w:t>
            </w:r>
            <w:proofErr w:type="spellEnd"/>
            <w:r w:rsidRPr="008F02B2">
              <w:rPr>
                <w:rFonts w:hint="cs"/>
                <w:b/>
                <w:bCs/>
                <w:sz w:val="20"/>
                <w:szCs w:val="20"/>
                <w:u w:val="single"/>
                <w:rtl/>
              </w:rPr>
              <w:t xml:space="preserve"> עד 42 יום) או רביה קלה</w:t>
            </w:r>
            <w:r w:rsidRPr="008F02B2">
              <w:rPr>
                <w:rFonts w:hint="cs"/>
                <w:sz w:val="20"/>
                <w:szCs w:val="20"/>
                <w:rtl/>
              </w:rPr>
              <w:t>- מחיר קבוע לאחד דונם ראשון</w:t>
            </w:r>
          </w:p>
          <w:p w:rsidR="00961FE2" w:rsidRPr="008F02B2" w:rsidRDefault="00961FE2" w:rsidP="00A61D54">
            <w:pPr>
              <w:spacing w:line="240" w:lineRule="auto"/>
              <w:rPr>
                <w:sz w:val="20"/>
                <w:szCs w:val="20"/>
                <w:rtl/>
              </w:rPr>
            </w:pPr>
            <w:r w:rsidRPr="008F02B2">
              <w:rPr>
                <w:rFonts w:hint="cs"/>
                <w:sz w:val="20"/>
                <w:szCs w:val="20"/>
                <w:rtl/>
              </w:rPr>
              <w:t>(</w:t>
            </w:r>
            <w:r w:rsidRPr="008F02B2">
              <w:rPr>
                <w:rFonts w:hint="cs"/>
                <w:b/>
                <w:bCs/>
                <w:sz w:val="20"/>
                <w:szCs w:val="20"/>
                <w:rtl/>
              </w:rPr>
              <w:t>יובהר כי התמורה תשולם על פי מ"ר בפועל)</w:t>
            </w:r>
          </w:p>
        </w:tc>
        <w:tc>
          <w:tcPr>
            <w:tcW w:w="1116" w:type="dxa"/>
          </w:tcPr>
          <w:p w:rsidR="00961FE2" w:rsidRPr="008F02B2" w:rsidRDefault="00961FE2" w:rsidP="00A61D54">
            <w:pPr>
              <w:spacing w:line="240" w:lineRule="auto"/>
              <w:rPr>
                <w:b/>
                <w:bCs/>
                <w:sz w:val="20"/>
                <w:szCs w:val="20"/>
                <w:rtl/>
              </w:rPr>
            </w:pPr>
            <w:r w:rsidRPr="008F02B2">
              <w:rPr>
                <w:rFonts w:hint="cs"/>
                <w:b/>
                <w:bCs/>
                <w:sz w:val="20"/>
                <w:szCs w:val="20"/>
                <w:rtl/>
              </w:rPr>
              <w:t xml:space="preserve">25,000 </w:t>
            </w:r>
          </w:p>
        </w:tc>
        <w:tc>
          <w:tcPr>
            <w:tcW w:w="869" w:type="dxa"/>
          </w:tcPr>
          <w:p w:rsidR="00961FE2" w:rsidRPr="008F02B2" w:rsidRDefault="00961FE2" w:rsidP="00A61D54">
            <w:pPr>
              <w:spacing w:line="240" w:lineRule="auto"/>
              <w:rPr>
                <w:sz w:val="20"/>
                <w:szCs w:val="20"/>
                <w:rtl/>
              </w:rPr>
            </w:pPr>
          </w:p>
        </w:tc>
      </w:tr>
      <w:tr w:rsidR="00961FE2" w:rsidRPr="008F02B2" w:rsidTr="00961FE2">
        <w:tc>
          <w:tcPr>
            <w:tcW w:w="381" w:type="dxa"/>
            <w:shd w:val="clear" w:color="auto" w:fill="auto"/>
          </w:tcPr>
          <w:p w:rsidR="00961FE2" w:rsidRPr="008F02B2" w:rsidRDefault="00961FE2" w:rsidP="00A61D54">
            <w:pPr>
              <w:spacing w:line="240" w:lineRule="auto"/>
              <w:rPr>
                <w:sz w:val="20"/>
                <w:szCs w:val="20"/>
                <w:rtl/>
              </w:rPr>
            </w:pPr>
            <w:r w:rsidRPr="008F02B2">
              <w:rPr>
                <w:rFonts w:hint="cs"/>
                <w:sz w:val="20"/>
                <w:szCs w:val="20"/>
                <w:rtl/>
              </w:rPr>
              <w:t>3</w:t>
            </w:r>
          </w:p>
        </w:tc>
        <w:tc>
          <w:tcPr>
            <w:tcW w:w="1070" w:type="dxa"/>
            <w:vMerge/>
            <w:shd w:val="clear" w:color="auto" w:fill="auto"/>
          </w:tcPr>
          <w:p w:rsidR="00961FE2" w:rsidRPr="008F02B2" w:rsidRDefault="00961FE2" w:rsidP="00A61D54">
            <w:pPr>
              <w:spacing w:line="240" w:lineRule="auto"/>
              <w:rPr>
                <w:sz w:val="20"/>
                <w:szCs w:val="20"/>
                <w:rtl/>
              </w:rPr>
            </w:pPr>
          </w:p>
        </w:tc>
        <w:tc>
          <w:tcPr>
            <w:tcW w:w="1709" w:type="dxa"/>
            <w:vMerge/>
            <w:shd w:val="clear" w:color="auto" w:fill="auto"/>
          </w:tcPr>
          <w:p w:rsidR="00961FE2" w:rsidRPr="008F02B2" w:rsidRDefault="00961FE2" w:rsidP="00A61D54">
            <w:pPr>
              <w:spacing w:line="240" w:lineRule="auto"/>
              <w:rPr>
                <w:sz w:val="20"/>
                <w:szCs w:val="20"/>
                <w:rtl/>
              </w:rPr>
            </w:pPr>
          </w:p>
        </w:tc>
        <w:tc>
          <w:tcPr>
            <w:tcW w:w="3118" w:type="dxa"/>
            <w:shd w:val="clear" w:color="auto" w:fill="auto"/>
          </w:tcPr>
          <w:p w:rsidR="00961FE2" w:rsidRPr="008F02B2" w:rsidRDefault="00961FE2" w:rsidP="00A61D54">
            <w:pPr>
              <w:spacing w:line="240" w:lineRule="auto"/>
              <w:rPr>
                <w:sz w:val="20"/>
                <w:szCs w:val="20"/>
                <w:rtl/>
              </w:rPr>
            </w:pPr>
            <w:r w:rsidRPr="008F02B2">
              <w:rPr>
                <w:rFonts w:hint="cs"/>
                <w:sz w:val="20"/>
                <w:szCs w:val="20"/>
                <w:rtl/>
              </w:rPr>
              <w:t xml:space="preserve">עבור עופות </w:t>
            </w:r>
            <w:r w:rsidRPr="008F02B2">
              <w:rPr>
                <w:rFonts w:hint="cs"/>
                <w:b/>
                <w:bCs/>
                <w:sz w:val="20"/>
                <w:szCs w:val="20"/>
                <w:u w:val="single"/>
                <w:rtl/>
              </w:rPr>
              <w:t>מסוג פטם או הודו אימון (הודים עד 42 יום) או רביה קלה</w:t>
            </w:r>
            <w:r w:rsidRPr="008F02B2">
              <w:rPr>
                <w:rFonts w:hint="cs"/>
                <w:sz w:val="20"/>
                <w:szCs w:val="20"/>
                <w:rtl/>
              </w:rPr>
              <w:t xml:space="preserve"> - מחיר קבוע לכל אחד דונם נוסף</w:t>
            </w:r>
          </w:p>
          <w:p w:rsidR="00961FE2" w:rsidRPr="008F02B2" w:rsidRDefault="00961FE2" w:rsidP="00A61D54">
            <w:pPr>
              <w:spacing w:line="240" w:lineRule="auto"/>
              <w:rPr>
                <w:sz w:val="20"/>
                <w:szCs w:val="20"/>
                <w:rtl/>
              </w:rPr>
            </w:pPr>
            <w:r w:rsidRPr="008F02B2">
              <w:rPr>
                <w:rFonts w:hint="cs"/>
                <w:sz w:val="20"/>
                <w:szCs w:val="20"/>
                <w:rtl/>
              </w:rPr>
              <w:t>(</w:t>
            </w:r>
            <w:r w:rsidRPr="008F02B2">
              <w:rPr>
                <w:rFonts w:hint="cs"/>
                <w:b/>
                <w:bCs/>
                <w:sz w:val="20"/>
                <w:szCs w:val="20"/>
                <w:rtl/>
              </w:rPr>
              <w:t>יובהר כי התמורה תשולם על פי מ"ר בפועל)</w:t>
            </w:r>
          </w:p>
        </w:tc>
        <w:tc>
          <w:tcPr>
            <w:tcW w:w="1116" w:type="dxa"/>
          </w:tcPr>
          <w:p w:rsidR="00961FE2" w:rsidRPr="008F02B2" w:rsidRDefault="00961FE2" w:rsidP="00A61D54">
            <w:pPr>
              <w:spacing w:line="240" w:lineRule="auto"/>
              <w:rPr>
                <w:b/>
                <w:bCs/>
                <w:sz w:val="20"/>
                <w:szCs w:val="20"/>
                <w:rtl/>
              </w:rPr>
            </w:pPr>
            <w:r w:rsidRPr="008F02B2">
              <w:rPr>
                <w:rFonts w:hint="cs"/>
                <w:b/>
                <w:bCs/>
                <w:sz w:val="20"/>
                <w:szCs w:val="20"/>
                <w:rtl/>
              </w:rPr>
              <w:t xml:space="preserve">15,000 </w:t>
            </w:r>
          </w:p>
        </w:tc>
        <w:tc>
          <w:tcPr>
            <w:tcW w:w="869" w:type="dxa"/>
          </w:tcPr>
          <w:p w:rsidR="00961FE2" w:rsidRPr="008F02B2" w:rsidRDefault="00961FE2" w:rsidP="00A61D54">
            <w:pPr>
              <w:spacing w:line="240" w:lineRule="auto"/>
              <w:rPr>
                <w:sz w:val="20"/>
                <w:szCs w:val="20"/>
                <w:rtl/>
              </w:rPr>
            </w:pPr>
          </w:p>
        </w:tc>
      </w:tr>
      <w:tr w:rsidR="00961FE2" w:rsidRPr="008F02B2" w:rsidTr="00961FE2">
        <w:tc>
          <w:tcPr>
            <w:tcW w:w="381" w:type="dxa"/>
            <w:shd w:val="clear" w:color="auto" w:fill="auto"/>
          </w:tcPr>
          <w:p w:rsidR="00961FE2" w:rsidRPr="008F02B2" w:rsidRDefault="00961FE2" w:rsidP="00A61D54">
            <w:pPr>
              <w:spacing w:line="240" w:lineRule="auto"/>
              <w:rPr>
                <w:sz w:val="20"/>
                <w:szCs w:val="20"/>
                <w:rtl/>
              </w:rPr>
            </w:pPr>
            <w:r w:rsidRPr="008F02B2">
              <w:rPr>
                <w:rFonts w:hint="cs"/>
                <w:sz w:val="20"/>
                <w:szCs w:val="20"/>
                <w:rtl/>
              </w:rPr>
              <w:t>4</w:t>
            </w:r>
          </w:p>
        </w:tc>
        <w:tc>
          <w:tcPr>
            <w:tcW w:w="1070" w:type="dxa"/>
            <w:vMerge/>
            <w:shd w:val="clear" w:color="auto" w:fill="auto"/>
          </w:tcPr>
          <w:p w:rsidR="00961FE2" w:rsidRPr="008F02B2" w:rsidRDefault="00961FE2" w:rsidP="00A61D54">
            <w:pPr>
              <w:spacing w:line="240" w:lineRule="auto"/>
              <w:rPr>
                <w:sz w:val="20"/>
                <w:szCs w:val="20"/>
                <w:rtl/>
              </w:rPr>
            </w:pPr>
          </w:p>
        </w:tc>
        <w:tc>
          <w:tcPr>
            <w:tcW w:w="1709" w:type="dxa"/>
            <w:vMerge/>
            <w:shd w:val="clear" w:color="auto" w:fill="auto"/>
          </w:tcPr>
          <w:p w:rsidR="00961FE2" w:rsidRPr="008F02B2" w:rsidRDefault="00961FE2" w:rsidP="00A61D54">
            <w:pPr>
              <w:spacing w:line="240" w:lineRule="auto"/>
              <w:rPr>
                <w:sz w:val="20"/>
                <w:szCs w:val="20"/>
                <w:rtl/>
              </w:rPr>
            </w:pPr>
          </w:p>
        </w:tc>
        <w:tc>
          <w:tcPr>
            <w:tcW w:w="3118" w:type="dxa"/>
            <w:shd w:val="clear" w:color="auto" w:fill="auto"/>
          </w:tcPr>
          <w:p w:rsidR="00961FE2" w:rsidRPr="008F02B2" w:rsidRDefault="00961FE2" w:rsidP="00A61D54">
            <w:pPr>
              <w:spacing w:line="240" w:lineRule="auto"/>
              <w:rPr>
                <w:sz w:val="20"/>
                <w:szCs w:val="20"/>
                <w:rtl/>
              </w:rPr>
            </w:pPr>
            <w:r w:rsidRPr="008F02B2">
              <w:rPr>
                <w:rFonts w:hint="cs"/>
                <w:sz w:val="20"/>
                <w:szCs w:val="20"/>
                <w:rtl/>
              </w:rPr>
              <w:t xml:space="preserve">עבור עופות </w:t>
            </w:r>
            <w:r w:rsidRPr="008F02B2">
              <w:rPr>
                <w:rFonts w:hint="cs"/>
                <w:b/>
                <w:bCs/>
                <w:sz w:val="20"/>
                <w:szCs w:val="20"/>
                <w:u w:val="single"/>
                <w:rtl/>
              </w:rPr>
              <w:t xml:space="preserve">מסוג רביה כבדה או הודו </w:t>
            </w:r>
            <w:r w:rsidRPr="008F02B2">
              <w:rPr>
                <w:rFonts w:hint="cs"/>
                <w:sz w:val="20"/>
                <w:szCs w:val="20"/>
                <w:rtl/>
              </w:rPr>
              <w:t>- מחיר קבוע לאחד דונם ראשון</w:t>
            </w:r>
          </w:p>
          <w:p w:rsidR="00961FE2" w:rsidRPr="008F02B2" w:rsidRDefault="00961FE2" w:rsidP="00A61D54">
            <w:pPr>
              <w:spacing w:line="240" w:lineRule="auto"/>
              <w:rPr>
                <w:sz w:val="20"/>
                <w:szCs w:val="20"/>
                <w:rtl/>
              </w:rPr>
            </w:pPr>
            <w:r w:rsidRPr="008F02B2">
              <w:rPr>
                <w:rFonts w:hint="cs"/>
                <w:sz w:val="20"/>
                <w:szCs w:val="20"/>
                <w:rtl/>
              </w:rPr>
              <w:t>(</w:t>
            </w:r>
            <w:r w:rsidRPr="008F02B2">
              <w:rPr>
                <w:rFonts w:hint="cs"/>
                <w:b/>
                <w:bCs/>
                <w:sz w:val="20"/>
                <w:szCs w:val="20"/>
                <w:rtl/>
              </w:rPr>
              <w:t>יובהר כי התמורה תשולם על פי מ"ר בפועל)</w:t>
            </w:r>
          </w:p>
        </w:tc>
        <w:tc>
          <w:tcPr>
            <w:tcW w:w="1116" w:type="dxa"/>
          </w:tcPr>
          <w:p w:rsidR="00961FE2" w:rsidRPr="008F02B2" w:rsidRDefault="00961FE2" w:rsidP="00A61D54">
            <w:pPr>
              <w:spacing w:line="240" w:lineRule="auto"/>
              <w:rPr>
                <w:b/>
                <w:bCs/>
                <w:sz w:val="20"/>
                <w:szCs w:val="20"/>
                <w:rtl/>
              </w:rPr>
            </w:pPr>
            <w:r w:rsidRPr="008F02B2">
              <w:rPr>
                <w:rFonts w:hint="cs"/>
                <w:b/>
                <w:bCs/>
                <w:sz w:val="20"/>
                <w:szCs w:val="20"/>
                <w:rtl/>
              </w:rPr>
              <w:t xml:space="preserve">30,000 </w:t>
            </w:r>
          </w:p>
        </w:tc>
        <w:tc>
          <w:tcPr>
            <w:tcW w:w="869" w:type="dxa"/>
          </w:tcPr>
          <w:p w:rsidR="00961FE2" w:rsidRPr="008F02B2" w:rsidRDefault="00961FE2" w:rsidP="00A61D54">
            <w:pPr>
              <w:spacing w:line="240" w:lineRule="auto"/>
              <w:rPr>
                <w:sz w:val="20"/>
                <w:szCs w:val="20"/>
                <w:rtl/>
              </w:rPr>
            </w:pPr>
          </w:p>
        </w:tc>
      </w:tr>
      <w:tr w:rsidR="00961FE2" w:rsidRPr="008F02B2" w:rsidTr="00961FE2">
        <w:tc>
          <w:tcPr>
            <w:tcW w:w="381" w:type="dxa"/>
            <w:tcBorders>
              <w:bottom w:val="single" w:sz="4" w:space="0" w:color="auto"/>
            </w:tcBorders>
            <w:shd w:val="clear" w:color="auto" w:fill="auto"/>
          </w:tcPr>
          <w:p w:rsidR="00961FE2" w:rsidRPr="008F02B2" w:rsidRDefault="00961FE2" w:rsidP="00A61D54">
            <w:pPr>
              <w:spacing w:line="240" w:lineRule="auto"/>
              <w:rPr>
                <w:sz w:val="20"/>
                <w:szCs w:val="20"/>
                <w:rtl/>
              </w:rPr>
            </w:pPr>
            <w:r w:rsidRPr="008F02B2">
              <w:rPr>
                <w:rFonts w:hint="cs"/>
                <w:sz w:val="20"/>
                <w:szCs w:val="20"/>
                <w:rtl/>
              </w:rPr>
              <w:t>5</w:t>
            </w:r>
          </w:p>
        </w:tc>
        <w:tc>
          <w:tcPr>
            <w:tcW w:w="1070" w:type="dxa"/>
            <w:vMerge/>
            <w:tcBorders>
              <w:bottom w:val="single" w:sz="4" w:space="0" w:color="auto"/>
            </w:tcBorders>
            <w:shd w:val="clear" w:color="auto" w:fill="auto"/>
          </w:tcPr>
          <w:p w:rsidR="00961FE2" w:rsidRPr="008F02B2" w:rsidRDefault="00961FE2" w:rsidP="00A61D54">
            <w:pPr>
              <w:spacing w:line="240" w:lineRule="auto"/>
              <w:rPr>
                <w:sz w:val="20"/>
                <w:szCs w:val="20"/>
                <w:rtl/>
              </w:rPr>
            </w:pPr>
          </w:p>
        </w:tc>
        <w:tc>
          <w:tcPr>
            <w:tcW w:w="1709" w:type="dxa"/>
            <w:vMerge/>
            <w:tcBorders>
              <w:bottom w:val="single" w:sz="4" w:space="0" w:color="auto"/>
            </w:tcBorders>
            <w:shd w:val="clear" w:color="auto" w:fill="auto"/>
          </w:tcPr>
          <w:p w:rsidR="00961FE2" w:rsidRPr="008F02B2" w:rsidRDefault="00961FE2" w:rsidP="00A61D54">
            <w:pPr>
              <w:spacing w:line="240" w:lineRule="auto"/>
              <w:rPr>
                <w:sz w:val="20"/>
                <w:szCs w:val="20"/>
                <w:rtl/>
              </w:rPr>
            </w:pPr>
          </w:p>
        </w:tc>
        <w:tc>
          <w:tcPr>
            <w:tcW w:w="3118" w:type="dxa"/>
            <w:tcBorders>
              <w:bottom w:val="single" w:sz="4" w:space="0" w:color="auto"/>
            </w:tcBorders>
            <w:shd w:val="clear" w:color="auto" w:fill="auto"/>
          </w:tcPr>
          <w:p w:rsidR="00961FE2" w:rsidRPr="008F02B2" w:rsidRDefault="00961FE2" w:rsidP="00A61D54">
            <w:pPr>
              <w:spacing w:line="240" w:lineRule="auto"/>
              <w:rPr>
                <w:sz w:val="20"/>
                <w:szCs w:val="20"/>
                <w:rtl/>
              </w:rPr>
            </w:pPr>
            <w:r w:rsidRPr="008F02B2">
              <w:rPr>
                <w:rFonts w:hint="cs"/>
                <w:sz w:val="20"/>
                <w:szCs w:val="20"/>
                <w:rtl/>
              </w:rPr>
              <w:t xml:space="preserve">עבור עופות </w:t>
            </w:r>
            <w:r w:rsidRPr="008F02B2">
              <w:rPr>
                <w:rFonts w:hint="cs"/>
                <w:b/>
                <w:bCs/>
                <w:sz w:val="20"/>
                <w:szCs w:val="20"/>
                <w:u w:val="single"/>
                <w:rtl/>
              </w:rPr>
              <w:t xml:space="preserve">מסוג רביה כבדה או הודו </w:t>
            </w:r>
            <w:r w:rsidRPr="008F02B2">
              <w:rPr>
                <w:rFonts w:hint="cs"/>
                <w:sz w:val="20"/>
                <w:szCs w:val="20"/>
                <w:rtl/>
              </w:rPr>
              <w:t>- מחיר קבוע לכל אחד דונם נוסף</w:t>
            </w:r>
          </w:p>
          <w:p w:rsidR="00961FE2" w:rsidRPr="008F02B2" w:rsidRDefault="00961FE2" w:rsidP="00A61D54">
            <w:pPr>
              <w:spacing w:line="240" w:lineRule="auto"/>
              <w:rPr>
                <w:sz w:val="20"/>
                <w:szCs w:val="20"/>
                <w:rtl/>
              </w:rPr>
            </w:pPr>
            <w:r w:rsidRPr="008F02B2">
              <w:rPr>
                <w:rFonts w:hint="cs"/>
                <w:sz w:val="20"/>
                <w:szCs w:val="20"/>
                <w:rtl/>
              </w:rPr>
              <w:t>(</w:t>
            </w:r>
            <w:r w:rsidRPr="008F02B2">
              <w:rPr>
                <w:rFonts w:hint="cs"/>
                <w:b/>
                <w:bCs/>
                <w:sz w:val="20"/>
                <w:szCs w:val="20"/>
                <w:rtl/>
              </w:rPr>
              <w:t>יובהר כי התמורה תשולם על פי מ"ר בפועל)</w:t>
            </w:r>
          </w:p>
        </w:tc>
        <w:tc>
          <w:tcPr>
            <w:tcW w:w="1116" w:type="dxa"/>
          </w:tcPr>
          <w:p w:rsidR="00961FE2" w:rsidRPr="008F02B2" w:rsidRDefault="00961FE2" w:rsidP="00A61D54">
            <w:pPr>
              <w:spacing w:line="240" w:lineRule="auto"/>
              <w:rPr>
                <w:b/>
                <w:bCs/>
                <w:sz w:val="20"/>
                <w:szCs w:val="20"/>
                <w:rtl/>
              </w:rPr>
            </w:pPr>
            <w:r w:rsidRPr="008F02B2">
              <w:rPr>
                <w:rFonts w:hint="cs"/>
                <w:b/>
                <w:bCs/>
                <w:sz w:val="20"/>
                <w:szCs w:val="20"/>
                <w:rtl/>
              </w:rPr>
              <w:t xml:space="preserve">16,500 </w:t>
            </w:r>
          </w:p>
        </w:tc>
        <w:tc>
          <w:tcPr>
            <w:tcW w:w="869" w:type="dxa"/>
          </w:tcPr>
          <w:p w:rsidR="00961FE2" w:rsidRPr="008F02B2" w:rsidRDefault="00961FE2" w:rsidP="00A61D54">
            <w:pPr>
              <w:spacing w:line="240" w:lineRule="auto"/>
              <w:rPr>
                <w:sz w:val="20"/>
                <w:szCs w:val="20"/>
                <w:rtl/>
              </w:rPr>
            </w:pPr>
          </w:p>
        </w:tc>
      </w:tr>
      <w:tr w:rsidR="00961FE2" w:rsidRPr="008F02B2" w:rsidTr="00961FE2">
        <w:trPr>
          <w:trHeight w:val="1136"/>
        </w:trPr>
        <w:tc>
          <w:tcPr>
            <w:tcW w:w="381" w:type="dxa"/>
            <w:vMerge w:val="restart"/>
            <w:shd w:val="clear" w:color="auto" w:fill="auto"/>
          </w:tcPr>
          <w:p w:rsidR="00961FE2" w:rsidRPr="008F02B2" w:rsidRDefault="00961FE2" w:rsidP="00A61D54">
            <w:pPr>
              <w:spacing w:line="240" w:lineRule="auto"/>
              <w:rPr>
                <w:sz w:val="20"/>
                <w:szCs w:val="20"/>
                <w:rtl/>
              </w:rPr>
            </w:pPr>
            <w:r w:rsidRPr="008F02B2">
              <w:rPr>
                <w:rFonts w:hint="cs"/>
                <w:sz w:val="20"/>
                <w:szCs w:val="20"/>
                <w:rtl/>
              </w:rPr>
              <w:t>6</w:t>
            </w:r>
          </w:p>
        </w:tc>
        <w:tc>
          <w:tcPr>
            <w:tcW w:w="1070" w:type="dxa"/>
            <w:vMerge/>
            <w:shd w:val="clear" w:color="auto" w:fill="auto"/>
          </w:tcPr>
          <w:p w:rsidR="00961FE2" w:rsidRPr="008F02B2" w:rsidRDefault="00961FE2" w:rsidP="00A61D54">
            <w:pPr>
              <w:spacing w:line="240" w:lineRule="auto"/>
              <w:rPr>
                <w:sz w:val="20"/>
                <w:szCs w:val="20"/>
                <w:rtl/>
              </w:rPr>
            </w:pPr>
          </w:p>
        </w:tc>
        <w:tc>
          <w:tcPr>
            <w:tcW w:w="1709" w:type="dxa"/>
            <w:vMerge/>
            <w:shd w:val="clear" w:color="auto" w:fill="auto"/>
          </w:tcPr>
          <w:p w:rsidR="00961FE2" w:rsidRPr="008F02B2" w:rsidRDefault="00961FE2" w:rsidP="00A61D54">
            <w:pPr>
              <w:spacing w:line="240" w:lineRule="auto"/>
              <w:rPr>
                <w:sz w:val="20"/>
                <w:szCs w:val="20"/>
                <w:rtl/>
              </w:rPr>
            </w:pPr>
          </w:p>
        </w:tc>
        <w:tc>
          <w:tcPr>
            <w:tcW w:w="3118" w:type="dxa"/>
            <w:shd w:val="clear" w:color="auto" w:fill="auto"/>
          </w:tcPr>
          <w:p w:rsidR="00961FE2" w:rsidRPr="008F02B2" w:rsidRDefault="00961FE2" w:rsidP="00A61D54">
            <w:pPr>
              <w:spacing w:line="240" w:lineRule="auto"/>
              <w:rPr>
                <w:sz w:val="20"/>
                <w:szCs w:val="20"/>
                <w:rtl/>
              </w:rPr>
            </w:pPr>
            <w:r w:rsidRPr="008F02B2">
              <w:rPr>
                <w:rFonts w:hint="cs"/>
                <w:sz w:val="20"/>
                <w:szCs w:val="20"/>
                <w:rtl/>
              </w:rPr>
              <w:t xml:space="preserve">עבור עופות </w:t>
            </w:r>
            <w:r w:rsidRPr="008F02B2">
              <w:rPr>
                <w:rFonts w:hint="cs"/>
                <w:b/>
                <w:bCs/>
                <w:sz w:val="20"/>
                <w:szCs w:val="20"/>
                <w:u w:val="single"/>
                <w:rtl/>
              </w:rPr>
              <w:t>מסוג מטילות</w:t>
            </w:r>
            <w:r w:rsidRPr="008F02B2">
              <w:rPr>
                <w:rFonts w:hint="cs"/>
                <w:sz w:val="20"/>
                <w:szCs w:val="20"/>
                <w:rtl/>
              </w:rPr>
              <w:t xml:space="preserve"> </w:t>
            </w:r>
            <w:r w:rsidRPr="008F02B2">
              <w:rPr>
                <w:sz w:val="20"/>
                <w:szCs w:val="20"/>
                <w:rtl/>
              </w:rPr>
              <w:t>–</w:t>
            </w:r>
            <w:r w:rsidRPr="008F02B2">
              <w:rPr>
                <w:rFonts w:hint="cs"/>
                <w:sz w:val="20"/>
                <w:szCs w:val="20"/>
                <w:rtl/>
              </w:rPr>
              <w:t xml:space="preserve"> </w:t>
            </w:r>
            <w:r w:rsidRPr="008F02B2">
              <w:rPr>
                <w:rFonts w:hint="cs"/>
                <w:b/>
                <w:bCs/>
                <w:sz w:val="20"/>
                <w:szCs w:val="20"/>
                <w:rtl/>
              </w:rPr>
              <w:t>יובהר כי התמורה תשולם על פי מספר העופות המטופלים  בפועל</w:t>
            </w:r>
            <w:r w:rsidRPr="008F02B2">
              <w:rPr>
                <w:rFonts w:hint="cs"/>
                <w:sz w:val="20"/>
                <w:szCs w:val="20"/>
                <w:rtl/>
              </w:rPr>
              <w:t>.</w:t>
            </w:r>
          </w:p>
          <w:p w:rsidR="00961FE2" w:rsidRPr="008F02B2" w:rsidRDefault="00961FE2" w:rsidP="00A61D54">
            <w:pPr>
              <w:spacing w:line="240" w:lineRule="auto"/>
              <w:rPr>
                <w:sz w:val="20"/>
                <w:szCs w:val="20"/>
                <w:rtl/>
              </w:rPr>
            </w:pPr>
            <w:r w:rsidRPr="008F02B2">
              <w:rPr>
                <w:rFonts w:hint="cs"/>
                <w:sz w:val="20"/>
                <w:szCs w:val="20"/>
                <w:rtl/>
              </w:rPr>
              <w:t xml:space="preserve">המחיר </w:t>
            </w:r>
            <w:r w:rsidRPr="008F02B2">
              <w:rPr>
                <w:rFonts w:hint="cs"/>
                <w:b/>
                <w:bCs/>
                <w:sz w:val="20"/>
                <w:szCs w:val="20"/>
                <w:u w:val="single"/>
                <w:rtl/>
              </w:rPr>
              <w:t>לעוף אחד</w:t>
            </w:r>
            <w:r w:rsidRPr="008F02B2">
              <w:rPr>
                <w:rFonts w:hint="cs"/>
                <w:sz w:val="20"/>
                <w:szCs w:val="20"/>
                <w:rtl/>
              </w:rPr>
              <w:t xml:space="preserve"> עבור 3,000 עופות ראשונים.</w:t>
            </w:r>
          </w:p>
        </w:tc>
        <w:tc>
          <w:tcPr>
            <w:tcW w:w="1116" w:type="dxa"/>
          </w:tcPr>
          <w:p w:rsidR="00961FE2" w:rsidRPr="008F02B2" w:rsidRDefault="00961FE2" w:rsidP="00A61D54">
            <w:pPr>
              <w:spacing w:line="240" w:lineRule="auto"/>
              <w:rPr>
                <w:sz w:val="20"/>
                <w:szCs w:val="20"/>
              </w:rPr>
            </w:pPr>
            <w:r w:rsidRPr="008F02B2">
              <w:rPr>
                <w:rFonts w:hint="cs"/>
                <w:b/>
                <w:bCs/>
                <w:sz w:val="20"/>
                <w:szCs w:val="20"/>
                <w:rtl/>
              </w:rPr>
              <w:t xml:space="preserve">2.50 </w:t>
            </w:r>
          </w:p>
          <w:p w:rsidR="00961FE2" w:rsidRPr="008F02B2" w:rsidRDefault="00961FE2" w:rsidP="00A61D54">
            <w:pPr>
              <w:spacing w:line="240" w:lineRule="auto"/>
              <w:rPr>
                <w:sz w:val="20"/>
                <w:szCs w:val="20"/>
                <w:rtl/>
              </w:rPr>
            </w:pPr>
          </w:p>
        </w:tc>
        <w:tc>
          <w:tcPr>
            <w:tcW w:w="869" w:type="dxa"/>
          </w:tcPr>
          <w:p w:rsidR="00961FE2" w:rsidRPr="008F02B2" w:rsidRDefault="00961FE2" w:rsidP="00A61D54">
            <w:pPr>
              <w:spacing w:line="240" w:lineRule="auto"/>
              <w:rPr>
                <w:sz w:val="20"/>
                <w:szCs w:val="20"/>
                <w:rtl/>
              </w:rPr>
            </w:pPr>
          </w:p>
        </w:tc>
      </w:tr>
      <w:tr w:rsidR="00961FE2" w:rsidRPr="008F02B2" w:rsidTr="00961FE2">
        <w:trPr>
          <w:trHeight w:val="365"/>
        </w:trPr>
        <w:tc>
          <w:tcPr>
            <w:tcW w:w="381" w:type="dxa"/>
            <w:vMerge/>
            <w:shd w:val="clear" w:color="auto" w:fill="auto"/>
          </w:tcPr>
          <w:p w:rsidR="00961FE2" w:rsidRPr="008F02B2" w:rsidRDefault="00961FE2" w:rsidP="00A61D54">
            <w:pPr>
              <w:spacing w:line="240" w:lineRule="auto"/>
              <w:rPr>
                <w:sz w:val="20"/>
                <w:szCs w:val="20"/>
                <w:rtl/>
              </w:rPr>
            </w:pPr>
          </w:p>
        </w:tc>
        <w:tc>
          <w:tcPr>
            <w:tcW w:w="1070" w:type="dxa"/>
            <w:vMerge/>
            <w:shd w:val="clear" w:color="auto" w:fill="auto"/>
          </w:tcPr>
          <w:p w:rsidR="00961FE2" w:rsidRPr="008F02B2" w:rsidRDefault="00961FE2" w:rsidP="00A61D54">
            <w:pPr>
              <w:spacing w:line="240" w:lineRule="auto"/>
              <w:rPr>
                <w:sz w:val="20"/>
                <w:szCs w:val="20"/>
                <w:rtl/>
              </w:rPr>
            </w:pPr>
          </w:p>
        </w:tc>
        <w:tc>
          <w:tcPr>
            <w:tcW w:w="1709" w:type="dxa"/>
            <w:vMerge/>
            <w:shd w:val="clear" w:color="auto" w:fill="auto"/>
          </w:tcPr>
          <w:p w:rsidR="00961FE2" w:rsidRPr="008F02B2" w:rsidRDefault="00961FE2" w:rsidP="00A61D54">
            <w:pPr>
              <w:spacing w:line="240" w:lineRule="auto"/>
              <w:rPr>
                <w:sz w:val="20"/>
                <w:szCs w:val="20"/>
                <w:rtl/>
              </w:rPr>
            </w:pPr>
          </w:p>
        </w:tc>
        <w:tc>
          <w:tcPr>
            <w:tcW w:w="3118" w:type="dxa"/>
            <w:shd w:val="clear" w:color="auto" w:fill="auto"/>
          </w:tcPr>
          <w:p w:rsidR="00961FE2" w:rsidRPr="008F02B2" w:rsidRDefault="00961FE2" w:rsidP="00A61D54">
            <w:pPr>
              <w:spacing w:line="240" w:lineRule="auto"/>
              <w:rPr>
                <w:b/>
                <w:bCs/>
                <w:sz w:val="20"/>
                <w:szCs w:val="20"/>
                <w:u w:val="single"/>
                <w:rtl/>
              </w:rPr>
            </w:pPr>
            <w:r w:rsidRPr="008F02B2">
              <w:rPr>
                <w:rFonts w:hint="cs"/>
                <w:sz w:val="20"/>
                <w:szCs w:val="20"/>
                <w:rtl/>
              </w:rPr>
              <w:t xml:space="preserve">עבור עופות </w:t>
            </w:r>
            <w:r w:rsidRPr="008F02B2">
              <w:rPr>
                <w:rFonts w:hint="cs"/>
                <w:b/>
                <w:bCs/>
                <w:sz w:val="20"/>
                <w:szCs w:val="20"/>
                <w:u w:val="single"/>
                <w:rtl/>
              </w:rPr>
              <w:t>מסוג מטילות-</w:t>
            </w:r>
            <w:r w:rsidRPr="008F02B2">
              <w:rPr>
                <w:rFonts w:hint="cs"/>
                <w:b/>
                <w:bCs/>
                <w:sz w:val="20"/>
                <w:szCs w:val="20"/>
                <w:rtl/>
              </w:rPr>
              <w:t xml:space="preserve"> יובהר כי התמורה תשולם על פי מספר העופות המטופלים  בפועל</w:t>
            </w:r>
            <w:r w:rsidRPr="008F02B2">
              <w:rPr>
                <w:rFonts w:hint="cs"/>
                <w:sz w:val="20"/>
                <w:szCs w:val="20"/>
                <w:rtl/>
              </w:rPr>
              <w:t>.</w:t>
            </w:r>
          </w:p>
          <w:p w:rsidR="00961FE2" w:rsidRPr="008F02B2" w:rsidRDefault="00961FE2" w:rsidP="00A61D54">
            <w:pPr>
              <w:spacing w:line="240" w:lineRule="auto"/>
              <w:rPr>
                <w:sz w:val="20"/>
                <w:szCs w:val="20"/>
                <w:rtl/>
              </w:rPr>
            </w:pPr>
            <w:r w:rsidRPr="008F02B2">
              <w:rPr>
                <w:rFonts w:hint="cs"/>
                <w:b/>
                <w:bCs/>
                <w:sz w:val="20"/>
                <w:szCs w:val="20"/>
                <w:u w:val="single"/>
                <w:rtl/>
              </w:rPr>
              <w:t>המחיר- לעוף אחד</w:t>
            </w:r>
            <w:r w:rsidRPr="008F02B2">
              <w:rPr>
                <w:rFonts w:hint="cs"/>
                <w:sz w:val="20"/>
                <w:szCs w:val="20"/>
                <w:rtl/>
              </w:rPr>
              <w:t>, עבור - 3001 עופות ומעלה.</w:t>
            </w:r>
          </w:p>
        </w:tc>
        <w:tc>
          <w:tcPr>
            <w:tcW w:w="1116" w:type="dxa"/>
          </w:tcPr>
          <w:p w:rsidR="00961FE2" w:rsidRPr="008F02B2" w:rsidRDefault="00961FE2" w:rsidP="00A61D54">
            <w:pPr>
              <w:spacing w:line="240" w:lineRule="auto"/>
              <w:rPr>
                <w:sz w:val="20"/>
                <w:szCs w:val="20"/>
                <w:rtl/>
              </w:rPr>
            </w:pPr>
            <w:r w:rsidRPr="008F02B2">
              <w:rPr>
                <w:rFonts w:hint="cs"/>
                <w:b/>
                <w:bCs/>
                <w:sz w:val="20"/>
                <w:szCs w:val="20"/>
                <w:rtl/>
              </w:rPr>
              <w:t xml:space="preserve">2.00 </w:t>
            </w:r>
          </w:p>
        </w:tc>
        <w:tc>
          <w:tcPr>
            <w:tcW w:w="869" w:type="dxa"/>
          </w:tcPr>
          <w:p w:rsidR="00961FE2" w:rsidRPr="008F02B2" w:rsidRDefault="00961FE2" w:rsidP="00A61D54">
            <w:pPr>
              <w:spacing w:line="240" w:lineRule="auto"/>
              <w:rPr>
                <w:sz w:val="20"/>
                <w:szCs w:val="20"/>
                <w:rtl/>
              </w:rPr>
            </w:pPr>
          </w:p>
        </w:tc>
      </w:tr>
      <w:tr w:rsidR="00961FE2" w:rsidRPr="008F02B2" w:rsidTr="00961FE2">
        <w:trPr>
          <w:trHeight w:val="365"/>
        </w:trPr>
        <w:tc>
          <w:tcPr>
            <w:tcW w:w="381" w:type="dxa"/>
            <w:vMerge/>
            <w:tcBorders>
              <w:bottom w:val="single" w:sz="4" w:space="0" w:color="auto"/>
            </w:tcBorders>
            <w:shd w:val="clear" w:color="auto" w:fill="auto"/>
          </w:tcPr>
          <w:p w:rsidR="00961FE2" w:rsidRPr="008F02B2" w:rsidRDefault="00961FE2" w:rsidP="00A61D54">
            <w:pPr>
              <w:spacing w:line="240" w:lineRule="auto"/>
              <w:rPr>
                <w:sz w:val="20"/>
                <w:szCs w:val="20"/>
                <w:rtl/>
              </w:rPr>
            </w:pPr>
          </w:p>
        </w:tc>
        <w:tc>
          <w:tcPr>
            <w:tcW w:w="1070" w:type="dxa"/>
            <w:vMerge/>
            <w:tcBorders>
              <w:bottom w:val="single" w:sz="4" w:space="0" w:color="auto"/>
            </w:tcBorders>
            <w:shd w:val="clear" w:color="auto" w:fill="auto"/>
          </w:tcPr>
          <w:p w:rsidR="00961FE2" w:rsidRPr="008F02B2" w:rsidRDefault="00961FE2" w:rsidP="00A61D54">
            <w:pPr>
              <w:spacing w:line="240" w:lineRule="auto"/>
              <w:rPr>
                <w:sz w:val="20"/>
                <w:szCs w:val="20"/>
                <w:rtl/>
              </w:rPr>
            </w:pPr>
          </w:p>
        </w:tc>
        <w:tc>
          <w:tcPr>
            <w:tcW w:w="1709" w:type="dxa"/>
            <w:vMerge/>
            <w:tcBorders>
              <w:bottom w:val="single" w:sz="4" w:space="0" w:color="auto"/>
            </w:tcBorders>
            <w:shd w:val="clear" w:color="auto" w:fill="auto"/>
          </w:tcPr>
          <w:p w:rsidR="00961FE2" w:rsidRPr="008F02B2" w:rsidRDefault="00961FE2" w:rsidP="00A61D54">
            <w:pPr>
              <w:spacing w:line="240" w:lineRule="auto"/>
              <w:rPr>
                <w:sz w:val="20"/>
                <w:szCs w:val="20"/>
                <w:rtl/>
              </w:rPr>
            </w:pPr>
          </w:p>
        </w:tc>
        <w:tc>
          <w:tcPr>
            <w:tcW w:w="3118" w:type="dxa"/>
            <w:tcBorders>
              <w:bottom w:val="single" w:sz="4" w:space="0" w:color="auto"/>
            </w:tcBorders>
            <w:shd w:val="clear" w:color="auto" w:fill="auto"/>
          </w:tcPr>
          <w:p w:rsidR="00961FE2" w:rsidRPr="008F02B2" w:rsidRDefault="00961FE2" w:rsidP="00A61D54">
            <w:pPr>
              <w:spacing w:line="240" w:lineRule="auto"/>
              <w:rPr>
                <w:sz w:val="20"/>
                <w:szCs w:val="20"/>
                <w:rtl/>
              </w:rPr>
            </w:pPr>
            <w:r w:rsidRPr="008F02B2">
              <w:rPr>
                <w:rFonts w:hint="cs"/>
                <w:sz w:val="20"/>
                <w:szCs w:val="20"/>
                <w:rtl/>
              </w:rPr>
              <w:t>הוצאות קבועות לאירוע אחד - במתחם פעילות מוגדר בו אין צורך לשינוע עבור ציוד של עד 5 ק"מ.</w:t>
            </w:r>
          </w:p>
        </w:tc>
        <w:tc>
          <w:tcPr>
            <w:tcW w:w="1116" w:type="dxa"/>
          </w:tcPr>
          <w:p w:rsidR="00961FE2" w:rsidRPr="008F02B2" w:rsidRDefault="00961FE2" w:rsidP="00A61D54">
            <w:pPr>
              <w:spacing w:line="240" w:lineRule="auto"/>
              <w:rPr>
                <w:sz w:val="20"/>
                <w:szCs w:val="20"/>
                <w:rtl/>
              </w:rPr>
            </w:pPr>
            <w:r w:rsidRPr="008F02B2">
              <w:rPr>
                <w:rFonts w:hint="cs"/>
                <w:b/>
                <w:bCs/>
                <w:sz w:val="20"/>
                <w:szCs w:val="20"/>
                <w:rtl/>
              </w:rPr>
              <w:t xml:space="preserve">7,500 </w:t>
            </w:r>
          </w:p>
        </w:tc>
        <w:tc>
          <w:tcPr>
            <w:tcW w:w="869" w:type="dxa"/>
          </w:tcPr>
          <w:p w:rsidR="00961FE2" w:rsidRPr="008F02B2" w:rsidRDefault="00961FE2" w:rsidP="00A61D54">
            <w:pPr>
              <w:spacing w:line="240" w:lineRule="auto"/>
              <w:rPr>
                <w:sz w:val="20"/>
                <w:szCs w:val="20"/>
                <w:rtl/>
              </w:rPr>
            </w:pPr>
          </w:p>
        </w:tc>
      </w:tr>
    </w:tbl>
    <w:p w:rsidR="00B02B11" w:rsidRPr="008F02B2" w:rsidRDefault="00B02B11" w:rsidP="00B02B11">
      <w:pPr>
        <w:rPr>
          <w:rtl/>
        </w:rPr>
      </w:pPr>
      <w:r w:rsidRPr="008F02B2">
        <w:rPr>
          <w:rFonts w:hint="cs"/>
          <w:rtl/>
        </w:rPr>
        <w:t>ולראייה באנו על החתום:</w:t>
      </w:r>
    </w:p>
    <w:tbl>
      <w:tblPr>
        <w:tblpPr w:leftFromText="180" w:rightFromText="180" w:vertAnchor="text" w:horzAnchor="margin" w:tblpXSpec="center" w:tblpY="41"/>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961FE2" w:rsidRPr="008F02B2" w:rsidTr="00961FE2">
        <w:tc>
          <w:tcPr>
            <w:tcW w:w="1980" w:type="dxa"/>
            <w:tcBorders>
              <w:left w:val="single" w:sz="4" w:space="0" w:color="auto"/>
            </w:tcBorders>
            <w:shd w:val="clear" w:color="auto" w:fill="E6E6E6"/>
          </w:tcPr>
          <w:p w:rsidR="00961FE2" w:rsidRPr="008F02B2" w:rsidRDefault="00961FE2" w:rsidP="00961FE2">
            <w:pPr>
              <w:widowControl w:val="0"/>
              <w:adjustRightInd w:val="0"/>
              <w:textAlignment w:val="baseline"/>
              <w:rPr>
                <w:rFonts w:ascii="Arial" w:hAnsi="Arial"/>
                <w:b/>
                <w:bCs/>
                <w:sz w:val="22"/>
                <w:szCs w:val="22"/>
                <w:rtl/>
              </w:rPr>
            </w:pPr>
            <w:r w:rsidRPr="008F02B2">
              <w:rPr>
                <w:rFonts w:ascii="Arial" w:hAnsi="Arial"/>
                <w:b/>
                <w:bCs/>
                <w:sz w:val="22"/>
                <w:szCs w:val="22"/>
                <w:rtl/>
              </w:rPr>
              <w:t>שם מורשה החתימה</w:t>
            </w:r>
          </w:p>
        </w:tc>
        <w:tc>
          <w:tcPr>
            <w:tcW w:w="1800" w:type="dxa"/>
            <w:shd w:val="clear" w:color="auto" w:fill="E6E6E6"/>
          </w:tcPr>
          <w:p w:rsidR="00961FE2" w:rsidRPr="008F02B2" w:rsidRDefault="00961FE2" w:rsidP="00961FE2">
            <w:pPr>
              <w:widowControl w:val="0"/>
              <w:adjustRightInd w:val="0"/>
              <w:textAlignment w:val="baseline"/>
              <w:rPr>
                <w:rFonts w:ascii="Arial" w:hAnsi="Arial"/>
                <w:b/>
                <w:bCs/>
                <w:sz w:val="22"/>
                <w:szCs w:val="22"/>
                <w:rtl/>
              </w:rPr>
            </w:pPr>
            <w:r w:rsidRPr="008F02B2">
              <w:rPr>
                <w:rFonts w:ascii="Arial" w:hAnsi="Arial"/>
                <w:b/>
                <w:bCs/>
                <w:sz w:val="22"/>
                <w:szCs w:val="22"/>
                <w:rtl/>
              </w:rPr>
              <w:t>ת.ז</w:t>
            </w:r>
          </w:p>
        </w:tc>
        <w:tc>
          <w:tcPr>
            <w:tcW w:w="1800" w:type="dxa"/>
            <w:shd w:val="clear" w:color="auto" w:fill="E6E6E6"/>
          </w:tcPr>
          <w:p w:rsidR="00961FE2" w:rsidRPr="008F02B2" w:rsidRDefault="00961FE2" w:rsidP="00961FE2">
            <w:pPr>
              <w:widowControl w:val="0"/>
              <w:adjustRightInd w:val="0"/>
              <w:textAlignment w:val="baseline"/>
              <w:rPr>
                <w:rFonts w:ascii="Arial" w:hAnsi="Arial"/>
                <w:b/>
                <w:bCs/>
                <w:sz w:val="22"/>
                <w:szCs w:val="22"/>
                <w:rtl/>
              </w:rPr>
            </w:pPr>
            <w:r w:rsidRPr="008F02B2">
              <w:rPr>
                <w:rFonts w:ascii="Arial" w:hAnsi="Arial"/>
                <w:b/>
                <w:bCs/>
                <w:sz w:val="22"/>
                <w:szCs w:val="22"/>
                <w:rtl/>
              </w:rPr>
              <w:t>חתימה וחותמת תאגיד</w:t>
            </w:r>
          </w:p>
        </w:tc>
        <w:tc>
          <w:tcPr>
            <w:tcW w:w="2160" w:type="dxa"/>
            <w:shd w:val="clear" w:color="auto" w:fill="E6E6E6"/>
          </w:tcPr>
          <w:p w:rsidR="00961FE2" w:rsidRPr="008F02B2" w:rsidRDefault="00961FE2" w:rsidP="00961FE2">
            <w:pPr>
              <w:widowControl w:val="0"/>
              <w:adjustRightInd w:val="0"/>
              <w:textAlignment w:val="baseline"/>
              <w:rPr>
                <w:rFonts w:ascii="Arial" w:hAnsi="Arial"/>
                <w:b/>
                <w:bCs/>
                <w:sz w:val="22"/>
                <w:szCs w:val="22"/>
                <w:rtl/>
              </w:rPr>
            </w:pPr>
            <w:r w:rsidRPr="008F02B2">
              <w:rPr>
                <w:rFonts w:ascii="Arial" w:hAnsi="Arial"/>
                <w:b/>
                <w:bCs/>
                <w:sz w:val="22"/>
                <w:szCs w:val="22"/>
                <w:rtl/>
              </w:rPr>
              <w:t>תאריך</w:t>
            </w:r>
          </w:p>
        </w:tc>
      </w:tr>
      <w:tr w:rsidR="00961FE2" w:rsidRPr="008F02B2" w:rsidTr="00961FE2">
        <w:tc>
          <w:tcPr>
            <w:tcW w:w="1980" w:type="dxa"/>
            <w:shd w:val="clear" w:color="auto" w:fill="auto"/>
          </w:tcPr>
          <w:p w:rsidR="00961FE2" w:rsidRPr="008F02B2" w:rsidRDefault="00961FE2" w:rsidP="00961FE2">
            <w:pPr>
              <w:widowControl w:val="0"/>
              <w:adjustRightInd w:val="0"/>
              <w:textAlignment w:val="baseline"/>
              <w:rPr>
                <w:rFonts w:ascii="Arial" w:hAnsi="Arial"/>
                <w:b/>
                <w:bCs/>
                <w:sz w:val="22"/>
                <w:szCs w:val="22"/>
                <w:rtl/>
              </w:rPr>
            </w:pPr>
          </w:p>
        </w:tc>
        <w:tc>
          <w:tcPr>
            <w:tcW w:w="1800" w:type="dxa"/>
            <w:shd w:val="clear" w:color="auto" w:fill="auto"/>
          </w:tcPr>
          <w:p w:rsidR="00961FE2" w:rsidRPr="008F02B2" w:rsidRDefault="00961FE2" w:rsidP="00961FE2">
            <w:pPr>
              <w:widowControl w:val="0"/>
              <w:adjustRightInd w:val="0"/>
              <w:textAlignment w:val="baseline"/>
              <w:rPr>
                <w:rFonts w:ascii="Arial" w:hAnsi="Arial"/>
                <w:b/>
                <w:bCs/>
                <w:sz w:val="22"/>
                <w:szCs w:val="22"/>
                <w:rtl/>
              </w:rPr>
            </w:pPr>
          </w:p>
        </w:tc>
        <w:tc>
          <w:tcPr>
            <w:tcW w:w="1800" w:type="dxa"/>
            <w:shd w:val="clear" w:color="auto" w:fill="auto"/>
          </w:tcPr>
          <w:p w:rsidR="00961FE2" w:rsidRPr="008F02B2" w:rsidRDefault="00961FE2" w:rsidP="00961FE2">
            <w:pPr>
              <w:widowControl w:val="0"/>
              <w:adjustRightInd w:val="0"/>
              <w:textAlignment w:val="baseline"/>
              <w:rPr>
                <w:rFonts w:ascii="Arial" w:hAnsi="Arial"/>
                <w:b/>
                <w:bCs/>
                <w:sz w:val="22"/>
                <w:szCs w:val="22"/>
                <w:rtl/>
              </w:rPr>
            </w:pPr>
          </w:p>
        </w:tc>
        <w:tc>
          <w:tcPr>
            <w:tcW w:w="2160" w:type="dxa"/>
            <w:shd w:val="clear" w:color="auto" w:fill="auto"/>
          </w:tcPr>
          <w:p w:rsidR="00961FE2" w:rsidRPr="008F02B2" w:rsidRDefault="00961FE2" w:rsidP="00961FE2">
            <w:pPr>
              <w:widowControl w:val="0"/>
              <w:adjustRightInd w:val="0"/>
              <w:textAlignment w:val="baseline"/>
              <w:rPr>
                <w:rFonts w:ascii="Arial" w:hAnsi="Arial"/>
                <w:b/>
                <w:bCs/>
                <w:sz w:val="22"/>
                <w:szCs w:val="22"/>
                <w:rtl/>
              </w:rPr>
            </w:pPr>
          </w:p>
        </w:tc>
      </w:tr>
    </w:tbl>
    <w:p w:rsidR="00B02B11" w:rsidRPr="008F02B2" w:rsidRDefault="00B02B11" w:rsidP="00B02B11">
      <w:pPr>
        <w:widowControl w:val="0"/>
        <w:adjustRightInd w:val="0"/>
        <w:ind w:right="284"/>
        <w:textAlignment w:val="baseline"/>
        <w:rPr>
          <w:b/>
          <w:bCs/>
          <w:rtl/>
        </w:rPr>
      </w:pPr>
    </w:p>
    <w:p w:rsidR="00B02B11" w:rsidRPr="008F02B2" w:rsidRDefault="00B02B11" w:rsidP="00B02B11">
      <w:pPr>
        <w:rPr>
          <w:b/>
          <w:bCs/>
          <w:sz w:val="32"/>
          <w:szCs w:val="32"/>
          <w:u w:val="single"/>
          <w:rtl/>
        </w:rPr>
      </w:pPr>
    </w:p>
    <w:p w:rsidR="000C086F" w:rsidRPr="008F02B2" w:rsidRDefault="000C086F" w:rsidP="000C086F">
      <w:pPr>
        <w:widowControl w:val="0"/>
        <w:adjustRightInd w:val="0"/>
        <w:spacing w:line="240" w:lineRule="auto"/>
        <w:ind w:right="284"/>
        <w:textAlignment w:val="baseline"/>
        <w:rPr>
          <w:rFonts w:eastAsia="Times New Roman"/>
          <w:b/>
          <w:bCs/>
          <w:sz w:val="32"/>
          <w:szCs w:val="32"/>
          <w:u w:val="single"/>
          <w:rtl/>
          <w:lang w:eastAsia="he-IL"/>
        </w:rPr>
      </w:pPr>
      <w:r w:rsidRPr="008F02B2">
        <w:rPr>
          <w:rFonts w:eastAsia="Times New Roman" w:hint="cs"/>
          <w:b/>
          <w:bCs/>
          <w:sz w:val="32"/>
          <w:szCs w:val="32"/>
          <w:u w:val="single"/>
          <w:rtl/>
          <w:lang w:eastAsia="he-IL"/>
        </w:rPr>
        <w:t>נספח מס. 20:</w:t>
      </w:r>
    </w:p>
    <w:p w:rsidR="000C086F" w:rsidRPr="008F02B2" w:rsidRDefault="000C086F" w:rsidP="000727AE">
      <w:pPr>
        <w:widowControl w:val="0"/>
        <w:adjustRightInd w:val="0"/>
        <w:spacing w:line="240" w:lineRule="auto"/>
        <w:ind w:right="284"/>
        <w:textAlignment w:val="baseline"/>
        <w:rPr>
          <w:rFonts w:ascii="Courier New" w:eastAsia="MS Mincho" w:hAnsi="Courier New"/>
          <w:b/>
          <w:bCs/>
          <w:sz w:val="28"/>
          <w:szCs w:val="28"/>
          <w:rtl/>
          <w:lang w:eastAsia="he-IL"/>
        </w:rPr>
      </w:pPr>
      <w:r w:rsidRPr="008F02B2">
        <w:rPr>
          <w:rFonts w:eastAsia="Times New Roman" w:hint="cs"/>
          <w:b/>
          <w:bCs/>
          <w:sz w:val="28"/>
          <w:szCs w:val="28"/>
          <w:rtl/>
          <w:lang w:eastAsia="he-IL"/>
        </w:rPr>
        <w:t xml:space="preserve">הסכם התקשרות בין </w:t>
      </w:r>
      <w:r w:rsidR="007A1037" w:rsidRPr="008F02B2">
        <w:rPr>
          <w:rFonts w:eastAsia="Times New Roman" w:hint="cs"/>
          <w:b/>
          <w:bCs/>
          <w:sz w:val="28"/>
          <w:szCs w:val="28"/>
          <w:rtl/>
          <w:lang w:eastAsia="he-IL"/>
        </w:rPr>
        <w:t xml:space="preserve">המשרד </w:t>
      </w:r>
      <w:r w:rsidRPr="008F02B2">
        <w:rPr>
          <w:rFonts w:eastAsia="Times New Roman" w:hint="cs"/>
          <w:b/>
          <w:bCs/>
          <w:sz w:val="28"/>
          <w:szCs w:val="28"/>
          <w:rtl/>
          <w:lang w:eastAsia="he-IL"/>
        </w:rPr>
        <w:t xml:space="preserve">לזוכה </w:t>
      </w:r>
      <w:r w:rsidR="00F93B8B" w:rsidRPr="008F02B2">
        <w:rPr>
          <w:rFonts w:eastAsia="Times New Roman" w:hint="cs"/>
          <w:b/>
          <w:bCs/>
          <w:sz w:val="28"/>
          <w:szCs w:val="28"/>
          <w:rtl/>
          <w:lang w:eastAsia="he-IL"/>
        </w:rPr>
        <w:t>ראשי במכרז</w:t>
      </w:r>
    </w:p>
    <w:p w:rsidR="00917C5B" w:rsidRPr="008F02B2" w:rsidRDefault="00917C5B" w:rsidP="000727AE">
      <w:pPr>
        <w:widowControl w:val="0"/>
        <w:adjustRightInd w:val="0"/>
        <w:spacing w:line="240" w:lineRule="auto"/>
        <w:ind w:right="284"/>
        <w:textAlignment w:val="baseline"/>
        <w:rPr>
          <w:rFonts w:ascii="Courier New" w:eastAsia="MS Mincho" w:hAnsi="Courier New"/>
          <w:sz w:val="22"/>
          <w:szCs w:val="22"/>
          <w:rtl/>
          <w:lang w:eastAsia="he-IL"/>
        </w:rPr>
      </w:pPr>
      <w:r w:rsidRPr="008F02B2">
        <w:rPr>
          <w:rFonts w:ascii="Courier New" w:eastAsia="MS Mincho" w:hAnsi="Courier New" w:hint="cs"/>
          <w:sz w:val="22"/>
          <w:szCs w:val="22"/>
          <w:rtl/>
          <w:lang w:eastAsia="he-IL"/>
        </w:rPr>
        <w:t>(לזוכה הגיבוי ינוסח הסכם בהתאמה)</w:t>
      </w:r>
    </w:p>
    <w:p w:rsidR="000C086F" w:rsidRPr="008F02B2" w:rsidRDefault="000C086F" w:rsidP="000C086F">
      <w:pPr>
        <w:spacing w:line="240" w:lineRule="auto"/>
        <w:jc w:val="center"/>
        <w:rPr>
          <w:rFonts w:eastAsia="Times New Roman"/>
          <w:b/>
          <w:bCs/>
          <w:sz w:val="32"/>
          <w:szCs w:val="32"/>
          <w:rtl/>
          <w:lang w:eastAsia="he-IL"/>
        </w:rPr>
      </w:pPr>
    </w:p>
    <w:p w:rsidR="000C086F" w:rsidRPr="008F02B2" w:rsidRDefault="000C086F" w:rsidP="000C086F">
      <w:pPr>
        <w:spacing w:line="240" w:lineRule="auto"/>
        <w:jc w:val="center"/>
        <w:rPr>
          <w:rFonts w:eastAsia="Times New Roman"/>
          <w:b/>
          <w:bCs/>
          <w:sz w:val="32"/>
          <w:szCs w:val="32"/>
          <w:rtl/>
          <w:lang w:eastAsia="he-IL"/>
        </w:rPr>
      </w:pPr>
    </w:p>
    <w:p w:rsidR="000C086F" w:rsidRPr="008F02B2" w:rsidRDefault="000C086F" w:rsidP="000C086F">
      <w:pPr>
        <w:spacing w:line="240" w:lineRule="auto"/>
        <w:jc w:val="center"/>
        <w:rPr>
          <w:rFonts w:eastAsia="Times New Roman"/>
          <w:b/>
          <w:bCs/>
          <w:sz w:val="32"/>
          <w:szCs w:val="32"/>
          <w:rtl/>
          <w:lang w:eastAsia="he-IL"/>
        </w:rPr>
      </w:pPr>
    </w:p>
    <w:p w:rsidR="000727AE" w:rsidRPr="008F02B2" w:rsidRDefault="000727AE" w:rsidP="00874E94">
      <w:pPr>
        <w:keepLines/>
        <w:spacing w:before="120" w:line="240" w:lineRule="auto"/>
        <w:ind w:left="6"/>
        <w:jc w:val="center"/>
        <w:rPr>
          <w:b/>
          <w:bCs/>
          <w:sz w:val="32"/>
          <w:szCs w:val="32"/>
          <w:rtl/>
        </w:rPr>
      </w:pPr>
      <w:r w:rsidRPr="008F02B2">
        <w:rPr>
          <w:rFonts w:hint="cs"/>
          <w:b/>
          <w:bCs/>
          <w:noProof/>
          <w:sz w:val="32"/>
          <w:szCs w:val="32"/>
          <w:rtl/>
          <w14:shadow w14:blurRad="50800" w14:dist="38100" w14:dir="2700000" w14:sx="100000" w14:sy="100000" w14:kx="0" w14:ky="0" w14:algn="tl">
            <w14:srgbClr w14:val="000000">
              <w14:alpha w14:val="60000"/>
            </w14:srgbClr>
          </w14:shadow>
        </w:rPr>
        <w:t xml:space="preserve">מכרז פומבי מס. </w:t>
      </w:r>
      <w:r w:rsidR="00874E94" w:rsidRPr="008F02B2">
        <w:rPr>
          <w:rFonts w:hint="cs"/>
          <w:b/>
          <w:bCs/>
          <w:noProof/>
          <w:sz w:val="32"/>
          <w:szCs w:val="32"/>
          <w:rtl/>
          <w14:shadow w14:blurRad="50800" w14:dist="38100" w14:dir="2700000" w14:sx="100000" w14:sy="100000" w14:kx="0" w14:ky="0" w14:algn="tl">
            <w14:srgbClr w14:val="000000">
              <w14:alpha w14:val="60000"/>
            </w14:srgbClr>
          </w14:shadow>
        </w:rPr>
        <w:t>36</w:t>
      </w:r>
      <w:r w:rsidR="008D0F2A" w:rsidRPr="008F02B2">
        <w:rPr>
          <w:rFonts w:hint="cs"/>
          <w:b/>
          <w:bCs/>
          <w:noProof/>
          <w:sz w:val="32"/>
          <w:szCs w:val="32"/>
          <w:rtl/>
          <w14:shadow w14:blurRad="50800" w14:dist="38100" w14:dir="2700000" w14:sx="100000" w14:sy="100000" w14:kx="0" w14:ky="0" w14:algn="tl">
            <w14:srgbClr w14:val="000000">
              <w14:alpha w14:val="60000"/>
            </w14:srgbClr>
          </w14:shadow>
        </w:rPr>
        <w:t>/2016</w:t>
      </w:r>
      <w:r w:rsidRPr="008F02B2">
        <w:rPr>
          <w:rFonts w:hint="cs"/>
          <w:b/>
          <w:bCs/>
          <w:noProof/>
          <w:sz w:val="32"/>
          <w:szCs w:val="32"/>
          <w:rtl/>
          <w14:shadow w14:blurRad="50800" w14:dist="38100" w14:dir="2700000" w14:sx="100000" w14:sy="100000" w14:kx="0" w14:ky="0" w14:algn="tl">
            <w14:srgbClr w14:val="000000">
              <w14:alpha w14:val="60000"/>
            </w14:srgbClr>
          </w14:shadow>
        </w:rPr>
        <w:t xml:space="preserve">, </w:t>
      </w:r>
    </w:p>
    <w:p w:rsidR="0066115D" w:rsidRPr="008F02B2" w:rsidRDefault="0066115D" w:rsidP="0066115D">
      <w:pPr>
        <w:widowControl w:val="0"/>
        <w:numPr>
          <w:ilvl w:val="12"/>
          <w:numId w:val="0"/>
        </w:numPr>
        <w:tabs>
          <w:tab w:val="center" w:pos="4153"/>
          <w:tab w:val="right" w:pos="8306"/>
        </w:tabs>
        <w:autoSpaceDE w:val="0"/>
        <w:autoSpaceDN w:val="0"/>
        <w:adjustRightInd w:val="0"/>
        <w:spacing w:line="240" w:lineRule="auto"/>
        <w:ind w:left="-268"/>
        <w:jc w:val="center"/>
        <w:rPr>
          <w:rFonts w:ascii="David" w:eastAsia="David" w:hAnsi="David"/>
          <w:b/>
          <w:bCs/>
          <w:color w:val="000000"/>
          <w:sz w:val="32"/>
          <w:szCs w:val="32"/>
          <w:rtl/>
        </w:rPr>
      </w:pPr>
      <w:r w:rsidRPr="008F02B2">
        <w:rPr>
          <w:rFonts w:hint="cs"/>
          <w:b/>
          <w:bCs/>
          <w:sz w:val="32"/>
          <w:szCs w:val="32"/>
          <w:rtl/>
        </w:rPr>
        <w:t xml:space="preserve">לתחזוקה ולהפעלה של ציוד לביעור מחלות בקרב עופות </w:t>
      </w:r>
    </w:p>
    <w:p w:rsidR="0066115D" w:rsidRPr="008F02B2" w:rsidRDefault="00C607C0" w:rsidP="0066115D">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b/>
          <w:bCs/>
          <w:sz w:val="32"/>
          <w:szCs w:val="32"/>
          <w:u w:val="single"/>
          <w:rtl/>
        </w:rPr>
      </w:pPr>
      <w:r w:rsidRPr="008F02B2">
        <w:rPr>
          <w:rFonts w:eastAsia="Times New Roman" w:hint="cs"/>
          <w:b/>
          <w:bCs/>
          <w:sz w:val="32"/>
          <w:szCs w:val="32"/>
          <w:u w:val="single"/>
          <w:rtl/>
        </w:rPr>
        <w:t xml:space="preserve"> </w:t>
      </w:r>
      <w:r w:rsidR="0066115D" w:rsidRPr="008F02B2">
        <w:rPr>
          <w:rFonts w:eastAsia="Times New Roman" w:hint="cs"/>
          <w:b/>
          <w:bCs/>
          <w:sz w:val="32"/>
          <w:szCs w:val="32"/>
          <w:u w:val="single"/>
          <w:rtl/>
        </w:rPr>
        <w:t>(להלן - "המכרז")</w:t>
      </w:r>
    </w:p>
    <w:p w:rsidR="000C086F" w:rsidRPr="008F02B2" w:rsidRDefault="000C086F" w:rsidP="00865502">
      <w:pPr>
        <w:keepLines/>
        <w:spacing w:before="120" w:line="240" w:lineRule="auto"/>
        <w:ind w:left="6"/>
        <w:jc w:val="center"/>
        <w:rPr>
          <w:rFonts w:eastAsia="Times New Roman"/>
          <w:b/>
          <w:bCs/>
          <w:sz w:val="32"/>
          <w:szCs w:val="32"/>
          <w:u w:val="single"/>
          <w:rtl/>
        </w:rPr>
      </w:pPr>
    </w:p>
    <w:p w:rsidR="000C086F" w:rsidRPr="008F02B2" w:rsidRDefault="000C086F" w:rsidP="000C086F">
      <w:pPr>
        <w:keepLines/>
        <w:spacing w:before="120" w:line="240" w:lineRule="auto"/>
        <w:ind w:left="6"/>
        <w:jc w:val="center"/>
        <w:rPr>
          <w:rFonts w:eastAsia="Times New Roman"/>
          <w:b/>
          <w:bCs/>
          <w:sz w:val="28"/>
          <w:szCs w:val="28"/>
          <w:rtl/>
        </w:rPr>
      </w:pPr>
    </w:p>
    <w:p w:rsidR="000C086F" w:rsidRPr="008F02B2" w:rsidRDefault="000C086F" w:rsidP="000C086F">
      <w:pPr>
        <w:spacing w:line="240" w:lineRule="auto"/>
        <w:ind w:left="-1"/>
        <w:jc w:val="center"/>
        <w:rPr>
          <w:rFonts w:eastAsia="Times New Roman"/>
          <w:b/>
          <w:bCs/>
          <w:sz w:val="32"/>
          <w:szCs w:val="32"/>
          <w:rtl/>
          <w:lang w:eastAsia="he-IL"/>
        </w:rPr>
      </w:pPr>
    </w:p>
    <w:p w:rsidR="000C086F" w:rsidRPr="008F02B2" w:rsidRDefault="000C086F" w:rsidP="000727AE">
      <w:pPr>
        <w:spacing w:line="240" w:lineRule="auto"/>
        <w:ind w:left="-1"/>
        <w:jc w:val="center"/>
        <w:rPr>
          <w:rFonts w:eastAsia="Times New Roman"/>
          <w:rtl/>
          <w:lang w:eastAsia="he-IL"/>
        </w:rPr>
      </w:pPr>
      <w:r w:rsidRPr="008F02B2">
        <w:rPr>
          <w:rFonts w:eastAsia="Times New Roman"/>
          <w:rtl/>
          <w:lang w:eastAsia="he-IL"/>
        </w:rPr>
        <w:t>ש</w:t>
      </w:r>
      <w:r w:rsidRPr="008F02B2">
        <w:rPr>
          <w:rFonts w:eastAsia="Times New Roman" w:hint="cs"/>
          <w:rtl/>
          <w:lang w:eastAsia="he-IL"/>
        </w:rPr>
        <w:t>נערך</w:t>
      </w:r>
      <w:r w:rsidRPr="008F02B2">
        <w:rPr>
          <w:rFonts w:eastAsia="Times New Roman"/>
          <w:rtl/>
          <w:lang w:eastAsia="he-IL"/>
        </w:rPr>
        <w:t xml:space="preserve"> </w:t>
      </w:r>
      <w:r w:rsidRPr="008F02B2">
        <w:rPr>
          <w:rFonts w:eastAsia="Times New Roman" w:hint="cs"/>
          <w:rtl/>
          <w:lang w:eastAsia="he-IL"/>
        </w:rPr>
        <w:t>ו</w:t>
      </w:r>
      <w:r w:rsidRPr="008F02B2">
        <w:rPr>
          <w:rFonts w:eastAsia="Times New Roman"/>
          <w:rtl/>
          <w:lang w:eastAsia="he-IL"/>
        </w:rPr>
        <w:t xml:space="preserve">נחתם ביום </w:t>
      </w:r>
      <w:r w:rsidRPr="008F02B2">
        <w:rPr>
          <w:rFonts w:eastAsia="Times New Roman" w:hint="cs"/>
          <w:b/>
          <w:bCs/>
          <w:sz w:val="32"/>
          <w:szCs w:val="32"/>
          <w:rtl/>
          <w:lang w:eastAsia="he-IL"/>
        </w:rPr>
        <w:t>__________</w:t>
      </w:r>
    </w:p>
    <w:p w:rsidR="000C086F" w:rsidRPr="008F02B2" w:rsidRDefault="000C086F" w:rsidP="000C086F">
      <w:pPr>
        <w:spacing w:line="240" w:lineRule="auto"/>
        <w:ind w:left="-1"/>
        <w:jc w:val="center"/>
        <w:rPr>
          <w:rFonts w:eastAsia="Times New Roman"/>
          <w:b/>
          <w:bCs/>
          <w:rtl/>
          <w:lang w:eastAsia="he-IL"/>
        </w:rPr>
      </w:pPr>
    </w:p>
    <w:p w:rsidR="000C086F" w:rsidRPr="008F02B2" w:rsidRDefault="000C086F" w:rsidP="000C086F">
      <w:pPr>
        <w:spacing w:line="240" w:lineRule="auto"/>
        <w:ind w:left="-1"/>
        <w:jc w:val="center"/>
        <w:rPr>
          <w:rFonts w:eastAsia="Times New Roman"/>
          <w:b/>
          <w:bCs/>
          <w:rtl/>
          <w:lang w:eastAsia="he-IL"/>
        </w:rPr>
      </w:pPr>
      <w:r w:rsidRPr="008F02B2">
        <w:rPr>
          <w:rFonts w:eastAsia="Times New Roman"/>
          <w:b/>
          <w:bCs/>
          <w:rtl/>
          <w:lang w:eastAsia="he-IL"/>
        </w:rPr>
        <w:t xml:space="preserve">בין </w:t>
      </w:r>
      <w:r w:rsidRPr="008F02B2">
        <w:rPr>
          <w:rFonts w:eastAsia="Times New Roman"/>
          <w:b/>
          <w:bCs/>
          <w:rtl/>
          <w:lang w:eastAsia="he-IL"/>
        </w:rPr>
        <w:tab/>
      </w:r>
    </w:p>
    <w:p w:rsidR="000C086F" w:rsidRPr="008F02B2" w:rsidRDefault="000C086F" w:rsidP="000C086F">
      <w:pPr>
        <w:spacing w:line="240" w:lineRule="auto"/>
        <w:ind w:left="-1"/>
        <w:jc w:val="center"/>
        <w:rPr>
          <w:rFonts w:eastAsia="Times New Roman"/>
          <w:rtl/>
          <w:lang w:eastAsia="he-IL"/>
        </w:rPr>
      </w:pPr>
    </w:p>
    <w:p w:rsidR="000C086F" w:rsidRPr="008F02B2" w:rsidRDefault="00CF51BE" w:rsidP="000727AE">
      <w:pPr>
        <w:spacing w:line="240" w:lineRule="auto"/>
        <w:ind w:left="-1"/>
        <w:jc w:val="center"/>
        <w:rPr>
          <w:rFonts w:eastAsia="Times New Roman"/>
          <w:rtl/>
          <w:lang w:eastAsia="he-IL"/>
        </w:rPr>
      </w:pPr>
      <w:r w:rsidRPr="008F02B2">
        <w:rPr>
          <w:rFonts w:eastAsia="Times New Roman" w:hint="cs"/>
          <w:b/>
          <w:bCs/>
          <w:sz w:val="28"/>
          <w:szCs w:val="28"/>
          <w:rtl/>
          <w:lang w:eastAsia="he-IL"/>
        </w:rPr>
        <w:t xml:space="preserve">משרד </w:t>
      </w:r>
      <w:r w:rsidR="000727AE" w:rsidRPr="008F02B2">
        <w:rPr>
          <w:rFonts w:eastAsia="Times New Roman" w:hint="cs"/>
          <w:b/>
          <w:bCs/>
          <w:sz w:val="28"/>
          <w:szCs w:val="28"/>
          <w:rtl/>
          <w:lang w:eastAsia="he-IL"/>
        </w:rPr>
        <w:t>החקלאות ופיתוח הכפר</w:t>
      </w:r>
    </w:p>
    <w:p w:rsidR="000C086F" w:rsidRPr="008F02B2" w:rsidRDefault="000C086F" w:rsidP="00CF51BE">
      <w:pPr>
        <w:spacing w:line="240" w:lineRule="auto"/>
        <w:ind w:left="706" w:hanging="700"/>
        <w:jc w:val="right"/>
        <w:rPr>
          <w:rFonts w:eastAsia="Times New Roman"/>
          <w:rtl/>
          <w:lang w:eastAsia="he-IL"/>
        </w:rPr>
      </w:pPr>
      <w:r w:rsidRPr="008F02B2">
        <w:rPr>
          <w:rFonts w:eastAsia="Times New Roman"/>
          <w:rtl/>
          <w:lang w:eastAsia="he-IL"/>
        </w:rPr>
        <w:t>(להלן – "</w:t>
      </w:r>
      <w:r w:rsidR="00CF51BE" w:rsidRPr="008F02B2">
        <w:rPr>
          <w:rFonts w:eastAsia="Times New Roman" w:hint="cs"/>
          <w:b/>
          <w:bCs/>
          <w:rtl/>
          <w:lang w:eastAsia="he-IL"/>
        </w:rPr>
        <w:t>המשרד</w:t>
      </w:r>
      <w:r w:rsidRPr="008F02B2">
        <w:rPr>
          <w:rFonts w:eastAsia="Times New Roman"/>
          <w:rtl/>
          <w:lang w:eastAsia="he-IL"/>
        </w:rPr>
        <w:t>")</w:t>
      </w:r>
    </w:p>
    <w:p w:rsidR="000C086F" w:rsidRPr="008F02B2" w:rsidRDefault="000C086F" w:rsidP="000C086F">
      <w:pPr>
        <w:spacing w:line="240" w:lineRule="auto"/>
        <w:ind w:left="706" w:hanging="300"/>
        <w:jc w:val="right"/>
        <w:rPr>
          <w:rFonts w:eastAsia="Times New Roman"/>
          <w:b/>
          <w:bCs/>
          <w:u w:val="single"/>
          <w:rtl/>
          <w:lang w:eastAsia="he-IL"/>
        </w:rPr>
      </w:pPr>
      <w:r w:rsidRPr="008F02B2">
        <w:rPr>
          <w:rFonts w:eastAsia="Times New Roman"/>
          <w:b/>
          <w:bCs/>
          <w:u w:val="single"/>
          <w:rtl/>
          <w:lang w:eastAsia="he-IL"/>
        </w:rPr>
        <w:t>מצד אחד</w:t>
      </w:r>
    </w:p>
    <w:p w:rsidR="000C086F" w:rsidRPr="008F02B2" w:rsidRDefault="000C086F" w:rsidP="000C086F">
      <w:pPr>
        <w:spacing w:line="240" w:lineRule="auto"/>
        <w:ind w:left="706" w:hanging="706"/>
        <w:jc w:val="center"/>
        <w:rPr>
          <w:rFonts w:eastAsia="Times New Roman"/>
          <w:b/>
          <w:bCs/>
          <w:rtl/>
          <w:lang w:eastAsia="he-IL"/>
        </w:rPr>
      </w:pPr>
      <w:r w:rsidRPr="008F02B2">
        <w:rPr>
          <w:rFonts w:eastAsia="Times New Roman"/>
          <w:b/>
          <w:bCs/>
          <w:rtl/>
          <w:lang w:eastAsia="he-IL"/>
        </w:rPr>
        <w:t>לבין</w:t>
      </w:r>
    </w:p>
    <w:p w:rsidR="000C086F" w:rsidRPr="008F02B2" w:rsidRDefault="000C086F" w:rsidP="000C086F">
      <w:pPr>
        <w:spacing w:line="240" w:lineRule="auto"/>
        <w:ind w:left="706" w:hanging="706"/>
        <w:jc w:val="center"/>
        <w:rPr>
          <w:rFonts w:eastAsia="Times New Roman"/>
          <w:b/>
          <w:bCs/>
          <w:rtl/>
          <w:lang w:eastAsia="he-IL"/>
        </w:rPr>
      </w:pPr>
    </w:p>
    <w:p w:rsidR="000C086F" w:rsidRPr="008F02B2" w:rsidRDefault="000C086F" w:rsidP="000C086F">
      <w:pPr>
        <w:spacing w:line="240" w:lineRule="auto"/>
        <w:ind w:left="-1"/>
        <w:jc w:val="center"/>
        <w:rPr>
          <w:rFonts w:eastAsia="Times New Roman"/>
          <w:rtl/>
          <w:lang w:eastAsia="he-IL"/>
        </w:rPr>
      </w:pPr>
      <w:r w:rsidRPr="008F02B2">
        <w:rPr>
          <w:rFonts w:eastAsia="Times New Roman"/>
          <w:rtl/>
          <w:lang w:eastAsia="he-IL"/>
        </w:rPr>
        <w:tab/>
      </w:r>
      <w:r w:rsidRPr="008F02B2">
        <w:rPr>
          <w:rFonts w:eastAsia="Times New Roman" w:hint="cs"/>
          <w:rtl/>
          <w:lang w:eastAsia="he-IL"/>
        </w:rPr>
        <w:t>____</w:t>
      </w:r>
      <w:r w:rsidRPr="008F02B2">
        <w:rPr>
          <w:rFonts w:eastAsia="Times New Roman"/>
          <w:rtl/>
          <w:lang w:eastAsia="he-IL"/>
        </w:rPr>
        <w:t>_</w:t>
      </w:r>
      <w:r w:rsidRPr="008F02B2">
        <w:rPr>
          <w:rFonts w:eastAsia="Times New Roman" w:hint="cs"/>
          <w:rtl/>
          <w:lang w:eastAsia="he-IL"/>
        </w:rPr>
        <w:t>__________</w:t>
      </w:r>
      <w:r w:rsidRPr="008F02B2">
        <w:rPr>
          <w:rFonts w:eastAsia="Times New Roman"/>
          <w:rtl/>
          <w:lang w:eastAsia="he-IL"/>
        </w:rPr>
        <w:t>_____________________</w:t>
      </w:r>
    </w:p>
    <w:p w:rsidR="000C086F" w:rsidRPr="008F02B2" w:rsidRDefault="000C086F" w:rsidP="000C086F">
      <w:pPr>
        <w:spacing w:line="240" w:lineRule="auto"/>
        <w:ind w:left="-1"/>
        <w:jc w:val="center"/>
        <w:rPr>
          <w:rFonts w:eastAsia="Times New Roman"/>
          <w:rtl/>
          <w:lang w:eastAsia="he-IL"/>
        </w:rPr>
      </w:pPr>
      <w:r w:rsidRPr="008F02B2">
        <w:rPr>
          <w:rFonts w:eastAsia="Times New Roman"/>
          <w:rtl/>
          <w:lang w:eastAsia="he-IL"/>
        </w:rPr>
        <w:t xml:space="preserve"> </w:t>
      </w:r>
    </w:p>
    <w:p w:rsidR="000C086F" w:rsidRPr="008F02B2" w:rsidRDefault="000C086F" w:rsidP="000C086F">
      <w:pPr>
        <w:spacing w:line="240" w:lineRule="auto"/>
        <w:ind w:left="-1"/>
        <w:jc w:val="center"/>
        <w:rPr>
          <w:rFonts w:eastAsia="Times New Roman"/>
          <w:rtl/>
          <w:lang w:eastAsia="he-IL"/>
        </w:rPr>
      </w:pPr>
      <w:r w:rsidRPr="008F02B2">
        <w:rPr>
          <w:rFonts w:eastAsia="Times New Roman" w:hint="cs"/>
          <w:rtl/>
          <w:lang w:eastAsia="he-IL"/>
        </w:rPr>
        <w:t>מרח</w:t>
      </w:r>
      <w:r w:rsidRPr="008F02B2">
        <w:rPr>
          <w:rFonts w:eastAsia="Times New Roman"/>
          <w:rtl/>
          <w:lang w:eastAsia="he-IL"/>
        </w:rPr>
        <w:t>'</w:t>
      </w:r>
      <w:r w:rsidRPr="008F02B2">
        <w:rPr>
          <w:rFonts w:eastAsia="Times New Roman" w:hint="cs"/>
          <w:rtl/>
          <w:lang w:eastAsia="he-IL"/>
        </w:rPr>
        <w:t>:</w:t>
      </w:r>
      <w:r w:rsidRPr="008F02B2">
        <w:rPr>
          <w:rFonts w:eastAsia="Times New Roman"/>
          <w:rtl/>
          <w:lang w:eastAsia="he-IL"/>
        </w:rPr>
        <w:t xml:space="preserve"> </w:t>
      </w:r>
      <w:r w:rsidRPr="008F02B2">
        <w:rPr>
          <w:rFonts w:eastAsia="Times New Roman" w:hint="cs"/>
          <w:rtl/>
          <w:lang w:eastAsia="he-IL"/>
        </w:rPr>
        <w:t>___________</w:t>
      </w:r>
      <w:r w:rsidRPr="008F02B2">
        <w:rPr>
          <w:rFonts w:eastAsia="Times New Roman"/>
          <w:rtl/>
          <w:lang w:eastAsia="he-IL"/>
        </w:rPr>
        <w:t>_____________________</w:t>
      </w:r>
    </w:p>
    <w:p w:rsidR="000C086F" w:rsidRPr="008F02B2" w:rsidRDefault="000C086F" w:rsidP="000C086F">
      <w:pPr>
        <w:spacing w:line="240" w:lineRule="auto"/>
        <w:ind w:left="-1"/>
        <w:jc w:val="center"/>
        <w:rPr>
          <w:rFonts w:eastAsia="Times New Roman"/>
          <w:rtl/>
          <w:lang w:eastAsia="he-IL"/>
        </w:rPr>
      </w:pPr>
    </w:p>
    <w:p w:rsidR="000C086F" w:rsidRPr="008F02B2" w:rsidRDefault="000C086F" w:rsidP="000C086F">
      <w:pPr>
        <w:spacing w:line="240" w:lineRule="auto"/>
        <w:ind w:left="-1"/>
        <w:jc w:val="center"/>
        <w:rPr>
          <w:rFonts w:eastAsia="Times New Roman"/>
          <w:rtl/>
          <w:lang w:eastAsia="he-IL"/>
        </w:rPr>
      </w:pPr>
      <w:r w:rsidRPr="008F02B2">
        <w:rPr>
          <w:rFonts w:eastAsia="Times New Roman" w:hint="cs"/>
          <w:rtl/>
          <w:lang w:eastAsia="he-IL"/>
        </w:rPr>
        <w:t>יישוב: _</w:t>
      </w:r>
      <w:r w:rsidRPr="008F02B2">
        <w:rPr>
          <w:rFonts w:eastAsia="Times New Roman"/>
          <w:rtl/>
          <w:lang w:eastAsia="he-IL"/>
        </w:rPr>
        <w:t>__</w:t>
      </w:r>
      <w:r w:rsidRPr="008F02B2">
        <w:rPr>
          <w:rFonts w:eastAsia="Times New Roman" w:hint="cs"/>
          <w:rtl/>
          <w:lang w:eastAsia="he-IL"/>
        </w:rPr>
        <w:t>________מיקוד: _</w:t>
      </w:r>
      <w:r w:rsidRPr="008F02B2">
        <w:rPr>
          <w:rFonts w:eastAsia="Times New Roman"/>
          <w:rtl/>
          <w:lang w:eastAsia="he-IL"/>
        </w:rPr>
        <w:t>__</w:t>
      </w:r>
      <w:r w:rsidRPr="008F02B2">
        <w:rPr>
          <w:rFonts w:eastAsia="Times New Roman" w:hint="cs"/>
          <w:rtl/>
          <w:lang w:eastAsia="he-IL"/>
        </w:rPr>
        <w:t>____________</w:t>
      </w:r>
    </w:p>
    <w:p w:rsidR="000C086F" w:rsidRPr="008F02B2" w:rsidRDefault="000C086F" w:rsidP="000C086F">
      <w:pPr>
        <w:spacing w:line="240" w:lineRule="auto"/>
        <w:ind w:left="-1"/>
        <w:jc w:val="center"/>
        <w:rPr>
          <w:rFonts w:eastAsia="Times New Roman"/>
          <w:rtl/>
          <w:lang w:eastAsia="he-IL"/>
        </w:rPr>
      </w:pPr>
    </w:p>
    <w:p w:rsidR="000C086F" w:rsidRPr="008F02B2" w:rsidRDefault="000C086F" w:rsidP="000C086F">
      <w:pPr>
        <w:spacing w:line="240" w:lineRule="auto"/>
        <w:ind w:left="-1"/>
        <w:jc w:val="left"/>
        <w:rPr>
          <w:rFonts w:eastAsia="Times New Roman"/>
          <w:rtl/>
          <w:lang w:eastAsia="he-IL"/>
        </w:rPr>
      </w:pPr>
      <w:r w:rsidRPr="008F02B2">
        <w:rPr>
          <w:rFonts w:eastAsia="Times New Roman" w:hint="cs"/>
          <w:rtl/>
          <w:lang w:eastAsia="he-IL"/>
        </w:rPr>
        <w:t xml:space="preserve">               מס. עוסק:___________________</w:t>
      </w:r>
    </w:p>
    <w:p w:rsidR="000C086F" w:rsidRPr="008F02B2" w:rsidRDefault="000C086F" w:rsidP="000C086F">
      <w:pPr>
        <w:spacing w:line="240" w:lineRule="auto"/>
        <w:ind w:left="706"/>
        <w:jc w:val="right"/>
        <w:rPr>
          <w:rFonts w:eastAsia="Times New Roman"/>
          <w:rtl/>
          <w:lang w:eastAsia="he-IL"/>
        </w:rPr>
      </w:pPr>
      <w:r w:rsidRPr="008F02B2">
        <w:rPr>
          <w:rFonts w:eastAsia="Times New Roman"/>
          <w:rtl/>
          <w:lang w:eastAsia="he-IL"/>
        </w:rPr>
        <w:t xml:space="preserve"> (להלן - “</w:t>
      </w:r>
      <w:r w:rsidR="00D61095" w:rsidRPr="008F02B2">
        <w:rPr>
          <w:rFonts w:eastAsia="Times New Roman" w:hint="cs"/>
          <w:b/>
          <w:bCs/>
          <w:rtl/>
          <w:lang w:eastAsia="he-IL"/>
        </w:rPr>
        <w:t>ה</w:t>
      </w:r>
      <w:r w:rsidRPr="008F02B2">
        <w:rPr>
          <w:rFonts w:eastAsia="Times New Roman"/>
          <w:b/>
          <w:bCs/>
          <w:rtl/>
          <w:lang w:eastAsia="he-IL"/>
        </w:rPr>
        <w:t>ספק</w:t>
      </w:r>
      <w:r w:rsidRPr="008F02B2">
        <w:rPr>
          <w:rFonts w:eastAsia="Times New Roman"/>
          <w:rtl/>
          <w:lang w:eastAsia="he-IL"/>
        </w:rPr>
        <w:t>")</w:t>
      </w:r>
    </w:p>
    <w:p w:rsidR="000C086F" w:rsidRPr="008F02B2" w:rsidRDefault="000C086F" w:rsidP="000C086F">
      <w:pPr>
        <w:spacing w:line="240" w:lineRule="auto"/>
        <w:ind w:left="500" w:hanging="500"/>
        <w:jc w:val="right"/>
        <w:rPr>
          <w:rFonts w:eastAsia="Times New Roman"/>
          <w:b/>
          <w:bCs/>
          <w:u w:val="single"/>
          <w:rtl/>
          <w:lang w:eastAsia="he-IL"/>
        </w:rPr>
      </w:pPr>
      <w:r w:rsidRPr="008F02B2">
        <w:rPr>
          <w:rFonts w:eastAsia="Times New Roman"/>
          <w:b/>
          <w:bCs/>
          <w:u w:val="single"/>
          <w:rtl/>
          <w:lang w:eastAsia="he-IL"/>
        </w:rPr>
        <w:t>מצד שני</w:t>
      </w:r>
    </w:p>
    <w:p w:rsidR="000C086F" w:rsidRPr="008F02B2" w:rsidRDefault="000C086F" w:rsidP="000C086F">
      <w:pPr>
        <w:spacing w:line="240" w:lineRule="auto"/>
        <w:ind w:left="500" w:hanging="500"/>
        <w:jc w:val="right"/>
        <w:rPr>
          <w:rFonts w:eastAsia="Times New Roman"/>
          <w:b/>
          <w:bCs/>
          <w:sz w:val="22"/>
          <w:szCs w:val="22"/>
          <w:u w:val="single"/>
          <w:rtl/>
          <w:lang w:eastAsia="he-IL"/>
        </w:rPr>
      </w:pPr>
    </w:p>
    <w:p w:rsidR="000C086F" w:rsidRPr="008F02B2" w:rsidRDefault="000C086F" w:rsidP="00C607C0">
      <w:pPr>
        <w:rPr>
          <w:sz w:val="22"/>
          <w:szCs w:val="22"/>
          <w:u w:val="single"/>
          <w:rtl/>
        </w:rPr>
      </w:pPr>
      <w:r w:rsidRPr="008F02B2">
        <w:rPr>
          <w:b/>
          <w:bCs/>
          <w:u w:val="single"/>
          <w:rtl/>
          <w:lang w:eastAsia="he-IL"/>
        </w:rPr>
        <w:t>הואיל</w:t>
      </w:r>
      <w:r w:rsidRPr="008F02B2">
        <w:rPr>
          <w:rtl/>
          <w:lang w:eastAsia="he-IL"/>
        </w:rPr>
        <w:t xml:space="preserve"> </w:t>
      </w:r>
      <w:r w:rsidR="00CF51BE" w:rsidRPr="008F02B2">
        <w:rPr>
          <w:rFonts w:eastAsia="Times New Roman" w:hint="cs"/>
          <w:rtl/>
          <w:lang w:eastAsia="he-IL"/>
        </w:rPr>
        <w:t>והמשרד</w:t>
      </w:r>
      <w:r w:rsidRPr="008F02B2">
        <w:rPr>
          <w:rFonts w:hint="cs"/>
          <w:rtl/>
          <w:lang w:eastAsia="he-IL"/>
        </w:rPr>
        <w:t>, מעוניי</w:t>
      </w:r>
      <w:r w:rsidR="00CF51BE" w:rsidRPr="008F02B2">
        <w:rPr>
          <w:rFonts w:hint="cs"/>
          <w:rtl/>
          <w:lang w:eastAsia="he-IL"/>
        </w:rPr>
        <w:t>ן</w:t>
      </w:r>
      <w:r w:rsidRPr="008F02B2">
        <w:rPr>
          <w:rtl/>
          <w:lang w:eastAsia="he-IL"/>
        </w:rPr>
        <w:t xml:space="preserve"> </w:t>
      </w:r>
      <w:r w:rsidRPr="008F02B2">
        <w:rPr>
          <w:rFonts w:hint="cs"/>
          <w:rtl/>
          <w:lang w:eastAsia="he-IL"/>
        </w:rPr>
        <w:t>להתקשר</w:t>
      </w:r>
      <w:r w:rsidRPr="008F02B2">
        <w:rPr>
          <w:rtl/>
          <w:lang w:eastAsia="he-IL"/>
        </w:rPr>
        <w:t xml:space="preserve"> </w:t>
      </w:r>
      <w:r w:rsidRPr="008F02B2">
        <w:rPr>
          <w:rFonts w:hint="cs"/>
          <w:rtl/>
          <w:lang w:eastAsia="he-IL"/>
        </w:rPr>
        <w:t>עם</w:t>
      </w:r>
      <w:r w:rsidRPr="008F02B2">
        <w:rPr>
          <w:rtl/>
          <w:lang w:eastAsia="he-IL"/>
        </w:rPr>
        <w:t xml:space="preserve"> </w:t>
      </w:r>
      <w:r w:rsidRPr="008F02B2">
        <w:rPr>
          <w:rFonts w:hint="eastAsia"/>
          <w:rtl/>
          <w:lang w:eastAsia="he-IL"/>
        </w:rPr>
        <w:t>ספק</w:t>
      </w:r>
      <w:r w:rsidRPr="008F02B2">
        <w:rPr>
          <w:rtl/>
          <w:lang w:eastAsia="he-IL"/>
        </w:rPr>
        <w:t xml:space="preserve"> </w:t>
      </w:r>
      <w:r w:rsidRPr="008F02B2">
        <w:rPr>
          <w:rFonts w:ascii="Arial" w:hAnsi="Arial" w:hint="cs"/>
          <w:rtl/>
        </w:rPr>
        <w:t xml:space="preserve">למתן </w:t>
      </w:r>
      <w:r w:rsidR="00C607C0" w:rsidRPr="008F02B2">
        <w:rPr>
          <w:rFonts w:ascii="Arial" w:hAnsi="Arial" w:hint="cs"/>
          <w:rtl/>
        </w:rPr>
        <w:t>שירותי תחזוקה והפעלה של ציוד להדברת מחלות בקרב עופות</w:t>
      </w:r>
      <w:r w:rsidRPr="008F02B2">
        <w:rPr>
          <w:rFonts w:hint="cs"/>
          <w:rtl/>
        </w:rPr>
        <w:t>;</w:t>
      </w:r>
    </w:p>
    <w:p w:rsidR="000C086F" w:rsidRPr="008F02B2" w:rsidRDefault="000C086F" w:rsidP="00874E94">
      <w:pPr>
        <w:widowControl w:val="0"/>
        <w:numPr>
          <w:ilvl w:val="12"/>
          <w:numId w:val="0"/>
        </w:numPr>
        <w:tabs>
          <w:tab w:val="center" w:pos="4153"/>
          <w:tab w:val="right" w:pos="8306"/>
        </w:tabs>
        <w:autoSpaceDE w:val="0"/>
        <w:autoSpaceDN w:val="0"/>
        <w:adjustRightInd w:val="0"/>
        <w:rPr>
          <w:u w:val="single"/>
          <w:rtl/>
        </w:rPr>
      </w:pPr>
      <w:r w:rsidRPr="008F02B2">
        <w:rPr>
          <w:b/>
          <w:bCs/>
          <w:u w:val="single"/>
          <w:rtl/>
          <w:lang w:eastAsia="he-IL"/>
        </w:rPr>
        <w:t>והואיל</w:t>
      </w:r>
      <w:r w:rsidRPr="008F02B2">
        <w:rPr>
          <w:rtl/>
          <w:lang w:eastAsia="he-IL"/>
        </w:rPr>
        <w:t xml:space="preserve"> ובהתאם לאמור לעיל, פרסם</w:t>
      </w:r>
      <w:r w:rsidRPr="008F02B2">
        <w:rPr>
          <w:rFonts w:hint="cs"/>
          <w:rtl/>
          <w:lang w:eastAsia="he-IL"/>
        </w:rPr>
        <w:t xml:space="preserve"> </w:t>
      </w:r>
      <w:r w:rsidR="00D61095" w:rsidRPr="008F02B2">
        <w:rPr>
          <w:rFonts w:hint="cs"/>
          <w:rtl/>
          <w:lang w:eastAsia="he-IL"/>
        </w:rPr>
        <w:t>המשרד</w:t>
      </w:r>
      <w:r w:rsidR="00D61095" w:rsidRPr="008F02B2">
        <w:rPr>
          <w:rFonts w:ascii="Arial" w:hAnsi="Arial" w:hint="cs"/>
          <w:rtl/>
        </w:rPr>
        <w:t xml:space="preserve"> מכרז פומבי מס. </w:t>
      </w:r>
      <w:r w:rsidR="00874E94" w:rsidRPr="008F02B2">
        <w:rPr>
          <w:rFonts w:ascii="Arial" w:hAnsi="Arial" w:hint="cs"/>
          <w:rtl/>
        </w:rPr>
        <w:t>36</w:t>
      </w:r>
      <w:r w:rsidR="008D0F2A" w:rsidRPr="008F02B2">
        <w:rPr>
          <w:rFonts w:ascii="Arial" w:hAnsi="Arial" w:hint="cs"/>
          <w:rtl/>
        </w:rPr>
        <w:t>/2016</w:t>
      </w:r>
      <w:r w:rsidRPr="008F02B2">
        <w:rPr>
          <w:rFonts w:ascii="Arial" w:hAnsi="Arial"/>
          <w:rtl/>
        </w:rPr>
        <w:t xml:space="preserve"> </w:t>
      </w:r>
      <w:r w:rsidR="00F93B8B" w:rsidRPr="008F02B2">
        <w:rPr>
          <w:rFonts w:hint="cs"/>
          <w:b/>
          <w:bCs/>
          <w:rtl/>
        </w:rPr>
        <w:t xml:space="preserve">לתחזוקה ולהפעלה של ציוד לביעור </w:t>
      </w:r>
      <w:r w:rsidR="0066115D" w:rsidRPr="008F02B2">
        <w:rPr>
          <w:rFonts w:hint="cs"/>
          <w:b/>
          <w:bCs/>
          <w:rtl/>
        </w:rPr>
        <w:t>מחלות בקרב עופות</w:t>
      </w:r>
      <w:r w:rsidR="0066115D" w:rsidRPr="008F02B2">
        <w:rPr>
          <w:rFonts w:eastAsia="Times New Roman" w:hint="cs"/>
          <w:b/>
          <w:bCs/>
          <w:u w:val="single"/>
          <w:rtl/>
        </w:rPr>
        <w:t xml:space="preserve"> </w:t>
      </w:r>
      <w:r w:rsidR="00F93B8B" w:rsidRPr="008F02B2">
        <w:rPr>
          <w:rFonts w:hint="cs"/>
          <w:u w:val="single"/>
          <w:rtl/>
        </w:rPr>
        <w:t xml:space="preserve"> </w:t>
      </w:r>
      <w:r w:rsidRPr="008F02B2">
        <w:rPr>
          <w:rFonts w:hint="cs"/>
          <w:u w:val="single"/>
          <w:rtl/>
        </w:rPr>
        <w:t>(להלן - "</w:t>
      </w:r>
      <w:r w:rsidRPr="008F02B2">
        <w:rPr>
          <w:rFonts w:hint="cs"/>
          <w:b/>
          <w:bCs/>
          <w:u w:val="single"/>
          <w:rtl/>
        </w:rPr>
        <w:t>המכרז</w:t>
      </w:r>
      <w:r w:rsidRPr="008F02B2">
        <w:rPr>
          <w:rFonts w:hint="cs"/>
          <w:u w:val="single"/>
          <w:rtl/>
        </w:rPr>
        <w:t>");</w:t>
      </w:r>
    </w:p>
    <w:p w:rsidR="000C086F" w:rsidRPr="008F02B2" w:rsidRDefault="000C086F" w:rsidP="0066115D">
      <w:pPr>
        <w:rPr>
          <w:rtl/>
          <w:lang w:eastAsia="he-IL"/>
        </w:rPr>
      </w:pPr>
      <w:r w:rsidRPr="008F02B2">
        <w:rPr>
          <w:b/>
          <w:bCs/>
          <w:u w:val="single"/>
          <w:rtl/>
          <w:lang w:eastAsia="he-IL"/>
        </w:rPr>
        <w:t>והואיל</w:t>
      </w:r>
      <w:r w:rsidRPr="008F02B2">
        <w:rPr>
          <w:rtl/>
          <w:lang w:eastAsia="he-IL"/>
        </w:rPr>
        <w:t xml:space="preserve"> ו</w:t>
      </w:r>
      <w:r w:rsidRPr="008F02B2">
        <w:rPr>
          <w:rFonts w:hint="cs"/>
          <w:rtl/>
          <w:lang w:eastAsia="he-IL"/>
        </w:rPr>
        <w:t>ה</w:t>
      </w:r>
      <w:r w:rsidRPr="008F02B2">
        <w:rPr>
          <w:rtl/>
          <w:lang w:eastAsia="he-IL"/>
        </w:rPr>
        <w:t xml:space="preserve">ספק, לאחר שעיין בכל ההנחיות והתנאים </w:t>
      </w:r>
      <w:r w:rsidRPr="008F02B2">
        <w:rPr>
          <w:rFonts w:hint="cs"/>
          <w:rtl/>
          <w:lang w:eastAsia="he-IL"/>
        </w:rPr>
        <w:t>במכרז</w:t>
      </w:r>
      <w:r w:rsidRPr="008F02B2">
        <w:rPr>
          <w:rtl/>
          <w:lang w:eastAsia="he-IL"/>
        </w:rPr>
        <w:t>, לרבות נספחיו, הגיש הצעתו במכרז</w:t>
      </w:r>
      <w:r w:rsidRPr="008F02B2">
        <w:rPr>
          <w:rFonts w:hint="cs"/>
          <w:rtl/>
          <w:lang w:eastAsia="he-IL"/>
        </w:rPr>
        <w:t xml:space="preserve">; </w:t>
      </w:r>
    </w:p>
    <w:p w:rsidR="000C086F" w:rsidRPr="008F02B2" w:rsidRDefault="000C086F" w:rsidP="0066115D">
      <w:pPr>
        <w:rPr>
          <w:rtl/>
          <w:lang w:eastAsia="he-IL"/>
        </w:rPr>
      </w:pPr>
      <w:r w:rsidRPr="008F02B2">
        <w:rPr>
          <w:b/>
          <w:bCs/>
          <w:u w:val="single"/>
          <w:rtl/>
          <w:lang w:eastAsia="he-IL"/>
        </w:rPr>
        <w:t>והואיל</w:t>
      </w:r>
      <w:r w:rsidRPr="008F02B2">
        <w:rPr>
          <w:rtl/>
          <w:lang w:eastAsia="he-IL"/>
        </w:rPr>
        <w:tab/>
        <w:t xml:space="preserve">ולאחר בדיקה ובחינה של הצעת </w:t>
      </w:r>
      <w:r w:rsidRPr="008F02B2">
        <w:rPr>
          <w:rFonts w:hint="cs"/>
          <w:rtl/>
          <w:lang w:eastAsia="he-IL"/>
        </w:rPr>
        <w:t>ה</w:t>
      </w:r>
      <w:r w:rsidRPr="008F02B2">
        <w:rPr>
          <w:rtl/>
          <w:lang w:eastAsia="he-IL"/>
        </w:rPr>
        <w:t>ספק ובהסתמך על נכונות הצהרותיו ובהתבסס על</w:t>
      </w:r>
      <w:r w:rsidRPr="008F02B2">
        <w:rPr>
          <w:rFonts w:hint="cs"/>
          <w:rtl/>
          <w:lang w:eastAsia="he-IL"/>
        </w:rPr>
        <w:t xml:space="preserve"> </w:t>
      </w:r>
      <w:r w:rsidRPr="008F02B2">
        <w:rPr>
          <w:rtl/>
          <w:lang w:eastAsia="he-IL"/>
        </w:rPr>
        <w:t xml:space="preserve">הנתונים שבהצעתו הסכים </w:t>
      </w:r>
      <w:r w:rsidR="00865502" w:rsidRPr="008F02B2">
        <w:rPr>
          <w:rFonts w:hint="cs"/>
          <w:rtl/>
          <w:lang w:eastAsia="he-IL"/>
        </w:rPr>
        <w:t>המשרד</w:t>
      </w:r>
      <w:r w:rsidRPr="008F02B2">
        <w:rPr>
          <w:rtl/>
          <w:lang w:eastAsia="he-IL"/>
        </w:rPr>
        <w:t xml:space="preserve"> לקבל את הצעת </w:t>
      </w:r>
      <w:r w:rsidRPr="008F02B2">
        <w:rPr>
          <w:rFonts w:hint="cs"/>
          <w:rtl/>
          <w:lang w:eastAsia="he-IL"/>
        </w:rPr>
        <w:t>ה</w:t>
      </w:r>
      <w:r w:rsidRPr="008F02B2">
        <w:rPr>
          <w:rtl/>
          <w:lang w:eastAsia="he-IL"/>
        </w:rPr>
        <w:t xml:space="preserve">ספק לספק את </w:t>
      </w:r>
      <w:r w:rsidRPr="008F02B2">
        <w:rPr>
          <w:rFonts w:hint="cs"/>
          <w:rtl/>
          <w:lang w:eastAsia="he-IL"/>
        </w:rPr>
        <w:t>השירותים</w:t>
      </w:r>
      <w:r w:rsidRPr="008F02B2">
        <w:rPr>
          <w:rtl/>
          <w:lang w:eastAsia="he-IL"/>
        </w:rPr>
        <w:t xml:space="preserve"> </w:t>
      </w:r>
      <w:r w:rsidRPr="008F02B2">
        <w:rPr>
          <w:rFonts w:hint="cs"/>
          <w:rtl/>
          <w:lang w:eastAsia="he-IL"/>
        </w:rPr>
        <w:t>נשוא</w:t>
      </w:r>
      <w:r w:rsidRPr="008F02B2">
        <w:rPr>
          <w:rtl/>
          <w:lang w:eastAsia="he-IL"/>
        </w:rPr>
        <w:t xml:space="preserve"> </w:t>
      </w:r>
      <w:r w:rsidRPr="008F02B2">
        <w:rPr>
          <w:rFonts w:hint="cs"/>
          <w:rtl/>
          <w:lang w:eastAsia="he-IL"/>
        </w:rPr>
        <w:t>מכרז</w:t>
      </w:r>
      <w:r w:rsidRPr="008F02B2">
        <w:rPr>
          <w:rtl/>
          <w:lang w:eastAsia="he-IL"/>
        </w:rPr>
        <w:t xml:space="preserve"> </w:t>
      </w:r>
      <w:r w:rsidRPr="008F02B2">
        <w:rPr>
          <w:rFonts w:hint="cs"/>
          <w:rtl/>
          <w:lang w:eastAsia="he-IL"/>
        </w:rPr>
        <w:t>זה</w:t>
      </w:r>
      <w:r w:rsidRPr="008F02B2">
        <w:rPr>
          <w:rtl/>
          <w:lang w:eastAsia="he-IL"/>
        </w:rPr>
        <w:t xml:space="preserve"> בתנאים המפורטים להלן;</w:t>
      </w:r>
    </w:p>
    <w:p w:rsidR="000C086F" w:rsidRPr="008F02B2" w:rsidRDefault="000C086F" w:rsidP="000C086F">
      <w:pPr>
        <w:spacing w:line="240" w:lineRule="auto"/>
        <w:ind w:left="852" w:hanging="852"/>
        <w:rPr>
          <w:rFonts w:eastAsia="Times New Roman"/>
          <w:sz w:val="22"/>
          <w:szCs w:val="22"/>
          <w:rtl/>
          <w:lang w:eastAsia="he-IL"/>
        </w:rPr>
      </w:pPr>
    </w:p>
    <w:p w:rsidR="000C086F" w:rsidRPr="008F02B2" w:rsidRDefault="000C086F" w:rsidP="000C086F">
      <w:pPr>
        <w:spacing w:line="240" w:lineRule="auto"/>
        <w:ind w:left="852" w:hanging="852"/>
        <w:jc w:val="center"/>
        <w:rPr>
          <w:rFonts w:eastAsia="Times New Roman"/>
          <w:b/>
          <w:bCs/>
          <w:rtl/>
          <w:lang w:eastAsia="he-IL"/>
        </w:rPr>
      </w:pPr>
      <w:r w:rsidRPr="008F02B2">
        <w:rPr>
          <w:rFonts w:eastAsia="Times New Roman"/>
          <w:b/>
          <w:bCs/>
          <w:rtl/>
          <w:lang w:eastAsia="he-IL"/>
        </w:rPr>
        <w:t>אי לכך הוצהר, הוסכם והותנה בין הצדדים כדלקמן:</w:t>
      </w:r>
    </w:p>
    <w:p w:rsidR="0066115D" w:rsidRPr="008F02B2" w:rsidRDefault="0066115D" w:rsidP="0066115D">
      <w:pPr>
        <w:widowControl w:val="0"/>
        <w:adjustRightInd w:val="0"/>
        <w:spacing w:before="120" w:after="200" w:line="240" w:lineRule="auto"/>
        <w:ind w:left="360"/>
        <w:contextualSpacing/>
        <w:jc w:val="left"/>
        <w:textAlignment w:val="baseline"/>
        <w:rPr>
          <w:rFonts w:eastAsia="Times New Roman"/>
          <w:b/>
          <w:bCs/>
          <w:u w:val="single"/>
          <w:rtl/>
          <w:lang w:eastAsia="he-IL"/>
        </w:rPr>
      </w:pPr>
    </w:p>
    <w:p w:rsidR="003D52F5" w:rsidRPr="008F02B2" w:rsidRDefault="003D52F5" w:rsidP="0066115D">
      <w:pPr>
        <w:widowControl w:val="0"/>
        <w:adjustRightInd w:val="0"/>
        <w:spacing w:before="120" w:after="200" w:line="240" w:lineRule="auto"/>
        <w:ind w:left="360"/>
        <w:contextualSpacing/>
        <w:jc w:val="left"/>
        <w:textAlignment w:val="baseline"/>
        <w:rPr>
          <w:rFonts w:eastAsia="Times New Roman"/>
          <w:b/>
          <w:bCs/>
          <w:u w:val="single"/>
          <w:rtl/>
          <w:lang w:eastAsia="he-IL"/>
        </w:rPr>
      </w:pPr>
    </w:p>
    <w:p w:rsidR="0066115D" w:rsidRPr="008F02B2" w:rsidRDefault="0066115D" w:rsidP="0066115D">
      <w:pPr>
        <w:widowControl w:val="0"/>
        <w:adjustRightInd w:val="0"/>
        <w:spacing w:before="120" w:after="200" w:line="240" w:lineRule="auto"/>
        <w:ind w:left="360"/>
        <w:contextualSpacing/>
        <w:jc w:val="left"/>
        <w:textAlignment w:val="baseline"/>
        <w:rPr>
          <w:rFonts w:eastAsia="Times New Roman"/>
          <w:b/>
          <w:bCs/>
          <w:u w:val="single"/>
          <w:lang w:eastAsia="he-IL"/>
        </w:rPr>
      </w:pPr>
    </w:p>
    <w:p w:rsidR="000C086F" w:rsidRPr="008F02B2" w:rsidRDefault="000C086F" w:rsidP="00093F8A">
      <w:pPr>
        <w:widowControl w:val="0"/>
        <w:numPr>
          <w:ilvl w:val="0"/>
          <w:numId w:val="66"/>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8F02B2">
        <w:rPr>
          <w:rFonts w:eastAsia="Times New Roman"/>
          <w:b/>
          <w:bCs/>
          <w:u w:val="single"/>
          <w:rtl/>
          <w:lang w:eastAsia="he-IL"/>
        </w:rPr>
        <w:t>מבוא ונספחים</w:t>
      </w:r>
    </w:p>
    <w:p w:rsidR="000C086F" w:rsidRPr="008F02B2" w:rsidRDefault="000C086F" w:rsidP="000C086F">
      <w:pPr>
        <w:widowControl w:val="0"/>
        <w:adjustRightInd w:val="0"/>
        <w:spacing w:before="120" w:line="276" w:lineRule="auto"/>
        <w:ind w:left="345"/>
        <w:textAlignment w:val="baseline"/>
        <w:rPr>
          <w:rFonts w:eastAsia="Times New Roman"/>
          <w:rtl/>
          <w:lang w:eastAsia="he-IL"/>
        </w:rPr>
      </w:pPr>
      <w:r w:rsidRPr="008F02B2">
        <w:rPr>
          <w:rtl/>
        </w:rPr>
        <w:t xml:space="preserve">המבוא להסכם זה ונספחיו, על כל הצהרותיו, </w:t>
      </w:r>
      <w:r w:rsidRPr="008F02B2">
        <w:rPr>
          <w:rFonts w:hint="cs"/>
          <w:rtl/>
        </w:rPr>
        <w:t>התחייבויותיו</w:t>
      </w:r>
      <w:r w:rsidRPr="008F02B2">
        <w:rPr>
          <w:rtl/>
        </w:rPr>
        <w:t xml:space="preserve"> וקביעותיו, מהווה חלק בלתי נפרד</w:t>
      </w:r>
      <w:r w:rsidRPr="008F02B2">
        <w:rPr>
          <w:rFonts w:hint="cs"/>
          <w:rtl/>
        </w:rPr>
        <w:t xml:space="preserve"> </w:t>
      </w:r>
      <w:r w:rsidRPr="008F02B2">
        <w:rPr>
          <w:rtl/>
        </w:rPr>
        <w:t>מהסכם זה וי</w:t>
      </w:r>
      <w:r w:rsidRPr="008F02B2">
        <w:rPr>
          <w:rFonts w:hint="cs"/>
          <w:rtl/>
        </w:rPr>
        <w:t>י</w:t>
      </w:r>
      <w:r w:rsidRPr="008F02B2">
        <w:rPr>
          <w:rtl/>
        </w:rPr>
        <w:t>קרא עמו בד בבד.</w:t>
      </w:r>
      <w:r w:rsidRPr="008F02B2">
        <w:rPr>
          <w:rFonts w:hint="cs"/>
          <w:rtl/>
        </w:rPr>
        <w:t xml:space="preserve"> בכל</w:t>
      </w:r>
      <w:r w:rsidRPr="008F02B2">
        <w:rPr>
          <w:rtl/>
        </w:rPr>
        <w:t xml:space="preserve"> </w:t>
      </w:r>
      <w:r w:rsidRPr="008F02B2">
        <w:rPr>
          <w:rFonts w:hint="cs"/>
          <w:rtl/>
        </w:rPr>
        <w:t>מקרה</w:t>
      </w:r>
      <w:r w:rsidRPr="008F02B2">
        <w:rPr>
          <w:rtl/>
        </w:rPr>
        <w:t xml:space="preserve"> </w:t>
      </w:r>
      <w:r w:rsidRPr="008F02B2">
        <w:rPr>
          <w:rFonts w:hint="cs"/>
          <w:rtl/>
        </w:rPr>
        <w:t>של</w:t>
      </w:r>
      <w:r w:rsidRPr="008F02B2">
        <w:rPr>
          <w:rtl/>
        </w:rPr>
        <w:t xml:space="preserve"> </w:t>
      </w:r>
      <w:r w:rsidRPr="008F02B2">
        <w:rPr>
          <w:rFonts w:hint="cs"/>
          <w:rtl/>
        </w:rPr>
        <w:t>מחלוקת</w:t>
      </w:r>
      <w:r w:rsidRPr="008F02B2">
        <w:rPr>
          <w:rtl/>
        </w:rPr>
        <w:t xml:space="preserve"> </w:t>
      </w:r>
      <w:r w:rsidRPr="008F02B2">
        <w:rPr>
          <w:rFonts w:hint="cs"/>
          <w:rtl/>
        </w:rPr>
        <w:t>בין</w:t>
      </w:r>
      <w:r w:rsidRPr="008F02B2">
        <w:rPr>
          <w:rtl/>
        </w:rPr>
        <w:t xml:space="preserve"> </w:t>
      </w:r>
      <w:r w:rsidRPr="008F02B2">
        <w:rPr>
          <w:rFonts w:hint="cs"/>
          <w:rtl/>
        </w:rPr>
        <w:t>הצדדים</w:t>
      </w:r>
      <w:r w:rsidRPr="008F02B2">
        <w:rPr>
          <w:rtl/>
        </w:rPr>
        <w:t xml:space="preserve"> </w:t>
      </w:r>
      <w:r w:rsidRPr="008F02B2">
        <w:rPr>
          <w:rFonts w:hint="cs"/>
          <w:rtl/>
        </w:rPr>
        <w:t>יש</w:t>
      </w:r>
      <w:r w:rsidRPr="008F02B2">
        <w:rPr>
          <w:rtl/>
        </w:rPr>
        <w:t xml:space="preserve"> </w:t>
      </w:r>
      <w:r w:rsidRPr="008F02B2">
        <w:rPr>
          <w:rFonts w:hint="cs"/>
          <w:rtl/>
        </w:rPr>
        <w:t>לפרש</w:t>
      </w:r>
      <w:r w:rsidRPr="008F02B2">
        <w:rPr>
          <w:rtl/>
        </w:rPr>
        <w:t xml:space="preserve"> </w:t>
      </w:r>
      <w:r w:rsidRPr="008F02B2">
        <w:rPr>
          <w:rFonts w:hint="cs"/>
          <w:rtl/>
        </w:rPr>
        <w:t>הסכם</w:t>
      </w:r>
      <w:r w:rsidRPr="008F02B2">
        <w:rPr>
          <w:rtl/>
        </w:rPr>
        <w:t xml:space="preserve"> </w:t>
      </w:r>
      <w:r w:rsidRPr="008F02B2">
        <w:rPr>
          <w:rFonts w:hint="cs"/>
          <w:rtl/>
        </w:rPr>
        <w:t>זה</w:t>
      </w:r>
      <w:r w:rsidRPr="008F02B2">
        <w:rPr>
          <w:rtl/>
        </w:rPr>
        <w:t xml:space="preserve"> </w:t>
      </w:r>
      <w:r w:rsidRPr="008F02B2">
        <w:rPr>
          <w:rFonts w:hint="cs"/>
          <w:rtl/>
        </w:rPr>
        <w:t>בכפוף</w:t>
      </w:r>
      <w:r w:rsidRPr="008F02B2">
        <w:rPr>
          <w:rtl/>
        </w:rPr>
        <w:t xml:space="preserve"> </w:t>
      </w:r>
      <w:r w:rsidRPr="008F02B2">
        <w:rPr>
          <w:rFonts w:hint="cs"/>
          <w:rtl/>
        </w:rPr>
        <w:t>להוראות</w:t>
      </w:r>
      <w:r w:rsidRPr="008F02B2">
        <w:rPr>
          <w:rtl/>
        </w:rPr>
        <w:t xml:space="preserve">, </w:t>
      </w:r>
      <w:r w:rsidRPr="008F02B2">
        <w:rPr>
          <w:rFonts w:hint="cs"/>
          <w:rtl/>
        </w:rPr>
        <w:t>להתניות</w:t>
      </w:r>
      <w:r w:rsidRPr="008F02B2">
        <w:rPr>
          <w:rtl/>
        </w:rPr>
        <w:t xml:space="preserve">, </w:t>
      </w:r>
      <w:r w:rsidRPr="008F02B2">
        <w:rPr>
          <w:rFonts w:hint="cs"/>
          <w:rtl/>
        </w:rPr>
        <w:t>להתחייבויות</w:t>
      </w:r>
      <w:r w:rsidRPr="008F02B2">
        <w:rPr>
          <w:rtl/>
        </w:rPr>
        <w:t xml:space="preserve"> </w:t>
      </w:r>
      <w:r w:rsidRPr="008F02B2">
        <w:rPr>
          <w:rFonts w:hint="cs"/>
          <w:rtl/>
        </w:rPr>
        <w:t>ולקביעות</w:t>
      </w:r>
      <w:r w:rsidRPr="008F02B2">
        <w:rPr>
          <w:rtl/>
        </w:rPr>
        <w:t xml:space="preserve"> </w:t>
      </w:r>
      <w:r w:rsidRPr="008F02B2">
        <w:rPr>
          <w:rFonts w:hint="cs"/>
          <w:rtl/>
        </w:rPr>
        <w:t>שבמכרז</w:t>
      </w:r>
      <w:r w:rsidRPr="008F02B2">
        <w:rPr>
          <w:rFonts w:eastAsia="Times New Roman"/>
          <w:rtl/>
          <w:lang w:eastAsia="he-IL"/>
        </w:rPr>
        <w:t>.</w:t>
      </w:r>
    </w:p>
    <w:p w:rsidR="000C086F" w:rsidRPr="008F02B2" w:rsidRDefault="000C086F" w:rsidP="000C086F">
      <w:pPr>
        <w:widowControl w:val="0"/>
        <w:adjustRightInd w:val="0"/>
        <w:spacing w:before="120" w:after="200" w:line="240" w:lineRule="auto"/>
        <w:ind w:left="345"/>
        <w:contextualSpacing/>
        <w:jc w:val="left"/>
        <w:textAlignment w:val="baseline"/>
        <w:rPr>
          <w:rFonts w:eastAsia="Times New Roman"/>
          <w:b/>
          <w:bCs/>
          <w:lang w:eastAsia="he-IL"/>
        </w:rPr>
      </w:pPr>
      <w:r w:rsidRPr="008F02B2">
        <w:rPr>
          <w:rFonts w:eastAsia="Times New Roman" w:hint="cs"/>
          <w:b/>
          <w:bCs/>
          <w:rtl/>
          <w:lang w:eastAsia="he-IL"/>
        </w:rPr>
        <w:t>נספחים להסכם זה:</w:t>
      </w:r>
    </w:p>
    <w:p w:rsidR="000C086F" w:rsidRPr="008F02B2" w:rsidRDefault="000C086F" w:rsidP="00093F8A">
      <w:pPr>
        <w:widowControl w:val="0"/>
        <w:numPr>
          <w:ilvl w:val="1"/>
          <w:numId w:val="66"/>
        </w:numPr>
        <w:adjustRightInd w:val="0"/>
        <w:spacing w:before="120" w:after="200" w:line="240" w:lineRule="auto"/>
        <w:contextualSpacing/>
        <w:jc w:val="left"/>
        <w:textAlignment w:val="baseline"/>
        <w:rPr>
          <w:rFonts w:eastAsia="Times New Roman"/>
          <w:rtl/>
          <w:lang w:eastAsia="he-IL"/>
        </w:rPr>
      </w:pPr>
      <w:r w:rsidRPr="008F02B2">
        <w:rPr>
          <w:rFonts w:eastAsia="Times New Roman"/>
          <w:rtl/>
          <w:lang w:eastAsia="he-IL"/>
        </w:rPr>
        <w:t xml:space="preserve">נספח א' – </w:t>
      </w:r>
      <w:r w:rsidRPr="008F02B2">
        <w:rPr>
          <w:rFonts w:eastAsia="Times New Roman" w:hint="cs"/>
          <w:rtl/>
          <w:lang w:eastAsia="he-IL"/>
        </w:rPr>
        <w:t>הצעת הספק למכרז זה.</w:t>
      </w:r>
    </w:p>
    <w:p w:rsidR="000C086F" w:rsidRPr="008F02B2" w:rsidRDefault="000C086F" w:rsidP="00093F8A">
      <w:pPr>
        <w:widowControl w:val="0"/>
        <w:numPr>
          <w:ilvl w:val="1"/>
          <w:numId w:val="66"/>
        </w:numPr>
        <w:adjustRightInd w:val="0"/>
        <w:spacing w:before="120" w:after="200" w:line="240" w:lineRule="auto"/>
        <w:contextualSpacing/>
        <w:jc w:val="left"/>
        <w:textAlignment w:val="baseline"/>
        <w:rPr>
          <w:rFonts w:eastAsia="Times New Roman"/>
          <w:rtl/>
          <w:lang w:eastAsia="he-IL"/>
        </w:rPr>
      </w:pPr>
      <w:r w:rsidRPr="008F02B2">
        <w:rPr>
          <w:rFonts w:eastAsia="Times New Roman" w:hint="cs"/>
          <w:rtl/>
          <w:lang w:eastAsia="he-IL"/>
        </w:rPr>
        <w:t xml:space="preserve">נספח ב' </w:t>
      </w:r>
      <w:r w:rsidRPr="008F02B2">
        <w:rPr>
          <w:rFonts w:eastAsia="Times New Roman"/>
          <w:rtl/>
          <w:lang w:eastAsia="he-IL"/>
        </w:rPr>
        <w:t>–</w:t>
      </w:r>
      <w:r w:rsidRPr="008F02B2">
        <w:rPr>
          <w:rFonts w:eastAsia="Times New Roman" w:hint="cs"/>
          <w:rtl/>
          <w:lang w:eastAsia="he-IL"/>
        </w:rPr>
        <w:t xml:space="preserve"> ערבות ביצוע.</w:t>
      </w:r>
    </w:p>
    <w:p w:rsidR="000C086F" w:rsidRPr="008F02B2" w:rsidRDefault="000C086F" w:rsidP="00093F8A">
      <w:pPr>
        <w:widowControl w:val="0"/>
        <w:numPr>
          <w:ilvl w:val="1"/>
          <w:numId w:val="66"/>
        </w:numPr>
        <w:adjustRightInd w:val="0"/>
        <w:spacing w:before="120" w:after="200" w:line="240" w:lineRule="auto"/>
        <w:contextualSpacing/>
        <w:jc w:val="left"/>
        <w:textAlignment w:val="baseline"/>
        <w:rPr>
          <w:rFonts w:eastAsia="Times New Roman"/>
          <w:lang w:eastAsia="he-IL"/>
        </w:rPr>
      </w:pPr>
      <w:r w:rsidRPr="008F02B2">
        <w:rPr>
          <w:rFonts w:eastAsia="Times New Roman" w:hint="cs"/>
          <w:rtl/>
          <w:lang w:eastAsia="he-IL"/>
        </w:rPr>
        <w:t>נספח ג' - התחייבות לשמירת סודיות.</w:t>
      </w:r>
    </w:p>
    <w:p w:rsidR="000C086F" w:rsidRPr="008F02B2" w:rsidRDefault="000C086F" w:rsidP="00093F8A">
      <w:pPr>
        <w:widowControl w:val="0"/>
        <w:numPr>
          <w:ilvl w:val="1"/>
          <w:numId w:val="66"/>
        </w:numPr>
        <w:adjustRightInd w:val="0"/>
        <w:spacing w:before="120" w:after="200" w:line="240" w:lineRule="auto"/>
        <w:contextualSpacing/>
        <w:jc w:val="left"/>
        <w:textAlignment w:val="baseline"/>
        <w:rPr>
          <w:rFonts w:eastAsia="Times New Roman"/>
          <w:rtl/>
          <w:lang w:eastAsia="he-IL"/>
        </w:rPr>
      </w:pPr>
      <w:r w:rsidRPr="008F02B2">
        <w:rPr>
          <w:rFonts w:eastAsia="Times New Roman" w:hint="cs"/>
          <w:rtl/>
          <w:lang w:eastAsia="he-IL"/>
        </w:rPr>
        <w:t>נספח ד' - אישור עריכת ביטוחים.</w:t>
      </w:r>
    </w:p>
    <w:p w:rsidR="000C086F" w:rsidRPr="008F02B2" w:rsidRDefault="000C086F" w:rsidP="00093F8A">
      <w:pPr>
        <w:widowControl w:val="0"/>
        <w:numPr>
          <w:ilvl w:val="1"/>
          <w:numId w:val="66"/>
        </w:numPr>
        <w:adjustRightInd w:val="0"/>
        <w:spacing w:before="120" w:after="200" w:line="240" w:lineRule="auto"/>
        <w:contextualSpacing/>
        <w:jc w:val="left"/>
        <w:textAlignment w:val="baseline"/>
        <w:rPr>
          <w:rFonts w:eastAsia="Times New Roman"/>
          <w:rtl/>
          <w:lang w:eastAsia="he-IL"/>
        </w:rPr>
      </w:pPr>
      <w:r w:rsidRPr="008F02B2">
        <w:rPr>
          <w:rFonts w:eastAsia="Times New Roman" w:hint="cs"/>
          <w:rtl/>
          <w:lang w:eastAsia="he-IL"/>
        </w:rPr>
        <w:t xml:space="preserve">נספח ה' </w:t>
      </w:r>
      <w:r w:rsidRPr="008F02B2">
        <w:rPr>
          <w:rFonts w:eastAsia="Times New Roman"/>
          <w:rtl/>
          <w:lang w:eastAsia="he-IL"/>
        </w:rPr>
        <w:t>–</w:t>
      </w:r>
      <w:r w:rsidRPr="008F02B2">
        <w:rPr>
          <w:rFonts w:eastAsia="Times New Roman" w:hint="cs"/>
          <w:rtl/>
          <w:lang w:eastAsia="he-IL"/>
        </w:rPr>
        <w:t xml:space="preserve"> מסמכי המכרז כולל קבצי ההבהרות של </w:t>
      </w:r>
      <w:r w:rsidR="00865502" w:rsidRPr="008F02B2">
        <w:rPr>
          <w:rFonts w:eastAsia="Times New Roman" w:hint="cs"/>
          <w:rtl/>
          <w:lang w:eastAsia="he-IL"/>
        </w:rPr>
        <w:t>המשרד</w:t>
      </w:r>
      <w:r w:rsidRPr="008F02B2">
        <w:rPr>
          <w:rFonts w:eastAsia="Times New Roman" w:hint="cs"/>
          <w:rtl/>
          <w:lang w:eastAsia="he-IL"/>
        </w:rPr>
        <w:t>.</w:t>
      </w:r>
    </w:p>
    <w:p w:rsidR="000C086F" w:rsidRPr="008F02B2" w:rsidRDefault="000C086F" w:rsidP="000C086F">
      <w:pPr>
        <w:spacing w:line="240" w:lineRule="auto"/>
        <w:ind w:left="720"/>
        <w:rPr>
          <w:rFonts w:eastAsia="Times New Roman"/>
          <w:sz w:val="22"/>
          <w:szCs w:val="22"/>
          <w:lang w:eastAsia="he-IL"/>
        </w:rPr>
      </w:pPr>
    </w:p>
    <w:p w:rsidR="000C086F" w:rsidRPr="008F02B2" w:rsidRDefault="000C086F" w:rsidP="00093F8A">
      <w:pPr>
        <w:widowControl w:val="0"/>
        <w:numPr>
          <w:ilvl w:val="0"/>
          <w:numId w:val="66"/>
        </w:numPr>
        <w:tabs>
          <w:tab w:val="num" w:pos="329"/>
        </w:tabs>
        <w:adjustRightInd w:val="0"/>
        <w:spacing w:before="120" w:after="200" w:line="240" w:lineRule="auto"/>
        <w:ind w:hanging="299"/>
        <w:contextualSpacing/>
        <w:jc w:val="left"/>
        <w:textAlignment w:val="baseline"/>
        <w:rPr>
          <w:rFonts w:ascii="Calibri" w:hAnsi="Calibri"/>
          <w:b/>
          <w:bCs/>
          <w:u w:val="single"/>
        </w:rPr>
      </w:pPr>
      <w:r w:rsidRPr="008F02B2">
        <w:rPr>
          <w:rFonts w:ascii="Calibri" w:hAnsi="Calibri"/>
          <w:b/>
          <w:bCs/>
          <w:u w:val="single"/>
          <w:rtl/>
        </w:rPr>
        <w:t xml:space="preserve">תקופת ההתקשרות </w:t>
      </w:r>
    </w:p>
    <w:p w:rsidR="000C086F" w:rsidRPr="008F02B2" w:rsidRDefault="0041617A" w:rsidP="0041617A">
      <w:pPr>
        <w:widowControl w:val="0"/>
        <w:adjustRightInd w:val="0"/>
        <w:spacing w:before="120" w:after="200" w:line="240" w:lineRule="auto"/>
        <w:ind w:left="360"/>
        <w:contextualSpacing/>
        <w:textAlignment w:val="baseline"/>
        <w:rPr>
          <w:rFonts w:eastAsia="Times New Roman"/>
          <w:sz w:val="22"/>
          <w:szCs w:val="22"/>
          <w:rtl/>
          <w:lang w:eastAsia="he-IL"/>
        </w:rPr>
      </w:pPr>
      <w:r w:rsidRPr="008F02B2">
        <w:rPr>
          <w:rFonts w:ascii="Courier" w:hAnsi="Courier" w:hint="eastAsia"/>
          <w:rtl/>
        </w:rPr>
        <w:t>תקופת</w:t>
      </w:r>
      <w:r w:rsidRPr="008F02B2">
        <w:rPr>
          <w:rFonts w:ascii="Courier" w:hAnsi="Courier"/>
          <w:rtl/>
        </w:rPr>
        <w:t xml:space="preserve"> </w:t>
      </w:r>
      <w:r w:rsidRPr="008F02B2">
        <w:rPr>
          <w:rFonts w:ascii="Courier" w:hAnsi="Courier" w:hint="eastAsia"/>
          <w:rtl/>
        </w:rPr>
        <w:t>ההתקשרות</w:t>
      </w:r>
      <w:r w:rsidRPr="008F02B2">
        <w:rPr>
          <w:rFonts w:ascii="Courier" w:hAnsi="Courier"/>
          <w:rtl/>
        </w:rPr>
        <w:t xml:space="preserve"> </w:t>
      </w:r>
      <w:r w:rsidRPr="008F02B2">
        <w:rPr>
          <w:rFonts w:ascii="Courier" w:hAnsi="Courier" w:hint="eastAsia"/>
          <w:rtl/>
        </w:rPr>
        <w:t>תהא</w:t>
      </w:r>
      <w:r w:rsidRPr="008F02B2">
        <w:rPr>
          <w:rFonts w:ascii="Courier" w:hAnsi="Courier"/>
          <w:rtl/>
        </w:rPr>
        <w:t xml:space="preserve"> </w:t>
      </w:r>
      <w:r w:rsidRPr="008F02B2">
        <w:rPr>
          <w:rFonts w:ascii="Courier" w:hAnsi="Courier" w:hint="eastAsia"/>
          <w:rtl/>
        </w:rPr>
        <w:t>למשך</w:t>
      </w:r>
      <w:r w:rsidRPr="008F02B2">
        <w:rPr>
          <w:rFonts w:ascii="Courier" w:hAnsi="Courier"/>
          <w:rtl/>
        </w:rPr>
        <w:t xml:space="preserve"> </w:t>
      </w:r>
      <w:r w:rsidRPr="008F02B2">
        <w:rPr>
          <w:rFonts w:ascii="Courier" w:hAnsi="Courier" w:hint="cs"/>
          <w:rtl/>
        </w:rPr>
        <w:t>12</w:t>
      </w:r>
      <w:r w:rsidRPr="008F02B2">
        <w:rPr>
          <w:rFonts w:ascii="Courier" w:hAnsi="Courier"/>
          <w:rtl/>
        </w:rPr>
        <w:t xml:space="preserve"> </w:t>
      </w:r>
      <w:r w:rsidRPr="008F02B2">
        <w:rPr>
          <w:rFonts w:ascii="Courier" w:hAnsi="Courier" w:hint="eastAsia"/>
          <w:rtl/>
        </w:rPr>
        <w:t>חודשים</w:t>
      </w:r>
      <w:r w:rsidRPr="008F02B2">
        <w:rPr>
          <w:rFonts w:ascii="Courier" w:hAnsi="Courier"/>
          <w:rtl/>
        </w:rPr>
        <w:t xml:space="preserve"> </w:t>
      </w:r>
      <w:r w:rsidRPr="008F02B2">
        <w:rPr>
          <w:rFonts w:ascii="Courier" w:hAnsi="Courier" w:hint="eastAsia"/>
          <w:rtl/>
        </w:rPr>
        <w:t>ממועד</w:t>
      </w:r>
      <w:r w:rsidRPr="008F02B2">
        <w:rPr>
          <w:rFonts w:ascii="Courier" w:hAnsi="Courier"/>
          <w:rtl/>
        </w:rPr>
        <w:t xml:space="preserve"> </w:t>
      </w:r>
      <w:r w:rsidRPr="008F02B2">
        <w:rPr>
          <w:rFonts w:ascii="Courier" w:hAnsi="Courier" w:hint="eastAsia"/>
          <w:rtl/>
        </w:rPr>
        <w:t>החתימה</w:t>
      </w:r>
      <w:r w:rsidRPr="008F02B2">
        <w:rPr>
          <w:rFonts w:ascii="Courier" w:hAnsi="Courier"/>
          <w:rtl/>
        </w:rPr>
        <w:t xml:space="preserve"> </w:t>
      </w:r>
      <w:r w:rsidRPr="008F02B2">
        <w:rPr>
          <w:rFonts w:ascii="Courier" w:hAnsi="Courier" w:hint="eastAsia"/>
          <w:rtl/>
        </w:rPr>
        <w:t>על</w:t>
      </w:r>
      <w:r w:rsidRPr="008F02B2">
        <w:rPr>
          <w:rFonts w:ascii="Courier" w:hAnsi="Courier"/>
          <w:rtl/>
        </w:rPr>
        <w:t xml:space="preserve"> </w:t>
      </w:r>
      <w:r w:rsidRPr="008F02B2">
        <w:rPr>
          <w:rFonts w:ascii="Courier" w:hAnsi="Courier" w:hint="eastAsia"/>
          <w:rtl/>
        </w:rPr>
        <w:t>הסכם</w:t>
      </w:r>
      <w:r w:rsidRPr="008F02B2">
        <w:rPr>
          <w:rtl/>
        </w:rPr>
        <w:t xml:space="preserve"> </w:t>
      </w:r>
      <w:r w:rsidRPr="008F02B2">
        <w:rPr>
          <w:rFonts w:hint="eastAsia"/>
          <w:rtl/>
        </w:rPr>
        <w:t>ההתקשרות</w:t>
      </w:r>
      <w:r w:rsidRPr="008F02B2">
        <w:rPr>
          <w:rtl/>
        </w:rPr>
        <w:t>/</w:t>
      </w:r>
      <w:r w:rsidRPr="008F02B2">
        <w:rPr>
          <w:rFonts w:hint="eastAsia"/>
          <w:rtl/>
        </w:rPr>
        <w:t>ההזמנה</w:t>
      </w:r>
      <w:r w:rsidRPr="008F02B2">
        <w:rPr>
          <w:rtl/>
        </w:rPr>
        <w:t xml:space="preserve"> </w:t>
      </w:r>
      <w:r w:rsidRPr="008F02B2">
        <w:rPr>
          <w:rFonts w:hint="eastAsia"/>
          <w:rtl/>
        </w:rPr>
        <w:t>ע</w:t>
      </w:r>
      <w:r w:rsidRPr="008F02B2">
        <w:rPr>
          <w:rtl/>
        </w:rPr>
        <w:t>"</w:t>
      </w:r>
      <w:r w:rsidRPr="008F02B2">
        <w:rPr>
          <w:rFonts w:hint="eastAsia"/>
          <w:rtl/>
        </w:rPr>
        <w:t>י</w:t>
      </w:r>
      <w:r w:rsidRPr="008F02B2">
        <w:rPr>
          <w:rtl/>
        </w:rPr>
        <w:t xml:space="preserve"> </w:t>
      </w:r>
      <w:r w:rsidRPr="008F02B2">
        <w:rPr>
          <w:rFonts w:hint="eastAsia"/>
          <w:rtl/>
        </w:rPr>
        <w:t>חשב</w:t>
      </w:r>
      <w:r w:rsidRPr="008F02B2">
        <w:rPr>
          <w:rtl/>
        </w:rPr>
        <w:t xml:space="preserve"> </w:t>
      </w:r>
      <w:r w:rsidRPr="008F02B2">
        <w:rPr>
          <w:rFonts w:hint="eastAsia"/>
          <w:rtl/>
        </w:rPr>
        <w:t>המשרד</w:t>
      </w:r>
      <w:r w:rsidRPr="008F02B2">
        <w:rPr>
          <w:rtl/>
        </w:rPr>
        <w:t xml:space="preserve">. </w:t>
      </w:r>
      <w:r w:rsidRPr="008F02B2">
        <w:rPr>
          <w:rFonts w:hint="eastAsia"/>
          <w:rtl/>
        </w:rPr>
        <w:t>כמו</w:t>
      </w:r>
      <w:r w:rsidRPr="008F02B2">
        <w:rPr>
          <w:rtl/>
        </w:rPr>
        <w:t xml:space="preserve"> </w:t>
      </w:r>
      <w:r w:rsidRPr="008F02B2">
        <w:rPr>
          <w:rFonts w:hint="eastAsia"/>
          <w:rtl/>
        </w:rPr>
        <w:t>כן</w:t>
      </w:r>
      <w:r w:rsidRPr="008F02B2">
        <w:rPr>
          <w:rtl/>
        </w:rPr>
        <w:t xml:space="preserve">, </w:t>
      </w:r>
      <w:r w:rsidRPr="008F02B2">
        <w:rPr>
          <w:rFonts w:hint="eastAsia"/>
          <w:rtl/>
        </w:rPr>
        <w:t>שומר</w:t>
      </w:r>
      <w:r w:rsidRPr="008F02B2">
        <w:rPr>
          <w:rtl/>
        </w:rPr>
        <w:t xml:space="preserve"> </w:t>
      </w:r>
      <w:r w:rsidRPr="008F02B2">
        <w:rPr>
          <w:rFonts w:hint="eastAsia"/>
          <w:rtl/>
        </w:rPr>
        <w:t>לעצמו</w:t>
      </w:r>
      <w:r w:rsidRPr="008F02B2">
        <w:rPr>
          <w:rtl/>
        </w:rPr>
        <w:t xml:space="preserve"> </w:t>
      </w:r>
      <w:r w:rsidRPr="008F02B2">
        <w:rPr>
          <w:rFonts w:hint="eastAsia"/>
          <w:rtl/>
        </w:rPr>
        <w:t>עורך</w:t>
      </w:r>
      <w:r w:rsidRPr="008F02B2">
        <w:rPr>
          <w:rtl/>
        </w:rPr>
        <w:t xml:space="preserve"> </w:t>
      </w:r>
      <w:r w:rsidRPr="008F02B2">
        <w:rPr>
          <w:rFonts w:hint="eastAsia"/>
          <w:rtl/>
        </w:rPr>
        <w:t>המכרז</w:t>
      </w:r>
      <w:r w:rsidRPr="008F02B2">
        <w:rPr>
          <w:rtl/>
        </w:rPr>
        <w:t xml:space="preserve"> </w:t>
      </w:r>
      <w:r w:rsidRPr="008F02B2">
        <w:rPr>
          <w:rFonts w:hint="eastAsia"/>
          <w:rtl/>
        </w:rPr>
        <w:t>את</w:t>
      </w:r>
      <w:r w:rsidRPr="008F02B2">
        <w:rPr>
          <w:rtl/>
        </w:rPr>
        <w:t xml:space="preserve"> </w:t>
      </w:r>
      <w:r w:rsidRPr="008F02B2">
        <w:rPr>
          <w:rFonts w:hint="eastAsia"/>
          <w:rtl/>
        </w:rPr>
        <w:t>הזכות</w:t>
      </w:r>
      <w:r w:rsidRPr="008F02B2">
        <w:rPr>
          <w:rtl/>
        </w:rPr>
        <w:t xml:space="preserve"> </w:t>
      </w:r>
      <w:r w:rsidRPr="008F02B2">
        <w:rPr>
          <w:rFonts w:hint="eastAsia"/>
          <w:rtl/>
        </w:rPr>
        <w:t>להאריך</w:t>
      </w:r>
      <w:r w:rsidRPr="008F02B2">
        <w:rPr>
          <w:rtl/>
        </w:rPr>
        <w:t xml:space="preserve"> </w:t>
      </w:r>
      <w:r w:rsidRPr="008F02B2">
        <w:rPr>
          <w:rFonts w:hint="eastAsia"/>
          <w:rtl/>
        </w:rPr>
        <w:t>משך</w:t>
      </w:r>
      <w:r w:rsidRPr="008F02B2">
        <w:rPr>
          <w:rtl/>
        </w:rPr>
        <w:t xml:space="preserve"> </w:t>
      </w:r>
      <w:r w:rsidRPr="008F02B2">
        <w:rPr>
          <w:rFonts w:hint="eastAsia"/>
          <w:rtl/>
        </w:rPr>
        <w:t>תקופת</w:t>
      </w:r>
      <w:r w:rsidRPr="008F02B2">
        <w:rPr>
          <w:rtl/>
        </w:rPr>
        <w:t xml:space="preserve"> </w:t>
      </w:r>
      <w:r w:rsidRPr="008F02B2">
        <w:rPr>
          <w:rFonts w:hint="eastAsia"/>
          <w:rtl/>
        </w:rPr>
        <w:t>ההתקשרות</w:t>
      </w:r>
      <w:r w:rsidRPr="008F02B2">
        <w:rPr>
          <w:rtl/>
        </w:rPr>
        <w:t xml:space="preserve"> </w:t>
      </w:r>
      <w:r w:rsidRPr="008F02B2">
        <w:rPr>
          <w:rFonts w:hint="cs"/>
          <w:rtl/>
        </w:rPr>
        <w:t xml:space="preserve">במספר תקופות ופעמים </w:t>
      </w:r>
      <w:r w:rsidRPr="008F02B2">
        <w:rPr>
          <w:rFonts w:hint="eastAsia"/>
          <w:rtl/>
        </w:rPr>
        <w:t>כפי</w:t>
      </w:r>
      <w:r w:rsidRPr="008F02B2">
        <w:rPr>
          <w:rtl/>
        </w:rPr>
        <w:t xml:space="preserve"> </w:t>
      </w:r>
      <w:r w:rsidRPr="008F02B2">
        <w:rPr>
          <w:rFonts w:hint="eastAsia"/>
          <w:rtl/>
        </w:rPr>
        <w:t>שימצא</w:t>
      </w:r>
      <w:r w:rsidRPr="008F02B2">
        <w:rPr>
          <w:rtl/>
        </w:rPr>
        <w:t xml:space="preserve"> </w:t>
      </w:r>
      <w:r w:rsidRPr="008F02B2">
        <w:rPr>
          <w:rFonts w:hint="eastAsia"/>
          <w:rtl/>
        </w:rPr>
        <w:t>המשרד</w:t>
      </w:r>
      <w:r w:rsidRPr="008F02B2">
        <w:rPr>
          <w:rtl/>
        </w:rPr>
        <w:t xml:space="preserve"> </w:t>
      </w:r>
      <w:r w:rsidRPr="008F02B2">
        <w:rPr>
          <w:rFonts w:hint="eastAsia"/>
          <w:rtl/>
        </w:rPr>
        <w:t>לנכון</w:t>
      </w:r>
      <w:r w:rsidRPr="008F02B2">
        <w:rPr>
          <w:rtl/>
        </w:rPr>
        <w:t xml:space="preserve"> (</w:t>
      </w:r>
      <w:r w:rsidRPr="008F02B2">
        <w:rPr>
          <w:rFonts w:hint="eastAsia"/>
          <w:b/>
          <w:bCs/>
          <w:rtl/>
        </w:rPr>
        <w:t>להלן</w:t>
      </w:r>
      <w:r w:rsidRPr="008F02B2">
        <w:rPr>
          <w:b/>
          <w:bCs/>
          <w:rtl/>
        </w:rPr>
        <w:t xml:space="preserve"> " </w:t>
      </w:r>
      <w:r w:rsidRPr="008F02B2">
        <w:rPr>
          <w:rFonts w:hint="eastAsia"/>
          <w:b/>
          <w:bCs/>
          <w:rtl/>
        </w:rPr>
        <w:t>תקופת</w:t>
      </w:r>
      <w:r w:rsidRPr="008F02B2">
        <w:rPr>
          <w:b/>
          <w:bCs/>
          <w:rtl/>
        </w:rPr>
        <w:t xml:space="preserve"> </w:t>
      </w:r>
      <w:r w:rsidRPr="008F02B2">
        <w:rPr>
          <w:rFonts w:hint="eastAsia"/>
          <w:b/>
          <w:bCs/>
          <w:rtl/>
        </w:rPr>
        <w:t>ההתקשרות</w:t>
      </w:r>
      <w:r w:rsidRPr="008F02B2">
        <w:rPr>
          <w:b/>
          <w:bCs/>
          <w:rtl/>
        </w:rPr>
        <w:t xml:space="preserve"> </w:t>
      </w:r>
      <w:r w:rsidRPr="008F02B2">
        <w:rPr>
          <w:rFonts w:hint="eastAsia"/>
          <w:b/>
          <w:bCs/>
          <w:rtl/>
        </w:rPr>
        <w:t>הנוספת</w:t>
      </w:r>
      <w:r w:rsidRPr="008F02B2">
        <w:rPr>
          <w:b/>
          <w:bCs/>
          <w:rtl/>
        </w:rPr>
        <w:t>")</w:t>
      </w:r>
      <w:r w:rsidRPr="008F02B2">
        <w:rPr>
          <w:rtl/>
        </w:rPr>
        <w:t xml:space="preserve"> </w:t>
      </w:r>
      <w:r w:rsidRPr="008F02B2">
        <w:rPr>
          <w:rFonts w:hint="eastAsia"/>
          <w:rtl/>
        </w:rPr>
        <w:t>בתנאים</w:t>
      </w:r>
      <w:r w:rsidRPr="008F02B2">
        <w:rPr>
          <w:rtl/>
        </w:rPr>
        <w:t xml:space="preserve"> </w:t>
      </w:r>
      <w:r w:rsidRPr="008F02B2">
        <w:rPr>
          <w:rFonts w:hint="eastAsia"/>
          <w:rtl/>
        </w:rPr>
        <w:t>זהים</w:t>
      </w:r>
      <w:r w:rsidRPr="008F02B2">
        <w:rPr>
          <w:rtl/>
        </w:rPr>
        <w:t xml:space="preserve"> </w:t>
      </w:r>
      <w:r w:rsidRPr="008F02B2">
        <w:rPr>
          <w:rFonts w:hint="eastAsia"/>
          <w:rtl/>
        </w:rPr>
        <w:t>לתנאי</w:t>
      </w:r>
      <w:r w:rsidRPr="008F02B2">
        <w:rPr>
          <w:rtl/>
        </w:rPr>
        <w:t xml:space="preserve"> </w:t>
      </w:r>
      <w:r w:rsidRPr="008F02B2">
        <w:rPr>
          <w:rFonts w:hint="eastAsia"/>
          <w:rtl/>
        </w:rPr>
        <w:t>המכרז</w:t>
      </w:r>
      <w:r w:rsidRPr="008F02B2">
        <w:rPr>
          <w:rtl/>
        </w:rPr>
        <w:t xml:space="preserve"> </w:t>
      </w:r>
      <w:r w:rsidRPr="008F02B2">
        <w:rPr>
          <w:rFonts w:hint="eastAsia"/>
          <w:rtl/>
        </w:rPr>
        <w:t>ולתקופה</w:t>
      </w:r>
      <w:r w:rsidRPr="008F02B2">
        <w:rPr>
          <w:rtl/>
        </w:rPr>
        <w:t xml:space="preserve"> </w:t>
      </w:r>
      <w:r w:rsidRPr="008F02B2">
        <w:rPr>
          <w:rFonts w:hint="eastAsia"/>
          <w:rtl/>
        </w:rPr>
        <w:t>מצטברת</w:t>
      </w:r>
      <w:r w:rsidRPr="008F02B2">
        <w:rPr>
          <w:rtl/>
        </w:rPr>
        <w:t xml:space="preserve"> </w:t>
      </w:r>
      <w:r w:rsidRPr="008F02B2">
        <w:rPr>
          <w:rFonts w:hint="eastAsia"/>
          <w:rtl/>
        </w:rPr>
        <w:t>שלא</w:t>
      </w:r>
      <w:r w:rsidRPr="008F02B2">
        <w:rPr>
          <w:rtl/>
        </w:rPr>
        <w:t xml:space="preserve"> </w:t>
      </w:r>
      <w:r w:rsidRPr="008F02B2">
        <w:rPr>
          <w:rFonts w:hint="eastAsia"/>
          <w:rtl/>
        </w:rPr>
        <w:t>תעלה</w:t>
      </w:r>
      <w:r w:rsidRPr="008F02B2">
        <w:rPr>
          <w:rtl/>
        </w:rPr>
        <w:t xml:space="preserve"> </w:t>
      </w:r>
      <w:r w:rsidRPr="008F02B2">
        <w:rPr>
          <w:rFonts w:hint="eastAsia"/>
          <w:rtl/>
        </w:rPr>
        <w:t>על</w:t>
      </w:r>
      <w:r w:rsidRPr="008F02B2">
        <w:rPr>
          <w:rtl/>
        </w:rPr>
        <w:t xml:space="preserve"> </w:t>
      </w:r>
      <w:r w:rsidRPr="008F02B2">
        <w:rPr>
          <w:rFonts w:hint="cs"/>
          <w:rtl/>
        </w:rPr>
        <w:t>60</w:t>
      </w:r>
      <w:r w:rsidRPr="008F02B2">
        <w:rPr>
          <w:rtl/>
        </w:rPr>
        <w:t xml:space="preserve"> </w:t>
      </w:r>
      <w:r w:rsidRPr="008F02B2">
        <w:rPr>
          <w:rFonts w:hint="cs"/>
          <w:rtl/>
        </w:rPr>
        <w:t>חודשים</w:t>
      </w:r>
      <w:r w:rsidRPr="008F02B2">
        <w:rPr>
          <w:rtl/>
        </w:rPr>
        <w:t xml:space="preserve"> </w:t>
      </w:r>
      <w:r w:rsidRPr="008F02B2">
        <w:rPr>
          <w:rFonts w:hint="eastAsia"/>
          <w:rtl/>
        </w:rPr>
        <w:t>מיום</w:t>
      </w:r>
      <w:r w:rsidRPr="008F02B2">
        <w:rPr>
          <w:rtl/>
        </w:rPr>
        <w:t xml:space="preserve"> </w:t>
      </w:r>
      <w:r w:rsidRPr="008F02B2">
        <w:rPr>
          <w:rFonts w:hint="eastAsia"/>
          <w:rtl/>
        </w:rPr>
        <w:t>חתימת</w:t>
      </w:r>
      <w:r w:rsidRPr="008F02B2">
        <w:rPr>
          <w:rtl/>
        </w:rPr>
        <w:t xml:space="preserve"> </w:t>
      </w:r>
      <w:r w:rsidRPr="008F02B2">
        <w:rPr>
          <w:rFonts w:hint="eastAsia"/>
          <w:rtl/>
        </w:rPr>
        <w:t>ההסכם</w:t>
      </w:r>
      <w:r w:rsidRPr="008F02B2">
        <w:rPr>
          <w:rtl/>
        </w:rPr>
        <w:t xml:space="preserve"> </w:t>
      </w:r>
      <w:r w:rsidRPr="008F02B2">
        <w:rPr>
          <w:rFonts w:hint="eastAsia"/>
          <w:rtl/>
        </w:rPr>
        <w:t>המקורי</w:t>
      </w:r>
      <w:r w:rsidRPr="008F02B2">
        <w:rPr>
          <w:rtl/>
        </w:rPr>
        <w:t xml:space="preserve"> </w:t>
      </w:r>
      <w:r w:rsidRPr="008F02B2">
        <w:rPr>
          <w:rFonts w:hint="eastAsia"/>
          <w:rtl/>
        </w:rPr>
        <w:t>וזאת</w:t>
      </w:r>
      <w:r w:rsidRPr="008F02B2">
        <w:rPr>
          <w:rtl/>
        </w:rPr>
        <w:t xml:space="preserve"> </w:t>
      </w:r>
      <w:r w:rsidRPr="008F02B2">
        <w:rPr>
          <w:rFonts w:hint="eastAsia"/>
          <w:rtl/>
        </w:rPr>
        <w:t>בהודעה</w:t>
      </w:r>
      <w:r w:rsidRPr="008F02B2">
        <w:rPr>
          <w:rtl/>
        </w:rPr>
        <w:t xml:space="preserve"> </w:t>
      </w:r>
      <w:r w:rsidRPr="008F02B2">
        <w:rPr>
          <w:rFonts w:hint="eastAsia"/>
          <w:rtl/>
        </w:rPr>
        <w:t>מוקדמת</w:t>
      </w:r>
      <w:r w:rsidRPr="008F02B2">
        <w:rPr>
          <w:rtl/>
        </w:rPr>
        <w:t xml:space="preserve"> </w:t>
      </w:r>
      <w:r w:rsidRPr="008F02B2">
        <w:rPr>
          <w:rFonts w:hint="eastAsia"/>
          <w:rtl/>
        </w:rPr>
        <w:t>של</w:t>
      </w:r>
      <w:r w:rsidRPr="008F02B2">
        <w:rPr>
          <w:rtl/>
        </w:rPr>
        <w:t xml:space="preserve"> 30 </w:t>
      </w:r>
      <w:r w:rsidRPr="008F02B2">
        <w:rPr>
          <w:rFonts w:hint="eastAsia"/>
          <w:rtl/>
        </w:rPr>
        <w:t>יום</w:t>
      </w:r>
      <w:r w:rsidRPr="008F02B2">
        <w:rPr>
          <w:rtl/>
        </w:rPr>
        <w:t xml:space="preserve"> </w:t>
      </w:r>
      <w:r w:rsidRPr="008F02B2">
        <w:rPr>
          <w:rFonts w:hint="eastAsia"/>
          <w:rtl/>
        </w:rPr>
        <w:t>מראש</w:t>
      </w:r>
      <w:r w:rsidRPr="008F02B2">
        <w:rPr>
          <w:rtl/>
        </w:rPr>
        <w:t xml:space="preserve"> </w:t>
      </w:r>
      <w:r w:rsidRPr="008F02B2">
        <w:rPr>
          <w:rFonts w:hint="eastAsia"/>
          <w:rtl/>
        </w:rPr>
        <w:t>לפני</w:t>
      </w:r>
      <w:r w:rsidRPr="008F02B2">
        <w:rPr>
          <w:rtl/>
        </w:rPr>
        <w:t xml:space="preserve"> </w:t>
      </w:r>
      <w:r w:rsidRPr="008F02B2">
        <w:rPr>
          <w:rFonts w:hint="eastAsia"/>
          <w:rtl/>
        </w:rPr>
        <w:t>תום</w:t>
      </w:r>
      <w:r w:rsidRPr="008F02B2">
        <w:rPr>
          <w:rtl/>
        </w:rPr>
        <w:t xml:space="preserve"> </w:t>
      </w:r>
      <w:r w:rsidRPr="008F02B2">
        <w:rPr>
          <w:rFonts w:hint="eastAsia"/>
          <w:rtl/>
        </w:rPr>
        <w:t>מועד</w:t>
      </w:r>
      <w:r w:rsidRPr="008F02B2">
        <w:rPr>
          <w:rtl/>
        </w:rPr>
        <w:t xml:space="preserve"> </w:t>
      </w:r>
      <w:r w:rsidRPr="008F02B2">
        <w:rPr>
          <w:rFonts w:hint="eastAsia"/>
          <w:rtl/>
        </w:rPr>
        <w:t>תקופת</w:t>
      </w:r>
      <w:r w:rsidRPr="008F02B2">
        <w:rPr>
          <w:rtl/>
        </w:rPr>
        <w:t xml:space="preserve"> </w:t>
      </w:r>
      <w:r w:rsidRPr="008F02B2">
        <w:rPr>
          <w:rFonts w:hint="eastAsia"/>
          <w:rtl/>
        </w:rPr>
        <w:t>ההתקשרות</w:t>
      </w:r>
      <w:r w:rsidRPr="008F02B2">
        <w:rPr>
          <w:rtl/>
        </w:rPr>
        <w:t xml:space="preserve"> </w:t>
      </w:r>
      <w:r w:rsidRPr="008F02B2">
        <w:rPr>
          <w:rFonts w:hint="eastAsia"/>
          <w:rtl/>
        </w:rPr>
        <w:t>ותקופת</w:t>
      </w:r>
      <w:r w:rsidRPr="008F02B2">
        <w:rPr>
          <w:rtl/>
        </w:rPr>
        <w:t xml:space="preserve"> </w:t>
      </w:r>
      <w:r w:rsidRPr="008F02B2">
        <w:rPr>
          <w:rFonts w:hint="eastAsia"/>
          <w:rtl/>
        </w:rPr>
        <w:t>ההתקשרות</w:t>
      </w:r>
      <w:r w:rsidRPr="008F02B2">
        <w:rPr>
          <w:rtl/>
        </w:rPr>
        <w:t xml:space="preserve"> </w:t>
      </w:r>
      <w:r w:rsidRPr="008F02B2">
        <w:rPr>
          <w:rFonts w:hint="eastAsia"/>
          <w:rtl/>
        </w:rPr>
        <w:t>הנוספת</w:t>
      </w:r>
      <w:r w:rsidRPr="008F02B2">
        <w:rPr>
          <w:rtl/>
        </w:rPr>
        <w:t>.</w:t>
      </w:r>
    </w:p>
    <w:p w:rsidR="0041617A" w:rsidRPr="008F02B2" w:rsidRDefault="0041617A" w:rsidP="00093F8A">
      <w:pPr>
        <w:widowControl w:val="0"/>
        <w:numPr>
          <w:ilvl w:val="0"/>
          <w:numId w:val="66"/>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8F02B2">
        <w:rPr>
          <w:rFonts w:eastAsia="Times New Roman"/>
          <w:b/>
          <w:bCs/>
          <w:u w:val="single"/>
          <w:rtl/>
          <w:lang w:eastAsia="he-IL"/>
        </w:rPr>
        <w:t xml:space="preserve">הצהרות והתחייבויות הספק </w:t>
      </w:r>
    </w:p>
    <w:p w:rsidR="0041617A" w:rsidRPr="008F02B2" w:rsidRDefault="0041617A" w:rsidP="00093F8A">
      <w:pPr>
        <w:widowControl w:val="0"/>
        <w:numPr>
          <w:ilvl w:val="1"/>
          <w:numId w:val="66"/>
        </w:numPr>
        <w:adjustRightInd w:val="0"/>
        <w:spacing w:before="120" w:after="200" w:line="240" w:lineRule="auto"/>
        <w:ind w:left="912" w:hanging="425"/>
        <w:contextualSpacing/>
        <w:textAlignment w:val="baseline"/>
        <w:rPr>
          <w:rFonts w:eastAsia="Times New Roman"/>
          <w:rtl/>
          <w:lang w:eastAsia="he-IL"/>
        </w:rPr>
      </w:pPr>
      <w:r w:rsidRPr="008F02B2">
        <w:rPr>
          <w:rFonts w:eastAsia="Times New Roman"/>
          <w:rtl/>
          <w:lang w:eastAsia="he-IL"/>
        </w:rPr>
        <w:t xml:space="preserve">הספק מצהיר ומאשר בזה כי הוא חותם על הסכם זה לאחר שבחן היטב את </w:t>
      </w:r>
      <w:r w:rsidRPr="008F02B2">
        <w:rPr>
          <w:rFonts w:eastAsia="Times New Roman" w:hint="cs"/>
          <w:rtl/>
          <w:lang w:eastAsia="he-IL"/>
        </w:rPr>
        <w:t>המכרז</w:t>
      </w:r>
      <w:r w:rsidRPr="008F02B2">
        <w:rPr>
          <w:rFonts w:eastAsia="Times New Roman"/>
          <w:rtl/>
          <w:lang w:eastAsia="he-IL"/>
        </w:rPr>
        <w:t>, הבינ</w:t>
      </w:r>
      <w:r w:rsidRPr="008F02B2">
        <w:rPr>
          <w:rFonts w:eastAsia="Times New Roman" w:hint="cs"/>
          <w:rtl/>
          <w:lang w:eastAsia="he-IL"/>
        </w:rPr>
        <w:t>ו</w:t>
      </w:r>
      <w:r w:rsidRPr="008F02B2">
        <w:rPr>
          <w:rFonts w:eastAsia="Times New Roman"/>
          <w:rtl/>
          <w:lang w:eastAsia="he-IL"/>
        </w:rPr>
        <w:t xml:space="preserve"> היטב וקיבל מנציג </w:t>
      </w:r>
      <w:r w:rsidRPr="008F02B2">
        <w:rPr>
          <w:rFonts w:eastAsia="Times New Roman" w:hint="cs"/>
          <w:b/>
          <w:bCs/>
          <w:rtl/>
          <w:lang w:eastAsia="he-IL"/>
        </w:rPr>
        <w:t>המשרד</w:t>
      </w:r>
      <w:r w:rsidRPr="008F02B2">
        <w:rPr>
          <w:rFonts w:eastAsia="Times New Roman"/>
          <w:rtl/>
          <w:lang w:eastAsia="he-IL"/>
        </w:rPr>
        <w:t xml:space="preserve"> את כל ההסברים וההנחיות </w:t>
      </w:r>
      <w:r w:rsidRPr="008F02B2">
        <w:rPr>
          <w:rFonts w:eastAsia="Times New Roman" w:hint="cs"/>
          <w:rtl/>
          <w:lang w:eastAsia="he-IL"/>
        </w:rPr>
        <w:t>הנחוצים</w:t>
      </w:r>
      <w:r w:rsidRPr="008F02B2">
        <w:rPr>
          <w:rFonts w:eastAsia="Times New Roman"/>
          <w:rtl/>
          <w:lang w:eastAsia="he-IL"/>
        </w:rPr>
        <w:t xml:space="preserve"> לו </w:t>
      </w:r>
      <w:r w:rsidRPr="008F02B2">
        <w:rPr>
          <w:rFonts w:eastAsia="Times New Roman" w:hint="cs"/>
          <w:rtl/>
          <w:lang w:eastAsia="he-IL"/>
        </w:rPr>
        <w:t>ו</w:t>
      </w:r>
      <w:r w:rsidRPr="008F02B2">
        <w:rPr>
          <w:rFonts w:eastAsia="Times New Roman"/>
          <w:rtl/>
          <w:lang w:eastAsia="he-IL"/>
        </w:rPr>
        <w:t>שנדרשו על ידו לגיבוש הצעתו והתחייבויותיו על פי</w:t>
      </w:r>
      <w:r w:rsidRPr="008F02B2">
        <w:rPr>
          <w:rFonts w:eastAsia="Times New Roman" w:hint="cs"/>
          <w:rtl/>
          <w:lang w:eastAsia="he-IL"/>
        </w:rPr>
        <w:t>ו</w:t>
      </w:r>
      <w:r w:rsidRPr="008F02B2">
        <w:rPr>
          <w:rFonts w:eastAsia="Times New Roman"/>
          <w:rtl/>
          <w:lang w:eastAsia="he-IL"/>
        </w:rPr>
        <w:t xml:space="preserve"> ועל פי הסכם זה ולא תהא לו כל טענה כלפי </w:t>
      </w:r>
      <w:r w:rsidRPr="008F02B2">
        <w:rPr>
          <w:rFonts w:eastAsia="Times New Roman" w:hint="cs"/>
          <w:b/>
          <w:bCs/>
          <w:rtl/>
          <w:lang w:eastAsia="he-IL"/>
        </w:rPr>
        <w:t>המשרד</w:t>
      </w:r>
      <w:r w:rsidRPr="008F02B2">
        <w:rPr>
          <w:rFonts w:eastAsia="Times New Roman"/>
          <w:rtl/>
          <w:lang w:eastAsia="he-IL"/>
        </w:rPr>
        <w:t xml:space="preserve"> בקשר למתן ה</w:t>
      </w:r>
      <w:r w:rsidRPr="008F02B2">
        <w:rPr>
          <w:rFonts w:eastAsia="Times New Roman" w:hint="cs"/>
          <w:rtl/>
          <w:lang w:eastAsia="he-IL"/>
        </w:rPr>
        <w:t>שירותים</w:t>
      </w:r>
      <w:r w:rsidRPr="008F02B2">
        <w:rPr>
          <w:rFonts w:eastAsia="Times New Roman"/>
          <w:rtl/>
          <w:lang w:eastAsia="he-IL"/>
        </w:rPr>
        <w:t xml:space="preserve"> בהתאם להסכם זה. כן </w:t>
      </w:r>
      <w:r w:rsidRPr="008F02B2">
        <w:rPr>
          <w:rFonts w:eastAsia="Times New Roman" w:hint="cs"/>
          <w:rtl/>
          <w:lang w:eastAsia="he-IL"/>
        </w:rPr>
        <w:t>מתחייב</w:t>
      </w:r>
      <w:r w:rsidRPr="008F02B2">
        <w:rPr>
          <w:rFonts w:eastAsia="Times New Roman"/>
          <w:rtl/>
          <w:lang w:eastAsia="he-IL"/>
        </w:rPr>
        <w:t xml:space="preserve"> בזה הספק כי השירותים עומדים ויעמדו בכל תנאי המכרז וההסכם.</w:t>
      </w:r>
    </w:p>
    <w:p w:rsidR="0041617A" w:rsidRPr="008F02B2" w:rsidRDefault="0041617A" w:rsidP="00093F8A">
      <w:pPr>
        <w:widowControl w:val="0"/>
        <w:numPr>
          <w:ilvl w:val="1"/>
          <w:numId w:val="66"/>
        </w:numPr>
        <w:adjustRightInd w:val="0"/>
        <w:spacing w:before="120" w:after="200" w:line="240" w:lineRule="auto"/>
        <w:ind w:left="912" w:hanging="425"/>
        <w:contextualSpacing/>
        <w:textAlignment w:val="baseline"/>
        <w:rPr>
          <w:rFonts w:eastAsia="Times New Roman"/>
          <w:rtl/>
          <w:lang w:eastAsia="he-IL"/>
        </w:rPr>
      </w:pPr>
      <w:r w:rsidRPr="008F02B2">
        <w:rPr>
          <w:rFonts w:eastAsia="Times New Roman"/>
          <w:rtl/>
          <w:lang w:eastAsia="he-IL"/>
        </w:rPr>
        <w:t xml:space="preserve">הספק מצהיר כי </w:t>
      </w:r>
      <w:r w:rsidRPr="008F02B2">
        <w:rPr>
          <w:rFonts w:eastAsia="Times New Roman" w:hint="cs"/>
          <w:rtl/>
          <w:lang w:eastAsia="he-IL"/>
        </w:rPr>
        <w:t>הוא</w:t>
      </w:r>
      <w:r w:rsidRPr="008F02B2">
        <w:rPr>
          <w:rFonts w:eastAsia="Times New Roman"/>
          <w:rtl/>
          <w:lang w:eastAsia="he-IL"/>
        </w:rPr>
        <w:t xml:space="preserve"> בעל רקע מקצועי מתאים המאפשר לו לספק את ה</w:t>
      </w:r>
      <w:r w:rsidRPr="008F02B2">
        <w:rPr>
          <w:rFonts w:eastAsia="Times New Roman" w:hint="cs"/>
          <w:rtl/>
          <w:lang w:eastAsia="he-IL"/>
        </w:rPr>
        <w:t>שירותים</w:t>
      </w:r>
      <w:r w:rsidRPr="008F02B2">
        <w:rPr>
          <w:rFonts w:eastAsia="Times New Roman"/>
          <w:rtl/>
          <w:lang w:eastAsia="he-IL"/>
        </w:rPr>
        <w:t xml:space="preserve"> על פי ה</w:t>
      </w:r>
      <w:r w:rsidRPr="008F02B2">
        <w:rPr>
          <w:rFonts w:eastAsia="Times New Roman" w:hint="cs"/>
          <w:rtl/>
          <w:lang w:eastAsia="he-IL"/>
        </w:rPr>
        <w:t>מכרז</w:t>
      </w:r>
      <w:r w:rsidRPr="008F02B2">
        <w:rPr>
          <w:rFonts w:eastAsia="Times New Roman"/>
          <w:rtl/>
          <w:lang w:eastAsia="he-IL"/>
        </w:rPr>
        <w:t xml:space="preserve"> והוראות הסכם זה, וכי יש בידיו הכלים, הידע, </w:t>
      </w:r>
      <w:r w:rsidRPr="008F02B2">
        <w:rPr>
          <w:rFonts w:eastAsia="Times New Roman" w:hint="cs"/>
          <w:rtl/>
          <w:lang w:eastAsia="he-IL"/>
        </w:rPr>
        <w:t>הניסיון</w:t>
      </w:r>
      <w:r w:rsidRPr="008F02B2">
        <w:rPr>
          <w:rFonts w:eastAsia="Times New Roman"/>
          <w:rtl/>
          <w:lang w:eastAsia="he-IL"/>
        </w:rPr>
        <w:t xml:space="preserve">, כוח האדם, האמצעים והכישורים המאפשרים לו לספק את </w:t>
      </w:r>
      <w:r w:rsidRPr="008F02B2">
        <w:rPr>
          <w:rFonts w:eastAsia="Times New Roman" w:hint="cs"/>
          <w:rtl/>
          <w:lang w:eastAsia="he-IL"/>
        </w:rPr>
        <w:t>השירותים</w:t>
      </w:r>
      <w:r w:rsidRPr="008F02B2">
        <w:rPr>
          <w:rFonts w:eastAsia="Times New Roman"/>
          <w:rtl/>
          <w:lang w:eastAsia="he-IL"/>
        </w:rPr>
        <w:t xml:space="preserve"> כמפורט </w:t>
      </w:r>
      <w:r w:rsidRPr="008F02B2">
        <w:rPr>
          <w:rFonts w:eastAsia="Times New Roman" w:hint="cs"/>
          <w:rtl/>
          <w:lang w:eastAsia="he-IL"/>
        </w:rPr>
        <w:t>במכרז</w:t>
      </w:r>
      <w:r w:rsidRPr="008F02B2">
        <w:rPr>
          <w:rFonts w:eastAsia="Times New Roman"/>
          <w:rtl/>
          <w:lang w:eastAsia="he-IL"/>
        </w:rPr>
        <w:t xml:space="preserve"> ובהסכם זה במהלך כל תקופת </w:t>
      </w:r>
      <w:r w:rsidRPr="008F02B2">
        <w:rPr>
          <w:rFonts w:eastAsia="Times New Roman" w:hint="cs"/>
          <w:rtl/>
          <w:lang w:eastAsia="he-IL"/>
        </w:rPr>
        <w:t>ההתקשרות</w:t>
      </w:r>
      <w:r w:rsidRPr="008F02B2">
        <w:rPr>
          <w:rFonts w:eastAsia="Times New Roman"/>
          <w:rtl/>
          <w:lang w:eastAsia="he-IL"/>
        </w:rPr>
        <w:t xml:space="preserve"> ותקופת </w:t>
      </w:r>
      <w:r w:rsidRPr="008F02B2">
        <w:rPr>
          <w:rFonts w:eastAsia="Times New Roman" w:hint="cs"/>
          <w:rtl/>
          <w:lang w:eastAsia="he-IL"/>
        </w:rPr>
        <w:t>ההתקשרות</w:t>
      </w:r>
      <w:r w:rsidRPr="008F02B2">
        <w:rPr>
          <w:rFonts w:eastAsia="Times New Roman"/>
          <w:rtl/>
          <w:lang w:eastAsia="he-IL"/>
        </w:rPr>
        <w:t xml:space="preserve"> נוספת במידה ותהיה כזו. </w:t>
      </w:r>
    </w:p>
    <w:p w:rsidR="0041617A" w:rsidRPr="008F02B2" w:rsidRDefault="0041617A" w:rsidP="00093F8A">
      <w:pPr>
        <w:widowControl w:val="0"/>
        <w:numPr>
          <w:ilvl w:val="1"/>
          <w:numId w:val="66"/>
        </w:numPr>
        <w:adjustRightInd w:val="0"/>
        <w:spacing w:before="120" w:after="200" w:line="240" w:lineRule="auto"/>
        <w:ind w:left="912" w:hanging="425"/>
        <w:contextualSpacing/>
        <w:textAlignment w:val="baseline"/>
        <w:rPr>
          <w:rFonts w:eastAsia="Times New Roman"/>
          <w:lang w:eastAsia="he-IL"/>
        </w:rPr>
      </w:pPr>
      <w:r w:rsidRPr="008F02B2">
        <w:rPr>
          <w:rFonts w:eastAsia="Times New Roman"/>
          <w:rtl/>
          <w:lang w:eastAsia="he-IL"/>
        </w:rPr>
        <w:t>הספק מתחייב למלא באופן מדויק א</w:t>
      </w:r>
      <w:r w:rsidRPr="008F02B2">
        <w:rPr>
          <w:rFonts w:eastAsia="Times New Roman" w:hint="cs"/>
          <w:rtl/>
          <w:lang w:eastAsia="he-IL"/>
        </w:rPr>
        <w:t>חר</w:t>
      </w:r>
      <w:r w:rsidRPr="008F02B2">
        <w:rPr>
          <w:rFonts w:eastAsia="Times New Roman"/>
          <w:rtl/>
          <w:lang w:eastAsia="he-IL"/>
        </w:rPr>
        <w:t xml:space="preserve"> הדרישות </w:t>
      </w:r>
      <w:r w:rsidRPr="008F02B2">
        <w:rPr>
          <w:rFonts w:eastAsia="Times New Roman" w:hint="cs"/>
          <w:rtl/>
          <w:lang w:eastAsia="he-IL"/>
        </w:rPr>
        <w:t>שבמכרז</w:t>
      </w:r>
      <w:r w:rsidRPr="008F02B2">
        <w:rPr>
          <w:rFonts w:eastAsia="Times New Roman"/>
          <w:rtl/>
          <w:lang w:eastAsia="he-IL"/>
        </w:rPr>
        <w:t xml:space="preserve"> ו</w:t>
      </w:r>
      <w:r w:rsidRPr="008F02B2">
        <w:rPr>
          <w:rFonts w:eastAsia="Times New Roman" w:hint="cs"/>
          <w:rtl/>
          <w:lang w:eastAsia="he-IL"/>
        </w:rPr>
        <w:t>ש</w:t>
      </w:r>
      <w:r w:rsidRPr="008F02B2">
        <w:rPr>
          <w:rFonts w:eastAsia="Times New Roman"/>
          <w:rtl/>
          <w:lang w:eastAsia="he-IL"/>
        </w:rPr>
        <w:t xml:space="preserve">בהסכם זה על כל נספחיו. הספק מתחייב לפעול בכל הקשור בביצוע הסכם זה, אם בעצמו ואם על ידי מי מעובדיו, במומחיות ובמקצועיות הגבוהים ביותר. </w:t>
      </w:r>
    </w:p>
    <w:p w:rsidR="0041617A" w:rsidRPr="008F02B2" w:rsidRDefault="0041617A" w:rsidP="00093F8A">
      <w:pPr>
        <w:widowControl w:val="0"/>
        <w:numPr>
          <w:ilvl w:val="1"/>
          <w:numId w:val="66"/>
        </w:numPr>
        <w:adjustRightInd w:val="0"/>
        <w:spacing w:before="120" w:after="200" w:line="240" w:lineRule="auto"/>
        <w:ind w:left="912" w:hanging="425"/>
        <w:contextualSpacing/>
        <w:textAlignment w:val="baseline"/>
        <w:rPr>
          <w:rFonts w:eastAsia="Times New Roman"/>
          <w:lang w:eastAsia="he-IL"/>
        </w:rPr>
      </w:pPr>
      <w:r w:rsidRPr="008F02B2">
        <w:rPr>
          <w:rFonts w:eastAsia="Times New Roman" w:hint="cs"/>
          <w:rtl/>
          <w:lang w:eastAsia="he-IL"/>
        </w:rPr>
        <w:t>הספק</w:t>
      </w:r>
      <w:r w:rsidRPr="008F02B2">
        <w:rPr>
          <w:rFonts w:eastAsia="Times New Roman"/>
          <w:rtl/>
          <w:lang w:eastAsia="he-IL"/>
        </w:rPr>
        <w:t xml:space="preserve"> </w:t>
      </w:r>
      <w:r w:rsidRPr="008F02B2">
        <w:rPr>
          <w:rFonts w:eastAsia="Times New Roman" w:hint="cs"/>
          <w:rtl/>
          <w:lang w:eastAsia="he-IL"/>
        </w:rPr>
        <w:t>מתחייב</w:t>
      </w:r>
      <w:r w:rsidRPr="008F02B2">
        <w:rPr>
          <w:rFonts w:eastAsia="Times New Roman"/>
          <w:rtl/>
          <w:lang w:eastAsia="he-IL"/>
        </w:rPr>
        <w:t xml:space="preserve"> </w:t>
      </w:r>
      <w:r w:rsidRPr="008F02B2">
        <w:rPr>
          <w:rFonts w:eastAsia="Times New Roman" w:hint="cs"/>
          <w:rtl/>
          <w:lang w:eastAsia="he-IL"/>
        </w:rPr>
        <w:t>כי</w:t>
      </w:r>
      <w:r w:rsidRPr="008F02B2">
        <w:rPr>
          <w:rFonts w:eastAsia="Times New Roman"/>
          <w:rtl/>
          <w:lang w:eastAsia="he-IL"/>
        </w:rPr>
        <w:t xml:space="preserve"> </w:t>
      </w:r>
      <w:r w:rsidRPr="008F02B2">
        <w:rPr>
          <w:rFonts w:eastAsia="Times New Roman" w:hint="cs"/>
          <w:rtl/>
          <w:lang w:eastAsia="he-IL"/>
        </w:rPr>
        <w:t>לכל</w:t>
      </w:r>
      <w:r w:rsidRPr="008F02B2">
        <w:rPr>
          <w:rFonts w:eastAsia="Times New Roman"/>
          <w:rtl/>
          <w:lang w:eastAsia="he-IL"/>
        </w:rPr>
        <w:t xml:space="preserve"> </w:t>
      </w:r>
      <w:r w:rsidRPr="008F02B2">
        <w:rPr>
          <w:rFonts w:eastAsia="Times New Roman" w:hint="cs"/>
          <w:rtl/>
          <w:lang w:eastAsia="he-IL"/>
        </w:rPr>
        <w:t>אורך</w:t>
      </w:r>
      <w:r w:rsidRPr="008F02B2">
        <w:rPr>
          <w:rFonts w:eastAsia="Times New Roman"/>
          <w:rtl/>
          <w:lang w:eastAsia="he-IL"/>
        </w:rPr>
        <w:t xml:space="preserve"> </w:t>
      </w:r>
      <w:r w:rsidRPr="008F02B2">
        <w:rPr>
          <w:rFonts w:eastAsia="Times New Roman" w:hint="cs"/>
          <w:rtl/>
          <w:lang w:eastAsia="he-IL"/>
        </w:rPr>
        <w:t>תקופת</w:t>
      </w:r>
      <w:r w:rsidRPr="008F02B2">
        <w:rPr>
          <w:rFonts w:eastAsia="Times New Roman"/>
          <w:rtl/>
          <w:lang w:eastAsia="he-IL"/>
        </w:rPr>
        <w:t xml:space="preserve"> </w:t>
      </w:r>
      <w:r w:rsidRPr="008F02B2">
        <w:rPr>
          <w:rFonts w:eastAsia="Times New Roman" w:hint="cs"/>
          <w:rtl/>
          <w:lang w:eastAsia="he-IL"/>
        </w:rPr>
        <w:t>ההתקשרות</w:t>
      </w:r>
      <w:r w:rsidRPr="008F02B2">
        <w:rPr>
          <w:rFonts w:eastAsia="Times New Roman"/>
          <w:rtl/>
          <w:lang w:eastAsia="he-IL"/>
        </w:rPr>
        <w:t xml:space="preserve"> </w:t>
      </w:r>
      <w:r w:rsidRPr="008F02B2">
        <w:rPr>
          <w:rFonts w:eastAsia="Times New Roman" w:hint="cs"/>
          <w:rtl/>
          <w:lang w:eastAsia="he-IL"/>
        </w:rPr>
        <w:t>ולכל</w:t>
      </w:r>
      <w:r w:rsidRPr="008F02B2">
        <w:rPr>
          <w:rFonts w:eastAsia="Times New Roman"/>
          <w:rtl/>
          <w:lang w:eastAsia="he-IL"/>
        </w:rPr>
        <w:t xml:space="preserve"> </w:t>
      </w:r>
      <w:r w:rsidRPr="008F02B2">
        <w:rPr>
          <w:rFonts w:eastAsia="Times New Roman" w:hint="cs"/>
          <w:rtl/>
          <w:lang w:eastAsia="he-IL"/>
        </w:rPr>
        <w:t>אורך</w:t>
      </w:r>
      <w:r w:rsidRPr="008F02B2">
        <w:rPr>
          <w:rFonts w:eastAsia="Times New Roman"/>
          <w:rtl/>
          <w:lang w:eastAsia="he-IL"/>
        </w:rPr>
        <w:t xml:space="preserve"> </w:t>
      </w:r>
      <w:r w:rsidRPr="008F02B2">
        <w:rPr>
          <w:rFonts w:eastAsia="Times New Roman" w:hint="cs"/>
          <w:rtl/>
          <w:lang w:eastAsia="he-IL"/>
        </w:rPr>
        <w:t>תקופת</w:t>
      </w:r>
      <w:r w:rsidRPr="008F02B2">
        <w:rPr>
          <w:rFonts w:eastAsia="Times New Roman"/>
          <w:rtl/>
          <w:lang w:eastAsia="he-IL"/>
        </w:rPr>
        <w:t xml:space="preserve"> </w:t>
      </w:r>
      <w:r w:rsidRPr="008F02B2">
        <w:rPr>
          <w:rFonts w:eastAsia="Times New Roman" w:hint="cs"/>
          <w:rtl/>
          <w:lang w:eastAsia="he-IL"/>
        </w:rPr>
        <w:t>הארכה</w:t>
      </w:r>
      <w:r w:rsidRPr="008F02B2">
        <w:rPr>
          <w:rFonts w:eastAsia="Times New Roman"/>
          <w:rtl/>
          <w:lang w:eastAsia="he-IL"/>
        </w:rPr>
        <w:t xml:space="preserve"> </w:t>
      </w:r>
      <w:r w:rsidRPr="008F02B2">
        <w:rPr>
          <w:rFonts w:eastAsia="Times New Roman" w:hint="cs"/>
          <w:rtl/>
          <w:lang w:eastAsia="he-IL"/>
        </w:rPr>
        <w:t>נוספת</w:t>
      </w:r>
      <w:r w:rsidRPr="008F02B2">
        <w:rPr>
          <w:rFonts w:eastAsia="Times New Roman"/>
          <w:rtl/>
          <w:lang w:eastAsia="he-IL"/>
        </w:rPr>
        <w:t xml:space="preserve">, </w:t>
      </w:r>
      <w:r w:rsidRPr="008F02B2">
        <w:rPr>
          <w:rFonts w:eastAsia="Times New Roman" w:hint="cs"/>
          <w:rtl/>
          <w:lang w:eastAsia="he-IL"/>
        </w:rPr>
        <w:t>במידה</w:t>
      </w:r>
      <w:r w:rsidRPr="008F02B2">
        <w:rPr>
          <w:rFonts w:eastAsia="Times New Roman"/>
          <w:rtl/>
          <w:lang w:eastAsia="he-IL"/>
        </w:rPr>
        <w:t xml:space="preserve"> </w:t>
      </w:r>
      <w:r w:rsidRPr="008F02B2">
        <w:rPr>
          <w:rFonts w:eastAsia="Times New Roman" w:hint="cs"/>
          <w:rtl/>
          <w:lang w:eastAsia="he-IL"/>
        </w:rPr>
        <w:t>ותהיה</w:t>
      </w:r>
      <w:r w:rsidRPr="008F02B2">
        <w:rPr>
          <w:rFonts w:eastAsia="Times New Roman"/>
          <w:rtl/>
          <w:lang w:eastAsia="he-IL"/>
        </w:rPr>
        <w:t xml:space="preserve"> </w:t>
      </w:r>
      <w:r w:rsidRPr="008F02B2">
        <w:rPr>
          <w:rFonts w:eastAsia="Times New Roman" w:hint="cs"/>
          <w:rtl/>
          <w:lang w:eastAsia="he-IL"/>
        </w:rPr>
        <w:t>כזו</w:t>
      </w:r>
      <w:r w:rsidRPr="008F02B2">
        <w:rPr>
          <w:rFonts w:eastAsia="Times New Roman"/>
          <w:rtl/>
          <w:lang w:eastAsia="he-IL"/>
        </w:rPr>
        <w:t xml:space="preserve">, </w:t>
      </w:r>
      <w:r w:rsidRPr="008F02B2">
        <w:rPr>
          <w:rFonts w:eastAsia="Times New Roman" w:hint="cs"/>
          <w:rtl/>
          <w:lang w:eastAsia="he-IL"/>
        </w:rPr>
        <w:t>יהיו</w:t>
      </w:r>
      <w:r w:rsidRPr="008F02B2">
        <w:rPr>
          <w:rFonts w:eastAsia="Times New Roman"/>
          <w:rtl/>
          <w:lang w:eastAsia="he-IL"/>
        </w:rPr>
        <w:t xml:space="preserve"> </w:t>
      </w:r>
      <w:r w:rsidRPr="008F02B2">
        <w:rPr>
          <w:rFonts w:eastAsia="Times New Roman" w:hint="cs"/>
          <w:rtl/>
          <w:lang w:eastAsia="he-IL"/>
        </w:rPr>
        <w:t>ברשותו</w:t>
      </w:r>
      <w:r w:rsidRPr="008F02B2">
        <w:rPr>
          <w:rFonts w:eastAsia="Times New Roman"/>
          <w:rtl/>
          <w:lang w:eastAsia="he-IL"/>
        </w:rPr>
        <w:t xml:space="preserve"> </w:t>
      </w:r>
      <w:r w:rsidRPr="008F02B2">
        <w:rPr>
          <w:rFonts w:eastAsia="Times New Roman" w:hint="cs"/>
          <w:rtl/>
          <w:lang w:eastAsia="he-IL"/>
        </w:rPr>
        <w:t>כל</w:t>
      </w:r>
      <w:r w:rsidRPr="008F02B2">
        <w:rPr>
          <w:rFonts w:eastAsia="Times New Roman"/>
          <w:rtl/>
          <w:lang w:eastAsia="he-IL"/>
        </w:rPr>
        <w:t xml:space="preserve"> </w:t>
      </w:r>
      <w:r w:rsidRPr="008F02B2">
        <w:rPr>
          <w:rFonts w:eastAsia="Times New Roman" w:hint="cs"/>
          <w:rtl/>
          <w:lang w:eastAsia="he-IL"/>
        </w:rPr>
        <w:t>האישורים</w:t>
      </w:r>
      <w:r w:rsidRPr="008F02B2">
        <w:rPr>
          <w:rFonts w:eastAsia="Times New Roman"/>
          <w:rtl/>
          <w:lang w:eastAsia="he-IL"/>
        </w:rPr>
        <w:t xml:space="preserve"> </w:t>
      </w:r>
      <w:r w:rsidRPr="008F02B2">
        <w:rPr>
          <w:rFonts w:eastAsia="Times New Roman" w:hint="cs"/>
          <w:rtl/>
          <w:lang w:eastAsia="he-IL"/>
        </w:rPr>
        <w:t>והרישיונות</w:t>
      </w:r>
      <w:r w:rsidRPr="008F02B2">
        <w:rPr>
          <w:rFonts w:eastAsia="Times New Roman"/>
          <w:rtl/>
          <w:lang w:eastAsia="he-IL"/>
        </w:rPr>
        <w:t xml:space="preserve"> </w:t>
      </w:r>
      <w:r w:rsidRPr="008F02B2">
        <w:rPr>
          <w:rFonts w:eastAsia="Times New Roman" w:hint="cs"/>
          <w:rtl/>
          <w:lang w:eastAsia="he-IL"/>
        </w:rPr>
        <w:t>הנדרשים</w:t>
      </w:r>
      <w:r w:rsidRPr="008F02B2">
        <w:rPr>
          <w:rFonts w:eastAsia="Times New Roman"/>
          <w:rtl/>
          <w:lang w:eastAsia="he-IL"/>
        </w:rPr>
        <w:t xml:space="preserve"> </w:t>
      </w:r>
      <w:r w:rsidRPr="008F02B2">
        <w:rPr>
          <w:rFonts w:eastAsia="Times New Roman" w:hint="cs"/>
          <w:rtl/>
          <w:lang w:eastAsia="he-IL"/>
        </w:rPr>
        <w:t>על</w:t>
      </w:r>
      <w:r w:rsidRPr="008F02B2">
        <w:rPr>
          <w:rFonts w:eastAsia="Times New Roman"/>
          <w:rtl/>
          <w:lang w:eastAsia="he-IL"/>
        </w:rPr>
        <w:t xml:space="preserve"> </w:t>
      </w:r>
      <w:r w:rsidRPr="008F02B2">
        <w:rPr>
          <w:rFonts w:eastAsia="Times New Roman" w:hint="cs"/>
          <w:rtl/>
          <w:lang w:eastAsia="he-IL"/>
        </w:rPr>
        <w:t>פי</w:t>
      </w:r>
      <w:r w:rsidRPr="008F02B2">
        <w:rPr>
          <w:rFonts w:eastAsia="Times New Roman"/>
          <w:rtl/>
          <w:lang w:eastAsia="he-IL"/>
        </w:rPr>
        <w:t xml:space="preserve"> </w:t>
      </w:r>
      <w:r w:rsidRPr="008F02B2">
        <w:rPr>
          <w:rFonts w:eastAsia="Times New Roman" w:hint="cs"/>
          <w:rtl/>
          <w:lang w:eastAsia="he-IL"/>
        </w:rPr>
        <w:t>מכרז</w:t>
      </w:r>
      <w:r w:rsidRPr="008F02B2">
        <w:rPr>
          <w:rFonts w:eastAsia="Times New Roman"/>
          <w:rtl/>
          <w:lang w:eastAsia="he-IL"/>
        </w:rPr>
        <w:t xml:space="preserve"> </w:t>
      </w:r>
      <w:r w:rsidRPr="008F02B2">
        <w:rPr>
          <w:rFonts w:eastAsia="Times New Roman" w:hint="cs"/>
          <w:rtl/>
          <w:lang w:eastAsia="he-IL"/>
        </w:rPr>
        <w:t>זה</w:t>
      </w:r>
      <w:r w:rsidRPr="008F02B2">
        <w:rPr>
          <w:rFonts w:eastAsia="Times New Roman"/>
          <w:rtl/>
          <w:lang w:eastAsia="he-IL"/>
        </w:rPr>
        <w:t xml:space="preserve"> </w:t>
      </w:r>
      <w:r w:rsidRPr="008F02B2">
        <w:rPr>
          <w:rFonts w:eastAsia="Times New Roman" w:hint="cs"/>
          <w:rtl/>
          <w:lang w:eastAsia="he-IL"/>
        </w:rPr>
        <w:t>ועל</w:t>
      </w:r>
      <w:r w:rsidRPr="008F02B2">
        <w:rPr>
          <w:rFonts w:eastAsia="Times New Roman"/>
          <w:rtl/>
          <w:lang w:eastAsia="he-IL"/>
        </w:rPr>
        <w:t xml:space="preserve"> </w:t>
      </w:r>
      <w:r w:rsidRPr="008F02B2">
        <w:rPr>
          <w:rFonts w:eastAsia="Times New Roman" w:hint="cs"/>
          <w:rtl/>
          <w:lang w:eastAsia="he-IL"/>
        </w:rPr>
        <w:t>פי</w:t>
      </w:r>
      <w:r w:rsidRPr="008F02B2">
        <w:rPr>
          <w:rFonts w:eastAsia="Times New Roman"/>
          <w:rtl/>
          <w:lang w:eastAsia="he-IL"/>
        </w:rPr>
        <w:t xml:space="preserve"> </w:t>
      </w:r>
      <w:r w:rsidRPr="008F02B2">
        <w:rPr>
          <w:rFonts w:eastAsia="Times New Roman" w:hint="cs"/>
          <w:rtl/>
          <w:lang w:eastAsia="he-IL"/>
        </w:rPr>
        <w:t>כל</w:t>
      </w:r>
      <w:r w:rsidRPr="008F02B2">
        <w:rPr>
          <w:rFonts w:eastAsia="Times New Roman"/>
          <w:rtl/>
          <w:lang w:eastAsia="he-IL"/>
        </w:rPr>
        <w:t xml:space="preserve"> </w:t>
      </w:r>
      <w:r w:rsidRPr="008F02B2">
        <w:rPr>
          <w:rFonts w:eastAsia="Times New Roman" w:hint="cs"/>
          <w:rtl/>
          <w:lang w:eastAsia="he-IL"/>
        </w:rPr>
        <w:t>דין</w:t>
      </w:r>
      <w:r w:rsidRPr="008F02B2">
        <w:rPr>
          <w:rFonts w:eastAsia="Times New Roman"/>
          <w:rtl/>
          <w:lang w:eastAsia="he-IL"/>
        </w:rPr>
        <w:t>.</w:t>
      </w:r>
    </w:p>
    <w:p w:rsidR="0041617A" w:rsidRPr="008F02B2" w:rsidRDefault="0041617A" w:rsidP="00093F8A">
      <w:pPr>
        <w:widowControl w:val="0"/>
        <w:numPr>
          <w:ilvl w:val="1"/>
          <w:numId w:val="66"/>
        </w:numPr>
        <w:adjustRightInd w:val="0"/>
        <w:spacing w:before="120" w:after="200" w:line="240" w:lineRule="auto"/>
        <w:ind w:left="912" w:hanging="425"/>
        <w:contextualSpacing/>
        <w:textAlignment w:val="baseline"/>
        <w:rPr>
          <w:rtl/>
          <w:lang w:eastAsia="he-IL"/>
        </w:rPr>
      </w:pPr>
      <w:r w:rsidRPr="008F02B2">
        <w:rPr>
          <w:rFonts w:hint="cs"/>
          <w:rtl/>
          <w:lang w:eastAsia="he-IL"/>
        </w:rPr>
        <w:t>הספק מצהיר כי הוא כשיר על פי כל דין לבצע את כל מגוון השירותים כמפורט במכרז ובהסכם זה; וכי מתן השירותים על ידו למשרד בהתאם להסכם זה אינו פוגע בזכויות צד ג' כלשהו, לרבות בכל הקשור לזכויות בקניין רוחני של צד ג' כלשהו.</w:t>
      </w:r>
    </w:p>
    <w:p w:rsidR="0041617A" w:rsidRPr="008F02B2" w:rsidRDefault="0041617A" w:rsidP="00093F8A">
      <w:pPr>
        <w:widowControl w:val="0"/>
        <w:numPr>
          <w:ilvl w:val="1"/>
          <w:numId w:val="66"/>
        </w:numPr>
        <w:adjustRightInd w:val="0"/>
        <w:spacing w:before="120" w:after="200" w:line="240" w:lineRule="auto"/>
        <w:ind w:left="912" w:hanging="425"/>
        <w:contextualSpacing/>
        <w:textAlignment w:val="baseline"/>
        <w:rPr>
          <w:lang w:eastAsia="he-IL"/>
        </w:rPr>
      </w:pPr>
      <w:r w:rsidRPr="008F02B2">
        <w:rPr>
          <w:rFonts w:hint="cs"/>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rsidR="0041617A" w:rsidRPr="008F02B2" w:rsidRDefault="0041617A" w:rsidP="00093F8A">
      <w:pPr>
        <w:widowControl w:val="0"/>
        <w:numPr>
          <w:ilvl w:val="1"/>
          <w:numId w:val="66"/>
        </w:numPr>
        <w:adjustRightInd w:val="0"/>
        <w:spacing w:before="120" w:after="200" w:line="240" w:lineRule="auto"/>
        <w:ind w:left="912" w:hanging="425"/>
        <w:contextualSpacing/>
        <w:textAlignment w:val="baseline"/>
        <w:rPr>
          <w:rtl/>
          <w:lang w:eastAsia="he-IL"/>
        </w:rPr>
      </w:pPr>
      <w:r w:rsidRPr="008F02B2">
        <w:rPr>
          <w:rFonts w:hint="cs"/>
          <w:rtl/>
          <w:lang w:eastAsia="he-IL"/>
        </w:rPr>
        <w:t xml:space="preserve">הספק מתחייב </w:t>
      </w:r>
      <w:r w:rsidRPr="008F02B2">
        <w:rPr>
          <w:rtl/>
          <w:lang w:eastAsia="he-IL"/>
        </w:rPr>
        <w:t xml:space="preserve">להודיע למשרד מיד על כל שינוי שיחול בתוקף הצהרותיו, לרבות על כל צו שניתן כנגדו והאוסר או מגביל את יכולתו </w:t>
      </w:r>
      <w:proofErr w:type="spellStart"/>
      <w:r w:rsidRPr="008F02B2">
        <w:rPr>
          <w:rtl/>
          <w:lang w:eastAsia="he-IL"/>
        </w:rPr>
        <w:t>ליתן</w:t>
      </w:r>
      <w:proofErr w:type="spellEnd"/>
      <w:r w:rsidRPr="008F02B2">
        <w:rPr>
          <w:rtl/>
          <w:lang w:eastAsia="he-IL"/>
        </w:rPr>
        <w:t xml:space="preserve"> את השירותים בהתאם להסכם זה על נספחיו</w:t>
      </w:r>
      <w:r w:rsidRPr="008F02B2">
        <w:rPr>
          <w:rFonts w:hint="cs"/>
          <w:rtl/>
          <w:lang w:eastAsia="he-IL"/>
        </w:rPr>
        <w:t xml:space="preserve">. </w:t>
      </w:r>
    </w:p>
    <w:p w:rsidR="0041617A" w:rsidRPr="008F02B2" w:rsidRDefault="0041617A" w:rsidP="00093F8A">
      <w:pPr>
        <w:widowControl w:val="0"/>
        <w:numPr>
          <w:ilvl w:val="1"/>
          <w:numId w:val="66"/>
        </w:numPr>
        <w:adjustRightInd w:val="0"/>
        <w:spacing w:before="120" w:after="200" w:line="240" w:lineRule="auto"/>
        <w:ind w:left="912" w:hanging="425"/>
        <w:contextualSpacing/>
        <w:textAlignment w:val="baseline"/>
        <w:rPr>
          <w:rtl/>
          <w:lang w:eastAsia="he-IL"/>
        </w:rPr>
      </w:pPr>
      <w:r w:rsidRPr="008F02B2">
        <w:rPr>
          <w:rFonts w:hint="cs"/>
          <w:rtl/>
          <w:lang w:eastAsia="he-IL"/>
        </w:rPr>
        <w:t>ב</w:t>
      </w:r>
      <w:r w:rsidRPr="008F02B2">
        <w:rPr>
          <w:rtl/>
          <w:lang w:eastAsia="he-IL"/>
        </w:rPr>
        <w:t xml:space="preserve">כל מקרה של הפסקת ההסכם מכל סיבה שהיא, מחויב </w:t>
      </w:r>
      <w:r w:rsidRPr="008F02B2">
        <w:rPr>
          <w:rFonts w:hint="cs"/>
          <w:rtl/>
          <w:lang w:eastAsia="he-IL"/>
        </w:rPr>
        <w:t xml:space="preserve">הספק </w:t>
      </w:r>
      <w:r w:rsidRPr="008F02B2">
        <w:rPr>
          <w:rtl/>
          <w:lang w:eastAsia="he-IL"/>
        </w:rPr>
        <w:t xml:space="preserve">להעביר למשרד את כל החומר שברשותו והשייך למשרד </w:t>
      </w:r>
      <w:r w:rsidRPr="008F02B2">
        <w:rPr>
          <w:rFonts w:hint="cs"/>
          <w:rtl/>
          <w:lang w:eastAsia="he-IL"/>
        </w:rPr>
        <w:t xml:space="preserve">(אם קיים) </w:t>
      </w:r>
      <w:r w:rsidRPr="008F02B2">
        <w:rPr>
          <w:rtl/>
          <w:lang w:eastAsia="he-IL"/>
        </w:rPr>
        <w:t xml:space="preserve">או את כל העבודה שעשה עבור המשרד עד להפסקת ההסכם, ללא דיחוי וללא שום פגיעה. מובהר כי </w:t>
      </w:r>
      <w:r w:rsidRPr="008F02B2">
        <w:rPr>
          <w:rFonts w:hint="cs"/>
          <w:rtl/>
          <w:lang w:eastAsia="he-IL"/>
        </w:rPr>
        <w:t xml:space="preserve">הספק </w:t>
      </w:r>
      <w:r w:rsidRPr="008F02B2">
        <w:rPr>
          <w:rtl/>
          <w:lang w:eastAsia="he-IL"/>
        </w:rPr>
        <w:t xml:space="preserve">אינו רשאי לעכב אצלו חומר כלשהו מכל סיבה שהיא, לרבות לא בשל תשלום המגיע לו. </w:t>
      </w:r>
      <w:r w:rsidRPr="008F02B2">
        <w:rPr>
          <w:rFonts w:hint="cs"/>
          <w:rtl/>
          <w:lang w:eastAsia="he-IL"/>
        </w:rPr>
        <w:t xml:space="preserve"> </w:t>
      </w:r>
    </w:p>
    <w:p w:rsidR="0041617A" w:rsidRPr="008F02B2" w:rsidRDefault="0041617A" w:rsidP="00093F8A">
      <w:pPr>
        <w:widowControl w:val="0"/>
        <w:numPr>
          <w:ilvl w:val="1"/>
          <w:numId w:val="66"/>
        </w:numPr>
        <w:adjustRightInd w:val="0"/>
        <w:spacing w:before="120" w:after="200" w:line="240" w:lineRule="auto"/>
        <w:ind w:left="912" w:hanging="425"/>
        <w:contextualSpacing/>
        <w:textAlignment w:val="baseline"/>
        <w:rPr>
          <w:lang w:eastAsia="he-IL"/>
        </w:rPr>
      </w:pPr>
      <w:r w:rsidRPr="008F02B2">
        <w:rPr>
          <w:rFonts w:hint="cs"/>
          <w:rtl/>
          <w:lang w:eastAsia="he-IL"/>
        </w:rPr>
        <w:lastRenderedPageBreak/>
        <w:t xml:space="preserve">המשרד להביא הסכם זה לידי סיום בכל עת אם </w:t>
      </w:r>
      <w:proofErr w:type="spellStart"/>
      <w:r w:rsidRPr="008F02B2">
        <w:rPr>
          <w:rFonts w:hint="cs"/>
          <w:rtl/>
          <w:lang w:eastAsia="he-IL"/>
        </w:rPr>
        <w:t>נתרשמו</w:t>
      </w:r>
      <w:proofErr w:type="spellEnd"/>
      <w:r w:rsidRPr="008F02B2">
        <w:rPr>
          <w:rFonts w:hint="cs"/>
          <w:rtl/>
          <w:lang w:eastAsia="he-IL"/>
        </w:rPr>
        <w:t xml:space="preserve"> כי איכות השירות הניתנת ע"י הספק או מי מעובדיו אינה עולה בקנה אחד עם המצופה או בכל מקרה אחר ובו אין השירות הניתן משביע את רצון המשרד. קביעה זו  תהיה סופית, ולהספק לא תהיה כל זכות עוררין עליה. </w:t>
      </w:r>
    </w:p>
    <w:p w:rsidR="0041617A" w:rsidRPr="008F02B2" w:rsidRDefault="0041617A" w:rsidP="00093F8A">
      <w:pPr>
        <w:widowControl w:val="0"/>
        <w:numPr>
          <w:ilvl w:val="1"/>
          <w:numId w:val="66"/>
        </w:numPr>
        <w:adjustRightInd w:val="0"/>
        <w:spacing w:before="120" w:after="200" w:line="240" w:lineRule="auto"/>
        <w:ind w:left="912" w:hanging="425"/>
        <w:contextualSpacing/>
        <w:textAlignment w:val="baseline"/>
        <w:rPr>
          <w:lang w:eastAsia="he-IL"/>
        </w:rPr>
      </w:pPr>
      <w:r w:rsidRPr="008F02B2">
        <w:rPr>
          <w:rFonts w:hint="cs"/>
          <w:rtl/>
          <w:lang w:eastAsia="he-I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rsidR="0041617A" w:rsidRPr="008F02B2" w:rsidRDefault="0041617A" w:rsidP="00093F8A">
      <w:pPr>
        <w:widowControl w:val="0"/>
        <w:numPr>
          <w:ilvl w:val="1"/>
          <w:numId w:val="66"/>
        </w:numPr>
        <w:adjustRightInd w:val="0"/>
        <w:spacing w:before="120" w:after="200" w:line="240" w:lineRule="auto"/>
        <w:ind w:left="912" w:hanging="425"/>
        <w:contextualSpacing/>
        <w:textAlignment w:val="baseline"/>
        <w:rPr>
          <w:rtl/>
          <w:lang w:eastAsia="he-IL"/>
        </w:rPr>
      </w:pPr>
      <w:r w:rsidRPr="008F02B2">
        <w:rPr>
          <w:rFonts w:hint="cs"/>
          <w:rtl/>
          <w:lang w:eastAsia="he-IL"/>
        </w:rPr>
        <w:t xml:space="preserve">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המכרזים של המשרד ואישור </w:t>
      </w:r>
      <w:proofErr w:type="spellStart"/>
      <w:r w:rsidRPr="008F02B2">
        <w:rPr>
          <w:rFonts w:hint="cs"/>
          <w:rtl/>
          <w:lang w:eastAsia="he-IL"/>
        </w:rPr>
        <w:t>מורשי</w:t>
      </w:r>
      <w:proofErr w:type="spellEnd"/>
      <w:r w:rsidRPr="008F02B2">
        <w:rPr>
          <w:rFonts w:hint="cs"/>
          <w:rtl/>
          <w:lang w:eastAsia="he-IL"/>
        </w:rPr>
        <w:t xml:space="preserve"> החתימה.</w:t>
      </w:r>
    </w:p>
    <w:p w:rsidR="0041617A" w:rsidRPr="008F02B2" w:rsidRDefault="0041617A" w:rsidP="00093F8A">
      <w:pPr>
        <w:widowControl w:val="0"/>
        <w:numPr>
          <w:ilvl w:val="1"/>
          <w:numId w:val="66"/>
        </w:numPr>
        <w:adjustRightInd w:val="0"/>
        <w:spacing w:before="120" w:after="200" w:line="240" w:lineRule="auto"/>
        <w:ind w:left="912" w:hanging="425"/>
        <w:contextualSpacing/>
        <w:textAlignment w:val="baseline"/>
        <w:rPr>
          <w:lang w:eastAsia="he-IL"/>
        </w:rPr>
      </w:pPr>
      <w:r w:rsidRPr="008F02B2">
        <w:rPr>
          <w:rFonts w:hint="cs"/>
          <w:rtl/>
          <w:lang w:eastAsia="he-I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8F02B2">
        <w:rPr>
          <w:rFonts w:hint="eastAsia"/>
          <w:rtl/>
          <w:lang w:eastAsia="he-IL"/>
        </w:rPr>
        <w:t>ם</w:t>
      </w:r>
      <w:r w:rsidRPr="008F02B2">
        <w:rPr>
          <w:rFonts w:hint="cs"/>
          <w:rtl/>
          <w:lang w:eastAsia="he-IL"/>
        </w:rPr>
        <w:t xml:space="preserve"> מוצדקים לכך), האחרון מתחייב לבצע את הדבר מיד לאחר שיידרש לעשות זאת. </w:t>
      </w:r>
    </w:p>
    <w:p w:rsidR="0041617A" w:rsidRPr="008F02B2" w:rsidRDefault="0041617A" w:rsidP="00093F8A">
      <w:pPr>
        <w:widowControl w:val="0"/>
        <w:numPr>
          <w:ilvl w:val="1"/>
          <w:numId w:val="66"/>
        </w:numPr>
        <w:adjustRightInd w:val="0"/>
        <w:spacing w:before="120" w:after="200" w:line="240" w:lineRule="auto"/>
        <w:ind w:left="912" w:hanging="425"/>
        <w:contextualSpacing/>
        <w:textAlignment w:val="baseline"/>
        <w:rPr>
          <w:rtl/>
          <w:lang w:eastAsia="he-IL"/>
        </w:rPr>
      </w:pPr>
      <w:r w:rsidRPr="008F02B2">
        <w:rPr>
          <w:rFonts w:hint="cs"/>
          <w:rtl/>
          <w:lang w:eastAsia="he-IL"/>
        </w:rPr>
        <w:t xml:space="preserve">הספק </w:t>
      </w:r>
      <w:r w:rsidRPr="008F02B2">
        <w:rPr>
          <w:rtl/>
          <w:lang w:eastAsia="he-IL"/>
        </w:rPr>
        <w:t>מתחייב למלא אחרי כל החוקים, המקורות, הדינים ואחרי כל</w:t>
      </w:r>
      <w:r w:rsidRPr="008F02B2">
        <w:rPr>
          <w:rFonts w:hint="cs"/>
          <w:rtl/>
          <w:lang w:eastAsia="he-IL"/>
        </w:rPr>
        <w:t xml:space="preserve"> </w:t>
      </w:r>
      <w:r w:rsidRPr="008F02B2">
        <w:rPr>
          <w:rtl/>
          <w:lang w:eastAsia="he-IL"/>
        </w:rPr>
        <w:t xml:space="preserve">ההוראות וחוקי העזר הנוגעים לביצוע </w:t>
      </w:r>
      <w:r w:rsidRPr="008F02B2">
        <w:rPr>
          <w:rFonts w:hint="cs"/>
          <w:rtl/>
          <w:lang w:eastAsia="he-IL"/>
        </w:rPr>
        <w:t>השירותים.</w:t>
      </w:r>
    </w:p>
    <w:p w:rsidR="0041617A" w:rsidRPr="008F02B2" w:rsidRDefault="0041617A" w:rsidP="00093F8A">
      <w:pPr>
        <w:widowControl w:val="0"/>
        <w:numPr>
          <w:ilvl w:val="1"/>
          <w:numId w:val="66"/>
        </w:numPr>
        <w:adjustRightInd w:val="0"/>
        <w:spacing w:before="120" w:after="200" w:line="240" w:lineRule="auto"/>
        <w:ind w:left="912" w:hanging="425"/>
        <w:contextualSpacing/>
        <w:textAlignment w:val="baseline"/>
        <w:rPr>
          <w:lang w:eastAsia="he-IL"/>
        </w:rPr>
      </w:pPr>
      <w:r w:rsidRPr="008F02B2">
        <w:rPr>
          <w:rFonts w:hint="cs"/>
          <w:rtl/>
          <w:lang w:eastAsia="he-IL"/>
        </w:rPr>
        <w:t xml:space="preserve">הספק </w:t>
      </w:r>
      <w:r w:rsidRPr="008F02B2">
        <w:rPr>
          <w:rtl/>
          <w:lang w:eastAsia="he-IL"/>
        </w:rPr>
        <w:t>מתחייב לשתף פעולה עם המשרד ו/או מי מטעמו בכל הקשור למתן השירותים, ולעזור למשרד בכל המקרים ששיתוף פעולה או עזרה כאמור יידרשו.</w:t>
      </w:r>
    </w:p>
    <w:p w:rsidR="0041617A" w:rsidRPr="008F02B2" w:rsidRDefault="0041617A" w:rsidP="00093F8A">
      <w:pPr>
        <w:widowControl w:val="0"/>
        <w:numPr>
          <w:ilvl w:val="1"/>
          <w:numId w:val="66"/>
        </w:numPr>
        <w:adjustRightInd w:val="0"/>
        <w:spacing w:before="120" w:after="200" w:line="240" w:lineRule="auto"/>
        <w:ind w:left="912" w:hanging="425"/>
        <w:contextualSpacing/>
        <w:textAlignment w:val="baseline"/>
        <w:rPr>
          <w:lang w:eastAsia="he-IL"/>
        </w:rPr>
      </w:pPr>
      <w:r w:rsidRPr="008F02B2">
        <w:rPr>
          <w:rFonts w:hint="cs"/>
          <w:rtl/>
          <w:lang w:eastAsia="he-IL"/>
        </w:rPr>
        <w:t xml:space="preserve">הספק </w:t>
      </w:r>
      <w:r w:rsidRPr="008F02B2">
        <w:rPr>
          <w:rtl/>
          <w:lang w:eastAsia="he-IL"/>
        </w:rPr>
        <w:t xml:space="preserve">מתחייב בזאת להגיש למשרד בכל עת שיידרש לכך </w:t>
      </w:r>
      <w:r w:rsidRPr="008F02B2">
        <w:rPr>
          <w:rFonts w:hint="cs"/>
          <w:rtl/>
          <w:lang w:eastAsia="he-IL"/>
        </w:rPr>
        <w:t xml:space="preserve">ע"י נציג המשרד המוסמך </w:t>
      </w:r>
      <w:r w:rsidRPr="008F02B2">
        <w:rPr>
          <w:rtl/>
          <w:lang w:eastAsia="he-IL"/>
        </w:rPr>
        <w:t>כל נתון, מידע ו/או מסמך המצוי בידו והקשור לעניין ביצוע הסכם זה.</w:t>
      </w:r>
    </w:p>
    <w:p w:rsidR="0041617A" w:rsidRPr="008F02B2" w:rsidRDefault="0041617A" w:rsidP="00093F8A">
      <w:pPr>
        <w:widowControl w:val="0"/>
        <w:numPr>
          <w:ilvl w:val="1"/>
          <w:numId w:val="66"/>
        </w:numPr>
        <w:adjustRightInd w:val="0"/>
        <w:spacing w:before="120" w:after="200" w:line="240" w:lineRule="auto"/>
        <w:ind w:left="912" w:hanging="425"/>
        <w:contextualSpacing/>
        <w:textAlignment w:val="baseline"/>
        <w:rPr>
          <w:lang w:eastAsia="he-IL"/>
        </w:rPr>
      </w:pPr>
      <w:r w:rsidRPr="008F02B2">
        <w:rPr>
          <w:rFonts w:hint="cs"/>
          <w:rtl/>
          <w:lang w:eastAsia="he-IL"/>
        </w:rPr>
        <w:t xml:space="preserve">הספק </w:t>
      </w:r>
      <w:r w:rsidRPr="008F02B2">
        <w:rPr>
          <w:rtl/>
          <w:lang w:eastAsia="he-IL"/>
        </w:rPr>
        <w:t>מצהיר כי ידועה לו אחריותו לפעול בתום לב כלפי המשרד בכל פעולותיו בקשר עם הסכם זה</w:t>
      </w:r>
      <w:r w:rsidRPr="008F02B2">
        <w:rPr>
          <w:rFonts w:hint="cs"/>
          <w:rtl/>
          <w:lang w:eastAsia="he-IL"/>
        </w:rPr>
        <w:t>, בין בקיום חיובים הנובעים מההסכם ובין בשימוש בזכויות הנובעות מן ההסכם.</w:t>
      </w:r>
    </w:p>
    <w:p w:rsidR="0041617A" w:rsidRPr="008F02B2" w:rsidRDefault="0041617A" w:rsidP="0041617A">
      <w:pPr>
        <w:spacing w:line="240" w:lineRule="auto"/>
        <w:ind w:left="362"/>
        <w:rPr>
          <w:rFonts w:eastAsia="Times New Roman"/>
          <w:b/>
          <w:lang w:eastAsia="he-IL"/>
        </w:rPr>
      </w:pPr>
    </w:p>
    <w:p w:rsidR="0041617A" w:rsidRPr="008F02B2" w:rsidRDefault="0041617A" w:rsidP="00093F8A">
      <w:pPr>
        <w:widowControl w:val="0"/>
        <w:numPr>
          <w:ilvl w:val="0"/>
          <w:numId w:val="66"/>
        </w:numPr>
        <w:tabs>
          <w:tab w:val="num" w:pos="329"/>
        </w:tabs>
        <w:adjustRightInd w:val="0"/>
        <w:spacing w:before="120" w:after="200" w:line="240" w:lineRule="auto"/>
        <w:ind w:hanging="299"/>
        <w:contextualSpacing/>
        <w:jc w:val="left"/>
        <w:textAlignment w:val="baseline"/>
        <w:rPr>
          <w:rFonts w:eastAsia="Times New Roman"/>
          <w:b/>
          <w:lang w:eastAsia="he-IL"/>
        </w:rPr>
      </w:pPr>
      <w:r w:rsidRPr="008F02B2">
        <w:rPr>
          <w:rFonts w:eastAsia="Times New Roman"/>
          <w:b/>
          <w:bCs/>
          <w:u w:val="single"/>
          <w:rtl/>
          <w:lang w:eastAsia="he-IL"/>
        </w:rPr>
        <w:t xml:space="preserve">ערבויות ובטחונות </w:t>
      </w:r>
    </w:p>
    <w:p w:rsidR="0041617A" w:rsidRPr="008F02B2" w:rsidRDefault="0041617A" w:rsidP="00093F8A">
      <w:pPr>
        <w:widowControl w:val="0"/>
        <w:numPr>
          <w:ilvl w:val="1"/>
          <w:numId w:val="66"/>
        </w:numPr>
        <w:tabs>
          <w:tab w:val="num" w:pos="755"/>
        </w:tabs>
        <w:adjustRightInd w:val="0"/>
        <w:spacing w:line="240" w:lineRule="auto"/>
        <w:ind w:left="715" w:hanging="431"/>
        <w:textAlignment w:val="baseline"/>
        <w:rPr>
          <w:rFonts w:eastAsia="Times New Roman"/>
          <w:lang w:eastAsia="he-IL"/>
        </w:rPr>
      </w:pPr>
      <w:r w:rsidRPr="008F02B2">
        <w:rPr>
          <w:rFonts w:eastAsia="Times New Roman"/>
          <w:rtl/>
          <w:lang w:eastAsia="he-IL"/>
        </w:rPr>
        <w:t xml:space="preserve">כבטחון למילוי ההתחייבויות של הספק על פי הסכם זה, מתחייב הספק </w:t>
      </w:r>
      <w:r w:rsidRPr="008F02B2">
        <w:rPr>
          <w:rFonts w:eastAsia="Times New Roman" w:hint="cs"/>
          <w:rtl/>
          <w:lang w:eastAsia="he-IL"/>
        </w:rPr>
        <w:t>לה</w:t>
      </w:r>
      <w:r w:rsidRPr="008F02B2">
        <w:rPr>
          <w:rFonts w:eastAsia="Times New Roman"/>
          <w:rtl/>
          <w:lang w:eastAsia="he-IL"/>
        </w:rPr>
        <w:t xml:space="preserve">מציא </w:t>
      </w:r>
      <w:r w:rsidRPr="008F02B2">
        <w:rPr>
          <w:rFonts w:eastAsia="Times New Roman" w:hint="cs"/>
          <w:rtl/>
          <w:lang w:eastAsia="he-IL"/>
        </w:rPr>
        <w:t xml:space="preserve">תוך שבעה ימים מיום שליחת הודעת הזכייה אליו על ידי המשרד </w:t>
      </w:r>
      <w:r w:rsidRPr="008F02B2">
        <w:rPr>
          <w:rFonts w:eastAsia="Times New Roman"/>
          <w:rtl/>
          <w:lang w:eastAsia="he-IL"/>
        </w:rPr>
        <w:t>ערבות בנקאית אוטונומית צמודה למדד המחירים לצרכן</w:t>
      </w:r>
      <w:r w:rsidRPr="008F02B2">
        <w:rPr>
          <w:rFonts w:eastAsia="Times New Roman" w:hint="cs"/>
          <w:rtl/>
          <w:lang w:eastAsia="he-IL"/>
        </w:rPr>
        <w:t xml:space="preserve"> לפקודת משרד החקלאות ופיתוח הכפר.</w:t>
      </w:r>
    </w:p>
    <w:p w:rsidR="0041617A" w:rsidRPr="008F02B2" w:rsidRDefault="0041617A" w:rsidP="00093F8A">
      <w:pPr>
        <w:widowControl w:val="0"/>
        <w:numPr>
          <w:ilvl w:val="1"/>
          <w:numId w:val="66"/>
        </w:numPr>
        <w:tabs>
          <w:tab w:val="num" w:pos="755"/>
        </w:tabs>
        <w:adjustRightInd w:val="0"/>
        <w:spacing w:line="240" w:lineRule="auto"/>
        <w:ind w:left="715" w:hanging="431"/>
        <w:textAlignment w:val="baseline"/>
        <w:rPr>
          <w:rFonts w:eastAsia="Times New Roman"/>
          <w:rtl/>
          <w:lang w:eastAsia="he-IL"/>
        </w:rPr>
      </w:pPr>
      <w:r w:rsidRPr="008F02B2">
        <w:rPr>
          <w:rFonts w:eastAsia="Times New Roman" w:hint="cs"/>
          <w:rtl/>
          <w:lang w:eastAsia="he-IL"/>
        </w:rPr>
        <w:t xml:space="preserve">הערבות תיכתב </w:t>
      </w:r>
      <w:r w:rsidRPr="008F02B2">
        <w:rPr>
          <w:rFonts w:eastAsia="Times New Roman"/>
          <w:rtl/>
          <w:lang w:eastAsia="he-IL"/>
        </w:rPr>
        <w:t xml:space="preserve">בנוסח המופיע </w:t>
      </w:r>
      <w:r w:rsidRPr="008F02B2">
        <w:rPr>
          <w:rFonts w:eastAsia="Times New Roman" w:hint="cs"/>
          <w:rtl/>
          <w:lang w:eastAsia="he-IL"/>
        </w:rPr>
        <w:t>בנספח</w:t>
      </w:r>
      <w:r w:rsidRPr="008F02B2">
        <w:rPr>
          <w:rFonts w:eastAsia="Times New Roman"/>
          <w:rtl/>
          <w:lang w:eastAsia="he-IL"/>
        </w:rPr>
        <w:t xml:space="preserve"> </w:t>
      </w:r>
      <w:r w:rsidRPr="008F02B2">
        <w:rPr>
          <w:rFonts w:eastAsia="Times New Roman" w:hint="cs"/>
          <w:rtl/>
          <w:lang w:eastAsia="he-IL"/>
        </w:rPr>
        <w:t>ב' לחוזה זה</w:t>
      </w:r>
      <w:r w:rsidRPr="008F02B2">
        <w:rPr>
          <w:rFonts w:eastAsia="Times New Roman"/>
          <w:rtl/>
          <w:lang w:eastAsia="he-IL"/>
        </w:rPr>
        <w:t xml:space="preserve">, לתקופה של </w:t>
      </w:r>
      <w:r w:rsidRPr="008F02B2">
        <w:rPr>
          <w:rFonts w:eastAsia="Times New Roman" w:hint="cs"/>
          <w:rtl/>
          <w:lang w:eastAsia="he-IL"/>
        </w:rPr>
        <w:t>14</w:t>
      </w:r>
      <w:r w:rsidRPr="008F02B2">
        <w:rPr>
          <w:rFonts w:eastAsia="Times New Roman"/>
          <w:rtl/>
          <w:lang w:eastAsia="he-IL"/>
        </w:rPr>
        <w:t xml:space="preserve"> </w:t>
      </w:r>
      <w:r w:rsidRPr="008F02B2">
        <w:rPr>
          <w:rFonts w:eastAsia="Times New Roman" w:hint="cs"/>
          <w:rtl/>
          <w:lang w:eastAsia="he-IL"/>
        </w:rPr>
        <w:t>חודשים</w:t>
      </w:r>
      <w:r w:rsidRPr="008F02B2">
        <w:rPr>
          <w:rFonts w:eastAsia="Times New Roman"/>
          <w:rtl/>
          <w:lang w:eastAsia="he-IL"/>
        </w:rPr>
        <w:t xml:space="preserve"> </w:t>
      </w:r>
      <w:r w:rsidRPr="008F02B2">
        <w:rPr>
          <w:rFonts w:eastAsia="Times New Roman" w:hint="cs"/>
          <w:rtl/>
          <w:lang w:eastAsia="he-IL"/>
        </w:rPr>
        <w:t>מ</w:t>
      </w:r>
      <w:r w:rsidRPr="008F02B2">
        <w:rPr>
          <w:rFonts w:eastAsia="Times New Roman"/>
          <w:rtl/>
          <w:lang w:eastAsia="he-IL"/>
        </w:rPr>
        <w:t>יום חתימת הסכם זה. ב</w:t>
      </w:r>
      <w:r w:rsidRPr="008F02B2">
        <w:rPr>
          <w:rFonts w:eastAsia="Times New Roman" w:hint="cs"/>
          <w:rtl/>
          <w:lang w:eastAsia="he-IL"/>
        </w:rPr>
        <w:t>מידה</w:t>
      </w:r>
      <w:r w:rsidRPr="008F02B2">
        <w:rPr>
          <w:rFonts w:eastAsia="Times New Roman"/>
          <w:rtl/>
          <w:lang w:eastAsia="he-IL"/>
        </w:rPr>
        <w:t xml:space="preserve"> ותוארך ההתקשרות – יוארך תוקף הערבות בהתאם, עד ל- 60 יום לאחר תום כל תקופת מכרז נוספת.</w:t>
      </w:r>
    </w:p>
    <w:p w:rsidR="0041617A" w:rsidRPr="008F02B2" w:rsidRDefault="0041617A" w:rsidP="00093F8A">
      <w:pPr>
        <w:widowControl w:val="0"/>
        <w:numPr>
          <w:ilvl w:val="1"/>
          <w:numId w:val="66"/>
        </w:numPr>
        <w:tabs>
          <w:tab w:val="num" w:pos="755"/>
        </w:tabs>
        <w:adjustRightInd w:val="0"/>
        <w:spacing w:line="240" w:lineRule="auto"/>
        <w:ind w:left="715" w:hanging="431"/>
        <w:textAlignment w:val="baseline"/>
        <w:rPr>
          <w:rFonts w:eastAsia="Times New Roman"/>
          <w:rtl/>
          <w:lang w:eastAsia="he-IL"/>
        </w:rPr>
      </w:pPr>
      <w:r w:rsidRPr="008F02B2">
        <w:rPr>
          <w:rFonts w:eastAsia="Times New Roman" w:hint="cs"/>
          <w:b/>
          <w:bCs/>
          <w:rtl/>
          <w:lang w:eastAsia="he-IL"/>
        </w:rPr>
        <w:t>המשרד</w:t>
      </w:r>
      <w:r w:rsidRPr="008F02B2">
        <w:rPr>
          <w:rFonts w:eastAsia="Times New Roman"/>
          <w:rtl/>
          <w:lang w:eastAsia="he-IL"/>
        </w:rPr>
        <w:t xml:space="preserve"> יהיה רשאי לחלט את הערבות או חלקה אם הספק לא ימלא את חובותיו כולן או </w:t>
      </w:r>
      <w:r w:rsidRPr="008F02B2">
        <w:rPr>
          <w:rFonts w:eastAsia="Times New Roman" w:hint="cs"/>
          <w:rtl/>
          <w:lang w:eastAsia="he-IL"/>
        </w:rPr>
        <w:t>מקצתן</w:t>
      </w:r>
      <w:r w:rsidRPr="008F02B2">
        <w:rPr>
          <w:rFonts w:eastAsia="Times New Roman"/>
          <w:rtl/>
          <w:lang w:eastAsia="he-IL"/>
        </w:rPr>
        <w:t xml:space="preserve"> על פי הסכם זה ו/או על פי תנאי המכרז ו/או על פי התחייבויות הספק בהצעתו למכרז, וזאת לאחר מתן התראה בכתב של 7 ימים בטרם יממש </w:t>
      </w:r>
      <w:r w:rsidRPr="008F02B2">
        <w:rPr>
          <w:rFonts w:eastAsia="Times New Roman" w:hint="cs"/>
          <w:b/>
          <w:bCs/>
          <w:rtl/>
          <w:lang w:eastAsia="he-IL"/>
        </w:rPr>
        <w:t>המשרד</w:t>
      </w:r>
      <w:r w:rsidRPr="008F02B2">
        <w:rPr>
          <w:rFonts w:eastAsia="Times New Roman"/>
          <w:rtl/>
          <w:lang w:eastAsia="he-IL"/>
        </w:rPr>
        <w:t xml:space="preserve"> את זכותו לפי סעיף זה.</w:t>
      </w:r>
    </w:p>
    <w:p w:rsidR="0041617A" w:rsidRPr="008F02B2" w:rsidRDefault="0041617A" w:rsidP="00093F8A">
      <w:pPr>
        <w:widowControl w:val="0"/>
        <w:numPr>
          <w:ilvl w:val="1"/>
          <w:numId w:val="66"/>
        </w:numPr>
        <w:tabs>
          <w:tab w:val="num" w:pos="755"/>
        </w:tabs>
        <w:adjustRightInd w:val="0"/>
        <w:spacing w:line="240" w:lineRule="auto"/>
        <w:ind w:left="715" w:hanging="431"/>
        <w:textAlignment w:val="baseline"/>
        <w:rPr>
          <w:rFonts w:eastAsia="Times New Roman"/>
          <w:rtl/>
          <w:lang w:eastAsia="he-IL"/>
        </w:rPr>
      </w:pPr>
      <w:r w:rsidRPr="008F02B2">
        <w:rPr>
          <w:rFonts w:eastAsia="Times New Roman" w:hint="cs"/>
          <w:rtl/>
          <w:lang w:eastAsia="he-IL"/>
        </w:rPr>
        <w:t>בנוסף</w:t>
      </w:r>
      <w:r w:rsidRPr="008F02B2">
        <w:rPr>
          <w:rFonts w:eastAsia="Times New Roman"/>
          <w:rtl/>
          <w:lang w:eastAsia="he-IL"/>
        </w:rPr>
        <w:t xml:space="preserve">, יהיה </w:t>
      </w:r>
      <w:r w:rsidRPr="008F02B2">
        <w:rPr>
          <w:rFonts w:eastAsia="Times New Roman" w:hint="cs"/>
          <w:b/>
          <w:bCs/>
          <w:rtl/>
          <w:lang w:eastAsia="he-IL"/>
        </w:rPr>
        <w:t>המשרד</w:t>
      </w:r>
      <w:r w:rsidRPr="008F02B2">
        <w:rPr>
          <w:rFonts w:eastAsia="Times New Roman"/>
          <w:rtl/>
          <w:lang w:eastAsia="he-IL"/>
        </w:rPr>
        <w:t xml:space="preserve"> רשאי לחלט את הערבות לצורך גביית תשלום פיצויים מוסכמים, לצורך גביית פיצויים אחרים המגיעים </w:t>
      </w:r>
      <w:r w:rsidRPr="008F02B2">
        <w:rPr>
          <w:rFonts w:eastAsia="Times New Roman" w:hint="cs"/>
          <w:rtl/>
          <w:lang w:eastAsia="he-IL"/>
        </w:rPr>
        <w:t>ל</w:t>
      </w:r>
      <w:r w:rsidRPr="008F02B2">
        <w:rPr>
          <w:rFonts w:eastAsia="Times New Roman" w:hint="cs"/>
          <w:b/>
          <w:bCs/>
          <w:rtl/>
          <w:lang w:eastAsia="he-IL"/>
        </w:rPr>
        <w:t>משרד</w:t>
      </w:r>
      <w:r w:rsidRPr="008F02B2">
        <w:rPr>
          <w:rFonts w:eastAsia="Times New Roman"/>
          <w:rtl/>
          <w:lang w:eastAsia="he-IL"/>
        </w:rPr>
        <w:t xml:space="preserve"> עקב הפרת ההסכם על ידי הספק, או לצורך כל תשלום אחר המגיע </w:t>
      </w:r>
      <w:r w:rsidRPr="008F02B2">
        <w:rPr>
          <w:rFonts w:eastAsia="Times New Roman" w:hint="cs"/>
          <w:rtl/>
          <w:lang w:eastAsia="he-IL"/>
        </w:rPr>
        <w:t>ל</w:t>
      </w:r>
      <w:r w:rsidRPr="008F02B2">
        <w:rPr>
          <w:rFonts w:eastAsia="Times New Roman" w:hint="cs"/>
          <w:b/>
          <w:bCs/>
          <w:rtl/>
          <w:lang w:eastAsia="he-IL"/>
        </w:rPr>
        <w:t>משרד</w:t>
      </w:r>
      <w:r w:rsidRPr="008F02B2">
        <w:rPr>
          <w:rFonts w:eastAsia="Times New Roman" w:hint="cs"/>
          <w:rtl/>
          <w:lang w:eastAsia="he-IL"/>
        </w:rPr>
        <w:t xml:space="preserve"> ו</w:t>
      </w:r>
      <w:r w:rsidRPr="008F02B2">
        <w:rPr>
          <w:rFonts w:eastAsia="Times New Roman"/>
          <w:rtl/>
          <w:lang w:eastAsia="he-IL"/>
        </w:rPr>
        <w:t xml:space="preserve">/או </w:t>
      </w:r>
      <w:r w:rsidRPr="008F02B2">
        <w:rPr>
          <w:rFonts w:eastAsia="Times New Roman" w:hint="cs"/>
          <w:rtl/>
          <w:lang w:eastAsia="he-IL"/>
        </w:rPr>
        <w:t>לאחרים</w:t>
      </w:r>
      <w:r w:rsidRPr="008F02B2">
        <w:rPr>
          <w:rFonts w:eastAsia="Times New Roman"/>
          <w:rtl/>
          <w:lang w:eastAsia="he-IL"/>
        </w:rPr>
        <w:t xml:space="preserve"> </w:t>
      </w:r>
      <w:r w:rsidRPr="008F02B2">
        <w:rPr>
          <w:rFonts w:eastAsia="Times New Roman" w:hint="cs"/>
          <w:rtl/>
          <w:lang w:eastAsia="he-IL"/>
        </w:rPr>
        <w:t>בנוגע</w:t>
      </w:r>
      <w:r w:rsidRPr="008F02B2">
        <w:rPr>
          <w:rFonts w:eastAsia="Times New Roman"/>
          <w:rtl/>
          <w:lang w:eastAsia="he-IL"/>
        </w:rPr>
        <w:t xml:space="preserve"> </w:t>
      </w:r>
      <w:r w:rsidRPr="008F02B2">
        <w:rPr>
          <w:rFonts w:eastAsia="Times New Roman" w:hint="cs"/>
          <w:rtl/>
          <w:lang w:eastAsia="he-IL"/>
        </w:rPr>
        <w:t>לקיום</w:t>
      </w:r>
      <w:r w:rsidRPr="008F02B2">
        <w:rPr>
          <w:rFonts w:eastAsia="Times New Roman"/>
          <w:rtl/>
          <w:lang w:eastAsia="he-IL"/>
        </w:rPr>
        <w:t xml:space="preserve"> </w:t>
      </w:r>
      <w:r w:rsidRPr="008F02B2">
        <w:rPr>
          <w:rFonts w:eastAsia="Times New Roman" w:hint="cs"/>
          <w:rtl/>
          <w:lang w:eastAsia="he-IL"/>
        </w:rPr>
        <w:t>חסר</w:t>
      </w:r>
      <w:r w:rsidRPr="008F02B2">
        <w:rPr>
          <w:rFonts w:eastAsia="Times New Roman"/>
          <w:rtl/>
          <w:lang w:eastAsia="he-IL"/>
        </w:rPr>
        <w:t xml:space="preserve"> </w:t>
      </w:r>
      <w:r w:rsidRPr="008F02B2">
        <w:rPr>
          <w:rFonts w:eastAsia="Times New Roman" w:hint="cs"/>
          <w:rtl/>
          <w:lang w:eastAsia="he-IL"/>
        </w:rPr>
        <w:t>של</w:t>
      </w:r>
      <w:r w:rsidRPr="008F02B2">
        <w:rPr>
          <w:rFonts w:eastAsia="Times New Roman"/>
          <w:rtl/>
          <w:lang w:eastAsia="he-IL"/>
        </w:rPr>
        <w:t xml:space="preserve"> </w:t>
      </w:r>
      <w:r w:rsidRPr="008F02B2">
        <w:rPr>
          <w:rFonts w:eastAsia="Times New Roman" w:hint="cs"/>
          <w:rtl/>
          <w:lang w:eastAsia="he-IL"/>
        </w:rPr>
        <w:t>מי</w:t>
      </w:r>
      <w:r w:rsidRPr="008F02B2">
        <w:rPr>
          <w:rFonts w:eastAsia="Times New Roman"/>
          <w:rtl/>
          <w:lang w:eastAsia="he-IL"/>
        </w:rPr>
        <w:t xml:space="preserve"> </w:t>
      </w:r>
      <w:r w:rsidRPr="008F02B2">
        <w:rPr>
          <w:rFonts w:eastAsia="Times New Roman" w:hint="cs"/>
          <w:rtl/>
          <w:lang w:eastAsia="he-IL"/>
        </w:rPr>
        <w:t>מתנאי</w:t>
      </w:r>
      <w:r w:rsidRPr="008F02B2">
        <w:rPr>
          <w:rFonts w:eastAsia="Times New Roman"/>
          <w:rtl/>
          <w:lang w:eastAsia="he-IL"/>
        </w:rPr>
        <w:t xml:space="preserve"> </w:t>
      </w:r>
      <w:r w:rsidRPr="008F02B2">
        <w:rPr>
          <w:rFonts w:eastAsia="Times New Roman" w:hint="cs"/>
          <w:rtl/>
          <w:lang w:eastAsia="he-IL"/>
        </w:rPr>
        <w:t>המכרז</w:t>
      </w:r>
      <w:r w:rsidRPr="008F02B2">
        <w:rPr>
          <w:rFonts w:eastAsia="Times New Roman"/>
          <w:rtl/>
          <w:lang w:eastAsia="he-IL"/>
        </w:rPr>
        <w:t xml:space="preserve"> </w:t>
      </w:r>
      <w:r w:rsidRPr="008F02B2">
        <w:rPr>
          <w:rFonts w:eastAsia="Times New Roman" w:hint="cs"/>
          <w:rtl/>
          <w:lang w:eastAsia="he-IL"/>
        </w:rPr>
        <w:t>או</w:t>
      </w:r>
      <w:r w:rsidRPr="008F02B2">
        <w:rPr>
          <w:rFonts w:eastAsia="Times New Roman"/>
          <w:rtl/>
          <w:lang w:eastAsia="he-IL"/>
        </w:rPr>
        <w:t xml:space="preserve"> </w:t>
      </w:r>
      <w:r w:rsidRPr="008F02B2">
        <w:rPr>
          <w:rFonts w:eastAsia="Times New Roman" w:hint="cs"/>
          <w:rtl/>
          <w:lang w:eastAsia="he-IL"/>
        </w:rPr>
        <w:t>הסכם</w:t>
      </w:r>
      <w:r w:rsidRPr="008F02B2">
        <w:rPr>
          <w:rFonts w:eastAsia="Times New Roman"/>
          <w:rtl/>
          <w:lang w:eastAsia="he-IL"/>
        </w:rPr>
        <w:t xml:space="preserve"> </w:t>
      </w:r>
      <w:r w:rsidRPr="008F02B2">
        <w:rPr>
          <w:rFonts w:eastAsia="Times New Roman" w:hint="cs"/>
          <w:rtl/>
          <w:lang w:eastAsia="he-IL"/>
        </w:rPr>
        <w:t>זה</w:t>
      </w:r>
      <w:r w:rsidRPr="008F02B2">
        <w:rPr>
          <w:rFonts w:eastAsia="Times New Roman"/>
          <w:rtl/>
          <w:lang w:eastAsia="he-IL"/>
        </w:rPr>
        <w:t>. לספק תינתן התראה בכתב 7 ימים בטרם יממש המשרד את סמכותו לפי סעיף זה.</w:t>
      </w:r>
    </w:p>
    <w:p w:rsidR="0041617A" w:rsidRPr="008F02B2" w:rsidRDefault="0041617A" w:rsidP="00093F8A">
      <w:pPr>
        <w:widowControl w:val="0"/>
        <w:numPr>
          <w:ilvl w:val="1"/>
          <w:numId w:val="66"/>
        </w:numPr>
        <w:tabs>
          <w:tab w:val="num" w:pos="755"/>
        </w:tabs>
        <w:adjustRightInd w:val="0"/>
        <w:spacing w:line="240" w:lineRule="auto"/>
        <w:ind w:left="715" w:hanging="431"/>
        <w:textAlignment w:val="baseline"/>
        <w:rPr>
          <w:rFonts w:eastAsia="Times New Roman"/>
          <w:rtl/>
          <w:lang w:eastAsia="he-IL"/>
        </w:rPr>
      </w:pPr>
      <w:r w:rsidRPr="008F02B2">
        <w:rPr>
          <w:rFonts w:eastAsia="Times New Roman"/>
          <w:rtl/>
          <w:lang w:eastAsia="he-IL"/>
        </w:rPr>
        <w:t xml:space="preserve">מובהר בזאת כי חילוט הערבות לא </w:t>
      </w:r>
      <w:r w:rsidRPr="008F02B2">
        <w:rPr>
          <w:rFonts w:eastAsia="Times New Roman" w:hint="cs"/>
          <w:rtl/>
          <w:lang w:eastAsia="he-IL"/>
        </w:rPr>
        <w:t>י</w:t>
      </w:r>
      <w:r w:rsidRPr="008F02B2">
        <w:rPr>
          <w:rFonts w:eastAsia="Times New Roman"/>
          <w:rtl/>
          <w:lang w:eastAsia="he-IL"/>
        </w:rPr>
        <w:t xml:space="preserve">יחשב כתשלום פיצויים </w:t>
      </w:r>
      <w:r w:rsidRPr="008F02B2">
        <w:rPr>
          <w:rFonts w:eastAsia="Times New Roman" w:hint="cs"/>
          <w:rtl/>
          <w:lang w:eastAsia="he-IL"/>
        </w:rPr>
        <w:t>סופיים</w:t>
      </w:r>
      <w:r w:rsidRPr="008F02B2">
        <w:rPr>
          <w:rFonts w:eastAsia="Times New Roman"/>
          <w:rtl/>
          <w:lang w:eastAsia="he-IL"/>
        </w:rPr>
        <w:t xml:space="preserve"> מאת הספק </w:t>
      </w:r>
      <w:r w:rsidRPr="008F02B2">
        <w:rPr>
          <w:rFonts w:eastAsia="Times New Roman" w:hint="cs"/>
          <w:rtl/>
          <w:lang w:eastAsia="he-IL"/>
        </w:rPr>
        <w:t>ל</w:t>
      </w:r>
      <w:r w:rsidRPr="008F02B2">
        <w:rPr>
          <w:rFonts w:eastAsia="Times New Roman" w:hint="cs"/>
          <w:b/>
          <w:bCs/>
          <w:rtl/>
          <w:lang w:eastAsia="he-IL"/>
        </w:rPr>
        <w:t>משרד</w:t>
      </w:r>
      <w:r w:rsidRPr="008F02B2">
        <w:rPr>
          <w:rFonts w:eastAsia="Times New Roman"/>
          <w:rtl/>
          <w:lang w:eastAsia="he-IL"/>
        </w:rPr>
        <w:t xml:space="preserve">, וכי </w:t>
      </w:r>
      <w:r w:rsidRPr="008F02B2">
        <w:rPr>
          <w:rFonts w:eastAsia="Times New Roman" w:hint="cs"/>
          <w:b/>
          <w:bCs/>
          <w:rtl/>
          <w:lang w:eastAsia="he-IL"/>
        </w:rPr>
        <w:t>המשרד</w:t>
      </w:r>
      <w:r w:rsidRPr="008F02B2">
        <w:rPr>
          <w:rFonts w:eastAsia="Times New Roman"/>
          <w:rtl/>
          <w:lang w:eastAsia="he-IL"/>
        </w:rPr>
        <w:t xml:space="preserve"> יהי</w:t>
      </w:r>
      <w:r w:rsidRPr="008F02B2">
        <w:rPr>
          <w:rFonts w:eastAsia="Times New Roman" w:hint="cs"/>
          <w:rtl/>
          <w:lang w:eastAsia="he-IL"/>
        </w:rPr>
        <w:t>ה</w:t>
      </w:r>
      <w:r w:rsidRPr="008F02B2">
        <w:rPr>
          <w:rFonts w:eastAsia="Times New Roman"/>
          <w:rtl/>
          <w:lang w:eastAsia="he-IL"/>
        </w:rPr>
        <w:t xml:space="preserve"> זכאי לקבל מן הספק את ההפרש בין </w:t>
      </w:r>
      <w:r w:rsidRPr="008F02B2">
        <w:rPr>
          <w:rFonts w:eastAsia="Times New Roman" w:hint="cs"/>
          <w:rtl/>
          <w:lang w:eastAsia="he-IL"/>
        </w:rPr>
        <w:t>ה</w:t>
      </w:r>
      <w:r w:rsidRPr="008F02B2">
        <w:rPr>
          <w:rFonts w:eastAsia="Times New Roman"/>
          <w:rtl/>
          <w:lang w:eastAsia="he-IL"/>
        </w:rPr>
        <w:t>סכום ש</w:t>
      </w:r>
      <w:r w:rsidRPr="008F02B2">
        <w:rPr>
          <w:rFonts w:eastAsia="Times New Roman" w:hint="cs"/>
          <w:rtl/>
          <w:lang w:eastAsia="he-IL"/>
        </w:rPr>
        <w:t>נגבה</w:t>
      </w:r>
      <w:r w:rsidRPr="008F02B2">
        <w:rPr>
          <w:rFonts w:eastAsia="Times New Roman"/>
          <w:rtl/>
          <w:lang w:eastAsia="he-IL"/>
        </w:rPr>
        <w:t xml:space="preserve"> עקב חילוט הערבות </w:t>
      </w:r>
      <w:r w:rsidRPr="008F02B2">
        <w:rPr>
          <w:rFonts w:eastAsia="Times New Roman" w:hint="cs"/>
          <w:rtl/>
          <w:lang w:eastAsia="he-IL"/>
        </w:rPr>
        <w:t>ל</w:t>
      </w:r>
      <w:r w:rsidRPr="008F02B2">
        <w:rPr>
          <w:rFonts w:eastAsia="Times New Roman"/>
          <w:rtl/>
          <w:lang w:eastAsia="he-IL"/>
        </w:rPr>
        <w:t>בין סכום הנזק שנגרם בפועל.</w:t>
      </w:r>
    </w:p>
    <w:p w:rsidR="0041617A" w:rsidRPr="008F02B2" w:rsidRDefault="0041617A" w:rsidP="00093F8A">
      <w:pPr>
        <w:widowControl w:val="0"/>
        <w:numPr>
          <w:ilvl w:val="1"/>
          <w:numId w:val="66"/>
        </w:numPr>
        <w:tabs>
          <w:tab w:val="num" w:pos="755"/>
        </w:tabs>
        <w:adjustRightInd w:val="0"/>
        <w:spacing w:line="240" w:lineRule="auto"/>
        <w:ind w:left="715" w:hanging="431"/>
        <w:textAlignment w:val="baseline"/>
        <w:rPr>
          <w:rFonts w:eastAsia="Times New Roman"/>
          <w:lang w:eastAsia="he-IL"/>
        </w:rPr>
      </w:pPr>
      <w:r w:rsidRPr="008F02B2">
        <w:rPr>
          <w:rFonts w:eastAsia="Times New Roman"/>
          <w:rtl/>
          <w:lang w:eastAsia="he-IL"/>
        </w:rPr>
        <w:t xml:space="preserve">המצאת הערבות הנ"ל </w:t>
      </w:r>
      <w:r w:rsidRPr="008F02B2">
        <w:rPr>
          <w:rFonts w:eastAsia="Times New Roman" w:hint="cs"/>
          <w:rtl/>
          <w:lang w:eastAsia="he-IL"/>
        </w:rPr>
        <w:t>היא</w:t>
      </w:r>
      <w:r w:rsidRPr="008F02B2">
        <w:rPr>
          <w:rFonts w:eastAsia="Times New Roman"/>
          <w:rtl/>
          <w:lang w:eastAsia="he-IL"/>
        </w:rPr>
        <w:t xml:space="preserve"> תנאי מוקדם לכניסת הסכם זה לתוקף.</w:t>
      </w:r>
    </w:p>
    <w:p w:rsidR="0041617A" w:rsidRPr="008F02B2" w:rsidRDefault="0041617A" w:rsidP="0041617A">
      <w:pPr>
        <w:spacing w:line="240" w:lineRule="auto"/>
        <w:ind w:left="715"/>
        <w:rPr>
          <w:rFonts w:eastAsia="Times New Roman"/>
          <w:sz w:val="22"/>
          <w:szCs w:val="22"/>
          <w:lang w:eastAsia="he-IL"/>
        </w:rPr>
      </w:pPr>
    </w:p>
    <w:p w:rsidR="0041617A" w:rsidRPr="008F02B2" w:rsidRDefault="0041617A" w:rsidP="00093F8A">
      <w:pPr>
        <w:widowControl w:val="0"/>
        <w:numPr>
          <w:ilvl w:val="0"/>
          <w:numId w:val="66"/>
        </w:numPr>
        <w:tabs>
          <w:tab w:val="num" w:pos="329"/>
        </w:tabs>
        <w:adjustRightInd w:val="0"/>
        <w:spacing w:before="120" w:after="200" w:line="240" w:lineRule="auto"/>
        <w:ind w:hanging="157"/>
        <w:contextualSpacing/>
        <w:jc w:val="left"/>
        <w:textAlignment w:val="baseline"/>
        <w:rPr>
          <w:rFonts w:eastAsia="Times New Roman"/>
          <w:b/>
          <w:bCs/>
          <w:u w:val="single"/>
          <w:lang w:eastAsia="he-IL"/>
        </w:rPr>
      </w:pPr>
      <w:r w:rsidRPr="008F02B2">
        <w:rPr>
          <w:rFonts w:eastAsia="Times New Roman"/>
          <w:b/>
          <w:bCs/>
          <w:u w:val="single"/>
          <w:rtl/>
          <w:lang w:eastAsia="he-IL"/>
        </w:rPr>
        <w:t xml:space="preserve">יחסי הצדדים </w:t>
      </w:r>
    </w:p>
    <w:p w:rsidR="0041617A" w:rsidRPr="008F02B2" w:rsidRDefault="0041617A" w:rsidP="00093F8A">
      <w:pPr>
        <w:widowControl w:val="0"/>
        <w:numPr>
          <w:ilvl w:val="1"/>
          <w:numId w:val="66"/>
        </w:numPr>
        <w:tabs>
          <w:tab w:val="num" w:pos="755"/>
        </w:tabs>
        <w:adjustRightInd w:val="0"/>
        <w:spacing w:line="240" w:lineRule="auto"/>
        <w:ind w:left="715" w:hanging="431"/>
        <w:textAlignment w:val="baseline"/>
        <w:rPr>
          <w:rFonts w:eastAsia="Times New Roman"/>
          <w:rtl/>
          <w:lang w:eastAsia="he-IL"/>
        </w:rPr>
      </w:pPr>
      <w:r w:rsidRPr="008F02B2">
        <w:rPr>
          <w:rFonts w:eastAsia="Times New Roman" w:hint="cs"/>
          <w:rtl/>
          <w:lang w:eastAsia="he-IL"/>
        </w:rPr>
        <w:t>הצדדים</w:t>
      </w:r>
      <w:r w:rsidRPr="008F02B2">
        <w:rPr>
          <w:rFonts w:eastAsia="Times New Roman"/>
          <w:rtl/>
          <w:lang w:eastAsia="he-IL"/>
        </w:rPr>
        <w:t xml:space="preserve"> </w:t>
      </w:r>
      <w:r w:rsidRPr="008F02B2">
        <w:rPr>
          <w:rFonts w:eastAsia="Times New Roman" w:hint="cs"/>
          <w:rtl/>
          <w:lang w:eastAsia="he-IL"/>
        </w:rPr>
        <w:t>מסכימים</w:t>
      </w:r>
      <w:r w:rsidRPr="008F02B2">
        <w:rPr>
          <w:rFonts w:eastAsia="Times New Roman"/>
          <w:rtl/>
          <w:lang w:eastAsia="he-IL"/>
        </w:rPr>
        <w:t xml:space="preserve"> </w:t>
      </w:r>
      <w:r w:rsidRPr="008F02B2">
        <w:rPr>
          <w:rFonts w:eastAsia="Times New Roman" w:hint="cs"/>
          <w:rtl/>
          <w:lang w:eastAsia="he-IL"/>
        </w:rPr>
        <w:t>כי</w:t>
      </w:r>
      <w:r w:rsidRPr="008F02B2">
        <w:rPr>
          <w:rFonts w:eastAsia="Times New Roman"/>
          <w:rtl/>
          <w:lang w:eastAsia="he-IL"/>
        </w:rPr>
        <w:t xml:space="preserve"> </w:t>
      </w:r>
      <w:r w:rsidRPr="008F02B2">
        <w:rPr>
          <w:rFonts w:eastAsia="Times New Roman" w:hint="cs"/>
          <w:rtl/>
          <w:lang w:eastAsia="he-IL"/>
        </w:rPr>
        <w:t>הספק</w:t>
      </w:r>
      <w:r w:rsidRPr="008F02B2">
        <w:rPr>
          <w:rFonts w:eastAsia="Times New Roman"/>
          <w:rtl/>
          <w:lang w:eastAsia="he-IL"/>
        </w:rPr>
        <w:t xml:space="preserve"> </w:t>
      </w:r>
      <w:r w:rsidRPr="008F02B2">
        <w:rPr>
          <w:rFonts w:eastAsia="Times New Roman" w:hint="cs"/>
          <w:rtl/>
          <w:lang w:eastAsia="he-IL"/>
        </w:rPr>
        <w:t>הוא</w:t>
      </w:r>
      <w:r w:rsidRPr="008F02B2">
        <w:rPr>
          <w:rFonts w:eastAsia="Times New Roman"/>
          <w:rtl/>
          <w:lang w:eastAsia="he-I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8F02B2">
        <w:rPr>
          <w:rFonts w:eastAsia="Times New Roman" w:hint="cs"/>
          <w:rtl/>
          <w:lang w:eastAsia="he-IL"/>
        </w:rPr>
        <w:lastRenderedPageBreak/>
        <w:t>ל</w:t>
      </w:r>
      <w:r w:rsidRPr="008F02B2">
        <w:rPr>
          <w:rFonts w:eastAsia="Times New Roman"/>
          <w:rtl/>
          <w:lang w:eastAsia="he-IL"/>
        </w:rPr>
        <w:t xml:space="preserve">בין </w:t>
      </w:r>
      <w:r w:rsidRPr="008F02B2">
        <w:rPr>
          <w:rFonts w:eastAsia="Times New Roman" w:hint="cs"/>
          <w:b/>
          <w:bCs/>
          <w:rtl/>
          <w:lang w:eastAsia="he-IL"/>
        </w:rPr>
        <w:t>המשרד</w:t>
      </w:r>
      <w:r w:rsidRPr="008F02B2">
        <w:rPr>
          <w:rFonts w:eastAsia="Times New Roman" w:hint="cs"/>
          <w:rtl/>
          <w:lang w:eastAsia="he-IL"/>
        </w:rPr>
        <w:t xml:space="preserve">. </w:t>
      </w:r>
    </w:p>
    <w:p w:rsidR="0041617A" w:rsidRPr="008F02B2" w:rsidRDefault="0041617A" w:rsidP="00093F8A">
      <w:pPr>
        <w:widowControl w:val="0"/>
        <w:numPr>
          <w:ilvl w:val="1"/>
          <w:numId w:val="66"/>
        </w:numPr>
        <w:tabs>
          <w:tab w:val="num" w:pos="755"/>
        </w:tabs>
        <w:adjustRightInd w:val="0"/>
        <w:spacing w:line="240" w:lineRule="auto"/>
        <w:ind w:left="715" w:hanging="431"/>
        <w:textAlignment w:val="baseline"/>
        <w:rPr>
          <w:rFonts w:eastAsia="Times New Roman"/>
          <w:lang w:eastAsia="he-IL"/>
        </w:rPr>
      </w:pPr>
      <w:r w:rsidRPr="008F02B2">
        <w:rPr>
          <w:rFonts w:eastAsia="Times New Roman"/>
          <w:rtl/>
          <w:lang w:eastAsia="he-IL"/>
        </w:rPr>
        <w:t xml:space="preserve">במתן השירותים מתחייב </w:t>
      </w:r>
      <w:r w:rsidRPr="008F02B2">
        <w:rPr>
          <w:rFonts w:eastAsia="Times New Roman" w:hint="cs"/>
          <w:rtl/>
          <w:lang w:eastAsia="he-IL"/>
        </w:rPr>
        <w:t>הספק</w:t>
      </w:r>
      <w:r w:rsidRPr="008F02B2">
        <w:rPr>
          <w:rFonts w:eastAsia="Times New Roman"/>
          <w:rtl/>
          <w:lang w:eastAsia="he-IL"/>
        </w:rPr>
        <w:t xml:space="preserve"> לפעול בהתאם להנחיות שיקבל מזמן לזמן מאת המשרד. מוצהר בזאת כי אין לראות בכל זכות</w:t>
      </w:r>
      <w:r w:rsidRPr="008F02B2">
        <w:rPr>
          <w:rFonts w:eastAsia="Times New Roman" w:hint="cs"/>
          <w:rtl/>
          <w:lang w:eastAsia="he-IL"/>
        </w:rPr>
        <w:t>,</w:t>
      </w:r>
      <w:r w:rsidRPr="008F02B2">
        <w:rPr>
          <w:rFonts w:eastAsia="Times New Roman"/>
          <w:rtl/>
          <w:lang w:eastAsia="he-IL"/>
        </w:rPr>
        <w:t xml:space="preserve"> הניתנת על פי הסכם זה למשרד לפקח, להדריך או להורות</w:t>
      </w:r>
      <w:r w:rsidRPr="008F02B2">
        <w:rPr>
          <w:rFonts w:eastAsia="Times New Roman" w:hint="cs"/>
          <w:rtl/>
          <w:lang w:eastAsia="he-IL"/>
        </w:rPr>
        <w:t>,</w:t>
      </w:r>
      <w:r w:rsidRPr="008F02B2">
        <w:rPr>
          <w:rFonts w:eastAsia="Times New Roman"/>
          <w:rtl/>
          <w:lang w:eastAsia="he-IL"/>
        </w:rPr>
        <w:t xml:space="preserve"> כיוצרת יחסי עובד מעביד, ולכן לא תהיינה להספק ולכל המועסקים על ידו זכויות של עובד מדינה או עובד המועסק על ידי </w:t>
      </w:r>
      <w:r w:rsidRPr="008F02B2">
        <w:rPr>
          <w:rFonts w:eastAsia="Times New Roman" w:hint="cs"/>
          <w:rtl/>
          <w:lang w:eastAsia="he-IL"/>
        </w:rPr>
        <w:t>המשרד.</w:t>
      </w:r>
    </w:p>
    <w:p w:rsidR="0041617A" w:rsidRPr="008F02B2" w:rsidRDefault="0041617A" w:rsidP="00093F8A">
      <w:pPr>
        <w:widowControl w:val="0"/>
        <w:numPr>
          <w:ilvl w:val="1"/>
          <w:numId w:val="66"/>
        </w:numPr>
        <w:tabs>
          <w:tab w:val="num" w:pos="755"/>
        </w:tabs>
        <w:adjustRightInd w:val="0"/>
        <w:spacing w:line="240" w:lineRule="auto"/>
        <w:ind w:left="715" w:hanging="431"/>
        <w:textAlignment w:val="baseline"/>
        <w:rPr>
          <w:rFonts w:eastAsia="Times New Roman"/>
          <w:lang w:eastAsia="he-IL"/>
        </w:rPr>
      </w:pPr>
      <w:r w:rsidRPr="008F02B2">
        <w:rPr>
          <w:rFonts w:eastAsia="Times New Roman"/>
          <w:rtl/>
          <w:lang w:eastAsia="he-IL"/>
        </w:rPr>
        <w:t>מוסכם בזה שהסכום</w:t>
      </w:r>
      <w:r w:rsidRPr="008F02B2">
        <w:rPr>
          <w:rFonts w:eastAsia="Times New Roman" w:hint="cs"/>
          <w:rtl/>
          <w:lang w:eastAsia="he-IL"/>
        </w:rPr>
        <w:t>,</w:t>
      </w:r>
      <w:r w:rsidRPr="008F02B2">
        <w:rPr>
          <w:rFonts w:eastAsia="Times New Roman"/>
          <w:rtl/>
          <w:lang w:eastAsia="he-IL"/>
        </w:rPr>
        <w:t xml:space="preserve"> שהמשרד משלם </w:t>
      </w:r>
      <w:r w:rsidRPr="008F02B2">
        <w:rPr>
          <w:rFonts w:eastAsia="Times New Roman" w:hint="cs"/>
          <w:rtl/>
          <w:lang w:eastAsia="he-IL"/>
        </w:rPr>
        <w:t>לספק,</w:t>
      </w:r>
      <w:r w:rsidRPr="008F02B2">
        <w:rPr>
          <w:rFonts w:eastAsia="Times New Roman"/>
          <w:rtl/>
          <w:lang w:eastAsia="he-IL"/>
        </w:rPr>
        <w:t xml:space="preserve"> אינו מהווה משכורת ולא שכר עבודה, אלא תמורה עבור הש</w:t>
      </w:r>
      <w:r w:rsidRPr="008F02B2">
        <w:rPr>
          <w:rFonts w:eastAsia="Times New Roman" w:hint="cs"/>
          <w:rtl/>
          <w:lang w:eastAsia="he-IL"/>
        </w:rPr>
        <w:t>י</w:t>
      </w:r>
      <w:r w:rsidRPr="008F02B2">
        <w:rPr>
          <w:rFonts w:eastAsia="Times New Roman"/>
          <w:rtl/>
          <w:lang w:eastAsia="he-IL"/>
        </w:rPr>
        <w:t xml:space="preserve">רותים. עבודות אלה מבוצעות על ידי </w:t>
      </w:r>
      <w:r w:rsidRPr="008F02B2">
        <w:rPr>
          <w:rFonts w:eastAsia="Times New Roman" w:hint="cs"/>
          <w:rtl/>
          <w:lang w:eastAsia="he-IL"/>
        </w:rPr>
        <w:t>הספק</w:t>
      </w:r>
      <w:r w:rsidRPr="008F02B2">
        <w:rPr>
          <w:rFonts w:eastAsia="Times New Roman"/>
          <w:rtl/>
          <w:lang w:eastAsia="he-IL"/>
        </w:rPr>
        <w:t xml:space="preserve"> בהיותו קבלן עצמאי בלתי תלוי ובאי היות היחסים בין המשרד לבין </w:t>
      </w:r>
      <w:r w:rsidRPr="008F02B2">
        <w:rPr>
          <w:rFonts w:eastAsia="Times New Roman" w:hint="cs"/>
          <w:rtl/>
          <w:lang w:eastAsia="he-IL"/>
        </w:rPr>
        <w:t>הספק</w:t>
      </w:r>
      <w:r w:rsidRPr="008F02B2">
        <w:rPr>
          <w:rFonts w:eastAsia="Times New Roman"/>
          <w:rtl/>
          <w:lang w:eastAsia="he-IL"/>
        </w:rPr>
        <w:t>, עובדיו</w:t>
      </w:r>
      <w:r w:rsidRPr="008F02B2">
        <w:rPr>
          <w:rFonts w:eastAsia="Times New Roman" w:hint="cs"/>
          <w:rtl/>
          <w:lang w:eastAsia="he-IL"/>
        </w:rPr>
        <w:t xml:space="preserve"> או מי</w:t>
      </w:r>
      <w:r w:rsidRPr="008F02B2">
        <w:rPr>
          <w:rFonts w:eastAsia="Times New Roman"/>
          <w:rtl/>
          <w:lang w:eastAsia="he-IL"/>
        </w:rPr>
        <w:t xml:space="preserve"> מטעמו יחסים בין עובד למעביד. </w:t>
      </w:r>
    </w:p>
    <w:p w:rsidR="0041617A" w:rsidRPr="008F02B2" w:rsidRDefault="0041617A" w:rsidP="00093F8A">
      <w:pPr>
        <w:widowControl w:val="0"/>
        <w:numPr>
          <w:ilvl w:val="1"/>
          <w:numId w:val="66"/>
        </w:numPr>
        <w:tabs>
          <w:tab w:val="num" w:pos="755"/>
        </w:tabs>
        <w:adjustRightInd w:val="0"/>
        <w:spacing w:line="240" w:lineRule="auto"/>
        <w:ind w:left="715" w:hanging="431"/>
        <w:textAlignment w:val="baseline"/>
        <w:rPr>
          <w:rFonts w:eastAsia="Times New Roman"/>
          <w:rtl/>
          <w:lang w:eastAsia="he-IL"/>
        </w:rPr>
      </w:pPr>
      <w:r w:rsidRPr="008F02B2">
        <w:rPr>
          <w:rFonts w:eastAsia="Times New Roman"/>
          <w:rtl/>
          <w:lang w:eastAsia="he-IL"/>
        </w:rPr>
        <w:t xml:space="preserve">הספק מצהיר בזה, כי הודיע והבהיר לכל מי מהמועסקים על ידו בביצוע הסכם זה, כי בינם </w:t>
      </w:r>
      <w:r w:rsidRPr="008F02B2">
        <w:rPr>
          <w:rFonts w:eastAsia="Times New Roman" w:hint="cs"/>
          <w:rtl/>
          <w:lang w:eastAsia="he-IL"/>
        </w:rPr>
        <w:t>ל</w:t>
      </w:r>
      <w:r w:rsidRPr="008F02B2">
        <w:rPr>
          <w:rFonts w:eastAsia="Times New Roman"/>
          <w:rtl/>
          <w:lang w:eastAsia="he-IL"/>
        </w:rPr>
        <w:t xml:space="preserve">בין </w:t>
      </w:r>
      <w:r w:rsidRPr="008F02B2">
        <w:rPr>
          <w:rFonts w:eastAsia="Times New Roman" w:hint="cs"/>
          <w:b/>
          <w:bCs/>
          <w:rtl/>
          <w:lang w:eastAsia="he-IL"/>
        </w:rPr>
        <w:t>המשרד</w:t>
      </w:r>
      <w:r w:rsidRPr="008F02B2">
        <w:rPr>
          <w:rFonts w:eastAsia="Times New Roman"/>
          <w:rtl/>
          <w:lang w:eastAsia="he-IL"/>
        </w:rPr>
        <w:t xml:space="preserve"> לא יתקיימו כל יחסי עובד מעביד.</w:t>
      </w:r>
    </w:p>
    <w:p w:rsidR="0041617A" w:rsidRPr="008F02B2" w:rsidRDefault="0041617A" w:rsidP="00093F8A">
      <w:pPr>
        <w:widowControl w:val="0"/>
        <w:numPr>
          <w:ilvl w:val="1"/>
          <w:numId w:val="66"/>
        </w:numPr>
        <w:tabs>
          <w:tab w:val="num" w:pos="755"/>
        </w:tabs>
        <w:adjustRightInd w:val="0"/>
        <w:spacing w:line="240" w:lineRule="auto"/>
        <w:ind w:left="715" w:hanging="431"/>
        <w:textAlignment w:val="baseline"/>
        <w:rPr>
          <w:rFonts w:eastAsia="Times New Roman"/>
          <w:lang w:eastAsia="he-IL"/>
        </w:rPr>
      </w:pPr>
      <w:r w:rsidRPr="008F02B2">
        <w:rPr>
          <w:rFonts w:eastAsia="Times New Roman"/>
          <w:b/>
          <w:bCs/>
          <w:rtl/>
          <w:lang w:eastAsia="he-IL"/>
        </w:rPr>
        <w:t>תשלומים וניכויים בגין המועסקים</w:t>
      </w:r>
      <w:r w:rsidRPr="008F02B2">
        <w:rPr>
          <w:rFonts w:eastAsia="Times New Roman"/>
          <w:rtl/>
          <w:lang w:eastAsia="he-IL"/>
        </w:rPr>
        <w:t xml:space="preserve"> - הספק מתחייב בזה לשלם עבורו ועבור כל המועסקים על ידו בביצוע הסכם זה את כל התשלומים שחובת תשלומם מוטלת עליו על פי כל דין, או </w:t>
      </w:r>
      <w:r w:rsidRPr="008F02B2">
        <w:rPr>
          <w:rFonts w:eastAsia="Times New Roman" w:hint="cs"/>
          <w:rtl/>
          <w:lang w:eastAsia="he-IL"/>
        </w:rPr>
        <w:t>הסכם.</w:t>
      </w:r>
    </w:p>
    <w:p w:rsidR="0041617A" w:rsidRPr="008F02B2" w:rsidRDefault="0041617A" w:rsidP="00093F8A">
      <w:pPr>
        <w:widowControl w:val="0"/>
        <w:numPr>
          <w:ilvl w:val="1"/>
          <w:numId w:val="66"/>
        </w:numPr>
        <w:tabs>
          <w:tab w:val="num" w:pos="755"/>
        </w:tabs>
        <w:adjustRightInd w:val="0"/>
        <w:spacing w:line="240" w:lineRule="auto"/>
        <w:ind w:left="715" w:hanging="431"/>
        <w:textAlignment w:val="baseline"/>
        <w:rPr>
          <w:rFonts w:eastAsia="Times New Roman"/>
          <w:lang w:eastAsia="he-IL"/>
        </w:rPr>
      </w:pPr>
      <w:r w:rsidRPr="008F02B2">
        <w:rPr>
          <w:rFonts w:eastAsia="Times New Roman" w:hint="cs"/>
          <w:rtl/>
          <w:lang w:eastAsia="he-IL"/>
        </w:rPr>
        <w:t>הספק</w:t>
      </w:r>
      <w:r w:rsidRPr="008F02B2">
        <w:rPr>
          <w:rFonts w:eastAsia="Times New Roman"/>
          <w:rtl/>
          <w:lang w:eastAsia="he-IL"/>
        </w:rPr>
        <w:t xml:space="preserve">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8F02B2">
        <w:rPr>
          <w:rFonts w:eastAsia="Times New Roman" w:hint="cs"/>
          <w:rtl/>
          <w:lang w:eastAsia="he-IL"/>
        </w:rPr>
        <w:t>לספק</w:t>
      </w:r>
      <w:r w:rsidRPr="008F02B2">
        <w:rPr>
          <w:rFonts w:eastAsia="Times New Roman"/>
          <w:rtl/>
          <w:lang w:eastAsia="he-IL"/>
        </w:rPr>
        <w:t xml:space="preserve"> כל טענה או תביעה בגין תשלומים אלה כלפי המשרד.</w:t>
      </w:r>
    </w:p>
    <w:p w:rsidR="000C086F" w:rsidRPr="008F02B2" w:rsidRDefault="000C086F" w:rsidP="000C086F">
      <w:pPr>
        <w:widowControl w:val="0"/>
        <w:adjustRightInd w:val="0"/>
        <w:spacing w:before="120" w:line="240" w:lineRule="auto"/>
        <w:ind w:left="355"/>
        <w:textAlignment w:val="baseline"/>
        <w:rPr>
          <w:rFonts w:eastAsia="Times New Roman"/>
          <w:sz w:val="22"/>
          <w:szCs w:val="22"/>
          <w:lang w:eastAsia="he-IL"/>
        </w:rPr>
      </w:pPr>
    </w:p>
    <w:p w:rsidR="000C086F" w:rsidRPr="008F02B2" w:rsidRDefault="000C086F" w:rsidP="00093F8A">
      <w:pPr>
        <w:widowControl w:val="0"/>
        <w:numPr>
          <w:ilvl w:val="0"/>
          <w:numId w:val="66"/>
        </w:numPr>
        <w:tabs>
          <w:tab w:val="num" w:pos="329"/>
        </w:tabs>
        <w:adjustRightInd w:val="0"/>
        <w:spacing w:before="120" w:after="200" w:line="240" w:lineRule="auto"/>
        <w:ind w:hanging="157"/>
        <w:contextualSpacing/>
        <w:jc w:val="left"/>
        <w:textAlignment w:val="baseline"/>
        <w:rPr>
          <w:rFonts w:eastAsia="Times New Roman"/>
          <w:b/>
          <w:bCs/>
          <w:u w:val="single"/>
          <w:lang w:eastAsia="he-IL"/>
        </w:rPr>
      </w:pPr>
      <w:r w:rsidRPr="008F02B2">
        <w:rPr>
          <w:rFonts w:eastAsia="Times New Roman" w:hint="cs"/>
          <w:b/>
          <w:bCs/>
          <w:u w:val="single"/>
          <w:rtl/>
          <w:lang w:eastAsia="he-IL"/>
        </w:rPr>
        <w:t xml:space="preserve"> תמורה</w:t>
      </w:r>
      <w:r w:rsidRPr="008F02B2">
        <w:rPr>
          <w:rFonts w:eastAsia="Times New Roman"/>
          <w:b/>
          <w:bCs/>
          <w:u w:val="single"/>
          <w:rtl/>
          <w:lang w:eastAsia="he-IL"/>
        </w:rPr>
        <w:t xml:space="preserve"> </w:t>
      </w:r>
    </w:p>
    <w:p w:rsidR="0041617A" w:rsidRPr="008F02B2" w:rsidRDefault="0041617A" w:rsidP="00093F8A">
      <w:pPr>
        <w:numPr>
          <w:ilvl w:val="1"/>
          <w:numId w:val="66"/>
        </w:numPr>
        <w:tabs>
          <w:tab w:val="left" w:pos="770"/>
        </w:tabs>
        <w:spacing w:line="240" w:lineRule="auto"/>
        <w:ind w:hanging="447"/>
        <w:rPr>
          <w:b/>
          <w:bCs/>
        </w:rPr>
      </w:pPr>
      <w:r w:rsidRPr="008F02B2">
        <w:rPr>
          <w:b/>
          <w:caps/>
          <w:spacing w:val="15"/>
          <w:rtl/>
          <w:lang w:val="x-none" w:eastAsia="x-none"/>
        </w:rPr>
        <w:t>המשרד מתחייב לשלם לספק תמורת ביצוע השירותים</w:t>
      </w:r>
      <w:r w:rsidRPr="008F02B2">
        <w:rPr>
          <w:rFonts w:hint="cs"/>
          <w:b/>
          <w:caps/>
          <w:spacing w:val="15"/>
          <w:rtl/>
          <w:lang w:val="x-none" w:eastAsia="x-none"/>
        </w:rPr>
        <w:t xml:space="preserve"> בתקופת ההסכם את הסכומים הנקובים בהתאם להצעתו של הספק עת התמודד למכרז שהווה את הבסיס להתקשרות זו ושהנם על בסיס ההצעה הגיש הספק במכרז. </w:t>
      </w:r>
      <w:r w:rsidRPr="008F02B2">
        <w:rPr>
          <w:rFonts w:hint="cs"/>
          <w:rtl/>
        </w:rPr>
        <w:t xml:space="preserve">המחירים הינם סופיים וכוללים מע"מ כחוק וכל היטל. </w:t>
      </w:r>
    </w:p>
    <w:p w:rsidR="0041617A" w:rsidRPr="008F02B2" w:rsidRDefault="0041617A" w:rsidP="00093F8A">
      <w:pPr>
        <w:numPr>
          <w:ilvl w:val="1"/>
          <w:numId w:val="66"/>
        </w:numPr>
        <w:tabs>
          <w:tab w:val="left" w:pos="770"/>
        </w:tabs>
        <w:spacing w:line="240" w:lineRule="auto"/>
        <w:ind w:hanging="447"/>
        <w:rPr>
          <w:b/>
          <w:caps/>
          <w:spacing w:val="15"/>
          <w:lang w:val="x-none" w:eastAsia="x-none"/>
        </w:rPr>
      </w:pPr>
      <w:r w:rsidRPr="008F02B2">
        <w:rPr>
          <w:rFonts w:hint="cs"/>
          <w:b/>
          <w:caps/>
          <w:spacing w:val="15"/>
          <w:rtl/>
          <w:lang w:val="x-none" w:eastAsia="x-none"/>
        </w:rPr>
        <w:t>הספק לא יקבל כל תשלום או הטבה אחרת מעבר לתעריף הנקוב בהצעתו למכרז. למען הסר ספק, יובהר כי לא ישולמו להספק תשלומים בעד הוצאות טלפון, דואר, צילומים, הדפסות, פקס ואש"ל.</w:t>
      </w:r>
    </w:p>
    <w:p w:rsidR="0041617A" w:rsidRPr="008F02B2" w:rsidRDefault="0041617A" w:rsidP="00093F8A">
      <w:pPr>
        <w:numPr>
          <w:ilvl w:val="1"/>
          <w:numId w:val="66"/>
        </w:numPr>
        <w:tabs>
          <w:tab w:val="left" w:pos="770"/>
        </w:tabs>
        <w:spacing w:line="240" w:lineRule="auto"/>
        <w:ind w:hanging="447"/>
        <w:rPr>
          <w:b/>
          <w:caps/>
          <w:spacing w:val="15"/>
          <w:lang w:val="x-none" w:eastAsia="x-none"/>
        </w:rPr>
      </w:pPr>
      <w:r w:rsidRPr="008F02B2">
        <w:rPr>
          <w:b/>
          <w:caps/>
          <w:spacing w:val="15"/>
          <w:rtl/>
          <w:lang w:val="x-none" w:eastAsia="x-none"/>
        </w:rPr>
        <w:t>המשרד ישלם</w:t>
      </w:r>
      <w:r w:rsidRPr="008F02B2">
        <w:rPr>
          <w:rFonts w:hint="cs"/>
          <w:b/>
          <w:caps/>
          <w:spacing w:val="15"/>
          <w:rtl/>
          <w:lang w:val="x-none" w:eastAsia="x-none"/>
        </w:rPr>
        <w:t xml:space="preserve"> את</w:t>
      </w:r>
      <w:r w:rsidRPr="008F02B2">
        <w:rPr>
          <w:b/>
          <w:caps/>
          <w:spacing w:val="15"/>
          <w:rtl/>
          <w:lang w:val="x-none" w:eastAsia="x-none"/>
        </w:rPr>
        <w:t xml:space="preserve"> התמורה לה זכאי הספק על פי </w:t>
      </w:r>
      <w:r w:rsidRPr="008F02B2">
        <w:rPr>
          <w:rFonts w:hint="cs"/>
          <w:b/>
          <w:caps/>
          <w:spacing w:val="15"/>
          <w:rtl/>
          <w:lang w:val="x-none" w:eastAsia="x-none"/>
        </w:rPr>
        <w:t>המפורט בסעיף 6.7 להלן, ובלבד שהעבודה בוצעה לשביעות רצון המשרד ובהתאם להנחיותיו.</w:t>
      </w:r>
    </w:p>
    <w:p w:rsidR="0041617A" w:rsidRPr="008F02B2" w:rsidRDefault="0041617A" w:rsidP="00093F8A">
      <w:pPr>
        <w:numPr>
          <w:ilvl w:val="1"/>
          <w:numId w:val="66"/>
        </w:numPr>
        <w:tabs>
          <w:tab w:val="left" w:pos="770"/>
        </w:tabs>
        <w:spacing w:line="240" w:lineRule="auto"/>
        <w:ind w:hanging="447"/>
        <w:rPr>
          <w:b/>
          <w:caps/>
          <w:spacing w:val="15"/>
          <w:lang w:val="x-none" w:eastAsia="x-none"/>
        </w:rPr>
      </w:pPr>
      <w:r w:rsidRPr="008F02B2">
        <w:rPr>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rsidR="0041617A" w:rsidRPr="008F02B2" w:rsidRDefault="0041617A" w:rsidP="00093F8A">
      <w:pPr>
        <w:numPr>
          <w:ilvl w:val="1"/>
          <w:numId w:val="66"/>
        </w:numPr>
        <w:tabs>
          <w:tab w:val="left" w:pos="770"/>
        </w:tabs>
        <w:spacing w:line="240" w:lineRule="auto"/>
        <w:ind w:hanging="447"/>
        <w:rPr>
          <w:b/>
          <w:caps/>
          <w:spacing w:val="15"/>
          <w:lang w:val="x-none" w:eastAsia="x-none"/>
        </w:rPr>
      </w:pPr>
      <w:r w:rsidRPr="008F02B2">
        <w:rPr>
          <w:b/>
          <w:caps/>
          <w:spacing w:val="15"/>
          <w:rtl/>
          <w:lang w:val="x-none" w:eastAsia="x-none"/>
        </w:rPr>
        <w:t>נציגי הממשלה החותמים על הסכם זה מצהירים בזה, כי ההוצאות וההרשאות להתחייב,</w:t>
      </w:r>
      <w:r w:rsidRPr="008F02B2">
        <w:rPr>
          <w:rFonts w:hint="cs"/>
          <w:b/>
          <w:caps/>
          <w:spacing w:val="15"/>
          <w:rtl/>
          <w:lang w:val="x-none" w:eastAsia="x-none"/>
        </w:rPr>
        <w:t xml:space="preserve"> </w:t>
      </w:r>
      <w:r w:rsidRPr="008F02B2">
        <w:rPr>
          <w:b/>
          <w:caps/>
          <w:spacing w:val="15"/>
          <w:rtl/>
          <w:lang w:val="x-none" w:eastAsia="x-none"/>
        </w:rPr>
        <w:t xml:space="preserve">הכרוכות במתן השירותים תוקצבו בחוק התקציב השנתי לשנת התקציב </w:t>
      </w:r>
      <w:r w:rsidRPr="008F02B2">
        <w:rPr>
          <w:rFonts w:hint="cs"/>
          <w:b/>
          <w:caps/>
          <w:spacing w:val="15"/>
          <w:rtl/>
          <w:lang w:val="x-none" w:eastAsia="x-none"/>
        </w:rPr>
        <w:t xml:space="preserve">2015 </w:t>
      </w:r>
      <w:r w:rsidRPr="008F02B2">
        <w:rPr>
          <w:b/>
          <w:caps/>
          <w:spacing w:val="15"/>
          <w:rtl/>
          <w:lang w:val="x-none" w:eastAsia="x-none"/>
        </w:rPr>
        <w:t>בתקנה</w:t>
      </w:r>
      <w:r w:rsidRPr="008F02B2">
        <w:rPr>
          <w:rFonts w:hint="cs"/>
          <w:b/>
          <w:caps/>
          <w:spacing w:val="15"/>
          <w:rtl/>
          <w:lang w:val="x-none" w:eastAsia="x-none"/>
        </w:rPr>
        <w:t xml:space="preserve"> _______</w:t>
      </w:r>
    </w:p>
    <w:p w:rsidR="0041617A" w:rsidRPr="008F02B2" w:rsidRDefault="0041617A" w:rsidP="00093F8A">
      <w:pPr>
        <w:numPr>
          <w:ilvl w:val="1"/>
          <w:numId w:val="66"/>
        </w:numPr>
        <w:tabs>
          <w:tab w:val="left" w:pos="770"/>
        </w:tabs>
        <w:spacing w:line="240" w:lineRule="auto"/>
        <w:ind w:hanging="447"/>
        <w:rPr>
          <w:b/>
          <w:caps/>
          <w:spacing w:val="15"/>
          <w:lang w:val="x-none" w:eastAsia="x-none"/>
        </w:rPr>
      </w:pPr>
      <w:r w:rsidRPr="008F02B2">
        <w:rPr>
          <w:rFonts w:hint="cs"/>
          <w:b/>
          <w:caps/>
          <w:spacing w:val="15"/>
          <w:rtl/>
          <w:lang w:val="x-none" w:eastAsia="x-none"/>
        </w:rPr>
        <w:t xml:space="preserve">הובא הסכם זה לידי סיום לפי הוראות הסכם זה, </w:t>
      </w:r>
      <w:r w:rsidRPr="008F02B2">
        <w:rPr>
          <w:b/>
          <w:caps/>
          <w:spacing w:val="15"/>
          <w:rtl/>
          <w:lang w:val="x-none" w:eastAsia="x-none"/>
        </w:rPr>
        <w:t>ישלם המשרד</w:t>
      </w:r>
      <w:r w:rsidRPr="008F02B2">
        <w:rPr>
          <w:rFonts w:hint="cs"/>
          <w:b/>
          <w:caps/>
          <w:spacing w:val="15"/>
          <w:rtl/>
          <w:lang w:val="x-none" w:eastAsia="x-none"/>
        </w:rPr>
        <w:t xml:space="preserve"> </w:t>
      </w:r>
      <w:r w:rsidRPr="008F02B2">
        <w:rPr>
          <w:b/>
          <w:caps/>
          <w:spacing w:val="15"/>
          <w:rtl/>
          <w:lang w:val="x-none" w:eastAsia="x-none"/>
        </w:rPr>
        <w:t>לספק, רק את התשלומים המתייחסים לביצוע השירותים שביצע הספק לשביעות</w:t>
      </w:r>
      <w:r w:rsidRPr="008F02B2">
        <w:rPr>
          <w:rFonts w:hint="cs"/>
          <w:b/>
          <w:caps/>
          <w:spacing w:val="15"/>
          <w:rtl/>
          <w:lang w:val="x-none" w:eastAsia="x-none"/>
        </w:rPr>
        <w:t xml:space="preserve"> רצון</w:t>
      </w:r>
      <w:r w:rsidRPr="008F02B2">
        <w:rPr>
          <w:b/>
          <w:caps/>
          <w:spacing w:val="15"/>
          <w:rtl/>
          <w:lang w:val="x-none" w:eastAsia="x-none"/>
        </w:rPr>
        <w:t xml:space="preserve"> </w:t>
      </w:r>
      <w:r w:rsidRPr="008F02B2">
        <w:rPr>
          <w:rFonts w:hint="cs"/>
          <w:b/>
          <w:caps/>
          <w:spacing w:val="15"/>
          <w:rtl/>
          <w:lang w:val="x-none" w:eastAsia="x-none"/>
        </w:rPr>
        <w:t>המשרד</w:t>
      </w:r>
      <w:r w:rsidRPr="008F02B2">
        <w:rPr>
          <w:b/>
          <w:caps/>
          <w:spacing w:val="15"/>
          <w:rtl/>
          <w:lang w:val="x-none" w:eastAsia="x-none"/>
        </w:rPr>
        <w:t xml:space="preserve"> עד לתאריך </w:t>
      </w:r>
      <w:r w:rsidRPr="008F02B2">
        <w:rPr>
          <w:rFonts w:hint="cs"/>
          <w:b/>
          <w:caps/>
          <w:spacing w:val="15"/>
          <w:rtl/>
          <w:lang w:val="x-none" w:eastAsia="x-none"/>
        </w:rPr>
        <w:t>הסיום.</w:t>
      </w:r>
      <w:r w:rsidRPr="008F02B2">
        <w:rPr>
          <w:b/>
          <w:caps/>
          <w:spacing w:val="15"/>
          <w:rtl/>
          <w:lang w:val="x-none" w:eastAsia="x-none"/>
        </w:rPr>
        <w:t xml:space="preserve"> המשרד לא יהיה חייב בכל פיצוי או תשלום שהוא, עבור או בקשר עם אותו חלק </w:t>
      </w:r>
      <w:r w:rsidRPr="008F02B2">
        <w:rPr>
          <w:rFonts w:hint="cs"/>
          <w:b/>
          <w:caps/>
          <w:spacing w:val="15"/>
          <w:rtl/>
          <w:lang w:val="x-none" w:eastAsia="x-none"/>
        </w:rPr>
        <w:t xml:space="preserve">שלא בוצע </w:t>
      </w:r>
      <w:r w:rsidRPr="008F02B2">
        <w:rPr>
          <w:b/>
          <w:caps/>
          <w:spacing w:val="15"/>
          <w:rtl/>
          <w:lang w:val="x-none" w:eastAsia="x-none"/>
        </w:rPr>
        <w:t xml:space="preserve">בשל </w:t>
      </w:r>
      <w:r w:rsidRPr="008F02B2">
        <w:rPr>
          <w:rFonts w:hint="cs"/>
          <w:b/>
          <w:caps/>
          <w:spacing w:val="15"/>
          <w:rtl/>
          <w:lang w:val="x-none" w:eastAsia="x-none"/>
        </w:rPr>
        <w:t>סיום</w:t>
      </w:r>
      <w:r w:rsidRPr="008F02B2">
        <w:rPr>
          <w:b/>
          <w:caps/>
          <w:spacing w:val="15"/>
          <w:rtl/>
          <w:lang w:val="x-none" w:eastAsia="x-none"/>
        </w:rPr>
        <w:t xml:space="preserve"> ההסכם כאמור בסעיף זה.</w:t>
      </w:r>
    </w:p>
    <w:p w:rsidR="000C086F" w:rsidRPr="008F02B2" w:rsidRDefault="000C086F" w:rsidP="00093F8A">
      <w:pPr>
        <w:numPr>
          <w:ilvl w:val="1"/>
          <w:numId w:val="66"/>
        </w:numPr>
        <w:tabs>
          <w:tab w:val="left" w:pos="770"/>
        </w:tabs>
        <w:ind w:hanging="447"/>
        <w:rPr>
          <w:b/>
          <w:bCs/>
          <w:rtl/>
        </w:rPr>
      </w:pPr>
      <w:r w:rsidRPr="008F02B2">
        <w:rPr>
          <w:rFonts w:hint="cs"/>
          <w:b/>
          <w:bCs/>
          <w:rtl/>
        </w:rPr>
        <w:t>אופן ההתחשבנות בין המזמין לספק</w:t>
      </w:r>
    </w:p>
    <w:p w:rsidR="00960216" w:rsidRPr="008F02B2" w:rsidRDefault="00960216" w:rsidP="00093F8A">
      <w:pPr>
        <w:numPr>
          <w:ilvl w:val="2"/>
          <w:numId w:val="66"/>
        </w:numPr>
        <w:tabs>
          <w:tab w:val="left" w:pos="770"/>
        </w:tabs>
        <w:rPr>
          <w:lang w:eastAsia="x-none"/>
        </w:rPr>
      </w:pPr>
      <w:r w:rsidRPr="008F02B2">
        <w:rPr>
          <w:rFonts w:hint="cs"/>
          <w:rtl/>
          <w:lang w:val="x-none" w:eastAsia="x-none"/>
        </w:rPr>
        <w:t>הזוכה יעביר עם אחת לחודש "</w:t>
      </w:r>
      <w:r w:rsidRPr="008F02B2">
        <w:rPr>
          <w:rFonts w:hint="cs"/>
          <w:b/>
          <w:bCs/>
          <w:rtl/>
          <w:lang w:val="x-none" w:eastAsia="x-none"/>
        </w:rPr>
        <w:t>דוח ביצוע</w:t>
      </w:r>
      <w:r w:rsidRPr="008F02B2">
        <w:rPr>
          <w:rFonts w:hint="cs"/>
          <w:rtl/>
          <w:lang w:val="x-none" w:eastAsia="x-none"/>
        </w:rPr>
        <w:t>" המפרט</w:t>
      </w:r>
      <w:r w:rsidR="00123798" w:rsidRPr="008F02B2">
        <w:rPr>
          <w:rFonts w:hint="cs"/>
          <w:rtl/>
          <w:lang w:val="x-none" w:eastAsia="x-none"/>
        </w:rPr>
        <w:t>(</w:t>
      </w:r>
      <w:r w:rsidR="00123798" w:rsidRPr="008F02B2">
        <w:rPr>
          <w:rFonts w:hint="cs"/>
          <w:b/>
          <w:bCs/>
          <w:rtl/>
          <w:lang w:val="x-none" w:eastAsia="x-none"/>
        </w:rPr>
        <w:t>ראה נספח ח'</w:t>
      </w:r>
      <w:r w:rsidR="00123798" w:rsidRPr="008F02B2">
        <w:rPr>
          <w:rFonts w:hint="cs"/>
          <w:rtl/>
          <w:lang w:val="x-none" w:eastAsia="x-none"/>
        </w:rPr>
        <w:t xml:space="preserve">), </w:t>
      </w:r>
      <w:r w:rsidRPr="008F02B2">
        <w:rPr>
          <w:rFonts w:hint="cs"/>
          <w:rtl/>
          <w:lang w:val="x-none" w:eastAsia="x-none"/>
        </w:rPr>
        <w:t>את הפעילות שבוצעה על ידו כדלקמן:</w:t>
      </w:r>
    </w:p>
    <w:p w:rsidR="00960216" w:rsidRPr="008F02B2" w:rsidRDefault="00960216" w:rsidP="00093F8A">
      <w:pPr>
        <w:numPr>
          <w:ilvl w:val="3"/>
          <w:numId w:val="66"/>
        </w:numPr>
        <w:tabs>
          <w:tab w:val="left" w:pos="770"/>
        </w:tabs>
        <w:rPr>
          <w:lang w:val="x-none" w:eastAsia="x-none"/>
        </w:rPr>
      </w:pPr>
      <w:r w:rsidRPr="008F02B2">
        <w:rPr>
          <w:rFonts w:hint="cs"/>
          <w:rtl/>
          <w:lang w:val="x-none" w:eastAsia="x-none"/>
        </w:rPr>
        <w:t>פעילות שגרה הכוללת פירוט פעילויות תחזוקה, השתתפות בתרגול, הדרכות לעובדים, השתתפות בישיבות תיאום מול נציג המזמין.</w:t>
      </w:r>
    </w:p>
    <w:p w:rsidR="00960216" w:rsidRPr="008F02B2" w:rsidRDefault="00960216" w:rsidP="00093F8A">
      <w:pPr>
        <w:numPr>
          <w:ilvl w:val="3"/>
          <w:numId w:val="66"/>
        </w:numPr>
        <w:tabs>
          <w:tab w:val="left" w:pos="770"/>
        </w:tabs>
        <w:rPr>
          <w:lang w:eastAsia="x-none"/>
        </w:rPr>
      </w:pPr>
      <w:r w:rsidRPr="008F02B2">
        <w:rPr>
          <w:rFonts w:hint="cs"/>
          <w:rtl/>
          <w:lang w:val="x-none" w:eastAsia="x-none"/>
        </w:rPr>
        <w:t>פעילות מבצעית הכוללת פירוט: אתרי העבודה, שמות העובדים המשתתפים בפעילות (כולל פרטים מזהים</w:t>
      </w:r>
      <w:r w:rsidRPr="008F02B2">
        <w:rPr>
          <w:rFonts w:hint="cs"/>
          <w:rtl/>
          <w:lang w:eastAsia="x-none"/>
        </w:rPr>
        <w:t>).</w:t>
      </w:r>
    </w:p>
    <w:p w:rsidR="00960216" w:rsidRPr="008F02B2" w:rsidRDefault="00960216" w:rsidP="00093F8A">
      <w:pPr>
        <w:numPr>
          <w:ilvl w:val="2"/>
          <w:numId w:val="66"/>
        </w:numPr>
        <w:tabs>
          <w:tab w:val="left" w:pos="770"/>
        </w:tabs>
        <w:rPr>
          <w:rtl/>
          <w:lang w:val="x-none" w:eastAsia="x-none"/>
        </w:rPr>
      </w:pPr>
      <w:r w:rsidRPr="008F02B2">
        <w:rPr>
          <w:rFonts w:hint="cs"/>
          <w:rtl/>
          <w:lang w:val="x-none" w:eastAsia="x-none"/>
        </w:rPr>
        <w:t>לכל דוח ביצוע יצורף "טופס נוכחות עובדים" אשר מולא על ידי נציג הזוכה בכל פעילות ואשר מנחתם בזמן אמת על ידי נציג המזמין.</w:t>
      </w:r>
      <w:r w:rsidR="00D932A5" w:rsidRPr="008F02B2">
        <w:rPr>
          <w:rFonts w:hint="cs"/>
          <w:b/>
          <w:bCs/>
          <w:rtl/>
        </w:rPr>
        <w:t xml:space="preserve"> נוסח הטופס ראה בנספח י'.</w:t>
      </w:r>
    </w:p>
    <w:p w:rsidR="00960216" w:rsidRPr="008F02B2" w:rsidRDefault="00960216" w:rsidP="00093F8A">
      <w:pPr>
        <w:numPr>
          <w:ilvl w:val="2"/>
          <w:numId w:val="66"/>
        </w:numPr>
        <w:tabs>
          <w:tab w:val="left" w:pos="770"/>
        </w:tabs>
        <w:rPr>
          <w:rtl/>
          <w:lang w:val="x-none" w:eastAsia="x-none"/>
        </w:rPr>
      </w:pPr>
      <w:r w:rsidRPr="008F02B2">
        <w:rPr>
          <w:rFonts w:hint="cs"/>
          <w:rtl/>
          <w:lang w:val="x-none" w:eastAsia="x-none"/>
        </w:rPr>
        <w:lastRenderedPageBreak/>
        <w:t>יובהר כי המצאת טופסי הנוכחות מהווה תנאי לתשלום.</w:t>
      </w:r>
    </w:p>
    <w:p w:rsidR="00960216" w:rsidRPr="008F02B2" w:rsidRDefault="00960216" w:rsidP="00093F8A">
      <w:pPr>
        <w:numPr>
          <w:ilvl w:val="2"/>
          <w:numId w:val="66"/>
        </w:numPr>
        <w:tabs>
          <w:tab w:val="left" w:pos="770"/>
        </w:tabs>
        <w:rPr>
          <w:lang w:val="x-none" w:eastAsia="x-none"/>
        </w:rPr>
      </w:pPr>
      <w:r w:rsidRPr="008F02B2">
        <w:rPr>
          <w:rFonts w:hint="cs"/>
          <w:rtl/>
          <w:lang w:val="x-none" w:eastAsia="x-none"/>
        </w:rPr>
        <w:t>עם אישור דוח הביצוע על ידי נציג המזמין, ימציא הזוכה לנציג המזמין חשבונית מס כחוק.</w:t>
      </w:r>
    </w:p>
    <w:p w:rsidR="000C086F" w:rsidRPr="008F02B2" w:rsidRDefault="000C086F" w:rsidP="00093F8A">
      <w:pPr>
        <w:numPr>
          <w:ilvl w:val="2"/>
          <w:numId w:val="66"/>
        </w:numPr>
        <w:tabs>
          <w:tab w:val="left" w:pos="770"/>
        </w:tabs>
        <w:rPr>
          <w:lang w:val="x-none" w:eastAsia="x-none"/>
        </w:rPr>
      </w:pPr>
      <w:r w:rsidRPr="008F02B2">
        <w:rPr>
          <w:rFonts w:hint="cs"/>
          <w:rtl/>
          <w:lang w:val="x-none" w:eastAsia="x-none"/>
        </w:rPr>
        <w:t xml:space="preserve">תנאי התשלום יבוצעו על פי הוראת </w:t>
      </w:r>
      <w:proofErr w:type="spellStart"/>
      <w:r w:rsidRPr="008F02B2">
        <w:rPr>
          <w:rFonts w:hint="cs"/>
          <w:rtl/>
          <w:lang w:val="x-none" w:eastAsia="x-none"/>
        </w:rPr>
        <w:t>תכ"ם</w:t>
      </w:r>
      <w:proofErr w:type="spellEnd"/>
      <w:r w:rsidRPr="008F02B2">
        <w:rPr>
          <w:rFonts w:hint="cs"/>
          <w:rtl/>
          <w:lang w:val="x-none" w:eastAsia="x-none"/>
        </w:rPr>
        <w:t xml:space="preserve"> מספר 1.4.3 המתפרסמת מעת לעת באתר האינטרנט של משרד האוצר בכתובת:</w:t>
      </w:r>
    </w:p>
    <w:p w:rsidR="000C086F" w:rsidRPr="008F02B2" w:rsidRDefault="000C086F" w:rsidP="000C086F">
      <w:pPr>
        <w:tabs>
          <w:tab w:val="left" w:pos="770"/>
        </w:tabs>
        <w:ind w:left="1224"/>
        <w:rPr>
          <w:lang w:val="x-none" w:eastAsia="x-none"/>
        </w:rPr>
      </w:pPr>
      <w:r w:rsidRPr="008F02B2">
        <w:rPr>
          <w:rFonts w:hint="cs"/>
          <w:rtl/>
          <w:lang w:val="x-none" w:eastAsia="x-none"/>
        </w:rPr>
        <w:t xml:space="preserve"> </w:t>
      </w:r>
      <w:hyperlink r:id="rId19" w:history="1">
        <w:r w:rsidRPr="008F02B2">
          <w:rPr>
            <w:lang w:val="x-none" w:eastAsia="x-none"/>
          </w:rPr>
          <w:t>http://takam.mof.gov.il/doc/hashkal/horaot.nsf</w:t>
        </w:r>
      </w:hyperlink>
      <w:r w:rsidRPr="008F02B2">
        <w:rPr>
          <w:rFonts w:hint="cs"/>
          <w:rtl/>
          <w:lang w:val="x-none" w:eastAsia="x-none"/>
        </w:rPr>
        <w:t>.</w:t>
      </w:r>
    </w:p>
    <w:p w:rsidR="000C086F" w:rsidRPr="008F02B2" w:rsidRDefault="000C086F" w:rsidP="00093F8A">
      <w:pPr>
        <w:numPr>
          <w:ilvl w:val="2"/>
          <w:numId w:val="66"/>
        </w:numPr>
        <w:tabs>
          <w:tab w:val="left" w:pos="770"/>
        </w:tabs>
        <w:rPr>
          <w:lang w:val="x-none" w:eastAsia="x-none"/>
        </w:rPr>
      </w:pPr>
      <w:r w:rsidRPr="008F02B2">
        <w:rPr>
          <w:rFonts w:hint="cs"/>
          <w:rtl/>
          <w:lang w:val="x-none" w:eastAsia="x-none"/>
        </w:rPr>
        <w:t xml:space="preserve">תנאי ההצמדה יבוצעו על פי הוראת </w:t>
      </w:r>
      <w:proofErr w:type="spellStart"/>
      <w:r w:rsidRPr="008F02B2">
        <w:rPr>
          <w:rFonts w:hint="cs"/>
          <w:rtl/>
          <w:lang w:val="x-none" w:eastAsia="x-none"/>
        </w:rPr>
        <w:t>תכ"ם</w:t>
      </w:r>
      <w:proofErr w:type="spellEnd"/>
      <w:r w:rsidRPr="008F02B2">
        <w:rPr>
          <w:rFonts w:hint="cs"/>
          <w:rtl/>
          <w:lang w:val="x-none" w:eastAsia="x-none"/>
        </w:rPr>
        <w:t xml:space="preserve"> מספר 7.17.2 המתפרסמת מעת לעת באתר אינטרנט של משרד האוצר בכתובת:</w:t>
      </w:r>
    </w:p>
    <w:p w:rsidR="000C086F" w:rsidRPr="008F02B2" w:rsidRDefault="000C086F" w:rsidP="000C086F">
      <w:pPr>
        <w:tabs>
          <w:tab w:val="left" w:pos="770"/>
        </w:tabs>
        <w:ind w:left="1224"/>
        <w:rPr>
          <w:rtl/>
          <w:lang w:val="x-none" w:eastAsia="x-none"/>
        </w:rPr>
      </w:pPr>
      <w:r w:rsidRPr="008F02B2">
        <w:rPr>
          <w:rFonts w:hint="cs"/>
          <w:rtl/>
          <w:lang w:val="x-none" w:eastAsia="x-none"/>
        </w:rPr>
        <w:t xml:space="preserve"> </w:t>
      </w:r>
      <w:hyperlink r:id="rId20" w:history="1">
        <w:r w:rsidRPr="008F02B2">
          <w:rPr>
            <w:lang w:val="x-none" w:eastAsia="x-none"/>
          </w:rPr>
          <w:t>http://takam.mof.gov.il/doc/hashkal/horaot.nsf</w:t>
        </w:r>
      </w:hyperlink>
    </w:p>
    <w:p w:rsidR="000C086F" w:rsidRPr="008F02B2" w:rsidRDefault="000C086F" w:rsidP="00093F8A">
      <w:pPr>
        <w:numPr>
          <w:ilvl w:val="3"/>
          <w:numId w:val="66"/>
        </w:numPr>
        <w:tabs>
          <w:tab w:val="left" w:pos="770"/>
        </w:tabs>
        <w:rPr>
          <w:rtl/>
          <w:lang w:val="x-none" w:eastAsia="x-none"/>
        </w:rPr>
      </w:pPr>
      <w:r w:rsidRPr="008F02B2">
        <w:rPr>
          <w:rFonts w:hint="cs"/>
          <w:rtl/>
          <w:lang w:val="x-none" w:eastAsia="x-none"/>
        </w:rPr>
        <w:t>תאריך בסיס- מועד הגשת הצעות.</w:t>
      </w:r>
    </w:p>
    <w:p w:rsidR="000C086F" w:rsidRPr="008F02B2" w:rsidRDefault="000C086F" w:rsidP="00093F8A">
      <w:pPr>
        <w:numPr>
          <w:ilvl w:val="3"/>
          <w:numId w:val="66"/>
        </w:numPr>
        <w:tabs>
          <w:tab w:val="left" w:pos="770"/>
        </w:tabs>
        <w:rPr>
          <w:rtl/>
          <w:lang w:val="x-none" w:eastAsia="x-none"/>
        </w:rPr>
      </w:pPr>
      <w:r w:rsidRPr="008F02B2">
        <w:rPr>
          <w:rFonts w:hint="cs"/>
          <w:rtl/>
          <w:lang w:val="x-none" w:eastAsia="x-none"/>
        </w:rPr>
        <w:t>תאריך התחל הצמדה- 18 חודש מיום הגשת הצעות.</w:t>
      </w:r>
    </w:p>
    <w:p w:rsidR="000C086F" w:rsidRPr="008F02B2" w:rsidRDefault="000C086F" w:rsidP="00093F8A">
      <w:pPr>
        <w:numPr>
          <w:ilvl w:val="3"/>
          <w:numId w:val="66"/>
        </w:numPr>
        <w:tabs>
          <w:tab w:val="left" w:pos="770"/>
        </w:tabs>
        <w:rPr>
          <w:rtl/>
          <w:lang w:val="x-none" w:eastAsia="x-none"/>
        </w:rPr>
      </w:pPr>
      <w:r w:rsidRPr="008F02B2">
        <w:rPr>
          <w:rFonts w:hint="cs"/>
          <w:rtl/>
          <w:lang w:val="x-none" w:eastAsia="x-none"/>
        </w:rPr>
        <w:t>מדד- מחירים לצרכן.</w:t>
      </w:r>
    </w:p>
    <w:p w:rsidR="000C086F" w:rsidRPr="008F02B2" w:rsidRDefault="000C086F" w:rsidP="00093F8A">
      <w:pPr>
        <w:numPr>
          <w:ilvl w:val="3"/>
          <w:numId w:val="66"/>
        </w:numPr>
        <w:tabs>
          <w:tab w:val="left" w:pos="770"/>
        </w:tabs>
        <w:rPr>
          <w:lang w:val="x-none" w:eastAsia="x-none"/>
        </w:rPr>
      </w:pPr>
      <w:r w:rsidRPr="008F02B2">
        <w:rPr>
          <w:rFonts w:hint="cs"/>
          <w:rtl/>
          <w:lang w:val="x-none" w:eastAsia="x-none"/>
        </w:rPr>
        <w:t>תדירות ההצמדה- אחת ל-6 חודשים.</w:t>
      </w:r>
    </w:p>
    <w:p w:rsidR="000C086F" w:rsidRPr="008F02B2" w:rsidRDefault="000C086F" w:rsidP="00093F8A">
      <w:pPr>
        <w:widowControl w:val="0"/>
        <w:numPr>
          <w:ilvl w:val="0"/>
          <w:numId w:val="66"/>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8F02B2">
        <w:rPr>
          <w:rFonts w:eastAsia="Times New Roman" w:hint="cs"/>
          <w:b/>
          <w:bCs/>
          <w:u w:val="single"/>
          <w:rtl/>
          <w:lang w:eastAsia="he-IL"/>
        </w:rPr>
        <w:t>סודיות</w:t>
      </w:r>
    </w:p>
    <w:p w:rsidR="000C086F" w:rsidRPr="008F02B2" w:rsidRDefault="000C086F" w:rsidP="00093F8A">
      <w:pPr>
        <w:widowControl w:val="0"/>
        <w:numPr>
          <w:ilvl w:val="1"/>
          <w:numId w:val="66"/>
        </w:numPr>
        <w:tabs>
          <w:tab w:val="left" w:pos="628"/>
          <w:tab w:val="num" w:pos="770"/>
        </w:tabs>
        <w:adjustRightInd w:val="0"/>
        <w:spacing w:before="120" w:line="240" w:lineRule="auto"/>
        <w:ind w:left="770" w:hanging="425"/>
        <w:textAlignment w:val="baseline"/>
        <w:rPr>
          <w:rFonts w:eastAsia="Times New Roman"/>
          <w:b/>
          <w:bCs/>
          <w:u w:val="single"/>
          <w:lang w:eastAsia="he-IL"/>
        </w:rPr>
      </w:pPr>
      <w:r w:rsidRPr="008F02B2">
        <w:rPr>
          <w:rFonts w:eastAsia="Times New Roman" w:hint="cs"/>
          <w:rtl/>
          <w:lang w:eastAsia="he-IL"/>
        </w:rPr>
        <w:t xml:space="preserve"> הספק מתחייב כי כל עובד שיועסק מטעמו במתן השירות נשוא הסכם זה, יופעל רק לאחר</w:t>
      </w:r>
      <w:r w:rsidRPr="008F02B2">
        <w:rPr>
          <w:rFonts w:eastAsia="Times New Roman" w:hint="cs"/>
          <w:b/>
          <w:bCs/>
          <w:rtl/>
          <w:lang w:eastAsia="he-IL"/>
        </w:rPr>
        <w:t xml:space="preserve"> </w:t>
      </w:r>
      <w:r w:rsidRPr="008F02B2">
        <w:rPr>
          <w:rFonts w:eastAsia="Times New Roman" w:hint="cs"/>
          <w:rtl/>
          <w:lang w:eastAsia="he-IL"/>
        </w:rPr>
        <w:t xml:space="preserve">חתימה </w:t>
      </w:r>
      <w:r w:rsidRPr="008F02B2">
        <w:rPr>
          <w:rFonts w:eastAsia="Times New Roman" w:hint="cs"/>
          <w:b/>
          <w:bCs/>
          <w:rtl/>
          <w:lang w:eastAsia="he-IL"/>
        </w:rPr>
        <w:t>על נספח ג' (שמירה על סודיות), המצורף להסכם ההתקשרות</w:t>
      </w:r>
      <w:r w:rsidRPr="008F02B2">
        <w:rPr>
          <w:rFonts w:eastAsia="Times New Roman" w:hint="cs"/>
          <w:rtl/>
          <w:lang w:eastAsia="he-IL"/>
        </w:rPr>
        <w:t>.</w:t>
      </w:r>
      <w:r w:rsidRPr="008F02B2">
        <w:rPr>
          <w:rFonts w:eastAsia="Times New Roman" w:hint="cs"/>
          <w:b/>
          <w:bCs/>
          <w:u w:val="single"/>
          <w:rtl/>
          <w:lang w:eastAsia="he-IL"/>
        </w:rPr>
        <w:t xml:space="preserve"> </w:t>
      </w:r>
    </w:p>
    <w:p w:rsidR="000C086F" w:rsidRPr="008F02B2" w:rsidRDefault="000C086F" w:rsidP="00093F8A">
      <w:pPr>
        <w:widowControl w:val="0"/>
        <w:numPr>
          <w:ilvl w:val="1"/>
          <w:numId w:val="66"/>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8F02B2">
        <w:rPr>
          <w:rFonts w:eastAsia="Times New Roman" w:hint="cs"/>
          <w:rtl/>
          <w:lang w:eastAsia="he-IL"/>
        </w:rPr>
        <w:t xml:space="preserve">הספק מצהיר שידוע לו כי מידע ומסמכים שימסרו לו ו/או למי מטעמו על ידי </w:t>
      </w:r>
      <w:r w:rsidR="00363850" w:rsidRPr="008F02B2">
        <w:rPr>
          <w:rFonts w:hint="cs"/>
          <w:rtl/>
          <w:lang w:val="x-none" w:eastAsia="x-none"/>
        </w:rPr>
        <w:t xml:space="preserve">המשרד </w:t>
      </w:r>
      <w:r w:rsidRPr="008F02B2">
        <w:rPr>
          <w:rFonts w:eastAsia="Times New Roman" w:hint="cs"/>
          <w:rtl/>
          <w:lang w:eastAsia="he-I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00363850" w:rsidRPr="008F02B2">
        <w:rPr>
          <w:rFonts w:hint="cs"/>
          <w:rtl/>
          <w:lang w:val="x-none" w:eastAsia="x-none"/>
        </w:rPr>
        <w:t xml:space="preserve">המשרד </w:t>
      </w:r>
      <w:r w:rsidRPr="008F02B2">
        <w:rPr>
          <w:rFonts w:eastAsia="Times New Roman" w:hint="cs"/>
          <w:rtl/>
          <w:lang w:eastAsia="he-IL"/>
        </w:rPr>
        <w:t>מיד בתום הטיפול בהם לצורך מתן השירות.</w:t>
      </w:r>
    </w:p>
    <w:p w:rsidR="000C086F" w:rsidRPr="008F02B2" w:rsidRDefault="000C086F" w:rsidP="00093F8A">
      <w:pPr>
        <w:widowControl w:val="0"/>
        <w:numPr>
          <w:ilvl w:val="1"/>
          <w:numId w:val="66"/>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8F02B2">
        <w:rPr>
          <w:rFonts w:eastAsia="Times New Roman" w:hint="cs"/>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rsidR="000C086F" w:rsidRPr="008F02B2" w:rsidRDefault="000C086F" w:rsidP="00093F8A">
      <w:pPr>
        <w:widowControl w:val="0"/>
        <w:numPr>
          <w:ilvl w:val="1"/>
          <w:numId w:val="66"/>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8F02B2">
        <w:rPr>
          <w:rFonts w:eastAsia="Times New Roman" w:hint="cs"/>
          <w:rtl/>
          <w:lang w:eastAsia="he-IL"/>
        </w:rPr>
        <w:t>הספק מתחייב לשמור על סודיות המידע והמסמכים המפורטים לעיל גם לאחר תום תקופת ההתקשרות בהתאם להסכם זה.</w:t>
      </w:r>
    </w:p>
    <w:p w:rsidR="000C086F" w:rsidRPr="008F02B2" w:rsidRDefault="000C086F" w:rsidP="000C086F">
      <w:pPr>
        <w:tabs>
          <w:tab w:val="num" w:pos="770"/>
        </w:tabs>
        <w:overflowPunct w:val="0"/>
        <w:autoSpaceDE w:val="0"/>
        <w:autoSpaceDN w:val="0"/>
        <w:adjustRightInd w:val="0"/>
        <w:spacing w:line="240" w:lineRule="auto"/>
        <w:ind w:left="770" w:hanging="425"/>
        <w:rPr>
          <w:rFonts w:eastAsia="Times New Roman"/>
          <w:b/>
          <w:bCs/>
          <w:sz w:val="22"/>
          <w:szCs w:val="22"/>
          <w:u w:val="single"/>
          <w:lang w:eastAsia="he-IL"/>
        </w:rPr>
      </w:pPr>
    </w:p>
    <w:p w:rsidR="000C086F" w:rsidRPr="008F02B2" w:rsidRDefault="000C086F" w:rsidP="00093F8A">
      <w:pPr>
        <w:widowControl w:val="0"/>
        <w:numPr>
          <w:ilvl w:val="0"/>
          <w:numId w:val="66"/>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8F02B2">
        <w:rPr>
          <w:rFonts w:eastAsia="Times New Roman" w:hint="cs"/>
          <w:b/>
          <w:bCs/>
          <w:u w:val="single"/>
          <w:rtl/>
          <w:lang w:eastAsia="he-IL"/>
        </w:rPr>
        <w:t xml:space="preserve">אבטחת מידע </w:t>
      </w:r>
    </w:p>
    <w:p w:rsidR="000C086F" w:rsidRPr="008F02B2" w:rsidRDefault="000C086F" w:rsidP="00093F8A">
      <w:pPr>
        <w:widowControl w:val="0"/>
        <w:numPr>
          <w:ilvl w:val="1"/>
          <w:numId w:val="66"/>
        </w:numPr>
        <w:tabs>
          <w:tab w:val="left" w:pos="567"/>
          <w:tab w:val="num" w:pos="770"/>
        </w:tabs>
        <w:overflowPunct w:val="0"/>
        <w:autoSpaceDE w:val="0"/>
        <w:autoSpaceDN w:val="0"/>
        <w:adjustRightInd w:val="0"/>
        <w:spacing w:before="120" w:line="240" w:lineRule="auto"/>
        <w:ind w:left="770" w:hanging="425"/>
        <w:textAlignment w:val="baseline"/>
        <w:rPr>
          <w:rFonts w:eastAsia="Times New Roman"/>
          <w:rtl/>
          <w:lang w:eastAsia="he-IL"/>
        </w:rPr>
      </w:pPr>
      <w:r w:rsidRPr="008F02B2">
        <w:rPr>
          <w:rFonts w:eastAsia="Times New Roman" w:hint="cs"/>
          <w:rtl/>
          <w:lang w:eastAsia="he-IL"/>
        </w:rPr>
        <w:t xml:space="preserve">מוסכם בזאת כי לספק אין ולא תהיינה כל זכויות במידע שיועבר לידיו על ידי </w:t>
      </w:r>
      <w:r w:rsidR="00363850" w:rsidRPr="008F02B2">
        <w:rPr>
          <w:rFonts w:hint="cs"/>
          <w:rtl/>
          <w:lang w:val="x-none" w:eastAsia="x-none"/>
        </w:rPr>
        <w:t xml:space="preserve">המשרד </w:t>
      </w:r>
      <w:r w:rsidRPr="008F02B2">
        <w:rPr>
          <w:rFonts w:eastAsia="Times New Roman" w:hint="cs"/>
          <w:rtl/>
          <w:lang w:eastAsia="he-IL"/>
        </w:rPr>
        <w:t>לצורך ביצוע השירותים לפי הסכם זה, והספק יהיה רשאי לעשות שימוש במידע כאמור אך ורק במסגרת ולשם ביצוע השירותים ובהתאם לכל</w:t>
      </w:r>
      <w:r w:rsidRPr="008F02B2">
        <w:rPr>
          <w:rFonts w:eastAsia="Times New Roman" w:hint="cs"/>
          <w:lang w:eastAsia="he-IL"/>
        </w:rPr>
        <w:t xml:space="preserve"> </w:t>
      </w:r>
      <w:r w:rsidRPr="008F02B2">
        <w:rPr>
          <w:rFonts w:eastAsia="Times New Roman" w:hint="cs"/>
          <w:rtl/>
          <w:lang w:eastAsia="he-IL"/>
        </w:rPr>
        <w:t>יתר הוראות הסכם זה.</w:t>
      </w:r>
    </w:p>
    <w:p w:rsidR="000C086F" w:rsidRPr="008F02B2" w:rsidRDefault="000C086F" w:rsidP="00093F8A">
      <w:pPr>
        <w:widowControl w:val="0"/>
        <w:numPr>
          <w:ilvl w:val="1"/>
          <w:numId w:val="66"/>
        </w:numPr>
        <w:tabs>
          <w:tab w:val="left" w:pos="567"/>
          <w:tab w:val="num" w:pos="770"/>
        </w:tabs>
        <w:overflowPunct w:val="0"/>
        <w:autoSpaceDE w:val="0"/>
        <w:autoSpaceDN w:val="0"/>
        <w:adjustRightInd w:val="0"/>
        <w:spacing w:before="120" w:line="240" w:lineRule="auto"/>
        <w:ind w:left="770" w:hanging="425"/>
        <w:textAlignment w:val="baseline"/>
        <w:rPr>
          <w:rFonts w:eastAsia="Times New Roman"/>
          <w:lang w:eastAsia="he-IL"/>
        </w:rPr>
      </w:pPr>
      <w:r w:rsidRPr="008F02B2">
        <w:rPr>
          <w:rFonts w:eastAsia="Times New Roman" w:hint="cs"/>
          <w:rtl/>
          <w:lang w:eastAsia="he-IL"/>
        </w:rPr>
        <w:t xml:space="preserve">מוסכם בזאת כי </w:t>
      </w:r>
      <w:r w:rsidR="00363850" w:rsidRPr="008F02B2">
        <w:rPr>
          <w:rFonts w:hint="cs"/>
          <w:rtl/>
          <w:lang w:val="x-none" w:eastAsia="x-none"/>
        </w:rPr>
        <w:t xml:space="preserve">המשרד </w:t>
      </w:r>
      <w:r w:rsidRPr="008F02B2">
        <w:rPr>
          <w:rFonts w:eastAsia="Times New Roman" w:hint="cs"/>
          <w:rtl/>
          <w:lang w:eastAsia="he-I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00363850" w:rsidRPr="008F02B2">
        <w:rPr>
          <w:rFonts w:hint="cs"/>
          <w:rtl/>
          <w:lang w:val="x-none" w:eastAsia="x-none"/>
        </w:rPr>
        <w:t>למשרד</w:t>
      </w:r>
      <w:r w:rsidRPr="008F02B2">
        <w:rPr>
          <w:rFonts w:eastAsia="Times New Roman" w:hint="cs"/>
          <w:rtl/>
          <w:lang w:eastAsia="he-IL"/>
        </w:rPr>
        <w:t xml:space="preserve">. </w:t>
      </w:r>
      <w:r w:rsidR="00363850" w:rsidRPr="008F02B2">
        <w:rPr>
          <w:rFonts w:hint="cs"/>
          <w:rtl/>
          <w:lang w:val="x-none" w:eastAsia="x-none"/>
        </w:rPr>
        <w:t xml:space="preserve">המשרד </w:t>
      </w:r>
      <w:r w:rsidRPr="008F02B2">
        <w:rPr>
          <w:rFonts w:eastAsia="Times New Roman" w:hint="cs"/>
          <w:rtl/>
          <w:lang w:eastAsia="he-IL"/>
        </w:rPr>
        <w:t>יהי</w:t>
      </w:r>
      <w:r w:rsidR="00363850" w:rsidRPr="008F02B2">
        <w:rPr>
          <w:rFonts w:eastAsia="Times New Roman" w:hint="cs"/>
          <w:rtl/>
          <w:lang w:eastAsia="he-IL"/>
        </w:rPr>
        <w:t>ה רשאי</w:t>
      </w:r>
      <w:r w:rsidRPr="008F02B2">
        <w:rPr>
          <w:rFonts w:eastAsia="Times New Roman" w:hint="cs"/>
          <w:rtl/>
          <w:lang w:eastAsia="he-IL"/>
        </w:rPr>
        <w:t xml:space="preserve"> לעשות במידע כאמור כל שימוש שימצא לנכון, בכפוף להוראות כל דין.</w:t>
      </w:r>
    </w:p>
    <w:p w:rsidR="000C086F" w:rsidRPr="008F02B2" w:rsidRDefault="000C086F" w:rsidP="000C086F">
      <w:pPr>
        <w:tabs>
          <w:tab w:val="num" w:pos="770"/>
        </w:tabs>
        <w:overflowPunct w:val="0"/>
        <w:autoSpaceDE w:val="0"/>
        <w:autoSpaceDN w:val="0"/>
        <w:adjustRightInd w:val="0"/>
        <w:spacing w:line="240" w:lineRule="auto"/>
        <w:ind w:left="770" w:hanging="425"/>
        <w:rPr>
          <w:rFonts w:eastAsia="Times New Roman"/>
          <w:sz w:val="22"/>
          <w:szCs w:val="22"/>
          <w:u w:val="single"/>
          <w:lang w:eastAsia="he-IL"/>
        </w:rPr>
      </w:pPr>
    </w:p>
    <w:p w:rsidR="000C086F" w:rsidRPr="008F02B2" w:rsidRDefault="000C086F" w:rsidP="00093F8A">
      <w:pPr>
        <w:widowControl w:val="0"/>
        <w:numPr>
          <w:ilvl w:val="0"/>
          <w:numId w:val="66"/>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8F02B2">
        <w:rPr>
          <w:rFonts w:eastAsia="Times New Roman" w:hint="cs"/>
          <w:b/>
          <w:bCs/>
          <w:u w:val="single"/>
          <w:rtl/>
          <w:lang w:eastAsia="he-IL"/>
        </w:rPr>
        <w:t>זכויות יוצרים</w:t>
      </w:r>
    </w:p>
    <w:p w:rsidR="000C086F" w:rsidRPr="008F02B2" w:rsidRDefault="000C086F" w:rsidP="00093F8A">
      <w:pPr>
        <w:keepLines/>
        <w:widowControl w:val="0"/>
        <w:numPr>
          <w:ilvl w:val="1"/>
          <w:numId w:val="66"/>
        </w:numPr>
        <w:tabs>
          <w:tab w:val="num" w:pos="770"/>
        </w:tabs>
        <w:autoSpaceDE w:val="0"/>
        <w:autoSpaceDN w:val="0"/>
        <w:adjustRightInd w:val="0"/>
        <w:spacing w:before="120" w:line="240" w:lineRule="auto"/>
        <w:ind w:left="770" w:hanging="425"/>
        <w:contextualSpacing/>
        <w:textAlignment w:val="baseline"/>
        <w:rPr>
          <w:rFonts w:ascii="Calibri" w:hAnsi="Calibri"/>
          <w:u w:val="single"/>
        </w:rPr>
      </w:pPr>
      <w:r w:rsidRPr="008F02B2">
        <w:rPr>
          <w:rFonts w:ascii="Arial" w:hAnsi="Arial"/>
          <w:rtl/>
        </w:rPr>
        <w:t>כל ה</w:t>
      </w:r>
      <w:r w:rsidRPr="008F02B2">
        <w:rPr>
          <w:rFonts w:ascii="Arial" w:hAnsi="Arial" w:hint="cs"/>
          <w:rtl/>
        </w:rPr>
        <w:t>מידע הכלול במסגרת ה</w:t>
      </w:r>
      <w:r w:rsidRPr="008F02B2">
        <w:rPr>
          <w:rFonts w:ascii="Arial" w:hAnsi="Arial"/>
          <w:rtl/>
        </w:rPr>
        <w:t xml:space="preserve">שירותים שיסופקו על-ידי </w:t>
      </w:r>
      <w:r w:rsidRPr="008F02B2">
        <w:rPr>
          <w:rFonts w:ascii="Arial" w:hAnsi="Arial" w:hint="cs"/>
          <w:rtl/>
        </w:rPr>
        <w:t>הספק</w:t>
      </w:r>
      <w:r w:rsidRPr="008F02B2">
        <w:rPr>
          <w:rFonts w:ascii="Arial" w:hAnsi="Arial"/>
          <w:rtl/>
        </w:rPr>
        <w:t xml:space="preserve"> במסגרת </w:t>
      </w:r>
      <w:r w:rsidRPr="008F02B2">
        <w:rPr>
          <w:rFonts w:ascii="Arial" w:hAnsi="Arial" w:hint="cs"/>
          <w:rtl/>
        </w:rPr>
        <w:t>הסכם זה</w:t>
      </w:r>
      <w:r w:rsidRPr="008F02B2">
        <w:rPr>
          <w:rFonts w:ascii="Arial" w:hAnsi="Arial"/>
          <w:rtl/>
        </w:rPr>
        <w:t xml:space="preserve">, </w:t>
      </w:r>
      <w:r w:rsidRPr="008F02B2">
        <w:rPr>
          <w:rFonts w:ascii="Arial" w:hAnsi="Arial" w:hint="cs"/>
          <w:rtl/>
        </w:rPr>
        <w:t xml:space="preserve">לרבות כל נתון, חומר, ו/או מידע בין שניתן בע"פ, בכתב ו/או בקובץ מחשב, ללא יוצא מן הכלל, ייחשבו כקניינו המוחלט של </w:t>
      </w:r>
      <w:r w:rsidR="00363850" w:rsidRPr="008F02B2">
        <w:rPr>
          <w:rFonts w:hint="cs"/>
          <w:rtl/>
          <w:lang w:val="x-none" w:eastAsia="x-none"/>
        </w:rPr>
        <w:t>המשרד</w:t>
      </w:r>
      <w:r w:rsidRPr="008F02B2">
        <w:rPr>
          <w:rFonts w:ascii="Arial" w:hAnsi="Arial" w:hint="cs"/>
          <w:rtl/>
        </w:rPr>
        <w:t xml:space="preserve">. </w:t>
      </w:r>
    </w:p>
    <w:p w:rsidR="000C086F" w:rsidRPr="008F02B2" w:rsidRDefault="000C086F" w:rsidP="00093F8A">
      <w:pPr>
        <w:keepLines/>
        <w:widowControl w:val="0"/>
        <w:numPr>
          <w:ilvl w:val="1"/>
          <w:numId w:val="66"/>
        </w:numPr>
        <w:tabs>
          <w:tab w:val="num" w:pos="770"/>
        </w:tabs>
        <w:autoSpaceDE w:val="0"/>
        <w:autoSpaceDN w:val="0"/>
        <w:adjustRightInd w:val="0"/>
        <w:spacing w:before="120" w:line="240" w:lineRule="auto"/>
        <w:ind w:left="770" w:hanging="425"/>
        <w:contextualSpacing/>
        <w:textAlignment w:val="baseline"/>
        <w:rPr>
          <w:rFonts w:ascii="Calibri" w:hAnsi="Calibri"/>
          <w:u w:val="single"/>
        </w:rPr>
      </w:pPr>
      <w:r w:rsidRPr="008F02B2">
        <w:rPr>
          <w:rFonts w:ascii="David-Reg" w:hAnsi="Calibri" w:hint="cs"/>
          <w:rtl/>
        </w:rPr>
        <w:lastRenderedPageBreak/>
        <w:t>המידע</w:t>
      </w:r>
      <w:r w:rsidRPr="008F02B2">
        <w:rPr>
          <w:rFonts w:ascii="David-Reg" w:hAnsi="Calibri"/>
        </w:rPr>
        <w:t xml:space="preserve"> </w:t>
      </w:r>
      <w:r w:rsidRPr="008F02B2">
        <w:rPr>
          <w:rFonts w:ascii="David-Reg" w:hAnsi="Calibri" w:hint="cs"/>
          <w:rtl/>
        </w:rPr>
        <w:t>וכל</w:t>
      </w:r>
      <w:r w:rsidRPr="008F02B2">
        <w:rPr>
          <w:rFonts w:ascii="David-Reg" w:hAnsi="Calibri"/>
        </w:rPr>
        <w:t xml:space="preserve"> </w:t>
      </w:r>
      <w:r w:rsidRPr="008F02B2">
        <w:rPr>
          <w:rFonts w:ascii="David-Reg" w:hAnsi="Calibri" w:hint="cs"/>
          <w:rtl/>
        </w:rPr>
        <w:t>מסמך ו/או בסיס נתונים</w:t>
      </w:r>
      <w:r w:rsidRPr="008F02B2">
        <w:rPr>
          <w:rFonts w:ascii="David-Reg" w:hAnsi="Calibri"/>
        </w:rPr>
        <w:t xml:space="preserve"> </w:t>
      </w:r>
      <w:r w:rsidRPr="008F02B2">
        <w:rPr>
          <w:rFonts w:ascii="David-Reg" w:hAnsi="Calibri" w:hint="cs"/>
          <w:rtl/>
        </w:rPr>
        <w:t>ו/או</w:t>
      </w:r>
      <w:r w:rsidRPr="008F02B2">
        <w:rPr>
          <w:rFonts w:ascii="David-Reg" w:hAnsi="Calibri"/>
        </w:rPr>
        <w:t xml:space="preserve"> </w:t>
      </w:r>
      <w:r w:rsidRPr="008F02B2">
        <w:rPr>
          <w:rFonts w:ascii="David-Reg" w:hAnsi="Calibri" w:hint="cs"/>
          <w:rtl/>
        </w:rPr>
        <w:t>דו"ח</w:t>
      </w:r>
      <w:r w:rsidRPr="008F02B2">
        <w:rPr>
          <w:rFonts w:ascii="David-Reg" w:hAnsi="Calibri"/>
        </w:rPr>
        <w:t xml:space="preserve"> </w:t>
      </w:r>
      <w:r w:rsidRPr="008F02B2">
        <w:rPr>
          <w:rFonts w:ascii="David-Reg" w:hAnsi="Calibri" w:hint="cs"/>
          <w:rtl/>
        </w:rPr>
        <w:t>ו/או</w:t>
      </w:r>
      <w:r w:rsidRPr="008F02B2">
        <w:rPr>
          <w:rFonts w:ascii="David-Reg" w:hAnsi="Calibri"/>
        </w:rPr>
        <w:t xml:space="preserve"> </w:t>
      </w:r>
      <w:proofErr w:type="spellStart"/>
      <w:r w:rsidRPr="008F02B2">
        <w:rPr>
          <w:rFonts w:ascii="David-Reg" w:hAnsi="Calibri" w:hint="cs"/>
          <w:rtl/>
        </w:rPr>
        <w:t>תוכנית</w:t>
      </w:r>
      <w:proofErr w:type="spellEnd"/>
      <w:r w:rsidRPr="008F02B2">
        <w:rPr>
          <w:rFonts w:ascii="David-Reg" w:hAnsi="Calibri"/>
        </w:rPr>
        <w:t xml:space="preserve"> </w:t>
      </w:r>
      <w:r w:rsidRPr="008F02B2">
        <w:rPr>
          <w:rFonts w:ascii="David-Reg" w:hAnsi="Calibri" w:hint="cs"/>
          <w:rtl/>
        </w:rPr>
        <w:t>ו/או</w:t>
      </w:r>
      <w:r w:rsidRPr="008F02B2">
        <w:rPr>
          <w:rFonts w:ascii="David-Reg" w:hAnsi="Calibri"/>
        </w:rPr>
        <w:t xml:space="preserve"> </w:t>
      </w:r>
      <w:r w:rsidRPr="008F02B2">
        <w:rPr>
          <w:rFonts w:ascii="David-Reg" w:hAnsi="Calibri" w:hint="cs"/>
          <w:rtl/>
        </w:rPr>
        <w:t>חוות</w:t>
      </w:r>
      <w:r w:rsidRPr="008F02B2">
        <w:rPr>
          <w:rFonts w:ascii="David-Reg" w:hAnsi="Calibri"/>
        </w:rPr>
        <w:t xml:space="preserve"> </w:t>
      </w:r>
      <w:r w:rsidRPr="008F02B2">
        <w:rPr>
          <w:rFonts w:ascii="David-Reg" w:hAnsi="Calibri" w:hint="cs"/>
          <w:rtl/>
        </w:rPr>
        <w:t>דעת ו/או מבחנים</w:t>
      </w:r>
      <w:r w:rsidRPr="008F02B2">
        <w:rPr>
          <w:rFonts w:ascii="David-Reg" w:hAnsi="Calibri"/>
        </w:rPr>
        <w:t xml:space="preserve"> </w:t>
      </w:r>
      <w:r w:rsidRPr="008F02B2">
        <w:rPr>
          <w:rFonts w:ascii="David-Reg" w:hAnsi="Calibri" w:hint="cs"/>
          <w:rtl/>
        </w:rPr>
        <w:t>שהוכנו</w:t>
      </w:r>
      <w:r w:rsidRPr="008F02B2">
        <w:rPr>
          <w:rFonts w:ascii="David-Reg" w:hAnsi="Calibri"/>
        </w:rPr>
        <w:t xml:space="preserve"> </w:t>
      </w:r>
      <w:r w:rsidRPr="008F02B2">
        <w:rPr>
          <w:rFonts w:ascii="David-Reg" w:hAnsi="Calibri" w:hint="cs"/>
          <w:rtl/>
        </w:rPr>
        <w:t>עבור</w:t>
      </w:r>
      <w:r w:rsidRPr="008F02B2">
        <w:rPr>
          <w:rFonts w:ascii="David-Reg" w:hAnsi="Calibri"/>
        </w:rPr>
        <w:t xml:space="preserve"> </w:t>
      </w:r>
      <w:r w:rsidR="00363850" w:rsidRPr="008F02B2">
        <w:rPr>
          <w:rFonts w:hint="cs"/>
          <w:rtl/>
          <w:lang w:val="x-none" w:eastAsia="x-none"/>
        </w:rPr>
        <w:t>המשרד</w:t>
      </w:r>
      <w:r w:rsidRPr="008F02B2">
        <w:rPr>
          <w:rFonts w:ascii="David-Reg" w:hAnsi="Calibri" w:hint="cs"/>
          <w:rtl/>
        </w:rPr>
        <w:t>, ואשר</w:t>
      </w:r>
      <w:r w:rsidRPr="008F02B2">
        <w:rPr>
          <w:rFonts w:ascii="David-Reg" w:hAnsi="Calibri"/>
        </w:rPr>
        <w:t xml:space="preserve"> </w:t>
      </w:r>
      <w:r w:rsidRPr="008F02B2">
        <w:rPr>
          <w:rFonts w:ascii="David-Reg" w:hAnsi="Calibri" w:hint="cs"/>
          <w:rtl/>
        </w:rPr>
        <w:t>יצטברו</w:t>
      </w:r>
      <w:r w:rsidRPr="008F02B2">
        <w:rPr>
          <w:rFonts w:ascii="David-Reg" w:hAnsi="Calibri"/>
        </w:rPr>
        <w:t xml:space="preserve"> </w:t>
      </w:r>
      <w:r w:rsidRPr="008F02B2">
        <w:rPr>
          <w:rFonts w:ascii="David-Reg" w:hAnsi="Calibri" w:hint="cs"/>
          <w:rtl/>
        </w:rPr>
        <w:t>אצל</w:t>
      </w:r>
      <w:r w:rsidRPr="008F02B2">
        <w:rPr>
          <w:rFonts w:ascii="David-Reg" w:hAnsi="Calibri"/>
        </w:rPr>
        <w:t xml:space="preserve"> </w:t>
      </w:r>
      <w:r w:rsidRPr="008F02B2">
        <w:rPr>
          <w:rFonts w:ascii="David-Reg" w:hAnsi="Calibri" w:hint="cs"/>
          <w:rtl/>
        </w:rPr>
        <w:t>הספק</w:t>
      </w:r>
      <w:r w:rsidRPr="008F02B2">
        <w:rPr>
          <w:rFonts w:ascii="David-Reg" w:hAnsi="Calibri"/>
        </w:rPr>
        <w:t xml:space="preserve"> </w:t>
      </w:r>
      <w:r w:rsidRPr="008F02B2">
        <w:rPr>
          <w:rFonts w:ascii="David-Reg" w:hAnsi="Calibri" w:hint="cs"/>
          <w:rtl/>
        </w:rPr>
        <w:t>בקשר</w:t>
      </w:r>
      <w:r w:rsidRPr="008F02B2">
        <w:rPr>
          <w:rFonts w:ascii="David-Reg" w:hAnsi="Calibri"/>
        </w:rPr>
        <w:t xml:space="preserve"> </w:t>
      </w:r>
      <w:r w:rsidRPr="008F02B2">
        <w:rPr>
          <w:rFonts w:ascii="David-Reg" w:hAnsi="Calibri" w:hint="cs"/>
          <w:rtl/>
        </w:rPr>
        <w:t>עם</w:t>
      </w:r>
      <w:r w:rsidRPr="008F02B2">
        <w:rPr>
          <w:rFonts w:ascii="Calibri" w:hAnsi="Calibri" w:hint="cs"/>
          <w:rtl/>
        </w:rPr>
        <w:t xml:space="preserve"> מתן השירותים על פי הסכם זה (להלן: "</w:t>
      </w:r>
      <w:r w:rsidRPr="008F02B2">
        <w:rPr>
          <w:rFonts w:ascii="Calibri" w:hAnsi="Calibri" w:hint="cs"/>
          <w:b/>
          <w:bCs/>
          <w:rtl/>
        </w:rPr>
        <w:t>תוצרי השירותים</w:t>
      </w:r>
      <w:r w:rsidRPr="008F02B2">
        <w:rPr>
          <w:rFonts w:ascii="Calibri" w:hAnsi="Calibri" w:hint="cs"/>
          <w:rtl/>
        </w:rPr>
        <w:t>"), יהיו רכוש</w:t>
      </w:r>
      <w:r w:rsidR="00363850" w:rsidRPr="008F02B2">
        <w:rPr>
          <w:rFonts w:ascii="Calibri" w:hAnsi="Calibri" w:hint="cs"/>
          <w:rtl/>
        </w:rPr>
        <w:t>ו</w:t>
      </w:r>
      <w:r w:rsidRPr="008F02B2">
        <w:rPr>
          <w:rFonts w:ascii="Calibri" w:hAnsi="Calibri" w:hint="cs"/>
          <w:rtl/>
        </w:rPr>
        <w:t xml:space="preserve"> ה</w:t>
      </w:r>
      <w:r w:rsidRPr="008F02B2">
        <w:rPr>
          <w:rFonts w:ascii="David-Reg" w:hAnsi="Calibri" w:hint="cs"/>
          <w:rtl/>
        </w:rPr>
        <w:t xml:space="preserve">בלעדי של </w:t>
      </w:r>
      <w:r w:rsidR="00363850" w:rsidRPr="008F02B2">
        <w:rPr>
          <w:rFonts w:hint="cs"/>
          <w:rtl/>
          <w:lang w:val="x-none" w:eastAsia="x-none"/>
        </w:rPr>
        <w:t>המשרד</w:t>
      </w:r>
      <w:r w:rsidRPr="008F02B2">
        <w:rPr>
          <w:rFonts w:ascii="David-Reg" w:hAnsi="Calibri" w:hint="cs"/>
          <w:rtl/>
        </w:rPr>
        <w:t xml:space="preserve"> וה</w:t>
      </w:r>
      <w:r w:rsidR="00363850" w:rsidRPr="008F02B2">
        <w:rPr>
          <w:rFonts w:ascii="David-Reg" w:hAnsi="Calibri" w:hint="cs"/>
          <w:rtl/>
        </w:rPr>
        <w:t>ו</w:t>
      </w:r>
      <w:r w:rsidRPr="008F02B2">
        <w:rPr>
          <w:rFonts w:ascii="David-Reg" w:hAnsi="Calibri" w:hint="cs"/>
          <w:rtl/>
        </w:rPr>
        <w:t xml:space="preserve">א </w:t>
      </w:r>
      <w:r w:rsidR="00363850" w:rsidRPr="008F02B2">
        <w:rPr>
          <w:rFonts w:ascii="David-Reg" w:hAnsi="Calibri" w:hint="cs"/>
          <w:rtl/>
        </w:rPr>
        <w:t>י</w:t>
      </w:r>
      <w:r w:rsidRPr="008F02B2">
        <w:rPr>
          <w:rFonts w:ascii="David-Reg" w:hAnsi="Calibri" w:hint="cs"/>
          <w:rtl/>
        </w:rPr>
        <w:t>הא הבעלים היחיד של זכויות הקניין בהם, ו</w:t>
      </w:r>
      <w:r w:rsidR="00363850" w:rsidRPr="008F02B2">
        <w:rPr>
          <w:rFonts w:ascii="David-Reg" w:hAnsi="Calibri" w:hint="cs"/>
          <w:rtl/>
        </w:rPr>
        <w:t>י</w:t>
      </w:r>
      <w:r w:rsidRPr="008F02B2">
        <w:rPr>
          <w:rFonts w:ascii="David-Reg" w:hAnsi="Calibri" w:hint="cs"/>
          <w:rtl/>
        </w:rPr>
        <w:t>הא</w:t>
      </w:r>
      <w:r w:rsidRPr="008F02B2">
        <w:rPr>
          <w:rFonts w:ascii="David-Reg" w:hAnsi="Calibri"/>
        </w:rPr>
        <w:t xml:space="preserve"> </w:t>
      </w:r>
      <w:r w:rsidRPr="008F02B2">
        <w:rPr>
          <w:rFonts w:ascii="David-Reg" w:hAnsi="Calibri" w:hint="cs"/>
          <w:rtl/>
        </w:rPr>
        <w:t>זכאי</w:t>
      </w:r>
      <w:r w:rsidRPr="008F02B2">
        <w:rPr>
          <w:rFonts w:ascii="David-Reg" w:hAnsi="Calibri"/>
        </w:rPr>
        <w:t xml:space="preserve"> </w:t>
      </w:r>
      <w:r w:rsidRPr="008F02B2">
        <w:rPr>
          <w:rFonts w:ascii="David-Reg" w:hAnsi="Calibri" w:hint="cs"/>
          <w:rtl/>
        </w:rPr>
        <w:t>לדרוש</w:t>
      </w:r>
      <w:r w:rsidRPr="008F02B2">
        <w:rPr>
          <w:rFonts w:ascii="David-Reg" w:hAnsi="Calibri"/>
        </w:rPr>
        <w:t xml:space="preserve"> </w:t>
      </w:r>
      <w:r w:rsidRPr="008F02B2">
        <w:rPr>
          <w:rFonts w:ascii="David-Reg" w:hAnsi="Calibri" w:hint="cs"/>
          <w:rtl/>
        </w:rPr>
        <w:t>כי</w:t>
      </w:r>
      <w:r w:rsidRPr="008F02B2">
        <w:rPr>
          <w:rFonts w:ascii="David-Reg" w:hAnsi="Calibri"/>
        </w:rPr>
        <w:t xml:space="preserve"> </w:t>
      </w:r>
      <w:r w:rsidRPr="008F02B2">
        <w:rPr>
          <w:rFonts w:ascii="David-Reg" w:hAnsi="Calibri" w:hint="cs"/>
          <w:rtl/>
        </w:rPr>
        <w:t>יועמדו</w:t>
      </w:r>
      <w:r w:rsidRPr="008F02B2">
        <w:rPr>
          <w:rFonts w:ascii="David-Reg" w:hAnsi="Calibri"/>
        </w:rPr>
        <w:t xml:space="preserve"> </w:t>
      </w:r>
      <w:r w:rsidRPr="008F02B2">
        <w:rPr>
          <w:rFonts w:ascii="David-Reg" w:hAnsi="Calibri" w:hint="cs"/>
          <w:rtl/>
        </w:rPr>
        <w:t>לרשות</w:t>
      </w:r>
      <w:r w:rsidR="00363850" w:rsidRPr="008F02B2">
        <w:rPr>
          <w:rFonts w:ascii="David-Reg" w:hAnsi="Calibri" w:hint="cs"/>
          <w:rtl/>
        </w:rPr>
        <w:t>ו</w:t>
      </w:r>
      <w:r w:rsidRPr="008F02B2">
        <w:rPr>
          <w:rFonts w:ascii="David-Reg" w:hAnsi="Calibri"/>
        </w:rPr>
        <w:t xml:space="preserve"> </w:t>
      </w:r>
      <w:r w:rsidRPr="008F02B2">
        <w:rPr>
          <w:rFonts w:ascii="David-Reg" w:hAnsi="Calibri" w:hint="cs"/>
          <w:rtl/>
        </w:rPr>
        <w:t>ויימסרו</w:t>
      </w:r>
      <w:r w:rsidRPr="008F02B2">
        <w:rPr>
          <w:rFonts w:ascii="David-Reg" w:hAnsi="Calibri"/>
        </w:rPr>
        <w:t xml:space="preserve"> </w:t>
      </w:r>
      <w:r w:rsidR="00363850" w:rsidRPr="008F02B2">
        <w:rPr>
          <w:rFonts w:ascii="David-Reg" w:hAnsi="Calibri" w:hint="cs"/>
          <w:rtl/>
        </w:rPr>
        <w:t>לחזקו</w:t>
      </w:r>
      <w:r w:rsidRPr="008F02B2">
        <w:rPr>
          <w:rFonts w:ascii="David-Reg" w:hAnsi="Calibri"/>
        </w:rPr>
        <w:t xml:space="preserve"> </w:t>
      </w:r>
      <w:r w:rsidRPr="008F02B2">
        <w:rPr>
          <w:rFonts w:ascii="David-Reg" w:hAnsi="Calibri" w:hint="cs"/>
          <w:rtl/>
        </w:rPr>
        <w:t>בכל</w:t>
      </w:r>
      <w:r w:rsidRPr="008F02B2">
        <w:rPr>
          <w:rFonts w:ascii="David-Reg" w:hAnsi="Calibri"/>
        </w:rPr>
        <w:t xml:space="preserve"> </w:t>
      </w:r>
      <w:r w:rsidRPr="008F02B2">
        <w:rPr>
          <w:rFonts w:ascii="David-Reg" w:hAnsi="Calibri" w:hint="cs"/>
          <w:rtl/>
        </w:rPr>
        <w:t>עת</w:t>
      </w:r>
      <w:r w:rsidRPr="008F02B2">
        <w:rPr>
          <w:rFonts w:ascii="David-Reg" w:hAnsi="Calibri"/>
        </w:rPr>
        <w:t xml:space="preserve"> </w:t>
      </w:r>
      <w:r w:rsidRPr="008F02B2">
        <w:rPr>
          <w:rFonts w:ascii="David-Reg" w:hAnsi="Calibri" w:hint="cs"/>
          <w:rtl/>
        </w:rPr>
        <w:t>עם</w:t>
      </w:r>
      <w:r w:rsidRPr="008F02B2">
        <w:rPr>
          <w:rFonts w:ascii="David-Reg" w:hAnsi="Calibri"/>
        </w:rPr>
        <w:t xml:space="preserve"> </w:t>
      </w:r>
      <w:r w:rsidRPr="008F02B2">
        <w:rPr>
          <w:rFonts w:ascii="David-Reg" w:hAnsi="Calibri" w:hint="cs"/>
          <w:rtl/>
        </w:rPr>
        <w:t>דרישת</w:t>
      </w:r>
      <w:r w:rsidR="00363850" w:rsidRPr="008F02B2">
        <w:rPr>
          <w:rFonts w:ascii="David-Reg" w:hAnsi="Calibri" w:hint="cs"/>
          <w:rtl/>
        </w:rPr>
        <w:t>ו</w:t>
      </w:r>
      <w:r w:rsidRPr="008F02B2">
        <w:rPr>
          <w:rFonts w:ascii="Calibri" w:hAnsi="Calibri" w:hint="cs"/>
          <w:rtl/>
        </w:rPr>
        <w:t>.</w:t>
      </w:r>
      <w:r w:rsidRPr="008F02B2">
        <w:rPr>
          <w:rFonts w:ascii="David-Reg" w:hAnsi="Calibri" w:hint="cs"/>
          <w:rtl/>
        </w:rPr>
        <w:t xml:space="preserve"> </w:t>
      </w:r>
    </w:p>
    <w:p w:rsidR="000C086F" w:rsidRPr="008F02B2" w:rsidRDefault="00363850" w:rsidP="00093F8A">
      <w:pPr>
        <w:widowControl w:val="0"/>
        <w:numPr>
          <w:ilvl w:val="1"/>
          <w:numId w:val="66"/>
        </w:numPr>
        <w:tabs>
          <w:tab w:val="num" w:pos="770"/>
        </w:tabs>
        <w:adjustRightInd w:val="0"/>
        <w:spacing w:before="120" w:line="240" w:lineRule="auto"/>
        <w:ind w:left="770" w:hanging="425"/>
        <w:contextualSpacing/>
        <w:textAlignment w:val="baseline"/>
        <w:rPr>
          <w:rFonts w:ascii="Calibri" w:hAnsi="Calibri"/>
          <w:b/>
          <w:bCs/>
          <w:u w:val="single"/>
        </w:rPr>
      </w:pPr>
      <w:r w:rsidRPr="008F02B2">
        <w:rPr>
          <w:rFonts w:hint="cs"/>
          <w:rtl/>
          <w:lang w:val="x-none" w:eastAsia="x-none"/>
        </w:rPr>
        <w:t xml:space="preserve">המשרד </w:t>
      </w:r>
      <w:r w:rsidRPr="008F02B2">
        <w:rPr>
          <w:rFonts w:ascii="Arial" w:hAnsi="Arial" w:hint="cs"/>
          <w:rtl/>
        </w:rPr>
        <w:t>י</w:t>
      </w:r>
      <w:r w:rsidR="000C086F" w:rsidRPr="008F02B2">
        <w:rPr>
          <w:rFonts w:ascii="Arial" w:hAnsi="Arial" w:hint="cs"/>
          <w:rtl/>
        </w:rPr>
        <w:t xml:space="preserve">הא </w:t>
      </w:r>
      <w:r w:rsidR="000C086F" w:rsidRPr="008F02B2">
        <w:rPr>
          <w:rFonts w:ascii="Arial" w:hAnsi="Arial"/>
          <w:rtl/>
        </w:rPr>
        <w:t xml:space="preserve">רשאי לבצע כל שימוש </w:t>
      </w:r>
      <w:r w:rsidR="000C086F" w:rsidRPr="008F02B2">
        <w:rPr>
          <w:rFonts w:ascii="Arial" w:hAnsi="Arial" w:hint="cs"/>
          <w:rtl/>
        </w:rPr>
        <w:t>בתוצרי השירותים לפי שיקול דעת</w:t>
      </w:r>
      <w:r w:rsidRPr="008F02B2">
        <w:rPr>
          <w:rFonts w:ascii="Arial" w:hAnsi="Arial" w:hint="cs"/>
          <w:rtl/>
        </w:rPr>
        <w:t>ו</w:t>
      </w:r>
      <w:r w:rsidR="000C086F" w:rsidRPr="008F02B2">
        <w:rPr>
          <w:rFonts w:ascii="Arial" w:hAnsi="Arial" w:hint="cs"/>
          <w:rtl/>
        </w:rPr>
        <w:t xml:space="preserve"> הבלעדי, ב</w:t>
      </w:r>
      <w:r w:rsidR="000C086F" w:rsidRPr="008F02B2">
        <w:rPr>
          <w:rFonts w:ascii="Arial" w:hAnsi="Arial"/>
          <w:rtl/>
        </w:rPr>
        <w:t>תוך תקופת ההתקשרות ו/או לאחריה, לרבות ביצוע שינויים והכנסת תוספות, השלמות או עריכה מחדש או העברתם לאחר בתמורה או ללא תמורה.</w:t>
      </w:r>
      <w:r w:rsidR="000C086F" w:rsidRPr="008F02B2">
        <w:rPr>
          <w:rFonts w:ascii="Arial" w:hAnsi="Arial" w:hint="cs"/>
          <w:rtl/>
        </w:rPr>
        <w:t xml:space="preserve"> </w:t>
      </w:r>
    </w:p>
    <w:p w:rsidR="000C086F" w:rsidRPr="008F02B2" w:rsidRDefault="000C086F" w:rsidP="000C086F">
      <w:pPr>
        <w:spacing w:line="240" w:lineRule="auto"/>
        <w:rPr>
          <w:rFonts w:eastAsia="Times New Roman"/>
          <w:b/>
          <w:bCs/>
          <w:sz w:val="22"/>
          <w:szCs w:val="22"/>
          <w:rtl/>
          <w:lang w:eastAsia="he-IL"/>
        </w:rPr>
      </w:pPr>
    </w:p>
    <w:p w:rsidR="000C086F" w:rsidRPr="008F02B2" w:rsidRDefault="000C086F" w:rsidP="00093F8A">
      <w:pPr>
        <w:widowControl w:val="0"/>
        <w:numPr>
          <w:ilvl w:val="0"/>
          <w:numId w:val="66"/>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8F02B2">
        <w:rPr>
          <w:rFonts w:eastAsia="Times New Roman"/>
          <w:b/>
          <w:bCs/>
          <w:u w:val="single"/>
          <w:rtl/>
          <w:lang w:eastAsia="he-IL"/>
        </w:rPr>
        <w:t xml:space="preserve">אחריות לנזקים ושיפוי </w:t>
      </w:r>
    </w:p>
    <w:p w:rsidR="0041617A" w:rsidRPr="008F02B2" w:rsidRDefault="0041617A" w:rsidP="00093F8A">
      <w:pPr>
        <w:widowControl w:val="0"/>
        <w:numPr>
          <w:ilvl w:val="1"/>
          <w:numId w:val="66"/>
        </w:numPr>
        <w:tabs>
          <w:tab w:val="num" w:pos="770"/>
        </w:tabs>
        <w:adjustRightInd w:val="0"/>
        <w:spacing w:before="120" w:line="240" w:lineRule="auto"/>
        <w:ind w:left="770" w:hanging="425"/>
        <w:textAlignment w:val="baseline"/>
        <w:rPr>
          <w:rFonts w:eastAsia="Times New Roman"/>
          <w:lang w:eastAsia="he-IL"/>
        </w:rPr>
      </w:pPr>
      <w:r w:rsidRPr="008F02B2">
        <w:rPr>
          <w:rFonts w:eastAsia="Times New Roman"/>
          <w:rtl/>
          <w:lang w:eastAsia="he-IL"/>
        </w:rPr>
        <w:t>הספק י</w:t>
      </w:r>
      <w:r w:rsidRPr="008F02B2">
        <w:rPr>
          <w:rFonts w:eastAsia="Times New Roman" w:hint="cs"/>
          <w:rtl/>
          <w:lang w:eastAsia="he-IL"/>
        </w:rPr>
        <w:t>י</w:t>
      </w:r>
      <w:r w:rsidRPr="008F02B2">
        <w:rPr>
          <w:rFonts w:eastAsia="Times New Roman"/>
          <w:rtl/>
          <w:lang w:eastAsia="he-IL"/>
        </w:rPr>
        <w:t xml:space="preserve">שא באחריות לכל נזק ישיר ו/או עקיף שייגרם </w:t>
      </w:r>
      <w:r w:rsidRPr="008F02B2">
        <w:rPr>
          <w:rFonts w:hint="cs"/>
          <w:rtl/>
          <w:lang w:val="x-none" w:eastAsia="x-none"/>
        </w:rPr>
        <w:t xml:space="preserve">למשרד </w:t>
      </w:r>
      <w:r w:rsidRPr="008F02B2">
        <w:rPr>
          <w:rFonts w:eastAsia="Times New Roman"/>
          <w:rtl/>
          <w:lang w:eastAsia="he-IL"/>
        </w:rPr>
        <w:t xml:space="preserve">או לצד שלישי כלשהו עקב מעשה או מחדל, של הספק או של מי מעובדיו, </w:t>
      </w:r>
      <w:proofErr w:type="spellStart"/>
      <w:r w:rsidRPr="008F02B2">
        <w:rPr>
          <w:rFonts w:eastAsia="Times New Roman"/>
          <w:rtl/>
          <w:lang w:eastAsia="he-IL"/>
        </w:rPr>
        <w:t>שלוחיו</w:t>
      </w:r>
      <w:proofErr w:type="spellEnd"/>
      <w:r w:rsidRPr="008F02B2">
        <w:rPr>
          <w:rFonts w:eastAsia="Times New Roman"/>
          <w:rtl/>
          <w:lang w:eastAsia="he-IL"/>
        </w:rPr>
        <w:t xml:space="preserve">, </w:t>
      </w:r>
      <w:r w:rsidRPr="008F02B2">
        <w:rPr>
          <w:rFonts w:eastAsia="Times New Roman" w:hint="cs"/>
          <w:rtl/>
          <w:lang w:eastAsia="he-IL"/>
        </w:rPr>
        <w:t>מועסקיו</w:t>
      </w:r>
      <w:r w:rsidRPr="008F02B2">
        <w:rPr>
          <w:rFonts w:eastAsia="Times New Roman"/>
          <w:rtl/>
          <w:lang w:eastAsia="he-IL"/>
        </w:rPr>
        <w:t xml:space="preserve"> או מי מטעמו, במסגרת פעולתם על פי הסכם זה. </w:t>
      </w:r>
    </w:p>
    <w:p w:rsidR="0041617A" w:rsidRPr="008F02B2" w:rsidRDefault="0041617A" w:rsidP="00093F8A">
      <w:pPr>
        <w:widowControl w:val="0"/>
        <w:numPr>
          <w:ilvl w:val="1"/>
          <w:numId w:val="66"/>
        </w:numPr>
        <w:tabs>
          <w:tab w:val="num" w:pos="770"/>
        </w:tabs>
        <w:adjustRightInd w:val="0"/>
        <w:spacing w:line="240" w:lineRule="auto"/>
        <w:ind w:left="715" w:hanging="370"/>
        <w:textAlignment w:val="baseline"/>
        <w:rPr>
          <w:rFonts w:eastAsia="Times New Roman"/>
          <w:lang w:eastAsia="he-IL"/>
        </w:rPr>
      </w:pPr>
      <w:r w:rsidRPr="008F02B2">
        <w:rPr>
          <w:rFonts w:eastAsia="Times New Roman"/>
          <w:rtl/>
          <w:lang w:eastAsia="he-IL"/>
        </w:rPr>
        <w:t xml:space="preserve">הספק מתחייב לשפות את </w:t>
      </w:r>
      <w:r w:rsidRPr="008F02B2">
        <w:rPr>
          <w:rFonts w:hint="cs"/>
          <w:rtl/>
          <w:lang w:val="x-none" w:eastAsia="x-none"/>
        </w:rPr>
        <w:t xml:space="preserve">המשרד </w:t>
      </w:r>
      <w:r w:rsidRPr="008F02B2">
        <w:rPr>
          <w:rFonts w:eastAsia="Times New Roman"/>
          <w:rtl/>
          <w:lang w:eastAsia="he-IL"/>
        </w:rPr>
        <w:t xml:space="preserve">או את מי </w:t>
      </w:r>
      <w:r w:rsidRPr="008F02B2">
        <w:rPr>
          <w:rFonts w:eastAsia="Times New Roman" w:hint="cs"/>
          <w:rtl/>
          <w:lang w:eastAsia="he-IL"/>
        </w:rPr>
        <w:t>ש</w:t>
      </w:r>
      <w:r w:rsidRPr="008F02B2">
        <w:rPr>
          <w:rFonts w:eastAsia="Times New Roman"/>
          <w:rtl/>
          <w:lang w:eastAsia="he-IL"/>
        </w:rPr>
        <w:t>פועל מטעמו בגין כל תשלום, פיצוי, ריביות, שכר טרח</w:t>
      </w:r>
      <w:r w:rsidRPr="008F02B2">
        <w:rPr>
          <w:rFonts w:eastAsia="Times New Roman" w:hint="cs"/>
          <w:rtl/>
          <w:lang w:eastAsia="he-IL"/>
        </w:rPr>
        <w:t>ת</w:t>
      </w:r>
      <w:r w:rsidRPr="008F02B2">
        <w:rPr>
          <w:rFonts w:eastAsia="Times New Roman"/>
          <w:rtl/>
          <w:lang w:eastAsia="he-IL"/>
        </w:rPr>
        <w:t xml:space="preserve"> עורכי דין ומומחים וכל הוצאה אחרת ששולמו בעקבות פסק דין, בקשר עם תביעה שהוגשה נגד </w:t>
      </w:r>
      <w:proofErr w:type="spellStart"/>
      <w:r w:rsidRPr="008F02B2">
        <w:rPr>
          <w:rFonts w:eastAsia="Times New Roman"/>
          <w:rtl/>
          <w:lang w:eastAsia="he-IL"/>
        </w:rPr>
        <w:t>ה</w:t>
      </w:r>
      <w:r w:rsidRPr="008F02B2">
        <w:rPr>
          <w:rFonts w:eastAsia="Times New Roman" w:hint="cs"/>
          <w:rtl/>
          <w:lang w:eastAsia="he-IL"/>
        </w:rPr>
        <w:t>המשרד</w:t>
      </w:r>
      <w:proofErr w:type="spellEnd"/>
      <w:r w:rsidRPr="008F02B2">
        <w:rPr>
          <w:rFonts w:eastAsia="Times New Roman"/>
          <w:rtl/>
          <w:lang w:eastAsia="he-IL"/>
        </w:rPr>
        <w:t xml:space="preserve">, עובדיו, </w:t>
      </w:r>
      <w:proofErr w:type="spellStart"/>
      <w:r w:rsidRPr="008F02B2">
        <w:rPr>
          <w:rFonts w:eastAsia="Times New Roman"/>
          <w:rtl/>
          <w:lang w:eastAsia="he-IL"/>
        </w:rPr>
        <w:t>שלוחיו</w:t>
      </w:r>
      <w:proofErr w:type="spellEnd"/>
      <w:r w:rsidRPr="008F02B2">
        <w:rPr>
          <w:rFonts w:eastAsia="Times New Roman"/>
          <w:rtl/>
          <w:lang w:eastAsia="he-IL"/>
        </w:rPr>
        <w:t xml:space="preserve">, </w:t>
      </w:r>
      <w:r w:rsidRPr="008F02B2">
        <w:rPr>
          <w:rFonts w:eastAsia="Times New Roman" w:hint="cs"/>
          <w:rtl/>
          <w:lang w:eastAsia="he-IL"/>
        </w:rPr>
        <w:t>מועסקיו</w:t>
      </w:r>
      <w:r w:rsidRPr="008F02B2">
        <w:rPr>
          <w:rFonts w:eastAsia="Times New Roman"/>
          <w:rtl/>
          <w:lang w:eastAsia="he-IL"/>
        </w:rPr>
        <w:t xml:space="preserve"> </w:t>
      </w:r>
      <w:r w:rsidRPr="008F02B2">
        <w:rPr>
          <w:rFonts w:eastAsia="Times New Roman" w:hint="cs"/>
          <w:rtl/>
          <w:lang w:eastAsia="he-IL"/>
        </w:rPr>
        <w:t>או</w:t>
      </w:r>
      <w:r w:rsidRPr="008F02B2">
        <w:rPr>
          <w:rFonts w:eastAsia="Times New Roman"/>
          <w:rtl/>
          <w:lang w:eastAsia="he-IL"/>
        </w:rPr>
        <w:t xml:space="preserve"> </w:t>
      </w:r>
      <w:r w:rsidRPr="008F02B2">
        <w:rPr>
          <w:rFonts w:eastAsia="Times New Roman" w:hint="cs"/>
          <w:rtl/>
          <w:lang w:eastAsia="he-IL"/>
        </w:rPr>
        <w:t>מי</w:t>
      </w:r>
      <w:r w:rsidRPr="008F02B2">
        <w:rPr>
          <w:rFonts w:eastAsia="Times New Roman"/>
          <w:rtl/>
          <w:lang w:eastAsia="he-IL"/>
        </w:rPr>
        <w:t xml:space="preserve"> </w:t>
      </w:r>
      <w:r w:rsidRPr="008F02B2">
        <w:rPr>
          <w:rFonts w:eastAsia="Times New Roman" w:hint="cs"/>
          <w:rtl/>
          <w:lang w:eastAsia="he-IL"/>
        </w:rPr>
        <w:t>מטעמו</w:t>
      </w:r>
      <w:r w:rsidRPr="008F02B2">
        <w:rPr>
          <w:rFonts w:eastAsia="Times New Roman"/>
          <w:rtl/>
          <w:lang w:eastAsia="he-IL"/>
        </w:rPr>
        <w:t xml:space="preserve"> ואשר האחריות לגביה חלה על הספק על פי האמור </w:t>
      </w:r>
      <w:r w:rsidRPr="008F02B2">
        <w:rPr>
          <w:rFonts w:eastAsia="Times New Roman" w:hint="cs"/>
          <w:rtl/>
          <w:lang w:eastAsia="he-IL"/>
        </w:rPr>
        <w:t>בסעיף קטן 10.1</w:t>
      </w:r>
      <w:r w:rsidRPr="008F02B2">
        <w:rPr>
          <w:rFonts w:eastAsia="Times New Roman"/>
          <w:rtl/>
          <w:lang w:eastAsia="he-IL"/>
        </w:rPr>
        <w:t xml:space="preserve"> לעיל.</w:t>
      </w:r>
    </w:p>
    <w:p w:rsidR="0041617A" w:rsidRPr="008F02B2" w:rsidRDefault="0041617A" w:rsidP="00093F8A">
      <w:pPr>
        <w:widowControl w:val="0"/>
        <w:numPr>
          <w:ilvl w:val="1"/>
          <w:numId w:val="66"/>
        </w:numPr>
        <w:tabs>
          <w:tab w:val="num" w:pos="770"/>
        </w:tabs>
        <w:adjustRightInd w:val="0"/>
        <w:spacing w:line="240" w:lineRule="auto"/>
        <w:ind w:left="715" w:hanging="370"/>
        <w:textAlignment w:val="baseline"/>
        <w:rPr>
          <w:rFonts w:eastAsia="Times New Roman"/>
          <w:lang w:eastAsia="he-IL"/>
        </w:rPr>
      </w:pPr>
      <w:r w:rsidRPr="008F02B2">
        <w:rPr>
          <w:rFonts w:eastAsia="Times New Roman" w:hint="cs"/>
          <w:rtl/>
          <w:lang w:eastAsia="he-IL"/>
        </w:rPr>
        <w:t>המשרד יאפשר לספק להתגונן בפני כל תביעה או כל דרישת פיצוי שתוגש נגד המשרד ואשר בגינה דורש המשרד שיפוי מן הספק.</w:t>
      </w:r>
    </w:p>
    <w:p w:rsidR="0041617A" w:rsidRPr="008F02B2" w:rsidRDefault="0041617A" w:rsidP="00093F8A">
      <w:pPr>
        <w:widowControl w:val="0"/>
        <w:numPr>
          <w:ilvl w:val="1"/>
          <w:numId w:val="66"/>
        </w:numPr>
        <w:tabs>
          <w:tab w:val="num" w:pos="770"/>
        </w:tabs>
        <w:adjustRightInd w:val="0"/>
        <w:spacing w:line="240" w:lineRule="auto"/>
        <w:ind w:left="715" w:hanging="370"/>
        <w:textAlignment w:val="baseline"/>
      </w:pPr>
      <w:r w:rsidRPr="008F02B2">
        <w:rPr>
          <w:rFonts w:eastAsia="Times New Roman" w:hint="cs"/>
          <w:rtl/>
          <w:lang w:eastAsia="he-IL"/>
        </w:rPr>
        <w:t>הספק</w:t>
      </w:r>
      <w:r w:rsidRPr="008F02B2">
        <w:rPr>
          <w:rFonts w:eastAsia="Times New Roman"/>
          <w:rtl/>
          <w:lang w:eastAsia="he-IL"/>
        </w:rPr>
        <w:t xml:space="preserve"> מתחייב לשפות את </w:t>
      </w:r>
      <w:r w:rsidRPr="008F02B2">
        <w:rPr>
          <w:rFonts w:eastAsia="Times New Roman" w:hint="cs"/>
          <w:rtl/>
          <w:lang w:eastAsia="he-IL"/>
        </w:rPr>
        <w:t>המשרד</w:t>
      </w:r>
      <w:r w:rsidRPr="008F02B2">
        <w:rPr>
          <w:rFonts w:eastAsia="Times New Roman"/>
          <w:rtl/>
          <w:lang w:eastAsia="he-IL"/>
        </w:rPr>
        <w:t xml:space="preserve"> או את מי הפועל מטעמ</w:t>
      </w:r>
      <w:r w:rsidRPr="008F02B2">
        <w:rPr>
          <w:rFonts w:eastAsia="Times New Roman" w:hint="cs"/>
          <w:rtl/>
          <w:lang w:eastAsia="he-IL"/>
        </w:rPr>
        <w:t>ו</w:t>
      </w:r>
      <w:r w:rsidRPr="008F02B2">
        <w:rPr>
          <w:rFonts w:eastAsia="Times New Roman"/>
          <w:rtl/>
          <w:lang w:eastAsia="he-IL"/>
        </w:rPr>
        <w:t xml:space="preserve"> בגין כל תשלום, פיצוי, שכר טרחה עורכי דין ומומחים וכל הוצאה אחרת ששולמו בעקבות פסק דין שאין</w:t>
      </w:r>
      <w:r w:rsidRPr="008F02B2">
        <w:rPr>
          <w:rtl/>
        </w:rPr>
        <w:t xml:space="preserve"> עליו ערעור, בקשר עם תביעה שהוגשה נגד </w:t>
      </w:r>
      <w:r w:rsidRPr="008F02B2">
        <w:rPr>
          <w:rFonts w:hint="cs"/>
          <w:rtl/>
        </w:rPr>
        <w:t>המשרד</w:t>
      </w:r>
      <w:r w:rsidRPr="008F02B2">
        <w:rPr>
          <w:rtl/>
        </w:rPr>
        <w:t xml:space="preserve"> עובדי</w:t>
      </w:r>
      <w:r w:rsidRPr="008F02B2">
        <w:rPr>
          <w:rFonts w:hint="cs"/>
          <w:rtl/>
        </w:rPr>
        <w:t>ו</w:t>
      </w:r>
      <w:r w:rsidRPr="008F02B2">
        <w:rPr>
          <w:rtl/>
        </w:rPr>
        <w:t xml:space="preserve"> </w:t>
      </w:r>
      <w:r w:rsidRPr="008F02B2">
        <w:rPr>
          <w:rFonts w:hint="cs"/>
          <w:rtl/>
        </w:rPr>
        <w:t>ושילוחי</w:t>
      </w:r>
      <w:r w:rsidRPr="008F02B2">
        <w:rPr>
          <w:rFonts w:hint="eastAsia"/>
          <w:rtl/>
        </w:rPr>
        <w:t>ו</w:t>
      </w:r>
      <w:r w:rsidRPr="008F02B2">
        <w:rPr>
          <w:rtl/>
        </w:rPr>
        <w:t xml:space="preserve">, ואשר האחריות לגביה חלה על </w:t>
      </w:r>
      <w:r w:rsidRPr="008F02B2">
        <w:rPr>
          <w:rFonts w:eastAsia="Times New Roman" w:hint="cs"/>
          <w:rtl/>
          <w:lang w:eastAsia="he-IL"/>
        </w:rPr>
        <w:t>הספק</w:t>
      </w:r>
      <w:r w:rsidRPr="008F02B2">
        <w:rPr>
          <w:rFonts w:hint="cs"/>
          <w:rtl/>
        </w:rPr>
        <w:t>.</w:t>
      </w:r>
    </w:p>
    <w:p w:rsidR="0041617A" w:rsidRPr="008F02B2" w:rsidRDefault="0041617A" w:rsidP="00093F8A">
      <w:pPr>
        <w:numPr>
          <w:ilvl w:val="0"/>
          <w:numId w:val="113"/>
        </w:numPr>
        <w:overflowPunct w:val="0"/>
        <w:autoSpaceDE w:val="0"/>
        <w:autoSpaceDN w:val="0"/>
        <w:adjustRightInd w:val="0"/>
        <w:spacing w:line="240" w:lineRule="auto"/>
        <w:textAlignment w:val="baseline"/>
        <w:rPr>
          <w:rtl/>
        </w:rPr>
      </w:pPr>
      <w:r w:rsidRPr="008F02B2">
        <w:rPr>
          <w:rFonts w:eastAsia="Times New Roman" w:hint="cs"/>
          <w:rtl/>
          <w:lang w:eastAsia="he-IL"/>
        </w:rPr>
        <w:t>הספק</w:t>
      </w:r>
      <w:r w:rsidRPr="008F02B2">
        <w:rPr>
          <w:rFonts w:hint="eastAsia"/>
          <w:rtl/>
        </w:rPr>
        <w:t xml:space="preserve"> מקבל</w:t>
      </w:r>
      <w:r w:rsidRPr="008F02B2">
        <w:rPr>
          <w:rtl/>
        </w:rPr>
        <w:t xml:space="preserve"> </w:t>
      </w:r>
      <w:r w:rsidRPr="008F02B2">
        <w:rPr>
          <w:rFonts w:hint="eastAsia"/>
          <w:rtl/>
        </w:rPr>
        <w:t>בזאת</w:t>
      </w:r>
      <w:r w:rsidRPr="008F02B2">
        <w:rPr>
          <w:rtl/>
        </w:rPr>
        <w:t xml:space="preserve"> </w:t>
      </w:r>
      <w:r w:rsidRPr="008F02B2">
        <w:rPr>
          <w:rFonts w:hint="eastAsia"/>
          <w:rtl/>
        </w:rPr>
        <w:t>על</w:t>
      </w:r>
      <w:r w:rsidRPr="008F02B2">
        <w:rPr>
          <w:rtl/>
        </w:rPr>
        <w:t xml:space="preserve"> </w:t>
      </w:r>
      <w:r w:rsidRPr="008F02B2">
        <w:rPr>
          <w:rFonts w:hint="eastAsia"/>
          <w:rtl/>
        </w:rPr>
        <w:t>עצמו</w:t>
      </w:r>
      <w:r w:rsidRPr="008F02B2">
        <w:rPr>
          <w:rtl/>
        </w:rPr>
        <w:t xml:space="preserve"> </w:t>
      </w:r>
      <w:r w:rsidRPr="008F02B2">
        <w:rPr>
          <w:rFonts w:hint="eastAsia"/>
          <w:rtl/>
        </w:rPr>
        <w:t>אחריות</w:t>
      </w:r>
      <w:r w:rsidRPr="008F02B2">
        <w:rPr>
          <w:rtl/>
        </w:rPr>
        <w:t xml:space="preserve"> </w:t>
      </w:r>
      <w:r w:rsidRPr="008F02B2">
        <w:rPr>
          <w:rFonts w:hint="eastAsia"/>
          <w:rtl/>
        </w:rPr>
        <w:t>מלאה</w:t>
      </w:r>
      <w:r w:rsidRPr="008F02B2">
        <w:rPr>
          <w:rtl/>
        </w:rPr>
        <w:t xml:space="preserve"> </w:t>
      </w:r>
      <w:r w:rsidRPr="008F02B2">
        <w:rPr>
          <w:rFonts w:hint="eastAsia"/>
          <w:rtl/>
        </w:rPr>
        <w:t>לטיב</w:t>
      </w:r>
      <w:r w:rsidRPr="008F02B2">
        <w:rPr>
          <w:rtl/>
        </w:rPr>
        <w:t xml:space="preserve"> </w:t>
      </w:r>
      <w:r w:rsidRPr="008F02B2">
        <w:rPr>
          <w:rFonts w:hint="cs"/>
          <w:rtl/>
        </w:rPr>
        <w:t xml:space="preserve">השירותים הניתנים </w:t>
      </w:r>
      <w:r w:rsidRPr="008F02B2">
        <w:rPr>
          <w:rFonts w:hint="eastAsia"/>
          <w:rtl/>
        </w:rPr>
        <w:t>על</w:t>
      </w:r>
      <w:r w:rsidRPr="008F02B2">
        <w:rPr>
          <w:rtl/>
        </w:rPr>
        <w:t xml:space="preserve"> </w:t>
      </w:r>
      <w:r w:rsidRPr="008F02B2">
        <w:rPr>
          <w:rFonts w:hint="eastAsia"/>
          <w:rtl/>
        </w:rPr>
        <w:t>ידו</w:t>
      </w:r>
      <w:r w:rsidRPr="008F02B2">
        <w:rPr>
          <w:rtl/>
        </w:rPr>
        <w:t xml:space="preserve">, </w:t>
      </w:r>
      <w:r w:rsidRPr="008F02B2">
        <w:rPr>
          <w:rFonts w:hint="eastAsia"/>
          <w:rtl/>
        </w:rPr>
        <w:t>וכן</w:t>
      </w:r>
      <w:r w:rsidRPr="008F02B2">
        <w:rPr>
          <w:rtl/>
        </w:rPr>
        <w:t xml:space="preserve"> </w:t>
      </w:r>
      <w:r w:rsidRPr="008F02B2">
        <w:rPr>
          <w:rFonts w:hint="eastAsia"/>
          <w:rtl/>
        </w:rPr>
        <w:t>לכל</w:t>
      </w:r>
      <w:r w:rsidRPr="008F02B2">
        <w:rPr>
          <w:rtl/>
        </w:rPr>
        <w:t xml:space="preserve"> </w:t>
      </w:r>
      <w:r w:rsidRPr="008F02B2">
        <w:rPr>
          <w:rFonts w:hint="eastAsia"/>
          <w:rtl/>
        </w:rPr>
        <w:t>אובדן</w:t>
      </w:r>
      <w:r w:rsidRPr="008F02B2">
        <w:rPr>
          <w:rtl/>
        </w:rPr>
        <w:t xml:space="preserve"> </w:t>
      </w:r>
      <w:r w:rsidRPr="008F02B2">
        <w:rPr>
          <w:rFonts w:hint="eastAsia"/>
          <w:rtl/>
        </w:rPr>
        <w:t>ו</w:t>
      </w:r>
      <w:r w:rsidRPr="008F02B2">
        <w:rPr>
          <w:rtl/>
        </w:rPr>
        <w:t>/</w:t>
      </w:r>
      <w:r w:rsidRPr="008F02B2">
        <w:rPr>
          <w:rFonts w:hint="eastAsia"/>
          <w:rtl/>
        </w:rPr>
        <w:t>או</w:t>
      </w:r>
      <w:r w:rsidRPr="008F02B2">
        <w:rPr>
          <w:rtl/>
        </w:rPr>
        <w:t xml:space="preserve"> </w:t>
      </w:r>
      <w:r w:rsidRPr="008F02B2">
        <w:rPr>
          <w:rFonts w:hint="eastAsia"/>
          <w:rtl/>
        </w:rPr>
        <w:t>נזק</w:t>
      </w:r>
      <w:r w:rsidRPr="008F02B2">
        <w:rPr>
          <w:rtl/>
        </w:rPr>
        <w:t xml:space="preserve">, </w:t>
      </w:r>
      <w:r w:rsidRPr="008F02B2">
        <w:rPr>
          <w:rFonts w:hint="eastAsia"/>
          <w:rtl/>
        </w:rPr>
        <w:t>בין</w:t>
      </w:r>
      <w:r w:rsidRPr="008F02B2">
        <w:rPr>
          <w:rtl/>
        </w:rPr>
        <w:t xml:space="preserve"> </w:t>
      </w:r>
      <w:r w:rsidRPr="008F02B2">
        <w:rPr>
          <w:rFonts w:hint="eastAsia"/>
          <w:rtl/>
        </w:rPr>
        <w:t>נזק</w:t>
      </w:r>
      <w:r w:rsidRPr="008F02B2">
        <w:rPr>
          <w:rtl/>
        </w:rPr>
        <w:t xml:space="preserve"> </w:t>
      </w:r>
      <w:r w:rsidRPr="008F02B2">
        <w:rPr>
          <w:rFonts w:hint="eastAsia"/>
          <w:rtl/>
        </w:rPr>
        <w:t>לגוף</w:t>
      </w:r>
      <w:r w:rsidRPr="008F02B2">
        <w:rPr>
          <w:rtl/>
        </w:rPr>
        <w:t xml:space="preserve"> </w:t>
      </w:r>
      <w:r w:rsidRPr="008F02B2">
        <w:rPr>
          <w:rFonts w:hint="eastAsia"/>
          <w:rtl/>
        </w:rPr>
        <w:t>ובין</w:t>
      </w:r>
      <w:r w:rsidRPr="008F02B2">
        <w:rPr>
          <w:rtl/>
        </w:rPr>
        <w:t xml:space="preserve"> </w:t>
      </w:r>
      <w:r w:rsidRPr="008F02B2">
        <w:rPr>
          <w:rFonts w:hint="eastAsia"/>
          <w:rtl/>
        </w:rPr>
        <w:t>נזק</w:t>
      </w:r>
      <w:r w:rsidRPr="008F02B2">
        <w:rPr>
          <w:rtl/>
        </w:rPr>
        <w:t xml:space="preserve"> </w:t>
      </w:r>
      <w:r w:rsidRPr="008F02B2">
        <w:rPr>
          <w:rFonts w:hint="eastAsia"/>
          <w:rtl/>
        </w:rPr>
        <w:t>לרכוש</w:t>
      </w:r>
      <w:r w:rsidRPr="008F02B2">
        <w:rPr>
          <w:rtl/>
        </w:rPr>
        <w:t xml:space="preserve">, </w:t>
      </w:r>
      <w:r w:rsidRPr="008F02B2">
        <w:rPr>
          <w:rFonts w:hint="eastAsia"/>
          <w:rtl/>
        </w:rPr>
        <w:t>לרבות</w:t>
      </w:r>
      <w:r w:rsidRPr="008F02B2">
        <w:rPr>
          <w:rtl/>
        </w:rPr>
        <w:t xml:space="preserve"> </w:t>
      </w:r>
      <w:r w:rsidRPr="008F02B2">
        <w:rPr>
          <w:rFonts w:hint="eastAsia"/>
          <w:rtl/>
        </w:rPr>
        <w:t>פגיעה</w:t>
      </w:r>
      <w:r w:rsidRPr="008F02B2">
        <w:rPr>
          <w:rtl/>
        </w:rPr>
        <w:t xml:space="preserve"> </w:t>
      </w:r>
      <w:r w:rsidRPr="008F02B2">
        <w:rPr>
          <w:rFonts w:hint="eastAsia"/>
          <w:rtl/>
        </w:rPr>
        <w:t>או</w:t>
      </w:r>
      <w:r w:rsidRPr="008F02B2">
        <w:rPr>
          <w:rtl/>
        </w:rPr>
        <w:t xml:space="preserve"> </w:t>
      </w:r>
      <w:r w:rsidRPr="008F02B2">
        <w:rPr>
          <w:rFonts w:hint="eastAsia"/>
          <w:rtl/>
        </w:rPr>
        <w:t>נזק</w:t>
      </w:r>
      <w:r w:rsidRPr="008F02B2">
        <w:rPr>
          <w:rtl/>
        </w:rPr>
        <w:t xml:space="preserve"> </w:t>
      </w:r>
      <w:r w:rsidRPr="008F02B2">
        <w:rPr>
          <w:rFonts w:hint="eastAsia"/>
          <w:rtl/>
        </w:rPr>
        <w:t>לבני</w:t>
      </w:r>
      <w:r w:rsidRPr="008F02B2">
        <w:rPr>
          <w:rtl/>
        </w:rPr>
        <w:t xml:space="preserve"> </w:t>
      </w:r>
      <w:r w:rsidRPr="008F02B2">
        <w:rPr>
          <w:rFonts w:hint="eastAsia"/>
          <w:rtl/>
        </w:rPr>
        <w:t>אדם</w:t>
      </w:r>
      <w:r w:rsidRPr="008F02B2">
        <w:rPr>
          <w:rtl/>
        </w:rPr>
        <w:t xml:space="preserve"> </w:t>
      </w:r>
      <w:r w:rsidRPr="008F02B2">
        <w:rPr>
          <w:rFonts w:hint="eastAsia"/>
          <w:rtl/>
        </w:rPr>
        <w:t>ו</w:t>
      </w:r>
      <w:r w:rsidRPr="008F02B2">
        <w:rPr>
          <w:rtl/>
        </w:rPr>
        <w:t>/</w:t>
      </w:r>
      <w:r w:rsidRPr="008F02B2">
        <w:rPr>
          <w:rFonts w:hint="eastAsia"/>
          <w:rtl/>
        </w:rPr>
        <w:t>או</w:t>
      </w:r>
      <w:r w:rsidRPr="008F02B2">
        <w:rPr>
          <w:rtl/>
        </w:rPr>
        <w:t xml:space="preserve"> </w:t>
      </w:r>
      <w:r w:rsidRPr="008F02B2">
        <w:rPr>
          <w:rFonts w:hint="eastAsia"/>
          <w:rtl/>
        </w:rPr>
        <w:t>הוצאות</w:t>
      </w:r>
      <w:r w:rsidRPr="008F02B2">
        <w:rPr>
          <w:rtl/>
        </w:rPr>
        <w:t xml:space="preserve"> </w:t>
      </w:r>
      <w:r w:rsidRPr="008F02B2">
        <w:rPr>
          <w:rFonts w:hint="eastAsia"/>
          <w:rtl/>
        </w:rPr>
        <w:t>שהן</w:t>
      </w:r>
      <w:r w:rsidRPr="008F02B2">
        <w:rPr>
          <w:rtl/>
        </w:rPr>
        <w:t xml:space="preserve"> </w:t>
      </w:r>
      <w:r w:rsidRPr="008F02B2">
        <w:rPr>
          <w:rFonts w:hint="eastAsia"/>
          <w:rtl/>
        </w:rPr>
        <w:t>שייגרמו</w:t>
      </w:r>
      <w:r w:rsidRPr="008F02B2">
        <w:rPr>
          <w:rtl/>
        </w:rPr>
        <w:t xml:space="preserve"> </w:t>
      </w:r>
      <w:r w:rsidRPr="008F02B2">
        <w:rPr>
          <w:rFonts w:hint="eastAsia"/>
          <w:rtl/>
        </w:rPr>
        <w:t>לספק</w:t>
      </w:r>
      <w:r w:rsidRPr="008F02B2">
        <w:rPr>
          <w:rtl/>
        </w:rPr>
        <w:t xml:space="preserve">, </w:t>
      </w:r>
      <w:r w:rsidRPr="008F02B2">
        <w:rPr>
          <w:rFonts w:hint="eastAsia"/>
          <w:rtl/>
        </w:rPr>
        <w:t>לממשלה</w:t>
      </w:r>
      <w:r w:rsidRPr="008F02B2">
        <w:rPr>
          <w:rtl/>
        </w:rPr>
        <w:t xml:space="preserve"> </w:t>
      </w:r>
      <w:r w:rsidRPr="008F02B2">
        <w:rPr>
          <w:rFonts w:hint="eastAsia"/>
          <w:rtl/>
        </w:rPr>
        <w:t>ו</w:t>
      </w:r>
      <w:r w:rsidRPr="008F02B2">
        <w:rPr>
          <w:rtl/>
        </w:rPr>
        <w:t>/</w:t>
      </w:r>
      <w:r w:rsidRPr="008F02B2">
        <w:rPr>
          <w:rFonts w:hint="eastAsia"/>
          <w:rtl/>
        </w:rPr>
        <w:t>או</w:t>
      </w:r>
      <w:r w:rsidRPr="008F02B2">
        <w:rPr>
          <w:rtl/>
        </w:rPr>
        <w:t xml:space="preserve"> </w:t>
      </w:r>
      <w:r w:rsidRPr="008F02B2">
        <w:rPr>
          <w:rFonts w:hint="eastAsia"/>
          <w:rtl/>
        </w:rPr>
        <w:t>לכל</w:t>
      </w:r>
      <w:r w:rsidRPr="008F02B2">
        <w:rPr>
          <w:rtl/>
        </w:rPr>
        <w:t xml:space="preserve"> </w:t>
      </w:r>
      <w:r w:rsidRPr="008F02B2">
        <w:rPr>
          <w:rFonts w:hint="eastAsia"/>
          <w:rtl/>
        </w:rPr>
        <w:t>צד</w:t>
      </w:r>
      <w:r w:rsidRPr="008F02B2">
        <w:rPr>
          <w:rtl/>
        </w:rPr>
        <w:t xml:space="preserve"> </w:t>
      </w:r>
      <w:r w:rsidRPr="008F02B2">
        <w:rPr>
          <w:rFonts w:hint="eastAsia"/>
          <w:rtl/>
        </w:rPr>
        <w:t>שלישי</w:t>
      </w:r>
      <w:r w:rsidRPr="008F02B2">
        <w:rPr>
          <w:rtl/>
        </w:rPr>
        <w:t xml:space="preserve">, </w:t>
      </w:r>
      <w:r w:rsidRPr="008F02B2">
        <w:rPr>
          <w:rFonts w:hint="eastAsia"/>
          <w:rtl/>
        </w:rPr>
        <w:t>עקב</w:t>
      </w:r>
      <w:r w:rsidRPr="008F02B2">
        <w:rPr>
          <w:rtl/>
        </w:rPr>
        <w:t xml:space="preserve"> </w:t>
      </w:r>
      <w:r w:rsidRPr="008F02B2">
        <w:rPr>
          <w:rFonts w:hint="eastAsia"/>
          <w:rtl/>
        </w:rPr>
        <w:t>מעשה</w:t>
      </w:r>
      <w:r w:rsidRPr="008F02B2">
        <w:rPr>
          <w:rtl/>
        </w:rPr>
        <w:t xml:space="preserve"> </w:t>
      </w:r>
      <w:r w:rsidRPr="008F02B2">
        <w:rPr>
          <w:rFonts w:hint="eastAsia"/>
          <w:rtl/>
        </w:rPr>
        <w:t>או</w:t>
      </w:r>
      <w:r w:rsidRPr="008F02B2">
        <w:rPr>
          <w:rtl/>
        </w:rPr>
        <w:t xml:space="preserve"> </w:t>
      </w:r>
      <w:r w:rsidRPr="008F02B2">
        <w:rPr>
          <w:rFonts w:hint="eastAsia"/>
          <w:rtl/>
        </w:rPr>
        <w:t>מחדל</w:t>
      </w:r>
      <w:r w:rsidRPr="008F02B2">
        <w:rPr>
          <w:rtl/>
        </w:rPr>
        <w:t xml:space="preserve">, </w:t>
      </w:r>
      <w:r w:rsidRPr="008F02B2">
        <w:rPr>
          <w:rFonts w:hint="eastAsia"/>
          <w:rtl/>
        </w:rPr>
        <w:t>תוך</w:t>
      </w:r>
      <w:r w:rsidRPr="008F02B2">
        <w:rPr>
          <w:rtl/>
        </w:rPr>
        <w:t xml:space="preserve"> </w:t>
      </w:r>
      <w:r w:rsidRPr="008F02B2">
        <w:rPr>
          <w:rFonts w:hint="eastAsia"/>
          <w:rtl/>
        </w:rPr>
        <w:t>ו</w:t>
      </w:r>
      <w:r w:rsidRPr="008F02B2">
        <w:rPr>
          <w:rtl/>
        </w:rPr>
        <w:t>/</w:t>
      </w:r>
      <w:r w:rsidRPr="008F02B2">
        <w:rPr>
          <w:rFonts w:hint="eastAsia"/>
          <w:rtl/>
        </w:rPr>
        <w:t>או</w:t>
      </w:r>
      <w:r w:rsidRPr="008F02B2">
        <w:rPr>
          <w:rtl/>
        </w:rPr>
        <w:t xml:space="preserve"> </w:t>
      </w:r>
      <w:r w:rsidRPr="008F02B2">
        <w:rPr>
          <w:rFonts w:hint="eastAsia"/>
          <w:rtl/>
        </w:rPr>
        <w:t>בעקבות</w:t>
      </w:r>
      <w:r w:rsidRPr="008F02B2">
        <w:rPr>
          <w:rtl/>
        </w:rPr>
        <w:t xml:space="preserve"> </w:t>
      </w:r>
      <w:r w:rsidRPr="008F02B2">
        <w:rPr>
          <w:rFonts w:hint="eastAsia"/>
          <w:rtl/>
        </w:rPr>
        <w:t>ביצוע</w:t>
      </w:r>
      <w:r w:rsidRPr="008F02B2">
        <w:rPr>
          <w:rtl/>
        </w:rPr>
        <w:t xml:space="preserve"> </w:t>
      </w:r>
      <w:r w:rsidRPr="008F02B2">
        <w:rPr>
          <w:rFonts w:hint="eastAsia"/>
          <w:rtl/>
        </w:rPr>
        <w:t>הסכם</w:t>
      </w:r>
      <w:r w:rsidRPr="008F02B2">
        <w:rPr>
          <w:rtl/>
        </w:rPr>
        <w:t xml:space="preserve"> </w:t>
      </w:r>
      <w:r w:rsidRPr="008F02B2">
        <w:rPr>
          <w:rFonts w:hint="eastAsia"/>
          <w:rtl/>
        </w:rPr>
        <w:t>זה</w:t>
      </w:r>
      <w:r w:rsidRPr="008F02B2">
        <w:rPr>
          <w:rtl/>
        </w:rPr>
        <w:t xml:space="preserve"> </w:t>
      </w:r>
      <w:r w:rsidRPr="008F02B2">
        <w:rPr>
          <w:rFonts w:hint="eastAsia"/>
          <w:rtl/>
        </w:rPr>
        <w:t>ו</w:t>
      </w:r>
      <w:r w:rsidRPr="008F02B2">
        <w:rPr>
          <w:rtl/>
        </w:rPr>
        <w:t>/</w:t>
      </w:r>
      <w:r w:rsidRPr="008F02B2">
        <w:rPr>
          <w:rFonts w:hint="eastAsia"/>
          <w:rtl/>
        </w:rPr>
        <w:t>או</w:t>
      </w:r>
      <w:r w:rsidRPr="008F02B2">
        <w:rPr>
          <w:rtl/>
        </w:rPr>
        <w:t xml:space="preserve"> </w:t>
      </w:r>
      <w:r w:rsidRPr="008F02B2">
        <w:rPr>
          <w:rFonts w:hint="eastAsia"/>
          <w:rtl/>
        </w:rPr>
        <w:t>בקשר</w:t>
      </w:r>
      <w:r w:rsidRPr="008F02B2">
        <w:rPr>
          <w:rtl/>
        </w:rPr>
        <w:t xml:space="preserve"> </w:t>
      </w:r>
      <w:r w:rsidRPr="008F02B2">
        <w:rPr>
          <w:rFonts w:hint="eastAsia"/>
          <w:rtl/>
        </w:rPr>
        <w:t>לכך</w:t>
      </w:r>
      <w:r w:rsidRPr="008F02B2">
        <w:rPr>
          <w:rtl/>
        </w:rPr>
        <w:t xml:space="preserve">, </w:t>
      </w:r>
      <w:r w:rsidRPr="008F02B2">
        <w:rPr>
          <w:rFonts w:hint="eastAsia"/>
          <w:rtl/>
        </w:rPr>
        <w:t>במידה</w:t>
      </w:r>
      <w:r w:rsidRPr="008F02B2">
        <w:rPr>
          <w:rtl/>
        </w:rPr>
        <w:t xml:space="preserve"> </w:t>
      </w:r>
      <w:r w:rsidRPr="008F02B2">
        <w:rPr>
          <w:rFonts w:hint="eastAsia"/>
          <w:rtl/>
        </w:rPr>
        <w:t>שאחריות</w:t>
      </w:r>
      <w:r w:rsidRPr="008F02B2">
        <w:rPr>
          <w:rtl/>
        </w:rPr>
        <w:t xml:space="preserve"> </w:t>
      </w:r>
      <w:r w:rsidRPr="008F02B2">
        <w:rPr>
          <w:rFonts w:hint="eastAsia"/>
          <w:rtl/>
        </w:rPr>
        <w:t>כזאת</w:t>
      </w:r>
      <w:r w:rsidRPr="008F02B2">
        <w:rPr>
          <w:rtl/>
        </w:rPr>
        <w:t xml:space="preserve"> </w:t>
      </w:r>
      <w:r w:rsidRPr="008F02B2">
        <w:rPr>
          <w:rFonts w:hint="eastAsia"/>
          <w:rtl/>
        </w:rPr>
        <w:t>מוטלת</w:t>
      </w:r>
      <w:r w:rsidRPr="008F02B2">
        <w:rPr>
          <w:rtl/>
        </w:rPr>
        <w:t xml:space="preserve"> </w:t>
      </w:r>
      <w:r w:rsidRPr="008F02B2">
        <w:rPr>
          <w:rFonts w:hint="eastAsia"/>
          <w:rtl/>
        </w:rPr>
        <w:t>על</w:t>
      </w:r>
      <w:r w:rsidRPr="008F02B2">
        <w:rPr>
          <w:rtl/>
        </w:rPr>
        <w:t xml:space="preserve"> </w:t>
      </w:r>
      <w:r w:rsidRPr="008F02B2">
        <w:rPr>
          <w:rFonts w:hint="eastAsia"/>
          <w:rtl/>
        </w:rPr>
        <w:t>אדם</w:t>
      </w:r>
      <w:r w:rsidRPr="008F02B2">
        <w:rPr>
          <w:rtl/>
        </w:rPr>
        <w:t xml:space="preserve"> </w:t>
      </w:r>
      <w:r w:rsidRPr="008F02B2">
        <w:rPr>
          <w:rFonts w:hint="eastAsia"/>
          <w:rtl/>
        </w:rPr>
        <w:t>לפי</w:t>
      </w:r>
      <w:r w:rsidRPr="008F02B2">
        <w:rPr>
          <w:rtl/>
        </w:rPr>
        <w:t xml:space="preserve"> </w:t>
      </w:r>
      <w:r w:rsidRPr="008F02B2">
        <w:rPr>
          <w:rFonts w:hint="eastAsia"/>
          <w:rtl/>
        </w:rPr>
        <w:t>פקודת</w:t>
      </w:r>
      <w:r w:rsidRPr="008F02B2">
        <w:rPr>
          <w:rtl/>
        </w:rPr>
        <w:t xml:space="preserve"> </w:t>
      </w:r>
      <w:proofErr w:type="spellStart"/>
      <w:r w:rsidRPr="008F02B2">
        <w:rPr>
          <w:rFonts w:hint="eastAsia"/>
          <w:rtl/>
        </w:rPr>
        <w:t>הנזיקין</w:t>
      </w:r>
      <w:proofErr w:type="spellEnd"/>
      <w:r w:rsidRPr="008F02B2">
        <w:rPr>
          <w:rtl/>
        </w:rPr>
        <w:t xml:space="preserve"> (</w:t>
      </w:r>
      <w:r w:rsidRPr="008F02B2">
        <w:rPr>
          <w:rFonts w:hint="eastAsia"/>
          <w:rtl/>
        </w:rPr>
        <w:t>נוסח</w:t>
      </w:r>
      <w:r w:rsidRPr="008F02B2">
        <w:rPr>
          <w:rtl/>
        </w:rPr>
        <w:t xml:space="preserve"> </w:t>
      </w:r>
      <w:r w:rsidRPr="008F02B2">
        <w:rPr>
          <w:rFonts w:hint="eastAsia"/>
          <w:rtl/>
        </w:rPr>
        <w:t>חדש</w:t>
      </w:r>
      <w:r w:rsidRPr="008F02B2">
        <w:rPr>
          <w:rtl/>
        </w:rPr>
        <w:t xml:space="preserve">), </w:t>
      </w:r>
      <w:r w:rsidRPr="008F02B2">
        <w:rPr>
          <w:rFonts w:hint="eastAsia"/>
          <w:rtl/>
        </w:rPr>
        <w:t>או</w:t>
      </w:r>
      <w:r w:rsidRPr="008F02B2">
        <w:rPr>
          <w:rtl/>
        </w:rPr>
        <w:t xml:space="preserve"> </w:t>
      </w:r>
      <w:r w:rsidRPr="008F02B2">
        <w:rPr>
          <w:rFonts w:hint="eastAsia"/>
          <w:rtl/>
        </w:rPr>
        <w:t>לפי</w:t>
      </w:r>
      <w:r w:rsidRPr="008F02B2">
        <w:rPr>
          <w:rtl/>
        </w:rPr>
        <w:t xml:space="preserve"> </w:t>
      </w:r>
      <w:r w:rsidRPr="008F02B2">
        <w:rPr>
          <w:rFonts w:hint="eastAsia"/>
          <w:rtl/>
        </w:rPr>
        <w:t>כל</w:t>
      </w:r>
      <w:r w:rsidRPr="008F02B2">
        <w:rPr>
          <w:rtl/>
        </w:rPr>
        <w:t xml:space="preserve"> </w:t>
      </w:r>
      <w:r w:rsidRPr="008F02B2">
        <w:rPr>
          <w:rFonts w:hint="eastAsia"/>
          <w:rtl/>
        </w:rPr>
        <w:t>דין</w:t>
      </w:r>
      <w:r w:rsidRPr="008F02B2">
        <w:rPr>
          <w:rtl/>
        </w:rPr>
        <w:t xml:space="preserve"> </w:t>
      </w:r>
      <w:r w:rsidRPr="008F02B2">
        <w:rPr>
          <w:rFonts w:hint="eastAsia"/>
          <w:rtl/>
        </w:rPr>
        <w:t>אחר</w:t>
      </w:r>
      <w:r w:rsidRPr="008F02B2">
        <w:rPr>
          <w:rtl/>
        </w:rPr>
        <w:t xml:space="preserve">, </w:t>
      </w:r>
      <w:r w:rsidRPr="008F02B2">
        <w:rPr>
          <w:rFonts w:hint="eastAsia"/>
          <w:rtl/>
        </w:rPr>
        <w:t>למעט</w:t>
      </w:r>
      <w:r w:rsidRPr="008F02B2">
        <w:rPr>
          <w:rtl/>
        </w:rPr>
        <w:t xml:space="preserve"> </w:t>
      </w:r>
      <w:r w:rsidRPr="008F02B2">
        <w:rPr>
          <w:rFonts w:hint="eastAsia"/>
          <w:rtl/>
        </w:rPr>
        <w:t>נזק</w:t>
      </w:r>
      <w:r w:rsidRPr="008F02B2">
        <w:rPr>
          <w:rtl/>
        </w:rPr>
        <w:t xml:space="preserve"> </w:t>
      </w:r>
      <w:r w:rsidRPr="008F02B2">
        <w:rPr>
          <w:rFonts w:hint="eastAsia"/>
          <w:rtl/>
        </w:rPr>
        <w:t>שנגרם</w:t>
      </w:r>
      <w:r w:rsidRPr="008F02B2">
        <w:rPr>
          <w:rtl/>
        </w:rPr>
        <w:t xml:space="preserve"> </w:t>
      </w:r>
      <w:r w:rsidRPr="008F02B2">
        <w:rPr>
          <w:rFonts w:hint="eastAsia"/>
          <w:rtl/>
        </w:rPr>
        <w:t>אך</w:t>
      </w:r>
      <w:r w:rsidRPr="008F02B2">
        <w:rPr>
          <w:rtl/>
        </w:rPr>
        <w:t xml:space="preserve"> </w:t>
      </w:r>
      <w:r w:rsidRPr="008F02B2">
        <w:rPr>
          <w:rFonts w:hint="eastAsia"/>
          <w:rtl/>
        </w:rPr>
        <w:t>ורק</w:t>
      </w:r>
      <w:r w:rsidRPr="008F02B2">
        <w:rPr>
          <w:rtl/>
        </w:rPr>
        <w:t xml:space="preserve"> </w:t>
      </w:r>
      <w:r w:rsidRPr="008F02B2">
        <w:rPr>
          <w:rFonts w:hint="eastAsia"/>
          <w:rtl/>
        </w:rPr>
        <w:t>עקב</w:t>
      </w:r>
      <w:r w:rsidRPr="008F02B2">
        <w:rPr>
          <w:rtl/>
        </w:rPr>
        <w:t xml:space="preserve"> </w:t>
      </w:r>
      <w:r w:rsidRPr="008F02B2">
        <w:rPr>
          <w:rFonts w:hint="eastAsia"/>
          <w:rtl/>
        </w:rPr>
        <w:t>רשלנותה</w:t>
      </w:r>
      <w:r w:rsidRPr="008F02B2">
        <w:rPr>
          <w:rtl/>
        </w:rPr>
        <w:t xml:space="preserve"> </w:t>
      </w:r>
      <w:r w:rsidRPr="008F02B2">
        <w:rPr>
          <w:rFonts w:hint="eastAsia"/>
          <w:rtl/>
        </w:rPr>
        <w:t>של</w:t>
      </w:r>
      <w:r w:rsidRPr="008F02B2">
        <w:rPr>
          <w:rtl/>
        </w:rPr>
        <w:t xml:space="preserve"> </w:t>
      </w:r>
      <w:r w:rsidRPr="008F02B2">
        <w:rPr>
          <w:rFonts w:hint="eastAsia"/>
          <w:rtl/>
        </w:rPr>
        <w:t>הממשלה</w:t>
      </w:r>
      <w:r w:rsidRPr="008F02B2">
        <w:rPr>
          <w:rtl/>
        </w:rPr>
        <w:t xml:space="preserve">, </w:t>
      </w:r>
      <w:r w:rsidRPr="008F02B2">
        <w:rPr>
          <w:rFonts w:hint="eastAsia"/>
          <w:rtl/>
        </w:rPr>
        <w:t>הבאים</w:t>
      </w:r>
      <w:r w:rsidRPr="008F02B2">
        <w:rPr>
          <w:rtl/>
        </w:rPr>
        <w:t xml:space="preserve"> </w:t>
      </w:r>
      <w:r w:rsidRPr="008F02B2">
        <w:rPr>
          <w:rFonts w:hint="eastAsia"/>
          <w:rtl/>
        </w:rPr>
        <w:t>מכוחה</w:t>
      </w:r>
      <w:r w:rsidRPr="008F02B2">
        <w:rPr>
          <w:rtl/>
        </w:rPr>
        <w:t xml:space="preserve"> </w:t>
      </w:r>
      <w:r w:rsidRPr="008F02B2">
        <w:rPr>
          <w:rFonts w:hint="eastAsia"/>
          <w:rtl/>
        </w:rPr>
        <w:t>ו</w:t>
      </w:r>
      <w:r w:rsidRPr="008F02B2">
        <w:rPr>
          <w:rtl/>
        </w:rPr>
        <w:t>/</w:t>
      </w:r>
      <w:r w:rsidRPr="008F02B2">
        <w:rPr>
          <w:rFonts w:hint="eastAsia"/>
          <w:rtl/>
        </w:rPr>
        <w:t>או</w:t>
      </w:r>
      <w:r w:rsidRPr="008F02B2">
        <w:rPr>
          <w:rtl/>
        </w:rPr>
        <w:t xml:space="preserve"> </w:t>
      </w:r>
      <w:r w:rsidRPr="008F02B2">
        <w:rPr>
          <w:rFonts w:hint="eastAsia"/>
          <w:rtl/>
        </w:rPr>
        <w:t>המועסקים</w:t>
      </w:r>
      <w:r w:rsidRPr="008F02B2">
        <w:rPr>
          <w:rtl/>
        </w:rPr>
        <w:t xml:space="preserve"> </w:t>
      </w:r>
      <w:r w:rsidRPr="008F02B2">
        <w:rPr>
          <w:rFonts w:hint="eastAsia"/>
          <w:rtl/>
        </w:rPr>
        <w:t>על</w:t>
      </w:r>
      <w:r w:rsidRPr="008F02B2">
        <w:rPr>
          <w:rtl/>
        </w:rPr>
        <w:t xml:space="preserve"> </w:t>
      </w:r>
      <w:r w:rsidRPr="008F02B2">
        <w:rPr>
          <w:rFonts w:hint="eastAsia"/>
          <w:rtl/>
        </w:rPr>
        <w:t>ידה</w:t>
      </w:r>
      <w:r w:rsidRPr="008F02B2">
        <w:rPr>
          <w:rtl/>
        </w:rPr>
        <w:t>.</w:t>
      </w:r>
    </w:p>
    <w:p w:rsidR="0041617A" w:rsidRPr="008F02B2" w:rsidRDefault="0041617A" w:rsidP="00093F8A">
      <w:pPr>
        <w:numPr>
          <w:ilvl w:val="0"/>
          <w:numId w:val="113"/>
        </w:numPr>
        <w:overflowPunct w:val="0"/>
        <w:autoSpaceDE w:val="0"/>
        <w:autoSpaceDN w:val="0"/>
        <w:adjustRightInd w:val="0"/>
        <w:spacing w:line="240" w:lineRule="auto"/>
        <w:textAlignment w:val="baseline"/>
        <w:rPr>
          <w:rtl/>
        </w:rPr>
      </w:pPr>
      <w:r w:rsidRPr="008F02B2">
        <w:rPr>
          <w:rFonts w:hint="eastAsia"/>
          <w:rtl/>
        </w:rPr>
        <w:t>אם</w:t>
      </w:r>
      <w:r w:rsidRPr="008F02B2">
        <w:rPr>
          <w:rtl/>
        </w:rPr>
        <w:t xml:space="preserve"> </w:t>
      </w:r>
      <w:r w:rsidRPr="008F02B2">
        <w:rPr>
          <w:rFonts w:hint="eastAsia"/>
          <w:rtl/>
        </w:rPr>
        <w:t>הממשלה</w:t>
      </w:r>
      <w:r w:rsidRPr="008F02B2">
        <w:rPr>
          <w:rtl/>
        </w:rPr>
        <w:t xml:space="preserve"> </w:t>
      </w:r>
      <w:r w:rsidRPr="008F02B2">
        <w:rPr>
          <w:rFonts w:hint="eastAsia"/>
          <w:rtl/>
        </w:rPr>
        <w:t>תידרש</w:t>
      </w:r>
      <w:r w:rsidRPr="008F02B2">
        <w:rPr>
          <w:rtl/>
        </w:rPr>
        <w:t xml:space="preserve"> </w:t>
      </w:r>
      <w:r w:rsidRPr="008F02B2">
        <w:rPr>
          <w:rFonts w:hint="eastAsia"/>
          <w:rtl/>
        </w:rPr>
        <w:t>לשלם</w:t>
      </w:r>
      <w:r w:rsidRPr="008F02B2">
        <w:rPr>
          <w:rtl/>
        </w:rPr>
        <w:t xml:space="preserve"> </w:t>
      </w:r>
      <w:r w:rsidRPr="008F02B2">
        <w:rPr>
          <w:rFonts w:hint="eastAsia"/>
          <w:rtl/>
        </w:rPr>
        <w:t>לצד</w:t>
      </w:r>
      <w:r w:rsidRPr="008F02B2">
        <w:rPr>
          <w:rtl/>
        </w:rPr>
        <w:t xml:space="preserve"> </w:t>
      </w:r>
      <w:r w:rsidRPr="008F02B2">
        <w:rPr>
          <w:rFonts w:hint="eastAsia"/>
          <w:rtl/>
        </w:rPr>
        <w:t>שלישי</w:t>
      </w:r>
      <w:r w:rsidRPr="008F02B2">
        <w:rPr>
          <w:rtl/>
        </w:rPr>
        <w:t xml:space="preserve"> </w:t>
      </w:r>
      <w:r w:rsidRPr="008F02B2">
        <w:rPr>
          <w:rFonts w:hint="eastAsia"/>
          <w:rtl/>
        </w:rPr>
        <w:t>כלשהו</w:t>
      </w:r>
      <w:r w:rsidRPr="008F02B2">
        <w:rPr>
          <w:rtl/>
        </w:rPr>
        <w:t xml:space="preserve"> </w:t>
      </w:r>
      <w:r w:rsidRPr="008F02B2">
        <w:rPr>
          <w:rFonts w:hint="eastAsia"/>
          <w:rtl/>
        </w:rPr>
        <w:t>דמי</w:t>
      </w:r>
      <w:r w:rsidRPr="008F02B2">
        <w:rPr>
          <w:rtl/>
        </w:rPr>
        <w:t xml:space="preserve"> </w:t>
      </w:r>
      <w:r w:rsidRPr="008F02B2">
        <w:rPr>
          <w:rFonts w:hint="eastAsia"/>
          <w:rtl/>
        </w:rPr>
        <w:t>נזק</w:t>
      </w:r>
      <w:r w:rsidRPr="008F02B2">
        <w:rPr>
          <w:rtl/>
        </w:rPr>
        <w:t xml:space="preserve">, </w:t>
      </w:r>
      <w:r w:rsidRPr="008F02B2">
        <w:rPr>
          <w:rFonts w:hint="eastAsia"/>
          <w:rtl/>
        </w:rPr>
        <w:t>פיצויים</w:t>
      </w:r>
      <w:r w:rsidRPr="008F02B2">
        <w:rPr>
          <w:rtl/>
        </w:rPr>
        <w:t xml:space="preserve"> </w:t>
      </w:r>
      <w:r w:rsidRPr="008F02B2">
        <w:rPr>
          <w:rFonts w:hint="eastAsia"/>
          <w:rtl/>
        </w:rPr>
        <w:t>ו</w:t>
      </w:r>
      <w:r w:rsidRPr="008F02B2">
        <w:rPr>
          <w:rtl/>
        </w:rPr>
        <w:t>/</w:t>
      </w:r>
      <w:r w:rsidRPr="008F02B2">
        <w:rPr>
          <w:rFonts w:hint="eastAsia"/>
          <w:rtl/>
        </w:rPr>
        <w:t>או</w:t>
      </w:r>
      <w:r w:rsidRPr="008F02B2">
        <w:rPr>
          <w:rtl/>
        </w:rPr>
        <w:t xml:space="preserve"> </w:t>
      </w:r>
      <w:r w:rsidRPr="008F02B2">
        <w:rPr>
          <w:rFonts w:hint="eastAsia"/>
          <w:rtl/>
        </w:rPr>
        <w:t>הוצאות</w:t>
      </w:r>
      <w:r w:rsidRPr="008F02B2">
        <w:rPr>
          <w:rtl/>
        </w:rPr>
        <w:t xml:space="preserve"> </w:t>
      </w:r>
      <w:r w:rsidRPr="008F02B2">
        <w:rPr>
          <w:rFonts w:hint="eastAsia"/>
          <w:rtl/>
        </w:rPr>
        <w:t>כלשהן</w:t>
      </w:r>
      <w:r w:rsidRPr="008F02B2">
        <w:rPr>
          <w:rtl/>
        </w:rPr>
        <w:t xml:space="preserve">, </w:t>
      </w:r>
      <w:r w:rsidRPr="008F02B2">
        <w:rPr>
          <w:rFonts w:hint="eastAsia"/>
          <w:rtl/>
        </w:rPr>
        <w:t>בגין</w:t>
      </w:r>
      <w:r w:rsidRPr="008F02B2">
        <w:rPr>
          <w:rtl/>
        </w:rPr>
        <w:t xml:space="preserve"> </w:t>
      </w:r>
      <w:r w:rsidRPr="008F02B2">
        <w:rPr>
          <w:rFonts w:hint="eastAsia"/>
          <w:rtl/>
        </w:rPr>
        <w:t>אחת</w:t>
      </w:r>
      <w:r w:rsidRPr="008F02B2">
        <w:rPr>
          <w:rtl/>
        </w:rPr>
        <w:t xml:space="preserve"> </w:t>
      </w:r>
      <w:r w:rsidRPr="008F02B2">
        <w:rPr>
          <w:rFonts w:hint="eastAsia"/>
          <w:rtl/>
        </w:rPr>
        <w:t>או</w:t>
      </w:r>
      <w:r w:rsidRPr="008F02B2">
        <w:rPr>
          <w:rtl/>
        </w:rPr>
        <w:t xml:space="preserve"> </w:t>
      </w:r>
      <w:r w:rsidRPr="008F02B2">
        <w:rPr>
          <w:rFonts w:hint="eastAsia"/>
          <w:rtl/>
        </w:rPr>
        <w:t>יותר</w:t>
      </w:r>
      <w:r w:rsidRPr="008F02B2">
        <w:rPr>
          <w:rtl/>
        </w:rPr>
        <w:t xml:space="preserve"> </w:t>
      </w:r>
      <w:r w:rsidRPr="008F02B2">
        <w:rPr>
          <w:rFonts w:hint="eastAsia"/>
          <w:rtl/>
        </w:rPr>
        <w:t>מהעילות</w:t>
      </w:r>
      <w:r w:rsidRPr="008F02B2">
        <w:rPr>
          <w:rtl/>
        </w:rPr>
        <w:t xml:space="preserve"> </w:t>
      </w:r>
      <w:r w:rsidRPr="008F02B2">
        <w:rPr>
          <w:rFonts w:hint="eastAsia"/>
          <w:rtl/>
        </w:rPr>
        <w:t>האמורות</w:t>
      </w:r>
      <w:r w:rsidRPr="008F02B2">
        <w:rPr>
          <w:rtl/>
        </w:rPr>
        <w:t xml:space="preserve"> </w:t>
      </w:r>
      <w:r w:rsidRPr="008F02B2">
        <w:rPr>
          <w:rFonts w:hint="eastAsia"/>
          <w:rtl/>
        </w:rPr>
        <w:t>בסעיף</w:t>
      </w:r>
      <w:r w:rsidRPr="008F02B2">
        <w:rPr>
          <w:rtl/>
        </w:rPr>
        <w:t xml:space="preserve"> </w:t>
      </w:r>
      <w:r w:rsidRPr="008F02B2">
        <w:rPr>
          <w:rFonts w:hint="cs"/>
          <w:rtl/>
        </w:rPr>
        <w:t>מעלה</w:t>
      </w:r>
      <w:r w:rsidRPr="008F02B2">
        <w:rPr>
          <w:rtl/>
        </w:rPr>
        <w:t xml:space="preserve">, </w:t>
      </w:r>
      <w:r w:rsidRPr="008F02B2">
        <w:rPr>
          <w:rFonts w:hint="eastAsia"/>
          <w:rtl/>
        </w:rPr>
        <w:t>לרבות</w:t>
      </w:r>
      <w:r w:rsidRPr="008F02B2">
        <w:rPr>
          <w:rtl/>
        </w:rPr>
        <w:t xml:space="preserve"> </w:t>
      </w:r>
      <w:r w:rsidRPr="008F02B2">
        <w:rPr>
          <w:rFonts w:hint="eastAsia"/>
          <w:rtl/>
        </w:rPr>
        <w:t>הוצאות</w:t>
      </w:r>
      <w:r w:rsidRPr="008F02B2">
        <w:rPr>
          <w:rtl/>
        </w:rPr>
        <w:t xml:space="preserve"> </w:t>
      </w:r>
      <w:r w:rsidRPr="008F02B2">
        <w:rPr>
          <w:rFonts w:hint="eastAsia"/>
          <w:rtl/>
        </w:rPr>
        <w:t>משפט</w:t>
      </w:r>
      <w:r w:rsidRPr="008F02B2">
        <w:rPr>
          <w:rtl/>
        </w:rPr>
        <w:t xml:space="preserve"> </w:t>
      </w:r>
      <w:r w:rsidRPr="008F02B2">
        <w:rPr>
          <w:rFonts w:hint="eastAsia"/>
          <w:rtl/>
        </w:rPr>
        <w:t>ושכר</w:t>
      </w:r>
      <w:r w:rsidRPr="008F02B2">
        <w:rPr>
          <w:rtl/>
        </w:rPr>
        <w:t xml:space="preserve"> </w:t>
      </w:r>
      <w:r w:rsidRPr="008F02B2">
        <w:rPr>
          <w:rFonts w:hint="eastAsia"/>
          <w:rtl/>
        </w:rPr>
        <w:t>טרחת</w:t>
      </w:r>
      <w:r w:rsidRPr="008F02B2">
        <w:rPr>
          <w:rtl/>
        </w:rPr>
        <w:t xml:space="preserve"> </w:t>
      </w:r>
      <w:r w:rsidRPr="008F02B2">
        <w:rPr>
          <w:rFonts w:hint="eastAsia"/>
          <w:rtl/>
        </w:rPr>
        <w:t>עורך</w:t>
      </w:r>
      <w:r w:rsidRPr="008F02B2">
        <w:rPr>
          <w:rtl/>
        </w:rPr>
        <w:t xml:space="preserve"> </w:t>
      </w:r>
      <w:r w:rsidRPr="008F02B2">
        <w:rPr>
          <w:rFonts w:hint="eastAsia"/>
          <w:rtl/>
        </w:rPr>
        <w:t>דין</w:t>
      </w:r>
      <w:r w:rsidRPr="008F02B2">
        <w:rPr>
          <w:rtl/>
        </w:rPr>
        <w:t xml:space="preserve">, </w:t>
      </w:r>
      <w:r w:rsidRPr="008F02B2">
        <w:rPr>
          <w:rFonts w:hint="eastAsia"/>
          <w:rtl/>
        </w:rPr>
        <w:t>מתחייב</w:t>
      </w:r>
      <w:r w:rsidRPr="008F02B2">
        <w:rPr>
          <w:rtl/>
        </w:rPr>
        <w:t xml:space="preserve"> </w:t>
      </w:r>
      <w:r w:rsidRPr="008F02B2">
        <w:rPr>
          <w:rFonts w:hint="eastAsia"/>
          <w:rtl/>
        </w:rPr>
        <w:t>בזאת</w:t>
      </w:r>
      <w:r w:rsidRPr="008F02B2">
        <w:rPr>
          <w:rtl/>
        </w:rPr>
        <w:t xml:space="preserve"> </w:t>
      </w:r>
      <w:r w:rsidRPr="008F02B2">
        <w:rPr>
          <w:rFonts w:hint="eastAsia"/>
          <w:rtl/>
        </w:rPr>
        <w:t>הספק</w:t>
      </w:r>
      <w:r w:rsidRPr="008F02B2">
        <w:rPr>
          <w:rtl/>
        </w:rPr>
        <w:t xml:space="preserve"> </w:t>
      </w:r>
      <w:r w:rsidRPr="008F02B2">
        <w:rPr>
          <w:rFonts w:hint="eastAsia"/>
          <w:rtl/>
        </w:rPr>
        <w:t>לשפות</w:t>
      </w:r>
      <w:r w:rsidRPr="008F02B2">
        <w:rPr>
          <w:rtl/>
        </w:rPr>
        <w:t xml:space="preserve"> </w:t>
      </w:r>
      <w:r w:rsidRPr="008F02B2">
        <w:rPr>
          <w:rFonts w:hint="eastAsia"/>
          <w:rtl/>
        </w:rPr>
        <w:t>את</w:t>
      </w:r>
      <w:r w:rsidRPr="008F02B2">
        <w:rPr>
          <w:rtl/>
        </w:rPr>
        <w:t xml:space="preserve"> </w:t>
      </w:r>
      <w:r w:rsidRPr="008F02B2">
        <w:rPr>
          <w:rFonts w:hint="eastAsia"/>
          <w:rtl/>
        </w:rPr>
        <w:t>הממשלה</w:t>
      </w:r>
      <w:r w:rsidRPr="008F02B2">
        <w:rPr>
          <w:rtl/>
        </w:rPr>
        <w:t xml:space="preserve"> </w:t>
      </w:r>
      <w:r w:rsidRPr="008F02B2">
        <w:rPr>
          <w:rFonts w:hint="eastAsia"/>
          <w:rtl/>
        </w:rPr>
        <w:t>בשלמות</w:t>
      </w:r>
      <w:r w:rsidRPr="008F02B2">
        <w:rPr>
          <w:rtl/>
        </w:rPr>
        <w:t xml:space="preserve"> </w:t>
      </w:r>
      <w:r w:rsidRPr="008F02B2">
        <w:rPr>
          <w:rFonts w:hint="eastAsia"/>
          <w:rtl/>
        </w:rPr>
        <w:t>בעד</w:t>
      </w:r>
      <w:r w:rsidRPr="008F02B2">
        <w:rPr>
          <w:rtl/>
        </w:rPr>
        <w:t xml:space="preserve"> </w:t>
      </w:r>
      <w:r w:rsidRPr="008F02B2">
        <w:rPr>
          <w:rFonts w:hint="eastAsia"/>
          <w:rtl/>
        </w:rPr>
        <w:t>כל</w:t>
      </w:r>
      <w:r w:rsidRPr="008F02B2">
        <w:rPr>
          <w:rtl/>
        </w:rPr>
        <w:t xml:space="preserve"> </w:t>
      </w:r>
      <w:r w:rsidRPr="008F02B2">
        <w:rPr>
          <w:rFonts w:hint="eastAsia"/>
          <w:rtl/>
        </w:rPr>
        <w:t>סכום</w:t>
      </w:r>
      <w:r w:rsidRPr="008F02B2">
        <w:rPr>
          <w:rtl/>
        </w:rPr>
        <w:t xml:space="preserve"> </w:t>
      </w:r>
      <w:r w:rsidRPr="008F02B2">
        <w:rPr>
          <w:rFonts w:hint="eastAsia"/>
          <w:rtl/>
        </w:rPr>
        <w:t>שתידרש</w:t>
      </w:r>
      <w:r w:rsidRPr="008F02B2">
        <w:rPr>
          <w:rtl/>
        </w:rPr>
        <w:t xml:space="preserve"> </w:t>
      </w:r>
      <w:r w:rsidRPr="008F02B2">
        <w:rPr>
          <w:rFonts w:hint="eastAsia"/>
          <w:rtl/>
        </w:rPr>
        <w:t>לשלמו</w:t>
      </w:r>
      <w:r w:rsidRPr="008F02B2">
        <w:rPr>
          <w:rtl/>
        </w:rPr>
        <w:t xml:space="preserve">, </w:t>
      </w:r>
      <w:r w:rsidRPr="008F02B2">
        <w:rPr>
          <w:rFonts w:hint="eastAsia"/>
          <w:rtl/>
        </w:rPr>
        <w:t>ואותו</w:t>
      </w:r>
      <w:r w:rsidRPr="008F02B2">
        <w:rPr>
          <w:rtl/>
        </w:rPr>
        <w:t xml:space="preserve"> </w:t>
      </w:r>
      <w:r w:rsidRPr="008F02B2">
        <w:rPr>
          <w:rFonts w:hint="eastAsia"/>
          <w:rtl/>
        </w:rPr>
        <w:t>סכום</w:t>
      </w:r>
      <w:r w:rsidRPr="008F02B2">
        <w:rPr>
          <w:rtl/>
        </w:rPr>
        <w:t xml:space="preserve"> </w:t>
      </w:r>
      <w:r w:rsidRPr="008F02B2">
        <w:rPr>
          <w:rFonts w:hint="eastAsia"/>
          <w:rtl/>
        </w:rPr>
        <w:t>יראוהו</w:t>
      </w:r>
      <w:r w:rsidRPr="008F02B2">
        <w:rPr>
          <w:rtl/>
        </w:rPr>
        <w:t xml:space="preserve"> </w:t>
      </w:r>
      <w:r w:rsidRPr="008F02B2">
        <w:rPr>
          <w:rFonts w:hint="eastAsia"/>
          <w:rtl/>
        </w:rPr>
        <w:t>כחוב</w:t>
      </w:r>
      <w:r w:rsidRPr="008F02B2">
        <w:rPr>
          <w:rtl/>
        </w:rPr>
        <w:t xml:space="preserve"> </w:t>
      </w:r>
      <w:r w:rsidRPr="008F02B2">
        <w:rPr>
          <w:rFonts w:hint="eastAsia"/>
          <w:rtl/>
        </w:rPr>
        <w:t>במגיע</w:t>
      </w:r>
      <w:r w:rsidRPr="008F02B2">
        <w:rPr>
          <w:rtl/>
        </w:rPr>
        <w:t xml:space="preserve"> </w:t>
      </w:r>
      <w:r w:rsidRPr="008F02B2">
        <w:rPr>
          <w:rFonts w:hint="eastAsia"/>
          <w:rtl/>
        </w:rPr>
        <w:t>לממשלה</w:t>
      </w:r>
      <w:r w:rsidRPr="008F02B2">
        <w:rPr>
          <w:rtl/>
        </w:rPr>
        <w:t xml:space="preserve"> </w:t>
      </w:r>
      <w:r w:rsidRPr="008F02B2">
        <w:rPr>
          <w:rFonts w:hint="eastAsia"/>
          <w:rtl/>
        </w:rPr>
        <w:t>מאת</w:t>
      </w:r>
      <w:r w:rsidRPr="008F02B2">
        <w:rPr>
          <w:rtl/>
        </w:rPr>
        <w:t xml:space="preserve"> </w:t>
      </w:r>
      <w:r w:rsidRPr="008F02B2">
        <w:rPr>
          <w:rFonts w:hint="eastAsia"/>
          <w:rtl/>
        </w:rPr>
        <w:t>הספק</w:t>
      </w:r>
      <w:r w:rsidRPr="008F02B2">
        <w:rPr>
          <w:rtl/>
        </w:rPr>
        <w:t xml:space="preserve"> </w:t>
      </w:r>
      <w:r w:rsidRPr="008F02B2">
        <w:rPr>
          <w:rFonts w:hint="eastAsia"/>
          <w:rtl/>
        </w:rPr>
        <w:t>על</w:t>
      </w:r>
      <w:r w:rsidRPr="008F02B2">
        <w:rPr>
          <w:rtl/>
        </w:rPr>
        <w:t xml:space="preserve"> </w:t>
      </w:r>
      <w:r w:rsidRPr="008F02B2">
        <w:rPr>
          <w:rFonts w:hint="eastAsia"/>
          <w:rtl/>
        </w:rPr>
        <w:t>פי</w:t>
      </w:r>
      <w:r w:rsidRPr="008F02B2">
        <w:rPr>
          <w:rtl/>
        </w:rPr>
        <w:t xml:space="preserve"> </w:t>
      </w:r>
      <w:r w:rsidRPr="008F02B2">
        <w:rPr>
          <w:rFonts w:hint="eastAsia"/>
          <w:rtl/>
        </w:rPr>
        <w:t>הסכם</w:t>
      </w:r>
      <w:r w:rsidRPr="008F02B2">
        <w:rPr>
          <w:rtl/>
        </w:rPr>
        <w:t xml:space="preserve"> </w:t>
      </w:r>
      <w:r w:rsidRPr="008F02B2">
        <w:rPr>
          <w:rFonts w:hint="eastAsia"/>
          <w:rtl/>
        </w:rPr>
        <w:t>זה</w:t>
      </w:r>
      <w:r w:rsidRPr="008F02B2">
        <w:rPr>
          <w:rtl/>
        </w:rPr>
        <w:t>.</w:t>
      </w:r>
    </w:p>
    <w:p w:rsidR="000C086F" w:rsidRPr="008F02B2" w:rsidRDefault="000C086F" w:rsidP="000C086F">
      <w:pPr>
        <w:spacing w:line="240" w:lineRule="auto"/>
        <w:ind w:left="715"/>
        <w:rPr>
          <w:rFonts w:eastAsia="Times New Roman"/>
          <w:sz w:val="22"/>
          <w:szCs w:val="22"/>
          <w:lang w:eastAsia="he-IL"/>
        </w:rPr>
      </w:pPr>
    </w:p>
    <w:p w:rsidR="000C086F" w:rsidRPr="008F02B2" w:rsidRDefault="000C086F" w:rsidP="00093F8A">
      <w:pPr>
        <w:widowControl w:val="0"/>
        <w:numPr>
          <w:ilvl w:val="0"/>
          <w:numId w:val="66"/>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8F02B2">
        <w:rPr>
          <w:rFonts w:eastAsia="Times New Roman" w:hint="cs"/>
          <w:b/>
          <w:bCs/>
          <w:u w:val="single"/>
          <w:rtl/>
          <w:lang w:eastAsia="he-IL"/>
        </w:rPr>
        <w:t>ביטוח</w:t>
      </w:r>
    </w:p>
    <w:p w:rsidR="0091572F" w:rsidRPr="008F02B2" w:rsidRDefault="0091572F" w:rsidP="0091572F">
      <w:pPr>
        <w:spacing w:line="240" w:lineRule="auto"/>
        <w:rPr>
          <w:rtl/>
        </w:rPr>
      </w:pPr>
      <w:r w:rsidRPr="008F02B2">
        <w:rPr>
          <w:rFonts w:hint="cs"/>
          <w:rtl/>
        </w:rPr>
        <w:t>הספק מתחייב</w:t>
      </w:r>
      <w:r w:rsidRPr="008F02B2">
        <w:rPr>
          <w:rtl/>
        </w:rPr>
        <w:t xml:space="preserve">, </w:t>
      </w:r>
      <w:r w:rsidRPr="008F02B2">
        <w:rPr>
          <w:rFonts w:hint="cs"/>
          <w:rtl/>
        </w:rPr>
        <w:t>לבצע</w:t>
      </w:r>
      <w:r w:rsidRPr="008F02B2">
        <w:rPr>
          <w:rtl/>
        </w:rPr>
        <w:t xml:space="preserve"> </w:t>
      </w:r>
      <w:r w:rsidRPr="008F02B2">
        <w:rPr>
          <w:rFonts w:hint="cs"/>
          <w:rtl/>
        </w:rPr>
        <w:t>ולקיים</w:t>
      </w:r>
      <w:r w:rsidRPr="008F02B2">
        <w:rPr>
          <w:rtl/>
        </w:rPr>
        <w:t xml:space="preserve"> </w:t>
      </w:r>
      <w:r w:rsidRPr="008F02B2">
        <w:rPr>
          <w:rFonts w:hint="cs"/>
          <w:rtl/>
        </w:rPr>
        <w:t>את</w:t>
      </w:r>
      <w:r w:rsidRPr="008F02B2">
        <w:rPr>
          <w:rtl/>
        </w:rPr>
        <w:t xml:space="preserve"> </w:t>
      </w:r>
      <w:r w:rsidRPr="008F02B2">
        <w:rPr>
          <w:rFonts w:hint="cs"/>
          <w:rtl/>
        </w:rPr>
        <w:t>כל</w:t>
      </w:r>
      <w:r w:rsidRPr="008F02B2">
        <w:rPr>
          <w:rtl/>
        </w:rPr>
        <w:t xml:space="preserve"> </w:t>
      </w:r>
      <w:r w:rsidRPr="008F02B2">
        <w:rPr>
          <w:rFonts w:hint="cs"/>
          <w:rtl/>
        </w:rPr>
        <w:t>הביטוחים</w:t>
      </w:r>
      <w:r w:rsidRPr="008F02B2">
        <w:rPr>
          <w:rtl/>
        </w:rPr>
        <w:t xml:space="preserve"> </w:t>
      </w:r>
      <w:r w:rsidRPr="008F02B2">
        <w:rPr>
          <w:rFonts w:hint="cs"/>
          <w:rtl/>
        </w:rPr>
        <w:t>המפורטים</w:t>
      </w:r>
      <w:r w:rsidRPr="008F02B2">
        <w:rPr>
          <w:rtl/>
        </w:rPr>
        <w:t xml:space="preserve"> </w:t>
      </w:r>
      <w:r w:rsidRPr="008F02B2">
        <w:rPr>
          <w:rFonts w:hint="cs"/>
          <w:rtl/>
        </w:rPr>
        <w:t>בזה</w:t>
      </w:r>
      <w:r w:rsidRPr="008F02B2">
        <w:rPr>
          <w:rtl/>
        </w:rPr>
        <w:t xml:space="preserve"> </w:t>
      </w:r>
      <w:r w:rsidRPr="008F02B2">
        <w:rPr>
          <w:rFonts w:hint="cs"/>
          <w:rtl/>
        </w:rPr>
        <w:t>לטובתו</w:t>
      </w:r>
      <w:r w:rsidRPr="008F02B2">
        <w:rPr>
          <w:rtl/>
        </w:rPr>
        <w:t xml:space="preserve"> </w:t>
      </w:r>
      <w:r w:rsidRPr="008F02B2">
        <w:rPr>
          <w:rFonts w:hint="cs"/>
          <w:rtl/>
        </w:rPr>
        <w:t>ולטובת</w:t>
      </w:r>
      <w:r w:rsidRPr="008F02B2">
        <w:rPr>
          <w:rtl/>
        </w:rPr>
        <w:t xml:space="preserve"> </w:t>
      </w:r>
      <w:r w:rsidRPr="008F02B2">
        <w:rPr>
          <w:rFonts w:hint="cs"/>
          <w:rtl/>
        </w:rPr>
        <w:t>מדינת</w:t>
      </w:r>
      <w:r w:rsidRPr="008F02B2">
        <w:rPr>
          <w:rtl/>
        </w:rPr>
        <w:t xml:space="preserve"> </w:t>
      </w:r>
      <w:r w:rsidRPr="008F02B2">
        <w:rPr>
          <w:rFonts w:hint="cs"/>
          <w:rtl/>
        </w:rPr>
        <w:t>ישראל</w:t>
      </w:r>
      <w:r w:rsidRPr="008F02B2">
        <w:rPr>
          <w:rtl/>
        </w:rPr>
        <w:t xml:space="preserve">- </w:t>
      </w:r>
      <w:r w:rsidRPr="008F02B2">
        <w:rPr>
          <w:rFonts w:hint="cs"/>
          <w:rtl/>
        </w:rPr>
        <w:t>משרד</w:t>
      </w:r>
      <w:r w:rsidRPr="008F02B2">
        <w:rPr>
          <w:rtl/>
        </w:rPr>
        <w:t xml:space="preserve"> </w:t>
      </w:r>
      <w:r w:rsidRPr="008F02B2">
        <w:rPr>
          <w:rFonts w:hint="cs"/>
          <w:rtl/>
        </w:rPr>
        <w:t>החקלאות ופיתוח הכפר</w:t>
      </w:r>
      <w:r w:rsidRPr="008F02B2">
        <w:rPr>
          <w:rtl/>
        </w:rPr>
        <w:t xml:space="preserve"> </w:t>
      </w:r>
      <w:r w:rsidRPr="008F02B2">
        <w:rPr>
          <w:rFonts w:hint="cs"/>
          <w:rtl/>
        </w:rPr>
        <w:t>ולהציג</w:t>
      </w:r>
      <w:r w:rsidRPr="008F02B2">
        <w:rPr>
          <w:rtl/>
        </w:rPr>
        <w:t xml:space="preserve"> </w:t>
      </w:r>
      <w:r w:rsidRPr="008F02B2">
        <w:rPr>
          <w:rFonts w:hint="cs"/>
          <w:rtl/>
        </w:rPr>
        <w:t>למשרד</w:t>
      </w:r>
      <w:r w:rsidRPr="008F02B2">
        <w:rPr>
          <w:rtl/>
        </w:rPr>
        <w:t xml:space="preserve">, </w:t>
      </w:r>
      <w:r w:rsidRPr="008F02B2">
        <w:rPr>
          <w:rFonts w:hint="cs"/>
          <w:rtl/>
        </w:rPr>
        <w:t>את</w:t>
      </w:r>
      <w:r w:rsidRPr="008F02B2">
        <w:rPr>
          <w:rtl/>
        </w:rPr>
        <w:t xml:space="preserve"> </w:t>
      </w:r>
      <w:r w:rsidRPr="008F02B2">
        <w:rPr>
          <w:rFonts w:hint="cs"/>
          <w:rtl/>
        </w:rPr>
        <w:t>הביטוחים</w:t>
      </w:r>
      <w:r w:rsidRPr="008F02B2">
        <w:rPr>
          <w:rtl/>
        </w:rPr>
        <w:t xml:space="preserve"> </w:t>
      </w:r>
      <w:r w:rsidRPr="008F02B2">
        <w:rPr>
          <w:rFonts w:hint="cs"/>
          <w:rtl/>
        </w:rPr>
        <w:t>הכוללים</w:t>
      </w:r>
      <w:r w:rsidRPr="008F02B2">
        <w:rPr>
          <w:rtl/>
        </w:rPr>
        <w:t xml:space="preserve"> </w:t>
      </w:r>
      <w:r w:rsidRPr="008F02B2">
        <w:rPr>
          <w:rFonts w:hint="cs"/>
          <w:rtl/>
        </w:rPr>
        <w:t>את</w:t>
      </w:r>
      <w:r w:rsidRPr="008F02B2">
        <w:rPr>
          <w:rtl/>
        </w:rPr>
        <w:t xml:space="preserve"> </w:t>
      </w:r>
      <w:r w:rsidRPr="008F02B2">
        <w:rPr>
          <w:rFonts w:hint="cs"/>
          <w:rtl/>
        </w:rPr>
        <w:t>כל</w:t>
      </w:r>
      <w:r w:rsidRPr="008F02B2">
        <w:rPr>
          <w:rtl/>
        </w:rPr>
        <w:t xml:space="preserve"> </w:t>
      </w:r>
      <w:r w:rsidRPr="008F02B2">
        <w:rPr>
          <w:rFonts w:hint="cs"/>
          <w:rtl/>
        </w:rPr>
        <w:t>הכיסויים</w:t>
      </w:r>
      <w:r w:rsidRPr="008F02B2">
        <w:rPr>
          <w:rtl/>
        </w:rPr>
        <w:t xml:space="preserve"> </w:t>
      </w:r>
      <w:r w:rsidRPr="008F02B2">
        <w:rPr>
          <w:rFonts w:hint="cs"/>
          <w:rtl/>
        </w:rPr>
        <w:t>והתנאים</w:t>
      </w:r>
      <w:r w:rsidRPr="008F02B2">
        <w:rPr>
          <w:rtl/>
        </w:rPr>
        <w:t xml:space="preserve"> </w:t>
      </w:r>
      <w:r w:rsidRPr="008F02B2">
        <w:rPr>
          <w:rFonts w:hint="cs"/>
          <w:rtl/>
        </w:rPr>
        <w:t>הנדרשים</w:t>
      </w:r>
      <w:r w:rsidRPr="008F02B2">
        <w:rPr>
          <w:rtl/>
        </w:rPr>
        <w:t xml:space="preserve">  </w:t>
      </w:r>
      <w:r w:rsidRPr="008F02B2">
        <w:rPr>
          <w:rFonts w:hint="cs"/>
          <w:rtl/>
        </w:rPr>
        <w:t>כאשר</w:t>
      </w:r>
      <w:r w:rsidRPr="008F02B2">
        <w:rPr>
          <w:rtl/>
        </w:rPr>
        <w:t xml:space="preserve"> </w:t>
      </w:r>
      <w:r w:rsidRPr="008F02B2">
        <w:rPr>
          <w:rFonts w:hint="cs"/>
          <w:rtl/>
        </w:rPr>
        <w:t>גבולות</w:t>
      </w:r>
      <w:r w:rsidRPr="008F02B2">
        <w:rPr>
          <w:rtl/>
        </w:rPr>
        <w:t xml:space="preserve"> </w:t>
      </w:r>
      <w:r w:rsidRPr="008F02B2">
        <w:rPr>
          <w:rFonts w:hint="cs"/>
          <w:rtl/>
        </w:rPr>
        <w:t>האחריות</w:t>
      </w:r>
      <w:r w:rsidRPr="008F02B2">
        <w:rPr>
          <w:rtl/>
        </w:rPr>
        <w:t xml:space="preserve"> </w:t>
      </w:r>
      <w:r w:rsidRPr="008F02B2">
        <w:rPr>
          <w:rFonts w:hint="cs"/>
          <w:rtl/>
        </w:rPr>
        <w:t>לא</w:t>
      </w:r>
      <w:r w:rsidRPr="008F02B2">
        <w:rPr>
          <w:rtl/>
        </w:rPr>
        <w:t xml:space="preserve"> </w:t>
      </w:r>
      <w:r w:rsidRPr="008F02B2">
        <w:rPr>
          <w:rFonts w:hint="cs"/>
          <w:rtl/>
        </w:rPr>
        <w:t>יפחתו</w:t>
      </w:r>
      <w:r w:rsidRPr="008F02B2">
        <w:rPr>
          <w:rtl/>
        </w:rPr>
        <w:t xml:space="preserve"> </w:t>
      </w:r>
      <w:r w:rsidRPr="008F02B2">
        <w:rPr>
          <w:rFonts w:hint="cs"/>
          <w:rtl/>
        </w:rPr>
        <w:t>מהמצוין</w:t>
      </w:r>
      <w:r w:rsidRPr="008F02B2">
        <w:rPr>
          <w:rtl/>
        </w:rPr>
        <w:t xml:space="preserve"> </w:t>
      </w:r>
      <w:r w:rsidRPr="008F02B2">
        <w:rPr>
          <w:rFonts w:hint="cs"/>
          <w:rtl/>
        </w:rPr>
        <w:t>להלן</w:t>
      </w:r>
      <w:r w:rsidRPr="008F02B2">
        <w:rPr>
          <w:rtl/>
        </w:rPr>
        <w:t>:-</w:t>
      </w:r>
    </w:p>
    <w:p w:rsidR="0091572F" w:rsidRPr="008F02B2" w:rsidRDefault="0091572F" w:rsidP="0091572F">
      <w:pPr>
        <w:pStyle w:val="affffffc"/>
        <w:jc w:val="both"/>
        <w:rPr>
          <w:rFonts w:cs="Narkisim"/>
          <w:b/>
          <w:bCs/>
          <w:sz w:val="24"/>
          <w:szCs w:val="24"/>
          <w:u w:val="single"/>
          <w:rtl/>
        </w:rPr>
      </w:pPr>
      <w:r w:rsidRPr="008F02B2">
        <w:rPr>
          <w:rFonts w:cs="Narkisim"/>
          <w:b/>
          <w:bCs/>
          <w:sz w:val="24"/>
          <w:szCs w:val="24"/>
          <w:rtl/>
        </w:rPr>
        <w:t xml:space="preserve">1.  </w:t>
      </w:r>
      <w:r w:rsidRPr="008F02B2">
        <w:rPr>
          <w:rFonts w:cs="Narkisim" w:hint="cs"/>
          <w:b/>
          <w:bCs/>
          <w:sz w:val="24"/>
          <w:szCs w:val="24"/>
          <w:u w:val="single"/>
          <w:rtl/>
        </w:rPr>
        <w:t>ביטוח</w:t>
      </w:r>
      <w:r w:rsidRPr="008F02B2">
        <w:rPr>
          <w:rFonts w:cs="Narkisim"/>
          <w:b/>
          <w:bCs/>
          <w:sz w:val="24"/>
          <w:szCs w:val="24"/>
          <w:u w:val="single"/>
          <w:rtl/>
        </w:rPr>
        <w:t xml:space="preserve"> </w:t>
      </w:r>
      <w:r w:rsidRPr="008F02B2">
        <w:rPr>
          <w:rFonts w:cs="Narkisim" w:hint="cs"/>
          <w:b/>
          <w:bCs/>
          <w:sz w:val="24"/>
          <w:szCs w:val="24"/>
          <w:u w:val="single"/>
          <w:rtl/>
        </w:rPr>
        <w:t>חבות</w:t>
      </w:r>
      <w:r w:rsidRPr="008F02B2">
        <w:rPr>
          <w:rFonts w:cs="Narkisim"/>
          <w:b/>
          <w:bCs/>
          <w:sz w:val="24"/>
          <w:szCs w:val="24"/>
          <w:u w:val="single"/>
          <w:rtl/>
        </w:rPr>
        <w:t xml:space="preserve"> </w:t>
      </w:r>
      <w:r w:rsidRPr="008F02B2">
        <w:rPr>
          <w:rFonts w:cs="Narkisim" w:hint="cs"/>
          <w:b/>
          <w:bCs/>
          <w:sz w:val="24"/>
          <w:szCs w:val="24"/>
          <w:u w:val="single"/>
          <w:rtl/>
        </w:rPr>
        <w:t>המעבידים</w:t>
      </w:r>
    </w:p>
    <w:p w:rsidR="0091572F" w:rsidRPr="008F02B2" w:rsidRDefault="0091572F" w:rsidP="0091572F">
      <w:pPr>
        <w:pStyle w:val="affffffc"/>
        <w:jc w:val="both"/>
        <w:rPr>
          <w:rFonts w:cs="Narkisim"/>
          <w:sz w:val="24"/>
          <w:szCs w:val="24"/>
          <w:rtl/>
        </w:rPr>
      </w:pPr>
      <w:r w:rsidRPr="008F02B2">
        <w:rPr>
          <w:rFonts w:cs="Narkisim" w:hint="cs"/>
          <w:sz w:val="24"/>
          <w:szCs w:val="24"/>
          <w:rtl/>
        </w:rPr>
        <w:t>א</w:t>
      </w:r>
      <w:r w:rsidRPr="008F02B2">
        <w:rPr>
          <w:rFonts w:cs="Narkisim"/>
          <w:sz w:val="24"/>
          <w:szCs w:val="24"/>
          <w:rtl/>
        </w:rPr>
        <w:t xml:space="preserve">. </w:t>
      </w:r>
      <w:r w:rsidRPr="008F02B2">
        <w:rPr>
          <w:rFonts w:cs="Narkisim" w:hint="cs"/>
          <w:sz w:val="24"/>
          <w:szCs w:val="24"/>
          <w:rtl/>
        </w:rPr>
        <w:t>הספק יבטח</w:t>
      </w:r>
      <w:r w:rsidRPr="008F02B2">
        <w:rPr>
          <w:rFonts w:cs="Narkisim"/>
          <w:sz w:val="24"/>
          <w:szCs w:val="24"/>
          <w:rtl/>
        </w:rPr>
        <w:t xml:space="preserve"> </w:t>
      </w:r>
      <w:r w:rsidRPr="008F02B2">
        <w:rPr>
          <w:rFonts w:cs="Narkisim" w:hint="cs"/>
          <w:sz w:val="24"/>
          <w:szCs w:val="24"/>
          <w:rtl/>
        </w:rPr>
        <w:t>את</w:t>
      </w:r>
      <w:r w:rsidRPr="008F02B2">
        <w:rPr>
          <w:rFonts w:cs="Narkisim"/>
          <w:sz w:val="24"/>
          <w:szCs w:val="24"/>
          <w:rtl/>
        </w:rPr>
        <w:t xml:space="preserve"> </w:t>
      </w:r>
      <w:r w:rsidRPr="008F02B2">
        <w:rPr>
          <w:rFonts w:cs="Narkisim" w:hint="cs"/>
          <w:sz w:val="24"/>
          <w:szCs w:val="24"/>
          <w:rtl/>
        </w:rPr>
        <w:t>אחריותו</w:t>
      </w:r>
      <w:r w:rsidRPr="008F02B2">
        <w:rPr>
          <w:rFonts w:cs="Narkisim"/>
          <w:sz w:val="24"/>
          <w:szCs w:val="24"/>
          <w:rtl/>
        </w:rPr>
        <w:t xml:space="preserve"> </w:t>
      </w:r>
      <w:r w:rsidRPr="008F02B2">
        <w:rPr>
          <w:rFonts w:cs="Narkisim" w:hint="cs"/>
          <w:sz w:val="24"/>
          <w:szCs w:val="24"/>
          <w:rtl/>
        </w:rPr>
        <w:t>החוקית</w:t>
      </w:r>
      <w:r w:rsidRPr="008F02B2">
        <w:rPr>
          <w:rFonts w:cs="Narkisim"/>
          <w:sz w:val="24"/>
          <w:szCs w:val="24"/>
          <w:rtl/>
        </w:rPr>
        <w:t xml:space="preserve"> </w:t>
      </w:r>
      <w:r w:rsidRPr="008F02B2">
        <w:rPr>
          <w:rFonts w:cs="Narkisim" w:hint="cs"/>
          <w:sz w:val="24"/>
          <w:szCs w:val="24"/>
          <w:rtl/>
        </w:rPr>
        <w:t>כלפי</w:t>
      </w:r>
      <w:r w:rsidRPr="008F02B2">
        <w:rPr>
          <w:rFonts w:cs="Narkisim"/>
          <w:sz w:val="24"/>
          <w:szCs w:val="24"/>
          <w:rtl/>
        </w:rPr>
        <w:t xml:space="preserve"> </w:t>
      </w:r>
      <w:r w:rsidRPr="008F02B2">
        <w:rPr>
          <w:rFonts w:cs="Narkisim" w:hint="cs"/>
          <w:sz w:val="24"/>
          <w:szCs w:val="24"/>
          <w:rtl/>
        </w:rPr>
        <w:t>עובדיו</w:t>
      </w:r>
      <w:r w:rsidRPr="008F02B2">
        <w:rPr>
          <w:rFonts w:cs="Narkisim"/>
          <w:sz w:val="24"/>
          <w:szCs w:val="24"/>
          <w:rtl/>
        </w:rPr>
        <w:t xml:space="preserve"> </w:t>
      </w:r>
      <w:r w:rsidRPr="008F02B2">
        <w:rPr>
          <w:rFonts w:cs="Narkisim" w:hint="cs"/>
          <w:sz w:val="24"/>
          <w:szCs w:val="24"/>
          <w:rtl/>
        </w:rPr>
        <w:t>בביטוח</w:t>
      </w:r>
      <w:r w:rsidRPr="008F02B2">
        <w:rPr>
          <w:rFonts w:cs="Narkisim"/>
          <w:sz w:val="24"/>
          <w:szCs w:val="24"/>
          <w:rtl/>
        </w:rPr>
        <w:t xml:space="preserve"> </w:t>
      </w:r>
      <w:r w:rsidRPr="008F02B2">
        <w:rPr>
          <w:rFonts w:cs="Narkisim" w:hint="cs"/>
          <w:sz w:val="24"/>
          <w:szCs w:val="24"/>
          <w:rtl/>
        </w:rPr>
        <w:t>חבות</w:t>
      </w:r>
      <w:r w:rsidRPr="008F02B2">
        <w:rPr>
          <w:rFonts w:cs="Narkisim"/>
          <w:sz w:val="24"/>
          <w:szCs w:val="24"/>
          <w:rtl/>
        </w:rPr>
        <w:t xml:space="preserve"> </w:t>
      </w:r>
      <w:r w:rsidRPr="008F02B2">
        <w:rPr>
          <w:rFonts w:cs="Narkisim" w:hint="cs"/>
          <w:sz w:val="24"/>
          <w:szCs w:val="24"/>
          <w:rtl/>
        </w:rPr>
        <w:t>מעבידים</w:t>
      </w:r>
      <w:r w:rsidRPr="008F02B2">
        <w:rPr>
          <w:rFonts w:cs="Narkisim"/>
          <w:sz w:val="24"/>
          <w:szCs w:val="24"/>
          <w:rtl/>
        </w:rPr>
        <w:t xml:space="preserve"> </w:t>
      </w:r>
      <w:r w:rsidRPr="008F02B2">
        <w:rPr>
          <w:rFonts w:cs="Narkisim" w:hint="cs"/>
          <w:sz w:val="24"/>
          <w:szCs w:val="24"/>
          <w:rtl/>
        </w:rPr>
        <w:t>בכל</w:t>
      </w:r>
      <w:r w:rsidRPr="008F02B2">
        <w:rPr>
          <w:rFonts w:cs="Narkisim"/>
          <w:sz w:val="24"/>
          <w:szCs w:val="24"/>
          <w:rtl/>
        </w:rPr>
        <w:t xml:space="preserve"> </w:t>
      </w:r>
      <w:r w:rsidRPr="008F02B2">
        <w:rPr>
          <w:rFonts w:cs="Narkisim" w:hint="cs"/>
          <w:sz w:val="24"/>
          <w:szCs w:val="24"/>
          <w:rtl/>
        </w:rPr>
        <w:t>תחומי מדינת</w:t>
      </w:r>
      <w:r w:rsidRPr="008F02B2">
        <w:rPr>
          <w:rFonts w:cs="Narkisim"/>
          <w:sz w:val="24"/>
          <w:szCs w:val="24"/>
          <w:rtl/>
        </w:rPr>
        <w:t xml:space="preserve"> </w:t>
      </w:r>
      <w:r w:rsidRPr="008F02B2">
        <w:rPr>
          <w:rFonts w:cs="Narkisim" w:hint="cs"/>
          <w:sz w:val="24"/>
          <w:szCs w:val="24"/>
          <w:rtl/>
        </w:rPr>
        <w:t>ישראל</w:t>
      </w:r>
      <w:r w:rsidRPr="008F02B2">
        <w:rPr>
          <w:rFonts w:cs="Narkisim"/>
          <w:sz w:val="24"/>
          <w:szCs w:val="24"/>
          <w:rtl/>
        </w:rPr>
        <w:t xml:space="preserve"> </w:t>
      </w:r>
      <w:r w:rsidRPr="008F02B2">
        <w:rPr>
          <w:rFonts w:cs="Narkisim" w:hint="cs"/>
          <w:sz w:val="24"/>
          <w:szCs w:val="24"/>
          <w:rtl/>
        </w:rPr>
        <w:t>והשטחים</w:t>
      </w:r>
      <w:r w:rsidRPr="008F02B2">
        <w:rPr>
          <w:rFonts w:cs="Narkisim"/>
          <w:sz w:val="24"/>
          <w:szCs w:val="24"/>
          <w:rtl/>
        </w:rPr>
        <w:t xml:space="preserve"> </w:t>
      </w:r>
      <w:r w:rsidRPr="008F02B2">
        <w:rPr>
          <w:rFonts w:cs="Narkisim" w:hint="cs"/>
          <w:sz w:val="24"/>
          <w:szCs w:val="24"/>
          <w:rtl/>
        </w:rPr>
        <w:t>המוחזקים</w:t>
      </w:r>
      <w:r w:rsidRPr="008F02B2">
        <w:rPr>
          <w:rFonts w:cs="Narkisim"/>
          <w:sz w:val="24"/>
          <w:szCs w:val="24"/>
          <w:rtl/>
        </w:rPr>
        <w:t xml:space="preserve">;  </w:t>
      </w:r>
    </w:p>
    <w:p w:rsidR="0091572F" w:rsidRPr="008F02B2" w:rsidRDefault="0091572F" w:rsidP="0091572F">
      <w:pPr>
        <w:pStyle w:val="affffffc"/>
        <w:jc w:val="both"/>
        <w:rPr>
          <w:rFonts w:cs="Narkisim"/>
          <w:sz w:val="24"/>
          <w:szCs w:val="24"/>
          <w:rtl/>
        </w:rPr>
      </w:pPr>
      <w:r w:rsidRPr="008F02B2">
        <w:rPr>
          <w:rFonts w:cs="Narkisim" w:hint="cs"/>
          <w:sz w:val="24"/>
          <w:szCs w:val="24"/>
          <w:rtl/>
        </w:rPr>
        <w:t>ב</w:t>
      </w:r>
      <w:r w:rsidRPr="008F02B2">
        <w:rPr>
          <w:rFonts w:cs="Narkisim"/>
          <w:sz w:val="24"/>
          <w:szCs w:val="24"/>
          <w:rtl/>
        </w:rPr>
        <w:t xml:space="preserve">.  </w:t>
      </w:r>
      <w:r w:rsidRPr="008F02B2">
        <w:rPr>
          <w:rFonts w:cs="Narkisim" w:hint="cs"/>
          <w:sz w:val="24"/>
          <w:szCs w:val="24"/>
          <w:rtl/>
        </w:rPr>
        <w:t>גבול</w:t>
      </w:r>
      <w:r w:rsidRPr="008F02B2">
        <w:rPr>
          <w:rFonts w:cs="Narkisim"/>
          <w:sz w:val="24"/>
          <w:szCs w:val="24"/>
          <w:rtl/>
        </w:rPr>
        <w:t xml:space="preserve"> </w:t>
      </w:r>
      <w:r w:rsidRPr="008F02B2">
        <w:rPr>
          <w:rFonts w:cs="Narkisim" w:hint="cs"/>
          <w:sz w:val="24"/>
          <w:szCs w:val="24"/>
          <w:rtl/>
        </w:rPr>
        <w:t>האחריות</w:t>
      </w:r>
      <w:r w:rsidRPr="008F02B2">
        <w:rPr>
          <w:rFonts w:cs="Narkisim"/>
          <w:sz w:val="24"/>
          <w:szCs w:val="24"/>
          <w:rtl/>
        </w:rPr>
        <w:t xml:space="preserve"> </w:t>
      </w:r>
      <w:r w:rsidRPr="008F02B2">
        <w:rPr>
          <w:rFonts w:cs="Narkisim" w:hint="cs"/>
          <w:sz w:val="24"/>
          <w:szCs w:val="24"/>
          <w:rtl/>
        </w:rPr>
        <w:t>לא</w:t>
      </w:r>
      <w:r w:rsidRPr="008F02B2">
        <w:rPr>
          <w:rFonts w:cs="Narkisim"/>
          <w:sz w:val="24"/>
          <w:szCs w:val="24"/>
          <w:rtl/>
        </w:rPr>
        <w:t xml:space="preserve"> </w:t>
      </w:r>
      <w:r w:rsidRPr="008F02B2">
        <w:rPr>
          <w:rFonts w:cs="Narkisim" w:hint="cs"/>
          <w:sz w:val="24"/>
          <w:szCs w:val="24"/>
          <w:rtl/>
        </w:rPr>
        <w:t>יפחת</w:t>
      </w:r>
      <w:r w:rsidRPr="008F02B2">
        <w:rPr>
          <w:rFonts w:cs="Narkisim"/>
          <w:sz w:val="24"/>
          <w:szCs w:val="24"/>
          <w:rtl/>
        </w:rPr>
        <w:t xml:space="preserve"> </w:t>
      </w:r>
      <w:r w:rsidRPr="008F02B2">
        <w:rPr>
          <w:rFonts w:cs="Narkisim" w:hint="cs"/>
          <w:sz w:val="24"/>
          <w:szCs w:val="24"/>
          <w:rtl/>
        </w:rPr>
        <w:t>מסך</w:t>
      </w:r>
      <w:r w:rsidRPr="008F02B2">
        <w:rPr>
          <w:rFonts w:cs="Narkisim"/>
          <w:sz w:val="24"/>
          <w:szCs w:val="24"/>
          <w:rtl/>
        </w:rPr>
        <w:t xml:space="preserve">  5,000,000 </w:t>
      </w:r>
      <w:r w:rsidRPr="008F02B2">
        <w:rPr>
          <w:rFonts w:cs="Narkisim" w:hint="cs"/>
          <w:sz w:val="24"/>
          <w:szCs w:val="24"/>
          <w:rtl/>
        </w:rPr>
        <w:t>דולר</w:t>
      </w:r>
      <w:r w:rsidRPr="008F02B2">
        <w:rPr>
          <w:rFonts w:cs="Narkisim"/>
          <w:sz w:val="24"/>
          <w:szCs w:val="24"/>
          <w:rtl/>
        </w:rPr>
        <w:t xml:space="preserve"> </w:t>
      </w:r>
      <w:r w:rsidRPr="008F02B2">
        <w:rPr>
          <w:rFonts w:cs="Narkisim" w:hint="cs"/>
          <w:sz w:val="24"/>
          <w:szCs w:val="24"/>
          <w:rtl/>
        </w:rPr>
        <w:t>ארה</w:t>
      </w:r>
      <w:r w:rsidRPr="008F02B2">
        <w:rPr>
          <w:rFonts w:cs="Narkisim"/>
          <w:sz w:val="24"/>
          <w:szCs w:val="24"/>
          <w:rtl/>
        </w:rPr>
        <w:t>"</w:t>
      </w:r>
      <w:r w:rsidRPr="008F02B2">
        <w:rPr>
          <w:rFonts w:cs="Narkisim" w:hint="cs"/>
          <w:sz w:val="24"/>
          <w:szCs w:val="24"/>
          <w:rtl/>
        </w:rPr>
        <w:t>ב לעובד</w:t>
      </w:r>
      <w:r w:rsidRPr="008F02B2">
        <w:rPr>
          <w:rFonts w:cs="Narkisim"/>
          <w:sz w:val="24"/>
          <w:szCs w:val="24"/>
          <w:rtl/>
        </w:rPr>
        <w:t xml:space="preserve">, </w:t>
      </w:r>
      <w:r w:rsidRPr="008F02B2">
        <w:rPr>
          <w:rFonts w:cs="Narkisim" w:hint="cs"/>
          <w:sz w:val="24"/>
          <w:szCs w:val="24"/>
          <w:rtl/>
        </w:rPr>
        <w:t>למקרה</w:t>
      </w:r>
      <w:r w:rsidRPr="008F02B2">
        <w:rPr>
          <w:rFonts w:cs="Narkisim"/>
          <w:sz w:val="24"/>
          <w:szCs w:val="24"/>
          <w:rtl/>
        </w:rPr>
        <w:t xml:space="preserve"> </w:t>
      </w:r>
      <w:r w:rsidRPr="008F02B2">
        <w:rPr>
          <w:rFonts w:cs="Narkisim" w:hint="cs"/>
          <w:sz w:val="24"/>
          <w:szCs w:val="24"/>
          <w:rtl/>
        </w:rPr>
        <w:t>ולתקופת</w:t>
      </w:r>
      <w:r w:rsidRPr="008F02B2">
        <w:rPr>
          <w:rFonts w:cs="Narkisim"/>
          <w:sz w:val="24"/>
          <w:szCs w:val="24"/>
          <w:rtl/>
        </w:rPr>
        <w:t xml:space="preserve"> </w:t>
      </w:r>
      <w:r w:rsidRPr="008F02B2">
        <w:rPr>
          <w:rFonts w:cs="Narkisim" w:hint="cs"/>
          <w:sz w:val="24"/>
          <w:szCs w:val="24"/>
          <w:rtl/>
        </w:rPr>
        <w:t>הביטוח</w:t>
      </w:r>
      <w:r w:rsidRPr="008F02B2">
        <w:rPr>
          <w:rFonts w:cs="Narkisim"/>
          <w:sz w:val="24"/>
          <w:szCs w:val="24"/>
          <w:rtl/>
        </w:rPr>
        <w:t xml:space="preserve"> </w:t>
      </w:r>
      <w:r w:rsidRPr="008F02B2">
        <w:rPr>
          <w:rFonts w:cs="Narkisim" w:hint="cs"/>
          <w:sz w:val="24"/>
          <w:szCs w:val="24"/>
          <w:rtl/>
        </w:rPr>
        <w:t xml:space="preserve">          </w:t>
      </w:r>
      <w:r w:rsidRPr="008F02B2">
        <w:rPr>
          <w:rFonts w:cs="Narkisim"/>
          <w:sz w:val="24"/>
          <w:szCs w:val="24"/>
          <w:rtl/>
        </w:rPr>
        <w:t>(</w:t>
      </w:r>
      <w:r w:rsidRPr="008F02B2">
        <w:rPr>
          <w:rFonts w:cs="Narkisim" w:hint="cs"/>
          <w:sz w:val="24"/>
          <w:szCs w:val="24"/>
          <w:rtl/>
        </w:rPr>
        <w:t>שנה</w:t>
      </w:r>
      <w:r w:rsidRPr="008F02B2">
        <w:rPr>
          <w:rFonts w:cs="Narkisim"/>
          <w:sz w:val="24"/>
          <w:szCs w:val="24"/>
          <w:rtl/>
        </w:rPr>
        <w:t>)</w:t>
      </w:r>
      <w:r w:rsidRPr="008F02B2">
        <w:rPr>
          <w:rFonts w:cs="Narkisim" w:hint="cs"/>
          <w:sz w:val="24"/>
          <w:szCs w:val="24"/>
          <w:rtl/>
        </w:rPr>
        <w:t>;</w:t>
      </w:r>
    </w:p>
    <w:p w:rsidR="0091572F" w:rsidRPr="008F02B2" w:rsidRDefault="0091572F" w:rsidP="0091572F">
      <w:pPr>
        <w:pStyle w:val="affffffc"/>
        <w:jc w:val="both"/>
        <w:rPr>
          <w:rFonts w:cs="Narkisim"/>
          <w:sz w:val="24"/>
          <w:szCs w:val="24"/>
          <w:rtl/>
        </w:rPr>
      </w:pPr>
      <w:r w:rsidRPr="008F02B2">
        <w:rPr>
          <w:rFonts w:cs="Narkisim" w:hint="cs"/>
          <w:sz w:val="24"/>
          <w:szCs w:val="24"/>
          <w:rtl/>
        </w:rPr>
        <w:t>ג. הביטוח</w:t>
      </w:r>
      <w:r w:rsidRPr="008F02B2">
        <w:rPr>
          <w:rFonts w:cs="Narkisim"/>
          <w:sz w:val="24"/>
          <w:szCs w:val="24"/>
          <w:rtl/>
        </w:rPr>
        <w:t xml:space="preserve"> </w:t>
      </w:r>
      <w:r w:rsidRPr="008F02B2">
        <w:rPr>
          <w:rFonts w:cs="Narkisim" w:hint="cs"/>
          <w:sz w:val="24"/>
          <w:szCs w:val="24"/>
          <w:rtl/>
        </w:rPr>
        <w:t>יורחב</w:t>
      </w:r>
      <w:r w:rsidRPr="008F02B2">
        <w:rPr>
          <w:rFonts w:cs="Narkisim"/>
          <w:sz w:val="24"/>
          <w:szCs w:val="24"/>
          <w:rtl/>
        </w:rPr>
        <w:t xml:space="preserve"> </w:t>
      </w:r>
      <w:r w:rsidRPr="008F02B2">
        <w:rPr>
          <w:rFonts w:cs="Narkisim" w:hint="cs"/>
          <w:sz w:val="24"/>
          <w:szCs w:val="24"/>
          <w:rtl/>
        </w:rPr>
        <w:t>לכסות</w:t>
      </w:r>
      <w:r w:rsidRPr="008F02B2">
        <w:rPr>
          <w:rFonts w:cs="Narkisim"/>
          <w:sz w:val="24"/>
          <w:szCs w:val="24"/>
          <w:rtl/>
        </w:rPr>
        <w:t xml:space="preserve"> </w:t>
      </w:r>
      <w:r w:rsidRPr="008F02B2">
        <w:rPr>
          <w:rFonts w:cs="Narkisim" w:hint="cs"/>
          <w:sz w:val="24"/>
          <w:szCs w:val="24"/>
          <w:rtl/>
        </w:rPr>
        <w:t>את</w:t>
      </w:r>
      <w:r w:rsidRPr="008F02B2">
        <w:rPr>
          <w:rFonts w:cs="Narkisim"/>
          <w:sz w:val="24"/>
          <w:szCs w:val="24"/>
          <w:rtl/>
        </w:rPr>
        <w:t xml:space="preserve"> </w:t>
      </w:r>
      <w:proofErr w:type="spellStart"/>
      <w:r w:rsidRPr="008F02B2">
        <w:rPr>
          <w:rFonts w:cs="Narkisim" w:hint="cs"/>
          <w:sz w:val="24"/>
          <w:szCs w:val="24"/>
          <w:rtl/>
        </w:rPr>
        <w:t>חבותו</w:t>
      </w:r>
      <w:proofErr w:type="spellEnd"/>
      <w:r w:rsidRPr="008F02B2">
        <w:rPr>
          <w:rFonts w:cs="Narkisim"/>
          <w:sz w:val="24"/>
          <w:szCs w:val="24"/>
          <w:rtl/>
        </w:rPr>
        <w:t xml:space="preserve"> </w:t>
      </w:r>
      <w:r w:rsidRPr="008F02B2">
        <w:rPr>
          <w:rFonts w:cs="Narkisim" w:hint="cs"/>
          <w:sz w:val="24"/>
          <w:szCs w:val="24"/>
          <w:rtl/>
        </w:rPr>
        <w:t>של</w:t>
      </w:r>
      <w:r w:rsidRPr="008F02B2">
        <w:rPr>
          <w:rFonts w:cs="Narkisim"/>
          <w:sz w:val="24"/>
          <w:szCs w:val="24"/>
          <w:rtl/>
        </w:rPr>
        <w:t xml:space="preserve"> </w:t>
      </w:r>
      <w:r w:rsidRPr="008F02B2">
        <w:rPr>
          <w:rFonts w:cs="Narkisim" w:hint="cs"/>
          <w:sz w:val="24"/>
          <w:szCs w:val="24"/>
          <w:rtl/>
        </w:rPr>
        <w:t>המבוטח</w:t>
      </w:r>
      <w:r w:rsidRPr="008F02B2">
        <w:rPr>
          <w:rFonts w:cs="Narkisim"/>
          <w:sz w:val="24"/>
          <w:szCs w:val="24"/>
          <w:rtl/>
        </w:rPr>
        <w:t xml:space="preserve"> </w:t>
      </w:r>
      <w:r w:rsidRPr="008F02B2">
        <w:rPr>
          <w:rFonts w:cs="Narkisim" w:hint="cs"/>
          <w:sz w:val="24"/>
          <w:szCs w:val="24"/>
          <w:rtl/>
        </w:rPr>
        <w:t>כלפי</w:t>
      </w:r>
      <w:r w:rsidRPr="008F02B2">
        <w:rPr>
          <w:rFonts w:cs="Narkisim"/>
          <w:sz w:val="24"/>
          <w:szCs w:val="24"/>
          <w:rtl/>
        </w:rPr>
        <w:t xml:space="preserve"> </w:t>
      </w:r>
      <w:r w:rsidRPr="008F02B2">
        <w:rPr>
          <w:rFonts w:cs="Narkisim" w:hint="cs"/>
          <w:sz w:val="24"/>
          <w:szCs w:val="24"/>
          <w:rtl/>
        </w:rPr>
        <w:t>קבלנים</w:t>
      </w:r>
      <w:r w:rsidRPr="008F02B2">
        <w:rPr>
          <w:rFonts w:cs="Narkisim"/>
          <w:sz w:val="24"/>
          <w:szCs w:val="24"/>
          <w:rtl/>
        </w:rPr>
        <w:t xml:space="preserve">,  </w:t>
      </w:r>
      <w:r w:rsidRPr="008F02B2">
        <w:rPr>
          <w:rFonts w:cs="Narkisim" w:hint="cs"/>
          <w:sz w:val="24"/>
          <w:szCs w:val="24"/>
          <w:rtl/>
        </w:rPr>
        <w:t>קבלני</w:t>
      </w:r>
      <w:r w:rsidRPr="008F02B2">
        <w:rPr>
          <w:rFonts w:cs="Narkisim"/>
          <w:sz w:val="24"/>
          <w:szCs w:val="24"/>
          <w:rtl/>
        </w:rPr>
        <w:t xml:space="preserve"> </w:t>
      </w:r>
      <w:r w:rsidRPr="008F02B2">
        <w:rPr>
          <w:rFonts w:cs="Narkisim" w:hint="cs"/>
          <w:sz w:val="24"/>
          <w:szCs w:val="24"/>
          <w:rtl/>
        </w:rPr>
        <w:t>משנה</w:t>
      </w:r>
      <w:r w:rsidRPr="008F02B2">
        <w:rPr>
          <w:rFonts w:cs="Narkisim"/>
          <w:sz w:val="24"/>
          <w:szCs w:val="24"/>
          <w:rtl/>
        </w:rPr>
        <w:t xml:space="preserve"> </w:t>
      </w:r>
      <w:r w:rsidRPr="008F02B2">
        <w:rPr>
          <w:rFonts w:cs="Narkisim" w:hint="cs"/>
          <w:sz w:val="24"/>
          <w:szCs w:val="24"/>
          <w:rtl/>
        </w:rPr>
        <w:t>ועובדיהם</w:t>
      </w:r>
      <w:r w:rsidRPr="008F02B2">
        <w:rPr>
          <w:rFonts w:cs="Narkisim"/>
          <w:sz w:val="24"/>
          <w:szCs w:val="24"/>
          <w:rtl/>
        </w:rPr>
        <w:t xml:space="preserve"> </w:t>
      </w:r>
      <w:r w:rsidRPr="008F02B2">
        <w:rPr>
          <w:rFonts w:cs="Narkisim" w:hint="cs"/>
          <w:sz w:val="24"/>
          <w:szCs w:val="24"/>
          <w:rtl/>
        </w:rPr>
        <w:t>היה</w:t>
      </w:r>
      <w:r w:rsidRPr="008F02B2">
        <w:rPr>
          <w:rFonts w:cs="Narkisim"/>
          <w:sz w:val="24"/>
          <w:szCs w:val="24"/>
          <w:rtl/>
        </w:rPr>
        <w:t xml:space="preserve">  </w:t>
      </w:r>
      <w:r w:rsidRPr="008F02B2">
        <w:rPr>
          <w:rFonts w:cs="Narkisim" w:hint="cs"/>
          <w:sz w:val="24"/>
          <w:szCs w:val="24"/>
          <w:rtl/>
        </w:rPr>
        <w:t xml:space="preserve">         ויחשב</w:t>
      </w:r>
      <w:r w:rsidRPr="008F02B2">
        <w:rPr>
          <w:rFonts w:cs="Narkisim"/>
          <w:sz w:val="24"/>
          <w:szCs w:val="24"/>
          <w:rtl/>
        </w:rPr>
        <w:t xml:space="preserve"> </w:t>
      </w:r>
      <w:r w:rsidRPr="008F02B2">
        <w:rPr>
          <w:rFonts w:cs="Narkisim" w:hint="cs"/>
          <w:sz w:val="24"/>
          <w:szCs w:val="24"/>
          <w:rtl/>
        </w:rPr>
        <w:t>כמעבידם</w:t>
      </w:r>
      <w:r w:rsidRPr="008F02B2">
        <w:rPr>
          <w:rFonts w:cs="Narkisim"/>
          <w:sz w:val="24"/>
          <w:szCs w:val="24"/>
          <w:rtl/>
        </w:rPr>
        <w:t>;</w:t>
      </w:r>
    </w:p>
    <w:p w:rsidR="0091572F" w:rsidRPr="008F02B2" w:rsidRDefault="0091572F" w:rsidP="0091572F">
      <w:pPr>
        <w:pStyle w:val="affffffc"/>
        <w:jc w:val="both"/>
        <w:rPr>
          <w:rFonts w:cs="Narkisim"/>
          <w:color w:val="FF0000"/>
          <w:sz w:val="24"/>
          <w:szCs w:val="24"/>
          <w:rtl/>
        </w:rPr>
      </w:pPr>
      <w:r w:rsidRPr="008F02B2">
        <w:rPr>
          <w:rFonts w:cs="Narkisim" w:hint="cs"/>
          <w:sz w:val="24"/>
          <w:szCs w:val="24"/>
          <w:rtl/>
        </w:rPr>
        <w:t>ד</w:t>
      </w:r>
      <w:r w:rsidRPr="008F02B2">
        <w:rPr>
          <w:rFonts w:cs="Narkisim"/>
          <w:sz w:val="24"/>
          <w:szCs w:val="24"/>
          <w:rtl/>
        </w:rPr>
        <w:t xml:space="preserve">. </w:t>
      </w:r>
      <w:r w:rsidRPr="008F02B2">
        <w:rPr>
          <w:rFonts w:cs="Narkisim" w:hint="cs"/>
          <w:sz w:val="24"/>
          <w:szCs w:val="24"/>
          <w:rtl/>
        </w:rPr>
        <w:t>הביטוח</w:t>
      </w:r>
      <w:r w:rsidRPr="008F02B2">
        <w:rPr>
          <w:rFonts w:cs="Narkisim"/>
          <w:sz w:val="24"/>
          <w:szCs w:val="24"/>
          <w:rtl/>
        </w:rPr>
        <w:t xml:space="preserve"> </w:t>
      </w:r>
      <w:r w:rsidRPr="008F02B2">
        <w:rPr>
          <w:rFonts w:cs="Narkisim" w:hint="cs"/>
          <w:sz w:val="24"/>
          <w:szCs w:val="24"/>
          <w:rtl/>
        </w:rPr>
        <w:t>על פי הפוליסה יורחב</w:t>
      </w:r>
      <w:r w:rsidRPr="008F02B2">
        <w:rPr>
          <w:rFonts w:cs="Narkisim"/>
          <w:sz w:val="24"/>
          <w:szCs w:val="24"/>
          <w:rtl/>
        </w:rPr>
        <w:t xml:space="preserve"> </w:t>
      </w:r>
      <w:r w:rsidRPr="008F02B2">
        <w:rPr>
          <w:rFonts w:cs="Narkisim" w:hint="cs"/>
          <w:sz w:val="24"/>
          <w:szCs w:val="24"/>
          <w:rtl/>
        </w:rPr>
        <w:t>לשפות</w:t>
      </w:r>
      <w:r w:rsidRPr="008F02B2">
        <w:rPr>
          <w:rFonts w:cs="Narkisim"/>
          <w:sz w:val="24"/>
          <w:szCs w:val="24"/>
          <w:rtl/>
        </w:rPr>
        <w:t xml:space="preserve"> </w:t>
      </w:r>
      <w:r w:rsidRPr="008F02B2">
        <w:rPr>
          <w:rFonts w:cs="Narkisim" w:hint="cs"/>
          <w:sz w:val="24"/>
          <w:szCs w:val="24"/>
          <w:rtl/>
        </w:rPr>
        <w:t>את</w:t>
      </w:r>
      <w:r w:rsidRPr="008F02B2">
        <w:rPr>
          <w:rFonts w:cs="Narkisim"/>
          <w:sz w:val="24"/>
          <w:szCs w:val="24"/>
          <w:rtl/>
        </w:rPr>
        <w:t xml:space="preserve"> </w:t>
      </w:r>
      <w:r w:rsidRPr="008F02B2">
        <w:rPr>
          <w:rFonts w:cs="Narkisim" w:hint="cs"/>
          <w:sz w:val="24"/>
          <w:szCs w:val="24"/>
          <w:rtl/>
        </w:rPr>
        <w:t>מדינת</w:t>
      </w:r>
      <w:r w:rsidRPr="008F02B2">
        <w:rPr>
          <w:rFonts w:cs="Narkisim"/>
          <w:sz w:val="24"/>
          <w:szCs w:val="24"/>
          <w:rtl/>
        </w:rPr>
        <w:t xml:space="preserve"> </w:t>
      </w:r>
      <w:r w:rsidRPr="008F02B2">
        <w:rPr>
          <w:rFonts w:cs="Narkisim" w:hint="cs"/>
          <w:sz w:val="24"/>
          <w:szCs w:val="24"/>
          <w:rtl/>
        </w:rPr>
        <w:t>ישראל</w:t>
      </w:r>
      <w:r w:rsidRPr="008F02B2">
        <w:rPr>
          <w:rFonts w:cs="Narkisim"/>
          <w:sz w:val="24"/>
          <w:szCs w:val="24"/>
          <w:rtl/>
        </w:rPr>
        <w:t xml:space="preserve"> – </w:t>
      </w:r>
      <w:r w:rsidRPr="008F02B2">
        <w:rPr>
          <w:rFonts w:cs="Narkisim" w:hint="cs"/>
          <w:sz w:val="24"/>
          <w:szCs w:val="24"/>
          <w:rtl/>
        </w:rPr>
        <w:t>משרד</w:t>
      </w:r>
      <w:r w:rsidRPr="008F02B2">
        <w:rPr>
          <w:rFonts w:cs="Narkisim"/>
          <w:sz w:val="24"/>
          <w:szCs w:val="24"/>
          <w:rtl/>
        </w:rPr>
        <w:t xml:space="preserve"> </w:t>
      </w:r>
      <w:r w:rsidRPr="008F02B2">
        <w:rPr>
          <w:rFonts w:cs="Narkisim" w:hint="cs"/>
          <w:sz w:val="24"/>
          <w:szCs w:val="24"/>
          <w:rtl/>
        </w:rPr>
        <w:t>החקלאות ופיתוח הכפר,         היה</w:t>
      </w:r>
      <w:r w:rsidRPr="008F02B2">
        <w:rPr>
          <w:rFonts w:cs="Narkisim"/>
          <w:sz w:val="24"/>
          <w:szCs w:val="24"/>
          <w:rtl/>
        </w:rPr>
        <w:t xml:space="preserve">  </w:t>
      </w:r>
      <w:r w:rsidRPr="008F02B2">
        <w:rPr>
          <w:rFonts w:cs="Narkisim" w:hint="cs"/>
          <w:sz w:val="24"/>
          <w:szCs w:val="24"/>
          <w:rtl/>
        </w:rPr>
        <w:t>ונטען</w:t>
      </w:r>
      <w:r w:rsidRPr="008F02B2">
        <w:rPr>
          <w:rFonts w:cs="Narkisim"/>
          <w:sz w:val="24"/>
          <w:szCs w:val="24"/>
          <w:rtl/>
        </w:rPr>
        <w:t xml:space="preserve"> </w:t>
      </w:r>
      <w:r w:rsidRPr="008F02B2">
        <w:rPr>
          <w:rFonts w:cs="Narkisim" w:hint="cs"/>
          <w:sz w:val="24"/>
          <w:szCs w:val="24"/>
          <w:rtl/>
        </w:rPr>
        <w:t>לעניין</w:t>
      </w:r>
      <w:r w:rsidRPr="008F02B2">
        <w:rPr>
          <w:rFonts w:cs="Narkisim"/>
          <w:sz w:val="24"/>
          <w:szCs w:val="24"/>
          <w:rtl/>
        </w:rPr>
        <w:t xml:space="preserve"> </w:t>
      </w:r>
      <w:r w:rsidRPr="008F02B2">
        <w:rPr>
          <w:rFonts w:cs="Narkisim" w:hint="cs"/>
          <w:sz w:val="24"/>
          <w:szCs w:val="24"/>
          <w:rtl/>
        </w:rPr>
        <w:t>קרות</w:t>
      </w:r>
      <w:r w:rsidRPr="008F02B2">
        <w:rPr>
          <w:rFonts w:cs="Narkisim"/>
          <w:sz w:val="24"/>
          <w:szCs w:val="24"/>
          <w:rtl/>
        </w:rPr>
        <w:t xml:space="preserve"> </w:t>
      </w:r>
      <w:r w:rsidRPr="008F02B2">
        <w:rPr>
          <w:rFonts w:cs="Narkisim" w:hint="cs"/>
          <w:sz w:val="24"/>
          <w:szCs w:val="24"/>
          <w:rtl/>
        </w:rPr>
        <w:t>תאונת</w:t>
      </w:r>
      <w:r w:rsidRPr="008F02B2">
        <w:rPr>
          <w:rFonts w:cs="Narkisim"/>
          <w:sz w:val="24"/>
          <w:szCs w:val="24"/>
          <w:rtl/>
        </w:rPr>
        <w:t xml:space="preserve">  </w:t>
      </w:r>
      <w:r w:rsidRPr="008F02B2">
        <w:rPr>
          <w:rFonts w:cs="Narkisim" w:hint="cs"/>
          <w:sz w:val="24"/>
          <w:szCs w:val="24"/>
          <w:rtl/>
        </w:rPr>
        <w:t>עבודה</w:t>
      </w:r>
      <w:r w:rsidRPr="008F02B2">
        <w:rPr>
          <w:rFonts w:cs="Narkisim"/>
          <w:sz w:val="24"/>
          <w:szCs w:val="24"/>
          <w:rtl/>
        </w:rPr>
        <w:t>/</w:t>
      </w:r>
      <w:r w:rsidRPr="008F02B2">
        <w:rPr>
          <w:rFonts w:cs="Narkisim" w:hint="cs"/>
          <w:sz w:val="24"/>
          <w:szCs w:val="24"/>
          <w:rtl/>
        </w:rPr>
        <w:t>מחלת</w:t>
      </w:r>
      <w:r w:rsidRPr="008F02B2">
        <w:rPr>
          <w:rFonts w:cs="Narkisim"/>
          <w:sz w:val="24"/>
          <w:szCs w:val="24"/>
          <w:rtl/>
        </w:rPr>
        <w:t xml:space="preserve"> </w:t>
      </w:r>
      <w:r w:rsidRPr="008F02B2">
        <w:rPr>
          <w:rFonts w:cs="Narkisim" w:hint="cs"/>
          <w:sz w:val="24"/>
          <w:szCs w:val="24"/>
          <w:rtl/>
        </w:rPr>
        <w:t>מקצוע</w:t>
      </w:r>
      <w:r w:rsidRPr="008F02B2">
        <w:rPr>
          <w:rFonts w:cs="Narkisim"/>
          <w:sz w:val="24"/>
          <w:szCs w:val="24"/>
          <w:rtl/>
        </w:rPr>
        <w:t xml:space="preserve"> </w:t>
      </w:r>
      <w:r w:rsidRPr="008F02B2">
        <w:rPr>
          <w:rFonts w:cs="Narkisim" w:hint="cs"/>
          <w:sz w:val="24"/>
          <w:szCs w:val="24"/>
          <w:rtl/>
        </w:rPr>
        <w:t>כלשהי</w:t>
      </w:r>
      <w:r w:rsidRPr="008F02B2">
        <w:rPr>
          <w:rFonts w:cs="Narkisim"/>
          <w:sz w:val="24"/>
          <w:szCs w:val="24"/>
          <w:rtl/>
        </w:rPr>
        <w:t xml:space="preserve">  </w:t>
      </w:r>
      <w:r w:rsidRPr="008F02B2">
        <w:rPr>
          <w:rFonts w:cs="Narkisim" w:hint="cs"/>
          <w:sz w:val="24"/>
          <w:szCs w:val="24"/>
          <w:rtl/>
        </w:rPr>
        <w:t>כי</w:t>
      </w:r>
      <w:r w:rsidRPr="008F02B2">
        <w:rPr>
          <w:rFonts w:cs="Narkisim"/>
          <w:sz w:val="24"/>
          <w:szCs w:val="24"/>
          <w:rtl/>
        </w:rPr>
        <w:t xml:space="preserve"> </w:t>
      </w:r>
      <w:r w:rsidRPr="008F02B2">
        <w:rPr>
          <w:rFonts w:cs="Narkisim" w:hint="cs"/>
          <w:sz w:val="24"/>
          <w:szCs w:val="24"/>
          <w:rtl/>
        </w:rPr>
        <w:t>הם</w:t>
      </w:r>
      <w:r w:rsidRPr="008F02B2">
        <w:rPr>
          <w:rFonts w:cs="Narkisim"/>
          <w:sz w:val="24"/>
          <w:szCs w:val="24"/>
          <w:rtl/>
        </w:rPr>
        <w:t xml:space="preserve"> </w:t>
      </w:r>
      <w:r w:rsidRPr="008F02B2">
        <w:rPr>
          <w:rFonts w:cs="Narkisim" w:hint="cs"/>
          <w:sz w:val="24"/>
          <w:szCs w:val="24"/>
          <w:rtl/>
        </w:rPr>
        <w:t>נושאים בחבות</w:t>
      </w:r>
      <w:r w:rsidRPr="008F02B2">
        <w:rPr>
          <w:rFonts w:cs="Narkisim"/>
          <w:sz w:val="24"/>
          <w:szCs w:val="24"/>
          <w:rtl/>
        </w:rPr>
        <w:t xml:space="preserve"> </w:t>
      </w:r>
      <w:r w:rsidRPr="008F02B2">
        <w:rPr>
          <w:rFonts w:cs="Narkisim" w:hint="cs"/>
          <w:sz w:val="24"/>
          <w:szCs w:val="24"/>
          <w:rtl/>
        </w:rPr>
        <w:t xml:space="preserve">מעביד        </w:t>
      </w:r>
      <w:r w:rsidRPr="008F02B2">
        <w:rPr>
          <w:rFonts w:cs="Narkisim"/>
          <w:sz w:val="24"/>
          <w:szCs w:val="24"/>
          <w:rtl/>
        </w:rPr>
        <w:t xml:space="preserve"> </w:t>
      </w:r>
      <w:r w:rsidRPr="008F02B2">
        <w:rPr>
          <w:rFonts w:cs="Narkisim" w:hint="cs"/>
          <w:sz w:val="24"/>
          <w:szCs w:val="24"/>
          <w:rtl/>
        </w:rPr>
        <w:t>כלשהם</w:t>
      </w:r>
      <w:r w:rsidRPr="008F02B2">
        <w:rPr>
          <w:rFonts w:cs="Narkisim"/>
          <w:sz w:val="24"/>
          <w:szCs w:val="24"/>
          <w:rtl/>
        </w:rPr>
        <w:t xml:space="preserve"> </w:t>
      </w:r>
      <w:r w:rsidRPr="008F02B2">
        <w:rPr>
          <w:rFonts w:cs="Narkisim" w:hint="cs"/>
          <w:sz w:val="24"/>
          <w:szCs w:val="24"/>
          <w:rtl/>
        </w:rPr>
        <w:t>כלפי</w:t>
      </w:r>
      <w:r w:rsidRPr="008F02B2">
        <w:rPr>
          <w:rFonts w:cs="Narkisim"/>
          <w:sz w:val="24"/>
          <w:szCs w:val="24"/>
          <w:rtl/>
        </w:rPr>
        <w:t xml:space="preserve"> </w:t>
      </w:r>
      <w:r w:rsidRPr="008F02B2">
        <w:rPr>
          <w:rFonts w:cs="Narkisim" w:hint="cs"/>
          <w:sz w:val="24"/>
          <w:szCs w:val="24"/>
          <w:rtl/>
        </w:rPr>
        <w:t>מי</w:t>
      </w:r>
      <w:r w:rsidRPr="008F02B2">
        <w:rPr>
          <w:rFonts w:cs="Narkisim"/>
          <w:sz w:val="24"/>
          <w:szCs w:val="24"/>
          <w:rtl/>
        </w:rPr>
        <w:t xml:space="preserve"> </w:t>
      </w:r>
      <w:r w:rsidRPr="008F02B2">
        <w:rPr>
          <w:rFonts w:cs="Narkisim" w:hint="cs"/>
          <w:sz w:val="24"/>
          <w:szCs w:val="24"/>
          <w:rtl/>
        </w:rPr>
        <w:t>מעובדי</w:t>
      </w:r>
      <w:r w:rsidRPr="008F02B2">
        <w:rPr>
          <w:rFonts w:cs="Narkisim"/>
          <w:sz w:val="24"/>
          <w:szCs w:val="24"/>
          <w:rtl/>
        </w:rPr>
        <w:t xml:space="preserve"> </w:t>
      </w:r>
      <w:r w:rsidRPr="008F02B2">
        <w:rPr>
          <w:rFonts w:cs="Narkisim" w:hint="cs"/>
          <w:sz w:val="24"/>
          <w:szCs w:val="24"/>
          <w:rtl/>
        </w:rPr>
        <w:t>הספק,</w:t>
      </w:r>
      <w:r w:rsidRPr="008F02B2">
        <w:rPr>
          <w:rFonts w:cs="Narkisim"/>
          <w:color w:val="FF0000"/>
          <w:sz w:val="24"/>
          <w:szCs w:val="24"/>
          <w:rtl/>
        </w:rPr>
        <w:t xml:space="preserve"> </w:t>
      </w:r>
      <w:r w:rsidRPr="008F02B2">
        <w:rPr>
          <w:rFonts w:cs="Narkisim" w:hint="cs"/>
          <w:sz w:val="24"/>
          <w:szCs w:val="24"/>
          <w:rtl/>
        </w:rPr>
        <w:t>קבלנים</w:t>
      </w:r>
      <w:r w:rsidRPr="008F02B2">
        <w:rPr>
          <w:rFonts w:cs="Narkisim"/>
          <w:sz w:val="24"/>
          <w:szCs w:val="24"/>
          <w:rtl/>
        </w:rPr>
        <w:t xml:space="preserve">, </w:t>
      </w:r>
      <w:r w:rsidRPr="008F02B2">
        <w:rPr>
          <w:rFonts w:cs="Narkisim" w:hint="cs"/>
          <w:sz w:val="24"/>
          <w:szCs w:val="24"/>
          <w:rtl/>
        </w:rPr>
        <w:t>קבלני</w:t>
      </w:r>
      <w:r w:rsidRPr="008F02B2">
        <w:rPr>
          <w:rFonts w:cs="Narkisim"/>
          <w:sz w:val="24"/>
          <w:szCs w:val="24"/>
          <w:rtl/>
        </w:rPr>
        <w:t xml:space="preserve"> </w:t>
      </w:r>
      <w:r w:rsidRPr="008F02B2">
        <w:rPr>
          <w:rFonts w:cs="Narkisim" w:hint="cs"/>
          <w:sz w:val="24"/>
          <w:szCs w:val="24"/>
          <w:rtl/>
        </w:rPr>
        <w:t>משנה</w:t>
      </w:r>
      <w:r w:rsidRPr="008F02B2">
        <w:rPr>
          <w:rFonts w:cs="Narkisim"/>
          <w:sz w:val="24"/>
          <w:szCs w:val="24"/>
          <w:rtl/>
        </w:rPr>
        <w:t xml:space="preserve"> </w:t>
      </w:r>
      <w:r w:rsidRPr="008F02B2">
        <w:rPr>
          <w:rFonts w:cs="Narkisim" w:hint="cs"/>
          <w:sz w:val="24"/>
          <w:szCs w:val="24"/>
          <w:rtl/>
        </w:rPr>
        <w:t>ועובדיהם</w:t>
      </w:r>
      <w:r w:rsidRPr="008F02B2">
        <w:rPr>
          <w:rFonts w:cs="Narkisim"/>
          <w:sz w:val="24"/>
          <w:szCs w:val="24"/>
          <w:rtl/>
        </w:rPr>
        <w:t xml:space="preserve"> </w:t>
      </w:r>
      <w:r w:rsidRPr="008F02B2">
        <w:rPr>
          <w:rFonts w:cs="Narkisim" w:hint="cs"/>
          <w:sz w:val="24"/>
          <w:szCs w:val="24"/>
          <w:rtl/>
        </w:rPr>
        <w:t>שבשירותו</w:t>
      </w:r>
      <w:r w:rsidRPr="008F02B2">
        <w:rPr>
          <w:rFonts w:cs="Narkisim"/>
          <w:sz w:val="24"/>
          <w:szCs w:val="24"/>
          <w:rtl/>
        </w:rPr>
        <w:t xml:space="preserve">.       </w:t>
      </w:r>
    </w:p>
    <w:p w:rsidR="0091572F" w:rsidRPr="008F02B2" w:rsidRDefault="0091572F" w:rsidP="0091572F">
      <w:pPr>
        <w:pStyle w:val="affffffc"/>
        <w:jc w:val="both"/>
        <w:rPr>
          <w:rFonts w:cs="Narkisim"/>
          <w:color w:val="FF0000"/>
          <w:sz w:val="24"/>
          <w:szCs w:val="24"/>
          <w:rtl/>
        </w:rPr>
      </w:pPr>
    </w:p>
    <w:p w:rsidR="0091572F" w:rsidRPr="008F02B2" w:rsidRDefault="0091572F" w:rsidP="0091572F">
      <w:pPr>
        <w:pStyle w:val="affffffc"/>
        <w:jc w:val="both"/>
        <w:rPr>
          <w:rFonts w:cs="Narkisim"/>
          <w:b/>
          <w:bCs/>
          <w:sz w:val="24"/>
          <w:szCs w:val="24"/>
          <w:rtl/>
        </w:rPr>
      </w:pPr>
      <w:r w:rsidRPr="008F02B2">
        <w:rPr>
          <w:rFonts w:cs="Narkisim"/>
          <w:b/>
          <w:bCs/>
          <w:sz w:val="24"/>
          <w:szCs w:val="24"/>
          <w:rtl/>
        </w:rPr>
        <w:t xml:space="preserve">2.  </w:t>
      </w:r>
      <w:r w:rsidRPr="008F02B2">
        <w:rPr>
          <w:rFonts w:cs="Narkisim" w:hint="cs"/>
          <w:b/>
          <w:bCs/>
          <w:sz w:val="24"/>
          <w:szCs w:val="24"/>
          <w:u w:val="single"/>
          <w:rtl/>
        </w:rPr>
        <w:t>ביטוח</w:t>
      </w:r>
      <w:r w:rsidRPr="008F02B2">
        <w:rPr>
          <w:rFonts w:cs="Narkisim"/>
          <w:b/>
          <w:bCs/>
          <w:sz w:val="24"/>
          <w:szCs w:val="24"/>
          <w:u w:val="single"/>
          <w:rtl/>
        </w:rPr>
        <w:t xml:space="preserve"> </w:t>
      </w:r>
      <w:r w:rsidRPr="008F02B2">
        <w:rPr>
          <w:rFonts w:cs="Narkisim" w:hint="cs"/>
          <w:b/>
          <w:bCs/>
          <w:sz w:val="24"/>
          <w:szCs w:val="24"/>
          <w:u w:val="single"/>
          <w:rtl/>
        </w:rPr>
        <w:t>אחריות</w:t>
      </w:r>
      <w:r w:rsidRPr="008F02B2">
        <w:rPr>
          <w:rFonts w:cs="Narkisim"/>
          <w:b/>
          <w:bCs/>
          <w:sz w:val="24"/>
          <w:szCs w:val="24"/>
          <w:u w:val="single"/>
          <w:rtl/>
        </w:rPr>
        <w:t xml:space="preserve"> </w:t>
      </w:r>
      <w:r w:rsidRPr="008F02B2">
        <w:rPr>
          <w:rFonts w:cs="Narkisim" w:hint="cs"/>
          <w:b/>
          <w:bCs/>
          <w:sz w:val="24"/>
          <w:szCs w:val="24"/>
          <w:u w:val="single"/>
          <w:rtl/>
        </w:rPr>
        <w:t>כלפי</w:t>
      </w:r>
      <w:r w:rsidRPr="008F02B2">
        <w:rPr>
          <w:rFonts w:cs="Narkisim"/>
          <w:b/>
          <w:bCs/>
          <w:sz w:val="24"/>
          <w:szCs w:val="24"/>
          <w:u w:val="single"/>
          <w:rtl/>
        </w:rPr>
        <w:t xml:space="preserve"> </w:t>
      </w:r>
      <w:r w:rsidRPr="008F02B2">
        <w:rPr>
          <w:rFonts w:cs="Narkisim" w:hint="cs"/>
          <w:b/>
          <w:bCs/>
          <w:sz w:val="24"/>
          <w:szCs w:val="24"/>
          <w:u w:val="single"/>
          <w:rtl/>
        </w:rPr>
        <w:t>צד</w:t>
      </w:r>
      <w:r w:rsidRPr="008F02B2">
        <w:rPr>
          <w:rFonts w:cs="Narkisim"/>
          <w:b/>
          <w:bCs/>
          <w:sz w:val="24"/>
          <w:szCs w:val="24"/>
          <w:u w:val="single"/>
          <w:rtl/>
        </w:rPr>
        <w:t xml:space="preserve"> </w:t>
      </w:r>
      <w:r w:rsidRPr="008F02B2">
        <w:rPr>
          <w:rFonts w:cs="Narkisim" w:hint="cs"/>
          <w:b/>
          <w:bCs/>
          <w:sz w:val="24"/>
          <w:szCs w:val="24"/>
          <w:u w:val="single"/>
          <w:rtl/>
        </w:rPr>
        <w:t>שלישי</w:t>
      </w:r>
    </w:p>
    <w:p w:rsidR="0091572F" w:rsidRPr="008F02B2" w:rsidRDefault="0091572F" w:rsidP="0091572F">
      <w:pPr>
        <w:pStyle w:val="affffffc"/>
        <w:jc w:val="both"/>
        <w:rPr>
          <w:rFonts w:cs="Narkisim"/>
          <w:sz w:val="24"/>
          <w:szCs w:val="24"/>
          <w:rtl/>
        </w:rPr>
      </w:pPr>
      <w:r w:rsidRPr="008F02B2">
        <w:rPr>
          <w:rFonts w:cs="Narkisim" w:hint="cs"/>
          <w:sz w:val="24"/>
          <w:szCs w:val="24"/>
          <w:rtl/>
        </w:rPr>
        <w:t>א</w:t>
      </w:r>
      <w:r w:rsidRPr="008F02B2">
        <w:rPr>
          <w:rFonts w:cs="Narkisim"/>
          <w:sz w:val="24"/>
          <w:szCs w:val="24"/>
          <w:rtl/>
        </w:rPr>
        <w:t xml:space="preserve">.  </w:t>
      </w:r>
      <w:r w:rsidRPr="008F02B2">
        <w:rPr>
          <w:rFonts w:cs="Narkisim" w:hint="cs"/>
          <w:sz w:val="24"/>
          <w:szCs w:val="24"/>
          <w:rtl/>
        </w:rPr>
        <w:t>הספק יבטח</w:t>
      </w:r>
      <w:r w:rsidRPr="008F02B2">
        <w:rPr>
          <w:rFonts w:cs="Narkisim"/>
          <w:sz w:val="24"/>
          <w:szCs w:val="24"/>
          <w:rtl/>
        </w:rPr>
        <w:t xml:space="preserve"> </w:t>
      </w:r>
      <w:r w:rsidRPr="008F02B2">
        <w:rPr>
          <w:rFonts w:cs="Narkisim" w:hint="cs"/>
          <w:sz w:val="24"/>
          <w:szCs w:val="24"/>
          <w:rtl/>
        </w:rPr>
        <w:t>את</w:t>
      </w:r>
      <w:r w:rsidRPr="008F02B2">
        <w:rPr>
          <w:rFonts w:cs="Narkisim"/>
          <w:sz w:val="24"/>
          <w:szCs w:val="24"/>
          <w:rtl/>
        </w:rPr>
        <w:t xml:space="preserve"> </w:t>
      </w:r>
      <w:r w:rsidRPr="008F02B2">
        <w:rPr>
          <w:rFonts w:cs="Narkisim" w:hint="cs"/>
          <w:sz w:val="24"/>
          <w:szCs w:val="24"/>
          <w:rtl/>
        </w:rPr>
        <w:t>אחריותו</w:t>
      </w:r>
      <w:r w:rsidRPr="008F02B2">
        <w:rPr>
          <w:rFonts w:cs="Narkisim"/>
          <w:sz w:val="24"/>
          <w:szCs w:val="24"/>
          <w:rtl/>
        </w:rPr>
        <w:t xml:space="preserve"> </w:t>
      </w:r>
      <w:r w:rsidRPr="008F02B2">
        <w:rPr>
          <w:rFonts w:cs="Narkisim" w:hint="cs"/>
          <w:sz w:val="24"/>
          <w:szCs w:val="24"/>
          <w:rtl/>
        </w:rPr>
        <w:t>החוקית</w:t>
      </w:r>
      <w:r w:rsidRPr="008F02B2">
        <w:rPr>
          <w:rFonts w:cs="Narkisim"/>
          <w:sz w:val="24"/>
          <w:szCs w:val="24"/>
          <w:rtl/>
        </w:rPr>
        <w:t xml:space="preserve"> </w:t>
      </w:r>
      <w:r w:rsidRPr="008F02B2">
        <w:rPr>
          <w:rFonts w:cs="Narkisim" w:hint="cs"/>
          <w:sz w:val="24"/>
          <w:szCs w:val="24"/>
          <w:rtl/>
        </w:rPr>
        <w:t>על</w:t>
      </w:r>
      <w:r w:rsidRPr="008F02B2">
        <w:rPr>
          <w:rFonts w:cs="Narkisim"/>
          <w:sz w:val="24"/>
          <w:szCs w:val="24"/>
          <w:rtl/>
        </w:rPr>
        <w:t xml:space="preserve"> </w:t>
      </w:r>
      <w:r w:rsidRPr="008F02B2">
        <w:rPr>
          <w:rFonts w:cs="Narkisim" w:hint="cs"/>
          <w:sz w:val="24"/>
          <w:szCs w:val="24"/>
          <w:rtl/>
        </w:rPr>
        <w:t>פי</w:t>
      </w:r>
      <w:r w:rsidRPr="008F02B2">
        <w:rPr>
          <w:rFonts w:cs="Narkisim"/>
          <w:sz w:val="24"/>
          <w:szCs w:val="24"/>
          <w:rtl/>
        </w:rPr>
        <w:t xml:space="preserve"> </w:t>
      </w:r>
      <w:r w:rsidRPr="008F02B2">
        <w:rPr>
          <w:rFonts w:cs="Narkisim" w:hint="cs"/>
          <w:sz w:val="24"/>
          <w:szCs w:val="24"/>
          <w:rtl/>
        </w:rPr>
        <w:t>דיני</w:t>
      </w:r>
      <w:r w:rsidRPr="008F02B2">
        <w:rPr>
          <w:rFonts w:cs="Narkisim"/>
          <w:sz w:val="24"/>
          <w:szCs w:val="24"/>
          <w:rtl/>
        </w:rPr>
        <w:t xml:space="preserve"> </w:t>
      </w:r>
      <w:r w:rsidRPr="008F02B2">
        <w:rPr>
          <w:rFonts w:cs="Narkisim" w:hint="cs"/>
          <w:sz w:val="24"/>
          <w:szCs w:val="24"/>
          <w:rtl/>
        </w:rPr>
        <w:t>מדינת</w:t>
      </w:r>
      <w:r w:rsidRPr="008F02B2">
        <w:rPr>
          <w:rFonts w:cs="Narkisim"/>
          <w:sz w:val="24"/>
          <w:szCs w:val="24"/>
          <w:rtl/>
        </w:rPr>
        <w:t xml:space="preserve"> </w:t>
      </w:r>
      <w:r w:rsidRPr="008F02B2">
        <w:rPr>
          <w:rFonts w:cs="Narkisim" w:hint="cs"/>
          <w:sz w:val="24"/>
          <w:szCs w:val="24"/>
          <w:rtl/>
        </w:rPr>
        <w:t>ישראל</w:t>
      </w:r>
      <w:r w:rsidRPr="008F02B2">
        <w:rPr>
          <w:rFonts w:cs="Narkisim"/>
          <w:sz w:val="24"/>
          <w:szCs w:val="24"/>
          <w:rtl/>
        </w:rPr>
        <w:t xml:space="preserve"> </w:t>
      </w:r>
      <w:r w:rsidRPr="008F02B2">
        <w:rPr>
          <w:rFonts w:cs="Narkisim" w:hint="cs"/>
          <w:sz w:val="24"/>
          <w:szCs w:val="24"/>
          <w:rtl/>
        </w:rPr>
        <w:t>בביטוח</w:t>
      </w:r>
      <w:r w:rsidRPr="008F02B2">
        <w:rPr>
          <w:rFonts w:cs="Narkisim"/>
          <w:sz w:val="24"/>
          <w:szCs w:val="24"/>
          <w:rtl/>
        </w:rPr>
        <w:t xml:space="preserve"> </w:t>
      </w:r>
      <w:r w:rsidRPr="008F02B2">
        <w:rPr>
          <w:rFonts w:cs="Narkisim" w:hint="cs"/>
          <w:sz w:val="24"/>
          <w:szCs w:val="24"/>
          <w:rtl/>
        </w:rPr>
        <w:t>אחריות</w:t>
      </w:r>
      <w:r w:rsidRPr="008F02B2">
        <w:rPr>
          <w:rFonts w:cs="Narkisim"/>
          <w:sz w:val="24"/>
          <w:szCs w:val="24"/>
          <w:rtl/>
        </w:rPr>
        <w:t xml:space="preserve"> </w:t>
      </w:r>
      <w:r w:rsidRPr="008F02B2">
        <w:rPr>
          <w:rFonts w:cs="Narkisim" w:hint="cs"/>
          <w:sz w:val="24"/>
          <w:szCs w:val="24"/>
          <w:rtl/>
        </w:rPr>
        <w:t>כלפי</w:t>
      </w:r>
      <w:r w:rsidRPr="008F02B2">
        <w:rPr>
          <w:rFonts w:cs="Narkisim"/>
          <w:sz w:val="24"/>
          <w:szCs w:val="24"/>
          <w:rtl/>
        </w:rPr>
        <w:t xml:space="preserve"> </w:t>
      </w:r>
      <w:r w:rsidRPr="008F02B2">
        <w:rPr>
          <w:rFonts w:cs="Narkisim" w:hint="cs"/>
          <w:sz w:val="24"/>
          <w:szCs w:val="24"/>
          <w:rtl/>
        </w:rPr>
        <w:t>צד</w:t>
      </w:r>
      <w:r w:rsidRPr="008F02B2">
        <w:rPr>
          <w:rFonts w:cs="Narkisim"/>
          <w:sz w:val="24"/>
          <w:szCs w:val="24"/>
          <w:rtl/>
        </w:rPr>
        <w:t xml:space="preserve">  </w:t>
      </w:r>
      <w:r w:rsidRPr="008F02B2">
        <w:rPr>
          <w:rFonts w:cs="Narkisim" w:hint="cs"/>
          <w:sz w:val="24"/>
          <w:szCs w:val="24"/>
          <w:rtl/>
        </w:rPr>
        <w:t>שלישי</w:t>
      </w:r>
      <w:r w:rsidRPr="008F02B2">
        <w:rPr>
          <w:rFonts w:cs="Narkisim"/>
          <w:sz w:val="24"/>
          <w:szCs w:val="24"/>
          <w:rtl/>
        </w:rPr>
        <w:t xml:space="preserve">  </w:t>
      </w:r>
      <w:r w:rsidRPr="008F02B2">
        <w:rPr>
          <w:rFonts w:cs="Narkisim" w:hint="cs"/>
          <w:sz w:val="24"/>
          <w:szCs w:val="24"/>
          <w:rtl/>
        </w:rPr>
        <w:t>גוף</w:t>
      </w:r>
      <w:r w:rsidRPr="008F02B2">
        <w:rPr>
          <w:rFonts w:cs="Narkisim"/>
          <w:sz w:val="24"/>
          <w:szCs w:val="24"/>
          <w:rtl/>
        </w:rPr>
        <w:t xml:space="preserve"> </w:t>
      </w:r>
      <w:r w:rsidRPr="008F02B2">
        <w:rPr>
          <w:rFonts w:cs="Narkisim" w:hint="cs"/>
          <w:sz w:val="24"/>
          <w:szCs w:val="24"/>
          <w:rtl/>
        </w:rPr>
        <w:t>ורכוש</w:t>
      </w:r>
      <w:r w:rsidRPr="008F02B2">
        <w:rPr>
          <w:rFonts w:cs="Narkisim"/>
          <w:sz w:val="24"/>
          <w:szCs w:val="24"/>
          <w:rtl/>
        </w:rPr>
        <w:t xml:space="preserve">, </w:t>
      </w:r>
      <w:r w:rsidRPr="008F02B2">
        <w:rPr>
          <w:rFonts w:cs="Narkisim" w:hint="cs"/>
          <w:sz w:val="24"/>
          <w:szCs w:val="24"/>
          <w:rtl/>
        </w:rPr>
        <w:t>בכל</w:t>
      </w:r>
      <w:r w:rsidRPr="008F02B2">
        <w:rPr>
          <w:rFonts w:cs="Narkisim"/>
          <w:sz w:val="24"/>
          <w:szCs w:val="24"/>
          <w:rtl/>
        </w:rPr>
        <w:t xml:space="preserve"> </w:t>
      </w:r>
      <w:r w:rsidRPr="008F02B2">
        <w:rPr>
          <w:rFonts w:cs="Narkisim" w:hint="cs"/>
          <w:sz w:val="24"/>
          <w:szCs w:val="24"/>
          <w:rtl/>
        </w:rPr>
        <w:t>תחומי</w:t>
      </w:r>
      <w:r w:rsidRPr="008F02B2">
        <w:rPr>
          <w:rFonts w:cs="Narkisim"/>
          <w:sz w:val="24"/>
          <w:szCs w:val="24"/>
          <w:rtl/>
        </w:rPr>
        <w:t xml:space="preserve"> </w:t>
      </w:r>
      <w:r w:rsidRPr="008F02B2">
        <w:rPr>
          <w:rFonts w:cs="Narkisim" w:hint="cs"/>
          <w:sz w:val="24"/>
          <w:szCs w:val="24"/>
          <w:rtl/>
        </w:rPr>
        <w:t>מדינת</w:t>
      </w:r>
      <w:r w:rsidRPr="008F02B2">
        <w:rPr>
          <w:rFonts w:cs="Narkisim"/>
          <w:sz w:val="24"/>
          <w:szCs w:val="24"/>
          <w:rtl/>
        </w:rPr>
        <w:t xml:space="preserve"> </w:t>
      </w:r>
      <w:r w:rsidRPr="008F02B2">
        <w:rPr>
          <w:rFonts w:cs="Narkisim" w:hint="cs"/>
          <w:sz w:val="24"/>
          <w:szCs w:val="24"/>
          <w:rtl/>
        </w:rPr>
        <w:t>ישראל</w:t>
      </w:r>
      <w:r w:rsidRPr="008F02B2">
        <w:rPr>
          <w:rFonts w:cs="Narkisim"/>
          <w:sz w:val="24"/>
          <w:szCs w:val="24"/>
          <w:rtl/>
        </w:rPr>
        <w:t xml:space="preserve"> </w:t>
      </w:r>
      <w:r w:rsidRPr="008F02B2">
        <w:rPr>
          <w:rFonts w:cs="Narkisim" w:hint="cs"/>
          <w:sz w:val="24"/>
          <w:szCs w:val="24"/>
          <w:rtl/>
        </w:rPr>
        <w:t>והשטחים</w:t>
      </w:r>
      <w:r w:rsidRPr="008F02B2">
        <w:rPr>
          <w:rFonts w:cs="Narkisim"/>
          <w:sz w:val="24"/>
          <w:szCs w:val="24"/>
          <w:rtl/>
        </w:rPr>
        <w:t xml:space="preserve"> </w:t>
      </w:r>
      <w:r w:rsidRPr="008F02B2">
        <w:rPr>
          <w:rFonts w:cs="Narkisim" w:hint="cs"/>
          <w:sz w:val="24"/>
          <w:szCs w:val="24"/>
          <w:rtl/>
        </w:rPr>
        <w:t>המוחזקים</w:t>
      </w:r>
      <w:r w:rsidRPr="008F02B2">
        <w:rPr>
          <w:rFonts w:cs="Narkisim"/>
          <w:sz w:val="24"/>
          <w:szCs w:val="24"/>
          <w:rtl/>
        </w:rPr>
        <w:t xml:space="preserve">;                                                       </w:t>
      </w:r>
    </w:p>
    <w:p w:rsidR="0091572F" w:rsidRPr="008F02B2" w:rsidRDefault="0091572F" w:rsidP="0091572F">
      <w:pPr>
        <w:pStyle w:val="affffffc"/>
        <w:jc w:val="both"/>
        <w:rPr>
          <w:rFonts w:cs="Narkisim"/>
          <w:sz w:val="24"/>
          <w:szCs w:val="24"/>
          <w:rtl/>
        </w:rPr>
      </w:pPr>
      <w:r w:rsidRPr="008F02B2">
        <w:rPr>
          <w:rFonts w:cs="Narkisim" w:hint="cs"/>
          <w:sz w:val="24"/>
          <w:szCs w:val="24"/>
          <w:rtl/>
        </w:rPr>
        <w:t>ב</w:t>
      </w:r>
      <w:r w:rsidRPr="008F02B2">
        <w:rPr>
          <w:rFonts w:cs="Narkisim"/>
          <w:sz w:val="24"/>
          <w:szCs w:val="24"/>
          <w:rtl/>
        </w:rPr>
        <w:t xml:space="preserve">.  </w:t>
      </w:r>
      <w:r w:rsidRPr="008F02B2">
        <w:rPr>
          <w:rFonts w:cs="Narkisim" w:hint="cs"/>
          <w:sz w:val="24"/>
          <w:szCs w:val="24"/>
          <w:rtl/>
        </w:rPr>
        <w:t>גבול</w:t>
      </w:r>
      <w:r w:rsidRPr="008F02B2">
        <w:rPr>
          <w:rFonts w:cs="Narkisim"/>
          <w:sz w:val="24"/>
          <w:szCs w:val="24"/>
          <w:rtl/>
        </w:rPr>
        <w:t xml:space="preserve"> </w:t>
      </w:r>
      <w:r w:rsidRPr="008F02B2">
        <w:rPr>
          <w:rFonts w:cs="Narkisim" w:hint="cs"/>
          <w:sz w:val="24"/>
          <w:szCs w:val="24"/>
          <w:rtl/>
        </w:rPr>
        <w:t>האחריות</w:t>
      </w:r>
      <w:r w:rsidRPr="008F02B2">
        <w:rPr>
          <w:rFonts w:cs="Narkisim"/>
          <w:sz w:val="24"/>
          <w:szCs w:val="24"/>
          <w:rtl/>
        </w:rPr>
        <w:t xml:space="preserve"> </w:t>
      </w:r>
      <w:r w:rsidRPr="008F02B2">
        <w:rPr>
          <w:rFonts w:cs="Narkisim" w:hint="cs"/>
          <w:sz w:val="24"/>
          <w:szCs w:val="24"/>
          <w:rtl/>
        </w:rPr>
        <w:t>לא</w:t>
      </w:r>
      <w:r w:rsidRPr="008F02B2">
        <w:rPr>
          <w:rFonts w:cs="Narkisim"/>
          <w:sz w:val="24"/>
          <w:szCs w:val="24"/>
          <w:rtl/>
        </w:rPr>
        <w:t xml:space="preserve"> </w:t>
      </w:r>
      <w:r w:rsidRPr="008F02B2">
        <w:rPr>
          <w:rFonts w:cs="Narkisim" w:hint="cs"/>
          <w:sz w:val="24"/>
          <w:szCs w:val="24"/>
          <w:rtl/>
        </w:rPr>
        <w:t>יפחת</w:t>
      </w:r>
      <w:r w:rsidRPr="008F02B2">
        <w:rPr>
          <w:rFonts w:cs="Narkisim"/>
          <w:sz w:val="24"/>
          <w:szCs w:val="24"/>
          <w:rtl/>
        </w:rPr>
        <w:t xml:space="preserve"> </w:t>
      </w:r>
      <w:r w:rsidRPr="008F02B2">
        <w:rPr>
          <w:rFonts w:cs="Narkisim" w:hint="cs"/>
          <w:sz w:val="24"/>
          <w:szCs w:val="24"/>
          <w:rtl/>
        </w:rPr>
        <w:t>מסך</w:t>
      </w:r>
      <w:r w:rsidRPr="008F02B2">
        <w:rPr>
          <w:rFonts w:cs="Narkisim"/>
          <w:sz w:val="24"/>
          <w:szCs w:val="24"/>
          <w:rtl/>
        </w:rPr>
        <w:t xml:space="preserve"> </w:t>
      </w:r>
      <w:r w:rsidRPr="008F02B2">
        <w:rPr>
          <w:rFonts w:cs="Narkisim" w:hint="cs"/>
          <w:sz w:val="24"/>
          <w:szCs w:val="24"/>
          <w:rtl/>
        </w:rPr>
        <w:t>1,000</w:t>
      </w:r>
      <w:r w:rsidRPr="008F02B2">
        <w:rPr>
          <w:rFonts w:cs="Narkisim"/>
          <w:sz w:val="24"/>
          <w:szCs w:val="24"/>
          <w:rtl/>
        </w:rPr>
        <w:t xml:space="preserve">,000 </w:t>
      </w:r>
      <w:r w:rsidRPr="008F02B2">
        <w:rPr>
          <w:rFonts w:cs="Narkisim" w:hint="cs"/>
          <w:sz w:val="24"/>
          <w:szCs w:val="24"/>
          <w:rtl/>
        </w:rPr>
        <w:t>דולר</w:t>
      </w:r>
      <w:r w:rsidRPr="008F02B2">
        <w:rPr>
          <w:rFonts w:cs="Narkisim"/>
          <w:sz w:val="24"/>
          <w:szCs w:val="24"/>
          <w:rtl/>
        </w:rPr>
        <w:t xml:space="preserve"> </w:t>
      </w:r>
      <w:r w:rsidRPr="008F02B2">
        <w:rPr>
          <w:rFonts w:cs="Narkisim" w:hint="cs"/>
          <w:sz w:val="24"/>
          <w:szCs w:val="24"/>
          <w:rtl/>
        </w:rPr>
        <w:t>ארה</w:t>
      </w:r>
      <w:r w:rsidRPr="008F02B2">
        <w:rPr>
          <w:rFonts w:cs="Narkisim"/>
          <w:sz w:val="24"/>
          <w:szCs w:val="24"/>
          <w:rtl/>
        </w:rPr>
        <w:t>"</w:t>
      </w:r>
      <w:r w:rsidRPr="008F02B2">
        <w:rPr>
          <w:rFonts w:cs="Narkisim" w:hint="cs"/>
          <w:sz w:val="24"/>
          <w:szCs w:val="24"/>
          <w:rtl/>
        </w:rPr>
        <w:t>ב</w:t>
      </w:r>
      <w:r w:rsidRPr="008F02B2">
        <w:rPr>
          <w:rFonts w:cs="Narkisim"/>
          <w:sz w:val="24"/>
          <w:szCs w:val="24"/>
          <w:rtl/>
        </w:rPr>
        <w:t xml:space="preserve"> </w:t>
      </w:r>
      <w:r w:rsidRPr="008F02B2">
        <w:rPr>
          <w:rFonts w:cs="Narkisim" w:hint="cs"/>
          <w:sz w:val="24"/>
          <w:szCs w:val="24"/>
          <w:rtl/>
        </w:rPr>
        <w:t>למקרה</w:t>
      </w:r>
      <w:r w:rsidRPr="008F02B2">
        <w:rPr>
          <w:rFonts w:cs="Narkisim"/>
          <w:sz w:val="24"/>
          <w:szCs w:val="24"/>
          <w:rtl/>
        </w:rPr>
        <w:t xml:space="preserve"> </w:t>
      </w:r>
      <w:r w:rsidRPr="008F02B2">
        <w:rPr>
          <w:rFonts w:cs="Narkisim" w:hint="cs"/>
          <w:sz w:val="24"/>
          <w:szCs w:val="24"/>
          <w:rtl/>
        </w:rPr>
        <w:t>ולתקופת</w:t>
      </w:r>
      <w:r w:rsidRPr="008F02B2">
        <w:rPr>
          <w:rFonts w:cs="Narkisim"/>
          <w:sz w:val="24"/>
          <w:szCs w:val="24"/>
          <w:rtl/>
        </w:rPr>
        <w:t xml:space="preserve"> </w:t>
      </w:r>
      <w:r w:rsidRPr="008F02B2">
        <w:rPr>
          <w:rFonts w:cs="Narkisim" w:hint="cs"/>
          <w:sz w:val="24"/>
          <w:szCs w:val="24"/>
          <w:rtl/>
        </w:rPr>
        <w:t>הביטוח</w:t>
      </w:r>
      <w:r w:rsidRPr="008F02B2">
        <w:rPr>
          <w:rFonts w:cs="Narkisim"/>
          <w:sz w:val="24"/>
          <w:szCs w:val="24"/>
          <w:rtl/>
        </w:rPr>
        <w:t xml:space="preserve"> (</w:t>
      </w:r>
      <w:r w:rsidRPr="008F02B2">
        <w:rPr>
          <w:rFonts w:cs="Narkisim" w:hint="cs"/>
          <w:sz w:val="24"/>
          <w:szCs w:val="24"/>
          <w:rtl/>
        </w:rPr>
        <w:t>שנה</w:t>
      </w:r>
      <w:r w:rsidRPr="008F02B2">
        <w:rPr>
          <w:rFonts w:cs="Narkisim"/>
          <w:sz w:val="24"/>
          <w:szCs w:val="24"/>
          <w:rtl/>
        </w:rPr>
        <w:t xml:space="preserve">); </w:t>
      </w:r>
    </w:p>
    <w:p w:rsidR="0091572F" w:rsidRPr="008F02B2" w:rsidRDefault="0091572F" w:rsidP="0091572F">
      <w:pPr>
        <w:pStyle w:val="affffffc"/>
        <w:jc w:val="both"/>
        <w:rPr>
          <w:rFonts w:cs="Narkisim"/>
          <w:color w:val="FF0000"/>
          <w:sz w:val="24"/>
          <w:szCs w:val="24"/>
          <w:rtl/>
        </w:rPr>
      </w:pPr>
      <w:r w:rsidRPr="008F02B2">
        <w:rPr>
          <w:rFonts w:cs="Narkisim" w:hint="cs"/>
          <w:sz w:val="24"/>
          <w:szCs w:val="24"/>
          <w:rtl/>
        </w:rPr>
        <w:lastRenderedPageBreak/>
        <w:t>ג</w:t>
      </w:r>
      <w:r w:rsidRPr="008F02B2">
        <w:rPr>
          <w:rFonts w:cs="Narkisim"/>
          <w:sz w:val="24"/>
          <w:szCs w:val="24"/>
          <w:rtl/>
        </w:rPr>
        <w:t xml:space="preserve">.  </w:t>
      </w:r>
      <w:r w:rsidRPr="008F02B2">
        <w:rPr>
          <w:rFonts w:cs="Narkisim" w:hint="cs"/>
          <w:sz w:val="24"/>
          <w:szCs w:val="24"/>
          <w:rtl/>
        </w:rPr>
        <w:t>בפוליסה</w:t>
      </w:r>
      <w:r w:rsidRPr="008F02B2">
        <w:rPr>
          <w:rFonts w:cs="Narkisim"/>
          <w:sz w:val="24"/>
          <w:szCs w:val="24"/>
          <w:rtl/>
        </w:rPr>
        <w:t xml:space="preserve"> </w:t>
      </w:r>
      <w:r w:rsidRPr="008F02B2">
        <w:rPr>
          <w:rFonts w:cs="Narkisim" w:hint="cs"/>
          <w:sz w:val="24"/>
          <w:szCs w:val="24"/>
          <w:rtl/>
        </w:rPr>
        <w:t>ייכלל</w:t>
      </w:r>
      <w:r w:rsidRPr="008F02B2">
        <w:rPr>
          <w:rFonts w:cs="Narkisim"/>
          <w:sz w:val="24"/>
          <w:szCs w:val="24"/>
          <w:rtl/>
        </w:rPr>
        <w:t xml:space="preserve"> </w:t>
      </w:r>
      <w:r w:rsidRPr="008F02B2">
        <w:rPr>
          <w:rFonts w:cs="Narkisim" w:hint="cs"/>
          <w:sz w:val="24"/>
          <w:szCs w:val="24"/>
          <w:rtl/>
        </w:rPr>
        <w:t>סעיף</w:t>
      </w:r>
      <w:r w:rsidRPr="008F02B2">
        <w:rPr>
          <w:rFonts w:cs="Narkisim"/>
          <w:sz w:val="24"/>
          <w:szCs w:val="24"/>
          <w:rtl/>
        </w:rPr>
        <w:t xml:space="preserve"> </w:t>
      </w:r>
      <w:r w:rsidRPr="008F02B2">
        <w:rPr>
          <w:rFonts w:cs="Narkisim" w:hint="cs"/>
          <w:sz w:val="24"/>
          <w:szCs w:val="24"/>
          <w:rtl/>
        </w:rPr>
        <w:t>אחריות</w:t>
      </w:r>
      <w:r w:rsidRPr="008F02B2">
        <w:rPr>
          <w:rFonts w:cs="Narkisim"/>
          <w:sz w:val="24"/>
          <w:szCs w:val="24"/>
          <w:rtl/>
        </w:rPr>
        <w:t xml:space="preserve"> </w:t>
      </w:r>
      <w:r w:rsidRPr="008F02B2">
        <w:rPr>
          <w:rFonts w:cs="Narkisim" w:hint="cs"/>
          <w:sz w:val="24"/>
          <w:szCs w:val="24"/>
          <w:rtl/>
        </w:rPr>
        <w:t>צולבת</w:t>
      </w:r>
      <w:r w:rsidRPr="008F02B2">
        <w:rPr>
          <w:rFonts w:cs="Narkisim"/>
          <w:sz w:val="24"/>
          <w:szCs w:val="24"/>
          <w:rtl/>
        </w:rPr>
        <w:t xml:space="preserve"> - </w:t>
      </w:r>
      <w:r w:rsidRPr="008F02B2">
        <w:rPr>
          <w:rFonts w:cs="Narkisim"/>
          <w:sz w:val="24"/>
          <w:szCs w:val="24"/>
        </w:rPr>
        <w:t>Cross  Liability</w:t>
      </w:r>
      <w:r w:rsidRPr="008F02B2">
        <w:rPr>
          <w:rFonts w:cs="Narkisim"/>
          <w:sz w:val="24"/>
          <w:szCs w:val="24"/>
          <w:rtl/>
        </w:rPr>
        <w:t>;</w:t>
      </w:r>
    </w:p>
    <w:p w:rsidR="0091572F" w:rsidRPr="008F02B2" w:rsidRDefault="0091572F" w:rsidP="0091572F">
      <w:pPr>
        <w:pStyle w:val="affffffc"/>
        <w:jc w:val="both"/>
        <w:rPr>
          <w:rFonts w:cs="Narkisim"/>
          <w:sz w:val="24"/>
          <w:szCs w:val="24"/>
          <w:rtl/>
        </w:rPr>
      </w:pPr>
      <w:r w:rsidRPr="008F02B2">
        <w:rPr>
          <w:rFonts w:cs="Narkisim" w:hint="cs"/>
          <w:sz w:val="24"/>
          <w:szCs w:val="24"/>
          <w:rtl/>
        </w:rPr>
        <w:t>ד. הביטוח</w:t>
      </w:r>
      <w:r w:rsidRPr="008F02B2">
        <w:rPr>
          <w:rFonts w:cs="Narkisim"/>
          <w:sz w:val="24"/>
          <w:szCs w:val="24"/>
          <w:rtl/>
        </w:rPr>
        <w:t xml:space="preserve"> </w:t>
      </w:r>
      <w:r w:rsidRPr="008F02B2">
        <w:rPr>
          <w:rFonts w:cs="Narkisim" w:hint="cs"/>
          <w:sz w:val="24"/>
          <w:szCs w:val="24"/>
          <w:rtl/>
        </w:rPr>
        <w:t>יורחב</w:t>
      </w:r>
      <w:r w:rsidRPr="008F02B2">
        <w:rPr>
          <w:rFonts w:cs="Narkisim"/>
          <w:sz w:val="24"/>
          <w:szCs w:val="24"/>
          <w:rtl/>
        </w:rPr>
        <w:t xml:space="preserve"> </w:t>
      </w:r>
      <w:r w:rsidRPr="008F02B2">
        <w:rPr>
          <w:rFonts w:cs="Narkisim" w:hint="cs"/>
          <w:sz w:val="24"/>
          <w:szCs w:val="24"/>
          <w:rtl/>
        </w:rPr>
        <w:t>לכסות</w:t>
      </w:r>
      <w:r w:rsidRPr="008F02B2">
        <w:rPr>
          <w:rFonts w:cs="Narkisim"/>
          <w:sz w:val="24"/>
          <w:szCs w:val="24"/>
          <w:rtl/>
        </w:rPr>
        <w:t xml:space="preserve"> </w:t>
      </w:r>
      <w:r w:rsidRPr="008F02B2">
        <w:rPr>
          <w:rFonts w:cs="Narkisim" w:hint="cs"/>
          <w:sz w:val="24"/>
          <w:szCs w:val="24"/>
          <w:rtl/>
        </w:rPr>
        <w:t>את</w:t>
      </w:r>
      <w:r w:rsidRPr="008F02B2">
        <w:rPr>
          <w:rFonts w:cs="Narkisim"/>
          <w:sz w:val="24"/>
          <w:szCs w:val="24"/>
          <w:rtl/>
        </w:rPr>
        <w:t xml:space="preserve"> </w:t>
      </w:r>
      <w:proofErr w:type="spellStart"/>
      <w:r w:rsidRPr="008F02B2">
        <w:rPr>
          <w:rFonts w:cs="Narkisim" w:hint="cs"/>
          <w:sz w:val="24"/>
          <w:szCs w:val="24"/>
          <w:rtl/>
        </w:rPr>
        <w:t>חבותו</w:t>
      </w:r>
      <w:proofErr w:type="spellEnd"/>
      <w:r w:rsidRPr="008F02B2">
        <w:rPr>
          <w:rFonts w:cs="Narkisim"/>
          <w:sz w:val="24"/>
          <w:szCs w:val="24"/>
          <w:rtl/>
        </w:rPr>
        <w:t xml:space="preserve"> </w:t>
      </w:r>
      <w:r w:rsidRPr="008F02B2">
        <w:rPr>
          <w:rFonts w:cs="Narkisim" w:hint="cs"/>
          <w:sz w:val="24"/>
          <w:szCs w:val="24"/>
          <w:rtl/>
        </w:rPr>
        <w:t>של</w:t>
      </w:r>
      <w:r w:rsidRPr="008F02B2">
        <w:rPr>
          <w:rFonts w:cs="Narkisim"/>
          <w:sz w:val="24"/>
          <w:szCs w:val="24"/>
          <w:rtl/>
        </w:rPr>
        <w:t xml:space="preserve"> </w:t>
      </w:r>
      <w:r w:rsidRPr="008F02B2">
        <w:rPr>
          <w:rFonts w:cs="Narkisim" w:hint="cs"/>
          <w:sz w:val="24"/>
          <w:szCs w:val="24"/>
          <w:rtl/>
        </w:rPr>
        <w:t>המבוטח</w:t>
      </w:r>
      <w:r w:rsidRPr="008F02B2">
        <w:rPr>
          <w:rFonts w:cs="Narkisim"/>
          <w:sz w:val="24"/>
          <w:szCs w:val="24"/>
          <w:rtl/>
        </w:rPr>
        <w:t xml:space="preserve"> </w:t>
      </w:r>
      <w:r w:rsidRPr="008F02B2">
        <w:rPr>
          <w:rFonts w:cs="Narkisim" w:hint="cs"/>
          <w:sz w:val="24"/>
          <w:szCs w:val="24"/>
          <w:rtl/>
        </w:rPr>
        <w:t>כלפי</w:t>
      </w:r>
      <w:r w:rsidRPr="008F02B2">
        <w:rPr>
          <w:rFonts w:cs="Narkisim"/>
          <w:sz w:val="24"/>
          <w:szCs w:val="24"/>
          <w:rtl/>
        </w:rPr>
        <w:t xml:space="preserve"> </w:t>
      </w:r>
      <w:r w:rsidRPr="008F02B2">
        <w:rPr>
          <w:rFonts w:cs="Narkisim" w:hint="cs"/>
          <w:sz w:val="24"/>
          <w:szCs w:val="24"/>
          <w:rtl/>
        </w:rPr>
        <w:t>צד</w:t>
      </w:r>
      <w:r w:rsidRPr="008F02B2">
        <w:rPr>
          <w:rFonts w:cs="Narkisim"/>
          <w:sz w:val="24"/>
          <w:szCs w:val="24"/>
          <w:rtl/>
        </w:rPr>
        <w:t xml:space="preserve"> </w:t>
      </w:r>
      <w:r w:rsidRPr="008F02B2">
        <w:rPr>
          <w:rFonts w:cs="Narkisim" w:hint="cs"/>
          <w:sz w:val="24"/>
          <w:szCs w:val="24"/>
          <w:rtl/>
        </w:rPr>
        <w:t>שלישי</w:t>
      </w:r>
      <w:r w:rsidRPr="008F02B2">
        <w:rPr>
          <w:rFonts w:cs="Narkisim"/>
          <w:sz w:val="24"/>
          <w:szCs w:val="24"/>
          <w:rtl/>
        </w:rPr>
        <w:t xml:space="preserve"> </w:t>
      </w:r>
      <w:r w:rsidRPr="008F02B2">
        <w:rPr>
          <w:rFonts w:cs="Narkisim" w:hint="cs"/>
          <w:sz w:val="24"/>
          <w:szCs w:val="24"/>
          <w:rtl/>
        </w:rPr>
        <w:t>בגין</w:t>
      </w:r>
      <w:r w:rsidRPr="008F02B2">
        <w:rPr>
          <w:rFonts w:cs="Narkisim"/>
          <w:sz w:val="24"/>
          <w:szCs w:val="24"/>
          <w:rtl/>
        </w:rPr>
        <w:t xml:space="preserve"> </w:t>
      </w:r>
      <w:r w:rsidRPr="008F02B2">
        <w:rPr>
          <w:rFonts w:cs="Narkisim" w:hint="cs"/>
          <w:sz w:val="24"/>
          <w:szCs w:val="24"/>
          <w:rtl/>
        </w:rPr>
        <w:t>פעילות</w:t>
      </w:r>
      <w:r w:rsidRPr="008F02B2">
        <w:rPr>
          <w:rFonts w:cs="Narkisim"/>
          <w:sz w:val="24"/>
          <w:szCs w:val="24"/>
          <w:rtl/>
        </w:rPr>
        <w:t xml:space="preserve"> </w:t>
      </w:r>
      <w:r w:rsidRPr="008F02B2">
        <w:rPr>
          <w:rFonts w:cs="Narkisim" w:hint="cs"/>
          <w:sz w:val="24"/>
          <w:szCs w:val="24"/>
          <w:rtl/>
        </w:rPr>
        <w:t>של</w:t>
      </w:r>
      <w:r w:rsidRPr="008F02B2">
        <w:rPr>
          <w:rFonts w:cs="Narkisim"/>
          <w:sz w:val="24"/>
          <w:szCs w:val="24"/>
          <w:rtl/>
        </w:rPr>
        <w:t xml:space="preserve"> </w:t>
      </w:r>
      <w:r w:rsidRPr="008F02B2">
        <w:rPr>
          <w:rFonts w:cs="Narkisim" w:hint="cs"/>
          <w:sz w:val="24"/>
          <w:szCs w:val="24"/>
          <w:rtl/>
        </w:rPr>
        <w:t>קבלנים</w:t>
      </w:r>
      <w:r w:rsidRPr="008F02B2">
        <w:rPr>
          <w:rFonts w:cs="Narkisim"/>
          <w:sz w:val="24"/>
          <w:szCs w:val="24"/>
          <w:rtl/>
        </w:rPr>
        <w:t xml:space="preserve">, </w:t>
      </w:r>
      <w:r w:rsidRPr="008F02B2">
        <w:rPr>
          <w:rFonts w:cs="Narkisim" w:hint="cs"/>
          <w:sz w:val="24"/>
          <w:szCs w:val="24"/>
          <w:rtl/>
        </w:rPr>
        <w:t>קבלני</w:t>
      </w:r>
      <w:r w:rsidRPr="008F02B2">
        <w:rPr>
          <w:rFonts w:cs="Narkisim"/>
          <w:sz w:val="24"/>
          <w:szCs w:val="24"/>
          <w:rtl/>
        </w:rPr>
        <w:t xml:space="preserve">        </w:t>
      </w:r>
      <w:r w:rsidRPr="008F02B2">
        <w:rPr>
          <w:rFonts w:cs="Narkisim" w:hint="cs"/>
          <w:sz w:val="24"/>
          <w:szCs w:val="24"/>
          <w:rtl/>
        </w:rPr>
        <w:t>משנה</w:t>
      </w:r>
      <w:r w:rsidRPr="008F02B2">
        <w:rPr>
          <w:rFonts w:cs="Narkisim"/>
          <w:sz w:val="24"/>
          <w:szCs w:val="24"/>
          <w:rtl/>
        </w:rPr>
        <w:t xml:space="preserve"> </w:t>
      </w:r>
      <w:r w:rsidRPr="008F02B2">
        <w:rPr>
          <w:rFonts w:cs="Narkisim" w:hint="cs"/>
          <w:sz w:val="24"/>
          <w:szCs w:val="24"/>
          <w:rtl/>
        </w:rPr>
        <w:t>ועובדיהם;</w:t>
      </w:r>
    </w:p>
    <w:p w:rsidR="0091572F" w:rsidRPr="008F02B2" w:rsidRDefault="0091572F" w:rsidP="0091572F">
      <w:pPr>
        <w:pStyle w:val="affffffc"/>
        <w:jc w:val="both"/>
        <w:rPr>
          <w:rFonts w:cs="Narkisim"/>
          <w:sz w:val="24"/>
          <w:szCs w:val="24"/>
          <w:rtl/>
        </w:rPr>
      </w:pPr>
      <w:r w:rsidRPr="008F02B2">
        <w:rPr>
          <w:rFonts w:cs="Narkisim" w:hint="cs"/>
          <w:sz w:val="24"/>
          <w:szCs w:val="24"/>
          <w:rtl/>
        </w:rPr>
        <w:t>ה</w:t>
      </w:r>
      <w:r w:rsidRPr="008F02B2">
        <w:rPr>
          <w:rFonts w:cs="Narkisim"/>
          <w:sz w:val="24"/>
          <w:szCs w:val="24"/>
          <w:rtl/>
        </w:rPr>
        <w:t xml:space="preserve">. </w:t>
      </w:r>
      <w:r w:rsidRPr="008F02B2">
        <w:rPr>
          <w:rFonts w:cs="Narkisim" w:hint="cs"/>
          <w:sz w:val="24"/>
          <w:szCs w:val="24"/>
          <w:rtl/>
        </w:rPr>
        <w:t>כל סייג/חריג לגבי רכוש והמתייחס לרכוש מדינת ישראל שהספק או כל איש שבשירותו         פועלים או פעלו בו- יבוטל;</w:t>
      </w:r>
    </w:p>
    <w:p w:rsidR="0091572F" w:rsidRPr="008F02B2" w:rsidRDefault="0091572F" w:rsidP="0091572F">
      <w:pPr>
        <w:pStyle w:val="affffffc"/>
        <w:jc w:val="both"/>
        <w:rPr>
          <w:rFonts w:cs="Narkisim"/>
          <w:sz w:val="24"/>
          <w:szCs w:val="24"/>
          <w:rtl/>
        </w:rPr>
      </w:pPr>
      <w:r w:rsidRPr="008F02B2">
        <w:rPr>
          <w:rFonts w:cs="Narkisim" w:hint="cs"/>
          <w:sz w:val="24"/>
          <w:szCs w:val="24"/>
          <w:rtl/>
        </w:rPr>
        <w:t>ו. רכוש מדינת ישראל ייחשב רכוש צד שלישי;</w:t>
      </w:r>
    </w:p>
    <w:p w:rsidR="0091572F" w:rsidRPr="008F02B2" w:rsidRDefault="0091572F" w:rsidP="0091572F">
      <w:pPr>
        <w:pStyle w:val="affffffc"/>
        <w:jc w:val="both"/>
        <w:rPr>
          <w:rFonts w:cs="Narkisim"/>
          <w:sz w:val="24"/>
          <w:szCs w:val="24"/>
          <w:rtl/>
        </w:rPr>
      </w:pPr>
    </w:p>
    <w:p w:rsidR="0091572F" w:rsidRPr="008F02B2" w:rsidRDefault="0091572F" w:rsidP="0091572F">
      <w:pPr>
        <w:pStyle w:val="affffffc"/>
        <w:jc w:val="both"/>
        <w:rPr>
          <w:rFonts w:cs="Narkisim"/>
          <w:sz w:val="24"/>
          <w:szCs w:val="24"/>
          <w:rtl/>
        </w:rPr>
      </w:pPr>
      <w:r w:rsidRPr="008F02B2">
        <w:rPr>
          <w:rFonts w:cs="Narkisim" w:hint="cs"/>
          <w:sz w:val="24"/>
          <w:szCs w:val="24"/>
          <w:rtl/>
        </w:rPr>
        <w:t xml:space="preserve"> ז. הביטוח יורחב לכסות נזקים שייגרמו כתוצאה מפריקה וטעינה על ידי ובאמצעות מכשירי         הרמה מכל סוג שהוא. אם קיים סייג/חריג לגבי טעינה ופריקה, הוא יבוטל;  </w:t>
      </w:r>
      <w:r w:rsidRPr="008F02B2">
        <w:rPr>
          <w:rFonts w:cs="Narkisim"/>
          <w:sz w:val="24"/>
          <w:szCs w:val="24"/>
          <w:rtl/>
        </w:rPr>
        <w:t xml:space="preserve"> </w:t>
      </w:r>
    </w:p>
    <w:p w:rsidR="0091572F" w:rsidRPr="008F02B2" w:rsidRDefault="0091572F" w:rsidP="0091572F">
      <w:pPr>
        <w:pStyle w:val="affffffc"/>
        <w:jc w:val="both"/>
        <w:rPr>
          <w:rFonts w:cs="Narkisim"/>
          <w:color w:val="FF0000"/>
          <w:sz w:val="24"/>
          <w:szCs w:val="24"/>
          <w:rtl/>
        </w:rPr>
      </w:pPr>
      <w:r w:rsidRPr="008F02B2">
        <w:rPr>
          <w:rFonts w:cs="Narkisim" w:hint="cs"/>
          <w:sz w:val="24"/>
          <w:szCs w:val="24"/>
          <w:rtl/>
        </w:rPr>
        <w:t>ח</w:t>
      </w:r>
      <w:r w:rsidRPr="008F02B2">
        <w:rPr>
          <w:rFonts w:cs="Narkisim"/>
          <w:sz w:val="24"/>
          <w:szCs w:val="24"/>
          <w:rtl/>
        </w:rPr>
        <w:t xml:space="preserve">. </w:t>
      </w:r>
      <w:r w:rsidRPr="008F02B2">
        <w:rPr>
          <w:rFonts w:cs="Narkisim" w:hint="cs"/>
          <w:sz w:val="24"/>
          <w:szCs w:val="24"/>
          <w:rtl/>
        </w:rPr>
        <w:t>הביטוח</w:t>
      </w:r>
      <w:r w:rsidRPr="008F02B2">
        <w:rPr>
          <w:rFonts w:cs="Narkisim"/>
          <w:sz w:val="24"/>
          <w:szCs w:val="24"/>
          <w:rtl/>
        </w:rPr>
        <w:t xml:space="preserve"> </w:t>
      </w:r>
      <w:r w:rsidRPr="008F02B2">
        <w:rPr>
          <w:rFonts w:cs="Narkisim" w:hint="cs"/>
          <w:sz w:val="24"/>
          <w:szCs w:val="24"/>
          <w:rtl/>
        </w:rPr>
        <w:t>על</w:t>
      </w:r>
      <w:r w:rsidRPr="008F02B2">
        <w:rPr>
          <w:rFonts w:cs="Narkisim"/>
          <w:sz w:val="24"/>
          <w:szCs w:val="24"/>
          <w:rtl/>
        </w:rPr>
        <w:t xml:space="preserve"> </w:t>
      </w:r>
      <w:r w:rsidRPr="008F02B2">
        <w:rPr>
          <w:rFonts w:cs="Narkisim" w:hint="cs"/>
          <w:sz w:val="24"/>
          <w:szCs w:val="24"/>
          <w:rtl/>
        </w:rPr>
        <w:t>פי</w:t>
      </w:r>
      <w:r w:rsidRPr="008F02B2">
        <w:rPr>
          <w:rFonts w:cs="Narkisim"/>
          <w:sz w:val="24"/>
          <w:szCs w:val="24"/>
          <w:rtl/>
        </w:rPr>
        <w:t xml:space="preserve"> </w:t>
      </w:r>
      <w:r w:rsidRPr="008F02B2">
        <w:rPr>
          <w:rFonts w:cs="Narkisim" w:hint="cs"/>
          <w:sz w:val="24"/>
          <w:szCs w:val="24"/>
          <w:rtl/>
        </w:rPr>
        <w:t>הפוליסה</w:t>
      </w:r>
      <w:r w:rsidRPr="008F02B2">
        <w:rPr>
          <w:rFonts w:cs="Narkisim"/>
          <w:sz w:val="24"/>
          <w:szCs w:val="24"/>
          <w:rtl/>
        </w:rPr>
        <w:t xml:space="preserve"> </w:t>
      </w:r>
      <w:r w:rsidRPr="008F02B2">
        <w:rPr>
          <w:rFonts w:cs="Narkisim" w:hint="cs"/>
          <w:sz w:val="24"/>
          <w:szCs w:val="24"/>
          <w:rtl/>
        </w:rPr>
        <w:t>יורחב</w:t>
      </w:r>
      <w:r w:rsidRPr="008F02B2">
        <w:rPr>
          <w:rFonts w:cs="Narkisim"/>
          <w:sz w:val="24"/>
          <w:szCs w:val="24"/>
          <w:rtl/>
        </w:rPr>
        <w:t xml:space="preserve"> </w:t>
      </w:r>
      <w:r w:rsidRPr="008F02B2">
        <w:rPr>
          <w:rFonts w:cs="Narkisim" w:hint="cs"/>
          <w:sz w:val="24"/>
          <w:szCs w:val="24"/>
          <w:rtl/>
        </w:rPr>
        <w:t>לשפות</w:t>
      </w:r>
      <w:r w:rsidRPr="008F02B2">
        <w:rPr>
          <w:rFonts w:cs="Narkisim"/>
          <w:sz w:val="24"/>
          <w:szCs w:val="24"/>
          <w:rtl/>
        </w:rPr>
        <w:t xml:space="preserve"> </w:t>
      </w:r>
      <w:r w:rsidRPr="008F02B2">
        <w:rPr>
          <w:rFonts w:cs="Narkisim" w:hint="cs"/>
          <w:sz w:val="24"/>
          <w:szCs w:val="24"/>
          <w:rtl/>
        </w:rPr>
        <w:t>את</w:t>
      </w:r>
      <w:r w:rsidRPr="008F02B2">
        <w:rPr>
          <w:rFonts w:cs="Narkisim"/>
          <w:sz w:val="24"/>
          <w:szCs w:val="24"/>
          <w:rtl/>
        </w:rPr>
        <w:t xml:space="preserve"> </w:t>
      </w:r>
      <w:r w:rsidRPr="008F02B2">
        <w:rPr>
          <w:rFonts w:cs="Narkisim" w:hint="cs"/>
          <w:sz w:val="24"/>
          <w:szCs w:val="24"/>
          <w:rtl/>
        </w:rPr>
        <w:t>מדינת</w:t>
      </w:r>
      <w:r w:rsidRPr="008F02B2">
        <w:rPr>
          <w:rFonts w:cs="Narkisim"/>
          <w:sz w:val="24"/>
          <w:szCs w:val="24"/>
          <w:rtl/>
        </w:rPr>
        <w:t xml:space="preserve"> </w:t>
      </w:r>
      <w:r w:rsidRPr="008F02B2">
        <w:rPr>
          <w:rFonts w:cs="Narkisim" w:hint="cs"/>
          <w:sz w:val="24"/>
          <w:szCs w:val="24"/>
          <w:rtl/>
        </w:rPr>
        <w:t>ישראל</w:t>
      </w:r>
      <w:r w:rsidRPr="008F02B2">
        <w:rPr>
          <w:rFonts w:cs="Narkisim"/>
          <w:sz w:val="24"/>
          <w:szCs w:val="24"/>
          <w:rtl/>
        </w:rPr>
        <w:t xml:space="preserve"> –  </w:t>
      </w:r>
      <w:r w:rsidRPr="008F02B2">
        <w:rPr>
          <w:rFonts w:cs="Narkisim" w:hint="cs"/>
          <w:sz w:val="24"/>
          <w:szCs w:val="24"/>
          <w:rtl/>
        </w:rPr>
        <w:t>משרד</w:t>
      </w:r>
      <w:r w:rsidRPr="008F02B2">
        <w:rPr>
          <w:rFonts w:cs="Narkisim"/>
          <w:sz w:val="24"/>
          <w:szCs w:val="24"/>
          <w:rtl/>
        </w:rPr>
        <w:t xml:space="preserve"> </w:t>
      </w:r>
      <w:r w:rsidRPr="008F02B2">
        <w:rPr>
          <w:rFonts w:cs="Narkisim" w:hint="cs"/>
          <w:sz w:val="24"/>
          <w:szCs w:val="24"/>
          <w:rtl/>
        </w:rPr>
        <w:t>החקלאות ופיתוח הכפר          ככל</w:t>
      </w:r>
      <w:r w:rsidRPr="008F02B2">
        <w:rPr>
          <w:rFonts w:cs="Narkisim"/>
          <w:sz w:val="24"/>
          <w:szCs w:val="24"/>
          <w:rtl/>
        </w:rPr>
        <w:t xml:space="preserve"> </w:t>
      </w:r>
      <w:r w:rsidRPr="008F02B2">
        <w:rPr>
          <w:rFonts w:cs="Narkisim" w:hint="cs"/>
          <w:sz w:val="24"/>
          <w:szCs w:val="24"/>
          <w:rtl/>
        </w:rPr>
        <w:t>שייחשבו</w:t>
      </w:r>
      <w:r w:rsidRPr="008F02B2">
        <w:rPr>
          <w:rFonts w:cs="Narkisim"/>
          <w:sz w:val="24"/>
          <w:szCs w:val="24"/>
          <w:rtl/>
        </w:rPr>
        <w:t xml:space="preserve"> </w:t>
      </w:r>
      <w:r w:rsidRPr="008F02B2">
        <w:rPr>
          <w:rFonts w:cs="Narkisim" w:hint="cs"/>
          <w:sz w:val="24"/>
          <w:szCs w:val="24"/>
          <w:rtl/>
        </w:rPr>
        <w:t>אחראים</w:t>
      </w:r>
      <w:r w:rsidRPr="008F02B2">
        <w:rPr>
          <w:rFonts w:cs="Narkisim"/>
          <w:sz w:val="24"/>
          <w:szCs w:val="24"/>
          <w:rtl/>
        </w:rPr>
        <w:t xml:space="preserve"> </w:t>
      </w:r>
      <w:r w:rsidRPr="008F02B2">
        <w:rPr>
          <w:rFonts w:cs="Narkisim" w:hint="cs"/>
          <w:sz w:val="24"/>
          <w:szCs w:val="24"/>
          <w:rtl/>
        </w:rPr>
        <w:t>למעשי</w:t>
      </w:r>
      <w:r w:rsidRPr="008F02B2">
        <w:rPr>
          <w:rFonts w:cs="Narkisim"/>
          <w:sz w:val="24"/>
          <w:szCs w:val="24"/>
          <w:rtl/>
        </w:rPr>
        <w:t xml:space="preserve"> </w:t>
      </w:r>
      <w:r w:rsidRPr="008F02B2">
        <w:rPr>
          <w:rFonts w:cs="Narkisim" w:hint="cs"/>
          <w:sz w:val="24"/>
          <w:szCs w:val="24"/>
          <w:rtl/>
        </w:rPr>
        <w:t>ו</w:t>
      </w:r>
      <w:r w:rsidRPr="008F02B2">
        <w:rPr>
          <w:rFonts w:cs="Narkisim"/>
          <w:sz w:val="24"/>
          <w:szCs w:val="24"/>
          <w:rtl/>
        </w:rPr>
        <w:t>/</w:t>
      </w:r>
      <w:r w:rsidRPr="008F02B2">
        <w:rPr>
          <w:rFonts w:cs="Narkisim" w:hint="cs"/>
          <w:sz w:val="24"/>
          <w:szCs w:val="24"/>
          <w:rtl/>
        </w:rPr>
        <w:t>או</w:t>
      </w:r>
      <w:r w:rsidRPr="008F02B2">
        <w:rPr>
          <w:rFonts w:cs="Narkisim"/>
          <w:sz w:val="24"/>
          <w:szCs w:val="24"/>
          <w:rtl/>
        </w:rPr>
        <w:t xml:space="preserve"> </w:t>
      </w:r>
      <w:r w:rsidRPr="008F02B2">
        <w:rPr>
          <w:rFonts w:cs="Narkisim" w:hint="cs"/>
          <w:sz w:val="24"/>
          <w:szCs w:val="24"/>
          <w:rtl/>
        </w:rPr>
        <w:t>מחדלי</w:t>
      </w:r>
      <w:r w:rsidRPr="008F02B2">
        <w:rPr>
          <w:rFonts w:cs="Narkisim"/>
          <w:sz w:val="24"/>
          <w:szCs w:val="24"/>
          <w:rtl/>
        </w:rPr>
        <w:t xml:space="preserve"> </w:t>
      </w:r>
      <w:r w:rsidRPr="008F02B2">
        <w:rPr>
          <w:rFonts w:cs="Narkisim" w:hint="cs"/>
          <w:sz w:val="24"/>
          <w:szCs w:val="24"/>
          <w:rtl/>
        </w:rPr>
        <w:t>הספק והפועלים</w:t>
      </w:r>
      <w:r w:rsidRPr="008F02B2">
        <w:rPr>
          <w:rFonts w:cs="Narkisim"/>
          <w:sz w:val="24"/>
          <w:szCs w:val="24"/>
          <w:rtl/>
        </w:rPr>
        <w:t xml:space="preserve"> </w:t>
      </w:r>
      <w:r w:rsidRPr="008F02B2">
        <w:rPr>
          <w:rFonts w:cs="Narkisim" w:hint="cs"/>
          <w:sz w:val="24"/>
          <w:szCs w:val="24"/>
          <w:rtl/>
        </w:rPr>
        <w:t>מטעמו</w:t>
      </w:r>
      <w:r w:rsidRPr="008F02B2">
        <w:rPr>
          <w:rFonts w:cs="Narkisim"/>
          <w:sz w:val="24"/>
          <w:szCs w:val="24"/>
          <w:rtl/>
        </w:rPr>
        <w:t>.</w:t>
      </w:r>
    </w:p>
    <w:p w:rsidR="0091572F" w:rsidRPr="008F02B2" w:rsidRDefault="0091572F" w:rsidP="0091572F">
      <w:pPr>
        <w:pStyle w:val="affffffc"/>
        <w:jc w:val="both"/>
        <w:rPr>
          <w:rFonts w:cs="Narkisim"/>
          <w:color w:val="FF0000"/>
          <w:sz w:val="24"/>
          <w:szCs w:val="24"/>
          <w:rtl/>
        </w:rPr>
      </w:pPr>
    </w:p>
    <w:p w:rsidR="0091572F" w:rsidRPr="008F02B2" w:rsidRDefault="0091572F" w:rsidP="0091572F">
      <w:pPr>
        <w:pStyle w:val="affffffc"/>
        <w:jc w:val="both"/>
        <w:rPr>
          <w:rFonts w:cs="Narkisim"/>
          <w:b/>
          <w:bCs/>
          <w:sz w:val="24"/>
          <w:szCs w:val="24"/>
          <w:rtl/>
        </w:rPr>
      </w:pPr>
      <w:r w:rsidRPr="008F02B2">
        <w:rPr>
          <w:rFonts w:cs="Narkisim"/>
          <w:b/>
          <w:bCs/>
          <w:sz w:val="24"/>
          <w:szCs w:val="24"/>
          <w:rtl/>
        </w:rPr>
        <w:t xml:space="preserve">3.  </w:t>
      </w:r>
      <w:r w:rsidRPr="008F02B2">
        <w:rPr>
          <w:rFonts w:cs="Narkisim" w:hint="cs"/>
          <w:b/>
          <w:bCs/>
          <w:sz w:val="24"/>
          <w:szCs w:val="24"/>
          <w:u w:val="single"/>
          <w:rtl/>
        </w:rPr>
        <w:t>ביטוח</w:t>
      </w:r>
      <w:r w:rsidRPr="008F02B2">
        <w:rPr>
          <w:rFonts w:cs="Narkisim"/>
          <w:b/>
          <w:bCs/>
          <w:sz w:val="24"/>
          <w:szCs w:val="24"/>
          <w:u w:val="single"/>
          <w:rtl/>
        </w:rPr>
        <w:t xml:space="preserve"> </w:t>
      </w:r>
      <w:r w:rsidRPr="008F02B2">
        <w:rPr>
          <w:rFonts w:cs="Narkisim" w:hint="cs"/>
          <w:b/>
          <w:bCs/>
          <w:sz w:val="24"/>
          <w:szCs w:val="24"/>
          <w:u w:val="single"/>
          <w:rtl/>
        </w:rPr>
        <w:t>אחריות</w:t>
      </w:r>
      <w:r w:rsidRPr="008F02B2">
        <w:rPr>
          <w:rFonts w:cs="Narkisim"/>
          <w:b/>
          <w:bCs/>
          <w:sz w:val="24"/>
          <w:szCs w:val="24"/>
          <w:u w:val="single"/>
          <w:rtl/>
        </w:rPr>
        <w:t xml:space="preserve"> </w:t>
      </w:r>
      <w:r w:rsidRPr="008F02B2">
        <w:rPr>
          <w:rFonts w:cs="Narkisim" w:hint="cs"/>
          <w:b/>
          <w:bCs/>
          <w:sz w:val="24"/>
          <w:szCs w:val="24"/>
          <w:u w:val="single"/>
          <w:rtl/>
        </w:rPr>
        <w:t>מקצועית</w:t>
      </w:r>
    </w:p>
    <w:p w:rsidR="0091572F" w:rsidRPr="008F02B2" w:rsidRDefault="0091572F" w:rsidP="0091572F">
      <w:pPr>
        <w:pStyle w:val="affffffc"/>
        <w:jc w:val="both"/>
        <w:rPr>
          <w:rFonts w:cs="Narkisim"/>
          <w:sz w:val="24"/>
          <w:szCs w:val="24"/>
          <w:rtl/>
        </w:rPr>
      </w:pPr>
      <w:r w:rsidRPr="008F02B2">
        <w:rPr>
          <w:rFonts w:cs="Narkisim" w:hint="cs"/>
          <w:sz w:val="24"/>
          <w:szCs w:val="24"/>
          <w:rtl/>
        </w:rPr>
        <w:t>א</w:t>
      </w:r>
      <w:r w:rsidRPr="008F02B2">
        <w:rPr>
          <w:rFonts w:cs="Narkisim"/>
          <w:sz w:val="24"/>
          <w:szCs w:val="24"/>
          <w:rtl/>
        </w:rPr>
        <w:t xml:space="preserve">. </w:t>
      </w:r>
      <w:r w:rsidRPr="008F02B2">
        <w:rPr>
          <w:rFonts w:cs="Narkisim" w:hint="cs"/>
          <w:sz w:val="24"/>
          <w:szCs w:val="24"/>
          <w:rtl/>
        </w:rPr>
        <w:t>הספק</w:t>
      </w:r>
      <w:r w:rsidRPr="008F02B2">
        <w:rPr>
          <w:rFonts w:cs="Narkisim"/>
          <w:sz w:val="24"/>
          <w:szCs w:val="24"/>
          <w:rtl/>
        </w:rPr>
        <w:t xml:space="preserve"> </w:t>
      </w:r>
      <w:r w:rsidRPr="008F02B2">
        <w:rPr>
          <w:rFonts w:cs="Narkisim" w:hint="cs"/>
          <w:sz w:val="24"/>
          <w:szCs w:val="24"/>
          <w:rtl/>
        </w:rPr>
        <w:t>יבטח</w:t>
      </w:r>
      <w:r w:rsidRPr="008F02B2">
        <w:rPr>
          <w:rFonts w:cs="Narkisim"/>
          <w:sz w:val="24"/>
          <w:szCs w:val="24"/>
          <w:rtl/>
        </w:rPr>
        <w:t xml:space="preserve"> </w:t>
      </w:r>
      <w:r w:rsidRPr="008F02B2">
        <w:rPr>
          <w:rFonts w:cs="Narkisim" w:hint="cs"/>
          <w:sz w:val="24"/>
          <w:szCs w:val="24"/>
          <w:rtl/>
        </w:rPr>
        <w:t>את</w:t>
      </w:r>
      <w:r w:rsidRPr="008F02B2">
        <w:rPr>
          <w:rFonts w:cs="Narkisim"/>
          <w:sz w:val="24"/>
          <w:szCs w:val="24"/>
          <w:rtl/>
        </w:rPr>
        <w:t xml:space="preserve"> </w:t>
      </w:r>
      <w:r w:rsidRPr="008F02B2">
        <w:rPr>
          <w:rFonts w:cs="Narkisim" w:hint="cs"/>
          <w:sz w:val="24"/>
          <w:szCs w:val="24"/>
          <w:rtl/>
        </w:rPr>
        <w:t>אחריותו</w:t>
      </w:r>
      <w:r w:rsidRPr="008F02B2">
        <w:rPr>
          <w:rFonts w:cs="Narkisim"/>
          <w:sz w:val="24"/>
          <w:szCs w:val="24"/>
          <w:rtl/>
        </w:rPr>
        <w:t xml:space="preserve"> </w:t>
      </w:r>
      <w:r w:rsidRPr="008F02B2">
        <w:rPr>
          <w:rFonts w:cs="Narkisim" w:hint="cs"/>
          <w:sz w:val="24"/>
          <w:szCs w:val="24"/>
          <w:rtl/>
        </w:rPr>
        <w:t>המקצועית</w:t>
      </w:r>
      <w:r w:rsidRPr="008F02B2">
        <w:rPr>
          <w:rFonts w:cs="Narkisim"/>
          <w:sz w:val="24"/>
          <w:szCs w:val="24"/>
          <w:rtl/>
        </w:rPr>
        <w:t xml:space="preserve"> </w:t>
      </w:r>
      <w:r w:rsidRPr="008F02B2">
        <w:rPr>
          <w:rFonts w:cs="Narkisim" w:hint="cs"/>
          <w:sz w:val="24"/>
          <w:szCs w:val="24"/>
          <w:rtl/>
        </w:rPr>
        <w:t>בביטוח</w:t>
      </w:r>
      <w:r w:rsidRPr="008F02B2">
        <w:rPr>
          <w:rFonts w:cs="Narkisim"/>
          <w:sz w:val="24"/>
          <w:szCs w:val="24"/>
          <w:rtl/>
        </w:rPr>
        <w:t xml:space="preserve"> </w:t>
      </w:r>
      <w:r w:rsidRPr="008F02B2">
        <w:rPr>
          <w:rFonts w:cs="Narkisim" w:hint="cs"/>
          <w:sz w:val="24"/>
          <w:szCs w:val="24"/>
          <w:rtl/>
        </w:rPr>
        <w:t>אחריות</w:t>
      </w:r>
      <w:r w:rsidRPr="008F02B2">
        <w:rPr>
          <w:rFonts w:cs="Narkisim"/>
          <w:sz w:val="24"/>
          <w:szCs w:val="24"/>
          <w:rtl/>
        </w:rPr>
        <w:t xml:space="preserve"> </w:t>
      </w:r>
      <w:r w:rsidRPr="008F02B2">
        <w:rPr>
          <w:rFonts w:cs="Narkisim" w:hint="cs"/>
          <w:sz w:val="24"/>
          <w:szCs w:val="24"/>
          <w:rtl/>
        </w:rPr>
        <w:t>מקצועית</w:t>
      </w:r>
      <w:r w:rsidRPr="008F02B2">
        <w:rPr>
          <w:rFonts w:cs="Narkisim"/>
          <w:sz w:val="24"/>
          <w:szCs w:val="24"/>
          <w:rtl/>
        </w:rPr>
        <w:t>;</w:t>
      </w:r>
    </w:p>
    <w:p w:rsidR="0091572F" w:rsidRPr="008F02B2" w:rsidRDefault="0091572F" w:rsidP="000D537B">
      <w:pPr>
        <w:pStyle w:val="affffffc"/>
        <w:jc w:val="both"/>
        <w:rPr>
          <w:rFonts w:cs="Narkisim"/>
          <w:sz w:val="24"/>
          <w:szCs w:val="24"/>
        </w:rPr>
      </w:pPr>
      <w:r w:rsidRPr="008F02B2">
        <w:rPr>
          <w:rFonts w:cs="Narkisim" w:hint="cs"/>
          <w:sz w:val="24"/>
          <w:szCs w:val="24"/>
          <w:rtl/>
        </w:rPr>
        <w:t>ב</w:t>
      </w:r>
      <w:r w:rsidRPr="008F02B2">
        <w:rPr>
          <w:rFonts w:cs="Narkisim"/>
          <w:sz w:val="24"/>
          <w:szCs w:val="24"/>
          <w:rtl/>
        </w:rPr>
        <w:t xml:space="preserve">. </w:t>
      </w:r>
      <w:r w:rsidRPr="008F02B2">
        <w:rPr>
          <w:rFonts w:cs="Narkisim" w:hint="cs"/>
          <w:sz w:val="24"/>
          <w:szCs w:val="24"/>
          <w:rtl/>
        </w:rPr>
        <w:t>הפוליסה</w:t>
      </w:r>
      <w:r w:rsidRPr="008F02B2">
        <w:rPr>
          <w:rFonts w:cs="Narkisim"/>
          <w:sz w:val="24"/>
          <w:szCs w:val="24"/>
          <w:rtl/>
        </w:rPr>
        <w:t xml:space="preserve"> </w:t>
      </w:r>
      <w:r w:rsidRPr="008F02B2">
        <w:rPr>
          <w:rFonts w:cs="Narkisim" w:hint="cs"/>
          <w:sz w:val="24"/>
          <w:szCs w:val="24"/>
          <w:rtl/>
        </w:rPr>
        <w:t>תכסה</w:t>
      </w:r>
      <w:r w:rsidRPr="008F02B2">
        <w:rPr>
          <w:rFonts w:cs="Narkisim"/>
          <w:sz w:val="24"/>
          <w:szCs w:val="24"/>
          <w:rtl/>
        </w:rPr>
        <w:t xml:space="preserve"> </w:t>
      </w:r>
      <w:r w:rsidRPr="008F02B2">
        <w:rPr>
          <w:rFonts w:cs="Narkisim" w:hint="cs"/>
          <w:sz w:val="24"/>
          <w:szCs w:val="24"/>
          <w:rtl/>
        </w:rPr>
        <w:t>כל</w:t>
      </w:r>
      <w:r w:rsidRPr="008F02B2">
        <w:rPr>
          <w:rFonts w:cs="Narkisim"/>
          <w:sz w:val="24"/>
          <w:szCs w:val="24"/>
          <w:rtl/>
        </w:rPr>
        <w:t xml:space="preserve"> </w:t>
      </w:r>
      <w:r w:rsidRPr="008F02B2">
        <w:rPr>
          <w:rFonts w:cs="Narkisim" w:hint="cs"/>
          <w:sz w:val="24"/>
          <w:szCs w:val="24"/>
          <w:rtl/>
        </w:rPr>
        <w:t>נזק</w:t>
      </w:r>
      <w:r w:rsidRPr="008F02B2">
        <w:rPr>
          <w:rFonts w:cs="Narkisim"/>
          <w:sz w:val="24"/>
          <w:szCs w:val="24"/>
          <w:rtl/>
        </w:rPr>
        <w:t xml:space="preserve"> </w:t>
      </w:r>
      <w:r w:rsidRPr="008F02B2">
        <w:rPr>
          <w:rFonts w:cs="Narkisim" w:hint="cs"/>
          <w:sz w:val="24"/>
          <w:szCs w:val="24"/>
          <w:rtl/>
        </w:rPr>
        <w:t>מהפרת</w:t>
      </w:r>
      <w:r w:rsidRPr="008F02B2">
        <w:rPr>
          <w:rFonts w:cs="Narkisim"/>
          <w:sz w:val="24"/>
          <w:szCs w:val="24"/>
          <w:rtl/>
        </w:rPr>
        <w:t xml:space="preserve"> </w:t>
      </w:r>
      <w:r w:rsidRPr="008F02B2">
        <w:rPr>
          <w:rFonts w:cs="Narkisim" w:hint="cs"/>
          <w:sz w:val="24"/>
          <w:szCs w:val="24"/>
          <w:rtl/>
        </w:rPr>
        <w:t>חובה</w:t>
      </w:r>
      <w:r w:rsidRPr="008F02B2">
        <w:rPr>
          <w:rFonts w:cs="Narkisim"/>
          <w:sz w:val="24"/>
          <w:szCs w:val="24"/>
          <w:rtl/>
        </w:rPr>
        <w:t xml:space="preserve"> </w:t>
      </w:r>
      <w:r w:rsidRPr="008F02B2">
        <w:rPr>
          <w:rFonts w:cs="Narkisim" w:hint="cs"/>
          <w:sz w:val="24"/>
          <w:szCs w:val="24"/>
          <w:rtl/>
        </w:rPr>
        <w:t>מקצועית</w:t>
      </w:r>
      <w:r w:rsidRPr="008F02B2">
        <w:rPr>
          <w:rFonts w:cs="Narkisim"/>
          <w:sz w:val="24"/>
          <w:szCs w:val="24"/>
          <w:rtl/>
        </w:rPr>
        <w:t xml:space="preserve"> </w:t>
      </w:r>
      <w:r w:rsidRPr="008F02B2">
        <w:rPr>
          <w:rFonts w:cs="Narkisim" w:hint="cs"/>
          <w:sz w:val="24"/>
          <w:szCs w:val="24"/>
          <w:rtl/>
        </w:rPr>
        <w:t>של</w:t>
      </w:r>
      <w:r w:rsidRPr="008F02B2">
        <w:rPr>
          <w:rFonts w:cs="Narkisim"/>
          <w:sz w:val="24"/>
          <w:szCs w:val="24"/>
          <w:rtl/>
        </w:rPr>
        <w:t xml:space="preserve"> </w:t>
      </w:r>
      <w:r w:rsidRPr="008F02B2">
        <w:rPr>
          <w:rFonts w:cs="Narkisim" w:hint="cs"/>
          <w:sz w:val="24"/>
          <w:szCs w:val="24"/>
          <w:rtl/>
        </w:rPr>
        <w:t>הספק</w:t>
      </w:r>
      <w:r w:rsidRPr="008F02B2">
        <w:rPr>
          <w:rFonts w:cs="Narkisim"/>
          <w:sz w:val="24"/>
          <w:szCs w:val="24"/>
          <w:rtl/>
        </w:rPr>
        <w:t xml:space="preserve">, </w:t>
      </w:r>
      <w:r w:rsidRPr="008F02B2">
        <w:rPr>
          <w:rFonts w:cs="Narkisim" w:hint="cs"/>
          <w:sz w:val="24"/>
          <w:szCs w:val="24"/>
          <w:rtl/>
        </w:rPr>
        <w:t>עובדיו</w:t>
      </w:r>
      <w:r w:rsidRPr="008F02B2">
        <w:rPr>
          <w:rFonts w:cs="Narkisim"/>
          <w:sz w:val="24"/>
          <w:szCs w:val="24"/>
          <w:rtl/>
        </w:rPr>
        <w:t xml:space="preserve"> </w:t>
      </w:r>
      <w:r w:rsidRPr="008F02B2">
        <w:rPr>
          <w:rFonts w:cs="Narkisim" w:hint="cs"/>
          <w:sz w:val="24"/>
          <w:szCs w:val="24"/>
          <w:rtl/>
        </w:rPr>
        <w:t>ובגין</w:t>
      </w:r>
      <w:r w:rsidRPr="008F02B2">
        <w:rPr>
          <w:rFonts w:cs="Narkisim"/>
          <w:sz w:val="24"/>
          <w:szCs w:val="24"/>
          <w:rtl/>
        </w:rPr>
        <w:t xml:space="preserve"> </w:t>
      </w:r>
      <w:r w:rsidRPr="008F02B2">
        <w:rPr>
          <w:rFonts w:cs="Narkisim" w:hint="cs"/>
          <w:sz w:val="24"/>
          <w:szCs w:val="24"/>
          <w:rtl/>
        </w:rPr>
        <w:t>כל</w:t>
      </w:r>
      <w:r w:rsidRPr="008F02B2">
        <w:rPr>
          <w:rFonts w:cs="Narkisim"/>
          <w:sz w:val="24"/>
          <w:szCs w:val="24"/>
          <w:rtl/>
        </w:rPr>
        <w:t xml:space="preserve"> </w:t>
      </w:r>
      <w:r w:rsidRPr="008F02B2">
        <w:rPr>
          <w:rFonts w:cs="Narkisim" w:hint="cs"/>
          <w:sz w:val="24"/>
          <w:szCs w:val="24"/>
          <w:rtl/>
        </w:rPr>
        <w:t>הפועלים</w:t>
      </w:r>
      <w:r w:rsidRPr="008F02B2">
        <w:rPr>
          <w:rFonts w:cs="Narkisim"/>
          <w:sz w:val="24"/>
          <w:szCs w:val="24"/>
          <w:rtl/>
        </w:rPr>
        <w:t xml:space="preserve"> </w:t>
      </w:r>
      <w:r w:rsidRPr="008F02B2">
        <w:rPr>
          <w:rFonts w:cs="Narkisim" w:hint="cs"/>
          <w:sz w:val="24"/>
          <w:szCs w:val="24"/>
          <w:rtl/>
        </w:rPr>
        <w:t>מטעמו</w:t>
      </w:r>
      <w:r w:rsidRPr="008F02B2">
        <w:rPr>
          <w:rFonts w:cs="Narkisim"/>
          <w:sz w:val="24"/>
          <w:szCs w:val="24"/>
          <w:rtl/>
        </w:rPr>
        <w:t xml:space="preserve">      </w:t>
      </w:r>
      <w:r w:rsidRPr="008F02B2">
        <w:rPr>
          <w:rFonts w:cs="Narkisim" w:hint="cs"/>
          <w:sz w:val="24"/>
          <w:szCs w:val="24"/>
          <w:rtl/>
        </w:rPr>
        <w:t xml:space="preserve">     ואשר אירע</w:t>
      </w:r>
      <w:r w:rsidRPr="008F02B2">
        <w:rPr>
          <w:rFonts w:cs="Narkisim"/>
          <w:sz w:val="24"/>
          <w:szCs w:val="24"/>
          <w:rtl/>
        </w:rPr>
        <w:t xml:space="preserve"> </w:t>
      </w:r>
      <w:r w:rsidRPr="008F02B2">
        <w:rPr>
          <w:rFonts w:cs="Narkisim" w:hint="cs"/>
          <w:sz w:val="24"/>
          <w:szCs w:val="24"/>
          <w:rtl/>
        </w:rPr>
        <w:t>כתוצאה</w:t>
      </w:r>
      <w:r w:rsidRPr="008F02B2">
        <w:rPr>
          <w:rFonts w:cs="Narkisim"/>
          <w:sz w:val="24"/>
          <w:szCs w:val="24"/>
          <w:rtl/>
        </w:rPr>
        <w:t xml:space="preserve"> </w:t>
      </w:r>
      <w:r w:rsidRPr="008F02B2">
        <w:rPr>
          <w:rFonts w:cs="Narkisim" w:hint="cs"/>
          <w:sz w:val="24"/>
          <w:szCs w:val="24"/>
          <w:rtl/>
        </w:rPr>
        <w:t>ממעשה</w:t>
      </w:r>
      <w:r w:rsidRPr="008F02B2">
        <w:rPr>
          <w:rFonts w:cs="Narkisim"/>
          <w:sz w:val="24"/>
          <w:szCs w:val="24"/>
          <w:rtl/>
        </w:rPr>
        <w:t xml:space="preserve"> </w:t>
      </w:r>
      <w:r w:rsidRPr="008F02B2">
        <w:rPr>
          <w:rFonts w:cs="Narkisim" w:hint="cs"/>
          <w:sz w:val="24"/>
          <w:szCs w:val="24"/>
          <w:rtl/>
        </w:rPr>
        <w:t>רשלנות</w:t>
      </w:r>
      <w:r w:rsidRPr="008F02B2">
        <w:rPr>
          <w:rFonts w:cs="Narkisim"/>
          <w:sz w:val="24"/>
          <w:szCs w:val="24"/>
          <w:rtl/>
        </w:rPr>
        <w:t xml:space="preserve">, </w:t>
      </w:r>
      <w:r w:rsidRPr="008F02B2">
        <w:rPr>
          <w:rFonts w:cs="Narkisim" w:hint="cs"/>
          <w:sz w:val="24"/>
          <w:szCs w:val="24"/>
          <w:rtl/>
        </w:rPr>
        <w:t>לרבות</w:t>
      </w:r>
      <w:r w:rsidRPr="008F02B2">
        <w:rPr>
          <w:rFonts w:cs="Narkisim"/>
          <w:sz w:val="24"/>
          <w:szCs w:val="24"/>
          <w:rtl/>
        </w:rPr>
        <w:t xml:space="preserve"> </w:t>
      </w:r>
      <w:r w:rsidRPr="008F02B2">
        <w:rPr>
          <w:rFonts w:cs="Narkisim" w:hint="cs"/>
          <w:sz w:val="24"/>
          <w:szCs w:val="24"/>
          <w:rtl/>
        </w:rPr>
        <w:t>מחדל</w:t>
      </w:r>
      <w:r w:rsidRPr="008F02B2">
        <w:rPr>
          <w:rFonts w:cs="Narkisim"/>
          <w:sz w:val="24"/>
          <w:szCs w:val="24"/>
          <w:rtl/>
        </w:rPr>
        <w:t xml:space="preserve">, </w:t>
      </w:r>
      <w:r w:rsidRPr="008F02B2">
        <w:rPr>
          <w:rFonts w:cs="Narkisim" w:hint="cs"/>
          <w:sz w:val="24"/>
          <w:szCs w:val="24"/>
          <w:rtl/>
        </w:rPr>
        <w:t>טעות</w:t>
      </w:r>
      <w:r w:rsidRPr="008F02B2">
        <w:rPr>
          <w:rFonts w:cs="Narkisim"/>
          <w:sz w:val="24"/>
          <w:szCs w:val="24"/>
          <w:rtl/>
        </w:rPr>
        <w:t xml:space="preserve"> </w:t>
      </w:r>
      <w:r w:rsidRPr="008F02B2">
        <w:rPr>
          <w:rFonts w:cs="Narkisim" w:hint="cs"/>
          <w:sz w:val="24"/>
          <w:szCs w:val="24"/>
          <w:rtl/>
        </w:rPr>
        <w:t>או</w:t>
      </w:r>
      <w:r w:rsidRPr="008F02B2">
        <w:rPr>
          <w:rFonts w:cs="Narkisim"/>
          <w:sz w:val="24"/>
          <w:szCs w:val="24"/>
          <w:rtl/>
        </w:rPr>
        <w:t xml:space="preserve"> </w:t>
      </w:r>
      <w:r w:rsidRPr="008F02B2">
        <w:rPr>
          <w:rFonts w:cs="Narkisim" w:hint="cs"/>
          <w:sz w:val="24"/>
          <w:szCs w:val="24"/>
          <w:rtl/>
        </w:rPr>
        <w:t>השמטה</w:t>
      </w:r>
      <w:r w:rsidRPr="008F02B2">
        <w:rPr>
          <w:rFonts w:cs="Narkisim"/>
          <w:sz w:val="24"/>
          <w:szCs w:val="24"/>
          <w:rtl/>
        </w:rPr>
        <w:t xml:space="preserve">, </w:t>
      </w:r>
      <w:r w:rsidRPr="008F02B2">
        <w:rPr>
          <w:rFonts w:cs="Narkisim" w:hint="cs"/>
          <w:sz w:val="24"/>
          <w:szCs w:val="24"/>
          <w:rtl/>
        </w:rPr>
        <w:t>מצג</w:t>
      </w:r>
      <w:r w:rsidRPr="008F02B2">
        <w:rPr>
          <w:rFonts w:cs="Narkisim"/>
          <w:sz w:val="24"/>
          <w:szCs w:val="24"/>
          <w:rtl/>
        </w:rPr>
        <w:t xml:space="preserve"> </w:t>
      </w:r>
      <w:r w:rsidRPr="008F02B2">
        <w:rPr>
          <w:rFonts w:cs="Narkisim" w:hint="cs"/>
          <w:sz w:val="24"/>
          <w:szCs w:val="24"/>
          <w:rtl/>
        </w:rPr>
        <w:t>בלתי</w:t>
      </w:r>
      <w:r w:rsidRPr="008F02B2">
        <w:rPr>
          <w:rFonts w:cs="Narkisim"/>
          <w:sz w:val="24"/>
          <w:szCs w:val="24"/>
          <w:rtl/>
        </w:rPr>
        <w:t xml:space="preserve"> </w:t>
      </w:r>
      <w:r w:rsidRPr="008F02B2">
        <w:rPr>
          <w:rFonts w:cs="Narkisim" w:hint="cs"/>
          <w:sz w:val="24"/>
          <w:szCs w:val="24"/>
          <w:rtl/>
        </w:rPr>
        <w:t>נכון</w:t>
      </w:r>
      <w:r w:rsidRPr="008F02B2">
        <w:rPr>
          <w:rFonts w:cs="Narkisim"/>
          <w:sz w:val="24"/>
          <w:szCs w:val="24"/>
          <w:rtl/>
        </w:rPr>
        <w:t xml:space="preserve">, </w:t>
      </w:r>
      <w:r w:rsidRPr="008F02B2">
        <w:rPr>
          <w:rFonts w:cs="Narkisim" w:hint="cs"/>
          <w:sz w:val="24"/>
          <w:szCs w:val="24"/>
          <w:rtl/>
        </w:rPr>
        <w:t>הצהרה</w:t>
      </w:r>
      <w:r w:rsidRPr="008F02B2">
        <w:rPr>
          <w:rFonts w:cs="Narkisim"/>
          <w:sz w:val="24"/>
          <w:szCs w:val="24"/>
          <w:rtl/>
        </w:rPr>
        <w:t xml:space="preserve">  </w:t>
      </w:r>
      <w:r w:rsidRPr="008F02B2">
        <w:rPr>
          <w:rFonts w:cs="Narkisim" w:hint="cs"/>
          <w:sz w:val="24"/>
          <w:szCs w:val="24"/>
          <w:rtl/>
        </w:rPr>
        <w:t>רשלנית</w:t>
      </w:r>
      <w:r w:rsidRPr="008F02B2">
        <w:rPr>
          <w:rFonts w:cs="Narkisim"/>
          <w:sz w:val="24"/>
          <w:szCs w:val="24"/>
          <w:rtl/>
        </w:rPr>
        <w:t xml:space="preserve"> </w:t>
      </w:r>
      <w:r w:rsidRPr="008F02B2">
        <w:rPr>
          <w:rFonts w:cs="Narkisim" w:hint="cs"/>
          <w:sz w:val="24"/>
          <w:szCs w:val="24"/>
          <w:rtl/>
        </w:rPr>
        <w:t>שנעשו</w:t>
      </w:r>
      <w:r w:rsidRPr="008F02B2">
        <w:rPr>
          <w:rFonts w:cs="Narkisim"/>
          <w:sz w:val="24"/>
          <w:szCs w:val="24"/>
          <w:rtl/>
        </w:rPr>
        <w:t xml:space="preserve"> </w:t>
      </w:r>
      <w:r w:rsidRPr="008F02B2">
        <w:rPr>
          <w:rFonts w:cs="Narkisim" w:hint="cs"/>
          <w:sz w:val="24"/>
          <w:szCs w:val="24"/>
          <w:rtl/>
        </w:rPr>
        <w:t>בתום</w:t>
      </w:r>
      <w:r w:rsidRPr="008F02B2">
        <w:rPr>
          <w:rFonts w:cs="Narkisim"/>
          <w:sz w:val="24"/>
          <w:szCs w:val="24"/>
          <w:rtl/>
        </w:rPr>
        <w:t xml:space="preserve"> </w:t>
      </w:r>
      <w:r w:rsidRPr="008F02B2">
        <w:rPr>
          <w:rFonts w:cs="Narkisim" w:hint="cs"/>
          <w:sz w:val="24"/>
          <w:szCs w:val="24"/>
          <w:rtl/>
        </w:rPr>
        <w:t>לב</w:t>
      </w:r>
      <w:r w:rsidRPr="008F02B2">
        <w:rPr>
          <w:rFonts w:cs="Narkisim"/>
          <w:sz w:val="24"/>
          <w:szCs w:val="24"/>
          <w:rtl/>
        </w:rPr>
        <w:t xml:space="preserve">, </w:t>
      </w:r>
      <w:r w:rsidRPr="008F02B2">
        <w:rPr>
          <w:rFonts w:cs="Narkisim" w:hint="cs"/>
          <w:sz w:val="24"/>
          <w:szCs w:val="24"/>
          <w:rtl/>
        </w:rPr>
        <w:t>בקשר לתחזוקה ולהפעלה</w:t>
      </w:r>
      <w:r w:rsidRPr="008F02B2">
        <w:rPr>
          <w:rFonts w:cs="Narkisim"/>
          <w:sz w:val="24"/>
          <w:szCs w:val="24"/>
          <w:rtl/>
        </w:rPr>
        <w:t xml:space="preserve"> </w:t>
      </w:r>
      <w:r w:rsidRPr="008F02B2">
        <w:rPr>
          <w:rFonts w:cs="Narkisim" w:hint="cs"/>
          <w:sz w:val="24"/>
          <w:szCs w:val="24"/>
          <w:rtl/>
        </w:rPr>
        <w:t>של</w:t>
      </w:r>
      <w:r w:rsidRPr="008F02B2">
        <w:rPr>
          <w:rFonts w:cs="Narkisim"/>
          <w:sz w:val="24"/>
          <w:szCs w:val="24"/>
          <w:rtl/>
        </w:rPr>
        <w:t xml:space="preserve"> </w:t>
      </w:r>
      <w:r w:rsidRPr="008F02B2">
        <w:rPr>
          <w:rFonts w:cs="Narkisim" w:hint="cs"/>
          <w:sz w:val="24"/>
          <w:szCs w:val="24"/>
          <w:rtl/>
        </w:rPr>
        <w:t>ציוד</w:t>
      </w:r>
      <w:r w:rsidRPr="008F02B2">
        <w:rPr>
          <w:rFonts w:cs="Narkisim"/>
          <w:sz w:val="24"/>
          <w:szCs w:val="24"/>
          <w:rtl/>
        </w:rPr>
        <w:t xml:space="preserve"> </w:t>
      </w:r>
      <w:r w:rsidRPr="008F02B2">
        <w:rPr>
          <w:rFonts w:cs="Narkisim" w:hint="cs"/>
          <w:sz w:val="24"/>
          <w:szCs w:val="24"/>
          <w:rtl/>
        </w:rPr>
        <w:t>לביעור</w:t>
      </w:r>
      <w:r w:rsidRPr="008F02B2">
        <w:rPr>
          <w:rFonts w:cs="Narkisim"/>
          <w:sz w:val="24"/>
          <w:szCs w:val="24"/>
          <w:rtl/>
        </w:rPr>
        <w:t xml:space="preserve"> </w:t>
      </w:r>
      <w:r w:rsidR="000D537B" w:rsidRPr="008F02B2">
        <w:rPr>
          <w:rFonts w:cs="Narkisim" w:hint="cs"/>
          <w:sz w:val="24"/>
          <w:szCs w:val="24"/>
          <w:rtl/>
        </w:rPr>
        <w:t>מחלות בקרב עופות</w:t>
      </w:r>
      <w:r w:rsidRPr="008F02B2">
        <w:rPr>
          <w:rFonts w:cs="Narkisim"/>
          <w:sz w:val="24"/>
          <w:szCs w:val="24"/>
          <w:rtl/>
        </w:rPr>
        <w:t xml:space="preserve">, </w:t>
      </w:r>
      <w:r w:rsidRPr="008F02B2">
        <w:rPr>
          <w:rFonts w:cs="Narkisim" w:hint="cs"/>
          <w:sz w:val="24"/>
          <w:szCs w:val="24"/>
          <w:rtl/>
        </w:rPr>
        <w:t>בהתאם</w:t>
      </w:r>
      <w:r w:rsidRPr="008F02B2">
        <w:rPr>
          <w:rFonts w:cs="Narkisim"/>
          <w:sz w:val="24"/>
          <w:szCs w:val="24"/>
          <w:rtl/>
        </w:rPr>
        <w:t xml:space="preserve"> </w:t>
      </w:r>
      <w:r w:rsidRPr="008F02B2">
        <w:rPr>
          <w:rFonts w:cs="Narkisim" w:hint="cs"/>
          <w:sz w:val="24"/>
          <w:szCs w:val="24"/>
          <w:rtl/>
        </w:rPr>
        <w:t>למכרז</w:t>
      </w:r>
      <w:r w:rsidRPr="008F02B2">
        <w:rPr>
          <w:rFonts w:cs="Narkisim"/>
          <w:sz w:val="24"/>
          <w:szCs w:val="24"/>
          <w:rtl/>
        </w:rPr>
        <w:t xml:space="preserve"> </w:t>
      </w:r>
      <w:r w:rsidRPr="008F02B2">
        <w:rPr>
          <w:rFonts w:cs="Narkisim" w:hint="cs"/>
          <w:sz w:val="24"/>
          <w:szCs w:val="24"/>
          <w:rtl/>
        </w:rPr>
        <w:t>וחוזה</w:t>
      </w:r>
      <w:r w:rsidRPr="008F02B2">
        <w:rPr>
          <w:rFonts w:cs="Narkisim"/>
          <w:sz w:val="24"/>
          <w:szCs w:val="24"/>
          <w:rtl/>
        </w:rPr>
        <w:t xml:space="preserve"> </w:t>
      </w:r>
      <w:r w:rsidRPr="008F02B2">
        <w:rPr>
          <w:rFonts w:cs="Narkisim" w:hint="cs"/>
          <w:sz w:val="24"/>
          <w:szCs w:val="24"/>
          <w:rtl/>
        </w:rPr>
        <w:t>עם</w:t>
      </w:r>
      <w:r w:rsidRPr="008F02B2">
        <w:rPr>
          <w:rFonts w:cs="Narkisim"/>
          <w:sz w:val="24"/>
          <w:szCs w:val="24"/>
          <w:rtl/>
        </w:rPr>
        <w:t xml:space="preserve"> </w:t>
      </w:r>
      <w:r w:rsidRPr="008F02B2">
        <w:rPr>
          <w:rFonts w:cs="Narkisim" w:hint="cs"/>
          <w:sz w:val="24"/>
          <w:szCs w:val="24"/>
          <w:rtl/>
        </w:rPr>
        <w:t>מדינת</w:t>
      </w:r>
      <w:r w:rsidRPr="008F02B2">
        <w:rPr>
          <w:rFonts w:cs="Narkisim"/>
          <w:sz w:val="24"/>
          <w:szCs w:val="24"/>
          <w:rtl/>
        </w:rPr>
        <w:t xml:space="preserve"> </w:t>
      </w:r>
      <w:r w:rsidRPr="008F02B2">
        <w:rPr>
          <w:rFonts w:cs="Narkisim" w:hint="cs"/>
          <w:sz w:val="24"/>
          <w:szCs w:val="24"/>
          <w:rtl/>
        </w:rPr>
        <w:t>ישראל</w:t>
      </w:r>
      <w:r w:rsidRPr="008F02B2">
        <w:rPr>
          <w:rFonts w:cs="Narkisim"/>
          <w:sz w:val="24"/>
          <w:szCs w:val="24"/>
          <w:rtl/>
        </w:rPr>
        <w:t xml:space="preserve"> –  </w:t>
      </w:r>
      <w:r w:rsidRPr="008F02B2">
        <w:rPr>
          <w:rFonts w:cs="Narkisim" w:hint="cs"/>
          <w:sz w:val="24"/>
          <w:szCs w:val="24"/>
          <w:rtl/>
        </w:rPr>
        <w:t>משרד</w:t>
      </w:r>
      <w:r w:rsidRPr="008F02B2">
        <w:rPr>
          <w:rFonts w:cs="Narkisim"/>
          <w:sz w:val="24"/>
          <w:szCs w:val="24"/>
          <w:rtl/>
        </w:rPr>
        <w:t xml:space="preserve"> </w:t>
      </w:r>
      <w:r w:rsidRPr="008F02B2">
        <w:rPr>
          <w:rFonts w:cs="Narkisim" w:hint="cs"/>
          <w:sz w:val="24"/>
          <w:szCs w:val="24"/>
          <w:rtl/>
        </w:rPr>
        <w:t>החקלאות</w:t>
      </w:r>
      <w:r w:rsidRPr="008F02B2">
        <w:rPr>
          <w:rFonts w:cs="Narkisim"/>
          <w:sz w:val="24"/>
          <w:szCs w:val="24"/>
          <w:rtl/>
        </w:rPr>
        <w:t xml:space="preserve"> </w:t>
      </w:r>
      <w:r w:rsidRPr="008F02B2">
        <w:rPr>
          <w:rFonts w:cs="Narkisim" w:hint="cs"/>
          <w:sz w:val="24"/>
          <w:szCs w:val="24"/>
          <w:rtl/>
        </w:rPr>
        <w:t>ופיתוח</w:t>
      </w:r>
      <w:r w:rsidRPr="008F02B2">
        <w:rPr>
          <w:rFonts w:cs="Narkisim"/>
          <w:sz w:val="24"/>
          <w:szCs w:val="24"/>
          <w:rtl/>
        </w:rPr>
        <w:t xml:space="preserve"> </w:t>
      </w:r>
      <w:r w:rsidRPr="008F02B2">
        <w:rPr>
          <w:rFonts w:cs="Narkisim" w:hint="cs"/>
          <w:sz w:val="24"/>
          <w:szCs w:val="24"/>
          <w:rtl/>
        </w:rPr>
        <w:t>הכפר</w:t>
      </w:r>
      <w:r w:rsidRPr="008F02B2">
        <w:rPr>
          <w:rFonts w:cs="Narkisim"/>
          <w:sz w:val="24"/>
          <w:szCs w:val="24"/>
          <w:rtl/>
        </w:rPr>
        <w:t>;</w:t>
      </w:r>
    </w:p>
    <w:p w:rsidR="0091572F" w:rsidRPr="008F02B2" w:rsidRDefault="0091572F" w:rsidP="0091572F">
      <w:pPr>
        <w:pStyle w:val="affffffc"/>
        <w:jc w:val="both"/>
        <w:rPr>
          <w:rFonts w:cs="Narkisim"/>
          <w:sz w:val="24"/>
          <w:szCs w:val="24"/>
          <w:rtl/>
        </w:rPr>
      </w:pPr>
      <w:r w:rsidRPr="008F02B2">
        <w:rPr>
          <w:rFonts w:cs="Narkisim" w:hint="cs"/>
          <w:sz w:val="24"/>
          <w:szCs w:val="24"/>
          <w:rtl/>
        </w:rPr>
        <w:t>ג</w:t>
      </w:r>
      <w:r w:rsidRPr="008F02B2">
        <w:rPr>
          <w:rFonts w:cs="Narkisim"/>
          <w:sz w:val="24"/>
          <w:szCs w:val="24"/>
          <w:rtl/>
        </w:rPr>
        <w:t xml:space="preserve">. </w:t>
      </w:r>
      <w:r w:rsidRPr="008F02B2">
        <w:rPr>
          <w:rFonts w:cs="Narkisim" w:hint="cs"/>
          <w:sz w:val="24"/>
          <w:szCs w:val="24"/>
          <w:rtl/>
        </w:rPr>
        <w:t>גבול</w:t>
      </w:r>
      <w:r w:rsidRPr="008F02B2">
        <w:rPr>
          <w:rFonts w:cs="Narkisim"/>
          <w:sz w:val="24"/>
          <w:szCs w:val="24"/>
          <w:rtl/>
        </w:rPr>
        <w:t xml:space="preserve"> </w:t>
      </w:r>
      <w:r w:rsidRPr="008F02B2">
        <w:rPr>
          <w:rFonts w:cs="Narkisim" w:hint="cs"/>
          <w:sz w:val="24"/>
          <w:szCs w:val="24"/>
          <w:rtl/>
        </w:rPr>
        <w:t>האחריות</w:t>
      </w:r>
      <w:r w:rsidRPr="008F02B2">
        <w:rPr>
          <w:rFonts w:cs="Narkisim"/>
          <w:sz w:val="24"/>
          <w:szCs w:val="24"/>
          <w:rtl/>
        </w:rPr>
        <w:t xml:space="preserve"> </w:t>
      </w:r>
      <w:r w:rsidRPr="008F02B2">
        <w:rPr>
          <w:rFonts w:cs="Narkisim" w:hint="cs"/>
          <w:sz w:val="24"/>
          <w:szCs w:val="24"/>
          <w:rtl/>
        </w:rPr>
        <w:t>לא</w:t>
      </w:r>
      <w:r w:rsidRPr="008F02B2">
        <w:rPr>
          <w:rFonts w:cs="Narkisim"/>
          <w:sz w:val="24"/>
          <w:szCs w:val="24"/>
          <w:rtl/>
        </w:rPr>
        <w:t xml:space="preserve"> </w:t>
      </w:r>
      <w:r w:rsidRPr="008F02B2">
        <w:rPr>
          <w:rFonts w:cs="Narkisim" w:hint="cs"/>
          <w:sz w:val="24"/>
          <w:szCs w:val="24"/>
          <w:rtl/>
        </w:rPr>
        <w:t>יפחת</w:t>
      </w:r>
      <w:r w:rsidRPr="008F02B2">
        <w:rPr>
          <w:rFonts w:cs="Narkisim"/>
          <w:sz w:val="24"/>
          <w:szCs w:val="24"/>
          <w:rtl/>
        </w:rPr>
        <w:t xml:space="preserve"> </w:t>
      </w:r>
      <w:r w:rsidRPr="008F02B2">
        <w:rPr>
          <w:rFonts w:cs="Narkisim" w:hint="cs"/>
          <w:sz w:val="24"/>
          <w:szCs w:val="24"/>
          <w:rtl/>
        </w:rPr>
        <w:t>מסך</w:t>
      </w:r>
      <w:r w:rsidRPr="008F02B2">
        <w:rPr>
          <w:rFonts w:cs="Narkisim"/>
          <w:sz w:val="24"/>
          <w:szCs w:val="24"/>
          <w:rtl/>
        </w:rPr>
        <w:t xml:space="preserve">   </w:t>
      </w:r>
      <w:r w:rsidRPr="008F02B2">
        <w:rPr>
          <w:rFonts w:cs="Narkisim" w:hint="cs"/>
          <w:sz w:val="24"/>
          <w:szCs w:val="24"/>
          <w:rtl/>
        </w:rPr>
        <w:t>5</w:t>
      </w:r>
      <w:r w:rsidRPr="008F02B2">
        <w:rPr>
          <w:rFonts w:cs="Narkisim"/>
          <w:sz w:val="24"/>
          <w:szCs w:val="24"/>
          <w:rtl/>
        </w:rPr>
        <w:t xml:space="preserve">00,000 </w:t>
      </w:r>
      <w:r w:rsidRPr="008F02B2">
        <w:rPr>
          <w:rFonts w:cs="Narkisim" w:hint="cs"/>
          <w:sz w:val="24"/>
          <w:szCs w:val="24"/>
          <w:rtl/>
        </w:rPr>
        <w:t>דולר</w:t>
      </w:r>
      <w:r w:rsidRPr="008F02B2">
        <w:rPr>
          <w:rFonts w:cs="Narkisim"/>
          <w:sz w:val="24"/>
          <w:szCs w:val="24"/>
          <w:rtl/>
        </w:rPr>
        <w:t xml:space="preserve"> </w:t>
      </w:r>
      <w:r w:rsidRPr="008F02B2">
        <w:rPr>
          <w:rFonts w:cs="Narkisim" w:hint="cs"/>
          <w:sz w:val="24"/>
          <w:szCs w:val="24"/>
          <w:rtl/>
        </w:rPr>
        <w:t>ארה</w:t>
      </w:r>
      <w:r w:rsidRPr="008F02B2">
        <w:rPr>
          <w:rFonts w:cs="Narkisim"/>
          <w:sz w:val="24"/>
          <w:szCs w:val="24"/>
          <w:rtl/>
        </w:rPr>
        <w:t>"</w:t>
      </w:r>
      <w:r w:rsidRPr="008F02B2">
        <w:rPr>
          <w:rFonts w:cs="Narkisim" w:hint="cs"/>
          <w:sz w:val="24"/>
          <w:szCs w:val="24"/>
          <w:rtl/>
        </w:rPr>
        <w:t>ב למקרה ולתקופת ביטוח (שנה)</w:t>
      </w:r>
      <w:r w:rsidRPr="008F02B2">
        <w:rPr>
          <w:rFonts w:cs="Narkisim"/>
          <w:sz w:val="24"/>
          <w:szCs w:val="24"/>
          <w:rtl/>
        </w:rPr>
        <w:t>;</w:t>
      </w:r>
    </w:p>
    <w:p w:rsidR="0091572F" w:rsidRPr="008F02B2" w:rsidRDefault="0091572F" w:rsidP="0091572F">
      <w:pPr>
        <w:pStyle w:val="affffffc"/>
        <w:jc w:val="both"/>
        <w:rPr>
          <w:rFonts w:cs="Narkisim"/>
          <w:sz w:val="24"/>
          <w:szCs w:val="24"/>
          <w:rtl/>
        </w:rPr>
      </w:pPr>
      <w:r w:rsidRPr="008F02B2">
        <w:rPr>
          <w:rFonts w:cs="Narkisim" w:hint="cs"/>
          <w:sz w:val="24"/>
          <w:szCs w:val="24"/>
          <w:rtl/>
        </w:rPr>
        <w:t>ד</w:t>
      </w:r>
      <w:r w:rsidRPr="008F02B2">
        <w:rPr>
          <w:rFonts w:cs="Narkisim"/>
          <w:sz w:val="24"/>
          <w:szCs w:val="24"/>
          <w:rtl/>
        </w:rPr>
        <w:t xml:space="preserve">.  </w:t>
      </w:r>
      <w:r w:rsidRPr="008F02B2">
        <w:rPr>
          <w:rFonts w:cs="Narkisim" w:hint="cs"/>
          <w:sz w:val="24"/>
          <w:szCs w:val="24"/>
          <w:rtl/>
        </w:rPr>
        <w:t>הכיסוי</w:t>
      </w:r>
      <w:r w:rsidRPr="008F02B2">
        <w:rPr>
          <w:rFonts w:cs="Narkisim"/>
          <w:sz w:val="24"/>
          <w:szCs w:val="24"/>
          <w:rtl/>
        </w:rPr>
        <w:t xml:space="preserve"> </w:t>
      </w:r>
      <w:r w:rsidRPr="008F02B2">
        <w:rPr>
          <w:rFonts w:cs="Narkisim" w:hint="cs"/>
          <w:sz w:val="24"/>
          <w:szCs w:val="24"/>
          <w:rtl/>
        </w:rPr>
        <w:t>על</w:t>
      </w:r>
      <w:r w:rsidRPr="008F02B2">
        <w:rPr>
          <w:rFonts w:cs="Narkisim"/>
          <w:sz w:val="24"/>
          <w:szCs w:val="24"/>
          <w:rtl/>
        </w:rPr>
        <w:t xml:space="preserve"> </w:t>
      </w:r>
      <w:r w:rsidRPr="008F02B2">
        <w:rPr>
          <w:rFonts w:cs="Narkisim" w:hint="cs"/>
          <w:sz w:val="24"/>
          <w:szCs w:val="24"/>
          <w:rtl/>
        </w:rPr>
        <w:t>פי</w:t>
      </w:r>
      <w:r w:rsidRPr="008F02B2">
        <w:rPr>
          <w:rFonts w:cs="Narkisim"/>
          <w:sz w:val="24"/>
          <w:szCs w:val="24"/>
          <w:rtl/>
        </w:rPr>
        <w:t xml:space="preserve"> </w:t>
      </w:r>
      <w:r w:rsidRPr="008F02B2">
        <w:rPr>
          <w:rFonts w:cs="Narkisim" w:hint="cs"/>
          <w:sz w:val="24"/>
          <w:szCs w:val="24"/>
          <w:rtl/>
        </w:rPr>
        <w:t>הפוליסה</w:t>
      </w:r>
      <w:r w:rsidRPr="008F02B2">
        <w:rPr>
          <w:rFonts w:cs="Narkisim"/>
          <w:sz w:val="24"/>
          <w:szCs w:val="24"/>
          <w:rtl/>
        </w:rPr>
        <w:t xml:space="preserve"> </w:t>
      </w:r>
      <w:r w:rsidRPr="008F02B2">
        <w:rPr>
          <w:rFonts w:cs="Narkisim" w:hint="cs"/>
          <w:sz w:val="24"/>
          <w:szCs w:val="24"/>
          <w:rtl/>
        </w:rPr>
        <w:t>יורחב</w:t>
      </w:r>
      <w:r w:rsidRPr="008F02B2">
        <w:rPr>
          <w:rFonts w:cs="Narkisim"/>
          <w:sz w:val="24"/>
          <w:szCs w:val="24"/>
          <w:rtl/>
        </w:rPr>
        <w:t xml:space="preserve"> </w:t>
      </w:r>
      <w:r w:rsidRPr="008F02B2">
        <w:rPr>
          <w:rFonts w:cs="Narkisim" w:hint="cs"/>
          <w:sz w:val="24"/>
          <w:szCs w:val="24"/>
          <w:rtl/>
        </w:rPr>
        <w:t>לכלול</w:t>
      </w:r>
      <w:r w:rsidRPr="008F02B2">
        <w:rPr>
          <w:rFonts w:cs="Narkisim"/>
          <w:sz w:val="24"/>
          <w:szCs w:val="24"/>
          <w:rtl/>
        </w:rPr>
        <w:t xml:space="preserve"> </w:t>
      </w:r>
      <w:r w:rsidRPr="008F02B2">
        <w:rPr>
          <w:rFonts w:cs="Narkisim" w:hint="cs"/>
          <w:sz w:val="24"/>
          <w:szCs w:val="24"/>
          <w:rtl/>
        </w:rPr>
        <w:t>את</w:t>
      </w:r>
      <w:r w:rsidRPr="008F02B2">
        <w:rPr>
          <w:rFonts w:cs="Narkisim"/>
          <w:sz w:val="24"/>
          <w:szCs w:val="24"/>
          <w:rtl/>
        </w:rPr>
        <w:t xml:space="preserve"> </w:t>
      </w:r>
      <w:r w:rsidRPr="008F02B2">
        <w:rPr>
          <w:rFonts w:cs="Narkisim" w:hint="cs"/>
          <w:sz w:val="24"/>
          <w:szCs w:val="24"/>
          <w:rtl/>
        </w:rPr>
        <w:t>ההרחבות</w:t>
      </w:r>
      <w:r w:rsidRPr="008F02B2">
        <w:rPr>
          <w:rFonts w:cs="Narkisim"/>
          <w:sz w:val="24"/>
          <w:szCs w:val="24"/>
          <w:rtl/>
        </w:rPr>
        <w:t xml:space="preserve"> </w:t>
      </w:r>
      <w:r w:rsidRPr="008F02B2">
        <w:rPr>
          <w:rFonts w:cs="Narkisim" w:hint="cs"/>
          <w:sz w:val="24"/>
          <w:szCs w:val="24"/>
          <w:rtl/>
        </w:rPr>
        <w:t>הבאות</w:t>
      </w:r>
      <w:r w:rsidRPr="008F02B2">
        <w:rPr>
          <w:rFonts w:cs="Narkisim"/>
          <w:sz w:val="24"/>
          <w:szCs w:val="24"/>
          <w:rtl/>
        </w:rPr>
        <w:t>:</w:t>
      </w:r>
      <w:r w:rsidRPr="008F02B2">
        <w:rPr>
          <w:rFonts w:cs="Narkisim" w:hint="cs"/>
          <w:sz w:val="24"/>
          <w:szCs w:val="24"/>
          <w:rtl/>
        </w:rPr>
        <w:t>-</w:t>
      </w:r>
    </w:p>
    <w:p w:rsidR="0091572F" w:rsidRPr="008F02B2" w:rsidRDefault="0091572F" w:rsidP="0091572F">
      <w:pPr>
        <w:pStyle w:val="affffffc"/>
        <w:jc w:val="both"/>
        <w:rPr>
          <w:rFonts w:cs="Narkisim"/>
          <w:sz w:val="24"/>
          <w:szCs w:val="24"/>
          <w:rtl/>
        </w:rPr>
      </w:pPr>
      <w:r w:rsidRPr="008F02B2">
        <w:rPr>
          <w:rFonts w:cs="Narkisim"/>
          <w:sz w:val="24"/>
          <w:szCs w:val="24"/>
          <w:rtl/>
        </w:rPr>
        <w:t xml:space="preserve">     </w:t>
      </w:r>
      <w:r w:rsidRPr="008F02B2">
        <w:rPr>
          <w:rFonts w:cs="Narkisim" w:hint="cs"/>
          <w:sz w:val="24"/>
          <w:szCs w:val="24"/>
          <w:rtl/>
        </w:rPr>
        <w:t xml:space="preserve">     </w:t>
      </w:r>
      <w:r w:rsidRPr="008F02B2">
        <w:rPr>
          <w:rFonts w:cs="Narkisim"/>
          <w:sz w:val="24"/>
          <w:szCs w:val="24"/>
          <w:rtl/>
        </w:rPr>
        <w:t xml:space="preserve">- </w:t>
      </w:r>
      <w:r w:rsidRPr="008F02B2">
        <w:rPr>
          <w:rFonts w:cs="Narkisim" w:hint="cs"/>
          <w:sz w:val="24"/>
          <w:szCs w:val="24"/>
          <w:rtl/>
        </w:rPr>
        <w:t>מרמה</w:t>
      </w:r>
      <w:r w:rsidRPr="008F02B2">
        <w:rPr>
          <w:rFonts w:cs="Narkisim"/>
          <w:sz w:val="24"/>
          <w:szCs w:val="24"/>
          <w:rtl/>
        </w:rPr>
        <w:t xml:space="preserve"> </w:t>
      </w:r>
      <w:r w:rsidRPr="008F02B2">
        <w:rPr>
          <w:rFonts w:cs="Narkisim" w:hint="cs"/>
          <w:sz w:val="24"/>
          <w:szCs w:val="24"/>
          <w:rtl/>
        </w:rPr>
        <w:t>ואי</w:t>
      </w:r>
      <w:r w:rsidRPr="008F02B2">
        <w:rPr>
          <w:rFonts w:cs="Narkisim"/>
          <w:sz w:val="24"/>
          <w:szCs w:val="24"/>
          <w:rtl/>
        </w:rPr>
        <w:t xml:space="preserve"> </w:t>
      </w:r>
      <w:r w:rsidRPr="008F02B2">
        <w:rPr>
          <w:rFonts w:cs="Narkisim" w:hint="cs"/>
          <w:sz w:val="24"/>
          <w:szCs w:val="24"/>
          <w:rtl/>
        </w:rPr>
        <w:t>יושר</w:t>
      </w:r>
      <w:r w:rsidRPr="008F02B2">
        <w:rPr>
          <w:rFonts w:cs="Narkisim"/>
          <w:sz w:val="24"/>
          <w:szCs w:val="24"/>
          <w:rtl/>
        </w:rPr>
        <w:t xml:space="preserve"> </w:t>
      </w:r>
      <w:r w:rsidRPr="008F02B2">
        <w:rPr>
          <w:rFonts w:cs="Narkisim" w:hint="cs"/>
          <w:sz w:val="24"/>
          <w:szCs w:val="24"/>
          <w:rtl/>
        </w:rPr>
        <w:t>של עובדים;</w:t>
      </w:r>
    </w:p>
    <w:p w:rsidR="0091572F" w:rsidRPr="008F02B2" w:rsidRDefault="0091572F" w:rsidP="0091572F">
      <w:pPr>
        <w:pStyle w:val="affffffc"/>
        <w:jc w:val="both"/>
        <w:rPr>
          <w:rFonts w:cs="Narkisim"/>
          <w:sz w:val="24"/>
          <w:szCs w:val="24"/>
          <w:rtl/>
        </w:rPr>
      </w:pPr>
      <w:r w:rsidRPr="008F02B2">
        <w:rPr>
          <w:rFonts w:cs="Narkisim" w:hint="cs"/>
          <w:sz w:val="24"/>
          <w:szCs w:val="24"/>
          <w:rtl/>
        </w:rPr>
        <w:t xml:space="preserve">    </w:t>
      </w:r>
      <w:r w:rsidRPr="008F02B2">
        <w:rPr>
          <w:rFonts w:cs="Narkisim"/>
          <w:sz w:val="24"/>
          <w:szCs w:val="24"/>
          <w:rtl/>
        </w:rPr>
        <w:t xml:space="preserve">   </w:t>
      </w:r>
      <w:r w:rsidRPr="008F02B2">
        <w:rPr>
          <w:rFonts w:cs="Narkisim" w:hint="cs"/>
          <w:sz w:val="24"/>
          <w:szCs w:val="24"/>
          <w:rtl/>
        </w:rPr>
        <w:t xml:space="preserve">  </w:t>
      </w:r>
      <w:r w:rsidRPr="008F02B2">
        <w:rPr>
          <w:rFonts w:cs="Narkisim"/>
          <w:sz w:val="24"/>
          <w:szCs w:val="24"/>
          <w:rtl/>
        </w:rPr>
        <w:t xml:space="preserve"> -</w:t>
      </w:r>
      <w:r w:rsidRPr="008F02B2">
        <w:rPr>
          <w:rFonts w:cs="Narkisim" w:hint="cs"/>
          <w:sz w:val="24"/>
          <w:szCs w:val="24"/>
          <w:rtl/>
        </w:rPr>
        <w:t xml:space="preserve"> אחריות</w:t>
      </w:r>
      <w:r w:rsidRPr="008F02B2">
        <w:rPr>
          <w:rFonts w:cs="Narkisim"/>
          <w:sz w:val="24"/>
          <w:szCs w:val="24"/>
          <w:rtl/>
        </w:rPr>
        <w:t xml:space="preserve"> </w:t>
      </w:r>
      <w:r w:rsidRPr="008F02B2">
        <w:rPr>
          <w:rFonts w:cs="Narkisim" w:hint="cs"/>
          <w:sz w:val="24"/>
          <w:szCs w:val="24"/>
          <w:rtl/>
        </w:rPr>
        <w:t>צולבת</w:t>
      </w:r>
      <w:r w:rsidRPr="008F02B2">
        <w:rPr>
          <w:rFonts w:cs="Narkisim"/>
          <w:sz w:val="24"/>
          <w:szCs w:val="24"/>
          <w:rtl/>
        </w:rPr>
        <w:t xml:space="preserve">, </w:t>
      </w:r>
      <w:r w:rsidRPr="008F02B2">
        <w:rPr>
          <w:rFonts w:cs="Narkisim" w:hint="cs"/>
          <w:sz w:val="24"/>
          <w:szCs w:val="24"/>
          <w:rtl/>
        </w:rPr>
        <w:t>אולם</w:t>
      </w:r>
      <w:r w:rsidRPr="008F02B2">
        <w:rPr>
          <w:rFonts w:cs="Narkisim"/>
          <w:sz w:val="24"/>
          <w:szCs w:val="24"/>
          <w:rtl/>
        </w:rPr>
        <w:t xml:space="preserve"> </w:t>
      </w:r>
      <w:r w:rsidRPr="008F02B2">
        <w:rPr>
          <w:rFonts w:cs="Narkisim" w:hint="cs"/>
          <w:sz w:val="24"/>
          <w:szCs w:val="24"/>
          <w:rtl/>
        </w:rPr>
        <w:t>הכיסוי</w:t>
      </w:r>
      <w:r w:rsidRPr="008F02B2">
        <w:rPr>
          <w:rFonts w:cs="Narkisim"/>
          <w:sz w:val="24"/>
          <w:szCs w:val="24"/>
          <w:rtl/>
        </w:rPr>
        <w:t xml:space="preserve"> </w:t>
      </w:r>
      <w:r w:rsidRPr="008F02B2">
        <w:rPr>
          <w:rFonts w:cs="Narkisim" w:hint="cs"/>
          <w:sz w:val="24"/>
          <w:szCs w:val="24"/>
          <w:rtl/>
        </w:rPr>
        <w:t>לא</w:t>
      </w:r>
      <w:r w:rsidRPr="008F02B2">
        <w:rPr>
          <w:rFonts w:cs="Narkisim"/>
          <w:sz w:val="24"/>
          <w:szCs w:val="24"/>
          <w:rtl/>
        </w:rPr>
        <w:t xml:space="preserve"> </w:t>
      </w:r>
      <w:r w:rsidRPr="008F02B2">
        <w:rPr>
          <w:rFonts w:cs="Narkisim" w:hint="cs"/>
          <w:sz w:val="24"/>
          <w:szCs w:val="24"/>
          <w:rtl/>
        </w:rPr>
        <w:t>יחול</w:t>
      </w:r>
      <w:r w:rsidRPr="008F02B2">
        <w:rPr>
          <w:rFonts w:cs="Narkisim"/>
          <w:sz w:val="24"/>
          <w:szCs w:val="24"/>
          <w:rtl/>
        </w:rPr>
        <w:t xml:space="preserve"> </w:t>
      </w:r>
      <w:r w:rsidRPr="008F02B2">
        <w:rPr>
          <w:rFonts w:cs="Narkisim" w:hint="cs"/>
          <w:sz w:val="24"/>
          <w:szCs w:val="24"/>
          <w:rtl/>
        </w:rPr>
        <w:t>על</w:t>
      </w:r>
      <w:r w:rsidRPr="008F02B2">
        <w:rPr>
          <w:rFonts w:cs="Narkisim"/>
          <w:sz w:val="24"/>
          <w:szCs w:val="24"/>
          <w:rtl/>
        </w:rPr>
        <w:t xml:space="preserve"> </w:t>
      </w:r>
      <w:r w:rsidRPr="008F02B2">
        <w:rPr>
          <w:rFonts w:cs="Narkisim" w:hint="cs"/>
          <w:sz w:val="24"/>
          <w:szCs w:val="24"/>
          <w:rtl/>
        </w:rPr>
        <w:t>תביעות</w:t>
      </w:r>
      <w:r w:rsidRPr="008F02B2">
        <w:rPr>
          <w:rFonts w:cs="Narkisim"/>
          <w:sz w:val="24"/>
          <w:szCs w:val="24"/>
          <w:rtl/>
        </w:rPr>
        <w:t xml:space="preserve"> </w:t>
      </w:r>
      <w:r w:rsidRPr="008F02B2">
        <w:rPr>
          <w:rFonts w:cs="Narkisim" w:hint="cs"/>
          <w:sz w:val="24"/>
          <w:szCs w:val="24"/>
          <w:rtl/>
        </w:rPr>
        <w:t>הספק</w:t>
      </w:r>
      <w:r w:rsidRPr="008F02B2">
        <w:rPr>
          <w:rFonts w:cs="Narkisim"/>
          <w:sz w:val="24"/>
          <w:szCs w:val="24"/>
          <w:rtl/>
        </w:rPr>
        <w:t xml:space="preserve"> </w:t>
      </w:r>
      <w:r w:rsidRPr="008F02B2">
        <w:rPr>
          <w:rFonts w:cs="Narkisim" w:hint="cs"/>
          <w:sz w:val="24"/>
          <w:szCs w:val="24"/>
          <w:rtl/>
        </w:rPr>
        <w:t>כנגד</w:t>
      </w:r>
      <w:r w:rsidRPr="008F02B2">
        <w:rPr>
          <w:rFonts w:cs="Narkisim"/>
          <w:sz w:val="24"/>
          <w:szCs w:val="24"/>
          <w:rtl/>
        </w:rPr>
        <w:t xml:space="preserve"> </w:t>
      </w:r>
      <w:r w:rsidRPr="008F02B2">
        <w:rPr>
          <w:rFonts w:cs="Narkisim" w:hint="cs"/>
          <w:sz w:val="24"/>
          <w:szCs w:val="24"/>
          <w:rtl/>
        </w:rPr>
        <w:t>המדינה</w:t>
      </w:r>
      <w:r w:rsidRPr="008F02B2">
        <w:rPr>
          <w:rFonts w:cs="Narkisim"/>
          <w:sz w:val="24"/>
          <w:szCs w:val="24"/>
          <w:rtl/>
        </w:rPr>
        <w:t>;</w:t>
      </w:r>
    </w:p>
    <w:p w:rsidR="0091572F" w:rsidRPr="008F02B2" w:rsidRDefault="0091572F" w:rsidP="0091572F">
      <w:pPr>
        <w:pStyle w:val="affffffc"/>
        <w:jc w:val="both"/>
        <w:rPr>
          <w:rFonts w:cs="Narkisim"/>
          <w:sz w:val="24"/>
          <w:szCs w:val="24"/>
          <w:rtl/>
        </w:rPr>
      </w:pPr>
      <w:r w:rsidRPr="008F02B2">
        <w:rPr>
          <w:rFonts w:cs="Narkisim"/>
          <w:sz w:val="24"/>
          <w:szCs w:val="24"/>
          <w:rtl/>
        </w:rPr>
        <w:t xml:space="preserve">    </w:t>
      </w:r>
      <w:r w:rsidRPr="008F02B2">
        <w:rPr>
          <w:rFonts w:cs="Narkisim" w:hint="cs"/>
          <w:sz w:val="24"/>
          <w:szCs w:val="24"/>
          <w:rtl/>
        </w:rPr>
        <w:t xml:space="preserve">     </w:t>
      </w:r>
      <w:r w:rsidRPr="008F02B2">
        <w:rPr>
          <w:rFonts w:cs="Narkisim"/>
          <w:sz w:val="24"/>
          <w:szCs w:val="24"/>
          <w:rtl/>
        </w:rPr>
        <w:t xml:space="preserve"> - </w:t>
      </w:r>
      <w:r w:rsidRPr="008F02B2">
        <w:rPr>
          <w:rFonts w:cs="Narkisim" w:hint="cs"/>
          <w:sz w:val="24"/>
          <w:szCs w:val="24"/>
          <w:rtl/>
        </w:rPr>
        <w:t>הארכת</w:t>
      </w:r>
      <w:r w:rsidRPr="008F02B2">
        <w:rPr>
          <w:rFonts w:cs="Narkisim"/>
          <w:sz w:val="24"/>
          <w:szCs w:val="24"/>
          <w:rtl/>
        </w:rPr>
        <w:t xml:space="preserve"> </w:t>
      </w:r>
      <w:r w:rsidRPr="008F02B2">
        <w:rPr>
          <w:rFonts w:cs="Narkisim" w:hint="cs"/>
          <w:sz w:val="24"/>
          <w:szCs w:val="24"/>
          <w:rtl/>
        </w:rPr>
        <w:t>תקופת</w:t>
      </w:r>
      <w:r w:rsidRPr="008F02B2">
        <w:rPr>
          <w:rFonts w:cs="Narkisim"/>
          <w:sz w:val="24"/>
          <w:szCs w:val="24"/>
          <w:rtl/>
        </w:rPr>
        <w:t xml:space="preserve"> </w:t>
      </w:r>
      <w:r w:rsidRPr="008F02B2">
        <w:rPr>
          <w:rFonts w:cs="Narkisim" w:hint="cs"/>
          <w:sz w:val="24"/>
          <w:szCs w:val="24"/>
          <w:rtl/>
        </w:rPr>
        <w:t>הגילוי</w:t>
      </w:r>
      <w:r w:rsidRPr="008F02B2">
        <w:rPr>
          <w:rFonts w:cs="Narkisim"/>
          <w:sz w:val="24"/>
          <w:szCs w:val="24"/>
          <w:rtl/>
        </w:rPr>
        <w:t xml:space="preserve"> </w:t>
      </w:r>
      <w:r w:rsidRPr="008F02B2">
        <w:rPr>
          <w:rFonts w:cs="Narkisim" w:hint="cs"/>
          <w:sz w:val="24"/>
          <w:szCs w:val="24"/>
          <w:rtl/>
        </w:rPr>
        <w:t>לפחות</w:t>
      </w:r>
      <w:r w:rsidRPr="008F02B2">
        <w:rPr>
          <w:rFonts w:cs="Narkisim"/>
          <w:sz w:val="24"/>
          <w:szCs w:val="24"/>
          <w:rtl/>
        </w:rPr>
        <w:t xml:space="preserve"> 6 </w:t>
      </w:r>
      <w:r w:rsidRPr="008F02B2">
        <w:rPr>
          <w:rFonts w:cs="Narkisim" w:hint="cs"/>
          <w:sz w:val="24"/>
          <w:szCs w:val="24"/>
          <w:rtl/>
        </w:rPr>
        <w:t>חודשים;</w:t>
      </w:r>
    </w:p>
    <w:p w:rsidR="0091572F" w:rsidRPr="008F02B2" w:rsidRDefault="0091572F" w:rsidP="0091572F">
      <w:pPr>
        <w:pStyle w:val="affffffc"/>
        <w:jc w:val="both"/>
        <w:rPr>
          <w:rFonts w:cs="Narkisim"/>
          <w:sz w:val="24"/>
          <w:szCs w:val="24"/>
          <w:rtl/>
        </w:rPr>
      </w:pPr>
      <w:r w:rsidRPr="008F02B2">
        <w:rPr>
          <w:rFonts w:cs="Narkisim" w:hint="cs"/>
          <w:sz w:val="24"/>
          <w:szCs w:val="24"/>
          <w:rtl/>
        </w:rPr>
        <w:t>ה</w:t>
      </w:r>
      <w:r w:rsidRPr="008F02B2">
        <w:rPr>
          <w:rFonts w:cs="Narkisim"/>
          <w:sz w:val="24"/>
          <w:szCs w:val="24"/>
          <w:rtl/>
        </w:rPr>
        <w:t xml:space="preserve">.  </w:t>
      </w:r>
      <w:r w:rsidRPr="008F02B2">
        <w:rPr>
          <w:rFonts w:cs="Narkisim" w:hint="cs"/>
          <w:sz w:val="24"/>
          <w:szCs w:val="24"/>
          <w:rtl/>
        </w:rPr>
        <w:t>הביטוח</w:t>
      </w:r>
      <w:r w:rsidRPr="008F02B2">
        <w:rPr>
          <w:rFonts w:cs="Narkisim"/>
          <w:sz w:val="24"/>
          <w:szCs w:val="24"/>
          <w:rtl/>
        </w:rPr>
        <w:t xml:space="preserve"> </w:t>
      </w:r>
      <w:r w:rsidRPr="008F02B2">
        <w:rPr>
          <w:rFonts w:cs="Narkisim" w:hint="cs"/>
          <w:sz w:val="24"/>
          <w:szCs w:val="24"/>
          <w:rtl/>
        </w:rPr>
        <w:t>יורחב</w:t>
      </w:r>
      <w:r w:rsidRPr="008F02B2">
        <w:rPr>
          <w:rFonts w:cs="Narkisim"/>
          <w:sz w:val="24"/>
          <w:szCs w:val="24"/>
          <w:rtl/>
        </w:rPr>
        <w:t xml:space="preserve"> </w:t>
      </w:r>
      <w:r w:rsidRPr="008F02B2">
        <w:rPr>
          <w:rFonts w:cs="Narkisim" w:hint="cs"/>
          <w:sz w:val="24"/>
          <w:szCs w:val="24"/>
          <w:rtl/>
        </w:rPr>
        <w:t>לשפות</w:t>
      </w:r>
      <w:r w:rsidRPr="008F02B2">
        <w:rPr>
          <w:rFonts w:cs="Narkisim"/>
          <w:sz w:val="24"/>
          <w:szCs w:val="24"/>
          <w:rtl/>
        </w:rPr>
        <w:t xml:space="preserve"> </w:t>
      </w:r>
      <w:r w:rsidRPr="008F02B2">
        <w:rPr>
          <w:rFonts w:cs="Narkisim" w:hint="cs"/>
          <w:sz w:val="24"/>
          <w:szCs w:val="24"/>
          <w:rtl/>
        </w:rPr>
        <w:t>את</w:t>
      </w:r>
      <w:r w:rsidRPr="008F02B2">
        <w:rPr>
          <w:rFonts w:cs="Narkisim"/>
          <w:sz w:val="24"/>
          <w:szCs w:val="24"/>
          <w:rtl/>
        </w:rPr>
        <w:t xml:space="preserve"> </w:t>
      </w:r>
      <w:r w:rsidRPr="008F02B2">
        <w:rPr>
          <w:rFonts w:cs="Narkisim" w:hint="cs"/>
          <w:sz w:val="24"/>
          <w:szCs w:val="24"/>
          <w:rtl/>
        </w:rPr>
        <w:t>מדינת</w:t>
      </w:r>
      <w:r w:rsidRPr="008F02B2">
        <w:rPr>
          <w:rFonts w:cs="Narkisim"/>
          <w:sz w:val="24"/>
          <w:szCs w:val="24"/>
          <w:rtl/>
        </w:rPr>
        <w:t xml:space="preserve"> </w:t>
      </w:r>
      <w:r w:rsidRPr="008F02B2">
        <w:rPr>
          <w:rFonts w:cs="Narkisim" w:hint="cs"/>
          <w:sz w:val="24"/>
          <w:szCs w:val="24"/>
          <w:rtl/>
        </w:rPr>
        <w:t>ישראל</w:t>
      </w:r>
      <w:r w:rsidRPr="008F02B2">
        <w:rPr>
          <w:rFonts w:cs="Narkisim"/>
          <w:sz w:val="24"/>
          <w:szCs w:val="24"/>
          <w:rtl/>
        </w:rPr>
        <w:t xml:space="preserve"> –  </w:t>
      </w:r>
      <w:r w:rsidRPr="008F02B2">
        <w:rPr>
          <w:rFonts w:cs="Narkisim" w:hint="cs"/>
          <w:sz w:val="24"/>
          <w:szCs w:val="24"/>
          <w:rtl/>
        </w:rPr>
        <w:t>משרד החקלאות ופיתוח הכפר ככל שייחשבו           אחראים</w:t>
      </w:r>
      <w:r w:rsidRPr="008F02B2">
        <w:rPr>
          <w:rFonts w:cs="Narkisim"/>
          <w:sz w:val="24"/>
          <w:szCs w:val="24"/>
          <w:rtl/>
        </w:rPr>
        <w:t xml:space="preserve"> </w:t>
      </w:r>
      <w:r w:rsidRPr="008F02B2">
        <w:rPr>
          <w:rFonts w:cs="Narkisim" w:hint="cs"/>
          <w:sz w:val="24"/>
          <w:szCs w:val="24"/>
          <w:rtl/>
        </w:rPr>
        <w:t>למעשי</w:t>
      </w:r>
      <w:r w:rsidRPr="008F02B2">
        <w:rPr>
          <w:rFonts w:cs="Narkisim"/>
          <w:sz w:val="24"/>
          <w:szCs w:val="24"/>
          <w:rtl/>
        </w:rPr>
        <w:t xml:space="preserve"> </w:t>
      </w:r>
      <w:r w:rsidRPr="008F02B2">
        <w:rPr>
          <w:rFonts w:cs="Narkisim" w:hint="cs"/>
          <w:sz w:val="24"/>
          <w:szCs w:val="24"/>
          <w:rtl/>
        </w:rPr>
        <w:t>ו</w:t>
      </w:r>
      <w:r w:rsidRPr="008F02B2">
        <w:rPr>
          <w:rFonts w:cs="Narkisim"/>
          <w:sz w:val="24"/>
          <w:szCs w:val="24"/>
          <w:rtl/>
        </w:rPr>
        <w:t>/</w:t>
      </w:r>
      <w:r w:rsidRPr="008F02B2">
        <w:rPr>
          <w:rFonts w:cs="Narkisim" w:hint="cs"/>
          <w:sz w:val="24"/>
          <w:szCs w:val="24"/>
          <w:rtl/>
        </w:rPr>
        <w:t>או</w:t>
      </w:r>
      <w:r w:rsidRPr="008F02B2">
        <w:rPr>
          <w:rFonts w:cs="Narkisim"/>
          <w:sz w:val="24"/>
          <w:szCs w:val="24"/>
          <w:rtl/>
        </w:rPr>
        <w:t xml:space="preserve">  </w:t>
      </w:r>
      <w:r w:rsidRPr="008F02B2">
        <w:rPr>
          <w:rFonts w:cs="Narkisim" w:hint="cs"/>
          <w:sz w:val="24"/>
          <w:szCs w:val="24"/>
          <w:rtl/>
        </w:rPr>
        <w:t>מחדלי</w:t>
      </w:r>
      <w:r w:rsidRPr="008F02B2">
        <w:rPr>
          <w:rFonts w:cs="Narkisim"/>
          <w:sz w:val="24"/>
          <w:szCs w:val="24"/>
          <w:rtl/>
        </w:rPr>
        <w:t xml:space="preserve"> </w:t>
      </w:r>
      <w:r w:rsidRPr="008F02B2">
        <w:rPr>
          <w:rFonts w:cs="Narkisim" w:hint="cs"/>
          <w:sz w:val="24"/>
          <w:szCs w:val="24"/>
          <w:rtl/>
        </w:rPr>
        <w:t>הספק</w:t>
      </w:r>
      <w:r w:rsidRPr="008F02B2">
        <w:rPr>
          <w:rFonts w:cs="Narkisim"/>
          <w:sz w:val="24"/>
          <w:szCs w:val="24"/>
          <w:rtl/>
        </w:rPr>
        <w:t xml:space="preserve"> </w:t>
      </w:r>
      <w:r w:rsidRPr="008F02B2">
        <w:rPr>
          <w:rFonts w:cs="Narkisim" w:hint="cs"/>
          <w:sz w:val="24"/>
          <w:szCs w:val="24"/>
          <w:rtl/>
        </w:rPr>
        <w:t>וכל</w:t>
      </w:r>
      <w:r w:rsidRPr="008F02B2">
        <w:rPr>
          <w:rFonts w:cs="Narkisim"/>
          <w:sz w:val="24"/>
          <w:szCs w:val="24"/>
          <w:rtl/>
        </w:rPr>
        <w:t xml:space="preserve"> </w:t>
      </w:r>
      <w:r w:rsidRPr="008F02B2">
        <w:rPr>
          <w:rFonts w:cs="Narkisim" w:hint="cs"/>
          <w:sz w:val="24"/>
          <w:szCs w:val="24"/>
          <w:rtl/>
        </w:rPr>
        <w:t>הפועלים</w:t>
      </w:r>
      <w:r w:rsidRPr="008F02B2">
        <w:rPr>
          <w:rFonts w:cs="Narkisim"/>
          <w:sz w:val="24"/>
          <w:szCs w:val="24"/>
          <w:rtl/>
        </w:rPr>
        <w:t xml:space="preserve"> </w:t>
      </w:r>
      <w:r w:rsidRPr="008F02B2">
        <w:rPr>
          <w:rFonts w:cs="Narkisim" w:hint="cs"/>
          <w:sz w:val="24"/>
          <w:szCs w:val="24"/>
          <w:rtl/>
        </w:rPr>
        <w:t>מטעמו</w:t>
      </w:r>
      <w:r w:rsidRPr="008F02B2">
        <w:rPr>
          <w:rFonts w:cs="Narkisim"/>
          <w:sz w:val="24"/>
          <w:szCs w:val="24"/>
          <w:rtl/>
        </w:rPr>
        <w:t>.</w:t>
      </w:r>
    </w:p>
    <w:p w:rsidR="0091572F" w:rsidRPr="008F02B2" w:rsidRDefault="0091572F" w:rsidP="0091572F">
      <w:pPr>
        <w:pStyle w:val="affffffc"/>
        <w:jc w:val="both"/>
        <w:rPr>
          <w:rFonts w:cs="Narkisim"/>
          <w:sz w:val="24"/>
          <w:szCs w:val="24"/>
          <w:rtl/>
        </w:rPr>
      </w:pPr>
    </w:p>
    <w:p w:rsidR="0091572F" w:rsidRPr="008F02B2" w:rsidRDefault="0091572F" w:rsidP="0091572F">
      <w:pPr>
        <w:pStyle w:val="affffffc"/>
        <w:jc w:val="both"/>
        <w:rPr>
          <w:rFonts w:cs="Narkisim"/>
          <w:b/>
          <w:bCs/>
          <w:sz w:val="24"/>
          <w:szCs w:val="24"/>
          <w:rtl/>
        </w:rPr>
      </w:pPr>
      <w:r w:rsidRPr="008F02B2">
        <w:rPr>
          <w:rFonts w:cs="Narkisim" w:hint="cs"/>
          <w:b/>
          <w:bCs/>
          <w:sz w:val="24"/>
          <w:szCs w:val="24"/>
          <w:rtl/>
        </w:rPr>
        <w:t>4</w:t>
      </w:r>
      <w:r w:rsidRPr="008F02B2">
        <w:rPr>
          <w:rFonts w:cs="Narkisim"/>
          <w:b/>
          <w:bCs/>
          <w:sz w:val="24"/>
          <w:szCs w:val="24"/>
          <w:rtl/>
        </w:rPr>
        <w:t xml:space="preserve">.  </w:t>
      </w:r>
      <w:r w:rsidRPr="008F02B2">
        <w:rPr>
          <w:rFonts w:cs="Narkisim" w:hint="cs"/>
          <w:b/>
          <w:bCs/>
          <w:sz w:val="24"/>
          <w:szCs w:val="24"/>
          <w:u w:val="single"/>
          <w:rtl/>
        </w:rPr>
        <w:t>ביטוח</w:t>
      </w:r>
      <w:r w:rsidRPr="008F02B2">
        <w:rPr>
          <w:rFonts w:cs="Narkisim"/>
          <w:b/>
          <w:bCs/>
          <w:sz w:val="24"/>
          <w:szCs w:val="24"/>
          <w:u w:val="single"/>
          <w:rtl/>
        </w:rPr>
        <w:t xml:space="preserve"> </w:t>
      </w:r>
      <w:r w:rsidRPr="008F02B2">
        <w:rPr>
          <w:rFonts w:cs="Narkisim" w:hint="cs"/>
          <w:b/>
          <w:bCs/>
          <w:sz w:val="24"/>
          <w:szCs w:val="24"/>
          <w:u w:val="single"/>
          <w:rtl/>
        </w:rPr>
        <w:t>חבות</w:t>
      </w:r>
      <w:r w:rsidRPr="008F02B2">
        <w:rPr>
          <w:rFonts w:cs="Narkisim"/>
          <w:b/>
          <w:bCs/>
          <w:sz w:val="24"/>
          <w:szCs w:val="24"/>
          <w:u w:val="single"/>
          <w:rtl/>
        </w:rPr>
        <w:t xml:space="preserve"> </w:t>
      </w:r>
      <w:r w:rsidRPr="008F02B2">
        <w:rPr>
          <w:rFonts w:cs="Narkisim" w:hint="cs"/>
          <w:b/>
          <w:bCs/>
          <w:sz w:val="24"/>
          <w:szCs w:val="24"/>
          <w:u w:val="single"/>
          <w:rtl/>
        </w:rPr>
        <w:t>המוצר</w:t>
      </w:r>
      <w:r w:rsidRPr="008F02B2">
        <w:rPr>
          <w:rFonts w:cs="Narkisim"/>
          <w:b/>
          <w:bCs/>
          <w:sz w:val="24"/>
          <w:szCs w:val="24"/>
          <w:u w:val="single"/>
          <w:rtl/>
        </w:rPr>
        <w:t xml:space="preserve"> </w:t>
      </w:r>
      <w:r w:rsidRPr="008F02B2">
        <w:rPr>
          <w:rFonts w:cs="Narkisim" w:hint="cs"/>
          <w:b/>
          <w:bCs/>
          <w:sz w:val="24"/>
          <w:szCs w:val="24"/>
          <w:u w:val="single"/>
          <w:rtl/>
        </w:rPr>
        <w:t xml:space="preserve">- </w:t>
      </w:r>
      <w:r w:rsidRPr="008F02B2">
        <w:rPr>
          <w:rFonts w:cs="Narkisim"/>
          <w:b/>
          <w:bCs/>
          <w:sz w:val="24"/>
          <w:szCs w:val="24"/>
          <w:u w:val="single"/>
        </w:rPr>
        <w:t xml:space="preserve"> PRODUCTS LIABILITY</w:t>
      </w:r>
      <w:r w:rsidRPr="008F02B2">
        <w:rPr>
          <w:rFonts w:cs="Narkisim"/>
          <w:b/>
          <w:bCs/>
          <w:sz w:val="24"/>
          <w:szCs w:val="24"/>
          <w:rtl/>
        </w:rPr>
        <w:t xml:space="preserve"> </w:t>
      </w:r>
    </w:p>
    <w:p w:rsidR="0091572F" w:rsidRPr="008F02B2" w:rsidRDefault="0091572F" w:rsidP="000D537B">
      <w:pPr>
        <w:pStyle w:val="affffffc"/>
        <w:jc w:val="both"/>
        <w:rPr>
          <w:rFonts w:cs="Narkisim"/>
          <w:sz w:val="24"/>
          <w:szCs w:val="24"/>
          <w:rtl/>
        </w:rPr>
      </w:pPr>
      <w:r w:rsidRPr="008F02B2">
        <w:rPr>
          <w:rFonts w:cs="Narkisim" w:hint="cs"/>
          <w:sz w:val="24"/>
          <w:szCs w:val="24"/>
          <w:rtl/>
        </w:rPr>
        <w:t>א</w:t>
      </w:r>
      <w:r w:rsidRPr="008F02B2">
        <w:rPr>
          <w:rFonts w:cs="Narkisim"/>
          <w:sz w:val="24"/>
          <w:szCs w:val="24"/>
          <w:rtl/>
        </w:rPr>
        <w:t xml:space="preserve">. </w:t>
      </w:r>
      <w:r w:rsidRPr="008F02B2">
        <w:rPr>
          <w:rFonts w:cs="Narkisim" w:hint="cs"/>
          <w:sz w:val="24"/>
          <w:szCs w:val="24"/>
          <w:rtl/>
        </w:rPr>
        <w:t>הספק</w:t>
      </w:r>
      <w:r w:rsidRPr="008F02B2">
        <w:rPr>
          <w:rFonts w:cs="Narkisim"/>
          <w:sz w:val="24"/>
          <w:szCs w:val="24"/>
          <w:rtl/>
        </w:rPr>
        <w:t xml:space="preserve"> </w:t>
      </w:r>
      <w:r w:rsidRPr="008F02B2">
        <w:rPr>
          <w:rFonts w:cs="Narkisim" w:hint="cs"/>
          <w:sz w:val="24"/>
          <w:szCs w:val="24"/>
          <w:rtl/>
        </w:rPr>
        <w:t>יבטח</w:t>
      </w:r>
      <w:r w:rsidRPr="008F02B2">
        <w:rPr>
          <w:rFonts w:cs="Narkisim"/>
          <w:sz w:val="24"/>
          <w:szCs w:val="24"/>
          <w:rtl/>
        </w:rPr>
        <w:t xml:space="preserve"> </w:t>
      </w:r>
      <w:r w:rsidRPr="008F02B2">
        <w:rPr>
          <w:rFonts w:cs="Narkisim" w:hint="cs"/>
          <w:sz w:val="24"/>
          <w:szCs w:val="24"/>
          <w:rtl/>
        </w:rPr>
        <w:t>את</w:t>
      </w:r>
      <w:r w:rsidRPr="008F02B2">
        <w:rPr>
          <w:rFonts w:cs="Narkisim"/>
          <w:sz w:val="24"/>
          <w:szCs w:val="24"/>
          <w:rtl/>
        </w:rPr>
        <w:t xml:space="preserve"> </w:t>
      </w:r>
      <w:proofErr w:type="spellStart"/>
      <w:r w:rsidRPr="008F02B2">
        <w:rPr>
          <w:rFonts w:cs="Narkisim" w:hint="cs"/>
          <w:sz w:val="24"/>
          <w:szCs w:val="24"/>
          <w:rtl/>
        </w:rPr>
        <w:t>חבותו</w:t>
      </w:r>
      <w:proofErr w:type="spellEnd"/>
      <w:r w:rsidRPr="008F02B2">
        <w:rPr>
          <w:rFonts w:cs="Narkisim"/>
          <w:sz w:val="24"/>
          <w:szCs w:val="24"/>
          <w:rtl/>
        </w:rPr>
        <w:t xml:space="preserve"> </w:t>
      </w:r>
      <w:r w:rsidRPr="008F02B2">
        <w:rPr>
          <w:rFonts w:cs="Narkisim" w:hint="cs"/>
          <w:sz w:val="24"/>
          <w:szCs w:val="24"/>
          <w:rtl/>
        </w:rPr>
        <w:t>וחבות</w:t>
      </w:r>
      <w:r w:rsidRPr="008F02B2">
        <w:rPr>
          <w:rFonts w:cs="Narkisim"/>
          <w:sz w:val="24"/>
          <w:szCs w:val="24"/>
          <w:rtl/>
        </w:rPr>
        <w:t xml:space="preserve"> </w:t>
      </w:r>
      <w:r w:rsidRPr="008F02B2">
        <w:rPr>
          <w:rFonts w:cs="Narkisim" w:hint="cs"/>
          <w:sz w:val="24"/>
          <w:szCs w:val="24"/>
          <w:rtl/>
        </w:rPr>
        <w:t>היצרן</w:t>
      </w:r>
      <w:r w:rsidRPr="008F02B2">
        <w:rPr>
          <w:rFonts w:cs="Narkisim"/>
          <w:sz w:val="24"/>
          <w:szCs w:val="24"/>
          <w:rtl/>
        </w:rPr>
        <w:t xml:space="preserve"> </w:t>
      </w:r>
      <w:r w:rsidRPr="008F02B2">
        <w:rPr>
          <w:rFonts w:cs="Narkisim" w:hint="cs"/>
          <w:sz w:val="24"/>
          <w:szCs w:val="24"/>
          <w:rtl/>
        </w:rPr>
        <w:t>בביטוח</w:t>
      </w:r>
      <w:r w:rsidRPr="008F02B2">
        <w:rPr>
          <w:rFonts w:cs="Narkisim"/>
          <w:sz w:val="24"/>
          <w:szCs w:val="24"/>
          <w:rtl/>
        </w:rPr>
        <w:t xml:space="preserve"> </w:t>
      </w:r>
      <w:r w:rsidRPr="008F02B2">
        <w:rPr>
          <w:rFonts w:cs="Narkisim" w:hint="cs"/>
          <w:sz w:val="24"/>
          <w:szCs w:val="24"/>
          <w:rtl/>
        </w:rPr>
        <w:t>חבות</w:t>
      </w:r>
      <w:r w:rsidRPr="008F02B2">
        <w:rPr>
          <w:rFonts w:cs="Narkisim"/>
          <w:sz w:val="24"/>
          <w:szCs w:val="24"/>
          <w:rtl/>
        </w:rPr>
        <w:t xml:space="preserve"> </w:t>
      </w:r>
      <w:r w:rsidRPr="008F02B2">
        <w:rPr>
          <w:rFonts w:cs="Narkisim" w:hint="cs"/>
          <w:sz w:val="24"/>
          <w:szCs w:val="24"/>
          <w:rtl/>
        </w:rPr>
        <w:t>המוצר</w:t>
      </w:r>
      <w:r w:rsidRPr="008F02B2">
        <w:rPr>
          <w:rFonts w:cs="Narkisim"/>
          <w:sz w:val="24"/>
          <w:szCs w:val="24"/>
          <w:rtl/>
        </w:rPr>
        <w:t xml:space="preserve"> </w:t>
      </w:r>
      <w:r w:rsidRPr="008F02B2">
        <w:rPr>
          <w:rFonts w:cs="Narkisim" w:hint="cs"/>
          <w:sz w:val="24"/>
          <w:szCs w:val="24"/>
          <w:rtl/>
        </w:rPr>
        <w:t>בגין תחזוקה</w:t>
      </w:r>
      <w:r w:rsidRPr="008F02B2">
        <w:rPr>
          <w:rFonts w:cs="Narkisim"/>
          <w:sz w:val="24"/>
          <w:szCs w:val="24"/>
          <w:rtl/>
        </w:rPr>
        <w:t xml:space="preserve"> </w:t>
      </w:r>
      <w:r w:rsidRPr="008F02B2">
        <w:rPr>
          <w:rFonts w:cs="Narkisim" w:hint="cs"/>
          <w:sz w:val="24"/>
          <w:szCs w:val="24"/>
          <w:rtl/>
        </w:rPr>
        <w:t>והפעלה</w:t>
      </w:r>
      <w:r w:rsidRPr="008F02B2">
        <w:rPr>
          <w:rFonts w:cs="Narkisim"/>
          <w:sz w:val="24"/>
          <w:szCs w:val="24"/>
          <w:rtl/>
        </w:rPr>
        <w:t xml:space="preserve"> </w:t>
      </w:r>
      <w:r w:rsidRPr="008F02B2">
        <w:rPr>
          <w:rFonts w:cs="Narkisim" w:hint="cs"/>
          <w:sz w:val="24"/>
          <w:szCs w:val="24"/>
          <w:rtl/>
        </w:rPr>
        <w:t>של</w:t>
      </w:r>
      <w:r w:rsidRPr="008F02B2">
        <w:rPr>
          <w:rFonts w:cs="Narkisim"/>
          <w:sz w:val="24"/>
          <w:szCs w:val="24"/>
          <w:rtl/>
        </w:rPr>
        <w:t xml:space="preserve"> </w:t>
      </w:r>
      <w:r w:rsidRPr="008F02B2">
        <w:rPr>
          <w:rFonts w:cs="Narkisim" w:hint="cs"/>
          <w:sz w:val="24"/>
          <w:szCs w:val="24"/>
          <w:rtl/>
        </w:rPr>
        <w:t>ציוד</w:t>
      </w:r>
      <w:r w:rsidRPr="008F02B2">
        <w:rPr>
          <w:rFonts w:cs="Narkisim"/>
          <w:sz w:val="24"/>
          <w:szCs w:val="24"/>
          <w:rtl/>
        </w:rPr>
        <w:t xml:space="preserve">          </w:t>
      </w:r>
      <w:r w:rsidR="000D537B" w:rsidRPr="008F02B2">
        <w:rPr>
          <w:rFonts w:cs="Narkisim" w:hint="cs"/>
          <w:sz w:val="24"/>
          <w:szCs w:val="24"/>
          <w:rtl/>
        </w:rPr>
        <w:t>לביעור</w:t>
      </w:r>
      <w:r w:rsidR="000D537B" w:rsidRPr="008F02B2">
        <w:rPr>
          <w:rFonts w:cs="Narkisim"/>
          <w:sz w:val="24"/>
          <w:szCs w:val="24"/>
          <w:rtl/>
        </w:rPr>
        <w:t xml:space="preserve"> </w:t>
      </w:r>
      <w:r w:rsidR="000D537B" w:rsidRPr="008F02B2">
        <w:rPr>
          <w:rFonts w:cs="Narkisim" w:hint="cs"/>
          <w:sz w:val="24"/>
          <w:szCs w:val="24"/>
          <w:rtl/>
        </w:rPr>
        <w:t xml:space="preserve">מחלות בקרב עופות </w:t>
      </w:r>
      <w:r w:rsidRPr="008F02B2">
        <w:rPr>
          <w:rFonts w:cs="Narkisim" w:hint="cs"/>
          <w:sz w:val="24"/>
          <w:szCs w:val="24"/>
          <w:rtl/>
        </w:rPr>
        <w:t>על כלל אביזריו ומרכיביו כולל תיקון תקלות, חלקי חילוף טיפולים</w:t>
      </w:r>
      <w:r w:rsidRPr="008F02B2">
        <w:rPr>
          <w:rFonts w:cs="Narkisim"/>
          <w:sz w:val="24"/>
          <w:szCs w:val="24"/>
          <w:rtl/>
        </w:rPr>
        <w:t xml:space="preserve">, </w:t>
      </w:r>
      <w:r w:rsidRPr="008F02B2">
        <w:rPr>
          <w:rFonts w:cs="Narkisim" w:hint="cs"/>
          <w:sz w:val="24"/>
          <w:szCs w:val="24"/>
          <w:rtl/>
        </w:rPr>
        <w:t>בהתאם</w:t>
      </w:r>
      <w:r w:rsidRPr="008F02B2">
        <w:rPr>
          <w:rFonts w:cs="Narkisim"/>
          <w:sz w:val="24"/>
          <w:szCs w:val="24"/>
          <w:rtl/>
        </w:rPr>
        <w:t xml:space="preserve"> </w:t>
      </w:r>
      <w:r w:rsidRPr="008F02B2">
        <w:rPr>
          <w:rFonts w:cs="Narkisim" w:hint="cs"/>
          <w:sz w:val="24"/>
          <w:szCs w:val="24"/>
          <w:rtl/>
        </w:rPr>
        <w:t>למכרז</w:t>
      </w:r>
      <w:r w:rsidRPr="008F02B2">
        <w:rPr>
          <w:rFonts w:cs="Narkisim"/>
          <w:sz w:val="24"/>
          <w:szCs w:val="24"/>
          <w:rtl/>
        </w:rPr>
        <w:t xml:space="preserve"> </w:t>
      </w:r>
      <w:r w:rsidRPr="008F02B2">
        <w:rPr>
          <w:rFonts w:cs="Narkisim" w:hint="cs"/>
          <w:sz w:val="24"/>
          <w:szCs w:val="24"/>
          <w:rtl/>
        </w:rPr>
        <w:t>וחוזה</w:t>
      </w:r>
      <w:r w:rsidRPr="008F02B2">
        <w:rPr>
          <w:rFonts w:cs="Narkisim"/>
          <w:sz w:val="24"/>
          <w:szCs w:val="24"/>
          <w:rtl/>
        </w:rPr>
        <w:t xml:space="preserve"> </w:t>
      </w:r>
      <w:r w:rsidRPr="008F02B2">
        <w:rPr>
          <w:rFonts w:cs="Narkisim" w:hint="cs"/>
          <w:sz w:val="24"/>
          <w:szCs w:val="24"/>
          <w:rtl/>
        </w:rPr>
        <w:t>עם</w:t>
      </w:r>
      <w:r w:rsidRPr="008F02B2">
        <w:rPr>
          <w:rFonts w:cs="Narkisim"/>
          <w:sz w:val="24"/>
          <w:szCs w:val="24"/>
          <w:rtl/>
        </w:rPr>
        <w:t xml:space="preserve"> </w:t>
      </w:r>
      <w:r w:rsidRPr="008F02B2">
        <w:rPr>
          <w:rFonts w:cs="Narkisim" w:hint="cs"/>
          <w:sz w:val="24"/>
          <w:szCs w:val="24"/>
          <w:rtl/>
        </w:rPr>
        <w:t>מדינת</w:t>
      </w:r>
      <w:r w:rsidRPr="008F02B2">
        <w:rPr>
          <w:rFonts w:cs="Narkisim"/>
          <w:sz w:val="24"/>
          <w:szCs w:val="24"/>
          <w:rtl/>
        </w:rPr>
        <w:t xml:space="preserve"> </w:t>
      </w:r>
      <w:r w:rsidRPr="008F02B2">
        <w:rPr>
          <w:rFonts w:cs="Narkisim" w:hint="cs"/>
          <w:sz w:val="24"/>
          <w:szCs w:val="24"/>
          <w:rtl/>
        </w:rPr>
        <w:t>ישראל</w:t>
      </w:r>
      <w:r w:rsidRPr="008F02B2">
        <w:rPr>
          <w:rFonts w:cs="Narkisim"/>
          <w:sz w:val="24"/>
          <w:szCs w:val="24"/>
          <w:rtl/>
        </w:rPr>
        <w:t xml:space="preserve"> - </w:t>
      </w:r>
      <w:r w:rsidRPr="008F02B2">
        <w:rPr>
          <w:rFonts w:cs="Narkisim" w:hint="cs"/>
          <w:sz w:val="24"/>
          <w:szCs w:val="24"/>
          <w:rtl/>
        </w:rPr>
        <w:t>משרד החקלאות</w:t>
      </w:r>
      <w:r w:rsidRPr="008F02B2">
        <w:rPr>
          <w:rFonts w:cs="Narkisim"/>
          <w:sz w:val="24"/>
          <w:szCs w:val="24"/>
          <w:rtl/>
        </w:rPr>
        <w:t xml:space="preserve"> </w:t>
      </w:r>
      <w:r w:rsidRPr="008F02B2">
        <w:rPr>
          <w:rFonts w:cs="Narkisim" w:hint="cs"/>
          <w:sz w:val="24"/>
          <w:szCs w:val="24"/>
          <w:rtl/>
        </w:rPr>
        <w:t>ופיתוח</w:t>
      </w:r>
      <w:r w:rsidRPr="008F02B2">
        <w:rPr>
          <w:rFonts w:cs="Narkisim"/>
          <w:sz w:val="24"/>
          <w:szCs w:val="24"/>
          <w:rtl/>
        </w:rPr>
        <w:t xml:space="preserve"> </w:t>
      </w:r>
      <w:r w:rsidRPr="008F02B2">
        <w:rPr>
          <w:rFonts w:cs="Narkisim" w:hint="cs"/>
          <w:sz w:val="24"/>
          <w:szCs w:val="24"/>
          <w:rtl/>
        </w:rPr>
        <w:t>הכפר</w:t>
      </w:r>
      <w:r w:rsidRPr="008F02B2">
        <w:rPr>
          <w:rFonts w:cs="Narkisim"/>
          <w:sz w:val="24"/>
          <w:szCs w:val="24"/>
          <w:rtl/>
        </w:rPr>
        <w:t>;</w:t>
      </w:r>
    </w:p>
    <w:p w:rsidR="0091572F" w:rsidRPr="008F02B2" w:rsidRDefault="0091572F" w:rsidP="0091572F">
      <w:pPr>
        <w:pStyle w:val="affffffc"/>
        <w:jc w:val="both"/>
        <w:rPr>
          <w:rFonts w:cs="Narkisim"/>
          <w:sz w:val="24"/>
          <w:szCs w:val="24"/>
          <w:rtl/>
        </w:rPr>
      </w:pPr>
      <w:r w:rsidRPr="008F02B2">
        <w:rPr>
          <w:rFonts w:cs="Narkisim" w:hint="cs"/>
          <w:sz w:val="24"/>
          <w:szCs w:val="24"/>
          <w:rtl/>
        </w:rPr>
        <w:t>ב</w:t>
      </w:r>
      <w:r w:rsidRPr="008F02B2">
        <w:rPr>
          <w:rFonts w:cs="Narkisim"/>
          <w:sz w:val="24"/>
          <w:szCs w:val="24"/>
          <w:rtl/>
        </w:rPr>
        <w:t xml:space="preserve">. </w:t>
      </w:r>
      <w:r w:rsidRPr="008F02B2">
        <w:rPr>
          <w:rFonts w:cs="Narkisim" w:hint="cs"/>
          <w:sz w:val="24"/>
          <w:szCs w:val="24"/>
          <w:rtl/>
        </w:rPr>
        <w:t>הכיסוי</w:t>
      </w:r>
      <w:r w:rsidRPr="008F02B2">
        <w:rPr>
          <w:rFonts w:cs="Narkisim"/>
          <w:sz w:val="24"/>
          <w:szCs w:val="24"/>
          <w:rtl/>
        </w:rPr>
        <w:t xml:space="preserve"> </w:t>
      </w:r>
      <w:r w:rsidRPr="008F02B2">
        <w:rPr>
          <w:rFonts w:cs="Narkisim" w:hint="cs"/>
          <w:sz w:val="24"/>
          <w:szCs w:val="24"/>
          <w:rtl/>
        </w:rPr>
        <w:t>בפוליסה</w:t>
      </w:r>
      <w:r w:rsidRPr="008F02B2">
        <w:rPr>
          <w:rFonts w:cs="Narkisim"/>
          <w:sz w:val="24"/>
          <w:szCs w:val="24"/>
          <w:rtl/>
        </w:rPr>
        <w:t xml:space="preserve"> </w:t>
      </w:r>
      <w:r w:rsidRPr="008F02B2">
        <w:rPr>
          <w:rFonts w:cs="Narkisim" w:hint="cs"/>
          <w:sz w:val="24"/>
          <w:szCs w:val="24"/>
          <w:rtl/>
        </w:rPr>
        <w:t>יהיה</w:t>
      </w:r>
      <w:r w:rsidRPr="008F02B2">
        <w:rPr>
          <w:rFonts w:cs="Narkisim"/>
          <w:sz w:val="24"/>
          <w:szCs w:val="24"/>
          <w:rtl/>
        </w:rPr>
        <w:t xml:space="preserve"> </w:t>
      </w:r>
      <w:r w:rsidRPr="008F02B2">
        <w:rPr>
          <w:rFonts w:cs="Narkisim" w:hint="cs"/>
          <w:sz w:val="24"/>
          <w:szCs w:val="24"/>
          <w:rtl/>
        </w:rPr>
        <w:t>על</w:t>
      </w:r>
      <w:r w:rsidRPr="008F02B2">
        <w:rPr>
          <w:rFonts w:cs="Narkisim"/>
          <w:sz w:val="24"/>
          <w:szCs w:val="24"/>
          <w:rtl/>
        </w:rPr>
        <w:t xml:space="preserve"> </w:t>
      </w:r>
      <w:r w:rsidRPr="008F02B2">
        <w:rPr>
          <w:rFonts w:cs="Narkisim" w:hint="cs"/>
          <w:sz w:val="24"/>
          <w:szCs w:val="24"/>
          <w:rtl/>
        </w:rPr>
        <w:t>פי</w:t>
      </w:r>
      <w:r w:rsidRPr="008F02B2">
        <w:rPr>
          <w:rFonts w:cs="Narkisim"/>
          <w:sz w:val="24"/>
          <w:szCs w:val="24"/>
          <w:rtl/>
        </w:rPr>
        <w:t xml:space="preserve"> </w:t>
      </w:r>
      <w:r w:rsidRPr="008F02B2">
        <w:rPr>
          <w:rFonts w:cs="Narkisim" w:hint="cs"/>
          <w:sz w:val="24"/>
          <w:szCs w:val="24"/>
          <w:rtl/>
        </w:rPr>
        <w:t>פקודת</w:t>
      </w:r>
      <w:r w:rsidRPr="008F02B2">
        <w:rPr>
          <w:rFonts w:cs="Narkisim"/>
          <w:sz w:val="24"/>
          <w:szCs w:val="24"/>
          <w:rtl/>
        </w:rPr>
        <w:t xml:space="preserve"> </w:t>
      </w:r>
      <w:proofErr w:type="spellStart"/>
      <w:r w:rsidRPr="008F02B2">
        <w:rPr>
          <w:rFonts w:cs="Narkisim" w:hint="cs"/>
          <w:sz w:val="24"/>
          <w:szCs w:val="24"/>
          <w:rtl/>
        </w:rPr>
        <w:t>הנזיקין</w:t>
      </w:r>
      <w:proofErr w:type="spellEnd"/>
      <w:r w:rsidRPr="008F02B2">
        <w:rPr>
          <w:rFonts w:cs="Narkisim"/>
          <w:sz w:val="24"/>
          <w:szCs w:val="24"/>
          <w:rtl/>
        </w:rPr>
        <w:t xml:space="preserve"> – </w:t>
      </w:r>
      <w:r w:rsidRPr="008F02B2">
        <w:rPr>
          <w:rFonts w:cs="Narkisim" w:hint="cs"/>
          <w:sz w:val="24"/>
          <w:szCs w:val="24"/>
          <w:rtl/>
        </w:rPr>
        <w:t>נוסח</w:t>
      </w:r>
      <w:r w:rsidRPr="008F02B2">
        <w:rPr>
          <w:rFonts w:cs="Narkisim"/>
          <w:sz w:val="24"/>
          <w:szCs w:val="24"/>
          <w:rtl/>
        </w:rPr>
        <w:t xml:space="preserve"> </w:t>
      </w:r>
      <w:r w:rsidRPr="008F02B2">
        <w:rPr>
          <w:rFonts w:cs="Narkisim" w:hint="cs"/>
          <w:sz w:val="24"/>
          <w:szCs w:val="24"/>
          <w:rtl/>
        </w:rPr>
        <w:t>חדש</w:t>
      </w:r>
      <w:r w:rsidRPr="008F02B2">
        <w:rPr>
          <w:rFonts w:cs="Narkisim"/>
          <w:sz w:val="24"/>
          <w:szCs w:val="24"/>
          <w:rtl/>
        </w:rPr>
        <w:t xml:space="preserve"> </w:t>
      </w:r>
      <w:r w:rsidRPr="008F02B2">
        <w:rPr>
          <w:rFonts w:cs="Narkisim" w:hint="cs"/>
          <w:sz w:val="24"/>
          <w:szCs w:val="24"/>
          <w:rtl/>
        </w:rPr>
        <w:t>וכן</w:t>
      </w:r>
      <w:r w:rsidRPr="008F02B2">
        <w:rPr>
          <w:rFonts w:cs="Narkisim"/>
          <w:sz w:val="24"/>
          <w:szCs w:val="24"/>
          <w:rtl/>
        </w:rPr>
        <w:t xml:space="preserve"> </w:t>
      </w:r>
      <w:r w:rsidRPr="008F02B2">
        <w:rPr>
          <w:rFonts w:cs="Narkisim" w:hint="cs"/>
          <w:sz w:val="24"/>
          <w:szCs w:val="24"/>
          <w:rtl/>
        </w:rPr>
        <w:t>על</w:t>
      </w:r>
      <w:r w:rsidRPr="008F02B2">
        <w:rPr>
          <w:rFonts w:cs="Narkisim"/>
          <w:sz w:val="24"/>
          <w:szCs w:val="24"/>
          <w:rtl/>
        </w:rPr>
        <w:t xml:space="preserve"> </w:t>
      </w:r>
      <w:r w:rsidRPr="008F02B2">
        <w:rPr>
          <w:rFonts w:cs="Narkisim" w:hint="cs"/>
          <w:sz w:val="24"/>
          <w:szCs w:val="24"/>
          <w:rtl/>
        </w:rPr>
        <w:t>פי</w:t>
      </w:r>
      <w:r w:rsidRPr="008F02B2">
        <w:rPr>
          <w:rFonts w:cs="Narkisim"/>
          <w:sz w:val="24"/>
          <w:szCs w:val="24"/>
          <w:rtl/>
        </w:rPr>
        <w:t xml:space="preserve"> </w:t>
      </w:r>
      <w:r w:rsidRPr="008F02B2">
        <w:rPr>
          <w:rFonts w:cs="Narkisim" w:hint="cs"/>
          <w:sz w:val="24"/>
          <w:szCs w:val="24"/>
          <w:rtl/>
        </w:rPr>
        <w:t>חוק</w:t>
      </w:r>
      <w:r w:rsidRPr="008F02B2">
        <w:rPr>
          <w:rFonts w:cs="Narkisim"/>
          <w:sz w:val="24"/>
          <w:szCs w:val="24"/>
          <w:rtl/>
        </w:rPr>
        <w:t xml:space="preserve"> </w:t>
      </w:r>
      <w:r w:rsidRPr="008F02B2">
        <w:rPr>
          <w:rFonts w:cs="Narkisim" w:hint="cs"/>
          <w:sz w:val="24"/>
          <w:szCs w:val="24"/>
          <w:rtl/>
        </w:rPr>
        <w:t>האחריות</w:t>
      </w:r>
      <w:r w:rsidRPr="008F02B2">
        <w:rPr>
          <w:rFonts w:cs="Narkisim"/>
          <w:sz w:val="24"/>
          <w:szCs w:val="24"/>
          <w:rtl/>
        </w:rPr>
        <w:t xml:space="preserve"> </w:t>
      </w:r>
      <w:r w:rsidRPr="008F02B2">
        <w:rPr>
          <w:rFonts w:cs="Narkisim" w:hint="cs"/>
          <w:sz w:val="24"/>
          <w:szCs w:val="24"/>
          <w:rtl/>
        </w:rPr>
        <w:t>למוצרים</w:t>
      </w:r>
      <w:r w:rsidRPr="008F02B2">
        <w:rPr>
          <w:rFonts w:cs="Narkisim"/>
          <w:sz w:val="24"/>
          <w:szCs w:val="24"/>
          <w:rtl/>
        </w:rPr>
        <w:t xml:space="preserve"> </w:t>
      </w:r>
      <w:r w:rsidRPr="008F02B2">
        <w:rPr>
          <w:rFonts w:cs="Narkisim" w:hint="cs"/>
          <w:sz w:val="24"/>
          <w:szCs w:val="24"/>
          <w:rtl/>
        </w:rPr>
        <w:t xml:space="preserve">      פגומים</w:t>
      </w:r>
      <w:r w:rsidRPr="008F02B2">
        <w:rPr>
          <w:rFonts w:cs="Narkisim"/>
          <w:sz w:val="24"/>
          <w:szCs w:val="24"/>
          <w:rtl/>
        </w:rPr>
        <w:t>-</w:t>
      </w:r>
      <w:r w:rsidRPr="008F02B2">
        <w:rPr>
          <w:rFonts w:cs="Narkisim" w:hint="cs"/>
          <w:sz w:val="24"/>
          <w:szCs w:val="24"/>
          <w:rtl/>
        </w:rPr>
        <w:t>1980</w:t>
      </w:r>
      <w:r w:rsidRPr="008F02B2">
        <w:rPr>
          <w:rFonts w:cs="Narkisim"/>
          <w:sz w:val="24"/>
          <w:szCs w:val="24"/>
          <w:rtl/>
        </w:rPr>
        <w:t>;</w:t>
      </w:r>
    </w:p>
    <w:p w:rsidR="0091572F" w:rsidRPr="008F02B2" w:rsidRDefault="0091572F" w:rsidP="0091572F">
      <w:pPr>
        <w:pStyle w:val="affffffc"/>
        <w:jc w:val="both"/>
        <w:rPr>
          <w:rFonts w:cs="Narkisim"/>
          <w:color w:val="FF0000"/>
          <w:sz w:val="24"/>
          <w:szCs w:val="24"/>
          <w:rtl/>
        </w:rPr>
      </w:pPr>
      <w:r w:rsidRPr="008F02B2">
        <w:rPr>
          <w:rFonts w:cs="Narkisim" w:hint="cs"/>
          <w:sz w:val="24"/>
          <w:szCs w:val="24"/>
          <w:rtl/>
        </w:rPr>
        <w:t>ג</w:t>
      </w:r>
      <w:r w:rsidRPr="008F02B2">
        <w:rPr>
          <w:rFonts w:cs="Narkisim"/>
          <w:sz w:val="24"/>
          <w:szCs w:val="24"/>
          <w:rtl/>
        </w:rPr>
        <w:t xml:space="preserve">. </w:t>
      </w:r>
      <w:r w:rsidRPr="008F02B2">
        <w:rPr>
          <w:rFonts w:cs="Narkisim" w:hint="cs"/>
          <w:sz w:val="24"/>
          <w:szCs w:val="24"/>
          <w:rtl/>
        </w:rPr>
        <w:t>גבול</w:t>
      </w:r>
      <w:r w:rsidRPr="008F02B2">
        <w:rPr>
          <w:rFonts w:cs="Narkisim"/>
          <w:sz w:val="24"/>
          <w:szCs w:val="24"/>
          <w:rtl/>
        </w:rPr>
        <w:t xml:space="preserve"> </w:t>
      </w:r>
      <w:r w:rsidRPr="008F02B2">
        <w:rPr>
          <w:rFonts w:cs="Narkisim" w:hint="cs"/>
          <w:sz w:val="24"/>
          <w:szCs w:val="24"/>
          <w:rtl/>
        </w:rPr>
        <w:t>האחריות</w:t>
      </w:r>
      <w:r w:rsidRPr="008F02B2">
        <w:rPr>
          <w:rFonts w:cs="Narkisim"/>
          <w:sz w:val="24"/>
          <w:szCs w:val="24"/>
          <w:rtl/>
        </w:rPr>
        <w:t xml:space="preserve"> </w:t>
      </w:r>
      <w:r w:rsidRPr="008F02B2">
        <w:rPr>
          <w:rFonts w:cs="Narkisim" w:hint="cs"/>
          <w:sz w:val="24"/>
          <w:szCs w:val="24"/>
          <w:rtl/>
        </w:rPr>
        <w:t>לא</w:t>
      </w:r>
      <w:r w:rsidRPr="008F02B2">
        <w:rPr>
          <w:rFonts w:cs="Narkisim"/>
          <w:sz w:val="24"/>
          <w:szCs w:val="24"/>
          <w:rtl/>
        </w:rPr>
        <w:t xml:space="preserve"> </w:t>
      </w:r>
      <w:r w:rsidRPr="008F02B2">
        <w:rPr>
          <w:rFonts w:cs="Narkisim" w:hint="cs"/>
          <w:sz w:val="24"/>
          <w:szCs w:val="24"/>
          <w:rtl/>
        </w:rPr>
        <w:t>יפחת</w:t>
      </w:r>
      <w:r w:rsidRPr="008F02B2">
        <w:rPr>
          <w:rFonts w:cs="Narkisim"/>
          <w:sz w:val="24"/>
          <w:szCs w:val="24"/>
          <w:rtl/>
        </w:rPr>
        <w:t xml:space="preserve"> </w:t>
      </w:r>
      <w:r w:rsidRPr="008F02B2">
        <w:rPr>
          <w:rFonts w:cs="Narkisim" w:hint="cs"/>
          <w:sz w:val="24"/>
          <w:szCs w:val="24"/>
          <w:rtl/>
        </w:rPr>
        <w:t>מסך</w:t>
      </w:r>
      <w:r w:rsidRPr="008F02B2">
        <w:rPr>
          <w:rFonts w:cs="Narkisim"/>
          <w:sz w:val="24"/>
          <w:szCs w:val="24"/>
          <w:rtl/>
        </w:rPr>
        <w:t xml:space="preserve"> </w:t>
      </w:r>
      <w:r w:rsidRPr="008F02B2">
        <w:rPr>
          <w:rFonts w:cs="Narkisim" w:hint="cs"/>
          <w:sz w:val="24"/>
          <w:szCs w:val="24"/>
          <w:rtl/>
        </w:rPr>
        <w:t>250</w:t>
      </w:r>
      <w:r w:rsidRPr="008F02B2">
        <w:rPr>
          <w:rFonts w:cs="Narkisim"/>
          <w:sz w:val="24"/>
          <w:szCs w:val="24"/>
          <w:rtl/>
        </w:rPr>
        <w:t xml:space="preserve">,000 </w:t>
      </w:r>
      <w:r w:rsidRPr="008F02B2">
        <w:rPr>
          <w:rFonts w:cs="Narkisim" w:hint="cs"/>
          <w:sz w:val="24"/>
          <w:szCs w:val="24"/>
          <w:rtl/>
        </w:rPr>
        <w:t>דולר</w:t>
      </w:r>
      <w:r w:rsidRPr="008F02B2">
        <w:rPr>
          <w:rFonts w:cs="Narkisim"/>
          <w:sz w:val="24"/>
          <w:szCs w:val="24"/>
          <w:rtl/>
        </w:rPr>
        <w:t xml:space="preserve"> </w:t>
      </w:r>
      <w:r w:rsidRPr="008F02B2">
        <w:rPr>
          <w:rFonts w:cs="Narkisim" w:hint="cs"/>
          <w:sz w:val="24"/>
          <w:szCs w:val="24"/>
          <w:rtl/>
        </w:rPr>
        <w:t>ארה</w:t>
      </w:r>
      <w:r w:rsidRPr="008F02B2">
        <w:rPr>
          <w:rFonts w:cs="Narkisim"/>
          <w:sz w:val="24"/>
          <w:szCs w:val="24"/>
          <w:rtl/>
        </w:rPr>
        <w:t>"</w:t>
      </w:r>
      <w:r w:rsidRPr="008F02B2">
        <w:rPr>
          <w:rFonts w:cs="Narkisim" w:hint="cs"/>
          <w:sz w:val="24"/>
          <w:szCs w:val="24"/>
          <w:rtl/>
        </w:rPr>
        <w:t>ב</w:t>
      </w:r>
      <w:r w:rsidRPr="008F02B2">
        <w:rPr>
          <w:rFonts w:cs="Narkisim"/>
          <w:sz w:val="24"/>
          <w:szCs w:val="24"/>
          <w:rtl/>
        </w:rPr>
        <w:t xml:space="preserve"> </w:t>
      </w:r>
      <w:r w:rsidRPr="008F02B2">
        <w:rPr>
          <w:rFonts w:cs="Narkisim" w:hint="cs"/>
          <w:sz w:val="24"/>
          <w:szCs w:val="24"/>
          <w:rtl/>
        </w:rPr>
        <w:t>למקרה</w:t>
      </w:r>
      <w:r w:rsidRPr="008F02B2">
        <w:rPr>
          <w:rFonts w:cs="Narkisim"/>
          <w:sz w:val="24"/>
          <w:szCs w:val="24"/>
          <w:rtl/>
        </w:rPr>
        <w:t xml:space="preserve"> </w:t>
      </w:r>
      <w:r w:rsidRPr="008F02B2">
        <w:rPr>
          <w:rFonts w:cs="Narkisim" w:hint="cs"/>
          <w:sz w:val="24"/>
          <w:szCs w:val="24"/>
          <w:rtl/>
        </w:rPr>
        <w:t>ולתקופת</w:t>
      </w:r>
      <w:r w:rsidRPr="008F02B2">
        <w:rPr>
          <w:rFonts w:cs="Narkisim"/>
          <w:sz w:val="24"/>
          <w:szCs w:val="24"/>
          <w:rtl/>
        </w:rPr>
        <w:t xml:space="preserve"> </w:t>
      </w:r>
      <w:r w:rsidRPr="008F02B2">
        <w:rPr>
          <w:rFonts w:cs="Narkisim" w:hint="cs"/>
          <w:sz w:val="24"/>
          <w:szCs w:val="24"/>
          <w:rtl/>
        </w:rPr>
        <w:t>הביטוח</w:t>
      </w:r>
      <w:r w:rsidRPr="008F02B2">
        <w:rPr>
          <w:rFonts w:cs="Narkisim"/>
          <w:sz w:val="24"/>
          <w:szCs w:val="24"/>
          <w:rtl/>
        </w:rPr>
        <w:t xml:space="preserve"> (</w:t>
      </w:r>
      <w:r w:rsidRPr="008F02B2">
        <w:rPr>
          <w:rFonts w:cs="Narkisim" w:hint="cs"/>
          <w:sz w:val="24"/>
          <w:szCs w:val="24"/>
          <w:rtl/>
        </w:rPr>
        <w:t>שנה</w:t>
      </w:r>
      <w:r w:rsidRPr="008F02B2">
        <w:rPr>
          <w:rFonts w:cs="Narkisim"/>
          <w:sz w:val="24"/>
          <w:szCs w:val="24"/>
          <w:rtl/>
        </w:rPr>
        <w:t>)</w:t>
      </w:r>
      <w:r w:rsidRPr="008F02B2">
        <w:rPr>
          <w:rFonts w:cs="Narkisim" w:hint="cs"/>
          <w:sz w:val="24"/>
          <w:szCs w:val="24"/>
          <w:rtl/>
        </w:rPr>
        <w:t xml:space="preserve"> בגין</w:t>
      </w:r>
      <w:r w:rsidRPr="008F02B2">
        <w:rPr>
          <w:rFonts w:cs="Narkisim"/>
          <w:sz w:val="24"/>
          <w:szCs w:val="24"/>
          <w:rtl/>
        </w:rPr>
        <w:t xml:space="preserve"> </w:t>
      </w:r>
      <w:r w:rsidRPr="008F02B2">
        <w:rPr>
          <w:rFonts w:cs="Narkisim" w:hint="cs"/>
          <w:sz w:val="24"/>
          <w:szCs w:val="24"/>
          <w:rtl/>
        </w:rPr>
        <w:t>נזק</w:t>
      </w:r>
      <w:r w:rsidRPr="008F02B2">
        <w:rPr>
          <w:rFonts w:cs="Narkisim"/>
          <w:sz w:val="24"/>
          <w:szCs w:val="24"/>
          <w:rtl/>
        </w:rPr>
        <w:t xml:space="preserve"> </w:t>
      </w:r>
      <w:r w:rsidRPr="008F02B2">
        <w:rPr>
          <w:rFonts w:cs="Narkisim" w:hint="cs"/>
          <w:sz w:val="24"/>
          <w:szCs w:val="24"/>
          <w:rtl/>
        </w:rPr>
        <w:t>לגוף</w:t>
      </w:r>
      <w:r w:rsidRPr="008F02B2">
        <w:rPr>
          <w:rFonts w:cs="Narkisim"/>
          <w:sz w:val="24"/>
          <w:szCs w:val="24"/>
          <w:rtl/>
        </w:rPr>
        <w:t xml:space="preserve"> </w:t>
      </w:r>
      <w:r w:rsidRPr="008F02B2">
        <w:rPr>
          <w:rFonts w:cs="Narkisim" w:hint="cs"/>
          <w:sz w:val="24"/>
          <w:szCs w:val="24"/>
          <w:rtl/>
        </w:rPr>
        <w:t>ולרכוש</w:t>
      </w:r>
      <w:r w:rsidRPr="008F02B2">
        <w:rPr>
          <w:rFonts w:cs="Narkisim"/>
          <w:sz w:val="24"/>
          <w:szCs w:val="24"/>
          <w:rtl/>
        </w:rPr>
        <w:t>;</w:t>
      </w:r>
      <w:r w:rsidRPr="008F02B2">
        <w:rPr>
          <w:rFonts w:cs="Narkisim"/>
          <w:color w:val="FF0000"/>
          <w:sz w:val="24"/>
          <w:szCs w:val="24"/>
          <w:rtl/>
        </w:rPr>
        <w:t xml:space="preserve">                                                                </w:t>
      </w:r>
    </w:p>
    <w:p w:rsidR="0091572F" w:rsidRPr="008F02B2" w:rsidRDefault="0091572F" w:rsidP="0091572F">
      <w:pPr>
        <w:pStyle w:val="affffffc"/>
        <w:jc w:val="both"/>
        <w:rPr>
          <w:rFonts w:cs="Narkisim"/>
          <w:sz w:val="24"/>
          <w:szCs w:val="24"/>
          <w:rtl/>
        </w:rPr>
      </w:pPr>
      <w:r w:rsidRPr="008F02B2">
        <w:rPr>
          <w:rFonts w:cs="Narkisim" w:hint="cs"/>
          <w:sz w:val="24"/>
          <w:szCs w:val="24"/>
          <w:rtl/>
        </w:rPr>
        <w:t>ד</w:t>
      </w:r>
      <w:r w:rsidRPr="008F02B2">
        <w:rPr>
          <w:rFonts w:cs="Narkisim"/>
          <w:sz w:val="24"/>
          <w:szCs w:val="24"/>
          <w:rtl/>
        </w:rPr>
        <w:t xml:space="preserve">. </w:t>
      </w:r>
      <w:r w:rsidRPr="008F02B2">
        <w:rPr>
          <w:rFonts w:cs="Narkisim" w:hint="cs"/>
          <w:sz w:val="24"/>
          <w:szCs w:val="24"/>
          <w:rtl/>
        </w:rPr>
        <w:t>בפוליסה</w:t>
      </w:r>
      <w:r w:rsidRPr="008F02B2">
        <w:rPr>
          <w:rFonts w:cs="Narkisim"/>
          <w:sz w:val="24"/>
          <w:szCs w:val="24"/>
          <w:rtl/>
        </w:rPr>
        <w:t xml:space="preserve"> </w:t>
      </w:r>
      <w:r w:rsidRPr="008F02B2">
        <w:rPr>
          <w:rFonts w:cs="Narkisim" w:hint="cs"/>
          <w:sz w:val="24"/>
          <w:szCs w:val="24"/>
          <w:rtl/>
        </w:rPr>
        <w:t>ייכלל</w:t>
      </w:r>
      <w:r w:rsidRPr="008F02B2">
        <w:rPr>
          <w:rFonts w:cs="Narkisim"/>
          <w:sz w:val="24"/>
          <w:szCs w:val="24"/>
          <w:rtl/>
        </w:rPr>
        <w:t xml:space="preserve"> </w:t>
      </w:r>
      <w:r w:rsidRPr="008F02B2">
        <w:rPr>
          <w:rFonts w:cs="Narkisim" w:hint="cs"/>
          <w:sz w:val="24"/>
          <w:szCs w:val="24"/>
          <w:rtl/>
        </w:rPr>
        <w:t>סעיף</w:t>
      </w:r>
      <w:r w:rsidRPr="008F02B2">
        <w:rPr>
          <w:rFonts w:cs="Narkisim"/>
          <w:sz w:val="24"/>
          <w:szCs w:val="24"/>
          <w:rtl/>
        </w:rPr>
        <w:t xml:space="preserve"> </w:t>
      </w:r>
      <w:r w:rsidRPr="008F02B2">
        <w:rPr>
          <w:rFonts w:cs="Narkisim" w:hint="cs"/>
          <w:sz w:val="24"/>
          <w:szCs w:val="24"/>
          <w:rtl/>
        </w:rPr>
        <w:t>אחריות</w:t>
      </w:r>
      <w:r w:rsidRPr="008F02B2">
        <w:rPr>
          <w:rFonts w:cs="Narkisim"/>
          <w:sz w:val="24"/>
          <w:szCs w:val="24"/>
          <w:rtl/>
        </w:rPr>
        <w:t xml:space="preserve"> </w:t>
      </w:r>
      <w:r w:rsidRPr="008F02B2">
        <w:rPr>
          <w:rFonts w:cs="Narkisim" w:hint="cs"/>
          <w:sz w:val="24"/>
          <w:szCs w:val="24"/>
          <w:rtl/>
        </w:rPr>
        <w:t xml:space="preserve">צולבת - </w:t>
      </w:r>
      <w:r w:rsidRPr="008F02B2">
        <w:rPr>
          <w:rFonts w:cs="Narkisim"/>
          <w:sz w:val="24"/>
          <w:szCs w:val="24"/>
          <w:rtl/>
        </w:rPr>
        <w:t xml:space="preserve"> </w:t>
      </w:r>
      <w:r w:rsidRPr="008F02B2">
        <w:rPr>
          <w:rFonts w:cs="Narkisim"/>
          <w:sz w:val="24"/>
          <w:szCs w:val="24"/>
        </w:rPr>
        <w:t>CROSS LIABILITY</w:t>
      </w:r>
      <w:r w:rsidRPr="008F02B2">
        <w:rPr>
          <w:rFonts w:cs="Narkisim" w:hint="cs"/>
          <w:sz w:val="24"/>
          <w:szCs w:val="24"/>
          <w:rtl/>
        </w:rPr>
        <w:t>;</w:t>
      </w:r>
    </w:p>
    <w:p w:rsidR="0091572F" w:rsidRPr="008F02B2" w:rsidRDefault="0091572F" w:rsidP="0091572F">
      <w:pPr>
        <w:pStyle w:val="affffffc"/>
        <w:jc w:val="both"/>
        <w:rPr>
          <w:rFonts w:cs="Narkisim"/>
          <w:sz w:val="24"/>
          <w:szCs w:val="24"/>
          <w:rtl/>
        </w:rPr>
      </w:pPr>
      <w:r w:rsidRPr="008F02B2">
        <w:rPr>
          <w:rFonts w:cs="Narkisim" w:hint="cs"/>
          <w:sz w:val="24"/>
          <w:szCs w:val="24"/>
          <w:rtl/>
        </w:rPr>
        <w:t>ה</w:t>
      </w:r>
      <w:r w:rsidRPr="008F02B2">
        <w:rPr>
          <w:rFonts w:cs="Narkisim"/>
          <w:sz w:val="24"/>
          <w:szCs w:val="24"/>
          <w:rtl/>
        </w:rPr>
        <w:t xml:space="preserve">. </w:t>
      </w:r>
      <w:r w:rsidRPr="008F02B2">
        <w:rPr>
          <w:rFonts w:cs="Narkisim" w:hint="cs"/>
          <w:sz w:val="24"/>
          <w:szCs w:val="24"/>
          <w:rtl/>
        </w:rPr>
        <w:t>הארכת</w:t>
      </w:r>
      <w:r w:rsidRPr="008F02B2">
        <w:rPr>
          <w:rFonts w:cs="Narkisim"/>
          <w:sz w:val="24"/>
          <w:szCs w:val="24"/>
          <w:rtl/>
        </w:rPr>
        <w:t xml:space="preserve"> </w:t>
      </w:r>
      <w:r w:rsidRPr="008F02B2">
        <w:rPr>
          <w:rFonts w:cs="Narkisim" w:hint="cs"/>
          <w:sz w:val="24"/>
          <w:szCs w:val="24"/>
          <w:rtl/>
        </w:rPr>
        <w:t>תקופת</w:t>
      </w:r>
      <w:r w:rsidRPr="008F02B2">
        <w:rPr>
          <w:rFonts w:cs="Narkisim"/>
          <w:sz w:val="24"/>
          <w:szCs w:val="24"/>
          <w:rtl/>
        </w:rPr>
        <w:t xml:space="preserve"> </w:t>
      </w:r>
      <w:r w:rsidRPr="008F02B2">
        <w:rPr>
          <w:rFonts w:cs="Narkisim" w:hint="cs"/>
          <w:sz w:val="24"/>
          <w:szCs w:val="24"/>
          <w:rtl/>
        </w:rPr>
        <w:t>הגילוי</w:t>
      </w:r>
      <w:r w:rsidRPr="008F02B2">
        <w:rPr>
          <w:rFonts w:cs="Narkisim"/>
          <w:sz w:val="24"/>
          <w:szCs w:val="24"/>
          <w:rtl/>
        </w:rPr>
        <w:t xml:space="preserve"> </w:t>
      </w:r>
      <w:r w:rsidRPr="008F02B2">
        <w:rPr>
          <w:rFonts w:cs="Narkisim" w:hint="cs"/>
          <w:sz w:val="24"/>
          <w:szCs w:val="24"/>
          <w:rtl/>
        </w:rPr>
        <w:t>לפחות</w:t>
      </w:r>
      <w:r w:rsidRPr="008F02B2">
        <w:rPr>
          <w:rFonts w:cs="Narkisim"/>
          <w:sz w:val="24"/>
          <w:szCs w:val="24"/>
          <w:rtl/>
        </w:rPr>
        <w:t xml:space="preserve"> 6 </w:t>
      </w:r>
      <w:r w:rsidRPr="008F02B2">
        <w:rPr>
          <w:rFonts w:cs="Narkisim" w:hint="cs"/>
          <w:sz w:val="24"/>
          <w:szCs w:val="24"/>
          <w:rtl/>
        </w:rPr>
        <w:t>חודשים</w:t>
      </w:r>
      <w:r w:rsidRPr="008F02B2">
        <w:rPr>
          <w:rFonts w:cs="Narkisim"/>
          <w:sz w:val="24"/>
          <w:szCs w:val="24"/>
          <w:rtl/>
        </w:rPr>
        <w:t>;</w:t>
      </w:r>
      <w:r w:rsidRPr="008F02B2">
        <w:rPr>
          <w:rFonts w:cs="Narkisim" w:hint="cs"/>
          <w:sz w:val="24"/>
          <w:szCs w:val="24"/>
          <w:rtl/>
        </w:rPr>
        <w:t xml:space="preserve">  </w:t>
      </w:r>
    </w:p>
    <w:p w:rsidR="0091572F" w:rsidRPr="008F02B2" w:rsidRDefault="0091572F" w:rsidP="0091572F">
      <w:pPr>
        <w:pStyle w:val="affffffc"/>
        <w:jc w:val="both"/>
        <w:rPr>
          <w:rFonts w:cs="Narkisim"/>
          <w:color w:val="FF0000"/>
          <w:sz w:val="24"/>
          <w:szCs w:val="24"/>
          <w:rtl/>
        </w:rPr>
      </w:pPr>
      <w:r w:rsidRPr="008F02B2">
        <w:rPr>
          <w:rFonts w:cs="Narkisim" w:hint="cs"/>
          <w:sz w:val="24"/>
          <w:szCs w:val="24"/>
          <w:rtl/>
        </w:rPr>
        <w:t>ו</w:t>
      </w:r>
      <w:r w:rsidRPr="008F02B2">
        <w:rPr>
          <w:rFonts w:cs="Narkisim"/>
          <w:sz w:val="24"/>
          <w:szCs w:val="24"/>
          <w:rtl/>
        </w:rPr>
        <w:t xml:space="preserve">. </w:t>
      </w:r>
      <w:r w:rsidRPr="008F02B2">
        <w:rPr>
          <w:rFonts w:cs="Narkisim" w:hint="cs"/>
          <w:sz w:val="24"/>
          <w:szCs w:val="24"/>
          <w:rtl/>
        </w:rPr>
        <w:t>הביטוח</w:t>
      </w:r>
      <w:r w:rsidRPr="008F02B2">
        <w:rPr>
          <w:rFonts w:cs="Narkisim"/>
          <w:sz w:val="24"/>
          <w:szCs w:val="24"/>
          <w:rtl/>
        </w:rPr>
        <w:t xml:space="preserve"> </w:t>
      </w:r>
      <w:r w:rsidRPr="008F02B2">
        <w:rPr>
          <w:rFonts w:cs="Narkisim" w:hint="cs"/>
          <w:sz w:val="24"/>
          <w:szCs w:val="24"/>
          <w:rtl/>
        </w:rPr>
        <w:t>יורחב</w:t>
      </w:r>
      <w:r w:rsidRPr="008F02B2">
        <w:rPr>
          <w:rFonts w:cs="Narkisim"/>
          <w:sz w:val="24"/>
          <w:szCs w:val="24"/>
          <w:rtl/>
        </w:rPr>
        <w:t xml:space="preserve"> </w:t>
      </w:r>
      <w:r w:rsidRPr="008F02B2">
        <w:rPr>
          <w:rFonts w:cs="Narkisim" w:hint="cs"/>
          <w:sz w:val="24"/>
          <w:szCs w:val="24"/>
          <w:rtl/>
        </w:rPr>
        <w:t>לשפות</w:t>
      </w:r>
      <w:r w:rsidRPr="008F02B2">
        <w:rPr>
          <w:rFonts w:cs="Narkisim"/>
          <w:sz w:val="24"/>
          <w:szCs w:val="24"/>
          <w:rtl/>
        </w:rPr>
        <w:t xml:space="preserve"> </w:t>
      </w:r>
      <w:r w:rsidRPr="008F02B2">
        <w:rPr>
          <w:rFonts w:cs="Narkisim" w:hint="cs"/>
          <w:sz w:val="24"/>
          <w:szCs w:val="24"/>
          <w:rtl/>
        </w:rPr>
        <w:t>את</w:t>
      </w:r>
      <w:r w:rsidRPr="008F02B2">
        <w:rPr>
          <w:rFonts w:cs="Narkisim"/>
          <w:sz w:val="24"/>
          <w:szCs w:val="24"/>
          <w:rtl/>
        </w:rPr>
        <w:t xml:space="preserve"> </w:t>
      </w:r>
      <w:r w:rsidRPr="008F02B2">
        <w:rPr>
          <w:rFonts w:cs="Narkisim" w:hint="cs"/>
          <w:sz w:val="24"/>
          <w:szCs w:val="24"/>
          <w:rtl/>
        </w:rPr>
        <w:t>מדינת</w:t>
      </w:r>
      <w:r w:rsidRPr="008F02B2">
        <w:rPr>
          <w:rFonts w:cs="Narkisim"/>
          <w:sz w:val="24"/>
          <w:szCs w:val="24"/>
          <w:rtl/>
        </w:rPr>
        <w:t xml:space="preserve"> </w:t>
      </w:r>
      <w:r w:rsidRPr="008F02B2">
        <w:rPr>
          <w:rFonts w:cs="Narkisim" w:hint="cs"/>
          <w:sz w:val="24"/>
          <w:szCs w:val="24"/>
          <w:rtl/>
        </w:rPr>
        <w:t>ישראל</w:t>
      </w:r>
      <w:r w:rsidRPr="008F02B2">
        <w:rPr>
          <w:rFonts w:cs="Narkisim"/>
          <w:sz w:val="24"/>
          <w:szCs w:val="24"/>
          <w:rtl/>
        </w:rPr>
        <w:t xml:space="preserve"> –  </w:t>
      </w:r>
      <w:r w:rsidRPr="008F02B2">
        <w:rPr>
          <w:rFonts w:cs="Narkisim" w:hint="cs"/>
          <w:sz w:val="24"/>
          <w:szCs w:val="24"/>
          <w:rtl/>
        </w:rPr>
        <w:t xml:space="preserve">משרד החקלאות ופיתוח הכפר כלל שייחשבו </w:t>
      </w:r>
      <w:r w:rsidRPr="008F02B2">
        <w:rPr>
          <w:rFonts w:cs="Narkisim"/>
          <w:sz w:val="24"/>
          <w:szCs w:val="24"/>
          <w:rtl/>
        </w:rPr>
        <w:t xml:space="preserve">        </w:t>
      </w:r>
      <w:r w:rsidRPr="008F02B2">
        <w:rPr>
          <w:rFonts w:cs="Narkisim" w:hint="cs"/>
          <w:sz w:val="24"/>
          <w:szCs w:val="24"/>
          <w:rtl/>
        </w:rPr>
        <w:t>אחראים</w:t>
      </w:r>
      <w:r w:rsidRPr="008F02B2">
        <w:rPr>
          <w:rFonts w:cs="Narkisim"/>
          <w:sz w:val="24"/>
          <w:szCs w:val="24"/>
          <w:rtl/>
        </w:rPr>
        <w:t xml:space="preserve"> </w:t>
      </w:r>
      <w:r w:rsidRPr="008F02B2">
        <w:rPr>
          <w:rFonts w:cs="Narkisim" w:hint="cs"/>
          <w:sz w:val="24"/>
          <w:szCs w:val="24"/>
          <w:rtl/>
        </w:rPr>
        <w:t>למעשי</w:t>
      </w:r>
      <w:r w:rsidRPr="008F02B2">
        <w:rPr>
          <w:rFonts w:cs="Narkisim"/>
          <w:sz w:val="24"/>
          <w:szCs w:val="24"/>
          <w:rtl/>
        </w:rPr>
        <w:t xml:space="preserve"> </w:t>
      </w:r>
      <w:r w:rsidRPr="008F02B2">
        <w:rPr>
          <w:rFonts w:cs="Narkisim" w:hint="cs"/>
          <w:sz w:val="24"/>
          <w:szCs w:val="24"/>
          <w:rtl/>
        </w:rPr>
        <w:t>ו</w:t>
      </w:r>
      <w:r w:rsidRPr="008F02B2">
        <w:rPr>
          <w:rFonts w:cs="Narkisim"/>
          <w:sz w:val="24"/>
          <w:szCs w:val="24"/>
          <w:rtl/>
        </w:rPr>
        <w:t>/</w:t>
      </w:r>
      <w:r w:rsidRPr="008F02B2">
        <w:rPr>
          <w:rFonts w:cs="Narkisim" w:hint="cs"/>
          <w:sz w:val="24"/>
          <w:szCs w:val="24"/>
          <w:rtl/>
        </w:rPr>
        <w:t>או</w:t>
      </w:r>
      <w:r w:rsidRPr="008F02B2">
        <w:rPr>
          <w:rFonts w:cs="Narkisim"/>
          <w:sz w:val="24"/>
          <w:szCs w:val="24"/>
          <w:rtl/>
        </w:rPr>
        <w:t xml:space="preserve">  </w:t>
      </w:r>
      <w:r w:rsidRPr="008F02B2">
        <w:rPr>
          <w:rFonts w:cs="Narkisim" w:hint="cs"/>
          <w:sz w:val="24"/>
          <w:szCs w:val="24"/>
          <w:rtl/>
        </w:rPr>
        <w:t>מחדלי</w:t>
      </w:r>
      <w:r w:rsidRPr="008F02B2">
        <w:rPr>
          <w:rFonts w:cs="Narkisim"/>
          <w:sz w:val="24"/>
          <w:szCs w:val="24"/>
          <w:rtl/>
        </w:rPr>
        <w:t xml:space="preserve"> </w:t>
      </w:r>
      <w:r w:rsidRPr="008F02B2">
        <w:rPr>
          <w:rFonts w:cs="Narkisim" w:hint="cs"/>
          <w:sz w:val="24"/>
          <w:szCs w:val="24"/>
          <w:rtl/>
        </w:rPr>
        <w:t>הספק</w:t>
      </w:r>
      <w:r w:rsidRPr="008F02B2">
        <w:rPr>
          <w:rFonts w:cs="Narkisim"/>
          <w:sz w:val="24"/>
          <w:szCs w:val="24"/>
          <w:rtl/>
        </w:rPr>
        <w:t xml:space="preserve"> </w:t>
      </w:r>
      <w:r w:rsidRPr="008F02B2">
        <w:rPr>
          <w:rFonts w:cs="Narkisim" w:hint="cs"/>
          <w:sz w:val="24"/>
          <w:szCs w:val="24"/>
          <w:rtl/>
        </w:rPr>
        <w:t>וכל</w:t>
      </w:r>
      <w:r w:rsidRPr="008F02B2">
        <w:rPr>
          <w:rFonts w:cs="Narkisim"/>
          <w:sz w:val="24"/>
          <w:szCs w:val="24"/>
          <w:rtl/>
        </w:rPr>
        <w:t xml:space="preserve"> </w:t>
      </w:r>
      <w:r w:rsidRPr="008F02B2">
        <w:rPr>
          <w:rFonts w:cs="Narkisim" w:hint="cs"/>
          <w:sz w:val="24"/>
          <w:szCs w:val="24"/>
          <w:rtl/>
        </w:rPr>
        <w:t>הפועלים</w:t>
      </w:r>
      <w:r w:rsidRPr="008F02B2">
        <w:rPr>
          <w:rFonts w:cs="Narkisim"/>
          <w:sz w:val="24"/>
          <w:szCs w:val="24"/>
          <w:rtl/>
        </w:rPr>
        <w:t xml:space="preserve"> </w:t>
      </w:r>
      <w:r w:rsidRPr="008F02B2">
        <w:rPr>
          <w:rFonts w:cs="Narkisim" w:hint="cs"/>
          <w:sz w:val="24"/>
          <w:szCs w:val="24"/>
          <w:rtl/>
        </w:rPr>
        <w:t>מטעמו</w:t>
      </w:r>
      <w:r w:rsidRPr="008F02B2">
        <w:rPr>
          <w:rFonts w:cs="Narkisim"/>
          <w:sz w:val="24"/>
          <w:szCs w:val="24"/>
          <w:rtl/>
        </w:rPr>
        <w:t>.</w:t>
      </w:r>
    </w:p>
    <w:p w:rsidR="0091572F" w:rsidRPr="008F02B2" w:rsidRDefault="0091572F" w:rsidP="0091572F">
      <w:pPr>
        <w:spacing w:line="240" w:lineRule="auto"/>
        <w:rPr>
          <w:rFonts w:eastAsia="Times New Roman"/>
          <w:rtl/>
        </w:rPr>
      </w:pPr>
    </w:p>
    <w:p w:rsidR="0091572F" w:rsidRPr="008F02B2" w:rsidRDefault="0091572F" w:rsidP="0091572F">
      <w:pPr>
        <w:spacing w:line="240" w:lineRule="auto"/>
        <w:rPr>
          <w:rFonts w:eastAsia="Times New Roman"/>
          <w:b/>
          <w:bCs/>
          <w:u w:val="single"/>
          <w:rtl/>
        </w:rPr>
      </w:pPr>
      <w:r w:rsidRPr="008F02B2">
        <w:rPr>
          <w:rFonts w:eastAsia="Times New Roman" w:hint="cs"/>
          <w:b/>
          <w:bCs/>
          <w:rtl/>
        </w:rPr>
        <w:t xml:space="preserve">5.  </w:t>
      </w:r>
      <w:r w:rsidRPr="008F02B2">
        <w:rPr>
          <w:rFonts w:eastAsia="Times New Roman" w:hint="cs"/>
          <w:b/>
          <w:bCs/>
          <w:u w:val="single"/>
          <w:rtl/>
        </w:rPr>
        <w:t>ביטוח מטענים / סחורה בהעברה</w:t>
      </w:r>
    </w:p>
    <w:p w:rsidR="0091572F" w:rsidRPr="008F02B2" w:rsidRDefault="0091572F" w:rsidP="0091572F">
      <w:pPr>
        <w:spacing w:line="240" w:lineRule="auto"/>
        <w:rPr>
          <w:rFonts w:eastAsia="Times New Roman"/>
          <w:rtl/>
        </w:rPr>
      </w:pPr>
      <w:r w:rsidRPr="008F02B2">
        <w:rPr>
          <w:rFonts w:eastAsia="Times New Roman" w:hint="cs"/>
          <w:rtl/>
        </w:rPr>
        <w:t xml:space="preserve">א. הפוליסה תהיה על בסיס כל הסיכונים כולל טעינה ופריקה, פריצה ושוד. הכיסוי יתייחס לכל רכוש </w:t>
      </w:r>
      <w:r w:rsidRPr="008F02B2">
        <w:rPr>
          <w:rFonts w:eastAsia="Times New Roman"/>
          <w:rtl/>
        </w:rPr>
        <w:t>–</w:t>
      </w:r>
      <w:r w:rsidRPr="008F02B2">
        <w:rPr>
          <w:rFonts w:eastAsia="Times New Roman" w:hint="cs"/>
          <w:rtl/>
        </w:rPr>
        <w:t xml:space="preserve"> ציוד ומטענים/מכונות שנמסרו לספק ע"י משרד החקלאות ופיתוח הכפר. </w:t>
      </w:r>
    </w:p>
    <w:p w:rsidR="0091572F" w:rsidRPr="008F02B2" w:rsidRDefault="0091572F" w:rsidP="0091572F">
      <w:pPr>
        <w:spacing w:line="240" w:lineRule="auto"/>
        <w:rPr>
          <w:rFonts w:eastAsia="Times New Roman"/>
          <w:rtl/>
        </w:rPr>
      </w:pPr>
      <w:r w:rsidRPr="008F02B2">
        <w:rPr>
          <w:rFonts w:eastAsia="Times New Roman" w:hint="cs"/>
          <w:rtl/>
        </w:rPr>
        <w:t xml:space="preserve">ב . גבול האחריות על בסיס נזק ראשון לכל העברה, ישקף את ערך הציוד המועבר בכל כלי  רכב. </w:t>
      </w:r>
    </w:p>
    <w:p w:rsidR="0091572F" w:rsidRPr="008F02B2" w:rsidRDefault="0091572F" w:rsidP="0091572F">
      <w:pPr>
        <w:spacing w:line="240" w:lineRule="auto"/>
        <w:rPr>
          <w:rFonts w:eastAsia="Times New Roman"/>
          <w:rtl/>
        </w:rPr>
      </w:pPr>
      <w:r w:rsidRPr="008F02B2">
        <w:rPr>
          <w:rFonts w:eastAsia="Times New Roman" w:hint="cs"/>
          <w:rtl/>
        </w:rPr>
        <w:t>ג. הפוליסה  לא תכלול כל הגבלה בגין:</w:t>
      </w:r>
    </w:p>
    <w:p w:rsidR="0091572F" w:rsidRPr="008F02B2" w:rsidRDefault="0091572F" w:rsidP="0091572F">
      <w:pPr>
        <w:spacing w:line="240" w:lineRule="auto"/>
        <w:rPr>
          <w:rFonts w:eastAsia="Times New Roman"/>
          <w:rtl/>
        </w:rPr>
      </w:pPr>
      <w:r w:rsidRPr="008F02B2">
        <w:rPr>
          <w:rFonts w:eastAsia="Times New Roman" w:hint="cs"/>
          <w:rtl/>
        </w:rPr>
        <w:t xml:space="preserve">         - טעינה ופריקה של כלי רכב כולל בקרבתו;</w:t>
      </w:r>
    </w:p>
    <w:p w:rsidR="0091572F" w:rsidRPr="008F02B2" w:rsidRDefault="0091572F" w:rsidP="0091572F">
      <w:pPr>
        <w:spacing w:line="240" w:lineRule="auto"/>
        <w:rPr>
          <w:rFonts w:eastAsia="Times New Roman"/>
          <w:rtl/>
        </w:rPr>
      </w:pPr>
      <w:r w:rsidRPr="008F02B2">
        <w:rPr>
          <w:rFonts w:eastAsia="Times New Roman" w:hint="cs"/>
          <w:rtl/>
        </w:rPr>
        <w:t xml:space="preserve">         - נפילת מטען;</w:t>
      </w:r>
    </w:p>
    <w:p w:rsidR="0091572F" w:rsidRPr="008F02B2" w:rsidRDefault="0091572F" w:rsidP="0091572F">
      <w:pPr>
        <w:spacing w:line="240" w:lineRule="auto"/>
        <w:rPr>
          <w:rFonts w:eastAsia="Times New Roman"/>
          <w:rtl/>
        </w:rPr>
      </w:pPr>
      <w:r w:rsidRPr="008F02B2">
        <w:rPr>
          <w:rFonts w:eastAsia="Times New Roman" w:hint="cs"/>
          <w:rtl/>
        </w:rPr>
        <w:t xml:space="preserve">        - שוד ופריצה;  </w:t>
      </w:r>
    </w:p>
    <w:p w:rsidR="0091572F" w:rsidRPr="008F02B2" w:rsidRDefault="0091572F" w:rsidP="0091572F">
      <w:pPr>
        <w:spacing w:line="240" w:lineRule="auto"/>
        <w:rPr>
          <w:rFonts w:eastAsia="Times New Roman"/>
          <w:rtl/>
        </w:rPr>
      </w:pPr>
      <w:r w:rsidRPr="008F02B2">
        <w:rPr>
          <w:rFonts w:eastAsia="Times New Roman" w:hint="cs"/>
          <w:rtl/>
        </w:rPr>
        <w:t xml:space="preserve">        - נזקים מבלימת פתע;</w:t>
      </w:r>
    </w:p>
    <w:p w:rsidR="0091572F" w:rsidRPr="008F02B2" w:rsidRDefault="0091572F" w:rsidP="0091572F">
      <w:pPr>
        <w:spacing w:line="240" w:lineRule="auto"/>
        <w:rPr>
          <w:rFonts w:eastAsia="Times New Roman"/>
          <w:rtl/>
        </w:rPr>
      </w:pPr>
      <w:r w:rsidRPr="008F02B2">
        <w:rPr>
          <w:rFonts w:eastAsia="Times New Roman" w:hint="cs"/>
          <w:rtl/>
        </w:rPr>
        <w:t xml:space="preserve">        - נזק ע"י מטען אחר;</w:t>
      </w:r>
    </w:p>
    <w:p w:rsidR="0091572F" w:rsidRPr="008F02B2" w:rsidRDefault="0091572F" w:rsidP="0091572F">
      <w:pPr>
        <w:spacing w:line="240" w:lineRule="auto"/>
        <w:rPr>
          <w:rFonts w:eastAsia="Times New Roman"/>
          <w:rtl/>
        </w:rPr>
      </w:pPr>
      <w:r w:rsidRPr="008F02B2">
        <w:rPr>
          <w:rFonts w:eastAsia="Times New Roman" w:hint="cs"/>
          <w:rtl/>
        </w:rPr>
        <w:t xml:space="preserve">        - נזקים בזדון.</w:t>
      </w:r>
    </w:p>
    <w:p w:rsidR="0091572F" w:rsidRPr="008F02B2" w:rsidRDefault="0091572F" w:rsidP="0091572F">
      <w:pPr>
        <w:spacing w:line="240" w:lineRule="auto"/>
        <w:rPr>
          <w:color w:val="FF0000"/>
          <w:rtl/>
        </w:rPr>
      </w:pPr>
      <w:r w:rsidRPr="008F02B2">
        <w:rPr>
          <w:rFonts w:eastAsia="Times New Roman" w:hint="cs"/>
          <w:rtl/>
        </w:rPr>
        <w:t>ד . תגמולי הביטוח המגיעים למבוטח בגין נזק לציוד ולמטענים/למכונות ישועבדו לטובת מדינת         ישראל</w:t>
      </w:r>
      <w:r w:rsidRPr="008F02B2">
        <w:rPr>
          <w:rFonts w:eastAsia="Times New Roman"/>
          <w:rtl/>
        </w:rPr>
        <w:t xml:space="preserve"> –</w:t>
      </w:r>
      <w:r w:rsidRPr="008F02B2">
        <w:rPr>
          <w:rFonts w:eastAsia="Times New Roman" w:hint="cs"/>
          <w:rtl/>
        </w:rPr>
        <w:t xml:space="preserve"> </w:t>
      </w:r>
      <w:r w:rsidRPr="008F02B2">
        <w:rPr>
          <w:rFonts w:eastAsia="Times New Roman"/>
          <w:rtl/>
        </w:rPr>
        <w:t xml:space="preserve">משרד </w:t>
      </w:r>
      <w:r w:rsidRPr="008F02B2">
        <w:rPr>
          <w:rFonts w:eastAsia="Times New Roman" w:hint="cs"/>
          <w:rtl/>
        </w:rPr>
        <w:t>החקלאות ופיתוח הכפר.</w:t>
      </w:r>
    </w:p>
    <w:p w:rsidR="0091572F" w:rsidRPr="008F02B2" w:rsidRDefault="0091572F" w:rsidP="0091572F">
      <w:pPr>
        <w:pStyle w:val="affffffc"/>
        <w:jc w:val="both"/>
        <w:rPr>
          <w:rFonts w:cs="Narkisim"/>
          <w:sz w:val="24"/>
          <w:szCs w:val="24"/>
          <w:rtl/>
        </w:rPr>
      </w:pPr>
    </w:p>
    <w:p w:rsidR="0091572F" w:rsidRPr="008F02B2" w:rsidRDefault="0091572F" w:rsidP="0091572F">
      <w:pPr>
        <w:spacing w:line="240" w:lineRule="auto"/>
        <w:rPr>
          <w:rFonts w:eastAsia="Times New Roman"/>
          <w:b/>
          <w:bCs/>
          <w:rtl/>
        </w:rPr>
      </w:pPr>
      <w:r w:rsidRPr="008F02B2">
        <w:rPr>
          <w:rFonts w:hint="cs"/>
          <w:b/>
          <w:bCs/>
          <w:rtl/>
        </w:rPr>
        <w:t>6</w:t>
      </w:r>
      <w:r w:rsidRPr="008F02B2">
        <w:rPr>
          <w:b/>
          <w:bCs/>
          <w:rtl/>
        </w:rPr>
        <w:t xml:space="preserve">. </w:t>
      </w:r>
      <w:r w:rsidRPr="008F02B2">
        <w:rPr>
          <w:rFonts w:eastAsia="Times New Roman" w:hint="cs"/>
          <w:b/>
          <w:bCs/>
          <w:u w:val="single"/>
          <w:rtl/>
        </w:rPr>
        <w:t>ביטוח המשאיות וטרקטור אופני זעיר</w:t>
      </w:r>
    </w:p>
    <w:p w:rsidR="0091572F" w:rsidRPr="008F02B2" w:rsidRDefault="0091572F" w:rsidP="0091572F">
      <w:pPr>
        <w:spacing w:line="240" w:lineRule="auto"/>
        <w:rPr>
          <w:rFonts w:eastAsia="Times New Roman"/>
          <w:rtl/>
        </w:rPr>
      </w:pPr>
      <w:r w:rsidRPr="008F02B2">
        <w:rPr>
          <w:rFonts w:eastAsia="Times New Roman"/>
          <w:rtl/>
        </w:rPr>
        <w:t xml:space="preserve">  </w:t>
      </w:r>
      <w:r w:rsidRPr="008F02B2">
        <w:rPr>
          <w:rFonts w:eastAsia="Times New Roman" w:hint="cs"/>
          <w:rtl/>
        </w:rPr>
        <w:t xml:space="preserve"> </w:t>
      </w:r>
      <w:r w:rsidRPr="008F02B2">
        <w:rPr>
          <w:rFonts w:eastAsia="Times New Roman"/>
          <w:rtl/>
        </w:rPr>
        <w:t xml:space="preserve"> </w:t>
      </w:r>
      <w:r w:rsidRPr="008F02B2">
        <w:rPr>
          <w:rFonts w:eastAsia="Times New Roman" w:hint="cs"/>
          <w:rtl/>
        </w:rPr>
        <w:t xml:space="preserve">המשאיות והטרקטור </w:t>
      </w:r>
      <w:proofErr w:type="spellStart"/>
      <w:r w:rsidRPr="008F02B2">
        <w:rPr>
          <w:rFonts w:eastAsia="Times New Roman" w:hint="cs"/>
          <w:rtl/>
        </w:rPr>
        <w:t>האופני</w:t>
      </w:r>
      <w:proofErr w:type="spellEnd"/>
      <w:r w:rsidRPr="008F02B2">
        <w:rPr>
          <w:rFonts w:eastAsia="Times New Roman" w:hint="cs"/>
          <w:rtl/>
        </w:rPr>
        <w:t xml:space="preserve"> הזעיר המשמשים לשינוע ציוד, רכוש ומכונות</w:t>
      </w:r>
      <w:r w:rsidRPr="008F02B2">
        <w:rPr>
          <w:rFonts w:eastAsia="Times New Roman"/>
          <w:rtl/>
        </w:rPr>
        <w:t xml:space="preserve"> </w:t>
      </w:r>
      <w:r w:rsidRPr="008F02B2">
        <w:rPr>
          <w:rFonts w:eastAsia="Times New Roman" w:hint="cs"/>
          <w:rtl/>
        </w:rPr>
        <w:t>יבוטחו</w:t>
      </w:r>
      <w:r w:rsidRPr="008F02B2">
        <w:rPr>
          <w:rFonts w:eastAsia="Times New Roman"/>
          <w:rtl/>
        </w:rPr>
        <w:t xml:space="preserve"> בביטוח </w:t>
      </w:r>
    </w:p>
    <w:p w:rsidR="0091572F" w:rsidRPr="008F02B2" w:rsidRDefault="0091572F" w:rsidP="0091572F">
      <w:pPr>
        <w:spacing w:line="240" w:lineRule="auto"/>
        <w:rPr>
          <w:rFonts w:eastAsia="Times New Roman"/>
          <w:rtl/>
        </w:rPr>
      </w:pPr>
      <w:r w:rsidRPr="008F02B2">
        <w:rPr>
          <w:rFonts w:eastAsia="Times New Roman" w:hint="cs"/>
          <w:rtl/>
        </w:rPr>
        <w:t xml:space="preserve">    </w:t>
      </w:r>
      <w:r w:rsidRPr="008F02B2">
        <w:rPr>
          <w:rFonts w:eastAsia="Times New Roman"/>
          <w:rtl/>
        </w:rPr>
        <w:t>חובה, רכוש וצד שלישי כמקובל</w:t>
      </w:r>
      <w:r w:rsidRPr="008F02B2">
        <w:rPr>
          <w:rFonts w:eastAsia="Times New Roman" w:hint="cs"/>
          <w:rtl/>
        </w:rPr>
        <w:t>.</w:t>
      </w:r>
    </w:p>
    <w:p w:rsidR="0091572F" w:rsidRPr="008F02B2" w:rsidRDefault="0091572F" w:rsidP="0091572F">
      <w:pPr>
        <w:pStyle w:val="affffffc"/>
        <w:jc w:val="both"/>
        <w:rPr>
          <w:rFonts w:cs="Narkisim"/>
          <w:sz w:val="24"/>
          <w:szCs w:val="24"/>
          <w:rtl/>
        </w:rPr>
      </w:pPr>
      <w:r w:rsidRPr="008F02B2">
        <w:rPr>
          <w:rFonts w:cs="Narkisim"/>
          <w:color w:val="FF0000"/>
          <w:sz w:val="24"/>
          <w:szCs w:val="24"/>
          <w:rtl/>
        </w:rPr>
        <w:t xml:space="preserve">    </w:t>
      </w:r>
    </w:p>
    <w:p w:rsidR="0091572F" w:rsidRPr="008F02B2" w:rsidRDefault="0091572F" w:rsidP="0091572F">
      <w:pPr>
        <w:pStyle w:val="affffffc"/>
        <w:jc w:val="both"/>
        <w:rPr>
          <w:rFonts w:cs="Narkisim"/>
          <w:color w:val="FF0000"/>
          <w:sz w:val="24"/>
          <w:szCs w:val="24"/>
          <w:rtl/>
        </w:rPr>
      </w:pPr>
      <w:r w:rsidRPr="008F02B2">
        <w:rPr>
          <w:rFonts w:cs="Narkisim" w:hint="cs"/>
          <w:b/>
          <w:bCs/>
          <w:sz w:val="24"/>
          <w:szCs w:val="24"/>
          <w:rtl/>
        </w:rPr>
        <w:t>7</w:t>
      </w:r>
      <w:r w:rsidRPr="008F02B2">
        <w:rPr>
          <w:rFonts w:cs="Narkisim"/>
          <w:b/>
          <w:bCs/>
          <w:sz w:val="24"/>
          <w:szCs w:val="24"/>
          <w:rtl/>
        </w:rPr>
        <w:t xml:space="preserve">.  </w:t>
      </w:r>
      <w:r w:rsidRPr="008F02B2">
        <w:rPr>
          <w:rFonts w:cs="Narkisim" w:hint="cs"/>
          <w:b/>
          <w:bCs/>
          <w:sz w:val="24"/>
          <w:szCs w:val="24"/>
          <w:u w:val="single"/>
          <w:rtl/>
        </w:rPr>
        <w:t>כללי</w:t>
      </w:r>
    </w:p>
    <w:p w:rsidR="0091572F" w:rsidRPr="008F02B2" w:rsidRDefault="0091572F" w:rsidP="0091572F">
      <w:pPr>
        <w:pStyle w:val="affffffc"/>
        <w:jc w:val="both"/>
        <w:rPr>
          <w:rFonts w:cs="Narkisim"/>
          <w:sz w:val="24"/>
          <w:szCs w:val="24"/>
        </w:rPr>
      </w:pPr>
      <w:r w:rsidRPr="008F02B2">
        <w:rPr>
          <w:rFonts w:cs="Narkisim" w:hint="cs"/>
          <w:sz w:val="24"/>
          <w:szCs w:val="24"/>
          <w:rtl/>
        </w:rPr>
        <w:t xml:space="preserve">    בכל</w:t>
      </w:r>
      <w:r w:rsidRPr="008F02B2">
        <w:rPr>
          <w:rFonts w:cs="Narkisim"/>
          <w:sz w:val="24"/>
          <w:szCs w:val="24"/>
          <w:rtl/>
        </w:rPr>
        <w:t xml:space="preserve"> </w:t>
      </w:r>
      <w:r w:rsidRPr="008F02B2">
        <w:rPr>
          <w:rFonts w:cs="Narkisim" w:hint="cs"/>
          <w:sz w:val="24"/>
          <w:szCs w:val="24"/>
          <w:rtl/>
        </w:rPr>
        <w:t>פוליסות</w:t>
      </w:r>
      <w:r w:rsidRPr="008F02B2">
        <w:rPr>
          <w:rFonts w:cs="Narkisim"/>
          <w:sz w:val="24"/>
          <w:szCs w:val="24"/>
          <w:rtl/>
        </w:rPr>
        <w:t xml:space="preserve"> </w:t>
      </w:r>
      <w:r w:rsidRPr="008F02B2">
        <w:rPr>
          <w:rFonts w:cs="Narkisim" w:hint="cs"/>
          <w:sz w:val="24"/>
          <w:szCs w:val="24"/>
          <w:rtl/>
        </w:rPr>
        <w:t>הביטוח</w:t>
      </w:r>
      <w:r w:rsidRPr="008F02B2">
        <w:rPr>
          <w:rFonts w:cs="Narkisim"/>
          <w:sz w:val="24"/>
          <w:szCs w:val="24"/>
          <w:rtl/>
        </w:rPr>
        <w:t xml:space="preserve"> </w:t>
      </w:r>
      <w:r w:rsidRPr="008F02B2">
        <w:rPr>
          <w:rFonts w:cs="Narkisim" w:hint="cs"/>
          <w:sz w:val="24"/>
          <w:szCs w:val="24"/>
          <w:rtl/>
        </w:rPr>
        <w:t>הנדרשות</w:t>
      </w:r>
      <w:r w:rsidRPr="008F02B2">
        <w:rPr>
          <w:rFonts w:cs="Narkisim"/>
          <w:sz w:val="24"/>
          <w:szCs w:val="24"/>
          <w:rtl/>
        </w:rPr>
        <w:t xml:space="preserve"> </w:t>
      </w:r>
      <w:r w:rsidRPr="008F02B2">
        <w:rPr>
          <w:rFonts w:cs="Narkisim" w:hint="cs"/>
          <w:sz w:val="24"/>
          <w:szCs w:val="24"/>
          <w:rtl/>
        </w:rPr>
        <w:t>יכללו</w:t>
      </w:r>
      <w:r w:rsidRPr="008F02B2">
        <w:rPr>
          <w:rFonts w:cs="Narkisim"/>
          <w:sz w:val="24"/>
          <w:szCs w:val="24"/>
          <w:rtl/>
        </w:rPr>
        <w:t xml:space="preserve"> </w:t>
      </w:r>
      <w:r w:rsidRPr="008F02B2">
        <w:rPr>
          <w:rFonts w:cs="Narkisim" w:hint="cs"/>
          <w:sz w:val="24"/>
          <w:szCs w:val="24"/>
          <w:rtl/>
        </w:rPr>
        <w:t>התנאים</w:t>
      </w:r>
      <w:r w:rsidRPr="008F02B2">
        <w:rPr>
          <w:rFonts w:cs="Narkisim"/>
          <w:sz w:val="24"/>
          <w:szCs w:val="24"/>
          <w:rtl/>
        </w:rPr>
        <w:t xml:space="preserve"> </w:t>
      </w:r>
      <w:r w:rsidRPr="008F02B2">
        <w:rPr>
          <w:rFonts w:cs="Narkisim" w:hint="cs"/>
          <w:sz w:val="24"/>
          <w:szCs w:val="24"/>
          <w:rtl/>
        </w:rPr>
        <w:t>הבאים</w:t>
      </w:r>
      <w:r w:rsidRPr="008F02B2">
        <w:rPr>
          <w:rFonts w:cs="Narkisim"/>
          <w:sz w:val="24"/>
          <w:szCs w:val="24"/>
          <w:rtl/>
        </w:rPr>
        <w:t>:-</w:t>
      </w:r>
    </w:p>
    <w:p w:rsidR="0091572F" w:rsidRPr="008F02B2" w:rsidRDefault="0091572F" w:rsidP="0091572F">
      <w:pPr>
        <w:pStyle w:val="affffffc"/>
        <w:jc w:val="both"/>
        <w:rPr>
          <w:rFonts w:cs="Narkisim"/>
          <w:sz w:val="24"/>
          <w:szCs w:val="24"/>
          <w:rtl/>
        </w:rPr>
      </w:pPr>
    </w:p>
    <w:p w:rsidR="0091572F" w:rsidRPr="008F02B2" w:rsidRDefault="0091572F" w:rsidP="0091572F">
      <w:pPr>
        <w:pStyle w:val="affffffc"/>
        <w:jc w:val="both"/>
        <w:rPr>
          <w:rFonts w:cs="Narkisim"/>
          <w:sz w:val="24"/>
          <w:szCs w:val="24"/>
          <w:rtl/>
        </w:rPr>
      </w:pPr>
      <w:r w:rsidRPr="008F02B2">
        <w:rPr>
          <w:rFonts w:cs="Narkisim" w:hint="cs"/>
          <w:sz w:val="24"/>
          <w:szCs w:val="24"/>
          <w:rtl/>
        </w:rPr>
        <w:t>א</w:t>
      </w:r>
      <w:r w:rsidRPr="008F02B2">
        <w:rPr>
          <w:rFonts w:cs="Narkisim"/>
          <w:sz w:val="24"/>
          <w:szCs w:val="24"/>
          <w:rtl/>
        </w:rPr>
        <w:t xml:space="preserve">.  </w:t>
      </w:r>
      <w:r w:rsidRPr="008F02B2">
        <w:rPr>
          <w:rFonts w:cs="Narkisim" w:hint="cs"/>
          <w:sz w:val="24"/>
          <w:szCs w:val="24"/>
          <w:rtl/>
        </w:rPr>
        <w:t>לשם</w:t>
      </w:r>
      <w:r w:rsidRPr="008F02B2">
        <w:rPr>
          <w:rFonts w:cs="Narkisim"/>
          <w:sz w:val="24"/>
          <w:szCs w:val="24"/>
          <w:rtl/>
        </w:rPr>
        <w:t xml:space="preserve"> </w:t>
      </w:r>
      <w:r w:rsidRPr="008F02B2">
        <w:rPr>
          <w:rFonts w:cs="Narkisim" w:hint="cs"/>
          <w:sz w:val="24"/>
          <w:szCs w:val="24"/>
          <w:rtl/>
        </w:rPr>
        <w:t>המבוטח</w:t>
      </w:r>
      <w:r w:rsidRPr="008F02B2">
        <w:rPr>
          <w:rFonts w:cs="Narkisim"/>
          <w:sz w:val="24"/>
          <w:szCs w:val="24"/>
          <w:rtl/>
        </w:rPr>
        <w:t xml:space="preserve"> </w:t>
      </w:r>
      <w:r w:rsidRPr="008F02B2">
        <w:rPr>
          <w:rFonts w:cs="Narkisim" w:hint="cs"/>
          <w:sz w:val="24"/>
          <w:szCs w:val="24"/>
          <w:rtl/>
        </w:rPr>
        <w:t>יתווספו</w:t>
      </w:r>
      <w:r w:rsidRPr="008F02B2">
        <w:rPr>
          <w:rFonts w:cs="Narkisim"/>
          <w:sz w:val="24"/>
          <w:szCs w:val="24"/>
          <w:rtl/>
        </w:rPr>
        <w:t xml:space="preserve"> </w:t>
      </w:r>
      <w:r w:rsidRPr="008F02B2">
        <w:rPr>
          <w:rFonts w:cs="Narkisim" w:hint="cs"/>
          <w:sz w:val="24"/>
          <w:szCs w:val="24"/>
          <w:rtl/>
        </w:rPr>
        <w:t>כמבוטחים</w:t>
      </w:r>
      <w:r w:rsidRPr="008F02B2">
        <w:rPr>
          <w:rFonts w:cs="Narkisim"/>
          <w:sz w:val="24"/>
          <w:szCs w:val="24"/>
          <w:rtl/>
        </w:rPr>
        <w:t xml:space="preserve"> </w:t>
      </w:r>
      <w:r w:rsidRPr="008F02B2">
        <w:rPr>
          <w:rFonts w:cs="Narkisim" w:hint="cs"/>
          <w:sz w:val="24"/>
          <w:szCs w:val="24"/>
          <w:rtl/>
        </w:rPr>
        <w:t>נוספים</w:t>
      </w:r>
      <w:r w:rsidRPr="008F02B2">
        <w:rPr>
          <w:rFonts w:cs="Narkisim"/>
          <w:sz w:val="24"/>
          <w:szCs w:val="24"/>
          <w:rtl/>
        </w:rPr>
        <w:t xml:space="preserve">: </w:t>
      </w:r>
      <w:r w:rsidRPr="008F02B2">
        <w:rPr>
          <w:rFonts w:cs="Narkisim" w:hint="cs"/>
          <w:b/>
          <w:bCs/>
          <w:sz w:val="24"/>
          <w:szCs w:val="24"/>
          <w:rtl/>
        </w:rPr>
        <w:t>מדינת</w:t>
      </w:r>
      <w:r w:rsidRPr="008F02B2">
        <w:rPr>
          <w:rFonts w:cs="Narkisim"/>
          <w:b/>
          <w:bCs/>
          <w:sz w:val="24"/>
          <w:szCs w:val="24"/>
          <w:rtl/>
        </w:rPr>
        <w:t xml:space="preserve"> </w:t>
      </w:r>
      <w:r w:rsidRPr="008F02B2">
        <w:rPr>
          <w:rFonts w:cs="Narkisim" w:hint="cs"/>
          <w:b/>
          <w:bCs/>
          <w:sz w:val="24"/>
          <w:szCs w:val="24"/>
          <w:rtl/>
        </w:rPr>
        <w:t>ישראל</w:t>
      </w:r>
      <w:r w:rsidRPr="008F02B2">
        <w:rPr>
          <w:rFonts w:cs="Narkisim"/>
          <w:b/>
          <w:bCs/>
          <w:sz w:val="24"/>
          <w:szCs w:val="24"/>
          <w:rtl/>
        </w:rPr>
        <w:t xml:space="preserve"> – </w:t>
      </w:r>
      <w:r w:rsidRPr="008F02B2">
        <w:rPr>
          <w:rFonts w:cs="Narkisim" w:hint="cs"/>
          <w:b/>
          <w:bCs/>
          <w:sz w:val="24"/>
          <w:szCs w:val="24"/>
          <w:rtl/>
        </w:rPr>
        <w:t>משרד החקלאות פיתוח הכפר</w:t>
      </w:r>
      <w:r w:rsidRPr="008F02B2">
        <w:rPr>
          <w:rFonts w:cs="Narkisim" w:hint="cs"/>
          <w:sz w:val="24"/>
          <w:szCs w:val="24"/>
          <w:rtl/>
        </w:rPr>
        <w:t>,         בכפוף</w:t>
      </w:r>
      <w:r w:rsidRPr="008F02B2">
        <w:rPr>
          <w:rFonts w:cs="Narkisim"/>
          <w:sz w:val="24"/>
          <w:szCs w:val="24"/>
          <w:rtl/>
        </w:rPr>
        <w:t xml:space="preserve"> </w:t>
      </w:r>
      <w:proofErr w:type="spellStart"/>
      <w:r w:rsidRPr="008F02B2">
        <w:rPr>
          <w:rFonts w:cs="Narkisim" w:hint="cs"/>
          <w:sz w:val="24"/>
          <w:szCs w:val="24"/>
          <w:rtl/>
        </w:rPr>
        <w:t>להרחבי</w:t>
      </w:r>
      <w:proofErr w:type="spellEnd"/>
      <w:r w:rsidRPr="008F02B2">
        <w:rPr>
          <w:rFonts w:cs="Narkisim"/>
          <w:sz w:val="24"/>
          <w:szCs w:val="24"/>
          <w:rtl/>
        </w:rPr>
        <w:t xml:space="preserve"> </w:t>
      </w:r>
      <w:r w:rsidRPr="008F02B2">
        <w:rPr>
          <w:rFonts w:cs="Narkisim" w:hint="cs"/>
          <w:sz w:val="24"/>
          <w:szCs w:val="24"/>
          <w:rtl/>
        </w:rPr>
        <w:t>השיפוי</w:t>
      </w:r>
      <w:r w:rsidRPr="008F02B2">
        <w:rPr>
          <w:rFonts w:cs="Narkisim"/>
          <w:sz w:val="24"/>
          <w:szCs w:val="24"/>
          <w:rtl/>
        </w:rPr>
        <w:t xml:space="preserve"> </w:t>
      </w:r>
      <w:r w:rsidRPr="008F02B2">
        <w:rPr>
          <w:rFonts w:cs="Narkisim" w:hint="cs"/>
          <w:sz w:val="24"/>
          <w:szCs w:val="24"/>
          <w:rtl/>
        </w:rPr>
        <w:t>לעיל</w:t>
      </w:r>
      <w:r w:rsidRPr="008F02B2">
        <w:rPr>
          <w:rFonts w:cs="Narkisim"/>
          <w:sz w:val="24"/>
          <w:szCs w:val="24"/>
          <w:rtl/>
        </w:rPr>
        <w:t xml:space="preserve">;                                   </w:t>
      </w:r>
    </w:p>
    <w:p w:rsidR="0091572F" w:rsidRPr="008F02B2" w:rsidRDefault="0091572F" w:rsidP="0091572F">
      <w:pPr>
        <w:pStyle w:val="affffffc"/>
        <w:jc w:val="both"/>
        <w:rPr>
          <w:rFonts w:cs="Narkisim"/>
          <w:sz w:val="24"/>
          <w:szCs w:val="24"/>
          <w:rtl/>
        </w:rPr>
      </w:pPr>
      <w:r w:rsidRPr="008F02B2">
        <w:rPr>
          <w:rFonts w:cs="Narkisim" w:hint="cs"/>
          <w:sz w:val="24"/>
          <w:szCs w:val="24"/>
          <w:rtl/>
        </w:rPr>
        <w:t>ב</w:t>
      </w:r>
      <w:r w:rsidRPr="008F02B2">
        <w:rPr>
          <w:rFonts w:cs="Narkisim"/>
          <w:sz w:val="24"/>
          <w:szCs w:val="24"/>
          <w:rtl/>
        </w:rPr>
        <w:t xml:space="preserve">.  </w:t>
      </w:r>
      <w:r w:rsidRPr="008F02B2">
        <w:rPr>
          <w:rFonts w:cs="Narkisim" w:hint="cs"/>
          <w:sz w:val="24"/>
          <w:szCs w:val="24"/>
          <w:rtl/>
        </w:rPr>
        <w:t>בכל</w:t>
      </w:r>
      <w:r w:rsidRPr="008F02B2">
        <w:rPr>
          <w:rFonts w:cs="Narkisim"/>
          <w:sz w:val="24"/>
          <w:szCs w:val="24"/>
          <w:rtl/>
        </w:rPr>
        <w:t xml:space="preserve"> </w:t>
      </w:r>
      <w:r w:rsidRPr="008F02B2">
        <w:rPr>
          <w:rFonts w:cs="Narkisim" w:hint="cs"/>
          <w:sz w:val="24"/>
          <w:szCs w:val="24"/>
          <w:rtl/>
        </w:rPr>
        <w:t>מקרה</w:t>
      </w:r>
      <w:r w:rsidRPr="008F02B2">
        <w:rPr>
          <w:rFonts w:cs="Narkisim"/>
          <w:sz w:val="24"/>
          <w:szCs w:val="24"/>
          <w:rtl/>
        </w:rPr>
        <w:t xml:space="preserve"> </w:t>
      </w:r>
      <w:r w:rsidRPr="008F02B2">
        <w:rPr>
          <w:rFonts w:cs="Narkisim" w:hint="cs"/>
          <w:sz w:val="24"/>
          <w:szCs w:val="24"/>
          <w:rtl/>
        </w:rPr>
        <w:t>של</w:t>
      </w:r>
      <w:r w:rsidRPr="008F02B2">
        <w:rPr>
          <w:rFonts w:cs="Narkisim"/>
          <w:sz w:val="24"/>
          <w:szCs w:val="24"/>
          <w:rtl/>
        </w:rPr>
        <w:t xml:space="preserve"> </w:t>
      </w:r>
      <w:r w:rsidRPr="008F02B2">
        <w:rPr>
          <w:rFonts w:cs="Narkisim" w:hint="cs"/>
          <w:sz w:val="24"/>
          <w:szCs w:val="24"/>
          <w:rtl/>
        </w:rPr>
        <w:t>צמצום</w:t>
      </w:r>
      <w:r w:rsidRPr="008F02B2">
        <w:rPr>
          <w:rFonts w:cs="Narkisim"/>
          <w:sz w:val="24"/>
          <w:szCs w:val="24"/>
          <w:rtl/>
        </w:rPr>
        <w:t xml:space="preserve"> </w:t>
      </w:r>
      <w:r w:rsidRPr="008F02B2">
        <w:rPr>
          <w:rFonts w:cs="Narkisim" w:hint="cs"/>
          <w:sz w:val="24"/>
          <w:szCs w:val="24"/>
          <w:rtl/>
        </w:rPr>
        <w:t>או</w:t>
      </w:r>
      <w:r w:rsidRPr="008F02B2">
        <w:rPr>
          <w:rFonts w:cs="Narkisim"/>
          <w:sz w:val="24"/>
          <w:szCs w:val="24"/>
          <w:rtl/>
        </w:rPr>
        <w:t xml:space="preserve"> </w:t>
      </w:r>
      <w:r w:rsidRPr="008F02B2">
        <w:rPr>
          <w:rFonts w:cs="Narkisim" w:hint="cs"/>
          <w:sz w:val="24"/>
          <w:szCs w:val="24"/>
          <w:rtl/>
        </w:rPr>
        <w:t>ביטול</w:t>
      </w:r>
      <w:r w:rsidRPr="008F02B2">
        <w:rPr>
          <w:rFonts w:cs="Narkisim"/>
          <w:sz w:val="24"/>
          <w:szCs w:val="24"/>
          <w:rtl/>
        </w:rPr>
        <w:t xml:space="preserve"> </w:t>
      </w:r>
      <w:r w:rsidRPr="008F02B2">
        <w:rPr>
          <w:rFonts w:cs="Narkisim" w:hint="cs"/>
          <w:sz w:val="24"/>
          <w:szCs w:val="24"/>
          <w:rtl/>
        </w:rPr>
        <w:t>הביטוח</w:t>
      </w:r>
      <w:r w:rsidRPr="008F02B2">
        <w:rPr>
          <w:rFonts w:cs="Narkisim"/>
          <w:sz w:val="24"/>
          <w:szCs w:val="24"/>
          <w:rtl/>
        </w:rPr>
        <w:t xml:space="preserve">  </w:t>
      </w:r>
      <w:r w:rsidRPr="008F02B2">
        <w:rPr>
          <w:rFonts w:cs="Narkisim" w:hint="cs"/>
          <w:sz w:val="24"/>
          <w:szCs w:val="24"/>
          <w:rtl/>
        </w:rPr>
        <w:t>ע</w:t>
      </w:r>
      <w:r w:rsidRPr="008F02B2">
        <w:rPr>
          <w:rFonts w:cs="Narkisim"/>
          <w:sz w:val="24"/>
          <w:szCs w:val="24"/>
          <w:rtl/>
        </w:rPr>
        <w:t>"</w:t>
      </w:r>
      <w:r w:rsidRPr="008F02B2">
        <w:rPr>
          <w:rFonts w:cs="Narkisim" w:hint="cs"/>
          <w:sz w:val="24"/>
          <w:szCs w:val="24"/>
          <w:rtl/>
        </w:rPr>
        <w:t>י</w:t>
      </w:r>
      <w:r w:rsidRPr="008F02B2">
        <w:rPr>
          <w:rFonts w:cs="Narkisim"/>
          <w:sz w:val="24"/>
          <w:szCs w:val="24"/>
          <w:rtl/>
        </w:rPr>
        <w:t xml:space="preserve"> </w:t>
      </w:r>
      <w:r w:rsidRPr="008F02B2">
        <w:rPr>
          <w:rFonts w:cs="Narkisim" w:hint="cs"/>
          <w:sz w:val="24"/>
          <w:szCs w:val="24"/>
          <w:rtl/>
        </w:rPr>
        <w:t>אחד</w:t>
      </w:r>
      <w:r w:rsidRPr="008F02B2">
        <w:rPr>
          <w:rFonts w:cs="Narkisim"/>
          <w:sz w:val="24"/>
          <w:szCs w:val="24"/>
          <w:rtl/>
        </w:rPr>
        <w:t xml:space="preserve"> </w:t>
      </w:r>
      <w:r w:rsidRPr="008F02B2">
        <w:rPr>
          <w:rFonts w:cs="Narkisim" w:hint="cs"/>
          <w:sz w:val="24"/>
          <w:szCs w:val="24"/>
          <w:rtl/>
        </w:rPr>
        <w:t>הצדדים</w:t>
      </w:r>
      <w:r w:rsidRPr="008F02B2">
        <w:rPr>
          <w:rFonts w:cs="Narkisim"/>
          <w:sz w:val="24"/>
          <w:szCs w:val="24"/>
          <w:rtl/>
        </w:rPr>
        <w:t xml:space="preserve"> </w:t>
      </w:r>
      <w:r w:rsidRPr="008F02B2">
        <w:rPr>
          <w:rFonts w:cs="Narkisim" w:hint="cs"/>
          <w:sz w:val="24"/>
          <w:szCs w:val="24"/>
          <w:rtl/>
        </w:rPr>
        <w:t>לא</w:t>
      </w:r>
      <w:r w:rsidRPr="008F02B2">
        <w:rPr>
          <w:rFonts w:cs="Narkisim"/>
          <w:sz w:val="24"/>
          <w:szCs w:val="24"/>
          <w:rtl/>
        </w:rPr>
        <w:t xml:space="preserve"> </w:t>
      </w:r>
      <w:r w:rsidRPr="008F02B2">
        <w:rPr>
          <w:rFonts w:cs="Narkisim" w:hint="cs"/>
          <w:sz w:val="24"/>
          <w:szCs w:val="24"/>
          <w:rtl/>
        </w:rPr>
        <w:t>יהיה</w:t>
      </w:r>
      <w:r w:rsidRPr="008F02B2">
        <w:rPr>
          <w:rFonts w:cs="Narkisim"/>
          <w:sz w:val="24"/>
          <w:szCs w:val="24"/>
          <w:rtl/>
        </w:rPr>
        <w:t xml:space="preserve"> </w:t>
      </w:r>
      <w:r w:rsidRPr="008F02B2">
        <w:rPr>
          <w:rFonts w:cs="Narkisim" w:hint="cs"/>
          <w:sz w:val="24"/>
          <w:szCs w:val="24"/>
          <w:rtl/>
        </w:rPr>
        <w:t>להם</w:t>
      </w:r>
      <w:r w:rsidRPr="008F02B2">
        <w:rPr>
          <w:rFonts w:cs="Narkisim"/>
          <w:sz w:val="24"/>
          <w:szCs w:val="24"/>
          <w:rtl/>
        </w:rPr>
        <w:t xml:space="preserve"> </w:t>
      </w:r>
      <w:r w:rsidRPr="008F02B2">
        <w:rPr>
          <w:rFonts w:cs="Narkisim" w:hint="cs"/>
          <w:sz w:val="24"/>
          <w:szCs w:val="24"/>
          <w:rtl/>
        </w:rPr>
        <w:t>כל</w:t>
      </w:r>
      <w:r w:rsidRPr="008F02B2">
        <w:rPr>
          <w:rFonts w:cs="Narkisim"/>
          <w:sz w:val="24"/>
          <w:szCs w:val="24"/>
          <w:rtl/>
        </w:rPr>
        <w:t xml:space="preserve"> </w:t>
      </w:r>
      <w:r w:rsidRPr="008F02B2">
        <w:rPr>
          <w:rFonts w:cs="Narkisim" w:hint="cs"/>
          <w:sz w:val="24"/>
          <w:szCs w:val="24"/>
          <w:rtl/>
        </w:rPr>
        <w:t>תוקף</w:t>
      </w:r>
      <w:r w:rsidRPr="008F02B2">
        <w:rPr>
          <w:rFonts w:cs="Narkisim"/>
          <w:sz w:val="24"/>
          <w:szCs w:val="24"/>
          <w:rtl/>
        </w:rPr>
        <w:t xml:space="preserve"> </w:t>
      </w:r>
      <w:r w:rsidRPr="008F02B2">
        <w:rPr>
          <w:rFonts w:cs="Narkisim" w:hint="cs"/>
          <w:sz w:val="24"/>
          <w:szCs w:val="24"/>
          <w:rtl/>
        </w:rPr>
        <w:t>אלא</w:t>
      </w:r>
      <w:r w:rsidRPr="008F02B2">
        <w:rPr>
          <w:rFonts w:cs="Narkisim"/>
          <w:sz w:val="24"/>
          <w:szCs w:val="24"/>
          <w:rtl/>
        </w:rPr>
        <w:t xml:space="preserve">, </w:t>
      </w:r>
      <w:r w:rsidRPr="008F02B2">
        <w:rPr>
          <w:rFonts w:cs="Narkisim" w:hint="cs"/>
          <w:sz w:val="24"/>
          <w:szCs w:val="24"/>
          <w:rtl/>
        </w:rPr>
        <w:t>אם</w:t>
      </w:r>
      <w:r w:rsidRPr="008F02B2">
        <w:rPr>
          <w:rFonts w:cs="Narkisim"/>
          <w:sz w:val="24"/>
          <w:szCs w:val="24"/>
          <w:rtl/>
        </w:rPr>
        <w:t xml:space="preserve"> </w:t>
      </w:r>
      <w:r w:rsidRPr="008F02B2">
        <w:rPr>
          <w:rFonts w:cs="Narkisim" w:hint="cs"/>
          <w:sz w:val="24"/>
          <w:szCs w:val="24"/>
          <w:rtl/>
        </w:rPr>
        <w:t>ניתנה על</w:t>
      </w:r>
      <w:r w:rsidRPr="008F02B2">
        <w:rPr>
          <w:rFonts w:cs="Narkisim"/>
          <w:sz w:val="24"/>
          <w:szCs w:val="24"/>
          <w:rtl/>
        </w:rPr>
        <w:t xml:space="preserve"> </w:t>
      </w:r>
      <w:r w:rsidRPr="008F02B2">
        <w:rPr>
          <w:rFonts w:cs="Narkisim" w:hint="cs"/>
          <w:sz w:val="24"/>
          <w:szCs w:val="24"/>
          <w:rtl/>
        </w:rPr>
        <w:t>כך</w:t>
      </w:r>
      <w:r w:rsidRPr="008F02B2">
        <w:rPr>
          <w:rFonts w:cs="Narkisim"/>
          <w:sz w:val="24"/>
          <w:szCs w:val="24"/>
          <w:rtl/>
        </w:rPr>
        <w:t xml:space="preserve"> </w:t>
      </w:r>
      <w:r w:rsidRPr="008F02B2">
        <w:rPr>
          <w:rFonts w:cs="Narkisim" w:hint="cs"/>
          <w:sz w:val="24"/>
          <w:szCs w:val="24"/>
          <w:rtl/>
        </w:rPr>
        <w:t>הודעה</w:t>
      </w:r>
      <w:r w:rsidRPr="008F02B2">
        <w:rPr>
          <w:rFonts w:cs="Narkisim"/>
          <w:sz w:val="24"/>
          <w:szCs w:val="24"/>
          <w:rtl/>
        </w:rPr>
        <w:t xml:space="preserve"> </w:t>
      </w:r>
      <w:r w:rsidRPr="008F02B2">
        <w:rPr>
          <w:rFonts w:cs="Narkisim" w:hint="cs"/>
          <w:sz w:val="24"/>
          <w:szCs w:val="24"/>
          <w:rtl/>
        </w:rPr>
        <w:t>מוקדמת</w:t>
      </w:r>
      <w:r w:rsidRPr="008F02B2">
        <w:rPr>
          <w:rFonts w:cs="Narkisim"/>
          <w:sz w:val="24"/>
          <w:szCs w:val="24"/>
          <w:rtl/>
        </w:rPr>
        <w:t xml:space="preserve"> </w:t>
      </w:r>
      <w:r w:rsidRPr="008F02B2">
        <w:rPr>
          <w:rFonts w:cs="Narkisim" w:hint="cs"/>
          <w:sz w:val="24"/>
          <w:szCs w:val="24"/>
          <w:rtl/>
        </w:rPr>
        <w:t>של</w:t>
      </w:r>
      <w:r w:rsidRPr="008F02B2">
        <w:rPr>
          <w:rFonts w:cs="Narkisim"/>
          <w:sz w:val="24"/>
          <w:szCs w:val="24"/>
          <w:rtl/>
        </w:rPr>
        <w:t xml:space="preserve"> 60 </w:t>
      </w:r>
      <w:r w:rsidRPr="008F02B2">
        <w:rPr>
          <w:rFonts w:cs="Narkisim" w:hint="cs"/>
          <w:sz w:val="24"/>
          <w:szCs w:val="24"/>
          <w:rtl/>
        </w:rPr>
        <w:t>יום</w:t>
      </w:r>
      <w:r w:rsidRPr="008F02B2">
        <w:rPr>
          <w:rFonts w:cs="Narkisim"/>
          <w:sz w:val="24"/>
          <w:szCs w:val="24"/>
          <w:rtl/>
        </w:rPr>
        <w:t xml:space="preserve"> </w:t>
      </w:r>
      <w:r w:rsidRPr="008F02B2">
        <w:rPr>
          <w:rFonts w:cs="Narkisim" w:hint="cs"/>
          <w:sz w:val="24"/>
          <w:szCs w:val="24"/>
          <w:rtl/>
        </w:rPr>
        <w:t>לפחות</w:t>
      </w:r>
      <w:r w:rsidRPr="008F02B2">
        <w:rPr>
          <w:rFonts w:cs="Narkisim"/>
          <w:sz w:val="24"/>
          <w:szCs w:val="24"/>
          <w:rtl/>
        </w:rPr>
        <w:t xml:space="preserve"> </w:t>
      </w:r>
      <w:r w:rsidRPr="008F02B2">
        <w:rPr>
          <w:rFonts w:cs="Narkisim" w:hint="cs"/>
          <w:sz w:val="24"/>
          <w:szCs w:val="24"/>
          <w:rtl/>
        </w:rPr>
        <w:t>במכתב</w:t>
      </w:r>
      <w:r w:rsidRPr="008F02B2">
        <w:rPr>
          <w:rFonts w:cs="Narkisim"/>
          <w:sz w:val="24"/>
          <w:szCs w:val="24"/>
          <w:rtl/>
        </w:rPr>
        <w:t xml:space="preserve"> </w:t>
      </w:r>
      <w:r w:rsidRPr="008F02B2">
        <w:rPr>
          <w:rFonts w:cs="Narkisim" w:hint="cs"/>
          <w:sz w:val="24"/>
          <w:szCs w:val="24"/>
          <w:rtl/>
        </w:rPr>
        <w:t>רשום</w:t>
      </w:r>
      <w:r w:rsidRPr="008F02B2">
        <w:rPr>
          <w:rFonts w:cs="Narkisim"/>
          <w:sz w:val="24"/>
          <w:szCs w:val="24"/>
          <w:rtl/>
        </w:rPr>
        <w:t xml:space="preserve"> </w:t>
      </w:r>
      <w:r w:rsidRPr="008F02B2">
        <w:rPr>
          <w:rFonts w:cs="Narkisim" w:hint="cs"/>
          <w:sz w:val="24"/>
          <w:szCs w:val="24"/>
          <w:rtl/>
        </w:rPr>
        <w:t>לחשב משרד החקלאות ופיתוח הכפר;</w:t>
      </w:r>
    </w:p>
    <w:p w:rsidR="0091572F" w:rsidRPr="008F02B2" w:rsidRDefault="0091572F" w:rsidP="0091572F">
      <w:pPr>
        <w:pStyle w:val="affffffc"/>
        <w:jc w:val="both"/>
        <w:rPr>
          <w:rFonts w:cs="Narkisim"/>
          <w:sz w:val="24"/>
          <w:szCs w:val="24"/>
          <w:rtl/>
        </w:rPr>
      </w:pPr>
      <w:r w:rsidRPr="008F02B2">
        <w:rPr>
          <w:rFonts w:cs="Narkisim" w:hint="cs"/>
          <w:sz w:val="24"/>
          <w:szCs w:val="24"/>
          <w:rtl/>
        </w:rPr>
        <w:t>ג</w:t>
      </w:r>
      <w:r w:rsidRPr="008F02B2">
        <w:rPr>
          <w:rFonts w:cs="Narkisim"/>
          <w:sz w:val="24"/>
          <w:szCs w:val="24"/>
          <w:rtl/>
        </w:rPr>
        <w:t xml:space="preserve">.  </w:t>
      </w:r>
      <w:r w:rsidRPr="008F02B2">
        <w:rPr>
          <w:rFonts w:cs="Narkisim" w:hint="cs"/>
          <w:sz w:val="24"/>
          <w:szCs w:val="24"/>
          <w:rtl/>
        </w:rPr>
        <w:t>המבטח</w:t>
      </w:r>
      <w:r w:rsidRPr="008F02B2">
        <w:rPr>
          <w:rFonts w:cs="Narkisim"/>
          <w:sz w:val="24"/>
          <w:szCs w:val="24"/>
          <w:rtl/>
        </w:rPr>
        <w:t xml:space="preserve"> </w:t>
      </w:r>
      <w:r w:rsidRPr="008F02B2">
        <w:rPr>
          <w:rFonts w:cs="Narkisim" w:hint="cs"/>
          <w:sz w:val="24"/>
          <w:szCs w:val="24"/>
          <w:rtl/>
        </w:rPr>
        <w:t>מוותר</w:t>
      </w:r>
      <w:r w:rsidRPr="008F02B2">
        <w:rPr>
          <w:rFonts w:cs="Narkisim"/>
          <w:sz w:val="24"/>
          <w:szCs w:val="24"/>
          <w:rtl/>
        </w:rPr>
        <w:t xml:space="preserve"> </w:t>
      </w:r>
      <w:r w:rsidRPr="008F02B2">
        <w:rPr>
          <w:rFonts w:cs="Narkisim" w:hint="cs"/>
          <w:sz w:val="24"/>
          <w:szCs w:val="24"/>
          <w:rtl/>
        </w:rPr>
        <w:t>על</w:t>
      </w:r>
      <w:r w:rsidRPr="008F02B2">
        <w:rPr>
          <w:rFonts w:cs="Narkisim"/>
          <w:sz w:val="24"/>
          <w:szCs w:val="24"/>
          <w:rtl/>
        </w:rPr>
        <w:t xml:space="preserve"> </w:t>
      </w:r>
      <w:r w:rsidRPr="008F02B2">
        <w:rPr>
          <w:rFonts w:cs="Narkisim" w:hint="cs"/>
          <w:sz w:val="24"/>
          <w:szCs w:val="24"/>
          <w:rtl/>
        </w:rPr>
        <w:t>כל</w:t>
      </w:r>
      <w:r w:rsidRPr="008F02B2">
        <w:rPr>
          <w:rFonts w:cs="Narkisim"/>
          <w:sz w:val="24"/>
          <w:szCs w:val="24"/>
          <w:rtl/>
        </w:rPr>
        <w:t xml:space="preserve"> </w:t>
      </w:r>
      <w:r w:rsidRPr="008F02B2">
        <w:rPr>
          <w:rFonts w:cs="Narkisim" w:hint="cs"/>
          <w:sz w:val="24"/>
          <w:szCs w:val="24"/>
          <w:rtl/>
        </w:rPr>
        <w:t>זכות</w:t>
      </w:r>
      <w:r w:rsidRPr="008F02B2">
        <w:rPr>
          <w:rFonts w:cs="Narkisim"/>
          <w:sz w:val="24"/>
          <w:szCs w:val="24"/>
          <w:rtl/>
        </w:rPr>
        <w:t xml:space="preserve"> </w:t>
      </w:r>
      <w:r w:rsidRPr="008F02B2">
        <w:rPr>
          <w:rFonts w:cs="Narkisim" w:hint="cs"/>
          <w:sz w:val="24"/>
          <w:szCs w:val="24"/>
          <w:rtl/>
        </w:rPr>
        <w:t>תחלוף</w:t>
      </w:r>
      <w:r w:rsidRPr="008F02B2">
        <w:rPr>
          <w:rFonts w:cs="Narkisim"/>
          <w:sz w:val="24"/>
          <w:szCs w:val="24"/>
          <w:rtl/>
        </w:rPr>
        <w:t>/</w:t>
      </w:r>
      <w:r w:rsidRPr="008F02B2">
        <w:rPr>
          <w:rFonts w:cs="Narkisim" w:hint="cs"/>
          <w:sz w:val="24"/>
          <w:szCs w:val="24"/>
          <w:rtl/>
        </w:rPr>
        <w:t>שיבוב</w:t>
      </w:r>
      <w:r w:rsidRPr="008F02B2">
        <w:rPr>
          <w:rFonts w:cs="Narkisim"/>
          <w:sz w:val="24"/>
          <w:szCs w:val="24"/>
          <w:rtl/>
        </w:rPr>
        <w:t xml:space="preserve">, </w:t>
      </w:r>
      <w:r w:rsidRPr="008F02B2">
        <w:rPr>
          <w:rFonts w:cs="Narkisim" w:hint="cs"/>
          <w:sz w:val="24"/>
          <w:szCs w:val="24"/>
          <w:rtl/>
        </w:rPr>
        <w:t>תביעה</w:t>
      </w:r>
      <w:r w:rsidRPr="008F02B2">
        <w:rPr>
          <w:rFonts w:cs="Narkisim"/>
          <w:sz w:val="24"/>
          <w:szCs w:val="24"/>
          <w:rtl/>
        </w:rPr>
        <w:t xml:space="preserve">, </w:t>
      </w:r>
      <w:r w:rsidRPr="008F02B2">
        <w:rPr>
          <w:rFonts w:cs="Narkisim" w:hint="cs"/>
          <w:sz w:val="24"/>
          <w:szCs w:val="24"/>
          <w:rtl/>
        </w:rPr>
        <w:t>השתתפות</w:t>
      </w:r>
      <w:r w:rsidRPr="008F02B2">
        <w:rPr>
          <w:rFonts w:cs="Narkisim"/>
          <w:sz w:val="24"/>
          <w:szCs w:val="24"/>
          <w:rtl/>
        </w:rPr>
        <w:t xml:space="preserve"> </w:t>
      </w:r>
      <w:r w:rsidRPr="008F02B2">
        <w:rPr>
          <w:rFonts w:cs="Narkisim" w:hint="cs"/>
          <w:sz w:val="24"/>
          <w:szCs w:val="24"/>
          <w:rtl/>
        </w:rPr>
        <w:t>או</w:t>
      </w:r>
      <w:r w:rsidRPr="008F02B2">
        <w:rPr>
          <w:rFonts w:cs="Narkisim"/>
          <w:sz w:val="24"/>
          <w:szCs w:val="24"/>
          <w:rtl/>
        </w:rPr>
        <w:t xml:space="preserve"> </w:t>
      </w:r>
      <w:r w:rsidRPr="008F02B2">
        <w:rPr>
          <w:rFonts w:cs="Narkisim" w:hint="cs"/>
          <w:sz w:val="24"/>
          <w:szCs w:val="24"/>
          <w:rtl/>
        </w:rPr>
        <w:t>חזרה</w:t>
      </w:r>
      <w:r w:rsidRPr="008F02B2">
        <w:rPr>
          <w:rFonts w:cs="Narkisim"/>
          <w:sz w:val="24"/>
          <w:szCs w:val="24"/>
          <w:rtl/>
        </w:rPr>
        <w:t xml:space="preserve"> </w:t>
      </w:r>
      <w:r w:rsidRPr="008F02B2">
        <w:rPr>
          <w:rFonts w:cs="Narkisim" w:hint="cs"/>
          <w:sz w:val="24"/>
          <w:szCs w:val="24"/>
          <w:rtl/>
        </w:rPr>
        <w:t>כלפי</w:t>
      </w:r>
      <w:r w:rsidRPr="008F02B2">
        <w:rPr>
          <w:rFonts w:cs="Narkisim"/>
          <w:sz w:val="24"/>
          <w:szCs w:val="24"/>
          <w:rtl/>
        </w:rPr>
        <w:t xml:space="preserve"> </w:t>
      </w:r>
      <w:r w:rsidRPr="008F02B2">
        <w:rPr>
          <w:rFonts w:cs="Narkisim" w:hint="cs"/>
          <w:sz w:val="24"/>
          <w:szCs w:val="24"/>
          <w:rtl/>
        </w:rPr>
        <w:t>מדינת</w:t>
      </w:r>
      <w:r w:rsidRPr="008F02B2">
        <w:rPr>
          <w:rFonts w:cs="Narkisim"/>
          <w:sz w:val="24"/>
          <w:szCs w:val="24"/>
          <w:rtl/>
        </w:rPr>
        <w:t xml:space="preserve"> </w:t>
      </w:r>
      <w:r w:rsidRPr="008F02B2">
        <w:rPr>
          <w:rFonts w:cs="Narkisim" w:hint="cs"/>
          <w:sz w:val="24"/>
          <w:szCs w:val="24"/>
          <w:rtl/>
        </w:rPr>
        <w:t>ישראל</w:t>
      </w:r>
      <w:r w:rsidRPr="008F02B2">
        <w:rPr>
          <w:rFonts w:cs="Narkisim"/>
          <w:sz w:val="24"/>
          <w:szCs w:val="24"/>
          <w:rtl/>
        </w:rPr>
        <w:t xml:space="preserve"> -         </w:t>
      </w:r>
      <w:r w:rsidRPr="008F02B2">
        <w:rPr>
          <w:rFonts w:cs="Narkisim" w:hint="cs"/>
          <w:sz w:val="24"/>
          <w:szCs w:val="24"/>
          <w:rtl/>
        </w:rPr>
        <w:t xml:space="preserve">  משרד החקלאות ופיתוח הכפר</w:t>
      </w:r>
      <w:r w:rsidRPr="008F02B2">
        <w:rPr>
          <w:rFonts w:cs="Narkisim"/>
          <w:sz w:val="24"/>
          <w:szCs w:val="24"/>
          <w:rtl/>
        </w:rPr>
        <w:t xml:space="preserve"> </w:t>
      </w:r>
      <w:r w:rsidRPr="008F02B2">
        <w:rPr>
          <w:rFonts w:cs="Narkisim" w:hint="cs"/>
          <w:sz w:val="24"/>
          <w:szCs w:val="24"/>
          <w:rtl/>
        </w:rPr>
        <w:t>ועובדיהם</w:t>
      </w:r>
      <w:r w:rsidRPr="008F02B2">
        <w:rPr>
          <w:rFonts w:cs="Narkisim"/>
          <w:sz w:val="24"/>
          <w:szCs w:val="24"/>
          <w:rtl/>
        </w:rPr>
        <w:t xml:space="preserve">, </w:t>
      </w:r>
      <w:r w:rsidRPr="008F02B2">
        <w:rPr>
          <w:rFonts w:cs="Narkisim" w:hint="cs"/>
          <w:sz w:val="24"/>
          <w:szCs w:val="24"/>
          <w:rtl/>
        </w:rPr>
        <w:t>ובלבד</w:t>
      </w:r>
      <w:r w:rsidRPr="008F02B2">
        <w:rPr>
          <w:rFonts w:cs="Narkisim"/>
          <w:sz w:val="24"/>
          <w:szCs w:val="24"/>
          <w:rtl/>
        </w:rPr>
        <w:t xml:space="preserve"> </w:t>
      </w:r>
      <w:proofErr w:type="spellStart"/>
      <w:r w:rsidRPr="008F02B2">
        <w:rPr>
          <w:rFonts w:cs="Narkisim" w:hint="cs"/>
          <w:sz w:val="24"/>
          <w:szCs w:val="24"/>
          <w:rtl/>
        </w:rPr>
        <w:t>שהויתור</w:t>
      </w:r>
      <w:proofErr w:type="spellEnd"/>
      <w:r w:rsidRPr="008F02B2">
        <w:rPr>
          <w:rFonts w:cs="Narkisim"/>
          <w:sz w:val="24"/>
          <w:szCs w:val="24"/>
          <w:rtl/>
        </w:rPr>
        <w:t xml:space="preserve"> </w:t>
      </w:r>
      <w:r w:rsidRPr="008F02B2">
        <w:rPr>
          <w:rFonts w:cs="Narkisim" w:hint="cs"/>
          <w:sz w:val="24"/>
          <w:szCs w:val="24"/>
          <w:rtl/>
        </w:rPr>
        <w:t>לא</w:t>
      </w:r>
      <w:r w:rsidRPr="008F02B2">
        <w:rPr>
          <w:rFonts w:cs="Narkisim"/>
          <w:sz w:val="24"/>
          <w:szCs w:val="24"/>
          <w:rtl/>
        </w:rPr>
        <w:t xml:space="preserve"> </w:t>
      </w:r>
      <w:r w:rsidRPr="008F02B2">
        <w:rPr>
          <w:rFonts w:cs="Narkisim" w:hint="cs"/>
          <w:sz w:val="24"/>
          <w:szCs w:val="24"/>
          <w:rtl/>
        </w:rPr>
        <w:t>יחול</w:t>
      </w:r>
      <w:r w:rsidRPr="008F02B2">
        <w:rPr>
          <w:rFonts w:cs="Narkisim"/>
          <w:sz w:val="24"/>
          <w:szCs w:val="24"/>
          <w:rtl/>
        </w:rPr>
        <w:t xml:space="preserve"> </w:t>
      </w:r>
      <w:r w:rsidRPr="008F02B2">
        <w:rPr>
          <w:rFonts w:cs="Narkisim" w:hint="cs"/>
          <w:sz w:val="24"/>
          <w:szCs w:val="24"/>
          <w:rtl/>
        </w:rPr>
        <w:t>לטובת</w:t>
      </w:r>
      <w:r w:rsidRPr="008F02B2">
        <w:rPr>
          <w:rFonts w:cs="Narkisim"/>
          <w:sz w:val="24"/>
          <w:szCs w:val="24"/>
          <w:rtl/>
        </w:rPr>
        <w:t xml:space="preserve"> </w:t>
      </w:r>
      <w:r w:rsidRPr="008F02B2">
        <w:rPr>
          <w:rFonts w:cs="Narkisim" w:hint="cs"/>
          <w:sz w:val="24"/>
          <w:szCs w:val="24"/>
          <w:rtl/>
        </w:rPr>
        <w:t>אדם</w:t>
      </w:r>
      <w:r w:rsidRPr="008F02B2">
        <w:rPr>
          <w:rFonts w:cs="Narkisim"/>
          <w:sz w:val="24"/>
          <w:szCs w:val="24"/>
          <w:rtl/>
        </w:rPr>
        <w:t xml:space="preserve"> </w:t>
      </w:r>
      <w:r w:rsidRPr="008F02B2">
        <w:rPr>
          <w:rFonts w:cs="Narkisim" w:hint="cs"/>
          <w:sz w:val="24"/>
          <w:szCs w:val="24"/>
          <w:rtl/>
        </w:rPr>
        <w:t>שגרם</w:t>
      </w:r>
      <w:r w:rsidRPr="008F02B2">
        <w:rPr>
          <w:rFonts w:cs="Narkisim"/>
          <w:sz w:val="24"/>
          <w:szCs w:val="24"/>
          <w:rtl/>
        </w:rPr>
        <w:t xml:space="preserve">  </w:t>
      </w:r>
      <w:r w:rsidRPr="008F02B2">
        <w:rPr>
          <w:rFonts w:cs="Narkisim" w:hint="cs"/>
          <w:sz w:val="24"/>
          <w:szCs w:val="24"/>
          <w:rtl/>
        </w:rPr>
        <w:t>לנזק           מתוך</w:t>
      </w:r>
      <w:r w:rsidRPr="008F02B2">
        <w:rPr>
          <w:rFonts w:cs="Narkisim"/>
          <w:sz w:val="24"/>
          <w:szCs w:val="24"/>
          <w:rtl/>
        </w:rPr>
        <w:t xml:space="preserve"> </w:t>
      </w:r>
      <w:r w:rsidRPr="008F02B2">
        <w:rPr>
          <w:rFonts w:cs="Narkisim" w:hint="cs"/>
          <w:sz w:val="24"/>
          <w:szCs w:val="24"/>
          <w:rtl/>
        </w:rPr>
        <w:t>כוונת</w:t>
      </w:r>
      <w:r w:rsidRPr="008F02B2">
        <w:rPr>
          <w:rFonts w:cs="Narkisim"/>
          <w:sz w:val="24"/>
          <w:szCs w:val="24"/>
          <w:rtl/>
        </w:rPr>
        <w:t xml:space="preserve"> </w:t>
      </w:r>
      <w:r w:rsidRPr="008F02B2">
        <w:rPr>
          <w:rFonts w:cs="Narkisim" w:hint="cs"/>
          <w:sz w:val="24"/>
          <w:szCs w:val="24"/>
          <w:rtl/>
        </w:rPr>
        <w:t>זדון</w:t>
      </w:r>
      <w:r w:rsidRPr="008F02B2">
        <w:rPr>
          <w:rFonts w:cs="Narkisim"/>
          <w:sz w:val="24"/>
          <w:szCs w:val="24"/>
          <w:rtl/>
        </w:rPr>
        <w:t xml:space="preserve">;                                                                                                                                       </w:t>
      </w:r>
    </w:p>
    <w:p w:rsidR="0091572F" w:rsidRPr="008F02B2" w:rsidRDefault="0091572F" w:rsidP="0091572F">
      <w:pPr>
        <w:pStyle w:val="affffffc"/>
        <w:jc w:val="both"/>
        <w:rPr>
          <w:rFonts w:cs="Narkisim"/>
          <w:sz w:val="24"/>
          <w:szCs w:val="24"/>
          <w:rtl/>
        </w:rPr>
      </w:pPr>
      <w:r w:rsidRPr="008F02B2">
        <w:rPr>
          <w:rFonts w:cs="Narkisim" w:hint="cs"/>
          <w:sz w:val="24"/>
          <w:szCs w:val="24"/>
          <w:rtl/>
        </w:rPr>
        <w:t>ד</w:t>
      </w:r>
      <w:r w:rsidRPr="008F02B2">
        <w:rPr>
          <w:rFonts w:cs="Narkisim"/>
          <w:sz w:val="24"/>
          <w:szCs w:val="24"/>
          <w:rtl/>
        </w:rPr>
        <w:t xml:space="preserve">.  </w:t>
      </w:r>
      <w:r w:rsidRPr="008F02B2">
        <w:rPr>
          <w:rFonts w:cs="Narkisim" w:hint="cs"/>
          <w:sz w:val="24"/>
          <w:szCs w:val="24"/>
          <w:rtl/>
        </w:rPr>
        <w:t>הספק אחראי</w:t>
      </w:r>
      <w:r w:rsidRPr="008F02B2">
        <w:rPr>
          <w:rFonts w:cs="Narkisim"/>
          <w:sz w:val="24"/>
          <w:szCs w:val="24"/>
          <w:rtl/>
        </w:rPr>
        <w:t xml:space="preserve"> </w:t>
      </w:r>
      <w:r w:rsidRPr="008F02B2">
        <w:rPr>
          <w:rFonts w:cs="Narkisim" w:hint="cs"/>
          <w:sz w:val="24"/>
          <w:szCs w:val="24"/>
          <w:rtl/>
        </w:rPr>
        <w:t>בלעדית</w:t>
      </w:r>
      <w:r w:rsidRPr="008F02B2">
        <w:rPr>
          <w:rFonts w:cs="Narkisim"/>
          <w:sz w:val="24"/>
          <w:szCs w:val="24"/>
          <w:rtl/>
        </w:rPr>
        <w:t xml:space="preserve"> </w:t>
      </w:r>
      <w:r w:rsidRPr="008F02B2">
        <w:rPr>
          <w:rFonts w:cs="Narkisim" w:hint="cs"/>
          <w:sz w:val="24"/>
          <w:szCs w:val="24"/>
          <w:rtl/>
        </w:rPr>
        <w:t>כלפי</w:t>
      </w:r>
      <w:r w:rsidRPr="008F02B2">
        <w:rPr>
          <w:rFonts w:cs="Narkisim"/>
          <w:sz w:val="24"/>
          <w:szCs w:val="24"/>
          <w:rtl/>
        </w:rPr>
        <w:t xml:space="preserve"> </w:t>
      </w:r>
      <w:r w:rsidRPr="008F02B2">
        <w:rPr>
          <w:rFonts w:cs="Narkisim" w:hint="cs"/>
          <w:sz w:val="24"/>
          <w:szCs w:val="24"/>
          <w:rtl/>
        </w:rPr>
        <w:t>המבטח</w:t>
      </w:r>
      <w:r w:rsidRPr="008F02B2">
        <w:rPr>
          <w:rFonts w:cs="Narkisim"/>
          <w:sz w:val="24"/>
          <w:szCs w:val="24"/>
          <w:rtl/>
        </w:rPr>
        <w:t xml:space="preserve"> </w:t>
      </w:r>
      <w:r w:rsidRPr="008F02B2">
        <w:rPr>
          <w:rFonts w:cs="Narkisim" w:hint="cs"/>
          <w:sz w:val="24"/>
          <w:szCs w:val="24"/>
          <w:rtl/>
        </w:rPr>
        <w:t>לתשלום</w:t>
      </w:r>
      <w:r w:rsidRPr="008F02B2">
        <w:rPr>
          <w:rFonts w:cs="Narkisim"/>
          <w:sz w:val="24"/>
          <w:szCs w:val="24"/>
          <w:rtl/>
        </w:rPr>
        <w:t xml:space="preserve"> </w:t>
      </w:r>
      <w:r w:rsidRPr="008F02B2">
        <w:rPr>
          <w:rFonts w:cs="Narkisim" w:hint="cs"/>
          <w:sz w:val="24"/>
          <w:szCs w:val="24"/>
          <w:rtl/>
        </w:rPr>
        <w:t>דמי</w:t>
      </w:r>
      <w:r w:rsidRPr="008F02B2">
        <w:rPr>
          <w:rFonts w:cs="Narkisim"/>
          <w:sz w:val="24"/>
          <w:szCs w:val="24"/>
          <w:rtl/>
        </w:rPr>
        <w:t xml:space="preserve"> </w:t>
      </w:r>
      <w:r w:rsidRPr="008F02B2">
        <w:rPr>
          <w:rFonts w:cs="Narkisim" w:hint="cs"/>
          <w:sz w:val="24"/>
          <w:szCs w:val="24"/>
          <w:rtl/>
        </w:rPr>
        <w:t>הביטוח</w:t>
      </w:r>
      <w:r w:rsidRPr="008F02B2">
        <w:rPr>
          <w:rFonts w:cs="Narkisim"/>
          <w:sz w:val="24"/>
          <w:szCs w:val="24"/>
          <w:rtl/>
        </w:rPr>
        <w:t xml:space="preserve"> </w:t>
      </w:r>
      <w:r w:rsidRPr="008F02B2">
        <w:rPr>
          <w:rFonts w:cs="Narkisim" w:hint="cs"/>
          <w:sz w:val="24"/>
          <w:szCs w:val="24"/>
          <w:rtl/>
        </w:rPr>
        <w:t>עבור</w:t>
      </w:r>
      <w:r w:rsidRPr="008F02B2">
        <w:rPr>
          <w:rFonts w:cs="Narkisim"/>
          <w:sz w:val="24"/>
          <w:szCs w:val="24"/>
          <w:rtl/>
        </w:rPr>
        <w:t xml:space="preserve"> </w:t>
      </w:r>
      <w:r w:rsidRPr="008F02B2">
        <w:rPr>
          <w:rFonts w:cs="Narkisim" w:hint="cs"/>
          <w:sz w:val="24"/>
          <w:szCs w:val="24"/>
          <w:rtl/>
        </w:rPr>
        <w:t>כל</w:t>
      </w:r>
      <w:r w:rsidRPr="008F02B2">
        <w:rPr>
          <w:rFonts w:cs="Narkisim"/>
          <w:sz w:val="24"/>
          <w:szCs w:val="24"/>
          <w:rtl/>
        </w:rPr>
        <w:t xml:space="preserve"> </w:t>
      </w:r>
      <w:r w:rsidRPr="008F02B2">
        <w:rPr>
          <w:rFonts w:cs="Narkisim" w:hint="cs"/>
          <w:sz w:val="24"/>
          <w:szCs w:val="24"/>
          <w:rtl/>
        </w:rPr>
        <w:t>הפוליסות</w:t>
      </w:r>
      <w:r w:rsidRPr="008F02B2">
        <w:rPr>
          <w:rFonts w:cs="Narkisim"/>
          <w:sz w:val="24"/>
          <w:szCs w:val="24"/>
          <w:rtl/>
        </w:rPr>
        <w:t xml:space="preserve"> </w:t>
      </w:r>
      <w:r w:rsidRPr="008F02B2">
        <w:rPr>
          <w:rFonts w:cs="Narkisim" w:hint="cs"/>
          <w:sz w:val="24"/>
          <w:szCs w:val="24"/>
          <w:rtl/>
        </w:rPr>
        <w:t>ולמילוי</w:t>
      </w:r>
      <w:r w:rsidRPr="008F02B2">
        <w:rPr>
          <w:rFonts w:cs="Narkisim"/>
          <w:sz w:val="24"/>
          <w:szCs w:val="24"/>
          <w:rtl/>
        </w:rPr>
        <w:t xml:space="preserve"> </w:t>
      </w:r>
      <w:r w:rsidRPr="008F02B2">
        <w:rPr>
          <w:rFonts w:cs="Narkisim" w:hint="cs"/>
          <w:sz w:val="24"/>
          <w:szCs w:val="24"/>
          <w:rtl/>
        </w:rPr>
        <w:t>כל</w:t>
      </w:r>
      <w:r w:rsidRPr="008F02B2">
        <w:rPr>
          <w:rFonts w:cs="Narkisim"/>
          <w:sz w:val="24"/>
          <w:szCs w:val="24"/>
          <w:rtl/>
        </w:rPr>
        <w:t xml:space="preserve"> </w:t>
      </w:r>
      <w:r w:rsidRPr="008F02B2">
        <w:rPr>
          <w:rFonts w:cs="Narkisim" w:hint="cs"/>
          <w:sz w:val="24"/>
          <w:szCs w:val="24"/>
          <w:rtl/>
        </w:rPr>
        <w:t>החובות</w:t>
      </w:r>
      <w:r w:rsidRPr="008F02B2">
        <w:rPr>
          <w:rFonts w:cs="Narkisim"/>
          <w:sz w:val="24"/>
          <w:szCs w:val="24"/>
          <w:rtl/>
        </w:rPr>
        <w:t xml:space="preserve"> </w:t>
      </w:r>
      <w:r w:rsidRPr="008F02B2">
        <w:rPr>
          <w:rFonts w:cs="Narkisim" w:hint="cs"/>
          <w:sz w:val="24"/>
          <w:szCs w:val="24"/>
          <w:rtl/>
        </w:rPr>
        <w:t>המוטלות</w:t>
      </w:r>
      <w:r w:rsidRPr="008F02B2">
        <w:rPr>
          <w:rFonts w:cs="Narkisim"/>
          <w:sz w:val="24"/>
          <w:szCs w:val="24"/>
          <w:rtl/>
        </w:rPr>
        <w:t xml:space="preserve"> </w:t>
      </w:r>
      <w:r w:rsidRPr="008F02B2">
        <w:rPr>
          <w:rFonts w:cs="Narkisim" w:hint="cs"/>
          <w:sz w:val="24"/>
          <w:szCs w:val="24"/>
          <w:rtl/>
        </w:rPr>
        <w:t>על</w:t>
      </w:r>
      <w:r w:rsidRPr="008F02B2">
        <w:rPr>
          <w:rFonts w:cs="Narkisim"/>
          <w:sz w:val="24"/>
          <w:szCs w:val="24"/>
          <w:rtl/>
        </w:rPr>
        <w:t xml:space="preserve"> </w:t>
      </w:r>
      <w:r w:rsidRPr="008F02B2">
        <w:rPr>
          <w:rFonts w:cs="Narkisim" w:hint="cs"/>
          <w:sz w:val="24"/>
          <w:szCs w:val="24"/>
          <w:rtl/>
        </w:rPr>
        <w:t>המבוטח</w:t>
      </w:r>
      <w:r w:rsidRPr="008F02B2">
        <w:rPr>
          <w:rFonts w:cs="Narkisim"/>
          <w:sz w:val="24"/>
          <w:szCs w:val="24"/>
          <w:rtl/>
        </w:rPr>
        <w:t xml:space="preserve"> </w:t>
      </w:r>
      <w:r w:rsidRPr="008F02B2">
        <w:rPr>
          <w:rFonts w:cs="Narkisim" w:hint="cs"/>
          <w:sz w:val="24"/>
          <w:szCs w:val="24"/>
          <w:rtl/>
        </w:rPr>
        <w:t>על</w:t>
      </w:r>
      <w:r w:rsidRPr="008F02B2">
        <w:rPr>
          <w:rFonts w:cs="Narkisim"/>
          <w:sz w:val="24"/>
          <w:szCs w:val="24"/>
          <w:rtl/>
        </w:rPr>
        <w:t xml:space="preserve"> </w:t>
      </w:r>
      <w:r w:rsidRPr="008F02B2">
        <w:rPr>
          <w:rFonts w:cs="Narkisim" w:hint="cs"/>
          <w:sz w:val="24"/>
          <w:szCs w:val="24"/>
          <w:rtl/>
        </w:rPr>
        <w:t>פי</w:t>
      </w:r>
      <w:r w:rsidRPr="008F02B2">
        <w:rPr>
          <w:rFonts w:cs="Narkisim"/>
          <w:sz w:val="24"/>
          <w:szCs w:val="24"/>
          <w:rtl/>
        </w:rPr>
        <w:t xml:space="preserve"> </w:t>
      </w:r>
      <w:r w:rsidRPr="008F02B2">
        <w:rPr>
          <w:rFonts w:cs="Narkisim" w:hint="cs"/>
          <w:sz w:val="24"/>
          <w:szCs w:val="24"/>
          <w:rtl/>
        </w:rPr>
        <w:t>תנאי</w:t>
      </w:r>
      <w:r w:rsidRPr="008F02B2">
        <w:rPr>
          <w:rFonts w:cs="Narkisim"/>
          <w:sz w:val="24"/>
          <w:szCs w:val="24"/>
          <w:rtl/>
        </w:rPr>
        <w:t xml:space="preserve"> </w:t>
      </w:r>
      <w:r w:rsidRPr="008F02B2">
        <w:rPr>
          <w:rFonts w:cs="Narkisim" w:hint="cs"/>
          <w:sz w:val="24"/>
          <w:szCs w:val="24"/>
          <w:rtl/>
        </w:rPr>
        <w:t>הפוליסות</w:t>
      </w:r>
      <w:r w:rsidRPr="008F02B2">
        <w:rPr>
          <w:rFonts w:cs="Narkisim"/>
          <w:sz w:val="24"/>
          <w:szCs w:val="24"/>
          <w:rtl/>
        </w:rPr>
        <w:t xml:space="preserve">; </w:t>
      </w:r>
    </w:p>
    <w:p w:rsidR="0091572F" w:rsidRPr="008F02B2" w:rsidRDefault="0091572F" w:rsidP="0091572F">
      <w:pPr>
        <w:pStyle w:val="affffffc"/>
        <w:jc w:val="both"/>
        <w:rPr>
          <w:rFonts w:cs="Narkisim"/>
          <w:sz w:val="24"/>
          <w:szCs w:val="24"/>
          <w:rtl/>
        </w:rPr>
      </w:pPr>
      <w:r w:rsidRPr="008F02B2">
        <w:rPr>
          <w:rFonts w:cs="Narkisim" w:hint="cs"/>
          <w:sz w:val="24"/>
          <w:szCs w:val="24"/>
          <w:rtl/>
        </w:rPr>
        <w:t>ה</w:t>
      </w:r>
      <w:r w:rsidRPr="008F02B2">
        <w:rPr>
          <w:rFonts w:cs="Narkisim"/>
          <w:sz w:val="24"/>
          <w:szCs w:val="24"/>
          <w:rtl/>
        </w:rPr>
        <w:t xml:space="preserve">.  </w:t>
      </w:r>
      <w:r w:rsidRPr="008F02B2">
        <w:rPr>
          <w:rFonts w:cs="Narkisim" w:hint="cs"/>
          <w:sz w:val="24"/>
          <w:szCs w:val="24"/>
          <w:rtl/>
        </w:rPr>
        <w:t>ההשתתפויות</w:t>
      </w:r>
      <w:r w:rsidRPr="008F02B2">
        <w:rPr>
          <w:rFonts w:cs="Narkisim"/>
          <w:sz w:val="24"/>
          <w:szCs w:val="24"/>
          <w:rtl/>
        </w:rPr>
        <w:t xml:space="preserve"> </w:t>
      </w:r>
      <w:r w:rsidRPr="008F02B2">
        <w:rPr>
          <w:rFonts w:cs="Narkisim" w:hint="cs"/>
          <w:sz w:val="24"/>
          <w:szCs w:val="24"/>
          <w:rtl/>
        </w:rPr>
        <w:t>העצמיות</w:t>
      </w:r>
      <w:r w:rsidRPr="008F02B2">
        <w:rPr>
          <w:rFonts w:cs="Narkisim"/>
          <w:sz w:val="24"/>
          <w:szCs w:val="24"/>
          <w:rtl/>
        </w:rPr>
        <w:t xml:space="preserve"> </w:t>
      </w:r>
      <w:r w:rsidRPr="008F02B2">
        <w:rPr>
          <w:rFonts w:cs="Narkisim" w:hint="cs"/>
          <w:sz w:val="24"/>
          <w:szCs w:val="24"/>
          <w:rtl/>
        </w:rPr>
        <w:t>הנקובות</w:t>
      </w:r>
      <w:r w:rsidRPr="008F02B2">
        <w:rPr>
          <w:rFonts w:cs="Narkisim"/>
          <w:sz w:val="24"/>
          <w:szCs w:val="24"/>
          <w:rtl/>
        </w:rPr>
        <w:t xml:space="preserve"> </w:t>
      </w:r>
      <w:r w:rsidRPr="008F02B2">
        <w:rPr>
          <w:rFonts w:cs="Narkisim" w:hint="cs"/>
          <w:sz w:val="24"/>
          <w:szCs w:val="24"/>
          <w:rtl/>
        </w:rPr>
        <w:t>בכל</w:t>
      </w:r>
      <w:r w:rsidRPr="008F02B2">
        <w:rPr>
          <w:rFonts w:cs="Narkisim"/>
          <w:sz w:val="24"/>
          <w:szCs w:val="24"/>
          <w:rtl/>
        </w:rPr>
        <w:t xml:space="preserve"> </w:t>
      </w:r>
      <w:r w:rsidRPr="008F02B2">
        <w:rPr>
          <w:rFonts w:cs="Narkisim" w:hint="cs"/>
          <w:sz w:val="24"/>
          <w:szCs w:val="24"/>
          <w:rtl/>
        </w:rPr>
        <w:t>פוליסה</w:t>
      </w:r>
      <w:r w:rsidRPr="008F02B2">
        <w:rPr>
          <w:rFonts w:cs="Narkisim"/>
          <w:sz w:val="24"/>
          <w:szCs w:val="24"/>
          <w:rtl/>
        </w:rPr>
        <w:t xml:space="preserve"> </w:t>
      </w:r>
      <w:r w:rsidRPr="008F02B2">
        <w:rPr>
          <w:rFonts w:cs="Narkisim" w:hint="cs"/>
          <w:sz w:val="24"/>
          <w:szCs w:val="24"/>
          <w:rtl/>
        </w:rPr>
        <w:t>ופוליסה</w:t>
      </w:r>
      <w:r w:rsidRPr="008F02B2">
        <w:rPr>
          <w:rFonts w:cs="Narkisim"/>
          <w:sz w:val="24"/>
          <w:szCs w:val="24"/>
          <w:rtl/>
        </w:rPr>
        <w:t xml:space="preserve"> </w:t>
      </w:r>
      <w:r w:rsidRPr="008F02B2">
        <w:rPr>
          <w:rFonts w:cs="Narkisim" w:hint="cs"/>
          <w:sz w:val="24"/>
          <w:szCs w:val="24"/>
          <w:rtl/>
        </w:rPr>
        <w:t>תחולנה</w:t>
      </w:r>
      <w:r w:rsidRPr="008F02B2">
        <w:rPr>
          <w:rFonts w:cs="Narkisim"/>
          <w:sz w:val="24"/>
          <w:szCs w:val="24"/>
          <w:rtl/>
        </w:rPr>
        <w:t xml:space="preserve"> </w:t>
      </w:r>
      <w:r w:rsidRPr="008F02B2">
        <w:rPr>
          <w:rFonts w:cs="Narkisim" w:hint="cs"/>
          <w:sz w:val="24"/>
          <w:szCs w:val="24"/>
          <w:rtl/>
        </w:rPr>
        <w:t>בלעדית</w:t>
      </w:r>
      <w:r w:rsidRPr="008F02B2">
        <w:rPr>
          <w:rFonts w:cs="Narkisim"/>
          <w:sz w:val="24"/>
          <w:szCs w:val="24"/>
          <w:rtl/>
        </w:rPr>
        <w:t xml:space="preserve"> </w:t>
      </w:r>
      <w:r w:rsidRPr="008F02B2">
        <w:rPr>
          <w:rFonts w:cs="Narkisim" w:hint="cs"/>
          <w:sz w:val="24"/>
          <w:szCs w:val="24"/>
          <w:rtl/>
        </w:rPr>
        <w:t>על</w:t>
      </w:r>
      <w:r w:rsidRPr="008F02B2">
        <w:rPr>
          <w:rFonts w:cs="Narkisim"/>
          <w:sz w:val="24"/>
          <w:szCs w:val="24"/>
          <w:rtl/>
        </w:rPr>
        <w:t xml:space="preserve"> </w:t>
      </w:r>
      <w:r w:rsidRPr="008F02B2">
        <w:rPr>
          <w:rFonts w:cs="Narkisim" w:hint="cs"/>
          <w:sz w:val="24"/>
          <w:szCs w:val="24"/>
          <w:rtl/>
        </w:rPr>
        <w:t>הספק</w:t>
      </w:r>
      <w:r w:rsidRPr="008F02B2">
        <w:rPr>
          <w:rFonts w:cs="Narkisim"/>
          <w:sz w:val="24"/>
          <w:szCs w:val="24"/>
          <w:rtl/>
        </w:rPr>
        <w:t xml:space="preserve">;                                   </w:t>
      </w:r>
    </w:p>
    <w:p w:rsidR="0091572F" w:rsidRPr="008F02B2" w:rsidRDefault="0091572F" w:rsidP="0091572F">
      <w:pPr>
        <w:pStyle w:val="affffffc"/>
        <w:jc w:val="both"/>
        <w:rPr>
          <w:rFonts w:cs="Narkisim"/>
          <w:sz w:val="24"/>
          <w:szCs w:val="24"/>
          <w:rtl/>
        </w:rPr>
      </w:pPr>
      <w:r w:rsidRPr="008F02B2">
        <w:rPr>
          <w:rFonts w:cs="Narkisim" w:hint="cs"/>
          <w:sz w:val="24"/>
          <w:szCs w:val="24"/>
          <w:rtl/>
        </w:rPr>
        <w:t>ו</w:t>
      </w:r>
      <w:r w:rsidRPr="008F02B2">
        <w:rPr>
          <w:rFonts w:cs="Narkisim"/>
          <w:sz w:val="24"/>
          <w:szCs w:val="24"/>
          <w:rtl/>
        </w:rPr>
        <w:t xml:space="preserve">.  </w:t>
      </w:r>
      <w:r w:rsidRPr="008F02B2">
        <w:rPr>
          <w:rFonts w:cs="Narkisim" w:hint="cs"/>
          <w:sz w:val="24"/>
          <w:szCs w:val="24"/>
          <w:rtl/>
        </w:rPr>
        <w:t>כל</w:t>
      </w:r>
      <w:r w:rsidRPr="008F02B2">
        <w:rPr>
          <w:rFonts w:cs="Narkisim"/>
          <w:sz w:val="24"/>
          <w:szCs w:val="24"/>
          <w:rtl/>
        </w:rPr>
        <w:t xml:space="preserve"> </w:t>
      </w:r>
      <w:r w:rsidRPr="008F02B2">
        <w:rPr>
          <w:rFonts w:cs="Narkisim" w:hint="cs"/>
          <w:sz w:val="24"/>
          <w:szCs w:val="24"/>
          <w:rtl/>
        </w:rPr>
        <w:t>סעיף</w:t>
      </w:r>
      <w:r w:rsidRPr="008F02B2">
        <w:rPr>
          <w:rFonts w:cs="Narkisim"/>
          <w:sz w:val="24"/>
          <w:szCs w:val="24"/>
          <w:rtl/>
        </w:rPr>
        <w:t xml:space="preserve"> </w:t>
      </w:r>
      <w:r w:rsidRPr="008F02B2">
        <w:rPr>
          <w:rFonts w:cs="Narkisim" w:hint="cs"/>
          <w:sz w:val="24"/>
          <w:szCs w:val="24"/>
          <w:rtl/>
        </w:rPr>
        <w:t>בפוליסות</w:t>
      </w:r>
      <w:r w:rsidRPr="008F02B2">
        <w:rPr>
          <w:rFonts w:cs="Narkisim"/>
          <w:sz w:val="24"/>
          <w:szCs w:val="24"/>
          <w:rtl/>
        </w:rPr>
        <w:t xml:space="preserve"> </w:t>
      </w:r>
      <w:r w:rsidRPr="008F02B2">
        <w:rPr>
          <w:rFonts w:cs="Narkisim" w:hint="cs"/>
          <w:sz w:val="24"/>
          <w:szCs w:val="24"/>
          <w:rtl/>
        </w:rPr>
        <w:t>הביטוח</w:t>
      </w:r>
      <w:r w:rsidRPr="008F02B2">
        <w:rPr>
          <w:rFonts w:cs="Narkisim"/>
          <w:sz w:val="24"/>
          <w:szCs w:val="24"/>
          <w:rtl/>
        </w:rPr>
        <w:t xml:space="preserve"> </w:t>
      </w:r>
      <w:r w:rsidRPr="008F02B2">
        <w:rPr>
          <w:rFonts w:cs="Narkisim" w:hint="cs"/>
          <w:sz w:val="24"/>
          <w:szCs w:val="24"/>
          <w:rtl/>
        </w:rPr>
        <w:t>המפקיע</w:t>
      </w:r>
      <w:r w:rsidRPr="008F02B2">
        <w:rPr>
          <w:rFonts w:cs="Narkisim"/>
          <w:sz w:val="24"/>
          <w:szCs w:val="24"/>
          <w:rtl/>
        </w:rPr>
        <w:t xml:space="preserve"> </w:t>
      </w:r>
      <w:r w:rsidRPr="008F02B2">
        <w:rPr>
          <w:rFonts w:cs="Narkisim" w:hint="cs"/>
          <w:sz w:val="24"/>
          <w:szCs w:val="24"/>
          <w:rtl/>
        </w:rPr>
        <w:t>או</w:t>
      </w:r>
      <w:r w:rsidRPr="008F02B2">
        <w:rPr>
          <w:rFonts w:cs="Narkisim"/>
          <w:sz w:val="24"/>
          <w:szCs w:val="24"/>
          <w:rtl/>
        </w:rPr>
        <w:t xml:space="preserve"> </w:t>
      </w:r>
      <w:r w:rsidRPr="008F02B2">
        <w:rPr>
          <w:rFonts w:cs="Narkisim" w:hint="cs"/>
          <w:sz w:val="24"/>
          <w:szCs w:val="24"/>
          <w:rtl/>
        </w:rPr>
        <w:t>מקטין</w:t>
      </w:r>
      <w:r w:rsidRPr="008F02B2">
        <w:rPr>
          <w:rFonts w:cs="Narkisim"/>
          <w:sz w:val="24"/>
          <w:szCs w:val="24"/>
          <w:rtl/>
        </w:rPr>
        <w:t xml:space="preserve"> </w:t>
      </w:r>
      <w:r w:rsidRPr="008F02B2">
        <w:rPr>
          <w:rFonts w:cs="Narkisim" w:hint="cs"/>
          <w:sz w:val="24"/>
          <w:szCs w:val="24"/>
          <w:rtl/>
        </w:rPr>
        <w:t>בדרך</w:t>
      </w:r>
      <w:r w:rsidRPr="008F02B2">
        <w:rPr>
          <w:rFonts w:cs="Narkisim"/>
          <w:sz w:val="24"/>
          <w:szCs w:val="24"/>
          <w:rtl/>
        </w:rPr>
        <w:t xml:space="preserve"> </w:t>
      </w:r>
      <w:r w:rsidRPr="008F02B2">
        <w:rPr>
          <w:rFonts w:cs="Narkisim" w:hint="cs"/>
          <w:sz w:val="24"/>
          <w:szCs w:val="24"/>
          <w:rtl/>
        </w:rPr>
        <w:t>כל</w:t>
      </w:r>
      <w:r w:rsidRPr="008F02B2">
        <w:rPr>
          <w:rFonts w:cs="Narkisim"/>
          <w:sz w:val="24"/>
          <w:szCs w:val="24"/>
          <w:rtl/>
        </w:rPr>
        <w:t xml:space="preserve"> </w:t>
      </w:r>
      <w:r w:rsidRPr="008F02B2">
        <w:rPr>
          <w:rFonts w:cs="Narkisim" w:hint="cs"/>
          <w:sz w:val="24"/>
          <w:szCs w:val="24"/>
          <w:rtl/>
        </w:rPr>
        <w:t>שהיא</w:t>
      </w:r>
      <w:r w:rsidRPr="008F02B2">
        <w:rPr>
          <w:rFonts w:cs="Narkisim"/>
          <w:sz w:val="24"/>
          <w:szCs w:val="24"/>
          <w:rtl/>
        </w:rPr>
        <w:t xml:space="preserve"> </w:t>
      </w:r>
      <w:r w:rsidRPr="008F02B2">
        <w:rPr>
          <w:rFonts w:cs="Narkisim" w:hint="cs"/>
          <w:sz w:val="24"/>
          <w:szCs w:val="24"/>
          <w:rtl/>
        </w:rPr>
        <w:t>את</w:t>
      </w:r>
      <w:r w:rsidRPr="008F02B2">
        <w:rPr>
          <w:rFonts w:cs="Narkisim"/>
          <w:sz w:val="24"/>
          <w:szCs w:val="24"/>
          <w:rtl/>
        </w:rPr>
        <w:t xml:space="preserve"> </w:t>
      </w:r>
      <w:r w:rsidRPr="008F02B2">
        <w:rPr>
          <w:rFonts w:cs="Narkisim" w:hint="cs"/>
          <w:sz w:val="24"/>
          <w:szCs w:val="24"/>
          <w:rtl/>
        </w:rPr>
        <w:t>אחריות</w:t>
      </w:r>
      <w:r w:rsidRPr="008F02B2">
        <w:rPr>
          <w:rFonts w:cs="Narkisim"/>
          <w:sz w:val="24"/>
          <w:szCs w:val="24"/>
          <w:rtl/>
        </w:rPr>
        <w:t xml:space="preserve"> </w:t>
      </w:r>
      <w:r w:rsidRPr="008F02B2">
        <w:rPr>
          <w:rFonts w:cs="Narkisim" w:hint="cs"/>
          <w:sz w:val="24"/>
          <w:szCs w:val="24"/>
          <w:rtl/>
        </w:rPr>
        <w:t>המבטח</w:t>
      </w:r>
      <w:r w:rsidRPr="008F02B2">
        <w:rPr>
          <w:rFonts w:cs="Narkisim"/>
          <w:sz w:val="24"/>
          <w:szCs w:val="24"/>
          <w:rtl/>
        </w:rPr>
        <w:t xml:space="preserve">, </w:t>
      </w:r>
      <w:r w:rsidRPr="008F02B2">
        <w:rPr>
          <w:rFonts w:cs="Narkisim" w:hint="cs"/>
          <w:sz w:val="24"/>
          <w:szCs w:val="24"/>
          <w:rtl/>
        </w:rPr>
        <w:t>כאשר</w:t>
      </w:r>
      <w:r w:rsidRPr="008F02B2">
        <w:rPr>
          <w:rFonts w:cs="Narkisim"/>
          <w:sz w:val="24"/>
          <w:szCs w:val="24"/>
          <w:rtl/>
        </w:rPr>
        <w:t xml:space="preserve"> </w:t>
      </w:r>
      <w:r w:rsidRPr="008F02B2">
        <w:rPr>
          <w:rFonts w:cs="Narkisim" w:hint="cs"/>
          <w:sz w:val="24"/>
          <w:szCs w:val="24"/>
          <w:rtl/>
        </w:rPr>
        <w:t xml:space="preserve">        קיים</w:t>
      </w:r>
      <w:r w:rsidRPr="008F02B2">
        <w:rPr>
          <w:rFonts w:cs="Narkisim"/>
          <w:sz w:val="24"/>
          <w:szCs w:val="24"/>
          <w:rtl/>
        </w:rPr>
        <w:t xml:space="preserve"> </w:t>
      </w:r>
      <w:r w:rsidRPr="008F02B2">
        <w:rPr>
          <w:rFonts w:cs="Narkisim" w:hint="cs"/>
          <w:sz w:val="24"/>
          <w:szCs w:val="24"/>
          <w:rtl/>
        </w:rPr>
        <w:t>ביטוח</w:t>
      </w:r>
      <w:r w:rsidRPr="008F02B2">
        <w:rPr>
          <w:rFonts w:cs="Narkisim"/>
          <w:sz w:val="24"/>
          <w:szCs w:val="24"/>
          <w:rtl/>
        </w:rPr>
        <w:t xml:space="preserve"> </w:t>
      </w:r>
      <w:r w:rsidRPr="008F02B2">
        <w:rPr>
          <w:rFonts w:cs="Narkisim" w:hint="cs"/>
          <w:sz w:val="24"/>
          <w:szCs w:val="24"/>
          <w:rtl/>
        </w:rPr>
        <w:t>אחר</w:t>
      </w:r>
      <w:r w:rsidRPr="008F02B2">
        <w:rPr>
          <w:rFonts w:cs="Narkisim"/>
          <w:sz w:val="24"/>
          <w:szCs w:val="24"/>
          <w:rtl/>
        </w:rPr>
        <w:t xml:space="preserve"> </w:t>
      </w:r>
      <w:r w:rsidRPr="008F02B2">
        <w:rPr>
          <w:rFonts w:cs="Narkisim" w:hint="cs"/>
          <w:sz w:val="24"/>
          <w:szCs w:val="24"/>
          <w:rtl/>
        </w:rPr>
        <w:t>לא</w:t>
      </w:r>
      <w:r w:rsidRPr="008F02B2">
        <w:rPr>
          <w:rFonts w:cs="Narkisim"/>
          <w:sz w:val="24"/>
          <w:szCs w:val="24"/>
          <w:rtl/>
        </w:rPr>
        <w:t xml:space="preserve"> </w:t>
      </w:r>
      <w:r w:rsidRPr="008F02B2">
        <w:rPr>
          <w:rFonts w:cs="Narkisim" w:hint="cs"/>
          <w:sz w:val="24"/>
          <w:szCs w:val="24"/>
          <w:rtl/>
        </w:rPr>
        <w:t>יופעל</w:t>
      </w:r>
      <w:r w:rsidRPr="008F02B2">
        <w:rPr>
          <w:rFonts w:cs="Narkisim"/>
          <w:sz w:val="24"/>
          <w:szCs w:val="24"/>
          <w:rtl/>
        </w:rPr>
        <w:t xml:space="preserve"> </w:t>
      </w:r>
      <w:r w:rsidRPr="008F02B2">
        <w:rPr>
          <w:rFonts w:cs="Narkisim" w:hint="cs"/>
          <w:sz w:val="24"/>
          <w:szCs w:val="24"/>
          <w:rtl/>
        </w:rPr>
        <w:t>כלפי</w:t>
      </w:r>
      <w:r w:rsidRPr="008F02B2">
        <w:rPr>
          <w:rFonts w:cs="Narkisim"/>
          <w:sz w:val="24"/>
          <w:szCs w:val="24"/>
          <w:rtl/>
        </w:rPr>
        <w:t xml:space="preserve"> </w:t>
      </w:r>
      <w:r w:rsidRPr="008F02B2">
        <w:rPr>
          <w:rFonts w:cs="Narkisim" w:hint="cs"/>
          <w:sz w:val="24"/>
          <w:szCs w:val="24"/>
          <w:rtl/>
        </w:rPr>
        <w:t>מדינת</w:t>
      </w:r>
      <w:r w:rsidRPr="008F02B2">
        <w:rPr>
          <w:rFonts w:cs="Narkisim"/>
          <w:sz w:val="24"/>
          <w:szCs w:val="24"/>
          <w:rtl/>
        </w:rPr>
        <w:t xml:space="preserve"> </w:t>
      </w:r>
      <w:r w:rsidRPr="008F02B2">
        <w:rPr>
          <w:rFonts w:cs="Narkisim" w:hint="cs"/>
          <w:sz w:val="24"/>
          <w:szCs w:val="24"/>
          <w:rtl/>
        </w:rPr>
        <w:t>ישראל</w:t>
      </w:r>
      <w:r w:rsidRPr="008F02B2">
        <w:rPr>
          <w:rFonts w:cs="Narkisim"/>
          <w:sz w:val="24"/>
          <w:szCs w:val="24"/>
          <w:rtl/>
        </w:rPr>
        <w:t xml:space="preserve">, </w:t>
      </w:r>
      <w:r w:rsidRPr="008F02B2">
        <w:rPr>
          <w:rFonts w:cs="Narkisim" w:hint="cs"/>
          <w:sz w:val="24"/>
          <w:szCs w:val="24"/>
          <w:rtl/>
        </w:rPr>
        <w:t>והביטוח</w:t>
      </w:r>
      <w:r w:rsidRPr="008F02B2">
        <w:rPr>
          <w:rFonts w:cs="Narkisim"/>
          <w:sz w:val="24"/>
          <w:szCs w:val="24"/>
          <w:rtl/>
        </w:rPr>
        <w:t xml:space="preserve"> </w:t>
      </w:r>
      <w:r w:rsidRPr="008F02B2">
        <w:rPr>
          <w:rFonts w:cs="Narkisim" w:hint="cs"/>
          <w:sz w:val="24"/>
          <w:szCs w:val="24"/>
          <w:rtl/>
        </w:rPr>
        <w:t>הינו</w:t>
      </w:r>
      <w:r w:rsidRPr="008F02B2">
        <w:rPr>
          <w:rFonts w:cs="Narkisim"/>
          <w:sz w:val="24"/>
          <w:szCs w:val="24"/>
          <w:rtl/>
        </w:rPr>
        <w:t xml:space="preserve"> </w:t>
      </w:r>
      <w:r w:rsidRPr="008F02B2">
        <w:rPr>
          <w:rFonts w:cs="Narkisim" w:hint="cs"/>
          <w:sz w:val="24"/>
          <w:szCs w:val="24"/>
          <w:rtl/>
        </w:rPr>
        <w:t>בחזקת</w:t>
      </w:r>
      <w:r w:rsidRPr="008F02B2">
        <w:rPr>
          <w:rFonts w:cs="Narkisim"/>
          <w:sz w:val="24"/>
          <w:szCs w:val="24"/>
          <w:rtl/>
        </w:rPr>
        <w:t xml:space="preserve"> </w:t>
      </w:r>
      <w:r w:rsidRPr="008F02B2">
        <w:rPr>
          <w:rFonts w:cs="Narkisim" w:hint="cs"/>
          <w:sz w:val="24"/>
          <w:szCs w:val="24"/>
          <w:rtl/>
        </w:rPr>
        <w:t>ביטוח</w:t>
      </w:r>
      <w:r w:rsidRPr="008F02B2">
        <w:rPr>
          <w:rFonts w:cs="Narkisim"/>
          <w:sz w:val="24"/>
          <w:szCs w:val="24"/>
          <w:rtl/>
        </w:rPr>
        <w:t xml:space="preserve"> </w:t>
      </w:r>
      <w:r w:rsidRPr="008F02B2">
        <w:rPr>
          <w:rFonts w:cs="Narkisim" w:hint="cs"/>
          <w:sz w:val="24"/>
          <w:szCs w:val="24"/>
          <w:rtl/>
        </w:rPr>
        <w:t>ראשוני המזכה</w:t>
      </w:r>
      <w:r w:rsidRPr="008F02B2">
        <w:rPr>
          <w:rFonts w:cs="Narkisim"/>
          <w:sz w:val="24"/>
          <w:szCs w:val="24"/>
          <w:rtl/>
        </w:rPr>
        <w:t xml:space="preserve">      </w:t>
      </w:r>
      <w:r w:rsidRPr="008F02B2">
        <w:rPr>
          <w:rFonts w:cs="Narkisim" w:hint="cs"/>
          <w:sz w:val="24"/>
          <w:szCs w:val="24"/>
          <w:rtl/>
        </w:rPr>
        <w:t xml:space="preserve"> </w:t>
      </w:r>
      <w:r w:rsidRPr="008F02B2">
        <w:rPr>
          <w:rFonts w:cs="Narkisim"/>
          <w:sz w:val="24"/>
          <w:szCs w:val="24"/>
          <w:rtl/>
        </w:rPr>
        <w:t xml:space="preserve"> </w:t>
      </w:r>
      <w:r w:rsidRPr="008F02B2">
        <w:rPr>
          <w:rFonts w:cs="Narkisim" w:hint="cs"/>
          <w:sz w:val="24"/>
          <w:szCs w:val="24"/>
          <w:rtl/>
        </w:rPr>
        <w:t>במלוא</w:t>
      </w:r>
      <w:r w:rsidRPr="008F02B2">
        <w:rPr>
          <w:rFonts w:cs="Narkisim"/>
          <w:sz w:val="24"/>
          <w:szCs w:val="24"/>
          <w:rtl/>
        </w:rPr>
        <w:t xml:space="preserve"> </w:t>
      </w:r>
      <w:r w:rsidRPr="008F02B2">
        <w:rPr>
          <w:rFonts w:cs="Narkisim" w:hint="cs"/>
          <w:sz w:val="24"/>
          <w:szCs w:val="24"/>
          <w:rtl/>
        </w:rPr>
        <w:t>הזכויות</w:t>
      </w:r>
      <w:r w:rsidRPr="008F02B2">
        <w:rPr>
          <w:rFonts w:cs="Narkisim"/>
          <w:sz w:val="24"/>
          <w:szCs w:val="24"/>
          <w:rtl/>
        </w:rPr>
        <w:t xml:space="preserve"> </w:t>
      </w:r>
      <w:r w:rsidRPr="008F02B2">
        <w:rPr>
          <w:rFonts w:cs="Narkisim" w:hint="cs"/>
          <w:sz w:val="24"/>
          <w:szCs w:val="24"/>
          <w:rtl/>
        </w:rPr>
        <w:t>על</w:t>
      </w:r>
      <w:r w:rsidRPr="008F02B2">
        <w:rPr>
          <w:rFonts w:cs="Narkisim"/>
          <w:sz w:val="24"/>
          <w:szCs w:val="24"/>
          <w:rtl/>
        </w:rPr>
        <w:t xml:space="preserve"> </w:t>
      </w:r>
      <w:r w:rsidRPr="008F02B2">
        <w:rPr>
          <w:rFonts w:cs="Narkisim" w:hint="cs"/>
          <w:sz w:val="24"/>
          <w:szCs w:val="24"/>
          <w:rtl/>
        </w:rPr>
        <w:t>פי</w:t>
      </w:r>
      <w:r w:rsidRPr="008F02B2">
        <w:rPr>
          <w:rFonts w:cs="Narkisim"/>
          <w:sz w:val="24"/>
          <w:szCs w:val="24"/>
          <w:rtl/>
        </w:rPr>
        <w:t xml:space="preserve"> </w:t>
      </w:r>
      <w:r w:rsidRPr="008F02B2">
        <w:rPr>
          <w:rFonts w:cs="Narkisim" w:hint="cs"/>
          <w:sz w:val="24"/>
          <w:szCs w:val="24"/>
          <w:rtl/>
        </w:rPr>
        <w:t>הביטוח;</w:t>
      </w:r>
      <w:r w:rsidRPr="008F02B2">
        <w:rPr>
          <w:rFonts w:cs="Narkisim"/>
          <w:sz w:val="24"/>
          <w:szCs w:val="24"/>
          <w:rtl/>
        </w:rPr>
        <w:t xml:space="preserve">   </w:t>
      </w:r>
    </w:p>
    <w:p w:rsidR="0091572F" w:rsidRPr="008F02B2" w:rsidRDefault="0091572F" w:rsidP="0091572F">
      <w:pPr>
        <w:pStyle w:val="affffffc"/>
        <w:jc w:val="both"/>
        <w:rPr>
          <w:rFonts w:cs="Narkisim"/>
          <w:sz w:val="24"/>
          <w:szCs w:val="24"/>
          <w:rtl/>
        </w:rPr>
      </w:pPr>
      <w:r w:rsidRPr="008F02B2">
        <w:rPr>
          <w:rFonts w:cs="Narkisim" w:hint="cs"/>
          <w:sz w:val="24"/>
          <w:szCs w:val="24"/>
          <w:rtl/>
        </w:rPr>
        <w:t>ז. תנאי</w:t>
      </w:r>
      <w:r w:rsidRPr="008F02B2">
        <w:rPr>
          <w:rFonts w:cs="Narkisim"/>
          <w:sz w:val="24"/>
          <w:szCs w:val="24"/>
          <w:rtl/>
        </w:rPr>
        <w:t xml:space="preserve"> </w:t>
      </w:r>
      <w:r w:rsidRPr="008F02B2">
        <w:rPr>
          <w:rFonts w:cs="Narkisim" w:hint="cs"/>
          <w:sz w:val="24"/>
          <w:szCs w:val="24"/>
          <w:rtl/>
        </w:rPr>
        <w:t>הכיסוי</w:t>
      </w:r>
      <w:r w:rsidRPr="008F02B2">
        <w:rPr>
          <w:rFonts w:cs="Narkisim"/>
          <w:sz w:val="24"/>
          <w:szCs w:val="24"/>
          <w:rtl/>
        </w:rPr>
        <w:t xml:space="preserve"> </w:t>
      </w:r>
      <w:r w:rsidRPr="008F02B2">
        <w:rPr>
          <w:rFonts w:cs="Narkisim" w:hint="cs"/>
          <w:sz w:val="24"/>
          <w:szCs w:val="24"/>
          <w:rtl/>
        </w:rPr>
        <w:t>של</w:t>
      </w:r>
      <w:r w:rsidRPr="008F02B2">
        <w:rPr>
          <w:rFonts w:cs="Narkisim"/>
          <w:sz w:val="24"/>
          <w:szCs w:val="24"/>
          <w:rtl/>
        </w:rPr>
        <w:t xml:space="preserve"> </w:t>
      </w:r>
      <w:r w:rsidRPr="008F02B2">
        <w:rPr>
          <w:rFonts w:cs="Narkisim" w:hint="cs"/>
          <w:sz w:val="24"/>
          <w:szCs w:val="24"/>
          <w:rtl/>
        </w:rPr>
        <w:t>הפוליסות</w:t>
      </w:r>
      <w:r w:rsidRPr="008F02B2">
        <w:rPr>
          <w:rFonts w:cs="Narkisim"/>
          <w:sz w:val="24"/>
          <w:szCs w:val="24"/>
          <w:rtl/>
        </w:rPr>
        <w:t xml:space="preserve"> </w:t>
      </w:r>
      <w:r w:rsidRPr="008F02B2">
        <w:rPr>
          <w:rFonts w:cs="Narkisim" w:hint="cs"/>
          <w:sz w:val="24"/>
          <w:szCs w:val="24"/>
          <w:rtl/>
        </w:rPr>
        <w:t>הנ"ל, למעט ביטוח אחריות מקצועית,</w:t>
      </w:r>
      <w:r w:rsidRPr="008F02B2">
        <w:rPr>
          <w:rFonts w:cs="Narkisim"/>
          <w:sz w:val="24"/>
          <w:szCs w:val="24"/>
          <w:rtl/>
        </w:rPr>
        <w:t xml:space="preserve"> </w:t>
      </w:r>
      <w:r w:rsidRPr="008F02B2">
        <w:rPr>
          <w:rFonts w:cs="Narkisim" w:hint="cs"/>
          <w:sz w:val="24"/>
          <w:szCs w:val="24"/>
          <w:rtl/>
        </w:rPr>
        <w:t>לא</w:t>
      </w:r>
      <w:r w:rsidRPr="008F02B2">
        <w:rPr>
          <w:rFonts w:cs="Narkisim"/>
          <w:sz w:val="24"/>
          <w:szCs w:val="24"/>
          <w:rtl/>
        </w:rPr>
        <w:t xml:space="preserve"> </w:t>
      </w:r>
      <w:r w:rsidRPr="008F02B2">
        <w:rPr>
          <w:rFonts w:cs="Narkisim" w:hint="cs"/>
          <w:sz w:val="24"/>
          <w:szCs w:val="24"/>
          <w:rtl/>
        </w:rPr>
        <w:t>יפחתו</w:t>
      </w:r>
      <w:r w:rsidRPr="008F02B2">
        <w:rPr>
          <w:rFonts w:cs="Narkisim"/>
          <w:sz w:val="24"/>
          <w:szCs w:val="24"/>
          <w:rtl/>
        </w:rPr>
        <w:t xml:space="preserve"> </w:t>
      </w:r>
      <w:r w:rsidRPr="008F02B2">
        <w:rPr>
          <w:rFonts w:cs="Narkisim" w:hint="cs"/>
          <w:sz w:val="24"/>
          <w:szCs w:val="24"/>
          <w:rtl/>
        </w:rPr>
        <w:t xml:space="preserve">מהמקובל על </w:t>
      </w:r>
      <w:r w:rsidRPr="008F02B2">
        <w:rPr>
          <w:rFonts w:cs="Narkisim"/>
          <w:sz w:val="24"/>
          <w:szCs w:val="24"/>
          <w:rtl/>
        </w:rPr>
        <w:t xml:space="preserve"> </w:t>
      </w:r>
      <w:r w:rsidRPr="008F02B2">
        <w:rPr>
          <w:rFonts w:cs="Narkisim" w:hint="cs"/>
          <w:sz w:val="24"/>
          <w:szCs w:val="24"/>
          <w:rtl/>
        </w:rPr>
        <w:t>פי</w:t>
      </w:r>
      <w:r w:rsidRPr="008F02B2">
        <w:rPr>
          <w:rFonts w:cs="Narkisim"/>
          <w:sz w:val="24"/>
          <w:szCs w:val="24"/>
          <w:rtl/>
        </w:rPr>
        <w:t xml:space="preserve"> </w:t>
      </w:r>
      <w:r w:rsidRPr="008F02B2">
        <w:rPr>
          <w:rFonts w:cs="Narkisim" w:hint="cs"/>
          <w:sz w:val="24"/>
          <w:szCs w:val="24"/>
          <w:rtl/>
        </w:rPr>
        <w:t>תנאי</w:t>
      </w:r>
      <w:r w:rsidRPr="008F02B2">
        <w:rPr>
          <w:rFonts w:cs="Narkisim"/>
          <w:sz w:val="24"/>
          <w:szCs w:val="24"/>
          <w:rtl/>
        </w:rPr>
        <w:t xml:space="preserve"> "</w:t>
      </w:r>
      <w:r w:rsidRPr="008F02B2">
        <w:rPr>
          <w:rFonts w:cs="Narkisim" w:hint="cs"/>
          <w:sz w:val="24"/>
          <w:szCs w:val="24"/>
          <w:rtl/>
        </w:rPr>
        <w:t>פוליסות</w:t>
      </w:r>
      <w:r w:rsidRPr="008F02B2">
        <w:rPr>
          <w:rFonts w:cs="Narkisim"/>
          <w:sz w:val="24"/>
          <w:szCs w:val="24"/>
          <w:rtl/>
        </w:rPr>
        <w:t xml:space="preserve"> </w:t>
      </w:r>
      <w:r w:rsidRPr="008F02B2">
        <w:rPr>
          <w:rFonts w:cs="Narkisim" w:hint="cs"/>
          <w:sz w:val="24"/>
          <w:szCs w:val="24"/>
          <w:rtl/>
        </w:rPr>
        <w:t>נוסח</w:t>
      </w:r>
      <w:r w:rsidRPr="008F02B2">
        <w:rPr>
          <w:rFonts w:cs="Narkisim"/>
          <w:sz w:val="24"/>
          <w:szCs w:val="24"/>
          <w:rtl/>
        </w:rPr>
        <w:t xml:space="preserve"> </w:t>
      </w:r>
      <w:r w:rsidRPr="008F02B2">
        <w:rPr>
          <w:rFonts w:cs="Narkisim" w:hint="cs"/>
          <w:sz w:val="24"/>
          <w:szCs w:val="24"/>
          <w:rtl/>
        </w:rPr>
        <w:t>ביט</w:t>
      </w:r>
      <w:r w:rsidRPr="008F02B2">
        <w:rPr>
          <w:rFonts w:cs="Narkisim"/>
          <w:sz w:val="24"/>
          <w:szCs w:val="24"/>
          <w:rtl/>
        </w:rPr>
        <w:t xml:space="preserve">", </w:t>
      </w:r>
      <w:r w:rsidRPr="008F02B2">
        <w:rPr>
          <w:rFonts w:cs="Narkisim" w:hint="cs"/>
          <w:sz w:val="24"/>
          <w:szCs w:val="24"/>
          <w:rtl/>
        </w:rPr>
        <w:t>בכפוף</w:t>
      </w:r>
      <w:r w:rsidRPr="008F02B2">
        <w:rPr>
          <w:rFonts w:cs="Narkisim"/>
          <w:sz w:val="24"/>
          <w:szCs w:val="24"/>
          <w:rtl/>
        </w:rPr>
        <w:t xml:space="preserve"> </w:t>
      </w:r>
      <w:r w:rsidRPr="008F02B2">
        <w:rPr>
          <w:rFonts w:cs="Narkisim" w:hint="cs"/>
          <w:sz w:val="24"/>
          <w:szCs w:val="24"/>
          <w:rtl/>
        </w:rPr>
        <w:t>להרחבת</w:t>
      </w:r>
      <w:r w:rsidRPr="008F02B2">
        <w:rPr>
          <w:rFonts w:cs="Narkisim"/>
          <w:sz w:val="24"/>
          <w:szCs w:val="24"/>
          <w:rtl/>
        </w:rPr>
        <w:t xml:space="preserve"> </w:t>
      </w:r>
      <w:r w:rsidRPr="008F02B2">
        <w:rPr>
          <w:rFonts w:cs="Narkisim" w:hint="cs"/>
          <w:sz w:val="24"/>
          <w:szCs w:val="24"/>
          <w:rtl/>
        </w:rPr>
        <w:t>הכיסויים</w:t>
      </w:r>
      <w:r w:rsidRPr="008F02B2">
        <w:rPr>
          <w:rFonts w:cs="Narkisim"/>
          <w:sz w:val="24"/>
          <w:szCs w:val="24"/>
          <w:rtl/>
        </w:rPr>
        <w:t xml:space="preserve"> </w:t>
      </w:r>
      <w:r w:rsidRPr="008F02B2">
        <w:rPr>
          <w:rFonts w:cs="Narkisim" w:hint="cs"/>
          <w:sz w:val="24"/>
          <w:szCs w:val="24"/>
          <w:rtl/>
        </w:rPr>
        <w:t>כמפורט</w:t>
      </w:r>
      <w:r w:rsidRPr="008F02B2">
        <w:rPr>
          <w:rFonts w:cs="Narkisim"/>
          <w:sz w:val="24"/>
          <w:szCs w:val="24"/>
          <w:rtl/>
        </w:rPr>
        <w:t xml:space="preserve"> </w:t>
      </w:r>
      <w:r w:rsidRPr="008F02B2">
        <w:rPr>
          <w:rFonts w:cs="Narkisim" w:hint="cs"/>
          <w:sz w:val="24"/>
          <w:szCs w:val="24"/>
          <w:rtl/>
        </w:rPr>
        <w:t>לעיל</w:t>
      </w:r>
      <w:r w:rsidRPr="008F02B2">
        <w:rPr>
          <w:rFonts w:cs="Narkisim"/>
          <w:sz w:val="24"/>
          <w:szCs w:val="24"/>
          <w:rtl/>
        </w:rPr>
        <w:t xml:space="preserve">.  </w:t>
      </w:r>
    </w:p>
    <w:p w:rsidR="0091572F" w:rsidRPr="008F02B2" w:rsidRDefault="0091572F" w:rsidP="0091572F">
      <w:pPr>
        <w:pStyle w:val="affffffc"/>
        <w:jc w:val="both"/>
        <w:rPr>
          <w:rFonts w:cs="Narkisim"/>
          <w:sz w:val="24"/>
          <w:szCs w:val="24"/>
          <w:rtl/>
        </w:rPr>
      </w:pPr>
    </w:p>
    <w:p w:rsidR="0091572F" w:rsidRPr="008F02B2" w:rsidRDefault="0091572F" w:rsidP="0091572F">
      <w:pPr>
        <w:pStyle w:val="affffffc"/>
        <w:jc w:val="both"/>
        <w:rPr>
          <w:rFonts w:cs="Narkisim"/>
          <w:sz w:val="24"/>
          <w:szCs w:val="24"/>
          <w:rtl/>
        </w:rPr>
      </w:pPr>
      <w:r w:rsidRPr="008F02B2">
        <w:rPr>
          <w:rFonts w:cs="Narkisim" w:hint="cs"/>
          <w:sz w:val="24"/>
          <w:szCs w:val="24"/>
          <w:rtl/>
        </w:rPr>
        <w:t>העתקי</w:t>
      </w:r>
      <w:r w:rsidRPr="008F02B2">
        <w:rPr>
          <w:rFonts w:cs="Narkisim"/>
          <w:sz w:val="24"/>
          <w:szCs w:val="24"/>
          <w:rtl/>
        </w:rPr>
        <w:t xml:space="preserve"> </w:t>
      </w:r>
      <w:r w:rsidRPr="008F02B2">
        <w:rPr>
          <w:rFonts w:cs="Narkisim" w:hint="cs"/>
          <w:sz w:val="24"/>
          <w:szCs w:val="24"/>
          <w:rtl/>
        </w:rPr>
        <w:t>פוליסות</w:t>
      </w:r>
      <w:r w:rsidRPr="008F02B2">
        <w:rPr>
          <w:rFonts w:cs="Narkisim"/>
          <w:sz w:val="24"/>
          <w:szCs w:val="24"/>
          <w:rtl/>
        </w:rPr>
        <w:t xml:space="preserve"> </w:t>
      </w:r>
      <w:r w:rsidRPr="008F02B2">
        <w:rPr>
          <w:rFonts w:cs="Narkisim" w:hint="cs"/>
          <w:sz w:val="24"/>
          <w:szCs w:val="24"/>
          <w:rtl/>
        </w:rPr>
        <w:t>הביטוח</w:t>
      </w:r>
      <w:r w:rsidRPr="008F02B2">
        <w:rPr>
          <w:rFonts w:cs="Narkisim"/>
          <w:sz w:val="24"/>
          <w:szCs w:val="24"/>
          <w:rtl/>
        </w:rPr>
        <w:t xml:space="preserve">, </w:t>
      </w:r>
      <w:r w:rsidRPr="008F02B2">
        <w:rPr>
          <w:rFonts w:cs="Narkisim" w:hint="cs"/>
          <w:sz w:val="24"/>
          <w:szCs w:val="24"/>
          <w:rtl/>
        </w:rPr>
        <w:t>מאושרות</w:t>
      </w:r>
      <w:r w:rsidRPr="008F02B2">
        <w:rPr>
          <w:rFonts w:cs="Narkisim"/>
          <w:sz w:val="24"/>
          <w:szCs w:val="24"/>
          <w:rtl/>
        </w:rPr>
        <w:t xml:space="preserve"> </w:t>
      </w:r>
      <w:r w:rsidRPr="008F02B2">
        <w:rPr>
          <w:rFonts w:cs="Narkisim" w:hint="cs"/>
          <w:sz w:val="24"/>
          <w:szCs w:val="24"/>
          <w:rtl/>
        </w:rPr>
        <w:t>ע</w:t>
      </w:r>
      <w:r w:rsidRPr="008F02B2">
        <w:rPr>
          <w:rFonts w:cs="Narkisim"/>
          <w:sz w:val="24"/>
          <w:szCs w:val="24"/>
          <w:rtl/>
        </w:rPr>
        <w:t>"</w:t>
      </w:r>
      <w:r w:rsidRPr="008F02B2">
        <w:rPr>
          <w:rFonts w:cs="Narkisim" w:hint="cs"/>
          <w:sz w:val="24"/>
          <w:szCs w:val="24"/>
          <w:rtl/>
        </w:rPr>
        <w:t>י</w:t>
      </w:r>
      <w:r w:rsidRPr="008F02B2">
        <w:rPr>
          <w:rFonts w:cs="Narkisim"/>
          <w:sz w:val="24"/>
          <w:szCs w:val="24"/>
          <w:rtl/>
        </w:rPr>
        <w:t xml:space="preserve"> </w:t>
      </w:r>
      <w:r w:rsidRPr="008F02B2">
        <w:rPr>
          <w:rFonts w:cs="Narkisim" w:hint="cs"/>
          <w:sz w:val="24"/>
          <w:szCs w:val="24"/>
          <w:rtl/>
        </w:rPr>
        <w:t>המבטח</w:t>
      </w:r>
      <w:r w:rsidRPr="008F02B2">
        <w:rPr>
          <w:rFonts w:cs="Narkisim"/>
          <w:sz w:val="24"/>
          <w:szCs w:val="24"/>
          <w:rtl/>
        </w:rPr>
        <w:t xml:space="preserve"> </w:t>
      </w:r>
      <w:r w:rsidRPr="008F02B2">
        <w:rPr>
          <w:rFonts w:cs="Narkisim" w:hint="cs"/>
          <w:sz w:val="24"/>
          <w:szCs w:val="24"/>
          <w:rtl/>
        </w:rPr>
        <w:t>או</w:t>
      </w:r>
      <w:r w:rsidRPr="008F02B2">
        <w:rPr>
          <w:rFonts w:cs="Narkisim"/>
          <w:sz w:val="24"/>
          <w:szCs w:val="24"/>
          <w:rtl/>
        </w:rPr>
        <w:t xml:space="preserve"> </w:t>
      </w:r>
      <w:r w:rsidRPr="008F02B2">
        <w:rPr>
          <w:rFonts w:cs="Narkisim" w:hint="cs"/>
          <w:sz w:val="24"/>
          <w:szCs w:val="24"/>
          <w:rtl/>
        </w:rPr>
        <w:t>אישור</w:t>
      </w:r>
      <w:r w:rsidRPr="008F02B2">
        <w:rPr>
          <w:rFonts w:cs="Narkisim"/>
          <w:sz w:val="24"/>
          <w:szCs w:val="24"/>
          <w:rtl/>
        </w:rPr>
        <w:t xml:space="preserve"> </w:t>
      </w:r>
      <w:r w:rsidRPr="008F02B2">
        <w:rPr>
          <w:rFonts w:cs="Narkisim" w:hint="cs"/>
          <w:sz w:val="24"/>
          <w:szCs w:val="24"/>
          <w:rtl/>
        </w:rPr>
        <w:t>בחתימתו</w:t>
      </w:r>
      <w:r w:rsidRPr="008F02B2">
        <w:rPr>
          <w:rFonts w:cs="Narkisim"/>
          <w:sz w:val="24"/>
          <w:szCs w:val="24"/>
          <w:rtl/>
        </w:rPr>
        <w:t xml:space="preserve"> </w:t>
      </w:r>
      <w:r w:rsidRPr="008F02B2">
        <w:rPr>
          <w:rFonts w:cs="Narkisim" w:hint="cs"/>
          <w:sz w:val="24"/>
          <w:szCs w:val="24"/>
          <w:rtl/>
        </w:rPr>
        <w:t>על</w:t>
      </w:r>
      <w:r w:rsidRPr="008F02B2">
        <w:rPr>
          <w:rFonts w:cs="Narkisim"/>
          <w:sz w:val="24"/>
          <w:szCs w:val="24"/>
          <w:rtl/>
        </w:rPr>
        <w:t xml:space="preserve"> </w:t>
      </w:r>
      <w:r w:rsidRPr="008F02B2">
        <w:rPr>
          <w:rFonts w:cs="Narkisim" w:hint="cs"/>
          <w:sz w:val="24"/>
          <w:szCs w:val="24"/>
          <w:rtl/>
        </w:rPr>
        <w:t>קיום</w:t>
      </w:r>
      <w:r w:rsidRPr="008F02B2">
        <w:rPr>
          <w:rFonts w:cs="Narkisim"/>
          <w:sz w:val="24"/>
          <w:szCs w:val="24"/>
          <w:rtl/>
        </w:rPr>
        <w:t xml:space="preserve">  </w:t>
      </w:r>
      <w:r w:rsidRPr="008F02B2">
        <w:rPr>
          <w:rFonts w:cs="Narkisim" w:hint="cs"/>
          <w:sz w:val="24"/>
          <w:szCs w:val="24"/>
          <w:rtl/>
        </w:rPr>
        <w:t>הביטוחים כאמור  יומצאו</w:t>
      </w:r>
      <w:r w:rsidRPr="008F02B2">
        <w:rPr>
          <w:rFonts w:cs="Narkisim"/>
          <w:sz w:val="24"/>
          <w:szCs w:val="24"/>
          <w:rtl/>
        </w:rPr>
        <w:t xml:space="preserve"> </w:t>
      </w:r>
      <w:r w:rsidRPr="008F02B2">
        <w:rPr>
          <w:rFonts w:cs="Narkisim" w:hint="cs"/>
          <w:sz w:val="24"/>
          <w:szCs w:val="24"/>
          <w:rtl/>
        </w:rPr>
        <w:t>על</w:t>
      </w:r>
      <w:r w:rsidRPr="008F02B2">
        <w:rPr>
          <w:rFonts w:cs="Narkisim"/>
          <w:sz w:val="24"/>
          <w:szCs w:val="24"/>
          <w:rtl/>
        </w:rPr>
        <w:t xml:space="preserve"> </w:t>
      </w:r>
      <w:r w:rsidRPr="008F02B2">
        <w:rPr>
          <w:rFonts w:cs="Narkisim" w:hint="cs"/>
          <w:sz w:val="24"/>
          <w:szCs w:val="24"/>
          <w:rtl/>
        </w:rPr>
        <w:t>ידי</w:t>
      </w:r>
      <w:r w:rsidRPr="008F02B2">
        <w:rPr>
          <w:rFonts w:cs="Narkisim"/>
          <w:sz w:val="24"/>
          <w:szCs w:val="24"/>
          <w:rtl/>
        </w:rPr>
        <w:t xml:space="preserve"> </w:t>
      </w:r>
      <w:r w:rsidRPr="008F02B2">
        <w:rPr>
          <w:rFonts w:cs="Narkisim" w:hint="cs"/>
          <w:sz w:val="24"/>
          <w:szCs w:val="24"/>
          <w:rtl/>
        </w:rPr>
        <w:t>הספק למשרד החקלאות ופיתוח הכפר</w:t>
      </w:r>
      <w:r w:rsidRPr="008F02B2">
        <w:rPr>
          <w:rFonts w:cs="Narkisim"/>
          <w:sz w:val="24"/>
          <w:szCs w:val="24"/>
          <w:rtl/>
        </w:rPr>
        <w:t xml:space="preserve"> </w:t>
      </w:r>
      <w:r w:rsidRPr="008F02B2">
        <w:rPr>
          <w:rFonts w:cs="Narkisim" w:hint="cs"/>
          <w:sz w:val="24"/>
          <w:szCs w:val="24"/>
          <w:rtl/>
        </w:rPr>
        <w:t>עד</w:t>
      </w:r>
      <w:r w:rsidRPr="008F02B2">
        <w:rPr>
          <w:rFonts w:cs="Narkisim"/>
          <w:sz w:val="24"/>
          <w:szCs w:val="24"/>
          <w:rtl/>
        </w:rPr>
        <w:t xml:space="preserve"> </w:t>
      </w:r>
      <w:r w:rsidRPr="008F02B2">
        <w:rPr>
          <w:rFonts w:cs="Narkisim" w:hint="cs"/>
          <w:sz w:val="24"/>
          <w:szCs w:val="24"/>
          <w:rtl/>
        </w:rPr>
        <w:t>למועד</w:t>
      </w:r>
      <w:r w:rsidRPr="008F02B2">
        <w:rPr>
          <w:rFonts w:cs="Narkisim"/>
          <w:sz w:val="24"/>
          <w:szCs w:val="24"/>
          <w:rtl/>
        </w:rPr>
        <w:t xml:space="preserve"> </w:t>
      </w:r>
      <w:r w:rsidRPr="008F02B2">
        <w:rPr>
          <w:rFonts w:cs="Narkisim" w:hint="cs"/>
          <w:sz w:val="24"/>
          <w:szCs w:val="24"/>
          <w:rtl/>
        </w:rPr>
        <w:t>חתימת</w:t>
      </w:r>
      <w:r w:rsidRPr="008F02B2">
        <w:rPr>
          <w:rFonts w:cs="Narkisim"/>
          <w:sz w:val="24"/>
          <w:szCs w:val="24"/>
          <w:rtl/>
        </w:rPr>
        <w:t xml:space="preserve"> </w:t>
      </w:r>
      <w:r w:rsidRPr="008F02B2">
        <w:rPr>
          <w:rFonts w:cs="Narkisim" w:hint="cs"/>
          <w:sz w:val="24"/>
          <w:szCs w:val="24"/>
          <w:rtl/>
        </w:rPr>
        <w:t xml:space="preserve">החוזה. </w:t>
      </w:r>
    </w:p>
    <w:p w:rsidR="0091572F" w:rsidRPr="008F02B2" w:rsidRDefault="0091572F" w:rsidP="0091572F">
      <w:pPr>
        <w:pStyle w:val="affffffc"/>
        <w:jc w:val="both"/>
        <w:rPr>
          <w:rFonts w:cs="Narkisim"/>
          <w:sz w:val="24"/>
          <w:szCs w:val="24"/>
          <w:rtl/>
        </w:rPr>
      </w:pPr>
      <w:r w:rsidRPr="008F02B2">
        <w:rPr>
          <w:rFonts w:cs="Narkisim" w:hint="cs"/>
          <w:sz w:val="24"/>
          <w:szCs w:val="24"/>
          <w:rtl/>
        </w:rPr>
        <w:t>הספק מתחייב</w:t>
      </w:r>
      <w:r w:rsidRPr="008F02B2">
        <w:rPr>
          <w:rFonts w:cs="Narkisim"/>
          <w:sz w:val="24"/>
          <w:szCs w:val="24"/>
          <w:rtl/>
        </w:rPr>
        <w:t xml:space="preserve"> </w:t>
      </w:r>
      <w:r w:rsidRPr="008F02B2">
        <w:rPr>
          <w:rFonts w:cs="Narkisim" w:hint="cs"/>
          <w:sz w:val="24"/>
          <w:szCs w:val="24"/>
          <w:rtl/>
        </w:rPr>
        <w:t>בכל</w:t>
      </w:r>
      <w:r w:rsidRPr="008F02B2">
        <w:rPr>
          <w:rFonts w:cs="Narkisim"/>
          <w:sz w:val="24"/>
          <w:szCs w:val="24"/>
          <w:rtl/>
        </w:rPr>
        <w:t xml:space="preserve"> </w:t>
      </w:r>
      <w:r w:rsidRPr="008F02B2">
        <w:rPr>
          <w:rFonts w:cs="Narkisim" w:hint="cs"/>
          <w:sz w:val="24"/>
          <w:szCs w:val="24"/>
          <w:rtl/>
        </w:rPr>
        <w:t>תקופת</w:t>
      </w:r>
      <w:r w:rsidRPr="008F02B2">
        <w:rPr>
          <w:rFonts w:cs="Narkisim"/>
          <w:sz w:val="24"/>
          <w:szCs w:val="24"/>
          <w:rtl/>
        </w:rPr>
        <w:t xml:space="preserve"> </w:t>
      </w:r>
      <w:r w:rsidRPr="008F02B2">
        <w:rPr>
          <w:rFonts w:cs="Narkisim" w:hint="cs"/>
          <w:sz w:val="24"/>
          <w:szCs w:val="24"/>
          <w:rtl/>
        </w:rPr>
        <w:t>ההתקשרות</w:t>
      </w:r>
      <w:r w:rsidRPr="008F02B2">
        <w:rPr>
          <w:rFonts w:cs="Narkisim"/>
          <w:sz w:val="24"/>
          <w:szCs w:val="24"/>
          <w:rtl/>
        </w:rPr>
        <w:t xml:space="preserve"> </w:t>
      </w:r>
      <w:r w:rsidRPr="008F02B2">
        <w:rPr>
          <w:rFonts w:cs="Narkisim" w:hint="cs"/>
          <w:sz w:val="24"/>
          <w:szCs w:val="24"/>
          <w:rtl/>
        </w:rPr>
        <w:t>החוזית</w:t>
      </w:r>
      <w:r w:rsidRPr="008F02B2">
        <w:rPr>
          <w:rFonts w:cs="Narkisim"/>
          <w:sz w:val="24"/>
          <w:szCs w:val="24"/>
          <w:rtl/>
        </w:rPr>
        <w:t xml:space="preserve"> </w:t>
      </w:r>
      <w:r w:rsidRPr="008F02B2">
        <w:rPr>
          <w:rFonts w:cs="Narkisim" w:hint="cs"/>
          <w:sz w:val="24"/>
          <w:szCs w:val="24"/>
          <w:rtl/>
        </w:rPr>
        <w:t>עם</w:t>
      </w:r>
      <w:r w:rsidRPr="008F02B2">
        <w:rPr>
          <w:rFonts w:cs="Narkisim"/>
          <w:sz w:val="24"/>
          <w:szCs w:val="24"/>
          <w:rtl/>
        </w:rPr>
        <w:t xml:space="preserve"> </w:t>
      </w:r>
      <w:r w:rsidRPr="008F02B2">
        <w:rPr>
          <w:rFonts w:cs="Narkisim" w:hint="cs"/>
          <w:sz w:val="24"/>
          <w:szCs w:val="24"/>
          <w:rtl/>
        </w:rPr>
        <w:t>מדינת</w:t>
      </w:r>
      <w:r w:rsidRPr="008F02B2">
        <w:rPr>
          <w:rFonts w:cs="Narkisim"/>
          <w:sz w:val="24"/>
          <w:szCs w:val="24"/>
          <w:rtl/>
        </w:rPr>
        <w:t xml:space="preserve"> </w:t>
      </w:r>
      <w:r w:rsidRPr="008F02B2">
        <w:rPr>
          <w:rFonts w:cs="Narkisim" w:hint="cs"/>
          <w:sz w:val="24"/>
          <w:szCs w:val="24"/>
          <w:rtl/>
        </w:rPr>
        <w:t>ישראל</w:t>
      </w:r>
      <w:r w:rsidRPr="008F02B2">
        <w:rPr>
          <w:rFonts w:cs="Narkisim"/>
          <w:sz w:val="24"/>
          <w:szCs w:val="24"/>
          <w:rtl/>
        </w:rPr>
        <w:t xml:space="preserve"> – </w:t>
      </w:r>
      <w:r w:rsidRPr="008F02B2">
        <w:rPr>
          <w:rFonts w:cs="Narkisim" w:hint="cs"/>
          <w:sz w:val="24"/>
          <w:szCs w:val="24"/>
          <w:rtl/>
        </w:rPr>
        <w:t xml:space="preserve">משרד החקלאות ופיתוח   הכפר, וכל עוד אחריותו קיימת, </w:t>
      </w:r>
      <w:r w:rsidRPr="008F02B2">
        <w:rPr>
          <w:rFonts w:cs="Narkisim"/>
          <w:sz w:val="24"/>
          <w:szCs w:val="24"/>
          <w:rtl/>
        </w:rPr>
        <w:t xml:space="preserve"> </w:t>
      </w:r>
      <w:r w:rsidRPr="008F02B2">
        <w:rPr>
          <w:rFonts w:cs="Narkisim" w:hint="cs"/>
          <w:sz w:val="24"/>
          <w:szCs w:val="24"/>
          <w:rtl/>
        </w:rPr>
        <w:t>להחזיק</w:t>
      </w:r>
      <w:r w:rsidRPr="008F02B2">
        <w:rPr>
          <w:rFonts w:cs="Narkisim"/>
          <w:sz w:val="24"/>
          <w:szCs w:val="24"/>
          <w:rtl/>
        </w:rPr>
        <w:t xml:space="preserve"> </w:t>
      </w:r>
      <w:r w:rsidRPr="008F02B2">
        <w:rPr>
          <w:rFonts w:cs="Narkisim" w:hint="cs"/>
          <w:sz w:val="24"/>
          <w:szCs w:val="24"/>
          <w:rtl/>
        </w:rPr>
        <w:t>בתוקף</w:t>
      </w:r>
      <w:r w:rsidRPr="008F02B2">
        <w:rPr>
          <w:rFonts w:cs="Narkisim"/>
          <w:sz w:val="24"/>
          <w:szCs w:val="24"/>
          <w:rtl/>
        </w:rPr>
        <w:t xml:space="preserve"> </w:t>
      </w:r>
      <w:r w:rsidRPr="008F02B2">
        <w:rPr>
          <w:rFonts w:cs="Narkisim" w:hint="cs"/>
          <w:sz w:val="24"/>
          <w:szCs w:val="24"/>
          <w:rtl/>
        </w:rPr>
        <w:t>את</w:t>
      </w:r>
      <w:r w:rsidRPr="008F02B2">
        <w:rPr>
          <w:rFonts w:cs="Narkisim"/>
          <w:sz w:val="24"/>
          <w:szCs w:val="24"/>
          <w:rtl/>
        </w:rPr>
        <w:t xml:space="preserve"> </w:t>
      </w:r>
      <w:r w:rsidRPr="008F02B2">
        <w:rPr>
          <w:rFonts w:cs="Narkisim" w:hint="cs"/>
          <w:sz w:val="24"/>
          <w:szCs w:val="24"/>
          <w:rtl/>
        </w:rPr>
        <w:t>פוליסות</w:t>
      </w:r>
      <w:r w:rsidRPr="008F02B2">
        <w:rPr>
          <w:rFonts w:cs="Narkisim"/>
          <w:sz w:val="24"/>
          <w:szCs w:val="24"/>
          <w:rtl/>
        </w:rPr>
        <w:t xml:space="preserve"> </w:t>
      </w:r>
      <w:r w:rsidRPr="008F02B2">
        <w:rPr>
          <w:rFonts w:cs="Narkisim" w:hint="cs"/>
          <w:sz w:val="24"/>
          <w:szCs w:val="24"/>
          <w:rtl/>
        </w:rPr>
        <w:t>הביטוח</w:t>
      </w:r>
      <w:r w:rsidRPr="008F02B2">
        <w:rPr>
          <w:rFonts w:cs="Narkisim"/>
          <w:sz w:val="24"/>
          <w:szCs w:val="24"/>
          <w:rtl/>
        </w:rPr>
        <w:t xml:space="preserve">. </w:t>
      </w:r>
      <w:r w:rsidRPr="008F02B2">
        <w:rPr>
          <w:rFonts w:cs="Narkisim" w:hint="cs"/>
          <w:sz w:val="24"/>
          <w:szCs w:val="24"/>
          <w:rtl/>
        </w:rPr>
        <w:t>הספק מתחייב כי</w:t>
      </w:r>
      <w:r w:rsidRPr="008F02B2">
        <w:rPr>
          <w:rFonts w:cs="Narkisim"/>
          <w:sz w:val="24"/>
          <w:szCs w:val="24"/>
          <w:rtl/>
        </w:rPr>
        <w:t xml:space="preserve"> </w:t>
      </w:r>
      <w:r w:rsidRPr="008F02B2">
        <w:rPr>
          <w:rFonts w:cs="Narkisim" w:hint="cs"/>
          <w:sz w:val="24"/>
          <w:szCs w:val="24"/>
          <w:rtl/>
        </w:rPr>
        <w:t xml:space="preserve">  פוליסות</w:t>
      </w:r>
      <w:r w:rsidRPr="008F02B2">
        <w:rPr>
          <w:rFonts w:cs="Narkisim"/>
          <w:sz w:val="24"/>
          <w:szCs w:val="24"/>
          <w:rtl/>
        </w:rPr>
        <w:t xml:space="preserve"> </w:t>
      </w:r>
      <w:r w:rsidRPr="008F02B2">
        <w:rPr>
          <w:rFonts w:cs="Narkisim" w:hint="cs"/>
          <w:sz w:val="24"/>
          <w:szCs w:val="24"/>
          <w:rtl/>
        </w:rPr>
        <w:t>הביטוח</w:t>
      </w:r>
      <w:r w:rsidRPr="008F02B2">
        <w:rPr>
          <w:rFonts w:cs="Narkisim"/>
          <w:sz w:val="24"/>
          <w:szCs w:val="24"/>
          <w:rtl/>
        </w:rPr>
        <w:t xml:space="preserve"> </w:t>
      </w:r>
      <w:r w:rsidRPr="008F02B2">
        <w:rPr>
          <w:rFonts w:cs="Narkisim" w:hint="cs"/>
          <w:sz w:val="24"/>
          <w:szCs w:val="24"/>
          <w:rtl/>
        </w:rPr>
        <w:t>תחודשנה על ידו מדי</w:t>
      </w:r>
      <w:r w:rsidRPr="008F02B2">
        <w:rPr>
          <w:rFonts w:cs="Narkisim"/>
          <w:sz w:val="24"/>
          <w:szCs w:val="24"/>
          <w:rtl/>
        </w:rPr>
        <w:t xml:space="preserve"> </w:t>
      </w:r>
      <w:r w:rsidRPr="008F02B2">
        <w:rPr>
          <w:rFonts w:cs="Narkisim" w:hint="cs"/>
          <w:sz w:val="24"/>
          <w:szCs w:val="24"/>
          <w:rtl/>
        </w:rPr>
        <w:t>שנה</w:t>
      </w:r>
      <w:r w:rsidRPr="008F02B2">
        <w:rPr>
          <w:rFonts w:cs="Narkisim"/>
          <w:sz w:val="24"/>
          <w:szCs w:val="24"/>
          <w:rtl/>
        </w:rPr>
        <w:t xml:space="preserve"> </w:t>
      </w:r>
      <w:r w:rsidRPr="008F02B2">
        <w:rPr>
          <w:rFonts w:cs="Narkisim" w:hint="cs"/>
          <w:sz w:val="24"/>
          <w:szCs w:val="24"/>
          <w:rtl/>
        </w:rPr>
        <w:t>בשנה</w:t>
      </w:r>
      <w:r w:rsidRPr="008F02B2">
        <w:rPr>
          <w:rFonts w:cs="Narkisim"/>
          <w:sz w:val="24"/>
          <w:szCs w:val="24"/>
          <w:rtl/>
        </w:rPr>
        <w:t xml:space="preserve">, </w:t>
      </w:r>
      <w:r w:rsidRPr="008F02B2">
        <w:rPr>
          <w:rFonts w:cs="Narkisim" w:hint="cs"/>
          <w:sz w:val="24"/>
          <w:szCs w:val="24"/>
          <w:rtl/>
        </w:rPr>
        <w:t>כל</w:t>
      </w:r>
      <w:r w:rsidRPr="008F02B2">
        <w:rPr>
          <w:rFonts w:cs="Narkisim"/>
          <w:sz w:val="24"/>
          <w:szCs w:val="24"/>
          <w:rtl/>
        </w:rPr>
        <w:t xml:space="preserve"> </w:t>
      </w:r>
      <w:r w:rsidRPr="008F02B2">
        <w:rPr>
          <w:rFonts w:cs="Narkisim" w:hint="cs"/>
          <w:sz w:val="24"/>
          <w:szCs w:val="24"/>
          <w:rtl/>
        </w:rPr>
        <w:t>עוד</w:t>
      </w:r>
      <w:r w:rsidRPr="008F02B2">
        <w:rPr>
          <w:rFonts w:cs="Narkisim"/>
          <w:sz w:val="24"/>
          <w:szCs w:val="24"/>
          <w:rtl/>
        </w:rPr>
        <w:t xml:space="preserve"> </w:t>
      </w:r>
      <w:r w:rsidRPr="008F02B2">
        <w:rPr>
          <w:rFonts w:cs="Narkisim" w:hint="cs"/>
          <w:sz w:val="24"/>
          <w:szCs w:val="24"/>
          <w:rtl/>
        </w:rPr>
        <w:t>החוזה</w:t>
      </w:r>
      <w:r w:rsidRPr="008F02B2">
        <w:rPr>
          <w:rFonts w:cs="Narkisim"/>
          <w:sz w:val="24"/>
          <w:szCs w:val="24"/>
          <w:rtl/>
        </w:rPr>
        <w:t xml:space="preserve"> </w:t>
      </w:r>
      <w:r w:rsidRPr="008F02B2">
        <w:rPr>
          <w:rFonts w:cs="Narkisim" w:hint="cs"/>
          <w:sz w:val="24"/>
          <w:szCs w:val="24"/>
          <w:rtl/>
        </w:rPr>
        <w:t>עם</w:t>
      </w:r>
      <w:r w:rsidRPr="008F02B2">
        <w:rPr>
          <w:rFonts w:cs="Narkisim"/>
          <w:sz w:val="24"/>
          <w:szCs w:val="24"/>
          <w:rtl/>
        </w:rPr>
        <w:t xml:space="preserve"> </w:t>
      </w:r>
      <w:r w:rsidRPr="008F02B2">
        <w:rPr>
          <w:rFonts w:cs="Narkisim" w:hint="cs"/>
          <w:sz w:val="24"/>
          <w:szCs w:val="24"/>
          <w:rtl/>
        </w:rPr>
        <w:t>מדינת</w:t>
      </w:r>
      <w:r w:rsidRPr="008F02B2">
        <w:rPr>
          <w:rFonts w:cs="Narkisim"/>
          <w:sz w:val="24"/>
          <w:szCs w:val="24"/>
          <w:rtl/>
        </w:rPr>
        <w:t xml:space="preserve"> </w:t>
      </w:r>
      <w:r w:rsidRPr="008F02B2">
        <w:rPr>
          <w:rFonts w:cs="Narkisim" w:hint="cs"/>
          <w:sz w:val="24"/>
          <w:szCs w:val="24"/>
          <w:rtl/>
        </w:rPr>
        <w:t>ישראל</w:t>
      </w:r>
      <w:r w:rsidRPr="008F02B2">
        <w:rPr>
          <w:rFonts w:cs="Narkisim"/>
          <w:sz w:val="24"/>
          <w:szCs w:val="24"/>
          <w:rtl/>
        </w:rPr>
        <w:t xml:space="preserve"> – </w:t>
      </w:r>
      <w:r w:rsidRPr="008F02B2">
        <w:rPr>
          <w:rFonts w:cs="Narkisim" w:hint="cs"/>
          <w:sz w:val="24"/>
          <w:szCs w:val="24"/>
          <w:rtl/>
        </w:rPr>
        <w:t>משרד</w:t>
      </w:r>
      <w:r w:rsidRPr="008F02B2">
        <w:rPr>
          <w:rFonts w:cs="Narkisim"/>
          <w:sz w:val="24"/>
          <w:szCs w:val="24"/>
          <w:rtl/>
        </w:rPr>
        <w:t xml:space="preserve"> </w:t>
      </w:r>
      <w:r w:rsidRPr="008F02B2">
        <w:rPr>
          <w:rFonts w:cs="Narkisim" w:hint="cs"/>
          <w:sz w:val="24"/>
          <w:szCs w:val="24"/>
          <w:rtl/>
        </w:rPr>
        <w:t>החקלאות</w:t>
      </w:r>
      <w:r w:rsidRPr="008F02B2">
        <w:rPr>
          <w:rFonts w:cs="Narkisim"/>
          <w:sz w:val="24"/>
          <w:szCs w:val="24"/>
          <w:rtl/>
        </w:rPr>
        <w:t xml:space="preserve"> </w:t>
      </w:r>
      <w:r w:rsidRPr="008F02B2">
        <w:rPr>
          <w:rFonts w:cs="Narkisim" w:hint="cs"/>
          <w:sz w:val="24"/>
          <w:szCs w:val="24"/>
          <w:rtl/>
        </w:rPr>
        <w:t>ופיתוח</w:t>
      </w:r>
      <w:r w:rsidRPr="008F02B2">
        <w:rPr>
          <w:rFonts w:cs="Narkisim"/>
          <w:sz w:val="24"/>
          <w:szCs w:val="24"/>
          <w:rtl/>
        </w:rPr>
        <w:t xml:space="preserve"> </w:t>
      </w:r>
      <w:r w:rsidRPr="008F02B2">
        <w:rPr>
          <w:rFonts w:cs="Narkisim" w:hint="cs"/>
          <w:sz w:val="24"/>
          <w:szCs w:val="24"/>
          <w:rtl/>
        </w:rPr>
        <w:t>הכפר</w:t>
      </w:r>
      <w:r w:rsidRPr="008F02B2">
        <w:rPr>
          <w:rFonts w:cs="Narkisim"/>
          <w:sz w:val="24"/>
          <w:szCs w:val="24"/>
          <w:rtl/>
        </w:rPr>
        <w:t xml:space="preserve"> </w:t>
      </w:r>
      <w:r w:rsidRPr="008F02B2">
        <w:rPr>
          <w:rFonts w:cs="Narkisim" w:hint="cs"/>
          <w:sz w:val="24"/>
          <w:szCs w:val="24"/>
          <w:rtl/>
        </w:rPr>
        <w:t>בתוקף</w:t>
      </w:r>
      <w:r w:rsidRPr="008F02B2">
        <w:rPr>
          <w:rFonts w:cs="Narkisim"/>
          <w:sz w:val="24"/>
          <w:szCs w:val="24"/>
          <w:rtl/>
        </w:rPr>
        <w:t xml:space="preserve">.  </w:t>
      </w:r>
      <w:r w:rsidRPr="008F02B2">
        <w:rPr>
          <w:rFonts w:cs="Narkisim" w:hint="cs"/>
          <w:sz w:val="24"/>
          <w:szCs w:val="24"/>
          <w:rtl/>
        </w:rPr>
        <w:t xml:space="preserve">  </w:t>
      </w:r>
    </w:p>
    <w:p w:rsidR="0091572F" w:rsidRPr="008F02B2" w:rsidRDefault="0091572F" w:rsidP="0091572F">
      <w:pPr>
        <w:pStyle w:val="affffffc"/>
        <w:jc w:val="both"/>
        <w:rPr>
          <w:rFonts w:cs="Narkisim"/>
          <w:sz w:val="24"/>
          <w:szCs w:val="24"/>
          <w:rtl/>
        </w:rPr>
      </w:pPr>
      <w:r w:rsidRPr="008F02B2">
        <w:rPr>
          <w:rFonts w:cs="Narkisim" w:hint="cs"/>
          <w:sz w:val="24"/>
          <w:szCs w:val="24"/>
          <w:rtl/>
        </w:rPr>
        <w:t>הספק מתחייב</w:t>
      </w:r>
      <w:r w:rsidRPr="008F02B2">
        <w:rPr>
          <w:rFonts w:cs="Narkisim"/>
          <w:sz w:val="24"/>
          <w:szCs w:val="24"/>
          <w:rtl/>
        </w:rPr>
        <w:t xml:space="preserve"> </w:t>
      </w:r>
      <w:r w:rsidRPr="008F02B2">
        <w:rPr>
          <w:rFonts w:cs="Narkisim" w:hint="cs"/>
          <w:sz w:val="24"/>
          <w:szCs w:val="24"/>
          <w:rtl/>
        </w:rPr>
        <w:t>להציג</w:t>
      </w:r>
      <w:r w:rsidRPr="008F02B2">
        <w:rPr>
          <w:rFonts w:cs="Narkisim"/>
          <w:sz w:val="24"/>
          <w:szCs w:val="24"/>
          <w:rtl/>
        </w:rPr>
        <w:t xml:space="preserve"> </w:t>
      </w:r>
      <w:r w:rsidRPr="008F02B2">
        <w:rPr>
          <w:rFonts w:cs="Narkisim" w:hint="cs"/>
          <w:sz w:val="24"/>
          <w:szCs w:val="24"/>
          <w:rtl/>
        </w:rPr>
        <w:t>את</w:t>
      </w:r>
      <w:r w:rsidRPr="008F02B2">
        <w:rPr>
          <w:rFonts w:cs="Narkisim"/>
          <w:sz w:val="24"/>
          <w:szCs w:val="24"/>
          <w:rtl/>
        </w:rPr>
        <w:t xml:space="preserve"> </w:t>
      </w:r>
      <w:r w:rsidRPr="008F02B2">
        <w:rPr>
          <w:rFonts w:cs="Narkisim" w:hint="cs"/>
          <w:sz w:val="24"/>
          <w:szCs w:val="24"/>
          <w:rtl/>
        </w:rPr>
        <w:t>העתקי פוליסות</w:t>
      </w:r>
      <w:r w:rsidRPr="008F02B2">
        <w:rPr>
          <w:rFonts w:cs="Narkisim"/>
          <w:sz w:val="24"/>
          <w:szCs w:val="24"/>
          <w:rtl/>
        </w:rPr>
        <w:t xml:space="preserve"> </w:t>
      </w:r>
      <w:r w:rsidRPr="008F02B2">
        <w:rPr>
          <w:rFonts w:cs="Narkisim" w:hint="cs"/>
          <w:sz w:val="24"/>
          <w:szCs w:val="24"/>
          <w:rtl/>
        </w:rPr>
        <w:t>הביטוח</w:t>
      </w:r>
      <w:r w:rsidRPr="008F02B2">
        <w:rPr>
          <w:rFonts w:cs="Narkisim"/>
          <w:sz w:val="24"/>
          <w:szCs w:val="24"/>
          <w:rtl/>
        </w:rPr>
        <w:t xml:space="preserve"> </w:t>
      </w:r>
      <w:r w:rsidRPr="008F02B2">
        <w:rPr>
          <w:rFonts w:cs="Narkisim" w:hint="cs"/>
          <w:sz w:val="24"/>
          <w:szCs w:val="24"/>
          <w:rtl/>
        </w:rPr>
        <w:t>המחודשות</w:t>
      </w:r>
      <w:r w:rsidRPr="008F02B2">
        <w:rPr>
          <w:rFonts w:cs="Narkisim"/>
          <w:sz w:val="24"/>
          <w:szCs w:val="24"/>
          <w:rtl/>
        </w:rPr>
        <w:t xml:space="preserve">  </w:t>
      </w:r>
      <w:r w:rsidRPr="008F02B2">
        <w:rPr>
          <w:rFonts w:cs="Narkisim" w:hint="cs"/>
          <w:sz w:val="24"/>
          <w:szCs w:val="24"/>
          <w:rtl/>
        </w:rPr>
        <w:t>מאושרות</w:t>
      </w:r>
      <w:r w:rsidRPr="008F02B2">
        <w:rPr>
          <w:rFonts w:cs="Narkisim"/>
          <w:sz w:val="24"/>
          <w:szCs w:val="24"/>
          <w:rtl/>
        </w:rPr>
        <w:t xml:space="preserve"> </w:t>
      </w:r>
      <w:r w:rsidRPr="008F02B2">
        <w:rPr>
          <w:rFonts w:cs="Narkisim" w:hint="cs"/>
          <w:sz w:val="24"/>
          <w:szCs w:val="24"/>
          <w:rtl/>
        </w:rPr>
        <w:t>וחתומות</w:t>
      </w:r>
      <w:r w:rsidRPr="008F02B2">
        <w:rPr>
          <w:rFonts w:cs="Narkisim"/>
          <w:sz w:val="24"/>
          <w:szCs w:val="24"/>
          <w:rtl/>
        </w:rPr>
        <w:t xml:space="preserve"> </w:t>
      </w:r>
      <w:r w:rsidRPr="008F02B2">
        <w:rPr>
          <w:rFonts w:cs="Narkisim" w:hint="cs"/>
          <w:sz w:val="24"/>
          <w:szCs w:val="24"/>
          <w:rtl/>
        </w:rPr>
        <w:t>ע</w:t>
      </w:r>
      <w:r w:rsidRPr="008F02B2">
        <w:rPr>
          <w:rFonts w:cs="Narkisim"/>
          <w:sz w:val="24"/>
          <w:szCs w:val="24"/>
          <w:rtl/>
        </w:rPr>
        <w:t>"</w:t>
      </w:r>
      <w:r w:rsidRPr="008F02B2">
        <w:rPr>
          <w:rFonts w:cs="Narkisim" w:hint="cs"/>
          <w:sz w:val="24"/>
          <w:szCs w:val="24"/>
          <w:rtl/>
        </w:rPr>
        <w:t>י</w:t>
      </w:r>
      <w:r w:rsidRPr="008F02B2">
        <w:rPr>
          <w:rFonts w:cs="Narkisim"/>
          <w:sz w:val="24"/>
          <w:szCs w:val="24"/>
          <w:rtl/>
        </w:rPr>
        <w:t xml:space="preserve"> </w:t>
      </w:r>
      <w:r w:rsidRPr="008F02B2">
        <w:rPr>
          <w:rFonts w:cs="Narkisim" w:hint="cs"/>
          <w:sz w:val="24"/>
          <w:szCs w:val="24"/>
          <w:rtl/>
        </w:rPr>
        <w:t>מבטח או</w:t>
      </w:r>
      <w:r w:rsidRPr="008F02B2">
        <w:rPr>
          <w:rFonts w:cs="Narkisim"/>
          <w:sz w:val="24"/>
          <w:szCs w:val="24"/>
          <w:rtl/>
        </w:rPr>
        <w:t xml:space="preserve">  </w:t>
      </w:r>
      <w:r w:rsidRPr="008F02B2">
        <w:rPr>
          <w:rFonts w:cs="Narkisim" w:hint="cs"/>
          <w:sz w:val="24"/>
          <w:szCs w:val="24"/>
          <w:rtl/>
        </w:rPr>
        <w:t>אישור</w:t>
      </w:r>
      <w:r w:rsidRPr="008F02B2">
        <w:rPr>
          <w:rFonts w:cs="Narkisim"/>
          <w:sz w:val="24"/>
          <w:szCs w:val="24"/>
          <w:rtl/>
        </w:rPr>
        <w:t xml:space="preserve"> </w:t>
      </w:r>
      <w:r w:rsidRPr="008F02B2">
        <w:rPr>
          <w:rFonts w:cs="Narkisim" w:hint="cs"/>
          <w:sz w:val="24"/>
          <w:szCs w:val="24"/>
          <w:rtl/>
        </w:rPr>
        <w:t>בחתימת</w:t>
      </w:r>
      <w:r w:rsidRPr="008F02B2">
        <w:rPr>
          <w:rFonts w:cs="Narkisim"/>
          <w:sz w:val="24"/>
          <w:szCs w:val="24"/>
          <w:rtl/>
        </w:rPr>
        <w:t xml:space="preserve"> </w:t>
      </w:r>
      <w:r w:rsidRPr="008F02B2">
        <w:rPr>
          <w:rFonts w:cs="Narkisim" w:hint="cs"/>
          <w:sz w:val="24"/>
          <w:szCs w:val="24"/>
          <w:rtl/>
        </w:rPr>
        <w:t>מבטחו</w:t>
      </w:r>
      <w:r w:rsidRPr="008F02B2">
        <w:rPr>
          <w:rFonts w:cs="Narkisim"/>
          <w:sz w:val="24"/>
          <w:szCs w:val="24"/>
          <w:rtl/>
        </w:rPr>
        <w:t xml:space="preserve"> </w:t>
      </w:r>
      <w:r w:rsidRPr="008F02B2">
        <w:rPr>
          <w:rFonts w:cs="Narkisim" w:hint="cs"/>
          <w:sz w:val="24"/>
          <w:szCs w:val="24"/>
          <w:rtl/>
        </w:rPr>
        <w:t>על</w:t>
      </w:r>
      <w:r w:rsidRPr="008F02B2">
        <w:rPr>
          <w:rFonts w:cs="Narkisim"/>
          <w:sz w:val="24"/>
          <w:szCs w:val="24"/>
          <w:rtl/>
        </w:rPr>
        <w:t xml:space="preserve"> </w:t>
      </w:r>
      <w:r w:rsidRPr="008F02B2">
        <w:rPr>
          <w:rFonts w:cs="Narkisim" w:hint="cs"/>
          <w:sz w:val="24"/>
          <w:szCs w:val="24"/>
          <w:rtl/>
        </w:rPr>
        <w:t>חידושן</w:t>
      </w:r>
      <w:r w:rsidRPr="008F02B2">
        <w:rPr>
          <w:rFonts w:cs="Narkisim"/>
          <w:sz w:val="24"/>
          <w:szCs w:val="24"/>
          <w:rtl/>
        </w:rPr>
        <w:t xml:space="preserve">  </w:t>
      </w:r>
      <w:r w:rsidRPr="008F02B2">
        <w:rPr>
          <w:rFonts w:cs="Narkisim" w:hint="cs"/>
          <w:sz w:val="24"/>
          <w:szCs w:val="24"/>
          <w:rtl/>
        </w:rPr>
        <w:t>למשרד</w:t>
      </w:r>
      <w:r w:rsidRPr="008F02B2">
        <w:rPr>
          <w:rFonts w:cs="Narkisim"/>
          <w:sz w:val="24"/>
          <w:szCs w:val="24"/>
          <w:rtl/>
        </w:rPr>
        <w:t xml:space="preserve"> </w:t>
      </w:r>
      <w:r w:rsidRPr="008F02B2">
        <w:rPr>
          <w:rFonts w:cs="Narkisim" w:hint="cs"/>
          <w:sz w:val="24"/>
          <w:szCs w:val="24"/>
          <w:rtl/>
        </w:rPr>
        <w:t>החקלאות</w:t>
      </w:r>
      <w:r w:rsidRPr="008F02B2">
        <w:rPr>
          <w:rFonts w:cs="Narkisim"/>
          <w:sz w:val="24"/>
          <w:szCs w:val="24"/>
          <w:rtl/>
        </w:rPr>
        <w:t xml:space="preserve"> </w:t>
      </w:r>
      <w:r w:rsidRPr="008F02B2">
        <w:rPr>
          <w:rFonts w:cs="Narkisim" w:hint="cs"/>
          <w:sz w:val="24"/>
          <w:szCs w:val="24"/>
          <w:rtl/>
        </w:rPr>
        <w:t>ופיתוח</w:t>
      </w:r>
      <w:r w:rsidRPr="008F02B2">
        <w:rPr>
          <w:rFonts w:cs="Narkisim"/>
          <w:sz w:val="24"/>
          <w:szCs w:val="24"/>
          <w:rtl/>
        </w:rPr>
        <w:t xml:space="preserve"> </w:t>
      </w:r>
      <w:r w:rsidRPr="008F02B2">
        <w:rPr>
          <w:rFonts w:cs="Narkisim" w:hint="cs"/>
          <w:sz w:val="24"/>
          <w:szCs w:val="24"/>
          <w:rtl/>
        </w:rPr>
        <w:t>הכפר</w:t>
      </w:r>
      <w:r w:rsidRPr="008F02B2">
        <w:rPr>
          <w:rFonts w:cs="Narkisim"/>
          <w:sz w:val="24"/>
          <w:szCs w:val="24"/>
          <w:rtl/>
        </w:rPr>
        <w:t xml:space="preserve"> </w:t>
      </w:r>
      <w:r w:rsidRPr="008F02B2">
        <w:rPr>
          <w:rFonts w:cs="Narkisim" w:hint="cs"/>
          <w:sz w:val="24"/>
          <w:szCs w:val="24"/>
          <w:rtl/>
        </w:rPr>
        <w:t>לכל המאוחר שבועיים</w:t>
      </w:r>
      <w:r w:rsidRPr="008F02B2">
        <w:rPr>
          <w:rFonts w:cs="Narkisim"/>
          <w:sz w:val="24"/>
          <w:szCs w:val="24"/>
          <w:rtl/>
        </w:rPr>
        <w:t xml:space="preserve">  </w:t>
      </w:r>
      <w:r w:rsidRPr="008F02B2">
        <w:rPr>
          <w:rFonts w:cs="Narkisim" w:hint="cs"/>
          <w:sz w:val="24"/>
          <w:szCs w:val="24"/>
          <w:rtl/>
        </w:rPr>
        <w:t>לפני</w:t>
      </w:r>
      <w:r w:rsidRPr="008F02B2">
        <w:rPr>
          <w:rFonts w:cs="Narkisim"/>
          <w:sz w:val="24"/>
          <w:szCs w:val="24"/>
          <w:rtl/>
        </w:rPr>
        <w:t xml:space="preserve"> </w:t>
      </w:r>
      <w:r w:rsidRPr="008F02B2">
        <w:rPr>
          <w:rFonts w:cs="Narkisim" w:hint="cs"/>
          <w:sz w:val="24"/>
          <w:szCs w:val="24"/>
          <w:rtl/>
        </w:rPr>
        <w:t>תום</w:t>
      </w:r>
      <w:r w:rsidRPr="008F02B2">
        <w:rPr>
          <w:rFonts w:cs="Narkisim"/>
          <w:sz w:val="24"/>
          <w:szCs w:val="24"/>
          <w:rtl/>
        </w:rPr>
        <w:t xml:space="preserve"> </w:t>
      </w:r>
      <w:r w:rsidRPr="008F02B2">
        <w:rPr>
          <w:rFonts w:cs="Narkisim" w:hint="cs"/>
          <w:sz w:val="24"/>
          <w:szCs w:val="24"/>
          <w:rtl/>
        </w:rPr>
        <w:t>תקופת</w:t>
      </w:r>
      <w:r w:rsidRPr="008F02B2">
        <w:rPr>
          <w:rFonts w:cs="Narkisim"/>
          <w:sz w:val="24"/>
          <w:szCs w:val="24"/>
          <w:rtl/>
        </w:rPr>
        <w:t xml:space="preserve"> </w:t>
      </w:r>
      <w:r w:rsidRPr="008F02B2">
        <w:rPr>
          <w:rFonts w:cs="Narkisim" w:hint="cs"/>
          <w:sz w:val="24"/>
          <w:szCs w:val="24"/>
          <w:rtl/>
        </w:rPr>
        <w:t>הביטוח</w:t>
      </w:r>
      <w:r w:rsidRPr="008F02B2">
        <w:rPr>
          <w:rFonts w:cs="Narkisim"/>
          <w:sz w:val="24"/>
          <w:szCs w:val="24"/>
          <w:rtl/>
        </w:rPr>
        <w:t xml:space="preserve">.      </w:t>
      </w:r>
    </w:p>
    <w:p w:rsidR="0091572F" w:rsidRPr="008F02B2" w:rsidRDefault="0091572F" w:rsidP="0091572F">
      <w:pPr>
        <w:pStyle w:val="affffffc"/>
        <w:jc w:val="both"/>
        <w:rPr>
          <w:rFonts w:cs="Narkisim"/>
          <w:color w:val="FF0000"/>
          <w:sz w:val="24"/>
          <w:szCs w:val="24"/>
          <w:rtl/>
        </w:rPr>
      </w:pPr>
      <w:r w:rsidRPr="008F02B2">
        <w:rPr>
          <w:rFonts w:cs="Narkisim"/>
          <w:color w:val="FF0000"/>
          <w:sz w:val="24"/>
          <w:szCs w:val="24"/>
          <w:rtl/>
        </w:rPr>
        <w:t xml:space="preserve">     </w:t>
      </w:r>
    </w:p>
    <w:p w:rsidR="0091572F" w:rsidRPr="008F02B2" w:rsidRDefault="0091572F" w:rsidP="0091572F">
      <w:pPr>
        <w:pStyle w:val="affffffc"/>
        <w:jc w:val="both"/>
        <w:rPr>
          <w:rFonts w:cs="Narkisim"/>
          <w:sz w:val="24"/>
          <w:szCs w:val="24"/>
          <w:rtl/>
        </w:rPr>
      </w:pPr>
      <w:r w:rsidRPr="008F02B2">
        <w:rPr>
          <w:rFonts w:cs="Narkisim"/>
          <w:sz w:val="24"/>
          <w:szCs w:val="24"/>
          <w:rtl/>
        </w:rPr>
        <w:t xml:space="preserve"> </w:t>
      </w:r>
      <w:r w:rsidRPr="008F02B2">
        <w:rPr>
          <w:rFonts w:cs="Narkisim" w:hint="cs"/>
          <w:sz w:val="24"/>
          <w:szCs w:val="24"/>
          <w:rtl/>
        </w:rPr>
        <w:t>אין</w:t>
      </w:r>
      <w:r w:rsidRPr="008F02B2">
        <w:rPr>
          <w:rFonts w:cs="Narkisim"/>
          <w:sz w:val="24"/>
          <w:szCs w:val="24"/>
          <w:rtl/>
        </w:rPr>
        <w:t xml:space="preserve"> </w:t>
      </w:r>
      <w:r w:rsidRPr="008F02B2">
        <w:rPr>
          <w:rFonts w:cs="Narkisim" w:hint="cs"/>
          <w:sz w:val="24"/>
          <w:szCs w:val="24"/>
          <w:rtl/>
        </w:rPr>
        <w:t>בכל</w:t>
      </w:r>
      <w:r w:rsidRPr="008F02B2">
        <w:rPr>
          <w:rFonts w:cs="Narkisim"/>
          <w:sz w:val="24"/>
          <w:szCs w:val="24"/>
          <w:rtl/>
        </w:rPr>
        <w:t xml:space="preserve"> </w:t>
      </w:r>
      <w:r w:rsidRPr="008F02B2">
        <w:rPr>
          <w:rFonts w:cs="Narkisim" w:hint="cs"/>
          <w:sz w:val="24"/>
          <w:szCs w:val="24"/>
          <w:rtl/>
        </w:rPr>
        <w:t>האמור</w:t>
      </w:r>
      <w:r w:rsidRPr="008F02B2">
        <w:rPr>
          <w:rFonts w:cs="Narkisim"/>
          <w:sz w:val="24"/>
          <w:szCs w:val="24"/>
          <w:rtl/>
        </w:rPr>
        <w:t xml:space="preserve"> </w:t>
      </w:r>
      <w:r w:rsidRPr="008F02B2">
        <w:rPr>
          <w:rFonts w:cs="Narkisim" w:hint="cs"/>
          <w:sz w:val="24"/>
          <w:szCs w:val="24"/>
          <w:rtl/>
        </w:rPr>
        <w:t>בסעיפי</w:t>
      </w:r>
      <w:r w:rsidRPr="008F02B2">
        <w:rPr>
          <w:rFonts w:cs="Narkisim"/>
          <w:sz w:val="24"/>
          <w:szCs w:val="24"/>
          <w:rtl/>
        </w:rPr>
        <w:t xml:space="preserve"> </w:t>
      </w:r>
      <w:r w:rsidRPr="008F02B2">
        <w:rPr>
          <w:rFonts w:cs="Narkisim" w:hint="cs"/>
          <w:sz w:val="24"/>
          <w:szCs w:val="24"/>
          <w:rtl/>
        </w:rPr>
        <w:t>הביטוח</w:t>
      </w:r>
      <w:r w:rsidRPr="008F02B2">
        <w:rPr>
          <w:rFonts w:cs="Narkisim"/>
          <w:sz w:val="24"/>
          <w:szCs w:val="24"/>
          <w:rtl/>
        </w:rPr>
        <w:t xml:space="preserve"> </w:t>
      </w:r>
      <w:r w:rsidRPr="008F02B2">
        <w:rPr>
          <w:rFonts w:cs="Narkisim" w:hint="cs"/>
          <w:sz w:val="24"/>
          <w:szCs w:val="24"/>
          <w:rtl/>
        </w:rPr>
        <w:t>כדי</w:t>
      </w:r>
      <w:r w:rsidRPr="008F02B2">
        <w:rPr>
          <w:rFonts w:cs="Narkisim"/>
          <w:sz w:val="24"/>
          <w:szCs w:val="24"/>
          <w:rtl/>
        </w:rPr>
        <w:t xml:space="preserve"> </w:t>
      </w:r>
      <w:r w:rsidRPr="008F02B2">
        <w:rPr>
          <w:rFonts w:cs="Narkisim" w:hint="cs"/>
          <w:sz w:val="24"/>
          <w:szCs w:val="24"/>
          <w:rtl/>
        </w:rPr>
        <w:t>לפטור</w:t>
      </w:r>
      <w:r w:rsidRPr="008F02B2">
        <w:rPr>
          <w:rFonts w:cs="Narkisim"/>
          <w:sz w:val="24"/>
          <w:szCs w:val="24"/>
          <w:rtl/>
        </w:rPr>
        <w:t xml:space="preserve"> </w:t>
      </w:r>
      <w:r w:rsidRPr="008F02B2">
        <w:rPr>
          <w:rFonts w:cs="Narkisim" w:hint="cs"/>
          <w:sz w:val="24"/>
          <w:szCs w:val="24"/>
          <w:rtl/>
        </w:rPr>
        <w:t>את</w:t>
      </w:r>
      <w:r w:rsidRPr="008F02B2">
        <w:rPr>
          <w:rFonts w:cs="Narkisim"/>
          <w:sz w:val="24"/>
          <w:szCs w:val="24"/>
          <w:rtl/>
        </w:rPr>
        <w:t xml:space="preserve"> </w:t>
      </w:r>
      <w:r w:rsidRPr="008F02B2">
        <w:rPr>
          <w:rFonts w:cs="Narkisim" w:hint="cs"/>
          <w:sz w:val="24"/>
          <w:szCs w:val="24"/>
          <w:rtl/>
        </w:rPr>
        <w:t>הספק מכל</w:t>
      </w:r>
      <w:r w:rsidRPr="008F02B2">
        <w:rPr>
          <w:rFonts w:cs="Narkisim"/>
          <w:sz w:val="24"/>
          <w:szCs w:val="24"/>
          <w:rtl/>
        </w:rPr>
        <w:t xml:space="preserve"> </w:t>
      </w:r>
      <w:r w:rsidRPr="008F02B2">
        <w:rPr>
          <w:rFonts w:cs="Narkisim" w:hint="cs"/>
          <w:sz w:val="24"/>
          <w:szCs w:val="24"/>
          <w:rtl/>
        </w:rPr>
        <w:t>חובה</w:t>
      </w:r>
      <w:r w:rsidRPr="008F02B2">
        <w:rPr>
          <w:rFonts w:cs="Narkisim"/>
          <w:sz w:val="24"/>
          <w:szCs w:val="24"/>
          <w:rtl/>
        </w:rPr>
        <w:t xml:space="preserve"> </w:t>
      </w:r>
      <w:r w:rsidRPr="008F02B2">
        <w:rPr>
          <w:rFonts w:cs="Narkisim" w:hint="cs"/>
          <w:sz w:val="24"/>
          <w:szCs w:val="24"/>
          <w:rtl/>
        </w:rPr>
        <w:t>החלה</w:t>
      </w:r>
      <w:r w:rsidRPr="008F02B2">
        <w:rPr>
          <w:rFonts w:cs="Narkisim"/>
          <w:sz w:val="24"/>
          <w:szCs w:val="24"/>
          <w:rtl/>
        </w:rPr>
        <w:t xml:space="preserve"> </w:t>
      </w:r>
      <w:r w:rsidRPr="008F02B2">
        <w:rPr>
          <w:rFonts w:cs="Narkisim" w:hint="cs"/>
          <w:sz w:val="24"/>
          <w:szCs w:val="24"/>
          <w:rtl/>
        </w:rPr>
        <w:t>עליו</w:t>
      </w:r>
      <w:r w:rsidRPr="008F02B2">
        <w:rPr>
          <w:rFonts w:cs="Narkisim"/>
          <w:sz w:val="24"/>
          <w:szCs w:val="24"/>
          <w:rtl/>
        </w:rPr>
        <w:t xml:space="preserve"> </w:t>
      </w:r>
      <w:r w:rsidRPr="008F02B2">
        <w:rPr>
          <w:rFonts w:cs="Narkisim" w:hint="cs"/>
          <w:sz w:val="24"/>
          <w:szCs w:val="24"/>
          <w:rtl/>
        </w:rPr>
        <w:t>על</w:t>
      </w:r>
      <w:r w:rsidRPr="008F02B2">
        <w:rPr>
          <w:rFonts w:cs="Narkisim"/>
          <w:sz w:val="24"/>
          <w:szCs w:val="24"/>
          <w:rtl/>
        </w:rPr>
        <w:t xml:space="preserve"> </w:t>
      </w:r>
      <w:r w:rsidRPr="008F02B2">
        <w:rPr>
          <w:rFonts w:cs="Narkisim" w:hint="cs"/>
          <w:sz w:val="24"/>
          <w:szCs w:val="24"/>
          <w:rtl/>
        </w:rPr>
        <w:t>פי</w:t>
      </w:r>
      <w:r w:rsidRPr="008F02B2">
        <w:rPr>
          <w:rFonts w:cs="Narkisim"/>
          <w:sz w:val="24"/>
          <w:szCs w:val="24"/>
          <w:rtl/>
        </w:rPr>
        <w:t xml:space="preserve"> </w:t>
      </w:r>
      <w:r w:rsidRPr="008F02B2">
        <w:rPr>
          <w:rFonts w:cs="Narkisim" w:hint="cs"/>
          <w:sz w:val="24"/>
          <w:szCs w:val="24"/>
          <w:rtl/>
        </w:rPr>
        <w:t>דין</w:t>
      </w:r>
      <w:r w:rsidRPr="008F02B2">
        <w:rPr>
          <w:rFonts w:cs="Narkisim"/>
          <w:sz w:val="24"/>
          <w:szCs w:val="24"/>
          <w:rtl/>
        </w:rPr>
        <w:t xml:space="preserve">  </w:t>
      </w:r>
      <w:r w:rsidRPr="008F02B2">
        <w:rPr>
          <w:rFonts w:cs="Narkisim" w:hint="cs"/>
          <w:sz w:val="24"/>
          <w:szCs w:val="24"/>
          <w:rtl/>
        </w:rPr>
        <w:t>ועל פי  החוזה</w:t>
      </w:r>
      <w:r w:rsidRPr="008F02B2">
        <w:rPr>
          <w:rFonts w:cs="Narkisim"/>
          <w:sz w:val="24"/>
          <w:szCs w:val="24"/>
          <w:rtl/>
        </w:rPr>
        <w:t xml:space="preserve"> </w:t>
      </w:r>
      <w:r w:rsidRPr="008F02B2">
        <w:rPr>
          <w:rFonts w:cs="Narkisim" w:hint="cs"/>
          <w:sz w:val="24"/>
          <w:szCs w:val="24"/>
          <w:rtl/>
        </w:rPr>
        <w:t>ואין</w:t>
      </w:r>
      <w:r w:rsidRPr="008F02B2">
        <w:rPr>
          <w:rFonts w:cs="Narkisim"/>
          <w:sz w:val="24"/>
          <w:szCs w:val="24"/>
          <w:rtl/>
        </w:rPr>
        <w:t xml:space="preserve"> </w:t>
      </w:r>
      <w:r w:rsidRPr="008F02B2">
        <w:rPr>
          <w:rFonts w:cs="Narkisim" w:hint="cs"/>
          <w:sz w:val="24"/>
          <w:szCs w:val="24"/>
          <w:rtl/>
        </w:rPr>
        <w:t>לפרש</w:t>
      </w:r>
      <w:r w:rsidRPr="008F02B2">
        <w:rPr>
          <w:rFonts w:cs="Narkisim"/>
          <w:sz w:val="24"/>
          <w:szCs w:val="24"/>
          <w:rtl/>
        </w:rPr>
        <w:t xml:space="preserve"> </w:t>
      </w:r>
      <w:r w:rsidRPr="008F02B2">
        <w:rPr>
          <w:rFonts w:cs="Narkisim" w:hint="cs"/>
          <w:sz w:val="24"/>
          <w:szCs w:val="24"/>
          <w:rtl/>
        </w:rPr>
        <w:t>את</w:t>
      </w:r>
      <w:r w:rsidRPr="008F02B2">
        <w:rPr>
          <w:rFonts w:cs="Narkisim"/>
          <w:sz w:val="24"/>
          <w:szCs w:val="24"/>
          <w:rtl/>
        </w:rPr>
        <w:t xml:space="preserve"> </w:t>
      </w:r>
      <w:r w:rsidRPr="008F02B2">
        <w:rPr>
          <w:rFonts w:cs="Narkisim" w:hint="cs"/>
          <w:sz w:val="24"/>
          <w:szCs w:val="24"/>
          <w:rtl/>
        </w:rPr>
        <w:t>האמור</w:t>
      </w:r>
      <w:r w:rsidRPr="008F02B2">
        <w:rPr>
          <w:rFonts w:cs="Narkisim"/>
          <w:sz w:val="24"/>
          <w:szCs w:val="24"/>
          <w:rtl/>
        </w:rPr>
        <w:t xml:space="preserve"> </w:t>
      </w:r>
      <w:r w:rsidRPr="008F02B2">
        <w:rPr>
          <w:rFonts w:cs="Narkisim" w:hint="cs"/>
          <w:sz w:val="24"/>
          <w:szCs w:val="24"/>
          <w:rtl/>
        </w:rPr>
        <w:t>כוויתור</w:t>
      </w:r>
      <w:r w:rsidRPr="008F02B2">
        <w:rPr>
          <w:rFonts w:cs="Narkisim"/>
          <w:sz w:val="24"/>
          <w:szCs w:val="24"/>
          <w:rtl/>
        </w:rPr>
        <w:t xml:space="preserve"> </w:t>
      </w:r>
      <w:r w:rsidRPr="008F02B2">
        <w:rPr>
          <w:rFonts w:cs="Narkisim" w:hint="cs"/>
          <w:sz w:val="24"/>
          <w:szCs w:val="24"/>
          <w:rtl/>
        </w:rPr>
        <w:t>של</w:t>
      </w:r>
      <w:r w:rsidRPr="008F02B2">
        <w:rPr>
          <w:rFonts w:cs="Narkisim"/>
          <w:sz w:val="24"/>
          <w:szCs w:val="24"/>
          <w:rtl/>
        </w:rPr>
        <w:t xml:space="preserve"> </w:t>
      </w:r>
      <w:r w:rsidRPr="008F02B2">
        <w:rPr>
          <w:rFonts w:cs="Narkisim" w:hint="cs"/>
          <w:sz w:val="24"/>
          <w:szCs w:val="24"/>
          <w:rtl/>
        </w:rPr>
        <w:t>מדינת</w:t>
      </w:r>
      <w:r w:rsidRPr="008F02B2">
        <w:rPr>
          <w:rFonts w:cs="Narkisim"/>
          <w:sz w:val="24"/>
          <w:szCs w:val="24"/>
          <w:rtl/>
        </w:rPr>
        <w:t xml:space="preserve"> </w:t>
      </w:r>
      <w:r w:rsidRPr="008F02B2">
        <w:rPr>
          <w:rFonts w:cs="Narkisim" w:hint="cs"/>
          <w:sz w:val="24"/>
          <w:szCs w:val="24"/>
          <w:rtl/>
        </w:rPr>
        <w:t>ישראל</w:t>
      </w:r>
      <w:r w:rsidRPr="008F02B2">
        <w:rPr>
          <w:rFonts w:cs="Narkisim"/>
          <w:sz w:val="24"/>
          <w:szCs w:val="24"/>
          <w:rtl/>
        </w:rPr>
        <w:t xml:space="preserve"> – </w:t>
      </w:r>
      <w:r w:rsidRPr="008F02B2">
        <w:rPr>
          <w:rFonts w:cs="Narkisim" w:hint="cs"/>
          <w:sz w:val="24"/>
          <w:szCs w:val="24"/>
          <w:rtl/>
        </w:rPr>
        <w:t>משרד</w:t>
      </w:r>
      <w:r w:rsidRPr="008F02B2">
        <w:rPr>
          <w:rFonts w:cs="Narkisim"/>
          <w:sz w:val="24"/>
          <w:szCs w:val="24"/>
          <w:rtl/>
        </w:rPr>
        <w:t xml:space="preserve"> </w:t>
      </w:r>
      <w:r w:rsidRPr="008F02B2">
        <w:rPr>
          <w:rFonts w:cs="Narkisim" w:hint="cs"/>
          <w:sz w:val="24"/>
          <w:szCs w:val="24"/>
          <w:rtl/>
        </w:rPr>
        <w:t>החקלאות ופיתוח</w:t>
      </w:r>
      <w:r w:rsidRPr="008F02B2">
        <w:rPr>
          <w:rFonts w:cs="Narkisim"/>
          <w:sz w:val="24"/>
          <w:szCs w:val="24"/>
          <w:rtl/>
        </w:rPr>
        <w:t xml:space="preserve"> </w:t>
      </w:r>
      <w:r w:rsidRPr="008F02B2">
        <w:rPr>
          <w:rFonts w:cs="Narkisim" w:hint="cs"/>
          <w:sz w:val="24"/>
          <w:szCs w:val="24"/>
          <w:rtl/>
        </w:rPr>
        <w:t>הכפר על כל  זכות</w:t>
      </w:r>
      <w:r w:rsidRPr="008F02B2">
        <w:rPr>
          <w:rFonts w:cs="Narkisim"/>
          <w:sz w:val="24"/>
          <w:szCs w:val="24"/>
          <w:rtl/>
        </w:rPr>
        <w:t xml:space="preserve"> </w:t>
      </w:r>
      <w:r w:rsidRPr="008F02B2">
        <w:rPr>
          <w:rFonts w:cs="Narkisim" w:hint="cs"/>
          <w:sz w:val="24"/>
          <w:szCs w:val="24"/>
          <w:rtl/>
        </w:rPr>
        <w:t>או</w:t>
      </w:r>
      <w:r w:rsidRPr="008F02B2">
        <w:rPr>
          <w:rFonts w:cs="Narkisim"/>
          <w:sz w:val="24"/>
          <w:szCs w:val="24"/>
          <w:rtl/>
        </w:rPr>
        <w:t xml:space="preserve"> </w:t>
      </w:r>
      <w:r w:rsidRPr="008F02B2">
        <w:rPr>
          <w:rFonts w:cs="Narkisim" w:hint="cs"/>
          <w:sz w:val="24"/>
          <w:szCs w:val="24"/>
          <w:rtl/>
        </w:rPr>
        <w:t>סעד</w:t>
      </w:r>
      <w:r w:rsidRPr="008F02B2">
        <w:rPr>
          <w:rFonts w:cs="Narkisim"/>
          <w:sz w:val="24"/>
          <w:szCs w:val="24"/>
          <w:rtl/>
        </w:rPr>
        <w:t xml:space="preserve"> </w:t>
      </w:r>
      <w:r w:rsidRPr="008F02B2">
        <w:rPr>
          <w:rFonts w:cs="Narkisim" w:hint="cs"/>
          <w:sz w:val="24"/>
          <w:szCs w:val="24"/>
          <w:rtl/>
        </w:rPr>
        <w:t>המוקנים</w:t>
      </w:r>
      <w:r w:rsidRPr="008F02B2">
        <w:rPr>
          <w:rFonts w:cs="Narkisim"/>
          <w:sz w:val="24"/>
          <w:szCs w:val="24"/>
          <w:rtl/>
        </w:rPr>
        <w:t xml:space="preserve"> </w:t>
      </w:r>
      <w:r w:rsidRPr="008F02B2">
        <w:rPr>
          <w:rFonts w:cs="Narkisim" w:hint="cs"/>
          <w:sz w:val="24"/>
          <w:szCs w:val="24"/>
          <w:rtl/>
        </w:rPr>
        <w:t>לה</w:t>
      </w:r>
      <w:r w:rsidRPr="008F02B2">
        <w:rPr>
          <w:rFonts w:cs="Narkisim"/>
          <w:sz w:val="24"/>
          <w:szCs w:val="24"/>
          <w:rtl/>
        </w:rPr>
        <w:t xml:space="preserve"> </w:t>
      </w:r>
      <w:r w:rsidRPr="008F02B2">
        <w:rPr>
          <w:rFonts w:cs="Narkisim" w:hint="cs"/>
          <w:sz w:val="24"/>
          <w:szCs w:val="24"/>
          <w:rtl/>
        </w:rPr>
        <w:t>על</w:t>
      </w:r>
      <w:r w:rsidRPr="008F02B2">
        <w:rPr>
          <w:rFonts w:cs="Narkisim"/>
          <w:sz w:val="24"/>
          <w:szCs w:val="24"/>
          <w:rtl/>
        </w:rPr>
        <w:t xml:space="preserve"> </w:t>
      </w:r>
      <w:r w:rsidRPr="008F02B2">
        <w:rPr>
          <w:rFonts w:cs="Narkisim" w:hint="cs"/>
          <w:sz w:val="24"/>
          <w:szCs w:val="24"/>
          <w:rtl/>
        </w:rPr>
        <w:t>פי</w:t>
      </w:r>
      <w:r w:rsidRPr="008F02B2">
        <w:rPr>
          <w:rFonts w:cs="Narkisim"/>
          <w:sz w:val="24"/>
          <w:szCs w:val="24"/>
          <w:rtl/>
        </w:rPr>
        <w:t xml:space="preserve"> </w:t>
      </w:r>
      <w:r w:rsidRPr="008F02B2">
        <w:rPr>
          <w:rFonts w:cs="Narkisim" w:hint="cs"/>
          <w:sz w:val="24"/>
          <w:szCs w:val="24"/>
          <w:rtl/>
        </w:rPr>
        <w:t>דין</w:t>
      </w:r>
      <w:r w:rsidRPr="008F02B2">
        <w:rPr>
          <w:rFonts w:cs="Narkisim"/>
          <w:sz w:val="24"/>
          <w:szCs w:val="24"/>
          <w:rtl/>
        </w:rPr>
        <w:t xml:space="preserve"> </w:t>
      </w:r>
      <w:r w:rsidRPr="008F02B2">
        <w:rPr>
          <w:rFonts w:cs="Narkisim" w:hint="cs"/>
          <w:sz w:val="24"/>
          <w:szCs w:val="24"/>
          <w:rtl/>
        </w:rPr>
        <w:t>ועל</w:t>
      </w:r>
      <w:r w:rsidRPr="008F02B2">
        <w:rPr>
          <w:rFonts w:cs="Narkisim"/>
          <w:sz w:val="24"/>
          <w:szCs w:val="24"/>
          <w:rtl/>
        </w:rPr>
        <w:t xml:space="preserve"> </w:t>
      </w:r>
      <w:r w:rsidRPr="008F02B2">
        <w:rPr>
          <w:rFonts w:cs="Narkisim" w:hint="cs"/>
          <w:sz w:val="24"/>
          <w:szCs w:val="24"/>
          <w:rtl/>
        </w:rPr>
        <w:t>פי</w:t>
      </w:r>
      <w:r w:rsidRPr="008F02B2">
        <w:rPr>
          <w:rFonts w:cs="Narkisim"/>
          <w:sz w:val="24"/>
          <w:szCs w:val="24"/>
          <w:rtl/>
        </w:rPr>
        <w:t xml:space="preserve">  </w:t>
      </w:r>
      <w:r w:rsidRPr="008F02B2">
        <w:rPr>
          <w:rFonts w:cs="Narkisim" w:hint="cs"/>
          <w:sz w:val="24"/>
          <w:szCs w:val="24"/>
          <w:rtl/>
        </w:rPr>
        <w:t>חוזה</w:t>
      </w:r>
      <w:r w:rsidRPr="008F02B2">
        <w:rPr>
          <w:rFonts w:cs="Narkisim"/>
          <w:sz w:val="24"/>
          <w:szCs w:val="24"/>
          <w:rtl/>
        </w:rPr>
        <w:t xml:space="preserve"> </w:t>
      </w:r>
      <w:r w:rsidRPr="008F02B2">
        <w:rPr>
          <w:rFonts w:cs="Narkisim" w:hint="cs"/>
          <w:sz w:val="24"/>
          <w:szCs w:val="24"/>
          <w:rtl/>
        </w:rPr>
        <w:t>זה</w:t>
      </w:r>
      <w:r w:rsidRPr="008F02B2">
        <w:rPr>
          <w:rFonts w:cs="Narkisim"/>
          <w:sz w:val="24"/>
          <w:szCs w:val="24"/>
          <w:rtl/>
        </w:rPr>
        <w:t xml:space="preserve">.                     </w:t>
      </w:r>
    </w:p>
    <w:p w:rsidR="0091572F" w:rsidRPr="008F02B2" w:rsidRDefault="0091572F" w:rsidP="0091572F">
      <w:pPr>
        <w:pStyle w:val="affffffc"/>
        <w:jc w:val="both"/>
        <w:rPr>
          <w:rFonts w:cs="Narkisim"/>
          <w:sz w:val="24"/>
          <w:szCs w:val="24"/>
          <w:rtl/>
        </w:rPr>
      </w:pPr>
      <w:r w:rsidRPr="008F02B2">
        <w:rPr>
          <w:rFonts w:cs="Narkisim"/>
          <w:sz w:val="24"/>
          <w:szCs w:val="24"/>
          <w:rtl/>
        </w:rPr>
        <w:t xml:space="preserve">                                                        </w:t>
      </w:r>
    </w:p>
    <w:p w:rsidR="000C086F" w:rsidRPr="008F02B2" w:rsidRDefault="000C086F" w:rsidP="0091572F">
      <w:pPr>
        <w:pStyle w:val="affffffc"/>
        <w:jc w:val="both"/>
        <w:rPr>
          <w:rFonts w:cs="Narkisim"/>
          <w:b/>
          <w:bCs/>
          <w:sz w:val="24"/>
          <w:szCs w:val="24"/>
          <w:rtl/>
        </w:rPr>
      </w:pPr>
      <w:r w:rsidRPr="008F02B2">
        <w:rPr>
          <w:rFonts w:eastAsia="Times New Roman" w:cs="Narkisim" w:hint="cs"/>
          <w:b/>
          <w:bCs/>
          <w:sz w:val="24"/>
          <w:szCs w:val="24"/>
          <w:rtl/>
          <w:lang w:eastAsia="he-IL"/>
        </w:rPr>
        <w:t>הספק מתחייב לעמוד בכל דרישות הביטוח כמפורט בנספח ד' המצורף להסכם זה.</w:t>
      </w:r>
    </w:p>
    <w:p w:rsidR="000C086F" w:rsidRPr="008F02B2" w:rsidRDefault="000C086F" w:rsidP="000C086F">
      <w:pPr>
        <w:tabs>
          <w:tab w:val="left" w:pos="345"/>
        </w:tabs>
        <w:spacing w:line="240" w:lineRule="auto"/>
        <w:ind w:left="203"/>
        <w:rPr>
          <w:rFonts w:eastAsia="Times New Roman"/>
          <w:sz w:val="22"/>
          <w:szCs w:val="22"/>
          <w:lang w:eastAsia="he-IL"/>
        </w:rPr>
      </w:pPr>
    </w:p>
    <w:p w:rsidR="000C086F" w:rsidRPr="008F02B2" w:rsidRDefault="000C086F" w:rsidP="00093F8A">
      <w:pPr>
        <w:widowControl w:val="0"/>
        <w:numPr>
          <w:ilvl w:val="0"/>
          <w:numId w:val="66"/>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8F02B2">
        <w:rPr>
          <w:rFonts w:eastAsia="Times New Roman"/>
          <w:b/>
          <w:bCs/>
          <w:u w:val="single"/>
          <w:rtl/>
          <w:lang w:eastAsia="he-IL"/>
        </w:rPr>
        <w:t xml:space="preserve">קיזוז </w:t>
      </w:r>
    </w:p>
    <w:p w:rsidR="000C086F" w:rsidRPr="008F02B2" w:rsidRDefault="000C086F" w:rsidP="00363850">
      <w:pPr>
        <w:spacing w:line="240" w:lineRule="auto"/>
        <w:rPr>
          <w:rFonts w:eastAsia="Times New Roman"/>
          <w:lang w:eastAsia="he-IL"/>
        </w:rPr>
      </w:pPr>
      <w:r w:rsidRPr="008F02B2">
        <w:rPr>
          <w:rFonts w:eastAsia="Times New Roman" w:hint="cs"/>
          <w:rtl/>
          <w:lang w:eastAsia="he-IL"/>
        </w:rPr>
        <w:t xml:space="preserve">    </w:t>
      </w:r>
      <w:r w:rsidR="00363850" w:rsidRPr="008F02B2">
        <w:rPr>
          <w:rFonts w:hint="cs"/>
          <w:rtl/>
          <w:lang w:val="x-none" w:eastAsia="x-none"/>
        </w:rPr>
        <w:t xml:space="preserve">המשרד </w:t>
      </w:r>
      <w:r w:rsidRPr="008F02B2">
        <w:rPr>
          <w:rFonts w:eastAsia="Times New Roman"/>
          <w:rtl/>
          <w:lang w:eastAsia="he-IL"/>
        </w:rPr>
        <w:t xml:space="preserve">יהיה רשאי </w:t>
      </w:r>
      <w:r w:rsidRPr="008F02B2">
        <w:rPr>
          <w:rFonts w:eastAsia="Times New Roman" w:hint="cs"/>
          <w:rtl/>
          <w:lang w:eastAsia="he-IL"/>
        </w:rPr>
        <w:t xml:space="preserve">להפעיל פיצויים מוסכמים כאמור בסעיף </w:t>
      </w:r>
      <w:r w:rsidR="00363850" w:rsidRPr="008F02B2">
        <w:rPr>
          <w:rFonts w:eastAsia="Times New Roman" w:hint="cs"/>
          <w:rtl/>
          <w:lang w:eastAsia="he-IL"/>
        </w:rPr>
        <w:t>4.6.11 ב</w:t>
      </w:r>
      <w:r w:rsidRPr="008F02B2">
        <w:rPr>
          <w:rFonts w:eastAsia="Times New Roman" w:hint="cs"/>
          <w:rtl/>
          <w:lang w:eastAsia="he-IL"/>
        </w:rPr>
        <w:t xml:space="preserve">מכרז. </w:t>
      </w:r>
    </w:p>
    <w:p w:rsidR="000C086F" w:rsidRPr="008F02B2" w:rsidRDefault="000C086F" w:rsidP="000C086F">
      <w:pPr>
        <w:spacing w:line="240" w:lineRule="auto"/>
        <w:ind w:left="355"/>
        <w:rPr>
          <w:rFonts w:eastAsia="Times New Roman"/>
          <w:sz w:val="22"/>
          <w:szCs w:val="22"/>
          <w:lang w:eastAsia="he-IL"/>
        </w:rPr>
      </w:pPr>
    </w:p>
    <w:p w:rsidR="000C086F" w:rsidRPr="008F02B2" w:rsidRDefault="000C086F" w:rsidP="00093F8A">
      <w:pPr>
        <w:widowControl w:val="0"/>
        <w:numPr>
          <w:ilvl w:val="0"/>
          <w:numId w:val="66"/>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8F02B2">
        <w:rPr>
          <w:rFonts w:eastAsia="Times New Roman"/>
          <w:b/>
          <w:bCs/>
          <w:u w:val="single"/>
          <w:rtl/>
          <w:lang w:eastAsia="he-IL"/>
        </w:rPr>
        <w:t xml:space="preserve">המחאת זכויות </w:t>
      </w:r>
    </w:p>
    <w:p w:rsidR="000C086F" w:rsidRPr="008F02B2" w:rsidRDefault="000C086F" w:rsidP="00363850">
      <w:pPr>
        <w:spacing w:line="240" w:lineRule="auto"/>
        <w:ind w:left="345"/>
        <w:rPr>
          <w:rFonts w:eastAsia="Times New Roman"/>
          <w:rtl/>
          <w:lang w:eastAsia="he-IL"/>
        </w:rPr>
      </w:pPr>
      <w:r w:rsidRPr="008F02B2">
        <w:rPr>
          <w:rFonts w:eastAsia="Times New Roman"/>
          <w:rtl/>
          <w:lang w:eastAsia="he-IL"/>
        </w:rPr>
        <w:t xml:space="preserve">מוצהר ומוסכם בזה כי חל איסור מוחלט על הספק </w:t>
      </w:r>
      <w:proofErr w:type="spellStart"/>
      <w:r w:rsidRPr="008F02B2">
        <w:rPr>
          <w:rFonts w:eastAsia="Times New Roman"/>
          <w:rtl/>
          <w:lang w:eastAsia="he-IL"/>
        </w:rPr>
        <w:t>להמחות</w:t>
      </w:r>
      <w:proofErr w:type="spellEnd"/>
      <w:r w:rsidRPr="008F02B2">
        <w:rPr>
          <w:rFonts w:eastAsia="Times New Roman"/>
          <w:rtl/>
          <w:lang w:eastAsia="he-IL"/>
        </w:rPr>
        <w:t xml:space="preserve">, להעביר או להסב זכות ו/או חובה מזכויותיו </w:t>
      </w:r>
      <w:r w:rsidRPr="008F02B2">
        <w:rPr>
          <w:rFonts w:eastAsia="Times New Roman" w:hint="cs"/>
          <w:rtl/>
          <w:lang w:eastAsia="he-IL"/>
        </w:rPr>
        <w:t>ו</w:t>
      </w:r>
      <w:r w:rsidRPr="008F02B2">
        <w:rPr>
          <w:rFonts w:eastAsia="Times New Roman"/>
          <w:rtl/>
          <w:lang w:eastAsia="he-IL"/>
        </w:rPr>
        <w:t xml:space="preserve">/או חובותיו (לפי העניין) על פי הסכם זה או את ביצוע האמור בו או חלקו לאחרים, ללא אישור מראש ובכתב של </w:t>
      </w:r>
      <w:r w:rsidR="00363850" w:rsidRPr="008F02B2">
        <w:rPr>
          <w:rFonts w:hint="cs"/>
          <w:rtl/>
          <w:lang w:val="x-none" w:eastAsia="x-none"/>
        </w:rPr>
        <w:t>המשרד</w:t>
      </w:r>
      <w:r w:rsidRPr="008F02B2">
        <w:rPr>
          <w:rFonts w:eastAsia="Times New Roman"/>
          <w:rtl/>
          <w:lang w:eastAsia="he-IL"/>
        </w:rPr>
        <w:t xml:space="preserve">. אישר </w:t>
      </w:r>
      <w:r w:rsidR="00363850" w:rsidRPr="008F02B2">
        <w:rPr>
          <w:rFonts w:hint="cs"/>
          <w:rtl/>
          <w:lang w:val="x-none" w:eastAsia="x-none"/>
        </w:rPr>
        <w:t xml:space="preserve">המשרד </w:t>
      </w:r>
      <w:r w:rsidRPr="008F02B2">
        <w:rPr>
          <w:rFonts w:eastAsia="Times New Roman"/>
          <w:rtl/>
          <w:lang w:eastAsia="he-IL"/>
        </w:rPr>
        <w:t xml:space="preserve">המחאה או הסבה של זכויותיו או חובותיו של הספק על פי הסכם זה למרות האמור לעיל, לא יהיה באישור </w:t>
      </w:r>
      <w:r w:rsidR="00363850" w:rsidRPr="008F02B2">
        <w:rPr>
          <w:rFonts w:hint="cs"/>
          <w:rtl/>
          <w:lang w:val="x-none" w:eastAsia="x-none"/>
        </w:rPr>
        <w:t xml:space="preserve">המשרד </w:t>
      </w:r>
      <w:r w:rsidRPr="008F02B2">
        <w:rPr>
          <w:rFonts w:eastAsia="Times New Roman"/>
          <w:rtl/>
          <w:lang w:eastAsia="he-IL"/>
        </w:rPr>
        <w:t xml:space="preserve">לשחרר את הספק מאחריותו כלפי </w:t>
      </w:r>
      <w:r w:rsidR="00361A4B" w:rsidRPr="008F02B2">
        <w:rPr>
          <w:rFonts w:eastAsia="Times New Roman" w:hint="cs"/>
          <w:rtl/>
          <w:lang w:eastAsia="he-IL"/>
        </w:rPr>
        <w:t>המשרד</w:t>
      </w:r>
      <w:r w:rsidRPr="008F02B2">
        <w:rPr>
          <w:rFonts w:eastAsia="Times New Roman"/>
          <w:rtl/>
          <w:lang w:eastAsia="he-IL"/>
        </w:rPr>
        <w:t xml:space="preserve"> </w:t>
      </w:r>
      <w:r w:rsidRPr="008F02B2">
        <w:rPr>
          <w:rFonts w:eastAsia="Times New Roman" w:hint="cs"/>
          <w:rtl/>
          <w:lang w:eastAsia="he-IL"/>
        </w:rPr>
        <w:t>ו</w:t>
      </w:r>
      <w:r w:rsidRPr="008F02B2">
        <w:rPr>
          <w:rFonts w:eastAsia="Times New Roman"/>
          <w:rtl/>
          <w:lang w:eastAsia="he-IL"/>
        </w:rPr>
        <w:t xml:space="preserve">/או </w:t>
      </w:r>
      <w:r w:rsidRPr="008F02B2">
        <w:rPr>
          <w:rFonts w:eastAsia="Times New Roman" w:hint="cs"/>
          <w:rtl/>
          <w:lang w:eastAsia="he-IL"/>
        </w:rPr>
        <w:t>צדדים</w:t>
      </w:r>
      <w:r w:rsidRPr="008F02B2">
        <w:rPr>
          <w:rFonts w:eastAsia="Times New Roman"/>
          <w:rtl/>
          <w:lang w:eastAsia="he-IL"/>
        </w:rPr>
        <w:t xml:space="preserve"> </w:t>
      </w:r>
      <w:r w:rsidRPr="008F02B2">
        <w:rPr>
          <w:rFonts w:eastAsia="Times New Roman" w:hint="cs"/>
          <w:rtl/>
          <w:lang w:eastAsia="he-IL"/>
        </w:rPr>
        <w:t>שלישיים</w:t>
      </w:r>
      <w:r w:rsidRPr="008F02B2">
        <w:rPr>
          <w:rFonts w:eastAsia="Times New Roman"/>
          <w:rtl/>
          <w:lang w:eastAsia="he-IL"/>
        </w:rPr>
        <w:t xml:space="preserve"> בדבר הוראות הסכם זה.</w:t>
      </w:r>
    </w:p>
    <w:p w:rsidR="007A36D3" w:rsidRPr="008F02B2" w:rsidRDefault="007A36D3" w:rsidP="00363850">
      <w:pPr>
        <w:spacing w:line="240" w:lineRule="auto"/>
        <w:ind w:left="345"/>
        <w:rPr>
          <w:rFonts w:eastAsia="Times New Roman"/>
          <w:rtl/>
          <w:lang w:eastAsia="he-IL"/>
        </w:rPr>
      </w:pPr>
    </w:p>
    <w:p w:rsidR="007A36D3" w:rsidRPr="008F02B2" w:rsidRDefault="007A36D3" w:rsidP="00093F8A">
      <w:pPr>
        <w:widowControl w:val="0"/>
        <w:numPr>
          <w:ilvl w:val="0"/>
          <w:numId w:val="66"/>
        </w:numPr>
        <w:tabs>
          <w:tab w:val="num" w:pos="329"/>
        </w:tabs>
        <w:adjustRightInd w:val="0"/>
        <w:spacing w:before="120" w:after="200" w:line="240" w:lineRule="auto"/>
        <w:ind w:hanging="299"/>
        <w:contextualSpacing/>
        <w:jc w:val="left"/>
        <w:textAlignment w:val="baseline"/>
        <w:rPr>
          <w:rFonts w:eastAsia="Times New Roman"/>
          <w:b/>
          <w:bCs/>
          <w:u w:val="single"/>
          <w:rtl/>
          <w:lang w:eastAsia="he-IL"/>
        </w:rPr>
      </w:pPr>
      <w:r w:rsidRPr="008F02B2">
        <w:rPr>
          <w:rFonts w:eastAsia="Times New Roman" w:hint="cs"/>
          <w:b/>
          <w:bCs/>
          <w:u w:val="single"/>
          <w:rtl/>
          <w:lang w:eastAsia="he-IL"/>
        </w:rPr>
        <w:t xml:space="preserve">היעדר ניגוד </w:t>
      </w:r>
      <w:proofErr w:type="spellStart"/>
      <w:r w:rsidRPr="008F02B2">
        <w:rPr>
          <w:rFonts w:eastAsia="Times New Roman" w:hint="cs"/>
          <w:b/>
          <w:bCs/>
          <w:u w:val="single"/>
          <w:rtl/>
          <w:lang w:eastAsia="he-IL"/>
        </w:rPr>
        <w:t>ענינים</w:t>
      </w:r>
      <w:proofErr w:type="spellEnd"/>
    </w:p>
    <w:p w:rsidR="007A36D3" w:rsidRPr="008F02B2" w:rsidRDefault="007A36D3" w:rsidP="00093F8A">
      <w:pPr>
        <w:widowControl w:val="0"/>
        <w:numPr>
          <w:ilvl w:val="1"/>
          <w:numId w:val="66"/>
        </w:numPr>
        <w:tabs>
          <w:tab w:val="num" w:pos="770"/>
        </w:tabs>
        <w:adjustRightInd w:val="0"/>
        <w:spacing w:line="240" w:lineRule="auto"/>
        <w:ind w:left="715" w:hanging="370"/>
        <w:textAlignment w:val="baseline"/>
        <w:rPr>
          <w:rFonts w:eastAsia="Times New Roman"/>
          <w:rtl/>
          <w:lang w:eastAsia="he-IL"/>
        </w:rPr>
      </w:pPr>
      <w:r w:rsidRPr="008F02B2">
        <w:rPr>
          <w:rFonts w:eastAsia="Times New Roman" w:hint="cs"/>
          <w:rtl/>
          <w:lang w:eastAsia="he-IL"/>
        </w:rPr>
        <w:t xml:space="preserve">הספק </w:t>
      </w:r>
      <w:r w:rsidRPr="008F02B2">
        <w:rPr>
          <w:rFonts w:eastAsia="Times New Roman"/>
          <w:rtl/>
          <w:lang w:eastAsia="he-IL"/>
        </w:rPr>
        <w:t xml:space="preserve">מצהיר כי נכון למועד התקשרותו בהסכם זה, אין הוא </w:t>
      </w:r>
      <w:r w:rsidRPr="008F02B2">
        <w:rPr>
          <w:rFonts w:eastAsia="Times New Roman" w:hint="eastAsia"/>
          <w:rtl/>
          <w:lang w:eastAsia="he-IL"/>
        </w:rPr>
        <w:t>יודע</w:t>
      </w:r>
      <w:r w:rsidRPr="008F02B2">
        <w:rPr>
          <w:rFonts w:eastAsia="Times New Roman"/>
          <w:rtl/>
          <w:lang w:eastAsia="he-IL"/>
        </w:rPr>
        <w:t xml:space="preserve"> על כל מניעה </w:t>
      </w:r>
      <w:r w:rsidRPr="008F02B2">
        <w:rPr>
          <w:rFonts w:eastAsia="Times New Roman" w:hint="eastAsia"/>
          <w:rtl/>
          <w:lang w:eastAsia="he-IL"/>
        </w:rPr>
        <w:t>חוקית</w:t>
      </w:r>
      <w:r w:rsidRPr="008F02B2">
        <w:rPr>
          <w:rFonts w:eastAsia="Times New Roman"/>
          <w:rtl/>
          <w:lang w:eastAsia="he-IL"/>
        </w:rPr>
        <w:t xml:space="preserve"> שהיא, </w:t>
      </w:r>
      <w:r w:rsidRPr="008F02B2">
        <w:rPr>
          <w:rFonts w:eastAsia="Times New Roman"/>
          <w:rtl/>
          <w:lang w:eastAsia="he-IL"/>
        </w:rPr>
        <w:lastRenderedPageBreak/>
        <w:t xml:space="preserve">שיש </w:t>
      </w:r>
      <w:r w:rsidRPr="008F02B2">
        <w:rPr>
          <w:rFonts w:eastAsia="Times New Roman" w:hint="eastAsia"/>
          <w:rtl/>
          <w:lang w:eastAsia="he-IL"/>
        </w:rPr>
        <w:t>בה</w:t>
      </w:r>
      <w:r w:rsidRPr="008F02B2">
        <w:rPr>
          <w:rFonts w:eastAsia="Times New Roman"/>
          <w:rtl/>
          <w:lang w:eastAsia="he-IL"/>
        </w:rPr>
        <w:t xml:space="preserve"> כדי להפריע למתן השירותים ע"</w:t>
      </w:r>
      <w:r w:rsidRPr="008F02B2">
        <w:rPr>
          <w:rFonts w:eastAsia="Times New Roman" w:hint="eastAsia"/>
          <w:rtl/>
          <w:lang w:eastAsia="he-IL"/>
        </w:rPr>
        <w:t>פ</w:t>
      </w:r>
      <w:r w:rsidRPr="008F02B2">
        <w:rPr>
          <w:rFonts w:eastAsia="Times New Roman"/>
          <w:rtl/>
          <w:lang w:eastAsia="he-IL"/>
        </w:rPr>
        <w:t xml:space="preserve"> הסכם זה, וכי אין הוא קשור ו/או מעורב, </w:t>
      </w:r>
      <w:r w:rsidRPr="008F02B2">
        <w:rPr>
          <w:rFonts w:eastAsia="Times New Roman" w:hint="eastAsia"/>
          <w:rtl/>
          <w:lang w:eastAsia="he-IL"/>
        </w:rPr>
        <w:t>באופן</w:t>
      </w:r>
      <w:r w:rsidRPr="008F02B2">
        <w:rPr>
          <w:rFonts w:eastAsia="Times New Roman"/>
          <w:rtl/>
          <w:lang w:eastAsia="he-IL"/>
        </w:rPr>
        <w:t xml:space="preserve"> ישיר או עקיף בכל עניין אחר שיש בו חשש לניגוד עניינים ביחס</w:t>
      </w:r>
      <w:r w:rsidRPr="008F02B2">
        <w:rPr>
          <w:rFonts w:eastAsia="Times New Roman" w:hint="cs"/>
          <w:rtl/>
          <w:lang w:eastAsia="he-IL"/>
        </w:rPr>
        <w:t xml:space="preserve"> </w:t>
      </w:r>
      <w:r w:rsidRPr="008F02B2">
        <w:rPr>
          <w:rFonts w:eastAsia="Times New Roman" w:hint="eastAsia"/>
          <w:rtl/>
          <w:lang w:eastAsia="he-IL"/>
        </w:rPr>
        <w:t>להתחייבויותיו</w:t>
      </w:r>
      <w:r w:rsidRPr="008F02B2">
        <w:rPr>
          <w:rFonts w:eastAsia="Times New Roman"/>
          <w:rtl/>
          <w:lang w:eastAsia="he-IL"/>
        </w:rPr>
        <w:t xml:space="preserve"> מכוח הסכם זה.</w:t>
      </w:r>
      <w:r w:rsidRPr="008F02B2">
        <w:rPr>
          <w:rFonts w:eastAsia="Times New Roman" w:hint="cs"/>
          <w:rtl/>
          <w:lang w:eastAsia="he-IL"/>
        </w:rPr>
        <w:t xml:space="preserve"> </w:t>
      </w:r>
    </w:p>
    <w:p w:rsidR="007A36D3" w:rsidRPr="008F02B2" w:rsidRDefault="007A36D3" w:rsidP="00093F8A">
      <w:pPr>
        <w:widowControl w:val="0"/>
        <w:numPr>
          <w:ilvl w:val="1"/>
          <w:numId w:val="66"/>
        </w:numPr>
        <w:tabs>
          <w:tab w:val="num" w:pos="770"/>
        </w:tabs>
        <w:adjustRightInd w:val="0"/>
        <w:spacing w:line="240" w:lineRule="auto"/>
        <w:ind w:left="715" w:hanging="370"/>
        <w:textAlignment w:val="baseline"/>
        <w:rPr>
          <w:rFonts w:eastAsia="Times New Roman"/>
          <w:lang w:eastAsia="he-IL"/>
        </w:rPr>
      </w:pPr>
      <w:r w:rsidRPr="008F02B2">
        <w:rPr>
          <w:rFonts w:eastAsia="Times New Roman" w:hint="cs"/>
          <w:rtl/>
          <w:lang w:eastAsia="he-IL"/>
        </w:rPr>
        <w:t xml:space="preserve">הספק </w:t>
      </w:r>
      <w:r w:rsidRPr="008F02B2">
        <w:rPr>
          <w:rFonts w:eastAsia="Times New Roman"/>
          <w:rtl/>
          <w:lang w:eastAsia="he-IL"/>
        </w:rPr>
        <w:t xml:space="preserve">מתחייב להימנע במשך כל תקופת הסכם </w:t>
      </w:r>
      <w:r w:rsidRPr="008F02B2">
        <w:rPr>
          <w:rFonts w:eastAsia="Times New Roman" w:hint="eastAsia"/>
          <w:rtl/>
          <w:lang w:eastAsia="he-IL"/>
        </w:rPr>
        <w:t>זה</w:t>
      </w:r>
      <w:r w:rsidRPr="008F02B2">
        <w:rPr>
          <w:rFonts w:eastAsia="Times New Roman"/>
          <w:rtl/>
          <w:lang w:eastAsia="he-IL"/>
        </w:rPr>
        <w:t xml:space="preserve"> </w:t>
      </w:r>
      <w:r w:rsidRPr="008F02B2">
        <w:rPr>
          <w:rFonts w:eastAsia="Times New Roman" w:hint="eastAsia"/>
          <w:rtl/>
          <w:lang w:eastAsia="he-IL"/>
        </w:rPr>
        <w:t>מלקחת</w:t>
      </w:r>
      <w:r w:rsidRPr="008F02B2">
        <w:rPr>
          <w:rFonts w:eastAsia="Times New Roman"/>
          <w:rtl/>
          <w:lang w:eastAsia="he-IL"/>
        </w:rPr>
        <w:t xml:space="preserve"> חלק ו/או להיות מעורב בכל עסקה </w:t>
      </w:r>
      <w:r w:rsidRPr="008F02B2">
        <w:rPr>
          <w:rFonts w:eastAsia="Times New Roman" w:hint="eastAsia"/>
          <w:rtl/>
          <w:lang w:eastAsia="he-IL"/>
        </w:rPr>
        <w:t>ו</w:t>
      </w:r>
      <w:r w:rsidRPr="008F02B2">
        <w:rPr>
          <w:rFonts w:eastAsia="Times New Roman"/>
          <w:rtl/>
          <w:lang w:eastAsia="he-IL"/>
        </w:rPr>
        <w:t>/או עניין אחר שיש בו ו/או העלול ליצור מצב של ניגוד עניינים עם הסכם זה.</w:t>
      </w:r>
    </w:p>
    <w:p w:rsidR="007A36D3" w:rsidRPr="008F02B2" w:rsidRDefault="007A36D3" w:rsidP="00093F8A">
      <w:pPr>
        <w:widowControl w:val="0"/>
        <w:numPr>
          <w:ilvl w:val="1"/>
          <w:numId w:val="66"/>
        </w:numPr>
        <w:tabs>
          <w:tab w:val="num" w:pos="770"/>
        </w:tabs>
        <w:adjustRightInd w:val="0"/>
        <w:spacing w:line="240" w:lineRule="auto"/>
        <w:ind w:left="715" w:hanging="370"/>
        <w:textAlignment w:val="baseline"/>
        <w:rPr>
          <w:rFonts w:eastAsia="Times New Roman"/>
          <w:lang w:eastAsia="he-IL"/>
        </w:rPr>
      </w:pPr>
      <w:r w:rsidRPr="008F02B2">
        <w:rPr>
          <w:rFonts w:eastAsia="Times New Roman" w:hint="cs"/>
          <w:rtl/>
          <w:lang w:eastAsia="he-IL"/>
        </w:rPr>
        <w:t xml:space="preserve">הספק </w:t>
      </w:r>
      <w:r w:rsidRPr="008F02B2">
        <w:rPr>
          <w:rFonts w:eastAsia="Times New Roman"/>
          <w:rtl/>
          <w:lang w:eastAsia="he-IL"/>
        </w:rPr>
        <w:t xml:space="preserve">מתחייב להביא לידיעת המשרד כל מידע העשוי להיות </w:t>
      </w:r>
      <w:r w:rsidRPr="008F02B2">
        <w:rPr>
          <w:rFonts w:eastAsia="Times New Roman" w:hint="eastAsia"/>
          <w:rtl/>
          <w:lang w:eastAsia="he-IL"/>
        </w:rPr>
        <w:t>רלבנטי</w:t>
      </w:r>
      <w:r w:rsidRPr="008F02B2">
        <w:rPr>
          <w:rFonts w:eastAsia="Times New Roman"/>
          <w:rtl/>
          <w:lang w:eastAsia="he-IL"/>
        </w:rPr>
        <w:t xml:space="preserve"> לקביעת</w:t>
      </w:r>
      <w:r w:rsidRPr="008F02B2">
        <w:rPr>
          <w:rFonts w:eastAsia="Times New Roman" w:hint="cs"/>
          <w:rtl/>
          <w:lang w:eastAsia="he-IL"/>
        </w:rPr>
        <w:t xml:space="preserve"> </w:t>
      </w:r>
      <w:r w:rsidRPr="008F02B2">
        <w:rPr>
          <w:rFonts w:eastAsia="Times New Roman" w:hint="eastAsia"/>
          <w:rtl/>
          <w:lang w:eastAsia="he-IL"/>
        </w:rPr>
        <w:t>המשרד</w:t>
      </w:r>
      <w:r w:rsidRPr="008F02B2">
        <w:rPr>
          <w:rFonts w:eastAsia="Times New Roman"/>
          <w:rtl/>
          <w:lang w:eastAsia="he-IL"/>
        </w:rPr>
        <w:t xml:space="preserve"> אם קיים </w:t>
      </w:r>
      <w:r w:rsidRPr="008F02B2">
        <w:rPr>
          <w:rFonts w:eastAsia="Times New Roman" w:hint="eastAsia"/>
          <w:rtl/>
          <w:lang w:eastAsia="he-IL"/>
        </w:rPr>
        <w:t>ניגוד</w:t>
      </w:r>
      <w:r w:rsidRPr="008F02B2">
        <w:rPr>
          <w:rFonts w:eastAsia="Times New Roman"/>
          <w:rtl/>
          <w:lang w:eastAsia="he-IL"/>
        </w:rPr>
        <w:t xml:space="preserve"> או חשש לניגוד עניינים אצל </w:t>
      </w:r>
      <w:r w:rsidRPr="008F02B2">
        <w:rPr>
          <w:rFonts w:eastAsia="Times New Roman" w:hint="cs"/>
          <w:rtl/>
          <w:lang w:eastAsia="he-IL"/>
        </w:rPr>
        <w:t>הספק</w:t>
      </w:r>
      <w:r w:rsidRPr="008F02B2">
        <w:rPr>
          <w:rFonts w:eastAsia="Times New Roman"/>
          <w:rtl/>
          <w:lang w:eastAsia="he-IL"/>
        </w:rPr>
        <w:t>. מבלי לגרוע</w:t>
      </w:r>
      <w:r w:rsidRPr="008F02B2">
        <w:rPr>
          <w:rFonts w:eastAsia="Times New Roman" w:hint="cs"/>
          <w:rtl/>
          <w:lang w:eastAsia="he-IL"/>
        </w:rPr>
        <w:t xml:space="preserve"> </w:t>
      </w:r>
      <w:r w:rsidRPr="008F02B2">
        <w:rPr>
          <w:rFonts w:eastAsia="Times New Roman" w:hint="eastAsia"/>
          <w:rtl/>
          <w:lang w:eastAsia="he-IL"/>
        </w:rPr>
        <w:t>מכלליות</w:t>
      </w:r>
      <w:r w:rsidRPr="008F02B2">
        <w:rPr>
          <w:rFonts w:eastAsia="Times New Roman"/>
          <w:rtl/>
          <w:lang w:eastAsia="he-IL"/>
        </w:rPr>
        <w:t xml:space="preserve"> האמור, על </w:t>
      </w:r>
      <w:r w:rsidRPr="008F02B2">
        <w:rPr>
          <w:rFonts w:eastAsia="Times New Roman" w:hint="cs"/>
          <w:rtl/>
          <w:lang w:eastAsia="he-IL"/>
        </w:rPr>
        <w:t xml:space="preserve">הספק </w:t>
      </w:r>
      <w:r w:rsidRPr="008F02B2">
        <w:rPr>
          <w:rFonts w:eastAsia="Times New Roman"/>
          <w:rtl/>
          <w:lang w:eastAsia="he-IL"/>
        </w:rPr>
        <w:t xml:space="preserve">להודיע </w:t>
      </w:r>
      <w:r w:rsidRPr="008F02B2">
        <w:rPr>
          <w:rFonts w:eastAsia="Times New Roman" w:hint="eastAsia"/>
          <w:rtl/>
          <w:lang w:eastAsia="he-IL"/>
        </w:rPr>
        <w:t>למשרד</w:t>
      </w:r>
      <w:r w:rsidRPr="008F02B2">
        <w:rPr>
          <w:rFonts w:eastAsia="Times New Roman"/>
          <w:rtl/>
          <w:lang w:eastAsia="he-IL"/>
        </w:rPr>
        <w:t xml:space="preserve"> על הצעה שהוצעה לו ואשר יש בה </w:t>
      </w:r>
      <w:r w:rsidRPr="008F02B2">
        <w:rPr>
          <w:rFonts w:eastAsia="Times New Roman" w:hint="eastAsia"/>
          <w:rtl/>
          <w:lang w:eastAsia="he-IL"/>
        </w:rPr>
        <w:t>משום</w:t>
      </w:r>
      <w:r w:rsidRPr="008F02B2">
        <w:rPr>
          <w:rFonts w:eastAsia="Times New Roman"/>
          <w:rtl/>
          <w:lang w:eastAsia="he-IL"/>
        </w:rPr>
        <w:t xml:space="preserve"> חשש לניגוד עניינים כאמור. </w:t>
      </w:r>
      <w:r w:rsidRPr="008F02B2">
        <w:rPr>
          <w:rFonts w:eastAsia="Times New Roman" w:hint="cs"/>
          <w:rtl/>
          <w:lang w:eastAsia="he-IL"/>
        </w:rPr>
        <w:t xml:space="preserve">הספק </w:t>
      </w:r>
      <w:r w:rsidRPr="008F02B2">
        <w:rPr>
          <w:rFonts w:eastAsia="Times New Roman"/>
          <w:rtl/>
          <w:lang w:eastAsia="he-IL"/>
        </w:rPr>
        <w:t xml:space="preserve">יקבל על עצמו ביצוע אותה </w:t>
      </w:r>
      <w:r w:rsidRPr="008F02B2">
        <w:rPr>
          <w:rFonts w:eastAsia="Times New Roman" w:hint="eastAsia"/>
          <w:rtl/>
          <w:lang w:eastAsia="he-IL"/>
        </w:rPr>
        <w:t>עבודה</w:t>
      </w:r>
      <w:r w:rsidRPr="008F02B2">
        <w:rPr>
          <w:rFonts w:eastAsia="Times New Roman" w:hint="cs"/>
          <w:rtl/>
          <w:lang w:eastAsia="he-IL"/>
        </w:rPr>
        <w:t xml:space="preserve"> </w:t>
      </w:r>
      <w:r w:rsidRPr="008F02B2">
        <w:rPr>
          <w:rFonts w:eastAsia="Times New Roman" w:hint="eastAsia"/>
          <w:rtl/>
          <w:lang w:eastAsia="he-IL"/>
        </w:rPr>
        <w:t>רק</w:t>
      </w:r>
      <w:r w:rsidRPr="008F02B2">
        <w:rPr>
          <w:rFonts w:eastAsia="Times New Roman"/>
          <w:rtl/>
          <w:lang w:eastAsia="he-IL"/>
        </w:rPr>
        <w:t xml:space="preserve"> אם המשרד יאשר, מראש </w:t>
      </w:r>
      <w:r w:rsidRPr="008F02B2">
        <w:rPr>
          <w:rFonts w:eastAsia="Times New Roman" w:hint="eastAsia"/>
          <w:rtl/>
          <w:lang w:eastAsia="he-IL"/>
        </w:rPr>
        <w:t>ובכתב</w:t>
      </w:r>
      <w:r w:rsidRPr="008F02B2">
        <w:rPr>
          <w:rFonts w:eastAsia="Times New Roman"/>
          <w:rtl/>
          <w:lang w:eastAsia="he-IL"/>
        </w:rPr>
        <w:t>, כי אין לו התנגדות לכך.</w:t>
      </w:r>
    </w:p>
    <w:p w:rsidR="007A36D3" w:rsidRPr="008F02B2" w:rsidRDefault="007A36D3" w:rsidP="00093F8A">
      <w:pPr>
        <w:widowControl w:val="0"/>
        <w:numPr>
          <w:ilvl w:val="1"/>
          <w:numId w:val="66"/>
        </w:numPr>
        <w:tabs>
          <w:tab w:val="num" w:pos="770"/>
        </w:tabs>
        <w:adjustRightInd w:val="0"/>
        <w:spacing w:line="240" w:lineRule="auto"/>
        <w:ind w:left="715" w:hanging="370"/>
        <w:textAlignment w:val="baseline"/>
        <w:rPr>
          <w:rFonts w:eastAsia="Times New Roman"/>
          <w:lang w:eastAsia="he-IL"/>
        </w:rPr>
      </w:pPr>
      <w:r w:rsidRPr="008F02B2">
        <w:rPr>
          <w:rFonts w:eastAsia="Times New Roman" w:hint="cs"/>
          <w:rtl/>
          <w:lang w:eastAsia="he-IL"/>
        </w:rPr>
        <w:t xml:space="preserve">הספק </w:t>
      </w:r>
      <w:r w:rsidRPr="008F02B2">
        <w:rPr>
          <w:rFonts w:eastAsia="Times New Roman"/>
          <w:rtl/>
          <w:lang w:eastAsia="he-IL"/>
        </w:rPr>
        <w:t xml:space="preserve">מצהיר כי ידועה לו אחריותו לפעול בתום לב כלפי </w:t>
      </w:r>
      <w:r w:rsidRPr="008F02B2">
        <w:rPr>
          <w:rFonts w:eastAsia="Times New Roman" w:hint="eastAsia"/>
          <w:rtl/>
          <w:lang w:eastAsia="he-IL"/>
        </w:rPr>
        <w:t>המשרד</w:t>
      </w:r>
      <w:r w:rsidRPr="008F02B2">
        <w:rPr>
          <w:rFonts w:eastAsia="Times New Roman"/>
          <w:rtl/>
          <w:lang w:eastAsia="he-IL"/>
        </w:rPr>
        <w:t xml:space="preserve"> בכל פעולותיו </w:t>
      </w:r>
      <w:r w:rsidRPr="008F02B2">
        <w:rPr>
          <w:rFonts w:eastAsia="Times New Roman" w:hint="eastAsia"/>
          <w:rtl/>
          <w:lang w:eastAsia="he-IL"/>
        </w:rPr>
        <w:t>בקשר</w:t>
      </w:r>
      <w:r w:rsidRPr="008F02B2">
        <w:rPr>
          <w:rFonts w:eastAsia="Times New Roman"/>
          <w:rtl/>
          <w:lang w:eastAsia="he-IL"/>
        </w:rPr>
        <w:t xml:space="preserve"> עם הסכם </w:t>
      </w:r>
      <w:r w:rsidRPr="008F02B2">
        <w:rPr>
          <w:rFonts w:eastAsia="Times New Roman" w:hint="eastAsia"/>
          <w:rtl/>
          <w:lang w:eastAsia="he-IL"/>
        </w:rPr>
        <w:t>זה</w:t>
      </w:r>
      <w:r w:rsidRPr="008F02B2">
        <w:rPr>
          <w:rFonts w:eastAsia="Times New Roman"/>
          <w:rtl/>
          <w:lang w:eastAsia="he-IL"/>
        </w:rPr>
        <w:t xml:space="preserve">, וכי כל המלצה וכל יעוץ יינתנו אך ורק משיקולי טובת המשרד ולא </w:t>
      </w:r>
      <w:r w:rsidRPr="008F02B2">
        <w:rPr>
          <w:rFonts w:eastAsia="Times New Roman" w:hint="eastAsia"/>
          <w:rtl/>
          <w:lang w:eastAsia="he-IL"/>
        </w:rPr>
        <w:t>מתוך</w:t>
      </w:r>
      <w:r w:rsidRPr="008F02B2">
        <w:rPr>
          <w:rFonts w:eastAsia="Times New Roman"/>
          <w:rtl/>
          <w:lang w:eastAsia="he-IL"/>
        </w:rPr>
        <w:t xml:space="preserve"> שיקולי רווח או שיקולים אחרים.</w:t>
      </w:r>
    </w:p>
    <w:p w:rsidR="007A36D3" w:rsidRPr="008F02B2" w:rsidRDefault="007A36D3" w:rsidP="00093F8A">
      <w:pPr>
        <w:widowControl w:val="0"/>
        <w:numPr>
          <w:ilvl w:val="1"/>
          <w:numId w:val="66"/>
        </w:numPr>
        <w:tabs>
          <w:tab w:val="num" w:pos="770"/>
        </w:tabs>
        <w:adjustRightInd w:val="0"/>
        <w:spacing w:line="240" w:lineRule="auto"/>
        <w:ind w:left="715" w:hanging="370"/>
        <w:textAlignment w:val="baseline"/>
      </w:pPr>
      <w:r w:rsidRPr="008F02B2">
        <w:rPr>
          <w:rFonts w:eastAsia="Times New Roman" w:hint="eastAsia"/>
          <w:rtl/>
          <w:lang w:eastAsia="he-IL"/>
        </w:rPr>
        <w:t>בכל</w:t>
      </w:r>
      <w:r w:rsidRPr="008F02B2">
        <w:rPr>
          <w:rFonts w:eastAsia="Times New Roman"/>
          <w:rtl/>
          <w:lang w:eastAsia="he-IL"/>
        </w:rPr>
        <w:t xml:space="preserve"> מקרה של מחלוקת בין הצדדים האם בעניין פלוני יש משום חשש </w:t>
      </w:r>
      <w:r w:rsidRPr="008F02B2">
        <w:rPr>
          <w:rFonts w:eastAsia="Times New Roman" w:hint="eastAsia"/>
          <w:rtl/>
          <w:lang w:eastAsia="he-IL"/>
        </w:rPr>
        <w:t>לניגוד</w:t>
      </w:r>
      <w:r w:rsidRPr="008F02B2">
        <w:rPr>
          <w:rFonts w:eastAsia="Times New Roman"/>
          <w:rtl/>
          <w:lang w:eastAsia="he-IL"/>
        </w:rPr>
        <w:t xml:space="preserve"> עניינים </w:t>
      </w:r>
      <w:r w:rsidRPr="008F02B2">
        <w:rPr>
          <w:rFonts w:eastAsia="Times New Roman" w:hint="eastAsia"/>
          <w:rtl/>
          <w:lang w:eastAsia="he-IL"/>
        </w:rPr>
        <w:t>תכריע</w:t>
      </w:r>
      <w:r w:rsidRPr="008F02B2">
        <w:rPr>
          <w:rFonts w:eastAsia="Times New Roman"/>
          <w:rtl/>
          <w:lang w:eastAsia="he-IL"/>
        </w:rPr>
        <w:t xml:space="preserve"> דעת </w:t>
      </w:r>
      <w:r w:rsidRPr="008F02B2">
        <w:rPr>
          <w:rFonts w:eastAsia="Times New Roman" w:hint="eastAsia"/>
          <w:rtl/>
          <w:lang w:eastAsia="he-IL"/>
        </w:rPr>
        <w:t>המשרד</w:t>
      </w:r>
      <w:r w:rsidRPr="008F02B2">
        <w:rPr>
          <w:rFonts w:eastAsia="Times New Roman"/>
          <w:rtl/>
          <w:lang w:eastAsia="he-IL"/>
        </w:rPr>
        <w:t>.</w:t>
      </w:r>
      <w:r w:rsidRPr="008F02B2">
        <w:rPr>
          <w:rtl/>
        </w:rPr>
        <w:t xml:space="preserve"> </w:t>
      </w:r>
    </w:p>
    <w:p w:rsidR="007A36D3" w:rsidRPr="008F02B2" w:rsidRDefault="007A36D3" w:rsidP="007A36D3">
      <w:pPr>
        <w:spacing w:line="240" w:lineRule="auto"/>
        <w:ind w:left="345"/>
        <w:rPr>
          <w:rFonts w:eastAsia="Times New Roman"/>
          <w:rtl/>
          <w:lang w:eastAsia="he-IL"/>
        </w:rPr>
      </w:pPr>
    </w:p>
    <w:p w:rsidR="000C086F" w:rsidRPr="008F02B2" w:rsidRDefault="000C086F" w:rsidP="000C086F">
      <w:pPr>
        <w:spacing w:line="240" w:lineRule="auto"/>
        <w:ind w:left="362"/>
        <w:rPr>
          <w:rFonts w:eastAsia="Times New Roman"/>
          <w:sz w:val="22"/>
          <w:szCs w:val="22"/>
          <w:rtl/>
          <w:lang w:eastAsia="he-IL"/>
        </w:rPr>
      </w:pPr>
    </w:p>
    <w:p w:rsidR="000C086F" w:rsidRPr="008F02B2" w:rsidRDefault="000C086F" w:rsidP="00093F8A">
      <w:pPr>
        <w:widowControl w:val="0"/>
        <w:numPr>
          <w:ilvl w:val="0"/>
          <w:numId w:val="66"/>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8F02B2">
        <w:rPr>
          <w:rFonts w:eastAsia="Times New Roman"/>
          <w:b/>
          <w:bCs/>
          <w:u w:val="single"/>
          <w:rtl/>
          <w:lang w:eastAsia="he-IL"/>
        </w:rPr>
        <w:t xml:space="preserve">ויתור </w:t>
      </w:r>
    </w:p>
    <w:p w:rsidR="000C086F" w:rsidRPr="008F02B2" w:rsidRDefault="000C086F" w:rsidP="00363850">
      <w:pPr>
        <w:tabs>
          <w:tab w:val="num" w:pos="362"/>
        </w:tabs>
        <w:spacing w:line="240" w:lineRule="auto"/>
        <w:ind w:left="362"/>
        <w:rPr>
          <w:rFonts w:eastAsia="Times New Roman"/>
          <w:rtl/>
          <w:lang w:eastAsia="he-IL"/>
        </w:rPr>
      </w:pPr>
      <w:r w:rsidRPr="008F02B2">
        <w:rPr>
          <w:rFonts w:eastAsia="Times New Roman"/>
          <w:rtl/>
          <w:lang w:eastAsia="he-IL"/>
        </w:rPr>
        <w:t xml:space="preserve">כל ויתור או אורכה או הנחה או הימנעות מדרישה/תביעה או שיהוי (להלן - </w:t>
      </w:r>
      <w:r w:rsidRPr="008F02B2">
        <w:rPr>
          <w:rFonts w:eastAsia="Times New Roman"/>
          <w:b/>
          <w:bCs/>
          <w:rtl/>
          <w:lang w:eastAsia="he-IL"/>
        </w:rPr>
        <w:t>ויתור</w:t>
      </w:r>
      <w:r w:rsidRPr="008F02B2">
        <w:rPr>
          <w:rFonts w:eastAsia="Times New Roman"/>
          <w:rtl/>
          <w:lang w:eastAsia="he-IL"/>
        </w:rPr>
        <w:t xml:space="preserve">) </w:t>
      </w:r>
      <w:proofErr w:type="spellStart"/>
      <w:r w:rsidRPr="008F02B2">
        <w:rPr>
          <w:rFonts w:eastAsia="Times New Roman"/>
          <w:rtl/>
          <w:lang w:eastAsia="he-IL"/>
        </w:rPr>
        <w:t>מצידו</w:t>
      </w:r>
      <w:proofErr w:type="spellEnd"/>
      <w:r w:rsidRPr="008F02B2">
        <w:rPr>
          <w:rFonts w:eastAsia="Times New Roman"/>
          <w:rtl/>
          <w:lang w:eastAsia="he-IL"/>
        </w:rPr>
        <w:t xml:space="preserve"> של </w:t>
      </w:r>
      <w:r w:rsidR="00363850" w:rsidRPr="008F02B2">
        <w:rPr>
          <w:rFonts w:hint="cs"/>
          <w:rtl/>
          <w:lang w:val="x-none" w:eastAsia="x-none"/>
        </w:rPr>
        <w:t xml:space="preserve">המשרד </w:t>
      </w:r>
      <w:r w:rsidRPr="008F02B2">
        <w:rPr>
          <w:rFonts w:eastAsia="Times New Roman"/>
          <w:rtl/>
          <w:lang w:eastAsia="he-IL"/>
        </w:rPr>
        <w:t xml:space="preserve">במימוש זכות מזכויותיו על פי ההסכם </w:t>
      </w:r>
      <w:r w:rsidRPr="008F02B2">
        <w:rPr>
          <w:rFonts w:eastAsia="Times New Roman" w:hint="cs"/>
          <w:rtl/>
          <w:lang w:eastAsia="he-IL"/>
        </w:rPr>
        <w:t>או</w:t>
      </w:r>
      <w:r w:rsidRPr="008F02B2">
        <w:rPr>
          <w:rFonts w:eastAsia="Times New Roman"/>
          <w:rtl/>
          <w:lang w:eastAsia="he-IL"/>
        </w:rPr>
        <w:t xml:space="preserve"> על פי דין לא יהא בר תוקף אלא אם כן נעשה ונחתם בכתב כדין על ידי </w:t>
      </w:r>
      <w:proofErr w:type="spellStart"/>
      <w:r w:rsidRPr="008F02B2">
        <w:rPr>
          <w:rFonts w:eastAsia="Times New Roman"/>
          <w:rtl/>
          <w:lang w:eastAsia="he-IL"/>
        </w:rPr>
        <w:t>מורשי</w:t>
      </w:r>
      <w:proofErr w:type="spellEnd"/>
      <w:r w:rsidRPr="008F02B2">
        <w:rPr>
          <w:rFonts w:eastAsia="Times New Roman"/>
          <w:rtl/>
          <w:lang w:eastAsia="he-IL"/>
        </w:rPr>
        <w:t xml:space="preserve"> החתימה מטעם </w:t>
      </w:r>
      <w:r w:rsidR="00363850" w:rsidRPr="008F02B2">
        <w:rPr>
          <w:rFonts w:hint="cs"/>
          <w:rtl/>
          <w:lang w:val="x-none" w:eastAsia="x-none"/>
        </w:rPr>
        <w:t>המשרד</w:t>
      </w:r>
      <w:r w:rsidRPr="008F02B2">
        <w:rPr>
          <w:rFonts w:eastAsia="Times New Roman"/>
          <w:rtl/>
          <w:lang w:eastAsia="he-IL"/>
        </w:rPr>
        <w:t xml:space="preserve">. </w:t>
      </w:r>
      <w:r w:rsidRPr="008F02B2">
        <w:rPr>
          <w:rFonts w:eastAsia="Times New Roman" w:hint="cs"/>
          <w:rtl/>
          <w:lang w:eastAsia="he-IL"/>
        </w:rPr>
        <w:t>וויתור</w:t>
      </w:r>
      <w:r w:rsidRPr="008F02B2">
        <w:rPr>
          <w:rFonts w:eastAsia="Times New Roman"/>
          <w:rtl/>
          <w:lang w:eastAsia="he-IL"/>
        </w:rPr>
        <w:t xml:space="preserve"> </w:t>
      </w:r>
      <w:r w:rsidRPr="008F02B2">
        <w:rPr>
          <w:rFonts w:eastAsia="Times New Roman" w:hint="cs"/>
          <w:rtl/>
          <w:lang w:eastAsia="he-IL"/>
        </w:rPr>
        <w:t>כאמור</w:t>
      </w:r>
      <w:r w:rsidRPr="008F02B2">
        <w:rPr>
          <w:rFonts w:eastAsia="Times New Roman"/>
          <w:rtl/>
          <w:lang w:eastAsia="he-IL"/>
        </w:rPr>
        <w:t xml:space="preserve"> לא י</w:t>
      </w:r>
      <w:r w:rsidRPr="008F02B2">
        <w:rPr>
          <w:rFonts w:eastAsia="Times New Roman" w:hint="cs"/>
          <w:rtl/>
          <w:lang w:eastAsia="he-IL"/>
        </w:rPr>
        <w:t>י</w:t>
      </w:r>
      <w:r w:rsidRPr="008F02B2">
        <w:rPr>
          <w:rFonts w:eastAsia="Times New Roman"/>
          <w:rtl/>
          <w:lang w:eastAsia="he-IL"/>
        </w:rPr>
        <w:t xml:space="preserve">חשב </w:t>
      </w:r>
      <w:r w:rsidRPr="008F02B2">
        <w:rPr>
          <w:rFonts w:eastAsia="Times New Roman" w:hint="cs"/>
          <w:rtl/>
          <w:lang w:eastAsia="he-IL"/>
        </w:rPr>
        <w:t>כוויתור</w:t>
      </w:r>
      <w:r w:rsidRPr="008F02B2">
        <w:rPr>
          <w:rFonts w:eastAsia="Times New Roman"/>
          <w:rtl/>
          <w:lang w:eastAsia="he-IL"/>
        </w:rPr>
        <w:t xml:space="preserve"> </w:t>
      </w:r>
      <w:r w:rsidRPr="008F02B2">
        <w:rPr>
          <w:rFonts w:eastAsia="Times New Roman" w:hint="cs"/>
          <w:rtl/>
          <w:lang w:eastAsia="he-IL"/>
        </w:rPr>
        <w:t>גורף</w:t>
      </w:r>
      <w:r w:rsidRPr="008F02B2">
        <w:rPr>
          <w:rFonts w:eastAsia="Times New Roman"/>
          <w:rtl/>
          <w:lang w:eastAsia="he-IL"/>
        </w:rPr>
        <w:t xml:space="preserve"> על הפרות אחרות או על כל הפרה שלאחר מכן, של אותה זכות או זכו</w:t>
      </w:r>
      <w:r w:rsidRPr="008F02B2">
        <w:rPr>
          <w:rFonts w:eastAsia="Times New Roman" w:hint="cs"/>
          <w:rtl/>
          <w:lang w:eastAsia="he-IL"/>
        </w:rPr>
        <w:t>יו</w:t>
      </w:r>
      <w:r w:rsidRPr="008F02B2">
        <w:rPr>
          <w:rFonts w:eastAsia="Times New Roman"/>
          <w:rtl/>
          <w:lang w:eastAsia="he-IL"/>
        </w:rPr>
        <w:t>ת אחר</w:t>
      </w:r>
      <w:r w:rsidRPr="008F02B2">
        <w:rPr>
          <w:rFonts w:eastAsia="Times New Roman" w:hint="cs"/>
          <w:rtl/>
          <w:lang w:eastAsia="he-IL"/>
        </w:rPr>
        <w:t>ו</w:t>
      </w:r>
      <w:r w:rsidRPr="008F02B2">
        <w:rPr>
          <w:rFonts w:eastAsia="Times New Roman"/>
          <w:rtl/>
          <w:lang w:eastAsia="he-IL"/>
        </w:rPr>
        <w:t>ת.</w:t>
      </w:r>
    </w:p>
    <w:p w:rsidR="000C086F" w:rsidRPr="008F02B2" w:rsidRDefault="000C086F" w:rsidP="000C086F">
      <w:pPr>
        <w:tabs>
          <w:tab w:val="num" w:pos="362"/>
        </w:tabs>
        <w:spacing w:line="240" w:lineRule="auto"/>
        <w:ind w:left="362"/>
        <w:rPr>
          <w:rFonts w:eastAsia="Times New Roman"/>
          <w:sz w:val="22"/>
          <w:szCs w:val="22"/>
          <w:rtl/>
          <w:lang w:eastAsia="he-IL"/>
        </w:rPr>
      </w:pPr>
    </w:p>
    <w:p w:rsidR="007A36D3" w:rsidRPr="008F02B2" w:rsidRDefault="007A36D3" w:rsidP="00093F8A">
      <w:pPr>
        <w:widowControl w:val="0"/>
        <w:numPr>
          <w:ilvl w:val="0"/>
          <w:numId w:val="66"/>
        </w:numPr>
        <w:tabs>
          <w:tab w:val="num" w:pos="329"/>
          <w:tab w:val="num" w:pos="1440"/>
        </w:tabs>
        <w:adjustRightInd w:val="0"/>
        <w:spacing w:before="120" w:after="200" w:line="240" w:lineRule="auto"/>
        <w:ind w:left="1440" w:hanging="1394"/>
        <w:contextualSpacing/>
        <w:jc w:val="left"/>
        <w:textAlignment w:val="baseline"/>
        <w:rPr>
          <w:rFonts w:eastAsia="Times New Roman"/>
          <w:b/>
          <w:bCs/>
          <w:u w:val="single"/>
          <w:lang w:eastAsia="he-IL"/>
        </w:rPr>
      </w:pPr>
      <w:r w:rsidRPr="008F02B2">
        <w:rPr>
          <w:rFonts w:eastAsia="Times New Roman"/>
          <w:b/>
          <w:bCs/>
          <w:u w:val="single"/>
          <w:rtl/>
          <w:lang w:eastAsia="he-IL"/>
        </w:rPr>
        <w:t xml:space="preserve">הפרת </w:t>
      </w:r>
      <w:r w:rsidRPr="008F02B2">
        <w:rPr>
          <w:rFonts w:eastAsia="Times New Roman" w:hint="cs"/>
          <w:b/>
          <w:bCs/>
          <w:u w:val="single"/>
          <w:rtl/>
          <w:lang w:eastAsia="he-IL"/>
        </w:rPr>
        <w:t>הסכם</w:t>
      </w:r>
      <w:r w:rsidRPr="008F02B2">
        <w:rPr>
          <w:rFonts w:eastAsia="Times New Roman"/>
          <w:b/>
          <w:bCs/>
          <w:u w:val="single"/>
          <w:rtl/>
          <w:lang w:eastAsia="he-IL"/>
        </w:rPr>
        <w:t xml:space="preserve"> </w:t>
      </w:r>
    </w:p>
    <w:p w:rsidR="007A36D3" w:rsidRPr="008F02B2" w:rsidRDefault="007A36D3" w:rsidP="007A36D3">
      <w:pPr>
        <w:spacing w:line="240" w:lineRule="auto"/>
        <w:ind w:left="345"/>
        <w:rPr>
          <w:rFonts w:eastAsia="Times New Roman"/>
          <w:b/>
          <w:bCs/>
          <w:rtl/>
          <w:lang w:eastAsia="he-IL"/>
        </w:rPr>
      </w:pPr>
      <w:r w:rsidRPr="008F02B2">
        <w:rPr>
          <w:rFonts w:eastAsia="Times New Roman"/>
          <w:rtl/>
          <w:lang w:eastAsia="he-IL"/>
        </w:rPr>
        <w:t xml:space="preserve">הפרת הסעיפים הבאים תחשב להפרה יסודית של ההסכם: 4, 5, </w:t>
      </w:r>
      <w:r w:rsidRPr="008F02B2">
        <w:rPr>
          <w:rFonts w:eastAsia="Times New Roman" w:hint="cs"/>
          <w:rtl/>
          <w:lang w:eastAsia="he-IL"/>
        </w:rPr>
        <w:t>6, 7 8, 9</w:t>
      </w:r>
      <w:r w:rsidRPr="008F02B2">
        <w:rPr>
          <w:rFonts w:eastAsia="Times New Roman"/>
          <w:rtl/>
          <w:lang w:eastAsia="he-IL"/>
        </w:rPr>
        <w:t>, 10</w:t>
      </w:r>
      <w:r w:rsidRPr="008F02B2">
        <w:rPr>
          <w:rFonts w:eastAsia="Times New Roman" w:hint="cs"/>
          <w:b/>
          <w:bCs/>
          <w:rtl/>
          <w:lang w:eastAsia="he-IL"/>
        </w:rPr>
        <w:t>.</w:t>
      </w:r>
    </w:p>
    <w:p w:rsidR="007A36D3" w:rsidRPr="008F02B2" w:rsidRDefault="007A36D3" w:rsidP="007A36D3">
      <w:pPr>
        <w:widowControl w:val="0"/>
        <w:adjustRightInd w:val="0"/>
        <w:spacing w:before="120" w:after="200" w:line="240" w:lineRule="auto"/>
        <w:ind w:left="360"/>
        <w:contextualSpacing/>
        <w:jc w:val="left"/>
        <w:textAlignment w:val="baseline"/>
        <w:rPr>
          <w:rFonts w:eastAsia="Times New Roman"/>
          <w:b/>
          <w:bCs/>
          <w:u w:val="single"/>
          <w:rtl/>
          <w:lang w:eastAsia="he-IL"/>
        </w:rPr>
      </w:pPr>
    </w:p>
    <w:p w:rsidR="007A36D3" w:rsidRPr="008F02B2" w:rsidRDefault="007A36D3" w:rsidP="00093F8A">
      <w:pPr>
        <w:widowControl w:val="0"/>
        <w:numPr>
          <w:ilvl w:val="0"/>
          <w:numId w:val="66"/>
        </w:numPr>
        <w:tabs>
          <w:tab w:val="num" w:pos="329"/>
        </w:tabs>
        <w:adjustRightInd w:val="0"/>
        <w:spacing w:before="120" w:after="200" w:line="240" w:lineRule="auto"/>
        <w:ind w:hanging="299"/>
        <w:contextualSpacing/>
        <w:jc w:val="left"/>
        <w:textAlignment w:val="baseline"/>
        <w:rPr>
          <w:rFonts w:ascii="Calibri" w:hAnsi="Calibri"/>
          <w:b/>
          <w:bCs/>
          <w:u w:val="single"/>
        </w:rPr>
      </w:pPr>
      <w:r w:rsidRPr="008F02B2">
        <w:rPr>
          <w:rFonts w:ascii="Calibri" w:hAnsi="Calibri"/>
          <w:b/>
          <w:bCs/>
          <w:u w:val="single"/>
          <w:rtl/>
        </w:rPr>
        <w:t xml:space="preserve">תרופות </w:t>
      </w:r>
    </w:p>
    <w:p w:rsidR="007A36D3" w:rsidRPr="008F02B2" w:rsidRDefault="007A36D3" w:rsidP="00093F8A">
      <w:pPr>
        <w:keepLines/>
        <w:widowControl w:val="0"/>
        <w:numPr>
          <w:ilvl w:val="1"/>
          <w:numId w:val="66"/>
        </w:numPr>
        <w:tabs>
          <w:tab w:val="num" w:pos="770"/>
        </w:tabs>
        <w:autoSpaceDE w:val="0"/>
        <w:autoSpaceDN w:val="0"/>
        <w:adjustRightInd w:val="0"/>
        <w:spacing w:before="120" w:line="240" w:lineRule="auto"/>
        <w:ind w:left="770" w:hanging="425"/>
        <w:contextualSpacing/>
        <w:textAlignment w:val="baseline"/>
        <w:rPr>
          <w:rFonts w:eastAsia="Times New Roman"/>
          <w:b/>
          <w:bCs/>
          <w:lang w:eastAsia="he-IL"/>
        </w:rPr>
      </w:pPr>
      <w:r w:rsidRPr="008F02B2">
        <w:rPr>
          <w:rFonts w:eastAsia="Times New Roman" w:hint="cs"/>
          <w:b/>
          <w:bCs/>
          <w:rtl/>
          <w:lang w:eastAsia="he-IL"/>
        </w:rPr>
        <w:t>ביטול</w:t>
      </w:r>
      <w:r w:rsidRPr="008F02B2">
        <w:rPr>
          <w:rFonts w:eastAsia="Times New Roman"/>
          <w:b/>
          <w:bCs/>
          <w:rtl/>
          <w:lang w:eastAsia="he-IL"/>
        </w:rPr>
        <w:t xml:space="preserve"> </w:t>
      </w:r>
      <w:r w:rsidRPr="008F02B2">
        <w:rPr>
          <w:rFonts w:eastAsia="Times New Roman" w:hint="cs"/>
          <w:b/>
          <w:bCs/>
          <w:rtl/>
          <w:lang w:eastAsia="he-IL"/>
        </w:rPr>
        <w:t>עקב</w:t>
      </w:r>
      <w:r w:rsidRPr="008F02B2">
        <w:rPr>
          <w:rFonts w:eastAsia="Times New Roman"/>
          <w:b/>
          <w:bCs/>
          <w:rtl/>
          <w:lang w:eastAsia="he-IL"/>
        </w:rPr>
        <w:t xml:space="preserve"> </w:t>
      </w:r>
      <w:r w:rsidRPr="008F02B2">
        <w:rPr>
          <w:rFonts w:eastAsia="Times New Roman" w:hint="cs"/>
          <w:b/>
          <w:bCs/>
          <w:rtl/>
          <w:lang w:eastAsia="he-IL"/>
        </w:rPr>
        <w:t>הפרה</w:t>
      </w:r>
      <w:r w:rsidRPr="008F02B2">
        <w:rPr>
          <w:rFonts w:eastAsia="Times New Roman"/>
          <w:b/>
          <w:bCs/>
          <w:rtl/>
          <w:lang w:eastAsia="he-IL"/>
        </w:rPr>
        <w:t>:</w:t>
      </w:r>
      <w:r w:rsidRPr="008F02B2">
        <w:rPr>
          <w:rFonts w:eastAsia="Times New Roman" w:hint="cs"/>
          <w:b/>
          <w:bCs/>
          <w:rtl/>
          <w:lang w:eastAsia="he-IL"/>
        </w:rPr>
        <w:t xml:space="preserve"> </w:t>
      </w:r>
    </w:p>
    <w:p w:rsidR="007A36D3" w:rsidRPr="008F02B2" w:rsidRDefault="007A36D3" w:rsidP="00093F8A">
      <w:pPr>
        <w:keepLines/>
        <w:widowControl w:val="0"/>
        <w:numPr>
          <w:ilvl w:val="2"/>
          <w:numId w:val="66"/>
        </w:numPr>
        <w:tabs>
          <w:tab w:val="left" w:pos="1479"/>
        </w:tabs>
        <w:autoSpaceDE w:val="0"/>
        <w:autoSpaceDN w:val="0"/>
        <w:adjustRightInd w:val="0"/>
        <w:spacing w:before="120" w:line="240" w:lineRule="auto"/>
        <w:ind w:left="1479" w:hanging="851"/>
        <w:contextualSpacing/>
        <w:textAlignment w:val="baseline"/>
        <w:rPr>
          <w:rFonts w:eastAsia="Times New Roman"/>
          <w:lang w:eastAsia="he-IL"/>
        </w:rPr>
      </w:pPr>
      <w:r w:rsidRPr="008F02B2">
        <w:rPr>
          <w:rFonts w:eastAsia="Times New Roman" w:hint="cs"/>
          <w:rtl/>
          <w:lang w:eastAsia="he-IL"/>
        </w:rPr>
        <w:t>לא</w:t>
      </w:r>
      <w:r w:rsidRPr="008F02B2">
        <w:rPr>
          <w:rFonts w:eastAsia="Times New Roman"/>
          <w:rtl/>
          <w:lang w:eastAsia="he-IL"/>
        </w:rPr>
        <w:t xml:space="preserve"> </w:t>
      </w:r>
      <w:r w:rsidRPr="008F02B2">
        <w:rPr>
          <w:rFonts w:eastAsia="Times New Roman" w:hint="cs"/>
          <w:rtl/>
          <w:lang w:eastAsia="he-IL"/>
        </w:rPr>
        <w:t>עמד</w:t>
      </w:r>
      <w:r w:rsidRPr="008F02B2">
        <w:rPr>
          <w:rFonts w:eastAsia="Times New Roman"/>
          <w:rtl/>
          <w:lang w:eastAsia="he-IL"/>
        </w:rPr>
        <w:t xml:space="preserve"> </w:t>
      </w:r>
      <w:r w:rsidRPr="008F02B2">
        <w:rPr>
          <w:rFonts w:eastAsia="Times New Roman" w:hint="cs"/>
          <w:rtl/>
          <w:lang w:eastAsia="he-IL"/>
        </w:rPr>
        <w:t>הספק</w:t>
      </w:r>
      <w:r w:rsidRPr="008F02B2">
        <w:rPr>
          <w:rFonts w:eastAsia="Times New Roman"/>
          <w:rtl/>
          <w:lang w:eastAsia="he-IL"/>
        </w:rPr>
        <w:t xml:space="preserve"> </w:t>
      </w:r>
      <w:r w:rsidRPr="008F02B2">
        <w:rPr>
          <w:rFonts w:eastAsia="Times New Roman" w:hint="cs"/>
          <w:rtl/>
          <w:lang w:eastAsia="he-IL"/>
        </w:rPr>
        <w:t>בהתחייבויותיו</w:t>
      </w:r>
      <w:r w:rsidRPr="008F02B2">
        <w:rPr>
          <w:rFonts w:eastAsia="Times New Roman"/>
          <w:rtl/>
          <w:lang w:eastAsia="he-IL"/>
        </w:rPr>
        <w:t xml:space="preserve"> </w:t>
      </w:r>
      <w:r w:rsidRPr="008F02B2">
        <w:rPr>
          <w:rFonts w:eastAsia="Times New Roman" w:hint="cs"/>
          <w:rtl/>
          <w:lang w:eastAsia="he-IL"/>
        </w:rPr>
        <w:t>על</w:t>
      </w:r>
      <w:r w:rsidRPr="008F02B2">
        <w:rPr>
          <w:rFonts w:eastAsia="Times New Roman"/>
          <w:rtl/>
          <w:lang w:eastAsia="he-IL"/>
        </w:rPr>
        <w:t xml:space="preserve"> </w:t>
      </w:r>
      <w:r w:rsidRPr="008F02B2">
        <w:rPr>
          <w:rFonts w:eastAsia="Times New Roman" w:hint="cs"/>
          <w:rtl/>
          <w:lang w:eastAsia="he-IL"/>
        </w:rPr>
        <w:t>פי</w:t>
      </w:r>
      <w:r w:rsidRPr="008F02B2">
        <w:rPr>
          <w:rFonts w:eastAsia="Times New Roman"/>
          <w:rtl/>
          <w:lang w:eastAsia="he-IL"/>
        </w:rPr>
        <w:t xml:space="preserve"> </w:t>
      </w:r>
      <w:r w:rsidRPr="008F02B2">
        <w:rPr>
          <w:rFonts w:eastAsia="Times New Roman" w:hint="cs"/>
          <w:rtl/>
          <w:lang w:eastAsia="he-IL"/>
        </w:rPr>
        <w:t>הסכם</w:t>
      </w:r>
      <w:r w:rsidRPr="008F02B2">
        <w:rPr>
          <w:rFonts w:eastAsia="Times New Roman"/>
          <w:rtl/>
          <w:lang w:eastAsia="he-IL"/>
        </w:rPr>
        <w:t xml:space="preserve"> </w:t>
      </w:r>
      <w:r w:rsidRPr="008F02B2">
        <w:rPr>
          <w:rFonts w:eastAsia="Times New Roman" w:hint="cs"/>
          <w:rtl/>
          <w:lang w:eastAsia="he-IL"/>
        </w:rPr>
        <w:t>זה</w:t>
      </w:r>
      <w:r w:rsidRPr="008F02B2">
        <w:rPr>
          <w:rFonts w:eastAsia="Times New Roman"/>
          <w:rtl/>
          <w:lang w:eastAsia="he-IL"/>
        </w:rPr>
        <w:t xml:space="preserve"> </w:t>
      </w:r>
      <w:r w:rsidRPr="008F02B2">
        <w:rPr>
          <w:rFonts w:eastAsia="Times New Roman" w:hint="cs"/>
          <w:rtl/>
          <w:lang w:eastAsia="he-IL"/>
        </w:rPr>
        <w:t>מכל</w:t>
      </w:r>
      <w:r w:rsidRPr="008F02B2">
        <w:rPr>
          <w:rFonts w:eastAsia="Times New Roman"/>
          <w:rtl/>
          <w:lang w:eastAsia="he-IL"/>
        </w:rPr>
        <w:t xml:space="preserve"> </w:t>
      </w:r>
      <w:r w:rsidRPr="008F02B2">
        <w:rPr>
          <w:rFonts w:eastAsia="Times New Roman" w:hint="cs"/>
          <w:rtl/>
          <w:lang w:eastAsia="he-IL"/>
        </w:rPr>
        <w:t>סיבה</w:t>
      </w:r>
      <w:r w:rsidRPr="008F02B2">
        <w:rPr>
          <w:rFonts w:eastAsia="Times New Roman"/>
          <w:rtl/>
          <w:lang w:eastAsia="he-IL"/>
        </w:rPr>
        <w:t xml:space="preserve"> </w:t>
      </w:r>
      <w:r w:rsidRPr="008F02B2">
        <w:rPr>
          <w:rFonts w:eastAsia="Times New Roman" w:hint="cs"/>
          <w:rtl/>
          <w:lang w:eastAsia="he-IL"/>
        </w:rPr>
        <w:t>שהיא</w:t>
      </w:r>
      <w:r w:rsidRPr="008F02B2">
        <w:rPr>
          <w:rFonts w:eastAsia="Times New Roman"/>
          <w:rtl/>
          <w:lang w:eastAsia="he-IL"/>
        </w:rPr>
        <w:t xml:space="preserve">, </w:t>
      </w:r>
      <w:r w:rsidRPr="008F02B2">
        <w:rPr>
          <w:rFonts w:eastAsia="Times New Roman" w:hint="cs"/>
          <w:rtl/>
          <w:lang w:eastAsia="he-IL"/>
        </w:rPr>
        <w:t>בין</w:t>
      </w:r>
      <w:r w:rsidRPr="008F02B2">
        <w:rPr>
          <w:rFonts w:eastAsia="Times New Roman"/>
          <w:rtl/>
          <w:lang w:eastAsia="he-IL"/>
        </w:rPr>
        <w:t xml:space="preserve"> </w:t>
      </w:r>
      <w:r w:rsidRPr="008F02B2">
        <w:rPr>
          <w:rFonts w:eastAsia="Times New Roman" w:hint="cs"/>
          <w:rtl/>
          <w:lang w:eastAsia="he-IL"/>
        </w:rPr>
        <w:t>אם</w:t>
      </w:r>
      <w:r w:rsidRPr="008F02B2">
        <w:rPr>
          <w:rFonts w:eastAsia="Times New Roman"/>
          <w:rtl/>
          <w:lang w:eastAsia="he-IL"/>
        </w:rPr>
        <w:t xml:space="preserve"> </w:t>
      </w:r>
      <w:r w:rsidRPr="008F02B2">
        <w:rPr>
          <w:rFonts w:eastAsia="Times New Roman" w:hint="cs"/>
          <w:rtl/>
          <w:lang w:eastAsia="he-IL"/>
        </w:rPr>
        <w:t>התחיל</w:t>
      </w:r>
      <w:r w:rsidRPr="008F02B2">
        <w:rPr>
          <w:rFonts w:eastAsia="Times New Roman"/>
          <w:rtl/>
          <w:lang w:eastAsia="he-IL"/>
        </w:rPr>
        <w:t xml:space="preserve"> </w:t>
      </w:r>
      <w:r w:rsidRPr="008F02B2">
        <w:rPr>
          <w:rFonts w:eastAsia="Times New Roman" w:hint="cs"/>
          <w:rtl/>
          <w:lang w:eastAsia="he-IL"/>
        </w:rPr>
        <w:t>במתן</w:t>
      </w:r>
      <w:r w:rsidRPr="008F02B2">
        <w:rPr>
          <w:rFonts w:eastAsia="Times New Roman"/>
          <w:rtl/>
          <w:lang w:eastAsia="he-IL"/>
        </w:rPr>
        <w:t xml:space="preserve"> </w:t>
      </w:r>
      <w:r w:rsidRPr="008F02B2">
        <w:rPr>
          <w:rFonts w:eastAsia="Times New Roman" w:hint="cs"/>
          <w:rtl/>
          <w:lang w:eastAsia="he-IL"/>
        </w:rPr>
        <w:t>השירותים</w:t>
      </w:r>
      <w:r w:rsidRPr="008F02B2">
        <w:rPr>
          <w:rFonts w:eastAsia="Times New Roman"/>
          <w:rtl/>
          <w:lang w:eastAsia="he-IL"/>
        </w:rPr>
        <w:t xml:space="preserve"> </w:t>
      </w:r>
      <w:r w:rsidRPr="008F02B2">
        <w:rPr>
          <w:rFonts w:eastAsia="Times New Roman" w:hint="cs"/>
          <w:rtl/>
          <w:lang w:eastAsia="he-IL"/>
        </w:rPr>
        <w:t>ובין</w:t>
      </w:r>
      <w:r w:rsidRPr="008F02B2">
        <w:rPr>
          <w:rFonts w:eastAsia="Times New Roman"/>
          <w:rtl/>
          <w:lang w:eastAsia="he-IL"/>
        </w:rPr>
        <w:t xml:space="preserve"> </w:t>
      </w:r>
      <w:r w:rsidRPr="008F02B2">
        <w:rPr>
          <w:rFonts w:eastAsia="Times New Roman" w:hint="cs"/>
          <w:rtl/>
          <w:lang w:eastAsia="he-IL"/>
        </w:rPr>
        <w:t>אם</w:t>
      </w:r>
      <w:r w:rsidRPr="008F02B2">
        <w:rPr>
          <w:rFonts w:eastAsia="Times New Roman"/>
          <w:rtl/>
          <w:lang w:eastAsia="he-IL"/>
        </w:rPr>
        <w:t xml:space="preserve"> </w:t>
      </w:r>
      <w:r w:rsidRPr="008F02B2">
        <w:rPr>
          <w:rFonts w:eastAsia="Times New Roman" w:hint="cs"/>
          <w:rtl/>
          <w:lang w:eastAsia="he-IL"/>
        </w:rPr>
        <w:t>טרם</w:t>
      </w:r>
      <w:r w:rsidRPr="008F02B2">
        <w:rPr>
          <w:rFonts w:eastAsia="Times New Roman"/>
          <w:rtl/>
          <w:lang w:eastAsia="he-IL"/>
        </w:rPr>
        <w:t xml:space="preserve"> </w:t>
      </w:r>
      <w:r w:rsidRPr="008F02B2">
        <w:rPr>
          <w:rFonts w:eastAsia="Times New Roman" w:hint="cs"/>
          <w:rtl/>
          <w:lang w:eastAsia="he-IL"/>
        </w:rPr>
        <w:t>החל</w:t>
      </w:r>
      <w:r w:rsidRPr="008F02B2">
        <w:rPr>
          <w:rFonts w:eastAsia="Times New Roman"/>
          <w:rtl/>
          <w:lang w:eastAsia="he-IL"/>
        </w:rPr>
        <w:t xml:space="preserve"> </w:t>
      </w:r>
      <w:r w:rsidRPr="008F02B2">
        <w:rPr>
          <w:rFonts w:eastAsia="Times New Roman" w:hint="cs"/>
          <w:rtl/>
          <w:lang w:eastAsia="he-IL"/>
        </w:rPr>
        <w:t>בכך</w:t>
      </w:r>
      <w:r w:rsidRPr="008F02B2">
        <w:rPr>
          <w:rFonts w:eastAsia="Times New Roman"/>
          <w:rtl/>
          <w:lang w:eastAsia="he-IL"/>
        </w:rPr>
        <w:t xml:space="preserve">, </w:t>
      </w:r>
      <w:r w:rsidRPr="008F02B2">
        <w:rPr>
          <w:rFonts w:eastAsia="Times New Roman" w:hint="cs"/>
          <w:rtl/>
          <w:lang w:eastAsia="he-IL"/>
        </w:rPr>
        <w:t>ולא</w:t>
      </w:r>
      <w:r w:rsidRPr="008F02B2">
        <w:rPr>
          <w:rFonts w:eastAsia="Times New Roman"/>
          <w:rtl/>
          <w:lang w:eastAsia="he-IL"/>
        </w:rPr>
        <w:t xml:space="preserve"> </w:t>
      </w:r>
      <w:r w:rsidRPr="008F02B2">
        <w:rPr>
          <w:rFonts w:eastAsia="Times New Roman" w:hint="cs"/>
          <w:rtl/>
          <w:lang w:eastAsia="he-IL"/>
        </w:rPr>
        <w:t>תיקן</w:t>
      </w:r>
      <w:r w:rsidRPr="008F02B2">
        <w:rPr>
          <w:rFonts w:eastAsia="Times New Roman"/>
          <w:rtl/>
          <w:lang w:eastAsia="he-IL"/>
        </w:rPr>
        <w:t xml:space="preserve"> </w:t>
      </w:r>
      <w:r w:rsidRPr="008F02B2">
        <w:rPr>
          <w:rFonts w:eastAsia="Times New Roman" w:hint="cs"/>
          <w:rtl/>
          <w:lang w:eastAsia="he-IL"/>
        </w:rPr>
        <w:t>את</w:t>
      </w:r>
      <w:r w:rsidRPr="008F02B2">
        <w:rPr>
          <w:rFonts w:eastAsia="Times New Roman"/>
          <w:rtl/>
          <w:lang w:eastAsia="he-IL"/>
        </w:rPr>
        <w:t xml:space="preserve"> </w:t>
      </w:r>
      <w:r w:rsidRPr="008F02B2">
        <w:rPr>
          <w:rFonts w:eastAsia="Times New Roman" w:hint="cs"/>
          <w:rtl/>
          <w:lang w:eastAsia="he-IL"/>
        </w:rPr>
        <w:t>ההפרה</w:t>
      </w:r>
      <w:r w:rsidRPr="008F02B2">
        <w:rPr>
          <w:rFonts w:eastAsia="Times New Roman"/>
          <w:rtl/>
          <w:lang w:eastAsia="he-IL"/>
        </w:rPr>
        <w:t xml:space="preserve"> </w:t>
      </w:r>
      <w:r w:rsidRPr="008F02B2">
        <w:rPr>
          <w:rFonts w:eastAsia="Times New Roman" w:hint="cs"/>
          <w:rtl/>
          <w:lang w:eastAsia="he-IL"/>
        </w:rPr>
        <w:t>תוך</w:t>
      </w:r>
      <w:r w:rsidRPr="008F02B2">
        <w:rPr>
          <w:rFonts w:eastAsia="Times New Roman"/>
          <w:rtl/>
          <w:lang w:eastAsia="he-IL"/>
        </w:rPr>
        <w:t xml:space="preserve"> 15 </w:t>
      </w:r>
      <w:r w:rsidRPr="008F02B2">
        <w:rPr>
          <w:rFonts w:eastAsia="Times New Roman" w:hint="cs"/>
          <w:rtl/>
          <w:lang w:eastAsia="he-IL"/>
        </w:rPr>
        <w:t>ימי</w:t>
      </w:r>
      <w:r w:rsidRPr="008F02B2">
        <w:rPr>
          <w:rFonts w:eastAsia="Times New Roman"/>
          <w:rtl/>
          <w:lang w:eastAsia="he-IL"/>
        </w:rPr>
        <w:t xml:space="preserve"> </w:t>
      </w:r>
      <w:r w:rsidRPr="008F02B2">
        <w:rPr>
          <w:rFonts w:eastAsia="Times New Roman" w:hint="cs"/>
          <w:rtl/>
          <w:lang w:eastAsia="he-IL"/>
        </w:rPr>
        <w:t>עבודה</w:t>
      </w:r>
      <w:r w:rsidRPr="008F02B2">
        <w:rPr>
          <w:rFonts w:eastAsia="Times New Roman"/>
          <w:rtl/>
          <w:lang w:eastAsia="he-IL"/>
        </w:rPr>
        <w:t xml:space="preserve"> </w:t>
      </w:r>
      <w:r w:rsidRPr="008F02B2">
        <w:rPr>
          <w:rFonts w:eastAsia="Times New Roman" w:hint="cs"/>
          <w:rtl/>
          <w:lang w:eastAsia="he-IL"/>
        </w:rPr>
        <w:t>מקבלת</w:t>
      </w:r>
      <w:r w:rsidRPr="008F02B2">
        <w:rPr>
          <w:rFonts w:eastAsia="Times New Roman"/>
          <w:rtl/>
          <w:lang w:eastAsia="he-IL"/>
        </w:rPr>
        <w:t xml:space="preserve"> </w:t>
      </w:r>
      <w:r w:rsidRPr="008F02B2">
        <w:rPr>
          <w:rFonts w:eastAsia="Times New Roman" w:hint="cs"/>
          <w:rtl/>
          <w:lang w:eastAsia="he-IL"/>
        </w:rPr>
        <w:t>התראה</w:t>
      </w:r>
      <w:r w:rsidRPr="008F02B2">
        <w:rPr>
          <w:rFonts w:eastAsia="Times New Roman"/>
          <w:rtl/>
          <w:lang w:eastAsia="he-IL"/>
        </w:rPr>
        <w:t xml:space="preserve"> </w:t>
      </w:r>
      <w:r w:rsidRPr="008F02B2">
        <w:rPr>
          <w:rFonts w:eastAsia="Times New Roman" w:hint="cs"/>
          <w:rtl/>
          <w:lang w:eastAsia="he-IL"/>
        </w:rPr>
        <w:t>בכתב</w:t>
      </w:r>
      <w:r w:rsidRPr="008F02B2">
        <w:rPr>
          <w:rFonts w:eastAsia="Times New Roman"/>
          <w:rtl/>
          <w:lang w:eastAsia="he-IL"/>
        </w:rPr>
        <w:t xml:space="preserve"> </w:t>
      </w:r>
      <w:r w:rsidRPr="008F02B2">
        <w:rPr>
          <w:rFonts w:eastAsia="Times New Roman" w:hint="cs"/>
          <w:rtl/>
          <w:lang w:eastAsia="he-IL"/>
        </w:rPr>
        <w:t>מאת</w:t>
      </w:r>
      <w:r w:rsidRPr="008F02B2">
        <w:rPr>
          <w:rFonts w:eastAsia="Times New Roman"/>
          <w:rtl/>
          <w:lang w:eastAsia="he-IL"/>
        </w:rPr>
        <w:t xml:space="preserve"> </w:t>
      </w:r>
      <w:r w:rsidRPr="008F02B2">
        <w:rPr>
          <w:rFonts w:hint="cs"/>
          <w:rtl/>
          <w:lang w:val="x-none" w:eastAsia="x-none"/>
        </w:rPr>
        <w:t>המשרד</w:t>
      </w:r>
      <w:r w:rsidRPr="008F02B2">
        <w:rPr>
          <w:rFonts w:eastAsia="Times New Roman"/>
          <w:rtl/>
          <w:lang w:eastAsia="he-IL"/>
        </w:rPr>
        <w:t xml:space="preserve">, </w:t>
      </w:r>
      <w:r w:rsidRPr="008F02B2">
        <w:rPr>
          <w:rFonts w:eastAsia="Times New Roman" w:hint="cs"/>
          <w:rtl/>
          <w:lang w:eastAsia="he-IL"/>
        </w:rPr>
        <w:t>רשאי</w:t>
      </w:r>
      <w:r w:rsidRPr="008F02B2">
        <w:rPr>
          <w:rFonts w:eastAsia="Times New Roman"/>
          <w:rtl/>
          <w:lang w:eastAsia="he-IL"/>
        </w:rPr>
        <w:t xml:space="preserve"> </w:t>
      </w:r>
      <w:r w:rsidRPr="008F02B2">
        <w:rPr>
          <w:rFonts w:hint="cs"/>
          <w:rtl/>
          <w:lang w:val="x-none" w:eastAsia="x-none"/>
        </w:rPr>
        <w:t>המשרד</w:t>
      </w:r>
      <w:r w:rsidRPr="008F02B2">
        <w:rPr>
          <w:rFonts w:eastAsia="Times New Roman"/>
          <w:rtl/>
          <w:lang w:eastAsia="he-IL"/>
        </w:rPr>
        <w:t xml:space="preserve">, </w:t>
      </w:r>
      <w:r w:rsidRPr="008F02B2">
        <w:rPr>
          <w:rFonts w:eastAsia="Times New Roman" w:hint="cs"/>
          <w:rtl/>
          <w:lang w:eastAsia="he-IL"/>
        </w:rPr>
        <w:t>לפי</w:t>
      </w:r>
      <w:r w:rsidRPr="008F02B2">
        <w:rPr>
          <w:rFonts w:eastAsia="Times New Roman"/>
          <w:rtl/>
          <w:lang w:eastAsia="he-IL"/>
        </w:rPr>
        <w:t xml:space="preserve"> </w:t>
      </w:r>
      <w:r w:rsidRPr="008F02B2">
        <w:rPr>
          <w:rFonts w:eastAsia="Times New Roman" w:hint="cs"/>
          <w:rtl/>
          <w:lang w:eastAsia="he-IL"/>
        </w:rPr>
        <w:t>שיקול</w:t>
      </w:r>
      <w:r w:rsidRPr="008F02B2">
        <w:rPr>
          <w:rFonts w:eastAsia="Times New Roman"/>
          <w:rtl/>
          <w:lang w:eastAsia="he-IL"/>
        </w:rPr>
        <w:t xml:space="preserve"> </w:t>
      </w:r>
      <w:r w:rsidRPr="008F02B2">
        <w:rPr>
          <w:rFonts w:eastAsia="Times New Roman" w:hint="cs"/>
          <w:rtl/>
          <w:lang w:eastAsia="he-IL"/>
        </w:rPr>
        <w:t>דעתו</w:t>
      </w:r>
      <w:r w:rsidRPr="008F02B2">
        <w:rPr>
          <w:rFonts w:eastAsia="Times New Roman"/>
          <w:rtl/>
          <w:lang w:eastAsia="he-IL"/>
        </w:rPr>
        <w:t xml:space="preserve">, </w:t>
      </w:r>
      <w:r w:rsidRPr="008F02B2">
        <w:rPr>
          <w:rFonts w:eastAsia="Times New Roman" w:hint="cs"/>
          <w:rtl/>
          <w:lang w:eastAsia="he-IL"/>
        </w:rPr>
        <w:t>להפסיק</w:t>
      </w:r>
      <w:r w:rsidRPr="008F02B2">
        <w:rPr>
          <w:rFonts w:eastAsia="Times New Roman"/>
          <w:rtl/>
          <w:lang w:eastAsia="he-IL"/>
        </w:rPr>
        <w:t xml:space="preserve"> </w:t>
      </w:r>
      <w:r w:rsidRPr="008F02B2">
        <w:rPr>
          <w:rFonts w:eastAsia="Times New Roman" w:hint="cs"/>
          <w:rtl/>
          <w:lang w:eastAsia="he-IL"/>
        </w:rPr>
        <w:t>את</w:t>
      </w:r>
      <w:r w:rsidRPr="008F02B2">
        <w:rPr>
          <w:rFonts w:eastAsia="Times New Roman"/>
          <w:rtl/>
          <w:lang w:eastAsia="he-IL"/>
        </w:rPr>
        <w:t xml:space="preserve"> </w:t>
      </w:r>
      <w:r w:rsidRPr="008F02B2">
        <w:rPr>
          <w:rFonts w:eastAsia="Times New Roman" w:hint="cs"/>
          <w:rtl/>
          <w:lang w:eastAsia="he-IL"/>
        </w:rPr>
        <w:t>ההתקשרות</w:t>
      </w:r>
      <w:r w:rsidRPr="008F02B2">
        <w:rPr>
          <w:rFonts w:eastAsia="Times New Roman"/>
          <w:rtl/>
          <w:lang w:eastAsia="he-IL"/>
        </w:rPr>
        <w:t xml:space="preserve"> </w:t>
      </w:r>
      <w:r w:rsidRPr="008F02B2">
        <w:rPr>
          <w:rFonts w:eastAsia="Times New Roman" w:hint="cs"/>
          <w:rtl/>
          <w:lang w:eastAsia="he-IL"/>
        </w:rPr>
        <w:t>עם</w:t>
      </w:r>
      <w:r w:rsidRPr="008F02B2">
        <w:rPr>
          <w:rFonts w:eastAsia="Times New Roman"/>
          <w:rtl/>
          <w:lang w:eastAsia="he-IL"/>
        </w:rPr>
        <w:t xml:space="preserve"> </w:t>
      </w:r>
      <w:r w:rsidRPr="008F02B2">
        <w:rPr>
          <w:rFonts w:eastAsia="Times New Roman" w:hint="cs"/>
          <w:rtl/>
          <w:lang w:eastAsia="he-IL"/>
        </w:rPr>
        <w:t>הספק</w:t>
      </w:r>
      <w:r w:rsidRPr="008F02B2">
        <w:rPr>
          <w:rFonts w:eastAsia="Times New Roman"/>
          <w:rtl/>
          <w:lang w:eastAsia="he-IL"/>
        </w:rPr>
        <w:t xml:space="preserve"> </w:t>
      </w:r>
      <w:r w:rsidRPr="008F02B2">
        <w:rPr>
          <w:rFonts w:eastAsia="Times New Roman" w:hint="cs"/>
          <w:rtl/>
          <w:lang w:eastAsia="he-IL"/>
        </w:rPr>
        <w:t>או</w:t>
      </w:r>
      <w:r w:rsidRPr="008F02B2">
        <w:rPr>
          <w:rFonts w:eastAsia="Times New Roman"/>
          <w:rtl/>
          <w:lang w:eastAsia="he-IL"/>
        </w:rPr>
        <w:t xml:space="preserve"> </w:t>
      </w:r>
      <w:r w:rsidRPr="008F02B2">
        <w:rPr>
          <w:rFonts w:eastAsia="Times New Roman" w:hint="cs"/>
          <w:rtl/>
          <w:lang w:eastAsia="he-IL"/>
        </w:rPr>
        <w:t>כל</w:t>
      </w:r>
      <w:r w:rsidRPr="008F02B2">
        <w:rPr>
          <w:rFonts w:eastAsia="Times New Roman"/>
          <w:rtl/>
          <w:lang w:eastAsia="he-IL"/>
        </w:rPr>
        <w:t xml:space="preserve"> </w:t>
      </w:r>
      <w:r w:rsidRPr="008F02B2">
        <w:rPr>
          <w:rFonts w:eastAsia="Times New Roman" w:hint="cs"/>
          <w:rtl/>
          <w:lang w:eastAsia="he-IL"/>
        </w:rPr>
        <w:t>חלק</w:t>
      </w:r>
      <w:r w:rsidRPr="008F02B2">
        <w:rPr>
          <w:rFonts w:eastAsia="Times New Roman"/>
          <w:rtl/>
          <w:lang w:eastAsia="he-IL"/>
        </w:rPr>
        <w:t xml:space="preserve"> </w:t>
      </w:r>
      <w:r w:rsidRPr="008F02B2">
        <w:rPr>
          <w:rFonts w:eastAsia="Times New Roman" w:hint="cs"/>
          <w:rtl/>
          <w:lang w:eastAsia="he-IL"/>
        </w:rPr>
        <w:t>ממנה</w:t>
      </w:r>
      <w:r w:rsidRPr="008F02B2">
        <w:rPr>
          <w:rFonts w:eastAsia="Times New Roman"/>
          <w:rtl/>
          <w:lang w:eastAsia="he-IL"/>
        </w:rPr>
        <w:t xml:space="preserve"> </w:t>
      </w:r>
      <w:r w:rsidRPr="008F02B2">
        <w:rPr>
          <w:rFonts w:eastAsia="Times New Roman" w:hint="cs"/>
          <w:rtl/>
          <w:lang w:eastAsia="he-IL"/>
        </w:rPr>
        <w:t>או</w:t>
      </w:r>
      <w:r w:rsidRPr="008F02B2">
        <w:rPr>
          <w:rFonts w:eastAsia="Times New Roman"/>
          <w:rtl/>
          <w:lang w:eastAsia="he-IL"/>
        </w:rPr>
        <w:t xml:space="preserve"> </w:t>
      </w:r>
      <w:r w:rsidRPr="008F02B2">
        <w:rPr>
          <w:rFonts w:eastAsia="Times New Roman" w:hint="cs"/>
          <w:rtl/>
          <w:lang w:eastAsia="he-IL"/>
        </w:rPr>
        <w:t>לבטל</w:t>
      </w:r>
      <w:r w:rsidRPr="008F02B2">
        <w:rPr>
          <w:rFonts w:eastAsia="Times New Roman"/>
          <w:rtl/>
          <w:lang w:eastAsia="he-IL"/>
        </w:rPr>
        <w:t xml:space="preserve"> </w:t>
      </w:r>
      <w:r w:rsidRPr="008F02B2">
        <w:rPr>
          <w:rFonts w:eastAsia="Times New Roman" w:hint="cs"/>
          <w:rtl/>
          <w:lang w:eastAsia="he-IL"/>
        </w:rPr>
        <w:t>את</w:t>
      </w:r>
      <w:r w:rsidRPr="008F02B2">
        <w:rPr>
          <w:rFonts w:eastAsia="Times New Roman"/>
          <w:rtl/>
          <w:lang w:eastAsia="he-IL"/>
        </w:rPr>
        <w:t xml:space="preserve"> </w:t>
      </w:r>
      <w:r w:rsidRPr="008F02B2">
        <w:rPr>
          <w:rFonts w:eastAsia="Times New Roman" w:hint="cs"/>
          <w:rtl/>
          <w:lang w:eastAsia="he-IL"/>
        </w:rPr>
        <w:t>ההסכם</w:t>
      </w:r>
      <w:r w:rsidRPr="008F02B2">
        <w:rPr>
          <w:rFonts w:eastAsia="Times New Roman"/>
          <w:rtl/>
          <w:lang w:eastAsia="he-IL"/>
        </w:rPr>
        <w:t xml:space="preserve"> </w:t>
      </w:r>
      <w:r w:rsidRPr="008F02B2">
        <w:rPr>
          <w:rFonts w:eastAsia="Times New Roman" w:hint="cs"/>
          <w:rtl/>
          <w:lang w:eastAsia="he-IL"/>
        </w:rPr>
        <w:t>וזאת</w:t>
      </w:r>
      <w:r w:rsidRPr="008F02B2">
        <w:rPr>
          <w:rFonts w:eastAsia="Times New Roman"/>
          <w:rtl/>
          <w:lang w:eastAsia="he-IL"/>
        </w:rPr>
        <w:t xml:space="preserve"> </w:t>
      </w:r>
      <w:r w:rsidRPr="008F02B2">
        <w:rPr>
          <w:rFonts w:eastAsia="Times New Roman" w:hint="cs"/>
          <w:rtl/>
          <w:lang w:eastAsia="he-IL"/>
        </w:rPr>
        <w:t>מבלי</w:t>
      </w:r>
      <w:r w:rsidRPr="008F02B2">
        <w:rPr>
          <w:rFonts w:eastAsia="Times New Roman"/>
          <w:rtl/>
          <w:lang w:eastAsia="he-IL"/>
        </w:rPr>
        <w:t xml:space="preserve"> </w:t>
      </w:r>
      <w:r w:rsidRPr="008F02B2">
        <w:rPr>
          <w:rFonts w:eastAsia="Times New Roman" w:hint="cs"/>
          <w:rtl/>
          <w:lang w:eastAsia="he-IL"/>
        </w:rPr>
        <w:t>לגרוע</w:t>
      </w:r>
      <w:r w:rsidRPr="008F02B2">
        <w:rPr>
          <w:rFonts w:eastAsia="Times New Roman"/>
          <w:rtl/>
          <w:lang w:eastAsia="he-IL"/>
        </w:rPr>
        <w:t xml:space="preserve"> </w:t>
      </w:r>
      <w:r w:rsidRPr="008F02B2">
        <w:rPr>
          <w:rFonts w:eastAsia="Times New Roman" w:hint="cs"/>
          <w:rtl/>
          <w:lang w:eastAsia="he-IL"/>
        </w:rPr>
        <w:t>מזכות</w:t>
      </w:r>
      <w:r w:rsidRPr="008F02B2">
        <w:rPr>
          <w:rFonts w:eastAsia="Times New Roman"/>
          <w:rtl/>
          <w:lang w:eastAsia="he-IL"/>
        </w:rPr>
        <w:t xml:space="preserve"> </w:t>
      </w:r>
      <w:r w:rsidRPr="008F02B2">
        <w:rPr>
          <w:rFonts w:hint="cs"/>
          <w:rtl/>
          <w:lang w:val="x-none" w:eastAsia="x-none"/>
        </w:rPr>
        <w:t xml:space="preserve">המשרד </w:t>
      </w:r>
      <w:r w:rsidRPr="008F02B2">
        <w:rPr>
          <w:rFonts w:eastAsia="Times New Roman" w:hint="cs"/>
          <w:rtl/>
          <w:lang w:eastAsia="he-IL"/>
        </w:rPr>
        <w:t>לשיפוי</w:t>
      </w:r>
      <w:r w:rsidRPr="008F02B2">
        <w:rPr>
          <w:rFonts w:eastAsia="Times New Roman"/>
          <w:rtl/>
          <w:lang w:eastAsia="he-IL"/>
        </w:rPr>
        <w:t xml:space="preserve"> </w:t>
      </w:r>
      <w:r w:rsidRPr="008F02B2">
        <w:rPr>
          <w:rFonts w:eastAsia="Times New Roman" w:hint="cs"/>
          <w:rtl/>
          <w:lang w:eastAsia="he-IL"/>
        </w:rPr>
        <w:t>הנאמר</w:t>
      </w:r>
      <w:r w:rsidRPr="008F02B2">
        <w:rPr>
          <w:rFonts w:eastAsia="Times New Roman"/>
          <w:rtl/>
          <w:lang w:eastAsia="he-IL"/>
        </w:rPr>
        <w:t xml:space="preserve"> </w:t>
      </w:r>
      <w:r w:rsidRPr="008F02B2">
        <w:rPr>
          <w:rFonts w:eastAsia="Times New Roman" w:hint="cs"/>
          <w:rtl/>
          <w:lang w:eastAsia="he-IL"/>
        </w:rPr>
        <w:t>בהסכם</w:t>
      </w:r>
      <w:r w:rsidRPr="008F02B2">
        <w:rPr>
          <w:rFonts w:eastAsia="Times New Roman"/>
          <w:rtl/>
          <w:lang w:eastAsia="he-IL"/>
        </w:rPr>
        <w:t xml:space="preserve"> </w:t>
      </w:r>
      <w:r w:rsidRPr="008F02B2">
        <w:rPr>
          <w:rFonts w:eastAsia="Times New Roman" w:hint="cs"/>
          <w:rtl/>
          <w:lang w:eastAsia="he-IL"/>
        </w:rPr>
        <w:t>זה</w:t>
      </w:r>
      <w:r w:rsidRPr="008F02B2">
        <w:rPr>
          <w:rFonts w:eastAsia="Times New Roman"/>
          <w:rtl/>
          <w:lang w:eastAsia="he-IL"/>
        </w:rPr>
        <w:t xml:space="preserve"> </w:t>
      </w:r>
      <w:r w:rsidRPr="008F02B2">
        <w:rPr>
          <w:rFonts w:eastAsia="Times New Roman" w:hint="cs"/>
          <w:rtl/>
          <w:lang w:eastAsia="he-IL"/>
        </w:rPr>
        <w:t>או</w:t>
      </w:r>
      <w:r w:rsidRPr="008F02B2">
        <w:rPr>
          <w:rFonts w:eastAsia="Times New Roman"/>
          <w:rtl/>
          <w:lang w:eastAsia="he-IL"/>
        </w:rPr>
        <w:t xml:space="preserve"> </w:t>
      </w:r>
      <w:r w:rsidRPr="008F02B2">
        <w:rPr>
          <w:rFonts w:eastAsia="Times New Roman" w:hint="cs"/>
          <w:rtl/>
          <w:lang w:eastAsia="he-IL"/>
        </w:rPr>
        <w:t>על</w:t>
      </w:r>
      <w:r w:rsidRPr="008F02B2">
        <w:rPr>
          <w:rFonts w:eastAsia="Times New Roman"/>
          <w:rtl/>
          <w:lang w:eastAsia="he-IL"/>
        </w:rPr>
        <w:t xml:space="preserve"> </w:t>
      </w:r>
      <w:r w:rsidRPr="008F02B2">
        <w:rPr>
          <w:rFonts w:eastAsia="Times New Roman" w:hint="cs"/>
          <w:rtl/>
          <w:lang w:eastAsia="he-IL"/>
        </w:rPr>
        <w:t>פי</w:t>
      </w:r>
      <w:r w:rsidRPr="008F02B2">
        <w:rPr>
          <w:rFonts w:eastAsia="Times New Roman"/>
          <w:rtl/>
          <w:lang w:eastAsia="he-IL"/>
        </w:rPr>
        <w:t xml:space="preserve"> </w:t>
      </w:r>
      <w:r w:rsidRPr="008F02B2">
        <w:rPr>
          <w:rFonts w:eastAsia="Times New Roman" w:hint="cs"/>
          <w:rtl/>
          <w:lang w:eastAsia="he-IL"/>
        </w:rPr>
        <w:t>כל</w:t>
      </w:r>
      <w:r w:rsidRPr="008F02B2">
        <w:rPr>
          <w:rFonts w:eastAsia="Times New Roman"/>
          <w:rtl/>
          <w:lang w:eastAsia="he-IL"/>
        </w:rPr>
        <w:t xml:space="preserve"> </w:t>
      </w:r>
      <w:r w:rsidRPr="008F02B2">
        <w:rPr>
          <w:rFonts w:eastAsia="Times New Roman" w:hint="cs"/>
          <w:rtl/>
          <w:lang w:eastAsia="he-IL"/>
        </w:rPr>
        <w:t>דין</w:t>
      </w:r>
      <w:r w:rsidRPr="008F02B2">
        <w:rPr>
          <w:rFonts w:eastAsia="Times New Roman"/>
          <w:rtl/>
          <w:lang w:eastAsia="he-IL"/>
        </w:rPr>
        <w:t xml:space="preserve">. </w:t>
      </w:r>
      <w:r w:rsidRPr="008F02B2">
        <w:rPr>
          <w:rFonts w:eastAsia="Times New Roman" w:hint="cs"/>
          <w:rtl/>
          <w:lang w:eastAsia="he-IL"/>
        </w:rPr>
        <w:t>יחד</w:t>
      </w:r>
      <w:r w:rsidRPr="008F02B2">
        <w:rPr>
          <w:rFonts w:eastAsia="Times New Roman"/>
          <w:rtl/>
          <w:lang w:eastAsia="he-IL"/>
        </w:rPr>
        <w:t xml:space="preserve"> </w:t>
      </w:r>
      <w:r w:rsidRPr="008F02B2">
        <w:rPr>
          <w:rFonts w:eastAsia="Times New Roman" w:hint="cs"/>
          <w:rtl/>
          <w:lang w:eastAsia="he-IL"/>
        </w:rPr>
        <w:t>עם</w:t>
      </w:r>
      <w:r w:rsidRPr="008F02B2">
        <w:rPr>
          <w:rFonts w:eastAsia="Times New Roman"/>
          <w:rtl/>
          <w:lang w:eastAsia="he-IL"/>
        </w:rPr>
        <w:t xml:space="preserve"> </w:t>
      </w:r>
      <w:r w:rsidRPr="008F02B2">
        <w:rPr>
          <w:rFonts w:eastAsia="Times New Roman" w:hint="cs"/>
          <w:rtl/>
          <w:lang w:eastAsia="he-IL"/>
        </w:rPr>
        <w:t>זאת</w:t>
      </w:r>
      <w:r w:rsidRPr="008F02B2">
        <w:rPr>
          <w:rFonts w:eastAsia="Times New Roman"/>
          <w:rtl/>
          <w:lang w:eastAsia="he-IL"/>
        </w:rPr>
        <w:t xml:space="preserve">, </w:t>
      </w:r>
      <w:r w:rsidRPr="008F02B2">
        <w:rPr>
          <w:rFonts w:eastAsia="Times New Roman" w:hint="cs"/>
          <w:rtl/>
          <w:lang w:eastAsia="he-IL"/>
        </w:rPr>
        <w:t>תינתן</w:t>
      </w:r>
      <w:r w:rsidRPr="008F02B2">
        <w:rPr>
          <w:rFonts w:eastAsia="Times New Roman"/>
          <w:rtl/>
          <w:lang w:eastAsia="he-IL"/>
        </w:rPr>
        <w:t xml:space="preserve"> </w:t>
      </w:r>
      <w:r w:rsidRPr="008F02B2">
        <w:rPr>
          <w:rFonts w:eastAsia="Times New Roman" w:hint="cs"/>
          <w:rtl/>
          <w:lang w:eastAsia="he-IL"/>
        </w:rPr>
        <w:t>לספק</w:t>
      </w:r>
      <w:r w:rsidRPr="008F02B2">
        <w:rPr>
          <w:rFonts w:eastAsia="Times New Roman"/>
          <w:rtl/>
          <w:lang w:eastAsia="he-IL"/>
        </w:rPr>
        <w:t xml:space="preserve"> </w:t>
      </w:r>
      <w:r w:rsidRPr="008F02B2">
        <w:rPr>
          <w:rFonts w:eastAsia="Times New Roman" w:hint="cs"/>
          <w:rtl/>
          <w:lang w:eastAsia="he-IL"/>
        </w:rPr>
        <w:t>התראה</w:t>
      </w:r>
      <w:r w:rsidRPr="008F02B2">
        <w:rPr>
          <w:rFonts w:eastAsia="Times New Roman"/>
          <w:rtl/>
          <w:lang w:eastAsia="he-IL"/>
        </w:rPr>
        <w:t xml:space="preserve"> </w:t>
      </w:r>
      <w:r w:rsidRPr="008F02B2">
        <w:rPr>
          <w:rFonts w:eastAsia="Times New Roman" w:hint="cs"/>
          <w:rtl/>
          <w:lang w:eastAsia="he-IL"/>
        </w:rPr>
        <w:t>בכתב</w:t>
      </w:r>
      <w:r w:rsidRPr="008F02B2">
        <w:rPr>
          <w:rFonts w:eastAsia="Times New Roman"/>
          <w:rtl/>
          <w:lang w:eastAsia="he-IL"/>
        </w:rPr>
        <w:t xml:space="preserve"> 7 </w:t>
      </w:r>
      <w:r w:rsidRPr="008F02B2">
        <w:rPr>
          <w:rFonts w:eastAsia="Times New Roman" w:hint="cs"/>
          <w:rtl/>
          <w:lang w:eastAsia="he-IL"/>
        </w:rPr>
        <w:t>ימים</w:t>
      </w:r>
      <w:r w:rsidRPr="008F02B2">
        <w:rPr>
          <w:rFonts w:eastAsia="Times New Roman"/>
          <w:rtl/>
          <w:lang w:eastAsia="he-IL"/>
        </w:rPr>
        <w:t xml:space="preserve"> </w:t>
      </w:r>
      <w:r w:rsidRPr="008F02B2">
        <w:rPr>
          <w:rFonts w:eastAsia="Times New Roman" w:hint="cs"/>
          <w:rtl/>
          <w:lang w:eastAsia="he-IL"/>
        </w:rPr>
        <w:t>בטרם</w:t>
      </w:r>
      <w:r w:rsidRPr="008F02B2">
        <w:rPr>
          <w:rFonts w:eastAsia="Times New Roman"/>
          <w:rtl/>
          <w:lang w:eastAsia="he-IL"/>
        </w:rPr>
        <w:t xml:space="preserve"> </w:t>
      </w:r>
      <w:r w:rsidRPr="008F02B2">
        <w:rPr>
          <w:rFonts w:eastAsia="Times New Roman" w:hint="cs"/>
          <w:rtl/>
          <w:lang w:eastAsia="he-IL"/>
        </w:rPr>
        <w:t>יממש</w:t>
      </w:r>
      <w:r w:rsidRPr="008F02B2">
        <w:rPr>
          <w:rFonts w:eastAsia="Times New Roman"/>
          <w:rtl/>
          <w:lang w:eastAsia="he-IL"/>
        </w:rPr>
        <w:t xml:space="preserve"> </w:t>
      </w:r>
      <w:r w:rsidRPr="008F02B2">
        <w:rPr>
          <w:rFonts w:hint="cs"/>
          <w:rtl/>
          <w:lang w:val="x-none" w:eastAsia="x-none"/>
        </w:rPr>
        <w:t xml:space="preserve">המשרד </w:t>
      </w:r>
      <w:r w:rsidRPr="008F02B2">
        <w:rPr>
          <w:rFonts w:eastAsia="Times New Roman" w:hint="cs"/>
          <w:rtl/>
          <w:lang w:eastAsia="he-IL"/>
        </w:rPr>
        <w:t>את</w:t>
      </w:r>
      <w:r w:rsidRPr="008F02B2">
        <w:rPr>
          <w:rFonts w:eastAsia="Times New Roman"/>
          <w:rtl/>
          <w:lang w:eastAsia="he-IL"/>
        </w:rPr>
        <w:t xml:space="preserve"> </w:t>
      </w:r>
      <w:r w:rsidRPr="008F02B2">
        <w:rPr>
          <w:rFonts w:eastAsia="Times New Roman" w:hint="cs"/>
          <w:rtl/>
          <w:lang w:eastAsia="he-IL"/>
        </w:rPr>
        <w:t>סמכותו</w:t>
      </w:r>
      <w:r w:rsidRPr="008F02B2">
        <w:rPr>
          <w:rFonts w:eastAsia="Times New Roman"/>
          <w:rtl/>
          <w:lang w:eastAsia="he-IL"/>
        </w:rPr>
        <w:t xml:space="preserve"> </w:t>
      </w:r>
      <w:r w:rsidRPr="008F02B2">
        <w:rPr>
          <w:rFonts w:eastAsia="Times New Roman" w:hint="cs"/>
          <w:rtl/>
          <w:lang w:eastAsia="he-IL"/>
        </w:rPr>
        <w:t>לפי</w:t>
      </w:r>
      <w:r w:rsidRPr="008F02B2">
        <w:rPr>
          <w:rFonts w:eastAsia="Times New Roman"/>
          <w:rtl/>
          <w:lang w:eastAsia="he-IL"/>
        </w:rPr>
        <w:t xml:space="preserve"> </w:t>
      </w:r>
      <w:r w:rsidRPr="008F02B2">
        <w:rPr>
          <w:rFonts w:eastAsia="Times New Roman" w:hint="cs"/>
          <w:rtl/>
          <w:lang w:eastAsia="he-IL"/>
        </w:rPr>
        <w:t>סעיף</w:t>
      </w:r>
      <w:r w:rsidRPr="008F02B2">
        <w:rPr>
          <w:rFonts w:eastAsia="Times New Roman"/>
          <w:rtl/>
          <w:lang w:eastAsia="he-IL"/>
        </w:rPr>
        <w:t xml:space="preserve"> </w:t>
      </w:r>
      <w:r w:rsidRPr="008F02B2">
        <w:rPr>
          <w:rFonts w:eastAsia="Times New Roman" w:hint="cs"/>
          <w:rtl/>
          <w:lang w:eastAsia="he-IL"/>
        </w:rPr>
        <w:t xml:space="preserve">זה </w:t>
      </w:r>
    </w:p>
    <w:p w:rsidR="007A36D3" w:rsidRPr="008F02B2" w:rsidRDefault="007A36D3" w:rsidP="00093F8A">
      <w:pPr>
        <w:keepLines/>
        <w:widowControl w:val="0"/>
        <w:numPr>
          <w:ilvl w:val="2"/>
          <w:numId w:val="66"/>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8F02B2">
        <w:rPr>
          <w:rFonts w:eastAsia="Times New Roman" w:hint="cs"/>
          <w:rtl/>
          <w:lang w:eastAsia="he-IL"/>
        </w:rPr>
        <w:t>הפר</w:t>
      </w:r>
      <w:r w:rsidRPr="008F02B2">
        <w:rPr>
          <w:rFonts w:eastAsia="Times New Roman"/>
          <w:rtl/>
          <w:lang w:eastAsia="he-IL"/>
        </w:rPr>
        <w:t xml:space="preserve"> </w:t>
      </w:r>
      <w:r w:rsidRPr="008F02B2">
        <w:rPr>
          <w:rFonts w:eastAsia="Times New Roman" w:hint="cs"/>
          <w:rtl/>
          <w:lang w:eastAsia="he-IL"/>
        </w:rPr>
        <w:t>הספק</w:t>
      </w:r>
      <w:r w:rsidRPr="008F02B2">
        <w:rPr>
          <w:rFonts w:eastAsia="Times New Roman"/>
          <w:rtl/>
          <w:lang w:eastAsia="he-IL"/>
        </w:rPr>
        <w:t xml:space="preserve"> </w:t>
      </w:r>
      <w:r w:rsidRPr="008F02B2">
        <w:rPr>
          <w:rFonts w:eastAsia="Times New Roman" w:hint="cs"/>
          <w:rtl/>
          <w:lang w:eastAsia="he-IL"/>
        </w:rPr>
        <w:t>את</w:t>
      </w:r>
      <w:r w:rsidRPr="008F02B2">
        <w:rPr>
          <w:rFonts w:eastAsia="Times New Roman"/>
          <w:rtl/>
          <w:lang w:eastAsia="he-IL"/>
        </w:rPr>
        <w:t xml:space="preserve"> </w:t>
      </w:r>
      <w:r w:rsidRPr="008F02B2">
        <w:rPr>
          <w:rFonts w:eastAsia="Times New Roman" w:hint="cs"/>
          <w:rtl/>
          <w:lang w:eastAsia="he-IL"/>
        </w:rPr>
        <w:t>ההסכם</w:t>
      </w:r>
      <w:r w:rsidRPr="008F02B2">
        <w:rPr>
          <w:rFonts w:eastAsia="Times New Roman"/>
          <w:rtl/>
          <w:lang w:eastAsia="he-IL"/>
        </w:rPr>
        <w:t xml:space="preserve"> </w:t>
      </w:r>
      <w:r w:rsidRPr="008F02B2">
        <w:rPr>
          <w:rFonts w:eastAsia="Times New Roman" w:hint="cs"/>
          <w:rtl/>
          <w:lang w:eastAsia="he-IL"/>
        </w:rPr>
        <w:t>הפרה</w:t>
      </w:r>
      <w:r w:rsidRPr="008F02B2">
        <w:rPr>
          <w:rFonts w:eastAsia="Times New Roman"/>
          <w:rtl/>
          <w:lang w:eastAsia="he-IL"/>
        </w:rPr>
        <w:t xml:space="preserve"> </w:t>
      </w:r>
      <w:r w:rsidRPr="008F02B2">
        <w:rPr>
          <w:rFonts w:eastAsia="Times New Roman" w:hint="cs"/>
          <w:rtl/>
          <w:lang w:eastAsia="he-IL"/>
        </w:rPr>
        <w:t>יסודית</w:t>
      </w:r>
      <w:r w:rsidRPr="008F02B2">
        <w:rPr>
          <w:rFonts w:eastAsia="Times New Roman"/>
          <w:rtl/>
          <w:lang w:eastAsia="he-IL"/>
        </w:rPr>
        <w:t xml:space="preserve">, </w:t>
      </w:r>
      <w:r w:rsidRPr="008F02B2">
        <w:rPr>
          <w:rFonts w:eastAsia="Times New Roman" w:hint="cs"/>
          <w:rtl/>
          <w:lang w:eastAsia="he-IL"/>
        </w:rPr>
        <w:t>יהיה</w:t>
      </w:r>
      <w:r w:rsidRPr="008F02B2">
        <w:rPr>
          <w:rFonts w:eastAsia="Times New Roman"/>
          <w:rtl/>
          <w:lang w:eastAsia="he-IL"/>
        </w:rPr>
        <w:t xml:space="preserve"> </w:t>
      </w:r>
      <w:r w:rsidRPr="008F02B2">
        <w:rPr>
          <w:rFonts w:hint="cs"/>
          <w:rtl/>
          <w:lang w:val="x-none" w:eastAsia="x-none"/>
        </w:rPr>
        <w:t xml:space="preserve">המשרד </w:t>
      </w:r>
      <w:r w:rsidRPr="008F02B2">
        <w:rPr>
          <w:rFonts w:eastAsia="Times New Roman" w:hint="cs"/>
          <w:rtl/>
          <w:lang w:eastAsia="he-IL"/>
        </w:rPr>
        <w:t>רשאי</w:t>
      </w:r>
      <w:r w:rsidRPr="008F02B2">
        <w:rPr>
          <w:rFonts w:eastAsia="Times New Roman"/>
          <w:rtl/>
          <w:lang w:eastAsia="he-IL"/>
        </w:rPr>
        <w:t xml:space="preserve"> </w:t>
      </w:r>
      <w:r w:rsidRPr="008F02B2">
        <w:rPr>
          <w:rFonts w:eastAsia="Times New Roman" w:hint="cs"/>
          <w:rtl/>
          <w:lang w:eastAsia="he-IL"/>
        </w:rPr>
        <w:t>להפסיק</w:t>
      </w:r>
      <w:r w:rsidRPr="008F02B2">
        <w:rPr>
          <w:rFonts w:eastAsia="Times New Roman"/>
          <w:rtl/>
          <w:lang w:eastAsia="he-IL"/>
        </w:rPr>
        <w:t xml:space="preserve"> </w:t>
      </w:r>
      <w:r w:rsidRPr="008F02B2">
        <w:rPr>
          <w:rFonts w:eastAsia="Times New Roman" w:hint="cs"/>
          <w:rtl/>
          <w:lang w:eastAsia="he-IL"/>
        </w:rPr>
        <w:t>את</w:t>
      </w:r>
      <w:r w:rsidRPr="008F02B2">
        <w:rPr>
          <w:rFonts w:eastAsia="Times New Roman"/>
          <w:rtl/>
          <w:lang w:eastAsia="he-IL"/>
        </w:rPr>
        <w:t xml:space="preserve"> </w:t>
      </w:r>
      <w:r w:rsidRPr="008F02B2">
        <w:rPr>
          <w:rFonts w:eastAsia="Times New Roman" w:hint="cs"/>
          <w:rtl/>
          <w:lang w:eastAsia="he-IL"/>
        </w:rPr>
        <w:t>ההתקשרות</w:t>
      </w:r>
      <w:r w:rsidRPr="008F02B2">
        <w:rPr>
          <w:rFonts w:eastAsia="Times New Roman"/>
          <w:rtl/>
          <w:lang w:eastAsia="he-IL"/>
        </w:rPr>
        <w:t xml:space="preserve">, </w:t>
      </w:r>
      <w:r w:rsidRPr="008F02B2">
        <w:rPr>
          <w:rFonts w:eastAsia="Times New Roman" w:hint="cs"/>
          <w:rtl/>
          <w:lang w:eastAsia="he-IL"/>
        </w:rPr>
        <w:t>או</w:t>
      </w:r>
      <w:r w:rsidRPr="008F02B2">
        <w:rPr>
          <w:rFonts w:eastAsia="Times New Roman"/>
          <w:rtl/>
          <w:lang w:eastAsia="he-IL"/>
        </w:rPr>
        <w:t xml:space="preserve"> </w:t>
      </w:r>
      <w:r w:rsidRPr="008F02B2">
        <w:rPr>
          <w:rFonts w:eastAsia="Times New Roman" w:hint="cs"/>
          <w:rtl/>
          <w:lang w:eastAsia="he-IL"/>
        </w:rPr>
        <w:t>כל</w:t>
      </w:r>
      <w:r w:rsidRPr="008F02B2">
        <w:rPr>
          <w:rFonts w:eastAsia="Times New Roman"/>
          <w:rtl/>
          <w:lang w:eastAsia="he-IL"/>
        </w:rPr>
        <w:t xml:space="preserve"> </w:t>
      </w:r>
      <w:r w:rsidRPr="008F02B2">
        <w:rPr>
          <w:rFonts w:eastAsia="Times New Roman" w:hint="cs"/>
          <w:rtl/>
          <w:lang w:eastAsia="he-IL"/>
        </w:rPr>
        <w:t>חלק</w:t>
      </w:r>
      <w:r w:rsidRPr="008F02B2">
        <w:rPr>
          <w:rFonts w:eastAsia="Times New Roman"/>
          <w:rtl/>
          <w:lang w:eastAsia="he-IL"/>
        </w:rPr>
        <w:t xml:space="preserve"> </w:t>
      </w:r>
      <w:r w:rsidRPr="008F02B2">
        <w:rPr>
          <w:rFonts w:eastAsia="Times New Roman" w:hint="cs"/>
          <w:rtl/>
          <w:lang w:eastAsia="he-IL"/>
        </w:rPr>
        <w:t>ממנה</w:t>
      </w:r>
      <w:r w:rsidRPr="008F02B2">
        <w:rPr>
          <w:rFonts w:eastAsia="Times New Roman"/>
          <w:rtl/>
          <w:lang w:eastAsia="he-IL"/>
        </w:rPr>
        <w:t xml:space="preserve">, </w:t>
      </w:r>
      <w:r w:rsidRPr="008F02B2">
        <w:rPr>
          <w:rFonts w:eastAsia="Times New Roman" w:hint="cs"/>
          <w:rtl/>
          <w:lang w:eastAsia="he-IL"/>
        </w:rPr>
        <w:t>בהודעה</w:t>
      </w:r>
      <w:r w:rsidRPr="008F02B2">
        <w:rPr>
          <w:rFonts w:eastAsia="Times New Roman"/>
          <w:rtl/>
          <w:lang w:eastAsia="he-IL"/>
        </w:rPr>
        <w:t xml:space="preserve"> </w:t>
      </w:r>
      <w:r w:rsidRPr="008F02B2">
        <w:rPr>
          <w:rFonts w:eastAsia="Times New Roman" w:hint="cs"/>
          <w:rtl/>
          <w:lang w:eastAsia="he-IL"/>
        </w:rPr>
        <w:t>לספק</w:t>
      </w:r>
      <w:r w:rsidRPr="008F02B2">
        <w:rPr>
          <w:rFonts w:eastAsia="Times New Roman"/>
          <w:rtl/>
          <w:lang w:eastAsia="he-IL"/>
        </w:rPr>
        <w:t xml:space="preserve"> </w:t>
      </w:r>
      <w:r w:rsidRPr="008F02B2">
        <w:rPr>
          <w:rFonts w:eastAsia="Times New Roman" w:hint="cs"/>
          <w:rtl/>
          <w:lang w:eastAsia="he-IL"/>
        </w:rPr>
        <w:t>ללא</w:t>
      </w:r>
      <w:r w:rsidRPr="008F02B2">
        <w:rPr>
          <w:rFonts w:eastAsia="Times New Roman"/>
          <w:rtl/>
          <w:lang w:eastAsia="he-IL"/>
        </w:rPr>
        <w:t xml:space="preserve"> </w:t>
      </w:r>
      <w:r w:rsidRPr="008F02B2">
        <w:rPr>
          <w:rFonts w:eastAsia="Times New Roman" w:hint="cs"/>
          <w:rtl/>
          <w:lang w:eastAsia="he-IL"/>
        </w:rPr>
        <w:t>כל</w:t>
      </w:r>
      <w:r w:rsidRPr="008F02B2">
        <w:rPr>
          <w:rFonts w:eastAsia="Times New Roman"/>
          <w:rtl/>
          <w:lang w:eastAsia="he-IL"/>
        </w:rPr>
        <w:t xml:space="preserve"> </w:t>
      </w:r>
      <w:r w:rsidRPr="008F02B2">
        <w:rPr>
          <w:rFonts w:eastAsia="Times New Roman" w:hint="cs"/>
          <w:rtl/>
          <w:lang w:eastAsia="he-IL"/>
        </w:rPr>
        <w:t>התראה</w:t>
      </w:r>
      <w:r w:rsidRPr="008F02B2">
        <w:rPr>
          <w:rFonts w:eastAsia="Times New Roman"/>
          <w:rtl/>
          <w:lang w:eastAsia="he-IL"/>
        </w:rPr>
        <w:t xml:space="preserve"> </w:t>
      </w:r>
      <w:r w:rsidRPr="008F02B2">
        <w:rPr>
          <w:rFonts w:eastAsia="Times New Roman" w:hint="cs"/>
          <w:rtl/>
          <w:lang w:eastAsia="he-IL"/>
        </w:rPr>
        <w:t>מראש</w:t>
      </w:r>
      <w:r w:rsidRPr="008F02B2">
        <w:rPr>
          <w:rFonts w:eastAsia="Times New Roman"/>
          <w:rtl/>
          <w:lang w:eastAsia="he-IL"/>
        </w:rPr>
        <w:t xml:space="preserve"> </w:t>
      </w:r>
      <w:r w:rsidRPr="008F02B2">
        <w:rPr>
          <w:rFonts w:eastAsia="Times New Roman" w:hint="cs"/>
          <w:rtl/>
          <w:lang w:eastAsia="he-IL"/>
        </w:rPr>
        <w:t>ולבטל</w:t>
      </w:r>
      <w:r w:rsidRPr="008F02B2">
        <w:rPr>
          <w:rFonts w:eastAsia="Times New Roman"/>
          <w:rtl/>
          <w:lang w:eastAsia="he-IL"/>
        </w:rPr>
        <w:t xml:space="preserve"> </w:t>
      </w:r>
      <w:r w:rsidRPr="008F02B2">
        <w:rPr>
          <w:rFonts w:eastAsia="Times New Roman" w:hint="cs"/>
          <w:rtl/>
          <w:lang w:eastAsia="he-IL"/>
        </w:rPr>
        <w:t>את</w:t>
      </w:r>
      <w:r w:rsidRPr="008F02B2">
        <w:rPr>
          <w:rFonts w:eastAsia="Times New Roman"/>
          <w:rtl/>
          <w:lang w:eastAsia="he-IL"/>
        </w:rPr>
        <w:t xml:space="preserve"> </w:t>
      </w:r>
      <w:r w:rsidRPr="008F02B2">
        <w:rPr>
          <w:rFonts w:eastAsia="Times New Roman" w:hint="cs"/>
          <w:rtl/>
          <w:lang w:eastAsia="he-IL"/>
        </w:rPr>
        <w:t>ההסכם</w:t>
      </w:r>
      <w:r w:rsidRPr="008F02B2">
        <w:rPr>
          <w:rFonts w:eastAsia="Times New Roman"/>
          <w:rtl/>
          <w:lang w:eastAsia="he-IL"/>
        </w:rPr>
        <w:t xml:space="preserve"> </w:t>
      </w:r>
      <w:r w:rsidRPr="008F02B2">
        <w:rPr>
          <w:rFonts w:eastAsia="Times New Roman" w:hint="cs"/>
          <w:rtl/>
          <w:lang w:eastAsia="he-IL"/>
        </w:rPr>
        <w:t>וזאת</w:t>
      </w:r>
      <w:r w:rsidRPr="008F02B2">
        <w:rPr>
          <w:rFonts w:eastAsia="Times New Roman"/>
          <w:rtl/>
          <w:lang w:eastAsia="he-IL"/>
        </w:rPr>
        <w:t xml:space="preserve"> </w:t>
      </w:r>
      <w:r w:rsidRPr="008F02B2">
        <w:rPr>
          <w:rFonts w:eastAsia="Times New Roman" w:hint="cs"/>
          <w:rtl/>
          <w:lang w:eastAsia="he-IL"/>
        </w:rPr>
        <w:t>מבלי</w:t>
      </w:r>
      <w:r w:rsidRPr="008F02B2">
        <w:rPr>
          <w:rFonts w:eastAsia="Times New Roman"/>
          <w:rtl/>
          <w:lang w:eastAsia="he-IL"/>
        </w:rPr>
        <w:t xml:space="preserve"> </w:t>
      </w:r>
      <w:r w:rsidRPr="008F02B2">
        <w:rPr>
          <w:rFonts w:eastAsia="Times New Roman" w:hint="cs"/>
          <w:rtl/>
          <w:lang w:eastAsia="he-IL"/>
        </w:rPr>
        <w:t>לגרוע</w:t>
      </w:r>
      <w:r w:rsidRPr="008F02B2">
        <w:rPr>
          <w:rFonts w:eastAsia="Times New Roman"/>
          <w:rtl/>
          <w:lang w:eastAsia="he-IL"/>
        </w:rPr>
        <w:t xml:space="preserve"> </w:t>
      </w:r>
      <w:r w:rsidRPr="008F02B2">
        <w:rPr>
          <w:rFonts w:eastAsia="Times New Roman" w:hint="cs"/>
          <w:rtl/>
          <w:lang w:eastAsia="he-IL"/>
        </w:rPr>
        <w:t>מזכות</w:t>
      </w:r>
      <w:r w:rsidRPr="008F02B2">
        <w:rPr>
          <w:rFonts w:eastAsia="Times New Roman"/>
          <w:rtl/>
          <w:lang w:eastAsia="he-IL"/>
        </w:rPr>
        <w:t xml:space="preserve"> </w:t>
      </w:r>
      <w:r w:rsidRPr="008F02B2">
        <w:rPr>
          <w:rFonts w:eastAsia="Times New Roman" w:hint="cs"/>
          <w:rtl/>
          <w:lang w:eastAsia="he-IL"/>
        </w:rPr>
        <w:t>המשרד</w:t>
      </w:r>
      <w:r w:rsidRPr="008F02B2">
        <w:rPr>
          <w:rFonts w:eastAsia="Times New Roman"/>
          <w:rtl/>
          <w:lang w:eastAsia="he-IL"/>
        </w:rPr>
        <w:t xml:space="preserve"> </w:t>
      </w:r>
      <w:r w:rsidRPr="008F02B2">
        <w:rPr>
          <w:rFonts w:eastAsia="Times New Roman" w:hint="cs"/>
          <w:rtl/>
          <w:lang w:eastAsia="he-IL"/>
        </w:rPr>
        <w:t>לשיפוי</w:t>
      </w:r>
      <w:r w:rsidRPr="008F02B2">
        <w:rPr>
          <w:rFonts w:eastAsia="Times New Roman"/>
          <w:rtl/>
          <w:lang w:eastAsia="he-IL"/>
        </w:rPr>
        <w:t xml:space="preserve"> </w:t>
      </w:r>
      <w:r w:rsidRPr="008F02B2">
        <w:rPr>
          <w:rFonts w:eastAsia="Times New Roman" w:hint="cs"/>
          <w:rtl/>
          <w:lang w:eastAsia="he-IL"/>
        </w:rPr>
        <w:t>לפי</w:t>
      </w:r>
      <w:r w:rsidRPr="008F02B2">
        <w:rPr>
          <w:rFonts w:eastAsia="Times New Roman"/>
          <w:rtl/>
          <w:lang w:eastAsia="he-IL"/>
        </w:rPr>
        <w:t xml:space="preserve"> </w:t>
      </w:r>
      <w:r w:rsidRPr="008F02B2">
        <w:rPr>
          <w:rFonts w:eastAsia="Times New Roman" w:hint="cs"/>
          <w:rtl/>
          <w:lang w:eastAsia="he-IL"/>
        </w:rPr>
        <w:t>הנאמר</w:t>
      </w:r>
      <w:r w:rsidRPr="008F02B2">
        <w:rPr>
          <w:rFonts w:eastAsia="Times New Roman"/>
          <w:rtl/>
          <w:lang w:eastAsia="he-IL"/>
        </w:rPr>
        <w:t xml:space="preserve"> </w:t>
      </w:r>
      <w:r w:rsidRPr="008F02B2">
        <w:rPr>
          <w:rFonts w:eastAsia="Times New Roman" w:hint="cs"/>
          <w:rtl/>
          <w:lang w:eastAsia="he-IL"/>
        </w:rPr>
        <w:t>בהסכם</w:t>
      </w:r>
      <w:r w:rsidRPr="008F02B2">
        <w:rPr>
          <w:rFonts w:eastAsia="Times New Roman"/>
          <w:rtl/>
          <w:lang w:eastAsia="he-IL"/>
        </w:rPr>
        <w:t xml:space="preserve"> </w:t>
      </w:r>
      <w:r w:rsidRPr="008F02B2">
        <w:rPr>
          <w:rFonts w:eastAsia="Times New Roman" w:hint="cs"/>
          <w:rtl/>
          <w:lang w:eastAsia="he-IL"/>
        </w:rPr>
        <w:t>זה</w:t>
      </w:r>
      <w:r w:rsidRPr="008F02B2">
        <w:rPr>
          <w:rFonts w:eastAsia="Times New Roman"/>
          <w:rtl/>
          <w:lang w:eastAsia="he-IL"/>
        </w:rPr>
        <w:t xml:space="preserve"> </w:t>
      </w:r>
      <w:r w:rsidRPr="008F02B2">
        <w:rPr>
          <w:rFonts w:eastAsia="Times New Roman" w:hint="cs"/>
          <w:rtl/>
          <w:lang w:eastAsia="he-IL"/>
        </w:rPr>
        <w:t>או</w:t>
      </w:r>
      <w:r w:rsidRPr="008F02B2">
        <w:rPr>
          <w:rFonts w:eastAsia="Times New Roman"/>
          <w:rtl/>
          <w:lang w:eastAsia="he-IL"/>
        </w:rPr>
        <w:t xml:space="preserve"> </w:t>
      </w:r>
      <w:r w:rsidRPr="008F02B2">
        <w:rPr>
          <w:rFonts w:eastAsia="Times New Roman" w:hint="cs"/>
          <w:rtl/>
          <w:lang w:eastAsia="he-IL"/>
        </w:rPr>
        <w:t>על</w:t>
      </w:r>
      <w:r w:rsidRPr="008F02B2">
        <w:rPr>
          <w:rFonts w:eastAsia="Times New Roman"/>
          <w:rtl/>
          <w:lang w:eastAsia="he-IL"/>
        </w:rPr>
        <w:t xml:space="preserve"> </w:t>
      </w:r>
      <w:r w:rsidRPr="008F02B2">
        <w:rPr>
          <w:rFonts w:eastAsia="Times New Roman" w:hint="cs"/>
          <w:rtl/>
          <w:lang w:eastAsia="he-IL"/>
        </w:rPr>
        <w:t>פי</w:t>
      </w:r>
      <w:r w:rsidRPr="008F02B2">
        <w:rPr>
          <w:rFonts w:eastAsia="Times New Roman"/>
          <w:rtl/>
          <w:lang w:eastAsia="he-IL"/>
        </w:rPr>
        <w:t xml:space="preserve"> </w:t>
      </w:r>
      <w:r w:rsidRPr="008F02B2">
        <w:rPr>
          <w:rFonts w:eastAsia="Times New Roman" w:hint="cs"/>
          <w:rtl/>
          <w:lang w:eastAsia="he-IL"/>
        </w:rPr>
        <w:t>כל</w:t>
      </w:r>
      <w:r w:rsidRPr="008F02B2">
        <w:rPr>
          <w:rFonts w:eastAsia="Times New Roman"/>
          <w:rtl/>
          <w:lang w:eastAsia="he-IL"/>
        </w:rPr>
        <w:t xml:space="preserve"> </w:t>
      </w:r>
      <w:r w:rsidRPr="008F02B2">
        <w:rPr>
          <w:rFonts w:eastAsia="Times New Roman" w:hint="cs"/>
          <w:rtl/>
          <w:lang w:eastAsia="he-IL"/>
        </w:rPr>
        <w:t>דין</w:t>
      </w:r>
      <w:r w:rsidRPr="008F02B2">
        <w:rPr>
          <w:rFonts w:eastAsia="Times New Roman"/>
          <w:rtl/>
          <w:lang w:eastAsia="he-IL"/>
        </w:rPr>
        <w:t>.</w:t>
      </w:r>
    </w:p>
    <w:p w:rsidR="007A36D3" w:rsidRPr="008F02B2" w:rsidRDefault="007A36D3" w:rsidP="00093F8A">
      <w:pPr>
        <w:keepLines/>
        <w:widowControl w:val="0"/>
        <w:numPr>
          <w:ilvl w:val="2"/>
          <w:numId w:val="66"/>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8F02B2">
        <w:rPr>
          <w:rFonts w:eastAsia="Times New Roman" w:hint="cs"/>
          <w:rtl/>
          <w:lang w:eastAsia="he-IL"/>
        </w:rPr>
        <w:t>נוכח</w:t>
      </w:r>
      <w:r w:rsidRPr="008F02B2">
        <w:rPr>
          <w:rFonts w:eastAsia="Times New Roman"/>
          <w:rtl/>
          <w:lang w:eastAsia="he-IL"/>
        </w:rPr>
        <w:t xml:space="preserve"> </w:t>
      </w:r>
      <w:r w:rsidRPr="008F02B2">
        <w:rPr>
          <w:rFonts w:eastAsia="Times New Roman" w:hint="cs"/>
          <w:rtl/>
          <w:lang w:eastAsia="he-IL"/>
        </w:rPr>
        <w:t>הספק</w:t>
      </w:r>
      <w:r w:rsidRPr="008F02B2">
        <w:rPr>
          <w:rFonts w:eastAsia="Times New Roman"/>
          <w:rtl/>
          <w:lang w:eastAsia="he-IL"/>
        </w:rPr>
        <w:t xml:space="preserve"> </w:t>
      </w:r>
      <w:r w:rsidRPr="008F02B2">
        <w:rPr>
          <w:rFonts w:eastAsia="Times New Roman" w:hint="cs"/>
          <w:rtl/>
          <w:lang w:eastAsia="he-IL"/>
        </w:rPr>
        <w:t>לדעת</w:t>
      </w:r>
      <w:r w:rsidRPr="008F02B2">
        <w:rPr>
          <w:rFonts w:eastAsia="Times New Roman"/>
          <w:rtl/>
          <w:lang w:eastAsia="he-IL"/>
        </w:rPr>
        <w:t xml:space="preserve"> </w:t>
      </w:r>
      <w:r w:rsidRPr="008F02B2">
        <w:rPr>
          <w:rFonts w:eastAsia="Times New Roman" w:hint="cs"/>
          <w:rtl/>
          <w:lang w:eastAsia="he-IL"/>
        </w:rPr>
        <w:t>כי</w:t>
      </w:r>
      <w:r w:rsidRPr="008F02B2">
        <w:rPr>
          <w:rFonts w:eastAsia="Times New Roman"/>
          <w:rtl/>
          <w:lang w:eastAsia="he-IL"/>
        </w:rPr>
        <w:t xml:space="preserve"> </w:t>
      </w:r>
      <w:r w:rsidRPr="008F02B2">
        <w:rPr>
          <w:rFonts w:eastAsia="Times New Roman" w:hint="cs"/>
          <w:rtl/>
          <w:lang w:eastAsia="he-IL"/>
        </w:rPr>
        <w:t>קיימת</w:t>
      </w:r>
      <w:r w:rsidRPr="008F02B2">
        <w:rPr>
          <w:rFonts w:eastAsia="Times New Roman"/>
          <w:rtl/>
          <w:lang w:eastAsia="he-IL"/>
        </w:rPr>
        <w:t xml:space="preserve"> </w:t>
      </w:r>
      <w:r w:rsidRPr="008F02B2">
        <w:rPr>
          <w:rFonts w:eastAsia="Times New Roman" w:hint="cs"/>
          <w:rtl/>
          <w:lang w:eastAsia="he-IL"/>
        </w:rPr>
        <w:t>אפשרות</w:t>
      </w:r>
      <w:r w:rsidRPr="008F02B2">
        <w:rPr>
          <w:rFonts w:eastAsia="Times New Roman"/>
          <w:rtl/>
          <w:lang w:eastAsia="he-IL"/>
        </w:rPr>
        <w:t xml:space="preserve"> </w:t>
      </w:r>
      <w:r w:rsidRPr="008F02B2">
        <w:rPr>
          <w:rFonts w:eastAsia="Times New Roman" w:hint="cs"/>
          <w:rtl/>
          <w:lang w:eastAsia="he-IL"/>
        </w:rPr>
        <w:t>מסתברת</w:t>
      </w:r>
      <w:r w:rsidRPr="008F02B2">
        <w:rPr>
          <w:rFonts w:eastAsia="Times New Roman"/>
          <w:rtl/>
          <w:lang w:eastAsia="he-IL"/>
        </w:rPr>
        <w:t xml:space="preserve"> </w:t>
      </w:r>
      <w:r w:rsidRPr="008F02B2">
        <w:rPr>
          <w:rFonts w:eastAsia="Times New Roman" w:hint="cs"/>
          <w:rtl/>
          <w:lang w:eastAsia="he-IL"/>
        </w:rPr>
        <w:t>כי</w:t>
      </w:r>
      <w:r w:rsidRPr="008F02B2">
        <w:rPr>
          <w:rFonts w:eastAsia="Times New Roman"/>
          <w:rtl/>
          <w:lang w:eastAsia="he-IL"/>
        </w:rPr>
        <w:t xml:space="preserve"> </w:t>
      </w:r>
      <w:r w:rsidRPr="008F02B2">
        <w:rPr>
          <w:rFonts w:eastAsia="Times New Roman" w:hint="cs"/>
          <w:rtl/>
          <w:lang w:eastAsia="he-IL"/>
        </w:rPr>
        <w:t>לא</w:t>
      </w:r>
      <w:r w:rsidRPr="008F02B2">
        <w:rPr>
          <w:rFonts w:eastAsia="Times New Roman"/>
          <w:rtl/>
          <w:lang w:eastAsia="he-IL"/>
        </w:rPr>
        <w:t xml:space="preserve"> </w:t>
      </w:r>
      <w:r w:rsidRPr="008F02B2">
        <w:rPr>
          <w:rFonts w:eastAsia="Times New Roman" w:hint="cs"/>
          <w:rtl/>
          <w:lang w:eastAsia="he-IL"/>
        </w:rPr>
        <w:t>יוכל</w:t>
      </w:r>
      <w:r w:rsidRPr="008F02B2">
        <w:rPr>
          <w:rFonts w:eastAsia="Times New Roman"/>
          <w:rtl/>
          <w:lang w:eastAsia="he-IL"/>
        </w:rPr>
        <w:t xml:space="preserve"> </w:t>
      </w:r>
      <w:r w:rsidRPr="008F02B2">
        <w:rPr>
          <w:rFonts w:eastAsia="Times New Roman" w:hint="cs"/>
          <w:rtl/>
          <w:lang w:eastAsia="he-IL"/>
        </w:rPr>
        <w:t>לעמוד</w:t>
      </w:r>
      <w:r w:rsidRPr="008F02B2">
        <w:rPr>
          <w:rFonts w:eastAsia="Times New Roman"/>
          <w:rtl/>
          <w:lang w:eastAsia="he-IL"/>
        </w:rPr>
        <w:t xml:space="preserve"> </w:t>
      </w:r>
      <w:r w:rsidRPr="008F02B2">
        <w:rPr>
          <w:rFonts w:eastAsia="Times New Roman" w:hint="cs"/>
          <w:rtl/>
          <w:lang w:eastAsia="he-IL"/>
        </w:rPr>
        <w:t>בהתחייבויותיו</w:t>
      </w:r>
      <w:r w:rsidRPr="008F02B2">
        <w:rPr>
          <w:rFonts w:eastAsia="Times New Roman"/>
          <w:rtl/>
          <w:lang w:eastAsia="he-IL"/>
        </w:rPr>
        <w:t xml:space="preserve"> </w:t>
      </w:r>
      <w:r w:rsidRPr="008F02B2">
        <w:rPr>
          <w:rFonts w:eastAsia="Times New Roman" w:hint="cs"/>
          <w:rtl/>
          <w:lang w:eastAsia="he-IL"/>
        </w:rPr>
        <w:t>כולן</w:t>
      </w:r>
      <w:r w:rsidRPr="008F02B2">
        <w:rPr>
          <w:rFonts w:eastAsia="Times New Roman"/>
          <w:rtl/>
          <w:lang w:eastAsia="he-IL"/>
        </w:rPr>
        <w:t xml:space="preserve"> </w:t>
      </w:r>
      <w:r w:rsidRPr="008F02B2">
        <w:rPr>
          <w:rFonts w:eastAsia="Times New Roman" w:hint="cs"/>
          <w:rtl/>
          <w:lang w:eastAsia="he-IL"/>
        </w:rPr>
        <w:t>או</w:t>
      </w:r>
      <w:r w:rsidRPr="008F02B2">
        <w:rPr>
          <w:rFonts w:eastAsia="Times New Roman"/>
          <w:rtl/>
          <w:lang w:eastAsia="he-IL"/>
        </w:rPr>
        <w:t xml:space="preserve"> </w:t>
      </w:r>
      <w:r w:rsidRPr="008F02B2">
        <w:rPr>
          <w:rFonts w:eastAsia="Times New Roman" w:hint="cs"/>
          <w:rtl/>
          <w:lang w:eastAsia="he-IL"/>
        </w:rPr>
        <w:t>מקצתן</w:t>
      </w:r>
      <w:r w:rsidRPr="008F02B2">
        <w:rPr>
          <w:rFonts w:eastAsia="Times New Roman"/>
          <w:rtl/>
          <w:lang w:eastAsia="he-IL"/>
        </w:rPr>
        <w:t xml:space="preserve"> </w:t>
      </w:r>
      <w:r w:rsidRPr="008F02B2">
        <w:rPr>
          <w:rFonts w:eastAsia="Times New Roman" w:hint="cs"/>
          <w:rtl/>
          <w:lang w:eastAsia="he-IL"/>
        </w:rPr>
        <w:t>מכל</w:t>
      </w:r>
      <w:r w:rsidRPr="008F02B2">
        <w:rPr>
          <w:rFonts w:eastAsia="Times New Roman"/>
          <w:rtl/>
          <w:lang w:eastAsia="he-IL"/>
        </w:rPr>
        <w:t xml:space="preserve"> </w:t>
      </w:r>
      <w:r w:rsidRPr="008F02B2">
        <w:rPr>
          <w:rFonts w:eastAsia="Times New Roman" w:hint="cs"/>
          <w:rtl/>
          <w:lang w:eastAsia="he-IL"/>
        </w:rPr>
        <w:t>סיבה</w:t>
      </w:r>
      <w:r w:rsidRPr="008F02B2">
        <w:rPr>
          <w:rFonts w:eastAsia="Times New Roman"/>
          <w:rtl/>
          <w:lang w:eastAsia="he-IL"/>
        </w:rPr>
        <w:t xml:space="preserve"> </w:t>
      </w:r>
      <w:r w:rsidRPr="008F02B2">
        <w:rPr>
          <w:rFonts w:eastAsia="Times New Roman" w:hint="cs"/>
          <w:rtl/>
          <w:lang w:eastAsia="he-IL"/>
        </w:rPr>
        <w:t>שהיא</w:t>
      </w:r>
      <w:r w:rsidRPr="008F02B2">
        <w:rPr>
          <w:rFonts w:eastAsia="Times New Roman"/>
          <w:rtl/>
          <w:lang w:eastAsia="he-IL"/>
        </w:rPr>
        <w:t xml:space="preserve">, </w:t>
      </w:r>
      <w:r w:rsidRPr="008F02B2">
        <w:rPr>
          <w:rFonts w:eastAsia="Times New Roman" w:hint="cs"/>
          <w:rtl/>
          <w:lang w:eastAsia="he-IL"/>
        </w:rPr>
        <w:t>בין</w:t>
      </w:r>
      <w:r w:rsidRPr="008F02B2">
        <w:rPr>
          <w:rFonts w:eastAsia="Times New Roman"/>
          <w:rtl/>
          <w:lang w:eastAsia="he-IL"/>
        </w:rPr>
        <w:t xml:space="preserve"> </w:t>
      </w:r>
      <w:r w:rsidRPr="008F02B2">
        <w:rPr>
          <w:rFonts w:eastAsia="Times New Roman" w:hint="cs"/>
          <w:rtl/>
          <w:lang w:eastAsia="he-IL"/>
        </w:rPr>
        <w:t>אם</w:t>
      </w:r>
      <w:r w:rsidRPr="008F02B2">
        <w:rPr>
          <w:rFonts w:eastAsia="Times New Roman"/>
          <w:rtl/>
          <w:lang w:eastAsia="he-IL"/>
        </w:rPr>
        <w:t xml:space="preserve"> </w:t>
      </w:r>
      <w:r w:rsidRPr="008F02B2">
        <w:rPr>
          <w:rFonts w:eastAsia="Times New Roman" w:hint="cs"/>
          <w:rtl/>
          <w:lang w:eastAsia="he-IL"/>
        </w:rPr>
        <w:t>התחיל</w:t>
      </w:r>
      <w:r w:rsidRPr="008F02B2">
        <w:rPr>
          <w:rFonts w:eastAsia="Times New Roman"/>
          <w:rtl/>
          <w:lang w:eastAsia="he-IL"/>
        </w:rPr>
        <w:t xml:space="preserve"> </w:t>
      </w:r>
      <w:r w:rsidRPr="008F02B2">
        <w:rPr>
          <w:rFonts w:eastAsia="Times New Roman" w:hint="cs"/>
          <w:rtl/>
          <w:lang w:eastAsia="he-IL"/>
        </w:rPr>
        <w:t>במתן</w:t>
      </w:r>
      <w:r w:rsidRPr="008F02B2">
        <w:rPr>
          <w:rFonts w:eastAsia="Times New Roman"/>
          <w:rtl/>
          <w:lang w:eastAsia="he-IL"/>
        </w:rPr>
        <w:t xml:space="preserve"> </w:t>
      </w:r>
      <w:r w:rsidRPr="008F02B2">
        <w:rPr>
          <w:rFonts w:eastAsia="Times New Roman" w:hint="cs"/>
          <w:rtl/>
          <w:lang w:eastAsia="he-IL"/>
        </w:rPr>
        <w:t>השירותים</w:t>
      </w:r>
      <w:r w:rsidRPr="008F02B2">
        <w:rPr>
          <w:rFonts w:eastAsia="Times New Roman"/>
          <w:rtl/>
          <w:lang w:eastAsia="he-IL"/>
        </w:rPr>
        <w:t xml:space="preserve"> </w:t>
      </w:r>
      <w:r w:rsidRPr="008F02B2">
        <w:rPr>
          <w:rFonts w:eastAsia="Times New Roman" w:hint="cs"/>
          <w:rtl/>
          <w:lang w:eastAsia="he-IL"/>
        </w:rPr>
        <w:t>ובין</w:t>
      </w:r>
      <w:r w:rsidRPr="008F02B2">
        <w:rPr>
          <w:rFonts w:eastAsia="Times New Roman"/>
          <w:rtl/>
          <w:lang w:eastAsia="he-IL"/>
        </w:rPr>
        <w:t xml:space="preserve"> </w:t>
      </w:r>
      <w:r w:rsidRPr="008F02B2">
        <w:rPr>
          <w:rFonts w:eastAsia="Times New Roman" w:hint="cs"/>
          <w:rtl/>
          <w:lang w:eastAsia="he-IL"/>
        </w:rPr>
        <w:t>אם</w:t>
      </w:r>
      <w:r w:rsidRPr="008F02B2">
        <w:rPr>
          <w:rFonts w:eastAsia="Times New Roman"/>
          <w:rtl/>
          <w:lang w:eastAsia="he-IL"/>
        </w:rPr>
        <w:t xml:space="preserve"> </w:t>
      </w:r>
      <w:r w:rsidRPr="008F02B2">
        <w:rPr>
          <w:rFonts w:eastAsia="Times New Roman" w:hint="cs"/>
          <w:rtl/>
          <w:lang w:eastAsia="he-IL"/>
        </w:rPr>
        <w:t>לאו</w:t>
      </w:r>
      <w:r w:rsidRPr="008F02B2">
        <w:rPr>
          <w:rFonts w:eastAsia="Times New Roman"/>
          <w:rtl/>
          <w:lang w:eastAsia="he-IL"/>
        </w:rPr>
        <w:t xml:space="preserve">, </w:t>
      </w:r>
      <w:r w:rsidRPr="008F02B2">
        <w:rPr>
          <w:rFonts w:eastAsia="Times New Roman" w:hint="cs"/>
          <w:rtl/>
          <w:lang w:eastAsia="he-IL"/>
        </w:rPr>
        <w:t>יודיע</w:t>
      </w:r>
      <w:r w:rsidRPr="008F02B2">
        <w:rPr>
          <w:rFonts w:eastAsia="Times New Roman"/>
          <w:rtl/>
          <w:lang w:eastAsia="he-IL"/>
        </w:rPr>
        <w:t xml:space="preserve"> </w:t>
      </w:r>
      <w:r w:rsidRPr="008F02B2">
        <w:rPr>
          <w:rFonts w:eastAsia="Times New Roman" w:hint="cs"/>
          <w:rtl/>
          <w:lang w:eastAsia="he-IL"/>
        </w:rPr>
        <w:t>על</w:t>
      </w:r>
      <w:r w:rsidRPr="008F02B2">
        <w:rPr>
          <w:rFonts w:eastAsia="Times New Roman"/>
          <w:rtl/>
          <w:lang w:eastAsia="he-IL"/>
        </w:rPr>
        <w:t xml:space="preserve"> </w:t>
      </w:r>
      <w:r w:rsidRPr="008F02B2">
        <w:rPr>
          <w:rFonts w:eastAsia="Times New Roman" w:hint="cs"/>
          <w:rtl/>
          <w:lang w:eastAsia="he-IL"/>
        </w:rPr>
        <w:t>כך</w:t>
      </w:r>
      <w:r w:rsidRPr="008F02B2">
        <w:rPr>
          <w:rFonts w:eastAsia="Times New Roman"/>
          <w:rtl/>
          <w:lang w:eastAsia="he-IL"/>
        </w:rPr>
        <w:t xml:space="preserve"> </w:t>
      </w:r>
      <w:r w:rsidRPr="008F02B2">
        <w:rPr>
          <w:rFonts w:eastAsia="Times New Roman" w:hint="cs"/>
          <w:rtl/>
          <w:lang w:eastAsia="he-IL"/>
        </w:rPr>
        <w:t>מיד</w:t>
      </w:r>
      <w:r w:rsidRPr="008F02B2">
        <w:rPr>
          <w:rFonts w:eastAsia="Times New Roman"/>
          <w:rtl/>
          <w:lang w:eastAsia="he-IL"/>
        </w:rPr>
        <w:t xml:space="preserve"> </w:t>
      </w:r>
      <w:r w:rsidRPr="008F02B2">
        <w:rPr>
          <w:rFonts w:eastAsia="Times New Roman" w:hint="cs"/>
          <w:rtl/>
          <w:lang w:eastAsia="he-IL"/>
        </w:rPr>
        <w:t>בעל</w:t>
      </w:r>
      <w:r w:rsidRPr="008F02B2">
        <w:rPr>
          <w:rFonts w:eastAsia="Times New Roman"/>
          <w:rtl/>
          <w:lang w:eastAsia="he-IL"/>
        </w:rPr>
        <w:t xml:space="preserve"> </w:t>
      </w:r>
      <w:r w:rsidRPr="008F02B2">
        <w:rPr>
          <w:rFonts w:eastAsia="Times New Roman" w:hint="cs"/>
          <w:rtl/>
          <w:lang w:eastAsia="he-IL"/>
        </w:rPr>
        <w:t>פה</w:t>
      </w:r>
      <w:r w:rsidRPr="008F02B2">
        <w:rPr>
          <w:rFonts w:eastAsia="Times New Roman"/>
          <w:rtl/>
          <w:lang w:eastAsia="he-IL"/>
        </w:rPr>
        <w:t xml:space="preserve"> </w:t>
      </w:r>
      <w:r w:rsidRPr="008F02B2">
        <w:rPr>
          <w:rFonts w:eastAsia="Times New Roman" w:hint="cs"/>
          <w:rtl/>
          <w:lang w:eastAsia="he-IL"/>
        </w:rPr>
        <w:t>ובפקסימיליה</w:t>
      </w:r>
      <w:r w:rsidRPr="008F02B2">
        <w:rPr>
          <w:rFonts w:eastAsia="Times New Roman"/>
          <w:rtl/>
          <w:lang w:eastAsia="he-IL"/>
        </w:rPr>
        <w:t xml:space="preserve"> </w:t>
      </w:r>
      <w:r w:rsidRPr="008F02B2">
        <w:rPr>
          <w:rFonts w:hint="cs"/>
          <w:rtl/>
          <w:lang w:val="x-none" w:eastAsia="x-none"/>
        </w:rPr>
        <w:t>למשרד</w:t>
      </w:r>
      <w:r w:rsidRPr="008F02B2">
        <w:rPr>
          <w:rFonts w:eastAsia="Times New Roman"/>
          <w:rtl/>
          <w:lang w:eastAsia="he-IL"/>
        </w:rPr>
        <w:t xml:space="preserve">. </w:t>
      </w:r>
      <w:r w:rsidRPr="008F02B2">
        <w:rPr>
          <w:rFonts w:eastAsia="Times New Roman" w:hint="cs"/>
          <w:rtl/>
          <w:lang w:eastAsia="he-IL"/>
        </w:rPr>
        <w:t>הודיע</w:t>
      </w:r>
      <w:r w:rsidRPr="008F02B2">
        <w:rPr>
          <w:rFonts w:eastAsia="Times New Roman"/>
          <w:rtl/>
          <w:lang w:eastAsia="he-IL"/>
        </w:rPr>
        <w:t xml:space="preserve"> </w:t>
      </w:r>
      <w:r w:rsidRPr="008F02B2">
        <w:rPr>
          <w:rFonts w:eastAsia="Times New Roman" w:hint="cs"/>
          <w:rtl/>
          <w:lang w:eastAsia="he-IL"/>
        </w:rPr>
        <w:t>הספק</w:t>
      </w:r>
      <w:r w:rsidRPr="008F02B2">
        <w:rPr>
          <w:rFonts w:eastAsia="Times New Roman"/>
          <w:rtl/>
          <w:lang w:eastAsia="he-IL"/>
        </w:rPr>
        <w:t xml:space="preserve"> </w:t>
      </w:r>
      <w:r w:rsidRPr="008F02B2">
        <w:rPr>
          <w:rFonts w:eastAsia="Times New Roman" w:hint="cs"/>
          <w:rtl/>
          <w:lang w:eastAsia="he-IL"/>
        </w:rPr>
        <w:t>כאמור</w:t>
      </w:r>
      <w:r w:rsidRPr="008F02B2">
        <w:rPr>
          <w:rFonts w:eastAsia="Times New Roman"/>
          <w:rtl/>
          <w:lang w:eastAsia="he-IL"/>
        </w:rPr>
        <w:t xml:space="preserve">, </w:t>
      </w:r>
      <w:r w:rsidRPr="008F02B2">
        <w:rPr>
          <w:rFonts w:eastAsia="Times New Roman" w:hint="cs"/>
          <w:rtl/>
          <w:lang w:eastAsia="he-IL"/>
        </w:rPr>
        <w:t>רשאי</w:t>
      </w:r>
      <w:r w:rsidRPr="008F02B2">
        <w:rPr>
          <w:rFonts w:eastAsia="Times New Roman"/>
          <w:rtl/>
          <w:lang w:eastAsia="he-IL"/>
        </w:rPr>
        <w:t xml:space="preserve"> </w:t>
      </w:r>
      <w:r w:rsidRPr="008F02B2">
        <w:rPr>
          <w:rFonts w:hint="cs"/>
          <w:rtl/>
          <w:lang w:val="x-none" w:eastAsia="x-none"/>
        </w:rPr>
        <w:t xml:space="preserve">המשרד </w:t>
      </w:r>
      <w:r w:rsidRPr="008F02B2">
        <w:rPr>
          <w:rFonts w:eastAsia="Times New Roman" w:hint="cs"/>
          <w:rtl/>
          <w:lang w:eastAsia="he-IL"/>
        </w:rPr>
        <w:t>לפי</w:t>
      </w:r>
      <w:r w:rsidRPr="008F02B2">
        <w:rPr>
          <w:rFonts w:eastAsia="Times New Roman"/>
          <w:rtl/>
          <w:lang w:eastAsia="he-IL"/>
        </w:rPr>
        <w:t xml:space="preserve"> </w:t>
      </w:r>
      <w:r w:rsidRPr="008F02B2">
        <w:rPr>
          <w:rFonts w:eastAsia="Times New Roman" w:hint="cs"/>
          <w:rtl/>
          <w:lang w:eastAsia="he-IL"/>
        </w:rPr>
        <w:t>שיקול</w:t>
      </w:r>
      <w:r w:rsidRPr="008F02B2">
        <w:rPr>
          <w:rFonts w:eastAsia="Times New Roman"/>
          <w:rtl/>
          <w:lang w:eastAsia="he-IL"/>
        </w:rPr>
        <w:t xml:space="preserve"> </w:t>
      </w:r>
      <w:r w:rsidRPr="008F02B2">
        <w:rPr>
          <w:rFonts w:eastAsia="Times New Roman" w:hint="cs"/>
          <w:rtl/>
          <w:lang w:eastAsia="he-IL"/>
        </w:rPr>
        <w:t>דעתו</w:t>
      </w:r>
      <w:r w:rsidRPr="008F02B2">
        <w:rPr>
          <w:rFonts w:eastAsia="Times New Roman"/>
          <w:rtl/>
          <w:lang w:eastAsia="he-IL"/>
        </w:rPr>
        <w:t xml:space="preserve"> </w:t>
      </w:r>
      <w:r w:rsidRPr="008F02B2">
        <w:rPr>
          <w:rFonts w:eastAsia="Times New Roman" w:hint="cs"/>
          <w:rtl/>
          <w:lang w:eastAsia="he-IL"/>
        </w:rPr>
        <w:t>להפסיק</w:t>
      </w:r>
      <w:r w:rsidRPr="008F02B2">
        <w:rPr>
          <w:rFonts w:eastAsia="Times New Roman"/>
          <w:rtl/>
          <w:lang w:eastAsia="he-IL"/>
        </w:rPr>
        <w:t xml:space="preserve"> </w:t>
      </w:r>
      <w:r w:rsidRPr="008F02B2">
        <w:rPr>
          <w:rFonts w:eastAsia="Times New Roman" w:hint="cs"/>
          <w:rtl/>
          <w:lang w:eastAsia="he-IL"/>
        </w:rPr>
        <w:t>את</w:t>
      </w:r>
      <w:r w:rsidRPr="008F02B2">
        <w:rPr>
          <w:rFonts w:eastAsia="Times New Roman"/>
          <w:rtl/>
          <w:lang w:eastAsia="he-IL"/>
        </w:rPr>
        <w:t xml:space="preserve"> </w:t>
      </w:r>
      <w:r w:rsidRPr="008F02B2">
        <w:rPr>
          <w:rFonts w:eastAsia="Times New Roman" w:hint="cs"/>
          <w:rtl/>
          <w:lang w:eastAsia="he-IL"/>
        </w:rPr>
        <w:t>ההתקשרות</w:t>
      </w:r>
      <w:r w:rsidRPr="008F02B2">
        <w:rPr>
          <w:rFonts w:eastAsia="Times New Roman"/>
          <w:rtl/>
          <w:lang w:eastAsia="he-IL"/>
        </w:rPr>
        <w:t xml:space="preserve"> </w:t>
      </w:r>
      <w:r w:rsidRPr="008F02B2">
        <w:rPr>
          <w:rFonts w:eastAsia="Times New Roman" w:hint="cs"/>
          <w:rtl/>
          <w:lang w:eastAsia="he-IL"/>
        </w:rPr>
        <w:t>עם</w:t>
      </w:r>
      <w:r w:rsidRPr="008F02B2">
        <w:rPr>
          <w:rFonts w:eastAsia="Times New Roman"/>
          <w:rtl/>
          <w:lang w:eastAsia="he-IL"/>
        </w:rPr>
        <w:t xml:space="preserve"> </w:t>
      </w:r>
      <w:r w:rsidRPr="008F02B2">
        <w:rPr>
          <w:rFonts w:eastAsia="Times New Roman" w:hint="cs"/>
          <w:rtl/>
          <w:lang w:eastAsia="he-IL"/>
        </w:rPr>
        <w:t>הספק</w:t>
      </w:r>
      <w:r w:rsidRPr="008F02B2">
        <w:rPr>
          <w:rFonts w:eastAsia="Times New Roman"/>
          <w:rtl/>
          <w:lang w:eastAsia="he-IL"/>
        </w:rPr>
        <w:t xml:space="preserve"> </w:t>
      </w:r>
      <w:r w:rsidRPr="008F02B2">
        <w:rPr>
          <w:rFonts w:eastAsia="Times New Roman" w:hint="cs"/>
          <w:rtl/>
          <w:lang w:eastAsia="he-IL"/>
        </w:rPr>
        <w:t>או</w:t>
      </w:r>
      <w:r w:rsidRPr="008F02B2">
        <w:rPr>
          <w:rFonts w:eastAsia="Times New Roman"/>
          <w:rtl/>
          <w:lang w:eastAsia="he-IL"/>
        </w:rPr>
        <w:t xml:space="preserve"> </w:t>
      </w:r>
      <w:r w:rsidRPr="008F02B2">
        <w:rPr>
          <w:rFonts w:eastAsia="Times New Roman" w:hint="cs"/>
          <w:rtl/>
          <w:lang w:eastAsia="he-IL"/>
        </w:rPr>
        <w:t>כל</w:t>
      </w:r>
      <w:r w:rsidRPr="008F02B2">
        <w:rPr>
          <w:rFonts w:eastAsia="Times New Roman"/>
          <w:rtl/>
          <w:lang w:eastAsia="he-IL"/>
        </w:rPr>
        <w:t xml:space="preserve"> </w:t>
      </w:r>
      <w:r w:rsidRPr="008F02B2">
        <w:rPr>
          <w:rFonts w:eastAsia="Times New Roman" w:hint="cs"/>
          <w:rtl/>
          <w:lang w:eastAsia="he-IL"/>
        </w:rPr>
        <w:t>חלק</w:t>
      </w:r>
      <w:r w:rsidRPr="008F02B2">
        <w:rPr>
          <w:rFonts w:eastAsia="Times New Roman"/>
          <w:rtl/>
          <w:lang w:eastAsia="he-IL"/>
        </w:rPr>
        <w:t xml:space="preserve"> </w:t>
      </w:r>
      <w:r w:rsidRPr="008F02B2">
        <w:rPr>
          <w:rFonts w:eastAsia="Times New Roman" w:hint="cs"/>
          <w:rtl/>
          <w:lang w:eastAsia="he-IL"/>
        </w:rPr>
        <w:t>ממנה</w:t>
      </w:r>
      <w:r w:rsidRPr="008F02B2">
        <w:rPr>
          <w:rFonts w:eastAsia="Times New Roman"/>
          <w:rtl/>
          <w:lang w:eastAsia="he-IL"/>
        </w:rPr>
        <w:t xml:space="preserve">, </w:t>
      </w:r>
      <w:r w:rsidRPr="008F02B2">
        <w:rPr>
          <w:rFonts w:eastAsia="Times New Roman" w:hint="cs"/>
          <w:rtl/>
          <w:lang w:eastAsia="he-IL"/>
        </w:rPr>
        <w:t>ויחולו</w:t>
      </w:r>
      <w:r w:rsidRPr="008F02B2">
        <w:rPr>
          <w:rFonts w:eastAsia="Times New Roman"/>
          <w:rtl/>
          <w:lang w:eastAsia="he-IL"/>
        </w:rPr>
        <w:t xml:space="preserve"> </w:t>
      </w:r>
      <w:r w:rsidRPr="008F02B2">
        <w:rPr>
          <w:rFonts w:eastAsia="Times New Roman" w:hint="cs"/>
          <w:rtl/>
          <w:lang w:eastAsia="he-IL"/>
        </w:rPr>
        <w:t>הוראות</w:t>
      </w:r>
      <w:r w:rsidRPr="008F02B2">
        <w:rPr>
          <w:rFonts w:eastAsia="Times New Roman"/>
          <w:rtl/>
          <w:lang w:eastAsia="he-IL"/>
        </w:rPr>
        <w:t xml:space="preserve"> </w:t>
      </w:r>
      <w:r w:rsidRPr="008F02B2">
        <w:rPr>
          <w:rFonts w:eastAsia="Times New Roman" w:hint="cs"/>
          <w:rtl/>
          <w:lang w:eastAsia="he-IL"/>
        </w:rPr>
        <w:t>סעיף</w:t>
      </w:r>
      <w:r w:rsidRPr="008F02B2">
        <w:rPr>
          <w:rFonts w:eastAsia="Times New Roman"/>
          <w:rtl/>
          <w:lang w:eastAsia="he-IL"/>
        </w:rPr>
        <w:t xml:space="preserve"> </w:t>
      </w:r>
      <w:r w:rsidRPr="008F02B2">
        <w:rPr>
          <w:rFonts w:eastAsia="Times New Roman" w:hint="cs"/>
          <w:rtl/>
          <w:lang w:eastAsia="he-IL"/>
        </w:rPr>
        <w:t>זה</w:t>
      </w:r>
      <w:r w:rsidRPr="008F02B2">
        <w:rPr>
          <w:rFonts w:eastAsia="Times New Roman"/>
          <w:rtl/>
          <w:lang w:eastAsia="he-IL"/>
        </w:rPr>
        <w:t xml:space="preserve"> </w:t>
      </w:r>
      <w:r w:rsidRPr="008F02B2">
        <w:rPr>
          <w:rFonts w:eastAsia="Times New Roman" w:hint="cs"/>
          <w:rtl/>
          <w:lang w:eastAsia="he-IL"/>
        </w:rPr>
        <w:t>בשינויים</w:t>
      </w:r>
      <w:r w:rsidRPr="008F02B2">
        <w:rPr>
          <w:rFonts w:eastAsia="Times New Roman"/>
          <w:rtl/>
          <w:lang w:eastAsia="he-IL"/>
        </w:rPr>
        <w:t xml:space="preserve"> </w:t>
      </w:r>
      <w:r w:rsidRPr="008F02B2">
        <w:rPr>
          <w:rFonts w:eastAsia="Times New Roman" w:hint="cs"/>
          <w:rtl/>
          <w:lang w:eastAsia="he-IL"/>
        </w:rPr>
        <w:t>המחויבים</w:t>
      </w:r>
      <w:r w:rsidRPr="008F02B2">
        <w:rPr>
          <w:rFonts w:eastAsia="Times New Roman"/>
          <w:rtl/>
          <w:lang w:eastAsia="he-IL"/>
        </w:rPr>
        <w:t>.</w:t>
      </w:r>
    </w:p>
    <w:p w:rsidR="007A36D3" w:rsidRPr="008F02B2" w:rsidRDefault="007A36D3" w:rsidP="00093F8A">
      <w:pPr>
        <w:keepLines/>
        <w:widowControl w:val="0"/>
        <w:numPr>
          <w:ilvl w:val="2"/>
          <w:numId w:val="66"/>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8F02B2">
        <w:rPr>
          <w:rFonts w:eastAsia="Times New Roman" w:hint="cs"/>
          <w:rtl/>
          <w:lang w:eastAsia="he-IL"/>
        </w:rPr>
        <w:t>בכל</w:t>
      </w:r>
      <w:r w:rsidRPr="008F02B2">
        <w:rPr>
          <w:rFonts w:eastAsia="Times New Roman"/>
          <w:rtl/>
          <w:lang w:eastAsia="he-IL"/>
        </w:rPr>
        <w:t xml:space="preserve"> </w:t>
      </w:r>
      <w:r w:rsidRPr="008F02B2">
        <w:rPr>
          <w:rFonts w:eastAsia="Times New Roman" w:hint="cs"/>
          <w:rtl/>
          <w:lang w:eastAsia="he-IL"/>
        </w:rPr>
        <w:t>מקרה</w:t>
      </w:r>
      <w:r w:rsidRPr="008F02B2">
        <w:rPr>
          <w:rFonts w:eastAsia="Times New Roman"/>
          <w:rtl/>
          <w:lang w:eastAsia="he-IL"/>
        </w:rPr>
        <w:t xml:space="preserve"> </w:t>
      </w:r>
      <w:r w:rsidRPr="008F02B2">
        <w:rPr>
          <w:rFonts w:eastAsia="Times New Roman" w:hint="cs"/>
          <w:rtl/>
          <w:lang w:eastAsia="he-IL"/>
        </w:rPr>
        <w:t>של</w:t>
      </w:r>
      <w:r w:rsidRPr="008F02B2">
        <w:rPr>
          <w:rFonts w:eastAsia="Times New Roman"/>
          <w:rtl/>
          <w:lang w:eastAsia="he-IL"/>
        </w:rPr>
        <w:t xml:space="preserve"> </w:t>
      </w:r>
      <w:r w:rsidRPr="008F02B2">
        <w:rPr>
          <w:rFonts w:eastAsia="Times New Roman" w:hint="cs"/>
          <w:rtl/>
          <w:lang w:eastAsia="he-IL"/>
        </w:rPr>
        <w:t>ביטול</w:t>
      </w:r>
      <w:r w:rsidRPr="008F02B2">
        <w:rPr>
          <w:rFonts w:eastAsia="Times New Roman"/>
          <w:rtl/>
          <w:lang w:eastAsia="he-IL"/>
        </w:rPr>
        <w:t xml:space="preserve"> </w:t>
      </w:r>
      <w:r w:rsidRPr="008F02B2">
        <w:rPr>
          <w:rFonts w:eastAsia="Times New Roman" w:hint="cs"/>
          <w:rtl/>
          <w:lang w:eastAsia="he-IL"/>
        </w:rPr>
        <w:t>הסכם</w:t>
      </w:r>
      <w:r w:rsidRPr="008F02B2">
        <w:rPr>
          <w:rFonts w:eastAsia="Times New Roman"/>
          <w:rtl/>
          <w:lang w:eastAsia="he-IL"/>
        </w:rPr>
        <w:t xml:space="preserve"> </w:t>
      </w:r>
      <w:r w:rsidRPr="008F02B2">
        <w:rPr>
          <w:rFonts w:eastAsia="Times New Roman" w:hint="cs"/>
          <w:rtl/>
          <w:lang w:eastAsia="he-IL"/>
        </w:rPr>
        <w:t>זה</w:t>
      </w:r>
      <w:r w:rsidRPr="008F02B2">
        <w:rPr>
          <w:rFonts w:eastAsia="Times New Roman"/>
          <w:rtl/>
          <w:lang w:eastAsia="he-IL"/>
        </w:rPr>
        <w:t xml:space="preserve"> </w:t>
      </w:r>
      <w:r w:rsidRPr="008F02B2">
        <w:rPr>
          <w:rFonts w:eastAsia="Times New Roman" w:hint="cs"/>
          <w:rtl/>
          <w:lang w:eastAsia="he-IL"/>
        </w:rPr>
        <w:t>מתחייב</w:t>
      </w:r>
      <w:r w:rsidRPr="008F02B2">
        <w:rPr>
          <w:rFonts w:eastAsia="Times New Roman"/>
          <w:rtl/>
          <w:lang w:eastAsia="he-IL"/>
        </w:rPr>
        <w:t xml:space="preserve"> </w:t>
      </w:r>
      <w:r w:rsidRPr="008F02B2">
        <w:rPr>
          <w:rFonts w:eastAsia="Times New Roman" w:hint="cs"/>
          <w:rtl/>
          <w:lang w:eastAsia="he-IL"/>
        </w:rPr>
        <w:t>הספק</w:t>
      </w:r>
      <w:r w:rsidRPr="008F02B2">
        <w:rPr>
          <w:rFonts w:eastAsia="Times New Roman"/>
          <w:rtl/>
          <w:lang w:eastAsia="he-IL"/>
        </w:rPr>
        <w:t xml:space="preserve"> </w:t>
      </w:r>
      <w:r w:rsidRPr="008F02B2">
        <w:rPr>
          <w:rFonts w:eastAsia="Times New Roman" w:hint="cs"/>
          <w:rtl/>
          <w:lang w:eastAsia="he-IL"/>
        </w:rPr>
        <w:t>להמשיך</w:t>
      </w:r>
      <w:r w:rsidRPr="008F02B2">
        <w:rPr>
          <w:rFonts w:eastAsia="Times New Roman"/>
          <w:rtl/>
          <w:lang w:eastAsia="he-IL"/>
        </w:rPr>
        <w:t xml:space="preserve"> </w:t>
      </w:r>
      <w:r w:rsidRPr="008F02B2">
        <w:rPr>
          <w:rFonts w:eastAsia="Times New Roman" w:hint="cs"/>
          <w:rtl/>
          <w:lang w:eastAsia="he-IL"/>
        </w:rPr>
        <w:t>במתן</w:t>
      </w:r>
      <w:r w:rsidRPr="008F02B2">
        <w:rPr>
          <w:rFonts w:eastAsia="Times New Roman"/>
          <w:rtl/>
          <w:lang w:eastAsia="he-IL"/>
        </w:rPr>
        <w:t xml:space="preserve"> </w:t>
      </w:r>
      <w:r w:rsidRPr="008F02B2">
        <w:rPr>
          <w:rFonts w:eastAsia="Times New Roman" w:hint="cs"/>
          <w:rtl/>
          <w:lang w:eastAsia="he-IL"/>
        </w:rPr>
        <w:t>השירותים</w:t>
      </w:r>
      <w:r w:rsidRPr="008F02B2">
        <w:rPr>
          <w:rFonts w:eastAsia="Times New Roman"/>
          <w:rtl/>
          <w:lang w:eastAsia="he-IL"/>
        </w:rPr>
        <w:t xml:space="preserve"> </w:t>
      </w:r>
      <w:r w:rsidRPr="008F02B2">
        <w:rPr>
          <w:rFonts w:eastAsia="Times New Roman" w:hint="cs"/>
          <w:rtl/>
          <w:lang w:eastAsia="he-IL"/>
        </w:rPr>
        <w:t>אשר</w:t>
      </w:r>
      <w:r w:rsidRPr="008F02B2">
        <w:rPr>
          <w:rFonts w:eastAsia="Times New Roman"/>
          <w:rtl/>
          <w:lang w:eastAsia="he-IL"/>
        </w:rPr>
        <w:t xml:space="preserve"> </w:t>
      </w:r>
      <w:r w:rsidRPr="008F02B2">
        <w:rPr>
          <w:rFonts w:eastAsia="Times New Roman" w:hint="cs"/>
          <w:rtl/>
          <w:lang w:eastAsia="he-IL"/>
        </w:rPr>
        <w:t>הוזמנו</w:t>
      </w:r>
      <w:r w:rsidRPr="008F02B2">
        <w:rPr>
          <w:rFonts w:eastAsia="Times New Roman"/>
          <w:rtl/>
          <w:lang w:eastAsia="he-IL"/>
        </w:rPr>
        <w:t xml:space="preserve"> </w:t>
      </w:r>
      <w:r w:rsidRPr="008F02B2">
        <w:rPr>
          <w:rFonts w:eastAsia="Times New Roman" w:hint="cs"/>
          <w:rtl/>
          <w:lang w:eastAsia="he-IL"/>
        </w:rPr>
        <w:t>על</w:t>
      </w:r>
      <w:r w:rsidRPr="008F02B2">
        <w:rPr>
          <w:rFonts w:eastAsia="Times New Roman"/>
          <w:rtl/>
          <w:lang w:eastAsia="he-IL"/>
        </w:rPr>
        <w:t xml:space="preserve"> </w:t>
      </w:r>
      <w:r w:rsidRPr="008F02B2">
        <w:rPr>
          <w:rFonts w:eastAsia="Times New Roman" w:hint="cs"/>
          <w:rtl/>
          <w:lang w:eastAsia="he-IL"/>
        </w:rPr>
        <w:t>ידי</w:t>
      </w:r>
      <w:r w:rsidRPr="008F02B2">
        <w:rPr>
          <w:rFonts w:eastAsia="Times New Roman"/>
          <w:rtl/>
          <w:lang w:eastAsia="he-IL"/>
        </w:rPr>
        <w:t xml:space="preserve"> </w:t>
      </w:r>
      <w:r w:rsidRPr="008F02B2">
        <w:rPr>
          <w:rFonts w:eastAsia="Times New Roman" w:hint="cs"/>
          <w:rtl/>
          <w:lang w:eastAsia="he-IL"/>
        </w:rPr>
        <w:t>המזמין</w:t>
      </w:r>
      <w:r w:rsidRPr="008F02B2">
        <w:rPr>
          <w:rFonts w:eastAsia="Times New Roman"/>
          <w:rtl/>
          <w:lang w:eastAsia="he-IL"/>
        </w:rPr>
        <w:t xml:space="preserve">, </w:t>
      </w:r>
      <w:r w:rsidRPr="008F02B2">
        <w:rPr>
          <w:rFonts w:eastAsia="Times New Roman" w:hint="cs"/>
          <w:rtl/>
          <w:lang w:eastAsia="he-IL"/>
        </w:rPr>
        <w:t>וזאת</w:t>
      </w:r>
      <w:r w:rsidRPr="008F02B2">
        <w:rPr>
          <w:rFonts w:eastAsia="Times New Roman"/>
          <w:rtl/>
          <w:lang w:eastAsia="he-IL"/>
        </w:rPr>
        <w:t xml:space="preserve"> </w:t>
      </w:r>
      <w:r w:rsidRPr="008F02B2">
        <w:rPr>
          <w:rFonts w:eastAsia="Times New Roman" w:hint="cs"/>
          <w:rtl/>
          <w:lang w:eastAsia="he-IL"/>
        </w:rPr>
        <w:t>עד</w:t>
      </w:r>
      <w:r w:rsidRPr="008F02B2">
        <w:rPr>
          <w:rFonts w:eastAsia="Times New Roman"/>
          <w:rtl/>
          <w:lang w:eastAsia="he-IL"/>
        </w:rPr>
        <w:t xml:space="preserve"> </w:t>
      </w:r>
      <w:r w:rsidRPr="008F02B2">
        <w:rPr>
          <w:rFonts w:eastAsia="Times New Roman" w:hint="cs"/>
          <w:rtl/>
          <w:lang w:eastAsia="he-IL"/>
        </w:rPr>
        <w:t>להשלמת</w:t>
      </w:r>
      <w:r w:rsidRPr="008F02B2">
        <w:rPr>
          <w:rFonts w:eastAsia="Times New Roman"/>
          <w:rtl/>
          <w:lang w:eastAsia="he-IL"/>
        </w:rPr>
        <w:t xml:space="preserve"> </w:t>
      </w:r>
      <w:r w:rsidRPr="008F02B2">
        <w:rPr>
          <w:rFonts w:eastAsia="Times New Roman" w:hint="cs"/>
          <w:rtl/>
          <w:lang w:eastAsia="he-IL"/>
        </w:rPr>
        <w:t xml:space="preserve">התחייבויותיו כפי שיוגדרו על ידי </w:t>
      </w:r>
      <w:r w:rsidRPr="008F02B2">
        <w:rPr>
          <w:rFonts w:hint="cs"/>
          <w:rtl/>
          <w:lang w:val="x-none" w:eastAsia="x-none"/>
        </w:rPr>
        <w:t>המשרד</w:t>
      </w:r>
      <w:r w:rsidRPr="008F02B2">
        <w:rPr>
          <w:rFonts w:eastAsia="Times New Roman"/>
          <w:rtl/>
          <w:lang w:eastAsia="he-IL"/>
        </w:rPr>
        <w:t xml:space="preserve">, </w:t>
      </w:r>
      <w:r w:rsidRPr="008F02B2">
        <w:rPr>
          <w:rFonts w:eastAsia="Times New Roman" w:hint="cs"/>
          <w:rtl/>
          <w:lang w:eastAsia="he-IL"/>
        </w:rPr>
        <w:t>ולא</w:t>
      </w:r>
      <w:r w:rsidRPr="008F02B2">
        <w:rPr>
          <w:rFonts w:eastAsia="Times New Roman"/>
          <w:rtl/>
          <w:lang w:eastAsia="he-IL"/>
        </w:rPr>
        <w:t xml:space="preserve"> </w:t>
      </w:r>
      <w:r w:rsidRPr="008F02B2">
        <w:rPr>
          <w:rFonts w:eastAsia="Times New Roman" w:hint="cs"/>
          <w:rtl/>
          <w:lang w:eastAsia="he-IL"/>
        </w:rPr>
        <w:t>יותר</w:t>
      </w:r>
      <w:r w:rsidRPr="008F02B2">
        <w:rPr>
          <w:rFonts w:eastAsia="Times New Roman"/>
          <w:rtl/>
          <w:lang w:eastAsia="he-IL"/>
        </w:rPr>
        <w:t xml:space="preserve"> </w:t>
      </w:r>
      <w:r w:rsidRPr="008F02B2">
        <w:rPr>
          <w:rFonts w:eastAsia="Times New Roman" w:hint="cs"/>
          <w:rtl/>
          <w:lang w:eastAsia="he-IL"/>
        </w:rPr>
        <w:t>מ</w:t>
      </w:r>
      <w:r w:rsidRPr="008F02B2">
        <w:rPr>
          <w:rFonts w:eastAsia="Times New Roman"/>
          <w:rtl/>
          <w:lang w:eastAsia="he-IL"/>
        </w:rPr>
        <w:t xml:space="preserve">- 90 </w:t>
      </w:r>
      <w:r w:rsidRPr="008F02B2">
        <w:rPr>
          <w:rFonts w:eastAsia="Times New Roman" w:hint="cs"/>
          <w:rtl/>
          <w:lang w:eastAsia="he-IL"/>
        </w:rPr>
        <w:t>יום</w:t>
      </w:r>
      <w:r w:rsidRPr="008F02B2">
        <w:rPr>
          <w:rFonts w:eastAsia="Times New Roman"/>
          <w:rtl/>
          <w:lang w:eastAsia="he-IL"/>
        </w:rPr>
        <w:t xml:space="preserve">. </w:t>
      </w:r>
      <w:r w:rsidRPr="008F02B2">
        <w:rPr>
          <w:rFonts w:eastAsia="Times New Roman" w:hint="cs"/>
          <w:rtl/>
          <w:lang w:eastAsia="he-IL"/>
        </w:rPr>
        <w:t>מתן</w:t>
      </w:r>
      <w:r w:rsidRPr="008F02B2">
        <w:rPr>
          <w:rFonts w:eastAsia="Times New Roman"/>
          <w:rtl/>
          <w:lang w:eastAsia="he-IL"/>
        </w:rPr>
        <w:t xml:space="preserve"> </w:t>
      </w:r>
      <w:r w:rsidRPr="008F02B2">
        <w:rPr>
          <w:rFonts w:eastAsia="Times New Roman" w:hint="cs"/>
          <w:rtl/>
          <w:lang w:eastAsia="he-IL"/>
        </w:rPr>
        <w:t>שירותים</w:t>
      </w:r>
      <w:r w:rsidRPr="008F02B2">
        <w:rPr>
          <w:rFonts w:eastAsia="Times New Roman"/>
          <w:rtl/>
          <w:lang w:eastAsia="he-IL"/>
        </w:rPr>
        <w:t xml:space="preserve"> </w:t>
      </w:r>
      <w:r w:rsidRPr="008F02B2">
        <w:rPr>
          <w:rFonts w:eastAsia="Times New Roman" w:hint="cs"/>
          <w:rtl/>
          <w:lang w:eastAsia="he-IL"/>
        </w:rPr>
        <w:t>אלו</w:t>
      </w:r>
      <w:r w:rsidRPr="008F02B2">
        <w:rPr>
          <w:rFonts w:eastAsia="Times New Roman"/>
          <w:rtl/>
          <w:lang w:eastAsia="he-IL"/>
        </w:rPr>
        <w:t xml:space="preserve"> </w:t>
      </w:r>
      <w:r w:rsidRPr="008F02B2">
        <w:rPr>
          <w:rFonts w:eastAsia="Times New Roman" w:hint="cs"/>
          <w:rtl/>
          <w:lang w:eastAsia="he-IL"/>
        </w:rPr>
        <w:t>יזכה</w:t>
      </w:r>
      <w:r w:rsidRPr="008F02B2">
        <w:rPr>
          <w:rFonts w:eastAsia="Times New Roman"/>
          <w:rtl/>
          <w:lang w:eastAsia="he-IL"/>
        </w:rPr>
        <w:t xml:space="preserve"> </w:t>
      </w:r>
      <w:r w:rsidRPr="008F02B2">
        <w:rPr>
          <w:rFonts w:eastAsia="Times New Roman" w:hint="cs"/>
          <w:rtl/>
          <w:lang w:eastAsia="he-IL"/>
        </w:rPr>
        <w:t>את</w:t>
      </w:r>
      <w:r w:rsidRPr="008F02B2">
        <w:rPr>
          <w:rFonts w:eastAsia="Times New Roman"/>
          <w:rtl/>
          <w:lang w:eastAsia="he-IL"/>
        </w:rPr>
        <w:t xml:space="preserve"> </w:t>
      </w:r>
      <w:r w:rsidRPr="008F02B2">
        <w:rPr>
          <w:rFonts w:eastAsia="Times New Roman" w:hint="cs"/>
          <w:rtl/>
          <w:lang w:eastAsia="he-IL"/>
        </w:rPr>
        <w:t>הספק</w:t>
      </w:r>
      <w:r w:rsidRPr="008F02B2">
        <w:rPr>
          <w:rFonts w:eastAsia="Times New Roman"/>
          <w:rtl/>
          <w:lang w:eastAsia="he-IL"/>
        </w:rPr>
        <w:t xml:space="preserve"> </w:t>
      </w:r>
      <w:r w:rsidRPr="008F02B2">
        <w:rPr>
          <w:rFonts w:eastAsia="Times New Roman" w:hint="cs"/>
          <w:rtl/>
          <w:lang w:eastAsia="he-IL"/>
        </w:rPr>
        <w:t>בתמורה</w:t>
      </w:r>
      <w:r w:rsidRPr="008F02B2">
        <w:rPr>
          <w:rFonts w:eastAsia="Times New Roman"/>
          <w:rtl/>
          <w:lang w:eastAsia="he-IL"/>
        </w:rPr>
        <w:t xml:space="preserve"> </w:t>
      </w:r>
      <w:r w:rsidRPr="008F02B2">
        <w:rPr>
          <w:rFonts w:eastAsia="Times New Roman" w:hint="cs"/>
          <w:rtl/>
          <w:lang w:eastAsia="he-IL"/>
        </w:rPr>
        <w:t>המוסכמת</w:t>
      </w:r>
      <w:r w:rsidRPr="008F02B2">
        <w:rPr>
          <w:rFonts w:eastAsia="Times New Roman"/>
          <w:rtl/>
          <w:lang w:eastAsia="he-IL"/>
        </w:rPr>
        <w:t xml:space="preserve"> </w:t>
      </w:r>
      <w:r w:rsidRPr="008F02B2">
        <w:rPr>
          <w:rFonts w:eastAsia="Times New Roman" w:hint="cs"/>
          <w:rtl/>
          <w:lang w:eastAsia="he-IL"/>
        </w:rPr>
        <w:t>לפי</w:t>
      </w:r>
      <w:r w:rsidRPr="008F02B2">
        <w:rPr>
          <w:rFonts w:eastAsia="Times New Roman"/>
          <w:rtl/>
          <w:lang w:eastAsia="he-IL"/>
        </w:rPr>
        <w:t xml:space="preserve"> </w:t>
      </w:r>
      <w:r w:rsidRPr="008F02B2">
        <w:rPr>
          <w:rFonts w:eastAsia="Times New Roman" w:hint="cs"/>
          <w:rtl/>
          <w:lang w:eastAsia="he-IL"/>
        </w:rPr>
        <w:t>המכרז</w:t>
      </w:r>
      <w:r w:rsidRPr="008F02B2">
        <w:rPr>
          <w:rFonts w:eastAsia="Times New Roman"/>
          <w:rtl/>
          <w:lang w:eastAsia="he-IL"/>
        </w:rPr>
        <w:t>.</w:t>
      </w:r>
    </w:p>
    <w:p w:rsidR="007A36D3" w:rsidRPr="008F02B2" w:rsidRDefault="007A36D3" w:rsidP="00093F8A">
      <w:pPr>
        <w:keepLines/>
        <w:widowControl w:val="0"/>
        <w:numPr>
          <w:ilvl w:val="2"/>
          <w:numId w:val="66"/>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8F02B2">
        <w:rPr>
          <w:rFonts w:eastAsia="Times New Roman" w:hint="cs"/>
          <w:rtl/>
          <w:lang w:eastAsia="he-IL"/>
        </w:rPr>
        <w:t>הופסקה</w:t>
      </w:r>
      <w:r w:rsidRPr="008F02B2">
        <w:rPr>
          <w:rFonts w:eastAsia="Times New Roman"/>
          <w:rtl/>
          <w:lang w:eastAsia="he-IL"/>
        </w:rPr>
        <w:t xml:space="preserve"> </w:t>
      </w:r>
      <w:r w:rsidRPr="008F02B2">
        <w:rPr>
          <w:rFonts w:eastAsia="Times New Roman" w:hint="cs"/>
          <w:rtl/>
          <w:lang w:eastAsia="he-IL"/>
        </w:rPr>
        <w:t>ההתקשרות</w:t>
      </w:r>
      <w:r w:rsidRPr="008F02B2">
        <w:rPr>
          <w:rFonts w:eastAsia="Times New Roman"/>
          <w:rtl/>
          <w:lang w:eastAsia="he-IL"/>
        </w:rPr>
        <w:t xml:space="preserve"> </w:t>
      </w:r>
      <w:r w:rsidRPr="008F02B2">
        <w:rPr>
          <w:rFonts w:eastAsia="Times New Roman" w:hint="cs"/>
          <w:rtl/>
          <w:lang w:eastAsia="he-IL"/>
        </w:rPr>
        <w:t>עם</w:t>
      </w:r>
      <w:r w:rsidRPr="008F02B2">
        <w:rPr>
          <w:rFonts w:eastAsia="Times New Roman"/>
          <w:rtl/>
          <w:lang w:eastAsia="he-IL"/>
        </w:rPr>
        <w:t xml:space="preserve"> </w:t>
      </w:r>
      <w:r w:rsidRPr="008F02B2">
        <w:rPr>
          <w:rFonts w:eastAsia="Times New Roman" w:hint="cs"/>
          <w:rtl/>
          <w:lang w:eastAsia="he-IL"/>
        </w:rPr>
        <w:t>הספק</w:t>
      </w:r>
      <w:r w:rsidRPr="008F02B2">
        <w:rPr>
          <w:rFonts w:eastAsia="Times New Roman"/>
          <w:rtl/>
          <w:lang w:eastAsia="he-IL"/>
        </w:rPr>
        <w:t xml:space="preserve">, </w:t>
      </w:r>
      <w:r w:rsidRPr="008F02B2">
        <w:rPr>
          <w:rFonts w:eastAsia="Times New Roman" w:hint="cs"/>
          <w:rtl/>
          <w:lang w:eastAsia="he-IL"/>
        </w:rPr>
        <w:t>כולה</w:t>
      </w:r>
      <w:r w:rsidRPr="008F02B2">
        <w:rPr>
          <w:rFonts w:eastAsia="Times New Roman"/>
          <w:rtl/>
          <w:lang w:eastAsia="he-IL"/>
        </w:rPr>
        <w:t xml:space="preserve"> </w:t>
      </w:r>
      <w:r w:rsidRPr="008F02B2">
        <w:rPr>
          <w:rFonts w:eastAsia="Times New Roman" w:hint="cs"/>
          <w:rtl/>
          <w:lang w:eastAsia="he-IL"/>
        </w:rPr>
        <w:t>או</w:t>
      </w:r>
      <w:r w:rsidRPr="008F02B2">
        <w:rPr>
          <w:rFonts w:eastAsia="Times New Roman"/>
          <w:rtl/>
          <w:lang w:eastAsia="he-IL"/>
        </w:rPr>
        <w:t xml:space="preserve"> </w:t>
      </w:r>
      <w:r w:rsidRPr="008F02B2">
        <w:rPr>
          <w:rFonts w:eastAsia="Times New Roman" w:hint="cs"/>
          <w:rtl/>
          <w:lang w:eastAsia="he-IL"/>
        </w:rPr>
        <w:t>מקצתה</w:t>
      </w:r>
      <w:r w:rsidRPr="008F02B2">
        <w:rPr>
          <w:rFonts w:eastAsia="Times New Roman"/>
          <w:rtl/>
          <w:lang w:eastAsia="he-IL"/>
        </w:rPr>
        <w:t xml:space="preserve">, </w:t>
      </w:r>
      <w:r w:rsidRPr="008F02B2">
        <w:rPr>
          <w:rFonts w:eastAsia="Times New Roman" w:hint="cs"/>
          <w:rtl/>
          <w:lang w:eastAsia="he-IL"/>
        </w:rPr>
        <w:t>מכל</w:t>
      </w:r>
      <w:r w:rsidRPr="008F02B2">
        <w:rPr>
          <w:rFonts w:eastAsia="Times New Roman"/>
          <w:rtl/>
          <w:lang w:eastAsia="he-IL"/>
        </w:rPr>
        <w:t xml:space="preserve"> </w:t>
      </w:r>
      <w:r w:rsidRPr="008F02B2">
        <w:rPr>
          <w:rFonts w:eastAsia="Times New Roman" w:hint="cs"/>
          <w:rtl/>
          <w:lang w:eastAsia="he-IL"/>
        </w:rPr>
        <w:t>סיבה</w:t>
      </w:r>
      <w:r w:rsidRPr="008F02B2">
        <w:rPr>
          <w:rFonts w:eastAsia="Times New Roman"/>
          <w:rtl/>
          <w:lang w:eastAsia="he-IL"/>
        </w:rPr>
        <w:t xml:space="preserve"> </w:t>
      </w:r>
      <w:r w:rsidRPr="008F02B2">
        <w:rPr>
          <w:rFonts w:eastAsia="Times New Roman" w:hint="cs"/>
          <w:rtl/>
          <w:lang w:eastAsia="he-IL"/>
        </w:rPr>
        <w:t>שהיא</w:t>
      </w:r>
      <w:r w:rsidRPr="008F02B2">
        <w:rPr>
          <w:rFonts w:eastAsia="Times New Roman"/>
          <w:rtl/>
          <w:lang w:eastAsia="he-IL"/>
        </w:rPr>
        <w:t xml:space="preserve">, </w:t>
      </w:r>
      <w:r w:rsidRPr="008F02B2">
        <w:rPr>
          <w:rFonts w:eastAsia="Times New Roman" w:hint="cs"/>
          <w:rtl/>
          <w:lang w:eastAsia="he-IL"/>
        </w:rPr>
        <w:t>רשאי</w:t>
      </w:r>
      <w:r w:rsidRPr="008F02B2">
        <w:rPr>
          <w:rFonts w:eastAsia="Times New Roman"/>
          <w:rtl/>
          <w:lang w:eastAsia="he-IL"/>
        </w:rPr>
        <w:t xml:space="preserve"> </w:t>
      </w:r>
      <w:r w:rsidRPr="008F02B2">
        <w:rPr>
          <w:rFonts w:hint="cs"/>
          <w:rtl/>
          <w:lang w:val="x-none" w:eastAsia="x-none"/>
        </w:rPr>
        <w:t>המשרד</w:t>
      </w:r>
      <w:r w:rsidRPr="008F02B2">
        <w:rPr>
          <w:rFonts w:eastAsia="Times New Roman"/>
          <w:rtl/>
          <w:lang w:eastAsia="he-IL"/>
        </w:rPr>
        <w:t xml:space="preserve"> </w:t>
      </w:r>
      <w:r w:rsidRPr="008F02B2">
        <w:rPr>
          <w:rFonts w:eastAsia="Times New Roman" w:hint="cs"/>
          <w:rtl/>
          <w:lang w:eastAsia="he-IL"/>
        </w:rPr>
        <w:t>להתקשר</w:t>
      </w:r>
      <w:r w:rsidRPr="008F02B2">
        <w:rPr>
          <w:rFonts w:eastAsia="Times New Roman"/>
          <w:rtl/>
          <w:lang w:eastAsia="he-IL"/>
        </w:rPr>
        <w:t xml:space="preserve"> </w:t>
      </w:r>
      <w:r w:rsidRPr="008F02B2">
        <w:rPr>
          <w:rFonts w:eastAsia="Times New Roman" w:hint="cs"/>
          <w:rtl/>
          <w:lang w:eastAsia="he-IL"/>
        </w:rPr>
        <w:t>בהסכם</w:t>
      </w:r>
      <w:r w:rsidRPr="008F02B2">
        <w:rPr>
          <w:rFonts w:eastAsia="Times New Roman"/>
          <w:rtl/>
          <w:lang w:eastAsia="he-IL"/>
        </w:rPr>
        <w:t xml:space="preserve"> </w:t>
      </w:r>
      <w:r w:rsidRPr="008F02B2">
        <w:rPr>
          <w:rFonts w:eastAsia="Times New Roman" w:hint="cs"/>
          <w:rtl/>
          <w:lang w:eastAsia="he-IL"/>
        </w:rPr>
        <w:t>למתן</w:t>
      </w:r>
      <w:r w:rsidRPr="008F02B2">
        <w:rPr>
          <w:rFonts w:eastAsia="Times New Roman"/>
          <w:rtl/>
          <w:lang w:eastAsia="he-IL"/>
        </w:rPr>
        <w:t xml:space="preserve"> </w:t>
      </w:r>
      <w:r w:rsidRPr="008F02B2">
        <w:rPr>
          <w:rFonts w:eastAsia="Times New Roman" w:hint="cs"/>
          <w:rtl/>
          <w:lang w:eastAsia="he-IL"/>
        </w:rPr>
        <w:t>השירותים</w:t>
      </w:r>
      <w:r w:rsidRPr="008F02B2">
        <w:rPr>
          <w:rFonts w:eastAsia="Times New Roman"/>
          <w:rtl/>
          <w:lang w:eastAsia="he-IL"/>
        </w:rPr>
        <w:t xml:space="preserve"> </w:t>
      </w:r>
      <w:r w:rsidRPr="008F02B2">
        <w:rPr>
          <w:rFonts w:eastAsia="Times New Roman" w:hint="cs"/>
          <w:rtl/>
          <w:lang w:eastAsia="he-IL"/>
        </w:rPr>
        <w:t>עם</w:t>
      </w:r>
      <w:r w:rsidRPr="008F02B2">
        <w:rPr>
          <w:rFonts w:eastAsia="Times New Roman"/>
          <w:rtl/>
          <w:lang w:eastAsia="he-IL"/>
        </w:rPr>
        <w:t xml:space="preserve"> </w:t>
      </w:r>
      <w:r w:rsidRPr="008F02B2">
        <w:rPr>
          <w:rFonts w:eastAsia="Times New Roman" w:hint="cs"/>
          <w:rtl/>
          <w:lang w:eastAsia="he-IL"/>
        </w:rPr>
        <w:t>ספק</w:t>
      </w:r>
      <w:r w:rsidRPr="008F02B2">
        <w:rPr>
          <w:rFonts w:eastAsia="Times New Roman"/>
          <w:rtl/>
          <w:lang w:eastAsia="he-IL"/>
        </w:rPr>
        <w:t xml:space="preserve"> </w:t>
      </w:r>
      <w:r w:rsidRPr="008F02B2">
        <w:rPr>
          <w:rFonts w:eastAsia="Times New Roman" w:hint="cs"/>
          <w:rtl/>
          <w:lang w:eastAsia="he-IL"/>
        </w:rPr>
        <w:t>אחר</w:t>
      </w:r>
      <w:r w:rsidRPr="008F02B2">
        <w:rPr>
          <w:rFonts w:eastAsia="Times New Roman"/>
          <w:rtl/>
          <w:lang w:eastAsia="he-IL"/>
        </w:rPr>
        <w:t>.</w:t>
      </w:r>
    </w:p>
    <w:p w:rsidR="007A36D3" w:rsidRPr="008F02B2" w:rsidRDefault="007A36D3" w:rsidP="00093F8A">
      <w:pPr>
        <w:keepLines/>
        <w:widowControl w:val="0"/>
        <w:numPr>
          <w:ilvl w:val="2"/>
          <w:numId w:val="66"/>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8F02B2">
        <w:rPr>
          <w:rFonts w:eastAsia="Times New Roman" w:hint="cs"/>
          <w:rtl/>
          <w:lang w:eastAsia="he-IL"/>
        </w:rPr>
        <w:t>אין</w:t>
      </w:r>
      <w:r w:rsidRPr="008F02B2">
        <w:rPr>
          <w:rFonts w:eastAsia="Times New Roman"/>
          <w:rtl/>
          <w:lang w:eastAsia="he-IL"/>
        </w:rPr>
        <w:t xml:space="preserve"> </w:t>
      </w:r>
      <w:r w:rsidRPr="008F02B2">
        <w:rPr>
          <w:rFonts w:eastAsia="Times New Roman" w:hint="cs"/>
          <w:rtl/>
          <w:lang w:eastAsia="he-IL"/>
        </w:rPr>
        <w:t>באמור</w:t>
      </w:r>
      <w:r w:rsidRPr="008F02B2">
        <w:rPr>
          <w:rFonts w:eastAsia="Times New Roman"/>
          <w:rtl/>
          <w:lang w:eastAsia="he-IL"/>
        </w:rPr>
        <w:t xml:space="preserve"> </w:t>
      </w:r>
      <w:r w:rsidRPr="008F02B2">
        <w:rPr>
          <w:rFonts w:eastAsia="Times New Roman" w:hint="cs"/>
          <w:rtl/>
          <w:lang w:eastAsia="he-IL"/>
        </w:rPr>
        <w:t>בסעיף</w:t>
      </w:r>
      <w:r w:rsidRPr="008F02B2">
        <w:rPr>
          <w:rFonts w:eastAsia="Times New Roman"/>
          <w:rtl/>
          <w:lang w:eastAsia="he-IL"/>
        </w:rPr>
        <w:t xml:space="preserve"> </w:t>
      </w:r>
      <w:r w:rsidRPr="008F02B2">
        <w:rPr>
          <w:rFonts w:eastAsia="Times New Roman" w:hint="cs"/>
          <w:rtl/>
          <w:lang w:eastAsia="he-IL"/>
        </w:rPr>
        <w:t>זה</w:t>
      </w:r>
      <w:r w:rsidRPr="008F02B2">
        <w:rPr>
          <w:rFonts w:eastAsia="Times New Roman"/>
          <w:rtl/>
          <w:lang w:eastAsia="he-IL"/>
        </w:rPr>
        <w:t xml:space="preserve"> </w:t>
      </w:r>
      <w:r w:rsidRPr="008F02B2">
        <w:rPr>
          <w:rFonts w:eastAsia="Times New Roman" w:hint="cs"/>
          <w:rtl/>
          <w:lang w:eastAsia="he-IL"/>
        </w:rPr>
        <w:t>כדי</w:t>
      </w:r>
      <w:r w:rsidRPr="008F02B2">
        <w:rPr>
          <w:rFonts w:eastAsia="Times New Roman"/>
          <w:rtl/>
          <w:lang w:eastAsia="he-IL"/>
        </w:rPr>
        <w:t xml:space="preserve"> </w:t>
      </w:r>
      <w:r w:rsidRPr="008F02B2">
        <w:rPr>
          <w:rFonts w:eastAsia="Times New Roman" w:hint="cs"/>
          <w:rtl/>
          <w:lang w:eastAsia="he-IL"/>
        </w:rPr>
        <w:t>לגרוע</w:t>
      </w:r>
      <w:r w:rsidRPr="008F02B2">
        <w:rPr>
          <w:rFonts w:eastAsia="Times New Roman"/>
          <w:rtl/>
          <w:lang w:eastAsia="he-IL"/>
        </w:rPr>
        <w:t xml:space="preserve"> </w:t>
      </w:r>
      <w:r w:rsidRPr="008F02B2">
        <w:rPr>
          <w:rFonts w:eastAsia="Times New Roman" w:hint="cs"/>
          <w:rtl/>
          <w:lang w:eastAsia="he-IL"/>
        </w:rPr>
        <w:t>מזכות</w:t>
      </w:r>
      <w:r w:rsidRPr="008F02B2">
        <w:rPr>
          <w:rFonts w:eastAsia="Times New Roman"/>
          <w:rtl/>
          <w:lang w:eastAsia="he-IL"/>
        </w:rPr>
        <w:t xml:space="preserve"> </w:t>
      </w:r>
      <w:r w:rsidRPr="008F02B2">
        <w:rPr>
          <w:rFonts w:hint="cs"/>
          <w:rtl/>
          <w:lang w:val="x-none" w:eastAsia="x-none"/>
        </w:rPr>
        <w:t xml:space="preserve">המשרד </w:t>
      </w:r>
      <w:r w:rsidRPr="008F02B2">
        <w:rPr>
          <w:rFonts w:eastAsia="Times New Roman" w:hint="cs"/>
          <w:rtl/>
          <w:lang w:eastAsia="he-IL"/>
        </w:rPr>
        <w:t>לכל</w:t>
      </w:r>
      <w:r w:rsidRPr="008F02B2">
        <w:rPr>
          <w:rFonts w:eastAsia="Times New Roman"/>
          <w:rtl/>
          <w:lang w:eastAsia="he-IL"/>
        </w:rPr>
        <w:t xml:space="preserve"> </w:t>
      </w:r>
      <w:r w:rsidRPr="008F02B2">
        <w:rPr>
          <w:rFonts w:eastAsia="Times New Roman" w:hint="cs"/>
          <w:rtl/>
          <w:lang w:eastAsia="he-IL"/>
        </w:rPr>
        <w:t>סעד</w:t>
      </w:r>
      <w:r w:rsidRPr="008F02B2">
        <w:rPr>
          <w:rFonts w:eastAsia="Times New Roman"/>
          <w:rtl/>
          <w:lang w:eastAsia="he-IL"/>
        </w:rPr>
        <w:t xml:space="preserve"> </w:t>
      </w:r>
      <w:r w:rsidRPr="008F02B2">
        <w:rPr>
          <w:rFonts w:eastAsia="Times New Roman" w:hint="cs"/>
          <w:rtl/>
          <w:lang w:eastAsia="he-IL"/>
        </w:rPr>
        <w:t>אחר</w:t>
      </w:r>
      <w:r w:rsidRPr="008F02B2">
        <w:rPr>
          <w:rFonts w:eastAsia="Times New Roman"/>
          <w:rtl/>
          <w:lang w:eastAsia="he-IL"/>
        </w:rPr>
        <w:t xml:space="preserve"> </w:t>
      </w:r>
      <w:r w:rsidRPr="008F02B2">
        <w:rPr>
          <w:rFonts w:eastAsia="Times New Roman" w:hint="cs"/>
          <w:rtl/>
          <w:lang w:eastAsia="he-IL"/>
        </w:rPr>
        <w:t>על</w:t>
      </w:r>
      <w:r w:rsidRPr="008F02B2">
        <w:rPr>
          <w:rFonts w:eastAsia="Times New Roman"/>
          <w:rtl/>
          <w:lang w:eastAsia="he-IL"/>
        </w:rPr>
        <w:t xml:space="preserve"> </w:t>
      </w:r>
      <w:r w:rsidRPr="008F02B2">
        <w:rPr>
          <w:rFonts w:eastAsia="Times New Roman" w:hint="cs"/>
          <w:rtl/>
          <w:lang w:eastAsia="he-IL"/>
        </w:rPr>
        <w:t>פי</w:t>
      </w:r>
      <w:r w:rsidRPr="008F02B2">
        <w:rPr>
          <w:rFonts w:eastAsia="Times New Roman"/>
          <w:rtl/>
          <w:lang w:eastAsia="he-IL"/>
        </w:rPr>
        <w:t xml:space="preserve"> </w:t>
      </w:r>
      <w:r w:rsidRPr="008F02B2">
        <w:rPr>
          <w:rFonts w:eastAsia="Times New Roman" w:hint="cs"/>
          <w:rtl/>
          <w:lang w:eastAsia="he-IL"/>
        </w:rPr>
        <w:t>הסכם</w:t>
      </w:r>
      <w:r w:rsidRPr="008F02B2">
        <w:rPr>
          <w:rFonts w:eastAsia="Times New Roman"/>
          <w:rtl/>
          <w:lang w:eastAsia="he-IL"/>
        </w:rPr>
        <w:t xml:space="preserve"> </w:t>
      </w:r>
      <w:r w:rsidRPr="008F02B2">
        <w:rPr>
          <w:rFonts w:eastAsia="Times New Roman" w:hint="cs"/>
          <w:rtl/>
          <w:lang w:eastAsia="he-IL"/>
        </w:rPr>
        <w:t>זה</w:t>
      </w:r>
      <w:r w:rsidRPr="008F02B2">
        <w:rPr>
          <w:rFonts w:eastAsia="Times New Roman"/>
          <w:rtl/>
          <w:lang w:eastAsia="he-IL"/>
        </w:rPr>
        <w:t xml:space="preserve"> </w:t>
      </w:r>
      <w:r w:rsidRPr="008F02B2">
        <w:rPr>
          <w:rFonts w:eastAsia="Times New Roman" w:hint="cs"/>
          <w:rtl/>
          <w:lang w:eastAsia="he-IL"/>
        </w:rPr>
        <w:t>או</w:t>
      </w:r>
      <w:r w:rsidRPr="008F02B2">
        <w:rPr>
          <w:rFonts w:eastAsia="Times New Roman"/>
          <w:rtl/>
          <w:lang w:eastAsia="he-IL"/>
        </w:rPr>
        <w:t xml:space="preserve"> </w:t>
      </w:r>
      <w:r w:rsidRPr="008F02B2">
        <w:rPr>
          <w:rFonts w:eastAsia="Times New Roman" w:hint="cs"/>
          <w:rtl/>
          <w:lang w:eastAsia="he-IL"/>
        </w:rPr>
        <w:t>על</w:t>
      </w:r>
      <w:r w:rsidRPr="008F02B2">
        <w:rPr>
          <w:rFonts w:eastAsia="Times New Roman"/>
          <w:rtl/>
          <w:lang w:eastAsia="he-IL"/>
        </w:rPr>
        <w:t xml:space="preserve"> </w:t>
      </w:r>
      <w:r w:rsidRPr="008F02B2">
        <w:rPr>
          <w:rFonts w:eastAsia="Times New Roman" w:hint="cs"/>
          <w:rtl/>
          <w:lang w:eastAsia="he-IL"/>
        </w:rPr>
        <w:t>פי</w:t>
      </w:r>
      <w:r w:rsidRPr="008F02B2">
        <w:rPr>
          <w:rFonts w:eastAsia="Times New Roman"/>
          <w:rtl/>
          <w:lang w:eastAsia="he-IL"/>
        </w:rPr>
        <w:t xml:space="preserve"> </w:t>
      </w:r>
      <w:r w:rsidRPr="008F02B2">
        <w:rPr>
          <w:rFonts w:eastAsia="Times New Roman" w:hint="cs"/>
          <w:rtl/>
          <w:lang w:eastAsia="he-IL"/>
        </w:rPr>
        <w:t>כל</w:t>
      </w:r>
      <w:r w:rsidRPr="008F02B2">
        <w:rPr>
          <w:rFonts w:eastAsia="Times New Roman"/>
          <w:rtl/>
          <w:lang w:eastAsia="he-IL"/>
        </w:rPr>
        <w:t xml:space="preserve"> </w:t>
      </w:r>
      <w:r w:rsidRPr="008F02B2">
        <w:rPr>
          <w:rFonts w:eastAsia="Times New Roman" w:hint="cs"/>
          <w:rtl/>
          <w:lang w:eastAsia="he-IL"/>
        </w:rPr>
        <w:t>דין</w:t>
      </w:r>
      <w:r w:rsidRPr="008F02B2">
        <w:rPr>
          <w:rFonts w:eastAsia="Times New Roman"/>
          <w:rtl/>
          <w:lang w:eastAsia="he-IL"/>
        </w:rPr>
        <w:t xml:space="preserve"> </w:t>
      </w:r>
      <w:r w:rsidRPr="008F02B2">
        <w:rPr>
          <w:rFonts w:eastAsia="Times New Roman" w:hint="cs"/>
          <w:rtl/>
          <w:lang w:eastAsia="he-IL"/>
        </w:rPr>
        <w:t>בגין</w:t>
      </w:r>
      <w:r w:rsidRPr="008F02B2">
        <w:rPr>
          <w:rFonts w:eastAsia="Times New Roman"/>
          <w:rtl/>
          <w:lang w:eastAsia="he-IL"/>
        </w:rPr>
        <w:t xml:space="preserve"> </w:t>
      </w:r>
      <w:r w:rsidRPr="008F02B2">
        <w:rPr>
          <w:rFonts w:eastAsia="Times New Roman" w:hint="cs"/>
          <w:rtl/>
          <w:lang w:eastAsia="he-IL"/>
        </w:rPr>
        <w:t>ההפרה</w:t>
      </w:r>
      <w:r w:rsidRPr="008F02B2">
        <w:rPr>
          <w:rFonts w:eastAsia="Times New Roman"/>
          <w:rtl/>
          <w:lang w:eastAsia="he-IL"/>
        </w:rPr>
        <w:t>.</w:t>
      </w:r>
    </w:p>
    <w:p w:rsidR="007A36D3" w:rsidRPr="008F02B2" w:rsidRDefault="007A36D3" w:rsidP="00093F8A">
      <w:pPr>
        <w:keepLines/>
        <w:widowControl w:val="0"/>
        <w:numPr>
          <w:ilvl w:val="1"/>
          <w:numId w:val="66"/>
        </w:numPr>
        <w:tabs>
          <w:tab w:val="num" w:pos="770"/>
        </w:tabs>
        <w:autoSpaceDE w:val="0"/>
        <w:autoSpaceDN w:val="0"/>
        <w:adjustRightInd w:val="0"/>
        <w:spacing w:before="120" w:line="240" w:lineRule="auto"/>
        <w:ind w:left="770" w:hanging="425"/>
        <w:contextualSpacing/>
        <w:textAlignment w:val="baseline"/>
        <w:rPr>
          <w:rFonts w:eastAsia="Times New Roman"/>
          <w:b/>
          <w:bCs/>
          <w:u w:val="single"/>
          <w:lang w:eastAsia="he-IL"/>
        </w:rPr>
      </w:pPr>
      <w:r w:rsidRPr="008F02B2">
        <w:rPr>
          <w:rFonts w:eastAsia="Times New Roman" w:hint="cs"/>
          <w:b/>
          <w:bCs/>
          <w:u w:val="single"/>
          <w:rtl/>
          <w:lang w:eastAsia="he-IL"/>
        </w:rPr>
        <w:t>תרופות</w:t>
      </w:r>
      <w:r w:rsidRPr="008F02B2">
        <w:rPr>
          <w:rFonts w:eastAsia="Times New Roman"/>
          <w:b/>
          <w:bCs/>
          <w:u w:val="single"/>
          <w:rtl/>
          <w:lang w:eastAsia="he-IL"/>
        </w:rPr>
        <w:t xml:space="preserve"> </w:t>
      </w:r>
      <w:r w:rsidRPr="008F02B2">
        <w:rPr>
          <w:rFonts w:eastAsia="Times New Roman" w:hint="cs"/>
          <w:b/>
          <w:bCs/>
          <w:u w:val="single"/>
          <w:rtl/>
          <w:lang w:eastAsia="he-IL"/>
        </w:rPr>
        <w:t>מצטברות</w:t>
      </w:r>
    </w:p>
    <w:p w:rsidR="007A36D3" w:rsidRPr="008F02B2" w:rsidRDefault="007A36D3" w:rsidP="00093F8A">
      <w:pPr>
        <w:keepLines/>
        <w:widowControl w:val="0"/>
        <w:numPr>
          <w:ilvl w:val="2"/>
          <w:numId w:val="66"/>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8F02B2">
        <w:rPr>
          <w:rFonts w:eastAsia="Times New Roman" w:hint="cs"/>
          <w:rtl/>
          <w:lang w:eastAsia="he-IL"/>
        </w:rPr>
        <w:lastRenderedPageBreak/>
        <w:t>התרופות</w:t>
      </w:r>
      <w:r w:rsidRPr="008F02B2">
        <w:rPr>
          <w:rFonts w:eastAsia="Times New Roman"/>
          <w:rtl/>
          <w:lang w:eastAsia="he-IL"/>
        </w:rPr>
        <w:t xml:space="preserve">, </w:t>
      </w:r>
      <w:r w:rsidRPr="008F02B2">
        <w:rPr>
          <w:rFonts w:eastAsia="Times New Roman" w:hint="cs"/>
          <w:rtl/>
          <w:lang w:eastAsia="he-IL"/>
        </w:rPr>
        <w:t>לרבות</w:t>
      </w:r>
      <w:r w:rsidRPr="008F02B2">
        <w:rPr>
          <w:rFonts w:eastAsia="Times New Roman"/>
          <w:rtl/>
          <w:lang w:eastAsia="he-IL"/>
        </w:rPr>
        <w:t xml:space="preserve"> </w:t>
      </w:r>
      <w:r w:rsidRPr="008F02B2">
        <w:rPr>
          <w:rFonts w:eastAsia="Times New Roman" w:hint="cs"/>
          <w:rtl/>
          <w:lang w:eastAsia="he-IL"/>
        </w:rPr>
        <w:t>זכות</w:t>
      </w:r>
      <w:r w:rsidRPr="008F02B2">
        <w:rPr>
          <w:rFonts w:eastAsia="Times New Roman"/>
          <w:rtl/>
          <w:lang w:eastAsia="he-IL"/>
        </w:rPr>
        <w:t xml:space="preserve"> </w:t>
      </w:r>
      <w:r w:rsidRPr="008F02B2">
        <w:rPr>
          <w:rFonts w:eastAsia="Times New Roman" w:hint="cs"/>
          <w:rtl/>
          <w:lang w:eastAsia="he-IL"/>
        </w:rPr>
        <w:t>הקיזוז</w:t>
      </w:r>
      <w:r w:rsidRPr="008F02B2">
        <w:rPr>
          <w:rFonts w:eastAsia="Times New Roman"/>
          <w:rtl/>
          <w:lang w:eastAsia="he-IL"/>
        </w:rPr>
        <w:t xml:space="preserve"> </w:t>
      </w:r>
      <w:r w:rsidRPr="008F02B2">
        <w:rPr>
          <w:rFonts w:eastAsia="Times New Roman" w:hint="cs"/>
          <w:rtl/>
          <w:lang w:eastAsia="he-IL"/>
        </w:rPr>
        <w:t>והחילוט</w:t>
      </w:r>
      <w:r w:rsidRPr="008F02B2">
        <w:rPr>
          <w:rFonts w:eastAsia="Times New Roman"/>
          <w:rtl/>
          <w:lang w:eastAsia="he-IL"/>
        </w:rPr>
        <w:t xml:space="preserve">, </w:t>
      </w:r>
      <w:r w:rsidRPr="008F02B2">
        <w:rPr>
          <w:rFonts w:eastAsia="Times New Roman" w:hint="cs"/>
          <w:rtl/>
          <w:lang w:eastAsia="he-IL"/>
        </w:rPr>
        <w:t>וכל</w:t>
      </w:r>
      <w:r w:rsidRPr="008F02B2">
        <w:rPr>
          <w:rFonts w:eastAsia="Times New Roman"/>
          <w:rtl/>
          <w:lang w:eastAsia="he-IL"/>
        </w:rPr>
        <w:t xml:space="preserve"> </w:t>
      </w:r>
      <w:r w:rsidRPr="008F02B2">
        <w:rPr>
          <w:rFonts w:eastAsia="Times New Roman" w:hint="cs"/>
          <w:rtl/>
          <w:lang w:eastAsia="he-IL"/>
        </w:rPr>
        <w:t>הפעולות</w:t>
      </w:r>
      <w:r w:rsidRPr="008F02B2">
        <w:rPr>
          <w:rFonts w:eastAsia="Times New Roman"/>
          <w:rtl/>
          <w:lang w:eastAsia="he-IL"/>
        </w:rPr>
        <w:t xml:space="preserve"> </w:t>
      </w:r>
      <w:r w:rsidRPr="008F02B2">
        <w:rPr>
          <w:rFonts w:eastAsia="Times New Roman" w:hint="cs"/>
          <w:rtl/>
          <w:lang w:eastAsia="he-IL"/>
        </w:rPr>
        <w:t>שהורשה</w:t>
      </w:r>
      <w:r w:rsidRPr="008F02B2">
        <w:rPr>
          <w:rFonts w:eastAsia="Times New Roman"/>
          <w:rtl/>
          <w:lang w:eastAsia="he-IL"/>
        </w:rPr>
        <w:t xml:space="preserve"> </w:t>
      </w:r>
      <w:r w:rsidRPr="008F02B2">
        <w:rPr>
          <w:rFonts w:hint="cs"/>
          <w:rtl/>
          <w:lang w:val="x-none" w:eastAsia="x-none"/>
        </w:rPr>
        <w:t xml:space="preserve">המשרד </w:t>
      </w:r>
      <w:r w:rsidRPr="008F02B2">
        <w:rPr>
          <w:rFonts w:eastAsia="Times New Roman" w:hint="cs"/>
          <w:rtl/>
          <w:lang w:eastAsia="he-IL"/>
        </w:rPr>
        <w:t>בהסכם</w:t>
      </w:r>
      <w:r w:rsidRPr="008F02B2">
        <w:rPr>
          <w:rFonts w:eastAsia="Times New Roman"/>
          <w:rtl/>
          <w:lang w:eastAsia="he-IL"/>
        </w:rPr>
        <w:t xml:space="preserve"> </w:t>
      </w:r>
      <w:r w:rsidRPr="008F02B2">
        <w:rPr>
          <w:rFonts w:eastAsia="Times New Roman" w:hint="cs"/>
          <w:rtl/>
          <w:lang w:eastAsia="he-IL"/>
        </w:rPr>
        <w:t>זה</w:t>
      </w:r>
      <w:r w:rsidRPr="008F02B2">
        <w:rPr>
          <w:rFonts w:eastAsia="Times New Roman"/>
          <w:rtl/>
          <w:lang w:eastAsia="he-IL"/>
        </w:rPr>
        <w:t xml:space="preserve"> </w:t>
      </w:r>
      <w:r w:rsidRPr="008F02B2">
        <w:rPr>
          <w:rFonts w:eastAsia="Times New Roman" w:hint="cs"/>
          <w:rtl/>
          <w:lang w:eastAsia="he-IL"/>
        </w:rPr>
        <w:t>לעשות</w:t>
      </w:r>
      <w:r w:rsidRPr="008F02B2">
        <w:rPr>
          <w:rFonts w:eastAsia="Times New Roman"/>
          <w:rtl/>
          <w:lang w:eastAsia="he-IL"/>
        </w:rPr>
        <w:t xml:space="preserve"> </w:t>
      </w:r>
      <w:r w:rsidRPr="008F02B2">
        <w:rPr>
          <w:rFonts w:eastAsia="Times New Roman" w:hint="cs"/>
          <w:rtl/>
          <w:lang w:eastAsia="he-IL"/>
        </w:rPr>
        <w:t>בתגובה</w:t>
      </w:r>
      <w:r w:rsidRPr="008F02B2">
        <w:rPr>
          <w:rFonts w:eastAsia="Times New Roman"/>
          <w:rtl/>
          <w:lang w:eastAsia="he-IL"/>
        </w:rPr>
        <w:t xml:space="preserve"> </w:t>
      </w:r>
      <w:r w:rsidRPr="008F02B2">
        <w:rPr>
          <w:rFonts w:eastAsia="Times New Roman" w:hint="cs"/>
          <w:rtl/>
          <w:lang w:eastAsia="he-IL"/>
        </w:rPr>
        <w:t>להפרת</w:t>
      </w:r>
      <w:r w:rsidRPr="008F02B2">
        <w:rPr>
          <w:rFonts w:eastAsia="Times New Roman"/>
          <w:rtl/>
          <w:lang w:eastAsia="he-IL"/>
        </w:rPr>
        <w:t xml:space="preserve"> </w:t>
      </w:r>
      <w:r w:rsidRPr="008F02B2">
        <w:rPr>
          <w:rFonts w:eastAsia="Times New Roman" w:hint="cs"/>
          <w:rtl/>
          <w:lang w:eastAsia="he-IL"/>
        </w:rPr>
        <w:t>ההסכם</w:t>
      </w:r>
      <w:r w:rsidRPr="008F02B2">
        <w:rPr>
          <w:rFonts w:eastAsia="Times New Roman"/>
          <w:rtl/>
          <w:lang w:eastAsia="he-IL"/>
        </w:rPr>
        <w:t xml:space="preserve"> </w:t>
      </w:r>
      <w:r w:rsidRPr="008F02B2">
        <w:rPr>
          <w:rFonts w:eastAsia="Times New Roman" w:hint="cs"/>
          <w:rtl/>
          <w:lang w:eastAsia="he-IL"/>
        </w:rPr>
        <w:t>בידי</w:t>
      </w:r>
      <w:r w:rsidRPr="008F02B2">
        <w:rPr>
          <w:rFonts w:eastAsia="Times New Roman"/>
          <w:rtl/>
          <w:lang w:eastAsia="he-IL"/>
        </w:rPr>
        <w:t xml:space="preserve"> </w:t>
      </w:r>
      <w:r w:rsidRPr="008F02B2">
        <w:rPr>
          <w:rFonts w:eastAsia="Times New Roman" w:hint="cs"/>
          <w:rtl/>
          <w:lang w:eastAsia="he-IL"/>
        </w:rPr>
        <w:t>הספק</w:t>
      </w:r>
      <w:r w:rsidRPr="008F02B2">
        <w:rPr>
          <w:rFonts w:eastAsia="Times New Roman"/>
          <w:rtl/>
          <w:lang w:eastAsia="he-IL"/>
        </w:rPr>
        <w:t xml:space="preserve">, </w:t>
      </w:r>
      <w:r w:rsidRPr="008F02B2">
        <w:rPr>
          <w:rFonts w:eastAsia="Times New Roman" w:hint="cs"/>
          <w:rtl/>
          <w:lang w:eastAsia="he-IL"/>
        </w:rPr>
        <w:t>הן</w:t>
      </w:r>
      <w:r w:rsidRPr="008F02B2">
        <w:rPr>
          <w:rFonts w:eastAsia="Times New Roman"/>
          <w:rtl/>
          <w:lang w:eastAsia="he-IL"/>
        </w:rPr>
        <w:t xml:space="preserve"> </w:t>
      </w:r>
      <w:r w:rsidRPr="008F02B2">
        <w:rPr>
          <w:rFonts w:eastAsia="Times New Roman" w:hint="cs"/>
          <w:rtl/>
          <w:lang w:eastAsia="he-IL"/>
        </w:rPr>
        <w:t>מצטברות</w:t>
      </w:r>
      <w:r w:rsidRPr="008F02B2">
        <w:rPr>
          <w:rFonts w:eastAsia="Times New Roman"/>
          <w:rtl/>
          <w:lang w:eastAsia="he-IL"/>
        </w:rPr>
        <w:t xml:space="preserve">, </w:t>
      </w:r>
      <w:r w:rsidRPr="008F02B2">
        <w:rPr>
          <w:rFonts w:eastAsia="Times New Roman" w:hint="cs"/>
          <w:rtl/>
          <w:lang w:eastAsia="he-IL"/>
        </w:rPr>
        <w:t>ואין</w:t>
      </w:r>
      <w:r w:rsidRPr="008F02B2">
        <w:rPr>
          <w:rFonts w:eastAsia="Times New Roman"/>
          <w:rtl/>
          <w:lang w:eastAsia="he-IL"/>
        </w:rPr>
        <w:t xml:space="preserve"> </w:t>
      </w:r>
      <w:r w:rsidRPr="008F02B2">
        <w:rPr>
          <w:rFonts w:eastAsia="Times New Roman" w:hint="cs"/>
          <w:rtl/>
          <w:lang w:eastAsia="he-IL"/>
        </w:rPr>
        <w:t>בכל</w:t>
      </w:r>
      <w:r w:rsidRPr="008F02B2">
        <w:rPr>
          <w:rFonts w:eastAsia="Times New Roman"/>
          <w:rtl/>
          <w:lang w:eastAsia="he-IL"/>
        </w:rPr>
        <w:t xml:space="preserve"> </w:t>
      </w:r>
      <w:r w:rsidRPr="008F02B2">
        <w:rPr>
          <w:rFonts w:eastAsia="Times New Roman" w:hint="cs"/>
          <w:rtl/>
          <w:lang w:eastAsia="he-IL"/>
        </w:rPr>
        <w:t>הוראה</w:t>
      </w:r>
      <w:r w:rsidRPr="008F02B2">
        <w:rPr>
          <w:rFonts w:eastAsia="Times New Roman"/>
          <w:rtl/>
          <w:lang w:eastAsia="he-IL"/>
        </w:rPr>
        <w:t xml:space="preserve"> </w:t>
      </w:r>
      <w:r w:rsidRPr="008F02B2">
        <w:rPr>
          <w:rFonts w:eastAsia="Times New Roman" w:hint="cs"/>
          <w:rtl/>
          <w:lang w:eastAsia="he-IL"/>
        </w:rPr>
        <w:t>בהסכם</w:t>
      </w:r>
      <w:r w:rsidRPr="008F02B2">
        <w:rPr>
          <w:rFonts w:eastAsia="Times New Roman"/>
          <w:rtl/>
          <w:lang w:eastAsia="he-IL"/>
        </w:rPr>
        <w:t xml:space="preserve"> </w:t>
      </w:r>
      <w:r w:rsidRPr="008F02B2">
        <w:rPr>
          <w:rFonts w:eastAsia="Times New Roman" w:hint="cs"/>
          <w:rtl/>
          <w:lang w:eastAsia="he-IL"/>
        </w:rPr>
        <w:t>זה</w:t>
      </w:r>
      <w:r w:rsidRPr="008F02B2">
        <w:rPr>
          <w:rFonts w:eastAsia="Times New Roman"/>
          <w:rtl/>
          <w:lang w:eastAsia="he-IL"/>
        </w:rPr>
        <w:t xml:space="preserve"> </w:t>
      </w:r>
      <w:r w:rsidRPr="008F02B2">
        <w:rPr>
          <w:rFonts w:eastAsia="Times New Roman" w:hint="cs"/>
          <w:rtl/>
          <w:lang w:eastAsia="he-IL"/>
        </w:rPr>
        <w:t>כדי</w:t>
      </w:r>
      <w:r w:rsidRPr="008F02B2">
        <w:rPr>
          <w:rFonts w:eastAsia="Times New Roman"/>
          <w:rtl/>
          <w:lang w:eastAsia="he-IL"/>
        </w:rPr>
        <w:t xml:space="preserve"> </w:t>
      </w:r>
      <w:r w:rsidRPr="008F02B2">
        <w:rPr>
          <w:rFonts w:eastAsia="Times New Roman" w:hint="cs"/>
          <w:rtl/>
          <w:lang w:eastAsia="he-IL"/>
        </w:rPr>
        <w:t>לשלול</w:t>
      </w:r>
      <w:r w:rsidRPr="008F02B2">
        <w:rPr>
          <w:rFonts w:eastAsia="Times New Roman"/>
          <w:rtl/>
          <w:lang w:eastAsia="he-IL"/>
        </w:rPr>
        <w:t xml:space="preserve"> </w:t>
      </w:r>
      <w:r w:rsidRPr="008F02B2">
        <w:rPr>
          <w:rFonts w:eastAsia="Times New Roman" w:hint="cs"/>
          <w:rtl/>
          <w:lang w:eastAsia="he-IL"/>
        </w:rPr>
        <w:t>את</w:t>
      </w:r>
      <w:r w:rsidRPr="008F02B2">
        <w:rPr>
          <w:rFonts w:eastAsia="Times New Roman"/>
          <w:rtl/>
          <w:lang w:eastAsia="he-IL"/>
        </w:rPr>
        <w:t xml:space="preserve"> </w:t>
      </w:r>
      <w:r w:rsidRPr="008F02B2">
        <w:rPr>
          <w:rFonts w:eastAsia="Times New Roman" w:hint="cs"/>
          <w:rtl/>
          <w:lang w:eastAsia="he-IL"/>
        </w:rPr>
        <w:t>זכותו</w:t>
      </w:r>
      <w:r w:rsidRPr="008F02B2">
        <w:rPr>
          <w:rFonts w:eastAsia="Times New Roman"/>
          <w:rtl/>
          <w:lang w:eastAsia="he-IL"/>
        </w:rPr>
        <w:t xml:space="preserve"> </w:t>
      </w:r>
      <w:r w:rsidRPr="008F02B2">
        <w:rPr>
          <w:rFonts w:eastAsia="Times New Roman" w:hint="cs"/>
          <w:rtl/>
          <w:lang w:eastAsia="he-IL"/>
        </w:rPr>
        <w:t>של</w:t>
      </w:r>
      <w:r w:rsidRPr="008F02B2">
        <w:rPr>
          <w:rFonts w:eastAsia="Times New Roman"/>
          <w:rtl/>
          <w:lang w:eastAsia="he-IL"/>
        </w:rPr>
        <w:t xml:space="preserve"> </w:t>
      </w:r>
      <w:r w:rsidRPr="008F02B2">
        <w:rPr>
          <w:rFonts w:hint="cs"/>
          <w:rtl/>
          <w:lang w:val="x-none" w:eastAsia="x-none"/>
        </w:rPr>
        <w:t xml:space="preserve">המשרד </w:t>
      </w:r>
      <w:r w:rsidRPr="008F02B2">
        <w:rPr>
          <w:rFonts w:eastAsia="Times New Roman" w:hint="cs"/>
          <w:rtl/>
          <w:lang w:eastAsia="he-IL"/>
        </w:rPr>
        <w:t>לכל</w:t>
      </w:r>
      <w:r w:rsidRPr="008F02B2">
        <w:rPr>
          <w:rFonts w:eastAsia="Times New Roman"/>
          <w:rtl/>
          <w:lang w:eastAsia="he-IL"/>
        </w:rPr>
        <w:t xml:space="preserve"> </w:t>
      </w:r>
      <w:r w:rsidRPr="008F02B2">
        <w:rPr>
          <w:rFonts w:eastAsia="Times New Roman" w:hint="cs"/>
          <w:rtl/>
          <w:lang w:eastAsia="he-IL"/>
        </w:rPr>
        <w:t>סעד</w:t>
      </w:r>
      <w:r w:rsidRPr="008F02B2">
        <w:rPr>
          <w:rFonts w:eastAsia="Times New Roman"/>
          <w:rtl/>
          <w:lang w:eastAsia="he-IL"/>
        </w:rPr>
        <w:t xml:space="preserve"> </w:t>
      </w:r>
      <w:r w:rsidRPr="008F02B2">
        <w:rPr>
          <w:rFonts w:eastAsia="Times New Roman" w:hint="cs"/>
          <w:rtl/>
          <w:lang w:eastAsia="he-IL"/>
        </w:rPr>
        <w:t>או</w:t>
      </w:r>
      <w:r w:rsidRPr="008F02B2">
        <w:rPr>
          <w:rFonts w:eastAsia="Times New Roman"/>
          <w:rtl/>
          <w:lang w:eastAsia="he-IL"/>
        </w:rPr>
        <w:t xml:space="preserve"> </w:t>
      </w:r>
      <w:r w:rsidRPr="008F02B2">
        <w:rPr>
          <w:rFonts w:eastAsia="Times New Roman" w:hint="cs"/>
          <w:rtl/>
          <w:lang w:eastAsia="he-IL"/>
        </w:rPr>
        <w:t>תרופה</w:t>
      </w:r>
      <w:r w:rsidRPr="008F02B2">
        <w:rPr>
          <w:rFonts w:eastAsia="Times New Roman"/>
          <w:rtl/>
          <w:lang w:eastAsia="he-IL"/>
        </w:rPr>
        <w:t xml:space="preserve"> </w:t>
      </w:r>
      <w:r w:rsidRPr="008F02B2">
        <w:rPr>
          <w:rFonts w:eastAsia="Times New Roman" w:hint="cs"/>
          <w:rtl/>
          <w:lang w:eastAsia="he-IL"/>
        </w:rPr>
        <w:t>בהתאם</w:t>
      </w:r>
      <w:r w:rsidRPr="008F02B2">
        <w:rPr>
          <w:rFonts w:eastAsia="Times New Roman"/>
          <w:rtl/>
          <w:lang w:eastAsia="he-IL"/>
        </w:rPr>
        <w:t xml:space="preserve"> </w:t>
      </w:r>
      <w:r w:rsidRPr="008F02B2">
        <w:rPr>
          <w:rFonts w:eastAsia="Times New Roman" w:hint="cs"/>
          <w:rtl/>
          <w:lang w:eastAsia="he-IL"/>
        </w:rPr>
        <w:t>להסכם</w:t>
      </w:r>
      <w:r w:rsidRPr="008F02B2">
        <w:rPr>
          <w:rFonts w:eastAsia="Times New Roman"/>
          <w:rtl/>
          <w:lang w:eastAsia="he-IL"/>
        </w:rPr>
        <w:t xml:space="preserve"> </w:t>
      </w:r>
      <w:r w:rsidRPr="008F02B2">
        <w:rPr>
          <w:rFonts w:eastAsia="Times New Roman" w:hint="cs"/>
          <w:rtl/>
          <w:lang w:eastAsia="he-IL"/>
        </w:rPr>
        <w:t>זה</w:t>
      </w:r>
      <w:r w:rsidRPr="008F02B2">
        <w:rPr>
          <w:rFonts w:eastAsia="Times New Roman"/>
          <w:rtl/>
          <w:lang w:eastAsia="he-IL"/>
        </w:rPr>
        <w:t xml:space="preserve"> </w:t>
      </w:r>
      <w:r w:rsidRPr="008F02B2">
        <w:rPr>
          <w:rFonts w:eastAsia="Times New Roman" w:hint="cs"/>
          <w:rtl/>
          <w:lang w:eastAsia="he-IL"/>
        </w:rPr>
        <w:t>או</w:t>
      </w:r>
      <w:r w:rsidRPr="008F02B2">
        <w:rPr>
          <w:rFonts w:eastAsia="Times New Roman"/>
          <w:rtl/>
          <w:lang w:eastAsia="he-IL"/>
        </w:rPr>
        <w:t xml:space="preserve"> </w:t>
      </w:r>
      <w:r w:rsidRPr="008F02B2">
        <w:rPr>
          <w:rFonts w:eastAsia="Times New Roman" w:hint="cs"/>
          <w:rtl/>
          <w:lang w:eastAsia="he-IL"/>
        </w:rPr>
        <w:t>לפי</w:t>
      </w:r>
      <w:r w:rsidRPr="008F02B2">
        <w:rPr>
          <w:rFonts w:eastAsia="Times New Roman"/>
          <w:rtl/>
          <w:lang w:eastAsia="he-IL"/>
        </w:rPr>
        <w:t xml:space="preserve"> </w:t>
      </w:r>
      <w:r w:rsidRPr="008F02B2">
        <w:rPr>
          <w:rFonts w:eastAsia="Times New Roman" w:hint="cs"/>
          <w:rtl/>
          <w:lang w:eastAsia="he-IL"/>
        </w:rPr>
        <w:t>כל</w:t>
      </w:r>
      <w:r w:rsidRPr="008F02B2">
        <w:rPr>
          <w:rFonts w:eastAsia="Times New Roman"/>
          <w:rtl/>
          <w:lang w:eastAsia="he-IL"/>
        </w:rPr>
        <w:t xml:space="preserve"> </w:t>
      </w:r>
      <w:r w:rsidRPr="008F02B2">
        <w:rPr>
          <w:rFonts w:eastAsia="Times New Roman" w:hint="cs"/>
          <w:rtl/>
          <w:lang w:eastAsia="he-IL"/>
        </w:rPr>
        <w:t>דין</w:t>
      </w:r>
      <w:r w:rsidRPr="008F02B2">
        <w:rPr>
          <w:rFonts w:eastAsia="Times New Roman"/>
          <w:rtl/>
          <w:lang w:eastAsia="he-IL"/>
        </w:rPr>
        <w:t>.</w:t>
      </w:r>
    </w:p>
    <w:p w:rsidR="007A36D3" w:rsidRPr="008F02B2" w:rsidRDefault="007A36D3" w:rsidP="00093F8A">
      <w:pPr>
        <w:keepLines/>
        <w:widowControl w:val="0"/>
        <w:numPr>
          <w:ilvl w:val="2"/>
          <w:numId w:val="66"/>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8F02B2">
        <w:rPr>
          <w:rFonts w:eastAsia="Times New Roman" w:hint="cs"/>
          <w:rtl/>
          <w:lang w:eastAsia="he-IL"/>
        </w:rPr>
        <w:t>מבלי</w:t>
      </w:r>
      <w:r w:rsidRPr="008F02B2">
        <w:rPr>
          <w:rFonts w:eastAsia="Times New Roman"/>
          <w:rtl/>
          <w:lang w:eastAsia="he-IL"/>
        </w:rPr>
        <w:t xml:space="preserve"> </w:t>
      </w:r>
      <w:r w:rsidRPr="008F02B2">
        <w:rPr>
          <w:rFonts w:eastAsia="Times New Roman" w:hint="cs"/>
          <w:rtl/>
          <w:lang w:eastAsia="he-IL"/>
        </w:rPr>
        <w:t>לגרוע</w:t>
      </w:r>
      <w:r w:rsidRPr="008F02B2">
        <w:rPr>
          <w:rFonts w:eastAsia="Times New Roman"/>
          <w:rtl/>
          <w:lang w:eastAsia="he-IL"/>
        </w:rPr>
        <w:t xml:space="preserve"> </w:t>
      </w:r>
      <w:r w:rsidRPr="008F02B2">
        <w:rPr>
          <w:rFonts w:eastAsia="Times New Roman" w:hint="cs"/>
          <w:rtl/>
          <w:lang w:eastAsia="he-IL"/>
        </w:rPr>
        <w:t>מזכויות</w:t>
      </w:r>
      <w:r w:rsidRPr="008F02B2">
        <w:rPr>
          <w:rFonts w:eastAsia="Times New Roman"/>
          <w:rtl/>
          <w:lang w:eastAsia="he-IL"/>
        </w:rPr>
        <w:t xml:space="preserve"> </w:t>
      </w:r>
      <w:r w:rsidRPr="008F02B2">
        <w:rPr>
          <w:rFonts w:hint="cs"/>
          <w:rtl/>
          <w:lang w:val="x-none" w:eastAsia="x-none"/>
        </w:rPr>
        <w:t xml:space="preserve">המשרד </w:t>
      </w:r>
      <w:r w:rsidRPr="008F02B2">
        <w:rPr>
          <w:rFonts w:eastAsia="Times New Roman" w:hint="cs"/>
          <w:rtl/>
          <w:lang w:eastAsia="he-IL"/>
        </w:rPr>
        <w:t>לפי</w:t>
      </w:r>
      <w:r w:rsidRPr="008F02B2">
        <w:rPr>
          <w:rFonts w:eastAsia="Times New Roman"/>
          <w:rtl/>
          <w:lang w:eastAsia="he-IL"/>
        </w:rPr>
        <w:t xml:space="preserve"> </w:t>
      </w:r>
      <w:r w:rsidRPr="008F02B2">
        <w:rPr>
          <w:rFonts w:eastAsia="Times New Roman" w:hint="cs"/>
          <w:rtl/>
          <w:lang w:eastAsia="he-IL"/>
        </w:rPr>
        <w:t>הסכם</w:t>
      </w:r>
      <w:r w:rsidRPr="008F02B2">
        <w:rPr>
          <w:rFonts w:eastAsia="Times New Roman"/>
          <w:rtl/>
          <w:lang w:eastAsia="he-IL"/>
        </w:rPr>
        <w:t xml:space="preserve"> </w:t>
      </w:r>
      <w:r w:rsidRPr="008F02B2">
        <w:rPr>
          <w:rFonts w:eastAsia="Times New Roman" w:hint="cs"/>
          <w:rtl/>
          <w:lang w:eastAsia="he-IL"/>
        </w:rPr>
        <w:t>זה</w:t>
      </w:r>
      <w:r w:rsidRPr="008F02B2">
        <w:rPr>
          <w:rFonts w:eastAsia="Times New Roman"/>
          <w:rtl/>
          <w:lang w:eastAsia="he-IL"/>
        </w:rPr>
        <w:t xml:space="preserve"> </w:t>
      </w:r>
      <w:r w:rsidRPr="008F02B2">
        <w:rPr>
          <w:rFonts w:eastAsia="Times New Roman" w:hint="cs"/>
          <w:rtl/>
          <w:lang w:eastAsia="he-IL"/>
        </w:rPr>
        <w:t>או</w:t>
      </w:r>
      <w:r w:rsidRPr="008F02B2">
        <w:rPr>
          <w:rFonts w:eastAsia="Times New Roman"/>
          <w:rtl/>
          <w:lang w:eastAsia="he-IL"/>
        </w:rPr>
        <w:t xml:space="preserve"> </w:t>
      </w:r>
      <w:r w:rsidRPr="008F02B2">
        <w:rPr>
          <w:rFonts w:eastAsia="Times New Roman" w:hint="cs"/>
          <w:rtl/>
          <w:lang w:eastAsia="he-IL"/>
        </w:rPr>
        <w:t>על</w:t>
      </w:r>
      <w:r w:rsidRPr="008F02B2">
        <w:rPr>
          <w:rFonts w:eastAsia="Times New Roman"/>
          <w:rtl/>
          <w:lang w:eastAsia="he-IL"/>
        </w:rPr>
        <w:t xml:space="preserve"> </w:t>
      </w:r>
      <w:r w:rsidRPr="008F02B2">
        <w:rPr>
          <w:rFonts w:eastAsia="Times New Roman" w:hint="cs"/>
          <w:rtl/>
          <w:lang w:eastAsia="he-IL"/>
        </w:rPr>
        <w:t>פי</w:t>
      </w:r>
      <w:r w:rsidRPr="008F02B2">
        <w:rPr>
          <w:rFonts w:eastAsia="Times New Roman"/>
          <w:rtl/>
          <w:lang w:eastAsia="he-IL"/>
        </w:rPr>
        <w:t xml:space="preserve"> </w:t>
      </w:r>
      <w:r w:rsidRPr="008F02B2">
        <w:rPr>
          <w:rFonts w:eastAsia="Times New Roman" w:hint="cs"/>
          <w:rtl/>
          <w:lang w:eastAsia="he-IL"/>
        </w:rPr>
        <w:t>כל</w:t>
      </w:r>
      <w:r w:rsidRPr="008F02B2">
        <w:rPr>
          <w:rFonts w:eastAsia="Times New Roman"/>
          <w:rtl/>
          <w:lang w:eastAsia="he-IL"/>
        </w:rPr>
        <w:t xml:space="preserve"> </w:t>
      </w:r>
      <w:r w:rsidRPr="008F02B2">
        <w:rPr>
          <w:rFonts w:eastAsia="Times New Roman" w:hint="cs"/>
          <w:rtl/>
          <w:lang w:eastAsia="he-IL"/>
        </w:rPr>
        <w:t>דין</w:t>
      </w:r>
      <w:r w:rsidRPr="008F02B2">
        <w:rPr>
          <w:rFonts w:eastAsia="Times New Roman"/>
          <w:rtl/>
          <w:lang w:eastAsia="he-IL"/>
        </w:rPr>
        <w:t xml:space="preserve">, </w:t>
      </w:r>
      <w:r w:rsidRPr="008F02B2">
        <w:rPr>
          <w:rFonts w:eastAsia="Times New Roman" w:hint="cs"/>
          <w:rtl/>
          <w:lang w:eastAsia="he-IL"/>
        </w:rPr>
        <w:t>רשאי</w:t>
      </w:r>
      <w:r w:rsidRPr="008F02B2">
        <w:rPr>
          <w:rFonts w:eastAsia="Times New Roman"/>
          <w:rtl/>
          <w:lang w:eastAsia="he-IL"/>
        </w:rPr>
        <w:t xml:space="preserve"> </w:t>
      </w:r>
      <w:r w:rsidRPr="008F02B2">
        <w:rPr>
          <w:rFonts w:hint="cs"/>
          <w:rtl/>
          <w:lang w:val="x-none" w:eastAsia="x-none"/>
        </w:rPr>
        <w:t xml:space="preserve">המשרד </w:t>
      </w:r>
      <w:r w:rsidRPr="008F02B2">
        <w:rPr>
          <w:rFonts w:eastAsia="Times New Roman" w:hint="cs"/>
          <w:rtl/>
          <w:lang w:eastAsia="he-IL"/>
        </w:rPr>
        <w:t>לקזז</w:t>
      </w:r>
      <w:r w:rsidRPr="008F02B2">
        <w:rPr>
          <w:rFonts w:eastAsia="Times New Roman"/>
          <w:rtl/>
          <w:lang w:eastAsia="he-IL"/>
        </w:rPr>
        <w:t xml:space="preserve"> </w:t>
      </w:r>
      <w:r w:rsidRPr="008F02B2">
        <w:rPr>
          <w:rFonts w:eastAsia="Times New Roman" w:hint="cs"/>
          <w:rtl/>
          <w:lang w:eastAsia="he-IL"/>
        </w:rPr>
        <w:t>כל</w:t>
      </w:r>
      <w:r w:rsidRPr="008F02B2">
        <w:rPr>
          <w:rFonts w:eastAsia="Times New Roman"/>
          <w:rtl/>
          <w:lang w:eastAsia="he-IL"/>
        </w:rPr>
        <w:t xml:space="preserve"> </w:t>
      </w:r>
      <w:r w:rsidRPr="008F02B2">
        <w:rPr>
          <w:rFonts w:eastAsia="Times New Roman" w:hint="cs"/>
          <w:rtl/>
          <w:lang w:eastAsia="he-IL"/>
        </w:rPr>
        <w:t>סכום</w:t>
      </w:r>
      <w:r w:rsidRPr="008F02B2">
        <w:rPr>
          <w:rFonts w:eastAsia="Times New Roman"/>
          <w:rtl/>
          <w:lang w:eastAsia="he-IL"/>
        </w:rPr>
        <w:t xml:space="preserve">, </w:t>
      </w:r>
      <w:r w:rsidRPr="008F02B2">
        <w:rPr>
          <w:rFonts w:eastAsia="Times New Roman" w:hint="cs"/>
          <w:rtl/>
          <w:lang w:eastAsia="he-IL"/>
        </w:rPr>
        <w:t>שחייב</w:t>
      </w:r>
      <w:r w:rsidRPr="008F02B2">
        <w:rPr>
          <w:rFonts w:eastAsia="Times New Roman"/>
          <w:rtl/>
          <w:lang w:eastAsia="he-IL"/>
        </w:rPr>
        <w:t xml:space="preserve"> </w:t>
      </w:r>
      <w:r w:rsidRPr="008F02B2">
        <w:rPr>
          <w:rFonts w:eastAsia="Times New Roman" w:hint="cs"/>
          <w:rtl/>
          <w:lang w:eastAsia="he-IL"/>
        </w:rPr>
        <w:t>לו</w:t>
      </w:r>
      <w:r w:rsidRPr="008F02B2">
        <w:rPr>
          <w:rFonts w:eastAsia="Times New Roman"/>
          <w:rtl/>
          <w:lang w:eastAsia="he-IL"/>
        </w:rPr>
        <w:t xml:space="preserve"> </w:t>
      </w:r>
      <w:r w:rsidRPr="008F02B2">
        <w:rPr>
          <w:rFonts w:eastAsia="Times New Roman" w:hint="cs"/>
          <w:rtl/>
          <w:lang w:eastAsia="he-IL"/>
        </w:rPr>
        <w:t>הספק</w:t>
      </w:r>
      <w:r w:rsidRPr="008F02B2">
        <w:rPr>
          <w:rFonts w:eastAsia="Times New Roman"/>
          <w:rtl/>
          <w:lang w:eastAsia="he-IL"/>
        </w:rPr>
        <w:t xml:space="preserve"> </w:t>
      </w:r>
      <w:r w:rsidRPr="008F02B2">
        <w:rPr>
          <w:rFonts w:eastAsia="Times New Roman" w:hint="cs"/>
          <w:rtl/>
          <w:lang w:eastAsia="he-IL"/>
        </w:rPr>
        <w:t>מכל</w:t>
      </w:r>
      <w:r w:rsidRPr="008F02B2">
        <w:rPr>
          <w:rFonts w:eastAsia="Times New Roman"/>
          <w:rtl/>
          <w:lang w:eastAsia="he-IL"/>
        </w:rPr>
        <w:t xml:space="preserve"> </w:t>
      </w:r>
      <w:r w:rsidRPr="008F02B2">
        <w:rPr>
          <w:rFonts w:eastAsia="Times New Roman" w:hint="cs"/>
          <w:rtl/>
          <w:lang w:eastAsia="he-IL"/>
        </w:rPr>
        <w:t>סכום</w:t>
      </w:r>
      <w:r w:rsidRPr="008F02B2">
        <w:rPr>
          <w:rFonts w:eastAsia="Times New Roman"/>
          <w:rtl/>
          <w:lang w:eastAsia="he-IL"/>
        </w:rPr>
        <w:t xml:space="preserve"> </w:t>
      </w:r>
      <w:r w:rsidRPr="008F02B2">
        <w:rPr>
          <w:rFonts w:eastAsia="Times New Roman" w:hint="cs"/>
          <w:rtl/>
          <w:lang w:eastAsia="he-IL"/>
        </w:rPr>
        <w:t>שהוא</w:t>
      </w:r>
      <w:r w:rsidRPr="008F02B2">
        <w:rPr>
          <w:rFonts w:eastAsia="Times New Roman"/>
          <w:rtl/>
          <w:lang w:eastAsia="he-IL"/>
        </w:rPr>
        <w:t xml:space="preserve"> </w:t>
      </w:r>
      <w:r w:rsidRPr="008F02B2">
        <w:rPr>
          <w:rFonts w:eastAsia="Times New Roman" w:hint="cs"/>
          <w:rtl/>
          <w:lang w:eastAsia="he-IL"/>
        </w:rPr>
        <w:t>חייב</w:t>
      </w:r>
      <w:r w:rsidRPr="008F02B2">
        <w:rPr>
          <w:rFonts w:eastAsia="Times New Roman"/>
          <w:rtl/>
          <w:lang w:eastAsia="he-IL"/>
        </w:rPr>
        <w:t xml:space="preserve"> </w:t>
      </w:r>
      <w:r w:rsidRPr="008F02B2">
        <w:rPr>
          <w:rFonts w:eastAsia="Times New Roman" w:hint="cs"/>
          <w:rtl/>
          <w:lang w:eastAsia="he-IL"/>
        </w:rPr>
        <w:t>לשלם</w:t>
      </w:r>
      <w:r w:rsidRPr="008F02B2">
        <w:rPr>
          <w:rFonts w:eastAsia="Times New Roman"/>
          <w:rtl/>
          <w:lang w:eastAsia="he-IL"/>
        </w:rPr>
        <w:t xml:space="preserve"> </w:t>
      </w:r>
      <w:r w:rsidRPr="008F02B2">
        <w:rPr>
          <w:rFonts w:eastAsia="Times New Roman" w:hint="cs"/>
          <w:rtl/>
          <w:lang w:eastAsia="he-IL"/>
        </w:rPr>
        <w:t>לספק</w:t>
      </w:r>
      <w:r w:rsidRPr="008F02B2">
        <w:rPr>
          <w:rFonts w:eastAsia="Times New Roman"/>
          <w:rtl/>
          <w:lang w:eastAsia="he-IL"/>
        </w:rPr>
        <w:t>.</w:t>
      </w:r>
    </w:p>
    <w:p w:rsidR="007A36D3" w:rsidRPr="008F02B2" w:rsidRDefault="007A36D3" w:rsidP="00093F8A">
      <w:pPr>
        <w:keepLines/>
        <w:widowControl w:val="0"/>
        <w:numPr>
          <w:ilvl w:val="2"/>
          <w:numId w:val="66"/>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8F02B2">
        <w:rPr>
          <w:rFonts w:eastAsia="Times New Roman" w:hint="cs"/>
          <w:rtl/>
          <w:lang w:eastAsia="he-IL"/>
        </w:rPr>
        <w:t>ויתר</w:t>
      </w:r>
      <w:r w:rsidRPr="008F02B2">
        <w:rPr>
          <w:rFonts w:eastAsia="Times New Roman"/>
          <w:rtl/>
          <w:lang w:eastAsia="he-IL"/>
        </w:rPr>
        <w:t xml:space="preserve"> </w:t>
      </w:r>
      <w:r w:rsidRPr="008F02B2">
        <w:rPr>
          <w:rFonts w:hint="cs"/>
          <w:rtl/>
          <w:lang w:val="x-none" w:eastAsia="x-none"/>
        </w:rPr>
        <w:t xml:space="preserve">המשרד </w:t>
      </w:r>
      <w:r w:rsidRPr="008F02B2">
        <w:rPr>
          <w:rFonts w:eastAsia="Times New Roman" w:hint="cs"/>
          <w:rtl/>
          <w:lang w:eastAsia="he-IL"/>
        </w:rPr>
        <w:t>על</w:t>
      </w:r>
      <w:r w:rsidRPr="008F02B2">
        <w:rPr>
          <w:rFonts w:eastAsia="Times New Roman"/>
          <w:rtl/>
          <w:lang w:eastAsia="he-IL"/>
        </w:rPr>
        <w:t xml:space="preserve"> </w:t>
      </w:r>
      <w:r w:rsidRPr="008F02B2">
        <w:rPr>
          <w:rFonts w:eastAsia="Times New Roman" w:hint="cs"/>
          <w:rtl/>
          <w:lang w:eastAsia="he-IL"/>
        </w:rPr>
        <w:t>תרופה</w:t>
      </w:r>
      <w:r w:rsidRPr="008F02B2">
        <w:rPr>
          <w:rFonts w:eastAsia="Times New Roman"/>
          <w:rtl/>
          <w:lang w:eastAsia="he-IL"/>
        </w:rPr>
        <w:t xml:space="preserve"> </w:t>
      </w:r>
      <w:r w:rsidRPr="008F02B2">
        <w:rPr>
          <w:rFonts w:eastAsia="Times New Roman" w:hint="cs"/>
          <w:rtl/>
          <w:lang w:eastAsia="he-IL"/>
        </w:rPr>
        <w:t>המגיעה</w:t>
      </w:r>
      <w:r w:rsidRPr="008F02B2">
        <w:rPr>
          <w:rFonts w:eastAsia="Times New Roman"/>
          <w:rtl/>
          <w:lang w:eastAsia="he-IL"/>
        </w:rPr>
        <w:t xml:space="preserve"> </w:t>
      </w:r>
      <w:r w:rsidRPr="008F02B2">
        <w:rPr>
          <w:rFonts w:eastAsia="Times New Roman" w:hint="cs"/>
          <w:rtl/>
          <w:lang w:eastAsia="he-IL"/>
        </w:rPr>
        <w:t>לו</w:t>
      </w:r>
      <w:r w:rsidRPr="008F02B2">
        <w:rPr>
          <w:rFonts w:eastAsia="Times New Roman"/>
          <w:rtl/>
          <w:lang w:eastAsia="he-IL"/>
        </w:rPr>
        <w:t xml:space="preserve"> </w:t>
      </w:r>
      <w:r w:rsidRPr="008F02B2">
        <w:rPr>
          <w:rFonts w:eastAsia="Times New Roman" w:hint="cs"/>
          <w:rtl/>
          <w:lang w:eastAsia="he-IL"/>
        </w:rPr>
        <w:t>בגין</w:t>
      </w:r>
      <w:r w:rsidRPr="008F02B2">
        <w:rPr>
          <w:rFonts w:eastAsia="Times New Roman"/>
          <w:rtl/>
          <w:lang w:eastAsia="he-IL"/>
        </w:rPr>
        <w:t xml:space="preserve"> </w:t>
      </w:r>
      <w:r w:rsidRPr="008F02B2">
        <w:rPr>
          <w:rFonts w:eastAsia="Times New Roman" w:hint="cs"/>
          <w:rtl/>
          <w:lang w:eastAsia="he-IL"/>
        </w:rPr>
        <w:t>הפרת</w:t>
      </w:r>
      <w:r w:rsidRPr="008F02B2">
        <w:rPr>
          <w:rFonts w:eastAsia="Times New Roman"/>
          <w:rtl/>
          <w:lang w:eastAsia="he-IL"/>
        </w:rPr>
        <w:t xml:space="preserve"> </w:t>
      </w:r>
      <w:r w:rsidRPr="008F02B2">
        <w:rPr>
          <w:rFonts w:eastAsia="Times New Roman" w:hint="cs"/>
          <w:rtl/>
          <w:lang w:eastAsia="he-IL"/>
        </w:rPr>
        <w:t>הוראה</w:t>
      </w:r>
      <w:r w:rsidRPr="008F02B2">
        <w:rPr>
          <w:rFonts w:eastAsia="Times New Roman"/>
          <w:rtl/>
          <w:lang w:eastAsia="he-IL"/>
        </w:rPr>
        <w:t xml:space="preserve"> </w:t>
      </w:r>
      <w:r w:rsidRPr="008F02B2">
        <w:rPr>
          <w:rFonts w:eastAsia="Times New Roman" w:hint="cs"/>
          <w:rtl/>
          <w:lang w:eastAsia="he-IL"/>
        </w:rPr>
        <w:t>מהוראות</w:t>
      </w:r>
      <w:r w:rsidRPr="008F02B2">
        <w:rPr>
          <w:rFonts w:eastAsia="Times New Roman"/>
          <w:rtl/>
          <w:lang w:eastAsia="he-IL"/>
        </w:rPr>
        <w:t xml:space="preserve"> </w:t>
      </w:r>
      <w:r w:rsidRPr="008F02B2">
        <w:rPr>
          <w:rFonts w:eastAsia="Times New Roman" w:hint="cs"/>
          <w:rtl/>
          <w:lang w:eastAsia="he-IL"/>
        </w:rPr>
        <w:t>הסכם</w:t>
      </w:r>
      <w:r w:rsidRPr="008F02B2">
        <w:rPr>
          <w:rFonts w:eastAsia="Times New Roman"/>
          <w:rtl/>
          <w:lang w:eastAsia="he-IL"/>
        </w:rPr>
        <w:t xml:space="preserve"> </w:t>
      </w:r>
      <w:r w:rsidRPr="008F02B2">
        <w:rPr>
          <w:rFonts w:eastAsia="Times New Roman" w:hint="cs"/>
          <w:rtl/>
          <w:lang w:eastAsia="he-IL"/>
        </w:rPr>
        <w:t>זה</w:t>
      </w:r>
      <w:r w:rsidRPr="008F02B2">
        <w:rPr>
          <w:rFonts w:eastAsia="Times New Roman"/>
          <w:rtl/>
          <w:lang w:eastAsia="he-IL"/>
        </w:rPr>
        <w:t xml:space="preserve">, </w:t>
      </w:r>
      <w:r w:rsidRPr="008F02B2">
        <w:rPr>
          <w:rFonts w:eastAsia="Times New Roman" w:hint="cs"/>
          <w:rtl/>
          <w:lang w:eastAsia="he-IL"/>
        </w:rPr>
        <w:t>לא</w:t>
      </w:r>
      <w:r w:rsidRPr="008F02B2">
        <w:rPr>
          <w:rFonts w:eastAsia="Times New Roman"/>
          <w:rtl/>
          <w:lang w:eastAsia="he-IL"/>
        </w:rPr>
        <w:t xml:space="preserve"> </w:t>
      </w:r>
      <w:r w:rsidRPr="008F02B2">
        <w:rPr>
          <w:rFonts w:eastAsia="Times New Roman" w:hint="cs"/>
          <w:rtl/>
          <w:lang w:eastAsia="he-IL"/>
        </w:rPr>
        <w:t>ייראה</w:t>
      </w:r>
      <w:r w:rsidRPr="008F02B2">
        <w:rPr>
          <w:rFonts w:eastAsia="Times New Roman"/>
          <w:rtl/>
          <w:lang w:eastAsia="he-IL"/>
        </w:rPr>
        <w:t xml:space="preserve"> </w:t>
      </w:r>
      <w:r w:rsidRPr="008F02B2">
        <w:rPr>
          <w:rFonts w:eastAsia="Times New Roman" w:hint="cs"/>
          <w:rtl/>
          <w:lang w:eastAsia="he-IL"/>
        </w:rPr>
        <w:t>הוויתור</w:t>
      </w:r>
      <w:r w:rsidRPr="008F02B2">
        <w:rPr>
          <w:rFonts w:eastAsia="Times New Roman"/>
          <w:rtl/>
          <w:lang w:eastAsia="he-IL"/>
        </w:rPr>
        <w:t xml:space="preserve"> </w:t>
      </w:r>
      <w:r w:rsidRPr="008F02B2">
        <w:rPr>
          <w:rFonts w:eastAsia="Times New Roman" w:hint="cs"/>
          <w:rtl/>
          <w:lang w:eastAsia="he-IL"/>
        </w:rPr>
        <w:t>כוויתור</w:t>
      </w:r>
      <w:r w:rsidRPr="008F02B2">
        <w:rPr>
          <w:rFonts w:eastAsia="Times New Roman"/>
          <w:rtl/>
          <w:lang w:eastAsia="he-IL"/>
        </w:rPr>
        <w:t xml:space="preserve"> </w:t>
      </w:r>
      <w:r w:rsidRPr="008F02B2">
        <w:rPr>
          <w:rFonts w:eastAsia="Times New Roman" w:hint="cs"/>
          <w:rtl/>
          <w:lang w:eastAsia="he-IL"/>
        </w:rPr>
        <w:t>על</w:t>
      </w:r>
      <w:r w:rsidRPr="008F02B2">
        <w:rPr>
          <w:rFonts w:eastAsia="Times New Roman"/>
          <w:rtl/>
          <w:lang w:eastAsia="he-IL"/>
        </w:rPr>
        <w:t xml:space="preserve"> </w:t>
      </w:r>
      <w:r w:rsidRPr="008F02B2">
        <w:rPr>
          <w:rFonts w:eastAsia="Times New Roman" w:hint="cs"/>
          <w:rtl/>
          <w:lang w:eastAsia="he-IL"/>
        </w:rPr>
        <w:t>כל</w:t>
      </w:r>
      <w:r w:rsidRPr="008F02B2">
        <w:rPr>
          <w:rFonts w:eastAsia="Times New Roman"/>
          <w:rtl/>
          <w:lang w:eastAsia="he-IL"/>
        </w:rPr>
        <w:t xml:space="preserve"> </w:t>
      </w:r>
      <w:r w:rsidRPr="008F02B2">
        <w:rPr>
          <w:rFonts w:eastAsia="Times New Roman" w:hint="cs"/>
          <w:rtl/>
          <w:lang w:eastAsia="he-IL"/>
        </w:rPr>
        <w:t>תרופה</w:t>
      </w:r>
      <w:r w:rsidRPr="008F02B2">
        <w:rPr>
          <w:rFonts w:eastAsia="Times New Roman"/>
          <w:rtl/>
          <w:lang w:eastAsia="he-IL"/>
        </w:rPr>
        <w:t xml:space="preserve"> </w:t>
      </w:r>
      <w:r w:rsidRPr="008F02B2">
        <w:rPr>
          <w:rFonts w:eastAsia="Times New Roman" w:hint="cs"/>
          <w:rtl/>
          <w:lang w:eastAsia="he-IL"/>
        </w:rPr>
        <w:t>בגין</w:t>
      </w:r>
      <w:r w:rsidRPr="008F02B2">
        <w:rPr>
          <w:rFonts w:eastAsia="Times New Roman"/>
          <w:rtl/>
          <w:lang w:eastAsia="he-IL"/>
        </w:rPr>
        <w:t xml:space="preserve"> </w:t>
      </w:r>
      <w:r w:rsidRPr="008F02B2">
        <w:rPr>
          <w:rFonts w:eastAsia="Times New Roman" w:hint="cs"/>
          <w:rtl/>
          <w:lang w:eastAsia="he-IL"/>
        </w:rPr>
        <w:t>הפרה</w:t>
      </w:r>
      <w:r w:rsidRPr="008F02B2">
        <w:rPr>
          <w:rFonts w:eastAsia="Times New Roman"/>
          <w:rtl/>
          <w:lang w:eastAsia="he-IL"/>
        </w:rPr>
        <w:t xml:space="preserve"> </w:t>
      </w:r>
      <w:r w:rsidRPr="008F02B2">
        <w:rPr>
          <w:rFonts w:eastAsia="Times New Roman" w:hint="cs"/>
          <w:rtl/>
          <w:lang w:eastAsia="he-IL"/>
        </w:rPr>
        <w:t>אחרת</w:t>
      </w:r>
      <w:r w:rsidRPr="008F02B2">
        <w:rPr>
          <w:rFonts w:eastAsia="Times New Roman"/>
          <w:rtl/>
          <w:lang w:eastAsia="he-IL"/>
        </w:rPr>
        <w:t xml:space="preserve"> </w:t>
      </w:r>
      <w:r w:rsidRPr="008F02B2">
        <w:rPr>
          <w:rFonts w:eastAsia="Times New Roman" w:hint="cs"/>
          <w:rtl/>
          <w:lang w:eastAsia="he-IL"/>
        </w:rPr>
        <w:t>של</w:t>
      </w:r>
      <w:r w:rsidRPr="008F02B2">
        <w:rPr>
          <w:rFonts w:eastAsia="Times New Roman"/>
          <w:rtl/>
          <w:lang w:eastAsia="he-IL"/>
        </w:rPr>
        <w:t xml:space="preserve"> </w:t>
      </w:r>
      <w:r w:rsidRPr="008F02B2">
        <w:rPr>
          <w:rFonts w:eastAsia="Times New Roman" w:hint="cs"/>
          <w:rtl/>
          <w:lang w:eastAsia="he-IL"/>
        </w:rPr>
        <w:t>אותה</w:t>
      </w:r>
      <w:r w:rsidRPr="008F02B2">
        <w:rPr>
          <w:rFonts w:eastAsia="Times New Roman"/>
          <w:rtl/>
          <w:lang w:eastAsia="he-IL"/>
        </w:rPr>
        <w:t xml:space="preserve"> </w:t>
      </w:r>
      <w:r w:rsidRPr="008F02B2">
        <w:rPr>
          <w:rFonts w:eastAsia="Times New Roman" w:hint="cs"/>
          <w:rtl/>
          <w:lang w:eastAsia="he-IL"/>
        </w:rPr>
        <w:t>הוראה</w:t>
      </w:r>
      <w:r w:rsidRPr="008F02B2">
        <w:rPr>
          <w:rFonts w:eastAsia="Times New Roman"/>
          <w:rtl/>
          <w:lang w:eastAsia="he-IL"/>
        </w:rPr>
        <w:t xml:space="preserve"> </w:t>
      </w:r>
      <w:r w:rsidRPr="008F02B2">
        <w:rPr>
          <w:rFonts w:eastAsia="Times New Roman" w:hint="cs"/>
          <w:rtl/>
          <w:lang w:eastAsia="he-IL"/>
        </w:rPr>
        <w:t>או</w:t>
      </w:r>
      <w:r w:rsidRPr="008F02B2">
        <w:rPr>
          <w:rFonts w:eastAsia="Times New Roman"/>
          <w:rtl/>
          <w:lang w:eastAsia="he-IL"/>
        </w:rPr>
        <w:t xml:space="preserve"> </w:t>
      </w:r>
      <w:r w:rsidRPr="008F02B2">
        <w:rPr>
          <w:rFonts w:eastAsia="Times New Roman" w:hint="cs"/>
          <w:rtl/>
          <w:lang w:eastAsia="he-IL"/>
        </w:rPr>
        <w:t>הוראה</w:t>
      </w:r>
      <w:r w:rsidRPr="008F02B2">
        <w:rPr>
          <w:rFonts w:eastAsia="Times New Roman"/>
          <w:rtl/>
          <w:lang w:eastAsia="he-IL"/>
        </w:rPr>
        <w:t xml:space="preserve"> </w:t>
      </w:r>
      <w:r w:rsidRPr="008F02B2">
        <w:rPr>
          <w:rFonts w:eastAsia="Times New Roman" w:hint="cs"/>
          <w:rtl/>
          <w:lang w:eastAsia="he-IL"/>
        </w:rPr>
        <w:t>אחרת</w:t>
      </w:r>
      <w:r w:rsidRPr="008F02B2">
        <w:rPr>
          <w:rFonts w:eastAsia="Times New Roman"/>
          <w:rtl/>
          <w:lang w:eastAsia="he-IL"/>
        </w:rPr>
        <w:t>.</w:t>
      </w:r>
    </w:p>
    <w:p w:rsidR="000C086F" w:rsidRPr="008F02B2" w:rsidRDefault="000C086F" w:rsidP="000C086F">
      <w:pPr>
        <w:widowControl w:val="0"/>
        <w:tabs>
          <w:tab w:val="num" w:pos="2523"/>
        </w:tabs>
        <w:adjustRightInd w:val="0"/>
        <w:spacing w:before="120" w:line="240" w:lineRule="auto"/>
        <w:ind w:left="1435"/>
        <w:textAlignment w:val="baseline"/>
        <w:rPr>
          <w:rFonts w:eastAsia="Times New Roman"/>
          <w:lang w:eastAsia="he-IL"/>
        </w:rPr>
      </w:pPr>
    </w:p>
    <w:p w:rsidR="000C086F" w:rsidRPr="008F02B2" w:rsidRDefault="000C086F" w:rsidP="00093F8A">
      <w:pPr>
        <w:widowControl w:val="0"/>
        <w:numPr>
          <w:ilvl w:val="0"/>
          <w:numId w:val="66"/>
        </w:numPr>
        <w:tabs>
          <w:tab w:val="left" w:pos="628"/>
        </w:tabs>
        <w:adjustRightInd w:val="0"/>
        <w:spacing w:line="240" w:lineRule="auto"/>
        <w:ind w:hanging="299"/>
        <w:textAlignment w:val="baseline"/>
        <w:rPr>
          <w:rFonts w:eastAsia="Times New Roman"/>
          <w:b/>
          <w:bCs/>
          <w:u w:val="single"/>
          <w:lang w:eastAsia="he-IL"/>
        </w:rPr>
      </w:pPr>
      <w:r w:rsidRPr="008F02B2">
        <w:rPr>
          <w:rFonts w:eastAsia="Times New Roman"/>
          <w:b/>
          <w:bCs/>
          <w:u w:val="single"/>
          <w:rtl/>
          <w:lang w:eastAsia="he-IL"/>
        </w:rPr>
        <w:t xml:space="preserve">הפסקת ההתקשרות </w:t>
      </w:r>
      <w:r w:rsidRPr="008F02B2">
        <w:rPr>
          <w:rFonts w:eastAsia="Times New Roman" w:hint="cs"/>
          <w:b/>
          <w:bCs/>
          <w:u w:val="single"/>
          <w:rtl/>
          <w:lang w:eastAsia="he-IL"/>
        </w:rPr>
        <w:t xml:space="preserve">של </w:t>
      </w:r>
      <w:r w:rsidR="00363850" w:rsidRPr="008F02B2">
        <w:rPr>
          <w:rFonts w:hint="cs"/>
          <w:b/>
          <w:bCs/>
          <w:u w:val="single"/>
          <w:rtl/>
          <w:lang w:val="x-none" w:eastAsia="x-none"/>
        </w:rPr>
        <w:t xml:space="preserve">המשרד </w:t>
      </w:r>
      <w:r w:rsidRPr="008F02B2">
        <w:rPr>
          <w:rFonts w:eastAsia="Times New Roman" w:hint="cs"/>
          <w:b/>
          <w:bCs/>
          <w:u w:val="single"/>
          <w:rtl/>
          <w:lang w:eastAsia="he-IL"/>
        </w:rPr>
        <w:t xml:space="preserve">עם הספק </w:t>
      </w:r>
    </w:p>
    <w:p w:rsidR="00363850" w:rsidRPr="008F02B2" w:rsidRDefault="00363850" w:rsidP="00093F8A">
      <w:pPr>
        <w:widowControl w:val="0"/>
        <w:numPr>
          <w:ilvl w:val="1"/>
          <w:numId w:val="66"/>
        </w:numPr>
        <w:tabs>
          <w:tab w:val="left" w:pos="628"/>
          <w:tab w:val="left" w:pos="1053"/>
        </w:tabs>
        <w:adjustRightInd w:val="0"/>
        <w:spacing w:line="240" w:lineRule="auto"/>
        <w:textAlignment w:val="baseline"/>
        <w:rPr>
          <w:b/>
          <w:bCs/>
          <w:spacing w:val="15"/>
          <w:sz w:val="28"/>
          <w:u w:val="single"/>
          <w:rtl/>
        </w:rPr>
      </w:pPr>
      <w:r w:rsidRPr="008F02B2">
        <w:rPr>
          <w:rFonts w:hint="cs"/>
          <w:b/>
          <w:bCs/>
          <w:spacing w:val="15"/>
          <w:sz w:val="28"/>
          <w:u w:val="single"/>
          <w:rtl/>
        </w:rPr>
        <w:t>עילות להפסקת ההתקשרות</w:t>
      </w:r>
    </w:p>
    <w:p w:rsidR="00363850" w:rsidRPr="008F02B2" w:rsidRDefault="008813E4" w:rsidP="00FB615C">
      <w:pPr>
        <w:widowControl w:val="0"/>
        <w:adjustRightInd w:val="0"/>
        <w:spacing w:before="120"/>
        <w:ind w:left="1053"/>
        <w:textAlignment w:val="baseline"/>
        <w:rPr>
          <w:rFonts w:eastAsia="Times New Roman"/>
          <w:rtl/>
          <w:lang w:eastAsia="he-IL"/>
        </w:rPr>
      </w:pPr>
      <w:r w:rsidRPr="008F02B2">
        <w:rPr>
          <w:rFonts w:hint="cs"/>
          <w:rtl/>
          <w:lang w:val="x-none" w:eastAsia="x-none"/>
        </w:rPr>
        <w:t xml:space="preserve">המשרד </w:t>
      </w:r>
      <w:r w:rsidR="00363850" w:rsidRPr="008F02B2">
        <w:rPr>
          <w:rFonts w:eastAsia="Times New Roman" w:hint="cs"/>
          <w:rtl/>
          <w:lang w:eastAsia="he-IL"/>
        </w:rPr>
        <w:t xml:space="preserve">יהיה רשאי להפסיק את ההתקשרות עם </w:t>
      </w:r>
      <w:r w:rsidR="00FB615C" w:rsidRPr="008F02B2">
        <w:rPr>
          <w:rFonts w:eastAsia="Times New Roman" w:hint="cs"/>
          <w:rtl/>
          <w:lang w:eastAsia="he-IL"/>
        </w:rPr>
        <w:t>הספק</w:t>
      </w:r>
      <w:r w:rsidR="00363850" w:rsidRPr="008F02B2">
        <w:rPr>
          <w:rFonts w:eastAsia="Times New Roman" w:hint="cs"/>
          <w:rtl/>
          <w:lang w:eastAsia="he-IL"/>
        </w:rPr>
        <w:t xml:space="preserve"> ולחלט ערבויותיו, בהתרחש כל אחד או יותר מן המקרים הבאים:</w:t>
      </w:r>
    </w:p>
    <w:p w:rsidR="00363850" w:rsidRPr="008F02B2" w:rsidRDefault="00363850" w:rsidP="00093F8A">
      <w:pPr>
        <w:widowControl w:val="0"/>
        <w:numPr>
          <w:ilvl w:val="0"/>
          <w:numId w:val="76"/>
        </w:numPr>
        <w:adjustRightInd w:val="0"/>
        <w:spacing w:before="120"/>
        <w:textAlignment w:val="baseline"/>
        <w:rPr>
          <w:rFonts w:eastAsia="Times New Roman"/>
          <w:rtl/>
          <w:lang w:eastAsia="he-IL"/>
        </w:rPr>
      </w:pPr>
      <w:r w:rsidRPr="008F02B2">
        <w:rPr>
          <w:rFonts w:eastAsia="Times New Roman" w:hint="cs"/>
          <w:rtl/>
          <w:lang w:eastAsia="he-IL"/>
        </w:rPr>
        <w:t xml:space="preserve">אם ימונה קדם מפרק, מפרק זמני או מפרק קבוע </w:t>
      </w:r>
      <w:r w:rsidR="00FB615C" w:rsidRPr="008F02B2">
        <w:rPr>
          <w:rFonts w:eastAsia="Times New Roman" w:hint="cs"/>
          <w:rtl/>
          <w:lang w:eastAsia="he-IL"/>
        </w:rPr>
        <w:t>לספק</w:t>
      </w:r>
      <w:r w:rsidRPr="008F02B2">
        <w:rPr>
          <w:rFonts w:eastAsia="Times New Roman" w:hint="cs"/>
          <w:rtl/>
          <w:lang w:eastAsia="he-IL"/>
        </w:rPr>
        <w:t xml:space="preserve">. ויובהר כי, במקרים המפורטים לעיל על </w:t>
      </w:r>
      <w:r w:rsidR="00FB615C" w:rsidRPr="008F02B2">
        <w:rPr>
          <w:rFonts w:eastAsia="Times New Roman" w:hint="cs"/>
          <w:rtl/>
          <w:lang w:eastAsia="he-IL"/>
        </w:rPr>
        <w:t>הספק</w:t>
      </w:r>
      <w:r w:rsidRPr="008F02B2">
        <w:rPr>
          <w:rFonts w:eastAsia="Times New Roman" w:hint="cs"/>
          <w:rtl/>
          <w:lang w:eastAsia="he-IL"/>
        </w:rPr>
        <w:t xml:space="preserve"> להודיע מידית </w:t>
      </w:r>
      <w:r w:rsidR="00361A4B" w:rsidRPr="008F02B2">
        <w:rPr>
          <w:rFonts w:eastAsia="Times New Roman" w:hint="cs"/>
          <w:rtl/>
          <w:lang w:eastAsia="he-IL"/>
        </w:rPr>
        <w:t>למשרד</w:t>
      </w:r>
      <w:r w:rsidRPr="008F02B2">
        <w:rPr>
          <w:rFonts w:eastAsia="Times New Roman" w:hint="cs"/>
          <w:rtl/>
          <w:lang w:eastAsia="he-IL"/>
        </w:rPr>
        <w:t xml:space="preserve"> בדבר מינוי כאמור.</w:t>
      </w:r>
    </w:p>
    <w:p w:rsidR="00363850" w:rsidRPr="008F02B2" w:rsidRDefault="00363850" w:rsidP="00093F8A">
      <w:pPr>
        <w:widowControl w:val="0"/>
        <w:numPr>
          <w:ilvl w:val="0"/>
          <w:numId w:val="76"/>
        </w:numPr>
        <w:adjustRightInd w:val="0"/>
        <w:spacing w:before="120"/>
        <w:textAlignment w:val="baseline"/>
        <w:rPr>
          <w:rFonts w:eastAsia="Times New Roman"/>
          <w:rtl/>
          <w:lang w:eastAsia="he-IL"/>
        </w:rPr>
      </w:pPr>
      <w:r w:rsidRPr="008F02B2">
        <w:rPr>
          <w:rFonts w:eastAsia="Times New Roman" w:hint="cs"/>
          <w:rtl/>
          <w:lang w:eastAsia="he-IL"/>
        </w:rPr>
        <w:t xml:space="preserve">אם ימונה כונס נכסים זמני או כונס נכסים קבוע לעסקי ו/או רכוש </w:t>
      </w:r>
      <w:r w:rsidR="00FB615C" w:rsidRPr="008F02B2">
        <w:rPr>
          <w:rFonts w:eastAsia="Times New Roman" w:hint="cs"/>
          <w:rtl/>
          <w:lang w:eastAsia="he-IL"/>
        </w:rPr>
        <w:t>לספק</w:t>
      </w:r>
      <w:r w:rsidRPr="008F02B2">
        <w:rPr>
          <w:rFonts w:eastAsia="Times New Roman" w:hint="cs"/>
          <w:rtl/>
          <w:lang w:eastAsia="he-IL"/>
        </w:rPr>
        <w:t xml:space="preserve">. ויובהר כי, במקרים המפורטים לעיל על </w:t>
      </w:r>
      <w:r w:rsidR="00FB615C" w:rsidRPr="008F02B2">
        <w:rPr>
          <w:rFonts w:eastAsia="Times New Roman" w:hint="cs"/>
          <w:rtl/>
          <w:lang w:eastAsia="he-IL"/>
        </w:rPr>
        <w:t>הספק</w:t>
      </w:r>
      <w:r w:rsidRPr="008F02B2">
        <w:rPr>
          <w:rFonts w:eastAsia="Times New Roman" w:hint="cs"/>
          <w:rtl/>
          <w:lang w:eastAsia="he-IL"/>
        </w:rPr>
        <w:t xml:space="preserve"> להודיע מידית ל</w:t>
      </w:r>
      <w:r w:rsidR="00361A4B" w:rsidRPr="008F02B2">
        <w:rPr>
          <w:rFonts w:eastAsia="Times New Roman" w:hint="cs"/>
          <w:rtl/>
          <w:lang w:eastAsia="he-IL"/>
        </w:rPr>
        <w:t>משרד</w:t>
      </w:r>
      <w:r w:rsidRPr="008F02B2">
        <w:rPr>
          <w:rFonts w:eastAsia="Times New Roman" w:hint="cs"/>
          <w:rtl/>
          <w:lang w:eastAsia="he-IL"/>
        </w:rPr>
        <w:t xml:space="preserve"> בדבר מינוי כאמור.</w:t>
      </w:r>
    </w:p>
    <w:p w:rsidR="00363850" w:rsidRPr="008F02B2" w:rsidRDefault="00363850" w:rsidP="00093F8A">
      <w:pPr>
        <w:widowControl w:val="0"/>
        <w:numPr>
          <w:ilvl w:val="0"/>
          <w:numId w:val="76"/>
        </w:numPr>
        <w:adjustRightInd w:val="0"/>
        <w:spacing w:before="120"/>
        <w:textAlignment w:val="baseline"/>
        <w:rPr>
          <w:rFonts w:eastAsia="Times New Roman"/>
          <w:rtl/>
          <w:lang w:eastAsia="he-IL"/>
        </w:rPr>
      </w:pPr>
      <w:r w:rsidRPr="008F02B2">
        <w:rPr>
          <w:rFonts w:eastAsia="Times New Roman" w:hint="cs"/>
          <w:rtl/>
          <w:lang w:eastAsia="he-IL"/>
        </w:rPr>
        <w:t xml:space="preserve">אם יינתן צו הקפאת הליכים </w:t>
      </w:r>
      <w:r w:rsidR="00FB615C" w:rsidRPr="008F02B2">
        <w:rPr>
          <w:rFonts w:eastAsia="Times New Roman" w:hint="cs"/>
          <w:rtl/>
          <w:lang w:eastAsia="he-IL"/>
        </w:rPr>
        <w:t>לספק</w:t>
      </w:r>
      <w:r w:rsidRPr="008F02B2">
        <w:rPr>
          <w:rFonts w:eastAsia="Times New Roman" w:hint="cs"/>
          <w:rtl/>
          <w:lang w:eastAsia="he-IL"/>
        </w:rPr>
        <w:t xml:space="preserve">. ויובהר כי, במקרה המפורט לעיל על </w:t>
      </w:r>
      <w:r w:rsidR="00FB615C" w:rsidRPr="008F02B2">
        <w:rPr>
          <w:rFonts w:eastAsia="Times New Roman" w:hint="cs"/>
          <w:rtl/>
          <w:lang w:eastAsia="he-IL"/>
        </w:rPr>
        <w:t>הספק</w:t>
      </w:r>
      <w:r w:rsidRPr="008F02B2">
        <w:rPr>
          <w:rFonts w:eastAsia="Times New Roman" w:hint="cs"/>
          <w:rtl/>
          <w:lang w:eastAsia="he-IL"/>
        </w:rPr>
        <w:t xml:space="preserve"> להודיע מידית </w:t>
      </w:r>
      <w:r w:rsidR="00361A4B" w:rsidRPr="008F02B2">
        <w:rPr>
          <w:rFonts w:eastAsia="Times New Roman" w:hint="cs"/>
          <w:rtl/>
          <w:lang w:eastAsia="he-IL"/>
        </w:rPr>
        <w:t>למשרד</w:t>
      </w:r>
      <w:r w:rsidRPr="008F02B2">
        <w:rPr>
          <w:rFonts w:eastAsia="Times New Roman" w:hint="cs"/>
          <w:rtl/>
          <w:lang w:eastAsia="he-IL"/>
        </w:rPr>
        <w:t xml:space="preserve"> בדבר מתן צו כאמור.</w:t>
      </w:r>
    </w:p>
    <w:p w:rsidR="00363850" w:rsidRPr="008F02B2" w:rsidRDefault="00363850" w:rsidP="00093F8A">
      <w:pPr>
        <w:widowControl w:val="0"/>
        <w:numPr>
          <w:ilvl w:val="0"/>
          <w:numId w:val="76"/>
        </w:numPr>
        <w:adjustRightInd w:val="0"/>
        <w:spacing w:before="120"/>
        <w:textAlignment w:val="baseline"/>
        <w:rPr>
          <w:rFonts w:eastAsia="Times New Roman"/>
          <w:rtl/>
          <w:lang w:eastAsia="he-IL"/>
        </w:rPr>
      </w:pPr>
      <w:r w:rsidRPr="008F02B2">
        <w:rPr>
          <w:rFonts w:eastAsia="Times New Roman" w:hint="cs"/>
          <w:rtl/>
          <w:lang w:eastAsia="he-IL"/>
        </w:rPr>
        <w:t xml:space="preserve">אם הפסיק </w:t>
      </w:r>
      <w:r w:rsidR="00FB615C" w:rsidRPr="008F02B2">
        <w:rPr>
          <w:rFonts w:eastAsia="Times New Roman" w:hint="cs"/>
          <w:rtl/>
          <w:lang w:eastAsia="he-IL"/>
        </w:rPr>
        <w:t>הספק</w:t>
      </w:r>
      <w:r w:rsidRPr="008F02B2">
        <w:rPr>
          <w:rFonts w:eastAsia="Times New Roman" w:hint="cs"/>
          <w:rtl/>
          <w:lang w:eastAsia="he-IL"/>
        </w:rPr>
        <w:t xml:space="preserve"> לנהל את עסקיו לתקופה העולה על 30 ימים.</w:t>
      </w:r>
    </w:p>
    <w:p w:rsidR="00363850" w:rsidRPr="008F02B2" w:rsidRDefault="00363850" w:rsidP="00093F8A">
      <w:pPr>
        <w:widowControl w:val="0"/>
        <w:numPr>
          <w:ilvl w:val="0"/>
          <w:numId w:val="76"/>
        </w:numPr>
        <w:adjustRightInd w:val="0"/>
        <w:spacing w:before="120"/>
        <w:textAlignment w:val="baseline"/>
        <w:rPr>
          <w:rFonts w:eastAsia="Times New Roman"/>
          <w:lang w:eastAsia="he-IL"/>
        </w:rPr>
      </w:pPr>
      <w:r w:rsidRPr="008F02B2">
        <w:rPr>
          <w:rFonts w:eastAsia="Times New Roman" w:hint="cs"/>
          <w:rtl/>
          <w:lang w:eastAsia="he-IL"/>
        </w:rPr>
        <w:t xml:space="preserve">הסתלק </w:t>
      </w:r>
      <w:r w:rsidR="00FB615C" w:rsidRPr="008F02B2">
        <w:rPr>
          <w:rFonts w:eastAsia="Times New Roman" w:hint="cs"/>
          <w:rtl/>
          <w:lang w:eastAsia="he-IL"/>
        </w:rPr>
        <w:t>הספק</w:t>
      </w:r>
      <w:r w:rsidRPr="008F02B2">
        <w:rPr>
          <w:rFonts w:eastAsia="Times New Roman" w:hint="cs"/>
          <w:rtl/>
          <w:lang w:eastAsia="he-IL"/>
        </w:rPr>
        <w:t xml:space="preserve"> מביצוע הסכם ההתקשרות.</w:t>
      </w:r>
    </w:p>
    <w:p w:rsidR="00363850" w:rsidRPr="008F02B2" w:rsidRDefault="00363850" w:rsidP="00093F8A">
      <w:pPr>
        <w:widowControl w:val="0"/>
        <w:numPr>
          <w:ilvl w:val="0"/>
          <w:numId w:val="76"/>
        </w:numPr>
        <w:adjustRightInd w:val="0"/>
        <w:spacing w:before="120"/>
        <w:textAlignment w:val="baseline"/>
        <w:rPr>
          <w:rFonts w:eastAsia="Times New Roman"/>
          <w:rtl/>
          <w:lang w:eastAsia="he-IL"/>
        </w:rPr>
      </w:pPr>
      <w:r w:rsidRPr="008F02B2">
        <w:rPr>
          <w:rFonts w:eastAsia="Times New Roman" w:hint="cs"/>
          <w:rtl/>
          <w:lang w:eastAsia="he-IL"/>
        </w:rPr>
        <w:t xml:space="preserve">חוסר שביעות רצון נצברת ומתועדת של </w:t>
      </w:r>
      <w:r w:rsidR="00FB615C" w:rsidRPr="008F02B2">
        <w:rPr>
          <w:rFonts w:eastAsia="Times New Roman" w:hint="cs"/>
          <w:rtl/>
          <w:lang w:eastAsia="he-IL"/>
        </w:rPr>
        <w:t>המשרד</w:t>
      </w:r>
      <w:r w:rsidRPr="008F02B2">
        <w:rPr>
          <w:rFonts w:eastAsia="Times New Roman" w:hint="cs"/>
          <w:rtl/>
          <w:lang w:eastAsia="he-IL"/>
        </w:rPr>
        <w:t xml:space="preserve"> מרמת השירותים אותם מספק </w:t>
      </w:r>
      <w:r w:rsidR="00FB615C" w:rsidRPr="008F02B2">
        <w:rPr>
          <w:rFonts w:eastAsia="Times New Roman" w:hint="cs"/>
          <w:rtl/>
          <w:lang w:eastAsia="he-IL"/>
        </w:rPr>
        <w:t>הספק</w:t>
      </w:r>
      <w:r w:rsidRPr="008F02B2">
        <w:rPr>
          <w:rFonts w:eastAsia="Times New Roman" w:hint="cs"/>
          <w:rtl/>
          <w:lang w:eastAsia="he-IL"/>
        </w:rPr>
        <w:t xml:space="preserve"> </w:t>
      </w:r>
      <w:r w:rsidR="00FB615C" w:rsidRPr="008F02B2">
        <w:rPr>
          <w:rFonts w:eastAsia="Times New Roman" w:hint="cs"/>
          <w:rtl/>
          <w:lang w:eastAsia="he-IL"/>
        </w:rPr>
        <w:t>למשרד</w:t>
      </w:r>
      <w:r w:rsidRPr="008F02B2">
        <w:rPr>
          <w:rFonts w:eastAsia="Times New Roman" w:hint="cs"/>
          <w:rtl/>
          <w:lang w:eastAsia="he-IL"/>
        </w:rPr>
        <w:t>.</w:t>
      </w:r>
    </w:p>
    <w:p w:rsidR="00363850" w:rsidRPr="008F02B2" w:rsidRDefault="00FB615C" w:rsidP="00093F8A">
      <w:pPr>
        <w:widowControl w:val="0"/>
        <w:numPr>
          <w:ilvl w:val="0"/>
          <w:numId w:val="76"/>
        </w:numPr>
        <w:adjustRightInd w:val="0"/>
        <w:spacing w:before="120"/>
        <w:textAlignment w:val="baseline"/>
        <w:rPr>
          <w:rFonts w:eastAsia="Times New Roman"/>
          <w:lang w:eastAsia="he-IL"/>
        </w:rPr>
      </w:pPr>
      <w:r w:rsidRPr="008F02B2">
        <w:rPr>
          <w:rFonts w:eastAsia="Times New Roman" w:hint="cs"/>
          <w:rtl/>
          <w:lang w:eastAsia="he-IL"/>
        </w:rPr>
        <w:t>הספק</w:t>
      </w:r>
      <w:r w:rsidR="00363850" w:rsidRPr="008F02B2">
        <w:rPr>
          <w:rFonts w:eastAsia="Times New Roman" w:hint="cs"/>
          <w:rtl/>
          <w:lang w:eastAsia="he-IL"/>
        </w:rPr>
        <w:t xml:space="preserve"> חרג מהרשום באמנת השירות בסעיף 4.6.11 </w:t>
      </w:r>
      <w:r w:rsidRPr="008F02B2">
        <w:rPr>
          <w:rFonts w:eastAsia="Times New Roman" w:hint="cs"/>
          <w:rtl/>
          <w:lang w:eastAsia="he-IL"/>
        </w:rPr>
        <w:t>במכרז</w:t>
      </w:r>
      <w:r w:rsidR="00363850" w:rsidRPr="008F02B2">
        <w:rPr>
          <w:rFonts w:eastAsia="Times New Roman" w:hint="cs"/>
          <w:rtl/>
          <w:lang w:eastAsia="he-IL"/>
        </w:rPr>
        <w:t xml:space="preserve">, או צבר מספר מקרים של תשלום פיצויים מוסכמים, אשר על פי שיקול דעתו של </w:t>
      </w:r>
      <w:r w:rsidR="00361A4B" w:rsidRPr="008F02B2">
        <w:rPr>
          <w:rFonts w:eastAsia="Times New Roman" w:hint="cs"/>
          <w:rtl/>
          <w:lang w:eastAsia="he-IL"/>
        </w:rPr>
        <w:t>המשרד</w:t>
      </w:r>
      <w:r w:rsidR="00363850" w:rsidRPr="008F02B2">
        <w:rPr>
          <w:rFonts w:eastAsia="Times New Roman" w:hint="cs"/>
          <w:rtl/>
          <w:lang w:eastAsia="he-IL"/>
        </w:rPr>
        <w:t xml:space="preserve"> מהווה עילה להפסקת ההתקשרות עמו.</w:t>
      </w:r>
    </w:p>
    <w:p w:rsidR="00363850" w:rsidRPr="008F02B2" w:rsidRDefault="00363850" w:rsidP="00093F8A">
      <w:pPr>
        <w:widowControl w:val="0"/>
        <w:numPr>
          <w:ilvl w:val="1"/>
          <w:numId w:val="66"/>
        </w:numPr>
        <w:tabs>
          <w:tab w:val="left" w:pos="628"/>
          <w:tab w:val="left" w:pos="1053"/>
        </w:tabs>
        <w:adjustRightInd w:val="0"/>
        <w:spacing w:line="240" w:lineRule="auto"/>
        <w:textAlignment w:val="baseline"/>
        <w:rPr>
          <w:b/>
          <w:bCs/>
          <w:u w:val="single"/>
          <w:rtl/>
        </w:rPr>
      </w:pPr>
      <w:r w:rsidRPr="008F02B2">
        <w:rPr>
          <w:rFonts w:hint="cs"/>
          <w:b/>
          <w:bCs/>
          <w:u w:val="single"/>
          <w:rtl/>
        </w:rPr>
        <w:t>העברת ביצוע השירותים</w:t>
      </w:r>
    </w:p>
    <w:p w:rsidR="00960216" w:rsidRPr="008F02B2" w:rsidRDefault="00960216" w:rsidP="00960216">
      <w:pPr>
        <w:ind w:left="360"/>
        <w:rPr>
          <w:rtl/>
          <w:lang w:val="x-none" w:eastAsia="x-none"/>
        </w:rPr>
      </w:pPr>
      <w:r w:rsidRPr="008F02B2">
        <w:rPr>
          <w:rFonts w:hint="cs"/>
          <w:rtl/>
          <w:lang w:val="x-none" w:eastAsia="x-none"/>
        </w:rPr>
        <w:t xml:space="preserve">המשרד רשאי להעביר את אחריות ביצוע השירותים מזוכה שהופסקה </w:t>
      </w:r>
      <w:proofErr w:type="spellStart"/>
      <w:r w:rsidRPr="008F02B2">
        <w:rPr>
          <w:rFonts w:hint="cs"/>
          <w:rtl/>
          <w:lang w:val="x-none" w:eastAsia="x-none"/>
        </w:rPr>
        <w:t>עימו</w:t>
      </w:r>
      <w:proofErr w:type="spellEnd"/>
      <w:r w:rsidRPr="008F02B2">
        <w:rPr>
          <w:rFonts w:hint="cs"/>
          <w:rtl/>
          <w:lang w:val="x-none" w:eastAsia="x-none"/>
        </w:rPr>
        <w:t xml:space="preserve"> ההתקשרות (כאמור בסעיף 17.1 לעיל), לזוכה אחר על פי הנוהל כדלקמן:</w:t>
      </w:r>
    </w:p>
    <w:p w:rsidR="00960216" w:rsidRPr="008F02B2" w:rsidRDefault="00960216" w:rsidP="00093F8A">
      <w:pPr>
        <w:widowControl w:val="0"/>
        <w:numPr>
          <w:ilvl w:val="2"/>
          <w:numId w:val="66"/>
        </w:numPr>
        <w:tabs>
          <w:tab w:val="left" w:pos="628"/>
          <w:tab w:val="left" w:pos="1053"/>
        </w:tabs>
        <w:adjustRightInd w:val="0"/>
        <w:spacing w:line="240" w:lineRule="auto"/>
        <w:textAlignment w:val="baseline"/>
        <w:rPr>
          <w:rFonts w:eastAsia="Times New Roman"/>
          <w:b/>
          <w:bCs/>
          <w:u w:val="single"/>
          <w:lang w:eastAsia="he-IL"/>
        </w:rPr>
      </w:pPr>
      <w:r w:rsidRPr="008F02B2">
        <w:rPr>
          <w:rFonts w:eastAsia="Times New Roman" w:hint="cs"/>
          <w:b/>
          <w:bCs/>
          <w:u w:val="single"/>
          <w:rtl/>
          <w:lang w:eastAsia="he-IL"/>
        </w:rPr>
        <w:t>באם המשרד מבקש להפסיק את עבודת הזוכה הראשי :</w:t>
      </w:r>
    </w:p>
    <w:p w:rsidR="00960216" w:rsidRPr="008F02B2" w:rsidRDefault="00960216" w:rsidP="00093F8A">
      <w:pPr>
        <w:widowControl w:val="0"/>
        <w:numPr>
          <w:ilvl w:val="3"/>
          <w:numId w:val="66"/>
        </w:numPr>
        <w:tabs>
          <w:tab w:val="left" w:pos="628"/>
          <w:tab w:val="left" w:pos="1053"/>
        </w:tabs>
        <w:adjustRightInd w:val="0"/>
        <w:spacing w:line="240" w:lineRule="auto"/>
        <w:textAlignment w:val="baseline"/>
        <w:rPr>
          <w:rFonts w:eastAsia="Times New Roman"/>
          <w:b/>
          <w:bCs/>
          <w:u w:val="single"/>
          <w:lang w:eastAsia="he-IL"/>
        </w:rPr>
      </w:pPr>
      <w:r w:rsidRPr="008F02B2">
        <w:rPr>
          <w:rFonts w:eastAsia="Times New Roman" w:hint="cs"/>
          <w:b/>
          <w:bCs/>
          <w:u w:val="single"/>
          <w:rtl/>
          <w:lang w:eastAsia="he-IL"/>
        </w:rPr>
        <w:t>להחלפת הזוכה הראשי:</w:t>
      </w:r>
    </w:p>
    <w:p w:rsidR="00960216" w:rsidRPr="008F02B2" w:rsidRDefault="00960216" w:rsidP="00960216">
      <w:pPr>
        <w:ind w:left="1080"/>
        <w:rPr>
          <w:rFonts w:eastAsia="Times New Roman"/>
          <w:lang w:eastAsia="he-IL"/>
        </w:rPr>
      </w:pPr>
      <w:r w:rsidRPr="008F02B2">
        <w:rPr>
          <w:rFonts w:eastAsia="Times New Roman" w:hint="cs"/>
          <w:rtl/>
          <w:lang w:eastAsia="he-IL"/>
        </w:rPr>
        <w:t xml:space="preserve">המשרד </w:t>
      </w:r>
      <w:r w:rsidRPr="008F02B2">
        <w:rPr>
          <w:rFonts w:eastAsia="Times New Roman" w:hint="cs"/>
          <w:b/>
          <w:bCs/>
          <w:u w:val="single"/>
          <w:rtl/>
          <w:lang w:eastAsia="he-IL"/>
        </w:rPr>
        <w:t>רשאי</w:t>
      </w:r>
      <w:r w:rsidRPr="008F02B2">
        <w:rPr>
          <w:rFonts w:eastAsia="Times New Roman" w:hint="cs"/>
          <w:rtl/>
          <w:lang w:eastAsia="he-IL"/>
        </w:rPr>
        <w:t xml:space="preserve"> לפנות לזוכה הגיבוי, ולהציע לו לקבל עליו את מתן השירותים המבוקשים על פי תכולת העבודה המיועדת לזוכה הראשי במכרז. עלות השירותים תהא על פי הצעתו של זוכה הגיבוי.</w:t>
      </w:r>
    </w:p>
    <w:p w:rsidR="00960216" w:rsidRPr="008F02B2" w:rsidRDefault="00960216" w:rsidP="00960216">
      <w:pPr>
        <w:ind w:left="1080"/>
        <w:rPr>
          <w:rFonts w:eastAsia="Times New Roman"/>
          <w:lang w:eastAsia="he-IL"/>
        </w:rPr>
      </w:pPr>
      <w:r w:rsidRPr="008F02B2">
        <w:rPr>
          <w:rFonts w:eastAsia="Times New Roman" w:hint="cs"/>
          <w:rtl/>
          <w:lang w:eastAsia="he-IL"/>
        </w:rPr>
        <w:lastRenderedPageBreak/>
        <w:t xml:space="preserve">במקרה בו יסרב זוכה הגיבוי, </w:t>
      </w:r>
      <w:r w:rsidRPr="008F02B2">
        <w:rPr>
          <w:rFonts w:eastAsia="Times New Roman" w:hint="cs"/>
          <w:b/>
          <w:bCs/>
          <w:u w:val="single"/>
          <w:rtl/>
          <w:lang w:eastAsia="he-IL"/>
        </w:rPr>
        <w:t>רשאי</w:t>
      </w:r>
      <w:r w:rsidRPr="008F02B2">
        <w:rPr>
          <w:rFonts w:eastAsia="Times New Roman" w:hint="cs"/>
          <w:rtl/>
          <w:lang w:eastAsia="he-IL"/>
        </w:rPr>
        <w:t xml:space="preserve"> המשרד לפנות למציע אשר דורג במקום השלישי וכך הלאה. עלות השירותים תהא על פי הצעתו של המציע.</w:t>
      </w:r>
    </w:p>
    <w:p w:rsidR="00960216" w:rsidRPr="008F02B2" w:rsidRDefault="00960216" w:rsidP="00093F8A">
      <w:pPr>
        <w:widowControl w:val="0"/>
        <w:numPr>
          <w:ilvl w:val="3"/>
          <w:numId w:val="66"/>
        </w:numPr>
        <w:tabs>
          <w:tab w:val="left" w:pos="628"/>
          <w:tab w:val="left" w:pos="1053"/>
        </w:tabs>
        <w:adjustRightInd w:val="0"/>
        <w:spacing w:line="240" w:lineRule="auto"/>
        <w:textAlignment w:val="baseline"/>
        <w:rPr>
          <w:rFonts w:eastAsia="Times New Roman"/>
          <w:b/>
          <w:bCs/>
          <w:u w:val="single"/>
          <w:lang w:eastAsia="he-IL"/>
        </w:rPr>
      </w:pPr>
      <w:r w:rsidRPr="008F02B2">
        <w:rPr>
          <w:rFonts w:eastAsia="Times New Roman" w:hint="cs"/>
          <w:b/>
          <w:bCs/>
          <w:u w:val="single"/>
          <w:rtl/>
          <w:lang w:eastAsia="he-IL"/>
        </w:rPr>
        <w:t>להחלפת זוכה הגיבוי:</w:t>
      </w:r>
    </w:p>
    <w:p w:rsidR="00960216" w:rsidRPr="008F02B2" w:rsidRDefault="00960216" w:rsidP="00960216">
      <w:pPr>
        <w:ind w:left="1080"/>
        <w:rPr>
          <w:rFonts w:eastAsia="Times New Roman"/>
          <w:lang w:eastAsia="he-IL"/>
        </w:rPr>
      </w:pPr>
      <w:r w:rsidRPr="008F02B2">
        <w:rPr>
          <w:rFonts w:eastAsia="Times New Roman" w:hint="cs"/>
          <w:rtl/>
          <w:lang w:eastAsia="he-IL"/>
        </w:rPr>
        <w:t xml:space="preserve">המשרד </w:t>
      </w:r>
      <w:r w:rsidRPr="008F02B2">
        <w:rPr>
          <w:rFonts w:eastAsia="Times New Roman" w:hint="cs"/>
          <w:b/>
          <w:bCs/>
          <w:u w:val="single"/>
          <w:rtl/>
          <w:lang w:eastAsia="he-IL"/>
        </w:rPr>
        <w:t>רשאי</w:t>
      </w:r>
      <w:r w:rsidRPr="008F02B2">
        <w:rPr>
          <w:rFonts w:eastAsia="Times New Roman" w:hint="cs"/>
          <w:rtl/>
          <w:lang w:eastAsia="he-IL"/>
        </w:rPr>
        <w:t xml:space="preserve"> להחליט שאינו מבקש זוכה גיבוי חלופי או </w:t>
      </w:r>
      <w:r w:rsidRPr="008F02B2">
        <w:rPr>
          <w:rFonts w:eastAsia="Times New Roman" w:hint="cs"/>
          <w:b/>
          <w:bCs/>
          <w:u w:val="single"/>
          <w:rtl/>
          <w:lang w:eastAsia="he-IL"/>
        </w:rPr>
        <w:t>רשאי</w:t>
      </w:r>
      <w:r w:rsidRPr="008F02B2">
        <w:rPr>
          <w:rFonts w:eastAsia="Times New Roman" w:hint="cs"/>
          <w:rtl/>
          <w:lang w:eastAsia="he-IL"/>
        </w:rPr>
        <w:t xml:space="preserve"> לפנות למציע אשר דורג במקום השלישי במכרז, לקבל עליו את מתן השירותים המבוקשים על פי תכולת העבודה המיועדת לזוכה הגיבוי במכרז. במקרה בו המדורג שלישי יסרב רשאי המשרד לפנות למדורג אחריו וכך הלאה. עלות השירותים תהא על פי הצעתו של המציע.</w:t>
      </w:r>
    </w:p>
    <w:p w:rsidR="00960216" w:rsidRPr="008F02B2" w:rsidRDefault="00960216" w:rsidP="00093F8A">
      <w:pPr>
        <w:widowControl w:val="0"/>
        <w:numPr>
          <w:ilvl w:val="2"/>
          <w:numId w:val="66"/>
        </w:numPr>
        <w:tabs>
          <w:tab w:val="left" w:pos="628"/>
          <w:tab w:val="left" w:pos="1053"/>
        </w:tabs>
        <w:adjustRightInd w:val="0"/>
        <w:spacing w:line="240" w:lineRule="auto"/>
        <w:textAlignment w:val="baseline"/>
        <w:rPr>
          <w:rFonts w:eastAsia="Times New Roman"/>
          <w:b/>
          <w:bCs/>
          <w:u w:val="single"/>
          <w:lang w:eastAsia="he-IL"/>
        </w:rPr>
      </w:pPr>
      <w:r w:rsidRPr="008F02B2">
        <w:rPr>
          <w:rFonts w:eastAsia="Times New Roman" w:hint="cs"/>
          <w:b/>
          <w:bCs/>
          <w:u w:val="single"/>
          <w:rtl/>
          <w:lang w:eastAsia="he-IL"/>
        </w:rPr>
        <w:t>באם המשרד מבקש להפסיק את עבודת זוכה הגיבוי:</w:t>
      </w:r>
    </w:p>
    <w:p w:rsidR="00960216" w:rsidRPr="008F02B2" w:rsidRDefault="00960216" w:rsidP="00960216">
      <w:pPr>
        <w:ind w:left="720"/>
        <w:rPr>
          <w:rFonts w:eastAsia="Times New Roman"/>
          <w:lang w:eastAsia="he-IL"/>
        </w:rPr>
      </w:pPr>
      <w:r w:rsidRPr="008F02B2">
        <w:rPr>
          <w:rFonts w:eastAsia="Times New Roman" w:hint="cs"/>
          <w:rtl/>
          <w:lang w:eastAsia="he-IL"/>
        </w:rPr>
        <w:t xml:space="preserve">המשרד </w:t>
      </w:r>
      <w:r w:rsidRPr="008F02B2">
        <w:rPr>
          <w:rFonts w:eastAsia="Times New Roman" w:hint="cs"/>
          <w:b/>
          <w:bCs/>
          <w:u w:val="single"/>
          <w:rtl/>
          <w:lang w:eastAsia="he-IL"/>
        </w:rPr>
        <w:t>רשאי</w:t>
      </w:r>
      <w:r w:rsidRPr="008F02B2">
        <w:rPr>
          <w:rFonts w:eastAsia="Times New Roman" w:hint="cs"/>
          <w:rtl/>
          <w:lang w:eastAsia="he-IL"/>
        </w:rPr>
        <w:t xml:space="preserve"> להחליט שאינו מבקש זוכה גיבוי חלופי או </w:t>
      </w:r>
      <w:r w:rsidRPr="008F02B2">
        <w:rPr>
          <w:rFonts w:eastAsia="Times New Roman" w:hint="cs"/>
          <w:b/>
          <w:bCs/>
          <w:u w:val="single"/>
          <w:rtl/>
          <w:lang w:eastAsia="he-IL"/>
        </w:rPr>
        <w:t>רשאי</w:t>
      </w:r>
      <w:r w:rsidRPr="008F02B2">
        <w:rPr>
          <w:rFonts w:eastAsia="Times New Roman" w:hint="cs"/>
          <w:rtl/>
          <w:lang w:eastAsia="he-IL"/>
        </w:rPr>
        <w:t xml:space="preserve"> לפנות למציע אשר דורג במקום השלישי במכרז, לקבל עליו את מתן השירותים המבוקשים על פי תכולת העבודה המיועדת לזוכה הגיבוי במכרז. במקרה בו המדורג שלישי יסרב רשאי המשרד לפנות למדורג אחריו וכך הלאה. עלות השירותים תהא על פי הצעתו של המציע.</w:t>
      </w:r>
    </w:p>
    <w:p w:rsidR="007A36D3" w:rsidRPr="008F02B2" w:rsidRDefault="007A36D3" w:rsidP="00093F8A">
      <w:pPr>
        <w:widowControl w:val="0"/>
        <w:numPr>
          <w:ilvl w:val="0"/>
          <w:numId w:val="66"/>
        </w:numPr>
        <w:tabs>
          <w:tab w:val="left" w:pos="628"/>
        </w:tabs>
        <w:adjustRightInd w:val="0"/>
        <w:spacing w:line="240" w:lineRule="auto"/>
        <w:ind w:hanging="299"/>
        <w:textAlignment w:val="baseline"/>
        <w:rPr>
          <w:rFonts w:eastAsia="Times New Roman"/>
          <w:b/>
          <w:bCs/>
          <w:noProof/>
          <w:u w:val="single"/>
          <w:rtl/>
          <w:lang w:eastAsia="he-IL"/>
        </w:rPr>
      </w:pPr>
      <w:r w:rsidRPr="008F02B2">
        <w:rPr>
          <w:rFonts w:eastAsia="Times New Roman" w:hint="cs"/>
          <w:b/>
          <w:bCs/>
          <w:noProof/>
          <w:u w:val="single"/>
          <w:rtl/>
          <w:lang w:eastAsia="he-IL"/>
        </w:rPr>
        <w:t>הוראות שונות</w:t>
      </w:r>
    </w:p>
    <w:p w:rsidR="007A36D3" w:rsidRPr="008F02B2" w:rsidRDefault="007A36D3" w:rsidP="00093F8A">
      <w:pPr>
        <w:widowControl w:val="0"/>
        <w:numPr>
          <w:ilvl w:val="1"/>
          <w:numId w:val="66"/>
        </w:numPr>
        <w:tabs>
          <w:tab w:val="left" w:pos="724"/>
          <w:tab w:val="left" w:pos="1053"/>
        </w:tabs>
        <w:adjustRightInd w:val="0"/>
        <w:spacing w:line="240" w:lineRule="auto"/>
        <w:ind w:hanging="635"/>
        <w:textAlignment w:val="baseline"/>
      </w:pPr>
      <w:r w:rsidRPr="008F02B2">
        <w:rPr>
          <w:rtl/>
        </w:rPr>
        <w:t>אי שימוש על ידי הממשלה בכל זכות מזכויותיה על פי הסכם זה או על פי כל דין לא ייחשב בשום פנים ואופן כו</w:t>
      </w:r>
      <w:r w:rsidRPr="008F02B2">
        <w:rPr>
          <w:rFonts w:hint="cs"/>
          <w:rtl/>
        </w:rPr>
        <w:t>ו</w:t>
      </w:r>
      <w:r w:rsidRPr="008F02B2">
        <w:rPr>
          <w:rtl/>
        </w:rPr>
        <w:t xml:space="preserve">יתור מצד הממשלה אלא אם נעשה בכתב, ואין שינוי בהסכם זה כולל </w:t>
      </w:r>
      <w:r w:rsidRPr="008F02B2">
        <w:rPr>
          <w:rFonts w:hint="cs"/>
          <w:rtl/>
        </w:rPr>
        <w:t xml:space="preserve">  </w:t>
      </w:r>
      <w:r w:rsidRPr="008F02B2">
        <w:rPr>
          <w:rtl/>
        </w:rPr>
        <w:t>הנספח לו</w:t>
      </w:r>
      <w:r w:rsidRPr="008F02B2">
        <w:rPr>
          <w:rFonts w:hint="cs"/>
          <w:rtl/>
        </w:rPr>
        <w:t xml:space="preserve"> </w:t>
      </w:r>
      <w:r w:rsidRPr="008F02B2">
        <w:rPr>
          <w:rtl/>
        </w:rPr>
        <w:t>ובכל הוראה מהוראותיו אלא בכתב.</w:t>
      </w:r>
      <w:r w:rsidRPr="008F02B2">
        <w:rPr>
          <w:rFonts w:hint="cs"/>
          <w:rtl/>
        </w:rPr>
        <w:t xml:space="preserve"> </w:t>
      </w:r>
    </w:p>
    <w:p w:rsidR="007A36D3" w:rsidRPr="008F02B2" w:rsidRDefault="007A36D3" w:rsidP="00093F8A">
      <w:pPr>
        <w:widowControl w:val="0"/>
        <w:numPr>
          <w:ilvl w:val="1"/>
          <w:numId w:val="66"/>
        </w:numPr>
        <w:tabs>
          <w:tab w:val="left" w:pos="724"/>
          <w:tab w:val="left" w:pos="1053"/>
        </w:tabs>
        <w:adjustRightInd w:val="0"/>
        <w:spacing w:line="240" w:lineRule="auto"/>
        <w:ind w:hanging="635"/>
        <w:textAlignment w:val="baseline"/>
      </w:pPr>
      <w:r w:rsidRPr="008F02B2">
        <w:rPr>
          <w:rtl/>
        </w:rPr>
        <w:t xml:space="preserve">מוצהר ומוסכם בזאת בין הצדדים כי </w:t>
      </w:r>
      <w:r w:rsidRPr="008F02B2">
        <w:rPr>
          <w:rFonts w:hint="cs"/>
          <w:rtl/>
        </w:rPr>
        <w:t xml:space="preserve">הנספח </w:t>
      </w:r>
      <w:proofErr w:type="spellStart"/>
      <w:r w:rsidRPr="008F02B2">
        <w:rPr>
          <w:rFonts w:hint="cs"/>
          <w:rtl/>
        </w:rPr>
        <w:t>המצ"ב</w:t>
      </w:r>
      <w:proofErr w:type="spellEnd"/>
      <w:r w:rsidRPr="008F02B2">
        <w:rPr>
          <w:rFonts w:hint="cs"/>
          <w:rtl/>
        </w:rPr>
        <w:t xml:space="preserve"> </w:t>
      </w:r>
      <w:r w:rsidRPr="008F02B2">
        <w:rPr>
          <w:rtl/>
        </w:rPr>
        <w:t xml:space="preserve">להסכם זה </w:t>
      </w:r>
      <w:r w:rsidRPr="008F02B2">
        <w:rPr>
          <w:rFonts w:hint="cs"/>
          <w:rtl/>
        </w:rPr>
        <w:t xml:space="preserve">ייחשב אף הוא </w:t>
      </w:r>
      <w:r w:rsidRPr="008F02B2">
        <w:rPr>
          <w:rtl/>
        </w:rPr>
        <w:t xml:space="preserve">כהוראות והתחייבויות בהסכם זה, ובלבד שאין </w:t>
      </w:r>
      <w:r w:rsidRPr="008F02B2">
        <w:rPr>
          <w:rFonts w:hint="cs"/>
          <w:rtl/>
        </w:rPr>
        <w:t xml:space="preserve">בו </w:t>
      </w:r>
      <w:r w:rsidRPr="008F02B2">
        <w:rPr>
          <w:rtl/>
        </w:rPr>
        <w:t xml:space="preserve">כדי לגרוע מהוראות הסכם זה או לפגוע </w:t>
      </w:r>
      <w:r w:rsidRPr="008F02B2">
        <w:rPr>
          <w:rFonts w:hint="cs"/>
          <w:rtl/>
        </w:rPr>
        <w:t>בהן</w:t>
      </w:r>
      <w:r w:rsidRPr="008F02B2">
        <w:rPr>
          <w:rtl/>
        </w:rPr>
        <w:t>.</w:t>
      </w:r>
      <w:r w:rsidRPr="008F02B2">
        <w:rPr>
          <w:rFonts w:hint="cs"/>
          <w:rtl/>
        </w:rPr>
        <w:t xml:space="preserve"> </w:t>
      </w:r>
    </w:p>
    <w:p w:rsidR="007A36D3" w:rsidRPr="008F02B2" w:rsidRDefault="007A36D3" w:rsidP="00093F8A">
      <w:pPr>
        <w:widowControl w:val="0"/>
        <w:numPr>
          <w:ilvl w:val="1"/>
          <w:numId w:val="66"/>
        </w:numPr>
        <w:tabs>
          <w:tab w:val="left" w:pos="724"/>
          <w:tab w:val="left" w:pos="1053"/>
        </w:tabs>
        <w:adjustRightInd w:val="0"/>
        <w:spacing w:line="240" w:lineRule="auto"/>
        <w:ind w:hanging="635"/>
        <w:textAlignment w:val="baseline"/>
      </w:pPr>
      <w:r w:rsidRPr="008F02B2">
        <w:rPr>
          <w:rtl/>
        </w:rPr>
        <w:t xml:space="preserve">אם נפתחו הליכי פירוק נגד </w:t>
      </w:r>
      <w:r w:rsidRPr="008F02B2">
        <w:rPr>
          <w:rFonts w:hint="cs"/>
          <w:rtl/>
        </w:rPr>
        <w:t>נותן השירותים</w:t>
      </w:r>
      <w:r w:rsidRPr="008F02B2">
        <w:rPr>
          <w:rtl/>
        </w:rPr>
        <w:t xml:space="preserve"> או אם נמנע מאת </w:t>
      </w:r>
      <w:r w:rsidRPr="008F02B2">
        <w:rPr>
          <w:rFonts w:hint="cs"/>
          <w:rtl/>
        </w:rPr>
        <w:t xml:space="preserve">נותן השירותים מלספק את השירותים </w:t>
      </w:r>
      <w:r w:rsidRPr="008F02B2">
        <w:rPr>
          <w:rtl/>
        </w:rPr>
        <w:t xml:space="preserve">מכל סיבה שהיא ייחשב הדבר כאילו ההסכם </w:t>
      </w:r>
      <w:r w:rsidRPr="008F02B2">
        <w:rPr>
          <w:rFonts w:hint="cs"/>
          <w:rtl/>
        </w:rPr>
        <w:t>הסתיים במועד פתיחת ההליכים או במועד תחילת הנבצרות, לפי העניין.</w:t>
      </w:r>
    </w:p>
    <w:p w:rsidR="007A36D3" w:rsidRPr="008F02B2" w:rsidRDefault="007A36D3" w:rsidP="00093F8A">
      <w:pPr>
        <w:widowControl w:val="0"/>
        <w:numPr>
          <w:ilvl w:val="1"/>
          <w:numId w:val="66"/>
        </w:numPr>
        <w:tabs>
          <w:tab w:val="left" w:pos="724"/>
          <w:tab w:val="left" w:pos="1053"/>
        </w:tabs>
        <w:adjustRightInd w:val="0"/>
        <w:spacing w:line="240" w:lineRule="auto"/>
        <w:ind w:hanging="635"/>
        <w:textAlignment w:val="baseline"/>
      </w:pPr>
      <w:r w:rsidRPr="008F02B2">
        <w:rPr>
          <w:rFonts w:hint="cs"/>
          <w:rtl/>
        </w:rPr>
        <w:t>מוסכם בזאת על הצדדים, כי לממשלה תהיה זכות קיזוז של כל סכום המגיע לה מאת נותן השירותים כנגד כל סכום המגיע לקבלן מאת הממשלה על פי הסכם זה.</w:t>
      </w:r>
    </w:p>
    <w:p w:rsidR="007A36D3" w:rsidRPr="008F02B2" w:rsidRDefault="007A36D3" w:rsidP="00093F8A">
      <w:pPr>
        <w:widowControl w:val="0"/>
        <w:numPr>
          <w:ilvl w:val="1"/>
          <w:numId w:val="66"/>
        </w:numPr>
        <w:tabs>
          <w:tab w:val="left" w:pos="724"/>
          <w:tab w:val="left" w:pos="1053"/>
        </w:tabs>
        <w:adjustRightInd w:val="0"/>
        <w:spacing w:line="240" w:lineRule="auto"/>
        <w:ind w:hanging="635"/>
        <w:textAlignment w:val="baseline"/>
        <w:rPr>
          <w:rtl/>
        </w:rPr>
      </w:pPr>
      <w:r w:rsidRPr="008F02B2">
        <w:rPr>
          <w:rFonts w:hint="cs"/>
          <w:rtl/>
        </w:rPr>
        <w:t xml:space="preserve">כותרות הסעיפים בהסכם זה נכתבו לשם נוחות בלבד, ולא יהיה להם תוקף או משקל בפירוש ההסכם. </w:t>
      </w:r>
    </w:p>
    <w:p w:rsidR="007A36D3" w:rsidRPr="008F02B2" w:rsidRDefault="007A36D3" w:rsidP="00093F8A">
      <w:pPr>
        <w:widowControl w:val="0"/>
        <w:numPr>
          <w:ilvl w:val="1"/>
          <w:numId w:val="66"/>
        </w:numPr>
        <w:tabs>
          <w:tab w:val="left" w:pos="724"/>
          <w:tab w:val="left" w:pos="1053"/>
        </w:tabs>
        <w:adjustRightInd w:val="0"/>
        <w:spacing w:line="240" w:lineRule="auto"/>
        <w:ind w:hanging="635"/>
        <w:textAlignment w:val="baseline"/>
      </w:pPr>
      <w:r w:rsidRPr="008F02B2">
        <w:rPr>
          <w:rFonts w:hint="cs"/>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7A36D3" w:rsidRPr="008F02B2" w:rsidRDefault="007A36D3" w:rsidP="00093F8A">
      <w:pPr>
        <w:widowControl w:val="0"/>
        <w:numPr>
          <w:ilvl w:val="1"/>
          <w:numId w:val="66"/>
        </w:numPr>
        <w:tabs>
          <w:tab w:val="left" w:pos="724"/>
          <w:tab w:val="left" w:pos="1053"/>
        </w:tabs>
        <w:adjustRightInd w:val="0"/>
        <w:spacing w:line="240" w:lineRule="auto"/>
        <w:ind w:hanging="635"/>
        <w:textAlignment w:val="baseline"/>
      </w:pPr>
      <w:r w:rsidRPr="008F02B2">
        <w:rPr>
          <w:rFonts w:hint="cs"/>
          <w:rtl/>
        </w:rPr>
        <w:t>מוסכם על הצדדים, כי רק לבתי המשפט המוסמכים בתל אביב-יפו תהא הסמכות המקומית לדון  בכל עניין הנובע מהסכם זה.</w:t>
      </w:r>
    </w:p>
    <w:p w:rsidR="007A36D3" w:rsidRPr="008F02B2" w:rsidRDefault="007A36D3" w:rsidP="00093F8A">
      <w:pPr>
        <w:widowControl w:val="0"/>
        <w:numPr>
          <w:ilvl w:val="1"/>
          <w:numId w:val="66"/>
        </w:numPr>
        <w:tabs>
          <w:tab w:val="left" w:pos="724"/>
          <w:tab w:val="left" w:pos="1053"/>
        </w:tabs>
        <w:adjustRightInd w:val="0"/>
        <w:spacing w:line="240" w:lineRule="auto"/>
        <w:ind w:hanging="635"/>
        <w:textAlignment w:val="baseline"/>
      </w:pPr>
      <w:r w:rsidRPr="008F02B2">
        <w:rPr>
          <w:rtl/>
        </w:rPr>
        <w:t>כל ההודעות לפי הסכם זה תשלחנה בדואר רשום, ו</w:t>
      </w:r>
      <w:r w:rsidRPr="008F02B2">
        <w:rPr>
          <w:rFonts w:hint="cs"/>
          <w:rtl/>
        </w:rPr>
        <w:t xml:space="preserve">בהישלחן כך </w:t>
      </w:r>
      <w:r w:rsidRPr="008F02B2">
        <w:rPr>
          <w:rtl/>
        </w:rPr>
        <w:t xml:space="preserve">תחשבנה </w:t>
      </w:r>
      <w:proofErr w:type="spellStart"/>
      <w:r w:rsidRPr="008F02B2">
        <w:rPr>
          <w:rtl/>
        </w:rPr>
        <w:t>כהגיעו</w:t>
      </w:r>
      <w:proofErr w:type="spellEnd"/>
      <w:r w:rsidRPr="008F02B2">
        <w:rPr>
          <w:rtl/>
        </w:rPr>
        <w:t xml:space="preserve"> לתעודתן בתום 48 שעות מעת שנמסרו בבית הדואר, ובתנאי שנשלחו לפי הכתובות שלהלן.</w:t>
      </w:r>
    </w:p>
    <w:p w:rsidR="007A36D3" w:rsidRPr="008F02B2" w:rsidRDefault="007A36D3" w:rsidP="00093F8A">
      <w:pPr>
        <w:widowControl w:val="0"/>
        <w:numPr>
          <w:ilvl w:val="1"/>
          <w:numId w:val="66"/>
        </w:numPr>
        <w:tabs>
          <w:tab w:val="left" w:pos="724"/>
          <w:tab w:val="left" w:pos="1053"/>
        </w:tabs>
        <w:adjustRightInd w:val="0"/>
        <w:spacing w:line="240" w:lineRule="auto"/>
        <w:ind w:hanging="635"/>
        <w:textAlignment w:val="baseline"/>
      </w:pPr>
      <w:r w:rsidRPr="008F02B2">
        <w:rPr>
          <w:rFonts w:hint="cs"/>
          <w:rtl/>
        </w:rPr>
        <w:t xml:space="preserve">כתובות הצדדים לעניין הסכם זה יהיו כדלהלן: </w:t>
      </w:r>
    </w:p>
    <w:p w:rsidR="000C086F" w:rsidRPr="008F02B2" w:rsidRDefault="000C086F" w:rsidP="000C086F">
      <w:pPr>
        <w:spacing w:line="240" w:lineRule="auto"/>
        <w:ind w:left="2"/>
        <w:rPr>
          <w:rFonts w:eastAsia="Times New Roman"/>
          <w:b/>
          <w:bCs/>
          <w:u w:val="single"/>
          <w:rtl/>
          <w:lang w:eastAsia="he-IL"/>
        </w:rPr>
      </w:pPr>
    </w:p>
    <w:p w:rsidR="000C086F" w:rsidRPr="008F02B2" w:rsidRDefault="007A1037" w:rsidP="00960216">
      <w:pPr>
        <w:numPr>
          <w:ilvl w:val="12"/>
          <w:numId w:val="0"/>
        </w:numPr>
        <w:spacing w:line="240" w:lineRule="auto"/>
        <w:ind w:left="188" w:right="-360"/>
        <w:rPr>
          <w:rFonts w:eastAsia="Times New Roman"/>
          <w:rtl/>
          <w:lang w:eastAsia="he-IL"/>
        </w:rPr>
      </w:pPr>
      <w:r w:rsidRPr="008F02B2">
        <w:rPr>
          <w:rFonts w:eastAsia="Times New Roman" w:hint="cs"/>
          <w:b/>
          <w:bCs/>
          <w:rtl/>
          <w:lang w:eastAsia="he-IL"/>
        </w:rPr>
        <w:t>המשרד:</w:t>
      </w:r>
      <w:r w:rsidR="00960216" w:rsidRPr="008F02B2">
        <w:rPr>
          <w:rFonts w:eastAsia="Times New Roman" w:hint="cs"/>
          <w:rtl/>
          <w:lang w:eastAsia="he-IL"/>
        </w:rPr>
        <w:t xml:space="preserve"> משרד החקלאות ופיתוח הכפר, </w:t>
      </w:r>
      <w:proofErr w:type="spellStart"/>
      <w:r w:rsidR="00960216" w:rsidRPr="008F02B2">
        <w:rPr>
          <w:rFonts w:eastAsia="Times New Roman" w:hint="cs"/>
          <w:rtl/>
          <w:lang w:eastAsia="he-IL"/>
        </w:rPr>
        <w:t>הקרייה</w:t>
      </w:r>
      <w:proofErr w:type="spellEnd"/>
      <w:r w:rsidR="00960216" w:rsidRPr="008F02B2">
        <w:rPr>
          <w:rFonts w:eastAsia="Times New Roman" w:hint="cs"/>
          <w:rtl/>
          <w:lang w:eastAsia="he-IL"/>
        </w:rPr>
        <w:t xml:space="preserve"> החקלאית ראשל"צ</w:t>
      </w:r>
    </w:p>
    <w:p w:rsidR="000C086F" w:rsidRPr="008F02B2" w:rsidRDefault="000C086F" w:rsidP="000C086F">
      <w:pPr>
        <w:numPr>
          <w:ilvl w:val="12"/>
          <w:numId w:val="0"/>
        </w:numPr>
        <w:spacing w:line="240" w:lineRule="auto"/>
        <w:ind w:left="-5" w:right="-360"/>
        <w:rPr>
          <w:rFonts w:eastAsia="Times New Roman"/>
          <w:rtl/>
          <w:lang w:eastAsia="he-IL"/>
        </w:rPr>
      </w:pPr>
    </w:p>
    <w:p w:rsidR="000C086F" w:rsidRPr="008F02B2" w:rsidRDefault="000C086F" w:rsidP="000C086F">
      <w:pPr>
        <w:numPr>
          <w:ilvl w:val="12"/>
          <w:numId w:val="0"/>
        </w:numPr>
        <w:spacing w:line="240" w:lineRule="auto"/>
        <w:ind w:left="188" w:right="-360"/>
        <w:rPr>
          <w:rFonts w:eastAsia="Times New Roman"/>
          <w:rtl/>
          <w:lang w:eastAsia="he-IL"/>
        </w:rPr>
      </w:pPr>
      <w:r w:rsidRPr="008F02B2">
        <w:rPr>
          <w:rFonts w:eastAsia="Times New Roman" w:hint="cs"/>
          <w:b/>
          <w:bCs/>
          <w:rtl/>
          <w:lang w:eastAsia="he-IL"/>
        </w:rPr>
        <w:t>הספק</w:t>
      </w:r>
      <w:r w:rsidRPr="008F02B2">
        <w:rPr>
          <w:rFonts w:eastAsia="Times New Roman" w:hint="cs"/>
          <w:rtl/>
          <w:lang w:eastAsia="he-IL"/>
        </w:rPr>
        <w:t>: ______________________________________________________________</w:t>
      </w:r>
    </w:p>
    <w:p w:rsidR="000C086F" w:rsidRPr="008F02B2" w:rsidRDefault="000C086F" w:rsidP="000C086F">
      <w:pPr>
        <w:numPr>
          <w:ilvl w:val="12"/>
          <w:numId w:val="0"/>
        </w:numPr>
        <w:spacing w:line="240" w:lineRule="auto"/>
        <w:ind w:left="-5" w:right="-360"/>
        <w:rPr>
          <w:rFonts w:eastAsia="Times New Roman"/>
          <w:rtl/>
          <w:lang w:eastAsia="he-IL"/>
        </w:rPr>
      </w:pPr>
    </w:p>
    <w:p w:rsidR="000C086F" w:rsidRPr="008F02B2" w:rsidRDefault="000C086F" w:rsidP="000C086F">
      <w:pPr>
        <w:ind w:left="852" w:hanging="852"/>
        <w:jc w:val="center"/>
        <w:rPr>
          <w:rFonts w:eastAsia="Times New Roman"/>
          <w:b/>
          <w:bCs/>
          <w:rtl/>
          <w:lang w:eastAsia="he-IL"/>
        </w:rPr>
      </w:pPr>
      <w:r w:rsidRPr="008F02B2">
        <w:rPr>
          <w:rFonts w:eastAsia="Times New Roman"/>
          <w:b/>
          <w:bCs/>
          <w:rtl/>
          <w:lang w:eastAsia="he-IL"/>
        </w:rPr>
        <w:t>ולראיה באו הצדדים על החתום</w:t>
      </w:r>
      <w:r w:rsidRPr="008F02B2">
        <w:rPr>
          <w:rFonts w:eastAsia="Times New Roman" w:hint="cs"/>
          <w:b/>
          <w:bCs/>
          <w:rtl/>
          <w:lang w:eastAsia="he-IL"/>
        </w:rPr>
        <w:t>:</w:t>
      </w:r>
    </w:p>
    <w:p w:rsidR="000C086F" w:rsidRPr="008F02B2" w:rsidRDefault="000C086F" w:rsidP="007A1037">
      <w:pPr>
        <w:widowControl w:val="0"/>
        <w:adjustRightInd w:val="0"/>
        <w:spacing w:before="40" w:after="40" w:line="276" w:lineRule="auto"/>
        <w:ind w:left="1728" w:right="284"/>
        <w:contextualSpacing/>
        <w:jc w:val="left"/>
        <w:textAlignment w:val="baseline"/>
        <w:rPr>
          <w:rFonts w:ascii="Calibri" w:hAnsi="Calibri"/>
          <w:rtl/>
        </w:rPr>
      </w:pPr>
      <w:proofErr w:type="spellStart"/>
      <w:r w:rsidRPr="008F02B2">
        <w:rPr>
          <w:rFonts w:ascii="Calibri" w:hAnsi="Calibri" w:hint="cs"/>
          <w:rtl/>
        </w:rPr>
        <w:t>מורשי</w:t>
      </w:r>
      <w:proofErr w:type="spellEnd"/>
      <w:r w:rsidRPr="008F02B2">
        <w:rPr>
          <w:rFonts w:ascii="Calibri" w:hAnsi="Calibri" w:hint="cs"/>
          <w:rtl/>
        </w:rPr>
        <w:t xml:space="preserve"> החתימה מטעמו של </w:t>
      </w:r>
      <w:r w:rsidR="007A1037" w:rsidRPr="008F02B2">
        <w:rPr>
          <w:rFonts w:ascii="Calibri" w:hAnsi="Calibri" w:hint="cs"/>
          <w:rtl/>
        </w:rPr>
        <w:t>המשרד</w:t>
      </w:r>
      <w:r w:rsidRPr="008F02B2">
        <w:rPr>
          <w:rFonts w:ascii="Calibri" w:hAnsi="Calibri" w:hint="cs"/>
          <w:rtl/>
        </w:rPr>
        <w:t>:</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0C086F" w:rsidRPr="008F02B2" w:rsidTr="000C086F">
        <w:tc>
          <w:tcPr>
            <w:tcW w:w="1275" w:type="dxa"/>
            <w:shd w:val="clear" w:color="auto" w:fill="auto"/>
          </w:tcPr>
          <w:p w:rsidR="000C086F" w:rsidRPr="008F02B2"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8F02B2">
              <w:rPr>
                <w:rFonts w:ascii="Arial" w:eastAsia="Times New Roman" w:hAnsi="Arial"/>
                <w:sz w:val="20"/>
                <w:szCs w:val="20"/>
                <w:rtl/>
                <w:lang w:eastAsia="he-IL"/>
              </w:rPr>
              <w:t xml:space="preserve">   </w:t>
            </w:r>
          </w:p>
        </w:tc>
        <w:tc>
          <w:tcPr>
            <w:tcW w:w="3938" w:type="dxa"/>
            <w:shd w:val="clear" w:color="auto" w:fill="D9D9D9"/>
          </w:tcPr>
          <w:p w:rsidR="000C086F" w:rsidRPr="008F02B2"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8F02B2">
              <w:rPr>
                <w:rFonts w:ascii="Arial" w:eastAsia="Times New Roman" w:hAnsi="Arial"/>
                <w:sz w:val="20"/>
                <w:szCs w:val="20"/>
                <w:rtl/>
                <w:lang w:eastAsia="he-IL"/>
              </w:rPr>
              <w:t>שם מלא</w:t>
            </w:r>
          </w:p>
        </w:tc>
        <w:tc>
          <w:tcPr>
            <w:tcW w:w="2833" w:type="dxa"/>
            <w:shd w:val="clear" w:color="auto" w:fill="D9D9D9"/>
          </w:tcPr>
          <w:p w:rsidR="000C086F" w:rsidRPr="008F02B2"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8F02B2">
              <w:rPr>
                <w:rFonts w:ascii="Arial" w:eastAsia="Times New Roman" w:hAnsi="Arial"/>
                <w:sz w:val="20"/>
                <w:szCs w:val="20"/>
                <w:rtl/>
                <w:lang w:eastAsia="he-IL"/>
              </w:rPr>
              <w:t>חתימה</w:t>
            </w:r>
          </w:p>
        </w:tc>
      </w:tr>
      <w:tr w:rsidR="000C086F" w:rsidRPr="008F02B2" w:rsidTr="000C086F">
        <w:tc>
          <w:tcPr>
            <w:tcW w:w="1275" w:type="dxa"/>
            <w:shd w:val="clear" w:color="auto" w:fill="auto"/>
          </w:tcPr>
          <w:p w:rsidR="000C086F" w:rsidRPr="008F02B2"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8F02B2">
              <w:rPr>
                <w:rFonts w:ascii="Arial" w:eastAsia="Times New Roman" w:hAnsi="Arial"/>
                <w:sz w:val="20"/>
                <w:szCs w:val="20"/>
                <w:rtl/>
                <w:lang w:eastAsia="he-IL"/>
              </w:rPr>
              <w:t>1</w:t>
            </w:r>
          </w:p>
        </w:tc>
        <w:tc>
          <w:tcPr>
            <w:tcW w:w="3938" w:type="dxa"/>
            <w:shd w:val="clear" w:color="auto" w:fill="auto"/>
          </w:tcPr>
          <w:p w:rsidR="000C086F" w:rsidRPr="008F02B2"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833" w:type="dxa"/>
            <w:shd w:val="clear" w:color="auto" w:fill="auto"/>
          </w:tcPr>
          <w:p w:rsidR="000C086F" w:rsidRPr="008F02B2"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r>
      <w:tr w:rsidR="000C086F" w:rsidRPr="008F02B2" w:rsidTr="000C086F">
        <w:tc>
          <w:tcPr>
            <w:tcW w:w="1275" w:type="dxa"/>
            <w:shd w:val="clear" w:color="auto" w:fill="auto"/>
          </w:tcPr>
          <w:p w:rsidR="000C086F" w:rsidRPr="008F02B2"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8F02B2">
              <w:rPr>
                <w:rFonts w:ascii="Arial" w:eastAsia="Times New Roman" w:hAnsi="Arial"/>
                <w:sz w:val="20"/>
                <w:szCs w:val="20"/>
                <w:rtl/>
                <w:lang w:eastAsia="he-IL"/>
              </w:rPr>
              <w:t>2</w:t>
            </w:r>
          </w:p>
        </w:tc>
        <w:tc>
          <w:tcPr>
            <w:tcW w:w="3938" w:type="dxa"/>
            <w:shd w:val="clear" w:color="auto" w:fill="auto"/>
          </w:tcPr>
          <w:p w:rsidR="000C086F" w:rsidRPr="008F02B2"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833" w:type="dxa"/>
            <w:shd w:val="clear" w:color="auto" w:fill="auto"/>
          </w:tcPr>
          <w:p w:rsidR="000C086F" w:rsidRPr="008F02B2"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r>
    </w:tbl>
    <w:p w:rsidR="000C086F" w:rsidRPr="008F02B2" w:rsidRDefault="000C086F" w:rsidP="000C086F">
      <w:pPr>
        <w:widowControl w:val="0"/>
        <w:adjustRightInd w:val="0"/>
        <w:spacing w:before="40" w:after="40" w:line="276" w:lineRule="auto"/>
        <w:ind w:left="1728" w:right="284"/>
        <w:contextualSpacing/>
        <w:jc w:val="left"/>
        <w:textAlignment w:val="baseline"/>
        <w:rPr>
          <w:rFonts w:ascii="Calibri" w:hAnsi="Calibri"/>
          <w:rtl/>
        </w:rPr>
      </w:pPr>
      <w:proofErr w:type="spellStart"/>
      <w:r w:rsidRPr="008F02B2">
        <w:rPr>
          <w:rFonts w:ascii="Calibri" w:hAnsi="Calibri" w:hint="cs"/>
          <w:rtl/>
        </w:rPr>
        <w:t>מורשי</w:t>
      </w:r>
      <w:proofErr w:type="spellEnd"/>
      <w:r w:rsidRPr="008F02B2">
        <w:rPr>
          <w:rFonts w:ascii="Calibri" w:hAnsi="Calibri" w:hint="cs"/>
          <w:rtl/>
        </w:rPr>
        <w:t xml:space="preserve">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0C086F" w:rsidRPr="008F02B2" w:rsidTr="000C086F">
        <w:tc>
          <w:tcPr>
            <w:tcW w:w="1275" w:type="dxa"/>
            <w:shd w:val="clear" w:color="auto" w:fill="auto"/>
          </w:tcPr>
          <w:p w:rsidR="000C086F" w:rsidRPr="008F02B2" w:rsidRDefault="000C086F" w:rsidP="007A1037">
            <w:pPr>
              <w:widowControl w:val="0"/>
              <w:adjustRightInd w:val="0"/>
              <w:spacing w:before="40" w:after="40" w:line="276" w:lineRule="auto"/>
              <w:ind w:right="284"/>
              <w:textAlignment w:val="baseline"/>
              <w:rPr>
                <w:rFonts w:eastAsia="Times New Roman"/>
                <w:rtl/>
                <w:lang w:eastAsia="he-IL"/>
              </w:rPr>
            </w:pPr>
            <w:r w:rsidRPr="008F02B2">
              <w:rPr>
                <w:rFonts w:eastAsia="Times New Roman" w:hint="cs"/>
                <w:rtl/>
                <w:lang w:eastAsia="he-IL"/>
              </w:rPr>
              <w:lastRenderedPageBreak/>
              <w:t xml:space="preserve">   </w:t>
            </w:r>
          </w:p>
        </w:tc>
        <w:tc>
          <w:tcPr>
            <w:tcW w:w="3938" w:type="dxa"/>
            <w:shd w:val="clear" w:color="auto" w:fill="D9D9D9"/>
          </w:tcPr>
          <w:p w:rsidR="000C086F" w:rsidRPr="008F02B2"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8F02B2">
              <w:rPr>
                <w:rFonts w:ascii="Arial" w:eastAsia="Times New Roman" w:hAnsi="Arial"/>
                <w:sz w:val="20"/>
                <w:szCs w:val="20"/>
                <w:rtl/>
                <w:lang w:eastAsia="he-IL"/>
              </w:rPr>
              <w:t>שם מלא</w:t>
            </w:r>
          </w:p>
        </w:tc>
        <w:tc>
          <w:tcPr>
            <w:tcW w:w="2833" w:type="dxa"/>
            <w:shd w:val="clear" w:color="auto" w:fill="D9D9D9"/>
          </w:tcPr>
          <w:p w:rsidR="000C086F" w:rsidRPr="008F02B2"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8F02B2">
              <w:rPr>
                <w:rFonts w:ascii="Arial" w:eastAsia="Times New Roman" w:hAnsi="Arial"/>
                <w:sz w:val="20"/>
                <w:szCs w:val="20"/>
                <w:rtl/>
                <w:lang w:eastAsia="he-IL"/>
              </w:rPr>
              <w:t>חתימה</w:t>
            </w:r>
          </w:p>
        </w:tc>
      </w:tr>
      <w:tr w:rsidR="000C086F" w:rsidRPr="008F02B2" w:rsidTr="000C086F">
        <w:tc>
          <w:tcPr>
            <w:tcW w:w="1275" w:type="dxa"/>
            <w:shd w:val="clear" w:color="auto" w:fill="auto"/>
          </w:tcPr>
          <w:p w:rsidR="000C086F" w:rsidRPr="008F02B2" w:rsidRDefault="000C086F" w:rsidP="007A1037">
            <w:pPr>
              <w:widowControl w:val="0"/>
              <w:adjustRightInd w:val="0"/>
              <w:spacing w:before="40" w:after="40" w:line="276" w:lineRule="auto"/>
              <w:ind w:right="284"/>
              <w:textAlignment w:val="baseline"/>
              <w:rPr>
                <w:rFonts w:eastAsia="Times New Roman"/>
                <w:rtl/>
                <w:lang w:eastAsia="he-IL"/>
              </w:rPr>
            </w:pPr>
            <w:r w:rsidRPr="008F02B2">
              <w:rPr>
                <w:rFonts w:eastAsia="Times New Roman" w:hint="cs"/>
                <w:rtl/>
                <w:lang w:eastAsia="he-IL"/>
              </w:rPr>
              <w:t>1</w:t>
            </w:r>
          </w:p>
        </w:tc>
        <w:tc>
          <w:tcPr>
            <w:tcW w:w="3938" w:type="dxa"/>
            <w:shd w:val="clear" w:color="auto" w:fill="auto"/>
          </w:tcPr>
          <w:p w:rsidR="000C086F" w:rsidRPr="008F02B2" w:rsidRDefault="000C086F" w:rsidP="007A1037">
            <w:pPr>
              <w:widowControl w:val="0"/>
              <w:adjustRightInd w:val="0"/>
              <w:spacing w:before="40" w:after="40" w:line="276" w:lineRule="auto"/>
              <w:ind w:right="284"/>
              <w:textAlignment w:val="baseline"/>
              <w:rPr>
                <w:rFonts w:eastAsia="Times New Roman"/>
                <w:rtl/>
                <w:lang w:eastAsia="he-IL"/>
              </w:rPr>
            </w:pPr>
          </w:p>
        </w:tc>
        <w:tc>
          <w:tcPr>
            <w:tcW w:w="2833" w:type="dxa"/>
            <w:shd w:val="clear" w:color="auto" w:fill="auto"/>
          </w:tcPr>
          <w:p w:rsidR="000C086F" w:rsidRPr="008F02B2" w:rsidRDefault="000C086F" w:rsidP="007A1037">
            <w:pPr>
              <w:widowControl w:val="0"/>
              <w:adjustRightInd w:val="0"/>
              <w:spacing w:before="40" w:after="40" w:line="276" w:lineRule="auto"/>
              <w:ind w:right="284"/>
              <w:textAlignment w:val="baseline"/>
              <w:rPr>
                <w:rFonts w:eastAsia="Times New Roman"/>
                <w:rtl/>
                <w:lang w:eastAsia="he-IL"/>
              </w:rPr>
            </w:pPr>
          </w:p>
        </w:tc>
      </w:tr>
      <w:tr w:rsidR="000C086F" w:rsidRPr="008F02B2" w:rsidTr="000C086F">
        <w:tc>
          <w:tcPr>
            <w:tcW w:w="1275" w:type="dxa"/>
            <w:shd w:val="clear" w:color="auto" w:fill="auto"/>
          </w:tcPr>
          <w:p w:rsidR="000C086F" w:rsidRPr="008F02B2" w:rsidRDefault="000C086F" w:rsidP="007A1037">
            <w:pPr>
              <w:widowControl w:val="0"/>
              <w:adjustRightInd w:val="0"/>
              <w:spacing w:before="40" w:after="40" w:line="276" w:lineRule="auto"/>
              <w:ind w:right="284"/>
              <w:textAlignment w:val="baseline"/>
              <w:rPr>
                <w:rFonts w:eastAsia="Times New Roman"/>
                <w:rtl/>
                <w:lang w:eastAsia="he-IL"/>
              </w:rPr>
            </w:pPr>
            <w:r w:rsidRPr="008F02B2">
              <w:rPr>
                <w:rFonts w:eastAsia="Times New Roman" w:hint="cs"/>
                <w:rtl/>
                <w:lang w:eastAsia="he-IL"/>
              </w:rPr>
              <w:t>2</w:t>
            </w:r>
          </w:p>
        </w:tc>
        <w:tc>
          <w:tcPr>
            <w:tcW w:w="3938" w:type="dxa"/>
            <w:shd w:val="clear" w:color="auto" w:fill="auto"/>
          </w:tcPr>
          <w:p w:rsidR="000C086F" w:rsidRPr="008F02B2" w:rsidRDefault="000C086F" w:rsidP="007A1037">
            <w:pPr>
              <w:widowControl w:val="0"/>
              <w:adjustRightInd w:val="0"/>
              <w:spacing w:before="40" w:after="40" w:line="276" w:lineRule="auto"/>
              <w:ind w:right="284"/>
              <w:textAlignment w:val="baseline"/>
              <w:rPr>
                <w:rFonts w:eastAsia="Times New Roman"/>
                <w:rtl/>
                <w:lang w:eastAsia="he-IL"/>
              </w:rPr>
            </w:pPr>
          </w:p>
        </w:tc>
        <w:tc>
          <w:tcPr>
            <w:tcW w:w="2833" w:type="dxa"/>
            <w:shd w:val="clear" w:color="auto" w:fill="auto"/>
          </w:tcPr>
          <w:p w:rsidR="000C086F" w:rsidRPr="008F02B2" w:rsidRDefault="000C086F" w:rsidP="007A1037">
            <w:pPr>
              <w:widowControl w:val="0"/>
              <w:adjustRightInd w:val="0"/>
              <w:spacing w:before="40" w:after="40" w:line="276" w:lineRule="auto"/>
              <w:ind w:right="284"/>
              <w:textAlignment w:val="baseline"/>
              <w:rPr>
                <w:rFonts w:eastAsia="Times New Roman"/>
                <w:rtl/>
                <w:lang w:eastAsia="he-IL"/>
              </w:rPr>
            </w:pPr>
          </w:p>
        </w:tc>
      </w:tr>
    </w:tbl>
    <w:p w:rsidR="000C086F" w:rsidRPr="008F02B2" w:rsidRDefault="00960216" w:rsidP="000C086F">
      <w:pPr>
        <w:widowControl w:val="0"/>
        <w:adjustRightInd w:val="0"/>
        <w:spacing w:before="40" w:after="40" w:line="240" w:lineRule="auto"/>
        <w:ind w:right="284"/>
        <w:textAlignment w:val="baseline"/>
        <w:rPr>
          <w:rFonts w:eastAsia="Times New Roman"/>
          <w:b/>
          <w:bCs/>
          <w:sz w:val="32"/>
          <w:szCs w:val="32"/>
          <w:rtl/>
          <w:lang w:eastAsia="he-IL"/>
        </w:rPr>
      </w:pPr>
      <w:r w:rsidRPr="008F02B2">
        <w:rPr>
          <w:rFonts w:eastAsia="Times New Roman"/>
          <w:b/>
          <w:bCs/>
          <w:sz w:val="32"/>
          <w:szCs w:val="32"/>
          <w:u w:val="single"/>
          <w:rtl/>
          <w:lang w:eastAsia="he-IL"/>
        </w:rPr>
        <w:br w:type="page"/>
      </w:r>
      <w:r w:rsidR="000C086F" w:rsidRPr="008F02B2">
        <w:rPr>
          <w:rFonts w:eastAsia="Times New Roman" w:hint="cs"/>
          <w:b/>
          <w:bCs/>
          <w:sz w:val="32"/>
          <w:szCs w:val="32"/>
          <w:u w:val="single"/>
          <w:rtl/>
          <w:lang w:eastAsia="he-IL"/>
        </w:rPr>
        <w:lastRenderedPageBreak/>
        <w:t>נספח ב' להסכם ההתקשרות</w:t>
      </w:r>
      <w:r w:rsidR="000C086F" w:rsidRPr="008F02B2">
        <w:rPr>
          <w:rFonts w:eastAsia="Times New Roman" w:hint="cs"/>
          <w:b/>
          <w:bCs/>
          <w:sz w:val="32"/>
          <w:szCs w:val="32"/>
          <w:rtl/>
          <w:lang w:eastAsia="he-IL"/>
        </w:rPr>
        <w:t xml:space="preserve">: </w:t>
      </w:r>
    </w:p>
    <w:p w:rsidR="000C086F" w:rsidRPr="008F02B2"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8F02B2">
        <w:rPr>
          <w:rFonts w:eastAsia="Times New Roman" w:hint="cs"/>
          <w:b/>
          <w:bCs/>
          <w:sz w:val="28"/>
          <w:szCs w:val="28"/>
          <w:rtl/>
          <w:lang w:eastAsia="he-IL"/>
        </w:rPr>
        <w:t xml:space="preserve">נוסח ערבות ביצוע </w:t>
      </w:r>
      <w:r w:rsidRPr="008F02B2">
        <w:rPr>
          <w:rFonts w:eastAsia="Times New Roman"/>
          <w:b/>
          <w:bCs/>
          <w:sz w:val="28"/>
          <w:szCs w:val="28"/>
          <w:rtl/>
          <w:lang w:eastAsia="he-IL"/>
        </w:rPr>
        <w:t>–</w:t>
      </w:r>
      <w:r w:rsidRPr="008F02B2">
        <w:rPr>
          <w:rFonts w:eastAsia="Times New Roman" w:hint="cs"/>
          <w:b/>
          <w:bCs/>
          <w:sz w:val="28"/>
          <w:szCs w:val="28"/>
          <w:rtl/>
          <w:lang w:eastAsia="he-IL"/>
        </w:rPr>
        <w:t xml:space="preserve"> דוגמא לא למילוי</w:t>
      </w:r>
    </w:p>
    <w:p w:rsidR="000C086F" w:rsidRPr="008F02B2"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p>
    <w:p w:rsidR="000C086F" w:rsidRPr="008F02B2" w:rsidRDefault="000C086F" w:rsidP="000C086F">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Arial" w:eastAsia="Times New Roman" w:hAnsi="Arial" w:cs="Arial"/>
          <w:b/>
          <w:bCs/>
          <w:sz w:val="20"/>
          <w:szCs w:val="20"/>
          <w:rtl/>
        </w:rPr>
      </w:pPr>
      <w:r w:rsidRPr="008F02B2">
        <w:rPr>
          <w:rFonts w:ascii="Arial" w:eastAsia="Times New Roman" w:hAnsi="Arial" w:cs="Arial"/>
          <w:b/>
          <w:bCs/>
          <w:sz w:val="20"/>
          <w:szCs w:val="20"/>
          <w:rtl/>
        </w:rPr>
        <w:t>הערה: יש להקפיד על התאמה מלאה בניסוח הערבות למופיע בנספח זה. אי התאמה ולו הקלה ביותר, עלולה לפסול את ההצעה.</w:t>
      </w:r>
    </w:p>
    <w:p w:rsidR="000C086F" w:rsidRPr="008F02B2" w:rsidRDefault="000C086F" w:rsidP="00874E94">
      <w:pPr>
        <w:keepLines/>
        <w:spacing w:before="120"/>
        <w:ind w:left="6"/>
        <w:rPr>
          <w:rFonts w:eastAsia="Times New Roman"/>
          <w:rtl/>
        </w:rPr>
      </w:pPr>
      <w:r w:rsidRPr="008F02B2">
        <w:rPr>
          <w:rFonts w:eastAsia="Times New Roman" w:hint="cs"/>
          <w:rtl/>
        </w:rPr>
        <w:t xml:space="preserve">כתב ערבות ביצוע במכרז </w:t>
      </w:r>
      <w:r w:rsidR="00874E94" w:rsidRPr="008F02B2">
        <w:rPr>
          <w:rFonts w:eastAsia="Times New Roman" w:hint="cs"/>
          <w:rtl/>
        </w:rPr>
        <w:t>36</w:t>
      </w:r>
      <w:r w:rsidR="008D0F2A" w:rsidRPr="008F02B2">
        <w:rPr>
          <w:rFonts w:eastAsia="Times New Roman" w:hint="cs"/>
          <w:rtl/>
        </w:rPr>
        <w:t>/2016</w:t>
      </w:r>
    </w:p>
    <w:p w:rsidR="000C086F" w:rsidRPr="008F02B2" w:rsidRDefault="000C086F" w:rsidP="00960216">
      <w:pPr>
        <w:keepLines/>
        <w:spacing w:before="120"/>
        <w:ind w:left="6"/>
        <w:jc w:val="left"/>
        <w:rPr>
          <w:rFonts w:eastAsia="Times New Roman"/>
          <w:rtl/>
        </w:rPr>
      </w:pPr>
      <w:r w:rsidRPr="008F02B2">
        <w:rPr>
          <w:rFonts w:eastAsia="Times New Roman" w:hint="cs"/>
          <w:rtl/>
        </w:rPr>
        <w:t xml:space="preserve">לכבוד </w:t>
      </w:r>
      <w:r w:rsidRPr="008F02B2">
        <w:rPr>
          <w:rFonts w:eastAsia="Times New Roman"/>
          <w:rtl/>
        </w:rPr>
        <w:br/>
      </w:r>
      <w:r w:rsidR="00960216" w:rsidRPr="008F02B2">
        <w:rPr>
          <w:rFonts w:eastAsia="Times New Roman" w:hint="cs"/>
          <w:rtl/>
        </w:rPr>
        <w:t>משרד החקלאות ופיתוח הכפר</w:t>
      </w:r>
    </w:p>
    <w:p w:rsidR="000C086F" w:rsidRPr="008F02B2" w:rsidRDefault="000C086F" w:rsidP="000C086F">
      <w:pPr>
        <w:keepLines/>
        <w:spacing w:before="120"/>
        <w:ind w:left="6"/>
        <w:rPr>
          <w:rFonts w:eastAsia="Times New Roman"/>
          <w:rtl/>
        </w:rPr>
      </w:pPr>
      <w:r w:rsidRPr="008F02B2">
        <w:rPr>
          <w:rFonts w:eastAsia="Times New Roman" w:hint="cs"/>
          <w:rtl/>
        </w:rPr>
        <w:t>הנדון: ערבות מס' _______________</w:t>
      </w:r>
    </w:p>
    <w:p w:rsidR="000C086F" w:rsidRPr="008F02B2" w:rsidRDefault="000C086F" w:rsidP="00874E94">
      <w:pPr>
        <w:rPr>
          <w:rFonts w:eastAsia="Times New Roman"/>
          <w:sz w:val="22"/>
          <w:szCs w:val="22"/>
          <w:u w:val="single"/>
          <w:rtl/>
        </w:rPr>
      </w:pPr>
      <w:r w:rsidRPr="008F02B2">
        <w:rPr>
          <w:rFonts w:hint="cs"/>
          <w:rtl/>
        </w:rPr>
        <w:t xml:space="preserve">אנו ערבים בזאת כלפיכם לסילוק כל סכום עד לסך של </w:t>
      </w:r>
      <w:r w:rsidR="00960216" w:rsidRPr="008F02B2">
        <w:rPr>
          <w:rFonts w:hint="cs"/>
          <w:rtl/>
        </w:rPr>
        <w:t xml:space="preserve">100,000 </w:t>
      </w:r>
      <w:r w:rsidR="007A1037" w:rsidRPr="008F02B2">
        <w:rPr>
          <w:rFonts w:hint="cs"/>
          <w:rtl/>
        </w:rPr>
        <w:t>(במילים</w:t>
      </w:r>
      <w:r w:rsidR="00960216" w:rsidRPr="008F02B2">
        <w:rPr>
          <w:rFonts w:hint="cs"/>
          <w:rtl/>
        </w:rPr>
        <w:t>: מאה אלף</w:t>
      </w:r>
      <w:r w:rsidRPr="008F02B2">
        <w:rPr>
          <w:rFonts w:hint="cs"/>
          <w:rtl/>
        </w:rPr>
        <w:t xml:space="preserve"> שקלים חדשים), שיוצמד למדד המחירים לצרכן שפורסם ביום</w:t>
      </w:r>
      <w:r w:rsidRPr="008F02B2">
        <w:rPr>
          <w:rtl/>
        </w:rPr>
        <w:softHyphen/>
      </w:r>
      <w:r w:rsidRPr="008F02B2">
        <w:rPr>
          <w:rFonts w:hint="cs"/>
          <w:rtl/>
        </w:rPr>
        <w:softHyphen/>
      </w:r>
      <w:r w:rsidRPr="008F02B2">
        <w:rPr>
          <w:rFonts w:hint="cs"/>
          <w:rtl/>
        </w:rPr>
        <w:softHyphen/>
      </w:r>
      <w:r w:rsidRPr="008F02B2">
        <w:rPr>
          <w:rFonts w:hint="cs"/>
          <w:rtl/>
        </w:rPr>
        <w:softHyphen/>
      </w:r>
      <w:r w:rsidRPr="008F02B2">
        <w:rPr>
          <w:rFonts w:hint="cs"/>
          <w:rtl/>
        </w:rPr>
        <w:softHyphen/>
      </w:r>
      <w:r w:rsidRPr="008F02B2">
        <w:rPr>
          <w:rFonts w:hint="cs"/>
          <w:rtl/>
        </w:rPr>
        <w:softHyphen/>
      </w:r>
      <w:r w:rsidRPr="008F02B2">
        <w:rPr>
          <w:rFonts w:hint="cs"/>
          <w:rtl/>
        </w:rPr>
        <w:softHyphen/>
      </w:r>
      <w:r w:rsidRPr="008F02B2">
        <w:rPr>
          <w:rFonts w:hint="cs"/>
          <w:rtl/>
        </w:rPr>
        <w:softHyphen/>
      </w:r>
      <w:r w:rsidRPr="008F02B2">
        <w:rPr>
          <w:rFonts w:hint="cs"/>
          <w:rtl/>
        </w:rPr>
        <w:softHyphen/>
      </w:r>
      <w:r w:rsidRPr="008F02B2">
        <w:rPr>
          <w:rFonts w:hint="cs"/>
          <w:rtl/>
        </w:rPr>
        <w:softHyphen/>
      </w:r>
      <w:r w:rsidRPr="008F02B2">
        <w:rPr>
          <w:rFonts w:hint="cs"/>
          <w:rtl/>
        </w:rPr>
        <w:softHyphen/>
      </w:r>
      <w:r w:rsidRPr="008F02B2">
        <w:rPr>
          <w:rFonts w:hint="cs"/>
          <w:rtl/>
        </w:rPr>
        <w:softHyphen/>
      </w:r>
      <w:r w:rsidRPr="008F02B2">
        <w:rPr>
          <w:rFonts w:hint="cs"/>
          <w:rtl/>
        </w:rPr>
        <w:softHyphen/>
      </w:r>
      <w:r w:rsidRPr="008F02B2">
        <w:rPr>
          <w:rFonts w:hint="cs"/>
          <w:rtl/>
        </w:rPr>
        <w:softHyphen/>
      </w:r>
      <w:r w:rsidRPr="008F02B2">
        <w:rPr>
          <w:rFonts w:hint="cs"/>
          <w:rtl/>
        </w:rPr>
        <w:softHyphen/>
        <w:t xml:space="preserve"> 15 בחודש __________לשנת 2015, אשר תדרשו מאת ______________ (להלן - "החייב") בקשר עם </w:t>
      </w:r>
      <w:r w:rsidRPr="008F02B2">
        <w:rPr>
          <w:rFonts w:ascii="Arial" w:hAnsi="Arial"/>
          <w:rtl/>
        </w:rPr>
        <w:t xml:space="preserve">מכרז </w:t>
      </w:r>
      <w:r w:rsidR="00960216" w:rsidRPr="008F02B2">
        <w:rPr>
          <w:rFonts w:ascii="Arial" w:hAnsi="Arial" w:hint="cs"/>
          <w:rtl/>
        </w:rPr>
        <w:t>פומבי</w:t>
      </w:r>
      <w:r w:rsidR="009646A6" w:rsidRPr="008F02B2">
        <w:rPr>
          <w:rFonts w:ascii="Arial" w:hAnsi="Arial"/>
          <w:rtl/>
        </w:rPr>
        <w:t xml:space="preserve"> </w:t>
      </w:r>
      <w:r w:rsidR="00874E94" w:rsidRPr="008F02B2">
        <w:rPr>
          <w:rFonts w:ascii="Arial" w:hAnsi="Arial" w:hint="cs"/>
          <w:rtl/>
        </w:rPr>
        <w:t>36</w:t>
      </w:r>
      <w:r w:rsidR="008D0F2A" w:rsidRPr="008F02B2">
        <w:rPr>
          <w:rFonts w:ascii="Arial" w:hAnsi="Arial" w:hint="cs"/>
          <w:rtl/>
        </w:rPr>
        <w:t>/2016</w:t>
      </w:r>
      <w:r w:rsidR="009646A6" w:rsidRPr="008F02B2">
        <w:rPr>
          <w:rFonts w:ascii="Arial" w:hAnsi="Arial"/>
          <w:rtl/>
        </w:rPr>
        <w:t xml:space="preserve"> </w:t>
      </w:r>
      <w:r w:rsidR="009646A6" w:rsidRPr="008F02B2">
        <w:rPr>
          <w:rFonts w:ascii="Arial" w:eastAsia="David" w:hAnsi="Arial" w:hint="cs"/>
          <w:color w:val="000000"/>
          <w:rtl/>
        </w:rPr>
        <w:t>ל</w:t>
      </w:r>
      <w:r w:rsidR="00960216" w:rsidRPr="008F02B2">
        <w:rPr>
          <w:rFonts w:ascii="Arial" w:eastAsia="David" w:hAnsi="Arial" w:hint="cs"/>
          <w:color w:val="000000"/>
          <w:rtl/>
        </w:rPr>
        <w:t>תחזוקה ולהפעלה של ציוד לביעור מחל</w:t>
      </w:r>
      <w:r w:rsidR="00D1491D" w:rsidRPr="008F02B2">
        <w:rPr>
          <w:rFonts w:ascii="Arial" w:eastAsia="David" w:hAnsi="Arial" w:hint="cs"/>
          <w:color w:val="000000"/>
          <w:rtl/>
        </w:rPr>
        <w:t>ו</w:t>
      </w:r>
      <w:r w:rsidR="00960216" w:rsidRPr="008F02B2">
        <w:rPr>
          <w:rFonts w:ascii="Arial" w:eastAsia="David" w:hAnsi="Arial" w:hint="cs"/>
          <w:color w:val="000000"/>
          <w:rtl/>
        </w:rPr>
        <w:t xml:space="preserve">ת </w:t>
      </w:r>
      <w:r w:rsidR="00D1491D" w:rsidRPr="008F02B2">
        <w:rPr>
          <w:rFonts w:ascii="Arial" w:eastAsia="David" w:hAnsi="Arial" w:hint="cs"/>
          <w:color w:val="000000"/>
          <w:rtl/>
        </w:rPr>
        <w:t>בקרב עופות</w:t>
      </w:r>
      <w:r w:rsidR="009646A6" w:rsidRPr="008F02B2">
        <w:rPr>
          <w:rFonts w:ascii="Arial" w:hAnsi="Arial" w:cs="Arial" w:hint="cs"/>
          <w:i/>
          <w:iCs/>
          <w:sz w:val="20"/>
          <w:szCs w:val="20"/>
          <w:rtl/>
          <w:cs/>
        </w:rPr>
        <w:t>.</w:t>
      </w:r>
    </w:p>
    <w:p w:rsidR="000366E3" w:rsidRPr="008F02B2" w:rsidRDefault="000366E3" w:rsidP="000366E3">
      <w:pPr>
        <w:rPr>
          <w:rFonts w:ascii="Arial" w:eastAsia="Times New Roman" w:hAnsi="Arial"/>
          <w:lang w:eastAsia="he-IL"/>
        </w:rPr>
      </w:pPr>
      <w:bookmarkStart w:id="149" w:name="_Toc345838363"/>
      <w:r w:rsidRPr="008F02B2">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366E3" w:rsidRPr="008F02B2" w:rsidRDefault="000366E3" w:rsidP="000366E3">
      <w:pPr>
        <w:rPr>
          <w:rFonts w:ascii="Arial" w:eastAsia="Times New Roman" w:hAnsi="Arial"/>
          <w:lang w:eastAsia="he-IL"/>
        </w:rPr>
      </w:pPr>
      <w:r w:rsidRPr="008F02B2">
        <w:rPr>
          <w:rFonts w:ascii="Arial" w:eastAsia="Times New Roman" w:hAnsi="Arial"/>
          <w:rtl/>
          <w:lang w:eastAsia="he-IL"/>
        </w:rPr>
        <w:t xml:space="preserve">ערבות זו תהיה בתוקף </w:t>
      </w:r>
      <w:r w:rsidRPr="008F02B2">
        <w:rPr>
          <w:rFonts w:ascii="Arial" w:eastAsia="Times New Roman" w:hAnsi="Arial" w:hint="cs"/>
          <w:rtl/>
          <w:lang w:eastAsia="he-IL"/>
        </w:rPr>
        <w:t>עד ל</w:t>
      </w:r>
      <w:r w:rsidRPr="008F02B2">
        <w:rPr>
          <w:rFonts w:ascii="Arial" w:eastAsia="Times New Roman" w:hAnsi="Arial"/>
          <w:rtl/>
          <w:lang w:eastAsia="he-IL"/>
        </w:rPr>
        <w:t>תאריך _______________</w:t>
      </w:r>
    </w:p>
    <w:p w:rsidR="000366E3" w:rsidRPr="008F02B2" w:rsidRDefault="000366E3" w:rsidP="000366E3">
      <w:pPr>
        <w:jc w:val="left"/>
        <w:rPr>
          <w:rFonts w:ascii="Arial" w:eastAsia="Times New Roman" w:hAnsi="Arial"/>
          <w:lang w:eastAsia="he-IL"/>
        </w:rPr>
      </w:pPr>
      <w:r w:rsidRPr="008F02B2">
        <w:rPr>
          <w:rFonts w:ascii="Arial" w:eastAsia="Times New Roman" w:hAnsi="Arial"/>
          <w:rtl/>
          <w:lang w:eastAsia="he-IL"/>
        </w:rPr>
        <w:t xml:space="preserve">דרישה על פי ערבות זו יש להפנות לסניף הבנק/חב' הביטוח </w:t>
      </w:r>
      <w:r w:rsidRPr="008F02B2">
        <w:rPr>
          <w:rFonts w:ascii="Arial" w:eastAsia="Times New Roman" w:hAnsi="Arial" w:hint="cs"/>
          <w:rtl/>
          <w:lang w:eastAsia="he-IL"/>
        </w:rPr>
        <w:t>ש</w:t>
      </w:r>
      <w:r w:rsidRPr="008F02B2">
        <w:rPr>
          <w:rFonts w:ascii="Arial" w:eastAsia="Times New Roman" w:hAnsi="Arial"/>
          <w:rtl/>
          <w:lang w:eastAsia="he-IL"/>
        </w:rPr>
        <w:t>כתובתו___________________</w:t>
      </w:r>
    </w:p>
    <w:p w:rsidR="000366E3" w:rsidRPr="008F02B2" w:rsidRDefault="000366E3" w:rsidP="000366E3">
      <w:pPr>
        <w:rPr>
          <w:rFonts w:ascii="Arial" w:eastAsia="Times New Roman" w:hAnsi="Arial"/>
          <w:lang w:eastAsia="he-IL"/>
        </w:rPr>
      </w:pPr>
      <w:r w:rsidRPr="008F02B2">
        <w:rPr>
          <w:rFonts w:ascii="Arial" w:eastAsia="Times New Roman" w:hAnsi="Arial" w:hint="cs"/>
          <w:rtl/>
          <w:lang w:eastAsia="he-IL"/>
        </w:rPr>
        <w:t>____________________________________________________________________</w:t>
      </w:r>
      <w:r w:rsidRPr="008F02B2">
        <w:rPr>
          <w:rFonts w:ascii="Arial" w:eastAsia="Times New Roman" w:hAnsi="Arial"/>
          <w:rtl/>
          <w:lang w:eastAsia="he-IL"/>
        </w:rPr>
        <w:t>שם הבנק/חב' הביטוח</w:t>
      </w:r>
      <w:r w:rsidRPr="008F02B2">
        <w:rPr>
          <w:rFonts w:ascii="Arial" w:eastAsia="Times New Roman" w:hAnsi="Arial" w:hint="cs"/>
          <w:rtl/>
          <w:lang w:eastAsia="he-IL"/>
        </w:rPr>
        <w:t>:____________________________________________________</w:t>
      </w:r>
    </w:p>
    <w:p w:rsidR="000366E3" w:rsidRPr="008F02B2" w:rsidRDefault="000366E3" w:rsidP="000366E3">
      <w:pPr>
        <w:spacing w:line="240" w:lineRule="auto"/>
        <w:rPr>
          <w:rFonts w:ascii="Arial" w:eastAsia="Times New Roman" w:hAnsi="Arial"/>
          <w:rtl/>
          <w:lang w:eastAsia="he-IL"/>
        </w:rPr>
      </w:pPr>
    </w:p>
    <w:p w:rsidR="000366E3" w:rsidRPr="008F02B2" w:rsidRDefault="000366E3" w:rsidP="000366E3">
      <w:pPr>
        <w:spacing w:line="240" w:lineRule="auto"/>
        <w:rPr>
          <w:rFonts w:ascii="Arial" w:eastAsia="Times New Roman" w:hAnsi="Arial"/>
          <w:b/>
          <w:bCs/>
          <w:lang w:eastAsia="he-IL"/>
        </w:rPr>
      </w:pPr>
      <w:r w:rsidRPr="008F02B2">
        <w:rPr>
          <w:rFonts w:ascii="Arial" w:eastAsia="Times New Roman" w:hAnsi="Arial"/>
          <w:b/>
          <w:bCs/>
          <w:rtl/>
          <w:lang w:eastAsia="he-IL"/>
        </w:rPr>
        <w:t>_________________________</w:t>
      </w:r>
      <w:r w:rsidRPr="008F02B2">
        <w:rPr>
          <w:rFonts w:ascii="Arial" w:eastAsia="Times New Roman" w:hAnsi="Arial" w:hint="cs"/>
          <w:b/>
          <w:bCs/>
          <w:rtl/>
          <w:lang w:eastAsia="he-IL"/>
        </w:rPr>
        <w:t xml:space="preserve">                ____________________</w:t>
      </w:r>
    </w:p>
    <w:p w:rsidR="000366E3" w:rsidRPr="008F02B2" w:rsidRDefault="000366E3" w:rsidP="000366E3">
      <w:pPr>
        <w:spacing w:line="240" w:lineRule="auto"/>
        <w:rPr>
          <w:rFonts w:ascii="Arial" w:eastAsia="Times New Roman" w:hAnsi="Arial"/>
          <w:lang w:eastAsia="he-IL"/>
        </w:rPr>
      </w:pPr>
      <w:r w:rsidRPr="008F02B2">
        <w:rPr>
          <w:rFonts w:ascii="Arial" w:eastAsia="Times New Roman" w:hAnsi="Arial"/>
          <w:rtl/>
          <w:lang w:eastAsia="he-IL"/>
        </w:rPr>
        <w:t xml:space="preserve">     מס' הבנק ומס' הסניף                  </w:t>
      </w:r>
      <w:r w:rsidRPr="008F02B2">
        <w:rPr>
          <w:rFonts w:ascii="Arial" w:eastAsia="Times New Roman" w:hAnsi="Arial" w:hint="cs"/>
          <w:rtl/>
          <w:lang w:eastAsia="he-IL"/>
        </w:rPr>
        <w:t xml:space="preserve">                </w:t>
      </w:r>
      <w:r w:rsidRPr="008F02B2">
        <w:rPr>
          <w:rFonts w:ascii="Arial" w:eastAsia="Times New Roman" w:hAnsi="Arial"/>
          <w:rtl/>
          <w:lang w:eastAsia="he-IL"/>
        </w:rPr>
        <w:t xml:space="preserve">כתובת סניף הבנק/חברת הביטוח </w:t>
      </w:r>
    </w:p>
    <w:p w:rsidR="000366E3" w:rsidRPr="008F02B2" w:rsidRDefault="000366E3" w:rsidP="000366E3">
      <w:pPr>
        <w:spacing w:line="240" w:lineRule="auto"/>
        <w:rPr>
          <w:rFonts w:ascii="Arial" w:eastAsia="Times New Roman" w:hAnsi="Arial"/>
          <w:lang w:eastAsia="he-IL"/>
        </w:rPr>
      </w:pPr>
    </w:p>
    <w:p w:rsidR="000366E3" w:rsidRPr="008F02B2" w:rsidRDefault="000366E3" w:rsidP="000366E3">
      <w:pPr>
        <w:spacing w:line="240" w:lineRule="auto"/>
        <w:rPr>
          <w:rFonts w:ascii="Arial" w:eastAsia="Times New Roman" w:hAnsi="Arial"/>
          <w:rtl/>
          <w:lang w:eastAsia="he-IL"/>
        </w:rPr>
      </w:pPr>
    </w:p>
    <w:p w:rsidR="000366E3" w:rsidRPr="008F02B2" w:rsidRDefault="000366E3" w:rsidP="000366E3">
      <w:pPr>
        <w:spacing w:line="240" w:lineRule="auto"/>
        <w:rPr>
          <w:rFonts w:ascii="Arial" w:eastAsia="Times New Roman" w:hAnsi="Arial"/>
          <w:rtl/>
          <w:lang w:eastAsia="he-IL"/>
        </w:rPr>
      </w:pPr>
      <w:r w:rsidRPr="008F02B2">
        <w:rPr>
          <w:rFonts w:ascii="Arial" w:eastAsia="Times New Roman" w:hAnsi="Arial"/>
          <w:rtl/>
          <w:lang w:eastAsia="he-IL"/>
        </w:rPr>
        <w:t>ערבות זו אינה ניתנת להעברה</w:t>
      </w:r>
    </w:p>
    <w:p w:rsidR="000366E3" w:rsidRPr="008F02B2" w:rsidRDefault="000366E3" w:rsidP="000366E3">
      <w:pPr>
        <w:rPr>
          <w:rFonts w:ascii="Arial" w:eastAsia="Times New Roman" w:hAnsi="Arial" w:cs="Arial"/>
          <w:sz w:val="22"/>
          <w:szCs w:val="22"/>
          <w:lang w:eastAsia="he-IL"/>
        </w:rPr>
      </w:pPr>
    </w:p>
    <w:p w:rsidR="000366E3" w:rsidRPr="008F02B2" w:rsidRDefault="000366E3" w:rsidP="000366E3">
      <w:pPr>
        <w:widowControl w:val="0"/>
        <w:adjustRightInd w:val="0"/>
        <w:spacing w:line="480" w:lineRule="auto"/>
        <w:textAlignment w:val="baseline"/>
        <w:rPr>
          <w:rFonts w:ascii="Courier New" w:eastAsia="MS Mincho" w:hAnsi="Courier New"/>
          <w:rtl/>
          <w:lang w:eastAsia="he-IL"/>
        </w:rPr>
      </w:pPr>
    </w:p>
    <w:p w:rsidR="000366E3" w:rsidRPr="008F02B2" w:rsidRDefault="000366E3" w:rsidP="000366E3">
      <w:pPr>
        <w:widowControl w:val="0"/>
        <w:adjustRightInd w:val="0"/>
        <w:spacing w:line="480" w:lineRule="auto"/>
        <w:textAlignment w:val="baseline"/>
        <w:rPr>
          <w:rFonts w:ascii="Courier New" w:eastAsia="MS Mincho" w:hAnsi="Courier New"/>
          <w:rtl/>
          <w:lang w:eastAsia="he-IL"/>
        </w:rPr>
      </w:pPr>
    </w:p>
    <w:p w:rsidR="000366E3" w:rsidRPr="008F02B2" w:rsidRDefault="000366E3" w:rsidP="000366E3">
      <w:pPr>
        <w:widowControl w:val="0"/>
        <w:adjustRightInd w:val="0"/>
        <w:spacing w:line="480" w:lineRule="auto"/>
        <w:textAlignment w:val="baseline"/>
        <w:rPr>
          <w:rFonts w:ascii="Courier New" w:eastAsia="MS Mincho" w:hAnsi="Courier New"/>
          <w:rtl/>
          <w:lang w:eastAsia="he-IL"/>
        </w:rPr>
      </w:pPr>
      <w:r w:rsidRPr="008F02B2">
        <w:rPr>
          <w:rFonts w:ascii="Courier New" w:eastAsia="MS Mincho" w:hAnsi="Courier New" w:hint="cs"/>
          <w:rtl/>
          <w:lang w:eastAsia="he-IL"/>
        </w:rPr>
        <w:t>תאריך:__________________</w:t>
      </w:r>
    </w:p>
    <w:p w:rsidR="000366E3" w:rsidRPr="008F02B2" w:rsidRDefault="000366E3" w:rsidP="000366E3">
      <w:pPr>
        <w:widowControl w:val="0"/>
        <w:adjustRightInd w:val="0"/>
        <w:spacing w:line="480" w:lineRule="auto"/>
        <w:textAlignment w:val="baseline"/>
        <w:rPr>
          <w:rFonts w:ascii="Courier New" w:eastAsia="MS Mincho" w:hAnsi="Courier New"/>
          <w:rtl/>
          <w:lang w:eastAsia="he-IL"/>
        </w:rPr>
      </w:pPr>
      <w:r w:rsidRPr="008F02B2">
        <w:rPr>
          <w:rFonts w:ascii="Courier New" w:eastAsia="MS Mincho" w:hAnsi="Courier New" w:hint="cs"/>
          <w:rtl/>
          <w:lang w:eastAsia="he-IL"/>
        </w:rPr>
        <w:t>שם מלא:________________</w:t>
      </w:r>
    </w:p>
    <w:p w:rsidR="000366E3" w:rsidRPr="008F02B2" w:rsidRDefault="000366E3" w:rsidP="000366E3">
      <w:pPr>
        <w:widowControl w:val="0"/>
        <w:adjustRightInd w:val="0"/>
        <w:spacing w:line="480" w:lineRule="auto"/>
        <w:textAlignment w:val="baseline"/>
        <w:rPr>
          <w:rFonts w:ascii="Courier New" w:eastAsia="MS Mincho" w:hAnsi="Courier New"/>
          <w:rtl/>
          <w:lang w:eastAsia="he-IL"/>
        </w:rPr>
      </w:pPr>
      <w:r w:rsidRPr="008F02B2">
        <w:rPr>
          <w:rFonts w:ascii="Courier New" w:eastAsia="MS Mincho" w:hAnsi="Courier New" w:hint="cs"/>
          <w:rtl/>
          <w:lang w:eastAsia="he-IL"/>
        </w:rPr>
        <w:t>חתימה וחותמת:___________</w:t>
      </w:r>
    </w:p>
    <w:p w:rsidR="000366E3" w:rsidRPr="008F02B2" w:rsidRDefault="000366E3"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rsidR="00960216" w:rsidRPr="008F02B2" w:rsidRDefault="00960216"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rsidR="000C086F" w:rsidRPr="008F02B2" w:rsidRDefault="000C086F" w:rsidP="000C086F">
      <w:pPr>
        <w:widowControl w:val="0"/>
        <w:adjustRightInd w:val="0"/>
        <w:spacing w:before="40" w:after="40" w:line="240" w:lineRule="auto"/>
        <w:ind w:right="284"/>
        <w:textAlignment w:val="baseline"/>
        <w:rPr>
          <w:rFonts w:eastAsia="Times New Roman"/>
          <w:b/>
          <w:bCs/>
          <w:sz w:val="32"/>
          <w:szCs w:val="32"/>
          <w:rtl/>
          <w:lang w:eastAsia="he-IL"/>
        </w:rPr>
      </w:pPr>
      <w:r w:rsidRPr="008F02B2">
        <w:rPr>
          <w:rFonts w:eastAsia="Times New Roman" w:hint="cs"/>
          <w:b/>
          <w:bCs/>
          <w:sz w:val="32"/>
          <w:szCs w:val="32"/>
          <w:u w:val="single"/>
          <w:rtl/>
          <w:lang w:eastAsia="he-IL"/>
        </w:rPr>
        <w:lastRenderedPageBreak/>
        <w:t>נספח ג' להסכם ההתקשרות</w:t>
      </w:r>
      <w:r w:rsidRPr="008F02B2">
        <w:rPr>
          <w:rFonts w:eastAsia="Times New Roman" w:hint="cs"/>
          <w:b/>
          <w:bCs/>
          <w:sz w:val="32"/>
          <w:szCs w:val="32"/>
          <w:rtl/>
          <w:lang w:eastAsia="he-IL"/>
        </w:rPr>
        <w:t>:</w:t>
      </w:r>
    </w:p>
    <w:p w:rsidR="000C086F" w:rsidRPr="008F02B2"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8F02B2">
        <w:rPr>
          <w:rFonts w:eastAsia="Times New Roman"/>
          <w:b/>
          <w:bCs/>
          <w:sz w:val="28"/>
          <w:szCs w:val="28"/>
          <w:rtl/>
          <w:lang w:eastAsia="he-IL"/>
        </w:rPr>
        <w:t xml:space="preserve">התחייבות </w:t>
      </w:r>
      <w:r w:rsidRPr="008F02B2">
        <w:rPr>
          <w:rFonts w:eastAsia="Times New Roman" w:hint="cs"/>
          <w:b/>
          <w:bCs/>
          <w:sz w:val="28"/>
          <w:szCs w:val="28"/>
          <w:rtl/>
          <w:lang w:eastAsia="he-IL"/>
        </w:rPr>
        <w:t>ל</w:t>
      </w:r>
      <w:r w:rsidRPr="008F02B2">
        <w:rPr>
          <w:rFonts w:eastAsia="Times New Roman"/>
          <w:b/>
          <w:bCs/>
          <w:sz w:val="28"/>
          <w:szCs w:val="28"/>
          <w:rtl/>
          <w:lang w:eastAsia="he-IL"/>
        </w:rPr>
        <w:t>שמירת סודיות</w:t>
      </w:r>
      <w:bookmarkEnd w:id="149"/>
      <w:r w:rsidRPr="008F02B2">
        <w:rPr>
          <w:rFonts w:eastAsia="Times New Roman" w:hint="cs"/>
          <w:b/>
          <w:bCs/>
          <w:sz w:val="28"/>
          <w:szCs w:val="28"/>
          <w:rtl/>
          <w:lang w:eastAsia="he-IL"/>
        </w:rPr>
        <w:t xml:space="preserve"> </w:t>
      </w:r>
    </w:p>
    <w:p w:rsidR="000C086F" w:rsidRPr="008F02B2" w:rsidRDefault="000C086F" w:rsidP="000C086F">
      <w:pPr>
        <w:widowControl w:val="0"/>
        <w:adjustRightInd w:val="0"/>
        <w:spacing w:line="240" w:lineRule="auto"/>
        <w:textAlignment w:val="baseline"/>
        <w:rPr>
          <w:rFonts w:eastAsia="Times New Roman"/>
          <w:sz w:val="22"/>
          <w:szCs w:val="22"/>
          <w:rtl/>
        </w:rPr>
      </w:pPr>
    </w:p>
    <w:p w:rsidR="000C086F" w:rsidRPr="008F02B2" w:rsidRDefault="000C086F" w:rsidP="000C086F">
      <w:pPr>
        <w:widowControl w:val="0"/>
        <w:adjustRightInd w:val="0"/>
        <w:spacing w:line="240" w:lineRule="auto"/>
        <w:textAlignment w:val="baseline"/>
        <w:rPr>
          <w:rFonts w:eastAsia="Times New Roman"/>
          <w:sz w:val="22"/>
          <w:szCs w:val="22"/>
          <w:rtl/>
        </w:rPr>
      </w:pPr>
    </w:p>
    <w:p w:rsidR="000C086F" w:rsidRPr="008F02B2" w:rsidRDefault="000C086F" w:rsidP="000C086F">
      <w:pPr>
        <w:widowControl w:val="0"/>
        <w:adjustRightInd w:val="0"/>
        <w:spacing w:line="240" w:lineRule="auto"/>
        <w:textAlignment w:val="baseline"/>
        <w:rPr>
          <w:rFonts w:eastAsia="Times New Roman"/>
          <w:sz w:val="22"/>
          <w:szCs w:val="22"/>
          <w:rtl/>
        </w:rPr>
      </w:pPr>
      <w:r w:rsidRPr="008F02B2">
        <w:rPr>
          <w:rFonts w:eastAsia="Times New Roman"/>
          <w:sz w:val="22"/>
          <w:szCs w:val="22"/>
          <w:rtl/>
        </w:rPr>
        <w:t>שנערכה ונחתמה ב</w:t>
      </w:r>
      <w:r w:rsidRPr="008F02B2">
        <w:rPr>
          <w:rFonts w:eastAsia="Times New Roman" w:hint="cs"/>
          <w:sz w:val="22"/>
          <w:szCs w:val="22"/>
          <w:rtl/>
        </w:rPr>
        <w:t>__________</w:t>
      </w:r>
      <w:r w:rsidRPr="008F02B2">
        <w:rPr>
          <w:rFonts w:eastAsia="Times New Roman"/>
          <w:sz w:val="22"/>
          <w:szCs w:val="22"/>
          <w:rtl/>
        </w:rPr>
        <w:t>__</w:t>
      </w:r>
      <w:r w:rsidRPr="008F02B2">
        <w:rPr>
          <w:rFonts w:eastAsia="Times New Roman" w:hint="cs"/>
          <w:sz w:val="22"/>
          <w:szCs w:val="22"/>
          <w:rtl/>
        </w:rPr>
        <w:t>_______</w:t>
      </w:r>
      <w:r w:rsidRPr="008F02B2">
        <w:rPr>
          <w:rFonts w:eastAsia="Times New Roman"/>
          <w:sz w:val="22"/>
          <w:szCs w:val="22"/>
          <w:rtl/>
        </w:rPr>
        <w:t xml:space="preserve"> ביום __</w:t>
      </w:r>
      <w:r w:rsidRPr="008F02B2">
        <w:rPr>
          <w:rFonts w:eastAsia="Times New Roman" w:hint="cs"/>
          <w:sz w:val="22"/>
          <w:szCs w:val="22"/>
          <w:rtl/>
        </w:rPr>
        <w:t>__</w:t>
      </w:r>
      <w:r w:rsidRPr="008F02B2">
        <w:rPr>
          <w:rFonts w:eastAsia="Times New Roman"/>
          <w:sz w:val="22"/>
          <w:szCs w:val="22"/>
          <w:rtl/>
        </w:rPr>
        <w:t>__ בחודש ___</w:t>
      </w:r>
      <w:r w:rsidRPr="008F02B2">
        <w:rPr>
          <w:rFonts w:eastAsia="Times New Roman" w:hint="cs"/>
          <w:sz w:val="22"/>
          <w:szCs w:val="22"/>
          <w:rtl/>
        </w:rPr>
        <w:t>_____</w:t>
      </w:r>
      <w:r w:rsidRPr="008F02B2">
        <w:rPr>
          <w:rFonts w:eastAsia="Times New Roman"/>
          <w:sz w:val="22"/>
          <w:szCs w:val="22"/>
          <w:rtl/>
        </w:rPr>
        <w:t>_</w:t>
      </w:r>
      <w:r w:rsidRPr="008F02B2">
        <w:rPr>
          <w:rFonts w:eastAsia="Times New Roman" w:hint="cs"/>
          <w:sz w:val="22"/>
          <w:szCs w:val="22"/>
          <w:rtl/>
        </w:rPr>
        <w:t>___</w:t>
      </w:r>
      <w:r w:rsidRPr="008F02B2">
        <w:rPr>
          <w:rFonts w:eastAsia="Times New Roman"/>
          <w:sz w:val="22"/>
          <w:szCs w:val="22"/>
          <w:rtl/>
        </w:rPr>
        <w:t>_</w:t>
      </w:r>
      <w:r w:rsidRPr="008F02B2">
        <w:rPr>
          <w:rFonts w:eastAsia="Times New Roman" w:hint="cs"/>
          <w:sz w:val="22"/>
          <w:szCs w:val="22"/>
          <w:rtl/>
        </w:rPr>
        <w:t>שנה _________</w:t>
      </w:r>
    </w:p>
    <w:p w:rsidR="000C086F" w:rsidRPr="008F02B2" w:rsidRDefault="000C086F" w:rsidP="000C086F">
      <w:pPr>
        <w:widowControl w:val="0"/>
        <w:adjustRightInd w:val="0"/>
        <w:spacing w:line="240" w:lineRule="auto"/>
        <w:textAlignment w:val="baseline"/>
        <w:rPr>
          <w:rFonts w:eastAsia="Times New Roman"/>
          <w:sz w:val="22"/>
          <w:szCs w:val="22"/>
          <w:rtl/>
        </w:rPr>
      </w:pPr>
      <w:r w:rsidRPr="008F02B2">
        <w:rPr>
          <w:rFonts w:eastAsia="Times New Roman" w:hint="cs"/>
          <w:sz w:val="22"/>
          <w:szCs w:val="22"/>
          <w:rtl/>
        </w:rPr>
        <w:t xml:space="preserve">        שם העיר/יישוב</w:t>
      </w:r>
    </w:p>
    <w:p w:rsidR="000C086F" w:rsidRPr="008F02B2" w:rsidRDefault="000C086F" w:rsidP="000C086F">
      <w:pPr>
        <w:widowControl w:val="0"/>
        <w:adjustRightInd w:val="0"/>
        <w:spacing w:line="240" w:lineRule="auto"/>
        <w:textAlignment w:val="baseline"/>
        <w:rPr>
          <w:rFonts w:eastAsia="Times New Roman"/>
          <w:sz w:val="22"/>
          <w:szCs w:val="22"/>
          <w:rtl/>
        </w:rPr>
      </w:pPr>
    </w:p>
    <w:p w:rsidR="000C086F" w:rsidRPr="008F02B2" w:rsidRDefault="000C086F" w:rsidP="000C086F">
      <w:pPr>
        <w:widowControl w:val="0"/>
        <w:adjustRightInd w:val="0"/>
        <w:spacing w:line="240" w:lineRule="auto"/>
        <w:textAlignment w:val="baseline"/>
        <w:rPr>
          <w:rFonts w:eastAsia="Times New Roman"/>
          <w:sz w:val="22"/>
          <w:szCs w:val="22"/>
          <w:rtl/>
        </w:rPr>
      </w:pPr>
      <w:r w:rsidRPr="008F02B2">
        <w:rPr>
          <w:rFonts w:eastAsia="Times New Roman"/>
          <w:sz w:val="22"/>
          <w:szCs w:val="22"/>
          <w:rtl/>
        </w:rPr>
        <w:t>על ידי:</w:t>
      </w:r>
      <w:r w:rsidRPr="008F02B2">
        <w:rPr>
          <w:rFonts w:eastAsia="Times New Roman" w:hint="cs"/>
          <w:sz w:val="22"/>
          <w:szCs w:val="22"/>
          <w:rtl/>
        </w:rPr>
        <w:t xml:space="preserve">  </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8F02B2" w:rsidTr="000C086F">
        <w:tc>
          <w:tcPr>
            <w:tcW w:w="2016" w:type="dxa"/>
            <w:tcBorders>
              <w:left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ת.ז.</w:t>
            </w:r>
          </w:p>
        </w:tc>
        <w:tc>
          <w:tcPr>
            <w:tcW w:w="1579"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תאריך</w:t>
            </w:r>
          </w:p>
        </w:tc>
      </w:tr>
      <w:tr w:rsidR="000C086F" w:rsidRPr="008F02B2" w:rsidTr="000C086F">
        <w:tc>
          <w:tcPr>
            <w:tcW w:w="2016"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8F02B2" w:rsidRDefault="000C086F" w:rsidP="000C086F">
      <w:pPr>
        <w:keepLines/>
        <w:spacing w:before="120"/>
        <w:ind w:left="6"/>
        <w:rPr>
          <w:rFonts w:eastAsia="Times New Roman"/>
          <w:rtl/>
        </w:rPr>
      </w:pPr>
    </w:p>
    <w:p w:rsidR="00960216" w:rsidRPr="008F02B2" w:rsidRDefault="00960216" w:rsidP="000366E3">
      <w:pPr>
        <w:spacing w:line="240" w:lineRule="auto"/>
        <w:rPr>
          <w:rFonts w:eastAsia="Times New Roman"/>
          <w:sz w:val="22"/>
          <w:szCs w:val="22"/>
          <w:rtl/>
        </w:rPr>
      </w:pPr>
    </w:p>
    <w:p w:rsidR="00960216" w:rsidRPr="008F02B2" w:rsidRDefault="00960216" w:rsidP="000366E3">
      <w:pPr>
        <w:spacing w:line="240" w:lineRule="auto"/>
        <w:rPr>
          <w:rFonts w:eastAsia="Times New Roman"/>
          <w:sz w:val="22"/>
          <w:szCs w:val="22"/>
          <w:rtl/>
        </w:rPr>
      </w:pPr>
    </w:p>
    <w:p w:rsidR="00960216" w:rsidRPr="008F02B2" w:rsidRDefault="00960216" w:rsidP="000366E3">
      <w:pPr>
        <w:spacing w:line="240" w:lineRule="auto"/>
        <w:rPr>
          <w:rFonts w:eastAsia="Times New Roman"/>
          <w:sz w:val="22"/>
          <w:szCs w:val="22"/>
          <w:rtl/>
        </w:rPr>
      </w:pPr>
    </w:p>
    <w:p w:rsidR="000C086F" w:rsidRPr="008F02B2" w:rsidRDefault="000C086F" w:rsidP="00874E94">
      <w:pPr>
        <w:rPr>
          <w:rFonts w:eastAsia="Times New Roman"/>
          <w:sz w:val="22"/>
          <w:szCs w:val="22"/>
          <w:u w:val="single"/>
          <w:rtl/>
        </w:rPr>
      </w:pPr>
      <w:r w:rsidRPr="008F02B2">
        <w:rPr>
          <w:rFonts w:eastAsia="Times New Roman" w:hint="cs"/>
          <w:sz w:val="22"/>
          <w:szCs w:val="22"/>
          <w:rtl/>
        </w:rPr>
        <w:t>ה</w:t>
      </w:r>
      <w:r w:rsidRPr="008F02B2">
        <w:rPr>
          <w:rFonts w:eastAsia="Times New Roman"/>
          <w:sz w:val="22"/>
          <w:szCs w:val="22"/>
          <w:rtl/>
        </w:rPr>
        <w:t>ואיל</w:t>
      </w:r>
      <w:r w:rsidRPr="008F02B2">
        <w:rPr>
          <w:rFonts w:eastAsia="Times New Roman" w:hint="cs"/>
          <w:sz w:val="22"/>
          <w:szCs w:val="22"/>
          <w:rtl/>
        </w:rPr>
        <w:t xml:space="preserve"> </w:t>
      </w:r>
      <w:r w:rsidR="00960216" w:rsidRPr="008F02B2">
        <w:rPr>
          <w:rFonts w:eastAsia="Times New Roman" w:hint="cs"/>
          <w:sz w:val="22"/>
          <w:szCs w:val="22"/>
          <w:rtl/>
        </w:rPr>
        <w:t xml:space="preserve"> ו</w:t>
      </w:r>
      <w:r w:rsidR="000366E3" w:rsidRPr="008F02B2">
        <w:rPr>
          <w:rFonts w:eastAsia="Times New Roman" w:hint="cs"/>
          <w:sz w:val="22"/>
          <w:szCs w:val="22"/>
          <w:rtl/>
        </w:rPr>
        <w:t xml:space="preserve">משרד </w:t>
      </w:r>
      <w:r w:rsidR="00960216" w:rsidRPr="008F02B2">
        <w:rPr>
          <w:rFonts w:eastAsia="Times New Roman" w:hint="cs"/>
          <w:sz w:val="22"/>
          <w:szCs w:val="22"/>
          <w:rtl/>
        </w:rPr>
        <w:t xml:space="preserve">החקלאות ופיתוח הכפר </w:t>
      </w:r>
      <w:r w:rsidR="000366E3" w:rsidRPr="008F02B2">
        <w:rPr>
          <w:rFonts w:eastAsia="Times New Roman" w:hint="cs"/>
          <w:sz w:val="22"/>
          <w:szCs w:val="22"/>
          <w:rtl/>
        </w:rPr>
        <w:t xml:space="preserve"> (להלן-"המשרד"), </w:t>
      </w:r>
      <w:r w:rsidRPr="008F02B2">
        <w:rPr>
          <w:rFonts w:eastAsia="Times New Roman" w:hint="cs"/>
          <w:sz w:val="22"/>
          <w:szCs w:val="22"/>
          <w:rtl/>
        </w:rPr>
        <w:t xml:space="preserve">מתכוון לרכוש שירותים כמפורט </w:t>
      </w:r>
      <w:r w:rsidRPr="008F02B2">
        <w:rPr>
          <w:rFonts w:ascii="Arial" w:hAnsi="Arial" w:hint="cs"/>
          <w:sz w:val="22"/>
          <w:szCs w:val="22"/>
          <w:rtl/>
        </w:rPr>
        <w:t>ב</w:t>
      </w:r>
      <w:r w:rsidRPr="008F02B2">
        <w:rPr>
          <w:rFonts w:ascii="Arial" w:hAnsi="Arial"/>
          <w:sz w:val="22"/>
          <w:szCs w:val="22"/>
          <w:rtl/>
        </w:rPr>
        <w:t xml:space="preserve">מכרז </w:t>
      </w:r>
      <w:r w:rsidR="008844FB" w:rsidRPr="008F02B2">
        <w:rPr>
          <w:rFonts w:ascii="Arial" w:hAnsi="Arial" w:hint="cs"/>
          <w:sz w:val="22"/>
          <w:szCs w:val="22"/>
          <w:rtl/>
        </w:rPr>
        <w:t>פומבי</w:t>
      </w:r>
      <w:r w:rsidR="008844FB" w:rsidRPr="008F02B2">
        <w:rPr>
          <w:rFonts w:ascii="Arial" w:hAnsi="Arial"/>
          <w:sz w:val="22"/>
          <w:szCs w:val="22"/>
          <w:rtl/>
        </w:rPr>
        <w:t xml:space="preserve"> </w:t>
      </w:r>
      <w:r w:rsidR="00874E94" w:rsidRPr="008F02B2">
        <w:rPr>
          <w:rFonts w:ascii="Arial" w:hAnsi="Arial" w:hint="cs"/>
          <w:sz w:val="22"/>
          <w:szCs w:val="22"/>
          <w:rtl/>
        </w:rPr>
        <w:t>36</w:t>
      </w:r>
      <w:r w:rsidR="008D0F2A" w:rsidRPr="008F02B2">
        <w:rPr>
          <w:rFonts w:ascii="Arial" w:hAnsi="Arial" w:hint="cs"/>
          <w:sz w:val="22"/>
          <w:szCs w:val="22"/>
          <w:rtl/>
        </w:rPr>
        <w:t>/2016</w:t>
      </w:r>
      <w:r w:rsidR="008844FB" w:rsidRPr="008F02B2">
        <w:rPr>
          <w:rFonts w:ascii="Arial" w:hAnsi="Arial"/>
          <w:sz w:val="22"/>
          <w:szCs w:val="22"/>
          <w:rtl/>
        </w:rPr>
        <w:t xml:space="preserve"> </w:t>
      </w:r>
      <w:r w:rsidR="00D1491D" w:rsidRPr="008F02B2">
        <w:rPr>
          <w:rFonts w:ascii="Arial" w:eastAsia="David" w:hAnsi="Arial" w:hint="cs"/>
          <w:color w:val="000000"/>
          <w:sz w:val="22"/>
          <w:szCs w:val="22"/>
          <w:rtl/>
        </w:rPr>
        <w:t>לתחזוקה ולהפעלה של ציוד לביעור מחלות בקרב עופות</w:t>
      </w:r>
      <w:r w:rsidR="008844FB" w:rsidRPr="008F02B2">
        <w:rPr>
          <w:rFonts w:eastAsia="Times New Roman" w:hint="cs"/>
          <w:sz w:val="22"/>
          <w:szCs w:val="22"/>
          <w:u w:val="single"/>
          <w:rtl/>
        </w:rPr>
        <w:t xml:space="preserve"> </w:t>
      </w:r>
      <w:r w:rsidRPr="008F02B2">
        <w:rPr>
          <w:rFonts w:eastAsia="Times New Roman" w:hint="cs"/>
          <w:sz w:val="22"/>
          <w:szCs w:val="22"/>
          <w:u w:val="single"/>
          <w:rtl/>
        </w:rPr>
        <w:t>(להלן - "המכרז")</w:t>
      </w:r>
      <w:r w:rsidR="008844FB" w:rsidRPr="008F02B2">
        <w:rPr>
          <w:rFonts w:eastAsia="Times New Roman" w:hint="cs"/>
          <w:sz w:val="22"/>
          <w:szCs w:val="22"/>
          <w:u w:val="single"/>
          <w:rtl/>
        </w:rPr>
        <w:t>.</w:t>
      </w:r>
    </w:p>
    <w:p w:rsidR="000C086F" w:rsidRPr="008F02B2" w:rsidRDefault="000C086F" w:rsidP="000C086F">
      <w:pPr>
        <w:keepLines/>
        <w:spacing w:before="120"/>
        <w:ind w:left="6"/>
        <w:rPr>
          <w:rFonts w:eastAsia="Times New Roman"/>
          <w:sz w:val="22"/>
          <w:szCs w:val="22"/>
          <w:rtl/>
        </w:rPr>
      </w:pPr>
      <w:r w:rsidRPr="008F02B2">
        <w:rPr>
          <w:rFonts w:eastAsia="Times New Roman"/>
          <w:sz w:val="22"/>
          <w:szCs w:val="22"/>
          <w:rtl/>
        </w:rPr>
        <w:t>והואיל</w:t>
      </w:r>
      <w:r w:rsidRPr="008F02B2">
        <w:rPr>
          <w:rFonts w:eastAsia="Times New Roman" w:hint="cs"/>
          <w:sz w:val="22"/>
          <w:szCs w:val="22"/>
          <w:rtl/>
        </w:rPr>
        <w:tab/>
      </w:r>
      <w:r w:rsidRPr="008F02B2">
        <w:rPr>
          <w:rFonts w:eastAsia="Times New Roman"/>
          <w:sz w:val="22"/>
          <w:szCs w:val="22"/>
          <w:rtl/>
        </w:rPr>
        <w:t>והנני</w:t>
      </w:r>
      <w:r w:rsidRPr="008F02B2">
        <w:rPr>
          <w:rFonts w:eastAsia="Times New Roman" w:hint="cs"/>
          <w:sz w:val="22"/>
          <w:szCs w:val="22"/>
          <w:rtl/>
        </w:rPr>
        <w:t>/ו</w:t>
      </w:r>
      <w:r w:rsidRPr="008F02B2">
        <w:rPr>
          <w:rFonts w:eastAsia="Times New Roman"/>
          <w:sz w:val="22"/>
          <w:szCs w:val="22"/>
          <w:rtl/>
        </w:rPr>
        <w:t xml:space="preserve"> מועסק</w:t>
      </w:r>
      <w:r w:rsidRPr="008F02B2">
        <w:rPr>
          <w:rFonts w:eastAsia="Times New Roman" w:hint="cs"/>
          <w:sz w:val="22"/>
          <w:szCs w:val="22"/>
          <w:rtl/>
        </w:rPr>
        <w:t>/ת/ים</w:t>
      </w:r>
      <w:r w:rsidRPr="008F02B2">
        <w:rPr>
          <w:rFonts w:eastAsia="Times New Roman"/>
          <w:sz w:val="22"/>
          <w:szCs w:val="22"/>
          <w:rtl/>
        </w:rPr>
        <w:t xml:space="preserve"> בקשר למתן </w:t>
      </w:r>
      <w:r w:rsidRPr="008F02B2">
        <w:rPr>
          <w:rFonts w:eastAsia="Times New Roman" w:hint="cs"/>
          <w:sz w:val="22"/>
          <w:szCs w:val="22"/>
          <w:rtl/>
        </w:rPr>
        <w:t>השירות כמפורט במכרז</w:t>
      </w:r>
      <w:r w:rsidRPr="008F02B2">
        <w:rPr>
          <w:rFonts w:eastAsia="Times New Roman"/>
          <w:sz w:val="22"/>
          <w:szCs w:val="22"/>
          <w:rtl/>
        </w:rPr>
        <w:t>;</w:t>
      </w:r>
    </w:p>
    <w:p w:rsidR="000C086F" w:rsidRPr="008F02B2" w:rsidRDefault="000C086F" w:rsidP="000366E3">
      <w:pPr>
        <w:widowControl w:val="0"/>
        <w:adjustRightInd w:val="0"/>
        <w:spacing w:line="240" w:lineRule="auto"/>
        <w:textAlignment w:val="baseline"/>
        <w:rPr>
          <w:rFonts w:eastAsia="Times New Roman"/>
          <w:sz w:val="22"/>
          <w:szCs w:val="22"/>
          <w:rtl/>
        </w:rPr>
      </w:pPr>
      <w:r w:rsidRPr="008F02B2">
        <w:rPr>
          <w:rFonts w:eastAsia="Times New Roman"/>
          <w:b/>
          <w:bCs/>
          <w:sz w:val="22"/>
          <w:szCs w:val="22"/>
          <w:rtl/>
        </w:rPr>
        <w:t>והואיל</w:t>
      </w:r>
      <w:r w:rsidRPr="008F02B2">
        <w:rPr>
          <w:rFonts w:eastAsia="Times New Roman" w:hint="cs"/>
          <w:sz w:val="22"/>
          <w:szCs w:val="22"/>
          <w:rtl/>
        </w:rPr>
        <w:tab/>
      </w:r>
      <w:r w:rsidRPr="008F02B2">
        <w:rPr>
          <w:rFonts w:eastAsia="Times New Roman"/>
          <w:sz w:val="22"/>
          <w:szCs w:val="22"/>
          <w:rtl/>
        </w:rPr>
        <w:t>והנני</w:t>
      </w:r>
      <w:r w:rsidRPr="008F02B2">
        <w:rPr>
          <w:rFonts w:eastAsia="Times New Roman" w:hint="cs"/>
          <w:sz w:val="22"/>
          <w:szCs w:val="22"/>
          <w:rtl/>
        </w:rPr>
        <w:t>/ו</w:t>
      </w:r>
      <w:r w:rsidRPr="008F02B2">
        <w:rPr>
          <w:rFonts w:eastAsia="Times New Roman"/>
          <w:sz w:val="22"/>
          <w:szCs w:val="22"/>
          <w:rtl/>
        </w:rPr>
        <w:t xml:space="preserve"> עשוי</w:t>
      </w:r>
      <w:r w:rsidRPr="008F02B2">
        <w:rPr>
          <w:rFonts w:eastAsia="Times New Roman" w:hint="cs"/>
          <w:sz w:val="22"/>
          <w:szCs w:val="22"/>
          <w:rtl/>
        </w:rPr>
        <w:t>/ה/ים</w:t>
      </w:r>
      <w:r w:rsidRPr="008F02B2">
        <w:rPr>
          <w:rFonts w:eastAsia="Times New Roman"/>
          <w:sz w:val="22"/>
          <w:szCs w:val="22"/>
          <w:rtl/>
        </w:rPr>
        <w:t xml:space="preserve"> לה</w:t>
      </w:r>
      <w:r w:rsidRPr="008F02B2">
        <w:rPr>
          <w:rFonts w:eastAsia="Times New Roman" w:hint="cs"/>
          <w:sz w:val="22"/>
          <w:szCs w:val="22"/>
          <w:rtl/>
        </w:rPr>
        <w:t>י</w:t>
      </w:r>
      <w:r w:rsidRPr="008F02B2">
        <w:rPr>
          <w:rFonts w:eastAsia="Times New Roman"/>
          <w:sz w:val="22"/>
          <w:szCs w:val="22"/>
          <w:rtl/>
        </w:rPr>
        <w:t xml:space="preserve">חשף לסודות </w:t>
      </w:r>
      <w:r w:rsidRPr="008F02B2">
        <w:rPr>
          <w:rFonts w:eastAsia="Times New Roman" w:hint="cs"/>
          <w:sz w:val="22"/>
          <w:szCs w:val="22"/>
          <w:rtl/>
        </w:rPr>
        <w:t xml:space="preserve">מקצועיים </w:t>
      </w:r>
      <w:r w:rsidRPr="008F02B2">
        <w:rPr>
          <w:rFonts w:eastAsia="Times New Roman"/>
          <w:sz w:val="22"/>
          <w:szCs w:val="22"/>
          <w:rtl/>
        </w:rPr>
        <w:t>עליהם מעונ</w:t>
      </w:r>
      <w:r w:rsidRPr="008F02B2">
        <w:rPr>
          <w:rFonts w:eastAsia="Times New Roman" w:hint="cs"/>
          <w:sz w:val="22"/>
          <w:szCs w:val="22"/>
          <w:rtl/>
        </w:rPr>
        <w:t>י</w:t>
      </w:r>
      <w:r w:rsidRPr="008F02B2">
        <w:rPr>
          <w:rFonts w:eastAsia="Times New Roman"/>
          <w:sz w:val="22"/>
          <w:szCs w:val="22"/>
          <w:rtl/>
        </w:rPr>
        <w:t>י</w:t>
      </w:r>
      <w:r w:rsidR="000366E3" w:rsidRPr="008F02B2">
        <w:rPr>
          <w:rFonts w:eastAsia="Times New Roman" w:hint="cs"/>
          <w:sz w:val="22"/>
          <w:szCs w:val="22"/>
          <w:rtl/>
        </w:rPr>
        <w:t>ן המשרד</w:t>
      </w:r>
      <w:r w:rsidRPr="008F02B2">
        <w:rPr>
          <w:rFonts w:eastAsia="Times New Roman"/>
          <w:sz w:val="22"/>
          <w:szCs w:val="22"/>
          <w:rtl/>
        </w:rPr>
        <w:t xml:space="preserve"> להגן</w:t>
      </w:r>
      <w:r w:rsidRPr="008F02B2">
        <w:rPr>
          <w:rFonts w:eastAsia="Times New Roman" w:hint="cs"/>
          <w:sz w:val="22"/>
          <w:szCs w:val="22"/>
          <w:rtl/>
        </w:rPr>
        <w:t>.</w:t>
      </w:r>
    </w:p>
    <w:p w:rsidR="000C086F" w:rsidRPr="008F02B2" w:rsidRDefault="000C086F" w:rsidP="000C086F">
      <w:pPr>
        <w:widowControl w:val="0"/>
        <w:adjustRightInd w:val="0"/>
        <w:spacing w:line="240" w:lineRule="auto"/>
        <w:jc w:val="center"/>
        <w:textAlignment w:val="baseline"/>
        <w:rPr>
          <w:rFonts w:eastAsia="Times New Roman"/>
          <w:b/>
          <w:bCs/>
          <w:sz w:val="22"/>
          <w:szCs w:val="22"/>
          <w:rtl/>
        </w:rPr>
      </w:pPr>
    </w:p>
    <w:p w:rsidR="000C086F" w:rsidRPr="008F02B2" w:rsidRDefault="000C086F" w:rsidP="000366E3">
      <w:pPr>
        <w:widowControl w:val="0"/>
        <w:adjustRightInd w:val="0"/>
        <w:spacing w:line="240" w:lineRule="auto"/>
        <w:jc w:val="center"/>
        <w:textAlignment w:val="baseline"/>
        <w:rPr>
          <w:rFonts w:eastAsia="Times New Roman"/>
          <w:b/>
          <w:bCs/>
          <w:sz w:val="22"/>
          <w:szCs w:val="22"/>
          <w:rtl/>
        </w:rPr>
      </w:pPr>
      <w:r w:rsidRPr="008F02B2">
        <w:rPr>
          <w:rFonts w:eastAsia="Times New Roman"/>
          <w:b/>
          <w:bCs/>
          <w:sz w:val="22"/>
          <w:szCs w:val="22"/>
          <w:rtl/>
        </w:rPr>
        <w:t>לפיכך הנני</w:t>
      </w:r>
      <w:r w:rsidRPr="008F02B2">
        <w:rPr>
          <w:rFonts w:eastAsia="Times New Roman" w:hint="cs"/>
          <w:b/>
          <w:bCs/>
          <w:sz w:val="22"/>
          <w:szCs w:val="22"/>
          <w:rtl/>
        </w:rPr>
        <w:t>/ו</w:t>
      </w:r>
      <w:r w:rsidRPr="008F02B2">
        <w:rPr>
          <w:rFonts w:eastAsia="Times New Roman"/>
          <w:b/>
          <w:bCs/>
          <w:sz w:val="22"/>
          <w:szCs w:val="22"/>
          <w:rtl/>
        </w:rPr>
        <w:t xml:space="preserve"> מתחייב</w:t>
      </w:r>
      <w:r w:rsidRPr="008F02B2">
        <w:rPr>
          <w:rFonts w:eastAsia="Times New Roman" w:hint="cs"/>
          <w:b/>
          <w:bCs/>
          <w:sz w:val="22"/>
          <w:szCs w:val="22"/>
          <w:rtl/>
        </w:rPr>
        <w:t>/ת/ים</w:t>
      </w:r>
      <w:r w:rsidRPr="008F02B2">
        <w:rPr>
          <w:rFonts w:eastAsia="Times New Roman"/>
          <w:b/>
          <w:bCs/>
          <w:sz w:val="22"/>
          <w:szCs w:val="22"/>
          <w:rtl/>
        </w:rPr>
        <w:t xml:space="preserve"> כלפי </w:t>
      </w:r>
      <w:r w:rsidR="000366E3" w:rsidRPr="008F02B2">
        <w:rPr>
          <w:rFonts w:eastAsia="Times New Roman" w:hint="cs"/>
          <w:b/>
          <w:bCs/>
          <w:sz w:val="22"/>
          <w:szCs w:val="22"/>
          <w:rtl/>
        </w:rPr>
        <w:t>המשרד</w:t>
      </w:r>
      <w:r w:rsidRPr="008F02B2">
        <w:rPr>
          <w:rFonts w:eastAsia="Times New Roman" w:hint="cs"/>
          <w:b/>
          <w:bCs/>
          <w:sz w:val="22"/>
          <w:szCs w:val="22"/>
          <w:rtl/>
        </w:rPr>
        <w:t xml:space="preserve"> </w:t>
      </w:r>
      <w:r w:rsidRPr="008F02B2">
        <w:rPr>
          <w:rFonts w:eastAsia="Times New Roman"/>
          <w:b/>
          <w:bCs/>
          <w:sz w:val="22"/>
          <w:szCs w:val="22"/>
          <w:rtl/>
        </w:rPr>
        <w:t>כדלקמן:</w:t>
      </w:r>
    </w:p>
    <w:p w:rsidR="000C086F" w:rsidRPr="008F02B2" w:rsidRDefault="000C086F" w:rsidP="000C086F">
      <w:pPr>
        <w:widowControl w:val="0"/>
        <w:adjustRightInd w:val="0"/>
        <w:spacing w:line="240" w:lineRule="auto"/>
        <w:textAlignment w:val="baseline"/>
        <w:rPr>
          <w:rFonts w:eastAsia="Times New Roman"/>
          <w:b/>
          <w:bCs/>
          <w:sz w:val="22"/>
          <w:szCs w:val="22"/>
          <w:u w:val="single"/>
          <w:rtl/>
        </w:rPr>
      </w:pPr>
    </w:p>
    <w:p w:rsidR="000C086F" w:rsidRPr="008F02B2" w:rsidRDefault="000C086F" w:rsidP="000C086F">
      <w:pPr>
        <w:widowControl w:val="0"/>
        <w:adjustRightInd w:val="0"/>
        <w:textAlignment w:val="baseline"/>
        <w:rPr>
          <w:rFonts w:eastAsia="Times New Roman"/>
          <w:b/>
          <w:bCs/>
          <w:sz w:val="22"/>
          <w:szCs w:val="22"/>
          <w:u w:val="single"/>
          <w:rtl/>
        </w:rPr>
      </w:pPr>
      <w:r w:rsidRPr="008F02B2">
        <w:rPr>
          <w:rFonts w:eastAsia="Times New Roman"/>
          <w:b/>
          <w:bCs/>
          <w:sz w:val="22"/>
          <w:szCs w:val="22"/>
          <w:u w:val="single"/>
          <w:rtl/>
        </w:rPr>
        <w:t>הגדרות</w:t>
      </w:r>
    </w:p>
    <w:p w:rsidR="000C086F" w:rsidRPr="008F02B2" w:rsidRDefault="000C086F" w:rsidP="000C086F">
      <w:pPr>
        <w:widowControl w:val="0"/>
        <w:adjustRightInd w:val="0"/>
        <w:textAlignment w:val="baseline"/>
        <w:rPr>
          <w:rFonts w:eastAsia="Times New Roman"/>
          <w:sz w:val="22"/>
          <w:szCs w:val="22"/>
          <w:rtl/>
        </w:rPr>
      </w:pPr>
      <w:r w:rsidRPr="008F02B2">
        <w:rPr>
          <w:rFonts w:eastAsia="Times New Roman"/>
          <w:sz w:val="22"/>
          <w:szCs w:val="22"/>
          <w:rtl/>
        </w:rPr>
        <w:t xml:space="preserve">בהתחייבות זו תהיה למונחים הבאים המשמעות המופיעה </w:t>
      </w:r>
      <w:proofErr w:type="spellStart"/>
      <w:r w:rsidRPr="008F02B2">
        <w:rPr>
          <w:rFonts w:eastAsia="Times New Roman"/>
          <w:sz w:val="22"/>
          <w:szCs w:val="22"/>
          <w:rtl/>
        </w:rPr>
        <w:t>לצידם</w:t>
      </w:r>
      <w:proofErr w:type="spellEnd"/>
      <w:r w:rsidRPr="008F02B2">
        <w:rPr>
          <w:rFonts w:eastAsia="Times New Roman"/>
          <w:sz w:val="22"/>
          <w:szCs w:val="22"/>
          <w:rtl/>
        </w:rPr>
        <w:t>:</w:t>
      </w:r>
    </w:p>
    <w:p w:rsidR="000C086F" w:rsidRPr="008F02B2" w:rsidRDefault="000C086F" w:rsidP="000C086F">
      <w:pPr>
        <w:widowControl w:val="0"/>
        <w:adjustRightInd w:val="0"/>
        <w:textAlignment w:val="baseline"/>
        <w:rPr>
          <w:rFonts w:eastAsia="Times New Roman"/>
          <w:sz w:val="22"/>
          <w:szCs w:val="22"/>
          <w:rtl/>
        </w:rPr>
      </w:pPr>
      <w:r w:rsidRPr="008F02B2">
        <w:rPr>
          <w:rFonts w:eastAsia="Times New Roman" w:hint="cs"/>
          <w:b/>
          <w:bCs/>
          <w:sz w:val="22"/>
          <w:szCs w:val="22"/>
          <w:rtl/>
        </w:rPr>
        <w:t>"השירותים"</w:t>
      </w:r>
      <w:r w:rsidRPr="008F02B2">
        <w:rPr>
          <w:rFonts w:eastAsia="Times New Roman" w:hint="cs"/>
          <w:sz w:val="22"/>
          <w:szCs w:val="22"/>
          <w:rtl/>
        </w:rPr>
        <w:t xml:space="preserve"> </w:t>
      </w:r>
      <w:r w:rsidRPr="008F02B2">
        <w:rPr>
          <w:rFonts w:eastAsia="Times New Roman"/>
          <w:sz w:val="22"/>
          <w:szCs w:val="22"/>
          <w:rtl/>
        </w:rPr>
        <w:t>–</w:t>
      </w:r>
      <w:r w:rsidRPr="008F02B2">
        <w:rPr>
          <w:rFonts w:eastAsia="Times New Roman" w:hint="cs"/>
          <w:sz w:val="22"/>
          <w:szCs w:val="22"/>
          <w:rtl/>
        </w:rPr>
        <w:t xml:space="preserve"> מתן השירות </w:t>
      </w:r>
      <w:r w:rsidRPr="008F02B2">
        <w:rPr>
          <w:rFonts w:eastAsia="Times New Roman"/>
          <w:sz w:val="22"/>
          <w:szCs w:val="22"/>
          <w:rtl/>
        </w:rPr>
        <w:t xml:space="preserve">בהתאם </w:t>
      </w:r>
      <w:r w:rsidRPr="008F02B2">
        <w:rPr>
          <w:rFonts w:eastAsia="Times New Roman" w:hint="cs"/>
          <w:sz w:val="22"/>
          <w:szCs w:val="22"/>
          <w:rtl/>
        </w:rPr>
        <w:t xml:space="preserve">למפורט במכרז. </w:t>
      </w:r>
    </w:p>
    <w:p w:rsidR="000C086F" w:rsidRPr="008F02B2" w:rsidRDefault="000C086F" w:rsidP="000C086F">
      <w:pPr>
        <w:widowControl w:val="0"/>
        <w:adjustRightInd w:val="0"/>
        <w:textAlignment w:val="baseline"/>
        <w:rPr>
          <w:rFonts w:eastAsia="Times New Roman"/>
          <w:sz w:val="22"/>
          <w:szCs w:val="22"/>
          <w:rtl/>
        </w:rPr>
      </w:pPr>
      <w:r w:rsidRPr="008F02B2">
        <w:rPr>
          <w:rFonts w:eastAsia="Times New Roman"/>
          <w:b/>
          <w:bCs/>
          <w:sz w:val="22"/>
          <w:szCs w:val="22"/>
          <w:rtl/>
        </w:rPr>
        <w:t>"מידע"</w:t>
      </w:r>
      <w:r w:rsidRPr="008F02B2">
        <w:rPr>
          <w:rFonts w:eastAsia="Times New Roman"/>
          <w:sz w:val="22"/>
          <w:szCs w:val="22"/>
          <w:rtl/>
        </w:rPr>
        <w:t xml:space="preserve"> -</w:t>
      </w:r>
      <w:r w:rsidRPr="008F02B2">
        <w:rPr>
          <w:rFonts w:eastAsia="Times New Roman" w:hint="cs"/>
          <w:sz w:val="22"/>
          <w:szCs w:val="22"/>
          <w:rtl/>
        </w:rPr>
        <w:t xml:space="preserve"> </w:t>
      </w:r>
      <w:r w:rsidRPr="008F02B2">
        <w:rPr>
          <w:rFonts w:eastAsia="Times New Roman"/>
          <w:sz w:val="22"/>
          <w:szCs w:val="22"/>
          <w:rtl/>
        </w:rPr>
        <w:t>כל מידע (</w:t>
      </w:r>
      <w:r w:rsidRPr="008F02B2">
        <w:rPr>
          <w:rFonts w:eastAsia="Times New Roman"/>
          <w:sz w:val="22"/>
          <w:szCs w:val="22"/>
        </w:rPr>
        <w:t>Information</w:t>
      </w:r>
      <w:r w:rsidRPr="008F02B2">
        <w:rPr>
          <w:rFonts w:eastAsia="Times New Roman"/>
          <w:sz w:val="22"/>
          <w:szCs w:val="22"/>
          <w:rtl/>
        </w:rPr>
        <w:t>), ידע (</w:t>
      </w:r>
      <w:r w:rsidRPr="008F02B2">
        <w:rPr>
          <w:rFonts w:eastAsia="Times New Roman"/>
          <w:sz w:val="22"/>
          <w:szCs w:val="22"/>
        </w:rPr>
        <w:t>Know-How</w:t>
      </w:r>
      <w:r w:rsidRPr="008F02B2">
        <w:rPr>
          <w:rFonts w:eastAsia="Times New Roman"/>
          <w:sz w:val="22"/>
          <w:szCs w:val="22"/>
          <w:rtl/>
        </w:rPr>
        <w:t xml:space="preserve">), ידיעה, מסמך, תכתובת, </w:t>
      </w:r>
      <w:proofErr w:type="spellStart"/>
      <w:r w:rsidRPr="008F02B2">
        <w:rPr>
          <w:rFonts w:eastAsia="Times New Roman"/>
          <w:sz w:val="22"/>
          <w:szCs w:val="22"/>
          <w:rtl/>
        </w:rPr>
        <w:t>תוכנית</w:t>
      </w:r>
      <w:proofErr w:type="spellEnd"/>
      <w:r w:rsidRPr="008F02B2">
        <w:rPr>
          <w:rFonts w:eastAsia="Times New Roman"/>
          <w:sz w:val="22"/>
          <w:szCs w:val="22"/>
          <w:rtl/>
        </w:rPr>
        <w:t>, נתון, מודל, חוות דעת, מסקנה וכל דבר אחר כיו"ב הקשור ב</w:t>
      </w:r>
      <w:r w:rsidRPr="008F02B2">
        <w:rPr>
          <w:rFonts w:eastAsia="Times New Roman" w:hint="cs"/>
          <w:sz w:val="22"/>
          <w:szCs w:val="22"/>
          <w:rtl/>
        </w:rPr>
        <w:t>מתן</w:t>
      </w:r>
      <w:r w:rsidRPr="008F02B2">
        <w:rPr>
          <w:rFonts w:eastAsia="Times New Roman"/>
          <w:sz w:val="22"/>
          <w:szCs w:val="22"/>
          <w:rtl/>
        </w:rPr>
        <w:t xml:space="preserve"> ה</w:t>
      </w:r>
      <w:r w:rsidRPr="008F02B2">
        <w:rPr>
          <w:rFonts w:eastAsia="Times New Roman" w:hint="cs"/>
          <w:sz w:val="22"/>
          <w:szCs w:val="22"/>
          <w:rtl/>
        </w:rPr>
        <w:t>שירותים</w:t>
      </w:r>
      <w:r w:rsidRPr="008F02B2">
        <w:rPr>
          <w:rFonts w:eastAsia="Times New Roman"/>
          <w:sz w:val="22"/>
          <w:szCs w:val="22"/>
          <w:rtl/>
        </w:rPr>
        <w:t xml:space="preserve"> בין בכתב ובין בע"פ ו/או בכל צורה או דרך של שימור ידיעות בצורה חשמלית ו/או אלקטרונית ו/או אופטית ו/או מגנטית ו/או אחרת.</w:t>
      </w:r>
    </w:p>
    <w:p w:rsidR="000C086F" w:rsidRPr="008F02B2" w:rsidRDefault="000C086F" w:rsidP="000366E3">
      <w:pPr>
        <w:widowControl w:val="0"/>
        <w:adjustRightInd w:val="0"/>
        <w:textAlignment w:val="baseline"/>
        <w:rPr>
          <w:rFonts w:eastAsia="Times New Roman"/>
          <w:sz w:val="22"/>
          <w:szCs w:val="22"/>
          <w:rtl/>
        </w:rPr>
      </w:pPr>
      <w:r w:rsidRPr="008F02B2">
        <w:rPr>
          <w:rFonts w:eastAsia="Times New Roman"/>
          <w:b/>
          <w:bCs/>
          <w:sz w:val="22"/>
          <w:szCs w:val="22"/>
          <w:rtl/>
        </w:rPr>
        <w:t xml:space="preserve">"סודות מקצועיים" </w:t>
      </w:r>
      <w:r w:rsidRPr="008F02B2">
        <w:rPr>
          <w:rFonts w:eastAsia="Times New Roman"/>
          <w:sz w:val="22"/>
          <w:szCs w:val="22"/>
          <w:rtl/>
        </w:rPr>
        <w:t>-</w:t>
      </w:r>
      <w:r w:rsidRPr="008F02B2">
        <w:rPr>
          <w:rFonts w:eastAsia="Times New Roman" w:hint="cs"/>
          <w:sz w:val="22"/>
          <w:szCs w:val="22"/>
          <w:rtl/>
        </w:rPr>
        <w:t xml:space="preserve"> </w:t>
      </w:r>
      <w:r w:rsidRPr="008F02B2">
        <w:rPr>
          <w:rFonts w:eastAsia="Times New Roman"/>
          <w:sz w:val="22"/>
          <w:szCs w:val="22"/>
          <w:rtl/>
        </w:rPr>
        <w:t xml:space="preserve">כל מידע אשר יגיע לידי בקשר למתן </w:t>
      </w:r>
      <w:r w:rsidRPr="008F02B2">
        <w:rPr>
          <w:rFonts w:eastAsia="Times New Roman" w:hint="cs"/>
          <w:sz w:val="22"/>
          <w:szCs w:val="22"/>
          <w:rtl/>
        </w:rPr>
        <w:t>השירותים</w:t>
      </w:r>
      <w:r w:rsidRPr="008F02B2">
        <w:rPr>
          <w:rFonts w:eastAsia="Times New Roman"/>
          <w:sz w:val="22"/>
          <w:szCs w:val="22"/>
          <w:rtl/>
        </w:rPr>
        <w:t>, בין אם נתקבל במהלך מתן ה</w:t>
      </w:r>
      <w:r w:rsidRPr="008F02B2">
        <w:rPr>
          <w:rFonts w:eastAsia="Times New Roman" w:hint="cs"/>
          <w:sz w:val="22"/>
          <w:szCs w:val="22"/>
          <w:rtl/>
        </w:rPr>
        <w:t>שירותים</w:t>
      </w:r>
      <w:r w:rsidRPr="008F02B2">
        <w:rPr>
          <w:rFonts w:eastAsia="Times New Roman"/>
          <w:sz w:val="22"/>
          <w:szCs w:val="22"/>
          <w:rtl/>
        </w:rPr>
        <w:t xml:space="preserve"> או לאחר מכן, לרבות ומבלי לפגוע בכלליות האמור לעיל: מידע אשר </w:t>
      </w:r>
      <w:r w:rsidRPr="008F02B2">
        <w:rPr>
          <w:rFonts w:eastAsia="Times New Roman" w:hint="cs"/>
          <w:sz w:val="22"/>
          <w:szCs w:val="22"/>
          <w:rtl/>
        </w:rPr>
        <w:t>יימס</w:t>
      </w:r>
      <w:r w:rsidRPr="008F02B2">
        <w:rPr>
          <w:rFonts w:eastAsia="Times New Roman" w:hint="eastAsia"/>
          <w:sz w:val="22"/>
          <w:szCs w:val="22"/>
          <w:rtl/>
        </w:rPr>
        <w:t>ר</w:t>
      </w:r>
      <w:r w:rsidRPr="008F02B2">
        <w:rPr>
          <w:rFonts w:eastAsia="Times New Roman"/>
          <w:sz w:val="22"/>
          <w:szCs w:val="22"/>
          <w:rtl/>
        </w:rPr>
        <w:t xml:space="preserve"> ע"י </w:t>
      </w:r>
      <w:r w:rsidR="000366E3" w:rsidRPr="008F02B2">
        <w:rPr>
          <w:rFonts w:eastAsia="Times New Roman" w:hint="cs"/>
          <w:sz w:val="22"/>
          <w:szCs w:val="22"/>
          <w:rtl/>
        </w:rPr>
        <w:t xml:space="preserve">המשרד </w:t>
      </w:r>
      <w:r w:rsidRPr="008F02B2">
        <w:rPr>
          <w:rFonts w:eastAsia="Times New Roman"/>
          <w:sz w:val="22"/>
          <w:szCs w:val="22"/>
          <w:rtl/>
        </w:rPr>
        <w:t>ו/או כל גורם אחר ו/או מי מטעמ</w:t>
      </w:r>
      <w:r w:rsidRPr="008F02B2">
        <w:rPr>
          <w:rFonts w:eastAsia="Times New Roman" w:hint="cs"/>
          <w:sz w:val="22"/>
          <w:szCs w:val="22"/>
          <w:rtl/>
        </w:rPr>
        <w:t>ו</w:t>
      </w:r>
      <w:r w:rsidRPr="008F02B2">
        <w:rPr>
          <w:rFonts w:eastAsia="Times New Roman"/>
          <w:sz w:val="22"/>
          <w:szCs w:val="22"/>
          <w:rtl/>
        </w:rPr>
        <w:t xml:space="preserve">. </w:t>
      </w:r>
    </w:p>
    <w:p w:rsidR="000C086F" w:rsidRPr="008F02B2" w:rsidRDefault="000C086F" w:rsidP="000C086F">
      <w:pPr>
        <w:widowControl w:val="0"/>
        <w:adjustRightInd w:val="0"/>
        <w:textAlignment w:val="baseline"/>
        <w:rPr>
          <w:rFonts w:eastAsia="Times New Roman"/>
          <w:b/>
          <w:bCs/>
          <w:sz w:val="22"/>
          <w:szCs w:val="22"/>
          <w:u w:val="single"/>
          <w:rtl/>
        </w:rPr>
      </w:pPr>
      <w:r w:rsidRPr="008F02B2">
        <w:rPr>
          <w:rFonts w:eastAsia="Times New Roman"/>
          <w:b/>
          <w:bCs/>
          <w:sz w:val="22"/>
          <w:szCs w:val="22"/>
          <w:u w:val="single"/>
          <w:rtl/>
        </w:rPr>
        <w:t>שמירת סודיות</w:t>
      </w:r>
    </w:p>
    <w:p w:rsidR="000C086F" w:rsidRPr="008F02B2" w:rsidRDefault="000C086F" w:rsidP="000C086F">
      <w:pPr>
        <w:widowControl w:val="0"/>
        <w:adjustRightInd w:val="0"/>
        <w:textAlignment w:val="baseline"/>
        <w:rPr>
          <w:rFonts w:eastAsia="Times New Roman"/>
          <w:sz w:val="22"/>
          <w:szCs w:val="22"/>
          <w:rtl/>
        </w:rPr>
      </w:pPr>
      <w:r w:rsidRPr="008F02B2">
        <w:rPr>
          <w:rFonts w:eastAsia="Times New Roman"/>
          <w:sz w:val="22"/>
          <w:szCs w:val="22"/>
          <w:rtl/>
        </w:rPr>
        <w:t>הנני</w:t>
      </w:r>
      <w:r w:rsidRPr="008F02B2">
        <w:rPr>
          <w:rFonts w:eastAsia="Times New Roman" w:hint="cs"/>
          <w:sz w:val="22"/>
          <w:szCs w:val="22"/>
          <w:rtl/>
        </w:rPr>
        <w:t>/ו</w:t>
      </w:r>
      <w:r w:rsidRPr="008F02B2">
        <w:rPr>
          <w:rFonts w:eastAsia="Times New Roman"/>
          <w:sz w:val="22"/>
          <w:szCs w:val="22"/>
          <w:rtl/>
        </w:rPr>
        <w:t xml:space="preserve"> מתחייב</w:t>
      </w:r>
      <w:r w:rsidRPr="008F02B2">
        <w:rPr>
          <w:rFonts w:eastAsia="Times New Roman" w:hint="cs"/>
          <w:sz w:val="22"/>
          <w:szCs w:val="22"/>
          <w:rtl/>
        </w:rPr>
        <w:t>/ת/ים</w:t>
      </w:r>
      <w:r w:rsidRPr="008F02B2">
        <w:rPr>
          <w:rFonts w:eastAsia="Times New Roman"/>
          <w:sz w:val="22"/>
          <w:szCs w:val="22"/>
          <w:rtl/>
        </w:rPr>
        <w:t xml:space="preserve"> לשמור את המידע ו/או הסודות המקצועיים בסודיות מוחלטת ולעשות בהם שימוש אך ורק לצורך </w:t>
      </w:r>
      <w:r w:rsidRPr="008F02B2">
        <w:rPr>
          <w:rFonts w:eastAsia="Times New Roman" w:hint="cs"/>
          <w:sz w:val="22"/>
          <w:szCs w:val="22"/>
          <w:rtl/>
        </w:rPr>
        <w:t>מתן השירותים</w:t>
      </w:r>
      <w:r w:rsidRPr="008F02B2">
        <w:rPr>
          <w:rFonts w:eastAsia="Times New Roman"/>
          <w:sz w:val="22"/>
          <w:szCs w:val="22"/>
          <w:rtl/>
        </w:rPr>
        <w:t>. למען הסר ספק, ומבלי לפגוע בכלליות האמור, הנני</w:t>
      </w:r>
      <w:r w:rsidRPr="008F02B2">
        <w:rPr>
          <w:rFonts w:eastAsia="Times New Roman" w:hint="cs"/>
          <w:sz w:val="22"/>
          <w:szCs w:val="22"/>
          <w:rtl/>
        </w:rPr>
        <w:t>/ו</w:t>
      </w:r>
      <w:r w:rsidRPr="008F02B2">
        <w:rPr>
          <w:rFonts w:eastAsia="Times New Roman"/>
          <w:sz w:val="22"/>
          <w:szCs w:val="22"/>
          <w:rtl/>
        </w:rPr>
        <w:t xml:space="preserve"> מתחייב</w:t>
      </w:r>
      <w:r w:rsidRPr="008F02B2">
        <w:rPr>
          <w:rFonts w:eastAsia="Times New Roman" w:hint="cs"/>
          <w:sz w:val="22"/>
          <w:szCs w:val="22"/>
          <w:rtl/>
        </w:rPr>
        <w:t>/ת/ים</w:t>
      </w:r>
      <w:r w:rsidRPr="008F02B2">
        <w:rPr>
          <w:rFonts w:eastAsia="Times New Roman"/>
          <w:sz w:val="22"/>
          <w:szCs w:val="22"/>
          <w:rtl/>
        </w:rPr>
        <w:t xml:space="preserve"> לא לפרסם, להעביר, להודיע, למסור או להביא לידיעת כל אדם את המידע ו/או הסודות המקצועיים.</w:t>
      </w:r>
    </w:p>
    <w:p w:rsidR="000C086F" w:rsidRPr="008F02B2" w:rsidRDefault="000C086F" w:rsidP="000C086F">
      <w:pPr>
        <w:widowControl w:val="0"/>
        <w:adjustRightInd w:val="0"/>
        <w:textAlignment w:val="baseline"/>
        <w:rPr>
          <w:rFonts w:eastAsia="Times New Roman"/>
          <w:sz w:val="22"/>
          <w:szCs w:val="22"/>
          <w:rtl/>
        </w:rPr>
      </w:pPr>
      <w:r w:rsidRPr="008F02B2">
        <w:rPr>
          <w:rFonts w:eastAsia="Times New Roman"/>
          <w:sz w:val="22"/>
          <w:szCs w:val="22"/>
          <w:rtl/>
        </w:rPr>
        <w:t>הנני</w:t>
      </w:r>
      <w:r w:rsidRPr="008F02B2">
        <w:rPr>
          <w:rFonts w:eastAsia="Times New Roman" w:hint="cs"/>
          <w:sz w:val="22"/>
          <w:szCs w:val="22"/>
          <w:rtl/>
        </w:rPr>
        <w:t>/ו</w:t>
      </w:r>
      <w:r w:rsidRPr="008F02B2">
        <w:rPr>
          <w:rFonts w:eastAsia="Times New Roman"/>
          <w:sz w:val="22"/>
          <w:szCs w:val="22"/>
          <w:rtl/>
        </w:rPr>
        <w:t xml:space="preserve"> מצהיר</w:t>
      </w:r>
      <w:r w:rsidRPr="008F02B2">
        <w:rPr>
          <w:rFonts w:eastAsia="Times New Roman" w:hint="cs"/>
          <w:sz w:val="22"/>
          <w:szCs w:val="22"/>
          <w:rtl/>
        </w:rPr>
        <w:t>/ה/ים</w:t>
      </w:r>
      <w:r w:rsidRPr="008F02B2">
        <w:rPr>
          <w:rFonts w:eastAsia="Times New Roman"/>
          <w:sz w:val="22"/>
          <w:szCs w:val="22"/>
          <w:rtl/>
        </w:rPr>
        <w:t xml:space="preserve"> כי ידוע לי שאי מילוי התחייבויותיי</w:t>
      </w:r>
      <w:r w:rsidRPr="008F02B2">
        <w:rPr>
          <w:rFonts w:eastAsia="Times New Roman" w:hint="cs"/>
          <w:sz w:val="22"/>
          <w:szCs w:val="22"/>
          <w:rtl/>
        </w:rPr>
        <w:t>/נו</w:t>
      </w:r>
      <w:r w:rsidRPr="008F02B2">
        <w:rPr>
          <w:rFonts w:eastAsia="Times New Roman"/>
          <w:sz w:val="22"/>
          <w:szCs w:val="22"/>
          <w:rtl/>
        </w:rPr>
        <w:t xml:space="preserve"> מהוות עבירה לפי פרק ז' (ביטחון המדינה, יחסי חוץ וסודות רשמיים) לחוק העונשין, תשל"ז - 1977.</w:t>
      </w:r>
    </w:p>
    <w:p w:rsidR="000C086F" w:rsidRPr="008F02B2" w:rsidRDefault="000C086F" w:rsidP="000C086F">
      <w:pPr>
        <w:widowControl w:val="0"/>
        <w:adjustRightInd w:val="0"/>
        <w:spacing w:line="240" w:lineRule="auto"/>
        <w:jc w:val="left"/>
        <w:textAlignment w:val="baseline"/>
        <w:rPr>
          <w:rFonts w:eastAsia="Times New Roman"/>
          <w:rtl/>
        </w:rPr>
      </w:pPr>
      <w:r w:rsidRPr="008F02B2">
        <w:rPr>
          <w:rFonts w:eastAsia="Times New Roman"/>
          <w:b/>
          <w:bCs/>
          <w:rtl/>
        </w:rPr>
        <w:t>ולראיה באתי</w:t>
      </w:r>
      <w:r w:rsidRPr="008F02B2">
        <w:rPr>
          <w:rFonts w:eastAsia="Times New Roman" w:hint="cs"/>
          <w:b/>
          <w:bCs/>
          <w:rtl/>
        </w:rPr>
        <w:t>/נו</w:t>
      </w:r>
      <w:r w:rsidRPr="008F02B2">
        <w:rPr>
          <w:rFonts w:eastAsia="Times New Roman"/>
          <w:b/>
          <w:bCs/>
          <w:rtl/>
        </w:rPr>
        <w:t xml:space="preserve"> על החתום:</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8F02B2" w:rsidTr="00D1491D">
        <w:tc>
          <w:tcPr>
            <w:tcW w:w="2016" w:type="dxa"/>
            <w:tcBorders>
              <w:left w:val="single" w:sz="4" w:space="0" w:color="auto"/>
              <w:bottom w:val="single" w:sz="4" w:space="0" w:color="auto"/>
            </w:tcBorders>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ת.ז.</w:t>
            </w:r>
          </w:p>
        </w:tc>
        <w:tc>
          <w:tcPr>
            <w:tcW w:w="1579"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8F02B2">
              <w:rPr>
                <w:rFonts w:ascii="Arial" w:eastAsia="Times New Roman" w:hAnsi="Arial" w:cs="Arial"/>
                <w:b/>
                <w:bCs/>
                <w:sz w:val="20"/>
                <w:szCs w:val="20"/>
                <w:rtl/>
                <w:lang w:eastAsia="he-IL"/>
              </w:rPr>
              <w:t>תאריך</w:t>
            </w:r>
          </w:p>
        </w:tc>
      </w:tr>
      <w:tr w:rsidR="000C086F" w:rsidRPr="008F02B2" w:rsidTr="000C086F">
        <w:tc>
          <w:tcPr>
            <w:tcW w:w="2016"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8F02B2"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8F02B2" w:rsidRDefault="000C086F" w:rsidP="000C086F">
      <w:pPr>
        <w:widowControl w:val="0"/>
        <w:adjustRightInd w:val="0"/>
        <w:spacing w:before="40" w:after="40" w:line="240" w:lineRule="auto"/>
        <w:ind w:right="284"/>
        <w:textAlignment w:val="baseline"/>
        <w:rPr>
          <w:rFonts w:eastAsia="Times New Roman"/>
          <w:b/>
          <w:bCs/>
          <w:sz w:val="32"/>
          <w:szCs w:val="32"/>
          <w:rtl/>
          <w:lang w:eastAsia="he-IL"/>
        </w:rPr>
      </w:pPr>
      <w:r w:rsidRPr="008F02B2">
        <w:rPr>
          <w:rFonts w:eastAsia="Times New Roman"/>
          <w:bCs/>
          <w:rtl/>
          <w:lang w:eastAsia="he-IL"/>
        </w:rPr>
        <w:br w:type="page"/>
      </w:r>
      <w:r w:rsidRPr="008F02B2">
        <w:rPr>
          <w:rFonts w:eastAsia="Times New Roman" w:hint="cs"/>
          <w:b/>
          <w:bCs/>
          <w:sz w:val="32"/>
          <w:szCs w:val="32"/>
          <w:u w:val="single"/>
          <w:rtl/>
          <w:lang w:eastAsia="he-IL"/>
        </w:rPr>
        <w:lastRenderedPageBreak/>
        <w:t>נספח ד' להסכם ההתקשרות</w:t>
      </w:r>
      <w:r w:rsidRPr="008F02B2">
        <w:rPr>
          <w:rFonts w:eastAsia="Times New Roman" w:hint="cs"/>
          <w:b/>
          <w:bCs/>
          <w:sz w:val="32"/>
          <w:szCs w:val="32"/>
          <w:rtl/>
          <w:lang w:eastAsia="he-IL"/>
        </w:rPr>
        <w:t>:</w:t>
      </w:r>
    </w:p>
    <w:p w:rsidR="000C086F" w:rsidRPr="008F02B2"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8F02B2">
        <w:rPr>
          <w:rFonts w:eastAsia="Times New Roman" w:hint="cs"/>
          <w:b/>
          <w:bCs/>
          <w:sz w:val="28"/>
          <w:szCs w:val="28"/>
          <w:rtl/>
          <w:lang w:eastAsia="he-IL"/>
        </w:rPr>
        <w:t xml:space="preserve">אישור על קיום ביטוחים </w:t>
      </w:r>
    </w:p>
    <w:p w:rsidR="000C086F" w:rsidRPr="008F02B2" w:rsidRDefault="000C086F" w:rsidP="000C086F">
      <w:pPr>
        <w:spacing w:line="240" w:lineRule="auto"/>
        <w:jc w:val="right"/>
        <w:rPr>
          <w:rFonts w:eastAsia="Times New Roman"/>
          <w:rtl/>
        </w:rPr>
      </w:pPr>
      <w:r w:rsidRPr="008F02B2">
        <w:rPr>
          <w:rFonts w:eastAsia="Times New Roman" w:hint="cs"/>
          <w:rtl/>
        </w:rPr>
        <w:t>תאריך: _______________</w:t>
      </w:r>
    </w:p>
    <w:p w:rsidR="000C086F" w:rsidRPr="008F02B2" w:rsidRDefault="000C086F" w:rsidP="000C086F">
      <w:pPr>
        <w:spacing w:line="240" w:lineRule="auto"/>
        <w:rPr>
          <w:rFonts w:eastAsia="Times New Roman"/>
          <w:rtl/>
        </w:rPr>
      </w:pPr>
      <w:r w:rsidRPr="008F02B2">
        <w:rPr>
          <w:rFonts w:eastAsia="Times New Roman" w:hint="cs"/>
          <w:rtl/>
        </w:rPr>
        <w:t xml:space="preserve">לכבוד </w:t>
      </w:r>
    </w:p>
    <w:p w:rsidR="000C086F" w:rsidRPr="008F02B2" w:rsidRDefault="000C086F" w:rsidP="000C086F">
      <w:pPr>
        <w:spacing w:line="240" w:lineRule="auto"/>
        <w:rPr>
          <w:rFonts w:eastAsia="Times New Roman"/>
          <w:rtl/>
        </w:rPr>
      </w:pPr>
    </w:p>
    <w:p w:rsidR="000C086F" w:rsidRPr="008F02B2" w:rsidRDefault="00CE4C75" w:rsidP="008844FB">
      <w:pPr>
        <w:spacing w:line="240" w:lineRule="auto"/>
        <w:rPr>
          <w:rFonts w:eastAsia="Times New Roman"/>
          <w:b/>
          <w:bCs/>
          <w:rtl/>
        </w:rPr>
      </w:pPr>
      <w:r w:rsidRPr="008F02B2">
        <w:rPr>
          <w:rFonts w:eastAsia="Times New Roman" w:hint="cs"/>
          <w:b/>
          <w:bCs/>
          <w:rtl/>
        </w:rPr>
        <w:t xml:space="preserve">משרד </w:t>
      </w:r>
      <w:r w:rsidR="008844FB" w:rsidRPr="008F02B2">
        <w:rPr>
          <w:rFonts w:eastAsia="Times New Roman" w:hint="cs"/>
          <w:b/>
          <w:bCs/>
          <w:rtl/>
        </w:rPr>
        <w:t>החקלאות ופיתוח הכפר</w:t>
      </w:r>
    </w:p>
    <w:p w:rsidR="000C086F" w:rsidRPr="008F02B2" w:rsidRDefault="000C086F" w:rsidP="000C086F">
      <w:pPr>
        <w:spacing w:line="240" w:lineRule="auto"/>
        <w:rPr>
          <w:rFonts w:eastAsia="Times New Roman"/>
          <w:rtl/>
        </w:rPr>
      </w:pPr>
    </w:p>
    <w:p w:rsidR="000C086F" w:rsidRPr="008F02B2" w:rsidRDefault="000C086F" w:rsidP="00942CE7">
      <w:pPr>
        <w:spacing w:line="240" w:lineRule="auto"/>
        <w:rPr>
          <w:rFonts w:eastAsia="Times New Roman"/>
          <w:rtl/>
        </w:rPr>
      </w:pPr>
      <w:proofErr w:type="spellStart"/>
      <w:r w:rsidRPr="008F02B2">
        <w:rPr>
          <w:rFonts w:eastAsia="Times New Roman" w:hint="cs"/>
          <w:rtl/>
        </w:rPr>
        <w:t>א.ג.נ</w:t>
      </w:r>
      <w:proofErr w:type="spellEnd"/>
      <w:r w:rsidRPr="008F02B2">
        <w:rPr>
          <w:rFonts w:eastAsia="Times New Roman" w:hint="cs"/>
          <w:rtl/>
        </w:rPr>
        <w:t>.,</w:t>
      </w:r>
    </w:p>
    <w:p w:rsidR="000C086F" w:rsidRPr="008F02B2" w:rsidRDefault="000C086F" w:rsidP="00942CE7">
      <w:pPr>
        <w:spacing w:line="240" w:lineRule="auto"/>
        <w:rPr>
          <w:rFonts w:eastAsia="Times New Roman"/>
          <w:rtl/>
        </w:rPr>
      </w:pPr>
      <w:r w:rsidRPr="008F02B2">
        <w:rPr>
          <w:rFonts w:eastAsia="Times New Roman" w:hint="cs"/>
          <w:rtl/>
        </w:rPr>
        <w:t xml:space="preserve"> </w:t>
      </w:r>
    </w:p>
    <w:p w:rsidR="00942CE7" w:rsidRPr="008F02B2" w:rsidRDefault="00942CE7" w:rsidP="00942CE7">
      <w:pPr>
        <w:spacing w:line="240" w:lineRule="auto"/>
        <w:jc w:val="center"/>
        <w:rPr>
          <w:rFonts w:ascii="Calibri" w:hAnsi="Calibri"/>
          <w:b/>
          <w:bCs/>
          <w:u w:val="single"/>
          <w:rtl/>
        </w:rPr>
      </w:pPr>
      <w:r w:rsidRPr="008F02B2">
        <w:rPr>
          <w:rFonts w:ascii="Calibri" w:hAnsi="Calibri" w:hint="cs"/>
          <w:b/>
          <w:bCs/>
          <w:u w:val="single"/>
          <w:rtl/>
        </w:rPr>
        <w:t>הנדון: אישור על קיום ביטוחים</w:t>
      </w:r>
    </w:p>
    <w:p w:rsidR="00942CE7" w:rsidRPr="008F02B2" w:rsidRDefault="00942CE7" w:rsidP="00942CE7">
      <w:pPr>
        <w:spacing w:line="240" w:lineRule="auto"/>
        <w:rPr>
          <w:rFonts w:ascii="Calibri" w:hAnsi="Calibri"/>
          <w:rtl/>
        </w:rPr>
      </w:pPr>
      <w:r w:rsidRPr="008F02B2">
        <w:rPr>
          <w:rFonts w:ascii="Calibri" w:hAnsi="Calibri" w:hint="cs"/>
          <w:rtl/>
        </w:rPr>
        <w:t>הננו</w:t>
      </w:r>
      <w:r w:rsidRPr="008F02B2">
        <w:rPr>
          <w:rFonts w:ascii="Calibri" w:hAnsi="Calibri"/>
          <w:rtl/>
        </w:rPr>
        <w:t xml:space="preserve"> </w:t>
      </w:r>
      <w:r w:rsidRPr="008F02B2">
        <w:rPr>
          <w:rFonts w:ascii="Calibri" w:hAnsi="Calibri" w:hint="cs"/>
          <w:rtl/>
        </w:rPr>
        <w:t>מאשרים</w:t>
      </w:r>
      <w:r w:rsidRPr="008F02B2">
        <w:rPr>
          <w:rFonts w:ascii="Calibri" w:hAnsi="Calibri"/>
          <w:rtl/>
        </w:rPr>
        <w:t xml:space="preserve"> </w:t>
      </w:r>
      <w:r w:rsidRPr="008F02B2">
        <w:rPr>
          <w:rFonts w:ascii="Calibri" w:hAnsi="Calibri" w:hint="cs"/>
          <w:rtl/>
        </w:rPr>
        <w:t>בזה</w:t>
      </w:r>
      <w:r w:rsidRPr="008F02B2">
        <w:rPr>
          <w:rFonts w:ascii="Calibri" w:hAnsi="Calibri"/>
          <w:rtl/>
        </w:rPr>
        <w:t xml:space="preserve"> </w:t>
      </w:r>
      <w:r w:rsidRPr="008F02B2">
        <w:rPr>
          <w:rFonts w:ascii="Calibri" w:hAnsi="Calibri" w:hint="cs"/>
          <w:rtl/>
        </w:rPr>
        <w:t>כי</w:t>
      </w:r>
      <w:r w:rsidRPr="008F02B2">
        <w:rPr>
          <w:rFonts w:ascii="Calibri" w:hAnsi="Calibri"/>
          <w:rtl/>
        </w:rPr>
        <w:t xml:space="preserve"> </w:t>
      </w:r>
      <w:r w:rsidRPr="008F02B2">
        <w:rPr>
          <w:rFonts w:ascii="Calibri" w:hAnsi="Calibri" w:hint="cs"/>
          <w:rtl/>
        </w:rPr>
        <w:t>ערכנו</w:t>
      </w:r>
      <w:r w:rsidRPr="008F02B2">
        <w:rPr>
          <w:rFonts w:ascii="Calibri" w:hAnsi="Calibri"/>
          <w:rtl/>
        </w:rPr>
        <w:t xml:space="preserve"> </w:t>
      </w:r>
      <w:r w:rsidRPr="008F02B2">
        <w:rPr>
          <w:rFonts w:ascii="Calibri" w:hAnsi="Calibri" w:hint="cs"/>
          <w:rtl/>
        </w:rPr>
        <w:t>למבוטחנו</w:t>
      </w:r>
      <w:r w:rsidRPr="008F02B2">
        <w:rPr>
          <w:rFonts w:ascii="Calibri" w:hAnsi="Calibri"/>
          <w:rtl/>
        </w:rPr>
        <w:t xml:space="preserve"> ______________</w:t>
      </w:r>
      <w:r w:rsidRPr="008F02B2">
        <w:rPr>
          <w:rFonts w:ascii="Calibri" w:hAnsi="Calibri" w:hint="cs"/>
          <w:rtl/>
        </w:rPr>
        <w:t>___________</w:t>
      </w:r>
      <w:r w:rsidRPr="008F02B2">
        <w:rPr>
          <w:rFonts w:ascii="Calibri" w:hAnsi="Calibri"/>
          <w:rtl/>
        </w:rPr>
        <w:t>_____(</w:t>
      </w:r>
      <w:r w:rsidRPr="008F02B2">
        <w:rPr>
          <w:rFonts w:ascii="Calibri" w:hAnsi="Calibri" w:hint="cs"/>
          <w:rtl/>
        </w:rPr>
        <w:t>להלן</w:t>
      </w:r>
      <w:r w:rsidRPr="008F02B2">
        <w:rPr>
          <w:rFonts w:ascii="Calibri" w:hAnsi="Calibri"/>
          <w:rtl/>
        </w:rPr>
        <w:t xml:space="preserve"> "</w:t>
      </w:r>
      <w:r w:rsidRPr="008F02B2">
        <w:rPr>
          <w:rFonts w:ascii="Calibri" w:hAnsi="Calibri" w:hint="cs"/>
          <w:rtl/>
        </w:rPr>
        <w:t>הספק</w:t>
      </w:r>
      <w:r w:rsidRPr="008F02B2">
        <w:rPr>
          <w:rFonts w:ascii="Calibri" w:hAnsi="Calibri"/>
          <w:rtl/>
        </w:rPr>
        <w:t xml:space="preserve">") </w:t>
      </w:r>
      <w:r w:rsidRPr="008F02B2">
        <w:rPr>
          <w:rFonts w:ascii="Calibri" w:hAnsi="Calibri" w:hint="cs"/>
          <w:rtl/>
        </w:rPr>
        <w:t>לתקופת</w:t>
      </w:r>
      <w:r w:rsidRPr="008F02B2">
        <w:rPr>
          <w:rFonts w:ascii="Calibri" w:hAnsi="Calibri"/>
          <w:rtl/>
        </w:rPr>
        <w:t xml:space="preserve"> </w:t>
      </w:r>
      <w:r w:rsidRPr="008F02B2">
        <w:rPr>
          <w:rFonts w:ascii="Calibri" w:hAnsi="Calibri" w:hint="cs"/>
          <w:rtl/>
        </w:rPr>
        <w:t>הביטוח</w:t>
      </w:r>
      <w:r w:rsidRPr="008F02B2">
        <w:rPr>
          <w:rFonts w:ascii="Calibri" w:hAnsi="Calibri"/>
          <w:rtl/>
        </w:rPr>
        <w:t xml:space="preserve">  </w:t>
      </w:r>
      <w:r w:rsidRPr="008F02B2">
        <w:rPr>
          <w:rFonts w:ascii="Calibri" w:hAnsi="Calibri" w:hint="cs"/>
          <w:rtl/>
        </w:rPr>
        <w:t>מיום</w:t>
      </w:r>
      <w:r w:rsidRPr="008F02B2">
        <w:rPr>
          <w:rFonts w:ascii="Calibri" w:hAnsi="Calibri"/>
          <w:rtl/>
        </w:rPr>
        <w:t xml:space="preserve"> _______________ </w:t>
      </w:r>
      <w:r w:rsidRPr="008F02B2">
        <w:rPr>
          <w:rFonts w:ascii="Calibri" w:hAnsi="Calibri" w:hint="cs"/>
          <w:rtl/>
        </w:rPr>
        <w:t>עד</w:t>
      </w:r>
      <w:r w:rsidRPr="008F02B2">
        <w:rPr>
          <w:rFonts w:ascii="Calibri" w:hAnsi="Calibri"/>
          <w:rtl/>
        </w:rPr>
        <w:t xml:space="preserve"> </w:t>
      </w:r>
      <w:r w:rsidRPr="008F02B2">
        <w:rPr>
          <w:rFonts w:ascii="Calibri" w:hAnsi="Calibri" w:hint="cs"/>
          <w:rtl/>
        </w:rPr>
        <w:t>יום</w:t>
      </w:r>
      <w:r w:rsidRPr="008F02B2">
        <w:rPr>
          <w:rFonts w:ascii="Calibri" w:hAnsi="Calibri"/>
          <w:rtl/>
        </w:rPr>
        <w:t xml:space="preserve"> ________________ </w:t>
      </w:r>
      <w:r w:rsidRPr="008F02B2">
        <w:rPr>
          <w:rFonts w:ascii="Calibri" w:hAnsi="Calibri" w:hint="cs"/>
          <w:rtl/>
        </w:rPr>
        <w:t>בקשר לתחזוקה</w:t>
      </w:r>
      <w:r w:rsidRPr="008F02B2">
        <w:rPr>
          <w:rFonts w:ascii="Calibri" w:hAnsi="Calibri"/>
          <w:rtl/>
        </w:rPr>
        <w:t xml:space="preserve"> </w:t>
      </w:r>
      <w:r w:rsidRPr="008F02B2">
        <w:rPr>
          <w:rFonts w:ascii="Calibri" w:hAnsi="Calibri" w:hint="cs"/>
          <w:rtl/>
        </w:rPr>
        <w:t>ולהפעלה</w:t>
      </w:r>
      <w:r w:rsidRPr="008F02B2">
        <w:rPr>
          <w:rFonts w:ascii="Calibri" w:hAnsi="Calibri"/>
          <w:rtl/>
        </w:rPr>
        <w:t xml:space="preserve"> </w:t>
      </w:r>
      <w:r w:rsidRPr="008F02B2">
        <w:rPr>
          <w:rFonts w:ascii="Calibri" w:hAnsi="Calibri" w:hint="cs"/>
          <w:rtl/>
        </w:rPr>
        <w:t>של</w:t>
      </w:r>
      <w:r w:rsidRPr="008F02B2">
        <w:rPr>
          <w:rFonts w:ascii="Calibri" w:hAnsi="Calibri"/>
          <w:rtl/>
        </w:rPr>
        <w:t xml:space="preserve"> </w:t>
      </w:r>
      <w:r w:rsidRPr="008F02B2">
        <w:rPr>
          <w:rFonts w:ascii="Calibri" w:hAnsi="Calibri" w:hint="cs"/>
          <w:rtl/>
        </w:rPr>
        <w:t>ציוד</w:t>
      </w:r>
      <w:r w:rsidRPr="008F02B2">
        <w:rPr>
          <w:rFonts w:ascii="Calibri" w:hAnsi="Calibri"/>
          <w:rtl/>
        </w:rPr>
        <w:t xml:space="preserve"> </w:t>
      </w:r>
      <w:r w:rsidRPr="008F02B2">
        <w:rPr>
          <w:rFonts w:ascii="Calibri" w:hAnsi="Calibri" w:hint="cs"/>
          <w:rtl/>
        </w:rPr>
        <w:t>לביעור מחלות בקרב עופות</w:t>
      </w:r>
      <w:r w:rsidRPr="008F02B2">
        <w:rPr>
          <w:rFonts w:ascii="Calibri" w:hAnsi="Calibri"/>
          <w:rtl/>
        </w:rPr>
        <w:t xml:space="preserve">, </w:t>
      </w:r>
      <w:r w:rsidRPr="008F02B2">
        <w:rPr>
          <w:rFonts w:ascii="Calibri" w:hAnsi="Calibri" w:hint="cs"/>
          <w:rtl/>
        </w:rPr>
        <w:t>בהתאם</w:t>
      </w:r>
      <w:r w:rsidRPr="008F02B2">
        <w:rPr>
          <w:rFonts w:ascii="Calibri" w:hAnsi="Calibri"/>
          <w:rtl/>
        </w:rPr>
        <w:t xml:space="preserve"> </w:t>
      </w:r>
      <w:r w:rsidRPr="008F02B2">
        <w:rPr>
          <w:rFonts w:ascii="Calibri" w:hAnsi="Calibri" w:hint="cs"/>
          <w:rtl/>
        </w:rPr>
        <w:t>למכרז</w:t>
      </w:r>
      <w:r w:rsidRPr="008F02B2">
        <w:rPr>
          <w:rFonts w:ascii="Calibri" w:hAnsi="Calibri"/>
          <w:rtl/>
        </w:rPr>
        <w:t xml:space="preserve"> </w:t>
      </w:r>
      <w:r w:rsidRPr="008F02B2">
        <w:rPr>
          <w:rFonts w:ascii="Calibri" w:hAnsi="Calibri" w:hint="cs"/>
          <w:rtl/>
        </w:rPr>
        <w:t>וחוזה</w:t>
      </w:r>
      <w:r w:rsidRPr="008F02B2">
        <w:rPr>
          <w:rFonts w:ascii="Calibri" w:hAnsi="Calibri"/>
          <w:rtl/>
        </w:rPr>
        <w:t xml:space="preserve"> </w:t>
      </w:r>
      <w:r w:rsidRPr="008F02B2">
        <w:rPr>
          <w:rFonts w:ascii="Calibri" w:hAnsi="Calibri" w:hint="cs"/>
          <w:rtl/>
        </w:rPr>
        <w:t>עם</w:t>
      </w:r>
      <w:r w:rsidRPr="008F02B2">
        <w:rPr>
          <w:rFonts w:ascii="Calibri" w:hAnsi="Calibri"/>
          <w:rtl/>
        </w:rPr>
        <w:t xml:space="preserve">  </w:t>
      </w:r>
      <w:r w:rsidRPr="008F02B2">
        <w:rPr>
          <w:rFonts w:ascii="Calibri" w:hAnsi="Calibri" w:hint="cs"/>
          <w:rtl/>
        </w:rPr>
        <w:t>מדינת</w:t>
      </w:r>
      <w:r w:rsidRPr="008F02B2">
        <w:rPr>
          <w:rFonts w:ascii="Calibri" w:hAnsi="Calibri"/>
          <w:rtl/>
        </w:rPr>
        <w:t xml:space="preserve"> </w:t>
      </w:r>
      <w:r w:rsidRPr="008F02B2">
        <w:rPr>
          <w:rFonts w:ascii="Calibri" w:hAnsi="Calibri" w:hint="cs"/>
          <w:rtl/>
        </w:rPr>
        <w:t>ישראל</w:t>
      </w:r>
      <w:r w:rsidRPr="008F02B2">
        <w:rPr>
          <w:rFonts w:ascii="Calibri" w:hAnsi="Calibri"/>
          <w:rtl/>
        </w:rPr>
        <w:t xml:space="preserve"> – </w:t>
      </w:r>
      <w:r w:rsidRPr="008F02B2">
        <w:rPr>
          <w:rFonts w:ascii="Calibri" w:hAnsi="Calibri" w:hint="cs"/>
          <w:rtl/>
        </w:rPr>
        <w:t>משרד החקלאות</w:t>
      </w:r>
      <w:r w:rsidRPr="008F02B2">
        <w:rPr>
          <w:rFonts w:ascii="Calibri" w:hAnsi="Calibri"/>
          <w:rtl/>
        </w:rPr>
        <w:t xml:space="preserve"> </w:t>
      </w:r>
      <w:r w:rsidRPr="008F02B2">
        <w:rPr>
          <w:rFonts w:ascii="Calibri" w:hAnsi="Calibri" w:hint="cs"/>
          <w:rtl/>
        </w:rPr>
        <w:t>ופיתוח הכפר, את הביטוחים המפורטים</w:t>
      </w:r>
      <w:r w:rsidRPr="008F02B2">
        <w:rPr>
          <w:rFonts w:ascii="Calibri" w:hAnsi="Calibri"/>
          <w:rtl/>
        </w:rPr>
        <w:t xml:space="preserve"> </w:t>
      </w:r>
      <w:r w:rsidRPr="008F02B2">
        <w:rPr>
          <w:rFonts w:ascii="Calibri" w:hAnsi="Calibri" w:hint="cs"/>
          <w:rtl/>
        </w:rPr>
        <w:t>להלן</w:t>
      </w:r>
      <w:r w:rsidRPr="008F02B2">
        <w:rPr>
          <w:rFonts w:ascii="Calibri" w:hAnsi="Calibri"/>
          <w:rtl/>
        </w:rPr>
        <w:t xml:space="preserve">:                                                   </w:t>
      </w:r>
    </w:p>
    <w:p w:rsidR="00942CE7" w:rsidRPr="008F02B2" w:rsidRDefault="00942CE7" w:rsidP="00942CE7">
      <w:pPr>
        <w:spacing w:line="240" w:lineRule="auto"/>
        <w:rPr>
          <w:rFonts w:ascii="Calibri" w:hAnsi="Calibri"/>
          <w:rtl/>
        </w:rPr>
      </w:pPr>
      <w:r w:rsidRPr="008F02B2">
        <w:rPr>
          <w:rFonts w:ascii="Calibri" w:hAnsi="Calibri"/>
          <w:rtl/>
        </w:rPr>
        <w:t xml:space="preserve">                   </w:t>
      </w:r>
    </w:p>
    <w:p w:rsidR="00942CE7" w:rsidRPr="008F02B2" w:rsidRDefault="00942CE7" w:rsidP="00942CE7">
      <w:pPr>
        <w:spacing w:line="240" w:lineRule="auto"/>
        <w:rPr>
          <w:rFonts w:ascii="Calibri" w:hAnsi="Calibri"/>
          <w:b/>
          <w:bCs/>
          <w:u w:val="single"/>
          <w:rtl/>
        </w:rPr>
      </w:pPr>
      <w:r w:rsidRPr="008F02B2">
        <w:rPr>
          <w:rFonts w:ascii="Calibri" w:hAnsi="Calibri" w:hint="cs"/>
          <w:b/>
          <w:bCs/>
          <w:u w:val="single"/>
          <w:rtl/>
        </w:rPr>
        <w:t>ביטוח</w:t>
      </w:r>
      <w:r w:rsidRPr="008F02B2">
        <w:rPr>
          <w:rFonts w:ascii="Calibri" w:hAnsi="Calibri"/>
          <w:b/>
          <w:bCs/>
          <w:u w:val="single"/>
          <w:rtl/>
        </w:rPr>
        <w:t xml:space="preserve"> </w:t>
      </w:r>
      <w:r w:rsidRPr="008F02B2">
        <w:rPr>
          <w:rFonts w:ascii="Calibri" w:hAnsi="Calibri" w:hint="cs"/>
          <w:b/>
          <w:bCs/>
          <w:u w:val="single"/>
          <w:rtl/>
        </w:rPr>
        <w:t>חבות</w:t>
      </w:r>
      <w:r w:rsidRPr="008F02B2">
        <w:rPr>
          <w:rFonts w:ascii="Calibri" w:hAnsi="Calibri"/>
          <w:b/>
          <w:bCs/>
          <w:u w:val="single"/>
          <w:rtl/>
        </w:rPr>
        <w:t xml:space="preserve"> </w:t>
      </w:r>
      <w:r w:rsidRPr="008F02B2">
        <w:rPr>
          <w:rFonts w:ascii="Calibri" w:hAnsi="Calibri" w:hint="cs"/>
          <w:b/>
          <w:bCs/>
          <w:u w:val="single"/>
          <w:rtl/>
        </w:rPr>
        <w:t>המעבידים</w:t>
      </w:r>
    </w:p>
    <w:p w:rsidR="00942CE7" w:rsidRPr="008F02B2" w:rsidRDefault="00942CE7" w:rsidP="00942CE7">
      <w:pPr>
        <w:spacing w:line="240" w:lineRule="auto"/>
        <w:rPr>
          <w:rFonts w:ascii="Calibri" w:hAnsi="Calibri"/>
          <w:rtl/>
        </w:rPr>
      </w:pPr>
      <w:r w:rsidRPr="008F02B2">
        <w:rPr>
          <w:rFonts w:ascii="Calibri" w:hAnsi="Calibri"/>
          <w:rtl/>
        </w:rPr>
        <w:t xml:space="preserve">1. </w:t>
      </w:r>
      <w:r w:rsidRPr="008F02B2">
        <w:rPr>
          <w:rFonts w:ascii="Calibri" w:hAnsi="Calibri" w:hint="cs"/>
          <w:rtl/>
        </w:rPr>
        <w:t>אחריותו</w:t>
      </w:r>
      <w:r w:rsidRPr="008F02B2">
        <w:rPr>
          <w:rFonts w:ascii="Calibri" w:hAnsi="Calibri"/>
          <w:rtl/>
        </w:rPr>
        <w:t xml:space="preserve"> </w:t>
      </w:r>
      <w:r w:rsidRPr="008F02B2">
        <w:rPr>
          <w:rFonts w:ascii="Calibri" w:hAnsi="Calibri" w:hint="cs"/>
          <w:rtl/>
        </w:rPr>
        <w:t>החוקית</w:t>
      </w:r>
      <w:r w:rsidRPr="008F02B2">
        <w:rPr>
          <w:rFonts w:ascii="Calibri" w:hAnsi="Calibri"/>
          <w:rtl/>
        </w:rPr>
        <w:t xml:space="preserve"> </w:t>
      </w:r>
      <w:r w:rsidRPr="008F02B2">
        <w:rPr>
          <w:rFonts w:ascii="Calibri" w:hAnsi="Calibri" w:hint="cs"/>
          <w:rtl/>
        </w:rPr>
        <w:t>כלפי</w:t>
      </w:r>
      <w:r w:rsidRPr="008F02B2">
        <w:rPr>
          <w:rFonts w:ascii="Calibri" w:hAnsi="Calibri"/>
          <w:rtl/>
        </w:rPr>
        <w:t xml:space="preserve"> </w:t>
      </w:r>
      <w:r w:rsidRPr="008F02B2">
        <w:rPr>
          <w:rFonts w:ascii="Calibri" w:hAnsi="Calibri" w:hint="cs"/>
          <w:rtl/>
        </w:rPr>
        <w:t>עובדיו</w:t>
      </w:r>
      <w:r w:rsidRPr="008F02B2">
        <w:rPr>
          <w:rFonts w:ascii="Calibri" w:hAnsi="Calibri"/>
          <w:rtl/>
        </w:rPr>
        <w:t xml:space="preserve"> </w:t>
      </w:r>
      <w:r w:rsidRPr="008F02B2">
        <w:rPr>
          <w:rFonts w:ascii="Calibri" w:hAnsi="Calibri" w:hint="cs"/>
          <w:rtl/>
        </w:rPr>
        <w:t>בכל</w:t>
      </w:r>
      <w:r w:rsidRPr="008F02B2">
        <w:rPr>
          <w:rFonts w:ascii="Calibri" w:hAnsi="Calibri"/>
          <w:rtl/>
        </w:rPr>
        <w:t xml:space="preserve"> </w:t>
      </w:r>
      <w:r w:rsidRPr="008F02B2">
        <w:rPr>
          <w:rFonts w:ascii="Calibri" w:hAnsi="Calibri" w:hint="cs"/>
          <w:rtl/>
        </w:rPr>
        <w:t>תחומי</w:t>
      </w:r>
      <w:r w:rsidRPr="008F02B2">
        <w:rPr>
          <w:rFonts w:ascii="Calibri" w:hAnsi="Calibri"/>
          <w:rtl/>
        </w:rPr>
        <w:t xml:space="preserve"> </w:t>
      </w:r>
      <w:r w:rsidRPr="008F02B2">
        <w:rPr>
          <w:rFonts w:ascii="Calibri" w:hAnsi="Calibri" w:hint="cs"/>
          <w:rtl/>
        </w:rPr>
        <w:t>מדינת</w:t>
      </w:r>
      <w:r w:rsidRPr="008F02B2">
        <w:rPr>
          <w:rFonts w:ascii="Calibri" w:hAnsi="Calibri"/>
          <w:rtl/>
        </w:rPr>
        <w:t xml:space="preserve"> </w:t>
      </w:r>
      <w:r w:rsidRPr="008F02B2">
        <w:rPr>
          <w:rFonts w:ascii="Calibri" w:hAnsi="Calibri" w:hint="cs"/>
          <w:rtl/>
        </w:rPr>
        <w:t>ישראל</w:t>
      </w:r>
      <w:r w:rsidRPr="008F02B2">
        <w:rPr>
          <w:rFonts w:ascii="Calibri" w:hAnsi="Calibri"/>
          <w:rtl/>
        </w:rPr>
        <w:t xml:space="preserve">  </w:t>
      </w:r>
      <w:r w:rsidRPr="008F02B2">
        <w:rPr>
          <w:rFonts w:ascii="Calibri" w:hAnsi="Calibri" w:hint="cs"/>
          <w:rtl/>
        </w:rPr>
        <w:t>והשטחים</w:t>
      </w:r>
      <w:r w:rsidRPr="008F02B2">
        <w:rPr>
          <w:rFonts w:ascii="Calibri" w:hAnsi="Calibri"/>
          <w:rtl/>
        </w:rPr>
        <w:t xml:space="preserve"> </w:t>
      </w:r>
      <w:r w:rsidRPr="008F02B2">
        <w:rPr>
          <w:rFonts w:ascii="Calibri" w:hAnsi="Calibri" w:hint="cs"/>
          <w:rtl/>
        </w:rPr>
        <w:t>המוחזקים</w:t>
      </w:r>
      <w:r w:rsidRPr="008F02B2">
        <w:rPr>
          <w:rFonts w:ascii="Calibri" w:hAnsi="Calibri"/>
          <w:rtl/>
        </w:rPr>
        <w:t xml:space="preserve">.      </w:t>
      </w:r>
    </w:p>
    <w:p w:rsidR="00942CE7" w:rsidRPr="008F02B2" w:rsidRDefault="00942CE7" w:rsidP="00942CE7">
      <w:pPr>
        <w:spacing w:line="240" w:lineRule="auto"/>
        <w:rPr>
          <w:rFonts w:ascii="Calibri" w:hAnsi="Calibri"/>
          <w:rtl/>
        </w:rPr>
      </w:pPr>
      <w:r w:rsidRPr="008F02B2">
        <w:rPr>
          <w:rFonts w:ascii="Calibri" w:hAnsi="Calibri"/>
          <w:rtl/>
        </w:rPr>
        <w:t xml:space="preserve">2. </w:t>
      </w:r>
      <w:r w:rsidRPr="008F02B2">
        <w:rPr>
          <w:rFonts w:ascii="Calibri" w:hAnsi="Calibri" w:hint="cs"/>
          <w:rtl/>
        </w:rPr>
        <w:t>גבול</w:t>
      </w:r>
      <w:r w:rsidRPr="008F02B2">
        <w:rPr>
          <w:rFonts w:ascii="Calibri" w:hAnsi="Calibri"/>
          <w:rtl/>
        </w:rPr>
        <w:t xml:space="preserve"> </w:t>
      </w:r>
      <w:r w:rsidRPr="008F02B2">
        <w:rPr>
          <w:rFonts w:ascii="Calibri" w:hAnsi="Calibri" w:hint="cs"/>
          <w:rtl/>
        </w:rPr>
        <w:t>האחריות</w:t>
      </w:r>
      <w:r w:rsidRPr="008F02B2">
        <w:rPr>
          <w:rFonts w:ascii="Calibri" w:hAnsi="Calibri"/>
          <w:rtl/>
        </w:rPr>
        <w:t xml:space="preserve"> </w:t>
      </w:r>
      <w:r w:rsidRPr="008F02B2">
        <w:rPr>
          <w:rFonts w:ascii="Calibri" w:hAnsi="Calibri" w:hint="cs"/>
          <w:rtl/>
        </w:rPr>
        <w:t>לא</w:t>
      </w:r>
      <w:r w:rsidRPr="008F02B2">
        <w:rPr>
          <w:rFonts w:ascii="Calibri" w:hAnsi="Calibri"/>
          <w:rtl/>
        </w:rPr>
        <w:t xml:space="preserve"> </w:t>
      </w:r>
      <w:r w:rsidRPr="008F02B2">
        <w:rPr>
          <w:rFonts w:ascii="Calibri" w:hAnsi="Calibri" w:hint="cs"/>
          <w:rtl/>
        </w:rPr>
        <w:t>יפחת</w:t>
      </w:r>
      <w:r w:rsidRPr="008F02B2">
        <w:rPr>
          <w:rFonts w:ascii="Calibri" w:hAnsi="Calibri"/>
          <w:rtl/>
        </w:rPr>
        <w:t xml:space="preserve"> </w:t>
      </w:r>
      <w:r w:rsidRPr="008F02B2">
        <w:rPr>
          <w:rFonts w:ascii="Calibri" w:hAnsi="Calibri" w:hint="cs"/>
          <w:rtl/>
        </w:rPr>
        <w:t>מסך</w:t>
      </w:r>
      <w:r w:rsidRPr="008F02B2">
        <w:rPr>
          <w:rFonts w:ascii="Calibri" w:hAnsi="Calibri"/>
          <w:rtl/>
        </w:rPr>
        <w:t xml:space="preserve">  5,000,000 </w:t>
      </w:r>
      <w:r w:rsidRPr="008F02B2">
        <w:rPr>
          <w:rFonts w:ascii="Calibri" w:hAnsi="Calibri" w:hint="cs"/>
          <w:rtl/>
        </w:rPr>
        <w:t>דולר</w:t>
      </w:r>
      <w:r w:rsidRPr="008F02B2">
        <w:rPr>
          <w:rFonts w:ascii="Calibri" w:hAnsi="Calibri"/>
          <w:rtl/>
        </w:rPr>
        <w:t xml:space="preserve"> </w:t>
      </w:r>
      <w:r w:rsidRPr="008F02B2">
        <w:rPr>
          <w:rFonts w:ascii="Calibri" w:hAnsi="Calibri" w:hint="cs"/>
          <w:rtl/>
        </w:rPr>
        <w:t>ארה</w:t>
      </w:r>
      <w:r w:rsidRPr="008F02B2">
        <w:rPr>
          <w:rFonts w:ascii="Calibri" w:hAnsi="Calibri"/>
          <w:rtl/>
        </w:rPr>
        <w:t>"</w:t>
      </w:r>
      <w:r w:rsidRPr="008F02B2">
        <w:rPr>
          <w:rFonts w:ascii="Calibri" w:hAnsi="Calibri" w:hint="cs"/>
          <w:rtl/>
        </w:rPr>
        <w:t>ב</w:t>
      </w:r>
      <w:r w:rsidRPr="008F02B2">
        <w:rPr>
          <w:rFonts w:ascii="Calibri" w:hAnsi="Calibri"/>
          <w:rtl/>
        </w:rPr>
        <w:t xml:space="preserve"> </w:t>
      </w:r>
      <w:r w:rsidRPr="008F02B2">
        <w:rPr>
          <w:rFonts w:ascii="Calibri" w:hAnsi="Calibri" w:hint="cs"/>
          <w:rtl/>
        </w:rPr>
        <w:t>לעובד</w:t>
      </w:r>
      <w:r w:rsidRPr="008F02B2">
        <w:rPr>
          <w:rFonts w:ascii="Calibri" w:hAnsi="Calibri"/>
          <w:rtl/>
        </w:rPr>
        <w:t xml:space="preserve">, </w:t>
      </w:r>
      <w:r w:rsidRPr="008F02B2">
        <w:rPr>
          <w:rFonts w:ascii="Calibri" w:hAnsi="Calibri" w:hint="cs"/>
          <w:rtl/>
        </w:rPr>
        <w:t>למקרה</w:t>
      </w:r>
      <w:r w:rsidRPr="008F02B2">
        <w:rPr>
          <w:rFonts w:ascii="Calibri" w:hAnsi="Calibri"/>
          <w:rtl/>
        </w:rPr>
        <w:t xml:space="preserve"> </w:t>
      </w:r>
      <w:r w:rsidRPr="008F02B2">
        <w:rPr>
          <w:rFonts w:ascii="Calibri" w:hAnsi="Calibri" w:hint="cs"/>
          <w:rtl/>
        </w:rPr>
        <w:t>ולתקופת</w:t>
      </w:r>
      <w:r w:rsidRPr="008F02B2">
        <w:rPr>
          <w:rFonts w:ascii="Calibri" w:hAnsi="Calibri"/>
          <w:rtl/>
        </w:rPr>
        <w:t xml:space="preserve"> </w:t>
      </w:r>
      <w:r w:rsidRPr="008F02B2">
        <w:rPr>
          <w:rFonts w:ascii="Calibri" w:hAnsi="Calibri" w:hint="cs"/>
          <w:rtl/>
        </w:rPr>
        <w:t>הביטוח</w:t>
      </w:r>
      <w:r w:rsidRPr="008F02B2">
        <w:rPr>
          <w:rFonts w:ascii="Calibri" w:hAnsi="Calibri"/>
          <w:rtl/>
        </w:rPr>
        <w:t xml:space="preserve"> (</w:t>
      </w:r>
      <w:r w:rsidRPr="008F02B2">
        <w:rPr>
          <w:rFonts w:ascii="Calibri" w:hAnsi="Calibri" w:hint="cs"/>
          <w:rtl/>
        </w:rPr>
        <w:t>שנה</w:t>
      </w:r>
      <w:r w:rsidRPr="008F02B2">
        <w:rPr>
          <w:rFonts w:ascii="Calibri" w:hAnsi="Calibri"/>
          <w:rtl/>
        </w:rPr>
        <w:t>)</w:t>
      </w:r>
      <w:r w:rsidRPr="008F02B2">
        <w:rPr>
          <w:rFonts w:ascii="Calibri" w:hAnsi="Calibri" w:hint="cs"/>
          <w:rtl/>
        </w:rPr>
        <w:t>.</w:t>
      </w:r>
    </w:p>
    <w:p w:rsidR="00942CE7" w:rsidRPr="008F02B2" w:rsidRDefault="00942CE7" w:rsidP="00942CE7">
      <w:pPr>
        <w:spacing w:line="240" w:lineRule="auto"/>
        <w:rPr>
          <w:rFonts w:ascii="Calibri" w:hAnsi="Calibri"/>
          <w:rtl/>
        </w:rPr>
      </w:pPr>
      <w:r w:rsidRPr="008F02B2">
        <w:rPr>
          <w:rFonts w:ascii="Calibri" w:hAnsi="Calibri" w:hint="cs"/>
          <w:rtl/>
        </w:rPr>
        <w:t>3. הביטוח</w:t>
      </w:r>
      <w:r w:rsidRPr="008F02B2">
        <w:rPr>
          <w:rFonts w:ascii="Calibri" w:hAnsi="Calibri"/>
          <w:rtl/>
        </w:rPr>
        <w:t xml:space="preserve"> </w:t>
      </w:r>
      <w:r w:rsidRPr="008F02B2">
        <w:rPr>
          <w:rFonts w:ascii="Calibri" w:hAnsi="Calibri" w:hint="cs"/>
          <w:rtl/>
        </w:rPr>
        <w:t>מורחב</w:t>
      </w:r>
      <w:r w:rsidRPr="008F02B2">
        <w:rPr>
          <w:rFonts w:ascii="Calibri" w:hAnsi="Calibri"/>
          <w:rtl/>
        </w:rPr>
        <w:t xml:space="preserve"> </w:t>
      </w:r>
      <w:r w:rsidRPr="008F02B2">
        <w:rPr>
          <w:rFonts w:ascii="Calibri" w:hAnsi="Calibri" w:hint="cs"/>
          <w:rtl/>
        </w:rPr>
        <w:t>לכסות</w:t>
      </w:r>
      <w:r w:rsidRPr="008F02B2">
        <w:rPr>
          <w:rFonts w:ascii="Calibri" w:hAnsi="Calibri"/>
          <w:rtl/>
        </w:rPr>
        <w:t xml:space="preserve"> </w:t>
      </w:r>
      <w:r w:rsidRPr="008F02B2">
        <w:rPr>
          <w:rFonts w:ascii="Calibri" w:hAnsi="Calibri" w:hint="cs"/>
          <w:rtl/>
        </w:rPr>
        <w:t>את</w:t>
      </w:r>
      <w:r w:rsidRPr="008F02B2">
        <w:rPr>
          <w:rFonts w:ascii="Calibri" w:hAnsi="Calibri"/>
          <w:rtl/>
        </w:rPr>
        <w:t xml:space="preserve"> </w:t>
      </w:r>
      <w:proofErr w:type="spellStart"/>
      <w:r w:rsidRPr="008F02B2">
        <w:rPr>
          <w:rFonts w:ascii="Calibri" w:hAnsi="Calibri" w:hint="cs"/>
          <w:rtl/>
        </w:rPr>
        <w:t>חבותו</w:t>
      </w:r>
      <w:proofErr w:type="spellEnd"/>
      <w:r w:rsidRPr="008F02B2">
        <w:rPr>
          <w:rFonts w:ascii="Calibri" w:hAnsi="Calibri"/>
          <w:rtl/>
        </w:rPr>
        <w:t xml:space="preserve"> </w:t>
      </w:r>
      <w:r w:rsidRPr="008F02B2">
        <w:rPr>
          <w:rFonts w:ascii="Calibri" w:hAnsi="Calibri" w:hint="cs"/>
          <w:rtl/>
        </w:rPr>
        <w:t>של</w:t>
      </w:r>
      <w:r w:rsidRPr="008F02B2">
        <w:rPr>
          <w:rFonts w:ascii="Calibri" w:hAnsi="Calibri"/>
          <w:rtl/>
        </w:rPr>
        <w:t xml:space="preserve"> </w:t>
      </w:r>
      <w:r w:rsidRPr="008F02B2">
        <w:rPr>
          <w:rFonts w:ascii="Calibri" w:hAnsi="Calibri" w:hint="cs"/>
          <w:rtl/>
        </w:rPr>
        <w:t>המבוטח</w:t>
      </w:r>
      <w:r w:rsidRPr="008F02B2">
        <w:rPr>
          <w:rFonts w:ascii="Calibri" w:hAnsi="Calibri"/>
          <w:rtl/>
        </w:rPr>
        <w:t xml:space="preserve"> </w:t>
      </w:r>
      <w:r w:rsidRPr="008F02B2">
        <w:rPr>
          <w:rFonts w:ascii="Calibri" w:hAnsi="Calibri" w:hint="cs"/>
          <w:rtl/>
        </w:rPr>
        <w:t>כלפי</w:t>
      </w:r>
      <w:r w:rsidRPr="008F02B2">
        <w:rPr>
          <w:rFonts w:ascii="Calibri" w:hAnsi="Calibri"/>
          <w:rtl/>
        </w:rPr>
        <w:t xml:space="preserve"> </w:t>
      </w:r>
      <w:r w:rsidRPr="008F02B2">
        <w:rPr>
          <w:rFonts w:ascii="Calibri" w:hAnsi="Calibri" w:hint="cs"/>
          <w:rtl/>
        </w:rPr>
        <w:t>קבלנים</w:t>
      </w:r>
      <w:r w:rsidRPr="008F02B2">
        <w:rPr>
          <w:rFonts w:ascii="Calibri" w:hAnsi="Calibri"/>
          <w:rtl/>
        </w:rPr>
        <w:t xml:space="preserve">,  </w:t>
      </w:r>
      <w:r w:rsidRPr="008F02B2">
        <w:rPr>
          <w:rFonts w:ascii="Calibri" w:hAnsi="Calibri" w:hint="cs"/>
          <w:rtl/>
        </w:rPr>
        <w:t>קבלני</w:t>
      </w:r>
      <w:r w:rsidRPr="008F02B2">
        <w:rPr>
          <w:rFonts w:ascii="Calibri" w:hAnsi="Calibri"/>
          <w:rtl/>
        </w:rPr>
        <w:t xml:space="preserve"> </w:t>
      </w:r>
      <w:r w:rsidRPr="008F02B2">
        <w:rPr>
          <w:rFonts w:ascii="Calibri" w:hAnsi="Calibri" w:hint="cs"/>
          <w:rtl/>
        </w:rPr>
        <w:t>משנה</w:t>
      </w:r>
      <w:r w:rsidRPr="008F02B2">
        <w:rPr>
          <w:rFonts w:ascii="Calibri" w:hAnsi="Calibri"/>
          <w:rtl/>
        </w:rPr>
        <w:t xml:space="preserve"> </w:t>
      </w:r>
      <w:r w:rsidRPr="008F02B2">
        <w:rPr>
          <w:rFonts w:ascii="Calibri" w:hAnsi="Calibri" w:hint="cs"/>
          <w:rtl/>
        </w:rPr>
        <w:t>ועובדיהם</w:t>
      </w:r>
      <w:r w:rsidRPr="008F02B2">
        <w:rPr>
          <w:rFonts w:ascii="Calibri" w:hAnsi="Calibri"/>
          <w:rtl/>
        </w:rPr>
        <w:t xml:space="preserve"> </w:t>
      </w:r>
      <w:r w:rsidRPr="008F02B2">
        <w:rPr>
          <w:rFonts w:ascii="Calibri" w:hAnsi="Calibri" w:hint="cs"/>
          <w:rtl/>
        </w:rPr>
        <w:t>היה ויחשב</w:t>
      </w:r>
      <w:r w:rsidRPr="008F02B2">
        <w:rPr>
          <w:rFonts w:ascii="Calibri" w:hAnsi="Calibri"/>
          <w:rtl/>
        </w:rPr>
        <w:t xml:space="preserve"> </w:t>
      </w:r>
      <w:r w:rsidRPr="008F02B2">
        <w:rPr>
          <w:rFonts w:ascii="Calibri" w:hAnsi="Calibri" w:hint="cs"/>
          <w:rtl/>
        </w:rPr>
        <w:t>כמעבידם.</w:t>
      </w:r>
    </w:p>
    <w:p w:rsidR="00942CE7" w:rsidRPr="008F02B2" w:rsidRDefault="00942CE7" w:rsidP="00942CE7">
      <w:pPr>
        <w:spacing w:line="240" w:lineRule="auto"/>
        <w:rPr>
          <w:rFonts w:ascii="Calibri" w:hAnsi="Calibri"/>
          <w:rtl/>
        </w:rPr>
      </w:pPr>
      <w:r w:rsidRPr="008F02B2">
        <w:rPr>
          <w:rFonts w:ascii="Calibri" w:hAnsi="Calibri" w:hint="cs"/>
          <w:rtl/>
        </w:rPr>
        <w:t>4. הביטוח</w:t>
      </w:r>
      <w:r w:rsidRPr="008F02B2">
        <w:rPr>
          <w:rFonts w:ascii="Calibri" w:hAnsi="Calibri"/>
          <w:rtl/>
        </w:rPr>
        <w:t xml:space="preserve"> </w:t>
      </w:r>
      <w:r w:rsidRPr="008F02B2">
        <w:rPr>
          <w:rFonts w:ascii="Calibri" w:hAnsi="Calibri" w:hint="cs"/>
          <w:rtl/>
        </w:rPr>
        <w:t>על</w:t>
      </w:r>
      <w:r w:rsidRPr="008F02B2">
        <w:rPr>
          <w:rFonts w:ascii="Calibri" w:hAnsi="Calibri"/>
          <w:rtl/>
        </w:rPr>
        <w:t xml:space="preserve"> </w:t>
      </w:r>
      <w:r w:rsidRPr="008F02B2">
        <w:rPr>
          <w:rFonts w:ascii="Calibri" w:hAnsi="Calibri" w:hint="cs"/>
          <w:rtl/>
        </w:rPr>
        <w:t>פי</w:t>
      </w:r>
      <w:r w:rsidRPr="008F02B2">
        <w:rPr>
          <w:rFonts w:ascii="Calibri" w:hAnsi="Calibri"/>
          <w:rtl/>
        </w:rPr>
        <w:t xml:space="preserve"> </w:t>
      </w:r>
      <w:r w:rsidRPr="008F02B2">
        <w:rPr>
          <w:rFonts w:ascii="Calibri" w:hAnsi="Calibri" w:hint="cs"/>
          <w:rtl/>
        </w:rPr>
        <w:t>הפוליסה</w:t>
      </w:r>
      <w:r w:rsidRPr="008F02B2">
        <w:rPr>
          <w:rFonts w:ascii="Calibri" w:hAnsi="Calibri"/>
          <w:rtl/>
        </w:rPr>
        <w:t xml:space="preserve"> </w:t>
      </w:r>
      <w:r w:rsidRPr="008F02B2">
        <w:rPr>
          <w:rFonts w:ascii="Calibri" w:hAnsi="Calibri" w:hint="cs"/>
          <w:rtl/>
        </w:rPr>
        <w:t>מורחב</w:t>
      </w:r>
      <w:r w:rsidRPr="008F02B2">
        <w:rPr>
          <w:rFonts w:ascii="Calibri" w:hAnsi="Calibri"/>
          <w:rtl/>
        </w:rPr>
        <w:t xml:space="preserve"> </w:t>
      </w:r>
      <w:r w:rsidRPr="008F02B2">
        <w:rPr>
          <w:rFonts w:ascii="Calibri" w:hAnsi="Calibri" w:hint="cs"/>
          <w:rtl/>
        </w:rPr>
        <w:t>לשפות</w:t>
      </w:r>
      <w:r w:rsidRPr="008F02B2">
        <w:rPr>
          <w:rFonts w:ascii="Calibri" w:hAnsi="Calibri"/>
          <w:rtl/>
        </w:rPr>
        <w:t xml:space="preserve"> </w:t>
      </w:r>
      <w:r w:rsidRPr="008F02B2">
        <w:rPr>
          <w:rFonts w:ascii="Calibri" w:hAnsi="Calibri" w:hint="cs"/>
          <w:rtl/>
        </w:rPr>
        <w:t>את</w:t>
      </w:r>
      <w:r w:rsidRPr="008F02B2">
        <w:rPr>
          <w:rFonts w:ascii="Calibri" w:hAnsi="Calibri"/>
          <w:rtl/>
        </w:rPr>
        <w:t xml:space="preserve"> </w:t>
      </w:r>
      <w:r w:rsidRPr="008F02B2">
        <w:rPr>
          <w:rFonts w:ascii="Calibri" w:hAnsi="Calibri" w:hint="cs"/>
          <w:rtl/>
        </w:rPr>
        <w:t>מדינת</w:t>
      </w:r>
      <w:r w:rsidRPr="008F02B2">
        <w:rPr>
          <w:rFonts w:ascii="Calibri" w:hAnsi="Calibri"/>
          <w:rtl/>
        </w:rPr>
        <w:t xml:space="preserve"> </w:t>
      </w:r>
      <w:r w:rsidRPr="008F02B2">
        <w:rPr>
          <w:rFonts w:ascii="Calibri" w:hAnsi="Calibri" w:hint="cs"/>
          <w:rtl/>
        </w:rPr>
        <w:t>ישראל</w:t>
      </w:r>
      <w:r w:rsidRPr="008F02B2">
        <w:rPr>
          <w:rFonts w:ascii="Calibri" w:hAnsi="Calibri"/>
          <w:rtl/>
        </w:rPr>
        <w:t xml:space="preserve"> – </w:t>
      </w:r>
      <w:r w:rsidRPr="008F02B2">
        <w:rPr>
          <w:rFonts w:ascii="Calibri" w:hAnsi="Calibri" w:hint="cs"/>
          <w:rtl/>
        </w:rPr>
        <w:t>משרד</w:t>
      </w:r>
      <w:r w:rsidRPr="008F02B2">
        <w:rPr>
          <w:rFonts w:ascii="Calibri" w:hAnsi="Calibri"/>
          <w:rtl/>
        </w:rPr>
        <w:t xml:space="preserve"> </w:t>
      </w:r>
      <w:r w:rsidRPr="008F02B2">
        <w:rPr>
          <w:rFonts w:ascii="Calibri" w:hAnsi="Calibri" w:hint="cs"/>
          <w:rtl/>
        </w:rPr>
        <w:t>החקלאות</w:t>
      </w:r>
      <w:r w:rsidRPr="008F02B2">
        <w:rPr>
          <w:rFonts w:ascii="Calibri" w:hAnsi="Calibri"/>
          <w:rtl/>
        </w:rPr>
        <w:t xml:space="preserve"> </w:t>
      </w:r>
      <w:r w:rsidRPr="008F02B2">
        <w:rPr>
          <w:rFonts w:ascii="Calibri" w:hAnsi="Calibri" w:hint="cs"/>
          <w:rtl/>
        </w:rPr>
        <w:t>ופיתוח</w:t>
      </w:r>
      <w:r w:rsidRPr="008F02B2">
        <w:rPr>
          <w:rFonts w:ascii="Calibri" w:hAnsi="Calibri"/>
          <w:rtl/>
        </w:rPr>
        <w:t xml:space="preserve"> </w:t>
      </w:r>
      <w:r w:rsidRPr="008F02B2">
        <w:rPr>
          <w:rFonts w:ascii="Calibri" w:hAnsi="Calibri" w:hint="cs"/>
          <w:rtl/>
        </w:rPr>
        <w:t>הכפר</w:t>
      </w:r>
      <w:r w:rsidRPr="008F02B2">
        <w:rPr>
          <w:rFonts w:ascii="Calibri" w:hAnsi="Calibri"/>
          <w:rtl/>
        </w:rPr>
        <w:t>,</w:t>
      </w:r>
      <w:r w:rsidRPr="008F02B2">
        <w:rPr>
          <w:rFonts w:ascii="Calibri" w:hAnsi="Calibri" w:hint="cs"/>
          <w:rtl/>
        </w:rPr>
        <w:t xml:space="preserve"> היה</w:t>
      </w:r>
      <w:r w:rsidRPr="008F02B2">
        <w:rPr>
          <w:rFonts w:ascii="Calibri" w:hAnsi="Calibri"/>
          <w:rtl/>
        </w:rPr>
        <w:t xml:space="preserve">  </w:t>
      </w:r>
      <w:r w:rsidRPr="008F02B2">
        <w:rPr>
          <w:rFonts w:ascii="Calibri" w:hAnsi="Calibri" w:hint="cs"/>
          <w:rtl/>
        </w:rPr>
        <w:t>ונטען</w:t>
      </w:r>
      <w:r w:rsidRPr="008F02B2">
        <w:rPr>
          <w:rFonts w:ascii="Calibri" w:hAnsi="Calibri"/>
          <w:rtl/>
        </w:rPr>
        <w:t xml:space="preserve"> </w:t>
      </w:r>
      <w:r w:rsidRPr="008F02B2">
        <w:rPr>
          <w:rFonts w:ascii="Calibri" w:hAnsi="Calibri" w:hint="cs"/>
          <w:rtl/>
        </w:rPr>
        <w:t>לעניין</w:t>
      </w:r>
      <w:r w:rsidRPr="008F02B2">
        <w:rPr>
          <w:rFonts w:ascii="Calibri" w:hAnsi="Calibri"/>
          <w:rtl/>
        </w:rPr>
        <w:t xml:space="preserve"> </w:t>
      </w:r>
      <w:r w:rsidRPr="008F02B2">
        <w:rPr>
          <w:rFonts w:ascii="Calibri" w:hAnsi="Calibri" w:hint="cs"/>
          <w:rtl/>
        </w:rPr>
        <w:t>קרות</w:t>
      </w:r>
      <w:r w:rsidRPr="008F02B2">
        <w:rPr>
          <w:rFonts w:ascii="Calibri" w:hAnsi="Calibri"/>
          <w:rtl/>
        </w:rPr>
        <w:t xml:space="preserve"> </w:t>
      </w:r>
      <w:r w:rsidRPr="008F02B2">
        <w:rPr>
          <w:rFonts w:ascii="Calibri" w:hAnsi="Calibri" w:hint="cs"/>
          <w:rtl/>
        </w:rPr>
        <w:t>תאונת</w:t>
      </w:r>
      <w:r w:rsidRPr="008F02B2">
        <w:rPr>
          <w:rFonts w:ascii="Calibri" w:hAnsi="Calibri"/>
          <w:rtl/>
        </w:rPr>
        <w:t xml:space="preserve">  </w:t>
      </w:r>
      <w:r w:rsidRPr="008F02B2">
        <w:rPr>
          <w:rFonts w:ascii="Calibri" w:hAnsi="Calibri" w:hint="cs"/>
          <w:rtl/>
        </w:rPr>
        <w:t>עבודה</w:t>
      </w:r>
      <w:r w:rsidRPr="008F02B2">
        <w:rPr>
          <w:rFonts w:ascii="Calibri" w:hAnsi="Calibri"/>
          <w:rtl/>
        </w:rPr>
        <w:t>/</w:t>
      </w:r>
      <w:r w:rsidRPr="008F02B2">
        <w:rPr>
          <w:rFonts w:ascii="Calibri" w:hAnsi="Calibri" w:hint="cs"/>
          <w:rtl/>
        </w:rPr>
        <w:t>מחלת</w:t>
      </w:r>
      <w:r w:rsidRPr="008F02B2">
        <w:rPr>
          <w:rFonts w:ascii="Calibri" w:hAnsi="Calibri"/>
          <w:rtl/>
        </w:rPr>
        <w:t xml:space="preserve"> </w:t>
      </w:r>
      <w:r w:rsidRPr="008F02B2">
        <w:rPr>
          <w:rFonts w:ascii="Calibri" w:hAnsi="Calibri" w:hint="cs"/>
          <w:rtl/>
        </w:rPr>
        <w:t>מקצוע</w:t>
      </w:r>
      <w:r w:rsidRPr="008F02B2">
        <w:rPr>
          <w:rFonts w:ascii="Calibri" w:hAnsi="Calibri"/>
          <w:rtl/>
        </w:rPr>
        <w:t xml:space="preserve"> </w:t>
      </w:r>
      <w:r w:rsidRPr="008F02B2">
        <w:rPr>
          <w:rFonts w:ascii="Calibri" w:hAnsi="Calibri" w:hint="cs"/>
          <w:rtl/>
        </w:rPr>
        <w:t>כלשהי</w:t>
      </w:r>
      <w:r w:rsidRPr="008F02B2">
        <w:rPr>
          <w:rFonts w:ascii="Calibri" w:hAnsi="Calibri"/>
          <w:rtl/>
        </w:rPr>
        <w:t xml:space="preserve">  </w:t>
      </w:r>
      <w:r w:rsidRPr="008F02B2">
        <w:rPr>
          <w:rFonts w:ascii="Calibri" w:hAnsi="Calibri" w:hint="cs"/>
          <w:rtl/>
        </w:rPr>
        <w:t>כי</w:t>
      </w:r>
      <w:r w:rsidRPr="008F02B2">
        <w:rPr>
          <w:rFonts w:ascii="Calibri" w:hAnsi="Calibri"/>
          <w:rtl/>
        </w:rPr>
        <w:t xml:space="preserve"> </w:t>
      </w:r>
      <w:r w:rsidRPr="008F02B2">
        <w:rPr>
          <w:rFonts w:ascii="Calibri" w:hAnsi="Calibri" w:hint="cs"/>
          <w:rtl/>
        </w:rPr>
        <w:t>הם</w:t>
      </w:r>
      <w:r w:rsidRPr="008F02B2">
        <w:rPr>
          <w:rFonts w:ascii="Calibri" w:hAnsi="Calibri"/>
          <w:rtl/>
        </w:rPr>
        <w:t xml:space="preserve"> </w:t>
      </w:r>
      <w:r w:rsidRPr="008F02B2">
        <w:rPr>
          <w:rFonts w:ascii="Calibri" w:hAnsi="Calibri" w:hint="cs"/>
          <w:rtl/>
        </w:rPr>
        <w:t>נושאים</w:t>
      </w:r>
      <w:r w:rsidRPr="008F02B2">
        <w:rPr>
          <w:rFonts w:ascii="Calibri" w:hAnsi="Calibri"/>
          <w:rtl/>
        </w:rPr>
        <w:t xml:space="preserve"> </w:t>
      </w:r>
      <w:r w:rsidRPr="008F02B2">
        <w:rPr>
          <w:rFonts w:ascii="Calibri" w:hAnsi="Calibri" w:hint="cs"/>
          <w:rtl/>
        </w:rPr>
        <w:t>בחבות</w:t>
      </w:r>
      <w:r w:rsidRPr="008F02B2">
        <w:rPr>
          <w:rFonts w:ascii="Calibri" w:hAnsi="Calibri"/>
          <w:rtl/>
        </w:rPr>
        <w:t xml:space="preserve"> </w:t>
      </w:r>
      <w:r w:rsidRPr="008F02B2">
        <w:rPr>
          <w:rFonts w:ascii="Calibri" w:hAnsi="Calibri" w:hint="cs"/>
          <w:rtl/>
        </w:rPr>
        <w:t>מעביד</w:t>
      </w:r>
      <w:r w:rsidRPr="008F02B2">
        <w:rPr>
          <w:rFonts w:ascii="Calibri" w:hAnsi="Calibri"/>
          <w:rtl/>
        </w:rPr>
        <w:t xml:space="preserve"> </w:t>
      </w:r>
      <w:r w:rsidRPr="008F02B2">
        <w:rPr>
          <w:rFonts w:ascii="Calibri" w:hAnsi="Calibri" w:hint="cs"/>
          <w:rtl/>
        </w:rPr>
        <w:t>כלשהם</w:t>
      </w:r>
      <w:r w:rsidRPr="008F02B2">
        <w:rPr>
          <w:rFonts w:ascii="Calibri" w:hAnsi="Calibri"/>
          <w:rtl/>
        </w:rPr>
        <w:t xml:space="preserve"> </w:t>
      </w:r>
      <w:r w:rsidRPr="008F02B2">
        <w:rPr>
          <w:rFonts w:ascii="Calibri" w:hAnsi="Calibri" w:hint="cs"/>
          <w:rtl/>
        </w:rPr>
        <w:t>כלפי</w:t>
      </w:r>
      <w:r w:rsidRPr="008F02B2">
        <w:rPr>
          <w:rFonts w:ascii="Calibri" w:hAnsi="Calibri"/>
          <w:rtl/>
        </w:rPr>
        <w:t xml:space="preserve"> </w:t>
      </w:r>
      <w:r w:rsidRPr="008F02B2">
        <w:rPr>
          <w:rFonts w:ascii="Calibri" w:hAnsi="Calibri" w:hint="cs"/>
          <w:rtl/>
        </w:rPr>
        <w:t>מי</w:t>
      </w:r>
      <w:r w:rsidRPr="008F02B2">
        <w:rPr>
          <w:rFonts w:ascii="Calibri" w:hAnsi="Calibri"/>
          <w:rtl/>
        </w:rPr>
        <w:t xml:space="preserve"> </w:t>
      </w:r>
      <w:r w:rsidRPr="008F02B2">
        <w:rPr>
          <w:rFonts w:ascii="Calibri" w:hAnsi="Calibri" w:hint="cs"/>
          <w:rtl/>
        </w:rPr>
        <w:t>מעובדי</w:t>
      </w:r>
      <w:r w:rsidRPr="008F02B2">
        <w:rPr>
          <w:rFonts w:ascii="Calibri" w:hAnsi="Calibri"/>
          <w:rtl/>
        </w:rPr>
        <w:t xml:space="preserve"> </w:t>
      </w:r>
      <w:r w:rsidRPr="008F02B2">
        <w:rPr>
          <w:rFonts w:ascii="Calibri" w:hAnsi="Calibri" w:hint="cs"/>
          <w:rtl/>
        </w:rPr>
        <w:t xml:space="preserve">הספק, קבלנים, קבלני משנה ועובדיהם שבשירותו. </w:t>
      </w:r>
      <w:r w:rsidRPr="008F02B2">
        <w:rPr>
          <w:rFonts w:ascii="Calibri" w:hAnsi="Calibri"/>
          <w:rtl/>
        </w:rPr>
        <w:t xml:space="preserve"> </w:t>
      </w:r>
    </w:p>
    <w:p w:rsidR="00942CE7" w:rsidRPr="008F02B2" w:rsidRDefault="00942CE7" w:rsidP="00942CE7">
      <w:pPr>
        <w:spacing w:line="240" w:lineRule="auto"/>
        <w:rPr>
          <w:rFonts w:ascii="Calibri" w:hAnsi="Calibri"/>
          <w:color w:val="FF0000"/>
          <w:rtl/>
        </w:rPr>
      </w:pPr>
      <w:r w:rsidRPr="008F02B2">
        <w:rPr>
          <w:rFonts w:ascii="Calibri" w:hAnsi="Calibri"/>
          <w:color w:val="FF0000"/>
          <w:rtl/>
        </w:rPr>
        <w:t xml:space="preserve">      </w:t>
      </w:r>
    </w:p>
    <w:p w:rsidR="00942CE7" w:rsidRPr="008F02B2" w:rsidRDefault="00942CE7" w:rsidP="00942CE7">
      <w:pPr>
        <w:spacing w:line="240" w:lineRule="auto"/>
        <w:rPr>
          <w:rFonts w:ascii="Calibri" w:hAnsi="Calibri"/>
          <w:rtl/>
        </w:rPr>
      </w:pPr>
      <w:r w:rsidRPr="008F02B2">
        <w:rPr>
          <w:rFonts w:ascii="Calibri" w:hAnsi="Calibri" w:hint="cs"/>
          <w:b/>
          <w:bCs/>
          <w:u w:val="single"/>
          <w:rtl/>
        </w:rPr>
        <w:t>ביטוח</w:t>
      </w:r>
      <w:r w:rsidRPr="008F02B2">
        <w:rPr>
          <w:rFonts w:ascii="Calibri" w:hAnsi="Calibri"/>
          <w:b/>
          <w:bCs/>
          <w:u w:val="single"/>
          <w:rtl/>
        </w:rPr>
        <w:t xml:space="preserve"> </w:t>
      </w:r>
      <w:r w:rsidRPr="008F02B2">
        <w:rPr>
          <w:rFonts w:ascii="Calibri" w:hAnsi="Calibri" w:hint="cs"/>
          <w:b/>
          <w:bCs/>
          <w:u w:val="single"/>
          <w:rtl/>
        </w:rPr>
        <w:t>אחריות</w:t>
      </w:r>
      <w:r w:rsidRPr="008F02B2">
        <w:rPr>
          <w:rFonts w:ascii="Calibri" w:hAnsi="Calibri"/>
          <w:b/>
          <w:bCs/>
          <w:u w:val="single"/>
          <w:rtl/>
        </w:rPr>
        <w:t xml:space="preserve"> </w:t>
      </w:r>
      <w:r w:rsidRPr="008F02B2">
        <w:rPr>
          <w:rFonts w:ascii="Calibri" w:hAnsi="Calibri" w:hint="cs"/>
          <w:b/>
          <w:bCs/>
          <w:u w:val="single"/>
          <w:rtl/>
        </w:rPr>
        <w:t>כלפי</w:t>
      </w:r>
      <w:r w:rsidRPr="008F02B2">
        <w:rPr>
          <w:rFonts w:ascii="Calibri" w:hAnsi="Calibri"/>
          <w:b/>
          <w:bCs/>
          <w:u w:val="single"/>
          <w:rtl/>
        </w:rPr>
        <w:t xml:space="preserve"> </w:t>
      </w:r>
      <w:r w:rsidRPr="008F02B2">
        <w:rPr>
          <w:rFonts w:ascii="Calibri" w:hAnsi="Calibri" w:hint="cs"/>
          <w:b/>
          <w:bCs/>
          <w:u w:val="single"/>
          <w:rtl/>
        </w:rPr>
        <w:t>צד</w:t>
      </w:r>
      <w:r w:rsidRPr="008F02B2">
        <w:rPr>
          <w:rFonts w:ascii="Calibri" w:hAnsi="Calibri"/>
          <w:b/>
          <w:bCs/>
          <w:u w:val="single"/>
          <w:rtl/>
        </w:rPr>
        <w:t xml:space="preserve"> </w:t>
      </w:r>
      <w:r w:rsidRPr="008F02B2">
        <w:rPr>
          <w:rFonts w:ascii="Calibri" w:hAnsi="Calibri" w:hint="cs"/>
          <w:b/>
          <w:bCs/>
          <w:u w:val="single"/>
          <w:rtl/>
        </w:rPr>
        <w:t>שלישי</w:t>
      </w:r>
      <w:r w:rsidRPr="008F02B2">
        <w:rPr>
          <w:rFonts w:ascii="Calibri" w:hAnsi="Calibri"/>
          <w:color w:val="FF0000"/>
          <w:rtl/>
        </w:rPr>
        <w:t xml:space="preserve">      </w:t>
      </w:r>
    </w:p>
    <w:p w:rsidR="00942CE7" w:rsidRPr="008F02B2" w:rsidRDefault="00942CE7" w:rsidP="00942CE7">
      <w:pPr>
        <w:spacing w:line="240" w:lineRule="auto"/>
        <w:rPr>
          <w:rFonts w:ascii="Calibri" w:hAnsi="Calibri"/>
          <w:rtl/>
        </w:rPr>
      </w:pPr>
      <w:r w:rsidRPr="008F02B2">
        <w:rPr>
          <w:rFonts w:ascii="Calibri" w:hAnsi="Calibri"/>
          <w:rtl/>
        </w:rPr>
        <w:t>1.</w:t>
      </w:r>
      <w:r w:rsidRPr="008F02B2">
        <w:rPr>
          <w:rFonts w:ascii="Calibri" w:hAnsi="Calibri" w:hint="cs"/>
          <w:rtl/>
        </w:rPr>
        <w:t xml:space="preserve"> אחריותו</w:t>
      </w:r>
      <w:r w:rsidRPr="008F02B2">
        <w:rPr>
          <w:rFonts w:ascii="Calibri" w:hAnsi="Calibri"/>
          <w:rtl/>
        </w:rPr>
        <w:t xml:space="preserve"> </w:t>
      </w:r>
      <w:r w:rsidRPr="008F02B2">
        <w:rPr>
          <w:rFonts w:ascii="Calibri" w:hAnsi="Calibri" w:hint="cs"/>
          <w:rtl/>
        </w:rPr>
        <w:t>החוקית</w:t>
      </w:r>
      <w:r w:rsidRPr="008F02B2">
        <w:rPr>
          <w:rFonts w:ascii="Calibri" w:hAnsi="Calibri"/>
          <w:rtl/>
        </w:rPr>
        <w:t xml:space="preserve"> </w:t>
      </w:r>
      <w:r w:rsidRPr="008F02B2">
        <w:rPr>
          <w:rFonts w:ascii="Calibri" w:hAnsi="Calibri" w:hint="cs"/>
          <w:rtl/>
        </w:rPr>
        <w:t>בביטוח</w:t>
      </w:r>
      <w:r w:rsidRPr="008F02B2">
        <w:rPr>
          <w:rFonts w:ascii="Calibri" w:hAnsi="Calibri"/>
          <w:rtl/>
        </w:rPr>
        <w:t xml:space="preserve"> </w:t>
      </w:r>
      <w:r w:rsidRPr="008F02B2">
        <w:rPr>
          <w:rFonts w:ascii="Calibri" w:hAnsi="Calibri" w:hint="cs"/>
          <w:rtl/>
        </w:rPr>
        <w:t>אחריות</w:t>
      </w:r>
      <w:r w:rsidRPr="008F02B2">
        <w:rPr>
          <w:rFonts w:ascii="Calibri" w:hAnsi="Calibri"/>
          <w:rtl/>
        </w:rPr>
        <w:t xml:space="preserve"> </w:t>
      </w:r>
      <w:r w:rsidRPr="008F02B2">
        <w:rPr>
          <w:rFonts w:ascii="Calibri" w:hAnsi="Calibri" w:hint="cs"/>
          <w:rtl/>
        </w:rPr>
        <w:t>כלפי</w:t>
      </w:r>
      <w:r w:rsidRPr="008F02B2">
        <w:rPr>
          <w:rFonts w:ascii="Calibri" w:hAnsi="Calibri"/>
          <w:rtl/>
        </w:rPr>
        <w:t xml:space="preserve"> </w:t>
      </w:r>
      <w:r w:rsidRPr="008F02B2">
        <w:rPr>
          <w:rFonts w:ascii="Calibri" w:hAnsi="Calibri" w:hint="cs"/>
          <w:rtl/>
        </w:rPr>
        <w:t>צד</w:t>
      </w:r>
      <w:r w:rsidRPr="008F02B2">
        <w:rPr>
          <w:rFonts w:ascii="Calibri" w:hAnsi="Calibri"/>
          <w:rtl/>
        </w:rPr>
        <w:t xml:space="preserve"> </w:t>
      </w:r>
      <w:r w:rsidRPr="008F02B2">
        <w:rPr>
          <w:rFonts w:ascii="Calibri" w:hAnsi="Calibri" w:hint="cs"/>
          <w:rtl/>
        </w:rPr>
        <w:t>שלישי</w:t>
      </w:r>
      <w:r w:rsidRPr="008F02B2">
        <w:rPr>
          <w:rFonts w:ascii="Calibri" w:hAnsi="Calibri"/>
          <w:rtl/>
        </w:rPr>
        <w:t xml:space="preserve"> </w:t>
      </w:r>
      <w:r w:rsidRPr="008F02B2">
        <w:rPr>
          <w:rFonts w:ascii="Calibri" w:hAnsi="Calibri" w:hint="cs"/>
          <w:rtl/>
        </w:rPr>
        <w:t>על</w:t>
      </w:r>
      <w:r w:rsidRPr="008F02B2">
        <w:rPr>
          <w:rFonts w:ascii="Calibri" w:hAnsi="Calibri"/>
          <w:rtl/>
        </w:rPr>
        <w:t xml:space="preserve"> </w:t>
      </w:r>
      <w:r w:rsidRPr="008F02B2">
        <w:rPr>
          <w:rFonts w:ascii="Calibri" w:hAnsi="Calibri" w:hint="cs"/>
          <w:rtl/>
        </w:rPr>
        <w:t>פי</w:t>
      </w:r>
      <w:r w:rsidRPr="008F02B2">
        <w:rPr>
          <w:rFonts w:ascii="Calibri" w:hAnsi="Calibri"/>
          <w:rtl/>
        </w:rPr>
        <w:t xml:space="preserve"> </w:t>
      </w:r>
      <w:r w:rsidRPr="008F02B2">
        <w:rPr>
          <w:rFonts w:ascii="Calibri" w:hAnsi="Calibri" w:hint="cs"/>
          <w:rtl/>
        </w:rPr>
        <w:t>דיני</w:t>
      </w:r>
      <w:r w:rsidRPr="008F02B2">
        <w:rPr>
          <w:rFonts w:ascii="Calibri" w:hAnsi="Calibri"/>
          <w:rtl/>
        </w:rPr>
        <w:t xml:space="preserve"> </w:t>
      </w:r>
      <w:r w:rsidRPr="008F02B2">
        <w:rPr>
          <w:rFonts w:ascii="Calibri" w:hAnsi="Calibri" w:hint="cs"/>
          <w:rtl/>
        </w:rPr>
        <w:t>מדינת</w:t>
      </w:r>
      <w:r w:rsidRPr="008F02B2">
        <w:rPr>
          <w:rFonts w:ascii="Calibri" w:hAnsi="Calibri"/>
          <w:rtl/>
        </w:rPr>
        <w:t xml:space="preserve"> </w:t>
      </w:r>
      <w:r w:rsidRPr="008F02B2">
        <w:rPr>
          <w:rFonts w:ascii="Calibri" w:hAnsi="Calibri" w:hint="cs"/>
          <w:rtl/>
        </w:rPr>
        <w:t>ישראל</w:t>
      </w:r>
      <w:r w:rsidRPr="008F02B2">
        <w:rPr>
          <w:rFonts w:ascii="Calibri" w:hAnsi="Calibri"/>
          <w:rtl/>
        </w:rPr>
        <w:t xml:space="preserve">, </w:t>
      </w:r>
      <w:r w:rsidRPr="008F02B2">
        <w:rPr>
          <w:rFonts w:ascii="Calibri" w:hAnsi="Calibri" w:hint="cs"/>
          <w:rtl/>
        </w:rPr>
        <w:t>בגין</w:t>
      </w:r>
      <w:r w:rsidRPr="008F02B2">
        <w:rPr>
          <w:rFonts w:ascii="Calibri" w:hAnsi="Calibri"/>
          <w:rtl/>
        </w:rPr>
        <w:t xml:space="preserve"> </w:t>
      </w:r>
      <w:r w:rsidRPr="008F02B2">
        <w:rPr>
          <w:rFonts w:ascii="Calibri" w:hAnsi="Calibri" w:hint="cs"/>
          <w:rtl/>
        </w:rPr>
        <w:t>נזקי</w:t>
      </w:r>
      <w:r w:rsidRPr="008F02B2">
        <w:rPr>
          <w:rFonts w:ascii="Calibri" w:hAnsi="Calibri"/>
          <w:rtl/>
        </w:rPr>
        <w:t xml:space="preserve"> </w:t>
      </w:r>
      <w:r w:rsidRPr="008F02B2">
        <w:rPr>
          <w:rFonts w:ascii="Calibri" w:hAnsi="Calibri" w:hint="cs"/>
          <w:rtl/>
        </w:rPr>
        <w:t>גוף</w:t>
      </w:r>
      <w:r w:rsidRPr="008F02B2">
        <w:rPr>
          <w:rFonts w:ascii="Calibri" w:hAnsi="Calibri"/>
          <w:rtl/>
        </w:rPr>
        <w:t xml:space="preserve">     </w:t>
      </w:r>
      <w:r w:rsidRPr="008F02B2">
        <w:rPr>
          <w:rFonts w:ascii="Calibri" w:hAnsi="Calibri" w:hint="cs"/>
          <w:rtl/>
        </w:rPr>
        <w:t>ורכוש בכל</w:t>
      </w:r>
      <w:r w:rsidRPr="008F02B2">
        <w:rPr>
          <w:rFonts w:ascii="Calibri" w:hAnsi="Calibri"/>
          <w:rtl/>
        </w:rPr>
        <w:t xml:space="preserve"> </w:t>
      </w:r>
      <w:r w:rsidRPr="008F02B2">
        <w:rPr>
          <w:rFonts w:ascii="Calibri" w:hAnsi="Calibri" w:hint="cs"/>
          <w:rtl/>
        </w:rPr>
        <w:t>תחומי</w:t>
      </w:r>
      <w:r w:rsidRPr="008F02B2">
        <w:rPr>
          <w:rFonts w:ascii="Calibri" w:hAnsi="Calibri"/>
          <w:rtl/>
        </w:rPr>
        <w:t xml:space="preserve"> </w:t>
      </w:r>
      <w:r w:rsidRPr="008F02B2">
        <w:rPr>
          <w:rFonts w:ascii="Calibri" w:hAnsi="Calibri" w:hint="cs"/>
          <w:rtl/>
        </w:rPr>
        <w:t>מדינת</w:t>
      </w:r>
      <w:r w:rsidRPr="008F02B2">
        <w:rPr>
          <w:rFonts w:ascii="Calibri" w:hAnsi="Calibri"/>
          <w:rtl/>
        </w:rPr>
        <w:t xml:space="preserve"> </w:t>
      </w:r>
      <w:r w:rsidRPr="008F02B2">
        <w:rPr>
          <w:rFonts w:ascii="Calibri" w:hAnsi="Calibri" w:hint="cs"/>
          <w:rtl/>
        </w:rPr>
        <w:t>ישראל</w:t>
      </w:r>
      <w:r w:rsidRPr="008F02B2">
        <w:rPr>
          <w:rFonts w:ascii="Calibri" w:hAnsi="Calibri"/>
          <w:rtl/>
        </w:rPr>
        <w:t xml:space="preserve"> </w:t>
      </w:r>
      <w:r w:rsidRPr="008F02B2">
        <w:rPr>
          <w:rFonts w:ascii="Calibri" w:hAnsi="Calibri" w:hint="cs"/>
          <w:rtl/>
        </w:rPr>
        <w:t>והשטחים</w:t>
      </w:r>
      <w:r w:rsidRPr="008F02B2">
        <w:rPr>
          <w:rFonts w:ascii="Calibri" w:hAnsi="Calibri"/>
          <w:rtl/>
        </w:rPr>
        <w:t xml:space="preserve"> </w:t>
      </w:r>
      <w:r w:rsidRPr="008F02B2">
        <w:rPr>
          <w:rFonts w:ascii="Calibri" w:hAnsi="Calibri" w:hint="cs"/>
          <w:rtl/>
        </w:rPr>
        <w:t>המוחזקים.</w:t>
      </w:r>
    </w:p>
    <w:p w:rsidR="00942CE7" w:rsidRPr="008F02B2" w:rsidRDefault="00942CE7" w:rsidP="00942CE7">
      <w:pPr>
        <w:spacing w:line="240" w:lineRule="auto"/>
        <w:rPr>
          <w:rFonts w:ascii="Calibri" w:hAnsi="Calibri"/>
          <w:rtl/>
        </w:rPr>
      </w:pPr>
      <w:r w:rsidRPr="008F02B2">
        <w:rPr>
          <w:rFonts w:ascii="Calibri" w:hAnsi="Calibri" w:hint="cs"/>
          <w:rtl/>
        </w:rPr>
        <w:t>2. גבול</w:t>
      </w:r>
      <w:r w:rsidRPr="008F02B2">
        <w:rPr>
          <w:rFonts w:ascii="Calibri" w:hAnsi="Calibri"/>
          <w:rtl/>
        </w:rPr>
        <w:t xml:space="preserve"> </w:t>
      </w:r>
      <w:r w:rsidRPr="008F02B2">
        <w:rPr>
          <w:rFonts w:ascii="Calibri" w:hAnsi="Calibri" w:hint="cs"/>
          <w:rtl/>
        </w:rPr>
        <w:t>האחריות</w:t>
      </w:r>
      <w:r w:rsidRPr="008F02B2">
        <w:rPr>
          <w:rFonts w:ascii="Calibri" w:hAnsi="Calibri"/>
          <w:rtl/>
        </w:rPr>
        <w:t xml:space="preserve"> </w:t>
      </w:r>
      <w:r w:rsidRPr="008F02B2">
        <w:rPr>
          <w:rFonts w:ascii="Calibri" w:hAnsi="Calibri" w:hint="cs"/>
          <w:rtl/>
        </w:rPr>
        <w:t>לא</w:t>
      </w:r>
      <w:r w:rsidRPr="008F02B2">
        <w:rPr>
          <w:rFonts w:ascii="Calibri" w:hAnsi="Calibri"/>
          <w:rtl/>
        </w:rPr>
        <w:t xml:space="preserve"> </w:t>
      </w:r>
      <w:r w:rsidRPr="008F02B2">
        <w:rPr>
          <w:rFonts w:ascii="Calibri" w:hAnsi="Calibri" w:hint="cs"/>
          <w:rtl/>
        </w:rPr>
        <w:t>יפחת</w:t>
      </w:r>
      <w:r w:rsidRPr="008F02B2">
        <w:rPr>
          <w:rFonts w:ascii="Calibri" w:hAnsi="Calibri"/>
          <w:rtl/>
        </w:rPr>
        <w:t xml:space="preserve"> </w:t>
      </w:r>
      <w:r w:rsidRPr="008F02B2">
        <w:rPr>
          <w:rFonts w:ascii="Calibri" w:hAnsi="Calibri" w:hint="cs"/>
          <w:rtl/>
        </w:rPr>
        <w:t>מסך</w:t>
      </w:r>
      <w:r w:rsidRPr="008F02B2">
        <w:rPr>
          <w:rFonts w:ascii="Calibri" w:hAnsi="Calibri"/>
          <w:rtl/>
        </w:rPr>
        <w:t xml:space="preserve"> </w:t>
      </w:r>
      <w:r w:rsidRPr="008F02B2">
        <w:rPr>
          <w:rFonts w:ascii="Calibri" w:hAnsi="Calibri" w:hint="cs"/>
          <w:rtl/>
        </w:rPr>
        <w:t>1,000</w:t>
      </w:r>
      <w:r w:rsidRPr="008F02B2">
        <w:rPr>
          <w:rFonts w:ascii="Calibri" w:hAnsi="Calibri"/>
          <w:rtl/>
        </w:rPr>
        <w:t xml:space="preserve">,000 </w:t>
      </w:r>
      <w:r w:rsidRPr="008F02B2">
        <w:rPr>
          <w:rFonts w:ascii="Calibri" w:hAnsi="Calibri" w:hint="cs"/>
          <w:rtl/>
        </w:rPr>
        <w:t>דולר</w:t>
      </w:r>
      <w:r w:rsidRPr="008F02B2">
        <w:rPr>
          <w:rFonts w:ascii="Calibri" w:hAnsi="Calibri"/>
          <w:rtl/>
        </w:rPr>
        <w:t xml:space="preserve"> </w:t>
      </w:r>
      <w:r w:rsidRPr="008F02B2">
        <w:rPr>
          <w:rFonts w:ascii="Calibri" w:hAnsi="Calibri" w:hint="cs"/>
          <w:rtl/>
        </w:rPr>
        <w:t>ארה</w:t>
      </w:r>
      <w:r w:rsidRPr="008F02B2">
        <w:rPr>
          <w:rFonts w:ascii="Calibri" w:hAnsi="Calibri"/>
          <w:rtl/>
        </w:rPr>
        <w:t>"</w:t>
      </w:r>
      <w:r w:rsidRPr="008F02B2">
        <w:rPr>
          <w:rFonts w:ascii="Calibri" w:hAnsi="Calibri" w:hint="cs"/>
          <w:rtl/>
        </w:rPr>
        <w:t>ב</w:t>
      </w:r>
      <w:r w:rsidRPr="008F02B2">
        <w:rPr>
          <w:rFonts w:ascii="Calibri" w:hAnsi="Calibri"/>
          <w:rtl/>
        </w:rPr>
        <w:t xml:space="preserve"> </w:t>
      </w:r>
      <w:r w:rsidRPr="008F02B2">
        <w:rPr>
          <w:rFonts w:ascii="Calibri" w:hAnsi="Calibri" w:hint="cs"/>
          <w:rtl/>
        </w:rPr>
        <w:t>למקרה</w:t>
      </w:r>
      <w:r w:rsidRPr="008F02B2">
        <w:rPr>
          <w:rFonts w:ascii="Calibri" w:hAnsi="Calibri"/>
          <w:rtl/>
        </w:rPr>
        <w:t xml:space="preserve"> </w:t>
      </w:r>
      <w:r w:rsidRPr="008F02B2">
        <w:rPr>
          <w:rFonts w:ascii="Calibri" w:hAnsi="Calibri" w:hint="cs"/>
          <w:rtl/>
        </w:rPr>
        <w:t>ולתקופת</w:t>
      </w:r>
      <w:r w:rsidRPr="008F02B2">
        <w:rPr>
          <w:rFonts w:ascii="Calibri" w:hAnsi="Calibri"/>
          <w:rtl/>
        </w:rPr>
        <w:t xml:space="preserve"> </w:t>
      </w:r>
      <w:r w:rsidRPr="008F02B2">
        <w:rPr>
          <w:rFonts w:ascii="Calibri" w:hAnsi="Calibri" w:hint="cs"/>
          <w:rtl/>
        </w:rPr>
        <w:t>הביטוח</w:t>
      </w:r>
      <w:r w:rsidRPr="008F02B2">
        <w:rPr>
          <w:rFonts w:ascii="Calibri" w:hAnsi="Calibri"/>
          <w:rtl/>
        </w:rPr>
        <w:t xml:space="preserve"> (</w:t>
      </w:r>
      <w:r w:rsidRPr="008F02B2">
        <w:rPr>
          <w:rFonts w:ascii="Calibri" w:hAnsi="Calibri" w:hint="cs"/>
          <w:rtl/>
        </w:rPr>
        <w:t>שנה</w:t>
      </w:r>
      <w:r w:rsidRPr="008F02B2">
        <w:rPr>
          <w:rFonts w:ascii="Calibri" w:hAnsi="Calibri"/>
          <w:rtl/>
        </w:rPr>
        <w:t xml:space="preserve">); </w:t>
      </w:r>
    </w:p>
    <w:p w:rsidR="00942CE7" w:rsidRPr="008F02B2" w:rsidRDefault="00942CE7" w:rsidP="00942CE7">
      <w:pPr>
        <w:spacing w:line="240" w:lineRule="auto"/>
        <w:rPr>
          <w:rFonts w:ascii="Calibri" w:hAnsi="Calibri"/>
          <w:rtl/>
        </w:rPr>
      </w:pPr>
      <w:r w:rsidRPr="008F02B2">
        <w:rPr>
          <w:rFonts w:ascii="Calibri" w:hAnsi="Calibri" w:hint="cs"/>
          <w:rtl/>
        </w:rPr>
        <w:t>3. בפוליסה</w:t>
      </w:r>
      <w:r w:rsidRPr="008F02B2">
        <w:rPr>
          <w:rFonts w:ascii="Calibri" w:hAnsi="Calibri"/>
          <w:rtl/>
        </w:rPr>
        <w:t xml:space="preserve"> </w:t>
      </w:r>
      <w:r w:rsidRPr="008F02B2">
        <w:rPr>
          <w:rFonts w:ascii="Calibri" w:hAnsi="Calibri" w:hint="cs"/>
          <w:rtl/>
        </w:rPr>
        <w:t>ייכלל</w:t>
      </w:r>
      <w:r w:rsidRPr="008F02B2">
        <w:rPr>
          <w:rFonts w:ascii="Calibri" w:hAnsi="Calibri"/>
          <w:rtl/>
        </w:rPr>
        <w:t xml:space="preserve"> </w:t>
      </w:r>
      <w:r w:rsidRPr="008F02B2">
        <w:rPr>
          <w:rFonts w:ascii="Calibri" w:hAnsi="Calibri" w:hint="cs"/>
          <w:rtl/>
        </w:rPr>
        <w:t>סעיף</w:t>
      </w:r>
      <w:r w:rsidRPr="008F02B2">
        <w:rPr>
          <w:rFonts w:ascii="Calibri" w:hAnsi="Calibri"/>
          <w:rtl/>
        </w:rPr>
        <w:t xml:space="preserve"> </w:t>
      </w:r>
      <w:r w:rsidRPr="008F02B2">
        <w:rPr>
          <w:rFonts w:ascii="Calibri" w:hAnsi="Calibri" w:hint="cs"/>
          <w:rtl/>
        </w:rPr>
        <w:t>אחריות</w:t>
      </w:r>
      <w:r w:rsidRPr="008F02B2">
        <w:rPr>
          <w:rFonts w:ascii="Calibri" w:hAnsi="Calibri"/>
          <w:rtl/>
        </w:rPr>
        <w:t xml:space="preserve"> </w:t>
      </w:r>
      <w:r w:rsidRPr="008F02B2">
        <w:rPr>
          <w:rFonts w:ascii="Calibri" w:hAnsi="Calibri" w:hint="cs"/>
          <w:rtl/>
        </w:rPr>
        <w:t>צולבת</w:t>
      </w:r>
      <w:r w:rsidRPr="008F02B2">
        <w:rPr>
          <w:rFonts w:ascii="Calibri" w:hAnsi="Calibri"/>
          <w:rtl/>
        </w:rPr>
        <w:t xml:space="preserve"> - </w:t>
      </w:r>
      <w:r w:rsidRPr="008F02B2">
        <w:rPr>
          <w:rFonts w:ascii="Calibri" w:hAnsi="Calibri"/>
        </w:rPr>
        <w:t>Cross  Liability</w:t>
      </w:r>
      <w:r w:rsidRPr="008F02B2">
        <w:rPr>
          <w:rFonts w:ascii="Calibri" w:hAnsi="Calibri" w:hint="cs"/>
          <w:rtl/>
        </w:rPr>
        <w:t>.</w:t>
      </w:r>
    </w:p>
    <w:p w:rsidR="00942CE7" w:rsidRPr="008F02B2" w:rsidRDefault="00942CE7" w:rsidP="00942CE7">
      <w:pPr>
        <w:spacing w:line="240" w:lineRule="auto"/>
        <w:rPr>
          <w:rFonts w:ascii="Calibri" w:hAnsi="Calibri"/>
          <w:rtl/>
        </w:rPr>
      </w:pPr>
      <w:r w:rsidRPr="008F02B2">
        <w:rPr>
          <w:rFonts w:ascii="Calibri" w:hAnsi="Calibri" w:hint="cs"/>
          <w:rtl/>
        </w:rPr>
        <w:t>4. הביטוח</w:t>
      </w:r>
      <w:r w:rsidRPr="008F02B2">
        <w:rPr>
          <w:rFonts w:ascii="Calibri" w:hAnsi="Calibri"/>
          <w:rtl/>
        </w:rPr>
        <w:t xml:space="preserve"> </w:t>
      </w:r>
      <w:r w:rsidRPr="008F02B2">
        <w:rPr>
          <w:rFonts w:ascii="Calibri" w:hAnsi="Calibri" w:hint="cs"/>
          <w:rtl/>
        </w:rPr>
        <w:t>מורחב</w:t>
      </w:r>
      <w:r w:rsidRPr="008F02B2">
        <w:rPr>
          <w:rFonts w:ascii="Calibri" w:hAnsi="Calibri"/>
          <w:rtl/>
        </w:rPr>
        <w:t xml:space="preserve"> </w:t>
      </w:r>
      <w:r w:rsidRPr="008F02B2">
        <w:rPr>
          <w:rFonts w:ascii="Calibri" w:hAnsi="Calibri" w:hint="cs"/>
          <w:rtl/>
        </w:rPr>
        <w:t>לכסות</w:t>
      </w:r>
      <w:r w:rsidRPr="008F02B2">
        <w:rPr>
          <w:rFonts w:ascii="Calibri" w:hAnsi="Calibri"/>
          <w:rtl/>
        </w:rPr>
        <w:t xml:space="preserve"> </w:t>
      </w:r>
      <w:r w:rsidRPr="008F02B2">
        <w:rPr>
          <w:rFonts w:ascii="Calibri" w:hAnsi="Calibri" w:hint="cs"/>
          <w:rtl/>
        </w:rPr>
        <w:t>את</w:t>
      </w:r>
      <w:r w:rsidRPr="008F02B2">
        <w:rPr>
          <w:rFonts w:ascii="Calibri" w:hAnsi="Calibri"/>
          <w:rtl/>
        </w:rPr>
        <w:t xml:space="preserve"> </w:t>
      </w:r>
      <w:proofErr w:type="spellStart"/>
      <w:r w:rsidRPr="008F02B2">
        <w:rPr>
          <w:rFonts w:ascii="Calibri" w:hAnsi="Calibri" w:hint="cs"/>
          <w:rtl/>
        </w:rPr>
        <w:t>חבותו</w:t>
      </w:r>
      <w:proofErr w:type="spellEnd"/>
      <w:r w:rsidRPr="008F02B2">
        <w:rPr>
          <w:rFonts w:ascii="Calibri" w:hAnsi="Calibri"/>
          <w:rtl/>
        </w:rPr>
        <w:t xml:space="preserve"> </w:t>
      </w:r>
      <w:r w:rsidRPr="008F02B2">
        <w:rPr>
          <w:rFonts w:ascii="Calibri" w:hAnsi="Calibri" w:hint="cs"/>
          <w:rtl/>
        </w:rPr>
        <w:t>של</w:t>
      </w:r>
      <w:r w:rsidRPr="008F02B2">
        <w:rPr>
          <w:rFonts w:ascii="Calibri" w:hAnsi="Calibri"/>
          <w:rtl/>
        </w:rPr>
        <w:t xml:space="preserve"> </w:t>
      </w:r>
      <w:r w:rsidRPr="008F02B2">
        <w:rPr>
          <w:rFonts w:ascii="Calibri" w:hAnsi="Calibri" w:hint="cs"/>
          <w:rtl/>
        </w:rPr>
        <w:t>המבוטח</w:t>
      </w:r>
      <w:r w:rsidRPr="008F02B2">
        <w:rPr>
          <w:rFonts w:ascii="Calibri" w:hAnsi="Calibri"/>
          <w:rtl/>
        </w:rPr>
        <w:t xml:space="preserve"> </w:t>
      </w:r>
      <w:r w:rsidRPr="008F02B2">
        <w:rPr>
          <w:rFonts w:ascii="Calibri" w:hAnsi="Calibri" w:hint="cs"/>
          <w:rtl/>
        </w:rPr>
        <w:t>כלפי</w:t>
      </w:r>
      <w:r w:rsidRPr="008F02B2">
        <w:rPr>
          <w:rFonts w:ascii="Calibri" w:hAnsi="Calibri"/>
          <w:rtl/>
        </w:rPr>
        <w:t xml:space="preserve"> </w:t>
      </w:r>
      <w:r w:rsidRPr="008F02B2">
        <w:rPr>
          <w:rFonts w:ascii="Calibri" w:hAnsi="Calibri" w:hint="cs"/>
          <w:rtl/>
        </w:rPr>
        <w:t>צד</w:t>
      </w:r>
      <w:r w:rsidRPr="008F02B2">
        <w:rPr>
          <w:rFonts w:ascii="Calibri" w:hAnsi="Calibri"/>
          <w:rtl/>
        </w:rPr>
        <w:t xml:space="preserve"> </w:t>
      </w:r>
      <w:r w:rsidRPr="008F02B2">
        <w:rPr>
          <w:rFonts w:ascii="Calibri" w:hAnsi="Calibri" w:hint="cs"/>
          <w:rtl/>
        </w:rPr>
        <w:t>שלישי</w:t>
      </w:r>
      <w:r w:rsidRPr="008F02B2">
        <w:rPr>
          <w:rFonts w:ascii="Calibri" w:hAnsi="Calibri"/>
          <w:rtl/>
        </w:rPr>
        <w:t xml:space="preserve"> </w:t>
      </w:r>
      <w:r w:rsidRPr="008F02B2">
        <w:rPr>
          <w:rFonts w:ascii="Calibri" w:hAnsi="Calibri" w:hint="cs"/>
          <w:rtl/>
        </w:rPr>
        <w:t>בגין</w:t>
      </w:r>
      <w:r w:rsidRPr="008F02B2">
        <w:rPr>
          <w:rFonts w:ascii="Calibri" w:hAnsi="Calibri"/>
          <w:rtl/>
        </w:rPr>
        <w:t xml:space="preserve"> </w:t>
      </w:r>
      <w:r w:rsidRPr="008F02B2">
        <w:rPr>
          <w:rFonts w:ascii="Calibri" w:hAnsi="Calibri" w:hint="cs"/>
          <w:rtl/>
        </w:rPr>
        <w:t>פעילות</w:t>
      </w:r>
      <w:r w:rsidRPr="008F02B2">
        <w:rPr>
          <w:rFonts w:ascii="Calibri" w:hAnsi="Calibri"/>
          <w:rtl/>
        </w:rPr>
        <w:t xml:space="preserve"> </w:t>
      </w:r>
      <w:r w:rsidRPr="008F02B2">
        <w:rPr>
          <w:rFonts w:ascii="Calibri" w:hAnsi="Calibri" w:hint="cs"/>
          <w:rtl/>
        </w:rPr>
        <w:t>של</w:t>
      </w:r>
      <w:r w:rsidRPr="008F02B2">
        <w:rPr>
          <w:rFonts w:ascii="Calibri" w:hAnsi="Calibri"/>
          <w:rtl/>
        </w:rPr>
        <w:t xml:space="preserve"> </w:t>
      </w:r>
      <w:r w:rsidRPr="008F02B2">
        <w:rPr>
          <w:rFonts w:ascii="Calibri" w:hAnsi="Calibri" w:hint="cs"/>
          <w:rtl/>
        </w:rPr>
        <w:t>קבלנים</w:t>
      </w:r>
      <w:r w:rsidRPr="008F02B2">
        <w:rPr>
          <w:rFonts w:ascii="Calibri" w:hAnsi="Calibri"/>
          <w:rtl/>
        </w:rPr>
        <w:t xml:space="preserve">, </w:t>
      </w:r>
      <w:r w:rsidRPr="008F02B2">
        <w:rPr>
          <w:rFonts w:ascii="Calibri" w:hAnsi="Calibri" w:hint="cs"/>
          <w:rtl/>
        </w:rPr>
        <w:t>קבלני</w:t>
      </w:r>
      <w:r w:rsidRPr="008F02B2">
        <w:rPr>
          <w:rFonts w:ascii="Calibri" w:hAnsi="Calibri"/>
          <w:rtl/>
        </w:rPr>
        <w:t xml:space="preserve">     </w:t>
      </w:r>
      <w:r w:rsidRPr="008F02B2">
        <w:rPr>
          <w:rFonts w:ascii="Calibri" w:hAnsi="Calibri" w:hint="cs"/>
          <w:rtl/>
        </w:rPr>
        <w:t>משנה</w:t>
      </w:r>
      <w:r w:rsidRPr="008F02B2">
        <w:rPr>
          <w:rFonts w:ascii="Calibri" w:hAnsi="Calibri"/>
          <w:rtl/>
        </w:rPr>
        <w:t xml:space="preserve"> </w:t>
      </w:r>
      <w:r w:rsidRPr="008F02B2">
        <w:rPr>
          <w:rFonts w:ascii="Calibri" w:hAnsi="Calibri" w:hint="cs"/>
          <w:rtl/>
        </w:rPr>
        <w:t>ועובדיהם.</w:t>
      </w:r>
    </w:p>
    <w:p w:rsidR="00942CE7" w:rsidRPr="008F02B2" w:rsidRDefault="00942CE7" w:rsidP="00942CE7">
      <w:pPr>
        <w:spacing w:line="240" w:lineRule="auto"/>
        <w:rPr>
          <w:rFonts w:ascii="Calibri" w:hAnsi="Calibri"/>
          <w:rtl/>
        </w:rPr>
      </w:pPr>
      <w:r w:rsidRPr="008F02B2">
        <w:rPr>
          <w:rFonts w:ascii="Calibri" w:hAnsi="Calibri" w:hint="cs"/>
          <w:rtl/>
        </w:rPr>
        <w:t>5. כל</w:t>
      </w:r>
      <w:r w:rsidRPr="008F02B2">
        <w:rPr>
          <w:rFonts w:ascii="Calibri" w:hAnsi="Calibri"/>
          <w:rtl/>
        </w:rPr>
        <w:t xml:space="preserve"> </w:t>
      </w:r>
      <w:r w:rsidRPr="008F02B2">
        <w:rPr>
          <w:rFonts w:ascii="Calibri" w:hAnsi="Calibri" w:hint="cs"/>
          <w:rtl/>
        </w:rPr>
        <w:t>סייג</w:t>
      </w:r>
      <w:r w:rsidRPr="008F02B2">
        <w:rPr>
          <w:rFonts w:ascii="Calibri" w:hAnsi="Calibri"/>
          <w:rtl/>
        </w:rPr>
        <w:t>/</w:t>
      </w:r>
      <w:r w:rsidRPr="008F02B2">
        <w:rPr>
          <w:rFonts w:ascii="Calibri" w:hAnsi="Calibri" w:hint="cs"/>
          <w:rtl/>
        </w:rPr>
        <w:t>חריג</w:t>
      </w:r>
      <w:r w:rsidRPr="008F02B2">
        <w:rPr>
          <w:rFonts w:ascii="Calibri" w:hAnsi="Calibri"/>
          <w:rtl/>
        </w:rPr>
        <w:t xml:space="preserve"> </w:t>
      </w:r>
      <w:r w:rsidRPr="008F02B2">
        <w:rPr>
          <w:rFonts w:ascii="Calibri" w:hAnsi="Calibri" w:hint="cs"/>
          <w:rtl/>
        </w:rPr>
        <w:t>לגבי</w:t>
      </w:r>
      <w:r w:rsidRPr="008F02B2">
        <w:rPr>
          <w:rFonts w:ascii="Calibri" w:hAnsi="Calibri"/>
          <w:rtl/>
        </w:rPr>
        <w:t xml:space="preserve"> </w:t>
      </w:r>
      <w:r w:rsidRPr="008F02B2">
        <w:rPr>
          <w:rFonts w:ascii="Calibri" w:hAnsi="Calibri" w:hint="cs"/>
          <w:rtl/>
        </w:rPr>
        <w:t>רכוש</w:t>
      </w:r>
      <w:r w:rsidRPr="008F02B2">
        <w:rPr>
          <w:rFonts w:ascii="Calibri" w:hAnsi="Calibri"/>
          <w:rtl/>
        </w:rPr>
        <w:t xml:space="preserve"> </w:t>
      </w:r>
      <w:r w:rsidRPr="008F02B2">
        <w:rPr>
          <w:rFonts w:ascii="Calibri" w:hAnsi="Calibri" w:hint="cs"/>
          <w:rtl/>
        </w:rPr>
        <w:t>והמתייחס</w:t>
      </w:r>
      <w:r w:rsidRPr="008F02B2">
        <w:rPr>
          <w:rFonts w:ascii="Calibri" w:hAnsi="Calibri"/>
          <w:rtl/>
        </w:rPr>
        <w:t xml:space="preserve"> </w:t>
      </w:r>
      <w:r w:rsidRPr="008F02B2">
        <w:rPr>
          <w:rFonts w:ascii="Calibri" w:hAnsi="Calibri" w:hint="cs"/>
          <w:rtl/>
        </w:rPr>
        <w:t>לרכוש</w:t>
      </w:r>
      <w:r w:rsidRPr="008F02B2">
        <w:rPr>
          <w:rFonts w:ascii="Calibri" w:hAnsi="Calibri"/>
          <w:rtl/>
        </w:rPr>
        <w:t xml:space="preserve"> </w:t>
      </w:r>
      <w:r w:rsidRPr="008F02B2">
        <w:rPr>
          <w:rFonts w:ascii="Calibri" w:hAnsi="Calibri" w:hint="cs"/>
          <w:rtl/>
        </w:rPr>
        <w:t>מדינת</w:t>
      </w:r>
      <w:r w:rsidRPr="008F02B2">
        <w:rPr>
          <w:rFonts w:ascii="Calibri" w:hAnsi="Calibri"/>
          <w:rtl/>
        </w:rPr>
        <w:t xml:space="preserve"> </w:t>
      </w:r>
      <w:r w:rsidRPr="008F02B2">
        <w:rPr>
          <w:rFonts w:ascii="Calibri" w:hAnsi="Calibri" w:hint="cs"/>
          <w:rtl/>
        </w:rPr>
        <w:t>ישראל</w:t>
      </w:r>
      <w:r w:rsidRPr="008F02B2">
        <w:rPr>
          <w:rFonts w:ascii="Calibri" w:hAnsi="Calibri"/>
          <w:rtl/>
        </w:rPr>
        <w:t xml:space="preserve"> </w:t>
      </w:r>
      <w:r w:rsidRPr="008F02B2">
        <w:rPr>
          <w:rFonts w:ascii="Calibri" w:hAnsi="Calibri" w:hint="cs"/>
          <w:rtl/>
        </w:rPr>
        <w:t>שהספק</w:t>
      </w:r>
      <w:r w:rsidRPr="008F02B2">
        <w:rPr>
          <w:rFonts w:ascii="Calibri" w:hAnsi="Calibri"/>
          <w:rtl/>
        </w:rPr>
        <w:t xml:space="preserve"> </w:t>
      </w:r>
      <w:r w:rsidRPr="008F02B2">
        <w:rPr>
          <w:rFonts w:ascii="Calibri" w:hAnsi="Calibri" w:hint="cs"/>
          <w:rtl/>
        </w:rPr>
        <w:t>או</w:t>
      </w:r>
      <w:r w:rsidRPr="008F02B2">
        <w:rPr>
          <w:rFonts w:ascii="Calibri" w:hAnsi="Calibri"/>
          <w:rtl/>
        </w:rPr>
        <w:t xml:space="preserve"> </w:t>
      </w:r>
      <w:r w:rsidRPr="008F02B2">
        <w:rPr>
          <w:rFonts w:ascii="Calibri" w:hAnsi="Calibri" w:hint="cs"/>
          <w:rtl/>
        </w:rPr>
        <w:t>כל</w:t>
      </w:r>
      <w:r w:rsidRPr="008F02B2">
        <w:rPr>
          <w:rFonts w:ascii="Calibri" w:hAnsi="Calibri"/>
          <w:rtl/>
        </w:rPr>
        <w:t xml:space="preserve"> </w:t>
      </w:r>
      <w:r w:rsidRPr="008F02B2">
        <w:rPr>
          <w:rFonts w:ascii="Calibri" w:hAnsi="Calibri" w:hint="cs"/>
          <w:rtl/>
        </w:rPr>
        <w:t>איש</w:t>
      </w:r>
      <w:r w:rsidRPr="008F02B2">
        <w:rPr>
          <w:rFonts w:ascii="Calibri" w:hAnsi="Calibri"/>
          <w:rtl/>
        </w:rPr>
        <w:t xml:space="preserve"> </w:t>
      </w:r>
      <w:r w:rsidRPr="008F02B2">
        <w:rPr>
          <w:rFonts w:ascii="Calibri" w:hAnsi="Calibri" w:hint="cs"/>
          <w:rtl/>
        </w:rPr>
        <w:t>שבשירותו</w:t>
      </w:r>
      <w:r w:rsidRPr="008F02B2">
        <w:rPr>
          <w:rFonts w:ascii="Calibri" w:hAnsi="Calibri"/>
          <w:rtl/>
        </w:rPr>
        <w:t xml:space="preserve"> </w:t>
      </w:r>
      <w:r w:rsidRPr="008F02B2">
        <w:rPr>
          <w:rFonts w:ascii="Calibri" w:hAnsi="Calibri" w:hint="cs"/>
          <w:rtl/>
        </w:rPr>
        <w:t>פועלים</w:t>
      </w:r>
      <w:r w:rsidRPr="008F02B2">
        <w:rPr>
          <w:rFonts w:ascii="Calibri" w:hAnsi="Calibri"/>
          <w:rtl/>
        </w:rPr>
        <w:t xml:space="preserve"> </w:t>
      </w:r>
      <w:r w:rsidRPr="008F02B2">
        <w:rPr>
          <w:rFonts w:ascii="Calibri" w:hAnsi="Calibri" w:hint="cs"/>
          <w:rtl/>
        </w:rPr>
        <w:t>או</w:t>
      </w:r>
      <w:r w:rsidRPr="008F02B2">
        <w:rPr>
          <w:rFonts w:ascii="Calibri" w:hAnsi="Calibri"/>
          <w:rtl/>
        </w:rPr>
        <w:t xml:space="preserve"> </w:t>
      </w:r>
      <w:r w:rsidRPr="008F02B2">
        <w:rPr>
          <w:rFonts w:ascii="Calibri" w:hAnsi="Calibri" w:hint="cs"/>
          <w:rtl/>
        </w:rPr>
        <w:t>פעלו</w:t>
      </w:r>
      <w:r w:rsidRPr="008F02B2">
        <w:rPr>
          <w:rFonts w:ascii="Calibri" w:hAnsi="Calibri"/>
          <w:rtl/>
        </w:rPr>
        <w:t xml:space="preserve"> </w:t>
      </w:r>
      <w:r w:rsidRPr="008F02B2">
        <w:rPr>
          <w:rFonts w:ascii="Calibri" w:hAnsi="Calibri" w:hint="cs"/>
          <w:rtl/>
        </w:rPr>
        <w:t>בו</w:t>
      </w:r>
      <w:r w:rsidRPr="008F02B2">
        <w:rPr>
          <w:rFonts w:ascii="Calibri" w:hAnsi="Calibri"/>
          <w:rtl/>
        </w:rPr>
        <w:t xml:space="preserve">- </w:t>
      </w:r>
      <w:r w:rsidRPr="008F02B2">
        <w:rPr>
          <w:rFonts w:ascii="Calibri" w:hAnsi="Calibri" w:hint="cs"/>
          <w:rtl/>
        </w:rPr>
        <w:t>מבוטל.</w:t>
      </w:r>
    </w:p>
    <w:p w:rsidR="00942CE7" w:rsidRPr="008F02B2" w:rsidRDefault="00942CE7" w:rsidP="00942CE7">
      <w:pPr>
        <w:spacing w:line="240" w:lineRule="auto"/>
        <w:rPr>
          <w:rFonts w:ascii="Calibri" w:hAnsi="Calibri"/>
          <w:rtl/>
        </w:rPr>
      </w:pPr>
      <w:r w:rsidRPr="008F02B2">
        <w:rPr>
          <w:rFonts w:ascii="Calibri" w:hAnsi="Calibri" w:hint="cs"/>
          <w:rtl/>
        </w:rPr>
        <w:t>6. רכוש</w:t>
      </w:r>
      <w:r w:rsidRPr="008F02B2">
        <w:rPr>
          <w:rFonts w:ascii="Calibri" w:hAnsi="Calibri"/>
          <w:rtl/>
        </w:rPr>
        <w:t xml:space="preserve"> </w:t>
      </w:r>
      <w:r w:rsidRPr="008F02B2">
        <w:rPr>
          <w:rFonts w:ascii="Calibri" w:hAnsi="Calibri" w:hint="cs"/>
          <w:rtl/>
        </w:rPr>
        <w:t>מדינת</w:t>
      </w:r>
      <w:r w:rsidRPr="008F02B2">
        <w:rPr>
          <w:rFonts w:ascii="Calibri" w:hAnsi="Calibri"/>
          <w:rtl/>
        </w:rPr>
        <w:t xml:space="preserve"> </w:t>
      </w:r>
      <w:r w:rsidRPr="008F02B2">
        <w:rPr>
          <w:rFonts w:ascii="Calibri" w:hAnsi="Calibri" w:hint="cs"/>
          <w:rtl/>
        </w:rPr>
        <w:t>ישראל</w:t>
      </w:r>
      <w:r w:rsidRPr="008F02B2">
        <w:rPr>
          <w:rFonts w:ascii="Calibri" w:hAnsi="Calibri"/>
          <w:rtl/>
        </w:rPr>
        <w:t xml:space="preserve"> </w:t>
      </w:r>
      <w:r w:rsidRPr="008F02B2">
        <w:rPr>
          <w:rFonts w:ascii="Calibri" w:hAnsi="Calibri" w:hint="cs"/>
          <w:rtl/>
        </w:rPr>
        <w:t>ייחשב</w:t>
      </w:r>
      <w:r w:rsidRPr="008F02B2">
        <w:rPr>
          <w:rFonts w:ascii="Calibri" w:hAnsi="Calibri"/>
          <w:rtl/>
        </w:rPr>
        <w:t xml:space="preserve"> </w:t>
      </w:r>
      <w:r w:rsidRPr="008F02B2">
        <w:rPr>
          <w:rFonts w:ascii="Calibri" w:hAnsi="Calibri" w:hint="cs"/>
          <w:rtl/>
        </w:rPr>
        <w:t>רכוש</w:t>
      </w:r>
      <w:r w:rsidRPr="008F02B2">
        <w:rPr>
          <w:rFonts w:ascii="Calibri" w:hAnsi="Calibri"/>
          <w:rtl/>
        </w:rPr>
        <w:t xml:space="preserve"> </w:t>
      </w:r>
      <w:r w:rsidRPr="008F02B2">
        <w:rPr>
          <w:rFonts w:ascii="Calibri" w:hAnsi="Calibri" w:hint="cs"/>
          <w:rtl/>
        </w:rPr>
        <w:t>צד</w:t>
      </w:r>
      <w:r w:rsidRPr="008F02B2">
        <w:rPr>
          <w:rFonts w:ascii="Calibri" w:hAnsi="Calibri"/>
          <w:rtl/>
        </w:rPr>
        <w:t xml:space="preserve"> </w:t>
      </w:r>
      <w:r w:rsidRPr="008F02B2">
        <w:rPr>
          <w:rFonts w:ascii="Calibri" w:hAnsi="Calibri" w:hint="cs"/>
          <w:rtl/>
        </w:rPr>
        <w:t>שלישי.</w:t>
      </w:r>
    </w:p>
    <w:p w:rsidR="00942CE7" w:rsidRPr="008F02B2" w:rsidRDefault="00942CE7" w:rsidP="00942CE7">
      <w:pPr>
        <w:spacing w:line="240" w:lineRule="auto"/>
        <w:rPr>
          <w:rFonts w:ascii="Calibri" w:hAnsi="Calibri"/>
          <w:rtl/>
        </w:rPr>
      </w:pPr>
      <w:r w:rsidRPr="008F02B2">
        <w:rPr>
          <w:rFonts w:ascii="Calibri" w:hAnsi="Calibri" w:hint="cs"/>
          <w:rtl/>
        </w:rPr>
        <w:t>7. הביטוח</w:t>
      </w:r>
      <w:r w:rsidRPr="008F02B2">
        <w:rPr>
          <w:rFonts w:ascii="Calibri" w:hAnsi="Calibri"/>
          <w:rtl/>
        </w:rPr>
        <w:t xml:space="preserve"> </w:t>
      </w:r>
      <w:r w:rsidRPr="008F02B2">
        <w:rPr>
          <w:rFonts w:ascii="Calibri" w:hAnsi="Calibri" w:hint="cs"/>
          <w:rtl/>
        </w:rPr>
        <w:t>מורחב</w:t>
      </w:r>
      <w:r w:rsidRPr="008F02B2">
        <w:rPr>
          <w:rFonts w:ascii="Calibri" w:hAnsi="Calibri"/>
          <w:rtl/>
        </w:rPr>
        <w:t xml:space="preserve"> </w:t>
      </w:r>
      <w:r w:rsidRPr="008F02B2">
        <w:rPr>
          <w:rFonts w:ascii="Calibri" w:hAnsi="Calibri" w:hint="cs"/>
          <w:rtl/>
        </w:rPr>
        <w:t>לכסות</w:t>
      </w:r>
      <w:r w:rsidRPr="008F02B2">
        <w:rPr>
          <w:rFonts w:ascii="Calibri" w:hAnsi="Calibri"/>
          <w:rtl/>
        </w:rPr>
        <w:t xml:space="preserve"> </w:t>
      </w:r>
      <w:r w:rsidRPr="008F02B2">
        <w:rPr>
          <w:rFonts w:ascii="Calibri" w:hAnsi="Calibri" w:hint="cs"/>
          <w:rtl/>
        </w:rPr>
        <w:t>נזקים</w:t>
      </w:r>
      <w:r w:rsidRPr="008F02B2">
        <w:rPr>
          <w:rFonts w:ascii="Calibri" w:hAnsi="Calibri"/>
          <w:rtl/>
        </w:rPr>
        <w:t xml:space="preserve"> </w:t>
      </w:r>
      <w:r w:rsidRPr="008F02B2">
        <w:rPr>
          <w:rFonts w:ascii="Calibri" w:hAnsi="Calibri" w:hint="cs"/>
          <w:rtl/>
        </w:rPr>
        <w:t>שייגרמו</w:t>
      </w:r>
      <w:r w:rsidRPr="008F02B2">
        <w:rPr>
          <w:rFonts w:ascii="Calibri" w:hAnsi="Calibri"/>
          <w:rtl/>
        </w:rPr>
        <w:t xml:space="preserve"> </w:t>
      </w:r>
      <w:r w:rsidRPr="008F02B2">
        <w:rPr>
          <w:rFonts w:ascii="Calibri" w:hAnsi="Calibri" w:hint="cs"/>
          <w:rtl/>
        </w:rPr>
        <w:t>כתוצאה</w:t>
      </w:r>
      <w:r w:rsidRPr="008F02B2">
        <w:rPr>
          <w:rFonts w:ascii="Calibri" w:hAnsi="Calibri"/>
          <w:rtl/>
        </w:rPr>
        <w:t xml:space="preserve"> </w:t>
      </w:r>
      <w:r w:rsidRPr="008F02B2">
        <w:rPr>
          <w:rFonts w:ascii="Calibri" w:hAnsi="Calibri" w:hint="cs"/>
          <w:rtl/>
        </w:rPr>
        <w:t>מפריקה</w:t>
      </w:r>
      <w:r w:rsidRPr="008F02B2">
        <w:rPr>
          <w:rFonts w:ascii="Calibri" w:hAnsi="Calibri"/>
          <w:rtl/>
        </w:rPr>
        <w:t xml:space="preserve"> </w:t>
      </w:r>
      <w:r w:rsidRPr="008F02B2">
        <w:rPr>
          <w:rFonts w:ascii="Calibri" w:hAnsi="Calibri" w:hint="cs"/>
          <w:rtl/>
        </w:rPr>
        <w:t>וטעינה</w:t>
      </w:r>
      <w:r w:rsidRPr="008F02B2">
        <w:rPr>
          <w:rFonts w:ascii="Calibri" w:hAnsi="Calibri"/>
          <w:rtl/>
        </w:rPr>
        <w:t xml:space="preserve"> </w:t>
      </w:r>
      <w:r w:rsidRPr="008F02B2">
        <w:rPr>
          <w:rFonts w:ascii="Calibri" w:hAnsi="Calibri" w:hint="cs"/>
          <w:rtl/>
        </w:rPr>
        <w:t>על</w:t>
      </w:r>
      <w:r w:rsidRPr="008F02B2">
        <w:rPr>
          <w:rFonts w:ascii="Calibri" w:hAnsi="Calibri"/>
          <w:rtl/>
        </w:rPr>
        <w:t xml:space="preserve"> </w:t>
      </w:r>
      <w:r w:rsidRPr="008F02B2">
        <w:rPr>
          <w:rFonts w:ascii="Calibri" w:hAnsi="Calibri" w:hint="cs"/>
          <w:rtl/>
        </w:rPr>
        <w:t>ידי</w:t>
      </w:r>
      <w:r w:rsidRPr="008F02B2">
        <w:rPr>
          <w:rFonts w:ascii="Calibri" w:hAnsi="Calibri"/>
          <w:rtl/>
        </w:rPr>
        <w:t xml:space="preserve"> </w:t>
      </w:r>
      <w:r w:rsidRPr="008F02B2">
        <w:rPr>
          <w:rFonts w:ascii="Calibri" w:hAnsi="Calibri" w:hint="cs"/>
          <w:rtl/>
        </w:rPr>
        <w:t>ובאמצעות</w:t>
      </w:r>
      <w:r w:rsidRPr="008F02B2">
        <w:rPr>
          <w:rFonts w:ascii="Calibri" w:hAnsi="Calibri"/>
          <w:rtl/>
        </w:rPr>
        <w:t xml:space="preserve"> </w:t>
      </w:r>
      <w:r w:rsidRPr="008F02B2">
        <w:rPr>
          <w:rFonts w:ascii="Calibri" w:hAnsi="Calibri" w:hint="cs"/>
          <w:rtl/>
        </w:rPr>
        <w:t>מכשירי</w:t>
      </w:r>
      <w:r w:rsidRPr="008F02B2">
        <w:rPr>
          <w:rFonts w:ascii="Calibri" w:hAnsi="Calibri"/>
          <w:rtl/>
        </w:rPr>
        <w:t xml:space="preserve"> </w:t>
      </w:r>
      <w:r w:rsidRPr="008F02B2">
        <w:rPr>
          <w:rFonts w:ascii="Calibri" w:hAnsi="Calibri" w:hint="cs"/>
          <w:rtl/>
        </w:rPr>
        <w:t>הרמה</w:t>
      </w:r>
      <w:r w:rsidRPr="008F02B2">
        <w:rPr>
          <w:rFonts w:ascii="Calibri" w:hAnsi="Calibri"/>
          <w:rtl/>
        </w:rPr>
        <w:t xml:space="preserve"> </w:t>
      </w:r>
      <w:r w:rsidRPr="008F02B2">
        <w:rPr>
          <w:rFonts w:ascii="Calibri" w:hAnsi="Calibri" w:hint="cs"/>
          <w:rtl/>
        </w:rPr>
        <w:t>מכל</w:t>
      </w:r>
      <w:r w:rsidRPr="008F02B2">
        <w:rPr>
          <w:rFonts w:ascii="Calibri" w:hAnsi="Calibri"/>
          <w:rtl/>
        </w:rPr>
        <w:t xml:space="preserve"> </w:t>
      </w:r>
      <w:r w:rsidRPr="008F02B2">
        <w:rPr>
          <w:rFonts w:ascii="Calibri" w:hAnsi="Calibri" w:hint="cs"/>
          <w:rtl/>
        </w:rPr>
        <w:t>סוג</w:t>
      </w:r>
      <w:r w:rsidRPr="008F02B2">
        <w:rPr>
          <w:rFonts w:ascii="Calibri" w:hAnsi="Calibri"/>
          <w:rtl/>
        </w:rPr>
        <w:t xml:space="preserve"> </w:t>
      </w:r>
      <w:r w:rsidRPr="008F02B2">
        <w:rPr>
          <w:rFonts w:ascii="Calibri" w:hAnsi="Calibri" w:hint="cs"/>
          <w:rtl/>
        </w:rPr>
        <w:t>שהוא</w:t>
      </w:r>
      <w:r w:rsidRPr="008F02B2">
        <w:rPr>
          <w:rFonts w:ascii="Calibri" w:hAnsi="Calibri"/>
          <w:rtl/>
        </w:rPr>
        <w:t xml:space="preserve">. </w:t>
      </w:r>
      <w:r w:rsidRPr="008F02B2">
        <w:rPr>
          <w:rFonts w:ascii="Calibri" w:hAnsi="Calibri" w:hint="cs"/>
          <w:rtl/>
        </w:rPr>
        <w:t>אם</w:t>
      </w:r>
      <w:r w:rsidRPr="008F02B2">
        <w:rPr>
          <w:rFonts w:ascii="Calibri" w:hAnsi="Calibri"/>
          <w:rtl/>
        </w:rPr>
        <w:t xml:space="preserve"> </w:t>
      </w:r>
      <w:r w:rsidRPr="008F02B2">
        <w:rPr>
          <w:rFonts w:ascii="Calibri" w:hAnsi="Calibri" w:hint="cs"/>
          <w:rtl/>
        </w:rPr>
        <w:t>קיים</w:t>
      </w:r>
      <w:r w:rsidRPr="008F02B2">
        <w:rPr>
          <w:rFonts w:ascii="Calibri" w:hAnsi="Calibri"/>
          <w:rtl/>
        </w:rPr>
        <w:t xml:space="preserve"> </w:t>
      </w:r>
      <w:r w:rsidRPr="008F02B2">
        <w:rPr>
          <w:rFonts w:ascii="Calibri" w:hAnsi="Calibri" w:hint="cs"/>
          <w:rtl/>
        </w:rPr>
        <w:t>סייג</w:t>
      </w:r>
      <w:r w:rsidRPr="008F02B2">
        <w:rPr>
          <w:rFonts w:ascii="Calibri" w:hAnsi="Calibri"/>
          <w:rtl/>
        </w:rPr>
        <w:t>/</w:t>
      </w:r>
      <w:r w:rsidRPr="008F02B2">
        <w:rPr>
          <w:rFonts w:ascii="Calibri" w:hAnsi="Calibri" w:hint="cs"/>
          <w:rtl/>
        </w:rPr>
        <w:t>חריג</w:t>
      </w:r>
      <w:r w:rsidRPr="008F02B2">
        <w:rPr>
          <w:rFonts w:ascii="Calibri" w:hAnsi="Calibri"/>
          <w:rtl/>
        </w:rPr>
        <w:t xml:space="preserve"> </w:t>
      </w:r>
      <w:r w:rsidRPr="008F02B2">
        <w:rPr>
          <w:rFonts w:ascii="Calibri" w:hAnsi="Calibri" w:hint="cs"/>
          <w:rtl/>
        </w:rPr>
        <w:t>לגבי</w:t>
      </w:r>
      <w:r w:rsidRPr="008F02B2">
        <w:rPr>
          <w:rFonts w:ascii="Calibri" w:hAnsi="Calibri"/>
          <w:rtl/>
        </w:rPr>
        <w:t xml:space="preserve"> </w:t>
      </w:r>
      <w:r w:rsidRPr="008F02B2">
        <w:rPr>
          <w:rFonts w:ascii="Calibri" w:hAnsi="Calibri" w:hint="cs"/>
          <w:rtl/>
        </w:rPr>
        <w:t>טעינה</w:t>
      </w:r>
      <w:r w:rsidRPr="008F02B2">
        <w:rPr>
          <w:rFonts w:ascii="Calibri" w:hAnsi="Calibri"/>
          <w:rtl/>
        </w:rPr>
        <w:t xml:space="preserve"> </w:t>
      </w:r>
      <w:r w:rsidRPr="008F02B2">
        <w:rPr>
          <w:rFonts w:ascii="Calibri" w:hAnsi="Calibri" w:hint="cs"/>
          <w:rtl/>
        </w:rPr>
        <w:t>ופריקה</w:t>
      </w:r>
      <w:r w:rsidRPr="008F02B2">
        <w:rPr>
          <w:rFonts w:ascii="Calibri" w:hAnsi="Calibri"/>
          <w:rtl/>
        </w:rPr>
        <w:t xml:space="preserve">, </w:t>
      </w:r>
      <w:r w:rsidRPr="008F02B2">
        <w:rPr>
          <w:rFonts w:ascii="Calibri" w:hAnsi="Calibri" w:hint="cs"/>
          <w:rtl/>
        </w:rPr>
        <w:t>הוא</w:t>
      </w:r>
      <w:r w:rsidRPr="008F02B2">
        <w:rPr>
          <w:rFonts w:ascii="Calibri" w:hAnsi="Calibri"/>
          <w:rtl/>
        </w:rPr>
        <w:t xml:space="preserve"> </w:t>
      </w:r>
      <w:r w:rsidRPr="008F02B2">
        <w:rPr>
          <w:rFonts w:ascii="Calibri" w:hAnsi="Calibri" w:hint="cs"/>
          <w:rtl/>
        </w:rPr>
        <w:t>מבוטל.</w:t>
      </w:r>
    </w:p>
    <w:p w:rsidR="00942CE7" w:rsidRPr="008F02B2" w:rsidRDefault="00942CE7" w:rsidP="00942CE7">
      <w:pPr>
        <w:spacing w:line="240" w:lineRule="auto"/>
        <w:rPr>
          <w:rFonts w:ascii="Calibri" w:hAnsi="Calibri"/>
          <w:rtl/>
        </w:rPr>
      </w:pPr>
      <w:r w:rsidRPr="008F02B2">
        <w:rPr>
          <w:rFonts w:ascii="Calibri" w:hAnsi="Calibri" w:hint="cs"/>
          <w:rtl/>
        </w:rPr>
        <w:t>8. הביטוח</w:t>
      </w:r>
      <w:r w:rsidRPr="008F02B2">
        <w:rPr>
          <w:rFonts w:ascii="Calibri" w:hAnsi="Calibri"/>
          <w:rtl/>
        </w:rPr>
        <w:t xml:space="preserve"> </w:t>
      </w:r>
      <w:r w:rsidRPr="008F02B2">
        <w:rPr>
          <w:rFonts w:ascii="Calibri" w:hAnsi="Calibri" w:hint="cs"/>
          <w:rtl/>
        </w:rPr>
        <w:t>על</w:t>
      </w:r>
      <w:r w:rsidRPr="008F02B2">
        <w:rPr>
          <w:rFonts w:ascii="Calibri" w:hAnsi="Calibri"/>
          <w:rtl/>
        </w:rPr>
        <w:t xml:space="preserve"> </w:t>
      </w:r>
      <w:r w:rsidRPr="008F02B2">
        <w:rPr>
          <w:rFonts w:ascii="Calibri" w:hAnsi="Calibri" w:hint="cs"/>
          <w:rtl/>
        </w:rPr>
        <w:t>פי</w:t>
      </w:r>
      <w:r w:rsidRPr="008F02B2">
        <w:rPr>
          <w:rFonts w:ascii="Calibri" w:hAnsi="Calibri"/>
          <w:rtl/>
        </w:rPr>
        <w:t xml:space="preserve"> </w:t>
      </w:r>
      <w:r w:rsidRPr="008F02B2">
        <w:rPr>
          <w:rFonts w:ascii="Calibri" w:hAnsi="Calibri" w:hint="cs"/>
          <w:rtl/>
        </w:rPr>
        <w:t>הפוליסה</w:t>
      </w:r>
      <w:r w:rsidRPr="008F02B2">
        <w:rPr>
          <w:rFonts w:ascii="Calibri" w:hAnsi="Calibri"/>
          <w:rtl/>
        </w:rPr>
        <w:t xml:space="preserve"> </w:t>
      </w:r>
      <w:r w:rsidRPr="008F02B2">
        <w:rPr>
          <w:rFonts w:ascii="Calibri" w:hAnsi="Calibri" w:hint="cs"/>
          <w:rtl/>
        </w:rPr>
        <w:t>מורחב</w:t>
      </w:r>
      <w:r w:rsidRPr="008F02B2">
        <w:rPr>
          <w:rFonts w:ascii="Calibri" w:hAnsi="Calibri"/>
          <w:rtl/>
        </w:rPr>
        <w:t xml:space="preserve"> </w:t>
      </w:r>
      <w:r w:rsidRPr="008F02B2">
        <w:rPr>
          <w:rFonts w:ascii="Calibri" w:hAnsi="Calibri" w:hint="cs"/>
          <w:rtl/>
        </w:rPr>
        <w:t>לשפות</w:t>
      </w:r>
      <w:r w:rsidRPr="008F02B2">
        <w:rPr>
          <w:rFonts w:ascii="Calibri" w:hAnsi="Calibri"/>
          <w:rtl/>
        </w:rPr>
        <w:t xml:space="preserve"> </w:t>
      </w:r>
      <w:r w:rsidRPr="008F02B2">
        <w:rPr>
          <w:rFonts w:ascii="Calibri" w:hAnsi="Calibri" w:hint="cs"/>
          <w:rtl/>
        </w:rPr>
        <w:t>את</w:t>
      </w:r>
      <w:r w:rsidRPr="008F02B2">
        <w:rPr>
          <w:rFonts w:ascii="Calibri" w:hAnsi="Calibri"/>
          <w:rtl/>
        </w:rPr>
        <w:t xml:space="preserve"> </w:t>
      </w:r>
      <w:r w:rsidRPr="008F02B2">
        <w:rPr>
          <w:rFonts w:ascii="Calibri" w:hAnsi="Calibri" w:hint="cs"/>
          <w:rtl/>
        </w:rPr>
        <w:t>מדינת</w:t>
      </w:r>
      <w:r w:rsidRPr="008F02B2">
        <w:rPr>
          <w:rFonts w:ascii="Calibri" w:hAnsi="Calibri"/>
          <w:rtl/>
        </w:rPr>
        <w:t xml:space="preserve"> </w:t>
      </w:r>
      <w:r w:rsidRPr="008F02B2">
        <w:rPr>
          <w:rFonts w:ascii="Calibri" w:hAnsi="Calibri" w:hint="cs"/>
          <w:rtl/>
        </w:rPr>
        <w:t>ישראל</w:t>
      </w:r>
      <w:r w:rsidRPr="008F02B2">
        <w:rPr>
          <w:rFonts w:ascii="Calibri" w:hAnsi="Calibri"/>
          <w:rtl/>
        </w:rPr>
        <w:t xml:space="preserve"> –  </w:t>
      </w:r>
      <w:r w:rsidRPr="008F02B2">
        <w:rPr>
          <w:rFonts w:ascii="Calibri" w:hAnsi="Calibri" w:hint="cs"/>
          <w:rtl/>
        </w:rPr>
        <w:t>משרד</w:t>
      </w:r>
      <w:r w:rsidRPr="008F02B2">
        <w:rPr>
          <w:rFonts w:ascii="Calibri" w:hAnsi="Calibri"/>
          <w:rtl/>
        </w:rPr>
        <w:t xml:space="preserve"> </w:t>
      </w:r>
      <w:r w:rsidRPr="008F02B2">
        <w:rPr>
          <w:rFonts w:ascii="Calibri" w:hAnsi="Calibri" w:hint="cs"/>
          <w:rtl/>
        </w:rPr>
        <w:t>החקלאות</w:t>
      </w:r>
      <w:r w:rsidRPr="008F02B2">
        <w:rPr>
          <w:rFonts w:ascii="Calibri" w:hAnsi="Calibri"/>
          <w:rtl/>
        </w:rPr>
        <w:t xml:space="preserve"> </w:t>
      </w:r>
      <w:r w:rsidRPr="008F02B2">
        <w:rPr>
          <w:rFonts w:ascii="Calibri" w:hAnsi="Calibri" w:hint="cs"/>
          <w:rtl/>
        </w:rPr>
        <w:t>ופיתוח</w:t>
      </w:r>
      <w:r w:rsidRPr="008F02B2">
        <w:rPr>
          <w:rFonts w:ascii="Calibri" w:hAnsi="Calibri"/>
          <w:rtl/>
        </w:rPr>
        <w:t xml:space="preserve"> </w:t>
      </w:r>
      <w:r w:rsidRPr="008F02B2">
        <w:rPr>
          <w:rFonts w:ascii="Calibri" w:hAnsi="Calibri" w:hint="cs"/>
          <w:rtl/>
        </w:rPr>
        <w:t>הכפר</w:t>
      </w:r>
      <w:r w:rsidRPr="008F02B2">
        <w:rPr>
          <w:rFonts w:ascii="Calibri" w:hAnsi="Calibri"/>
          <w:rtl/>
        </w:rPr>
        <w:t xml:space="preserve"> </w:t>
      </w:r>
      <w:r w:rsidRPr="008F02B2">
        <w:rPr>
          <w:rFonts w:ascii="Calibri" w:hAnsi="Calibri" w:hint="cs"/>
          <w:rtl/>
        </w:rPr>
        <w:t>ככל</w:t>
      </w:r>
      <w:r w:rsidRPr="008F02B2">
        <w:rPr>
          <w:rFonts w:ascii="Calibri" w:hAnsi="Calibri"/>
          <w:rtl/>
        </w:rPr>
        <w:t xml:space="preserve"> </w:t>
      </w:r>
      <w:r w:rsidRPr="008F02B2">
        <w:rPr>
          <w:rFonts w:ascii="Calibri" w:hAnsi="Calibri" w:hint="cs"/>
          <w:rtl/>
        </w:rPr>
        <w:t>שייחשבו</w:t>
      </w:r>
      <w:r w:rsidRPr="008F02B2">
        <w:rPr>
          <w:rFonts w:ascii="Calibri" w:hAnsi="Calibri"/>
          <w:rtl/>
        </w:rPr>
        <w:t xml:space="preserve"> </w:t>
      </w:r>
      <w:r w:rsidRPr="008F02B2">
        <w:rPr>
          <w:rFonts w:ascii="Calibri" w:hAnsi="Calibri" w:hint="cs"/>
          <w:rtl/>
        </w:rPr>
        <w:t>אחראים</w:t>
      </w:r>
      <w:r w:rsidRPr="008F02B2">
        <w:rPr>
          <w:rFonts w:ascii="Calibri" w:hAnsi="Calibri"/>
          <w:rtl/>
        </w:rPr>
        <w:t xml:space="preserve"> </w:t>
      </w:r>
      <w:r w:rsidRPr="008F02B2">
        <w:rPr>
          <w:rFonts w:ascii="Calibri" w:hAnsi="Calibri" w:hint="cs"/>
          <w:rtl/>
        </w:rPr>
        <w:t>למעשי</w:t>
      </w:r>
      <w:r w:rsidRPr="008F02B2">
        <w:rPr>
          <w:rFonts w:ascii="Calibri" w:hAnsi="Calibri"/>
          <w:rtl/>
        </w:rPr>
        <w:t xml:space="preserve"> </w:t>
      </w:r>
      <w:r w:rsidRPr="008F02B2">
        <w:rPr>
          <w:rFonts w:ascii="Calibri" w:hAnsi="Calibri" w:hint="cs"/>
          <w:rtl/>
        </w:rPr>
        <w:t>ו</w:t>
      </w:r>
      <w:r w:rsidRPr="008F02B2">
        <w:rPr>
          <w:rFonts w:ascii="Calibri" w:hAnsi="Calibri"/>
          <w:rtl/>
        </w:rPr>
        <w:t>/</w:t>
      </w:r>
      <w:r w:rsidRPr="008F02B2">
        <w:rPr>
          <w:rFonts w:ascii="Calibri" w:hAnsi="Calibri" w:hint="cs"/>
          <w:rtl/>
        </w:rPr>
        <w:t>או</w:t>
      </w:r>
      <w:r w:rsidRPr="008F02B2">
        <w:rPr>
          <w:rFonts w:ascii="Calibri" w:hAnsi="Calibri"/>
          <w:rtl/>
        </w:rPr>
        <w:t xml:space="preserve"> </w:t>
      </w:r>
      <w:r w:rsidRPr="008F02B2">
        <w:rPr>
          <w:rFonts w:ascii="Calibri" w:hAnsi="Calibri" w:hint="cs"/>
          <w:rtl/>
        </w:rPr>
        <w:t>מחדלי</w:t>
      </w:r>
      <w:r w:rsidRPr="008F02B2">
        <w:rPr>
          <w:rFonts w:ascii="Calibri" w:hAnsi="Calibri"/>
          <w:rtl/>
        </w:rPr>
        <w:t xml:space="preserve"> </w:t>
      </w:r>
      <w:r w:rsidRPr="008F02B2">
        <w:rPr>
          <w:rFonts w:ascii="Calibri" w:hAnsi="Calibri" w:hint="cs"/>
          <w:rtl/>
        </w:rPr>
        <w:t>הספק והפועלים</w:t>
      </w:r>
      <w:r w:rsidRPr="008F02B2">
        <w:rPr>
          <w:rFonts w:ascii="Calibri" w:hAnsi="Calibri"/>
          <w:rtl/>
        </w:rPr>
        <w:t xml:space="preserve"> </w:t>
      </w:r>
      <w:r w:rsidRPr="008F02B2">
        <w:rPr>
          <w:rFonts w:ascii="Calibri" w:hAnsi="Calibri" w:hint="cs"/>
          <w:rtl/>
        </w:rPr>
        <w:t>מטעמו</w:t>
      </w:r>
      <w:r w:rsidRPr="008F02B2">
        <w:rPr>
          <w:rFonts w:ascii="Calibri" w:hAnsi="Calibri"/>
          <w:rtl/>
        </w:rPr>
        <w:t>.</w:t>
      </w:r>
    </w:p>
    <w:p w:rsidR="00942CE7" w:rsidRPr="008F02B2" w:rsidRDefault="00942CE7" w:rsidP="00942CE7">
      <w:pPr>
        <w:spacing w:line="240" w:lineRule="auto"/>
        <w:rPr>
          <w:rFonts w:ascii="Calibri" w:hAnsi="Calibri"/>
          <w:rtl/>
        </w:rPr>
      </w:pPr>
    </w:p>
    <w:p w:rsidR="00942CE7" w:rsidRPr="008F02B2" w:rsidRDefault="00942CE7" w:rsidP="00942CE7">
      <w:pPr>
        <w:spacing w:line="240" w:lineRule="auto"/>
        <w:rPr>
          <w:rFonts w:ascii="Calibri" w:hAnsi="Calibri"/>
          <w:b/>
          <w:bCs/>
          <w:rtl/>
        </w:rPr>
      </w:pPr>
      <w:r w:rsidRPr="008F02B2">
        <w:rPr>
          <w:rFonts w:ascii="Calibri" w:hAnsi="Calibri" w:hint="cs"/>
          <w:b/>
          <w:bCs/>
          <w:u w:val="single"/>
          <w:rtl/>
        </w:rPr>
        <w:t>ביטוח</w:t>
      </w:r>
      <w:r w:rsidRPr="008F02B2">
        <w:rPr>
          <w:rFonts w:ascii="Calibri" w:hAnsi="Calibri"/>
          <w:b/>
          <w:bCs/>
          <w:u w:val="single"/>
          <w:rtl/>
        </w:rPr>
        <w:t xml:space="preserve"> </w:t>
      </w:r>
      <w:r w:rsidRPr="008F02B2">
        <w:rPr>
          <w:rFonts w:ascii="Calibri" w:hAnsi="Calibri" w:hint="cs"/>
          <w:b/>
          <w:bCs/>
          <w:u w:val="single"/>
          <w:rtl/>
        </w:rPr>
        <w:t>אחריות</w:t>
      </w:r>
      <w:r w:rsidRPr="008F02B2">
        <w:rPr>
          <w:rFonts w:ascii="Calibri" w:hAnsi="Calibri"/>
          <w:b/>
          <w:bCs/>
          <w:u w:val="single"/>
          <w:rtl/>
        </w:rPr>
        <w:t xml:space="preserve"> </w:t>
      </w:r>
      <w:r w:rsidRPr="008F02B2">
        <w:rPr>
          <w:rFonts w:ascii="Calibri" w:hAnsi="Calibri" w:hint="cs"/>
          <w:b/>
          <w:bCs/>
          <w:u w:val="single"/>
          <w:rtl/>
        </w:rPr>
        <w:t>מקצועית</w:t>
      </w:r>
    </w:p>
    <w:p w:rsidR="00942CE7" w:rsidRPr="008F02B2" w:rsidRDefault="00942CE7" w:rsidP="00942CE7">
      <w:pPr>
        <w:spacing w:line="240" w:lineRule="auto"/>
        <w:rPr>
          <w:rFonts w:ascii="Calibri" w:hAnsi="Calibri"/>
          <w:rtl/>
        </w:rPr>
      </w:pPr>
      <w:r w:rsidRPr="008F02B2">
        <w:rPr>
          <w:rFonts w:ascii="Calibri" w:hAnsi="Calibri" w:hint="cs"/>
          <w:rtl/>
        </w:rPr>
        <w:t>1. הפוליסה</w:t>
      </w:r>
      <w:r w:rsidRPr="008F02B2">
        <w:rPr>
          <w:rFonts w:ascii="Calibri" w:hAnsi="Calibri"/>
          <w:rtl/>
        </w:rPr>
        <w:t xml:space="preserve"> </w:t>
      </w:r>
      <w:r w:rsidRPr="008F02B2">
        <w:rPr>
          <w:rFonts w:ascii="Calibri" w:hAnsi="Calibri" w:hint="cs"/>
          <w:rtl/>
        </w:rPr>
        <w:t>תכסה</w:t>
      </w:r>
      <w:r w:rsidRPr="008F02B2">
        <w:rPr>
          <w:rFonts w:ascii="Calibri" w:hAnsi="Calibri"/>
          <w:rtl/>
        </w:rPr>
        <w:t xml:space="preserve"> </w:t>
      </w:r>
      <w:r w:rsidRPr="008F02B2">
        <w:rPr>
          <w:rFonts w:ascii="Calibri" w:hAnsi="Calibri" w:hint="cs"/>
          <w:rtl/>
        </w:rPr>
        <w:t>כל</w:t>
      </w:r>
      <w:r w:rsidRPr="008F02B2">
        <w:rPr>
          <w:rFonts w:ascii="Calibri" w:hAnsi="Calibri"/>
          <w:rtl/>
        </w:rPr>
        <w:t xml:space="preserve"> </w:t>
      </w:r>
      <w:r w:rsidRPr="008F02B2">
        <w:rPr>
          <w:rFonts w:ascii="Calibri" w:hAnsi="Calibri" w:hint="cs"/>
          <w:rtl/>
        </w:rPr>
        <w:t>נזק</w:t>
      </w:r>
      <w:r w:rsidRPr="008F02B2">
        <w:rPr>
          <w:rFonts w:ascii="Calibri" w:hAnsi="Calibri"/>
          <w:rtl/>
        </w:rPr>
        <w:t xml:space="preserve"> </w:t>
      </w:r>
      <w:r w:rsidRPr="008F02B2">
        <w:rPr>
          <w:rFonts w:ascii="Calibri" w:hAnsi="Calibri" w:hint="cs"/>
          <w:rtl/>
        </w:rPr>
        <w:t>מהפרת</w:t>
      </w:r>
      <w:r w:rsidRPr="008F02B2">
        <w:rPr>
          <w:rFonts w:ascii="Calibri" w:hAnsi="Calibri"/>
          <w:rtl/>
        </w:rPr>
        <w:t xml:space="preserve"> </w:t>
      </w:r>
      <w:r w:rsidRPr="008F02B2">
        <w:rPr>
          <w:rFonts w:ascii="Calibri" w:hAnsi="Calibri" w:hint="cs"/>
          <w:rtl/>
        </w:rPr>
        <w:t>חובה</w:t>
      </w:r>
      <w:r w:rsidRPr="008F02B2">
        <w:rPr>
          <w:rFonts w:ascii="Calibri" w:hAnsi="Calibri"/>
          <w:rtl/>
        </w:rPr>
        <w:t xml:space="preserve"> </w:t>
      </w:r>
      <w:r w:rsidRPr="008F02B2">
        <w:rPr>
          <w:rFonts w:ascii="Calibri" w:hAnsi="Calibri" w:hint="cs"/>
          <w:rtl/>
        </w:rPr>
        <w:t>מקצועית</w:t>
      </w:r>
      <w:r w:rsidRPr="008F02B2">
        <w:rPr>
          <w:rFonts w:ascii="Calibri" w:hAnsi="Calibri"/>
          <w:rtl/>
        </w:rPr>
        <w:t xml:space="preserve"> </w:t>
      </w:r>
      <w:r w:rsidRPr="008F02B2">
        <w:rPr>
          <w:rFonts w:ascii="Calibri" w:hAnsi="Calibri" w:hint="cs"/>
          <w:rtl/>
        </w:rPr>
        <w:t>של</w:t>
      </w:r>
      <w:r w:rsidRPr="008F02B2">
        <w:rPr>
          <w:rFonts w:ascii="Calibri" w:hAnsi="Calibri"/>
          <w:rtl/>
        </w:rPr>
        <w:t xml:space="preserve"> </w:t>
      </w:r>
      <w:r w:rsidRPr="008F02B2">
        <w:rPr>
          <w:rFonts w:ascii="Calibri" w:hAnsi="Calibri" w:hint="cs"/>
          <w:rtl/>
        </w:rPr>
        <w:t>הספק</w:t>
      </w:r>
      <w:r w:rsidRPr="008F02B2">
        <w:rPr>
          <w:rFonts w:ascii="Calibri" w:hAnsi="Calibri"/>
          <w:rtl/>
        </w:rPr>
        <w:t xml:space="preserve">, </w:t>
      </w:r>
      <w:r w:rsidRPr="008F02B2">
        <w:rPr>
          <w:rFonts w:ascii="Calibri" w:hAnsi="Calibri" w:hint="cs"/>
          <w:rtl/>
        </w:rPr>
        <w:t>עובדיו</w:t>
      </w:r>
      <w:r w:rsidRPr="008F02B2">
        <w:rPr>
          <w:rFonts w:ascii="Calibri" w:hAnsi="Calibri"/>
          <w:rtl/>
        </w:rPr>
        <w:t xml:space="preserve"> </w:t>
      </w:r>
      <w:r w:rsidRPr="008F02B2">
        <w:rPr>
          <w:rFonts w:ascii="Calibri" w:hAnsi="Calibri" w:hint="cs"/>
          <w:rtl/>
        </w:rPr>
        <w:t>ובגין</w:t>
      </w:r>
      <w:r w:rsidRPr="008F02B2">
        <w:rPr>
          <w:rFonts w:ascii="Calibri" w:hAnsi="Calibri"/>
          <w:rtl/>
        </w:rPr>
        <w:t xml:space="preserve"> </w:t>
      </w:r>
      <w:r w:rsidRPr="008F02B2">
        <w:rPr>
          <w:rFonts w:ascii="Calibri" w:hAnsi="Calibri" w:hint="cs"/>
          <w:rtl/>
        </w:rPr>
        <w:t>כל</w:t>
      </w:r>
      <w:r w:rsidRPr="008F02B2">
        <w:rPr>
          <w:rFonts w:ascii="Calibri" w:hAnsi="Calibri"/>
          <w:rtl/>
        </w:rPr>
        <w:t xml:space="preserve"> </w:t>
      </w:r>
      <w:r w:rsidRPr="008F02B2">
        <w:rPr>
          <w:rFonts w:ascii="Calibri" w:hAnsi="Calibri" w:hint="cs"/>
          <w:rtl/>
        </w:rPr>
        <w:t>הפועלים</w:t>
      </w:r>
      <w:r w:rsidRPr="008F02B2">
        <w:rPr>
          <w:rFonts w:ascii="Calibri" w:hAnsi="Calibri"/>
          <w:rtl/>
        </w:rPr>
        <w:t xml:space="preserve"> </w:t>
      </w:r>
      <w:r w:rsidRPr="008F02B2">
        <w:rPr>
          <w:rFonts w:ascii="Calibri" w:hAnsi="Calibri" w:hint="cs"/>
          <w:rtl/>
        </w:rPr>
        <w:t>מטעמו</w:t>
      </w:r>
      <w:r w:rsidRPr="008F02B2">
        <w:rPr>
          <w:rFonts w:ascii="Calibri" w:hAnsi="Calibri"/>
          <w:rtl/>
        </w:rPr>
        <w:t xml:space="preserve"> </w:t>
      </w:r>
      <w:r w:rsidRPr="008F02B2">
        <w:rPr>
          <w:rFonts w:ascii="Calibri" w:hAnsi="Calibri" w:hint="cs"/>
          <w:rtl/>
        </w:rPr>
        <w:t>ואשר</w:t>
      </w:r>
      <w:r w:rsidRPr="008F02B2">
        <w:rPr>
          <w:rFonts w:ascii="Calibri" w:hAnsi="Calibri"/>
          <w:rtl/>
        </w:rPr>
        <w:t xml:space="preserve"> </w:t>
      </w:r>
      <w:r w:rsidRPr="008F02B2">
        <w:rPr>
          <w:rFonts w:ascii="Calibri" w:hAnsi="Calibri" w:hint="cs"/>
          <w:rtl/>
        </w:rPr>
        <w:t>אירע</w:t>
      </w:r>
      <w:r w:rsidRPr="008F02B2">
        <w:rPr>
          <w:rFonts w:ascii="Calibri" w:hAnsi="Calibri"/>
          <w:rtl/>
        </w:rPr>
        <w:t xml:space="preserve"> </w:t>
      </w:r>
      <w:r w:rsidRPr="008F02B2">
        <w:rPr>
          <w:rFonts w:ascii="Calibri" w:hAnsi="Calibri" w:hint="cs"/>
          <w:rtl/>
        </w:rPr>
        <w:t>כתוצאה</w:t>
      </w:r>
      <w:r w:rsidRPr="008F02B2">
        <w:rPr>
          <w:rFonts w:ascii="Calibri" w:hAnsi="Calibri"/>
          <w:rtl/>
        </w:rPr>
        <w:t xml:space="preserve"> </w:t>
      </w:r>
      <w:r w:rsidRPr="008F02B2">
        <w:rPr>
          <w:rFonts w:ascii="Calibri" w:hAnsi="Calibri" w:hint="cs"/>
          <w:rtl/>
        </w:rPr>
        <w:t>ממעשה</w:t>
      </w:r>
      <w:r w:rsidRPr="008F02B2">
        <w:rPr>
          <w:rFonts w:ascii="Calibri" w:hAnsi="Calibri"/>
          <w:rtl/>
        </w:rPr>
        <w:t xml:space="preserve"> </w:t>
      </w:r>
      <w:r w:rsidRPr="008F02B2">
        <w:rPr>
          <w:rFonts w:ascii="Calibri" w:hAnsi="Calibri" w:hint="cs"/>
          <w:rtl/>
        </w:rPr>
        <w:t>רשלנות</w:t>
      </w:r>
      <w:r w:rsidRPr="008F02B2">
        <w:rPr>
          <w:rFonts w:ascii="Calibri" w:hAnsi="Calibri"/>
          <w:rtl/>
        </w:rPr>
        <w:t xml:space="preserve">, </w:t>
      </w:r>
      <w:r w:rsidRPr="008F02B2">
        <w:rPr>
          <w:rFonts w:ascii="Calibri" w:hAnsi="Calibri" w:hint="cs"/>
          <w:rtl/>
        </w:rPr>
        <w:t>לרבות</w:t>
      </w:r>
      <w:r w:rsidRPr="008F02B2">
        <w:rPr>
          <w:rFonts w:ascii="Calibri" w:hAnsi="Calibri"/>
          <w:rtl/>
        </w:rPr>
        <w:t xml:space="preserve"> </w:t>
      </w:r>
      <w:r w:rsidRPr="008F02B2">
        <w:rPr>
          <w:rFonts w:ascii="Calibri" w:hAnsi="Calibri" w:hint="cs"/>
          <w:rtl/>
        </w:rPr>
        <w:t>מחדל</w:t>
      </w:r>
      <w:r w:rsidRPr="008F02B2">
        <w:rPr>
          <w:rFonts w:ascii="Calibri" w:hAnsi="Calibri"/>
          <w:rtl/>
        </w:rPr>
        <w:t xml:space="preserve">, </w:t>
      </w:r>
      <w:r w:rsidRPr="008F02B2">
        <w:rPr>
          <w:rFonts w:ascii="Calibri" w:hAnsi="Calibri" w:hint="cs"/>
          <w:rtl/>
        </w:rPr>
        <w:t>טעות</w:t>
      </w:r>
      <w:r w:rsidRPr="008F02B2">
        <w:rPr>
          <w:rFonts w:ascii="Calibri" w:hAnsi="Calibri"/>
          <w:rtl/>
        </w:rPr>
        <w:t xml:space="preserve"> </w:t>
      </w:r>
      <w:r w:rsidRPr="008F02B2">
        <w:rPr>
          <w:rFonts w:ascii="Calibri" w:hAnsi="Calibri" w:hint="cs"/>
          <w:rtl/>
        </w:rPr>
        <w:t>או</w:t>
      </w:r>
      <w:r w:rsidRPr="008F02B2">
        <w:rPr>
          <w:rFonts w:ascii="Calibri" w:hAnsi="Calibri"/>
          <w:rtl/>
        </w:rPr>
        <w:t xml:space="preserve"> </w:t>
      </w:r>
      <w:r w:rsidRPr="008F02B2">
        <w:rPr>
          <w:rFonts w:ascii="Calibri" w:hAnsi="Calibri" w:hint="cs"/>
          <w:rtl/>
        </w:rPr>
        <w:t>השמטה</w:t>
      </w:r>
      <w:r w:rsidRPr="008F02B2">
        <w:rPr>
          <w:rFonts w:ascii="Calibri" w:hAnsi="Calibri"/>
          <w:rtl/>
        </w:rPr>
        <w:t xml:space="preserve">, </w:t>
      </w:r>
      <w:r w:rsidRPr="008F02B2">
        <w:rPr>
          <w:rFonts w:ascii="Calibri" w:hAnsi="Calibri" w:hint="cs"/>
          <w:rtl/>
        </w:rPr>
        <w:t>מצג</w:t>
      </w:r>
      <w:r w:rsidRPr="008F02B2">
        <w:rPr>
          <w:rFonts w:ascii="Calibri" w:hAnsi="Calibri"/>
          <w:rtl/>
        </w:rPr>
        <w:t xml:space="preserve"> </w:t>
      </w:r>
      <w:r w:rsidRPr="008F02B2">
        <w:rPr>
          <w:rFonts w:ascii="Calibri" w:hAnsi="Calibri" w:hint="cs"/>
          <w:rtl/>
        </w:rPr>
        <w:t>בלתי</w:t>
      </w:r>
      <w:r w:rsidRPr="008F02B2">
        <w:rPr>
          <w:rFonts w:ascii="Calibri" w:hAnsi="Calibri"/>
          <w:rtl/>
        </w:rPr>
        <w:t xml:space="preserve"> </w:t>
      </w:r>
      <w:r w:rsidRPr="008F02B2">
        <w:rPr>
          <w:rFonts w:ascii="Calibri" w:hAnsi="Calibri" w:hint="cs"/>
          <w:rtl/>
        </w:rPr>
        <w:t>נכון</w:t>
      </w:r>
      <w:r w:rsidRPr="008F02B2">
        <w:rPr>
          <w:rFonts w:ascii="Calibri" w:hAnsi="Calibri"/>
          <w:rtl/>
        </w:rPr>
        <w:t xml:space="preserve">, </w:t>
      </w:r>
      <w:r w:rsidRPr="008F02B2">
        <w:rPr>
          <w:rFonts w:ascii="Calibri" w:hAnsi="Calibri" w:hint="cs"/>
          <w:rtl/>
        </w:rPr>
        <w:t>הצהרה</w:t>
      </w:r>
      <w:r w:rsidRPr="008F02B2">
        <w:rPr>
          <w:rFonts w:ascii="Calibri" w:hAnsi="Calibri"/>
          <w:rtl/>
        </w:rPr>
        <w:t xml:space="preserve">  </w:t>
      </w:r>
      <w:r w:rsidRPr="008F02B2">
        <w:rPr>
          <w:rFonts w:ascii="Calibri" w:hAnsi="Calibri" w:hint="cs"/>
          <w:rtl/>
        </w:rPr>
        <w:t>רשלנית</w:t>
      </w:r>
      <w:r w:rsidRPr="008F02B2">
        <w:rPr>
          <w:rFonts w:ascii="Calibri" w:hAnsi="Calibri"/>
          <w:rtl/>
        </w:rPr>
        <w:t xml:space="preserve"> </w:t>
      </w:r>
      <w:r w:rsidRPr="008F02B2">
        <w:rPr>
          <w:rFonts w:ascii="Calibri" w:hAnsi="Calibri" w:hint="cs"/>
          <w:rtl/>
        </w:rPr>
        <w:t>שנעשו</w:t>
      </w:r>
      <w:r w:rsidRPr="008F02B2">
        <w:rPr>
          <w:rFonts w:ascii="Calibri" w:hAnsi="Calibri"/>
          <w:rtl/>
        </w:rPr>
        <w:t xml:space="preserve"> </w:t>
      </w:r>
      <w:r w:rsidRPr="008F02B2">
        <w:rPr>
          <w:rFonts w:ascii="Calibri" w:hAnsi="Calibri" w:hint="cs"/>
          <w:rtl/>
        </w:rPr>
        <w:t>בתום</w:t>
      </w:r>
      <w:r w:rsidRPr="008F02B2">
        <w:rPr>
          <w:rFonts w:ascii="Calibri" w:hAnsi="Calibri"/>
          <w:rtl/>
        </w:rPr>
        <w:t xml:space="preserve"> </w:t>
      </w:r>
      <w:r w:rsidRPr="008F02B2">
        <w:rPr>
          <w:rFonts w:ascii="Calibri" w:hAnsi="Calibri" w:hint="cs"/>
          <w:rtl/>
        </w:rPr>
        <w:t>לב</w:t>
      </w:r>
      <w:r w:rsidRPr="008F02B2">
        <w:rPr>
          <w:rFonts w:ascii="Calibri" w:hAnsi="Calibri"/>
          <w:rtl/>
        </w:rPr>
        <w:t xml:space="preserve">, </w:t>
      </w:r>
      <w:r w:rsidRPr="008F02B2">
        <w:rPr>
          <w:rFonts w:ascii="Calibri" w:hAnsi="Calibri" w:hint="cs"/>
          <w:rtl/>
        </w:rPr>
        <w:t>בקשר</w:t>
      </w:r>
      <w:r w:rsidRPr="008F02B2">
        <w:rPr>
          <w:rFonts w:ascii="Calibri" w:hAnsi="Calibri"/>
          <w:rtl/>
        </w:rPr>
        <w:t xml:space="preserve"> </w:t>
      </w:r>
      <w:r w:rsidRPr="008F02B2">
        <w:rPr>
          <w:rFonts w:ascii="Calibri" w:hAnsi="Calibri" w:hint="cs"/>
          <w:rtl/>
        </w:rPr>
        <w:t>לתחזוקה</w:t>
      </w:r>
      <w:r w:rsidRPr="008F02B2">
        <w:rPr>
          <w:rFonts w:ascii="Calibri" w:hAnsi="Calibri"/>
          <w:rtl/>
        </w:rPr>
        <w:t xml:space="preserve"> </w:t>
      </w:r>
      <w:r w:rsidRPr="008F02B2">
        <w:rPr>
          <w:rFonts w:ascii="Calibri" w:hAnsi="Calibri" w:hint="cs"/>
          <w:rtl/>
        </w:rPr>
        <w:t>ולהפעלה</w:t>
      </w:r>
      <w:r w:rsidRPr="008F02B2">
        <w:rPr>
          <w:rFonts w:ascii="Calibri" w:hAnsi="Calibri"/>
          <w:rtl/>
        </w:rPr>
        <w:t xml:space="preserve"> </w:t>
      </w:r>
      <w:r w:rsidRPr="008F02B2">
        <w:rPr>
          <w:rFonts w:ascii="Calibri" w:hAnsi="Calibri" w:hint="cs"/>
          <w:rtl/>
        </w:rPr>
        <w:t>של</w:t>
      </w:r>
      <w:r w:rsidRPr="008F02B2">
        <w:rPr>
          <w:rFonts w:ascii="Calibri" w:hAnsi="Calibri"/>
          <w:rtl/>
        </w:rPr>
        <w:t xml:space="preserve"> </w:t>
      </w:r>
      <w:r w:rsidRPr="008F02B2">
        <w:rPr>
          <w:rFonts w:ascii="Calibri" w:hAnsi="Calibri" w:hint="cs"/>
          <w:rtl/>
        </w:rPr>
        <w:t>ציוד</w:t>
      </w:r>
      <w:r w:rsidRPr="008F02B2">
        <w:rPr>
          <w:rFonts w:ascii="Calibri" w:hAnsi="Calibri"/>
          <w:rtl/>
        </w:rPr>
        <w:t xml:space="preserve"> </w:t>
      </w:r>
      <w:r w:rsidRPr="008F02B2">
        <w:rPr>
          <w:rFonts w:ascii="Calibri" w:hAnsi="Calibri" w:hint="cs"/>
          <w:rtl/>
        </w:rPr>
        <w:t>לביעור מחלות בקרב עופות</w:t>
      </w:r>
      <w:r w:rsidRPr="008F02B2">
        <w:rPr>
          <w:rFonts w:ascii="Calibri" w:hAnsi="Calibri"/>
          <w:rtl/>
        </w:rPr>
        <w:t xml:space="preserve">, </w:t>
      </w:r>
      <w:r w:rsidRPr="008F02B2">
        <w:rPr>
          <w:rFonts w:ascii="Calibri" w:hAnsi="Calibri" w:hint="cs"/>
          <w:rtl/>
        </w:rPr>
        <w:t>בהתאם</w:t>
      </w:r>
      <w:r w:rsidRPr="008F02B2">
        <w:rPr>
          <w:rFonts w:ascii="Calibri" w:hAnsi="Calibri"/>
          <w:rtl/>
        </w:rPr>
        <w:t xml:space="preserve"> </w:t>
      </w:r>
      <w:r w:rsidRPr="008F02B2">
        <w:rPr>
          <w:rFonts w:ascii="Calibri" w:hAnsi="Calibri" w:hint="cs"/>
          <w:rtl/>
        </w:rPr>
        <w:t>למכרז</w:t>
      </w:r>
      <w:r w:rsidRPr="008F02B2">
        <w:rPr>
          <w:rFonts w:ascii="Calibri" w:hAnsi="Calibri"/>
          <w:rtl/>
        </w:rPr>
        <w:t xml:space="preserve"> </w:t>
      </w:r>
      <w:r w:rsidRPr="008F02B2">
        <w:rPr>
          <w:rFonts w:ascii="Calibri" w:hAnsi="Calibri" w:hint="cs"/>
          <w:rtl/>
        </w:rPr>
        <w:t>וחוזה</w:t>
      </w:r>
      <w:r w:rsidRPr="008F02B2">
        <w:rPr>
          <w:rFonts w:ascii="Calibri" w:hAnsi="Calibri"/>
          <w:rtl/>
        </w:rPr>
        <w:t xml:space="preserve"> </w:t>
      </w:r>
      <w:r w:rsidRPr="008F02B2">
        <w:rPr>
          <w:rFonts w:ascii="Calibri" w:hAnsi="Calibri" w:hint="cs"/>
          <w:rtl/>
        </w:rPr>
        <w:t>עם</w:t>
      </w:r>
      <w:r w:rsidRPr="008F02B2">
        <w:rPr>
          <w:rFonts w:ascii="Calibri" w:hAnsi="Calibri"/>
          <w:rtl/>
        </w:rPr>
        <w:t xml:space="preserve"> </w:t>
      </w:r>
      <w:r w:rsidRPr="008F02B2">
        <w:rPr>
          <w:rFonts w:ascii="Calibri" w:hAnsi="Calibri" w:hint="cs"/>
          <w:rtl/>
        </w:rPr>
        <w:t>מדינת</w:t>
      </w:r>
      <w:r w:rsidRPr="008F02B2">
        <w:rPr>
          <w:rFonts w:ascii="Calibri" w:hAnsi="Calibri"/>
          <w:rtl/>
        </w:rPr>
        <w:t xml:space="preserve"> </w:t>
      </w:r>
      <w:r w:rsidRPr="008F02B2">
        <w:rPr>
          <w:rFonts w:ascii="Calibri" w:hAnsi="Calibri" w:hint="cs"/>
          <w:rtl/>
        </w:rPr>
        <w:t>ישראל</w:t>
      </w:r>
      <w:r w:rsidRPr="008F02B2">
        <w:rPr>
          <w:rFonts w:ascii="Calibri" w:hAnsi="Calibri"/>
          <w:rtl/>
        </w:rPr>
        <w:t xml:space="preserve"> –  </w:t>
      </w:r>
      <w:r w:rsidRPr="008F02B2">
        <w:rPr>
          <w:rFonts w:ascii="Calibri" w:hAnsi="Calibri" w:hint="cs"/>
          <w:rtl/>
        </w:rPr>
        <w:t>משרד</w:t>
      </w:r>
      <w:r w:rsidRPr="008F02B2">
        <w:rPr>
          <w:rFonts w:ascii="Calibri" w:hAnsi="Calibri"/>
          <w:rtl/>
        </w:rPr>
        <w:t xml:space="preserve"> </w:t>
      </w:r>
      <w:r w:rsidRPr="008F02B2">
        <w:rPr>
          <w:rFonts w:ascii="Calibri" w:hAnsi="Calibri" w:hint="cs"/>
          <w:rtl/>
        </w:rPr>
        <w:t>החקלאות</w:t>
      </w:r>
      <w:r w:rsidRPr="008F02B2">
        <w:rPr>
          <w:rFonts w:ascii="Calibri" w:hAnsi="Calibri"/>
          <w:rtl/>
        </w:rPr>
        <w:t xml:space="preserve"> </w:t>
      </w:r>
      <w:r w:rsidRPr="008F02B2">
        <w:rPr>
          <w:rFonts w:ascii="Calibri" w:hAnsi="Calibri" w:hint="cs"/>
          <w:rtl/>
        </w:rPr>
        <w:t>ופיתוח</w:t>
      </w:r>
      <w:r w:rsidRPr="008F02B2">
        <w:rPr>
          <w:rFonts w:ascii="Calibri" w:hAnsi="Calibri"/>
          <w:rtl/>
        </w:rPr>
        <w:t xml:space="preserve"> </w:t>
      </w:r>
      <w:r w:rsidRPr="008F02B2">
        <w:rPr>
          <w:rFonts w:ascii="Calibri" w:hAnsi="Calibri" w:hint="cs"/>
          <w:rtl/>
        </w:rPr>
        <w:t>הכפר.</w:t>
      </w:r>
    </w:p>
    <w:p w:rsidR="00942CE7" w:rsidRPr="008F02B2" w:rsidRDefault="00942CE7" w:rsidP="00942CE7">
      <w:pPr>
        <w:spacing w:line="240" w:lineRule="auto"/>
        <w:rPr>
          <w:rFonts w:ascii="Calibri" w:hAnsi="Calibri"/>
          <w:rtl/>
        </w:rPr>
      </w:pPr>
      <w:r w:rsidRPr="008F02B2">
        <w:rPr>
          <w:rFonts w:ascii="Calibri" w:hAnsi="Calibri" w:hint="cs"/>
          <w:rtl/>
        </w:rPr>
        <w:t>2. גבול</w:t>
      </w:r>
      <w:r w:rsidRPr="008F02B2">
        <w:rPr>
          <w:rFonts w:ascii="Calibri" w:hAnsi="Calibri"/>
          <w:rtl/>
        </w:rPr>
        <w:t xml:space="preserve"> </w:t>
      </w:r>
      <w:r w:rsidRPr="008F02B2">
        <w:rPr>
          <w:rFonts w:ascii="Calibri" w:hAnsi="Calibri" w:hint="cs"/>
          <w:rtl/>
        </w:rPr>
        <w:t>האחריות</w:t>
      </w:r>
      <w:r w:rsidRPr="008F02B2">
        <w:rPr>
          <w:rFonts w:ascii="Calibri" w:hAnsi="Calibri"/>
          <w:rtl/>
        </w:rPr>
        <w:t xml:space="preserve"> </w:t>
      </w:r>
      <w:r w:rsidRPr="008F02B2">
        <w:rPr>
          <w:rFonts w:ascii="Calibri" w:hAnsi="Calibri" w:hint="cs"/>
          <w:rtl/>
        </w:rPr>
        <w:t>לא</w:t>
      </w:r>
      <w:r w:rsidRPr="008F02B2">
        <w:rPr>
          <w:rFonts w:ascii="Calibri" w:hAnsi="Calibri"/>
          <w:rtl/>
        </w:rPr>
        <w:t xml:space="preserve"> </w:t>
      </w:r>
      <w:r w:rsidRPr="008F02B2">
        <w:rPr>
          <w:rFonts w:ascii="Calibri" w:hAnsi="Calibri" w:hint="cs"/>
          <w:rtl/>
        </w:rPr>
        <w:t>יפחת</w:t>
      </w:r>
      <w:r w:rsidRPr="008F02B2">
        <w:rPr>
          <w:rFonts w:ascii="Calibri" w:hAnsi="Calibri"/>
          <w:rtl/>
        </w:rPr>
        <w:t xml:space="preserve"> </w:t>
      </w:r>
      <w:r w:rsidRPr="008F02B2">
        <w:rPr>
          <w:rFonts w:ascii="Calibri" w:hAnsi="Calibri" w:hint="cs"/>
          <w:rtl/>
        </w:rPr>
        <w:t>מסך</w:t>
      </w:r>
      <w:r w:rsidRPr="008F02B2">
        <w:rPr>
          <w:rFonts w:ascii="Calibri" w:hAnsi="Calibri"/>
          <w:rtl/>
        </w:rPr>
        <w:t xml:space="preserve">   500,000 </w:t>
      </w:r>
      <w:r w:rsidRPr="008F02B2">
        <w:rPr>
          <w:rFonts w:ascii="Calibri" w:hAnsi="Calibri" w:hint="cs"/>
          <w:rtl/>
        </w:rPr>
        <w:t>דולר</w:t>
      </w:r>
      <w:r w:rsidRPr="008F02B2">
        <w:rPr>
          <w:rFonts w:ascii="Calibri" w:hAnsi="Calibri"/>
          <w:rtl/>
        </w:rPr>
        <w:t xml:space="preserve"> </w:t>
      </w:r>
      <w:r w:rsidRPr="008F02B2">
        <w:rPr>
          <w:rFonts w:ascii="Calibri" w:hAnsi="Calibri" w:hint="cs"/>
          <w:rtl/>
        </w:rPr>
        <w:t>ארה</w:t>
      </w:r>
      <w:r w:rsidRPr="008F02B2">
        <w:rPr>
          <w:rFonts w:ascii="Calibri" w:hAnsi="Calibri"/>
          <w:rtl/>
        </w:rPr>
        <w:t>"</w:t>
      </w:r>
      <w:r w:rsidRPr="008F02B2">
        <w:rPr>
          <w:rFonts w:ascii="Calibri" w:hAnsi="Calibri" w:hint="cs"/>
          <w:rtl/>
        </w:rPr>
        <w:t>ב</w:t>
      </w:r>
      <w:r w:rsidRPr="008F02B2">
        <w:rPr>
          <w:rFonts w:ascii="Calibri" w:hAnsi="Calibri"/>
          <w:rtl/>
        </w:rPr>
        <w:t xml:space="preserve"> </w:t>
      </w:r>
      <w:r w:rsidRPr="008F02B2">
        <w:rPr>
          <w:rFonts w:ascii="Calibri" w:hAnsi="Calibri" w:hint="cs"/>
          <w:rtl/>
        </w:rPr>
        <w:t>למקרה</w:t>
      </w:r>
      <w:r w:rsidRPr="008F02B2">
        <w:rPr>
          <w:rFonts w:ascii="Calibri" w:hAnsi="Calibri"/>
          <w:rtl/>
        </w:rPr>
        <w:t xml:space="preserve"> </w:t>
      </w:r>
      <w:r w:rsidRPr="008F02B2">
        <w:rPr>
          <w:rFonts w:ascii="Calibri" w:hAnsi="Calibri" w:hint="cs"/>
          <w:rtl/>
        </w:rPr>
        <w:t>ולתקופת</w:t>
      </w:r>
      <w:r w:rsidRPr="008F02B2">
        <w:rPr>
          <w:rFonts w:ascii="Calibri" w:hAnsi="Calibri"/>
          <w:rtl/>
        </w:rPr>
        <w:t xml:space="preserve"> </w:t>
      </w:r>
      <w:r w:rsidRPr="008F02B2">
        <w:rPr>
          <w:rFonts w:ascii="Calibri" w:hAnsi="Calibri" w:hint="cs"/>
          <w:rtl/>
        </w:rPr>
        <w:t>ביטוח</w:t>
      </w:r>
      <w:r w:rsidRPr="008F02B2">
        <w:rPr>
          <w:rFonts w:ascii="Calibri" w:hAnsi="Calibri"/>
          <w:rtl/>
        </w:rPr>
        <w:t xml:space="preserve"> (</w:t>
      </w:r>
      <w:r w:rsidRPr="008F02B2">
        <w:rPr>
          <w:rFonts w:ascii="Calibri" w:hAnsi="Calibri" w:hint="cs"/>
          <w:rtl/>
        </w:rPr>
        <w:t xml:space="preserve">שנה). </w:t>
      </w:r>
    </w:p>
    <w:p w:rsidR="00942CE7" w:rsidRPr="008F02B2" w:rsidRDefault="00942CE7" w:rsidP="00942CE7">
      <w:pPr>
        <w:spacing w:line="240" w:lineRule="auto"/>
        <w:rPr>
          <w:rFonts w:ascii="Calibri" w:hAnsi="Calibri"/>
          <w:rtl/>
        </w:rPr>
      </w:pPr>
      <w:r w:rsidRPr="008F02B2">
        <w:rPr>
          <w:rFonts w:ascii="Calibri" w:hAnsi="Calibri" w:hint="cs"/>
          <w:rtl/>
        </w:rPr>
        <w:t>3. הכיסוי</w:t>
      </w:r>
      <w:r w:rsidRPr="008F02B2">
        <w:rPr>
          <w:rFonts w:ascii="Calibri" w:hAnsi="Calibri"/>
          <w:rtl/>
        </w:rPr>
        <w:t xml:space="preserve"> </w:t>
      </w:r>
      <w:r w:rsidRPr="008F02B2">
        <w:rPr>
          <w:rFonts w:ascii="Calibri" w:hAnsi="Calibri" w:hint="cs"/>
          <w:rtl/>
        </w:rPr>
        <w:t>על</w:t>
      </w:r>
      <w:r w:rsidRPr="008F02B2">
        <w:rPr>
          <w:rFonts w:ascii="Calibri" w:hAnsi="Calibri"/>
          <w:rtl/>
        </w:rPr>
        <w:t xml:space="preserve"> </w:t>
      </w:r>
      <w:r w:rsidRPr="008F02B2">
        <w:rPr>
          <w:rFonts w:ascii="Calibri" w:hAnsi="Calibri" w:hint="cs"/>
          <w:rtl/>
        </w:rPr>
        <w:t>פי</w:t>
      </w:r>
      <w:r w:rsidRPr="008F02B2">
        <w:rPr>
          <w:rFonts w:ascii="Calibri" w:hAnsi="Calibri"/>
          <w:rtl/>
        </w:rPr>
        <w:t xml:space="preserve"> </w:t>
      </w:r>
      <w:r w:rsidRPr="008F02B2">
        <w:rPr>
          <w:rFonts w:ascii="Calibri" w:hAnsi="Calibri" w:hint="cs"/>
          <w:rtl/>
        </w:rPr>
        <w:t>הפוליסה</w:t>
      </w:r>
      <w:r w:rsidRPr="008F02B2">
        <w:rPr>
          <w:rFonts w:ascii="Calibri" w:hAnsi="Calibri"/>
          <w:rtl/>
        </w:rPr>
        <w:t xml:space="preserve"> </w:t>
      </w:r>
      <w:r w:rsidRPr="008F02B2">
        <w:rPr>
          <w:rFonts w:ascii="Calibri" w:hAnsi="Calibri" w:hint="cs"/>
          <w:rtl/>
        </w:rPr>
        <w:t>יורחב</w:t>
      </w:r>
      <w:r w:rsidRPr="008F02B2">
        <w:rPr>
          <w:rFonts w:ascii="Calibri" w:hAnsi="Calibri"/>
          <w:rtl/>
        </w:rPr>
        <w:t xml:space="preserve"> </w:t>
      </w:r>
      <w:r w:rsidRPr="008F02B2">
        <w:rPr>
          <w:rFonts w:ascii="Calibri" w:hAnsi="Calibri" w:hint="cs"/>
          <w:rtl/>
        </w:rPr>
        <w:t>לכלול</w:t>
      </w:r>
      <w:r w:rsidRPr="008F02B2">
        <w:rPr>
          <w:rFonts w:ascii="Calibri" w:hAnsi="Calibri"/>
          <w:rtl/>
        </w:rPr>
        <w:t xml:space="preserve"> </w:t>
      </w:r>
      <w:r w:rsidRPr="008F02B2">
        <w:rPr>
          <w:rFonts w:ascii="Calibri" w:hAnsi="Calibri" w:hint="cs"/>
          <w:rtl/>
        </w:rPr>
        <w:t>את</w:t>
      </w:r>
      <w:r w:rsidRPr="008F02B2">
        <w:rPr>
          <w:rFonts w:ascii="Calibri" w:hAnsi="Calibri"/>
          <w:rtl/>
        </w:rPr>
        <w:t xml:space="preserve"> </w:t>
      </w:r>
      <w:r w:rsidRPr="008F02B2">
        <w:rPr>
          <w:rFonts w:ascii="Calibri" w:hAnsi="Calibri" w:hint="cs"/>
          <w:rtl/>
        </w:rPr>
        <w:t>ההרחבות</w:t>
      </w:r>
      <w:r w:rsidRPr="008F02B2">
        <w:rPr>
          <w:rFonts w:ascii="Calibri" w:hAnsi="Calibri"/>
          <w:rtl/>
        </w:rPr>
        <w:t xml:space="preserve"> </w:t>
      </w:r>
      <w:r w:rsidRPr="008F02B2">
        <w:rPr>
          <w:rFonts w:ascii="Calibri" w:hAnsi="Calibri" w:hint="cs"/>
          <w:rtl/>
        </w:rPr>
        <w:t>הבאות</w:t>
      </w:r>
      <w:r w:rsidRPr="008F02B2">
        <w:rPr>
          <w:rFonts w:ascii="Calibri" w:hAnsi="Calibri"/>
          <w:rtl/>
        </w:rPr>
        <w:t>:-</w:t>
      </w:r>
    </w:p>
    <w:p w:rsidR="00942CE7" w:rsidRPr="008F02B2" w:rsidRDefault="00942CE7" w:rsidP="00942CE7">
      <w:pPr>
        <w:spacing w:line="240" w:lineRule="auto"/>
        <w:rPr>
          <w:rFonts w:ascii="Calibri" w:hAnsi="Calibri"/>
          <w:rtl/>
        </w:rPr>
      </w:pPr>
      <w:r w:rsidRPr="008F02B2">
        <w:rPr>
          <w:rFonts w:ascii="Calibri" w:hAnsi="Calibri"/>
          <w:rtl/>
        </w:rPr>
        <w:t xml:space="preserve">     - </w:t>
      </w:r>
      <w:r w:rsidRPr="008F02B2">
        <w:rPr>
          <w:rFonts w:ascii="Calibri" w:hAnsi="Calibri" w:hint="cs"/>
          <w:rtl/>
        </w:rPr>
        <w:t>מרמה</w:t>
      </w:r>
      <w:r w:rsidRPr="008F02B2">
        <w:rPr>
          <w:rFonts w:ascii="Calibri" w:hAnsi="Calibri"/>
          <w:rtl/>
        </w:rPr>
        <w:t xml:space="preserve"> </w:t>
      </w:r>
      <w:r w:rsidRPr="008F02B2">
        <w:rPr>
          <w:rFonts w:ascii="Calibri" w:hAnsi="Calibri" w:hint="cs"/>
          <w:rtl/>
        </w:rPr>
        <w:t>ואי</w:t>
      </w:r>
      <w:r w:rsidRPr="008F02B2">
        <w:rPr>
          <w:rFonts w:ascii="Calibri" w:hAnsi="Calibri"/>
          <w:rtl/>
        </w:rPr>
        <w:t xml:space="preserve"> </w:t>
      </w:r>
      <w:r w:rsidRPr="008F02B2">
        <w:rPr>
          <w:rFonts w:ascii="Calibri" w:hAnsi="Calibri" w:hint="cs"/>
          <w:rtl/>
        </w:rPr>
        <w:t>יושר</w:t>
      </w:r>
      <w:r w:rsidRPr="008F02B2">
        <w:rPr>
          <w:rFonts w:ascii="Calibri" w:hAnsi="Calibri"/>
          <w:rtl/>
        </w:rPr>
        <w:t xml:space="preserve"> </w:t>
      </w:r>
      <w:r w:rsidRPr="008F02B2">
        <w:rPr>
          <w:rFonts w:ascii="Calibri" w:hAnsi="Calibri" w:hint="cs"/>
          <w:rtl/>
        </w:rPr>
        <w:t>של</w:t>
      </w:r>
      <w:r w:rsidRPr="008F02B2">
        <w:rPr>
          <w:rFonts w:ascii="Calibri" w:hAnsi="Calibri"/>
          <w:rtl/>
        </w:rPr>
        <w:t xml:space="preserve"> </w:t>
      </w:r>
      <w:r w:rsidRPr="008F02B2">
        <w:rPr>
          <w:rFonts w:ascii="Calibri" w:hAnsi="Calibri" w:hint="cs"/>
          <w:rtl/>
        </w:rPr>
        <w:t>עובדים</w:t>
      </w:r>
      <w:r w:rsidRPr="008F02B2">
        <w:rPr>
          <w:rFonts w:ascii="Calibri" w:hAnsi="Calibri"/>
          <w:rtl/>
        </w:rPr>
        <w:t>;</w:t>
      </w:r>
    </w:p>
    <w:p w:rsidR="00942CE7" w:rsidRPr="008F02B2" w:rsidRDefault="00942CE7" w:rsidP="00942CE7">
      <w:pPr>
        <w:spacing w:line="240" w:lineRule="auto"/>
        <w:rPr>
          <w:rFonts w:ascii="Calibri" w:hAnsi="Calibri"/>
          <w:rtl/>
        </w:rPr>
      </w:pPr>
      <w:r w:rsidRPr="008F02B2">
        <w:rPr>
          <w:rFonts w:ascii="Calibri" w:hAnsi="Calibri"/>
          <w:rtl/>
        </w:rPr>
        <w:t xml:space="preserve">     - </w:t>
      </w:r>
      <w:r w:rsidRPr="008F02B2">
        <w:rPr>
          <w:rFonts w:ascii="Calibri" w:hAnsi="Calibri" w:hint="cs"/>
          <w:rtl/>
        </w:rPr>
        <w:t>אחריות</w:t>
      </w:r>
      <w:r w:rsidRPr="008F02B2">
        <w:rPr>
          <w:rFonts w:ascii="Calibri" w:hAnsi="Calibri"/>
          <w:rtl/>
        </w:rPr>
        <w:t xml:space="preserve"> </w:t>
      </w:r>
      <w:r w:rsidRPr="008F02B2">
        <w:rPr>
          <w:rFonts w:ascii="Calibri" w:hAnsi="Calibri" w:hint="cs"/>
          <w:rtl/>
        </w:rPr>
        <w:t>צולבת</w:t>
      </w:r>
      <w:r w:rsidRPr="008F02B2">
        <w:rPr>
          <w:rFonts w:ascii="Calibri" w:hAnsi="Calibri"/>
          <w:rtl/>
        </w:rPr>
        <w:t xml:space="preserve">, </w:t>
      </w:r>
      <w:r w:rsidRPr="008F02B2">
        <w:rPr>
          <w:rFonts w:ascii="Calibri" w:hAnsi="Calibri" w:hint="cs"/>
          <w:rtl/>
        </w:rPr>
        <w:t>אולם</w:t>
      </w:r>
      <w:r w:rsidRPr="008F02B2">
        <w:rPr>
          <w:rFonts w:ascii="Calibri" w:hAnsi="Calibri"/>
          <w:rtl/>
        </w:rPr>
        <w:t xml:space="preserve"> </w:t>
      </w:r>
      <w:r w:rsidRPr="008F02B2">
        <w:rPr>
          <w:rFonts w:ascii="Calibri" w:hAnsi="Calibri" w:hint="cs"/>
          <w:rtl/>
        </w:rPr>
        <w:t>הכיסוי</w:t>
      </w:r>
      <w:r w:rsidRPr="008F02B2">
        <w:rPr>
          <w:rFonts w:ascii="Calibri" w:hAnsi="Calibri"/>
          <w:rtl/>
        </w:rPr>
        <w:t xml:space="preserve"> </w:t>
      </w:r>
      <w:r w:rsidRPr="008F02B2">
        <w:rPr>
          <w:rFonts w:ascii="Calibri" w:hAnsi="Calibri" w:hint="cs"/>
          <w:rtl/>
        </w:rPr>
        <w:t>לא</w:t>
      </w:r>
      <w:r w:rsidRPr="008F02B2">
        <w:rPr>
          <w:rFonts w:ascii="Calibri" w:hAnsi="Calibri"/>
          <w:rtl/>
        </w:rPr>
        <w:t xml:space="preserve"> </w:t>
      </w:r>
      <w:r w:rsidRPr="008F02B2">
        <w:rPr>
          <w:rFonts w:ascii="Calibri" w:hAnsi="Calibri" w:hint="cs"/>
          <w:rtl/>
        </w:rPr>
        <w:t>יחול</w:t>
      </w:r>
      <w:r w:rsidRPr="008F02B2">
        <w:rPr>
          <w:rFonts w:ascii="Calibri" w:hAnsi="Calibri"/>
          <w:rtl/>
        </w:rPr>
        <w:t xml:space="preserve"> </w:t>
      </w:r>
      <w:r w:rsidRPr="008F02B2">
        <w:rPr>
          <w:rFonts w:ascii="Calibri" w:hAnsi="Calibri" w:hint="cs"/>
          <w:rtl/>
        </w:rPr>
        <w:t>על</w:t>
      </w:r>
      <w:r w:rsidRPr="008F02B2">
        <w:rPr>
          <w:rFonts w:ascii="Calibri" w:hAnsi="Calibri"/>
          <w:rtl/>
        </w:rPr>
        <w:t xml:space="preserve"> </w:t>
      </w:r>
      <w:r w:rsidRPr="008F02B2">
        <w:rPr>
          <w:rFonts w:ascii="Calibri" w:hAnsi="Calibri" w:hint="cs"/>
          <w:rtl/>
        </w:rPr>
        <w:t>תביעות</w:t>
      </w:r>
      <w:r w:rsidRPr="008F02B2">
        <w:rPr>
          <w:rFonts w:ascii="Calibri" w:hAnsi="Calibri"/>
          <w:rtl/>
        </w:rPr>
        <w:t xml:space="preserve"> </w:t>
      </w:r>
      <w:r w:rsidRPr="008F02B2">
        <w:rPr>
          <w:rFonts w:ascii="Calibri" w:hAnsi="Calibri" w:hint="cs"/>
          <w:rtl/>
        </w:rPr>
        <w:t>הספק</w:t>
      </w:r>
      <w:r w:rsidRPr="008F02B2">
        <w:rPr>
          <w:rFonts w:ascii="Calibri" w:hAnsi="Calibri"/>
          <w:rtl/>
        </w:rPr>
        <w:t xml:space="preserve"> </w:t>
      </w:r>
      <w:r w:rsidRPr="008F02B2">
        <w:rPr>
          <w:rFonts w:ascii="Calibri" w:hAnsi="Calibri" w:hint="cs"/>
          <w:rtl/>
        </w:rPr>
        <w:t>כנגד</w:t>
      </w:r>
      <w:r w:rsidRPr="008F02B2">
        <w:rPr>
          <w:rFonts w:ascii="Calibri" w:hAnsi="Calibri"/>
          <w:rtl/>
        </w:rPr>
        <w:t xml:space="preserve"> </w:t>
      </w:r>
      <w:r w:rsidRPr="008F02B2">
        <w:rPr>
          <w:rFonts w:ascii="Calibri" w:hAnsi="Calibri" w:hint="cs"/>
          <w:rtl/>
        </w:rPr>
        <w:t>המדינה</w:t>
      </w:r>
      <w:r w:rsidRPr="008F02B2">
        <w:rPr>
          <w:rFonts w:ascii="Calibri" w:hAnsi="Calibri"/>
          <w:rtl/>
        </w:rPr>
        <w:t>;</w:t>
      </w:r>
    </w:p>
    <w:p w:rsidR="00942CE7" w:rsidRPr="008F02B2" w:rsidRDefault="00942CE7" w:rsidP="00942CE7">
      <w:pPr>
        <w:spacing w:line="240" w:lineRule="auto"/>
        <w:rPr>
          <w:rFonts w:ascii="Calibri" w:hAnsi="Calibri"/>
          <w:rtl/>
        </w:rPr>
      </w:pPr>
      <w:r w:rsidRPr="008F02B2">
        <w:rPr>
          <w:rFonts w:ascii="Calibri" w:hAnsi="Calibri"/>
          <w:rtl/>
        </w:rPr>
        <w:t xml:space="preserve">     - </w:t>
      </w:r>
      <w:r w:rsidRPr="008F02B2">
        <w:rPr>
          <w:rFonts w:ascii="Calibri" w:hAnsi="Calibri" w:hint="cs"/>
          <w:rtl/>
        </w:rPr>
        <w:t>הארכת</w:t>
      </w:r>
      <w:r w:rsidRPr="008F02B2">
        <w:rPr>
          <w:rFonts w:ascii="Calibri" w:hAnsi="Calibri"/>
          <w:rtl/>
        </w:rPr>
        <w:t xml:space="preserve"> </w:t>
      </w:r>
      <w:r w:rsidRPr="008F02B2">
        <w:rPr>
          <w:rFonts w:ascii="Calibri" w:hAnsi="Calibri" w:hint="cs"/>
          <w:rtl/>
        </w:rPr>
        <w:t>תקופת</w:t>
      </w:r>
      <w:r w:rsidRPr="008F02B2">
        <w:rPr>
          <w:rFonts w:ascii="Calibri" w:hAnsi="Calibri"/>
          <w:rtl/>
        </w:rPr>
        <w:t xml:space="preserve"> </w:t>
      </w:r>
      <w:r w:rsidRPr="008F02B2">
        <w:rPr>
          <w:rFonts w:ascii="Calibri" w:hAnsi="Calibri" w:hint="cs"/>
          <w:rtl/>
        </w:rPr>
        <w:t>הגילוי</w:t>
      </w:r>
      <w:r w:rsidRPr="008F02B2">
        <w:rPr>
          <w:rFonts w:ascii="Calibri" w:hAnsi="Calibri"/>
          <w:rtl/>
        </w:rPr>
        <w:t xml:space="preserve"> </w:t>
      </w:r>
      <w:r w:rsidRPr="008F02B2">
        <w:rPr>
          <w:rFonts w:ascii="Calibri" w:hAnsi="Calibri" w:hint="cs"/>
          <w:rtl/>
        </w:rPr>
        <w:t>לפחות</w:t>
      </w:r>
      <w:r w:rsidRPr="008F02B2">
        <w:rPr>
          <w:rFonts w:ascii="Calibri" w:hAnsi="Calibri"/>
          <w:rtl/>
        </w:rPr>
        <w:t xml:space="preserve"> 6 </w:t>
      </w:r>
      <w:r w:rsidRPr="008F02B2">
        <w:rPr>
          <w:rFonts w:ascii="Calibri" w:hAnsi="Calibri" w:hint="cs"/>
          <w:rtl/>
        </w:rPr>
        <w:t>חודשים</w:t>
      </w:r>
      <w:r w:rsidRPr="008F02B2">
        <w:rPr>
          <w:rFonts w:ascii="Calibri" w:hAnsi="Calibri"/>
          <w:rtl/>
        </w:rPr>
        <w:t>;</w:t>
      </w:r>
    </w:p>
    <w:p w:rsidR="00942CE7" w:rsidRPr="008F02B2" w:rsidRDefault="00942CE7" w:rsidP="00942CE7">
      <w:pPr>
        <w:spacing w:line="240" w:lineRule="auto"/>
        <w:rPr>
          <w:rFonts w:ascii="Calibri" w:hAnsi="Calibri"/>
          <w:rtl/>
        </w:rPr>
      </w:pPr>
      <w:r w:rsidRPr="008F02B2">
        <w:rPr>
          <w:rFonts w:ascii="Calibri" w:hAnsi="Calibri" w:hint="cs"/>
          <w:rtl/>
        </w:rPr>
        <w:t>4. הביטוח</w:t>
      </w:r>
      <w:r w:rsidRPr="008F02B2">
        <w:rPr>
          <w:rFonts w:ascii="Calibri" w:hAnsi="Calibri"/>
          <w:rtl/>
        </w:rPr>
        <w:t xml:space="preserve"> </w:t>
      </w:r>
      <w:r w:rsidRPr="008F02B2">
        <w:rPr>
          <w:rFonts w:ascii="Calibri" w:hAnsi="Calibri" w:hint="cs"/>
          <w:rtl/>
        </w:rPr>
        <w:t>מורחב</w:t>
      </w:r>
      <w:r w:rsidRPr="008F02B2">
        <w:rPr>
          <w:rFonts w:ascii="Calibri" w:hAnsi="Calibri"/>
          <w:rtl/>
        </w:rPr>
        <w:t xml:space="preserve"> </w:t>
      </w:r>
      <w:r w:rsidRPr="008F02B2">
        <w:rPr>
          <w:rFonts w:ascii="Calibri" w:hAnsi="Calibri" w:hint="cs"/>
          <w:rtl/>
        </w:rPr>
        <w:t>לשפות</w:t>
      </w:r>
      <w:r w:rsidRPr="008F02B2">
        <w:rPr>
          <w:rFonts w:ascii="Calibri" w:hAnsi="Calibri"/>
          <w:rtl/>
        </w:rPr>
        <w:t xml:space="preserve"> </w:t>
      </w:r>
      <w:r w:rsidRPr="008F02B2">
        <w:rPr>
          <w:rFonts w:ascii="Calibri" w:hAnsi="Calibri" w:hint="cs"/>
          <w:rtl/>
        </w:rPr>
        <w:t>את</w:t>
      </w:r>
      <w:r w:rsidRPr="008F02B2">
        <w:rPr>
          <w:rFonts w:ascii="Calibri" w:hAnsi="Calibri"/>
          <w:rtl/>
        </w:rPr>
        <w:t xml:space="preserve"> </w:t>
      </w:r>
      <w:r w:rsidRPr="008F02B2">
        <w:rPr>
          <w:rFonts w:ascii="Calibri" w:hAnsi="Calibri" w:hint="cs"/>
          <w:rtl/>
        </w:rPr>
        <w:t>מדינת</w:t>
      </w:r>
      <w:r w:rsidRPr="008F02B2">
        <w:rPr>
          <w:rFonts w:ascii="Calibri" w:hAnsi="Calibri"/>
          <w:rtl/>
        </w:rPr>
        <w:t xml:space="preserve"> </w:t>
      </w:r>
      <w:r w:rsidRPr="008F02B2">
        <w:rPr>
          <w:rFonts w:ascii="Calibri" w:hAnsi="Calibri" w:hint="cs"/>
          <w:rtl/>
        </w:rPr>
        <w:t>ישראל</w:t>
      </w:r>
      <w:r w:rsidRPr="008F02B2">
        <w:rPr>
          <w:rFonts w:ascii="Calibri" w:hAnsi="Calibri"/>
          <w:rtl/>
        </w:rPr>
        <w:t xml:space="preserve"> –  </w:t>
      </w:r>
      <w:r w:rsidRPr="008F02B2">
        <w:rPr>
          <w:rFonts w:ascii="Calibri" w:hAnsi="Calibri" w:hint="cs"/>
          <w:rtl/>
        </w:rPr>
        <w:t>משרד</w:t>
      </w:r>
      <w:r w:rsidRPr="008F02B2">
        <w:rPr>
          <w:rFonts w:ascii="Calibri" w:hAnsi="Calibri"/>
          <w:rtl/>
        </w:rPr>
        <w:t xml:space="preserve"> </w:t>
      </w:r>
      <w:r w:rsidRPr="008F02B2">
        <w:rPr>
          <w:rFonts w:ascii="Calibri" w:hAnsi="Calibri" w:hint="cs"/>
          <w:rtl/>
        </w:rPr>
        <w:t>החקלאות</w:t>
      </w:r>
      <w:r w:rsidRPr="008F02B2">
        <w:rPr>
          <w:rFonts w:ascii="Calibri" w:hAnsi="Calibri"/>
          <w:rtl/>
        </w:rPr>
        <w:t xml:space="preserve"> </w:t>
      </w:r>
      <w:r w:rsidRPr="008F02B2">
        <w:rPr>
          <w:rFonts w:ascii="Calibri" w:hAnsi="Calibri" w:hint="cs"/>
          <w:rtl/>
        </w:rPr>
        <w:t>ופיתוח</w:t>
      </w:r>
      <w:r w:rsidRPr="008F02B2">
        <w:rPr>
          <w:rFonts w:ascii="Calibri" w:hAnsi="Calibri"/>
          <w:rtl/>
        </w:rPr>
        <w:t xml:space="preserve"> </w:t>
      </w:r>
      <w:r w:rsidRPr="008F02B2">
        <w:rPr>
          <w:rFonts w:ascii="Calibri" w:hAnsi="Calibri" w:hint="cs"/>
          <w:rtl/>
        </w:rPr>
        <w:t>הכפר</w:t>
      </w:r>
      <w:r w:rsidRPr="008F02B2">
        <w:rPr>
          <w:rFonts w:ascii="Calibri" w:hAnsi="Calibri"/>
          <w:rtl/>
        </w:rPr>
        <w:t xml:space="preserve"> </w:t>
      </w:r>
      <w:r w:rsidRPr="008F02B2">
        <w:rPr>
          <w:rFonts w:ascii="Calibri" w:hAnsi="Calibri" w:hint="cs"/>
          <w:rtl/>
        </w:rPr>
        <w:t>ככל</w:t>
      </w:r>
      <w:r w:rsidRPr="008F02B2">
        <w:rPr>
          <w:rFonts w:ascii="Calibri" w:hAnsi="Calibri"/>
          <w:rtl/>
        </w:rPr>
        <w:t xml:space="preserve"> </w:t>
      </w:r>
      <w:r w:rsidRPr="008F02B2">
        <w:rPr>
          <w:rFonts w:ascii="Calibri" w:hAnsi="Calibri" w:hint="cs"/>
          <w:rtl/>
        </w:rPr>
        <w:t>שייחשבו</w:t>
      </w:r>
      <w:r w:rsidRPr="008F02B2">
        <w:rPr>
          <w:rFonts w:ascii="Calibri" w:hAnsi="Calibri"/>
          <w:rtl/>
        </w:rPr>
        <w:t xml:space="preserve">     </w:t>
      </w:r>
      <w:r w:rsidRPr="008F02B2">
        <w:rPr>
          <w:rFonts w:ascii="Calibri" w:hAnsi="Calibri" w:hint="cs"/>
          <w:rtl/>
        </w:rPr>
        <w:t>אחראים</w:t>
      </w:r>
      <w:r w:rsidRPr="008F02B2">
        <w:rPr>
          <w:rFonts w:ascii="Calibri" w:hAnsi="Calibri"/>
          <w:rtl/>
        </w:rPr>
        <w:t xml:space="preserve"> </w:t>
      </w:r>
      <w:r w:rsidRPr="008F02B2">
        <w:rPr>
          <w:rFonts w:ascii="Calibri" w:hAnsi="Calibri" w:hint="cs"/>
          <w:rtl/>
        </w:rPr>
        <w:t>למעשי</w:t>
      </w:r>
      <w:r w:rsidRPr="008F02B2">
        <w:rPr>
          <w:rFonts w:ascii="Calibri" w:hAnsi="Calibri"/>
          <w:rtl/>
        </w:rPr>
        <w:t xml:space="preserve"> </w:t>
      </w:r>
      <w:r w:rsidRPr="008F02B2">
        <w:rPr>
          <w:rFonts w:ascii="Calibri" w:hAnsi="Calibri" w:hint="cs"/>
          <w:rtl/>
        </w:rPr>
        <w:t>ו</w:t>
      </w:r>
      <w:r w:rsidRPr="008F02B2">
        <w:rPr>
          <w:rFonts w:ascii="Calibri" w:hAnsi="Calibri"/>
          <w:rtl/>
        </w:rPr>
        <w:t>/</w:t>
      </w:r>
      <w:r w:rsidRPr="008F02B2">
        <w:rPr>
          <w:rFonts w:ascii="Calibri" w:hAnsi="Calibri" w:hint="cs"/>
          <w:rtl/>
        </w:rPr>
        <w:t>או</w:t>
      </w:r>
      <w:r w:rsidRPr="008F02B2">
        <w:rPr>
          <w:rFonts w:ascii="Calibri" w:hAnsi="Calibri"/>
          <w:rtl/>
        </w:rPr>
        <w:t xml:space="preserve">  </w:t>
      </w:r>
      <w:r w:rsidRPr="008F02B2">
        <w:rPr>
          <w:rFonts w:ascii="Calibri" w:hAnsi="Calibri" w:hint="cs"/>
          <w:rtl/>
        </w:rPr>
        <w:t>מחדלי</w:t>
      </w:r>
      <w:r w:rsidRPr="008F02B2">
        <w:rPr>
          <w:rFonts w:ascii="Calibri" w:hAnsi="Calibri"/>
          <w:rtl/>
        </w:rPr>
        <w:t xml:space="preserve"> </w:t>
      </w:r>
      <w:r w:rsidRPr="008F02B2">
        <w:rPr>
          <w:rFonts w:ascii="Calibri" w:hAnsi="Calibri" w:hint="cs"/>
          <w:rtl/>
        </w:rPr>
        <w:t>הספק</w:t>
      </w:r>
      <w:r w:rsidRPr="008F02B2">
        <w:rPr>
          <w:rFonts w:ascii="Calibri" w:hAnsi="Calibri"/>
          <w:rtl/>
        </w:rPr>
        <w:t xml:space="preserve"> </w:t>
      </w:r>
      <w:r w:rsidRPr="008F02B2">
        <w:rPr>
          <w:rFonts w:ascii="Calibri" w:hAnsi="Calibri" w:hint="cs"/>
          <w:rtl/>
        </w:rPr>
        <w:t>וכל</w:t>
      </w:r>
      <w:r w:rsidRPr="008F02B2">
        <w:rPr>
          <w:rFonts w:ascii="Calibri" w:hAnsi="Calibri"/>
          <w:rtl/>
        </w:rPr>
        <w:t xml:space="preserve"> </w:t>
      </w:r>
      <w:r w:rsidRPr="008F02B2">
        <w:rPr>
          <w:rFonts w:ascii="Calibri" w:hAnsi="Calibri" w:hint="cs"/>
          <w:rtl/>
        </w:rPr>
        <w:t>הפועלים</w:t>
      </w:r>
      <w:r w:rsidRPr="008F02B2">
        <w:rPr>
          <w:rFonts w:ascii="Calibri" w:hAnsi="Calibri"/>
          <w:rtl/>
        </w:rPr>
        <w:t xml:space="preserve"> </w:t>
      </w:r>
      <w:r w:rsidRPr="008F02B2">
        <w:rPr>
          <w:rFonts w:ascii="Calibri" w:hAnsi="Calibri" w:hint="cs"/>
          <w:rtl/>
        </w:rPr>
        <w:t>מטעמו</w:t>
      </w:r>
      <w:r w:rsidRPr="008F02B2">
        <w:rPr>
          <w:rFonts w:ascii="Calibri" w:hAnsi="Calibri"/>
          <w:rtl/>
        </w:rPr>
        <w:t>.</w:t>
      </w:r>
    </w:p>
    <w:p w:rsidR="00942CE7" w:rsidRPr="008F02B2" w:rsidRDefault="00942CE7" w:rsidP="00942CE7">
      <w:pPr>
        <w:spacing w:line="240" w:lineRule="auto"/>
        <w:rPr>
          <w:rFonts w:ascii="Calibri" w:hAnsi="Calibri"/>
          <w:rtl/>
        </w:rPr>
      </w:pPr>
    </w:p>
    <w:p w:rsidR="00942CE7" w:rsidRPr="008F02B2" w:rsidRDefault="00942CE7" w:rsidP="00942CE7">
      <w:pPr>
        <w:spacing w:line="240" w:lineRule="auto"/>
        <w:rPr>
          <w:rFonts w:ascii="Calibri" w:hAnsi="Calibri"/>
          <w:rtl/>
        </w:rPr>
      </w:pPr>
      <w:r w:rsidRPr="008F02B2">
        <w:rPr>
          <w:rFonts w:ascii="Calibri" w:hAnsi="Calibri" w:hint="cs"/>
          <w:b/>
          <w:bCs/>
          <w:u w:val="single"/>
          <w:rtl/>
        </w:rPr>
        <w:t>ביטוח</w:t>
      </w:r>
      <w:r w:rsidRPr="008F02B2">
        <w:rPr>
          <w:rFonts w:ascii="Calibri" w:hAnsi="Calibri"/>
          <w:b/>
          <w:bCs/>
          <w:u w:val="single"/>
          <w:rtl/>
        </w:rPr>
        <w:t xml:space="preserve"> </w:t>
      </w:r>
      <w:r w:rsidRPr="008F02B2">
        <w:rPr>
          <w:rFonts w:ascii="Calibri" w:hAnsi="Calibri" w:hint="cs"/>
          <w:b/>
          <w:bCs/>
          <w:u w:val="single"/>
          <w:rtl/>
        </w:rPr>
        <w:t>חבות</w:t>
      </w:r>
      <w:r w:rsidRPr="008F02B2">
        <w:rPr>
          <w:rFonts w:ascii="Calibri" w:hAnsi="Calibri"/>
          <w:b/>
          <w:bCs/>
          <w:u w:val="single"/>
          <w:rtl/>
        </w:rPr>
        <w:t xml:space="preserve"> </w:t>
      </w:r>
      <w:r w:rsidRPr="008F02B2">
        <w:rPr>
          <w:rFonts w:ascii="Calibri" w:hAnsi="Calibri" w:hint="cs"/>
          <w:b/>
          <w:bCs/>
          <w:u w:val="single"/>
          <w:rtl/>
        </w:rPr>
        <w:t>המוצר</w:t>
      </w:r>
      <w:r w:rsidRPr="008F02B2">
        <w:rPr>
          <w:rFonts w:ascii="Calibri" w:hAnsi="Calibri"/>
          <w:b/>
          <w:bCs/>
          <w:u w:val="single"/>
          <w:rtl/>
        </w:rPr>
        <w:t xml:space="preserve"> </w:t>
      </w:r>
      <w:r w:rsidRPr="008F02B2">
        <w:rPr>
          <w:rFonts w:ascii="Calibri" w:hAnsi="Calibri" w:hint="cs"/>
          <w:b/>
          <w:bCs/>
          <w:u w:val="single"/>
          <w:rtl/>
        </w:rPr>
        <w:t xml:space="preserve">- </w:t>
      </w:r>
      <w:r w:rsidRPr="008F02B2">
        <w:rPr>
          <w:rFonts w:ascii="Calibri" w:hAnsi="Calibri"/>
          <w:b/>
          <w:bCs/>
          <w:u w:val="single"/>
        </w:rPr>
        <w:t xml:space="preserve"> PRODUCTS LIABILITY</w:t>
      </w:r>
    </w:p>
    <w:p w:rsidR="00942CE7" w:rsidRPr="008F02B2" w:rsidRDefault="00942CE7" w:rsidP="00942CE7">
      <w:pPr>
        <w:spacing w:line="240" w:lineRule="auto"/>
        <w:rPr>
          <w:rFonts w:ascii="Calibri" w:hAnsi="Calibri"/>
          <w:rtl/>
        </w:rPr>
      </w:pPr>
      <w:r w:rsidRPr="008F02B2">
        <w:rPr>
          <w:rFonts w:ascii="Calibri" w:hAnsi="Calibri" w:hint="cs"/>
          <w:rtl/>
        </w:rPr>
        <w:t>1.</w:t>
      </w:r>
      <w:r w:rsidRPr="008F02B2">
        <w:rPr>
          <w:rFonts w:ascii="Calibri" w:hAnsi="Calibri"/>
          <w:rtl/>
        </w:rPr>
        <w:t xml:space="preserve"> </w:t>
      </w:r>
      <w:r w:rsidRPr="008F02B2">
        <w:rPr>
          <w:rFonts w:ascii="Calibri" w:hAnsi="Calibri" w:hint="cs"/>
          <w:rtl/>
        </w:rPr>
        <w:t>ביטוח</w:t>
      </w:r>
      <w:r w:rsidRPr="008F02B2">
        <w:rPr>
          <w:rFonts w:ascii="Calibri" w:hAnsi="Calibri"/>
          <w:rtl/>
        </w:rPr>
        <w:t xml:space="preserve"> </w:t>
      </w:r>
      <w:proofErr w:type="spellStart"/>
      <w:r w:rsidRPr="008F02B2">
        <w:rPr>
          <w:rFonts w:ascii="Calibri" w:hAnsi="Calibri" w:hint="cs"/>
          <w:rtl/>
        </w:rPr>
        <w:t>חבותו</w:t>
      </w:r>
      <w:proofErr w:type="spellEnd"/>
      <w:r w:rsidRPr="008F02B2">
        <w:rPr>
          <w:rFonts w:ascii="Calibri" w:hAnsi="Calibri"/>
          <w:rtl/>
        </w:rPr>
        <w:t xml:space="preserve"> </w:t>
      </w:r>
      <w:r w:rsidRPr="008F02B2">
        <w:rPr>
          <w:rFonts w:ascii="Calibri" w:hAnsi="Calibri" w:hint="cs"/>
          <w:rtl/>
        </w:rPr>
        <w:t>של הספק והיצרן</w:t>
      </w:r>
      <w:r w:rsidRPr="008F02B2">
        <w:rPr>
          <w:rFonts w:ascii="Calibri" w:hAnsi="Calibri"/>
          <w:rtl/>
        </w:rPr>
        <w:t xml:space="preserve"> </w:t>
      </w:r>
      <w:r w:rsidRPr="008F02B2">
        <w:rPr>
          <w:rFonts w:ascii="Calibri" w:hAnsi="Calibri" w:hint="cs"/>
          <w:rtl/>
        </w:rPr>
        <w:t>בביטוח</w:t>
      </w:r>
      <w:r w:rsidRPr="008F02B2">
        <w:rPr>
          <w:rFonts w:ascii="Calibri" w:hAnsi="Calibri"/>
          <w:rtl/>
        </w:rPr>
        <w:t xml:space="preserve"> </w:t>
      </w:r>
      <w:r w:rsidRPr="008F02B2">
        <w:rPr>
          <w:rFonts w:ascii="Calibri" w:hAnsi="Calibri" w:hint="cs"/>
          <w:rtl/>
        </w:rPr>
        <w:t>חבות</w:t>
      </w:r>
      <w:r w:rsidRPr="008F02B2">
        <w:rPr>
          <w:rFonts w:ascii="Calibri" w:hAnsi="Calibri"/>
          <w:rtl/>
        </w:rPr>
        <w:t xml:space="preserve"> </w:t>
      </w:r>
      <w:r w:rsidRPr="008F02B2">
        <w:rPr>
          <w:rFonts w:ascii="Calibri" w:hAnsi="Calibri" w:hint="cs"/>
          <w:rtl/>
        </w:rPr>
        <w:t>המוצר</w:t>
      </w:r>
      <w:r w:rsidRPr="008F02B2">
        <w:rPr>
          <w:rFonts w:ascii="Calibri" w:hAnsi="Calibri"/>
          <w:rtl/>
        </w:rPr>
        <w:t xml:space="preserve"> </w:t>
      </w:r>
      <w:r w:rsidRPr="008F02B2">
        <w:rPr>
          <w:rFonts w:ascii="Calibri" w:hAnsi="Calibri" w:hint="cs"/>
          <w:rtl/>
        </w:rPr>
        <w:t>בגין תחזוקה</w:t>
      </w:r>
      <w:r w:rsidRPr="008F02B2">
        <w:rPr>
          <w:rFonts w:ascii="Calibri" w:hAnsi="Calibri"/>
          <w:rtl/>
        </w:rPr>
        <w:t xml:space="preserve"> </w:t>
      </w:r>
      <w:r w:rsidRPr="008F02B2">
        <w:rPr>
          <w:rFonts w:ascii="Calibri" w:hAnsi="Calibri" w:hint="cs"/>
          <w:rtl/>
        </w:rPr>
        <w:t>והפעלה</w:t>
      </w:r>
      <w:r w:rsidRPr="008F02B2">
        <w:rPr>
          <w:rFonts w:ascii="Calibri" w:hAnsi="Calibri"/>
          <w:rtl/>
        </w:rPr>
        <w:t xml:space="preserve"> </w:t>
      </w:r>
      <w:r w:rsidRPr="008F02B2">
        <w:rPr>
          <w:rFonts w:ascii="Calibri" w:hAnsi="Calibri" w:hint="cs"/>
          <w:rtl/>
        </w:rPr>
        <w:t>של</w:t>
      </w:r>
      <w:r w:rsidRPr="008F02B2">
        <w:rPr>
          <w:rFonts w:ascii="Calibri" w:hAnsi="Calibri"/>
          <w:rtl/>
        </w:rPr>
        <w:t xml:space="preserve"> </w:t>
      </w:r>
      <w:r w:rsidRPr="008F02B2">
        <w:rPr>
          <w:rFonts w:ascii="Calibri" w:hAnsi="Calibri" w:hint="cs"/>
          <w:rtl/>
        </w:rPr>
        <w:t>ציוד</w:t>
      </w:r>
      <w:r w:rsidRPr="008F02B2">
        <w:rPr>
          <w:rFonts w:ascii="Calibri" w:hAnsi="Calibri"/>
          <w:rtl/>
        </w:rPr>
        <w:t xml:space="preserve"> </w:t>
      </w:r>
      <w:r w:rsidRPr="008F02B2">
        <w:rPr>
          <w:rFonts w:ascii="Calibri" w:hAnsi="Calibri" w:hint="cs"/>
          <w:rtl/>
        </w:rPr>
        <w:t>לביעור מחלות בקרב עופות על</w:t>
      </w:r>
      <w:r w:rsidRPr="008F02B2">
        <w:rPr>
          <w:rFonts w:ascii="Calibri" w:hAnsi="Calibri"/>
          <w:rtl/>
        </w:rPr>
        <w:t xml:space="preserve"> </w:t>
      </w:r>
      <w:r w:rsidRPr="008F02B2">
        <w:rPr>
          <w:rFonts w:ascii="Calibri" w:hAnsi="Calibri" w:hint="cs"/>
          <w:rtl/>
        </w:rPr>
        <w:t>כלל</w:t>
      </w:r>
      <w:r w:rsidRPr="008F02B2">
        <w:rPr>
          <w:rFonts w:ascii="Calibri" w:hAnsi="Calibri"/>
          <w:rtl/>
        </w:rPr>
        <w:t xml:space="preserve"> </w:t>
      </w:r>
      <w:r w:rsidRPr="008F02B2">
        <w:rPr>
          <w:rFonts w:ascii="Calibri" w:hAnsi="Calibri" w:hint="cs"/>
          <w:rtl/>
        </w:rPr>
        <w:t>אביזריו</w:t>
      </w:r>
      <w:r w:rsidRPr="008F02B2">
        <w:rPr>
          <w:rFonts w:ascii="Calibri" w:hAnsi="Calibri"/>
          <w:rtl/>
        </w:rPr>
        <w:t xml:space="preserve"> </w:t>
      </w:r>
      <w:r w:rsidRPr="008F02B2">
        <w:rPr>
          <w:rFonts w:ascii="Calibri" w:hAnsi="Calibri" w:hint="cs"/>
          <w:rtl/>
        </w:rPr>
        <w:t>ומרכיביו</w:t>
      </w:r>
      <w:r w:rsidRPr="008F02B2">
        <w:rPr>
          <w:rFonts w:ascii="Calibri" w:hAnsi="Calibri"/>
          <w:rtl/>
        </w:rPr>
        <w:t xml:space="preserve"> </w:t>
      </w:r>
      <w:r w:rsidRPr="008F02B2">
        <w:rPr>
          <w:rFonts w:ascii="Calibri" w:hAnsi="Calibri" w:hint="cs"/>
          <w:rtl/>
        </w:rPr>
        <w:t>כולל</w:t>
      </w:r>
      <w:r w:rsidRPr="008F02B2">
        <w:rPr>
          <w:rFonts w:ascii="Calibri" w:hAnsi="Calibri"/>
          <w:rtl/>
        </w:rPr>
        <w:t xml:space="preserve"> </w:t>
      </w:r>
      <w:r w:rsidRPr="008F02B2">
        <w:rPr>
          <w:rFonts w:ascii="Calibri" w:hAnsi="Calibri" w:hint="cs"/>
          <w:rtl/>
        </w:rPr>
        <w:t>תיקון</w:t>
      </w:r>
      <w:r w:rsidRPr="008F02B2">
        <w:rPr>
          <w:rFonts w:ascii="Calibri" w:hAnsi="Calibri"/>
          <w:rtl/>
        </w:rPr>
        <w:t xml:space="preserve"> </w:t>
      </w:r>
      <w:r w:rsidRPr="008F02B2">
        <w:rPr>
          <w:rFonts w:ascii="Calibri" w:hAnsi="Calibri" w:hint="cs"/>
          <w:rtl/>
        </w:rPr>
        <w:t>תקלות</w:t>
      </w:r>
      <w:r w:rsidRPr="008F02B2">
        <w:rPr>
          <w:rFonts w:ascii="Calibri" w:hAnsi="Calibri"/>
          <w:rtl/>
        </w:rPr>
        <w:t xml:space="preserve">, </w:t>
      </w:r>
      <w:r w:rsidRPr="008F02B2">
        <w:rPr>
          <w:rFonts w:ascii="Calibri" w:hAnsi="Calibri" w:hint="cs"/>
          <w:rtl/>
        </w:rPr>
        <w:t>חלקי</w:t>
      </w:r>
      <w:r w:rsidRPr="008F02B2">
        <w:rPr>
          <w:rFonts w:ascii="Calibri" w:hAnsi="Calibri"/>
          <w:rtl/>
        </w:rPr>
        <w:t xml:space="preserve"> </w:t>
      </w:r>
      <w:r w:rsidRPr="008F02B2">
        <w:rPr>
          <w:rFonts w:ascii="Calibri" w:hAnsi="Calibri" w:hint="cs"/>
          <w:rtl/>
        </w:rPr>
        <w:t>חילוף</w:t>
      </w:r>
      <w:r w:rsidRPr="008F02B2">
        <w:rPr>
          <w:rFonts w:ascii="Calibri" w:hAnsi="Calibri"/>
          <w:rtl/>
        </w:rPr>
        <w:t xml:space="preserve"> </w:t>
      </w:r>
      <w:r w:rsidRPr="008F02B2">
        <w:rPr>
          <w:rFonts w:ascii="Calibri" w:hAnsi="Calibri" w:hint="cs"/>
          <w:rtl/>
        </w:rPr>
        <w:t>וטיפולים</w:t>
      </w:r>
      <w:r w:rsidRPr="008F02B2">
        <w:rPr>
          <w:rFonts w:ascii="Calibri" w:hAnsi="Calibri"/>
          <w:rtl/>
        </w:rPr>
        <w:t xml:space="preserve">, </w:t>
      </w:r>
      <w:r w:rsidRPr="008F02B2">
        <w:rPr>
          <w:rFonts w:ascii="Calibri" w:hAnsi="Calibri" w:hint="cs"/>
          <w:rtl/>
        </w:rPr>
        <w:t>בהתאם</w:t>
      </w:r>
      <w:r w:rsidRPr="008F02B2">
        <w:rPr>
          <w:rFonts w:ascii="Calibri" w:hAnsi="Calibri"/>
          <w:rtl/>
        </w:rPr>
        <w:t xml:space="preserve"> </w:t>
      </w:r>
      <w:r w:rsidRPr="008F02B2">
        <w:rPr>
          <w:rFonts w:ascii="Calibri" w:hAnsi="Calibri" w:hint="cs"/>
          <w:rtl/>
        </w:rPr>
        <w:t>למכרז</w:t>
      </w:r>
      <w:r w:rsidRPr="008F02B2">
        <w:rPr>
          <w:rFonts w:ascii="Calibri" w:hAnsi="Calibri"/>
          <w:rtl/>
        </w:rPr>
        <w:t xml:space="preserve"> </w:t>
      </w:r>
      <w:r w:rsidRPr="008F02B2">
        <w:rPr>
          <w:rFonts w:ascii="Calibri" w:hAnsi="Calibri" w:hint="cs"/>
          <w:rtl/>
        </w:rPr>
        <w:t>וחוזה</w:t>
      </w:r>
      <w:r w:rsidRPr="008F02B2">
        <w:rPr>
          <w:rFonts w:ascii="Calibri" w:hAnsi="Calibri"/>
          <w:rtl/>
        </w:rPr>
        <w:t xml:space="preserve"> </w:t>
      </w:r>
      <w:r w:rsidRPr="008F02B2">
        <w:rPr>
          <w:rFonts w:ascii="Calibri" w:hAnsi="Calibri" w:hint="cs"/>
          <w:rtl/>
        </w:rPr>
        <w:t>עם</w:t>
      </w:r>
      <w:r w:rsidRPr="008F02B2">
        <w:rPr>
          <w:rFonts w:ascii="Calibri" w:hAnsi="Calibri"/>
          <w:rtl/>
        </w:rPr>
        <w:t xml:space="preserve"> </w:t>
      </w:r>
      <w:r w:rsidRPr="008F02B2">
        <w:rPr>
          <w:rFonts w:ascii="Calibri" w:hAnsi="Calibri" w:hint="cs"/>
          <w:rtl/>
        </w:rPr>
        <w:t>מדינת</w:t>
      </w:r>
      <w:r w:rsidRPr="008F02B2">
        <w:rPr>
          <w:rFonts w:ascii="Calibri" w:hAnsi="Calibri"/>
          <w:rtl/>
        </w:rPr>
        <w:t xml:space="preserve"> </w:t>
      </w:r>
      <w:r w:rsidRPr="008F02B2">
        <w:rPr>
          <w:rFonts w:ascii="Calibri" w:hAnsi="Calibri" w:hint="cs"/>
          <w:rtl/>
        </w:rPr>
        <w:t>ישראל</w:t>
      </w:r>
      <w:r w:rsidRPr="008F02B2">
        <w:rPr>
          <w:rFonts w:ascii="Calibri" w:hAnsi="Calibri"/>
          <w:rtl/>
        </w:rPr>
        <w:t xml:space="preserve"> - </w:t>
      </w:r>
      <w:r w:rsidRPr="008F02B2">
        <w:rPr>
          <w:rFonts w:ascii="Calibri" w:hAnsi="Calibri" w:hint="cs"/>
          <w:rtl/>
        </w:rPr>
        <w:t>משרד</w:t>
      </w:r>
      <w:r w:rsidRPr="008F02B2">
        <w:rPr>
          <w:rFonts w:ascii="Calibri" w:hAnsi="Calibri"/>
          <w:rtl/>
        </w:rPr>
        <w:t xml:space="preserve"> </w:t>
      </w:r>
      <w:r w:rsidRPr="008F02B2">
        <w:rPr>
          <w:rFonts w:ascii="Calibri" w:hAnsi="Calibri" w:hint="cs"/>
          <w:rtl/>
        </w:rPr>
        <w:t>החקלאות</w:t>
      </w:r>
      <w:r w:rsidRPr="008F02B2">
        <w:rPr>
          <w:rFonts w:ascii="Calibri" w:hAnsi="Calibri"/>
          <w:rtl/>
        </w:rPr>
        <w:t xml:space="preserve"> </w:t>
      </w:r>
      <w:r w:rsidRPr="008F02B2">
        <w:rPr>
          <w:rFonts w:ascii="Calibri" w:hAnsi="Calibri" w:hint="cs"/>
          <w:rtl/>
        </w:rPr>
        <w:t>ופיתוח</w:t>
      </w:r>
      <w:r w:rsidRPr="008F02B2">
        <w:rPr>
          <w:rFonts w:ascii="Calibri" w:hAnsi="Calibri"/>
          <w:rtl/>
        </w:rPr>
        <w:t xml:space="preserve"> </w:t>
      </w:r>
      <w:r w:rsidRPr="008F02B2">
        <w:rPr>
          <w:rFonts w:ascii="Calibri" w:hAnsi="Calibri" w:hint="cs"/>
          <w:rtl/>
        </w:rPr>
        <w:t>הכפר.</w:t>
      </w:r>
    </w:p>
    <w:p w:rsidR="00942CE7" w:rsidRPr="008F02B2" w:rsidRDefault="00942CE7" w:rsidP="00942CE7">
      <w:pPr>
        <w:spacing w:line="240" w:lineRule="auto"/>
        <w:rPr>
          <w:rFonts w:ascii="Calibri" w:hAnsi="Calibri"/>
          <w:rtl/>
        </w:rPr>
      </w:pPr>
      <w:r w:rsidRPr="008F02B2">
        <w:rPr>
          <w:rFonts w:ascii="Calibri" w:hAnsi="Calibri" w:hint="cs"/>
          <w:rtl/>
        </w:rPr>
        <w:t>2. הכיסוי</w:t>
      </w:r>
      <w:r w:rsidRPr="008F02B2">
        <w:rPr>
          <w:rFonts w:ascii="Calibri" w:hAnsi="Calibri"/>
          <w:rtl/>
        </w:rPr>
        <w:t xml:space="preserve"> </w:t>
      </w:r>
      <w:r w:rsidRPr="008F02B2">
        <w:rPr>
          <w:rFonts w:ascii="Calibri" w:hAnsi="Calibri" w:hint="cs"/>
          <w:rtl/>
        </w:rPr>
        <w:t>בפוליסה</w:t>
      </w:r>
      <w:r w:rsidRPr="008F02B2">
        <w:rPr>
          <w:rFonts w:ascii="Calibri" w:hAnsi="Calibri"/>
          <w:rtl/>
        </w:rPr>
        <w:t xml:space="preserve"> </w:t>
      </w:r>
      <w:r w:rsidRPr="008F02B2">
        <w:rPr>
          <w:rFonts w:ascii="Calibri" w:hAnsi="Calibri" w:hint="cs"/>
          <w:rtl/>
        </w:rPr>
        <w:t>יהיה</w:t>
      </w:r>
      <w:r w:rsidRPr="008F02B2">
        <w:rPr>
          <w:rFonts w:ascii="Calibri" w:hAnsi="Calibri"/>
          <w:rtl/>
        </w:rPr>
        <w:t xml:space="preserve"> </w:t>
      </w:r>
      <w:r w:rsidRPr="008F02B2">
        <w:rPr>
          <w:rFonts w:ascii="Calibri" w:hAnsi="Calibri" w:hint="cs"/>
          <w:rtl/>
        </w:rPr>
        <w:t>על</w:t>
      </w:r>
      <w:r w:rsidRPr="008F02B2">
        <w:rPr>
          <w:rFonts w:ascii="Calibri" w:hAnsi="Calibri"/>
          <w:rtl/>
        </w:rPr>
        <w:t xml:space="preserve"> </w:t>
      </w:r>
      <w:r w:rsidRPr="008F02B2">
        <w:rPr>
          <w:rFonts w:ascii="Calibri" w:hAnsi="Calibri" w:hint="cs"/>
          <w:rtl/>
        </w:rPr>
        <w:t>פי</w:t>
      </w:r>
      <w:r w:rsidRPr="008F02B2">
        <w:rPr>
          <w:rFonts w:ascii="Calibri" w:hAnsi="Calibri"/>
          <w:rtl/>
        </w:rPr>
        <w:t xml:space="preserve"> </w:t>
      </w:r>
      <w:r w:rsidRPr="008F02B2">
        <w:rPr>
          <w:rFonts w:ascii="Calibri" w:hAnsi="Calibri" w:hint="cs"/>
          <w:rtl/>
        </w:rPr>
        <w:t>פקודת</w:t>
      </w:r>
      <w:r w:rsidRPr="008F02B2">
        <w:rPr>
          <w:rFonts w:ascii="Calibri" w:hAnsi="Calibri"/>
          <w:rtl/>
        </w:rPr>
        <w:t xml:space="preserve"> </w:t>
      </w:r>
      <w:proofErr w:type="spellStart"/>
      <w:r w:rsidRPr="008F02B2">
        <w:rPr>
          <w:rFonts w:ascii="Calibri" w:hAnsi="Calibri" w:hint="cs"/>
          <w:rtl/>
        </w:rPr>
        <w:t>הנזיקין</w:t>
      </w:r>
      <w:proofErr w:type="spellEnd"/>
      <w:r w:rsidRPr="008F02B2">
        <w:rPr>
          <w:rFonts w:ascii="Calibri" w:hAnsi="Calibri"/>
          <w:rtl/>
        </w:rPr>
        <w:t xml:space="preserve"> – </w:t>
      </w:r>
      <w:r w:rsidRPr="008F02B2">
        <w:rPr>
          <w:rFonts w:ascii="Calibri" w:hAnsi="Calibri" w:hint="cs"/>
          <w:rtl/>
        </w:rPr>
        <w:t>נוסח</w:t>
      </w:r>
      <w:r w:rsidRPr="008F02B2">
        <w:rPr>
          <w:rFonts w:ascii="Calibri" w:hAnsi="Calibri"/>
          <w:rtl/>
        </w:rPr>
        <w:t xml:space="preserve"> </w:t>
      </w:r>
      <w:r w:rsidRPr="008F02B2">
        <w:rPr>
          <w:rFonts w:ascii="Calibri" w:hAnsi="Calibri" w:hint="cs"/>
          <w:rtl/>
        </w:rPr>
        <w:t>חדש</w:t>
      </w:r>
      <w:r w:rsidRPr="008F02B2">
        <w:rPr>
          <w:rFonts w:ascii="Calibri" w:hAnsi="Calibri"/>
          <w:rtl/>
        </w:rPr>
        <w:t xml:space="preserve"> </w:t>
      </w:r>
      <w:r w:rsidRPr="008F02B2">
        <w:rPr>
          <w:rFonts w:ascii="Calibri" w:hAnsi="Calibri" w:hint="cs"/>
          <w:rtl/>
        </w:rPr>
        <w:t>וכן</w:t>
      </w:r>
      <w:r w:rsidRPr="008F02B2">
        <w:rPr>
          <w:rFonts w:ascii="Calibri" w:hAnsi="Calibri"/>
          <w:rtl/>
        </w:rPr>
        <w:t xml:space="preserve"> </w:t>
      </w:r>
      <w:r w:rsidRPr="008F02B2">
        <w:rPr>
          <w:rFonts w:ascii="Calibri" w:hAnsi="Calibri" w:hint="cs"/>
          <w:rtl/>
        </w:rPr>
        <w:t>על</w:t>
      </w:r>
      <w:r w:rsidRPr="008F02B2">
        <w:rPr>
          <w:rFonts w:ascii="Calibri" w:hAnsi="Calibri"/>
          <w:rtl/>
        </w:rPr>
        <w:t xml:space="preserve"> </w:t>
      </w:r>
      <w:r w:rsidRPr="008F02B2">
        <w:rPr>
          <w:rFonts w:ascii="Calibri" w:hAnsi="Calibri" w:hint="cs"/>
          <w:rtl/>
        </w:rPr>
        <w:t>פי</w:t>
      </w:r>
      <w:r w:rsidRPr="008F02B2">
        <w:rPr>
          <w:rFonts w:ascii="Calibri" w:hAnsi="Calibri"/>
          <w:rtl/>
        </w:rPr>
        <w:t xml:space="preserve"> </w:t>
      </w:r>
      <w:r w:rsidRPr="008F02B2">
        <w:rPr>
          <w:rFonts w:ascii="Calibri" w:hAnsi="Calibri" w:hint="cs"/>
          <w:rtl/>
        </w:rPr>
        <w:t>חוק</w:t>
      </w:r>
      <w:r w:rsidRPr="008F02B2">
        <w:rPr>
          <w:rFonts w:ascii="Calibri" w:hAnsi="Calibri"/>
          <w:rtl/>
        </w:rPr>
        <w:t xml:space="preserve"> </w:t>
      </w:r>
      <w:r w:rsidRPr="008F02B2">
        <w:rPr>
          <w:rFonts w:ascii="Calibri" w:hAnsi="Calibri" w:hint="cs"/>
          <w:rtl/>
        </w:rPr>
        <w:t>האחריות</w:t>
      </w:r>
      <w:r w:rsidRPr="008F02B2">
        <w:rPr>
          <w:rFonts w:ascii="Calibri" w:hAnsi="Calibri"/>
          <w:rtl/>
        </w:rPr>
        <w:t xml:space="preserve"> </w:t>
      </w:r>
      <w:r w:rsidRPr="008F02B2">
        <w:rPr>
          <w:rFonts w:ascii="Calibri" w:hAnsi="Calibri" w:hint="cs"/>
          <w:rtl/>
        </w:rPr>
        <w:t>למוצרים</w:t>
      </w:r>
      <w:r w:rsidRPr="008F02B2">
        <w:rPr>
          <w:rFonts w:ascii="Calibri" w:hAnsi="Calibri"/>
          <w:rtl/>
        </w:rPr>
        <w:t xml:space="preserve"> </w:t>
      </w:r>
      <w:r w:rsidRPr="008F02B2">
        <w:rPr>
          <w:rFonts w:ascii="Calibri" w:hAnsi="Calibri" w:hint="cs"/>
          <w:rtl/>
        </w:rPr>
        <w:t>פגומים</w:t>
      </w:r>
      <w:r w:rsidRPr="008F02B2">
        <w:rPr>
          <w:rFonts w:ascii="Calibri" w:hAnsi="Calibri"/>
          <w:rtl/>
        </w:rPr>
        <w:t>-1980</w:t>
      </w:r>
      <w:r w:rsidRPr="008F02B2">
        <w:rPr>
          <w:rFonts w:ascii="Calibri" w:hAnsi="Calibri" w:hint="cs"/>
          <w:rtl/>
        </w:rPr>
        <w:t>.</w:t>
      </w:r>
    </w:p>
    <w:p w:rsidR="00942CE7" w:rsidRPr="008F02B2" w:rsidRDefault="00942CE7" w:rsidP="00942CE7">
      <w:pPr>
        <w:spacing w:line="240" w:lineRule="auto"/>
        <w:rPr>
          <w:rFonts w:ascii="Calibri" w:hAnsi="Calibri"/>
          <w:rtl/>
        </w:rPr>
      </w:pPr>
      <w:r w:rsidRPr="008F02B2">
        <w:rPr>
          <w:rFonts w:ascii="Calibri" w:hAnsi="Calibri" w:hint="cs"/>
          <w:rtl/>
        </w:rPr>
        <w:t>3. גבול</w:t>
      </w:r>
      <w:r w:rsidRPr="008F02B2">
        <w:rPr>
          <w:rFonts w:ascii="Calibri" w:hAnsi="Calibri"/>
          <w:rtl/>
        </w:rPr>
        <w:t xml:space="preserve"> </w:t>
      </w:r>
      <w:r w:rsidRPr="008F02B2">
        <w:rPr>
          <w:rFonts w:ascii="Calibri" w:hAnsi="Calibri" w:hint="cs"/>
          <w:rtl/>
        </w:rPr>
        <w:t>האחריות</w:t>
      </w:r>
      <w:r w:rsidRPr="008F02B2">
        <w:rPr>
          <w:rFonts w:ascii="Calibri" w:hAnsi="Calibri"/>
          <w:rtl/>
        </w:rPr>
        <w:t xml:space="preserve"> </w:t>
      </w:r>
      <w:r w:rsidRPr="008F02B2">
        <w:rPr>
          <w:rFonts w:ascii="Calibri" w:hAnsi="Calibri" w:hint="cs"/>
          <w:rtl/>
        </w:rPr>
        <w:t>לא</w:t>
      </w:r>
      <w:r w:rsidRPr="008F02B2">
        <w:rPr>
          <w:rFonts w:ascii="Calibri" w:hAnsi="Calibri"/>
          <w:rtl/>
        </w:rPr>
        <w:t xml:space="preserve"> </w:t>
      </w:r>
      <w:r w:rsidRPr="008F02B2">
        <w:rPr>
          <w:rFonts w:ascii="Calibri" w:hAnsi="Calibri" w:hint="cs"/>
          <w:rtl/>
        </w:rPr>
        <w:t>יפחת</w:t>
      </w:r>
      <w:r w:rsidRPr="008F02B2">
        <w:rPr>
          <w:rFonts w:ascii="Calibri" w:hAnsi="Calibri"/>
          <w:rtl/>
        </w:rPr>
        <w:t xml:space="preserve"> </w:t>
      </w:r>
      <w:r w:rsidRPr="008F02B2">
        <w:rPr>
          <w:rFonts w:ascii="Calibri" w:hAnsi="Calibri" w:hint="cs"/>
          <w:rtl/>
        </w:rPr>
        <w:t>מסך</w:t>
      </w:r>
      <w:r w:rsidRPr="008F02B2">
        <w:rPr>
          <w:rFonts w:ascii="Calibri" w:hAnsi="Calibri"/>
          <w:rtl/>
        </w:rPr>
        <w:t xml:space="preserve"> </w:t>
      </w:r>
      <w:r w:rsidRPr="008F02B2">
        <w:rPr>
          <w:rFonts w:ascii="Calibri" w:hAnsi="Calibri" w:hint="cs"/>
          <w:rtl/>
        </w:rPr>
        <w:t>25</w:t>
      </w:r>
      <w:r w:rsidRPr="008F02B2">
        <w:rPr>
          <w:rFonts w:ascii="Calibri" w:hAnsi="Calibri"/>
          <w:rtl/>
        </w:rPr>
        <w:t xml:space="preserve">0,000 </w:t>
      </w:r>
      <w:r w:rsidRPr="008F02B2">
        <w:rPr>
          <w:rFonts w:ascii="Calibri" w:hAnsi="Calibri" w:hint="cs"/>
          <w:rtl/>
        </w:rPr>
        <w:t>דולר</w:t>
      </w:r>
      <w:r w:rsidRPr="008F02B2">
        <w:rPr>
          <w:rFonts w:ascii="Calibri" w:hAnsi="Calibri"/>
          <w:rtl/>
        </w:rPr>
        <w:t xml:space="preserve"> </w:t>
      </w:r>
      <w:r w:rsidRPr="008F02B2">
        <w:rPr>
          <w:rFonts w:ascii="Calibri" w:hAnsi="Calibri" w:hint="cs"/>
          <w:rtl/>
        </w:rPr>
        <w:t>ארה</w:t>
      </w:r>
      <w:r w:rsidRPr="008F02B2">
        <w:rPr>
          <w:rFonts w:ascii="Calibri" w:hAnsi="Calibri"/>
          <w:rtl/>
        </w:rPr>
        <w:t>"</w:t>
      </w:r>
      <w:r w:rsidRPr="008F02B2">
        <w:rPr>
          <w:rFonts w:ascii="Calibri" w:hAnsi="Calibri" w:hint="cs"/>
          <w:rtl/>
        </w:rPr>
        <w:t>ב</w:t>
      </w:r>
      <w:r w:rsidRPr="008F02B2">
        <w:rPr>
          <w:rFonts w:ascii="Calibri" w:hAnsi="Calibri"/>
          <w:rtl/>
        </w:rPr>
        <w:t xml:space="preserve"> </w:t>
      </w:r>
      <w:r w:rsidRPr="008F02B2">
        <w:rPr>
          <w:rFonts w:ascii="Calibri" w:hAnsi="Calibri" w:hint="cs"/>
          <w:rtl/>
        </w:rPr>
        <w:t>למקרה</w:t>
      </w:r>
      <w:r w:rsidRPr="008F02B2">
        <w:rPr>
          <w:rFonts w:ascii="Calibri" w:hAnsi="Calibri"/>
          <w:rtl/>
        </w:rPr>
        <w:t xml:space="preserve"> </w:t>
      </w:r>
      <w:r w:rsidRPr="008F02B2">
        <w:rPr>
          <w:rFonts w:ascii="Calibri" w:hAnsi="Calibri" w:hint="cs"/>
          <w:rtl/>
        </w:rPr>
        <w:t>ולתקופת</w:t>
      </w:r>
      <w:r w:rsidRPr="008F02B2">
        <w:rPr>
          <w:rFonts w:ascii="Calibri" w:hAnsi="Calibri"/>
          <w:rtl/>
        </w:rPr>
        <w:t xml:space="preserve"> </w:t>
      </w:r>
      <w:r w:rsidRPr="008F02B2">
        <w:rPr>
          <w:rFonts w:ascii="Calibri" w:hAnsi="Calibri" w:hint="cs"/>
          <w:rtl/>
        </w:rPr>
        <w:t>הביטוח</w:t>
      </w:r>
      <w:r w:rsidRPr="008F02B2">
        <w:rPr>
          <w:rFonts w:ascii="Calibri" w:hAnsi="Calibri"/>
          <w:rtl/>
        </w:rPr>
        <w:t xml:space="preserve"> (</w:t>
      </w:r>
      <w:r w:rsidRPr="008F02B2">
        <w:rPr>
          <w:rFonts w:ascii="Calibri" w:hAnsi="Calibri" w:hint="cs"/>
          <w:rtl/>
        </w:rPr>
        <w:t>שנה</w:t>
      </w:r>
      <w:r w:rsidRPr="008F02B2">
        <w:rPr>
          <w:rFonts w:ascii="Calibri" w:hAnsi="Calibri"/>
          <w:rtl/>
        </w:rPr>
        <w:t xml:space="preserve">) </w:t>
      </w:r>
      <w:r w:rsidRPr="008F02B2">
        <w:rPr>
          <w:rFonts w:ascii="Calibri" w:hAnsi="Calibri" w:hint="cs"/>
          <w:rtl/>
        </w:rPr>
        <w:t>בגין</w:t>
      </w:r>
      <w:r w:rsidRPr="008F02B2">
        <w:rPr>
          <w:rFonts w:ascii="Calibri" w:hAnsi="Calibri"/>
          <w:rtl/>
        </w:rPr>
        <w:t xml:space="preserve"> </w:t>
      </w:r>
      <w:r w:rsidRPr="008F02B2">
        <w:rPr>
          <w:rFonts w:ascii="Calibri" w:hAnsi="Calibri" w:hint="cs"/>
          <w:rtl/>
        </w:rPr>
        <w:t>נזק</w:t>
      </w:r>
      <w:r w:rsidRPr="008F02B2">
        <w:rPr>
          <w:rFonts w:ascii="Calibri" w:hAnsi="Calibri"/>
          <w:rtl/>
        </w:rPr>
        <w:t xml:space="preserve"> </w:t>
      </w:r>
      <w:r w:rsidRPr="008F02B2">
        <w:rPr>
          <w:rFonts w:ascii="Calibri" w:hAnsi="Calibri" w:hint="cs"/>
          <w:rtl/>
        </w:rPr>
        <w:t>לגוף</w:t>
      </w:r>
      <w:r w:rsidRPr="008F02B2">
        <w:rPr>
          <w:rFonts w:ascii="Calibri" w:hAnsi="Calibri"/>
          <w:rtl/>
        </w:rPr>
        <w:t xml:space="preserve"> </w:t>
      </w:r>
      <w:r w:rsidRPr="008F02B2">
        <w:rPr>
          <w:rFonts w:ascii="Calibri" w:hAnsi="Calibri" w:hint="cs"/>
          <w:rtl/>
        </w:rPr>
        <w:t>ולרכוש.</w:t>
      </w:r>
      <w:r w:rsidRPr="008F02B2">
        <w:rPr>
          <w:rFonts w:ascii="Calibri" w:hAnsi="Calibri"/>
          <w:rtl/>
        </w:rPr>
        <w:t xml:space="preserve">                                                                         </w:t>
      </w:r>
    </w:p>
    <w:p w:rsidR="00942CE7" w:rsidRPr="008F02B2" w:rsidRDefault="00942CE7" w:rsidP="00942CE7">
      <w:pPr>
        <w:spacing w:line="240" w:lineRule="auto"/>
        <w:rPr>
          <w:rFonts w:ascii="Calibri" w:hAnsi="Calibri"/>
          <w:rtl/>
        </w:rPr>
      </w:pPr>
      <w:r w:rsidRPr="008F02B2">
        <w:rPr>
          <w:rFonts w:ascii="Calibri" w:hAnsi="Calibri" w:hint="cs"/>
          <w:rtl/>
        </w:rPr>
        <w:t>4. בפוליסה</w:t>
      </w:r>
      <w:r w:rsidRPr="008F02B2">
        <w:rPr>
          <w:rFonts w:ascii="Calibri" w:hAnsi="Calibri"/>
          <w:rtl/>
        </w:rPr>
        <w:t xml:space="preserve"> </w:t>
      </w:r>
      <w:r w:rsidRPr="008F02B2">
        <w:rPr>
          <w:rFonts w:ascii="Calibri" w:hAnsi="Calibri" w:hint="cs"/>
          <w:rtl/>
        </w:rPr>
        <w:t>ייכלל</w:t>
      </w:r>
      <w:r w:rsidRPr="008F02B2">
        <w:rPr>
          <w:rFonts w:ascii="Calibri" w:hAnsi="Calibri"/>
          <w:rtl/>
        </w:rPr>
        <w:t xml:space="preserve"> </w:t>
      </w:r>
      <w:r w:rsidRPr="008F02B2">
        <w:rPr>
          <w:rFonts w:ascii="Calibri" w:hAnsi="Calibri" w:hint="cs"/>
          <w:rtl/>
        </w:rPr>
        <w:t>סעיף</w:t>
      </w:r>
      <w:r w:rsidRPr="008F02B2">
        <w:rPr>
          <w:rFonts w:ascii="Calibri" w:hAnsi="Calibri"/>
          <w:rtl/>
        </w:rPr>
        <w:t xml:space="preserve"> </w:t>
      </w:r>
      <w:r w:rsidRPr="008F02B2">
        <w:rPr>
          <w:rFonts w:ascii="Calibri" w:hAnsi="Calibri" w:hint="cs"/>
          <w:rtl/>
        </w:rPr>
        <w:t>אחריות</w:t>
      </w:r>
      <w:r w:rsidRPr="008F02B2">
        <w:rPr>
          <w:rFonts w:ascii="Calibri" w:hAnsi="Calibri"/>
          <w:rtl/>
        </w:rPr>
        <w:t xml:space="preserve"> </w:t>
      </w:r>
      <w:r w:rsidRPr="008F02B2">
        <w:rPr>
          <w:rFonts w:ascii="Calibri" w:hAnsi="Calibri" w:hint="cs"/>
          <w:rtl/>
        </w:rPr>
        <w:t>צולבת</w:t>
      </w:r>
      <w:r w:rsidRPr="008F02B2">
        <w:rPr>
          <w:rFonts w:ascii="Calibri" w:hAnsi="Calibri"/>
          <w:rtl/>
        </w:rPr>
        <w:t xml:space="preserve"> -  </w:t>
      </w:r>
      <w:r w:rsidRPr="008F02B2">
        <w:rPr>
          <w:rFonts w:ascii="Calibri" w:hAnsi="Calibri"/>
        </w:rPr>
        <w:t>CROSS LIABILITY</w:t>
      </w:r>
      <w:r w:rsidRPr="008F02B2">
        <w:rPr>
          <w:rFonts w:ascii="Calibri" w:hAnsi="Calibri" w:hint="cs"/>
          <w:rtl/>
        </w:rPr>
        <w:t>.</w:t>
      </w:r>
    </w:p>
    <w:p w:rsidR="00942CE7" w:rsidRPr="008F02B2" w:rsidRDefault="00942CE7" w:rsidP="00942CE7">
      <w:pPr>
        <w:spacing w:line="240" w:lineRule="auto"/>
        <w:rPr>
          <w:rFonts w:ascii="Calibri" w:hAnsi="Calibri"/>
          <w:rtl/>
        </w:rPr>
      </w:pPr>
      <w:r w:rsidRPr="008F02B2">
        <w:rPr>
          <w:rFonts w:ascii="Calibri" w:hAnsi="Calibri" w:hint="cs"/>
          <w:rtl/>
        </w:rPr>
        <w:t>5. הארכת</w:t>
      </w:r>
      <w:r w:rsidRPr="008F02B2">
        <w:rPr>
          <w:rFonts w:ascii="Calibri" w:hAnsi="Calibri"/>
          <w:rtl/>
        </w:rPr>
        <w:t xml:space="preserve"> </w:t>
      </w:r>
      <w:r w:rsidRPr="008F02B2">
        <w:rPr>
          <w:rFonts w:ascii="Calibri" w:hAnsi="Calibri" w:hint="cs"/>
          <w:rtl/>
        </w:rPr>
        <w:t>תקופת</w:t>
      </w:r>
      <w:r w:rsidRPr="008F02B2">
        <w:rPr>
          <w:rFonts w:ascii="Calibri" w:hAnsi="Calibri"/>
          <w:rtl/>
        </w:rPr>
        <w:t xml:space="preserve"> </w:t>
      </w:r>
      <w:r w:rsidRPr="008F02B2">
        <w:rPr>
          <w:rFonts w:ascii="Calibri" w:hAnsi="Calibri" w:hint="cs"/>
          <w:rtl/>
        </w:rPr>
        <w:t>הגילוי</w:t>
      </w:r>
      <w:r w:rsidRPr="008F02B2">
        <w:rPr>
          <w:rFonts w:ascii="Calibri" w:hAnsi="Calibri"/>
          <w:rtl/>
        </w:rPr>
        <w:t xml:space="preserve"> </w:t>
      </w:r>
      <w:r w:rsidRPr="008F02B2">
        <w:rPr>
          <w:rFonts w:ascii="Calibri" w:hAnsi="Calibri" w:hint="cs"/>
          <w:rtl/>
        </w:rPr>
        <w:t>לפחות</w:t>
      </w:r>
      <w:r w:rsidRPr="008F02B2">
        <w:rPr>
          <w:rFonts w:ascii="Calibri" w:hAnsi="Calibri"/>
          <w:rtl/>
        </w:rPr>
        <w:t xml:space="preserve"> 6 </w:t>
      </w:r>
      <w:r w:rsidRPr="008F02B2">
        <w:rPr>
          <w:rFonts w:ascii="Calibri" w:hAnsi="Calibri" w:hint="cs"/>
          <w:rtl/>
        </w:rPr>
        <w:t>חודשים.</w:t>
      </w:r>
    </w:p>
    <w:p w:rsidR="00942CE7" w:rsidRPr="008F02B2" w:rsidRDefault="00942CE7" w:rsidP="00942CE7">
      <w:pPr>
        <w:spacing w:line="240" w:lineRule="auto"/>
        <w:rPr>
          <w:rFonts w:ascii="Calibri" w:hAnsi="Calibri"/>
          <w:rtl/>
        </w:rPr>
      </w:pPr>
      <w:r w:rsidRPr="008F02B2">
        <w:rPr>
          <w:rFonts w:ascii="Calibri" w:hAnsi="Calibri" w:hint="cs"/>
          <w:rtl/>
        </w:rPr>
        <w:t>6. הביטוח</w:t>
      </w:r>
      <w:r w:rsidRPr="008F02B2">
        <w:rPr>
          <w:rFonts w:ascii="Calibri" w:hAnsi="Calibri"/>
          <w:rtl/>
        </w:rPr>
        <w:t xml:space="preserve"> </w:t>
      </w:r>
      <w:r w:rsidRPr="008F02B2">
        <w:rPr>
          <w:rFonts w:ascii="Calibri" w:hAnsi="Calibri" w:hint="cs"/>
          <w:rtl/>
        </w:rPr>
        <w:t>מורחב</w:t>
      </w:r>
      <w:r w:rsidRPr="008F02B2">
        <w:rPr>
          <w:rFonts w:ascii="Calibri" w:hAnsi="Calibri"/>
          <w:rtl/>
        </w:rPr>
        <w:t xml:space="preserve"> </w:t>
      </w:r>
      <w:r w:rsidRPr="008F02B2">
        <w:rPr>
          <w:rFonts w:ascii="Calibri" w:hAnsi="Calibri" w:hint="cs"/>
          <w:rtl/>
        </w:rPr>
        <w:t>לשפות</w:t>
      </w:r>
      <w:r w:rsidRPr="008F02B2">
        <w:rPr>
          <w:rFonts w:ascii="Calibri" w:hAnsi="Calibri"/>
          <w:rtl/>
        </w:rPr>
        <w:t xml:space="preserve"> </w:t>
      </w:r>
      <w:r w:rsidRPr="008F02B2">
        <w:rPr>
          <w:rFonts w:ascii="Calibri" w:hAnsi="Calibri" w:hint="cs"/>
          <w:rtl/>
        </w:rPr>
        <w:t>את</w:t>
      </w:r>
      <w:r w:rsidRPr="008F02B2">
        <w:rPr>
          <w:rFonts w:ascii="Calibri" w:hAnsi="Calibri"/>
          <w:rtl/>
        </w:rPr>
        <w:t xml:space="preserve"> </w:t>
      </w:r>
      <w:r w:rsidRPr="008F02B2">
        <w:rPr>
          <w:rFonts w:ascii="Calibri" w:hAnsi="Calibri" w:hint="cs"/>
          <w:rtl/>
        </w:rPr>
        <w:t>מדינת</w:t>
      </w:r>
      <w:r w:rsidRPr="008F02B2">
        <w:rPr>
          <w:rFonts w:ascii="Calibri" w:hAnsi="Calibri"/>
          <w:rtl/>
        </w:rPr>
        <w:t xml:space="preserve"> </w:t>
      </w:r>
      <w:r w:rsidRPr="008F02B2">
        <w:rPr>
          <w:rFonts w:ascii="Calibri" w:hAnsi="Calibri" w:hint="cs"/>
          <w:rtl/>
        </w:rPr>
        <w:t>ישראל</w:t>
      </w:r>
      <w:r w:rsidRPr="008F02B2">
        <w:rPr>
          <w:rFonts w:ascii="Calibri" w:hAnsi="Calibri"/>
          <w:rtl/>
        </w:rPr>
        <w:t xml:space="preserve"> –  </w:t>
      </w:r>
      <w:r w:rsidRPr="008F02B2">
        <w:rPr>
          <w:rFonts w:ascii="Calibri" w:hAnsi="Calibri" w:hint="cs"/>
          <w:rtl/>
        </w:rPr>
        <w:t>משרד החקלאות ופיתוח הכפר כלל שייחשבו</w:t>
      </w:r>
      <w:r w:rsidRPr="008F02B2">
        <w:rPr>
          <w:rFonts w:ascii="Calibri" w:hAnsi="Calibri"/>
          <w:rtl/>
        </w:rPr>
        <w:t xml:space="preserve">    </w:t>
      </w:r>
      <w:r w:rsidRPr="008F02B2">
        <w:rPr>
          <w:rFonts w:ascii="Calibri" w:hAnsi="Calibri" w:hint="cs"/>
          <w:rtl/>
        </w:rPr>
        <w:t>אחראים</w:t>
      </w:r>
      <w:r w:rsidRPr="008F02B2">
        <w:rPr>
          <w:rFonts w:ascii="Calibri" w:hAnsi="Calibri"/>
          <w:rtl/>
        </w:rPr>
        <w:t xml:space="preserve"> </w:t>
      </w:r>
      <w:r w:rsidRPr="008F02B2">
        <w:rPr>
          <w:rFonts w:ascii="Calibri" w:hAnsi="Calibri" w:hint="cs"/>
          <w:rtl/>
        </w:rPr>
        <w:t>למעשי</w:t>
      </w:r>
      <w:r w:rsidRPr="008F02B2">
        <w:rPr>
          <w:rFonts w:ascii="Calibri" w:hAnsi="Calibri"/>
          <w:rtl/>
        </w:rPr>
        <w:t xml:space="preserve"> </w:t>
      </w:r>
      <w:r w:rsidRPr="008F02B2">
        <w:rPr>
          <w:rFonts w:ascii="Calibri" w:hAnsi="Calibri" w:hint="cs"/>
          <w:rtl/>
        </w:rPr>
        <w:t>ו</w:t>
      </w:r>
      <w:r w:rsidRPr="008F02B2">
        <w:rPr>
          <w:rFonts w:ascii="Calibri" w:hAnsi="Calibri"/>
          <w:rtl/>
        </w:rPr>
        <w:t>/</w:t>
      </w:r>
      <w:r w:rsidRPr="008F02B2">
        <w:rPr>
          <w:rFonts w:ascii="Calibri" w:hAnsi="Calibri" w:hint="cs"/>
          <w:rtl/>
        </w:rPr>
        <w:t>או</w:t>
      </w:r>
      <w:r w:rsidRPr="008F02B2">
        <w:rPr>
          <w:rFonts w:ascii="Calibri" w:hAnsi="Calibri"/>
          <w:rtl/>
        </w:rPr>
        <w:t xml:space="preserve">  </w:t>
      </w:r>
      <w:r w:rsidRPr="008F02B2">
        <w:rPr>
          <w:rFonts w:ascii="Calibri" w:hAnsi="Calibri" w:hint="cs"/>
          <w:rtl/>
        </w:rPr>
        <w:t>מחדלי</w:t>
      </w:r>
      <w:r w:rsidRPr="008F02B2">
        <w:rPr>
          <w:rFonts w:ascii="Calibri" w:hAnsi="Calibri"/>
          <w:rtl/>
        </w:rPr>
        <w:t xml:space="preserve"> </w:t>
      </w:r>
      <w:r w:rsidRPr="008F02B2">
        <w:rPr>
          <w:rFonts w:ascii="Calibri" w:hAnsi="Calibri" w:hint="cs"/>
          <w:rtl/>
        </w:rPr>
        <w:t>הספק</w:t>
      </w:r>
      <w:r w:rsidRPr="008F02B2">
        <w:rPr>
          <w:rFonts w:ascii="Calibri" w:hAnsi="Calibri"/>
          <w:rtl/>
        </w:rPr>
        <w:t xml:space="preserve"> </w:t>
      </w:r>
      <w:r w:rsidRPr="008F02B2">
        <w:rPr>
          <w:rFonts w:ascii="Calibri" w:hAnsi="Calibri" w:hint="cs"/>
          <w:rtl/>
        </w:rPr>
        <w:t>וכל</w:t>
      </w:r>
      <w:r w:rsidRPr="008F02B2">
        <w:rPr>
          <w:rFonts w:ascii="Calibri" w:hAnsi="Calibri"/>
          <w:rtl/>
        </w:rPr>
        <w:t xml:space="preserve"> </w:t>
      </w:r>
      <w:r w:rsidRPr="008F02B2">
        <w:rPr>
          <w:rFonts w:ascii="Calibri" w:hAnsi="Calibri" w:hint="cs"/>
          <w:rtl/>
        </w:rPr>
        <w:t>הפועלים</w:t>
      </w:r>
      <w:r w:rsidRPr="008F02B2">
        <w:rPr>
          <w:rFonts w:ascii="Calibri" w:hAnsi="Calibri"/>
          <w:rtl/>
        </w:rPr>
        <w:t xml:space="preserve"> </w:t>
      </w:r>
      <w:r w:rsidRPr="008F02B2">
        <w:rPr>
          <w:rFonts w:ascii="Calibri" w:hAnsi="Calibri" w:hint="cs"/>
          <w:rtl/>
        </w:rPr>
        <w:t>מטעמו</w:t>
      </w:r>
      <w:r w:rsidRPr="008F02B2">
        <w:rPr>
          <w:rFonts w:ascii="Calibri" w:hAnsi="Calibri"/>
          <w:rtl/>
        </w:rPr>
        <w:t>.</w:t>
      </w:r>
    </w:p>
    <w:p w:rsidR="00942CE7" w:rsidRPr="008F02B2" w:rsidRDefault="00942CE7" w:rsidP="00942CE7">
      <w:pPr>
        <w:spacing w:line="240" w:lineRule="auto"/>
        <w:rPr>
          <w:rFonts w:ascii="Calibri" w:hAnsi="Calibri"/>
          <w:rtl/>
        </w:rPr>
      </w:pPr>
    </w:p>
    <w:p w:rsidR="00942CE7" w:rsidRPr="008F02B2" w:rsidRDefault="00942CE7" w:rsidP="00942CE7">
      <w:pPr>
        <w:spacing w:line="240" w:lineRule="auto"/>
        <w:rPr>
          <w:rFonts w:eastAsia="Times New Roman"/>
          <w:rtl/>
        </w:rPr>
      </w:pPr>
      <w:r w:rsidRPr="008F02B2">
        <w:rPr>
          <w:rFonts w:eastAsia="Times New Roman"/>
          <w:b/>
          <w:bCs/>
          <w:u w:val="single"/>
          <w:rtl/>
        </w:rPr>
        <w:t>ביטוח מטענים / סחורה בהעברה</w:t>
      </w:r>
    </w:p>
    <w:p w:rsidR="00942CE7" w:rsidRPr="008F02B2" w:rsidRDefault="00942CE7" w:rsidP="00942CE7">
      <w:pPr>
        <w:spacing w:line="240" w:lineRule="auto"/>
        <w:rPr>
          <w:rFonts w:eastAsia="Times New Roman"/>
          <w:rtl/>
        </w:rPr>
      </w:pPr>
      <w:r w:rsidRPr="008F02B2">
        <w:rPr>
          <w:rFonts w:eastAsia="Times New Roman" w:hint="cs"/>
          <w:rtl/>
        </w:rPr>
        <w:t>1</w:t>
      </w:r>
      <w:r w:rsidRPr="008F02B2">
        <w:rPr>
          <w:rFonts w:eastAsia="Times New Roman"/>
          <w:rtl/>
        </w:rPr>
        <w:t xml:space="preserve">. הפוליסה על בסיס כל הסיכונים כולל טעינה ופריקה, פריצה ושוד. הכיסוי </w:t>
      </w:r>
      <w:r w:rsidRPr="008F02B2">
        <w:rPr>
          <w:rFonts w:eastAsia="Times New Roman" w:hint="cs"/>
          <w:rtl/>
        </w:rPr>
        <w:t>מ</w:t>
      </w:r>
      <w:r w:rsidRPr="008F02B2">
        <w:rPr>
          <w:rFonts w:eastAsia="Times New Roman"/>
          <w:rtl/>
        </w:rPr>
        <w:t xml:space="preserve">תייחס </w:t>
      </w:r>
      <w:r w:rsidRPr="008F02B2">
        <w:rPr>
          <w:rFonts w:eastAsia="Times New Roman" w:hint="cs"/>
          <w:rtl/>
        </w:rPr>
        <w:t xml:space="preserve">לכל רכוש - </w:t>
      </w:r>
      <w:r w:rsidRPr="008F02B2">
        <w:rPr>
          <w:rFonts w:eastAsia="Times New Roman"/>
          <w:rtl/>
        </w:rPr>
        <w:t xml:space="preserve">     </w:t>
      </w:r>
      <w:r w:rsidRPr="008F02B2">
        <w:rPr>
          <w:rFonts w:eastAsia="Times New Roman" w:hint="cs"/>
          <w:rtl/>
        </w:rPr>
        <w:t>ציוד</w:t>
      </w:r>
      <w:r w:rsidRPr="008F02B2">
        <w:rPr>
          <w:rFonts w:eastAsia="Times New Roman"/>
          <w:rtl/>
        </w:rPr>
        <w:t xml:space="preserve"> </w:t>
      </w:r>
      <w:r w:rsidRPr="008F02B2">
        <w:rPr>
          <w:rFonts w:eastAsia="Times New Roman" w:hint="cs"/>
          <w:rtl/>
        </w:rPr>
        <w:t>ומטענים</w:t>
      </w:r>
      <w:r w:rsidRPr="008F02B2">
        <w:rPr>
          <w:rFonts w:eastAsia="Times New Roman"/>
          <w:rtl/>
        </w:rPr>
        <w:t>/</w:t>
      </w:r>
      <w:r w:rsidRPr="008F02B2">
        <w:rPr>
          <w:rFonts w:eastAsia="Times New Roman" w:hint="cs"/>
          <w:rtl/>
        </w:rPr>
        <w:t>מכונות</w:t>
      </w:r>
      <w:r w:rsidRPr="008F02B2">
        <w:rPr>
          <w:rFonts w:eastAsia="Times New Roman"/>
          <w:rtl/>
        </w:rPr>
        <w:t xml:space="preserve"> </w:t>
      </w:r>
      <w:r w:rsidRPr="008F02B2">
        <w:rPr>
          <w:rFonts w:eastAsia="Times New Roman" w:hint="cs"/>
          <w:rtl/>
        </w:rPr>
        <w:t>שנמסרו</w:t>
      </w:r>
      <w:r w:rsidRPr="008F02B2">
        <w:rPr>
          <w:rFonts w:eastAsia="Times New Roman"/>
          <w:rtl/>
        </w:rPr>
        <w:t xml:space="preserve"> </w:t>
      </w:r>
      <w:r w:rsidRPr="008F02B2">
        <w:rPr>
          <w:rFonts w:eastAsia="Times New Roman" w:hint="cs"/>
          <w:rtl/>
        </w:rPr>
        <w:t>לספק</w:t>
      </w:r>
      <w:r w:rsidRPr="008F02B2">
        <w:rPr>
          <w:rFonts w:eastAsia="Times New Roman"/>
          <w:rtl/>
        </w:rPr>
        <w:t xml:space="preserve"> </w:t>
      </w:r>
      <w:r w:rsidRPr="008F02B2">
        <w:rPr>
          <w:rFonts w:eastAsia="Times New Roman" w:hint="cs"/>
          <w:rtl/>
        </w:rPr>
        <w:t>ע</w:t>
      </w:r>
      <w:r w:rsidRPr="008F02B2">
        <w:rPr>
          <w:rFonts w:eastAsia="Times New Roman"/>
          <w:rtl/>
        </w:rPr>
        <w:t>"</w:t>
      </w:r>
      <w:r w:rsidRPr="008F02B2">
        <w:rPr>
          <w:rFonts w:eastAsia="Times New Roman" w:hint="cs"/>
          <w:rtl/>
        </w:rPr>
        <w:t>י</w:t>
      </w:r>
      <w:r w:rsidRPr="008F02B2">
        <w:rPr>
          <w:rFonts w:eastAsia="Times New Roman"/>
          <w:rtl/>
        </w:rPr>
        <w:t xml:space="preserve"> </w:t>
      </w:r>
      <w:r w:rsidRPr="008F02B2">
        <w:rPr>
          <w:rFonts w:eastAsia="Times New Roman" w:hint="cs"/>
          <w:rtl/>
        </w:rPr>
        <w:t>משרד</w:t>
      </w:r>
      <w:r w:rsidRPr="008F02B2">
        <w:rPr>
          <w:rFonts w:eastAsia="Times New Roman"/>
          <w:rtl/>
        </w:rPr>
        <w:t xml:space="preserve"> </w:t>
      </w:r>
      <w:r w:rsidRPr="008F02B2">
        <w:rPr>
          <w:rFonts w:eastAsia="Times New Roman" w:hint="cs"/>
          <w:rtl/>
        </w:rPr>
        <w:t>החקלאות</w:t>
      </w:r>
      <w:r w:rsidRPr="008F02B2">
        <w:rPr>
          <w:rFonts w:eastAsia="Times New Roman"/>
          <w:rtl/>
        </w:rPr>
        <w:t xml:space="preserve"> </w:t>
      </w:r>
      <w:r w:rsidRPr="008F02B2">
        <w:rPr>
          <w:rFonts w:eastAsia="Times New Roman" w:hint="cs"/>
          <w:rtl/>
        </w:rPr>
        <w:t>ופיתוח</w:t>
      </w:r>
      <w:r w:rsidRPr="008F02B2">
        <w:rPr>
          <w:rFonts w:eastAsia="Times New Roman"/>
          <w:rtl/>
        </w:rPr>
        <w:t xml:space="preserve"> </w:t>
      </w:r>
      <w:r w:rsidRPr="008F02B2">
        <w:rPr>
          <w:rFonts w:eastAsia="Times New Roman" w:hint="cs"/>
          <w:rtl/>
        </w:rPr>
        <w:t>הכפר</w:t>
      </w:r>
      <w:r w:rsidRPr="008F02B2">
        <w:rPr>
          <w:rFonts w:eastAsia="Times New Roman"/>
          <w:rtl/>
        </w:rPr>
        <w:t>.</w:t>
      </w:r>
    </w:p>
    <w:p w:rsidR="00942CE7" w:rsidRPr="008F02B2" w:rsidRDefault="00942CE7" w:rsidP="00942CE7">
      <w:pPr>
        <w:spacing w:line="240" w:lineRule="auto"/>
        <w:rPr>
          <w:rFonts w:eastAsia="Times New Roman"/>
          <w:rtl/>
        </w:rPr>
      </w:pPr>
      <w:r w:rsidRPr="008F02B2">
        <w:rPr>
          <w:rFonts w:eastAsia="Times New Roman" w:hint="cs"/>
          <w:rtl/>
        </w:rPr>
        <w:t>2</w:t>
      </w:r>
      <w:r w:rsidRPr="008F02B2">
        <w:rPr>
          <w:rFonts w:eastAsia="Times New Roman"/>
          <w:rtl/>
        </w:rPr>
        <w:t xml:space="preserve"> . גבול האחריות על בסיס נזק ראשון לכל העברה, ישקף את ערך </w:t>
      </w:r>
      <w:r w:rsidRPr="008F02B2">
        <w:rPr>
          <w:rFonts w:eastAsia="Times New Roman" w:hint="cs"/>
          <w:rtl/>
        </w:rPr>
        <w:t>הציוד, המטען</w:t>
      </w:r>
      <w:r w:rsidRPr="008F02B2">
        <w:rPr>
          <w:rFonts w:eastAsia="Times New Roman"/>
          <w:rtl/>
        </w:rPr>
        <w:t xml:space="preserve"> המועבר בכל</w:t>
      </w:r>
      <w:r w:rsidRPr="008F02B2">
        <w:rPr>
          <w:rFonts w:eastAsia="Times New Roman" w:hint="cs"/>
          <w:rtl/>
        </w:rPr>
        <w:t xml:space="preserve"> </w:t>
      </w:r>
      <w:r w:rsidRPr="008F02B2">
        <w:rPr>
          <w:rFonts w:eastAsia="Times New Roman"/>
          <w:rtl/>
        </w:rPr>
        <w:t xml:space="preserve">כלי רכב. </w:t>
      </w:r>
    </w:p>
    <w:p w:rsidR="00942CE7" w:rsidRPr="008F02B2" w:rsidRDefault="00942CE7" w:rsidP="00942CE7">
      <w:pPr>
        <w:spacing w:line="240" w:lineRule="auto"/>
        <w:rPr>
          <w:rFonts w:eastAsia="Times New Roman"/>
          <w:rtl/>
        </w:rPr>
      </w:pPr>
      <w:r w:rsidRPr="008F02B2">
        <w:rPr>
          <w:rFonts w:eastAsia="Times New Roman" w:hint="cs"/>
          <w:rtl/>
        </w:rPr>
        <w:t>3</w:t>
      </w:r>
      <w:r w:rsidRPr="008F02B2">
        <w:rPr>
          <w:rFonts w:eastAsia="Times New Roman"/>
          <w:rtl/>
        </w:rPr>
        <w:t>. הפוליסה  לא תכלול כל הגבלה בגין:</w:t>
      </w:r>
    </w:p>
    <w:p w:rsidR="00942CE7" w:rsidRPr="008F02B2" w:rsidRDefault="00942CE7" w:rsidP="00942CE7">
      <w:pPr>
        <w:spacing w:line="240" w:lineRule="auto"/>
        <w:rPr>
          <w:rFonts w:eastAsia="Times New Roman"/>
          <w:rtl/>
        </w:rPr>
      </w:pPr>
      <w:r w:rsidRPr="008F02B2">
        <w:rPr>
          <w:rFonts w:eastAsia="Times New Roman"/>
          <w:rtl/>
        </w:rPr>
        <w:t xml:space="preserve">     - טעינה ופריקה של כלי רכב כולל בקרבתו;</w:t>
      </w:r>
    </w:p>
    <w:p w:rsidR="00942CE7" w:rsidRPr="008F02B2" w:rsidRDefault="00942CE7" w:rsidP="00942CE7">
      <w:pPr>
        <w:spacing w:line="240" w:lineRule="auto"/>
        <w:rPr>
          <w:rFonts w:eastAsia="Times New Roman"/>
          <w:rtl/>
        </w:rPr>
      </w:pPr>
      <w:r w:rsidRPr="008F02B2">
        <w:rPr>
          <w:rFonts w:eastAsia="Times New Roman"/>
          <w:rtl/>
        </w:rPr>
        <w:t xml:space="preserve">     - נפילת מטען;</w:t>
      </w:r>
    </w:p>
    <w:p w:rsidR="00942CE7" w:rsidRPr="008F02B2" w:rsidRDefault="00942CE7" w:rsidP="00942CE7">
      <w:pPr>
        <w:spacing w:line="240" w:lineRule="auto"/>
        <w:rPr>
          <w:rFonts w:eastAsia="Times New Roman"/>
          <w:rtl/>
        </w:rPr>
      </w:pPr>
      <w:r w:rsidRPr="008F02B2">
        <w:rPr>
          <w:rFonts w:eastAsia="Times New Roman"/>
          <w:rtl/>
        </w:rPr>
        <w:t xml:space="preserve">     - שוד ופריצה;  </w:t>
      </w:r>
    </w:p>
    <w:p w:rsidR="00942CE7" w:rsidRPr="008F02B2" w:rsidRDefault="00942CE7" w:rsidP="00942CE7">
      <w:pPr>
        <w:spacing w:line="240" w:lineRule="auto"/>
        <w:rPr>
          <w:rFonts w:eastAsia="Times New Roman"/>
          <w:rtl/>
        </w:rPr>
      </w:pPr>
      <w:r w:rsidRPr="008F02B2">
        <w:rPr>
          <w:rFonts w:eastAsia="Times New Roman"/>
          <w:rtl/>
        </w:rPr>
        <w:t xml:space="preserve">     - נזקים מבלימת פתע;</w:t>
      </w:r>
    </w:p>
    <w:p w:rsidR="00942CE7" w:rsidRPr="008F02B2" w:rsidRDefault="00942CE7" w:rsidP="00942CE7">
      <w:pPr>
        <w:spacing w:line="240" w:lineRule="auto"/>
        <w:rPr>
          <w:rFonts w:eastAsia="Times New Roman"/>
          <w:rtl/>
        </w:rPr>
      </w:pPr>
      <w:r w:rsidRPr="008F02B2">
        <w:rPr>
          <w:rFonts w:eastAsia="Times New Roman"/>
          <w:rtl/>
        </w:rPr>
        <w:t xml:space="preserve">     - נזק ע"י מטען אחר;</w:t>
      </w:r>
    </w:p>
    <w:p w:rsidR="00942CE7" w:rsidRPr="008F02B2" w:rsidRDefault="00942CE7" w:rsidP="00942CE7">
      <w:pPr>
        <w:spacing w:line="240" w:lineRule="auto"/>
        <w:rPr>
          <w:rFonts w:eastAsia="Times New Roman"/>
          <w:rtl/>
        </w:rPr>
      </w:pPr>
      <w:r w:rsidRPr="008F02B2">
        <w:rPr>
          <w:rFonts w:eastAsia="Times New Roman"/>
          <w:rtl/>
        </w:rPr>
        <w:t xml:space="preserve">     - נזקים בזדון.</w:t>
      </w:r>
    </w:p>
    <w:p w:rsidR="00942CE7" w:rsidRPr="008F02B2" w:rsidRDefault="00942CE7" w:rsidP="00942CE7">
      <w:pPr>
        <w:spacing w:line="240" w:lineRule="auto"/>
        <w:rPr>
          <w:rFonts w:ascii="Calibri" w:hAnsi="Calibri"/>
          <w:rtl/>
        </w:rPr>
      </w:pPr>
      <w:r w:rsidRPr="008F02B2">
        <w:rPr>
          <w:rFonts w:eastAsia="Times New Roman" w:hint="cs"/>
          <w:rtl/>
        </w:rPr>
        <w:t>4</w:t>
      </w:r>
      <w:r w:rsidRPr="008F02B2">
        <w:rPr>
          <w:rFonts w:eastAsia="Times New Roman"/>
          <w:rtl/>
        </w:rPr>
        <w:t xml:space="preserve"> . </w:t>
      </w:r>
      <w:r w:rsidRPr="008F02B2">
        <w:rPr>
          <w:rFonts w:eastAsia="Times New Roman" w:hint="cs"/>
          <w:rtl/>
        </w:rPr>
        <w:t>תגמולי</w:t>
      </w:r>
      <w:r w:rsidRPr="008F02B2">
        <w:rPr>
          <w:rFonts w:eastAsia="Times New Roman"/>
          <w:rtl/>
        </w:rPr>
        <w:t xml:space="preserve"> </w:t>
      </w:r>
      <w:r w:rsidRPr="008F02B2">
        <w:rPr>
          <w:rFonts w:eastAsia="Times New Roman" w:hint="cs"/>
          <w:rtl/>
        </w:rPr>
        <w:t>הביטוח</w:t>
      </w:r>
      <w:r w:rsidRPr="008F02B2">
        <w:rPr>
          <w:rFonts w:eastAsia="Times New Roman"/>
          <w:rtl/>
        </w:rPr>
        <w:t xml:space="preserve"> </w:t>
      </w:r>
      <w:r w:rsidRPr="008F02B2">
        <w:rPr>
          <w:rFonts w:eastAsia="Times New Roman" w:hint="cs"/>
          <w:rtl/>
        </w:rPr>
        <w:t>המגיעים</w:t>
      </w:r>
      <w:r w:rsidRPr="008F02B2">
        <w:rPr>
          <w:rFonts w:eastAsia="Times New Roman"/>
          <w:rtl/>
        </w:rPr>
        <w:t xml:space="preserve"> </w:t>
      </w:r>
      <w:r w:rsidRPr="008F02B2">
        <w:rPr>
          <w:rFonts w:eastAsia="Times New Roman" w:hint="cs"/>
          <w:rtl/>
        </w:rPr>
        <w:t>למבוטח</w:t>
      </w:r>
      <w:r w:rsidRPr="008F02B2">
        <w:rPr>
          <w:rFonts w:eastAsia="Times New Roman"/>
          <w:rtl/>
        </w:rPr>
        <w:t xml:space="preserve"> </w:t>
      </w:r>
      <w:r w:rsidRPr="008F02B2">
        <w:rPr>
          <w:rFonts w:eastAsia="Times New Roman" w:hint="cs"/>
          <w:rtl/>
        </w:rPr>
        <w:t>בגין</w:t>
      </w:r>
      <w:r w:rsidRPr="008F02B2">
        <w:rPr>
          <w:rFonts w:eastAsia="Times New Roman"/>
          <w:rtl/>
        </w:rPr>
        <w:t xml:space="preserve"> </w:t>
      </w:r>
      <w:r w:rsidRPr="008F02B2">
        <w:rPr>
          <w:rFonts w:eastAsia="Times New Roman" w:hint="cs"/>
          <w:rtl/>
        </w:rPr>
        <w:t>נזק</w:t>
      </w:r>
      <w:r w:rsidRPr="008F02B2">
        <w:rPr>
          <w:rFonts w:eastAsia="Times New Roman"/>
          <w:rtl/>
        </w:rPr>
        <w:t xml:space="preserve"> </w:t>
      </w:r>
      <w:r w:rsidRPr="008F02B2">
        <w:rPr>
          <w:rFonts w:eastAsia="Times New Roman" w:hint="cs"/>
          <w:rtl/>
        </w:rPr>
        <w:t>לציוד</w:t>
      </w:r>
      <w:r w:rsidRPr="008F02B2">
        <w:rPr>
          <w:rFonts w:eastAsia="Times New Roman"/>
          <w:rtl/>
        </w:rPr>
        <w:t xml:space="preserve"> </w:t>
      </w:r>
      <w:r w:rsidRPr="008F02B2">
        <w:rPr>
          <w:rFonts w:eastAsia="Times New Roman" w:hint="cs"/>
          <w:rtl/>
        </w:rPr>
        <w:t>ולמטענים</w:t>
      </w:r>
      <w:r w:rsidRPr="008F02B2">
        <w:rPr>
          <w:rFonts w:eastAsia="Times New Roman"/>
          <w:rtl/>
        </w:rPr>
        <w:t>/</w:t>
      </w:r>
      <w:r w:rsidRPr="008F02B2">
        <w:rPr>
          <w:rFonts w:eastAsia="Times New Roman" w:hint="cs"/>
          <w:rtl/>
        </w:rPr>
        <w:t>למכונות</w:t>
      </w:r>
      <w:r w:rsidRPr="008F02B2">
        <w:rPr>
          <w:rFonts w:eastAsia="Times New Roman"/>
          <w:rtl/>
        </w:rPr>
        <w:t xml:space="preserve"> </w:t>
      </w:r>
      <w:r w:rsidRPr="008F02B2">
        <w:rPr>
          <w:rFonts w:eastAsia="Times New Roman" w:hint="cs"/>
          <w:rtl/>
        </w:rPr>
        <w:t>משועבדים</w:t>
      </w:r>
      <w:r w:rsidRPr="008F02B2">
        <w:rPr>
          <w:rFonts w:eastAsia="Times New Roman"/>
          <w:rtl/>
        </w:rPr>
        <w:t xml:space="preserve"> </w:t>
      </w:r>
      <w:r w:rsidRPr="008F02B2">
        <w:rPr>
          <w:rFonts w:eastAsia="Times New Roman" w:hint="cs"/>
          <w:rtl/>
        </w:rPr>
        <w:t>לטובת מדינת</w:t>
      </w:r>
      <w:r w:rsidRPr="008F02B2">
        <w:rPr>
          <w:rFonts w:eastAsia="Times New Roman"/>
          <w:rtl/>
        </w:rPr>
        <w:t xml:space="preserve"> </w:t>
      </w:r>
      <w:r w:rsidRPr="008F02B2">
        <w:rPr>
          <w:rFonts w:eastAsia="Times New Roman" w:hint="cs"/>
          <w:rtl/>
        </w:rPr>
        <w:t>ישראל</w:t>
      </w:r>
      <w:r w:rsidRPr="008F02B2">
        <w:rPr>
          <w:rFonts w:eastAsia="Times New Roman"/>
          <w:rtl/>
        </w:rPr>
        <w:t xml:space="preserve"> – </w:t>
      </w:r>
      <w:r w:rsidRPr="008F02B2">
        <w:rPr>
          <w:rFonts w:eastAsia="Times New Roman" w:hint="cs"/>
          <w:rtl/>
        </w:rPr>
        <w:t>משרד</w:t>
      </w:r>
      <w:r w:rsidRPr="008F02B2">
        <w:rPr>
          <w:rFonts w:eastAsia="Times New Roman"/>
          <w:rtl/>
        </w:rPr>
        <w:t xml:space="preserve"> </w:t>
      </w:r>
      <w:r w:rsidRPr="008F02B2">
        <w:rPr>
          <w:rFonts w:eastAsia="Times New Roman" w:hint="cs"/>
          <w:rtl/>
        </w:rPr>
        <w:t>החקלאות</w:t>
      </w:r>
      <w:r w:rsidRPr="008F02B2">
        <w:rPr>
          <w:rFonts w:eastAsia="Times New Roman"/>
          <w:rtl/>
        </w:rPr>
        <w:t xml:space="preserve"> </w:t>
      </w:r>
      <w:r w:rsidRPr="008F02B2">
        <w:rPr>
          <w:rFonts w:eastAsia="Times New Roman" w:hint="cs"/>
          <w:rtl/>
        </w:rPr>
        <w:t>ופיתוח</w:t>
      </w:r>
      <w:r w:rsidRPr="008F02B2">
        <w:rPr>
          <w:rFonts w:eastAsia="Times New Roman"/>
          <w:rtl/>
        </w:rPr>
        <w:t xml:space="preserve"> </w:t>
      </w:r>
      <w:r w:rsidRPr="008F02B2">
        <w:rPr>
          <w:rFonts w:eastAsia="Times New Roman" w:hint="cs"/>
          <w:rtl/>
        </w:rPr>
        <w:t>הכפר</w:t>
      </w:r>
      <w:r w:rsidRPr="008F02B2">
        <w:rPr>
          <w:rFonts w:eastAsia="Times New Roman"/>
          <w:rtl/>
        </w:rPr>
        <w:t>.</w:t>
      </w:r>
    </w:p>
    <w:p w:rsidR="00942CE7" w:rsidRPr="008F02B2" w:rsidRDefault="00942CE7" w:rsidP="00942CE7">
      <w:pPr>
        <w:spacing w:line="240" w:lineRule="auto"/>
        <w:rPr>
          <w:rFonts w:ascii="Calibri" w:hAnsi="Calibri"/>
          <w:rtl/>
        </w:rPr>
      </w:pPr>
    </w:p>
    <w:p w:rsidR="00942CE7" w:rsidRPr="008F02B2" w:rsidRDefault="00942CE7" w:rsidP="00942CE7">
      <w:pPr>
        <w:spacing w:line="240" w:lineRule="auto"/>
        <w:rPr>
          <w:rFonts w:eastAsia="Times New Roman"/>
          <w:rtl/>
        </w:rPr>
      </w:pPr>
      <w:r w:rsidRPr="008F02B2">
        <w:rPr>
          <w:rFonts w:eastAsia="Times New Roman" w:hint="cs"/>
          <w:b/>
          <w:bCs/>
          <w:u w:val="single"/>
          <w:rtl/>
        </w:rPr>
        <w:t>ביטוח</w:t>
      </w:r>
      <w:r w:rsidRPr="008F02B2">
        <w:rPr>
          <w:rFonts w:eastAsia="Times New Roman"/>
          <w:b/>
          <w:bCs/>
          <w:u w:val="single"/>
          <w:rtl/>
        </w:rPr>
        <w:t xml:space="preserve"> </w:t>
      </w:r>
      <w:r w:rsidRPr="008F02B2">
        <w:rPr>
          <w:rFonts w:eastAsia="Times New Roman" w:hint="cs"/>
          <w:b/>
          <w:bCs/>
          <w:u w:val="single"/>
          <w:rtl/>
        </w:rPr>
        <w:t>המשאיות וטרקטור</w:t>
      </w:r>
      <w:r w:rsidRPr="008F02B2">
        <w:rPr>
          <w:rFonts w:eastAsia="Times New Roman"/>
          <w:b/>
          <w:bCs/>
          <w:u w:val="single"/>
          <w:rtl/>
        </w:rPr>
        <w:t xml:space="preserve"> </w:t>
      </w:r>
      <w:r w:rsidRPr="008F02B2">
        <w:rPr>
          <w:rFonts w:eastAsia="Times New Roman" w:hint="cs"/>
          <w:b/>
          <w:bCs/>
          <w:u w:val="single"/>
          <w:rtl/>
        </w:rPr>
        <w:t>אופני</w:t>
      </w:r>
      <w:r w:rsidRPr="008F02B2">
        <w:rPr>
          <w:rFonts w:eastAsia="Times New Roman"/>
          <w:b/>
          <w:bCs/>
          <w:u w:val="single"/>
          <w:rtl/>
        </w:rPr>
        <w:t xml:space="preserve"> </w:t>
      </w:r>
      <w:r w:rsidRPr="008F02B2">
        <w:rPr>
          <w:rFonts w:eastAsia="Times New Roman" w:hint="cs"/>
          <w:b/>
          <w:bCs/>
          <w:u w:val="single"/>
          <w:rtl/>
        </w:rPr>
        <w:t>זעיר</w:t>
      </w:r>
    </w:p>
    <w:p w:rsidR="00942CE7" w:rsidRPr="008F02B2" w:rsidRDefault="00942CE7" w:rsidP="00942CE7">
      <w:pPr>
        <w:spacing w:line="240" w:lineRule="auto"/>
        <w:rPr>
          <w:rFonts w:eastAsia="Times New Roman"/>
          <w:rtl/>
        </w:rPr>
      </w:pPr>
      <w:r w:rsidRPr="008F02B2">
        <w:rPr>
          <w:rFonts w:eastAsia="Times New Roman"/>
          <w:rtl/>
        </w:rPr>
        <w:t xml:space="preserve">ביטוח חובה, רכוש וצד שלישי </w:t>
      </w:r>
      <w:r w:rsidRPr="008F02B2">
        <w:rPr>
          <w:rFonts w:eastAsia="Times New Roman" w:hint="cs"/>
          <w:rtl/>
        </w:rPr>
        <w:t>ביחס למשאיות</w:t>
      </w:r>
      <w:r w:rsidRPr="008F02B2">
        <w:rPr>
          <w:rFonts w:eastAsia="Times New Roman"/>
          <w:rtl/>
        </w:rPr>
        <w:t xml:space="preserve"> </w:t>
      </w:r>
      <w:r w:rsidRPr="008F02B2">
        <w:rPr>
          <w:rFonts w:eastAsia="Times New Roman" w:hint="cs"/>
          <w:rtl/>
        </w:rPr>
        <w:t>ולטרקטור</w:t>
      </w:r>
      <w:r w:rsidRPr="008F02B2">
        <w:rPr>
          <w:rFonts w:eastAsia="Times New Roman"/>
          <w:rtl/>
        </w:rPr>
        <w:t xml:space="preserve"> </w:t>
      </w:r>
      <w:r w:rsidRPr="008F02B2">
        <w:rPr>
          <w:rFonts w:eastAsia="Times New Roman" w:hint="cs"/>
          <w:rtl/>
        </w:rPr>
        <w:t>אופני</w:t>
      </w:r>
      <w:r w:rsidRPr="008F02B2">
        <w:rPr>
          <w:rFonts w:eastAsia="Times New Roman"/>
          <w:rtl/>
        </w:rPr>
        <w:t xml:space="preserve"> </w:t>
      </w:r>
      <w:r w:rsidRPr="008F02B2">
        <w:rPr>
          <w:rFonts w:eastAsia="Times New Roman" w:hint="cs"/>
          <w:rtl/>
        </w:rPr>
        <w:t>זעיר</w:t>
      </w:r>
      <w:r w:rsidRPr="008F02B2">
        <w:rPr>
          <w:rFonts w:eastAsia="Times New Roman"/>
          <w:rtl/>
        </w:rPr>
        <w:t xml:space="preserve"> </w:t>
      </w:r>
      <w:r w:rsidRPr="008F02B2">
        <w:rPr>
          <w:rFonts w:eastAsia="Times New Roman" w:hint="cs"/>
          <w:rtl/>
        </w:rPr>
        <w:t>המשמשים</w:t>
      </w:r>
      <w:r w:rsidRPr="008F02B2">
        <w:rPr>
          <w:rFonts w:eastAsia="Times New Roman"/>
          <w:rtl/>
        </w:rPr>
        <w:t xml:space="preserve"> </w:t>
      </w:r>
      <w:r w:rsidRPr="008F02B2">
        <w:rPr>
          <w:rFonts w:eastAsia="Times New Roman" w:hint="cs"/>
          <w:rtl/>
        </w:rPr>
        <w:t>לשינוע</w:t>
      </w:r>
      <w:r w:rsidRPr="008F02B2">
        <w:rPr>
          <w:rFonts w:eastAsia="Times New Roman"/>
          <w:rtl/>
        </w:rPr>
        <w:t xml:space="preserve"> </w:t>
      </w:r>
      <w:r w:rsidRPr="008F02B2">
        <w:rPr>
          <w:rFonts w:eastAsia="Times New Roman" w:hint="cs"/>
          <w:rtl/>
        </w:rPr>
        <w:t>ציוד</w:t>
      </w:r>
      <w:r w:rsidRPr="008F02B2">
        <w:rPr>
          <w:rFonts w:eastAsia="Times New Roman"/>
          <w:rtl/>
        </w:rPr>
        <w:t xml:space="preserve">, </w:t>
      </w:r>
      <w:r w:rsidRPr="008F02B2">
        <w:rPr>
          <w:rFonts w:eastAsia="Times New Roman" w:hint="cs"/>
          <w:rtl/>
        </w:rPr>
        <w:t>רכוש</w:t>
      </w:r>
      <w:r w:rsidRPr="008F02B2">
        <w:rPr>
          <w:rFonts w:eastAsia="Times New Roman"/>
          <w:rtl/>
        </w:rPr>
        <w:t xml:space="preserve"> </w:t>
      </w:r>
      <w:r w:rsidRPr="008F02B2">
        <w:rPr>
          <w:rFonts w:eastAsia="Times New Roman" w:hint="cs"/>
          <w:rtl/>
        </w:rPr>
        <w:t>ומכונות.</w:t>
      </w:r>
    </w:p>
    <w:p w:rsidR="00942CE7" w:rsidRPr="008F02B2" w:rsidRDefault="00942CE7" w:rsidP="00942CE7">
      <w:pPr>
        <w:spacing w:line="240" w:lineRule="auto"/>
        <w:rPr>
          <w:rFonts w:eastAsia="Times New Roman"/>
          <w:rtl/>
        </w:rPr>
      </w:pPr>
    </w:p>
    <w:p w:rsidR="00942CE7" w:rsidRPr="008F02B2" w:rsidRDefault="00942CE7" w:rsidP="00942CE7">
      <w:pPr>
        <w:spacing w:line="240" w:lineRule="auto"/>
        <w:rPr>
          <w:rFonts w:ascii="Calibri" w:hAnsi="Calibri"/>
          <w:b/>
          <w:bCs/>
          <w:u w:val="single"/>
          <w:rtl/>
        </w:rPr>
      </w:pPr>
      <w:r w:rsidRPr="008F02B2">
        <w:rPr>
          <w:rFonts w:ascii="Calibri" w:hAnsi="Calibri" w:hint="cs"/>
          <w:b/>
          <w:bCs/>
          <w:u w:val="single"/>
          <w:rtl/>
        </w:rPr>
        <w:t>כללי</w:t>
      </w:r>
    </w:p>
    <w:p w:rsidR="00942CE7" w:rsidRPr="008F02B2" w:rsidRDefault="00942CE7" w:rsidP="00942CE7">
      <w:pPr>
        <w:spacing w:line="240" w:lineRule="auto"/>
        <w:rPr>
          <w:rFonts w:ascii="Calibri" w:hAnsi="Calibri"/>
          <w:rtl/>
        </w:rPr>
      </w:pPr>
      <w:r w:rsidRPr="008F02B2">
        <w:rPr>
          <w:rFonts w:ascii="Calibri" w:hAnsi="Calibri" w:hint="cs"/>
          <w:rtl/>
        </w:rPr>
        <w:t>בפוליסות</w:t>
      </w:r>
      <w:r w:rsidRPr="008F02B2">
        <w:rPr>
          <w:rFonts w:ascii="Calibri" w:hAnsi="Calibri"/>
          <w:rtl/>
        </w:rPr>
        <w:t xml:space="preserve"> </w:t>
      </w:r>
      <w:r w:rsidRPr="008F02B2">
        <w:rPr>
          <w:rFonts w:ascii="Calibri" w:hAnsi="Calibri" w:hint="cs"/>
          <w:rtl/>
        </w:rPr>
        <w:t>הביטוח</w:t>
      </w:r>
      <w:r w:rsidRPr="008F02B2">
        <w:rPr>
          <w:rFonts w:ascii="Calibri" w:hAnsi="Calibri"/>
          <w:rtl/>
        </w:rPr>
        <w:t xml:space="preserve">  </w:t>
      </w:r>
      <w:r w:rsidRPr="008F02B2">
        <w:rPr>
          <w:rFonts w:ascii="Calibri" w:hAnsi="Calibri" w:hint="cs"/>
          <w:rtl/>
        </w:rPr>
        <w:t>נכללו</w:t>
      </w:r>
      <w:r w:rsidRPr="008F02B2">
        <w:rPr>
          <w:rFonts w:ascii="Calibri" w:hAnsi="Calibri"/>
          <w:rtl/>
        </w:rPr>
        <w:t xml:space="preserve"> </w:t>
      </w:r>
      <w:r w:rsidRPr="008F02B2">
        <w:rPr>
          <w:rFonts w:ascii="Calibri" w:hAnsi="Calibri" w:hint="cs"/>
          <w:rtl/>
        </w:rPr>
        <w:t>התנאים</w:t>
      </w:r>
      <w:r w:rsidRPr="008F02B2">
        <w:rPr>
          <w:rFonts w:ascii="Calibri" w:hAnsi="Calibri"/>
          <w:rtl/>
        </w:rPr>
        <w:t xml:space="preserve"> </w:t>
      </w:r>
      <w:r w:rsidRPr="008F02B2">
        <w:rPr>
          <w:rFonts w:ascii="Calibri" w:hAnsi="Calibri" w:hint="cs"/>
          <w:rtl/>
        </w:rPr>
        <w:t>הבאים</w:t>
      </w:r>
      <w:r w:rsidRPr="008F02B2">
        <w:rPr>
          <w:rFonts w:ascii="Calibri" w:hAnsi="Calibri"/>
          <w:rtl/>
        </w:rPr>
        <w:t>:</w:t>
      </w:r>
    </w:p>
    <w:p w:rsidR="00942CE7" w:rsidRPr="008F02B2" w:rsidRDefault="00942CE7" w:rsidP="00942CE7">
      <w:pPr>
        <w:spacing w:line="240" w:lineRule="auto"/>
        <w:rPr>
          <w:rFonts w:ascii="Calibri" w:hAnsi="Calibri"/>
          <w:rtl/>
        </w:rPr>
      </w:pPr>
      <w:r w:rsidRPr="008F02B2">
        <w:rPr>
          <w:rFonts w:ascii="Calibri" w:hAnsi="Calibri"/>
          <w:rtl/>
        </w:rPr>
        <w:t xml:space="preserve">1. </w:t>
      </w:r>
      <w:r w:rsidRPr="008F02B2">
        <w:rPr>
          <w:rFonts w:ascii="Calibri" w:hAnsi="Calibri" w:hint="cs"/>
          <w:rtl/>
        </w:rPr>
        <w:t>לשם</w:t>
      </w:r>
      <w:r w:rsidRPr="008F02B2">
        <w:rPr>
          <w:rFonts w:ascii="Calibri" w:hAnsi="Calibri"/>
          <w:rtl/>
        </w:rPr>
        <w:t xml:space="preserve"> </w:t>
      </w:r>
      <w:r w:rsidRPr="008F02B2">
        <w:rPr>
          <w:rFonts w:ascii="Calibri" w:hAnsi="Calibri" w:hint="cs"/>
          <w:rtl/>
        </w:rPr>
        <w:t>המבוטח</w:t>
      </w:r>
      <w:r w:rsidRPr="008F02B2">
        <w:rPr>
          <w:rFonts w:ascii="Calibri" w:hAnsi="Calibri"/>
          <w:rtl/>
        </w:rPr>
        <w:t xml:space="preserve"> </w:t>
      </w:r>
      <w:r w:rsidRPr="008F02B2">
        <w:rPr>
          <w:rFonts w:ascii="Calibri" w:hAnsi="Calibri" w:hint="cs"/>
          <w:rtl/>
        </w:rPr>
        <w:t>יתווספו</w:t>
      </w:r>
      <w:r w:rsidRPr="008F02B2">
        <w:rPr>
          <w:rFonts w:ascii="Calibri" w:hAnsi="Calibri"/>
          <w:rtl/>
        </w:rPr>
        <w:t xml:space="preserve"> </w:t>
      </w:r>
      <w:r w:rsidRPr="008F02B2">
        <w:rPr>
          <w:rFonts w:ascii="Calibri" w:hAnsi="Calibri" w:hint="cs"/>
          <w:rtl/>
        </w:rPr>
        <w:t>כמבוטחים</w:t>
      </w:r>
      <w:r w:rsidRPr="008F02B2">
        <w:rPr>
          <w:rFonts w:ascii="Calibri" w:hAnsi="Calibri"/>
          <w:rtl/>
        </w:rPr>
        <w:t xml:space="preserve"> </w:t>
      </w:r>
      <w:r w:rsidRPr="008F02B2">
        <w:rPr>
          <w:rFonts w:ascii="Calibri" w:hAnsi="Calibri" w:hint="cs"/>
          <w:rtl/>
        </w:rPr>
        <w:t>נוספים</w:t>
      </w:r>
      <w:r w:rsidRPr="008F02B2">
        <w:rPr>
          <w:rFonts w:ascii="Calibri" w:hAnsi="Calibri"/>
          <w:rtl/>
        </w:rPr>
        <w:t xml:space="preserve">: </w:t>
      </w:r>
      <w:r w:rsidRPr="008F02B2">
        <w:rPr>
          <w:rFonts w:ascii="Calibri" w:hAnsi="Calibri" w:hint="cs"/>
          <w:b/>
          <w:bCs/>
          <w:rtl/>
        </w:rPr>
        <w:t>מדינת</w:t>
      </w:r>
      <w:r w:rsidRPr="008F02B2">
        <w:rPr>
          <w:rFonts w:ascii="Calibri" w:hAnsi="Calibri"/>
          <w:b/>
          <w:bCs/>
          <w:rtl/>
        </w:rPr>
        <w:t xml:space="preserve"> </w:t>
      </w:r>
      <w:r w:rsidRPr="008F02B2">
        <w:rPr>
          <w:rFonts w:ascii="Calibri" w:hAnsi="Calibri" w:hint="cs"/>
          <w:b/>
          <w:bCs/>
          <w:rtl/>
        </w:rPr>
        <w:t>ישראל</w:t>
      </w:r>
      <w:r w:rsidRPr="008F02B2">
        <w:rPr>
          <w:rFonts w:ascii="Calibri" w:hAnsi="Calibri"/>
          <w:b/>
          <w:bCs/>
          <w:rtl/>
        </w:rPr>
        <w:t xml:space="preserve"> – </w:t>
      </w:r>
      <w:r w:rsidRPr="008F02B2">
        <w:rPr>
          <w:rFonts w:ascii="Calibri" w:hAnsi="Calibri" w:hint="cs"/>
          <w:b/>
          <w:bCs/>
          <w:rtl/>
        </w:rPr>
        <w:t>משרד</w:t>
      </w:r>
      <w:r w:rsidRPr="008F02B2">
        <w:rPr>
          <w:rFonts w:ascii="Calibri" w:hAnsi="Calibri"/>
          <w:b/>
          <w:bCs/>
          <w:rtl/>
        </w:rPr>
        <w:t xml:space="preserve"> </w:t>
      </w:r>
      <w:r w:rsidRPr="008F02B2">
        <w:rPr>
          <w:rFonts w:ascii="Calibri" w:hAnsi="Calibri" w:hint="cs"/>
          <w:b/>
          <w:bCs/>
          <w:rtl/>
        </w:rPr>
        <w:t>החקלאות ופיתוח הכפר</w:t>
      </w:r>
      <w:r w:rsidRPr="008F02B2">
        <w:rPr>
          <w:rFonts w:ascii="Calibri" w:hAnsi="Calibri" w:hint="cs"/>
          <w:rtl/>
        </w:rPr>
        <w:t>,</w:t>
      </w:r>
      <w:r w:rsidRPr="008F02B2">
        <w:rPr>
          <w:rFonts w:ascii="Calibri" w:hAnsi="Calibri"/>
          <w:rtl/>
        </w:rPr>
        <w:t xml:space="preserve">      </w:t>
      </w:r>
      <w:r w:rsidRPr="008F02B2">
        <w:rPr>
          <w:rFonts w:ascii="Calibri" w:hAnsi="Calibri" w:hint="cs"/>
          <w:rtl/>
        </w:rPr>
        <w:t>בכפוף</w:t>
      </w:r>
      <w:r w:rsidRPr="008F02B2">
        <w:rPr>
          <w:rFonts w:ascii="Calibri" w:hAnsi="Calibri"/>
          <w:rtl/>
        </w:rPr>
        <w:t xml:space="preserve"> </w:t>
      </w:r>
      <w:proofErr w:type="spellStart"/>
      <w:r w:rsidRPr="008F02B2">
        <w:rPr>
          <w:rFonts w:ascii="Calibri" w:hAnsi="Calibri" w:hint="cs"/>
          <w:rtl/>
        </w:rPr>
        <w:t>להרחבי</w:t>
      </w:r>
      <w:proofErr w:type="spellEnd"/>
      <w:r w:rsidRPr="008F02B2">
        <w:rPr>
          <w:rFonts w:ascii="Calibri" w:hAnsi="Calibri"/>
          <w:rtl/>
        </w:rPr>
        <w:t xml:space="preserve"> </w:t>
      </w:r>
      <w:r w:rsidRPr="008F02B2">
        <w:rPr>
          <w:rFonts w:ascii="Calibri" w:hAnsi="Calibri" w:hint="cs"/>
          <w:rtl/>
        </w:rPr>
        <w:t>השיפוי</w:t>
      </w:r>
      <w:r w:rsidRPr="008F02B2">
        <w:rPr>
          <w:rFonts w:ascii="Calibri" w:hAnsi="Calibri"/>
          <w:rtl/>
        </w:rPr>
        <w:t xml:space="preserve"> </w:t>
      </w:r>
      <w:r w:rsidRPr="008F02B2">
        <w:rPr>
          <w:rFonts w:ascii="Calibri" w:hAnsi="Calibri" w:hint="cs"/>
          <w:rtl/>
        </w:rPr>
        <w:t>לעיל.</w:t>
      </w:r>
      <w:r w:rsidRPr="008F02B2">
        <w:rPr>
          <w:rFonts w:ascii="Calibri" w:hAnsi="Calibri"/>
          <w:rtl/>
        </w:rPr>
        <w:t xml:space="preserve"> </w:t>
      </w:r>
    </w:p>
    <w:p w:rsidR="00942CE7" w:rsidRPr="008F02B2" w:rsidRDefault="00942CE7" w:rsidP="00942CE7">
      <w:pPr>
        <w:spacing w:line="240" w:lineRule="auto"/>
        <w:rPr>
          <w:rFonts w:ascii="Calibri" w:hAnsi="Calibri"/>
          <w:rtl/>
        </w:rPr>
      </w:pPr>
      <w:r w:rsidRPr="008F02B2">
        <w:rPr>
          <w:rFonts w:ascii="Calibri" w:hAnsi="Calibri" w:hint="cs"/>
          <w:rtl/>
        </w:rPr>
        <w:t>2. בכל</w:t>
      </w:r>
      <w:r w:rsidRPr="008F02B2">
        <w:rPr>
          <w:rFonts w:ascii="Calibri" w:hAnsi="Calibri"/>
          <w:rtl/>
        </w:rPr>
        <w:t xml:space="preserve"> </w:t>
      </w:r>
      <w:r w:rsidRPr="008F02B2">
        <w:rPr>
          <w:rFonts w:ascii="Calibri" w:hAnsi="Calibri" w:hint="cs"/>
          <w:rtl/>
        </w:rPr>
        <w:t>מקרה</w:t>
      </w:r>
      <w:r w:rsidRPr="008F02B2">
        <w:rPr>
          <w:rFonts w:ascii="Calibri" w:hAnsi="Calibri"/>
          <w:rtl/>
        </w:rPr>
        <w:t xml:space="preserve"> </w:t>
      </w:r>
      <w:r w:rsidRPr="008F02B2">
        <w:rPr>
          <w:rFonts w:ascii="Calibri" w:hAnsi="Calibri" w:hint="cs"/>
          <w:rtl/>
        </w:rPr>
        <w:t>של</w:t>
      </w:r>
      <w:r w:rsidRPr="008F02B2">
        <w:rPr>
          <w:rFonts w:ascii="Calibri" w:hAnsi="Calibri"/>
          <w:rtl/>
        </w:rPr>
        <w:t xml:space="preserve"> </w:t>
      </w:r>
      <w:r w:rsidRPr="008F02B2">
        <w:rPr>
          <w:rFonts w:ascii="Calibri" w:hAnsi="Calibri" w:hint="cs"/>
          <w:rtl/>
        </w:rPr>
        <w:t>צמצום</w:t>
      </w:r>
      <w:r w:rsidRPr="008F02B2">
        <w:rPr>
          <w:rFonts w:ascii="Calibri" w:hAnsi="Calibri"/>
          <w:rtl/>
        </w:rPr>
        <w:t xml:space="preserve"> </w:t>
      </w:r>
      <w:r w:rsidRPr="008F02B2">
        <w:rPr>
          <w:rFonts w:ascii="Calibri" w:hAnsi="Calibri" w:hint="cs"/>
          <w:rtl/>
        </w:rPr>
        <w:t>או</w:t>
      </w:r>
      <w:r w:rsidRPr="008F02B2">
        <w:rPr>
          <w:rFonts w:ascii="Calibri" w:hAnsi="Calibri"/>
          <w:rtl/>
        </w:rPr>
        <w:t xml:space="preserve"> </w:t>
      </w:r>
      <w:r w:rsidRPr="008F02B2">
        <w:rPr>
          <w:rFonts w:ascii="Calibri" w:hAnsi="Calibri" w:hint="cs"/>
          <w:rtl/>
        </w:rPr>
        <w:t>ביטול</w:t>
      </w:r>
      <w:r w:rsidRPr="008F02B2">
        <w:rPr>
          <w:rFonts w:ascii="Calibri" w:hAnsi="Calibri"/>
          <w:rtl/>
        </w:rPr>
        <w:t xml:space="preserve"> </w:t>
      </w:r>
      <w:r w:rsidRPr="008F02B2">
        <w:rPr>
          <w:rFonts w:ascii="Calibri" w:hAnsi="Calibri" w:hint="cs"/>
          <w:rtl/>
        </w:rPr>
        <w:t>הביטוח</w:t>
      </w:r>
      <w:r w:rsidRPr="008F02B2">
        <w:rPr>
          <w:rFonts w:ascii="Calibri" w:hAnsi="Calibri"/>
          <w:rtl/>
        </w:rPr>
        <w:t xml:space="preserve">  </w:t>
      </w:r>
      <w:r w:rsidRPr="008F02B2">
        <w:rPr>
          <w:rFonts w:ascii="Calibri" w:hAnsi="Calibri" w:hint="cs"/>
          <w:rtl/>
        </w:rPr>
        <w:t>ע</w:t>
      </w:r>
      <w:r w:rsidRPr="008F02B2">
        <w:rPr>
          <w:rFonts w:ascii="Calibri" w:hAnsi="Calibri"/>
          <w:rtl/>
        </w:rPr>
        <w:t>"</w:t>
      </w:r>
      <w:r w:rsidRPr="008F02B2">
        <w:rPr>
          <w:rFonts w:ascii="Calibri" w:hAnsi="Calibri" w:hint="cs"/>
          <w:rtl/>
        </w:rPr>
        <w:t>י</w:t>
      </w:r>
      <w:r w:rsidRPr="008F02B2">
        <w:rPr>
          <w:rFonts w:ascii="Calibri" w:hAnsi="Calibri"/>
          <w:rtl/>
        </w:rPr>
        <w:t xml:space="preserve"> </w:t>
      </w:r>
      <w:r w:rsidRPr="008F02B2">
        <w:rPr>
          <w:rFonts w:ascii="Calibri" w:hAnsi="Calibri" w:hint="cs"/>
          <w:rtl/>
        </w:rPr>
        <w:t>אחד</w:t>
      </w:r>
      <w:r w:rsidRPr="008F02B2">
        <w:rPr>
          <w:rFonts w:ascii="Calibri" w:hAnsi="Calibri"/>
          <w:rtl/>
        </w:rPr>
        <w:t xml:space="preserve"> </w:t>
      </w:r>
      <w:r w:rsidRPr="008F02B2">
        <w:rPr>
          <w:rFonts w:ascii="Calibri" w:hAnsi="Calibri" w:hint="cs"/>
          <w:rtl/>
        </w:rPr>
        <w:t>הצדדים</w:t>
      </w:r>
      <w:r w:rsidRPr="008F02B2">
        <w:rPr>
          <w:rFonts w:ascii="Calibri" w:hAnsi="Calibri"/>
          <w:rtl/>
        </w:rPr>
        <w:t xml:space="preserve"> </w:t>
      </w:r>
      <w:r w:rsidRPr="008F02B2">
        <w:rPr>
          <w:rFonts w:ascii="Calibri" w:hAnsi="Calibri" w:hint="cs"/>
          <w:rtl/>
        </w:rPr>
        <w:t>לא</w:t>
      </w:r>
      <w:r w:rsidRPr="008F02B2">
        <w:rPr>
          <w:rFonts w:ascii="Calibri" w:hAnsi="Calibri"/>
          <w:rtl/>
        </w:rPr>
        <w:t xml:space="preserve"> </w:t>
      </w:r>
      <w:r w:rsidRPr="008F02B2">
        <w:rPr>
          <w:rFonts w:ascii="Calibri" w:hAnsi="Calibri" w:hint="cs"/>
          <w:rtl/>
        </w:rPr>
        <w:t>יהיה</w:t>
      </w:r>
      <w:r w:rsidRPr="008F02B2">
        <w:rPr>
          <w:rFonts w:ascii="Calibri" w:hAnsi="Calibri"/>
          <w:rtl/>
        </w:rPr>
        <w:t xml:space="preserve"> </w:t>
      </w:r>
      <w:r w:rsidRPr="008F02B2">
        <w:rPr>
          <w:rFonts w:ascii="Calibri" w:hAnsi="Calibri" w:hint="cs"/>
          <w:rtl/>
        </w:rPr>
        <w:t>להם</w:t>
      </w:r>
      <w:r w:rsidRPr="008F02B2">
        <w:rPr>
          <w:rFonts w:ascii="Calibri" w:hAnsi="Calibri"/>
          <w:rtl/>
        </w:rPr>
        <w:t xml:space="preserve"> </w:t>
      </w:r>
      <w:r w:rsidRPr="008F02B2">
        <w:rPr>
          <w:rFonts w:ascii="Calibri" w:hAnsi="Calibri" w:hint="cs"/>
          <w:rtl/>
        </w:rPr>
        <w:t>כל</w:t>
      </w:r>
      <w:r w:rsidRPr="008F02B2">
        <w:rPr>
          <w:rFonts w:ascii="Calibri" w:hAnsi="Calibri"/>
          <w:rtl/>
        </w:rPr>
        <w:t xml:space="preserve"> </w:t>
      </w:r>
      <w:r w:rsidRPr="008F02B2">
        <w:rPr>
          <w:rFonts w:ascii="Calibri" w:hAnsi="Calibri" w:hint="cs"/>
          <w:rtl/>
        </w:rPr>
        <w:t>תוקף,</w:t>
      </w:r>
      <w:r w:rsidRPr="008F02B2">
        <w:rPr>
          <w:rFonts w:ascii="Calibri" w:hAnsi="Calibri"/>
          <w:rtl/>
        </w:rPr>
        <w:t xml:space="preserve"> </w:t>
      </w:r>
      <w:r w:rsidRPr="008F02B2">
        <w:rPr>
          <w:rFonts w:ascii="Calibri" w:hAnsi="Calibri" w:hint="cs"/>
          <w:rtl/>
        </w:rPr>
        <w:t>אלא</w:t>
      </w:r>
      <w:r w:rsidRPr="008F02B2">
        <w:rPr>
          <w:rFonts w:ascii="Calibri" w:hAnsi="Calibri"/>
          <w:rtl/>
        </w:rPr>
        <w:t xml:space="preserve"> </w:t>
      </w:r>
      <w:r w:rsidRPr="008F02B2">
        <w:rPr>
          <w:rFonts w:ascii="Calibri" w:hAnsi="Calibri" w:hint="cs"/>
          <w:rtl/>
        </w:rPr>
        <w:t>אם</w:t>
      </w:r>
      <w:r w:rsidRPr="008F02B2">
        <w:rPr>
          <w:rFonts w:ascii="Calibri" w:hAnsi="Calibri"/>
          <w:rtl/>
        </w:rPr>
        <w:t xml:space="preserve"> </w:t>
      </w:r>
      <w:r w:rsidRPr="008F02B2">
        <w:rPr>
          <w:rFonts w:ascii="Calibri" w:hAnsi="Calibri" w:hint="cs"/>
          <w:rtl/>
        </w:rPr>
        <w:t>ניתנה</w:t>
      </w:r>
      <w:r w:rsidRPr="008F02B2">
        <w:rPr>
          <w:rFonts w:ascii="Calibri" w:hAnsi="Calibri"/>
          <w:rtl/>
        </w:rPr>
        <w:t xml:space="preserve"> </w:t>
      </w:r>
      <w:r w:rsidRPr="008F02B2">
        <w:rPr>
          <w:rFonts w:ascii="Calibri" w:hAnsi="Calibri" w:hint="cs"/>
          <w:rtl/>
        </w:rPr>
        <w:t>על</w:t>
      </w:r>
      <w:r w:rsidRPr="008F02B2">
        <w:rPr>
          <w:rFonts w:ascii="Calibri" w:hAnsi="Calibri"/>
          <w:rtl/>
        </w:rPr>
        <w:t xml:space="preserve"> </w:t>
      </w:r>
      <w:r w:rsidRPr="008F02B2">
        <w:rPr>
          <w:rFonts w:ascii="Calibri" w:hAnsi="Calibri" w:hint="cs"/>
          <w:rtl/>
        </w:rPr>
        <w:t>ידינו הודעה</w:t>
      </w:r>
      <w:r w:rsidRPr="008F02B2">
        <w:rPr>
          <w:rFonts w:ascii="Calibri" w:hAnsi="Calibri"/>
          <w:rtl/>
        </w:rPr>
        <w:t xml:space="preserve"> </w:t>
      </w:r>
      <w:r w:rsidRPr="008F02B2">
        <w:rPr>
          <w:rFonts w:ascii="Calibri" w:hAnsi="Calibri" w:hint="cs"/>
          <w:rtl/>
        </w:rPr>
        <w:t>מוקדמת</w:t>
      </w:r>
      <w:r w:rsidRPr="008F02B2">
        <w:rPr>
          <w:rFonts w:ascii="Calibri" w:hAnsi="Calibri"/>
          <w:rtl/>
        </w:rPr>
        <w:t xml:space="preserve"> </w:t>
      </w:r>
      <w:r w:rsidRPr="008F02B2">
        <w:rPr>
          <w:rFonts w:ascii="Calibri" w:hAnsi="Calibri" w:hint="cs"/>
          <w:rtl/>
        </w:rPr>
        <w:t>של</w:t>
      </w:r>
      <w:r w:rsidRPr="008F02B2">
        <w:rPr>
          <w:rFonts w:ascii="Calibri" w:hAnsi="Calibri"/>
          <w:rtl/>
        </w:rPr>
        <w:t xml:space="preserve"> 60 </w:t>
      </w:r>
      <w:r w:rsidRPr="008F02B2">
        <w:rPr>
          <w:rFonts w:ascii="Calibri" w:hAnsi="Calibri" w:hint="cs"/>
          <w:rtl/>
        </w:rPr>
        <w:t>יום</w:t>
      </w:r>
      <w:r w:rsidRPr="008F02B2">
        <w:rPr>
          <w:rFonts w:ascii="Calibri" w:hAnsi="Calibri"/>
          <w:rtl/>
        </w:rPr>
        <w:t xml:space="preserve"> </w:t>
      </w:r>
      <w:r w:rsidRPr="008F02B2">
        <w:rPr>
          <w:rFonts w:ascii="Calibri" w:hAnsi="Calibri" w:hint="cs"/>
          <w:rtl/>
        </w:rPr>
        <w:t>לפחות</w:t>
      </w:r>
      <w:r w:rsidRPr="008F02B2">
        <w:rPr>
          <w:rFonts w:ascii="Calibri" w:hAnsi="Calibri"/>
          <w:rtl/>
        </w:rPr>
        <w:t xml:space="preserve"> </w:t>
      </w:r>
      <w:r w:rsidRPr="008F02B2">
        <w:rPr>
          <w:rFonts w:ascii="Calibri" w:hAnsi="Calibri" w:hint="cs"/>
          <w:rtl/>
        </w:rPr>
        <w:t>במכתב</w:t>
      </w:r>
      <w:r w:rsidRPr="008F02B2">
        <w:rPr>
          <w:rFonts w:ascii="Calibri" w:hAnsi="Calibri"/>
          <w:rtl/>
        </w:rPr>
        <w:t xml:space="preserve"> </w:t>
      </w:r>
      <w:r w:rsidRPr="008F02B2">
        <w:rPr>
          <w:rFonts w:ascii="Calibri" w:hAnsi="Calibri" w:hint="cs"/>
          <w:rtl/>
        </w:rPr>
        <w:t>רשום</w:t>
      </w:r>
      <w:r w:rsidRPr="008F02B2">
        <w:rPr>
          <w:rFonts w:ascii="Calibri" w:hAnsi="Calibri"/>
          <w:rtl/>
        </w:rPr>
        <w:t xml:space="preserve"> </w:t>
      </w:r>
      <w:r w:rsidRPr="008F02B2">
        <w:rPr>
          <w:rFonts w:ascii="Calibri" w:hAnsi="Calibri" w:hint="cs"/>
          <w:rtl/>
        </w:rPr>
        <w:t>לחשב משרד החקלאות</w:t>
      </w:r>
      <w:r w:rsidRPr="008F02B2">
        <w:rPr>
          <w:rFonts w:ascii="Calibri" w:hAnsi="Calibri"/>
          <w:rtl/>
        </w:rPr>
        <w:t xml:space="preserve"> </w:t>
      </w:r>
      <w:r w:rsidRPr="008F02B2">
        <w:rPr>
          <w:rFonts w:ascii="Calibri" w:hAnsi="Calibri" w:hint="cs"/>
          <w:rtl/>
        </w:rPr>
        <w:t>ופיתוח הכפר</w:t>
      </w:r>
      <w:r w:rsidRPr="008F02B2">
        <w:rPr>
          <w:rFonts w:ascii="Calibri" w:hAnsi="Calibri"/>
          <w:rtl/>
        </w:rPr>
        <w:t xml:space="preserve"> </w:t>
      </w:r>
      <w:r w:rsidRPr="008F02B2">
        <w:rPr>
          <w:rFonts w:ascii="Calibri" w:hAnsi="Calibri" w:hint="cs"/>
          <w:rtl/>
        </w:rPr>
        <w:t>.</w:t>
      </w:r>
      <w:r w:rsidRPr="008F02B2">
        <w:rPr>
          <w:rFonts w:ascii="Calibri" w:hAnsi="Calibri"/>
          <w:rtl/>
        </w:rPr>
        <w:t xml:space="preserve"> </w:t>
      </w:r>
    </w:p>
    <w:p w:rsidR="00942CE7" w:rsidRPr="008F02B2" w:rsidRDefault="00942CE7" w:rsidP="00942CE7">
      <w:pPr>
        <w:spacing w:line="240" w:lineRule="auto"/>
        <w:rPr>
          <w:rFonts w:ascii="Calibri" w:hAnsi="Calibri"/>
          <w:rtl/>
        </w:rPr>
      </w:pPr>
      <w:r w:rsidRPr="008F02B2">
        <w:rPr>
          <w:rFonts w:ascii="Calibri" w:hAnsi="Calibri" w:hint="cs"/>
          <w:rtl/>
        </w:rPr>
        <w:t>3. אנו</w:t>
      </w:r>
      <w:r w:rsidRPr="008F02B2">
        <w:rPr>
          <w:rFonts w:ascii="Calibri" w:hAnsi="Calibri"/>
          <w:rtl/>
        </w:rPr>
        <w:t xml:space="preserve"> </w:t>
      </w:r>
      <w:r w:rsidRPr="008F02B2">
        <w:rPr>
          <w:rFonts w:ascii="Calibri" w:hAnsi="Calibri" w:hint="cs"/>
          <w:rtl/>
        </w:rPr>
        <w:t>מוותרים</w:t>
      </w:r>
      <w:r w:rsidRPr="008F02B2">
        <w:rPr>
          <w:rFonts w:ascii="Calibri" w:hAnsi="Calibri"/>
          <w:rtl/>
        </w:rPr>
        <w:t xml:space="preserve"> </w:t>
      </w:r>
      <w:r w:rsidRPr="008F02B2">
        <w:rPr>
          <w:rFonts w:ascii="Calibri" w:hAnsi="Calibri" w:hint="cs"/>
          <w:rtl/>
        </w:rPr>
        <w:t>על</w:t>
      </w:r>
      <w:r w:rsidRPr="008F02B2">
        <w:rPr>
          <w:rFonts w:ascii="Calibri" w:hAnsi="Calibri"/>
          <w:rtl/>
        </w:rPr>
        <w:t xml:space="preserve"> </w:t>
      </w:r>
      <w:r w:rsidRPr="008F02B2">
        <w:rPr>
          <w:rFonts w:ascii="Calibri" w:hAnsi="Calibri" w:hint="cs"/>
          <w:rtl/>
        </w:rPr>
        <w:t>כל</w:t>
      </w:r>
      <w:r w:rsidRPr="008F02B2">
        <w:rPr>
          <w:rFonts w:ascii="Calibri" w:hAnsi="Calibri"/>
          <w:rtl/>
        </w:rPr>
        <w:t xml:space="preserve"> </w:t>
      </w:r>
      <w:r w:rsidRPr="008F02B2">
        <w:rPr>
          <w:rFonts w:ascii="Calibri" w:hAnsi="Calibri" w:hint="cs"/>
          <w:rtl/>
        </w:rPr>
        <w:t>זכות</w:t>
      </w:r>
      <w:r w:rsidRPr="008F02B2">
        <w:rPr>
          <w:rFonts w:ascii="Calibri" w:hAnsi="Calibri"/>
          <w:rtl/>
        </w:rPr>
        <w:t xml:space="preserve"> </w:t>
      </w:r>
      <w:r w:rsidRPr="008F02B2">
        <w:rPr>
          <w:rFonts w:ascii="Calibri" w:hAnsi="Calibri" w:hint="cs"/>
          <w:rtl/>
        </w:rPr>
        <w:t>תחלוף</w:t>
      </w:r>
      <w:r w:rsidRPr="008F02B2">
        <w:rPr>
          <w:rFonts w:ascii="Calibri" w:hAnsi="Calibri"/>
          <w:rtl/>
        </w:rPr>
        <w:t>/</w:t>
      </w:r>
      <w:r w:rsidRPr="008F02B2">
        <w:rPr>
          <w:rFonts w:ascii="Calibri" w:hAnsi="Calibri" w:hint="cs"/>
          <w:rtl/>
        </w:rPr>
        <w:t>שיבוב</w:t>
      </w:r>
      <w:r w:rsidRPr="008F02B2">
        <w:rPr>
          <w:rFonts w:ascii="Calibri" w:hAnsi="Calibri"/>
          <w:rtl/>
        </w:rPr>
        <w:t xml:space="preserve">, </w:t>
      </w:r>
      <w:r w:rsidRPr="008F02B2">
        <w:rPr>
          <w:rFonts w:ascii="Calibri" w:hAnsi="Calibri" w:hint="cs"/>
          <w:rtl/>
        </w:rPr>
        <w:t>תביעה</w:t>
      </w:r>
      <w:r w:rsidRPr="008F02B2">
        <w:rPr>
          <w:rFonts w:ascii="Calibri" w:hAnsi="Calibri"/>
          <w:rtl/>
        </w:rPr>
        <w:t xml:space="preserve">, </w:t>
      </w:r>
      <w:r w:rsidRPr="008F02B2">
        <w:rPr>
          <w:rFonts w:ascii="Calibri" w:hAnsi="Calibri" w:hint="cs"/>
          <w:rtl/>
        </w:rPr>
        <w:t>השתתפות</w:t>
      </w:r>
      <w:r w:rsidRPr="008F02B2">
        <w:rPr>
          <w:rFonts w:ascii="Calibri" w:hAnsi="Calibri"/>
          <w:rtl/>
        </w:rPr>
        <w:t xml:space="preserve"> </w:t>
      </w:r>
      <w:r w:rsidRPr="008F02B2">
        <w:rPr>
          <w:rFonts w:ascii="Calibri" w:hAnsi="Calibri" w:hint="cs"/>
          <w:rtl/>
        </w:rPr>
        <w:t>או</w:t>
      </w:r>
      <w:r w:rsidRPr="008F02B2">
        <w:rPr>
          <w:rFonts w:ascii="Calibri" w:hAnsi="Calibri"/>
          <w:rtl/>
        </w:rPr>
        <w:t xml:space="preserve"> </w:t>
      </w:r>
      <w:r w:rsidRPr="008F02B2">
        <w:rPr>
          <w:rFonts w:ascii="Calibri" w:hAnsi="Calibri" w:hint="cs"/>
          <w:rtl/>
        </w:rPr>
        <w:t>חזרה</w:t>
      </w:r>
      <w:r w:rsidRPr="008F02B2">
        <w:rPr>
          <w:rFonts w:ascii="Calibri" w:hAnsi="Calibri"/>
          <w:rtl/>
        </w:rPr>
        <w:t xml:space="preserve"> </w:t>
      </w:r>
      <w:r w:rsidRPr="008F02B2">
        <w:rPr>
          <w:rFonts w:ascii="Calibri" w:hAnsi="Calibri" w:hint="cs"/>
          <w:rtl/>
        </w:rPr>
        <w:t>כלפי</w:t>
      </w:r>
      <w:r w:rsidRPr="008F02B2">
        <w:rPr>
          <w:rFonts w:ascii="Calibri" w:hAnsi="Calibri"/>
          <w:rtl/>
        </w:rPr>
        <w:t xml:space="preserve"> </w:t>
      </w:r>
      <w:r w:rsidRPr="008F02B2">
        <w:rPr>
          <w:rFonts w:ascii="Calibri" w:hAnsi="Calibri" w:hint="cs"/>
          <w:rtl/>
        </w:rPr>
        <w:t>מדינת</w:t>
      </w:r>
      <w:r w:rsidRPr="008F02B2">
        <w:rPr>
          <w:rFonts w:ascii="Calibri" w:hAnsi="Calibri"/>
          <w:rtl/>
        </w:rPr>
        <w:t xml:space="preserve"> </w:t>
      </w:r>
      <w:r w:rsidRPr="008F02B2">
        <w:rPr>
          <w:rFonts w:ascii="Calibri" w:hAnsi="Calibri" w:hint="cs"/>
          <w:rtl/>
        </w:rPr>
        <w:t>ישראל</w:t>
      </w:r>
      <w:r w:rsidRPr="008F02B2">
        <w:rPr>
          <w:rFonts w:ascii="Calibri" w:hAnsi="Calibri"/>
          <w:rtl/>
        </w:rPr>
        <w:t xml:space="preserve"> - </w:t>
      </w:r>
      <w:r w:rsidRPr="008F02B2">
        <w:rPr>
          <w:rFonts w:ascii="Calibri" w:hAnsi="Calibri" w:hint="cs"/>
          <w:rtl/>
        </w:rPr>
        <w:t>משרד</w:t>
      </w:r>
      <w:r w:rsidRPr="008F02B2">
        <w:rPr>
          <w:rFonts w:ascii="Calibri" w:hAnsi="Calibri"/>
          <w:rtl/>
        </w:rPr>
        <w:t xml:space="preserve"> </w:t>
      </w:r>
      <w:r w:rsidRPr="008F02B2">
        <w:rPr>
          <w:rFonts w:ascii="Calibri" w:hAnsi="Calibri" w:hint="cs"/>
          <w:rtl/>
        </w:rPr>
        <w:t>החקלאות ופיתוח הכפר</w:t>
      </w:r>
      <w:r w:rsidRPr="008F02B2">
        <w:rPr>
          <w:rFonts w:ascii="Calibri" w:hAnsi="Calibri"/>
          <w:rtl/>
        </w:rPr>
        <w:t xml:space="preserve"> </w:t>
      </w:r>
      <w:r w:rsidRPr="008F02B2">
        <w:rPr>
          <w:rFonts w:ascii="Calibri" w:hAnsi="Calibri" w:hint="cs"/>
          <w:rtl/>
        </w:rPr>
        <w:t>ועובדיהם</w:t>
      </w:r>
      <w:r w:rsidRPr="008F02B2">
        <w:rPr>
          <w:rFonts w:ascii="Calibri" w:hAnsi="Calibri"/>
          <w:rtl/>
        </w:rPr>
        <w:t xml:space="preserve">, </w:t>
      </w:r>
      <w:r w:rsidRPr="008F02B2">
        <w:rPr>
          <w:rFonts w:ascii="Calibri" w:hAnsi="Calibri" w:hint="cs"/>
          <w:rtl/>
        </w:rPr>
        <w:t>ובלבד</w:t>
      </w:r>
      <w:r w:rsidRPr="008F02B2">
        <w:rPr>
          <w:rFonts w:ascii="Calibri" w:hAnsi="Calibri"/>
          <w:rtl/>
        </w:rPr>
        <w:t xml:space="preserve"> </w:t>
      </w:r>
      <w:proofErr w:type="spellStart"/>
      <w:r w:rsidRPr="008F02B2">
        <w:rPr>
          <w:rFonts w:ascii="Calibri" w:hAnsi="Calibri" w:hint="cs"/>
          <w:rtl/>
        </w:rPr>
        <w:t>שהויתור</w:t>
      </w:r>
      <w:proofErr w:type="spellEnd"/>
      <w:r w:rsidRPr="008F02B2">
        <w:rPr>
          <w:rFonts w:ascii="Calibri" w:hAnsi="Calibri"/>
          <w:rtl/>
        </w:rPr>
        <w:t xml:space="preserve"> </w:t>
      </w:r>
      <w:r w:rsidRPr="008F02B2">
        <w:rPr>
          <w:rFonts w:ascii="Calibri" w:hAnsi="Calibri" w:hint="cs"/>
          <w:rtl/>
        </w:rPr>
        <w:t>לא</w:t>
      </w:r>
      <w:r w:rsidRPr="008F02B2">
        <w:rPr>
          <w:rFonts w:ascii="Calibri" w:hAnsi="Calibri"/>
          <w:rtl/>
        </w:rPr>
        <w:t xml:space="preserve"> </w:t>
      </w:r>
      <w:r w:rsidRPr="008F02B2">
        <w:rPr>
          <w:rFonts w:ascii="Calibri" w:hAnsi="Calibri" w:hint="cs"/>
          <w:rtl/>
        </w:rPr>
        <w:t>יחול</w:t>
      </w:r>
      <w:r w:rsidRPr="008F02B2">
        <w:rPr>
          <w:rFonts w:ascii="Calibri" w:hAnsi="Calibri"/>
          <w:rtl/>
        </w:rPr>
        <w:t xml:space="preserve"> </w:t>
      </w:r>
      <w:r w:rsidRPr="008F02B2">
        <w:rPr>
          <w:rFonts w:ascii="Calibri" w:hAnsi="Calibri" w:hint="cs"/>
          <w:rtl/>
        </w:rPr>
        <w:t>לטובת</w:t>
      </w:r>
      <w:r w:rsidRPr="008F02B2">
        <w:rPr>
          <w:rFonts w:ascii="Calibri" w:hAnsi="Calibri"/>
          <w:rtl/>
        </w:rPr>
        <w:t xml:space="preserve"> </w:t>
      </w:r>
      <w:r w:rsidRPr="008F02B2">
        <w:rPr>
          <w:rFonts w:ascii="Calibri" w:hAnsi="Calibri" w:hint="cs"/>
          <w:rtl/>
        </w:rPr>
        <w:t>אדם</w:t>
      </w:r>
      <w:r w:rsidRPr="008F02B2">
        <w:rPr>
          <w:rFonts w:ascii="Calibri" w:hAnsi="Calibri"/>
          <w:rtl/>
        </w:rPr>
        <w:t xml:space="preserve">  </w:t>
      </w:r>
      <w:r w:rsidRPr="008F02B2">
        <w:rPr>
          <w:rFonts w:ascii="Calibri" w:hAnsi="Calibri" w:hint="cs"/>
          <w:rtl/>
        </w:rPr>
        <w:t>שגרם לנזק</w:t>
      </w:r>
      <w:r w:rsidRPr="008F02B2">
        <w:rPr>
          <w:rFonts w:ascii="Calibri" w:hAnsi="Calibri"/>
          <w:rtl/>
        </w:rPr>
        <w:t xml:space="preserve"> </w:t>
      </w:r>
      <w:r w:rsidRPr="008F02B2">
        <w:rPr>
          <w:rFonts w:ascii="Calibri" w:hAnsi="Calibri" w:hint="cs"/>
          <w:rtl/>
        </w:rPr>
        <w:t>מתוך</w:t>
      </w:r>
      <w:r w:rsidRPr="008F02B2">
        <w:rPr>
          <w:rFonts w:ascii="Calibri" w:hAnsi="Calibri"/>
          <w:rtl/>
        </w:rPr>
        <w:t xml:space="preserve"> </w:t>
      </w:r>
      <w:r w:rsidRPr="008F02B2">
        <w:rPr>
          <w:rFonts w:ascii="Calibri" w:hAnsi="Calibri" w:hint="cs"/>
          <w:rtl/>
        </w:rPr>
        <w:t>כוונת</w:t>
      </w:r>
      <w:r w:rsidRPr="008F02B2">
        <w:rPr>
          <w:rFonts w:ascii="Calibri" w:hAnsi="Calibri"/>
          <w:rtl/>
        </w:rPr>
        <w:t xml:space="preserve"> </w:t>
      </w:r>
      <w:r w:rsidRPr="008F02B2">
        <w:rPr>
          <w:rFonts w:ascii="Calibri" w:hAnsi="Calibri" w:hint="cs"/>
          <w:rtl/>
        </w:rPr>
        <w:t xml:space="preserve">זדון. </w:t>
      </w:r>
      <w:r w:rsidRPr="008F02B2">
        <w:rPr>
          <w:rFonts w:ascii="Calibri" w:hAnsi="Calibri"/>
          <w:rtl/>
        </w:rPr>
        <w:t xml:space="preserve">     </w:t>
      </w:r>
    </w:p>
    <w:p w:rsidR="00942CE7" w:rsidRPr="008F02B2" w:rsidRDefault="00942CE7" w:rsidP="00942CE7">
      <w:pPr>
        <w:spacing w:line="240" w:lineRule="auto"/>
        <w:rPr>
          <w:rFonts w:ascii="Calibri" w:hAnsi="Calibri"/>
          <w:rtl/>
        </w:rPr>
      </w:pPr>
      <w:r w:rsidRPr="008F02B2">
        <w:rPr>
          <w:rFonts w:ascii="Calibri" w:hAnsi="Calibri"/>
          <w:rtl/>
        </w:rPr>
        <w:t xml:space="preserve">4.  </w:t>
      </w:r>
      <w:r w:rsidRPr="008F02B2">
        <w:rPr>
          <w:rFonts w:ascii="Calibri" w:hAnsi="Calibri" w:hint="cs"/>
          <w:rtl/>
        </w:rPr>
        <w:t>הספק אחראי</w:t>
      </w:r>
      <w:r w:rsidRPr="008F02B2">
        <w:rPr>
          <w:rFonts w:ascii="Calibri" w:hAnsi="Calibri"/>
          <w:rtl/>
        </w:rPr>
        <w:t xml:space="preserve"> </w:t>
      </w:r>
      <w:r w:rsidRPr="008F02B2">
        <w:rPr>
          <w:rFonts w:ascii="Calibri" w:hAnsi="Calibri" w:hint="cs"/>
          <w:rtl/>
        </w:rPr>
        <w:t>בלעדית</w:t>
      </w:r>
      <w:r w:rsidRPr="008F02B2">
        <w:rPr>
          <w:rFonts w:ascii="Calibri" w:hAnsi="Calibri"/>
          <w:rtl/>
        </w:rPr>
        <w:t xml:space="preserve"> </w:t>
      </w:r>
      <w:r w:rsidRPr="008F02B2">
        <w:rPr>
          <w:rFonts w:ascii="Calibri" w:hAnsi="Calibri" w:hint="cs"/>
          <w:rtl/>
        </w:rPr>
        <w:t>כלפינו</w:t>
      </w:r>
      <w:r w:rsidRPr="008F02B2">
        <w:rPr>
          <w:rFonts w:ascii="Calibri" w:hAnsi="Calibri"/>
          <w:rtl/>
        </w:rPr>
        <w:t xml:space="preserve"> </w:t>
      </w:r>
      <w:r w:rsidRPr="008F02B2">
        <w:rPr>
          <w:rFonts w:ascii="Calibri" w:hAnsi="Calibri" w:hint="cs"/>
          <w:rtl/>
        </w:rPr>
        <w:t>לתשלום</w:t>
      </w:r>
      <w:r w:rsidRPr="008F02B2">
        <w:rPr>
          <w:rFonts w:ascii="Calibri" w:hAnsi="Calibri"/>
          <w:rtl/>
        </w:rPr>
        <w:t xml:space="preserve"> </w:t>
      </w:r>
      <w:r w:rsidRPr="008F02B2">
        <w:rPr>
          <w:rFonts w:ascii="Calibri" w:hAnsi="Calibri" w:hint="cs"/>
          <w:rtl/>
        </w:rPr>
        <w:t>דמי</w:t>
      </w:r>
      <w:r w:rsidRPr="008F02B2">
        <w:rPr>
          <w:rFonts w:ascii="Calibri" w:hAnsi="Calibri"/>
          <w:rtl/>
        </w:rPr>
        <w:t xml:space="preserve">  </w:t>
      </w:r>
      <w:r w:rsidRPr="008F02B2">
        <w:rPr>
          <w:rFonts w:ascii="Calibri" w:hAnsi="Calibri" w:hint="cs"/>
          <w:rtl/>
        </w:rPr>
        <w:t>הביטוח</w:t>
      </w:r>
      <w:r w:rsidRPr="008F02B2">
        <w:rPr>
          <w:rFonts w:ascii="Calibri" w:hAnsi="Calibri"/>
          <w:rtl/>
        </w:rPr>
        <w:t xml:space="preserve"> </w:t>
      </w:r>
      <w:r w:rsidRPr="008F02B2">
        <w:rPr>
          <w:rFonts w:ascii="Calibri" w:hAnsi="Calibri" w:hint="cs"/>
          <w:rtl/>
        </w:rPr>
        <w:t>עבור</w:t>
      </w:r>
      <w:r w:rsidRPr="008F02B2">
        <w:rPr>
          <w:rFonts w:ascii="Calibri" w:hAnsi="Calibri"/>
          <w:rtl/>
        </w:rPr>
        <w:t xml:space="preserve"> </w:t>
      </w:r>
      <w:r w:rsidRPr="008F02B2">
        <w:rPr>
          <w:rFonts w:ascii="Calibri" w:hAnsi="Calibri" w:hint="cs"/>
          <w:rtl/>
        </w:rPr>
        <w:t>כל</w:t>
      </w:r>
      <w:r w:rsidRPr="008F02B2">
        <w:rPr>
          <w:rFonts w:ascii="Calibri" w:hAnsi="Calibri"/>
          <w:rtl/>
        </w:rPr>
        <w:t xml:space="preserve"> </w:t>
      </w:r>
      <w:r w:rsidRPr="008F02B2">
        <w:rPr>
          <w:rFonts w:ascii="Calibri" w:hAnsi="Calibri" w:hint="cs"/>
          <w:rtl/>
        </w:rPr>
        <w:t>הפוליסות</w:t>
      </w:r>
      <w:r w:rsidRPr="008F02B2">
        <w:rPr>
          <w:rFonts w:ascii="Calibri" w:hAnsi="Calibri"/>
          <w:rtl/>
        </w:rPr>
        <w:t xml:space="preserve"> </w:t>
      </w:r>
      <w:r w:rsidRPr="008F02B2">
        <w:rPr>
          <w:rFonts w:ascii="Calibri" w:hAnsi="Calibri" w:hint="cs"/>
          <w:rtl/>
        </w:rPr>
        <w:t>ולמילוי כל</w:t>
      </w:r>
      <w:r w:rsidRPr="008F02B2">
        <w:rPr>
          <w:rFonts w:ascii="Calibri" w:hAnsi="Calibri"/>
          <w:rtl/>
        </w:rPr>
        <w:t xml:space="preserve"> </w:t>
      </w:r>
      <w:r w:rsidRPr="008F02B2">
        <w:rPr>
          <w:rFonts w:ascii="Calibri" w:hAnsi="Calibri" w:hint="cs"/>
          <w:rtl/>
        </w:rPr>
        <w:t>החובות</w:t>
      </w:r>
      <w:r w:rsidRPr="008F02B2">
        <w:rPr>
          <w:rFonts w:ascii="Calibri" w:hAnsi="Calibri"/>
          <w:rtl/>
        </w:rPr>
        <w:t xml:space="preserve">  </w:t>
      </w:r>
      <w:r w:rsidRPr="008F02B2">
        <w:rPr>
          <w:rFonts w:ascii="Calibri" w:hAnsi="Calibri" w:hint="cs"/>
          <w:rtl/>
        </w:rPr>
        <w:t>המוטלות</w:t>
      </w:r>
      <w:r w:rsidRPr="008F02B2">
        <w:rPr>
          <w:rFonts w:ascii="Calibri" w:hAnsi="Calibri"/>
          <w:rtl/>
        </w:rPr>
        <w:t xml:space="preserve"> </w:t>
      </w:r>
      <w:r w:rsidRPr="008F02B2">
        <w:rPr>
          <w:rFonts w:ascii="Calibri" w:hAnsi="Calibri" w:hint="cs"/>
          <w:rtl/>
        </w:rPr>
        <w:t>על</w:t>
      </w:r>
      <w:r w:rsidRPr="008F02B2">
        <w:rPr>
          <w:rFonts w:ascii="Calibri" w:hAnsi="Calibri"/>
          <w:rtl/>
        </w:rPr>
        <w:t xml:space="preserve"> </w:t>
      </w:r>
      <w:r w:rsidRPr="008F02B2">
        <w:rPr>
          <w:rFonts w:ascii="Calibri" w:hAnsi="Calibri" w:hint="cs"/>
          <w:rtl/>
        </w:rPr>
        <w:t>המבוטח</w:t>
      </w:r>
      <w:r w:rsidRPr="008F02B2">
        <w:rPr>
          <w:rFonts w:ascii="Calibri" w:hAnsi="Calibri"/>
          <w:rtl/>
        </w:rPr>
        <w:t xml:space="preserve"> </w:t>
      </w:r>
      <w:r w:rsidRPr="008F02B2">
        <w:rPr>
          <w:rFonts w:ascii="Calibri" w:hAnsi="Calibri" w:hint="cs"/>
          <w:rtl/>
        </w:rPr>
        <w:t>על</w:t>
      </w:r>
      <w:r w:rsidRPr="008F02B2">
        <w:rPr>
          <w:rFonts w:ascii="Calibri" w:hAnsi="Calibri"/>
          <w:rtl/>
        </w:rPr>
        <w:t xml:space="preserve"> </w:t>
      </w:r>
      <w:r w:rsidRPr="008F02B2">
        <w:rPr>
          <w:rFonts w:ascii="Calibri" w:hAnsi="Calibri" w:hint="cs"/>
          <w:rtl/>
        </w:rPr>
        <w:t>פי</w:t>
      </w:r>
      <w:r w:rsidRPr="008F02B2">
        <w:rPr>
          <w:rFonts w:ascii="Calibri" w:hAnsi="Calibri"/>
          <w:rtl/>
        </w:rPr>
        <w:t xml:space="preserve"> </w:t>
      </w:r>
      <w:r w:rsidRPr="008F02B2">
        <w:rPr>
          <w:rFonts w:ascii="Calibri" w:hAnsi="Calibri" w:hint="cs"/>
          <w:rtl/>
        </w:rPr>
        <w:t>תנאי</w:t>
      </w:r>
      <w:r w:rsidRPr="008F02B2">
        <w:rPr>
          <w:rFonts w:ascii="Calibri" w:hAnsi="Calibri"/>
          <w:rtl/>
        </w:rPr>
        <w:t xml:space="preserve"> </w:t>
      </w:r>
      <w:r w:rsidRPr="008F02B2">
        <w:rPr>
          <w:rFonts w:ascii="Calibri" w:hAnsi="Calibri" w:hint="cs"/>
          <w:rtl/>
        </w:rPr>
        <w:t>הפוליסות</w:t>
      </w:r>
      <w:r w:rsidRPr="008F02B2">
        <w:rPr>
          <w:rFonts w:ascii="Calibri" w:hAnsi="Calibri"/>
          <w:rtl/>
        </w:rPr>
        <w:t xml:space="preserve">.  </w:t>
      </w:r>
    </w:p>
    <w:p w:rsidR="00942CE7" w:rsidRPr="008F02B2" w:rsidRDefault="00942CE7" w:rsidP="00942CE7">
      <w:pPr>
        <w:spacing w:line="240" w:lineRule="auto"/>
        <w:rPr>
          <w:rFonts w:ascii="Calibri" w:hAnsi="Calibri"/>
          <w:rtl/>
        </w:rPr>
      </w:pPr>
      <w:r w:rsidRPr="008F02B2">
        <w:rPr>
          <w:rFonts w:ascii="Calibri" w:hAnsi="Calibri"/>
          <w:rtl/>
        </w:rPr>
        <w:t xml:space="preserve">5.  </w:t>
      </w:r>
      <w:r w:rsidRPr="008F02B2">
        <w:rPr>
          <w:rFonts w:ascii="Calibri" w:hAnsi="Calibri" w:hint="cs"/>
          <w:rtl/>
        </w:rPr>
        <w:t>ההשתתפויות</w:t>
      </w:r>
      <w:r w:rsidRPr="008F02B2">
        <w:rPr>
          <w:rFonts w:ascii="Calibri" w:hAnsi="Calibri"/>
          <w:rtl/>
        </w:rPr>
        <w:t xml:space="preserve"> </w:t>
      </w:r>
      <w:r w:rsidRPr="008F02B2">
        <w:rPr>
          <w:rFonts w:ascii="Calibri" w:hAnsi="Calibri" w:hint="cs"/>
          <w:rtl/>
        </w:rPr>
        <w:t>העצמיות</w:t>
      </w:r>
      <w:r w:rsidRPr="008F02B2">
        <w:rPr>
          <w:rFonts w:ascii="Calibri" w:hAnsi="Calibri"/>
          <w:rtl/>
        </w:rPr>
        <w:t xml:space="preserve"> </w:t>
      </w:r>
      <w:r w:rsidRPr="008F02B2">
        <w:rPr>
          <w:rFonts w:ascii="Calibri" w:hAnsi="Calibri" w:hint="cs"/>
          <w:rtl/>
        </w:rPr>
        <w:t>הנקובות</w:t>
      </w:r>
      <w:r w:rsidRPr="008F02B2">
        <w:rPr>
          <w:rFonts w:ascii="Calibri" w:hAnsi="Calibri"/>
          <w:rtl/>
        </w:rPr>
        <w:t xml:space="preserve"> </w:t>
      </w:r>
      <w:r w:rsidRPr="008F02B2">
        <w:rPr>
          <w:rFonts w:ascii="Calibri" w:hAnsi="Calibri" w:hint="cs"/>
          <w:rtl/>
        </w:rPr>
        <w:t>בכל</w:t>
      </w:r>
      <w:r w:rsidRPr="008F02B2">
        <w:rPr>
          <w:rFonts w:ascii="Calibri" w:hAnsi="Calibri"/>
          <w:rtl/>
        </w:rPr>
        <w:t xml:space="preserve"> </w:t>
      </w:r>
      <w:r w:rsidRPr="008F02B2">
        <w:rPr>
          <w:rFonts w:ascii="Calibri" w:hAnsi="Calibri" w:hint="cs"/>
          <w:rtl/>
        </w:rPr>
        <w:t>פוליסה</w:t>
      </w:r>
      <w:r w:rsidRPr="008F02B2">
        <w:rPr>
          <w:rFonts w:ascii="Calibri" w:hAnsi="Calibri"/>
          <w:rtl/>
        </w:rPr>
        <w:t xml:space="preserve"> </w:t>
      </w:r>
      <w:r w:rsidRPr="008F02B2">
        <w:rPr>
          <w:rFonts w:ascii="Calibri" w:hAnsi="Calibri" w:hint="cs"/>
          <w:rtl/>
        </w:rPr>
        <w:t>ופוליסה</w:t>
      </w:r>
      <w:r w:rsidRPr="008F02B2">
        <w:rPr>
          <w:rFonts w:ascii="Calibri" w:hAnsi="Calibri"/>
          <w:rtl/>
        </w:rPr>
        <w:t xml:space="preserve"> </w:t>
      </w:r>
      <w:r w:rsidRPr="008F02B2">
        <w:rPr>
          <w:rFonts w:ascii="Calibri" w:hAnsi="Calibri" w:hint="cs"/>
          <w:rtl/>
        </w:rPr>
        <w:t>תחולנה</w:t>
      </w:r>
      <w:r w:rsidRPr="008F02B2">
        <w:rPr>
          <w:rFonts w:ascii="Calibri" w:hAnsi="Calibri"/>
          <w:rtl/>
        </w:rPr>
        <w:t xml:space="preserve"> </w:t>
      </w:r>
      <w:r w:rsidRPr="008F02B2">
        <w:rPr>
          <w:rFonts w:ascii="Calibri" w:hAnsi="Calibri" w:hint="cs"/>
          <w:rtl/>
        </w:rPr>
        <w:t>בלעדית</w:t>
      </w:r>
      <w:r w:rsidRPr="008F02B2">
        <w:rPr>
          <w:rFonts w:ascii="Calibri" w:hAnsi="Calibri"/>
          <w:rtl/>
        </w:rPr>
        <w:t xml:space="preserve"> </w:t>
      </w:r>
      <w:r w:rsidRPr="008F02B2">
        <w:rPr>
          <w:rFonts w:ascii="Calibri" w:hAnsi="Calibri" w:hint="cs"/>
          <w:rtl/>
        </w:rPr>
        <w:t>על</w:t>
      </w:r>
      <w:r w:rsidRPr="008F02B2">
        <w:rPr>
          <w:rFonts w:ascii="Calibri" w:hAnsi="Calibri"/>
          <w:rtl/>
        </w:rPr>
        <w:t xml:space="preserve"> </w:t>
      </w:r>
      <w:r w:rsidRPr="008F02B2">
        <w:rPr>
          <w:rFonts w:ascii="Calibri" w:hAnsi="Calibri" w:hint="cs"/>
          <w:rtl/>
        </w:rPr>
        <w:t>הספק</w:t>
      </w:r>
      <w:r w:rsidRPr="008F02B2">
        <w:rPr>
          <w:rFonts w:ascii="Calibri" w:hAnsi="Calibri"/>
          <w:rtl/>
        </w:rPr>
        <w:t xml:space="preserve">. </w:t>
      </w:r>
    </w:p>
    <w:p w:rsidR="00942CE7" w:rsidRPr="008F02B2" w:rsidRDefault="00942CE7" w:rsidP="00942CE7">
      <w:pPr>
        <w:spacing w:line="240" w:lineRule="auto"/>
        <w:rPr>
          <w:rFonts w:ascii="Calibri" w:hAnsi="Calibri"/>
          <w:rtl/>
        </w:rPr>
      </w:pPr>
      <w:r w:rsidRPr="008F02B2">
        <w:rPr>
          <w:rFonts w:ascii="Calibri" w:hAnsi="Calibri" w:hint="cs"/>
          <w:rtl/>
        </w:rPr>
        <w:t>6. כל</w:t>
      </w:r>
      <w:r w:rsidRPr="008F02B2">
        <w:rPr>
          <w:rFonts w:ascii="Calibri" w:hAnsi="Calibri"/>
          <w:rtl/>
        </w:rPr>
        <w:t xml:space="preserve"> </w:t>
      </w:r>
      <w:r w:rsidRPr="008F02B2">
        <w:rPr>
          <w:rFonts w:ascii="Calibri" w:hAnsi="Calibri" w:hint="cs"/>
          <w:rtl/>
        </w:rPr>
        <w:t>סעיף</w:t>
      </w:r>
      <w:r w:rsidRPr="008F02B2">
        <w:rPr>
          <w:rFonts w:ascii="Calibri" w:hAnsi="Calibri"/>
          <w:rtl/>
        </w:rPr>
        <w:t xml:space="preserve"> </w:t>
      </w:r>
      <w:r w:rsidRPr="008F02B2">
        <w:rPr>
          <w:rFonts w:ascii="Calibri" w:hAnsi="Calibri" w:hint="cs"/>
          <w:rtl/>
        </w:rPr>
        <w:t>בפוליסות</w:t>
      </w:r>
      <w:r w:rsidRPr="008F02B2">
        <w:rPr>
          <w:rFonts w:ascii="Calibri" w:hAnsi="Calibri"/>
          <w:rtl/>
        </w:rPr>
        <w:t xml:space="preserve"> </w:t>
      </w:r>
      <w:r w:rsidRPr="008F02B2">
        <w:rPr>
          <w:rFonts w:ascii="Calibri" w:hAnsi="Calibri" w:hint="cs"/>
          <w:rtl/>
        </w:rPr>
        <w:t>הביטוח</w:t>
      </w:r>
      <w:r w:rsidRPr="008F02B2">
        <w:rPr>
          <w:rFonts w:ascii="Calibri" w:hAnsi="Calibri"/>
          <w:rtl/>
        </w:rPr>
        <w:t xml:space="preserve"> </w:t>
      </w:r>
      <w:r w:rsidRPr="008F02B2">
        <w:rPr>
          <w:rFonts w:ascii="Calibri" w:hAnsi="Calibri" w:hint="cs"/>
          <w:rtl/>
        </w:rPr>
        <w:t>המפקיע</w:t>
      </w:r>
      <w:r w:rsidRPr="008F02B2">
        <w:rPr>
          <w:rFonts w:ascii="Calibri" w:hAnsi="Calibri"/>
          <w:rtl/>
        </w:rPr>
        <w:t xml:space="preserve"> </w:t>
      </w:r>
      <w:r w:rsidRPr="008F02B2">
        <w:rPr>
          <w:rFonts w:ascii="Calibri" w:hAnsi="Calibri" w:hint="cs"/>
          <w:rtl/>
        </w:rPr>
        <w:t>או</w:t>
      </w:r>
      <w:r w:rsidRPr="008F02B2">
        <w:rPr>
          <w:rFonts w:ascii="Calibri" w:hAnsi="Calibri"/>
          <w:rtl/>
        </w:rPr>
        <w:t xml:space="preserve"> </w:t>
      </w:r>
      <w:r w:rsidRPr="008F02B2">
        <w:rPr>
          <w:rFonts w:ascii="Calibri" w:hAnsi="Calibri" w:hint="cs"/>
          <w:rtl/>
        </w:rPr>
        <w:t>מקטין</w:t>
      </w:r>
      <w:r w:rsidRPr="008F02B2">
        <w:rPr>
          <w:rFonts w:ascii="Calibri" w:hAnsi="Calibri"/>
          <w:rtl/>
        </w:rPr>
        <w:t xml:space="preserve"> </w:t>
      </w:r>
      <w:r w:rsidRPr="008F02B2">
        <w:rPr>
          <w:rFonts w:ascii="Calibri" w:hAnsi="Calibri" w:hint="cs"/>
          <w:rtl/>
        </w:rPr>
        <w:t>בדרך</w:t>
      </w:r>
      <w:r w:rsidRPr="008F02B2">
        <w:rPr>
          <w:rFonts w:ascii="Calibri" w:hAnsi="Calibri"/>
          <w:rtl/>
        </w:rPr>
        <w:t xml:space="preserve"> </w:t>
      </w:r>
      <w:r w:rsidRPr="008F02B2">
        <w:rPr>
          <w:rFonts w:ascii="Calibri" w:hAnsi="Calibri" w:hint="cs"/>
          <w:rtl/>
        </w:rPr>
        <w:t>כל</w:t>
      </w:r>
      <w:r w:rsidRPr="008F02B2">
        <w:rPr>
          <w:rFonts w:ascii="Calibri" w:hAnsi="Calibri"/>
          <w:rtl/>
        </w:rPr>
        <w:t xml:space="preserve"> </w:t>
      </w:r>
      <w:r w:rsidRPr="008F02B2">
        <w:rPr>
          <w:rFonts w:ascii="Calibri" w:hAnsi="Calibri" w:hint="cs"/>
          <w:rtl/>
        </w:rPr>
        <w:t>שהיא</w:t>
      </w:r>
      <w:r w:rsidRPr="008F02B2">
        <w:rPr>
          <w:rFonts w:ascii="Calibri" w:hAnsi="Calibri"/>
          <w:rtl/>
        </w:rPr>
        <w:t xml:space="preserve"> </w:t>
      </w:r>
      <w:r w:rsidRPr="008F02B2">
        <w:rPr>
          <w:rFonts w:ascii="Calibri" w:hAnsi="Calibri" w:hint="cs"/>
          <w:rtl/>
        </w:rPr>
        <w:t>את</w:t>
      </w:r>
      <w:r w:rsidRPr="008F02B2">
        <w:rPr>
          <w:rFonts w:ascii="Calibri" w:hAnsi="Calibri"/>
          <w:rtl/>
        </w:rPr>
        <w:t xml:space="preserve"> </w:t>
      </w:r>
      <w:r w:rsidRPr="008F02B2">
        <w:rPr>
          <w:rFonts w:ascii="Calibri" w:hAnsi="Calibri" w:hint="cs"/>
          <w:rtl/>
        </w:rPr>
        <w:t>אחריות</w:t>
      </w:r>
      <w:r w:rsidRPr="008F02B2">
        <w:rPr>
          <w:rFonts w:ascii="Calibri" w:hAnsi="Calibri"/>
          <w:rtl/>
        </w:rPr>
        <w:t xml:space="preserve"> </w:t>
      </w:r>
      <w:r w:rsidRPr="008F02B2">
        <w:rPr>
          <w:rFonts w:ascii="Calibri" w:hAnsi="Calibri" w:hint="cs"/>
          <w:rtl/>
        </w:rPr>
        <w:t>המבטח</w:t>
      </w:r>
      <w:r w:rsidRPr="008F02B2">
        <w:rPr>
          <w:rFonts w:ascii="Calibri" w:hAnsi="Calibri"/>
          <w:rtl/>
        </w:rPr>
        <w:t xml:space="preserve">, </w:t>
      </w:r>
      <w:r w:rsidRPr="008F02B2">
        <w:rPr>
          <w:rFonts w:ascii="Calibri" w:hAnsi="Calibri" w:hint="cs"/>
          <w:rtl/>
        </w:rPr>
        <w:t>כאשר</w:t>
      </w:r>
      <w:r w:rsidRPr="008F02B2">
        <w:rPr>
          <w:rFonts w:ascii="Calibri" w:hAnsi="Calibri"/>
          <w:rtl/>
        </w:rPr>
        <w:t xml:space="preserve"> </w:t>
      </w:r>
      <w:r w:rsidRPr="008F02B2">
        <w:rPr>
          <w:rFonts w:ascii="Calibri" w:hAnsi="Calibri" w:hint="cs"/>
          <w:rtl/>
        </w:rPr>
        <w:t>קיים</w:t>
      </w:r>
      <w:r w:rsidRPr="008F02B2">
        <w:rPr>
          <w:rFonts w:ascii="Calibri" w:hAnsi="Calibri"/>
          <w:rtl/>
        </w:rPr>
        <w:t xml:space="preserve"> </w:t>
      </w:r>
      <w:r w:rsidRPr="008F02B2">
        <w:rPr>
          <w:rFonts w:ascii="Calibri" w:hAnsi="Calibri" w:hint="cs"/>
          <w:rtl/>
        </w:rPr>
        <w:t>ביטוח</w:t>
      </w:r>
      <w:r w:rsidRPr="008F02B2">
        <w:rPr>
          <w:rFonts w:ascii="Calibri" w:hAnsi="Calibri"/>
          <w:rtl/>
        </w:rPr>
        <w:t xml:space="preserve"> </w:t>
      </w:r>
      <w:r w:rsidRPr="008F02B2">
        <w:rPr>
          <w:rFonts w:ascii="Calibri" w:hAnsi="Calibri" w:hint="cs"/>
          <w:rtl/>
        </w:rPr>
        <w:t>אחר</w:t>
      </w:r>
      <w:r w:rsidRPr="008F02B2">
        <w:rPr>
          <w:rFonts w:ascii="Calibri" w:hAnsi="Calibri"/>
          <w:rtl/>
        </w:rPr>
        <w:t xml:space="preserve"> </w:t>
      </w:r>
      <w:r w:rsidRPr="008F02B2">
        <w:rPr>
          <w:rFonts w:ascii="Calibri" w:hAnsi="Calibri" w:hint="cs"/>
          <w:rtl/>
        </w:rPr>
        <w:t>לא</w:t>
      </w:r>
      <w:r w:rsidRPr="008F02B2">
        <w:rPr>
          <w:rFonts w:ascii="Calibri" w:hAnsi="Calibri"/>
          <w:rtl/>
        </w:rPr>
        <w:t xml:space="preserve"> </w:t>
      </w:r>
      <w:r w:rsidRPr="008F02B2">
        <w:rPr>
          <w:rFonts w:ascii="Calibri" w:hAnsi="Calibri" w:hint="cs"/>
          <w:rtl/>
        </w:rPr>
        <w:t>יופעל</w:t>
      </w:r>
      <w:r w:rsidRPr="008F02B2">
        <w:rPr>
          <w:rFonts w:ascii="Calibri" w:hAnsi="Calibri"/>
          <w:rtl/>
        </w:rPr>
        <w:t xml:space="preserve"> </w:t>
      </w:r>
      <w:r w:rsidRPr="008F02B2">
        <w:rPr>
          <w:rFonts w:ascii="Calibri" w:hAnsi="Calibri" w:hint="cs"/>
          <w:rtl/>
        </w:rPr>
        <w:t>כלפי</w:t>
      </w:r>
      <w:r w:rsidRPr="008F02B2">
        <w:rPr>
          <w:rFonts w:ascii="Calibri" w:hAnsi="Calibri"/>
          <w:rtl/>
        </w:rPr>
        <w:t xml:space="preserve"> </w:t>
      </w:r>
      <w:r w:rsidRPr="008F02B2">
        <w:rPr>
          <w:rFonts w:ascii="Calibri" w:hAnsi="Calibri" w:hint="cs"/>
          <w:rtl/>
        </w:rPr>
        <w:t>מדינת</w:t>
      </w:r>
      <w:r w:rsidRPr="008F02B2">
        <w:rPr>
          <w:rFonts w:ascii="Calibri" w:hAnsi="Calibri"/>
          <w:rtl/>
        </w:rPr>
        <w:t xml:space="preserve"> </w:t>
      </w:r>
      <w:r w:rsidRPr="008F02B2">
        <w:rPr>
          <w:rFonts w:ascii="Calibri" w:hAnsi="Calibri" w:hint="cs"/>
          <w:rtl/>
        </w:rPr>
        <w:t>ישראל</w:t>
      </w:r>
      <w:r w:rsidRPr="008F02B2">
        <w:rPr>
          <w:rFonts w:ascii="Calibri" w:hAnsi="Calibri"/>
          <w:rtl/>
        </w:rPr>
        <w:t xml:space="preserve">, </w:t>
      </w:r>
      <w:r w:rsidRPr="008F02B2">
        <w:rPr>
          <w:rFonts w:ascii="Calibri" w:hAnsi="Calibri" w:hint="cs"/>
          <w:rtl/>
        </w:rPr>
        <w:t>והביטוח</w:t>
      </w:r>
      <w:r w:rsidRPr="008F02B2">
        <w:rPr>
          <w:rFonts w:ascii="Calibri" w:hAnsi="Calibri"/>
          <w:rtl/>
        </w:rPr>
        <w:t xml:space="preserve"> </w:t>
      </w:r>
      <w:r w:rsidRPr="008F02B2">
        <w:rPr>
          <w:rFonts w:ascii="Calibri" w:hAnsi="Calibri" w:hint="cs"/>
          <w:rtl/>
        </w:rPr>
        <w:t>הינו</w:t>
      </w:r>
      <w:r w:rsidRPr="008F02B2">
        <w:rPr>
          <w:rFonts w:ascii="Calibri" w:hAnsi="Calibri"/>
          <w:rtl/>
        </w:rPr>
        <w:t xml:space="preserve"> </w:t>
      </w:r>
      <w:r w:rsidRPr="008F02B2">
        <w:rPr>
          <w:rFonts w:ascii="Calibri" w:hAnsi="Calibri" w:hint="cs"/>
          <w:rtl/>
        </w:rPr>
        <w:t>בחזקת</w:t>
      </w:r>
      <w:r w:rsidRPr="008F02B2">
        <w:rPr>
          <w:rFonts w:ascii="Calibri" w:hAnsi="Calibri"/>
          <w:rtl/>
        </w:rPr>
        <w:t xml:space="preserve"> </w:t>
      </w:r>
      <w:r w:rsidRPr="008F02B2">
        <w:rPr>
          <w:rFonts w:ascii="Calibri" w:hAnsi="Calibri" w:hint="cs"/>
          <w:rtl/>
        </w:rPr>
        <w:t>ביטוח</w:t>
      </w:r>
      <w:r w:rsidRPr="008F02B2">
        <w:rPr>
          <w:rFonts w:ascii="Calibri" w:hAnsi="Calibri"/>
          <w:rtl/>
        </w:rPr>
        <w:t xml:space="preserve"> </w:t>
      </w:r>
      <w:r w:rsidRPr="008F02B2">
        <w:rPr>
          <w:rFonts w:ascii="Calibri" w:hAnsi="Calibri" w:hint="cs"/>
          <w:rtl/>
        </w:rPr>
        <w:t>ראשוני</w:t>
      </w:r>
      <w:r w:rsidRPr="008F02B2">
        <w:rPr>
          <w:rFonts w:ascii="Calibri" w:hAnsi="Calibri"/>
          <w:rtl/>
        </w:rPr>
        <w:t xml:space="preserve"> </w:t>
      </w:r>
      <w:r w:rsidRPr="008F02B2">
        <w:rPr>
          <w:rFonts w:ascii="Calibri" w:hAnsi="Calibri" w:hint="cs"/>
          <w:rtl/>
        </w:rPr>
        <w:t>המזכה</w:t>
      </w:r>
      <w:r w:rsidRPr="008F02B2">
        <w:rPr>
          <w:rFonts w:ascii="Calibri" w:hAnsi="Calibri"/>
          <w:rtl/>
        </w:rPr>
        <w:t xml:space="preserve">  </w:t>
      </w:r>
      <w:r w:rsidRPr="008F02B2">
        <w:rPr>
          <w:rFonts w:ascii="Calibri" w:hAnsi="Calibri" w:hint="cs"/>
          <w:rtl/>
        </w:rPr>
        <w:t>במלוא</w:t>
      </w:r>
      <w:r w:rsidRPr="008F02B2">
        <w:rPr>
          <w:rFonts w:ascii="Calibri" w:hAnsi="Calibri"/>
          <w:rtl/>
        </w:rPr>
        <w:t xml:space="preserve"> </w:t>
      </w:r>
      <w:r w:rsidRPr="008F02B2">
        <w:rPr>
          <w:rFonts w:ascii="Calibri" w:hAnsi="Calibri" w:hint="cs"/>
          <w:rtl/>
        </w:rPr>
        <w:t>הזכויות</w:t>
      </w:r>
      <w:r w:rsidRPr="008F02B2">
        <w:rPr>
          <w:rFonts w:ascii="Calibri" w:hAnsi="Calibri"/>
          <w:rtl/>
        </w:rPr>
        <w:t xml:space="preserve"> </w:t>
      </w:r>
      <w:r w:rsidRPr="008F02B2">
        <w:rPr>
          <w:rFonts w:ascii="Calibri" w:hAnsi="Calibri" w:hint="cs"/>
          <w:rtl/>
        </w:rPr>
        <w:t>על</w:t>
      </w:r>
      <w:r w:rsidRPr="008F02B2">
        <w:rPr>
          <w:rFonts w:ascii="Calibri" w:hAnsi="Calibri"/>
          <w:rtl/>
        </w:rPr>
        <w:t xml:space="preserve"> </w:t>
      </w:r>
      <w:r w:rsidRPr="008F02B2">
        <w:rPr>
          <w:rFonts w:ascii="Calibri" w:hAnsi="Calibri" w:hint="cs"/>
          <w:rtl/>
        </w:rPr>
        <w:t>פי</w:t>
      </w:r>
      <w:r w:rsidRPr="008F02B2">
        <w:rPr>
          <w:rFonts w:ascii="Calibri" w:hAnsi="Calibri"/>
          <w:rtl/>
        </w:rPr>
        <w:t xml:space="preserve"> </w:t>
      </w:r>
      <w:r w:rsidRPr="008F02B2">
        <w:rPr>
          <w:rFonts w:ascii="Calibri" w:hAnsi="Calibri" w:hint="cs"/>
          <w:rtl/>
        </w:rPr>
        <w:t>הביטוח</w:t>
      </w:r>
      <w:r w:rsidRPr="008F02B2">
        <w:rPr>
          <w:rFonts w:ascii="Calibri" w:hAnsi="Calibri"/>
          <w:rtl/>
        </w:rPr>
        <w:t>.</w:t>
      </w:r>
    </w:p>
    <w:p w:rsidR="00942CE7" w:rsidRPr="008F02B2" w:rsidRDefault="00942CE7" w:rsidP="00942CE7">
      <w:pPr>
        <w:spacing w:line="240" w:lineRule="auto"/>
        <w:rPr>
          <w:rFonts w:ascii="Calibri" w:hAnsi="Calibri"/>
          <w:rtl/>
        </w:rPr>
      </w:pPr>
      <w:r w:rsidRPr="008F02B2">
        <w:rPr>
          <w:rFonts w:ascii="Calibri" w:hAnsi="Calibri"/>
          <w:rtl/>
        </w:rPr>
        <w:t xml:space="preserve">7. </w:t>
      </w:r>
      <w:r w:rsidRPr="008F02B2">
        <w:rPr>
          <w:rFonts w:ascii="Calibri" w:hAnsi="Calibri" w:hint="cs"/>
          <w:rtl/>
        </w:rPr>
        <w:t>תנאי</w:t>
      </w:r>
      <w:r w:rsidRPr="008F02B2">
        <w:rPr>
          <w:rFonts w:ascii="Calibri" w:hAnsi="Calibri"/>
          <w:rtl/>
        </w:rPr>
        <w:t xml:space="preserve"> </w:t>
      </w:r>
      <w:r w:rsidRPr="008F02B2">
        <w:rPr>
          <w:rFonts w:ascii="Calibri" w:hAnsi="Calibri" w:hint="cs"/>
          <w:rtl/>
        </w:rPr>
        <w:t>הכיסוי</w:t>
      </w:r>
      <w:r w:rsidRPr="008F02B2">
        <w:rPr>
          <w:rFonts w:ascii="Calibri" w:hAnsi="Calibri"/>
          <w:rtl/>
        </w:rPr>
        <w:t xml:space="preserve"> </w:t>
      </w:r>
      <w:r w:rsidRPr="008F02B2">
        <w:rPr>
          <w:rFonts w:ascii="Calibri" w:hAnsi="Calibri" w:hint="cs"/>
          <w:rtl/>
        </w:rPr>
        <w:t>של</w:t>
      </w:r>
      <w:r w:rsidRPr="008F02B2">
        <w:rPr>
          <w:rFonts w:ascii="Calibri" w:hAnsi="Calibri"/>
          <w:rtl/>
        </w:rPr>
        <w:t xml:space="preserve"> </w:t>
      </w:r>
      <w:r w:rsidRPr="008F02B2">
        <w:rPr>
          <w:rFonts w:ascii="Calibri" w:hAnsi="Calibri" w:hint="cs"/>
          <w:rtl/>
        </w:rPr>
        <w:t>הפוליסות</w:t>
      </w:r>
      <w:r w:rsidRPr="008F02B2">
        <w:rPr>
          <w:rFonts w:ascii="Calibri" w:hAnsi="Calibri"/>
          <w:rtl/>
        </w:rPr>
        <w:t xml:space="preserve"> </w:t>
      </w:r>
      <w:r w:rsidRPr="008F02B2">
        <w:rPr>
          <w:rFonts w:ascii="Calibri" w:hAnsi="Calibri" w:hint="cs"/>
          <w:rtl/>
        </w:rPr>
        <w:t>הנ"ל, למעט ביטוח אחריות מקצועית,</w:t>
      </w:r>
      <w:r w:rsidRPr="008F02B2">
        <w:rPr>
          <w:rFonts w:ascii="Calibri" w:hAnsi="Calibri"/>
          <w:rtl/>
        </w:rPr>
        <w:t xml:space="preserve"> </w:t>
      </w:r>
      <w:r w:rsidRPr="008F02B2">
        <w:rPr>
          <w:rFonts w:ascii="Calibri" w:hAnsi="Calibri" w:hint="cs"/>
          <w:rtl/>
        </w:rPr>
        <w:t>לא</w:t>
      </w:r>
      <w:r w:rsidRPr="008F02B2">
        <w:rPr>
          <w:rFonts w:ascii="Calibri" w:hAnsi="Calibri"/>
          <w:rtl/>
        </w:rPr>
        <w:t xml:space="preserve"> </w:t>
      </w:r>
      <w:r w:rsidRPr="008F02B2">
        <w:rPr>
          <w:rFonts w:ascii="Calibri" w:hAnsi="Calibri" w:hint="cs"/>
          <w:rtl/>
        </w:rPr>
        <w:t>יפחתו</w:t>
      </w:r>
      <w:r w:rsidRPr="008F02B2">
        <w:rPr>
          <w:rFonts w:ascii="Calibri" w:hAnsi="Calibri"/>
          <w:rtl/>
        </w:rPr>
        <w:t xml:space="preserve"> </w:t>
      </w:r>
      <w:r w:rsidRPr="008F02B2">
        <w:rPr>
          <w:rFonts w:ascii="Calibri" w:hAnsi="Calibri" w:hint="cs"/>
          <w:rtl/>
        </w:rPr>
        <w:t xml:space="preserve">מהמקובל על </w:t>
      </w:r>
      <w:r w:rsidRPr="008F02B2">
        <w:rPr>
          <w:rFonts w:ascii="Calibri" w:hAnsi="Calibri"/>
          <w:rtl/>
        </w:rPr>
        <w:t xml:space="preserve">  </w:t>
      </w:r>
      <w:r w:rsidRPr="008F02B2">
        <w:rPr>
          <w:rFonts w:ascii="Calibri" w:hAnsi="Calibri" w:hint="cs"/>
          <w:rtl/>
        </w:rPr>
        <w:t>פי</w:t>
      </w:r>
      <w:r w:rsidRPr="008F02B2">
        <w:rPr>
          <w:rFonts w:ascii="Calibri" w:hAnsi="Calibri"/>
          <w:rtl/>
        </w:rPr>
        <w:t xml:space="preserve"> </w:t>
      </w:r>
      <w:r w:rsidRPr="008F02B2">
        <w:rPr>
          <w:rFonts w:ascii="Calibri" w:hAnsi="Calibri" w:hint="cs"/>
          <w:rtl/>
        </w:rPr>
        <w:t>תנאי</w:t>
      </w:r>
      <w:r w:rsidRPr="008F02B2">
        <w:rPr>
          <w:rFonts w:ascii="Calibri" w:hAnsi="Calibri"/>
          <w:rtl/>
        </w:rPr>
        <w:t xml:space="preserve"> "</w:t>
      </w:r>
      <w:r w:rsidRPr="008F02B2">
        <w:rPr>
          <w:rFonts w:ascii="Calibri" w:hAnsi="Calibri" w:hint="cs"/>
          <w:rtl/>
        </w:rPr>
        <w:t>פוליסות</w:t>
      </w:r>
      <w:r w:rsidRPr="008F02B2">
        <w:rPr>
          <w:rFonts w:ascii="Calibri" w:hAnsi="Calibri"/>
          <w:rtl/>
        </w:rPr>
        <w:t xml:space="preserve"> </w:t>
      </w:r>
      <w:r w:rsidRPr="008F02B2">
        <w:rPr>
          <w:rFonts w:ascii="Calibri" w:hAnsi="Calibri" w:hint="cs"/>
          <w:rtl/>
        </w:rPr>
        <w:t>נוסח</w:t>
      </w:r>
      <w:r w:rsidRPr="008F02B2">
        <w:rPr>
          <w:rFonts w:ascii="Calibri" w:hAnsi="Calibri"/>
          <w:rtl/>
        </w:rPr>
        <w:t xml:space="preserve"> </w:t>
      </w:r>
      <w:r w:rsidRPr="008F02B2">
        <w:rPr>
          <w:rFonts w:ascii="Calibri" w:hAnsi="Calibri" w:hint="cs"/>
          <w:rtl/>
        </w:rPr>
        <w:t>ביט</w:t>
      </w:r>
      <w:r w:rsidRPr="008F02B2">
        <w:rPr>
          <w:rFonts w:ascii="Calibri" w:hAnsi="Calibri"/>
          <w:rtl/>
        </w:rPr>
        <w:t xml:space="preserve">", </w:t>
      </w:r>
      <w:r w:rsidRPr="008F02B2">
        <w:rPr>
          <w:rFonts w:ascii="Calibri" w:hAnsi="Calibri" w:hint="cs"/>
          <w:rtl/>
        </w:rPr>
        <w:t>בכפוף</w:t>
      </w:r>
      <w:r w:rsidRPr="008F02B2">
        <w:rPr>
          <w:rFonts w:ascii="Calibri" w:hAnsi="Calibri"/>
          <w:rtl/>
        </w:rPr>
        <w:t xml:space="preserve"> </w:t>
      </w:r>
      <w:r w:rsidRPr="008F02B2">
        <w:rPr>
          <w:rFonts w:ascii="Calibri" w:hAnsi="Calibri" w:hint="cs"/>
          <w:rtl/>
        </w:rPr>
        <w:t>להרחבת</w:t>
      </w:r>
      <w:r w:rsidRPr="008F02B2">
        <w:rPr>
          <w:rFonts w:ascii="Calibri" w:hAnsi="Calibri"/>
          <w:rtl/>
        </w:rPr>
        <w:t xml:space="preserve"> </w:t>
      </w:r>
      <w:r w:rsidRPr="008F02B2">
        <w:rPr>
          <w:rFonts w:ascii="Calibri" w:hAnsi="Calibri" w:hint="cs"/>
          <w:rtl/>
        </w:rPr>
        <w:t>הכיסויים</w:t>
      </w:r>
      <w:r w:rsidRPr="008F02B2">
        <w:rPr>
          <w:rFonts w:ascii="Calibri" w:hAnsi="Calibri"/>
          <w:rtl/>
        </w:rPr>
        <w:t xml:space="preserve"> </w:t>
      </w:r>
      <w:r w:rsidRPr="008F02B2">
        <w:rPr>
          <w:rFonts w:ascii="Calibri" w:hAnsi="Calibri" w:hint="cs"/>
          <w:rtl/>
        </w:rPr>
        <w:t>כמפורט</w:t>
      </w:r>
      <w:r w:rsidRPr="008F02B2">
        <w:rPr>
          <w:rFonts w:ascii="Calibri" w:hAnsi="Calibri"/>
          <w:rtl/>
        </w:rPr>
        <w:t xml:space="preserve"> </w:t>
      </w:r>
      <w:r w:rsidRPr="008F02B2">
        <w:rPr>
          <w:rFonts w:ascii="Calibri" w:hAnsi="Calibri" w:hint="cs"/>
          <w:rtl/>
        </w:rPr>
        <w:t>לעיל</w:t>
      </w:r>
      <w:r w:rsidRPr="008F02B2">
        <w:rPr>
          <w:rFonts w:ascii="Calibri" w:hAnsi="Calibri"/>
          <w:rtl/>
        </w:rPr>
        <w:t xml:space="preserve">.  </w:t>
      </w:r>
    </w:p>
    <w:p w:rsidR="00942CE7" w:rsidRPr="008F02B2" w:rsidRDefault="00942CE7" w:rsidP="00942CE7">
      <w:pPr>
        <w:spacing w:line="240" w:lineRule="auto"/>
        <w:rPr>
          <w:rFonts w:ascii="Calibri" w:hAnsi="Calibri"/>
          <w:color w:val="FF0000"/>
          <w:rtl/>
        </w:rPr>
      </w:pPr>
      <w:r w:rsidRPr="008F02B2">
        <w:rPr>
          <w:rFonts w:ascii="Calibri" w:hAnsi="Calibri"/>
          <w:color w:val="FF0000"/>
          <w:rtl/>
        </w:rPr>
        <w:t xml:space="preserve">            </w:t>
      </w:r>
    </w:p>
    <w:p w:rsidR="00942CE7" w:rsidRPr="008F02B2" w:rsidRDefault="00942CE7" w:rsidP="00942CE7">
      <w:pPr>
        <w:spacing w:line="240" w:lineRule="auto"/>
        <w:rPr>
          <w:rFonts w:ascii="Calibri" w:hAnsi="Calibri"/>
          <w:b/>
          <w:bCs/>
          <w:rtl/>
        </w:rPr>
      </w:pPr>
      <w:r w:rsidRPr="008F02B2">
        <w:rPr>
          <w:rFonts w:ascii="Calibri" w:hAnsi="Calibri" w:hint="cs"/>
          <w:b/>
          <w:bCs/>
          <w:rtl/>
        </w:rPr>
        <w:t>בכפוף</w:t>
      </w:r>
      <w:r w:rsidRPr="008F02B2">
        <w:rPr>
          <w:rFonts w:ascii="Calibri" w:hAnsi="Calibri"/>
          <w:b/>
          <w:bCs/>
          <w:rtl/>
        </w:rPr>
        <w:t xml:space="preserve"> </w:t>
      </w:r>
      <w:r w:rsidRPr="008F02B2">
        <w:rPr>
          <w:rFonts w:ascii="Calibri" w:hAnsi="Calibri" w:hint="cs"/>
          <w:b/>
          <w:bCs/>
          <w:rtl/>
        </w:rPr>
        <w:t>לתנאי</w:t>
      </w:r>
      <w:r w:rsidRPr="008F02B2">
        <w:rPr>
          <w:rFonts w:ascii="Calibri" w:hAnsi="Calibri"/>
          <w:b/>
          <w:bCs/>
          <w:rtl/>
        </w:rPr>
        <w:t xml:space="preserve"> </w:t>
      </w:r>
      <w:r w:rsidRPr="008F02B2">
        <w:rPr>
          <w:rFonts w:ascii="Calibri" w:hAnsi="Calibri" w:hint="cs"/>
          <w:b/>
          <w:bCs/>
          <w:rtl/>
        </w:rPr>
        <w:t>וסייגי</w:t>
      </w:r>
      <w:r w:rsidRPr="008F02B2">
        <w:rPr>
          <w:rFonts w:ascii="Calibri" w:hAnsi="Calibri"/>
          <w:b/>
          <w:bCs/>
          <w:rtl/>
        </w:rPr>
        <w:t xml:space="preserve"> </w:t>
      </w:r>
      <w:r w:rsidRPr="008F02B2">
        <w:rPr>
          <w:rFonts w:ascii="Calibri" w:hAnsi="Calibri" w:hint="cs"/>
          <w:b/>
          <w:bCs/>
          <w:rtl/>
        </w:rPr>
        <w:t>הפוליסות</w:t>
      </w:r>
      <w:r w:rsidRPr="008F02B2">
        <w:rPr>
          <w:rFonts w:ascii="Calibri" w:hAnsi="Calibri"/>
          <w:b/>
          <w:bCs/>
          <w:rtl/>
        </w:rPr>
        <w:t xml:space="preserve"> </w:t>
      </w:r>
      <w:r w:rsidRPr="008F02B2">
        <w:rPr>
          <w:rFonts w:ascii="Calibri" w:hAnsi="Calibri" w:hint="cs"/>
          <w:b/>
          <w:bCs/>
          <w:rtl/>
        </w:rPr>
        <w:t>המקוריות</w:t>
      </w:r>
      <w:r w:rsidRPr="008F02B2">
        <w:rPr>
          <w:rFonts w:ascii="Calibri" w:hAnsi="Calibri"/>
          <w:b/>
          <w:bCs/>
          <w:rtl/>
        </w:rPr>
        <w:t xml:space="preserve"> </w:t>
      </w:r>
      <w:r w:rsidRPr="008F02B2">
        <w:rPr>
          <w:rFonts w:ascii="Calibri" w:hAnsi="Calibri" w:hint="cs"/>
          <w:b/>
          <w:bCs/>
          <w:rtl/>
        </w:rPr>
        <w:t>עד</w:t>
      </w:r>
      <w:r w:rsidRPr="008F02B2">
        <w:rPr>
          <w:rFonts w:ascii="Calibri" w:hAnsi="Calibri"/>
          <w:b/>
          <w:bCs/>
          <w:rtl/>
        </w:rPr>
        <w:t xml:space="preserve"> </w:t>
      </w:r>
      <w:r w:rsidRPr="008F02B2">
        <w:rPr>
          <w:rFonts w:ascii="Calibri" w:hAnsi="Calibri" w:hint="cs"/>
          <w:b/>
          <w:bCs/>
          <w:rtl/>
        </w:rPr>
        <w:t>כמה</w:t>
      </w:r>
      <w:r w:rsidRPr="008F02B2">
        <w:rPr>
          <w:rFonts w:ascii="Calibri" w:hAnsi="Calibri"/>
          <w:b/>
          <w:bCs/>
          <w:rtl/>
        </w:rPr>
        <w:t xml:space="preserve"> </w:t>
      </w:r>
      <w:r w:rsidRPr="008F02B2">
        <w:rPr>
          <w:rFonts w:ascii="Calibri" w:hAnsi="Calibri" w:hint="cs"/>
          <w:b/>
          <w:bCs/>
          <w:rtl/>
        </w:rPr>
        <w:t>שלא</w:t>
      </w:r>
      <w:r w:rsidRPr="008F02B2">
        <w:rPr>
          <w:rFonts w:ascii="Calibri" w:hAnsi="Calibri"/>
          <w:b/>
          <w:bCs/>
          <w:rtl/>
        </w:rPr>
        <w:t xml:space="preserve"> </w:t>
      </w:r>
      <w:r w:rsidRPr="008F02B2">
        <w:rPr>
          <w:rFonts w:ascii="Calibri" w:hAnsi="Calibri" w:hint="cs"/>
          <w:b/>
          <w:bCs/>
          <w:rtl/>
        </w:rPr>
        <w:t>שונו</w:t>
      </w:r>
      <w:r w:rsidRPr="008F02B2">
        <w:rPr>
          <w:rFonts w:ascii="Calibri" w:hAnsi="Calibri"/>
          <w:b/>
          <w:bCs/>
          <w:rtl/>
        </w:rPr>
        <w:t xml:space="preserve"> </w:t>
      </w:r>
      <w:r w:rsidRPr="008F02B2">
        <w:rPr>
          <w:rFonts w:ascii="Calibri" w:hAnsi="Calibri" w:hint="cs"/>
          <w:b/>
          <w:bCs/>
          <w:rtl/>
        </w:rPr>
        <w:t>במפורש</w:t>
      </w:r>
      <w:r w:rsidRPr="008F02B2">
        <w:rPr>
          <w:rFonts w:ascii="Calibri" w:hAnsi="Calibri"/>
          <w:b/>
          <w:bCs/>
          <w:rtl/>
        </w:rPr>
        <w:t xml:space="preserve"> </w:t>
      </w:r>
      <w:r w:rsidRPr="008F02B2">
        <w:rPr>
          <w:rFonts w:ascii="Calibri" w:hAnsi="Calibri" w:hint="cs"/>
          <w:b/>
          <w:bCs/>
          <w:rtl/>
        </w:rPr>
        <w:t>על</w:t>
      </w:r>
      <w:r w:rsidRPr="008F02B2">
        <w:rPr>
          <w:rFonts w:ascii="Calibri" w:hAnsi="Calibri"/>
          <w:b/>
          <w:bCs/>
          <w:rtl/>
        </w:rPr>
        <w:t xml:space="preserve"> </w:t>
      </w:r>
      <w:r w:rsidRPr="008F02B2">
        <w:rPr>
          <w:rFonts w:ascii="Calibri" w:hAnsi="Calibri" w:hint="cs"/>
          <w:b/>
          <w:bCs/>
          <w:rtl/>
        </w:rPr>
        <w:t>פי</w:t>
      </w:r>
      <w:r w:rsidRPr="008F02B2">
        <w:rPr>
          <w:rFonts w:ascii="Calibri" w:hAnsi="Calibri"/>
          <w:b/>
          <w:bCs/>
          <w:rtl/>
        </w:rPr>
        <w:t xml:space="preserve"> </w:t>
      </w:r>
      <w:r w:rsidRPr="008F02B2">
        <w:rPr>
          <w:rFonts w:ascii="Calibri" w:hAnsi="Calibri" w:hint="cs"/>
          <w:b/>
          <w:bCs/>
          <w:rtl/>
        </w:rPr>
        <w:t>האמור</w:t>
      </w:r>
      <w:r w:rsidRPr="008F02B2">
        <w:rPr>
          <w:rFonts w:ascii="Calibri" w:hAnsi="Calibri"/>
          <w:b/>
          <w:bCs/>
          <w:rtl/>
        </w:rPr>
        <w:t xml:space="preserve"> </w:t>
      </w:r>
      <w:r w:rsidRPr="008F02B2">
        <w:rPr>
          <w:rFonts w:ascii="Calibri" w:hAnsi="Calibri" w:hint="cs"/>
          <w:b/>
          <w:bCs/>
          <w:rtl/>
        </w:rPr>
        <w:t>באישור</w:t>
      </w:r>
      <w:r w:rsidRPr="008F02B2">
        <w:rPr>
          <w:rFonts w:ascii="Calibri" w:hAnsi="Calibri"/>
          <w:b/>
          <w:bCs/>
          <w:rtl/>
        </w:rPr>
        <w:t xml:space="preserve"> </w:t>
      </w:r>
      <w:r w:rsidRPr="008F02B2">
        <w:rPr>
          <w:rFonts w:ascii="Calibri" w:hAnsi="Calibri" w:hint="cs"/>
          <w:b/>
          <w:bCs/>
          <w:rtl/>
        </w:rPr>
        <w:t>זה</w:t>
      </w:r>
      <w:r w:rsidRPr="008F02B2">
        <w:rPr>
          <w:rFonts w:ascii="Calibri" w:hAnsi="Calibri"/>
          <w:b/>
          <w:bCs/>
          <w:rtl/>
        </w:rPr>
        <w:t>.</w:t>
      </w:r>
    </w:p>
    <w:p w:rsidR="00942CE7" w:rsidRPr="008F02B2" w:rsidRDefault="00942CE7" w:rsidP="00942CE7">
      <w:pPr>
        <w:spacing w:line="240" w:lineRule="auto"/>
        <w:rPr>
          <w:rFonts w:ascii="Calibri" w:hAnsi="Calibri"/>
          <w:rtl/>
        </w:rPr>
      </w:pPr>
      <w:r w:rsidRPr="008F02B2">
        <w:rPr>
          <w:rFonts w:ascii="Calibri" w:hAnsi="Calibri"/>
          <w:rtl/>
        </w:rPr>
        <w:t xml:space="preserve">                                                                                      </w:t>
      </w:r>
      <w:r w:rsidRPr="008F02B2">
        <w:rPr>
          <w:rFonts w:ascii="Calibri" w:hAnsi="Calibri" w:hint="cs"/>
          <w:rtl/>
        </w:rPr>
        <w:t>בכבוד</w:t>
      </w:r>
      <w:r w:rsidRPr="008F02B2">
        <w:rPr>
          <w:rFonts w:ascii="Calibri" w:hAnsi="Calibri"/>
          <w:rtl/>
        </w:rPr>
        <w:t xml:space="preserve"> </w:t>
      </w:r>
      <w:r w:rsidRPr="008F02B2">
        <w:rPr>
          <w:rFonts w:ascii="Calibri" w:hAnsi="Calibri" w:hint="cs"/>
          <w:rtl/>
        </w:rPr>
        <w:t>רב</w:t>
      </w:r>
      <w:r w:rsidRPr="008F02B2">
        <w:rPr>
          <w:rFonts w:ascii="Calibri" w:hAnsi="Calibri"/>
          <w:rtl/>
        </w:rPr>
        <w:t>,</w:t>
      </w:r>
    </w:p>
    <w:p w:rsidR="00942CE7" w:rsidRPr="008F02B2" w:rsidRDefault="00942CE7" w:rsidP="00942CE7">
      <w:pPr>
        <w:spacing w:line="240" w:lineRule="auto"/>
        <w:rPr>
          <w:rFonts w:ascii="Calibri" w:hAnsi="Calibri"/>
          <w:rtl/>
        </w:rPr>
      </w:pPr>
      <w:r w:rsidRPr="008F02B2">
        <w:rPr>
          <w:rFonts w:ascii="Calibri" w:hAnsi="Calibri"/>
          <w:rtl/>
        </w:rPr>
        <w:t xml:space="preserve">                                                                    ___________________________</w:t>
      </w:r>
    </w:p>
    <w:p w:rsidR="00942CE7" w:rsidRPr="008F02B2" w:rsidRDefault="00942CE7" w:rsidP="00942CE7">
      <w:pPr>
        <w:spacing w:line="240" w:lineRule="auto"/>
        <w:rPr>
          <w:rFonts w:ascii="Calibri" w:hAnsi="Calibri"/>
          <w:rtl/>
        </w:rPr>
      </w:pPr>
      <w:r w:rsidRPr="008F02B2">
        <w:rPr>
          <w:rFonts w:ascii="Calibri" w:hAnsi="Calibri" w:hint="cs"/>
          <w:rtl/>
        </w:rPr>
        <w:lastRenderedPageBreak/>
        <w:t>תאריך</w:t>
      </w:r>
      <w:r w:rsidRPr="008F02B2">
        <w:rPr>
          <w:rFonts w:ascii="Calibri" w:hAnsi="Calibri"/>
          <w:rtl/>
        </w:rPr>
        <w:t xml:space="preserve">______________                       </w:t>
      </w:r>
      <w:r w:rsidRPr="008F02B2">
        <w:rPr>
          <w:rFonts w:ascii="Calibri" w:hAnsi="Calibri" w:hint="cs"/>
          <w:rtl/>
        </w:rPr>
        <w:t xml:space="preserve">         </w:t>
      </w:r>
      <w:r w:rsidRPr="008F02B2">
        <w:rPr>
          <w:rFonts w:ascii="Calibri" w:hAnsi="Calibri"/>
          <w:rtl/>
        </w:rPr>
        <w:t xml:space="preserve"> </w:t>
      </w:r>
      <w:r w:rsidRPr="008F02B2">
        <w:rPr>
          <w:rFonts w:ascii="Calibri" w:hAnsi="Calibri" w:hint="cs"/>
          <w:rtl/>
        </w:rPr>
        <w:t>חתימת</w:t>
      </w:r>
      <w:r w:rsidRPr="008F02B2">
        <w:rPr>
          <w:rFonts w:ascii="Calibri" w:hAnsi="Calibri"/>
          <w:rtl/>
        </w:rPr>
        <w:t xml:space="preserve"> </w:t>
      </w:r>
      <w:r w:rsidRPr="008F02B2">
        <w:rPr>
          <w:rFonts w:ascii="Calibri" w:hAnsi="Calibri" w:hint="cs"/>
          <w:rtl/>
        </w:rPr>
        <w:t>מורשה</w:t>
      </w:r>
      <w:r w:rsidRPr="008F02B2">
        <w:rPr>
          <w:rFonts w:ascii="Calibri" w:hAnsi="Calibri"/>
          <w:rtl/>
        </w:rPr>
        <w:t xml:space="preserve"> </w:t>
      </w:r>
      <w:r w:rsidRPr="008F02B2">
        <w:rPr>
          <w:rFonts w:ascii="Calibri" w:hAnsi="Calibri" w:hint="cs"/>
          <w:rtl/>
        </w:rPr>
        <w:t>המבטח</w:t>
      </w:r>
      <w:r w:rsidRPr="008F02B2">
        <w:rPr>
          <w:rFonts w:ascii="Calibri" w:hAnsi="Calibri"/>
          <w:rtl/>
        </w:rPr>
        <w:t xml:space="preserve">  </w:t>
      </w:r>
      <w:r w:rsidRPr="008F02B2">
        <w:rPr>
          <w:rFonts w:ascii="Calibri" w:hAnsi="Calibri" w:hint="cs"/>
          <w:rtl/>
        </w:rPr>
        <w:t>וחותמת</w:t>
      </w:r>
      <w:r w:rsidRPr="008F02B2">
        <w:rPr>
          <w:rFonts w:ascii="Calibri" w:hAnsi="Calibri"/>
          <w:rtl/>
        </w:rPr>
        <w:t xml:space="preserve"> </w:t>
      </w:r>
      <w:r w:rsidRPr="008F02B2">
        <w:rPr>
          <w:rFonts w:ascii="Calibri" w:hAnsi="Calibri" w:hint="cs"/>
          <w:rtl/>
        </w:rPr>
        <w:t>המבטח</w:t>
      </w:r>
    </w:p>
    <w:p w:rsidR="000C086F" w:rsidRPr="008F02B2" w:rsidRDefault="000C086F" w:rsidP="000C086F">
      <w:pPr>
        <w:widowControl w:val="0"/>
        <w:adjustRightInd w:val="0"/>
        <w:spacing w:line="240" w:lineRule="auto"/>
        <w:contextualSpacing/>
        <w:textAlignment w:val="baseline"/>
        <w:rPr>
          <w:rFonts w:eastAsia="Times New Roman"/>
          <w:b/>
          <w:bCs/>
          <w:sz w:val="32"/>
          <w:szCs w:val="32"/>
          <w:rtl/>
        </w:rPr>
      </w:pPr>
      <w:r w:rsidRPr="008F02B2">
        <w:rPr>
          <w:rFonts w:eastAsia="Times New Roman"/>
          <w:b/>
          <w:bCs/>
          <w:sz w:val="20"/>
          <w:szCs w:val="20"/>
          <w:rtl/>
          <w:lang w:eastAsia="he-IL"/>
        </w:rPr>
        <w:br w:type="page"/>
      </w:r>
      <w:r w:rsidRPr="008F02B2">
        <w:rPr>
          <w:rFonts w:eastAsia="Times New Roman" w:hint="cs"/>
          <w:b/>
          <w:bCs/>
          <w:sz w:val="32"/>
          <w:szCs w:val="32"/>
          <w:u w:val="single"/>
          <w:rtl/>
        </w:rPr>
        <w:lastRenderedPageBreak/>
        <w:t>נספח</w:t>
      </w:r>
      <w:r w:rsidRPr="008F02B2">
        <w:rPr>
          <w:rFonts w:eastAsia="Times New Roman"/>
          <w:b/>
          <w:bCs/>
          <w:sz w:val="32"/>
          <w:szCs w:val="32"/>
          <w:u w:val="single"/>
          <w:rtl/>
        </w:rPr>
        <w:t xml:space="preserve"> </w:t>
      </w:r>
      <w:r w:rsidRPr="008F02B2">
        <w:rPr>
          <w:rFonts w:eastAsia="Times New Roman" w:hint="cs"/>
          <w:b/>
          <w:bCs/>
          <w:sz w:val="32"/>
          <w:szCs w:val="32"/>
          <w:u w:val="single"/>
          <w:rtl/>
        </w:rPr>
        <w:t>מס. 21</w:t>
      </w:r>
      <w:r w:rsidRPr="008F02B2">
        <w:rPr>
          <w:rFonts w:eastAsia="Times New Roman"/>
          <w:b/>
          <w:bCs/>
          <w:sz w:val="32"/>
          <w:szCs w:val="32"/>
        </w:rPr>
        <w:t>:</w:t>
      </w:r>
      <w:r w:rsidRPr="008F02B2">
        <w:rPr>
          <w:rFonts w:eastAsia="Times New Roman" w:hint="cs"/>
          <w:b/>
          <w:bCs/>
          <w:sz w:val="32"/>
          <w:szCs w:val="32"/>
          <w:rtl/>
        </w:rPr>
        <w:t xml:space="preserve"> </w:t>
      </w:r>
    </w:p>
    <w:p w:rsidR="000C086F" w:rsidRPr="008F02B2" w:rsidRDefault="000C086F" w:rsidP="000C086F">
      <w:pPr>
        <w:widowControl w:val="0"/>
        <w:adjustRightInd w:val="0"/>
        <w:spacing w:line="240" w:lineRule="auto"/>
        <w:contextualSpacing/>
        <w:textAlignment w:val="baseline"/>
        <w:rPr>
          <w:rFonts w:eastAsia="Times New Roman"/>
          <w:b/>
          <w:bCs/>
          <w:sz w:val="28"/>
          <w:szCs w:val="28"/>
          <w:rtl/>
        </w:rPr>
      </w:pPr>
      <w:r w:rsidRPr="008F02B2">
        <w:rPr>
          <w:rFonts w:eastAsia="Times New Roman" w:hint="cs"/>
          <w:b/>
          <w:bCs/>
          <w:sz w:val="28"/>
          <w:szCs w:val="28"/>
          <w:rtl/>
        </w:rPr>
        <w:t>נוסח כתב ע</w:t>
      </w:r>
      <w:r w:rsidRPr="008F02B2">
        <w:rPr>
          <w:rFonts w:eastAsia="Times New Roman"/>
          <w:b/>
          <w:bCs/>
          <w:sz w:val="28"/>
          <w:szCs w:val="28"/>
          <w:rtl/>
        </w:rPr>
        <w:t xml:space="preserve">רבות </w:t>
      </w:r>
      <w:r w:rsidRPr="008F02B2">
        <w:rPr>
          <w:rFonts w:eastAsia="Times New Roman" w:hint="cs"/>
          <w:b/>
          <w:bCs/>
          <w:sz w:val="28"/>
          <w:szCs w:val="28"/>
          <w:rtl/>
        </w:rPr>
        <w:t xml:space="preserve">בגין הגשת הצעה </w:t>
      </w:r>
    </w:p>
    <w:p w:rsidR="000C086F" w:rsidRPr="008F02B2" w:rsidRDefault="000C086F" w:rsidP="000C086F">
      <w:pPr>
        <w:widowControl w:val="0"/>
        <w:pBdr>
          <w:top w:val="single" w:sz="4" w:space="1" w:color="auto"/>
          <w:left w:val="single" w:sz="4" w:space="4" w:color="auto"/>
          <w:bottom w:val="single" w:sz="4" w:space="1" w:color="auto"/>
          <w:right w:val="single" w:sz="4" w:space="4" w:color="auto"/>
        </w:pBdr>
        <w:shd w:val="clear" w:color="auto" w:fill="F2F2F2"/>
        <w:adjustRightInd w:val="0"/>
        <w:spacing w:line="240" w:lineRule="auto"/>
        <w:contextualSpacing/>
        <w:jc w:val="center"/>
        <w:textAlignment w:val="baseline"/>
        <w:rPr>
          <w:rFonts w:ascii="Arial" w:eastAsia="Times New Roman" w:hAnsi="Arial" w:cs="Arial"/>
          <w:b/>
          <w:bCs/>
          <w:sz w:val="28"/>
          <w:szCs w:val="28"/>
          <w:rtl/>
        </w:rPr>
      </w:pPr>
      <w:r w:rsidRPr="008F02B2">
        <w:rPr>
          <w:rFonts w:ascii="Arial" w:eastAsia="Times New Roman" w:hAnsi="Arial" w:cs="Arial"/>
          <w:b/>
          <w:bCs/>
          <w:sz w:val="28"/>
          <w:szCs w:val="28"/>
          <w:rtl/>
        </w:rPr>
        <w:t>דוגמה בלבד, לא למילוי</w:t>
      </w:r>
    </w:p>
    <w:p w:rsidR="000366E3" w:rsidRPr="008F02B2" w:rsidRDefault="000C086F" w:rsidP="008844FB">
      <w:pPr>
        <w:keepLines/>
        <w:spacing w:before="120"/>
        <w:ind w:left="6"/>
        <w:rPr>
          <w:rFonts w:eastAsia="Times New Roman"/>
          <w:b/>
          <w:bCs/>
          <w:rtl/>
        </w:rPr>
      </w:pPr>
      <w:r w:rsidRPr="008F02B2">
        <w:rPr>
          <w:rFonts w:eastAsia="Times New Roman" w:hint="cs"/>
          <w:b/>
          <w:bCs/>
          <w:rtl/>
        </w:rPr>
        <w:t xml:space="preserve">לכבוד </w:t>
      </w:r>
      <w:r w:rsidRPr="008F02B2">
        <w:rPr>
          <w:rFonts w:eastAsia="Times New Roman"/>
          <w:b/>
          <w:bCs/>
          <w:rtl/>
        </w:rPr>
        <w:br/>
      </w:r>
      <w:r w:rsidR="000366E3" w:rsidRPr="008F02B2">
        <w:rPr>
          <w:rFonts w:eastAsia="Times New Roman" w:hint="cs"/>
          <w:b/>
          <w:bCs/>
          <w:rtl/>
        </w:rPr>
        <w:t>משרד</w:t>
      </w:r>
      <w:r w:rsidR="008844FB" w:rsidRPr="008F02B2">
        <w:rPr>
          <w:rFonts w:eastAsia="Times New Roman" w:hint="cs"/>
          <w:b/>
          <w:bCs/>
          <w:rtl/>
        </w:rPr>
        <w:t xml:space="preserve"> החקלאות ופיתוח הכפר</w:t>
      </w:r>
    </w:p>
    <w:p w:rsidR="000C086F" w:rsidRPr="008F02B2" w:rsidRDefault="000C086F" w:rsidP="000C086F">
      <w:pPr>
        <w:keepLines/>
        <w:spacing w:before="120"/>
        <w:ind w:left="6"/>
        <w:rPr>
          <w:rFonts w:eastAsia="Times New Roman"/>
          <w:rtl/>
        </w:rPr>
      </w:pPr>
      <w:r w:rsidRPr="008F02B2">
        <w:rPr>
          <w:rFonts w:eastAsia="Times New Roman" w:hint="cs"/>
          <w:rtl/>
        </w:rPr>
        <w:t>הנדון: ערבות מס' _______________</w:t>
      </w:r>
    </w:p>
    <w:p w:rsidR="000C086F" w:rsidRPr="008F02B2" w:rsidRDefault="000C086F" w:rsidP="000C086F">
      <w:pPr>
        <w:jc w:val="center"/>
        <w:rPr>
          <w:rFonts w:ascii="Arial" w:eastAsia="Times New Roman" w:hAnsi="Arial"/>
          <w:b/>
          <w:bCs/>
          <w:sz w:val="28"/>
          <w:szCs w:val="28"/>
          <w:lang w:eastAsia="he-IL"/>
        </w:rPr>
      </w:pPr>
      <w:r w:rsidRPr="008F02B2">
        <w:rPr>
          <w:rFonts w:ascii="Arial" w:eastAsia="Times New Roman" w:hAnsi="Arial"/>
          <w:b/>
          <w:bCs/>
          <w:sz w:val="28"/>
          <w:szCs w:val="28"/>
          <w:rtl/>
          <w:lang w:eastAsia="he-IL"/>
        </w:rPr>
        <w:t>כתב ערבות</w:t>
      </w:r>
    </w:p>
    <w:p w:rsidR="008844FB" w:rsidRPr="008F02B2" w:rsidRDefault="000C086F" w:rsidP="00874E94">
      <w:pPr>
        <w:rPr>
          <w:rFonts w:eastAsia="Times New Roman"/>
          <w:sz w:val="22"/>
          <w:szCs w:val="22"/>
          <w:u w:val="single"/>
          <w:rtl/>
        </w:rPr>
      </w:pPr>
      <w:r w:rsidRPr="008F02B2">
        <w:rPr>
          <w:rFonts w:ascii="Arial" w:eastAsia="Times New Roman" w:hAnsi="Arial"/>
          <w:rtl/>
          <w:lang w:eastAsia="he-IL"/>
        </w:rPr>
        <w:t xml:space="preserve">אנו ערבים בזה כלפיכם לסילוק כל סכום עד לסך </w:t>
      </w:r>
      <w:r w:rsidR="008844FB" w:rsidRPr="008F02B2">
        <w:rPr>
          <w:rFonts w:ascii="Arial" w:eastAsia="Times New Roman" w:hAnsi="Arial" w:hint="cs"/>
          <w:rtl/>
          <w:lang w:eastAsia="he-IL"/>
        </w:rPr>
        <w:t>50,000</w:t>
      </w:r>
      <w:r w:rsidRPr="008F02B2">
        <w:rPr>
          <w:rFonts w:ascii="Arial" w:eastAsia="Times New Roman" w:hAnsi="Arial" w:hint="cs"/>
          <w:rtl/>
          <w:lang w:eastAsia="he-IL"/>
        </w:rPr>
        <w:t xml:space="preserve"> ₪ </w:t>
      </w:r>
      <w:r w:rsidRPr="008F02B2">
        <w:rPr>
          <w:rFonts w:ascii="Arial" w:eastAsia="Times New Roman" w:hAnsi="Arial"/>
          <w:rtl/>
          <w:lang w:eastAsia="he-IL"/>
        </w:rPr>
        <w:t>(במילים</w:t>
      </w:r>
      <w:r w:rsidRPr="008F02B2">
        <w:rPr>
          <w:rFonts w:ascii="Arial" w:eastAsia="Times New Roman" w:hAnsi="Arial" w:hint="cs"/>
          <w:rtl/>
          <w:lang w:eastAsia="he-IL"/>
        </w:rPr>
        <w:t xml:space="preserve">: </w:t>
      </w:r>
      <w:r w:rsidR="008844FB" w:rsidRPr="008F02B2">
        <w:rPr>
          <w:rFonts w:ascii="Arial" w:eastAsia="Times New Roman" w:hAnsi="Arial" w:hint="cs"/>
          <w:rtl/>
          <w:lang w:eastAsia="he-IL"/>
        </w:rPr>
        <w:t>חמישים אלף</w:t>
      </w:r>
      <w:r w:rsidRPr="008F02B2">
        <w:rPr>
          <w:rFonts w:ascii="Arial" w:eastAsia="Times New Roman" w:hAnsi="Arial" w:hint="cs"/>
          <w:rtl/>
          <w:lang w:eastAsia="he-IL"/>
        </w:rPr>
        <w:t xml:space="preserve"> שקלים חדשים מ</w:t>
      </w:r>
      <w:r w:rsidRPr="008F02B2">
        <w:rPr>
          <w:rFonts w:ascii="Arial" w:eastAsia="Times New Roman" w:hAnsi="Arial"/>
          <w:rtl/>
          <w:lang w:eastAsia="he-IL"/>
        </w:rPr>
        <w:t>תאריך ____________________</w:t>
      </w:r>
      <w:r w:rsidRPr="008F02B2">
        <w:rPr>
          <w:rFonts w:ascii="Arial" w:eastAsia="Times New Roman" w:hAnsi="Arial" w:hint="cs"/>
          <w:rtl/>
          <w:lang w:eastAsia="he-IL"/>
        </w:rPr>
        <w:t xml:space="preserve">, </w:t>
      </w:r>
      <w:r w:rsidRPr="008F02B2">
        <w:rPr>
          <w:rFonts w:ascii="Arial" w:eastAsia="Times New Roman" w:hAnsi="Arial"/>
          <w:rtl/>
          <w:lang w:eastAsia="he-IL"/>
        </w:rPr>
        <w:t>אשר תדרשו מאת:</w:t>
      </w:r>
      <w:r w:rsidRPr="008F02B2">
        <w:rPr>
          <w:rFonts w:ascii="Arial" w:eastAsia="Times New Roman" w:hAnsi="Arial" w:hint="cs"/>
          <w:rtl/>
          <w:lang w:eastAsia="he-IL"/>
        </w:rPr>
        <w:t xml:space="preserve"> </w:t>
      </w:r>
      <w:r w:rsidRPr="008F02B2">
        <w:rPr>
          <w:rFonts w:ascii="Arial" w:eastAsia="Times New Roman" w:hAnsi="Arial"/>
          <w:rtl/>
          <w:lang w:eastAsia="he-IL"/>
        </w:rPr>
        <w:t xml:space="preserve"> _______________ (להלן "החייב") בקשר</w:t>
      </w:r>
      <w:r w:rsidRPr="008F02B2">
        <w:rPr>
          <w:rFonts w:ascii="Arial" w:eastAsia="Times New Roman" w:hAnsi="Arial" w:hint="cs"/>
          <w:rtl/>
          <w:lang w:eastAsia="he-IL"/>
        </w:rPr>
        <w:t xml:space="preserve"> </w:t>
      </w:r>
      <w:r w:rsidRPr="008F02B2">
        <w:rPr>
          <w:rFonts w:ascii="Arial" w:eastAsia="Times New Roman" w:hAnsi="Arial"/>
          <w:rtl/>
          <w:lang w:eastAsia="he-IL"/>
        </w:rPr>
        <w:t xml:space="preserve">עם </w:t>
      </w:r>
      <w:r w:rsidR="008844FB" w:rsidRPr="008F02B2">
        <w:rPr>
          <w:rFonts w:ascii="Arial" w:hAnsi="Arial"/>
          <w:rtl/>
        </w:rPr>
        <w:t xml:space="preserve">מכרז </w:t>
      </w:r>
      <w:r w:rsidR="008844FB" w:rsidRPr="008F02B2">
        <w:rPr>
          <w:rFonts w:ascii="Arial" w:hAnsi="Arial" w:hint="cs"/>
          <w:rtl/>
        </w:rPr>
        <w:t>פומבי</w:t>
      </w:r>
      <w:r w:rsidR="008844FB" w:rsidRPr="008F02B2">
        <w:rPr>
          <w:rFonts w:ascii="Arial" w:hAnsi="Arial"/>
          <w:rtl/>
        </w:rPr>
        <w:t xml:space="preserve"> </w:t>
      </w:r>
      <w:r w:rsidR="00874E94" w:rsidRPr="008F02B2">
        <w:rPr>
          <w:rFonts w:ascii="Arial" w:hAnsi="Arial" w:hint="cs"/>
          <w:rtl/>
        </w:rPr>
        <w:t>36</w:t>
      </w:r>
      <w:r w:rsidR="008D0F2A" w:rsidRPr="008F02B2">
        <w:rPr>
          <w:rFonts w:ascii="Arial" w:hAnsi="Arial" w:hint="cs"/>
          <w:rtl/>
        </w:rPr>
        <w:t>/2016</w:t>
      </w:r>
      <w:r w:rsidR="008B4D71" w:rsidRPr="008F02B2">
        <w:rPr>
          <w:rFonts w:ascii="Arial" w:eastAsia="David" w:hAnsi="Arial" w:hint="cs"/>
          <w:color w:val="000000"/>
          <w:rtl/>
        </w:rPr>
        <w:t xml:space="preserve"> </w:t>
      </w:r>
      <w:r w:rsidR="00D1491D" w:rsidRPr="008F02B2">
        <w:rPr>
          <w:rFonts w:ascii="Arial" w:eastAsia="David" w:hAnsi="Arial" w:hint="cs"/>
          <w:color w:val="000000"/>
          <w:rtl/>
        </w:rPr>
        <w:t>לתחזוקה ולהפעלה של ציוד לביעור מחלות בקרב עופות</w:t>
      </w:r>
      <w:r w:rsidR="008844FB" w:rsidRPr="008F02B2">
        <w:rPr>
          <w:rFonts w:ascii="Arial" w:hAnsi="Arial" w:cs="Arial" w:hint="cs"/>
          <w:i/>
          <w:iCs/>
          <w:sz w:val="20"/>
          <w:szCs w:val="20"/>
          <w:rtl/>
          <w:cs/>
        </w:rPr>
        <w:t>.</w:t>
      </w:r>
    </w:p>
    <w:p w:rsidR="000C086F" w:rsidRPr="008F02B2" w:rsidRDefault="000C086F" w:rsidP="009646A6">
      <w:pPr>
        <w:rPr>
          <w:rFonts w:ascii="Arial" w:hAnsi="Arial" w:cs="Arial"/>
          <w:i/>
          <w:iCs/>
          <w:sz w:val="18"/>
          <w:szCs w:val="18"/>
          <w:rtl/>
          <w:cs/>
        </w:rPr>
      </w:pPr>
    </w:p>
    <w:p w:rsidR="000C086F" w:rsidRPr="008F02B2" w:rsidRDefault="000C086F" w:rsidP="000C086F">
      <w:pPr>
        <w:rPr>
          <w:rFonts w:ascii="Arial" w:eastAsia="Times New Roman" w:hAnsi="Arial"/>
          <w:lang w:eastAsia="he-IL"/>
        </w:rPr>
      </w:pPr>
      <w:r w:rsidRPr="008F02B2">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C086F" w:rsidRPr="008F02B2" w:rsidRDefault="000C086F" w:rsidP="000C086F">
      <w:pPr>
        <w:rPr>
          <w:rFonts w:ascii="Arial" w:eastAsia="Times New Roman" w:hAnsi="Arial"/>
          <w:lang w:eastAsia="he-IL"/>
        </w:rPr>
      </w:pPr>
      <w:r w:rsidRPr="008F02B2">
        <w:rPr>
          <w:rFonts w:ascii="Arial" w:eastAsia="Times New Roman" w:hAnsi="Arial"/>
          <w:rtl/>
          <w:lang w:eastAsia="he-IL"/>
        </w:rPr>
        <w:t xml:space="preserve">ערבות זו תהיה בתוקף </w:t>
      </w:r>
      <w:r w:rsidRPr="008F02B2">
        <w:rPr>
          <w:rFonts w:ascii="Arial" w:eastAsia="Times New Roman" w:hAnsi="Arial" w:hint="cs"/>
          <w:rtl/>
          <w:lang w:eastAsia="he-IL"/>
        </w:rPr>
        <w:t>עד ל</w:t>
      </w:r>
      <w:r w:rsidRPr="008F02B2">
        <w:rPr>
          <w:rFonts w:ascii="Arial" w:eastAsia="Times New Roman" w:hAnsi="Arial"/>
          <w:rtl/>
          <w:lang w:eastAsia="he-IL"/>
        </w:rPr>
        <w:t>תאריך _______________</w:t>
      </w:r>
    </w:p>
    <w:p w:rsidR="000C086F" w:rsidRPr="008F02B2" w:rsidRDefault="000C086F" w:rsidP="000C086F">
      <w:pPr>
        <w:jc w:val="left"/>
        <w:rPr>
          <w:rFonts w:ascii="Arial" w:eastAsia="Times New Roman" w:hAnsi="Arial"/>
          <w:lang w:eastAsia="he-IL"/>
        </w:rPr>
      </w:pPr>
      <w:r w:rsidRPr="008F02B2">
        <w:rPr>
          <w:rFonts w:ascii="Arial" w:eastAsia="Times New Roman" w:hAnsi="Arial"/>
          <w:rtl/>
          <w:lang w:eastAsia="he-IL"/>
        </w:rPr>
        <w:t xml:space="preserve">דרישה על פי ערבות זו יש להפנות לסניף הבנק/חב' הביטוח </w:t>
      </w:r>
      <w:r w:rsidRPr="008F02B2">
        <w:rPr>
          <w:rFonts w:ascii="Arial" w:eastAsia="Times New Roman" w:hAnsi="Arial" w:hint="cs"/>
          <w:rtl/>
          <w:lang w:eastAsia="he-IL"/>
        </w:rPr>
        <w:t>ש</w:t>
      </w:r>
      <w:r w:rsidRPr="008F02B2">
        <w:rPr>
          <w:rFonts w:ascii="Arial" w:eastAsia="Times New Roman" w:hAnsi="Arial"/>
          <w:rtl/>
          <w:lang w:eastAsia="he-IL"/>
        </w:rPr>
        <w:t>כתובתו___________________</w:t>
      </w:r>
    </w:p>
    <w:p w:rsidR="000C086F" w:rsidRPr="008F02B2" w:rsidRDefault="000C086F" w:rsidP="000C086F">
      <w:pPr>
        <w:rPr>
          <w:rFonts w:ascii="Arial" w:eastAsia="Times New Roman" w:hAnsi="Arial"/>
          <w:lang w:eastAsia="he-IL"/>
        </w:rPr>
      </w:pPr>
      <w:r w:rsidRPr="008F02B2">
        <w:rPr>
          <w:rFonts w:ascii="Arial" w:eastAsia="Times New Roman" w:hAnsi="Arial" w:hint="cs"/>
          <w:rtl/>
          <w:lang w:eastAsia="he-IL"/>
        </w:rPr>
        <w:t>____________________________________________________________________</w:t>
      </w:r>
      <w:r w:rsidRPr="008F02B2">
        <w:rPr>
          <w:rFonts w:ascii="Arial" w:eastAsia="Times New Roman" w:hAnsi="Arial"/>
          <w:rtl/>
          <w:lang w:eastAsia="he-IL"/>
        </w:rPr>
        <w:t>שם הבנק/חב' הביטוח</w:t>
      </w:r>
      <w:r w:rsidRPr="008F02B2">
        <w:rPr>
          <w:rFonts w:ascii="Arial" w:eastAsia="Times New Roman" w:hAnsi="Arial" w:hint="cs"/>
          <w:rtl/>
          <w:lang w:eastAsia="he-IL"/>
        </w:rPr>
        <w:t>:____________________________________________________</w:t>
      </w:r>
    </w:p>
    <w:p w:rsidR="000C086F" w:rsidRPr="008F02B2" w:rsidRDefault="000C086F" w:rsidP="000C086F">
      <w:pPr>
        <w:spacing w:line="240" w:lineRule="auto"/>
        <w:rPr>
          <w:rFonts w:ascii="Arial" w:eastAsia="Times New Roman" w:hAnsi="Arial"/>
          <w:rtl/>
          <w:lang w:eastAsia="he-IL"/>
        </w:rPr>
      </w:pPr>
    </w:p>
    <w:p w:rsidR="000C086F" w:rsidRPr="008F02B2" w:rsidRDefault="000C086F" w:rsidP="000C086F">
      <w:pPr>
        <w:spacing w:line="240" w:lineRule="auto"/>
        <w:rPr>
          <w:rFonts w:ascii="Arial" w:eastAsia="Times New Roman" w:hAnsi="Arial"/>
          <w:b/>
          <w:bCs/>
          <w:lang w:eastAsia="he-IL"/>
        </w:rPr>
      </w:pPr>
      <w:r w:rsidRPr="008F02B2">
        <w:rPr>
          <w:rFonts w:ascii="Arial" w:eastAsia="Times New Roman" w:hAnsi="Arial"/>
          <w:b/>
          <w:bCs/>
          <w:rtl/>
          <w:lang w:eastAsia="he-IL"/>
        </w:rPr>
        <w:t>_________________________</w:t>
      </w:r>
      <w:r w:rsidRPr="008F02B2">
        <w:rPr>
          <w:rFonts w:ascii="Arial" w:eastAsia="Times New Roman" w:hAnsi="Arial" w:hint="cs"/>
          <w:b/>
          <w:bCs/>
          <w:rtl/>
          <w:lang w:eastAsia="he-IL"/>
        </w:rPr>
        <w:t xml:space="preserve">                ____________________</w:t>
      </w:r>
    </w:p>
    <w:p w:rsidR="000C086F" w:rsidRPr="008F02B2" w:rsidRDefault="000C086F" w:rsidP="000C086F">
      <w:pPr>
        <w:spacing w:line="240" w:lineRule="auto"/>
        <w:rPr>
          <w:rFonts w:ascii="Arial" w:eastAsia="Times New Roman" w:hAnsi="Arial"/>
          <w:lang w:eastAsia="he-IL"/>
        </w:rPr>
      </w:pPr>
      <w:r w:rsidRPr="008F02B2">
        <w:rPr>
          <w:rFonts w:ascii="Arial" w:eastAsia="Times New Roman" w:hAnsi="Arial"/>
          <w:rtl/>
          <w:lang w:eastAsia="he-IL"/>
        </w:rPr>
        <w:t xml:space="preserve">     מס' הבנק ומס' הסניף                  </w:t>
      </w:r>
      <w:r w:rsidRPr="008F02B2">
        <w:rPr>
          <w:rFonts w:ascii="Arial" w:eastAsia="Times New Roman" w:hAnsi="Arial" w:hint="cs"/>
          <w:rtl/>
          <w:lang w:eastAsia="he-IL"/>
        </w:rPr>
        <w:t xml:space="preserve">                </w:t>
      </w:r>
      <w:r w:rsidRPr="008F02B2">
        <w:rPr>
          <w:rFonts w:ascii="Arial" w:eastAsia="Times New Roman" w:hAnsi="Arial"/>
          <w:rtl/>
          <w:lang w:eastAsia="he-IL"/>
        </w:rPr>
        <w:t xml:space="preserve">כתובת סניף הבנק/חברת הביטוח </w:t>
      </w:r>
    </w:p>
    <w:p w:rsidR="000C086F" w:rsidRPr="008F02B2" w:rsidRDefault="000C086F" w:rsidP="000C086F">
      <w:pPr>
        <w:spacing w:line="240" w:lineRule="auto"/>
        <w:rPr>
          <w:rFonts w:ascii="Arial" w:eastAsia="Times New Roman" w:hAnsi="Arial"/>
          <w:lang w:eastAsia="he-IL"/>
        </w:rPr>
      </w:pPr>
    </w:p>
    <w:p w:rsidR="000C086F" w:rsidRPr="008F02B2" w:rsidRDefault="000C086F" w:rsidP="000C086F">
      <w:pPr>
        <w:spacing w:line="240" w:lineRule="auto"/>
        <w:rPr>
          <w:rFonts w:ascii="Arial" w:eastAsia="Times New Roman" w:hAnsi="Arial"/>
          <w:rtl/>
          <w:lang w:eastAsia="he-IL"/>
        </w:rPr>
      </w:pPr>
    </w:p>
    <w:p w:rsidR="000C086F" w:rsidRPr="008F02B2" w:rsidRDefault="000C086F" w:rsidP="000C086F">
      <w:pPr>
        <w:spacing w:line="240" w:lineRule="auto"/>
        <w:rPr>
          <w:rFonts w:ascii="Arial" w:eastAsia="Times New Roman" w:hAnsi="Arial"/>
          <w:rtl/>
          <w:lang w:eastAsia="he-IL"/>
        </w:rPr>
      </w:pPr>
      <w:r w:rsidRPr="008F02B2">
        <w:rPr>
          <w:rFonts w:ascii="Arial" w:eastAsia="Times New Roman" w:hAnsi="Arial"/>
          <w:rtl/>
          <w:lang w:eastAsia="he-IL"/>
        </w:rPr>
        <w:t>ערבות זו אינה ניתנת להעברה</w:t>
      </w:r>
    </w:p>
    <w:p w:rsidR="000C086F" w:rsidRPr="008F02B2" w:rsidRDefault="000C086F" w:rsidP="000C086F">
      <w:pPr>
        <w:rPr>
          <w:rFonts w:ascii="Arial" w:eastAsia="Times New Roman" w:hAnsi="Arial" w:cs="Arial"/>
          <w:sz w:val="22"/>
          <w:szCs w:val="22"/>
          <w:lang w:eastAsia="he-IL"/>
        </w:rPr>
      </w:pPr>
    </w:p>
    <w:p w:rsidR="000C086F" w:rsidRPr="008F02B2" w:rsidRDefault="000C086F" w:rsidP="000C086F">
      <w:pPr>
        <w:widowControl w:val="0"/>
        <w:adjustRightInd w:val="0"/>
        <w:spacing w:line="480" w:lineRule="auto"/>
        <w:textAlignment w:val="baseline"/>
        <w:rPr>
          <w:rFonts w:ascii="Courier New" w:eastAsia="MS Mincho" w:hAnsi="Courier New"/>
          <w:rtl/>
          <w:lang w:eastAsia="he-IL"/>
        </w:rPr>
      </w:pPr>
    </w:p>
    <w:p w:rsidR="000C086F" w:rsidRPr="008F02B2" w:rsidRDefault="000C086F" w:rsidP="000C086F">
      <w:pPr>
        <w:widowControl w:val="0"/>
        <w:adjustRightInd w:val="0"/>
        <w:spacing w:line="480" w:lineRule="auto"/>
        <w:textAlignment w:val="baseline"/>
        <w:rPr>
          <w:rFonts w:ascii="Courier New" w:eastAsia="MS Mincho" w:hAnsi="Courier New"/>
          <w:rtl/>
          <w:lang w:eastAsia="he-IL"/>
        </w:rPr>
      </w:pPr>
    </w:p>
    <w:p w:rsidR="000C086F" w:rsidRPr="008F02B2" w:rsidRDefault="000C086F" w:rsidP="000C086F">
      <w:pPr>
        <w:widowControl w:val="0"/>
        <w:adjustRightInd w:val="0"/>
        <w:spacing w:line="480" w:lineRule="auto"/>
        <w:textAlignment w:val="baseline"/>
        <w:rPr>
          <w:rFonts w:ascii="Courier New" w:eastAsia="MS Mincho" w:hAnsi="Courier New"/>
          <w:rtl/>
          <w:lang w:eastAsia="he-IL"/>
        </w:rPr>
      </w:pPr>
      <w:r w:rsidRPr="008F02B2">
        <w:rPr>
          <w:rFonts w:ascii="Courier New" w:eastAsia="MS Mincho" w:hAnsi="Courier New" w:hint="cs"/>
          <w:rtl/>
          <w:lang w:eastAsia="he-IL"/>
        </w:rPr>
        <w:t>תאריך:__________________</w:t>
      </w:r>
    </w:p>
    <w:p w:rsidR="000C086F" w:rsidRPr="008F02B2" w:rsidRDefault="000C086F" w:rsidP="000C086F">
      <w:pPr>
        <w:widowControl w:val="0"/>
        <w:adjustRightInd w:val="0"/>
        <w:spacing w:line="480" w:lineRule="auto"/>
        <w:textAlignment w:val="baseline"/>
        <w:rPr>
          <w:rFonts w:ascii="Courier New" w:eastAsia="MS Mincho" w:hAnsi="Courier New"/>
          <w:rtl/>
          <w:lang w:eastAsia="he-IL"/>
        </w:rPr>
      </w:pPr>
      <w:r w:rsidRPr="008F02B2">
        <w:rPr>
          <w:rFonts w:ascii="Courier New" w:eastAsia="MS Mincho" w:hAnsi="Courier New" w:hint="cs"/>
          <w:rtl/>
          <w:lang w:eastAsia="he-IL"/>
        </w:rPr>
        <w:t>שם מלא:________________</w:t>
      </w:r>
    </w:p>
    <w:p w:rsidR="000C086F" w:rsidRPr="008F02B2" w:rsidRDefault="000C086F" w:rsidP="000C086F">
      <w:pPr>
        <w:widowControl w:val="0"/>
        <w:adjustRightInd w:val="0"/>
        <w:spacing w:line="480" w:lineRule="auto"/>
        <w:textAlignment w:val="baseline"/>
        <w:rPr>
          <w:rFonts w:ascii="Courier New" w:eastAsia="MS Mincho" w:hAnsi="Courier New"/>
          <w:rtl/>
          <w:lang w:eastAsia="he-IL"/>
        </w:rPr>
      </w:pPr>
      <w:r w:rsidRPr="008F02B2">
        <w:rPr>
          <w:rFonts w:ascii="Courier New" w:eastAsia="MS Mincho" w:hAnsi="Courier New" w:hint="cs"/>
          <w:rtl/>
          <w:lang w:eastAsia="he-IL"/>
        </w:rPr>
        <w:t>חתימה וחותמת:___________</w:t>
      </w:r>
    </w:p>
    <w:p w:rsidR="000C086F" w:rsidRPr="008F02B2" w:rsidRDefault="000C086F" w:rsidP="000C086F">
      <w:pPr>
        <w:widowControl w:val="0"/>
        <w:adjustRightInd w:val="0"/>
        <w:spacing w:before="40" w:after="40" w:line="240" w:lineRule="auto"/>
        <w:ind w:right="284"/>
        <w:textAlignment w:val="baseline"/>
        <w:rPr>
          <w:rFonts w:eastAsia="Times New Roman"/>
          <w:b/>
          <w:bCs/>
          <w:sz w:val="20"/>
          <w:szCs w:val="20"/>
          <w:rtl/>
          <w:lang w:eastAsia="he-IL"/>
        </w:rPr>
      </w:pPr>
    </w:p>
    <w:p w:rsidR="000C086F" w:rsidRPr="008F02B2" w:rsidRDefault="000C086F" w:rsidP="000C086F">
      <w:pPr>
        <w:widowControl w:val="0"/>
        <w:adjustRightInd w:val="0"/>
        <w:spacing w:line="240" w:lineRule="auto"/>
        <w:ind w:right="284"/>
        <w:textAlignment w:val="baseline"/>
        <w:rPr>
          <w:rFonts w:ascii="Courier New" w:eastAsia="MS Mincho" w:hAnsi="Courier New"/>
          <w:b/>
          <w:bCs/>
          <w:sz w:val="28"/>
          <w:szCs w:val="28"/>
          <w:rtl/>
          <w:lang w:eastAsia="he-IL"/>
        </w:rPr>
      </w:pPr>
    </w:p>
    <w:p w:rsidR="000C086F" w:rsidRPr="008F02B2" w:rsidRDefault="000C086F" w:rsidP="000C086F">
      <w:pPr>
        <w:widowControl w:val="0"/>
        <w:adjustRightInd w:val="0"/>
        <w:spacing w:line="240" w:lineRule="auto"/>
        <w:ind w:right="284"/>
        <w:textAlignment w:val="baseline"/>
        <w:rPr>
          <w:rFonts w:ascii="Courier New" w:eastAsia="MS Mincho" w:hAnsi="Courier New"/>
          <w:b/>
          <w:bCs/>
          <w:sz w:val="28"/>
          <w:szCs w:val="28"/>
          <w:rtl/>
          <w:lang w:eastAsia="he-IL"/>
        </w:rPr>
      </w:pPr>
    </w:p>
    <w:p w:rsidR="008844FB" w:rsidRPr="008F02B2" w:rsidRDefault="008844FB" w:rsidP="000C086F">
      <w:pPr>
        <w:widowControl w:val="0"/>
        <w:tabs>
          <w:tab w:val="center" w:pos="4320"/>
          <w:tab w:val="left" w:pos="6945"/>
          <w:tab w:val="right" w:pos="8640"/>
        </w:tabs>
        <w:overflowPunct w:val="0"/>
        <w:autoSpaceDE w:val="0"/>
        <w:autoSpaceDN w:val="0"/>
        <w:adjustRightInd w:val="0"/>
        <w:spacing w:line="240" w:lineRule="auto"/>
        <w:textAlignment w:val="baseline"/>
        <w:rPr>
          <w:rFonts w:eastAsia="Times New Roman"/>
          <w:b/>
          <w:bCs/>
          <w:sz w:val="32"/>
          <w:szCs w:val="32"/>
          <w:u w:val="single"/>
          <w:rtl/>
          <w:lang w:eastAsia="he-IL"/>
        </w:rPr>
      </w:pPr>
    </w:p>
    <w:p w:rsidR="008844FB" w:rsidRPr="008F02B2" w:rsidRDefault="008844FB" w:rsidP="000C086F">
      <w:pPr>
        <w:widowControl w:val="0"/>
        <w:tabs>
          <w:tab w:val="center" w:pos="4320"/>
          <w:tab w:val="left" w:pos="6945"/>
          <w:tab w:val="right" w:pos="8640"/>
        </w:tabs>
        <w:overflowPunct w:val="0"/>
        <w:autoSpaceDE w:val="0"/>
        <w:autoSpaceDN w:val="0"/>
        <w:adjustRightInd w:val="0"/>
        <w:spacing w:line="240" w:lineRule="auto"/>
        <w:textAlignment w:val="baseline"/>
        <w:rPr>
          <w:rFonts w:eastAsia="Times New Roman"/>
          <w:b/>
          <w:bCs/>
          <w:sz w:val="32"/>
          <w:szCs w:val="32"/>
          <w:u w:val="single"/>
          <w:rtl/>
          <w:lang w:eastAsia="he-IL"/>
        </w:rPr>
      </w:pPr>
    </w:p>
    <w:p w:rsidR="008844FB" w:rsidRPr="008F02B2" w:rsidRDefault="008844FB" w:rsidP="000C086F">
      <w:pPr>
        <w:widowControl w:val="0"/>
        <w:tabs>
          <w:tab w:val="center" w:pos="4320"/>
          <w:tab w:val="left" w:pos="6945"/>
          <w:tab w:val="right" w:pos="8640"/>
        </w:tabs>
        <w:overflowPunct w:val="0"/>
        <w:autoSpaceDE w:val="0"/>
        <w:autoSpaceDN w:val="0"/>
        <w:adjustRightInd w:val="0"/>
        <w:spacing w:line="240" w:lineRule="auto"/>
        <w:textAlignment w:val="baseline"/>
        <w:rPr>
          <w:rFonts w:eastAsia="Times New Roman"/>
          <w:b/>
          <w:bCs/>
          <w:sz w:val="32"/>
          <w:szCs w:val="32"/>
          <w:u w:val="single"/>
          <w:rtl/>
          <w:lang w:eastAsia="he-IL"/>
        </w:rPr>
      </w:pPr>
    </w:p>
    <w:p w:rsidR="000C086F" w:rsidRPr="008F02B2" w:rsidRDefault="000C086F" w:rsidP="000C086F">
      <w:pPr>
        <w:widowControl w:val="0"/>
        <w:tabs>
          <w:tab w:val="center" w:pos="4320"/>
          <w:tab w:val="left" w:pos="6945"/>
          <w:tab w:val="right" w:pos="8640"/>
        </w:tabs>
        <w:overflowPunct w:val="0"/>
        <w:autoSpaceDE w:val="0"/>
        <w:autoSpaceDN w:val="0"/>
        <w:adjustRightInd w:val="0"/>
        <w:spacing w:line="240" w:lineRule="auto"/>
        <w:textAlignment w:val="baseline"/>
        <w:rPr>
          <w:rFonts w:eastAsia="Times New Roman"/>
          <w:b/>
          <w:bCs/>
          <w:sz w:val="32"/>
          <w:szCs w:val="32"/>
          <w:rtl/>
          <w:lang w:eastAsia="he-IL"/>
        </w:rPr>
      </w:pPr>
      <w:r w:rsidRPr="008F02B2">
        <w:rPr>
          <w:rFonts w:eastAsia="Times New Roman" w:hint="cs"/>
          <w:b/>
          <w:bCs/>
          <w:sz w:val="32"/>
          <w:szCs w:val="32"/>
          <w:u w:val="single"/>
          <w:rtl/>
          <w:lang w:eastAsia="he-IL"/>
        </w:rPr>
        <w:lastRenderedPageBreak/>
        <w:t>נספח מס. 22</w:t>
      </w:r>
      <w:r w:rsidRPr="008F02B2">
        <w:rPr>
          <w:rFonts w:eastAsia="Times New Roman" w:hint="cs"/>
          <w:b/>
          <w:bCs/>
          <w:sz w:val="32"/>
          <w:szCs w:val="32"/>
          <w:rtl/>
          <w:lang w:eastAsia="he-IL"/>
        </w:rPr>
        <w:t xml:space="preserve">: </w:t>
      </w:r>
    </w:p>
    <w:p w:rsidR="000C086F" w:rsidRPr="008F02B2" w:rsidRDefault="000C086F" w:rsidP="000C086F">
      <w:pPr>
        <w:widowControl w:val="0"/>
        <w:tabs>
          <w:tab w:val="center" w:pos="4320"/>
          <w:tab w:val="left" w:pos="6945"/>
          <w:tab w:val="right" w:pos="8640"/>
        </w:tabs>
        <w:overflowPunct w:val="0"/>
        <w:autoSpaceDE w:val="0"/>
        <w:autoSpaceDN w:val="0"/>
        <w:adjustRightInd w:val="0"/>
        <w:spacing w:line="240" w:lineRule="auto"/>
        <w:textAlignment w:val="baseline"/>
        <w:rPr>
          <w:rFonts w:eastAsia="Times New Roman"/>
          <w:b/>
          <w:bCs/>
          <w:sz w:val="28"/>
          <w:szCs w:val="28"/>
          <w:rtl/>
          <w:lang w:eastAsia="he-IL"/>
        </w:rPr>
      </w:pPr>
      <w:r w:rsidRPr="008F02B2">
        <w:rPr>
          <w:rFonts w:eastAsia="Times New Roman" w:hint="cs"/>
          <w:b/>
          <w:bCs/>
          <w:sz w:val="28"/>
          <w:szCs w:val="28"/>
          <w:rtl/>
          <w:lang w:eastAsia="he-IL"/>
        </w:rPr>
        <w:t xml:space="preserve">חוות דעת רואה החשבון אודות מחזור כספי </w:t>
      </w:r>
      <w:r w:rsidRPr="008F02B2">
        <w:rPr>
          <w:rFonts w:eastAsia="Times New Roman"/>
          <w:b/>
          <w:bCs/>
          <w:sz w:val="28"/>
          <w:szCs w:val="28"/>
          <w:rtl/>
          <w:lang w:eastAsia="he-IL"/>
        </w:rPr>
        <w:t>–</w:t>
      </w:r>
      <w:r w:rsidRPr="008F02B2">
        <w:rPr>
          <w:rFonts w:eastAsia="Times New Roman" w:hint="cs"/>
          <w:b/>
          <w:bCs/>
          <w:sz w:val="28"/>
          <w:szCs w:val="28"/>
          <w:rtl/>
          <w:lang w:eastAsia="he-IL"/>
        </w:rPr>
        <w:t>דוגמה בלבד לא למילוי</w:t>
      </w:r>
    </w:p>
    <w:p w:rsidR="000C086F" w:rsidRPr="008F02B2" w:rsidRDefault="000C086F" w:rsidP="000C086F">
      <w:pPr>
        <w:widowControl w:val="0"/>
        <w:tabs>
          <w:tab w:val="center" w:pos="4320"/>
          <w:tab w:val="left" w:pos="6945"/>
          <w:tab w:val="right" w:pos="8640"/>
        </w:tabs>
        <w:overflowPunct w:val="0"/>
        <w:autoSpaceDE w:val="0"/>
        <w:autoSpaceDN w:val="0"/>
        <w:adjustRightInd w:val="0"/>
        <w:spacing w:line="240" w:lineRule="auto"/>
        <w:textAlignment w:val="baseline"/>
        <w:rPr>
          <w:rFonts w:eastAsia="Times New Roman"/>
          <w:b/>
          <w:bCs/>
          <w:sz w:val="28"/>
          <w:szCs w:val="28"/>
          <w:lang w:eastAsia="he-IL"/>
        </w:rPr>
      </w:pPr>
    </w:p>
    <w:p w:rsidR="000C086F" w:rsidRPr="008F02B2" w:rsidRDefault="000C086F" w:rsidP="000C086F">
      <w:pPr>
        <w:widowControl w:val="0"/>
        <w:adjustRightInd w:val="0"/>
        <w:spacing w:line="240" w:lineRule="auto"/>
        <w:jc w:val="right"/>
        <w:textAlignment w:val="baseline"/>
        <w:rPr>
          <w:rFonts w:ascii="Arial" w:eastAsia="Times New Roman" w:hAnsi="Arial"/>
          <w:sz w:val="22"/>
          <w:szCs w:val="22"/>
          <w:rtl/>
          <w:lang w:eastAsia="he-IL"/>
        </w:rPr>
      </w:pPr>
      <w:r w:rsidRPr="008F02B2">
        <w:rPr>
          <w:rFonts w:ascii="Arial" w:eastAsia="Times New Roman" w:hAnsi="Arial" w:hint="cs"/>
          <w:sz w:val="22"/>
          <w:szCs w:val="22"/>
          <w:rtl/>
          <w:lang w:eastAsia="he-IL"/>
        </w:rPr>
        <w:t>תאריך:_______________</w:t>
      </w:r>
    </w:p>
    <w:p w:rsidR="000C086F" w:rsidRPr="008F02B2" w:rsidRDefault="000C086F" w:rsidP="000C086F">
      <w:pPr>
        <w:widowControl w:val="0"/>
        <w:adjustRightInd w:val="0"/>
        <w:spacing w:line="240" w:lineRule="auto"/>
        <w:textAlignment w:val="baseline"/>
        <w:rPr>
          <w:rFonts w:ascii="Arial" w:eastAsia="Times New Roman" w:hAnsi="Arial"/>
          <w:sz w:val="22"/>
          <w:szCs w:val="22"/>
          <w:rtl/>
          <w:lang w:eastAsia="he-IL"/>
        </w:rPr>
      </w:pPr>
    </w:p>
    <w:p w:rsidR="000C086F" w:rsidRPr="008F02B2" w:rsidRDefault="000C086F" w:rsidP="000C086F">
      <w:pPr>
        <w:widowControl w:val="0"/>
        <w:adjustRightInd w:val="0"/>
        <w:spacing w:line="240" w:lineRule="auto"/>
        <w:textAlignment w:val="baseline"/>
        <w:rPr>
          <w:rFonts w:ascii="Arial" w:eastAsia="Times New Roman" w:hAnsi="Arial"/>
          <w:sz w:val="22"/>
          <w:szCs w:val="22"/>
          <w:rtl/>
          <w:lang w:eastAsia="he-IL"/>
        </w:rPr>
      </w:pPr>
      <w:r w:rsidRPr="008F02B2">
        <w:rPr>
          <w:rFonts w:ascii="Arial" w:eastAsia="Times New Roman" w:hAnsi="Arial"/>
          <w:sz w:val="22"/>
          <w:szCs w:val="22"/>
          <w:rtl/>
          <w:lang w:eastAsia="he-IL"/>
        </w:rPr>
        <w:t>לכבוד</w:t>
      </w:r>
    </w:p>
    <w:p w:rsidR="000C086F" w:rsidRPr="008F02B2" w:rsidRDefault="000C086F" w:rsidP="000C086F">
      <w:pPr>
        <w:widowControl w:val="0"/>
        <w:adjustRightInd w:val="0"/>
        <w:spacing w:line="240" w:lineRule="auto"/>
        <w:textAlignment w:val="baseline"/>
        <w:rPr>
          <w:rFonts w:ascii="Arial" w:eastAsia="Times New Roman" w:hAnsi="Arial"/>
          <w:sz w:val="22"/>
          <w:szCs w:val="22"/>
          <w:rtl/>
          <w:lang w:eastAsia="he-IL"/>
        </w:rPr>
      </w:pPr>
    </w:p>
    <w:p w:rsidR="000C086F" w:rsidRPr="008F02B2" w:rsidRDefault="000C086F" w:rsidP="000C086F">
      <w:pPr>
        <w:widowControl w:val="0"/>
        <w:adjustRightInd w:val="0"/>
        <w:spacing w:line="240" w:lineRule="auto"/>
        <w:textAlignment w:val="baseline"/>
        <w:rPr>
          <w:rFonts w:ascii="Arial" w:eastAsia="Times New Roman" w:hAnsi="Arial"/>
          <w:sz w:val="22"/>
          <w:szCs w:val="22"/>
          <w:rtl/>
          <w:lang w:eastAsia="he-IL"/>
        </w:rPr>
      </w:pPr>
      <w:r w:rsidRPr="008F02B2">
        <w:rPr>
          <w:rFonts w:ascii="Arial" w:eastAsia="Times New Roman" w:hAnsi="Arial"/>
          <w:sz w:val="22"/>
          <w:szCs w:val="22"/>
          <w:rtl/>
          <w:lang w:eastAsia="he-IL"/>
        </w:rPr>
        <w:t>_____</w:t>
      </w:r>
      <w:r w:rsidRPr="008F02B2">
        <w:rPr>
          <w:rFonts w:ascii="Arial" w:eastAsia="Times New Roman" w:hAnsi="Arial" w:hint="cs"/>
          <w:sz w:val="22"/>
          <w:szCs w:val="22"/>
          <w:rtl/>
          <w:lang w:eastAsia="he-IL"/>
        </w:rPr>
        <w:t>_________</w:t>
      </w:r>
      <w:r w:rsidRPr="008F02B2">
        <w:rPr>
          <w:rFonts w:ascii="Arial" w:eastAsia="Times New Roman" w:hAnsi="Arial"/>
          <w:sz w:val="22"/>
          <w:szCs w:val="22"/>
          <w:rtl/>
          <w:lang w:eastAsia="he-IL"/>
        </w:rPr>
        <w:t xml:space="preserve"> (שם המציע)</w:t>
      </w:r>
    </w:p>
    <w:p w:rsidR="008844FB" w:rsidRPr="008F02B2" w:rsidRDefault="000C086F" w:rsidP="00874E94">
      <w:pPr>
        <w:rPr>
          <w:rFonts w:eastAsia="Times New Roman"/>
          <w:sz w:val="22"/>
          <w:szCs w:val="22"/>
          <w:u w:val="single"/>
          <w:rtl/>
        </w:rPr>
      </w:pPr>
      <w:r w:rsidRPr="008F02B2">
        <w:rPr>
          <w:rFonts w:ascii="Arial" w:eastAsia="Times New Roman" w:hAnsi="Arial" w:hint="cs"/>
          <w:sz w:val="22"/>
          <w:szCs w:val="22"/>
          <w:rtl/>
          <w:lang w:eastAsia="he-IL"/>
        </w:rPr>
        <w:t>המציע</w:t>
      </w:r>
      <w:r w:rsidRPr="008F02B2">
        <w:rPr>
          <w:rFonts w:ascii="Arial" w:eastAsia="Times New Roman" w:hAnsi="Arial" w:hint="cs"/>
          <w:sz w:val="20"/>
          <w:szCs w:val="20"/>
          <w:rtl/>
          <w:lang w:eastAsia="he-IL"/>
        </w:rPr>
        <w:t xml:space="preserve"> </w:t>
      </w:r>
      <w:r w:rsidR="008844FB" w:rsidRPr="008F02B2">
        <w:rPr>
          <w:rFonts w:ascii="Arial" w:hAnsi="Arial" w:hint="cs"/>
          <w:rtl/>
        </w:rPr>
        <w:t>ל</w:t>
      </w:r>
      <w:r w:rsidR="008844FB" w:rsidRPr="008F02B2">
        <w:rPr>
          <w:rFonts w:ascii="Arial" w:hAnsi="Arial"/>
          <w:rtl/>
        </w:rPr>
        <w:t xml:space="preserve">מכרז </w:t>
      </w:r>
      <w:r w:rsidR="008844FB" w:rsidRPr="008F02B2">
        <w:rPr>
          <w:rFonts w:ascii="Arial" w:hAnsi="Arial" w:hint="cs"/>
          <w:rtl/>
        </w:rPr>
        <w:t>פומבי</w:t>
      </w:r>
      <w:r w:rsidR="008844FB" w:rsidRPr="008F02B2">
        <w:rPr>
          <w:rFonts w:ascii="Arial" w:hAnsi="Arial"/>
          <w:rtl/>
        </w:rPr>
        <w:t xml:space="preserve"> </w:t>
      </w:r>
      <w:r w:rsidR="00874E94" w:rsidRPr="008F02B2">
        <w:rPr>
          <w:rFonts w:ascii="Arial" w:hAnsi="Arial" w:hint="cs"/>
          <w:rtl/>
        </w:rPr>
        <w:t>36</w:t>
      </w:r>
      <w:r w:rsidR="008D0F2A" w:rsidRPr="008F02B2">
        <w:rPr>
          <w:rFonts w:ascii="Arial" w:hAnsi="Arial"/>
          <w:rtl/>
        </w:rPr>
        <w:t>/2016</w:t>
      </w:r>
      <w:r w:rsidR="008844FB" w:rsidRPr="008F02B2">
        <w:rPr>
          <w:rFonts w:ascii="Arial" w:hAnsi="Arial"/>
          <w:rtl/>
        </w:rPr>
        <w:t xml:space="preserve"> </w:t>
      </w:r>
      <w:r w:rsidR="00D1491D" w:rsidRPr="008F02B2">
        <w:rPr>
          <w:rFonts w:ascii="Arial" w:eastAsia="David" w:hAnsi="Arial" w:hint="cs"/>
          <w:color w:val="000000"/>
          <w:rtl/>
        </w:rPr>
        <w:t>לתחזוקה ולהפעלה של ציוד לביעור מחלות בקרב עופות</w:t>
      </w:r>
      <w:r w:rsidR="00D1491D" w:rsidRPr="008F02B2">
        <w:rPr>
          <w:rFonts w:ascii="Arial" w:hAnsi="Arial" w:cs="Arial" w:hint="cs"/>
          <w:i/>
          <w:iCs/>
          <w:sz w:val="20"/>
          <w:szCs w:val="20"/>
          <w:rtl/>
          <w:cs/>
        </w:rPr>
        <w:t>.</w:t>
      </w:r>
    </w:p>
    <w:p w:rsidR="000C086F" w:rsidRPr="008F02B2" w:rsidRDefault="000C086F" w:rsidP="00FB615C">
      <w:pPr>
        <w:widowControl w:val="0"/>
        <w:adjustRightInd w:val="0"/>
        <w:spacing w:line="240" w:lineRule="auto"/>
        <w:ind w:left="1106" w:hanging="900"/>
        <w:jc w:val="center"/>
        <w:textAlignment w:val="baseline"/>
        <w:rPr>
          <w:rFonts w:ascii="Arial" w:eastAsia="Times New Roman" w:hAnsi="Arial"/>
          <w:b/>
          <w:bCs/>
          <w:sz w:val="22"/>
          <w:szCs w:val="22"/>
          <w:rtl/>
          <w:lang w:eastAsia="he-IL"/>
        </w:rPr>
      </w:pPr>
      <w:r w:rsidRPr="008F02B2">
        <w:rPr>
          <w:rFonts w:ascii="Arial" w:eastAsia="Times New Roman" w:hAnsi="Arial"/>
          <w:sz w:val="22"/>
          <w:szCs w:val="22"/>
          <w:rtl/>
          <w:lang w:eastAsia="he-IL"/>
        </w:rPr>
        <w:t>הנדון :</w:t>
      </w:r>
      <w:r w:rsidRPr="008F02B2">
        <w:rPr>
          <w:rFonts w:ascii="Arial" w:eastAsia="Times New Roman" w:hAnsi="Arial"/>
          <w:rtl/>
          <w:lang w:eastAsia="he-IL"/>
        </w:rPr>
        <w:t xml:space="preserve"> </w:t>
      </w:r>
      <w:r w:rsidRPr="008F02B2">
        <w:rPr>
          <w:rFonts w:ascii="Arial" w:eastAsia="Times New Roman" w:hAnsi="Arial" w:hint="cs"/>
          <w:b/>
          <w:bCs/>
          <w:u w:val="single"/>
          <w:rtl/>
          <w:lang w:eastAsia="he-IL"/>
        </w:rPr>
        <w:t xml:space="preserve">חוות דעת אודות </w:t>
      </w:r>
      <w:r w:rsidRPr="008F02B2">
        <w:rPr>
          <w:rFonts w:ascii="Arial" w:eastAsia="Times New Roman" w:hAnsi="Arial"/>
          <w:b/>
          <w:bCs/>
          <w:u w:val="single"/>
          <w:rtl/>
          <w:lang w:eastAsia="he-IL"/>
        </w:rPr>
        <w:t xml:space="preserve">מחזור כספי </w:t>
      </w:r>
      <w:r w:rsidRPr="008F02B2">
        <w:rPr>
          <w:rFonts w:ascii="Arial" w:eastAsia="Times New Roman" w:hAnsi="Arial" w:hint="cs"/>
          <w:b/>
          <w:bCs/>
          <w:u w:val="single"/>
          <w:rtl/>
          <w:lang w:eastAsia="he-IL"/>
        </w:rPr>
        <w:t>לשנים 201</w:t>
      </w:r>
      <w:r w:rsidR="00FB615C" w:rsidRPr="008F02B2">
        <w:rPr>
          <w:rFonts w:ascii="Arial" w:eastAsia="Times New Roman" w:hAnsi="Arial" w:hint="cs"/>
          <w:b/>
          <w:bCs/>
          <w:u w:val="single"/>
          <w:rtl/>
          <w:lang w:eastAsia="he-IL"/>
        </w:rPr>
        <w:t>2</w:t>
      </w:r>
      <w:r w:rsidRPr="008F02B2">
        <w:rPr>
          <w:rFonts w:ascii="Arial" w:eastAsia="Times New Roman" w:hAnsi="Arial" w:hint="cs"/>
          <w:b/>
          <w:bCs/>
          <w:u w:val="single"/>
          <w:rtl/>
          <w:lang w:eastAsia="he-IL"/>
        </w:rPr>
        <w:t>-201</w:t>
      </w:r>
      <w:r w:rsidR="00FB615C" w:rsidRPr="008F02B2">
        <w:rPr>
          <w:rFonts w:ascii="Arial" w:eastAsia="Times New Roman" w:hAnsi="Arial" w:hint="cs"/>
          <w:b/>
          <w:bCs/>
          <w:u w:val="single"/>
          <w:rtl/>
          <w:lang w:eastAsia="he-IL"/>
        </w:rPr>
        <w:t>4</w:t>
      </w:r>
      <w:r w:rsidRPr="008F02B2">
        <w:rPr>
          <w:rFonts w:ascii="Arial" w:eastAsia="Times New Roman" w:hAnsi="Arial" w:hint="cs"/>
          <w:b/>
          <w:bCs/>
          <w:u w:val="single"/>
          <w:rtl/>
          <w:lang w:eastAsia="he-IL"/>
        </w:rPr>
        <w:t xml:space="preserve"> </w:t>
      </w:r>
    </w:p>
    <w:p w:rsidR="000C086F" w:rsidRPr="008F02B2" w:rsidRDefault="000C086F" w:rsidP="000C086F">
      <w:pPr>
        <w:spacing w:line="240" w:lineRule="auto"/>
        <w:rPr>
          <w:rFonts w:ascii="Arial" w:eastAsia="Times New Roman" w:hAnsi="Arial" w:cs="Arial"/>
          <w:noProof/>
          <w:sz w:val="20"/>
          <w:szCs w:val="20"/>
          <w:rtl/>
        </w:rPr>
      </w:pPr>
    </w:p>
    <w:p w:rsidR="000C086F" w:rsidRPr="008F02B2" w:rsidRDefault="000C086F" w:rsidP="000C086F">
      <w:pPr>
        <w:spacing w:line="240" w:lineRule="auto"/>
        <w:rPr>
          <w:rFonts w:ascii="Arial" w:eastAsia="Times New Roman" w:hAnsi="Arial"/>
          <w:noProof/>
          <w:rtl/>
        </w:rPr>
      </w:pPr>
      <w:r w:rsidRPr="008F02B2">
        <w:rPr>
          <w:rFonts w:ascii="Arial" w:eastAsia="Times New Roman" w:hAnsi="Arial"/>
          <w:noProof/>
          <w:rtl/>
        </w:rPr>
        <w:t>לבקשתכם וכרואי החשבון של חברתכם הרינו לאשר כדלקמן:</w:t>
      </w:r>
    </w:p>
    <w:p w:rsidR="000C086F" w:rsidRPr="008F02B2" w:rsidRDefault="000C086F" w:rsidP="000C086F">
      <w:pPr>
        <w:spacing w:line="240" w:lineRule="auto"/>
        <w:rPr>
          <w:rFonts w:ascii="Arial" w:eastAsia="Times New Roman" w:hAnsi="Arial"/>
          <w:noProof/>
          <w:rtl/>
        </w:rPr>
      </w:pPr>
    </w:p>
    <w:p w:rsidR="000C086F" w:rsidRPr="008F02B2" w:rsidRDefault="000C086F" w:rsidP="00093F8A">
      <w:pPr>
        <w:widowControl w:val="0"/>
        <w:numPr>
          <w:ilvl w:val="0"/>
          <w:numId w:val="21"/>
        </w:numPr>
        <w:tabs>
          <w:tab w:val="num" w:pos="720"/>
        </w:tabs>
        <w:adjustRightInd w:val="0"/>
        <w:spacing w:line="240" w:lineRule="auto"/>
        <w:ind w:left="720"/>
        <w:contextualSpacing/>
        <w:textAlignment w:val="baseline"/>
        <w:rPr>
          <w:rFonts w:ascii="Arial" w:eastAsia="Times New Roman" w:hAnsi="Arial"/>
          <w:noProof/>
        </w:rPr>
      </w:pPr>
      <w:r w:rsidRPr="008F02B2">
        <w:rPr>
          <w:rFonts w:ascii="Arial" w:eastAsia="Times New Roman" w:hAnsi="Arial"/>
          <w:noProof/>
          <w:rtl/>
        </w:rPr>
        <w:t>הננו משמשים כרואי החשבון של חברתכם משנת_________</w:t>
      </w:r>
      <w:r w:rsidRPr="008F02B2">
        <w:rPr>
          <w:rFonts w:ascii="Arial" w:eastAsia="Times New Roman" w:hAnsi="Arial" w:hint="cs"/>
          <w:noProof/>
          <w:rtl/>
        </w:rPr>
        <w:t xml:space="preserve">. </w:t>
      </w:r>
    </w:p>
    <w:p w:rsidR="000C086F" w:rsidRPr="008F02B2" w:rsidRDefault="000C086F" w:rsidP="000C086F">
      <w:pPr>
        <w:spacing w:line="240" w:lineRule="auto"/>
        <w:ind w:left="360"/>
        <w:rPr>
          <w:rFonts w:ascii="Arial" w:eastAsia="Times New Roman" w:hAnsi="Arial"/>
          <w:noProof/>
        </w:rPr>
      </w:pPr>
    </w:p>
    <w:p w:rsidR="000C086F" w:rsidRPr="008F02B2" w:rsidRDefault="000C086F" w:rsidP="00093F8A">
      <w:pPr>
        <w:widowControl w:val="0"/>
        <w:numPr>
          <w:ilvl w:val="0"/>
          <w:numId w:val="21"/>
        </w:numPr>
        <w:adjustRightInd w:val="0"/>
        <w:spacing w:line="240" w:lineRule="auto"/>
        <w:ind w:left="720"/>
        <w:contextualSpacing/>
        <w:textAlignment w:val="baseline"/>
        <w:rPr>
          <w:rFonts w:ascii="Arial" w:eastAsia="Times New Roman" w:hAnsi="Arial"/>
          <w:noProof/>
        </w:rPr>
      </w:pPr>
      <w:r w:rsidRPr="008F02B2">
        <w:rPr>
          <w:rFonts w:ascii="Arial" w:eastAsia="Times New Roman" w:hAnsi="Arial"/>
          <w:noProof/>
          <w:rtl/>
        </w:rPr>
        <w:t>הדוחות הכספיים המבוקרים של חברתכם לי</w:t>
      </w:r>
      <w:r w:rsidRPr="008F02B2">
        <w:rPr>
          <w:rFonts w:ascii="Arial" w:eastAsia="Times New Roman" w:hAnsi="Arial" w:hint="cs"/>
          <w:noProof/>
          <w:rtl/>
        </w:rPr>
        <w:t>מים: 31.12.201</w:t>
      </w:r>
      <w:r w:rsidR="00FB615C" w:rsidRPr="008F02B2">
        <w:rPr>
          <w:rFonts w:ascii="Arial" w:eastAsia="Times New Roman" w:hAnsi="Arial" w:hint="cs"/>
          <w:noProof/>
          <w:rtl/>
        </w:rPr>
        <w:t>2</w:t>
      </w:r>
      <w:r w:rsidRPr="008F02B2">
        <w:rPr>
          <w:rFonts w:ascii="Arial" w:eastAsia="Times New Roman" w:hAnsi="Arial" w:hint="cs"/>
          <w:noProof/>
          <w:rtl/>
        </w:rPr>
        <w:t>, 31.12.201</w:t>
      </w:r>
      <w:r w:rsidR="00FB615C" w:rsidRPr="008F02B2">
        <w:rPr>
          <w:rFonts w:ascii="Arial" w:eastAsia="Times New Roman" w:hAnsi="Arial" w:hint="cs"/>
          <w:noProof/>
          <w:rtl/>
        </w:rPr>
        <w:t>4</w:t>
      </w:r>
      <w:r w:rsidRPr="008F02B2">
        <w:rPr>
          <w:rFonts w:ascii="Arial" w:eastAsia="Times New Roman" w:hAnsi="Arial" w:hint="cs"/>
          <w:noProof/>
          <w:rtl/>
        </w:rPr>
        <w:t>,31.12.201</w:t>
      </w:r>
      <w:r w:rsidR="00FB615C" w:rsidRPr="008F02B2">
        <w:rPr>
          <w:rFonts w:ascii="Arial" w:eastAsia="Times New Roman" w:hAnsi="Arial" w:hint="cs"/>
          <w:noProof/>
          <w:rtl/>
        </w:rPr>
        <w:t>3</w:t>
      </w:r>
      <w:r w:rsidRPr="008F02B2">
        <w:rPr>
          <w:rFonts w:ascii="Arial" w:eastAsia="Times New Roman" w:hAnsi="Arial" w:hint="cs"/>
          <w:noProof/>
          <w:rtl/>
        </w:rPr>
        <w:t xml:space="preserve"> - </w:t>
      </w:r>
      <w:r w:rsidRPr="008F02B2">
        <w:rPr>
          <w:rFonts w:ascii="Arial" w:eastAsia="Times New Roman" w:hAnsi="Arial"/>
          <w:noProof/>
          <w:rtl/>
        </w:rPr>
        <w:t>בוקרו</w:t>
      </w:r>
      <w:r w:rsidRPr="008F02B2">
        <w:rPr>
          <w:rFonts w:ascii="Arial" w:eastAsia="Times New Roman" w:hAnsi="Arial" w:hint="cs"/>
          <w:noProof/>
          <w:rtl/>
        </w:rPr>
        <w:t xml:space="preserve"> </w:t>
      </w:r>
      <w:r w:rsidRPr="008F02B2">
        <w:rPr>
          <w:rFonts w:ascii="Arial" w:eastAsia="Times New Roman" w:hAnsi="Arial"/>
          <w:noProof/>
          <w:rtl/>
        </w:rPr>
        <w:t>על ידי משרדנו.</w:t>
      </w:r>
    </w:p>
    <w:p w:rsidR="000C086F" w:rsidRPr="008F02B2" w:rsidRDefault="000C086F" w:rsidP="000C086F">
      <w:pPr>
        <w:spacing w:line="240" w:lineRule="auto"/>
        <w:ind w:left="720" w:hanging="514"/>
        <w:rPr>
          <w:rFonts w:ascii="Arial" w:eastAsia="Times New Roman" w:hAnsi="Arial"/>
          <w:b/>
          <w:bCs/>
          <w:noProof/>
          <w:rtl/>
        </w:rPr>
      </w:pPr>
    </w:p>
    <w:p w:rsidR="000C086F" w:rsidRPr="008F02B2" w:rsidRDefault="000C086F" w:rsidP="00093F8A">
      <w:pPr>
        <w:widowControl w:val="0"/>
        <w:numPr>
          <w:ilvl w:val="0"/>
          <w:numId w:val="21"/>
        </w:numPr>
        <w:adjustRightInd w:val="0"/>
        <w:spacing w:line="240" w:lineRule="auto"/>
        <w:ind w:left="720"/>
        <w:contextualSpacing/>
        <w:textAlignment w:val="baseline"/>
        <w:rPr>
          <w:rFonts w:ascii="Arial" w:eastAsia="Times New Roman" w:hAnsi="Arial"/>
          <w:noProof/>
        </w:rPr>
      </w:pPr>
      <w:r w:rsidRPr="008F02B2">
        <w:rPr>
          <w:rFonts w:ascii="Arial" w:eastAsia="Times New Roman" w:hAnsi="Arial"/>
          <w:noProof/>
          <w:rtl/>
        </w:rPr>
        <w:t>חוות הדעת שניתנה לדוחות הכספיים המבוקרים לי</w:t>
      </w:r>
      <w:r w:rsidRPr="008F02B2">
        <w:rPr>
          <w:rFonts w:ascii="Arial" w:eastAsia="Times New Roman" w:hAnsi="Arial" w:hint="cs"/>
          <w:noProof/>
          <w:rtl/>
        </w:rPr>
        <w:t xml:space="preserve">מים: </w:t>
      </w:r>
      <w:r w:rsidR="00FB615C" w:rsidRPr="008F02B2">
        <w:rPr>
          <w:rFonts w:ascii="Arial" w:eastAsia="Times New Roman" w:hAnsi="Arial" w:hint="cs"/>
          <w:noProof/>
          <w:rtl/>
        </w:rPr>
        <w:t>31.12.2012, 31.12.2014,31.12.2013 -</w:t>
      </w:r>
      <w:r w:rsidRPr="008F02B2">
        <w:rPr>
          <w:rFonts w:ascii="Arial" w:eastAsia="Times New Roman" w:hAnsi="Arial" w:hint="cs"/>
          <w:noProof/>
          <w:rtl/>
        </w:rPr>
        <w:t xml:space="preserve"> </w:t>
      </w:r>
      <w:r w:rsidRPr="008F02B2">
        <w:rPr>
          <w:rFonts w:ascii="Arial" w:eastAsia="Times New Roman" w:hAnsi="Arial"/>
          <w:noProof/>
          <w:rtl/>
        </w:rPr>
        <w:t>אינה כוללת כל הסתייגות ו/או הפניית תשומת הלב או כל סטייה אחרת מהנוסח האחיד (</w:t>
      </w:r>
      <w:r w:rsidRPr="008F02B2">
        <w:rPr>
          <w:rFonts w:ascii="Arial" w:eastAsia="Times New Roman" w:hAnsi="Arial" w:hint="cs"/>
          <w:noProof/>
          <w:rtl/>
        </w:rPr>
        <w:t>1</w:t>
      </w:r>
      <w:r w:rsidRPr="008F02B2">
        <w:rPr>
          <w:rFonts w:ascii="Arial" w:eastAsia="Times New Roman" w:hAnsi="Arial"/>
          <w:noProof/>
          <w:rtl/>
        </w:rPr>
        <w:t>).</w:t>
      </w:r>
    </w:p>
    <w:p w:rsidR="000C086F" w:rsidRPr="008F02B2" w:rsidRDefault="000C086F" w:rsidP="000C086F">
      <w:pPr>
        <w:spacing w:line="240" w:lineRule="auto"/>
        <w:ind w:left="360" w:hanging="514"/>
        <w:rPr>
          <w:rFonts w:ascii="Arial" w:eastAsia="Times New Roman" w:hAnsi="Arial"/>
          <w:b/>
          <w:bCs/>
          <w:noProof/>
          <w:rtl/>
        </w:rPr>
      </w:pPr>
    </w:p>
    <w:p w:rsidR="000C086F" w:rsidRPr="008F02B2" w:rsidRDefault="000C086F" w:rsidP="000C086F">
      <w:pPr>
        <w:spacing w:line="240" w:lineRule="auto"/>
        <w:ind w:left="360" w:hanging="514"/>
        <w:rPr>
          <w:rFonts w:ascii="Arial" w:eastAsia="Times New Roman" w:hAnsi="Arial"/>
          <w:b/>
          <w:bCs/>
          <w:noProof/>
        </w:rPr>
      </w:pPr>
      <w:r w:rsidRPr="008F02B2">
        <w:rPr>
          <w:rFonts w:ascii="Arial" w:eastAsia="Times New Roman" w:hAnsi="Arial"/>
          <w:b/>
          <w:bCs/>
          <w:noProof/>
          <w:rtl/>
        </w:rPr>
        <w:t>לחילופין:</w:t>
      </w:r>
    </w:p>
    <w:p w:rsidR="000C086F" w:rsidRPr="008F02B2" w:rsidRDefault="000C086F" w:rsidP="00FB615C">
      <w:pPr>
        <w:spacing w:line="240" w:lineRule="auto"/>
        <w:ind w:left="386"/>
        <w:rPr>
          <w:rFonts w:ascii="Arial" w:eastAsia="Times New Roman" w:hAnsi="Arial"/>
          <w:noProof/>
          <w:rtl/>
        </w:rPr>
      </w:pPr>
      <w:r w:rsidRPr="008F02B2">
        <w:rPr>
          <w:rFonts w:ascii="Arial" w:eastAsia="Times New Roman" w:hAnsi="Arial"/>
          <w:noProof/>
          <w:rtl/>
        </w:rPr>
        <w:t>חוות הדעת שניתנה לדוחות הכספיים המבוקרים לי</w:t>
      </w:r>
      <w:r w:rsidRPr="008F02B2">
        <w:rPr>
          <w:rFonts w:ascii="Arial" w:eastAsia="Times New Roman" w:hAnsi="Arial" w:hint="cs"/>
          <w:noProof/>
          <w:rtl/>
        </w:rPr>
        <w:t xml:space="preserve">מים: </w:t>
      </w:r>
      <w:r w:rsidR="00FB615C" w:rsidRPr="008F02B2">
        <w:rPr>
          <w:rFonts w:ascii="Arial" w:eastAsia="Times New Roman" w:hAnsi="Arial" w:hint="cs"/>
          <w:noProof/>
          <w:rtl/>
        </w:rPr>
        <w:t xml:space="preserve">31.12.2012, 31.12.2014,31.12.2013 - </w:t>
      </w:r>
      <w:r w:rsidRPr="008F02B2">
        <w:rPr>
          <w:rFonts w:ascii="Arial" w:eastAsia="Times New Roman" w:hAnsi="Arial" w:hint="cs"/>
          <w:noProof/>
          <w:rtl/>
        </w:rPr>
        <w:t xml:space="preserve"> </w:t>
      </w:r>
      <w:r w:rsidRPr="008F02B2">
        <w:rPr>
          <w:rFonts w:ascii="Arial" w:eastAsia="Times New Roman" w:hAnsi="Arial"/>
          <w:noProof/>
          <w:rtl/>
        </w:rPr>
        <w:t>כוללת חריגה מהנוסח האחיד אולם אין לחריגה זו השלכה על המידע המפורט בסעיף ד' להלן.</w:t>
      </w:r>
    </w:p>
    <w:p w:rsidR="000C086F" w:rsidRPr="008F02B2" w:rsidRDefault="000C086F" w:rsidP="000C086F">
      <w:pPr>
        <w:spacing w:line="240" w:lineRule="auto"/>
        <w:ind w:left="360" w:hanging="514"/>
        <w:rPr>
          <w:rFonts w:ascii="Arial" w:eastAsia="Times New Roman" w:hAnsi="Arial"/>
          <w:b/>
          <w:bCs/>
          <w:noProof/>
          <w:rtl/>
        </w:rPr>
      </w:pPr>
    </w:p>
    <w:p w:rsidR="000C086F" w:rsidRPr="008F02B2" w:rsidRDefault="000C086F" w:rsidP="000C086F">
      <w:pPr>
        <w:spacing w:line="240" w:lineRule="auto"/>
        <w:ind w:left="360" w:hanging="514"/>
        <w:rPr>
          <w:rFonts w:ascii="Arial" w:eastAsia="Times New Roman" w:hAnsi="Arial"/>
          <w:b/>
          <w:bCs/>
          <w:noProof/>
        </w:rPr>
      </w:pPr>
      <w:r w:rsidRPr="008F02B2">
        <w:rPr>
          <w:rFonts w:ascii="Arial" w:eastAsia="Times New Roman" w:hAnsi="Arial"/>
          <w:b/>
          <w:bCs/>
          <w:noProof/>
          <w:rtl/>
        </w:rPr>
        <w:t>לחילופין:</w:t>
      </w:r>
    </w:p>
    <w:p w:rsidR="000C086F" w:rsidRPr="008F02B2" w:rsidRDefault="000C086F" w:rsidP="00FB615C">
      <w:pPr>
        <w:spacing w:line="240" w:lineRule="auto"/>
        <w:ind w:left="386" w:hanging="26"/>
        <w:rPr>
          <w:rFonts w:ascii="Arial" w:eastAsia="Times New Roman" w:hAnsi="Arial"/>
          <w:noProof/>
        </w:rPr>
      </w:pPr>
      <w:r w:rsidRPr="008F02B2">
        <w:rPr>
          <w:rFonts w:ascii="Arial" w:eastAsia="Times New Roman" w:hAnsi="Arial"/>
          <w:noProof/>
          <w:rtl/>
        </w:rPr>
        <w:t>חוות הדעת שניתנה לדוחות הכספיים המבוקריםים לי</w:t>
      </w:r>
      <w:r w:rsidRPr="008F02B2">
        <w:rPr>
          <w:rFonts w:ascii="Arial" w:eastAsia="Times New Roman" w:hAnsi="Arial" w:hint="cs"/>
          <w:noProof/>
          <w:rtl/>
        </w:rPr>
        <w:t xml:space="preserve">מים: </w:t>
      </w:r>
      <w:r w:rsidR="00FB615C" w:rsidRPr="008F02B2">
        <w:rPr>
          <w:rFonts w:ascii="Arial" w:eastAsia="Times New Roman" w:hAnsi="Arial" w:hint="cs"/>
          <w:noProof/>
          <w:rtl/>
        </w:rPr>
        <w:t xml:space="preserve">31.12.2012, 31.12.2014,31.12.2013 - </w:t>
      </w:r>
      <w:r w:rsidRPr="008F02B2">
        <w:rPr>
          <w:rFonts w:ascii="Arial" w:eastAsia="Times New Roman" w:hAnsi="Arial"/>
          <w:noProof/>
          <w:rtl/>
        </w:rPr>
        <w:t>כוללת חריגה מהנוסח האחיד</w:t>
      </w:r>
      <w:r w:rsidRPr="008F02B2">
        <w:rPr>
          <w:rFonts w:ascii="Arial" w:eastAsia="Times New Roman" w:hAnsi="Arial" w:hint="cs"/>
          <w:noProof/>
          <w:rtl/>
        </w:rPr>
        <w:t>,</w:t>
      </w:r>
      <w:r w:rsidRPr="008F02B2">
        <w:rPr>
          <w:rFonts w:ascii="Arial" w:eastAsia="Times New Roman" w:hAnsi="Arial"/>
          <w:noProof/>
          <w:rtl/>
        </w:rPr>
        <w:t xml:space="preserve"> אשר יש לה השלכות כמפורט לעיל על המידע המפורט בסעיף ד' להלן.</w:t>
      </w:r>
    </w:p>
    <w:p w:rsidR="000C086F" w:rsidRPr="008F02B2" w:rsidRDefault="000C086F" w:rsidP="000C086F">
      <w:pPr>
        <w:spacing w:line="240" w:lineRule="auto"/>
        <w:rPr>
          <w:rFonts w:ascii="Arial" w:eastAsia="Times New Roman" w:hAnsi="Arial"/>
          <w:noProof/>
        </w:rPr>
      </w:pPr>
      <w:r w:rsidRPr="008F02B2">
        <w:rPr>
          <w:rFonts w:ascii="Arial" w:eastAsia="Times New Roman" w:hAnsi="Arial"/>
          <w:noProof/>
          <w:rtl/>
        </w:rPr>
        <w:t xml:space="preserve"> </w:t>
      </w:r>
    </w:p>
    <w:p w:rsidR="000C086F" w:rsidRPr="008F02B2" w:rsidRDefault="000C086F" w:rsidP="00093F8A">
      <w:pPr>
        <w:widowControl w:val="0"/>
        <w:numPr>
          <w:ilvl w:val="0"/>
          <w:numId w:val="21"/>
        </w:numPr>
        <w:tabs>
          <w:tab w:val="num" w:pos="486"/>
        </w:tabs>
        <w:adjustRightInd w:val="0"/>
        <w:spacing w:line="276" w:lineRule="auto"/>
        <w:ind w:left="567"/>
        <w:contextualSpacing/>
        <w:textAlignment w:val="baseline"/>
        <w:rPr>
          <w:rFonts w:ascii="Arial" w:eastAsia="Times New Roman" w:hAnsi="Arial"/>
          <w:b/>
          <w:bCs/>
          <w:noProof/>
        </w:rPr>
      </w:pPr>
      <w:r w:rsidRPr="008F02B2">
        <w:rPr>
          <w:rFonts w:ascii="Arial" w:eastAsia="Times New Roman" w:hAnsi="Arial"/>
          <w:b/>
          <w:bCs/>
          <w:noProof/>
          <w:rtl/>
        </w:rPr>
        <w:t>בהתאם לדוחות הכספיים האמורים המבוקרים</w:t>
      </w:r>
      <w:r w:rsidRPr="008F02B2">
        <w:rPr>
          <w:rFonts w:ascii="Arial" w:eastAsia="Times New Roman" w:hAnsi="Arial" w:hint="cs"/>
          <w:b/>
          <w:bCs/>
          <w:noProof/>
          <w:rtl/>
        </w:rPr>
        <w:t xml:space="preserve"> </w:t>
      </w:r>
      <w:r w:rsidRPr="008F02B2">
        <w:rPr>
          <w:rFonts w:ascii="Arial" w:eastAsia="Times New Roman" w:hAnsi="Arial"/>
          <w:b/>
          <w:bCs/>
          <w:noProof/>
          <w:rtl/>
        </w:rPr>
        <w:t>לי</w:t>
      </w:r>
      <w:r w:rsidRPr="008F02B2">
        <w:rPr>
          <w:rFonts w:ascii="Arial" w:eastAsia="Times New Roman" w:hAnsi="Arial" w:hint="cs"/>
          <w:b/>
          <w:bCs/>
          <w:noProof/>
          <w:rtl/>
        </w:rPr>
        <w:t xml:space="preserve">מים: </w:t>
      </w:r>
      <w:r w:rsidR="00FB615C" w:rsidRPr="008F02B2">
        <w:rPr>
          <w:rFonts w:ascii="Arial" w:eastAsia="Times New Roman" w:hAnsi="Arial" w:hint="cs"/>
          <w:noProof/>
          <w:rtl/>
        </w:rPr>
        <w:t>31.12.2012, 31.12.2014,31.12.2013 -</w:t>
      </w:r>
    </w:p>
    <w:p w:rsidR="000C086F" w:rsidRPr="008F02B2" w:rsidRDefault="000C086F" w:rsidP="008844FB">
      <w:pPr>
        <w:spacing w:line="276" w:lineRule="auto"/>
        <w:ind w:left="486"/>
        <w:rPr>
          <w:rtl/>
          <w:lang w:eastAsia="he-IL"/>
        </w:rPr>
      </w:pPr>
      <w:r w:rsidRPr="008F02B2">
        <w:rPr>
          <w:rFonts w:hint="cs"/>
          <w:b/>
          <w:bCs/>
          <w:rtl/>
          <w:lang w:eastAsia="he-IL"/>
        </w:rPr>
        <w:t>לחברתכם מחזור הכנסות כספי הנובע מפעילותכם העסקית, בשנים 201</w:t>
      </w:r>
      <w:r w:rsidR="00FB615C" w:rsidRPr="008F02B2">
        <w:rPr>
          <w:rFonts w:hint="cs"/>
          <w:b/>
          <w:bCs/>
          <w:rtl/>
          <w:lang w:eastAsia="he-IL"/>
        </w:rPr>
        <w:t>2</w:t>
      </w:r>
      <w:r w:rsidRPr="008F02B2">
        <w:rPr>
          <w:rFonts w:hint="cs"/>
          <w:b/>
          <w:bCs/>
          <w:rtl/>
          <w:lang w:eastAsia="he-IL"/>
        </w:rPr>
        <w:t>-201</w:t>
      </w:r>
      <w:r w:rsidR="00FB615C" w:rsidRPr="008F02B2">
        <w:rPr>
          <w:rFonts w:hint="cs"/>
          <w:b/>
          <w:bCs/>
          <w:rtl/>
          <w:lang w:eastAsia="he-IL"/>
        </w:rPr>
        <w:t>4</w:t>
      </w:r>
      <w:r w:rsidRPr="008F02B2">
        <w:rPr>
          <w:rFonts w:hint="cs"/>
          <w:b/>
          <w:bCs/>
          <w:rtl/>
          <w:lang w:eastAsia="he-IL"/>
        </w:rPr>
        <w:t xml:space="preserve">, בהיקף ממוצע </w:t>
      </w:r>
      <w:r w:rsidRPr="008F02B2">
        <w:rPr>
          <w:rFonts w:hint="cs"/>
          <w:b/>
          <w:bCs/>
          <w:u w:val="single"/>
          <w:rtl/>
          <w:lang w:eastAsia="he-IL"/>
        </w:rPr>
        <w:t xml:space="preserve">של לפחות </w:t>
      </w:r>
      <w:r w:rsidR="008844FB" w:rsidRPr="008F02B2">
        <w:rPr>
          <w:rFonts w:hint="cs"/>
          <w:b/>
          <w:bCs/>
          <w:u w:val="single"/>
          <w:rtl/>
          <w:lang w:eastAsia="he-IL"/>
        </w:rPr>
        <w:t xml:space="preserve">1 מיליון ש"ח </w:t>
      </w:r>
      <w:r w:rsidRPr="008F02B2">
        <w:rPr>
          <w:rFonts w:hint="cs"/>
          <w:b/>
          <w:bCs/>
          <w:u w:val="single"/>
          <w:rtl/>
          <w:lang w:eastAsia="he-IL"/>
        </w:rPr>
        <w:t>לא כולל מע"מ, לכל שנה.</w:t>
      </w:r>
    </w:p>
    <w:p w:rsidR="000C086F" w:rsidRPr="008F02B2" w:rsidRDefault="000C086F" w:rsidP="000C086F">
      <w:pPr>
        <w:spacing w:line="240" w:lineRule="auto"/>
        <w:ind w:left="6480"/>
        <w:jc w:val="right"/>
        <w:rPr>
          <w:rFonts w:ascii="Arial" w:eastAsia="Times New Roman" w:hAnsi="Arial"/>
          <w:noProof/>
          <w:rtl/>
        </w:rPr>
      </w:pPr>
    </w:p>
    <w:p w:rsidR="000C086F" w:rsidRPr="008F02B2" w:rsidRDefault="000C086F" w:rsidP="000C086F">
      <w:pPr>
        <w:tabs>
          <w:tab w:val="left" w:pos="6685"/>
          <w:tab w:val="right" w:pos="9070"/>
        </w:tabs>
        <w:spacing w:line="240" w:lineRule="auto"/>
        <w:ind w:left="6480"/>
        <w:jc w:val="left"/>
        <w:rPr>
          <w:rFonts w:ascii="Arial" w:eastAsia="Times New Roman" w:hAnsi="Arial"/>
          <w:noProof/>
          <w:rtl/>
        </w:rPr>
      </w:pPr>
      <w:r w:rsidRPr="008F02B2">
        <w:rPr>
          <w:rFonts w:ascii="Arial" w:eastAsia="Times New Roman" w:hAnsi="Arial"/>
          <w:noProof/>
          <w:rtl/>
        </w:rPr>
        <w:tab/>
        <w:t>בכבוד רב</w:t>
      </w:r>
      <w:r w:rsidRPr="008F02B2">
        <w:rPr>
          <w:rFonts w:ascii="Arial" w:eastAsia="Times New Roman" w:hAnsi="Arial" w:hint="cs"/>
          <w:noProof/>
          <w:rtl/>
        </w:rPr>
        <w:t>,</w:t>
      </w:r>
    </w:p>
    <w:p w:rsidR="000C086F" w:rsidRPr="008F02B2" w:rsidRDefault="000C086F" w:rsidP="000C086F">
      <w:pPr>
        <w:spacing w:line="240" w:lineRule="auto"/>
        <w:ind w:left="6480"/>
        <w:jc w:val="right"/>
        <w:rPr>
          <w:rFonts w:ascii="Arial" w:eastAsia="Times New Roman" w:hAnsi="Arial"/>
          <w:noProof/>
          <w:rtl/>
        </w:rPr>
      </w:pPr>
    </w:p>
    <w:p w:rsidR="000C086F" w:rsidRPr="008F02B2" w:rsidRDefault="000C086F" w:rsidP="008844FB">
      <w:pPr>
        <w:spacing w:line="240" w:lineRule="auto"/>
        <w:ind w:left="6480"/>
        <w:jc w:val="right"/>
        <w:rPr>
          <w:rFonts w:ascii="Arial" w:eastAsia="Times New Roman" w:hAnsi="Arial"/>
          <w:noProof/>
          <w:rtl/>
        </w:rPr>
      </w:pPr>
      <w:r w:rsidRPr="008F02B2">
        <w:rPr>
          <w:rFonts w:ascii="Arial" w:eastAsia="Times New Roman" w:hAnsi="Arial" w:hint="cs"/>
          <w:noProof/>
          <w:rtl/>
        </w:rPr>
        <w:t>___________________</w:t>
      </w:r>
    </w:p>
    <w:p w:rsidR="000C086F" w:rsidRPr="008F02B2" w:rsidRDefault="000C086F" w:rsidP="000C086F">
      <w:pPr>
        <w:spacing w:line="240" w:lineRule="auto"/>
        <w:ind w:left="6532"/>
        <w:rPr>
          <w:rFonts w:ascii="Arial" w:eastAsia="Times New Roman" w:hAnsi="Arial"/>
          <w:noProof/>
          <w:rtl/>
        </w:rPr>
      </w:pPr>
      <w:r w:rsidRPr="008F02B2">
        <w:rPr>
          <w:rFonts w:ascii="Arial" w:eastAsia="Times New Roman" w:hAnsi="Arial" w:hint="cs"/>
          <w:noProof/>
          <w:rtl/>
        </w:rPr>
        <w:t xml:space="preserve"> </w:t>
      </w:r>
      <w:r w:rsidRPr="008F02B2">
        <w:rPr>
          <w:rFonts w:ascii="Arial" w:eastAsia="Times New Roman" w:hAnsi="Arial"/>
          <w:noProof/>
          <w:rtl/>
        </w:rPr>
        <w:t>רואי חשבון</w:t>
      </w:r>
    </w:p>
    <w:p w:rsidR="000C086F" w:rsidRPr="008F02B2" w:rsidRDefault="000C086F" w:rsidP="000C086F">
      <w:pPr>
        <w:spacing w:line="240" w:lineRule="auto"/>
        <w:ind w:left="360"/>
        <w:rPr>
          <w:rFonts w:ascii="Arial" w:eastAsia="Times New Roman" w:hAnsi="Arial"/>
          <w:noProof/>
          <w:rtl/>
        </w:rPr>
      </w:pPr>
    </w:p>
    <w:p w:rsidR="000C086F" w:rsidRPr="008F02B2" w:rsidRDefault="000C086F" w:rsidP="00093F8A">
      <w:pPr>
        <w:widowControl w:val="0"/>
        <w:numPr>
          <w:ilvl w:val="0"/>
          <w:numId w:val="22"/>
        </w:numPr>
        <w:adjustRightInd w:val="0"/>
        <w:spacing w:line="240" w:lineRule="auto"/>
        <w:contextualSpacing/>
        <w:jc w:val="left"/>
        <w:textAlignment w:val="baseline"/>
        <w:rPr>
          <w:rFonts w:ascii="Arial" w:eastAsia="Times New Roman" w:hAnsi="Arial"/>
          <w:noProof/>
        </w:rPr>
      </w:pPr>
      <w:r w:rsidRPr="008F02B2">
        <w:rPr>
          <w:rFonts w:ascii="Arial" w:eastAsia="Times New Roman" w:hAnsi="Arial"/>
          <w:noProof/>
          <w:rtl/>
        </w:rPr>
        <w:t>לצרכי מכתב זה חוות הדעת הכוללות תוספות המפורטות בדוגמאות לתקן ביקורת מספר 99</w:t>
      </w:r>
      <w:r w:rsidRPr="008F02B2">
        <w:rPr>
          <w:rFonts w:ascii="Arial" w:eastAsia="Times New Roman" w:hAnsi="Arial" w:hint="cs"/>
          <w:noProof/>
          <w:rtl/>
        </w:rPr>
        <w:t>,</w:t>
      </w:r>
      <w:r w:rsidRPr="008F02B2">
        <w:rPr>
          <w:rFonts w:ascii="Arial" w:eastAsia="Times New Roman" w:hAnsi="Arial"/>
          <w:noProof/>
          <w:rtl/>
        </w:rPr>
        <w:t xml:space="preserve"> יראו אותן כחוות דעת ללא סטייה מהנוסח האחיד.</w:t>
      </w:r>
    </w:p>
    <w:p w:rsidR="000C086F" w:rsidRPr="008F02B2" w:rsidRDefault="000C086F" w:rsidP="000C086F">
      <w:pPr>
        <w:spacing w:line="240" w:lineRule="auto"/>
        <w:rPr>
          <w:rFonts w:ascii="Arial" w:eastAsia="Times New Roman" w:hAnsi="Arial"/>
          <w:noProof/>
          <w:rtl/>
        </w:rPr>
      </w:pPr>
      <w:r w:rsidRPr="008F02B2">
        <w:rPr>
          <w:rFonts w:ascii="Arial" w:eastAsia="Times New Roman" w:hAnsi="Arial" w:hint="cs"/>
          <w:noProof/>
          <w:rtl/>
        </w:rPr>
        <w:t xml:space="preserve">הערות: </w:t>
      </w:r>
    </w:p>
    <w:p w:rsidR="000C086F" w:rsidRPr="008F02B2" w:rsidRDefault="000C086F" w:rsidP="00093F8A">
      <w:pPr>
        <w:widowControl w:val="0"/>
        <w:numPr>
          <w:ilvl w:val="0"/>
          <w:numId w:val="23"/>
        </w:numPr>
        <w:adjustRightInd w:val="0"/>
        <w:spacing w:line="240" w:lineRule="auto"/>
        <w:contextualSpacing/>
        <w:jc w:val="left"/>
        <w:textAlignment w:val="baseline"/>
        <w:rPr>
          <w:rFonts w:ascii="Arial" w:eastAsia="Times New Roman" w:hAnsi="Arial"/>
          <w:noProof/>
          <w:rtl/>
        </w:rPr>
      </w:pPr>
      <w:r w:rsidRPr="008F02B2">
        <w:rPr>
          <w:rFonts w:ascii="Arial" w:eastAsia="Times New Roman" w:hAnsi="Arial"/>
          <w:noProof/>
          <w:rtl/>
        </w:rPr>
        <w:t>נוסח דיווח זה נקבע ע</w:t>
      </w:r>
      <w:r w:rsidRPr="008F02B2">
        <w:rPr>
          <w:rFonts w:ascii="Arial" w:eastAsia="Times New Roman" w:hAnsi="Arial" w:hint="cs"/>
          <w:noProof/>
          <w:rtl/>
        </w:rPr>
        <w:t>ל ידי</w:t>
      </w:r>
      <w:r w:rsidRPr="008F02B2">
        <w:rPr>
          <w:rFonts w:ascii="Arial" w:eastAsia="Times New Roman" w:hAnsi="Arial"/>
          <w:noProof/>
          <w:rtl/>
        </w:rPr>
        <w:t xml:space="preserve"> ועדה משותפת של מינהל הרכש הממשלתי ושל לשכת רו</w:t>
      </w:r>
      <w:r w:rsidRPr="008F02B2">
        <w:rPr>
          <w:rFonts w:ascii="Arial" w:eastAsia="Times New Roman" w:hAnsi="Arial" w:hint="cs"/>
          <w:noProof/>
          <w:rtl/>
        </w:rPr>
        <w:t>אי החשבון</w:t>
      </w:r>
      <w:r w:rsidRPr="008F02B2">
        <w:rPr>
          <w:rFonts w:ascii="Arial" w:eastAsia="Times New Roman" w:hAnsi="Arial"/>
          <w:noProof/>
          <w:rtl/>
        </w:rPr>
        <w:t xml:space="preserve"> בישראל – אוגוסט 2009</w:t>
      </w:r>
      <w:r w:rsidRPr="008F02B2">
        <w:rPr>
          <w:rFonts w:ascii="Arial" w:eastAsia="Times New Roman" w:hAnsi="Arial" w:hint="cs"/>
          <w:noProof/>
          <w:rtl/>
        </w:rPr>
        <w:t xml:space="preserve">. </w:t>
      </w:r>
    </w:p>
    <w:p w:rsidR="006B2111" w:rsidRPr="008F02B2" w:rsidRDefault="000C086F" w:rsidP="00093F8A">
      <w:pPr>
        <w:widowControl w:val="0"/>
        <w:numPr>
          <w:ilvl w:val="0"/>
          <w:numId w:val="23"/>
        </w:numPr>
        <w:adjustRightInd w:val="0"/>
        <w:spacing w:line="240" w:lineRule="auto"/>
        <w:ind w:right="284"/>
        <w:contextualSpacing/>
        <w:jc w:val="left"/>
        <w:textAlignment w:val="baseline"/>
        <w:rPr>
          <w:lang w:val="x-none" w:eastAsia="x-none"/>
        </w:rPr>
      </w:pPr>
      <w:r w:rsidRPr="008F02B2">
        <w:rPr>
          <w:rFonts w:ascii="Arial" w:eastAsia="Times New Roman" w:hAnsi="Arial"/>
          <w:noProof/>
          <w:rtl/>
        </w:rPr>
        <w:t xml:space="preserve">יודפס על נייר לוגו של משרד הרו"ח. </w:t>
      </w:r>
      <w:r w:rsidRPr="008F02B2">
        <w:rPr>
          <w:rFonts w:ascii="Arial" w:eastAsia="Times New Roman" w:hAnsi="Arial"/>
          <w:noProof/>
          <w:rtl/>
        </w:rPr>
        <w:tab/>
      </w:r>
    </w:p>
    <w:sectPr w:rsidR="006B2111" w:rsidRPr="008F02B2" w:rsidSect="007618D6">
      <w:headerReference w:type="even" r:id="rId21"/>
      <w:headerReference w:type="default" r:id="rId22"/>
      <w:footerReference w:type="even" r:id="rId23"/>
      <w:footerReference w:type="default" r:id="rId24"/>
      <w:headerReference w:type="first" r:id="rId25"/>
      <w:footerReference w:type="first" r:id="rId26"/>
      <w:pgSz w:w="11907" w:h="16840" w:code="9"/>
      <w:pgMar w:top="1789" w:right="1827" w:bottom="1258" w:left="1276" w:header="899" w:footer="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284C" w:rsidRDefault="00B2284C">
      <w:pPr>
        <w:spacing w:line="240" w:lineRule="auto"/>
      </w:pPr>
      <w:r>
        <w:separator/>
      </w:r>
    </w:p>
  </w:endnote>
  <w:endnote w:type="continuationSeparator" w:id="0">
    <w:p w:rsidR="00B2284C" w:rsidRDefault="00B2284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NSimSun">
    <w:panose1 w:val="02010609030101010101"/>
    <w:charset w:val="86"/>
    <w:family w:val="modern"/>
    <w:pitch w:val="fixed"/>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alibri Light">
    <w:charset w:val="00"/>
    <w:family w:val="swiss"/>
    <w:pitch w:val="variable"/>
    <w:sig w:usb0="A00002EF" w:usb1="4000207B"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David-Reg">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284C" w:rsidRDefault="00B2284C" w:rsidP="003D25A3">
    <w:pPr>
      <w:pStyle w:val="af"/>
      <w:framePr w:wrap="around" w:vAnchor="text" w:hAnchor="text" w:y="1"/>
      <w:rPr>
        <w:rStyle w:val="af1"/>
      </w:rPr>
    </w:pPr>
    <w:r>
      <w:rPr>
        <w:rStyle w:val="af1"/>
        <w:rtl/>
      </w:rPr>
      <w:fldChar w:fldCharType="begin"/>
    </w:r>
    <w:r>
      <w:rPr>
        <w:rStyle w:val="af1"/>
      </w:rPr>
      <w:instrText xml:space="preserve">PAGE  </w:instrText>
    </w:r>
    <w:r>
      <w:rPr>
        <w:rStyle w:val="af1"/>
        <w:rtl/>
      </w:rPr>
      <w:fldChar w:fldCharType="end"/>
    </w:r>
  </w:p>
  <w:p w:rsidR="00B2284C" w:rsidRDefault="00B2284C" w:rsidP="003D25A3">
    <w:pPr>
      <w:pStyle w:val="af"/>
      <w:ind w:right="360"/>
    </w:pPr>
  </w:p>
  <w:p w:rsidR="00B2284C" w:rsidRDefault="00B2284C"/>
  <w:p w:rsidR="00B2284C" w:rsidRDefault="00B2284C"/>
  <w:p w:rsidR="00B2284C" w:rsidRDefault="00B2284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284C" w:rsidRDefault="00B2284C" w:rsidP="003B0781">
    <w:pPr>
      <w:pBdr>
        <w:bottom w:val="single" w:sz="6" w:space="1" w:color="auto"/>
      </w:pBdr>
      <w:spacing w:line="240" w:lineRule="auto"/>
      <w:jc w:val="center"/>
      <w:rPr>
        <w:rFonts w:ascii="Arial" w:hAnsi="Arial"/>
        <w:b/>
        <w:bCs/>
        <w:sz w:val="20"/>
        <w:szCs w:val="20"/>
        <w:rtl/>
      </w:rPr>
    </w:pPr>
  </w:p>
  <w:p w:rsidR="00B2284C" w:rsidRDefault="00B2284C" w:rsidP="003B0781">
    <w:pPr>
      <w:spacing w:line="240" w:lineRule="auto"/>
      <w:rPr>
        <w:rFonts w:ascii="Arial" w:hAnsi="Arial"/>
        <w:b/>
        <w:bCs/>
        <w:sz w:val="20"/>
        <w:szCs w:val="20"/>
        <w:rtl/>
      </w:rPr>
    </w:pPr>
  </w:p>
  <w:p w:rsidR="00B2284C" w:rsidRDefault="00B2284C"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rsidR="00B2284C" w:rsidRDefault="00B2284C" w:rsidP="008D1F48">
    <w:pPr>
      <w:pBdr>
        <w:bottom w:val="single" w:sz="6" w:space="1" w:color="auto"/>
      </w:pBdr>
      <w:spacing w:line="240" w:lineRule="auto"/>
      <w:jc w:val="center"/>
      <w:rPr>
        <w:rFonts w:ascii="Arial" w:hAnsi="Arial"/>
        <w:b/>
        <w:bCs/>
        <w:rtl/>
      </w:rPr>
    </w:pPr>
  </w:p>
  <w:p w:rsidR="00B2284C" w:rsidRPr="002E1B8B" w:rsidRDefault="00B2284C"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B2284C" w:rsidRPr="003B0781" w:rsidRDefault="00B2284C" w:rsidP="008D1F48">
    <w:pPr>
      <w:pStyle w:val="af"/>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D40C30">
      <w:rPr>
        <w:rFonts w:cs="Narkisim"/>
        <w:b w:val="0"/>
        <w:bCs w:val="0"/>
        <w:noProof/>
        <w:szCs w:val="20"/>
        <w:rtl/>
      </w:rPr>
      <w:t>70</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D40C30">
      <w:rPr>
        <w:rFonts w:cs="Narkisim"/>
        <w:b w:val="0"/>
        <w:bCs w:val="0"/>
        <w:noProof/>
        <w:szCs w:val="20"/>
        <w:rtl/>
      </w:rPr>
      <w:t>70</w:t>
    </w:r>
    <w:r w:rsidRPr="003B0781">
      <w:rPr>
        <w:rFonts w:cs="Narkisim"/>
        <w:b w:val="0"/>
        <w:bCs w:val="0"/>
        <w:szCs w:val="20"/>
      </w:rPr>
      <w:fldChar w:fldCharType="end"/>
    </w:r>
  </w:p>
  <w:p w:rsidR="00B2284C" w:rsidRDefault="00B2284C" w:rsidP="008D1F48">
    <w:pPr>
      <w:pStyle w:val="af"/>
      <w:rPr>
        <w:sz w:val="26"/>
        <w:szCs w:val="20"/>
        <w:rtl/>
      </w:rPr>
    </w:pPr>
  </w:p>
  <w:p w:rsidR="00B2284C" w:rsidRPr="0032313F" w:rsidRDefault="00B2284C" w:rsidP="0032313F">
    <w:pPr>
      <w:pStyle w:val="af"/>
      <w:rPr>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284C" w:rsidRDefault="00B2284C" w:rsidP="00281BB1">
    <w:pPr>
      <w:pBdr>
        <w:bottom w:val="single" w:sz="6" w:space="1" w:color="auto"/>
      </w:pBdr>
      <w:spacing w:line="240" w:lineRule="auto"/>
      <w:jc w:val="center"/>
      <w:rPr>
        <w:rFonts w:ascii="Arial" w:hAnsi="Arial"/>
        <w:b/>
        <w:bCs/>
        <w:rtl/>
      </w:rPr>
    </w:pPr>
  </w:p>
  <w:p w:rsidR="00B2284C" w:rsidRPr="002E1B8B" w:rsidRDefault="00B2284C"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B2284C" w:rsidRPr="003B0781" w:rsidRDefault="00B2284C" w:rsidP="00281BB1">
    <w:pPr>
      <w:pStyle w:val="af"/>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D40C30">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D40C30">
      <w:rPr>
        <w:rFonts w:cs="Narkisim"/>
        <w:b w:val="0"/>
        <w:bCs w:val="0"/>
        <w:noProof/>
        <w:szCs w:val="20"/>
        <w:rtl/>
      </w:rPr>
      <w:t>70</w:t>
    </w:r>
    <w:r w:rsidRPr="003B0781">
      <w:rPr>
        <w:rFonts w:cs="Narkisim"/>
        <w:b w:val="0"/>
        <w:bCs w:val="0"/>
        <w:szCs w:val="20"/>
      </w:rPr>
      <w:fldChar w:fldCharType="end"/>
    </w:r>
  </w:p>
  <w:p w:rsidR="00B2284C" w:rsidRPr="003B0781" w:rsidRDefault="00B2284C">
    <w:pPr>
      <w:pStyle w:val="af"/>
      <w:rPr>
        <w:szCs w:val="20"/>
        <w:rtl/>
      </w:rPr>
    </w:pPr>
  </w:p>
  <w:p w:rsidR="00B2284C" w:rsidRDefault="00B2284C">
    <w:pPr>
      <w:pStyle w:val="3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284C" w:rsidRDefault="00B2284C">
      <w:pPr>
        <w:spacing w:line="240" w:lineRule="auto"/>
      </w:pPr>
      <w:r>
        <w:separator/>
      </w:r>
    </w:p>
  </w:footnote>
  <w:footnote w:type="continuationSeparator" w:id="0">
    <w:p w:rsidR="00B2284C" w:rsidRDefault="00B2284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284C" w:rsidRDefault="00B2284C">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separate"/>
    </w:r>
    <w:r>
      <w:rPr>
        <w:rStyle w:val="af1"/>
        <w:noProof/>
        <w:rtl/>
      </w:rPr>
      <w:t>21</w:t>
    </w:r>
    <w:r>
      <w:rPr>
        <w:rStyle w:val="af1"/>
        <w:rtl/>
      </w:rPr>
      <w:fldChar w:fldCharType="end"/>
    </w:r>
  </w:p>
  <w:p w:rsidR="00B2284C" w:rsidRDefault="00B2284C">
    <w:pPr>
      <w:pStyle w:val="ad"/>
      <w:rPr>
        <w:rtl/>
      </w:rPr>
    </w:pPr>
  </w:p>
  <w:p w:rsidR="00B2284C" w:rsidRDefault="00B2284C"/>
  <w:p w:rsidR="00B2284C" w:rsidRDefault="00B2284C"/>
  <w:p w:rsidR="00B2284C" w:rsidRDefault="00B2284C"/>
  <w:p w:rsidR="00B2284C" w:rsidRDefault="00B2284C"/>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284C" w:rsidRDefault="00B2284C" w:rsidP="007618D6">
    <w:pPr>
      <w:widowControl w:val="0"/>
      <w:numPr>
        <w:ilvl w:val="12"/>
        <w:numId w:val="0"/>
      </w:numPr>
      <w:tabs>
        <w:tab w:val="center" w:pos="4153"/>
        <w:tab w:val="right" w:pos="8306"/>
      </w:tabs>
      <w:autoSpaceDE w:val="0"/>
      <w:autoSpaceDN w:val="0"/>
      <w:adjustRightInd w:val="0"/>
      <w:spacing w:line="240" w:lineRule="auto"/>
      <w:ind w:left="-268"/>
      <w:jc w:val="center"/>
      <w:rPr>
        <w:b/>
        <w:bCs/>
        <w:sz w:val="20"/>
        <w:szCs w:val="20"/>
        <w:rtl/>
      </w:rPr>
    </w:pPr>
    <w:r>
      <w:rPr>
        <w:rFonts w:hint="cs"/>
        <w:b/>
        <w:bCs/>
        <w:sz w:val="20"/>
        <w:szCs w:val="20"/>
        <w:rtl/>
      </w:rPr>
      <w:t xml:space="preserve">משרד החקלאות ופיתוח הכפר- השירותים הווטרינריים </w:t>
    </w:r>
  </w:p>
  <w:p w:rsidR="00B2284C" w:rsidRDefault="00B2284C" w:rsidP="00034EB4">
    <w:pPr>
      <w:widowControl w:val="0"/>
      <w:numPr>
        <w:ilvl w:val="12"/>
        <w:numId w:val="0"/>
      </w:numPr>
      <w:tabs>
        <w:tab w:val="center" w:pos="4153"/>
        <w:tab w:val="right" w:pos="8306"/>
      </w:tabs>
      <w:autoSpaceDE w:val="0"/>
      <w:autoSpaceDN w:val="0"/>
      <w:adjustRightInd w:val="0"/>
      <w:spacing w:line="240" w:lineRule="auto"/>
      <w:ind w:left="-268"/>
      <w:jc w:val="center"/>
      <w:rPr>
        <w:b/>
        <w:bCs/>
        <w:sz w:val="20"/>
        <w:szCs w:val="20"/>
        <w:rtl/>
      </w:rPr>
    </w:pPr>
    <w:r>
      <w:rPr>
        <w:rFonts w:hint="cs"/>
        <w:b/>
        <w:bCs/>
        <w:sz w:val="20"/>
        <w:szCs w:val="20"/>
        <w:rtl/>
      </w:rPr>
      <w:t>מכרז מס. 36/2016 לביעור מחלות בקרב עופות</w:t>
    </w:r>
  </w:p>
  <w:p w:rsidR="00B2284C" w:rsidRPr="002877BE" w:rsidRDefault="00B2284C" w:rsidP="007618D6">
    <w:pPr>
      <w:widowControl w:val="0"/>
      <w:numPr>
        <w:ilvl w:val="12"/>
        <w:numId w:val="0"/>
      </w:numPr>
      <w:tabs>
        <w:tab w:val="center" w:pos="4153"/>
        <w:tab w:val="right" w:pos="8306"/>
      </w:tabs>
      <w:autoSpaceDE w:val="0"/>
      <w:autoSpaceDN w:val="0"/>
      <w:adjustRightInd w:val="0"/>
      <w:spacing w:line="240" w:lineRule="auto"/>
      <w:ind w:left="-268"/>
      <w:jc w:val="center"/>
      <w:rPr>
        <w:b/>
        <w:bCs/>
        <w:sz w:val="20"/>
        <w:szCs w:val="20"/>
        <w:rtl/>
      </w:rPr>
    </w:pPr>
    <w:r>
      <w:rPr>
        <w:rFonts w:hint="cs"/>
        <w:b/>
        <w:bCs/>
        <w:sz w:val="20"/>
        <w:szCs w:val="20"/>
        <w:rtl/>
      </w:rPr>
      <w: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284C" w:rsidRDefault="00B2284C">
    <w:pPr>
      <w:pStyle w:val="ad"/>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21E6647"/>
    <w:multiLevelType w:val="multilevel"/>
    <w:tmpl w:val="CA5E316E"/>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2CB4F1A"/>
    <w:multiLevelType w:val="hybridMultilevel"/>
    <w:tmpl w:val="EDE64AC4"/>
    <w:styleLink w:val="-121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3">
    <w:nsid w:val="059674DA"/>
    <w:multiLevelType w:val="hybridMultilevel"/>
    <w:tmpl w:val="5582C4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8137636"/>
    <w:multiLevelType w:val="hybridMultilevel"/>
    <w:tmpl w:val="7C6A8838"/>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6">
    <w:nsid w:val="0AAD397E"/>
    <w:multiLevelType w:val="hybridMultilevel"/>
    <w:tmpl w:val="A080D6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B2707B9"/>
    <w:multiLevelType w:val="hybridMultilevel"/>
    <w:tmpl w:val="0B783C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B7E0DEA"/>
    <w:multiLevelType w:val="hybridMultilevel"/>
    <w:tmpl w:val="F98049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0">
    <w:nsid w:val="0C914069"/>
    <w:multiLevelType w:val="hybridMultilevel"/>
    <w:tmpl w:val="412803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D787465"/>
    <w:multiLevelType w:val="hybridMultilevel"/>
    <w:tmpl w:val="9EE085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3">
    <w:nsid w:val="0FA27727"/>
    <w:multiLevelType w:val="hybridMultilevel"/>
    <w:tmpl w:val="B2EED87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0FAF5504"/>
    <w:multiLevelType w:val="hybridMultilevel"/>
    <w:tmpl w:val="952C2002"/>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nsid w:val="12DE7180"/>
    <w:multiLevelType w:val="hybridMultilevel"/>
    <w:tmpl w:val="2E9EF25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8">
    <w:nsid w:val="14CA435B"/>
    <w:multiLevelType w:val="hybridMultilevel"/>
    <w:tmpl w:val="75A6FC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4F51D72"/>
    <w:multiLevelType w:val="hybridMultilevel"/>
    <w:tmpl w:val="1786D0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78510BE"/>
    <w:multiLevelType w:val="hybridMultilevel"/>
    <w:tmpl w:val="E48A24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8A05F4E"/>
    <w:multiLevelType w:val="multilevel"/>
    <w:tmpl w:val="0B587708"/>
    <w:lvl w:ilvl="0">
      <w:start w:val="1"/>
      <w:numFmt w:val="decimal"/>
      <w:lvlText w:val="%1."/>
      <w:lvlJc w:val="left"/>
      <w:pPr>
        <w:ind w:left="360" w:hanging="360"/>
      </w:p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DC94F6B"/>
    <w:multiLevelType w:val="multilevel"/>
    <w:tmpl w:val="AC3C2838"/>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4">
    <w:nsid w:val="1E0601FE"/>
    <w:multiLevelType w:val="hybridMultilevel"/>
    <w:tmpl w:val="B0229C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F077431"/>
    <w:multiLevelType w:val="hybridMultilevel"/>
    <w:tmpl w:val="BA60A2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0A630A1"/>
    <w:multiLevelType w:val="hybridMultilevel"/>
    <w:tmpl w:val="B7362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18944E0"/>
    <w:multiLevelType w:val="multilevel"/>
    <w:tmpl w:val="66F8A54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22F667C1"/>
    <w:multiLevelType w:val="hybridMultilevel"/>
    <w:tmpl w:val="598A66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BD676A0"/>
    <w:multiLevelType w:val="hybridMultilevel"/>
    <w:tmpl w:val="05DAD982"/>
    <w:lvl w:ilvl="0" w:tplc="817A8D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CB31095"/>
    <w:multiLevelType w:val="hybridMultilevel"/>
    <w:tmpl w:val="7B4C85FC"/>
    <w:lvl w:ilvl="0" w:tplc="9C620810">
      <w:start w:val="1"/>
      <w:numFmt w:val="hebrew1"/>
      <w:lvlText w:val="%1."/>
      <w:lvlJc w:val="center"/>
      <w:pPr>
        <w:ind w:left="1440" w:hanging="360"/>
      </w:pPr>
      <w:rPr>
        <w:rFonts w:cs="David"/>
        <w:sz w:val="22"/>
        <w:szCs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2E180191"/>
    <w:multiLevelType w:val="hybridMultilevel"/>
    <w:tmpl w:val="95322D84"/>
    <w:lvl w:ilvl="0" w:tplc="E6A614B6">
      <w:start w:val="1"/>
      <w:numFmt w:val="decimal"/>
      <w:lvlText w:val="%1."/>
      <w:lvlJc w:val="left"/>
      <w:pPr>
        <w:ind w:left="360" w:hanging="360"/>
      </w:pPr>
      <w:rPr>
        <w:rFonts w:ascii="NSimSun" w:hAnsi="NSimSun" w:cs="Narkisim" w:hint="eastAsia"/>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2E996E45"/>
    <w:multiLevelType w:val="hybridMultilevel"/>
    <w:tmpl w:val="57189542"/>
    <w:lvl w:ilvl="0" w:tplc="04090017">
      <w:start w:val="1"/>
      <w:numFmt w:val="lowerLetter"/>
      <w:lvlText w:val="%1)"/>
      <w:lvlJc w:val="left"/>
      <w:pPr>
        <w:ind w:left="1859" w:hanging="360"/>
      </w:pPr>
    </w:lvl>
    <w:lvl w:ilvl="1" w:tplc="04090019" w:tentative="1">
      <w:start w:val="1"/>
      <w:numFmt w:val="lowerLetter"/>
      <w:lvlText w:val="%2."/>
      <w:lvlJc w:val="left"/>
      <w:pPr>
        <w:ind w:left="2579" w:hanging="360"/>
      </w:pPr>
    </w:lvl>
    <w:lvl w:ilvl="2" w:tplc="0409001B" w:tentative="1">
      <w:start w:val="1"/>
      <w:numFmt w:val="lowerRoman"/>
      <w:lvlText w:val="%3."/>
      <w:lvlJc w:val="right"/>
      <w:pPr>
        <w:ind w:left="3299" w:hanging="180"/>
      </w:pPr>
    </w:lvl>
    <w:lvl w:ilvl="3" w:tplc="0409000F" w:tentative="1">
      <w:start w:val="1"/>
      <w:numFmt w:val="decimal"/>
      <w:lvlText w:val="%4."/>
      <w:lvlJc w:val="left"/>
      <w:pPr>
        <w:ind w:left="4019" w:hanging="360"/>
      </w:pPr>
    </w:lvl>
    <w:lvl w:ilvl="4" w:tplc="04090019" w:tentative="1">
      <w:start w:val="1"/>
      <w:numFmt w:val="lowerLetter"/>
      <w:lvlText w:val="%5."/>
      <w:lvlJc w:val="left"/>
      <w:pPr>
        <w:ind w:left="4739" w:hanging="360"/>
      </w:pPr>
    </w:lvl>
    <w:lvl w:ilvl="5" w:tplc="0409001B" w:tentative="1">
      <w:start w:val="1"/>
      <w:numFmt w:val="lowerRoman"/>
      <w:lvlText w:val="%6."/>
      <w:lvlJc w:val="right"/>
      <w:pPr>
        <w:ind w:left="5459" w:hanging="180"/>
      </w:pPr>
    </w:lvl>
    <w:lvl w:ilvl="6" w:tplc="0409000F" w:tentative="1">
      <w:start w:val="1"/>
      <w:numFmt w:val="decimal"/>
      <w:lvlText w:val="%7."/>
      <w:lvlJc w:val="left"/>
      <w:pPr>
        <w:ind w:left="6179" w:hanging="360"/>
      </w:pPr>
    </w:lvl>
    <w:lvl w:ilvl="7" w:tplc="04090019" w:tentative="1">
      <w:start w:val="1"/>
      <w:numFmt w:val="lowerLetter"/>
      <w:lvlText w:val="%8."/>
      <w:lvlJc w:val="left"/>
      <w:pPr>
        <w:ind w:left="6899" w:hanging="360"/>
      </w:pPr>
    </w:lvl>
    <w:lvl w:ilvl="8" w:tplc="0409001B" w:tentative="1">
      <w:start w:val="1"/>
      <w:numFmt w:val="lowerRoman"/>
      <w:lvlText w:val="%9."/>
      <w:lvlJc w:val="right"/>
      <w:pPr>
        <w:ind w:left="7619" w:hanging="180"/>
      </w:pPr>
    </w:lvl>
  </w:abstractNum>
  <w:abstractNum w:abstractNumId="36">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nsid w:val="309B61F4"/>
    <w:multiLevelType w:val="hybridMultilevel"/>
    <w:tmpl w:val="3F60A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12B0655"/>
    <w:multiLevelType w:val="hybridMultilevel"/>
    <w:tmpl w:val="9ADEBB5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1">
    <w:nsid w:val="330E6D92"/>
    <w:multiLevelType w:val="hybridMultilevel"/>
    <w:tmpl w:val="523AEE7E"/>
    <w:lvl w:ilvl="0" w:tplc="CABABCFA">
      <w:start w:val="1"/>
      <w:numFmt w:val="decimal"/>
      <w:lvlText w:val="%1."/>
      <w:lvlJc w:val="left"/>
      <w:pPr>
        <w:ind w:left="720" w:hanging="360"/>
      </w:pPr>
      <w:rPr>
        <w:rFonts w:ascii="Times New Roman" w:hAnsi="Times New Roman" w:cs="Narkisim"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nsid w:val="34431BE2"/>
    <w:multiLevelType w:val="hybridMultilevel"/>
    <w:tmpl w:val="A7C22B1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nsid w:val="34485D56"/>
    <w:multiLevelType w:val="multilevel"/>
    <w:tmpl w:val="540488C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5">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6">
    <w:nsid w:val="34BE0AB3"/>
    <w:multiLevelType w:val="hybridMultilevel"/>
    <w:tmpl w:val="F0B020E8"/>
    <w:lvl w:ilvl="0" w:tplc="AB544FBC">
      <w:start w:val="1"/>
      <w:numFmt w:val="decimal"/>
      <w:lvlText w:val="%1."/>
      <w:lvlJc w:val="left"/>
      <w:pPr>
        <w:ind w:left="720" w:hanging="360"/>
      </w:pPr>
      <w:rPr>
        <w:b/>
        <w:bCs/>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34D64305"/>
    <w:multiLevelType w:val="hybridMultilevel"/>
    <w:tmpl w:val="B9E290A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57C8ECB8">
      <w:start w:val="1"/>
      <w:numFmt w:val="decimal"/>
      <w:lvlText w:val="%4."/>
      <w:lvlJc w:val="left"/>
      <w:pPr>
        <w:ind w:left="2880" w:hanging="360"/>
      </w:pPr>
      <w:rPr>
        <w:rFonts w:ascii="Narkisim" w:hAnsi="Narkisim" w:cs="Narkisim"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9">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51">
    <w:nsid w:val="389A2275"/>
    <w:multiLevelType w:val="hybridMultilevel"/>
    <w:tmpl w:val="505A1EB6"/>
    <w:lvl w:ilvl="0" w:tplc="0409000F">
      <w:start w:val="1"/>
      <w:numFmt w:val="decimal"/>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52">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3">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39356E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3B1B3B48"/>
    <w:multiLevelType w:val="hybridMultilevel"/>
    <w:tmpl w:val="C186A9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3D192815"/>
    <w:multiLevelType w:val="hybridMultilevel"/>
    <w:tmpl w:val="B4FEE3A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nsid w:val="3D1E66AD"/>
    <w:multiLevelType w:val="hybridMultilevel"/>
    <w:tmpl w:val="81A4E82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0">
    <w:nsid w:val="3F1F5822"/>
    <w:multiLevelType w:val="hybridMultilevel"/>
    <w:tmpl w:val="ED62890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3FD22C96"/>
    <w:multiLevelType w:val="hybridMultilevel"/>
    <w:tmpl w:val="81BA3C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400B1987"/>
    <w:multiLevelType w:val="multilevel"/>
    <w:tmpl w:val="3F4A7A12"/>
    <w:lvl w:ilvl="0">
      <w:start w:val="1"/>
      <w:numFmt w:val="decimal"/>
      <w:lvlText w:val="%1."/>
      <w:lvlJc w:val="left"/>
      <w:pPr>
        <w:ind w:left="720" w:hanging="360"/>
      </w:pPr>
      <w:rPr>
        <w:rFonts w:cs="Narkisim"/>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3">
    <w:nsid w:val="405D737D"/>
    <w:multiLevelType w:val="hybridMultilevel"/>
    <w:tmpl w:val="299248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42255499"/>
    <w:multiLevelType w:val="hybridMultilevel"/>
    <w:tmpl w:val="78A00E8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67">
    <w:nsid w:val="47777554"/>
    <w:multiLevelType w:val="hybridMultilevel"/>
    <w:tmpl w:val="AF42E4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4C260310"/>
    <w:multiLevelType w:val="hybridMultilevel"/>
    <w:tmpl w:val="5582C4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0">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033018D"/>
    <w:multiLevelType w:val="hybridMultilevel"/>
    <w:tmpl w:val="7A929F9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3">
    <w:nsid w:val="50452BA5"/>
    <w:multiLevelType w:val="hybridMultilevel"/>
    <w:tmpl w:val="97C4D2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50564250"/>
    <w:multiLevelType w:val="hybridMultilevel"/>
    <w:tmpl w:val="4EE8991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50C731AD"/>
    <w:multiLevelType w:val="hybridMultilevel"/>
    <w:tmpl w:val="063EEE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51A6014F"/>
    <w:multiLevelType w:val="hybridMultilevel"/>
    <w:tmpl w:val="BBA424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52067D82"/>
    <w:multiLevelType w:val="hybridMultilevel"/>
    <w:tmpl w:val="926A8C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532B602D"/>
    <w:multiLevelType w:val="hybridMultilevel"/>
    <w:tmpl w:val="F23466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53B63842"/>
    <w:multiLevelType w:val="hybridMultilevel"/>
    <w:tmpl w:val="0B38C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53C62AB4"/>
    <w:multiLevelType w:val="hybridMultilevel"/>
    <w:tmpl w:val="11903FD8"/>
    <w:lvl w:ilvl="0" w:tplc="B6F461D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nsid w:val="556B1F15"/>
    <w:multiLevelType w:val="hybridMultilevel"/>
    <w:tmpl w:val="2390BA02"/>
    <w:lvl w:ilvl="0" w:tplc="04090013">
      <w:start w:val="1"/>
      <w:numFmt w:val="hebrew1"/>
      <w:lvlText w:val="%1."/>
      <w:lvlJc w:val="center"/>
      <w:pPr>
        <w:ind w:left="1773" w:hanging="360"/>
      </w:pPr>
      <w:rPr>
        <w:b/>
        <w:bCs/>
      </w:rPr>
    </w:lvl>
    <w:lvl w:ilvl="1" w:tplc="04090019" w:tentative="1">
      <w:start w:val="1"/>
      <w:numFmt w:val="lowerLetter"/>
      <w:lvlText w:val="%2."/>
      <w:lvlJc w:val="left"/>
      <w:pPr>
        <w:ind w:left="2493" w:hanging="360"/>
      </w:p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83">
    <w:nsid w:val="57161EA9"/>
    <w:multiLevelType w:val="hybridMultilevel"/>
    <w:tmpl w:val="ED6289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577320D4"/>
    <w:multiLevelType w:val="hybridMultilevel"/>
    <w:tmpl w:val="33C80E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57F92167"/>
    <w:multiLevelType w:val="hybridMultilevel"/>
    <w:tmpl w:val="3C9ED4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58131C39"/>
    <w:multiLevelType w:val="hybridMultilevel"/>
    <w:tmpl w:val="B87C04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5A147558"/>
    <w:multiLevelType w:val="hybridMultilevel"/>
    <w:tmpl w:val="100C183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nsid w:val="5AD02394"/>
    <w:multiLevelType w:val="hybridMultilevel"/>
    <w:tmpl w:val="41A4B004"/>
    <w:lvl w:ilvl="0" w:tplc="04090013">
      <w:start w:val="1"/>
      <w:numFmt w:val="hebrew1"/>
      <w:lvlText w:val="%1."/>
      <w:lvlJc w:val="center"/>
      <w:pPr>
        <w:ind w:left="1633" w:hanging="360"/>
      </w:pPr>
    </w:lvl>
    <w:lvl w:ilvl="1" w:tplc="1F22D7EE">
      <w:start w:val="21"/>
      <w:numFmt w:val="decimal"/>
      <w:lvlText w:val="%2."/>
      <w:lvlJc w:val="left"/>
      <w:pPr>
        <w:ind w:left="2353" w:hanging="360"/>
      </w:pPr>
      <w:rPr>
        <w:rFonts w:hint="default"/>
      </w:r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B481B5C">
      <w:start w:val="1"/>
      <w:numFmt w:val="hebrew1"/>
      <w:lvlText w:val="%9."/>
      <w:lvlJc w:val="center"/>
      <w:pPr>
        <w:ind w:left="7393" w:hanging="180"/>
      </w:pPr>
      <w:rPr>
        <w:i w:val="0"/>
        <w:iCs w:val="0"/>
      </w:rPr>
    </w:lvl>
  </w:abstractNum>
  <w:abstractNum w:abstractNumId="90">
    <w:nsid w:val="5B4C332C"/>
    <w:multiLevelType w:val="hybridMultilevel"/>
    <w:tmpl w:val="D6C00940"/>
    <w:lvl w:ilvl="0" w:tplc="0409000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3">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5FEE6878"/>
    <w:multiLevelType w:val="hybridMultilevel"/>
    <w:tmpl w:val="412803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8">
    <w:nsid w:val="644E4064"/>
    <w:multiLevelType w:val="hybridMultilevel"/>
    <w:tmpl w:val="1FA6A7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645B38A5"/>
    <w:multiLevelType w:val="hybridMultilevel"/>
    <w:tmpl w:val="3BA46476"/>
    <w:lvl w:ilvl="0" w:tplc="5B9E0E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66D016CC"/>
    <w:multiLevelType w:val="hybridMultilevel"/>
    <w:tmpl w:val="E06073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02">
    <w:nsid w:val="6A56378F"/>
    <w:multiLevelType w:val="hybridMultilevel"/>
    <w:tmpl w:val="385212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6AA63515"/>
    <w:multiLevelType w:val="multilevel"/>
    <w:tmpl w:val="C0ECA60A"/>
    <w:lvl w:ilvl="0">
      <w:start w:val="1"/>
      <w:numFmt w:val="decimal"/>
      <w:pStyle w:val="a0"/>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04">
    <w:nsid w:val="6DBC234C"/>
    <w:multiLevelType w:val="hybridMultilevel"/>
    <w:tmpl w:val="C7246D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
    <w:nsid w:val="6DF769D0"/>
    <w:multiLevelType w:val="multilevel"/>
    <w:tmpl w:val="223CDA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106">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8">
    <w:nsid w:val="707B5C63"/>
    <w:multiLevelType w:val="hybridMultilevel"/>
    <w:tmpl w:val="7DBC18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747924BB"/>
    <w:multiLevelType w:val="hybridMultilevel"/>
    <w:tmpl w:val="9C5E2A02"/>
    <w:lvl w:ilvl="0" w:tplc="04090013">
      <w:start w:val="1"/>
      <w:numFmt w:val="hebrew1"/>
      <w:lvlText w:val="%1."/>
      <w:lvlJc w:val="center"/>
      <w:pPr>
        <w:ind w:left="1859" w:hanging="360"/>
      </w:pPr>
    </w:lvl>
    <w:lvl w:ilvl="1" w:tplc="04090019" w:tentative="1">
      <w:start w:val="1"/>
      <w:numFmt w:val="lowerLetter"/>
      <w:lvlText w:val="%2."/>
      <w:lvlJc w:val="left"/>
      <w:pPr>
        <w:ind w:left="2579" w:hanging="360"/>
      </w:pPr>
    </w:lvl>
    <w:lvl w:ilvl="2" w:tplc="0409001B" w:tentative="1">
      <w:start w:val="1"/>
      <w:numFmt w:val="lowerRoman"/>
      <w:lvlText w:val="%3."/>
      <w:lvlJc w:val="right"/>
      <w:pPr>
        <w:ind w:left="3299" w:hanging="180"/>
      </w:pPr>
    </w:lvl>
    <w:lvl w:ilvl="3" w:tplc="0409000F" w:tentative="1">
      <w:start w:val="1"/>
      <w:numFmt w:val="decimal"/>
      <w:lvlText w:val="%4."/>
      <w:lvlJc w:val="left"/>
      <w:pPr>
        <w:ind w:left="4019" w:hanging="360"/>
      </w:pPr>
    </w:lvl>
    <w:lvl w:ilvl="4" w:tplc="04090019" w:tentative="1">
      <w:start w:val="1"/>
      <w:numFmt w:val="lowerLetter"/>
      <w:lvlText w:val="%5."/>
      <w:lvlJc w:val="left"/>
      <w:pPr>
        <w:ind w:left="4739" w:hanging="360"/>
      </w:pPr>
    </w:lvl>
    <w:lvl w:ilvl="5" w:tplc="0409001B" w:tentative="1">
      <w:start w:val="1"/>
      <w:numFmt w:val="lowerRoman"/>
      <w:lvlText w:val="%6."/>
      <w:lvlJc w:val="right"/>
      <w:pPr>
        <w:ind w:left="5459" w:hanging="180"/>
      </w:pPr>
    </w:lvl>
    <w:lvl w:ilvl="6" w:tplc="0409000F" w:tentative="1">
      <w:start w:val="1"/>
      <w:numFmt w:val="decimal"/>
      <w:lvlText w:val="%7."/>
      <w:lvlJc w:val="left"/>
      <w:pPr>
        <w:ind w:left="6179" w:hanging="360"/>
      </w:pPr>
    </w:lvl>
    <w:lvl w:ilvl="7" w:tplc="04090019" w:tentative="1">
      <w:start w:val="1"/>
      <w:numFmt w:val="lowerLetter"/>
      <w:lvlText w:val="%8."/>
      <w:lvlJc w:val="left"/>
      <w:pPr>
        <w:ind w:left="6899" w:hanging="360"/>
      </w:pPr>
    </w:lvl>
    <w:lvl w:ilvl="8" w:tplc="0409001B" w:tentative="1">
      <w:start w:val="1"/>
      <w:numFmt w:val="lowerRoman"/>
      <w:lvlText w:val="%9."/>
      <w:lvlJc w:val="right"/>
      <w:pPr>
        <w:ind w:left="7619" w:hanging="180"/>
      </w:pPr>
    </w:lvl>
  </w:abstractNum>
  <w:abstractNum w:abstractNumId="112">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3">
    <w:nsid w:val="78744B20"/>
    <w:multiLevelType w:val="multilevel"/>
    <w:tmpl w:val="12243440"/>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14">
    <w:nsid w:val="78814996"/>
    <w:multiLevelType w:val="hybridMultilevel"/>
    <w:tmpl w:val="A9FA88D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5">
    <w:nsid w:val="7B3B60D0"/>
    <w:multiLevelType w:val="hybridMultilevel"/>
    <w:tmpl w:val="97C4D2F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6">
    <w:nsid w:val="7B6E76C7"/>
    <w:multiLevelType w:val="hybridMultilevel"/>
    <w:tmpl w:val="4B7A1608"/>
    <w:lvl w:ilvl="0" w:tplc="BA528B3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7">
    <w:nsid w:val="7BB94398"/>
    <w:multiLevelType w:val="hybridMultilevel"/>
    <w:tmpl w:val="D4F074F4"/>
    <w:lvl w:ilvl="0" w:tplc="E6A614B6">
      <w:start w:val="1"/>
      <w:numFmt w:val="decimal"/>
      <w:lvlText w:val="%1."/>
      <w:lvlJc w:val="left"/>
      <w:pPr>
        <w:ind w:left="360" w:hanging="360"/>
      </w:pPr>
      <w:rPr>
        <w:rFonts w:ascii="NSimSun" w:hAnsi="NSimSun" w:cs="Narkisim" w:hint="eastAsia"/>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8">
    <w:nsid w:val="7D271E8D"/>
    <w:multiLevelType w:val="hybridMultilevel"/>
    <w:tmpl w:val="8064004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nsid w:val="7F7929DB"/>
    <w:multiLevelType w:val="hybridMultilevel"/>
    <w:tmpl w:val="FD264F6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7F954410"/>
    <w:multiLevelType w:val="hybridMultilevel"/>
    <w:tmpl w:val="A0EE44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2"/>
  </w:num>
  <w:num w:numId="2">
    <w:abstractNumId w:val="15"/>
  </w:num>
  <w:num w:numId="3">
    <w:abstractNumId w:val="2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0"/>
  </w:num>
  <w:num w:numId="5">
    <w:abstractNumId w:val="62"/>
  </w:num>
  <w:num w:numId="6">
    <w:abstractNumId w:val="53"/>
  </w:num>
  <w:num w:numId="7">
    <w:abstractNumId w:val="87"/>
  </w:num>
  <w:num w:numId="8">
    <w:abstractNumId w:val="2"/>
  </w:num>
  <w:num w:numId="9">
    <w:abstractNumId w:val="79"/>
  </w:num>
  <w:num w:numId="10">
    <w:abstractNumId w:val="91"/>
  </w:num>
  <w:num w:numId="11">
    <w:abstractNumId w:val="30"/>
  </w:num>
  <w:num w:numId="12">
    <w:abstractNumId w:val="49"/>
  </w:num>
  <w:num w:numId="13">
    <w:abstractNumId w:val="106"/>
  </w:num>
  <w:num w:numId="14">
    <w:abstractNumId w:val="71"/>
  </w:num>
  <w:num w:numId="15">
    <w:abstractNumId w:val="45"/>
  </w:num>
  <w:num w:numId="16">
    <w:abstractNumId w:val="12"/>
  </w:num>
  <w:num w:numId="17">
    <w:abstractNumId w:val="42"/>
  </w:num>
  <w:num w:numId="18">
    <w:abstractNumId w:val="58"/>
  </w:num>
  <w:num w:numId="19">
    <w:abstractNumId w:val="36"/>
  </w:num>
  <w:num w:numId="20">
    <w:abstractNumId w:val="112"/>
  </w:num>
  <w:num w:numId="21">
    <w:abstractNumId w:val="97"/>
  </w:num>
  <w:num w:numId="22">
    <w:abstractNumId w:val="48"/>
  </w:num>
  <w:num w:numId="23">
    <w:abstractNumId w:val="0"/>
  </w:num>
  <w:num w:numId="24">
    <w:abstractNumId w:val="93"/>
  </w:num>
  <w:num w:numId="25">
    <w:abstractNumId w:val="7"/>
  </w:num>
  <w:num w:numId="26">
    <w:abstractNumId w:val="37"/>
  </w:num>
  <w:num w:numId="27">
    <w:abstractNumId w:val="80"/>
  </w:num>
  <w:num w:numId="28">
    <w:abstractNumId w:val="90"/>
  </w:num>
  <w:num w:numId="29">
    <w:abstractNumId w:val="119"/>
  </w:num>
  <w:num w:numId="30">
    <w:abstractNumId w:val="84"/>
  </w:num>
  <w:num w:numId="3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2"/>
  </w:num>
  <w:num w:numId="33">
    <w:abstractNumId w:val="59"/>
  </w:num>
  <w:num w:numId="34">
    <w:abstractNumId w:val="96"/>
  </w:num>
  <w:num w:numId="35">
    <w:abstractNumId w:val="110"/>
  </w:num>
  <w:num w:numId="36">
    <w:abstractNumId w:val="33"/>
  </w:num>
  <w:num w:numId="37">
    <w:abstractNumId w:val="22"/>
  </w:num>
  <w:num w:numId="38">
    <w:abstractNumId w:val="101"/>
  </w:num>
  <w:num w:numId="39">
    <w:abstractNumId w:val="103"/>
  </w:num>
  <w:num w:numId="40">
    <w:abstractNumId w:val="89"/>
  </w:num>
  <w:num w:numId="41">
    <w:abstractNumId w:val="51"/>
  </w:num>
  <w:num w:numId="42">
    <w:abstractNumId w:val="8"/>
  </w:num>
  <w:num w:numId="43">
    <w:abstractNumId w:val="21"/>
  </w:num>
  <w:num w:numId="44">
    <w:abstractNumId w:val="3"/>
  </w:num>
  <w:num w:numId="4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0"/>
  </w:num>
  <w:num w:numId="48">
    <w:abstractNumId w:val="113"/>
  </w:num>
  <w:num w:numId="49">
    <w:abstractNumId w:val="105"/>
  </w:num>
  <w:num w:numId="50">
    <w:abstractNumId w:val="109"/>
  </w:num>
  <w:num w:numId="51">
    <w:abstractNumId w:val="75"/>
  </w:num>
  <w:num w:numId="52">
    <w:abstractNumId w:val="54"/>
  </w:num>
  <w:num w:numId="53">
    <w:abstractNumId w:val="67"/>
  </w:num>
  <w:num w:numId="54">
    <w:abstractNumId w:val="26"/>
  </w:num>
  <w:num w:numId="55">
    <w:abstractNumId w:val="114"/>
  </w:num>
  <w:num w:numId="56">
    <w:abstractNumId w:val="118"/>
  </w:num>
  <w:num w:numId="57">
    <w:abstractNumId w:val="29"/>
  </w:num>
  <w:num w:numId="58">
    <w:abstractNumId w:val="65"/>
  </w:num>
  <w:num w:numId="59">
    <w:abstractNumId w:val="57"/>
  </w:num>
  <w:num w:numId="60">
    <w:abstractNumId w:val="95"/>
  </w:num>
  <w:num w:numId="61">
    <w:abstractNumId w:val="9"/>
  </w:num>
  <w:num w:numId="62">
    <w:abstractNumId w:val="107"/>
  </w:num>
  <w:num w:numId="63">
    <w:abstractNumId w:val="46"/>
  </w:num>
  <w:num w:numId="64">
    <w:abstractNumId w:val="17"/>
  </w:num>
  <w:num w:numId="65">
    <w:abstractNumId w:val="50"/>
  </w:num>
  <w:num w:numId="66">
    <w:abstractNumId w:val="1"/>
  </w:num>
  <w:num w:numId="67">
    <w:abstractNumId w:val="28"/>
  </w:num>
  <w:num w:numId="68">
    <w:abstractNumId w:val="27"/>
  </w:num>
  <w:num w:numId="69">
    <w:abstractNumId w:val="44"/>
  </w:num>
  <w:num w:numId="70">
    <w:abstractNumId w:val="116"/>
  </w:num>
  <w:num w:numId="71">
    <w:abstractNumId w:val="78"/>
  </w:num>
  <w:num w:numId="72">
    <w:abstractNumId w:val="16"/>
  </w:num>
  <w:num w:numId="73">
    <w:abstractNumId w:val="4"/>
  </w:num>
  <w:num w:numId="74">
    <w:abstractNumId w:val="68"/>
  </w:num>
  <w:num w:numId="75">
    <w:abstractNumId w:val="41"/>
  </w:num>
  <w:num w:numId="76">
    <w:abstractNumId w:val="82"/>
  </w:num>
  <w:num w:numId="77">
    <w:abstractNumId w:val="83"/>
  </w:num>
  <w:num w:numId="78">
    <w:abstractNumId w:val="60"/>
  </w:num>
  <w:num w:numId="79">
    <w:abstractNumId w:val="6"/>
  </w:num>
  <w:num w:numId="80">
    <w:abstractNumId w:val="61"/>
  </w:num>
  <w:num w:numId="81">
    <w:abstractNumId w:val="76"/>
  </w:num>
  <w:num w:numId="82">
    <w:abstractNumId w:val="55"/>
  </w:num>
  <w:num w:numId="83">
    <w:abstractNumId w:val="24"/>
  </w:num>
  <w:num w:numId="84">
    <w:abstractNumId w:val="43"/>
  </w:num>
  <w:num w:numId="85">
    <w:abstractNumId w:val="25"/>
  </w:num>
  <w:num w:numId="86">
    <w:abstractNumId w:val="102"/>
  </w:num>
  <w:num w:numId="87">
    <w:abstractNumId w:val="94"/>
  </w:num>
  <w:num w:numId="88">
    <w:abstractNumId w:val="11"/>
  </w:num>
  <w:num w:numId="89">
    <w:abstractNumId w:val="73"/>
  </w:num>
  <w:num w:numId="90">
    <w:abstractNumId w:val="14"/>
  </w:num>
  <w:num w:numId="91">
    <w:abstractNumId w:val="72"/>
  </w:num>
  <w:num w:numId="92">
    <w:abstractNumId w:val="98"/>
  </w:num>
  <w:num w:numId="93">
    <w:abstractNumId w:val="77"/>
  </w:num>
  <w:num w:numId="94">
    <w:abstractNumId w:val="18"/>
  </w:num>
  <w:num w:numId="95">
    <w:abstractNumId w:val="115"/>
  </w:num>
  <w:num w:numId="96">
    <w:abstractNumId w:val="63"/>
  </w:num>
  <w:num w:numId="97">
    <w:abstractNumId w:val="56"/>
  </w:num>
  <w:num w:numId="98">
    <w:abstractNumId w:val="86"/>
  </w:num>
  <w:num w:numId="99">
    <w:abstractNumId w:val="99"/>
  </w:num>
  <w:num w:numId="100">
    <w:abstractNumId w:val="31"/>
  </w:num>
  <w:num w:numId="101">
    <w:abstractNumId w:val="104"/>
  </w:num>
  <w:num w:numId="102">
    <w:abstractNumId w:val="81"/>
  </w:num>
  <w:num w:numId="103">
    <w:abstractNumId w:val="35"/>
  </w:num>
  <w:num w:numId="104">
    <w:abstractNumId w:val="111"/>
  </w:num>
  <w:num w:numId="105">
    <w:abstractNumId w:val="74"/>
  </w:num>
  <w:num w:numId="106">
    <w:abstractNumId w:val="32"/>
  </w:num>
  <w:num w:numId="107">
    <w:abstractNumId w:val="88"/>
  </w:num>
  <w:num w:numId="108">
    <w:abstractNumId w:val="13"/>
  </w:num>
  <w:num w:numId="109">
    <w:abstractNumId w:val="120"/>
  </w:num>
  <w:num w:numId="110">
    <w:abstractNumId w:val="64"/>
  </w:num>
  <w:num w:numId="111">
    <w:abstractNumId w:val="85"/>
  </w:num>
  <w:num w:numId="112">
    <w:abstractNumId w:val="19"/>
  </w:num>
  <w:num w:numId="113">
    <w:abstractNumId w:val="70"/>
  </w:num>
  <w:num w:numId="114">
    <w:abstractNumId w:val="23"/>
  </w:num>
  <w:num w:numId="115">
    <w:abstractNumId w:val="66"/>
  </w:num>
  <w:num w:numId="116">
    <w:abstractNumId w:val="38"/>
  </w:num>
  <w:num w:numId="117">
    <w:abstractNumId w:val="100"/>
  </w:num>
  <w:num w:numId="118">
    <w:abstractNumId w:val="10"/>
  </w:num>
  <w:num w:numId="119">
    <w:abstractNumId w:val="23"/>
    <w:lvlOverride w:ilvl="0">
      <w:startOverride w:val="1"/>
      <w:lvl w:ilvl="0">
        <w:start w:val="1"/>
        <w:numFmt w:val="decimal"/>
        <w:pStyle w:val="1"/>
        <w:lvlText w:val="%1"/>
        <w:lvlJc w:val="left"/>
        <w:pPr>
          <w:tabs>
            <w:tab w:val="num" w:pos="454"/>
          </w:tabs>
          <w:ind w:left="454" w:right="454" w:hanging="454"/>
        </w:pPr>
        <w:rPr>
          <w:rFonts w:hint="default"/>
        </w:rPr>
      </w:lvl>
    </w:lvlOverride>
    <w:lvlOverride w:ilvl="1">
      <w:startOverride w:va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startOverride w:val="1"/>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startOverride w:val="1"/>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startOverride w:val="1"/>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startOverride w:val="1"/>
      <w:lvl w:ilvl="5">
        <w:start w:val="1"/>
        <w:numFmt w:val="decimal"/>
        <w:pStyle w:val="6"/>
        <w:lvlText w:val="%1.%2.%3.%4.%5.%6"/>
        <w:lvlJc w:val="left"/>
        <w:pPr>
          <w:tabs>
            <w:tab w:val="num" w:pos="1152"/>
          </w:tabs>
          <w:ind w:left="1152" w:right="1152" w:hanging="1152"/>
        </w:pPr>
        <w:rPr>
          <w:rFonts w:hint="default"/>
          <w:b/>
          <w:bCs/>
        </w:rPr>
      </w:lvl>
    </w:lvlOverride>
    <w:lvlOverride w:ilvl="6">
      <w:startOverride w:val="1"/>
      <w:lvl w:ilvl="6">
        <w:start w:val="1"/>
        <w:numFmt w:val="decimal"/>
        <w:pStyle w:val="7"/>
        <w:lvlText w:val="%1.%2.%3.%4.%5.%6.%7"/>
        <w:lvlJc w:val="left"/>
        <w:pPr>
          <w:tabs>
            <w:tab w:val="num" w:pos="1296"/>
          </w:tabs>
          <w:ind w:left="1296" w:right="1296" w:hanging="1296"/>
        </w:pPr>
        <w:rPr>
          <w:rFonts w:hint="default"/>
          <w:b w:val="0"/>
          <w:bCs w:val="0"/>
        </w:rPr>
      </w:lvl>
    </w:lvlOverride>
    <w:lvlOverride w:ilvl="7">
      <w:startOverride w:val="1"/>
      <w:lvl w:ilvl="7">
        <w:start w:val="1"/>
        <w:numFmt w:val="decimal"/>
        <w:pStyle w:val="8"/>
        <w:lvlText w:val="%1.%2.%3.%4.%5.%6.%7.%8"/>
        <w:lvlJc w:val="left"/>
        <w:pPr>
          <w:tabs>
            <w:tab w:val="num" w:pos="1440"/>
          </w:tabs>
          <w:ind w:left="1440" w:right="1440" w:hanging="1440"/>
        </w:pPr>
        <w:rPr>
          <w:rFonts w:hint="default"/>
        </w:rPr>
      </w:lvl>
    </w:lvlOverride>
    <w:lvlOverride w:ilvl="8">
      <w:startOverride w:val="1"/>
      <w:lvl w:ilvl="8">
        <w:start w:val="1"/>
        <w:numFmt w:val="decimal"/>
        <w:pStyle w:val="9"/>
        <w:lvlText w:val="%1.%2.%3.%4.%5.%6.%7.%8.%9"/>
        <w:lvlJc w:val="left"/>
        <w:pPr>
          <w:tabs>
            <w:tab w:val="num" w:pos="1584"/>
          </w:tabs>
          <w:ind w:left="1584" w:right="1584" w:hanging="1584"/>
        </w:pPr>
        <w:rPr>
          <w:rFonts w:hint="default"/>
        </w:rPr>
      </w:lvl>
    </w:lvlOverride>
  </w:num>
  <w:num w:numId="120">
    <w:abstractNumId w:val="2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1">
    <w:abstractNumId w:val="34"/>
  </w:num>
  <w:num w:numId="122">
    <w:abstractNumId w:val="117"/>
  </w:num>
  <w:num w:numId="123">
    <w:abstractNumId w:val="108"/>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596"/>
    <w:rsid w:val="0000011B"/>
    <w:rsid w:val="00000511"/>
    <w:rsid w:val="000036B0"/>
    <w:rsid w:val="00003CEF"/>
    <w:rsid w:val="00004220"/>
    <w:rsid w:val="00004815"/>
    <w:rsid w:val="00005C47"/>
    <w:rsid w:val="0000600B"/>
    <w:rsid w:val="000074F1"/>
    <w:rsid w:val="00007B34"/>
    <w:rsid w:val="00010B35"/>
    <w:rsid w:val="000112B3"/>
    <w:rsid w:val="00011942"/>
    <w:rsid w:val="0001234E"/>
    <w:rsid w:val="0001351A"/>
    <w:rsid w:val="00014182"/>
    <w:rsid w:val="0001444F"/>
    <w:rsid w:val="00014C55"/>
    <w:rsid w:val="00015240"/>
    <w:rsid w:val="00015717"/>
    <w:rsid w:val="000167EE"/>
    <w:rsid w:val="0001706E"/>
    <w:rsid w:val="0002122F"/>
    <w:rsid w:val="000219E6"/>
    <w:rsid w:val="0002216E"/>
    <w:rsid w:val="00022DD2"/>
    <w:rsid w:val="000230B4"/>
    <w:rsid w:val="00023EE8"/>
    <w:rsid w:val="0002428A"/>
    <w:rsid w:val="00025CB5"/>
    <w:rsid w:val="000264D5"/>
    <w:rsid w:val="0002688D"/>
    <w:rsid w:val="0003321A"/>
    <w:rsid w:val="00034179"/>
    <w:rsid w:val="00034EB4"/>
    <w:rsid w:val="000356B9"/>
    <w:rsid w:val="000366E3"/>
    <w:rsid w:val="00037238"/>
    <w:rsid w:val="000373AC"/>
    <w:rsid w:val="00037E00"/>
    <w:rsid w:val="00041CC2"/>
    <w:rsid w:val="0004442C"/>
    <w:rsid w:val="00044585"/>
    <w:rsid w:val="0004560A"/>
    <w:rsid w:val="00045666"/>
    <w:rsid w:val="00046116"/>
    <w:rsid w:val="0004666C"/>
    <w:rsid w:val="00047C97"/>
    <w:rsid w:val="0005134C"/>
    <w:rsid w:val="000520B7"/>
    <w:rsid w:val="000538D6"/>
    <w:rsid w:val="00053CB2"/>
    <w:rsid w:val="000560C3"/>
    <w:rsid w:val="00056877"/>
    <w:rsid w:val="000568CE"/>
    <w:rsid w:val="00060B6D"/>
    <w:rsid w:val="00060E73"/>
    <w:rsid w:val="00061E3E"/>
    <w:rsid w:val="000621A6"/>
    <w:rsid w:val="00063A99"/>
    <w:rsid w:val="00063FE2"/>
    <w:rsid w:val="0006404D"/>
    <w:rsid w:val="0006486E"/>
    <w:rsid w:val="000657DF"/>
    <w:rsid w:val="00066383"/>
    <w:rsid w:val="0006649F"/>
    <w:rsid w:val="00066A80"/>
    <w:rsid w:val="00066D31"/>
    <w:rsid w:val="0007059A"/>
    <w:rsid w:val="00070BFE"/>
    <w:rsid w:val="00071687"/>
    <w:rsid w:val="000727AE"/>
    <w:rsid w:val="00072E6B"/>
    <w:rsid w:val="00073A04"/>
    <w:rsid w:val="00074071"/>
    <w:rsid w:val="000750EF"/>
    <w:rsid w:val="00076501"/>
    <w:rsid w:val="00076FBF"/>
    <w:rsid w:val="00077B56"/>
    <w:rsid w:val="00080272"/>
    <w:rsid w:val="000806C9"/>
    <w:rsid w:val="00080DCC"/>
    <w:rsid w:val="0008103B"/>
    <w:rsid w:val="0008189F"/>
    <w:rsid w:val="00082C5C"/>
    <w:rsid w:val="0008367F"/>
    <w:rsid w:val="0008409A"/>
    <w:rsid w:val="000854DC"/>
    <w:rsid w:val="000865AB"/>
    <w:rsid w:val="00090386"/>
    <w:rsid w:val="00090842"/>
    <w:rsid w:val="00093B9D"/>
    <w:rsid w:val="00093F8A"/>
    <w:rsid w:val="0009451C"/>
    <w:rsid w:val="00095C92"/>
    <w:rsid w:val="000962EF"/>
    <w:rsid w:val="00097117"/>
    <w:rsid w:val="000A102E"/>
    <w:rsid w:val="000A1BB4"/>
    <w:rsid w:val="000A2349"/>
    <w:rsid w:val="000A2779"/>
    <w:rsid w:val="000A36C9"/>
    <w:rsid w:val="000A5653"/>
    <w:rsid w:val="000A5885"/>
    <w:rsid w:val="000B501B"/>
    <w:rsid w:val="000B6A4A"/>
    <w:rsid w:val="000B7867"/>
    <w:rsid w:val="000C04AE"/>
    <w:rsid w:val="000C086F"/>
    <w:rsid w:val="000C1481"/>
    <w:rsid w:val="000C1884"/>
    <w:rsid w:val="000C5107"/>
    <w:rsid w:val="000C795F"/>
    <w:rsid w:val="000C7B98"/>
    <w:rsid w:val="000D10DA"/>
    <w:rsid w:val="000D1413"/>
    <w:rsid w:val="000D2359"/>
    <w:rsid w:val="000D2DFD"/>
    <w:rsid w:val="000D4034"/>
    <w:rsid w:val="000D4749"/>
    <w:rsid w:val="000D537B"/>
    <w:rsid w:val="000D7763"/>
    <w:rsid w:val="000E0246"/>
    <w:rsid w:val="000E0EBC"/>
    <w:rsid w:val="000E19A7"/>
    <w:rsid w:val="000E2A03"/>
    <w:rsid w:val="000E391A"/>
    <w:rsid w:val="000E6098"/>
    <w:rsid w:val="000E632C"/>
    <w:rsid w:val="000E7A7E"/>
    <w:rsid w:val="000F1784"/>
    <w:rsid w:val="000F268C"/>
    <w:rsid w:val="000F291F"/>
    <w:rsid w:val="000F4BED"/>
    <w:rsid w:val="000F7593"/>
    <w:rsid w:val="001002E2"/>
    <w:rsid w:val="0010063C"/>
    <w:rsid w:val="00101BAD"/>
    <w:rsid w:val="00101DE4"/>
    <w:rsid w:val="001024D7"/>
    <w:rsid w:val="0010326C"/>
    <w:rsid w:val="00103613"/>
    <w:rsid w:val="00104F4C"/>
    <w:rsid w:val="00107E27"/>
    <w:rsid w:val="0011104E"/>
    <w:rsid w:val="001111BA"/>
    <w:rsid w:val="001128A6"/>
    <w:rsid w:val="00112F65"/>
    <w:rsid w:val="00115E00"/>
    <w:rsid w:val="001176CC"/>
    <w:rsid w:val="00121495"/>
    <w:rsid w:val="0012299F"/>
    <w:rsid w:val="00123798"/>
    <w:rsid w:val="00123CE3"/>
    <w:rsid w:val="00124974"/>
    <w:rsid w:val="001255DC"/>
    <w:rsid w:val="00126480"/>
    <w:rsid w:val="001267EE"/>
    <w:rsid w:val="0012715B"/>
    <w:rsid w:val="001275D4"/>
    <w:rsid w:val="00130230"/>
    <w:rsid w:val="00130538"/>
    <w:rsid w:val="00130B3B"/>
    <w:rsid w:val="00131857"/>
    <w:rsid w:val="00133A0D"/>
    <w:rsid w:val="00133BF1"/>
    <w:rsid w:val="00134BED"/>
    <w:rsid w:val="00135D37"/>
    <w:rsid w:val="00136069"/>
    <w:rsid w:val="00136FD6"/>
    <w:rsid w:val="001401BA"/>
    <w:rsid w:val="00140334"/>
    <w:rsid w:val="001409DA"/>
    <w:rsid w:val="00140DA0"/>
    <w:rsid w:val="00143392"/>
    <w:rsid w:val="001444BD"/>
    <w:rsid w:val="00144CDF"/>
    <w:rsid w:val="001452C2"/>
    <w:rsid w:val="001455CA"/>
    <w:rsid w:val="00145702"/>
    <w:rsid w:val="001470E5"/>
    <w:rsid w:val="00147407"/>
    <w:rsid w:val="0014749B"/>
    <w:rsid w:val="00147BCA"/>
    <w:rsid w:val="00147CD2"/>
    <w:rsid w:val="001507B5"/>
    <w:rsid w:val="00150A51"/>
    <w:rsid w:val="00150BBB"/>
    <w:rsid w:val="00150EBF"/>
    <w:rsid w:val="001518FC"/>
    <w:rsid w:val="00152F34"/>
    <w:rsid w:val="00153450"/>
    <w:rsid w:val="00153793"/>
    <w:rsid w:val="00153E5F"/>
    <w:rsid w:val="001541B4"/>
    <w:rsid w:val="0015482E"/>
    <w:rsid w:val="00154B55"/>
    <w:rsid w:val="0016036E"/>
    <w:rsid w:val="001606D0"/>
    <w:rsid w:val="0016110D"/>
    <w:rsid w:val="001611C6"/>
    <w:rsid w:val="00162860"/>
    <w:rsid w:val="00162E38"/>
    <w:rsid w:val="0016305F"/>
    <w:rsid w:val="001630A0"/>
    <w:rsid w:val="00164B30"/>
    <w:rsid w:val="00165E75"/>
    <w:rsid w:val="0016612C"/>
    <w:rsid w:val="00167065"/>
    <w:rsid w:val="001677B4"/>
    <w:rsid w:val="00170625"/>
    <w:rsid w:val="00170D42"/>
    <w:rsid w:val="0017204A"/>
    <w:rsid w:val="001722F2"/>
    <w:rsid w:val="0017287C"/>
    <w:rsid w:val="00172AFD"/>
    <w:rsid w:val="00173E04"/>
    <w:rsid w:val="001747BC"/>
    <w:rsid w:val="00176638"/>
    <w:rsid w:val="00182648"/>
    <w:rsid w:val="0018292D"/>
    <w:rsid w:val="00183043"/>
    <w:rsid w:val="001837A1"/>
    <w:rsid w:val="00184A30"/>
    <w:rsid w:val="00185181"/>
    <w:rsid w:val="0018598D"/>
    <w:rsid w:val="0019080E"/>
    <w:rsid w:val="00191A3C"/>
    <w:rsid w:val="00195EF1"/>
    <w:rsid w:val="00197FE2"/>
    <w:rsid w:val="001A00A8"/>
    <w:rsid w:val="001A0122"/>
    <w:rsid w:val="001A01D9"/>
    <w:rsid w:val="001A1C7E"/>
    <w:rsid w:val="001A344C"/>
    <w:rsid w:val="001A4F15"/>
    <w:rsid w:val="001A601D"/>
    <w:rsid w:val="001A7B91"/>
    <w:rsid w:val="001A7C42"/>
    <w:rsid w:val="001B07D1"/>
    <w:rsid w:val="001B16DF"/>
    <w:rsid w:val="001B18CC"/>
    <w:rsid w:val="001B1C34"/>
    <w:rsid w:val="001B215E"/>
    <w:rsid w:val="001B3656"/>
    <w:rsid w:val="001B4B55"/>
    <w:rsid w:val="001B5B1B"/>
    <w:rsid w:val="001B7779"/>
    <w:rsid w:val="001C34CB"/>
    <w:rsid w:val="001C4988"/>
    <w:rsid w:val="001C4DE3"/>
    <w:rsid w:val="001C4F6D"/>
    <w:rsid w:val="001C5188"/>
    <w:rsid w:val="001D33F5"/>
    <w:rsid w:val="001D3598"/>
    <w:rsid w:val="001D4485"/>
    <w:rsid w:val="001D524D"/>
    <w:rsid w:val="001D55DD"/>
    <w:rsid w:val="001D56CB"/>
    <w:rsid w:val="001D599A"/>
    <w:rsid w:val="001D707F"/>
    <w:rsid w:val="001D7080"/>
    <w:rsid w:val="001E099A"/>
    <w:rsid w:val="001E0EDE"/>
    <w:rsid w:val="001E2C07"/>
    <w:rsid w:val="001E4024"/>
    <w:rsid w:val="001E514C"/>
    <w:rsid w:val="001E548A"/>
    <w:rsid w:val="001E54C1"/>
    <w:rsid w:val="001E59A3"/>
    <w:rsid w:val="001F09DF"/>
    <w:rsid w:val="001F157C"/>
    <w:rsid w:val="001F2C8A"/>
    <w:rsid w:val="001F48F7"/>
    <w:rsid w:val="001F5AEA"/>
    <w:rsid w:val="001F6271"/>
    <w:rsid w:val="001F7C3A"/>
    <w:rsid w:val="001F7C7A"/>
    <w:rsid w:val="0020031B"/>
    <w:rsid w:val="002024ED"/>
    <w:rsid w:val="002038C1"/>
    <w:rsid w:val="00203929"/>
    <w:rsid w:val="002046B9"/>
    <w:rsid w:val="00205D71"/>
    <w:rsid w:val="00206202"/>
    <w:rsid w:val="00206BA3"/>
    <w:rsid w:val="00207588"/>
    <w:rsid w:val="00211735"/>
    <w:rsid w:val="00212DAE"/>
    <w:rsid w:val="00215559"/>
    <w:rsid w:val="002174A9"/>
    <w:rsid w:val="00217E6D"/>
    <w:rsid w:val="00221483"/>
    <w:rsid w:val="00221937"/>
    <w:rsid w:val="00222925"/>
    <w:rsid w:val="00222CDC"/>
    <w:rsid w:val="0022592B"/>
    <w:rsid w:val="002268B5"/>
    <w:rsid w:val="002275B2"/>
    <w:rsid w:val="00230033"/>
    <w:rsid w:val="00230D56"/>
    <w:rsid w:val="0023120E"/>
    <w:rsid w:val="0023274D"/>
    <w:rsid w:val="0023293E"/>
    <w:rsid w:val="002329C1"/>
    <w:rsid w:val="00233584"/>
    <w:rsid w:val="0023399E"/>
    <w:rsid w:val="00233BE4"/>
    <w:rsid w:val="00237BA4"/>
    <w:rsid w:val="0024028B"/>
    <w:rsid w:val="00241A08"/>
    <w:rsid w:val="002421C6"/>
    <w:rsid w:val="00244A6C"/>
    <w:rsid w:val="002477EE"/>
    <w:rsid w:val="002511CA"/>
    <w:rsid w:val="002513C1"/>
    <w:rsid w:val="00251B74"/>
    <w:rsid w:val="00253105"/>
    <w:rsid w:val="00253442"/>
    <w:rsid w:val="00253C5C"/>
    <w:rsid w:val="0025488E"/>
    <w:rsid w:val="00256AFB"/>
    <w:rsid w:val="0025725A"/>
    <w:rsid w:val="00257672"/>
    <w:rsid w:val="00257C6D"/>
    <w:rsid w:val="002626FC"/>
    <w:rsid w:val="00264F0B"/>
    <w:rsid w:val="00265A09"/>
    <w:rsid w:val="00266E58"/>
    <w:rsid w:val="002702D9"/>
    <w:rsid w:val="002710D5"/>
    <w:rsid w:val="00271F75"/>
    <w:rsid w:val="002727F6"/>
    <w:rsid w:val="00274114"/>
    <w:rsid w:val="00274EF3"/>
    <w:rsid w:val="00275204"/>
    <w:rsid w:val="00275887"/>
    <w:rsid w:val="00275B7B"/>
    <w:rsid w:val="002801C7"/>
    <w:rsid w:val="0028065C"/>
    <w:rsid w:val="00281BB1"/>
    <w:rsid w:val="0028208A"/>
    <w:rsid w:val="0028264F"/>
    <w:rsid w:val="0028578E"/>
    <w:rsid w:val="002877BE"/>
    <w:rsid w:val="00290EA8"/>
    <w:rsid w:val="002913B5"/>
    <w:rsid w:val="00291BAA"/>
    <w:rsid w:val="00292B12"/>
    <w:rsid w:val="00292DA6"/>
    <w:rsid w:val="00296CEC"/>
    <w:rsid w:val="0029773C"/>
    <w:rsid w:val="002A1353"/>
    <w:rsid w:val="002A1520"/>
    <w:rsid w:val="002A1D59"/>
    <w:rsid w:val="002A20A2"/>
    <w:rsid w:val="002A297C"/>
    <w:rsid w:val="002A36AC"/>
    <w:rsid w:val="002A4B8B"/>
    <w:rsid w:val="002A4CFD"/>
    <w:rsid w:val="002A54A3"/>
    <w:rsid w:val="002A5CA9"/>
    <w:rsid w:val="002A70A4"/>
    <w:rsid w:val="002A73EF"/>
    <w:rsid w:val="002A77D2"/>
    <w:rsid w:val="002A7FEA"/>
    <w:rsid w:val="002B10FF"/>
    <w:rsid w:val="002B2941"/>
    <w:rsid w:val="002B2D67"/>
    <w:rsid w:val="002B4B4E"/>
    <w:rsid w:val="002B4E21"/>
    <w:rsid w:val="002B50F0"/>
    <w:rsid w:val="002B56A4"/>
    <w:rsid w:val="002B69D3"/>
    <w:rsid w:val="002B73F6"/>
    <w:rsid w:val="002B7C86"/>
    <w:rsid w:val="002C0A0B"/>
    <w:rsid w:val="002C1573"/>
    <w:rsid w:val="002C36C6"/>
    <w:rsid w:val="002C433B"/>
    <w:rsid w:val="002C531F"/>
    <w:rsid w:val="002C6A50"/>
    <w:rsid w:val="002C6BFD"/>
    <w:rsid w:val="002C6D1F"/>
    <w:rsid w:val="002C7394"/>
    <w:rsid w:val="002C75E9"/>
    <w:rsid w:val="002D0639"/>
    <w:rsid w:val="002D18CC"/>
    <w:rsid w:val="002D1F1D"/>
    <w:rsid w:val="002D2923"/>
    <w:rsid w:val="002D3028"/>
    <w:rsid w:val="002D3DFC"/>
    <w:rsid w:val="002D4597"/>
    <w:rsid w:val="002D4752"/>
    <w:rsid w:val="002D48E1"/>
    <w:rsid w:val="002D4C4A"/>
    <w:rsid w:val="002D630C"/>
    <w:rsid w:val="002D6D7B"/>
    <w:rsid w:val="002D6DA4"/>
    <w:rsid w:val="002E0875"/>
    <w:rsid w:val="002E0B14"/>
    <w:rsid w:val="002E1B8B"/>
    <w:rsid w:val="002E317D"/>
    <w:rsid w:val="002E38F4"/>
    <w:rsid w:val="002E6775"/>
    <w:rsid w:val="002E6880"/>
    <w:rsid w:val="002E7EF8"/>
    <w:rsid w:val="002F0596"/>
    <w:rsid w:val="002F0D18"/>
    <w:rsid w:val="002F12D7"/>
    <w:rsid w:val="002F15B9"/>
    <w:rsid w:val="002F189D"/>
    <w:rsid w:val="002F197C"/>
    <w:rsid w:val="002F1B96"/>
    <w:rsid w:val="002F1E1C"/>
    <w:rsid w:val="002F2E81"/>
    <w:rsid w:val="002F457E"/>
    <w:rsid w:val="002F6786"/>
    <w:rsid w:val="002F6ABC"/>
    <w:rsid w:val="002F6CA4"/>
    <w:rsid w:val="002F7047"/>
    <w:rsid w:val="00301C2A"/>
    <w:rsid w:val="00303918"/>
    <w:rsid w:val="00304363"/>
    <w:rsid w:val="003055AA"/>
    <w:rsid w:val="00305A55"/>
    <w:rsid w:val="00305E15"/>
    <w:rsid w:val="00306BCB"/>
    <w:rsid w:val="00307395"/>
    <w:rsid w:val="00307D0D"/>
    <w:rsid w:val="00310273"/>
    <w:rsid w:val="003106E2"/>
    <w:rsid w:val="003111D0"/>
    <w:rsid w:val="00311F87"/>
    <w:rsid w:val="00312397"/>
    <w:rsid w:val="003153B1"/>
    <w:rsid w:val="00315C67"/>
    <w:rsid w:val="00317B9B"/>
    <w:rsid w:val="00320C08"/>
    <w:rsid w:val="00321DA2"/>
    <w:rsid w:val="0032313F"/>
    <w:rsid w:val="00325E01"/>
    <w:rsid w:val="00330FF3"/>
    <w:rsid w:val="003317EA"/>
    <w:rsid w:val="0033228C"/>
    <w:rsid w:val="00332CCF"/>
    <w:rsid w:val="00333FC7"/>
    <w:rsid w:val="003375FB"/>
    <w:rsid w:val="00337724"/>
    <w:rsid w:val="00340C8A"/>
    <w:rsid w:val="00342817"/>
    <w:rsid w:val="003441C9"/>
    <w:rsid w:val="00344E48"/>
    <w:rsid w:val="00344F4B"/>
    <w:rsid w:val="0034561A"/>
    <w:rsid w:val="00345B22"/>
    <w:rsid w:val="003462FF"/>
    <w:rsid w:val="00346F87"/>
    <w:rsid w:val="00347514"/>
    <w:rsid w:val="00347C10"/>
    <w:rsid w:val="0035090F"/>
    <w:rsid w:val="00351685"/>
    <w:rsid w:val="0035669A"/>
    <w:rsid w:val="00356937"/>
    <w:rsid w:val="00357C2C"/>
    <w:rsid w:val="00357CD6"/>
    <w:rsid w:val="00357F7B"/>
    <w:rsid w:val="00361114"/>
    <w:rsid w:val="00361A4B"/>
    <w:rsid w:val="00363850"/>
    <w:rsid w:val="0036409E"/>
    <w:rsid w:val="00364FE5"/>
    <w:rsid w:val="003658B4"/>
    <w:rsid w:val="00366510"/>
    <w:rsid w:val="0037030D"/>
    <w:rsid w:val="00372963"/>
    <w:rsid w:val="00373610"/>
    <w:rsid w:val="00373671"/>
    <w:rsid w:val="0037404A"/>
    <w:rsid w:val="00374196"/>
    <w:rsid w:val="00374A9C"/>
    <w:rsid w:val="003756C6"/>
    <w:rsid w:val="00376570"/>
    <w:rsid w:val="00376804"/>
    <w:rsid w:val="003777FA"/>
    <w:rsid w:val="003804E6"/>
    <w:rsid w:val="00380B2C"/>
    <w:rsid w:val="003821AF"/>
    <w:rsid w:val="00383336"/>
    <w:rsid w:val="0038354E"/>
    <w:rsid w:val="003840FE"/>
    <w:rsid w:val="003847A5"/>
    <w:rsid w:val="0039004A"/>
    <w:rsid w:val="003903CA"/>
    <w:rsid w:val="00390509"/>
    <w:rsid w:val="00390DE0"/>
    <w:rsid w:val="003918E4"/>
    <w:rsid w:val="0039307B"/>
    <w:rsid w:val="00393C6A"/>
    <w:rsid w:val="00396994"/>
    <w:rsid w:val="00397E06"/>
    <w:rsid w:val="003A0A5E"/>
    <w:rsid w:val="003A178E"/>
    <w:rsid w:val="003A1D7A"/>
    <w:rsid w:val="003A1F6C"/>
    <w:rsid w:val="003A3029"/>
    <w:rsid w:val="003A378D"/>
    <w:rsid w:val="003A49FF"/>
    <w:rsid w:val="003A6532"/>
    <w:rsid w:val="003A662B"/>
    <w:rsid w:val="003A6C52"/>
    <w:rsid w:val="003A757D"/>
    <w:rsid w:val="003B0781"/>
    <w:rsid w:val="003B1E4A"/>
    <w:rsid w:val="003B264E"/>
    <w:rsid w:val="003B2F24"/>
    <w:rsid w:val="003C17F9"/>
    <w:rsid w:val="003C1D06"/>
    <w:rsid w:val="003C1F3A"/>
    <w:rsid w:val="003C3675"/>
    <w:rsid w:val="003C3A5C"/>
    <w:rsid w:val="003C403B"/>
    <w:rsid w:val="003C42A2"/>
    <w:rsid w:val="003C712F"/>
    <w:rsid w:val="003D0B12"/>
    <w:rsid w:val="003D11BB"/>
    <w:rsid w:val="003D208D"/>
    <w:rsid w:val="003D25A3"/>
    <w:rsid w:val="003D374F"/>
    <w:rsid w:val="003D4178"/>
    <w:rsid w:val="003D41FD"/>
    <w:rsid w:val="003D52F5"/>
    <w:rsid w:val="003D66E1"/>
    <w:rsid w:val="003D6862"/>
    <w:rsid w:val="003D73F9"/>
    <w:rsid w:val="003D7AE5"/>
    <w:rsid w:val="003E0DB1"/>
    <w:rsid w:val="003E0F3E"/>
    <w:rsid w:val="003E10FB"/>
    <w:rsid w:val="003E311A"/>
    <w:rsid w:val="003E37E6"/>
    <w:rsid w:val="003E4716"/>
    <w:rsid w:val="003E5352"/>
    <w:rsid w:val="003E5AB6"/>
    <w:rsid w:val="003F1396"/>
    <w:rsid w:val="003F1D0E"/>
    <w:rsid w:val="003F3DDE"/>
    <w:rsid w:val="003F3F3A"/>
    <w:rsid w:val="003F4493"/>
    <w:rsid w:val="003F476F"/>
    <w:rsid w:val="003F6239"/>
    <w:rsid w:val="003F7442"/>
    <w:rsid w:val="0040055E"/>
    <w:rsid w:val="00400891"/>
    <w:rsid w:val="00400EF3"/>
    <w:rsid w:val="0040198E"/>
    <w:rsid w:val="004020D8"/>
    <w:rsid w:val="0040283D"/>
    <w:rsid w:val="00402DBC"/>
    <w:rsid w:val="00402DCA"/>
    <w:rsid w:val="004039D3"/>
    <w:rsid w:val="00404997"/>
    <w:rsid w:val="00404F08"/>
    <w:rsid w:val="004050B4"/>
    <w:rsid w:val="0040539B"/>
    <w:rsid w:val="00407133"/>
    <w:rsid w:val="00410FA7"/>
    <w:rsid w:val="004115EE"/>
    <w:rsid w:val="004119F2"/>
    <w:rsid w:val="00411B2E"/>
    <w:rsid w:val="00412526"/>
    <w:rsid w:val="00412C20"/>
    <w:rsid w:val="00412F73"/>
    <w:rsid w:val="0041617A"/>
    <w:rsid w:val="004168BD"/>
    <w:rsid w:val="00416BA7"/>
    <w:rsid w:val="00423D6A"/>
    <w:rsid w:val="004269E4"/>
    <w:rsid w:val="00426E0E"/>
    <w:rsid w:val="004274F0"/>
    <w:rsid w:val="004307E2"/>
    <w:rsid w:val="00430D3D"/>
    <w:rsid w:val="004323EF"/>
    <w:rsid w:val="00432BC4"/>
    <w:rsid w:val="00433934"/>
    <w:rsid w:val="00433EC1"/>
    <w:rsid w:val="00436110"/>
    <w:rsid w:val="004375B7"/>
    <w:rsid w:val="00440214"/>
    <w:rsid w:val="004410DE"/>
    <w:rsid w:val="0044127B"/>
    <w:rsid w:val="004412F2"/>
    <w:rsid w:val="004445C4"/>
    <w:rsid w:val="00445023"/>
    <w:rsid w:val="00445110"/>
    <w:rsid w:val="00445BD1"/>
    <w:rsid w:val="0044663B"/>
    <w:rsid w:val="00451254"/>
    <w:rsid w:val="00451BFE"/>
    <w:rsid w:val="00451F2E"/>
    <w:rsid w:val="004523EB"/>
    <w:rsid w:val="00452D7A"/>
    <w:rsid w:val="00452D92"/>
    <w:rsid w:val="00453831"/>
    <w:rsid w:val="00454606"/>
    <w:rsid w:val="00454FE2"/>
    <w:rsid w:val="00455DC9"/>
    <w:rsid w:val="004577B1"/>
    <w:rsid w:val="004627B9"/>
    <w:rsid w:val="00464AFE"/>
    <w:rsid w:val="00465B8C"/>
    <w:rsid w:val="004700B5"/>
    <w:rsid w:val="00470E33"/>
    <w:rsid w:val="004712C1"/>
    <w:rsid w:val="00472D13"/>
    <w:rsid w:val="00473A23"/>
    <w:rsid w:val="00473F57"/>
    <w:rsid w:val="0047488E"/>
    <w:rsid w:val="00476528"/>
    <w:rsid w:val="00476AFF"/>
    <w:rsid w:val="00476B2A"/>
    <w:rsid w:val="00476BD3"/>
    <w:rsid w:val="00481A29"/>
    <w:rsid w:val="00482504"/>
    <w:rsid w:val="004849C8"/>
    <w:rsid w:val="0048519B"/>
    <w:rsid w:val="00485CA3"/>
    <w:rsid w:val="004874DF"/>
    <w:rsid w:val="00487E13"/>
    <w:rsid w:val="00490D61"/>
    <w:rsid w:val="00490EC0"/>
    <w:rsid w:val="0049154D"/>
    <w:rsid w:val="004917EB"/>
    <w:rsid w:val="00491F2F"/>
    <w:rsid w:val="00493101"/>
    <w:rsid w:val="0049357D"/>
    <w:rsid w:val="00494056"/>
    <w:rsid w:val="00495190"/>
    <w:rsid w:val="00497BCB"/>
    <w:rsid w:val="004A0BFB"/>
    <w:rsid w:val="004A0D3A"/>
    <w:rsid w:val="004A1E97"/>
    <w:rsid w:val="004A295B"/>
    <w:rsid w:val="004A3FF7"/>
    <w:rsid w:val="004A6AA0"/>
    <w:rsid w:val="004A7AA0"/>
    <w:rsid w:val="004A7FFD"/>
    <w:rsid w:val="004B15DD"/>
    <w:rsid w:val="004B36B3"/>
    <w:rsid w:val="004B481E"/>
    <w:rsid w:val="004B5447"/>
    <w:rsid w:val="004B6C7E"/>
    <w:rsid w:val="004B79FB"/>
    <w:rsid w:val="004C0E88"/>
    <w:rsid w:val="004C127D"/>
    <w:rsid w:val="004C2BDD"/>
    <w:rsid w:val="004C33AD"/>
    <w:rsid w:val="004C3938"/>
    <w:rsid w:val="004C5538"/>
    <w:rsid w:val="004C56D7"/>
    <w:rsid w:val="004C58C3"/>
    <w:rsid w:val="004C5C9A"/>
    <w:rsid w:val="004C763C"/>
    <w:rsid w:val="004D0028"/>
    <w:rsid w:val="004D0DBA"/>
    <w:rsid w:val="004D1A04"/>
    <w:rsid w:val="004D1BEC"/>
    <w:rsid w:val="004D48A1"/>
    <w:rsid w:val="004D6230"/>
    <w:rsid w:val="004D65A1"/>
    <w:rsid w:val="004D72E0"/>
    <w:rsid w:val="004D73A1"/>
    <w:rsid w:val="004E106E"/>
    <w:rsid w:val="004E12E0"/>
    <w:rsid w:val="004E16BF"/>
    <w:rsid w:val="004E1DD4"/>
    <w:rsid w:val="004E2305"/>
    <w:rsid w:val="004E24F4"/>
    <w:rsid w:val="004E2791"/>
    <w:rsid w:val="004E3C0B"/>
    <w:rsid w:val="004E479D"/>
    <w:rsid w:val="004E503B"/>
    <w:rsid w:val="004E506E"/>
    <w:rsid w:val="004E5203"/>
    <w:rsid w:val="004E55CB"/>
    <w:rsid w:val="004E5FE0"/>
    <w:rsid w:val="004E640D"/>
    <w:rsid w:val="004E6669"/>
    <w:rsid w:val="004E7029"/>
    <w:rsid w:val="004F02CC"/>
    <w:rsid w:val="004F1C14"/>
    <w:rsid w:val="004F3773"/>
    <w:rsid w:val="004F4076"/>
    <w:rsid w:val="004F4E5C"/>
    <w:rsid w:val="004F51F2"/>
    <w:rsid w:val="004F54ED"/>
    <w:rsid w:val="004F5C95"/>
    <w:rsid w:val="004F5F21"/>
    <w:rsid w:val="00500C8F"/>
    <w:rsid w:val="005018DA"/>
    <w:rsid w:val="00501BA1"/>
    <w:rsid w:val="00502191"/>
    <w:rsid w:val="005028F9"/>
    <w:rsid w:val="00502E21"/>
    <w:rsid w:val="00504284"/>
    <w:rsid w:val="00505D36"/>
    <w:rsid w:val="0050687A"/>
    <w:rsid w:val="00507BD7"/>
    <w:rsid w:val="00510052"/>
    <w:rsid w:val="005111D5"/>
    <w:rsid w:val="00511E0A"/>
    <w:rsid w:val="005121B7"/>
    <w:rsid w:val="00515321"/>
    <w:rsid w:val="00515DE5"/>
    <w:rsid w:val="00515E5C"/>
    <w:rsid w:val="00517AE0"/>
    <w:rsid w:val="00520A63"/>
    <w:rsid w:val="005213ED"/>
    <w:rsid w:val="0052249F"/>
    <w:rsid w:val="0052307B"/>
    <w:rsid w:val="005236C9"/>
    <w:rsid w:val="005246AA"/>
    <w:rsid w:val="00525DCF"/>
    <w:rsid w:val="005260AC"/>
    <w:rsid w:val="005261E9"/>
    <w:rsid w:val="00526551"/>
    <w:rsid w:val="00526A9B"/>
    <w:rsid w:val="00526E2F"/>
    <w:rsid w:val="005315DB"/>
    <w:rsid w:val="0053238E"/>
    <w:rsid w:val="00532DDD"/>
    <w:rsid w:val="00534452"/>
    <w:rsid w:val="00535378"/>
    <w:rsid w:val="00535C94"/>
    <w:rsid w:val="00535DCF"/>
    <w:rsid w:val="00536001"/>
    <w:rsid w:val="005371D8"/>
    <w:rsid w:val="005404B4"/>
    <w:rsid w:val="00543E02"/>
    <w:rsid w:val="00544AB1"/>
    <w:rsid w:val="0054588F"/>
    <w:rsid w:val="0054691D"/>
    <w:rsid w:val="00550D18"/>
    <w:rsid w:val="00551388"/>
    <w:rsid w:val="00551915"/>
    <w:rsid w:val="00551A3A"/>
    <w:rsid w:val="00551C5B"/>
    <w:rsid w:val="0055367A"/>
    <w:rsid w:val="0055535F"/>
    <w:rsid w:val="00555ABC"/>
    <w:rsid w:val="00556BE2"/>
    <w:rsid w:val="005603AB"/>
    <w:rsid w:val="0056074D"/>
    <w:rsid w:val="00561493"/>
    <w:rsid w:val="005633AA"/>
    <w:rsid w:val="00563B17"/>
    <w:rsid w:val="00563E4F"/>
    <w:rsid w:val="00563EB3"/>
    <w:rsid w:val="00563F60"/>
    <w:rsid w:val="00565100"/>
    <w:rsid w:val="00566206"/>
    <w:rsid w:val="00566AC4"/>
    <w:rsid w:val="00566B5B"/>
    <w:rsid w:val="00570B71"/>
    <w:rsid w:val="005710B9"/>
    <w:rsid w:val="005712C8"/>
    <w:rsid w:val="0057372F"/>
    <w:rsid w:val="00573A79"/>
    <w:rsid w:val="00573C70"/>
    <w:rsid w:val="00574CE5"/>
    <w:rsid w:val="00575EF5"/>
    <w:rsid w:val="005774FD"/>
    <w:rsid w:val="005777C4"/>
    <w:rsid w:val="00580B6F"/>
    <w:rsid w:val="00580BF5"/>
    <w:rsid w:val="00581C17"/>
    <w:rsid w:val="00581CB2"/>
    <w:rsid w:val="00582C13"/>
    <w:rsid w:val="005832E0"/>
    <w:rsid w:val="00584424"/>
    <w:rsid w:val="00584CD1"/>
    <w:rsid w:val="005858ED"/>
    <w:rsid w:val="005865B2"/>
    <w:rsid w:val="00586753"/>
    <w:rsid w:val="005914A8"/>
    <w:rsid w:val="005915FA"/>
    <w:rsid w:val="00591799"/>
    <w:rsid w:val="00591D4D"/>
    <w:rsid w:val="00594C5F"/>
    <w:rsid w:val="005963C0"/>
    <w:rsid w:val="0059713B"/>
    <w:rsid w:val="005A0074"/>
    <w:rsid w:val="005A247F"/>
    <w:rsid w:val="005A3BA6"/>
    <w:rsid w:val="005A40A0"/>
    <w:rsid w:val="005A6B82"/>
    <w:rsid w:val="005B1231"/>
    <w:rsid w:val="005B6BED"/>
    <w:rsid w:val="005B731D"/>
    <w:rsid w:val="005B77E0"/>
    <w:rsid w:val="005C06D2"/>
    <w:rsid w:val="005C0C0C"/>
    <w:rsid w:val="005C1380"/>
    <w:rsid w:val="005C17D5"/>
    <w:rsid w:val="005C283A"/>
    <w:rsid w:val="005C2C87"/>
    <w:rsid w:val="005C32FD"/>
    <w:rsid w:val="005C3806"/>
    <w:rsid w:val="005C3C4F"/>
    <w:rsid w:val="005C4EE2"/>
    <w:rsid w:val="005C4F92"/>
    <w:rsid w:val="005C6AC2"/>
    <w:rsid w:val="005C7A85"/>
    <w:rsid w:val="005D102D"/>
    <w:rsid w:val="005D2092"/>
    <w:rsid w:val="005D42E4"/>
    <w:rsid w:val="005D4924"/>
    <w:rsid w:val="005D58CD"/>
    <w:rsid w:val="005D6708"/>
    <w:rsid w:val="005E04CC"/>
    <w:rsid w:val="005E0841"/>
    <w:rsid w:val="005E0A98"/>
    <w:rsid w:val="005E0DBA"/>
    <w:rsid w:val="005E243E"/>
    <w:rsid w:val="005E26D6"/>
    <w:rsid w:val="005E293D"/>
    <w:rsid w:val="005E2A09"/>
    <w:rsid w:val="005E3DA3"/>
    <w:rsid w:val="005E3FA2"/>
    <w:rsid w:val="005E4AAF"/>
    <w:rsid w:val="005F1403"/>
    <w:rsid w:val="005F1F5B"/>
    <w:rsid w:val="005F34CD"/>
    <w:rsid w:val="005F3547"/>
    <w:rsid w:val="005F454A"/>
    <w:rsid w:val="005F5208"/>
    <w:rsid w:val="00600BFA"/>
    <w:rsid w:val="00600F1F"/>
    <w:rsid w:val="006020DF"/>
    <w:rsid w:val="00602DAD"/>
    <w:rsid w:val="006032CA"/>
    <w:rsid w:val="00604884"/>
    <w:rsid w:val="00604922"/>
    <w:rsid w:val="006050CF"/>
    <w:rsid w:val="006054BE"/>
    <w:rsid w:val="0060569A"/>
    <w:rsid w:val="006056CD"/>
    <w:rsid w:val="00606810"/>
    <w:rsid w:val="006068F4"/>
    <w:rsid w:val="00606CBA"/>
    <w:rsid w:val="00614DCC"/>
    <w:rsid w:val="00615C8A"/>
    <w:rsid w:val="00616F44"/>
    <w:rsid w:val="0061763C"/>
    <w:rsid w:val="006177DF"/>
    <w:rsid w:val="006201F9"/>
    <w:rsid w:val="006230B1"/>
    <w:rsid w:val="0062317B"/>
    <w:rsid w:val="00625677"/>
    <w:rsid w:val="00626431"/>
    <w:rsid w:val="00627FAC"/>
    <w:rsid w:val="00630240"/>
    <w:rsid w:val="006309B0"/>
    <w:rsid w:val="0063217B"/>
    <w:rsid w:val="00632705"/>
    <w:rsid w:val="00632DFE"/>
    <w:rsid w:val="006338DD"/>
    <w:rsid w:val="00634156"/>
    <w:rsid w:val="006343C7"/>
    <w:rsid w:val="00635AFC"/>
    <w:rsid w:val="00636D04"/>
    <w:rsid w:val="0063729E"/>
    <w:rsid w:val="00640EEF"/>
    <w:rsid w:val="0064129E"/>
    <w:rsid w:val="00642A0A"/>
    <w:rsid w:val="0064327A"/>
    <w:rsid w:val="00647A46"/>
    <w:rsid w:val="00653572"/>
    <w:rsid w:val="006541E8"/>
    <w:rsid w:val="006547BD"/>
    <w:rsid w:val="0065482F"/>
    <w:rsid w:val="00655911"/>
    <w:rsid w:val="00655DA1"/>
    <w:rsid w:val="00660894"/>
    <w:rsid w:val="0066115D"/>
    <w:rsid w:val="006633BB"/>
    <w:rsid w:val="0066449C"/>
    <w:rsid w:val="0066664E"/>
    <w:rsid w:val="0066694C"/>
    <w:rsid w:val="00666F14"/>
    <w:rsid w:val="006742CD"/>
    <w:rsid w:val="00675E03"/>
    <w:rsid w:val="00676714"/>
    <w:rsid w:val="00676C45"/>
    <w:rsid w:val="00676E70"/>
    <w:rsid w:val="006771CE"/>
    <w:rsid w:val="006779D3"/>
    <w:rsid w:val="0068043C"/>
    <w:rsid w:val="00680726"/>
    <w:rsid w:val="00680DA1"/>
    <w:rsid w:val="0068214D"/>
    <w:rsid w:val="006825B2"/>
    <w:rsid w:val="00684010"/>
    <w:rsid w:val="006840F4"/>
    <w:rsid w:val="0068426D"/>
    <w:rsid w:val="00684E54"/>
    <w:rsid w:val="00685DC5"/>
    <w:rsid w:val="00690440"/>
    <w:rsid w:val="00690D11"/>
    <w:rsid w:val="00691056"/>
    <w:rsid w:val="00692060"/>
    <w:rsid w:val="006922B3"/>
    <w:rsid w:val="00692C69"/>
    <w:rsid w:val="00693028"/>
    <w:rsid w:val="006941B1"/>
    <w:rsid w:val="006952CA"/>
    <w:rsid w:val="00697680"/>
    <w:rsid w:val="006A0088"/>
    <w:rsid w:val="006A127E"/>
    <w:rsid w:val="006A13C9"/>
    <w:rsid w:val="006A17C3"/>
    <w:rsid w:val="006A2304"/>
    <w:rsid w:val="006A2503"/>
    <w:rsid w:val="006A30A1"/>
    <w:rsid w:val="006A3721"/>
    <w:rsid w:val="006A38F3"/>
    <w:rsid w:val="006A49FA"/>
    <w:rsid w:val="006A5446"/>
    <w:rsid w:val="006A7701"/>
    <w:rsid w:val="006B01A5"/>
    <w:rsid w:val="006B06BB"/>
    <w:rsid w:val="006B0C69"/>
    <w:rsid w:val="006B1DAF"/>
    <w:rsid w:val="006B2111"/>
    <w:rsid w:val="006B244E"/>
    <w:rsid w:val="006B315C"/>
    <w:rsid w:val="006B352E"/>
    <w:rsid w:val="006B3591"/>
    <w:rsid w:val="006B427E"/>
    <w:rsid w:val="006B4384"/>
    <w:rsid w:val="006B455C"/>
    <w:rsid w:val="006B45A4"/>
    <w:rsid w:val="006B50D8"/>
    <w:rsid w:val="006B6B08"/>
    <w:rsid w:val="006C0306"/>
    <w:rsid w:val="006C122D"/>
    <w:rsid w:val="006C1A1E"/>
    <w:rsid w:val="006C26C3"/>
    <w:rsid w:val="006C2A41"/>
    <w:rsid w:val="006C43FD"/>
    <w:rsid w:val="006C55AF"/>
    <w:rsid w:val="006C58F1"/>
    <w:rsid w:val="006C5965"/>
    <w:rsid w:val="006C64B6"/>
    <w:rsid w:val="006C64F4"/>
    <w:rsid w:val="006C6DB5"/>
    <w:rsid w:val="006C72B8"/>
    <w:rsid w:val="006C760E"/>
    <w:rsid w:val="006D0131"/>
    <w:rsid w:val="006D0744"/>
    <w:rsid w:val="006D0EE8"/>
    <w:rsid w:val="006D19C8"/>
    <w:rsid w:val="006D26A9"/>
    <w:rsid w:val="006D57FC"/>
    <w:rsid w:val="006D686D"/>
    <w:rsid w:val="006D6BD3"/>
    <w:rsid w:val="006D7B0D"/>
    <w:rsid w:val="006D7EDA"/>
    <w:rsid w:val="006E0DC6"/>
    <w:rsid w:val="006E2047"/>
    <w:rsid w:val="006E21A6"/>
    <w:rsid w:val="006E3F4A"/>
    <w:rsid w:val="006E5942"/>
    <w:rsid w:val="006E6AA3"/>
    <w:rsid w:val="006E6C89"/>
    <w:rsid w:val="006F3779"/>
    <w:rsid w:val="006F3E2D"/>
    <w:rsid w:val="006F7845"/>
    <w:rsid w:val="00703BC4"/>
    <w:rsid w:val="0070446F"/>
    <w:rsid w:val="007045B6"/>
    <w:rsid w:val="00704C7F"/>
    <w:rsid w:val="00705015"/>
    <w:rsid w:val="0070565C"/>
    <w:rsid w:val="007057EE"/>
    <w:rsid w:val="00706164"/>
    <w:rsid w:val="00706FC6"/>
    <w:rsid w:val="00712874"/>
    <w:rsid w:val="00713974"/>
    <w:rsid w:val="00714FC9"/>
    <w:rsid w:val="00716C7B"/>
    <w:rsid w:val="007216D8"/>
    <w:rsid w:val="00724FE9"/>
    <w:rsid w:val="00725124"/>
    <w:rsid w:val="00725E0E"/>
    <w:rsid w:val="007309B1"/>
    <w:rsid w:val="007309BA"/>
    <w:rsid w:val="007309C8"/>
    <w:rsid w:val="00730C08"/>
    <w:rsid w:val="00730C13"/>
    <w:rsid w:val="00730C66"/>
    <w:rsid w:val="00735001"/>
    <w:rsid w:val="00735D55"/>
    <w:rsid w:val="0073635D"/>
    <w:rsid w:val="007408C9"/>
    <w:rsid w:val="00740938"/>
    <w:rsid w:val="00742A3D"/>
    <w:rsid w:val="007436E1"/>
    <w:rsid w:val="00743847"/>
    <w:rsid w:val="00744621"/>
    <w:rsid w:val="00744B63"/>
    <w:rsid w:val="0074610E"/>
    <w:rsid w:val="007468B7"/>
    <w:rsid w:val="00746CF0"/>
    <w:rsid w:val="00750D4F"/>
    <w:rsid w:val="00751890"/>
    <w:rsid w:val="00751B50"/>
    <w:rsid w:val="0075302E"/>
    <w:rsid w:val="0075331E"/>
    <w:rsid w:val="00753775"/>
    <w:rsid w:val="00754A21"/>
    <w:rsid w:val="00754D91"/>
    <w:rsid w:val="00756229"/>
    <w:rsid w:val="00757313"/>
    <w:rsid w:val="00757879"/>
    <w:rsid w:val="00760F2C"/>
    <w:rsid w:val="007611DA"/>
    <w:rsid w:val="007618D6"/>
    <w:rsid w:val="00761B7B"/>
    <w:rsid w:val="00762B84"/>
    <w:rsid w:val="007652B7"/>
    <w:rsid w:val="00766115"/>
    <w:rsid w:val="007662D5"/>
    <w:rsid w:val="007676AC"/>
    <w:rsid w:val="0076798F"/>
    <w:rsid w:val="00770AA5"/>
    <w:rsid w:val="007719C1"/>
    <w:rsid w:val="00771D33"/>
    <w:rsid w:val="007726E9"/>
    <w:rsid w:val="0077366B"/>
    <w:rsid w:val="007751CE"/>
    <w:rsid w:val="00775255"/>
    <w:rsid w:val="00776957"/>
    <w:rsid w:val="00776C8A"/>
    <w:rsid w:val="0078023B"/>
    <w:rsid w:val="00781C13"/>
    <w:rsid w:val="00781D33"/>
    <w:rsid w:val="00781EBF"/>
    <w:rsid w:val="007822F6"/>
    <w:rsid w:val="00784879"/>
    <w:rsid w:val="00786079"/>
    <w:rsid w:val="007862CB"/>
    <w:rsid w:val="007867F4"/>
    <w:rsid w:val="00786E79"/>
    <w:rsid w:val="00787406"/>
    <w:rsid w:val="00792158"/>
    <w:rsid w:val="00793E5C"/>
    <w:rsid w:val="007944AE"/>
    <w:rsid w:val="007965F4"/>
    <w:rsid w:val="007A092D"/>
    <w:rsid w:val="007A0BFB"/>
    <w:rsid w:val="007A1037"/>
    <w:rsid w:val="007A278D"/>
    <w:rsid w:val="007A36D3"/>
    <w:rsid w:val="007A373A"/>
    <w:rsid w:val="007A3C6D"/>
    <w:rsid w:val="007A4386"/>
    <w:rsid w:val="007A6797"/>
    <w:rsid w:val="007A6A6A"/>
    <w:rsid w:val="007A6A82"/>
    <w:rsid w:val="007A6AD2"/>
    <w:rsid w:val="007A6E5F"/>
    <w:rsid w:val="007B1B89"/>
    <w:rsid w:val="007B23CD"/>
    <w:rsid w:val="007B28C3"/>
    <w:rsid w:val="007B2FC0"/>
    <w:rsid w:val="007B4E91"/>
    <w:rsid w:val="007B5916"/>
    <w:rsid w:val="007B6C22"/>
    <w:rsid w:val="007C1570"/>
    <w:rsid w:val="007C31BE"/>
    <w:rsid w:val="007C3536"/>
    <w:rsid w:val="007C38CB"/>
    <w:rsid w:val="007C3F7E"/>
    <w:rsid w:val="007C508B"/>
    <w:rsid w:val="007C58B1"/>
    <w:rsid w:val="007C62E9"/>
    <w:rsid w:val="007C641E"/>
    <w:rsid w:val="007C704B"/>
    <w:rsid w:val="007D09C8"/>
    <w:rsid w:val="007D16E6"/>
    <w:rsid w:val="007D1750"/>
    <w:rsid w:val="007D2FF7"/>
    <w:rsid w:val="007D3166"/>
    <w:rsid w:val="007D38C7"/>
    <w:rsid w:val="007D4118"/>
    <w:rsid w:val="007D5C39"/>
    <w:rsid w:val="007D5E79"/>
    <w:rsid w:val="007D5EF4"/>
    <w:rsid w:val="007D5F1B"/>
    <w:rsid w:val="007D7718"/>
    <w:rsid w:val="007E2274"/>
    <w:rsid w:val="007E2692"/>
    <w:rsid w:val="007E2A85"/>
    <w:rsid w:val="007E2DEB"/>
    <w:rsid w:val="007E3CB5"/>
    <w:rsid w:val="007E5605"/>
    <w:rsid w:val="007E7DFC"/>
    <w:rsid w:val="007F0A08"/>
    <w:rsid w:val="007F0BC3"/>
    <w:rsid w:val="007F0F18"/>
    <w:rsid w:val="007F1180"/>
    <w:rsid w:val="007F1911"/>
    <w:rsid w:val="007F1FBA"/>
    <w:rsid w:val="007F3136"/>
    <w:rsid w:val="007F5B65"/>
    <w:rsid w:val="007F6F69"/>
    <w:rsid w:val="007F7F1B"/>
    <w:rsid w:val="00800374"/>
    <w:rsid w:val="00800556"/>
    <w:rsid w:val="00801275"/>
    <w:rsid w:val="0080160A"/>
    <w:rsid w:val="00801A06"/>
    <w:rsid w:val="008022C0"/>
    <w:rsid w:val="00804760"/>
    <w:rsid w:val="0080795A"/>
    <w:rsid w:val="00810567"/>
    <w:rsid w:val="00812C2C"/>
    <w:rsid w:val="00812DB4"/>
    <w:rsid w:val="008132AB"/>
    <w:rsid w:val="00813550"/>
    <w:rsid w:val="00813EE0"/>
    <w:rsid w:val="008144FF"/>
    <w:rsid w:val="00814AFD"/>
    <w:rsid w:val="0081570C"/>
    <w:rsid w:val="00815C6C"/>
    <w:rsid w:val="00820927"/>
    <w:rsid w:val="00821B3A"/>
    <w:rsid w:val="00823008"/>
    <w:rsid w:val="00824599"/>
    <w:rsid w:val="00825C81"/>
    <w:rsid w:val="0082739B"/>
    <w:rsid w:val="008311EE"/>
    <w:rsid w:val="00831890"/>
    <w:rsid w:val="008333D2"/>
    <w:rsid w:val="00833C38"/>
    <w:rsid w:val="00833C4B"/>
    <w:rsid w:val="0083429D"/>
    <w:rsid w:val="00835CE5"/>
    <w:rsid w:val="00836BAA"/>
    <w:rsid w:val="00836C1F"/>
    <w:rsid w:val="00840443"/>
    <w:rsid w:val="00841077"/>
    <w:rsid w:val="008412E4"/>
    <w:rsid w:val="00841AFB"/>
    <w:rsid w:val="00841D81"/>
    <w:rsid w:val="008420EE"/>
    <w:rsid w:val="0084313D"/>
    <w:rsid w:val="00843315"/>
    <w:rsid w:val="00843CAC"/>
    <w:rsid w:val="00844865"/>
    <w:rsid w:val="00844D21"/>
    <w:rsid w:val="008453CE"/>
    <w:rsid w:val="00845B5D"/>
    <w:rsid w:val="00846232"/>
    <w:rsid w:val="00846552"/>
    <w:rsid w:val="00850116"/>
    <w:rsid w:val="00851159"/>
    <w:rsid w:val="00851D92"/>
    <w:rsid w:val="008545E7"/>
    <w:rsid w:val="00854C4C"/>
    <w:rsid w:val="00854E02"/>
    <w:rsid w:val="00855D7A"/>
    <w:rsid w:val="008571E9"/>
    <w:rsid w:val="00860826"/>
    <w:rsid w:val="00860B7A"/>
    <w:rsid w:val="00860DBD"/>
    <w:rsid w:val="00862333"/>
    <w:rsid w:val="00862780"/>
    <w:rsid w:val="00863BA2"/>
    <w:rsid w:val="00863D07"/>
    <w:rsid w:val="00864621"/>
    <w:rsid w:val="00864DB3"/>
    <w:rsid w:val="00864E9B"/>
    <w:rsid w:val="00865502"/>
    <w:rsid w:val="008662C1"/>
    <w:rsid w:val="00866313"/>
    <w:rsid w:val="008668C0"/>
    <w:rsid w:val="00867AE5"/>
    <w:rsid w:val="00870372"/>
    <w:rsid w:val="00870D8A"/>
    <w:rsid w:val="00871614"/>
    <w:rsid w:val="00872D5F"/>
    <w:rsid w:val="008740E7"/>
    <w:rsid w:val="00874E94"/>
    <w:rsid w:val="00874E9C"/>
    <w:rsid w:val="00875A31"/>
    <w:rsid w:val="00875AA8"/>
    <w:rsid w:val="00875D4B"/>
    <w:rsid w:val="008777C9"/>
    <w:rsid w:val="00877818"/>
    <w:rsid w:val="00880EF2"/>
    <w:rsid w:val="008813E4"/>
    <w:rsid w:val="00882DAE"/>
    <w:rsid w:val="008844FB"/>
    <w:rsid w:val="008848EA"/>
    <w:rsid w:val="00884C54"/>
    <w:rsid w:val="008909AA"/>
    <w:rsid w:val="008939E2"/>
    <w:rsid w:val="00894853"/>
    <w:rsid w:val="00895304"/>
    <w:rsid w:val="008955F1"/>
    <w:rsid w:val="00896B74"/>
    <w:rsid w:val="00897083"/>
    <w:rsid w:val="00897F9C"/>
    <w:rsid w:val="008A0566"/>
    <w:rsid w:val="008A17E9"/>
    <w:rsid w:val="008A2585"/>
    <w:rsid w:val="008A308F"/>
    <w:rsid w:val="008A3351"/>
    <w:rsid w:val="008A340A"/>
    <w:rsid w:val="008A3D80"/>
    <w:rsid w:val="008A4C6E"/>
    <w:rsid w:val="008A57E3"/>
    <w:rsid w:val="008A64C0"/>
    <w:rsid w:val="008B100C"/>
    <w:rsid w:val="008B39D7"/>
    <w:rsid w:val="008B3B75"/>
    <w:rsid w:val="008B3E2F"/>
    <w:rsid w:val="008B48F6"/>
    <w:rsid w:val="008B4D71"/>
    <w:rsid w:val="008B7297"/>
    <w:rsid w:val="008C2358"/>
    <w:rsid w:val="008C2C08"/>
    <w:rsid w:val="008C504F"/>
    <w:rsid w:val="008C52DB"/>
    <w:rsid w:val="008C54ED"/>
    <w:rsid w:val="008C5523"/>
    <w:rsid w:val="008C762A"/>
    <w:rsid w:val="008D0F2A"/>
    <w:rsid w:val="008D146E"/>
    <w:rsid w:val="008D1F48"/>
    <w:rsid w:val="008D5252"/>
    <w:rsid w:val="008D5259"/>
    <w:rsid w:val="008D578C"/>
    <w:rsid w:val="008D5F6E"/>
    <w:rsid w:val="008D6252"/>
    <w:rsid w:val="008E1181"/>
    <w:rsid w:val="008E2263"/>
    <w:rsid w:val="008E2E62"/>
    <w:rsid w:val="008E426A"/>
    <w:rsid w:val="008E598B"/>
    <w:rsid w:val="008E66A8"/>
    <w:rsid w:val="008E6A20"/>
    <w:rsid w:val="008E6EC6"/>
    <w:rsid w:val="008E6FB9"/>
    <w:rsid w:val="008E74E1"/>
    <w:rsid w:val="008E77BE"/>
    <w:rsid w:val="008F0132"/>
    <w:rsid w:val="008F02B2"/>
    <w:rsid w:val="008F2412"/>
    <w:rsid w:val="008F38D4"/>
    <w:rsid w:val="008F4083"/>
    <w:rsid w:val="008F5D7C"/>
    <w:rsid w:val="008F68BA"/>
    <w:rsid w:val="008F78E3"/>
    <w:rsid w:val="009003FB"/>
    <w:rsid w:val="00902D43"/>
    <w:rsid w:val="009057E3"/>
    <w:rsid w:val="00907ABD"/>
    <w:rsid w:val="00910BC9"/>
    <w:rsid w:val="009135CB"/>
    <w:rsid w:val="00913A1C"/>
    <w:rsid w:val="00913D59"/>
    <w:rsid w:val="009152E6"/>
    <w:rsid w:val="0091572F"/>
    <w:rsid w:val="00915775"/>
    <w:rsid w:val="00915C9A"/>
    <w:rsid w:val="00915DC3"/>
    <w:rsid w:val="00916361"/>
    <w:rsid w:val="00917C5B"/>
    <w:rsid w:val="00917D41"/>
    <w:rsid w:val="00920789"/>
    <w:rsid w:val="00922AB8"/>
    <w:rsid w:val="0092510A"/>
    <w:rsid w:val="00930BBD"/>
    <w:rsid w:val="00932EC1"/>
    <w:rsid w:val="00933785"/>
    <w:rsid w:val="00933F2F"/>
    <w:rsid w:val="009342EC"/>
    <w:rsid w:val="009351B6"/>
    <w:rsid w:val="009354E7"/>
    <w:rsid w:val="00935E81"/>
    <w:rsid w:val="00937D74"/>
    <w:rsid w:val="00937D90"/>
    <w:rsid w:val="00937EE1"/>
    <w:rsid w:val="00941E0E"/>
    <w:rsid w:val="0094217B"/>
    <w:rsid w:val="0094238F"/>
    <w:rsid w:val="00942CE7"/>
    <w:rsid w:val="00943AFC"/>
    <w:rsid w:val="00947DCD"/>
    <w:rsid w:val="00951B36"/>
    <w:rsid w:val="00952500"/>
    <w:rsid w:val="00952965"/>
    <w:rsid w:val="009530FA"/>
    <w:rsid w:val="009534E7"/>
    <w:rsid w:val="00953CFE"/>
    <w:rsid w:val="00955510"/>
    <w:rsid w:val="0095590D"/>
    <w:rsid w:val="00960216"/>
    <w:rsid w:val="00960858"/>
    <w:rsid w:val="00961826"/>
    <w:rsid w:val="00961B45"/>
    <w:rsid w:val="00961FE2"/>
    <w:rsid w:val="0096381B"/>
    <w:rsid w:val="00963C81"/>
    <w:rsid w:val="009646A6"/>
    <w:rsid w:val="00965FD0"/>
    <w:rsid w:val="00966571"/>
    <w:rsid w:val="00966A2E"/>
    <w:rsid w:val="00966B92"/>
    <w:rsid w:val="00967857"/>
    <w:rsid w:val="00967DBB"/>
    <w:rsid w:val="00967DF3"/>
    <w:rsid w:val="0097030F"/>
    <w:rsid w:val="009712D0"/>
    <w:rsid w:val="009727D7"/>
    <w:rsid w:val="00972CE3"/>
    <w:rsid w:val="009757C7"/>
    <w:rsid w:val="00976403"/>
    <w:rsid w:val="0097703F"/>
    <w:rsid w:val="00977377"/>
    <w:rsid w:val="00977842"/>
    <w:rsid w:val="009810BB"/>
    <w:rsid w:val="00981D9C"/>
    <w:rsid w:val="00986444"/>
    <w:rsid w:val="00986948"/>
    <w:rsid w:val="00986E3E"/>
    <w:rsid w:val="00987053"/>
    <w:rsid w:val="00987CB0"/>
    <w:rsid w:val="00987FD8"/>
    <w:rsid w:val="00990A24"/>
    <w:rsid w:val="00991D76"/>
    <w:rsid w:val="0099207D"/>
    <w:rsid w:val="00992F71"/>
    <w:rsid w:val="00994113"/>
    <w:rsid w:val="00995786"/>
    <w:rsid w:val="00995DD7"/>
    <w:rsid w:val="00997017"/>
    <w:rsid w:val="009A0439"/>
    <w:rsid w:val="009A1104"/>
    <w:rsid w:val="009A15A2"/>
    <w:rsid w:val="009A2341"/>
    <w:rsid w:val="009A3932"/>
    <w:rsid w:val="009A3C4C"/>
    <w:rsid w:val="009A5B09"/>
    <w:rsid w:val="009A7D45"/>
    <w:rsid w:val="009A7DFB"/>
    <w:rsid w:val="009A7E82"/>
    <w:rsid w:val="009B01C5"/>
    <w:rsid w:val="009B0279"/>
    <w:rsid w:val="009B0FC6"/>
    <w:rsid w:val="009B270D"/>
    <w:rsid w:val="009B31B1"/>
    <w:rsid w:val="009B3404"/>
    <w:rsid w:val="009B3D95"/>
    <w:rsid w:val="009B455B"/>
    <w:rsid w:val="009B64FE"/>
    <w:rsid w:val="009B7284"/>
    <w:rsid w:val="009B730F"/>
    <w:rsid w:val="009B7798"/>
    <w:rsid w:val="009C0A1B"/>
    <w:rsid w:val="009C0D67"/>
    <w:rsid w:val="009C15DC"/>
    <w:rsid w:val="009C23B0"/>
    <w:rsid w:val="009C3086"/>
    <w:rsid w:val="009C346C"/>
    <w:rsid w:val="009C4736"/>
    <w:rsid w:val="009C48D3"/>
    <w:rsid w:val="009C5888"/>
    <w:rsid w:val="009C65F9"/>
    <w:rsid w:val="009D07A2"/>
    <w:rsid w:val="009D1724"/>
    <w:rsid w:val="009D1C1C"/>
    <w:rsid w:val="009D5E25"/>
    <w:rsid w:val="009D69AD"/>
    <w:rsid w:val="009D6B87"/>
    <w:rsid w:val="009D7877"/>
    <w:rsid w:val="009E17C1"/>
    <w:rsid w:val="009E52B5"/>
    <w:rsid w:val="009E53EE"/>
    <w:rsid w:val="009E61D0"/>
    <w:rsid w:val="009E62E9"/>
    <w:rsid w:val="009E65B8"/>
    <w:rsid w:val="009E79C2"/>
    <w:rsid w:val="009F0173"/>
    <w:rsid w:val="009F3142"/>
    <w:rsid w:val="009F3FCF"/>
    <w:rsid w:val="009F51CD"/>
    <w:rsid w:val="009F5A7C"/>
    <w:rsid w:val="009F6F2C"/>
    <w:rsid w:val="009F7F7A"/>
    <w:rsid w:val="00A03F8B"/>
    <w:rsid w:val="00A0406B"/>
    <w:rsid w:val="00A07558"/>
    <w:rsid w:val="00A07E5A"/>
    <w:rsid w:val="00A10629"/>
    <w:rsid w:val="00A122FA"/>
    <w:rsid w:val="00A12490"/>
    <w:rsid w:val="00A1337A"/>
    <w:rsid w:val="00A1402B"/>
    <w:rsid w:val="00A15876"/>
    <w:rsid w:val="00A15D5D"/>
    <w:rsid w:val="00A16011"/>
    <w:rsid w:val="00A168E4"/>
    <w:rsid w:val="00A16963"/>
    <w:rsid w:val="00A16D9E"/>
    <w:rsid w:val="00A172CE"/>
    <w:rsid w:val="00A17513"/>
    <w:rsid w:val="00A17C46"/>
    <w:rsid w:val="00A20664"/>
    <w:rsid w:val="00A208C2"/>
    <w:rsid w:val="00A22791"/>
    <w:rsid w:val="00A228FC"/>
    <w:rsid w:val="00A2444C"/>
    <w:rsid w:val="00A24E33"/>
    <w:rsid w:val="00A26302"/>
    <w:rsid w:val="00A27E1F"/>
    <w:rsid w:val="00A30788"/>
    <w:rsid w:val="00A3083D"/>
    <w:rsid w:val="00A30921"/>
    <w:rsid w:val="00A3151A"/>
    <w:rsid w:val="00A329E1"/>
    <w:rsid w:val="00A36FDD"/>
    <w:rsid w:val="00A373C4"/>
    <w:rsid w:val="00A37822"/>
    <w:rsid w:val="00A37B94"/>
    <w:rsid w:val="00A40CED"/>
    <w:rsid w:val="00A42A22"/>
    <w:rsid w:val="00A42BBF"/>
    <w:rsid w:val="00A438FA"/>
    <w:rsid w:val="00A4743C"/>
    <w:rsid w:val="00A50DBB"/>
    <w:rsid w:val="00A50F5E"/>
    <w:rsid w:val="00A5270B"/>
    <w:rsid w:val="00A5297E"/>
    <w:rsid w:val="00A52A3F"/>
    <w:rsid w:val="00A52EE3"/>
    <w:rsid w:val="00A559EB"/>
    <w:rsid w:val="00A55CC5"/>
    <w:rsid w:val="00A56891"/>
    <w:rsid w:val="00A56ADF"/>
    <w:rsid w:val="00A57049"/>
    <w:rsid w:val="00A5751E"/>
    <w:rsid w:val="00A60496"/>
    <w:rsid w:val="00A61160"/>
    <w:rsid w:val="00A614AC"/>
    <w:rsid w:val="00A615DA"/>
    <w:rsid w:val="00A61D54"/>
    <w:rsid w:val="00A62EAC"/>
    <w:rsid w:val="00A64348"/>
    <w:rsid w:val="00A64654"/>
    <w:rsid w:val="00A649F2"/>
    <w:rsid w:val="00A64A37"/>
    <w:rsid w:val="00A64CAD"/>
    <w:rsid w:val="00A6525C"/>
    <w:rsid w:val="00A65551"/>
    <w:rsid w:val="00A65A03"/>
    <w:rsid w:val="00A66FFC"/>
    <w:rsid w:val="00A67A4F"/>
    <w:rsid w:val="00A702EE"/>
    <w:rsid w:val="00A70D16"/>
    <w:rsid w:val="00A7113F"/>
    <w:rsid w:val="00A72278"/>
    <w:rsid w:val="00A72BCC"/>
    <w:rsid w:val="00A7396A"/>
    <w:rsid w:val="00A73972"/>
    <w:rsid w:val="00A74077"/>
    <w:rsid w:val="00A74524"/>
    <w:rsid w:val="00A7479C"/>
    <w:rsid w:val="00A75110"/>
    <w:rsid w:val="00A7626F"/>
    <w:rsid w:val="00A77593"/>
    <w:rsid w:val="00A77BBE"/>
    <w:rsid w:val="00A812F5"/>
    <w:rsid w:val="00A82415"/>
    <w:rsid w:val="00A82A3E"/>
    <w:rsid w:val="00A830DD"/>
    <w:rsid w:val="00A84333"/>
    <w:rsid w:val="00A84658"/>
    <w:rsid w:val="00A84791"/>
    <w:rsid w:val="00A84CEC"/>
    <w:rsid w:val="00A85757"/>
    <w:rsid w:val="00A87545"/>
    <w:rsid w:val="00A878CA"/>
    <w:rsid w:val="00A87D82"/>
    <w:rsid w:val="00A904C8"/>
    <w:rsid w:val="00A92088"/>
    <w:rsid w:val="00A9212B"/>
    <w:rsid w:val="00A9269C"/>
    <w:rsid w:val="00A93AD5"/>
    <w:rsid w:val="00A93BB4"/>
    <w:rsid w:val="00A93C43"/>
    <w:rsid w:val="00A9426A"/>
    <w:rsid w:val="00A94777"/>
    <w:rsid w:val="00A95DEF"/>
    <w:rsid w:val="00A9713D"/>
    <w:rsid w:val="00A9719C"/>
    <w:rsid w:val="00AA065E"/>
    <w:rsid w:val="00AA0B82"/>
    <w:rsid w:val="00AA182E"/>
    <w:rsid w:val="00AA3A48"/>
    <w:rsid w:val="00AA3C91"/>
    <w:rsid w:val="00AA4752"/>
    <w:rsid w:val="00AA4AF0"/>
    <w:rsid w:val="00AA7BA4"/>
    <w:rsid w:val="00AB0EBE"/>
    <w:rsid w:val="00AB4766"/>
    <w:rsid w:val="00AB497E"/>
    <w:rsid w:val="00AB60D3"/>
    <w:rsid w:val="00AB621F"/>
    <w:rsid w:val="00AB625A"/>
    <w:rsid w:val="00AB7841"/>
    <w:rsid w:val="00AC202E"/>
    <w:rsid w:val="00AC2F6B"/>
    <w:rsid w:val="00AC558E"/>
    <w:rsid w:val="00AC7798"/>
    <w:rsid w:val="00AD0167"/>
    <w:rsid w:val="00AD0FCB"/>
    <w:rsid w:val="00AD3AF2"/>
    <w:rsid w:val="00AD7E8D"/>
    <w:rsid w:val="00AE04D6"/>
    <w:rsid w:val="00AE1BF7"/>
    <w:rsid w:val="00AE2118"/>
    <w:rsid w:val="00AE3C1E"/>
    <w:rsid w:val="00AE5AAB"/>
    <w:rsid w:val="00AE65DD"/>
    <w:rsid w:val="00AE6F1A"/>
    <w:rsid w:val="00AE7108"/>
    <w:rsid w:val="00AE7738"/>
    <w:rsid w:val="00AF0195"/>
    <w:rsid w:val="00AF0A81"/>
    <w:rsid w:val="00AF1C47"/>
    <w:rsid w:val="00AF2C0B"/>
    <w:rsid w:val="00AF5A61"/>
    <w:rsid w:val="00AF6953"/>
    <w:rsid w:val="00AF6C4D"/>
    <w:rsid w:val="00AF7B16"/>
    <w:rsid w:val="00B014C8"/>
    <w:rsid w:val="00B02516"/>
    <w:rsid w:val="00B02B11"/>
    <w:rsid w:val="00B03E2B"/>
    <w:rsid w:val="00B041F7"/>
    <w:rsid w:val="00B0450D"/>
    <w:rsid w:val="00B04640"/>
    <w:rsid w:val="00B04834"/>
    <w:rsid w:val="00B0559E"/>
    <w:rsid w:val="00B06BF6"/>
    <w:rsid w:val="00B0756F"/>
    <w:rsid w:val="00B075E2"/>
    <w:rsid w:val="00B07D59"/>
    <w:rsid w:val="00B104EE"/>
    <w:rsid w:val="00B1270E"/>
    <w:rsid w:val="00B12A44"/>
    <w:rsid w:val="00B13894"/>
    <w:rsid w:val="00B13DD7"/>
    <w:rsid w:val="00B143F8"/>
    <w:rsid w:val="00B14E6E"/>
    <w:rsid w:val="00B14F02"/>
    <w:rsid w:val="00B15E94"/>
    <w:rsid w:val="00B1624F"/>
    <w:rsid w:val="00B1637D"/>
    <w:rsid w:val="00B20273"/>
    <w:rsid w:val="00B21062"/>
    <w:rsid w:val="00B21382"/>
    <w:rsid w:val="00B2222B"/>
    <w:rsid w:val="00B2284C"/>
    <w:rsid w:val="00B26E8A"/>
    <w:rsid w:val="00B2744B"/>
    <w:rsid w:val="00B30F7F"/>
    <w:rsid w:val="00B311D4"/>
    <w:rsid w:val="00B33D81"/>
    <w:rsid w:val="00B3510B"/>
    <w:rsid w:val="00B363CB"/>
    <w:rsid w:val="00B37534"/>
    <w:rsid w:val="00B4072A"/>
    <w:rsid w:val="00B42777"/>
    <w:rsid w:val="00B429D7"/>
    <w:rsid w:val="00B42A62"/>
    <w:rsid w:val="00B4514D"/>
    <w:rsid w:val="00B4556B"/>
    <w:rsid w:val="00B45F5F"/>
    <w:rsid w:val="00B4638C"/>
    <w:rsid w:val="00B46B16"/>
    <w:rsid w:val="00B50B61"/>
    <w:rsid w:val="00B51FA3"/>
    <w:rsid w:val="00B526E7"/>
    <w:rsid w:val="00B52A68"/>
    <w:rsid w:val="00B53159"/>
    <w:rsid w:val="00B53508"/>
    <w:rsid w:val="00B56169"/>
    <w:rsid w:val="00B57E57"/>
    <w:rsid w:val="00B6005B"/>
    <w:rsid w:val="00B6013D"/>
    <w:rsid w:val="00B60EE6"/>
    <w:rsid w:val="00B62D42"/>
    <w:rsid w:val="00B63483"/>
    <w:rsid w:val="00B63584"/>
    <w:rsid w:val="00B63B92"/>
    <w:rsid w:val="00B66B3E"/>
    <w:rsid w:val="00B67385"/>
    <w:rsid w:val="00B703E7"/>
    <w:rsid w:val="00B73C12"/>
    <w:rsid w:val="00B74AD7"/>
    <w:rsid w:val="00B75956"/>
    <w:rsid w:val="00B8001C"/>
    <w:rsid w:val="00B808C2"/>
    <w:rsid w:val="00B83DD8"/>
    <w:rsid w:val="00B844AA"/>
    <w:rsid w:val="00B85F34"/>
    <w:rsid w:val="00B86DBA"/>
    <w:rsid w:val="00B875B6"/>
    <w:rsid w:val="00B87771"/>
    <w:rsid w:val="00B8785A"/>
    <w:rsid w:val="00B90732"/>
    <w:rsid w:val="00B90F65"/>
    <w:rsid w:val="00B9161B"/>
    <w:rsid w:val="00B91EF2"/>
    <w:rsid w:val="00B93390"/>
    <w:rsid w:val="00B93A25"/>
    <w:rsid w:val="00B94F1E"/>
    <w:rsid w:val="00B95719"/>
    <w:rsid w:val="00B95ECE"/>
    <w:rsid w:val="00B963C4"/>
    <w:rsid w:val="00B97297"/>
    <w:rsid w:val="00BA0B3D"/>
    <w:rsid w:val="00BA11D5"/>
    <w:rsid w:val="00BA1C61"/>
    <w:rsid w:val="00BA20DF"/>
    <w:rsid w:val="00BA21C7"/>
    <w:rsid w:val="00BA268D"/>
    <w:rsid w:val="00BA2E21"/>
    <w:rsid w:val="00BA301F"/>
    <w:rsid w:val="00BA3EF3"/>
    <w:rsid w:val="00BA405F"/>
    <w:rsid w:val="00BA4E76"/>
    <w:rsid w:val="00BA4FA8"/>
    <w:rsid w:val="00BA54A8"/>
    <w:rsid w:val="00BA7DFB"/>
    <w:rsid w:val="00BA7EBB"/>
    <w:rsid w:val="00BB08E3"/>
    <w:rsid w:val="00BB127C"/>
    <w:rsid w:val="00BB149F"/>
    <w:rsid w:val="00BB1D74"/>
    <w:rsid w:val="00BB393A"/>
    <w:rsid w:val="00BB4622"/>
    <w:rsid w:val="00BB4AD5"/>
    <w:rsid w:val="00BB4CF1"/>
    <w:rsid w:val="00BB6D42"/>
    <w:rsid w:val="00BC079B"/>
    <w:rsid w:val="00BC1805"/>
    <w:rsid w:val="00BC1AE5"/>
    <w:rsid w:val="00BC3966"/>
    <w:rsid w:val="00BC3CB7"/>
    <w:rsid w:val="00BC5A28"/>
    <w:rsid w:val="00BC6BA6"/>
    <w:rsid w:val="00BC6D48"/>
    <w:rsid w:val="00BC6F84"/>
    <w:rsid w:val="00BC768A"/>
    <w:rsid w:val="00BC7B34"/>
    <w:rsid w:val="00BD0347"/>
    <w:rsid w:val="00BD16C8"/>
    <w:rsid w:val="00BD1C78"/>
    <w:rsid w:val="00BD2C0C"/>
    <w:rsid w:val="00BD4523"/>
    <w:rsid w:val="00BD67E7"/>
    <w:rsid w:val="00BE10FA"/>
    <w:rsid w:val="00BE12E8"/>
    <w:rsid w:val="00BE2FB5"/>
    <w:rsid w:val="00BE36AC"/>
    <w:rsid w:val="00BE3F09"/>
    <w:rsid w:val="00BE448B"/>
    <w:rsid w:val="00BE4E78"/>
    <w:rsid w:val="00BE56E3"/>
    <w:rsid w:val="00BE5F24"/>
    <w:rsid w:val="00BE6CBB"/>
    <w:rsid w:val="00BE6F95"/>
    <w:rsid w:val="00BE79A3"/>
    <w:rsid w:val="00BE7C09"/>
    <w:rsid w:val="00BF03B6"/>
    <w:rsid w:val="00BF0D7C"/>
    <w:rsid w:val="00BF1A8E"/>
    <w:rsid w:val="00BF1DB1"/>
    <w:rsid w:val="00BF2CE4"/>
    <w:rsid w:val="00BF3886"/>
    <w:rsid w:val="00BF748B"/>
    <w:rsid w:val="00BF796D"/>
    <w:rsid w:val="00C01906"/>
    <w:rsid w:val="00C01A29"/>
    <w:rsid w:val="00C01CF3"/>
    <w:rsid w:val="00C02AD9"/>
    <w:rsid w:val="00C03FFB"/>
    <w:rsid w:val="00C049FA"/>
    <w:rsid w:val="00C05B9A"/>
    <w:rsid w:val="00C0720C"/>
    <w:rsid w:val="00C0755C"/>
    <w:rsid w:val="00C10647"/>
    <w:rsid w:val="00C118A8"/>
    <w:rsid w:val="00C12AE9"/>
    <w:rsid w:val="00C13A24"/>
    <w:rsid w:val="00C13BA9"/>
    <w:rsid w:val="00C14189"/>
    <w:rsid w:val="00C15418"/>
    <w:rsid w:val="00C15E75"/>
    <w:rsid w:val="00C171DC"/>
    <w:rsid w:val="00C17422"/>
    <w:rsid w:val="00C2004C"/>
    <w:rsid w:val="00C238FD"/>
    <w:rsid w:val="00C24234"/>
    <w:rsid w:val="00C250EA"/>
    <w:rsid w:val="00C26155"/>
    <w:rsid w:val="00C26327"/>
    <w:rsid w:val="00C2657F"/>
    <w:rsid w:val="00C27AC8"/>
    <w:rsid w:val="00C3178F"/>
    <w:rsid w:val="00C3188D"/>
    <w:rsid w:val="00C32366"/>
    <w:rsid w:val="00C328BF"/>
    <w:rsid w:val="00C3490F"/>
    <w:rsid w:val="00C355BF"/>
    <w:rsid w:val="00C36C50"/>
    <w:rsid w:val="00C37273"/>
    <w:rsid w:val="00C37F33"/>
    <w:rsid w:val="00C43381"/>
    <w:rsid w:val="00C440D7"/>
    <w:rsid w:val="00C46BAF"/>
    <w:rsid w:val="00C46FA6"/>
    <w:rsid w:val="00C47D17"/>
    <w:rsid w:val="00C51DB5"/>
    <w:rsid w:val="00C54E20"/>
    <w:rsid w:val="00C553B0"/>
    <w:rsid w:val="00C56283"/>
    <w:rsid w:val="00C607C0"/>
    <w:rsid w:val="00C633BA"/>
    <w:rsid w:val="00C640F1"/>
    <w:rsid w:val="00C65E74"/>
    <w:rsid w:val="00C66EFE"/>
    <w:rsid w:val="00C70127"/>
    <w:rsid w:val="00C706C7"/>
    <w:rsid w:val="00C71004"/>
    <w:rsid w:val="00C71B5F"/>
    <w:rsid w:val="00C73EF6"/>
    <w:rsid w:val="00C75050"/>
    <w:rsid w:val="00C7592D"/>
    <w:rsid w:val="00C75AD0"/>
    <w:rsid w:val="00C76991"/>
    <w:rsid w:val="00C773F2"/>
    <w:rsid w:val="00C77681"/>
    <w:rsid w:val="00C77A9B"/>
    <w:rsid w:val="00C82A81"/>
    <w:rsid w:val="00C84ABA"/>
    <w:rsid w:val="00C85DB4"/>
    <w:rsid w:val="00C8792A"/>
    <w:rsid w:val="00C90B5B"/>
    <w:rsid w:val="00C92623"/>
    <w:rsid w:val="00C93ACC"/>
    <w:rsid w:val="00C945EB"/>
    <w:rsid w:val="00C9579D"/>
    <w:rsid w:val="00C9656D"/>
    <w:rsid w:val="00C96665"/>
    <w:rsid w:val="00C96C7D"/>
    <w:rsid w:val="00C96E29"/>
    <w:rsid w:val="00C97C64"/>
    <w:rsid w:val="00CA04C7"/>
    <w:rsid w:val="00CA174B"/>
    <w:rsid w:val="00CA38AE"/>
    <w:rsid w:val="00CA3900"/>
    <w:rsid w:val="00CA3C58"/>
    <w:rsid w:val="00CA4AB6"/>
    <w:rsid w:val="00CA4C5D"/>
    <w:rsid w:val="00CA4CEC"/>
    <w:rsid w:val="00CA4DEC"/>
    <w:rsid w:val="00CA61AF"/>
    <w:rsid w:val="00CA61B6"/>
    <w:rsid w:val="00CA63BF"/>
    <w:rsid w:val="00CA65AC"/>
    <w:rsid w:val="00CA6F53"/>
    <w:rsid w:val="00CA7F2A"/>
    <w:rsid w:val="00CB060E"/>
    <w:rsid w:val="00CB0CD5"/>
    <w:rsid w:val="00CB0CFE"/>
    <w:rsid w:val="00CB2486"/>
    <w:rsid w:val="00CB28A1"/>
    <w:rsid w:val="00CB2ED6"/>
    <w:rsid w:val="00CB40A4"/>
    <w:rsid w:val="00CB44CB"/>
    <w:rsid w:val="00CB4983"/>
    <w:rsid w:val="00CB55EB"/>
    <w:rsid w:val="00CB5C49"/>
    <w:rsid w:val="00CB6F84"/>
    <w:rsid w:val="00CB7A69"/>
    <w:rsid w:val="00CC1D56"/>
    <w:rsid w:val="00CC2B77"/>
    <w:rsid w:val="00CC2C33"/>
    <w:rsid w:val="00CC356E"/>
    <w:rsid w:val="00CC36ED"/>
    <w:rsid w:val="00CC3D11"/>
    <w:rsid w:val="00CC420F"/>
    <w:rsid w:val="00CC6E20"/>
    <w:rsid w:val="00CC7C3E"/>
    <w:rsid w:val="00CD103E"/>
    <w:rsid w:val="00CD1593"/>
    <w:rsid w:val="00CD17C4"/>
    <w:rsid w:val="00CD263F"/>
    <w:rsid w:val="00CD26C3"/>
    <w:rsid w:val="00CD2734"/>
    <w:rsid w:val="00CD5A18"/>
    <w:rsid w:val="00CD6AFE"/>
    <w:rsid w:val="00CD6DB8"/>
    <w:rsid w:val="00CD75AE"/>
    <w:rsid w:val="00CD7ED4"/>
    <w:rsid w:val="00CE0142"/>
    <w:rsid w:val="00CE0517"/>
    <w:rsid w:val="00CE1EB1"/>
    <w:rsid w:val="00CE3A50"/>
    <w:rsid w:val="00CE4AB3"/>
    <w:rsid w:val="00CE4C75"/>
    <w:rsid w:val="00CE5F8C"/>
    <w:rsid w:val="00CE680E"/>
    <w:rsid w:val="00CE763C"/>
    <w:rsid w:val="00CF1533"/>
    <w:rsid w:val="00CF1DD8"/>
    <w:rsid w:val="00CF2414"/>
    <w:rsid w:val="00CF3E5A"/>
    <w:rsid w:val="00CF44BB"/>
    <w:rsid w:val="00CF4940"/>
    <w:rsid w:val="00CF4F0E"/>
    <w:rsid w:val="00CF51BE"/>
    <w:rsid w:val="00CF5345"/>
    <w:rsid w:val="00CF576B"/>
    <w:rsid w:val="00CF6825"/>
    <w:rsid w:val="00D012D2"/>
    <w:rsid w:val="00D01566"/>
    <w:rsid w:val="00D03D8D"/>
    <w:rsid w:val="00D04DD3"/>
    <w:rsid w:val="00D06F68"/>
    <w:rsid w:val="00D0775D"/>
    <w:rsid w:val="00D104CB"/>
    <w:rsid w:val="00D1082B"/>
    <w:rsid w:val="00D10F9F"/>
    <w:rsid w:val="00D12403"/>
    <w:rsid w:val="00D1262A"/>
    <w:rsid w:val="00D12CD3"/>
    <w:rsid w:val="00D12D62"/>
    <w:rsid w:val="00D137E6"/>
    <w:rsid w:val="00D141AF"/>
    <w:rsid w:val="00D1491D"/>
    <w:rsid w:val="00D153B4"/>
    <w:rsid w:val="00D164E1"/>
    <w:rsid w:val="00D16A94"/>
    <w:rsid w:val="00D170BD"/>
    <w:rsid w:val="00D17D53"/>
    <w:rsid w:val="00D20B18"/>
    <w:rsid w:val="00D244EB"/>
    <w:rsid w:val="00D253DF"/>
    <w:rsid w:val="00D254FE"/>
    <w:rsid w:val="00D27DBB"/>
    <w:rsid w:val="00D317D7"/>
    <w:rsid w:val="00D31B48"/>
    <w:rsid w:val="00D33979"/>
    <w:rsid w:val="00D3451F"/>
    <w:rsid w:val="00D35FFE"/>
    <w:rsid w:val="00D36C04"/>
    <w:rsid w:val="00D36D35"/>
    <w:rsid w:val="00D37035"/>
    <w:rsid w:val="00D3790C"/>
    <w:rsid w:val="00D40C30"/>
    <w:rsid w:val="00D40EA3"/>
    <w:rsid w:val="00D41B45"/>
    <w:rsid w:val="00D41D59"/>
    <w:rsid w:val="00D431DD"/>
    <w:rsid w:val="00D459BA"/>
    <w:rsid w:val="00D47CC2"/>
    <w:rsid w:val="00D50BD3"/>
    <w:rsid w:val="00D52EEF"/>
    <w:rsid w:val="00D53F6B"/>
    <w:rsid w:val="00D61095"/>
    <w:rsid w:val="00D610B2"/>
    <w:rsid w:val="00D637B4"/>
    <w:rsid w:val="00D63A61"/>
    <w:rsid w:val="00D65346"/>
    <w:rsid w:val="00D65C1B"/>
    <w:rsid w:val="00D65C5E"/>
    <w:rsid w:val="00D65CA3"/>
    <w:rsid w:val="00D66453"/>
    <w:rsid w:val="00D7111F"/>
    <w:rsid w:val="00D719CE"/>
    <w:rsid w:val="00D7217D"/>
    <w:rsid w:val="00D731DA"/>
    <w:rsid w:val="00D732EF"/>
    <w:rsid w:val="00D73739"/>
    <w:rsid w:val="00D73F75"/>
    <w:rsid w:val="00D756F6"/>
    <w:rsid w:val="00D763FC"/>
    <w:rsid w:val="00D815E6"/>
    <w:rsid w:val="00D8204F"/>
    <w:rsid w:val="00D82C36"/>
    <w:rsid w:val="00D83EB2"/>
    <w:rsid w:val="00D851E7"/>
    <w:rsid w:val="00D861BE"/>
    <w:rsid w:val="00D87477"/>
    <w:rsid w:val="00D932A5"/>
    <w:rsid w:val="00D941F4"/>
    <w:rsid w:val="00D969C1"/>
    <w:rsid w:val="00DA1029"/>
    <w:rsid w:val="00DA14FE"/>
    <w:rsid w:val="00DA2363"/>
    <w:rsid w:val="00DA2E80"/>
    <w:rsid w:val="00DA3E5A"/>
    <w:rsid w:val="00DA5145"/>
    <w:rsid w:val="00DA5243"/>
    <w:rsid w:val="00DA5A06"/>
    <w:rsid w:val="00DA6BE5"/>
    <w:rsid w:val="00DA6EAA"/>
    <w:rsid w:val="00DB18D1"/>
    <w:rsid w:val="00DB195C"/>
    <w:rsid w:val="00DB3745"/>
    <w:rsid w:val="00DB448F"/>
    <w:rsid w:val="00DB555D"/>
    <w:rsid w:val="00DB5DB2"/>
    <w:rsid w:val="00DB5ED6"/>
    <w:rsid w:val="00DB5FC1"/>
    <w:rsid w:val="00DC097B"/>
    <w:rsid w:val="00DC0F45"/>
    <w:rsid w:val="00DC45AF"/>
    <w:rsid w:val="00DD2601"/>
    <w:rsid w:val="00DD3956"/>
    <w:rsid w:val="00DD3981"/>
    <w:rsid w:val="00DD5320"/>
    <w:rsid w:val="00DD5352"/>
    <w:rsid w:val="00DD6C35"/>
    <w:rsid w:val="00DE069A"/>
    <w:rsid w:val="00DE0BFA"/>
    <w:rsid w:val="00DE15D4"/>
    <w:rsid w:val="00DE2F6E"/>
    <w:rsid w:val="00DE4F88"/>
    <w:rsid w:val="00DE575E"/>
    <w:rsid w:val="00DE6006"/>
    <w:rsid w:val="00DE60A4"/>
    <w:rsid w:val="00DE6105"/>
    <w:rsid w:val="00DE6442"/>
    <w:rsid w:val="00DE67C1"/>
    <w:rsid w:val="00DE7CC8"/>
    <w:rsid w:val="00DF0DD4"/>
    <w:rsid w:val="00DF1102"/>
    <w:rsid w:val="00DF130A"/>
    <w:rsid w:val="00DF1889"/>
    <w:rsid w:val="00DF25D2"/>
    <w:rsid w:val="00DF3BFE"/>
    <w:rsid w:val="00DF4F89"/>
    <w:rsid w:val="00DF501A"/>
    <w:rsid w:val="00DF5383"/>
    <w:rsid w:val="00DF6393"/>
    <w:rsid w:val="00DF655F"/>
    <w:rsid w:val="00DF73FF"/>
    <w:rsid w:val="00E00CC3"/>
    <w:rsid w:val="00E0290C"/>
    <w:rsid w:val="00E04924"/>
    <w:rsid w:val="00E076E5"/>
    <w:rsid w:val="00E079D9"/>
    <w:rsid w:val="00E10241"/>
    <w:rsid w:val="00E10D60"/>
    <w:rsid w:val="00E13C28"/>
    <w:rsid w:val="00E1559D"/>
    <w:rsid w:val="00E16223"/>
    <w:rsid w:val="00E16238"/>
    <w:rsid w:val="00E163D7"/>
    <w:rsid w:val="00E21EF3"/>
    <w:rsid w:val="00E22809"/>
    <w:rsid w:val="00E236B7"/>
    <w:rsid w:val="00E24B66"/>
    <w:rsid w:val="00E30181"/>
    <w:rsid w:val="00E30447"/>
    <w:rsid w:val="00E30E3D"/>
    <w:rsid w:val="00E30EB4"/>
    <w:rsid w:val="00E312E8"/>
    <w:rsid w:val="00E33B19"/>
    <w:rsid w:val="00E349C1"/>
    <w:rsid w:val="00E34B81"/>
    <w:rsid w:val="00E36B2C"/>
    <w:rsid w:val="00E40DD9"/>
    <w:rsid w:val="00E41B31"/>
    <w:rsid w:val="00E41D79"/>
    <w:rsid w:val="00E44C97"/>
    <w:rsid w:val="00E47A6A"/>
    <w:rsid w:val="00E50D18"/>
    <w:rsid w:val="00E51220"/>
    <w:rsid w:val="00E521FF"/>
    <w:rsid w:val="00E52DB5"/>
    <w:rsid w:val="00E56077"/>
    <w:rsid w:val="00E56588"/>
    <w:rsid w:val="00E56782"/>
    <w:rsid w:val="00E576D9"/>
    <w:rsid w:val="00E6158B"/>
    <w:rsid w:val="00E6269E"/>
    <w:rsid w:val="00E628AE"/>
    <w:rsid w:val="00E62E5A"/>
    <w:rsid w:val="00E63D95"/>
    <w:rsid w:val="00E648AF"/>
    <w:rsid w:val="00E66F24"/>
    <w:rsid w:val="00E6706F"/>
    <w:rsid w:val="00E72673"/>
    <w:rsid w:val="00E758DF"/>
    <w:rsid w:val="00E76732"/>
    <w:rsid w:val="00E80B35"/>
    <w:rsid w:val="00E80E83"/>
    <w:rsid w:val="00E81023"/>
    <w:rsid w:val="00E819AC"/>
    <w:rsid w:val="00E83763"/>
    <w:rsid w:val="00E842D1"/>
    <w:rsid w:val="00E843FA"/>
    <w:rsid w:val="00E84741"/>
    <w:rsid w:val="00E877B7"/>
    <w:rsid w:val="00E916D5"/>
    <w:rsid w:val="00E925A4"/>
    <w:rsid w:val="00E94099"/>
    <w:rsid w:val="00E94180"/>
    <w:rsid w:val="00E9527F"/>
    <w:rsid w:val="00E95C4A"/>
    <w:rsid w:val="00E95EEF"/>
    <w:rsid w:val="00E96754"/>
    <w:rsid w:val="00E96F77"/>
    <w:rsid w:val="00EA1DB5"/>
    <w:rsid w:val="00EA2B14"/>
    <w:rsid w:val="00EA2F0F"/>
    <w:rsid w:val="00EA4019"/>
    <w:rsid w:val="00EA479B"/>
    <w:rsid w:val="00EA4ABF"/>
    <w:rsid w:val="00EA52E8"/>
    <w:rsid w:val="00EA5458"/>
    <w:rsid w:val="00EA5DFE"/>
    <w:rsid w:val="00EA6729"/>
    <w:rsid w:val="00EB20BC"/>
    <w:rsid w:val="00EB247D"/>
    <w:rsid w:val="00EB3675"/>
    <w:rsid w:val="00EB568D"/>
    <w:rsid w:val="00EB7223"/>
    <w:rsid w:val="00EB735A"/>
    <w:rsid w:val="00EC0582"/>
    <w:rsid w:val="00EC1618"/>
    <w:rsid w:val="00EC1788"/>
    <w:rsid w:val="00EC1D57"/>
    <w:rsid w:val="00EC1F28"/>
    <w:rsid w:val="00EC303E"/>
    <w:rsid w:val="00EC3C72"/>
    <w:rsid w:val="00EC45C3"/>
    <w:rsid w:val="00EC59A5"/>
    <w:rsid w:val="00EC59C3"/>
    <w:rsid w:val="00EC6A92"/>
    <w:rsid w:val="00EC6F24"/>
    <w:rsid w:val="00EC7884"/>
    <w:rsid w:val="00ED0E12"/>
    <w:rsid w:val="00ED1A63"/>
    <w:rsid w:val="00ED2A3D"/>
    <w:rsid w:val="00ED2BBB"/>
    <w:rsid w:val="00ED437A"/>
    <w:rsid w:val="00ED7FE1"/>
    <w:rsid w:val="00EE0538"/>
    <w:rsid w:val="00EE1050"/>
    <w:rsid w:val="00EE11C1"/>
    <w:rsid w:val="00EE17B0"/>
    <w:rsid w:val="00EE370A"/>
    <w:rsid w:val="00EE4180"/>
    <w:rsid w:val="00EE52DD"/>
    <w:rsid w:val="00EF0273"/>
    <w:rsid w:val="00EF164C"/>
    <w:rsid w:val="00EF216F"/>
    <w:rsid w:val="00EF36EE"/>
    <w:rsid w:val="00EF531A"/>
    <w:rsid w:val="00EF71D7"/>
    <w:rsid w:val="00EF7280"/>
    <w:rsid w:val="00EF77C6"/>
    <w:rsid w:val="00EF7BAC"/>
    <w:rsid w:val="00EF7D6C"/>
    <w:rsid w:val="00EF7FA9"/>
    <w:rsid w:val="00F00D41"/>
    <w:rsid w:val="00F0289D"/>
    <w:rsid w:val="00F0346F"/>
    <w:rsid w:val="00F04344"/>
    <w:rsid w:val="00F046B1"/>
    <w:rsid w:val="00F0592A"/>
    <w:rsid w:val="00F05C6E"/>
    <w:rsid w:val="00F068E8"/>
    <w:rsid w:val="00F0747C"/>
    <w:rsid w:val="00F11479"/>
    <w:rsid w:val="00F137E7"/>
    <w:rsid w:val="00F13BFF"/>
    <w:rsid w:val="00F145B4"/>
    <w:rsid w:val="00F14C8A"/>
    <w:rsid w:val="00F1583F"/>
    <w:rsid w:val="00F15D53"/>
    <w:rsid w:val="00F163DE"/>
    <w:rsid w:val="00F166BE"/>
    <w:rsid w:val="00F176D3"/>
    <w:rsid w:val="00F23916"/>
    <w:rsid w:val="00F241B0"/>
    <w:rsid w:val="00F24D84"/>
    <w:rsid w:val="00F25ABF"/>
    <w:rsid w:val="00F26E4A"/>
    <w:rsid w:val="00F273CE"/>
    <w:rsid w:val="00F312D4"/>
    <w:rsid w:val="00F31F06"/>
    <w:rsid w:val="00F3248C"/>
    <w:rsid w:val="00F3291A"/>
    <w:rsid w:val="00F33FDE"/>
    <w:rsid w:val="00F35E4C"/>
    <w:rsid w:val="00F365DC"/>
    <w:rsid w:val="00F36705"/>
    <w:rsid w:val="00F37287"/>
    <w:rsid w:val="00F41E0E"/>
    <w:rsid w:val="00F428C3"/>
    <w:rsid w:val="00F429EB"/>
    <w:rsid w:val="00F43539"/>
    <w:rsid w:val="00F43B4A"/>
    <w:rsid w:val="00F46251"/>
    <w:rsid w:val="00F47373"/>
    <w:rsid w:val="00F4758F"/>
    <w:rsid w:val="00F47BAC"/>
    <w:rsid w:val="00F509E4"/>
    <w:rsid w:val="00F514F7"/>
    <w:rsid w:val="00F517D2"/>
    <w:rsid w:val="00F5230F"/>
    <w:rsid w:val="00F52B55"/>
    <w:rsid w:val="00F53093"/>
    <w:rsid w:val="00F53F27"/>
    <w:rsid w:val="00F5471E"/>
    <w:rsid w:val="00F55207"/>
    <w:rsid w:val="00F55517"/>
    <w:rsid w:val="00F55E8C"/>
    <w:rsid w:val="00F5615A"/>
    <w:rsid w:val="00F56A63"/>
    <w:rsid w:val="00F56F8C"/>
    <w:rsid w:val="00F57F85"/>
    <w:rsid w:val="00F60DEE"/>
    <w:rsid w:val="00F60FBC"/>
    <w:rsid w:val="00F61244"/>
    <w:rsid w:val="00F61652"/>
    <w:rsid w:val="00F617A1"/>
    <w:rsid w:val="00F63236"/>
    <w:rsid w:val="00F64D2D"/>
    <w:rsid w:val="00F6697B"/>
    <w:rsid w:val="00F7075C"/>
    <w:rsid w:val="00F708B1"/>
    <w:rsid w:val="00F730EA"/>
    <w:rsid w:val="00F7413C"/>
    <w:rsid w:val="00F74EF7"/>
    <w:rsid w:val="00F75396"/>
    <w:rsid w:val="00F7546A"/>
    <w:rsid w:val="00F758EE"/>
    <w:rsid w:val="00F75CDE"/>
    <w:rsid w:val="00F76113"/>
    <w:rsid w:val="00F77A80"/>
    <w:rsid w:val="00F802AB"/>
    <w:rsid w:val="00F8050E"/>
    <w:rsid w:val="00F80576"/>
    <w:rsid w:val="00F80DA7"/>
    <w:rsid w:val="00F815ED"/>
    <w:rsid w:val="00F816AE"/>
    <w:rsid w:val="00F82FA7"/>
    <w:rsid w:val="00F8380B"/>
    <w:rsid w:val="00F83B6F"/>
    <w:rsid w:val="00F83CAD"/>
    <w:rsid w:val="00F84127"/>
    <w:rsid w:val="00F843B8"/>
    <w:rsid w:val="00F84F94"/>
    <w:rsid w:val="00F8597A"/>
    <w:rsid w:val="00F87595"/>
    <w:rsid w:val="00F875FF"/>
    <w:rsid w:val="00F87B1F"/>
    <w:rsid w:val="00F9130A"/>
    <w:rsid w:val="00F91A6F"/>
    <w:rsid w:val="00F9301A"/>
    <w:rsid w:val="00F93B8B"/>
    <w:rsid w:val="00F9521D"/>
    <w:rsid w:val="00F975CB"/>
    <w:rsid w:val="00FA0700"/>
    <w:rsid w:val="00FA0A9B"/>
    <w:rsid w:val="00FA2BF8"/>
    <w:rsid w:val="00FA311A"/>
    <w:rsid w:val="00FA39B8"/>
    <w:rsid w:val="00FA3C21"/>
    <w:rsid w:val="00FA4E4C"/>
    <w:rsid w:val="00FA6969"/>
    <w:rsid w:val="00FA7108"/>
    <w:rsid w:val="00FA71E2"/>
    <w:rsid w:val="00FA7347"/>
    <w:rsid w:val="00FB01F1"/>
    <w:rsid w:val="00FB284E"/>
    <w:rsid w:val="00FB2A57"/>
    <w:rsid w:val="00FB3491"/>
    <w:rsid w:val="00FB3B65"/>
    <w:rsid w:val="00FB4DF0"/>
    <w:rsid w:val="00FB5D7D"/>
    <w:rsid w:val="00FB5DB2"/>
    <w:rsid w:val="00FB615C"/>
    <w:rsid w:val="00FC2426"/>
    <w:rsid w:val="00FC3458"/>
    <w:rsid w:val="00FC3D2E"/>
    <w:rsid w:val="00FC4A48"/>
    <w:rsid w:val="00FC5872"/>
    <w:rsid w:val="00FC6891"/>
    <w:rsid w:val="00FC6EEB"/>
    <w:rsid w:val="00FD081C"/>
    <w:rsid w:val="00FD09A6"/>
    <w:rsid w:val="00FD14B3"/>
    <w:rsid w:val="00FD1729"/>
    <w:rsid w:val="00FD1B6B"/>
    <w:rsid w:val="00FD41B3"/>
    <w:rsid w:val="00FD502F"/>
    <w:rsid w:val="00FD59F6"/>
    <w:rsid w:val="00FD5B62"/>
    <w:rsid w:val="00FD625A"/>
    <w:rsid w:val="00FD649D"/>
    <w:rsid w:val="00FD65E7"/>
    <w:rsid w:val="00FD69F9"/>
    <w:rsid w:val="00FD6E1E"/>
    <w:rsid w:val="00FD715B"/>
    <w:rsid w:val="00FE13C7"/>
    <w:rsid w:val="00FE22C5"/>
    <w:rsid w:val="00FE2FFF"/>
    <w:rsid w:val="00FE3193"/>
    <w:rsid w:val="00FE3502"/>
    <w:rsid w:val="00FE3F33"/>
    <w:rsid w:val="00FE4598"/>
    <w:rsid w:val="00FE4833"/>
    <w:rsid w:val="00FE4C07"/>
    <w:rsid w:val="00FE4FCC"/>
    <w:rsid w:val="00FE6374"/>
    <w:rsid w:val="00FE699A"/>
    <w:rsid w:val="00FF259F"/>
    <w:rsid w:val="00FF25F9"/>
    <w:rsid w:val="00FF6169"/>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Cite" w:uiPriority="0"/>
    <w:lsdException w:name="annotation subjec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1">
    <w:name w:val="Normal"/>
    <w:qFormat/>
    <w:rsid w:val="009D69AD"/>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1"/>
    <w:next w:val="a1"/>
    <w:link w:val="11"/>
    <w:qFormat/>
    <w:rsid w:val="007D5EF4"/>
    <w:pPr>
      <w:widowControl w:val="0"/>
      <w:numPr>
        <w:numId w:val="3"/>
      </w:numPr>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
    <w:basedOn w:val="a1"/>
    <w:next w:val="a1"/>
    <w:link w:val="22"/>
    <w:unhideWhenUsed/>
    <w:qFormat/>
    <w:rsid w:val="00A373C4"/>
    <w:pPr>
      <w:keepNext/>
      <w:keepLines/>
      <w:widowControl w:val="0"/>
      <w:numPr>
        <w:ilvl w:val="1"/>
        <w:numId w:val="3"/>
      </w:numPr>
      <w:tabs>
        <w:tab w:val="left" w:pos="486"/>
        <w:tab w:val="left" w:pos="628"/>
      </w:tabs>
      <w:adjustRightInd w:val="0"/>
      <w:spacing w:before="120" w:after="120" w:line="276" w:lineRule="auto"/>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1"/>
    <w:next w:val="a1"/>
    <w:link w:val="32"/>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1"/>
    <w:next w:val="a1"/>
    <w:link w:val="40"/>
    <w:unhideWhenUsed/>
    <w:qFormat/>
    <w:rsid w:val="00A373C4"/>
    <w:pPr>
      <w:numPr>
        <w:ilvl w:val="3"/>
        <w:numId w:val="3"/>
      </w:numPr>
      <w:bidi w:val="0"/>
      <w:spacing w:before="120" w:after="120" w:line="240" w:lineRule="auto"/>
      <w:outlineLvl w:val="3"/>
    </w:pPr>
    <w:rPr>
      <w:b/>
      <w:bCs/>
      <w:caps/>
      <w:spacing w:val="10"/>
      <w:szCs w:val="28"/>
      <w:lang w:val="x-none" w:eastAsia="x-none"/>
    </w:rPr>
  </w:style>
  <w:style w:type="paragraph" w:styleId="5">
    <w:name w:val="heading 5"/>
    <w:aliases w:val="Heading 5 תו"/>
    <w:basedOn w:val="a1"/>
    <w:next w:val="a1"/>
    <w:link w:val="50"/>
    <w:autoRedefine/>
    <w:unhideWhenUsed/>
    <w:qFormat/>
    <w:rsid w:val="000560C3"/>
    <w:pPr>
      <w:widowControl w:val="0"/>
      <w:numPr>
        <w:ilvl w:val="4"/>
        <w:numId w:val="3"/>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basedOn w:val="a1"/>
    <w:next w:val="a1"/>
    <w:link w:val="60"/>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1"/>
    <w:next w:val="a1"/>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1"/>
    <w:next w:val="a1"/>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basedOn w:val="a1"/>
    <w:next w:val="a1"/>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5">
    <w:name w:val="Quote"/>
    <w:basedOn w:val="a1"/>
    <w:next w:val="a1"/>
    <w:link w:val="a6"/>
    <w:uiPriority w:val="29"/>
    <w:qFormat/>
    <w:rsid w:val="003A1D7A"/>
    <w:pPr>
      <w:widowControl w:val="0"/>
      <w:ind w:left="567" w:right="567"/>
    </w:pPr>
    <w:rPr>
      <w:rFonts w:cs="Times New Roman"/>
      <w:i/>
      <w:iCs/>
      <w:lang w:val="x-none" w:eastAsia="x-none"/>
    </w:rPr>
  </w:style>
  <w:style w:type="character" w:customStyle="1" w:styleId="a6">
    <w:name w:val="ציטוט תו"/>
    <w:link w:val="a5"/>
    <w:uiPriority w:val="29"/>
    <w:rsid w:val="003A1D7A"/>
    <w:rPr>
      <w:rFonts w:ascii="Times New Roman" w:hAnsi="Times New Roman" w:cs="David"/>
      <w:i/>
      <w:iCs/>
      <w:sz w:val="24"/>
      <w:szCs w:val="24"/>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A373C4"/>
    <w:rPr>
      <w:rFonts w:ascii="Times New Roman" w:hAnsi="Times New Roman" w:cs="Narkisim"/>
      <w:b/>
      <w:bCs/>
      <w:caps/>
      <w:spacing w:val="15"/>
      <w:sz w:val="36"/>
      <w:szCs w:val="36"/>
      <w:lang w:val="x-none" w:eastAsia="x-none"/>
    </w:rPr>
  </w:style>
  <w:style w:type="character" w:customStyle="1" w:styleId="32">
    <w:name w:val="כותרת 3 תו"/>
    <w:aliases w:val="כותרת 3 תו תו תו תו,כותרת 31 תו,Heading 3 תו1 תו,כותרת 3 תו תו תו2"/>
    <w:link w:val="3"/>
    <w:uiPriority w:val="9"/>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
    <w:link w:val="5"/>
    <w:rsid w:val="000560C3"/>
    <w:rPr>
      <w:rFonts w:ascii="Times New Roman" w:hAnsi="Times New Roman" w:cs="Narkisim"/>
      <w:b/>
      <w:bCs/>
      <w:caps/>
      <w:spacing w:val="10"/>
      <w:sz w:val="24"/>
      <w:szCs w:val="24"/>
      <w:lang w:val="x-none" w:eastAsia="x-none"/>
    </w:rPr>
  </w:style>
  <w:style w:type="character" w:customStyle="1" w:styleId="60">
    <w:name w:val="כותרת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link w:val="9"/>
    <w:rsid w:val="00014182"/>
    <w:rPr>
      <w:rFonts w:ascii="Times New Roman" w:hAnsi="Times New Roman" w:cs="Times New Roman"/>
      <w:i/>
      <w:caps/>
      <w:spacing w:val="10"/>
      <w:sz w:val="18"/>
      <w:szCs w:val="18"/>
      <w:lang w:val="x-none" w:eastAsia="x-none"/>
    </w:rPr>
  </w:style>
  <w:style w:type="paragraph" w:styleId="a7">
    <w:name w:val="caption"/>
    <w:basedOn w:val="a1"/>
    <w:next w:val="a1"/>
    <w:uiPriority w:val="35"/>
    <w:unhideWhenUsed/>
    <w:qFormat/>
    <w:rsid w:val="00014182"/>
    <w:pPr>
      <w:bidi w:val="0"/>
    </w:pPr>
    <w:rPr>
      <w:b/>
      <w:bCs/>
      <w:color w:val="365F91"/>
      <w:sz w:val="16"/>
      <w:szCs w:val="16"/>
    </w:rPr>
  </w:style>
  <w:style w:type="paragraph" w:styleId="a8">
    <w:name w:val="TOC Heading"/>
    <w:basedOn w:val="1"/>
    <w:next w:val="a1"/>
    <w:uiPriority w:val="39"/>
    <w:semiHidden/>
    <w:unhideWhenUsed/>
    <w:qFormat/>
    <w:rsid w:val="00014182"/>
    <w:pPr>
      <w:bidi w:val="0"/>
      <w:outlineLvl w:val="9"/>
    </w:pPr>
    <w:rPr>
      <w:lang w:bidi="en-US"/>
    </w:rPr>
  </w:style>
  <w:style w:type="paragraph" w:styleId="TOC3">
    <w:name w:val="toc 3"/>
    <w:basedOn w:val="a1"/>
    <w:next w:val="a1"/>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1"/>
    <w:next w:val="a1"/>
    <w:autoRedefine/>
    <w:uiPriority w:val="39"/>
    <w:unhideWhenUsed/>
    <w:rsid w:val="00AE04D6"/>
    <w:pPr>
      <w:widowControl w:val="0"/>
      <w:tabs>
        <w:tab w:val="left" w:pos="482"/>
        <w:tab w:val="right" w:leader="dot" w:pos="8296"/>
      </w:tabs>
      <w:spacing w:before="100" w:after="100"/>
    </w:pPr>
    <w:rPr>
      <w:rFonts w:ascii="Arial" w:hAnsi="Arial" w:cs="Arial"/>
      <w:b/>
      <w:bCs/>
      <w:i/>
      <w:iCs/>
      <w:noProof/>
      <w:sz w:val="22"/>
      <w:szCs w:val="22"/>
    </w:rPr>
  </w:style>
  <w:style w:type="paragraph" w:styleId="TOC2">
    <w:name w:val="toc 2"/>
    <w:basedOn w:val="a1"/>
    <w:next w:val="a1"/>
    <w:autoRedefine/>
    <w:uiPriority w:val="39"/>
    <w:unhideWhenUsed/>
    <w:rsid w:val="004E106E"/>
    <w:pPr>
      <w:widowControl w:val="0"/>
      <w:tabs>
        <w:tab w:val="left" w:pos="1195"/>
        <w:tab w:val="right" w:leader="dot" w:pos="8296"/>
      </w:tabs>
      <w:spacing w:before="100" w:after="100" w:line="240" w:lineRule="auto"/>
      <w:ind w:left="238"/>
    </w:pPr>
  </w:style>
  <w:style w:type="paragraph" w:styleId="TOC7">
    <w:name w:val="toc 7"/>
    <w:basedOn w:val="a1"/>
    <w:next w:val="a1"/>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1"/>
    <w:next w:val="a1"/>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1"/>
    <w:next w:val="a1"/>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1"/>
    <w:next w:val="a1"/>
    <w:autoRedefine/>
    <w:uiPriority w:val="39"/>
    <w:unhideWhenUsed/>
    <w:rsid w:val="00600BFA"/>
    <w:pPr>
      <w:widowControl w:val="0"/>
      <w:spacing w:before="100" w:after="100" w:line="240" w:lineRule="auto"/>
      <w:ind w:left="720"/>
    </w:pPr>
  </w:style>
  <w:style w:type="paragraph" w:styleId="a9">
    <w:name w:val="List Paragraph"/>
    <w:basedOn w:val="a1"/>
    <w:link w:val="aa"/>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4"/>
    <w:semiHidden/>
    <w:rsid w:val="009B270D"/>
  </w:style>
  <w:style w:type="paragraph" w:customStyle="1" w:styleId="ab">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b"/>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c">
    <w:name w:val="טקסט בסיסי תו תו"/>
    <w:rsid w:val="009B270D"/>
    <w:rPr>
      <w:rFonts w:cs="Narkisim"/>
      <w:sz w:val="24"/>
      <w:szCs w:val="24"/>
      <w:lang w:val="en-US" w:eastAsia="en-US" w:bidi="he-IL"/>
    </w:rPr>
  </w:style>
  <w:style w:type="paragraph" w:customStyle="1" w:styleId="CharChar">
    <w:name w:val="Char Char 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d">
    <w:name w:val="header"/>
    <w:basedOn w:val="a1"/>
    <w:link w:val="ae"/>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e">
    <w:name w:val="כותרת עליונה תו"/>
    <w:link w:val="ad"/>
    <w:uiPriority w:val="99"/>
    <w:rsid w:val="009B270D"/>
    <w:rPr>
      <w:rFonts w:ascii="Times New Roman" w:eastAsia="Times New Roman" w:hAnsi="Times New Roman" w:cs="Narkisim"/>
      <w:b/>
      <w:bCs/>
      <w:sz w:val="26"/>
      <w:szCs w:val="24"/>
      <w:lang w:eastAsia="he-IL"/>
    </w:rPr>
  </w:style>
  <w:style w:type="paragraph" w:styleId="af">
    <w:name w:val="footer"/>
    <w:basedOn w:val="a1"/>
    <w:link w:val="af0"/>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0">
    <w:name w:val="כותרת תחתונה תו"/>
    <w:link w:val="af"/>
    <w:uiPriority w:val="99"/>
    <w:rsid w:val="009B270D"/>
    <w:rPr>
      <w:rFonts w:ascii="Times New Roman" w:eastAsia="Times New Roman" w:hAnsi="Times New Roman" w:cs="Narkisim"/>
      <w:b/>
      <w:bCs/>
      <w:szCs w:val="24"/>
      <w:lang w:eastAsia="he-IL"/>
    </w:rPr>
  </w:style>
  <w:style w:type="character" w:styleId="af1">
    <w:name w:val="page number"/>
    <w:rsid w:val="009B270D"/>
  </w:style>
  <w:style w:type="character" w:styleId="Hyperlink">
    <w:name w:val="Hyperlink"/>
    <w:rsid w:val="009B270D"/>
    <w:rPr>
      <w:color w:val="0000FF"/>
      <w:u w:val="single"/>
    </w:rPr>
  </w:style>
  <w:style w:type="paragraph" w:customStyle="1" w:styleId="34">
    <w:name w:val="3"/>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1"/>
    <w:next w:val="ad"/>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9B270D"/>
    <w:pPr>
      <w:keepNext/>
      <w:keepLines/>
      <w:widowControl w:val="0"/>
      <w:adjustRightInd w:val="0"/>
      <w:ind w:right="969"/>
      <w:textAlignment w:val="baseline"/>
      <w:outlineLvl w:val="2"/>
    </w:pPr>
    <w:rPr>
      <w:rFonts w:eastAsia="Times New Roman"/>
      <w:sz w:val="22"/>
    </w:rPr>
  </w:style>
  <w:style w:type="paragraph" w:customStyle="1" w:styleId="23">
    <w:name w:val="רמה 2"/>
    <w:basedOn w:val="ab"/>
    <w:rsid w:val="009B270D"/>
    <w:pPr>
      <w:tabs>
        <w:tab w:val="num" w:pos="794"/>
      </w:tabs>
      <w:ind w:left="794" w:hanging="397"/>
    </w:pPr>
  </w:style>
  <w:style w:type="character" w:customStyle="1" w:styleId="24">
    <w:name w:val="רמה 2 תו"/>
    <w:rsid w:val="009B270D"/>
  </w:style>
  <w:style w:type="paragraph" w:customStyle="1" w:styleId="af2">
    <w:name w:val="כותרת נספח"/>
    <w:basedOn w:val="2"/>
    <w:next w:val="ab"/>
    <w:rsid w:val="009B270D"/>
    <w:pPr>
      <w:pageBreakBefore/>
      <w:numPr>
        <w:numId w:val="0"/>
      </w:numPr>
      <w:tabs>
        <w:tab w:val="num" w:pos="576"/>
        <w:tab w:val="num" w:pos="851"/>
      </w:tabs>
      <w:spacing w:before="0" w:after="360" w:line="240" w:lineRule="auto"/>
      <w:ind w:left="792" w:hanging="792"/>
    </w:pPr>
    <w:rPr>
      <w:rFonts w:eastAsia="MS Mincho"/>
      <w:caps w:val="0"/>
      <w:spacing w:val="0"/>
    </w:rPr>
  </w:style>
  <w:style w:type="character" w:customStyle="1" w:styleId="af3">
    <w:name w:val="כותרת נספח תו"/>
    <w:rsid w:val="009B270D"/>
    <w:rPr>
      <w:rFonts w:cs="Narkisim"/>
      <w:b/>
      <w:bCs/>
      <w:sz w:val="36"/>
      <w:szCs w:val="36"/>
      <w:lang w:val="en-US" w:eastAsia="en-US" w:bidi="he-IL"/>
    </w:rPr>
  </w:style>
  <w:style w:type="paragraph" w:customStyle="1" w:styleId="Normal1">
    <w:name w:val="Normal1"/>
    <w:basedOn w:val="a1"/>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4">
    <w:name w:val="א.ב.ג"/>
    <w:basedOn w:val="ab"/>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5">
    <w:name w:val="footnote text"/>
    <w:basedOn w:val="a1"/>
    <w:link w:val="af6"/>
    <w:semiHidden/>
    <w:rsid w:val="009B270D"/>
    <w:pPr>
      <w:spacing w:line="240" w:lineRule="auto"/>
      <w:jc w:val="left"/>
    </w:pPr>
    <w:rPr>
      <w:rFonts w:eastAsia="MS Mincho" w:cs="Times New Roman"/>
      <w:sz w:val="20"/>
      <w:szCs w:val="20"/>
      <w:lang w:val="x-none" w:eastAsia="he-IL"/>
    </w:rPr>
  </w:style>
  <w:style w:type="character" w:customStyle="1" w:styleId="af6">
    <w:name w:val="טקסט הערת שוליים תו"/>
    <w:link w:val="af5"/>
    <w:semiHidden/>
    <w:rsid w:val="009B270D"/>
    <w:rPr>
      <w:rFonts w:ascii="Times New Roman" w:eastAsia="MS Mincho" w:hAnsi="Times New Roman" w:cs="Narkisim"/>
      <w:lang w:eastAsia="he-IL"/>
    </w:rPr>
  </w:style>
  <w:style w:type="paragraph" w:customStyle="1" w:styleId="25">
    <w:name w:val="2"/>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7">
    <w:name w:val="Body Text"/>
    <w:basedOn w:val="a1"/>
    <w:link w:val="af8"/>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8">
    <w:name w:val="גוף טקסט תו"/>
    <w:link w:val="af7"/>
    <w:rsid w:val="009B270D"/>
    <w:rPr>
      <w:rFonts w:ascii="Times New Roman" w:eastAsia="Times New Roman" w:hAnsi="Times New Roman" w:cs="David"/>
      <w:szCs w:val="24"/>
      <w:lang w:eastAsia="he-IL"/>
    </w:rPr>
  </w:style>
  <w:style w:type="paragraph" w:styleId="af9">
    <w:name w:val="Body Text Indent"/>
    <w:basedOn w:val="a1"/>
    <w:link w:val="afa"/>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a">
    <w:name w:val="כניסה בגוף טקסט תו"/>
    <w:link w:val="af9"/>
    <w:rsid w:val="009B270D"/>
    <w:rPr>
      <w:rFonts w:ascii="Times New Roman" w:eastAsia="Times New Roman" w:hAnsi="Times New Roman" w:cs="Narkisim"/>
      <w:szCs w:val="24"/>
      <w:lang w:eastAsia="he-IL"/>
    </w:rPr>
  </w:style>
  <w:style w:type="paragraph" w:customStyle="1" w:styleId="Sign">
    <w:name w:val="Sign"/>
    <w:basedOn w:val="a1"/>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b">
    <w:name w:val="Balloon Text"/>
    <w:basedOn w:val="a1"/>
    <w:link w:val="afc"/>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c">
    <w:name w:val="טקסט בלונים תו"/>
    <w:link w:val="afb"/>
    <w:uiPriority w:val="99"/>
    <w:rsid w:val="009B270D"/>
    <w:rPr>
      <w:rFonts w:ascii="Tahoma" w:eastAsia="Times New Roman" w:hAnsi="Tahoma" w:cs="Tahoma"/>
      <w:sz w:val="16"/>
      <w:szCs w:val="16"/>
      <w:lang w:eastAsia="he-IL"/>
    </w:rPr>
  </w:style>
  <w:style w:type="paragraph" w:customStyle="1" w:styleId="26">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1"/>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9B270D"/>
    <w:pPr>
      <w:spacing w:line="240" w:lineRule="auto"/>
      <w:ind w:left="240" w:hanging="240"/>
      <w:jc w:val="left"/>
    </w:pPr>
    <w:rPr>
      <w:rFonts w:eastAsia="MS Mincho"/>
      <w:lang w:eastAsia="he-IL"/>
    </w:rPr>
  </w:style>
  <w:style w:type="paragraph" w:customStyle="1" w:styleId="Para1">
    <w:name w:val="Para1"/>
    <w:basedOn w:val="a1"/>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1"/>
    <w:rsid w:val="009B270D"/>
    <w:pPr>
      <w:widowControl w:val="0"/>
      <w:adjustRightInd w:val="0"/>
      <w:ind w:left="1080"/>
      <w:textAlignment w:val="baseline"/>
    </w:pPr>
    <w:rPr>
      <w:rFonts w:eastAsia="Times New Roman"/>
      <w:lang w:eastAsia="he-IL"/>
    </w:rPr>
  </w:style>
  <w:style w:type="paragraph" w:customStyle="1" w:styleId="afd">
    <w:name w:val="כותרת סעיף"/>
    <w:basedOn w:val="a1"/>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e">
    <w:name w:val="טקסט סעיף"/>
    <w:basedOn w:val="a1"/>
    <w:link w:val="aff"/>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
    <w:name w:val="טקסט סעיף תו"/>
    <w:link w:val="afe"/>
    <w:rsid w:val="009B270D"/>
    <w:rPr>
      <w:rFonts w:ascii="Arial" w:eastAsia="Times New Roman" w:hAnsi="Arial"/>
      <w:sz w:val="22"/>
      <w:szCs w:val="22"/>
    </w:rPr>
  </w:style>
  <w:style w:type="paragraph" w:customStyle="1" w:styleId="aff0">
    <w:name w:val="תת סעיף"/>
    <w:basedOn w:val="a1"/>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0"/>
    <w:rsid w:val="009B270D"/>
    <w:pPr>
      <w:tabs>
        <w:tab w:val="clear" w:pos="1985"/>
        <w:tab w:val="num" w:pos="2835"/>
      </w:tabs>
      <w:ind w:left="2835" w:right="0" w:hanging="850"/>
    </w:pPr>
  </w:style>
  <w:style w:type="paragraph" w:customStyle="1" w:styleId="aff1">
    <w:name w:val="כותרת טבלת נספחים"/>
    <w:basedOn w:val="a1"/>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2">
    <w:name w:val="שם הוראה"/>
    <w:basedOn w:val="a1"/>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3">
    <w:name w:val="טקסט רץ טבלה עליונה"/>
    <w:basedOn w:val="a1"/>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4">
    <w:name w:val="annotation reference"/>
    <w:uiPriority w:val="99"/>
    <w:rsid w:val="009B270D"/>
    <w:rPr>
      <w:sz w:val="16"/>
      <w:szCs w:val="16"/>
    </w:rPr>
  </w:style>
  <w:style w:type="paragraph" w:styleId="aff5">
    <w:name w:val="annotation text"/>
    <w:basedOn w:val="a1"/>
    <w:link w:val="aff6"/>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6">
    <w:name w:val="טקסט הערה תו"/>
    <w:link w:val="aff5"/>
    <w:uiPriority w:val="99"/>
    <w:rsid w:val="009B270D"/>
    <w:rPr>
      <w:rFonts w:ascii="Times New Roman" w:eastAsia="Times New Roman" w:hAnsi="Times New Roman" w:cs="Narkisim"/>
      <w:lang w:eastAsia="he-IL"/>
    </w:rPr>
  </w:style>
  <w:style w:type="paragraph" w:styleId="aff7">
    <w:name w:val="annotation subject"/>
    <w:basedOn w:val="aff5"/>
    <w:next w:val="aff5"/>
    <w:link w:val="aff8"/>
    <w:rsid w:val="009B270D"/>
    <w:rPr>
      <w:b/>
      <w:bCs/>
    </w:rPr>
  </w:style>
  <w:style w:type="character" w:customStyle="1" w:styleId="aff8">
    <w:name w:val="נושא הערה תו"/>
    <w:link w:val="aff7"/>
    <w:rsid w:val="009B270D"/>
    <w:rPr>
      <w:rFonts w:ascii="Times New Roman" w:eastAsia="Times New Roman" w:hAnsi="Times New Roman" w:cs="Narkisim"/>
      <w:b/>
      <w:bCs/>
      <w:lang w:eastAsia="he-IL"/>
    </w:rPr>
  </w:style>
  <w:style w:type="paragraph" w:customStyle="1" w:styleId="aff9">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a">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1"/>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7">
    <w:name w:val="סגנון2"/>
    <w:basedOn w:val="2"/>
    <w:rsid w:val="009B270D"/>
    <w:rPr>
      <w:rFonts w:eastAsia="MS Mincho"/>
      <w:caps w:val="0"/>
      <w:spacing w:val="0"/>
      <w:lang w:eastAsia="he-IL"/>
    </w:rPr>
  </w:style>
  <w:style w:type="paragraph" w:styleId="37">
    <w:name w:val="Body Text Indent 3"/>
    <w:basedOn w:val="a1"/>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b">
    <w:name w:val="Plain Text"/>
    <w:basedOn w:val="a1"/>
    <w:link w:val="af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c">
    <w:name w:val="טקסט רגיל תו"/>
    <w:link w:val="affb"/>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1"/>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1"/>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8">
    <w:name w:val="פיסקה2"/>
    <w:basedOn w:val="a1"/>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1"/>
    <w:rsid w:val="009B270D"/>
    <w:pPr>
      <w:widowControl w:val="0"/>
      <w:adjustRightInd w:val="0"/>
      <w:ind w:left="2160"/>
      <w:textAlignment w:val="baseline"/>
    </w:pPr>
    <w:rPr>
      <w:rFonts w:eastAsia="MS Mincho"/>
      <w:sz w:val="26"/>
    </w:rPr>
  </w:style>
  <w:style w:type="paragraph" w:customStyle="1" w:styleId="affd">
    <w:name w:val="כותרת נספח תו תו"/>
    <w:basedOn w:val="2"/>
    <w:next w:val="aff9"/>
    <w:rsid w:val="009B270D"/>
    <w:pPr>
      <w:pageBreakBefore/>
      <w:tabs>
        <w:tab w:val="num" w:pos="360"/>
      </w:tabs>
      <w:spacing w:before="0" w:after="360"/>
    </w:pPr>
    <w:rPr>
      <w:rFonts w:eastAsia="MS Mincho"/>
      <w:caps w:val="0"/>
      <w:spacing w:val="0"/>
    </w:rPr>
  </w:style>
  <w:style w:type="character" w:customStyle="1" w:styleId="affe">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1"/>
    <w:qFormat/>
    <w:rsid w:val="009B270D"/>
    <w:pPr>
      <w:widowControl w:val="0"/>
      <w:adjustRightInd w:val="0"/>
      <w:ind w:left="720"/>
      <w:textAlignment w:val="baseline"/>
    </w:pPr>
    <w:rPr>
      <w:rFonts w:eastAsia="Times New Roman"/>
      <w:lang w:eastAsia="he-IL"/>
    </w:rPr>
  </w:style>
  <w:style w:type="paragraph" w:styleId="NormalWeb">
    <w:name w:val="Normal (Web)"/>
    <w:basedOn w:val="a1"/>
    <w:link w:val="NormalWeb0"/>
    <w:uiPriority w:val="99"/>
    <w:rsid w:val="009B270D"/>
    <w:pPr>
      <w:widowControl w:val="0"/>
      <w:adjustRightInd w:val="0"/>
      <w:textAlignment w:val="baseline"/>
    </w:pPr>
    <w:rPr>
      <w:rFonts w:eastAsia="MS Mincho" w:cs="Times New Roman"/>
      <w:lang w:val="x-none" w:eastAsia="he-IL"/>
    </w:rPr>
  </w:style>
  <w:style w:type="paragraph" w:styleId="afff">
    <w:name w:val="List Bullet"/>
    <w:basedOn w:val="a1"/>
    <w:autoRedefine/>
    <w:rsid w:val="009B270D"/>
    <w:pPr>
      <w:widowControl w:val="0"/>
      <w:tabs>
        <w:tab w:val="num" w:pos="360"/>
      </w:tabs>
      <w:adjustRightInd w:val="0"/>
      <w:textAlignment w:val="baseline"/>
    </w:pPr>
    <w:rPr>
      <w:rFonts w:eastAsia="MS Mincho"/>
      <w:lang w:eastAsia="he-IL"/>
    </w:rPr>
  </w:style>
  <w:style w:type="paragraph" w:styleId="29">
    <w:name w:val="List Bullet 2"/>
    <w:basedOn w:val="a1"/>
    <w:autoRedefine/>
    <w:rsid w:val="009B270D"/>
    <w:pPr>
      <w:widowControl w:val="0"/>
      <w:tabs>
        <w:tab w:val="num" w:pos="360"/>
      </w:tabs>
      <w:adjustRightInd w:val="0"/>
      <w:textAlignment w:val="baseline"/>
    </w:pPr>
    <w:rPr>
      <w:rFonts w:eastAsia="MS Mincho"/>
      <w:lang w:eastAsia="he-IL"/>
    </w:rPr>
  </w:style>
  <w:style w:type="paragraph" w:styleId="afff0">
    <w:name w:val="List Number"/>
    <w:basedOn w:val="a1"/>
    <w:rsid w:val="009B270D"/>
    <w:pPr>
      <w:widowControl w:val="0"/>
      <w:tabs>
        <w:tab w:val="num" w:pos="360"/>
      </w:tabs>
      <w:adjustRightInd w:val="0"/>
      <w:textAlignment w:val="baseline"/>
    </w:pPr>
    <w:rPr>
      <w:rFonts w:eastAsia="MS Mincho"/>
      <w:lang w:eastAsia="he-IL"/>
    </w:rPr>
  </w:style>
  <w:style w:type="paragraph" w:styleId="afff1">
    <w:name w:val="Subtitle"/>
    <w:basedOn w:val="a1"/>
    <w:link w:val="afff2"/>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2">
    <w:name w:val="כותרת משנה תו"/>
    <w:link w:val="afff1"/>
    <w:rsid w:val="009B270D"/>
    <w:rPr>
      <w:rFonts w:ascii="Arial" w:eastAsia="MS Mincho" w:hAnsi="Arial"/>
      <w:sz w:val="24"/>
      <w:szCs w:val="24"/>
      <w:lang w:eastAsia="he-IL"/>
    </w:rPr>
  </w:style>
  <w:style w:type="paragraph" w:styleId="41">
    <w:name w:val="List Bullet 4"/>
    <w:basedOn w:val="a1"/>
    <w:autoRedefine/>
    <w:rsid w:val="009B270D"/>
    <w:pPr>
      <w:widowControl w:val="0"/>
      <w:tabs>
        <w:tab w:val="num" w:pos="360"/>
      </w:tabs>
      <w:adjustRightInd w:val="0"/>
      <w:textAlignment w:val="baseline"/>
    </w:pPr>
    <w:rPr>
      <w:rFonts w:eastAsia="MS Mincho"/>
      <w:lang w:eastAsia="he-IL"/>
    </w:rPr>
  </w:style>
  <w:style w:type="paragraph" w:styleId="2a">
    <w:name w:val="Body Text 2"/>
    <w:basedOn w:val="a1"/>
    <w:link w:val="2b"/>
    <w:rsid w:val="009B270D"/>
    <w:pPr>
      <w:widowControl w:val="0"/>
      <w:adjustRightInd w:val="0"/>
      <w:spacing w:line="480" w:lineRule="auto"/>
      <w:textAlignment w:val="baseline"/>
    </w:pPr>
    <w:rPr>
      <w:rFonts w:eastAsia="MS Mincho" w:cs="Times New Roman"/>
      <w:lang w:val="x-none" w:eastAsia="he-IL"/>
    </w:rPr>
  </w:style>
  <w:style w:type="character" w:customStyle="1" w:styleId="2b">
    <w:name w:val="גוף טקסט 2 תו"/>
    <w:link w:val="2a"/>
    <w:rsid w:val="009B270D"/>
    <w:rPr>
      <w:rFonts w:ascii="Times New Roman" w:eastAsia="MS Mincho" w:hAnsi="Times New Roman" w:cs="Narkisim"/>
      <w:sz w:val="24"/>
      <w:szCs w:val="24"/>
      <w:lang w:eastAsia="he-IL"/>
    </w:rPr>
  </w:style>
  <w:style w:type="paragraph" w:styleId="3a">
    <w:name w:val="Body Text 3"/>
    <w:basedOn w:val="a1"/>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1"/>
    <w:autoRedefine/>
    <w:rsid w:val="009B270D"/>
    <w:pPr>
      <w:widowControl w:val="0"/>
      <w:tabs>
        <w:tab w:val="num" w:pos="360"/>
      </w:tabs>
      <w:adjustRightInd w:val="0"/>
      <w:textAlignment w:val="baseline"/>
    </w:pPr>
    <w:rPr>
      <w:rFonts w:eastAsia="MS Mincho"/>
      <w:lang w:eastAsia="he-IL"/>
    </w:rPr>
  </w:style>
  <w:style w:type="paragraph" w:styleId="2c">
    <w:name w:val="List Number 2"/>
    <w:basedOn w:val="a1"/>
    <w:rsid w:val="009B270D"/>
    <w:pPr>
      <w:widowControl w:val="0"/>
      <w:tabs>
        <w:tab w:val="num" w:pos="360"/>
      </w:tabs>
      <w:adjustRightInd w:val="0"/>
      <w:textAlignment w:val="baseline"/>
    </w:pPr>
    <w:rPr>
      <w:rFonts w:eastAsia="MS Mincho"/>
      <w:lang w:eastAsia="he-IL"/>
    </w:rPr>
  </w:style>
  <w:style w:type="paragraph" w:styleId="42">
    <w:name w:val="List Number 4"/>
    <w:basedOn w:val="a1"/>
    <w:rsid w:val="009B270D"/>
    <w:pPr>
      <w:widowControl w:val="0"/>
      <w:tabs>
        <w:tab w:val="num" w:pos="360"/>
      </w:tabs>
      <w:adjustRightInd w:val="0"/>
      <w:textAlignment w:val="baseline"/>
    </w:pPr>
    <w:rPr>
      <w:rFonts w:eastAsia="MS Mincho"/>
      <w:lang w:eastAsia="he-IL"/>
    </w:rPr>
  </w:style>
  <w:style w:type="paragraph" w:styleId="afff3">
    <w:name w:val="Title"/>
    <w:basedOn w:val="a1"/>
    <w:link w:val="afff4"/>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4">
    <w:name w:val="כותרת טקסט תו"/>
    <w:link w:val="afff3"/>
    <w:rsid w:val="009B270D"/>
    <w:rPr>
      <w:rFonts w:ascii="Arial" w:eastAsia="MS Mincho" w:hAnsi="Arial"/>
      <w:b/>
      <w:bCs/>
      <w:kern w:val="28"/>
      <w:sz w:val="32"/>
      <w:szCs w:val="32"/>
      <w:lang w:eastAsia="he-IL"/>
    </w:rPr>
  </w:style>
  <w:style w:type="paragraph" w:styleId="53">
    <w:name w:val="List Number 5"/>
    <w:basedOn w:val="a1"/>
    <w:rsid w:val="009B270D"/>
    <w:pPr>
      <w:widowControl w:val="0"/>
      <w:tabs>
        <w:tab w:val="num" w:pos="360"/>
      </w:tabs>
      <w:adjustRightInd w:val="0"/>
      <w:textAlignment w:val="baseline"/>
    </w:pPr>
    <w:rPr>
      <w:rFonts w:eastAsia="MS Mincho"/>
      <w:lang w:eastAsia="he-IL"/>
    </w:rPr>
  </w:style>
  <w:style w:type="paragraph" w:styleId="2d">
    <w:name w:val="Body Text Indent 2"/>
    <w:basedOn w:val="a1"/>
    <w:link w:val="2e"/>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e">
    <w:name w:val="כניסה בגוף טקסט 2 תו"/>
    <w:link w:val="2d"/>
    <w:rsid w:val="009B270D"/>
    <w:rPr>
      <w:rFonts w:ascii="Times New Roman" w:eastAsia="MS Mincho" w:hAnsi="Times New Roman" w:cs="Narkisim"/>
      <w:sz w:val="24"/>
      <w:szCs w:val="24"/>
      <w:lang w:eastAsia="he-IL"/>
    </w:rPr>
  </w:style>
  <w:style w:type="paragraph" w:styleId="2f">
    <w:name w:val="List Continue 2"/>
    <w:basedOn w:val="a1"/>
    <w:rsid w:val="009B270D"/>
    <w:pPr>
      <w:widowControl w:val="0"/>
      <w:adjustRightInd w:val="0"/>
      <w:ind w:left="720"/>
      <w:textAlignment w:val="baseline"/>
    </w:pPr>
    <w:rPr>
      <w:rFonts w:eastAsia="MS Mincho"/>
      <w:lang w:eastAsia="he-IL"/>
    </w:rPr>
  </w:style>
  <w:style w:type="paragraph" w:customStyle="1" w:styleId="210">
    <w:name w:val="כותרת 21"/>
    <w:basedOn w:val="a1"/>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5">
    <w:name w:val="Block Text"/>
    <w:basedOn w:val="a1"/>
    <w:rsid w:val="009B270D"/>
    <w:pPr>
      <w:widowControl w:val="0"/>
      <w:adjustRightInd w:val="0"/>
      <w:ind w:left="3600" w:firstLine="727"/>
      <w:textAlignment w:val="baseline"/>
    </w:pPr>
    <w:rPr>
      <w:rFonts w:eastAsia="Times New Roman"/>
      <w:sz w:val="20"/>
      <w:lang w:eastAsia="he-IL"/>
    </w:rPr>
  </w:style>
  <w:style w:type="paragraph" w:customStyle="1" w:styleId="afff6">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7">
    <w:name w:val="נורמלי תו תו"/>
    <w:rsid w:val="009B270D"/>
    <w:rPr>
      <w:rFonts w:eastAsia="MS Mincho" w:cs="Miriam"/>
      <w:sz w:val="24"/>
      <w:szCs w:val="24"/>
      <w:lang w:val="en-US" w:eastAsia="en-US" w:bidi="he-IL"/>
    </w:rPr>
  </w:style>
  <w:style w:type="paragraph" w:customStyle="1" w:styleId="meir1">
    <w:name w:val="meir1"/>
    <w:basedOn w:val="a1"/>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9B270D"/>
    <w:pPr>
      <w:widowControl w:val="0"/>
      <w:adjustRightInd w:val="0"/>
      <w:textAlignment w:val="baseline"/>
    </w:pPr>
    <w:rPr>
      <w:rFonts w:ascii="Arial" w:eastAsia="Times New Roman" w:cs="Arial"/>
      <w:lang w:eastAsia="he-IL"/>
    </w:rPr>
  </w:style>
  <w:style w:type="paragraph" w:customStyle="1" w:styleId="meir3">
    <w:name w:val="meir3"/>
    <w:basedOn w:val="a1"/>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8">
    <w:name w:val="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0">
    <w:name w:val="רמה 2 תו תו"/>
    <w:rsid w:val="009B270D"/>
    <w:rPr>
      <w:rFonts w:eastAsia="MS Mincho" w:cs="Narkisim"/>
      <w:sz w:val="24"/>
      <w:szCs w:val="24"/>
      <w:lang w:val="en-US" w:eastAsia="en-US" w:bidi="he-IL"/>
    </w:rPr>
  </w:style>
  <w:style w:type="paragraph" w:customStyle="1" w:styleId="18">
    <w:name w:val="רמה 1"/>
    <w:basedOn w:val="a1"/>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1"/>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9B270D"/>
    <w:pPr>
      <w:widowControl w:val="0"/>
      <w:overflowPunct w:val="0"/>
      <w:autoSpaceDE w:val="0"/>
      <w:autoSpaceDN w:val="0"/>
      <w:adjustRightInd w:val="0"/>
      <w:ind w:left="4423"/>
      <w:textAlignment w:val="baseline"/>
    </w:pPr>
    <w:rPr>
      <w:rFonts w:eastAsia="Times New Roman"/>
      <w:lang w:eastAsia="he-IL"/>
    </w:rPr>
  </w:style>
  <w:style w:type="paragraph" w:styleId="afff9">
    <w:name w:val="List"/>
    <w:basedOn w:val="a1"/>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1"/>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1"/>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1"/>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1"/>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a">
    <w:name w:val="List Continue"/>
    <w:basedOn w:val="a1"/>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1"/>
    <w:next w:val="a1"/>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2">
    <w:name w:val="כותרת2"/>
    <w:basedOn w:val="a1"/>
    <w:next w:val="a1"/>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1"/>
    <w:next w:val="a1"/>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b">
    <w:name w:val="בכבוד"/>
    <w:basedOn w:val="a1"/>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1"/>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3">
    <w:name w:val="ממוספר2"/>
    <w:basedOn w:val="a1"/>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1"/>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9B270D"/>
    <w:pPr>
      <w:spacing w:after="720"/>
      <w:ind w:left="794" w:hanging="794"/>
      <w:jc w:val="center"/>
      <w:outlineLvl w:val="9"/>
    </w:pPr>
    <w:rPr>
      <w:rFonts w:eastAsia="MS Mincho"/>
      <w:caps w:val="0"/>
      <w:smallCaps/>
      <w:spacing w:val="70"/>
      <w:lang w:eastAsia="he-IL"/>
    </w:rPr>
  </w:style>
  <w:style w:type="paragraph" w:customStyle="1" w:styleId="afffc">
    <w:name w:val="טבלה תו"/>
    <w:basedOn w:val="a1"/>
    <w:rsid w:val="009B270D"/>
    <w:pPr>
      <w:keepLines/>
      <w:widowControl w:val="0"/>
      <w:adjustRightInd w:val="0"/>
      <w:textAlignment w:val="baseline"/>
    </w:pPr>
    <w:rPr>
      <w:rFonts w:eastAsia="MS Mincho"/>
    </w:rPr>
  </w:style>
  <w:style w:type="character" w:customStyle="1" w:styleId="afffd">
    <w:name w:val="טבלה תו תו"/>
    <w:rsid w:val="009B270D"/>
    <w:rPr>
      <w:rFonts w:eastAsia="MS Mincho" w:cs="Narkisim"/>
      <w:sz w:val="24"/>
      <w:szCs w:val="24"/>
      <w:lang w:val="en-US" w:eastAsia="en-US" w:bidi="he-IL"/>
    </w:rPr>
  </w:style>
  <w:style w:type="paragraph" w:customStyle="1" w:styleId="afffe">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1"/>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
    <w:name w:val="טבלה"/>
    <w:basedOn w:val="a1"/>
    <w:rsid w:val="009B270D"/>
    <w:pPr>
      <w:keepLines/>
      <w:widowControl w:val="0"/>
      <w:adjustRightInd w:val="0"/>
      <w:textAlignment w:val="baseline"/>
    </w:pPr>
    <w:rPr>
      <w:rFonts w:eastAsia="MS Mincho"/>
    </w:rPr>
  </w:style>
  <w:style w:type="paragraph" w:customStyle="1" w:styleId="4b">
    <w:name w:val="רגיל4"/>
    <w:basedOn w:val="a1"/>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styleId="affff0">
    <w:name w:val="Table Grid"/>
    <w:aliases w:val="טקסט טבלה תחתונה"/>
    <w:basedOn w:val="a3"/>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1">
    <w:name w:val="טקסט בסיסי תו תו תו"/>
    <w:link w:val="aff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4">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4"/>
    <w:rsid w:val="009B270D"/>
    <w:rPr>
      <w:rFonts w:ascii="Times New Roman" w:eastAsia="Times New Roman" w:hAnsi="Times New Roman" w:cs="Times New Roman"/>
      <w:sz w:val="24"/>
      <w:szCs w:val="24"/>
      <w:lang w:bidi="he-IL"/>
    </w:rPr>
  </w:style>
  <w:style w:type="character" w:customStyle="1" w:styleId="1f0">
    <w:name w:val="טקסט בסיסי תו1"/>
    <w:rsid w:val="009B270D"/>
    <w:rPr>
      <w:rFonts w:cs="Narkisim"/>
      <w:sz w:val="24"/>
      <w:szCs w:val="24"/>
      <w:lang w:val="en-US" w:eastAsia="en-US" w:bidi="he-IL"/>
    </w:rPr>
  </w:style>
  <w:style w:type="paragraph" w:customStyle="1" w:styleId="Char">
    <w:name w:val="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1">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9B270D"/>
    <w:pPr>
      <w:spacing w:before="240"/>
    </w:pPr>
    <w:rPr>
      <w:rFonts w:ascii="Arial" w:eastAsia="Times New Roman" w:hAnsi="Arial" w:cs="Arial"/>
      <w:b/>
      <w:bCs/>
      <w:color w:val="1B3461"/>
      <w:sz w:val="26"/>
    </w:rPr>
  </w:style>
  <w:style w:type="paragraph" w:customStyle="1" w:styleId="211111">
    <w:name w:val="תת סעיף2 1.1.1.1.1"/>
    <w:basedOn w:val="14"/>
    <w:rsid w:val="009B270D"/>
    <w:pPr>
      <w:widowControl/>
      <w:tabs>
        <w:tab w:val="clear" w:pos="2835"/>
        <w:tab w:val="num" w:pos="2700"/>
      </w:tabs>
      <w:adjustRightInd/>
      <w:ind w:left="3969" w:hanging="1134"/>
      <w:textAlignment w:val="auto"/>
    </w:pPr>
  </w:style>
  <w:style w:type="character" w:customStyle="1" w:styleId="Char0">
    <w:name w:val="טקסט סעיף Char"/>
    <w:rsid w:val="009B270D"/>
    <w:rPr>
      <w:rFonts w:ascii="Arial" w:hAnsi="Arial" w:cs="Arial"/>
      <w:sz w:val="22"/>
      <w:szCs w:val="22"/>
      <w:lang w:val="en-US" w:eastAsia="en-US" w:bidi="he-IL"/>
    </w:rPr>
  </w:style>
  <w:style w:type="paragraph" w:customStyle="1" w:styleId="2f5">
    <w:name w:val="תו תו2 תו תו תו תו תו תו"/>
    <w:basedOn w:val="a1"/>
    <w:rsid w:val="009B270D"/>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6">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31"/>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3"/>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9B270D"/>
    <w:pPr>
      <w:spacing w:line="240" w:lineRule="auto"/>
      <w:ind w:left="1680"/>
      <w:jc w:val="left"/>
    </w:pPr>
    <w:rPr>
      <w:rFonts w:eastAsia="Times New Roman" w:cs="Times New Roman"/>
    </w:rPr>
  </w:style>
  <w:style w:type="paragraph" w:styleId="TOC9">
    <w:name w:val="toc 9"/>
    <w:basedOn w:val="a1"/>
    <w:next w:val="a1"/>
    <w:autoRedefine/>
    <w:uiPriority w:val="39"/>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1"/>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
    <w:rsid w:val="009B270D"/>
    <w:pPr>
      <w:widowControl/>
      <w:spacing w:before="0"/>
      <w:ind w:right="454"/>
    </w:pPr>
    <w:rPr>
      <w:rFonts w:ascii="Arial" w:eastAsia="MS Mincho" w:hAnsi="Arial" w:cs="Arial"/>
      <w:caps w:val="0"/>
      <w:spacing w:val="0"/>
      <w:sz w:val="26"/>
      <w:szCs w:val="26"/>
      <w:lang w:eastAsia="he-IL"/>
    </w:rPr>
  </w:style>
  <w:style w:type="paragraph" w:customStyle="1" w:styleId="1f4">
    <w:name w:val="תו תו1 תו"/>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7">
    <w:name w:val="תו תו2 תו תו תו תו"/>
    <w:basedOn w:val="a1"/>
    <w:rsid w:val="009B270D"/>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1"/>
    <w:next w:val="a1"/>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1"/>
    <w:next w:val="a1"/>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1"/>
    <w:next w:val="a1"/>
    <w:rsid w:val="009B270D"/>
    <w:pPr>
      <w:numPr>
        <w:ilvl w:val="2"/>
        <w:numId w:val="4"/>
      </w:numPr>
      <w:spacing w:after="60" w:line="240" w:lineRule="auto"/>
      <w:ind w:right="0"/>
    </w:pPr>
    <w:rPr>
      <w:rFonts w:eastAsia="Times New Roman"/>
      <w:sz w:val="20"/>
      <w:lang w:eastAsia="he-IL"/>
    </w:rPr>
  </w:style>
  <w:style w:type="paragraph" w:customStyle="1" w:styleId="affff6">
    <w:name w:val="נספח"/>
    <w:basedOn w:val="a1"/>
    <w:autoRedefine/>
    <w:rsid w:val="009B270D"/>
    <w:pPr>
      <w:spacing w:line="240" w:lineRule="auto"/>
      <w:jc w:val="left"/>
    </w:pPr>
    <w:rPr>
      <w:rFonts w:eastAsia="MS Mincho"/>
      <w:b/>
      <w:bCs/>
      <w:sz w:val="44"/>
      <w:szCs w:val="36"/>
    </w:rPr>
  </w:style>
  <w:style w:type="numbering" w:customStyle="1" w:styleId="2f8">
    <w:name w:val="ללא רשימה2"/>
    <w:next w:val="a4"/>
    <w:semiHidden/>
    <w:rsid w:val="00502E21"/>
  </w:style>
  <w:style w:type="paragraph" w:customStyle="1" w:styleId="P22">
    <w:name w:val="P22"/>
    <w:basedOn w:val="a1"/>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7">
    <w:name w:val="Table Elegant"/>
    <w:basedOn w:val="a3"/>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9">
    <w:name w:val="תו תו2 תו תו תו"/>
    <w:basedOn w:val="a1"/>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4"/>
    <w:uiPriority w:val="99"/>
    <w:semiHidden/>
    <w:unhideWhenUsed/>
    <w:rsid w:val="00F7413C"/>
  </w:style>
  <w:style w:type="paragraph" w:customStyle="1" w:styleId="82">
    <w:name w:val="8"/>
    <w:basedOn w:val="a1"/>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8">
    <w:name w:val="רגיל + מיושר לשני הצדדים"/>
    <w:aliases w:val="לפני:  1.26 ס''מ,תלויה:  0.05 ס''מ,מרווח בין שורו..."/>
    <w:basedOn w:val="a1"/>
    <w:rsid w:val="00F7413C"/>
    <w:pPr>
      <w:ind w:left="746" w:hanging="30"/>
    </w:pPr>
    <w:rPr>
      <w:rFonts w:eastAsia="MS Mincho"/>
    </w:rPr>
  </w:style>
  <w:style w:type="paragraph" w:customStyle="1" w:styleId="affff9">
    <w:name w:val="ראשונה משפטי"/>
    <w:basedOn w:val="a1"/>
    <w:rsid w:val="00F7413C"/>
    <w:pPr>
      <w:spacing w:line="300" w:lineRule="atLeast"/>
      <w:ind w:left="567" w:hanging="567"/>
    </w:pPr>
    <w:rPr>
      <w:rFonts w:eastAsia="Times New Roman"/>
      <w:sz w:val="26"/>
      <w:szCs w:val="26"/>
      <w:lang w:eastAsia="he-IL"/>
    </w:rPr>
  </w:style>
  <w:style w:type="table" w:styleId="3-4">
    <w:name w:val="Medium Grid 3 Accent 4"/>
    <w:basedOn w:val="a3"/>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3"/>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A122FA"/>
  </w:style>
  <w:style w:type="paragraph" w:customStyle="1" w:styleId="ListParagraph2">
    <w:name w:val="List Paragraph2"/>
    <w:basedOn w:val="a1"/>
    <w:qFormat/>
    <w:rsid w:val="00A122FA"/>
    <w:pPr>
      <w:spacing w:line="240" w:lineRule="auto"/>
      <w:ind w:left="720"/>
      <w:contextualSpacing/>
      <w:jc w:val="left"/>
    </w:pPr>
    <w:rPr>
      <w:rFonts w:eastAsia="Times New Roman" w:cs="FrankRuehl"/>
      <w:szCs w:val="26"/>
      <w:lang w:eastAsia="he-IL"/>
    </w:rPr>
  </w:style>
  <w:style w:type="character" w:styleId="affffa">
    <w:name w:val="footnote reference"/>
    <w:rsid w:val="00A122FA"/>
    <w:rPr>
      <w:vertAlign w:val="superscript"/>
    </w:rPr>
  </w:style>
  <w:style w:type="table" w:customStyle="1" w:styleId="1f5">
    <w:name w:val="טבלת רשת1"/>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A122FA"/>
    <w:pPr>
      <w:spacing w:before="120" w:after="120"/>
      <w:ind w:left="799" w:hanging="799"/>
      <w:jc w:val="both"/>
    </w:pPr>
  </w:style>
  <w:style w:type="paragraph" w:customStyle="1" w:styleId="N1">
    <w:name w:val="N1"/>
    <w:basedOn w:val="a1"/>
    <w:next w:val="a1"/>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A122FA"/>
    <w:pPr>
      <w:spacing w:after="0"/>
      <w:ind w:left="2642" w:hanging="1933"/>
    </w:pPr>
  </w:style>
  <w:style w:type="table" w:customStyle="1" w:styleId="2fa">
    <w:name w:val="טבלת רשת2"/>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1"/>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4"/>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1"/>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2">
    <w:name w:val="טקסט בסיסי תו תו תו תו"/>
    <w:link w:val="aff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6">
    <w:name w:val="פיסקת רשימה1"/>
    <w:basedOn w:val="a1"/>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
    <w:name w:val="טקסט בסיסי תו תו תו תו תו תו תו תו תו תו תו תו תו תו תו תו"/>
    <w:link w:val="affffe"/>
    <w:rsid w:val="00A122FA"/>
    <w:rPr>
      <w:rFonts w:ascii="Times New Roman" w:eastAsia="Times New Roman" w:hAnsi="Times New Roman" w:cs="Times New Roman"/>
      <w:sz w:val="24"/>
      <w:szCs w:val="24"/>
      <w:lang w:bidi="he-IL"/>
    </w:rPr>
  </w:style>
  <w:style w:type="character" w:customStyle="1" w:styleId="a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1">
    <w:name w:val="Char"/>
    <w:basedOn w:val="a1"/>
    <w:rsid w:val="00A122FA"/>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A122FA"/>
    <w:rPr>
      <w:b/>
      <w:bCs/>
      <w:i w:val="0"/>
      <w:iCs w:val="0"/>
    </w:rPr>
  </w:style>
  <w:style w:type="numbering" w:customStyle="1" w:styleId="1110">
    <w:name w:val="ללא רשימה111"/>
    <w:next w:val="a4"/>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4"/>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2">
    <w:name w:val="Strong"/>
    <w:uiPriority w:val="22"/>
    <w:qFormat/>
    <w:rsid w:val="00A122FA"/>
    <w:rPr>
      <w:b/>
      <w:bCs/>
    </w:rPr>
  </w:style>
  <w:style w:type="table" w:styleId="-3">
    <w:name w:val="Dark List Accent 3"/>
    <w:basedOn w:val="a3"/>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3"/>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b">
    <w:name w:val="טקסט טבלה תחתונה2"/>
    <w:basedOn w:val="a3"/>
    <w:next w:val="affff0"/>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c">
    <w:name w:val="תו תו2"/>
    <w:basedOn w:val="a1"/>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3"/>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1"/>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3"/>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3"/>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3">
    <w:name w:val="בסיס"/>
    <w:basedOn w:val="a1"/>
    <w:rsid w:val="00A122FA"/>
    <w:pPr>
      <w:tabs>
        <w:tab w:val="left" w:pos="454"/>
      </w:tabs>
      <w:contextualSpacing/>
    </w:pPr>
    <w:rPr>
      <w:rFonts w:eastAsia="Times New Roman" w:cs="David"/>
      <w:sz w:val="26"/>
      <w:szCs w:val="26"/>
    </w:rPr>
  </w:style>
  <w:style w:type="paragraph" w:customStyle="1" w:styleId="afffff4">
    <w:name w:val="כותרת פרק"/>
    <w:basedOn w:val="afffff3"/>
    <w:next w:val="afffff3"/>
    <w:rsid w:val="00A122FA"/>
    <w:pPr>
      <w:spacing w:after="360"/>
      <w:jc w:val="center"/>
    </w:pPr>
    <w:rPr>
      <w:b/>
      <w:bCs/>
      <w:spacing w:val="20"/>
      <w:sz w:val="44"/>
      <w:szCs w:val="44"/>
      <w:u w:val="single"/>
    </w:rPr>
  </w:style>
  <w:style w:type="paragraph" w:customStyle="1" w:styleId="2fd">
    <w:name w:val="בסיס 2"/>
    <w:basedOn w:val="afffff3"/>
    <w:rsid w:val="00A122FA"/>
    <w:pPr>
      <w:tabs>
        <w:tab w:val="clear" w:pos="454"/>
      </w:tabs>
      <w:ind w:left="1587" w:hanging="907"/>
    </w:pPr>
  </w:style>
  <w:style w:type="paragraph" w:customStyle="1" w:styleId="3f7">
    <w:name w:val="בסיס 3"/>
    <w:basedOn w:val="afffff3"/>
    <w:rsid w:val="00A122FA"/>
    <w:pPr>
      <w:tabs>
        <w:tab w:val="clear" w:pos="454"/>
      </w:tabs>
      <w:ind w:left="2042" w:hanging="454"/>
    </w:pPr>
  </w:style>
  <w:style w:type="paragraph" w:customStyle="1" w:styleId="1f8">
    <w:name w:val="בסיס 1"/>
    <w:basedOn w:val="afffff3"/>
    <w:next w:val="afffff3"/>
    <w:rsid w:val="00A122FA"/>
    <w:pPr>
      <w:tabs>
        <w:tab w:val="clear" w:pos="454"/>
      </w:tabs>
      <w:spacing w:after="120"/>
      <w:ind w:left="680" w:hanging="680"/>
    </w:pPr>
    <w:rPr>
      <w:bCs/>
      <w:sz w:val="28"/>
      <w:szCs w:val="32"/>
      <w:u w:val="single"/>
    </w:rPr>
  </w:style>
  <w:style w:type="paragraph" w:customStyle="1" w:styleId="1f9">
    <w:name w:val="1הסכם"/>
    <w:basedOn w:val="2fd"/>
    <w:rsid w:val="00A122FA"/>
    <w:pPr>
      <w:ind w:left="1134" w:hanging="454"/>
    </w:pPr>
  </w:style>
  <w:style w:type="paragraph" w:customStyle="1" w:styleId="N-4">
    <w:name w:val="N-4"/>
    <w:basedOn w:val="a1"/>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5">
    <w:name w:val="רווח"/>
    <w:basedOn w:val="N-1"/>
    <w:rsid w:val="00A122FA"/>
    <w:pPr>
      <w:tabs>
        <w:tab w:val="left" w:pos="794"/>
      </w:tabs>
      <w:spacing w:line="140" w:lineRule="exact"/>
      <w:ind w:left="0"/>
    </w:pPr>
    <w:rPr>
      <w:snapToGrid/>
    </w:rPr>
  </w:style>
  <w:style w:type="paragraph" w:styleId="afffff6">
    <w:name w:val="Document Map"/>
    <w:basedOn w:val="a1"/>
    <w:link w:val="afffff7"/>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7">
    <w:name w:val="מפת מסמך תו"/>
    <w:link w:val="afffff6"/>
    <w:semiHidden/>
    <w:rsid w:val="00A122FA"/>
    <w:rPr>
      <w:rFonts w:ascii="Tahoma" w:eastAsia="Times New Roman" w:hAnsi="Tahoma" w:cs="Tahoma"/>
      <w:shd w:val="clear" w:color="auto" w:fill="000080"/>
      <w:lang w:eastAsia="he-IL"/>
    </w:rPr>
  </w:style>
  <w:style w:type="paragraph" w:customStyle="1" w:styleId="a30">
    <w:name w:val="a3"/>
    <w:basedOn w:val="a1"/>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A122FA"/>
  </w:style>
  <w:style w:type="numbering" w:customStyle="1" w:styleId="120">
    <w:name w:val="ללא רשימה12"/>
    <w:next w:val="a4"/>
    <w:uiPriority w:val="99"/>
    <w:semiHidden/>
    <w:unhideWhenUsed/>
    <w:rsid w:val="00A122FA"/>
  </w:style>
  <w:style w:type="numbering" w:customStyle="1" w:styleId="1111">
    <w:name w:val="ללא רשימה1111"/>
    <w:next w:val="a4"/>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4"/>
    <w:uiPriority w:val="99"/>
    <w:semiHidden/>
    <w:unhideWhenUsed/>
    <w:rsid w:val="00A122FA"/>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58">
    <w:name w:val="ללא רשימה5"/>
    <w:next w:val="a4"/>
    <w:uiPriority w:val="99"/>
    <w:semiHidden/>
    <w:rsid w:val="00A122FA"/>
  </w:style>
  <w:style w:type="numbering" w:customStyle="1" w:styleId="130">
    <w:name w:val="ללא רשימה13"/>
    <w:next w:val="a4"/>
    <w:uiPriority w:val="99"/>
    <w:semiHidden/>
    <w:unhideWhenUsed/>
    <w:rsid w:val="00A122FA"/>
  </w:style>
  <w:style w:type="numbering" w:customStyle="1" w:styleId="1120">
    <w:name w:val="ללא רשימה112"/>
    <w:next w:val="a4"/>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4"/>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20"/>
      </w:numPr>
    </w:pPr>
  </w:style>
  <w:style w:type="numbering" w:customStyle="1" w:styleId="3110">
    <w:name w:val="ללא רשימה311"/>
    <w:next w:val="a4"/>
    <w:semiHidden/>
    <w:rsid w:val="00A122FA"/>
  </w:style>
  <w:style w:type="table" w:customStyle="1" w:styleId="2fe">
    <w:name w:val="הצללה בהירה2"/>
    <w:basedOn w:val="a3"/>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8">
    <w:name w:val="Placeholder Text"/>
    <w:uiPriority w:val="99"/>
    <w:semiHidden/>
    <w:rsid w:val="00A122FA"/>
    <w:rPr>
      <w:color w:val="808080"/>
    </w:rPr>
  </w:style>
  <w:style w:type="paragraph" w:customStyle="1" w:styleId="afffff9">
    <w:name w:val="תו"/>
    <w:basedOn w:val="a1"/>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3"/>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6B0C69"/>
  </w:style>
  <w:style w:type="paragraph" w:customStyle="1" w:styleId="CharChar5">
    <w:name w:val="תו Char Char"/>
    <w:basedOn w:val="a1"/>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a">
    <w:name w:val="תו תו"/>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
    <w:name w:val="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6B0C69"/>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6B0C69"/>
  </w:style>
  <w:style w:type="paragraph" w:customStyle="1" w:styleId="CharChar12">
    <w:name w:val="Char Char תו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4"/>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3"/>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3"/>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3"/>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6B0C69"/>
  </w:style>
  <w:style w:type="paragraph" w:customStyle="1" w:styleId="1fb">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3"/>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6B0C69"/>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3"/>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3"/>
    <w:next w:val="affff0"/>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32"/>
      </w:numPr>
    </w:pPr>
  </w:style>
  <w:style w:type="numbering" w:customStyle="1" w:styleId="-1130">
    <w:name w:val="משרד האוצר - מדורג קצר113"/>
    <w:uiPriority w:val="99"/>
    <w:rsid w:val="008C504F"/>
    <w:pPr>
      <w:numPr>
        <w:numId w:val="33"/>
      </w:numPr>
    </w:pPr>
  </w:style>
  <w:style w:type="numbering" w:customStyle="1" w:styleId="-122">
    <w:name w:val="משרד האוצר - מדורג122"/>
    <w:uiPriority w:val="99"/>
    <w:rsid w:val="008C504F"/>
    <w:pPr>
      <w:numPr>
        <w:numId w:val="34"/>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a">
    <w:name w:val="פיסקת רשימה תו"/>
    <w:link w:val="a9"/>
    <w:uiPriority w:val="34"/>
    <w:locked/>
    <w:rsid w:val="00CF4F0E"/>
    <w:rPr>
      <w:rFonts w:ascii="Times New Roman" w:hAnsi="Times New Roman" w:cs="Narkisim"/>
      <w:sz w:val="24"/>
      <w:szCs w:val="24"/>
    </w:rPr>
  </w:style>
  <w:style w:type="paragraph" w:customStyle="1" w:styleId="21">
    <w:name w:val="כותרת2 מכרז"/>
    <w:basedOn w:val="15"/>
    <w:rsid w:val="0078023B"/>
    <w:pPr>
      <w:keepNext w:val="0"/>
      <w:keepLines w:val="0"/>
      <w:widowControl/>
      <w:numPr>
        <w:ilvl w:val="1"/>
        <w:numId w:val="38"/>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8"/>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3"/>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3"/>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4"/>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4"/>
    <w:uiPriority w:val="99"/>
    <w:semiHidden/>
    <w:unhideWhenUsed/>
    <w:rsid w:val="005A3BA6"/>
  </w:style>
  <w:style w:type="paragraph" w:customStyle="1" w:styleId="CharCharCharChar">
    <w:name w:val="Char תו Char Char Char"/>
    <w:basedOn w:val="a1"/>
    <w:rsid w:val="005A3BA6"/>
    <w:pPr>
      <w:bidi w:val="0"/>
      <w:spacing w:after="160" w:line="240" w:lineRule="exact"/>
    </w:pPr>
    <w:rPr>
      <w:rFonts w:ascii="Verdana" w:eastAsia="Times New Roman" w:hAnsi="Verdana" w:cs="FrankRuehl"/>
      <w:sz w:val="16"/>
      <w:szCs w:val="20"/>
      <w:lang w:bidi="ar-SA"/>
    </w:rPr>
  </w:style>
  <w:style w:type="paragraph" w:customStyle="1" w:styleId="afffffb">
    <w:name w:val="טקסט נספח"/>
    <w:basedOn w:val="affff4"/>
    <w:rsid w:val="005A3BA6"/>
    <w:rPr>
      <w:rFonts w:cs="David"/>
      <w:b w:val="0"/>
      <w:bCs w:val="0"/>
      <w:color w:val="auto"/>
      <w:sz w:val="22"/>
      <w:szCs w:val="22"/>
    </w:rPr>
  </w:style>
  <w:style w:type="paragraph" w:customStyle="1" w:styleId="afffffc">
    <w:name w:val="טקסט סעיף מודגש"/>
    <w:basedOn w:val="afe"/>
    <w:rsid w:val="005A3BA6"/>
    <w:pPr>
      <w:widowControl/>
      <w:numPr>
        <w:ilvl w:val="1"/>
      </w:numPr>
      <w:tabs>
        <w:tab w:val="num" w:pos="1107"/>
      </w:tabs>
      <w:adjustRightInd/>
      <w:ind w:left="1107" w:hanging="567"/>
      <w:textAlignment w:val="auto"/>
    </w:pPr>
    <w:rPr>
      <w:b/>
      <w:bCs/>
    </w:rPr>
  </w:style>
  <w:style w:type="character" w:customStyle="1" w:styleId="afffffd">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e"/>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e">
    <w:name w:val="אייקון החשוב ביותר"/>
    <w:basedOn w:val="afe"/>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0">
    <w:name w:val="אייקון רישום/דיווח"/>
    <w:basedOn w:val="afe"/>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2">
    <w:name w:val="אייקון מערכות מידע"/>
    <w:basedOn w:val="afe"/>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e"/>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3"/>
    <w:next w:val="affff7"/>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3"/>
    <w:next w:val="afff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1"/>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1"/>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1"/>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1"/>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1"/>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1"/>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1"/>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1"/>
    <w:next w:val="a1"/>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1"/>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4">
    <w:name w:val="העתק"/>
    <w:basedOn w:val="a1"/>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1"/>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5">
    <w:name w:val="חוזר"/>
    <w:basedOn w:val="a1"/>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1"/>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1"/>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3"/>
    <w:next w:val="afff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1"/>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1"/>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b"/>
    <w:link w:val="2ff4"/>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1"/>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1"/>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1"/>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1"/>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0">
    <w:name w:val="מדורג מעורב"/>
    <w:basedOn w:val="a1"/>
    <w:rsid w:val="005A3BA6"/>
    <w:pPr>
      <w:numPr>
        <w:numId w:val="39"/>
      </w:numPr>
    </w:pPr>
    <w:rPr>
      <w:rFonts w:eastAsia="MS Mincho" w:cs="Times New Roman"/>
      <w:snapToGrid w:val="0"/>
      <w:kern w:val="28"/>
    </w:rPr>
  </w:style>
  <w:style w:type="paragraph" w:customStyle="1" w:styleId="Char110">
    <w:name w:val="Char1 תו1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6">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3"/>
    <w:next w:val="afff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3"/>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4"/>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4"/>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4"/>
    <w:uiPriority w:val="99"/>
    <w:semiHidden/>
    <w:rsid w:val="00DA1029"/>
  </w:style>
  <w:style w:type="table" w:customStyle="1" w:styleId="66">
    <w:name w:val="טקסט טבלה תחתונה6"/>
    <w:basedOn w:val="a3"/>
    <w:next w:val="afff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3"/>
    <w:next w:val="afff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4"/>
    <w:uiPriority w:val="99"/>
    <w:semiHidden/>
    <w:rsid w:val="00DA1029"/>
  </w:style>
  <w:style w:type="table" w:customStyle="1" w:styleId="2ff6">
    <w:name w:val="טבלה אלגנטית2"/>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4"/>
    <w:semiHidden/>
    <w:unhideWhenUsed/>
    <w:rsid w:val="00DA1029"/>
  </w:style>
  <w:style w:type="table" w:customStyle="1" w:styleId="3-42">
    <w:name w:val="רשת בינונית 3 - הדגשה 42"/>
    <w:basedOn w:val="a3"/>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3"/>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4"/>
    <w:uiPriority w:val="99"/>
    <w:semiHidden/>
    <w:rsid w:val="00DA1029"/>
  </w:style>
  <w:style w:type="table" w:customStyle="1" w:styleId="122">
    <w:name w:val="טבלת רשת1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4"/>
    <w:uiPriority w:val="99"/>
    <w:semiHidden/>
    <w:unhideWhenUsed/>
    <w:rsid w:val="00DA1029"/>
  </w:style>
  <w:style w:type="numbering" w:customStyle="1" w:styleId="11111">
    <w:name w:val="ללא רשימה11111"/>
    <w:next w:val="a4"/>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4"/>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3"/>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3"/>
    <w:next w:val="affff0"/>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3"/>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4"/>
    <w:semiHidden/>
    <w:rsid w:val="00DA1029"/>
  </w:style>
  <w:style w:type="numbering" w:customStyle="1" w:styleId="4110">
    <w:name w:val="ללא רשימה411"/>
    <w:next w:val="a4"/>
    <w:uiPriority w:val="99"/>
    <w:semiHidden/>
    <w:rsid w:val="00DA1029"/>
  </w:style>
  <w:style w:type="numbering" w:customStyle="1" w:styleId="1210">
    <w:name w:val="ללא רשימה121"/>
    <w:next w:val="a4"/>
    <w:uiPriority w:val="99"/>
    <w:semiHidden/>
    <w:unhideWhenUsed/>
    <w:rsid w:val="00DA1029"/>
  </w:style>
  <w:style w:type="numbering" w:customStyle="1" w:styleId="111111">
    <w:name w:val="ללא רשימה111111"/>
    <w:next w:val="a4"/>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4"/>
    <w:uiPriority w:val="99"/>
    <w:semiHidden/>
    <w:unhideWhenUsed/>
    <w:rsid w:val="00DA1029"/>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511">
    <w:name w:val="ללא רשימה51"/>
    <w:next w:val="a4"/>
    <w:uiPriority w:val="99"/>
    <w:semiHidden/>
    <w:rsid w:val="00DA1029"/>
  </w:style>
  <w:style w:type="numbering" w:customStyle="1" w:styleId="131">
    <w:name w:val="ללא רשימה131"/>
    <w:next w:val="a4"/>
    <w:uiPriority w:val="99"/>
    <w:semiHidden/>
    <w:unhideWhenUsed/>
    <w:rsid w:val="00DA1029"/>
  </w:style>
  <w:style w:type="numbering" w:customStyle="1" w:styleId="1121">
    <w:name w:val="ללא רשימה1121"/>
    <w:next w:val="a4"/>
    <w:uiPriority w:val="99"/>
    <w:semiHidden/>
    <w:unhideWhenUsed/>
    <w:rsid w:val="00DA1029"/>
  </w:style>
  <w:style w:type="numbering" w:customStyle="1" w:styleId="-31">
    <w:name w:val="משרד האוצר - מדורג31"/>
    <w:uiPriority w:val="99"/>
    <w:rsid w:val="00DA1029"/>
    <w:pPr>
      <w:numPr>
        <w:numId w:val="11"/>
      </w:numPr>
    </w:pPr>
  </w:style>
  <w:style w:type="numbering" w:customStyle="1" w:styleId="-310">
    <w:name w:val="משרד האוצר - מדורג קצר31"/>
    <w:uiPriority w:val="99"/>
    <w:rsid w:val="00DA1029"/>
    <w:pPr>
      <w:numPr>
        <w:numId w:val="12"/>
      </w:numPr>
    </w:pPr>
  </w:style>
  <w:style w:type="numbering" w:customStyle="1" w:styleId="2210">
    <w:name w:val="ללא רשימה221"/>
    <w:next w:val="a4"/>
    <w:uiPriority w:val="99"/>
    <w:semiHidden/>
    <w:unhideWhenUsed/>
    <w:rsid w:val="00DA1029"/>
  </w:style>
  <w:style w:type="numbering" w:customStyle="1" w:styleId="-121">
    <w:name w:val="משרד האוצר - מדורג121"/>
    <w:uiPriority w:val="99"/>
    <w:rsid w:val="00DA1029"/>
    <w:pPr>
      <w:numPr>
        <w:numId w:val="19"/>
      </w:numPr>
    </w:pPr>
  </w:style>
  <w:style w:type="numbering" w:customStyle="1" w:styleId="-1210">
    <w:name w:val="משרד האוצר - מדורג קצר121"/>
    <w:uiPriority w:val="99"/>
    <w:rsid w:val="00DA1029"/>
    <w:pPr>
      <w:numPr>
        <w:numId w:val="24"/>
      </w:numPr>
    </w:pPr>
  </w:style>
  <w:style w:type="numbering" w:customStyle="1" w:styleId="3111">
    <w:name w:val="ללא רשימה3111"/>
    <w:next w:val="a4"/>
    <w:semiHidden/>
    <w:rsid w:val="00DA1029"/>
  </w:style>
  <w:style w:type="table" w:customStyle="1" w:styleId="1fe">
    <w:name w:val="הצללה בהירה1"/>
    <w:basedOn w:val="a3"/>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3"/>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3"/>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3"/>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4"/>
    <w:uiPriority w:val="99"/>
    <w:semiHidden/>
    <w:unhideWhenUsed/>
    <w:rsid w:val="00DA1029"/>
  </w:style>
  <w:style w:type="table" w:customStyle="1" w:styleId="2-311">
    <w:name w:val="הצללה בינונית 2 - הדגשה 311"/>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4"/>
    <w:semiHidden/>
    <w:unhideWhenUsed/>
    <w:rsid w:val="00DA1029"/>
  </w:style>
  <w:style w:type="numbering" w:customStyle="1" w:styleId="1131">
    <w:name w:val="ללא רשימה1131"/>
    <w:next w:val="a4"/>
    <w:uiPriority w:val="99"/>
    <w:semiHidden/>
    <w:unhideWhenUsed/>
    <w:rsid w:val="00DA1029"/>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numbering" w:customStyle="1" w:styleId="2310">
    <w:name w:val="ללא רשימה231"/>
    <w:next w:val="a4"/>
    <w:uiPriority w:val="99"/>
    <w:semiHidden/>
    <w:unhideWhenUsed/>
    <w:rsid w:val="00DA1029"/>
  </w:style>
  <w:style w:type="numbering" w:customStyle="1" w:styleId="-1310">
    <w:name w:val="משרד האוצר - מדורג131"/>
    <w:uiPriority w:val="99"/>
    <w:rsid w:val="00DA1029"/>
    <w:pPr>
      <w:numPr>
        <w:numId w:val="13"/>
      </w:numPr>
    </w:pPr>
  </w:style>
  <w:style w:type="numbering" w:customStyle="1" w:styleId="-131">
    <w:name w:val="משרד האוצר - מדורג קצר131"/>
    <w:uiPriority w:val="99"/>
    <w:rsid w:val="00DA1029"/>
    <w:pPr>
      <w:numPr>
        <w:numId w:val="14"/>
      </w:numPr>
    </w:pPr>
  </w:style>
  <w:style w:type="table" w:customStyle="1" w:styleId="2-610">
    <w:name w:val="רשת בינונית 2 - הדגשה 61"/>
    <w:basedOn w:val="a3"/>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3"/>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3"/>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3"/>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4"/>
    <w:uiPriority w:val="99"/>
    <w:semiHidden/>
    <w:unhideWhenUsed/>
    <w:rsid w:val="00DA1029"/>
  </w:style>
  <w:style w:type="table" w:customStyle="1" w:styleId="-3111">
    <w:name w:val="רשימה כהה - הדגשה 311"/>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3"/>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3"/>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3"/>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3"/>
    <w:next w:val="afff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5"/>
      </w:numPr>
    </w:pPr>
  </w:style>
  <w:style w:type="numbering" w:customStyle="1" w:styleId="-1131">
    <w:name w:val="משרד האוצר - מדורג קצר1131"/>
    <w:uiPriority w:val="99"/>
    <w:rsid w:val="00DA1029"/>
    <w:pPr>
      <w:numPr>
        <w:numId w:val="36"/>
      </w:numPr>
    </w:pPr>
  </w:style>
  <w:style w:type="numbering" w:customStyle="1" w:styleId="-1221">
    <w:name w:val="משרד האוצר - מדורג1221"/>
    <w:uiPriority w:val="99"/>
    <w:rsid w:val="00DA1029"/>
    <w:pPr>
      <w:numPr>
        <w:numId w:val="37"/>
      </w:numPr>
    </w:pPr>
  </w:style>
  <w:style w:type="table" w:customStyle="1" w:styleId="2-5110">
    <w:name w:val="רשת בינונית 2 - הדגשה 511"/>
    <w:basedOn w:val="a3"/>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3"/>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4"/>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4"/>
    <w:uiPriority w:val="99"/>
    <w:semiHidden/>
    <w:unhideWhenUsed/>
    <w:rsid w:val="00DA1029"/>
  </w:style>
  <w:style w:type="table" w:customStyle="1" w:styleId="118">
    <w:name w:val="טבלה אלגנטית11"/>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3"/>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3"/>
    <w:next w:val="afff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3"/>
    <w:next w:val="afff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3"/>
    <w:next w:val="afff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7">
    <w:name w:val="תו תו תו תו"/>
    <w:basedOn w:val="a1"/>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8">
    <w:name w:val="מיספור עיברי"/>
    <w:basedOn w:val="a1"/>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3"/>
    <w:next w:val="afff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3"/>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1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60"/>
      </w:numPr>
    </w:pPr>
  </w:style>
  <w:style w:type="numbering" w:customStyle="1" w:styleId="-311">
    <w:name w:val="משרד האוצר - מדורג קצר311"/>
    <w:uiPriority w:val="99"/>
    <w:rsid w:val="000C086F"/>
    <w:pPr>
      <w:numPr>
        <w:numId w:val="61"/>
      </w:numPr>
    </w:pPr>
  </w:style>
  <w:style w:type="numbering" w:customStyle="1" w:styleId="-12110">
    <w:name w:val="משרד האוצר - מדורג1211"/>
    <w:uiPriority w:val="99"/>
    <w:rsid w:val="000C086F"/>
    <w:pPr>
      <w:numPr>
        <w:numId w:val="7"/>
      </w:numPr>
    </w:pPr>
  </w:style>
  <w:style w:type="numbering" w:customStyle="1" w:styleId="-1211">
    <w:name w:val="משרד האוצר - מדורג קצר1211"/>
    <w:uiPriority w:val="99"/>
    <w:rsid w:val="000C086F"/>
    <w:pPr>
      <w:numPr>
        <w:numId w:val="8"/>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1"/>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1"/>
    <w:rsid w:val="000C086F"/>
    <w:pPr>
      <w:spacing w:line="240" w:lineRule="auto"/>
      <w:jc w:val="left"/>
    </w:pPr>
    <w:rPr>
      <w:rFonts w:eastAsia="Times New Roman" w:cs="David"/>
      <w:sz w:val="16"/>
      <w:szCs w:val="20"/>
      <w:lang w:eastAsia="he-IL"/>
    </w:rPr>
  </w:style>
  <w:style w:type="paragraph" w:customStyle="1" w:styleId="Table0">
    <w:name w:val="Table"/>
    <w:basedOn w:val="a1"/>
    <w:rsid w:val="000C086F"/>
    <w:pPr>
      <w:spacing w:line="240" w:lineRule="auto"/>
      <w:ind w:left="680"/>
    </w:pPr>
    <w:rPr>
      <w:rFonts w:eastAsia="Times New Roman" w:cs="David"/>
      <w:sz w:val="26"/>
      <w:szCs w:val="26"/>
      <w:lang w:eastAsia="he-IL"/>
    </w:rPr>
  </w:style>
  <w:style w:type="paragraph" w:customStyle="1" w:styleId="1ff">
    <w:name w:val="כותרת ימנית 1"/>
    <w:basedOn w:val="a1"/>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1"/>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9">
    <w:name w:val="Signature"/>
    <w:basedOn w:val="a1"/>
    <w:link w:val="a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a">
    <w:name w:val="חתימה תו"/>
    <w:link w:val="affffff9"/>
    <w:rsid w:val="000C086F"/>
    <w:rPr>
      <w:rFonts w:ascii="Times New Roman" w:eastAsia="Times New Roman" w:hAnsi="Times New Roman" w:cs="David"/>
      <w:b/>
      <w:bCs/>
      <w:spacing w:val="10"/>
      <w:szCs w:val="24"/>
    </w:rPr>
  </w:style>
  <w:style w:type="paragraph" w:customStyle="1" w:styleId="affffffb">
    <w:name w:val="תו"/>
    <w:basedOn w:val="a1"/>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3"/>
    <w:next w:val="afff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67"/>
      </w:numPr>
    </w:pPr>
  </w:style>
  <w:style w:type="numbering" w:customStyle="1" w:styleId="-4121">
    <w:name w:val="משרד האוצר - מדורג4121"/>
    <w:uiPriority w:val="99"/>
    <w:rsid w:val="000C086F"/>
  </w:style>
  <w:style w:type="character" w:customStyle="1" w:styleId="1ff0">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114"/>
      </w:numPr>
    </w:pPr>
  </w:style>
  <w:style w:type="paragraph" w:styleId="affffffc">
    <w:name w:val="No Spacing"/>
    <w:uiPriority w:val="1"/>
    <w:qFormat/>
    <w:rsid w:val="0091572F"/>
    <w:pPr>
      <w:bidi/>
    </w:pPr>
    <w:rPr>
      <w:sz w:val="22"/>
      <w:szCs w:val="22"/>
    </w:rPr>
  </w:style>
  <w:style w:type="numbering" w:customStyle="1" w:styleId="92">
    <w:name w:val="ללא רשימה9"/>
    <w:next w:val="a4"/>
    <w:uiPriority w:val="99"/>
    <w:semiHidden/>
    <w:unhideWhenUsed/>
    <w:rsid w:val="00942C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Cite" w:uiPriority="0"/>
    <w:lsdException w:name="annotation subjec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1">
    <w:name w:val="Normal"/>
    <w:qFormat/>
    <w:rsid w:val="009D69AD"/>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1"/>
    <w:next w:val="a1"/>
    <w:link w:val="11"/>
    <w:qFormat/>
    <w:rsid w:val="007D5EF4"/>
    <w:pPr>
      <w:widowControl w:val="0"/>
      <w:numPr>
        <w:numId w:val="3"/>
      </w:numPr>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
    <w:basedOn w:val="a1"/>
    <w:next w:val="a1"/>
    <w:link w:val="22"/>
    <w:unhideWhenUsed/>
    <w:qFormat/>
    <w:rsid w:val="00A373C4"/>
    <w:pPr>
      <w:keepNext/>
      <w:keepLines/>
      <w:widowControl w:val="0"/>
      <w:numPr>
        <w:ilvl w:val="1"/>
        <w:numId w:val="3"/>
      </w:numPr>
      <w:tabs>
        <w:tab w:val="left" w:pos="486"/>
        <w:tab w:val="left" w:pos="628"/>
      </w:tabs>
      <w:adjustRightInd w:val="0"/>
      <w:spacing w:before="120" w:after="120" w:line="276" w:lineRule="auto"/>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1"/>
    <w:next w:val="a1"/>
    <w:link w:val="32"/>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1"/>
    <w:next w:val="a1"/>
    <w:link w:val="40"/>
    <w:unhideWhenUsed/>
    <w:qFormat/>
    <w:rsid w:val="00A373C4"/>
    <w:pPr>
      <w:numPr>
        <w:ilvl w:val="3"/>
        <w:numId w:val="3"/>
      </w:numPr>
      <w:bidi w:val="0"/>
      <w:spacing w:before="120" w:after="120" w:line="240" w:lineRule="auto"/>
      <w:outlineLvl w:val="3"/>
    </w:pPr>
    <w:rPr>
      <w:b/>
      <w:bCs/>
      <w:caps/>
      <w:spacing w:val="10"/>
      <w:szCs w:val="28"/>
      <w:lang w:val="x-none" w:eastAsia="x-none"/>
    </w:rPr>
  </w:style>
  <w:style w:type="paragraph" w:styleId="5">
    <w:name w:val="heading 5"/>
    <w:aliases w:val="Heading 5 תו"/>
    <w:basedOn w:val="a1"/>
    <w:next w:val="a1"/>
    <w:link w:val="50"/>
    <w:autoRedefine/>
    <w:unhideWhenUsed/>
    <w:qFormat/>
    <w:rsid w:val="000560C3"/>
    <w:pPr>
      <w:widowControl w:val="0"/>
      <w:numPr>
        <w:ilvl w:val="4"/>
        <w:numId w:val="3"/>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basedOn w:val="a1"/>
    <w:next w:val="a1"/>
    <w:link w:val="60"/>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1"/>
    <w:next w:val="a1"/>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1"/>
    <w:next w:val="a1"/>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basedOn w:val="a1"/>
    <w:next w:val="a1"/>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5">
    <w:name w:val="Quote"/>
    <w:basedOn w:val="a1"/>
    <w:next w:val="a1"/>
    <w:link w:val="a6"/>
    <w:uiPriority w:val="29"/>
    <w:qFormat/>
    <w:rsid w:val="003A1D7A"/>
    <w:pPr>
      <w:widowControl w:val="0"/>
      <w:ind w:left="567" w:right="567"/>
    </w:pPr>
    <w:rPr>
      <w:rFonts w:cs="Times New Roman"/>
      <w:i/>
      <w:iCs/>
      <w:lang w:val="x-none" w:eastAsia="x-none"/>
    </w:rPr>
  </w:style>
  <w:style w:type="character" w:customStyle="1" w:styleId="a6">
    <w:name w:val="ציטוט תו"/>
    <w:link w:val="a5"/>
    <w:uiPriority w:val="29"/>
    <w:rsid w:val="003A1D7A"/>
    <w:rPr>
      <w:rFonts w:ascii="Times New Roman" w:hAnsi="Times New Roman" w:cs="David"/>
      <w:i/>
      <w:iCs/>
      <w:sz w:val="24"/>
      <w:szCs w:val="24"/>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A373C4"/>
    <w:rPr>
      <w:rFonts w:ascii="Times New Roman" w:hAnsi="Times New Roman" w:cs="Narkisim"/>
      <w:b/>
      <w:bCs/>
      <w:caps/>
      <w:spacing w:val="15"/>
      <w:sz w:val="36"/>
      <w:szCs w:val="36"/>
      <w:lang w:val="x-none" w:eastAsia="x-none"/>
    </w:rPr>
  </w:style>
  <w:style w:type="character" w:customStyle="1" w:styleId="32">
    <w:name w:val="כותרת 3 תו"/>
    <w:aliases w:val="כותרת 3 תו תו תו תו,כותרת 31 תו,Heading 3 תו1 תו,כותרת 3 תו תו תו2"/>
    <w:link w:val="3"/>
    <w:uiPriority w:val="9"/>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
    <w:link w:val="5"/>
    <w:rsid w:val="000560C3"/>
    <w:rPr>
      <w:rFonts w:ascii="Times New Roman" w:hAnsi="Times New Roman" w:cs="Narkisim"/>
      <w:b/>
      <w:bCs/>
      <w:caps/>
      <w:spacing w:val="10"/>
      <w:sz w:val="24"/>
      <w:szCs w:val="24"/>
      <w:lang w:val="x-none" w:eastAsia="x-none"/>
    </w:rPr>
  </w:style>
  <w:style w:type="character" w:customStyle="1" w:styleId="60">
    <w:name w:val="כותרת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link w:val="9"/>
    <w:rsid w:val="00014182"/>
    <w:rPr>
      <w:rFonts w:ascii="Times New Roman" w:hAnsi="Times New Roman" w:cs="Times New Roman"/>
      <w:i/>
      <w:caps/>
      <w:spacing w:val="10"/>
      <w:sz w:val="18"/>
      <w:szCs w:val="18"/>
      <w:lang w:val="x-none" w:eastAsia="x-none"/>
    </w:rPr>
  </w:style>
  <w:style w:type="paragraph" w:styleId="a7">
    <w:name w:val="caption"/>
    <w:basedOn w:val="a1"/>
    <w:next w:val="a1"/>
    <w:uiPriority w:val="35"/>
    <w:unhideWhenUsed/>
    <w:qFormat/>
    <w:rsid w:val="00014182"/>
    <w:pPr>
      <w:bidi w:val="0"/>
    </w:pPr>
    <w:rPr>
      <w:b/>
      <w:bCs/>
      <w:color w:val="365F91"/>
      <w:sz w:val="16"/>
      <w:szCs w:val="16"/>
    </w:rPr>
  </w:style>
  <w:style w:type="paragraph" w:styleId="a8">
    <w:name w:val="TOC Heading"/>
    <w:basedOn w:val="1"/>
    <w:next w:val="a1"/>
    <w:uiPriority w:val="39"/>
    <w:semiHidden/>
    <w:unhideWhenUsed/>
    <w:qFormat/>
    <w:rsid w:val="00014182"/>
    <w:pPr>
      <w:bidi w:val="0"/>
      <w:outlineLvl w:val="9"/>
    </w:pPr>
    <w:rPr>
      <w:lang w:bidi="en-US"/>
    </w:rPr>
  </w:style>
  <w:style w:type="paragraph" w:styleId="TOC3">
    <w:name w:val="toc 3"/>
    <w:basedOn w:val="a1"/>
    <w:next w:val="a1"/>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1"/>
    <w:next w:val="a1"/>
    <w:autoRedefine/>
    <w:uiPriority w:val="39"/>
    <w:unhideWhenUsed/>
    <w:rsid w:val="00AE04D6"/>
    <w:pPr>
      <w:widowControl w:val="0"/>
      <w:tabs>
        <w:tab w:val="left" w:pos="482"/>
        <w:tab w:val="right" w:leader="dot" w:pos="8296"/>
      </w:tabs>
      <w:spacing w:before="100" w:after="100"/>
    </w:pPr>
    <w:rPr>
      <w:rFonts w:ascii="Arial" w:hAnsi="Arial" w:cs="Arial"/>
      <w:b/>
      <w:bCs/>
      <w:i/>
      <w:iCs/>
      <w:noProof/>
      <w:sz w:val="22"/>
      <w:szCs w:val="22"/>
    </w:rPr>
  </w:style>
  <w:style w:type="paragraph" w:styleId="TOC2">
    <w:name w:val="toc 2"/>
    <w:basedOn w:val="a1"/>
    <w:next w:val="a1"/>
    <w:autoRedefine/>
    <w:uiPriority w:val="39"/>
    <w:unhideWhenUsed/>
    <w:rsid w:val="004E106E"/>
    <w:pPr>
      <w:widowControl w:val="0"/>
      <w:tabs>
        <w:tab w:val="left" w:pos="1195"/>
        <w:tab w:val="right" w:leader="dot" w:pos="8296"/>
      </w:tabs>
      <w:spacing w:before="100" w:after="100" w:line="240" w:lineRule="auto"/>
      <w:ind w:left="238"/>
    </w:pPr>
  </w:style>
  <w:style w:type="paragraph" w:styleId="TOC7">
    <w:name w:val="toc 7"/>
    <w:basedOn w:val="a1"/>
    <w:next w:val="a1"/>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1"/>
    <w:next w:val="a1"/>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1"/>
    <w:next w:val="a1"/>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1"/>
    <w:next w:val="a1"/>
    <w:autoRedefine/>
    <w:uiPriority w:val="39"/>
    <w:unhideWhenUsed/>
    <w:rsid w:val="00600BFA"/>
    <w:pPr>
      <w:widowControl w:val="0"/>
      <w:spacing w:before="100" w:after="100" w:line="240" w:lineRule="auto"/>
      <w:ind w:left="720"/>
    </w:pPr>
  </w:style>
  <w:style w:type="paragraph" w:styleId="a9">
    <w:name w:val="List Paragraph"/>
    <w:basedOn w:val="a1"/>
    <w:link w:val="aa"/>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4"/>
    <w:semiHidden/>
    <w:rsid w:val="009B270D"/>
  </w:style>
  <w:style w:type="paragraph" w:customStyle="1" w:styleId="ab">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b"/>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c">
    <w:name w:val="טקסט בסיסי תו תו"/>
    <w:rsid w:val="009B270D"/>
    <w:rPr>
      <w:rFonts w:cs="Narkisim"/>
      <w:sz w:val="24"/>
      <w:szCs w:val="24"/>
      <w:lang w:val="en-US" w:eastAsia="en-US" w:bidi="he-IL"/>
    </w:rPr>
  </w:style>
  <w:style w:type="paragraph" w:customStyle="1" w:styleId="CharChar">
    <w:name w:val="Char Char 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d">
    <w:name w:val="header"/>
    <w:basedOn w:val="a1"/>
    <w:link w:val="ae"/>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e">
    <w:name w:val="כותרת עליונה תו"/>
    <w:link w:val="ad"/>
    <w:uiPriority w:val="99"/>
    <w:rsid w:val="009B270D"/>
    <w:rPr>
      <w:rFonts w:ascii="Times New Roman" w:eastAsia="Times New Roman" w:hAnsi="Times New Roman" w:cs="Narkisim"/>
      <w:b/>
      <w:bCs/>
      <w:sz w:val="26"/>
      <w:szCs w:val="24"/>
      <w:lang w:eastAsia="he-IL"/>
    </w:rPr>
  </w:style>
  <w:style w:type="paragraph" w:styleId="af">
    <w:name w:val="footer"/>
    <w:basedOn w:val="a1"/>
    <w:link w:val="af0"/>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0">
    <w:name w:val="כותרת תחתונה תו"/>
    <w:link w:val="af"/>
    <w:uiPriority w:val="99"/>
    <w:rsid w:val="009B270D"/>
    <w:rPr>
      <w:rFonts w:ascii="Times New Roman" w:eastAsia="Times New Roman" w:hAnsi="Times New Roman" w:cs="Narkisim"/>
      <w:b/>
      <w:bCs/>
      <w:szCs w:val="24"/>
      <w:lang w:eastAsia="he-IL"/>
    </w:rPr>
  </w:style>
  <w:style w:type="character" w:styleId="af1">
    <w:name w:val="page number"/>
    <w:rsid w:val="009B270D"/>
  </w:style>
  <w:style w:type="character" w:styleId="Hyperlink">
    <w:name w:val="Hyperlink"/>
    <w:rsid w:val="009B270D"/>
    <w:rPr>
      <w:color w:val="0000FF"/>
      <w:u w:val="single"/>
    </w:rPr>
  </w:style>
  <w:style w:type="paragraph" w:customStyle="1" w:styleId="34">
    <w:name w:val="3"/>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1"/>
    <w:next w:val="ad"/>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9B270D"/>
    <w:pPr>
      <w:keepNext/>
      <w:keepLines/>
      <w:widowControl w:val="0"/>
      <w:adjustRightInd w:val="0"/>
      <w:ind w:right="969"/>
      <w:textAlignment w:val="baseline"/>
      <w:outlineLvl w:val="2"/>
    </w:pPr>
    <w:rPr>
      <w:rFonts w:eastAsia="Times New Roman"/>
      <w:sz w:val="22"/>
    </w:rPr>
  </w:style>
  <w:style w:type="paragraph" w:customStyle="1" w:styleId="23">
    <w:name w:val="רמה 2"/>
    <w:basedOn w:val="ab"/>
    <w:rsid w:val="009B270D"/>
    <w:pPr>
      <w:tabs>
        <w:tab w:val="num" w:pos="794"/>
      </w:tabs>
      <w:ind w:left="794" w:hanging="397"/>
    </w:pPr>
  </w:style>
  <w:style w:type="character" w:customStyle="1" w:styleId="24">
    <w:name w:val="רמה 2 תו"/>
    <w:rsid w:val="009B270D"/>
  </w:style>
  <w:style w:type="paragraph" w:customStyle="1" w:styleId="af2">
    <w:name w:val="כותרת נספח"/>
    <w:basedOn w:val="2"/>
    <w:next w:val="ab"/>
    <w:rsid w:val="009B270D"/>
    <w:pPr>
      <w:pageBreakBefore/>
      <w:numPr>
        <w:numId w:val="0"/>
      </w:numPr>
      <w:tabs>
        <w:tab w:val="num" w:pos="576"/>
        <w:tab w:val="num" w:pos="851"/>
      </w:tabs>
      <w:spacing w:before="0" w:after="360" w:line="240" w:lineRule="auto"/>
      <w:ind w:left="792" w:hanging="792"/>
    </w:pPr>
    <w:rPr>
      <w:rFonts w:eastAsia="MS Mincho"/>
      <w:caps w:val="0"/>
      <w:spacing w:val="0"/>
    </w:rPr>
  </w:style>
  <w:style w:type="character" w:customStyle="1" w:styleId="af3">
    <w:name w:val="כותרת נספח תו"/>
    <w:rsid w:val="009B270D"/>
    <w:rPr>
      <w:rFonts w:cs="Narkisim"/>
      <w:b/>
      <w:bCs/>
      <w:sz w:val="36"/>
      <w:szCs w:val="36"/>
      <w:lang w:val="en-US" w:eastAsia="en-US" w:bidi="he-IL"/>
    </w:rPr>
  </w:style>
  <w:style w:type="paragraph" w:customStyle="1" w:styleId="Normal1">
    <w:name w:val="Normal1"/>
    <w:basedOn w:val="a1"/>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4">
    <w:name w:val="א.ב.ג"/>
    <w:basedOn w:val="ab"/>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5">
    <w:name w:val="footnote text"/>
    <w:basedOn w:val="a1"/>
    <w:link w:val="af6"/>
    <w:semiHidden/>
    <w:rsid w:val="009B270D"/>
    <w:pPr>
      <w:spacing w:line="240" w:lineRule="auto"/>
      <w:jc w:val="left"/>
    </w:pPr>
    <w:rPr>
      <w:rFonts w:eastAsia="MS Mincho" w:cs="Times New Roman"/>
      <w:sz w:val="20"/>
      <w:szCs w:val="20"/>
      <w:lang w:val="x-none" w:eastAsia="he-IL"/>
    </w:rPr>
  </w:style>
  <w:style w:type="character" w:customStyle="1" w:styleId="af6">
    <w:name w:val="טקסט הערת שוליים תו"/>
    <w:link w:val="af5"/>
    <w:semiHidden/>
    <w:rsid w:val="009B270D"/>
    <w:rPr>
      <w:rFonts w:ascii="Times New Roman" w:eastAsia="MS Mincho" w:hAnsi="Times New Roman" w:cs="Narkisim"/>
      <w:lang w:eastAsia="he-IL"/>
    </w:rPr>
  </w:style>
  <w:style w:type="paragraph" w:customStyle="1" w:styleId="25">
    <w:name w:val="2"/>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7">
    <w:name w:val="Body Text"/>
    <w:basedOn w:val="a1"/>
    <w:link w:val="af8"/>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8">
    <w:name w:val="גוף טקסט תו"/>
    <w:link w:val="af7"/>
    <w:rsid w:val="009B270D"/>
    <w:rPr>
      <w:rFonts w:ascii="Times New Roman" w:eastAsia="Times New Roman" w:hAnsi="Times New Roman" w:cs="David"/>
      <w:szCs w:val="24"/>
      <w:lang w:eastAsia="he-IL"/>
    </w:rPr>
  </w:style>
  <w:style w:type="paragraph" w:styleId="af9">
    <w:name w:val="Body Text Indent"/>
    <w:basedOn w:val="a1"/>
    <w:link w:val="afa"/>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a">
    <w:name w:val="כניסה בגוף טקסט תו"/>
    <w:link w:val="af9"/>
    <w:rsid w:val="009B270D"/>
    <w:rPr>
      <w:rFonts w:ascii="Times New Roman" w:eastAsia="Times New Roman" w:hAnsi="Times New Roman" w:cs="Narkisim"/>
      <w:szCs w:val="24"/>
      <w:lang w:eastAsia="he-IL"/>
    </w:rPr>
  </w:style>
  <w:style w:type="paragraph" w:customStyle="1" w:styleId="Sign">
    <w:name w:val="Sign"/>
    <w:basedOn w:val="a1"/>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b">
    <w:name w:val="Balloon Text"/>
    <w:basedOn w:val="a1"/>
    <w:link w:val="afc"/>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c">
    <w:name w:val="טקסט בלונים תו"/>
    <w:link w:val="afb"/>
    <w:uiPriority w:val="99"/>
    <w:rsid w:val="009B270D"/>
    <w:rPr>
      <w:rFonts w:ascii="Tahoma" w:eastAsia="Times New Roman" w:hAnsi="Tahoma" w:cs="Tahoma"/>
      <w:sz w:val="16"/>
      <w:szCs w:val="16"/>
      <w:lang w:eastAsia="he-IL"/>
    </w:rPr>
  </w:style>
  <w:style w:type="paragraph" w:customStyle="1" w:styleId="26">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1"/>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9B270D"/>
    <w:pPr>
      <w:spacing w:line="240" w:lineRule="auto"/>
      <w:ind w:left="240" w:hanging="240"/>
      <w:jc w:val="left"/>
    </w:pPr>
    <w:rPr>
      <w:rFonts w:eastAsia="MS Mincho"/>
      <w:lang w:eastAsia="he-IL"/>
    </w:rPr>
  </w:style>
  <w:style w:type="paragraph" w:customStyle="1" w:styleId="Para1">
    <w:name w:val="Para1"/>
    <w:basedOn w:val="a1"/>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1"/>
    <w:rsid w:val="009B270D"/>
    <w:pPr>
      <w:widowControl w:val="0"/>
      <w:adjustRightInd w:val="0"/>
      <w:ind w:left="1080"/>
      <w:textAlignment w:val="baseline"/>
    </w:pPr>
    <w:rPr>
      <w:rFonts w:eastAsia="Times New Roman"/>
      <w:lang w:eastAsia="he-IL"/>
    </w:rPr>
  </w:style>
  <w:style w:type="paragraph" w:customStyle="1" w:styleId="afd">
    <w:name w:val="כותרת סעיף"/>
    <w:basedOn w:val="a1"/>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e">
    <w:name w:val="טקסט סעיף"/>
    <w:basedOn w:val="a1"/>
    <w:link w:val="aff"/>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
    <w:name w:val="טקסט סעיף תו"/>
    <w:link w:val="afe"/>
    <w:rsid w:val="009B270D"/>
    <w:rPr>
      <w:rFonts w:ascii="Arial" w:eastAsia="Times New Roman" w:hAnsi="Arial"/>
      <w:sz w:val="22"/>
      <w:szCs w:val="22"/>
    </w:rPr>
  </w:style>
  <w:style w:type="paragraph" w:customStyle="1" w:styleId="aff0">
    <w:name w:val="תת סעיף"/>
    <w:basedOn w:val="a1"/>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0"/>
    <w:rsid w:val="009B270D"/>
    <w:pPr>
      <w:tabs>
        <w:tab w:val="clear" w:pos="1985"/>
        <w:tab w:val="num" w:pos="2835"/>
      </w:tabs>
      <w:ind w:left="2835" w:right="0" w:hanging="850"/>
    </w:pPr>
  </w:style>
  <w:style w:type="paragraph" w:customStyle="1" w:styleId="aff1">
    <w:name w:val="כותרת טבלת נספחים"/>
    <w:basedOn w:val="a1"/>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2">
    <w:name w:val="שם הוראה"/>
    <w:basedOn w:val="a1"/>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3">
    <w:name w:val="טקסט רץ טבלה עליונה"/>
    <w:basedOn w:val="a1"/>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4">
    <w:name w:val="annotation reference"/>
    <w:uiPriority w:val="99"/>
    <w:rsid w:val="009B270D"/>
    <w:rPr>
      <w:sz w:val="16"/>
      <w:szCs w:val="16"/>
    </w:rPr>
  </w:style>
  <w:style w:type="paragraph" w:styleId="aff5">
    <w:name w:val="annotation text"/>
    <w:basedOn w:val="a1"/>
    <w:link w:val="aff6"/>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6">
    <w:name w:val="טקסט הערה תו"/>
    <w:link w:val="aff5"/>
    <w:uiPriority w:val="99"/>
    <w:rsid w:val="009B270D"/>
    <w:rPr>
      <w:rFonts w:ascii="Times New Roman" w:eastAsia="Times New Roman" w:hAnsi="Times New Roman" w:cs="Narkisim"/>
      <w:lang w:eastAsia="he-IL"/>
    </w:rPr>
  </w:style>
  <w:style w:type="paragraph" w:styleId="aff7">
    <w:name w:val="annotation subject"/>
    <w:basedOn w:val="aff5"/>
    <w:next w:val="aff5"/>
    <w:link w:val="aff8"/>
    <w:rsid w:val="009B270D"/>
    <w:rPr>
      <w:b/>
      <w:bCs/>
    </w:rPr>
  </w:style>
  <w:style w:type="character" w:customStyle="1" w:styleId="aff8">
    <w:name w:val="נושא הערה תו"/>
    <w:link w:val="aff7"/>
    <w:rsid w:val="009B270D"/>
    <w:rPr>
      <w:rFonts w:ascii="Times New Roman" w:eastAsia="Times New Roman" w:hAnsi="Times New Roman" w:cs="Narkisim"/>
      <w:b/>
      <w:bCs/>
      <w:lang w:eastAsia="he-IL"/>
    </w:rPr>
  </w:style>
  <w:style w:type="paragraph" w:customStyle="1" w:styleId="aff9">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a">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1"/>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7">
    <w:name w:val="סגנון2"/>
    <w:basedOn w:val="2"/>
    <w:rsid w:val="009B270D"/>
    <w:rPr>
      <w:rFonts w:eastAsia="MS Mincho"/>
      <w:caps w:val="0"/>
      <w:spacing w:val="0"/>
      <w:lang w:eastAsia="he-IL"/>
    </w:rPr>
  </w:style>
  <w:style w:type="paragraph" w:styleId="37">
    <w:name w:val="Body Text Indent 3"/>
    <w:basedOn w:val="a1"/>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b">
    <w:name w:val="Plain Text"/>
    <w:basedOn w:val="a1"/>
    <w:link w:val="af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c">
    <w:name w:val="טקסט רגיל תו"/>
    <w:link w:val="affb"/>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1"/>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1"/>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8">
    <w:name w:val="פיסקה2"/>
    <w:basedOn w:val="a1"/>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1"/>
    <w:rsid w:val="009B270D"/>
    <w:pPr>
      <w:widowControl w:val="0"/>
      <w:adjustRightInd w:val="0"/>
      <w:ind w:left="2160"/>
      <w:textAlignment w:val="baseline"/>
    </w:pPr>
    <w:rPr>
      <w:rFonts w:eastAsia="MS Mincho"/>
      <w:sz w:val="26"/>
    </w:rPr>
  </w:style>
  <w:style w:type="paragraph" w:customStyle="1" w:styleId="affd">
    <w:name w:val="כותרת נספח תו תו"/>
    <w:basedOn w:val="2"/>
    <w:next w:val="aff9"/>
    <w:rsid w:val="009B270D"/>
    <w:pPr>
      <w:pageBreakBefore/>
      <w:tabs>
        <w:tab w:val="num" w:pos="360"/>
      </w:tabs>
      <w:spacing w:before="0" w:after="360"/>
    </w:pPr>
    <w:rPr>
      <w:rFonts w:eastAsia="MS Mincho"/>
      <w:caps w:val="0"/>
      <w:spacing w:val="0"/>
    </w:rPr>
  </w:style>
  <w:style w:type="character" w:customStyle="1" w:styleId="affe">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1"/>
    <w:qFormat/>
    <w:rsid w:val="009B270D"/>
    <w:pPr>
      <w:widowControl w:val="0"/>
      <w:adjustRightInd w:val="0"/>
      <w:ind w:left="720"/>
      <w:textAlignment w:val="baseline"/>
    </w:pPr>
    <w:rPr>
      <w:rFonts w:eastAsia="Times New Roman"/>
      <w:lang w:eastAsia="he-IL"/>
    </w:rPr>
  </w:style>
  <w:style w:type="paragraph" w:styleId="NormalWeb">
    <w:name w:val="Normal (Web)"/>
    <w:basedOn w:val="a1"/>
    <w:link w:val="NormalWeb0"/>
    <w:uiPriority w:val="99"/>
    <w:rsid w:val="009B270D"/>
    <w:pPr>
      <w:widowControl w:val="0"/>
      <w:adjustRightInd w:val="0"/>
      <w:textAlignment w:val="baseline"/>
    </w:pPr>
    <w:rPr>
      <w:rFonts w:eastAsia="MS Mincho" w:cs="Times New Roman"/>
      <w:lang w:val="x-none" w:eastAsia="he-IL"/>
    </w:rPr>
  </w:style>
  <w:style w:type="paragraph" w:styleId="afff">
    <w:name w:val="List Bullet"/>
    <w:basedOn w:val="a1"/>
    <w:autoRedefine/>
    <w:rsid w:val="009B270D"/>
    <w:pPr>
      <w:widowControl w:val="0"/>
      <w:tabs>
        <w:tab w:val="num" w:pos="360"/>
      </w:tabs>
      <w:adjustRightInd w:val="0"/>
      <w:textAlignment w:val="baseline"/>
    </w:pPr>
    <w:rPr>
      <w:rFonts w:eastAsia="MS Mincho"/>
      <w:lang w:eastAsia="he-IL"/>
    </w:rPr>
  </w:style>
  <w:style w:type="paragraph" w:styleId="29">
    <w:name w:val="List Bullet 2"/>
    <w:basedOn w:val="a1"/>
    <w:autoRedefine/>
    <w:rsid w:val="009B270D"/>
    <w:pPr>
      <w:widowControl w:val="0"/>
      <w:tabs>
        <w:tab w:val="num" w:pos="360"/>
      </w:tabs>
      <w:adjustRightInd w:val="0"/>
      <w:textAlignment w:val="baseline"/>
    </w:pPr>
    <w:rPr>
      <w:rFonts w:eastAsia="MS Mincho"/>
      <w:lang w:eastAsia="he-IL"/>
    </w:rPr>
  </w:style>
  <w:style w:type="paragraph" w:styleId="afff0">
    <w:name w:val="List Number"/>
    <w:basedOn w:val="a1"/>
    <w:rsid w:val="009B270D"/>
    <w:pPr>
      <w:widowControl w:val="0"/>
      <w:tabs>
        <w:tab w:val="num" w:pos="360"/>
      </w:tabs>
      <w:adjustRightInd w:val="0"/>
      <w:textAlignment w:val="baseline"/>
    </w:pPr>
    <w:rPr>
      <w:rFonts w:eastAsia="MS Mincho"/>
      <w:lang w:eastAsia="he-IL"/>
    </w:rPr>
  </w:style>
  <w:style w:type="paragraph" w:styleId="afff1">
    <w:name w:val="Subtitle"/>
    <w:basedOn w:val="a1"/>
    <w:link w:val="afff2"/>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2">
    <w:name w:val="כותרת משנה תו"/>
    <w:link w:val="afff1"/>
    <w:rsid w:val="009B270D"/>
    <w:rPr>
      <w:rFonts w:ascii="Arial" w:eastAsia="MS Mincho" w:hAnsi="Arial"/>
      <w:sz w:val="24"/>
      <w:szCs w:val="24"/>
      <w:lang w:eastAsia="he-IL"/>
    </w:rPr>
  </w:style>
  <w:style w:type="paragraph" w:styleId="41">
    <w:name w:val="List Bullet 4"/>
    <w:basedOn w:val="a1"/>
    <w:autoRedefine/>
    <w:rsid w:val="009B270D"/>
    <w:pPr>
      <w:widowControl w:val="0"/>
      <w:tabs>
        <w:tab w:val="num" w:pos="360"/>
      </w:tabs>
      <w:adjustRightInd w:val="0"/>
      <w:textAlignment w:val="baseline"/>
    </w:pPr>
    <w:rPr>
      <w:rFonts w:eastAsia="MS Mincho"/>
      <w:lang w:eastAsia="he-IL"/>
    </w:rPr>
  </w:style>
  <w:style w:type="paragraph" w:styleId="2a">
    <w:name w:val="Body Text 2"/>
    <w:basedOn w:val="a1"/>
    <w:link w:val="2b"/>
    <w:rsid w:val="009B270D"/>
    <w:pPr>
      <w:widowControl w:val="0"/>
      <w:adjustRightInd w:val="0"/>
      <w:spacing w:line="480" w:lineRule="auto"/>
      <w:textAlignment w:val="baseline"/>
    </w:pPr>
    <w:rPr>
      <w:rFonts w:eastAsia="MS Mincho" w:cs="Times New Roman"/>
      <w:lang w:val="x-none" w:eastAsia="he-IL"/>
    </w:rPr>
  </w:style>
  <w:style w:type="character" w:customStyle="1" w:styleId="2b">
    <w:name w:val="גוף טקסט 2 תו"/>
    <w:link w:val="2a"/>
    <w:rsid w:val="009B270D"/>
    <w:rPr>
      <w:rFonts w:ascii="Times New Roman" w:eastAsia="MS Mincho" w:hAnsi="Times New Roman" w:cs="Narkisim"/>
      <w:sz w:val="24"/>
      <w:szCs w:val="24"/>
      <w:lang w:eastAsia="he-IL"/>
    </w:rPr>
  </w:style>
  <w:style w:type="paragraph" w:styleId="3a">
    <w:name w:val="Body Text 3"/>
    <w:basedOn w:val="a1"/>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1"/>
    <w:autoRedefine/>
    <w:rsid w:val="009B270D"/>
    <w:pPr>
      <w:widowControl w:val="0"/>
      <w:tabs>
        <w:tab w:val="num" w:pos="360"/>
      </w:tabs>
      <w:adjustRightInd w:val="0"/>
      <w:textAlignment w:val="baseline"/>
    </w:pPr>
    <w:rPr>
      <w:rFonts w:eastAsia="MS Mincho"/>
      <w:lang w:eastAsia="he-IL"/>
    </w:rPr>
  </w:style>
  <w:style w:type="paragraph" w:styleId="2c">
    <w:name w:val="List Number 2"/>
    <w:basedOn w:val="a1"/>
    <w:rsid w:val="009B270D"/>
    <w:pPr>
      <w:widowControl w:val="0"/>
      <w:tabs>
        <w:tab w:val="num" w:pos="360"/>
      </w:tabs>
      <w:adjustRightInd w:val="0"/>
      <w:textAlignment w:val="baseline"/>
    </w:pPr>
    <w:rPr>
      <w:rFonts w:eastAsia="MS Mincho"/>
      <w:lang w:eastAsia="he-IL"/>
    </w:rPr>
  </w:style>
  <w:style w:type="paragraph" w:styleId="42">
    <w:name w:val="List Number 4"/>
    <w:basedOn w:val="a1"/>
    <w:rsid w:val="009B270D"/>
    <w:pPr>
      <w:widowControl w:val="0"/>
      <w:tabs>
        <w:tab w:val="num" w:pos="360"/>
      </w:tabs>
      <w:adjustRightInd w:val="0"/>
      <w:textAlignment w:val="baseline"/>
    </w:pPr>
    <w:rPr>
      <w:rFonts w:eastAsia="MS Mincho"/>
      <w:lang w:eastAsia="he-IL"/>
    </w:rPr>
  </w:style>
  <w:style w:type="paragraph" w:styleId="afff3">
    <w:name w:val="Title"/>
    <w:basedOn w:val="a1"/>
    <w:link w:val="afff4"/>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4">
    <w:name w:val="כותרת טקסט תו"/>
    <w:link w:val="afff3"/>
    <w:rsid w:val="009B270D"/>
    <w:rPr>
      <w:rFonts w:ascii="Arial" w:eastAsia="MS Mincho" w:hAnsi="Arial"/>
      <w:b/>
      <w:bCs/>
      <w:kern w:val="28"/>
      <w:sz w:val="32"/>
      <w:szCs w:val="32"/>
      <w:lang w:eastAsia="he-IL"/>
    </w:rPr>
  </w:style>
  <w:style w:type="paragraph" w:styleId="53">
    <w:name w:val="List Number 5"/>
    <w:basedOn w:val="a1"/>
    <w:rsid w:val="009B270D"/>
    <w:pPr>
      <w:widowControl w:val="0"/>
      <w:tabs>
        <w:tab w:val="num" w:pos="360"/>
      </w:tabs>
      <w:adjustRightInd w:val="0"/>
      <w:textAlignment w:val="baseline"/>
    </w:pPr>
    <w:rPr>
      <w:rFonts w:eastAsia="MS Mincho"/>
      <w:lang w:eastAsia="he-IL"/>
    </w:rPr>
  </w:style>
  <w:style w:type="paragraph" w:styleId="2d">
    <w:name w:val="Body Text Indent 2"/>
    <w:basedOn w:val="a1"/>
    <w:link w:val="2e"/>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e">
    <w:name w:val="כניסה בגוף טקסט 2 תו"/>
    <w:link w:val="2d"/>
    <w:rsid w:val="009B270D"/>
    <w:rPr>
      <w:rFonts w:ascii="Times New Roman" w:eastAsia="MS Mincho" w:hAnsi="Times New Roman" w:cs="Narkisim"/>
      <w:sz w:val="24"/>
      <w:szCs w:val="24"/>
      <w:lang w:eastAsia="he-IL"/>
    </w:rPr>
  </w:style>
  <w:style w:type="paragraph" w:styleId="2f">
    <w:name w:val="List Continue 2"/>
    <w:basedOn w:val="a1"/>
    <w:rsid w:val="009B270D"/>
    <w:pPr>
      <w:widowControl w:val="0"/>
      <w:adjustRightInd w:val="0"/>
      <w:ind w:left="720"/>
      <w:textAlignment w:val="baseline"/>
    </w:pPr>
    <w:rPr>
      <w:rFonts w:eastAsia="MS Mincho"/>
      <w:lang w:eastAsia="he-IL"/>
    </w:rPr>
  </w:style>
  <w:style w:type="paragraph" w:customStyle="1" w:styleId="210">
    <w:name w:val="כותרת 21"/>
    <w:basedOn w:val="a1"/>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5">
    <w:name w:val="Block Text"/>
    <w:basedOn w:val="a1"/>
    <w:rsid w:val="009B270D"/>
    <w:pPr>
      <w:widowControl w:val="0"/>
      <w:adjustRightInd w:val="0"/>
      <w:ind w:left="3600" w:firstLine="727"/>
      <w:textAlignment w:val="baseline"/>
    </w:pPr>
    <w:rPr>
      <w:rFonts w:eastAsia="Times New Roman"/>
      <w:sz w:val="20"/>
      <w:lang w:eastAsia="he-IL"/>
    </w:rPr>
  </w:style>
  <w:style w:type="paragraph" w:customStyle="1" w:styleId="afff6">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7">
    <w:name w:val="נורמלי תו תו"/>
    <w:rsid w:val="009B270D"/>
    <w:rPr>
      <w:rFonts w:eastAsia="MS Mincho" w:cs="Miriam"/>
      <w:sz w:val="24"/>
      <w:szCs w:val="24"/>
      <w:lang w:val="en-US" w:eastAsia="en-US" w:bidi="he-IL"/>
    </w:rPr>
  </w:style>
  <w:style w:type="paragraph" w:customStyle="1" w:styleId="meir1">
    <w:name w:val="meir1"/>
    <w:basedOn w:val="a1"/>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9B270D"/>
    <w:pPr>
      <w:widowControl w:val="0"/>
      <w:adjustRightInd w:val="0"/>
      <w:textAlignment w:val="baseline"/>
    </w:pPr>
    <w:rPr>
      <w:rFonts w:ascii="Arial" w:eastAsia="Times New Roman" w:cs="Arial"/>
      <w:lang w:eastAsia="he-IL"/>
    </w:rPr>
  </w:style>
  <w:style w:type="paragraph" w:customStyle="1" w:styleId="meir3">
    <w:name w:val="meir3"/>
    <w:basedOn w:val="a1"/>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8">
    <w:name w:val="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0">
    <w:name w:val="רמה 2 תו תו"/>
    <w:rsid w:val="009B270D"/>
    <w:rPr>
      <w:rFonts w:eastAsia="MS Mincho" w:cs="Narkisim"/>
      <w:sz w:val="24"/>
      <w:szCs w:val="24"/>
      <w:lang w:val="en-US" w:eastAsia="en-US" w:bidi="he-IL"/>
    </w:rPr>
  </w:style>
  <w:style w:type="paragraph" w:customStyle="1" w:styleId="18">
    <w:name w:val="רמה 1"/>
    <w:basedOn w:val="a1"/>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1"/>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9B270D"/>
    <w:pPr>
      <w:widowControl w:val="0"/>
      <w:overflowPunct w:val="0"/>
      <w:autoSpaceDE w:val="0"/>
      <w:autoSpaceDN w:val="0"/>
      <w:adjustRightInd w:val="0"/>
      <w:ind w:left="4423"/>
      <w:textAlignment w:val="baseline"/>
    </w:pPr>
    <w:rPr>
      <w:rFonts w:eastAsia="Times New Roman"/>
      <w:lang w:eastAsia="he-IL"/>
    </w:rPr>
  </w:style>
  <w:style w:type="paragraph" w:styleId="afff9">
    <w:name w:val="List"/>
    <w:basedOn w:val="a1"/>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1"/>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1"/>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1"/>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1"/>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a">
    <w:name w:val="List Continue"/>
    <w:basedOn w:val="a1"/>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1"/>
    <w:next w:val="a1"/>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2">
    <w:name w:val="כותרת2"/>
    <w:basedOn w:val="a1"/>
    <w:next w:val="a1"/>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1"/>
    <w:next w:val="a1"/>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b">
    <w:name w:val="בכבוד"/>
    <w:basedOn w:val="a1"/>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1"/>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3">
    <w:name w:val="ממוספר2"/>
    <w:basedOn w:val="a1"/>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1"/>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9B270D"/>
    <w:pPr>
      <w:spacing w:after="720"/>
      <w:ind w:left="794" w:hanging="794"/>
      <w:jc w:val="center"/>
      <w:outlineLvl w:val="9"/>
    </w:pPr>
    <w:rPr>
      <w:rFonts w:eastAsia="MS Mincho"/>
      <w:caps w:val="0"/>
      <w:smallCaps/>
      <w:spacing w:val="70"/>
      <w:lang w:eastAsia="he-IL"/>
    </w:rPr>
  </w:style>
  <w:style w:type="paragraph" w:customStyle="1" w:styleId="afffc">
    <w:name w:val="טבלה תו"/>
    <w:basedOn w:val="a1"/>
    <w:rsid w:val="009B270D"/>
    <w:pPr>
      <w:keepLines/>
      <w:widowControl w:val="0"/>
      <w:adjustRightInd w:val="0"/>
      <w:textAlignment w:val="baseline"/>
    </w:pPr>
    <w:rPr>
      <w:rFonts w:eastAsia="MS Mincho"/>
    </w:rPr>
  </w:style>
  <w:style w:type="character" w:customStyle="1" w:styleId="afffd">
    <w:name w:val="טבלה תו תו"/>
    <w:rsid w:val="009B270D"/>
    <w:rPr>
      <w:rFonts w:eastAsia="MS Mincho" w:cs="Narkisim"/>
      <w:sz w:val="24"/>
      <w:szCs w:val="24"/>
      <w:lang w:val="en-US" w:eastAsia="en-US" w:bidi="he-IL"/>
    </w:rPr>
  </w:style>
  <w:style w:type="paragraph" w:customStyle="1" w:styleId="afffe">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1"/>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
    <w:name w:val="טבלה"/>
    <w:basedOn w:val="a1"/>
    <w:rsid w:val="009B270D"/>
    <w:pPr>
      <w:keepLines/>
      <w:widowControl w:val="0"/>
      <w:adjustRightInd w:val="0"/>
      <w:textAlignment w:val="baseline"/>
    </w:pPr>
    <w:rPr>
      <w:rFonts w:eastAsia="MS Mincho"/>
    </w:rPr>
  </w:style>
  <w:style w:type="paragraph" w:customStyle="1" w:styleId="4b">
    <w:name w:val="רגיל4"/>
    <w:basedOn w:val="a1"/>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styleId="affff0">
    <w:name w:val="Table Grid"/>
    <w:aliases w:val="טקסט טבלה תחתונה"/>
    <w:basedOn w:val="a3"/>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1">
    <w:name w:val="טקסט בסיסי תו תו תו"/>
    <w:link w:val="aff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4">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4"/>
    <w:rsid w:val="009B270D"/>
    <w:rPr>
      <w:rFonts w:ascii="Times New Roman" w:eastAsia="Times New Roman" w:hAnsi="Times New Roman" w:cs="Times New Roman"/>
      <w:sz w:val="24"/>
      <w:szCs w:val="24"/>
      <w:lang w:bidi="he-IL"/>
    </w:rPr>
  </w:style>
  <w:style w:type="character" w:customStyle="1" w:styleId="1f0">
    <w:name w:val="טקסט בסיסי תו1"/>
    <w:rsid w:val="009B270D"/>
    <w:rPr>
      <w:rFonts w:cs="Narkisim"/>
      <w:sz w:val="24"/>
      <w:szCs w:val="24"/>
      <w:lang w:val="en-US" w:eastAsia="en-US" w:bidi="he-IL"/>
    </w:rPr>
  </w:style>
  <w:style w:type="paragraph" w:customStyle="1" w:styleId="Char">
    <w:name w:val="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1">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9B270D"/>
    <w:pPr>
      <w:spacing w:before="240"/>
    </w:pPr>
    <w:rPr>
      <w:rFonts w:ascii="Arial" w:eastAsia="Times New Roman" w:hAnsi="Arial" w:cs="Arial"/>
      <w:b/>
      <w:bCs/>
      <w:color w:val="1B3461"/>
      <w:sz w:val="26"/>
    </w:rPr>
  </w:style>
  <w:style w:type="paragraph" w:customStyle="1" w:styleId="211111">
    <w:name w:val="תת סעיף2 1.1.1.1.1"/>
    <w:basedOn w:val="14"/>
    <w:rsid w:val="009B270D"/>
    <w:pPr>
      <w:widowControl/>
      <w:tabs>
        <w:tab w:val="clear" w:pos="2835"/>
        <w:tab w:val="num" w:pos="2700"/>
      </w:tabs>
      <w:adjustRightInd/>
      <w:ind w:left="3969" w:hanging="1134"/>
      <w:textAlignment w:val="auto"/>
    </w:pPr>
  </w:style>
  <w:style w:type="character" w:customStyle="1" w:styleId="Char0">
    <w:name w:val="טקסט סעיף Char"/>
    <w:rsid w:val="009B270D"/>
    <w:rPr>
      <w:rFonts w:ascii="Arial" w:hAnsi="Arial" w:cs="Arial"/>
      <w:sz w:val="22"/>
      <w:szCs w:val="22"/>
      <w:lang w:val="en-US" w:eastAsia="en-US" w:bidi="he-IL"/>
    </w:rPr>
  </w:style>
  <w:style w:type="paragraph" w:customStyle="1" w:styleId="2f5">
    <w:name w:val="תו תו2 תו תו תו תו תו תו"/>
    <w:basedOn w:val="a1"/>
    <w:rsid w:val="009B270D"/>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6">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31"/>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3"/>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9B270D"/>
    <w:pPr>
      <w:spacing w:line="240" w:lineRule="auto"/>
      <w:ind w:left="1680"/>
      <w:jc w:val="left"/>
    </w:pPr>
    <w:rPr>
      <w:rFonts w:eastAsia="Times New Roman" w:cs="Times New Roman"/>
    </w:rPr>
  </w:style>
  <w:style w:type="paragraph" w:styleId="TOC9">
    <w:name w:val="toc 9"/>
    <w:basedOn w:val="a1"/>
    <w:next w:val="a1"/>
    <w:autoRedefine/>
    <w:uiPriority w:val="39"/>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1"/>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
    <w:rsid w:val="009B270D"/>
    <w:pPr>
      <w:widowControl/>
      <w:spacing w:before="0"/>
      <w:ind w:right="454"/>
    </w:pPr>
    <w:rPr>
      <w:rFonts w:ascii="Arial" w:eastAsia="MS Mincho" w:hAnsi="Arial" w:cs="Arial"/>
      <w:caps w:val="0"/>
      <w:spacing w:val="0"/>
      <w:sz w:val="26"/>
      <w:szCs w:val="26"/>
      <w:lang w:eastAsia="he-IL"/>
    </w:rPr>
  </w:style>
  <w:style w:type="paragraph" w:customStyle="1" w:styleId="1f4">
    <w:name w:val="תו תו1 תו"/>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7">
    <w:name w:val="תו תו2 תו תו תו תו"/>
    <w:basedOn w:val="a1"/>
    <w:rsid w:val="009B270D"/>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1"/>
    <w:next w:val="a1"/>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1"/>
    <w:next w:val="a1"/>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1"/>
    <w:next w:val="a1"/>
    <w:rsid w:val="009B270D"/>
    <w:pPr>
      <w:numPr>
        <w:ilvl w:val="2"/>
        <w:numId w:val="4"/>
      </w:numPr>
      <w:spacing w:after="60" w:line="240" w:lineRule="auto"/>
      <w:ind w:right="0"/>
    </w:pPr>
    <w:rPr>
      <w:rFonts w:eastAsia="Times New Roman"/>
      <w:sz w:val="20"/>
      <w:lang w:eastAsia="he-IL"/>
    </w:rPr>
  </w:style>
  <w:style w:type="paragraph" w:customStyle="1" w:styleId="affff6">
    <w:name w:val="נספח"/>
    <w:basedOn w:val="a1"/>
    <w:autoRedefine/>
    <w:rsid w:val="009B270D"/>
    <w:pPr>
      <w:spacing w:line="240" w:lineRule="auto"/>
      <w:jc w:val="left"/>
    </w:pPr>
    <w:rPr>
      <w:rFonts w:eastAsia="MS Mincho"/>
      <w:b/>
      <w:bCs/>
      <w:sz w:val="44"/>
      <w:szCs w:val="36"/>
    </w:rPr>
  </w:style>
  <w:style w:type="numbering" w:customStyle="1" w:styleId="2f8">
    <w:name w:val="ללא רשימה2"/>
    <w:next w:val="a4"/>
    <w:semiHidden/>
    <w:rsid w:val="00502E21"/>
  </w:style>
  <w:style w:type="paragraph" w:customStyle="1" w:styleId="P22">
    <w:name w:val="P22"/>
    <w:basedOn w:val="a1"/>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7">
    <w:name w:val="Table Elegant"/>
    <w:basedOn w:val="a3"/>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9">
    <w:name w:val="תו תו2 תו תו תו"/>
    <w:basedOn w:val="a1"/>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4"/>
    <w:uiPriority w:val="99"/>
    <w:semiHidden/>
    <w:unhideWhenUsed/>
    <w:rsid w:val="00F7413C"/>
  </w:style>
  <w:style w:type="paragraph" w:customStyle="1" w:styleId="82">
    <w:name w:val="8"/>
    <w:basedOn w:val="a1"/>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8">
    <w:name w:val="רגיל + מיושר לשני הצדדים"/>
    <w:aliases w:val="לפני:  1.26 ס''מ,תלויה:  0.05 ס''מ,מרווח בין שורו..."/>
    <w:basedOn w:val="a1"/>
    <w:rsid w:val="00F7413C"/>
    <w:pPr>
      <w:ind w:left="746" w:hanging="30"/>
    </w:pPr>
    <w:rPr>
      <w:rFonts w:eastAsia="MS Mincho"/>
    </w:rPr>
  </w:style>
  <w:style w:type="paragraph" w:customStyle="1" w:styleId="affff9">
    <w:name w:val="ראשונה משפטי"/>
    <w:basedOn w:val="a1"/>
    <w:rsid w:val="00F7413C"/>
    <w:pPr>
      <w:spacing w:line="300" w:lineRule="atLeast"/>
      <w:ind w:left="567" w:hanging="567"/>
    </w:pPr>
    <w:rPr>
      <w:rFonts w:eastAsia="Times New Roman"/>
      <w:sz w:val="26"/>
      <w:szCs w:val="26"/>
      <w:lang w:eastAsia="he-IL"/>
    </w:rPr>
  </w:style>
  <w:style w:type="table" w:styleId="3-4">
    <w:name w:val="Medium Grid 3 Accent 4"/>
    <w:basedOn w:val="a3"/>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3"/>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A122FA"/>
  </w:style>
  <w:style w:type="paragraph" w:customStyle="1" w:styleId="ListParagraph2">
    <w:name w:val="List Paragraph2"/>
    <w:basedOn w:val="a1"/>
    <w:qFormat/>
    <w:rsid w:val="00A122FA"/>
    <w:pPr>
      <w:spacing w:line="240" w:lineRule="auto"/>
      <w:ind w:left="720"/>
      <w:contextualSpacing/>
      <w:jc w:val="left"/>
    </w:pPr>
    <w:rPr>
      <w:rFonts w:eastAsia="Times New Roman" w:cs="FrankRuehl"/>
      <w:szCs w:val="26"/>
      <w:lang w:eastAsia="he-IL"/>
    </w:rPr>
  </w:style>
  <w:style w:type="character" w:styleId="affffa">
    <w:name w:val="footnote reference"/>
    <w:rsid w:val="00A122FA"/>
    <w:rPr>
      <w:vertAlign w:val="superscript"/>
    </w:rPr>
  </w:style>
  <w:style w:type="table" w:customStyle="1" w:styleId="1f5">
    <w:name w:val="טבלת רשת1"/>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A122FA"/>
    <w:pPr>
      <w:spacing w:before="120" w:after="120"/>
      <w:ind w:left="799" w:hanging="799"/>
      <w:jc w:val="both"/>
    </w:pPr>
  </w:style>
  <w:style w:type="paragraph" w:customStyle="1" w:styleId="N1">
    <w:name w:val="N1"/>
    <w:basedOn w:val="a1"/>
    <w:next w:val="a1"/>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A122FA"/>
    <w:pPr>
      <w:spacing w:after="0"/>
      <w:ind w:left="2642" w:hanging="1933"/>
    </w:pPr>
  </w:style>
  <w:style w:type="table" w:customStyle="1" w:styleId="2fa">
    <w:name w:val="טבלת רשת2"/>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1"/>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4"/>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1"/>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2">
    <w:name w:val="טקסט בסיסי תו תו תו תו"/>
    <w:link w:val="aff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6">
    <w:name w:val="פיסקת רשימה1"/>
    <w:basedOn w:val="a1"/>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
    <w:name w:val="טקסט בסיסי תו תו תו תו תו תו תו תו תו תו תו תו תו תו תו תו"/>
    <w:link w:val="affffe"/>
    <w:rsid w:val="00A122FA"/>
    <w:rPr>
      <w:rFonts w:ascii="Times New Roman" w:eastAsia="Times New Roman" w:hAnsi="Times New Roman" w:cs="Times New Roman"/>
      <w:sz w:val="24"/>
      <w:szCs w:val="24"/>
      <w:lang w:bidi="he-IL"/>
    </w:rPr>
  </w:style>
  <w:style w:type="character" w:customStyle="1" w:styleId="a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1">
    <w:name w:val="Char"/>
    <w:basedOn w:val="a1"/>
    <w:rsid w:val="00A122FA"/>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A122FA"/>
    <w:rPr>
      <w:b/>
      <w:bCs/>
      <w:i w:val="0"/>
      <w:iCs w:val="0"/>
    </w:rPr>
  </w:style>
  <w:style w:type="numbering" w:customStyle="1" w:styleId="1110">
    <w:name w:val="ללא רשימה111"/>
    <w:next w:val="a4"/>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4"/>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2">
    <w:name w:val="Strong"/>
    <w:uiPriority w:val="22"/>
    <w:qFormat/>
    <w:rsid w:val="00A122FA"/>
    <w:rPr>
      <w:b/>
      <w:bCs/>
    </w:rPr>
  </w:style>
  <w:style w:type="table" w:styleId="-3">
    <w:name w:val="Dark List Accent 3"/>
    <w:basedOn w:val="a3"/>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3"/>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b">
    <w:name w:val="טקסט טבלה תחתונה2"/>
    <w:basedOn w:val="a3"/>
    <w:next w:val="affff0"/>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c">
    <w:name w:val="תו תו2"/>
    <w:basedOn w:val="a1"/>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3"/>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1"/>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3"/>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3"/>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3">
    <w:name w:val="בסיס"/>
    <w:basedOn w:val="a1"/>
    <w:rsid w:val="00A122FA"/>
    <w:pPr>
      <w:tabs>
        <w:tab w:val="left" w:pos="454"/>
      </w:tabs>
      <w:contextualSpacing/>
    </w:pPr>
    <w:rPr>
      <w:rFonts w:eastAsia="Times New Roman" w:cs="David"/>
      <w:sz w:val="26"/>
      <w:szCs w:val="26"/>
    </w:rPr>
  </w:style>
  <w:style w:type="paragraph" w:customStyle="1" w:styleId="afffff4">
    <w:name w:val="כותרת פרק"/>
    <w:basedOn w:val="afffff3"/>
    <w:next w:val="afffff3"/>
    <w:rsid w:val="00A122FA"/>
    <w:pPr>
      <w:spacing w:after="360"/>
      <w:jc w:val="center"/>
    </w:pPr>
    <w:rPr>
      <w:b/>
      <w:bCs/>
      <w:spacing w:val="20"/>
      <w:sz w:val="44"/>
      <w:szCs w:val="44"/>
      <w:u w:val="single"/>
    </w:rPr>
  </w:style>
  <w:style w:type="paragraph" w:customStyle="1" w:styleId="2fd">
    <w:name w:val="בסיס 2"/>
    <w:basedOn w:val="afffff3"/>
    <w:rsid w:val="00A122FA"/>
    <w:pPr>
      <w:tabs>
        <w:tab w:val="clear" w:pos="454"/>
      </w:tabs>
      <w:ind w:left="1587" w:hanging="907"/>
    </w:pPr>
  </w:style>
  <w:style w:type="paragraph" w:customStyle="1" w:styleId="3f7">
    <w:name w:val="בסיס 3"/>
    <w:basedOn w:val="afffff3"/>
    <w:rsid w:val="00A122FA"/>
    <w:pPr>
      <w:tabs>
        <w:tab w:val="clear" w:pos="454"/>
      </w:tabs>
      <w:ind w:left="2042" w:hanging="454"/>
    </w:pPr>
  </w:style>
  <w:style w:type="paragraph" w:customStyle="1" w:styleId="1f8">
    <w:name w:val="בסיס 1"/>
    <w:basedOn w:val="afffff3"/>
    <w:next w:val="afffff3"/>
    <w:rsid w:val="00A122FA"/>
    <w:pPr>
      <w:tabs>
        <w:tab w:val="clear" w:pos="454"/>
      </w:tabs>
      <w:spacing w:after="120"/>
      <w:ind w:left="680" w:hanging="680"/>
    </w:pPr>
    <w:rPr>
      <w:bCs/>
      <w:sz w:val="28"/>
      <w:szCs w:val="32"/>
      <w:u w:val="single"/>
    </w:rPr>
  </w:style>
  <w:style w:type="paragraph" w:customStyle="1" w:styleId="1f9">
    <w:name w:val="1הסכם"/>
    <w:basedOn w:val="2fd"/>
    <w:rsid w:val="00A122FA"/>
    <w:pPr>
      <w:ind w:left="1134" w:hanging="454"/>
    </w:pPr>
  </w:style>
  <w:style w:type="paragraph" w:customStyle="1" w:styleId="N-4">
    <w:name w:val="N-4"/>
    <w:basedOn w:val="a1"/>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5">
    <w:name w:val="רווח"/>
    <w:basedOn w:val="N-1"/>
    <w:rsid w:val="00A122FA"/>
    <w:pPr>
      <w:tabs>
        <w:tab w:val="left" w:pos="794"/>
      </w:tabs>
      <w:spacing w:line="140" w:lineRule="exact"/>
      <w:ind w:left="0"/>
    </w:pPr>
    <w:rPr>
      <w:snapToGrid/>
    </w:rPr>
  </w:style>
  <w:style w:type="paragraph" w:styleId="afffff6">
    <w:name w:val="Document Map"/>
    <w:basedOn w:val="a1"/>
    <w:link w:val="afffff7"/>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7">
    <w:name w:val="מפת מסמך תו"/>
    <w:link w:val="afffff6"/>
    <w:semiHidden/>
    <w:rsid w:val="00A122FA"/>
    <w:rPr>
      <w:rFonts w:ascii="Tahoma" w:eastAsia="Times New Roman" w:hAnsi="Tahoma" w:cs="Tahoma"/>
      <w:shd w:val="clear" w:color="auto" w:fill="000080"/>
      <w:lang w:eastAsia="he-IL"/>
    </w:rPr>
  </w:style>
  <w:style w:type="paragraph" w:customStyle="1" w:styleId="a30">
    <w:name w:val="a3"/>
    <w:basedOn w:val="a1"/>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A122FA"/>
  </w:style>
  <w:style w:type="numbering" w:customStyle="1" w:styleId="120">
    <w:name w:val="ללא רשימה12"/>
    <w:next w:val="a4"/>
    <w:uiPriority w:val="99"/>
    <w:semiHidden/>
    <w:unhideWhenUsed/>
    <w:rsid w:val="00A122FA"/>
  </w:style>
  <w:style w:type="numbering" w:customStyle="1" w:styleId="1111">
    <w:name w:val="ללא רשימה1111"/>
    <w:next w:val="a4"/>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4"/>
    <w:uiPriority w:val="99"/>
    <w:semiHidden/>
    <w:unhideWhenUsed/>
    <w:rsid w:val="00A122FA"/>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58">
    <w:name w:val="ללא רשימה5"/>
    <w:next w:val="a4"/>
    <w:uiPriority w:val="99"/>
    <w:semiHidden/>
    <w:rsid w:val="00A122FA"/>
  </w:style>
  <w:style w:type="numbering" w:customStyle="1" w:styleId="130">
    <w:name w:val="ללא רשימה13"/>
    <w:next w:val="a4"/>
    <w:uiPriority w:val="99"/>
    <w:semiHidden/>
    <w:unhideWhenUsed/>
    <w:rsid w:val="00A122FA"/>
  </w:style>
  <w:style w:type="numbering" w:customStyle="1" w:styleId="1120">
    <w:name w:val="ללא רשימה112"/>
    <w:next w:val="a4"/>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4"/>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20"/>
      </w:numPr>
    </w:pPr>
  </w:style>
  <w:style w:type="numbering" w:customStyle="1" w:styleId="3110">
    <w:name w:val="ללא רשימה311"/>
    <w:next w:val="a4"/>
    <w:semiHidden/>
    <w:rsid w:val="00A122FA"/>
  </w:style>
  <w:style w:type="table" w:customStyle="1" w:styleId="2fe">
    <w:name w:val="הצללה בהירה2"/>
    <w:basedOn w:val="a3"/>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8">
    <w:name w:val="Placeholder Text"/>
    <w:uiPriority w:val="99"/>
    <w:semiHidden/>
    <w:rsid w:val="00A122FA"/>
    <w:rPr>
      <w:color w:val="808080"/>
    </w:rPr>
  </w:style>
  <w:style w:type="paragraph" w:customStyle="1" w:styleId="afffff9">
    <w:name w:val="תו"/>
    <w:basedOn w:val="a1"/>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3"/>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6B0C69"/>
  </w:style>
  <w:style w:type="paragraph" w:customStyle="1" w:styleId="CharChar5">
    <w:name w:val="תו Char Char"/>
    <w:basedOn w:val="a1"/>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a">
    <w:name w:val="תו תו"/>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
    <w:name w:val="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6B0C69"/>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6B0C69"/>
  </w:style>
  <w:style w:type="paragraph" w:customStyle="1" w:styleId="CharChar12">
    <w:name w:val="Char Char תו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4"/>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3"/>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3"/>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3"/>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6B0C69"/>
  </w:style>
  <w:style w:type="paragraph" w:customStyle="1" w:styleId="1fb">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3"/>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6B0C69"/>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3"/>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3"/>
    <w:next w:val="affff0"/>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32"/>
      </w:numPr>
    </w:pPr>
  </w:style>
  <w:style w:type="numbering" w:customStyle="1" w:styleId="-1130">
    <w:name w:val="משרד האוצר - מדורג קצר113"/>
    <w:uiPriority w:val="99"/>
    <w:rsid w:val="008C504F"/>
    <w:pPr>
      <w:numPr>
        <w:numId w:val="33"/>
      </w:numPr>
    </w:pPr>
  </w:style>
  <w:style w:type="numbering" w:customStyle="1" w:styleId="-122">
    <w:name w:val="משרד האוצר - מדורג122"/>
    <w:uiPriority w:val="99"/>
    <w:rsid w:val="008C504F"/>
    <w:pPr>
      <w:numPr>
        <w:numId w:val="34"/>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a">
    <w:name w:val="פיסקת רשימה תו"/>
    <w:link w:val="a9"/>
    <w:uiPriority w:val="34"/>
    <w:locked/>
    <w:rsid w:val="00CF4F0E"/>
    <w:rPr>
      <w:rFonts w:ascii="Times New Roman" w:hAnsi="Times New Roman" w:cs="Narkisim"/>
      <w:sz w:val="24"/>
      <w:szCs w:val="24"/>
    </w:rPr>
  </w:style>
  <w:style w:type="paragraph" w:customStyle="1" w:styleId="21">
    <w:name w:val="כותרת2 מכרז"/>
    <w:basedOn w:val="15"/>
    <w:rsid w:val="0078023B"/>
    <w:pPr>
      <w:keepNext w:val="0"/>
      <w:keepLines w:val="0"/>
      <w:widowControl/>
      <w:numPr>
        <w:ilvl w:val="1"/>
        <w:numId w:val="38"/>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8"/>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3"/>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3"/>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4"/>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4"/>
    <w:uiPriority w:val="99"/>
    <w:semiHidden/>
    <w:unhideWhenUsed/>
    <w:rsid w:val="005A3BA6"/>
  </w:style>
  <w:style w:type="paragraph" w:customStyle="1" w:styleId="CharCharCharChar">
    <w:name w:val="Char תו Char Char Char"/>
    <w:basedOn w:val="a1"/>
    <w:rsid w:val="005A3BA6"/>
    <w:pPr>
      <w:bidi w:val="0"/>
      <w:spacing w:after="160" w:line="240" w:lineRule="exact"/>
    </w:pPr>
    <w:rPr>
      <w:rFonts w:ascii="Verdana" w:eastAsia="Times New Roman" w:hAnsi="Verdana" w:cs="FrankRuehl"/>
      <w:sz w:val="16"/>
      <w:szCs w:val="20"/>
      <w:lang w:bidi="ar-SA"/>
    </w:rPr>
  </w:style>
  <w:style w:type="paragraph" w:customStyle="1" w:styleId="afffffb">
    <w:name w:val="טקסט נספח"/>
    <w:basedOn w:val="affff4"/>
    <w:rsid w:val="005A3BA6"/>
    <w:rPr>
      <w:rFonts w:cs="David"/>
      <w:b w:val="0"/>
      <w:bCs w:val="0"/>
      <w:color w:val="auto"/>
      <w:sz w:val="22"/>
      <w:szCs w:val="22"/>
    </w:rPr>
  </w:style>
  <w:style w:type="paragraph" w:customStyle="1" w:styleId="afffffc">
    <w:name w:val="טקסט סעיף מודגש"/>
    <w:basedOn w:val="afe"/>
    <w:rsid w:val="005A3BA6"/>
    <w:pPr>
      <w:widowControl/>
      <w:numPr>
        <w:ilvl w:val="1"/>
      </w:numPr>
      <w:tabs>
        <w:tab w:val="num" w:pos="1107"/>
      </w:tabs>
      <w:adjustRightInd/>
      <w:ind w:left="1107" w:hanging="567"/>
      <w:textAlignment w:val="auto"/>
    </w:pPr>
    <w:rPr>
      <w:b/>
      <w:bCs/>
    </w:rPr>
  </w:style>
  <w:style w:type="character" w:customStyle="1" w:styleId="afffffd">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e"/>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e">
    <w:name w:val="אייקון החשוב ביותר"/>
    <w:basedOn w:val="afe"/>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0">
    <w:name w:val="אייקון רישום/דיווח"/>
    <w:basedOn w:val="afe"/>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2">
    <w:name w:val="אייקון מערכות מידע"/>
    <w:basedOn w:val="afe"/>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e"/>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3"/>
    <w:next w:val="affff7"/>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3"/>
    <w:next w:val="afff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1"/>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1"/>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1"/>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1"/>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1"/>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1"/>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1"/>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1"/>
    <w:next w:val="a1"/>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1"/>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4">
    <w:name w:val="העתק"/>
    <w:basedOn w:val="a1"/>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1"/>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5">
    <w:name w:val="חוזר"/>
    <w:basedOn w:val="a1"/>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1"/>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1"/>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3"/>
    <w:next w:val="afff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1"/>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1"/>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b"/>
    <w:link w:val="2ff4"/>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1"/>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1"/>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1"/>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1"/>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0">
    <w:name w:val="מדורג מעורב"/>
    <w:basedOn w:val="a1"/>
    <w:rsid w:val="005A3BA6"/>
    <w:pPr>
      <w:numPr>
        <w:numId w:val="39"/>
      </w:numPr>
    </w:pPr>
    <w:rPr>
      <w:rFonts w:eastAsia="MS Mincho" w:cs="Times New Roman"/>
      <w:snapToGrid w:val="0"/>
      <w:kern w:val="28"/>
    </w:rPr>
  </w:style>
  <w:style w:type="paragraph" w:customStyle="1" w:styleId="Char110">
    <w:name w:val="Char1 תו1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6">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3"/>
    <w:next w:val="afff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3"/>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4"/>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4"/>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4"/>
    <w:uiPriority w:val="99"/>
    <w:semiHidden/>
    <w:rsid w:val="00DA1029"/>
  </w:style>
  <w:style w:type="table" w:customStyle="1" w:styleId="66">
    <w:name w:val="טקסט טבלה תחתונה6"/>
    <w:basedOn w:val="a3"/>
    <w:next w:val="afff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3"/>
    <w:next w:val="afff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4"/>
    <w:uiPriority w:val="99"/>
    <w:semiHidden/>
    <w:rsid w:val="00DA1029"/>
  </w:style>
  <w:style w:type="table" w:customStyle="1" w:styleId="2ff6">
    <w:name w:val="טבלה אלגנטית2"/>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4"/>
    <w:semiHidden/>
    <w:unhideWhenUsed/>
    <w:rsid w:val="00DA1029"/>
  </w:style>
  <w:style w:type="table" w:customStyle="1" w:styleId="3-42">
    <w:name w:val="רשת בינונית 3 - הדגשה 42"/>
    <w:basedOn w:val="a3"/>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3"/>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4"/>
    <w:uiPriority w:val="99"/>
    <w:semiHidden/>
    <w:rsid w:val="00DA1029"/>
  </w:style>
  <w:style w:type="table" w:customStyle="1" w:styleId="122">
    <w:name w:val="טבלת רשת1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4"/>
    <w:uiPriority w:val="99"/>
    <w:semiHidden/>
    <w:unhideWhenUsed/>
    <w:rsid w:val="00DA1029"/>
  </w:style>
  <w:style w:type="numbering" w:customStyle="1" w:styleId="11111">
    <w:name w:val="ללא רשימה11111"/>
    <w:next w:val="a4"/>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4"/>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3"/>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3"/>
    <w:next w:val="affff0"/>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3"/>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4"/>
    <w:semiHidden/>
    <w:rsid w:val="00DA1029"/>
  </w:style>
  <w:style w:type="numbering" w:customStyle="1" w:styleId="4110">
    <w:name w:val="ללא רשימה411"/>
    <w:next w:val="a4"/>
    <w:uiPriority w:val="99"/>
    <w:semiHidden/>
    <w:rsid w:val="00DA1029"/>
  </w:style>
  <w:style w:type="numbering" w:customStyle="1" w:styleId="1210">
    <w:name w:val="ללא רשימה121"/>
    <w:next w:val="a4"/>
    <w:uiPriority w:val="99"/>
    <w:semiHidden/>
    <w:unhideWhenUsed/>
    <w:rsid w:val="00DA1029"/>
  </w:style>
  <w:style w:type="numbering" w:customStyle="1" w:styleId="111111">
    <w:name w:val="ללא רשימה111111"/>
    <w:next w:val="a4"/>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4"/>
    <w:uiPriority w:val="99"/>
    <w:semiHidden/>
    <w:unhideWhenUsed/>
    <w:rsid w:val="00DA1029"/>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511">
    <w:name w:val="ללא רשימה51"/>
    <w:next w:val="a4"/>
    <w:uiPriority w:val="99"/>
    <w:semiHidden/>
    <w:rsid w:val="00DA1029"/>
  </w:style>
  <w:style w:type="numbering" w:customStyle="1" w:styleId="131">
    <w:name w:val="ללא רשימה131"/>
    <w:next w:val="a4"/>
    <w:uiPriority w:val="99"/>
    <w:semiHidden/>
    <w:unhideWhenUsed/>
    <w:rsid w:val="00DA1029"/>
  </w:style>
  <w:style w:type="numbering" w:customStyle="1" w:styleId="1121">
    <w:name w:val="ללא רשימה1121"/>
    <w:next w:val="a4"/>
    <w:uiPriority w:val="99"/>
    <w:semiHidden/>
    <w:unhideWhenUsed/>
    <w:rsid w:val="00DA1029"/>
  </w:style>
  <w:style w:type="numbering" w:customStyle="1" w:styleId="-31">
    <w:name w:val="משרד האוצר - מדורג31"/>
    <w:uiPriority w:val="99"/>
    <w:rsid w:val="00DA1029"/>
    <w:pPr>
      <w:numPr>
        <w:numId w:val="11"/>
      </w:numPr>
    </w:pPr>
  </w:style>
  <w:style w:type="numbering" w:customStyle="1" w:styleId="-310">
    <w:name w:val="משרד האוצר - מדורג קצר31"/>
    <w:uiPriority w:val="99"/>
    <w:rsid w:val="00DA1029"/>
    <w:pPr>
      <w:numPr>
        <w:numId w:val="12"/>
      </w:numPr>
    </w:pPr>
  </w:style>
  <w:style w:type="numbering" w:customStyle="1" w:styleId="2210">
    <w:name w:val="ללא רשימה221"/>
    <w:next w:val="a4"/>
    <w:uiPriority w:val="99"/>
    <w:semiHidden/>
    <w:unhideWhenUsed/>
    <w:rsid w:val="00DA1029"/>
  </w:style>
  <w:style w:type="numbering" w:customStyle="1" w:styleId="-121">
    <w:name w:val="משרד האוצר - מדורג121"/>
    <w:uiPriority w:val="99"/>
    <w:rsid w:val="00DA1029"/>
    <w:pPr>
      <w:numPr>
        <w:numId w:val="19"/>
      </w:numPr>
    </w:pPr>
  </w:style>
  <w:style w:type="numbering" w:customStyle="1" w:styleId="-1210">
    <w:name w:val="משרד האוצר - מדורג קצר121"/>
    <w:uiPriority w:val="99"/>
    <w:rsid w:val="00DA1029"/>
    <w:pPr>
      <w:numPr>
        <w:numId w:val="24"/>
      </w:numPr>
    </w:pPr>
  </w:style>
  <w:style w:type="numbering" w:customStyle="1" w:styleId="3111">
    <w:name w:val="ללא רשימה3111"/>
    <w:next w:val="a4"/>
    <w:semiHidden/>
    <w:rsid w:val="00DA1029"/>
  </w:style>
  <w:style w:type="table" w:customStyle="1" w:styleId="1fe">
    <w:name w:val="הצללה בהירה1"/>
    <w:basedOn w:val="a3"/>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3"/>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3"/>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3"/>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4"/>
    <w:uiPriority w:val="99"/>
    <w:semiHidden/>
    <w:unhideWhenUsed/>
    <w:rsid w:val="00DA1029"/>
  </w:style>
  <w:style w:type="table" w:customStyle="1" w:styleId="2-311">
    <w:name w:val="הצללה בינונית 2 - הדגשה 311"/>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4"/>
    <w:semiHidden/>
    <w:unhideWhenUsed/>
    <w:rsid w:val="00DA1029"/>
  </w:style>
  <w:style w:type="numbering" w:customStyle="1" w:styleId="1131">
    <w:name w:val="ללא רשימה1131"/>
    <w:next w:val="a4"/>
    <w:uiPriority w:val="99"/>
    <w:semiHidden/>
    <w:unhideWhenUsed/>
    <w:rsid w:val="00DA1029"/>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numbering" w:customStyle="1" w:styleId="2310">
    <w:name w:val="ללא רשימה231"/>
    <w:next w:val="a4"/>
    <w:uiPriority w:val="99"/>
    <w:semiHidden/>
    <w:unhideWhenUsed/>
    <w:rsid w:val="00DA1029"/>
  </w:style>
  <w:style w:type="numbering" w:customStyle="1" w:styleId="-1310">
    <w:name w:val="משרד האוצר - מדורג131"/>
    <w:uiPriority w:val="99"/>
    <w:rsid w:val="00DA1029"/>
    <w:pPr>
      <w:numPr>
        <w:numId w:val="13"/>
      </w:numPr>
    </w:pPr>
  </w:style>
  <w:style w:type="numbering" w:customStyle="1" w:styleId="-131">
    <w:name w:val="משרד האוצר - מדורג קצר131"/>
    <w:uiPriority w:val="99"/>
    <w:rsid w:val="00DA1029"/>
    <w:pPr>
      <w:numPr>
        <w:numId w:val="14"/>
      </w:numPr>
    </w:pPr>
  </w:style>
  <w:style w:type="table" w:customStyle="1" w:styleId="2-610">
    <w:name w:val="רשת בינונית 2 - הדגשה 61"/>
    <w:basedOn w:val="a3"/>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3"/>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3"/>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3"/>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4"/>
    <w:uiPriority w:val="99"/>
    <w:semiHidden/>
    <w:unhideWhenUsed/>
    <w:rsid w:val="00DA1029"/>
  </w:style>
  <w:style w:type="table" w:customStyle="1" w:styleId="-3111">
    <w:name w:val="רשימה כהה - הדגשה 311"/>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3"/>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3"/>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3"/>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3"/>
    <w:next w:val="afff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5"/>
      </w:numPr>
    </w:pPr>
  </w:style>
  <w:style w:type="numbering" w:customStyle="1" w:styleId="-1131">
    <w:name w:val="משרד האוצר - מדורג קצר1131"/>
    <w:uiPriority w:val="99"/>
    <w:rsid w:val="00DA1029"/>
    <w:pPr>
      <w:numPr>
        <w:numId w:val="36"/>
      </w:numPr>
    </w:pPr>
  </w:style>
  <w:style w:type="numbering" w:customStyle="1" w:styleId="-1221">
    <w:name w:val="משרד האוצר - מדורג1221"/>
    <w:uiPriority w:val="99"/>
    <w:rsid w:val="00DA1029"/>
    <w:pPr>
      <w:numPr>
        <w:numId w:val="37"/>
      </w:numPr>
    </w:pPr>
  </w:style>
  <w:style w:type="table" w:customStyle="1" w:styleId="2-5110">
    <w:name w:val="רשת בינונית 2 - הדגשה 511"/>
    <w:basedOn w:val="a3"/>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3"/>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4"/>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4"/>
    <w:uiPriority w:val="99"/>
    <w:semiHidden/>
    <w:unhideWhenUsed/>
    <w:rsid w:val="00DA1029"/>
  </w:style>
  <w:style w:type="table" w:customStyle="1" w:styleId="118">
    <w:name w:val="טבלה אלגנטית11"/>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3"/>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3"/>
    <w:next w:val="afff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3"/>
    <w:next w:val="afff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3"/>
    <w:next w:val="afff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7">
    <w:name w:val="תו תו תו תו"/>
    <w:basedOn w:val="a1"/>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8">
    <w:name w:val="מיספור עיברי"/>
    <w:basedOn w:val="a1"/>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3"/>
    <w:next w:val="afff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3"/>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1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60"/>
      </w:numPr>
    </w:pPr>
  </w:style>
  <w:style w:type="numbering" w:customStyle="1" w:styleId="-311">
    <w:name w:val="משרד האוצר - מדורג קצר311"/>
    <w:uiPriority w:val="99"/>
    <w:rsid w:val="000C086F"/>
    <w:pPr>
      <w:numPr>
        <w:numId w:val="61"/>
      </w:numPr>
    </w:pPr>
  </w:style>
  <w:style w:type="numbering" w:customStyle="1" w:styleId="-12110">
    <w:name w:val="משרד האוצר - מדורג1211"/>
    <w:uiPriority w:val="99"/>
    <w:rsid w:val="000C086F"/>
    <w:pPr>
      <w:numPr>
        <w:numId w:val="7"/>
      </w:numPr>
    </w:pPr>
  </w:style>
  <w:style w:type="numbering" w:customStyle="1" w:styleId="-1211">
    <w:name w:val="משרד האוצר - מדורג קצר1211"/>
    <w:uiPriority w:val="99"/>
    <w:rsid w:val="000C086F"/>
    <w:pPr>
      <w:numPr>
        <w:numId w:val="8"/>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1"/>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1"/>
    <w:rsid w:val="000C086F"/>
    <w:pPr>
      <w:spacing w:line="240" w:lineRule="auto"/>
      <w:jc w:val="left"/>
    </w:pPr>
    <w:rPr>
      <w:rFonts w:eastAsia="Times New Roman" w:cs="David"/>
      <w:sz w:val="16"/>
      <w:szCs w:val="20"/>
      <w:lang w:eastAsia="he-IL"/>
    </w:rPr>
  </w:style>
  <w:style w:type="paragraph" w:customStyle="1" w:styleId="Table0">
    <w:name w:val="Table"/>
    <w:basedOn w:val="a1"/>
    <w:rsid w:val="000C086F"/>
    <w:pPr>
      <w:spacing w:line="240" w:lineRule="auto"/>
      <w:ind w:left="680"/>
    </w:pPr>
    <w:rPr>
      <w:rFonts w:eastAsia="Times New Roman" w:cs="David"/>
      <w:sz w:val="26"/>
      <w:szCs w:val="26"/>
      <w:lang w:eastAsia="he-IL"/>
    </w:rPr>
  </w:style>
  <w:style w:type="paragraph" w:customStyle="1" w:styleId="1ff">
    <w:name w:val="כותרת ימנית 1"/>
    <w:basedOn w:val="a1"/>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1"/>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9">
    <w:name w:val="Signature"/>
    <w:basedOn w:val="a1"/>
    <w:link w:val="a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a">
    <w:name w:val="חתימה תו"/>
    <w:link w:val="affffff9"/>
    <w:rsid w:val="000C086F"/>
    <w:rPr>
      <w:rFonts w:ascii="Times New Roman" w:eastAsia="Times New Roman" w:hAnsi="Times New Roman" w:cs="David"/>
      <w:b/>
      <w:bCs/>
      <w:spacing w:val="10"/>
      <w:szCs w:val="24"/>
    </w:rPr>
  </w:style>
  <w:style w:type="paragraph" w:customStyle="1" w:styleId="affffffb">
    <w:name w:val="תו"/>
    <w:basedOn w:val="a1"/>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3"/>
    <w:next w:val="afff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67"/>
      </w:numPr>
    </w:pPr>
  </w:style>
  <w:style w:type="numbering" w:customStyle="1" w:styleId="-4121">
    <w:name w:val="משרד האוצר - מדורג4121"/>
    <w:uiPriority w:val="99"/>
    <w:rsid w:val="000C086F"/>
  </w:style>
  <w:style w:type="character" w:customStyle="1" w:styleId="1ff0">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114"/>
      </w:numPr>
    </w:pPr>
  </w:style>
  <w:style w:type="paragraph" w:styleId="affffffc">
    <w:name w:val="No Spacing"/>
    <w:uiPriority w:val="1"/>
    <w:qFormat/>
    <w:rsid w:val="0091572F"/>
    <w:pPr>
      <w:bidi/>
    </w:pPr>
    <w:rPr>
      <w:sz w:val="22"/>
      <w:szCs w:val="22"/>
    </w:rPr>
  </w:style>
  <w:style w:type="numbering" w:customStyle="1" w:styleId="92">
    <w:name w:val="ללא רשימה9"/>
    <w:next w:val="a4"/>
    <w:uiPriority w:val="99"/>
    <w:semiHidden/>
    <w:unhideWhenUsed/>
    <w:rsid w:val="00942C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451973633">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akam.mof.gov.il/doc/hashkal/horaot.nsf" TargetMode="External"/><Relationship Id="rId18" Type="http://schemas.openxmlformats.org/officeDocument/2006/relationships/image" Target="media/image2.png"/><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takam.mof.gov.il/doc/hashkal/horaot.nsf" TargetMode="External"/><Relationship Id="rId17" Type="http://schemas.openxmlformats.org/officeDocument/2006/relationships/hyperlink" Target="http://www.moag.gov.il"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mailto:tenders@moag.gov.il" TargetMode="External"/><Relationship Id="rId20" Type="http://schemas.openxmlformats.org/officeDocument/2006/relationships/hyperlink" Target="http://takam.mof.gov.il/doc/hashkal/horaot.ns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ByNum/7.12.9" TargetMode="External"/><Relationship Id="rId24"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mailto:tenders@moag.gov.il"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allkarcher.com/&#1502;&#1499;&#1493;&#1504;&#1514;-&#1513;&#1496;&#1497;&#1508;&#1492;-&#1489;&#1500;&#1495;&#1509;-&#1502;&#1497;&#1501;-&#1511;&#1512;&#1497;&#1501;-&#1490;&#1512;&#1504;&#1497;&#1511;-&#1502;&#1511;&#1510;&#1493;&#1506;&#1497;-250-&#1489;&#1512;-&#1514;&#1500;&#1514;-&#1508;&#1488;&#1494;&#1497;&#1514;" TargetMode="External"/><Relationship Id="rId19" Type="http://schemas.openxmlformats.org/officeDocument/2006/relationships/hyperlink" Target="http://takam.mof.gov.il/doc/hashkal/horaot.nsf"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moag.gov.il" TargetMode="External"/><Relationship Id="rId22" Type="http://schemas.openxmlformats.org/officeDocument/2006/relationships/header" Target="header2.xm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10C431-E3A8-47EB-83D8-722B809D5C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70</Pages>
  <Words>18093</Words>
  <Characters>87429</Characters>
  <Application>Microsoft Office Word</Application>
  <DocSecurity>0</DocSecurity>
  <Lines>728</Lines>
  <Paragraphs>210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105312</CharactersWithSpaces>
  <SharedDoc>false</SharedDoc>
  <HLinks>
    <vt:vector size="60" baseType="variant">
      <vt:variant>
        <vt:i4>7340152</vt:i4>
      </vt:variant>
      <vt:variant>
        <vt:i4>120</vt:i4>
      </vt:variant>
      <vt:variant>
        <vt:i4>0</vt:i4>
      </vt:variant>
      <vt:variant>
        <vt:i4>5</vt:i4>
      </vt:variant>
      <vt:variant>
        <vt:lpwstr>http://takam.mof.gov.il/doc/hashkal/horaot.nsf</vt:lpwstr>
      </vt:variant>
      <vt:variant>
        <vt:lpwstr/>
      </vt:variant>
      <vt:variant>
        <vt:i4>7340152</vt:i4>
      </vt:variant>
      <vt:variant>
        <vt:i4>117</vt:i4>
      </vt:variant>
      <vt:variant>
        <vt:i4>0</vt:i4>
      </vt:variant>
      <vt:variant>
        <vt:i4>5</vt:i4>
      </vt:variant>
      <vt:variant>
        <vt:lpwstr>http://takam.mof.gov.il/doc/hashkal/horaot.nsf</vt:lpwstr>
      </vt:variant>
      <vt:variant>
        <vt:lpwstr/>
      </vt:variant>
      <vt:variant>
        <vt:i4>2359328</vt:i4>
      </vt:variant>
      <vt:variant>
        <vt:i4>114</vt:i4>
      </vt:variant>
      <vt:variant>
        <vt:i4>0</vt:i4>
      </vt:variant>
      <vt:variant>
        <vt:i4>5</vt:i4>
      </vt:variant>
      <vt:variant>
        <vt:lpwstr>http://www.moag.gov.il/</vt:lpwstr>
      </vt:variant>
      <vt:variant>
        <vt:lpwstr/>
      </vt:variant>
      <vt:variant>
        <vt:i4>6357001</vt:i4>
      </vt:variant>
      <vt:variant>
        <vt:i4>111</vt:i4>
      </vt:variant>
      <vt:variant>
        <vt:i4>0</vt:i4>
      </vt:variant>
      <vt:variant>
        <vt:i4>5</vt:i4>
      </vt:variant>
      <vt:variant>
        <vt:lpwstr>mailto:tenders@moag.gov.il</vt:lpwstr>
      </vt:variant>
      <vt:variant>
        <vt:lpwstr/>
      </vt:variant>
      <vt:variant>
        <vt:i4>6357001</vt:i4>
      </vt:variant>
      <vt:variant>
        <vt:i4>108</vt:i4>
      </vt:variant>
      <vt:variant>
        <vt:i4>0</vt:i4>
      </vt:variant>
      <vt:variant>
        <vt:i4>5</vt:i4>
      </vt:variant>
      <vt:variant>
        <vt:lpwstr>mailto:tenders@moag.gov.il</vt:lpwstr>
      </vt:variant>
      <vt:variant>
        <vt:lpwstr/>
      </vt:variant>
      <vt:variant>
        <vt:i4>2359328</vt:i4>
      </vt:variant>
      <vt:variant>
        <vt:i4>105</vt:i4>
      </vt:variant>
      <vt:variant>
        <vt:i4>0</vt:i4>
      </vt:variant>
      <vt:variant>
        <vt:i4>5</vt:i4>
      </vt:variant>
      <vt:variant>
        <vt:lpwstr>http://www.moag.gov.il/</vt:lpwstr>
      </vt:variant>
      <vt:variant>
        <vt:lpwstr/>
      </vt:variant>
      <vt:variant>
        <vt:i4>7340152</vt:i4>
      </vt:variant>
      <vt:variant>
        <vt:i4>102</vt:i4>
      </vt:variant>
      <vt:variant>
        <vt:i4>0</vt:i4>
      </vt:variant>
      <vt:variant>
        <vt:i4>5</vt:i4>
      </vt:variant>
      <vt:variant>
        <vt:lpwstr>http://takam.mof.gov.il/doc/hashkal/horaot.nsf</vt:lpwstr>
      </vt:variant>
      <vt:variant>
        <vt:lpwstr/>
      </vt:variant>
      <vt:variant>
        <vt:i4>7340152</vt:i4>
      </vt:variant>
      <vt:variant>
        <vt:i4>99</vt:i4>
      </vt:variant>
      <vt:variant>
        <vt:i4>0</vt:i4>
      </vt:variant>
      <vt:variant>
        <vt:i4>5</vt:i4>
      </vt:variant>
      <vt:variant>
        <vt:lpwstr>http://takam.mof.gov.il/doc/hashkal/horaot.nsf</vt:lpwstr>
      </vt:variant>
      <vt:variant>
        <vt:lpwstr/>
      </vt:variant>
      <vt:variant>
        <vt:i4>524313</vt:i4>
      </vt:variant>
      <vt:variant>
        <vt:i4>96</vt:i4>
      </vt:variant>
      <vt:variant>
        <vt:i4>0</vt:i4>
      </vt:variant>
      <vt:variant>
        <vt:i4>5</vt:i4>
      </vt:variant>
      <vt:variant>
        <vt:lpwstr>http://hozrim.mof.gov.il/doc/hashkal/horaot.nsf/ByNum/7.12.9</vt:lpwstr>
      </vt:variant>
      <vt:variant>
        <vt:lpwstr/>
      </vt:variant>
      <vt:variant>
        <vt:i4>99614823</vt:i4>
      </vt:variant>
      <vt:variant>
        <vt:i4>93</vt:i4>
      </vt:variant>
      <vt:variant>
        <vt:i4>0</vt:i4>
      </vt:variant>
      <vt:variant>
        <vt:i4>5</vt:i4>
      </vt:variant>
      <vt:variant>
        <vt:lpwstr>http://allkarcher.com/מכונת-שטיפה-בלחץ-מים-קרים-גרניק-מקצועי-250-בר-תלת-פאזית</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אורלי גבאי[Orly Gabay]</cp:lastModifiedBy>
  <cp:revision>6</cp:revision>
  <cp:lastPrinted>2016-10-31T15:52:00Z</cp:lastPrinted>
  <dcterms:created xsi:type="dcterms:W3CDTF">2016-10-30T10:01:00Z</dcterms:created>
  <dcterms:modified xsi:type="dcterms:W3CDTF">2016-11-02T09:51:00Z</dcterms:modified>
</cp:coreProperties>
</file>