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1A7F" w:rsidRPr="004D258C" w:rsidRDefault="00CF19D3" w:rsidP="0017322D">
      <w:pPr>
        <w:jc w:val="center"/>
        <w:rPr>
          <w:color w:val="FFFFFF"/>
          <w:sz w:val="2"/>
          <w:szCs w:val="2"/>
          <w:rtl/>
        </w:rPr>
      </w:pPr>
      <w:r w:rsidRPr="004D258C">
        <w:rPr>
          <w:rFonts w:hint="cs"/>
          <w:color w:val="FFFFFF"/>
          <w:sz w:val="2"/>
          <w:szCs w:val="2"/>
          <w:rtl/>
        </w:rPr>
        <w:t>2011120402109</w:t>
      </w:r>
    </w:p>
    <w:p w:rsidR="00C41A7F" w:rsidRPr="004D258C" w:rsidRDefault="00C41A7F" w:rsidP="0017322D">
      <w:pPr>
        <w:spacing w:line="240" w:lineRule="auto"/>
        <w:jc w:val="center"/>
        <w:rPr>
          <w:b w:val="0"/>
          <w:bCs/>
          <w:rtl/>
        </w:rPr>
      </w:pPr>
      <w:r w:rsidRPr="004D258C">
        <w:rPr>
          <w:rFonts w:hint="cs"/>
          <w:b w:val="0"/>
          <w:bCs/>
          <w:rtl/>
        </w:rPr>
        <w:t>דף פרסום</w:t>
      </w:r>
    </w:p>
    <w:p w:rsidR="00C41A7F" w:rsidRPr="004D258C" w:rsidRDefault="00C41A7F" w:rsidP="0017322D">
      <w:pPr>
        <w:spacing w:line="240" w:lineRule="auto"/>
        <w:jc w:val="center"/>
        <w:rPr>
          <w:rtl/>
        </w:rPr>
      </w:pPr>
      <w:bookmarkStart w:id="0" w:name="_GoBack"/>
    </w:p>
    <w:p w:rsidR="00C41A7F" w:rsidRPr="004D258C" w:rsidRDefault="00C41A7F" w:rsidP="00C60B55">
      <w:pPr>
        <w:jc w:val="center"/>
        <w:rPr>
          <w:b w:val="0"/>
          <w:bCs/>
          <w:sz w:val="28"/>
          <w:szCs w:val="28"/>
          <w:u w:val="single"/>
          <w:rtl/>
        </w:rPr>
      </w:pPr>
      <w:r w:rsidRPr="004D258C">
        <w:rPr>
          <w:rFonts w:hint="cs"/>
          <w:b w:val="0"/>
          <w:bCs/>
          <w:sz w:val="28"/>
          <w:szCs w:val="28"/>
          <w:u w:val="single"/>
          <w:rtl/>
        </w:rPr>
        <w:t>מכרז מס</w:t>
      </w:r>
      <w:r w:rsidRPr="004D258C">
        <w:rPr>
          <w:b w:val="0"/>
          <w:bCs/>
          <w:sz w:val="28"/>
          <w:szCs w:val="28"/>
          <w:u w:val="single"/>
          <w:rtl/>
        </w:rPr>
        <w:t xml:space="preserve">' </w:t>
      </w:r>
      <w:r w:rsidR="00C60B55" w:rsidRPr="004D258C">
        <w:rPr>
          <w:rFonts w:hint="cs"/>
          <w:b w:val="0"/>
          <w:bCs/>
          <w:sz w:val="28"/>
          <w:szCs w:val="28"/>
          <w:u w:val="single"/>
          <w:rtl/>
        </w:rPr>
        <w:t xml:space="preserve">14/2012 </w:t>
      </w:r>
      <w:r w:rsidRPr="004D258C">
        <w:rPr>
          <w:b w:val="0"/>
          <w:bCs/>
          <w:sz w:val="28"/>
          <w:szCs w:val="28"/>
          <w:u w:val="single"/>
          <w:rtl/>
        </w:rPr>
        <w:t xml:space="preserve"> </w:t>
      </w:r>
      <w:r w:rsidRPr="004D258C">
        <w:rPr>
          <w:rFonts w:hint="eastAsia"/>
          <w:b w:val="0"/>
          <w:bCs/>
          <w:sz w:val="28"/>
          <w:szCs w:val="28"/>
          <w:u w:val="single"/>
          <w:rtl/>
        </w:rPr>
        <w:t>למתן</w:t>
      </w:r>
      <w:r w:rsidRPr="004D258C">
        <w:rPr>
          <w:b w:val="0"/>
          <w:bCs/>
          <w:sz w:val="28"/>
          <w:szCs w:val="28"/>
          <w:u w:val="single"/>
          <w:rtl/>
        </w:rPr>
        <w:t xml:space="preserve"> </w:t>
      </w:r>
      <w:r w:rsidRPr="004D258C">
        <w:rPr>
          <w:rFonts w:hint="eastAsia"/>
          <w:b w:val="0"/>
          <w:bCs/>
          <w:sz w:val="28"/>
          <w:szCs w:val="28"/>
          <w:u w:val="single"/>
          <w:rtl/>
        </w:rPr>
        <w:t>שירותי</w:t>
      </w:r>
      <w:r w:rsidRPr="004D258C">
        <w:rPr>
          <w:b w:val="0"/>
          <w:bCs/>
          <w:sz w:val="28"/>
          <w:szCs w:val="28"/>
          <w:u w:val="single"/>
          <w:rtl/>
        </w:rPr>
        <w:t xml:space="preserve"> </w:t>
      </w:r>
      <w:r w:rsidRPr="004D258C">
        <w:rPr>
          <w:rFonts w:hint="eastAsia"/>
          <w:b w:val="0"/>
          <w:bCs/>
          <w:sz w:val="28"/>
          <w:szCs w:val="28"/>
          <w:u w:val="single"/>
          <w:rtl/>
        </w:rPr>
        <w:t>יעוץ</w:t>
      </w:r>
      <w:r w:rsidRPr="004D258C">
        <w:rPr>
          <w:b w:val="0"/>
          <w:bCs/>
          <w:sz w:val="28"/>
          <w:szCs w:val="28"/>
          <w:u w:val="single"/>
          <w:rtl/>
        </w:rPr>
        <w:t xml:space="preserve"> </w:t>
      </w:r>
      <w:r w:rsidRPr="004D258C">
        <w:rPr>
          <w:rFonts w:hint="eastAsia"/>
          <w:b w:val="0"/>
          <w:bCs/>
          <w:sz w:val="28"/>
          <w:szCs w:val="28"/>
          <w:u w:val="single"/>
          <w:rtl/>
        </w:rPr>
        <w:t>לרשם</w:t>
      </w:r>
      <w:r w:rsidRPr="004D258C">
        <w:rPr>
          <w:b w:val="0"/>
          <w:bCs/>
          <w:sz w:val="28"/>
          <w:szCs w:val="28"/>
          <w:u w:val="single"/>
          <w:rtl/>
        </w:rPr>
        <w:t xml:space="preserve"> </w:t>
      </w:r>
      <w:r w:rsidRPr="004D258C">
        <w:rPr>
          <w:rFonts w:hint="eastAsia"/>
          <w:b w:val="0"/>
          <w:bCs/>
          <w:sz w:val="28"/>
          <w:szCs w:val="28"/>
          <w:u w:val="single"/>
          <w:rtl/>
        </w:rPr>
        <w:t>הקבלנים</w:t>
      </w:r>
    </w:p>
    <w:p w:rsidR="00DA05E0" w:rsidRPr="004D258C" w:rsidRDefault="00C41A7F" w:rsidP="00DA05E0">
      <w:pPr>
        <w:pStyle w:val="af0"/>
        <w:numPr>
          <w:ilvl w:val="0"/>
          <w:numId w:val="19"/>
        </w:numPr>
        <w:spacing w:line="240" w:lineRule="auto"/>
        <w:jc w:val="both"/>
        <w:rPr>
          <w:sz w:val="26"/>
        </w:rPr>
      </w:pPr>
      <w:r w:rsidRPr="004D258C">
        <w:rPr>
          <w:rFonts w:hint="cs"/>
          <w:bCs/>
          <w:u w:val="single"/>
          <w:rtl/>
        </w:rPr>
        <w:t>כללי</w:t>
      </w:r>
      <w:r w:rsidRPr="004D258C">
        <w:rPr>
          <w:rFonts w:hint="cs"/>
          <w:rtl/>
        </w:rPr>
        <w:t xml:space="preserve"> </w:t>
      </w:r>
      <w:r w:rsidRPr="004D258C">
        <w:rPr>
          <w:rtl/>
        </w:rPr>
        <w:br/>
      </w:r>
      <w:r w:rsidRPr="004D258C">
        <w:rPr>
          <w:rFonts w:hint="cs"/>
          <w:sz w:val="26"/>
          <w:rtl/>
        </w:rPr>
        <w:t xml:space="preserve">משרד הבינוי והשיכון באמצעות רשם הקבלנים מזמין בזה קבלת הצעות למתן שירותי ייעוץ לרשם הקבלנים כמפורט בנספח </w:t>
      </w:r>
      <w:r w:rsidR="005E2B02" w:rsidRPr="004D258C">
        <w:rPr>
          <w:rFonts w:hint="cs"/>
          <w:sz w:val="26"/>
          <w:rtl/>
        </w:rPr>
        <w:t xml:space="preserve">ו' </w:t>
      </w:r>
      <w:r w:rsidRPr="004D258C">
        <w:rPr>
          <w:rFonts w:hint="cs"/>
          <w:sz w:val="26"/>
          <w:rtl/>
        </w:rPr>
        <w:t>למכרז (להלן: השירותים).</w:t>
      </w:r>
      <w:r w:rsidRPr="004D258C">
        <w:rPr>
          <w:sz w:val="26"/>
          <w:rtl/>
        </w:rPr>
        <w:br/>
      </w:r>
      <w:r w:rsidR="00DA05E0" w:rsidRPr="004D258C">
        <w:rPr>
          <w:rFonts w:hint="cs"/>
          <w:sz w:val="26"/>
          <w:rtl/>
        </w:rPr>
        <w:t>מקום ביצוע השירותים העיקרי יהיה במשרדי היועץ, אולם לצורך מתן השירותים באופן שוטף יגיע היועץ למשרדי רשם הקבלנים בירושלים ותל-אביב ולמקומות נוספים מעת לעת, כולל דיוני הוועדה המייעצת ומועצת הקבלנים כפי שיידרש.</w:t>
      </w:r>
    </w:p>
    <w:p w:rsidR="00FF75B7" w:rsidRPr="004D258C" w:rsidRDefault="00C41A7F" w:rsidP="00DA05E0">
      <w:pPr>
        <w:pStyle w:val="af0"/>
        <w:spacing w:line="240" w:lineRule="auto"/>
        <w:jc w:val="both"/>
        <w:rPr>
          <w:sz w:val="26"/>
          <w:rtl/>
        </w:rPr>
      </w:pPr>
      <w:r w:rsidRPr="004D258C">
        <w:rPr>
          <w:rFonts w:hint="cs"/>
          <w:sz w:val="26"/>
          <w:rtl/>
        </w:rPr>
        <w:t>העסקת נותן השירותים תהיה מעת לעת למשימות שיוגדרו בהתאם לצורכי הרשם. נותן השירותים יפעל בכפוף ובהתאם להנחיות רשם הקבלנים (להלן: "המנהל").</w:t>
      </w:r>
      <w:r w:rsidRPr="004D258C">
        <w:rPr>
          <w:sz w:val="26"/>
          <w:rtl/>
        </w:rPr>
        <w:br/>
      </w:r>
      <w:r w:rsidRPr="004D258C">
        <w:rPr>
          <w:rFonts w:hint="cs"/>
          <w:sz w:val="26"/>
          <w:rtl/>
        </w:rPr>
        <w:t>היקף השירותים המבוקשים לא יעלה על 100 שעות לחודש.  אין באמור לעיל כדי להוות התחייבות של המשרד למסירת עבודה בהיקף הנזכר או בהיקף כלשהו.</w:t>
      </w:r>
      <w:r w:rsidRPr="004D258C">
        <w:rPr>
          <w:sz w:val="26"/>
          <w:rtl/>
        </w:rPr>
        <w:br/>
      </w:r>
      <w:r w:rsidRPr="004D258C">
        <w:rPr>
          <w:rFonts w:hint="cs"/>
          <w:sz w:val="26"/>
          <w:rtl/>
        </w:rPr>
        <w:t>הנתון האמור הינו לצורך מידע כללי בלבד, והוא עשוי להשתנות בהתאם לצורכי המשרד ומגבלות התקציב.</w:t>
      </w:r>
    </w:p>
    <w:p w:rsidR="003F2867" w:rsidRPr="004D258C" w:rsidRDefault="003F2867" w:rsidP="003F2867">
      <w:pPr>
        <w:pStyle w:val="af0"/>
        <w:numPr>
          <w:ilvl w:val="0"/>
          <w:numId w:val="15"/>
        </w:numPr>
        <w:tabs>
          <w:tab w:val="num" w:pos="793"/>
        </w:tabs>
        <w:spacing w:line="240" w:lineRule="auto"/>
        <w:jc w:val="both"/>
        <w:rPr>
          <w:bCs/>
          <w:u w:val="single"/>
          <w:rtl/>
        </w:rPr>
      </w:pPr>
      <w:r w:rsidRPr="004D258C">
        <w:rPr>
          <w:rFonts w:hint="cs"/>
          <w:bCs/>
          <w:u w:val="single"/>
          <w:rtl/>
        </w:rPr>
        <w:t>תקופת ההתקשרות</w:t>
      </w:r>
    </w:p>
    <w:p w:rsidR="00C41A7F" w:rsidRPr="004D258C" w:rsidRDefault="00FF75B7" w:rsidP="003F2867">
      <w:pPr>
        <w:pStyle w:val="af0"/>
        <w:numPr>
          <w:ilvl w:val="1"/>
          <w:numId w:val="15"/>
        </w:numPr>
        <w:tabs>
          <w:tab w:val="num" w:pos="793"/>
        </w:tabs>
        <w:spacing w:line="240" w:lineRule="auto"/>
        <w:ind w:left="651"/>
        <w:jc w:val="both"/>
        <w:rPr>
          <w:sz w:val="26"/>
          <w:rtl/>
        </w:rPr>
      </w:pPr>
      <w:r w:rsidRPr="004D258C">
        <w:rPr>
          <w:rFonts w:hint="cs"/>
          <w:rtl/>
        </w:rPr>
        <w:t xml:space="preserve">תקופת ההתקשרות בין המשרד ליועץ הינה למשך 12 חודשים מיום חתימת החוזה על ידי כל מוסמכי החתימה של המשרד  עם אופציה </w:t>
      </w:r>
      <w:r w:rsidRPr="004D258C">
        <w:rPr>
          <w:rFonts w:hint="eastAsia"/>
          <w:color w:val="000000"/>
          <w:sz w:val="26"/>
          <w:rtl/>
        </w:rPr>
        <w:t>להאריך</w:t>
      </w:r>
      <w:r w:rsidRPr="004D258C">
        <w:rPr>
          <w:color w:val="000000"/>
          <w:sz w:val="26"/>
          <w:rtl/>
        </w:rPr>
        <w:t xml:space="preserve"> </w:t>
      </w:r>
      <w:r w:rsidRPr="004D258C">
        <w:rPr>
          <w:rFonts w:hint="eastAsia"/>
          <w:color w:val="000000"/>
          <w:sz w:val="26"/>
          <w:rtl/>
        </w:rPr>
        <w:t>את</w:t>
      </w:r>
      <w:r w:rsidRPr="004D258C">
        <w:rPr>
          <w:color w:val="000000"/>
          <w:sz w:val="26"/>
          <w:rtl/>
        </w:rPr>
        <w:t xml:space="preserve"> </w:t>
      </w:r>
      <w:r w:rsidRPr="004D258C">
        <w:rPr>
          <w:rFonts w:hint="eastAsia"/>
          <w:color w:val="000000"/>
          <w:sz w:val="26"/>
          <w:rtl/>
        </w:rPr>
        <w:t>תוקף</w:t>
      </w:r>
      <w:r w:rsidRPr="004D258C">
        <w:rPr>
          <w:color w:val="000000"/>
          <w:sz w:val="26"/>
          <w:rtl/>
        </w:rPr>
        <w:t xml:space="preserve"> </w:t>
      </w:r>
      <w:r w:rsidRPr="004D258C">
        <w:rPr>
          <w:rFonts w:hint="eastAsia"/>
          <w:color w:val="000000"/>
          <w:sz w:val="26"/>
          <w:rtl/>
        </w:rPr>
        <w:t>החוזה</w:t>
      </w:r>
      <w:r w:rsidRPr="004D258C">
        <w:rPr>
          <w:color w:val="000000"/>
          <w:sz w:val="26"/>
          <w:rtl/>
        </w:rPr>
        <w:t xml:space="preserve"> </w:t>
      </w:r>
      <w:r w:rsidRPr="004D258C">
        <w:rPr>
          <w:rFonts w:hint="eastAsia"/>
          <w:color w:val="000000"/>
          <w:sz w:val="26"/>
          <w:rtl/>
        </w:rPr>
        <w:t>וביצוע</w:t>
      </w:r>
      <w:r w:rsidRPr="004D258C">
        <w:rPr>
          <w:color w:val="000000"/>
          <w:sz w:val="26"/>
          <w:rtl/>
        </w:rPr>
        <w:t xml:space="preserve"> </w:t>
      </w:r>
      <w:r w:rsidRPr="004D258C">
        <w:rPr>
          <w:rFonts w:hint="eastAsia"/>
          <w:color w:val="000000"/>
          <w:sz w:val="26"/>
          <w:rtl/>
        </w:rPr>
        <w:t>השירותים</w:t>
      </w:r>
      <w:r w:rsidRPr="004D258C">
        <w:rPr>
          <w:color w:val="000000"/>
          <w:sz w:val="26"/>
          <w:rtl/>
        </w:rPr>
        <w:t xml:space="preserve"> </w:t>
      </w:r>
      <w:r w:rsidRPr="004D258C">
        <w:rPr>
          <w:rFonts w:hint="eastAsia"/>
          <w:color w:val="000000"/>
          <w:sz w:val="26"/>
          <w:rtl/>
        </w:rPr>
        <w:t>לתקופות</w:t>
      </w:r>
      <w:r w:rsidRPr="004D258C">
        <w:rPr>
          <w:color w:val="000000"/>
          <w:sz w:val="26"/>
          <w:rtl/>
        </w:rPr>
        <w:t xml:space="preserve"> </w:t>
      </w:r>
      <w:r w:rsidR="00867E22" w:rsidRPr="004D258C">
        <w:rPr>
          <w:rFonts w:hint="eastAsia"/>
          <w:color w:val="000000"/>
          <w:sz w:val="26"/>
          <w:rtl/>
        </w:rPr>
        <w:t>מצטבר</w:t>
      </w:r>
      <w:r w:rsidR="00867E22" w:rsidRPr="004D258C">
        <w:rPr>
          <w:rFonts w:hint="cs"/>
          <w:color w:val="000000"/>
          <w:sz w:val="26"/>
          <w:rtl/>
        </w:rPr>
        <w:t>ת</w:t>
      </w:r>
      <w:r w:rsidR="00867E22" w:rsidRPr="004D258C">
        <w:rPr>
          <w:color w:val="000000"/>
          <w:sz w:val="26"/>
          <w:rtl/>
        </w:rPr>
        <w:t xml:space="preserve"> </w:t>
      </w:r>
      <w:r w:rsidRPr="004D258C">
        <w:rPr>
          <w:rFonts w:hint="eastAsia"/>
          <w:color w:val="000000"/>
          <w:sz w:val="26"/>
          <w:rtl/>
        </w:rPr>
        <w:t>נוספ</w:t>
      </w:r>
      <w:r w:rsidR="00867E22" w:rsidRPr="004D258C">
        <w:rPr>
          <w:rFonts w:hint="cs"/>
          <w:color w:val="000000"/>
          <w:sz w:val="26"/>
          <w:rtl/>
        </w:rPr>
        <w:t>ת</w:t>
      </w:r>
      <w:r w:rsidRPr="004D258C">
        <w:rPr>
          <w:color w:val="000000"/>
          <w:sz w:val="26"/>
          <w:rtl/>
        </w:rPr>
        <w:t xml:space="preserve"> </w:t>
      </w:r>
      <w:r w:rsidR="003F2867" w:rsidRPr="004D258C">
        <w:rPr>
          <w:color w:val="000000"/>
          <w:sz w:val="26"/>
          <w:rtl/>
        </w:rPr>
        <w:t xml:space="preserve">שלא תעלינה על 1 שנה מצטברת, (סה"כ 2 שנים כולל שנת ההתקשרות הראשונה ) כפי שקבע המשרד מעת לעת, בהתאם להחלטת ועדת המכרזים ובכפוף למגבלות התקציב ולחוק התקציב. </w:t>
      </w:r>
    </w:p>
    <w:p w:rsidR="003F2867" w:rsidRPr="004D258C" w:rsidRDefault="003F2867" w:rsidP="003F2867">
      <w:pPr>
        <w:pStyle w:val="af0"/>
        <w:numPr>
          <w:ilvl w:val="1"/>
          <w:numId w:val="15"/>
        </w:numPr>
        <w:tabs>
          <w:tab w:val="num" w:pos="793"/>
        </w:tabs>
        <w:spacing w:line="240" w:lineRule="auto"/>
        <w:ind w:left="651"/>
        <w:jc w:val="both"/>
        <w:rPr>
          <w:color w:val="000000"/>
          <w:sz w:val="26"/>
        </w:rPr>
      </w:pPr>
      <w:r w:rsidRPr="004D258C">
        <w:rPr>
          <w:rFonts w:hint="eastAsia"/>
          <w:color w:val="000000"/>
          <w:sz w:val="26"/>
          <w:rtl/>
        </w:rPr>
        <w:t>למשרד</w:t>
      </w:r>
      <w:r w:rsidRPr="004D258C">
        <w:rPr>
          <w:color w:val="000000"/>
          <w:sz w:val="26"/>
          <w:rtl/>
        </w:rPr>
        <w:t xml:space="preserve"> </w:t>
      </w:r>
      <w:r w:rsidRPr="004D258C">
        <w:rPr>
          <w:rFonts w:hint="eastAsia"/>
          <w:color w:val="000000"/>
          <w:sz w:val="26"/>
          <w:rtl/>
        </w:rPr>
        <w:t>שמורה</w:t>
      </w:r>
      <w:r w:rsidRPr="004D258C">
        <w:rPr>
          <w:color w:val="000000"/>
          <w:sz w:val="26"/>
          <w:rtl/>
        </w:rPr>
        <w:t xml:space="preserve"> </w:t>
      </w:r>
      <w:r w:rsidRPr="004D258C">
        <w:rPr>
          <w:rFonts w:hint="eastAsia"/>
          <w:color w:val="000000"/>
          <w:sz w:val="26"/>
          <w:rtl/>
        </w:rPr>
        <w:t>ברירת</w:t>
      </w:r>
      <w:r w:rsidRPr="004D258C">
        <w:rPr>
          <w:color w:val="000000"/>
          <w:sz w:val="26"/>
          <w:rtl/>
        </w:rPr>
        <w:t xml:space="preserve"> </w:t>
      </w:r>
      <w:r w:rsidRPr="004D258C">
        <w:rPr>
          <w:rFonts w:hint="eastAsia"/>
          <w:color w:val="000000"/>
          <w:sz w:val="26"/>
          <w:rtl/>
        </w:rPr>
        <w:t>זכות</w:t>
      </w:r>
      <w:r w:rsidRPr="004D258C">
        <w:rPr>
          <w:color w:val="000000"/>
          <w:sz w:val="26"/>
          <w:rtl/>
        </w:rPr>
        <w:t xml:space="preserve"> (אופציה) </w:t>
      </w:r>
      <w:r w:rsidRPr="004D258C">
        <w:rPr>
          <w:rFonts w:hint="eastAsia"/>
          <w:color w:val="000000"/>
          <w:sz w:val="26"/>
          <w:rtl/>
        </w:rPr>
        <w:t>להאריך</w:t>
      </w:r>
      <w:r w:rsidRPr="004D258C">
        <w:rPr>
          <w:color w:val="000000"/>
          <w:sz w:val="26"/>
          <w:rtl/>
        </w:rPr>
        <w:t xml:space="preserve"> </w:t>
      </w:r>
      <w:r w:rsidRPr="004D258C">
        <w:rPr>
          <w:rFonts w:hint="eastAsia"/>
          <w:color w:val="000000"/>
          <w:sz w:val="26"/>
          <w:rtl/>
        </w:rPr>
        <w:t>את</w:t>
      </w:r>
      <w:r w:rsidRPr="004D258C">
        <w:rPr>
          <w:color w:val="000000"/>
          <w:sz w:val="26"/>
          <w:rtl/>
        </w:rPr>
        <w:t xml:space="preserve"> </w:t>
      </w:r>
      <w:r w:rsidRPr="004D258C">
        <w:rPr>
          <w:rFonts w:hint="eastAsia"/>
          <w:color w:val="000000"/>
          <w:sz w:val="26"/>
          <w:rtl/>
        </w:rPr>
        <w:t>תוקף</w:t>
      </w:r>
      <w:r w:rsidRPr="004D258C">
        <w:rPr>
          <w:color w:val="000000"/>
          <w:sz w:val="26"/>
          <w:rtl/>
        </w:rPr>
        <w:t xml:space="preserve"> </w:t>
      </w:r>
      <w:r w:rsidRPr="004D258C">
        <w:rPr>
          <w:rFonts w:hint="eastAsia"/>
          <w:color w:val="000000"/>
          <w:sz w:val="26"/>
          <w:rtl/>
        </w:rPr>
        <w:t>החוזה</w:t>
      </w:r>
      <w:r w:rsidRPr="004D258C">
        <w:rPr>
          <w:color w:val="000000"/>
          <w:sz w:val="26"/>
          <w:rtl/>
        </w:rPr>
        <w:t xml:space="preserve"> </w:t>
      </w:r>
      <w:r w:rsidRPr="004D258C">
        <w:rPr>
          <w:rFonts w:hint="eastAsia"/>
          <w:color w:val="000000"/>
          <w:sz w:val="26"/>
          <w:rtl/>
        </w:rPr>
        <w:t>לתקופה</w:t>
      </w:r>
      <w:r w:rsidRPr="004D258C">
        <w:rPr>
          <w:color w:val="000000"/>
          <w:sz w:val="26"/>
          <w:rtl/>
        </w:rPr>
        <w:t xml:space="preserve"> </w:t>
      </w:r>
      <w:r w:rsidRPr="004D258C">
        <w:rPr>
          <w:rFonts w:hint="eastAsia"/>
          <w:color w:val="000000"/>
          <w:sz w:val="26"/>
          <w:rtl/>
        </w:rPr>
        <w:t>נוספת</w:t>
      </w:r>
      <w:r w:rsidRPr="004D258C">
        <w:rPr>
          <w:color w:val="000000"/>
          <w:sz w:val="26"/>
          <w:rtl/>
        </w:rPr>
        <w:t xml:space="preserve"> </w:t>
      </w:r>
      <w:r w:rsidRPr="004D258C">
        <w:rPr>
          <w:rFonts w:hint="eastAsia"/>
          <w:color w:val="000000"/>
          <w:sz w:val="26"/>
          <w:rtl/>
        </w:rPr>
        <w:t>של</w:t>
      </w:r>
      <w:r w:rsidRPr="004D258C">
        <w:rPr>
          <w:color w:val="000000"/>
          <w:sz w:val="26"/>
          <w:rtl/>
        </w:rPr>
        <w:t xml:space="preserve"> 1 </w:t>
      </w:r>
      <w:r w:rsidRPr="004D258C">
        <w:rPr>
          <w:rFonts w:hint="eastAsia"/>
          <w:color w:val="000000"/>
          <w:sz w:val="26"/>
          <w:rtl/>
        </w:rPr>
        <w:t>שנה</w:t>
      </w:r>
      <w:r w:rsidRPr="004D258C">
        <w:rPr>
          <w:color w:val="000000"/>
          <w:sz w:val="26"/>
          <w:rtl/>
        </w:rPr>
        <w:t xml:space="preserve"> </w:t>
      </w:r>
      <w:r w:rsidRPr="004D258C">
        <w:rPr>
          <w:rFonts w:hint="eastAsia"/>
          <w:color w:val="000000"/>
          <w:sz w:val="26"/>
          <w:rtl/>
        </w:rPr>
        <w:t>לכל</w:t>
      </w:r>
      <w:r w:rsidRPr="004D258C">
        <w:rPr>
          <w:color w:val="000000"/>
          <w:sz w:val="26"/>
          <w:rtl/>
        </w:rPr>
        <w:t xml:space="preserve"> </w:t>
      </w:r>
      <w:r w:rsidRPr="004D258C">
        <w:rPr>
          <w:rFonts w:hint="eastAsia"/>
          <w:color w:val="000000"/>
          <w:sz w:val="26"/>
          <w:rtl/>
        </w:rPr>
        <w:t>היותר</w:t>
      </w:r>
      <w:r w:rsidRPr="004D258C">
        <w:rPr>
          <w:color w:val="000000"/>
          <w:sz w:val="26"/>
          <w:rtl/>
        </w:rPr>
        <w:t xml:space="preserve">, </w:t>
      </w:r>
      <w:r w:rsidRPr="004D258C">
        <w:rPr>
          <w:rFonts w:hint="cs"/>
          <w:color w:val="000000"/>
          <w:sz w:val="26"/>
          <w:rtl/>
        </w:rPr>
        <w:t xml:space="preserve">מעבר לשנתיים (סה"כ שלוש שנים מתחילת ההתקשרות), </w:t>
      </w:r>
      <w:r w:rsidRPr="004D258C">
        <w:rPr>
          <w:rFonts w:hint="eastAsia"/>
          <w:color w:val="000000"/>
          <w:sz w:val="26"/>
          <w:rtl/>
        </w:rPr>
        <w:t>מטעמים</w:t>
      </w:r>
      <w:r w:rsidRPr="004D258C">
        <w:rPr>
          <w:color w:val="000000"/>
          <w:sz w:val="26"/>
          <w:rtl/>
        </w:rPr>
        <w:t xml:space="preserve"> </w:t>
      </w:r>
      <w:r w:rsidRPr="004D258C">
        <w:rPr>
          <w:rFonts w:hint="eastAsia"/>
          <w:color w:val="000000"/>
          <w:sz w:val="26"/>
          <w:rtl/>
        </w:rPr>
        <w:t>מיוחדים</w:t>
      </w:r>
      <w:r w:rsidRPr="004D258C">
        <w:rPr>
          <w:color w:val="000000"/>
          <w:sz w:val="26"/>
          <w:rtl/>
        </w:rPr>
        <w:t xml:space="preserve">, </w:t>
      </w:r>
      <w:r w:rsidRPr="004D258C">
        <w:rPr>
          <w:rFonts w:hint="eastAsia"/>
          <w:color w:val="000000"/>
          <w:sz w:val="26"/>
          <w:rtl/>
        </w:rPr>
        <w:t>בהתאם</w:t>
      </w:r>
      <w:r w:rsidRPr="004D258C">
        <w:rPr>
          <w:color w:val="000000"/>
          <w:sz w:val="26"/>
          <w:rtl/>
        </w:rPr>
        <w:t xml:space="preserve"> </w:t>
      </w:r>
      <w:r w:rsidRPr="004D258C">
        <w:rPr>
          <w:rFonts w:hint="eastAsia"/>
          <w:color w:val="000000"/>
          <w:sz w:val="26"/>
          <w:rtl/>
        </w:rPr>
        <w:t>להחלטת</w:t>
      </w:r>
      <w:r w:rsidRPr="004D258C">
        <w:rPr>
          <w:color w:val="000000"/>
          <w:sz w:val="26"/>
          <w:rtl/>
        </w:rPr>
        <w:t xml:space="preserve"> </w:t>
      </w:r>
      <w:r w:rsidRPr="004D258C">
        <w:rPr>
          <w:rFonts w:hint="eastAsia"/>
          <w:color w:val="000000"/>
          <w:sz w:val="26"/>
          <w:rtl/>
        </w:rPr>
        <w:t>וועדת</w:t>
      </w:r>
      <w:r w:rsidRPr="004D258C">
        <w:rPr>
          <w:color w:val="000000"/>
          <w:sz w:val="26"/>
          <w:rtl/>
        </w:rPr>
        <w:t xml:space="preserve"> </w:t>
      </w:r>
      <w:r w:rsidRPr="004D258C">
        <w:rPr>
          <w:rFonts w:hint="eastAsia"/>
          <w:color w:val="000000"/>
          <w:sz w:val="26"/>
          <w:rtl/>
        </w:rPr>
        <w:t>המכרזים</w:t>
      </w:r>
      <w:r w:rsidRPr="004D258C">
        <w:rPr>
          <w:color w:val="000000"/>
          <w:sz w:val="26"/>
          <w:rtl/>
        </w:rPr>
        <w:t xml:space="preserve"> </w:t>
      </w:r>
      <w:r w:rsidRPr="004D258C">
        <w:rPr>
          <w:rFonts w:hint="eastAsia"/>
          <w:color w:val="000000"/>
          <w:sz w:val="26"/>
          <w:rtl/>
        </w:rPr>
        <w:t>ובכפוף</w:t>
      </w:r>
      <w:r w:rsidRPr="004D258C">
        <w:rPr>
          <w:color w:val="000000"/>
          <w:sz w:val="26"/>
          <w:rtl/>
        </w:rPr>
        <w:t xml:space="preserve"> </w:t>
      </w:r>
      <w:r w:rsidRPr="004D258C">
        <w:rPr>
          <w:rFonts w:hint="eastAsia"/>
          <w:color w:val="000000"/>
          <w:sz w:val="26"/>
          <w:rtl/>
        </w:rPr>
        <w:t>למגבלות</w:t>
      </w:r>
      <w:r w:rsidRPr="004D258C">
        <w:rPr>
          <w:color w:val="000000"/>
          <w:sz w:val="26"/>
          <w:rtl/>
        </w:rPr>
        <w:t xml:space="preserve"> </w:t>
      </w:r>
      <w:r w:rsidRPr="004D258C">
        <w:rPr>
          <w:rFonts w:hint="eastAsia"/>
          <w:color w:val="000000"/>
          <w:sz w:val="26"/>
          <w:rtl/>
        </w:rPr>
        <w:t>התקציב</w:t>
      </w:r>
      <w:r w:rsidRPr="004D258C">
        <w:rPr>
          <w:color w:val="000000"/>
          <w:sz w:val="26"/>
          <w:rtl/>
        </w:rPr>
        <w:t xml:space="preserve"> </w:t>
      </w:r>
      <w:r w:rsidRPr="004D258C">
        <w:rPr>
          <w:rFonts w:hint="eastAsia"/>
          <w:color w:val="000000"/>
          <w:sz w:val="26"/>
          <w:rtl/>
        </w:rPr>
        <w:t>ולחוק</w:t>
      </w:r>
      <w:r w:rsidRPr="004D258C">
        <w:rPr>
          <w:color w:val="000000"/>
          <w:sz w:val="26"/>
          <w:rtl/>
        </w:rPr>
        <w:t xml:space="preserve"> </w:t>
      </w:r>
      <w:r w:rsidRPr="004D258C">
        <w:rPr>
          <w:rFonts w:hint="eastAsia"/>
          <w:color w:val="000000"/>
          <w:sz w:val="26"/>
          <w:rtl/>
        </w:rPr>
        <w:t>התקציב</w:t>
      </w:r>
      <w:r w:rsidRPr="004D258C">
        <w:rPr>
          <w:color w:val="000000"/>
          <w:sz w:val="26"/>
          <w:rtl/>
        </w:rPr>
        <w:t>.</w:t>
      </w:r>
      <w:r w:rsidRPr="004D258C">
        <w:rPr>
          <w:rFonts w:hint="cs"/>
          <w:color w:val="000000"/>
          <w:sz w:val="26"/>
          <w:rtl/>
        </w:rPr>
        <w:t xml:space="preserve"> </w:t>
      </w:r>
      <w:proofErr w:type="spellStart"/>
      <w:r w:rsidRPr="004D258C">
        <w:rPr>
          <w:rFonts w:hint="cs"/>
          <w:b w:val="0"/>
          <w:bCs/>
          <w:sz w:val="26"/>
          <w:rtl/>
        </w:rPr>
        <w:t>שכה"ט</w:t>
      </w:r>
      <w:proofErr w:type="spellEnd"/>
      <w:r w:rsidRPr="004D258C">
        <w:rPr>
          <w:rFonts w:hint="cs"/>
          <w:b w:val="0"/>
          <w:bCs/>
          <w:sz w:val="26"/>
          <w:rtl/>
        </w:rPr>
        <w:t xml:space="preserve"> בשנה זו יכלול הנחה נוספת בהתאם להוראות </w:t>
      </w:r>
      <w:proofErr w:type="spellStart"/>
      <w:r w:rsidRPr="004D258C">
        <w:rPr>
          <w:rFonts w:hint="cs"/>
          <w:b w:val="0"/>
          <w:bCs/>
          <w:sz w:val="26"/>
          <w:rtl/>
        </w:rPr>
        <w:t>החשכ"ל</w:t>
      </w:r>
      <w:proofErr w:type="spellEnd"/>
      <w:r w:rsidRPr="004D258C">
        <w:rPr>
          <w:rFonts w:hint="cs"/>
          <w:b w:val="0"/>
          <w:bCs/>
          <w:sz w:val="26"/>
          <w:rtl/>
        </w:rPr>
        <w:t>.</w:t>
      </w:r>
    </w:p>
    <w:p w:rsidR="003F2867" w:rsidRPr="004D258C" w:rsidRDefault="003F2867" w:rsidP="003F2867">
      <w:pPr>
        <w:pStyle w:val="af0"/>
        <w:numPr>
          <w:ilvl w:val="1"/>
          <w:numId w:val="15"/>
        </w:numPr>
        <w:tabs>
          <w:tab w:val="num" w:pos="793"/>
        </w:tabs>
        <w:spacing w:line="240" w:lineRule="auto"/>
        <w:ind w:left="651"/>
        <w:jc w:val="both"/>
        <w:rPr>
          <w:color w:val="000000"/>
          <w:sz w:val="26"/>
        </w:rPr>
      </w:pPr>
      <w:r w:rsidRPr="004D258C">
        <w:rPr>
          <w:rFonts w:hint="cs"/>
          <w:b w:val="0"/>
          <w:bCs/>
          <w:sz w:val="26"/>
          <w:rtl/>
        </w:rPr>
        <w:t xml:space="preserve">מימוש האופציה </w:t>
      </w:r>
      <w:proofErr w:type="spellStart"/>
      <w:r w:rsidRPr="004D258C">
        <w:rPr>
          <w:rFonts w:hint="cs"/>
          <w:b w:val="0"/>
          <w:bCs/>
          <w:sz w:val="26"/>
          <w:rtl/>
        </w:rPr>
        <w:t>בס"ק</w:t>
      </w:r>
      <w:proofErr w:type="spellEnd"/>
      <w:r w:rsidRPr="004D258C">
        <w:rPr>
          <w:rFonts w:hint="cs"/>
          <w:b w:val="0"/>
          <w:bCs/>
          <w:sz w:val="26"/>
          <w:rtl/>
        </w:rPr>
        <w:t xml:space="preserve"> </w:t>
      </w:r>
      <w:proofErr w:type="spellStart"/>
      <w:r w:rsidRPr="004D258C">
        <w:rPr>
          <w:rFonts w:hint="cs"/>
          <w:b w:val="0"/>
          <w:bCs/>
          <w:sz w:val="26"/>
          <w:rtl/>
        </w:rPr>
        <w:t>ב,ג</w:t>
      </w:r>
      <w:proofErr w:type="spellEnd"/>
      <w:r w:rsidRPr="004D258C">
        <w:rPr>
          <w:rFonts w:hint="cs"/>
          <w:b w:val="0"/>
          <w:bCs/>
          <w:sz w:val="26"/>
          <w:rtl/>
        </w:rPr>
        <w:t xml:space="preserve"> מותנה </w:t>
      </w:r>
      <w:r w:rsidRPr="004D258C">
        <w:rPr>
          <w:b w:val="0"/>
          <w:bCs/>
          <w:sz w:val="26"/>
          <w:rtl/>
        </w:rPr>
        <w:t xml:space="preserve"> בקבלת אישור הועדה להעסקת עו"ד פרטיים שבמשרד המשפטים, בהתאם להנחיית היועץ המשפטי לממשלה </w:t>
      </w:r>
      <w:r w:rsidRPr="004D258C">
        <w:rPr>
          <w:rFonts w:hint="eastAsia"/>
          <w:b w:val="0"/>
          <w:bCs/>
          <w:sz w:val="26"/>
          <w:rtl/>
        </w:rPr>
        <w:t>מס</w:t>
      </w:r>
      <w:r w:rsidRPr="004D258C">
        <w:rPr>
          <w:b w:val="0"/>
          <w:bCs/>
          <w:sz w:val="26"/>
          <w:rtl/>
        </w:rPr>
        <w:t>'</w:t>
      </w:r>
      <w:r w:rsidRPr="004D258C">
        <w:rPr>
          <w:rFonts w:hint="cs"/>
          <w:b w:val="0"/>
          <w:bCs/>
          <w:sz w:val="26"/>
          <w:rtl/>
        </w:rPr>
        <w:t xml:space="preserve"> </w:t>
      </w:r>
      <w:r w:rsidRPr="004D258C">
        <w:rPr>
          <w:b w:val="0"/>
          <w:bCs/>
          <w:sz w:val="26"/>
          <w:rtl/>
        </w:rPr>
        <w:t xml:space="preserve">9.1001, </w:t>
      </w:r>
      <w:r w:rsidRPr="004D258C">
        <w:rPr>
          <w:rFonts w:hint="eastAsia"/>
          <w:b w:val="0"/>
          <w:bCs/>
          <w:sz w:val="26"/>
          <w:rtl/>
        </w:rPr>
        <w:t>מיום</w:t>
      </w:r>
      <w:r w:rsidRPr="004D258C">
        <w:rPr>
          <w:b w:val="0"/>
          <w:bCs/>
          <w:sz w:val="26"/>
          <w:rtl/>
        </w:rPr>
        <w:t xml:space="preserve"> 18.10.2009 .</w:t>
      </w:r>
      <w:r w:rsidRPr="004D258C">
        <w:rPr>
          <w:rFonts w:hint="cs"/>
          <w:b w:val="0"/>
          <w:bCs/>
          <w:sz w:val="26"/>
          <w:rtl/>
        </w:rPr>
        <w:t xml:space="preserve"> </w:t>
      </w:r>
    </w:p>
    <w:p w:rsidR="00C41A7F" w:rsidRPr="004D258C" w:rsidRDefault="00C41A7F" w:rsidP="002D7758">
      <w:pPr>
        <w:numPr>
          <w:ilvl w:val="0"/>
          <w:numId w:val="15"/>
        </w:numPr>
        <w:rPr>
          <w:b w:val="0"/>
          <w:bCs/>
          <w:sz w:val="26"/>
          <w:u w:val="single"/>
          <w:rtl/>
        </w:rPr>
      </w:pPr>
      <w:r w:rsidRPr="004D258C">
        <w:rPr>
          <w:rFonts w:hint="cs"/>
          <w:b w:val="0"/>
          <w:bCs/>
          <w:sz w:val="26"/>
          <w:u w:val="single"/>
          <w:rtl/>
        </w:rPr>
        <w:t>תנאי סף:</w:t>
      </w:r>
    </w:p>
    <w:p w:rsidR="00C41A7F" w:rsidRPr="004D258C" w:rsidRDefault="00C41A7F" w:rsidP="00E655EE">
      <w:pPr>
        <w:spacing w:line="240" w:lineRule="auto"/>
        <w:ind w:left="900"/>
        <w:rPr>
          <w:sz w:val="26"/>
        </w:rPr>
      </w:pPr>
      <w:r w:rsidRPr="004D258C">
        <w:rPr>
          <w:rFonts w:hint="cs"/>
          <w:sz w:val="26"/>
          <w:rtl/>
        </w:rPr>
        <w:t xml:space="preserve">על המציע לעמוד </w:t>
      </w:r>
      <w:r w:rsidRPr="004D258C">
        <w:rPr>
          <w:rFonts w:hint="eastAsia"/>
          <w:b w:val="0"/>
          <w:bCs/>
          <w:sz w:val="26"/>
          <w:rtl/>
        </w:rPr>
        <w:t>בכל</w:t>
      </w:r>
      <w:r w:rsidRPr="004D258C">
        <w:rPr>
          <w:b w:val="0"/>
          <w:bCs/>
          <w:sz w:val="26"/>
          <w:rtl/>
        </w:rPr>
        <w:t xml:space="preserve"> </w:t>
      </w:r>
      <w:r w:rsidRPr="004D258C">
        <w:rPr>
          <w:rFonts w:hint="eastAsia"/>
          <w:b w:val="0"/>
          <w:bCs/>
          <w:sz w:val="26"/>
          <w:rtl/>
        </w:rPr>
        <w:t>תנאי</w:t>
      </w:r>
      <w:r w:rsidRPr="004D258C">
        <w:rPr>
          <w:b w:val="0"/>
          <w:bCs/>
          <w:sz w:val="26"/>
          <w:rtl/>
        </w:rPr>
        <w:t xml:space="preserve"> </w:t>
      </w:r>
      <w:r w:rsidRPr="004D258C">
        <w:rPr>
          <w:rFonts w:hint="eastAsia"/>
          <w:b w:val="0"/>
          <w:bCs/>
          <w:sz w:val="26"/>
          <w:rtl/>
        </w:rPr>
        <w:t>הסף</w:t>
      </w:r>
      <w:r w:rsidRPr="004D258C">
        <w:rPr>
          <w:b w:val="0"/>
          <w:bCs/>
          <w:sz w:val="26"/>
          <w:rtl/>
        </w:rPr>
        <w:t xml:space="preserve"> </w:t>
      </w:r>
      <w:r w:rsidRPr="004D258C">
        <w:rPr>
          <w:rFonts w:hint="eastAsia"/>
          <w:b w:val="0"/>
          <w:bCs/>
          <w:sz w:val="26"/>
          <w:rtl/>
        </w:rPr>
        <w:t>הבאים</w:t>
      </w:r>
      <w:r w:rsidRPr="004D258C">
        <w:rPr>
          <w:rFonts w:hint="cs"/>
          <w:b w:val="0"/>
          <w:bCs/>
          <w:sz w:val="26"/>
          <w:rtl/>
        </w:rPr>
        <w:t>:</w:t>
      </w:r>
      <w:r w:rsidRPr="004D258C">
        <w:rPr>
          <w:rFonts w:hint="cs"/>
          <w:sz w:val="26"/>
          <w:rtl/>
        </w:rPr>
        <w:t xml:space="preserve"> </w:t>
      </w:r>
    </w:p>
    <w:p w:rsidR="00C41A7F" w:rsidRPr="004D258C" w:rsidRDefault="00C41A7F" w:rsidP="00E655EE">
      <w:pPr>
        <w:numPr>
          <w:ilvl w:val="0"/>
          <w:numId w:val="1"/>
        </w:numPr>
        <w:spacing w:line="240" w:lineRule="auto"/>
        <w:rPr>
          <w:sz w:val="26"/>
          <w:rtl/>
        </w:rPr>
      </w:pPr>
      <w:r w:rsidRPr="004D258C">
        <w:rPr>
          <w:rFonts w:hint="cs"/>
          <w:sz w:val="26"/>
          <w:rtl/>
        </w:rPr>
        <w:t>בעל תואר ראשון במשפטים.</w:t>
      </w:r>
    </w:p>
    <w:p w:rsidR="00C41A7F" w:rsidRPr="004D258C" w:rsidRDefault="00C41A7F" w:rsidP="00E655EE">
      <w:pPr>
        <w:numPr>
          <w:ilvl w:val="0"/>
          <w:numId w:val="1"/>
        </w:numPr>
        <w:spacing w:line="240" w:lineRule="auto"/>
        <w:jc w:val="both"/>
        <w:rPr>
          <w:sz w:val="26"/>
        </w:rPr>
      </w:pPr>
      <w:r w:rsidRPr="004D258C">
        <w:rPr>
          <w:rFonts w:hint="cs"/>
          <w:sz w:val="26"/>
          <w:rtl/>
        </w:rPr>
        <w:t xml:space="preserve">חבר לשכת עורכי הדין בישראל </w:t>
      </w:r>
      <w:r w:rsidRPr="004D258C">
        <w:rPr>
          <w:rFonts w:hint="eastAsia"/>
          <w:b w:val="0"/>
          <w:bCs/>
          <w:sz w:val="26"/>
          <w:rtl/>
        </w:rPr>
        <w:t>בעל</w:t>
      </w:r>
      <w:r w:rsidRPr="004D258C">
        <w:rPr>
          <w:b w:val="0"/>
          <w:bCs/>
          <w:sz w:val="26"/>
          <w:rtl/>
        </w:rPr>
        <w:t xml:space="preserve"> </w:t>
      </w:r>
      <w:r w:rsidRPr="004D258C">
        <w:rPr>
          <w:rFonts w:hint="eastAsia"/>
          <w:b w:val="0"/>
          <w:bCs/>
          <w:sz w:val="26"/>
          <w:rtl/>
        </w:rPr>
        <w:t>רישיון</w:t>
      </w:r>
      <w:r w:rsidRPr="004D258C">
        <w:rPr>
          <w:b w:val="0"/>
          <w:bCs/>
          <w:sz w:val="26"/>
          <w:rtl/>
        </w:rPr>
        <w:t xml:space="preserve"> </w:t>
      </w:r>
      <w:r w:rsidRPr="004D258C">
        <w:rPr>
          <w:rFonts w:hint="eastAsia"/>
          <w:b w:val="0"/>
          <w:bCs/>
          <w:sz w:val="26"/>
          <w:rtl/>
        </w:rPr>
        <w:t>תקף</w:t>
      </w:r>
      <w:r w:rsidRPr="004D258C">
        <w:rPr>
          <w:rFonts w:hint="cs"/>
          <w:sz w:val="26"/>
          <w:rtl/>
        </w:rPr>
        <w:t>.</w:t>
      </w:r>
    </w:p>
    <w:p w:rsidR="00C41A7F" w:rsidRPr="004D258C" w:rsidRDefault="00105BC9" w:rsidP="00E655EE">
      <w:pPr>
        <w:numPr>
          <w:ilvl w:val="0"/>
          <w:numId w:val="1"/>
        </w:numPr>
        <w:spacing w:line="240" w:lineRule="auto"/>
        <w:jc w:val="both"/>
        <w:rPr>
          <w:sz w:val="26"/>
        </w:rPr>
      </w:pPr>
      <w:r w:rsidRPr="004D258C">
        <w:rPr>
          <w:rFonts w:hint="cs"/>
          <w:sz w:val="26"/>
          <w:rtl/>
        </w:rPr>
        <w:t>ידיעת חוק רישום קבלנים לעבודות הנדסה בנאיות תשכ"ט-1969 (להלן: החוק) על בוריו, לרבות התקנות שהותקנו על-פיו, פסיקה רלוונטית של בתי המשפט השונים והחלטות של ועדת הערר הפועלת על פי החוק</w:t>
      </w:r>
      <w:r w:rsidR="00C41A7F" w:rsidRPr="004D258C">
        <w:rPr>
          <w:rFonts w:hint="cs"/>
          <w:sz w:val="26"/>
          <w:rtl/>
        </w:rPr>
        <w:t>.</w:t>
      </w:r>
    </w:p>
    <w:p w:rsidR="00C41A7F" w:rsidRPr="004D258C" w:rsidRDefault="00C41A7F" w:rsidP="00E655EE">
      <w:pPr>
        <w:numPr>
          <w:ilvl w:val="0"/>
          <w:numId w:val="1"/>
        </w:numPr>
        <w:spacing w:line="240" w:lineRule="auto"/>
        <w:jc w:val="both"/>
        <w:rPr>
          <w:sz w:val="26"/>
        </w:rPr>
      </w:pPr>
      <w:r w:rsidRPr="004D258C">
        <w:rPr>
          <w:rFonts w:hint="cs"/>
          <w:sz w:val="26"/>
          <w:rtl/>
        </w:rPr>
        <w:t xml:space="preserve">בעל ניסיון מוכח של </w:t>
      </w:r>
      <w:r w:rsidR="00635936" w:rsidRPr="004D258C">
        <w:rPr>
          <w:rFonts w:hint="cs"/>
          <w:sz w:val="26"/>
          <w:rtl/>
        </w:rPr>
        <w:t xml:space="preserve">3 </w:t>
      </w:r>
      <w:r w:rsidRPr="004D258C">
        <w:rPr>
          <w:rFonts w:hint="cs"/>
          <w:sz w:val="26"/>
          <w:rtl/>
        </w:rPr>
        <w:t xml:space="preserve">שנים לפחות </w:t>
      </w:r>
      <w:r w:rsidR="00572533" w:rsidRPr="004D258C">
        <w:rPr>
          <w:rFonts w:hint="cs"/>
          <w:sz w:val="26"/>
          <w:rtl/>
        </w:rPr>
        <w:t xml:space="preserve">ב- </w:t>
      </w:r>
      <w:r w:rsidR="00635936" w:rsidRPr="004D258C">
        <w:rPr>
          <w:rFonts w:hint="cs"/>
          <w:sz w:val="26"/>
          <w:rtl/>
        </w:rPr>
        <w:t xml:space="preserve">5 </w:t>
      </w:r>
      <w:r w:rsidR="00572533" w:rsidRPr="004D258C">
        <w:rPr>
          <w:rFonts w:hint="cs"/>
          <w:sz w:val="26"/>
          <w:rtl/>
        </w:rPr>
        <w:t xml:space="preserve">השנים האחרונות </w:t>
      </w:r>
      <w:r w:rsidRPr="004D258C">
        <w:rPr>
          <w:rFonts w:hint="cs"/>
          <w:sz w:val="26"/>
          <w:rtl/>
        </w:rPr>
        <w:t>בעיסוק</w:t>
      </w:r>
      <w:r w:rsidR="00071600" w:rsidRPr="004D258C">
        <w:rPr>
          <w:rFonts w:hint="cs"/>
          <w:sz w:val="26"/>
          <w:rtl/>
        </w:rPr>
        <w:t xml:space="preserve"> בנושאים המפורטים בסעיף ג' לעיל ובייעוץ לארגונים ציבוריים.</w:t>
      </w:r>
    </w:p>
    <w:p w:rsidR="001703BB" w:rsidRPr="004D258C" w:rsidRDefault="003C71BE" w:rsidP="00E655EE">
      <w:pPr>
        <w:pStyle w:val="af0"/>
        <w:numPr>
          <w:ilvl w:val="0"/>
          <w:numId w:val="1"/>
        </w:numPr>
        <w:tabs>
          <w:tab w:val="num" w:pos="501"/>
        </w:tabs>
        <w:spacing w:line="240" w:lineRule="auto"/>
      </w:pPr>
      <w:r w:rsidRPr="004D258C">
        <w:rPr>
          <w:rFonts w:hint="cs"/>
          <w:rtl/>
        </w:rPr>
        <w:t>ל</w:t>
      </w:r>
      <w:r w:rsidRPr="004D258C">
        <w:rPr>
          <w:rtl/>
        </w:rPr>
        <w:t xml:space="preserve">מציע כל האישורים לפי חוק עסקאות גופים ציבוריים (אכיפת ניהול חשבונות ותשלום חובות מס) </w:t>
      </w:r>
      <w:proofErr w:type="spellStart"/>
      <w:r w:rsidRPr="004D258C">
        <w:rPr>
          <w:rtl/>
        </w:rPr>
        <w:t>התשל"ו</w:t>
      </w:r>
      <w:proofErr w:type="spellEnd"/>
      <w:r w:rsidRPr="004D258C">
        <w:rPr>
          <w:rtl/>
        </w:rPr>
        <w:t xml:space="preserve"> 1976.</w:t>
      </w:r>
      <w:r w:rsidRPr="004D258C">
        <w:rPr>
          <w:rFonts w:hint="cs"/>
          <w:rtl/>
        </w:rPr>
        <w:t xml:space="preserve">  </w:t>
      </w:r>
    </w:p>
    <w:p w:rsidR="005E2B02" w:rsidRPr="004D258C" w:rsidRDefault="005E2B02" w:rsidP="005E2B02">
      <w:pPr>
        <w:pStyle w:val="af0"/>
        <w:numPr>
          <w:ilvl w:val="0"/>
          <w:numId w:val="1"/>
        </w:numPr>
        <w:spacing w:line="240" w:lineRule="auto"/>
      </w:pPr>
      <w:r w:rsidRPr="004D258C">
        <w:rPr>
          <w:rtl/>
        </w:rPr>
        <w:t xml:space="preserve">במקרה שהמציע הינו תאגיד- תעודת רישום תאגיד וכן אישור עדכני מרשות התאגידים בו מצוינים חובות אגרה שנתית לשנים קודמות וכן מצוין אם התאגיד/חברה הינה מפרת חוק או שהיא בהתראה לפני רישום כחברה מפרת חוק. </w:t>
      </w:r>
    </w:p>
    <w:p w:rsidR="003C71BE" w:rsidRPr="004D258C" w:rsidRDefault="005E2B02" w:rsidP="008665FF">
      <w:pPr>
        <w:spacing w:line="240" w:lineRule="auto"/>
        <w:ind w:left="651"/>
        <w:rPr>
          <w:rtl/>
        </w:rPr>
      </w:pPr>
      <w:r w:rsidRPr="004D258C">
        <w:rPr>
          <w:rFonts w:hint="cs"/>
          <w:rtl/>
        </w:rPr>
        <w:lastRenderedPageBreak/>
        <w:t>ע</w:t>
      </w:r>
      <w:r w:rsidR="003C71BE" w:rsidRPr="004D258C">
        <w:rPr>
          <w:rtl/>
        </w:rPr>
        <w:t>ל המציע לעמוד בכל תנאי הסף. מציע שאינ</w:t>
      </w:r>
      <w:r w:rsidR="008665FF" w:rsidRPr="004D258C">
        <w:rPr>
          <w:rtl/>
        </w:rPr>
        <w:t>ו עומד באחד מהתנאים לעיל, הצעת</w:t>
      </w:r>
      <w:r w:rsidR="008665FF" w:rsidRPr="004D258C">
        <w:rPr>
          <w:rFonts w:hint="cs"/>
          <w:rtl/>
        </w:rPr>
        <w:t xml:space="preserve">ו </w:t>
      </w:r>
      <w:r w:rsidR="003C71BE" w:rsidRPr="004D258C">
        <w:rPr>
          <w:rtl/>
        </w:rPr>
        <w:t xml:space="preserve">תפסל על הסף ולא תובא בחשבון בהערכת ההצעות. </w:t>
      </w:r>
    </w:p>
    <w:p w:rsidR="0027760E" w:rsidRPr="004D258C" w:rsidRDefault="001703BB" w:rsidP="008665FF">
      <w:pPr>
        <w:spacing w:line="240" w:lineRule="auto"/>
        <w:ind w:left="651"/>
        <w:rPr>
          <w:sz w:val="26"/>
          <w:rtl/>
        </w:rPr>
      </w:pPr>
      <w:r w:rsidRPr="004D258C">
        <w:rPr>
          <w:rFonts w:hint="cs"/>
          <w:rtl/>
        </w:rPr>
        <w:t xml:space="preserve">אם השירותים יינתנו ע"י תאגיד, אזי  היועץ המוצע מטעם התאגיד צריך לעמוד בכל תנאי הסף לעיל באופן אישי והוא יחויב לתת את </w:t>
      </w:r>
      <w:r w:rsidRPr="004D258C">
        <w:rPr>
          <w:rFonts w:hint="cs"/>
          <w:sz w:val="26"/>
          <w:rtl/>
        </w:rPr>
        <w:t>השירותים באופן אישי.</w:t>
      </w:r>
    </w:p>
    <w:p w:rsidR="00B62C3D" w:rsidRPr="004D258C" w:rsidRDefault="00B62C3D" w:rsidP="008665FF">
      <w:pPr>
        <w:numPr>
          <w:ilvl w:val="0"/>
          <w:numId w:val="15"/>
        </w:numPr>
        <w:rPr>
          <w:sz w:val="26"/>
          <w:rtl/>
        </w:rPr>
      </w:pPr>
      <w:r w:rsidRPr="004D258C">
        <w:rPr>
          <w:rFonts w:hint="cs"/>
          <w:b w:val="0"/>
          <w:bCs/>
          <w:sz w:val="26"/>
          <w:u w:val="single"/>
          <w:rtl/>
        </w:rPr>
        <w:t>אמות מידה לבחירת הזוכה</w:t>
      </w:r>
    </w:p>
    <w:p w:rsidR="00B62C3D" w:rsidRPr="004D258C" w:rsidRDefault="007341A6" w:rsidP="008665FF">
      <w:pPr>
        <w:pStyle w:val="af0"/>
        <w:spacing w:line="240" w:lineRule="auto"/>
        <w:ind w:left="651"/>
        <w:rPr>
          <w:rtl/>
        </w:rPr>
      </w:pPr>
      <w:r w:rsidRPr="004D258C">
        <w:rPr>
          <w:rFonts w:hint="cs"/>
          <w:rtl/>
        </w:rPr>
        <w:t>אמות המידה לבחירת ההצעה הזוכה הם</w:t>
      </w:r>
      <w:r w:rsidR="00B62C3D" w:rsidRPr="004D258C">
        <w:rPr>
          <w:rFonts w:hint="cs"/>
          <w:rtl/>
        </w:rPr>
        <w:t xml:space="preserve">: איכות (70%) ומחיר (30%), </w:t>
      </w:r>
      <w:proofErr w:type="spellStart"/>
      <w:r w:rsidR="00B62C3D" w:rsidRPr="004D258C">
        <w:rPr>
          <w:rFonts w:hint="cs"/>
          <w:rtl/>
        </w:rPr>
        <w:t>הכל</w:t>
      </w:r>
      <w:proofErr w:type="spellEnd"/>
      <w:r w:rsidR="00B62C3D" w:rsidRPr="004D258C">
        <w:rPr>
          <w:rFonts w:hint="cs"/>
          <w:rtl/>
        </w:rPr>
        <w:t xml:space="preserve"> כמפורט במסמכי המכרז.</w:t>
      </w:r>
    </w:p>
    <w:p w:rsidR="00C41A7F" w:rsidRPr="004D258C" w:rsidRDefault="00C41A7F" w:rsidP="00DA05E0">
      <w:pPr>
        <w:numPr>
          <w:ilvl w:val="0"/>
          <w:numId w:val="15"/>
        </w:numPr>
        <w:rPr>
          <w:b w:val="0"/>
          <w:bCs/>
          <w:sz w:val="26"/>
          <w:u w:val="single"/>
        </w:rPr>
      </w:pPr>
      <w:r w:rsidRPr="004D258C">
        <w:rPr>
          <w:rFonts w:hint="cs"/>
          <w:b w:val="0"/>
          <w:bCs/>
          <w:sz w:val="26"/>
          <w:u w:val="single"/>
          <w:rtl/>
        </w:rPr>
        <w:t>מסמכי  המכרז</w:t>
      </w:r>
    </w:p>
    <w:p w:rsidR="001703BB" w:rsidRPr="004D258C" w:rsidRDefault="001703BB" w:rsidP="00DA05E0">
      <w:pPr>
        <w:pStyle w:val="af0"/>
        <w:spacing w:line="240" w:lineRule="auto"/>
        <w:ind w:left="651"/>
        <w:rPr>
          <w:rtl/>
        </w:rPr>
      </w:pPr>
      <w:r w:rsidRPr="004D258C">
        <w:rPr>
          <w:rFonts w:hint="cs"/>
          <w:rtl/>
        </w:rPr>
        <w:t xml:space="preserve">את מסמכי המכרז, טפסיו ונספחיו ניתן להוריד מאתר האינטרנט של </w:t>
      </w:r>
      <w:proofErr w:type="spellStart"/>
      <w:r w:rsidRPr="004D258C">
        <w:rPr>
          <w:rFonts w:hint="cs"/>
          <w:rtl/>
        </w:rPr>
        <w:t>מינהל</w:t>
      </w:r>
      <w:proofErr w:type="spellEnd"/>
      <w:r w:rsidRPr="004D258C">
        <w:rPr>
          <w:rFonts w:hint="cs"/>
          <w:rtl/>
        </w:rPr>
        <w:t xml:space="preserve"> הרכש הממשלתי שכתובתו:</w:t>
      </w:r>
      <w:r w:rsidRPr="004D258C">
        <w:t xml:space="preserve">  </w:t>
      </w:r>
      <w:hyperlink r:id="rId14" w:history="1">
        <w:r w:rsidRPr="004D258C">
          <w:t>www.mr.gov.il</w:t>
        </w:r>
      </w:hyperlink>
      <w:r w:rsidRPr="004D258C">
        <w:t xml:space="preserve">  </w:t>
      </w:r>
      <w:r w:rsidRPr="004D258C">
        <w:rPr>
          <w:rFonts w:hint="cs"/>
          <w:rtl/>
        </w:rPr>
        <w:t xml:space="preserve"> </w:t>
      </w:r>
      <w:r w:rsidRPr="004D258C">
        <w:rPr>
          <w:rtl/>
        </w:rPr>
        <w:t>.</w:t>
      </w:r>
      <w:r w:rsidR="00D818B6" w:rsidRPr="004D258C">
        <w:rPr>
          <w:rtl/>
        </w:rPr>
        <w:br/>
      </w:r>
      <w:r w:rsidR="00D818B6" w:rsidRPr="004D258C">
        <w:rPr>
          <w:rFonts w:hint="cs"/>
          <w:rtl/>
        </w:rPr>
        <w:t>הורדת מסמכי המכרז מאתר האינטרנט אינה פותרת את המציע מלשלם את השובר בסך 200 ₪.</w:t>
      </w:r>
      <w:r w:rsidR="00D818B6" w:rsidRPr="004D258C">
        <w:rPr>
          <w:rtl/>
        </w:rPr>
        <w:t xml:space="preserve"> רכישת מסמכי המכרז הינה תנאי להשתתפות במכרז.</w:t>
      </w:r>
      <w:r w:rsidR="00D818B6" w:rsidRPr="004D258C">
        <w:rPr>
          <w:rFonts w:hint="cs"/>
          <w:rtl/>
        </w:rPr>
        <w:t xml:space="preserve"> זכות זו אינה ניתנת להעברה,  דמי הרכישה לא יוחזרו.</w:t>
      </w:r>
    </w:p>
    <w:p w:rsidR="00E655EE" w:rsidRPr="004D258C" w:rsidRDefault="00D818B6" w:rsidP="00DA05E0">
      <w:pPr>
        <w:pStyle w:val="af0"/>
        <w:spacing w:line="240" w:lineRule="auto"/>
        <w:ind w:left="651"/>
      </w:pPr>
      <w:r w:rsidRPr="004D258C">
        <w:rPr>
          <w:rFonts w:hint="cs"/>
          <w:rtl/>
        </w:rPr>
        <w:t>על כל גורם המבקש להגיש הצעה, לרכוש את המכרז באמצעות תשלום לזכות משרד הבינוי והשיכון לחשבון בנק הדואר מס' 0-05036-4 עבור משרד הבינוי והשיכון תוך ציון מספר המכרז על גבי טופס התשלום.</w:t>
      </w:r>
    </w:p>
    <w:p w:rsidR="00E655EE" w:rsidRPr="004D258C" w:rsidRDefault="00E655EE" w:rsidP="00DA05E0">
      <w:pPr>
        <w:numPr>
          <w:ilvl w:val="0"/>
          <w:numId w:val="15"/>
        </w:numPr>
        <w:rPr>
          <w:b w:val="0"/>
          <w:bCs/>
          <w:sz w:val="26"/>
          <w:u w:val="single"/>
          <w:rtl/>
        </w:rPr>
      </w:pPr>
      <w:r w:rsidRPr="004D258C">
        <w:rPr>
          <w:rFonts w:hint="eastAsia"/>
          <w:b w:val="0"/>
          <w:bCs/>
          <w:sz w:val="26"/>
          <w:u w:val="single"/>
          <w:rtl/>
        </w:rPr>
        <w:t>אופן</w:t>
      </w:r>
      <w:r w:rsidRPr="004D258C">
        <w:rPr>
          <w:b w:val="0"/>
          <w:bCs/>
          <w:sz w:val="26"/>
          <w:u w:val="single"/>
          <w:rtl/>
        </w:rPr>
        <w:t xml:space="preserve"> </w:t>
      </w:r>
      <w:r w:rsidRPr="004D258C">
        <w:rPr>
          <w:rFonts w:hint="eastAsia"/>
          <w:b w:val="0"/>
          <w:bCs/>
          <w:sz w:val="26"/>
          <w:u w:val="single"/>
          <w:rtl/>
        </w:rPr>
        <w:t>הגשת</w:t>
      </w:r>
      <w:r w:rsidRPr="004D258C">
        <w:rPr>
          <w:b w:val="0"/>
          <w:bCs/>
          <w:sz w:val="26"/>
          <w:u w:val="single"/>
          <w:rtl/>
        </w:rPr>
        <w:t xml:space="preserve"> </w:t>
      </w:r>
      <w:r w:rsidRPr="004D258C">
        <w:rPr>
          <w:rFonts w:hint="eastAsia"/>
          <w:b w:val="0"/>
          <w:bCs/>
          <w:sz w:val="26"/>
          <w:u w:val="single"/>
          <w:rtl/>
        </w:rPr>
        <w:t>ההצעה</w:t>
      </w:r>
      <w:r w:rsidRPr="004D258C">
        <w:rPr>
          <w:b w:val="0"/>
          <w:bCs/>
          <w:sz w:val="26"/>
          <w:u w:val="single"/>
          <w:rtl/>
        </w:rPr>
        <w:t xml:space="preserve"> </w:t>
      </w:r>
      <w:r w:rsidRPr="004D258C">
        <w:rPr>
          <w:rFonts w:hint="eastAsia"/>
          <w:b w:val="0"/>
          <w:bCs/>
          <w:sz w:val="26"/>
          <w:u w:val="single"/>
          <w:rtl/>
        </w:rPr>
        <w:t>ומסמכים</w:t>
      </w:r>
      <w:r w:rsidRPr="004D258C">
        <w:rPr>
          <w:b w:val="0"/>
          <w:bCs/>
          <w:sz w:val="26"/>
          <w:u w:val="single"/>
          <w:rtl/>
        </w:rPr>
        <w:t xml:space="preserve"> </w:t>
      </w:r>
      <w:r w:rsidRPr="004D258C">
        <w:rPr>
          <w:rFonts w:hint="eastAsia"/>
          <w:b w:val="0"/>
          <w:bCs/>
          <w:sz w:val="26"/>
          <w:u w:val="single"/>
          <w:rtl/>
        </w:rPr>
        <w:t>נדרשים</w:t>
      </w:r>
    </w:p>
    <w:p w:rsidR="00E655EE" w:rsidRPr="004D258C" w:rsidRDefault="00E655EE" w:rsidP="004D258C">
      <w:pPr>
        <w:pStyle w:val="af0"/>
        <w:spacing w:line="240" w:lineRule="auto"/>
        <w:ind w:left="651"/>
        <w:rPr>
          <w:rtl/>
        </w:rPr>
      </w:pPr>
      <w:r w:rsidRPr="004D258C">
        <w:rPr>
          <w:rFonts w:hint="cs"/>
          <w:rtl/>
        </w:rPr>
        <w:t xml:space="preserve">על המציע להגיש את כל המסמכים והאישורים הנדרשים כמסמכי המכרז. כל הצעה תעמוד בתוקף על כל פרטיה, מרכיביה ונספחיה ותחייב את המציע </w:t>
      </w:r>
      <w:r w:rsidR="004D258C">
        <w:rPr>
          <w:rFonts w:hint="cs"/>
          <w:rtl/>
        </w:rPr>
        <w:t>90</w:t>
      </w:r>
      <w:r w:rsidRPr="004D258C">
        <w:rPr>
          <w:rFonts w:hint="cs"/>
          <w:rtl/>
        </w:rPr>
        <w:t xml:space="preserve"> יום מהמועד האחרון להגשת ההצעות.</w:t>
      </w:r>
    </w:p>
    <w:p w:rsidR="00E655EE" w:rsidRPr="004D258C" w:rsidRDefault="00E655EE" w:rsidP="00DA05E0">
      <w:pPr>
        <w:spacing w:line="240" w:lineRule="auto"/>
        <w:ind w:left="651"/>
        <w:jc w:val="both"/>
        <w:rPr>
          <w:rtl/>
        </w:rPr>
      </w:pPr>
    </w:p>
    <w:p w:rsidR="00E655EE" w:rsidRPr="004D258C" w:rsidRDefault="00E655EE" w:rsidP="00DA05E0">
      <w:pPr>
        <w:pStyle w:val="af0"/>
        <w:spacing w:line="240" w:lineRule="auto"/>
        <w:ind w:left="651"/>
        <w:rPr>
          <w:rtl/>
        </w:rPr>
      </w:pPr>
      <w:r w:rsidRPr="004D258C">
        <w:rPr>
          <w:rFonts w:hint="eastAsia"/>
          <w:sz w:val="26"/>
          <w:rtl/>
        </w:rPr>
        <w:t>את</w:t>
      </w:r>
      <w:r w:rsidRPr="004D258C">
        <w:rPr>
          <w:sz w:val="26"/>
          <w:rtl/>
        </w:rPr>
        <w:t xml:space="preserve"> </w:t>
      </w:r>
      <w:r w:rsidRPr="004D258C">
        <w:rPr>
          <w:rFonts w:hint="eastAsia"/>
          <w:sz w:val="26"/>
          <w:rtl/>
        </w:rPr>
        <w:t>ההצעות</w:t>
      </w:r>
      <w:r w:rsidRPr="004D258C">
        <w:rPr>
          <w:sz w:val="26"/>
          <w:rtl/>
        </w:rPr>
        <w:t xml:space="preserve"> </w:t>
      </w:r>
      <w:r w:rsidRPr="004D258C">
        <w:rPr>
          <w:rFonts w:hint="eastAsia"/>
          <w:sz w:val="26"/>
          <w:rtl/>
        </w:rPr>
        <w:t>יש</w:t>
      </w:r>
      <w:r w:rsidRPr="004D258C">
        <w:rPr>
          <w:sz w:val="26"/>
          <w:rtl/>
        </w:rPr>
        <w:t xml:space="preserve"> </w:t>
      </w:r>
      <w:r w:rsidRPr="004D258C">
        <w:rPr>
          <w:rFonts w:hint="eastAsia"/>
          <w:sz w:val="26"/>
          <w:rtl/>
        </w:rPr>
        <w:t>למסור</w:t>
      </w:r>
      <w:r w:rsidRPr="004D258C">
        <w:rPr>
          <w:sz w:val="26"/>
          <w:rtl/>
        </w:rPr>
        <w:t xml:space="preserve"> </w:t>
      </w:r>
      <w:r w:rsidRPr="004D258C">
        <w:rPr>
          <w:rFonts w:hint="eastAsia"/>
          <w:sz w:val="26"/>
          <w:rtl/>
        </w:rPr>
        <w:t>בשתי</w:t>
      </w:r>
      <w:r w:rsidRPr="004D258C">
        <w:rPr>
          <w:sz w:val="26"/>
          <w:rtl/>
        </w:rPr>
        <w:t xml:space="preserve"> </w:t>
      </w:r>
      <w:r w:rsidRPr="004D258C">
        <w:rPr>
          <w:rFonts w:hint="eastAsia"/>
          <w:sz w:val="26"/>
          <w:rtl/>
        </w:rPr>
        <w:t>מעטפות</w:t>
      </w:r>
      <w:r w:rsidRPr="004D258C">
        <w:rPr>
          <w:rFonts w:hint="cs"/>
          <w:sz w:val="26"/>
          <w:rtl/>
        </w:rPr>
        <w:t xml:space="preserve"> נפרדות כאשר הצעת המחיר תוגש במעטפה אחת, עליה יירשם "הצעת מחיר" ויתר המסמכים במעטפה נפרדת. יש לסמן על כל אחת משתי המעטפות את מס' המכרז, שם המציע, כתובתו ומספר הטלפון שלו. שתי המעטפות יוכנסו למעטפה אחת שעליה יצוין מספר המכרז.  </w:t>
      </w:r>
    </w:p>
    <w:p w:rsidR="00E655EE" w:rsidRDefault="00E655EE" w:rsidP="00DA05E0">
      <w:pPr>
        <w:pStyle w:val="af0"/>
        <w:spacing w:line="240" w:lineRule="auto"/>
        <w:ind w:left="651"/>
        <w:rPr>
          <w:rFonts w:hint="cs"/>
          <w:rtl/>
        </w:rPr>
      </w:pPr>
      <w:r w:rsidRPr="004D258C">
        <w:rPr>
          <w:rFonts w:hint="cs"/>
          <w:rtl/>
        </w:rPr>
        <w:t xml:space="preserve">את ההצעות יש להפקיד </w:t>
      </w:r>
      <w:r w:rsidRPr="004D258C">
        <w:rPr>
          <w:rtl/>
        </w:rPr>
        <w:t xml:space="preserve">בתיבת המכרזים </w:t>
      </w:r>
      <w:r w:rsidRPr="004D258C">
        <w:rPr>
          <w:rFonts w:hint="cs"/>
          <w:rtl/>
        </w:rPr>
        <w:t xml:space="preserve">של </w:t>
      </w:r>
      <w:r w:rsidRPr="004D258C">
        <w:rPr>
          <w:rtl/>
        </w:rPr>
        <w:t>משרד הבינוי והשיכון</w:t>
      </w:r>
      <w:r w:rsidRPr="004D258C">
        <w:rPr>
          <w:rFonts w:hint="cs"/>
          <w:rtl/>
        </w:rPr>
        <w:t>,</w:t>
      </w:r>
      <w:r w:rsidRPr="004D258C">
        <w:rPr>
          <w:rtl/>
        </w:rPr>
        <w:t xml:space="preserve"> </w:t>
      </w:r>
      <w:r w:rsidRPr="004D258C">
        <w:rPr>
          <w:rFonts w:hint="cs"/>
          <w:rtl/>
        </w:rPr>
        <w:t>קריי</w:t>
      </w:r>
      <w:r w:rsidRPr="004D258C">
        <w:rPr>
          <w:rFonts w:hint="eastAsia"/>
          <w:rtl/>
        </w:rPr>
        <w:t>ת</w:t>
      </w:r>
      <w:r w:rsidRPr="004D258C">
        <w:rPr>
          <w:rFonts w:hint="cs"/>
          <w:rtl/>
        </w:rPr>
        <w:t xml:space="preserve"> </w:t>
      </w:r>
      <w:r w:rsidRPr="004D258C">
        <w:rPr>
          <w:rtl/>
        </w:rPr>
        <w:t>הממשלה מזרח ירושלים</w:t>
      </w:r>
      <w:r w:rsidRPr="004D258C">
        <w:rPr>
          <w:rFonts w:hint="cs"/>
          <w:rtl/>
        </w:rPr>
        <w:t>,</w:t>
      </w:r>
      <w:r w:rsidRPr="004D258C">
        <w:rPr>
          <w:rtl/>
        </w:rPr>
        <w:t xml:space="preserve"> בניין</w:t>
      </w:r>
      <w:r w:rsidRPr="004D258C">
        <w:rPr>
          <w:rFonts w:hint="cs"/>
          <w:rtl/>
        </w:rPr>
        <w:t xml:space="preserve"> א</w:t>
      </w:r>
      <w:r w:rsidRPr="004D258C">
        <w:rPr>
          <w:rtl/>
        </w:rPr>
        <w:t>'</w:t>
      </w:r>
      <w:r w:rsidRPr="004D258C">
        <w:rPr>
          <w:rFonts w:hint="cs"/>
          <w:rtl/>
        </w:rPr>
        <w:t xml:space="preserve"> בחדר הדואר</w:t>
      </w:r>
      <w:r w:rsidRPr="004D258C">
        <w:rPr>
          <w:rtl/>
        </w:rPr>
        <w:t xml:space="preserve"> </w:t>
      </w:r>
      <w:r w:rsidRPr="004D258C">
        <w:rPr>
          <w:rFonts w:hint="cs"/>
          <w:rtl/>
        </w:rPr>
        <w:t>ב</w:t>
      </w:r>
      <w:r w:rsidRPr="004D258C">
        <w:rPr>
          <w:rtl/>
        </w:rPr>
        <w:t>קומ</w:t>
      </w:r>
      <w:r w:rsidRPr="004D258C">
        <w:rPr>
          <w:rFonts w:hint="cs"/>
          <w:rtl/>
        </w:rPr>
        <w:t xml:space="preserve">ת קרקע, </w:t>
      </w:r>
      <w:r w:rsidRPr="004D258C">
        <w:rPr>
          <w:rtl/>
        </w:rPr>
        <w:t>לא יאוחר מ</w:t>
      </w:r>
      <w:r w:rsidRPr="004D258C">
        <w:rPr>
          <w:rFonts w:hint="cs"/>
          <w:rtl/>
        </w:rPr>
        <w:t xml:space="preserve">תאריך: </w:t>
      </w:r>
      <w:r w:rsidR="00DA05E0" w:rsidRPr="004D258C">
        <w:rPr>
          <w:rFonts w:hint="cs"/>
          <w:rtl/>
        </w:rPr>
        <w:t>23/9/2012</w:t>
      </w:r>
      <w:r w:rsidRPr="004D258C">
        <w:rPr>
          <w:rFonts w:hint="cs"/>
          <w:rtl/>
        </w:rPr>
        <w:t xml:space="preserve"> </w:t>
      </w:r>
      <w:r w:rsidRPr="004D258C">
        <w:rPr>
          <w:rtl/>
        </w:rPr>
        <w:t>בשעה</w:t>
      </w:r>
      <w:r w:rsidRPr="004D258C">
        <w:rPr>
          <w:rFonts w:hint="cs"/>
          <w:rtl/>
        </w:rPr>
        <w:t xml:space="preserve">  12:00. הצעה שלא תימצא בתוך תיבת המכרזים במועד האחרון, הנ"ל, שנקבע להגשת ההצעות, מכל סיבה שהיא, לא תידון.</w:t>
      </w:r>
    </w:p>
    <w:p w:rsidR="004E7551" w:rsidRDefault="004E7551" w:rsidP="00DA05E0">
      <w:pPr>
        <w:pStyle w:val="af0"/>
        <w:spacing w:line="240" w:lineRule="auto"/>
        <w:ind w:left="651"/>
        <w:rPr>
          <w:rFonts w:hint="cs"/>
          <w:rtl/>
        </w:rPr>
      </w:pPr>
    </w:p>
    <w:p w:rsidR="00F6551D" w:rsidRPr="00F6551D" w:rsidRDefault="00F6551D" w:rsidP="00804FDC">
      <w:pPr>
        <w:spacing w:line="240" w:lineRule="auto"/>
        <w:ind w:left="651"/>
        <w:rPr>
          <w:sz w:val="26"/>
          <w:rtl/>
        </w:rPr>
      </w:pPr>
      <w:r w:rsidRPr="00F6551D">
        <w:rPr>
          <w:sz w:val="26"/>
          <w:rtl/>
        </w:rPr>
        <w:t xml:space="preserve">שאלות יש להפנות בכתב ל – יפה מאור במשרד הבינוי והשיכון לדואר       אלקטרוני </w:t>
      </w:r>
      <w:r w:rsidRPr="00F6551D">
        <w:rPr>
          <w:sz w:val="26"/>
        </w:rPr>
        <w:t>YaffaM@moch.gov.il</w:t>
      </w:r>
      <w:r w:rsidRPr="00F6551D">
        <w:rPr>
          <w:sz w:val="26"/>
          <w:rtl/>
        </w:rPr>
        <w:t xml:space="preserve">, וזאת עד יום ג' ה 11/9/2012 </w:t>
      </w:r>
      <w:r w:rsidR="00804FDC">
        <w:rPr>
          <w:rFonts w:hint="cs"/>
          <w:sz w:val="26"/>
          <w:rtl/>
        </w:rPr>
        <w:t>.</w:t>
      </w:r>
    </w:p>
    <w:p w:rsidR="00E655EE" w:rsidRDefault="00F6551D" w:rsidP="00F6551D">
      <w:pPr>
        <w:spacing w:line="240" w:lineRule="auto"/>
        <w:ind w:left="651"/>
        <w:jc w:val="both"/>
        <w:rPr>
          <w:rFonts w:hint="cs"/>
          <w:rtl/>
        </w:rPr>
      </w:pPr>
      <w:r w:rsidRPr="00F6551D">
        <w:rPr>
          <w:sz w:val="26"/>
          <w:rtl/>
        </w:rPr>
        <w:t xml:space="preserve">התשובות יימסרו רק בכתב. לא תהיה אפשרות אחרת לקבל מידע או לברר פרטים כלשהם בהקשר למכרז    זה. כל התשובות שיינתנו  יופצו </w:t>
      </w:r>
      <w:proofErr w:type="spellStart"/>
      <w:r w:rsidRPr="00F6551D">
        <w:rPr>
          <w:sz w:val="26"/>
          <w:rtl/>
        </w:rPr>
        <w:t>לרוכשי</w:t>
      </w:r>
      <w:proofErr w:type="spellEnd"/>
      <w:r w:rsidRPr="00F6551D">
        <w:rPr>
          <w:sz w:val="26"/>
          <w:rtl/>
        </w:rPr>
        <w:t xml:space="preserve"> המכרז, ייחתמו ע"י המציע ויהוו חלק בלתי נפרד ממסמכי המכרז.</w:t>
      </w:r>
    </w:p>
    <w:p w:rsidR="00804FDC" w:rsidRPr="004D258C" w:rsidRDefault="00804FDC" w:rsidP="00F6551D">
      <w:pPr>
        <w:spacing w:line="240" w:lineRule="auto"/>
        <w:ind w:left="651"/>
        <w:jc w:val="both"/>
        <w:rPr>
          <w:rtl/>
        </w:rPr>
      </w:pPr>
    </w:p>
    <w:p w:rsidR="00E655EE" w:rsidRPr="004D258C" w:rsidRDefault="00E655EE" w:rsidP="00DA05E0">
      <w:pPr>
        <w:pStyle w:val="af0"/>
        <w:spacing w:line="240" w:lineRule="auto"/>
        <w:ind w:left="651"/>
        <w:rPr>
          <w:rtl/>
        </w:rPr>
      </w:pPr>
      <w:r w:rsidRPr="004D258C">
        <w:rPr>
          <w:rFonts w:hint="cs"/>
          <w:rtl/>
        </w:rPr>
        <w:t xml:space="preserve">פרסום זה הינו לידיעה כללית בלבד ואין באמור כדי לחייב את משרד הבינוי והשיכון בכל צורה שהיא. התנאים המחייבים הינם אלה שיופיעו במסמכי המכרז על כל נספחיו. </w:t>
      </w:r>
    </w:p>
    <w:p w:rsidR="00C41A7F" w:rsidRPr="004D258C" w:rsidRDefault="00C41A7F" w:rsidP="0017322D">
      <w:pPr>
        <w:spacing w:line="276" w:lineRule="auto"/>
        <w:jc w:val="both"/>
      </w:pPr>
    </w:p>
    <w:p w:rsidR="00C41A7F" w:rsidRPr="004D258C" w:rsidRDefault="00C41A7F" w:rsidP="0017322D">
      <w:pPr>
        <w:spacing w:line="276" w:lineRule="auto"/>
        <w:ind w:left="6480" w:firstLine="206"/>
        <w:jc w:val="both"/>
        <w:rPr>
          <w:rtl/>
        </w:rPr>
      </w:pPr>
    </w:p>
    <w:p w:rsidR="00F245F0" w:rsidRPr="004D258C" w:rsidRDefault="00C41A7F" w:rsidP="00071600">
      <w:pPr>
        <w:spacing w:line="276" w:lineRule="auto"/>
        <w:ind w:left="6480" w:firstLine="206"/>
        <w:jc w:val="both"/>
        <w:rPr>
          <w:rtl/>
        </w:rPr>
      </w:pPr>
      <w:r w:rsidRPr="004D258C">
        <w:rPr>
          <w:rFonts w:hint="cs"/>
          <w:rtl/>
        </w:rPr>
        <w:t>ועדת מכרזים</w:t>
      </w:r>
      <w:bookmarkEnd w:id="0"/>
      <w:r w:rsidRPr="004D258C">
        <w:rPr>
          <w:b w:val="0"/>
          <w:bCs/>
          <w:rtl/>
        </w:rPr>
        <w:br w:type="page"/>
      </w:r>
      <w:r w:rsidR="0027760E" w:rsidRPr="004D258C">
        <w:rPr>
          <w:rFonts w:hint="cs"/>
          <w:b w:val="0"/>
          <w:sz w:val="28"/>
          <w:szCs w:val="28"/>
          <w:rtl/>
        </w:rPr>
        <w:lastRenderedPageBreak/>
        <w:t>מ</w:t>
      </w:r>
      <w:r w:rsidR="00F245F0" w:rsidRPr="004D258C">
        <w:rPr>
          <w:rFonts w:hint="cs"/>
          <w:b w:val="0"/>
          <w:sz w:val="28"/>
          <w:szCs w:val="28"/>
          <w:rtl/>
        </w:rPr>
        <w:t xml:space="preserve">כרז מס' </w:t>
      </w:r>
      <w:r w:rsidR="00ED205C" w:rsidRPr="004D258C">
        <w:rPr>
          <w:rFonts w:hint="cs"/>
          <w:b w:val="0"/>
          <w:sz w:val="28"/>
          <w:szCs w:val="28"/>
          <w:rtl/>
        </w:rPr>
        <w:t>14/2012</w:t>
      </w:r>
      <w:r w:rsidR="00EB61F1" w:rsidRPr="004D258C">
        <w:rPr>
          <w:b w:val="0"/>
          <w:sz w:val="28"/>
          <w:szCs w:val="28"/>
          <w:rtl/>
        </w:rPr>
        <w:t xml:space="preserve"> </w:t>
      </w:r>
      <w:r w:rsidR="00EB61F1" w:rsidRPr="004D258C">
        <w:rPr>
          <w:rFonts w:hint="eastAsia"/>
          <w:b w:val="0"/>
          <w:sz w:val="28"/>
          <w:szCs w:val="28"/>
          <w:rtl/>
        </w:rPr>
        <w:t>ל</w:t>
      </w:r>
      <w:r w:rsidRPr="004D258C">
        <w:rPr>
          <w:rFonts w:hint="eastAsia"/>
          <w:b w:val="0"/>
          <w:sz w:val="28"/>
          <w:szCs w:val="28"/>
          <w:rtl/>
        </w:rPr>
        <w:t>מתן</w:t>
      </w:r>
      <w:r w:rsidRPr="004D258C">
        <w:rPr>
          <w:rFonts w:hint="cs"/>
          <w:b w:val="0"/>
          <w:sz w:val="28"/>
          <w:szCs w:val="28"/>
          <w:rtl/>
        </w:rPr>
        <w:t xml:space="preserve"> </w:t>
      </w:r>
      <w:r w:rsidR="00EB61F1" w:rsidRPr="004D258C">
        <w:rPr>
          <w:rFonts w:hint="eastAsia"/>
          <w:b w:val="0"/>
          <w:sz w:val="28"/>
          <w:szCs w:val="28"/>
          <w:rtl/>
        </w:rPr>
        <w:t>שירותי</w:t>
      </w:r>
      <w:r w:rsidR="00EB61F1" w:rsidRPr="004D258C">
        <w:rPr>
          <w:b w:val="0"/>
          <w:sz w:val="28"/>
          <w:szCs w:val="28"/>
          <w:rtl/>
        </w:rPr>
        <w:t xml:space="preserve"> </w:t>
      </w:r>
      <w:r w:rsidR="00EB61F1" w:rsidRPr="004D258C">
        <w:rPr>
          <w:rFonts w:hint="eastAsia"/>
          <w:b w:val="0"/>
          <w:sz w:val="28"/>
          <w:szCs w:val="28"/>
          <w:rtl/>
        </w:rPr>
        <w:t>יעוץ</w:t>
      </w:r>
      <w:r w:rsidR="00EB61F1" w:rsidRPr="004D258C">
        <w:rPr>
          <w:b w:val="0"/>
          <w:sz w:val="28"/>
          <w:szCs w:val="28"/>
          <w:rtl/>
        </w:rPr>
        <w:t xml:space="preserve"> </w:t>
      </w:r>
      <w:r w:rsidR="00EB61F1" w:rsidRPr="004D258C">
        <w:rPr>
          <w:rFonts w:hint="eastAsia"/>
          <w:b w:val="0"/>
          <w:sz w:val="28"/>
          <w:szCs w:val="28"/>
          <w:rtl/>
        </w:rPr>
        <w:t>לרשם</w:t>
      </w:r>
      <w:r w:rsidR="00EB61F1" w:rsidRPr="004D258C">
        <w:rPr>
          <w:b w:val="0"/>
          <w:sz w:val="28"/>
          <w:szCs w:val="28"/>
          <w:rtl/>
        </w:rPr>
        <w:t xml:space="preserve"> </w:t>
      </w:r>
      <w:r w:rsidR="00EB61F1" w:rsidRPr="004D258C">
        <w:rPr>
          <w:rFonts w:hint="eastAsia"/>
          <w:b w:val="0"/>
          <w:sz w:val="28"/>
          <w:szCs w:val="28"/>
          <w:rtl/>
        </w:rPr>
        <w:t>הקבלנים</w:t>
      </w:r>
    </w:p>
    <w:p w:rsidR="00FD096A" w:rsidRPr="004D258C" w:rsidRDefault="00FD096A" w:rsidP="007B11B1">
      <w:pPr>
        <w:jc w:val="center"/>
        <w:rPr>
          <w:b w:val="0"/>
          <w:bCs/>
          <w:sz w:val="28"/>
          <w:szCs w:val="28"/>
          <w:u w:val="single"/>
          <w:rtl/>
        </w:rPr>
      </w:pPr>
    </w:p>
    <w:p w:rsidR="0043280E" w:rsidRPr="004D258C" w:rsidRDefault="00F245F0" w:rsidP="006A4B00">
      <w:pPr>
        <w:pStyle w:val="af0"/>
        <w:numPr>
          <w:ilvl w:val="0"/>
          <w:numId w:val="19"/>
        </w:numPr>
        <w:jc w:val="both"/>
      </w:pPr>
      <w:r w:rsidRPr="004D258C">
        <w:rPr>
          <w:rFonts w:hint="cs"/>
          <w:bCs/>
          <w:u w:val="single"/>
          <w:rtl/>
        </w:rPr>
        <w:t>כללי</w:t>
      </w:r>
      <w:r w:rsidRPr="004D258C">
        <w:rPr>
          <w:rFonts w:hint="cs"/>
          <w:rtl/>
        </w:rPr>
        <w:t xml:space="preserve"> </w:t>
      </w:r>
      <w:r w:rsidRPr="004D258C">
        <w:rPr>
          <w:rtl/>
        </w:rPr>
        <w:br/>
      </w:r>
      <w:r w:rsidRPr="004D258C">
        <w:rPr>
          <w:rFonts w:hint="cs"/>
          <w:rtl/>
        </w:rPr>
        <w:t xml:space="preserve">משרד הבינוי והשיכון באמצעות רשם הקבלנים מזמין בזה קבלת הצעות למתן שירותי ייעוץ לרשם הקבלנים כמפורט בנספח </w:t>
      </w:r>
      <w:r w:rsidR="005E2B02" w:rsidRPr="004D258C">
        <w:rPr>
          <w:rFonts w:hint="cs"/>
          <w:rtl/>
        </w:rPr>
        <w:t xml:space="preserve">ו' </w:t>
      </w:r>
      <w:r w:rsidRPr="004D258C">
        <w:rPr>
          <w:rFonts w:hint="cs"/>
          <w:rtl/>
        </w:rPr>
        <w:t>למכרז (להלן:</w:t>
      </w:r>
      <w:r w:rsidR="007B11B1" w:rsidRPr="004D258C">
        <w:rPr>
          <w:rFonts w:hint="cs"/>
          <w:rtl/>
        </w:rPr>
        <w:t xml:space="preserve"> </w:t>
      </w:r>
      <w:r w:rsidRPr="004D258C">
        <w:rPr>
          <w:rFonts w:hint="cs"/>
          <w:rtl/>
        </w:rPr>
        <w:t>השירותים).</w:t>
      </w:r>
      <w:r w:rsidRPr="004D258C">
        <w:rPr>
          <w:rtl/>
        </w:rPr>
        <w:br/>
      </w:r>
      <w:r w:rsidRPr="004D258C">
        <w:rPr>
          <w:rtl/>
        </w:rPr>
        <w:br/>
      </w:r>
      <w:r w:rsidRPr="004D258C">
        <w:rPr>
          <w:rFonts w:hint="cs"/>
          <w:rtl/>
        </w:rPr>
        <w:t xml:space="preserve">מקום ביצוע השירותים העיקרי יהיה במשרדי </w:t>
      </w:r>
      <w:r w:rsidR="00F561C2" w:rsidRPr="004D258C">
        <w:rPr>
          <w:rFonts w:hint="cs"/>
          <w:rtl/>
        </w:rPr>
        <w:t xml:space="preserve">היועץ, אולם לצורך מתן השירותים באופן שוטף יגיע היועץ למשרדי רשם הקבלנים </w:t>
      </w:r>
      <w:r w:rsidRPr="004D258C">
        <w:rPr>
          <w:rFonts w:hint="cs"/>
          <w:rtl/>
        </w:rPr>
        <w:t>בירושלים</w:t>
      </w:r>
      <w:r w:rsidR="00F561C2" w:rsidRPr="004D258C">
        <w:rPr>
          <w:rFonts w:hint="cs"/>
          <w:rtl/>
        </w:rPr>
        <w:t xml:space="preserve"> ותל-אביב ול</w:t>
      </w:r>
      <w:r w:rsidRPr="004D258C">
        <w:rPr>
          <w:rFonts w:hint="cs"/>
          <w:rtl/>
        </w:rPr>
        <w:t xml:space="preserve">מקומות </w:t>
      </w:r>
      <w:r w:rsidR="00F561C2" w:rsidRPr="004D258C">
        <w:rPr>
          <w:rFonts w:hint="cs"/>
          <w:rtl/>
        </w:rPr>
        <w:t>נוספים</w:t>
      </w:r>
      <w:r w:rsidRPr="004D258C">
        <w:rPr>
          <w:rFonts w:hint="cs"/>
          <w:rtl/>
        </w:rPr>
        <w:t xml:space="preserve"> מעת לעת, </w:t>
      </w:r>
      <w:r w:rsidR="006A4B00" w:rsidRPr="004D258C">
        <w:rPr>
          <w:rFonts w:hint="cs"/>
          <w:rtl/>
        </w:rPr>
        <w:t xml:space="preserve">כולל דיוני הוועדה המייעצת ומועצת הקבלנים </w:t>
      </w:r>
      <w:r w:rsidRPr="004D258C">
        <w:rPr>
          <w:rFonts w:hint="cs"/>
          <w:rtl/>
        </w:rPr>
        <w:t>כפי שיידרש.</w:t>
      </w:r>
    </w:p>
    <w:p w:rsidR="0043280E" w:rsidRPr="004D258C" w:rsidRDefault="00F245F0" w:rsidP="00321E44">
      <w:pPr>
        <w:tabs>
          <w:tab w:val="num" w:pos="793"/>
        </w:tabs>
        <w:ind w:left="793" w:hanging="433"/>
        <w:jc w:val="both"/>
        <w:rPr>
          <w:sz w:val="26"/>
          <w:rtl/>
        </w:rPr>
      </w:pPr>
      <w:r w:rsidRPr="004D258C">
        <w:rPr>
          <w:sz w:val="26"/>
          <w:rtl/>
        </w:rPr>
        <w:br/>
      </w:r>
      <w:r w:rsidRPr="004D258C">
        <w:rPr>
          <w:rFonts w:hint="cs"/>
          <w:sz w:val="26"/>
          <w:rtl/>
        </w:rPr>
        <w:t>העסקת נותן השירותים תהיה מעת לעת למשימות שיוגדרו בהתאם לצורכי הרשם.</w:t>
      </w:r>
      <w:r w:rsidR="007B11B1" w:rsidRPr="004D258C">
        <w:rPr>
          <w:rFonts w:hint="cs"/>
          <w:sz w:val="26"/>
          <w:rtl/>
        </w:rPr>
        <w:t xml:space="preserve"> </w:t>
      </w:r>
      <w:r w:rsidRPr="004D258C">
        <w:rPr>
          <w:rFonts w:hint="cs"/>
          <w:sz w:val="26"/>
          <w:rtl/>
        </w:rPr>
        <w:t>נותן השירותים יפעל בכפוף ובהתאם להנחיות רשם הקבלנים (להלן: "המנהל").</w:t>
      </w:r>
      <w:r w:rsidRPr="004D258C">
        <w:rPr>
          <w:sz w:val="26"/>
          <w:rtl/>
        </w:rPr>
        <w:br/>
      </w:r>
      <w:r w:rsidRPr="004D258C">
        <w:rPr>
          <w:sz w:val="26"/>
          <w:rtl/>
        </w:rPr>
        <w:br/>
      </w:r>
      <w:r w:rsidRPr="004D258C">
        <w:rPr>
          <w:rFonts w:hint="cs"/>
          <w:sz w:val="26"/>
          <w:rtl/>
        </w:rPr>
        <w:t>היקף השירותים המבוקשים לא יעלה על 100 שעות לחודש.</w:t>
      </w:r>
      <w:r w:rsidR="00441E8F" w:rsidRPr="004D258C">
        <w:rPr>
          <w:rFonts w:hint="cs"/>
          <w:sz w:val="26"/>
          <w:rtl/>
        </w:rPr>
        <w:t xml:space="preserve">  </w:t>
      </w:r>
      <w:r w:rsidRPr="004D258C">
        <w:rPr>
          <w:rFonts w:hint="cs"/>
          <w:sz w:val="26"/>
          <w:rtl/>
        </w:rPr>
        <w:t>אין באמור לעיל כדי להוות התחייבות של המשרד למסירת עבודה בהיקף הנזכר או בהיקף כלשהו.</w:t>
      </w:r>
      <w:r w:rsidRPr="004D258C">
        <w:rPr>
          <w:sz w:val="26"/>
          <w:rtl/>
        </w:rPr>
        <w:br/>
      </w:r>
      <w:r w:rsidRPr="004D258C">
        <w:rPr>
          <w:rFonts w:hint="cs"/>
          <w:sz w:val="26"/>
          <w:rtl/>
        </w:rPr>
        <w:t>הנתון האמור הינו לצורך מידע כללי בלבד, והוא עשוי להשתנות בהתאם לצורכי המשרד ומגבלות התקציב.</w:t>
      </w:r>
    </w:p>
    <w:p w:rsidR="0043280E" w:rsidRPr="004D258C" w:rsidRDefault="0043280E" w:rsidP="00321E44">
      <w:pPr>
        <w:tabs>
          <w:tab w:val="num" w:pos="793"/>
        </w:tabs>
        <w:ind w:left="793" w:hanging="433"/>
        <w:jc w:val="both"/>
        <w:rPr>
          <w:sz w:val="26"/>
        </w:rPr>
      </w:pPr>
    </w:p>
    <w:p w:rsidR="0043280E" w:rsidRPr="004D258C" w:rsidRDefault="00F245F0" w:rsidP="002B41FD">
      <w:pPr>
        <w:pStyle w:val="af0"/>
        <w:numPr>
          <w:ilvl w:val="0"/>
          <w:numId w:val="19"/>
        </w:numPr>
        <w:rPr>
          <w:b w:val="0"/>
          <w:bCs/>
          <w:sz w:val="26"/>
          <w:u w:val="single"/>
        </w:rPr>
      </w:pPr>
      <w:r w:rsidRPr="004D258C">
        <w:rPr>
          <w:rFonts w:hint="cs"/>
          <w:b w:val="0"/>
          <w:bCs/>
          <w:sz w:val="26"/>
          <w:u w:val="single"/>
          <w:rtl/>
        </w:rPr>
        <w:t>משך ביצוע השירותים:</w:t>
      </w:r>
    </w:p>
    <w:tbl>
      <w:tblPr>
        <w:bidiVisual/>
        <w:tblW w:w="8698" w:type="dxa"/>
        <w:tblLayout w:type="fixed"/>
        <w:tblLook w:val="0000" w:firstRow="0" w:lastRow="0" w:firstColumn="0" w:lastColumn="0" w:noHBand="0" w:noVBand="0"/>
      </w:tblPr>
      <w:tblGrid>
        <w:gridCol w:w="673"/>
        <w:gridCol w:w="567"/>
        <w:gridCol w:w="7458"/>
      </w:tblGrid>
      <w:tr w:rsidR="001B21E3" w:rsidRPr="004D258C" w:rsidTr="00441E8F">
        <w:tc>
          <w:tcPr>
            <w:tcW w:w="673" w:type="dxa"/>
          </w:tcPr>
          <w:p w:rsidR="001B21E3" w:rsidRPr="004D258C" w:rsidRDefault="001B21E3" w:rsidP="007B11B1">
            <w:pPr>
              <w:jc w:val="both"/>
              <w:rPr>
                <w:color w:val="000000"/>
                <w:sz w:val="26"/>
                <w:rtl/>
              </w:rPr>
            </w:pPr>
          </w:p>
        </w:tc>
        <w:tc>
          <w:tcPr>
            <w:tcW w:w="567" w:type="dxa"/>
          </w:tcPr>
          <w:p w:rsidR="001B21E3" w:rsidRPr="004D258C" w:rsidRDefault="001B21E3" w:rsidP="007B11B1">
            <w:pPr>
              <w:jc w:val="both"/>
              <w:rPr>
                <w:color w:val="000000"/>
                <w:sz w:val="26"/>
                <w:rtl/>
              </w:rPr>
            </w:pPr>
          </w:p>
        </w:tc>
        <w:tc>
          <w:tcPr>
            <w:tcW w:w="7458" w:type="dxa"/>
          </w:tcPr>
          <w:p w:rsidR="0043280E" w:rsidRPr="004D258C" w:rsidRDefault="001B21E3" w:rsidP="00CF2F24">
            <w:pPr>
              <w:pStyle w:val="af0"/>
              <w:numPr>
                <w:ilvl w:val="0"/>
                <w:numId w:val="21"/>
              </w:numPr>
              <w:jc w:val="both"/>
              <w:rPr>
                <w:color w:val="000000"/>
                <w:sz w:val="26"/>
                <w:rtl/>
              </w:rPr>
            </w:pPr>
            <w:r w:rsidRPr="004D258C">
              <w:rPr>
                <w:rFonts w:hint="cs"/>
                <w:rtl/>
              </w:rPr>
              <w:t xml:space="preserve">תקופת ההתקשרות בין המשרד ליועץ הינה למשך 12 חודשים </w:t>
            </w:r>
            <w:r w:rsidR="00FA6573" w:rsidRPr="004D258C">
              <w:rPr>
                <w:rFonts w:hint="cs"/>
                <w:rtl/>
              </w:rPr>
              <w:t xml:space="preserve">מיום </w:t>
            </w:r>
            <w:r w:rsidRPr="004D258C">
              <w:rPr>
                <w:rFonts w:hint="cs"/>
                <w:rtl/>
              </w:rPr>
              <w:t>חתימת החוזה על ידי כל מוסמכי החתימה של המשרד</w:t>
            </w:r>
            <w:r w:rsidR="00CF2F24" w:rsidRPr="004D258C">
              <w:rPr>
                <w:rFonts w:hint="cs"/>
                <w:rtl/>
              </w:rPr>
              <w:t>.</w:t>
            </w:r>
          </w:p>
          <w:p w:rsidR="00FA6573" w:rsidRPr="004D258C" w:rsidRDefault="00FA6573" w:rsidP="007B11B1">
            <w:pPr>
              <w:ind w:left="360"/>
              <w:jc w:val="both"/>
              <w:rPr>
                <w:color w:val="000000"/>
                <w:sz w:val="26"/>
                <w:rtl/>
              </w:rPr>
            </w:pPr>
          </w:p>
          <w:p w:rsidR="00CF2F24" w:rsidRPr="004D258C" w:rsidRDefault="00EB61F1" w:rsidP="00867393">
            <w:pPr>
              <w:ind w:left="262"/>
              <w:jc w:val="both"/>
              <w:rPr>
                <w:b w:val="0"/>
                <w:bCs/>
                <w:sz w:val="26"/>
                <w:rtl/>
              </w:rPr>
            </w:pPr>
            <w:r w:rsidRPr="004D258C">
              <w:rPr>
                <w:rFonts w:hint="eastAsia"/>
                <w:color w:val="000000"/>
                <w:sz w:val="26"/>
                <w:rtl/>
              </w:rPr>
              <w:t>למשרד</w:t>
            </w:r>
            <w:r w:rsidRPr="004D258C">
              <w:rPr>
                <w:color w:val="000000"/>
                <w:sz w:val="26"/>
                <w:rtl/>
              </w:rPr>
              <w:t xml:space="preserve"> </w:t>
            </w:r>
            <w:r w:rsidRPr="004D258C">
              <w:rPr>
                <w:rFonts w:hint="eastAsia"/>
                <w:color w:val="000000"/>
                <w:sz w:val="26"/>
                <w:rtl/>
              </w:rPr>
              <w:t>שמורה</w:t>
            </w:r>
            <w:r w:rsidRPr="004D258C">
              <w:rPr>
                <w:color w:val="000000"/>
                <w:sz w:val="26"/>
                <w:rtl/>
              </w:rPr>
              <w:t xml:space="preserve"> </w:t>
            </w:r>
            <w:r w:rsidRPr="004D258C">
              <w:rPr>
                <w:rFonts w:hint="eastAsia"/>
                <w:color w:val="000000"/>
                <w:sz w:val="26"/>
                <w:rtl/>
              </w:rPr>
              <w:t>ברירת</w:t>
            </w:r>
            <w:r w:rsidRPr="004D258C">
              <w:rPr>
                <w:color w:val="000000"/>
                <w:sz w:val="26"/>
                <w:rtl/>
              </w:rPr>
              <w:t xml:space="preserve"> </w:t>
            </w:r>
            <w:r w:rsidRPr="004D258C">
              <w:rPr>
                <w:rFonts w:hint="eastAsia"/>
                <w:color w:val="000000"/>
                <w:sz w:val="26"/>
                <w:rtl/>
              </w:rPr>
              <w:t>זכות</w:t>
            </w:r>
            <w:r w:rsidRPr="004D258C">
              <w:rPr>
                <w:color w:val="000000"/>
                <w:sz w:val="26"/>
                <w:rtl/>
              </w:rPr>
              <w:t xml:space="preserve"> (אופציה) </w:t>
            </w:r>
            <w:r w:rsidRPr="004D258C">
              <w:rPr>
                <w:rFonts w:hint="eastAsia"/>
                <w:color w:val="000000"/>
                <w:sz w:val="26"/>
                <w:rtl/>
              </w:rPr>
              <w:t>להאריך</w:t>
            </w:r>
            <w:r w:rsidRPr="004D258C">
              <w:rPr>
                <w:color w:val="000000"/>
                <w:sz w:val="26"/>
                <w:rtl/>
              </w:rPr>
              <w:t xml:space="preserve"> </w:t>
            </w:r>
            <w:r w:rsidRPr="004D258C">
              <w:rPr>
                <w:rFonts w:hint="eastAsia"/>
                <w:color w:val="000000"/>
                <w:sz w:val="26"/>
                <w:rtl/>
              </w:rPr>
              <w:t>את</w:t>
            </w:r>
            <w:r w:rsidRPr="004D258C">
              <w:rPr>
                <w:color w:val="000000"/>
                <w:sz w:val="26"/>
                <w:rtl/>
              </w:rPr>
              <w:t xml:space="preserve"> </w:t>
            </w:r>
            <w:r w:rsidRPr="004D258C">
              <w:rPr>
                <w:rFonts w:hint="eastAsia"/>
                <w:color w:val="000000"/>
                <w:sz w:val="26"/>
                <w:rtl/>
              </w:rPr>
              <w:t>תוקף</w:t>
            </w:r>
            <w:r w:rsidRPr="004D258C">
              <w:rPr>
                <w:color w:val="000000"/>
                <w:sz w:val="26"/>
                <w:rtl/>
              </w:rPr>
              <w:t xml:space="preserve"> </w:t>
            </w:r>
            <w:r w:rsidRPr="004D258C">
              <w:rPr>
                <w:rFonts w:hint="eastAsia"/>
                <w:color w:val="000000"/>
                <w:sz w:val="26"/>
                <w:rtl/>
              </w:rPr>
              <w:t>החוזה</w:t>
            </w:r>
            <w:r w:rsidRPr="004D258C">
              <w:rPr>
                <w:color w:val="000000"/>
                <w:sz w:val="26"/>
                <w:rtl/>
              </w:rPr>
              <w:t xml:space="preserve"> </w:t>
            </w:r>
            <w:r w:rsidRPr="004D258C">
              <w:rPr>
                <w:rFonts w:hint="eastAsia"/>
                <w:color w:val="000000"/>
                <w:sz w:val="26"/>
                <w:rtl/>
              </w:rPr>
              <w:t>וביצוע</w:t>
            </w:r>
            <w:r w:rsidRPr="004D258C">
              <w:rPr>
                <w:color w:val="000000"/>
                <w:sz w:val="26"/>
                <w:rtl/>
              </w:rPr>
              <w:t xml:space="preserve"> </w:t>
            </w:r>
            <w:r w:rsidRPr="004D258C">
              <w:rPr>
                <w:rFonts w:hint="eastAsia"/>
                <w:color w:val="000000"/>
                <w:sz w:val="26"/>
                <w:rtl/>
              </w:rPr>
              <w:t>השירותים</w:t>
            </w:r>
            <w:r w:rsidRPr="004D258C">
              <w:rPr>
                <w:color w:val="000000"/>
                <w:sz w:val="26"/>
                <w:rtl/>
              </w:rPr>
              <w:t xml:space="preserve"> </w:t>
            </w:r>
            <w:r w:rsidRPr="004D258C">
              <w:rPr>
                <w:rFonts w:hint="eastAsia"/>
                <w:color w:val="000000"/>
                <w:sz w:val="26"/>
                <w:rtl/>
              </w:rPr>
              <w:t>לתקופות</w:t>
            </w:r>
            <w:r w:rsidRPr="004D258C">
              <w:rPr>
                <w:color w:val="000000"/>
                <w:sz w:val="26"/>
                <w:rtl/>
              </w:rPr>
              <w:t xml:space="preserve"> </w:t>
            </w:r>
            <w:r w:rsidRPr="004D258C">
              <w:rPr>
                <w:rFonts w:hint="eastAsia"/>
                <w:color w:val="000000"/>
                <w:sz w:val="26"/>
                <w:rtl/>
              </w:rPr>
              <w:t>מצטברות</w:t>
            </w:r>
            <w:r w:rsidRPr="004D258C">
              <w:rPr>
                <w:color w:val="000000"/>
                <w:sz w:val="26"/>
                <w:rtl/>
              </w:rPr>
              <w:t xml:space="preserve"> </w:t>
            </w:r>
            <w:r w:rsidRPr="004D258C">
              <w:rPr>
                <w:rFonts w:hint="eastAsia"/>
                <w:color w:val="000000"/>
                <w:sz w:val="26"/>
                <w:rtl/>
              </w:rPr>
              <w:t>נוספות</w:t>
            </w:r>
            <w:r w:rsidRPr="004D258C">
              <w:rPr>
                <w:color w:val="000000"/>
                <w:sz w:val="26"/>
                <w:rtl/>
              </w:rPr>
              <w:t xml:space="preserve"> </w:t>
            </w:r>
            <w:r w:rsidRPr="004D258C">
              <w:rPr>
                <w:rFonts w:hint="eastAsia"/>
                <w:color w:val="000000"/>
                <w:sz w:val="26"/>
                <w:rtl/>
              </w:rPr>
              <w:t>שלא</w:t>
            </w:r>
            <w:r w:rsidRPr="004D258C">
              <w:rPr>
                <w:color w:val="000000"/>
                <w:sz w:val="26"/>
                <w:rtl/>
              </w:rPr>
              <w:t xml:space="preserve"> </w:t>
            </w:r>
            <w:r w:rsidRPr="004D258C">
              <w:rPr>
                <w:rFonts w:hint="eastAsia"/>
                <w:color w:val="000000"/>
                <w:sz w:val="26"/>
                <w:rtl/>
              </w:rPr>
              <w:t>תעלינה</w:t>
            </w:r>
            <w:r w:rsidRPr="004D258C">
              <w:rPr>
                <w:color w:val="000000"/>
                <w:sz w:val="26"/>
                <w:rtl/>
              </w:rPr>
              <w:t xml:space="preserve"> </w:t>
            </w:r>
            <w:r w:rsidRPr="004D258C">
              <w:rPr>
                <w:rFonts w:hint="eastAsia"/>
                <w:color w:val="000000"/>
                <w:sz w:val="26"/>
                <w:rtl/>
              </w:rPr>
              <w:t>על</w:t>
            </w:r>
            <w:r w:rsidRPr="004D258C">
              <w:rPr>
                <w:color w:val="000000"/>
                <w:sz w:val="26"/>
                <w:rtl/>
              </w:rPr>
              <w:t xml:space="preserve"> 1 </w:t>
            </w:r>
            <w:r w:rsidRPr="004D258C">
              <w:rPr>
                <w:rFonts w:hint="eastAsia"/>
                <w:color w:val="000000"/>
                <w:sz w:val="26"/>
                <w:rtl/>
              </w:rPr>
              <w:t>שנה</w:t>
            </w:r>
            <w:r w:rsidRPr="004D258C">
              <w:rPr>
                <w:color w:val="000000"/>
                <w:sz w:val="26"/>
                <w:rtl/>
              </w:rPr>
              <w:t xml:space="preserve"> </w:t>
            </w:r>
            <w:r w:rsidRPr="004D258C">
              <w:rPr>
                <w:rFonts w:hint="eastAsia"/>
                <w:color w:val="000000"/>
                <w:sz w:val="26"/>
                <w:rtl/>
              </w:rPr>
              <w:t>מצטברת</w:t>
            </w:r>
            <w:r w:rsidRPr="004D258C">
              <w:rPr>
                <w:color w:val="000000"/>
                <w:sz w:val="26"/>
                <w:rtl/>
              </w:rPr>
              <w:t xml:space="preserve">, </w:t>
            </w:r>
            <w:r w:rsidR="007B11B1" w:rsidRPr="004D258C">
              <w:rPr>
                <w:rFonts w:hint="cs"/>
                <w:color w:val="000000"/>
                <w:sz w:val="26"/>
                <w:rtl/>
              </w:rPr>
              <w:t xml:space="preserve">(סה"כ 2 שנים כולל שנת ההתקשרות הראשונה ) </w:t>
            </w:r>
            <w:r w:rsidRPr="004D258C">
              <w:rPr>
                <w:rFonts w:hint="eastAsia"/>
                <w:color w:val="000000"/>
                <w:sz w:val="26"/>
                <w:rtl/>
              </w:rPr>
              <w:t>כפי</w:t>
            </w:r>
            <w:r w:rsidRPr="004D258C">
              <w:rPr>
                <w:color w:val="000000"/>
                <w:sz w:val="26"/>
                <w:rtl/>
              </w:rPr>
              <w:t xml:space="preserve"> </w:t>
            </w:r>
            <w:r w:rsidRPr="004D258C">
              <w:rPr>
                <w:rFonts w:hint="eastAsia"/>
                <w:color w:val="000000"/>
                <w:sz w:val="26"/>
                <w:rtl/>
              </w:rPr>
              <w:t>שקבע</w:t>
            </w:r>
            <w:r w:rsidRPr="004D258C">
              <w:rPr>
                <w:color w:val="000000"/>
                <w:sz w:val="26"/>
                <w:rtl/>
              </w:rPr>
              <w:t xml:space="preserve"> </w:t>
            </w:r>
            <w:r w:rsidRPr="004D258C">
              <w:rPr>
                <w:rFonts w:hint="eastAsia"/>
                <w:color w:val="000000"/>
                <w:sz w:val="26"/>
                <w:rtl/>
              </w:rPr>
              <w:t>המשרד</w:t>
            </w:r>
            <w:r w:rsidRPr="004D258C">
              <w:rPr>
                <w:color w:val="000000"/>
                <w:sz w:val="26"/>
                <w:rtl/>
              </w:rPr>
              <w:t xml:space="preserve"> </w:t>
            </w:r>
            <w:r w:rsidRPr="004D258C">
              <w:rPr>
                <w:rFonts w:hint="eastAsia"/>
                <w:color w:val="000000"/>
                <w:sz w:val="26"/>
                <w:rtl/>
              </w:rPr>
              <w:t>מעת</w:t>
            </w:r>
            <w:r w:rsidRPr="004D258C">
              <w:rPr>
                <w:color w:val="000000"/>
                <w:sz w:val="26"/>
                <w:rtl/>
              </w:rPr>
              <w:t xml:space="preserve"> </w:t>
            </w:r>
            <w:r w:rsidRPr="004D258C">
              <w:rPr>
                <w:rFonts w:hint="eastAsia"/>
                <w:color w:val="000000"/>
                <w:sz w:val="26"/>
                <w:rtl/>
              </w:rPr>
              <w:t>לעת</w:t>
            </w:r>
            <w:r w:rsidRPr="004D258C">
              <w:rPr>
                <w:color w:val="000000"/>
                <w:sz w:val="26"/>
                <w:rtl/>
              </w:rPr>
              <w:t xml:space="preserve">, </w:t>
            </w:r>
            <w:r w:rsidRPr="004D258C">
              <w:rPr>
                <w:rFonts w:hint="eastAsia"/>
                <w:color w:val="000000"/>
                <w:sz w:val="26"/>
                <w:rtl/>
              </w:rPr>
              <w:t>בהתאם</w:t>
            </w:r>
            <w:r w:rsidRPr="004D258C">
              <w:rPr>
                <w:color w:val="000000"/>
                <w:sz w:val="26"/>
                <w:rtl/>
              </w:rPr>
              <w:t xml:space="preserve"> </w:t>
            </w:r>
            <w:r w:rsidRPr="004D258C">
              <w:rPr>
                <w:rFonts w:hint="eastAsia"/>
                <w:color w:val="000000"/>
                <w:sz w:val="26"/>
                <w:rtl/>
              </w:rPr>
              <w:t>להחלטת</w:t>
            </w:r>
            <w:r w:rsidRPr="004D258C">
              <w:rPr>
                <w:color w:val="000000"/>
                <w:sz w:val="26"/>
                <w:rtl/>
              </w:rPr>
              <w:t xml:space="preserve"> </w:t>
            </w:r>
            <w:r w:rsidRPr="004D258C">
              <w:rPr>
                <w:rFonts w:hint="eastAsia"/>
                <w:color w:val="000000"/>
                <w:sz w:val="26"/>
                <w:rtl/>
              </w:rPr>
              <w:t>ועדת</w:t>
            </w:r>
            <w:r w:rsidRPr="004D258C">
              <w:rPr>
                <w:color w:val="000000"/>
                <w:sz w:val="26"/>
                <w:rtl/>
              </w:rPr>
              <w:t xml:space="preserve"> </w:t>
            </w:r>
            <w:r w:rsidRPr="004D258C">
              <w:rPr>
                <w:rFonts w:hint="eastAsia"/>
                <w:color w:val="000000"/>
                <w:sz w:val="26"/>
                <w:rtl/>
              </w:rPr>
              <w:t>המכרזים</w:t>
            </w:r>
            <w:r w:rsidRPr="004D258C">
              <w:rPr>
                <w:color w:val="000000"/>
                <w:sz w:val="26"/>
                <w:rtl/>
              </w:rPr>
              <w:t xml:space="preserve"> </w:t>
            </w:r>
            <w:r w:rsidRPr="004D258C">
              <w:rPr>
                <w:rFonts w:hint="eastAsia"/>
                <w:color w:val="000000"/>
                <w:sz w:val="26"/>
                <w:rtl/>
              </w:rPr>
              <w:t>ובכפוף</w:t>
            </w:r>
            <w:r w:rsidRPr="004D258C">
              <w:rPr>
                <w:color w:val="000000"/>
                <w:sz w:val="26"/>
                <w:rtl/>
              </w:rPr>
              <w:t xml:space="preserve"> </w:t>
            </w:r>
            <w:r w:rsidRPr="004D258C">
              <w:rPr>
                <w:rFonts w:hint="eastAsia"/>
                <w:color w:val="000000"/>
                <w:sz w:val="26"/>
                <w:rtl/>
              </w:rPr>
              <w:t>למגבלות</w:t>
            </w:r>
            <w:r w:rsidRPr="004D258C">
              <w:rPr>
                <w:color w:val="000000"/>
                <w:sz w:val="26"/>
                <w:rtl/>
              </w:rPr>
              <w:t xml:space="preserve"> </w:t>
            </w:r>
            <w:r w:rsidRPr="004D258C">
              <w:rPr>
                <w:rFonts w:hint="eastAsia"/>
                <w:color w:val="000000"/>
                <w:sz w:val="26"/>
                <w:rtl/>
              </w:rPr>
              <w:t>התקציב</w:t>
            </w:r>
            <w:r w:rsidRPr="004D258C">
              <w:rPr>
                <w:color w:val="000000"/>
                <w:sz w:val="26"/>
                <w:rtl/>
              </w:rPr>
              <w:t xml:space="preserve"> </w:t>
            </w:r>
            <w:r w:rsidRPr="004D258C">
              <w:rPr>
                <w:rFonts w:hint="eastAsia"/>
                <w:color w:val="000000"/>
                <w:sz w:val="26"/>
                <w:rtl/>
              </w:rPr>
              <w:t>ולחוק</w:t>
            </w:r>
            <w:r w:rsidRPr="004D258C">
              <w:rPr>
                <w:color w:val="000000"/>
                <w:sz w:val="26"/>
                <w:rtl/>
              </w:rPr>
              <w:t xml:space="preserve"> </w:t>
            </w:r>
            <w:r w:rsidRPr="004D258C">
              <w:rPr>
                <w:rFonts w:hint="eastAsia"/>
                <w:color w:val="000000"/>
                <w:sz w:val="26"/>
                <w:rtl/>
              </w:rPr>
              <w:t>התקציב</w:t>
            </w:r>
            <w:r w:rsidRPr="004D258C">
              <w:rPr>
                <w:color w:val="000000"/>
                <w:sz w:val="26"/>
                <w:rtl/>
              </w:rPr>
              <w:t>.</w:t>
            </w:r>
            <w:r w:rsidR="00CF2F24" w:rsidRPr="004D258C">
              <w:rPr>
                <w:rFonts w:hint="cs"/>
                <w:color w:val="000000"/>
                <w:sz w:val="26"/>
                <w:rtl/>
              </w:rPr>
              <w:t xml:space="preserve"> </w:t>
            </w:r>
            <w:r w:rsidR="00CF2F24" w:rsidRPr="004D258C">
              <w:rPr>
                <w:rFonts w:hint="cs"/>
                <w:b w:val="0"/>
                <w:bCs/>
                <w:sz w:val="26"/>
                <w:rtl/>
              </w:rPr>
              <w:t>מימוש האופציה מותנה</w:t>
            </w:r>
            <w:r w:rsidR="00CF2F24" w:rsidRPr="004D258C">
              <w:rPr>
                <w:b w:val="0"/>
                <w:bCs/>
                <w:sz w:val="26"/>
                <w:rtl/>
              </w:rPr>
              <w:t xml:space="preserve"> בקבלת אישור הועדה להעסקת עו"ד פרטיים שבמשרד המשפטים, בהתאם להנחיית היועץ המשפטי לממשלה </w:t>
            </w:r>
            <w:r w:rsidR="00CF2F24" w:rsidRPr="004D258C">
              <w:rPr>
                <w:rFonts w:hint="eastAsia"/>
                <w:b w:val="0"/>
                <w:bCs/>
                <w:sz w:val="26"/>
                <w:rtl/>
              </w:rPr>
              <w:lastRenderedPageBreak/>
              <w:t>מס</w:t>
            </w:r>
            <w:r w:rsidR="00CF2F24" w:rsidRPr="004D258C">
              <w:rPr>
                <w:b w:val="0"/>
                <w:bCs/>
                <w:sz w:val="26"/>
                <w:rtl/>
              </w:rPr>
              <w:t>'</w:t>
            </w:r>
            <w:r w:rsidR="00CF2F24" w:rsidRPr="004D258C">
              <w:rPr>
                <w:rFonts w:hint="cs"/>
                <w:b w:val="0"/>
                <w:bCs/>
                <w:sz w:val="26"/>
                <w:rtl/>
              </w:rPr>
              <w:t xml:space="preserve"> </w:t>
            </w:r>
            <w:r w:rsidR="00CF2F24" w:rsidRPr="004D258C">
              <w:rPr>
                <w:b w:val="0"/>
                <w:bCs/>
                <w:sz w:val="26"/>
                <w:rtl/>
              </w:rPr>
              <w:t xml:space="preserve">9.1001, </w:t>
            </w:r>
            <w:r w:rsidR="00CF2F24" w:rsidRPr="004D258C">
              <w:rPr>
                <w:rFonts w:hint="eastAsia"/>
                <w:b w:val="0"/>
                <w:bCs/>
                <w:sz w:val="26"/>
                <w:rtl/>
              </w:rPr>
              <w:t>מיום</w:t>
            </w:r>
            <w:r w:rsidR="00CF2F24" w:rsidRPr="004D258C">
              <w:rPr>
                <w:b w:val="0"/>
                <w:bCs/>
                <w:sz w:val="26"/>
                <w:rtl/>
              </w:rPr>
              <w:t xml:space="preserve"> 18.10.2009 .</w:t>
            </w:r>
          </w:p>
          <w:p w:rsidR="00ED205C" w:rsidRPr="004D258C" w:rsidRDefault="00ED205C" w:rsidP="00CF2F24">
            <w:pPr>
              <w:ind w:left="720"/>
              <w:jc w:val="both"/>
              <w:rPr>
                <w:b w:val="0"/>
                <w:bCs/>
                <w:sz w:val="26"/>
                <w:rtl/>
              </w:rPr>
            </w:pPr>
          </w:p>
          <w:p w:rsidR="00CF2F24" w:rsidRPr="004D258C" w:rsidRDefault="00EB61F1" w:rsidP="00ED205C">
            <w:pPr>
              <w:pStyle w:val="af0"/>
              <w:numPr>
                <w:ilvl w:val="0"/>
                <w:numId w:val="21"/>
              </w:numPr>
              <w:jc w:val="both"/>
              <w:rPr>
                <w:color w:val="000000"/>
                <w:sz w:val="26"/>
                <w:rtl/>
              </w:rPr>
            </w:pPr>
            <w:r w:rsidRPr="004D258C">
              <w:rPr>
                <w:rFonts w:hint="eastAsia"/>
                <w:color w:val="000000"/>
                <w:sz w:val="26"/>
                <w:rtl/>
              </w:rPr>
              <w:t>למשרד</w:t>
            </w:r>
            <w:r w:rsidRPr="004D258C">
              <w:rPr>
                <w:color w:val="000000"/>
                <w:sz w:val="26"/>
                <w:rtl/>
              </w:rPr>
              <w:t xml:space="preserve"> </w:t>
            </w:r>
            <w:r w:rsidRPr="004D258C">
              <w:rPr>
                <w:rFonts w:hint="eastAsia"/>
                <w:color w:val="000000"/>
                <w:sz w:val="26"/>
                <w:rtl/>
              </w:rPr>
              <w:t>שמורה</w:t>
            </w:r>
            <w:r w:rsidRPr="004D258C">
              <w:rPr>
                <w:color w:val="000000"/>
                <w:sz w:val="26"/>
                <w:rtl/>
              </w:rPr>
              <w:t xml:space="preserve"> </w:t>
            </w:r>
            <w:r w:rsidRPr="004D258C">
              <w:rPr>
                <w:rFonts w:hint="eastAsia"/>
                <w:color w:val="000000"/>
                <w:sz w:val="26"/>
                <w:rtl/>
              </w:rPr>
              <w:t>ברירת</w:t>
            </w:r>
            <w:r w:rsidRPr="004D258C">
              <w:rPr>
                <w:color w:val="000000"/>
                <w:sz w:val="26"/>
                <w:rtl/>
              </w:rPr>
              <w:t xml:space="preserve"> </w:t>
            </w:r>
            <w:r w:rsidRPr="004D258C">
              <w:rPr>
                <w:rFonts w:hint="eastAsia"/>
                <w:color w:val="000000"/>
                <w:sz w:val="26"/>
                <w:rtl/>
              </w:rPr>
              <w:t>זכות</w:t>
            </w:r>
            <w:r w:rsidRPr="004D258C">
              <w:rPr>
                <w:color w:val="000000"/>
                <w:sz w:val="26"/>
                <w:rtl/>
              </w:rPr>
              <w:t xml:space="preserve"> (אופציה) </w:t>
            </w:r>
            <w:r w:rsidRPr="004D258C">
              <w:rPr>
                <w:rFonts w:hint="eastAsia"/>
                <w:color w:val="000000"/>
                <w:sz w:val="26"/>
                <w:rtl/>
              </w:rPr>
              <w:t>להאריך</w:t>
            </w:r>
            <w:r w:rsidRPr="004D258C">
              <w:rPr>
                <w:color w:val="000000"/>
                <w:sz w:val="26"/>
                <w:rtl/>
              </w:rPr>
              <w:t xml:space="preserve"> </w:t>
            </w:r>
            <w:r w:rsidRPr="004D258C">
              <w:rPr>
                <w:rFonts w:hint="eastAsia"/>
                <w:color w:val="000000"/>
                <w:sz w:val="26"/>
                <w:rtl/>
              </w:rPr>
              <w:t>את</w:t>
            </w:r>
            <w:r w:rsidRPr="004D258C">
              <w:rPr>
                <w:color w:val="000000"/>
                <w:sz w:val="26"/>
                <w:rtl/>
              </w:rPr>
              <w:t xml:space="preserve"> </w:t>
            </w:r>
            <w:r w:rsidRPr="004D258C">
              <w:rPr>
                <w:rFonts w:hint="eastAsia"/>
                <w:color w:val="000000"/>
                <w:sz w:val="26"/>
                <w:rtl/>
              </w:rPr>
              <w:t>תוקף</w:t>
            </w:r>
            <w:r w:rsidRPr="004D258C">
              <w:rPr>
                <w:color w:val="000000"/>
                <w:sz w:val="26"/>
                <w:rtl/>
              </w:rPr>
              <w:t xml:space="preserve"> </w:t>
            </w:r>
            <w:r w:rsidRPr="004D258C">
              <w:rPr>
                <w:rFonts w:hint="eastAsia"/>
                <w:color w:val="000000"/>
                <w:sz w:val="26"/>
                <w:rtl/>
              </w:rPr>
              <w:t>החוזה</w:t>
            </w:r>
            <w:r w:rsidRPr="004D258C">
              <w:rPr>
                <w:color w:val="000000"/>
                <w:sz w:val="26"/>
                <w:rtl/>
              </w:rPr>
              <w:t xml:space="preserve"> </w:t>
            </w:r>
            <w:r w:rsidRPr="004D258C">
              <w:rPr>
                <w:rFonts w:hint="eastAsia"/>
                <w:color w:val="000000"/>
                <w:sz w:val="26"/>
                <w:rtl/>
              </w:rPr>
              <w:t>לתקופה</w:t>
            </w:r>
            <w:r w:rsidRPr="004D258C">
              <w:rPr>
                <w:color w:val="000000"/>
                <w:sz w:val="26"/>
                <w:rtl/>
              </w:rPr>
              <w:t xml:space="preserve"> </w:t>
            </w:r>
            <w:r w:rsidRPr="004D258C">
              <w:rPr>
                <w:rFonts w:hint="eastAsia"/>
                <w:color w:val="000000"/>
                <w:sz w:val="26"/>
                <w:rtl/>
              </w:rPr>
              <w:t>נוספת</w:t>
            </w:r>
            <w:r w:rsidRPr="004D258C">
              <w:rPr>
                <w:color w:val="000000"/>
                <w:sz w:val="26"/>
                <w:rtl/>
              </w:rPr>
              <w:t xml:space="preserve"> </w:t>
            </w:r>
            <w:r w:rsidRPr="004D258C">
              <w:rPr>
                <w:rFonts w:hint="eastAsia"/>
                <w:color w:val="000000"/>
                <w:sz w:val="26"/>
                <w:rtl/>
              </w:rPr>
              <w:t>של</w:t>
            </w:r>
            <w:r w:rsidRPr="004D258C">
              <w:rPr>
                <w:color w:val="000000"/>
                <w:sz w:val="26"/>
                <w:rtl/>
              </w:rPr>
              <w:t xml:space="preserve"> 1 </w:t>
            </w:r>
            <w:r w:rsidRPr="004D258C">
              <w:rPr>
                <w:rFonts w:hint="eastAsia"/>
                <w:color w:val="000000"/>
                <w:sz w:val="26"/>
                <w:rtl/>
              </w:rPr>
              <w:t>שנה</w:t>
            </w:r>
            <w:r w:rsidRPr="004D258C">
              <w:rPr>
                <w:color w:val="000000"/>
                <w:sz w:val="26"/>
                <w:rtl/>
              </w:rPr>
              <w:t xml:space="preserve"> </w:t>
            </w:r>
            <w:r w:rsidRPr="004D258C">
              <w:rPr>
                <w:rFonts w:hint="eastAsia"/>
                <w:color w:val="000000"/>
                <w:sz w:val="26"/>
                <w:rtl/>
              </w:rPr>
              <w:t>לכל</w:t>
            </w:r>
            <w:r w:rsidRPr="004D258C">
              <w:rPr>
                <w:color w:val="000000"/>
                <w:sz w:val="26"/>
                <w:rtl/>
              </w:rPr>
              <w:t xml:space="preserve"> </w:t>
            </w:r>
            <w:r w:rsidRPr="004D258C">
              <w:rPr>
                <w:rFonts w:hint="eastAsia"/>
                <w:color w:val="000000"/>
                <w:sz w:val="26"/>
                <w:rtl/>
              </w:rPr>
              <w:t>היותר</w:t>
            </w:r>
            <w:r w:rsidRPr="004D258C">
              <w:rPr>
                <w:color w:val="000000"/>
                <w:sz w:val="26"/>
                <w:rtl/>
              </w:rPr>
              <w:t xml:space="preserve">, </w:t>
            </w:r>
            <w:r w:rsidR="00404BCF" w:rsidRPr="004D258C">
              <w:rPr>
                <w:rFonts w:hint="cs"/>
                <w:color w:val="000000"/>
                <w:sz w:val="26"/>
                <w:rtl/>
              </w:rPr>
              <w:t>מעבר לשנתיים</w:t>
            </w:r>
            <w:r w:rsidR="007B11B1" w:rsidRPr="004D258C">
              <w:rPr>
                <w:rFonts w:hint="cs"/>
                <w:color w:val="000000"/>
                <w:sz w:val="26"/>
                <w:rtl/>
              </w:rPr>
              <w:t xml:space="preserve"> (סה"כ שלוש שנים מתחילת ההתקשרות)</w:t>
            </w:r>
            <w:r w:rsidR="00404BCF" w:rsidRPr="004D258C">
              <w:rPr>
                <w:rFonts w:hint="cs"/>
                <w:color w:val="000000"/>
                <w:sz w:val="26"/>
                <w:rtl/>
              </w:rPr>
              <w:t xml:space="preserve">, </w:t>
            </w:r>
            <w:r w:rsidRPr="004D258C">
              <w:rPr>
                <w:rFonts w:hint="eastAsia"/>
                <w:color w:val="000000"/>
                <w:sz w:val="26"/>
                <w:rtl/>
              </w:rPr>
              <w:t>מטעמים</w:t>
            </w:r>
            <w:r w:rsidRPr="004D258C">
              <w:rPr>
                <w:color w:val="000000"/>
                <w:sz w:val="26"/>
                <w:rtl/>
              </w:rPr>
              <w:t xml:space="preserve"> </w:t>
            </w:r>
            <w:r w:rsidRPr="004D258C">
              <w:rPr>
                <w:rFonts w:hint="eastAsia"/>
                <w:color w:val="000000"/>
                <w:sz w:val="26"/>
                <w:rtl/>
              </w:rPr>
              <w:t>מיוחדים</w:t>
            </w:r>
            <w:r w:rsidRPr="004D258C">
              <w:rPr>
                <w:color w:val="000000"/>
                <w:sz w:val="26"/>
                <w:rtl/>
              </w:rPr>
              <w:t xml:space="preserve">, </w:t>
            </w:r>
            <w:r w:rsidRPr="004D258C">
              <w:rPr>
                <w:rFonts w:hint="eastAsia"/>
                <w:color w:val="000000"/>
                <w:sz w:val="26"/>
                <w:rtl/>
              </w:rPr>
              <w:t>בהתאם</w:t>
            </w:r>
            <w:r w:rsidRPr="004D258C">
              <w:rPr>
                <w:color w:val="000000"/>
                <w:sz w:val="26"/>
                <w:rtl/>
              </w:rPr>
              <w:t xml:space="preserve"> </w:t>
            </w:r>
            <w:r w:rsidRPr="004D258C">
              <w:rPr>
                <w:rFonts w:hint="eastAsia"/>
                <w:color w:val="000000"/>
                <w:sz w:val="26"/>
                <w:rtl/>
              </w:rPr>
              <w:t>להחלטת</w:t>
            </w:r>
            <w:r w:rsidRPr="004D258C">
              <w:rPr>
                <w:color w:val="000000"/>
                <w:sz w:val="26"/>
                <w:rtl/>
              </w:rPr>
              <w:t xml:space="preserve"> </w:t>
            </w:r>
            <w:r w:rsidRPr="004D258C">
              <w:rPr>
                <w:rFonts w:hint="eastAsia"/>
                <w:color w:val="000000"/>
                <w:sz w:val="26"/>
                <w:rtl/>
              </w:rPr>
              <w:t>וועדת</w:t>
            </w:r>
            <w:r w:rsidRPr="004D258C">
              <w:rPr>
                <w:color w:val="000000"/>
                <w:sz w:val="26"/>
                <w:rtl/>
              </w:rPr>
              <w:t xml:space="preserve"> </w:t>
            </w:r>
            <w:r w:rsidRPr="004D258C">
              <w:rPr>
                <w:rFonts w:hint="eastAsia"/>
                <w:color w:val="000000"/>
                <w:sz w:val="26"/>
                <w:rtl/>
              </w:rPr>
              <w:t>המכרזים</w:t>
            </w:r>
            <w:r w:rsidRPr="004D258C">
              <w:rPr>
                <w:color w:val="000000"/>
                <w:sz w:val="26"/>
                <w:rtl/>
              </w:rPr>
              <w:t xml:space="preserve"> </w:t>
            </w:r>
            <w:r w:rsidRPr="004D258C">
              <w:rPr>
                <w:rFonts w:hint="eastAsia"/>
                <w:color w:val="000000"/>
                <w:sz w:val="26"/>
                <w:rtl/>
              </w:rPr>
              <w:t>ובכפוף</w:t>
            </w:r>
            <w:r w:rsidRPr="004D258C">
              <w:rPr>
                <w:color w:val="000000"/>
                <w:sz w:val="26"/>
                <w:rtl/>
              </w:rPr>
              <w:t xml:space="preserve"> </w:t>
            </w:r>
            <w:r w:rsidRPr="004D258C">
              <w:rPr>
                <w:rFonts w:hint="eastAsia"/>
                <w:color w:val="000000"/>
                <w:sz w:val="26"/>
                <w:rtl/>
              </w:rPr>
              <w:t>למגבלות</w:t>
            </w:r>
            <w:r w:rsidRPr="004D258C">
              <w:rPr>
                <w:color w:val="000000"/>
                <w:sz w:val="26"/>
                <w:rtl/>
              </w:rPr>
              <w:t xml:space="preserve"> </w:t>
            </w:r>
            <w:r w:rsidRPr="004D258C">
              <w:rPr>
                <w:rFonts w:hint="eastAsia"/>
                <w:color w:val="000000"/>
                <w:sz w:val="26"/>
                <w:rtl/>
              </w:rPr>
              <w:t>התקציב</w:t>
            </w:r>
            <w:r w:rsidRPr="004D258C">
              <w:rPr>
                <w:color w:val="000000"/>
                <w:sz w:val="26"/>
                <w:rtl/>
              </w:rPr>
              <w:t xml:space="preserve"> </w:t>
            </w:r>
            <w:r w:rsidRPr="004D258C">
              <w:rPr>
                <w:rFonts w:hint="eastAsia"/>
                <w:color w:val="000000"/>
                <w:sz w:val="26"/>
                <w:rtl/>
              </w:rPr>
              <w:t>ולחוק</w:t>
            </w:r>
            <w:r w:rsidRPr="004D258C">
              <w:rPr>
                <w:color w:val="000000"/>
                <w:sz w:val="26"/>
                <w:rtl/>
              </w:rPr>
              <w:t xml:space="preserve"> </w:t>
            </w:r>
            <w:r w:rsidRPr="004D258C">
              <w:rPr>
                <w:rFonts w:hint="eastAsia"/>
                <w:color w:val="000000"/>
                <w:sz w:val="26"/>
                <w:rtl/>
              </w:rPr>
              <w:t>התקציב</w:t>
            </w:r>
            <w:r w:rsidRPr="004D258C">
              <w:rPr>
                <w:color w:val="000000"/>
                <w:sz w:val="26"/>
                <w:rtl/>
              </w:rPr>
              <w:t>.</w:t>
            </w:r>
            <w:r w:rsidR="00CF2F24" w:rsidRPr="004D258C">
              <w:rPr>
                <w:rFonts w:hint="cs"/>
                <w:color w:val="000000"/>
                <w:sz w:val="26"/>
                <w:rtl/>
              </w:rPr>
              <w:t xml:space="preserve"> </w:t>
            </w:r>
            <w:r w:rsidR="00CF2F24" w:rsidRPr="004D258C">
              <w:rPr>
                <w:rFonts w:hint="cs"/>
                <w:b w:val="0"/>
                <w:bCs/>
                <w:sz w:val="26"/>
                <w:rtl/>
              </w:rPr>
              <w:t xml:space="preserve">מימוש האופציה מותנה </w:t>
            </w:r>
            <w:r w:rsidR="00CF2F24" w:rsidRPr="004D258C">
              <w:rPr>
                <w:b w:val="0"/>
                <w:bCs/>
                <w:sz w:val="26"/>
                <w:rtl/>
              </w:rPr>
              <w:t xml:space="preserve"> בקבלת אישור הועדה להעסקת עו"ד פרטיים שבמשרד המשפטים, בהתאם להנחיית היועץ המשפטי לממשלה </w:t>
            </w:r>
            <w:r w:rsidR="00CF2F24" w:rsidRPr="004D258C">
              <w:rPr>
                <w:rFonts w:hint="eastAsia"/>
                <w:b w:val="0"/>
                <w:bCs/>
                <w:sz w:val="26"/>
                <w:rtl/>
              </w:rPr>
              <w:t>מס</w:t>
            </w:r>
            <w:r w:rsidR="00CF2F24" w:rsidRPr="004D258C">
              <w:rPr>
                <w:b w:val="0"/>
                <w:bCs/>
                <w:sz w:val="26"/>
                <w:rtl/>
              </w:rPr>
              <w:t>'</w:t>
            </w:r>
            <w:r w:rsidR="00CF2F24" w:rsidRPr="004D258C">
              <w:rPr>
                <w:rFonts w:hint="cs"/>
                <w:b w:val="0"/>
                <w:bCs/>
                <w:sz w:val="26"/>
                <w:rtl/>
              </w:rPr>
              <w:t xml:space="preserve"> </w:t>
            </w:r>
            <w:r w:rsidR="00CF2F24" w:rsidRPr="004D258C">
              <w:rPr>
                <w:b w:val="0"/>
                <w:bCs/>
                <w:sz w:val="26"/>
                <w:rtl/>
              </w:rPr>
              <w:t xml:space="preserve">9.1001, </w:t>
            </w:r>
            <w:r w:rsidR="00CF2F24" w:rsidRPr="004D258C">
              <w:rPr>
                <w:rFonts w:hint="eastAsia"/>
                <w:b w:val="0"/>
                <w:bCs/>
                <w:sz w:val="26"/>
                <w:rtl/>
              </w:rPr>
              <w:t>מיום</w:t>
            </w:r>
            <w:r w:rsidR="00CF2F24" w:rsidRPr="004D258C">
              <w:rPr>
                <w:b w:val="0"/>
                <w:bCs/>
                <w:sz w:val="26"/>
                <w:rtl/>
              </w:rPr>
              <w:t xml:space="preserve"> 18.10.2009 .</w:t>
            </w:r>
            <w:r w:rsidR="00C51A0B" w:rsidRPr="004D258C">
              <w:rPr>
                <w:rFonts w:hint="cs"/>
                <w:b w:val="0"/>
                <w:bCs/>
                <w:sz w:val="26"/>
                <w:rtl/>
              </w:rPr>
              <w:t xml:space="preserve"> </w:t>
            </w:r>
            <w:proofErr w:type="spellStart"/>
            <w:r w:rsidR="00C51A0B" w:rsidRPr="004D258C">
              <w:rPr>
                <w:rFonts w:hint="cs"/>
                <w:b w:val="0"/>
                <w:bCs/>
                <w:sz w:val="26"/>
                <w:rtl/>
              </w:rPr>
              <w:t>שכה"ט</w:t>
            </w:r>
            <w:proofErr w:type="spellEnd"/>
            <w:r w:rsidR="00C51A0B" w:rsidRPr="004D258C">
              <w:rPr>
                <w:rFonts w:hint="cs"/>
                <w:b w:val="0"/>
                <w:bCs/>
                <w:sz w:val="26"/>
                <w:rtl/>
              </w:rPr>
              <w:t xml:space="preserve"> בשנה זו יכלול הנחה נוספת בהתאם להוראות </w:t>
            </w:r>
            <w:proofErr w:type="spellStart"/>
            <w:r w:rsidR="00C51A0B" w:rsidRPr="004D258C">
              <w:rPr>
                <w:rFonts w:hint="cs"/>
                <w:b w:val="0"/>
                <w:bCs/>
                <w:sz w:val="26"/>
                <w:rtl/>
              </w:rPr>
              <w:t>החשכ"ל</w:t>
            </w:r>
            <w:proofErr w:type="spellEnd"/>
            <w:r w:rsidR="00C51A0B" w:rsidRPr="004D258C">
              <w:rPr>
                <w:rFonts w:hint="cs"/>
                <w:b w:val="0"/>
                <w:bCs/>
                <w:sz w:val="26"/>
                <w:rtl/>
              </w:rPr>
              <w:t>.</w:t>
            </w:r>
          </w:p>
          <w:p w:rsidR="00E7498F" w:rsidRPr="004D258C" w:rsidRDefault="00E7498F">
            <w:pPr>
              <w:rPr>
                <w:rtl/>
              </w:rPr>
            </w:pPr>
          </w:p>
        </w:tc>
      </w:tr>
    </w:tbl>
    <w:p w:rsidR="001B21E3" w:rsidRPr="004D258C" w:rsidRDefault="001B21E3" w:rsidP="007B11B1">
      <w:pPr>
        <w:rPr>
          <w:rtl/>
        </w:rPr>
      </w:pPr>
    </w:p>
    <w:p w:rsidR="00F245F0" w:rsidRPr="004D258C" w:rsidRDefault="00F245F0" w:rsidP="0017322D">
      <w:pPr>
        <w:numPr>
          <w:ilvl w:val="0"/>
          <w:numId w:val="19"/>
        </w:numPr>
        <w:rPr>
          <w:b w:val="0"/>
          <w:bCs/>
          <w:sz w:val="26"/>
          <w:u w:val="single"/>
          <w:rtl/>
        </w:rPr>
      </w:pPr>
      <w:r w:rsidRPr="004D258C">
        <w:rPr>
          <w:rFonts w:hint="cs"/>
          <w:b w:val="0"/>
          <w:bCs/>
          <w:sz w:val="26"/>
          <w:u w:val="single"/>
          <w:rtl/>
        </w:rPr>
        <w:t>תנאי סף:</w:t>
      </w:r>
    </w:p>
    <w:p w:rsidR="0043280E" w:rsidRPr="004D258C" w:rsidRDefault="00F245F0" w:rsidP="007B11B1">
      <w:pPr>
        <w:ind w:left="900"/>
        <w:rPr>
          <w:sz w:val="26"/>
        </w:rPr>
      </w:pPr>
      <w:r w:rsidRPr="004D258C">
        <w:rPr>
          <w:rFonts w:hint="cs"/>
          <w:sz w:val="26"/>
          <w:rtl/>
        </w:rPr>
        <w:t xml:space="preserve">על המציע לעמוד </w:t>
      </w:r>
      <w:r w:rsidR="00EB61F1" w:rsidRPr="004D258C">
        <w:rPr>
          <w:rFonts w:hint="eastAsia"/>
          <w:b w:val="0"/>
          <w:bCs/>
          <w:sz w:val="26"/>
          <w:rtl/>
        </w:rPr>
        <w:t>בכל</w:t>
      </w:r>
      <w:r w:rsidR="00EB61F1" w:rsidRPr="004D258C">
        <w:rPr>
          <w:b w:val="0"/>
          <w:bCs/>
          <w:sz w:val="26"/>
          <w:rtl/>
        </w:rPr>
        <w:t xml:space="preserve"> </w:t>
      </w:r>
      <w:r w:rsidR="00EB61F1" w:rsidRPr="004D258C">
        <w:rPr>
          <w:rFonts w:hint="eastAsia"/>
          <w:b w:val="0"/>
          <w:bCs/>
          <w:sz w:val="26"/>
          <w:rtl/>
        </w:rPr>
        <w:t>תנאי</w:t>
      </w:r>
      <w:r w:rsidR="00EB61F1" w:rsidRPr="004D258C">
        <w:rPr>
          <w:b w:val="0"/>
          <w:bCs/>
          <w:sz w:val="26"/>
          <w:rtl/>
        </w:rPr>
        <w:t xml:space="preserve"> </w:t>
      </w:r>
      <w:r w:rsidR="00EB61F1" w:rsidRPr="004D258C">
        <w:rPr>
          <w:rFonts w:hint="eastAsia"/>
          <w:b w:val="0"/>
          <w:bCs/>
          <w:sz w:val="26"/>
          <w:rtl/>
        </w:rPr>
        <w:t>הסף</w:t>
      </w:r>
      <w:r w:rsidR="00EB61F1" w:rsidRPr="004D258C">
        <w:rPr>
          <w:b w:val="0"/>
          <w:bCs/>
          <w:sz w:val="26"/>
          <w:rtl/>
        </w:rPr>
        <w:t xml:space="preserve"> </w:t>
      </w:r>
      <w:r w:rsidR="00EB61F1" w:rsidRPr="004D258C">
        <w:rPr>
          <w:rFonts w:hint="eastAsia"/>
          <w:b w:val="0"/>
          <w:bCs/>
          <w:sz w:val="26"/>
          <w:rtl/>
        </w:rPr>
        <w:t>הבאים</w:t>
      </w:r>
      <w:r w:rsidR="00441E8F" w:rsidRPr="004D258C">
        <w:rPr>
          <w:rFonts w:hint="cs"/>
          <w:b w:val="0"/>
          <w:bCs/>
          <w:sz w:val="26"/>
          <w:rtl/>
        </w:rPr>
        <w:t>:</w:t>
      </w:r>
      <w:r w:rsidRPr="004D258C">
        <w:rPr>
          <w:rFonts w:hint="cs"/>
          <w:sz w:val="26"/>
          <w:rtl/>
        </w:rPr>
        <w:t xml:space="preserve"> </w:t>
      </w:r>
    </w:p>
    <w:p w:rsidR="0043280E" w:rsidRPr="004D258C" w:rsidRDefault="00F245F0" w:rsidP="00321E44">
      <w:pPr>
        <w:numPr>
          <w:ilvl w:val="0"/>
          <w:numId w:val="20"/>
        </w:numPr>
        <w:rPr>
          <w:sz w:val="26"/>
          <w:rtl/>
        </w:rPr>
      </w:pPr>
      <w:r w:rsidRPr="004D258C">
        <w:rPr>
          <w:rFonts w:hint="cs"/>
          <w:sz w:val="26"/>
          <w:rtl/>
        </w:rPr>
        <w:t>בעל תואר ראשון במשפטים.</w:t>
      </w:r>
    </w:p>
    <w:p w:rsidR="0043280E" w:rsidRPr="004D258C" w:rsidRDefault="00F245F0" w:rsidP="00321E44">
      <w:pPr>
        <w:numPr>
          <w:ilvl w:val="0"/>
          <w:numId w:val="20"/>
        </w:numPr>
        <w:jc w:val="both"/>
        <w:rPr>
          <w:sz w:val="26"/>
        </w:rPr>
      </w:pPr>
      <w:r w:rsidRPr="004D258C">
        <w:rPr>
          <w:rFonts w:hint="cs"/>
          <w:sz w:val="26"/>
          <w:rtl/>
        </w:rPr>
        <w:t xml:space="preserve">חבר לשכת עורכי הדין </w:t>
      </w:r>
      <w:r w:rsidR="0016759B" w:rsidRPr="004D258C">
        <w:rPr>
          <w:rFonts w:hint="cs"/>
          <w:sz w:val="26"/>
          <w:rtl/>
        </w:rPr>
        <w:t xml:space="preserve">בישראל </w:t>
      </w:r>
      <w:r w:rsidR="00EB61F1" w:rsidRPr="004D258C">
        <w:rPr>
          <w:rFonts w:hint="eastAsia"/>
          <w:b w:val="0"/>
          <w:bCs/>
          <w:sz w:val="26"/>
          <w:rtl/>
        </w:rPr>
        <w:t>בעל</w:t>
      </w:r>
      <w:r w:rsidR="00EB61F1" w:rsidRPr="004D258C">
        <w:rPr>
          <w:b w:val="0"/>
          <w:bCs/>
          <w:sz w:val="26"/>
          <w:rtl/>
        </w:rPr>
        <w:t xml:space="preserve"> </w:t>
      </w:r>
      <w:r w:rsidR="00EB61F1" w:rsidRPr="004D258C">
        <w:rPr>
          <w:rFonts w:hint="eastAsia"/>
          <w:b w:val="0"/>
          <w:bCs/>
          <w:sz w:val="26"/>
          <w:rtl/>
        </w:rPr>
        <w:t>רישיון</w:t>
      </w:r>
      <w:r w:rsidR="00EB61F1" w:rsidRPr="004D258C">
        <w:rPr>
          <w:b w:val="0"/>
          <w:bCs/>
          <w:sz w:val="26"/>
          <w:rtl/>
        </w:rPr>
        <w:t xml:space="preserve"> </w:t>
      </w:r>
      <w:r w:rsidR="00EB61F1" w:rsidRPr="004D258C">
        <w:rPr>
          <w:rFonts w:hint="eastAsia"/>
          <w:b w:val="0"/>
          <w:bCs/>
          <w:sz w:val="26"/>
          <w:rtl/>
        </w:rPr>
        <w:t>תקף</w:t>
      </w:r>
      <w:r w:rsidRPr="004D258C">
        <w:rPr>
          <w:rFonts w:hint="cs"/>
          <w:sz w:val="26"/>
          <w:rtl/>
        </w:rPr>
        <w:t>.</w:t>
      </w:r>
    </w:p>
    <w:p w:rsidR="0043280E" w:rsidRPr="004D258C" w:rsidRDefault="00105BC9" w:rsidP="00321E44">
      <w:pPr>
        <w:numPr>
          <w:ilvl w:val="0"/>
          <w:numId w:val="20"/>
        </w:numPr>
        <w:jc w:val="both"/>
        <w:rPr>
          <w:sz w:val="26"/>
        </w:rPr>
      </w:pPr>
      <w:r w:rsidRPr="004D258C">
        <w:rPr>
          <w:rFonts w:hint="cs"/>
          <w:sz w:val="26"/>
          <w:rtl/>
        </w:rPr>
        <w:t>ידיעת חוק רישום קבלנים לעבודות הנדסה בנאיות תשכ"ט-1969 (להלן: החוק) על בוריו, לרבות התקנות שהותקנו על-פיו, פסיקה רלוונטית של בתי המשפט השונים והחלטות של ועדת הערר הפועלת על פי החוק</w:t>
      </w:r>
      <w:r w:rsidR="00375642" w:rsidRPr="004D258C">
        <w:rPr>
          <w:rFonts w:hint="cs"/>
          <w:sz w:val="26"/>
          <w:rtl/>
        </w:rPr>
        <w:t>.</w:t>
      </w:r>
    </w:p>
    <w:p w:rsidR="0043280E" w:rsidRPr="004D258C" w:rsidRDefault="000473A3" w:rsidP="00CF2F24">
      <w:pPr>
        <w:numPr>
          <w:ilvl w:val="0"/>
          <w:numId w:val="20"/>
        </w:numPr>
        <w:jc w:val="both"/>
        <w:rPr>
          <w:sz w:val="26"/>
        </w:rPr>
      </w:pPr>
      <w:r w:rsidRPr="004D258C">
        <w:rPr>
          <w:rFonts w:hint="cs"/>
          <w:sz w:val="26"/>
          <w:rtl/>
        </w:rPr>
        <w:t xml:space="preserve">בעל ניסיון מוכח של </w:t>
      </w:r>
      <w:r w:rsidR="00CF2F24" w:rsidRPr="004D258C">
        <w:rPr>
          <w:rFonts w:hint="cs"/>
          <w:sz w:val="26"/>
          <w:rtl/>
        </w:rPr>
        <w:t xml:space="preserve">3 </w:t>
      </w:r>
      <w:r w:rsidRPr="004D258C">
        <w:rPr>
          <w:rFonts w:hint="cs"/>
          <w:sz w:val="26"/>
          <w:rtl/>
        </w:rPr>
        <w:t xml:space="preserve">שנים לפחות </w:t>
      </w:r>
      <w:r w:rsidR="00572533" w:rsidRPr="004D258C">
        <w:rPr>
          <w:rFonts w:hint="cs"/>
          <w:sz w:val="26"/>
          <w:rtl/>
        </w:rPr>
        <w:t xml:space="preserve">ב- </w:t>
      </w:r>
      <w:r w:rsidR="00CF2F24" w:rsidRPr="004D258C">
        <w:rPr>
          <w:rFonts w:hint="cs"/>
          <w:sz w:val="26"/>
          <w:rtl/>
        </w:rPr>
        <w:t xml:space="preserve">5 </w:t>
      </w:r>
      <w:r w:rsidR="00572533" w:rsidRPr="004D258C">
        <w:rPr>
          <w:rFonts w:hint="cs"/>
          <w:sz w:val="26"/>
          <w:rtl/>
        </w:rPr>
        <w:t xml:space="preserve">השנים האחרונות </w:t>
      </w:r>
      <w:r w:rsidRPr="004D258C">
        <w:rPr>
          <w:rFonts w:hint="cs"/>
          <w:sz w:val="26"/>
          <w:rtl/>
        </w:rPr>
        <w:t>בעיסוק בנושאים המפורטים בסעיף ג' לעיל</w:t>
      </w:r>
      <w:r w:rsidR="008665FF" w:rsidRPr="004D258C">
        <w:rPr>
          <w:rFonts w:hint="cs"/>
          <w:sz w:val="26"/>
          <w:rtl/>
        </w:rPr>
        <w:t xml:space="preserve"> </w:t>
      </w:r>
      <w:r w:rsidRPr="004D258C">
        <w:rPr>
          <w:rFonts w:hint="cs"/>
          <w:sz w:val="26"/>
          <w:rtl/>
        </w:rPr>
        <w:t>.</w:t>
      </w:r>
    </w:p>
    <w:p w:rsidR="0043280E" w:rsidRPr="004D258C" w:rsidRDefault="00F245F0" w:rsidP="00321E44">
      <w:pPr>
        <w:numPr>
          <w:ilvl w:val="0"/>
          <w:numId w:val="20"/>
        </w:numPr>
        <w:jc w:val="both"/>
        <w:rPr>
          <w:rFonts w:ascii="Arial" w:hAnsi="Arial"/>
          <w:sz w:val="26"/>
        </w:rPr>
      </w:pPr>
      <w:r w:rsidRPr="004D258C">
        <w:rPr>
          <w:rFonts w:hint="cs"/>
          <w:sz w:val="26"/>
          <w:rtl/>
        </w:rPr>
        <w:t xml:space="preserve">בעל ניסיון של </w:t>
      </w:r>
      <w:r w:rsidR="0065586E" w:rsidRPr="004D258C">
        <w:rPr>
          <w:sz w:val="26"/>
          <w:rtl/>
        </w:rPr>
        <w:t xml:space="preserve">3 </w:t>
      </w:r>
      <w:r w:rsidR="0065586E" w:rsidRPr="004D258C">
        <w:rPr>
          <w:rFonts w:hint="eastAsia"/>
          <w:sz w:val="26"/>
          <w:rtl/>
        </w:rPr>
        <w:t>שנים</w:t>
      </w:r>
      <w:r w:rsidR="0065586E" w:rsidRPr="004D258C">
        <w:rPr>
          <w:sz w:val="26"/>
          <w:rtl/>
        </w:rPr>
        <w:t xml:space="preserve"> לפחות, ב- 5 </w:t>
      </w:r>
      <w:r w:rsidR="0065586E" w:rsidRPr="004D258C">
        <w:rPr>
          <w:rFonts w:hint="eastAsia"/>
          <w:sz w:val="26"/>
          <w:rtl/>
        </w:rPr>
        <w:t>השנים</w:t>
      </w:r>
      <w:r w:rsidR="0065586E" w:rsidRPr="004D258C">
        <w:rPr>
          <w:sz w:val="26"/>
          <w:rtl/>
        </w:rPr>
        <w:t xml:space="preserve"> </w:t>
      </w:r>
      <w:r w:rsidR="0065586E" w:rsidRPr="004D258C">
        <w:rPr>
          <w:rFonts w:hint="eastAsia"/>
          <w:sz w:val="26"/>
          <w:rtl/>
        </w:rPr>
        <w:t>האחרונות</w:t>
      </w:r>
      <w:r w:rsidR="0065586E" w:rsidRPr="004D258C">
        <w:rPr>
          <w:sz w:val="26"/>
          <w:rtl/>
        </w:rPr>
        <w:t xml:space="preserve"> </w:t>
      </w:r>
      <w:r w:rsidR="0065586E" w:rsidRPr="004D258C">
        <w:rPr>
          <w:rFonts w:hint="eastAsia"/>
          <w:sz w:val="26"/>
          <w:rtl/>
        </w:rPr>
        <w:t>בייעוץ</w:t>
      </w:r>
      <w:r w:rsidR="0065586E" w:rsidRPr="004D258C">
        <w:rPr>
          <w:sz w:val="26"/>
          <w:rtl/>
        </w:rPr>
        <w:t xml:space="preserve"> </w:t>
      </w:r>
      <w:r w:rsidR="0065586E" w:rsidRPr="004D258C">
        <w:rPr>
          <w:rFonts w:hint="eastAsia"/>
          <w:sz w:val="26"/>
          <w:rtl/>
        </w:rPr>
        <w:t>לארגונים</w:t>
      </w:r>
      <w:r w:rsidR="0065586E" w:rsidRPr="004D258C">
        <w:rPr>
          <w:sz w:val="26"/>
          <w:rtl/>
        </w:rPr>
        <w:t xml:space="preserve"> </w:t>
      </w:r>
      <w:r w:rsidR="0065586E" w:rsidRPr="004D258C">
        <w:rPr>
          <w:rFonts w:hint="eastAsia"/>
          <w:sz w:val="26"/>
          <w:rtl/>
        </w:rPr>
        <w:t>ציבוריים</w:t>
      </w:r>
      <w:r w:rsidR="0065586E" w:rsidRPr="004D258C">
        <w:rPr>
          <w:sz w:val="26"/>
          <w:rtl/>
        </w:rPr>
        <w:t xml:space="preserve">. </w:t>
      </w:r>
    </w:p>
    <w:p w:rsidR="007B11B1" w:rsidRPr="004D258C" w:rsidRDefault="0065586E" w:rsidP="00321E44">
      <w:pPr>
        <w:numPr>
          <w:ilvl w:val="0"/>
          <w:numId w:val="20"/>
        </w:numPr>
        <w:jc w:val="both"/>
        <w:rPr>
          <w:sz w:val="26"/>
        </w:rPr>
      </w:pPr>
      <w:r w:rsidRPr="004D258C">
        <w:rPr>
          <w:rFonts w:ascii="Arial" w:hAnsi="Arial" w:hint="eastAsia"/>
          <w:b w:val="0"/>
          <w:bCs/>
          <w:sz w:val="26"/>
          <w:u w:val="single"/>
          <w:rtl/>
        </w:rPr>
        <w:t>במקרה</w:t>
      </w:r>
      <w:r w:rsidRPr="004D258C">
        <w:rPr>
          <w:rFonts w:ascii="Arial" w:hAnsi="Arial"/>
          <w:b w:val="0"/>
          <w:bCs/>
          <w:sz w:val="26"/>
          <w:u w:val="single"/>
          <w:rtl/>
        </w:rPr>
        <w:t xml:space="preserve"> </w:t>
      </w:r>
      <w:r w:rsidRPr="004D258C">
        <w:rPr>
          <w:rFonts w:ascii="Arial" w:hAnsi="Arial" w:hint="eastAsia"/>
          <w:b w:val="0"/>
          <w:bCs/>
          <w:sz w:val="26"/>
          <w:u w:val="single"/>
          <w:rtl/>
        </w:rPr>
        <w:t>שהמציע</w:t>
      </w:r>
      <w:r w:rsidRPr="004D258C">
        <w:rPr>
          <w:rFonts w:ascii="Arial" w:hAnsi="Arial"/>
          <w:b w:val="0"/>
          <w:bCs/>
          <w:sz w:val="26"/>
          <w:u w:val="single"/>
          <w:rtl/>
        </w:rPr>
        <w:t xml:space="preserve"> </w:t>
      </w:r>
      <w:r w:rsidRPr="004D258C">
        <w:rPr>
          <w:rFonts w:ascii="Arial" w:hAnsi="Arial" w:hint="eastAsia"/>
          <w:b w:val="0"/>
          <w:bCs/>
          <w:sz w:val="26"/>
          <w:u w:val="single"/>
          <w:rtl/>
        </w:rPr>
        <w:t>הינו</w:t>
      </w:r>
      <w:r w:rsidRPr="004D258C">
        <w:rPr>
          <w:rFonts w:ascii="Arial" w:hAnsi="Arial"/>
          <w:b w:val="0"/>
          <w:bCs/>
          <w:sz w:val="26"/>
          <w:u w:val="single"/>
          <w:rtl/>
        </w:rPr>
        <w:t xml:space="preserve"> </w:t>
      </w:r>
      <w:r w:rsidRPr="004D258C">
        <w:rPr>
          <w:rFonts w:ascii="Arial" w:hAnsi="Arial" w:hint="eastAsia"/>
          <w:b w:val="0"/>
          <w:bCs/>
          <w:sz w:val="26"/>
          <w:u w:val="single"/>
          <w:rtl/>
        </w:rPr>
        <w:t>תאגיד</w:t>
      </w:r>
      <w:r w:rsidRPr="004D258C">
        <w:rPr>
          <w:rFonts w:ascii="Arial" w:hAnsi="Arial"/>
          <w:sz w:val="26"/>
          <w:rtl/>
        </w:rPr>
        <w:t xml:space="preserve">- </w:t>
      </w:r>
      <w:r w:rsidR="007341A6" w:rsidRPr="004D258C">
        <w:rPr>
          <w:rFonts w:ascii="Arial" w:hAnsi="Arial" w:hint="cs"/>
          <w:sz w:val="26"/>
          <w:rtl/>
        </w:rPr>
        <w:t xml:space="preserve">תעודת רישום תאגיד וכן </w:t>
      </w:r>
      <w:r w:rsidRPr="004D258C">
        <w:rPr>
          <w:rFonts w:ascii="Arial" w:hAnsi="Arial" w:hint="eastAsia"/>
          <w:sz w:val="26"/>
          <w:rtl/>
        </w:rPr>
        <w:t>אישור</w:t>
      </w:r>
      <w:r w:rsidRPr="004D258C">
        <w:rPr>
          <w:rFonts w:ascii="Arial" w:hAnsi="Arial"/>
          <w:sz w:val="26"/>
          <w:rtl/>
        </w:rPr>
        <w:t xml:space="preserve"> </w:t>
      </w:r>
      <w:r w:rsidRPr="004D258C">
        <w:rPr>
          <w:rFonts w:ascii="Arial" w:hAnsi="Arial" w:hint="eastAsia"/>
          <w:sz w:val="26"/>
          <w:rtl/>
        </w:rPr>
        <w:t>עדכני</w:t>
      </w:r>
      <w:r w:rsidRPr="004D258C">
        <w:rPr>
          <w:rFonts w:ascii="Arial" w:hAnsi="Arial"/>
          <w:sz w:val="26"/>
          <w:rtl/>
        </w:rPr>
        <w:t xml:space="preserve"> </w:t>
      </w:r>
      <w:r w:rsidRPr="004D258C">
        <w:rPr>
          <w:rFonts w:ascii="Arial" w:hAnsi="Arial" w:hint="eastAsia"/>
          <w:sz w:val="26"/>
          <w:rtl/>
        </w:rPr>
        <w:t>מרשות</w:t>
      </w:r>
      <w:r w:rsidRPr="004D258C">
        <w:rPr>
          <w:rFonts w:ascii="Arial" w:hAnsi="Arial"/>
          <w:sz w:val="26"/>
          <w:rtl/>
        </w:rPr>
        <w:t xml:space="preserve"> </w:t>
      </w:r>
      <w:r w:rsidRPr="004D258C">
        <w:rPr>
          <w:rFonts w:ascii="Arial" w:hAnsi="Arial" w:hint="eastAsia"/>
          <w:sz w:val="26"/>
          <w:rtl/>
        </w:rPr>
        <w:t>התאגידים</w:t>
      </w:r>
      <w:r w:rsidRPr="004D258C">
        <w:rPr>
          <w:rFonts w:ascii="Arial" w:hAnsi="Arial"/>
          <w:sz w:val="26"/>
          <w:rtl/>
        </w:rPr>
        <w:t xml:space="preserve"> </w:t>
      </w:r>
      <w:r w:rsidRPr="004D258C">
        <w:rPr>
          <w:rFonts w:ascii="Arial" w:hAnsi="Arial" w:hint="eastAsia"/>
          <w:sz w:val="26"/>
          <w:rtl/>
        </w:rPr>
        <w:t>בו</w:t>
      </w:r>
      <w:r w:rsidRPr="004D258C">
        <w:rPr>
          <w:rFonts w:ascii="Arial" w:hAnsi="Arial"/>
          <w:sz w:val="26"/>
          <w:rtl/>
        </w:rPr>
        <w:t xml:space="preserve"> </w:t>
      </w:r>
      <w:r w:rsidRPr="004D258C">
        <w:rPr>
          <w:rFonts w:ascii="Arial" w:hAnsi="Arial" w:hint="eastAsia"/>
          <w:sz w:val="26"/>
          <w:rtl/>
        </w:rPr>
        <w:t>מצוינים</w:t>
      </w:r>
      <w:r w:rsidRPr="004D258C">
        <w:rPr>
          <w:rFonts w:ascii="Arial" w:hAnsi="Arial"/>
          <w:sz w:val="26"/>
          <w:rtl/>
        </w:rPr>
        <w:t xml:space="preserve"> </w:t>
      </w:r>
      <w:r w:rsidRPr="004D258C">
        <w:rPr>
          <w:rFonts w:ascii="Arial" w:hAnsi="Arial" w:hint="eastAsia"/>
          <w:sz w:val="26"/>
          <w:rtl/>
        </w:rPr>
        <w:t>חובות</w:t>
      </w:r>
      <w:r w:rsidRPr="004D258C">
        <w:rPr>
          <w:rFonts w:ascii="Arial" w:hAnsi="Arial"/>
          <w:sz w:val="26"/>
          <w:rtl/>
        </w:rPr>
        <w:t xml:space="preserve"> </w:t>
      </w:r>
      <w:r w:rsidRPr="004D258C">
        <w:rPr>
          <w:rFonts w:ascii="Arial" w:hAnsi="Arial" w:hint="eastAsia"/>
          <w:sz w:val="26"/>
          <w:rtl/>
        </w:rPr>
        <w:t>אגרה</w:t>
      </w:r>
      <w:r w:rsidRPr="004D258C">
        <w:rPr>
          <w:rFonts w:ascii="Arial" w:hAnsi="Arial"/>
          <w:sz w:val="26"/>
          <w:rtl/>
        </w:rPr>
        <w:t xml:space="preserve"> </w:t>
      </w:r>
      <w:r w:rsidRPr="004D258C">
        <w:rPr>
          <w:rFonts w:ascii="Arial" w:hAnsi="Arial" w:hint="eastAsia"/>
          <w:sz w:val="26"/>
          <w:rtl/>
        </w:rPr>
        <w:t>שנתית</w:t>
      </w:r>
      <w:r w:rsidRPr="004D258C">
        <w:rPr>
          <w:rFonts w:ascii="Arial" w:hAnsi="Arial"/>
          <w:sz w:val="26"/>
          <w:rtl/>
        </w:rPr>
        <w:t xml:space="preserve"> </w:t>
      </w:r>
      <w:r w:rsidRPr="004D258C">
        <w:rPr>
          <w:rFonts w:ascii="Arial" w:hAnsi="Arial" w:hint="eastAsia"/>
          <w:sz w:val="26"/>
          <w:rtl/>
        </w:rPr>
        <w:t>לשנים</w:t>
      </w:r>
      <w:r w:rsidRPr="004D258C">
        <w:rPr>
          <w:rFonts w:ascii="Arial" w:hAnsi="Arial"/>
          <w:sz w:val="26"/>
          <w:rtl/>
        </w:rPr>
        <w:t xml:space="preserve"> </w:t>
      </w:r>
      <w:r w:rsidRPr="004D258C">
        <w:rPr>
          <w:rFonts w:ascii="Arial" w:hAnsi="Arial" w:hint="eastAsia"/>
          <w:sz w:val="26"/>
          <w:rtl/>
        </w:rPr>
        <w:t>קודמות</w:t>
      </w:r>
      <w:r w:rsidRPr="004D258C">
        <w:rPr>
          <w:rFonts w:ascii="Arial" w:hAnsi="Arial"/>
          <w:sz w:val="26"/>
          <w:rtl/>
        </w:rPr>
        <w:t xml:space="preserve"> </w:t>
      </w:r>
      <w:r w:rsidRPr="004D258C">
        <w:rPr>
          <w:rFonts w:ascii="Arial" w:hAnsi="Arial" w:hint="eastAsia"/>
          <w:sz w:val="26"/>
          <w:rtl/>
        </w:rPr>
        <w:t>וכן</w:t>
      </w:r>
      <w:r w:rsidRPr="004D258C">
        <w:rPr>
          <w:rFonts w:ascii="Arial" w:hAnsi="Arial"/>
          <w:sz w:val="26"/>
          <w:rtl/>
        </w:rPr>
        <w:t xml:space="preserve"> </w:t>
      </w:r>
      <w:r w:rsidRPr="004D258C">
        <w:rPr>
          <w:rFonts w:ascii="Arial" w:hAnsi="Arial" w:hint="eastAsia"/>
          <w:sz w:val="26"/>
          <w:rtl/>
        </w:rPr>
        <w:t>מצוין</w:t>
      </w:r>
      <w:r w:rsidRPr="004D258C">
        <w:rPr>
          <w:rFonts w:ascii="Arial" w:hAnsi="Arial"/>
          <w:sz w:val="26"/>
          <w:rtl/>
        </w:rPr>
        <w:t xml:space="preserve"> </w:t>
      </w:r>
      <w:r w:rsidRPr="004D258C">
        <w:rPr>
          <w:rFonts w:ascii="Arial" w:hAnsi="Arial" w:hint="eastAsia"/>
          <w:sz w:val="26"/>
          <w:rtl/>
        </w:rPr>
        <w:t>אם</w:t>
      </w:r>
      <w:r w:rsidRPr="004D258C">
        <w:rPr>
          <w:rFonts w:ascii="Arial" w:hAnsi="Arial"/>
          <w:sz w:val="26"/>
          <w:rtl/>
        </w:rPr>
        <w:t xml:space="preserve"> </w:t>
      </w:r>
      <w:r w:rsidRPr="004D258C">
        <w:rPr>
          <w:rFonts w:ascii="Arial" w:hAnsi="Arial" w:hint="eastAsia"/>
          <w:sz w:val="26"/>
          <w:rtl/>
        </w:rPr>
        <w:t>התאגיד</w:t>
      </w:r>
      <w:r w:rsidRPr="004D258C">
        <w:rPr>
          <w:rFonts w:ascii="Arial" w:hAnsi="Arial"/>
          <w:sz w:val="26"/>
          <w:rtl/>
        </w:rPr>
        <w:t xml:space="preserve">/חברה </w:t>
      </w:r>
      <w:r w:rsidRPr="004D258C">
        <w:rPr>
          <w:rFonts w:ascii="Arial" w:hAnsi="Arial" w:hint="eastAsia"/>
          <w:sz w:val="26"/>
          <w:rtl/>
        </w:rPr>
        <w:t>הינה</w:t>
      </w:r>
      <w:r w:rsidRPr="004D258C">
        <w:rPr>
          <w:rFonts w:ascii="Arial" w:hAnsi="Arial"/>
          <w:sz w:val="26"/>
          <w:rtl/>
        </w:rPr>
        <w:t xml:space="preserve"> </w:t>
      </w:r>
      <w:r w:rsidRPr="004D258C">
        <w:rPr>
          <w:rFonts w:ascii="Arial" w:hAnsi="Arial" w:hint="eastAsia"/>
          <w:sz w:val="26"/>
          <w:rtl/>
        </w:rPr>
        <w:t>מפרת</w:t>
      </w:r>
      <w:r w:rsidRPr="004D258C">
        <w:rPr>
          <w:rFonts w:ascii="Arial" w:hAnsi="Arial"/>
          <w:sz w:val="26"/>
          <w:rtl/>
        </w:rPr>
        <w:t xml:space="preserve"> </w:t>
      </w:r>
      <w:r w:rsidRPr="004D258C">
        <w:rPr>
          <w:rFonts w:ascii="Arial" w:hAnsi="Arial" w:hint="eastAsia"/>
          <w:sz w:val="26"/>
          <w:rtl/>
        </w:rPr>
        <w:t>ח</w:t>
      </w:r>
      <w:r w:rsidR="007B11B1" w:rsidRPr="004D258C">
        <w:rPr>
          <w:rFonts w:ascii="Arial" w:hAnsi="Arial" w:hint="cs"/>
          <w:sz w:val="26"/>
          <w:rtl/>
        </w:rPr>
        <w:t xml:space="preserve">וק או שהיא בהתראה לפני רישום כחברה מפרת חוק. (הנסח ניתן להפקה דרך אתר האינטרנט של רשות התאגידים, שכתובתו: </w:t>
      </w:r>
      <w:r w:rsidR="007B11B1" w:rsidRPr="004D258C">
        <w:rPr>
          <w:rFonts w:ascii="Arial" w:hAnsi="Arial"/>
          <w:sz w:val="26"/>
        </w:rPr>
        <w:t>taagidim.justice.gov.il</w:t>
      </w:r>
      <w:r w:rsidR="007B11B1" w:rsidRPr="004D258C">
        <w:rPr>
          <w:rFonts w:ascii="Arial" w:hAnsi="Arial" w:hint="cs"/>
          <w:sz w:val="26"/>
          <w:rtl/>
        </w:rPr>
        <w:t xml:space="preserve">  בלחיצה על הכותרת "הפקת נסח חברה").</w:t>
      </w:r>
    </w:p>
    <w:p w:rsidR="00404BCF" w:rsidRPr="004D258C" w:rsidRDefault="00404BCF" w:rsidP="0027760E">
      <w:pPr>
        <w:ind w:left="1080"/>
        <w:jc w:val="both"/>
        <w:rPr>
          <w:sz w:val="26"/>
          <w:rtl/>
        </w:rPr>
      </w:pPr>
      <w:r w:rsidRPr="004D258C">
        <w:rPr>
          <w:rFonts w:hint="cs"/>
          <w:rtl/>
        </w:rPr>
        <w:lastRenderedPageBreak/>
        <w:t xml:space="preserve">אם השירותים יינתנו ע"י תאגיד, אזי  היועץ המוצע מטעם התאגיד צריך לעמוד בכל תנאי הסף לעיל באופן אישי והוא יחויב לתת את </w:t>
      </w:r>
      <w:r w:rsidRPr="004D258C">
        <w:rPr>
          <w:rFonts w:hint="cs"/>
          <w:sz w:val="26"/>
          <w:rtl/>
        </w:rPr>
        <w:t>השירותים באופן אישי.</w:t>
      </w:r>
    </w:p>
    <w:p w:rsidR="0027760E" w:rsidRPr="004D258C" w:rsidRDefault="0027760E" w:rsidP="0027760E">
      <w:pPr>
        <w:ind w:left="720"/>
        <w:jc w:val="both"/>
        <w:rPr>
          <w:rtl/>
        </w:rPr>
      </w:pPr>
    </w:p>
    <w:p w:rsidR="0027760E" w:rsidRPr="004D258C" w:rsidRDefault="0027760E" w:rsidP="007B11B1">
      <w:pPr>
        <w:ind w:left="540" w:firstLine="360"/>
        <w:rPr>
          <w:sz w:val="26"/>
          <w:rtl/>
        </w:rPr>
      </w:pPr>
    </w:p>
    <w:p w:rsidR="002C61F8" w:rsidRPr="004D258C" w:rsidRDefault="002C61F8" w:rsidP="0017322D">
      <w:pPr>
        <w:pStyle w:val="af0"/>
        <w:numPr>
          <w:ilvl w:val="0"/>
          <w:numId w:val="19"/>
        </w:numPr>
        <w:rPr>
          <w:b w:val="0"/>
          <w:bCs/>
          <w:sz w:val="26"/>
          <w:u w:val="single"/>
        </w:rPr>
      </w:pPr>
      <w:r w:rsidRPr="004D258C">
        <w:rPr>
          <w:rFonts w:hint="cs"/>
          <w:b w:val="0"/>
          <w:bCs/>
          <w:sz w:val="26"/>
          <w:u w:val="single"/>
          <w:rtl/>
        </w:rPr>
        <w:t>מסמכי  המכרז</w:t>
      </w:r>
    </w:p>
    <w:p w:rsidR="002C61F8" w:rsidRPr="004D258C" w:rsidRDefault="002C61F8" w:rsidP="00105BC9">
      <w:pPr>
        <w:ind w:left="720"/>
        <w:jc w:val="both"/>
        <w:rPr>
          <w:sz w:val="26"/>
          <w:rtl/>
        </w:rPr>
      </w:pPr>
      <w:r w:rsidRPr="004D258C">
        <w:rPr>
          <w:rFonts w:hint="cs"/>
          <w:sz w:val="26"/>
          <w:rtl/>
        </w:rPr>
        <w:t xml:space="preserve">את מסמכי המכרז על כל נספחיו  ניתן להוריד מאתר האינטרנט של </w:t>
      </w:r>
      <w:proofErr w:type="spellStart"/>
      <w:r w:rsidRPr="004D258C">
        <w:rPr>
          <w:rFonts w:hint="cs"/>
          <w:sz w:val="26"/>
          <w:rtl/>
        </w:rPr>
        <w:t>מינהל</w:t>
      </w:r>
      <w:proofErr w:type="spellEnd"/>
      <w:r w:rsidRPr="004D258C">
        <w:rPr>
          <w:rFonts w:hint="cs"/>
          <w:sz w:val="26"/>
          <w:rtl/>
        </w:rPr>
        <w:t xml:space="preserve"> הרכש ממשלתי בכתובת:</w:t>
      </w:r>
      <w:r w:rsidRPr="004D258C">
        <w:rPr>
          <w:sz w:val="26"/>
        </w:rPr>
        <w:t xml:space="preserve">  Http:/www.mr.</w:t>
      </w:r>
      <w:r w:rsidR="00105BC9" w:rsidRPr="004D258C">
        <w:rPr>
          <w:sz w:val="26"/>
        </w:rPr>
        <w:t>gov.il</w:t>
      </w:r>
      <w:r w:rsidRPr="004D258C">
        <w:rPr>
          <w:rFonts w:hint="cs"/>
          <w:sz w:val="26"/>
          <w:rtl/>
        </w:rPr>
        <w:t>(הורדת מסמכי המכרז מאתר האינטרנט אינה פותרת את המציע מלשלם את השובר בסך 200 ₪).</w:t>
      </w:r>
    </w:p>
    <w:p w:rsidR="002C61F8" w:rsidRPr="004D258C" w:rsidRDefault="002C61F8" w:rsidP="0027760E">
      <w:pPr>
        <w:pStyle w:val="af0"/>
        <w:numPr>
          <w:ilvl w:val="0"/>
          <w:numId w:val="22"/>
        </w:numPr>
        <w:contextualSpacing w:val="0"/>
        <w:rPr>
          <w:bCs/>
          <w:sz w:val="26"/>
          <w:u w:val="single"/>
        </w:rPr>
      </w:pPr>
      <w:r w:rsidRPr="004D258C">
        <w:rPr>
          <w:rFonts w:hint="cs"/>
          <w:sz w:val="26"/>
          <w:rtl/>
        </w:rPr>
        <w:t>על כל גורם המבקש המציעים להגיש הצעה, לרכוש את המכרז באמצעות תשלום לזכות משרד הבינוי והשיכון לחשבון בנק הדואר מס' 0-05036-4 עבור משרד הבינוי והשיכון תוך ציון מספר המכרז על גבי טופס התשלום.</w:t>
      </w:r>
    </w:p>
    <w:p w:rsidR="002C61F8" w:rsidRPr="004D258C" w:rsidRDefault="00C41A7F" w:rsidP="0027760E">
      <w:pPr>
        <w:pStyle w:val="af0"/>
        <w:numPr>
          <w:ilvl w:val="0"/>
          <w:numId w:val="22"/>
        </w:numPr>
        <w:contextualSpacing w:val="0"/>
        <w:rPr>
          <w:bCs/>
          <w:sz w:val="26"/>
          <w:u w:val="single"/>
        </w:rPr>
      </w:pPr>
      <w:r w:rsidRPr="004D258C">
        <w:rPr>
          <w:rFonts w:hint="cs"/>
          <w:sz w:val="26"/>
          <w:rtl/>
        </w:rPr>
        <w:t>ר</w:t>
      </w:r>
      <w:r w:rsidR="002C61F8" w:rsidRPr="004D258C">
        <w:rPr>
          <w:rFonts w:hint="cs"/>
          <w:sz w:val="26"/>
          <w:rtl/>
        </w:rPr>
        <w:t xml:space="preserve">כישת מסמכי המכרז הינה תנאי להשתתפות במכרז. זכות זו אינה ניתנת   </w:t>
      </w:r>
      <w:r w:rsidR="002C61F8" w:rsidRPr="004D258C">
        <w:rPr>
          <w:rFonts w:hint="cs"/>
          <w:sz w:val="26"/>
          <w:rtl/>
        </w:rPr>
        <w:br/>
        <w:t xml:space="preserve">  להעברה,  דמי הרכישה לא יוחזרו.</w:t>
      </w:r>
    </w:p>
    <w:p w:rsidR="002C61F8" w:rsidRPr="004D258C" w:rsidRDefault="002C61F8" w:rsidP="002C61F8">
      <w:pPr>
        <w:ind w:left="720"/>
        <w:rPr>
          <w:sz w:val="26"/>
        </w:rPr>
      </w:pPr>
    </w:p>
    <w:p w:rsidR="0043280E" w:rsidRPr="004D258C" w:rsidRDefault="00EB61F1" w:rsidP="0017322D">
      <w:pPr>
        <w:pStyle w:val="af0"/>
        <w:numPr>
          <w:ilvl w:val="0"/>
          <w:numId w:val="19"/>
        </w:numPr>
        <w:rPr>
          <w:b w:val="0"/>
          <w:bCs/>
          <w:sz w:val="26"/>
          <w:rtl/>
        </w:rPr>
      </w:pPr>
      <w:r w:rsidRPr="004D258C">
        <w:rPr>
          <w:rFonts w:hint="eastAsia"/>
          <w:b w:val="0"/>
          <w:bCs/>
          <w:sz w:val="26"/>
          <w:u w:val="single"/>
          <w:rtl/>
        </w:rPr>
        <w:t>אופן</w:t>
      </w:r>
      <w:r w:rsidRPr="004D258C">
        <w:rPr>
          <w:b w:val="0"/>
          <w:bCs/>
          <w:sz w:val="26"/>
          <w:u w:val="single"/>
          <w:rtl/>
        </w:rPr>
        <w:t xml:space="preserve"> </w:t>
      </w:r>
      <w:r w:rsidRPr="004D258C">
        <w:rPr>
          <w:rFonts w:hint="eastAsia"/>
          <w:b w:val="0"/>
          <w:bCs/>
          <w:sz w:val="26"/>
          <w:u w:val="single"/>
          <w:rtl/>
        </w:rPr>
        <w:t>הגשת</w:t>
      </w:r>
      <w:r w:rsidRPr="004D258C">
        <w:rPr>
          <w:b w:val="0"/>
          <w:bCs/>
          <w:sz w:val="26"/>
          <w:u w:val="single"/>
          <w:rtl/>
        </w:rPr>
        <w:t xml:space="preserve"> </w:t>
      </w:r>
      <w:r w:rsidRPr="004D258C">
        <w:rPr>
          <w:rFonts w:hint="eastAsia"/>
          <w:b w:val="0"/>
          <w:bCs/>
          <w:sz w:val="26"/>
          <w:u w:val="single"/>
          <w:rtl/>
        </w:rPr>
        <w:t>ההצעה</w:t>
      </w:r>
      <w:r w:rsidRPr="004D258C">
        <w:rPr>
          <w:b w:val="0"/>
          <w:bCs/>
          <w:sz w:val="26"/>
          <w:u w:val="single"/>
          <w:rtl/>
        </w:rPr>
        <w:t xml:space="preserve"> </w:t>
      </w:r>
      <w:r w:rsidRPr="004D258C">
        <w:rPr>
          <w:rFonts w:hint="eastAsia"/>
          <w:b w:val="0"/>
          <w:bCs/>
          <w:sz w:val="26"/>
          <w:u w:val="single"/>
          <w:rtl/>
        </w:rPr>
        <w:t>ומסמכים</w:t>
      </w:r>
      <w:r w:rsidRPr="004D258C">
        <w:rPr>
          <w:b w:val="0"/>
          <w:bCs/>
          <w:sz w:val="26"/>
          <w:u w:val="single"/>
          <w:rtl/>
        </w:rPr>
        <w:t xml:space="preserve"> </w:t>
      </w:r>
      <w:r w:rsidRPr="004D258C">
        <w:rPr>
          <w:rFonts w:hint="eastAsia"/>
          <w:b w:val="0"/>
          <w:bCs/>
          <w:sz w:val="26"/>
          <w:u w:val="single"/>
          <w:rtl/>
        </w:rPr>
        <w:t>נדרשים</w:t>
      </w:r>
    </w:p>
    <w:p w:rsidR="00F245F0" w:rsidRPr="004D258C" w:rsidRDefault="00EB61F1" w:rsidP="007B11B1">
      <w:pPr>
        <w:ind w:left="900"/>
        <w:rPr>
          <w:b w:val="0"/>
          <w:bCs/>
          <w:sz w:val="26"/>
          <w:u w:val="single"/>
          <w:rtl/>
        </w:rPr>
      </w:pPr>
      <w:r w:rsidRPr="004D258C">
        <w:rPr>
          <w:b w:val="0"/>
          <w:bCs/>
          <w:sz w:val="26"/>
          <w:u w:val="single"/>
          <w:rtl/>
        </w:rPr>
        <w:t xml:space="preserve">     </w:t>
      </w:r>
    </w:p>
    <w:p w:rsidR="0043280E" w:rsidRPr="004D258C" w:rsidRDefault="00EB61F1" w:rsidP="00A15DEB">
      <w:pPr>
        <w:numPr>
          <w:ilvl w:val="1"/>
          <w:numId w:val="2"/>
        </w:numPr>
        <w:jc w:val="both"/>
        <w:rPr>
          <w:sz w:val="26"/>
          <w:rtl/>
        </w:rPr>
      </w:pPr>
      <w:r w:rsidRPr="004D258C">
        <w:rPr>
          <w:rFonts w:hint="eastAsia"/>
          <w:sz w:val="26"/>
          <w:rtl/>
        </w:rPr>
        <w:t>כל</w:t>
      </w:r>
      <w:r w:rsidRPr="004D258C">
        <w:rPr>
          <w:sz w:val="26"/>
          <w:rtl/>
        </w:rPr>
        <w:t xml:space="preserve"> </w:t>
      </w:r>
      <w:r w:rsidRPr="004D258C">
        <w:rPr>
          <w:rFonts w:hint="eastAsia"/>
          <w:sz w:val="26"/>
          <w:rtl/>
        </w:rPr>
        <w:t>הצעה</w:t>
      </w:r>
      <w:r w:rsidRPr="004D258C">
        <w:rPr>
          <w:sz w:val="26"/>
          <w:rtl/>
        </w:rPr>
        <w:t xml:space="preserve"> </w:t>
      </w:r>
      <w:r w:rsidRPr="004D258C">
        <w:rPr>
          <w:rFonts w:hint="eastAsia"/>
          <w:sz w:val="26"/>
          <w:rtl/>
        </w:rPr>
        <w:t>שתוגש</w:t>
      </w:r>
      <w:r w:rsidRPr="004D258C">
        <w:rPr>
          <w:sz w:val="26"/>
          <w:rtl/>
        </w:rPr>
        <w:t xml:space="preserve"> </w:t>
      </w:r>
      <w:r w:rsidRPr="004D258C">
        <w:rPr>
          <w:rFonts w:hint="eastAsia"/>
          <w:sz w:val="26"/>
          <w:rtl/>
        </w:rPr>
        <w:t>תעמוד</w:t>
      </w:r>
      <w:r w:rsidRPr="004D258C">
        <w:rPr>
          <w:sz w:val="26"/>
          <w:rtl/>
        </w:rPr>
        <w:t xml:space="preserve"> </w:t>
      </w:r>
      <w:r w:rsidRPr="004D258C">
        <w:rPr>
          <w:rFonts w:hint="eastAsia"/>
          <w:sz w:val="26"/>
          <w:rtl/>
        </w:rPr>
        <w:t>בתוקפה</w:t>
      </w:r>
      <w:r w:rsidRPr="004D258C">
        <w:rPr>
          <w:sz w:val="26"/>
          <w:rtl/>
        </w:rPr>
        <w:t xml:space="preserve"> </w:t>
      </w:r>
      <w:r w:rsidRPr="004D258C">
        <w:rPr>
          <w:rFonts w:hint="eastAsia"/>
          <w:sz w:val="26"/>
          <w:rtl/>
        </w:rPr>
        <w:t>על</w:t>
      </w:r>
      <w:r w:rsidRPr="004D258C">
        <w:rPr>
          <w:sz w:val="26"/>
          <w:rtl/>
        </w:rPr>
        <w:t xml:space="preserve"> </w:t>
      </w:r>
      <w:r w:rsidRPr="004D258C">
        <w:rPr>
          <w:rFonts w:hint="eastAsia"/>
          <w:sz w:val="26"/>
          <w:rtl/>
        </w:rPr>
        <w:t>כל</w:t>
      </w:r>
      <w:r w:rsidRPr="004D258C">
        <w:rPr>
          <w:sz w:val="26"/>
          <w:rtl/>
        </w:rPr>
        <w:t xml:space="preserve"> </w:t>
      </w:r>
      <w:r w:rsidRPr="004D258C">
        <w:rPr>
          <w:rFonts w:hint="eastAsia"/>
          <w:sz w:val="26"/>
          <w:rtl/>
        </w:rPr>
        <w:t>פר</w:t>
      </w:r>
      <w:r w:rsidRPr="004D258C">
        <w:rPr>
          <w:rFonts w:hint="eastAsia"/>
          <w:b w:val="0"/>
          <w:bCs/>
          <w:sz w:val="26"/>
          <w:rtl/>
        </w:rPr>
        <w:t>טיה</w:t>
      </w:r>
      <w:r w:rsidRPr="004D258C">
        <w:rPr>
          <w:b w:val="0"/>
          <w:bCs/>
          <w:sz w:val="26"/>
          <w:rtl/>
        </w:rPr>
        <w:t>,</w:t>
      </w:r>
      <w:r w:rsidRPr="004D258C">
        <w:rPr>
          <w:sz w:val="26"/>
          <w:rtl/>
        </w:rPr>
        <w:t xml:space="preserve"> </w:t>
      </w:r>
      <w:r w:rsidR="00F245F0" w:rsidRPr="004D258C">
        <w:rPr>
          <w:rFonts w:hint="cs"/>
          <w:sz w:val="26"/>
          <w:rtl/>
        </w:rPr>
        <w:t xml:space="preserve">מרכיביה, נספחיה </w:t>
      </w:r>
      <w:proofErr w:type="spellStart"/>
      <w:r w:rsidR="00F245F0" w:rsidRPr="004D258C">
        <w:rPr>
          <w:rFonts w:hint="cs"/>
          <w:sz w:val="26"/>
          <w:rtl/>
        </w:rPr>
        <w:t>וצרופותיה</w:t>
      </w:r>
      <w:proofErr w:type="spellEnd"/>
      <w:r w:rsidR="00F245F0" w:rsidRPr="004D258C">
        <w:rPr>
          <w:rFonts w:hint="cs"/>
          <w:sz w:val="26"/>
          <w:rtl/>
        </w:rPr>
        <w:t xml:space="preserve"> </w:t>
      </w:r>
      <w:r w:rsidR="00F245F0" w:rsidRPr="004D258C">
        <w:rPr>
          <w:rFonts w:hint="cs"/>
          <w:b w:val="0"/>
          <w:bCs/>
          <w:sz w:val="26"/>
          <w:u w:val="single"/>
          <w:rtl/>
        </w:rPr>
        <w:t>עד ליום</w:t>
      </w:r>
      <w:r w:rsidR="00F0275D" w:rsidRPr="004D258C">
        <w:rPr>
          <w:rFonts w:hint="cs"/>
          <w:b w:val="0"/>
          <w:bCs/>
          <w:sz w:val="26"/>
          <w:u w:val="single"/>
          <w:rtl/>
        </w:rPr>
        <w:t xml:space="preserve"> </w:t>
      </w:r>
      <w:r w:rsidR="00A15DEB" w:rsidRPr="004D258C">
        <w:rPr>
          <w:rFonts w:hint="cs"/>
          <w:b w:val="0"/>
          <w:bCs/>
          <w:sz w:val="26"/>
          <w:u w:val="single"/>
          <w:rtl/>
        </w:rPr>
        <w:t>23</w:t>
      </w:r>
      <w:r w:rsidR="00DD12F8" w:rsidRPr="004D258C">
        <w:rPr>
          <w:rFonts w:hint="cs"/>
          <w:b w:val="0"/>
          <w:bCs/>
          <w:sz w:val="26"/>
          <w:u w:val="single"/>
          <w:rtl/>
        </w:rPr>
        <w:t>/9/2012 בשעה 12:00.</w:t>
      </w:r>
    </w:p>
    <w:p w:rsidR="0043280E" w:rsidRPr="004D258C" w:rsidRDefault="00F245F0" w:rsidP="002D7758">
      <w:pPr>
        <w:numPr>
          <w:ilvl w:val="1"/>
          <w:numId w:val="2"/>
        </w:numPr>
        <w:jc w:val="both"/>
        <w:rPr>
          <w:sz w:val="26"/>
        </w:rPr>
      </w:pPr>
      <w:r w:rsidRPr="004D258C">
        <w:rPr>
          <w:rFonts w:hint="cs"/>
          <w:sz w:val="26"/>
          <w:rtl/>
        </w:rPr>
        <w:t>ההצעה תכלול את הפרטים והמסמכים הבאים (בהתאם לפירוט בנספח ב'</w:t>
      </w:r>
      <w:r w:rsidR="00253A38" w:rsidRPr="004D258C">
        <w:rPr>
          <w:rFonts w:hint="cs"/>
          <w:sz w:val="26"/>
          <w:rtl/>
        </w:rPr>
        <w:t xml:space="preserve"> </w:t>
      </w:r>
      <w:r w:rsidR="00C2424D" w:rsidRPr="004D258C">
        <w:rPr>
          <w:rFonts w:hint="cs"/>
          <w:sz w:val="26"/>
          <w:rtl/>
        </w:rPr>
        <w:t>3-4</w:t>
      </w:r>
      <w:r w:rsidRPr="004D258C">
        <w:rPr>
          <w:rFonts w:hint="cs"/>
          <w:sz w:val="26"/>
          <w:rtl/>
        </w:rPr>
        <w:t>):</w:t>
      </w:r>
    </w:p>
    <w:p w:rsidR="0043280E" w:rsidRPr="004D258C" w:rsidRDefault="00253A38" w:rsidP="002D7758">
      <w:pPr>
        <w:numPr>
          <w:ilvl w:val="0"/>
          <w:numId w:val="3"/>
        </w:numPr>
        <w:jc w:val="both"/>
        <w:rPr>
          <w:sz w:val="26"/>
          <w:rtl/>
        </w:rPr>
      </w:pPr>
      <w:r w:rsidRPr="004D258C">
        <w:rPr>
          <w:rFonts w:hint="cs"/>
          <w:sz w:val="26"/>
          <w:rtl/>
        </w:rPr>
        <w:t>ההצעה הכספית תוגש במעטפה סגורה ונפרדת.</w:t>
      </w:r>
    </w:p>
    <w:p w:rsidR="0043280E" w:rsidRPr="004D258C" w:rsidRDefault="00F245F0" w:rsidP="006D32AA">
      <w:pPr>
        <w:numPr>
          <w:ilvl w:val="0"/>
          <w:numId w:val="3"/>
        </w:numPr>
        <w:jc w:val="both"/>
        <w:rPr>
          <w:sz w:val="26"/>
        </w:rPr>
      </w:pPr>
      <w:r w:rsidRPr="004D258C">
        <w:rPr>
          <w:rFonts w:hint="cs"/>
          <w:sz w:val="26"/>
          <w:rtl/>
        </w:rPr>
        <w:t xml:space="preserve">"טופס הגשת ההצעה" בנוסח המצורף (נספח </w:t>
      </w:r>
      <w:r w:rsidR="006D32AA" w:rsidRPr="004D258C">
        <w:rPr>
          <w:rFonts w:hint="cs"/>
          <w:sz w:val="26"/>
          <w:rtl/>
        </w:rPr>
        <w:t>א</w:t>
      </w:r>
      <w:r w:rsidR="00253A38" w:rsidRPr="004D258C">
        <w:rPr>
          <w:rFonts w:hint="cs"/>
          <w:sz w:val="26"/>
          <w:rtl/>
        </w:rPr>
        <w:t>'</w:t>
      </w:r>
      <w:r w:rsidRPr="004D258C">
        <w:rPr>
          <w:rFonts w:hint="cs"/>
          <w:sz w:val="26"/>
          <w:rtl/>
        </w:rPr>
        <w:t>).</w:t>
      </w:r>
    </w:p>
    <w:p w:rsidR="0043280E" w:rsidRPr="004D258C" w:rsidRDefault="00F245F0" w:rsidP="00974897">
      <w:pPr>
        <w:numPr>
          <w:ilvl w:val="0"/>
          <w:numId w:val="3"/>
        </w:numPr>
        <w:tabs>
          <w:tab w:val="clear" w:pos="1995"/>
          <w:tab w:val="num" w:pos="1620"/>
        </w:tabs>
        <w:ind w:left="1635" w:firstLine="8"/>
        <w:jc w:val="both"/>
        <w:rPr>
          <w:sz w:val="26"/>
          <w:rtl/>
        </w:rPr>
      </w:pPr>
      <w:r w:rsidRPr="004D258C">
        <w:rPr>
          <w:rFonts w:hint="cs"/>
          <w:sz w:val="26"/>
          <w:rtl/>
        </w:rPr>
        <w:t xml:space="preserve">תיאור מפורט של המציע, התמחותו וניסיונו הרלוונטי במשך </w:t>
      </w:r>
      <w:r w:rsidR="00974897" w:rsidRPr="004D258C">
        <w:rPr>
          <w:rFonts w:hint="cs"/>
          <w:sz w:val="26"/>
          <w:rtl/>
        </w:rPr>
        <w:t xml:space="preserve">3 </w:t>
      </w:r>
      <w:r w:rsidRPr="004D258C">
        <w:rPr>
          <w:rFonts w:hint="cs"/>
          <w:sz w:val="26"/>
          <w:rtl/>
        </w:rPr>
        <w:t xml:space="preserve">שנים </w:t>
      </w:r>
      <w:r w:rsidR="00E61ED7" w:rsidRPr="004D258C">
        <w:rPr>
          <w:rFonts w:hint="cs"/>
          <w:sz w:val="26"/>
          <w:rtl/>
        </w:rPr>
        <w:t>ב</w:t>
      </w:r>
      <w:r w:rsidR="00974897" w:rsidRPr="004D258C">
        <w:rPr>
          <w:rFonts w:hint="cs"/>
          <w:sz w:val="26"/>
          <w:rtl/>
        </w:rPr>
        <w:t>חמש</w:t>
      </w:r>
      <w:r w:rsidR="00E61ED7" w:rsidRPr="004D258C">
        <w:rPr>
          <w:rFonts w:hint="cs"/>
          <w:sz w:val="26"/>
          <w:rtl/>
        </w:rPr>
        <w:t xml:space="preserve"> השנים האחרונות</w:t>
      </w:r>
      <w:r w:rsidRPr="004D258C">
        <w:rPr>
          <w:rFonts w:hint="cs"/>
          <w:sz w:val="26"/>
          <w:rtl/>
        </w:rPr>
        <w:t xml:space="preserve">, במיוחד ניסיון קודם בייעוץ לגופים ציבוריים ולמשרדי ממשלה. רשימת הגופים אשר המציע ביצע עבורם עבודות יעוץ בתחומים </w:t>
      </w:r>
      <w:proofErr w:type="spellStart"/>
      <w:r w:rsidRPr="004D258C">
        <w:rPr>
          <w:rFonts w:hint="cs"/>
          <w:sz w:val="26"/>
          <w:rtl/>
        </w:rPr>
        <w:t>הרלוונטים</w:t>
      </w:r>
      <w:proofErr w:type="spellEnd"/>
      <w:r w:rsidRPr="004D258C">
        <w:rPr>
          <w:rFonts w:hint="cs"/>
          <w:sz w:val="26"/>
          <w:rtl/>
        </w:rPr>
        <w:t>, אישורים, המלצות, שם ממליץ, מס' טלפון וטלפון נייד ואסמכתאות נוספות.</w:t>
      </w:r>
    </w:p>
    <w:p w:rsidR="0043280E" w:rsidRPr="004D258C" w:rsidRDefault="00F245F0" w:rsidP="006D32AA">
      <w:pPr>
        <w:numPr>
          <w:ilvl w:val="0"/>
          <w:numId w:val="3"/>
        </w:numPr>
        <w:jc w:val="both"/>
        <w:rPr>
          <w:sz w:val="26"/>
          <w:rtl/>
        </w:rPr>
      </w:pPr>
      <w:r w:rsidRPr="004D258C">
        <w:rPr>
          <w:rFonts w:hint="cs"/>
          <w:sz w:val="26"/>
          <w:rtl/>
        </w:rPr>
        <w:t>פירוט כישוריו, ניסיונו המקצועי והשכלתו</w:t>
      </w:r>
      <w:r w:rsidR="009D63AD" w:rsidRPr="004D258C">
        <w:rPr>
          <w:rFonts w:hint="cs"/>
          <w:sz w:val="26"/>
          <w:rtl/>
        </w:rPr>
        <w:t xml:space="preserve"> + תעודות</w:t>
      </w:r>
      <w:r w:rsidRPr="004D258C">
        <w:rPr>
          <w:rFonts w:hint="cs"/>
          <w:sz w:val="26"/>
          <w:rtl/>
        </w:rPr>
        <w:t xml:space="preserve"> בליווי קורות חיים של היועץ לביצוע השירותים</w:t>
      </w:r>
      <w:r w:rsidR="009D63AD" w:rsidRPr="004D258C">
        <w:rPr>
          <w:rFonts w:hint="cs"/>
          <w:sz w:val="26"/>
          <w:rtl/>
        </w:rPr>
        <w:t xml:space="preserve">, בהתאם לנספח </w:t>
      </w:r>
      <w:r w:rsidR="006D32AA" w:rsidRPr="004D258C">
        <w:rPr>
          <w:rFonts w:hint="cs"/>
          <w:sz w:val="26"/>
          <w:rtl/>
        </w:rPr>
        <w:t>ג</w:t>
      </w:r>
      <w:r w:rsidR="005E2B02" w:rsidRPr="004D258C">
        <w:rPr>
          <w:rFonts w:hint="cs"/>
          <w:sz w:val="26"/>
          <w:rtl/>
        </w:rPr>
        <w:t>'</w:t>
      </w:r>
      <w:r w:rsidRPr="004D258C">
        <w:rPr>
          <w:rFonts w:hint="cs"/>
          <w:sz w:val="26"/>
          <w:rtl/>
        </w:rPr>
        <w:t>.</w:t>
      </w:r>
    </w:p>
    <w:p w:rsidR="002B41FD" w:rsidRPr="004D258C" w:rsidRDefault="00F245F0" w:rsidP="005E2B02">
      <w:pPr>
        <w:numPr>
          <w:ilvl w:val="0"/>
          <w:numId w:val="3"/>
        </w:numPr>
        <w:jc w:val="both"/>
        <w:rPr>
          <w:sz w:val="26"/>
        </w:rPr>
      </w:pPr>
      <w:r w:rsidRPr="004D258C">
        <w:rPr>
          <w:rFonts w:hint="cs"/>
          <w:sz w:val="26"/>
          <w:rtl/>
        </w:rPr>
        <w:lastRenderedPageBreak/>
        <w:t xml:space="preserve">כל האישורים הנדרשים לפי חוק עסקאות גופים ציבוריים (אכיפת ניהול חשבונות ותשלום חובות מס), </w:t>
      </w:r>
      <w:proofErr w:type="spellStart"/>
      <w:r w:rsidRPr="004D258C">
        <w:rPr>
          <w:rFonts w:hint="cs"/>
          <w:sz w:val="26"/>
          <w:rtl/>
        </w:rPr>
        <w:t>התשל"ו</w:t>
      </w:r>
      <w:proofErr w:type="spellEnd"/>
      <w:r w:rsidRPr="004D258C">
        <w:rPr>
          <w:rFonts w:hint="cs"/>
          <w:sz w:val="26"/>
          <w:rtl/>
        </w:rPr>
        <w:t xml:space="preserve"> </w:t>
      </w:r>
      <w:r w:rsidRPr="004D258C">
        <w:rPr>
          <w:sz w:val="26"/>
          <w:rtl/>
        </w:rPr>
        <w:t>–</w:t>
      </w:r>
      <w:r w:rsidRPr="004D258C">
        <w:rPr>
          <w:rFonts w:hint="cs"/>
          <w:sz w:val="26"/>
          <w:rtl/>
        </w:rPr>
        <w:t xml:space="preserve"> 1976</w:t>
      </w:r>
      <w:r w:rsidR="00866821" w:rsidRPr="004D258C">
        <w:rPr>
          <w:rFonts w:hint="cs"/>
          <w:sz w:val="26"/>
          <w:rtl/>
        </w:rPr>
        <w:t>, כולל ח</w:t>
      </w:r>
      <w:r w:rsidR="006D32AA" w:rsidRPr="004D258C">
        <w:rPr>
          <w:rFonts w:hint="cs"/>
          <w:sz w:val="26"/>
          <w:rtl/>
        </w:rPr>
        <w:t>תימה על התצהירים המופיעים בנספח ד</w:t>
      </w:r>
      <w:r w:rsidR="005E2B02" w:rsidRPr="004D258C">
        <w:rPr>
          <w:rFonts w:hint="cs"/>
          <w:sz w:val="26"/>
          <w:rtl/>
        </w:rPr>
        <w:t>'</w:t>
      </w:r>
      <w:r w:rsidR="006D32AA" w:rsidRPr="004D258C">
        <w:rPr>
          <w:rFonts w:hint="cs"/>
          <w:sz w:val="26"/>
          <w:rtl/>
        </w:rPr>
        <w:t>.</w:t>
      </w:r>
    </w:p>
    <w:p w:rsidR="002B41FD" w:rsidRPr="004D258C" w:rsidRDefault="002B41FD" w:rsidP="005E2B02">
      <w:pPr>
        <w:numPr>
          <w:ilvl w:val="0"/>
          <w:numId w:val="3"/>
        </w:numPr>
        <w:jc w:val="both"/>
        <w:rPr>
          <w:sz w:val="26"/>
          <w:rtl/>
        </w:rPr>
      </w:pPr>
      <w:r w:rsidRPr="004D258C">
        <w:rPr>
          <w:rFonts w:hint="cs"/>
          <w:sz w:val="26"/>
          <w:rtl/>
        </w:rPr>
        <w:t xml:space="preserve">אישור רואה חשבון ותצהיר בנוסח המובא בנספח </w:t>
      </w:r>
      <w:r w:rsidR="005E2B02" w:rsidRPr="004D258C">
        <w:rPr>
          <w:rFonts w:hint="cs"/>
          <w:sz w:val="26"/>
          <w:rtl/>
        </w:rPr>
        <w:t xml:space="preserve">ה' </w:t>
      </w:r>
      <w:r w:rsidRPr="004D258C">
        <w:rPr>
          <w:rFonts w:hint="cs"/>
          <w:sz w:val="26"/>
          <w:rtl/>
        </w:rPr>
        <w:t>למכרז זה, לפיו העסק בשליטת אישה, בהתאם להגדרות התיקון לחוק.</w:t>
      </w:r>
    </w:p>
    <w:p w:rsidR="0043280E" w:rsidRPr="004D258C" w:rsidRDefault="00F245F0" w:rsidP="002D7758">
      <w:pPr>
        <w:numPr>
          <w:ilvl w:val="0"/>
          <w:numId w:val="3"/>
        </w:numPr>
        <w:jc w:val="both"/>
        <w:rPr>
          <w:sz w:val="26"/>
          <w:rtl/>
        </w:rPr>
      </w:pPr>
      <w:r w:rsidRPr="004D258C">
        <w:rPr>
          <w:rFonts w:hint="cs"/>
          <w:sz w:val="26"/>
          <w:rtl/>
        </w:rPr>
        <w:t xml:space="preserve">העתק שובר תשלום חתום ע"י בנק הדואר ע"ס 200 ₪ לרכישת מסמכי המכרז. </w:t>
      </w:r>
    </w:p>
    <w:p w:rsidR="00CF4B58" w:rsidRPr="004D258C" w:rsidRDefault="00F245F0" w:rsidP="002D7758">
      <w:pPr>
        <w:numPr>
          <w:ilvl w:val="0"/>
          <w:numId w:val="3"/>
        </w:numPr>
        <w:rPr>
          <w:sz w:val="26"/>
        </w:rPr>
      </w:pPr>
      <w:r w:rsidRPr="004D258C">
        <w:rPr>
          <w:rFonts w:hint="cs"/>
          <w:sz w:val="26"/>
          <w:rtl/>
        </w:rPr>
        <w:t xml:space="preserve">פרוטוקול שאלות ותשובות חתום ע"י המציע.  </w:t>
      </w:r>
    </w:p>
    <w:p w:rsidR="007B11B1" w:rsidRPr="004D258C" w:rsidRDefault="007B11B1" w:rsidP="002D7758">
      <w:pPr>
        <w:numPr>
          <w:ilvl w:val="0"/>
          <w:numId w:val="3"/>
        </w:numPr>
        <w:jc w:val="both"/>
        <w:rPr>
          <w:sz w:val="26"/>
        </w:rPr>
      </w:pPr>
      <w:r w:rsidRPr="004D258C">
        <w:rPr>
          <w:rFonts w:ascii="Arial" w:hAnsi="Arial" w:hint="cs"/>
          <w:b w:val="0"/>
          <w:bCs/>
          <w:sz w:val="26"/>
          <w:u w:val="single"/>
          <w:rtl/>
        </w:rPr>
        <w:t>במקרה שהמציע הינו תאגיד</w:t>
      </w:r>
      <w:r w:rsidRPr="004D258C">
        <w:rPr>
          <w:rFonts w:ascii="Arial" w:hAnsi="Arial" w:hint="cs"/>
          <w:sz w:val="26"/>
          <w:rtl/>
        </w:rPr>
        <w:t xml:space="preserve">- </w:t>
      </w:r>
      <w:r w:rsidR="00866821" w:rsidRPr="004D258C">
        <w:rPr>
          <w:rFonts w:ascii="Arial" w:hAnsi="Arial" w:hint="cs"/>
          <w:sz w:val="26"/>
          <w:rtl/>
        </w:rPr>
        <w:t xml:space="preserve">תעודת רישום תאגיד וכן </w:t>
      </w:r>
      <w:r w:rsidRPr="004D258C">
        <w:rPr>
          <w:rFonts w:ascii="Arial" w:hAnsi="Arial" w:hint="cs"/>
          <w:sz w:val="26"/>
          <w:rtl/>
        </w:rPr>
        <w:t xml:space="preserve">אישור עדכני מרשות התאגידים בו מצוינים חובות אגרה שנתית לשנים קודמות וכן מצוין אם התאגיד/חברה הינה מפרת חוק או שהיא בהתראה לפני רישום כחברה מפרת חוק. (הנסח ניתן להפקה דרך אתר האינטרנט של רשות התאגידים, שכתובתו: </w:t>
      </w:r>
      <w:r w:rsidRPr="004D258C">
        <w:rPr>
          <w:rFonts w:ascii="Arial" w:hAnsi="Arial"/>
          <w:sz w:val="26"/>
        </w:rPr>
        <w:t>taagidim.justice.gov.il</w:t>
      </w:r>
      <w:r w:rsidRPr="004D258C">
        <w:rPr>
          <w:rFonts w:ascii="Arial" w:hAnsi="Arial" w:hint="cs"/>
          <w:sz w:val="26"/>
          <w:rtl/>
        </w:rPr>
        <w:t xml:space="preserve">       </w:t>
      </w:r>
      <w:r w:rsidRPr="004D258C">
        <w:rPr>
          <w:rFonts w:ascii="Arial" w:hAnsi="Arial" w:hint="cs"/>
          <w:sz w:val="26"/>
          <w:rtl/>
        </w:rPr>
        <w:br/>
        <w:t xml:space="preserve"> בלחיצה על הכותרת "הפקת נסח חברה").</w:t>
      </w:r>
    </w:p>
    <w:p w:rsidR="003E5826" w:rsidRPr="004D258C" w:rsidRDefault="003E5826" w:rsidP="007B11B1">
      <w:pPr>
        <w:ind w:left="1635"/>
        <w:rPr>
          <w:sz w:val="26"/>
        </w:rPr>
      </w:pPr>
    </w:p>
    <w:p w:rsidR="0043280E" w:rsidRPr="004D258C" w:rsidRDefault="00F245F0" w:rsidP="002B41FD">
      <w:pPr>
        <w:numPr>
          <w:ilvl w:val="1"/>
          <w:numId w:val="2"/>
        </w:numPr>
        <w:ind w:hanging="720"/>
        <w:jc w:val="both"/>
        <w:rPr>
          <w:sz w:val="26"/>
          <w:rtl/>
        </w:rPr>
      </w:pPr>
      <w:r w:rsidRPr="004D258C">
        <w:rPr>
          <w:rFonts w:hint="cs"/>
          <w:sz w:val="26"/>
          <w:rtl/>
        </w:rPr>
        <w:t xml:space="preserve">יש להגיש את ההצעה חתומה, מלאה ושלמה </w:t>
      </w:r>
      <w:r w:rsidR="007B11B1" w:rsidRPr="004D258C">
        <w:rPr>
          <w:rFonts w:hint="cs"/>
          <w:sz w:val="26"/>
          <w:rtl/>
        </w:rPr>
        <w:t>בשני</w:t>
      </w:r>
      <w:r w:rsidRPr="004D258C">
        <w:rPr>
          <w:rFonts w:hint="cs"/>
          <w:sz w:val="26"/>
          <w:rtl/>
        </w:rPr>
        <w:t xml:space="preserve"> העתקים. </w:t>
      </w:r>
      <w:r w:rsidR="00CF4B58" w:rsidRPr="004D258C">
        <w:rPr>
          <w:rFonts w:hint="cs"/>
          <w:sz w:val="26"/>
          <w:rtl/>
        </w:rPr>
        <w:t>עותק</w:t>
      </w:r>
      <w:r w:rsidR="00EB61F1" w:rsidRPr="004D258C">
        <w:rPr>
          <w:sz w:val="26"/>
          <w:rtl/>
        </w:rPr>
        <w:t xml:space="preserve"> אחד יסומן </w:t>
      </w:r>
      <w:r w:rsidR="00EB61F1" w:rsidRPr="004D258C">
        <w:rPr>
          <w:rFonts w:hint="eastAsia"/>
          <w:sz w:val="26"/>
          <w:u w:val="single"/>
          <w:rtl/>
        </w:rPr>
        <w:t>כמקור</w:t>
      </w:r>
      <w:r w:rsidR="00EB61F1" w:rsidRPr="004D258C">
        <w:rPr>
          <w:sz w:val="26"/>
          <w:rtl/>
        </w:rPr>
        <w:t xml:space="preserve">  ויכלול את כל המסמכים המקוריים שבהצעה למכרז</w:t>
      </w:r>
      <w:r w:rsidR="00CD6AD7" w:rsidRPr="004D258C">
        <w:rPr>
          <w:rFonts w:hint="cs"/>
          <w:sz w:val="26"/>
          <w:rtl/>
        </w:rPr>
        <w:t>.</w:t>
      </w:r>
    </w:p>
    <w:p w:rsidR="0043280E" w:rsidRPr="004D258C" w:rsidRDefault="0043280E" w:rsidP="007B11B1">
      <w:pPr>
        <w:tabs>
          <w:tab w:val="left" w:pos="1646"/>
        </w:tabs>
        <w:ind w:left="1260"/>
        <w:rPr>
          <w:sz w:val="26"/>
          <w:rtl/>
        </w:rPr>
      </w:pPr>
    </w:p>
    <w:p w:rsidR="0043280E" w:rsidRPr="004D258C" w:rsidRDefault="00EB61F1" w:rsidP="00A15DEB">
      <w:pPr>
        <w:numPr>
          <w:ilvl w:val="1"/>
          <w:numId w:val="2"/>
        </w:numPr>
        <w:ind w:left="1218" w:hanging="283"/>
        <w:jc w:val="both"/>
        <w:rPr>
          <w:sz w:val="26"/>
        </w:rPr>
      </w:pPr>
      <w:r w:rsidRPr="004D258C">
        <w:rPr>
          <w:rFonts w:hint="eastAsia"/>
          <w:sz w:val="26"/>
          <w:rtl/>
        </w:rPr>
        <w:t>את</w:t>
      </w:r>
      <w:r w:rsidRPr="004D258C">
        <w:rPr>
          <w:sz w:val="26"/>
          <w:rtl/>
        </w:rPr>
        <w:t xml:space="preserve"> </w:t>
      </w:r>
      <w:r w:rsidRPr="004D258C">
        <w:rPr>
          <w:rFonts w:hint="eastAsia"/>
          <w:sz w:val="26"/>
          <w:rtl/>
        </w:rPr>
        <w:t>ההצעות</w:t>
      </w:r>
      <w:r w:rsidRPr="004D258C">
        <w:rPr>
          <w:sz w:val="26"/>
          <w:rtl/>
        </w:rPr>
        <w:t xml:space="preserve"> </w:t>
      </w:r>
      <w:r w:rsidRPr="004D258C">
        <w:rPr>
          <w:rFonts w:hint="eastAsia"/>
          <w:sz w:val="26"/>
          <w:rtl/>
        </w:rPr>
        <w:t>יש</w:t>
      </w:r>
      <w:r w:rsidRPr="004D258C">
        <w:rPr>
          <w:sz w:val="26"/>
          <w:rtl/>
        </w:rPr>
        <w:t xml:space="preserve"> </w:t>
      </w:r>
      <w:r w:rsidRPr="004D258C">
        <w:rPr>
          <w:rFonts w:hint="eastAsia"/>
          <w:sz w:val="26"/>
          <w:rtl/>
        </w:rPr>
        <w:t>למסור</w:t>
      </w:r>
      <w:r w:rsidRPr="004D258C">
        <w:rPr>
          <w:sz w:val="26"/>
          <w:rtl/>
        </w:rPr>
        <w:t xml:space="preserve"> </w:t>
      </w:r>
      <w:r w:rsidRPr="004D258C">
        <w:rPr>
          <w:rFonts w:hint="eastAsia"/>
          <w:sz w:val="26"/>
          <w:rtl/>
        </w:rPr>
        <w:t>בשתי</w:t>
      </w:r>
      <w:r w:rsidRPr="004D258C">
        <w:rPr>
          <w:sz w:val="26"/>
          <w:rtl/>
        </w:rPr>
        <w:t xml:space="preserve"> </w:t>
      </w:r>
      <w:r w:rsidRPr="004D258C">
        <w:rPr>
          <w:rFonts w:hint="eastAsia"/>
          <w:sz w:val="26"/>
          <w:rtl/>
        </w:rPr>
        <w:t>מעטפות</w:t>
      </w:r>
      <w:r w:rsidR="0022281A" w:rsidRPr="004D258C">
        <w:rPr>
          <w:rFonts w:hint="cs"/>
          <w:sz w:val="26"/>
          <w:rtl/>
        </w:rPr>
        <w:t xml:space="preserve"> נפרדות כאשר הצעת המחיר תוגש ב</w:t>
      </w:r>
      <w:r w:rsidR="00F245F0" w:rsidRPr="004D258C">
        <w:rPr>
          <w:rFonts w:hint="cs"/>
          <w:sz w:val="26"/>
          <w:rtl/>
        </w:rPr>
        <w:t>מעטפה</w:t>
      </w:r>
      <w:r w:rsidR="0022281A" w:rsidRPr="004D258C">
        <w:rPr>
          <w:rFonts w:hint="cs"/>
          <w:sz w:val="26"/>
          <w:rtl/>
        </w:rPr>
        <w:t xml:space="preserve"> אחת</w:t>
      </w:r>
      <w:r w:rsidR="00480149" w:rsidRPr="004D258C">
        <w:rPr>
          <w:rFonts w:hint="cs"/>
          <w:sz w:val="26"/>
          <w:rtl/>
        </w:rPr>
        <w:t>, עליה יירשם "הצעת מחיר"</w:t>
      </w:r>
      <w:r w:rsidR="0022281A" w:rsidRPr="004D258C">
        <w:rPr>
          <w:rFonts w:hint="cs"/>
          <w:sz w:val="26"/>
          <w:rtl/>
        </w:rPr>
        <w:t xml:space="preserve"> ויתר המסמכים במעטפה נפרדת. יש לסמן על כל אחת משתי המעטפות את מס' המכרז, שם המציע, כתובתו ומספר הטלפון שלו. שתי המעטפות יוכנסו למעטפה אחת שעליה יצוין מספר המכרז.</w:t>
      </w:r>
      <w:r w:rsidR="00F245F0" w:rsidRPr="004D258C">
        <w:rPr>
          <w:rFonts w:hint="cs"/>
          <w:sz w:val="26"/>
          <w:rtl/>
        </w:rPr>
        <w:t xml:space="preserve">  על המעטפה להימצא בתיבת המכרזים של המשרד הבינוי והשיכון, בחדר הדואר בשיח' </w:t>
      </w:r>
      <w:proofErr w:type="spellStart"/>
      <w:r w:rsidR="00F245F0" w:rsidRPr="004D258C">
        <w:rPr>
          <w:rFonts w:hint="cs"/>
          <w:sz w:val="26"/>
          <w:rtl/>
        </w:rPr>
        <w:t>ג'ראח</w:t>
      </w:r>
      <w:proofErr w:type="spellEnd"/>
      <w:r w:rsidR="00F245F0" w:rsidRPr="004D258C">
        <w:rPr>
          <w:rFonts w:hint="cs"/>
          <w:sz w:val="26"/>
          <w:rtl/>
        </w:rPr>
        <w:t xml:space="preserve">, בנין א' קומת קרקע, </w:t>
      </w:r>
      <w:r w:rsidR="00F245F0" w:rsidRPr="004D258C">
        <w:rPr>
          <w:rFonts w:hint="eastAsia"/>
          <w:b w:val="0"/>
          <w:bCs/>
          <w:sz w:val="26"/>
          <w:u w:val="single"/>
          <w:rtl/>
        </w:rPr>
        <w:t>ביום</w:t>
      </w:r>
      <w:r w:rsidR="00F245F0" w:rsidRPr="004D258C">
        <w:rPr>
          <w:b w:val="0"/>
          <w:bCs/>
          <w:sz w:val="26"/>
          <w:u w:val="single"/>
          <w:rtl/>
        </w:rPr>
        <w:t xml:space="preserve"> </w:t>
      </w:r>
      <w:r w:rsidR="007B11B1" w:rsidRPr="004D258C">
        <w:rPr>
          <w:rFonts w:hint="eastAsia"/>
          <w:b w:val="0"/>
          <w:bCs/>
          <w:sz w:val="26"/>
          <w:u w:val="single"/>
          <w:rtl/>
        </w:rPr>
        <w:t>ראשון</w:t>
      </w:r>
      <w:r w:rsidR="007B11B1" w:rsidRPr="004D258C">
        <w:rPr>
          <w:b w:val="0"/>
          <w:bCs/>
          <w:sz w:val="26"/>
          <w:u w:val="single"/>
          <w:rtl/>
        </w:rPr>
        <w:t xml:space="preserve"> </w:t>
      </w:r>
      <w:r w:rsidR="00A15DEB" w:rsidRPr="004D258C">
        <w:rPr>
          <w:rFonts w:hint="cs"/>
          <w:b w:val="0"/>
          <w:bCs/>
          <w:sz w:val="26"/>
          <w:u w:val="single"/>
          <w:rtl/>
        </w:rPr>
        <w:t>23</w:t>
      </w:r>
      <w:r w:rsidR="00DD12F8" w:rsidRPr="004D258C">
        <w:rPr>
          <w:rFonts w:hint="cs"/>
          <w:b w:val="0"/>
          <w:bCs/>
          <w:sz w:val="26"/>
          <w:u w:val="single"/>
          <w:rtl/>
        </w:rPr>
        <w:t xml:space="preserve">/9/2012 </w:t>
      </w:r>
      <w:r w:rsidR="00F245F0" w:rsidRPr="004D258C">
        <w:rPr>
          <w:rFonts w:hint="eastAsia"/>
          <w:b w:val="0"/>
          <w:bCs/>
          <w:sz w:val="26"/>
          <w:u w:val="single"/>
          <w:rtl/>
        </w:rPr>
        <w:t>לא</w:t>
      </w:r>
      <w:r w:rsidR="00F245F0" w:rsidRPr="004D258C">
        <w:rPr>
          <w:rFonts w:hint="cs"/>
          <w:b w:val="0"/>
          <w:bCs/>
          <w:sz w:val="26"/>
          <w:u w:val="single"/>
          <w:rtl/>
        </w:rPr>
        <w:t xml:space="preserve"> יאוחר משעה 12:00</w:t>
      </w:r>
      <w:r w:rsidR="00F245F0" w:rsidRPr="004D258C">
        <w:rPr>
          <w:rFonts w:hint="cs"/>
          <w:sz w:val="26"/>
          <w:rtl/>
        </w:rPr>
        <w:t>.</w:t>
      </w:r>
      <w:r w:rsidR="00D57044" w:rsidRPr="004D258C">
        <w:rPr>
          <w:rFonts w:hint="cs"/>
          <w:sz w:val="26"/>
          <w:rtl/>
        </w:rPr>
        <w:t xml:space="preserve"> </w:t>
      </w:r>
      <w:r w:rsidRPr="004D258C">
        <w:rPr>
          <w:rFonts w:hint="eastAsia"/>
          <w:sz w:val="26"/>
          <w:rtl/>
        </w:rPr>
        <w:t>הצעה</w:t>
      </w:r>
      <w:r w:rsidRPr="004D258C">
        <w:rPr>
          <w:sz w:val="26"/>
          <w:rtl/>
        </w:rPr>
        <w:t xml:space="preserve"> שלא תהיה בתיבה עד </w:t>
      </w:r>
      <w:r w:rsidRPr="004D258C">
        <w:rPr>
          <w:rFonts w:hint="eastAsia"/>
          <w:sz w:val="26"/>
          <w:rtl/>
        </w:rPr>
        <w:t>למועד</w:t>
      </w:r>
      <w:r w:rsidRPr="004D258C">
        <w:rPr>
          <w:sz w:val="26"/>
          <w:rtl/>
        </w:rPr>
        <w:t xml:space="preserve"> </w:t>
      </w:r>
      <w:r w:rsidRPr="004D258C">
        <w:rPr>
          <w:rFonts w:hint="eastAsia"/>
          <w:sz w:val="26"/>
          <w:rtl/>
        </w:rPr>
        <w:t>זה</w:t>
      </w:r>
      <w:r w:rsidRPr="004D258C">
        <w:rPr>
          <w:sz w:val="26"/>
          <w:rtl/>
        </w:rPr>
        <w:t xml:space="preserve">, </w:t>
      </w:r>
      <w:r w:rsidRPr="004D258C">
        <w:rPr>
          <w:rFonts w:hint="eastAsia"/>
          <w:sz w:val="26"/>
          <w:rtl/>
        </w:rPr>
        <w:t>לא</w:t>
      </w:r>
      <w:r w:rsidRPr="004D258C">
        <w:rPr>
          <w:sz w:val="26"/>
          <w:rtl/>
        </w:rPr>
        <w:t xml:space="preserve"> </w:t>
      </w:r>
      <w:r w:rsidRPr="004D258C">
        <w:rPr>
          <w:rFonts w:hint="eastAsia"/>
          <w:sz w:val="26"/>
          <w:rtl/>
        </w:rPr>
        <w:t>תידון</w:t>
      </w:r>
      <w:r w:rsidRPr="004D258C">
        <w:rPr>
          <w:sz w:val="26"/>
          <w:rtl/>
        </w:rPr>
        <w:t>.</w:t>
      </w:r>
    </w:p>
    <w:p w:rsidR="0043280E" w:rsidRPr="004D258C" w:rsidRDefault="00EB61F1" w:rsidP="007B11B1">
      <w:pPr>
        <w:ind w:left="1218"/>
        <w:jc w:val="both"/>
        <w:rPr>
          <w:sz w:val="26"/>
          <w:rtl/>
        </w:rPr>
      </w:pPr>
      <w:r w:rsidRPr="004D258C">
        <w:rPr>
          <w:rFonts w:hint="eastAsia"/>
          <w:sz w:val="26"/>
          <w:rtl/>
        </w:rPr>
        <w:t>משלוח</w:t>
      </w:r>
      <w:r w:rsidRPr="004D258C">
        <w:rPr>
          <w:sz w:val="26"/>
          <w:rtl/>
        </w:rPr>
        <w:t xml:space="preserve"> ההצעה בדואר או ע"י שירות הובלה כלשהו, יהיה באחריות </w:t>
      </w:r>
      <w:r w:rsidRPr="004D258C">
        <w:rPr>
          <w:rFonts w:hint="eastAsia"/>
          <w:sz w:val="26"/>
          <w:rtl/>
        </w:rPr>
        <w:t>הבלעדית</w:t>
      </w:r>
      <w:r w:rsidRPr="004D258C">
        <w:rPr>
          <w:sz w:val="26"/>
          <w:rtl/>
        </w:rPr>
        <w:t xml:space="preserve"> </w:t>
      </w:r>
      <w:r w:rsidRPr="004D258C">
        <w:rPr>
          <w:rFonts w:hint="eastAsia"/>
          <w:sz w:val="26"/>
          <w:rtl/>
        </w:rPr>
        <w:t>של</w:t>
      </w:r>
      <w:r w:rsidRPr="004D258C">
        <w:rPr>
          <w:sz w:val="26"/>
          <w:rtl/>
        </w:rPr>
        <w:t xml:space="preserve"> </w:t>
      </w:r>
      <w:r w:rsidRPr="004D258C">
        <w:rPr>
          <w:rFonts w:hint="eastAsia"/>
          <w:sz w:val="26"/>
          <w:rtl/>
        </w:rPr>
        <w:t>המציע</w:t>
      </w:r>
      <w:r w:rsidRPr="004D258C">
        <w:rPr>
          <w:sz w:val="26"/>
          <w:rtl/>
        </w:rPr>
        <w:t>.</w:t>
      </w:r>
    </w:p>
    <w:p w:rsidR="00CF4B58" w:rsidRPr="004D258C" w:rsidRDefault="00CF4B58" w:rsidP="007B11B1">
      <w:pPr>
        <w:ind w:left="1635"/>
        <w:rPr>
          <w:sz w:val="26"/>
          <w:rtl/>
        </w:rPr>
      </w:pPr>
    </w:p>
    <w:p w:rsidR="00F245F0" w:rsidRPr="004D258C" w:rsidRDefault="00EB61F1" w:rsidP="002D7758">
      <w:pPr>
        <w:numPr>
          <w:ilvl w:val="0"/>
          <w:numId w:val="2"/>
        </w:numPr>
        <w:tabs>
          <w:tab w:val="left" w:pos="540"/>
          <w:tab w:val="left" w:pos="1260"/>
        </w:tabs>
        <w:rPr>
          <w:sz w:val="26"/>
          <w:rtl/>
        </w:rPr>
      </w:pPr>
      <w:r w:rsidRPr="004D258C">
        <w:rPr>
          <w:rFonts w:hint="eastAsia"/>
          <w:b w:val="0"/>
          <w:bCs/>
          <w:sz w:val="26"/>
          <w:u w:val="single"/>
          <w:rtl/>
        </w:rPr>
        <w:t>שכר</w:t>
      </w:r>
      <w:r w:rsidRPr="004D258C">
        <w:rPr>
          <w:b w:val="0"/>
          <w:bCs/>
          <w:sz w:val="26"/>
          <w:u w:val="single"/>
          <w:rtl/>
        </w:rPr>
        <w:t xml:space="preserve"> </w:t>
      </w:r>
      <w:r w:rsidRPr="004D258C">
        <w:rPr>
          <w:rFonts w:hint="eastAsia"/>
          <w:b w:val="0"/>
          <w:bCs/>
          <w:sz w:val="26"/>
          <w:u w:val="single"/>
          <w:rtl/>
        </w:rPr>
        <w:t>הטרחה</w:t>
      </w:r>
    </w:p>
    <w:p w:rsidR="00404BCF" w:rsidRPr="004D258C" w:rsidRDefault="00EB61F1" w:rsidP="00B62C3D">
      <w:pPr>
        <w:ind w:left="1080"/>
        <w:jc w:val="both"/>
        <w:rPr>
          <w:sz w:val="26"/>
          <w:rtl/>
        </w:rPr>
      </w:pPr>
      <w:r w:rsidRPr="004D258C">
        <w:rPr>
          <w:rFonts w:hint="eastAsia"/>
          <w:sz w:val="26"/>
          <w:rtl/>
        </w:rPr>
        <w:lastRenderedPageBreak/>
        <w:t>המציע</w:t>
      </w:r>
      <w:r w:rsidRPr="004D258C">
        <w:rPr>
          <w:sz w:val="26"/>
          <w:rtl/>
        </w:rPr>
        <w:t xml:space="preserve"> </w:t>
      </w:r>
      <w:r w:rsidRPr="004D258C">
        <w:rPr>
          <w:rFonts w:hint="eastAsia"/>
          <w:sz w:val="26"/>
          <w:rtl/>
        </w:rPr>
        <w:t>יגיש</w:t>
      </w:r>
      <w:r w:rsidRPr="004D258C">
        <w:rPr>
          <w:sz w:val="26"/>
          <w:rtl/>
        </w:rPr>
        <w:t xml:space="preserve"> </w:t>
      </w:r>
      <w:r w:rsidRPr="004D258C">
        <w:rPr>
          <w:rFonts w:hint="eastAsia"/>
          <w:sz w:val="26"/>
          <w:rtl/>
        </w:rPr>
        <w:t>במעטפה</w:t>
      </w:r>
      <w:r w:rsidRPr="004D258C">
        <w:rPr>
          <w:sz w:val="26"/>
          <w:rtl/>
        </w:rPr>
        <w:t xml:space="preserve"> </w:t>
      </w:r>
      <w:r w:rsidRPr="004D258C">
        <w:rPr>
          <w:rFonts w:hint="eastAsia"/>
          <w:sz w:val="26"/>
          <w:rtl/>
        </w:rPr>
        <w:t>סגורה</w:t>
      </w:r>
      <w:r w:rsidRPr="004D258C">
        <w:rPr>
          <w:sz w:val="26"/>
          <w:rtl/>
        </w:rPr>
        <w:t xml:space="preserve"> </w:t>
      </w:r>
      <w:r w:rsidRPr="004D258C">
        <w:rPr>
          <w:rFonts w:hint="eastAsia"/>
          <w:sz w:val="26"/>
          <w:rtl/>
        </w:rPr>
        <w:t>ונפרדת</w:t>
      </w:r>
      <w:r w:rsidRPr="004D258C">
        <w:rPr>
          <w:sz w:val="26"/>
          <w:rtl/>
        </w:rPr>
        <w:t xml:space="preserve"> </w:t>
      </w:r>
      <w:r w:rsidRPr="004D258C">
        <w:rPr>
          <w:rFonts w:hint="eastAsia"/>
          <w:sz w:val="26"/>
          <w:rtl/>
        </w:rPr>
        <w:t>הצעה</w:t>
      </w:r>
      <w:r w:rsidRPr="004D258C">
        <w:rPr>
          <w:sz w:val="26"/>
          <w:rtl/>
        </w:rPr>
        <w:t xml:space="preserve"> </w:t>
      </w:r>
      <w:r w:rsidRPr="004D258C">
        <w:rPr>
          <w:rFonts w:hint="eastAsia"/>
          <w:sz w:val="26"/>
          <w:rtl/>
        </w:rPr>
        <w:t>לשכר</w:t>
      </w:r>
      <w:r w:rsidRPr="004D258C">
        <w:rPr>
          <w:sz w:val="26"/>
          <w:rtl/>
        </w:rPr>
        <w:t xml:space="preserve"> </w:t>
      </w:r>
      <w:r w:rsidRPr="004D258C">
        <w:rPr>
          <w:rFonts w:hint="eastAsia"/>
          <w:sz w:val="26"/>
          <w:rtl/>
        </w:rPr>
        <w:t>טרחה</w:t>
      </w:r>
      <w:r w:rsidRPr="004D258C">
        <w:rPr>
          <w:sz w:val="26"/>
          <w:rtl/>
        </w:rPr>
        <w:t xml:space="preserve"> </w:t>
      </w:r>
      <w:r w:rsidRPr="004D258C">
        <w:rPr>
          <w:rFonts w:hint="eastAsia"/>
          <w:sz w:val="26"/>
          <w:rtl/>
        </w:rPr>
        <w:t>מכסימלי</w:t>
      </w:r>
      <w:r w:rsidRPr="004D258C">
        <w:rPr>
          <w:sz w:val="26"/>
          <w:rtl/>
        </w:rPr>
        <w:t xml:space="preserve"> </w:t>
      </w:r>
      <w:r w:rsidRPr="004D258C">
        <w:rPr>
          <w:rFonts w:hint="eastAsia"/>
          <w:sz w:val="26"/>
          <w:rtl/>
        </w:rPr>
        <w:t>לשעה</w:t>
      </w:r>
      <w:r w:rsidRPr="004D258C">
        <w:rPr>
          <w:sz w:val="26"/>
          <w:rtl/>
        </w:rPr>
        <w:t xml:space="preserve">, </w:t>
      </w:r>
      <w:r w:rsidRPr="004D258C">
        <w:rPr>
          <w:rFonts w:hint="eastAsia"/>
          <w:sz w:val="26"/>
          <w:rtl/>
        </w:rPr>
        <w:t>לביצוע</w:t>
      </w:r>
      <w:r w:rsidRPr="004D258C">
        <w:rPr>
          <w:sz w:val="26"/>
          <w:rtl/>
        </w:rPr>
        <w:t xml:space="preserve"> </w:t>
      </w:r>
      <w:r w:rsidRPr="004D258C">
        <w:rPr>
          <w:rFonts w:hint="eastAsia"/>
          <w:sz w:val="26"/>
          <w:rtl/>
        </w:rPr>
        <w:t>השירותים</w:t>
      </w:r>
      <w:r w:rsidRPr="004D258C">
        <w:rPr>
          <w:sz w:val="26"/>
          <w:rtl/>
        </w:rPr>
        <w:t xml:space="preserve"> </w:t>
      </w:r>
      <w:r w:rsidRPr="004D258C">
        <w:rPr>
          <w:rFonts w:hint="eastAsia"/>
          <w:sz w:val="26"/>
          <w:rtl/>
        </w:rPr>
        <w:t>הנדרשים</w:t>
      </w:r>
      <w:r w:rsidRPr="004D258C">
        <w:rPr>
          <w:sz w:val="26"/>
          <w:rtl/>
        </w:rPr>
        <w:t xml:space="preserve"> (לא </w:t>
      </w:r>
      <w:r w:rsidRPr="004D258C">
        <w:rPr>
          <w:rFonts w:hint="eastAsia"/>
          <w:sz w:val="26"/>
          <w:rtl/>
        </w:rPr>
        <w:t>כולל</w:t>
      </w:r>
      <w:r w:rsidRPr="004D258C">
        <w:rPr>
          <w:sz w:val="26"/>
          <w:rtl/>
        </w:rPr>
        <w:t xml:space="preserve"> </w:t>
      </w:r>
      <w:r w:rsidRPr="004D258C">
        <w:rPr>
          <w:rFonts w:hint="eastAsia"/>
          <w:sz w:val="26"/>
          <w:rtl/>
        </w:rPr>
        <w:t>בע</w:t>
      </w:r>
      <w:r w:rsidRPr="004D258C">
        <w:rPr>
          <w:sz w:val="26"/>
          <w:rtl/>
        </w:rPr>
        <w:t xml:space="preserve">"מ). </w:t>
      </w:r>
      <w:r w:rsidRPr="004D258C">
        <w:rPr>
          <w:rFonts w:hint="eastAsia"/>
          <w:sz w:val="26"/>
          <w:rtl/>
        </w:rPr>
        <w:t>הצעת</w:t>
      </w:r>
      <w:r w:rsidRPr="004D258C">
        <w:rPr>
          <w:sz w:val="26"/>
          <w:rtl/>
        </w:rPr>
        <w:t xml:space="preserve"> </w:t>
      </w:r>
      <w:r w:rsidRPr="004D258C">
        <w:rPr>
          <w:rFonts w:hint="eastAsia"/>
          <w:sz w:val="26"/>
          <w:rtl/>
        </w:rPr>
        <w:t>המחיר</w:t>
      </w:r>
      <w:r w:rsidRPr="004D258C">
        <w:rPr>
          <w:sz w:val="26"/>
          <w:rtl/>
        </w:rPr>
        <w:t xml:space="preserve"> </w:t>
      </w:r>
      <w:r w:rsidRPr="004D258C">
        <w:rPr>
          <w:rFonts w:hint="eastAsia"/>
          <w:sz w:val="26"/>
          <w:rtl/>
        </w:rPr>
        <w:t>לשעה</w:t>
      </w:r>
      <w:r w:rsidRPr="004D258C">
        <w:rPr>
          <w:sz w:val="26"/>
          <w:rtl/>
        </w:rPr>
        <w:t xml:space="preserve"> </w:t>
      </w:r>
      <w:r w:rsidRPr="004D258C">
        <w:rPr>
          <w:rFonts w:hint="eastAsia"/>
          <w:sz w:val="26"/>
          <w:rtl/>
        </w:rPr>
        <w:t>תינתן</w:t>
      </w:r>
      <w:r w:rsidRPr="004D258C">
        <w:rPr>
          <w:sz w:val="26"/>
          <w:rtl/>
        </w:rPr>
        <w:t xml:space="preserve"> </w:t>
      </w:r>
      <w:r w:rsidRPr="004D258C">
        <w:rPr>
          <w:rFonts w:hint="eastAsia"/>
          <w:sz w:val="26"/>
          <w:rtl/>
        </w:rPr>
        <w:t>כ</w:t>
      </w:r>
      <w:r w:rsidR="00E7498F" w:rsidRPr="004D258C">
        <w:rPr>
          <w:rFonts w:hint="cs"/>
          <w:sz w:val="26"/>
          <w:rtl/>
        </w:rPr>
        <w:t xml:space="preserve">אחוז </w:t>
      </w:r>
      <w:r w:rsidRPr="004D258C">
        <w:rPr>
          <w:rFonts w:hint="eastAsia"/>
          <w:sz w:val="26"/>
          <w:rtl/>
        </w:rPr>
        <w:t>הנחה</w:t>
      </w:r>
      <w:r w:rsidRPr="004D258C">
        <w:rPr>
          <w:sz w:val="26"/>
          <w:rtl/>
        </w:rPr>
        <w:t xml:space="preserve"> </w:t>
      </w:r>
      <w:r w:rsidR="00404BCF" w:rsidRPr="004D258C">
        <w:rPr>
          <w:rFonts w:hint="cs"/>
          <w:sz w:val="26"/>
          <w:rtl/>
        </w:rPr>
        <w:t>מ</w:t>
      </w:r>
      <w:r w:rsidR="00E7498F" w:rsidRPr="004D258C">
        <w:rPr>
          <w:rFonts w:hint="cs"/>
          <w:sz w:val="26"/>
          <w:rtl/>
        </w:rPr>
        <w:t>תעריף</w:t>
      </w:r>
      <w:r w:rsidR="00404BCF" w:rsidRPr="004D258C">
        <w:rPr>
          <w:rFonts w:hint="cs"/>
          <w:sz w:val="26"/>
          <w:rtl/>
        </w:rPr>
        <w:t xml:space="preserve"> </w:t>
      </w:r>
      <w:r w:rsidRPr="004D258C">
        <w:rPr>
          <w:sz w:val="26"/>
          <w:rtl/>
        </w:rPr>
        <w:t>יועצים</w:t>
      </w:r>
      <w:r w:rsidR="00404BCF" w:rsidRPr="004D258C">
        <w:rPr>
          <w:rFonts w:hint="cs"/>
          <w:sz w:val="26"/>
          <w:rtl/>
        </w:rPr>
        <w:t xml:space="preserve"> של </w:t>
      </w:r>
      <w:proofErr w:type="spellStart"/>
      <w:r w:rsidR="00404BCF" w:rsidRPr="004D258C">
        <w:rPr>
          <w:rFonts w:hint="cs"/>
          <w:sz w:val="26"/>
          <w:rtl/>
        </w:rPr>
        <w:t>החשכ"ל</w:t>
      </w:r>
      <w:proofErr w:type="spellEnd"/>
      <w:r w:rsidR="00404BCF" w:rsidRPr="004D258C">
        <w:rPr>
          <w:rFonts w:hint="cs"/>
          <w:sz w:val="26"/>
          <w:rtl/>
        </w:rPr>
        <w:t xml:space="preserve">, </w:t>
      </w:r>
      <w:r w:rsidR="00ED1E32" w:rsidRPr="004D258C">
        <w:rPr>
          <w:rFonts w:hint="cs"/>
          <w:sz w:val="26"/>
          <w:rtl/>
        </w:rPr>
        <w:t>בגין עבודה מתמשכת</w:t>
      </w:r>
      <w:r w:rsidRPr="004D258C">
        <w:rPr>
          <w:sz w:val="26"/>
          <w:rtl/>
        </w:rPr>
        <w:t xml:space="preserve"> </w:t>
      </w:r>
      <w:r w:rsidR="00E7498F" w:rsidRPr="004D258C">
        <w:rPr>
          <w:rFonts w:hint="cs"/>
          <w:sz w:val="26"/>
          <w:rtl/>
        </w:rPr>
        <w:t>(התעריף לכל מציע הינו בהתאם לנתוניו האישיים. מצ"ב כ</w:t>
      </w:r>
      <w:r w:rsidR="00B62C3D" w:rsidRPr="004D258C">
        <w:rPr>
          <w:rFonts w:hint="cs"/>
          <w:sz w:val="26"/>
          <w:rtl/>
        </w:rPr>
        <w:t xml:space="preserve">חלק מהצעת המחיר למכרז זה </w:t>
      </w:r>
      <w:r w:rsidR="00E7498F" w:rsidRPr="004D258C">
        <w:rPr>
          <w:rFonts w:hint="cs"/>
          <w:sz w:val="26"/>
          <w:rtl/>
        </w:rPr>
        <w:t xml:space="preserve">הקריטריונים ליועצים חיצוניים של </w:t>
      </w:r>
      <w:proofErr w:type="spellStart"/>
      <w:r w:rsidR="00E7498F" w:rsidRPr="004D258C">
        <w:rPr>
          <w:rFonts w:hint="cs"/>
          <w:sz w:val="26"/>
          <w:rtl/>
        </w:rPr>
        <w:t>החשכ"ל</w:t>
      </w:r>
      <w:proofErr w:type="spellEnd"/>
      <w:r w:rsidR="00E7498F" w:rsidRPr="004D258C">
        <w:rPr>
          <w:rFonts w:hint="cs"/>
          <w:sz w:val="26"/>
          <w:rtl/>
        </w:rPr>
        <w:t xml:space="preserve"> מס' 13.9.2 ומצ"ב תעריף לשע</w:t>
      </w:r>
      <w:r w:rsidR="00B62C3D" w:rsidRPr="004D258C">
        <w:rPr>
          <w:rFonts w:hint="cs"/>
          <w:sz w:val="26"/>
          <w:rtl/>
        </w:rPr>
        <w:t xml:space="preserve">ת יועץ של </w:t>
      </w:r>
      <w:proofErr w:type="spellStart"/>
      <w:r w:rsidR="00B62C3D" w:rsidRPr="004D258C">
        <w:rPr>
          <w:rFonts w:hint="cs"/>
          <w:sz w:val="26"/>
          <w:rtl/>
        </w:rPr>
        <w:t>החשכ"ל</w:t>
      </w:r>
      <w:proofErr w:type="spellEnd"/>
      <w:r w:rsidR="00B62C3D" w:rsidRPr="004D258C">
        <w:rPr>
          <w:rFonts w:hint="cs"/>
          <w:sz w:val="26"/>
          <w:rtl/>
        </w:rPr>
        <w:t xml:space="preserve"> מס' 13.9.2.1</w:t>
      </w:r>
      <w:r w:rsidR="00E7498F" w:rsidRPr="004D258C">
        <w:rPr>
          <w:rFonts w:hint="cs"/>
          <w:sz w:val="26"/>
          <w:rtl/>
        </w:rPr>
        <w:t xml:space="preserve"> )</w:t>
      </w:r>
    </w:p>
    <w:p w:rsidR="0043280E" w:rsidRPr="004D258C" w:rsidRDefault="00EB61F1" w:rsidP="00E7498F">
      <w:pPr>
        <w:ind w:left="1080"/>
        <w:jc w:val="both"/>
        <w:rPr>
          <w:sz w:val="26"/>
          <w:rtl/>
        </w:rPr>
      </w:pPr>
      <w:r w:rsidRPr="004D258C">
        <w:rPr>
          <w:rFonts w:hint="eastAsia"/>
          <w:sz w:val="26"/>
          <w:rtl/>
        </w:rPr>
        <w:t>על</w:t>
      </w:r>
      <w:r w:rsidRPr="004D258C">
        <w:rPr>
          <w:sz w:val="26"/>
          <w:rtl/>
        </w:rPr>
        <w:t xml:space="preserve"> </w:t>
      </w:r>
      <w:r w:rsidRPr="004D258C">
        <w:rPr>
          <w:rFonts w:hint="eastAsia"/>
          <w:sz w:val="26"/>
          <w:rtl/>
        </w:rPr>
        <w:t>המציע</w:t>
      </w:r>
      <w:r w:rsidRPr="004D258C">
        <w:rPr>
          <w:sz w:val="26"/>
          <w:rtl/>
        </w:rPr>
        <w:t xml:space="preserve"> </w:t>
      </w:r>
      <w:r w:rsidRPr="004D258C">
        <w:rPr>
          <w:rFonts w:hint="eastAsia"/>
          <w:sz w:val="26"/>
          <w:rtl/>
        </w:rPr>
        <w:t>לנקוב</w:t>
      </w:r>
      <w:r w:rsidRPr="004D258C">
        <w:rPr>
          <w:sz w:val="26"/>
          <w:rtl/>
        </w:rPr>
        <w:t xml:space="preserve"> </w:t>
      </w:r>
      <w:r w:rsidRPr="004D258C">
        <w:rPr>
          <w:rFonts w:hint="eastAsia"/>
          <w:sz w:val="26"/>
          <w:rtl/>
        </w:rPr>
        <w:t>בהצעת</w:t>
      </w:r>
      <w:r w:rsidRPr="004D258C">
        <w:rPr>
          <w:sz w:val="26"/>
          <w:rtl/>
        </w:rPr>
        <w:t xml:space="preserve"> </w:t>
      </w:r>
      <w:r w:rsidRPr="004D258C">
        <w:rPr>
          <w:rFonts w:hint="eastAsia"/>
          <w:sz w:val="26"/>
          <w:rtl/>
        </w:rPr>
        <w:t>המחיר</w:t>
      </w:r>
      <w:r w:rsidRPr="004D258C">
        <w:rPr>
          <w:sz w:val="26"/>
          <w:rtl/>
        </w:rPr>
        <w:t xml:space="preserve"> </w:t>
      </w:r>
      <w:r w:rsidR="00E7498F" w:rsidRPr="004D258C">
        <w:rPr>
          <w:rFonts w:hint="cs"/>
          <w:sz w:val="26"/>
          <w:rtl/>
        </w:rPr>
        <w:t xml:space="preserve">באחוז הנחה </w:t>
      </w:r>
      <w:r w:rsidRPr="004D258C">
        <w:rPr>
          <w:rFonts w:hint="eastAsia"/>
          <w:sz w:val="26"/>
          <w:rtl/>
        </w:rPr>
        <w:t>לשעה</w:t>
      </w:r>
      <w:r w:rsidRPr="004D258C">
        <w:rPr>
          <w:sz w:val="26"/>
          <w:rtl/>
        </w:rPr>
        <w:t xml:space="preserve"> </w:t>
      </w:r>
      <w:r w:rsidRPr="004D258C">
        <w:rPr>
          <w:rFonts w:hint="eastAsia"/>
          <w:sz w:val="26"/>
          <w:rtl/>
        </w:rPr>
        <w:t>המוצעת</w:t>
      </w:r>
      <w:r w:rsidRPr="004D258C">
        <w:rPr>
          <w:sz w:val="26"/>
          <w:rtl/>
        </w:rPr>
        <w:t xml:space="preserve"> </w:t>
      </w:r>
      <w:r w:rsidRPr="004D258C">
        <w:rPr>
          <w:rFonts w:hint="eastAsia"/>
          <w:sz w:val="26"/>
          <w:rtl/>
        </w:rPr>
        <w:t>על</w:t>
      </w:r>
      <w:r w:rsidRPr="004D258C">
        <w:rPr>
          <w:sz w:val="26"/>
          <w:rtl/>
        </w:rPr>
        <w:t xml:space="preserve">-ידו.  </w:t>
      </w:r>
    </w:p>
    <w:p w:rsidR="00ED1E32" w:rsidRPr="004D258C" w:rsidRDefault="00273C9B" w:rsidP="007B11B1">
      <w:pPr>
        <w:ind w:left="1080"/>
        <w:jc w:val="both"/>
        <w:rPr>
          <w:sz w:val="26"/>
        </w:rPr>
      </w:pPr>
      <w:r w:rsidRPr="004D258C">
        <w:rPr>
          <w:rFonts w:hint="cs"/>
          <w:sz w:val="26"/>
          <w:rtl/>
        </w:rPr>
        <w:t xml:space="preserve">על פי הוראות </w:t>
      </w:r>
      <w:proofErr w:type="spellStart"/>
      <w:r w:rsidRPr="004D258C">
        <w:rPr>
          <w:rFonts w:hint="cs"/>
          <w:sz w:val="26"/>
          <w:rtl/>
        </w:rPr>
        <w:t>החשכ"ל</w:t>
      </w:r>
      <w:proofErr w:type="spellEnd"/>
      <w:r w:rsidRPr="004D258C">
        <w:rPr>
          <w:rFonts w:hint="cs"/>
          <w:sz w:val="26"/>
          <w:rtl/>
        </w:rPr>
        <w:t xml:space="preserve"> </w:t>
      </w:r>
      <w:r w:rsidR="00ED1E32" w:rsidRPr="004D258C">
        <w:rPr>
          <w:rFonts w:hint="cs"/>
          <w:sz w:val="26"/>
          <w:rtl/>
        </w:rPr>
        <w:t>הפחתה של 10% מהתעריף המוצע תחול על התעריף השעתי לתקופת התקשרות העולה על שנתיים (החל מהשנה השלישית).</w:t>
      </w:r>
    </w:p>
    <w:p w:rsidR="0043280E" w:rsidRPr="004D258C" w:rsidRDefault="00EB61F1" w:rsidP="007B11B1">
      <w:pPr>
        <w:ind w:left="1080"/>
        <w:jc w:val="both"/>
        <w:rPr>
          <w:sz w:val="26"/>
          <w:rtl/>
        </w:rPr>
      </w:pPr>
      <w:r w:rsidRPr="004D258C">
        <w:rPr>
          <w:rFonts w:hint="eastAsia"/>
          <w:sz w:val="26"/>
          <w:rtl/>
        </w:rPr>
        <w:t>למען</w:t>
      </w:r>
      <w:r w:rsidRPr="004D258C">
        <w:rPr>
          <w:sz w:val="26"/>
          <w:rtl/>
        </w:rPr>
        <w:t xml:space="preserve"> </w:t>
      </w:r>
      <w:r w:rsidRPr="004D258C">
        <w:rPr>
          <w:rFonts w:hint="eastAsia"/>
          <w:sz w:val="26"/>
          <w:rtl/>
        </w:rPr>
        <w:t>הסר</w:t>
      </w:r>
      <w:r w:rsidRPr="004D258C">
        <w:rPr>
          <w:sz w:val="26"/>
          <w:rtl/>
        </w:rPr>
        <w:t xml:space="preserve"> </w:t>
      </w:r>
      <w:r w:rsidRPr="004D258C">
        <w:rPr>
          <w:rFonts w:hint="eastAsia"/>
          <w:sz w:val="26"/>
          <w:rtl/>
        </w:rPr>
        <w:t>ספק</w:t>
      </w:r>
      <w:r w:rsidRPr="004D258C">
        <w:rPr>
          <w:sz w:val="26"/>
          <w:rtl/>
        </w:rPr>
        <w:t xml:space="preserve"> </w:t>
      </w:r>
      <w:r w:rsidRPr="004D258C">
        <w:rPr>
          <w:rFonts w:hint="eastAsia"/>
          <w:sz w:val="26"/>
          <w:rtl/>
        </w:rPr>
        <w:t>מובהר</w:t>
      </w:r>
      <w:r w:rsidRPr="004D258C">
        <w:rPr>
          <w:sz w:val="26"/>
          <w:rtl/>
        </w:rPr>
        <w:t xml:space="preserve"> </w:t>
      </w:r>
      <w:r w:rsidRPr="004D258C">
        <w:rPr>
          <w:rFonts w:hint="eastAsia"/>
          <w:sz w:val="26"/>
          <w:rtl/>
        </w:rPr>
        <w:t>בזאת</w:t>
      </w:r>
      <w:r w:rsidRPr="004D258C">
        <w:rPr>
          <w:sz w:val="26"/>
          <w:rtl/>
        </w:rPr>
        <w:t xml:space="preserve"> </w:t>
      </w:r>
      <w:r w:rsidRPr="004D258C">
        <w:rPr>
          <w:rFonts w:hint="eastAsia"/>
          <w:sz w:val="26"/>
          <w:rtl/>
        </w:rPr>
        <w:t>כי</w:t>
      </w:r>
      <w:r w:rsidRPr="004D258C">
        <w:rPr>
          <w:sz w:val="26"/>
          <w:rtl/>
        </w:rPr>
        <w:t xml:space="preserve"> </w:t>
      </w:r>
      <w:r w:rsidRPr="004D258C">
        <w:rPr>
          <w:rFonts w:hint="eastAsia"/>
          <w:sz w:val="26"/>
          <w:rtl/>
        </w:rPr>
        <w:t>כל</w:t>
      </w:r>
      <w:r w:rsidRPr="004D258C">
        <w:rPr>
          <w:sz w:val="26"/>
          <w:rtl/>
        </w:rPr>
        <w:t xml:space="preserve"> </w:t>
      </w:r>
      <w:r w:rsidRPr="004D258C">
        <w:rPr>
          <w:rFonts w:hint="eastAsia"/>
          <w:sz w:val="26"/>
          <w:rtl/>
        </w:rPr>
        <w:t>הצעה</w:t>
      </w:r>
      <w:r w:rsidRPr="004D258C">
        <w:rPr>
          <w:sz w:val="26"/>
          <w:rtl/>
        </w:rPr>
        <w:t xml:space="preserve"> </w:t>
      </w:r>
      <w:r w:rsidRPr="004D258C">
        <w:rPr>
          <w:rFonts w:hint="eastAsia"/>
          <w:sz w:val="26"/>
          <w:rtl/>
        </w:rPr>
        <w:t>שיש</w:t>
      </w:r>
      <w:r w:rsidRPr="004D258C">
        <w:rPr>
          <w:sz w:val="26"/>
          <w:rtl/>
        </w:rPr>
        <w:t xml:space="preserve"> </w:t>
      </w:r>
      <w:r w:rsidRPr="004D258C">
        <w:rPr>
          <w:rFonts w:hint="eastAsia"/>
          <w:sz w:val="26"/>
          <w:rtl/>
        </w:rPr>
        <w:t>בה</w:t>
      </w:r>
      <w:r w:rsidRPr="004D258C">
        <w:rPr>
          <w:sz w:val="26"/>
          <w:rtl/>
        </w:rPr>
        <w:t xml:space="preserve"> </w:t>
      </w:r>
      <w:r w:rsidRPr="004D258C">
        <w:rPr>
          <w:rFonts w:hint="eastAsia"/>
          <w:sz w:val="26"/>
          <w:rtl/>
        </w:rPr>
        <w:t>תוספת</w:t>
      </w:r>
      <w:r w:rsidRPr="004D258C">
        <w:rPr>
          <w:sz w:val="26"/>
          <w:rtl/>
        </w:rPr>
        <w:t xml:space="preserve"> </w:t>
      </w:r>
      <w:r w:rsidRPr="004D258C">
        <w:rPr>
          <w:rFonts w:hint="eastAsia"/>
          <w:sz w:val="26"/>
          <w:rtl/>
        </w:rPr>
        <w:t>על</w:t>
      </w:r>
      <w:r w:rsidRPr="004D258C">
        <w:rPr>
          <w:sz w:val="26"/>
          <w:rtl/>
        </w:rPr>
        <w:t xml:space="preserve"> </w:t>
      </w:r>
      <w:r w:rsidRPr="004D258C">
        <w:rPr>
          <w:rFonts w:hint="eastAsia"/>
          <w:sz w:val="26"/>
          <w:rtl/>
        </w:rPr>
        <w:t>הקבוע</w:t>
      </w:r>
      <w:r w:rsidRPr="004D258C">
        <w:rPr>
          <w:sz w:val="26"/>
          <w:rtl/>
        </w:rPr>
        <w:t xml:space="preserve"> </w:t>
      </w:r>
      <w:r w:rsidRPr="004D258C">
        <w:rPr>
          <w:rFonts w:hint="eastAsia"/>
          <w:sz w:val="26"/>
          <w:rtl/>
        </w:rPr>
        <w:t>בתעריף</w:t>
      </w:r>
      <w:r w:rsidRPr="004D258C">
        <w:rPr>
          <w:sz w:val="26"/>
          <w:rtl/>
        </w:rPr>
        <w:t xml:space="preserve"> </w:t>
      </w:r>
      <w:r w:rsidRPr="004D258C">
        <w:rPr>
          <w:rFonts w:hint="eastAsia"/>
          <w:sz w:val="26"/>
          <w:rtl/>
        </w:rPr>
        <w:t>ה</w:t>
      </w:r>
      <w:r w:rsidR="00F245F0" w:rsidRPr="004D258C">
        <w:rPr>
          <w:rFonts w:hint="cs"/>
          <w:sz w:val="26"/>
          <w:rtl/>
        </w:rPr>
        <w:t>אמור תיפסל.</w:t>
      </w:r>
    </w:p>
    <w:p w:rsidR="0043280E" w:rsidRPr="004D258C" w:rsidRDefault="00F245F0" w:rsidP="00F05DB0">
      <w:pPr>
        <w:ind w:left="1106"/>
        <w:jc w:val="both"/>
        <w:rPr>
          <w:sz w:val="26"/>
          <w:rtl/>
        </w:rPr>
      </w:pPr>
      <w:r w:rsidRPr="004D258C">
        <w:rPr>
          <w:rFonts w:hint="cs"/>
          <w:sz w:val="26"/>
          <w:rtl/>
        </w:rPr>
        <w:t>שכר הטרחה יהיה סופי ויכלול</w:t>
      </w:r>
      <w:r w:rsidR="002B41FD" w:rsidRPr="004D258C">
        <w:rPr>
          <w:rFonts w:hint="cs"/>
          <w:sz w:val="26"/>
          <w:rtl/>
        </w:rPr>
        <w:t xml:space="preserve"> את כל ההוצאות לרבות</w:t>
      </w:r>
      <w:r w:rsidRPr="004D258C">
        <w:rPr>
          <w:rFonts w:hint="cs"/>
          <w:sz w:val="26"/>
          <w:rtl/>
        </w:rPr>
        <w:t xml:space="preserve"> </w:t>
      </w:r>
      <w:r w:rsidR="00ED1E32" w:rsidRPr="004D258C">
        <w:rPr>
          <w:rFonts w:hint="cs"/>
          <w:sz w:val="26"/>
          <w:rtl/>
        </w:rPr>
        <w:t>הוצאות טלפ</w:t>
      </w:r>
      <w:r w:rsidR="00BA5746" w:rsidRPr="004D258C">
        <w:rPr>
          <w:rFonts w:hint="cs"/>
          <w:sz w:val="26"/>
          <w:rtl/>
        </w:rPr>
        <w:t xml:space="preserve">ון, דואר, צילומים, הדפסות, פקס, </w:t>
      </w:r>
      <w:r w:rsidRPr="004D258C">
        <w:rPr>
          <w:rFonts w:hint="cs"/>
          <w:sz w:val="26"/>
          <w:rtl/>
        </w:rPr>
        <w:t>אש</w:t>
      </w:r>
      <w:r w:rsidR="00ED1E32" w:rsidRPr="004D258C">
        <w:rPr>
          <w:rFonts w:hint="cs"/>
          <w:sz w:val="26"/>
          <w:rtl/>
        </w:rPr>
        <w:t>"</w:t>
      </w:r>
      <w:r w:rsidRPr="004D258C">
        <w:rPr>
          <w:rFonts w:hint="cs"/>
          <w:sz w:val="26"/>
          <w:rtl/>
        </w:rPr>
        <w:t>ל הוצאות סוציאליות וכל הנדרש לביצוע השירותים.</w:t>
      </w:r>
      <w:r w:rsidR="002B41FD" w:rsidRPr="004D258C">
        <w:rPr>
          <w:rFonts w:hint="cs"/>
          <w:sz w:val="26"/>
          <w:rtl/>
        </w:rPr>
        <w:t xml:space="preserve"> הוצאות נסיעה ישולמו לפי תעריפי </w:t>
      </w:r>
      <w:proofErr w:type="spellStart"/>
      <w:r w:rsidR="002B41FD" w:rsidRPr="004D258C">
        <w:rPr>
          <w:rFonts w:hint="cs"/>
          <w:sz w:val="26"/>
          <w:rtl/>
        </w:rPr>
        <w:t>חשכ"ל</w:t>
      </w:r>
      <w:proofErr w:type="spellEnd"/>
      <w:r w:rsidR="002B41FD" w:rsidRPr="004D258C">
        <w:rPr>
          <w:rFonts w:hint="cs"/>
          <w:sz w:val="26"/>
          <w:rtl/>
        </w:rPr>
        <w:t xml:space="preserve"> המעודכנים</w:t>
      </w:r>
      <w:r w:rsidR="00F05DB0" w:rsidRPr="004D258C">
        <w:rPr>
          <w:rFonts w:hint="cs"/>
          <w:sz w:val="26"/>
          <w:rtl/>
        </w:rPr>
        <w:t>,</w:t>
      </w:r>
      <w:r w:rsidR="00ED1E32" w:rsidRPr="004D258C">
        <w:rPr>
          <w:rFonts w:hint="cs"/>
          <w:sz w:val="26"/>
          <w:rtl/>
        </w:rPr>
        <w:t xml:space="preserve"> </w:t>
      </w:r>
      <w:r w:rsidR="00F05DB0" w:rsidRPr="004D258C">
        <w:rPr>
          <w:rFonts w:hint="cs"/>
          <w:sz w:val="26"/>
          <w:rtl/>
        </w:rPr>
        <w:t xml:space="preserve">ובתנאי שמרחק הנסיעה של נותן השירותים ממקום עבודתו הקבוע למקום מתן השירותים עולה על 30 ק"מ והנסיעה כרוכה בהוצאה כספית </w:t>
      </w:r>
      <w:proofErr w:type="spellStart"/>
      <w:r w:rsidR="00F05DB0" w:rsidRPr="004D258C">
        <w:rPr>
          <w:rFonts w:hint="cs"/>
          <w:sz w:val="26"/>
          <w:rtl/>
        </w:rPr>
        <w:t>מצידו</w:t>
      </w:r>
      <w:proofErr w:type="spellEnd"/>
      <w:r w:rsidR="00F05DB0" w:rsidRPr="004D258C">
        <w:rPr>
          <w:rFonts w:hint="cs"/>
          <w:sz w:val="26"/>
          <w:rtl/>
        </w:rPr>
        <w:t xml:space="preserve"> </w:t>
      </w:r>
      <w:r w:rsidR="00ED1E32" w:rsidRPr="004D258C">
        <w:rPr>
          <w:rFonts w:hint="cs"/>
          <w:sz w:val="26"/>
          <w:rtl/>
        </w:rPr>
        <w:t xml:space="preserve">(כיום 1.40 ₪ לק"מ לא כולל </w:t>
      </w:r>
      <w:r w:rsidR="00F05DB0" w:rsidRPr="004D258C">
        <w:rPr>
          <w:rFonts w:hint="cs"/>
          <w:sz w:val="26"/>
          <w:rtl/>
        </w:rPr>
        <w:t>מע"מ</w:t>
      </w:r>
      <w:r w:rsidR="00ED1E32" w:rsidRPr="004D258C">
        <w:rPr>
          <w:rFonts w:hint="cs"/>
          <w:sz w:val="26"/>
          <w:rtl/>
        </w:rPr>
        <w:t>)</w:t>
      </w:r>
      <w:r w:rsidR="002B41FD" w:rsidRPr="004D258C">
        <w:rPr>
          <w:rFonts w:hint="cs"/>
          <w:sz w:val="26"/>
          <w:rtl/>
        </w:rPr>
        <w:t>.</w:t>
      </w:r>
    </w:p>
    <w:p w:rsidR="0043280E" w:rsidRPr="004D258C" w:rsidRDefault="00F245F0" w:rsidP="007B11B1">
      <w:pPr>
        <w:ind w:left="1106"/>
        <w:jc w:val="both"/>
        <w:rPr>
          <w:sz w:val="26"/>
          <w:rtl/>
        </w:rPr>
      </w:pPr>
      <w:r w:rsidRPr="004D258C">
        <w:rPr>
          <w:rFonts w:hint="cs"/>
          <w:sz w:val="26"/>
          <w:rtl/>
        </w:rPr>
        <w:t>יובהר כי לשכר הטרחה לא יתווספו כל הפרשי הצמדה, למעט כמפורט בתנאי החוזה.</w:t>
      </w:r>
    </w:p>
    <w:p w:rsidR="00CF4B58" w:rsidRPr="004D258C" w:rsidRDefault="00CF4B58" w:rsidP="007B11B1">
      <w:pPr>
        <w:ind w:left="1106"/>
        <w:rPr>
          <w:sz w:val="26"/>
        </w:rPr>
      </w:pPr>
    </w:p>
    <w:p w:rsidR="00F245F0" w:rsidRPr="004D258C" w:rsidRDefault="00F245F0" w:rsidP="002D7758">
      <w:pPr>
        <w:numPr>
          <w:ilvl w:val="0"/>
          <w:numId w:val="2"/>
        </w:numPr>
        <w:rPr>
          <w:sz w:val="26"/>
          <w:rtl/>
        </w:rPr>
      </w:pPr>
      <w:r w:rsidRPr="004D258C">
        <w:rPr>
          <w:rFonts w:hint="cs"/>
          <w:b w:val="0"/>
          <w:bCs/>
          <w:sz w:val="26"/>
          <w:u w:val="single"/>
          <w:rtl/>
        </w:rPr>
        <w:t>אמות מידה לבחירת הזוכה</w:t>
      </w:r>
    </w:p>
    <w:p w:rsidR="00FD096A" w:rsidRPr="004D258C" w:rsidRDefault="00FD096A" w:rsidP="007B11B1">
      <w:pPr>
        <w:ind w:left="555"/>
        <w:rPr>
          <w:sz w:val="26"/>
          <w:rtl/>
        </w:rPr>
      </w:pPr>
    </w:p>
    <w:p w:rsidR="00FD096A" w:rsidRPr="004D258C" w:rsidRDefault="009121F6" w:rsidP="007B11B1">
      <w:pPr>
        <w:tabs>
          <w:tab w:val="left" w:pos="1106"/>
        </w:tabs>
        <w:ind w:left="1106" w:hanging="180"/>
        <w:rPr>
          <w:sz w:val="26"/>
          <w:rtl/>
        </w:rPr>
      </w:pPr>
      <w:r w:rsidRPr="004D258C">
        <w:rPr>
          <w:rFonts w:hint="cs"/>
          <w:sz w:val="26"/>
          <w:rtl/>
        </w:rPr>
        <w:t xml:space="preserve">   </w:t>
      </w:r>
      <w:r w:rsidR="00F245F0" w:rsidRPr="004D258C">
        <w:rPr>
          <w:rFonts w:hint="cs"/>
          <w:sz w:val="26"/>
          <w:rtl/>
        </w:rPr>
        <w:t xml:space="preserve">בבחירת הזוכה </w:t>
      </w:r>
      <w:r w:rsidR="00F0275D" w:rsidRPr="004D258C">
        <w:rPr>
          <w:rFonts w:hint="cs"/>
          <w:sz w:val="26"/>
          <w:rtl/>
        </w:rPr>
        <w:t>יי</w:t>
      </w:r>
      <w:r w:rsidR="009D63AD" w:rsidRPr="004D258C">
        <w:rPr>
          <w:rFonts w:hint="cs"/>
          <w:sz w:val="26"/>
          <w:rtl/>
        </w:rPr>
        <w:t>ל</w:t>
      </w:r>
      <w:r w:rsidR="00F0275D" w:rsidRPr="004D258C">
        <w:rPr>
          <w:rFonts w:hint="cs"/>
          <w:sz w:val="26"/>
          <w:rtl/>
        </w:rPr>
        <w:t>ק</w:t>
      </w:r>
      <w:r w:rsidR="00F0275D" w:rsidRPr="004D258C">
        <w:rPr>
          <w:rFonts w:hint="eastAsia"/>
          <w:sz w:val="26"/>
          <w:rtl/>
        </w:rPr>
        <w:t>ח</w:t>
      </w:r>
      <w:r w:rsidR="009D63AD" w:rsidRPr="004D258C">
        <w:rPr>
          <w:rFonts w:hint="cs"/>
          <w:sz w:val="26"/>
          <w:rtl/>
        </w:rPr>
        <w:t>ו</w:t>
      </w:r>
      <w:r w:rsidR="00F245F0" w:rsidRPr="004D258C">
        <w:rPr>
          <w:rFonts w:hint="cs"/>
          <w:sz w:val="26"/>
          <w:rtl/>
        </w:rPr>
        <w:t xml:space="preserve"> בחשבון הקריטריונים הבאים</w:t>
      </w:r>
      <w:r w:rsidR="008E3AA7" w:rsidRPr="004D258C">
        <w:rPr>
          <w:rFonts w:hint="cs"/>
          <w:sz w:val="26"/>
          <w:rtl/>
        </w:rPr>
        <w:t>, בהתאם למשקולות המצוינים</w:t>
      </w:r>
      <w:r w:rsidR="00F245F0" w:rsidRPr="004D258C">
        <w:rPr>
          <w:rFonts w:hint="cs"/>
          <w:sz w:val="26"/>
          <w:rtl/>
        </w:rPr>
        <w:t>:</w:t>
      </w:r>
    </w:p>
    <w:p w:rsidR="005B06CC" w:rsidRPr="004D258C" w:rsidRDefault="005B06CC" w:rsidP="007B11B1">
      <w:pPr>
        <w:tabs>
          <w:tab w:val="left" w:pos="1106"/>
        </w:tabs>
        <w:ind w:left="1106" w:hanging="180"/>
        <w:rPr>
          <w:sz w:val="26"/>
          <w:rtl/>
        </w:rPr>
      </w:pPr>
    </w:p>
    <w:p w:rsidR="00D57044" w:rsidRPr="004D258C" w:rsidRDefault="00F245F0" w:rsidP="007B11B1">
      <w:pPr>
        <w:tabs>
          <w:tab w:val="left" w:pos="1106"/>
        </w:tabs>
        <w:ind w:left="1106" w:hanging="180"/>
        <w:rPr>
          <w:sz w:val="26"/>
          <w:rtl/>
        </w:rPr>
      </w:pPr>
      <w:r w:rsidRPr="004D258C">
        <w:rPr>
          <w:sz w:val="26"/>
          <w:rtl/>
        </w:rPr>
        <w:br/>
      </w:r>
      <w:r w:rsidRPr="004D258C">
        <w:rPr>
          <w:rFonts w:hint="cs"/>
          <w:sz w:val="26"/>
          <w:rtl/>
        </w:rPr>
        <w:t>א.</w:t>
      </w:r>
      <w:r w:rsidRPr="004D258C">
        <w:rPr>
          <w:rFonts w:hint="cs"/>
          <w:b w:val="0"/>
          <w:bCs/>
          <w:sz w:val="26"/>
          <w:rtl/>
        </w:rPr>
        <w:t xml:space="preserve"> </w:t>
      </w:r>
      <w:r w:rsidRPr="004D258C">
        <w:rPr>
          <w:rFonts w:hint="cs"/>
          <w:b w:val="0"/>
          <w:bCs/>
          <w:sz w:val="26"/>
          <w:u w:val="single"/>
          <w:rtl/>
        </w:rPr>
        <w:t>ציון איכות</w:t>
      </w:r>
      <w:r w:rsidR="008E3AA7" w:rsidRPr="004D258C">
        <w:rPr>
          <w:rFonts w:hint="cs"/>
          <w:sz w:val="26"/>
          <w:rtl/>
        </w:rPr>
        <w:t xml:space="preserve"> </w:t>
      </w:r>
      <w:r w:rsidR="008E3AA7" w:rsidRPr="004D258C">
        <w:rPr>
          <w:sz w:val="26"/>
          <w:rtl/>
        </w:rPr>
        <w:t>–</w:t>
      </w:r>
      <w:r w:rsidR="008E3AA7" w:rsidRPr="004D258C">
        <w:rPr>
          <w:rFonts w:hint="cs"/>
          <w:sz w:val="26"/>
          <w:rtl/>
        </w:rPr>
        <w:t xml:space="preserve"> </w:t>
      </w:r>
      <w:r w:rsidR="007A1CED" w:rsidRPr="004D258C">
        <w:rPr>
          <w:rFonts w:hint="cs"/>
          <w:sz w:val="26"/>
          <w:rtl/>
        </w:rPr>
        <w:t>70</w:t>
      </w:r>
      <w:r w:rsidR="008E3AA7" w:rsidRPr="004D258C">
        <w:rPr>
          <w:rFonts w:hint="cs"/>
          <w:sz w:val="26"/>
          <w:rtl/>
        </w:rPr>
        <w:t>%</w:t>
      </w:r>
    </w:p>
    <w:p w:rsidR="0043280E" w:rsidRPr="004D258C" w:rsidRDefault="00D57044" w:rsidP="007B11B1">
      <w:pPr>
        <w:tabs>
          <w:tab w:val="left" w:pos="1106"/>
        </w:tabs>
        <w:ind w:left="1106" w:hanging="180"/>
        <w:jc w:val="both"/>
        <w:rPr>
          <w:b w:val="0"/>
          <w:bCs/>
          <w:sz w:val="26"/>
          <w:u w:val="single"/>
          <w:rtl/>
        </w:rPr>
      </w:pPr>
      <w:r w:rsidRPr="004D258C">
        <w:rPr>
          <w:rFonts w:hint="cs"/>
          <w:sz w:val="26"/>
          <w:rtl/>
        </w:rPr>
        <w:t xml:space="preserve">  </w:t>
      </w:r>
      <w:r w:rsidR="00F245F0" w:rsidRPr="004D258C">
        <w:rPr>
          <w:rFonts w:hint="cs"/>
          <w:sz w:val="26"/>
          <w:rtl/>
        </w:rPr>
        <w:t xml:space="preserve">איכות המציע המורכבת מ: המלצות, ניסיון בביצוע שירותים דומים בכלל ולמשרדי ממשלה בפרט והתרשמות רשם הקבלנים </w:t>
      </w:r>
      <w:proofErr w:type="spellStart"/>
      <w:r w:rsidR="00F245F0" w:rsidRPr="004D258C">
        <w:rPr>
          <w:rFonts w:hint="cs"/>
          <w:sz w:val="26"/>
          <w:rtl/>
        </w:rPr>
        <w:t>מהמציע</w:t>
      </w:r>
      <w:proofErr w:type="spellEnd"/>
      <w:r w:rsidR="00F245F0" w:rsidRPr="004D258C">
        <w:rPr>
          <w:rFonts w:hint="cs"/>
          <w:sz w:val="26"/>
          <w:rtl/>
        </w:rPr>
        <w:t xml:space="preserve"> לאחר קיום ריאיון ע</w:t>
      </w:r>
      <w:r w:rsidR="00D02828" w:rsidRPr="004D258C">
        <w:rPr>
          <w:rFonts w:hint="cs"/>
          <w:sz w:val="26"/>
          <w:rtl/>
        </w:rPr>
        <w:t>מו</w:t>
      </w:r>
      <w:r w:rsidR="00F06650" w:rsidRPr="004D258C">
        <w:rPr>
          <w:rFonts w:hint="cs"/>
          <w:sz w:val="26"/>
          <w:rtl/>
        </w:rPr>
        <w:t xml:space="preserve"> (כמפורט </w:t>
      </w:r>
      <w:proofErr w:type="spellStart"/>
      <w:r w:rsidR="00F06650" w:rsidRPr="004D258C">
        <w:rPr>
          <w:rFonts w:hint="cs"/>
          <w:sz w:val="26"/>
          <w:rtl/>
        </w:rPr>
        <w:t>במפ"ל</w:t>
      </w:r>
      <w:proofErr w:type="spellEnd"/>
      <w:r w:rsidR="00F06650" w:rsidRPr="004D258C">
        <w:rPr>
          <w:rFonts w:hint="cs"/>
          <w:sz w:val="26"/>
          <w:rtl/>
        </w:rPr>
        <w:t>)</w:t>
      </w:r>
      <w:r w:rsidR="00D02828" w:rsidRPr="004D258C">
        <w:rPr>
          <w:rFonts w:hint="cs"/>
          <w:sz w:val="26"/>
          <w:rtl/>
        </w:rPr>
        <w:t>.</w:t>
      </w:r>
      <w:r w:rsidR="00F06650" w:rsidRPr="004D258C">
        <w:rPr>
          <w:rFonts w:hint="cs"/>
          <w:sz w:val="26"/>
          <w:rtl/>
        </w:rPr>
        <w:t xml:space="preserve"> </w:t>
      </w:r>
      <w:r w:rsidR="00D02828" w:rsidRPr="004D258C">
        <w:rPr>
          <w:rFonts w:hint="cs"/>
          <w:sz w:val="26"/>
          <w:rtl/>
        </w:rPr>
        <w:t xml:space="preserve"> </w:t>
      </w:r>
    </w:p>
    <w:p w:rsidR="00F06650" w:rsidRPr="004D258C" w:rsidRDefault="00F06650" w:rsidP="007B11B1">
      <w:pPr>
        <w:tabs>
          <w:tab w:val="left" w:pos="1106"/>
        </w:tabs>
        <w:ind w:left="1106" w:hanging="180"/>
        <w:rPr>
          <w:b w:val="0"/>
          <w:bCs/>
          <w:sz w:val="26"/>
          <w:u w:val="single"/>
          <w:rtl/>
        </w:rPr>
      </w:pPr>
    </w:p>
    <w:p w:rsidR="00F06650" w:rsidRPr="004D258C" w:rsidRDefault="00F06650" w:rsidP="007B11B1">
      <w:pPr>
        <w:tabs>
          <w:tab w:val="left" w:pos="1106"/>
        </w:tabs>
        <w:ind w:left="1106" w:hanging="180"/>
        <w:rPr>
          <w:b w:val="0"/>
          <w:bCs/>
          <w:sz w:val="26"/>
          <w:u w:val="single"/>
          <w:rtl/>
        </w:rPr>
      </w:pPr>
      <w:proofErr w:type="spellStart"/>
      <w:r w:rsidRPr="004D258C">
        <w:rPr>
          <w:rFonts w:hint="cs"/>
          <w:b w:val="0"/>
          <w:bCs/>
          <w:sz w:val="26"/>
          <w:u w:val="single"/>
          <w:rtl/>
        </w:rPr>
        <w:t>מפ"ל</w:t>
      </w:r>
      <w:proofErr w:type="spellEnd"/>
      <w:r w:rsidRPr="004D258C">
        <w:rPr>
          <w:rFonts w:hint="cs"/>
          <w:b w:val="0"/>
          <w:bCs/>
          <w:sz w:val="26"/>
          <w:u w:val="single"/>
          <w:rtl/>
        </w:rPr>
        <w:t xml:space="preserve"> </w:t>
      </w:r>
      <w:r w:rsidRPr="004D258C">
        <w:rPr>
          <w:b w:val="0"/>
          <w:bCs/>
          <w:sz w:val="26"/>
          <w:u w:val="single"/>
          <w:rtl/>
        </w:rPr>
        <w:t>–</w:t>
      </w:r>
      <w:r w:rsidRPr="004D258C">
        <w:rPr>
          <w:rFonts w:hint="cs"/>
          <w:b w:val="0"/>
          <w:bCs/>
          <w:sz w:val="26"/>
          <w:u w:val="single"/>
          <w:rtl/>
        </w:rPr>
        <w:t xml:space="preserve"> חלוקת ציון איכות (סה"כ </w:t>
      </w:r>
      <w:r w:rsidR="007A1CED" w:rsidRPr="004D258C">
        <w:rPr>
          <w:rFonts w:hint="cs"/>
          <w:b w:val="0"/>
          <w:bCs/>
          <w:sz w:val="26"/>
          <w:u w:val="single"/>
          <w:rtl/>
        </w:rPr>
        <w:t>70</w:t>
      </w:r>
      <w:r w:rsidRPr="004D258C">
        <w:rPr>
          <w:rFonts w:hint="cs"/>
          <w:b w:val="0"/>
          <w:bCs/>
          <w:sz w:val="26"/>
          <w:u w:val="single"/>
          <w:rtl/>
        </w:rPr>
        <w:t>%)</w:t>
      </w:r>
    </w:p>
    <w:p w:rsidR="00F06650" w:rsidRPr="004D258C" w:rsidRDefault="00F06650" w:rsidP="00ED205C">
      <w:pPr>
        <w:pStyle w:val="af0"/>
        <w:tabs>
          <w:tab w:val="left" w:pos="1106"/>
        </w:tabs>
        <w:rPr>
          <w:sz w:val="26"/>
          <w:rtl/>
        </w:rPr>
      </w:pPr>
    </w:p>
    <w:p w:rsidR="00F06650" w:rsidRPr="004D258C" w:rsidRDefault="00F06650" w:rsidP="00ED205C">
      <w:pPr>
        <w:pStyle w:val="af0"/>
        <w:numPr>
          <w:ilvl w:val="0"/>
          <w:numId w:val="26"/>
        </w:numPr>
        <w:tabs>
          <w:tab w:val="left" w:pos="1106"/>
        </w:tabs>
        <w:rPr>
          <w:b w:val="0"/>
          <w:bCs/>
          <w:sz w:val="26"/>
          <w:rtl/>
        </w:rPr>
      </w:pPr>
      <w:r w:rsidRPr="004D258C">
        <w:rPr>
          <w:rFonts w:hint="cs"/>
          <w:sz w:val="26"/>
          <w:rtl/>
        </w:rPr>
        <w:t xml:space="preserve">ניסיון בנושאים הקשורים לרישום הקבלנים </w:t>
      </w:r>
      <w:r w:rsidR="002B41FD" w:rsidRPr="004D258C">
        <w:rPr>
          <w:rFonts w:hint="cs"/>
          <w:sz w:val="26"/>
          <w:rtl/>
        </w:rPr>
        <w:t>30</w:t>
      </w:r>
      <w:r w:rsidRPr="004D258C">
        <w:rPr>
          <w:rFonts w:hint="cs"/>
          <w:sz w:val="26"/>
          <w:rtl/>
        </w:rPr>
        <w:t>%.</w:t>
      </w:r>
      <w:r w:rsidR="00123E50" w:rsidRPr="004D258C">
        <w:rPr>
          <w:rFonts w:hint="cs"/>
          <w:sz w:val="26"/>
          <w:rtl/>
        </w:rPr>
        <w:t xml:space="preserve"> </w:t>
      </w:r>
      <w:r w:rsidR="00123E50" w:rsidRPr="004D258C">
        <w:rPr>
          <w:sz w:val="26"/>
          <w:rtl/>
        </w:rPr>
        <w:t>–</w:t>
      </w:r>
      <w:r w:rsidR="00123E50" w:rsidRPr="004D258C">
        <w:rPr>
          <w:rFonts w:hint="cs"/>
          <w:sz w:val="26"/>
          <w:rtl/>
        </w:rPr>
        <w:t xml:space="preserve"> </w:t>
      </w:r>
      <w:r w:rsidR="002B41FD" w:rsidRPr="004D258C">
        <w:rPr>
          <w:rFonts w:hint="cs"/>
          <w:b w:val="0"/>
          <w:bCs/>
          <w:sz w:val="26"/>
          <w:rtl/>
        </w:rPr>
        <w:t xml:space="preserve">3 נקודות לכל 12 </w:t>
      </w:r>
      <w:r w:rsidR="00123E50" w:rsidRPr="004D258C">
        <w:rPr>
          <w:rFonts w:hint="cs"/>
          <w:b w:val="0"/>
          <w:bCs/>
          <w:sz w:val="26"/>
          <w:rtl/>
        </w:rPr>
        <w:t xml:space="preserve">חודשים ומקסימום ניתן לקבל </w:t>
      </w:r>
      <w:r w:rsidR="002B41FD" w:rsidRPr="004D258C">
        <w:rPr>
          <w:rFonts w:hint="cs"/>
          <w:b w:val="0"/>
          <w:bCs/>
          <w:sz w:val="26"/>
          <w:rtl/>
        </w:rPr>
        <w:t>30</w:t>
      </w:r>
      <w:r w:rsidR="00123E50" w:rsidRPr="004D258C">
        <w:rPr>
          <w:rFonts w:hint="cs"/>
          <w:b w:val="0"/>
          <w:bCs/>
          <w:sz w:val="26"/>
          <w:rtl/>
        </w:rPr>
        <w:t xml:space="preserve"> נקודות בסעיף זה.</w:t>
      </w:r>
    </w:p>
    <w:p w:rsidR="00123E50" w:rsidRPr="004D258C" w:rsidRDefault="00F06650" w:rsidP="006C565B">
      <w:pPr>
        <w:pStyle w:val="af0"/>
        <w:numPr>
          <w:ilvl w:val="0"/>
          <w:numId w:val="26"/>
        </w:numPr>
        <w:tabs>
          <w:tab w:val="left" w:pos="1106"/>
        </w:tabs>
        <w:rPr>
          <w:b w:val="0"/>
          <w:bCs/>
          <w:sz w:val="26"/>
          <w:rtl/>
        </w:rPr>
      </w:pPr>
      <w:r w:rsidRPr="004D258C">
        <w:rPr>
          <w:rFonts w:hint="cs"/>
          <w:sz w:val="26"/>
          <w:rtl/>
        </w:rPr>
        <w:t xml:space="preserve">ניסיון בנושאים הקשורים לרישום הקבלנים לגופים ציבוריים </w:t>
      </w:r>
      <w:r w:rsidR="002536A4" w:rsidRPr="004D258C">
        <w:rPr>
          <w:rFonts w:hint="cs"/>
          <w:sz w:val="26"/>
          <w:rtl/>
        </w:rPr>
        <w:t>25</w:t>
      </w:r>
      <w:r w:rsidR="00123E50" w:rsidRPr="004D258C">
        <w:rPr>
          <w:rFonts w:hint="cs"/>
          <w:sz w:val="26"/>
          <w:rtl/>
        </w:rPr>
        <w:t>% -</w:t>
      </w:r>
      <w:r w:rsidR="006C565B" w:rsidRPr="004D258C">
        <w:rPr>
          <w:rFonts w:hint="cs"/>
          <w:b w:val="0"/>
          <w:bCs/>
          <w:sz w:val="26"/>
          <w:rtl/>
        </w:rPr>
        <w:t>3</w:t>
      </w:r>
      <w:r w:rsidR="00123E50" w:rsidRPr="004D258C">
        <w:rPr>
          <w:rFonts w:hint="cs"/>
          <w:b w:val="0"/>
          <w:bCs/>
          <w:sz w:val="26"/>
          <w:rtl/>
        </w:rPr>
        <w:t xml:space="preserve"> נקודות לכל 12 חודשים ומקסימום ניתן לקבל 25 נקודות בסעיף זה.</w:t>
      </w:r>
    </w:p>
    <w:p w:rsidR="00F06650" w:rsidRPr="004D258C" w:rsidRDefault="00F06650" w:rsidP="006C565B">
      <w:pPr>
        <w:pStyle w:val="af0"/>
        <w:numPr>
          <w:ilvl w:val="0"/>
          <w:numId w:val="26"/>
        </w:numPr>
        <w:tabs>
          <w:tab w:val="left" w:pos="1106"/>
        </w:tabs>
        <w:rPr>
          <w:sz w:val="26"/>
          <w:rtl/>
        </w:rPr>
      </w:pPr>
      <w:r w:rsidRPr="004D258C">
        <w:rPr>
          <w:rFonts w:hint="cs"/>
          <w:sz w:val="26"/>
          <w:rtl/>
        </w:rPr>
        <w:t xml:space="preserve">התרשמות </w:t>
      </w:r>
      <w:proofErr w:type="spellStart"/>
      <w:r w:rsidRPr="004D258C">
        <w:rPr>
          <w:rFonts w:hint="cs"/>
          <w:sz w:val="26"/>
          <w:rtl/>
        </w:rPr>
        <w:t>מהמציע</w:t>
      </w:r>
      <w:proofErr w:type="spellEnd"/>
      <w:r w:rsidRPr="004D258C">
        <w:rPr>
          <w:rFonts w:hint="cs"/>
          <w:sz w:val="26"/>
          <w:rtl/>
        </w:rPr>
        <w:t xml:space="preserve"> </w:t>
      </w:r>
      <w:r w:rsidR="006C565B" w:rsidRPr="004D258C">
        <w:rPr>
          <w:rFonts w:hint="cs"/>
          <w:sz w:val="26"/>
          <w:rtl/>
        </w:rPr>
        <w:t>15%</w:t>
      </w:r>
      <w:r w:rsidRPr="004D258C">
        <w:rPr>
          <w:rFonts w:hint="cs"/>
          <w:sz w:val="26"/>
          <w:rtl/>
        </w:rPr>
        <w:t>.</w:t>
      </w:r>
    </w:p>
    <w:p w:rsidR="00F06650" w:rsidRPr="004D258C" w:rsidRDefault="00F06650" w:rsidP="007B11B1">
      <w:pPr>
        <w:tabs>
          <w:tab w:val="left" w:pos="1106"/>
        </w:tabs>
        <w:ind w:left="1106" w:hanging="180"/>
        <w:rPr>
          <w:sz w:val="26"/>
          <w:rtl/>
        </w:rPr>
      </w:pPr>
    </w:p>
    <w:p w:rsidR="00184A38" w:rsidRPr="004D258C" w:rsidRDefault="00184A38" w:rsidP="00EE67A6">
      <w:pPr>
        <w:tabs>
          <w:tab w:val="left" w:pos="1076"/>
        </w:tabs>
        <w:ind w:left="1076"/>
        <w:jc w:val="both"/>
        <w:rPr>
          <w:b w:val="0"/>
          <w:bCs/>
          <w:sz w:val="26"/>
          <w:rtl/>
        </w:rPr>
      </w:pPr>
      <w:r w:rsidRPr="004D258C">
        <w:rPr>
          <w:rFonts w:hint="eastAsia"/>
          <w:b w:val="0"/>
          <w:bCs/>
          <w:sz w:val="26"/>
          <w:rtl/>
        </w:rPr>
        <w:t>ראיון</w:t>
      </w:r>
      <w:r w:rsidRPr="004D258C">
        <w:rPr>
          <w:b w:val="0"/>
          <w:bCs/>
          <w:sz w:val="26"/>
          <w:rtl/>
        </w:rPr>
        <w:t xml:space="preserve"> עם המציעים שעומדים בתנאי הסף יתקיים ביום </w:t>
      </w:r>
      <w:r w:rsidR="00EE67A6" w:rsidRPr="004D258C">
        <w:rPr>
          <w:rFonts w:hint="cs"/>
          <w:b w:val="0"/>
          <w:bCs/>
          <w:sz w:val="26"/>
          <w:rtl/>
        </w:rPr>
        <w:t xml:space="preserve">שני ה 24/9/2012 </w:t>
      </w:r>
      <w:r w:rsidRPr="004D258C">
        <w:rPr>
          <w:rFonts w:hint="eastAsia"/>
          <w:b w:val="0"/>
          <w:bCs/>
          <w:sz w:val="26"/>
          <w:rtl/>
        </w:rPr>
        <w:t>החל</w:t>
      </w:r>
      <w:r w:rsidRPr="004D258C">
        <w:rPr>
          <w:b w:val="0"/>
          <w:bCs/>
          <w:sz w:val="26"/>
          <w:rtl/>
        </w:rPr>
        <w:t xml:space="preserve"> משעה </w:t>
      </w:r>
      <w:r w:rsidR="00EE67A6" w:rsidRPr="004D258C">
        <w:rPr>
          <w:rFonts w:hint="cs"/>
          <w:b w:val="0"/>
          <w:bCs/>
          <w:sz w:val="26"/>
          <w:rtl/>
        </w:rPr>
        <w:t>10:30</w:t>
      </w:r>
      <w:r w:rsidR="00EE67A6" w:rsidRPr="004D258C">
        <w:rPr>
          <w:b w:val="0"/>
          <w:bCs/>
          <w:sz w:val="26"/>
          <w:rtl/>
        </w:rPr>
        <w:t xml:space="preserve"> </w:t>
      </w:r>
      <w:r w:rsidRPr="004D258C">
        <w:rPr>
          <w:b w:val="0"/>
          <w:bCs/>
          <w:sz w:val="26"/>
          <w:rtl/>
        </w:rPr>
        <w:t xml:space="preserve">בפני ועדת משנה </w:t>
      </w:r>
      <w:r w:rsidR="00EE0423" w:rsidRPr="004D258C">
        <w:rPr>
          <w:rFonts w:hint="eastAsia"/>
          <w:b w:val="0"/>
          <w:bCs/>
          <w:sz w:val="26"/>
          <w:rtl/>
        </w:rPr>
        <w:t>שתמונה</w:t>
      </w:r>
      <w:r w:rsidR="00EE0423" w:rsidRPr="004D258C">
        <w:rPr>
          <w:b w:val="0"/>
          <w:bCs/>
          <w:sz w:val="26"/>
          <w:rtl/>
        </w:rPr>
        <w:t xml:space="preserve"> </w:t>
      </w:r>
      <w:r w:rsidR="00EE0423" w:rsidRPr="004D258C">
        <w:rPr>
          <w:rFonts w:hint="eastAsia"/>
          <w:b w:val="0"/>
          <w:bCs/>
          <w:sz w:val="26"/>
          <w:rtl/>
        </w:rPr>
        <w:t>ע</w:t>
      </w:r>
      <w:r w:rsidR="00EE0423" w:rsidRPr="004D258C">
        <w:rPr>
          <w:b w:val="0"/>
          <w:bCs/>
          <w:sz w:val="26"/>
          <w:rtl/>
        </w:rPr>
        <w:t xml:space="preserve">"י </w:t>
      </w:r>
      <w:r w:rsidR="00EE0423" w:rsidRPr="004D258C">
        <w:rPr>
          <w:rFonts w:hint="eastAsia"/>
          <w:b w:val="0"/>
          <w:bCs/>
          <w:sz w:val="26"/>
          <w:rtl/>
        </w:rPr>
        <w:t>ועדת</w:t>
      </w:r>
      <w:r w:rsidR="00EE0423" w:rsidRPr="004D258C">
        <w:rPr>
          <w:rFonts w:hint="cs"/>
          <w:b w:val="0"/>
          <w:bCs/>
          <w:sz w:val="26"/>
          <w:rtl/>
        </w:rPr>
        <w:t xml:space="preserve"> המכרזים, ב</w:t>
      </w:r>
      <w:r w:rsidRPr="004D258C">
        <w:rPr>
          <w:rFonts w:hint="cs"/>
          <w:b w:val="0"/>
          <w:bCs/>
          <w:sz w:val="26"/>
          <w:rtl/>
        </w:rPr>
        <w:t xml:space="preserve">חדרו של רשם הקבלנים </w:t>
      </w:r>
      <w:r w:rsidR="00EE0423" w:rsidRPr="004D258C">
        <w:rPr>
          <w:rFonts w:hint="cs"/>
          <w:b w:val="0"/>
          <w:bCs/>
          <w:sz w:val="26"/>
          <w:rtl/>
        </w:rPr>
        <w:t>בקומת קרקע מס' חדר  0028.</w:t>
      </w:r>
    </w:p>
    <w:p w:rsidR="00EE67A6" w:rsidRPr="004D258C" w:rsidRDefault="00EE67A6" w:rsidP="00EE67A6">
      <w:pPr>
        <w:tabs>
          <w:tab w:val="left" w:pos="1076"/>
        </w:tabs>
        <w:ind w:left="1076"/>
        <w:jc w:val="both"/>
        <w:rPr>
          <w:b w:val="0"/>
          <w:bCs/>
          <w:sz w:val="26"/>
          <w:rtl/>
        </w:rPr>
      </w:pPr>
      <w:r w:rsidRPr="004D258C">
        <w:rPr>
          <w:rFonts w:hint="cs"/>
          <w:b w:val="0"/>
          <w:bCs/>
          <w:sz w:val="26"/>
          <w:rtl/>
        </w:rPr>
        <w:t xml:space="preserve">ההשתתפות בראיון היא חובה . מציע שיעדר </w:t>
      </w:r>
      <w:proofErr w:type="spellStart"/>
      <w:r w:rsidRPr="004D258C">
        <w:rPr>
          <w:rFonts w:hint="cs"/>
          <w:b w:val="0"/>
          <w:bCs/>
          <w:sz w:val="26"/>
          <w:rtl/>
        </w:rPr>
        <w:t>מהראיון</w:t>
      </w:r>
      <w:proofErr w:type="spellEnd"/>
      <w:r w:rsidRPr="004D258C">
        <w:rPr>
          <w:rFonts w:hint="cs"/>
          <w:b w:val="0"/>
          <w:bCs/>
          <w:sz w:val="26"/>
          <w:rtl/>
        </w:rPr>
        <w:t xml:space="preserve"> </w:t>
      </w:r>
      <w:proofErr w:type="spellStart"/>
      <w:r w:rsidRPr="004D258C">
        <w:rPr>
          <w:rFonts w:hint="cs"/>
          <w:b w:val="0"/>
          <w:bCs/>
          <w:sz w:val="26"/>
          <w:rtl/>
        </w:rPr>
        <w:t>ציונו</w:t>
      </w:r>
      <w:proofErr w:type="spellEnd"/>
      <w:r w:rsidRPr="004D258C">
        <w:rPr>
          <w:rFonts w:hint="cs"/>
          <w:b w:val="0"/>
          <w:bCs/>
          <w:sz w:val="26"/>
          <w:rtl/>
        </w:rPr>
        <w:t xml:space="preserve"> האיכותי בראיון יהיה </w:t>
      </w:r>
      <w:r w:rsidR="00760801" w:rsidRPr="004D258C">
        <w:rPr>
          <w:rFonts w:hint="cs"/>
          <w:b w:val="0"/>
          <w:bCs/>
          <w:sz w:val="26"/>
          <w:rtl/>
        </w:rPr>
        <w:t>אפס.</w:t>
      </w:r>
    </w:p>
    <w:p w:rsidR="00760801" w:rsidRPr="004D258C" w:rsidRDefault="00760801" w:rsidP="00EE67A6">
      <w:pPr>
        <w:tabs>
          <w:tab w:val="left" w:pos="1076"/>
        </w:tabs>
        <w:ind w:left="1076"/>
        <w:jc w:val="both"/>
        <w:rPr>
          <w:b w:val="0"/>
          <w:bCs/>
          <w:sz w:val="26"/>
          <w:rtl/>
        </w:rPr>
      </w:pPr>
      <w:r w:rsidRPr="004D258C">
        <w:rPr>
          <w:rFonts w:hint="cs"/>
          <w:b w:val="0"/>
          <w:bCs/>
          <w:sz w:val="26"/>
          <w:rtl/>
        </w:rPr>
        <w:t>במידת הצורך יקבע מועד נוסף לראיון למציעים. המועד יקבע ללא תיאום מראש עם המציעים.</w:t>
      </w:r>
    </w:p>
    <w:p w:rsidR="00EE0423" w:rsidRPr="004D258C" w:rsidRDefault="00EE0423" w:rsidP="00EE0423">
      <w:pPr>
        <w:tabs>
          <w:tab w:val="left" w:pos="1076"/>
        </w:tabs>
        <w:ind w:left="1076"/>
        <w:jc w:val="both"/>
        <w:rPr>
          <w:b w:val="0"/>
          <w:bCs/>
          <w:sz w:val="26"/>
          <w:rtl/>
        </w:rPr>
      </w:pPr>
    </w:p>
    <w:p w:rsidR="00F06650" w:rsidRPr="004D258C" w:rsidRDefault="00F06650" w:rsidP="007B11B1">
      <w:pPr>
        <w:tabs>
          <w:tab w:val="left" w:pos="1106"/>
        </w:tabs>
        <w:ind w:left="1106" w:hanging="180"/>
        <w:rPr>
          <w:sz w:val="26"/>
          <w:rtl/>
        </w:rPr>
      </w:pPr>
      <w:r w:rsidRPr="004D258C">
        <w:rPr>
          <w:rFonts w:hint="cs"/>
          <w:sz w:val="26"/>
          <w:rtl/>
        </w:rPr>
        <w:t xml:space="preserve">משרד הבינוי והשיכון יהיה רשאי לראיין, לבדוק ולהשתמש בכל שיטה הנראית </w:t>
      </w:r>
    </w:p>
    <w:p w:rsidR="00F06650" w:rsidRPr="004D258C" w:rsidRDefault="00F06650" w:rsidP="007B11B1">
      <w:pPr>
        <w:tabs>
          <w:tab w:val="left" w:pos="1106"/>
        </w:tabs>
        <w:ind w:left="1106" w:hanging="180"/>
        <w:rPr>
          <w:sz w:val="26"/>
          <w:rtl/>
        </w:rPr>
      </w:pPr>
      <w:r w:rsidRPr="004D258C">
        <w:rPr>
          <w:rFonts w:hint="cs"/>
          <w:sz w:val="26"/>
          <w:rtl/>
        </w:rPr>
        <w:t>לו לבדיקת איכותו וניסיונו של המציע.</w:t>
      </w:r>
    </w:p>
    <w:p w:rsidR="00F06650" w:rsidRPr="004D258C" w:rsidRDefault="00F06650" w:rsidP="007B11B1">
      <w:pPr>
        <w:tabs>
          <w:tab w:val="left" w:pos="1106"/>
        </w:tabs>
        <w:ind w:left="1106" w:hanging="180"/>
        <w:rPr>
          <w:b w:val="0"/>
          <w:bCs/>
          <w:sz w:val="26"/>
          <w:u w:val="single"/>
          <w:rtl/>
        </w:rPr>
      </w:pPr>
    </w:p>
    <w:p w:rsidR="00F245F0" w:rsidRPr="004D258C" w:rsidRDefault="00F245F0" w:rsidP="007B11B1">
      <w:pPr>
        <w:ind w:left="1106"/>
        <w:rPr>
          <w:b w:val="0"/>
          <w:bCs/>
          <w:sz w:val="26"/>
          <w:u w:val="single"/>
          <w:rtl/>
        </w:rPr>
      </w:pPr>
      <w:r w:rsidRPr="004D258C">
        <w:rPr>
          <w:rFonts w:hint="cs"/>
          <w:sz w:val="26"/>
          <w:rtl/>
        </w:rPr>
        <w:t xml:space="preserve">ב.  </w:t>
      </w:r>
      <w:r w:rsidRPr="004D258C">
        <w:rPr>
          <w:rFonts w:hint="cs"/>
          <w:b w:val="0"/>
          <w:bCs/>
          <w:sz w:val="26"/>
          <w:u w:val="single"/>
          <w:rtl/>
        </w:rPr>
        <w:t>הצעה כספית</w:t>
      </w:r>
      <w:r w:rsidR="008E3AA7" w:rsidRPr="004D258C">
        <w:rPr>
          <w:rFonts w:hint="cs"/>
          <w:b w:val="0"/>
          <w:bCs/>
          <w:sz w:val="26"/>
          <w:u w:val="single"/>
          <w:rtl/>
        </w:rPr>
        <w:t xml:space="preserve"> </w:t>
      </w:r>
      <w:r w:rsidR="008E3AA7" w:rsidRPr="004D258C">
        <w:rPr>
          <w:b w:val="0"/>
          <w:bCs/>
          <w:sz w:val="26"/>
          <w:rtl/>
        </w:rPr>
        <w:t>–</w:t>
      </w:r>
      <w:r w:rsidR="008E3AA7" w:rsidRPr="004D258C">
        <w:rPr>
          <w:rFonts w:hint="cs"/>
          <w:b w:val="0"/>
          <w:bCs/>
          <w:sz w:val="26"/>
          <w:rtl/>
        </w:rPr>
        <w:t xml:space="preserve"> </w:t>
      </w:r>
      <w:r w:rsidR="007A1CED" w:rsidRPr="004D258C">
        <w:rPr>
          <w:rFonts w:hint="cs"/>
          <w:b w:val="0"/>
          <w:bCs/>
          <w:sz w:val="26"/>
          <w:rtl/>
        </w:rPr>
        <w:t>30</w:t>
      </w:r>
      <w:r w:rsidR="008E3AA7" w:rsidRPr="004D258C">
        <w:rPr>
          <w:rFonts w:hint="cs"/>
          <w:b w:val="0"/>
          <w:bCs/>
          <w:sz w:val="26"/>
          <w:rtl/>
        </w:rPr>
        <w:t>%</w:t>
      </w:r>
    </w:p>
    <w:p w:rsidR="00F245F0" w:rsidRPr="004D258C" w:rsidRDefault="00F245F0" w:rsidP="007B11B1">
      <w:pPr>
        <w:tabs>
          <w:tab w:val="left" w:pos="1260"/>
        </w:tabs>
        <w:ind w:left="1065"/>
        <w:rPr>
          <w:b w:val="0"/>
          <w:bCs/>
          <w:sz w:val="26"/>
          <w:u w:val="single"/>
          <w:rtl/>
        </w:rPr>
      </w:pPr>
      <w:r w:rsidRPr="004D258C">
        <w:rPr>
          <w:rFonts w:hint="cs"/>
          <w:sz w:val="26"/>
          <w:rtl/>
        </w:rPr>
        <w:t xml:space="preserve"> הצעת מחיר לשעה לאחר קבלת ההנחה.</w:t>
      </w:r>
    </w:p>
    <w:p w:rsidR="00F245F0" w:rsidRPr="004D258C" w:rsidRDefault="00F245F0" w:rsidP="007B11B1">
      <w:pPr>
        <w:rPr>
          <w:b w:val="0"/>
          <w:bCs/>
          <w:sz w:val="26"/>
          <w:u w:val="single"/>
          <w:rtl/>
        </w:rPr>
      </w:pPr>
    </w:p>
    <w:p w:rsidR="00F245F0" w:rsidRPr="004D258C" w:rsidRDefault="00F245F0" w:rsidP="007B11B1">
      <w:pPr>
        <w:tabs>
          <w:tab w:val="left" w:pos="360"/>
          <w:tab w:val="left" w:pos="540"/>
          <w:tab w:val="left" w:pos="900"/>
          <w:tab w:val="left" w:pos="1260"/>
        </w:tabs>
        <w:rPr>
          <w:sz w:val="26"/>
          <w:rtl/>
        </w:rPr>
      </w:pPr>
      <w:r w:rsidRPr="004D258C">
        <w:rPr>
          <w:rFonts w:hint="cs"/>
          <w:sz w:val="26"/>
          <w:rtl/>
        </w:rPr>
        <w:t xml:space="preserve">    7.       </w:t>
      </w:r>
      <w:r w:rsidRPr="004D258C">
        <w:rPr>
          <w:rFonts w:hint="cs"/>
          <w:b w:val="0"/>
          <w:bCs/>
          <w:sz w:val="26"/>
          <w:u w:val="single"/>
          <w:rtl/>
        </w:rPr>
        <w:t>שלבים בבחירת ההצעה:</w:t>
      </w:r>
      <w:r w:rsidRPr="004D258C">
        <w:rPr>
          <w:sz w:val="26"/>
          <w:rtl/>
        </w:rPr>
        <w:br/>
      </w:r>
      <w:r w:rsidRPr="004D258C">
        <w:rPr>
          <w:sz w:val="26"/>
          <w:rtl/>
        </w:rPr>
        <w:br/>
      </w:r>
      <w:r w:rsidRPr="004D258C">
        <w:rPr>
          <w:rFonts w:hint="cs"/>
          <w:sz w:val="26"/>
          <w:rtl/>
        </w:rPr>
        <w:t xml:space="preserve">              א.    תנאי הכרחי להערכתה של הצעה הינו עמידה בתנאי הסף.</w:t>
      </w:r>
      <w:r w:rsidRPr="004D258C">
        <w:rPr>
          <w:sz w:val="26"/>
          <w:rtl/>
        </w:rPr>
        <w:br/>
      </w:r>
      <w:r w:rsidRPr="004D258C">
        <w:rPr>
          <w:rFonts w:hint="cs"/>
          <w:sz w:val="26"/>
          <w:rtl/>
        </w:rPr>
        <w:t xml:space="preserve">                      בשלב הראשון ינופו ההצעות שאינן עומדות בתנאי הסף.</w:t>
      </w:r>
    </w:p>
    <w:p w:rsidR="005037CE" w:rsidRPr="004D258C" w:rsidRDefault="00F245F0" w:rsidP="007B11B1">
      <w:pPr>
        <w:tabs>
          <w:tab w:val="left" w:pos="360"/>
          <w:tab w:val="left" w:pos="540"/>
          <w:tab w:val="left" w:pos="1260"/>
        </w:tabs>
        <w:rPr>
          <w:sz w:val="26"/>
          <w:rtl/>
        </w:rPr>
      </w:pPr>
      <w:r w:rsidRPr="004D258C">
        <w:rPr>
          <w:rFonts w:hint="cs"/>
          <w:sz w:val="26"/>
          <w:rtl/>
        </w:rPr>
        <w:t xml:space="preserve">              ב.    בשלב השני תבחנה ההצעות בהתאם לאמות מידה </w:t>
      </w:r>
      <w:r w:rsidR="005037CE" w:rsidRPr="004D258C">
        <w:rPr>
          <w:rFonts w:hint="cs"/>
          <w:sz w:val="26"/>
          <w:rtl/>
        </w:rPr>
        <w:t>כדלהלן:</w:t>
      </w:r>
    </w:p>
    <w:p w:rsidR="005037CE" w:rsidRPr="004D258C" w:rsidRDefault="005037CE" w:rsidP="002D7758">
      <w:pPr>
        <w:numPr>
          <w:ilvl w:val="0"/>
          <w:numId w:val="12"/>
        </w:numPr>
        <w:tabs>
          <w:tab w:val="left" w:pos="360"/>
          <w:tab w:val="left" w:pos="540"/>
          <w:tab w:val="left" w:pos="1260"/>
        </w:tabs>
        <w:rPr>
          <w:sz w:val="26"/>
        </w:rPr>
      </w:pPr>
      <w:r w:rsidRPr="004D258C">
        <w:rPr>
          <w:rFonts w:hint="cs"/>
          <w:sz w:val="26"/>
          <w:rtl/>
        </w:rPr>
        <w:t>ניסיו</w:t>
      </w:r>
      <w:r w:rsidRPr="004D258C">
        <w:rPr>
          <w:rFonts w:hint="eastAsia"/>
          <w:sz w:val="26"/>
          <w:rtl/>
        </w:rPr>
        <w:t>ן</w:t>
      </w:r>
      <w:r w:rsidRPr="004D258C">
        <w:rPr>
          <w:rFonts w:hint="cs"/>
          <w:sz w:val="26"/>
          <w:rtl/>
        </w:rPr>
        <w:t xml:space="preserve"> המציע בעבודות יעוץ ו\או ייצו</w:t>
      </w:r>
      <w:r w:rsidRPr="004D258C">
        <w:rPr>
          <w:rFonts w:hint="eastAsia"/>
          <w:sz w:val="26"/>
          <w:rtl/>
        </w:rPr>
        <w:t>ג</w:t>
      </w:r>
      <w:r w:rsidRPr="004D258C">
        <w:rPr>
          <w:rFonts w:hint="cs"/>
          <w:sz w:val="26"/>
          <w:rtl/>
        </w:rPr>
        <w:t xml:space="preserve"> לקוחות בנושאים הקשורים לאישור ורישום קבלנים.</w:t>
      </w:r>
    </w:p>
    <w:p w:rsidR="005037CE" w:rsidRPr="004D258C" w:rsidRDefault="005037CE" w:rsidP="002D7758">
      <w:pPr>
        <w:numPr>
          <w:ilvl w:val="0"/>
          <w:numId w:val="12"/>
        </w:numPr>
        <w:tabs>
          <w:tab w:val="left" w:pos="360"/>
          <w:tab w:val="left" w:pos="540"/>
          <w:tab w:val="left" w:pos="1260"/>
        </w:tabs>
        <w:rPr>
          <w:sz w:val="26"/>
        </w:rPr>
      </w:pPr>
      <w:r w:rsidRPr="004D258C">
        <w:rPr>
          <w:rFonts w:hint="cs"/>
          <w:sz w:val="26"/>
          <w:rtl/>
        </w:rPr>
        <w:t>ניסיו</w:t>
      </w:r>
      <w:r w:rsidRPr="004D258C">
        <w:rPr>
          <w:rFonts w:hint="eastAsia"/>
          <w:sz w:val="26"/>
          <w:rtl/>
        </w:rPr>
        <w:t>ן</w:t>
      </w:r>
      <w:r w:rsidRPr="004D258C">
        <w:rPr>
          <w:rFonts w:hint="cs"/>
          <w:sz w:val="26"/>
          <w:rtl/>
        </w:rPr>
        <w:t xml:space="preserve"> המציע בעבודות ייעוץ לגופים ציבוריים.</w:t>
      </w:r>
    </w:p>
    <w:p w:rsidR="005037CE" w:rsidRPr="004D258C" w:rsidRDefault="005037CE" w:rsidP="002D7758">
      <w:pPr>
        <w:numPr>
          <w:ilvl w:val="0"/>
          <w:numId w:val="12"/>
        </w:numPr>
        <w:tabs>
          <w:tab w:val="left" w:pos="360"/>
          <w:tab w:val="left" w:pos="540"/>
          <w:tab w:val="left" w:pos="1260"/>
        </w:tabs>
        <w:rPr>
          <w:sz w:val="26"/>
          <w:rtl/>
        </w:rPr>
      </w:pPr>
      <w:r w:rsidRPr="004D258C">
        <w:rPr>
          <w:rFonts w:hint="cs"/>
          <w:sz w:val="26"/>
          <w:rtl/>
        </w:rPr>
        <w:t xml:space="preserve">התרשמות </w:t>
      </w:r>
      <w:proofErr w:type="spellStart"/>
      <w:r w:rsidRPr="004D258C">
        <w:rPr>
          <w:rFonts w:hint="cs"/>
          <w:sz w:val="26"/>
          <w:rtl/>
        </w:rPr>
        <w:t>מהמציע</w:t>
      </w:r>
      <w:proofErr w:type="spellEnd"/>
      <w:r w:rsidRPr="004D258C">
        <w:rPr>
          <w:rFonts w:hint="cs"/>
          <w:sz w:val="26"/>
          <w:rtl/>
        </w:rPr>
        <w:t xml:space="preserve"> ע"י ועדת המכרזים ועל סמך ראיון ע"י רשם הקבלנים.</w:t>
      </w:r>
    </w:p>
    <w:p w:rsidR="00F245F0" w:rsidRPr="004D258C" w:rsidRDefault="005037CE" w:rsidP="00C51A0B">
      <w:pPr>
        <w:tabs>
          <w:tab w:val="left" w:pos="360"/>
          <w:tab w:val="left" w:pos="540"/>
          <w:tab w:val="left" w:pos="1260"/>
        </w:tabs>
        <w:rPr>
          <w:sz w:val="26"/>
          <w:rtl/>
        </w:rPr>
      </w:pPr>
      <w:r w:rsidRPr="004D258C">
        <w:rPr>
          <w:rFonts w:hint="cs"/>
          <w:sz w:val="26"/>
          <w:rtl/>
        </w:rPr>
        <w:lastRenderedPageBreak/>
        <w:t xml:space="preserve">                   </w:t>
      </w:r>
      <w:r w:rsidR="00F245F0" w:rsidRPr="004D258C">
        <w:rPr>
          <w:rFonts w:hint="cs"/>
          <w:sz w:val="26"/>
          <w:rtl/>
        </w:rPr>
        <w:t xml:space="preserve">  ההצעות תוערכנה בציונים בין 0 ל </w:t>
      </w:r>
      <w:r w:rsidR="00F245F0" w:rsidRPr="004D258C">
        <w:rPr>
          <w:sz w:val="26"/>
          <w:rtl/>
        </w:rPr>
        <w:t>–</w:t>
      </w:r>
      <w:r w:rsidR="00F245F0" w:rsidRPr="004D258C">
        <w:rPr>
          <w:rFonts w:hint="cs"/>
          <w:sz w:val="26"/>
          <w:rtl/>
        </w:rPr>
        <w:t xml:space="preserve"> 100. מובהר כי רק הצעה </w:t>
      </w:r>
      <w:r w:rsidR="00F245F0" w:rsidRPr="004D258C">
        <w:rPr>
          <w:sz w:val="26"/>
          <w:rtl/>
        </w:rPr>
        <w:br/>
      </w:r>
      <w:r w:rsidR="00F245F0" w:rsidRPr="004D258C">
        <w:rPr>
          <w:rFonts w:hint="cs"/>
          <w:sz w:val="26"/>
          <w:rtl/>
        </w:rPr>
        <w:t xml:space="preserve">                     שאיכותה תוערך בציון </w:t>
      </w:r>
      <w:r w:rsidR="00C51A0B" w:rsidRPr="004D258C">
        <w:rPr>
          <w:rFonts w:hint="cs"/>
          <w:sz w:val="26"/>
          <w:rtl/>
        </w:rPr>
        <w:t>85</w:t>
      </w:r>
      <w:r w:rsidR="00F245F0" w:rsidRPr="004D258C">
        <w:rPr>
          <w:rFonts w:hint="cs"/>
          <w:sz w:val="26"/>
          <w:rtl/>
        </w:rPr>
        <w:t>% ומעלה תעלה לשלב הבחירה הסופי.</w:t>
      </w:r>
    </w:p>
    <w:p w:rsidR="00F245F0" w:rsidRPr="004D258C" w:rsidRDefault="00657FDA" w:rsidP="00C51A0B">
      <w:pPr>
        <w:tabs>
          <w:tab w:val="left" w:pos="1260"/>
        </w:tabs>
        <w:ind w:left="720"/>
        <w:jc w:val="both"/>
        <w:rPr>
          <w:b w:val="0"/>
          <w:bCs/>
          <w:sz w:val="26"/>
          <w:rtl/>
        </w:rPr>
      </w:pPr>
      <w:r w:rsidRPr="004D258C">
        <w:rPr>
          <w:rFonts w:hint="cs"/>
          <w:b w:val="0"/>
          <w:bCs/>
          <w:sz w:val="26"/>
          <w:rtl/>
        </w:rPr>
        <w:t xml:space="preserve">במידה ויהיו פחות משתי הצעות שיעברו לשלב הבחירה הסופי (מעל </w:t>
      </w:r>
      <w:r w:rsidR="00C51A0B" w:rsidRPr="004D258C">
        <w:rPr>
          <w:rFonts w:hint="cs"/>
          <w:b w:val="0"/>
          <w:bCs/>
          <w:sz w:val="26"/>
          <w:rtl/>
        </w:rPr>
        <w:t>85</w:t>
      </w:r>
      <w:r w:rsidRPr="004D258C">
        <w:rPr>
          <w:rFonts w:hint="cs"/>
          <w:b w:val="0"/>
          <w:bCs/>
          <w:sz w:val="26"/>
          <w:rtl/>
        </w:rPr>
        <w:t xml:space="preserve">%) רשאית ועדת המכרזים להעביר לשלב </w:t>
      </w:r>
      <w:r w:rsidR="00BA5746" w:rsidRPr="004D258C">
        <w:rPr>
          <w:rFonts w:hint="cs"/>
          <w:b w:val="0"/>
          <w:bCs/>
          <w:sz w:val="26"/>
          <w:rtl/>
        </w:rPr>
        <w:t xml:space="preserve">הבחירה </w:t>
      </w:r>
      <w:r w:rsidRPr="004D258C">
        <w:rPr>
          <w:rFonts w:hint="cs"/>
          <w:b w:val="0"/>
          <w:bCs/>
          <w:sz w:val="26"/>
          <w:rtl/>
        </w:rPr>
        <w:t>הסופי גם הצעות אחרות ובלבד שקיבלו ציון של  75 ומעלה.</w:t>
      </w:r>
    </w:p>
    <w:p w:rsidR="00F245F0" w:rsidRPr="004D258C" w:rsidRDefault="00D02828" w:rsidP="007B11B1">
      <w:pPr>
        <w:tabs>
          <w:tab w:val="left" w:pos="1260"/>
        </w:tabs>
        <w:ind w:left="900"/>
        <w:rPr>
          <w:b w:val="0"/>
          <w:bCs/>
          <w:sz w:val="26"/>
          <w:u w:val="single"/>
        </w:rPr>
      </w:pPr>
      <w:r w:rsidRPr="004D258C">
        <w:rPr>
          <w:rFonts w:hint="cs"/>
          <w:sz w:val="26"/>
          <w:rtl/>
        </w:rPr>
        <w:t>ג.</w:t>
      </w:r>
      <w:r w:rsidR="00F245F0" w:rsidRPr="004D258C">
        <w:rPr>
          <w:rFonts w:hint="cs"/>
          <w:sz w:val="26"/>
          <w:rtl/>
        </w:rPr>
        <w:t xml:space="preserve">  בשלב השלישי תדורגנה ההצעות לפי </w:t>
      </w:r>
      <w:r w:rsidR="008E3AA7" w:rsidRPr="004D258C">
        <w:rPr>
          <w:rFonts w:hint="cs"/>
          <w:sz w:val="26"/>
          <w:rtl/>
        </w:rPr>
        <w:t>הצעת המחיר</w:t>
      </w:r>
      <w:r w:rsidR="00F245F0" w:rsidRPr="004D258C">
        <w:rPr>
          <w:rFonts w:hint="cs"/>
          <w:sz w:val="26"/>
          <w:rtl/>
        </w:rPr>
        <w:t xml:space="preserve"> ש</w:t>
      </w:r>
      <w:r w:rsidR="008E3AA7" w:rsidRPr="004D258C">
        <w:rPr>
          <w:rFonts w:hint="cs"/>
          <w:sz w:val="26"/>
          <w:rtl/>
        </w:rPr>
        <w:t>ת</w:t>
      </w:r>
      <w:r w:rsidR="00F245F0" w:rsidRPr="004D258C">
        <w:rPr>
          <w:rFonts w:hint="cs"/>
          <w:sz w:val="26"/>
          <w:rtl/>
        </w:rPr>
        <w:t>ינתן על-ידי המציע.</w:t>
      </w:r>
    </w:p>
    <w:p w:rsidR="00F245F0" w:rsidRPr="004D258C" w:rsidRDefault="00F245F0" w:rsidP="007B11B1">
      <w:pPr>
        <w:tabs>
          <w:tab w:val="left" w:pos="1260"/>
        </w:tabs>
        <w:ind w:left="900"/>
        <w:rPr>
          <w:b w:val="0"/>
          <w:bCs/>
          <w:sz w:val="26"/>
          <w:u w:val="single"/>
        </w:rPr>
      </w:pPr>
    </w:p>
    <w:p w:rsidR="00F245F0" w:rsidRPr="004D258C" w:rsidRDefault="00F245F0" w:rsidP="007B11B1">
      <w:pPr>
        <w:tabs>
          <w:tab w:val="left" w:pos="900"/>
          <w:tab w:val="left" w:pos="1260"/>
        </w:tabs>
        <w:ind w:left="900"/>
        <w:rPr>
          <w:sz w:val="26"/>
          <w:rtl/>
        </w:rPr>
      </w:pPr>
      <w:r w:rsidRPr="004D258C">
        <w:rPr>
          <w:rFonts w:hint="cs"/>
          <w:sz w:val="26"/>
          <w:rtl/>
        </w:rPr>
        <w:t xml:space="preserve">ד.  </w:t>
      </w:r>
      <w:r w:rsidR="00684E4B" w:rsidRPr="004D258C">
        <w:rPr>
          <w:rFonts w:hint="cs"/>
          <w:sz w:val="26"/>
          <w:rtl/>
        </w:rPr>
        <w:t>בשלב הרביעי תיקבע ההצעה הזוכה ע"פ השקלול הכולל של שלבי ב' ו ג' המפורט בסעיף 6 דלעיל.</w:t>
      </w:r>
    </w:p>
    <w:p w:rsidR="006C565B" w:rsidRPr="004D258C" w:rsidRDefault="006C565B" w:rsidP="006C565B">
      <w:pPr>
        <w:keepNext/>
        <w:spacing w:line="276" w:lineRule="auto"/>
        <w:ind w:left="965"/>
        <w:jc w:val="both"/>
        <w:rPr>
          <w:b w:val="0"/>
          <w:bCs/>
          <w:sz w:val="24"/>
          <w:szCs w:val="24"/>
        </w:rPr>
      </w:pPr>
      <w:r w:rsidRPr="004D258C">
        <w:rPr>
          <w:rFonts w:hint="cs"/>
          <w:sz w:val="24"/>
          <w:szCs w:val="24"/>
          <w:rtl/>
        </w:rPr>
        <w:t xml:space="preserve">* </w:t>
      </w:r>
      <w:r w:rsidRPr="004D258C">
        <w:rPr>
          <w:rFonts w:hint="cs"/>
          <w:b w:val="0"/>
          <w:bCs/>
          <w:sz w:val="24"/>
          <w:szCs w:val="24"/>
          <w:rtl/>
        </w:rPr>
        <w:t>במסגרת עידוד העדפת נשים, תינתן עדיפות לתאגיד המצוי בשליטת אישה, כאשר ההצעה המיטבית המשוקללת מבחינת איכות ומחיר זהה בין שני מציעים.</w:t>
      </w:r>
    </w:p>
    <w:p w:rsidR="006C565B" w:rsidRPr="004D258C" w:rsidRDefault="006C565B" w:rsidP="007B11B1">
      <w:pPr>
        <w:tabs>
          <w:tab w:val="left" w:pos="900"/>
          <w:tab w:val="left" w:pos="1260"/>
        </w:tabs>
        <w:ind w:left="900"/>
        <w:rPr>
          <w:sz w:val="26"/>
          <w:rtl/>
        </w:rPr>
      </w:pPr>
    </w:p>
    <w:p w:rsidR="006C565B" w:rsidRPr="004D258C" w:rsidRDefault="006C565B" w:rsidP="006C565B">
      <w:pPr>
        <w:tabs>
          <w:tab w:val="left" w:pos="900"/>
          <w:tab w:val="left" w:pos="1260"/>
        </w:tabs>
        <w:ind w:left="360"/>
        <w:rPr>
          <w:sz w:val="26"/>
          <w:rtl/>
        </w:rPr>
      </w:pPr>
    </w:p>
    <w:p w:rsidR="003E5826" w:rsidRPr="004D258C" w:rsidRDefault="00F245F0" w:rsidP="007B11B1">
      <w:pPr>
        <w:rPr>
          <w:b w:val="0"/>
          <w:bCs/>
          <w:sz w:val="26"/>
          <w:u w:val="single"/>
          <w:rtl/>
        </w:rPr>
      </w:pPr>
      <w:r w:rsidRPr="004D258C">
        <w:rPr>
          <w:rFonts w:hint="cs"/>
          <w:b w:val="0"/>
          <w:bCs/>
          <w:sz w:val="26"/>
          <w:u w:val="single"/>
          <w:rtl/>
        </w:rPr>
        <w:t xml:space="preserve"> </w:t>
      </w:r>
    </w:p>
    <w:p w:rsidR="00F245F0" w:rsidRPr="004D258C" w:rsidRDefault="00F245F0" w:rsidP="007B11B1">
      <w:pPr>
        <w:tabs>
          <w:tab w:val="left" w:pos="900"/>
        </w:tabs>
        <w:rPr>
          <w:b w:val="0"/>
          <w:bCs/>
          <w:sz w:val="26"/>
          <w:u w:val="single"/>
          <w:rtl/>
        </w:rPr>
      </w:pPr>
      <w:r w:rsidRPr="004D258C">
        <w:rPr>
          <w:rFonts w:hint="cs"/>
          <w:sz w:val="26"/>
          <w:rtl/>
        </w:rPr>
        <w:t xml:space="preserve">    8.       </w:t>
      </w:r>
      <w:r w:rsidRPr="004D258C">
        <w:rPr>
          <w:rFonts w:hint="cs"/>
          <w:b w:val="0"/>
          <w:bCs/>
          <w:sz w:val="26"/>
          <w:u w:val="single"/>
          <w:rtl/>
        </w:rPr>
        <w:t>ניגוד עניינים</w:t>
      </w:r>
    </w:p>
    <w:p w:rsidR="00F245F0" w:rsidRPr="004D258C" w:rsidRDefault="00F245F0" w:rsidP="007B11B1">
      <w:pPr>
        <w:tabs>
          <w:tab w:val="left" w:pos="720"/>
          <w:tab w:val="left" w:pos="900"/>
        </w:tabs>
        <w:rPr>
          <w:b w:val="0"/>
          <w:bCs/>
          <w:sz w:val="26"/>
          <w:u w:val="single"/>
          <w:rtl/>
        </w:rPr>
      </w:pPr>
      <w:r w:rsidRPr="004D258C">
        <w:rPr>
          <w:rFonts w:hint="cs"/>
          <w:b w:val="0"/>
          <w:bCs/>
          <w:sz w:val="26"/>
          <w:u w:val="single"/>
          <w:rtl/>
        </w:rPr>
        <w:t xml:space="preserve">        </w:t>
      </w:r>
    </w:p>
    <w:p w:rsidR="005D6DC5" w:rsidRPr="004D258C" w:rsidRDefault="00F245F0" w:rsidP="000F3B43">
      <w:pPr>
        <w:ind w:left="651"/>
        <w:jc w:val="both"/>
        <w:rPr>
          <w:sz w:val="26"/>
          <w:rtl/>
        </w:rPr>
      </w:pPr>
      <w:r w:rsidRPr="004D258C">
        <w:rPr>
          <w:rFonts w:hint="cs"/>
          <w:sz w:val="26"/>
          <w:rtl/>
        </w:rPr>
        <w:t xml:space="preserve">מובהר בזה כי על הזוכה ו/או מי מטעמו להימנע מניגוד עניינים בין עיסוקיו לבין              פעולותיו במסגרת שירותיו </w:t>
      </w:r>
      <w:proofErr w:type="spellStart"/>
      <w:r w:rsidRPr="004D258C">
        <w:rPr>
          <w:rFonts w:hint="cs"/>
          <w:sz w:val="26"/>
          <w:rtl/>
        </w:rPr>
        <w:t>למשב"ש</w:t>
      </w:r>
      <w:proofErr w:type="spellEnd"/>
      <w:r w:rsidRPr="004D258C">
        <w:rPr>
          <w:rFonts w:hint="cs"/>
          <w:sz w:val="26"/>
          <w:rtl/>
        </w:rPr>
        <w:t xml:space="preserve"> ולא יימצא במצב בו קיימת אפשרות כלשהי </w:t>
      </w:r>
      <w:r w:rsidRPr="004D258C">
        <w:rPr>
          <w:sz w:val="26"/>
          <w:rtl/>
        </w:rPr>
        <w:br/>
      </w:r>
      <w:r w:rsidRPr="004D258C">
        <w:rPr>
          <w:rFonts w:hint="cs"/>
          <w:sz w:val="26"/>
          <w:rtl/>
        </w:rPr>
        <w:t>לניגוד עניינים כאמור.</w:t>
      </w:r>
      <w:r w:rsidR="005D6DC5" w:rsidRPr="004D258C">
        <w:rPr>
          <w:rFonts w:hint="cs"/>
          <w:sz w:val="26"/>
          <w:rtl/>
        </w:rPr>
        <w:t xml:space="preserve"> </w:t>
      </w:r>
      <w:r w:rsidR="00684E4B" w:rsidRPr="004D258C">
        <w:rPr>
          <w:rFonts w:hint="cs"/>
          <w:sz w:val="26"/>
          <w:rtl/>
        </w:rPr>
        <w:t xml:space="preserve">הזוכה יידרש </w:t>
      </w:r>
      <w:r w:rsidR="005D6DC5" w:rsidRPr="004D258C">
        <w:rPr>
          <w:rFonts w:hint="cs"/>
          <w:sz w:val="26"/>
          <w:rtl/>
        </w:rPr>
        <w:t xml:space="preserve">לחתום על </w:t>
      </w:r>
      <w:r w:rsidR="00684E4B" w:rsidRPr="004D258C">
        <w:rPr>
          <w:rFonts w:hint="cs"/>
          <w:sz w:val="26"/>
          <w:rtl/>
        </w:rPr>
        <w:t xml:space="preserve">התחייבות להסדר </w:t>
      </w:r>
      <w:r w:rsidR="005D6DC5" w:rsidRPr="004D258C">
        <w:rPr>
          <w:rFonts w:hint="cs"/>
          <w:sz w:val="26"/>
          <w:rtl/>
        </w:rPr>
        <w:t xml:space="preserve">ניגוד עניינים </w:t>
      </w:r>
      <w:r w:rsidR="005D6DC5" w:rsidRPr="004D258C">
        <w:rPr>
          <w:sz w:val="26"/>
          <w:rtl/>
        </w:rPr>
        <w:t>–</w:t>
      </w:r>
      <w:r w:rsidR="005D6DC5" w:rsidRPr="004D258C">
        <w:rPr>
          <w:rFonts w:hint="cs"/>
          <w:sz w:val="26"/>
          <w:rtl/>
        </w:rPr>
        <w:t xml:space="preserve"> נספח ו'</w:t>
      </w:r>
      <w:r w:rsidR="000F3B43" w:rsidRPr="004D258C">
        <w:rPr>
          <w:rFonts w:hint="cs"/>
          <w:sz w:val="26"/>
          <w:rtl/>
        </w:rPr>
        <w:t xml:space="preserve"> להסכם</w:t>
      </w:r>
      <w:r w:rsidR="005D6DC5" w:rsidRPr="004D258C">
        <w:rPr>
          <w:rFonts w:hint="cs"/>
          <w:sz w:val="26"/>
          <w:rtl/>
        </w:rPr>
        <w:t>.</w:t>
      </w:r>
    </w:p>
    <w:p w:rsidR="0072300B" w:rsidRPr="004D258C" w:rsidRDefault="0072300B" w:rsidP="000F3B43">
      <w:pPr>
        <w:tabs>
          <w:tab w:val="left" w:pos="900"/>
          <w:tab w:val="left" w:pos="1080"/>
        </w:tabs>
        <w:ind w:left="651"/>
        <w:jc w:val="both"/>
        <w:rPr>
          <w:sz w:val="26"/>
          <w:rtl/>
        </w:rPr>
      </w:pPr>
      <w:r w:rsidRPr="004D258C">
        <w:rPr>
          <w:rFonts w:hint="cs"/>
          <w:sz w:val="26"/>
          <w:rtl/>
        </w:rPr>
        <w:t xml:space="preserve">היועצת המשפטית של משרד הבינוי והשיכון רשאית לדרוש מהיועץ לחתום על הסדר ספציפי למניעת ניגוד עניינים, </w:t>
      </w:r>
      <w:proofErr w:type="spellStart"/>
      <w:r w:rsidRPr="004D258C">
        <w:rPr>
          <w:rFonts w:hint="cs"/>
          <w:sz w:val="26"/>
          <w:rtl/>
        </w:rPr>
        <w:t>הכל</w:t>
      </w:r>
      <w:proofErr w:type="spellEnd"/>
      <w:r w:rsidRPr="004D258C">
        <w:rPr>
          <w:rFonts w:hint="cs"/>
          <w:sz w:val="26"/>
          <w:rtl/>
        </w:rPr>
        <w:t xml:space="preserve"> לפי נתוני היועץ ועל-פי שיקול דעתה הבלעדי.</w:t>
      </w:r>
    </w:p>
    <w:p w:rsidR="00F245F0" w:rsidRPr="004D258C" w:rsidRDefault="00F245F0" w:rsidP="007B11B1">
      <w:pPr>
        <w:rPr>
          <w:b w:val="0"/>
          <w:bCs/>
          <w:sz w:val="26"/>
          <w:u w:val="single"/>
          <w:rtl/>
        </w:rPr>
      </w:pPr>
    </w:p>
    <w:p w:rsidR="00F245F0" w:rsidRPr="004D258C" w:rsidRDefault="00F245F0" w:rsidP="007B11B1">
      <w:pPr>
        <w:tabs>
          <w:tab w:val="left" w:pos="360"/>
          <w:tab w:val="left" w:pos="720"/>
          <w:tab w:val="left" w:pos="900"/>
          <w:tab w:val="left" w:pos="1080"/>
          <w:tab w:val="left" w:pos="1260"/>
        </w:tabs>
        <w:rPr>
          <w:sz w:val="26"/>
          <w:rtl/>
        </w:rPr>
      </w:pPr>
      <w:r w:rsidRPr="004D258C">
        <w:rPr>
          <w:rFonts w:hint="cs"/>
          <w:sz w:val="26"/>
          <w:rtl/>
        </w:rPr>
        <w:t xml:space="preserve">    9.    </w:t>
      </w:r>
      <w:r w:rsidRPr="004D258C">
        <w:rPr>
          <w:rFonts w:hint="cs"/>
          <w:b w:val="0"/>
          <w:bCs/>
          <w:sz w:val="26"/>
          <w:u w:val="single"/>
          <w:rtl/>
        </w:rPr>
        <w:t>הנחיות לזוכה:</w:t>
      </w:r>
    </w:p>
    <w:p w:rsidR="00684E4B" w:rsidRPr="004D258C" w:rsidRDefault="005B06CC" w:rsidP="006C565B">
      <w:pPr>
        <w:pStyle w:val="af0"/>
        <w:numPr>
          <w:ilvl w:val="0"/>
          <w:numId w:val="16"/>
        </w:numPr>
        <w:tabs>
          <w:tab w:val="left" w:pos="360"/>
          <w:tab w:val="left" w:pos="720"/>
          <w:tab w:val="left" w:pos="900"/>
          <w:tab w:val="left" w:pos="1080"/>
          <w:tab w:val="left" w:pos="1260"/>
        </w:tabs>
        <w:jc w:val="both"/>
        <w:rPr>
          <w:sz w:val="26"/>
          <w:rtl/>
        </w:rPr>
      </w:pPr>
      <w:r w:rsidRPr="004D258C">
        <w:rPr>
          <w:rFonts w:hint="cs"/>
          <w:sz w:val="26"/>
          <w:rtl/>
        </w:rPr>
        <w:t xml:space="preserve">   </w:t>
      </w:r>
      <w:r w:rsidR="00F245F0" w:rsidRPr="004D258C">
        <w:rPr>
          <w:rFonts w:hint="cs"/>
          <w:sz w:val="26"/>
          <w:rtl/>
        </w:rPr>
        <w:t xml:space="preserve">הזוכה יידרש לחתום על חוזה בנוסח </w:t>
      </w:r>
      <w:proofErr w:type="spellStart"/>
      <w:r w:rsidR="00F245F0" w:rsidRPr="004D258C">
        <w:rPr>
          <w:rFonts w:hint="cs"/>
          <w:sz w:val="26"/>
          <w:rtl/>
        </w:rPr>
        <w:t>המצ"ב</w:t>
      </w:r>
      <w:proofErr w:type="spellEnd"/>
      <w:r w:rsidR="00F245F0" w:rsidRPr="004D258C">
        <w:rPr>
          <w:rFonts w:hint="cs"/>
          <w:sz w:val="26"/>
          <w:rtl/>
        </w:rPr>
        <w:t>,</w:t>
      </w:r>
      <w:r w:rsidR="00C155B1" w:rsidRPr="004D258C">
        <w:rPr>
          <w:rFonts w:hint="cs"/>
          <w:sz w:val="26"/>
          <w:rtl/>
        </w:rPr>
        <w:t xml:space="preserve"> </w:t>
      </w:r>
      <w:r w:rsidR="00684E4B" w:rsidRPr="004D258C">
        <w:rPr>
          <w:rFonts w:hint="cs"/>
          <w:sz w:val="26"/>
          <w:rtl/>
        </w:rPr>
        <w:t xml:space="preserve">חתימה מלאה, </w:t>
      </w:r>
      <w:r w:rsidR="00C155B1" w:rsidRPr="004D258C">
        <w:rPr>
          <w:rFonts w:hint="cs"/>
          <w:sz w:val="26"/>
          <w:rtl/>
        </w:rPr>
        <w:t xml:space="preserve">בסופו ובראשי </w:t>
      </w:r>
      <w:r w:rsidR="00684E4B" w:rsidRPr="004D258C">
        <w:rPr>
          <w:rFonts w:hint="cs"/>
          <w:sz w:val="26"/>
          <w:rtl/>
        </w:rPr>
        <w:t xml:space="preserve"> תיבות בכל עמוד, </w:t>
      </w:r>
      <w:r w:rsidR="0043280E" w:rsidRPr="004D258C">
        <w:rPr>
          <w:rFonts w:hint="cs"/>
          <w:sz w:val="26"/>
          <w:rtl/>
        </w:rPr>
        <w:t xml:space="preserve">תוך </w:t>
      </w:r>
      <w:r w:rsidR="006C565B" w:rsidRPr="004D258C">
        <w:rPr>
          <w:rFonts w:hint="cs"/>
          <w:sz w:val="26"/>
          <w:rtl/>
        </w:rPr>
        <w:t>7</w:t>
      </w:r>
      <w:r w:rsidR="0043280E" w:rsidRPr="004D258C">
        <w:rPr>
          <w:rFonts w:hint="cs"/>
          <w:sz w:val="26"/>
          <w:rtl/>
        </w:rPr>
        <w:t xml:space="preserve"> ימים מהודעת המשרד בדבר זכייתו למתן </w:t>
      </w:r>
      <w:r w:rsidR="00684E4B" w:rsidRPr="004D258C">
        <w:rPr>
          <w:rFonts w:hint="cs"/>
          <w:sz w:val="26"/>
          <w:rtl/>
        </w:rPr>
        <w:t xml:space="preserve"> השירותים בהתאם לדרישות המכרז.                 </w:t>
      </w:r>
    </w:p>
    <w:p w:rsidR="00F245F0" w:rsidRPr="004D258C" w:rsidRDefault="005B06CC" w:rsidP="00BA5746">
      <w:pPr>
        <w:pStyle w:val="af0"/>
        <w:numPr>
          <w:ilvl w:val="0"/>
          <w:numId w:val="16"/>
        </w:numPr>
        <w:tabs>
          <w:tab w:val="left" w:pos="900"/>
        </w:tabs>
        <w:jc w:val="both"/>
        <w:rPr>
          <w:sz w:val="26"/>
          <w:rtl/>
        </w:rPr>
      </w:pPr>
      <w:r w:rsidRPr="004D258C">
        <w:rPr>
          <w:rFonts w:hint="cs"/>
          <w:sz w:val="26"/>
          <w:rtl/>
        </w:rPr>
        <w:t xml:space="preserve">  </w:t>
      </w:r>
      <w:r w:rsidR="00F245F0" w:rsidRPr="004D258C">
        <w:rPr>
          <w:rFonts w:hint="cs"/>
          <w:sz w:val="26"/>
          <w:rtl/>
        </w:rPr>
        <w:t xml:space="preserve">להמציא ערבות בנקאית להבטחת ביצוע השירותים על-פי החוזה בנוסח </w:t>
      </w:r>
      <w:r w:rsidR="00684E4B" w:rsidRPr="004D258C">
        <w:rPr>
          <w:rFonts w:hint="cs"/>
          <w:sz w:val="26"/>
          <w:rtl/>
        </w:rPr>
        <w:t xml:space="preserve">המופיע בנספח </w:t>
      </w:r>
      <w:r w:rsidR="005037CE" w:rsidRPr="004D258C">
        <w:rPr>
          <w:rFonts w:hint="cs"/>
          <w:sz w:val="26"/>
          <w:rtl/>
        </w:rPr>
        <w:t xml:space="preserve">ד' </w:t>
      </w:r>
      <w:r w:rsidR="00F245F0" w:rsidRPr="004D258C">
        <w:rPr>
          <w:rFonts w:hint="cs"/>
          <w:sz w:val="26"/>
          <w:rtl/>
        </w:rPr>
        <w:t xml:space="preserve"> לחוזה</w:t>
      </w:r>
      <w:r w:rsidR="00183B09" w:rsidRPr="004D258C">
        <w:rPr>
          <w:rFonts w:hint="cs"/>
          <w:sz w:val="26"/>
          <w:rtl/>
        </w:rPr>
        <w:t xml:space="preserve">, </w:t>
      </w:r>
      <w:r w:rsidR="0043280E" w:rsidRPr="004D258C">
        <w:rPr>
          <w:rFonts w:hint="cs"/>
          <w:sz w:val="26"/>
          <w:rtl/>
        </w:rPr>
        <w:t>בהיקף של 5% מההתקשרות</w:t>
      </w:r>
      <w:r w:rsidR="00BA5746" w:rsidRPr="004D258C">
        <w:rPr>
          <w:rFonts w:hint="cs"/>
          <w:sz w:val="26"/>
          <w:rtl/>
        </w:rPr>
        <w:t xml:space="preserve"> צמודה למדד המחירים לצרכן </w:t>
      </w:r>
      <w:r w:rsidR="0043280E" w:rsidRPr="004D258C">
        <w:rPr>
          <w:rFonts w:hint="cs"/>
          <w:sz w:val="26"/>
          <w:rtl/>
        </w:rPr>
        <w:t xml:space="preserve"> </w:t>
      </w:r>
      <w:r w:rsidR="00183B09" w:rsidRPr="004D258C">
        <w:rPr>
          <w:rFonts w:hint="cs"/>
          <w:sz w:val="26"/>
          <w:rtl/>
        </w:rPr>
        <w:t xml:space="preserve">שתהיה בתוקף עד </w:t>
      </w:r>
      <w:r w:rsidR="00BA5746" w:rsidRPr="004D258C">
        <w:rPr>
          <w:rFonts w:hint="cs"/>
          <w:sz w:val="26"/>
          <w:rtl/>
        </w:rPr>
        <w:t xml:space="preserve">90 </w:t>
      </w:r>
      <w:r w:rsidR="00183B09" w:rsidRPr="004D258C">
        <w:rPr>
          <w:rFonts w:hint="cs"/>
          <w:sz w:val="26"/>
          <w:rtl/>
        </w:rPr>
        <w:t>יום מתום תקופת הביצוע</w:t>
      </w:r>
      <w:r w:rsidR="00F245F0" w:rsidRPr="004D258C">
        <w:rPr>
          <w:rFonts w:hint="cs"/>
          <w:sz w:val="26"/>
          <w:rtl/>
        </w:rPr>
        <w:t>.</w:t>
      </w:r>
    </w:p>
    <w:p w:rsidR="00684E4B" w:rsidRPr="004D258C" w:rsidRDefault="00F245F0" w:rsidP="000F3B43">
      <w:pPr>
        <w:tabs>
          <w:tab w:val="left" w:pos="720"/>
          <w:tab w:val="left" w:pos="900"/>
          <w:tab w:val="left" w:pos="1260"/>
        </w:tabs>
        <w:jc w:val="both"/>
        <w:rPr>
          <w:sz w:val="26"/>
          <w:rtl/>
        </w:rPr>
      </w:pPr>
      <w:r w:rsidRPr="004D258C">
        <w:rPr>
          <w:rFonts w:hint="cs"/>
          <w:sz w:val="26"/>
          <w:rtl/>
        </w:rPr>
        <w:t xml:space="preserve">    </w:t>
      </w:r>
    </w:p>
    <w:p w:rsidR="00F245F0" w:rsidRPr="004D258C" w:rsidRDefault="00684E4B" w:rsidP="00D9584B">
      <w:pPr>
        <w:tabs>
          <w:tab w:val="left" w:pos="720"/>
          <w:tab w:val="left" w:pos="900"/>
          <w:tab w:val="left" w:pos="1260"/>
        </w:tabs>
        <w:jc w:val="both"/>
        <w:rPr>
          <w:sz w:val="26"/>
          <w:rtl/>
        </w:rPr>
      </w:pPr>
      <w:r w:rsidRPr="004D258C">
        <w:rPr>
          <w:rFonts w:hint="cs"/>
          <w:sz w:val="26"/>
          <w:rtl/>
        </w:rPr>
        <w:t xml:space="preserve"> </w:t>
      </w:r>
      <w:r w:rsidR="00F245F0" w:rsidRPr="004D258C">
        <w:rPr>
          <w:rFonts w:hint="cs"/>
          <w:sz w:val="26"/>
          <w:rtl/>
        </w:rPr>
        <w:t xml:space="preserve">10.  </w:t>
      </w:r>
      <w:r w:rsidR="00F245F0" w:rsidRPr="004D258C">
        <w:rPr>
          <w:rFonts w:hint="cs"/>
          <w:b w:val="0"/>
          <w:bCs/>
          <w:sz w:val="26"/>
          <w:u w:val="single"/>
          <w:rtl/>
        </w:rPr>
        <w:t>הבהרות</w:t>
      </w:r>
    </w:p>
    <w:p w:rsidR="009316BF" w:rsidRPr="004D258C" w:rsidRDefault="009316BF" w:rsidP="007B11B1">
      <w:pPr>
        <w:rPr>
          <w:sz w:val="26"/>
          <w:rtl/>
        </w:rPr>
      </w:pPr>
    </w:p>
    <w:p w:rsidR="00807A4C" w:rsidRPr="004D258C" w:rsidRDefault="00F245F0" w:rsidP="00760801">
      <w:pPr>
        <w:ind w:left="368"/>
        <w:jc w:val="both"/>
        <w:rPr>
          <w:sz w:val="26"/>
          <w:rtl/>
        </w:rPr>
      </w:pPr>
      <w:r w:rsidRPr="004D258C">
        <w:rPr>
          <w:rFonts w:hint="cs"/>
          <w:sz w:val="26"/>
          <w:rtl/>
        </w:rPr>
        <w:t>שאלות יש להפנות בכתב ל</w:t>
      </w:r>
      <w:r w:rsidR="00F0275D" w:rsidRPr="004D258C">
        <w:rPr>
          <w:rFonts w:hint="cs"/>
          <w:sz w:val="26"/>
          <w:rtl/>
        </w:rPr>
        <w:t xml:space="preserve"> </w:t>
      </w:r>
      <w:r w:rsidR="00F0275D" w:rsidRPr="004D258C">
        <w:rPr>
          <w:sz w:val="26"/>
          <w:rtl/>
        </w:rPr>
        <w:t>–</w:t>
      </w:r>
      <w:r w:rsidR="00F0275D" w:rsidRPr="004D258C">
        <w:rPr>
          <w:rFonts w:hint="cs"/>
          <w:sz w:val="26"/>
          <w:rtl/>
        </w:rPr>
        <w:t xml:space="preserve"> </w:t>
      </w:r>
      <w:r w:rsidR="00760801" w:rsidRPr="004D258C">
        <w:rPr>
          <w:rFonts w:hint="cs"/>
          <w:sz w:val="26"/>
          <w:rtl/>
        </w:rPr>
        <w:t>יפה מאור</w:t>
      </w:r>
      <w:r w:rsidRPr="004D258C">
        <w:rPr>
          <w:rFonts w:hint="cs"/>
          <w:sz w:val="26"/>
          <w:rtl/>
        </w:rPr>
        <w:t xml:space="preserve"> במשרד הבינוי והשיכון </w:t>
      </w:r>
      <w:r w:rsidR="00826331" w:rsidRPr="004D258C">
        <w:rPr>
          <w:rFonts w:hint="cs"/>
          <w:sz w:val="26"/>
          <w:rtl/>
        </w:rPr>
        <w:t xml:space="preserve">לדואר       אלקטרוני </w:t>
      </w:r>
      <w:r w:rsidR="00760801" w:rsidRPr="004D258C">
        <w:t>YaffaM@moch.gov.il</w:t>
      </w:r>
      <w:r w:rsidR="00826331" w:rsidRPr="004D258C">
        <w:rPr>
          <w:rFonts w:hint="cs"/>
          <w:sz w:val="26"/>
          <w:rtl/>
        </w:rPr>
        <w:t xml:space="preserve">, </w:t>
      </w:r>
      <w:r w:rsidRPr="004D258C">
        <w:rPr>
          <w:rFonts w:hint="cs"/>
          <w:sz w:val="26"/>
          <w:rtl/>
        </w:rPr>
        <w:t xml:space="preserve">וזאת </w:t>
      </w:r>
      <w:r w:rsidRPr="004D258C">
        <w:rPr>
          <w:rFonts w:hint="eastAsia"/>
          <w:b w:val="0"/>
          <w:bCs/>
          <w:sz w:val="26"/>
          <w:u w:val="single"/>
          <w:rtl/>
        </w:rPr>
        <w:t>עד</w:t>
      </w:r>
      <w:r w:rsidRPr="004D258C">
        <w:rPr>
          <w:b w:val="0"/>
          <w:bCs/>
          <w:sz w:val="26"/>
          <w:u w:val="single"/>
          <w:rtl/>
        </w:rPr>
        <w:t xml:space="preserve"> </w:t>
      </w:r>
      <w:r w:rsidR="00684E4B" w:rsidRPr="004D258C">
        <w:rPr>
          <w:rFonts w:hint="eastAsia"/>
          <w:b w:val="0"/>
          <w:bCs/>
          <w:sz w:val="26"/>
          <w:u w:val="single"/>
          <w:rtl/>
        </w:rPr>
        <w:t>יום</w:t>
      </w:r>
      <w:r w:rsidR="000F3B43" w:rsidRPr="004D258C">
        <w:rPr>
          <w:b w:val="0"/>
          <w:bCs/>
          <w:sz w:val="26"/>
          <w:u w:val="single"/>
          <w:rtl/>
        </w:rPr>
        <w:t xml:space="preserve"> </w:t>
      </w:r>
      <w:r w:rsidR="00760801" w:rsidRPr="004D258C">
        <w:rPr>
          <w:rFonts w:hint="cs"/>
          <w:b w:val="0"/>
          <w:bCs/>
          <w:sz w:val="26"/>
          <w:u w:val="single"/>
          <w:rtl/>
        </w:rPr>
        <w:t>ג' ה 11/9/2012</w:t>
      </w:r>
      <w:r w:rsidR="00760801" w:rsidRPr="004D258C">
        <w:rPr>
          <w:sz w:val="26"/>
          <w:rtl/>
        </w:rPr>
        <w:t xml:space="preserve"> </w:t>
      </w:r>
      <w:r w:rsidR="00480149" w:rsidRPr="004D258C">
        <w:rPr>
          <w:rFonts w:hint="eastAsia"/>
          <w:sz w:val="26"/>
          <w:rtl/>
        </w:rPr>
        <w:t>תשובות</w:t>
      </w:r>
      <w:r w:rsidR="00480149" w:rsidRPr="004D258C">
        <w:rPr>
          <w:sz w:val="26"/>
          <w:rtl/>
        </w:rPr>
        <w:t xml:space="preserve"> יישלחו, </w:t>
      </w:r>
      <w:r w:rsidRPr="004D258C">
        <w:rPr>
          <w:rFonts w:hint="eastAsia"/>
          <w:sz w:val="26"/>
          <w:rtl/>
        </w:rPr>
        <w:t>במידה</w:t>
      </w:r>
      <w:r w:rsidRPr="004D258C">
        <w:rPr>
          <w:sz w:val="26"/>
          <w:rtl/>
        </w:rPr>
        <w:t xml:space="preserve"> </w:t>
      </w:r>
      <w:r w:rsidRPr="004D258C">
        <w:rPr>
          <w:rFonts w:hint="eastAsia"/>
          <w:sz w:val="26"/>
          <w:rtl/>
        </w:rPr>
        <w:t>ותהיינה</w:t>
      </w:r>
      <w:r w:rsidR="00826331" w:rsidRPr="004D258C">
        <w:rPr>
          <w:sz w:val="26"/>
          <w:rtl/>
        </w:rPr>
        <w:t xml:space="preserve">, </w:t>
      </w:r>
      <w:r w:rsidR="00480149" w:rsidRPr="004D258C">
        <w:rPr>
          <w:rFonts w:hint="eastAsia"/>
          <w:sz w:val="26"/>
          <w:rtl/>
        </w:rPr>
        <w:t>לכל</w:t>
      </w:r>
      <w:r w:rsidR="00480149" w:rsidRPr="004D258C">
        <w:rPr>
          <w:sz w:val="26"/>
          <w:rtl/>
        </w:rPr>
        <w:t xml:space="preserve"> מי שרכש את המכרז, </w:t>
      </w:r>
      <w:r w:rsidR="00826331" w:rsidRPr="004D258C">
        <w:rPr>
          <w:rFonts w:hint="eastAsia"/>
          <w:sz w:val="26"/>
          <w:rtl/>
        </w:rPr>
        <w:t>עד</w:t>
      </w:r>
      <w:r w:rsidR="00826331" w:rsidRPr="004D258C">
        <w:rPr>
          <w:sz w:val="26"/>
          <w:rtl/>
        </w:rPr>
        <w:t xml:space="preserve"> </w:t>
      </w:r>
      <w:r w:rsidR="00F57C5C" w:rsidRPr="004D258C">
        <w:rPr>
          <w:rFonts w:hint="eastAsia"/>
          <w:sz w:val="26"/>
          <w:rtl/>
        </w:rPr>
        <w:t>יום</w:t>
      </w:r>
      <w:r w:rsidR="00F57C5C" w:rsidRPr="004D258C">
        <w:rPr>
          <w:sz w:val="26"/>
          <w:rtl/>
        </w:rPr>
        <w:t xml:space="preserve"> </w:t>
      </w:r>
      <w:r w:rsidR="00760801" w:rsidRPr="004D258C">
        <w:rPr>
          <w:rFonts w:hint="cs"/>
          <w:sz w:val="26"/>
          <w:rtl/>
        </w:rPr>
        <w:t xml:space="preserve">13/9/2012. </w:t>
      </w:r>
    </w:p>
    <w:p w:rsidR="00684E4B" w:rsidRPr="004D258C" w:rsidRDefault="00826331" w:rsidP="00F3688A">
      <w:pPr>
        <w:ind w:left="368"/>
        <w:jc w:val="both"/>
        <w:rPr>
          <w:sz w:val="26"/>
          <w:rtl/>
        </w:rPr>
      </w:pPr>
      <w:r w:rsidRPr="004D258C">
        <w:rPr>
          <w:rFonts w:hint="cs"/>
          <w:rtl/>
        </w:rPr>
        <w:t xml:space="preserve">התשובות יימסרו רק </w:t>
      </w:r>
      <w:r w:rsidR="00684E4B" w:rsidRPr="004D258C">
        <w:rPr>
          <w:rFonts w:hint="cs"/>
          <w:rtl/>
        </w:rPr>
        <w:t xml:space="preserve">בכתב. לא תהיה </w:t>
      </w:r>
      <w:r w:rsidR="00F57C5C" w:rsidRPr="004D258C">
        <w:rPr>
          <w:rFonts w:hint="cs"/>
          <w:rtl/>
        </w:rPr>
        <w:t xml:space="preserve">אפשרות אחרת לקבל מידע או </w:t>
      </w:r>
      <w:r w:rsidRPr="004D258C">
        <w:rPr>
          <w:rFonts w:hint="cs"/>
          <w:rtl/>
        </w:rPr>
        <w:t xml:space="preserve">לברר פרטים כלשהם בהקשר למכרז </w:t>
      </w:r>
      <w:r w:rsidR="00684E4B" w:rsidRPr="004D258C">
        <w:rPr>
          <w:rFonts w:hint="cs"/>
          <w:rtl/>
        </w:rPr>
        <w:t xml:space="preserve">  </w:t>
      </w:r>
      <w:r w:rsidR="00684E4B" w:rsidRPr="004D258C">
        <w:rPr>
          <w:rFonts w:hint="cs"/>
          <w:sz w:val="26"/>
          <w:rtl/>
        </w:rPr>
        <w:t xml:space="preserve"> זה. כל התשובות </w:t>
      </w:r>
      <w:r w:rsidR="00F57C5C" w:rsidRPr="004D258C">
        <w:rPr>
          <w:rFonts w:hint="cs"/>
          <w:sz w:val="26"/>
          <w:rtl/>
        </w:rPr>
        <w:t xml:space="preserve">שיינתנו  יופצו </w:t>
      </w:r>
      <w:proofErr w:type="spellStart"/>
      <w:r w:rsidR="00F57C5C" w:rsidRPr="004D258C">
        <w:rPr>
          <w:rFonts w:hint="cs"/>
          <w:sz w:val="26"/>
          <w:rtl/>
        </w:rPr>
        <w:t>לרוכשי</w:t>
      </w:r>
      <w:proofErr w:type="spellEnd"/>
      <w:r w:rsidR="00F57C5C" w:rsidRPr="004D258C">
        <w:rPr>
          <w:rFonts w:hint="cs"/>
          <w:sz w:val="26"/>
          <w:rtl/>
        </w:rPr>
        <w:t xml:space="preserve"> המכרז, </w:t>
      </w:r>
      <w:r w:rsidRPr="004D258C">
        <w:rPr>
          <w:rFonts w:hint="cs"/>
          <w:sz w:val="26"/>
          <w:rtl/>
        </w:rPr>
        <w:t xml:space="preserve">ייחתמו ע"י המציע ויהוו חלק בלתי </w:t>
      </w:r>
      <w:r w:rsidR="00684E4B" w:rsidRPr="004D258C">
        <w:rPr>
          <w:rFonts w:hint="cs"/>
          <w:sz w:val="26"/>
          <w:rtl/>
        </w:rPr>
        <w:t>נפרד ממסמכי המכרז.</w:t>
      </w:r>
    </w:p>
    <w:p w:rsidR="00684E4B" w:rsidRPr="004D258C" w:rsidRDefault="00684E4B" w:rsidP="007B11B1">
      <w:pPr>
        <w:rPr>
          <w:sz w:val="26"/>
          <w:rtl/>
        </w:rPr>
      </w:pPr>
      <w:r w:rsidRPr="004D258C">
        <w:rPr>
          <w:rFonts w:hint="cs"/>
          <w:sz w:val="26"/>
          <w:rtl/>
        </w:rPr>
        <w:t xml:space="preserve">       </w:t>
      </w:r>
    </w:p>
    <w:p w:rsidR="00F245F0" w:rsidRPr="004D258C" w:rsidRDefault="00F245F0" w:rsidP="00F3688A">
      <w:pPr>
        <w:tabs>
          <w:tab w:val="left" w:pos="386"/>
        </w:tabs>
        <w:rPr>
          <w:sz w:val="26"/>
          <w:rtl/>
        </w:rPr>
      </w:pPr>
      <w:r w:rsidRPr="004D258C">
        <w:rPr>
          <w:rFonts w:hint="cs"/>
          <w:sz w:val="26"/>
          <w:rtl/>
        </w:rPr>
        <w:t>1</w:t>
      </w:r>
      <w:r w:rsidR="009121F6" w:rsidRPr="004D258C">
        <w:rPr>
          <w:rFonts w:hint="cs"/>
          <w:sz w:val="26"/>
          <w:rtl/>
        </w:rPr>
        <w:t>1</w:t>
      </w:r>
      <w:r w:rsidRPr="004D258C">
        <w:rPr>
          <w:rFonts w:hint="cs"/>
          <w:sz w:val="26"/>
          <w:rtl/>
        </w:rPr>
        <w:t xml:space="preserve">. </w:t>
      </w:r>
      <w:r w:rsidRPr="004D258C">
        <w:rPr>
          <w:rFonts w:hint="cs"/>
          <w:b w:val="0"/>
          <w:bCs/>
          <w:sz w:val="26"/>
          <w:u w:val="single"/>
          <w:rtl/>
        </w:rPr>
        <w:t>תנאים כלליים</w:t>
      </w:r>
      <w:r w:rsidRPr="004D258C">
        <w:rPr>
          <w:b w:val="0"/>
          <w:bCs/>
          <w:sz w:val="26"/>
          <w:u w:val="single"/>
          <w:rtl/>
        </w:rPr>
        <w:br/>
      </w:r>
      <w:r w:rsidRPr="004D258C">
        <w:rPr>
          <w:rFonts w:hint="cs"/>
          <w:sz w:val="26"/>
          <w:rtl/>
        </w:rPr>
        <w:t xml:space="preserve">משרד הבינוי והשיכון אינו מתחייב לקבל את ההצעה </w:t>
      </w:r>
      <w:r w:rsidR="007A1CED" w:rsidRPr="004D258C">
        <w:rPr>
          <w:rFonts w:hint="cs"/>
          <w:sz w:val="26"/>
          <w:rtl/>
        </w:rPr>
        <w:t xml:space="preserve">בעלת השקלול הגבוה  </w:t>
      </w:r>
      <w:r w:rsidRPr="004D258C">
        <w:rPr>
          <w:rFonts w:hint="cs"/>
          <w:sz w:val="26"/>
          <w:rtl/>
        </w:rPr>
        <w:t xml:space="preserve">ביותר או כל הצעה </w:t>
      </w:r>
      <w:proofErr w:type="spellStart"/>
      <w:r w:rsidRPr="004D258C">
        <w:rPr>
          <w:rFonts w:hint="cs"/>
          <w:sz w:val="26"/>
          <w:rtl/>
        </w:rPr>
        <w:t>שהיא.משרד</w:t>
      </w:r>
      <w:proofErr w:type="spellEnd"/>
      <w:r w:rsidRPr="004D258C">
        <w:rPr>
          <w:rFonts w:hint="cs"/>
          <w:sz w:val="26"/>
          <w:rtl/>
        </w:rPr>
        <w:t xml:space="preserve"> הבינוי והשיכון יהיה רשאי לבטל את המכרז מסיבה תקציבית או מכל סיבה אחרת לפי שיקול דעתו הבלעדית ולמציעים לא תהיה עילה לתביעה בגין זה.</w:t>
      </w:r>
    </w:p>
    <w:p w:rsidR="009316BF" w:rsidRPr="004D258C" w:rsidRDefault="009316BF" w:rsidP="007B11B1">
      <w:pPr>
        <w:jc w:val="center"/>
        <w:rPr>
          <w:sz w:val="26"/>
          <w:rtl/>
        </w:rPr>
      </w:pPr>
    </w:p>
    <w:p w:rsidR="00F245F0" w:rsidRPr="004D258C" w:rsidRDefault="009316BF" w:rsidP="007B11B1">
      <w:pPr>
        <w:jc w:val="center"/>
        <w:rPr>
          <w:sz w:val="26"/>
          <w:rtl/>
        </w:rPr>
      </w:pPr>
      <w:r w:rsidRPr="004D258C">
        <w:rPr>
          <w:rFonts w:hint="cs"/>
          <w:sz w:val="26"/>
          <w:rtl/>
        </w:rPr>
        <w:t xml:space="preserve">                                                                    </w:t>
      </w:r>
      <w:r w:rsidR="00F57C5C" w:rsidRPr="004D258C">
        <w:rPr>
          <w:rFonts w:hint="cs"/>
          <w:sz w:val="26"/>
          <w:rtl/>
        </w:rPr>
        <w:t xml:space="preserve">  </w:t>
      </w:r>
      <w:r w:rsidR="00F245F0" w:rsidRPr="004D258C">
        <w:rPr>
          <w:rFonts w:hint="cs"/>
          <w:sz w:val="26"/>
          <w:rtl/>
        </w:rPr>
        <w:t>בכבוד רב,</w:t>
      </w:r>
    </w:p>
    <w:p w:rsidR="00F245F0" w:rsidRPr="004D258C" w:rsidRDefault="00F245F0" w:rsidP="007B11B1">
      <w:pPr>
        <w:jc w:val="center"/>
        <w:rPr>
          <w:sz w:val="26"/>
          <w:rtl/>
        </w:rPr>
      </w:pPr>
      <w:r w:rsidRPr="004D258C">
        <w:rPr>
          <w:rFonts w:hint="cs"/>
          <w:sz w:val="26"/>
          <w:rtl/>
        </w:rPr>
        <w:t xml:space="preserve">                                                                      ועדת המכרזים</w:t>
      </w:r>
    </w:p>
    <w:p w:rsidR="00FD096A" w:rsidRPr="004D258C" w:rsidRDefault="00FD096A" w:rsidP="007B11B1">
      <w:pPr>
        <w:jc w:val="center"/>
        <w:rPr>
          <w:sz w:val="26"/>
          <w:rtl/>
        </w:rPr>
      </w:pPr>
    </w:p>
    <w:p w:rsidR="00BA5746" w:rsidRPr="004D258C" w:rsidRDefault="00BA5746">
      <w:pPr>
        <w:bidi w:val="0"/>
        <w:spacing w:line="240" w:lineRule="auto"/>
        <w:rPr>
          <w:sz w:val="26"/>
        </w:rPr>
      </w:pPr>
      <w:r w:rsidRPr="004D258C">
        <w:rPr>
          <w:sz w:val="26"/>
          <w:rtl/>
        </w:rPr>
        <w:br w:type="page"/>
      </w:r>
    </w:p>
    <w:p w:rsidR="00FD096A" w:rsidRPr="004D258C" w:rsidRDefault="00FD096A" w:rsidP="007B11B1">
      <w:pPr>
        <w:jc w:val="center"/>
        <w:rPr>
          <w:sz w:val="26"/>
          <w:rtl/>
        </w:rPr>
      </w:pPr>
    </w:p>
    <w:p w:rsidR="00F245F0" w:rsidRPr="004D258C" w:rsidRDefault="00F245F0" w:rsidP="007B11B1">
      <w:pPr>
        <w:jc w:val="center"/>
        <w:rPr>
          <w:b w:val="0"/>
          <w:bCs/>
          <w:szCs w:val="32"/>
          <w:u w:val="single"/>
          <w:rtl/>
        </w:rPr>
      </w:pPr>
      <w:r w:rsidRPr="004D258C">
        <w:rPr>
          <w:b w:val="0"/>
          <w:bCs/>
          <w:szCs w:val="32"/>
          <w:u w:val="single"/>
          <w:rtl/>
        </w:rPr>
        <w:t xml:space="preserve">נספח </w:t>
      </w:r>
      <w:r w:rsidR="0043280E" w:rsidRPr="004D258C">
        <w:rPr>
          <w:rFonts w:hint="cs"/>
          <w:b w:val="0"/>
          <w:bCs/>
          <w:szCs w:val="32"/>
          <w:u w:val="single"/>
          <w:rtl/>
        </w:rPr>
        <w:t>א</w:t>
      </w:r>
      <w:r w:rsidRPr="004D258C">
        <w:rPr>
          <w:b w:val="0"/>
          <w:bCs/>
          <w:szCs w:val="32"/>
          <w:u w:val="single"/>
          <w:rtl/>
        </w:rPr>
        <w:t xml:space="preserve">' </w:t>
      </w:r>
      <w:r w:rsidRPr="004D258C">
        <w:rPr>
          <w:b w:val="0"/>
          <w:bCs/>
          <w:szCs w:val="32"/>
          <w:u w:val="single"/>
        </w:rPr>
        <w:t>–</w:t>
      </w:r>
      <w:r w:rsidRPr="004D258C">
        <w:rPr>
          <w:b w:val="0"/>
          <w:bCs/>
          <w:szCs w:val="32"/>
          <w:u w:val="single"/>
          <w:rtl/>
        </w:rPr>
        <w:t xml:space="preserve"> טופס הגשת הצעה</w:t>
      </w:r>
    </w:p>
    <w:p w:rsidR="00F245F0" w:rsidRPr="004D258C" w:rsidRDefault="00F245F0" w:rsidP="007B11B1">
      <w:pPr>
        <w:jc w:val="both"/>
        <w:rPr>
          <w:rtl/>
        </w:rPr>
      </w:pPr>
      <w:r w:rsidRPr="004D258C">
        <w:rPr>
          <w:rtl/>
        </w:rPr>
        <w:t>לכבוד</w:t>
      </w:r>
    </w:p>
    <w:p w:rsidR="00F245F0" w:rsidRPr="004D258C" w:rsidRDefault="00F245F0" w:rsidP="007B11B1">
      <w:pPr>
        <w:jc w:val="both"/>
        <w:rPr>
          <w:rtl/>
        </w:rPr>
      </w:pPr>
      <w:smartTag w:uri="urn:schemas-microsoft-com:office:smarttags" w:element="PersonName">
        <w:r w:rsidRPr="004D258C">
          <w:rPr>
            <w:rtl/>
          </w:rPr>
          <w:t>משרד הבינוי והשיכון</w:t>
        </w:r>
      </w:smartTag>
    </w:p>
    <w:p w:rsidR="00F245F0" w:rsidRPr="004D258C" w:rsidRDefault="00F245F0" w:rsidP="007B11B1">
      <w:pPr>
        <w:jc w:val="both"/>
        <w:rPr>
          <w:rtl/>
        </w:rPr>
      </w:pPr>
      <w:proofErr w:type="spellStart"/>
      <w:r w:rsidRPr="004D258C">
        <w:rPr>
          <w:rtl/>
        </w:rPr>
        <w:t>קרית</w:t>
      </w:r>
      <w:proofErr w:type="spellEnd"/>
      <w:r w:rsidRPr="004D258C">
        <w:rPr>
          <w:rtl/>
        </w:rPr>
        <w:t xml:space="preserve"> הממשלה </w:t>
      </w:r>
    </w:p>
    <w:p w:rsidR="00F245F0" w:rsidRPr="004D258C" w:rsidRDefault="00F245F0" w:rsidP="007B11B1">
      <w:pPr>
        <w:jc w:val="both"/>
        <w:rPr>
          <w:rtl/>
        </w:rPr>
      </w:pPr>
      <w:r w:rsidRPr="004D258C">
        <w:rPr>
          <w:rtl/>
        </w:rPr>
        <w:t>מזרח ירושלים</w:t>
      </w:r>
    </w:p>
    <w:p w:rsidR="00F245F0" w:rsidRPr="004D258C" w:rsidRDefault="00F245F0" w:rsidP="007B11B1">
      <w:pPr>
        <w:jc w:val="both"/>
        <w:rPr>
          <w:rtl/>
        </w:rPr>
      </w:pPr>
    </w:p>
    <w:p w:rsidR="00F245F0" w:rsidRPr="004D258C" w:rsidRDefault="00F245F0" w:rsidP="00ED205C">
      <w:pPr>
        <w:jc w:val="center"/>
        <w:rPr>
          <w:b w:val="0"/>
          <w:bCs/>
          <w:u w:val="single"/>
          <w:rtl/>
        </w:rPr>
      </w:pPr>
      <w:r w:rsidRPr="004D258C">
        <w:rPr>
          <w:rtl/>
        </w:rPr>
        <w:t xml:space="preserve">הנדון : </w:t>
      </w:r>
      <w:r w:rsidRPr="004D258C">
        <w:rPr>
          <w:b w:val="0"/>
          <w:bCs/>
          <w:u w:val="single"/>
          <w:rtl/>
        </w:rPr>
        <w:t>הצעה למכרז</w:t>
      </w:r>
      <w:r w:rsidR="00CF19D3" w:rsidRPr="004D258C">
        <w:rPr>
          <w:rFonts w:hint="cs"/>
          <w:b w:val="0"/>
          <w:bCs/>
          <w:u w:val="single"/>
          <w:rtl/>
        </w:rPr>
        <w:t xml:space="preserve">  </w:t>
      </w:r>
      <w:r w:rsidR="00ED205C" w:rsidRPr="004D258C">
        <w:rPr>
          <w:rFonts w:hint="cs"/>
          <w:b w:val="0"/>
          <w:bCs/>
          <w:u w:val="single"/>
          <w:rtl/>
        </w:rPr>
        <w:t>14/2012</w:t>
      </w:r>
      <w:r w:rsidR="00CF19D3" w:rsidRPr="004D258C">
        <w:rPr>
          <w:rFonts w:hint="cs"/>
          <w:b w:val="0"/>
          <w:bCs/>
          <w:u w:val="single"/>
          <w:rtl/>
        </w:rPr>
        <w:t xml:space="preserve"> </w:t>
      </w:r>
      <w:r w:rsidR="00807A4C" w:rsidRPr="004D258C">
        <w:rPr>
          <w:rFonts w:hint="cs"/>
          <w:b w:val="0"/>
          <w:bCs/>
          <w:u w:val="single"/>
          <w:rtl/>
        </w:rPr>
        <w:t xml:space="preserve"> </w:t>
      </w:r>
      <w:r w:rsidRPr="004D258C">
        <w:rPr>
          <w:b w:val="0"/>
          <w:bCs/>
          <w:u w:val="single"/>
          <w:rtl/>
        </w:rPr>
        <w:t xml:space="preserve">למתן שירותי יעוץ </w:t>
      </w:r>
      <w:r w:rsidRPr="004D258C">
        <w:rPr>
          <w:rFonts w:hint="cs"/>
          <w:b w:val="0"/>
          <w:bCs/>
          <w:u w:val="single"/>
          <w:rtl/>
        </w:rPr>
        <w:t>לרשם הקבלנים</w:t>
      </w:r>
    </w:p>
    <w:p w:rsidR="00F245F0" w:rsidRPr="004D258C" w:rsidRDefault="00F245F0" w:rsidP="007B11B1">
      <w:pPr>
        <w:jc w:val="both"/>
        <w:rPr>
          <w:rtl/>
        </w:rPr>
      </w:pPr>
    </w:p>
    <w:tbl>
      <w:tblPr>
        <w:bidiVisual/>
        <w:tblW w:w="9037" w:type="dxa"/>
        <w:tblInd w:w="-517" w:type="dxa"/>
        <w:tblLayout w:type="fixed"/>
        <w:tblLook w:val="0000" w:firstRow="0" w:lastRow="0" w:firstColumn="0" w:lastColumn="0" w:noHBand="0" w:noVBand="0"/>
      </w:tblPr>
      <w:tblGrid>
        <w:gridCol w:w="993"/>
        <w:gridCol w:w="567"/>
        <w:gridCol w:w="7477"/>
      </w:tblGrid>
      <w:tr w:rsidR="00F245F0" w:rsidRPr="004D258C">
        <w:tc>
          <w:tcPr>
            <w:tcW w:w="993" w:type="dxa"/>
          </w:tcPr>
          <w:p w:rsidR="00F245F0" w:rsidRPr="004D258C" w:rsidRDefault="00F245F0" w:rsidP="007B11B1">
            <w:pPr>
              <w:jc w:val="both"/>
              <w:rPr>
                <w:rtl/>
              </w:rPr>
            </w:pPr>
            <w:r w:rsidRPr="004D258C">
              <w:rPr>
                <w:rtl/>
              </w:rPr>
              <w:t>1.</w:t>
            </w:r>
          </w:p>
        </w:tc>
        <w:tc>
          <w:tcPr>
            <w:tcW w:w="567" w:type="dxa"/>
          </w:tcPr>
          <w:p w:rsidR="00F245F0" w:rsidRPr="004D258C" w:rsidRDefault="00F245F0" w:rsidP="007B11B1">
            <w:pPr>
              <w:jc w:val="both"/>
              <w:rPr>
                <w:rtl/>
              </w:rPr>
            </w:pPr>
          </w:p>
        </w:tc>
        <w:tc>
          <w:tcPr>
            <w:tcW w:w="7477" w:type="dxa"/>
          </w:tcPr>
          <w:p w:rsidR="00F245F0" w:rsidRPr="004D258C" w:rsidRDefault="00F245F0" w:rsidP="007B11B1">
            <w:pPr>
              <w:jc w:val="both"/>
              <w:rPr>
                <w:rtl/>
              </w:rPr>
            </w:pPr>
            <w:r w:rsidRPr="004D258C">
              <w:rPr>
                <w:rtl/>
              </w:rPr>
              <w:t xml:space="preserve">אני החתום מטה, מציע בזה את שירותיי לביצוע השירותים שבנדון, בהתאם לתנאי המכרז. </w:t>
            </w:r>
          </w:p>
          <w:p w:rsidR="00F245F0" w:rsidRPr="004D258C" w:rsidRDefault="00F245F0" w:rsidP="007B11B1">
            <w:pPr>
              <w:jc w:val="both"/>
              <w:rPr>
                <w:rtl/>
              </w:rPr>
            </w:pPr>
          </w:p>
        </w:tc>
      </w:tr>
      <w:tr w:rsidR="00F245F0" w:rsidRPr="004D258C">
        <w:tc>
          <w:tcPr>
            <w:tcW w:w="993" w:type="dxa"/>
          </w:tcPr>
          <w:p w:rsidR="00F245F0" w:rsidRPr="004D258C" w:rsidRDefault="00F245F0" w:rsidP="007B11B1">
            <w:pPr>
              <w:jc w:val="both"/>
              <w:rPr>
                <w:rtl/>
              </w:rPr>
            </w:pPr>
            <w:r w:rsidRPr="004D258C">
              <w:rPr>
                <w:rtl/>
              </w:rPr>
              <w:t>2.</w:t>
            </w:r>
          </w:p>
        </w:tc>
        <w:tc>
          <w:tcPr>
            <w:tcW w:w="567" w:type="dxa"/>
          </w:tcPr>
          <w:p w:rsidR="00F245F0" w:rsidRPr="004D258C" w:rsidRDefault="00F245F0" w:rsidP="007B11B1">
            <w:pPr>
              <w:jc w:val="both"/>
              <w:rPr>
                <w:rtl/>
              </w:rPr>
            </w:pPr>
          </w:p>
        </w:tc>
        <w:tc>
          <w:tcPr>
            <w:tcW w:w="7477" w:type="dxa"/>
          </w:tcPr>
          <w:p w:rsidR="00F245F0" w:rsidRPr="004D258C" w:rsidRDefault="00F245F0" w:rsidP="007B11B1">
            <w:pPr>
              <w:jc w:val="both"/>
              <w:rPr>
                <w:rtl/>
              </w:rPr>
            </w:pPr>
            <w:r w:rsidRPr="004D258C">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F245F0" w:rsidRPr="004D258C" w:rsidRDefault="00F245F0" w:rsidP="007B11B1">
            <w:pPr>
              <w:jc w:val="both"/>
              <w:rPr>
                <w:rtl/>
              </w:rPr>
            </w:pPr>
          </w:p>
        </w:tc>
      </w:tr>
      <w:tr w:rsidR="00F245F0" w:rsidRPr="004D258C">
        <w:tc>
          <w:tcPr>
            <w:tcW w:w="993" w:type="dxa"/>
          </w:tcPr>
          <w:p w:rsidR="00F245F0" w:rsidRPr="004D258C" w:rsidRDefault="00F245F0" w:rsidP="007B11B1">
            <w:pPr>
              <w:jc w:val="both"/>
              <w:rPr>
                <w:rtl/>
              </w:rPr>
            </w:pPr>
            <w:r w:rsidRPr="004D258C">
              <w:rPr>
                <w:rFonts w:hint="cs"/>
                <w:rtl/>
              </w:rPr>
              <w:t>3.</w:t>
            </w:r>
          </w:p>
        </w:tc>
        <w:tc>
          <w:tcPr>
            <w:tcW w:w="567" w:type="dxa"/>
          </w:tcPr>
          <w:p w:rsidR="00F245F0" w:rsidRPr="004D258C" w:rsidRDefault="00F245F0" w:rsidP="007B11B1">
            <w:pPr>
              <w:jc w:val="both"/>
              <w:rPr>
                <w:rtl/>
              </w:rPr>
            </w:pPr>
          </w:p>
        </w:tc>
        <w:tc>
          <w:tcPr>
            <w:tcW w:w="7477" w:type="dxa"/>
          </w:tcPr>
          <w:p w:rsidR="00F245F0" w:rsidRPr="004D258C" w:rsidRDefault="00F245F0" w:rsidP="004D258C">
            <w:pPr>
              <w:jc w:val="both"/>
              <w:rPr>
                <w:rtl/>
              </w:rPr>
            </w:pPr>
            <w:r w:rsidRPr="004D258C">
              <w:rPr>
                <w:rtl/>
              </w:rPr>
              <w:t xml:space="preserve">הריני מתחייב כי הצעתי זו תהא בתוקף </w:t>
            </w:r>
            <w:r w:rsidRPr="004D258C">
              <w:rPr>
                <w:rFonts w:hint="cs"/>
                <w:rtl/>
              </w:rPr>
              <w:t xml:space="preserve">עד </w:t>
            </w:r>
            <w:r w:rsidR="00BF3E87" w:rsidRPr="004D258C">
              <w:rPr>
                <w:rFonts w:hint="eastAsia"/>
                <w:b w:val="0"/>
                <w:bCs/>
                <w:u w:val="single"/>
                <w:rtl/>
              </w:rPr>
              <w:t>ליום</w:t>
            </w:r>
            <w:r w:rsidR="00BF3E87" w:rsidRPr="004D258C">
              <w:rPr>
                <w:b w:val="0"/>
                <w:bCs/>
                <w:u w:val="single"/>
                <w:rtl/>
              </w:rPr>
              <w:t xml:space="preserve"> </w:t>
            </w:r>
            <w:r w:rsidR="004D258C" w:rsidRPr="004D258C">
              <w:rPr>
                <w:rFonts w:hint="cs"/>
                <w:b w:val="0"/>
                <w:bCs/>
                <w:u w:val="single"/>
                <w:rtl/>
              </w:rPr>
              <w:t>ראשון</w:t>
            </w:r>
            <w:r w:rsidR="00DF41FE" w:rsidRPr="004D258C">
              <w:rPr>
                <w:rFonts w:hint="cs"/>
                <w:b w:val="0"/>
                <w:bCs/>
                <w:u w:val="single"/>
                <w:rtl/>
              </w:rPr>
              <w:t xml:space="preserve"> </w:t>
            </w:r>
            <w:r w:rsidR="004D258C" w:rsidRPr="004D258C">
              <w:rPr>
                <w:rFonts w:hint="cs"/>
                <w:b w:val="0"/>
                <w:bCs/>
                <w:u w:val="single"/>
                <w:rtl/>
              </w:rPr>
              <w:t>23/12/2012</w:t>
            </w:r>
          </w:p>
          <w:p w:rsidR="00F245F0" w:rsidRPr="004D258C" w:rsidRDefault="00F245F0" w:rsidP="007B11B1">
            <w:pPr>
              <w:jc w:val="both"/>
              <w:rPr>
                <w:rtl/>
              </w:rPr>
            </w:pPr>
          </w:p>
        </w:tc>
      </w:tr>
      <w:tr w:rsidR="00F245F0" w:rsidRPr="004D258C">
        <w:tc>
          <w:tcPr>
            <w:tcW w:w="993" w:type="dxa"/>
          </w:tcPr>
          <w:p w:rsidR="00F245F0" w:rsidRPr="004D258C" w:rsidRDefault="00F245F0" w:rsidP="007B11B1">
            <w:pPr>
              <w:jc w:val="both"/>
              <w:rPr>
                <w:rtl/>
              </w:rPr>
            </w:pPr>
            <w:r w:rsidRPr="004D258C">
              <w:rPr>
                <w:rFonts w:hint="cs"/>
                <w:rtl/>
              </w:rPr>
              <w:t>4</w:t>
            </w:r>
            <w:r w:rsidRPr="004D258C">
              <w:rPr>
                <w:rtl/>
              </w:rPr>
              <w:t>.</w:t>
            </w:r>
          </w:p>
        </w:tc>
        <w:tc>
          <w:tcPr>
            <w:tcW w:w="567" w:type="dxa"/>
          </w:tcPr>
          <w:p w:rsidR="00F245F0" w:rsidRPr="004D258C" w:rsidRDefault="00F245F0" w:rsidP="007B11B1">
            <w:pPr>
              <w:jc w:val="both"/>
              <w:rPr>
                <w:rtl/>
              </w:rPr>
            </w:pPr>
          </w:p>
        </w:tc>
        <w:tc>
          <w:tcPr>
            <w:tcW w:w="7477" w:type="dxa"/>
          </w:tcPr>
          <w:p w:rsidR="00F245F0" w:rsidRPr="004D258C" w:rsidRDefault="00F245F0" w:rsidP="006C565B">
            <w:pPr>
              <w:jc w:val="both"/>
              <w:rPr>
                <w:rtl/>
              </w:rPr>
            </w:pPr>
            <w:r w:rsidRPr="004D258C">
              <w:rPr>
                <w:rtl/>
              </w:rPr>
              <w:t xml:space="preserve">קראתי את נוסח החוזה המצורף למכרז </w:t>
            </w:r>
            <w:r w:rsidRPr="004D258C">
              <w:rPr>
                <w:rFonts w:hint="cs"/>
                <w:rtl/>
              </w:rPr>
              <w:t>ו</w:t>
            </w:r>
            <w:r w:rsidRPr="004D258C">
              <w:rPr>
                <w:rtl/>
              </w:rPr>
              <w:t xml:space="preserve">אני מסכים לאמור בו ומודיע כי החוזה מהווה חלק בלתי נפרד מהצעתי זו, ומתחייב לחתום על החוזה </w:t>
            </w:r>
            <w:r w:rsidR="00FD096A" w:rsidRPr="004D258C">
              <w:rPr>
                <w:rFonts w:hint="cs"/>
                <w:rtl/>
              </w:rPr>
              <w:t>ולצרף הערבות</w:t>
            </w:r>
            <w:r w:rsidR="00A005CD" w:rsidRPr="004D258C">
              <w:rPr>
                <w:rFonts w:hint="cs"/>
                <w:rtl/>
              </w:rPr>
              <w:t xml:space="preserve"> הנדרשת</w:t>
            </w:r>
            <w:r w:rsidR="00FD096A" w:rsidRPr="004D258C">
              <w:rPr>
                <w:rFonts w:hint="cs"/>
                <w:rtl/>
              </w:rPr>
              <w:t xml:space="preserve"> בחוזה, </w:t>
            </w:r>
            <w:r w:rsidRPr="004D258C">
              <w:rPr>
                <w:rtl/>
              </w:rPr>
              <w:t xml:space="preserve">תוך </w:t>
            </w:r>
            <w:r w:rsidR="006C565B" w:rsidRPr="004D258C">
              <w:rPr>
                <w:rFonts w:hint="cs"/>
                <w:rtl/>
              </w:rPr>
              <w:t>7</w:t>
            </w:r>
            <w:r w:rsidR="0043280E" w:rsidRPr="004D258C">
              <w:rPr>
                <w:rtl/>
              </w:rPr>
              <w:t xml:space="preserve"> </w:t>
            </w:r>
            <w:r w:rsidRPr="004D258C">
              <w:rPr>
                <w:rFonts w:hint="cs"/>
                <w:rtl/>
              </w:rPr>
              <w:t>ימים</w:t>
            </w:r>
            <w:r w:rsidRPr="004D258C">
              <w:rPr>
                <w:rtl/>
              </w:rPr>
              <w:t xml:space="preserve"> </w:t>
            </w:r>
            <w:r w:rsidRPr="004D258C">
              <w:rPr>
                <w:rFonts w:hint="cs"/>
                <w:rtl/>
              </w:rPr>
              <w:t xml:space="preserve">מיום </w:t>
            </w:r>
            <w:r w:rsidRPr="004D258C">
              <w:rPr>
                <w:rtl/>
              </w:rPr>
              <w:t xml:space="preserve">הודעת </w:t>
            </w:r>
            <w:smartTag w:uri="urn:schemas-microsoft-com:office:smarttags" w:element="PersonName">
              <w:r w:rsidRPr="004D258C">
                <w:rPr>
                  <w:rtl/>
                </w:rPr>
                <w:t>משרד הבינוי והשיכון</w:t>
              </w:r>
            </w:smartTag>
            <w:r w:rsidRPr="004D258C">
              <w:rPr>
                <w:rtl/>
              </w:rPr>
              <w:t xml:space="preserve"> על זכייתי במכרז.</w:t>
            </w:r>
          </w:p>
          <w:p w:rsidR="00F245F0" w:rsidRPr="004D258C" w:rsidRDefault="00F245F0" w:rsidP="007B11B1">
            <w:pPr>
              <w:jc w:val="both"/>
              <w:rPr>
                <w:rtl/>
              </w:rPr>
            </w:pPr>
          </w:p>
        </w:tc>
      </w:tr>
      <w:tr w:rsidR="00F245F0" w:rsidRPr="004D258C">
        <w:tc>
          <w:tcPr>
            <w:tcW w:w="993" w:type="dxa"/>
          </w:tcPr>
          <w:p w:rsidR="00F245F0" w:rsidRPr="004D258C" w:rsidRDefault="00F245F0" w:rsidP="007B11B1">
            <w:pPr>
              <w:jc w:val="both"/>
              <w:rPr>
                <w:rtl/>
              </w:rPr>
            </w:pPr>
          </w:p>
        </w:tc>
        <w:tc>
          <w:tcPr>
            <w:tcW w:w="567" w:type="dxa"/>
          </w:tcPr>
          <w:p w:rsidR="00F245F0" w:rsidRPr="004D258C" w:rsidRDefault="00F245F0" w:rsidP="007B11B1">
            <w:pPr>
              <w:jc w:val="both"/>
              <w:rPr>
                <w:rtl/>
              </w:rPr>
            </w:pPr>
          </w:p>
        </w:tc>
        <w:tc>
          <w:tcPr>
            <w:tcW w:w="7477" w:type="dxa"/>
          </w:tcPr>
          <w:p w:rsidR="00F245F0" w:rsidRPr="004D258C" w:rsidRDefault="00F245F0" w:rsidP="007B11B1">
            <w:pPr>
              <w:jc w:val="both"/>
              <w:rPr>
                <w:rtl/>
              </w:rPr>
            </w:pPr>
            <w:r w:rsidRPr="004D258C">
              <w:rPr>
                <w:rtl/>
              </w:rPr>
              <w:t>אם לא אמלא אחר התחייבויות</w:t>
            </w:r>
            <w:r w:rsidRPr="004D258C">
              <w:rPr>
                <w:rFonts w:hint="cs"/>
                <w:rtl/>
              </w:rPr>
              <w:t>י</w:t>
            </w:r>
            <w:r w:rsidRPr="004D258C">
              <w:rPr>
                <w:rtl/>
              </w:rPr>
              <w:t xml:space="preserve">י, כולן או חלקן, יהיה המשרד רשאי לראות ההצעה כבטלה מעיקרה, לבטל את החוזה שנחתם </w:t>
            </w:r>
            <w:r w:rsidRPr="004D258C">
              <w:t>–</w:t>
            </w:r>
            <w:r w:rsidRPr="004D258C">
              <w:rPr>
                <w:rtl/>
              </w:rPr>
              <w:t xml:space="preserve"> אם נחתם</w:t>
            </w:r>
            <w:r w:rsidR="00FD096A" w:rsidRPr="004D258C">
              <w:rPr>
                <w:rFonts w:hint="cs"/>
                <w:rtl/>
              </w:rPr>
              <w:t>.</w:t>
            </w:r>
            <w:r w:rsidRPr="004D258C">
              <w:rPr>
                <w:rtl/>
              </w:rPr>
              <w:t xml:space="preserve"> כן יהיה המשרד רשאי להתקשר בחוזה עם כל גוף ככל שימצא לנכון.</w:t>
            </w:r>
          </w:p>
          <w:p w:rsidR="00F245F0" w:rsidRPr="004D258C" w:rsidRDefault="00F245F0" w:rsidP="007B11B1">
            <w:pPr>
              <w:jc w:val="both"/>
              <w:rPr>
                <w:rtl/>
              </w:rPr>
            </w:pPr>
          </w:p>
        </w:tc>
      </w:tr>
      <w:tr w:rsidR="00F245F0" w:rsidRPr="004D258C">
        <w:tc>
          <w:tcPr>
            <w:tcW w:w="993" w:type="dxa"/>
          </w:tcPr>
          <w:p w:rsidR="00F245F0" w:rsidRPr="004D258C" w:rsidRDefault="00F245F0" w:rsidP="007B11B1">
            <w:pPr>
              <w:jc w:val="both"/>
              <w:rPr>
                <w:rtl/>
              </w:rPr>
            </w:pPr>
            <w:r w:rsidRPr="004D258C">
              <w:rPr>
                <w:rFonts w:hint="cs"/>
                <w:rtl/>
              </w:rPr>
              <w:t>5</w:t>
            </w:r>
            <w:r w:rsidRPr="004D258C">
              <w:rPr>
                <w:rtl/>
              </w:rPr>
              <w:t>.</w:t>
            </w:r>
          </w:p>
          <w:p w:rsidR="00F245F0" w:rsidRPr="004D258C" w:rsidRDefault="00F245F0" w:rsidP="007B11B1">
            <w:pPr>
              <w:jc w:val="both"/>
              <w:rPr>
                <w:rtl/>
              </w:rPr>
            </w:pPr>
          </w:p>
          <w:p w:rsidR="00F245F0" w:rsidRPr="004D258C" w:rsidRDefault="00F245F0" w:rsidP="007B11B1">
            <w:pPr>
              <w:jc w:val="both"/>
              <w:rPr>
                <w:rtl/>
              </w:rPr>
            </w:pPr>
          </w:p>
          <w:p w:rsidR="00CA15A1" w:rsidRPr="004D258C" w:rsidRDefault="00CA15A1" w:rsidP="007B11B1">
            <w:pPr>
              <w:jc w:val="both"/>
              <w:rPr>
                <w:rtl/>
              </w:rPr>
            </w:pPr>
          </w:p>
          <w:p w:rsidR="00CA15A1" w:rsidRPr="004D258C" w:rsidRDefault="001F4B6E" w:rsidP="007B11B1">
            <w:pPr>
              <w:jc w:val="both"/>
              <w:rPr>
                <w:rtl/>
              </w:rPr>
            </w:pPr>
            <w:r w:rsidRPr="004D258C">
              <w:rPr>
                <w:rFonts w:hint="cs"/>
                <w:rtl/>
              </w:rPr>
              <w:t>6</w:t>
            </w:r>
            <w:r w:rsidR="00CA15A1" w:rsidRPr="004D258C">
              <w:rPr>
                <w:rFonts w:hint="cs"/>
                <w:rtl/>
              </w:rPr>
              <w:t>.</w:t>
            </w:r>
          </w:p>
          <w:p w:rsidR="00892EA6" w:rsidRPr="004D258C" w:rsidRDefault="00892EA6" w:rsidP="007B11B1">
            <w:pPr>
              <w:jc w:val="both"/>
              <w:rPr>
                <w:rtl/>
              </w:rPr>
            </w:pPr>
          </w:p>
          <w:p w:rsidR="00892EA6" w:rsidRPr="004D258C" w:rsidRDefault="007A471F" w:rsidP="007B11B1">
            <w:pPr>
              <w:jc w:val="both"/>
              <w:rPr>
                <w:rtl/>
              </w:rPr>
            </w:pPr>
            <w:r w:rsidRPr="004D258C">
              <w:rPr>
                <w:rFonts w:hint="cs"/>
                <w:rtl/>
              </w:rPr>
              <w:t>7</w:t>
            </w:r>
            <w:r w:rsidR="00892EA6" w:rsidRPr="004D258C">
              <w:rPr>
                <w:rFonts w:hint="cs"/>
                <w:rtl/>
              </w:rPr>
              <w:t>.</w:t>
            </w:r>
          </w:p>
        </w:tc>
        <w:tc>
          <w:tcPr>
            <w:tcW w:w="567" w:type="dxa"/>
          </w:tcPr>
          <w:p w:rsidR="00F245F0" w:rsidRPr="004D258C" w:rsidRDefault="00F245F0" w:rsidP="007B11B1">
            <w:pPr>
              <w:jc w:val="both"/>
              <w:rPr>
                <w:rtl/>
              </w:rPr>
            </w:pPr>
          </w:p>
        </w:tc>
        <w:tc>
          <w:tcPr>
            <w:tcW w:w="7477" w:type="dxa"/>
          </w:tcPr>
          <w:p w:rsidR="00F245F0" w:rsidRPr="004D258C" w:rsidRDefault="00F245F0" w:rsidP="007B11B1">
            <w:pPr>
              <w:jc w:val="both"/>
              <w:rPr>
                <w:rtl/>
              </w:rPr>
            </w:pPr>
            <w:r w:rsidRPr="004D258C">
              <w:rPr>
                <w:rtl/>
              </w:rPr>
              <w:t>אני מסכים לכל האמור במסמכי המכרז ולא יהיו לי כל תביעות או דרישות או טענות לעניין אי הבנה או ידיעה של תנאי המכרז ו/או תנאי החוזה על מסמכיהם ונספחיהם.</w:t>
            </w:r>
          </w:p>
          <w:p w:rsidR="00CA15A1" w:rsidRPr="004D258C" w:rsidRDefault="00CA15A1" w:rsidP="007B11B1">
            <w:pPr>
              <w:jc w:val="both"/>
              <w:rPr>
                <w:rtl/>
              </w:rPr>
            </w:pPr>
          </w:p>
          <w:p w:rsidR="00183B09" w:rsidRPr="004D258C" w:rsidRDefault="00183B09" w:rsidP="007B11B1">
            <w:pPr>
              <w:jc w:val="both"/>
              <w:rPr>
                <w:rtl/>
              </w:rPr>
            </w:pPr>
            <w:r w:rsidRPr="004D258C">
              <w:rPr>
                <w:rFonts w:hint="cs"/>
                <w:rtl/>
              </w:rPr>
              <w:t>הריני מתחייב לבצע את העבודה בעצמי ולא להעבירה לאחר.</w:t>
            </w:r>
            <w:r w:rsidR="00807A4C" w:rsidRPr="004D258C">
              <w:rPr>
                <w:rFonts w:hint="cs"/>
                <w:rtl/>
              </w:rPr>
              <w:t xml:space="preserve"> במקרה שהמציע </w:t>
            </w:r>
            <w:r w:rsidR="00807A4C" w:rsidRPr="004D258C">
              <w:rPr>
                <w:rFonts w:hint="cs"/>
                <w:rtl/>
              </w:rPr>
              <w:lastRenderedPageBreak/>
              <w:t>תאגיד, יש לציין את פרטי היועץ אשר ייתן את השירותים באופן אישי.</w:t>
            </w:r>
          </w:p>
          <w:p w:rsidR="00F245F0" w:rsidRPr="004D258C" w:rsidRDefault="00F245F0" w:rsidP="007B11B1">
            <w:pPr>
              <w:jc w:val="both"/>
              <w:rPr>
                <w:rtl/>
              </w:rPr>
            </w:pPr>
          </w:p>
          <w:p w:rsidR="00F245F0" w:rsidRPr="004D258C" w:rsidRDefault="00F245F0" w:rsidP="007B11B1">
            <w:pPr>
              <w:jc w:val="both"/>
              <w:rPr>
                <w:rtl/>
              </w:rPr>
            </w:pPr>
            <w:r w:rsidRPr="004D258C">
              <w:rPr>
                <w:rtl/>
              </w:rPr>
              <w:t xml:space="preserve">הריני מביא לידיעתכם הפרטים הבאים : </w:t>
            </w:r>
          </w:p>
          <w:p w:rsidR="00F245F0" w:rsidRPr="004D258C" w:rsidRDefault="00F245F0" w:rsidP="007B11B1">
            <w:pPr>
              <w:jc w:val="both"/>
              <w:rPr>
                <w:rtl/>
              </w:rPr>
            </w:pPr>
          </w:p>
          <w:p w:rsidR="00F245F0" w:rsidRPr="004D258C" w:rsidRDefault="00F245F0" w:rsidP="002D7758">
            <w:pPr>
              <w:numPr>
                <w:ilvl w:val="0"/>
                <w:numId w:val="5"/>
              </w:numPr>
              <w:jc w:val="both"/>
            </w:pPr>
            <w:r w:rsidRPr="004D258C">
              <w:rPr>
                <w:rtl/>
              </w:rPr>
              <w:t xml:space="preserve">שם המציע </w:t>
            </w:r>
            <w:r w:rsidRPr="004D258C">
              <w:rPr>
                <w:rFonts w:hint="cs"/>
                <w:rtl/>
              </w:rPr>
              <w:t>_________________</w:t>
            </w:r>
          </w:p>
          <w:p w:rsidR="00F245F0" w:rsidRPr="004D258C" w:rsidRDefault="00F245F0" w:rsidP="007B11B1">
            <w:pPr>
              <w:jc w:val="both"/>
              <w:rPr>
                <w:rtl/>
              </w:rPr>
            </w:pPr>
            <w:r w:rsidRPr="004D258C">
              <w:rPr>
                <w:rFonts w:hint="cs"/>
                <w:rtl/>
              </w:rPr>
              <w:t>ב</w:t>
            </w:r>
            <w:r w:rsidRPr="004D258C">
              <w:rPr>
                <w:rtl/>
              </w:rPr>
              <w:t xml:space="preserve">. מספר </w:t>
            </w:r>
            <w:r w:rsidRPr="004D258C">
              <w:rPr>
                <w:rFonts w:hint="cs"/>
                <w:rtl/>
              </w:rPr>
              <w:t>ת"ז</w:t>
            </w:r>
            <w:r w:rsidRPr="004D258C">
              <w:rPr>
                <w:rtl/>
              </w:rPr>
              <w:t xml:space="preserve"> : ____________________</w:t>
            </w:r>
          </w:p>
          <w:p w:rsidR="00F245F0" w:rsidRPr="004D258C" w:rsidRDefault="00F245F0" w:rsidP="007B11B1">
            <w:pPr>
              <w:jc w:val="both"/>
              <w:rPr>
                <w:rtl/>
              </w:rPr>
            </w:pPr>
            <w:r w:rsidRPr="004D258C">
              <w:rPr>
                <w:rFonts w:hint="cs"/>
                <w:rtl/>
              </w:rPr>
              <w:t>ג</w:t>
            </w:r>
            <w:r w:rsidRPr="004D258C">
              <w:rPr>
                <w:rtl/>
              </w:rPr>
              <w:t>. כתובת רשומה : __________________</w:t>
            </w:r>
          </w:p>
          <w:p w:rsidR="00F245F0" w:rsidRPr="004D258C" w:rsidRDefault="00F245F0" w:rsidP="007B11B1">
            <w:pPr>
              <w:jc w:val="both"/>
              <w:rPr>
                <w:rtl/>
              </w:rPr>
            </w:pPr>
            <w:r w:rsidRPr="004D258C">
              <w:rPr>
                <w:rFonts w:hint="cs"/>
                <w:rtl/>
              </w:rPr>
              <w:t>ד</w:t>
            </w:r>
            <w:r w:rsidRPr="004D258C">
              <w:rPr>
                <w:rtl/>
              </w:rPr>
              <w:t>. מספר טלפון : ____________  פקסימיליה :____________</w:t>
            </w:r>
            <w:r w:rsidRPr="004D258C">
              <w:rPr>
                <w:rFonts w:hint="cs"/>
                <w:rtl/>
              </w:rPr>
              <w:t xml:space="preserve"> </w:t>
            </w:r>
          </w:p>
          <w:p w:rsidR="00F245F0" w:rsidRPr="004D258C" w:rsidRDefault="00F245F0" w:rsidP="007B11B1">
            <w:pPr>
              <w:jc w:val="both"/>
              <w:rPr>
                <w:rtl/>
              </w:rPr>
            </w:pPr>
            <w:r w:rsidRPr="004D258C">
              <w:rPr>
                <w:rFonts w:hint="cs"/>
                <w:rtl/>
              </w:rPr>
              <w:t xml:space="preserve">    טלפון נייד ____________________</w:t>
            </w:r>
          </w:p>
          <w:p w:rsidR="00F245F0" w:rsidRPr="004D258C" w:rsidRDefault="00892EA6" w:rsidP="007B11B1">
            <w:pPr>
              <w:pStyle w:val="a9"/>
              <w:rPr>
                <w:rtl/>
              </w:rPr>
            </w:pPr>
            <w:r w:rsidRPr="004D258C">
              <w:rPr>
                <w:rFonts w:hint="cs"/>
                <w:rtl/>
              </w:rPr>
              <w:t>ה</w:t>
            </w:r>
            <w:r w:rsidR="00F245F0" w:rsidRPr="004D258C">
              <w:rPr>
                <w:rtl/>
              </w:rPr>
              <w:t xml:space="preserve">. שמות המוסמכים לחתום ולהתחייב בשם המציע, תפקידיהם ומספר הזהות  שלהם : _______________________________________________                  </w:t>
            </w:r>
          </w:p>
          <w:p w:rsidR="00F245F0" w:rsidRPr="004D258C" w:rsidRDefault="00F245F0" w:rsidP="007B11B1">
            <w:pPr>
              <w:pStyle w:val="a9"/>
              <w:rPr>
                <w:rtl/>
              </w:rPr>
            </w:pPr>
            <w:r w:rsidRPr="004D258C">
              <w:rPr>
                <w:rtl/>
              </w:rPr>
              <w:t xml:space="preserve">             ________________________________________________ </w:t>
            </w:r>
          </w:p>
          <w:p w:rsidR="00F245F0" w:rsidRPr="004D258C" w:rsidRDefault="00F245F0" w:rsidP="007B11B1">
            <w:pPr>
              <w:jc w:val="both"/>
              <w:rPr>
                <w:rtl/>
              </w:rPr>
            </w:pPr>
          </w:p>
          <w:p w:rsidR="00F245F0" w:rsidRPr="004D258C" w:rsidRDefault="00F245F0" w:rsidP="007B11B1">
            <w:pPr>
              <w:jc w:val="both"/>
              <w:rPr>
                <w:rtl/>
              </w:rPr>
            </w:pPr>
          </w:p>
          <w:p w:rsidR="00F245F0" w:rsidRPr="004D258C" w:rsidRDefault="00F245F0" w:rsidP="007B11B1">
            <w:pPr>
              <w:jc w:val="both"/>
              <w:rPr>
                <w:rtl/>
              </w:rPr>
            </w:pPr>
          </w:p>
          <w:p w:rsidR="00F245F0" w:rsidRPr="004D258C" w:rsidRDefault="00F245F0" w:rsidP="007B11B1">
            <w:pPr>
              <w:jc w:val="both"/>
              <w:rPr>
                <w:rtl/>
              </w:rPr>
            </w:pPr>
          </w:p>
          <w:p w:rsidR="00F245F0" w:rsidRPr="004D258C" w:rsidRDefault="00F245F0" w:rsidP="007B11B1">
            <w:pPr>
              <w:jc w:val="both"/>
              <w:rPr>
                <w:rtl/>
              </w:rPr>
            </w:pPr>
          </w:p>
          <w:p w:rsidR="00F245F0" w:rsidRPr="004D258C" w:rsidRDefault="00F245F0" w:rsidP="007B11B1">
            <w:pPr>
              <w:jc w:val="both"/>
              <w:rPr>
                <w:rtl/>
              </w:rPr>
            </w:pPr>
            <w:r w:rsidRPr="004D258C">
              <w:rPr>
                <w:rtl/>
              </w:rPr>
              <w:t>_______________           _________________       _____________</w:t>
            </w:r>
          </w:p>
          <w:p w:rsidR="00F245F0" w:rsidRPr="004D258C" w:rsidRDefault="00F245F0" w:rsidP="007B11B1">
            <w:pPr>
              <w:jc w:val="both"/>
              <w:rPr>
                <w:rtl/>
              </w:rPr>
            </w:pPr>
            <w:r w:rsidRPr="004D258C">
              <w:rPr>
                <w:rtl/>
              </w:rPr>
              <w:t xml:space="preserve">       תאריך                                  חותמת המציע                  חתימת המציע      </w:t>
            </w:r>
          </w:p>
          <w:p w:rsidR="00F245F0" w:rsidRPr="004D258C" w:rsidRDefault="00F245F0" w:rsidP="007B11B1">
            <w:pPr>
              <w:rPr>
                <w:rtl/>
              </w:rPr>
            </w:pPr>
          </w:p>
        </w:tc>
      </w:tr>
    </w:tbl>
    <w:p w:rsidR="00F245F0" w:rsidRPr="004D258C" w:rsidRDefault="00F245F0" w:rsidP="007B11B1">
      <w:pPr>
        <w:jc w:val="both"/>
        <w:rPr>
          <w:rtl/>
        </w:rPr>
      </w:pPr>
    </w:p>
    <w:p w:rsidR="00F245F0" w:rsidRPr="004D258C" w:rsidRDefault="00F245F0" w:rsidP="007B11B1">
      <w:pPr>
        <w:jc w:val="both"/>
        <w:rPr>
          <w:rtl/>
        </w:rPr>
      </w:pPr>
    </w:p>
    <w:p w:rsidR="00F245F0" w:rsidRPr="004D258C" w:rsidRDefault="00F245F0" w:rsidP="007B11B1">
      <w:pPr>
        <w:pStyle w:val="4"/>
        <w:rPr>
          <w:u w:val="single"/>
          <w:rtl/>
        </w:rPr>
      </w:pPr>
    </w:p>
    <w:p w:rsidR="00073AC8" w:rsidRPr="004D258C" w:rsidRDefault="00073AC8" w:rsidP="007B11B1">
      <w:pPr>
        <w:pStyle w:val="4"/>
        <w:rPr>
          <w:u w:val="single"/>
          <w:rtl/>
        </w:rPr>
      </w:pPr>
      <w:r w:rsidRPr="004D258C">
        <w:rPr>
          <w:u w:val="single"/>
          <w:rtl/>
        </w:rPr>
        <w:br w:type="page"/>
      </w:r>
    </w:p>
    <w:p w:rsidR="00F245F0" w:rsidRPr="004D258C" w:rsidRDefault="00AA2B2F" w:rsidP="00AA2B2F">
      <w:pPr>
        <w:pStyle w:val="4"/>
        <w:rPr>
          <w:u w:val="single"/>
          <w:rtl/>
        </w:rPr>
      </w:pPr>
      <w:r w:rsidRPr="004D258C">
        <w:rPr>
          <w:rFonts w:hint="cs"/>
          <w:sz w:val="28"/>
          <w:szCs w:val="28"/>
          <w:u w:val="single"/>
          <w:rtl/>
        </w:rPr>
        <w:lastRenderedPageBreak/>
        <w:t>נספח ב'</w:t>
      </w:r>
      <w:r w:rsidRPr="004D258C">
        <w:rPr>
          <w:rFonts w:hint="cs"/>
          <w:u w:val="single"/>
          <w:rtl/>
        </w:rPr>
        <w:t xml:space="preserve"> -</w:t>
      </w:r>
      <w:r w:rsidR="00F245F0" w:rsidRPr="004D258C">
        <w:rPr>
          <w:rFonts w:hint="cs"/>
          <w:u w:val="single"/>
          <w:rtl/>
        </w:rPr>
        <w:t>טופס הצעת מחיר</w:t>
      </w:r>
      <w:r w:rsidR="00F245F0" w:rsidRPr="004D258C">
        <w:rPr>
          <w:rFonts w:hint="cs"/>
          <w:rtl/>
        </w:rPr>
        <w:t xml:space="preserve"> *</w:t>
      </w:r>
      <w:r w:rsidR="00183B09" w:rsidRPr="004D258C">
        <w:rPr>
          <w:rFonts w:hint="cs"/>
          <w:rtl/>
        </w:rPr>
        <w:t xml:space="preserve">                            </w:t>
      </w:r>
      <w:r w:rsidR="00183B09" w:rsidRPr="004D258C">
        <w:rPr>
          <w:rFonts w:hint="cs"/>
          <w:sz w:val="28"/>
          <w:szCs w:val="28"/>
          <w:rtl/>
        </w:rPr>
        <w:t xml:space="preserve">  </w:t>
      </w:r>
    </w:p>
    <w:p w:rsidR="00F245F0" w:rsidRPr="004D258C" w:rsidRDefault="00F245F0" w:rsidP="007B11B1">
      <w:pPr>
        <w:pStyle w:val="4"/>
        <w:jc w:val="left"/>
        <w:rPr>
          <w:u w:val="single"/>
          <w:rtl/>
        </w:rPr>
      </w:pPr>
    </w:p>
    <w:p w:rsidR="00F245F0" w:rsidRPr="004D258C" w:rsidRDefault="00F245F0" w:rsidP="007B11B1">
      <w:pPr>
        <w:pStyle w:val="4"/>
        <w:jc w:val="left"/>
        <w:rPr>
          <w:u w:val="single"/>
          <w:rtl/>
        </w:rPr>
      </w:pPr>
    </w:p>
    <w:tbl>
      <w:tblPr>
        <w:bidiVisual/>
        <w:tblW w:w="9037" w:type="dxa"/>
        <w:tblInd w:w="-517" w:type="dxa"/>
        <w:tblLayout w:type="fixed"/>
        <w:tblLook w:val="0000" w:firstRow="0" w:lastRow="0" w:firstColumn="0" w:lastColumn="0" w:noHBand="0" w:noVBand="0"/>
      </w:tblPr>
      <w:tblGrid>
        <w:gridCol w:w="637"/>
        <w:gridCol w:w="8400"/>
      </w:tblGrid>
      <w:tr w:rsidR="00F245F0" w:rsidRPr="004D258C">
        <w:tc>
          <w:tcPr>
            <w:tcW w:w="567" w:type="dxa"/>
          </w:tcPr>
          <w:p w:rsidR="00F245F0" w:rsidRPr="004D258C" w:rsidRDefault="00F245F0" w:rsidP="007B11B1">
            <w:pPr>
              <w:jc w:val="both"/>
              <w:rPr>
                <w:rtl/>
              </w:rPr>
            </w:pPr>
            <w:r w:rsidRPr="004D258C">
              <w:rPr>
                <w:rtl/>
              </w:rPr>
              <w:t>א.</w:t>
            </w:r>
          </w:p>
          <w:p w:rsidR="00F245F0" w:rsidRPr="004D258C" w:rsidRDefault="00F245F0" w:rsidP="007B11B1">
            <w:pPr>
              <w:jc w:val="both"/>
              <w:rPr>
                <w:rtl/>
              </w:rPr>
            </w:pPr>
          </w:p>
        </w:tc>
        <w:tc>
          <w:tcPr>
            <w:tcW w:w="7477" w:type="dxa"/>
          </w:tcPr>
          <w:p w:rsidR="00F245F0" w:rsidRPr="004D258C" w:rsidRDefault="00F245F0" w:rsidP="007B11B1">
            <w:pPr>
              <w:jc w:val="both"/>
              <w:rPr>
                <w:rtl/>
              </w:rPr>
            </w:pPr>
            <w:r w:rsidRPr="004D258C">
              <w:rPr>
                <w:rtl/>
              </w:rPr>
              <w:t>רצ"ב בזה הצעתי המפורטת בהתאם לנדרש במכרז.</w:t>
            </w:r>
          </w:p>
          <w:p w:rsidR="00F245F0" w:rsidRPr="004D258C" w:rsidRDefault="00F245F0" w:rsidP="007B11B1">
            <w:pPr>
              <w:jc w:val="both"/>
              <w:rPr>
                <w:rtl/>
              </w:rPr>
            </w:pPr>
          </w:p>
        </w:tc>
      </w:tr>
      <w:tr w:rsidR="00F245F0" w:rsidRPr="004D258C">
        <w:tc>
          <w:tcPr>
            <w:tcW w:w="567" w:type="dxa"/>
          </w:tcPr>
          <w:p w:rsidR="00F245F0" w:rsidRPr="004D258C" w:rsidRDefault="00183B09" w:rsidP="007B11B1">
            <w:pPr>
              <w:jc w:val="both"/>
              <w:rPr>
                <w:rtl/>
              </w:rPr>
            </w:pPr>
            <w:r w:rsidRPr="004D258C">
              <w:rPr>
                <w:rFonts w:hint="cs"/>
                <w:rtl/>
              </w:rPr>
              <w:t>ב</w:t>
            </w:r>
            <w:r w:rsidR="00F245F0" w:rsidRPr="004D258C">
              <w:rPr>
                <w:rtl/>
              </w:rPr>
              <w:t>.</w:t>
            </w:r>
          </w:p>
        </w:tc>
        <w:tc>
          <w:tcPr>
            <w:tcW w:w="7477" w:type="dxa"/>
          </w:tcPr>
          <w:p w:rsidR="0043280E" w:rsidRPr="004D258C" w:rsidRDefault="00FD096A" w:rsidP="00C51A0B">
            <w:pPr>
              <w:jc w:val="both"/>
              <w:rPr>
                <w:rtl/>
              </w:rPr>
            </w:pPr>
            <w:r w:rsidRPr="004D258C">
              <w:rPr>
                <w:rFonts w:hint="cs"/>
                <w:rtl/>
              </w:rPr>
              <w:t xml:space="preserve">אחוז ההנחה </w:t>
            </w:r>
            <w:r w:rsidR="006C565B" w:rsidRPr="004D258C">
              <w:rPr>
                <w:rFonts w:hint="cs"/>
                <w:rtl/>
              </w:rPr>
              <w:t xml:space="preserve">מתעריף יועצים </w:t>
            </w:r>
            <w:r w:rsidR="00BA5746" w:rsidRPr="004D258C">
              <w:rPr>
                <w:rFonts w:hint="cs"/>
                <w:rtl/>
              </w:rPr>
              <w:t xml:space="preserve"> בגין עבודה מתמשכת </w:t>
            </w:r>
            <w:r w:rsidR="007341A6" w:rsidRPr="004D258C">
              <w:rPr>
                <w:rFonts w:hint="cs"/>
                <w:rtl/>
              </w:rPr>
              <w:t>(</w:t>
            </w:r>
            <w:r w:rsidR="00C51A0B" w:rsidRPr="004D258C">
              <w:rPr>
                <w:rFonts w:hint="cs"/>
                <w:rtl/>
              </w:rPr>
              <w:t>בהתאם להורא</w:t>
            </w:r>
            <w:r w:rsidR="007341A6" w:rsidRPr="004D258C">
              <w:rPr>
                <w:rFonts w:hint="cs"/>
                <w:rtl/>
              </w:rPr>
              <w:t>ו</w:t>
            </w:r>
            <w:r w:rsidR="00C51A0B" w:rsidRPr="004D258C">
              <w:rPr>
                <w:rFonts w:hint="cs"/>
                <w:rtl/>
              </w:rPr>
              <w:t xml:space="preserve">ת </w:t>
            </w:r>
            <w:proofErr w:type="spellStart"/>
            <w:r w:rsidR="00C51A0B" w:rsidRPr="004D258C">
              <w:rPr>
                <w:rFonts w:hint="cs"/>
                <w:rtl/>
              </w:rPr>
              <w:t>חשכ"ל</w:t>
            </w:r>
            <w:proofErr w:type="spellEnd"/>
            <w:r w:rsidR="00C51A0B" w:rsidRPr="004D258C">
              <w:rPr>
                <w:rFonts w:hint="cs"/>
                <w:rtl/>
              </w:rPr>
              <w:t xml:space="preserve"> מס' 13.9.2</w:t>
            </w:r>
            <w:r w:rsidR="007341A6" w:rsidRPr="004D258C">
              <w:rPr>
                <w:rFonts w:hint="cs"/>
                <w:rtl/>
              </w:rPr>
              <w:t xml:space="preserve"> ומס' 13.9.2.1</w:t>
            </w:r>
            <w:r w:rsidR="006C565B" w:rsidRPr="004D258C">
              <w:rPr>
                <w:rFonts w:hint="cs"/>
                <w:rtl/>
              </w:rPr>
              <w:t>)</w:t>
            </w:r>
            <w:r w:rsidR="0043280E" w:rsidRPr="004D258C">
              <w:rPr>
                <w:rFonts w:hint="cs"/>
                <w:rtl/>
              </w:rPr>
              <w:t xml:space="preserve"> </w:t>
            </w:r>
            <w:r w:rsidRPr="004D258C">
              <w:rPr>
                <w:rFonts w:hint="cs"/>
                <w:rtl/>
              </w:rPr>
              <w:t xml:space="preserve"> הינו __________</w:t>
            </w:r>
            <w:r w:rsidR="0043280E" w:rsidRPr="004D258C">
              <w:rPr>
                <w:rFonts w:hint="cs"/>
                <w:rtl/>
              </w:rPr>
              <w:t>.</w:t>
            </w:r>
          </w:p>
          <w:p w:rsidR="00A91E8A" w:rsidRPr="004D258C" w:rsidRDefault="00A91E8A" w:rsidP="00BA5746">
            <w:pPr>
              <w:ind w:left="1106"/>
              <w:jc w:val="both"/>
              <w:rPr>
                <w:sz w:val="26"/>
                <w:rtl/>
              </w:rPr>
            </w:pPr>
          </w:p>
          <w:p w:rsidR="00BA5746" w:rsidRPr="004D258C" w:rsidRDefault="005B06CC" w:rsidP="00BA5746">
            <w:pPr>
              <w:ind w:left="1106"/>
              <w:jc w:val="both"/>
              <w:rPr>
                <w:sz w:val="26"/>
                <w:rtl/>
              </w:rPr>
            </w:pPr>
            <w:r w:rsidRPr="004D258C">
              <w:rPr>
                <w:rFonts w:hint="cs"/>
                <w:sz w:val="26"/>
                <w:rtl/>
              </w:rPr>
              <w:t>שכר הטרחה יהיה סופי ויכלול את כל ההוצאות לרבות הוצאות</w:t>
            </w:r>
            <w:r w:rsidR="00BA5746" w:rsidRPr="004D258C">
              <w:rPr>
                <w:rFonts w:hint="cs"/>
                <w:sz w:val="26"/>
                <w:rtl/>
              </w:rPr>
              <w:t xml:space="preserve"> טלפון, דואר, צילומים, הדפסות, פקס, </w:t>
            </w:r>
            <w:r w:rsidRPr="004D258C">
              <w:rPr>
                <w:rFonts w:hint="cs"/>
                <w:sz w:val="26"/>
                <w:rtl/>
              </w:rPr>
              <w:t>אש</w:t>
            </w:r>
            <w:r w:rsidR="00BA5746" w:rsidRPr="004D258C">
              <w:rPr>
                <w:rFonts w:hint="cs"/>
                <w:sz w:val="26"/>
                <w:rtl/>
              </w:rPr>
              <w:t>"</w:t>
            </w:r>
            <w:r w:rsidRPr="004D258C">
              <w:rPr>
                <w:rFonts w:hint="cs"/>
                <w:sz w:val="26"/>
                <w:rtl/>
              </w:rPr>
              <w:t>ל הוצאות סוציאליות וכל הנדרש לביצוע השירותים.</w:t>
            </w:r>
            <w:r w:rsidR="006C565B" w:rsidRPr="004D258C">
              <w:rPr>
                <w:rFonts w:hint="cs"/>
                <w:sz w:val="26"/>
                <w:rtl/>
              </w:rPr>
              <w:t xml:space="preserve"> עבור נסיעות ישולם לפי תעריפי </w:t>
            </w:r>
            <w:proofErr w:type="spellStart"/>
            <w:r w:rsidR="006C565B" w:rsidRPr="004D258C">
              <w:rPr>
                <w:rFonts w:hint="cs"/>
                <w:sz w:val="26"/>
                <w:rtl/>
              </w:rPr>
              <w:t>חשכ"ל</w:t>
            </w:r>
            <w:proofErr w:type="spellEnd"/>
            <w:r w:rsidR="006C565B" w:rsidRPr="004D258C">
              <w:rPr>
                <w:rFonts w:hint="cs"/>
                <w:sz w:val="26"/>
                <w:rtl/>
              </w:rPr>
              <w:t xml:space="preserve"> המעודכנים</w:t>
            </w:r>
            <w:r w:rsidR="00BA5746" w:rsidRPr="004D258C">
              <w:rPr>
                <w:rFonts w:hint="cs"/>
                <w:sz w:val="26"/>
                <w:rtl/>
              </w:rPr>
              <w:t xml:space="preserve"> ובתנאי שמרחק הנסיעה שלי ממקום עבודתי הקבוע למקום מתן השירותים עולה על 30 ק"מ והנסיעה כרוכה בהוצאה כספית </w:t>
            </w:r>
            <w:proofErr w:type="spellStart"/>
            <w:r w:rsidR="00BA5746" w:rsidRPr="004D258C">
              <w:rPr>
                <w:rFonts w:hint="cs"/>
                <w:sz w:val="26"/>
                <w:rtl/>
              </w:rPr>
              <w:t>מצידי</w:t>
            </w:r>
            <w:proofErr w:type="spellEnd"/>
            <w:r w:rsidR="00BA5746" w:rsidRPr="004D258C">
              <w:rPr>
                <w:rFonts w:hint="cs"/>
                <w:sz w:val="26"/>
                <w:rtl/>
              </w:rPr>
              <w:t xml:space="preserve"> (כיום 1.40 ₪ לק"מ לא כולל מע"מ).</w:t>
            </w:r>
          </w:p>
          <w:p w:rsidR="005B06CC" w:rsidRPr="004D258C" w:rsidRDefault="005B06CC" w:rsidP="00BA5746">
            <w:pPr>
              <w:jc w:val="both"/>
              <w:rPr>
                <w:sz w:val="26"/>
                <w:rtl/>
              </w:rPr>
            </w:pPr>
          </w:p>
          <w:p w:rsidR="005B06CC" w:rsidRPr="004D258C" w:rsidRDefault="005B06CC" w:rsidP="005B06CC">
            <w:pPr>
              <w:jc w:val="both"/>
              <w:rPr>
                <w:sz w:val="26"/>
                <w:rtl/>
              </w:rPr>
            </w:pPr>
          </w:p>
          <w:p w:rsidR="005B06CC" w:rsidRPr="004D258C" w:rsidRDefault="005B06CC" w:rsidP="005B06CC">
            <w:pPr>
              <w:jc w:val="both"/>
              <w:rPr>
                <w:sz w:val="26"/>
                <w:rtl/>
              </w:rPr>
            </w:pPr>
            <w:r w:rsidRPr="004D258C">
              <w:rPr>
                <w:rFonts w:hint="cs"/>
                <w:sz w:val="26"/>
                <w:rtl/>
              </w:rPr>
              <w:t>יובהר כי לשכר הטרחה לא יתווספו כל הפרשי הצמדה, למעט כמפורט בתנאי החוזה.</w:t>
            </w:r>
          </w:p>
          <w:p w:rsidR="00F245F0" w:rsidRPr="004D258C" w:rsidRDefault="00F245F0" w:rsidP="005B06CC">
            <w:pPr>
              <w:jc w:val="both"/>
              <w:rPr>
                <w:rtl/>
              </w:rPr>
            </w:pPr>
          </w:p>
        </w:tc>
      </w:tr>
      <w:tr w:rsidR="00F245F0" w:rsidRPr="004D258C">
        <w:tc>
          <w:tcPr>
            <w:tcW w:w="567" w:type="dxa"/>
          </w:tcPr>
          <w:p w:rsidR="00F245F0" w:rsidRPr="004D258C" w:rsidRDefault="00F245F0" w:rsidP="007B11B1">
            <w:pPr>
              <w:jc w:val="both"/>
              <w:rPr>
                <w:rtl/>
              </w:rPr>
            </w:pPr>
          </w:p>
          <w:p w:rsidR="00A005CD" w:rsidRPr="004D258C" w:rsidRDefault="00A005CD" w:rsidP="007B11B1">
            <w:pPr>
              <w:jc w:val="both"/>
              <w:rPr>
                <w:rtl/>
              </w:rPr>
            </w:pPr>
          </w:p>
          <w:p w:rsidR="00A005CD" w:rsidRPr="004D258C" w:rsidRDefault="00A005CD" w:rsidP="007B11B1">
            <w:pPr>
              <w:jc w:val="both"/>
              <w:rPr>
                <w:rtl/>
              </w:rPr>
            </w:pPr>
          </w:p>
        </w:tc>
        <w:tc>
          <w:tcPr>
            <w:tcW w:w="7477" w:type="dxa"/>
          </w:tcPr>
          <w:p w:rsidR="00A005CD" w:rsidRPr="004D258C" w:rsidRDefault="00A005CD" w:rsidP="00A91E8A">
            <w:pPr>
              <w:rPr>
                <w:rtl/>
              </w:rPr>
            </w:pPr>
          </w:p>
        </w:tc>
      </w:tr>
    </w:tbl>
    <w:p w:rsidR="00F245F0" w:rsidRPr="004D258C" w:rsidRDefault="00F245F0" w:rsidP="007B11B1">
      <w:pPr>
        <w:pStyle w:val="4"/>
        <w:jc w:val="left"/>
        <w:rPr>
          <w:u w:val="single"/>
          <w:rtl/>
        </w:rPr>
      </w:pPr>
    </w:p>
    <w:p w:rsidR="00F245F0" w:rsidRPr="004D258C" w:rsidRDefault="00F245F0" w:rsidP="007B11B1">
      <w:pPr>
        <w:pStyle w:val="4"/>
        <w:jc w:val="left"/>
        <w:rPr>
          <w:u w:val="single"/>
          <w:rtl/>
        </w:rPr>
      </w:pPr>
    </w:p>
    <w:p w:rsidR="00F245F0" w:rsidRPr="004D258C" w:rsidRDefault="00F245F0" w:rsidP="007B11B1">
      <w:pPr>
        <w:pStyle w:val="4"/>
        <w:jc w:val="left"/>
        <w:rPr>
          <w:u w:val="single"/>
          <w:rtl/>
        </w:rPr>
      </w:pPr>
    </w:p>
    <w:p w:rsidR="00F245F0" w:rsidRPr="004D258C" w:rsidRDefault="00F245F0" w:rsidP="007B11B1">
      <w:pPr>
        <w:pStyle w:val="4"/>
        <w:jc w:val="left"/>
        <w:rPr>
          <w:b w:val="0"/>
          <w:bCs w:val="0"/>
          <w:sz w:val="28"/>
          <w:szCs w:val="28"/>
          <w:rtl/>
        </w:rPr>
      </w:pPr>
      <w:r w:rsidRPr="004D258C">
        <w:rPr>
          <w:rFonts w:hint="cs"/>
          <w:b w:val="0"/>
          <w:bCs w:val="0"/>
          <w:sz w:val="28"/>
          <w:szCs w:val="28"/>
          <w:rtl/>
        </w:rPr>
        <w:t>* טופס זה יוכנס למעטפה נפרדת.</w:t>
      </w:r>
    </w:p>
    <w:p w:rsidR="00F245F0" w:rsidRPr="004D258C" w:rsidRDefault="00F245F0" w:rsidP="007B11B1">
      <w:pPr>
        <w:pStyle w:val="4"/>
        <w:jc w:val="left"/>
        <w:rPr>
          <w:u w:val="single"/>
          <w:rtl/>
        </w:rPr>
      </w:pPr>
    </w:p>
    <w:p w:rsidR="00F245F0" w:rsidRPr="004D258C" w:rsidRDefault="00F245F0" w:rsidP="007B11B1">
      <w:pPr>
        <w:pStyle w:val="4"/>
        <w:jc w:val="left"/>
        <w:rPr>
          <w:u w:val="single"/>
          <w:rtl/>
        </w:rPr>
      </w:pPr>
    </w:p>
    <w:p w:rsidR="00F245F0" w:rsidRPr="004D258C" w:rsidRDefault="00F245F0" w:rsidP="007B11B1">
      <w:pPr>
        <w:pStyle w:val="4"/>
        <w:jc w:val="left"/>
        <w:rPr>
          <w:u w:val="single"/>
          <w:rtl/>
        </w:rPr>
      </w:pPr>
    </w:p>
    <w:p w:rsidR="00F849BA" w:rsidRPr="004D258C" w:rsidRDefault="00F849BA" w:rsidP="00F849BA">
      <w:pPr>
        <w:rPr>
          <w:rtl/>
        </w:rPr>
      </w:pPr>
    </w:p>
    <w:p w:rsidR="00F849BA" w:rsidRPr="004D258C" w:rsidRDefault="00F849BA" w:rsidP="00F849BA">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F849BA" w:rsidRPr="004D258C" w:rsidTr="00F849BA">
        <w:trPr>
          <w:trHeight w:val="567"/>
        </w:trPr>
        <w:tc>
          <w:tcPr>
            <w:tcW w:w="9166" w:type="dxa"/>
            <w:gridSpan w:val="2"/>
            <w:tcBorders>
              <w:top w:val="nil"/>
              <w:left w:val="nil"/>
              <w:bottom w:val="nil"/>
              <w:right w:val="nil"/>
            </w:tcBorders>
            <w:shd w:val="clear" w:color="auto" w:fill="1B3461"/>
            <w:vAlign w:val="center"/>
            <w:hideMark/>
          </w:tcPr>
          <w:p w:rsidR="00F849BA" w:rsidRPr="004D258C" w:rsidRDefault="00F849BA">
            <w:pPr>
              <w:pStyle w:val="af3"/>
            </w:pPr>
            <w:r w:rsidRPr="004D258C">
              <w:rPr>
                <w:rFonts w:hint="cs"/>
                <w:rtl/>
              </w:rPr>
              <w:lastRenderedPageBreak/>
              <w:t>שם ההוראה: התקשרות עם נותני שירותים חיצוניים</w:t>
            </w:r>
          </w:p>
        </w:tc>
      </w:tr>
      <w:tr w:rsidR="00F849BA" w:rsidRPr="004D258C" w:rsidTr="00F849BA">
        <w:trPr>
          <w:trHeight w:val="460"/>
        </w:trPr>
        <w:tc>
          <w:tcPr>
            <w:tcW w:w="5198" w:type="dxa"/>
            <w:tcBorders>
              <w:top w:val="nil"/>
              <w:left w:val="nil"/>
              <w:bottom w:val="single" w:sz="4" w:space="0" w:color="auto"/>
              <w:right w:val="nil"/>
            </w:tcBorders>
            <w:shd w:val="clear" w:color="auto" w:fill="E6E6E6"/>
            <w:vAlign w:val="center"/>
            <w:hideMark/>
          </w:tcPr>
          <w:p w:rsidR="00F849BA" w:rsidRPr="004D258C" w:rsidRDefault="00F849BA">
            <w:pPr>
              <w:pStyle w:val="af4"/>
            </w:pPr>
            <w:r w:rsidRPr="004D258C">
              <w:rPr>
                <w:rFonts w:hint="cs"/>
                <w:rtl/>
              </w:rPr>
              <w:t>פרק ראשי: ניהול תקציבי שכר, גמלאות וכוח אדם</w:t>
            </w:r>
          </w:p>
        </w:tc>
        <w:tc>
          <w:tcPr>
            <w:tcW w:w="3968" w:type="dxa"/>
            <w:tcBorders>
              <w:top w:val="nil"/>
              <w:left w:val="nil"/>
              <w:bottom w:val="single" w:sz="4" w:space="0" w:color="auto"/>
              <w:right w:val="nil"/>
            </w:tcBorders>
            <w:shd w:val="clear" w:color="auto" w:fill="E6E6E6"/>
            <w:vAlign w:val="center"/>
            <w:hideMark/>
          </w:tcPr>
          <w:p w:rsidR="00F849BA" w:rsidRPr="004D258C" w:rsidRDefault="00F849BA">
            <w:pPr>
              <w:pStyle w:val="af4"/>
            </w:pPr>
            <w:r w:rsidRPr="004D258C">
              <w:rPr>
                <w:rFonts w:hint="cs"/>
                <w:rtl/>
              </w:rPr>
              <w:t>מספר הוראה: 13.9.2</w:t>
            </w:r>
          </w:p>
        </w:tc>
      </w:tr>
      <w:tr w:rsidR="00F849BA" w:rsidRPr="004D258C" w:rsidTr="00F849BA">
        <w:trPr>
          <w:trHeight w:val="460"/>
        </w:trPr>
        <w:tc>
          <w:tcPr>
            <w:tcW w:w="5198" w:type="dxa"/>
            <w:tcBorders>
              <w:top w:val="single" w:sz="4" w:space="0" w:color="auto"/>
              <w:left w:val="nil"/>
              <w:bottom w:val="single" w:sz="4" w:space="0" w:color="auto"/>
              <w:right w:val="nil"/>
            </w:tcBorders>
            <w:shd w:val="clear" w:color="auto" w:fill="E6E6E6"/>
            <w:vAlign w:val="center"/>
            <w:hideMark/>
          </w:tcPr>
          <w:p w:rsidR="00F849BA" w:rsidRPr="004D258C" w:rsidRDefault="00F849BA">
            <w:pPr>
              <w:pStyle w:val="af4"/>
            </w:pPr>
            <w:r w:rsidRPr="004D258C">
              <w:rPr>
                <w:rFonts w:hint="cs"/>
                <w:rtl/>
              </w:rPr>
              <w:t>פרק משני: העסקת עובדי קבלן כוח אדם ונותני שירותים חיצוניים</w:t>
            </w:r>
          </w:p>
        </w:tc>
        <w:tc>
          <w:tcPr>
            <w:tcW w:w="3968" w:type="dxa"/>
            <w:tcBorders>
              <w:top w:val="single" w:sz="4" w:space="0" w:color="auto"/>
              <w:left w:val="nil"/>
              <w:bottom w:val="single" w:sz="4" w:space="0" w:color="auto"/>
              <w:right w:val="nil"/>
            </w:tcBorders>
            <w:shd w:val="clear" w:color="auto" w:fill="E6E6E6"/>
            <w:vAlign w:val="center"/>
            <w:hideMark/>
          </w:tcPr>
          <w:p w:rsidR="00F849BA" w:rsidRPr="004D258C" w:rsidRDefault="00F849BA">
            <w:pPr>
              <w:pStyle w:val="af4"/>
            </w:pPr>
            <w:r w:rsidRPr="004D258C">
              <w:rPr>
                <w:rFonts w:hint="cs"/>
                <w:rtl/>
              </w:rPr>
              <w:t>מהדורה: 03</w:t>
            </w:r>
          </w:p>
        </w:tc>
      </w:tr>
    </w:tbl>
    <w:p w:rsidR="00F849BA" w:rsidRPr="004D258C" w:rsidRDefault="00F849BA" w:rsidP="00F849BA">
      <w:pPr>
        <w:pStyle w:val="a"/>
        <w:numPr>
          <w:ilvl w:val="0"/>
          <w:numId w:val="0"/>
        </w:numPr>
        <w:tabs>
          <w:tab w:val="left" w:pos="720"/>
        </w:tabs>
        <w:snapToGrid w:val="0"/>
        <w:spacing w:before="120"/>
        <w:ind w:right="0"/>
      </w:pPr>
      <w:r w:rsidRPr="004D258C">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F849BA" w:rsidRPr="004D258C" w:rsidTr="00F849BA">
        <w:trPr>
          <w:trHeight w:val="377"/>
        </w:trPr>
        <w:tc>
          <w:tcPr>
            <w:tcW w:w="5218" w:type="dxa"/>
            <w:tcBorders>
              <w:top w:val="single" w:sz="4" w:space="0" w:color="auto"/>
              <w:left w:val="nil"/>
              <w:bottom w:val="single" w:sz="4" w:space="0" w:color="auto"/>
              <w:right w:val="nil"/>
            </w:tcBorders>
            <w:shd w:val="clear" w:color="auto" w:fill="E0E0E0"/>
            <w:hideMark/>
          </w:tcPr>
          <w:p w:rsidR="00F849BA" w:rsidRPr="004D258C" w:rsidRDefault="00F849BA">
            <w:pPr>
              <w:pStyle w:val="af4"/>
              <w:rPr>
                <w:color w:val="808080"/>
                <w:sz w:val="22"/>
                <w:szCs w:val="22"/>
              </w:rPr>
            </w:pPr>
            <w:r w:rsidRPr="004D258C">
              <w:rPr>
                <w:rFonts w:hint="cs"/>
                <w:color w:val="808080"/>
                <w:sz w:val="22"/>
                <w:szCs w:val="22"/>
                <w:rtl/>
              </w:rPr>
              <w:t xml:space="preserve">התקשרות אקראית, התקשרות מתמשכת, נותן שירותים חיצוני, ביצוע הדרכה, החזר הוצאות נסיעה, ביטול זמן </w:t>
            </w:r>
          </w:p>
        </w:tc>
      </w:tr>
    </w:tbl>
    <w:p w:rsidR="00F849BA" w:rsidRPr="004D258C" w:rsidRDefault="00F849BA" w:rsidP="00F849BA">
      <w:pPr>
        <w:pStyle w:val="a"/>
        <w:numPr>
          <w:ilvl w:val="0"/>
          <w:numId w:val="32"/>
        </w:numPr>
        <w:ind w:left="0" w:firstLine="0"/>
        <w:rPr>
          <w:rtl/>
        </w:rPr>
      </w:pPr>
      <w:r w:rsidRPr="004D258C">
        <w:rPr>
          <w:rFonts w:hint="cs"/>
          <w:rtl/>
        </w:rPr>
        <w:t>כללי</w:t>
      </w:r>
    </w:p>
    <w:p w:rsidR="00F849BA" w:rsidRPr="004D258C" w:rsidRDefault="00F849BA" w:rsidP="00F849BA">
      <w:pPr>
        <w:pStyle w:val="a0"/>
        <w:numPr>
          <w:ilvl w:val="1"/>
          <w:numId w:val="32"/>
        </w:numPr>
        <w:ind w:right="0"/>
      </w:pPr>
      <w:r w:rsidRPr="004D258C">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F849BA" w:rsidRPr="004D258C" w:rsidRDefault="00F849BA" w:rsidP="00F849BA">
      <w:pPr>
        <w:pStyle w:val="a0"/>
        <w:numPr>
          <w:ilvl w:val="1"/>
          <w:numId w:val="32"/>
        </w:numPr>
        <w:ind w:right="0"/>
      </w:pPr>
      <w:r w:rsidRPr="004D258C">
        <w:rPr>
          <w:rFonts w:hint="cs"/>
          <w:rtl/>
        </w:rPr>
        <w:t xml:space="preserve">הנחיות בנושא התקשרות עם קבלנים חיצוניים המעסיקים נותני שירותים חיצוניים ראה </w:t>
      </w:r>
      <w:r w:rsidRPr="004D258C">
        <w:rPr>
          <w:rFonts w:hint="cs"/>
          <w:b/>
          <w:i/>
          <w:rtl/>
        </w:rPr>
        <w:t>ב</w:t>
      </w:r>
      <w:hyperlink r:id="rId15" w:history="1">
        <w:r w:rsidRPr="004D258C">
          <w:rPr>
            <w:rStyle w:val="Hyperlink"/>
            <w:rFonts w:hint="cs"/>
            <w:rtl/>
          </w:rPr>
          <w:t xml:space="preserve">הוראת </w:t>
        </w:r>
        <w:proofErr w:type="spellStart"/>
        <w:r w:rsidRPr="004D258C">
          <w:rPr>
            <w:rStyle w:val="Hyperlink"/>
            <w:rFonts w:hint="cs"/>
            <w:rtl/>
          </w:rPr>
          <w:t>תכ"ם</w:t>
        </w:r>
        <w:proofErr w:type="spellEnd"/>
        <w:r w:rsidRPr="004D258C">
          <w:rPr>
            <w:rStyle w:val="Hyperlink"/>
            <w:rFonts w:hint="cs"/>
            <w:rtl/>
          </w:rPr>
          <w:t>, "התקשרות לרכישת שירותי כוח אדם", מס' 7.11.2</w:t>
        </w:r>
      </w:hyperlink>
      <w:r w:rsidRPr="004D258C">
        <w:rPr>
          <w:rStyle w:val="Hyperlink"/>
          <w:rFonts w:hint="cs"/>
          <w:rtl/>
        </w:rPr>
        <w:t>.</w:t>
      </w:r>
    </w:p>
    <w:p w:rsidR="00F849BA" w:rsidRPr="004D258C" w:rsidRDefault="00F849BA" w:rsidP="00F849BA">
      <w:pPr>
        <w:pStyle w:val="a"/>
        <w:numPr>
          <w:ilvl w:val="0"/>
          <w:numId w:val="32"/>
        </w:numPr>
      </w:pPr>
      <w:r w:rsidRPr="004D258C">
        <w:rPr>
          <w:rFonts w:hint="cs"/>
          <w:rtl/>
        </w:rPr>
        <w:t>מטרת המסמך</w:t>
      </w:r>
    </w:p>
    <w:p w:rsidR="00F849BA" w:rsidRPr="004D258C" w:rsidRDefault="00F849BA" w:rsidP="00F849BA">
      <w:pPr>
        <w:pStyle w:val="a0"/>
        <w:numPr>
          <w:ilvl w:val="1"/>
          <w:numId w:val="32"/>
        </w:numPr>
        <w:ind w:right="0"/>
      </w:pPr>
      <w:r w:rsidRPr="004D258C">
        <w:rPr>
          <w:rFonts w:hint="cs"/>
          <w:rtl/>
        </w:rPr>
        <w:t>להנחות חשבים וגורמים נוספים במשרדי ממשלה בדבר כללי התשלום והתעריפים בגין מתן השירותים. יובהר כי הכללים המפורטים בהוראה זו כפופים ל</w:t>
      </w:r>
      <w:r w:rsidRPr="004D258C">
        <w:rPr>
          <w:rStyle w:val="Hyperlink"/>
          <w:rFonts w:hint="cs"/>
          <w:rtl/>
        </w:rPr>
        <w:t>תקנות חובת המכרזים, תשנ"ג-1993</w:t>
      </w:r>
      <w:r w:rsidRPr="004D258C">
        <w:rPr>
          <w:rFonts w:hint="cs"/>
          <w:rtl/>
        </w:rPr>
        <w:t>.</w:t>
      </w:r>
    </w:p>
    <w:p w:rsidR="00F849BA" w:rsidRPr="004D258C" w:rsidRDefault="00F849BA" w:rsidP="00F849BA">
      <w:pPr>
        <w:pStyle w:val="a"/>
        <w:numPr>
          <w:ilvl w:val="0"/>
          <w:numId w:val="32"/>
        </w:numPr>
      </w:pPr>
      <w:r w:rsidRPr="004D258C">
        <w:rPr>
          <w:rFonts w:hint="cs"/>
          <w:rtl/>
        </w:rPr>
        <w:t>הגדרות</w:t>
      </w:r>
    </w:p>
    <w:p w:rsidR="00F849BA" w:rsidRPr="004D258C" w:rsidRDefault="00F849BA" w:rsidP="00F849BA">
      <w:pPr>
        <w:pStyle w:val="a0"/>
        <w:numPr>
          <w:ilvl w:val="1"/>
          <w:numId w:val="32"/>
        </w:numPr>
        <w:tabs>
          <w:tab w:val="left" w:pos="9070"/>
        </w:tabs>
        <w:ind w:right="0"/>
      </w:pPr>
      <w:r w:rsidRPr="004D258C">
        <w:rPr>
          <w:rFonts w:hint="cs"/>
          <w:rtl/>
        </w:rPr>
        <w:t>התקשרות אקראית – כל התקשרות עם נותן שירותים שאינה עולה על 200 שעות, למעט התקשרות עם רואה חשבון.</w:t>
      </w:r>
    </w:p>
    <w:p w:rsidR="00F849BA" w:rsidRPr="004D258C" w:rsidRDefault="00F849BA" w:rsidP="00F849BA">
      <w:pPr>
        <w:pStyle w:val="a0"/>
        <w:numPr>
          <w:ilvl w:val="1"/>
          <w:numId w:val="32"/>
        </w:numPr>
        <w:tabs>
          <w:tab w:val="left" w:pos="9070"/>
        </w:tabs>
        <w:ind w:right="0"/>
        <w:rPr>
          <w:b/>
          <w:bCs/>
        </w:rPr>
      </w:pPr>
      <w:r w:rsidRPr="004D258C">
        <w:rPr>
          <w:rFonts w:hint="cs"/>
          <w:rtl/>
        </w:rPr>
        <w:t xml:space="preserve">התקשרות חדשה או נפרדת –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F849BA" w:rsidRPr="004D258C" w:rsidRDefault="00F849BA" w:rsidP="00F849BA">
      <w:pPr>
        <w:pStyle w:val="a0"/>
        <w:numPr>
          <w:ilvl w:val="1"/>
          <w:numId w:val="32"/>
        </w:numPr>
        <w:ind w:right="0"/>
        <w:rPr>
          <w:b/>
          <w:bCs/>
        </w:rPr>
      </w:pPr>
      <w:r w:rsidRPr="004D258C">
        <w:rPr>
          <w:rFonts w:hint="cs"/>
          <w:rtl/>
        </w:rPr>
        <w:t>התקשרות מתמשכת</w:t>
      </w:r>
      <w:r w:rsidRPr="004D258C">
        <w:rPr>
          <w:rFonts w:hint="cs"/>
          <w:b/>
          <w:bCs/>
          <w:rtl/>
        </w:rPr>
        <w:t xml:space="preserve"> </w:t>
      </w:r>
      <w:r w:rsidRPr="004D258C">
        <w:rPr>
          <w:rFonts w:hint="cs"/>
          <w:rtl/>
        </w:rPr>
        <w:t>–</w:t>
      </w:r>
      <w:r w:rsidRPr="004D258C">
        <w:rPr>
          <w:rFonts w:hint="cs"/>
          <w:b/>
          <w:bCs/>
          <w:rtl/>
        </w:rPr>
        <w:t xml:space="preserve"> </w:t>
      </w:r>
      <w:r w:rsidRPr="004D258C">
        <w:rPr>
          <w:rFonts w:hint="cs"/>
          <w:rtl/>
        </w:rPr>
        <w:t>כל התקשרות עם נותן שירותים בהיקף השווה ל-200 שעות או יותר, למעט התקשרות עם רואה חשבון.</w:t>
      </w:r>
    </w:p>
    <w:p w:rsidR="00F849BA" w:rsidRPr="004D258C" w:rsidRDefault="00F849BA" w:rsidP="00F849BA">
      <w:pPr>
        <w:pStyle w:val="a0"/>
        <w:numPr>
          <w:ilvl w:val="1"/>
          <w:numId w:val="32"/>
        </w:numPr>
        <w:ind w:right="0"/>
      </w:pPr>
      <w:bookmarkStart w:id="1" w:name="_Ref173564176"/>
      <w:r w:rsidRPr="004D258C">
        <w:rPr>
          <w:rFonts w:hint="cs"/>
          <w:rtl/>
        </w:rPr>
        <w:t>שירות המבוצע בידי משרד/חברה של נותני שירותים חיצוניים – שירות העונה על כל התנאים הבאים (התנאים מצטברים):</w:t>
      </w:r>
      <w:bookmarkEnd w:id="1"/>
    </w:p>
    <w:p w:rsidR="00F849BA" w:rsidRPr="004D258C" w:rsidRDefault="00F849BA" w:rsidP="00F849BA">
      <w:pPr>
        <w:pStyle w:val="a1"/>
        <w:numPr>
          <w:ilvl w:val="2"/>
          <w:numId w:val="32"/>
        </w:numPr>
        <w:ind w:right="0"/>
      </w:pPr>
      <w:r w:rsidRPr="004D258C">
        <w:rPr>
          <w:rtl/>
        </w:rPr>
        <w:t>חוזה ההתקשרות לעניין מתן השירות נחתם מול החברה/שותפות.</w:t>
      </w:r>
    </w:p>
    <w:p w:rsidR="00F849BA" w:rsidRPr="004D258C" w:rsidRDefault="00F849BA" w:rsidP="00F849BA">
      <w:pPr>
        <w:pStyle w:val="a1"/>
        <w:numPr>
          <w:ilvl w:val="2"/>
          <w:numId w:val="32"/>
        </w:numPr>
      </w:pPr>
      <w:r w:rsidRPr="004D258C">
        <w:rPr>
          <w:rtl/>
        </w:rPr>
        <w:t>נותן השירותים עובד בחברה/שותפות או שותף בה.</w:t>
      </w:r>
    </w:p>
    <w:p w:rsidR="00F849BA" w:rsidRPr="004D258C" w:rsidRDefault="00F849BA" w:rsidP="00F849BA">
      <w:pPr>
        <w:pStyle w:val="a1"/>
        <w:numPr>
          <w:ilvl w:val="2"/>
          <w:numId w:val="32"/>
        </w:numPr>
        <w:tabs>
          <w:tab w:val="left" w:pos="9070"/>
        </w:tabs>
        <w:ind w:right="0"/>
      </w:pPr>
      <w:r w:rsidRPr="004D258C">
        <w:rPr>
          <w:rtl/>
        </w:rPr>
        <w:lastRenderedPageBreak/>
        <w:t>החברה/השותפות מעסיקה לפחות 3 נותני שירותים מקצועיים בתחום שבו ניתן הייעוץ.</w:t>
      </w:r>
    </w:p>
    <w:p w:rsidR="00F849BA" w:rsidRPr="004D258C" w:rsidRDefault="00F849BA" w:rsidP="00F849BA">
      <w:pPr>
        <w:pStyle w:val="a1"/>
        <w:numPr>
          <w:ilvl w:val="2"/>
          <w:numId w:val="32"/>
        </w:numPr>
        <w:tabs>
          <w:tab w:val="left" w:pos="9070"/>
        </w:tabs>
        <w:ind w:right="0"/>
      </w:pPr>
      <w:r w:rsidRPr="004D258C">
        <w:rPr>
          <w:rtl/>
        </w:rPr>
        <w:t>לחברה מערך לוגיסטי עצמאי (כגון שירותי מזכירות והדפסה, תקורה משרדית וכיו"ב).</w:t>
      </w:r>
    </w:p>
    <w:p w:rsidR="00F849BA" w:rsidRPr="004D258C" w:rsidRDefault="00F849BA" w:rsidP="00F849BA">
      <w:pPr>
        <w:pStyle w:val="a0"/>
        <w:numPr>
          <w:ilvl w:val="1"/>
          <w:numId w:val="32"/>
        </w:numPr>
        <w:tabs>
          <w:tab w:val="left" w:pos="9070"/>
        </w:tabs>
        <w:ind w:right="0"/>
      </w:pPr>
      <w:r w:rsidRPr="004D258C">
        <w:rPr>
          <w:rFonts w:hint="cs"/>
          <w:rtl/>
        </w:rPr>
        <w:t xml:space="preserve">שירות המבוצע בידי נותן שירותים שאינו מועסק על ידי משרד/חברה – שירות שאינו עונה על כל התנאים הקבועים בסעיף </w:t>
      </w:r>
      <w:r w:rsidRPr="004D258C">
        <w:rPr>
          <w:rFonts w:hint="cs"/>
          <w:rtl/>
        </w:rPr>
        <w:fldChar w:fldCharType="begin"/>
      </w:r>
      <w:r w:rsidRPr="004D258C">
        <w:rPr>
          <w:rFonts w:hint="cs"/>
          <w:rtl/>
        </w:rPr>
        <w:instrText xml:space="preserve"> </w:instrText>
      </w:r>
      <w:r w:rsidRPr="004D258C">
        <w:instrText>REF</w:instrText>
      </w:r>
      <w:r w:rsidRPr="004D258C">
        <w:rPr>
          <w:rFonts w:hint="cs"/>
          <w:rtl/>
        </w:rPr>
        <w:instrText xml:space="preserve"> _</w:instrText>
      </w:r>
      <w:r w:rsidRPr="004D258C">
        <w:instrText>Ref173564176 \r \h</w:instrText>
      </w:r>
      <w:r w:rsidRPr="004D258C">
        <w:rPr>
          <w:rtl/>
        </w:rPr>
        <w:instrText xml:space="preserve"> </w:instrText>
      </w:r>
      <w:r w:rsidRPr="004D258C">
        <w:rPr>
          <w:rFonts w:hint="cs"/>
          <w:rtl/>
        </w:rPr>
      </w:r>
      <w:r w:rsidR="004D258C">
        <w:rPr>
          <w:rtl/>
        </w:rPr>
        <w:instrText xml:space="preserve"> \* </w:instrText>
      </w:r>
      <w:r w:rsidR="004D258C">
        <w:instrText>MERGEFORMAT</w:instrText>
      </w:r>
      <w:r w:rsidR="004D258C">
        <w:rPr>
          <w:rtl/>
        </w:rPr>
        <w:instrText xml:space="preserve"> </w:instrText>
      </w:r>
      <w:r w:rsidRPr="004D258C">
        <w:rPr>
          <w:rFonts w:hint="cs"/>
          <w:rtl/>
        </w:rPr>
        <w:fldChar w:fldCharType="separate"/>
      </w:r>
      <w:r w:rsidR="00F6551D">
        <w:rPr>
          <w:rFonts w:hint="eastAsia"/>
          <w:cs/>
        </w:rPr>
        <w:t>‎</w:t>
      </w:r>
      <w:r w:rsidR="00F6551D">
        <w:t>3.4</w:t>
      </w:r>
      <w:r w:rsidRPr="004D258C">
        <w:rPr>
          <w:rFonts w:hint="cs"/>
          <w:rtl/>
        </w:rPr>
        <w:fldChar w:fldCharType="end"/>
      </w:r>
      <w:r w:rsidRPr="004D258C">
        <w:rPr>
          <w:rFonts w:hint="cs"/>
          <w:rtl/>
        </w:rPr>
        <w:t>.</w:t>
      </w:r>
    </w:p>
    <w:p w:rsidR="00F849BA" w:rsidRPr="004D258C" w:rsidRDefault="00F849BA" w:rsidP="00F849BA">
      <w:pPr>
        <w:pStyle w:val="a0"/>
        <w:numPr>
          <w:ilvl w:val="1"/>
          <w:numId w:val="32"/>
        </w:numPr>
        <w:tabs>
          <w:tab w:val="left" w:pos="9070"/>
        </w:tabs>
        <w:ind w:right="0"/>
      </w:pPr>
      <w:r w:rsidRPr="004D258C">
        <w:rPr>
          <w:rFonts w:hint="cs"/>
          <w:rtl/>
        </w:rPr>
        <w:t>שעת עבודה – 60 דקות.</w:t>
      </w:r>
    </w:p>
    <w:p w:rsidR="00F849BA" w:rsidRPr="004D258C" w:rsidRDefault="00F849BA" w:rsidP="00F849BA">
      <w:pPr>
        <w:pStyle w:val="a0"/>
        <w:numPr>
          <w:ilvl w:val="1"/>
          <w:numId w:val="32"/>
        </w:numPr>
      </w:pPr>
      <w:r w:rsidRPr="004D258C">
        <w:rPr>
          <w:rFonts w:hint="cs"/>
          <w:rtl/>
        </w:rPr>
        <w:t xml:space="preserve">תקופה (בהוראה זו) – עד 6 חודשים </w:t>
      </w:r>
      <w:proofErr w:type="spellStart"/>
      <w:r w:rsidRPr="004D258C">
        <w:rPr>
          <w:rFonts w:hint="cs"/>
          <w:rtl/>
        </w:rPr>
        <w:t>קלנדאריים</w:t>
      </w:r>
      <w:proofErr w:type="spellEnd"/>
      <w:r w:rsidRPr="004D258C">
        <w:rPr>
          <w:rFonts w:hint="cs"/>
          <w:rtl/>
        </w:rPr>
        <w:t xml:space="preserve"> עוקבים.</w:t>
      </w:r>
    </w:p>
    <w:p w:rsidR="00F849BA" w:rsidRPr="004D258C" w:rsidRDefault="00F849BA" w:rsidP="00F849BA">
      <w:pPr>
        <w:pStyle w:val="a"/>
        <w:numPr>
          <w:ilvl w:val="0"/>
          <w:numId w:val="32"/>
        </w:numPr>
      </w:pPr>
      <w:r w:rsidRPr="004D258C">
        <w:rPr>
          <w:rFonts w:hint="cs"/>
          <w:rtl/>
        </w:rPr>
        <w:t xml:space="preserve">הנחיות לביצוע </w:t>
      </w:r>
    </w:p>
    <w:p w:rsidR="00F849BA" w:rsidRPr="004D258C" w:rsidRDefault="00F849BA" w:rsidP="00F849BA">
      <w:pPr>
        <w:pStyle w:val="a0"/>
        <w:numPr>
          <w:ilvl w:val="1"/>
          <w:numId w:val="32"/>
        </w:numPr>
        <w:ind w:right="0"/>
      </w:pPr>
      <w:r w:rsidRPr="004D258C">
        <w:rPr>
          <w:rFonts w:hint="cs"/>
          <w:rtl/>
        </w:rPr>
        <w:t>ההנחיות הבאות יחולו על התקשרויות שמתקיימים בהן כל התנאים הבאים:</w:t>
      </w:r>
    </w:p>
    <w:p w:rsidR="00F849BA" w:rsidRPr="004D258C" w:rsidRDefault="00F849BA" w:rsidP="00F849BA">
      <w:pPr>
        <w:pStyle w:val="a1"/>
        <w:numPr>
          <w:ilvl w:val="2"/>
          <w:numId w:val="32"/>
        </w:numPr>
        <w:ind w:right="0"/>
      </w:pPr>
      <w:r w:rsidRPr="004D258C">
        <w:rPr>
          <w:rtl/>
        </w:rPr>
        <w:t>ההתקשרות היא עם נותן שירותים חיצוני עבור מתן שירות לפרויקט זמני או למשימה חולפת. עם תום הפרויקט או המשימה ההתקשרות מסתיימת.</w:t>
      </w:r>
    </w:p>
    <w:p w:rsidR="00F849BA" w:rsidRPr="004D258C" w:rsidRDefault="00F849BA" w:rsidP="00F849BA">
      <w:pPr>
        <w:pStyle w:val="a1"/>
        <w:numPr>
          <w:ilvl w:val="2"/>
          <w:numId w:val="32"/>
        </w:numPr>
        <w:ind w:right="0"/>
      </w:pPr>
      <w:r w:rsidRPr="004D258C">
        <w:rPr>
          <w:rtl/>
        </w:rPr>
        <w:t xml:space="preserve">נותן השירותים הוא בעל מומחיות מיוחדת בתחום הייעוץ או השירות המבוקש, ולא ניתן להעסיקו כעובד מדינה מן המניין. </w:t>
      </w:r>
    </w:p>
    <w:p w:rsidR="00F849BA" w:rsidRPr="004D258C" w:rsidRDefault="00F849BA" w:rsidP="00F849BA">
      <w:pPr>
        <w:pStyle w:val="a0"/>
        <w:numPr>
          <w:ilvl w:val="1"/>
          <w:numId w:val="32"/>
        </w:numPr>
        <w:rPr>
          <w:u w:val="single"/>
        </w:rPr>
      </w:pPr>
      <w:r w:rsidRPr="004D258C">
        <w:rPr>
          <w:rFonts w:hint="cs"/>
          <w:u w:val="single"/>
          <w:rtl/>
        </w:rPr>
        <w:t xml:space="preserve">העדפת </w:t>
      </w:r>
      <w:proofErr w:type="spellStart"/>
      <w:r w:rsidRPr="004D258C">
        <w:rPr>
          <w:rFonts w:hint="cs"/>
          <w:u w:val="single"/>
          <w:rtl/>
        </w:rPr>
        <w:t>תיחור</w:t>
      </w:r>
      <w:proofErr w:type="spellEnd"/>
      <w:r w:rsidRPr="004D258C">
        <w:rPr>
          <w:rFonts w:hint="cs"/>
          <w:u w:val="single"/>
          <w:rtl/>
        </w:rPr>
        <w:t xml:space="preserve"> על פי תפוקות</w:t>
      </w:r>
    </w:p>
    <w:p w:rsidR="00F849BA" w:rsidRPr="004D258C" w:rsidRDefault="00F849BA" w:rsidP="00F849BA">
      <w:pPr>
        <w:pStyle w:val="a1"/>
        <w:numPr>
          <w:ilvl w:val="2"/>
          <w:numId w:val="32"/>
        </w:numPr>
        <w:ind w:right="0"/>
        <w:rPr>
          <w:b/>
          <w:bCs/>
        </w:rPr>
      </w:pPr>
      <w:r w:rsidRPr="004D258C">
        <w:rPr>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F849BA" w:rsidRPr="004D258C" w:rsidRDefault="00F849BA" w:rsidP="00F849BA">
      <w:pPr>
        <w:pStyle w:val="a1"/>
        <w:numPr>
          <w:ilvl w:val="2"/>
          <w:numId w:val="32"/>
        </w:numPr>
        <w:tabs>
          <w:tab w:val="num" w:pos="1150"/>
        </w:tabs>
        <w:ind w:right="0"/>
        <w:rPr>
          <w:b/>
          <w:bCs/>
        </w:rPr>
      </w:pPr>
      <w:bookmarkStart w:id="2" w:name="_Ref172858852"/>
      <w:r w:rsidRPr="004D258C">
        <w:rPr>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4D258C">
        <w:rPr>
          <w:rtl/>
        </w:rPr>
        <w:t xml:space="preserve"> </w:t>
      </w:r>
    </w:p>
    <w:p w:rsidR="00F849BA" w:rsidRPr="004D258C" w:rsidRDefault="00F849BA" w:rsidP="00F849BA">
      <w:pPr>
        <w:pStyle w:val="a0"/>
        <w:numPr>
          <w:ilvl w:val="1"/>
          <w:numId w:val="32"/>
        </w:numPr>
        <w:rPr>
          <w:u w:val="single"/>
        </w:rPr>
      </w:pPr>
      <w:r w:rsidRPr="004D258C">
        <w:rPr>
          <w:rFonts w:hint="cs"/>
          <w:u w:val="single"/>
          <w:rtl/>
        </w:rPr>
        <w:t>התקשרות בתעריף שעתי</w:t>
      </w:r>
    </w:p>
    <w:p w:rsidR="00F849BA" w:rsidRPr="004D258C" w:rsidRDefault="00F849BA" w:rsidP="00F849BA">
      <w:pPr>
        <w:pStyle w:val="a1"/>
        <w:numPr>
          <w:ilvl w:val="2"/>
          <w:numId w:val="32"/>
        </w:numPr>
        <w:ind w:right="0"/>
        <w:rPr>
          <w:b/>
          <w:bCs/>
        </w:rPr>
      </w:pPr>
      <w:r w:rsidRPr="004D258C">
        <w:rPr>
          <w:rtl/>
        </w:rPr>
        <w:t xml:space="preserve">במקרים שבהם התקבל אישור ועדת המכרזים להתקשר עם נותן שירותים בתעריף שעתי, כאמור בסעיף </w:t>
      </w:r>
      <w:r w:rsidRPr="004D258C">
        <w:rPr>
          <w:rtl/>
        </w:rPr>
        <w:fldChar w:fldCharType="begin"/>
      </w:r>
      <w:r w:rsidRPr="004D258C">
        <w:rPr>
          <w:rtl/>
        </w:rPr>
        <w:instrText xml:space="preserve"> </w:instrText>
      </w:r>
      <w:r w:rsidRPr="004D258C">
        <w:instrText>REF</w:instrText>
      </w:r>
      <w:r w:rsidRPr="004D258C">
        <w:rPr>
          <w:rtl/>
        </w:rPr>
        <w:instrText xml:space="preserve"> _</w:instrText>
      </w:r>
      <w:r w:rsidRPr="004D258C">
        <w:instrText>Ref172858852 \r \h</w:instrText>
      </w:r>
      <w:r w:rsidRPr="004D258C">
        <w:rPr>
          <w:rtl/>
        </w:rPr>
        <w:instrText xml:space="preserve">  \* </w:instrText>
      </w:r>
      <w:r w:rsidRPr="004D258C">
        <w:instrText>MERGEFORMAT</w:instrText>
      </w:r>
      <w:r w:rsidRPr="004D258C">
        <w:rPr>
          <w:rtl/>
        </w:rPr>
        <w:instrText xml:space="preserve"> </w:instrText>
      </w:r>
      <w:r w:rsidRPr="004D258C">
        <w:rPr>
          <w:rtl/>
        </w:rPr>
      </w:r>
      <w:r w:rsidRPr="004D258C">
        <w:rPr>
          <w:rtl/>
        </w:rPr>
        <w:fldChar w:fldCharType="separate"/>
      </w:r>
      <w:r w:rsidR="00F6551D">
        <w:rPr>
          <w:cs/>
        </w:rPr>
        <w:t>‎</w:t>
      </w:r>
      <w:r w:rsidR="00F6551D">
        <w:t>4.2.2</w:t>
      </w:r>
      <w:r w:rsidRPr="004D258C">
        <w:rPr>
          <w:rtl/>
        </w:rPr>
        <w:fldChar w:fldCharType="end"/>
      </w:r>
      <w:r w:rsidRPr="004D258C">
        <w:rPr>
          <w:rtl/>
        </w:rPr>
        <w:t>, יידרש המציע להגיש הצעת מחיר שעתית לשעת עבודתו אשר לא תעלה על התעריפים המפורטים ב</w:t>
      </w:r>
      <w:hyperlink r:id="rId16" w:history="1">
        <w:hyperlink r:id="rId17" w:history="1">
          <w:r w:rsidRPr="004D258C">
            <w:rPr>
              <w:rStyle w:val="Hyperlink"/>
              <w:rtl/>
            </w:rPr>
            <w:t>הודעה, "תעריפי התקשרות עם נותן שירותים חיצוניים", מס' .ה. 13.9.2.1</w:t>
          </w:r>
        </w:hyperlink>
        <w:r w:rsidRPr="004D258C">
          <w:rPr>
            <w:rStyle w:val="Hyperlink"/>
            <w:rFonts w:ascii="Arial" w:hAnsi="Arial"/>
            <w:rtl/>
          </w:rPr>
          <w:t>.</w:t>
        </w:r>
      </w:hyperlink>
      <w:r w:rsidRPr="004D258C">
        <w:rPr>
          <w:rtl/>
        </w:rPr>
        <w:t xml:space="preserve"> </w:t>
      </w:r>
    </w:p>
    <w:p w:rsidR="00F849BA" w:rsidRPr="004D258C" w:rsidRDefault="00F849BA" w:rsidP="00F849BA">
      <w:pPr>
        <w:pStyle w:val="a1"/>
        <w:numPr>
          <w:ilvl w:val="2"/>
          <w:numId w:val="32"/>
        </w:numPr>
        <w:ind w:right="0"/>
        <w:rPr>
          <w:bCs/>
        </w:rPr>
      </w:pPr>
      <w:r w:rsidRPr="004D258C">
        <w:rPr>
          <w:rtl/>
        </w:rPr>
        <w:t>התעריפים המפורטים ב</w:t>
      </w:r>
      <w:hyperlink r:id="rId18" w:history="1">
        <w:r w:rsidRPr="004D258C">
          <w:rPr>
            <w:rStyle w:val="Hyperlink"/>
            <w:rtl/>
          </w:rPr>
          <w:t>הודעה, "תעריפי התקשרות עם נותן שירותים חיצוניים", מס' ה. 13.9.2.1</w:t>
        </w:r>
      </w:hyperlink>
      <w:r w:rsidRPr="004D258C">
        <w:rPr>
          <w:rtl/>
        </w:rPr>
        <w:t xml:space="preserve"> הם תעריפים </w:t>
      </w:r>
      <w:r w:rsidRPr="004D258C">
        <w:rPr>
          <w:bCs/>
          <w:rtl/>
        </w:rPr>
        <w:t>מרביים</w:t>
      </w:r>
      <w:r w:rsidRPr="004D258C">
        <w:rPr>
          <w:rtl/>
        </w:rPr>
        <w:t>. התשלום יהיה בהתאם לרמתו המקצועית של נותן השירותים בפועל.</w:t>
      </w:r>
    </w:p>
    <w:p w:rsidR="00F849BA" w:rsidRPr="004D258C" w:rsidRDefault="00F849BA" w:rsidP="00F849BA">
      <w:pPr>
        <w:pStyle w:val="a1"/>
        <w:numPr>
          <w:ilvl w:val="2"/>
          <w:numId w:val="32"/>
        </w:numPr>
        <w:ind w:right="0"/>
        <w:rPr>
          <w:b/>
          <w:i/>
        </w:rPr>
      </w:pPr>
      <w:r w:rsidRPr="004D258C">
        <w:rPr>
          <w:rtl/>
        </w:rPr>
        <w:t>התעריפים שאליהם מתייחסת הוראה זו והמופיעים ב</w:t>
      </w:r>
      <w:hyperlink r:id="rId19" w:history="1">
        <w:r w:rsidRPr="004D258C">
          <w:rPr>
            <w:rStyle w:val="Hyperlink"/>
            <w:rtl/>
          </w:rPr>
          <w:t>הודעה, "תעריפי התקשרות עם נותן שירותים חיצוניים", מס' .ה. 13.9.2.1</w:t>
        </w:r>
      </w:hyperlink>
      <w:r w:rsidRPr="004D258C">
        <w:rPr>
          <w:b/>
          <w:i/>
          <w:rtl/>
        </w:rPr>
        <w:t xml:space="preserve"> </w:t>
      </w:r>
      <w:r w:rsidRPr="004D258C">
        <w:rPr>
          <w:rtl/>
        </w:rPr>
        <w:t>לא יכללו מע"מ כדין.</w:t>
      </w:r>
    </w:p>
    <w:p w:rsidR="00F849BA" w:rsidRPr="004D258C" w:rsidRDefault="00F849BA" w:rsidP="00F849BA">
      <w:pPr>
        <w:pStyle w:val="a1"/>
        <w:numPr>
          <w:ilvl w:val="2"/>
          <w:numId w:val="32"/>
        </w:numPr>
        <w:ind w:right="0"/>
      </w:pPr>
      <w:r w:rsidRPr="004D258C">
        <w:rPr>
          <w:rtl/>
        </w:rPr>
        <w:lastRenderedPageBreak/>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0" w:history="1">
        <w:hyperlink r:id="rId21" w:history="1">
          <w:r w:rsidRPr="004D258C">
            <w:rPr>
              <w:rStyle w:val="Hyperlink"/>
              <w:rtl/>
            </w:rPr>
            <w:t>טופס, "הצהרה על ביצוע שעות העבודה ונסיעות שניתנו בפועל", מס' ט. 13.9.2.1</w:t>
          </w:r>
        </w:hyperlink>
        <w:r w:rsidRPr="004D258C">
          <w:rPr>
            <w:rStyle w:val="Hyperlink"/>
            <w:rtl/>
          </w:rPr>
          <w:t>.</w:t>
        </w:r>
      </w:hyperlink>
    </w:p>
    <w:p w:rsidR="00F849BA" w:rsidRPr="004D258C" w:rsidRDefault="00F849BA" w:rsidP="00F849BA">
      <w:pPr>
        <w:pStyle w:val="a1"/>
        <w:numPr>
          <w:ilvl w:val="2"/>
          <w:numId w:val="32"/>
        </w:numPr>
        <w:ind w:right="0"/>
      </w:pPr>
      <w:r w:rsidRPr="004D258C">
        <w:rPr>
          <w:rtl/>
        </w:rPr>
        <w:t xml:space="preserve">המזמין שקיבל את השירותים יאשר בכתב כי קיימת התאמה בין מספר השעות שהוצהרו לבין מהותם והיקפם של השירותים שניתנו בפועל. </w:t>
      </w:r>
    </w:p>
    <w:p w:rsidR="00F849BA" w:rsidRPr="004D258C" w:rsidRDefault="00F849BA" w:rsidP="00F849BA">
      <w:pPr>
        <w:pStyle w:val="a1"/>
        <w:numPr>
          <w:ilvl w:val="2"/>
          <w:numId w:val="32"/>
        </w:numPr>
        <w:ind w:right="0"/>
        <w:rPr>
          <w:u w:val="single"/>
        </w:rPr>
      </w:pPr>
      <w:r w:rsidRPr="004D258C">
        <w:rPr>
          <w:u w:val="single"/>
          <w:rtl/>
        </w:rPr>
        <w:t>היקף התקשרות מרבי לתקופה בהתקשרות מתמשכת בתעריף שעתי</w:t>
      </w:r>
    </w:p>
    <w:p w:rsidR="00F849BA" w:rsidRPr="004D258C" w:rsidRDefault="00F849BA" w:rsidP="00F849BA">
      <w:pPr>
        <w:pStyle w:val="1"/>
        <w:numPr>
          <w:ilvl w:val="3"/>
          <w:numId w:val="32"/>
        </w:numPr>
        <w:ind w:right="0"/>
      </w:pPr>
      <w:r w:rsidRPr="004D258C">
        <w:rPr>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F849BA" w:rsidRPr="004D258C" w:rsidRDefault="00F849BA" w:rsidP="00F849BA">
      <w:pPr>
        <w:pStyle w:val="a1"/>
        <w:numPr>
          <w:ilvl w:val="2"/>
          <w:numId w:val="32"/>
        </w:numPr>
        <w:ind w:right="0"/>
      </w:pPr>
      <w:r w:rsidRPr="004D258C">
        <w:rPr>
          <w:rtl/>
        </w:rPr>
        <w:t>חשב המשרד יבצע בקרה, לפחות אחת לשנה, אחר ביצוע הנחיות במסגרת התקשרות בתעריף שעתי.</w:t>
      </w:r>
    </w:p>
    <w:p w:rsidR="00F849BA" w:rsidRPr="004D258C" w:rsidRDefault="00F849BA" w:rsidP="00F849BA">
      <w:pPr>
        <w:pStyle w:val="a0"/>
        <w:numPr>
          <w:ilvl w:val="1"/>
          <w:numId w:val="32"/>
        </w:numPr>
        <w:rPr>
          <w:u w:val="single"/>
        </w:rPr>
      </w:pPr>
      <w:r w:rsidRPr="004D258C">
        <w:rPr>
          <w:rFonts w:hint="cs"/>
          <w:u w:val="single"/>
          <w:rtl/>
        </w:rPr>
        <w:t>התקשרות עם יועצים, מתכננים ונותני שירותים פסיכולוגיים</w:t>
      </w:r>
    </w:p>
    <w:p w:rsidR="00F849BA" w:rsidRPr="004D258C" w:rsidRDefault="00F849BA" w:rsidP="00F849BA">
      <w:pPr>
        <w:pStyle w:val="a1"/>
        <w:numPr>
          <w:ilvl w:val="2"/>
          <w:numId w:val="32"/>
        </w:numPr>
        <w:ind w:right="0"/>
      </w:pPr>
      <w:r w:rsidRPr="004D258C">
        <w:rPr>
          <w:rtl/>
        </w:rPr>
        <w:t>התעריפים המפורטים ב</w:t>
      </w:r>
      <w:hyperlink r:id="rId22" w:history="1">
        <w:r w:rsidRPr="004D258C">
          <w:rPr>
            <w:rStyle w:val="Hyperlink"/>
            <w:rtl/>
          </w:rPr>
          <w:t>הודעה, "תעריפי התקשרות עם נותן שירותים חיצוניים", מס' ה. 13.9.2.1</w:t>
        </w:r>
      </w:hyperlink>
      <w:r w:rsidRPr="004D258C">
        <w:rPr>
          <w:b/>
          <w:i/>
          <w:rtl/>
        </w:rPr>
        <w:t xml:space="preserve"> הם תעריפים עבור התקשרות </w:t>
      </w:r>
      <w:r w:rsidRPr="004D258C">
        <w:rPr>
          <w:bCs/>
          <w:i/>
          <w:rtl/>
        </w:rPr>
        <w:t>אקראית</w:t>
      </w:r>
      <w:r w:rsidRPr="004D258C">
        <w:rPr>
          <w:b/>
          <w:i/>
          <w:rtl/>
        </w:rPr>
        <w:t xml:space="preserve"> בלבד.</w:t>
      </w:r>
    </w:p>
    <w:p w:rsidR="00F849BA" w:rsidRPr="004D258C" w:rsidRDefault="00F849BA" w:rsidP="00F849BA">
      <w:pPr>
        <w:pStyle w:val="a1"/>
        <w:numPr>
          <w:ilvl w:val="2"/>
          <w:numId w:val="32"/>
        </w:numPr>
        <w:ind w:right="0"/>
      </w:pPr>
      <w:bookmarkStart w:id="3" w:name="_Ref217899593"/>
      <w:r w:rsidRPr="004D258C">
        <w:rPr>
          <w:rtl/>
        </w:rPr>
        <w:t>בהתקשרויות עם יועצים, מתכננים ונותני שירותים פסיכולוגיים, במקרים שבהם נדרשת הארכת תקופת ההתקשרות האקראית, המזמין יפעל כדלהלן:</w:t>
      </w:r>
      <w:bookmarkEnd w:id="3"/>
      <w:r w:rsidRPr="004D258C">
        <w:rPr>
          <w:rtl/>
        </w:rPr>
        <w:t xml:space="preserve"> </w:t>
      </w:r>
    </w:p>
    <w:p w:rsidR="00F849BA" w:rsidRPr="004D258C" w:rsidRDefault="00F849BA" w:rsidP="00F849BA">
      <w:pPr>
        <w:pStyle w:val="1"/>
        <w:numPr>
          <w:ilvl w:val="3"/>
          <w:numId w:val="32"/>
        </w:numPr>
        <w:ind w:right="0"/>
      </w:pPr>
      <w:r w:rsidRPr="004D258C">
        <w:rPr>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F849BA" w:rsidRPr="004D258C" w:rsidRDefault="00F849BA" w:rsidP="00F849BA">
      <w:pPr>
        <w:pStyle w:val="a1"/>
        <w:numPr>
          <w:ilvl w:val="2"/>
          <w:numId w:val="32"/>
        </w:numPr>
        <w:ind w:right="0"/>
        <w:rPr>
          <w:rtl/>
        </w:rPr>
      </w:pPr>
      <w:bookmarkStart w:id="4" w:name="_Ref217899608"/>
      <w:r w:rsidRPr="004D258C">
        <w:rPr>
          <w:rtl/>
        </w:rPr>
        <w:t>עבור</w:t>
      </w:r>
      <w:r w:rsidRPr="004D258C">
        <w:rPr>
          <w:b/>
          <w:bCs/>
          <w:rtl/>
        </w:rPr>
        <w:t xml:space="preserve"> התקשרות מתמשכת</w:t>
      </w:r>
      <w:r w:rsidRPr="004D258C">
        <w:rPr>
          <w:rtl/>
        </w:rPr>
        <w:t xml:space="preserve"> ישולמו התעריפים המרביים הבאים:</w:t>
      </w:r>
      <w:bookmarkEnd w:id="4"/>
    </w:p>
    <w:p w:rsidR="00F849BA" w:rsidRPr="004D258C" w:rsidRDefault="00F849BA" w:rsidP="00F849BA">
      <w:pPr>
        <w:pStyle w:val="1"/>
        <w:numPr>
          <w:ilvl w:val="3"/>
          <w:numId w:val="32"/>
        </w:numPr>
        <w:ind w:right="0"/>
      </w:pPr>
      <w:r w:rsidRPr="004D258C">
        <w:rPr>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3" w:history="1">
        <w:r w:rsidRPr="004D258C">
          <w:rPr>
            <w:rStyle w:val="Hyperlink"/>
            <w:rtl/>
          </w:rPr>
          <w:t>הודעה, "תעריפי התקשרות עם נותן שירותים חיצוניים", מס' .ה. 13.9.2.1</w:t>
        </w:r>
      </w:hyperlink>
      <w:r w:rsidRPr="004D258C">
        <w:rPr>
          <w:rtl/>
        </w:rPr>
        <w:t>].</w:t>
      </w:r>
    </w:p>
    <w:p w:rsidR="00F849BA" w:rsidRPr="004D258C" w:rsidRDefault="00F849BA" w:rsidP="00F849BA">
      <w:pPr>
        <w:pStyle w:val="1"/>
        <w:numPr>
          <w:ilvl w:val="3"/>
          <w:numId w:val="32"/>
        </w:numPr>
        <w:ind w:right="0"/>
      </w:pPr>
      <w:r w:rsidRPr="004D258C">
        <w:rPr>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4" w:history="1">
        <w:r w:rsidRPr="004D258C">
          <w:rPr>
            <w:rStyle w:val="Hyperlink"/>
            <w:rtl/>
          </w:rPr>
          <w:t xml:space="preserve">הודעה, </w:t>
        </w:r>
        <w:r w:rsidRPr="004D258C">
          <w:rPr>
            <w:rStyle w:val="Hyperlink"/>
            <w:rtl/>
          </w:rPr>
          <w:lastRenderedPageBreak/>
          <w:t>"תעריפי התקשרות עם נותן שירותים חיצוניים", מס' .ה. 13.9.2.1</w:t>
        </w:r>
      </w:hyperlink>
      <w:r w:rsidRPr="004D258C">
        <w:rPr>
          <w:rtl/>
        </w:rPr>
        <w:t>.</w:t>
      </w:r>
    </w:p>
    <w:p w:rsidR="00F849BA" w:rsidRPr="004D258C" w:rsidRDefault="00F849BA" w:rsidP="00F849BA">
      <w:pPr>
        <w:pStyle w:val="1"/>
        <w:numPr>
          <w:ilvl w:val="3"/>
          <w:numId w:val="32"/>
        </w:numPr>
        <w:ind w:right="0"/>
      </w:pPr>
      <w:r w:rsidRPr="004D258C">
        <w:rPr>
          <w:u w:val="single"/>
          <w:rtl/>
        </w:rPr>
        <w:t>הפחתה נוספת בשל עבודה בהיקף מלא לתקופה ממושכת</w:t>
      </w:r>
      <w:r w:rsidRPr="004D258C">
        <w:rPr>
          <w:rtl/>
        </w:rPr>
        <w:t xml:space="preserve"> </w:t>
      </w:r>
    </w:p>
    <w:p w:rsidR="00F849BA" w:rsidRPr="004D258C" w:rsidRDefault="00F849BA" w:rsidP="00F849BA">
      <w:pPr>
        <w:pStyle w:val="1"/>
        <w:numPr>
          <w:ilvl w:val="4"/>
          <w:numId w:val="32"/>
        </w:numPr>
        <w:tabs>
          <w:tab w:val="left" w:pos="720"/>
        </w:tabs>
        <w:ind w:left="4030" w:right="0" w:hanging="1153"/>
      </w:pPr>
      <w:r w:rsidRPr="004D258C">
        <w:rPr>
          <w:rtl/>
        </w:rPr>
        <w:t xml:space="preserve">הפחתה של 10% מהתעריף תחול על תעריף שעתי לנותן שירותים חיצוני שמועסק למעלה מ-180 שעות בחודש בממוצע לתקופה כמוגדר בהוראה זו, או לחלופין – לתקופת התקשרות למתן השירות העולה על שנתיים. הפחתה זו תחול על התעריפים לאחר ההפחתה הקבועה בסעיף </w:t>
      </w:r>
      <w:r w:rsidRPr="004D258C">
        <w:rPr>
          <w:rtl/>
        </w:rPr>
        <w:fldChar w:fldCharType="begin"/>
      </w:r>
      <w:r w:rsidRPr="004D258C">
        <w:rPr>
          <w:rtl/>
        </w:rPr>
        <w:instrText xml:space="preserve"> </w:instrText>
      </w:r>
      <w:r w:rsidRPr="004D258C">
        <w:instrText>REF</w:instrText>
      </w:r>
      <w:r w:rsidRPr="004D258C">
        <w:rPr>
          <w:rtl/>
        </w:rPr>
        <w:instrText xml:space="preserve"> _</w:instrText>
      </w:r>
      <w:r w:rsidRPr="004D258C">
        <w:instrText>Ref217899608 \r \h</w:instrText>
      </w:r>
      <w:r w:rsidRPr="004D258C">
        <w:rPr>
          <w:rtl/>
        </w:rPr>
        <w:instrText xml:space="preserve"> </w:instrText>
      </w:r>
      <w:r w:rsidRPr="004D258C">
        <w:rPr>
          <w:rtl/>
        </w:rPr>
      </w:r>
      <w:r w:rsidR="004D258C">
        <w:rPr>
          <w:rtl/>
        </w:rPr>
        <w:instrText xml:space="preserve"> \* </w:instrText>
      </w:r>
      <w:r w:rsidR="004D258C">
        <w:instrText>MERGEFORMAT</w:instrText>
      </w:r>
      <w:r w:rsidR="004D258C">
        <w:rPr>
          <w:rtl/>
        </w:rPr>
        <w:instrText xml:space="preserve"> </w:instrText>
      </w:r>
      <w:r w:rsidRPr="004D258C">
        <w:rPr>
          <w:rtl/>
        </w:rPr>
        <w:fldChar w:fldCharType="separate"/>
      </w:r>
      <w:r w:rsidR="00F6551D">
        <w:rPr>
          <w:cs/>
        </w:rPr>
        <w:t>‎</w:t>
      </w:r>
      <w:r w:rsidR="00F6551D">
        <w:t>4.4.3</w:t>
      </w:r>
      <w:r w:rsidRPr="004D258C">
        <w:rPr>
          <w:rtl/>
        </w:rPr>
        <w:fldChar w:fldCharType="end"/>
      </w:r>
      <w:r w:rsidRPr="004D258C">
        <w:rPr>
          <w:rtl/>
        </w:rPr>
        <w:t>.</w:t>
      </w:r>
    </w:p>
    <w:p w:rsidR="00F849BA" w:rsidRPr="004D258C" w:rsidRDefault="00F849BA" w:rsidP="00F849BA">
      <w:pPr>
        <w:pStyle w:val="1"/>
        <w:numPr>
          <w:ilvl w:val="4"/>
          <w:numId w:val="32"/>
        </w:numPr>
        <w:tabs>
          <w:tab w:val="left" w:pos="720"/>
        </w:tabs>
        <w:ind w:left="4030" w:right="0" w:hanging="1153"/>
      </w:pPr>
      <w:r w:rsidRPr="004D258C">
        <w:rPr>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להתייחס לתקופת התקשרות זו כהמשך של ההתקשרות הקודמת לעניין מניין החודשים או שעות ההתקשרות. </w:t>
      </w:r>
    </w:p>
    <w:p w:rsidR="00F849BA" w:rsidRPr="004D258C" w:rsidRDefault="00F849BA" w:rsidP="00F849BA">
      <w:pPr>
        <w:pStyle w:val="1"/>
        <w:numPr>
          <w:ilvl w:val="3"/>
          <w:numId w:val="32"/>
        </w:numPr>
        <w:ind w:right="0"/>
      </w:pPr>
      <w:r w:rsidRPr="004D258C">
        <w:rPr>
          <w:rtl/>
        </w:rPr>
        <w:t>במקרים שבהם מתבצעת התקשרות עם נותן שירותים אחד במספר התקשרויות חדשות או נפרדות, תחושב כל תקופת התקשרות בנפרד לעניין משך תקופת ההתקשרות.</w:t>
      </w:r>
    </w:p>
    <w:p w:rsidR="00F849BA" w:rsidRPr="004D258C" w:rsidRDefault="00F849BA" w:rsidP="00F849BA">
      <w:pPr>
        <w:pStyle w:val="a1"/>
        <w:numPr>
          <w:ilvl w:val="2"/>
          <w:numId w:val="32"/>
        </w:numPr>
        <w:ind w:right="0"/>
      </w:pPr>
      <w:r w:rsidRPr="004D258C">
        <w:rPr>
          <w:rtl/>
        </w:rPr>
        <w:t xml:space="preserve">סעיפים </w:t>
      </w:r>
      <w:r w:rsidRPr="004D258C">
        <w:rPr>
          <w:rFonts w:ascii="Arial" w:hAnsi="Arial"/>
          <w:rtl/>
        </w:rPr>
        <w:fldChar w:fldCharType="begin"/>
      </w:r>
      <w:r w:rsidRPr="004D258C">
        <w:rPr>
          <w:rFonts w:ascii="Arial" w:hAnsi="Arial"/>
          <w:rtl/>
        </w:rPr>
        <w:instrText xml:space="preserve"> </w:instrText>
      </w:r>
      <w:r w:rsidRPr="004D258C">
        <w:rPr>
          <w:rFonts w:ascii="Arial" w:hAnsi="Arial"/>
        </w:rPr>
        <w:instrText>REF</w:instrText>
      </w:r>
      <w:r w:rsidRPr="004D258C">
        <w:rPr>
          <w:rFonts w:ascii="Arial" w:hAnsi="Arial"/>
          <w:rtl/>
        </w:rPr>
        <w:instrText xml:space="preserve"> _</w:instrText>
      </w:r>
      <w:r w:rsidRPr="004D258C">
        <w:rPr>
          <w:rFonts w:ascii="Arial" w:hAnsi="Arial"/>
        </w:rPr>
        <w:instrText>Ref217899593 \r \h</w:instrText>
      </w:r>
      <w:r w:rsidRPr="004D258C">
        <w:rPr>
          <w:rFonts w:ascii="Arial" w:hAnsi="Arial"/>
          <w:rtl/>
        </w:rPr>
        <w:instrText xml:space="preserve">  \* </w:instrText>
      </w:r>
      <w:r w:rsidRPr="004D258C">
        <w:rPr>
          <w:rFonts w:ascii="Arial" w:hAnsi="Arial"/>
        </w:rPr>
        <w:instrText>MERGEFORMAT</w:instrText>
      </w:r>
      <w:r w:rsidRPr="004D258C">
        <w:rPr>
          <w:rFonts w:ascii="Arial" w:hAnsi="Arial"/>
          <w:rtl/>
        </w:rPr>
        <w:instrText xml:space="preserve"> </w:instrText>
      </w:r>
      <w:r w:rsidRPr="004D258C">
        <w:rPr>
          <w:rFonts w:ascii="Arial" w:hAnsi="Arial"/>
          <w:rtl/>
        </w:rPr>
      </w:r>
      <w:r w:rsidRPr="004D258C">
        <w:rPr>
          <w:rFonts w:ascii="Arial" w:hAnsi="Arial"/>
          <w:rtl/>
        </w:rPr>
        <w:fldChar w:fldCharType="separate"/>
      </w:r>
      <w:r w:rsidR="00F6551D">
        <w:rPr>
          <w:rFonts w:ascii="Arial" w:hAnsi="Arial"/>
          <w:cs/>
        </w:rPr>
        <w:t>‎</w:t>
      </w:r>
      <w:r w:rsidR="00F6551D">
        <w:rPr>
          <w:rFonts w:ascii="Arial" w:hAnsi="Arial"/>
        </w:rPr>
        <w:t>4.4.2</w:t>
      </w:r>
      <w:r w:rsidRPr="004D258C">
        <w:rPr>
          <w:rFonts w:ascii="Arial" w:hAnsi="Arial"/>
          <w:rtl/>
        </w:rPr>
        <w:fldChar w:fldCharType="end"/>
      </w:r>
      <w:r w:rsidRPr="004D258C">
        <w:rPr>
          <w:rFonts w:ascii="Arial" w:hAnsi="Arial"/>
          <w:rtl/>
        </w:rPr>
        <w:t xml:space="preserve"> ו-</w:t>
      </w:r>
      <w:r w:rsidRPr="004D258C">
        <w:rPr>
          <w:rFonts w:ascii="Arial" w:hAnsi="Arial"/>
          <w:rtl/>
        </w:rPr>
        <w:fldChar w:fldCharType="begin"/>
      </w:r>
      <w:r w:rsidRPr="004D258C">
        <w:rPr>
          <w:rFonts w:ascii="Arial" w:hAnsi="Arial"/>
          <w:rtl/>
        </w:rPr>
        <w:instrText xml:space="preserve"> </w:instrText>
      </w:r>
      <w:r w:rsidRPr="004D258C">
        <w:rPr>
          <w:rFonts w:ascii="Arial" w:hAnsi="Arial"/>
        </w:rPr>
        <w:instrText>REF</w:instrText>
      </w:r>
      <w:r w:rsidRPr="004D258C">
        <w:rPr>
          <w:rFonts w:ascii="Arial" w:hAnsi="Arial"/>
          <w:rtl/>
        </w:rPr>
        <w:instrText xml:space="preserve"> _</w:instrText>
      </w:r>
      <w:r w:rsidRPr="004D258C">
        <w:rPr>
          <w:rFonts w:ascii="Arial" w:hAnsi="Arial"/>
        </w:rPr>
        <w:instrText>Ref217899608 \r \h</w:instrText>
      </w:r>
      <w:r w:rsidRPr="004D258C">
        <w:rPr>
          <w:rFonts w:ascii="Arial" w:hAnsi="Arial"/>
          <w:rtl/>
        </w:rPr>
        <w:instrText xml:space="preserve">  \* </w:instrText>
      </w:r>
      <w:r w:rsidRPr="004D258C">
        <w:rPr>
          <w:rFonts w:ascii="Arial" w:hAnsi="Arial"/>
        </w:rPr>
        <w:instrText>MERGEFORMAT</w:instrText>
      </w:r>
      <w:r w:rsidRPr="004D258C">
        <w:rPr>
          <w:rFonts w:ascii="Arial" w:hAnsi="Arial"/>
          <w:rtl/>
        </w:rPr>
        <w:instrText xml:space="preserve"> </w:instrText>
      </w:r>
      <w:r w:rsidRPr="004D258C">
        <w:rPr>
          <w:rFonts w:ascii="Arial" w:hAnsi="Arial"/>
          <w:rtl/>
        </w:rPr>
      </w:r>
      <w:r w:rsidRPr="004D258C">
        <w:rPr>
          <w:rFonts w:ascii="Arial" w:hAnsi="Arial"/>
          <w:rtl/>
        </w:rPr>
        <w:fldChar w:fldCharType="separate"/>
      </w:r>
      <w:r w:rsidR="00F6551D">
        <w:rPr>
          <w:rFonts w:ascii="Arial" w:hAnsi="Arial"/>
          <w:cs/>
        </w:rPr>
        <w:t>‎</w:t>
      </w:r>
      <w:r w:rsidR="00F6551D">
        <w:rPr>
          <w:rFonts w:ascii="Arial" w:hAnsi="Arial"/>
        </w:rPr>
        <w:t>4.4.3</w:t>
      </w:r>
      <w:r w:rsidRPr="004D258C">
        <w:rPr>
          <w:rFonts w:ascii="Arial" w:hAnsi="Arial"/>
          <w:rtl/>
        </w:rPr>
        <w:fldChar w:fldCharType="end"/>
      </w:r>
      <w:r w:rsidRPr="004D258C">
        <w:rPr>
          <w:rtl/>
        </w:rPr>
        <w:t xml:space="preserve"> לא יחולו על התקשרויות עם רואי חשבון.</w:t>
      </w:r>
    </w:p>
    <w:p w:rsidR="00F849BA" w:rsidRPr="004D258C" w:rsidRDefault="00F849BA" w:rsidP="00F849BA">
      <w:pPr>
        <w:pStyle w:val="a0"/>
        <w:numPr>
          <w:ilvl w:val="1"/>
          <w:numId w:val="32"/>
        </w:numPr>
        <w:ind w:right="0"/>
        <w:rPr>
          <w:u w:val="single"/>
        </w:rPr>
      </w:pPr>
      <w:r w:rsidRPr="004D258C">
        <w:rPr>
          <w:rFonts w:hint="cs"/>
          <w:u w:val="single"/>
          <w:rtl/>
        </w:rPr>
        <w:t>התקשרות עם רואי חשבון</w:t>
      </w:r>
    </w:p>
    <w:p w:rsidR="00F849BA" w:rsidRPr="004D258C" w:rsidRDefault="00F849BA" w:rsidP="00F849BA">
      <w:pPr>
        <w:pStyle w:val="a1"/>
        <w:numPr>
          <w:ilvl w:val="2"/>
          <w:numId w:val="32"/>
        </w:numPr>
        <w:ind w:right="0"/>
      </w:pPr>
      <w:r w:rsidRPr="004D258C">
        <w:rPr>
          <w:rtl/>
        </w:rPr>
        <w:t>כל התקשרות של גוף ממשלתי עם רואה חשבון חיצוני, תעשה כמפורט ב</w:t>
      </w:r>
      <w:hyperlink r:id="rId25" w:history="1">
        <w:r w:rsidRPr="004D258C">
          <w:rPr>
            <w:rStyle w:val="Hyperlink"/>
            <w:rtl/>
          </w:rPr>
          <w:t xml:space="preserve">הוראת </w:t>
        </w:r>
        <w:proofErr w:type="spellStart"/>
        <w:r w:rsidRPr="004D258C">
          <w:rPr>
            <w:rStyle w:val="Hyperlink"/>
            <w:rtl/>
          </w:rPr>
          <w:t>תכ"ם</w:t>
        </w:r>
        <w:proofErr w:type="spellEnd"/>
        <w:r w:rsidRPr="004D258C">
          <w:rPr>
            <w:rStyle w:val="Hyperlink"/>
            <w:rtl/>
          </w:rPr>
          <w:t>, "מאגר רואי חשבון", מס' 7.19.1</w:t>
        </w:r>
      </w:hyperlink>
      <w:r w:rsidRPr="004D258C">
        <w:rPr>
          <w:rFonts w:ascii="Arial" w:hAnsi="Arial"/>
          <w:rtl/>
        </w:rPr>
        <w:t>.</w:t>
      </w:r>
    </w:p>
    <w:p w:rsidR="00F849BA" w:rsidRPr="004D258C" w:rsidRDefault="00F849BA" w:rsidP="00F849BA">
      <w:pPr>
        <w:pStyle w:val="a1"/>
        <w:numPr>
          <w:ilvl w:val="2"/>
          <w:numId w:val="32"/>
        </w:numPr>
        <w:ind w:right="0"/>
      </w:pPr>
      <w:r w:rsidRPr="004D258C">
        <w:rPr>
          <w:rtl/>
        </w:rPr>
        <w:t xml:space="preserve">הצעת המחיר תהיה אחידה ויחידה עבור שעת עבודה לספק (רואי </w:t>
      </w:r>
      <w:proofErr w:type="spellStart"/>
      <w:r w:rsidRPr="004D258C">
        <w:rPr>
          <w:rtl/>
        </w:rPr>
        <w:t>חשבון+מתמחים</w:t>
      </w:r>
      <w:proofErr w:type="spellEnd"/>
      <w:r w:rsidRPr="004D258C">
        <w:rPr>
          <w:rtl/>
        </w:rPr>
        <w:t xml:space="preserve">), ולא תעלה על התעריף המקסימאלי שנקבע על פי </w:t>
      </w:r>
      <w:hyperlink r:id="rId26" w:history="1">
        <w:r w:rsidRPr="004D258C">
          <w:rPr>
            <w:rStyle w:val="Hyperlink"/>
            <w:rtl/>
          </w:rPr>
          <w:t>הודעה, "תעריפי ההתקשרות עם נותני שירותים חיצוניים", מס' 13.9.2.1</w:t>
        </w:r>
      </w:hyperlink>
      <w:r w:rsidRPr="004D258C">
        <w:rPr>
          <w:rtl/>
        </w:rPr>
        <w:t>.</w:t>
      </w:r>
    </w:p>
    <w:p w:rsidR="00F849BA" w:rsidRPr="004D258C" w:rsidRDefault="00F849BA" w:rsidP="00F849BA">
      <w:pPr>
        <w:pStyle w:val="a0"/>
        <w:numPr>
          <w:ilvl w:val="1"/>
          <w:numId w:val="32"/>
        </w:numPr>
        <w:rPr>
          <w:u w:val="single"/>
        </w:rPr>
      </w:pPr>
      <w:r w:rsidRPr="004D258C">
        <w:rPr>
          <w:rFonts w:hint="cs"/>
          <w:u w:val="single"/>
          <w:rtl/>
        </w:rPr>
        <w:t>השכלה ותקופת ניסיון</w:t>
      </w:r>
    </w:p>
    <w:p w:rsidR="00F849BA" w:rsidRPr="004D258C" w:rsidRDefault="00F849BA" w:rsidP="00F849BA">
      <w:pPr>
        <w:pStyle w:val="a1"/>
        <w:numPr>
          <w:ilvl w:val="2"/>
          <w:numId w:val="32"/>
        </w:numPr>
        <w:ind w:right="0"/>
        <w:rPr>
          <w:b/>
          <w:bCs/>
          <w:u w:val="single"/>
        </w:rPr>
      </w:pPr>
      <w:r w:rsidRPr="004D258C">
        <w:rPr>
          <w:rtl/>
        </w:rPr>
        <w:t>תואר אקדמי ייחשב כתואר שנרכש במוסד אקדמי המוכר על ידי המועצה להשכלה גבוהה.</w:t>
      </w:r>
    </w:p>
    <w:p w:rsidR="00F849BA" w:rsidRPr="004D258C" w:rsidRDefault="00F849BA" w:rsidP="00F849BA">
      <w:pPr>
        <w:pStyle w:val="a1"/>
        <w:numPr>
          <w:ilvl w:val="2"/>
          <w:numId w:val="32"/>
        </w:numPr>
        <w:ind w:right="0"/>
      </w:pPr>
      <w:r w:rsidRPr="004D258C">
        <w:rPr>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F849BA" w:rsidRPr="004D258C" w:rsidRDefault="00F849BA" w:rsidP="00F849BA">
      <w:pPr>
        <w:pStyle w:val="a1"/>
        <w:numPr>
          <w:ilvl w:val="2"/>
          <w:numId w:val="32"/>
        </w:numPr>
        <w:ind w:right="0"/>
        <w:rPr>
          <w:b/>
          <w:bCs/>
          <w:u w:val="single"/>
        </w:rPr>
      </w:pPr>
      <w:r w:rsidRPr="004D258C">
        <w:rPr>
          <w:rtl/>
        </w:rPr>
        <w:lastRenderedPageBreak/>
        <w:t>ניסיון מקצועי יחשב כ</w:t>
      </w:r>
      <w:r w:rsidRPr="004D258C">
        <w:rPr>
          <w:b/>
          <w:bCs/>
          <w:rtl/>
        </w:rPr>
        <w:t>ניסיון בתחום המקצוע הרלוונטי</w:t>
      </w:r>
      <w:r w:rsidRPr="004D258C">
        <w:rPr>
          <w:rtl/>
        </w:rPr>
        <w:t xml:space="preserve"> שבו ניתנת עבודת הייעוץ, החל ממועד הזכאות לתואר ראשון או כל תואר מקצועי מוכר אחר. הניסיון יוכר לאחר המצאת האישורים והאסמכתאות הנדרשים על ידי נותן השירותים החיצוני. </w:t>
      </w:r>
      <w:r w:rsidRPr="004D258C">
        <w:rPr>
          <w:rFonts w:ascii="Arial" w:hAnsi="Arial"/>
          <w:rtl/>
        </w:rPr>
        <w:t xml:space="preserve">ניתן יהיה להכיר בניסיון מקצועי לפני קבלת התואר רק אם הוא בתחום התפקיד אותו ממלא היועץ. </w:t>
      </w:r>
    </w:p>
    <w:p w:rsidR="00F849BA" w:rsidRPr="004D258C" w:rsidRDefault="00F849BA" w:rsidP="00F849BA">
      <w:pPr>
        <w:pStyle w:val="a1"/>
        <w:numPr>
          <w:ilvl w:val="2"/>
          <w:numId w:val="32"/>
        </w:numPr>
        <w:ind w:right="0"/>
      </w:pPr>
      <w:r w:rsidRPr="004D258C">
        <w:rPr>
          <w:rtl/>
        </w:rPr>
        <w:t>לצורך אימות ניסיון רלוונטי, יידרש נותן השירותים להצהיר על עבודות קודמות שלו. אימות המסמכים ייעשה בוועדת מכרזים.</w:t>
      </w:r>
    </w:p>
    <w:p w:rsidR="00F849BA" w:rsidRPr="004D258C" w:rsidRDefault="00F849BA" w:rsidP="00F849BA">
      <w:pPr>
        <w:pStyle w:val="a0"/>
        <w:numPr>
          <w:ilvl w:val="1"/>
          <w:numId w:val="32"/>
        </w:numPr>
        <w:rPr>
          <w:u w:val="single"/>
        </w:rPr>
      </w:pPr>
      <w:r w:rsidRPr="004D258C">
        <w:rPr>
          <w:rFonts w:hint="cs"/>
          <w:u w:val="single"/>
          <w:rtl/>
        </w:rPr>
        <w:t>ביצוע הדרכה</w:t>
      </w:r>
    </w:p>
    <w:p w:rsidR="00F849BA" w:rsidRPr="004D258C" w:rsidRDefault="00F849BA" w:rsidP="00F849BA">
      <w:pPr>
        <w:pStyle w:val="a1"/>
        <w:numPr>
          <w:ilvl w:val="2"/>
          <w:numId w:val="32"/>
        </w:numPr>
        <w:ind w:right="0"/>
      </w:pPr>
      <w:r w:rsidRPr="004D258C">
        <w:rPr>
          <w:rtl/>
        </w:rPr>
        <w:t>נותן שירותים חיצוני, אשר במסגרת מתן השירותים נדרש לבצע הדרכה, לא יהיה זכאי לתעריפי הדרכה אלא לתעריפי ההתקשרות בהתאם להוראה זו.</w:t>
      </w:r>
    </w:p>
    <w:p w:rsidR="00F849BA" w:rsidRPr="004D258C" w:rsidRDefault="00F849BA" w:rsidP="00F849BA">
      <w:pPr>
        <w:pStyle w:val="a0"/>
        <w:numPr>
          <w:ilvl w:val="1"/>
          <w:numId w:val="32"/>
        </w:numPr>
        <w:ind w:right="0"/>
        <w:rPr>
          <w:u w:val="single"/>
        </w:rPr>
      </w:pPr>
      <w:r w:rsidRPr="004D258C">
        <w:rPr>
          <w:rFonts w:hint="cs"/>
          <w:u w:val="single"/>
          <w:rtl/>
        </w:rPr>
        <w:t>תשלומים נוספים בשל ביצוע התפוקות</w:t>
      </w:r>
    </w:p>
    <w:p w:rsidR="00F849BA" w:rsidRPr="004D258C" w:rsidRDefault="00F849BA" w:rsidP="00F849BA">
      <w:pPr>
        <w:pStyle w:val="a1"/>
        <w:numPr>
          <w:ilvl w:val="2"/>
          <w:numId w:val="32"/>
        </w:numPr>
        <w:ind w:right="0"/>
        <w:rPr>
          <w:b/>
          <w:bCs/>
        </w:rPr>
      </w:pPr>
      <w:r w:rsidRPr="004D258C">
        <w:rPr>
          <w:rtl/>
        </w:rPr>
        <w:t>נותן השירותים, המשתייך לאחת הקבוצות המפורטות בסעיפים לעיל,</w:t>
      </w:r>
      <w:r w:rsidRPr="004D258C">
        <w:rPr>
          <w:b/>
          <w:bCs/>
          <w:rtl/>
        </w:rPr>
        <w:t xml:space="preserve"> לא יקבל</w:t>
      </w:r>
      <w:r w:rsidRPr="004D258C">
        <w:rPr>
          <w:rtl/>
        </w:rPr>
        <w:t xml:space="preserve"> </w:t>
      </w:r>
      <w:r w:rsidRPr="004D258C">
        <w:rPr>
          <w:b/>
          <w:bCs/>
          <w:rtl/>
        </w:rPr>
        <w:t xml:space="preserve">כל תשלום או הטבה אחרת בשל ביצוע התפוקות, </w:t>
      </w:r>
      <w:r w:rsidRPr="004D258C">
        <w:rPr>
          <w:rtl/>
        </w:rPr>
        <w:t xml:space="preserve">לרבות תשלומים בעד הוצאות טלפון, דואר, צילומים, הדפסות, פקס, אש"ל וכיוצא באלה הוצאות. </w:t>
      </w:r>
    </w:p>
    <w:p w:rsidR="00F849BA" w:rsidRPr="004D258C" w:rsidRDefault="00F849BA" w:rsidP="00F849BA">
      <w:pPr>
        <w:pStyle w:val="a0"/>
        <w:numPr>
          <w:ilvl w:val="1"/>
          <w:numId w:val="32"/>
        </w:numPr>
        <w:rPr>
          <w:u w:val="single"/>
        </w:rPr>
      </w:pPr>
      <w:r w:rsidRPr="004D258C">
        <w:rPr>
          <w:rFonts w:hint="cs"/>
          <w:u w:val="single"/>
          <w:rtl/>
        </w:rPr>
        <w:t>החזר הוצאות נסיעה</w:t>
      </w:r>
    </w:p>
    <w:p w:rsidR="00F849BA" w:rsidRPr="004D258C" w:rsidRDefault="00F849BA" w:rsidP="00F849BA">
      <w:pPr>
        <w:pStyle w:val="a1"/>
        <w:numPr>
          <w:ilvl w:val="2"/>
          <w:numId w:val="32"/>
        </w:numPr>
        <w:ind w:right="0"/>
        <w:rPr>
          <w:u w:val="single"/>
        </w:rPr>
      </w:pPr>
      <w:r w:rsidRPr="004D258C">
        <w:rPr>
          <w:u w:val="single"/>
          <w:rtl/>
        </w:rPr>
        <w:t>זכאות לקבלת החזר הוצאות נסיעה בתפקיד לנותני שירותים חיצוניים</w:t>
      </w:r>
    </w:p>
    <w:p w:rsidR="00F849BA" w:rsidRPr="004D258C" w:rsidRDefault="00F849BA" w:rsidP="00F849BA">
      <w:pPr>
        <w:pStyle w:val="1"/>
        <w:numPr>
          <w:ilvl w:val="3"/>
          <w:numId w:val="32"/>
        </w:numPr>
        <w:ind w:right="0"/>
      </w:pPr>
      <w:r w:rsidRPr="004D258C">
        <w:rPr>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F849BA" w:rsidRPr="004D258C" w:rsidRDefault="00F849BA" w:rsidP="00F849BA">
      <w:pPr>
        <w:pStyle w:val="1"/>
        <w:numPr>
          <w:ilvl w:val="3"/>
          <w:numId w:val="32"/>
        </w:numPr>
        <w:ind w:right="0"/>
      </w:pPr>
      <w:r w:rsidRPr="004D258C">
        <w:rPr>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4D258C">
        <w:rPr>
          <w:b/>
          <w:bCs/>
          <w:rtl/>
        </w:rPr>
        <w:t>כל</w:t>
      </w:r>
      <w:r w:rsidRPr="004D258C">
        <w:rPr>
          <w:rtl/>
        </w:rPr>
        <w:t xml:space="preserve"> התנאים הבאים:</w:t>
      </w:r>
    </w:p>
    <w:p w:rsidR="00F849BA" w:rsidRPr="004D258C" w:rsidRDefault="00F849BA" w:rsidP="00F849BA">
      <w:pPr>
        <w:pStyle w:val="1"/>
        <w:numPr>
          <w:ilvl w:val="4"/>
          <w:numId w:val="32"/>
        </w:numPr>
        <w:tabs>
          <w:tab w:val="left" w:pos="720"/>
        </w:tabs>
        <w:ind w:left="4030" w:right="0" w:hanging="1153"/>
      </w:pPr>
      <w:r w:rsidRPr="004D258C">
        <w:rPr>
          <w:rtl/>
        </w:rPr>
        <w:t>מרחק הנסיעה של נותן השירותים החיצוני ממקום עבודתו הקבוע למקום מתן השירות עולה על 30 קילומטרים.</w:t>
      </w:r>
    </w:p>
    <w:p w:rsidR="00F849BA" w:rsidRPr="004D258C" w:rsidRDefault="00F849BA" w:rsidP="00F849BA">
      <w:pPr>
        <w:pStyle w:val="1"/>
        <w:numPr>
          <w:ilvl w:val="4"/>
          <w:numId w:val="32"/>
        </w:numPr>
        <w:tabs>
          <w:tab w:val="left" w:pos="720"/>
        </w:tabs>
        <w:ind w:left="4030" w:right="0" w:hanging="1153"/>
      </w:pPr>
      <w:r w:rsidRPr="004D258C">
        <w:rPr>
          <w:rtl/>
        </w:rPr>
        <w:t>הנסיעה כרוכה בהוצאה כספית מצדו של נותן השירותים החיצוני.</w:t>
      </w:r>
    </w:p>
    <w:p w:rsidR="00F849BA" w:rsidRPr="004D258C" w:rsidRDefault="00F849BA" w:rsidP="00F849BA">
      <w:pPr>
        <w:pStyle w:val="1"/>
        <w:numPr>
          <w:ilvl w:val="4"/>
          <w:numId w:val="32"/>
        </w:numPr>
        <w:tabs>
          <w:tab w:val="left" w:pos="720"/>
        </w:tabs>
        <w:ind w:left="4030" w:right="0" w:hanging="1153"/>
      </w:pPr>
      <w:r w:rsidRPr="004D258C">
        <w:rPr>
          <w:rtl/>
        </w:rPr>
        <w:t xml:space="preserve">עם הגשת החשבון לתשלום חתם נותן השירותים החיצוני על </w:t>
      </w:r>
      <w:hyperlink r:id="rId27" w:history="1">
        <w:r w:rsidRPr="004D258C">
          <w:rPr>
            <w:rStyle w:val="Hyperlink"/>
            <w:rtl/>
          </w:rPr>
          <w:t>טופס, "הצהרה על נסיעה בתפקיד של נותן שירותים חיצוני", מס' ט. 13.9.2.2</w:t>
        </w:r>
      </w:hyperlink>
      <w:r w:rsidRPr="004D258C">
        <w:rPr>
          <w:rtl/>
        </w:rPr>
        <w:t>.</w:t>
      </w:r>
    </w:p>
    <w:p w:rsidR="00F849BA" w:rsidRPr="004D258C" w:rsidRDefault="00F849BA" w:rsidP="00F849BA">
      <w:pPr>
        <w:pStyle w:val="1"/>
        <w:numPr>
          <w:ilvl w:val="3"/>
          <w:numId w:val="32"/>
        </w:numPr>
        <w:tabs>
          <w:tab w:val="left" w:pos="9070"/>
        </w:tabs>
        <w:ind w:right="0"/>
      </w:pPr>
      <w:r w:rsidRPr="004D258C">
        <w:rPr>
          <w:rtl/>
        </w:rPr>
        <w:lastRenderedPageBreak/>
        <w:t>התשלום לנותן השירותים ישולם עבור מספר הקילומטרים שביצע במכפלת התעריף, כאמור ב</w:t>
      </w:r>
      <w:hyperlink r:id="rId28" w:history="1">
        <w:r w:rsidRPr="004D258C">
          <w:rPr>
            <w:rStyle w:val="Hyperlink"/>
            <w:rtl/>
          </w:rPr>
          <w:t>הודעה, "החזר הוצאות נסיעה בתפקיד לנותני שירותים חיצוניים – תעריפים", מס' ה. 13.9.2.2</w:t>
        </w:r>
      </w:hyperlink>
      <w:r w:rsidRPr="004D258C">
        <w:rPr>
          <w:rtl/>
        </w:rPr>
        <w:t xml:space="preserve">. </w:t>
      </w:r>
    </w:p>
    <w:p w:rsidR="00F849BA" w:rsidRPr="004D258C" w:rsidRDefault="00F849BA" w:rsidP="00F849BA">
      <w:pPr>
        <w:pStyle w:val="1"/>
        <w:numPr>
          <w:ilvl w:val="3"/>
          <w:numId w:val="32"/>
        </w:numPr>
        <w:ind w:right="0"/>
      </w:pPr>
      <w:r w:rsidRPr="004D258C">
        <w:rPr>
          <w:rtl/>
        </w:rPr>
        <w:t xml:space="preserve">המרחק בין יעדי הנסיעה ייקבע בהתאם לטבלת המרחקים המפורסמת על ידי חטיבת השכר באגף החשב הכללי [ראה </w:t>
      </w:r>
      <w:hyperlink r:id="rId29" w:history="1">
        <w:r w:rsidRPr="004D258C">
          <w:rPr>
            <w:rStyle w:val="Hyperlink"/>
            <w:rtl/>
          </w:rPr>
          <w:t xml:space="preserve">הוראת </w:t>
        </w:r>
        <w:proofErr w:type="spellStart"/>
        <w:r w:rsidRPr="004D258C">
          <w:rPr>
            <w:rStyle w:val="Hyperlink"/>
            <w:rtl/>
          </w:rPr>
          <w:t>תכ"ם</w:t>
        </w:r>
        <w:proofErr w:type="spellEnd"/>
        <w:r w:rsidRPr="004D258C">
          <w:rPr>
            <w:rStyle w:val="Hyperlink"/>
            <w:rtl/>
          </w:rPr>
          <w:t>, "החזר הוצאות נסיעה בתפקיד ברכב פרטי", מס' 13.4.1</w:t>
        </w:r>
      </w:hyperlink>
      <w:r w:rsidRPr="004D258C">
        <w:rPr>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F849BA" w:rsidRPr="004D258C" w:rsidRDefault="00F849BA" w:rsidP="00F849BA">
      <w:pPr>
        <w:pStyle w:val="1"/>
        <w:numPr>
          <w:ilvl w:val="3"/>
          <w:numId w:val="32"/>
        </w:numPr>
        <w:ind w:right="0"/>
      </w:pPr>
      <w:r w:rsidRPr="004D258C">
        <w:rPr>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F849BA" w:rsidRPr="004D258C" w:rsidRDefault="00F849BA" w:rsidP="00F849BA">
      <w:pPr>
        <w:pStyle w:val="a1"/>
        <w:numPr>
          <w:ilvl w:val="2"/>
          <w:numId w:val="32"/>
        </w:numPr>
        <w:rPr>
          <w:u w:val="single"/>
        </w:rPr>
      </w:pPr>
      <w:r w:rsidRPr="004D258C">
        <w:rPr>
          <w:u w:val="single"/>
          <w:rtl/>
        </w:rPr>
        <w:t>ביטול זמן</w:t>
      </w:r>
    </w:p>
    <w:p w:rsidR="00F849BA" w:rsidRPr="004D258C" w:rsidRDefault="00F849BA" w:rsidP="00F849BA">
      <w:pPr>
        <w:pStyle w:val="1"/>
        <w:numPr>
          <w:ilvl w:val="3"/>
          <w:numId w:val="32"/>
        </w:numPr>
        <w:ind w:right="0"/>
      </w:pPr>
      <w:r w:rsidRPr="004D258C">
        <w:rPr>
          <w:rtl/>
        </w:rPr>
        <w:t>לא ישולם לנותן השירותים תשלום עבור ביטול זמנו עקב נסיעה.</w:t>
      </w:r>
    </w:p>
    <w:p w:rsidR="00F849BA" w:rsidRPr="004D258C" w:rsidRDefault="00F849BA" w:rsidP="00F849BA">
      <w:pPr>
        <w:pStyle w:val="a1"/>
        <w:numPr>
          <w:ilvl w:val="2"/>
          <w:numId w:val="32"/>
        </w:numPr>
        <w:rPr>
          <w:u w:val="single"/>
        </w:rPr>
      </w:pPr>
      <w:r w:rsidRPr="004D258C">
        <w:rPr>
          <w:u w:val="single"/>
          <w:rtl/>
        </w:rPr>
        <w:t>כפל תשלום עבור החזר הוצאות נסיעה</w:t>
      </w:r>
    </w:p>
    <w:p w:rsidR="00F849BA" w:rsidRPr="004D258C" w:rsidRDefault="00F849BA" w:rsidP="00F849BA">
      <w:pPr>
        <w:pStyle w:val="1"/>
        <w:numPr>
          <w:ilvl w:val="3"/>
          <w:numId w:val="32"/>
        </w:numPr>
        <w:ind w:right="0"/>
        <w:rPr>
          <w:rtl/>
        </w:rPr>
      </w:pPr>
      <w:r w:rsidRPr="004D258C">
        <w:rPr>
          <w:rtl/>
        </w:rPr>
        <w:t xml:space="preserve">נותן שירותים חיצוני </w:t>
      </w:r>
      <w:r w:rsidRPr="004D258C">
        <w:rPr>
          <w:b/>
          <w:bCs/>
          <w:rtl/>
        </w:rPr>
        <w:t>לא יקבל</w:t>
      </w:r>
      <w:r w:rsidRPr="004D258C">
        <w:rPr>
          <w:rtl/>
        </w:rPr>
        <w:t xml:space="preserve"> הוצאות נסיעה משני גופים ממשלתיים שונים (או יותר) עבור אותה נסיעה לאותו היעד. 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p w:rsidR="00F849BA" w:rsidRPr="004D258C" w:rsidRDefault="00F849BA" w:rsidP="00F849BA">
      <w:pPr>
        <w:pStyle w:val="a"/>
        <w:numPr>
          <w:ilvl w:val="0"/>
          <w:numId w:val="32"/>
        </w:numPr>
        <w:ind w:left="0" w:firstLine="0"/>
      </w:pPr>
      <w:r w:rsidRPr="004D258C">
        <w:rPr>
          <w:rFonts w:hint="cs"/>
          <w:rtl/>
        </w:rPr>
        <w:t>מסמכים ישימים</w:t>
      </w:r>
    </w:p>
    <w:p w:rsidR="00F849BA" w:rsidRPr="004D258C" w:rsidRDefault="005A64E4" w:rsidP="00F849BA">
      <w:pPr>
        <w:pStyle w:val="a0"/>
        <w:numPr>
          <w:ilvl w:val="1"/>
          <w:numId w:val="32"/>
        </w:numPr>
        <w:rPr>
          <w:rStyle w:val="Hyperlink"/>
        </w:rPr>
      </w:pPr>
      <w:hyperlink r:id="rId30" w:history="1">
        <w:r w:rsidR="00F849BA" w:rsidRPr="004D258C">
          <w:rPr>
            <w:rStyle w:val="Hyperlink"/>
            <w:rFonts w:hint="cs"/>
            <w:rtl/>
          </w:rPr>
          <w:t xml:space="preserve">הוראת </w:t>
        </w:r>
        <w:proofErr w:type="spellStart"/>
        <w:r w:rsidR="00F849BA" w:rsidRPr="004D258C">
          <w:rPr>
            <w:rStyle w:val="Hyperlink"/>
            <w:rFonts w:hint="cs"/>
            <w:rtl/>
          </w:rPr>
          <w:t>תכ"ם</w:t>
        </w:r>
        <w:proofErr w:type="spellEnd"/>
        <w:r w:rsidR="00F849BA" w:rsidRPr="004D258C">
          <w:rPr>
            <w:rStyle w:val="Hyperlink"/>
            <w:rFonts w:hint="cs"/>
            <w:rtl/>
          </w:rPr>
          <w:t>, "התקשרות לרכישת שירותי כוח אדם", מס' 7.11.2</w:t>
        </w:r>
      </w:hyperlink>
      <w:r w:rsidR="00F849BA" w:rsidRPr="004D258C">
        <w:rPr>
          <w:rStyle w:val="Hyperlink"/>
          <w:rFonts w:hint="cs"/>
          <w:rtl/>
        </w:rPr>
        <w:t>.</w:t>
      </w:r>
    </w:p>
    <w:p w:rsidR="00F849BA" w:rsidRPr="004D258C" w:rsidRDefault="005A64E4" w:rsidP="00F849BA">
      <w:pPr>
        <w:pStyle w:val="a0"/>
        <w:numPr>
          <w:ilvl w:val="1"/>
          <w:numId w:val="32"/>
        </w:numPr>
        <w:rPr>
          <w:rStyle w:val="Hyperlink"/>
        </w:rPr>
      </w:pPr>
      <w:hyperlink r:id="rId31" w:history="1">
        <w:r w:rsidR="00F849BA" w:rsidRPr="004D258C">
          <w:rPr>
            <w:rStyle w:val="Hyperlink"/>
            <w:rFonts w:hint="cs"/>
            <w:rtl/>
          </w:rPr>
          <w:t xml:space="preserve">הוראת </w:t>
        </w:r>
        <w:proofErr w:type="spellStart"/>
        <w:r w:rsidR="00F849BA" w:rsidRPr="004D258C">
          <w:rPr>
            <w:rStyle w:val="Hyperlink"/>
            <w:rFonts w:hint="cs"/>
            <w:rtl/>
          </w:rPr>
          <w:t>תכ"ם</w:t>
        </w:r>
        <w:proofErr w:type="spellEnd"/>
        <w:r w:rsidR="00F849BA" w:rsidRPr="004D258C">
          <w:rPr>
            <w:rStyle w:val="Hyperlink"/>
            <w:rFonts w:hint="cs"/>
            <w:rtl/>
          </w:rPr>
          <w:t>, "מאגר רואי חשבון", מס' 7.19.1</w:t>
        </w:r>
      </w:hyperlink>
      <w:r w:rsidR="00F849BA" w:rsidRPr="004D258C">
        <w:rPr>
          <w:rStyle w:val="Hyperlink"/>
          <w:rFonts w:hint="cs"/>
          <w:rtl/>
        </w:rPr>
        <w:t>.</w:t>
      </w:r>
    </w:p>
    <w:p w:rsidR="00F849BA" w:rsidRPr="004D258C" w:rsidRDefault="005A64E4" w:rsidP="00F849BA">
      <w:pPr>
        <w:pStyle w:val="a0"/>
        <w:numPr>
          <w:ilvl w:val="1"/>
          <w:numId w:val="32"/>
        </w:numPr>
        <w:rPr>
          <w:rStyle w:val="Hyperlink"/>
        </w:rPr>
      </w:pPr>
      <w:hyperlink r:id="rId32" w:history="1">
        <w:r w:rsidR="00F849BA" w:rsidRPr="004D258C">
          <w:rPr>
            <w:rStyle w:val="Hyperlink"/>
            <w:rFonts w:hint="cs"/>
            <w:rtl/>
          </w:rPr>
          <w:t xml:space="preserve">הוראת </w:t>
        </w:r>
        <w:proofErr w:type="spellStart"/>
        <w:r w:rsidR="00F849BA" w:rsidRPr="004D258C">
          <w:rPr>
            <w:rStyle w:val="Hyperlink"/>
            <w:rFonts w:hint="cs"/>
            <w:rtl/>
          </w:rPr>
          <w:t>תכ"ם</w:t>
        </w:r>
        <w:proofErr w:type="spellEnd"/>
        <w:r w:rsidR="00F849BA" w:rsidRPr="004D258C">
          <w:rPr>
            <w:rStyle w:val="Hyperlink"/>
            <w:rFonts w:hint="cs"/>
            <w:rtl/>
          </w:rPr>
          <w:t>, "החזר הוצאות נסיעה בתפקיד ברכב פרטי", מס' 13.4.1</w:t>
        </w:r>
      </w:hyperlink>
      <w:r w:rsidR="00F849BA" w:rsidRPr="004D258C">
        <w:rPr>
          <w:rStyle w:val="Hyperlink"/>
          <w:rFonts w:hint="cs"/>
          <w:rtl/>
        </w:rPr>
        <w:t>.</w:t>
      </w:r>
    </w:p>
    <w:p w:rsidR="00F849BA" w:rsidRPr="004D258C" w:rsidRDefault="005A64E4" w:rsidP="00F849BA">
      <w:pPr>
        <w:pStyle w:val="a0"/>
        <w:numPr>
          <w:ilvl w:val="1"/>
          <w:numId w:val="32"/>
        </w:numPr>
        <w:rPr>
          <w:rStyle w:val="Hyperlink"/>
        </w:rPr>
      </w:pPr>
      <w:hyperlink r:id="rId33" w:history="1">
        <w:r w:rsidR="00F849BA" w:rsidRPr="004D258C">
          <w:rPr>
            <w:rStyle w:val="Hyperlink"/>
            <w:rFonts w:hint="cs"/>
            <w:rtl/>
          </w:rPr>
          <w:t>טופס, "הצהרה על ביצוע שעות העבודה ונסיעות שניתנו בפועל", מס' ט. 13.9.2.1</w:t>
        </w:r>
      </w:hyperlink>
      <w:r w:rsidR="00F849BA" w:rsidRPr="004D258C">
        <w:rPr>
          <w:rStyle w:val="Hyperlink"/>
          <w:rFonts w:hint="cs"/>
          <w:rtl/>
        </w:rPr>
        <w:t>.</w:t>
      </w:r>
    </w:p>
    <w:p w:rsidR="00F849BA" w:rsidRPr="004D258C" w:rsidRDefault="005A64E4" w:rsidP="00F849BA">
      <w:pPr>
        <w:pStyle w:val="a0"/>
        <w:numPr>
          <w:ilvl w:val="1"/>
          <w:numId w:val="32"/>
        </w:numPr>
        <w:ind w:right="0"/>
        <w:rPr>
          <w:rStyle w:val="Hyperlink"/>
        </w:rPr>
      </w:pPr>
      <w:hyperlink r:id="rId34" w:history="1">
        <w:r w:rsidR="00F849BA" w:rsidRPr="004D258C">
          <w:rPr>
            <w:rStyle w:val="Hyperlink"/>
            <w:rFonts w:hint="cs"/>
            <w:rtl/>
          </w:rPr>
          <w:t>טופס, "הצהרה על נסיעה בתפקיד של נותן שירותים חיצוני", מס' ט. 13.9.2.2</w:t>
        </w:r>
      </w:hyperlink>
      <w:r w:rsidR="00F849BA" w:rsidRPr="004D258C">
        <w:rPr>
          <w:rStyle w:val="Hyperlink"/>
          <w:rFonts w:hint="cs"/>
          <w:rtl/>
        </w:rPr>
        <w:t>.</w:t>
      </w:r>
    </w:p>
    <w:p w:rsidR="00F849BA" w:rsidRPr="004D258C" w:rsidRDefault="005A64E4" w:rsidP="00F849BA">
      <w:pPr>
        <w:pStyle w:val="a0"/>
        <w:numPr>
          <w:ilvl w:val="1"/>
          <w:numId w:val="32"/>
        </w:numPr>
        <w:rPr>
          <w:rStyle w:val="Hyperlink"/>
        </w:rPr>
      </w:pPr>
      <w:hyperlink r:id="rId35" w:history="1">
        <w:r w:rsidR="00F849BA" w:rsidRPr="004D258C">
          <w:rPr>
            <w:rStyle w:val="Hyperlink"/>
            <w:rFonts w:hint="cs"/>
            <w:rtl/>
          </w:rPr>
          <w:t>הודעה, "תעריפי התקשרות עם נותן שירותים חיצוניים", מס' .ה. 13.9.2.1</w:t>
        </w:r>
      </w:hyperlink>
      <w:r w:rsidR="00F849BA" w:rsidRPr="004D258C">
        <w:rPr>
          <w:rStyle w:val="Hyperlink"/>
          <w:rFonts w:hint="cs"/>
          <w:rtl/>
        </w:rPr>
        <w:t>.</w:t>
      </w:r>
    </w:p>
    <w:p w:rsidR="00F849BA" w:rsidRPr="004D258C" w:rsidRDefault="005A64E4" w:rsidP="00F849BA">
      <w:pPr>
        <w:pStyle w:val="a0"/>
        <w:numPr>
          <w:ilvl w:val="1"/>
          <w:numId w:val="32"/>
        </w:numPr>
        <w:ind w:right="0"/>
        <w:rPr>
          <w:rStyle w:val="Hyperlink"/>
        </w:rPr>
      </w:pPr>
      <w:hyperlink r:id="rId36" w:history="1">
        <w:r w:rsidR="00F849BA" w:rsidRPr="004D258C">
          <w:rPr>
            <w:rStyle w:val="Hyperlink"/>
            <w:rFonts w:hint="cs"/>
            <w:rtl/>
          </w:rPr>
          <w:t>הודעה, "החזר הוצאות נסיעה בתפקיד לנותני שירותים חיצוניים – תעריפים", מס' ה. 13.9.2.2</w:t>
        </w:r>
      </w:hyperlink>
      <w:r w:rsidR="00F849BA" w:rsidRPr="004D258C">
        <w:rPr>
          <w:rStyle w:val="Hyperlink"/>
          <w:rFonts w:hint="cs"/>
          <w:rtl/>
        </w:rPr>
        <w:t>.</w:t>
      </w:r>
    </w:p>
    <w:p w:rsidR="00F849BA" w:rsidRPr="004D258C" w:rsidRDefault="00F849BA" w:rsidP="00F849BA">
      <w:pPr>
        <w:rPr>
          <w:rtl/>
        </w:rPr>
      </w:pPr>
    </w:p>
    <w:p w:rsidR="00F849BA" w:rsidRPr="004D258C" w:rsidRDefault="00F849BA" w:rsidP="00F849BA">
      <w:pPr>
        <w:rPr>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F849BA" w:rsidRPr="004D258C" w:rsidTr="00F849BA">
        <w:trPr>
          <w:trHeight w:val="567"/>
        </w:trPr>
        <w:tc>
          <w:tcPr>
            <w:tcW w:w="9000" w:type="dxa"/>
            <w:gridSpan w:val="4"/>
            <w:tcBorders>
              <w:top w:val="single" w:sz="4" w:space="0" w:color="auto"/>
              <w:left w:val="single" w:sz="4" w:space="0" w:color="auto"/>
              <w:bottom w:val="single" w:sz="4" w:space="0" w:color="auto"/>
              <w:right w:val="nil"/>
            </w:tcBorders>
            <w:shd w:val="clear" w:color="auto" w:fill="F3F3F3"/>
            <w:vAlign w:val="center"/>
            <w:hideMark/>
          </w:tcPr>
          <w:p w:rsidR="00F849BA" w:rsidRPr="004D258C" w:rsidRDefault="00F849BA" w:rsidP="00A93E59">
            <w:pPr>
              <w:overflowPunct w:val="0"/>
              <w:autoSpaceDE w:val="0"/>
              <w:autoSpaceDN w:val="0"/>
              <w:adjustRightInd w:val="0"/>
              <w:jc w:val="both"/>
              <w:textAlignment w:val="baseline"/>
              <w:rPr>
                <w:rFonts w:ascii="Arial" w:hAnsi="Arial" w:cs="Arial"/>
                <w:bCs/>
                <w:color w:val="003366"/>
                <w:sz w:val="28"/>
                <w:szCs w:val="28"/>
              </w:rPr>
            </w:pPr>
            <w:r w:rsidRPr="004D258C">
              <w:rPr>
                <w:rFonts w:ascii="Arial" w:hAnsi="Arial" w:cs="Arial"/>
                <w:b w:val="0"/>
                <w:bCs/>
                <w:color w:val="003366"/>
                <w:sz w:val="28"/>
                <w:szCs w:val="28"/>
                <w:rtl/>
              </w:rPr>
              <w:t xml:space="preserve">שם ההודעה: </w:t>
            </w:r>
            <w:bookmarkStart w:id="5" w:name="Adding11"/>
            <w:bookmarkEnd w:id="5"/>
            <w:r w:rsidRPr="004D258C">
              <w:rPr>
                <w:rFonts w:ascii="Arial" w:hAnsi="Arial" w:cs="Arial"/>
                <w:b w:val="0"/>
                <w:bCs/>
                <w:color w:val="003366"/>
                <w:sz w:val="28"/>
                <w:szCs w:val="28"/>
                <w:rtl/>
              </w:rPr>
              <w:t>תעריפי התקשרות עם נותן שירותים חיצוניים</w:t>
            </w:r>
          </w:p>
        </w:tc>
      </w:tr>
      <w:tr w:rsidR="00F849BA" w:rsidRPr="004D258C" w:rsidTr="00F849BA">
        <w:tc>
          <w:tcPr>
            <w:tcW w:w="4500" w:type="dxa"/>
            <w:gridSpan w:val="2"/>
            <w:tcBorders>
              <w:top w:val="single" w:sz="4" w:space="0" w:color="auto"/>
              <w:left w:val="single" w:sz="4" w:space="0" w:color="auto"/>
              <w:bottom w:val="single" w:sz="4" w:space="0" w:color="auto"/>
              <w:right w:val="nil"/>
            </w:tcBorders>
            <w:shd w:val="clear" w:color="auto" w:fill="003366"/>
            <w:vAlign w:val="center"/>
            <w:hideMark/>
          </w:tcPr>
          <w:p w:rsidR="00F849BA" w:rsidRPr="004D258C" w:rsidRDefault="00F849BA" w:rsidP="00A93E59">
            <w:pPr>
              <w:overflowPunct w:val="0"/>
              <w:autoSpaceDE w:val="0"/>
              <w:autoSpaceDN w:val="0"/>
              <w:adjustRightInd w:val="0"/>
              <w:snapToGrid w:val="0"/>
              <w:spacing w:before="120"/>
              <w:ind w:right="567"/>
              <w:jc w:val="both"/>
              <w:textAlignment w:val="baseline"/>
              <w:rPr>
                <w:rFonts w:ascii="Arial" w:hAnsi="Arial" w:cs="Arial"/>
                <w:color w:val="FFFFFF"/>
                <w:sz w:val="20"/>
                <w:szCs w:val="20"/>
              </w:rPr>
            </w:pPr>
            <w:r w:rsidRPr="004D258C">
              <w:rPr>
                <w:rFonts w:ascii="Arial" w:hAnsi="Arial" w:cs="Arial"/>
                <w:color w:val="FFFFFF"/>
                <w:sz w:val="20"/>
                <w:szCs w:val="20"/>
                <w:rtl/>
              </w:rPr>
              <w:t xml:space="preserve">פרק ראשי: </w:t>
            </w:r>
            <w:bookmarkStart w:id="6" w:name="Adding12"/>
            <w:bookmarkEnd w:id="6"/>
            <w:r w:rsidRPr="004D258C">
              <w:rPr>
                <w:rFonts w:ascii="Arial" w:hAnsi="Arial" w:cs="Arial"/>
                <w:color w:val="FFFFFF"/>
                <w:sz w:val="20"/>
                <w:szCs w:val="20"/>
                <w:rtl/>
              </w:rPr>
              <w:t>ניהול תקציבי שכר, גמלאות וכוח אדם</w:t>
            </w:r>
          </w:p>
        </w:tc>
        <w:tc>
          <w:tcPr>
            <w:tcW w:w="4500" w:type="dxa"/>
            <w:gridSpan w:val="2"/>
            <w:tcBorders>
              <w:top w:val="single" w:sz="4" w:space="0" w:color="auto"/>
              <w:left w:val="nil"/>
              <w:bottom w:val="single" w:sz="4" w:space="0" w:color="auto"/>
              <w:right w:val="nil"/>
            </w:tcBorders>
            <w:shd w:val="clear" w:color="auto" w:fill="003366"/>
            <w:vAlign w:val="center"/>
            <w:hideMark/>
          </w:tcPr>
          <w:p w:rsidR="00F849BA" w:rsidRPr="004D258C" w:rsidRDefault="00F849BA" w:rsidP="00A93E59">
            <w:pPr>
              <w:overflowPunct w:val="0"/>
              <w:autoSpaceDE w:val="0"/>
              <w:autoSpaceDN w:val="0"/>
              <w:adjustRightInd w:val="0"/>
              <w:spacing w:before="120"/>
              <w:jc w:val="both"/>
              <w:textAlignment w:val="baseline"/>
              <w:rPr>
                <w:rFonts w:ascii="Arial" w:hAnsi="Arial" w:cs="Arial"/>
                <w:color w:val="FFFFFF"/>
                <w:sz w:val="20"/>
                <w:szCs w:val="20"/>
              </w:rPr>
            </w:pPr>
            <w:r w:rsidRPr="004D258C">
              <w:rPr>
                <w:rFonts w:ascii="Arial" w:hAnsi="Arial" w:cs="Arial"/>
                <w:color w:val="FFFFFF"/>
                <w:sz w:val="20"/>
                <w:szCs w:val="20"/>
                <w:rtl/>
              </w:rPr>
              <w:t xml:space="preserve">פרק משני: </w:t>
            </w:r>
            <w:bookmarkStart w:id="7" w:name="Adding13"/>
            <w:bookmarkEnd w:id="7"/>
            <w:r w:rsidRPr="004D258C">
              <w:rPr>
                <w:rFonts w:ascii="Arial" w:hAnsi="Arial" w:cs="Arial"/>
                <w:color w:val="FFFFFF"/>
                <w:sz w:val="20"/>
                <w:szCs w:val="20"/>
                <w:rtl/>
              </w:rPr>
              <w:t>העסקת נותני שירותים חיצוניים</w:t>
            </w:r>
          </w:p>
        </w:tc>
      </w:tr>
      <w:tr w:rsidR="00F849BA" w:rsidRPr="004D258C" w:rsidTr="00F849BA">
        <w:tc>
          <w:tcPr>
            <w:tcW w:w="2908" w:type="dxa"/>
            <w:tcBorders>
              <w:top w:val="single" w:sz="4" w:space="0" w:color="auto"/>
              <w:left w:val="single" w:sz="4" w:space="0" w:color="auto"/>
              <w:bottom w:val="single" w:sz="4" w:space="0" w:color="auto"/>
              <w:right w:val="nil"/>
            </w:tcBorders>
            <w:shd w:val="clear" w:color="auto" w:fill="003366"/>
            <w:vAlign w:val="center"/>
            <w:hideMark/>
          </w:tcPr>
          <w:p w:rsidR="00F849BA" w:rsidRPr="004D258C" w:rsidRDefault="00F849BA" w:rsidP="00A93E59">
            <w:pPr>
              <w:overflowPunct w:val="0"/>
              <w:autoSpaceDE w:val="0"/>
              <w:autoSpaceDN w:val="0"/>
              <w:adjustRightInd w:val="0"/>
              <w:snapToGrid w:val="0"/>
              <w:spacing w:before="120"/>
              <w:ind w:right="567"/>
              <w:jc w:val="both"/>
              <w:textAlignment w:val="baseline"/>
              <w:rPr>
                <w:rFonts w:ascii="Arial" w:hAnsi="Arial" w:cs="Arial"/>
                <w:color w:val="FFFFFF"/>
                <w:sz w:val="20"/>
                <w:szCs w:val="20"/>
              </w:rPr>
            </w:pPr>
            <w:r w:rsidRPr="004D258C">
              <w:rPr>
                <w:rFonts w:ascii="Arial" w:hAnsi="Arial" w:cs="Arial"/>
                <w:color w:val="FFFFFF"/>
                <w:sz w:val="20"/>
                <w:szCs w:val="20"/>
                <w:rtl/>
              </w:rPr>
              <w:t xml:space="preserve">מספר הוראה: </w:t>
            </w:r>
            <w:bookmarkStart w:id="8" w:name="Adding14"/>
            <w:bookmarkEnd w:id="8"/>
            <w:r w:rsidRPr="004D258C">
              <w:rPr>
                <w:rFonts w:ascii="Arial" w:hAnsi="Arial" w:cs="Arial"/>
                <w:color w:val="FFFFFF"/>
                <w:sz w:val="20"/>
                <w:szCs w:val="20"/>
                <w:rtl/>
              </w:rPr>
              <w:t>13.9.2</w:t>
            </w:r>
          </w:p>
        </w:tc>
        <w:tc>
          <w:tcPr>
            <w:tcW w:w="3572" w:type="dxa"/>
            <w:gridSpan w:val="2"/>
            <w:tcBorders>
              <w:top w:val="single" w:sz="4" w:space="0" w:color="auto"/>
              <w:left w:val="nil"/>
              <w:bottom w:val="single" w:sz="4" w:space="0" w:color="auto"/>
              <w:right w:val="nil"/>
            </w:tcBorders>
            <w:shd w:val="clear" w:color="auto" w:fill="003366"/>
            <w:vAlign w:val="center"/>
            <w:hideMark/>
          </w:tcPr>
          <w:p w:rsidR="00F849BA" w:rsidRPr="004D258C" w:rsidRDefault="00F849BA" w:rsidP="00A93E59">
            <w:pPr>
              <w:overflowPunct w:val="0"/>
              <w:autoSpaceDE w:val="0"/>
              <w:autoSpaceDN w:val="0"/>
              <w:adjustRightInd w:val="0"/>
              <w:snapToGrid w:val="0"/>
              <w:spacing w:before="120"/>
              <w:ind w:right="567"/>
              <w:jc w:val="both"/>
              <w:textAlignment w:val="baseline"/>
              <w:rPr>
                <w:rFonts w:ascii="Arial" w:hAnsi="Arial" w:cs="Arial"/>
                <w:color w:val="FFFFFF"/>
                <w:sz w:val="20"/>
                <w:szCs w:val="20"/>
              </w:rPr>
            </w:pPr>
            <w:r w:rsidRPr="004D258C">
              <w:rPr>
                <w:rFonts w:ascii="Arial" w:hAnsi="Arial" w:cs="Arial"/>
                <w:color w:val="FFFFFF"/>
                <w:sz w:val="20"/>
                <w:szCs w:val="20"/>
                <w:rtl/>
              </w:rPr>
              <w:t xml:space="preserve">מספר הודעה: </w:t>
            </w:r>
            <w:bookmarkStart w:id="9" w:name="Adding16"/>
            <w:bookmarkEnd w:id="9"/>
            <w:r w:rsidRPr="004D258C">
              <w:rPr>
                <w:rFonts w:ascii="Arial" w:hAnsi="Arial" w:cs="Arial"/>
                <w:color w:val="FFFFFF"/>
                <w:sz w:val="20"/>
                <w:szCs w:val="20"/>
                <w:rtl/>
              </w:rPr>
              <w:t>ה. 13.9.2.1</w:t>
            </w:r>
          </w:p>
        </w:tc>
        <w:tc>
          <w:tcPr>
            <w:tcW w:w="2520" w:type="dxa"/>
            <w:tcBorders>
              <w:top w:val="single" w:sz="4" w:space="0" w:color="auto"/>
              <w:left w:val="nil"/>
              <w:bottom w:val="single" w:sz="4" w:space="0" w:color="auto"/>
              <w:right w:val="nil"/>
            </w:tcBorders>
            <w:shd w:val="clear" w:color="auto" w:fill="003366"/>
            <w:vAlign w:val="center"/>
            <w:hideMark/>
          </w:tcPr>
          <w:p w:rsidR="00F849BA" w:rsidRPr="004D258C" w:rsidRDefault="00F849BA" w:rsidP="00A93E59">
            <w:pPr>
              <w:overflowPunct w:val="0"/>
              <w:autoSpaceDE w:val="0"/>
              <w:autoSpaceDN w:val="0"/>
              <w:adjustRightInd w:val="0"/>
              <w:snapToGrid w:val="0"/>
              <w:spacing w:before="120"/>
              <w:ind w:right="567"/>
              <w:jc w:val="both"/>
              <w:textAlignment w:val="baseline"/>
              <w:rPr>
                <w:rFonts w:ascii="Arial" w:hAnsi="Arial" w:cs="Arial"/>
                <w:color w:val="FFFFFF"/>
                <w:sz w:val="20"/>
                <w:szCs w:val="20"/>
              </w:rPr>
            </w:pPr>
            <w:r w:rsidRPr="004D258C">
              <w:rPr>
                <w:rFonts w:ascii="Arial" w:hAnsi="Arial" w:cs="Arial"/>
                <w:color w:val="FFFFFF"/>
                <w:sz w:val="20"/>
                <w:szCs w:val="20"/>
                <w:rtl/>
              </w:rPr>
              <w:t xml:space="preserve">מהדורה: </w:t>
            </w:r>
            <w:bookmarkStart w:id="10" w:name="Adding15"/>
            <w:bookmarkEnd w:id="10"/>
            <w:r w:rsidRPr="004D258C">
              <w:rPr>
                <w:rFonts w:ascii="Arial" w:hAnsi="Arial" w:cs="Arial"/>
                <w:color w:val="FFFFFF"/>
                <w:sz w:val="20"/>
                <w:szCs w:val="20"/>
              </w:rPr>
              <w:t>04</w:t>
            </w:r>
          </w:p>
        </w:tc>
      </w:tr>
    </w:tbl>
    <w:p w:rsidR="00F849BA" w:rsidRPr="004D258C" w:rsidRDefault="00F849BA" w:rsidP="00F849BA"/>
    <w:p w:rsidR="00F849BA" w:rsidRPr="004D258C" w:rsidRDefault="00F849BA" w:rsidP="00F849BA">
      <w:pPr>
        <w:numPr>
          <w:ilvl w:val="0"/>
          <w:numId w:val="33"/>
        </w:numPr>
        <w:tabs>
          <w:tab w:val="num" w:pos="430"/>
        </w:tabs>
        <w:rPr>
          <w:rFonts w:ascii="Arial" w:hAnsi="Arial" w:cs="Arial"/>
          <w:bCs/>
          <w:sz w:val="26"/>
          <w:u w:val="single"/>
          <w:rtl/>
        </w:rPr>
      </w:pPr>
      <w:r w:rsidRPr="004D258C">
        <w:rPr>
          <w:rFonts w:ascii="Arial" w:hAnsi="Arial" w:cs="Arial"/>
          <w:b w:val="0"/>
          <w:bCs/>
          <w:sz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849BA" w:rsidRPr="004D258C" w:rsidTr="00F849BA">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rsidR="00F849BA" w:rsidRPr="004D258C" w:rsidRDefault="00F849BA" w:rsidP="00A93E59">
            <w:pPr>
              <w:jc w:val="center"/>
              <w:rPr>
                <w:rFonts w:ascii="Arial" w:hAnsi="Arial" w:cs="Arial"/>
                <w:bCs/>
                <w:szCs w:val="22"/>
              </w:rPr>
            </w:pPr>
            <w:r w:rsidRPr="004D258C">
              <w:rPr>
                <w:rFonts w:ascii="Arial" w:hAnsi="Arial" w:cs="Arial"/>
                <w:b w:val="0"/>
                <w:bCs/>
                <w:szCs w:val="22"/>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rsidR="00F849BA" w:rsidRPr="004D258C" w:rsidRDefault="00F849BA" w:rsidP="00A93E59">
            <w:pPr>
              <w:jc w:val="center"/>
              <w:rPr>
                <w:rFonts w:ascii="Arial" w:hAnsi="Arial" w:cs="Arial"/>
                <w:bCs/>
                <w:szCs w:val="22"/>
              </w:rPr>
            </w:pPr>
            <w:r w:rsidRPr="004D258C">
              <w:rPr>
                <w:rFonts w:ascii="Arial" w:hAnsi="Arial" w:cs="Arial"/>
                <w:b w:val="0"/>
                <w:bCs/>
                <w:szCs w:val="22"/>
                <w:rtl/>
              </w:rPr>
              <w:t>תעריף מרבי</w:t>
            </w:r>
          </w:p>
        </w:tc>
      </w:tr>
      <w:tr w:rsidR="00F849BA" w:rsidRPr="004D258C" w:rsidTr="00F849BA">
        <w:trPr>
          <w:cantSplit/>
          <w:trHeight w:val="3020"/>
        </w:trPr>
        <w:tc>
          <w:tcPr>
            <w:tcW w:w="6480" w:type="dxa"/>
            <w:tcBorders>
              <w:top w:val="double" w:sz="4" w:space="0" w:color="auto"/>
              <w:left w:val="double" w:sz="4" w:space="0" w:color="auto"/>
              <w:bottom w:val="double" w:sz="4" w:space="0" w:color="auto"/>
              <w:right w:val="single" w:sz="6" w:space="0" w:color="auto"/>
            </w:tcBorders>
          </w:tcPr>
          <w:p w:rsidR="00F849BA" w:rsidRPr="004D258C" w:rsidRDefault="00F849BA" w:rsidP="00F849BA">
            <w:pPr>
              <w:numPr>
                <w:ilvl w:val="1"/>
                <w:numId w:val="33"/>
              </w:numPr>
              <w:tabs>
                <w:tab w:val="num" w:pos="612"/>
              </w:tabs>
              <w:spacing w:before="120"/>
              <w:ind w:left="1021" w:hanging="947"/>
              <w:jc w:val="both"/>
              <w:rPr>
                <w:rFonts w:ascii="Arial" w:hAnsi="Arial" w:cs="Arial"/>
                <w:szCs w:val="22"/>
                <w:rtl/>
              </w:rPr>
            </w:pPr>
            <w:r w:rsidRPr="004D258C">
              <w:rPr>
                <w:rFonts w:ascii="Arial" w:hAnsi="Arial" w:cs="Arial"/>
                <w:b w:val="0"/>
                <w:bCs/>
                <w:szCs w:val="22"/>
                <w:u w:val="single"/>
                <w:rtl/>
              </w:rPr>
              <w:t>יועץ 1</w:t>
            </w:r>
          </w:p>
          <w:p w:rsidR="00F849BA" w:rsidRPr="004D258C" w:rsidRDefault="00F849BA" w:rsidP="00A93E59">
            <w:pPr>
              <w:ind w:left="612"/>
              <w:jc w:val="both"/>
              <w:rPr>
                <w:rFonts w:ascii="Arial" w:hAnsi="Arial" w:cs="Arial"/>
                <w:szCs w:val="22"/>
              </w:rPr>
            </w:pPr>
            <w:r w:rsidRPr="004D258C">
              <w:rPr>
                <w:rFonts w:ascii="Arial" w:hAnsi="Arial" w:cs="Arial"/>
                <w:szCs w:val="22"/>
                <w:rtl/>
              </w:rPr>
              <w:t xml:space="preserve">יועץ העונה על שלושת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426E74">
            <w:pPr>
              <w:pStyle w:val="af0"/>
              <w:numPr>
                <w:ilvl w:val="0"/>
                <w:numId w:val="34"/>
              </w:numPr>
              <w:contextualSpacing w:val="0"/>
              <w:jc w:val="both"/>
              <w:rPr>
                <w:rFonts w:ascii="Arial" w:hAnsi="Arial" w:cs="Arial"/>
                <w:vanish/>
                <w:szCs w:val="22"/>
              </w:rPr>
            </w:pPr>
          </w:p>
          <w:p w:rsidR="00F849BA" w:rsidRPr="004D258C" w:rsidRDefault="00F849BA" w:rsidP="00F849BA">
            <w:pPr>
              <w:numPr>
                <w:ilvl w:val="2"/>
                <w:numId w:val="34"/>
              </w:numPr>
              <w:tabs>
                <w:tab w:val="num" w:pos="1349"/>
              </w:tabs>
              <w:ind w:left="1349"/>
              <w:jc w:val="both"/>
              <w:rPr>
                <w:rFonts w:ascii="Arial" w:hAnsi="Arial" w:cs="Arial"/>
                <w:szCs w:val="22"/>
                <w:rtl/>
              </w:rPr>
            </w:pPr>
            <w:r w:rsidRPr="004D258C">
              <w:rPr>
                <w:rFonts w:ascii="Arial" w:hAnsi="Arial" w:cs="Arial"/>
                <w:szCs w:val="22"/>
                <w:rtl/>
              </w:rPr>
              <w:t>בעל תואר מהנדס או בעל תואר שני או שלישי;</w:t>
            </w:r>
          </w:p>
          <w:p w:rsidR="00F849BA" w:rsidRPr="004D258C" w:rsidRDefault="00F849BA" w:rsidP="00F849BA">
            <w:pPr>
              <w:numPr>
                <w:ilvl w:val="2"/>
                <w:numId w:val="34"/>
              </w:numPr>
              <w:tabs>
                <w:tab w:val="num" w:pos="1332"/>
              </w:tabs>
              <w:ind w:left="1332" w:hanging="720"/>
              <w:jc w:val="both"/>
              <w:rPr>
                <w:rFonts w:ascii="Arial" w:hAnsi="Arial" w:cs="Arial"/>
                <w:szCs w:val="22"/>
              </w:rPr>
            </w:pPr>
            <w:r w:rsidRPr="004D258C">
              <w:rPr>
                <w:rFonts w:ascii="Arial" w:hAnsi="Arial" w:cs="Arial"/>
                <w:szCs w:val="22"/>
                <w:rtl/>
              </w:rPr>
              <w:t>בעל ניסיון מקצועי מעל 10 שנים בתחום הרלוונטי בו נדרשת עבודת הייעוץ;</w:t>
            </w:r>
          </w:p>
          <w:p w:rsidR="00F849BA" w:rsidRPr="004D258C" w:rsidRDefault="00F849BA" w:rsidP="00F849BA">
            <w:pPr>
              <w:numPr>
                <w:ilvl w:val="2"/>
                <w:numId w:val="34"/>
              </w:numPr>
              <w:tabs>
                <w:tab w:val="num" w:pos="1332"/>
              </w:tabs>
              <w:ind w:left="1332" w:hanging="720"/>
              <w:jc w:val="both"/>
              <w:rPr>
                <w:rFonts w:ascii="Arial" w:hAnsi="Arial" w:cs="Arial"/>
                <w:szCs w:val="22"/>
              </w:rPr>
            </w:pPr>
            <w:r w:rsidRPr="004D258C">
              <w:rPr>
                <w:rFonts w:ascii="Arial" w:hAnsi="Arial" w:cs="Arial"/>
                <w:szCs w:val="22"/>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left w:val="single" w:sz="6" w:space="0" w:color="auto"/>
              <w:bottom w:val="double" w:sz="4" w:space="0" w:color="auto"/>
              <w:right w:val="double" w:sz="4" w:space="0" w:color="auto"/>
            </w:tcBorders>
            <w:vAlign w:val="center"/>
          </w:tcPr>
          <w:p w:rsidR="00F849BA" w:rsidRPr="004D258C" w:rsidRDefault="00F849BA" w:rsidP="00A93E59">
            <w:pPr>
              <w:jc w:val="center"/>
              <w:rPr>
                <w:rFonts w:ascii="Arial" w:hAnsi="Arial" w:cs="Arial"/>
                <w:szCs w:val="22"/>
                <w:rtl/>
              </w:rPr>
            </w:pPr>
          </w:p>
          <w:p w:rsidR="00F849BA" w:rsidRPr="004D258C" w:rsidRDefault="00F849BA" w:rsidP="00A93E59">
            <w:pPr>
              <w:jc w:val="center"/>
              <w:rPr>
                <w:rFonts w:ascii="Arial" w:hAnsi="Arial" w:cs="Arial"/>
                <w:bCs/>
                <w:szCs w:val="22"/>
                <w:u w:val="single"/>
              </w:rPr>
            </w:pPr>
            <w:r w:rsidRPr="004D258C">
              <w:rPr>
                <w:rFonts w:ascii="Arial" w:hAnsi="Arial" w:cs="Arial"/>
                <w:szCs w:val="22"/>
                <w:rtl/>
              </w:rPr>
              <w:t>עד 294 שקלים חדשים לשעה</w:t>
            </w:r>
          </w:p>
        </w:tc>
      </w:tr>
      <w:tr w:rsidR="00F849BA" w:rsidRPr="004D258C" w:rsidTr="00F849BA">
        <w:trPr>
          <w:cantSplit/>
          <w:trHeight w:val="4225"/>
        </w:trPr>
        <w:tc>
          <w:tcPr>
            <w:tcW w:w="6480" w:type="dxa"/>
            <w:tcBorders>
              <w:top w:val="double" w:sz="4" w:space="0" w:color="auto"/>
              <w:left w:val="double" w:sz="4" w:space="0" w:color="auto"/>
              <w:bottom w:val="double" w:sz="4" w:space="0" w:color="auto"/>
              <w:right w:val="single" w:sz="6" w:space="0" w:color="auto"/>
            </w:tcBorders>
            <w:hideMark/>
          </w:tcPr>
          <w:p w:rsidR="00F849BA" w:rsidRPr="004D258C" w:rsidRDefault="00F849BA" w:rsidP="00F849BA">
            <w:pPr>
              <w:numPr>
                <w:ilvl w:val="1"/>
                <w:numId w:val="34"/>
              </w:numPr>
              <w:tabs>
                <w:tab w:val="num" w:pos="612"/>
              </w:tabs>
              <w:spacing w:before="120"/>
              <w:ind w:left="1021" w:hanging="947"/>
              <w:rPr>
                <w:rFonts w:ascii="Arial" w:hAnsi="Arial" w:cs="Arial"/>
                <w:bCs/>
                <w:szCs w:val="22"/>
                <w:u w:val="single"/>
                <w:rtl/>
              </w:rPr>
            </w:pPr>
            <w:r w:rsidRPr="004D258C">
              <w:rPr>
                <w:rFonts w:ascii="Arial" w:hAnsi="Arial" w:cs="Arial"/>
                <w:b w:val="0"/>
                <w:bCs/>
                <w:szCs w:val="22"/>
                <w:u w:val="single"/>
                <w:rtl/>
              </w:rPr>
              <w:t>יועץ 2</w:t>
            </w:r>
          </w:p>
          <w:p w:rsidR="00F849BA" w:rsidRPr="004D258C" w:rsidRDefault="00F849BA" w:rsidP="00A93E59">
            <w:pPr>
              <w:ind w:left="612"/>
              <w:rPr>
                <w:rFonts w:ascii="Arial" w:hAnsi="Arial" w:cs="Arial"/>
                <w:b w:val="0"/>
                <w:szCs w:val="22"/>
              </w:rPr>
            </w:pPr>
            <w:r w:rsidRPr="004D258C">
              <w:rPr>
                <w:rFonts w:ascii="Arial" w:hAnsi="Arial" w:cs="Arial"/>
                <w:szCs w:val="22"/>
                <w:rtl/>
              </w:rPr>
              <w:t>יועץ העונה על אחת משתי החלופות הבאות:</w:t>
            </w:r>
          </w:p>
          <w:p w:rsidR="00F849BA" w:rsidRPr="004D258C" w:rsidRDefault="00F849BA" w:rsidP="00F849BA">
            <w:pPr>
              <w:numPr>
                <w:ilvl w:val="2"/>
                <w:numId w:val="34"/>
              </w:numPr>
              <w:tabs>
                <w:tab w:val="num" w:pos="1332"/>
              </w:tabs>
              <w:ind w:left="1332" w:hanging="720"/>
              <w:rPr>
                <w:rFonts w:ascii="Arial" w:hAnsi="Arial" w:cs="Arial"/>
                <w:szCs w:val="22"/>
              </w:rPr>
            </w:pPr>
            <w:r w:rsidRPr="004D258C">
              <w:rPr>
                <w:rFonts w:ascii="Arial" w:hAnsi="Arial" w:cs="Arial"/>
                <w:szCs w:val="22"/>
                <w:rtl/>
              </w:rPr>
              <w:t xml:space="preserve">יועץ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 xml:space="preserve">: </w:t>
            </w:r>
          </w:p>
          <w:p w:rsidR="00F849BA" w:rsidRPr="004D258C" w:rsidRDefault="00F849BA" w:rsidP="00F849BA">
            <w:pPr>
              <w:numPr>
                <w:ilvl w:val="3"/>
                <w:numId w:val="34"/>
              </w:numPr>
              <w:tabs>
                <w:tab w:val="num" w:pos="2232"/>
              </w:tabs>
              <w:ind w:left="2232" w:hanging="900"/>
              <w:rPr>
                <w:rFonts w:ascii="Arial" w:hAnsi="Arial" w:cs="Arial"/>
                <w:szCs w:val="22"/>
              </w:rPr>
            </w:pPr>
            <w:r w:rsidRPr="004D258C">
              <w:rPr>
                <w:rFonts w:ascii="Arial" w:hAnsi="Arial" w:cs="Arial"/>
                <w:szCs w:val="22"/>
                <w:rtl/>
              </w:rPr>
              <w:t>בעל תואר  מהנדס או בעל תואר שני או שלישי;</w:t>
            </w:r>
          </w:p>
          <w:p w:rsidR="00F849BA" w:rsidRPr="004D258C" w:rsidRDefault="00F849BA" w:rsidP="00F849BA">
            <w:pPr>
              <w:numPr>
                <w:ilvl w:val="3"/>
                <w:numId w:val="34"/>
              </w:numPr>
              <w:tabs>
                <w:tab w:val="num" w:pos="2232"/>
              </w:tabs>
              <w:ind w:left="2232" w:hanging="900"/>
              <w:rPr>
                <w:rFonts w:ascii="Arial" w:hAnsi="Arial" w:cs="Arial"/>
                <w:szCs w:val="22"/>
              </w:rPr>
            </w:pPr>
            <w:r w:rsidRPr="004D258C">
              <w:rPr>
                <w:rFonts w:ascii="Arial" w:hAnsi="Arial" w:cs="Arial"/>
                <w:szCs w:val="22"/>
                <w:rtl/>
              </w:rPr>
              <w:t xml:space="preserve">בעל ניסיון מקצועי מעל 7 שנים בתחום הרלוונטי בו נדרשת עבודת הייעוץ. </w:t>
            </w:r>
          </w:p>
          <w:p w:rsidR="00F849BA" w:rsidRPr="004D258C" w:rsidRDefault="00F849BA" w:rsidP="00A93E59">
            <w:pPr>
              <w:tabs>
                <w:tab w:val="left" w:pos="378"/>
              </w:tabs>
              <w:ind w:left="378" w:firstLine="274"/>
              <w:rPr>
                <w:rFonts w:ascii="Arial" w:hAnsi="Arial" w:cs="Arial"/>
                <w:bCs/>
                <w:szCs w:val="22"/>
              </w:rPr>
            </w:pPr>
            <w:r w:rsidRPr="004D258C">
              <w:rPr>
                <w:rFonts w:ascii="Arial" w:hAnsi="Arial" w:cs="Arial"/>
                <w:b w:val="0"/>
                <w:bCs/>
                <w:szCs w:val="22"/>
                <w:rtl/>
              </w:rPr>
              <w:t>או</w:t>
            </w:r>
          </w:p>
          <w:p w:rsidR="00F849BA" w:rsidRPr="004D258C" w:rsidRDefault="00F849BA" w:rsidP="00F849BA">
            <w:pPr>
              <w:numPr>
                <w:ilvl w:val="2"/>
                <w:numId w:val="34"/>
              </w:numPr>
              <w:tabs>
                <w:tab w:val="num" w:pos="1332"/>
              </w:tabs>
              <w:ind w:left="1332" w:hanging="720"/>
              <w:rPr>
                <w:rFonts w:ascii="Arial" w:hAnsi="Arial" w:cs="Arial"/>
                <w:b w:val="0"/>
                <w:szCs w:val="22"/>
                <w:rtl/>
              </w:rPr>
            </w:pPr>
            <w:r w:rsidRPr="004D258C">
              <w:rPr>
                <w:rFonts w:ascii="Arial" w:hAnsi="Arial" w:cs="Arial"/>
                <w:szCs w:val="22"/>
                <w:rtl/>
              </w:rPr>
              <w:t xml:space="preserve">יועץ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4"/>
              </w:numPr>
              <w:tabs>
                <w:tab w:val="left" w:pos="2232"/>
              </w:tabs>
              <w:ind w:left="2232" w:hanging="900"/>
              <w:rPr>
                <w:rFonts w:ascii="Arial" w:hAnsi="Arial" w:cs="Arial"/>
                <w:szCs w:val="22"/>
              </w:rPr>
            </w:pPr>
            <w:r w:rsidRPr="004D258C">
              <w:rPr>
                <w:rFonts w:ascii="Arial" w:hAnsi="Arial" w:cs="Arial"/>
                <w:szCs w:val="22"/>
                <w:rtl/>
              </w:rPr>
              <w:t>בעל תואר אקדמאי ראשון;</w:t>
            </w:r>
          </w:p>
          <w:p w:rsidR="00F849BA" w:rsidRPr="004D258C" w:rsidRDefault="00F849BA" w:rsidP="00F849BA">
            <w:pPr>
              <w:numPr>
                <w:ilvl w:val="3"/>
                <w:numId w:val="34"/>
              </w:numPr>
              <w:tabs>
                <w:tab w:val="left" w:pos="2232"/>
              </w:tabs>
              <w:ind w:left="2232" w:hanging="900"/>
              <w:rPr>
                <w:rFonts w:ascii="Arial" w:hAnsi="Arial" w:cs="Arial"/>
                <w:szCs w:val="22"/>
              </w:rPr>
            </w:pPr>
            <w:r w:rsidRPr="004D258C">
              <w:rPr>
                <w:rFonts w:ascii="Arial" w:hAnsi="Arial" w:cs="Arial"/>
                <w:szCs w:val="22"/>
                <w:rtl/>
              </w:rPr>
              <w:t>בעל ניסיון מקצועי מעל 10 שנים בתחום הרלוונטי בו נדרשת עבודת הייעוץ.</w:t>
            </w:r>
          </w:p>
        </w:tc>
        <w:tc>
          <w:tcPr>
            <w:tcW w:w="2160" w:type="dxa"/>
            <w:tcBorders>
              <w:top w:val="double" w:sz="4" w:space="0" w:color="auto"/>
              <w:left w:val="single" w:sz="6" w:space="0" w:color="auto"/>
              <w:bottom w:val="double" w:sz="4" w:space="0" w:color="auto"/>
              <w:right w:val="double" w:sz="4" w:space="0" w:color="auto"/>
            </w:tcBorders>
            <w:vAlign w:val="center"/>
            <w:hideMark/>
          </w:tcPr>
          <w:p w:rsidR="00F849BA" w:rsidRPr="004D258C" w:rsidRDefault="00F849BA" w:rsidP="00A93E59">
            <w:pPr>
              <w:jc w:val="center"/>
              <w:rPr>
                <w:rFonts w:ascii="Arial" w:hAnsi="Arial" w:cs="Arial"/>
                <w:szCs w:val="22"/>
              </w:rPr>
            </w:pPr>
            <w:r w:rsidRPr="004D258C">
              <w:rPr>
                <w:rFonts w:ascii="Arial" w:hAnsi="Arial" w:cs="Arial"/>
                <w:szCs w:val="22"/>
                <w:rtl/>
              </w:rPr>
              <w:t>עד 261 שקלים חדשים לשעה</w:t>
            </w:r>
          </w:p>
        </w:tc>
      </w:tr>
      <w:tr w:rsidR="00F849BA" w:rsidRPr="004D258C" w:rsidTr="00F849BA">
        <w:trPr>
          <w:cantSplit/>
          <w:trHeight w:val="1885"/>
        </w:trPr>
        <w:tc>
          <w:tcPr>
            <w:tcW w:w="6480" w:type="dxa"/>
            <w:tcBorders>
              <w:top w:val="double" w:sz="4" w:space="0" w:color="auto"/>
              <w:left w:val="double" w:sz="4" w:space="0" w:color="auto"/>
              <w:bottom w:val="single" w:sz="6" w:space="0" w:color="auto"/>
              <w:right w:val="single" w:sz="6" w:space="0" w:color="auto"/>
            </w:tcBorders>
            <w:hideMark/>
          </w:tcPr>
          <w:p w:rsidR="00F849BA" w:rsidRPr="004D258C" w:rsidRDefault="00F849BA" w:rsidP="00F849BA">
            <w:pPr>
              <w:numPr>
                <w:ilvl w:val="1"/>
                <w:numId w:val="34"/>
              </w:numPr>
              <w:tabs>
                <w:tab w:val="num" w:pos="612"/>
              </w:tabs>
              <w:spacing w:before="120"/>
              <w:ind w:left="1021" w:hanging="947"/>
              <w:rPr>
                <w:rFonts w:ascii="Arial" w:hAnsi="Arial" w:cs="Arial"/>
                <w:bCs/>
                <w:szCs w:val="22"/>
                <w:u w:val="single"/>
                <w:rtl/>
              </w:rPr>
            </w:pPr>
            <w:r w:rsidRPr="004D258C">
              <w:rPr>
                <w:rFonts w:ascii="Arial" w:hAnsi="Arial" w:cs="Arial"/>
                <w:b w:val="0"/>
                <w:bCs/>
                <w:szCs w:val="22"/>
                <w:u w:val="single"/>
                <w:rtl/>
              </w:rPr>
              <w:lastRenderedPageBreak/>
              <w:t>יועץ 3</w:t>
            </w:r>
          </w:p>
          <w:p w:rsidR="00F849BA" w:rsidRPr="004D258C" w:rsidRDefault="00F849BA" w:rsidP="00A93E59">
            <w:pPr>
              <w:ind w:firstLine="612"/>
              <w:jc w:val="both"/>
              <w:rPr>
                <w:rFonts w:ascii="Arial" w:hAnsi="Arial" w:cs="Arial"/>
                <w:b w:val="0"/>
                <w:szCs w:val="22"/>
                <w:u w:val="single"/>
              </w:rPr>
            </w:pPr>
            <w:r w:rsidRPr="004D258C">
              <w:rPr>
                <w:rFonts w:ascii="Arial" w:hAnsi="Arial" w:cs="Arial"/>
                <w:szCs w:val="22"/>
                <w:rtl/>
              </w:rPr>
              <w:t xml:space="preserve">יועץ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2"/>
                <w:numId w:val="34"/>
              </w:numPr>
              <w:tabs>
                <w:tab w:val="num" w:pos="1332"/>
              </w:tabs>
              <w:ind w:hanging="1145"/>
              <w:jc w:val="both"/>
              <w:rPr>
                <w:rFonts w:ascii="Arial" w:hAnsi="Arial" w:cs="Arial"/>
                <w:szCs w:val="22"/>
              </w:rPr>
            </w:pPr>
            <w:r w:rsidRPr="004D258C">
              <w:rPr>
                <w:rFonts w:ascii="Arial" w:hAnsi="Arial" w:cs="Arial"/>
                <w:szCs w:val="22"/>
                <w:rtl/>
              </w:rPr>
              <w:t>בעל תואר אקדמאי;</w:t>
            </w:r>
          </w:p>
          <w:p w:rsidR="00F849BA" w:rsidRPr="004D258C" w:rsidRDefault="00F849BA" w:rsidP="00F849BA">
            <w:pPr>
              <w:numPr>
                <w:ilvl w:val="2"/>
                <w:numId w:val="34"/>
              </w:numPr>
              <w:tabs>
                <w:tab w:val="num" w:pos="1332"/>
              </w:tabs>
              <w:ind w:left="1332" w:hanging="720"/>
              <w:jc w:val="both"/>
              <w:rPr>
                <w:rFonts w:ascii="Arial" w:hAnsi="Arial" w:cs="Arial"/>
                <w:szCs w:val="22"/>
              </w:rPr>
            </w:pPr>
            <w:r w:rsidRPr="004D258C">
              <w:rPr>
                <w:rFonts w:ascii="Arial" w:hAnsi="Arial" w:cs="Arial"/>
                <w:szCs w:val="22"/>
                <w:rtl/>
              </w:rPr>
              <w:t>בעל ניסיון מקצועי של 10-5 שנים בתחום הרלוונטי בו נדרשת עבודת הייעוץ.</w:t>
            </w:r>
          </w:p>
        </w:tc>
        <w:tc>
          <w:tcPr>
            <w:tcW w:w="2160" w:type="dxa"/>
            <w:tcBorders>
              <w:top w:val="double" w:sz="4" w:space="0" w:color="auto"/>
              <w:left w:val="single" w:sz="6" w:space="0" w:color="auto"/>
              <w:bottom w:val="single" w:sz="6" w:space="0" w:color="auto"/>
              <w:right w:val="double" w:sz="4" w:space="0" w:color="auto"/>
            </w:tcBorders>
            <w:vAlign w:val="center"/>
            <w:hideMark/>
          </w:tcPr>
          <w:p w:rsidR="00F849BA" w:rsidRPr="004D258C" w:rsidRDefault="00F849BA" w:rsidP="00A93E59">
            <w:pPr>
              <w:jc w:val="center"/>
              <w:rPr>
                <w:rFonts w:ascii="Arial" w:hAnsi="Arial" w:cs="Arial"/>
                <w:szCs w:val="22"/>
              </w:rPr>
            </w:pPr>
            <w:r w:rsidRPr="004D258C">
              <w:rPr>
                <w:rFonts w:ascii="Arial" w:hAnsi="Arial" w:cs="Arial"/>
                <w:szCs w:val="22"/>
                <w:rtl/>
              </w:rPr>
              <w:t>עד 181 שקלים חדשים לשעה</w:t>
            </w:r>
          </w:p>
        </w:tc>
      </w:tr>
      <w:tr w:rsidR="00F849BA" w:rsidRPr="004D258C" w:rsidTr="00F849BA">
        <w:trPr>
          <w:cantSplit/>
          <w:trHeight w:val="4035"/>
        </w:trPr>
        <w:tc>
          <w:tcPr>
            <w:tcW w:w="6480" w:type="dxa"/>
            <w:tcBorders>
              <w:top w:val="single" w:sz="6" w:space="0" w:color="auto"/>
              <w:left w:val="double" w:sz="4" w:space="0" w:color="auto"/>
              <w:bottom w:val="double" w:sz="4" w:space="0" w:color="auto"/>
              <w:right w:val="single" w:sz="6" w:space="0" w:color="auto"/>
            </w:tcBorders>
            <w:hideMark/>
          </w:tcPr>
          <w:p w:rsidR="00F849BA" w:rsidRPr="004D258C" w:rsidRDefault="00F849BA" w:rsidP="00F849BA">
            <w:pPr>
              <w:numPr>
                <w:ilvl w:val="1"/>
                <w:numId w:val="34"/>
              </w:numPr>
              <w:tabs>
                <w:tab w:val="num" w:pos="612"/>
              </w:tabs>
              <w:spacing w:before="120"/>
              <w:ind w:left="1021" w:hanging="947"/>
              <w:rPr>
                <w:rFonts w:ascii="Arial" w:hAnsi="Arial" w:cs="Arial"/>
                <w:bCs/>
                <w:szCs w:val="22"/>
                <w:u w:val="single"/>
                <w:rtl/>
              </w:rPr>
            </w:pPr>
            <w:r w:rsidRPr="004D258C">
              <w:rPr>
                <w:rFonts w:ascii="Arial" w:hAnsi="Arial" w:cs="Arial"/>
                <w:b w:val="0"/>
                <w:bCs/>
                <w:szCs w:val="22"/>
                <w:u w:val="single"/>
                <w:rtl/>
              </w:rPr>
              <w:t>יועץ 4</w:t>
            </w:r>
          </w:p>
          <w:p w:rsidR="00F849BA" w:rsidRPr="004D258C" w:rsidRDefault="00F849BA" w:rsidP="00A93E59">
            <w:pPr>
              <w:ind w:left="397" w:firstLine="215"/>
              <w:jc w:val="both"/>
              <w:rPr>
                <w:rFonts w:ascii="Arial" w:hAnsi="Arial" w:cs="Arial"/>
                <w:b w:val="0"/>
                <w:szCs w:val="22"/>
              </w:rPr>
            </w:pPr>
            <w:r w:rsidRPr="004D258C">
              <w:rPr>
                <w:rFonts w:ascii="Arial" w:hAnsi="Arial" w:cs="Arial"/>
                <w:szCs w:val="22"/>
                <w:rtl/>
              </w:rPr>
              <w:t xml:space="preserve">יועץ העונה על אחת משתי החלופות הבאות: </w:t>
            </w:r>
          </w:p>
          <w:p w:rsidR="00F849BA" w:rsidRPr="004D258C" w:rsidRDefault="00F849BA" w:rsidP="00F849BA">
            <w:pPr>
              <w:numPr>
                <w:ilvl w:val="2"/>
                <w:numId w:val="34"/>
              </w:numPr>
              <w:tabs>
                <w:tab w:val="num" w:pos="1332"/>
              </w:tabs>
              <w:ind w:left="1332" w:hanging="720"/>
              <w:jc w:val="both"/>
              <w:rPr>
                <w:rFonts w:ascii="Arial" w:hAnsi="Arial" w:cs="Arial"/>
                <w:bCs/>
                <w:szCs w:val="22"/>
              </w:rPr>
            </w:pPr>
            <w:r w:rsidRPr="004D258C">
              <w:rPr>
                <w:rFonts w:ascii="Arial" w:hAnsi="Arial" w:cs="Arial"/>
                <w:szCs w:val="22"/>
                <w:rtl/>
              </w:rPr>
              <w:t xml:space="preserve">יועץ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4"/>
              </w:numPr>
              <w:tabs>
                <w:tab w:val="num" w:pos="2232"/>
              </w:tabs>
              <w:ind w:left="2232" w:hanging="900"/>
              <w:jc w:val="both"/>
              <w:rPr>
                <w:rFonts w:ascii="Arial" w:hAnsi="Arial" w:cs="Arial"/>
                <w:b w:val="0"/>
                <w:bCs/>
                <w:szCs w:val="22"/>
              </w:rPr>
            </w:pPr>
            <w:r w:rsidRPr="004D258C">
              <w:rPr>
                <w:rFonts w:ascii="Arial" w:hAnsi="Arial" w:cs="Arial"/>
                <w:szCs w:val="22"/>
                <w:rtl/>
              </w:rPr>
              <w:t>בעל תואר אקדמאי;</w:t>
            </w:r>
          </w:p>
          <w:p w:rsidR="00F849BA" w:rsidRPr="004D258C" w:rsidRDefault="00F849BA" w:rsidP="00F849BA">
            <w:pPr>
              <w:numPr>
                <w:ilvl w:val="3"/>
                <w:numId w:val="34"/>
              </w:numPr>
              <w:tabs>
                <w:tab w:val="num" w:pos="2232"/>
              </w:tabs>
              <w:ind w:left="2232" w:hanging="900"/>
              <w:jc w:val="both"/>
              <w:rPr>
                <w:rFonts w:ascii="Arial" w:hAnsi="Arial" w:cs="Arial"/>
                <w:b w:val="0"/>
                <w:bCs/>
                <w:szCs w:val="22"/>
              </w:rPr>
            </w:pPr>
            <w:r w:rsidRPr="004D258C">
              <w:rPr>
                <w:rFonts w:ascii="Arial" w:hAnsi="Arial" w:cs="Arial"/>
                <w:szCs w:val="22"/>
                <w:rtl/>
              </w:rPr>
              <w:t>בעל ניסיון מקצועי עד 5 שנים בתחום הרלוונטי בו נדרשת עבודת הייעוץ.</w:t>
            </w:r>
          </w:p>
          <w:p w:rsidR="00F849BA" w:rsidRPr="004D258C" w:rsidRDefault="00F849BA" w:rsidP="00A93E59">
            <w:pPr>
              <w:tabs>
                <w:tab w:val="left" w:pos="378"/>
              </w:tabs>
              <w:ind w:left="378" w:firstLine="274"/>
              <w:rPr>
                <w:rFonts w:ascii="Arial" w:hAnsi="Arial" w:cs="Arial"/>
                <w:b w:val="0"/>
                <w:bCs/>
                <w:szCs w:val="22"/>
              </w:rPr>
            </w:pPr>
            <w:r w:rsidRPr="004D258C">
              <w:rPr>
                <w:rFonts w:ascii="Arial" w:hAnsi="Arial" w:cs="Arial"/>
                <w:b w:val="0"/>
                <w:bCs/>
                <w:szCs w:val="22"/>
                <w:rtl/>
              </w:rPr>
              <w:t>או</w:t>
            </w:r>
          </w:p>
          <w:p w:rsidR="00F849BA" w:rsidRPr="004D258C" w:rsidRDefault="00F849BA" w:rsidP="00F849BA">
            <w:pPr>
              <w:numPr>
                <w:ilvl w:val="2"/>
                <w:numId w:val="34"/>
              </w:numPr>
              <w:tabs>
                <w:tab w:val="num" w:pos="1332"/>
              </w:tabs>
              <w:ind w:hanging="1145"/>
              <w:jc w:val="both"/>
              <w:rPr>
                <w:rFonts w:ascii="Arial" w:hAnsi="Arial" w:cs="Arial"/>
                <w:b w:val="0"/>
                <w:bCs/>
                <w:szCs w:val="22"/>
                <w:rtl/>
              </w:rPr>
            </w:pPr>
            <w:r w:rsidRPr="004D258C">
              <w:rPr>
                <w:rFonts w:ascii="Arial" w:hAnsi="Arial" w:cs="Arial"/>
                <w:szCs w:val="22"/>
                <w:rtl/>
              </w:rPr>
              <w:t xml:space="preserve">יועץ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4"/>
              </w:numPr>
              <w:tabs>
                <w:tab w:val="num" w:pos="2232"/>
              </w:tabs>
              <w:ind w:left="2232" w:hanging="900"/>
              <w:jc w:val="both"/>
              <w:rPr>
                <w:rFonts w:ascii="Arial" w:hAnsi="Arial" w:cs="Arial"/>
                <w:b w:val="0"/>
                <w:bCs/>
                <w:szCs w:val="22"/>
              </w:rPr>
            </w:pPr>
            <w:r w:rsidRPr="004D258C">
              <w:rPr>
                <w:rFonts w:ascii="Arial" w:hAnsi="Arial" w:cs="Arial"/>
                <w:szCs w:val="22"/>
                <w:rtl/>
              </w:rPr>
              <w:t>בעל  תואר  מקצועי  מוכר;</w:t>
            </w:r>
          </w:p>
          <w:p w:rsidR="00F849BA" w:rsidRPr="004D258C" w:rsidRDefault="00F849BA" w:rsidP="00F849BA">
            <w:pPr>
              <w:numPr>
                <w:ilvl w:val="3"/>
                <w:numId w:val="34"/>
              </w:numPr>
              <w:tabs>
                <w:tab w:val="num" w:pos="2232"/>
              </w:tabs>
              <w:ind w:left="2232" w:hanging="900"/>
              <w:jc w:val="both"/>
              <w:rPr>
                <w:rFonts w:ascii="Arial" w:hAnsi="Arial" w:cs="Arial"/>
                <w:bCs/>
                <w:szCs w:val="22"/>
              </w:rPr>
            </w:pPr>
            <w:r w:rsidRPr="004D258C">
              <w:rPr>
                <w:rFonts w:ascii="Arial" w:hAnsi="Arial" w:cs="Arial"/>
                <w:szCs w:val="22"/>
                <w:rtl/>
              </w:rPr>
              <w:t>בעל ניסיון מקצועי מעל 5 שנים בתחום הרלוונטי בו נדרשת עבודת הייעוץ</w:t>
            </w:r>
            <w:r w:rsidRPr="004D258C">
              <w:rPr>
                <w:rFonts w:ascii="Arial" w:hAnsi="Arial" w:cs="Arial"/>
                <w:sz w:val="20"/>
                <w:szCs w:val="20"/>
                <w:rtl/>
              </w:rPr>
              <w:t>.</w:t>
            </w:r>
          </w:p>
        </w:tc>
        <w:tc>
          <w:tcPr>
            <w:tcW w:w="2160" w:type="dxa"/>
            <w:tcBorders>
              <w:top w:val="single" w:sz="6" w:space="0" w:color="auto"/>
              <w:left w:val="single" w:sz="6" w:space="0" w:color="auto"/>
              <w:bottom w:val="double" w:sz="4" w:space="0" w:color="auto"/>
              <w:right w:val="double" w:sz="4" w:space="0" w:color="auto"/>
            </w:tcBorders>
            <w:vAlign w:val="center"/>
            <w:hideMark/>
          </w:tcPr>
          <w:p w:rsidR="00F849BA" w:rsidRPr="004D258C" w:rsidRDefault="00F849BA" w:rsidP="00A93E59">
            <w:pPr>
              <w:jc w:val="center"/>
              <w:rPr>
                <w:rFonts w:ascii="Arial" w:hAnsi="Arial" w:cs="Arial"/>
                <w:szCs w:val="22"/>
              </w:rPr>
            </w:pPr>
            <w:r w:rsidRPr="004D258C">
              <w:rPr>
                <w:rFonts w:ascii="Arial" w:hAnsi="Arial" w:cs="Arial"/>
                <w:szCs w:val="22"/>
                <w:rtl/>
              </w:rPr>
              <w:t>עד 136 שקלים חדשים לשעה</w:t>
            </w:r>
          </w:p>
        </w:tc>
      </w:tr>
      <w:tr w:rsidR="00F849BA" w:rsidRPr="004D258C" w:rsidTr="00F849BA">
        <w:trPr>
          <w:cantSplit/>
          <w:trHeight w:val="1066"/>
        </w:trPr>
        <w:tc>
          <w:tcPr>
            <w:tcW w:w="6480" w:type="dxa"/>
            <w:tcBorders>
              <w:top w:val="double" w:sz="4" w:space="0" w:color="auto"/>
              <w:left w:val="double" w:sz="4" w:space="0" w:color="auto"/>
              <w:bottom w:val="double" w:sz="4" w:space="0" w:color="auto"/>
              <w:right w:val="single" w:sz="6" w:space="0" w:color="auto"/>
            </w:tcBorders>
          </w:tcPr>
          <w:p w:rsidR="00F849BA" w:rsidRPr="004D258C" w:rsidRDefault="00F849BA" w:rsidP="00F849BA">
            <w:pPr>
              <w:numPr>
                <w:ilvl w:val="1"/>
                <w:numId w:val="34"/>
              </w:numPr>
              <w:tabs>
                <w:tab w:val="num" w:pos="612"/>
              </w:tabs>
              <w:spacing w:before="120"/>
              <w:ind w:left="1021" w:hanging="947"/>
              <w:rPr>
                <w:rFonts w:ascii="Arial" w:hAnsi="Arial" w:cs="Arial"/>
                <w:bCs/>
                <w:szCs w:val="22"/>
                <w:u w:val="single"/>
                <w:rtl/>
              </w:rPr>
            </w:pPr>
            <w:r w:rsidRPr="004D258C">
              <w:rPr>
                <w:rFonts w:ascii="Arial" w:hAnsi="Arial" w:cs="Arial"/>
                <w:b w:val="0"/>
                <w:bCs/>
                <w:szCs w:val="22"/>
                <w:u w:val="single"/>
                <w:rtl/>
              </w:rPr>
              <w:t>יועץ 5</w:t>
            </w:r>
          </w:p>
          <w:p w:rsidR="00F849BA" w:rsidRPr="004D258C" w:rsidRDefault="00F849BA" w:rsidP="00A93E59">
            <w:pPr>
              <w:ind w:left="612"/>
              <w:jc w:val="both"/>
              <w:rPr>
                <w:rFonts w:ascii="Arial" w:hAnsi="Arial" w:cs="Arial"/>
                <w:b w:val="0"/>
                <w:szCs w:val="22"/>
              </w:rPr>
            </w:pPr>
            <w:r w:rsidRPr="004D258C">
              <w:rPr>
                <w:rFonts w:ascii="Arial" w:hAnsi="Arial" w:cs="Arial"/>
                <w:szCs w:val="22"/>
                <w:rtl/>
              </w:rPr>
              <w:t xml:space="preserve">יועץ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2"/>
                <w:numId w:val="34"/>
              </w:numPr>
              <w:tabs>
                <w:tab w:val="left" w:pos="1332"/>
              </w:tabs>
              <w:ind w:left="1332" w:hanging="720"/>
              <w:jc w:val="both"/>
              <w:rPr>
                <w:rFonts w:ascii="Arial" w:hAnsi="Arial" w:cs="Arial"/>
                <w:szCs w:val="22"/>
                <w:rtl/>
              </w:rPr>
            </w:pPr>
            <w:r w:rsidRPr="004D258C">
              <w:rPr>
                <w:rFonts w:ascii="Arial" w:hAnsi="Arial" w:cs="Arial"/>
                <w:szCs w:val="22"/>
                <w:rtl/>
              </w:rPr>
              <w:t>בעל תואר מקצועי מוכר;</w:t>
            </w:r>
          </w:p>
          <w:p w:rsidR="00F849BA" w:rsidRPr="004D258C" w:rsidRDefault="00F849BA" w:rsidP="00F849BA">
            <w:pPr>
              <w:numPr>
                <w:ilvl w:val="2"/>
                <w:numId w:val="34"/>
              </w:numPr>
              <w:tabs>
                <w:tab w:val="left" w:pos="1332"/>
              </w:tabs>
              <w:ind w:left="1332" w:hanging="720"/>
              <w:jc w:val="both"/>
              <w:rPr>
                <w:rFonts w:ascii="Arial" w:hAnsi="Arial" w:cs="Arial"/>
                <w:szCs w:val="22"/>
              </w:rPr>
            </w:pPr>
            <w:r w:rsidRPr="004D258C">
              <w:rPr>
                <w:rFonts w:ascii="Arial" w:hAnsi="Arial" w:cs="Arial"/>
                <w:szCs w:val="22"/>
                <w:rtl/>
              </w:rPr>
              <w:t>בעל ניסיון מקצועי  עד  5 שנים בתחום הרלוונטי בו נדרשת עבודת הייעוץ.</w:t>
            </w:r>
          </w:p>
          <w:p w:rsidR="00F849BA" w:rsidRPr="004D258C" w:rsidRDefault="00F849BA" w:rsidP="00A93E59">
            <w:pPr>
              <w:tabs>
                <w:tab w:val="left" w:pos="1332"/>
              </w:tabs>
              <w:ind w:left="1332"/>
              <w:jc w:val="both"/>
              <w:rPr>
                <w:rFonts w:ascii="Arial" w:hAnsi="Arial" w:cs="Arial"/>
                <w:szCs w:val="22"/>
              </w:rPr>
            </w:pPr>
          </w:p>
        </w:tc>
        <w:tc>
          <w:tcPr>
            <w:tcW w:w="2160" w:type="dxa"/>
            <w:tcBorders>
              <w:top w:val="double" w:sz="4" w:space="0" w:color="auto"/>
              <w:left w:val="single" w:sz="6" w:space="0" w:color="auto"/>
              <w:bottom w:val="double" w:sz="4" w:space="0" w:color="auto"/>
              <w:right w:val="double" w:sz="4" w:space="0" w:color="auto"/>
            </w:tcBorders>
            <w:vAlign w:val="center"/>
            <w:hideMark/>
          </w:tcPr>
          <w:p w:rsidR="00F849BA" w:rsidRPr="004D258C" w:rsidRDefault="00F849BA" w:rsidP="00A93E59">
            <w:pPr>
              <w:tabs>
                <w:tab w:val="left" w:pos="441"/>
              </w:tabs>
              <w:ind w:left="459" w:hanging="459"/>
              <w:jc w:val="center"/>
              <w:rPr>
                <w:rFonts w:ascii="Arial" w:hAnsi="Arial" w:cs="Arial"/>
                <w:szCs w:val="22"/>
              </w:rPr>
            </w:pPr>
            <w:r w:rsidRPr="004D258C">
              <w:rPr>
                <w:rFonts w:ascii="Arial" w:hAnsi="Arial" w:cs="Arial"/>
                <w:szCs w:val="22"/>
                <w:rtl/>
              </w:rPr>
              <w:t>עד 103 שקלים חדשים לשעה</w:t>
            </w:r>
          </w:p>
        </w:tc>
      </w:tr>
    </w:tbl>
    <w:p w:rsidR="00F849BA" w:rsidRPr="004D258C" w:rsidRDefault="00F849BA" w:rsidP="00F849BA">
      <w:pPr>
        <w:rPr>
          <w:rFonts w:ascii="Arial" w:hAnsi="Arial" w:cs="Arial"/>
          <w:b w:val="0"/>
          <w:sz w:val="24"/>
          <w:szCs w:val="24"/>
          <w:rtl/>
        </w:rPr>
      </w:pPr>
    </w:p>
    <w:p w:rsidR="00F849BA" w:rsidRPr="004D258C" w:rsidRDefault="00F849BA" w:rsidP="00F849BA">
      <w:pPr>
        <w:tabs>
          <w:tab w:val="num" w:pos="1020"/>
        </w:tabs>
        <w:ind w:left="430"/>
        <w:rPr>
          <w:rFonts w:ascii="Arial" w:hAnsi="Arial" w:cs="Arial"/>
          <w:szCs w:val="22"/>
          <w:rtl/>
        </w:rPr>
      </w:pPr>
    </w:p>
    <w:p w:rsidR="00F849BA" w:rsidRPr="004D258C" w:rsidRDefault="00F849BA" w:rsidP="00F849BA">
      <w:pPr>
        <w:numPr>
          <w:ilvl w:val="0"/>
          <w:numId w:val="33"/>
        </w:numPr>
        <w:tabs>
          <w:tab w:val="num" w:pos="430"/>
        </w:tabs>
        <w:rPr>
          <w:rFonts w:ascii="Arial" w:hAnsi="Arial" w:cs="Arial"/>
          <w:bCs/>
          <w:sz w:val="26"/>
          <w:u w:val="single"/>
        </w:rPr>
      </w:pPr>
      <w:r w:rsidRPr="004D258C">
        <w:rPr>
          <w:rFonts w:ascii="Arial" w:hAnsi="Arial" w:cs="Arial"/>
          <w:b w:val="0"/>
          <w:bCs/>
          <w:sz w:val="26"/>
          <w:u w:val="single"/>
          <w:rtl/>
        </w:rPr>
        <w:br w:type="page"/>
      </w:r>
      <w:r w:rsidRPr="004D258C">
        <w:rPr>
          <w:rFonts w:ascii="Arial" w:hAnsi="Arial" w:cs="Arial"/>
          <w:b w:val="0"/>
          <w:bCs/>
          <w:sz w:val="26"/>
          <w:u w:val="single"/>
          <w:rtl/>
        </w:rPr>
        <w:lastRenderedPageBreak/>
        <w:t>מתכננים בעבודות בינוי – 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F849BA" w:rsidRPr="004D258C" w:rsidTr="00F849BA">
        <w:trPr>
          <w:cantSplit/>
          <w:trHeight w:val="616"/>
          <w:tblHeader/>
        </w:trPr>
        <w:tc>
          <w:tcPr>
            <w:tcW w:w="6480" w:type="dxa"/>
            <w:tcBorders>
              <w:top w:val="double" w:sz="4" w:space="0" w:color="auto"/>
              <w:left w:val="double" w:sz="4" w:space="0" w:color="auto"/>
              <w:bottom w:val="double" w:sz="4" w:space="0" w:color="auto"/>
              <w:right w:val="single" w:sz="4" w:space="0" w:color="auto"/>
            </w:tcBorders>
            <w:shd w:val="clear" w:color="auto" w:fill="CCCCCC"/>
            <w:vAlign w:val="center"/>
            <w:hideMark/>
          </w:tcPr>
          <w:p w:rsidR="00F849BA" w:rsidRPr="004D258C" w:rsidRDefault="00F849BA" w:rsidP="00A93E59">
            <w:pPr>
              <w:jc w:val="center"/>
              <w:rPr>
                <w:rFonts w:ascii="Arial" w:hAnsi="Arial" w:cs="Arial"/>
                <w:bCs/>
                <w:szCs w:val="22"/>
              </w:rPr>
            </w:pPr>
            <w:r w:rsidRPr="004D258C">
              <w:rPr>
                <w:rFonts w:ascii="Arial" w:hAnsi="Arial" w:cs="Arial"/>
                <w:b w:val="0"/>
                <w:bCs/>
                <w:szCs w:val="22"/>
                <w:rtl/>
              </w:rPr>
              <w:t>סוג מתכנן</w:t>
            </w:r>
          </w:p>
        </w:tc>
        <w:tc>
          <w:tcPr>
            <w:tcW w:w="2170" w:type="dxa"/>
            <w:tcBorders>
              <w:top w:val="double" w:sz="4" w:space="0" w:color="auto"/>
              <w:left w:val="single" w:sz="4" w:space="0" w:color="auto"/>
              <w:bottom w:val="double" w:sz="4" w:space="0" w:color="auto"/>
              <w:right w:val="double" w:sz="4" w:space="0" w:color="auto"/>
            </w:tcBorders>
            <w:shd w:val="clear" w:color="auto" w:fill="CCCCCC"/>
            <w:vAlign w:val="center"/>
            <w:hideMark/>
          </w:tcPr>
          <w:p w:rsidR="00F849BA" w:rsidRPr="004D258C" w:rsidRDefault="00F849BA" w:rsidP="00A93E59">
            <w:pPr>
              <w:jc w:val="center"/>
              <w:rPr>
                <w:rFonts w:ascii="Arial" w:hAnsi="Arial" w:cs="Arial"/>
                <w:bCs/>
                <w:szCs w:val="22"/>
              </w:rPr>
            </w:pPr>
            <w:r w:rsidRPr="004D258C">
              <w:rPr>
                <w:rFonts w:ascii="Arial" w:hAnsi="Arial" w:cs="Arial"/>
                <w:b w:val="0"/>
                <w:bCs/>
                <w:szCs w:val="22"/>
                <w:rtl/>
              </w:rPr>
              <w:t>תעריף מרבי</w:t>
            </w:r>
          </w:p>
        </w:tc>
      </w:tr>
      <w:tr w:rsidR="00F849BA" w:rsidRPr="004D258C" w:rsidTr="00F849BA">
        <w:trPr>
          <w:cantSplit/>
          <w:trHeight w:val="3020"/>
        </w:trPr>
        <w:tc>
          <w:tcPr>
            <w:tcW w:w="6480" w:type="dxa"/>
            <w:tcBorders>
              <w:top w:val="double" w:sz="4" w:space="0" w:color="auto"/>
              <w:left w:val="double" w:sz="4" w:space="0" w:color="auto"/>
              <w:bottom w:val="double" w:sz="4" w:space="0" w:color="auto"/>
              <w:right w:val="single" w:sz="4" w:space="0" w:color="auto"/>
            </w:tcBorders>
            <w:hideMark/>
          </w:tcPr>
          <w:p w:rsidR="00F849BA" w:rsidRPr="004D258C" w:rsidRDefault="00F849BA" w:rsidP="00F849BA">
            <w:pPr>
              <w:numPr>
                <w:ilvl w:val="1"/>
                <w:numId w:val="33"/>
              </w:numPr>
              <w:tabs>
                <w:tab w:val="num" w:pos="612"/>
              </w:tabs>
              <w:spacing w:before="120"/>
              <w:ind w:left="1021" w:hanging="947"/>
              <w:jc w:val="both"/>
              <w:rPr>
                <w:rFonts w:ascii="Arial" w:hAnsi="Arial" w:cs="Arial"/>
                <w:bCs/>
                <w:szCs w:val="22"/>
                <w:u w:val="single"/>
                <w:rtl/>
              </w:rPr>
            </w:pPr>
            <w:r w:rsidRPr="004D258C">
              <w:rPr>
                <w:rFonts w:ascii="Arial" w:hAnsi="Arial" w:cs="Arial"/>
                <w:b w:val="0"/>
                <w:bCs/>
                <w:szCs w:val="22"/>
                <w:u w:val="single"/>
                <w:rtl/>
              </w:rPr>
              <w:t>מתכנן מומחה</w:t>
            </w:r>
          </w:p>
          <w:p w:rsidR="00F849BA" w:rsidRPr="004D258C" w:rsidRDefault="00F849BA" w:rsidP="00A93E59">
            <w:pPr>
              <w:tabs>
                <w:tab w:val="num" w:pos="1020"/>
              </w:tabs>
              <w:spacing w:before="120"/>
              <w:ind w:left="594"/>
              <w:jc w:val="both"/>
              <w:rPr>
                <w:rFonts w:ascii="Arial" w:hAnsi="Arial" w:cs="Arial"/>
                <w:b w:val="0"/>
                <w:bCs/>
                <w:szCs w:val="22"/>
                <w:u w:val="single"/>
              </w:rPr>
            </w:pPr>
            <w:r w:rsidRPr="004D258C">
              <w:rPr>
                <w:rFonts w:ascii="Arial" w:hAnsi="Arial" w:cs="Arial"/>
                <w:szCs w:val="22"/>
                <w:rtl/>
              </w:rPr>
              <w:t xml:space="preserve">מתכנן העונה על שלושת התנאים הבאים, </w:t>
            </w:r>
            <w:r w:rsidRPr="004D258C">
              <w:rPr>
                <w:rFonts w:ascii="Arial" w:hAnsi="Arial" w:cs="Arial"/>
                <w:b w:val="0"/>
                <w:bCs/>
                <w:szCs w:val="22"/>
                <w:u w:val="single"/>
                <w:rtl/>
              </w:rPr>
              <w:t>במצטבר:</w:t>
            </w:r>
          </w:p>
          <w:p w:rsidR="00F849BA" w:rsidRPr="004D258C" w:rsidRDefault="00F849BA" w:rsidP="00F849BA">
            <w:pPr>
              <w:numPr>
                <w:ilvl w:val="2"/>
                <w:numId w:val="33"/>
              </w:numPr>
              <w:tabs>
                <w:tab w:val="num" w:pos="720"/>
              </w:tabs>
              <w:jc w:val="both"/>
              <w:rPr>
                <w:rFonts w:ascii="Arial" w:hAnsi="Arial" w:cs="Arial"/>
                <w:b w:val="0"/>
                <w:szCs w:val="22"/>
                <w:rtl/>
              </w:rPr>
            </w:pPr>
            <w:r w:rsidRPr="004D258C">
              <w:rPr>
                <w:rFonts w:ascii="Arial" w:hAnsi="Arial" w:cs="Arial"/>
                <w:szCs w:val="22"/>
                <w:rtl/>
              </w:rPr>
              <w:t xml:space="preserve">בעל תואר מהנדס או אדריכל או בעל תואר שני או שלישי או </w:t>
            </w:r>
            <w:proofErr w:type="spellStart"/>
            <w:r w:rsidRPr="004D258C">
              <w:rPr>
                <w:rFonts w:ascii="Arial" w:hAnsi="Arial" w:cs="Arial"/>
                <w:szCs w:val="22"/>
                <w:rtl/>
              </w:rPr>
              <w:t>פרופ</w:t>
            </w:r>
            <w:proofErr w:type="spellEnd"/>
            <w:r w:rsidRPr="004D258C">
              <w:rPr>
                <w:rFonts w:ascii="Arial" w:hAnsi="Arial" w:cs="Arial"/>
                <w:szCs w:val="22"/>
                <w:rtl/>
              </w:rPr>
              <w:t>';</w:t>
            </w:r>
          </w:p>
          <w:p w:rsidR="00F849BA" w:rsidRPr="004D258C" w:rsidRDefault="00F849BA" w:rsidP="00F849BA">
            <w:pPr>
              <w:numPr>
                <w:ilvl w:val="2"/>
                <w:numId w:val="33"/>
              </w:numPr>
              <w:tabs>
                <w:tab w:val="num" w:pos="720"/>
              </w:tabs>
              <w:jc w:val="both"/>
              <w:rPr>
                <w:rFonts w:ascii="Arial" w:hAnsi="Arial" w:cs="Arial"/>
                <w:szCs w:val="22"/>
                <w:rtl/>
              </w:rPr>
            </w:pPr>
            <w:r w:rsidRPr="004D258C">
              <w:rPr>
                <w:rFonts w:ascii="Arial" w:hAnsi="Arial" w:cs="Arial"/>
                <w:szCs w:val="22"/>
                <w:rtl/>
              </w:rPr>
              <w:t>בעל ניסיון מקצועי מוכח מעל 20 שנה בתחום הרלוונטי בו נדרשת עבודת הייעוץ;</w:t>
            </w:r>
          </w:p>
          <w:p w:rsidR="00F849BA" w:rsidRPr="004D258C" w:rsidRDefault="00F849BA" w:rsidP="00F849BA">
            <w:pPr>
              <w:numPr>
                <w:ilvl w:val="2"/>
                <w:numId w:val="33"/>
              </w:numPr>
              <w:tabs>
                <w:tab w:val="num" w:pos="720"/>
              </w:tabs>
              <w:jc w:val="both"/>
              <w:rPr>
                <w:rFonts w:ascii="Arial" w:hAnsi="Arial" w:cs="Arial"/>
                <w:szCs w:val="22"/>
              </w:rPr>
            </w:pPr>
            <w:r w:rsidRPr="004D258C">
              <w:rPr>
                <w:rFonts w:ascii="Arial" w:hAnsi="Arial" w:cs="Arial"/>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tcBorders>
              <w:top w:val="double" w:sz="4" w:space="0" w:color="auto"/>
              <w:left w:val="single" w:sz="4" w:space="0" w:color="auto"/>
              <w:bottom w:val="double" w:sz="4" w:space="0" w:color="auto"/>
              <w:right w:val="double" w:sz="4" w:space="0" w:color="auto"/>
            </w:tcBorders>
            <w:vAlign w:val="center"/>
          </w:tcPr>
          <w:p w:rsidR="00F849BA" w:rsidRPr="004D258C" w:rsidRDefault="00F849BA" w:rsidP="00A93E59">
            <w:pPr>
              <w:jc w:val="center"/>
              <w:rPr>
                <w:rFonts w:ascii="Arial" w:hAnsi="Arial" w:cs="Arial"/>
                <w:szCs w:val="22"/>
                <w:rtl/>
              </w:rPr>
            </w:pPr>
            <w:r w:rsidRPr="004D258C">
              <w:rPr>
                <w:rFonts w:ascii="Arial" w:hAnsi="Arial" w:cs="Arial"/>
                <w:szCs w:val="22"/>
                <w:rtl/>
              </w:rPr>
              <w:t>עד 342 שקלים חדשים לשעה</w:t>
            </w:r>
          </w:p>
          <w:p w:rsidR="00F849BA" w:rsidRPr="004D258C" w:rsidRDefault="00F849BA" w:rsidP="00A93E59">
            <w:pPr>
              <w:jc w:val="center"/>
              <w:rPr>
                <w:rFonts w:ascii="Arial" w:hAnsi="Arial" w:cs="Arial"/>
                <w:szCs w:val="22"/>
                <w:rtl/>
              </w:rPr>
            </w:pPr>
          </w:p>
          <w:p w:rsidR="00F849BA" w:rsidRPr="004D258C" w:rsidRDefault="00F849BA" w:rsidP="00A93E59">
            <w:pPr>
              <w:jc w:val="center"/>
              <w:rPr>
                <w:rFonts w:ascii="Arial" w:hAnsi="Arial" w:cs="Arial"/>
                <w:szCs w:val="22"/>
              </w:rPr>
            </w:pPr>
            <w:r w:rsidRPr="004D258C">
              <w:rPr>
                <w:rFonts w:ascii="Arial" w:hAnsi="Arial" w:cs="Arial"/>
                <w:szCs w:val="22"/>
                <w:rtl/>
              </w:rPr>
              <w:t>תעריף זה מוגבל ל-</w:t>
            </w:r>
            <w:r w:rsidRPr="004D258C">
              <w:rPr>
                <w:rFonts w:ascii="Arial" w:hAnsi="Arial" w:cs="Arial"/>
                <w:b w:val="0"/>
                <w:bCs/>
                <w:szCs w:val="22"/>
                <w:rtl/>
              </w:rPr>
              <w:t>40</w:t>
            </w:r>
            <w:r w:rsidRPr="004D258C">
              <w:rPr>
                <w:rFonts w:ascii="Arial" w:hAnsi="Arial" w:cs="Arial"/>
                <w:szCs w:val="22"/>
                <w:rtl/>
              </w:rPr>
              <w:t xml:space="preserve"> שעות בחודש</w:t>
            </w:r>
          </w:p>
        </w:tc>
      </w:tr>
      <w:tr w:rsidR="00F849BA" w:rsidRPr="004D258C" w:rsidTr="00F849BA">
        <w:trPr>
          <w:cantSplit/>
          <w:trHeight w:val="3020"/>
        </w:trPr>
        <w:tc>
          <w:tcPr>
            <w:tcW w:w="6480" w:type="dxa"/>
            <w:tcBorders>
              <w:top w:val="double" w:sz="4" w:space="0" w:color="auto"/>
              <w:left w:val="double" w:sz="4" w:space="0" w:color="auto"/>
              <w:bottom w:val="double" w:sz="4" w:space="0" w:color="auto"/>
              <w:right w:val="single" w:sz="4" w:space="0" w:color="auto"/>
            </w:tcBorders>
            <w:hideMark/>
          </w:tcPr>
          <w:p w:rsidR="00F849BA" w:rsidRPr="004D258C" w:rsidRDefault="00F849BA" w:rsidP="00F849BA">
            <w:pPr>
              <w:numPr>
                <w:ilvl w:val="1"/>
                <w:numId w:val="33"/>
              </w:numPr>
              <w:tabs>
                <w:tab w:val="num" w:pos="612"/>
              </w:tabs>
              <w:spacing w:before="120"/>
              <w:ind w:left="1021" w:hanging="947"/>
              <w:jc w:val="both"/>
              <w:rPr>
                <w:rFonts w:ascii="Arial" w:hAnsi="Arial" w:cs="Arial"/>
                <w:szCs w:val="22"/>
                <w:rtl/>
              </w:rPr>
            </w:pPr>
            <w:r w:rsidRPr="004D258C">
              <w:rPr>
                <w:rFonts w:ascii="Arial" w:hAnsi="Arial" w:cs="Arial"/>
                <w:b w:val="0"/>
                <w:bCs/>
                <w:szCs w:val="22"/>
                <w:u w:val="single"/>
                <w:rtl/>
              </w:rPr>
              <w:t>מתכנן 1</w:t>
            </w:r>
          </w:p>
          <w:p w:rsidR="00F849BA" w:rsidRPr="004D258C" w:rsidRDefault="00F849BA" w:rsidP="00A93E59">
            <w:pPr>
              <w:tabs>
                <w:tab w:val="left" w:pos="5334"/>
              </w:tabs>
              <w:ind w:left="612"/>
              <w:jc w:val="both"/>
              <w:rPr>
                <w:rFonts w:ascii="Arial" w:hAnsi="Arial" w:cs="Arial"/>
                <w:szCs w:val="22"/>
              </w:rPr>
            </w:pPr>
            <w:r w:rsidRPr="004D258C">
              <w:rPr>
                <w:rFonts w:ascii="Arial" w:hAnsi="Arial" w:cs="Arial"/>
                <w:szCs w:val="22"/>
                <w:rtl/>
              </w:rPr>
              <w:t xml:space="preserve">מתכנן העונה על שלושת התנאים הבאים </w:t>
            </w:r>
            <w:r w:rsidRPr="004D258C">
              <w:rPr>
                <w:rFonts w:ascii="Arial" w:hAnsi="Arial" w:cs="Arial"/>
                <w:b w:val="0"/>
                <w:bCs/>
                <w:szCs w:val="22"/>
                <w:u w:val="single"/>
                <w:rtl/>
              </w:rPr>
              <w:t>במצטבר</w:t>
            </w:r>
            <w:r w:rsidRPr="004D258C">
              <w:rPr>
                <w:rFonts w:ascii="Arial" w:hAnsi="Arial" w:cs="Arial"/>
                <w:szCs w:val="22"/>
                <w:rtl/>
              </w:rPr>
              <w:t xml:space="preserve">: </w:t>
            </w:r>
            <w:r w:rsidRPr="004D258C">
              <w:rPr>
                <w:rFonts w:ascii="Arial" w:hAnsi="Arial" w:cs="Arial"/>
                <w:szCs w:val="22"/>
                <w:rtl/>
              </w:rPr>
              <w:tab/>
            </w:r>
          </w:p>
          <w:p w:rsidR="00F849BA" w:rsidRPr="004D258C" w:rsidRDefault="00F849BA" w:rsidP="00F849BA">
            <w:pPr>
              <w:numPr>
                <w:ilvl w:val="2"/>
                <w:numId w:val="33"/>
              </w:numPr>
              <w:tabs>
                <w:tab w:val="num" w:pos="720"/>
              </w:tabs>
              <w:jc w:val="both"/>
              <w:rPr>
                <w:rFonts w:ascii="Arial" w:hAnsi="Arial" w:cs="Arial"/>
                <w:szCs w:val="22"/>
                <w:rtl/>
              </w:rPr>
            </w:pPr>
            <w:r w:rsidRPr="004D258C">
              <w:rPr>
                <w:rFonts w:ascii="Arial" w:hAnsi="Arial" w:cs="Arial"/>
                <w:szCs w:val="22"/>
                <w:rtl/>
              </w:rPr>
              <w:t>בעל תואר מהנדס או תואר אקדמאי אחר מקביל, אשר קבלתו מותנית  ב-4 שנות לימוד לפחות;</w:t>
            </w:r>
          </w:p>
          <w:p w:rsidR="00F849BA" w:rsidRPr="004D258C" w:rsidRDefault="00F849BA" w:rsidP="00F849BA">
            <w:pPr>
              <w:numPr>
                <w:ilvl w:val="2"/>
                <w:numId w:val="33"/>
              </w:numPr>
              <w:tabs>
                <w:tab w:val="num" w:pos="720"/>
              </w:tabs>
              <w:jc w:val="both"/>
              <w:rPr>
                <w:rFonts w:ascii="Arial" w:hAnsi="Arial" w:cs="Arial"/>
                <w:szCs w:val="22"/>
                <w:rtl/>
              </w:rPr>
            </w:pPr>
            <w:r w:rsidRPr="004D258C">
              <w:rPr>
                <w:rFonts w:ascii="Arial" w:hAnsi="Arial" w:cs="Arial"/>
                <w:szCs w:val="22"/>
                <w:rtl/>
              </w:rPr>
              <w:t>בעל ניסיון מקצועי מעל 10 שנים בתחום הרלוונטי בו נדרשת עבודת הייעוץ;</w:t>
            </w:r>
          </w:p>
          <w:p w:rsidR="00F849BA" w:rsidRPr="004D258C" w:rsidRDefault="00F849BA" w:rsidP="00F849BA">
            <w:pPr>
              <w:numPr>
                <w:ilvl w:val="2"/>
                <w:numId w:val="33"/>
              </w:numPr>
              <w:jc w:val="both"/>
              <w:rPr>
                <w:rFonts w:ascii="Arial" w:hAnsi="Arial" w:cs="Arial"/>
                <w:szCs w:val="22"/>
              </w:rPr>
            </w:pPr>
            <w:r w:rsidRPr="004D258C">
              <w:rPr>
                <w:rFonts w:ascii="Arial" w:hAnsi="Arial" w:cs="Arial"/>
                <w:szCs w:val="22"/>
                <w:rtl/>
              </w:rPr>
              <w:t>מעסיק לפחות 3 יועצים (עובדים מקצועיים) אשר עבודתם מתבצעת במשרד אשר בבעלותו.</w:t>
            </w:r>
          </w:p>
        </w:tc>
        <w:tc>
          <w:tcPr>
            <w:tcW w:w="2170" w:type="dxa"/>
            <w:tcBorders>
              <w:top w:val="double" w:sz="4" w:space="0" w:color="auto"/>
              <w:left w:val="single" w:sz="4" w:space="0" w:color="auto"/>
              <w:bottom w:val="double" w:sz="4" w:space="0" w:color="auto"/>
              <w:right w:val="double" w:sz="4" w:space="0" w:color="auto"/>
            </w:tcBorders>
            <w:vAlign w:val="center"/>
          </w:tcPr>
          <w:p w:rsidR="00F849BA" w:rsidRPr="004D258C" w:rsidRDefault="00F849BA" w:rsidP="00A93E59">
            <w:pPr>
              <w:jc w:val="center"/>
              <w:rPr>
                <w:rFonts w:ascii="Arial" w:hAnsi="Arial" w:cs="Arial"/>
                <w:szCs w:val="22"/>
                <w:rtl/>
              </w:rPr>
            </w:pPr>
          </w:p>
          <w:p w:rsidR="00F849BA" w:rsidRPr="004D258C" w:rsidRDefault="00F849BA" w:rsidP="00A93E59">
            <w:pPr>
              <w:jc w:val="center"/>
              <w:rPr>
                <w:rFonts w:ascii="Arial" w:hAnsi="Arial" w:cs="Arial"/>
                <w:bCs/>
                <w:szCs w:val="22"/>
                <w:u w:val="single"/>
              </w:rPr>
            </w:pPr>
            <w:r w:rsidRPr="004D258C">
              <w:rPr>
                <w:rFonts w:ascii="Arial" w:hAnsi="Arial" w:cs="Arial"/>
                <w:szCs w:val="22"/>
                <w:rtl/>
              </w:rPr>
              <w:t>עד 314 שקלים חדשים לשעה</w:t>
            </w:r>
          </w:p>
        </w:tc>
      </w:tr>
      <w:tr w:rsidR="00F849BA" w:rsidRPr="004D258C" w:rsidTr="00F849BA">
        <w:trPr>
          <w:cantSplit/>
          <w:trHeight w:val="4225"/>
        </w:trPr>
        <w:tc>
          <w:tcPr>
            <w:tcW w:w="6480" w:type="dxa"/>
            <w:tcBorders>
              <w:top w:val="double" w:sz="4" w:space="0" w:color="auto"/>
              <w:left w:val="double" w:sz="4" w:space="0" w:color="auto"/>
              <w:bottom w:val="double" w:sz="4" w:space="0" w:color="auto"/>
              <w:right w:val="single" w:sz="4" w:space="0" w:color="auto"/>
            </w:tcBorders>
            <w:hideMark/>
          </w:tcPr>
          <w:p w:rsidR="00F849BA" w:rsidRPr="004D258C" w:rsidRDefault="00F849BA" w:rsidP="00F849BA">
            <w:pPr>
              <w:numPr>
                <w:ilvl w:val="1"/>
                <w:numId w:val="33"/>
              </w:numPr>
              <w:tabs>
                <w:tab w:val="num" w:pos="612"/>
              </w:tabs>
              <w:spacing w:before="120"/>
              <w:ind w:left="1021" w:hanging="947"/>
              <w:jc w:val="both"/>
              <w:rPr>
                <w:rFonts w:ascii="Arial" w:hAnsi="Arial" w:cs="Arial"/>
                <w:szCs w:val="22"/>
                <w:rtl/>
              </w:rPr>
            </w:pPr>
            <w:r w:rsidRPr="004D258C">
              <w:rPr>
                <w:rFonts w:ascii="Arial" w:hAnsi="Arial" w:cs="Arial"/>
                <w:b w:val="0"/>
                <w:bCs/>
                <w:szCs w:val="22"/>
                <w:u w:val="single"/>
                <w:rtl/>
              </w:rPr>
              <w:lastRenderedPageBreak/>
              <w:t>מתכנן 2</w:t>
            </w:r>
          </w:p>
          <w:p w:rsidR="00F849BA" w:rsidRPr="004D258C" w:rsidRDefault="00F849BA" w:rsidP="00A93E59">
            <w:pPr>
              <w:ind w:left="612"/>
              <w:rPr>
                <w:rFonts w:ascii="Arial" w:hAnsi="Arial" w:cs="Arial"/>
                <w:szCs w:val="22"/>
              </w:rPr>
            </w:pPr>
            <w:r w:rsidRPr="004D258C">
              <w:rPr>
                <w:rFonts w:ascii="Arial" w:hAnsi="Arial" w:cs="Arial"/>
                <w:szCs w:val="22"/>
                <w:rtl/>
              </w:rPr>
              <w:t xml:space="preserve">מתכנן העונה על אחת משלוש החלופות הבאות: </w:t>
            </w:r>
          </w:p>
          <w:p w:rsidR="00F849BA" w:rsidRPr="004D258C" w:rsidRDefault="00F849BA" w:rsidP="00F849BA">
            <w:pPr>
              <w:numPr>
                <w:ilvl w:val="2"/>
                <w:numId w:val="33"/>
              </w:numPr>
              <w:tabs>
                <w:tab w:val="num" w:pos="360"/>
                <w:tab w:val="num" w:pos="1332"/>
              </w:tabs>
              <w:ind w:left="1332" w:hanging="720"/>
              <w:jc w:val="both"/>
              <w:rPr>
                <w:rFonts w:ascii="Arial" w:hAnsi="Arial" w:cs="Arial"/>
                <w:szCs w:val="22"/>
                <w:rtl/>
              </w:rPr>
            </w:pPr>
            <w:r w:rsidRPr="004D258C">
              <w:rPr>
                <w:rFonts w:ascii="Arial" w:hAnsi="Arial" w:cs="Arial"/>
                <w:szCs w:val="22"/>
                <w:rtl/>
              </w:rPr>
              <w:t xml:space="preserve">מתכנן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בעל תואר מהנדס או בעל תואר אקדמאי אחר שקבלתו מותנית ב-4 שנות לימוד לפחות;</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בעל ניסיון מקצועי מעל 10 שנים בתחום הרלוונטי בו נדרשת עבודת הייעוץ.</w:t>
            </w:r>
          </w:p>
          <w:p w:rsidR="00F849BA" w:rsidRPr="004D258C" w:rsidRDefault="00F849BA" w:rsidP="00A93E59">
            <w:pPr>
              <w:tabs>
                <w:tab w:val="left" w:pos="378"/>
              </w:tabs>
              <w:ind w:left="378" w:firstLine="274"/>
              <w:rPr>
                <w:rFonts w:ascii="Arial" w:hAnsi="Arial" w:cs="Arial"/>
                <w:bCs/>
                <w:szCs w:val="22"/>
              </w:rPr>
            </w:pPr>
            <w:r w:rsidRPr="004D258C">
              <w:rPr>
                <w:rFonts w:ascii="Arial" w:hAnsi="Arial" w:cs="Arial"/>
                <w:b w:val="0"/>
                <w:bCs/>
                <w:szCs w:val="22"/>
                <w:rtl/>
              </w:rPr>
              <w:t>או</w:t>
            </w:r>
          </w:p>
          <w:p w:rsidR="00F849BA" w:rsidRPr="004D258C" w:rsidRDefault="00F849BA" w:rsidP="00F849BA">
            <w:pPr>
              <w:numPr>
                <w:ilvl w:val="2"/>
                <w:numId w:val="33"/>
              </w:numPr>
              <w:tabs>
                <w:tab w:val="num" w:pos="1332"/>
              </w:tabs>
              <w:ind w:left="1332" w:hanging="720"/>
              <w:jc w:val="both"/>
              <w:rPr>
                <w:rFonts w:ascii="Arial" w:hAnsi="Arial" w:cs="Arial"/>
                <w:b w:val="0"/>
                <w:szCs w:val="22"/>
                <w:rtl/>
              </w:rPr>
            </w:pPr>
            <w:r w:rsidRPr="004D258C">
              <w:rPr>
                <w:rFonts w:ascii="Arial" w:hAnsi="Arial" w:cs="Arial"/>
                <w:szCs w:val="22"/>
                <w:rtl/>
              </w:rPr>
              <w:t xml:space="preserve">מתכנן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מרכז צוות בעל תואר אקדמאי;</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בעל ניסיון מקצועי מעל 5 שנים בתחום הרלוונטי בו נדרשת עבודת הייעוץ.</w:t>
            </w:r>
          </w:p>
          <w:p w:rsidR="00F849BA" w:rsidRPr="004D258C" w:rsidRDefault="00F849BA" w:rsidP="00A93E59">
            <w:pPr>
              <w:tabs>
                <w:tab w:val="left" w:pos="378"/>
              </w:tabs>
              <w:ind w:left="378" w:firstLine="274"/>
              <w:rPr>
                <w:rFonts w:ascii="Arial" w:hAnsi="Arial" w:cs="Arial"/>
                <w:bCs/>
                <w:szCs w:val="22"/>
              </w:rPr>
            </w:pPr>
            <w:r w:rsidRPr="004D258C">
              <w:rPr>
                <w:rFonts w:ascii="Arial" w:hAnsi="Arial" w:cs="Arial"/>
                <w:b w:val="0"/>
                <w:bCs/>
                <w:szCs w:val="22"/>
                <w:rtl/>
              </w:rPr>
              <w:t>או</w:t>
            </w:r>
          </w:p>
          <w:p w:rsidR="00F849BA" w:rsidRPr="004D258C" w:rsidRDefault="00F849BA" w:rsidP="00F849BA">
            <w:pPr>
              <w:numPr>
                <w:ilvl w:val="2"/>
                <w:numId w:val="33"/>
              </w:numPr>
              <w:tabs>
                <w:tab w:val="num" w:pos="1332"/>
              </w:tabs>
              <w:ind w:left="1332" w:hanging="720"/>
              <w:jc w:val="both"/>
              <w:rPr>
                <w:rFonts w:ascii="Arial" w:hAnsi="Arial" w:cs="Arial"/>
                <w:b w:val="0"/>
                <w:szCs w:val="22"/>
                <w:rtl/>
              </w:rPr>
            </w:pPr>
            <w:r w:rsidRPr="004D258C">
              <w:rPr>
                <w:rFonts w:ascii="Arial" w:hAnsi="Arial" w:cs="Arial"/>
                <w:szCs w:val="22"/>
                <w:rtl/>
              </w:rPr>
              <w:t xml:space="preserve">מתכנן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מרכז צוות הנדסאי/טכנאי;</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בעל ניסיון מקצועי מעל 10 שנים בתחום הרלוונטי בו נדרשת עבודת הייעוץ.</w:t>
            </w:r>
          </w:p>
        </w:tc>
        <w:tc>
          <w:tcPr>
            <w:tcW w:w="2170" w:type="dxa"/>
            <w:tcBorders>
              <w:top w:val="double" w:sz="4" w:space="0" w:color="auto"/>
              <w:left w:val="single" w:sz="4" w:space="0" w:color="auto"/>
              <w:bottom w:val="double" w:sz="4" w:space="0" w:color="auto"/>
              <w:right w:val="double" w:sz="4" w:space="0" w:color="auto"/>
            </w:tcBorders>
            <w:vAlign w:val="center"/>
            <w:hideMark/>
          </w:tcPr>
          <w:p w:rsidR="00F849BA" w:rsidRPr="004D258C" w:rsidRDefault="00F849BA" w:rsidP="00A93E59">
            <w:pPr>
              <w:jc w:val="center"/>
              <w:rPr>
                <w:rFonts w:ascii="Arial" w:hAnsi="Arial" w:cs="Arial"/>
                <w:szCs w:val="22"/>
              </w:rPr>
            </w:pPr>
            <w:r w:rsidRPr="004D258C">
              <w:rPr>
                <w:rFonts w:ascii="Arial" w:hAnsi="Arial" w:cs="Arial"/>
                <w:szCs w:val="22"/>
                <w:rtl/>
              </w:rPr>
              <w:t>עד 279 שקלים חדשים לשעה</w:t>
            </w:r>
          </w:p>
        </w:tc>
      </w:tr>
      <w:tr w:rsidR="00F849BA" w:rsidRPr="004D258C" w:rsidTr="00F849BA">
        <w:trPr>
          <w:cantSplit/>
          <w:trHeight w:val="1885"/>
        </w:trPr>
        <w:tc>
          <w:tcPr>
            <w:tcW w:w="6480" w:type="dxa"/>
            <w:tcBorders>
              <w:top w:val="double" w:sz="4" w:space="0" w:color="auto"/>
              <w:left w:val="double" w:sz="4" w:space="0" w:color="auto"/>
              <w:bottom w:val="double" w:sz="4" w:space="0" w:color="auto"/>
              <w:right w:val="single" w:sz="4" w:space="0" w:color="auto"/>
            </w:tcBorders>
            <w:hideMark/>
          </w:tcPr>
          <w:p w:rsidR="00F849BA" w:rsidRPr="004D258C" w:rsidRDefault="00F849BA" w:rsidP="00F849BA">
            <w:pPr>
              <w:numPr>
                <w:ilvl w:val="1"/>
                <w:numId w:val="33"/>
              </w:numPr>
              <w:tabs>
                <w:tab w:val="num" w:pos="612"/>
              </w:tabs>
              <w:spacing w:before="120"/>
              <w:ind w:left="1021" w:hanging="947"/>
              <w:jc w:val="both"/>
              <w:rPr>
                <w:rFonts w:ascii="Arial" w:hAnsi="Arial" w:cs="Arial"/>
                <w:szCs w:val="22"/>
                <w:rtl/>
              </w:rPr>
            </w:pPr>
            <w:r w:rsidRPr="004D258C">
              <w:rPr>
                <w:rFonts w:ascii="Arial" w:hAnsi="Arial" w:cs="Arial"/>
                <w:b w:val="0"/>
                <w:bCs/>
                <w:szCs w:val="22"/>
                <w:u w:val="single"/>
                <w:rtl/>
              </w:rPr>
              <w:t>מתכנן 3</w:t>
            </w:r>
          </w:p>
          <w:p w:rsidR="00F849BA" w:rsidRPr="004D258C" w:rsidRDefault="00F849BA" w:rsidP="00A93E59">
            <w:pPr>
              <w:ind w:left="612"/>
              <w:jc w:val="both"/>
              <w:rPr>
                <w:rFonts w:ascii="Arial" w:hAnsi="Arial" w:cs="Arial"/>
                <w:szCs w:val="22"/>
              </w:rPr>
            </w:pPr>
            <w:r w:rsidRPr="004D258C">
              <w:rPr>
                <w:rFonts w:ascii="Arial" w:hAnsi="Arial" w:cs="Arial"/>
                <w:szCs w:val="22"/>
                <w:rtl/>
              </w:rPr>
              <w:t xml:space="preserve">מתכנן העונה על אחת משתי החלופות הבאות: </w:t>
            </w:r>
          </w:p>
          <w:p w:rsidR="00F849BA" w:rsidRPr="004D258C" w:rsidRDefault="00F849BA" w:rsidP="00F849BA">
            <w:pPr>
              <w:numPr>
                <w:ilvl w:val="2"/>
                <w:numId w:val="33"/>
              </w:numPr>
              <w:tabs>
                <w:tab w:val="num" w:pos="720"/>
                <w:tab w:val="num" w:pos="1332"/>
              </w:tabs>
              <w:ind w:left="1332" w:hanging="720"/>
              <w:jc w:val="both"/>
              <w:rPr>
                <w:rFonts w:ascii="Arial" w:hAnsi="Arial" w:cs="Arial"/>
                <w:szCs w:val="22"/>
                <w:rtl/>
              </w:rPr>
            </w:pPr>
            <w:r w:rsidRPr="004D258C">
              <w:rPr>
                <w:rFonts w:ascii="Arial" w:hAnsi="Arial" w:cs="Arial"/>
                <w:szCs w:val="22"/>
                <w:rtl/>
              </w:rPr>
              <w:t xml:space="preserve">מתכנן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בעל תואר אקדמאי;</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בעל ניסיון מקצועי של 5 עד 10 שנים בתחום הרלוונטי בו נדרשת עבודת הייעוץ.</w:t>
            </w:r>
          </w:p>
          <w:p w:rsidR="00F849BA" w:rsidRPr="004D258C" w:rsidRDefault="00F849BA" w:rsidP="00A93E59">
            <w:pPr>
              <w:tabs>
                <w:tab w:val="left" w:pos="378"/>
              </w:tabs>
              <w:ind w:left="378" w:firstLine="274"/>
              <w:rPr>
                <w:rFonts w:ascii="Arial" w:hAnsi="Arial" w:cs="Arial"/>
                <w:bCs/>
                <w:szCs w:val="22"/>
              </w:rPr>
            </w:pPr>
            <w:r w:rsidRPr="004D258C">
              <w:rPr>
                <w:rFonts w:ascii="Arial" w:hAnsi="Arial" w:cs="Arial"/>
                <w:b w:val="0"/>
                <w:bCs/>
                <w:szCs w:val="22"/>
                <w:rtl/>
              </w:rPr>
              <w:t>או</w:t>
            </w:r>
          </w:p>
          <w:p w:rsidR="00F849BA" w:rsidRPr="004D258C" w:rsidRDefault="00F849BA" w:rsidP="00F849BA">
            <w:pPr>
              <w:numPr>
                <w:ilvl w:val="2"/>
                <w:numId w:val="33"/>
              </w:numPr>
              <w:tabs>
                <w:tab w:val="num" w:pos="720"/>
                <w:tab w:val="num" w:pos="1332"/>
              </w:tabs>
              <w:ind w:left="1332" w:hanging="720"/>
              <w:jc w:val="both"/>
              <w:rPr>
                <w:rFonts w:ascii="Arial" w:hAnsi="Arial" w:cs="Arial"/>
                <w:b w:val="0"/>
                <w:szCs w:val="22"/>
                <w:rtl/>
              </w:rPr>
            </w:pPr>
            <w:r w:rsidRPr="004D258C">
              <w:rPr>
                <w:rFonts w:ascii="Arial" w:hAnsi="Arial" w:cs="Arial"/>
                <w:szCs w:val="22"/>
                <w:rtl/>
              </w:rPr>
              <w:t xml:space="preserve">מתכנן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3"/>
              </w:numPr>
              <w:tabs>
                <w:tab w:val="num" w:pos="1332"/>
                <w:tab w:val="num" w:pos="2232"/>
              </w:tabs>
              <w:ind w:left="2232" w:hanging="900"/>
              <w:jc w:val="both"/>
              <w:rPr>
                <w:rFonts w:ascii="Arial" w:hAnsi="Arial" w:cs="Arial"/>
                <w:szCs w:val="22"/>
                <w:rtl/>
              </w:rPr>
            </w:pPr>
            <w:r w:rsidRPr="004D258C">
              <w:rPr>
                <w:rFonts w:ascii="Arial" w:hAnsi="Arial" w:cs="Arial"/>
                <w:szCs w:val="22"/>
                <w:rtl/>
              </w:rPr>
              <w:t>הנדסאי/טכנאי בכיר;</w:t>
            </w:r>
          </w:p>
          <w:p w:rsidR="00F849BA" w:rsidRPr="004D258C" w:rsidRDefault="00F849BA" w:rsidP="00F849BA">
            <w:pPr>
              <w:numPr>
                <w:ilvl w:val="3"/>
                <w:numId w:val="33"/>
              </w:numPr>
              <w:tabs>
                <w:tab w:val="num" w:pos="1332"/>
                <w:tab w:val="num" w:pos="2232"/>
              </w:tabs>
              <w:ind w:left="2232" w:hanging="900"/>
              <w:jc w:val="both"/>
              <w:rPr>
                <w:rFonts w:ascii="Arial" w:hAnsi="Arial" w:cs="Arial"/>
                <w:szCs w:val="22"/>
              </w:rPr>
            </w:pPr>
            <w:r w:rsidRPr="004D258C">
              <w:rPr>
                <w:rFonts w:ascii="Arial" w:hAnsi="Arial" w:cs="Arial"/>
                <w:szCs w:val="22"/>
                <w:rtl/>
              </w:rPr>
              <w:t>בעל ניסיון מקצועי מעל 10 שנים  בתחום הרלוונטי בו נדרשת עבודת הייעוץ.</w:t>
            </w:r>
          </w:p>
        </w:tc>
        <w:tc>
          <w:tcPr>
            <w:tcW w:w="2170" w:type="dxa"/>
            <w:tcBorders>
              <w:top w:val="double" w:sz="4" w:space="0" w:color="auto"/>
              <w:left w:val="single" w:sz="4" w:space="0" w:color="auto"/>
              <w:bottom w:val="double" w:sz="4" w:space="0" w:color="auto"/>
              <w:right w:val="double" w:sz="4" w:space="0" w:color="auto"/>
            </w:tcBorders>
            <w:vAlign w:val="center"/>
            <w:hideMark/>
          </w:tcPr>
          <w:p w:rsidR="00F849BA" w:rsidRPr="004D258C" w:rsidRDefault="00F849BA" w:rsidP="00A93E59">
            <w:pPr>
              <w:jc w:val="center"/>
              <w:rPr>
                <w:rFonts w:ascii="Arial" w:hAnsi="Arial" w:cs="Arial"/>
                <w:szCs w:val="22"/>
              </w:rPr>
            </w:pPr>
            <w:r w:rsidRPr="004D258C">
              <w:rPr>
                <w:rFonts w:ascii="Arial" w:hAnsi="Arial" w:cs="Arial"/>
                <w:szCs w:val="22"/>
                <w:rtl/>
              </w:rPr>
              <w:t>עד193 שקלים חדשים לשעה</w:t>
            </w:r>
          </w:p>
        </w:tc>
      </w:tr>
      <w:tr w:rsidR="00F849BA" w:rsidRPr="004D258C" w:rsidTr="00F849BA">
        <w:trPr>
          <w:cantSplit/>
          <w:trHeight w:val="3639"/>
        </w:trPr>
        <w:tc>
          <w:tcPr>
            <w:tcW w:w="6480" w:type="dxa"/>
            <w:tcBorders>
              <w:top w:val="double" w:sz="4" w:space="0" w:color="auto"/>
              <w:left w:val="double" w:sz="4" w:space="0" w:color="auto"/>
              <w:bottom w:val="double" w:sz="4" w:space="0" w:color="auto"/>
              <w:right w:val="single" w:sz="4" w:space="0" w:color="auto"/>
            </w:tcBorders>
            <w:hideMark/>
          </w:tcPr>
          <w:p w:rsidR="00F849BA" w:rsidRPr="004D258C" w:rsidRDefault="00F849BA" w:rsidP="00F849BA">
            <w:pPr>
              <w:numPr>
                <w:ilvl w:val="1"/>
                <w:numId w:val="33"/>
              </w:numPr>
              <w:tabs>
                <w:tab w:val="num" w:pos="612"/>
              </w:tabs>
              <w:spacing w:before="120"/>
              <w:ind w:left="1021" w:hanging="947"/>
              <w:jc w:val="both"/>
              <w:rPr>
                <w:rFonts w:ascii="Arial" w:hAnsi="Arial" w:cs="Arial"/>
                <w:szCs w:val="22"/>
                <w:rtl/>
              </w:rPr>
            </w:pPr>
            <w:r w:rsidRPr="004D258C">
              <w:rPr>
                <w:rFonts w:ascii="Arial" w:hAnsi="Arial" w:cs="Arial"/>
                <w:b w:val="0"/>
                <w:bCs/>
                <w:szCs w:val="22"/>
                <w:u w:val="single"/>
                <w:rtl/>
              </w:rPr>
              <w:lastRenderedPageBreak/>
              <w:t>מתכנן 4</w:t>
            </w:r>
          </w:p>
          <w:p w:rsidR="00F849BA" w:rsidRPr="004D258C" w:rsidRDefault="00F849BA" w:rsidP="00A93E59">
            <w:pPr>
              <w:ind w:left="72" w:firstLine="540"/>
              <w:jc w:val="both"/>
              <w:rPr>
                <w:rFonts w:ascii="Arial" w:hAnsi="Arial" w:cs="Arial"/>
                <w:szCs w:val="22"/>
              </w:rPr>
            </w:pPr>
            <w:r w:rsidRPr="004D258C">
              <w:rPr>
                <w:rFonts w:ascii="Arial" w:hAnsi="Arial" w:cs="Arial"/>
                <w:szCs w:val="22"/>
                <w:rtl/>
              </w:rPr>
              <w:t xml:space="preserve">מתכנן העונה על אחת משתי החלופות הבאות: </w:t>
            </w:r>
          </w:p>
          <w:p w:rsidR="00F849BA" w:rsidRPr="004D258C" w:rsidRDefault="00F849BA" w:rsidP="00F849BA">
            <w:pPr>
              <w:numPr>
                <w:ilvl w:val="2"/>
                <w:numId w:val="33"/>
              </w:numPr>
              <w:tabs>
                <w:tab w:val="num" w:pos="1332"/>
              </w:tabs>
              <w:ind w:left="1332" w:hanging="720"/>
              <w:jc w:val="both"/>
              <w:rPr>
                <w:rFonts w:ascii="Arial" w:hAnsi="Arial" w:cs="Arial"/>
                <w:szCs w:val="22"/>
                <w:rtl/>
              </w:rPr>
            </w:pPr>
            <w:r w:rsidRPr="004D258C">
              <w:rPr>
                <w:rFonts w:ascii="Arial" w:hAnsi="Arial" w:cs="Arial"/>
                <w:szCs w:val="22"/>
                <w:rtl/>
              </w:rPr>
              <w:t xml:space="preserve">מתכנן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בעל תואר אקדמאי;</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בעל ניסיון מקצועי עד  5 שנים בתחום הרלוונטי בו נדרשת עבודת הייעוץ.</w:t>
            </w:r>
          </w:p>
          <w:p w:rsidR="00F849BA" w:rsidRPr="004D258C" w:rsidRDefault="00F849BA" w:rsidP="00A93E59">
            <w:pPr>
              <w:tabs>
                <w:tab w:val="left" w:pos="378"/>
              </w:tabs>
              <w:ind w:left="378" w:firstLine="274"/>
              <w:rPr>
                <w:rFonts w:ascii="Arial" w:hAnsi="Arial" w:cs="Arial"/>
                <w:bCs/>
                <w:szCs w:val="22"/>
              </w:rPr>
            </w:pPr>
            <w:r w:rsidRPr="004D258C">
              <w:rPr>
                <w:rFonts w:ascii="Arial" w:hAnsi="Arial" w:cs="Arial"/>
                <w:b w:val="0"/>
                <w:bCs/>
                <w:szCs w:val="22"/>
                <w:rtl/>
              </w:rPr>
              <w:t>או</w:t>
            </w:r>
          </w:p>
          <w:p w:rsidR="00F849BA" w:rsidRPr="004D258C" w:rsidRDefault="00F849BA" w:rsidP="00F849BA">
            <w:pPr>
              <w:numPr>
                <w:ilvl w:val="2"/>
                <w:numId w:val="33"/>
              </w:numPr>
              <w:tabs>
                <w:tab w:val="num" w:pos="1332"/>
              </w:tabs>
              <w:ind w:left="1332" w:hanging="720"/>
              <w:jc w:val="both"/>
              <w:rPr>
                <w:rFonts w:ascii="Arial" w:hAnsi="Arial" w:cs="Arial"/>
                <w:b w:val="0"/>
                <w:szCs w:val="22"/>
              </w:rPr>
            </w:pPr>
            <w:r w:rsidRPr="004D258C">
              <w:rPr>
                <w:rFonts w:ascii="Arial" w:hAnsi="Arial" w:cs="Arial"/>
                <w:szCs w:val="22"/>
                <w:rtl/>
              </w:rPr>
              <w:t xml:space="preserve">מתכנן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הנדסאי/טכנאי או בעל תואר מקצועי מוכר;</w:t>
            </w:r>
          </w:p>
          <w:p w:rsidR="00F849BA" w:rsidRPr="004D258C" w:rsidRDefault="00F849BA" w:rsidP="00F849BA">
            <w:pPr>
              <w:numPr>
                <w:ilvl w:val="3"/>
                <w:numId w:val="33"/>
              </w:numPr>
              <w:tabs>
                <w:tab w:val="num" w:pos="2232"/>
              </w:tabs>
              <w:ind w:left="2232" w:hanging="900"/>
              <w:jc w:val="both"/>
              <w:rPr>
                <w:rFonts w:ascii="Arial" w:hAnsi="Arial" w:cs="Arial"/>
                <w:szCs w:val="22"/>
              </w:rPr>
            </w:pPr>
            <w:r w:rsidRPr="004D258C">
              <w:rPr>
                <w:rFonts w:ascii="Arial" w:hAnsi="Arial" w:cs="Arial"/>
                <w:szCs w:val="22"/>
                <w:rtl/>
              </w:rPr>
              <w:t>בעל ניסיון מקצועי של מעל 5 שנים בתחום הרלוונטי בו נדרשת עבודת הייעוץ.</w:t>
            </w:r>
          </w:p>
        </w:tc>
        <w:tc>
          <w:tcPr>
            <w:tcW w:w="2170" w:type="dxa"/>
            <w:tcBorders>
              <w:top w:val="double" w:sz="4" w:space="0" w:color="auto"/>
              <w:left w:val="single" w:sz="4" w:space="0" w:color="auto"/>
              <w:bottom w:val="double" w:sz="4" w:space="0" w:color="auto"/>
              <w:right w:val="double" w:sz="4" w:space="0" w:color="auto"/>
            </w:tcBorders>
            <w:vAlign w:val="center"/>
            <w:hideMark/>
          </w:tcPr>
          <w:p w:rsidR="00F849BA" w:rsidRPr="004D258C" w:rsidRDefault="00F849BA" w:rsidP="00A93E59">
            <w:pPr>
              <w:jc w:val="center"/>
              <w:rPr>
                <w:rFonts w:ascii="Arial" w:hAnsi="Arial" w:cs="Arial"/>
                <w:szCs w:val="22"/>
              </w:rPr>
            </w:pPr>
            <w:r w:rsidRPr="004D258C">
              <w:rPr>
                <w:rFonts w:ascii="Arial" w:hAnsi="Arial" w:cs="Arial"/>
                <w:szCs w:val="22"/>
                <w:rtl/>
              </w:rPr>
              <w:t>עד 145 שקלים חדשים לשעה</w:t>
            </w:r>
          </w:p>
        </w:tc>
      </w:tr>
      <w:tr w:rsidR="00F849BA" w:rsidRPr="004D258C" w:rsidTr="00F849BA">
        <w:trPr>
          <w:cantSplit/>
          <w:trHeight w:val="1066"/>
        </w:trPr>
        <w:tc>
          <w:tcPr>
            <w:tcW w:w="6480" w:type="dxa"/>
            <w:tcBorders>
              <w:top w:val="double" w:sz="4" w:space="0" w:color="auto"/>
              <w:left w:val="double" w:sz="4" w:space="0" w:color="auto"/>
              <w:bottom w:val="double" w:sz="4" w:space="0" w:color="auto"/>
              <w:right w:val="single" w:sz="4" w:space="0" w:color="auto"/>
            </w:tcBorders>
            <w:hideMark/>
          </w:tcPr>
          <w:p w:rsidR="00F849BA" w:rsidRPr="004D258C" w:rsidRDefault="00F849BA" w:rsidP="00F849BA">
            <w:pPr>
              <w:numPr>
                <w:ilvl w:val="1"/>
                <w:numId w:val="33"/>
              </w:numPr>
              <w:tabs>
                <w:tab w:val="num" w:pos="360"/>
                <w:tab w:val="num" w:pos="612"/>
              </w:tabs>
              <w:spacing w:before="120"/>
              <w:ind w:left="1021" w:hanging="947"/>
              <w:jc w:val="both"/>
              <w:rPr>
                <w:rFonts w:ascii="Arial" w:hAnsi="Arial" w:cs="Arial"/>
                <w:szCs w:val="22"/>
                <w:rtl/>
              </w:rPr>
            </w:pPr>
            <w:r w:rsidRPr="004D258C">
              <w:rPr>
                <w:rFonts w:ascii="Arial" w:hAnsi="Arial" w:cs="Arial"/>
                <w:b w:val="0"/>
                <w:bCs/>
                <w:szCs w:val="22"/>
                <w:u w:val="single"/>
                <w:rtl/>
              </w:rPr>
              <w:t>מתכנן 5</w:t>
            </w:r>
          </w:p>
          <w:p w:rsidR="00F849BA" w:rsidRPr="004D258C" w:rsidRDefault="00F849BA" w:rsidP="00A93E59">
            <w:pPr>
              <w:ind w:left="612"/>
              <w:jc w:val="both"/>
              <w:rPr>
                <w:rFonts w:ascii="Arial" w:hAnsi="Arial" w:cs="Arial"/>
                <w:szCs w:val="22"/>
              </w:rPr>
            </w:pPr>
            <w:r w:rsidRPr="004D258C">
              <w:rPr>
                <w:rFonts w:ascii="Arial" w:hAnsi="Arial" w:cs="Arial"/>
                <w:szCs w:val="22"/>
                <w:rtl/>
              </w:rPr>
              <w:t xml:space="preserve">מתכנן העונה על שני התנאים הבאים, </w:t>
            </w:r>
            <w:r w:rsidRPr="004D258C">
              <w:rPr>
                <w:rFonts w:ascii="Arial" w:hAnsi="Arial" w:cs="Arial"/>
                <w:b w:val="0"/>
                <w:bCs/>
                <w:szCs w:val="22"/>
                <w:u w:val="single"/>
                <w:rtl/>
              </w:rPr>
              <w:t>במצטבר</w:t>
            </w:r>
            <w:r w:rsidRPr="004D258C">
              <w:rPr>
                <w:rFonts w:ascii="Arial" w:hAnsi="Arial" w:cs="Arial"/>
                <w:szCs w:val="22"/>
                <w:rtl/>
              </w:rPr>
              <w:t>:</w:t>
            </w:r>
          </w:p>
          <w:p w:rsidR="00F849BA" w:rsidRPr="004D258C" w:rsidRDefault="00F849BA" w:rsidP="00F849BA">
            <w:pPr>
              <w:numPr>
                <w:ilvl w:val="2"/>
                <w:numId w:val="33"/>
              </w:numPr>
              <w:tabs>
                <w:tab w:val="num" w:pos="612"/>
                <w:tab w:val="num" w:pos="1332"/>
              </w:tabs>
              <w:ind w:left="1332" w:hanging="720"/>
              <w:jc w:val="both"/>
              <w:rPr>
                <w:rFonts w:ascii="Arial" w:hAnsi="Arial" w:cs="Arial"/>
                <w:szCs w:val="22"/>
                <w:rtl/>
              </w:rPr>
            </w:pPr>
            <w:r w:rsidRPr="004D258C">
              <w:rPr>
                <w:rFonts w:ascii="Arial" w:hAnsi="Arial" w:cs="Arial"/>
                <w:szCs w:val="22"/>
                <w:rtl/>
              </w:rPr>
              <w:t>הנדסאי/טכנאי זוטר או בעל תואר מקצועי מוכר;</w:t>
            </w:r>
          </w:p>
          <w:p w:rsidR="00F849BA" w:rsidRPr="004D258C" w:rsidRDefault="00F849BA" w:rsidP="00F849BA">
            <w:pPr>
              <w:numPr>
                <w:ilvl w:val="2"/>
                <w:numId w:val="33"/>
              </w:numPr>
              <w:tabs>
                <w:tab w:val="num" w:pos="612"/>
                <w:tab w:val="num" w:pos="1332"/>
              </w:tabs>
              <w:ind w:left="1332" w:hanging="720"/>
              <w:jc w:val="both"/>
              <w:rPr>
                <w:rFonts w:ascii="Arial" w:hAnsi="Arial" w:cs="Arial"/>
                <w:szCs w:val="22"/>
              </w:rPr>
            </w:pPr>
            <w:r w:rsidRPr="004D258C">
              <w:rPr>
                <w:rFonts w:ascii="Arial" w:hAnsi="Arial" w:cs="Arial"/>
                <w:szCs w:val="22"/>
                <w:rtl/>
              </w:rPr>
              <w:t>בעל ניסיון מקצועי עד 5 שנים בתחום הרלוונטי בו נדרשת עבודת הייעוץ.</w:t>
            </w:r>
          </w:p>
        </w:tc>
        <w:tc>
          <w:tcPr>
            <w:tcW w:w="2170" w:type="dxa"/>
            <w:tcBorders>
              <w:top w:val="double" w:sz="4" w:space="0" w:color="auto"/>
              <w:left w:val="single" w:sz="4" w:space="0" w:color="auto"/>
              <w:bottom w:val="double" w:sz="4" w:space="0" w:color="auto"/>
              <w:right w:val="double" w:sz="4" w:space="0" w:color="auto"/>
            </w:tcBorders>
            <w:vAlign w:val="center"/>
            <w:hideMark/>
          </w:tcPr>
          <w:p w:rsidR="00F849BA" w:rsidRPr="004D258C" w:rsidRDefault="00F849BA" w:rsidP="00A93E59">
            <w:pPr>
              <w:tabs>
                <w:tab w:val="left" w:pos="441"/>
              </w:tabs>
              <w:ind w:left="459" w:hanging="459"/>
              <w:jc w:val="center"/>
              <w:rPr>
                <w:rFonts w:ascii="Arial" w:hAnsi="Arial" w:cs="Arial"/>
                <w:szCs w:val="22"/>
              </w:rPr>
            </w:pPr>
            <w:r w:rsidRPr="004D258C">
              <w:rPr>
                <w:rFonts w:ascii="Arial" w:hAnsi="Arial" w:cs="Arial"/>
                <w:szCs w:val="22"/>
                <w:rtl/>
              </w:rPr>
              <w:t>עד 110 שקלים חדשים לשעה</w:t>
            </w:r>
          </w:p>
        </w:tc>
      </w:tr>
    </w:tbl>
    <w:p w:rsidR="00F849BA" w:rsidRPr="004D258C" w:rsidRDefault="00F849BA" w:rsidP="00F849BA">
      <w:pPr>
        <w:jc w:val="center"/>
        <w:rPr>
          <w:rFonts w:ascii="Arial" w:hAnsi="Arial" w:cs="Arial"/>
          <w:bCs/>
          <w:sz w:val="28"/>
          <w:szCs w:val="28"/>
          <w:u w:val="single"/>
          <w:rtl/>
        </w:rPr>
      </w:pPr>
    </w:p>
    <w:p w:rsidR="00F849BA" w:rsidRPr="004D258C" w:rsidRDefault="00F849BA" w:rsidP="00F849BA">
      <w:pPr>
        <w:tabs>
          <w:tab w:val="num" w:pos="1020"/>
        </w:tabs>
        <w:ind w:left="430"/>
        <w:rPr>
          <w:rFonts w:ascii="Arial" w:hAnsi="Arial" w:cs="Arial"/>
          <w:b w:val="0"/>
          <w:bCs/>
          <w:szCs w:val="22"/>
          <w:u w:val="single"/>
          <w:rtl/>
        </w:rPr>
      </w:pPr>
    </w:p>
    <w:p w:rsidR="00F849BA" w:rsidRPr="004D258C" w:rsidRDefault="00F849BA" w:rsidP="00F849BA">
      <w:pPr>
        <w:tabs>
          <w:tab w:val="num" w:pos="1020"/>
        </w:tabs>
        <w:ind w:left="430"/>
        <w:rPr>
          <w:rFonts w:ascii="Arial" w:hAnsi="Arial" w:cs="Arial"/>
          <w:b w:val="0"/>
          <w:bCs/>
          <w:szCs w:val="22"/>
          <w:u w:val="single"/>
          <w:rtl/>
        </w:rPr>
      </w:pPr>
    </w:p>
    <w:p w:rsidR="00F849BA" w:rsidRPr="004D258C" w:rsidRDefault="00F849BA" w:rsidP="00F849BA">
      <w:pPr>
        <w:ind w:left="430"/>
        <w:rPr>
          <w:rFonts w:ascii="Arial" w:hAnsi="Arial" w:cs="Arial"/>
          <w:b w:val="0"/>
          <w:bCs/>
          <w:sz w:val="28"/>
          <w:szCs w:val="28"/>
          <w:u w:val="single"/>
          <w:rtl/>
        </w:rPr>
      </w:pPr>
    </w:p>
    <w:p w:rsidR="00F849BA" w:rsidRPr="004D258C" w:rsidRDefault="00F849BA" w:rsidP="00F849BA">
      <w:pPr>
        <w:numPr>
          <w:ilvl w:val="0"/>
          <w:numId w:val="33"/>
        </w:numPr>
        <w:tabs>
          <w:tab w:val="num" w:pos="430"/>
        </w:tabs>
        <w:ind w:left="430" w:hanging="430"/>
        <w:rPr>
          <w:rFonts w:ascii="Arial" w:hAnsi="Arial" w:cs="Arial"/>
          <w:b w:val="0"/>
          <w:bCs/>
          <w:sz w:val="26"/>
          <w:u w:val="single"/>
          <w:rtl/>
        </w:rPr>
      </w:pPr>
      <w:r w:rsidRPr="004D258C">
        <w:rPr>
          <w:rFonts w:ascii="Arial" w:hAnsi="Arial" w:cs="Arial"/>
          <w:b w:val="0"/>
          <w:bCs/>
          <w:sz w:val="28"/>
          <w:szCs w:val="28"/>
          <w:u w:val="single"/>
          <w:rtl/>
        </w:rPr>
        <w:br w:type="page"/>
      </w:r>
      <w:r w:rsidRPr="004D258C">
        <w:rPr>
          <w:rFonts w:ascii="Arial" w:hAnsi="Arial" w:cs="Arial"/>
          <w:b w:val="0"/>
          <w:bCs/>
          <w:sz w:val="26"/>
          <w:u w:val="single"/>
          <w:rtl/>
        </w:rPr>
        <w:lastRenderedPageBreak/>
        <w:t>שירותים פסיכולוגיים</w:t>
      </w:r>
    </w:p>
    <w:p w:rsidR="00F849BA" w:rsidRPr="004D258C" w:rsidRDefault="00F849BA" w:rsidP="00F849BA">
      <w:pPr>
        <w:numPr>
          <w:ilvl w:val="1"/>
          <w:numId w:val="33"/>
        </w:numPr>
        <w:tabs>
          <w:tab w:val="num" w:pos="970"/>
        </w:tabs>
        <w:rPr>
          <w:rFonts w:ascii="Arial" w:hAnsi="Arial" w:cs="Arial"/>
          <w:b w:val="0"/>
          <w:bCs/>
          <w:szCs w:val="22"/>
          <w:u w:val="single"/>
        </w:rPr>
      </w:pPr>
      <w:r w:rsidRPr="004D258C">
        <w:rPr>
          <w:rFonts w:ascii="Arial" w:hAnsi="Arial" w:cs="Arial"/>
          <w:b w:val="0"/>
          <w:bCs/>
          <w:szCs w:val="22"/>
          <w:u w:val="single"/>
          <w:rtl/>
        </w:rPr>
        <w:t>תעריפים לתשלום</w:t>
      </w:r>
    </w:p>
    <w:tbl>
      <w:tblPr>
        <w:bidiVisual/>
        <w:tblW w:w="0" w:type="auto"/>
        <w:tblInd w:w="1059" w:type="dxa"/>
        <w:tblLook w:val="01E0" w:firstRow="1" w:lastRow="1" w:firstColumn="1" w:lastColumn="1" w:noHBand="0" w:noVBand="0"/>
      </w:tblPr>
      <w:tblGrid>
        <w:gridCol w:w="808"/>
        <w:gridCol w:w="2950"/>
        <w:gridCol w:w="1251"/>
        <w:gridCol w:w="1227"/>
        <w:gridCol w:w="1227"/>
      </w:tblGrid>
      <w:tr w:rsidR="00F849BA" w:rsidRPr="004D258C" w:rsidTr="00F849BA">
        <w:tc>
          <w:tcPr>
            <w:tcW w:w="919" w:type="dxa"/>
            <w:vMerge w:val="restart"/>
            <w:tcBorders>
              <w:top w:val="double" w:sz="4" w:space="0" w:color="auto"/>
              <w:left w:val="double" w:sz="4" w:space="0" w:color="auto"/>
              <w:bottom w:val="double" w:sz="4" w:space="0" w:color="auto"/>
              <w:right w:val="single" w:sz="6" w:space="0" w:color="auto"/>
            </w:tcBorders>
            <w:shd w:val="clear" w:color="auto" w:fill="CCCCCC"/>
            <w:vAlign w:val="center"/>
          </w:tcPr>
          <w:p w:rsidR="00F849BA" w:rsidRPr="004D258C" w:rsidRDefault="00F849BA" w:rsidP="00A93E59">
            <w:pPr>
              <w:tabs>
                <w:tab w:val="left" w:pos="0"/>
              </w:tabs>
              <w:jc w:val="center"/>
              <w:rPr>
                <w:rFonts w:ascii="Arial" w:hAnsi="Arial" w:cs="Arial"/>
                <w:szCs w:val="22"/>
              </w:rPr>
            </w:pPr>
          </w:p>
        </w:tc>
        <w:tc>
          <w:tcPr>
            <w:tcW w:w="3201" w:type="dxa"/>
            <w:vMerge w:val="restart"/>
            <w:tcBorders>
              <w:top w:val="double" w:sz="4" w:space="0" w:color="auto"/>
              <w:left w:val="single" w:sz="6" w:space="0" w:color="auto"/>
              <w:bottom w:val="double" w:sz="4" w:space="0" w:color="auto"/>
              <w:right w:val="single" w:sz="6" w:space="0" w:color="auto"/>
            </w:tcBorders>
            <w:shd w:val="clear" w:color="auto" w:fill="CCCCCC"/>
            <w:vAlign w:val="center"/>
            <w:hideMark/>
          </w:tcPr>
          <w:p w:rsidR="00F849BA" w:rsidRPr="004D258C" w:rsidRDefault="00F849BA" w:rsidP="00A93E59">
            <w:pPr>
              <w:jc w:val="center"/>
              <w:rPr>
                <w:rFonts w:ascii="Arial" w:hAnsi="Arial" w:cs="Arial"/>
                <w:szCs w:val="22"/>
              </w:rPr>
            </w:pPr>
            <w:r w:rsidRPr="004D258C">
              <w:rPr>
                <w:rFonts w:ascii="Arial" w:hAnsi="Arial" w:cs="Arial"/>
                <w:b w:val="0"/>
                <w:bCs/>
                <w:szCs w:val="22"/>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hideMark/>
          </w:tcPr>
          <w:p w:rsidR="00F849BA" w:rsidRPr="004D258C" w:rsidRDefault="00F849BA" w:rsidP="00A93E59">
            <w:pPr>
              <w:jc w:val="center"/>
              <w:rPr>
                <w:rFonts w:ascii="Arial" w:hAnsi="Arial" w:cs="Arial"/>
                <w:bCs/>
                <w:szCs w:val="22"/>
              </w:rPr>
            </w:pPr>
            <w:r w:rsidRPr="004D258C">
              <w:rPr>
                <w:rFonts w:ascii="Arial" w:hAnsi="Arial" w:cs="Arial"/>
                <w:b w:val="0"/>
                <w:bCs/>
                <w:szCs w:val="22"/>
                <w:rtl/>
              </w:rPr>
              <w:t>הסכום בשקלים חדשים (תעריף מרבי)</w:t>
            </w:r>
          </w:p>
        </w:tc>
      </w:tr>
      <w:tr w:rsidR="00F849BA" w:rsidRPr="004D258C" w:rsidTr="00F849BA">
        <w:trPr>
          <w:trHeight w:val="152"/>
        </w:trPr>
        <w:tc>
          <w:tcPr>
            <w:tcW w:w="0" w:type="auto"/>
            <w:vMerge/>
            <w:tcBorders>
              <w:top w:val="double" w:sz="4" w:space="0" w:color="auto"/>
              <w:left w:val="double" w:sz="4" w:space="0" w:color="auto"/>
              <w:bottom w:val="double" w:sz="4" w:space="0" w:color="auto"/>
              <w:right w:val="single" w:sz="6" w:space="0" w:color="auto"/>
            </w:tcBorders>
            <w:vAlign w:val="center"/>
            <w:hideMark/>
          </w:tcPr>
          <w:p w:rsidR="00F849BA" w:rsidRPr="004D258C" w:rsidRDefault="00F849BA" w:rsidP="00A93E59">
            <w:pPr>
              <w:bidi w:val="0"/>
              <w:rPr>
                <w:rFonts w:ascii="Arial" w:hAnsi="Arial" w:cs="Arial"/>
                <w:szCs w:val="22"/>
              </w:rPr>
            </w:pPr>
          </w:p>
        </w:tc>
        <w:tc>
          <w:tcPr>
            <w:tcW w:w="0" w:type="auto"/>
            <w:vMerge/>
            <w:tcBorders>
              <w:top w:val="double" w:sz="4" w:space="0" w:color="auto"/>
              <w:left w:val="single" w:sz="6" w:space="0" w:color="auto"/>
              <w:bottom w:val="double" w:sz="4" w:space="0" w:color="auto"/>
              <w:right w:val="single" w:sz="6" w:space="0" w:color="auto"/>
            </w:tcBorders>
            <w:vAlign w:val="center"/>
            <w:hideMark/>
          </w:tcPr>
          <w:p w:rsidR="00F849BA" w:rsidRPr="004D258C" w:rsidRDefault="00F849BA" w:rsidP="00A93E59">
            <w:pPr>
              <w:bidi w:val="0"/>
              <w:rPr>
                <w:rFonts w:ascii="Arial" w:hAnsi="Arial" w:cs="Arial"/>
                <w:szCs w:val="22"/>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hideMark/>
          </w:tcPr>
          <w:p w:rsidR="00F849BA" w:rsidRPr="004D258C" w:rsidRDefault="00F849BA" w:rsidP="00A93E59">
            <w:pPr>
              <w:jc w:val="center"/>
              <w:rPr>
                <w:rFonts w:ascii="Arial" w:hAnsi="Arial" w:cs="Arial"/>
                <w:bCs/>
                <w:szCs w:val="22"/>
              </w:rPr>
            </w:pPr>
            <w:r w:rsidRPr="004D258C">
              <w:rPr>
                <w:rFonts w:ascii="Arial" w:hAnsi="Arial" w:cs="Arial"/>
                <w:b w:val="0"/>
                <w:bCs/>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hideMark/>
          </w:tcPr>
          <w:p w:rsidR="00F849BA" w:rsidRPr="004D258C" w:rsidRDefault="00F849BA" w:rsidP="00A93E59">
            <w:pPr>
              <w:jc w:val="center"/>
              <w:rPr>
                <w:rFonts w:ascii="Arial" w:hAnsi="Arial" w:cs="Arial"/>
                <w:bCs/>
                <w:szCs w:val="22"/>
              </w:rPr>
            </w:pPr>
            <w:r w:rsidRPr="004D258C">
              <w:rPr>
                <w:rFonts w:ascii="Arial" w:hAnsi="Arial" w:cs="Arial"/>
                <w:b w:val="0"/>
                <w:bCs/>
                <w:szCs w:val="22"/>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hideMark/>
          </w:tcPr>
          <w:p w:rsidR="00F849BA" w:rsidRPr="004D258C" w:rsidRDefault="00F849BA" w:rsidP="00A93E59">
            <w:pPr>
              <w:tabs>
                <w:tab w:val="left" w:pos="215"/>
                <w:tab w:val="center" w:pos="745"/>
              </w:tabs>
              <w:jc w:val="center"/>
              <w:rPr>
                <w:rFonts w:ascii="Arial" w:hAnsi="Arial" w:cs="Arial"/>
                <w:bCs/>
                <w:szCs w:val="22"/>
              </w:rPr>
            </w:pPr>
            <w:r w:rsidRPr="004D258C">
              <w:rPr>
                <w:rFonts w:ascii="Arial" w:hAnsi="Arial" w:cs="Arial"/>
                <w:b w:val="0"/>
                <w:bCs/>
                <w:szCs w:val="22"/>
                <w:rtl/>
              </w:rPr>
              <w:t>מומחה בכיר</w:t>
            </w:r>
          </w:p>
        </w:tc>
      </w:tr>
      <w:tr w:rsidR="00F849BA" w:rsidRPr="004D258C" w:rsidTr="00F849BA">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F849BA" w:rsidRPr="004D258C" w:rsidRDefault="00F849BA" w:rsidP="00F849BA">
            <w:pPr>
              <w:numPr>
                <w:ilvl w:val="2"/>
                <w:numId w:val="33"/>
              </w:numPr>
              <w:tabs>
                <w:tab w:val="left" w:pos="814"/>
              </w:tabs>
              <w:spacing w:before="120"/>
              <w:ind w:left="0" w:firstLine="0"/>
              <w:rPr>
                <w:rFonts w:ascii="Arial" w:hAnsi="Arial" w:cs="Arial"/>
                <w:szCs w:val="22"/>
              </w:rPr>
            </w:pPr>
          </w:p>
        </w:tc>
        <w:tc>
          <w:tcPr>
            <w:tcW w:w="3201" w:type="dxa"/>
            <w:tcBorders>
              <w:top w:val="double" w:sz="4" w:space="0" w:color="auto"/>
              <w:left w:val="single" w:sz="6" w:space="0" w:color="auto"/>
              <w:bottom w:val="single" w:sz="6"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hideMark/>
          </w:tcPr>
          <w:p w:rsidR="00F849BA" w:rsidRPr="004D258C" w:rsidRDefault="00F849BA" w:rsidP="00A93E59">
            <w:pPr>
              <w:spacing w:before="120"/>
              <w:jc w:val="center"/>
              <w:rPr>
                <w:rFonts w:ascii="Arial" w:hAnsi="Arial" w:cs="Arial"/>
                <w:szCs w:val="22"/>
              </w:rPr>
            </w:pPr>
            <w:r w:rsidRPr="004D258C">
              <w:rPr>
                <w:rFonts w:ascii="Arial" w:hAnsi="Arial" w:cs="Arial"/>
                <w:sz w:val="20"/>
                <w:szCs w:val="20"/>
              </w:rPr>
              <w:t>559</w:t>
            </w:r>
          </w:p>
        </w:tc>
        <w:tc>
          <w:tcPr>
            <w:tcW w:w="1304" w:type="dxa"/>
            <w:tcBorders>
              <w:top w:val="double" w:sz="4" w:space="0" w:color="auto"/>
              <w:left w:val="single" w:sz="6" w:space="0" w:color="auto"/>
              <w:bottom w:val="single" w:sz="6" w:space="0" w:color="auto"/>
              <w:right w:val="single" w:sz="6" w:space="0" w:color="auto"/>
            </w:tcBorders>
            <w:vAlign w:val="bottom"/>
            <w:hideMark/>
          </w:tcPr>
          <w:p w:rsidR="00F849BA" w:rsidRPr="004D258C" w:rsidRDefault="00F849BA" w:rsidP="00A93E59">
            <w:pPr>
              <w:spacing w:before="120"/>
              <w:jc w:val="center"/>
              <w:rPr>
                <w:rFonts w:ascii="Arial" w:hAnsi="Arial" w:cs="Arial"/>
                <w:szCs w:val="22"/>
              </w:rPr>
            </w:pPr>
            <w:r w:rsidRPr="004D258C">
              <w:rPr>
                <w:rFonts w:ascii="Arial" w:hAnsi="Arial" w:cs="Arial"/>
                <w:sz w:val="20"/>
                <w:szCs w:val="20"/>
              </w:rPr>
              <w:t>654</w:t>
            </w:r>
          </w:p>
        </w:tc>
        <w:tc>
          <w:tcPr>
            <w:tcW w:w="1304" w:type="dxa"/>
            <w:tcBorders>
              <w:top w:val="double" w:sz="4" w:space="0" w:color="auto"/>
              <w:left w:val="single" w:sz="6" w:space="0" w:color="auto"/>
              <w:bottom w:val="single" w:sz="6" w:space="0" w:color="auto"/>
              <w:right w:val="double" w:sz="4" w:space="0" w:color="auto"/>
            </w:tcBorders>
            <w:vAlign w:val="bottom"/>
            <w:hideMark/>
          </w:tcPr>
          <w:p w:rsidR="00F849BA" w:rsidRPr="004D258C" w:rsidRDefault="00F849BA" w:rsidP="00A93E59">
            <w:pPr>
              <w:spacing w:before="120"/>
              <w:jc w:val="center"/>
              <w:rPr>
                <w:rFonts w:ascii="Arial" w:hAnsi="Arial" w:cs="Arial"/>
                <w:szCs w:val="22"/>
              </w:rPr>
            </w:pPr>
            <w:r w:rsidRPr="004D258C">
              <w:rPr>
                <w:rFonts w:ascii="Arial" w:hAnsi="Arial" w:cs="Arial"/>
                <w:sz w:val="20"/>
                <w:szCs w:val="20"/>
              </w:rPr>
              <w:t>733</w:t>
            </w:r>
          </w:p>
        </w:tc>
      </w:tr>
      <w:tr w:rsidR="00F849BA" w:rsidRPr="004D258C" w:rsidTr="00F849B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849BA" w:rsidRPr="004D258C" w:rsidRDefault="00F849BA" w:rsidP="00F849BA">
            <w:pPr>
              <w:numPr>
                <w:ilvl w:val="2"/>
                <w:numId w:val="33"/>
              </w:numPr>
              <w:tabs>
                <w:tab w:val="left" w:pos="814"/>
              </w:tabs>
              <w:ind w:left="0" w:firstLine="0"/>
              <w:rPr>
                <w:rFonts w:ascii="Arial" w:hAnsi="Arial" w:cs="Arial"/>
                <w:szCs w:val="22"/>
              </w:rPr>
            </w:pPr>
          </w:p>
        </w:tc>
        <w:tc>
          <w:tcPr>
            <w:tcW w:w="3201" w:type="dxa"/>
            <w:tcBorders>
              <w:top w:val="single" w:sz="6" w:space="0" w:color="auto"/>
              <w:left w:val="single" w:sz="6" w:space="0" w:color="auto"/>
              <w:bottom w:val="single" w:sz="6"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892</w:t>
            </w:r>
          </w:p>
        </w:tc>
        <w:tc>
          <w:tcPr>
            <w:tcW w:w="1304"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1046</w:t>
            </w:r>
          </w:p>
        </w:tc>
        <w:tc>
          <w:tcPr>
            <w:tcW w:w="1304" w:type="dxa"/>
            <w:tcBorders>
              <w:top w:val="single" w:sz="6" w:space="0" w:color="auto"/>
              <w:left w:val="single" w:sz="6" w:space="0" w:color="auto"/>
              <w:bottom w:val="single" w:sz="6" w:space="0" w:color="auto"/>
              <w:right w:val="double" w:sz="4"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1172</w:t>
            </w:r>
          </w:p>
        </w:tc>
      </w:tr>
      <w:tr w:rsidR="00F849BA" w:rsidRPr="004D258C" w:rsidTr="00F849B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849BA" w:rsidRPr="004D258C" w:rsidRDefault="00F849BA" w:rsidP="00F849BA">
            <w:pPr>
              <w:numPr>
                <w:ilvl w:val="2"/>
                <w:numId w:val="33"/>
              </w:numPr>
              <w:tabs>
                <w:tab w:val="left" w:pos="814"/>
              </w:tabs>
              <w:ind w:left="0" w:firstLine="0"/>
              <w:rPr>
                <w:rFonts w:ascii="Arial" w:hAnsi="Arial" w:cs="Arial"/>
                <w:szCs w:val="22"/>
              </w:rPr>
            </w:pPr>
          </w:p>
        </w:tc>
        <w:tc>
          <w:tcPr>
            <w:tcW w:w="3201" w:type="dxa"/>
            <w:tcBorders>
              <w:top w:val="single" w:sz="6" w:space="0" w:color="auto"/>
              <w:left w:val="single" w:sz="6" w:space="0" w:color="auto"/>
              <w:bottom w:val="single" w:sz="6"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 xml:space="preserve">הערכה </w:t>
            </w:r>
            <w:proofErr w:type="spellStart"/>
            <w:r w:rsidRPr="004D258C">
              <w:rPr>
                <w:rFonts w:ascii="Arial" w:hAnsi="Arial" w:cs="Arial"/>
                <w:szCs w:val="22"/>
                <w:rtl/>
              </w:rPr>
              <w:t>פסיכודיאגנוסטית</w:t>
            </w:r>
            <w:proofErr w:type="spellEnd"/>
            <w:r w:rsidRPr="004D258C">
              <w:rPr>
                <w:rFonts w:ascii="Arial" w:hAnsi="Arial" w:cs="Arial"/>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1228</w:t>
            </w:r>
          </w:p>
        </w:tc>
        <w:tc>
          <w:tcPr>
            <w:tcW w:w="1304"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1438</w:t>
            </w:r>
          </w:p>
        </w:tc>
        <w:tc>
          <w:tcPr>
            <w:tcW w:w="1304" w:type="dxa"/>
            <w:tcBorders>
              <w:top w:val="single" w:sz="6" w:space="0" w:color="auto"/>
              <w:left w:val="single" w:sz="6" w:space="0" w:color="auto"/>
              <w:bottom w:val="single" w:sz="6" w:space="0" w:color="auto"/>
              <w:right w:val="double" w:sz="4"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1610</w:t>
            </w:r>
          </w:p>
        </w:tc>
      </w:tr>
      <w:tr w:rsidR="00F849BA" w:rsidRPr="004D258C" w:rsidTr="00F849B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849BA" w:rsidRPr="004D258C" w:rsidRDefault="00F849BA" w:rsidP="00F849BA">
            <w:pPr>
              <w:numPr>
                <w:ilvl w:val="2"/>
                <w:numId w:val="33"/>
              </w:numPr>
              <w:tabs>
                <w:tab w:val="left" w:pos="814"/>
              </w:tabs>
              <w:ind w:left="0" w:firstLine="0"/>
              <w:rPr>
                <w:rFonts w:ascii="Arial" w:hAnsi="Arial" w:cs="Arial"/>
                <w:szCs w:val="22"/>
              </w:rPr>
            </w:pPr>
          </w:p>
        </w:tc>
        <w:tc>
          <w:tcPr>
            <w:tcW w:w="3201" w:type="dxa"/>
            <w:tcBorders>
              <w:top w:val="single" w:sz="6" w:space="0" w:color="auto"/>
              <w:left w:val="single" w:sz="6" w:space="0" w:color="auto"/>
              <w:bottom w:val="single" w:sz="6"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 xml:space="preserve">שעת טיפול </w:t>
            </w:r>
            <w:proofErr w:type="spellStart"/>
            <w:r w:rsidRPr="004D258C">
              <w:rPr>
                <w:rFonts w:ascii="Arial" w:hAnsi="Arial" w:cs="Arial"/>
                <w:szCs w:val="22"/>
                <w:rtl/>
              </w:rPr>
              <w:t>פסיכוטרפויטי</w:t>
            </w:r>
            <w:proofErr w:type="spellEnd"/>
            <w:r w:rsidRPr="004D258C">
              <w:rPr>
                <w:rFonts w:ascii="Arial" w:hAnsi="Arial" w:cs="Arial"/>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232</w:t>
            </w:r>
          </w:p>
        </w:tc>
        <w:tc>
          <w:tcPr>
            <w:tcW w:w="1304"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261</w:t>
            </w:r>
          </w:p>
        </w:tc>
        <w:tc>
          <w:tcPr>
            <w:tcW w:w="1304" w:type="dxa"/>
            <w:tcBorders>
              <w:top w:val="single" w:sz="6" w:space="0" w:color="auto"/>
              <w:left w:val="single" w:sz="6" w:space="0" w:color="auto"/>
              <w:bottom w:val="single" w:sz="6" w:space="0" w:color="auto"/>
              <w:right w:val="double" w:sz="4"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294</w:t>
            </w:r>
          </w:p>
        </w:tc>
      </w:tr>
      <w:tr w:rsidR="00F849BA" w:rsidRPr="004D258C" w:rsidTr="00F849B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849BA" w:rsidRPr="004D258C" w:rsidRDefault="00F849BA" w:rsidP="00F849BA">
            <w:pPr>
              <w:numPr>
                <w:ilvl w:val="2"/>
                <w:numId w:val="33"/>
              </w:numPr>
              <w:tabs>
                <w:tab w:val="left" w:pos="430"/>
                <w:tab w:val="left" w:pos="814"/>
              </w:tabs>
              <w:ind w:left="0" w:firstLine="0"/>
              <w:rPr>
                <w:rFonts w:ascii="Arial" w:hAnsi="Arial" w:cs="Arial"/>
                <w:szCs w:val="22"/>
              </w:rPr>
            </w:pPr>
          </w:p>
        </w:tc>
        <w:tc>
          <w:tcPr>
            <w:tcW w:w="3201" w:type="dxa"/>
            <w:tcBorders>
              <w:top w:val="single" w:sz="6" w:space="0" w:color="auto"/>
              <w:left w:val="single" w:sz="6" w:space="0" w:color="auto"/>
              <w:bottom w:val="single" w:sz="6"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 xml:space="preserve">שעת טיפול </w:t>
            </w:r>
            <w:proofErr w:type="spellStart"/>
            <w:r w:rsidRPr="004D258C">
              <w:rPr>
                <w:rFonts w:ascii="Arial" w:hAnsi="Arial" w:cs="Arial"/>
                <w:szCs w:val="22"/>
                <w:rtl/>
              </w:rPr>
              <w:t>פסיכוטרפויטי</w:t>
            </w:r>
            <w:proofErr w:type="spellEnd"/>
            <w:r w:rsidRPr="004D258C">
              <w:rPr>
                <w:rFonts w:ascii="Arial" w:hAnsi="Arial" w:cs="Arial"/>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366</w:t>
            </w:r>
          </w:p>
        </w:tc>
      </w:tr>
      <w:tr w:rsidR="00F849BA" w:rsidRPr="004D258C" w:rsidTr="00F849B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849BA" w:rsidRPr="004D258C" w:rsidRDefault="00F849BA" w:rsidP="00F849BA">
            <w:pPr>
              <w:numPr>
                <w:ilvl w:val="2"/>
                <w:numId w:val="33"/>
              </w:numPr>
              <w:tabs>
                <w:tab w:val="left" w:pos="430"/>
                <w:tab w:val="left" w:pos="814"/>
              </w:tabs>
              <w:ind w:left="0" w:firstLine="0"/>
              <w:rPr>
                <w:rFonts w:ascii="Arial" w:hAnsi="Arial" w:cs="Arial"/>
                <w:szCs w:val="22"/>
              </w:rPr>
            </w:pPr>
          </w:p>
        </w:tc>
        <w:tc>
          <w:tcPr>
            <w:tcW w:w="3201" w:type="dxa"/>
            <w:tcBorders>
              <w:top w:val="single" w:sz="6" w:space="0" w:color="auto"/>
              <w:left w:val="single" w:sz="6" w:space="0" w:color="auto"/>
              <w:bottom w:val="single" w:sz="6"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334</w:t>
            </w:r>
          </w:p>
        </w:tc>
        <w:tc>
          <w:tcPr>
            <w:tcW w:w="1304"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392</w:t>
            </w:r>
          </w:p>
        </w:tc>
        <w:tc>
          <w:tcPr>
            <w:tcW w:w="1304" w:type="dxa"/>
            <w:tcBorders>
              <w:top w:val="single" w:sz="6" w:space="0" w:color="auto"/>
              <w:left w:val="single" w:sz="6" w:space="0" w:color="auto"/>
              <w:bottom w:val="single" w:sz="6" w:space="0" w:color="auto"/>
              <w:right w:val="double" w:sz="4"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439</w:t>
            </w:r>
          </w:p>
        </w:tc>
      </w:tr>
      <w:tr w:rsidR="00F849BA" w:rsidRPr="004D258C" w:rsidTr="00F849B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849BA" w:rsidRPr="004D258C" w:rsidRDefault="00F849BA" w:rsidP="00F849BA">
            <w:pPr>
              <w:numPr>
                <w:ilvl w:val="2"/>
                <w:numId w:val="33"/>
              </w:numPr>
              <w:tabs>
                <w:tab w:val="left" w:pos="430"/>
                <w:tab w:val="left" w:pos="814"/>
              </w:tabs>
              <w:ind w:left="0" w:firstLine="0"/>
              <w:rPr>
                <w:rFonts w:ascii="Arial" w:hAnsi="Arial" w:cs="Arial"/>
                <w:szCs w:val="22"/>
              </w:rPr>
            </w:pPr>
          </w:p>
        </w:tc>
        <w:tc>
          <w:tcPr>
            <w:tcW w:w="3201" w:type="dxa"/>
            <w:tcBorders>
              <w:top w:val="single" w:sz="6" w:space="0" w:color="auto"/>
              <w:left w:val="single" w:sz="6" w:space="0" w:color="auto"/>
              <w:bottom w:val="single" w:sz="6"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366</w:t>
            </w:r>
          </w:p>
        </w:tc>
      </w:tr>
      <w:tr w:rsidR="00F849BA" w:rsidRPr="004D258C" w:rsidTr="00F849B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849BA" w:rsidRPr="004D258C" w:rsidRDefault="00F849BA" w:rsidP="00F849BA">
            <w:pPr>
              <w:numPr>
                <w:ilvl w:val="2"/>
                <w:numId w:val="33"/>
              </w:numPr>
              <w:tabs>
                <w:tab w:val="left" w:pos="430"/>
                <w:tab w:val="left" w:pos="814"/>
              </w:tabs>
              <w:ind w:left="0" w:firstLine="0"/>
              <w:rPr>
                <w:rFonts w:ascii="Arial" w:hAnsi="Arial" w:cs="Arial"/>
                <w:szCs w:val="22"/>
              </w:rPr>
            </w:pPr>
          </w:p>
        </w:tc>
        <w:tc>
          <w:tcPr>
            <w:tcW w:w="3201" w:type="dxa"/>
            <w:tcBorders>
              <w:top w:val="single" w:sz="6" w:space="0" w:color="auto"/>
              <w:left w:val="single" w:sz="6" w:space="0" w:color="auto"/>
              <w:bottom w:val="single" w:sz="6"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 xml:space="preserve">שעת פיקוח אישי והדרכה </w:t>
            </w:r>
            <w:r w:rsidRPr="004D258C">
              <w:rPr>
                <w:rFonts w:ascii="Arial" w:hAnsi="Arial" w:cs="Arial"/>
                <w:szCs w:val="22"/>
              </w:rPr>
              <w:t xml:space="preserve">Supervision </w:t>
            </w:r>
            <w:r w:rsidRPr="004D258C">
              <w:rPr>
                <w:rFonts w:ascii="Arial" w:hAnsi="Arial" w:cs="Arial"/>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223</w:t>
            </w:r>
          </w:p>
        </w:tc>
        <w:tc>
          <w:tcPr>
            <w:tcW w:w="1304"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261</w:t>
            </w:r>
          </w:p>
        </w:tc>
        <w:tc>
          <w:tcPr>
            <w:tcW w:w="1304" w:type="dxa"/>
            <w:tcBorders>
              <w:top w:val="single" w:sz="6" w:space="0" w:color="auto"/>
              <w:left w:val="single" w:sz="6" w:space="0" w:color="auto"/>
              <w:bottom w:val="single" w:sz="6" w:space="0" w:color="auto"/>
              <w:right w:val="double" w:sz="4"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294</w:t>
            </w:r>
          </w:p>
        </w:tc>
      </w:tr>
      <w:tr w:rsidR="00F849BA" w:rsidRPr="004D258C" w:rsidTr="00F849B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849BA" w:rsidRPr="004D258C" w:rsidRDefault="00F849BA" w:rsidP="00F849BA">
            <w:pPr>
              <w:numPr>
                <w:ilvl w:val="2"/>
                <w:numId w:val="33"/>
              </w:numPr>
              <w:tabs>
                <w:tab w:val="left" w:pos="430"/>
                <w:tab w:val="left" w:pos="814"/>
              </w:tabs>
              <w:ind w:left="0" w:firstLine="0"/>
              <w:rPr>
                <w:rFonts w:ascii="Arial" w:hAnsi="Arial" w:cs="Arial"/>
                <w:szCs w:val="22"/>
              </w:rPr>
            </w:pPr>
          </w:p>
        </w:tc>
        <w:tc>
          <w:tcPr>
            <w:tcW w:w="3201" w:type="dxa"/>
            <w:tcBorders>
              <w:top w:val="single" w:sz="6" w:space="0" w:color="auto"/>
              <w:left w:val="single" w:sz="6" w:space="0" w:color="auto"/>
              <w:bottom w:val="single" w:sz="6"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 xml:space="preserve">שעת פיקוח אישי והדרכה </w:t>
            </w:r>
            <w:r w:rsidRPr="004D258C">
              <w:rPr>
                <w:rFonts w:ascii="Arial" w:hAnsi="Arial" w:cs="Arial"/>
                <w:szCs w:val="22"/>
              </w:rPr>
              <w:t>Supervision</w:t>
            </w:r>
            <w:r w:rsidRPr="004D258C">
              <w:rPr>
                <w:rFonts w:ascii="Arial" w:hAnsi="Arial" w:cs="Arial"/>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366</w:t>
            </w:r>
          </w:p>
        </w:tc>
      </w:tr>
      <w:tr w:rsidR="00F849BA" w:rsidRPr="004D258C" w:rsidTr="00F849BA">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F849BA" w:rsidRPr="004D258C" w:rsidRDefault="00F849BA" w:rsidP="00F849BA">
            <w:pPr>
              <w:numPr>
                <w:ilvl w:val="2"/>
                <w:numId w:val="33"/>
              </w:numPr>
              <w:tabs>
                <w:tab w:val="left" w:pos="610"/>
                <w:tab w:val="left" w:pos="814"/>
              </w:tabs>
              <w:ind w:left="0" w:firstLine="0"/>
              <w:rPr>
                <w:rFonts w:ascii="Arial" w:hAnsi="Arial" w:cs="Arial"/>
                <w:szCs w:val="22"/>
              </w:rPr>
            </w:pPr>
          </w:p>
        </w:tc>
        <w:tc>
          <w:tcPr>
            <w:tcW w:w="3201" w:type="dxa"/>
            <w:tcBorders>
              <w:top w:val="single" w:sz="6" w:space="0" w:color="auto"/>
              <w:left w:val="single" w:sz="6" w:space="0" w:color="auto"/>
              <w:bottom w:val="double" w:sz="4" w:space="0" w:color="auto"/>
              <w:right w:val="single" w:sz="6" w:space="0" w:color="auto"/>
            </w:tcBorders>
            <w:hideMark/>
          </w:tcPr>
          <w:p w:rsidR="00F849BA" w:rsidRPr="004D258C" w:rsidRDefault="00F849BA" w:rsidP="00A93E59">
            <w:pPr>
              <w:spacing w:before="120"/>
              <w:jc w:val="both"/>
              <w:rPr>
                <w:rFonts w:ascii="Arial" w:hAnsi="Arial" w:cs="Arial"/>
                <w:szCs w:val="22"/>
              </w:rPr>
            </w:pPr>
            <w:r w:rsidRPr="004D258C">
              <w:rPr>
                <w:rFonts w:ascii="Arial" w:hAnsi="Arial" w:cs="Arial"/>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223</w:t>
            </w:r>
          </w:p>
        </w:tc>
        <w:tc>
          <w:tcPr>
            <w:tcW w:w="1304" w:type="dxa"/>
            <w:tcBorders>
              <w:top w:val="single" w:sz="6" w:space="0" w:color="auto"/>
              <w:left w:val="single" w:sz="6" w:space="0" w:color="auto"/>
              <w:bottom w:val="double" w:sz="4" w:space="0" w:color="auto"/>
              <w:right w:val="single" w:sz="6"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261</w:t>
            </w:r>
          </w:p>
        </w:tc>
        <w:tc>
          <w:tcPr>
            <w:tcW w:w="1304" w:type="dxa"/>
            <w:tcBorders>
              <w:top w:val="single" w:sz="6" w:space="0" w:color="auto"/>
              <w:left w:val="single" w:sz="6" w:space="0" w:color="auto"/>
              <w:bottom w:val="double" w:sz="4" w:space="0" w:color="auto"/>
              <w:right w:val="double" w:sz="4" w:space="0" w:color="auto"/>
            </w:tcBorders>
            <w:vAlign w:val="bottom"/>
            <w:hideMark/>
          </w:tcPr>
          <w:p w:rsidR="00F849BA" w:rsidRPr="004D258C" w:rsidRDefault="00F849BA" w:rsidP="00A93E59">
            <w:pPr>
              <w:jc w:val="center"/>
              <w:rPr>
                <w:rFonts w:ascii="Arial" w:hAnsi="Arial" w:cs="Arial"/>
                <w:szCs w:val="22"/>
              </w:rPr>
            </w:pPr>
            <w:r w:rsidRPr="004D258C">
              <w:rPr>
                <w:rFonts w:ascii="Arial" w:hAnsi="Arial" w:cs="Arial"/>
                <w:sz w:val="20"/>
                <w:szCs w:val="20"/>
              </w:rPr>
              <w:t>294</w:t>
            </w:r>
          </w:p>
        </w:tc>
      </w:tr>
    </w:tbl>
    <w:p w:rsidR="00F849BA" w:rsidRPr="004D258C" w:rsidRDefault="00F849BA" w:rsidP="00F849BA">
      <w:pPr>
        <w:tabs>
          <w:tab w:val="left" w:pos="1150"/>
        </w:tabs>
        <w:ind w:left="-51"/>
        <w:rPr>
          <w:rFonts w:ascii="Arial" w:hAnsi="Arial" w:cs="Arial"/>
          <w:b w:val="0"/>
          <w:sz w:val="24"/>
          <w:szCs w:val="24"/>
        </w:rPr>
      </w:pPr>
      <w:r w:rsidRPr="004D258C">
        <w:rPr>
          <w:rFonts w:ascii="Arial" w:hAnsi="Arial" w:cs="Arial"/>
          <w:rtl/>
        </w:rPr>
        <w:tab/>
      </w:r>
    </w:p>
    <w:p w:rsidR="00F849BA" w:rsidRPr="004D258C" w:rsidRDefault="00F849BA" w:rsidP="00F849BA">
      <w:pPr>
        <w:numPr>
          <w:ilvl w:val="1"/>
          <w:numId w:val="33"/>
        </w:numPr>
        <w:tabs>
          <w:tab w:val="num" w:pos="970"/>
        </w:tabs>
        <w:ind w:left="970" w:hanging="540"/>
        <w:rPr>
          <w:rFonts w:ascii="Arial" w:hAnsi="Arial" w:cs="Arial"/>
          <w:rtl/>
        </w:rPr>
      </w:pPr>
      <w:r w:rsidRPr="004D258C">
        <w:rPr>
          <w:rFonts w:ascii="Arial" w:hAnsi="Arial" w:cs="Arial"/>
          <w:b w:val="0"/>
          <w:bCs/>
          <w:szCs w:val="22"/>
          <w:u w:val="single"/>
          <w:rtl/>
        </w:rPr>
        <w:t>הערות לתעריפי השירותים של פסיכולוגים:</w:t>
      </w:r>
    </w:p>
    <w:p w:rsidR="00F849BA" w:rsidRPr="004D258C" w:rsidRDefault="00F849BA" w:rsidP="00F849BA">
      <w:pPr>
        <w:numPr>
          <w:ilvl w:val="2"/>
          <w:numId w:val="33"/>
        </w:numPr>
        <w:tabs>
          <w:tab w:val="num" w:pos="1690"/>
        </w:tabs>
        <w:ind w:left="1690" w:hanging="720"/>
        <w:jc w:val="both"/>
        <w:rPr>
          <w:rFonts w:ascii="Arial" w:hAnsi="Arial" w:cs="Arial"/>
          <w:bCs/>
          <w:szCs w:val="22"/>
          <w:u w:val="single"/>
        </w:rPr>
      </w:pPr>
      <w:r w:rsidRPr="004D258C">
        <w:rPr>
          <w:rFonts w:ascii="Arial" w:hAnsi="Arial" w:cs="Arial"/>
          <w:szCs w:val="22"/>
          <w:rtl/>
        </w:rPr>
        <w:t>התעריף הנכלל בסעיף שלעיל מתייחס לייעוץ של לא יותר מ-1.5 שעות. אם נמשך הייעוץ יותר מ-1.5 שעות יהיה החישוב לפי תעריף של שעת טיפול הנכלל בסעיף 10.</w:t>
      </w:r>
    </w:p>
    <w:p w:rsidR="00F849BA" w:rsidRPr="004D258C" w:rsidRDefault="00F849BA" w:rsidP="00F849BA">
      <w:pPr>
        <w:numPr>
          <w:ilvl w:val="2"/>
          <w:numId w:val="33"/>
        </w:numPr>
        <w:tabs>
          <w:tab w:val="num" w:pos="1690"/>
        </w:tabs>
        <w:ind w:left="1690" w:hanging="720"/>
        <w:jc w:val="both"/>
        <w:rPr>
          <w:rFonts w:ascii="Arial" w:hAnsi="Arial" w:cs="Arial"/>
          <w:b w:val="0"/>
          <w:bCs/>
          <w:szCs w:val="22"/>
          <w:u w:val="single"/>
        </w:rPr>
      </w:pPr>
      <w:r w:rsidRPr="004D258C">
        <w:rPr>
          <w:rFonts w:ascii="Arial" w:hAnsi="Arial" w:cs="Arial"/>
          <w:szCs w:val="22"/>
          <w:rtl/>
        </w:rPr>
        <w:lastRenderedPageBreak/>
        <w:t>שעת טיפול הינה בת 60 דקות.</w:t>
      </w:r>
    </w:p>
    <w:p w:rsidR="00F849BA" w:rsidRPr="004D258C" w:rsidRDefault="00F849BA" w:rsidP="00F849BA">
      <w:pPr>
        <w:rPr>
          <w:rFonts w:ascii="Arial" w:hAnsi="Arial" w:cs="Arial"/>
          <w:b w:val="0"/>
          <w:bCs/>
          <w:sz w:val="26"/>
          <w:u w:val="single"/>
          <w:rtl/>
        </w:rPr>
      </w:pPr>
    </w:p>
    <w:p w:rsidR="00F849BA" w:rsidRPr="004D258C" w:rsidRDefault="00F849BA" w:rsidP="00F849BA">
      <w:pPr>
        <w:rPr>
          <w:rFonts w:ascii="Arial" w:hAnsi="Arial" w:cs="Arial"/>
          <w:bCs/>
          <w:sz w:val="20"/>
          <w:szCs w:val="20"/>
          <w:rtl/>
        </w:rPr>
      </w:pPr>
      <w:r w:rsidRPr="004D258C">
        <w:rPr>
          <w:rFonts w:ascii="Arial" w:hAnsi="Arial" w:cs="Arial"/>
          <w:b w:val="0"/>
          <w:bCs/>
          <w:sz w:val="26"/>
          <w:u w:val="single"/>
          <w:rtl/>
        </w:rPr>
        <w:t>התקשרות עם רואה חשבון</w:t>
      </w:r>
    </w:p>
    <w:p w:rsidR="00F849BA" w:rsidRPr="004D258C" w:rsidRDefault="00F849BA" w:rsidP="00F849BA">
      <w:pPr>
        <w:numPr>
          <w:ilvl w:val="1"/>
          <w:numId w:val="33"/>
        </w:numPr>
        <w:tabs>
          <w:tab w:val="num" w:pos="970"/>
          <w:tab w:val="num" w:pos="1440"/>
        </w:tabs>
        <w:jc w:val="both"/>
        <w:rPr>
          <w:rFonts w:ascii="Arial" w:hAnsi="Arial" w:cs="Arial"/>
          <w:b w:val="0"/>
          <w:bCs/>
          <w:szCs w:val="22"/>
        </w:rPr>
      </w:pPr>
      <w:r w:rsidRPr="004D258C">
        <w:rPr>
          <w:rFonts w:ascii="Arial" w:hAnsi="Arial" w:cs="Arial"/>
          <w:b w:val="0"/>
          <w:bCs/>
          <w:szCs w:val="22"/>
          <w:u w:val="single"/>
          <w:rtl/>
        </w:rPr>
        <w:t>התקשרות בתעריף שעתי</w:t>
      </w:r>
    </w:p>
    <w:p w:rsidR="00F849BA" w:rsidRPr="004D258C" w:rsidRDefault="00F849BA" w:rsidP="00F849BA">
      <w:pPr>
        <w:pStyle w:val="a1"/>
        <w:numPr>
          <w:ilvl w:val="2"/>
          <w:numId w:val="33"/>
        </w:numPr>
        <w:ind w:right="0"/>
        <w:rPr>
          <w:rFonts w:ascii="Arial" w:hAnsi="Arial"/>
          <w:rtl/>
        </w:rPr>
      </w:pPr>
      <w:r w:rsidRPr="004D258C">
        <w:rPr>
          <w:rtl/>
        </w:rPr>
        <w:t xml:space="preserve">הצעת המחיר תהיה אחידה ויחידה עבור שעת עבודה לספק (רואי חשבון + מתמחים), </w:t>
      </w:r>
      <w:r w:rsidRPr="004D258C">
        <w:rPr>
          <w:b/>
          <w:bCs/>
          <w:rtl/>
        </w:rPr>
        <w:t xml:space="preserve">ולא </w:t>
      </w:r>
      <w:r w:rsidRPr="004D258C">
        <w:rPr>
          <w:rFonts w:ascii="Arial" w:hAnsi="Arial"/>
          <w:b/>
          <w:bCs/>
          <w:rtl/>
        </w:rPr>
        <w:t>תעלה על 228 שקלים חדשים</w:t>
      </w:r>
      <w:r w:rsidRPr="004D258C">
        <w:rPr>
          <w:rFonts w:ascii="Arial" w:hAnsi="Arial"/>
          <w:rtl/>
        </w:rPr>
        <w:t xml:space="preserve"> בתוספת מע"מ כדין.</w:t>
      </w:r>
      <w:r w:rsidRPr="004D258C">
        <w:rPr>
          <w:rFonts w:ascii="Arial" w:hAnsi="Arial" w:hint="cs"/>
          <w:rtl/>
        </w:rPr>
        <w:t xml:space="preserve"> </w:t>
      </w:r>
    </w:p>
    <w:p w:rsidR="00F849BA" w:rsidRPr="004D258C" w:rsidRDefault="00F849BA" w:rsidP="00F849BA">
      <w:pPr>
        <w:rPr>
          <w:rFonts w:cs="Times New Roman"/>
          <w:sz w:val="20"/>
          <w:szCs w:val="24"/>
          <w:rtl/>
        </w:rPr>
      </w:pPr>
    </w:p>
    <w:p w:rsidR="00F849BA" w:rsidRPr="004D258C" w:rsidRDefault="00F849BA">
      <w:pPr>
        <w:bidi w:val="0"/>
        <w:spacing w:line="240" w:lineRule="auto"/>
        <w:rPr>
          <w:rtl/>
        </w:rPr>
      </w:pPr>
      <w:r w:rsidRPr="004D258C">
        <w:rPr>
          <w:rtl/>
        </w:rPr>
        <w:br w:type="page"/>
      </w:r>
    </w:p>
    <w:p w:rsidR="00F245F0" w:rsidRPr="004D258C" w:rsidRDefault="00AA2B2F" w:rsidP="00AA2B2F">
      <w:pPr>
        <w:pStyle w:val="4"/>
        <w:rPr>
          <w:u w:val="single"/>
          <w:rtl/>
        </w:rPr>
      </w:pPr>
      <w:r w:rsidRPr="004D258C">
        <w:rPr>
          <w:rFonts w:hint="cs"/>
          <w:sz w:val="28"/>
          <w:szCs w:val="28"/>
          <w:rtl/>
        </w:rPr>
        <w:lastRenderedPageBreak/>
        <w:t>נ</w:t>
      </w:r>
      <w:r w:rsidRPr="004D258C">
        <w:rPr>
          <w:rFonts w:hint="cs"/>
          <w:sz w:val="28"/>
          <w:szCs w:val="28"/>
          <w:u w:val="single"/>
          <w:rtl/>
        </w:rPr>
        <w:t>ספח ג</w:t>
      </w:r>
      <w:r w:rsidR="005E2B02" w:rsidRPr="004D258C">
        <w:rPr>
          <w:rFonts w:hint="cs"/>
          <w:u w:val="single"/>
          <w:rtl/>
        </w:rPr>
        <w:t xml:space="preserve">' </w:t>
      </w:r>
      <w:r w:rsidRPr="004D258C">
        <w:rPr>
          <w:rFonts w:hint="cs"/>
          <w:u w:val="single"/>
          <w:rtl/>
        </w:rPr>
        <w:t xml:space="preserve">- </w:t>
      </w:r>
      <w:r w:rsidR="00F245F0" w:rsidRPr="004D258C">
        <w:rPr>
          <w:rFonts w:hint="cs"/>
          <w:u w:val="single"/>
          <w:rtl/>
        </w:rPr>
        <w:t>ניסיון המציע</w:t>
      </w:r>
    </w:p>
    <w:p w:rsidR="00F245F0" w:rsidRPr="004D258C" w:rsidRDefault="00F245F0" w:rsidP="007B11B1">
      <w:pPr>
        <w:jc w:val="both"/>
        <w:rPr>
          <w:b w:val="0"/>
          <w:bCs/>
          <w:szCs w:val="28"/>
          <w:rtl/>
        </w:rPr>
      </w:pPr>
    </w:p>
    <w:p w:rsidR="00F245F0" w:rsidRPr="004D258C" w:rsidRDefault="00F245F0" w:rsidP="007B11B1">
      <w:pPr>
        <w:jc w:val="both"/>
        <w:rPr>
          <w:rtl/>
        </w:rPr>
      </w:pPr>
    </w:p>
    <w:p w:rsidR="00F245F0" w:rsidRPr="004D258C" w:rsidRDefault="00F245F0" w:rsidP="007B11B1">
      <w:pPr>
        <w:jc w:val="both"/>
        <w:rPr>
          <w:rtl/>
        </w:rPr>
      </w:pPr>
      <w:r w:rsidRPr="004D258C">
        <w:rPr>
          <w:rtl/>
        </w:rPr>
        <w:t>1. שם : _________________________________________</w:t>
      </w:r>
    </w:p>
    <w:p w:rsidR="00F245F0" w:rsidRPr="004D258C" w:rsidRDefault="00F245F0" w:rsidP="007B11B1">
      <w:pPr>
        <w:jc w:val="both"/>
        <w:rPr>
          <w:rtl/>
        </w:rPr>
      </w:pPr>
      <w:r w:rsidRPr="004D258C">
        <w:rPr>
          <w:rFonts w:hint="cs"/>
          <w:rtl/>
        </w:rPr>
        <w:t>מועד תחילת החברות בלשכת עורכי הדין בישראל</w:t>
      </w:r>
      <w:r w:rsidRPr="004D258C">
        <w:rPr>
          <w:rtl/>
        </w:rPr>
        <w:t xml:space="preserve"> : ___________________</w:t>
      </w:r>
      <w:r w:rsidRPr="004D258C">
        <w:rPr>
          <w:rFonts w:hint="cs"/>
          <w:rtl/>
        </w:rPr>
        <w:t>___</w:t>
      </w:r>
      <w:r w:rsidRPr="004D258C">
        <w:rPr>
          <w:rtl/>
        </w:rPr>
        <w:t xml:space="preserve"> </w:t>
      </w:r>
    </w:p>
    <w:p w:rsidR="00F245F0" w:rsidRPr="004D258C" w:rsidRDefault="00F245F0" w:rsidP="007B11B1">
      <w:pPr>
        <w:jc w:val="both"/>
        <w:rPr>
          <w:rtl/>
        </w:rPr>
      </w:pPr>
      <w:r w:rsidRPr="004D258C">
        <w:rPr>
          <w:rtl/>
        </w:rPr>
        <w:t>הכשרה ונ</w:t>
      </w:r>
      <w:r w:rsidRPr="004D258C">
        <w:rPr>
          <w:rFonts w:hint="cs"/>
          <w:rtl/>
        </w:rPr>
        <w:t>י</w:t>
      </w:r>
      <w:r w:rsidRPr="004D258C">
        <w:rPr>
          <w:rtl/>
        </w:rPr>
        <w:t>סיון מקצועי רלו</w:t>
      </w:r>
      <w:r w:rsidRPr="004D258C">
        <w:rPr>
          <w:rFonts w:hint="cs"/>
          <w:rtl/>
        </w:rPr>
        <w:t>ו</w:t>
      </w:r>
      <w:r w:rsidRPr="004D258C">
        <w:rPr>
          <w:rtl/>
        </w:rPr>
        <w:t>נטי : _____________________________________</w:t>
      </w:r>
    </w:p>
    <w:p w:rsidR="00F245F0" w:rsidRPr="004D258C" w:rsidRDefault="00F245F0" w:rsidP="007B11B1">
      <w:pPr>
        <w:jc w:val="both"/>
        <w:rPr>
          <w:rtl/>
        </w:rPr>
      </w:pPr>
      <w:r w:rsidRPr="004D258C">
        <w:rPr>
          <w:rtl/>
        </w:rPr>
        <w:t>____________________________________________________________</w:t>
      </w:r>
    </w:p>
    <w:p w:rsidR="00F245F0" w:rsidRPr="004D258C" w:rsidRDefault="00F245F0" w:rsidP="007B11B1">
      <w:pPr>
        <w:jc w:val="both"/>
        <w:rPr>
          <w:rtl/>
        </w:rPr>
      </w:pPr>
      <w:r w:rsidRPr="004D258C">
        <w:rPr>
          <w:rtl/>
        </w:rPr>
        <w:t>____________________________________________________________</w:t>
      </w:r>
    </w:p>
    <w:p w:rsidR="00F245F0" w:rsidRPr="004D258C" w:rsidRDefault="00F245F0" w:rsidP="007B11B1">
      <w:pPr>
        <w:jc w:val="both"/>
        <w:rPr>
          <w:rtl/>
        </w:rPr>
      </w:pPr>
      <w:r w:rsidRPr="004D258C">
        <w:rPr>
          <w:rFonts w:hint="cs"/>
          <w:rtl/>
        </w:rPr>
        <w:t>____________________________________________________________</w:t>
      </w:r>
    </w:p>
    <w:p w:rsidR="00F245F0" w:rsidRPr="004D258C" w:rsidRDefault="00F245F0" w:rsidP="007B11B1">
      <w:pPr>
        <w:jc w:val="both"/>
        <w:rPr>
          <w:rtl/>
        </w:rPr>
      </w:pPr>
      <w:r w:rsidRPr="004D258C">
        <w:rPr>
          <w:rFonts w:hint="cs"/>
          <w:rtl/>
        </w:rPr>
        <w:t>____________________________________________________________</w:t>
      </w:r>
    </w:p>
    <w:p w:rsidR="00F245F0" w:rsidRPr="004D258C" w:rsidRDefault="00F245F0" w:rsidP="007B11B1">
      <w:pPr>
        <w:jc w:val="both"/>
        <w:rPr>
          <w:rtl/>
        </w:rPr>
      </w:pPr>
      <w:r w:rsidRPr="004D258C">
        <w:rPr>
          <w:rFonts w:hint="cs"/>
          <w:rtl/>
        </w:rPr>
        <w:t>____________________________________________________________</w:t>
      </w:r>
    </w:p>
    <w:p w:rsidR="00F245F0" w:rsidRPr="004D258C" w:rsidRDefault="00F245F0" w:rsidP="007B11B1">
      <w:pPr>
        <w:jc w:val="both"/>
        <w:rPr>
          <w:rtl/>
        </w:rPr>
      </w:pPr>
      <w:r w:rsidRPr="004D258C">
        <w:rPr>
          <w:rFonts w:hint="cs"/>
          <w:rtl/>
        </w:rPr>
        <w:t>____________________________________________________________</w:t>
      </w:r>
    </w:p>
    <w:p w:rsidR="00F245F0" w:rsidRPr="004D258C" w:rsidRDefault="00F245F0" w:rsidP="007B11B1">
      <w:pPr>
        <w:jc w:val="both"/>
        <w:rPr>
          <w:rtl/>
        </w:rPr>
      </w:pPr>
    </w:p>
    <w:p w:rsidR="00F245F0" w:rsidRPr="004D258C" w:rsidRDefault="00F245F0" w:rsidP="007B11B1">
      <w:pPr>
        <w:jc w:val="both"/>
        <w:rPr>
          <w:rtl/>
        </w:rPr>
      </w:pPr>
    </w:p>
    <w:p w:rsidR="00F245F0" w:rsidRPr="004D258C" w:rsidRDefault="00F245F0" w:rsidP="007B11B1">
      <w:pPr>
        <w:jc w:val="both"/>
        <w:rPr>
          <w:rtl/>
        </w:rPr>
      </w:pPr>
      <w:r w:rsidRPr="004D258C">
        <w:rPr>
          <w:rtl/>
        </w:rPr>
        <w:t>מספר שנות נ</w:t>
      </w:r>
      <w:r w:rsidR="003E5826" w:rsidRPr="004D258C">
        <w:rPr>
          <w:rFonts w:hint="cs"/>
          <w:rtl/>
        </w:rPr>
        <w:t>י</w:t>
      </w:r>
      <w:r w:rsidRPr="004D258C">
        <w:rPr>
          <w:rtl/>
        </w:rPr>
        <w:t>סיון כללי</w:t>
      </w:r>
      <w:r w:rsidRPr="004D258C">
        <w:rPr>
          <w:rFonts w:hint="cs"/>
          <w:rtl/>
        </w:rPr>
        <w:t xml:space="preserve"> (לא כולל שנת התמחות)</w:t>
      </w:r>
      <w:r w:rsidRPr="004D258C">
        <w:rPr>
          <w:rtl/>
        </w:rPr>
        <w:t xml:space="preserve"> : ________________</w:t>
      </w:r>
    </w:p>
    <w:p w:rsidR="00F245F0" w:rsidRPr="004D258C" w:rsidRDefault="00F245F0" w:rsidP="007B11B1">
      <w:pPr>
        <w:jc w:val="both"/>
        <w:rPr>
          <w:rtl/>
        </w:rPr>
      </w:pPr>
    </w:p>
    <w:p w:rsidR="00F245F0" w:rsidRPr="004D258C" w:rsidRDefault="00F245F0" w:rsidP="002D7758">
      <w:pPr>
        <w:numPr>
          <w:ilvl w:val="0"/>
          <w:numId w:val="4"/>
        </w:numPr>
        <w:jc w:val="both"/>
        <w:rPr>
          <w:b w:val="0"/>
          <w:bCs/>
          <w:rtl/>
        </w:rPr>
      </w:pPr>
      <w:r w:rsidRPr="004D258C">
        <w:rPr>
          <w:b w:val="0"/>
          <w:bCs/>
          <w:rtl/>
        </w:rPr>
        <w:t xml:space="preserve">שירותי יעוץ שבוצעו על ידו בעבר בנושאים המבוקשים : </w:t>
      </w:r>
    </w:p>
    <w:p w:rsidR="00F245F0" w:rsidRPr="004D258C" w:rsidRDefault="00F245F0" w:rsidP="005E2B02">
      <w:pPr>
        <w:jc w:val="both"/>
        <w:rPr>
          <w:rtl/>
        </w:rPr>
      </w:pPr>
      <w:r w:rsidRPr="004D258C">
        <w:rPr>
          <w:b w:val="0"/>
          <w:bCs/>
          <w:rtl/>
        </w:rPr>
        <w:t xml:space="preserve">בביצוע </w:t>
      </w:r>
      <w:r w:rsidRPr="004D258C">
        <w:rPr>
          <w:rFonts w:hint="cs"/>
          <w:b w:val="0"/>
          <w:bCs/>
          <w:rtl/>
        </w:rPr>
        <w:t xml:space="preserve">יעוץ בנושאים המפורטים </w:t>
      </w:r>
      <w:r w:rsidR="005037CE" w:rsidRPr="004D258C">
        <w:rPr>
          <w:rFonts w:hint="cs"/>
          <w:b w:val="0"/>
          <w:bCs/>
          <w:rtl/>
        </w:rPr>
        <w:t>בנספח</w:t>
      </w:r>
      <w:r w:rsidRPr="004D258C">
        <w:rPr>
          <w:rFonts w:hint="cs"/>
          <w:b w:val="0"/>
          <w:bCs/>
          <w:rtl/>
        </w:rPr>
        <w:t xml:space="preserve"> </w:t>
      </w:r>
      <w:r w:rsidR="005E2B02" w:rsidRPr="004D258C">
        <w:rPr>
          <w:rFonts w:hint="cs"/>
          <w:b w:val="0"/>
          <w:bCs/>
          <w:rtl/>
        </w:rPr>
        <w:t xml:space="preserve">ו' </w:t>
      </w:r>
      <w:r w:rsidRPr="004D258C">
        <w:rPr>
          <w:rFonts w:hint="cs"/>
          <w:b w:val="0"/>
          <w:bCs/>
          <w:rtl/>
        </w:rPr>
        <w:t>למכרז</w:t>
      </w:r>
      <w:r w:rsidRPr="004D258C">
        <w:rPr>
          <w:rtl/>
        </w:rPr>
        <w:t>:</w:t>
      </w:r>
    </w:p>
    <w:p w:rsidR="00F245F0" w:rsidRPr="004D258C" w:rsidRDefault="00F245F0" w:rsidP="007B11B1">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F245F0" w:rsidRPr="004D258C">
        <w:trPr>
          <w:cantSplit/>
        </w:trPr>
        <w:tc>
          <w:tcPr>
            <w:tcW w:w="1574" w:type="dxa"/>
            <w:vMerge w:val="restart"/>
            <w:vAlign w:val="center"/>
          </w:tcPr>
          <w:p w:rsidR="00F245F0" w:rsidRPr="004D258C" w:rsidRDefault="00183B09" w:rsidP="007B11B1">
            <w:pPr>
              <w:jc w:val="both"/>
              <w:rPr>
                <w:rtl/>
              </w:rPr>
            </w:pPr>
            <w:r w:rsidRPr="004D258C">
              <w:rPr>
                <w:b w:val="0"/>
                <w:bCs/>
                <w:rtl/>
              </w:rPr>
              <w:t>שם הלקוח/מזמין</w:t>
            </w:r>
          </w:p>
        </w:tc>
        <w:tc>
          <w:tcPr>
            <w:tcW w:w="1878" w:type="dxa"/>
            <w:vMerge w:val="restart"/>
            <w:vAlign w:val="center"/>
          </w:tcPr>
          <w:p w:rsidR="00F245F0" w:rsidRPr="004D258C" w:rsidRDefault="00183B09" w:rsidP="007B11B1">
            <w:pPr>
              <w:jc w:val="both"/>
              <w:rPr>
                <w:b w:val="0"/>
                <w:bCs/>
                <w:rtl/>
              </w:rPr>
            </w:pPr>
            <w:r w:rsidRPr="004D258C">
              <w:rPr>
                <w:rFonts w:hint="cs"/>
                <w:b w:val="0"/>
                <w:bCs/>
                <w:rtl/>
              </w:rPr>
              <w:t>תיאור השירותים</w:t>
            </w:r>
          </w:p>
        </w:tc>
        <w:tc>
          <w:tcPr>
            <w:tcW w:w="2315" w:type="dxa"/>
            <w:gridSpan w:val="2"/>
            <w:vAlign w:val="center"/>
          </w:tcPr>
          <w:p w:rsidR="00F245F0" w:rsidRPr="004D258C" w:rsidRDefault="00F245F0" w:rsidP="007B11B1">
            <w:pPr>
              <w:jc w:val="both"/>
              <w:rPr>
                <w:b w:val="0"/>
                <w:bCs/>
                <w:rtl/>
              </w:rPr>
            </w:pPr>
            <w:r w:rsidRPr="004D258C">
              <w:rPr>
                <w:rtl/>
              </w:rPr>
              <w:t xml:space="preserve">     </w:t>
            </w:r>
            <w:r w:rsidRPr="004D258C">
              <w:rPr>
                <w:b w:val="0"/>
                <w:bCs/>
                <w:rtl/>
              </w:rPr>
              <w:t>מועד ביצוע</w:t>
            </w:r>
          </w:p>
        </w:tc>
        <w:tc>
          <w:tcPr>
            <w:tcW w:w="2449" w:type="dxa"/>
            <w:vMerge w:val="restart"/>
            <w:vAlign w:val="center"/>
          </w:tcPr>
          <w:p w:rsidR="00F245F0" w:rsidRPr="004D258C" w:rsidRDefault="00F245F0" w:rsidP="007B11B1">
            <w:pPr>
              <w:jc w:val="both"/>
              <w:rPr>
                <w:rtl/>
              </w:rPr>
            </w:pPr>
            <w:r w:rsidRPr="004D258C">
              <w:rPr>
                <w:b w:val="0"/>
                <w:bCs/>
                <w:rtl/>
              </w:rPr>
              <w:t>אחראי על השירותים אצל הלקוח מס' טלפון</w:t>
            </w:r>
            <w:r w:rsidRPr="004D258C">
              <w:rPr>
                <w:rFonts w:hint="cs"/>
                <w:rtl/>
              </w:rPr>
              <w:t xml:space="preserve"> וטלפון נייד</w:t>
            </w:r>
          </w:p>
        </w:tc>
      </w:tr>
      <w:tr w:rsidR="00F245F0" w:rsidRPr="004D258C">
        <w:trPr>
          <w:cantSplit/>
        </w:trPr>
        <w:tc>
          <w:tcPr>
            <w:tcW w:w="1574" w:type="dxa"/>
            <w:vMerge/>
          </w:tcPr>
          <w:p w:rsidR="00F245F0" w:rsidRPr="004D258C" w:rsidRDefault="00F245F0" w:rsidP="007B11B1">
            <w:pPr>
              <w:jc w:val="both"/>
              <w:rPr>
                <w:rtl/>
              </w:rPr>
            </w:pPr>
          </w:p>
        </w:tc>
        <w:tc>
          <w:tcPr>
            <w:tcW w:w="1878" w:type="dxa"/>
            <w:vMerge/>
          </w:tcPr>
          <w:p w:rsidR="00F245F0" w:rsidRPr="004D258C" w:rsidRDefault="00F245F0" w:rsidP="007B11B1">
            <w:pPr>
              <w:jc w:val="both"/>
              <w:rPr>
                <w:rtl/>
              </w:rPr>
            </w:pPr>
          </w:p>
        </w:tc>
        <w:tc>
          <w:tcPr>
            <w:tcW w:w="1137" w:type="dxa"/>
          </w:tcPr>
          <w:p w:rsidR="00F245F0" w:rsidRPr="004D258C" w:rsidRDefault="00F245F0" w:rsidP="007B11B1">
            <w:pPr>
              <w:jc w:val="both"/>
              <w:rPr>
                <w:b w:val="0"/>
                <w:bCs/>
                <w:rtl/>
              </w:rPr>
            </w:pPr>
            <w:r w:rsidRPr="004D258C">
              <w:rPr>
                <w:b w:val="0"/>
                <w:bCs/>
                <w:rtl/>
              </w:rPr>
              <w:t xml:space="preserve">תאריך </w:t>
            </w:r>
          </w:p>
          <w:p w:rsidR="00F245F0" w:rsidRPr="004D258C" w:rsidRDefault="00F245F0" w:rsidP="007B11B1">
            <w:pPr>
              <w:jc w:val="both"/>
              <w:rPr>
                <w:rtl/>
              </w:rPr>
            </w:pPr>
            <w:r w:rsidRPr="004D258C">
              <w:rPr>
                <w:b w:val="0"/>
                <w:bCs/>
                <w:rtl/>
              </w:rPr>
              <w:t xml:space="preserve">התחלה     </w:t>
            </w:r>
          </w:p>
        </w:tc>
        <w:tc>
          <w:tcPr>
            <w:tcW w:w="1178" w:type="dxa"/>
          </w:tcPr>
          <w:p w:rsidR="00F245F0" w:rsidRPr="004D258C" w:rsidRDefault="00F245F0" w:rsidP="007B11B1">
            <w:pPr>
              <w:jc w:val="both"/>
              <w:rPr>
                <w:b w:val="0"/>
                <w:bCs/>
                <w:rtl/>
              </w:rPr>
            </w:pPr>
            <w:r w:rsidRPr="004D258C">
              <w:rPr>
                <w:b w:val="0"/>
                <w:bCs/>
                <w:rtl/>
              </w:rPr>
              <w:t>תאריך סיום</w:t>
            </w:r>
          </w:p>
        </w:tc>
        <w:tc>
          <w:tcPr>
            <w:tcW w:w="2449" w:type="dxa"/>
            <w:vMerge/>
          </w:tcPr>
          <w:p w:rsidR="00F245F0" w:rsidRPr="004D258C" w:rsidRDefault="00F245F0" w:rsidP="007B11B1">
            <w:pPr>
              <w:jc w:val="both"/>
              <w:rPr>
                <w:rtl/>
              </w:rPr>
            </w:pPr>
          </w:p>
        </w:tc>
      </w:tr>
      <w:tr w:rsidR="00F245F0" w:rsidRPr="004D258C">
        <w:trPr>
          <w:cantSplit/>
        </w:trPr>
        <w:tc>
          <w:tcPr>
            <w:tcW w:w="1574" w:type="dxa"/>
          </w:tcPr>
          <w:p w:rsidR="00F245F0" w:rsidRPr="004D258C" w:rsidRDefault="00F245F0" w:rsidP="007B11B1">
            <w:pPr>
              <w:jc w:val="both"/>
              <w:rPr>
                <w:rtl/>
              </w:rPr>
            </w:pPr>
          </w:p>
        </w:tc>
        <w:tc>
          <w:tcPr>
            <w:tcW w:w="1878" w:type="dxa"/>
          </w:tcPr>
          <w:p w:rsidR="00F245F0" w:rsidRPr="004D258C" w:rsidRDefault="00F245F0" w:rsidP="007B11B1">
            <w:pPr>
              <w:jc w:val="both"/>
              <w:rPr>
                <w:rtl/>
              </w:rPr>
            </w:pPr>
          </w:p>
        </w:tc>
        <w:tc>
          <w:tcPr>
            <w:tcW w:w="1137" w:type="dxa"/>
          </w:tcPr>
          <w:p w:rsidR="00F245F0" w:rsidRPr="004D258C" w:rsidRDefault="00F245F0" w:rsidP="007B11B1">
            <w:pPr>
              <w:jc w:val="both"/>
              <w:rPr>
                <w:rtl/>
              </w:rPr>
            </w:pPr>
          </w:p>
        </w:tc>
        <w:tc>
          <w:tcPr>
            <w:tcW w:w="1178" w:type="dxa"/>
          </w:tcPr>
          <w:p w:rsidR="00F245F0" w:rsidRPr="004D258C" w:rsidRDefault="00F245F0" w:rsidP="007B11B1">
            <w:pPr>
              <w:jc w:val="both"/>
              <w:rPr>
                <w:rtl/>
              </w:rPr>
            </w:pPr>
          </w:p>
        </w:tc>
        <w:tc>
          <w:tcPr>
            <w:tcW w:w="2449" w:type="dxa"/>
          </w:tcPr>
          <w:p w:rsidR="00F245F0" w:rsidRPr="004D258C" w:rsidRDefault="00F245F0" w:rsidP="007B11B1">
            <w:pPr>
              <w:jc w:val="both"/>
              <w:rPr>
                <w:rtl/>
              </w:rPr>
            </w:pPr>
          </w:p>
        </w:tc>
      </w:tr>
      <w:tr w:rsidR="00F245F0" w:rsidRPr="004D258C">
        <w:trPr>
          <w:cantSplit/>
        </w:trPr>
        <w:tc>
          <w:tcPr>
            <w:tcW w:w="1574" w:type="dxa"/>
          </w:tcPr>
          <w:p w:rsidR="00F245F0" w:rsidRPr="004D258C" w:rsidRDefault="00F245F0" w:rsidP="007B11B1">
            <w:pPr>
              <w:jc w:val="both"/>
              <w:rPr>
                <w:rtl/>
              </w:rPr>
            </w:pPr>
          </w:p>
        </w:tc>
        <w:tc>
          <w:tcPr>
            <w:tcW w:w="1878" w:type="dxa"/>
          </w:tcPr>
          <w:p w:rsidR="00F245F0" w:rsidRPr="004D258C" w:rsidRDefault="00F245F0" w:rsidP="007B11B1">
            <w:pPr>
              <w:jc w:val="both"/>
              <w:rPr>
                <w:rtl/>
              </w:rPr>
            </w:pPr>
          </w:p>
        </w:tc>
        <w:tc>
          <w:tcPr>
            <w:tcW w:w="1137" w:type="dxa"/>
          </w:tcPr>
          <w:p w:rsidR="00F245F0" w:rsidRPr="004D258C" w:rsidRDefault="00F245F0" w:rsidP="007B11B1">
            <w:pPr>
              <w:jc w:val="both"/>
              <w:rPr>
                <w:rtl/>
              </w:rPr>
            </w:pPr>
          </w:p>
        </w:tc>
        <w:tc>
          <w:tcPr>
            <w:tcW w:w="1178" w:type="dxa"/>
          </w:tcPr>
          <w:p w:rsidR="00F245F0" w:rsidRPr="004D258C" w:rsidRDefault="00F245F0" w:rsidP="007B11B1">
            <w:pPr>
              <w:jc w:val="both"/>
              <w:rPr>
                <w:rtl/>
              </w:rPr>
            </w:pPr>
          </w:p>
        </w:tc>
        <w:tc>
          <w:tcPr>
            <w:tcW w:w="2449" w:type="dxa"/>
          </w:tcPr>
          <w:p w:rsidR="00F245F0" w:rsidRPr="004D258C" w:rsidRDefault="00F245F0" w:rsidP="007B11B1">
            <w:pPr>
              <w:jc w:val="both"/>
              <w:rPr>
                <w:rtl/>
              </w:rPr>
            </w:pPr>
          </w:p>
        </w:tc>
      </w:tr>
      <w:tr w:rsidR="00F245F0" w:rsidRPr="004D258C">
        <w:trPr>
          <w:cantSplit/>
        </w:trPr>
        <w:tc>
          <w:tcPr>
            <w:tcW w:w="1574" w:type="dxa"/>
          </w:tcPr>
          <w:p w:rsidR="00F245F0" w:rsidRPr="004D258C" w:rsidRDefault="00F245F0" w:rsidP="007B11B1">
            <w:pPr>
              <w:jc w:val="both"/>
              <w:rPr>
                <w:rtl/>
              </w:rPr>
            </w:pPr>
          </w:p>
        </w:tc>
        <w:tc>
          <w:tcPr>
            <w:tcW w:w="1878" w:type="dxa"/>
          </w:tcPr>
          <w:p w:rsidR="00F245F0" w:rsidRPr="004D258C" w:rsidRDefault="00F245F0" w:rsidP="007B11B1">
            <w:pPr>
              <w:jc w:val="both"/>
              <w:rPr>
                <w:rtl/>
              </w:rPr>
            </w:pPr>
          </w:p>
        </w:tc>
        <w:tc>
          <w:tcPr>
            <w:tcW w:w="1137" w:type="dxa"/>
          </w:tcPr>
          <w:p w:rsidR="00F245F0" w:rsidRPr="004D258C" w:rsidRDefault="00F245F0" w:rsidP="007B11B1">
            <w:pPr>
              <w:jc w:val="both"/>
              <w:rPr>
                <w:rtl/>
              </w:rPr>
            </w:pPr>
          </w:p>
        </w:tc>
        <w:tc>
          <w:tcPr>
            <w:tcW w:w="1178" w:type="dxa"/>
          </w:tcPr>
          <w:p w:rsidR="00F245F0" w:rsidRPr="004D258C" w:rsidRDefault="00F245F0" w:rsidP="007B11B1">
            <w:pPr>
              <w:jc w:val="both"/>
              <w:rPr>
                <w:rtl/>
              </w:rPr>
            </w:pPr>
          </w:p>
        </w:tc>
        <w:tc>
          <w:tcPr>
            <w:tcW w:w="2449" w:type="dxa"/>
          </w:tcPr>
          <w:p w:rsidR="00F245F0" w:rsidRPr="004D258C" w:rsidRDefault="00F245F0" w:rsidP="007B11B1">
            <w:pPr>
              <w:jc w:val="both"/>
              <w:rPr>
                <w:rtl/>
              </w:rPr>
            </w:pPr>
          </w:p>
        </w:tc>
      </w:tr>
      <w:tr w:rsidR="00F245F0" w:rsidRPr="004D258C">
        <w:trPr>
          <w:cantSplit/>
        </w:trPr>
        <w:tc>
          <w:tcPr>
            <w:tcW w:w="1574" w:type="dxa"/>
          </w:tcPr>
          <w:p w:rsidR="00F245F0" w:rsidRPr="004D258C" w:rsidRDefault="00F245F0" w:rsidP="007B11B1">
            <w:pPr>
              <w:jc w:val="both"/>
              <w:rPr>
                <w:rtl/>
              </w:rPr>
            </w:pPr>
          </w:p>
        </w:tc>
        <w:tc>
          <w:tcPr>
            <w:tcW w:w="1878" w:type="dxa"/>
          </w:tcPr>
          <w:p w:rsidR="00F245F0" w:rsidRPr="004D258C" w:rsidRDefault="00F245F0" w:rsidP="007B11B1">
            <w:pPr>
              <w:jc w:val="both"/>
              <w:rPr>
                <w:rtl/>
              </w:rPr>
            </w:pPr>
          </w:p>
        </w:tc>
        <w:tc>
          <w:tcPr>
            <w:tcW w:w="1137" w:type="dxa"/>
          </w:tcPr>
          <w:p w:rsidR="00F245F0" w:rsidRPr="004D258C" w:rsidRDefault="00F245F0" w:rsidP="007B11B1">
            <w:pPr>
              <w:jc w:val="both"/>
              <w:rPr>
                <w:rtl/>
              </w:rPr>
            </w:pPr>
          </w:p>
        </w:tc>
        <w:tc>
          <w:tcPr>
            <w:tcW w:w="1178" w:type="dxa"/>
          </w:tcPr>
          <w:p w:rsidR="00F245F0" w:rsidRPr="004D258C" w:rsidRDefault="00F245F0" w:rsidP="007B11B1">
            <w:pPr>
              <w:jc w:val="both"/>
              <w:rPr>
                <w:rtl/>
              </w:rPr>
            </w:pPr>
          </w:p>
        </w:tc>
        <w:tc>
          <w:tcPr>
            <w:tcW w:w="2449" w:type="dxa"/>
          </w:tcPr>
          <w:p w:rsidR="00F245F0" w:rsidRPr="004D258C" w:rsidRDefault="00F245F0" w:rsidP="007B11B1">
            <w:pPr>
              <w:jc w:val="both"/>
              <w:rPr>
                <w:rtl/>
              </w:rPr>
            </w:pPr>
          </w:p>
        </w:tc>
      </w:tr>
      <w:tr w:rsidR="00F245F0" w:rsidRPr="004D258C">
        <w:trPr>
          <w:cantSplit/>
        </w:trPr>
        <w:tc>
          <w:tcPr>
            <w:tcW w:w="1574" w:type="dxa"/>
          </w:tcPr>
          <w:p w:rsidR="00F245F0" w:rsidRPr="004D258C" w:rsidRDefault="00F245F0" w:rsidP="007B11B1">
            <w:pPr>
              <w:jc w:val="both"/>
              <w:rPr>
                <w:rtl/>
              </w:rPr>
            </w:pPr>
          </w:p>
        </w:tc>
        <w:tc>
          <w:tcPr>
            <w:tcW w:w="1878" w:type="dxa"/>
          </w:tcPr>
          <w:p w:rsidR="00F245F0" w:rsidRPr="004D258C" w:rsidRDefault="00F245F0" w:rsidP="007B11B1">
            <w:pPr>
              <w:jc w:val="both"/>
              <w:rPr>
                <w:rtl/>
              </w:rPr>
            </w:pPr>
          </w:p>
        </w:tc>
        <w:tc>
          <w:tcPr>
            <w:tcW w:w="1137" w:type="dxa"/>
          </w:tcPr>
          <w:p w:rsidR="00F245F0" w:rsidRPr="004D258C" w:rsidRDefault="00F245F0" w:rsidP="007B11B1">
            <w:pPr>
              <w:jc w:val="both"/>
              <w:rPr>
                <w:rtl/>
              </w:rPr>
            </w:pPr>
          </w:p>
        </w:tc>
        <w:tc>
          <w:tcPr>
            <w:tcW w:w="1178" w:type="dxa"/>
          </w:tcPr>
          <w:p w:rsidR="00F245F0" w:rsidRPr="004D258C" w:rsidRDefault="00F245F0" w:rsidP="007B11B1">
            <w:pPr>
              <w:jc w:val="both"/>
              <w:rPr>
                <w:rtl/>
              </w:rPr>
            </w:pPr>
          </w:p>
        </w:tc>
        <w:tc>
          <w:tcPr>
            <w:tcW w:w="2449" w:type="dxa"/>
          </w:tcPr>
          <w:p w:rsidR="00F245F0" w:rsidRPr="004D258C" w:rsidRDefault="00F245F0" w:rsidP="007B11B1">
            <w:pPr>
              <w:jc w:val="both"/>
              <w:rPr>
                <w:rtl/>
              </w:rPr>
            </w:pPr>
          </w:p>
        </w:tc>
      </w:tr>
    </w:tbl>
    <w:p w:rsidR="00F245F0" w:rsidRPr="004D258C" w:rsidRDefault="00F245F0" w:rsidP="007B11B1">
      <w:pPr>
        <w:pStyle w:val="5"/>
        <w:rPr>
          <w:rtl/>
        </w:rPr>
      </w:pPr>
    </w:p>
    <w:p w:rsidR="00F245F0" w:rsidRPr="004D258C" w:rsidRDefault="00F245F0" w:rsidP="007B11B1">
      <w:pPr>
        <w:rPr>
          <w:rtl/>
        </w:rPr>
      </w:pPr>
    </w:p>
    <w:p w:rsidR="00FD096A" w:rsidRPr="004D258C" w:rsidRDefault="00FD096A" w:rsidP="007B11B1">
      <w:pPr>
        <w:rPr>
          <w:rtl/>
        </w:rPr>
      </w:pPr>
    </w:p>
    <w:p w:rsidR="00F245F0" w:rsidRPr="004D258C" w:rsidRDefault="00F245F0" w:rsidP="007B11B1">
      <w:pPr>
        <w:ind w:left="368"/>
        <w:rPr>
          <w:rtl/>
        </w:rPr>
      </w:pPr>
    </w:p>
    <w:p w:rsidR="00F245F0" w:rsidRPr="004D258C" w:rsidRDefault="00F245F0" w:rsidP="007B11B1">
      <w:pPr>
        <w:ind w:left="368"/>
        <w:rPr>
          <w:rtl/>
        </w:rPr>
      </w:pPr>
    </w:p>
    <w:p w:rsidR="00866821" w:rsidRPr="004D258C" w:rsidRDefault="00AA2B2F" w:rsidP="00AA2B2F">
      <w:pPr>
        <w:pStyle w:val="21"/>
        <w:jc w:val="center"/>
        <w:rPr>
          <w:b/>
          <w:bCs/>
          <w:rtl/>
        </w:rPr>
      </w:pPr>
      <w:r w:rsidRPr="004D258C">
        <w:rPr>
          <w:rFonts w:hint="cs"/>
          <w:b/>
          <w:bCs/>
          <w:rtl/>
        </w:rPr>
        <w:lastRenderedPageBreak/>
        <w:t>נספח ד</w:t>
      </w:r>
      <w:r w:rsidR="005E2B02" w:rsidRPr="004D258C">
        <w:rPr>
          <w:rFonts w:hint="cs"/>
          <w:b/>
          <w:bCs/>
          <w:rtl/>
        </w:rPr>
        <w:t>'</w:t>
      </w:r>
      <w:r w:rsidRPr="004D258C">
        <w:rPr>
          <w:rFonts w:hint="cs"/>
          <w:b/>
          <w:bCs/>
          <w:rtl/>
        </w:rPr>
        <w:t xml:space="preserve"> - </w:t>
      </w:r>
      <w:r w:rsidRPr="004D258C">
        <w:rPr>
          <w:b/>
          <w:bCs/>
          <w:rtl/>
        </w:rPr>
        <w:br/>
      </w:r>
      <w:r w:rsidR="00866821" w:rsidRPr="004D258C">
        <w:rPr>
          <w:b/>
          <w:bCs/>
          <w:rtl/>
        </w:rPr>
        <w:t>הצהרה/התחייבות</w:t>
      </w:r>
    </w:p>
    <w:p w:rsidR="00866821" w:rsidRPr="004D258C" w:rsidRDefault="00866821" w:rsidP="00866821">
      <w:pPr>
        <w:pStyle w:val="21"/>
        <w:jc w:val="center"/>
        <w:rPr>
          <w:b/>
          <w:bCs/>
          <w:rtl/>
        </w:rPr>
      </w:pPr>
      <w:r w:rsidRPr="004D258C">
        <w:rPr>
          <w:b/>
          <w:bCs/>
          <w:rtl/>
        </w:rPr>
        <w:t>בדבר העסקת עובדים זרים כדין ותשלום שכר מינימום</w:t>
      </w:r>
    </w:p>
    <w:p w:rsidR="00866821" w:rsidRPr="004D258C" w:rsidRDefault="00866821" w:rsidP="00866821">
      <w:pPr>
        <w:jc w:val="center"/>
        <w:rPr>
          <w:u w:val="single"/>
          <w:rtl/>
        </w:rPr>
      </w:pPr>
    </w:p>
    <w:p w:rsidR="00866821" w:rsidRPr="004D258C" w:rsidRDefault="00866821" w:rsidP="00866821">
      <w:pPr>
        <w:rPr>
          <w:rtl/>
        </w:rPr>
      </w:pPr>
      <w:r w:rsidRPr="004D258C">
        <w:rPr>
          <w:rtl/>
        </w:rPr>
        <w:t xml:space="preserve">אני הח"מ_____________, נושא ת.ז. מס' ____________(להלן: נותן השירותים), מצהיר בזאת, בכתב, כדלקמן: </w:t>
      </w:r>
    </w:p>
    <w:p w:rsidR="00866821" w:rsidRPr="004D258C" w:rsidRDefault="00866821" w:rsidP="00866821">
      <w:pPr>
        <w:rPr>
          <w:rtl/>
        </w:rPr>
      </w:pPr>
    </w:p>
    <w:p w:rsidR="00866821" w:rsidRPr="004D258C" w:rsidRDefault="00866821" w:rsidP="00866821">
      <w:pPr>
        <w:pStyle w:val="a9"/>
        <w:ind w:left="285" w:hanging="285"/>
        <w:rPr>
          <w:rtl/>
        </w:rPr>
      </w:pPr>
      <w:r w:rsidRPr="004D258C">
        <w:rPr>
          <w:rtl/>
        </w:rPr>
        <w:t>1.</w:t>
      </w:r>
      <w:r w:rsidRPr="004D258C">
        <w:rPr>
          <w:rtl/>
        </w:rPr>
        <w:tab/>
      </w:r>
      <w:r w:rsidRPr="004D258C">
        <w:rPr>
          <w:rtl/>
        </w:rPr>
        <w:tab/>
        <w:t xml:space="preserve">הנני מצהיר כי התקיים בי אחד מאלה: </w:t>
      </w:r>
    </w:p>
    <w:p w:rsidR="00866821" w:rsidRPr="004D258C" w:rsidRDefault="00866821" w:rsidP="00866821">
      <w:pPr>
        <w:pStyle w:val="a9"/>
        <w:ind w:left="285" w:hanging="285"/>
        <w:rPr>
          <w:rtl/>
        </w:rPr>
      </w:pPr>
    </w:p>
    <w:p w:rsidR="00866821" w:rsidRPr="004D258C" w:rsidRDefault="00866821" w:rsidP="00866821">
      <w:pPr>
        <w:pStyle w:val="a9"/>
        <w:ind w:left="1440" w:hanging="720"/>
        <w:rPr>
          <w:rtl/>
        </w:rPr>
      </w:pPr>
      <w:r w:rsidRPr="004D258C">
        <w:rPr>
          <w:rtl/>
        </w:rPr>
        <w:t>(א)</w:t>
      </w:r>
      <w:r w:rsidRPr="004D258C">
        <w:rPr>
          <w:rtl/>
        </w:rPr>
        <w:tab/>
        <w:t xml:space="preserve">אני ובעל הזיקה אלי, לא הורשענו בפסק דין חלוט בעבירה לפי חוק עובדים זרים בשנה שקדמה למועד חתימת ההצהרה. </w:t>
      </w:r>
    </w:p>
    <w:p w:rsidR="00866821" w:rsidRPr="004D258C" w:rsidRDefault="00866821" w:rsidP="00866821">
      <w:pPr>
        <w:pStyle w:val="a9"/>
        <w:ind w:left="1440" w:hanging="720"/>
        <w:rPr>
          <w:rtl/>
        </w:rPr>
      </w:pPr>
      <w:r w:rsidRPr="004D258C">
        <w:rPr>
          <w:rtl/>
        </w:rPr>
        <w:t>(ב)</w:t>
      </w:r>
      <w:r w:rsidRPr="004D258C">
        <w:rPr>
          <w:rtl/>
        </w:rPr>
        <w:tab/>
        <w:t xml:space="preserve">אם אני או בעל הזיקה אלי הורשענו בפסק דין חלוט בשתי עבירות או יותר לפי חוק עובדים זרים – ההרשעה האחרונה לא </w:t>
      </w:r>
      <w:proofErr w:type="spellStart"/>
      <w:r w:rsidRPr="004D258C">
        <w:rPr>
          <w:rtl/>
        </w:rPr>
        <w:t>היתה</w:t>
      </w:r>
      <w:proofErr w:type="spellEnd"/>
      <w:r w:rsidRPr="004D258C">
        <w:rPr>
          <w:rtl/>
        </w:rPr>
        <w:t xml:space="preserve"> בשלוש השנים שקדמו למועד חתימת ההצהרה. </w:t>
      </w:r>
    </w:p>
    <w:p w:rsidR="00866821" w:rsidRPr="004D258C" w:rsidRDefault="00866821" w:rsidP="00866821"/>
    <w:p w:rsidR="00866821" w:rsidRPr="004D258C" w:rsidRDefault="00866821" w:rsidP="00866821">
      <w:pPr>
        <w:ind w:firstLine="720"/>
        <w:rPr>
          <w:rtl/>
        </w:rPr>
      </w:pPr>
      <w:r w:rsidRPr="004D258C">
        <w:rPr>
          <w:rtl/>
        </w:rPr>
        <w:t xml:space="preserve">לעניין סעיף זה – </w:t>
      </w:r>
    </w:p>
    <w:p w:rsidR="00866821" w:rsidRPr="004D258C" w:rsidRDefault="00866821" w:rsidP="00866821">
      <w:pPr>
        <w:rPr>
          <w:rtl/>
        </w:rPr>
      </w:pPr>
    </w:p>
    <w:p w:rsidR="00866821" w:rsidRPr="004D258C" w:rsidRDefault="00866821" w:rsidP="00866821">
      <w:pPr>
        <w:ind w:left="720"/>
        <w:rPr>
          <w:rtl/>
        </w:rPr>
      </w:pPr>
      <w:r w:rsidRPr="004D258C">
        <w:rPr>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866821" w:rsidRPr="004D258C" w:rsidRDefault="00866821" w:rsidP="00866821">
      <w:pPr>
        <w:ind w:left="720"/>
        <w:rPr>
          <w:rtl/>
        </w:rPr>
      </w:pPr>
    </w:p>
    <w:p w:rsidR="00866821" w:rsidRPr="004D258C" w:rsidRDefault="00866821" w:rsidP="00866821">
      <w:pPr>
        <w:ind w:left="720"/>
        <w:rPr>
          <w:rtl/>
        </w:rPr>
      </w:pPr>
      <w:r w:rsidRPr="004D258C">
        <w:rPr>
          <w:rtl/>
        </w:rPr>
        <w:t xml:space="preserve">"חוק עובדים זרים" – חוק עובדים זרים (איסור העסקה שלא כדין והבטחת תנאים הוגנים), </w:t>
      </w:r>
      <w:proofErr w:type="spellStart"/>
      <w:r w:rsidRPr="004D258C">
        <w:rPr>
          <w:rtl/>
        </w:rPr>
        <w:t>התשנ"א</w:t>
      </w:r>
      <w:proofErr w:type="spellEnd"/>
      <w:r w:rsidRPr="004D258C">
        <w:rPr>
          <w:rtl/>
        </w:rPr>
        <w:t>- 1991.</w:t>
      </w:r>
    </w:p>
    <w:p w:rsidR="00866821" w:rsidRPr="004D258C" w:rsidRDefault="00866821" w:rsidP="00866821">
      <w:pPr>
        <w:ind w:left="720"/>
        <w:rPr>
          <w:rtl/>
        </w:rPr>
      </w:pPr>
    </w:p>
    <w:p w:rsidR="00866821" w:rsidRPr="004D258C" w:rsidRDefault="00866821" w:rsidP="00866821">
      <w:pPr>
        <w:ind w:firstLine="720"/>
        <w:rPr>
          <w:rtl/>
        </w:rPr>
      </w:pPr>
      <w:r w:rsidRPr="004D258C">
        <w:rPr>
          <w:rtl/>
        </w:rPr>
        <w:t xml:space="preserve">"שליטה" – כמשמעותה בחוק ניירות ערך, </w:t>
      </w:r>
      <w:proofErr w:type="spellStart"/>
      <w:r w:rsidRPr="004D258C">
        <w:rPr>
          <w:rtl/>
        </w:rPr>
        <w:t>התשכ"ח</w:t>
      </w:r>
      <w:proofErr w:type="spellEnd"/>
      <w:r w:rsidRPr="004D258C">
        <w:rPr>
          <w:rtl/>
        </w:rPr>
        <w:t>- 1968.</w:t>
      </w:r>
    </w:p>
    <w:p w:rsidR="00866821" w:rsidRPr="004D258C" w:rsidRDefault="00866821" w:rsidP="00866821">
      <w:pPr>
        <w:rPr>
          <w:rtl/>
        </w:rPr>
      </w:pPr>
    </w:p>
    <w:p w:rsidR="00866821" w:rsidRPr="004D258C" w:rsidRDefault="00866821" w:rsidP="00866821">
      <w:pPr>
        <w:rPr>
          <w:rtl/>
        </w:rPr>
      </w:pPr>
      <w:r w:rsidRPr="004D258C">
        <w:rPr>
          <w:rFonts w:hint="cs"/>
          <w:rtl/>
        </w:rPr>
        <w:t>2</w:t>
      </w:r>
      <w:r w:rsidRPr="004D258C">
        <w:rPr>
          <w:rtl/>
        </w:rPr>
        <w:t>.</w:t>
      </w:r>
      <w:r w:rsidRPr="004D258C">
        <w:rPr>
          <w:rtl/>
        </w:rPr>
        <w:tab/>
        <w:t>הנני מצהיר כי התקיים בי אחד מאלה:</w:t>
      </w:r>
    </w:p>
    <w:p w:rsidR="00866821" w:rsidRPr="004D258C" w:rsidRDefault="00866821" w:rsidP="00866821">
      <w:pPr>
        <w:rPr>
          <w:rtl/>
        </w:rPr>
      </w:pPr>
    </w:p>
    <w:p w:rsidR="00866821" w:rsidRPr="004D258C" w:rsidRDefault="00866821" w:rsidP="00866821">
      <w:pPr>
        <w:ind w:left="1440" w:hanging="720"/>
        <w:rPr>
          <w:rtl/>
        </w:rPr>
      </w:pPr>
      <w:r w:rsidRPr="004D258C">
        <w:rPr>
          <w:rtl/>
        </w:rPr>
        <w:t>(א)</w:t>
      </w:r>
      <w:r w:rsidRPr="004D258C">
        <w:rPr>
          <w:rtl/>
        </w:rPr>
        <w:tab/>
        <w:t>אני ובעל הזיקה אלי לא הורשענו בעבירה לפי חוק שכר מינימום.</w:t>
      </w:r>
    </w:p>
    <w:p w:rsidR="00866821" w:rsidRPr="004D258C" w:rsidRDefault="00866821" w:rsidP="00866821">
      <w:pPr>
        <w:pStyle w:val="a9"/>
        <w:ind w:left="1440" w:hanging="720"/>
        <w:rPr>
          <w:rtl/>
        </w:rPr>
      </w:pPr>
      <w:r w:rsidRPr="004D258C">
        <w:rPr>
          <w:rtl/>
        </w:rPr>
        <w:t>(ב)</w:t>
      </w:r>
      <w:r w:rsidRPr="004D258C">
        <w:rPr>
          <w:rtl/>
        </w:rPr>
        <w:tab/>
        <w:t xml:space="preserve">אני או בעל הזיקה אלי הורשענו בעבירה אחת לפי חוק שכר מינימום, אך במועד חתימת ההצהרה חלפה שנה לפחות ממועד ההרשעה. </w:t>
      </w:r>
    </w:p>
    <w:p w:rsidR="00866821" w:rsidRPr="004D258C" w:rsidRDefault="00866821" w:rsidP="00866821">
      <w:pPr>
        <w:pStyle w:val="a9"/>
        <w:ind w:left="1440" w:hanging="720"/>
        <w:rPr>
          <w:rtl/>
        </w:rPr>
      </w:pPr>
      <w:r w:rsidRPr="004D258C">
        <w:rPr>
          <w:rtl/>
        </w:rPr>
        <w:t>(ג)</w:t>
      </w:r>
      <w:r w:rsidRPr="004D258C">
        <w:rPr>
          <w:rtl/>
        </w:rPr>
        <w:tab/>
        <w:t xml:space="preserve">אני או בעל הזיקה אלי הורשענו בשתי עבירות או יותר לפי חוק שכר מינימום, אך במועד חתימת ההצהרה חלפו שלוש שנים לפחות ממועד ההרשעה האחרונה. </w:t>
      </w:r>
    </w:p>
    <w:p w:rsidR="00866821" w:rsidRPr="004D258C" w:rsidRDefault="00866821" w:rsidP="00AA2B2F">
      <w:pPr>
        <w:rPr>
          <w:rtl/>
        </w:rPr>
      </w:pPr>
    </w:p>
    <w:p w:rsidR="00866821" w:rsidRPr="004D258C" w:rsidRDefault="00866821" w:rsidP="00866821">
      <w:pPr>
        <w:ind w:firstLine="720"/>
        <w:rPr>
          <w:rtl/>
        </w:rPr>
      </w:pPr>
      <w:r w:rsidRPr="004D258C">
        <w:rPr>
          <w:rtl/>
        </w:rPr>
        <w:t xml:space="preserve">לעניין סעיף זה– </w:t>
      </w:r>
    </w:p>
    <w:p w:rsidR="00866821" w:rsidRPr="004D258C" w:rsidRDefault="00866821" w:rsidP="00866821">
      <w:pPr>
        <w:rPr>
          <w:rtl/>
        </w:rPr>
      </w:pPr>
      <w:r w:rsidRPr="004D258C">
        <w:rPr>
          <w:rtl/>
        </w:rPr>
        <w:tab/>
      </w:r>
    </w:p>
    <w:p w:rsidR="00866821" w:rsidRPr="004D258C" w:rsidRDefault="00866821" w:rsidP="00866821">
      <w:pPr>
        <w:ind w:left="720"/>
        <w:rPr>
          <w:rtl/>
        </w:rPr>
      </w:pPr>
      <w:r w:rsidRPr="004D258C">
        <w:rPr>
          <w:rtl/>
        </w:rPr>
        <w:t xml:space="preserve">"אמצעי שליטה", "החזקה" ו- "שליטה" – כמשמעותם בחוק הבנקאות (רישוי), </w:t>
      </w:r>
      <w:proofErr w:type="spellStart"/>
      <w:r w:rsidRPr="004D258C">
        <w:rPr>
          <w:rtl/>
        </w:rPr>
        <w:t>התשמ"א</w:t>
      </w:r>
      <w:proofErr w:type="spellEnd"/>
      <w:r w:rsidRPr="004D258C">
        <w:rPr>
          <w:rtl/>
        </w:rPr>
        <w:t xml:space="preserve">- 1981. </w:t>
      </w:r>
    </w:p>
    <w:p w:rsidR="00866821" w:rsidRPr="004D258C" w:rsidRDefault="00866821" w:rsidP="00866821">
      <w:pPr>
        <w:ind w:left="720"/>
        <w:rPr>
          <w:rtl/>
        </w:rPr>
      </w:pPr>
    </w:p>
    <w:p w:rsidR="00866821" w:rsidRPr="004D258C" w:rsidRDefault="00866821" w:rsidP="00866821">
      <w:pPr>
        <w:rPr>
          <w:rtl/>
        </w:rPr>
      </w:pPr>
      <w:r w:rsidRPr="004D258C">
        <w:rPr>
          <w:rtl/>
        </w:rPr>
        <w:tab/>
        <w:t>"בעל זיקה" - כל אחד מאלה:</w:t>
      </w:r>
    </w:p>
    <w:p w:rsidR="00866821" w:rsidRPr="004D258C" w:rsidRDefault="00866821" w:rsidP="00866821">
      <w:pPr>
        <w:ind w:left="720" w:hanging="720"/>
        <w:rPr>
          <w:rtl/>
        </w:rPr>
      </w:pPr>
      <w:r w:rsidRPr="004D258C">
        <w:rPr>
          <w:rtl/>
        </w:rPr>
        <w:tab/>
        <w:t>(1)</w:t>
      </w:r>
      <w:r w:rsidRPr="004D258C">
        <w:rPr>
          <w:rtl/>
        </w:rPr>
        <w:tab/>
        <w:t>חבר בני אדם שנשלט על ידי נותן השירותים.</w:t>
      </w:r>
    </w:p>
    <w:p w:rsidR="00866821" w:rsidRPr="004D258C" w:rsidRDefault="00866821" w:rsidP="00866821">
      <w:pPr>
        <w:ind w:left="1440" w:hanging="720"/>
        <w:rPr>
          <w:rtl/>
        </w:rPr>
      </w:pPr>
      <w:r w:rsidRPr="004D258C">
        <w:rPr>
          <w:rtl/>
        </w:rPr>
        <w:t>(2)</w:t>
      </w:r>
      <w:r w:rsidRPr="004D258C">
        <w:rPr>
          <w:rtl/>
        </w:rPr>
        <w:tab/>
        <w:t>אם נותן השירותים הוא חבר בני אדם, אחד מאלה:</w:t>
      </w:r>
    </w:p>
    <w:p w:rsidR="00866821" w:rsidRPr="004D258C" w:rsidRDefault="00866821" w:rsidP="00866821">
      <w:r w:rsidRPr="004D258C">
        <w:rPr>
          <w:rtl/>
        </w:rPr>
        <w:tab/>
      </w:r>
      <w:r w:rsidRPr="004D258C">
        <w:rPr>
          <w:rtl/>
        </w:rPr>
        <w:tab/>
        <w:t>(א)</w:t>
      </w:r>
      <w:r w:rsidRPr="004D258C">
        <w:rPr>
          <w:rtl/>
        </w:rPr>
        <w:tab/>
        <w:t>בעל השליטה בו</w:t>
      </w:r>
      <w:r w:rsidRPr="004D258C">
        <w:t>;</w:t>
      </w:r>
    </w:p>
    <w:p w:rsidR="00866821" w:rsidRPr="004D258C" w:rsidRDefault="00866821" w:rsidP="00866821">
      <w:pPr>
        <w:ind w:left="1440" w:hanging="1440"/>
        <w:rPr>
          <w:rtl/>
        </w:rPr>
      </w:pPr>
      <w:r w:rsidRPr="004D258C">
        <w:tab/>
      </w:r>
      <w:r w:rsidRPr="004D258C">
        <w:rPr>
          <w:rtl/>
        </w:rPr>
        <w:t>(ב)</w:t>
      </w:r>
      <w:r w:rsidRPr="004D258C">
        <w:rPr>
          <w:rtl/>
        </w:rPr>
        <w:tab/>
        <w:t xml:space="preserve">חבר בני אדם שהרכב בעלי מניותיו או שותפיו, לפי </w:t>
      </w:r>
      <w:proofErr w:type="spellStart"/>
      <w:r w:rsidRPr="004D258C">
        <w:rPr>
          <w:rtl/>
        </w:rPr>
        <w:t>הענין</w:t>
      </w:r>
      <w:proofErr w:type="spellEnd"/>
      <w:r w:rsidRPr="004D258C">
        <w:rPr>
          <w:rtl/>
        </w:rPr>
        <w:t xml:space="preserve">, דומה </w:t>
      </w:r>
    </w:p>
    <w:p w:rsidR="00866821" w:rsidRPr="004D258C" w:rsidRDefault="00866821" w:rsidP="00866821">
      <w:pPr>
        <w:ind w:left="2160"/>
        <w:rPr>
          <w:rtl/>
        </w:rPr>
      </w:pPr>
      <w:r w:rsidRPr="004D258C">
        <w:rPr>
          <w:rtl/>
        </w:rPr>
        <w:t>במהותו להרכב כאמור של נותן השירותים ותחומי פעילותו  של חבר בני האדם דומים במהותם לתחומי פעילותו של נותן השירותים</w:t>
      </w:r>
      <w:r w:rsidRPr="004D258C">
        <w:t>;</w:t>
      </w:r>
    </w:p>
    <w:p w:rsidR="00866821" w:rsidRPr="004D258C" w:rsidRDefault="00866821" w:rsidP="00866821">
      <w:pPr>
        <w:ind w:left="2160" w:hanging="720"/>
        <w:rPr>
          <w:rtl/>
        </w:rPr>
      </w:pPr>
      <w:r w:rsidRPr="004D258C">
        <w:rPr>
          <w:rtl/>
        </w:rPr>
        <w:t xml:space="preserve">(ג) </w:t>
      </w:r>
      <w:r w:rsidRPr="004D258C">
        <w:rPr>
          <w:rtl/>
        </w:rPr>
        <w:tab/>
        <w:t>מי שאחראי מטעם נותן השירותים על תשלום שכר העבודה</w:t>
      </w:r>
      <w:r w:rsidRPr="004D258C">
        <w:t>;</w:t>
      </w:r>
    </w:p>
    <w:p w:rsidR="00866821" w:rsidRPr="004D258C" w:rsidRDefault="00866821" w:rsidP="00866821">
      <w:pPr>
        <w:ind w:left="1440" w:hanging="720"/>
      </w:pPr>
      <w:r w:rsidRPr="004D258C">
        <w:rPr>
          <w:rtl/>
        </w:rPr>
        <w:t>(3)</w:t>
      </w:r>
      <w:r w:rsidRPr="004D258C">
        <w:rPr>
          <w:rtl/>
        </w:rPr>
        <w:tab/>
        <w:t>אם נותן השירותים הוא חבר בני אדם שנשלט שליטה מהותית – חבר בני אדם אחר, שנשלט שליטה מהותית בידי מי ששולט בנותן השירותים</w:t>
      </w:r>
      <w:r w:rsidRPr="004D258C">
        <w:t>;</w:t>
      </w:r>
    </w:p>
    <w:p w:rsidR="00866821" w:rsidRPr="004D258C" w:rsidRDefault="00866821" w:rsidP="00866821">
      <w:pPr>
        <w:rPr>
          <w:rtl/>
        </w:rPr>
      </w:pPr>
      <w:r w:rsidRPr="004D258C">
        <w:rPr>
          <w:rtl/>
        </w:rPr>
        <w:tab/>
      </w:r>
    </w:p>
    <w:p w:rsidR="00866821" w:rsidRPr="004D258C" w:rsidRDefault="00866821" w:rsidP="00866821">
      <w:pPr>
        <w:ind w:left="720"/>
        <w:rPr>
          <w:rtl/>
        </w:rPr>
      </w:pPr>
      <w:r w:rsidRPr="004D258C">
        <w:rPr>
          <w:rtl/>
        </w:rPr>
        <w:t xml:space="preserve">"הורשע" – הורשע בפסק דין חלוט, בעבירה לפי חוק שכר מינימום שנעברה אחרי יום כ"ה בחשון </w:t>
      </w:r>
      <w:proofErr w:type="spellStart"/>
      <w:r w:rsidRPr="004D258C">
        <w:rPr>
          <w:rtl/>
        </w:rPr>
        <w:t>התשס"ג</w:t>
      </w:r>
      <w:proofErr w:type="spellEnd"/>
      <w:r w:rsidRPr="004D258C">
        <w:rPr>
          <w:rtl/>
        </w:rPr>
        <w:t xml:space="preserve"> (31.10.2002). </w:t>
      </w:r>
    </w:p>
    <w:p w:rsidR="00866821" w:rsidRPr="004D258C" w:rsidRDefault="00866821" w:rsidP="00866821">
      <w:pPr>
        <w:rPr>
          <w:rtl/>
        </w:rPr>
      </w:pPr>
      <w:r w:rsidRPr="004D258C">
        <w:rPr>
          <w:rtl/>
        </w:rPr>
        <w:tab/>
      </w:r>
    </w:p>
    <w:p w:rsidR="00866821" w:rsidRPr="004D258C" w:rsidRDefault="00866821" w:rsidP="00866821">
      <w:pPr>
        <w:rPr>
          <w:rtl/>
        </w:rPr>
      </w:pPr>
      <w:r w:rsidRPr="004D258C">
        <w:rPr>
          <w:rtl/>
        </w:rPr>
        <w:tab/>
        <w:t xml:space="preserve">"חוק שכר מינימום" – חוק שכר מינימום, </w:t>
      </w:r>
      <w:proofErr w:type="spellStart"/>
      <w:r w:rsidRPr="004D258C">
        <w:rPr>
          <w:rtl/>
        </w:rPr>
        <w:t>התשמ"ז</w:t>
      </w:r>
      <w:proofErr w:type="spellEnd"/>
      <w:r w:rsidRPr="004D258C">
        <w:rPr>
          <w:rtl/>
        </w:rPr>
        <w:t xml:space="preserve">- 1987. </w:t>
      </w:r>
    </w:p>
    <w:p w:rsidR="00866821" w:rsidRPr="004D258C" w:rsidRDefault="00866821" w:rsidP="00866821">
      <w:pPr>
        <w:ind w:left="720"/>
        <w:rPr>
          <w:rtl/>
        </w:rPr>
      </w:pPr>
      <w:r w:rsidRPr="004D258C">
        <w:rPr>
          <w:rtl/>
        </w:rPr>
        <w:t>"שליטה מהותית" – החזקה של שלושה רבעים או יותר בסוג מסוים של אמצעי שליטה בחבר בני אדם.</w:t>
      </w:r>
    </w:p>
    <w:p w:rsidR="00866821" w:rsidRPr="004D258C" w:rsidRDefault="00866821" w:rsidP="00866821">
      <w:pPr>
        <w:rPr>
          <w:rtl/>
        </w:rPr>
      </w:pPr>
    </w:p>
    <w:p w:rsidR="00866821" w:rsidRPr="004D258C" w:rsidRDefault="00866821" w:rsidP="00AA2B2F">
      <w:pPr>
        <w:pStyle w:val="af0"/>
        <w:numPr>
          <w:ilvl w:val="0"/>
          <w:numId w:val="4"/>
        </w:numPr>
        <w:rPr>
          <w:rtl/>
        </w:rPr>
      </w:pPr>
      <w:r w:rsidRPr="004D258C">
        <w:rPr>
          <w:rtl/>
        </w:rPr>
        <w:t xml:space="preserve">הנני מצהיר כי שמי הוא ______________, כי החתימה המופיעה בשולי גיליון זה היא חתימתי וכי תוכן הצהרתי אמת. </w:t>
      </w:r>
    </w:p>
    <w:p w:rsidR="00AA2B2F" w:rsidRPr="004D258C" w:rsidRDefault="00AA2B2F" w:rsidP="00AA2B2F">
      <w:pPr>
        <w:pStyle w:val="af0"/>
        <w:numPr>
          <w:ilvl w:val="0"/>
          <w:numId w:val="4"/>
        </w:numPr>
        <w:rPr>
          <w:rtl/>
        </w:rPr>
      </w:pPr>
    </w:p>
    <w:p w:rsidR="00866821" w:rsidRPr="004D258C" w:rsidRDefault="00866821" w:rsidP="00866821">
      <w:pPr>
        <w:rPr>
          <w:rtl/>
        </w:rPr>
      </w:pPr>
      <w:r w:rsidRPr="004D258C">
        <w:rPr>
          <w:rtl/>
        </w:rPr>
        <w:t>_________________</w:t>
      </w:r>
      <w:r w:rsidRPr="004D258C">
        <w:rPr>
          <w:rFonts w:hint="cs"/>
          <w:rtl/>
        </w:rPr>
        <w:t xml:space="preserve">                                                                       _______________</w:t>
      </w:r>
    </w:p>
    <w:p w:rsidR="00866821" w:rsidRPr="004D258C" w:rsidRDefault="00866821" w:rsidP="00866821">
      <w:pPr>
        <w:rPr>
          <w:rtl/>
        </w:rPr>
      </w:pPr>
      <w:r w:rsidRPr="004D258C">
        <w:rPr>
          <w:rtl/>
        </w:rPr>
        <w:t>שם המצהיר + חתימה</w:t>
      </w:r>
      <w:r w:rsidRPr="004D258C">
        <w:rPr>
          <w:rFonts w:hint="cs"/>
          <w:rtl/>
        </w:rPr>
        <w:t xml:space="preserve">                                                                            תאריך</w:t>
      </w:r>
    </w:p>
    <w:p w:rsidR="00866821" w:rsidRPr="004D258C" w:rsidRDefault="00866821" w:rsidP="00866821">
      <w:pPr>
        <w:ind w:left="-58"/>
        <w:rPr>
          <w:rtl/>
        </w:rPr>
      </w:pPr>
    </w:p>
    <w:p w:rsidR="00866821" w:rsidRPr="004D258C" w:rsidRDefault="00866821" w:rsidP="00866821">
      <w:pPr>
        <w:ind w:left="-58"/>
        <w:rPr>
          <w:rtl/>
        </w:rPr>
      </w:pPr>
    </w:p>
    <w:p w:rsidR="00866821" w:rsidRPr="004D258C" w:rsidRDefault="00866821" w:rsidP="00866821">
      <w:pPr>
        <w:ind w:left="-58"/>
        <w:rPr>
          <w:rtl/>
        </w:rPr>
      </w:pPr>
    </w:p>
    <w:p w:rsidR="00866821" w:rsidRPr="004D258C" w:rsidRDefault="00866821" w:rsidP="00866821">
      <w:pPr>
        <w:ind w:left="-58"/>
        <w:jc w:val="center"/>
        <w:rPr>
          <w:rtl/>
        </w:rPr>
      </w:pPr>
      <w:r w:rsidRPr="004D258C">
        <w:rPr>
          <w:rtl/>
        </w:rPr>
        <w:t>אימות חתימה</w:t>
      </w:r>
    </w:p>
    <w:p w:rsidR="00866821" w:rsidRPr="004D258C" w:rsidRDefault="00866821" w:rsidP="00866821">
      <w:pPr>
        <w:ind w:left="-58"/>
        <w:jc w:val="center"/>
        <w:rPr>
          <w:rtl/>
        </w:rPr>
      </w:pPr>
    </w:p>
    <w:p w:rsidR="00866821" w:rsidRPr="004D258C" w:rsidRDefault="00866821" w:rsidP="00866821">
      <w:pPr>
        <w:jc w:val="center"/>
        <w:rPr>
          <w:b w:val="0"/>
          <w:bCs/>
          <w:u w:val="single"/>
          <w:rtl/>
        </w:rPr>
      </w:pPr>
      <w:r w:rsidRPr="004D258C">
        <w:rPr>
          <w:rFonts w:hint="cs"/>
          <w:bCs/>
          <w:u w:val="single"/>
          <w:rtl/>
        </w:rPr>
        <w:t>אישור</w:t>
      </w:r>
    </w:p>
    <w:p w:rsidR="00866821" w:rsidRPr="004D258C" w:rsidRDefault="00866821" w:rsidP="00866821">
      <w:pPr>
        <w:jc w:val="center"/>
        <w:rPr>
          <w:b w:val="0"/>
          <w:bCs/>
          <w:u w:val="single"/>
          <w:rtl/>
        </w:rPr>
      </w:pPr>
    </w:p>
    <w:p w:rsidR="00866821" w:rsidRPr="004D258C" w:rsidRDefault="00866821" w:rsidP="00866821">
      <w:pPr>
        <w:rPr>
          <w:rtl/>
        </w:rPr>
      </w:pPr>
      <w:r w:rsidRPr="004D258C">
        <w:rPr>
          <w:rFonts w:hint="cs"/>
          <w:rtl/>
        </w:rPr>
        <w:t>אני הח"מ _______________, עו"ד, מאשר/ת כי ביום _____________ הופיע/ה בפני במשרדי מר/גב'_______________ שזוהה/תה עצמו/ה על ידי ת.ז. _______________________ המוכר/ת לי באופן אישי ואחרי שהזהרתיו/ה כי עליו/ה להצהיר אמת וכי יהיה/תהייה צפוי/ה לעונשים הקבועים בחוק אם לא יעשה/תעשה כן, חתם/ה בפני על התצהיר דלעיל.</w:t>
      </w:r>
    </w:p>
    <w:p w:rsidR="00866821" w:rsidRPr="004D258C" w:rsidRDefault="00866821" w:rsidP="00866821">
      <w:pPr>
        <w:rPr>
          <w:rtl/>
        </w:rPr>
      </w:pPr>
    </w:p>
    <w:p w:rsidR="00866821" w:rsidRPr="004D258C" w:rsidRDefault="00866821" w:rsidP="00866821">
      <w:pPr>
        <w:rPr>
          <w:rtl/>
        </w:rPr>
      </w:pPr>
      <w:r w:rsidRPr="004D258C">
        <w:rPr>
          <w:rFonts w:hint="cs"/>
          <w:rtl/>
        </w:rPr>
        <w:t>______________________                               _______________________</w:t>
      </w:r>
    </w:p>
    <w:p w:rsidR="00866821" w:rsidRPr="004D258C" w:rsidRDefault="00866821" w:rsidP="00866821">
      <w:pPr>
        <w:rPr>
          <w:rtl/>
        </w:rPr>
      </w:pPr>
      <w:r w:rsidRPr="004D258C">
        <w:rPr>
          <w:rFonts w:hint="cs"/>
          <w:rtl/>
        </w:rPr>
        <w:t>תאריך                                                                              חתימה וחותמת עורך דין</w:t>
      </w:r>
    </w:p>
    <w:p w:rsidR="00866821" w:rsidRPr="004D258C" w:rsidRDefault="00866821" w:rsidP="00866821">
      <w:pPr>
        <w:ind w:left="-58"/>
        <w:rPr>
          <w:rtl/>
        </w:rPr>
      </w:pPr>
    </w:p>
    <w:p w:rsidR="00866821" w:rsidRPr="004D258C" w:rsidRDefault="00866821" w:rsidP="00866821">
      <w:pPr>
        <w:rPr>
          <w:rtl/>
        </w:rPr>
      </w:pPr>
    </w:p>
    <w:p w:rsidR="00866821" w:rsidRPr="004D258C" w:rsidRDefault="00866821" w:rsidP="00866821">
      <w:pPr>
        <w:rPr>
          <w:b w:val="0"/>
          <w:bCs/>
          <w:rtl/>
        </w:rPr>
      </w:pPr>
    </w:p>
    <w:p w:rsidR="00866821" w:rsidRPr="004D258C" w:rsidRDefault="00866821" w:rsidP="00866821">
      <w:pPr>
        <w:rPr>
          <w:b w:val="0"/>
          <w:bCs/>
          <w:rtl/>
        </w:rPr>
      </w:pPr>
    </w:p>
    <w:p w:rsidR="00866821" w:rsidRPr="004D258C" w:rsidRDefault="00866821" w:rsidP="00866821">
      <w:pPr>
        <w:pStyle w:val="21"/>
        <w:jc w:val="right"/>
        <w:rPr>
          <w:rtl/>
        </w:rPr>
      </w:pPr>
      <w:r w:rsidRPr="004D258C">
        <w:rPr>
          <w:b/>
          <w:bCs/>
          <w:sz w:val="24"/>
          <w:szCs w:val="24"/>
          <w:rtl/>
        </w:rPr>
        <w:br w:type="page"/>
      </w:r>
    </w:p>
    <w:p w:rsidR="00866821" w:rsidRPr="004D258C" w:rsidRDefault="00866821" w:rsidP="00866821">
      <w:pPr>
        <w:ind w:left="-58"/>
        <w:rPr>
          <w:rtl/>
        </w:rPr>
      </w:pPr>
    </w:p>
    <w:p w:rsidR="00866821" w:rsidRPr="004D258C" w:rsidRDefault="00866821" w:rsidP="00866821">
      <w:pPr>
        <w:pStyle w:val="21"/>
        <w:ind w:left="2160"/>
        <w:rPr>
          <w:b/>
          <w:bCs/>
          <w:sz w:val="24"/>
          <w:szCs w:val="24"/>
          <w:rtl/>
        </w:rPr>
      </w:pPr>
      <w:r w:rsidRPr="004D258C">
        <w:rPr>
          <w:sz w:val="24"/>
          <w:szCs w:val="24"/>
          <w:rtl/>
        </w:rPr>
        <w:t>במידה והמציע תאגיד</w:t>
      </w:r>
      <w:r w:rsidRPr="004D258C">
        <w:rPr>
          <w:b/>
          <w:bCs/>
          <w:sz w:val="24"/>
          <w:szCs w:val="24"/>
          <w:rtl/>
        </w:rPr>
        <w:t>- הצהרה/התחייבות</w:t>
      </w:r>
    </w:p>
    <w:p w:rsidR="00866821" w:rsidRPr="004D258C" w:rsidRDefault="00866821" w:rsidP="00866821">
      <w:pPr>
        <w:pStyle w:val="21"/>
        <w:jc w:val="center"/>
        <w:rPr>
          <w:b/>
          <w:bCs/>
          <w:sz w:val="24"/>
          <w:szCs w:val="24"/>
          <w:rtl/>
        </w:rPr>
      </w:pPr>
      <w:r w:rsidRPr="004D258C">
        <w:rPr>
          <w:b/>
          <w:bCs/>
          <w:sz w:val="24"/>
          <w:szCs w:val="24"/>
          <w:rtl/>
        </w:rPr>
        <w:t>בדבר העסקת עובדים זרים כדין ותשלום שכר מינימום</w:t>
      </w:r>
    </w:p>
    <w:p w:rsidR="00866821" w:rsidRPr="004D258C" w:rsidRDefault="00866821" w:rsidP="00866821">
      <w:pPr>
        <w:pStyle w:val="21"/>
        <w:jc w:val="center"/>
        <w:rPr>
          <w:b/>
          <w:bCs/>
          <w:sz w:val="24"/>
          <w:szCs w:val="24"/>
          <w:rtl/>
        </w:rPr>
      </w:pPr>
    </w:p>
    <w:p w:rsidR="00866821" w:rsidRPr="004D258C" w:rsidRDefault="00866821" w:rsidP="00866821">
      <w:pPr>
        <w:rPr>
          <w:u w:val="single"/>
          <w:rtl/>
        </w:rPr>
      </w:pPr>
    </w:p>
    <w:p w:rsidR="00866821" w:rsidRPr="004D258C" w:rsidRDefault="00866821" w:rsidP="00866821">
      <w:pPr>
        <w:tabs>
          <w:tab w:val="left" w:pos="2906"/>
        </w:tabs>
        <w:ind w:left="-58"/>
        <w:rPr>
          <w:rtl/>
        </w:rPr>
      </w:pPr>
      <w:r w:rsidRPr="004D258C">
        <w:rPr>
          <w:rtl/>
        </w:rPr>
        <w:t xml:space="preserve">אני הח"מ ______________, נושא ת.ז. מס' _______, מורשה החתימה מטעם __________________ שמספרו ____________(להלן: נותן השירותים) מצהיר בזאת, בכתב, כדלקמן: </w:t>
      </w:r>
    </w:p>
    <w:p w:rsidR="00866821" w:rsidRPr="004D258C" w:rsidRDefault="00866821" w:rsidP="00866821">
      <w:pPr>
        <w:tabs>
          <w:tab w:val="left" w:pos="2906"/>
        </w:tabs>
        <w:rPr>
          <w:rtl/>
        </w:rPr>
      </w:pPr>
    </w:p>
    <w:p w:rsidR="00866821" w:rsidRPr="004D258C" w:rsidRDefault="00866821" w:rsidP="00866821">
      <w:pPr>
        <w:pStyle w:val="a9"/>
        <w:tabs>
          <w:tab w:val="left" w:pos="2906"/>
        </w:tabs>
        <w:ind w:left="285" w:hanging="285"/>
        <w:rPr>
          <w:rtl/>
        </w:rPr>
      </w:pPr>
      <w:r w:rsidRPr="004D258C">
        <w:rPr>
          <w:rtl/>
        </w:rPr>
        <w:t>1.</w:t>
      </w:r>
      <w:r w:rsidRPr="004D258C">
        <w:rPr>
          <w:rtl/>
        </w:rPr>
        <w:tab/>
      </w:r>
      <w:r w:rsidRPr="004D258C">
        <w:rPr>
          <w:rtl/>
        </w:rPr>
        <w:tab/>
        <w:t xml:space="preserve">הנני מצהיר כי התקיים בנותן השירותים אחד מאלה: </w:t>
      </w:r>
    </w:p>
    <w:p w:rsidR="00866821" w:rsidRPr="004D258C" w:rsidRDefault="00866821" w:rsidP="00866821">
      <w:pPr>
        <w:pStyle w:val="a9"/>
        <w:tabs>
          <w:tab w:val="left" w:pos="2906"/>
        </w:tabs>
        <w:ind w:left="285" w:hanging="285"/>
        <w:rPr>
          <w:rtl/>
        </w:rPr>
      </w:pPr>
    </w:p>
    <w:p w:rsidR="00866821" w:rsidRPr="004D258C" w:rsidRDefault="00866821" w:rsidP="00866821">
      <w:pPr>
        <w:pStyle w:val="a9"/>
        <w:tabs>
          <w:tab w:val="left" w:pos="2906"/>
        </w:tabs>
        <w:ind w:left="1440" w:hanging="720"/>
        <w:rPr>
          <w:rtl/>
        </w:rPr>
      </w:pPr>
      <w:r w:rsidRPr="004D258C">
        <w:rPr>
          <w:rtl/>
        </w:rPr>
        <w:t>(א)</w:t>
      </w:r>
      <w:r w:rsidRPr="004D258C">
        <w:rPr>
          <w:rtl/>
        </w:rPr>
        <w:tab/>
        <w:t xml:space="preserve">נותן השירותים ובעל הזיקה אליו, לא הורשעו בפסק דין חלוט בעבירה לפי חוק עובדים זרים בשנה שקדמה למועד חתימת ההצהרה. </w:t>
      </w:r>
    </w:p>
    <w:p w:rsidR="00866821" w:rsidRPr="004D258C" w:rsidRDefault="00866821" w:rsidP="00866821">
      <w:pPr>
        <w:pStyle w:val="a9"/>
        <w:tabs>
          <w:tab w:val="left" w:pos="2906"/>
        </w:tabs>
        <w:ind w:left="1440" w:hanging="720"/>
        <w:rPr>
          <w:rtl/>
        </w:rPr>
      </w:pPr>
      <w:r w:rsidRPr="004D258C">
        <w:rPr>
          <w:rtl/>
        </w:rPr>
        <w:t>(ב)</w:t>
      </w:r>
      <w:r w:rsidRPr="004D258C">
        <w:rPr>
          <w:rtl/>
        </w:rPr>
        <w:tab/>
        <w:t xml:space="preserve">אם נותן השירותים או בעל הזיקה אליו הורשעו בפסק דין חלוט בשתי עבירות או יותר לפי חוק עובדים זרים – ההרשעה האחרונה לא </w:t>
      </w:r>
      <w:proofErr w:type="spellStart"/>
      <w:r w:rsidRPr="004D258C">
        <w:rPr>
          <w:rtl/>
        </w:rPr>
        <w:t>היתה</w:t>
      </w:r>
      <w:proofErr w:type="spellEnd"/>
      <w:r w:rsidRPr="004D258C">
        <w:rPr>
          <w:rtl/>
        </w:rPr>
        <w:t xml:space="preserve"> בשלוש השנים שקדמו למועד חתימת ההצהרה. </w:t>
      </w:r>
    </w:p>
    <w:p w:rsidR="00866821" w:rsidRPr="004D258C" w:rsidRDefault="00866821" w:rsidP="00866821">
      <w:pPr>
        <w:tabs>
          <w:tab w:val="left" w:pos="2906"/>
        </w:tabs>
        <w:rPr>
          <w:rtl/>
        </w:rPr>
      </w:pPr>
      <w:r w:rsidRPr="004D258C">
        <w:rPr>
          <w:rtl/>
        </w:rPr>
        <w:tab/>
      </w:r>
    </w:p>
    <w:p w:rsidR="00866821" w:rsidRPr="004D258C" w:rsidRDefault="00866821" w:rsidP="00866821">
      <w:pPr>
        <w:tabs>
          <w:tab w:val="left" w:pos="2906"/>
        </w:tabs>
        <w:rPr>
          <w:rtl/>
        </w:rPr>
      </w:pPr>
      <w:r w:rsidRPr="004D258C">
        <w:rPr>
          <w:rtl/>
        </w:rPr>
        <w:tab/>
        <w:t xml:space="preserve">לעניין סעיף זה– </w:t>
      </w:r>
    </w:p>
    <w:p w:rsidR="00866821" w:rsidRPr="004D258C" w:rsidRDefault="00866821" w:rsidP="00866821">
      <w:pPr>
        <w:tabs>
          <w:tab w:val="left" w:pos="2906"/>
        </w:tabs>
        <w:rPr>
          <w:rtl/>
        </w:rPr>
      </w:pPr>
    </w:p>
    <w:p w:rsidR="00866821" w:rsidRPr="004D258C" w:rsidRDefault="00866821" w:rsidP="00866821">
      <w:pPr>
        <w:tabs>
          <w:tab w:val="left" w:pos="2906"/>
        </w:tabs>
        <w:ind w:left="720"/>
        <w:rPr>
          <w:rtl/>
        </w:rPr>
      </w:pPr>
      <w:r w:rsidRPr="004D258C">
        <w:rPr>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866821" w:rsidRPr="004D258C" w:rsidRDefault="00866821" w:rsidP="00866821">
      <w:pPr>
        <w:tabs>
          <w:tab w:val="left" w:pos="2906"/>
        </w:tabs>
        <w:ind w:left="720"/>
        <w:rPr>
          <w:rtl/>
        </w:rPr>
      </w:pPr>
    </w:p>
    <w:p w:rsidR="00866821" w:rsidRPr="004D258C" w:rsidRDefault="00866821" w:rsidP="00866821">
      <w:pPr>
        <w:tabs>
          <w:tab w:val="left" w:pos="2906"/>
        </w:tabs>
        <w:ind w:left="720"/>
        <w:rPr>
          <w:rtl/>
        </w:rPr>
      </w:pPr>
      <w:r w:rsidRPr="004D258C">
        <w:rPr>
          <w:rtl/>
        </w:rPr>
        <w:t xml:space="preserve">"חוק עובדים זרים" – חוק עובדים זרים (איסור העסקה שלא כדין והבטחת תנאים הוגנים), </w:t>
      </w:r>
      <w:proofErr w:type="spellStart"/>
      <w:r w:rsidRPr="004D258C">
        <w:rPr>
          <w:rtl/>
        </w:rPr>
        <w:t>התשנ"א</w:t>
      </w:r>
      <w:proofErr w:type="spellEnd"/>
      <w:r w:rsidRPr="004D258C">
        <w:rPr>
          <w:rtl/>
        </w:rPr>
        <w:t>- 1991.</w:t>
      </w:r>
    </w:p>
    <w:p w:rsidR="00866821" w:rsidRPr="004D258C" w:rsidRDefault="00866821" w:rsidP="00866821">
      <w:pPr>
        <w:tabs>
          <w:tab w:val="left" w:pos="2906"/>
        </w:tabs>
        <w:ind w:left="720"/>
        <w:rPr>
          <w:rtl/>
        </w:rPr>
      </w:pPr>
    </w:p>
    <w:p w:rsidR="00866821" w:rsidRPr="004D258C" w:rsidRDefault="00866821" w:rsidP="00866821">
      <w:pPr>
        <w:tabs>
          <w:tab w:val="left" w:pos="2906"/>
        </w:tabs>
        <w:ind w:firstLine="720"/>
        <w:rPr>
          <w:rtl/>
        </w:rPr>
      </w:pPr>
      <w:r w:rsidRPr="004D258C">
        <w:rPr>
          <w:rtl/>
        </w:rPr>
        <w:t xml:space="preserve">"שליטה" – כמשמעותה בחוק ניירות ערך, </w:t>
      </w:r>
      <w:proofErr w:type="spellStart"/>
      <w:r w:rsidRPr="004D258C">
        <w:rPr>
          <w:rtl/>
        </w:rPr>
        <w:t>התשכ"ח</w:t>
      </w:r>
      <w:proofErr w:type="spellEnd"/>
      <w:r w:rsidRPr="004D258C">
        <w:rPr>
          <w:rtl/>
        </w:rPr>
        <w:t>- 1968.</w:t>
      </w:r>
    </w:p>
    <w:p w:rsidR="00866821" w:rsidRPr="004D258C" w:rsidRDefault="00866821" w:rsidP="00866821">
      <w:pPr>
        <w:tabs>
          <w:tab w:val="left" w:pos="2906"/>
        </w:tabs>
        <w:ind w:firstLine="720"/>
      </w:pPr>
    </w:p>
    <w:p w:rsidR="00866821" w:rsidRPr="004D258C" w:rsidRDefault="00866821" w:rsidP="00866821">
      <w:pPr>
        <w:tabs>
          <w:tab w:val="left" w:pos="2906"/>
        </w:tabs>
        <w:ind w:left="720" w:hanging="720"/>
        <w:rPr>
          <w:rtl/>
        </w:rPr>
      </w:pPr>
      <w:r w:rsidRPr="004D258C">
        <w:rPr>
          <w:rtl/>
        </w:rPr>
        <w:t>2.</w:t>
      </w:r>
      <w:r w:rsidRPr="004D258C">
        <w:rPr>
          <w:rtl/>
        </w:rPr>
        <w:tab/>
        <w:t>הנני מצהיר כי התקיים בנותן השירותים אחד מאלה:</w:t>
      </w:r>
    </w:p>
    <w:p w:rsidR="00866821" w:rsidRPr="004D258C" w:rsidRDefault="00866821" w:rsidP="00866821">
      <w:pPr>
        <w:tabs>
          <w:tab w:val="left" w:pos="2906"/>
        </w:tabs>
        <w:rPr>
          <w:rtl/>
        </w:rPr>
      </w:pPr>
    </w:p>
    <w:p w:rsidR="00866821" w:rsidRPr="004D258C" w:rsidRDefault="00866821" w:rsidP="00866821">
      <w:pPr>
        <w:tabs>
          <w:tab w:val="left" w:pos="2906"/>
        </w:tabs>
        <w:ind w:left="1440" w:hanging="720"/>
        <w:rPr>
          <w:rtl/>
        </w:rPr>
      </w:pPr>
      <w:r w:rsidRPr="004D258C">
        <w:rPr>
          <w:rtl/>
        </w:rPr>
        <w:t>(א)</w:t>
      </w:r>
      <w:r w:rsidRPr="004D258C">
        <w:rPr>
          <w:rtl/>
        </w:rPr>
        <w:tab/>
        <w:t>נותן השירותים ובעל הזיקה אליו לא הורשעו בעבירה לפי חוק שכר מינימום.</w:t>
      </w:r>
    </w:p>
    <w:p w:rsidR="00866821" w:rsidRPr="004D258C" w:rsidRDefault="00866821" w:rsidP="00866821">
      <w:pPr>
        <w:pStyle w:val="a9"/>
        <w:tabs>
          <w:tab w:val="left" w:pos="2906"/>
        </w:tabs>
        <w:ind w:left="1440" w:hanging="720"/>
        <w:rPr>
          <w:rtl/>
        </w:rPr>
      </w:pPr>
      <w:r w:rsidRPr="004D258C">
        <w:rPr>
          <w:rtl/>
        </w:rPr>
        <w:t>(ב)</w:t>
      </w:r>
      <w:r w:rsidRPr="004D258C">
        <w:rPr>
          <w:rtl/>
        </w:rPr>
        <w:tab/>
        <w:t xml:space="preserve">נותן השירותים או בעל הזיקה אליו הורשעו בעבירה אחת לפי חוק שכר מינימום, אך במועד חתימת ההצהרה חלפה שנה לפחות ממועד ההרשעה. </w:t>
      </w:r>
    </w:p>
    <w:p w:rsidR="00866821" w:rsidRPr="004D258C" w:rsidRDefault="00866821" w:rsidP="00866821">
      <w:pPr>
        <w:tabs>
          <w:tab w:val="left" w:pos="2906"/>
        </w:tabs>
        <w:ind w:left="1440" w:hanging="720"/>
        <w:rPr>
          <w:rtl/>
        </w:rPr>
      </w:pPr>
      <w:r w:rsidRPr="004D258C">
        <w:rPr>
          <w:rtl/>
        </w:rPr>
        <w:lastRenderedPageBreak/>
        <w:t>(ג)</w:t>
      </w:r>
      <w:r w:rsidRPr="004D258C">
        <w:rPr>
          <w:rtl/>
        </w:rPr>
        <w:tab/>
        <w:t xml:space="preserve">נותן השירותים או בעל הזיקה אליו הורשעו בשתי עבירות או יותר לפי חוק שכר מינימום, אך במועד חתימת ההצהרה חלפו שלוש שנים לפחות ממועד ההרשעה האחרונה. </w:t>
      </w:r>
    </w:p>
    <w:p w:rsidR="00866821" w:rsidRPr="004D258C" w:rsidRDefault="00866821" w:rsidP="00866821">
      <w:pPr>
        <w:tabs>
          <w:tab w:val="left" w:pos="2906"/>
        </w:tabs>
        <w:rPr>
          <w:rtl/>
        </w:rPr>
      </w:pPr>
    </w:p>
    <w:p w:rsidR="00866821" w:rsidRPr="004D258C" w:rsidRDefault="00866821" w:rsidP="00866821">
      <w:pPr>
        <w:tabs>
          <w:tab w:val="left" w:pos="2906"/>
        </w:tabs>
        <w:rPr>
          <w:rtl/>
        </w:rPr>
      </w:pPr>
      <w:r w:rsidRPr="004D258C">
        <w:rPr>
          <w:rtl/>
        </w:rPr>
        <w:tab/>
        <w:t>לעניין סעיף זה-</w:t>
      </w:r>
    </w:p>
    <w:p w:rsidR="00866821" w:rsidRPr="004D258C" w:rsidRDefault="00866821" w:rsidP="00866821">
      <w:pPr>
        <w:tabs>
          <w:tab w:val="left" w:pos="2906"/>
        </w:tabs>
        <w:rPr>
          <w:rtl/>
        </w:rPr>
      </w:pPr>
      <w:r w:rsidRPr="004D258C">
        <w:rPr>
          <w:rtl/>
        </w:rPr>
        <w:tab/>
      </w:r>
    </w:p>
    <w:p w:rsidR="00866821" w:rsidRPr="004D258C" w:rsidRDefault="00866821" w:rsidP="00866821">
      <w:pPr>
        <w:tabs>
          <w:tab w:val="left" w:pos="2906"/>
        </w:tabs>
        <w:ind w:left="720"/>
        <w:rPr>
          <w:rtl/>
        </w:rPr>
      </w:pPr>
      <w:r w:rsidRPr="004D258C">
        <w:rPr>
          <w:rtl/>
        </w:rPr>
        <w:t xml:space="preserve">"אמצעי שליטה", "החזקה" ו- "שליטה" – כמשמעותם בחוק הבנקאות (רישוי), </w:t>
      </w:r>
      <w:proofErr w:type="spellStart"/>
      <w:r w:rsidRPr="004D258C">
        <w:rPr>
          <w:rtl/>
        </w:rPr>
        <w:t>התשמ"א</w:t>
      </w:r>
      <w:proofErr w:type="spellEnd"/>
      <w:r w:rsidRPr="004D258C">
        <w:rPr>
          <w:rtl/>
        </w:rPr>
        <w:t xml:space="preserve">- 1981. </w:t>
      </w:r>
    </w:p>
    <w:p w:rsidR="00866821" w:rsidRPr="004D258C" w:rsidRDefault="00866821" w:rsidP="00866821">
      <w:pPr>
        <w:tabs>
          <w:tab w:val="left" w:pos="2906"/>
        </w:tabs>
        <w:ind w:left="720"/>
        <w:rPr>
          <w:rtl/>
        </w:rPr>
      </w:pPr>
    </w:p>
    <w:p w:rsidR="00866821" w:rsidRPr="004D258C" w:rsidRDefault="00866821" w:rsidP="00866821">
      <w:pPr>
        <w:tabs>
          <w:tab w:val="left" w:pos="2906"/>
        </w:tabs>
        <w:rPr>
          <w:rtl/>
        </w:rPr>
      </w:pPr>
      <w:r w:rsidRPr="004D258C">
        <w:rPr>
          <w:rtl/>
        </w:rPr>
        <w:tab/>
        <w:t>"בעל זיקה" - כל אחד מאלה:</w:t>
      </w:r>
    </w:p>
    <w:p w:rsidR="00866821" w:rsidRPr="004D258C" w:rsidRDefault="00866821" w:rsidP="00866821">
      <w:pPr>
        <w:tabs>
          <w:tab w:val="left" w:pos="2906"/>
        </w:tabs>
        <w:rPr>
          <w:rtl/>
        </w:rPr>
      </w:pPr>
      <w:r w:rsidRPr="004D258C">
        <w:rPr>
          <w:rtl/>
        </w:rPr>
        <w:tab/>
        <w:t>(1)</w:t>
      </w:r>
      <w:r w:rsidRPr="004D258C">
        <w:rPr>
          <w:rtl/>
        </w:rPr>
        <w:tab/>
        <w:t>חבר בני אדם שנשלט על ידי נותן השירותים.</w:t>
      </w:r>
    </w:p>
    <w:p w:rsidR="00866821" w:rsidRPr="004D258C" w:rsidRDefault="00866821" w:rsidP="00866821">
      <w:pPr>
        <w:tabs>
          <w:tab w:val="left" w:pos="2906"/>
        </w:tabs>
        <w:ind w:left="1440" w:hanging="720"/>
        <w:rPr>
          <w:rtl/>
        </w:rPr>
      </w:pPr>
      <w:r w:rsidRPr="004D258C">
        <w:rPr>
          <w:rtl/>
        </w:rPr>
        <w:t>(2)</w:t>
      </w:r>
      <w:r w:rsidRPr="004D258C">
        <w:rPr>
          <w:rtl/>
        </w:rPr>
        <w:tab/>
        <w:t>אם נותן השירותים הוא חבר בני אדם, אחד מאלה:</w:t>
      </w:r>
    </w:p>
    <w:p w:rsidR="00866821" w:rsidRPr="004D258C" w:rsidRDefault="00866821" w:rsidP="00866821">
      <w:pPr>
        <w:tabs>
          <w:tab w:val="left" w:pos="2906"/>
        </w:tabs>
      </w:pPr>
      <w:r w:rsidRPr="004D258C">
        <w:rPr>
          <w:rtl/>
        </w:rPr>
        <w:tab/>
      </w:r>
      <w:r w:rsidRPr="004D258C">
        <w:rPr>
          <w:rtl/>
        </w:rPr>
        <w:tab/>
        <w:t>(א)</w:t>
      </w:r>
      <w:r w:rsidRPr="004D258C">
        <w:rPr>
          <w:rtl/>
        </w:rPr>
        <w:tab/>
        <w:t>בעל השליטה בו</w:t>
      </w:r>
      <w:r w:rsidRPr="004D258C">
        <w:t>;</w:t>
      </w:r>
    </w:p>
    <w:p w:rsidR="00866821" w:rsidRPr="004D258C" w:rsidRDefault="00866821" w:rsidP="00866821">
      <w:pPr>
        <w:tabs>
          <w:tab w:val="left" w:pos="2906"/>
        </w:tabs>
        <w:ind w:left="1440" w:hanging="1440"/>
        <w:rPr>
          <w:rtl/>
        </w:rPr>
      </w:pPr>
      <w:r w:rsidRPr="004D258C">
        <w:tab/>
      </w:r>
      <w:r w:rsidRPr="004D258C">
        <w:rPr>
          <w:rtl/>
        </w:rPr>
        <w:t>(ב)</w:t>
      </w:r>
      <w:r w:rsidRPr="004D258C">
        <w:rPr>
          <w:rtl/>
        </w:rPr>
        <w:tab/>
        <w:t xml:space="preserve">חבר בני אדם שהרכב בעלי מניותיו או שותפיו, לפי </w:t>
      </w:r>
      <w:proofErr w:type="spellStart"/>
      <w:r w:rsidRPr="004D258C">
        <w:rPr>
          <w:rtl/>
        </w:rPr>
        <w:t>הענין</w:t>
      </w:r>
      <w:proofErr w:type="spellEnd"/>
      <w:r w:rsidRPr="004D258C">
        <w:rPr>
          <w:rtl/>
        </w:rPr>
        <w:t xml:space="preserve">, דומה </w:t>
      </w:r>
    </w:p>
    <w:p w:rsidR="00866821" w:rsidRPr="004D258C" w:rsidRDefault="00866821" w:rsidP="00866821">
      <w:pPr>
        <w:tabs>
          <w:tab w:val="left" w:pos="2906"/>
        </w:tabs>
        <w:ind w:left="2160"/>
        <w:rPr>
          <w:rtl/>
        </w:rPr>
      </w:pPr>
      <w:r w:rsidRPr="004D258C">
        <w:rPr>
          <w:rtl/>
        </w:rPr>
        <w:t>במהותו להרכב כאמור של נותן השירותים, ותחומי פעילותו  של חבר בני האדם דומים במהותם לתחומי פעילותו של נותן השירותים</w:t>
      </w:r>
      <w:r w:rsidRPr="004D258C">
        <w:t>;</w:t>
      </w:r>
    </w:p>
    <w:p w:rsidR="00866821" w:rsidRPr="004D258C" w:rsidRDefault="00866821" w:rsidP="00866821">
      <w:pPr>
        <w:tabs>
          <w:tab w:val="left" w:pos="2906"/>
        </w:tabs>
        <w:ind w:left="2160" w:hanging="720"/>
        <w:rPr>
          <w:rtl/>
        </w:rPr>
      </w:pPr>
      <w:r w:rsidRPr="004D258C">
        <w:rPr>
          <w:rtl/>
        </w:rPr>
        <w:t xml:space="preserve">(ג) </w:t>
      </w:r>
      <w:r w:rsidRPr="004D258C">
        <w:rPr>
          <w:rtl/>
        </w:rPr>
        <w:tab/>
        <w:t>מי שאחראי מטעם נותן השירותים על תשלום שכר העבודה</w:t>
      </w:r>
      <w:r w:rsidRPr="004D258C">
        <w:t>;</w:t>
      </w:r>
    </w:p>
    <w:p w:rsidR="00866821" w:rsidRPr="004D258C" w:rsidRDefault="00866821" w:rsidP="00866821">
      <w:pPr>
        <w:tabs>
          <w:tab w:val="left" w:pos="2906"/>
        </w:tabs>
        <w:rPr>
          <w:rtl/>
        </w:rPr>
      </w:pPr>
    </w:p>
    <w:p w:rsidR="00866821" w:rsidRPr="004D258C" w:rsidRDefault="00866821" w:rsidP="00866821">
      <w:pPr>
        <w:tabs>
          <w:tab w:val="left" w:pos="2906"/>
        </w:tabs>
      </w:pPr>
      <w:r w:rsidRPr="004D258C">
        <w:rPr>
          <w:rtl/>
        </w:rPr>
        <w:t>(3)</w:t>
      </w:r>
      <w:r w:rsidRPr="004D258C">
        <w:rPr>
          <w:rtl/>
        </w:rPr>
        <w:tab/>
        <w:t>אם נותן השירותים הוא חבר בני אדם שנשלט שליטה מהותית – חבר בני אדם אחר, שנשלט שליטה מהותית בידי מי ששולט בנותן השירותים</w:t>
      </w:r>
      <w:r w:rsidRPr="004D258C">
        <w:t>;</w:t>
      </w:r>
    </w:p>
    <w:p w:rsidR="00866821" w:rsidRPr="004D258C" w:rsidRDefault="00866821" w:rsidP="00866821">
      <w:pPr>
        <w:tabs>
          <w:tab w:val="left" w:pos="2906"/>
        </w:tabs>
        <w:rPr>
          <w:rtl/>
        </w:rPr>
      </w:pPr>
      <w:r w:rsidRPr="004D258C">
        <w:br w:type="page"/>
      </w:r>
    </w:p>
    <w:p w:rsidR="00866821" w:rsidRPr="004D258C" w:rsidRDefault="00866821" w:rsidP="00866821">
      <w:pPr>
        <w:tabs>
          <w:tab w:val="left" w:pos="2906"/>
        </w:tabs>
        <w:ind w:left="720"/>
        <w:rPr>
          <w:rtl/>
        </w:rPr>
      </w:pPr>
      <w:r w:rsidRPr="004D258C">
        <w:rPr>
          <w:rtl/>
        </w:rPr>
        <w:lastRenderedPageBreak/>
        <w:t xml:space="preserve">"הורשע" – הורשע בפסק דין חלוט, בעבירה לפי חוק שכר מינימום, שנעברה לאחר יום כ"ה בחשון </w:t>
      </w:r>
      <w:proofErr w:type="spellStart"/>
      <w:r w:rsidRPr="004D258C">
        <w:rPr>
          <w:rtl/>
        </w:rPr>
        <w:t>התשס"ג</w:t>
      </w:r>
      <w:proofErr w:type="spellEnd"/>
      <w:r w:rsidRPr="004D258C">
        <w:rPr>
          <w:rtl/>
        </w:rPr>
        <w:t xml:space="preserve"> (31.10.02). </w:t>
      </w:r>
    </w:p>
    <w:p w:rsidR="00866821" w:rsidRPr="004D258C" w:rsidRDefault="00866821" w:rsidP="00866821">
      <w:pPr>
        <w:tabs>
          <w:tab w:val="left" w:pos="2906"/>
        </w:tabs>
        <w:rPr>
          <w:rtl/>
        </w:rPr>
      </w:pPr>
      <w:r w:rsidRPr="004D258C">
        <w:rPr>
          <w:rtl/>
        </w:rPr>
        <w:tab/>
      </w:r>
    </w:p>
    <w:p w:rsidR="00866821" w:rsidRPr="004D258C" w:rsidRDefault="00866821" w:rsidP="00866821">
      <w:pPr>
        <w:tabs>
          <w:tab w:val="left" w:pos="2906"/>
        </w:tabs>
        <w:rPr>
          <w:rtl/>
        </w:rPr>
      </w:pPr>
      <w:r w:rsidRPr="004D258C">
        <w:rPr>
          <w:rtl/>
        </w:rPr>
        <w:tab/>
        <w:t xml:space="preserve">"חוק שכר מינימום" – חוק שכר מינימום, </w:t>
      </w:r>
      <w:proofErr w:type="spellStart"/>
      <w:r w:rsidRPr="004D258C">
        <w:rPr>
          <w:rtl/>
        </w:rPr>
        <w:t>התשמ"ז</w:t>
      </w:r>
      <w:proofErr w:type="spellEnd"/>
      <w:r w:rsidRPr="004D258C">
        <w:rPr>
          <w:rtl/>
        </w:rPr>
        <w:t xml:space="preserve">- 1987. </w:t>
      </w:r>
    </w:p>
    <w:p w:rsidR="00866821" w:rsidRPr="004D258C" w:rsidRDefault="00866821" w:rsidP="00866821">
      <w:pPr>
        <w:tabs>
          <w:tab w:val="left" w:pos="2906"/>
        </w:tabs>
        <w:rPr>
          <w:rtl/>
        </w:rPr>
      </w:pPr>
    </w:p>
    <w:p w:rsidR="00866821" w:rsidRPr="004D258C" w:rsidRDefault="00866821" w:rsidP="00866821">
      <w:pPr>
        <w:tabs>
          <w:tab w:val="left" w:pos="2906"/>
        </w:tabs>
        <w:rPr>
          <w:rtl/>
        </w:rPr>
      </w:pPr>
      <w:r w:rsidRPr="004D258C">
        <w:rPr>
          <w:rtl/>
        </w:rPr>
        <w:t>"שליטה מהותית" – החזקה של שלושה רבעים או יותר בסוג מסוים של אמצעי שליטה בחבר בני אדם.</w:t>
      </w:r>
    </w:p>
    <w:p w:rsidR="00866821" w:rsidRPr="004D258C" w:rsidRDefault="00866821" w:rsidP="00866821">
      <w:pPr>
        <w:tabs>
          <w:tab w:val="left" w:pos="2906"/>
        </w:tabs>
        <w:rPr>
          <w:rtl/>
        </w:rPr>
      </w:pPr>
    </w:p>
    <w:p w:rsidR="00866821" w:rsidRPr="004D258C" w:rsidRDefault="00866821" w:rsidP="00866821">
      <w:pPr>
        <w:tabs>
          <w:tab w:val="left" w:pos="2906"/>
        </w:tabs>
        <w:rPr>
          <w:rtl/>
        </w:rPr>
      </w:pPr>
    </w:p>
    <w:p w:rsidR="00866821" w:rsidRPr="004D258C" w:rsidRDefault="00866821" w:rsidP="00866821">
      <w:pPr>
        <w:tabs>
          <w:tab w:val="left" w:pos="2906"/>
        </w:tabs>
        <w:rPr>
          <w:rtl/>
        </w:rPr>
      </w:pPr>
    </w:p>
    <w:p w:rsidR="00866821" w:rsidRPr="004D258C" w:rsidRDefault="00866821" w:rsidP="00866821">
      <w:pPr>
        <w:tabs>
          <w:tab w:val="left" w:pos="2906"/>
        </w:tabs>
        <w:rPr>
          <w:rtl/>
        </w:rPr>
      </w:pPr>
      <w:r w:rsidRPr="004D258C">
        <w:rPr>
          <w:rtl/>
        </w:rPr>
        <w:t xml:space="preserve">הנני מצהיר כי שמי הוא _____________, כי החתימה המופיעה בשולי גיליון זה היא חתימתי וכי תוכן  הצהרתי אמת. </w:t>
      </w:r>
    </w:p>
    <w:p w:rsidR="00866821" w:rsidRPr="004D258C" w:rsidRDefault="00866821" w:rsidP="00866821">
      <w:pPr>
        <w:tabs>
          <w:tab w:val="left" w:pos="2906"/>
        </w:tabs>
        <w:rPr>
          <w:rtl/>
        </w:rPr>
      </w:pPr>
    </w:p>
    <w:p w:rsidR="00866821" w:rsidRPr="004D258C" w:rsidRDefault="00866821" w:rsidP="00866821">
      <w:pPr>
        <w:rPr>
          <w:rtl/>
        </w:rPr>
      </w:pPr>
    </w:p>
    <w:p w:rsidR="00866821" w:rsidRPr="004D258C" w:rsidRDefault="00866821" w:rsidP="00866821">
      <w:pPr>
        <w:rPr>
          <w:rtl/>
        </w:rPr>
      </w:pPr>
    </w:p>
    <w:p w:rsidR="00866821" w:rsidRPr="004D258C" w:rsidRDefault="00866821" w:rsidP="00866821">
      <w:pPr>
        <w:rPr>
          <w:rtl/>
        </w:rPr>
      </w:pPr>
      <w:r w:rsidRPr="004D258C">
        <w:rPr>
          <w:rtl/>
        </w:rPr>
        <w:t>__________</w:t>
      </w:r>
      <w:r w:rsidRPr="004D258C">
        <w:rPr>
          <w:rtl/>
        </w:rPr>
        <w:tab/>
      </w:r>
      <w:r w:rsidRPr="004D258C">
        <w:rPr>
          <w:rtl/>
        </w:rPr>
        <w:tab/>
      </w:r>
      <w:r w:rsidRPr="004D258C">
        <w:rPr>
          <w:rtl/>
        </w:rPr>
        <w:tab/>
      </w:r>
      <w:r w:rsidRPr="004D258C">
        <w:rPr>
          <w:rtl/>
        </w:rPr>
        <w:tab/>
      </w:r>
      <w:r w:rsidRPr="004D258C">
        <w:rPr>
          <w:rtl/>
        </w:rPr>
        <w:tab/>
        <w:t xml:space="preserve">              </w:t>
      </w:r>
      <w:r w:rsidRPr="004D258C">
        <w:rPr>
          <w:rtl/>
        </w:rPr>
        <w:tab/>
        <w:t>______________</w:t>
      </w:r>
    </w:p>
    <w:p w:rsidR="00866821" w:rsidRPr="004D258C" w:rsidRDefault="00866821" w:rsidP="00866821">
      <w:pPr>
        <w:rPr>
          <w:rtl/>
        </w:rPr>
      </w:pPr>
      <w:r w:rsidRPr="004D258C">
        <w:rPr>
          <w:rtl/>
        </w:rPr>
        <w:t xml:space="preserve">תאריך                                                                                 </w:t>
      </w:r>
      <w:r w:rsidRPr="004D258C">
        <w:rPr>
          <w:rFonts w:hint="cs"/>
          <w:rtl/>
        </w:rPr>
        <w:tab/>
      </w:r>
      <w:r w:rsidRPr="004D258C">
        <w:rPr>
          <w:rFonts w:hint="cs"/>
          <w:rtl/>
        </w:rPr>
        <w:tab/>
      </w:r>
      <w:r w:rsidRPr="004D258C">
        <w:rPr>
          <w:rtl/>
        </w:rPr>
        <w:t>שם המצהיר+ חתימה</w:t>
      </w:r>
    </w:p>
    <w:p w:rsidR="00866821" w:rsidRPr="004D258C" w:rsidRDefault="00866821" w:rsidP="00866821">
      <w:pPr>
        <w:rPr>
          <w:rtl/>
        </w:rPr>
      </w:pPr>
    </w:p>
    <w:p w:rsidR="00866821" w:rsidRPr="004D258C" w:rsidRDefault="00866821" w:rsidP="00866821">
      <w:pPr>
        <w:ind w:left="-58"/>
        <w:rPr>
          <w:u w:val="single"/>
          <w:rtl/>
        </w:rPr>
      </w:pPr>
    </w:p>
    <w:p w:rsidR="00866821" w:rsidRPr="004D258C" w:rsidRDefault="00866821" w:rsidP="00866821">
      <w:pPr>
        <w:rPr>
          <w:rtl/>
        </w:rPr>
      </w:pPr>
    </w:p>
    <w:p w:rsidR="00866821" w:rsidRPr="004D258C" w:rsidRDefault="00866821" w:rsidP="00866821">
      <w:pPr>
        <w:ind w:left="-58"/>
        <w:jc w:val="center"/>
        <w:rPr>
          <w:u w:val="single"/>
          <w:rtl/>
        </w:rPr>
      </w:pPr>
      <w:r w:rsidRPr="004D258C">
        <w:rPr>
          <w:u w:val="single"/>
          <w:rtl/>
        </w:rPr>
        <w:t>אימות חתימה</w:t>
      </w:r>
    </w:p>
    <w:p w:rsidR="00866821" w:rsidRPr="004D258C" w:rsidRDefault="00866821" w:rsidP="00866821">
      <w:pPr>
        <w:ind w:left="-58"/>
        <w:rPr>
          <w:rtl/>
        </w:rPr>
      </w:pPr>
    </w:p>
    <w:p w:rsidR="00866821" w:rsidRPr="004D258C" w:rsidRDefault="00866821" w:rsidP="00866821">
      <w:pPr>
        <w:ind w:left="-58"/>
        <w:rPr>
          <w:rtl/>
        </w:rPr>
      </w:pPr>
      <w:r w:rsidRPr="004D258C">
        <w:rPr>
          <w:rtl/>
        </w:rPr>
        <w:t>אני הח"מ. עו"ד  מאשר בזאת כי ______________ רשום בישראל על פי דין וכי ה"ה ___________________ אשר חתם על הצהרה זו בפני מוסמך לעשות כן בשמו.</w:t>
      </w:r>
    </w:p>
    <w:p w:rsidR="00866821" w:rsidRPr="004D258C" w:rsidRDefault="00866821" w:rsidP="00866821">
      <w:pPr>
        <w:ind w:left="-58"/>
        <w:rPr>
          <w:rtl/>
        </w:rPr>
      </w:pPr>
      <w:r w:rsidRPr="004D258C">
        <w:rPr>
          <w:rtl/>
        </w:rPr>
        <w:t xml:space="preserve"> </w:t>
      </w:r>
    </w:p>
    <w:p w:rsidR="00866821" w:rsidRPr="004D258C" w:rsidRDefault="00866821" w:rsidP="00866821">
      <w:pPr>
        <w:ind w:left="-58"/>
        <w:rPr>
          <w:rtl/>
        </w:rPr>
      </w:pPr>
    </w:p>
    <w:p w:rsidR="00866821" w:rsidRPr="004D258C" w:rsidRDefault="00866821" w:rsidP="00866821">
      <w:pPr>
        <w:ind w:left="-58"/>
        <w:rPr>
          <w:rtl/>
        </w:rPr>
      </w:pPr>
    </w:p>
    <w:p w:rsidR="00866821" w:rsidRPr="004D258C" w:rsidRDefault="00866821" w:rsidP="00866821">
      <w:pPr>
        <w:ind w:left="-58"/>
        <w:rPr>
          <w:rtl/>
        </w:rPr>
      </w:pPr>
    </w:p>
    <w:p w:rsidR="00866821" w:rsidRPr="004D258C" w:rsidRDefault="00866821" w:rsidP="00866821">
      <w:pPr>
        <w:ind w:left="-58"/>
        <w:rPr>
          <w:rtl/>
        </w:rPr>
      </w:pPr>
      <w:r w:rsidRPr="004D258C">
        <w:rPr>
          <w:rtl/>
        </w:rPr>
        <w:t>___________              _____________                          _____________</w:t>
      </w:r>
    </w:p>
    <w:p w:rsidR="00866821" w:rsidRPr="004D258C" w:rsidRDefault="00866821" w:rsidP="00866821">
      <w:pPr>
        <w:ind w:left="-58"/>
      </w:pPr>
      <w:r w:rsidRPr="004D258C">
        <w:rPr>
          <w:rtl/>
        </w:rPr>
        <w:t xml:space="preserve">        שם                             חותמת וחתימה                                   תאריך</w:t>
      </w:r>
    </w:p>
    <w:p w:rsidR="00866821" w:rsidRPr="004D258C" w:rsidRDefault="00866821" w:rsidP="00DF41FE">
      <w:pPr>
        <w:pStyle w:val="7"/>
        <w:bidi w:val="0"/>
        <w:jc w:val="center"/>
        <w:rPr>
          <w:rtl/>
        </w:rPr>
      </w:pPr>
      <w:r w:rsidRPr="004D258C">
        <w:rPr>
          <w:rtl/>
        </w:rPr>
        <w:br w:type="page"/>
      </w:r>
      <w:r w:rsidRPr="004D258C">
        <w:rPr>
          <w:rtl/>
        </w:rPr>
        <w:lastRenderedPageBreak/>
        <w:br w:type="page"/>
      </w:r>
    </w:p>
    <w:p w:rsidR="006C565B" w:rsidRPr="004D258C" w:rsidRDefault="006C565B" w:rsidP="005E2B02">
      <w:pPr>
        <w:pStyle w:val="10"/>
        <w:rPr>
          <w:sz w:val="28"/>
          <w:szCs w:val="28"/>
          <w:rtl/>
        </w:rPr>
      </w:pPr>
      <w:bookmarkStart w:id="11" w:name="_Toc318358054"/>
      <w:r w:rsidRPr="004D258C">
        <w:rPr>
          <w:rFonts w:hint="cs"/>
          <w:sz w:val="28"/>
          <w:szCs w:val="28"/>
          <w:rtl/>
        </w:rPr>
        <w:lastRenderedPageBreak/>
        <w:t xml:space="preserve">נספח </w:t>
      </w:r>
      <w:r w:rsidR="005E2B02" w:rsidRPr="004D258C">
        <w:rPr>
          <w:rFonts w:hint="cs"/>
          <w:sz w:val="28"/>
          <w:szCs w:val="28"/>
          <w:rtl/>
        </w:rPr>
        <w:t>ה'</w:t>
      </w:r>
      <w:r w:rsidRPr="004D258C">
        <w:rPr>
          <w:rFonts w:hint="cs"/>
          <w:sz w:val="28"/>
          <w:szCs w:val="28"/>
          <w:rtl/>
        </w:rPr>
        <w:t xml:space="preserve">: אישור </w:t>
      </w:r>
      <w:r w:rsidR="00BA5746" w:rsidRPr="004D258C">
        <w:rPr>
          <w:rFonts w:hint="cs"/>
          <w:sz w:val="28"/>
          <w:szCs w:val="28"/>
          <w:rtl/>
        </w:rPr>
        <w:t xml:space="preserve">רו"ח </w:t>
      </w:r>
      <w:r w:rsidRPr="004D258C">
        <w:rPr>
          <w:rFonts w:hint="cs"/>
          <w:sz w:val="28"/>
          <w:szCs w:val="28"/>
          <w:rtl/>
        </w:rPr>
        <w:t xml:space="preserve"> כי העסק בשליטת אישה ותצהיר נושאת השליטה</w:t>
      </w:r>
      <w:bookmarkEnd w:id="11"/>
    </w:p>
    <w:p w:rsidR="00BA5746" w:rsidRPr="004D258C" w:rsidRDefault="00BA5746" w:rsidP="00BA5746">
      <w:pPr>
        <w:pStyle w:val="a1"/>
        <w:tabs>
          <w:tab w:val="clear" w:pos="1985"/>
          <w:tab w:val="num" w:pos="2098"/>
        </w:tabs>
        <w:ind w:left="2098" w:right="0" w:hanging="794"/>
        <w:rPr>
          <w:rFonts w:ascii="Arial" w:hAnsi="Arial"/>
        </w:rPr>
      </w:pPr>
      <w:r w:rsidRPr="004D258C">
        <w:rPr>
          <w:rFonts w:ascii="Arial" w:hAnsi="Arial"/>
          <w:rtl/>
        </w:rPr>
        <w:t>אישור – אישור של רואה חשבון כי בעסק מסוים אישה מחזיקה בשליטה וכי לא התקיים אף אחד מאלה:</w:t>
      </w:r>
    </w:p>
    <w:p w:rsidR="00BA5746" w:rsidRPr="004D258C" w:rsidRDefault="00BA5746" w:rsidP="00BA5746">
      <w:pPr>
        <w:pStyle w:val="1"/>
        <w:tabs>
          <w:tab w:val="clear" w:pos="2830"/>
          <w:tab w:val="num" w:pos="2948"/>
          <w:tab w:val="num" w:pos="3119"/>
        </w:tabs>
        <w:ind w:left="3119" w:right="0" w:hanging="1021"/>
        <w:rPr>
          <w:rFonts w:ascii="Arial" w:hAnsi="Arial"/>
        </w:rPr>
      </w:pPr>
      <w:bookmarkStart w:id="12" w:name="_Ref199584565"/>
      <w:r w:rsidRPr="004D258C">
        <w:rPr>
          <w:rFonts w:ascii="Arial" w:hAnsi="Arial"/>
          <w:rtl/>
        </w:rPr>
        <w:t>אם מכהן בעסק נושא משרה שאינו אישה – הוא אינו קרוב של המחזיקה בשליטה.</w:t>
      </w:r>
      <w:bookmarkEnd w:id="12"/>
    </w:p>
    <w:p w:rsidR="00BA5746" w:rsidRPr="004D258C" w:rsidRDefault="00BA5746" w:rsidP="00BA5746">
      <w:pPr>
        <w:pStyle w:val="1"/>
        <w:tabs>
          <w:tab w:val="clear" w:pos="2830"/>
          <w:tab w:val="num" w:pos="3119"/>
        </w:tabs>
        <w:ind w:left="3119" w:right="0" w:hanging="1021"/>
        <w:rPr>
          <w:rFonts w:ascii="Arial" w:hAnsi="Arial"/>
        </w:rPr>
      </w:pPr>
      <w:bookmarkStart w:id="13" w:name="_Ref199584588"/>
      <w:r w:rsidRPr="004D258C">
        <w:rPr>
          <w:rFonts w:ascii="Arial" w:hAnsi="Arial"/>
          <w:rtl/>
        </w:rPr>
        <w:t>אם שליש מהדירקטורים אינם נשים – אין הם קרובים של המחזיקה בשליטה.</w:t>
      </w:r>
      <w:bookmarkEnd w:id="13"/>
    </w:p>
    <w:p w:rsidR="00BA5746" w:rsidRPr="004D258C" w:rsidRDefault="00BA5746" w:rsidP="00BA5746">
      <w:pPr>
        <w:pStyle w:val="a1"/>
        <w:tabs>
          <w:tab w:val="clear" w:pos="1985"/>
          <w:tab w:val="num" w:pos="2098"/>
        </w:tabs>
        <w:ind w:left="2098" w:right="0" w:hanging="794"/>
        <w:rPr>
          <w:rFonts w:ascii="Arial" w:hAnsi="Arial"/>
        </w:rPr>
      </w:pPr>
      <w:r w:rsidRPr="004D258C">
        <w:rPr>
          <w:rFonts w:ascii="Arial" w:hAnsi="Arial"/>
          <w:rtl/>
        </w:rPr>
        <w:t xml:space="preserve">אמצעי שליטה –  כהגדרתו </w:t>
      </w:r>
      <w:r w:rsidRPr="004D258C">
        <w:rPr>
          <w:rFonts w:ascii="Arial" w:hAnsi="Arial"/>
          <w:b/>
          <w:i/>
          <w:rtl/>
        </w:rPr>
        <w:t>ב</w:t>
      </w:r>
      <w:hyperlink r:id="rId37" w:history="1">
        <w:r w:rsidRPr="004D258C">
          <w:rPr>
            <w:rStyle w:val="Hyperlink"/>
            <w:rFonts w:ascii="Arial" w:hAnsi="Arial"/>
            <w:rtl/>
          </w:rPr>
          <w:t>חוק הבנקאות (רישוי), תשמ"א-1981</w:t>
        </w:r>
      </w:hyperlink>
      <w:r w:rsidRPr="004D258C">
        <w:rPr>
          <w:rFonts w:ascii="Arial" w:hAnsi="Arial"/>
          <w:rtl/>
        </w:rPr>
        <w:t>.</w:t>
      </w:r>
    </w:p>
    <w:p w:rsidR="00BA5746" w:rsidRPr="004D258C" w:rsidRDefault="00BA5746" w:rsidP="00BA5746">
      <w:pPr>
        <w:pStyle w:val="a1"/>
        <w:tabs>
          <w:tab w:val="clear" w:pos="1985"/>
          <w:tab w:val="num" w:pos="2098"/>
        </w:tabs>
        <w:ind w:left="2098" w:right="0" w:hanging="794"/>
        <w:rPr>
          <w:rFonts w:ascii="Arial" w:hAnsi="Arial"/>
        </w:rPr>
      </w:pPr>
      <w:r w:rsidRPr="004D258C">
        <w:rPr>
          <w:rFonts w:ascii="Arial" w:hAnsi="Arial"/>
          <w:rtl/>
        </w:rPr>
        <w:t xml:space="preserve">מחזיקה בשליטה – נושאת משרה בעסק אשר מחזיקה, לבד או יחד עם נשים אחרות, במישרין או בעקיפין, </w:t>
      </w:r>
      <w:proofErr w:type="spellStart"/>
      <w:r w:rsidRPr="004D258C">
        <w:rPr>
          <w:rFonts w:ascii="Arial" w:hAnsi="Arial"/>
          <w:rtl/>
        </w:rPr>
        <w:t>בלמעלה</w:t>
      </w:r>
      <w:proofErr w:type="spellEnd"/>
      <w:r w:rsidRPr="004D258C">
        <w:rPr>
          <w:rFonts w:ascii="Arial" w:hAnsi="Arial"/>
          <w:rtl/>
        </w:rPr>
        <w:t xml:space="preserve"> מ-50% מכל סוג של אמצעי השליטה בעסק.</w:t>
      </w:r>
    </w:p>
    <w:p w:rsidR="00BA5746" w:rsidRPr="004D258C" w:rsidRDefault="00BA5746" w:rsidP="00BA5746">
      <w:pPr>
        <w:pStyle w:val="a1"/>
        <w:tabs>
          <w:tab w:val="clear" w:pos="1985"/>
          <w:tab w:val="num" w:pos="2098"/>
        </w:tabs>
        <w:ind w:left="2098" w:right="0" w:hanging="794"/>
        <w:rPr>
          <w:rFonts w:ascii="Arial" w:hAnsi="Arial"/>
        </w:rPr>
      </w:pPr>
      <w:r w:rsidRPr="004D258C">
        <w:rPr>
          <w:rFonts w:ascii="Arial" w:hAnsi="Arial"/>
          <w:rtl/>
        </w:rPr>
        <w:t>נושא משרה – מנהל כללי, משנה למנהל כללי, סגן למנהל הכללי, מנהל עסקים ראשי וכל ממלא תפקיד כגון זה בעסק, אף אם תוארו שונה.</w:t>
      </w:r>
    </w:p>
    <w:p w:rsidR="00BA5746" w:rsidRPr="004D258C" w:rsidRDefault="00BA5746" w:rsidP="00BA5746">
      <w:pPr>
        <w:pStyle w:val="a1"/>
        <w:tabs>
          <w:tab w:val="clear" w:pos="1985"/>
          <w:tab w:val="num" w:pos="2098"/>
        </w:tabs>
        <w:ind w:left="2098" w:right="0" w:hanging="794"/>
        <w:rPr>
          <w:rFonts w:ascii="Arial" w:hAnsi="Arial"/>
          <w:b/>
          <w:bCs/>
        </w:rPr>
      </w:pPr>
      <w:r w:rsidRPr="004D258C">
        <w:rPr>
          <w:rFonts w:ascii="Arial" w:hAnsi="Arial"/>
          <w:rtl/>
        </w:rPr>
        <w:t xml:space="preserve">עסק – חברה הרשומה בישראל שמניותיה אינן רשומות למסחר בבורסה ולא הוצאו לציבור על פי תשקיף או שותפות הרשומה בישראל. </w:t>
      </w:r>
    </w:p>
    <w:p w:rsidR="00BA5746" w:rsidRPr="004D258C" w:rsidRDefault="00BA5746" w:rsidP="00BA5746">
      <w:pPr>
        <w:pStyle w:val="a1"/>
        <w:tabs>
          <w:tab w:val="clear" w:pos="1985"/>
          <w:tab w:val="num" w:pos="2098"/>
        </w:tabs>
        <w:ind w:left="2098" w:right="0" w:hanging="794"/>
        <w:rPr>
          <w:rFonts w:ascii="Arial" w:hAnsi="Arial"/>
        </w:rPr>
      </w:pPr>
      <w:r w:rsidRPr="004D258C">
        <w:rPr>
          <w:rFonts w:ascii="Arial" w:hAnsi="Arial"/>
          <w:rtl/>
        </w:rPr>
        <w:t xml:space="preserve">עסק בשליטת אישה – עסק שאישה מחזיקה בשליטה בו ואשר יש לה, ביחידות או עם נשים אחרות, את היכולת לכוון את פעילותו; ובלבד שהתקיימו הוראות פסקאות (1) ו- (2) של ההגדרה אישור. </w:t>
      </w:r>
    </w:p>
    <w:p w:rsidR="00BA5746" w:rsidRPr="004D258C" w:rsidRDefault="00BA5746" w:rsidP="00BA5746">
      <w:pPr>
        <w:pStyle w:val="a1"/>
        <w:tabs>
          <w:tab w:val="clear" w:pos="1985"/>
          <w:tab w:val="num" w:pos="2098"/>
        </w:tabs>
        <w:ind w:left="2098" w:right="0" w:hanging="794"/>
        <w:rPr>
          <w:rFonts w:ascii="Arial" w:hAnsi="Arial"/>
        </w:rPr>
      </w:pPr>
      <w:r w:rsidRPr="004D258C">
        <w:rPr>
          <w:rFonts w:ascii="Arial" w:hAnsi="Arial"/>
          <w:rtl/>
        </w:rPr>
        <w:t>קרוב –  בן זוג, אח, הורה, צאצא וכן הורה או בן זוג של כל אחד מאלה</w:t>
      </w:r>
    </w:p>
    <w:p w:rsidR="00BA5746" w:rsidRPr="004D258C" w:rsidRDefault="00BA5746" w:rsidP="00BA5746">
      <w:pPr>
        <w:pStyle w:val="a1"/>
        <w:tabs>
          <w:tab w:val="clear" w:pos="1985"/>
          <w:tab w:val="num" w:pos="2098"/>
        </w:tabs>
        <w:ind w:left="2098" w:right="0" w:hanging="794"/>
        <w:rPr>
          <w:rFonts w:ascii="Arial" w:hAnsi="Arial"/>
        </w:rPr>
      </w:pPr>
      <w:r w:rsidRPr="004D258C">
        <w:rPr>
          <w:rFonts w:ascii="Arial" w:hAnsi="Arial"/>
          <w:rtl/>
        </w:rPr>
        <w:t>תצהיר – תצהיר של מחזיקה בשליטה שהעסק הנו בשליטת אישה.</w:t>
      </w:r>
    </w:p>
    <w:p w:rsidR="006C565B" w:rsidRPr="004D258C" w:rsidRDefault="006C565B" w:rsidP="006C565B">
      <w:pPr>
        <w:jc w:val="both"/>
        <w:rPr>
          <w:b w:val="0"/>
          <w:bCs/>
          <w:sz w:val="26"/>
          <w:rtl/>
        </w:rPr>
      </w:pPr>
    </w:p>
    <w:p w:rsidR="006C565B" w:rsidRPr="004D258C" w:rsidRDefault="006C565B" w:rsidP="006C565B">
      <w:pPr>
        <w:jc w:val="both"/>
        <w:rPr>
          <w:b w:val="0"/>
          <w:bCs/>
          <w:sz w:val="26"/>
          <w:rtl/>
        </w:rPr>
      </w:pPr>
      <w:r w:rsidRPr="004D258C">
        <w:rPr>
          <w:b w:val="0"/>
          <w:bCs/>
          <w:sz w:val="26"/>
          <w:rtl/>
        </w:rPr>
        <w:t>לכבוד,</w:t>
      </w:r>
    </w:p>
    <w:p w:rsidR="006C565B" w:rsidRPr="004D258C" w:rsidRDefault="006C565B" w:rsidP="006C565B">
      <w:pPr>
        <w:jc w:val="both"/>
        <w:rPr>
          <w:b w:val="0"/>
          <w:bCs/>
          <w:sz w:val="26"/>
          <w:rtl/>
        </w:rPr>
      </w:pPr>
      <w:r w:rsidRPr="004D258C">
        <w:rPr>
          <w:b w:val="0"/>
          <w:bCs/>
          <w:sz w:val="26"/>
          <w:u w:val="single"/>
          <w:rtl/>
        </w:rPr>
        <w:t xml:space="preserve">ממשלת ישראל באמצעות משרד </w:t>
      </w:r>
      <w:r w:rsidRPr="004D258C">
        <w:rPr>
          <w:rFonts w:hint="cs"/>
          <w:b w:val="0"/>
          <w:bCs/>
          <w:sz w:val="26"/>
          <w:u w:val="single"/>
          <w:rtl/>
        </w:rPr>
        <w:t>הבינוי והשיכון</w:t>
      </w:r>
    </w:p>
    <w:p w:rsidR="006C565B" w:rsidRPr="004D258C" w:rsidRDefault="006C565B" w:rsidP="006C565B">
      <w:pPr>
        <w:jc w:val="both"/>
        <w:rPr>
          <w:b w:val="0"/>
          <w:bCs/>
          <w:sz w:val="26"/>
          <w:rtl/>
        </w:rPr>
      </w:pPr>
    </w:p>
    <w:p w:rsidR="006C565B" w:rsidRPr="004D258C" w:rsidRDefault="006C565B" w:rsidP="006C565B">
      <w:pPr>
        <w:jc w:val="both"/>
        <w:rPr>
          <w:b w:val="0"/>
          <w:bCs/>
          <w:sz w:val="26"/>
          <w:rtl/>
        </w:rPr>
      </w:pPr>
      <w:proofErr w:type="spellStart"/>
      <w:r w:rsidRPr="004D258C">
        <w:rPr>
          <w:b w:val="0"/>
          <w:bCs/>
          <w:sz w:val="26"/>
          <w:rtl/>
        </w:rPr>
        <w:t>א.ג.נ</w:t>
      </w:r>
      <w:proofErr w:type="spellEnd"/>
      <w:r w:rsidRPr="004D258C">
        <w:rPr>
          <w:b w:val="0"/>
          <w:bCs/>
          <w:sz w:val="26"/>
          <w:rtl/>
        </w:rPr>
        <w:t>,.</w:t>
      </w:r>
    </w:p>
    <w:p w:rsidR="006C565B" w:rsidRPr="004D258C" w:rsidRDefault="006C565B" w:rsidP="006C565B">
      <w:pPr>
        <w:pStyle w:val="af1"/>
        <w:tabs>
          <w:tab w:val="clear" w:pos="454"/>
        </w:tabs>
        <w:rPr>
          <w:rtl/>
        </w:rPr>
      </w:pPr>
    </w:p>
    <w:p w:rsidR="006C565B" w:rsidRPr="004D258C" w:rsidRDefault="006C565B" w:rsidP="006C565B">
      <w:pPr>
        <w:pStyle w:val="af1"/>
        <w:tabs>
          <w:tab w:val="clear" w:pos="454"/>
        </w:tabs>
        <w:spacing w:after="240"/>
        <w:rPr>
          <w:sz w:val="24"/>
          <w:szCs w:val="24"/>
          <w:rtl/>
        </w:rPr>
      </w:pPr>
      <w:r w:rsidRPr="004D258C">
        <w:rPr>
          <w:rFonts w:hint="cs"/>
          <w:sz w:val="24"/>
          <w:szCs w:val="24"/>
          <w:rtl/>
        </w:rPr>
        <w:t xml:space="preserve">אני עו"ד _____________, מאשר בזאת כי העסק הינו בשליטת אישה כהגדרתו בחוק הבנקאות (רישוי), </w:t>
      </w:r>
      <w:proofErr w:type="spellStart"/>
      <w:r w:rsidRPr="004D258C">
        <w:rPr>
          <w:rFonts w:hint="cs"/>
          <w:sz w:val="24"/>
          <w:szCs w:val="24"/>
          <w:rtl/>
        </w:rPr>
        <w:t>התשמ"א</w:t>
      </w:r>
      <w:proofErr w:type="spellEnd"/>
      <w:r w:rsidRPr="004D258C">
        <w:rPr>
          <w:rFonts w:hint="cs"/>
          <w:sz w:val="24"/>
          <w:szCs w:val="24"/>
          <w:rtl/>
        </w:rPr>
        <w:t xml:space="preserve"> </w:t>
      </w:r>
      <w:r w:rsidRPr="004D258C">
        <w:rPr>
          <w:sz w:val="24"/>
          <w:szCs w:val="24"/>
          <w:rtl/>
        </w:rPr>
        <w:t>–</w:t>
      </w:r>
      <w:r w:rsidRPr="004D258C">
        <w:rPr>
          <w:rFonts w:hint="cs"/>
          <w:sz w:val="24"/>
          <w:szCs w:val="24"/>
          <w:rtl/>
        </w:rPr>
        <w:t xml:space="preserve"> 1981.</w:t>
      </w:r>
    </w:p>
    <w:p w:rsidR="006C565B" w:rsidRPr="004D258C" w:rsidRDefault="006C565B" w:rsidP="006C565B">
      <w:pPr>
        <w:pStyle w:val="af1"/>
        <w:tabs>
          <w:tab w:val="clear" w:pos="454"/>
        </w:tabs>
        <w:spacing w:after="240"/>
        <w:rPr>
          <w:sz w:val="24"/>
          <w:szCs w:val="24"/>
          <w:rtl/>
        </w:rPr>
      </w:pPr>
      <w:r w:rsidRPr="004D258C">
        <w:rPr>
          <w:rFonts w:hint="cs"/>
          <w:sz w:val="24"/>
          <w:szCs w:val="24"/>
          <w:rtl/>
        </w:rPr>
        <w:t>המחזיקה בשליטה בחברת ______________, ע"מ ___________ הינה גב' ______________ מספר זהות ______________.</w:t>
      </w:r>
    </w:p>
    <w:p w:rsidR="006C565B" w:rsidRPr="004D258C" w:rsidRDefault="006C565B" w:rsidP="006C565B">
      <w:pPr>
        <w:pStyle w:val="af1"/>
        <w:tabs>
          <w:tab w:val="clear" w:pos="454"/>
        </w:tabs>
        <w:spacing w:after="240"/>
        <w:rPr>
          <w:sz w:val="24"/>
          <w:szCs w:val="24"/>
          <w:rtl/>
        </w:rPr>
      </w:pPr>
      <w:r w:rsidRPr="004D258C">
        <w:rPr>
          <w:rFonts w:hint="cs"/>
          <w:sz w:val="24"/>
          <w:szCs w:val="24"/>
          <w:rtl/>
        </w:rPr>
        <w:t>________</w:t>
      </w:r>
      <w:r w:rsidRPr="004D258C">
        <w:rPr>
          <w:sz w:val="24"/>
          <w:szCs w:val="24"/>
          <w:rtl/>
        </w:rPr>
        <w:tab/>
      </w:r>
      <w:r w:rsidRPr="004D258C">
        <w:rPr>
          <w:sz w:val="24"/>
          <w:szCs w:val="24"/>
          <w:rtl/>
        </w:rPr>
        <w:tab/>
      </w:r>
      <w:r w:rsidRPr="004D258C">
        <w:rPr>
          <w:rFonts w:hint="cs"/>
          <w:sz w:val="24"/>
          <w:szCs w:val="24"/>
          <w:rtl/>
        </w:rPr>
        <w:tab/>
        <w:t>_______</w:t>
      </w:r>
      <w:r w:rsidRPr="004D258C">
        <w:rPr>
          <w:sz w:val="24"/>
          <w:szCs w:val="24"/>
          <w:rtl/>
        </w:rPr>
        <w:tab/>
      </w:r>
      <w:r w:rsidRPr="004D258C">
        <w:rPr>
          <w:sz w:val="24"/>
          <w:szCs w:val="24"/>
          <w:rtl/>
        </w:rPr>
        <w:tab/>
      </w:r>
      <w:r w:rsidRPr="004D258C">
        <w:rPr>
          <w:sz w:val="24"/>
          <w:szCs w:val="24"/>
          <w:rtl/>
        </w:rPr>
        <w:tab/>
      </w:r>
      <w:r w:rsidRPr="004D258C">
        <w:rPr>
          <w:sz w:val="24"/>
          <w:szCs w:val="24"/>
          <w:u w:val="single"/>
          <w:rtl/>
        </w:rPr>
        <w:tab/>
      </w:r>
    </w:p>
    <w:p w:rsidR="006C565B" w:rsidRPr="004D258C" w:rsidRDefault="006C565B" w:rsidP="006C565B">
      <w:pPr>
        <w:pStyle w:val="af1"/>
        <w:tabs>
          <w:tab w:val="clear" w:pos="454"/>
        </w:tabs>
        <w:spacing w:after="240"/>
        <w:rPr>
          <w:sz w:val="24"/>
          <w:szCs w:val="24"/>
          <w:u w:val="single"/>
          <w:rtl/>
        </w:rPr>
      </w:pPr>
      <w:r w:rsidRPr="004D258C">
        <w:rPr>
          <w:rFonts w:hint="cs"/>
          <w:sz w:val="24"/>
          <w:szCs w:val="24"/>
          <w:rtl/>
        </w:rPr>
        <w:lastRenderedPageBreak/>
        <w:t xml:space="preserve">  שם מלא</w:t>
      </w:r>
      <w:r w:rsidRPr="004D258C">
        <w:rPr>
          <w:sz w:val="24"/>
          <w:szCs w:val="24"/>
          <w:rtl/>
        </w:rPr>
        <w:tab/>
      </w:r>
      <w:r w:rsidRPr="004D258C">
        <w:rPr>
          <w:rFonts w:hint="cs"/>
          <w:sz w:val="24"/>
          <w:szCs w:val="24"/>
          <w:rtl/>
        </w:rPr>
        <w:tab/>
      </w:r>
      <w:r w:rsidRPr="004D258C">
        <w:rPr>
          <w:rFonts w:hint="cs"/>
          <w:sz w:val="24"/>
          <w:szCs w:val="24"/>
          <w:rtl/>
        </w:rPr>
        <w:tab/>
        <w:t xml:space="preserve">  חתימה</w:t>
      </w:r>
      <w:r w:rsidRPr="004D258C">
        <w:rPr>
          <w:rFonts w:hint="cs"/>
          <w:sz w:val="24"/>
          <w:szCs w:val="24"/>
          <w:rtl/>
        </w:rPr>
        <w:tab/>
      </w:r>
      <w:r w:rsidRPr="004D258C">
        <w:rPr>
          <w:sz w:val="24"/>
          <w:szCs w:val="24"/>
          <w:rtl/>
        </w:rPr>
        <w:tab/>
      </w:r>
      <w:r w:rsidRPr="004D258C">
        <w:rPr>
          <w:sz w:val="24"/>
          <w:szCs w:val="24"/>
          <w:rtl/>
        </w:rPr>
        <w:tab/>
      </w:r>
      <w:r w:rsidRPr="004D258C">
        <w:rPr>
          <w:rFonts w:hint="cs"/>
          <w:sz w:val="24"/>
          <w:szCs w:val="24"/>
          <w:rtl/>
        </w:rPr>
        <w:t xml:space="preserve">  </w:t>
      </w:r>
      <w:r w:rsidRPr="004D258C">
        <w:rPr>
          <w:sz w:val="24"/>
          <w:szCs w:val="24"/>
          <w:rtl/>
        </w:rPr>
        <w:t>חותמת</w:t>
      </w:r>
    </w:p>
    <w:p w:rsidR="006C565B" w:rsidRPr="004D258C" w:rsidRDefault="006C565B" w:rsidP="006C565B">
      <w:pPr>
        <w:jc w:val="both"/>
        <w:rPr>
          <w:sz w:val="24"/>
          <w:szCs w:val="24"/>
          <w:rtl/>
        </w:rPr>
      </w:pPr>
      <w:r w:rsidRPr="004D258C">
        <w:rPr>
          <w:rFonts w:hint="cs"/>
          <w:sz w:val="24"/>
          <w:szCs w:val="24"/>
          <w:rtl/>
        </w:rPr>
        <w:t>___________________</w:t>
      </w:r>
      <w:r w:rsidRPr="004D258C">
        <w:rPr>
          <w:sz w:val="24"/>
          <w:szCs w:val="24"/>
          <w:rtl/>
        </w:rPr>
        <w:tab/>
      </w:r>
      <w:r w:rsidRPr="004D258C">
        <w:rPr>
          <w:rFonts w:hint="cs"/>
          <w:sz w:val="24"/>
          <w:szCs w:val="24"/>
          <w:rtl/>
        </w:rPr>
        <w:tab/>
      </w:r>
      <w:r w:rsidRPr="004D258C">
        <w:rPr>
          <w:rFonts w:hint="cs"/>
          <w:sz w:val="24"/>
          <w:szCs w:val="24"/>
          <w:rtl/>
        </w:rPr>
        <w:tab/>
        <w:t>__________</w:t>
      </w:r>
      <w:r w:rsidRPr="004D258C">
        <w:rPr>
          <w:sz w:val="24"/>
          <w:szCs w:val="24"/>
          <w:rtl/>
        </w:rPr>
        <w:tab/>
      </w:r>
    </w:p>
    <w:p w:rsidR="006C565B" w:rsidRPr="004D258C" w:rsidRDefault="006C565B" w:rsidP="006C565B">
      <w:pPr>
        <w:jc w:val="both"/>
        <w:rPr>
          <w:sz w:val="24"/>
          <w:szCs w:val="24"/>
          <w:rtl/>
        </w:rPr>
      </w:pPr>
      <w:r w:rsidRPr="004D258C">
        <w:rPr>
          <w:rFonts w:hint="cs"/>
          <w:sz w:val="24"/>
          <w:szCs w:val="24"/>
          <w:rtl/>
        </w:rPr>
        <w:t xml:space="preserve">  כתובת</w:t>
      </w:r>
      <w:r w:rsidRPr="004D258C">
        <w:rPr>
          <w:sz w:val="24"/>
          <w:szCs w:val="24"/>
          <w:rtl/>
        </w:rPr>
        <w:tab/>
      </w:r>
      <w:r w:rsidRPr="004D258C">
        <w:rPr>
          <w:rFonts w:hint="cs"/>
          <w:sz w:val="24"/>
          <w:szCs w:val="24"/>
          <w:rtl/>
        </w:rPr>
        <w:tab/>
      </w:r>
      <w:r w:rsidRPr="004D258C">
        <w:rPr>
          <w:sz w:val="24"/>
          <w:szCs w:val="24"/>
          <w:rtl/>
        </w:rPr>
        <w:tab/>
      </w:r>
      <w:r w:rsidRPr="004D258C">
        <w:rPr>
          <w:sz w:val="24"/>
          <w:szCs w:val="24"/>
          <w:rtl/>
        </w:rPr>
        <w:tab/>
      </w:r>
      <w:r w:rsidRPr="004D258C">
        <w:rPr>
          <w:rFonts w:hint="cs"/>
          <w:sz w:val="24"/>
          <w:szCs w:val="24"/>
          <w:rtl/>
        </w:rPr>
        <w:tab/>
      </w:r>
      <w:r w:rsidRPr="004D258C">
        <w:rPr>
          <w:rFonts w:hint="cs"/>
          <w:sz w:val="24"/>
          <w:szCs w:val="24"/>
          <w:rtl/>
        </w:rPr>
        <w:tab/>
        <w:t xml:space="preserve">      טלפון</w:t>
      </w:r>
    </w:p>
    <w:p w:rsidR="006C565B" w:rsidRPr="004D258C" w:rsidRDefault="006C565B" w:rsidP="006C565B">
      <w:pPr>
        <w:pStyle w:val="af1"/>
        <w:tabs>
          <w:tab w:val="clear" w:pos="454"/>
        </w:tabs>
        <w:spacing w:after="240"/>
        <w:rPr>
          <w:sz w:val="24"/>
          <w:szCs w:val="24"/>
          <w:rtl/>
        </w:rPr>
      </w:pPr>
    </w:p>
    <w:p w:rsidR="006C565B" w:rsidRPr="004D258C" w:rsidRDefault="006C565B" w:rsidP="006C565B">
      <w:pPr>
        <w:pStyle w:val="af1"/>
        <w:tabs>
          <w:tab w:val="clear" w:pos="454"/>
        </w:tabs>
        <w:spacing w:after="240"/>
        <w:rPr>
          <w:sz w:val="24"/>
          <w:szCs w:val="24"/>
          <w:rtl/>
        </w:rPr>
      </w:pPr>
      <w:r w:rsidRPr="004D258C">
        <w:rPr>
          <w:rFonts w:hint="cs"/>
          <w:sz w:val="24"/>
          <w:szCs w:val="24"/>
          <w:rtl/>
        </w:rPr>
        <w:t xml:space="preserve">אני גב' _______________, מספר זהות ____________, שם התאגיד _______________, ע"מ _______________, מצהירה בזאת כי העסק נמצא בשליטתי בהתאם לתיקון לחוק חובת המכרזים (מספר 15), </w:t>
      </w:r>
      <w:proofErr w:type="spellStart"/>
      <w:r w:rsidRPr="004D258C">
        <w:rPr>
          <w:rFonts w:hint="cs"/>
          <w:sz w:val="24"/>
          <w:szCs w:val="24"/>
          <w:rtl/>
        </w:rPr>
        <w:t>התשס"ג</w:t>
      </w:r>
      <w:proofErr w:type="spellEnd"/>
      <w:r w:rsidRPr="004D258C">
        <w:rPr>
          <w:rFonts w:hint="cs"/>
          <w:sz w:val="24"/>
          <w:szCs w:val="24"/>
          <w:rtl/>
        </w:rPr>
        <w:t xml:space="preserve"> </w:t>
      </w:r>
      <w:r w:rsidRPr="004D258C">
        <w:rPr>
          <w:sz w:val="24"/>
          <w:szCs w:val="24"/>
          <w:rtl/>
        </w:rPr>
        <w:t>–</w:t>
      </w:r>
      <w:r w:rsidRPr="004D258C">
        <w:rPr>
          <w:rFonts w:hint="cs"/>
          <w:sz w:val="24"/>
          <w:szCs w:val="24"/>
          <w:rtl/>
        </w:rPr>
        <w:t xml:space="preserve"> 2002 לעניין עידוד נשים בעסקים.</w:t>
      </w:r>
    </w:p>
    <w:p w:rsidR="006C565B" w:rsidRPr="004D258C" w:rsidRDefault="006C565B" w:rsidP="006C565B">
      <w:pPr>
        <w:jc w:val="both"/>
        <w:rPr>
          <w:sz w:val="24"/>
          <w:szCs w:val="24"/>
          <w:rtl/>
        </w:rPr>
      </w:pPr>
      <w:r w:rsidRPr="004D258C">
        <w:rPr>
          <w:rFonts w:hint="cs"/>
          <w:sz w:val="24"/>
          <w:szCs w:val="24"/>
          <w:rtl/>
        </w:rPr>
        <w:t>________</w:t>
      </w:r>
      <w:r w:rsidRPr="004D258C">
        <w:rPr>
          <w:sz w:val="24"/>
          <w:szCs w:val="24"/>
          <w:rtl/>
        </w:rPr>
        <w:tab/>
      </w:r>
      <w:r w:rsidRPr="004D258C">
        <w:rPr>
          <w:sz w:val="24"/>
          <w:szCs w:val="24"/>
          <w:rtl/>
        </w:rPr>
        <w:tab/>
      </w:r>
      <w:r w:rsidRPr="004D258C">
        <w:rPr>
          <w:sz w:val="24"/>
          <w:szCs w:val="24"/>
          <w:rtl/>
        </w:rPr>
        <w:tab/>
      </w:r>
      <w:r w:rsidRPr="004D258C">
        <w:rPr>
          <w:rFonts w:hint="cs"/>
          <w:sz w:val="24"/>
          <w:szCs w:val="24"/>
          <w:rtl/>
        </w:rPr>
        <w:tab/>
      </w:r>
      <w:r w:rsidRPr="004D258C">
        <w:rPr>
          <w:rFonts w:hint="cs"/>
          <w:sz w:val="24"/>
          <w:szCs w:val="24"/>
          <w:rtl/>
        </w:rPr>
        <w:tab/>
      </w:r>
      <w:r w:rsidRPr="004D258C">
        <w:rPr>
          <w:rFonts w:hint="cs"/>
          <w:sz w:val="24"/>
          <w:szCs w:val="24"/>
          <w:rtl/>
        </w:rPr>
        <w:tab/>
      </w:r>
      <w:r w:rsidRPr="004D258C">
        <w:rPr>
          <w:rFonts w:hint="cs"/>
          <w:sz w:val="24"/>
          <w:szCs w:val="24"/>
          <w:rtl/>
        </w:rPr>
        <w:tab/>
      </w:r>
      <w:r w:rsidRPr="004D258C">
        <w:rPr>
          <w:rFonts w:hint="cs"/>
          <w:sz w:val="24"/>
          <w:szCs w:val="24"/>
          <w:rtl/>
        </w:rPr>
        <w:tab/>
      </w:r>
      <w:r w:rsidRPr="004D258C">
        <w:rPr>
          <w:rFonts w:hint="cs"/>
          <w:sz w:val="24"/>
          <w:szCs w:val="24"/>
          <w:rtl/>
        </w:rPr>
        <w:tab/>
        <w:t>_______</w:t>
      </w:r>
    </w:p>
    <w:p w:rsidR="006C565B" w:rsidRPr="004D258C" w:rsidRDefault="006C565B" w:rsidP="006C565B">
      <w:pPr>
        <w:jc w:val="both"/>
        <w:rPr>
          <w:sz w:val="24"/>
          <w:szCs w:val="24"/>
          <w:u w:val="single"/>
          <w:rtl/>
        </w:rPr>
      </w:pPr>
      <w:r w:rsidRPr="004D258C">
        <w:rPr>
          <w:rFonts w:hint="cs"/>
          <w:sz w:val="24"/>
          <w:szCs w:val="24"/>
          <w:rtl/>
        </w:rPr>
        <w:t xml:space="preserve">  שם מלא</w:t>
      </w:r>
      <w:r w:rsidRPr="004D258C">
        <w:rPr>
          <w:sz w:val="24"/>
          <w:szCs w:val="24"/>
          <w:rtl/>
        </w:rPr>
        <w:tab/>
      </w:r>
      <w:r w:rsidRPr="004D258C">
        <w:rPr>
          <w:sz w:val="24"/>
          <w:szCs w:val="24"/>
          <w:rtl/>
        </w:rPr>
        <w:tab/>
      </w:r>
      <w:r w:rsidRPr="004D258C">
        <w:rPr>
          <w:sz w:val="24"/>
          <w:szCs w:val="24"/>
          <w:rtl/>
        </w:rPr>
        <w:tab/>
      </w:r>
      <w:r w:rsidRPr="004D258C">
        <w:rPr>
          <w:rFonts w:hint="cs"/>
          <w:sz w:val="24"/>
          <w:szCs w:val="24"/>
          <w:rtl/>
        </w:rPr>
        <w:tab/>
      </w:r>
      <w:r w:rsidRPr="004D258C">
        <w:rPr>
          <w:rFonts w:hint="cs"/>
          <w:sz w:val="24"/>
          <w:szCs w:val="24"/>
          <w:rtl/>
        </w:rPr>
        <w:tab/>
      </w:r>
      <w:r w:rsidRPr="004D258C">
        <w:rPr>
          <w:rFonts w:hint="cs"/>
          <w:sz w:val="24"/>
          <w:szCs w:val="24"/>
          <w:rtl/>
        </w:rPr>
        <w:tab/>
      </w:r>
      <w:r w:rsidRPr="004D258C">
        <w:rPr>
          <w:sz w:val="24"/>
          <w:szCs w:val="24"/>
          <w:rtl/>
        </w:rPr>
        <w:tab/>
      </w:r>
      <w:r w:rsidRPr="004D258C">
        <w:rPr>
          <w:rFonts w:hint="cs"/>
          <w:sz w:val="24"/>
          <w:szCs w:val="24"/>
          <w:rtl/>
        </w:rPr>
        <w:tab/>
      </w:r>
      <w:r w:rsidRPr="004D258C">
        <w:rPr>
          <w:rFonts w:hint="cs"/>
          <w:sz w:val="24"/>
          <w:szCs w:val="24"/>
          <w:rtl/>
        </w:rPr>
        <w:tab/>
        <w:t xml:space="preserve">  חתימה</w:t>
      </w:r>
    </w:p>
    <w:p w:rsidR="006C565B" w:rsidRPr="004D258C" w:rsidRDefault="006C565B" w:rsidP="006C565B">
      <w:pPr>
        <w:pStyle w:val="af1"/>
        <w:tabs>
          <w:tab w:val="clear" w:pos="454"/>
        </w:tabs>
        <w:rPr>
          <w:sz w:val="24"/>
          <w:szCs w:val="24"/>
          <w:rtl/>
        </w:rPr>
      </w:pPr>
    </w:p>
    <w:p w:rsidR="00F245F0" w:rsidRPr="004D258C" w:rsidRDefault="00F245F0" w:rsidP="007B11B1">
      <w:pPr>
        <w:ind w:left="368"/>
        <w:rPr>
          <w:rtl/>
        </w:rPr>
      </w:pPr>
    </w:p>
    <w:p w:rsidR="00866821" w:rsidRPr="004D258C" w:rsidRDefault="00866821">
      <w:pPr>
        <w:bidi w:val="0"/>
        <w:spacing w:line="240" w:lineRule="auto"/>
      </w:pPr>
      <w:r w:rsidRPr="004D258C">
        <w:rPr>
          <w:rtl/>
        </w:rPr>
        <w:br w:type="page"/>
      </w:r>
    </w:p>
    <w:p w:rsidR="00866821" w:rsidRPr="004D258C" w:rsidRDefault="00866821" w:rsidP="00866821">
      <w:pPr>
        <w:spacing w:line="276" w:lineRule="auto"/>
        <w:rPr>
          <w:sz w:val="24"/>
          <w:szCs w:val="24"/>
          <w:rtl/>
        </w:rPr>
      </w:pPr>
    </w:p>
    <w:p w:rsidR="00AA2B2F" w:rsidRPr="004D258C" w:rsidRDefault="006C565B" w:rsidP="005E2B02">
      <w:pPr>
        <w:jc w:val="center"/>
        <w:rPr>
          <w:b w:val="0"/>
          <w:bCs/>
          <w:sz w:val="28"/>
          <w:szCs w:val="28"/>
          <w:u w:val="single"/>
          <w:rtl/>
        </w:rPr>
      </w:pPr>
      <w:r w:rsidRPr="004D258C">
        <w:rPr>
          <w:rFonts w:hint="cs"/>
          <w:b w:val="0"/>
          <w:bCs/>
          <w:sz w:val="28"/>
          <w:szCs w:val="28"/>
          <w:u w:val="single"/>
          <w:rtl/>
        </w:rPr>
        <w:t>נ</w:t>
      </w:r>
      <w:r w:rsidR="00F245F0" w:rsidRPr="004D258C">
        <w:rPr>
          <w:rFonts w:hint="cs"/>
          <w:b w:val="0"/>
          <w:bCs/>
          <w:sz w:val="28"/>
          <w:szCs w:val="28"/>
          <w:u w:val="single"/>
          <w:rtl/>
        </w:rPr>
        <w:t xml:space="preserve">ספח </w:t>
      </w:r>
      <w:r w:rsidR="005E2B02" w:rsidRPr="004D258C">
        <w:rPr>
          <w:rFonts w:hint="cs"/>
          <w:b w:val="0"/>
          <w:bCs/>
          <w:sz w:val="28"/>
          <w:szCs w:val="28"/>
          <w:u w:val="single"/>
          <w:rtl/>
        </w:rPr>
        <w:t xml:space="preserve">ו' </w:t>
      </w:r>
      <w:r w:rsidR="00AA2B2F" w:rsidRPr="004D258C">
        <w:rPr>
          <w:rFonts w:hint="cs"/>
          <w:b w:val="0"/>
          <w:bCs/>
          <w:sz w:val="28"/>
          <w:szCs w:val="28"/>
          <w:u w:val="single"/>
          <w:rtl/>
        </w:rPr>
        <w:t>-  השירותים הנדרשים</w:t>
      </w:r>
      <w:r w:rsidR="00AA2B2F" w:rsidRPr="004D258C">
        <w:rPr>
          <w:rFonts w:hint="cs"/>
          <w:b w:val="0"/>
          <w:bCs/>
          <w:sz w:val="28"/>
          <w:szCs w:val="28"/>
          <w:u w:val="single"/>
          <w:rtl/>
        </w:rPr>
        <w:br/>
      </w:r>
    </w:p>
    <w:p w:rsidR="00614D72" w:rsidRPr="004D258C" w:rsidRDefault="00614D72" w:rsidP="002D7758">
      <w:pPr>
        <w:numPr>
          <w:ilvl w:val="0"/>
          <w:numId w:val="10"/>
        </w:numPr>
        <w:tabs>
          <w:tab w:val="left" w:pos="540"/>
        </w:tabs>
        <w:jc w:val="both"/>
        <w:rPr>
          <w:sz w:val="26"/>
          <w:rtl/>
        </w:rPr>
      </w:pPr>
      <w:r w:rsidRPr="004D258C">
        <w:rPr>
          <w:rFonts w:hint="cs"/>
          <w:sz w:val="26"/>
          <w:rtl/>
        </w:rPr>
        <w:t>מתן ייעוץ בהכנת החומר לדיוני הוועדה המייעצת לרשם הקבלנים ובכלל זה, הכנת מסמכים לוועדה, רישום סיכומי דיון במהלך הדיון בוועדה, הכנת מכתבי התשובה וכיו"ב.</w:t>
      </w:r>
    </w:p>
    <w:p w:rsidR="00614D72" w:rsidRPr="004D258C" w:rsidRDefault="00614D72" w:rsidP="005B06CC">
      <w:pPr>
        <w:jc w:val="both"/>
        <w:rPr>
          <w:sz w:val="26"/>
          <w:rtl/>
        </w:rPr>
      </w:pPr>
    </w:p>
    <w:p w:rsidR="00614D72" w:rsidRPr="004D258C" w:rsidRDefault="00614D72" w:rsidP="002D7758">
      <w:pPr>
        <w:numPr>
          <w:ilvl w:val="0"/>
          <w:numId w:val="10"/>
        </w:numPr>
        <w:jc w:val="both"/>
        <w:rPr>
          <w:sz w:val="26"/>
          <w:rtl/>
        </w:rPr>
      </w:pPr>
      <w:r w:rsidRPr="004D258C">
        <w:rPr>
          <w:rFonts w:hint="cs"/>
          <w:sz w:val="26"/>
          <w:rtl/>
        </w:rPr>
        <w:t>מתן ייעוץ וסיוע בהכנת החומר לדיוני המועצה לעבודות הנדסה בנאיות, וכן הכנת הפרוטוקולים מדיוני המועצה לעבודות הנדסה בנאיות.</w:t>
      </w:r>
    </w:p>
    <w:p w:rsidR="00614D72" w:rsidRPr="004D258C" w:rsidRDefault="00614D72" w:rsidP="005B06CC">
      <w:pPr>
        <w:jc w:val="both"/>
        <w:rPr>
          <w:sz w:val="26"/>
          <w:rtl/>
        </w:rPr>
      </w:pPr>
    </w:p>
    <w:p w:rsidR="00614D72" w:rsidRPr="004D258C" w:rsidRDefault="00614D72" w:rsidP="002D7758">
      <w:pPr>
        <w:numPr>
          <w:ilvl w:val="0"/>
          <w:numId w:val="10"/>
        </w:numPr>
        <w:jc w:val="both"/>
        <w:rPr>
          <w:sz w:val="26"/>
          <w:rtl/>
        </w:rPr>
      </w:pPr>
      <w:r w:rsidRPr="004D258C">
        <w:rPr>
          <w:rFonts w:hint="cs"/>
          <w:sz w:val="26"/>
          <w:rtl/>
        </w:rPr>
        <w:t xml:space="preserve">מתן ייעוץ וסיוע בהכנת החומר לדיוני וועדת הערר ובכלל זה פירוט הרקע העובדתי והשתלשלות הטיפול שקדם לערר, וכל הכרוך והנובע מכך.   </w:t>
      </w:r>
    </w:p>
    <w:p w:rsidR="00614D72" w:rsidRPr="004D258C" w:rsidRDefault="00614D72" w:rsidP="005B06CC">
      <w:pPr>
        <w:jc w:val="both"/>
        <w:rPr>
          <w:sz w:val="26"/>
          <w:rtl/>
        </w:rPr>
      </w:pPr>
    </w:p>
    <w:p w:rsidR="00614D72" w:rsidRPr="004D258C" w:rsidRDefault="00614D72" w:rsidP="002D7758">
      <w:pPr>
        <w:numPr>
          <w:ilvl w:val="0"/>
          <w:numId w:val="10"/>
        </w:numPr>
        <w:jc w:val="both"/>
        <w:rPr>
          <w:sz w:val="26"/>
          <w:rtl/>
        </w:rPr>
      </w:pPr>
      <w:r w:rsidRPr="004D258C">
        <w:rPr>
          <w:rFonts w:hint="cs"/>
          <w:sz w:val="26"/>
          <w:rtl/>
        </w:rPr>
        <w:t>מתן ייעוץ וסיוע בכל הנושאים הנוגעים לתלונות, אכיפה, ופניות שהתקבלו ביחידה, לרבות סיוע בניסוח תגובות ותשובות לגורמים השונים.</w:t>
      </w:r>
    </w:p>
    <w:p w:rsidR="00614D72" w:rsidRPr="004D258C" w:rsidRDefault="00614D72" w:rsidP="005B06CC">
      <w:pPr>
        <w:jc w:val="both"/>
        <w:rPr>
          <w:sz w:val="26"/>
          <w:rtl/>
        </w:rPr>
      </w:pPr>
    </w:p>
    <w:p w:rsidR="00614D72" w:rsidRPr="004D258C" w:rsidRDefault="00614D72" w:rsidP="002D7758">
      <w:pPr>
        <w:numPr>
          <w:ilvl w:val="0"/>
          <w:numId w:val="10"/>
        </w:numPr>
        <w:jc w:val="both"/>
      </w:pPr>
      <w:r w:rsidRPr="004D258C">
        <w:rPr>
          <w:rFonts w:hint="cs"/>
          <w:rtl/>
        </w:rPr>
        <w:t>מתן ייעוץ בנושאים משפטיים הרלוונטיים לרשם הקבלנים בשיתוף עם הלשכה המשפטית של המשרד (במידה ונדרש).</w:t>
      </w:r>
    </w:p>
    <w:p w:rsidR="00614D72" w:rsidRPr="004D258C" w:rsidRDefault="00614D72" w:rsidP="005B06CC">
      <w:pPr>
        <w:jc w:val="both"/>
        <w:rPr>
          <w:sz w:val="26"/>
          <w:rtl/>
        </w:rPr>
      </w:pPr>
    </w:p>
    <w:p w:rsidR="00614D72" w:rsidRPr="004D258C" w:rsidRDefault="00614D72" w:rsidP="002D7758">
      <w:pPr>
        <w:numPr>
          <w:ilvl w:val="0"/>
          <w:numId w:val="10"/>
        </w:numPr>
        <w:jc w:val="both"/>
        <w:rPr>
          <w:sz w:val="26"/>
          <w:rtl/>
        </w:rPr>
      </w:pPr>
      <w:r w:rsidRPr="004D258C">
        <w:rPr>
          <w:rFonts w:hint="cs"/>
          <w:sz w:val="26"/>
          <w:rtl/>
        </w:rPr>
        <w:t>סיוע לרשם בגיבוש נהלי עבודה.</w:t>
      </w:r>
    </w:p>
    <w:p w:rsidR="00614D72" w:rsidRPr="004D258C" w:rsidRDefault="00614D72" w:rsidP="005B06CC">
      <w:pPr>
        <w:jc w:val="both"/>
        <w:rPr>
          <w:sz w:val="26"/>
          <w:rtl/>
        </w:rPr>
      </w:pPr>
    </w:p>
    <w:p w:rsidR="00614D72" w:rsidRPr="004D258C" w:rsidRDefault="00614D72" w:rsidP="002D7758">
      <w:pPr>
        <w:numPr>
          <w:ilvl w:val="0"/>
          <w:numId w:val="10"/>
        </w:numPr>
        <w:rPr>
          <w:sz w:val="26"/>
          <w:rtl/>
        </w:rPr>
      </w:pPr>
      <w:r w:rsidRPr="004D258C">
        <w:rPr>
          <w:rFonts w:hint="cs"/>
          <w:sz w:val="26"/>
          <w:rtl/>
        </w:rPr>
        <w:t>כל מטלה נוספת כפי שתוטל עליו על-ידי רשם הקבלנים, בהתאם לתחומי פעילותו.</w:t>
      </w:r>
    </w:p>
    <w:p w:rsidR="00614D72" w:rsidRPr="004D258C" w:rsidRDefault="00614D72" w:rsidP="007B11B1">
      <w:pPr>
        <w:rPr>
          <w:sz w:val="26"/>
          <w:rtl/>
        </w:rPr>
      </w:pPr>
    </w:p>
    <w:p w:rsidR="00614D72" w:rsidRPr="004D258C" w:rsidRDefault="00614D72" w:rsidP="007B11B1">
      <w:pPr>
        <w:rPr>
          <w:b w:val="0"/>
          <w:bCs/>
          <w:sz w:val="28"/>
          <w:szCs w:val="28"/>
          <w:u w:val="single"/>
          <w:rtl/>
        </w:rPr>
      </w:pPr>
    </w:p>
    <w:p w:rsidR="00AA2B2F" w:rsidRPr="004D258C" w:rsidRDefault="00AA2B2F" w:rsidP="007B11B1">
      <w:pPr>
        <w:rPr>
          <w:b w:val="0"/>
          <w:bCs/>
          <w:sz w:val="28"/>
          <w:szCs w:val="28"/>
          <w:u w:val="single"/>
          <w:rtl/>
        </w:rPr>
      </w:pPr>
    </w:p>
    <w:p w:rsidR="00AA2B2F" w:rsidRPr="004D258C" w:rsidRDefault="00AA2B2F" w:rsidP="007B11B1">
      <w:pPr>
        <w:rPr>
          <w:b w:val="0"/>
          <w:bCs/>
          <w:sz w:val="28"/>
          <w:szCs w:val="28"/>
          <w:u w:val="single"/>
          <w:rtl/>
        </w:rPr>
      </w:pPr>
    </w:p>
    <w:p w:rsidR="00AA2B2F" w:rsidRPr="004D258C" w:rsidRDefault="00AA2B2F" w:rsidP="007B11B1">
      <w:pPr>
        <w:rPr>
          <w:b w:val="0"/>
          <w:bCs/>
          <w:sz w:val="28"/>
          <w:szCs w:val="28"/>
          <w:u w:val="single"/>
          <w:rtl/>
        </w:rPr>
      </w:pPr>
    </w:p>
    <w:p w:rsidR="00AA2B2F" w:rsidRPr="004D258C" w:rsidRDefault="00AA2B2F" w:rsidP="007B11B1">
      <w:pPr>
        <w:rPr>
          <w:b w:val="0"/>
          <w:bCs/>
          <w:sz w:val="28"/>
          <w:szCs w:val="28"/>
          <w:u w:val="single"/>
          <w:rtl/>
        </w:rPr>
      </w:pPr>
    </w:p>
    <w:p w:rsidR="00AA2B2F" w:rsidRPr="004D258C" w:rsidRDefault="00AA2B2F" w:rsidP="007B11B1">
      <w:pPr>
        <w:rPr>
          <w:b w:val="0"/>
          <w:bCs/>
          <w:sz w:val="28"/>
          <w:szCs w:val="28"/>
          <w:u w:val="single"/>
          <w:rtl/>
        </w:rPr>
      </w:pPr>
    </w:p>
    <w:p w:rsidR="00AA2B2F" w:rsidRPr="004D258C" w:rsidRDefault="00AA2B2F" w:rsidP="007B11B1">
      <w:pPr>
        <w:rPr>
          <w:b w:val="0"/>
          <w:bCs/>
          <w:sz w:val="28"/>
          <w:szCs w:val="28"/>
          <w:u w:val="single"/>
          <w:rtl/>
        </w:rPr>
      </w:pPr>
    </w:p>
    <w:p w:rsidR="00AA2B2F" w:rsidRPr="004D258C" w:rsidRDefault="00AA2B2F" w:rsidP="005E2B02">
      <w:pPr>
        <w:jc w:val="center"/>
        <w:rPr>
          <w:b w:val="0"/>
          <w:bCs/>
          <w:sz w:val="28"/>
          <w:szCs w:val="28"/>
          <w:u w:val="single"/>
          <w:rtl/>
        </w:rPr>
      </w:pPr>
      <w:r w:rsidRPr="004D258C">
        <w:rPr>
          <w:rFonts w:hint="cs"/>
          <w:b w:val="0"/>
          <w:bCs/>
          <w:sz w:val="28"/>
          <w:szCs w:val="28"/>
          <w:u w:val="single"/>
          <w:rtl/>
        </w:rPr>
        <w:lastRenderedPageBreak/>
        <w:t xml:space="preserve">נספח </w:t>
      </w:r>
      <w:r w:rsidR="005E2B02" w:rsidRPr="004D258C">
        <w:rPr>
          <w:rFonts w:hint="cs"/>
          <w:b w:val="0"/>
          <w:bCs/>
          <w:sz w:val="28"/>
          <w:szCs w:val="28"/>
          <w:u w:val="single"/>
          <w:rtl/>
        </w:rPr>
        <w:t xml:space="preserve">ז' </w:t>
      </w:r>
      <w:r w:rsidRPr="004D258C">
        <w:rPr>
          <w:rFonts w:hint="cs"/>
          <w:b w:val="0"/>
          <w:bCs/>
          <w:sz w:val="28"/>
          <w:szCs w:val="28"/>
          <w:u w:val="single"/>
          <w:rtl/>
        </w:rPr>
        <w:t>- החוזה</w:t>
      </w:r>
    </w:p>
    <w:p w:rsidR="00F245F0" w:rsidRPr="004D258C" w:rsidRDefault="0069645A" w:rsidP="007B11B1">
      <w:pPr>
        <w:tabs>
          <w:tab w:val="left" w:pos="5400"/>
        </w:tabs>
        <w:rPr>
          <w:sz w:val="26"/>
          <w:rtl/>
        </w:rPr>
      </w:pPr>
      <w:r w:rsidRPr="004D258C">
        <w:rPr>
          <w:rFonts w:hint="cs"/>
          <w:sz w:val="26"/>
          <w:rtl/>
        </w:rPr>
        <w:t xml:space="preserve">                                                                                              </w:t>
      </w:r>
      <w:r w:rsidR="00F245F0" w:rsidRPr="004D258C">
        <w:rPr>
          <w:rFonts w:hint="cs"/>
          <w:sz w:val="26"/>
          <w:rtl/>
        </w:rPr>
        <w:t>היקף חוזה:</w:t>
      </w:r>
    </w:p>
    <w:p w:rsidR="00F245F0" w:rsidRPr="004D258C" w:rsidRDefault="00F245F0" w:rsidP="007B11B1">
      <w:pPr>
        <w:tabs>
          <w:tab w:val="left" w:pos="5400"/>
        </w:tabs>
        <w:rPr>
          <w:sz w:val="26"/>
          <w:rtl/>
        </w:rPr>
      </w:pPr>
      <w:r w:rsidRPr="004D258C">
        <w:rPr>
          <w:rFonts w:hint="cs"/>
          <w:sz w:val="26"/>
          <w:rtl/>
        </w:rPr>
        <w:tab/>
        <w:t>סכום:</w:t>
      </w:r>
    </w:p>
    <w:p w:rsidR="00F245F0" w:rsidRPr="004D258C" w:rsidRDefault="00F245F0" w:rsidP="007B11B1">
      <w:pPr>
        <w:tabs>
          <w:tab w:val="left" w:pos="5400"/>
        </w:tabs>
        <w:rPr>
          <w:sz w:val="26"/>
          <w:rtl/>
        </w:rPr>
      </w:pPr>
      <w:r w:rsidRPr="004D258C">
        <w:rPr>
          <w:rFonts w:hint="cs"/>
          <w:sz w:val="26"/>
          <w:rtl/>
        </w:rPr>
        <w:tab/>
        <w:t>מע"מ:</w:t>
      </w:r>
    </w:p>
    <w:p w:rsidR="00F245F0" w:rsidRPr="004D258C" w:rsidRDefault="00F245F0" w:rsidP="007B11B1">
      <w:pPr>
        <w:tabs>
          <w:tab w:val="left" w:pos="5400"/>
        </w:tabs>
        <w:rPr>
          <w:sz w:val="26"/>
          <w:rtl/>
        </w:rPr>
      </w:pPr>
      <w:r w:rsidRPr="004D258C">
        <w:rPr>
          <w:rFonts w:hint="cs"/>
          <w:sz w:val="26"/>
          <w:rtl/>
        </w:rPr>
        <w:tab/>
        <w:t>מס' הסכם:</w:t>
      </w:r>
    </w:p>
    <w:p w:rsidR="00F245F0" w:rsidRPr="004D258C" w:rsidRDefault="00F245F0" w:rsidP="007B11B1">
      <w:pPr>
        <w:tabs>
          <w:tab w:val="left" w:pos="5400"/>
        </w:tabs>
        <w:rPr>
          <w:sz w:val="26"/>
          <w:rtl/>
        </w:rPr>
      </w:pPr>
      <w:r w:rsidRPr="004D258C">
        <w:rPr>
          <w:rFonts w:hint="cs"/>
          <w:sz w:val="26"/>
          <w:rtl/>
        </w:rPr>
        <w:tab/>
        <w:t xml:space="preserve">סעיף: </w:t>
      </w:r>
      <w:r w:rsidR="005B06CC" w:rsidRPr="004D258C">
        <w:rPr>
          <w:rFonts w:hint="cs"/>
          <w:sz w:val="26"/>
          <w:rtl/>
        </w:rPr>
        <w:t>29081703</w:t>
      </w:r>
    </w:p>
    <w:p w:rsidR="00F245F0" w:rsidRPr="004D258C" w:rsidRDefault="00F245F0" w:rsidP="007B11B1">
      <w:pPr>
        <w:jc w:val="right"/>
        <w:rPr>
          <w:sz w:val="26"/>
          <w:rtl/>
        </w:rPr>
      </w:pPr>
    </w:p>
    <w:p w:rsidR="00F245F0" w:rsidRPr="004D258C" w:rsidRDefault="00F245F0" w:rsidP="007B11B1">
      <w:pPr>
        <w:jc w:val="center"/>
        <w:rPr>
          <w:b w:val="0"/>
          <w:bCs/>
          <w:sz w:val="32"/>
          <w:szCs w:val="32"/>
          <w:u w:val="single"/>
          <w:rtl/>
        </w:rPr>
      </w:pPr>
      <w:r w:rsidRPr="004D258C">
        <w:rPr>
          <w:rFonts w:hint="cs"/>
          <w:b w:val="0"/>
          <w:bCs/>
          <w:sz w:val="32"/>
          <w:szCs w:val="32"/>
          <w:u w:val="single"/>
          <w:rtl/>
        </w:rPr>
        <w:t>הסכם לשירותי יעוץ</w:t>
      </w:r>
    </w:p>
    <w:p w:rsidR="00F245F0" w:rsidRPr="004D258C" w:rsidRDefault="00F245F0" w:rsidP="007B11B1">
      <w:pPr>
        <w:jc w:val="center"/>
        <w:rPr>
          <w:sz w:val="26"/>
          <w:u w:val="single"/>
          <w:rtl/>
        </w:rPr>
      </w:pPr>
    </w:p>
    <w:p w:rsidR="00F245F0" w:rsidRPr="004D258C" w:rsidRDefault="00F245F0" w:rsidP="007B11B1">
      <w:pPr>
        <w:jc w:val="center"/>
        <w:rPr>
          <w:b w:val="0"/>
          <w:bCs/>
          <w:sz w:val="26"/>
          <w:rtl/>
        </w:rPr>
      </w:pPr>
      <w:r w:rsidRPr="004D258C">
        <w:rPr>
          <w:rFonts w:hint="cs"/>
          <w:b w:val="0"/>
          <w:bCs/>
          <w:sz w:val="26"/>
          <w:rtl/>
        </w:rPr>
        <w:t>שנערך ונחתם ביום</w:t>
      </w:r>
      <w:r w:rsidR="00417F96" w:rsidRPr="004D258C">
        <w:rPr>
          <w:rFonts w:hint="cs"/>
          <w:b w:val="0"/>
          <w:bCs/>
          <w:sz w:val="26"/>
          <w:rtl/>
        </w:rPr>
        <w:t xml:space="preserve"> </w:t>
      </w:r>
      <w:r w:rsidR="00417F96" w:rsidRPr="004D258C">
        <w:rPr>
          <w:rFonts w:hint="cs"/>
          <w:b w:val="0"/>
          <w:bCs/>
          <w:sz w:val="26"/>
          <w:u w:val="single"/>
          <w:rtl/>
        </w:rPr>
        <w:t xml:space="preserve">     </w:t>
      </w:r>
      <w:r w:rsidRPr="004D258C">
        <w:rPr>
          <w:rFonts w:hint="cs"/>
          <w:b w:val="0"/>
          <w:bCs/>
          <w:sz w:val="26"/>
          <w:u w:val="single"/>
          <w:rtl/>
        </w:rPr>
        <w:t xml:space="preserve"> </w:t>
      </w:r>
      <w:r w:rsidR="00417F96" w:rsidRPr="004D258C">
        <w:rPr>
          <w:rFonts w:hint="cs"/>
          <w:b w:val="0"/>
          <w:bCs/>
          <w:sz w:val="26"/>
          <w:u w:val="single"/>
          <w:rtl/>
        </w:rPr>
        <w:t xml:space="preserve">   </w:t>
      </w:r>
      <w:r w:rsidRPr="004D258C">
        <w:rPr>
          <w:rFonts w:hint="cs"/>
          <w:b w:val="0"/>
          <w:bCs/>
          <w:sz w:val="26"/>
          <w:rtl/>
        </w:rPr>
        <w:t xml:space="preserve"> לחודש</w:t>
      </w:r>
      <w:r w:rsidR="00417F96" w:rsidRPr="004D258C">
        <w:rPr>
          <w:rFonts w:hint="cs"/>
          <w:b w:val="0"/>
          <w:bCs/>
          <w:sz w:val="26"/>
          <w:rtl/>
        </w:rPr>
        <w:t xml:space="preserve">  </w:t>
      </w:r>
      <w:r w:rsidR="00417F96" w:rsidRPr="004D258C">
        <w:rPr>
          <w:rFonts w:hint="cs"/>
          <w:b w:val="0"/>
          <w:bCs/>
          <w:sz w:val="26"/>
          <w:u w:val="single"/>
          <w:rtl/>
        </w:rPr>
        <w:t xml:space="preserve">          </w:t>
      </w:r>
      <w:r w:rsidRPr="004D258C">
        <w:rPr>
          <w:rFonts w:hint="cs"/>
          <w:b w:val="0"/>
          <w:bCs/>
          <w:sz w:val="26"/>
          <w:rtl/>
        </w:rPr>
        <w:t xml:space="preserve">  שנת</w:t>
      </w:r>
      <w:r w:rsidR="00417F96" w:rsidRPr="004D258C">
        <w:rPr>
          <w:rFonts w:hint="cs"/>
          <w:b w:val="0"/>
          <w:bCs/>
          <w:sz w:val="26"/>
          <w:u w:val="single"/>
          <w:rtl/>
        </w:rPr>
        <w:t xml:space="preserve">          </w:t>
      </w:r>
      <w:r w:rsidR="00417F96" w:rsidRPr="004D258C">
        <w:rPr>
          <w:rFonts w:hint="cs"/>
          <w:b w:val="0"/>
          <w:bCs/>
          <w:sz w:val="26"/>
          <w:rtl/>
        </w:rPr>
        <w:t xml:space="preserve"> . </w:t>
      </w:r>
    </w:p>
    <w:p w:rsidR="00F245F0" w:rsidRPr="004D258C" w:rsidRDefault="00F245F0" w:rsidP="007B11B1">
      <w:pPr>
        <w:jc w:val="center"/>
        <w:rPr>
          <w:b w:val="0"/>
          <w:bCs/>
          <w:sz w:val="26"/>
          <w:rtl/>
        </w:rPr>
      </w:pPr>
      <w:r w:rsidRPr="004D258C">
        <w:rPr>
          <w:rFonts w:hint="cs"/>
          <w:b w:val="0"/>
          <w:bCs/>
          <w:sz w:val="26"/>
          <w:rtl/>
        </w:rPr>
        <w:t>בין</w:t>
      </w:r>
    </w:p>
    <w:p w:rsidR="00F245F0" w:rsidRPr="004D258C" w:rsidRDefault="00F245F0" w:rsidP="007B11B1">
      <w:pPr>
        <w:jc w:val="center"/>
        <w:rPr>
          <w:sz w:val="26"/>
          <w:rtl/>
        </w:rPr>
      </w:pPr>
      <w:r w:rsidRPr="004D258C">
        <w:rPr>
          <w:rFonts w:hint="cs"/>
          <w:sz w:val="26"/>
          <w:rtl/>
        </w:rPr>
        <w:t>ממשלת ישראל בשם מדינת ישראל</w:t>
      </w:r>
    </w:p>
    <w:p w:rsidR="00F245F0" w:rsidRPr="004D258C" w:rsidRDefault="00F245F0" w:rsidP="007B11B1">
      <w:pPr>
        <w:jc w:val="center"/>
        <w:rPr>
          <w:sz w:val="26"/>
          <w:rtl/>
        </w:rPr>
      </w:pPr>
      <w:r w:rsidRPr="004D258C">
        <w:rPr>
          <w:rFonts w:hint="cs"/>
          <w:sz w:val="26"/>
          <w:rtl/>
        </w:rPr>
        <w:t>המיוצגת על-ידי המורשים לחתום בשמה כדין</w:t>
      </w:r>
    </w:p>
    <w:p w:rsidR="00F245F0" w:rsidRPr="004D258C" w:rsidRDefault="00F245F0" w:rsidP="007B11B1">
      <w:pPr>
        <w:jc w:val="center"/>
        <w:rPr>
          <w:sz w:val="26"/>
          <w:rtl/>
        </w:rPr>
      </w:pPr>
      <w:r w:rsidRPr="004D258C">
        <w:rPr>
          <w:rFonts w:hint="cs"/>
          <w:sz w:val="26"/>
          <w:rtl/>
        </w:rPr>
        <w:t xml:space="preserve">(להלן </w:t>
      </w:r>
      <w:r w:rsidRPr="004D258C">
        <w:rPr>
          <w:sz w:val="26"/>
          <w:rtl/>
        </w:rPr>
        <w:t>–</w:t>
      </w:r>
      <w:r w:rsidRPr="004D258C">
        <w:rPr>
          <w:rFonts w:hint="cs"/>
          <w:sz w:val="26"/>
          <w:rtl/>
        </w:rPr>
        <w:t xml:space="preserve"> משרד הבינוי והשיכון)</w:t>
      </w:r>
    </w:p>
    <w:p w:rsidR="00F245F0" w:rsidRPr="004D258C" w:rsidRDefault="00F245F0" w:rsidP="007B11B1">
      <w:pPr>
        <w:rPr>
          <w:sz w:val="26"/>
          <w:rtl/>
        </w:rPr>
      </w:pPr>
    </w:p>
    <w:p w:rsidR="00F245F0" w:rsidRPr="004D258C" w:rsidRDefault="00F245F0" w:rsidP="007B11B1">
      <w:pPr>
        <w:rPr>
          <w:b w:val="0"/>
          <w:bCs/>
          <w:sz w:val="26"/>
          <w:u w:val="single"/>
          <w:rtl/>
        </w:rPr>
      </w:pPr>
      <w:r w:rsidRPr="004D258C">
        <w:rPr>
          <w:rFonts w:hint="cs"/>
          <w:b w:val="0"/>
          <w:bCs/>
          <w:sz w:val="26"/>
          <w:u w:val="single"/>
          <w:rtl/>
        </w:rPr>
        <w:t>מצד אחד</w:t>
      </w:r>
    </w:p>
    <w:p w:rsidR="00F245F0" w:rsidRPr="004D258C" w:rsidRDefault="00F245F0" w:rsidP="007B11B1">
      <w:pPr>
        <w:jc w:val="center"/>
        <w:rPr>
          <w:b w:val="0"/>
          <w:bCs/>
          <w:sz w:val="26"/>
          <w:rtl/>
        </w:rPr>
      </w:pPr>
      <w:r w:rsidRPr="004D258C">
        <w:rPr>
          <w:rFonts w:hint="cs"/>
          <w:b w:val="0"/>
          <w:bCs/>
          <w:sz w:val="26"/>
          <w:rtl/>
        </w:rPr>
        <w:t>לבין</w:t>
      </w:r>
    </w:p>
    <w:p w:rsidR="00417F96" w:rsidRPr="004D258C" w:rsidRDefault="00417F96" w:rsidP="007B11B1">
      <w:pPr>
        <w:jc w:val="center"/>
        <w:rPr>
          <w:b w:val="0"/>
          <w:bCs/>
          <w:sz w:val="26"/>
          <w:u w:val="single"/>
          <w:rtl/>
        </w:rPr>
      </w:pPr>
      <w:r w:rsidRPr="004D258C">
        <w:rPr>
          <w:rFonts w:hint="cs"/>
          <w:b w:val="0"/>
          <w:bCs/>
          <w:sz w:val="26"/>
          <w:u w:val="single"/>
          <w:rtl/>
        </w:rPr>
        <w:t xml:space="preserve">                                            .</w:t>
      </w:r>
    </w:p>
    <w:p w:rsidR="00F245F0" w:rsidRPr="004D258C" w:rsidRDefault="00F245F0" w:rsidP="007B11B1">
      <w:pPr>
        <w:jc w:val="center"/>
        <w:rPr>
          <w:b w:val="0"/>
          <w:bCs/>
          <w:sz w:val="26"/>
          <w:rtl/>
        </w:rPr>
      </w:pPr>
      <w:r w:rsidRPr="004D258C">
        <w:rPr>
          <w:rFonts w:hint="cs"/>
          <w:b w:val="0"/>
          <w:bCs/>
          <w:sz w:val="26"/>
          <w:rtl/>
        </w:rPr>
        <w:t xml:space="preserve">(להלן </w:t>
      </w:r>
      <w:r w:rsidRPr="004D258C">
        <w:rPr>
          <w:b w:val="0"/>
          <w:bCs/>
          <w:sz w:val="26"/>
          <w:rtl/>
        </w:rPr>
        <w:t>–</w:t>
      </w:r>
      <w:r w:rsidRPr="004D258C">
        <w:rPr>
          <w:rFonts w:hint="cs"/>
          <w:b w:val="0"/>
          <w:bCs/>
          <w:sz w:val="26"/>
          <w:rtl/>
        </w:rPr>
        <w:t xml:space="preserve"> היועץ)</w:t>
      </w:r>
    </w:p>
    <w:p w:rsidR="00F245F0" w:rsidRPr="004D258C" w:rsidRDefault="00F245F0" w:rsidP="007B11B1">
      <w:pPr>
        <w:jc w:val="center"/>
        <w:rPr>
          <w:b w:val="0"/>
          <w:bCs/>
          <w:sz w:val="26"/>
          <w:rtl/>
        </w:rPr>
      </w:pPr>
    </w:p>
    <w:p w:rsidR="00F245F0" w:rsidRPr="004D258C" w:rsidRDefault="00F245F0" w:rsidP="007B11B1">
      <w:pPr>
        <w:rPr>
          <w:b w:val="0"/>
          <w:bCs/>
          <w:sz w:val="26"/>
          <w:u w:val="single"/>
          <w:rtl/>
        </w:rPr>
      </w:pPr>
      <w:r w:rsidRPr="004D258C">
        <w:rPr>
          <w:rFonts w:hint="cs"/>
          <w:b w:val="0"/>
          <w:bCs/>
          <w:sz w:val="26"/>
          <w:u w:val="single"/>
          <w:rtl/>
        </w:rPr>
        <w:t>מצד שני</w:t>
      </w:r>
    </w:p>
    <w:p w:rsidR="00F245F0" w:rsidRPr="004D258C" w:rsidRDefault="00F245F0" w:rsidP="007B11B1">
      <w:pPr>
        <w:jc w:val="right"/>
        <w:rPr>
          <w:b w:val="0"/>
          <w:bCs/>
          <w:sz w:val="26"/>
          <w:u w:val="single"/>
          <w:rtl/>
        </w:rPr>
      </w:pPr>
    </w:p>
    <w:p w:rsidR="00FD096A" w:rsidRPr="004D258C" w:rsidRDefault="00F245F0" w:rsidP="007B11B1">
      <w:pPr>
        <w:rPr>
          <w:sz w:val="26"/>
        </w:rPr>
      </w:pPr>
      <w:r w:rsidRPr="004D258C">
        <w:rPr>
          <w:rFonts w:hint="cs"/>
          <w:b w:val="0"/>
          <w:bCs/>
          <w:sz w:val="26"/>
          <w:rtl/>
        </w:rPr>
        <w:t xml:space="preserve">הואיל:  </w:t>
      </w:r>
      <w:r w:rsidRPr="004D258C">
        <w:rPr>
          <w:rFonts w:hint="cs"/>
          <w:sz w:val="26"/>
          <w:rtl/>
        </w:rPr>
        <w:t>ומשרד הבינוי והשיכון מעוניין בקבלת שירותי יעוץ וסיוע לרשם הקבלנים</w:t>
      </w:r>
    </w:p>
    <w:p w:rsidR="00F245F0" w:rsidRPr="004D258C" w:rsidRDefault="00FD096A" w:rsidP="00ED205C">
      <w:pPr>
        <w:rPr>
          <w:sz w:val="26"/>
        </w:rPr>
      </w:pPr>
      <w:r w:rsidRPr="004D258C">
        <w:rPr>
          <w:rFonts w:hint="cs"/>
          <w:b w:val="0"/>
          <w:bCs/>
          <w:sz w:val="26"/>
          <w:rtl/>
        </w:rPr>
        <w:t>והואיל</w:t>
      </w:r>
      <w:r w:rsidRPr="004D258C">
        <w:rPr>
          <w:rFonts w:hint="cs"/>
          <w:sz w:val="26"/>
          <w:rtl/>
        </w:rPr>
        <w:t>:</w:t>
      </w:r>
      <w:r w:rsidR="00F245F0" w:rsidRPr="004D258C">
        <w:rPr>
          <w:rFonts w:hint="cs"/>
          <w:sz w:val="26"/>
        </w:rPr>
        <w:t xml:space="preserve"> </w:t>
      </w:r>
      <w:r w:rsidR="00F245F0" w:rsidRPr="004D258C">
        <w:rPr>
          <w:rFonts w:hint="cs"/>
          <w:sz w:val="26"/>
          <w:rtl/>
        </w:rPr>
        <w:t xml:space="preserve">ופרסם  מכרז שמספרו </w:t>
      </w:r>
      <w:r w:rsidR="00ED205C" w:rsidRPr="004D258C">
        <w:rPr>
          <w:rFonts w:hint="cs"/>
          <w:sz w:val="26"/>
          <w:rtl/>
        </w:rPr>
        <w:t>14/2012</w:t>
      </w:r>
      <w:r w:rsidR="00CF19D3" w:rsidRPr="004D258C">
        <w:rPr>
          <w:rFonts w:hint="cs"/>
          <w:sz w:val="26"/>
          <w:rtl/>
        </w:rPr>
        <w:t xml:space="preserve">  </w:t>
      </w:r>
      <w:r w:rsidR="00F245F0" w:rsidRPr="004D258C">
        <w:rPr>
          <w:rFonts w:hint="cs"/>
          <w:sz w:val="26"/>
          <w:rtl/>
        </w:rPr>
        <w:t>למתן שירותי ייעוץ כאמור</w:t>
      </w:r>
      <w:r w:rsidR="00F245F0" w:rsidRPr="004D258C">
        <w:rPr>
          <w:sz w:val="26"/>
        </w:rPr>
        <w:t>;</w:t>
      </w:r>
    </w:p>
    <w:p w:rsidR="00F245F0" w:rsidRPr="004D258C" w:rsidRDefault="00F245F0" w:rsidP="007B11B1">
      <w:pPr>
        <w:rPr>
          <w:sz w:val="26"/>
          <w:rtl/>
        </w:rPr>
      </w:pPr>
      <w:r w:rsidRPr="004D258C">
        <w:rPr>
          <w:rFonts w:hint="cs"/>
          <w:b w:val="0"/>
          <w:bCs/>
          <w:sz w:val="26"/>
          <w:rtl/>
        </w:rPr>
        <w:t xml:space="preserve">והואיל: </w:t>
      </w:r>
      <w:r w:rsidRPr="004D258C">
        <w:rPr>
          <w:rFonts w:hint="cs"/>
          <w:sz w:val="26"/>
          <w:rtl/>
        </w:rPr>
        <w:t>והיועץ הצהיר כי יש לו את הידע</w:t>
      </w:r>
      <w:r w:rsidRPr="004D258C">
        <w:rPr>
          <w:rFonts w:hint="cs"/>
          <w:b w:val="0"/>
          <w:bCs/>
          <w:sz w:val="26"/>
          <w:rtl/>
        </w:rPr>
        <w:t xml:space="preserve"> ו</w:t>
      </w:r>
      <w:r w:rsidRPr="004D258C">
        <w:rPr>
          <w:rFonts w:hint="cs"/>
          <w:sz w:val="26"/>
          <w:rtl/>
        </w:rPr>
        <w:t xml:space="preserve">הכישורים הנדרשים לביצוע השירותים </w:t>
      </w:r>
      <w:r w:rsidR="00FD096A" w:rsidRPr="004D258C">
        <w:rPr>
          <w:rFonts w:hint="cs"/>
          <w:sz w:val="26"/>
          <w:rtl/>
        </w:rPr>
        <w:t xml:space="preserve">   </w:t>
      </w:r>
      <w:r w:rsidRPr="004D258C">
        <w:rPr>
          <w:rFonts w:hint="cs"/>
          <w:sz w:val="26"/>
          <w:rtl/>
        </w:rPr>
        <w:t>האמורים</w:t>
      </w:r>
      <w:r w:rsidRPr="004D258C">
        <w:rPr>
          <w:sz w:val="26"/>
        </w:rPr>
        <w:t>;</w:t>
      </w:r>
    </w:p>
    <w:p w:rsidR="00F245F0" w:rsidRPr="004D258C" w:rsidRDefault="00F245F0" w:rsidP="007B11B1">
      <w:pPr>
        <w:rPr>
          <w:sz w:val="26"/>
          <w:rtl/>
        </w:rPr>
      </w:pPr>
      <w:r w:rsidRPr="004D258C">
        <w:rPr>
          <w:rFonts w:hint="cs"/>
          <w:b w:val="0"/>
          <w:bCs/>
          <w:sz w:val="26"/>
          <w:rtl/>
        </w:rPr>
        <w:t xml:space="preserve">והואיל: </w:t>
      </w:r>
      <w:r w:rsidRPr="004D258C">
        <w:rPr>
          <w:rFonts w:hint="cs"/>
          <w:sz w:val="26"/>
          <w:rtl/>
        </w:rPr>
        <w:t>והיועץ זכה במכרז האמור</w:t>
      </w:r>
      <w:r w:rsidRPr="004D258C">
        <w:rPr>
          <w:sz w:val="26"/>
        </w:rPr>
        <w:t>;</w:t>
      </w:r>
    </w:p>
    <w:p w:rsidR="00F245F0" w:rsidRPr="004D258C" w:rsidRDefault="00F245F0" w:rsidP="007B11B1">
      <w:pPr>
        <w:rPr>
          <w:sz w:val="26"/>
          <w:rtl/>
        </w:rPr>
      </w:pPr>
      <w:r w:rsidRPr="004D258C">
        <w:rPr>
          <w:rFonts w:hint="cs"/>
          <w:b w:val="0"/>
          <w:bCs/>
          <w:sz w:val="26"/>
          <w:rtl/>
        </w:rPr>
        <w:t>והואיל</w:t>
      </w:r>
      <w:r w:rsidRPr="004D258C">
        <w:rPr>
          <w:rFonts w:hint="cs"/>
          <w:sz w:val="26"/>
          <w:rtl/>
        </w:rPr>
        <w:t>: והיועץ מסכים לבצע את שירותי הייעוץ והסיוע כקבלן עצמאי ובתנאי הסכם זה.</w:t>
      </w:r>
    </w:p>
    <w:p w:rsidR="00F245F0" w:rsidRPr="004D258C" w:rsidRDefault="00F245F0" w:rsidP="007B11B1">
      <w:pPr>
        <w:jc w:val="center"/>
        <w:rPr>
          <w:sz w:val="26"/>
          <w:rtl/>
        </w:rPr>
      </w:pPr>
    </w:p>
    <w:p w:rsidR="00F245F0" w:rsidRPr="004D258C" w:rsidRDefault="00F245F0" w:rsidP="007B11B1">
      <w:pPr>
        <w:jc w:val="center"/>
        <w:rPr>
          <w:b w:val="0"/>
          <w:bCs/>
          <w:sz w:val="26"/>
          <w:rtl/>
        </w:rPr>
      </w:pPr>
      <w:r w:rsidRPr="004D258C">
        <w:rPr>
          <w:rFonts w:hint="cs"/>
          <w:b w:val="0"/>
          <w:bCs/>
          <w:sz w:val="26"/>
          <w:rtl/>
        </w:rPr>
        <w:t>אי לזאת הותנה והוסכם בין הצדדים כדלקמן:</w:t>
      </w:r>
    </w:p>
    <w:p w:rsidR="00F245F0" w:rsidRPr="004D258C" w:rsidRDefault="00F245F0" w:rsidP="007B11B1">
      <w:pPr>
        <w:jc w:val="center"/>
        <w:rPr>
          <w:b w:val="0"/>
          <w:bCs/>
          <w:sz w:val="26"/>
          <w:rtl/>
        </w:rPr>
      </w:pPr>
    </w:p>
    <w:p w:rsidR="005B06CC" w:rsidRPr="004D258C" w:rsidRDefault="005B06CC" w:rsidP="007B11B1">
      <w:pPr>
        <w:jc w:val="center"/>
        <w:rPr>
          <w:b w:val="0"/>
          <w:bCs/>
          <w:sz w:val="26"/>
          <w:rtl/>
        </w:rPr>
      </w:pPr>
    </w:p>
    <w:p w:rsidR="005B06CC" w:rsidRPr="004D258C" w:rsidRDefault="005B06CC" w:rsidP="007B11B1">
      <w:pPr>
        <w:jc w:val="center"/>
        <w:rPr>
          <w:b w:val="0"/>
          <w:bCs/>
          <w:sz w:val="26"/>
          <w:rtl/>
        </w:rPr>
      </w:pPr>
    </w:p>
    <w:p w:rsidR="005B06CC" w:rsidRPr="004D258C" w:rsidRDefault="005B06CC" w:rsidP="007B11B1">
      <w:pPr>
        <w:jc w:val="center"/>
        <w:rPr>
          <w:b w:val="0"/>
          <w:bCs/>
          <w:sz w:val="26"/>
          <w:rtl/>
        </w:rPr>
      </w:pPr>
    </w:p>
    <w:p w:rsidR="00F245F0" w:rsidRPr="004D258C" w:rsidRDefault="00F245F0" w:rsidP="00426E74">
      <w:pPr>
        <w:pStyle w:val="af0"/>
        <w:numPr>
          <w:ilvl w:val="0"/>
          <w:numId w:val="6"/>
        </w:numPr>
        <w:jc w:val="both"/>
        <w:rPr>
          <w:sz w:val="26"/>
        </w:rPr>
      </w:pPr>
      <w:r w:rsidRPr="004D258C">
        <w:rPr>
          <w:rFonts w:hint="cs"/>
          <w:sz w:val="26"/>
          <w:rtl/>
        </w:rPr>
        <w:t>המבוא</w:t>
      </w:r>
      <w:r w:rsidRPr="004D258C">
        <w:rPr>
          <w:rFonts w:hint="cs"/>
          <w:b w:val="0"/>
          <w:bCs/>
          <w:sz w:val="26"/>
          <w:rtl/>
        </w:rPr>
        <w:t xml:space="preserve"> </w:t>
      </w:r>
      <w:r w:rsidRPr="004D258C">
        <w:rPr>
          <w:rFonts w:hint="cs"/>
          <w:sz w:val="26"/>
          <w:rtl/>
        </w:rPr>
        <w:t>להסכם זה והנספח מהווים חלק בלתי נפרד ממנו.</w:t>
      </w:r>
    </w:p>
    <w:p w:rsidR="00F245F0" w:rsidRPr="004D258C" w:rsidRDefault="00F245F0" w:rsidP="005B06CC">
      <w:pPr>
        <w:jc w:val="both"/>
        <w:rPr>
          <w:sz w:val="26"/>
        </w:rPr>
      </w:pPr>
    </w:p>
    <w:p w:rsidR="00A10A93" w:rsidRPr="004D258C" w:rsidRDefault="00F245F0" w:rsidP="002D7758">
      <w:pPr>
        <w:numPr>
          <w:ilvl w:val="0"/>
          <w:numId w:val="6"/>
        </w:numPr>
        <w:jc w:val="both"/>
        <w:rPr>
          <w:sz w:val="26"/>
        </w:rPr>
      </w:pPr>
      <w:r w:rsidRPr="004D258C">
        <w:rPr>
          <w:rFonts w:hint="cs"/>
          <w:sz w:val="26"/>
          <w:rtl/>
        </w:rPr>
        <w:t xml:space="preserve">    א. </w:t>
      </w:r>
      <w:r w:rsidR="00A10A93" w:rsidRPr="004D258C">
        <w:rPr>
          <w:rFonts w:hint="cs"/>
          <w:sz w:val="26"/>
          <w:rtl/>
        </w:rPr>
        <w:t xml:space="preserve"> </w:t>
      </w:r>
      <w:r w:rsidRPr="004D258C">
        <w:rPr>
          <w:rFonts w:hint="cs"/>
          <w:sz w:val="26"/>
          <w:rtl/>
        </w:rPr>
        <w:t xml:space="preserve">משרד הבינוי והשיכון ממנה את </w:t>
      </w:r>
      <w:r w:rsidR="00417F96" w:rsidRPr="004D258C">
        <w:rPr>
          <w:rFonts w:hint="cs"/>
          <w:sz w:val="26"/>
          <w:rtl/>
        </w:rPr>
        <w:t xml:space="preserve">רשם הקבלנים, להיות ממונה מטעמו </w:t>
      </w:r>
      <w:r w:rsidRPr="004D258C">
        <w:rPr>
          <w:rFonts w:hint="cs"/>
          <w:sz w:val="26"/>
          <w:rtl/>
        </w:rPr>
        <w:t xml:space="preserve">בכל </w:t>
      </w:r>
      <w:r w:rsidR="00A10A93" w:rsidRPr="004D258C">
        <w:rPr>
          <w:rFonts w:hint="cs"/>
          <w:sz w:val="26"/>
          <w:rtl/>
        </w:rPr>
        <w:t xml:space="preserve">    </w:t>
      </w:r>
    </w:p>
    <w:p w:rsidR="00F245F0" w:rsidRPr="004D258C" w:rsidRDefault="00A10A93" w:rsidP="00A10A93">
      <w:pPr>
        <w:jc w:val="both"/>
        <w:rPr>
          <w:sz w:val="26"/>
        </w:rPr>
      </w:pPr>
      <w:r w:rsidRPr="004D258C">
        <w:rPr>
          <w:rFonts w:hint="cs"/>
          <w:sz w:val="26"/>
          <w:rtl/>
        </w:rPr>
        <w:t xml:space="preserve">              </w:t>
      </w:r>
      <w:r w:rsidR="00F245F0" w:rsidRPr="004D258C">
        <w:rPr>
          <w:rFonts w:hint="cs"/>
          <w:sz w:val="26"/>
          <w:rtl/>
        </w:rPr>
        <w:t xml:space="preserve">הקשור לביצוע הסכם זה (להלן </w:t>
      </w:r>
      <w:r w:rsidR="00F245F0" w:rsidRPr="004D258C">
        <w:rPr>
          <w:sz w:val="26"/>
          <w:rtl/>
        </w:rPr>
        <w:t>–</w:t>
      </w:r>
      <w:r w:rsidR="00F245F0" w:rsidRPr="004D258C">
        <w:rPr>
          <w:rFonts w:hint="cs"/>
          <w:sz w:val="26"/>
          <w:rtl/>
        </w:rPr>
        <w:t xml:space="preserve"> "המנהל").</w:t>
      </w:r>
    </w:p>
    <w:p w:rsidR="00D120BD" w:rsidRPr="004D258C" w:rsidRDefault="00F245F0" w:rsidP="005B06CC">
      <w:pPr>
        <w:jc w:val="both"/>
        <w:rPr>
          <w:sz w:val="26"/>
          <w:rtl/>
        </w:rPr>
      </w:pPr>
      <w:r w:rsidRPr="004D258C">
        <w:rPr>
          <w:rFonts w:hint="cs"/>
          <w:sz w:val="26"/>
          <w:rtl/>
        </w:rPr>
        <w:t xml:space="preserve">        ב. משרד הבינוי והשיכון רשאי להחליף את המנהל בכל עת וללא קבלת הסכמת </w:t>
      </w:r>
      <w:r w:rsidR="00D120BD" w:rsidRPr="004D258C">
        <w:rPr>
          <w:rFonts w:hint="cs"/>
          <w:sz w:val="26"/>
          <w:rtl/>
        </w:rPr>
        <w:t xml:space="preserve"> </w:t>
      </w:r>
    </w:p>
    <w:p w:rsidR="00F245F0" w:rsidRPr="004D258C" w:rsidRDefault="00D120BD" w:rsidP="005B06CC">
      <w:pPr>
        <w:jc w:val="both"/>
        <w:rPr>
          <w:sz w:val="26"/>
          <w:rtl/>
        </w:rPr>
      </w:pPr>
      <w:r w:rsidRPr="004D258C">
        <w:rPr>
          <w:rFonts w:hint="cs"/>
          <w:sz w:val="26"/>
          <w:rtl/>
        </w:rPr>
        <w:t xml:space="preserve">          </w:t>
      </w:r>
      <w:r w:rsidR="00A10A93" w:rsidRPr="004D258C">
        <w:rPr>
          <w:rFonts w:hint="cs"/>
          <w:sz w:val="26"/>
          <w:rtl/>
        </w:rPr>
        <w:t xml:space="preserve"> </w:t>
      </w:r>
      <w:r w:rsidRPr="004D258C">
        <w:rPr>
          <w:rFonts w:hint="cs"/>
          <w:sz w:val="26"/>
          <w:rtl/>
        </w:rPr>
        <w:t xml:space="preserve">  </w:t>
      </w:r>
      <w:r w:rsidR="00F245F0" w:rsidRPr="004D258C">
        <w:rPr>
          <w:rFonts w:hint="cs"/>
          <w:sz w:val="26"/>
          <w:rtl/>
        </w:rPr>
        <w:t>היועץ</w:t>
      </w:r>
      <w:r w:rsidRPr="004D258C">
        <w:rPr>
          <w:rFonts w:hint="cs"/>
          <w:sz w:val="26"/>
          <w:rtl/>
        </w:rPr>
        <w:t xml:space="preserve"> </w:t>
      </w:r>
      <w:r w:rsidR="00F245F0" w:rsidRPr="004D258C">
        <w:rPr>
          <w:rFonts w:hint="cs"/>
          <w:sz w:val="26"/>
          <w:rtl/>
        </w:rPr>
        <w:t>לכך.</w:t>
      </w:r>
    </w:p>
    <w:p w:rsidR="00D120BD" w:rsidRPr="004D258C" w:rsidRDefault="00F245F0" w:rsidP="005B06CC">
      <w:pPr>
        <w:jc w:val="both"/>
        <w:rPr>
          <w:sz w:val="26"/>
          <w:rtl/>
        </w:rPr>
      </w:pPr>
      <w:r w:rsidRPr="004D258C">
        <w:rPr>
          <w:rFonts w:hint="cs"/>
          <w:sz w:val="26"/>
          <w:rtl/>
        </w:rPr>
        <w:t xml:space="preserve">        ג. המנהל רשאי למנות בא-כוח ולהעניק לו או להם את כל סמכויותיו לביצוע הסכם </w:t>
      </w:r>
    </w:p>
    <w:p w:rsidR="00F245F0" w:rsidRPr="004D258C" w:rsidRDefault="00D120BD" w:rsidP="005B06CC">
      <w:pPr>
        <w:jc w:val="both"/>
        <w:rPr>
          <w:sz w:val="26"/>
          <w:rtl/>
        </w:rPr>
      </w:pPr>
      <w:r w:rsidRPr="004D258C">
        <w:rPr>
          <w:rFonts w:hint="cs"/>
          <w:sz w:val="26"/>
          <w:rtl/>
        </w:rPr>
        <w:t xml:space="preserve">           זה</w:t>
      </w:r>
      <w:r w:rsidR="00F245F0" w:rsidRPr="004D258C">
        <w:rPr>
          <w:rFonts w:hint="cs"/>
          <w:sz w:val="26"/>
          <w:rtl/>
        </w:rPr>
        <w:t xml:space="preserve"> או מקצתו.</w:t>
      </w:r>
    </w:p>
    <w:p w:rsidR="00A10A93" w:rsidRPr="004D258C" w:rsidRDefault="00A10A93" w:rsidP="005B06CC">
      <w:pPr>
        <w:jc w:val="both"/>
        <w:rPr>
          <w:sz w:val="26"/>
          <w:rtl/>
        </w:rPr>
      </w:pPr>
    </w:p>
    <w:p w:rsidR="00FD096A" w:rsidRPr="004D258C" w:rsidRDefault="00A10A93" w:rsidP="002D7758">
      <w:pPr>
        <w:pStyle w:val="af0"/>
        <w:numPr>
          <w:ilvl w:val="0"/>
          <w:numId w:val="6"/>
        </w:numPr>
        <w:jc w:val="both"/>
        <w:rPr>
          <w:sz w:val="26"/>
          <w:rtl/>
        </w:rPr>
      </w:pPr>
      <w:r w:rsidRPr="004D258C">
        <w:rPr>
          <w:rFonts w:hint="cs"/>
          <w:sz w:val="26"/>
          <w:rtl/>
        </w:rPr>
        <w:t xml:space="preserve"> </w:t>
      </w:r>
      <w:r w:rsidR="00F245F0" w:rsidRPr="004D258C">
        <w:rPr>
          <w:rFonts w:hint="cs"/>
          <w:sz w:val="26"/>
          <w:rtl/>
        </w:rPr>
        <w:t xml:space="preserve">היועץ מתחייב לבצע את כל שירותי הייעוץ כמפורט בנספח א' לחוזה. </w:t>
      </w:r>
      <w:r w:rsidR="00FD096A" w:rsidRPr="004D258C">
        <w:rPr>
          <w:rFonts w:hint="cs"/>
          <w:sz w:val="26"/>
          <w:rtl/>
        </w:rPr>
        <w:t>היועץ מתחייב לתת את שירותי הייעוץ בעצמו ולא באמצעות אחר מטעמו.</w:t>
      </w:r>
    </w:p>
    <w:p w:rsidR="00F245F0" w:rsidRPr="004D258C" w:rsidRDefault="00F245F0" w:rsidP="00A10A93">
      <w:pPr>
        <w:jc w:val="both"/>
        <w:rPr>
          <w:sz w:val="26"/>
          <w:rtl/>
        </w:rPr>
      </w:pPr>
    </w:p>
    <w:p w:rsidR="00A10A93" w:rsidRPr="004D258C" w:rsidRDefault="00A10A93" w:rsidP="002D7758">
      <w:pPr>
        <w:pStyle w:val="af0"/>
        <w:numPr>
          <w:ilvl w:val="0"/>
          <w:numId w:val="6"/>
        </w:numPr>
        <w:jc w:val="both"/>
        <w:rPr>
          <w:sz w:val="26"/>
        </w:rPr>
      </w:pPr>
      <w:r w:rsidRPr="004D258C">
        <w:rPr>
          <w:rFonts w:hint="cs"/>
          <w:sz w:val="26"/>
          <w:rtl/>
        </w:rPr>
        <w:t xml:space="preserve">  </w:t>
      </w:r>
      <w:r w:rsidR="00F245F0" w:rsidRPr="004D258C">
        <w:rPr>
          <w:rFonts w:hint="cs"/>
          <w:sz w:val="26"/>
          <w:rtl/>
        </w:rPr>
        <w:t xml:space="preserve">א. </w:t>
      </w:r>
      <w:r w:rsidRPr="004D258C">
        <w:rPr>
          <w:rFonts w:hint="cs"/>
          <w:sz w:val="26"/>
          <w:rtl/>
        </w:rPr>
        <w:t xml:space="preserve">  </w:t>
      </w:r>
      <w:r w:rsidR="00F245F0" w:rsidRPr="004D258C">
        <w:rPr>
          <w:rFonts w:hint="cs"/>
          <w:sz w:val="26"/>
          <w:rtl/>
        </w:rPr>
        <w:t>היועץ מצהיר בזה כי הוא בעל ידע וכישורים מתאימים בכל הנוגע למתן שירותי</w:t>
      </w:r>
      <w:r w:rsidRPr="004D258C">
        <w:rPr>
          <w:rFonts w:hint="cs"/>
          <w:sz w:val="26"/>
          <w:rtl/>
        </w:rPr>
        <w:t xml:space="preserve">       </w:t>
      </w:r>
    </w:p>
    <w:p w:rsidR="00F245F0" w:rsidRPr="004D258C" w:rsidRDefault="00A10A93" w:rsidP="00A10A93">
      <w:pPr>
        <w:jc w:val="both"/>
        <w:rPr>
          <w:sz w:val="26"/>
          <w:rtl/>
        </w:rPr>
      </w:pPr>
      <w:r w:rsidRPr="004D258C">
        <w:rPr>
          <w:rFonts w:hint="cs"/>
          <w:sz w:val="26"/>
          <w:rtl/>
        </w:rPr>
        <w:t xml:space="preserve">            </w:t>
      </w:r>
      <w:r w:rsidR="00F245F0" w:rsidRPr="004D258C">
        <w:rPr>
          <w:rFonts w:hint="cs"/>
          <w:sz w:val="26"/>
          <w:rtl/>
        </w:rPr>
        <w:t xml:space="preserve">הייעוץ </w:t>
      </w:r>
      <w:r w:rsidR="00D120BD" w:rsidRPr="004D258C">
        <w:rPr>
          <w:rFonts w:hint="cs"/>
          <w:sz w:val="26"/>
          <w:rtl/>
        </w:rPr>
        <w:t>כ</w:t>
      </w:r>
      <w:r w:rsidR="00F245F0" w:rsidRPr="004D258C">
        <w:rPr>
          <w:rFonts w:hint="cs"/>
          <w:sz w:val="26"/>
          <w:rtl/>
        </w:rPr>
        <w:t xml:space="preserve">אמור בסעיף 3 לעיל. </w:t>
      </w:r>
    </w:p>
    <w:p w:rsidR="00F245F0" w:rsidRPr="004D258C" w:rsidRDefault="00F245F0" w:rsidP="002D7758">
      <w:pPr>
        <w:pStyle w:val="af0"/>
        <w:numPr>
          <w:ilvl w:val="0"/>
          <w:numId w:val="5"/>
        </w:numPr>
        <w:tabs>
          <w:tab w:val="num" w:pos="720"/>
        </w:tabs>
        <w:jc w:val="both"/>
        <w:rPr>
          <w:sz w:val="26"/>
          <w:rtl/>
        </w:rPr>
      </w:pPr>
      <w:r w:rsidRPr="004D258C">
        <w:rPr>
          <w:rFonts w:hint="cs"/>
          <w:sz w:val="26"/>
          <w:rtl/>
        </w:rPr>
        <w:t xml:space="preserve">היועץ מתחייב לבצע שירותי הייעוץ והפעולות הכרוכות בכך לפי מיטב הנוהג </w:t>
      </w:r>
      <w:proofErr w:type="spellStart"/>
      <w:r w:rsidRPr="004D258C">
        <w:rPr>
          <w:rFonts w:hint="cs"/>
          <w:sz w:val="26"/>
          <w:rtl/>
        </w:rPr>
        <w:t>המקצועי,במומחיות</w:t>
      </w:r>
      <w:proofErr w:type="spellEnd"/>
      <w:r w:rsidRPr="004D258C">
        <w:rPr>
          <w:rFonts w:hint="cs"/>
          <w:sz w:val="26"/>
          <w:rtl/>
        </w:rPr>
        <w:t xml:space="preserve"> ובמקצועיות הדרושים, בהתאם לכל דין ולשביעות רצונו </w:t>
      </w:r>
      <w:r w:rsidR="00D120BD" w:rsidRPr="004D258C">
        <w:rPr>
          <w:rFonts w:hint="cs"/>
          <w:sz w:val="26"/>
          <w:rtl/>
        </w:rPr>
        <w:t xml:space="preserve">          </w:t>
      </w:r>
      <w:r w:rsidRPr="004D258C">
        <w:rPr>
          <w:rFonts w:hint="cs"/>
          <w:sz w:val="26"/>
          <w:rtl/>
        </w:rPr>
        <w:t>המוחלטת של</w:t>
      </w:r>
      <w:r w:rsidRPr="004D258C">
        <w:rPr>
          <w:rFonts w:hint="cs"/>
          <w:szCs w:val="22"/>
          <w:rtl/>
        </w:rPr>
        <w:t xml:space="preserve"> </w:t>
      </w:r>
      <w:r w:rsidRPr="004D258C">
        <w:rPr>
          <w:rFonts w:hint="cs"/>
          <w:sz w:val="26"/>
          <w:rtl/>
        </w:rPr>
        <w:t>המנהל.</w:t>
      </w:r>
    </w:p>
    <w:p w:rsidR="00F245F0" w:rsidRPr="004D258C" w:rsidRDefault="00F245F0" w:rsidP="00A10A93">
      <w:pPr>
        <w:jc w:val="both"/>
        <w:rPr>
          <w:sz w:val="26"/>
          <w:rtl/>
        </w:rPr>
      </w:pPr>
      <w:r w:rsidRPr="004D258C">
        <w:rPr>
          <w:rFonts w:hint="cs"/>
          <w:sz w:val="26"/>
          <w:rtl/>
        </w:rPr>
        <w:t xml:space="preserve">   </w:t>
      </w:r>
      <w:r w:rsidR="00D120BD" w:rsidRPr="004D258C">
        <w:rPr>
          <w:rFonts w:hint="cs"/>
          <w:sz w:val="26"/>
          <w:rtl/>
        </w:rPr>
        <w:t xml:space="preserve"> </w:t>
      </w:r>
      <w:r w:rsidR="00FD096A" w:rsidRPr="004D258C">
        <w:rPr>
          <w:rFonts w:hint="cs"/>
          <w:sz w:val="26"/>
          <w:rtl/>
        </w:rPr>
        <w:t xml:space="preserve">  </w:t>
      </w:r>
    </w:p>
    <w:p w:rsidR="00F245F0" w:rsidRPr="004D258C" w:rsidRDefault="00F245F0" w:rsidP="00A10A93">
      <w:pPr>
        <w:jc w:val="both"/>
        <w:rPr>
          <w:sz w:val="26"/>
          <w:rtl/>
        </w:rPr>
      </w:pPr>
    </w:p>
    <w:p w:rsidR="00A10A93" w:rsidRPr="004D258C" w:rsidRDefault="00F245F0" w:rsidP="002D7758">
      <w:pPr>
        <w:pStyle w:val="af0"/>
        <w:numPr>
          <w:ilvl w:val="0"/>
          <w:numId w:val="6"/>
        </w:numPr>
        <w:jc w:val="both"/>
        <w:rPr>
          <w:sz w:val="26"/>
          <w:rtl/>
        </w:rPr>
      </w:pPr>
      <w:r w:rsidRPr="004D258C">
        <w:rPr>
          <w:rFonts w:hint="cs"/>
          <w:sz w:val="26"/>
          <w:rtl/>
        </w:rPr>
        <w:t>א. היועץ מתחייב לקבל את הנחיות המנהל בכל הנוגע למטרות ומטלות שירותי הייעוץ</w:t>
      </w:r>
      <w:r w:rsidR="00D120BD" w:rsidRPr="004D258C">
        <w:rPr>
          <w:rFonts w:hint="cs"/>
          <w:sz w:val="26"/>
          <w:rtl/>
        </w:rPr>
        <w:t xml:space="preserve">  </w:t>
      </w:r>
      <w:r w:rsidR="00A10A93" w:rsidRPr="004D258C">
        <w:rPr>
          <w:rFonts w:hint="cs"/>
          <w:sz w:val="26"/>
          <w:rtl/>
        </w:rPr>
        <w:t xml:space="preserve">  </w:t>
      </w:r>
    </w:p>
    <w:p w:rsidR="00A10A93" w:rsidRPr="004D258C" w:rsidRDefault="00A10A93" w:rsidP="0011508A">
      <w:pPr>
        <w:jc w:val="both"/>
        <w:rPr>
          <w:sz w:val="26"/>
          <w:rtl/>
        </w:rPr>
      </w:pPr>
      <w:r w:rsidRPr="004D258C">
        <w:rPr>
          <w:rFonts w:hint="cs"/>
          <w:sz w:val="26"/>
          <w:rtl/>
        </w:rPr>
        <w:t xml:space="preserve">        </w:t>
      </w:r>
      <w:r w:rsidR="00F245F0" w:rsidRPr="004D258C">
        <w:rPr>
          <w:rFonts w:hint="cs"/>
          <w:sz w:val="26"/>
          <w:rtl/>
        </w:rPr>
        <w:t>אך היועץ יהא עצמאי באופן הכנת שירותי הייעוץ ולא יהיה כפוף להוראות המנהל</w:t>
      </w:r>
      <w:r w:rsidR="00D120BD" w:rsidRPr="004D258C">
        <w:rPr>
          <w:rFonts w:hint="cs"/>
          <w:sz w:val="26"/>
          <w:rtl/>
        </w:rPr>
        <w:t xml:space="preserve">  </w:t>
      </w:r>
      <w:r w:rsidRPr="004D258C">
        <w:rPr>
          <w:rFonts w:hint="cs"/>
          <w:sz w:val="26"/>
          <w:rtl/>
        </w:rPr>
        <w:t xml:space="preserve"> </w:t>
      </w:r>
    </w:p>
    <w:p w:rsidR="00F245F0" w:rsidRPr="004D258C" w:rsidRDefault="00A10A93" w:rsidP="00A10A93">
      <w:pPr>
        <w:jc w:val="both"/>
        <w:rPr>
          <w:sz w:val="26"/>
          <w:rtl/>
        </w:rPr>
      </w:pPr>
      <w:r w:rsidRPr="004D258C">
        <w:rPr>
          <w:rFonts w:hint="cs"/>
          <w:sz w:val="26"/>
          <w:rtl/>
        </w:rPr>
        <w:t xml:space="preserve">        </w:t>
      </w:r>
      <w:r w:rsidR="0011508A" w:rsidRPr="004D258C">
        <w:rPr>
          <w:rFonts w:hint="cs"/>
          <w:sz w:val="26"/>
          <w:rtl/>
        </w:rPr>
        <w:t xml:space="preserve"> </w:t>
      </w:r>
      <w:r w:rsidR="00F245F0" w:rsidRPr="004D258C">
        <w:rPr>
          <w:rFonts w:hint="cs"/>
          <w:sz w:val="26"/>
          <w:rtl/>
        </w:rPr>
        <w:t>לגבי</w:t>
      </w:r>
      <w:r w:rsidR="00F245F0" w:rsidRPr="004D258C">
        <w:rPr>
          <w:rFonts w:hint="cs"/>
          <w:szCs w:val="22"/>
          <w:rtl/>
        </w:rPr>
        <w:t xml:space="preserve"> </w:t>
      </w:r>
      <w:r w:rsidR="00F245F0" w:rsidRPr="004D258C">
        <w:rPr>
          <w:rFonts w:hint="cs"/>
          <w:sz w:val="26"/>
          <w:rtl/>
        </w:rPr>
        <w:t xml:space="preserve">עניינים אלה. </w:t>
      </w:r>
    </w:p>
    <w:p w:rsidR="00F245F0" w:rsidRPr="004D258C" w:rsidRDefault="00F245F0" w:rsidP="00A10A93">
      <w:pPr>
        <w:jc w:val="both"/>
        <w:rPr>
          <w:sz w:val="26"/>
          <w:rtl/>
        </w:rPr>
      </w:pPr>
    </w:p>
    <w:p w:rsidR="00D120BD" w:rsidRPr="004D258C" w:rsidRDefault="00F245F0" w:rsidP="00A10A93">
      <w:pPr>
        <w:jc w:val="both"/>
        <w:rPr>
          <w:sz w:val="26"/>
          <w:rtl/>
        </w:rPr>
      </w:pPr>
      <w:r w:rsidRPr="004D258C">
        <w:rPr>
          <w:rFonts w:hint="cs"/>
          <w:sz w:val="26"/>
          <w:rtl/>
        </w:rPr>
        <w:t xml:space="preserve">    ב. המנהל רשאי לבדוק את טיב רמת שירותי הייעוץ ואת מידת ההתקדמות בביצוע </w:t>
      </w:r>
      <w:r w:rsidR="00D120BD" w:rsidRPr="004D258C">
        <w:rPr>
          <w:rFonts w:hint="cs"/>
          <w:sz w:val="26"/>
          <w:rtl/>
        </w:rPr>
        <w:t xml:space="preserve"> </w:t>
      </w:r>
    </w:p>
    <w:p w:rsidR="00D120BD" w:rsidRPr="004D258C" w:rsidRDefault="00D120BD" w:rsidP="00A10A93">
      <w:pPr>
        <w:jc w:val="both"/>
        <w:rPr>
          <w:sz w:val="26"/>
          <w:rtl/>
        </w:rPr>
      </w:pPr>
      <w:r w:rsidRPr="004D258C">
        <w:rPr>
          <w:rFonts w:hint="cs"/>
          <w:sz w:val="26"/>
          <w:rtl/>
        </w:rPr>
        <w:t xml:space="preserve">       </w:t>
      </w:r>
      <w:r w:rsidR="00F245F0" w:rsidRPr="004D258C">
        <w:rPr>
          <w:rFonts w:hint="cs"/>
          <w:sz w:val="26"/>
          <w:rtl/>
        </w:rPr>
        <w:t xml:space="preserve">שירותי הייעוץ. כן רשאי הוא לבדוק אם היועץ מבצע כהלכה הוראות הסכם זה. </w:t>
      </w:r>
      <w:r w:rsidRPr="004D258C">
        <w:rPr>
          <w:rFonts w:hint="cs"/>
          <w:sz w:val="26"/>
          <w:rtl/>
        </w:rPr>
        <w:t xml:space="preserve"> </w:t>
      </w:r>
    </w:p>
    <w:p w:rsidR="00F245F0" w:rsidRPr="004D258C" w:rsidRDefault="00D120BD" w:rsidP="00A10A93">
      <w:pPr>
        <w:jc w:val="both"/>
        <w:rPr>
          <w:sz w:val="26"/>
          <w:rtl/>
        </w:rPr>
      </w:pPr>
      <w:r w:rsidRPr="004D258C">
        <w:rPr>
          <w:rFonts w:hint="cs"/>
          <w:sz w:val="26"/>
          <w:rtl/>
        </w:rPr>
        <w:t xml:space="preserve">       </w:t>
      </w:r>
      <w:r w:rsidR="00F245F0" w:rsidRPr="004D258C">
        <w:rPr>
          <w:rFonts w:hint="cs"/>
          <w:sz w:val="26"/>
          <w:rtl/>
        </w:rPr>
        <w:t xml:space="preserve">היועץ מתחייב לאפשר ולסייע למנהל לבצע את הבדיקה בכל עת.  </w:t>
      </w:r>
    </w:p>
    <w:p w:rsidR="00F245F0" w:rsidRPr="004D258C" w:rsidRDefault="00F245F0" w:rsidP="007B11B1">
      <w:pPr>
        <w:rPr>
          <w:sz w:val="26"/>
          <w:rtl/>
        </w:rPr>
      </w:pPr>
    </w:p>
    <w:p w:rsidR="00D120BD" w:rsidRPr="004D258C" w:rsidRDefault="00F245F0" w:rsidP="007B11B1">
      <w:pPr>
        <w:rPr>
          <w:sz w:val="26"/>
          <w:rtl/>
        </w:rPr>
      </w:pPr>
      <w:r w:rsidRPr="004D258C">
        <w:rPr>
          <w:rFonts w:hint="cs"/>
          <w:sz w:val="26"/>
          <w:rtl/>
        </w:rPr>
        <w:t xml:space="preserve">    ג. היועץ מתחייב לדווח על התקדמות ביצוע שירותי הייעוץ למנהל בכתב ובעל-פה בכל </w:t>
      </w:r>
      <w:r w:rsidR="00D120BD" w:rsidRPr="004D258C">
        <w:rPr>
          <w:rFonts w:hint="cs"/>
          <w:sz w:val="26"/>
          <w:rtl/>
        </w:rPr>
        <w:t xml:space="preserve">  </w:t>
      </w:r>
    </w:p>
    <w:p w:rsidR="00F245F0" w:rsidRPr="004D258C" w:rsidRDefault="00D120BD" w:rsidP="007B11B1">
      <w:pPr>
        <w:rPr>
          <w:sz w:val="26"/>
          <w:rtl/>
        </w:rPr>
      </w:pPr>
      <w:r w:rsidRPr="004D258C">
        <w:rPr>
          <w:rFonts w:hint="cs"/>
          <w:sz w:val="26"/>
          <w:rtl/>
        </w:rPr>
        <w:t xml:space="preserve">       </w:t>
      </w:r>
      <w:r w:rsidR="00F245F0" w:rsidRPr="004D258C">
        <w:rPr>
          <w:rFonts w:hint="cs"/>
          <w:sz w:val="26"/>
          <w:rtl/>
        </w:rPr>
        <w:t xml:space="preserve">עת שיידרש על-ידי המנהל. </w:t>
      </w:r>
    </w:p>
    <w:p w:rsidR="00F245F0" w:rsidRPr="004D258C" w:rsidRDefault="00F245F0" w:rsidP="007B11B1">
      <w:pPr>
        <w:rPr>
          <w:sz w:val="26"/>
          <w:rtl/>
        </w:rPr>
      </w:pPr>
    </w:p>
    <w:p w:rsidR="00F245F0" w:rsidRPr="004D258C" w:rsidRDefault="00F245F0" w:rsidP="002D7758">
      <w:pPr>
        <w:pStyle w:val="af0"/>
        <w:numPr>
          <w:ilvl w:val="0"/>
          <w:numId w:val="6"/>
        </w:numPr>
        <w:rPr>
          <w:szCs w:val="22"/>
          <w:rtl/>
        </w:rPr>
      </w:pPr>
      <w:r w:rsidRPr="004D258C">
        <w:rPr>
          <w:rFonts w:hint="cs"/>
          <w:sz w:val="26"/>
          <w:rtl/>
        </w:rPr>
        <w:lastRenderedPageBreak/>
        <w:t xml:space="preserve">היועץ מתחייב לפעול בכל הדרכים הנדרשות לביצוע שירותי הייעוץ, לרבות נסיעות,   </w:t>
      </w:r>
    </w:p>
    <w:p w:rsidR="00F245F0" w:rsidRPr="004D258C" w:rsidRDefault="00F245F0" w:rsidP="007B11B1">
      <w:pPr>
        <w:rPr>
          <w:sz w:val="26"/>
          <w:rtl/>
        </w:rPr>
      </w:pPr>
      <w:r w:rsidRPr="004D258C">
        <w:rPr>
          <w:rFonts w:hint="cs"/>
          <w:szCs w:val="22"/>
          <w:rtl/>
        </w:rPr>
        <w:t xml:space="preserve">      </w:t>
      </w:r>
      <w:r w:rsidRPr="004D258C">
        <w:rPr>
          <w:rFonts w:hint="cs"/>
          <w:sz w:val="26"/>
          <w:rtl/>
        </w:rPr>
        <w:t>השתתפות בוועדה, קיום פגישות וכיו"ב.</w:t>
      </w:r>
    </w:p>
    <w:p w:rsidR="00F245F0" w:rsidRPr="004D258C" w:rsidRDefault="00F245F0" w:rsidP="007B11B1">
      <w:pPr>
        <w:rPr>
          <w:sz w:val="26"/>
          <w:rtl/>
        </w:rPr>
      </w:pPr>
    </w:p>
    <w:p w:rsidR="00A10A93" w:rsidRPr="004D258C" w:rsidRDefault="00A10A93" w:rsidP="005A76D7">
      <w:pPr>
        <w:pStyle w:val="af0"/>
        <w:numPr>
          <w:ilvl w:val="0"/>
          <w:numId w:val="6"/>
        </w:numPr>
        <w:jc w:val="both"/>
        <w:rPr>
          <w:color w:val="000000"/>
          <w:sz w:val="26"/>
          <w:rtl/>
        </w:rPr>
      </w:pPr>
      <w:r w:rsidRPr="004D258C">
        <w:rPr>
          <w:rFonts w:hint="cs"/>
          <w:rtl/>
        </w:rPr>
        <w:t>תקופת ההתקשרות בין המשרד ליועץ הינה למשך 12 חודשים מיום חתימת החוזה על ידי כל מוסמכי החתימה של המשרד</w:t>
      </w:r>
      <w:r w:rsidRPr="004D258C">
        <w:rPr>
          <w:color w:val="000000"/>
          <w:sz w:val="26"/>
          <w:rtl/>
        </w:rPr>
        <w:t xml:space="preserve">. </w:t>
      </w:r>
    </w:p>
    <w:p w:rsidR="00A10A93" w:rsidRPr="004D258C" w:rsidRDefault="00A10A93" w:rsidP="00A10A93">
      <w:pPr>
        <w:ind w:left="360"/>
        <w:jc w:val="both"/>
        <w:rPr>
          <w:color w:val="000000"/>
          <w:sz w:val="26"/>
          <w:rtl/>
        </w:rPr>
      </w:pPr>
    </w:p>
    <w:p w:rsidR="00A10A93" w:rsidRPr="004D258C" w:rsidRDefault="00A10A93" w:rsidP="0011508A">
      <w:pPr>
        <w:ind w:left="227"/>
        <w:jc w:val="both"/>
        <w:rPr>
          <w:color w:val="000000"/>
          <w:sz w:val="26"/>
          <w:rtl/>
        </w:rPr>
      </w:pPr>
      <w:r w:rsidRPr="004D258C">
        <w:rPr>
          <w:rFonts w:hint="eastAsia"/>
          <w:color w:val="000000"/>
          <w:sz w:val="26"/>
          <w:rtl/>
        </w:rPr>
        <w:t>למשרד</w:t>
      </w:r>
      <w:r w:rsidRPr="004D258C">
        <w:rPr>
          <w:color w:val="000000"/>
          <w:sz w:val="26"/>
          <w:rtl/>
        </w:rPr>
        <w:t xml:space="preserve"> </w:t>
      </w:r>
      <w:r w:rsidRPr="004D258C">
        <w:rPr>
          <w:rFonts w:hint="eastAsia"/>
          <w:color w:val="000000"/>
          <w:sz w:val="26"/>
          <w:rtl/>
        </w:rPr>
        <w:t>שמורה</w:t>
      </w:r>
      <w:r w:rsidRPr="004D258C">
        <w:rPr>
          <w:color w:val="000000"/>
          <w:sz w:val="26"/>
          <w:rtl/>
        </w:rPr>
        <w:t xml:space="preserve"> </w:t>
      </w:r>
      <w:r w:rsidRPr="004D258C">
        <w:rPr>
          <w:rFonts w:hint="eastAsia"/>
          <w:color w:val="000000"/>
          <w:sz w:val="26"/>
          <w:rtl/>
        </w:rPr>
        <w:t>ברירת</w:t>
      </w:r>
      <w:r w:rsidRPr="004D258C">
        <w:rPr>
          <w:color w:val="000000"/>
          <w:sz w:val="26"/>
          <w:rtl/>
        </w:rPr>
        <w:t xml:space="preserve"> </w:t>
      </w:r>
      <w:r w:rsidRPr="004D258C">
        <w:rPr>
          <w:rFonts w:hint="eastAsia"/>
          <w:color w:val="000000"/>
          <w:sz w:val="26"/>
          <w:rtl/>
        </w:rPr>
        <w:t>זכות</w:t>
      </w:r>
      <w:r w:rsidRPr="004D258C">
        <w:rPr>
          <w:color w:val="000000"/>
          <w:sz w:val="26"/>
          <w:rtl/>
        </w:rPr>
        <w:t xml:space="preserve"> (אופציה) </w:t>
      </w:r>
      <w:r w:rsidRPr="004D258C">
        <w:rPr>
          <w:rFonts w:hint="eastAsia"/>
          <w:color w:val="000000"/>
          <w:sz w:val="26"/>
          <w:rtl/>
        </w:rPr>
        <w:t>להאריך</w:t>
      </w:r>
      <w:r w:rsidRPr="004D258C">
        <w:rPr>
          <w:color w:val="000000"/>
          <w:sz w:val="26"/>
          <w:rtl/>
        </w:rPr>
        <w:t xml:space="preserve"> </w:t>
      </w:r>
      <w:r w:rsidRPr="004D258C">
        <w:rPr>
          <w:rFonts w:hint="eastAsia"/>
          <w:color w:val="000000"/>
          <w:sz w:val="26"/>
          <w:rtl/>
        </w:rPr>
        <w:t>את</w:t>
      </w:r>
      <w:r w:rsidRPr="004D258C">
        <w:rPr>
          <w:color w:val="000000"/>
          <w:sz w:val="26"/>
          <w:rtl/>
        </w:rPr>
        <w:t xml:space="preserve"> </w:t>
      </w:r>
      <w:r w:rsidRPr="004D258C">
        <w:rPr>
          <w:rFonts w:hint="eastAsia"/>
          <w:color w:val="000000"/>
          <w:sz w:val="26"/>
          <w:rtl/>
        </w:rPr>
        <w:t>תוקף</w:t>
      </w:r>
      <w:r w:rsidRPr="004D258C">
        <w:rPr>
          <w:color w:val="000000"/>
          <w:sz w:val="26"/>
          <w:rtl/>
        </w:rPr>
        <w:t xml:space="preserve"> </w:t>
      </w:r>
      <w:r w:rsidRPr="004D258C">
        <w:rPr>
          <w:rFonts w:hint="eastAsia"/>
          <w:color w:val="000000"/>
          <w:sz w:val="26"/>
          <w:rtl/>
        </w:rPr>
        <w:t>החוזה</w:t>
      </w:r>
      <w:r w:rsidRPr="004D258C">
        <w:rPr>
          <w:color w:val="000000"/>
          <w:sz w:val="26"/>
          <w:rtl/>
        </w:rPr>
        <w:t xml:space="preserve"> </w:t>
      </w:r>
      <w:r w:rsidRPr="004D258C">
        <w:rPr>
          <w:rFonts w:hint="eastAsia"/>
          <w:color w:val="000000"/>
          <w:sz w:val="26"/>
          <w:rtl/>
        </w:rPr>
        <w:t>וביצוע</w:t>
      </w:r>
      <w:r w:rsidRPr="004D258C">
        <w:rPr>
          <w:color w:val="000000"/>
          <w:sz w:val="26"/>
          <w:rtl/>
        </w:rPr>
        <w:t xml:space="preserve"> </w:t>
      </w:r>
      <w:r w:rsidRPr="004D258C">
        <w:rPr>
          <w:rFonts w:hint="eastAsia"/>
          <w:color w:val="000000"/>
          <w:sz w:val="26"/>
          <w:rtl/>
        </w:rPr>
        <w:t>השירותים</w:t>
      </w:r>
      <w:r w:rsidRPr="004D258C">
        <w:rPr>
          <w:color w:val="000000"/>
          <w:sz w:val="26"/>
          <w:rtl/>
        </w:rPr>
        <w:t xml:space="preserve"> </w:t>
      </w:r>
      <w:r w:rsidRPr="004D258C">
        <w:rPr>
          <w:rFonts w:hint="eastAsia"/>
          <w:color w:val="000000"/>
          <w:sz w:val="26"/>
          <w:rtl/>
        </w:rPr>
        <w:t>לתקופות</w:t>
      </w:r>
      <w:r w:rsidRPr="004D258C">
        <w:rPr>
          <w:color w:val="000000"/>
          <w:sz w:val="26"/>
          <w:rtl/>
        </w:rPr>
        <w:t xml:space="preserve"> </w:t>
      </w:r>
      <w:r w:rsidRPr="004D258C">
        <w:rPr>
          <w:rFonts w:hint="eastAsia"/>
          <w:color w:val="000000"/>
          <w:sz w:val="26"/>
          <w:rtl/>
        </w:rPr>
        <w:t>מצטברות</w:t>
      </w:r>
      <w:r w:rsidRPr="004D258C">
        <w:rPr>
          <w:color w:val="000000"/>
          <w:sz w:val="26"/>
          <w:rtl/>
        </w:rPr>
        <w:t xml:space="preserve"> </w:t>
      </w:r>
      <w:r w:rsidRPr="004D258C">
        <w:rPr>
          <w:rFonts w:hint="eastAsia"/>
          <w:color w:val="000000"/>
          <w:sz w:val="26"/>
          <w:rtl/>
        </w:rPr>
        <w:t>נוספות</w:t>
      </w:r>
      <w:r w:rsidRPr="004D258C">
        <w:rPr>
          <w:color w:val="000000"/>
          <w:sz w:val="26"/>
          <w:rtl/>
        </w:rPr>
        <w:t xml:space="preserve"> </w:t>
      </w:r>
      <w:r w:rsidRPr="004D258C">
        <w:rPr>
          <w:rFonts w:hint="eastAsia"/>
          <w:color w:val="000000"/>
          <w:sz w:val="26"/>
          <w:rtl/>
        </w:rPr>
        <w:t>שלא</w:t>
      </w:r>
      <w:r w:rsidRPr="004D258C">
        <w:rPr>
          <w:color w:val="000000"/>
          <w:sz w:val="26"/>
          <w:rtl/>
        </w:rPr>
        <w:t xml:space="preserve"> </w:t>
      </w:r>
      <w:r w:rsidRPr="004D258C">
        <w:rPr>
          <w:rFonts w:hint="eastAsia"/>
          <w:color w:val="000000"/>
          <w:sz w:val="26"/>
          <w:rtl/>
        </w:rPr>
        <w:t>תעלינה</w:t>
      </w:r>
      <w:r w:rsidRPr="004D258C">
        <w:rPr>
          <w:color w:val="000000"/>
          <w:sz w:val="26"/>
          <w:rtl/>
        </w:rPr>
        <w:t xml:space="preserve"> </w:t>
      </w:r>
      <w:r w:rsidRPr="004D258C">
        <w:rPr>
          <w:rFonts w:hint="eastAsia"/>
          <w:color w:val="000000"/>
          <w:sz w:val="26"/>
          <w:rtl/>
        </w:rPr>
        <w:t>על</w:t>
      </w:r>
      <w:r w:rsidRPr="004D258C">
        <w:rPr>
          <w:color w:val="000000"/>
          <w:sz w:val="26"/>
          <w:rtl/>
        </w:rPr>
        <w:t xml:space="preserve"> 1 </w:t>
      </w:r>
      <w:r w:rsidRPr="004D258C">
        <w:rPr>
          <w:rFonts w:hint="eastAsia"/>
          <w:color w:val="000000"/>
          <w:sz w:val="26"/>
          <w:rtl/>
        </w:rPr>
        <w:t>שנה</w:t>
      </w:r>
      <w:r w:rsidRPr="004D258C">
        <w:rPr>
          <w:color w:val="000000"/>
          <w:sz w:val="26"/>
          <w:rtl/>
        </w:rPr>
        <w:t xml:space="preserve"> </w:t>
      </w:r>
      <w:r w:rsidRPr="004D258C">
        <w:rPr>
          <w:rFonts w:hint="eastAsia"/>
          <w:color w:val="000000"/>
          <w:sz w:val="26"/>
          <w:rtl/>
        </w:rPr>
        <w:t>מצטברת</w:t>
      </w:r>
      <w:r w:rsidRPr="004D258C">
        <w:rPr>
          <w:color w:val="000000"/>
          <w:sz w:val="26"/>
          <w:rtl/>
        </w:rPr>
        <w:t xml:space="preserve">, </w:t>
      </w:r>
      <w:r w:rsidRPr="004D258C">
        <w:rPr>
          <w:rFonts w:hint="cs"/>
          <w:color w:val="000000"/>
          <w:sz w:val="26"/>
          <w:rtl/>
        </w:rPr>
        <w:t xml:space="preserve">(סה"כ 2 שנים כולל שנת ההתקשרות הראשונה ) </w:t>
      </w:r>
      <w:r w:rsidRPr="004D258C">
        <w:rPr>
          <w:rFonts w:hint="eastAsia"/>
          <w:color w:val="000000"/>
          <w:sz w:val="26"/>
          <w:rtl/>
        </w:rPr>
        <w:t>כפי</w:t>
      </w:r>
      <w:r w:rsidRPr="004D258C">
        <w:rPr>
          <w:color w:val="000000"/>
          <w:sz w:val="26"/>
          <w:rtl/>
        </w:rPr>
        <w:t xml:space="preserve"> </w:t>
      </w:r>
      <w:r w:rsidRPr="004D258C">
        <w:rPr>
          <w:rFonts w:hint="eastAsia"/>
          <w:color w:val="000000"/>
          <w:sz w:val="26"/>
          <w:rtl/>
        </w:rPr>
        <w:t>שקבע</w:t>
      </w:r>
      <w:r w:rsidRPr="004D258C">
        <w:rPr>
          <w:color w:val="000000"/>
          <w:sz w:val="26"/>
          <w:rtl/>
        </w:rPr>
        <w:t xml:space="preserve"> </w:t>
      </w:r>
      <w:r w:rsidRPr="004D258C">
        <w:rPr>
          <w:rFonts w:hint="eastAsia"/>
          <w:color w:val="000000"/>
          <w:sz w:val="26"/>
          <w:rtl/>
        </w:rPr>
        <w:t>המשרד</w:t>
      </w:r>
      <w:r w:rsidRPr="004D258C">
        <w:rPr>
          <w:color w:val="000000"/>
          <w:sz w:val="26"/>
          <w:rtl/>
        </w:rPr>
        <w:t xml:space="preserve"> </w:t>
      </w:r>
      <w:r w:rsidRPr="004D258C">
        <w:rPr>
          <w:rFonts w:hint="eastAsia"/>
          <w:color w:val="000000"/>
          <w:sz w:val="26"/>
          <w:rtl/>
        </w:rPr>
        <w:t>מעת</w:t>
      </w:r>
      <w:r w:rsidRPr="004D258C">
        <w:rPr>
          <w:color w:val="000000"/>
          <w:sz w:val="26"/>
          <w:rtl/>
        </w:rPr>
        <w:t xml:space="preserve"> </w:t>
      </w:r>
      <w:r w:rsidRPr="004D258C">
        <w:rPr>
          <w:rFonts w:hint="eastAsia"/>
          <w:color w:val="000000"/>
          <w:sz w:val="26"/>
          <w:rtl/>
        </w:rPr>
        <w:t>לעת</w:t>
      </w:r>
      <w:r w:rsidRPr="004D258C">
        <w:rPr>
          <w:color w:val="000000"/>
          <w:sz w:val="26"/>
          <w:rtl/>
        </w:rPr>
        <w:t xml:space="preserve">, </w:t>
      </w:r>
      <w:r w:rsidRPr="004D258C">
        <w:rPr>
          <w:rFonts w:hint="eastAsia"/>
          <w:color w:val="000000"/>
          <w:sz w:val="26"/>
          <w:rtl/>
        </w:rPr>
        <w:t>בהתאם</w:t>
      </w:r>
      <w:r w:rsidRPr="004D258C">
        <w:rPr>
          <w:color w:val="000000"/>
          <w:sz w:val="26"/>
          <w:rtl/>
        </w:rPr>
        <w:t xml:space="preserve"> </w:t>
      </w:r>
      <w:r w:rsidRPr="004D258C">
        <w:rPr>
          <w:rFonts w:hint="eastAsia"/>
          <w:color w:val="000000"/>
          <w:sz w:val="26"/>
          <w:rtl/>
        </w:rPr>
        <w:t>להחלטת</w:t>
      </w:r>
      <w:r w:rsidRPr="004D258C">
        <w:rPr>
          <w:color w:val="000000"/>
          <w:sz w:val="26"/>
          <w:rtl/>
        </w:rPr>
        <w:t xml:space="preserve"> </w:t>
      </w:r>
      <w:r w:rsidRPr="004D258C">
        <w:rPr>
          <w:rFonts w:hint="eastAsia"/>
          <w:color w:val="000000"/>
          <w:sz w:val="26"/>
          <w:rtl/>
        </w:rPr>
        <w:t>ועדת</w:t>
      </w:r>
      <w:r w:rsidRPr="004D258C">
        <w:rPr>
          <w:color w:val="000000"/>
          <w:sz w:val="26"/>
          <w:rtl/>
        </w:rPr>
        <w:t xml:space="preserve"> </w:t>
      </w:r>
      <w:r w:rsidRPr="004D258C">
        <w:rPr>
          <w:rFonts w:hint="eastAsia"/>
          <w:color w:val="000000"/>
          <w:sz w:val="26"/>
          <w:rtl/>
        </w:rPr>
        <w:t>המכרזים</w:t>
      </w:r>
      <w:r w:rsidRPr="004D258C">
        <w:rPr>
          <w:color w:val="000000"/>
          <w:sz w:val="26"/>
          <w:rtl/>
        </w:rPr>
        <w:t xml:space="preserve"> </w:t>
      </w:r>
      <w:r w:rsidRPr="004D258C">
        <w:rPr>
          <w:rFonts w:hint="eastAsia"/>
          <w:color w:val="000000"/>
          <w:sz w:val="26"/>
          <w:rtl/>
        </w:rPr>
        <w:t>ובכפוף</w:t>
      </w:r>
      <w:r w:rsidRPr="004D258C">
        <w:rPr>
          <w:color w:val="000000"/>
          <w:sz w:val="26"/>
          <w:rtl/>
        </w:rPr>
        <w:t xml:space="preserve"> </w:t>
      </w:r>
      <w:r w:rsidRPr="004D258C">
        <w:rPr>
          <w:rFonts w:hint="eastAsia"/>
          <w:color w:val="000000"/>
          <w:sz w:val="26"/>
          <w:rtl/>
        </w:rPr>
        <w:t>למגבלות</w:t>
      </w:r>
      <w:r w:rsidRPr="004D258C">
        <w:rPr>
          <w:color w:val="000000"/>
          <w:sz w:val="26"/>
          <w:rtl/>
        </w:rPr>
        <w:t xml:space="preserve"> </w:t>
      </w:r>
      <w:r w:rsidRPr="004D258C">
        <w:rPr>
          <w:rFonts w:hint="eastAsia"/>
          <w:color w:val="000000"/>
          <w:sz w:val="26"/>
          <w:rtl/>
        </w:rPr>
        <w:t>התקציב</w:t>
      </w:r>
      <w:r w:rsidRPr="004D258C">
        <w:rPr>
          <w:color w:val="000000"/>
          <w:sz w:val="26"/>
          <w:rtl/>
        </w:rPr>
        <w:t xml:space="preserve"> </w:t>
      </w:r>
      <w:r w:rsidRPr="004D258C">
        <w:rPr>
          <w:rFonts w:hint="eastAsia"/>
          <w:color w:val="000000"/>
          <w:sz w:val="26"/>
          <w:rtl/>
        </w:rPr>
        <w:t>ולחוק</w:t>
      </w:r>
      <w:r w:rsidRPr="004D258C">
        <w:rPr>
          <w:color w:val="000000"/>
          <w:sz w:val="26"/>
          <w:rtl/>
        </w:rPr>
        <w:t xml:space="preserve"> </w:t>
      </w:r>
      <w:r w:rsidRPr="004D258C">
        <w:rPr>
          <w:rFonts w:hint="eastAsia"/>
          <w:color w:val="000000"/>
          <w:sz w:val="26"/>
          <w:rtl/>
        </w:rPr>
        <w:t>התקציב</w:t>
      </w:r>
      <w:r w:rsidRPr="004D258C">
        <w:rPr>
          <w:color w:val="000000"/>
          <w:sz w:val="26"/>
          <w:rtl/>
        </w:rPr>
        <w:t>.</w:t>
      </w:r>
      <w:r w:rsidR="005A76D7" w:rsidRPr="004D258C">
        <w:rPr>
          <w:rFonts w:hint="cs"/>
          <w:color w:val="000000"/>
          <w:sz w:val="26"/>
          <w:rtl/>
        </w:rPr>
        <w:t xml:space="preserve"> מימוש האופציה מותנה בקבלת אישור הועדה להעסקת עו"ד פרטיים שבמשרד המשפטים, בהתאם להנחיית היועץ המשפטי לממשלה מס' 9.1001, מיום 18.10.2009.</w:t>
      </w:r>
    </w:p>
    <w:p w:rsidR="00A10A93" w:rsidRPr="004D258C" w:rsidRDefault="00A10A93" w:rsidP="0011508A">
      <w:pPr>
        <w:ind w:left="227"/>
        <w:jc w:val="both"/>
        <w:rPr>
          <w:color w:val="000000"/>
          <w:sz w:val="26"/>
          <w:rtl/>
        </w:rPr>
      </w:pPr>
      <w:r w:rsidRPr="004D258C">
        <w:rPr>
          <w:rFonts w:hint="cs"/>
          <w:color w:val="000000"/>
          <w:sz w:val="26"/>
          <w:rtl/>
        </w:rPr>
        <w:t xml:space="preserve"> </w:t>
      </w:r>
    </w:p>
    <w:p w:rsidR="007A1CED" w:rsidRPr="004D258C" w:rsidRDefault="00A10A93" w:rsidP="0011508A">
      <w:pPr>
        <w:ind w:left="227"/>
        <w:rPr>
          <w:sz w:val="26"/>
          <w:rtl/>
        </w:rPr>
      </w:pPr>
      <w:r w:rsidRPr="004D258C">
        <w:rPr>
          <w:rFonts w:hint="eastAsia"/>
          <w:color w:val="000000"/>
          <w:sz w:val="26"/>
          <w:rtl/>
        </w:rPr>
        <w:t>למשרד</w:t>
      </w:r>
      <w:r w:rsidRPr="004D258C">
        <w:rPr>
          <w:color w:val="000000"/>
          <w:sz w:val="26"/>
          <w:rtl/>
        </w:rPr>
        <w:t xml:space="preserve"> </w:t>
      </w:r>
      <w:r w:rsidRPr="004D258C">
        <w:rPr>
          <w:rFonts w:hint="eastAsia"/>
          <w:color w:val="000000"/>
          <w:sz w:val="26"/>
          <w:rtl/>
        </w:rPr>
        <w:t>שמורה</w:t>
      </w:r>
      <w:r w:rsidRPr="004D258C">
        <w:rPr>
          <w:color w:val="000000"/>
          <w:sz w:val="26"/>
          <w:rtl/>
        </w:rPr>
        <w:t xml:space="preserve"> </w:t>
      </w:r>
      <w:r w:rsidRPr="004D258C">
        <w:rPr>
          <w:rFonts w:hint="eastAsia"/>
          <w:color w:val="000000"/>
          <w:sz w:val="26"/>
          <w:rtl/>
        </w:rPr>
        <w:t>ברירת</w:t>
      </w:r>
      <w:r w:rsidRPr="004D258C">
        <w:rPr>
          <w:color w:val="000000"/>
          <w:sz w:val="26"/>
          <w:rtl/>
        </w:rPr>
        <w:t xml:space="preserve"> </w:t>
      </w:r>
      <w:r w:rsidRPr="004D258C">
        <w:rPr>
          <w:rFonts w:hint="eastAsia"/>
          <w:color w:val="000000"/>
          <w:sz w:val="26"/>
          <w:rtl/>
        </w:rPr>
        <w:t>זכות</w:t>
      </w:r>
      <w:r w:rsidRPr="004D258C">
        <w:rPr>
          <w:color w:val="000000"/>
          <w:sz w:val="26"/>
          <w:rtl/>
        </w:rPr>
        <w:t xml:space="preserve"> (אופציה) </w:t>
      </w:r>
      <w:r w:rsidRPr="004D258C">
        <w:rPr>
          <w:rFonts w:hint="eastAsia"/>
          <w:color w:val="000000"/>
          <w:sz w:val="26"/>
          <w:rtl/>
        </w:rPr>
        <w:t>להאריך</w:t>
      </w:r>
      <w:r w:rsidRPr="004D258C">
        <w:rPr>
          <w:color w:val="000000"/>
          <w:sz w:val="26"/>
          <w:rtl/>
        </w:rPr>
        <w:t xml:space="preserve"> </w:t>
      </w:r>
      <w:r w:rsidRPr="004D258C">
        <w:rPr>
          <w:rFonts w:hint="eastAsia"/>
          <w:color w:val="000000"/>
          <w:sz w:val="26"/>
          <w:rtl/>
        </w:rPr>
        <w:t>את</w:t>
      </w:r>
      <w:r w:rsidRPr="004D258C">
        <w:rPr>
          <w:color w:val="000000"/>
          <w:sz w:val="26"/>
          <w:rtl/>
        </w:rPr>
        <w:t xml:space="preserve"> </w:t>
      </w:r>
      <w:r w:rsidRPr="004D258C">
        <w:rPr>
          <w:rFonts w:hint="eastAsia"/>
          <w:color w:val="000000"/>
          <w:sz w:val="26"/>
          <w:rtl/>
        </w:rPr>
        <w:t>תוקף</w:t>
      </w:r>
      <w:r w:rsidRPr="004D258C">
        <w:rPr>
          <w:color w:val="000000"/>
          <w:sz w:val="26"/>
          <w:rtl/>
        </w:rPr>
        <w:t xml:space="preserve"> </w:t>
      </w:r>
      <w:r w:rsidRPr="004D258C">
        <w:rPr>
          <w:rFonts w:hint="eastAsia"/>
          <w:color w:val="000000"/>
          <w:sz w:val="26"/>
          <w:rtl/>
        </w:rPr>
        <w:t>החוזה</w:t>
      </w:r>
      <w:r w:rsidRPr="004D258C">
        <w:rPr>
          <w:color w:val="000000"/>
          <w:sz w:val="26"/>
          <w:rtl/>
        </w:rPr>
        <w:t xml:space="preserve"> </w:t>
      </w:r>
      <w:r w:rsidRPr="004D258C">
        <w:rPr>
          <w:rFonts w:hint="eastAsia"/>
          <w:color w:val="000000"/>
          <w:sz w:val="26"/>
          <w:rtl/>
        </w:rPr>
        <w:t>לתקופה</w:t>
      </w:r>
      <w:r w:rsidRPr="004D258C">
        <w:rPr>
          <w:color w:val="000000"/>
          <w:sz w:val="26"/>
          <w:rtl/>
        </w:rPr>
        <w:t xml:space="preserve"> </w:t>
      </w:r>
      <w:r w:rsidRPr="004D258C">
        <w:rPr>
          <w:rFonts w:hint="eastAsia"/>
          <w:color w:val="000000"/>
          <w:sz w:val="26"/>
          <w:rtl/>
        </w:rPr>
        <w:t>נוספת</w:t>
      </w:r>
      <w:r w:rsidRPr="004D258C">
        <w:rPr>
          <w:color w:val="000000"/>
          <w:sz w:val="26"/>
          <w:rtl/>
        </w:rPr>
        <w:t xml:space="preserve"> </w:t>
      </w:r>
      <w:r w:rsidRPr="004D258C">
        <w:rPr>
          <w:rFonts w:hint="eastAsia"/>
          <w:color w:val="000000"/>
          <w:sz w:val="26"/>
          <w:rtl/>
        </w:rPr>
        <w:t>של</w:t>
      </w:r>
      <w:r w:rsidRPr="004D258C">
        <w:rPr>
          <w:color w:val="000000"/>
          <w:sz w:val="26"/>
          <w:rtl/>
        </w:rPr>
        <w:t xml:space="preserve"> 1 </w:t>
      </w:r>
      <w:r w:rsidRPr="004D258C">
        <w:rPr>
          <w:rFonts w:hint="eastAsia"/>
          <w:color w:val="000000"/>
          <w:sz w:val="26"/>
          <w:rtl/>
        </w:rPr>
        <w:t>שנה</w:t>
      </w:r>
      <w:r w:rsidRPr="004D258C">
        <w:rPr>
          <w:color w:val="000000"/>
          <w:sz w:val="26"/>
          <w:rtl/>
        </w:rPr>
        <w:t xml:space="preserve"> </w:t>
      </w:r>
      <w:r w:rsidRPr="004D258C">
        <w:rPr>
          <w:rFonts w:hint="eastAsia"/>
          <w:color w:val="000000"/>
          <w:sz w:val="26"/>
          <w:rtl/>
        </w:rPr>
        <w:t>לכל</w:t>
      </w:r>
      <w:r w:rsidRPr="004D258C">
        <w:rPr>
          <w:color w:val="000000"/>
          <w:sz w:val="26"/>
          <w:rtl/>
        </w:rPr>
        <w:t xml:space="preserve"> </w:t>
      </w:r>
      <w:r w:rsidRPr="004D258C">
        <w:rPr>
          <w:rFonts w:hint="eastAsia"/>
          <w:color w:val="000000"/>
          <w:sz w:val="26"/>
          <w:rtl/>
        </w:rPr>
        <w:t>היותר</w:t>
      </w:r>
      <w:r w:rsidRPr="004D258C">
        <w:rPr>
          <w:color w:val="000000"/>
          <w:sz w:val="26"/>
          <w:rtl/>
        </w:rPr>
        <w:t xml:space="preserve">, </w:t>
      </w:r>
      <w:r w:rsidRPr="004D258C">
        <w:rPr>
          <w:rFonts w:hint="cs"/>
          <w:color w:val="000000"/>
          <w:sz w:val="26"/>
          <w:rtl/>
        </w:rPr>
        <w:t xml:space="preserve">מעבר לשנתיים (סה"כ שלוש שנים מתחילת ההתקשרות), </w:t>
      </w:r>
      <w:r w:rsidRPr="004D258C">
        <w:rPr>
          <w:rFonts w:hint="eastAsia"/>
          <w:color w:val="000000"/>
          <w:sz w:val="26"/>
          <w:rtl/>
        </w:rPr>
        <w:t>מטעמים</w:t>
      </w:r>
      <w:r w:rsidRPr="004D258C">
        <w:rPr>
          <w:color w:val="000000"/>
          <w:sz w:val="26"/>
          <w:rtl/>
        </w:rPr>
        <w:t xml:space="preserve"> </w:t>
      </w:r>
      <w:r w:rsidRPr="004D258C">
        <w:rPr>
          <w:rFonts w:hint="eastAsia"/>
          <w:color w:val="000000"/>
          <w:sz w:val="26"/>
          <w:rtl/>
        </w:rPr>
        <w:t>מיוחדים</w:t>
      </w:r>
      <w:r w:rsidRPr="004D258C">
        <w:rPr>
          <w:color w:val="000000"/>
          <w:sz w:val="26"/>
          <w:rtl/>
        </w:rPr>
        <w:t xml:space="preserve">, </w:t>
      </w:r>
      <w:r w:rsidRPr="004D258C">
        <w:rPr>
          <w:rFonts w:hint="eastAsia"/>
          <w:color w:val="000000"/>
          <w:sz w:val="26"/>
          <w:rtl/>
        </w:rPr>
        <w:t>בהתאם</w:t>
      </w:r>
      <w:r w:rsidRPr="004D258C">
        <w:rPr>
          <w:color w:val="000000"/>
          <w:sz w:val="26"/>
          <w:rtl/>
        </w:rPr>
        <w:t xml:space="preserve"> </w:t>
      </w:r>
      <w:r w:rsidRPr="004D258C">
        <w:rPr>
          <w:rFonts w:hint="eastAsia"/>
          <w:color w:val="000000"/>
          <w:sz w:val="26"/>
          <w:rtl/>
        </w:rPr>
        <w:t>להחלטת</w:t>
      </w:r>
      <w:r w:rsidRPr="004D258C">
        <w:rPr>
          <w:color w:val="000000"/>
          <w:sz w:val="26"/>
          <w:rtl/>
        </w:rPr>
        <w:t xml:space="preserve"> </w:t>
      </w:r>
      <w:r w:rsidRPr="004D258C">
        <w:rPr>
          <w:rFonts w:hint="eastAsia"/>
          <w:color w:val="000000"/>
          <w:sz w:val="26"/>
          <w:rtl/>
        </w:rPr>
        <w:t>וועדת</w:t>
      </w:r>
      <w:r w:rsidRPr="004D258C">
        <w:rPr>
          <w:color w:val="000000"/>
          <w:sz w:val="26"/>
          <w:rtl/>
        </w:rPr>
        <w:t xml:space="preserve"> </w:t>
      </w:r>
      <w:r w:rsidRPr="004D258C">
        <w:rPr>
          <w:rFonts w:hint="eastAsia"/>
          <w:color w:val="000000"/>
          <w:sz w:val="26"/>
          <w:rtl/>
        </w:rPr>
        <w:t>המכרזים</w:t>
      </w:r>
      <w:r w:rsidRPr="004D258C">
        <w:rPr>
          <w:color w:val="000000"/>
          <w:sz w:val="26"/>
          <w:rtl/>
        </w:rPr>
        <w:t xml:space="preserve"> </w:t>
      </w:r>
      <w:r w:rsidRPr="004D258C">
        <w:rPr>
          <w:rFonts w:hint="eastAsia"/>
          <w:color w:val="000000"/>
          <w:sz w:val="26"/>
          <w:rtl/>
        </w:rPr>
        <w:t>ובכפוף</w:t>
      </w:r>
      <w:r w:rsidRPr="004D258C">
        <w:rPr>
          <w:color w:val="000000"/>
          <w:sz w:val="26"/>
          <w:rtl/>
        </w:rPr>
        <w:t xml:space="preserve"> </w:t>
      </w:r>
      <w:r w:rsidRPr="004D258C">
        <w:rPr>
          <w:rFonts w:hint="eastAsia"/>
          <w:color w:val="000000"/>
          <w:sz w:val="26"/>
          <w:rtl/>
        </w:rPr>
        <w:t>למגבלות</w:t>
      </w:r>
      <w:r w:rsidRPr="004D258C">
        <w:rPr>
          <w:color w:val="000000"/>
          <w:sz w:val="26"/>
          <w:rtl/>
        </w:rPr>
        <w:t xml:space="preserve"> </w:t>
      </w:r>
      <w:r w:rsidRPr="004D258C">
        <w:rPr>
          <w:rFonts w:hint="eastAsia"/>
          <w:color w:val="000000"/>
          <w:sz w:val="26"/>
          <w:rtl/>
        </w:rPr>
        <w:t>התקציב</w:t>
      </w:r>
      <w:r w:rsidRPr="004D258C">
        <w:rPr>
          <w:color w:val="000000"/>
          <w:sz w:val="26"/>
          <w:rtl/>
        </w:rPr>
        <w:t xml:space="preserve"> </w:t>
      </w:r>
      <w:r w:rsidRPr="004D258C">
        <w:rPr>
          <w:rFonts w:hint="eastAsia"/>
          <w:color w:val="000000"/>
          <w:sz w:val="26"/>
          <w:rtl/>
        </w:rPr>
        <w:t>ולחוק</w:t>
      </w:r>
      <w:r w:rsidRPr="004D258C">
        <w:rPr>
          <w:color w:val="000000"/>
          <w:sz w:val="26"/>
          <w:rtl/>
        </w:rPr>
        <w:t xml:space="preserve"> </w:t>
      </w:r>
      <w:r w:rsidRPr="004D258C">
        <w:rPr>
          <w:rFonts w:hint="eastAsia"/>
          <w:color w:val="000000"/>
          <w:sz w:val="26"/>
          <w:rtl/>
        </w:rPr>
        <w:t>התקציב</w:t>
      </w:r>
      <w:r w:rsidRPr="004D258C">
        <w:rPr>
          <w:color w:val="000000"/>
          <w:sz w:val="26"/>
          <w:rtl/>
        </w:rPr>
        <w:t>.</w:t>
      </w:r>
    </w:p>
    <w:p w:rsidR="005A76D7" w:rsidRPr="004D258C" w:rsidRDefault="00F245F0" w:rsidP="005A76D7">
      <w:pPr>
        <w:ind w:left="227"/>
        <w:jc w:val="both"/>
        <w:rPr>
          <w:color w:val="000000"/>
          <w:sz w:val="26"/>
          <w:rtl/>
        </w:rPr>
      </w:pPr>
      <w:r w:rsidRPr="004D258C">
        <w:rPr>
          <w:rFonts w:hint="cs"/>
          <w:szCs w:val="22"/>
          <w:rtl/>
        </w:rPr>
        <w:t xml:space="preserve"> </w:t>
      </w:r>
      <w:r w:rsidR="005A76D7" w:rsidRPr="004D258C">
        <w:rPr>
          <w:rFonts w:hint="cs"/>
          <w:color w:val="000000"/>
          <w:sz w:val="26"/>
          <w:rtl/>
        </w:rPr>
        <w:t>מימוש האופציה מותנה בקבלת אישור הועדה להעסקת עו"ד פרטיים שבמשרד המשפטים, בהתאם להנחיית היועץ המשפטי לממשלה מס' 9.1001, מיום 18.10.2009.</w:t>
      </w:r>
      <w:r w:rsidR="00A91E8A" w:rsidRPr="004D258C">
        <w:rPr>
          <w:rFonts w:hint="cs"/>
          <w:color w:val="000000"/>
          <w:sz w:val="26"/>
          <w:rtl/>
        </w:rPr>
        <w:t xml:space="preserve"> </w:t>
      </w:r>
    </w:p>
    <w:p w:rsidR="00F245F0" w:rsidRPr="004D258C" w:rsidRDefault="00F245F0" w:rsidP="007B11B1">
      <w:pPr>
        <w:rPr>
          <w:sz w:val="26"/>
          <w:rtl/>
        </w:rPr>
      </w:pPr>
    </w:p>
    <w:p w:rsidR="00F245F0" w:rsidRPr="004D258C" w:rsidRDefault="00F245F0" w:rsidP="002D7758">
      <w:pPr>
        <w:pStyle w:val="af0"/>
        <w:numPr>
          <w:ilvl w:val="0"/>
          <w:numId w:val="6"/>
        </w:numPr>
        <w:rPr>
          <w:sz w:val="26"/>
          <w:u w:val="single"/>
          <w:rtl/>
        </w:rPr>
      </w:pPr>
      <w:r w:rsidRPr="004D258C">
        <w:rPr>
          <w:rFonts w:hint="cs"/>
          <w:sz w:val="26"/>
          <w:rtl/>
        </w:rPr>
        <w:t xml:space="preserve">א. שירותי הייעוץ יינתנו על-ידי היועץ בהיקף של </w:t>
      </w:r>
      <w:r w:rsidRPr="004D258C">
        <w:rPr>
          <w:rFonts w:hint="cs"/>
          <w:sz w:val="26"/>
          <w:u w:val="single"/>
          <w:rtl/>
        </w:rPr>
        <w:t>עד 100 שעות בחודש.</w:t>
      </w:r>
    </w:p>
    <w:p w:rsidR="00D120BD" w:rsidRPr="004D258C" w:rsidRDefault="00F245F0" w:rsidP="007B11B1">
      <w:pPr>
        <w:rPr>
          <w:sz w:val="26"/>
          <w:rtl/>
        </w:rPr>
      </w:pPr>
      <w:r w:rsidRPr="004D258C">
        <w:rPr>
          <w:rFonts w:hint="cs"/>
          <w:sz w:val="26"/>
          <w:rtl/>
        </w:rPr>
        <w:t xml:space="preserve">    ב. תמורת ביצוע שירותי הייעוץ ומילוי מלוא התחייבו</w:t>
      </w:r>
      <w:r w:rsidR="00D120BD" w:rsidRPr="004D258C">
        <w:rPr>
          <w:rFonts w:hint="cs"/>
          <w:sz w:val="26"/>
          <w:rtl/>
        </w:rPr>
        <w:t xml:space="preserve">יותיו על פי הסכם זה, ישלם  </w:t>
      </w:r>
    </w:p>
    <w:p w:rsidR="00F245F0" w:rsidRPr="004D258C" w:rsidRDefault="00D120BD" w:rsidP="00BA5746">
      <w:pPr>
        <w:rPr>
          <w:sz w:val="26"/>
          <w:rtl/>
        </w:rPr>
      </w:pPr>
      <w:r w:rsidRPr="004D258C">
        <w:rPr>
          <w:rFonts w:hint="cs"/>
          <w:sz w:val="26"/>
          <w:rtl/>
        </w:rPr>
        <w:t xml:space="preserve">        משרד </w:t>
      </w:r>
      <w:r w:rsidR="00F245F0" w:rsidRPr="004D258C">
        <w:rPr>
          <w:rFonts w:hint="cs"/>
          <w:sz w:val="26"/>
          <w:rtl/>
        </w:rPr>
        <w:t xml:space="preserve">הבינוי והשיכון ליועץ סך של  </w:t>
      </w:r>
      <w:r w:rsidR="00F245F0" w:rsidRPr="004D258C">
        <w:rPr>
          <w:rFonts w:hint="cs"/>
          <w:sz w:val="26"/>
          <w:u w:val="single"/>
          <w:rtl/>
        </w:rPr>
        <w:t xml:space="preserve">          </w:t>
      </w:r>
      <w:r w:rsidR="00F245F0" w:rsidRPr="004D258C">
        <w:rPr>
          <w:rFonts w:hint="cs"/>
          <w:sz w:val="26"/>
          <w:rtl/>
        </w:rPr>
        <w:t xml:space="preserve"> לשעה </w:t>
      </w:r>
      <w:r w:rsidR="00BA5746" w:rsidRPr="004D258C">
        <w:rPr>
          <w:rFonts w:hint="cs"/>
          <w:sz w:val="26"/>
          <w:rtl/>
        </w:rPr>
        <w:t xml:space="preserve">כולל </w:t>
      </w:r>
      <w:r w:rsidR="00F245F0" w:rsidRPr="004D258C">
        <w:rPr>
          <w:rFonts w:hint="cs"/>
          <w:sz w:val="26"/>
          <w:rtl/>
        </w:rPr>
        <w:t>מע"מ</w:t>
      </w:r>
      <w:r w:rsidR="00273C9B" w:rsidRPr="004D258C">
        <w:rPr>
          <w:rFonts w:hint="cs"/>
          <w:sz w:val="26"/>
          <w:rtl/>
        </w:rPr>
        <w:t xml:space="preserve"> (שיעור הנחה של ____%)</w:t>
      </w:r>
      <w:r w:rsidR="00F245F0" w:rsidRPr="004D258C">
        <w:rPr>
          <w:rFonts w:hint="cs"/>
          <w:sz w:val="26"/>
          <w:rtl/>
        </w:rPr>
        <w:t>.</w:t>
      </w:r>
    </w:p>
    <w:p w:rsidR="00A91E8A" w:rsidRPr="004D258C" w:rsidRDefault="00273C9B">
      <w:pPr>
        <w:pStyle w:val="af0"/>
        <w:numPr>
          <w:ilvl w:val="0"/>
          <w:numId w:val="5"/>
        </w:numPr>
        <w:rPr>
          <w:b w:val="0"/>
          <w:bCs/>
          <w:sz w:val="26"/>
        </w:rPr>
      </w:pPr>
      <w:r w:rsidRPr="004D258C">
        <w:rPr>
          <w:rFonts w:hint="cs"/>
          <w:sz w:val="26"/>
          <w:rtl/>
        </w:rPr>
        <w:t xml:space="preserve">על פי הוראות </w:t>
      </w:r>
      <w:proofErr w:type="spellStart"/>
      <w:r w:rsidRPr="004D258C">
        <w:rPr>
          <w:rFonts w:hint="cs"/>
          <w:sz w:val="26"/>
          <w:rtl/>
        </w:rPr>
        <w:t>החשכ"ל</w:t>
      </w:r>
      <w:proofErr w:type="spellEnd"/>
      <w:r w:rsidRPr="004D258C">
        <w:rPr>
          <w:rFonts w:hint="cs"/>
          <w:sz w:val="26"/>
          <w:rtl/>
        </w:rPr>
        <w:t xml:space="preserve"> הפחתה של 10% מהתעריף השעתי תחול לתקופת ההתקשרות העולה על שנתיים (החל מהשנה השלישית)</w:t>
      </w:r>
    </w:p>
    <w:p w:rsidR="00E7498F" w:rsidRPr="004D258C" w:rsidRDefault="00C901C0">
      <w:pPr>
        <w:pStyle w:val="af0"/>
        <w:numPr>
          <w:ilvl w:val="0"/>
          <w:numId w:val="5"/>
        </w:numPr>
        <w:rPr>
          <w:b w:val="0"/>
          <w:bCs/>
          <w:sz w:val="26"/>
          <w:rtl/>
        </w:rPr>
      </w:pPr>
      <w:r w:rsidRPr="004D258C">
        <w:rPr>
          <w:rFonts w:hint="eastAsia"/>
          <w:b w:val="0"/>
          <w:bCs/>
          <w:sz w:val="26"/>
          <w:rtl/>
        </w:rPr>
        <w:t>התעריף</w:t>
      </w:r>
      <w:r w:rsidRPr="004D258C">
        <w:rPr>
          <w:b w:val="0"/>
          <w:bCs/>
          <w:sz w:val="26"/>
          <w:rtl/>
        </w:rPr>
        <w:t xml:space="preserve"> דלעיל בצירוף הנחה יהיה צמוד ובהתאם לתעריפים הנהוגים בממשלה לסוג זה של שירות – תעריפי </w:t>
      </w:r>
      <w:proofErr w:type="spellStart"/>
      <w:r w:rsidRPr="004D258C">
        <w:rPr>
          <w:rFonts w:hint="eastAsia"/>
          <w:b w:val="0"/>
          <w:bCs/>
          <w:sz w:val="26"/>
          <w:rtl/>
        </w:rPr>
        <w:t>החשכ</w:t>
      </w:r>
      <w:r w:rsidRPr="004D258C">
        <w:rPr>
          <w:b w:val="0"/>
          <w:bCs/>
          <w:sz w:val="26"/>
          <w:rtl/>
        </w:rPr>
        <w:t>"ל</w:t>
      </w:r>
      <w:proofErr w:type="spellEnd"/>
      <w:r w:rsidRPr="004D258C">
        <w:rPr>
          <w:b w:val="0"/>
          <w:bCs/>
          <w:sz w:val="26"/>
          <w:rtl/>
        </w:rPr>
        <w:t xml:space="preserve"> – יועצים לניהול (תעריפים </w:t>
      </w:r>
      <w:proofErr w:type="spellStart"/>
      <w:r w:rsidRPr="004D258C">
        <w:rPr>
          <w:rFonts w:hint="eastAsia"/>
          <w:b w:val="0"/>
          <w:bCs/>
          <w:sz w:val="26"/>
          <w:rtl/>
        </w:rPr>
        <w:t>מירביים</w:t>
      </w:r>
      <w:proofErr w:type="spellEnd"/>
      <w:r w:rsidRPr="004D258C">
        <w:rPr>
          <w:b w:val="0"/>
          <w:bCs/>
          <w:sz w:val="26"/>
          <w:rtl/>
        </w:rPr>
        <w:t xml:space="preserve">), </w:t>
      </w:r>
      <w:r w:rsidRPr="004D258C">
        <w:rPr>
          <w:rFonts w:hint="eastAsia"/>
          <w:b w:val="0"/>
          <w:bCs/>
          <w:sz w:val="26"/>
          <w:rtl/>
        </w:rPr>
        <w:t>ויחושב</w:t>
      </w:r>
      <w:r w:rsidRPr="004D258C">
        <w:rPr>
          <w:b w:val="0"/>
          <w:bCs/>
          <w:sz w:val="26"/>
          <w:rtl/>
        </w:rPr>
        <w:t xml:space="preserve"> </w:t>
      </w:r>
      <w:r w:rsidRPr="004D258C">
        <w:rPr>
          <w:rFonts w:hint="eastAsia"/>
          <w:b w:val="0"/>
          <w:bCs/>
          <w:sz w:val="26"/>
          <w:rtl/>
        </w:rPr>
        <w:t>לפי</w:t>
      </w:r>
      <w:r w:rsidRPr="004D258C">
        <w:rPr>
          <w:b w:val="0"/>
          <w:bCs/>
          <w:sz w:val="26"/>
          <w:rtl/>
        </w:rPr>
        <w:t xml:space="preserve"> </w:t>
      </w:r>
      <w:r w:rsidRPr="004D258C">
        <w:rPr>
          <w:rFonts w:hint="eastAsia"/>
          <w:b w:val="0"/>
          <w:bCs/>
          <w:sz w:val="26"/>
          <w:rtl/>
        </w:rPr>
        <w:t>הוראות</w:t>
      </w:r>
      <w:r w:rsidRPr="004D258C">
        <w:rPr>
          <w:b w:val="0"/>
          <w:bCs/>
          <w:sz w:val="26"/>
          <w:rtl/>
        </w:rPr>
        <w:t xml:space="preserve"> </w:t>
      </w:r>
      <w:r w:rsidRPr="004D258C">
        <w:rPr>
          <w:rFonts w:hint="eastAsia"/>
          <w:b w:val="0"/>
          <w:bCs/>
          <w:sz w:val="26"/>
          <w:rtl/>
        </w:rPr>
        <w:t>שיתפרסמו</w:t>
      </w:r>
      <w:r w:rsidRPr="004D258C">
        <w:rPr>
          <w:b w:val="0"/>
          <w:bCs/>
          <w:sz w:val="26"/>
          <w:rtl/>
        </w:rPr>
        <w:t xml:space="preserve"> </w:t>
      </w:r>
      <w:r w:rsidRPr="004D258C">
        <w:rPr>
          <w:rFonts w:hint="eastAsia"/>
          <w:b w:val="0"/>
          <w:bCs/>
          <w:sz w:val="26"/>
          <w:rtl/>
        </w:rPr>
        <w:t>מידי</w:t>
      </w:r>
      <w:r w:rsidRPr="004D258C">
        <w:rPr>
          <w:b w:val="0"/>
          <w:bCs/>
          <w:sz w:val="26"/>
          <w:rtl/>
        </w:rPr>
        <w:t xml:space="preserve"> </w:t>
      </w:r>
      <w:r w:rsidRPr="004D258C">
        <w:rPr>
          <w:rFonts w:hint="eastAsia"/>
          <w:b w:val="0"/>
          <w:bCs/>
          <w:sz w:val="26"/>
          <w:rtl/>
        </w:rPr>
        <w:t>פעם</w:t>
      </w:r>
      <w:r w:rsidRPr="004D258C">
        <w:rPr>
          <w:b w:val="0"/>
          <w:bCs/>
          <w:sz w:val="26"/>
          <w:rtl/>
        </w:rPr>
        <w:t xml:space="preserve"> </w:t>
      </w:r>
      <w:r w:rsidRPr="004D258C">
        <w:rPr>
          <w:rFonts w:hint="eastAsia"/>
          <w:b w:val="0"/>
          <w:bCs/>
          <w:sz w:val="26"/>
          <w:rtl/>
        </w:rPr>
        <w:t>בפעם</w:t>
      </w:r>
      <w:r w:rsidRPr="004D258C">
        <w:rPr>
          <w:b w:val="0"/>
          <w:bCs/>
          <w:sz w:val="26"/>
          <w:rtl/>
        </w:rPr>
        <w:t>.</w:t>
      </w:r>
    </w:p>
    <w:p w:rsidR="00D56788" w:rsidRPr="004D258C" w:rsidRDefault="00D56788" w:rsidP="007B11B1">
      <w:pPr>
        <w:rPr>
          <w:sz w:val="26"/>
          <w:rtl/>
        </w:rPr>
      </w:pPr>
    </w:p>
    <w:p w:rsidR="00F245F0" w:rsidRPr="004D258C" w:rsidRDefault="00F245F0" w:rsidP="002D7758">
      <w:pPr>
        <w:pStyle w:val="af0"/>
        <w:numPr>
          <w:ilvl w:val="0"/>
          <w:numId w:val="5"/>
        </w:numPr>
        <w:tabs>
          <w:tab w:val="left" w:pos="180"/>
          <w:tab w:val="left" w:pos="540"/>
        </w:tabs>
        <w:ind w:hanging="494"/>
        <w:jc w:val="both"/>
        <w:rPr>
          <w:sz w:val="26"/>
        </w:rPr>
      </w:pPr>
      <w:r w:rsidRPr="004D258C">
        <w:rPr>
          <w:rFonts w:hint="cs"/>
          <w:sz w:val="26"/>
          <w:rtl/>
        </w:rPr>
        <w:t xml:space="preserve">היועץ יגיש לאישור המנהל חשבון בו יפורטו שירותי הייעוץ שבוצעו ומספר שעות </w:t>
      </w:r>
    </w:p>
    <w:p w:rsidR="00F245F0" w:rsidRPr="004D258C" w:rsidRDefault="00F245F0" w:rsidP="0011508A">
      <w:pPr>
        <w:jc w:val="both"/>
        <w:rPr>
          <w:sz w:val="26"/>
          <w:rtl/>
        </w:rPr>
      </w:pPr>
      <w:r w:rsidRPr="004D258C">
        <w:rPr>
          <w:rFonts w:hint="cs"/>
          <w:sz w:val="28"/>
          <w:szCs w:val="28"/>
          <w:rtl/>
        </w:rPr>
        <w:t xml:space="preserve">  </w:t>
      </w:r>
      <w:r w:rsidR="0011508A" w:rsidRPr="004D258C">
        <w:rPr>
          <w:rFonts w:hint="cs"/>
          <w:sz w:val="28"/>
          <w:szCs w:val="28"/>
          <w:rtl/>
        </w:rPr>
        <w:t xml:space="preserve">      </w:t>
      </w:r>
      <w:r w:rsidRPr="004D258C">
        <w:rPr>
          <w:rFonts w:hint="cs"/>
          <w:sz w:val="26"/>
          <w:rtl/>
        </w:rPr>
        <w:t xml:space="preserve">העבודה בנוסח המצורף כנספח ב' להסכם. החשבון יוגש לאישור המנהל בתום כל </w:t>
      </w:r>
    </w:p>
    <w:p w:rsidR="00F245F0" w:rsidRPr="004D258C" w:rsidRDefault="00F245F0" w:rsidP="0011508A">
      <w:pPr>
        <w:jc w:val="both"/>
        <w:rPr>
          <w:sz w:val="26"/>
          <w:rtl/>
        </w:rPr>
      </w:pPr>
      <w:r w:rsidRPr="004D258C">
        <w:rPr>
          <w:rFonts w:hint="cs"/>
          <w:sz w:val="28"/>
          <w:szCs w:val="28"/>
          <w:rtl/>
        </w:rPr>
        <w:t xml:space="preserve"> </w:t>
      </w:r>
      <w:r w:rsidR="0011508A" w:rsidRPr="004D258C">
        <w:rPr>
          <w:rFonts w:hint="cs"/>
          <w:sz w:val="28"/>
          <w:szCs w:val="28"/>
          <w:rtl/>
        </w:rPr>
        <w:t xml:space="preserve"> </w:t>
      </w:r>
      <w:r w:rsidRPr="004D258C">
        <w:rPr>
          <w:rFonts w:hint="cs"/>
          <w:sz w:val="28"/>
          <w:szCs w:val="28"/>
          <w:rtl/>
        </w:rPr>
        <w:t xml:space="preserve"> </w:t>
      </w:r>
      <w:r w:rsidR="0011508A" w:rsidRPr="004D258C">
        <w:rPr>
          <w:rFonts w:hint="cs"/>
          <w:sz w:val="28"/>
          <w:szCs w:val="28"/>
          <w:rtl/>
        </w:rPr>
        <w:t xml:space="preserve">    </w:t>
      </w:r>
      <w:r w:rsidRPr="004D258C">
        <w:rPr>
          <w:rFonts w:hint="cs"/>
          <w:sz w:val="28"/>
          <w:szCs w:val="28"/>
          <w:rtl/>
        </w:rPr>
        <w:t xml:space="preserve"> </w:t>
      </w:r>
      <w:r w:rsidRPr="004D258C">
        <w:rPr>
          <w:rFonts w:hint="cs"/>
          <w:sz w:val="26"/>
          <w:rtl/>
        </w:rPr>
        <w:t xml:space="preserve">חודש בו בוצע השירות, אך לא יותר מפעם אחת בחודש. התשלומים בגין כל חשבון </w:t>
      </w:r>
    </w:p>
    <w:p w:rsidR="00F245F0" w:rsidRPr="004D258C" w:rsidRDefault="0011508A" w:rsidP="0011508A">
      <w:pPr>
        <w:tabs>
          <w:tab w:val="left" w:pos="720"/>
        </w:tabs>
        <w:jc w:val="both"/>
        <w:rPr>
          <w:sz w:val="26"/>
          <w:rtl/>
        </w:rPr>
      </w:pPr>
      <w:r w:rsidRPr="004D258C">
        <w:rPr>
          <w:rFonts w:hint="cs"/>
          <w:sz w:val="28"/>
          <w:szCs w:val="28"/>
          <w:rtl/>
        </w:rPr>
        <w:lastRenderedPageBreak/>
        <w:t xml:space="preserve">     </w:t>
      </w:r>
      <w:r w:rsidR="00F245F0" w:rsidRPr="004D258C">
        <w:rPr>
          <w:rFonts w:hint="cs"/>
          <w:sz w:val="28"/>
          <w:szCs w:val="28"/>
          <w:rtl/>
        </w:rPr>
        <w:t xml:space="preserve">   </w:t>
      </w:r>
      <w:r w:rsidR="00F245F0" w:rsidRPr="004D258C">
        <w:rPr>
          <w:rFonts w:hint="cs"/>
          <w:sz w:val="26"/>
          <w:rtl/>
        </w:rPr>
        <w:t xml:space="preserve">יפרעו ע"פ תנאי התשלום המפורטים </w:t>
      </w:r>
      <w:r w:rsidR="005037CE" w:rsidRPr="004D258C">
        <w:rPr>
          <w:rFonts w:hint="cs"/>
          <w:sz w:val="26"/>
          <w:rtl/>
        </w:rPr>
        <w:t>בנספח</w:t>
      </w:r>
      <w:r w:rsidR="00F245F0" w:rsidRPr="004D258C">
        <w:rPr>
          <w:rFonts w:hint="cs"/>
          <w:sz w:val="26"/>
          <w:rtl/>
        </w:rPr>
        <w:t xml:space="preserve"> ג' להסכם.</w:t>
      </w:r>
    </w:p>
    <w:p w:rsidR="00F245F0" w:rsidRPr="004D258C" w:rsidRDefault="00F245F0" w:rsidP="0011508A">
      <w:pPr>
        <w:jc w:val="both"/>
        <w:rPr>
          <w:sz w:val="26"/>
          <w:rtl/>
        </w:rPr>
      </w:pPr>
    </w:p>
    <w:p w:rsidR="00F245F0" w:rsidRPr="004D258C" w:rsidRDefault="00F245F0" w:rsidP="002D7758">
      <w:pPr>
        <w:pStyle w:val="af0"/>
        <w:numPr>
          <w:ilvl w:val="0"/>
          <w:numId w:val="6"/>
        </w:numPr>
        <w:jc w:val="both"/>
        <w:rPr>
          <w:sz w:val="26"/>
          <w:rtl/>
        </w:rPr>
      </w:pPr>
      <w:r w:rsidRPr="004D258C">
        <w:rPr>
          <w:rFonts w:hint="cs"/>
          <w:sz w:val="26"/>
          <w:rtl/>
        </w:rPr>
        <w:t xml:space="preserve">למען הסר ספק מוסכם בזאת בין הצדדים כי בנוסף לשכר הטרחה האמור לא ישולם כל  </w:t>
      </w:r>
    </w:p>
    <w:p w:rsidR="00F245F0" w:rsidRPr="004D258C" w:rsidRDefault="00F245F0" w:rsidP="0011508A">
      <w:pPr>
        <w:jc w:val="both"/>
        <w:rPr>
          <w:sz w:val="26"/>
          <w:rtl/>
        </w:rPr>
      </w:pPr>
      <w:r w:rsidRPr="004D258C">
        <w:rPr>
          <w:rFonts w:hint="cs"/>
          <w:sz w:val="26"/>
          <w:rtl/>
        </w:rPr>
        <w:t xml:space="preserve">    תשלום בגין פיצויים או</w:t>
      </w:r>
      <w:r w:rsidR="00D42EB6" w:rsidRPr="004D258C">
        <w:rPr>
          <w:rFonts w:hint="cs"/>
          <w:sz w:val="26"/>
          <w:rtl/>
        </w:rPr>
        <w:t xml:space="preserve"> </w:t>
      </w:r>
      <w:r w:rsidRPr="004D258C">
        <w:rPr>
          <w:rFonts w:hint="cs"/>
          <w:sz w:val="26"/>
          <w:rtl/>
        </w:rPr>
        <w:t xml:space="preserve">הטבות אחרות כגון תשלום עבור מחלה, תנאים סוציאליים, </w:t>
      </w:r>
      <w:r w:rsidR="00D42EB6" w:rsidRPr="004D258C">
        <w:rPr>
          <w:rFonts w:hint="cs"/>
          <w:sz w:val="26"/>
          <w:rtl/>
        </w:rPr>
        <w:t xml:space="preserve"> </w:t>
      </w:r>
    </w:p>
    <w:p w:rsidR="008A7F9B" w:rsidRPr="004D258C" w:rsidRDefault="00D42EB6" w:rsidP="0011508A">
      <w:pPr>
        <w:jc w:val="both"/>
        <w:rPr>
          <w:sz w:val="26"/>
          <w:rtl/>
        </w:rPr>
      </w:pPr>
      <w:r w:rsidRPr="004D258C">
        <w:rPr>
          <w:rFonts w:hint="cs"/>
          <w:sz w:val="26"/>
          <w:rtl/>
        </w:rPr>
        <w:t xml:space="preserve">    הבראה, חופשה, שירות</w:t>
      </w:r>
      <w:r w:rsidR="008A7F9B" w:rsidRPr="004D258C">
        <w:rPr>
          <w:rFonts w:hint="cs"/>
          <w:sz w:val="26"/>
          <w:rtl/>
        </w:rPr>
        <w:t xml:space="preserve"> מילואים </w:t>
      </w:r>
      <w:proofErr w:type="spellStart"/>
      <w:r w:rsidR="008A7F9B" w:rsidRPr="004D258C">
        <w:rPr>
          <w:rFonts w:hint="cs"/>
          <w:sz w:val="26"/>
          <w:rtl/>
        </w:rPr>
        <w:t>וכיוצ"ב</w:t>
      </w:r>
      <w:proofErr w:type="spellEnd"/>
      <w:r w:rsidR="008A7F9B" w:rsidRPr="004D258C">
        <w:rPr>
          <w:rFonts w:hint="cs"/>
          <w:sz w:val="26"/>
          <w:rtl/>
        </w:rPr>
        <w:t>.</w:t>
      </w:r>
    </w:p>
    <w:p w:rsidR="008A7F9B" w:rsidRPr="004D258C" w:rsidRDefault="008A7F9B" w:rsidP="007B11B1">
      <w:pPr>
        <w:rPr>
          <w:sz w:val="26"/>
          <w:rtl/>
        </w:rPr>
      </w:pPr>
      <w:r w:rsidRPr="004D258C">
        <w:rPr>
          <w:rFonts w:hint="cs"/>
          <w:sz w:val="26"/>
          <w:rtl/>
        </w:rPr>
        <w:t xml:space="preserve">    </w:t>
      </w:r>
      <w:r w:rsidRPr="004D258C">
        <w:rPr>
          <w:rFonts w:hint="cs"/>
          <w:b w:val="0"/>
          <w:bCs/>
          <w:sz w:val="26"/>
          <w:u w:val="single"/>
          <w:rtl/>
        </w:rPr>
        <w:t>מוסכם כי היועץ יעבוד מתוך משרדו ומשרד הבינוי והשיכון לא יקצה לו חדר וטלפון</w:t>
      </w:r>
      <w:r w:rsidRPr="004D258C">
        <w:rPr>
          <w:rFonts w:hint="cs"/>
          <w:sz w:val="26"/>
          <w:rtl/>
        </w:rPr>
        <w:t>.</w:t>
      </w:r>
    </w:p>
    <w:p w:rsidR="008A7F9B" w:rsidRPr="004D258C" w:rsidRDefault="008A7F9B" w:rsidP="007B11B1">
      <w:pPr>
        <w:rPr>
          <w:sz w:val="26"/>
          <w:rtl/>
        </w:rPr>
      </w:pPr>
    </w:p>
    <w:p w:rsidR="00D56788" w:rsidRPr="004D258C" w:rsidRDefault="00F245F0" w:rsidP="00273C9B">
      <w:pPr>
        <w:pStyle w:val="af0"/>
        <w:numPr>
          <w:ilvl w:val="0"/>
          <w:numId w:val="6"/>
        </w:numPr>
        <w:tabs>
          <w:tab w:val="left" w:pos="360"/>
        </w:tabs>
        <w:rPr>
          <w:sz w:val="26"/>
          <w:rtl/>
        </w:rPr>
      </w:pPr>
      <w:r w:rsidRPr="004D258C">
        <w:rPr>
          <w:rFonts w:hint="cs"/>
          <w:sz w:val="26"/>
          <w:rtl/>
        </w:rPr>
        <w:t xml:space="preserve">היועץ מתחייב לשמור בסוד, לא להעביר, לא להודיע, לא למסור או להביא לידיעת כל </w:t>
      </w:r>
      <w:r w:rsidRPr="004D258C">
        <w:rPr>
          <w:rFonts w:hint="cs"/>
          <w:sz w:val="28"/>
          <w:szCs w:val="28"/>
          <w:rtl/>
        </w:rPr>
        <w:t xml:space="preserve"> </w:t>
      </w:r>
      <w:r w:rsidR="0011508A" w:rsidRPr="004D258C">
        <w:rPr>
          <w:rFonts w:hint="cs"/>
          <w:sz w:val="26"/>
          <w:rtl/>
        </w:rPr>
        <w:t xml:space="preserve">  </w:t>
      </w:r>
      <w:r w:rsidRPr="004D258C">
        <w:rPr>
          <w:rFonts w:hint="cs"/>
          <w:sz w:val="26"/>
          <w:rtl/>
        </w:rPr>
        <w:t xml:space="preserve">אדם שהוא כל ידיעה שהגיעה אליו בקשר עם שירותי הייעוץ ו/או עם ביצועם הן בעת </w:t>
      </w:r>
      <w:r w:rsidRPr="004D258C">
        <w:rPr>
          <w:rFonts w:hint="cs"/>
          <w:sz w:val="28"/>
          <w:szCs w:val="28"/>
          <w:rtl/>
        </w:rPr>
        <w:t xml:space="preserve"> </w:t>
      </w:r>
      <w:r w:rsidRPr="004D258C">
        <w:rPr>
          <w:rFonts w:hint="cs"/>
          <w:sz w:val="26"/>
          <w:rtl/>
        </w:rPr>
        <w:t xml:space="preserve">ביצוע שירותי הייעוץ והן לפני או אחרי ביצועם (כמפורט בנספח  </w:t>
      </w:r>
      <w:r w:rsidR="009C4054" w:rsidRPr="004D258C">
        <w:rPr>
          <w:rFonts w:hint="cs"/>
          <w:sz w:val="26"/>
          <w:rtl/>
        </w:rPr>
        <w:t>ה'</w:t>
      </w:r>
      <w:r w:rsidRPr="004D258C">
        <w:rPr>
          <w:rFonts w:hint="cs"/>
          <w:sz w:val="26"/>
          <w:rtl/>
        </w:rPr>
        <w:t xml:space="preserve">). היועץ מצהיר    בזה כי ידוע לו כי אי מילוי ההתחייבות על-פי סעיף זה מהווה עבירה על חוק העונשין </w:t>
      </w:r>
      <w:r w:rsidR="00D56788" w:rsidRPr="004D258C">
        <w:rPr>
          <w:rFonts w:hint="cs"/>
          <w:sz w:val="26"/>
          <w:rtl/>
        </w:rPr>
        <w:t xml:space="preserve"> </w:t>
      </w:r>
    </w:p>
    <w:p w:rsidR="00F245F0"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 xml:space="preserve">תשל"ז </w:t>
      </w:r>
      <w:r w:rsidR="00F245F0" w:rsidRPr="004D258C">
        <w:rPr>
          <w:sz w:val="26"/>
          <w:rtl/>
        </w:rPr>
        <w:t>–</w:t>
      </w:r>
      <w:r w:rsidR="00F245F0" w:rsidRPr="004D258C">
        <w:rPr>
          <w:rFonts w:hint="cs"/>
          <w:sz w:val="26"/>
          <w:rtl/>
        </w:rPr>
        <w:t xml:space="preserve"> 1977.</w:t>
      </w:r>
      <w:r w:rsidR="005C7438" w:rsidRPr="004D258C">
        <w:rPr>
          <w:rFonts w:hint="cs"/>
          <w:sz w:val="26"/>
          <w:rtl/>
        </w:rPr>
        <w:t xml:space="preserve"> היועץ מתחייב לחתום על נספח ה' לחוזה.</w:t>
      </w:r>
    </w:p>
    <w:p w:rsidR="00F245F0" w:rsidRPr="004D258C" w:rsidRDefault="00F245F0" w:rsidP="007B11B1">
      <w:pPr>
        <w:rPr>
          <w:sz w:val="26"/>
          <w:rtl/>
        </w:rPr>
      </w:pPr>
    </w:p>
    <w:p w:rsidR="00D56788" w:rsidRPr="004D258C" w:rsidRDefault="00F245F0" w:rsidP="002D7758">
      <w:pPr>
        <w:pStyle w:val="af0"/>
        <w:numPr>
          <w:ilvl w:val="0"/>
          <w:numId w:val="6"/>
        </w:numPr>
        <w:rPr>
          <w:sz w:val="26"/>
          <w:rtl/>
        </w:rPr>
      </w:pPr>
      <w:r w:rsidRPr="004D258C">
        <w:rPr>
          <w:rFonts w:hint="cs"/>
          <w:sz w:val="26"/>
          <w:rtl/>
        </w:rPr>
        <w:t xml:space="preserve">היועץ </w:t>
      </w:r>
      <w:proofErr w:type="spellStart"/>
      <w:r w:rsidRPr="004D258C">
        <w:rPr>
          <w:rFonts w:hint="cs"/>
          <w:sz w:val="26"/>
          <w:rtl/>
        </w:rPr>
        <w:t>ישא</w:t>
      </w:r>
      <w:proofErr w:type="spellEnd"/>
      <w:r w:rsidRPr="004D258C">
        <w:rPr>
          <w:rFonts w:hint="cs"/>
          <w:sz w:val="26"/>
          <w:rtl/>
        </w:rPr>
        <w:t xml:space="preserve"> באחריות הבלעדית לביצוע שירותי הייעוץ, ויהיה אחראי לכל נזק ו/או </w:t>
      </w:r>
    </w:p>
    <w:p w:rsidR="00F245F0" w:rsidRPr="004D258C" w:rsidRDefault="00D56788" w:rsidP="007B11B1">
      <w:pPr>
        <w:rPr>
          <w:sz w:val="26"/>
          <w:rtl/>
        </w:rPr>
      </w:pPr>
      <w:r w:rsidRPr="004D258C">
        <w:rPr>
          <w:rFonts w:hint="cs"/>
          <w:sz w:val="26"/>
          <w:rtl/>
        </w:rPr>
        <w:t xml:space="preserve">      </w:t>
      </w:r>
      <w:r w:rsidR="00F245F0" w:rsidRPr="004D258C">
        <w:rPr>
          <w:rFonts w:hint="cs"/>
          <w:sz w:val="26"/>
          <w:rtl/>
        </w:rPr>
        <w:t xml:space="preserve">הפסד שיגרם למשרד הבינוי והשיכון עקב ביצוע שירותי הייעוץ. </w:t>
      </w:r>
    </w:p>
    <w:p w:rsidR="00F245F0" w:rsidRPr="004D258C" w:rsidRDefault="00F245F0" w:rsidP="007B11B1">
      <w:pPr>
        <w:rPr>
          <w:sz w:val="26"/>
          <w:rtl/>
        </w:rPr>
      </w:pPr>
    </w:p>
    <w:p w:rsidR="00F245F0" w:rsidRPr="004D258C" w:rsidRDefault="00F245F0" w:rsidP="00A91E8A">
      <w:pPr>
        <w:pStyle w:val="af0"/>
        <w:numPr>
          <w:ilvl w:val="0"/>
          <w:numId w:val="6"/>
        </w:numPr>
        <w:tabs>
          <w:tab w:val="left" w:pos="540"/>
        </w:tabs>
        <w:rPr>
          <w:sz w:val="26"/>
          <w:rtl/>
        </w:rPr>
      </w:pPr>
      <w:r w:rsidRPr="004D258C">
        <w:rPr>
          <w:rFonts w:hint="cs"/>
          <w:sz w:val="26"/>
          <w:rtl/>
        </w:rPr>
        <w:t>היועץ יהיה אחראי לכל אובדן ו/או נזק שיגרמו על-ידיו או על-ידי מי מטעמו תוך ביצוע שירותי הייעוץ למשרד הבינוי והשיכון.</w:t>
      </w:r>
    </w:p>
    <w:p w:rsidR="00F245F0" w:rsidRPr="004D258C" w:rsidRDefault="00F245F0" w:rsidP="007B11B1">
      <w:pPr>
        <w:rPr>
          <w:sz w:val="26"/>
          <w:rtl/>
        </w:rPr>
      </w:pPr>
    </w:p>
    <w:p w:rsidR="00D56788" w:rsidRPr="004D258C" w:rsidRDefault="00F245F0" w:rsidP="002D7758">
      <w:pPr>
        <w:pStyle w:val="af0"/>
        <w:numPr>
          <w:ilvl w:val="0"/>
          <w:numId w:val="6"/>
        </w:numPr>
        <w:rPr>
          <w:sz w:val="26"/>
          <w:rtl/>
        </w:rPr>
      </w:pPr>
      <w:r w:rsidRPr="004D258C">
        <w:rPr>
          <w:rFonts w:hint="cs"/>
          <w:sz w:val="26"/>
          <w:rtl/>
        </w:rPr>
        <w:t xml:space="preserve">היועץ יהיה אחראי וישפה את משרד הבינוי והשיכון על כל פיצוי ו/או נזק ו/או כל </w:t>
      </w:r>
      <w:r w:rsidR="00D56788" w:rsidRPr="004D258C">
        <w:rPr>
          <w:rFonts w:hint="cs"/>
          <w:sz w:val="26"/>
          <w:rtl/>
        </w:rPr>
        <w:t xml:space="preserve"> </w:t>
      </w:r>
    </w:p>
    <w:p w:rsidR="00D56788" w:rsidRPr="004D258C" w:rsidRDefault="00D56788" w:rsidP="007B11B1">
      <w:pPr>
        <w:rPr>
          <w:sz w:val="26"/>
          <w:rtl/>
        </w:rPr>
      </w:pPr>
      <w:r w:rsidRPr="004D258C">
        <w:rPr>
          <w:rFonts w:hint="cs"/>
          <w:sz w:val="26"/>
          <w:rtl/>
        </w:rPr>
        <w:t xml:space="preserve">     </w:t>
      </w:r>
      <w:r w:rsidR="00F245F0" w:rsidRPr="004D258C">
        <w:rPr>
          <w:rFonts w:hint="cs"/>
          <w:sz w:val="26"/>
          <w:rtl/>
        </w:rPr>
        <w:t xml:space="preserve">תשלום אחר אשר משרד הבינוי והשיכון ישלם לאדם כלשהו כתוצאה ביצוע שירותי </w:t>
      </w:r>
      <w:r w:rsidRPr="004D258C">
        <w:rPr>
          <w:rFonts w:hint="cs"/>
          <w:sz w:val="26"/>
          <w:rtl/>
        </w:rPr>
        <w:t xml:space="preserve"> </w:t>
      </w:r>
    </w:p>
    <w:p w:rsidR="00F245F0" w:rsidRPr="004D258C" w:rsidRDefault="00D56788" w:rsidP="007B11B1">
      <w:pPr>
        <w:rPr>
          <w:sz w:val="26"/>
          <w:rtl/>
        </w:rPr>
      </w:pPr>
      <w:r w:rsidRPr="004D258C">
        <w:rPr>
          <w:rFonts w:hint="cs"/>
          <w:sz w:val="26"/>
          <w:rtl/>
        </w:rPr>
        <w:t xml:space="preserve">     </w:t>
      </w:r>
      <w:r w:rsidR="00F245F0" w:rsidRPr="004D258C">
        <w:rPr>
          <w:rFonts w:hint="cs"/>
          <w:sz w:val="26"/>
          <w:rtl/>
        </w:rPr>
        <w:t>הייעוץ ו/או</w:t>
      </w:r>
      <w:r w:rsidR="00F245F0" w:rsidRPr="004D258C">
        <w:rPr>
          <w:rFonts w:hint="cs"/>
          <w:sz w:val="28"/>
          <w:szCs w:val="28"/>
          <w:rtl/>
        </w:rPr>
        <w:t xml:space="preserve"> </w:t>
      </w:r>
      <w:r w:rsidR="00F245F0" w:rsidRPr="004D258C">
        <w:rPr>
          <w:rFonts w:hint="cs"/>
          <w:sz w:val="26"/>
          <w:rtl/>
        </w:rPr>
        <w:t>מאי ביצועם בין אם נדרש לשלמו על-פי פסק דין או בכל דרך אחרת.</w:t>
      </w:r>
    </w:p>
    <w:p w:rsidR="00F245F0" w:rsidRPr="004D258C" w:rsidRDefault="00F245F0" w:rsidP="007B11B1">
      <w:pPr>
        <w:rPr>
          <w:sz w:val="26"/>
          <w:rtl/>
        </w:rPr>
      </w:pPr>
    </w:p>
    <w:p w:rsidR="00F245F0" w:rsidRPr="004D258C" w:rsidRDefault="00F245F0" w:rsidP="002D7758">
      <w:pPr>
        <w:pStyle w:val="af0"/>
        <w:numPr>
          <w:ilvl w:val="0"/>
          <w:numId w:val="6"/>
        </w:numPr>
        <w:rPr>
          <w:sz w:val="26"/>
          <w:rtl/>
        </w:rPr>
      </w:pPr>
      <w:r w:rsidRPr="004D258C">
        <w:rPr>
          <w:rFonts w:hint="cs"/>
          <w:sz w:val="26"/>
          <w:rtl/>
        </w:rPr>
        <w:t xml:space="preserve">היועץ מתחייב להימנע מניגוד עניינים בין עיסוקיו לבין פעילותו במסגרת שירותי </w:t>
      </w:r>
    </w:p>
    <w:p w:rsidR="00F245F0" w:rsidRPr="004D258C" w:rsidRDefault="00F245F0" w:rsidP="007B11B1">
      <w:pPr>
        <w:rPr>
          <w:sz w:val="28"/>
          <w:szCs w:val="28"/>
          <w:rtl/>
        </w:rPr>
      </w:pPr>
      <w:r w:rsidRPr="004D258C">
        <w:rPr>
          <w:rFonts w:hint="cs"/>
          <w:sz w:val="28"/>
          <w:szCs w:val="28"/>
          <w:rtl/>
        </w:rPr>
        <w:t xml:space="preserve">        </w:t>
      </w:r>
      <w:r w:rsidR="00006AEC" w:rsidRPr="004D258C">
        <w:rPr>
          <w:rFonts w:hint="cs"/>
          <w:sz w:val="28"/>
          <w:szCs w:val="28"/>
          <w:rtl/>
        </w:rPr>
        <w:t xml:space="preserve"> </w:t>
      </w:r>
      <w:r w:rsidRPr="004D258C">
        <w:rPr>
          <w:rFonts w:hint="cs"/>
          <w:sz w:val="26"/>
          <w:rtl/>
        </w:rPr>
        <w:t xml:space="preserve">הייעוץ ולא יימצא במצב בו קיימת אפשרות כלשהי לניגוד עניינים עם מתן שירותי </w:t>
      </w:r>
    </w:p>
    <w:p w:rsidR="00F245F0" w:rsidRPr="004D258C" w:rsidRDefault="00F245F0" w:rsidP="007B11B1">
      <w:pPr>
        <w:rPr>
          <w:sz w:val="28"/>
          <w:szCs w:val="28"/>
          <w:rtl/>
        </w:rPr>
      </w:pPr>
      <w:r w:rsidRPr="004D258C">
        <w:rPr>
          <w:rFonts w:hint="cs"/>
          <w:sz w:val="28"/>
          <w:szCs w:val="28"/>
          <w:rtl/>
        </w:rPr>
        <w:t xml:space="preserve">        </w:t>
      </w:r>
      <w:r w:rsidR="00006AEC" w:rsidRPr="004D258C">
        <w:rPr>
          <w:rFonts w:hint="cs"/>
          <w:sz w:val="28"/>
          <w:szCs w:val="28"/>
          <w:rtl/>
        </w:rPr>
        <w:t xml:space="preserve"> </w:t>
      </w:r>
      <w:r w:rsidRPr="004D258C">
        <w:rPr>
          <w:rFonts w:hint="cs"/>
          <w:sz w:val="26"/>
          <w:rtl/>
        </w:rPr>
        <w:t>הייעוץ.</w:t>
      </w:r>
      <w:r w:rsidRPr="004D258C">
        <w:rPr>
          <w:rFonts w:hint="cs"/>
          <w:sz w:val="28"/>
          <w:szCs w:val="28"/>
          <w:rtl/>
        </w:rPr>
        <w:t xml:space="preserve"> </w:t>
      </w:r>
      <w:r w:rsidR="00C901C0" w:rsidRPr="004D258C">
        <w:rPr>
          <w:rFonts w:hint="eastAsia"/>
          <w:sz w:val="26"/>
          <w:rtl/>
        </w:rPr>
        <w:t>היועץ</w:t>
      </w:r>
      <w:r w:rsidR="00C901C0" w:rsidRPr="004D258C">
        <w:rPr>
          <w:sz w:val="26"/>
          <w:rtl/>
        </w:rPr>
        <w:t xml:space="preserve"> </w:t>
      </w:r>
      <w:r w:rsidR="00C901C0" w:rsidRPr="004D258C">
        <w:rPr>
          <w:rFonts w:hint="eastAsia"/>
          <w:sz w:val="26"/>
          <w:rtl/>
        </w:rPr>
        <w:t>מתחייב</w:t>
      </w:r>
      <w:r w:rsidR="00C901C0" w:rsidRPr="004D258C">
        <w:rPr>
          <w:sz w:val="26"/>
          <w:rtl/>
        </w:rPr>
        <w:t xml:space="preserve"> </w:t>
      </w:r>
      <w:r w:rsidR="00C901C0" w:rsidRPr="004D258C">
        <w:rPr>
          <w:rFonts w:hint="eastAsia"/>
          <w:sz w:val="26"/>
          <w:rtl/>
        </w:rPr>
        <w:t>לחתום</w:t>
      </w:r>
      <w:r w:rsidR="00C901C0" w:rsidRPr="004D258C">
        <w:rPr>
          <w:sz w:val="26"/>
          <w:rtl/>
        </w:rPr>
        <w:t xml:space="preserve"> </w:t>
      </w:r>
      <w:r w:rsidR="00C901C0" w:rsidRPr="004D258C">
        <w:rPr>
          <w:rFonts w:hint="eastAsia"/>
          <w:sz w:val="26"/>
          <w:rtl/>
        </w:rPr>
        <w:t>על</w:t>
      </w:r>
      <w:r w:rsidR="00C901C0" w:rsidRPr="004D258C">
        <w:rPr>
          <w:sz w:val="26"/>
          <w:rtl/>
        </w:rPr>
        <w:t xml:space="preserve"> </w:t>
      </w:r>
      <w:r w:rsidR="00C901C0" w:rsidRPr="004D258C">
        <w:rPr>
          <w:rFonts w:hint="eastAsia"/>
          <w:sz w:val="26"/>
          <w:rtl/>
        </w:rPr>
        <w:t>נספח</w:t>
      </w:r>
      <w:r w:rsidR="00C901C0" w:rsidRPr="004D258C">
        <w:rPr>
          <w:sz w:val="26"/>
          <w:rtl/>
        </w:rPr>
        <w:t xml:space="preserve"> </w:t>
      </w:r>
      <w:r w:rsidR="00C901C0" w:rsidRPr="004D258C">
        <w:rPr>
          <w:rFonts w:hint="eastAsia"/>
          <w:sz w:val="26"/>
          <w:rtl/>
        </w:rPr>
        <w:t>ו</w:t>
      </w:r>
      <w:r w:rsidR="00C901C0" w:rsidRPr="004D258C">
        <w:rPr>
          <w:sz w:val="26"/>
          <w:rtl/>
        </w:rPr>
        <w:t>'</w:t>
      </w:r>
      <w:r w:rsidR="00D42EB6" w:rsidRPr="004D258C">
        <w:rPr>
          <w:rFonts w:hint="cs"/>
          <w:sz w:val="28"/>
          <w:szCs w:val="28"/>
          <w:rtl/>
        </w:rPr>
        <w:t>.</w:t>
      </w:r>
    </w:p>
    <w:p w:rsidR="009C4054" w:rsidRPr="004D258C" w:rsidRDefault="00F245F0" w:rsidP="0011508A">
      <w:pPr>
        <w:ind w:left="540" w:hanging="540"/>
        <w:rPr>
          <w:sz w:val="26"/>
          <w:rtl/>
        </w:rPr>
      </w:pPr>
      <w:r w:rsidRPr="004D258C">
        <w:rPr>
          <w:rFonts w:hint="cs"/>
          <w:sz w:val="26"/>
          <w:rtl/>
        </w:rPr>
        <w:t xml:space="preserve">       </w:t>
      </w:r>
    </w:p>
    <w:p w:rsidR="00F245F0" w:rsidRPr="004D258C" w:rsidRDefault="00F245F0" w:rsidP="002D7758">
      <w:pPr>
        <w:pStyle w:val="af0"/>
        <w:numPr>
          <w:ilvl w:val="0"/>
          <w:numId w:val="6"/>
        </w:numPr>
        <w:rPr>
          <w:sz w:val="26"/>
          <w:rtl/>
        </w:rPr>
      </w:pPr>
      <w:r w:rsidRPr="004D258C">
        <w:rPr>
          <w:rFonts w:hint="cs"/>
          <w:sz w:val="26"/>
          <w:rtl/>
        </w:rPr>
        <w:t xml:space="preserve">למרות האמור בהסכם זה, משרד הבינוי והשיכון יהיה רשאי לממש כל זכות </w:t>
      </w:r>
    </w:p>
    <w:p w:rsidR="00F245F0" w:rsidRPr="004D258C" w:rsidRDefault="00F245F0" w:rsidP="007B11B1">
      <w:pPr>
        <w:ind w:left="540" w:hanging="540"/>
        <w:rPr>
          <w:sz w:val="26"/>
          <w:rtl/>
        </w:rPr>
      </w:pPr>
      <w:r w:rsidRPr="004D258C">
        <w:rPr>
          <w:rFonts w:hint="cs"/>
          <w:sz w:val="26"/>
          <w:rtl/>
        </w:rPr>
        <w:t xml:space="preserve">      שהוענקה לו על פי כל דין לרבות פקודת </w:t>
      </w:r>
      <w:proofErr w:type="spellStart"/>
      <w:r w:rsidRPr="004D258C">
        <w:rPr>
          <w:rFonts w:hint="cs"/>
          <w:sz w:val="26"/>
          <w:rtl/>
        </w:rPr>
        <w:t>הנזיקין</w:t>
      </w:r>
      <w:proofErr w:type="spellEnd"/>
      <w:r w:rsidRPr="004D258C">
        <w:rPr>
          <w:rFonts w:hint="cs"/>
          <w:sz w:val="26"/>
          <w:rtl/>
        </w:rPr>
        <w:t xml:space="preserve"> (נוסח חדש) תשכ"ח </w:t>
      </w:r>
      <w:r w:rsidRPr="004D258C">
        <w:rPr>
          <w:sz w:val="26"/>
          <w:rtl/>
        </w:rPr>
        <w:t>–</w:t>
      </w:r>
      <w:r w:rsidRPr="004D258C">
        <w:rPr>
          <w:rFonts w:hint="cs"/>
          <w:sz w:val="26"/>
          <w:rtl/>
        </w:rPr>
        <w:t xml:space="preserve"> 1969.</w:t>
      </w:r>
    </w:p>
    <w:p w:rsidR="00F245F0" w:rsidRPr="004D258C" w:rsidRDefault="00F245F0" w:rsidP="007B11B1">
      <w:pPr>
        <w:rPr>
          <w:sz w:val="28"/>
          <w:szCs w:val="28"/>
          <w:rtl/>
        </w:rPr>
      </w:pPr>
    </w:p>
    <w:p w:rsidR="00D56788" w:rsidRPr="004D258C" w:rsidRDefault="00F245F0" w:rsidP="002D7758">
      <w:pPr>
        <w:pStyle w:val="af0"/>
        <w:numPr>
          <w:ilvl w:val="0"/>
          <w:numId w:val="6"/>
        </w:numPr>
        <w:tabs>
          <w:tab w:val="left" w:pos="566"/>
        </w:tabs>
        <w:rPr>
          <w:sz w:val="26"/>
          <w:rtl/>
        </w:rPr>
      </w:pPr>
      <w:r w:rsidRPr="004D258C">
        <w:rPr>
          <w:rFonts w:hint="cs"/>
          <w:sz w:val="26"/>
          <w:rtl/>
        </w:rPr>
        <w:t>א</w:t>
      </w:r>
      <w:r w:rsidR="00006AEC" w:rsidRPr="004D258C">
        <w:rPr>
          <w:rFonts w:hint="cs"/>
          <w:sz w:val="26"/>
          <w:rtl/>
        </w:rPr>
        <w:t>.</w:t>
      </w:r>
      <w:r w:rsidRPr="004D258C">
        <w:rPr>
          <w:rFonts w:hint="cs"/>
          <w:sz w:val="26"/>
          <w:rtl/>
        </w:rPr>
        <w:t xml:space="preserve"> היועץ מצהיר, כי הוא משמש כקבלן עצמאי בכל הקשור לביצוע הסכם זה, כי </w:t>
      </w:r>
    </w:p>
    <w:p w:rsidR="00D56788" w:rsidRPr="004D258C" w:rsidRDefault="00D56788" w:rsidP="007B11B1">
      <w:pPr>
        <w:rPr>
          <w:sz w:val="26"/>
          <w:rtl/>
        </w:rPr>
      </w:pPr>
      <w:r w:rsidRPr="004D258C">
        <w:rPr>
          <w:rFonts w:hint="cs"/>
          <w:sz w:val="26"/>
          <w:rtl/>
        </w:rPr>
        <w:lastRenderedPageBreak/>
        <w:t xml:space="preserve">           </w:t>
      </w:r>
      <w:r w:rsidR="00F245F0" w:rsidRPr="004D258C">
        <w:rPr>
          <w:rFonts w:hint="cs"/>
          <w:sz w:val="26"/>
          <w:rtl/>
        </w:rPr>
        <w:t xml:space="preserve">היחסים בין משרד הבינוי והשיכון לבינו הם יחסים שבין מזמין לבין קבלן עצמאי </w:t>
      </w:r>
    </w:p>
    <w:p w:rsidR="00D56788" w:rsidRPr="004D258C" w:rsidRDefault="00D56788" w:rsidP="007B11B1">
      <w:pPr>
        <w:rPr>
          <w:sz w:val="26"/>
          <w:rtl/>
        </w:rPr>
      </w:pPr>
      <w:r w:rsidRPr="004D258C">
        <w:rPr>
          <w:rFonts w:hint="cs"/>
          <w:sz w:val="26"/>
          <w:rtl/>
        </w:rPr>
        <w:t xml:space="preserve">           </w:t>
      </w:r>
      <w:r w:rsidR="00F245F0" w:rsidRPr="004D258C">
        <w:rPr>
          <w:rFonts w:hint="cs"/>
          <w:sz w:val="26"/>
          <w:rtl/>
        </w:rPr>
        <w:t xml:space="preserve">המבצע את ההזמנה ו/או המספק ידע ושירותים. מוסכם כי אין לראות בכל זכות </w:t>
      </w:r>
      <w:r w:rsidRPr="004D258C">
        <w:rPr>
          <w:rFonts w:hint="cs"/>
          <w:sz w:val="26"/>
          <w:rtl/>
        </w:rPr>
        <w:t xml:space="preserve"> </w:t>
      </w:r>
    </w:p>
    <w:p w:rsidR="00D56788" w:rsidRPr="004D258C" w:rsidRDefault="00D56788" w:rsidP="007B11B1">
      <w:pPr>
        <w:rPr>
          <w:sz w:val="26"/>
          <w:rtl/>
        </w:rPr>
      </w:pPr>
      <w:r w:rsidRPr="004D258C">
        <w:rPr>
          <w:rFonts w:hint="cs"/>
          <w:sz w:val="26"/>
          <w:rtl/>
        </w:rPr>
        <w:t xml:space="preserve">          </w:t>
      </w:r>
      <w:r w:rsidR="00006AEC" w:rsidRPr="004D258C">
        <w:rPr>
          <w:rFonts w:hint="cs"/>
          <w:sz w:val="26"/>
          <w:rtl/>
        </w:rPr>
        <w:t xml:space="preserve"> </w:t>
      </w:r>
      <w:r w:rsidR="00F245F0" w:rsidRPr="004D258C">
        <w:rPr>
          <w:rFonts w:hint="cs"/>
          <w:sz w:val="26"/>
          <w:rtl/>
        </w:rPr>
        <w:t xml:space="preserve">הניתנת על-פי הסכם זה למנהל להדריך או להורות, אלא אמצעי להבטיח ביצוע </w:t>
      </w:r>
      <w:r w:rsidRPr="004D258C">
        <w:rPr>
          <w:rFonts w:hint="cs"/>
          <w:sz w:val="26"/>
          <w:rtl/>
        </w:rPr>
        <w:t xml:space="preserve"> </w:t>
      </w:r>
    </w:p>
    <w:p w:rsidR="00F245F0" w:rsidRPr="004D258C" w:rsidRDefault="00D56788" w:rsidP="007B11B1">
      <w:pPr>
        <w:rPr>
          <w:sz w:val="26"/>
          <w:rtl/>
        </w:rPr>
      </w:pPr>
      <w:r w:rsidRPr="004D258C">
        <w:rPr>
          <w:rFonts w:hint="cs"/>
          <w:sz w:val="26"/>
          <w:rtl/>
        </w:rPr>
        <w:t xml:space="preserve">       </w:t>
      </w:r>
      <w:r w:rsidR="00006AEC" w:rsidRPr="004D258C">
        <w:rPr>
          <w:rFonts w:hint="cs"/>
          <w:sz w:val="26"/>
          <w:rtl/>
        </w:rPr>
        <w:t xml:space="preserve"> </w:t>
      </w:r>
      <w:r w:rsidRPr="004D258C">
        <w:rPr>
          <w:rFonts w:hint="cs"/>
          <w:sz w:val="26"/>
          <w:rtl/>
        </w:rPr>
        <w:t xml:space="preserve">   </w:t>
      </w:r>
      <w:r w:rsidR="00F245F0" w:rsidRPr="004D258C">
        <w:rPr>
          <w:rFonts w:hint="cs"/>
          <w:sz w:val="26"/>
          <w:rtl/>
        </w:rPr>
        <w:t xml:space="preserve">הוראות הסכם זה במלואן. </w:t>
      </w:r>
    </w:p>
    <w:p w:rsidR="00F245F0" w:rsidRPr="004D258C" w:rsidRDefault="00F245F0" w:rsidP="007B11B1">
      <w:pPr>
        <w:rPr>
          <w:sz w:val="26"/>
          <w:rtl/>
        </w:rPr>
      </w:pPr>
      <w:r w:rsidRPr="004D258C">
        <w:rPr>
          <w:rFonts w:hint="cs"/>
          <w:sz w:val="26"/>
          <w:rtl/>
        </w:rPr>
        <w:t xml:space="preserve">       ב. היועץ מצהיר כי אין בין משרד הבינוי והשיכון לבינו יחסי עובד ומעביד לכל מטרה </w:t>
      </w:r>
    </w:p>
    <w:p w:rsidR="00F245F0" w:rsidRPr="004D258C" w:rsidRDefault="00F245F0" w:rsidP="007B11B1">
      <w:pPr>
        <w:rPr>
          <w:sz w:val="26"/>
          <w:rtl/>
        </w:rPr>
      </w:pPr>
      <w:r w:rsidRPr="004D258C">
        <w:rPr>
          <w:rFonts w:hint="cs"/>
          <w:sz w:val="28"/>
          <w:szCs w:val="28"/>
          <w:rtl/>
        </w:rPr>
        <w:t xml:space="preserve">          </w:t>
      </w:r>
      <w:r w:rsidRPr="004D258C">
        <w:rPr>
          <w:rFonts w:hint="cs"/>
          <w:sz w:val="26"/>
          <w:rtl/>
        </w:rPr>
        <w:t>שהיא וכי אינו רוכש ולא ירכוש כל זכויות הקיימו</w:t>
      </w:r>
      <w:r w:rsidR="00006AEC" w:rsidRPr="004D258C">
        <w:rPr>
          <w:rFonts w:hint="cs"/>
          <w:sz w:val="26"/>
          <w:rtl/>
        </w:rPr>
        <w:t xml:space="preserve">ת בין עובד לבין מעביד מכוח דין </w:t>
      </w:r>
      <w:r w:rsidRPr="004D258C">
        <w:rPr>
          <w:rFonts w:hint="cs"/>
          <w:sz w:val="26"/>
          <w:rtl/>
        </w:rPr>
        <w:t xml:space="preserve"> </w:t>
      </w:r>
    </w:p>
    <w:p w:rsidR="00F245F0" w:rsidRPr="004D258C" w:rsidRDefault="00F245F0" w:rsidP="007B11B1">
      <w:pPr>
        <w:rPr>
          <w:sz w:val="28"/>
          <w:szCs w:val="28"/>
          <w:rtl/>
        </w:rPr>
      </w:pPr>
      <w:r w:rsidRPr="004D258C">
        <w:rPr>
          <w:rFonts w:hint="cs"/>
          <w:sz w:val="28"/>
          <w:szCs w:val="28"/>
          <w:rtl/>
        </w:rPr>
        <w:t xml:space="preserve">          </w:t>
      </w:r>
      <w:r w:rsidR="00006AEC" w:rsidRPr="004D258C">
        <w:rPr>
          <w:rFonts w:hint="cs"/>
          <w:sz w:val="26"/>
          <w:rtl/>
        </w:rPr>
        <w:t xml:space="preserve">ו/או </w:t>
      </w:r>
      <w:r w:rsidRPr="004D258C">
        <w:rPr>
          <w:rFonts w:hint="cs"/>
          <w:sz w:val="26"/>
          <w:rtl/>
        </w:rPr>
        <w:t xml:space="preserve">נוהג ו/או הסכם קיבוצי ולא יהיה זכאי לכל תשלומים, פיצויים או הטבות </w:t>
      </w:r>
    </w:p>
    <w:p w:rsidR="00F245F0" w:rsidRPr="004D258C" w:rsidRDefault="00F245F0" w:rsidP="00E30CA1">
      <w:pPr>
        <w:rPr>
          <w:sz w:val="26"/>
          <w:rtl/>
        </w:rPr>
      </w:pPr>
      <w:r w:rsidRPr="004D258C">
        <w:rPr>
          <w:rFonts w:hint="cs"/>
          <w:sz w:val="28"/>
          <w:szCs w:val="28"/>
          <w:rtl/>
        </w:rPr>
        <w:t xml:space="preserve">          </w:t>
      </w:r>
      <w:r w:rsidR="00006AEC" w:rsidRPr="004D258C">
        <w:rPr>
          <w:rFonts w:hint="cs"/>
          <w:sz w:val="26"/>
          <w:rtl/>
        </w:rPr>
        <w:t xml:space="preserve">אחרות </w:t>
      </w:r>
      <w:r w:rsidRPr="004D258C">
        <w:rPr>
          <w:rFonts w:hint="cs"/>
          <w:sz w:val="26"/>
          <w:rtl/>
        </w:rPr>
        <w:t xml:space="preserve">בקשר עם ביצוע הסכם זה או הוראה שניתנה </w:t>
      </w:r>
      <w:r w:rsidR="00E30CA1" w:rsidRPr="004D258C">
        <w:rPr>
          <w:rFonts w:hint="cs"/>
          <w:sz w:val="26"/>
          <w:rtl/>
        </w:rPr>
        <w:t>ע</w:t>
      </w:r>
      <w:r w:rsidRPr="004D258C">
        <w:rPr>
          <w:rFonts w:hint="cs"/>
          <w:sz w:val="26"/>
          <w:rtl/>
        </w:rPr>
        <w:t xml:space="preserve">ל פיו או בקשר עם ביטול או </w:t>
      </w:r>
    </w:p>
    <w:p w:rsidR="00F245F0" w:rsidRPr="004D258C" w:rsidRDefault="00F245F0" w:rsidP="007B11B1">
      <w:pPr>
        <w:rPr>
          <w:sz w:val="26"/>
          <w:rtl/>
        </w:rPr>
      </w:pPr>
      <w:r w:rsidRPr="004D258C">
        <w:rPr>
          <w:rFonts w:hint="cs"/>
          <w:sz w:val="28"/>
          <w:szCs w:val="28"/>
          <w:rtl/>
        </w:rPr>
        <w:t xml:space="preserve">          </w:t>
      </w:r>
      <w:r w:rsidR="00006AEC" w:rsidRPr="004D258C">
        <w:rPr>
          <w:rFonts w:hint="cs"/>
          <w:sz w:val="26"/>
          <w:rtl/>
        </w:rPr>
        <w:t xml:space="preserve">סיום </w:t>
      </w:r>
      <w:r w:rsidRPr="004D258C">
        <w:rPr>
          <w:rFonts w:hint="cs"/>
          <w:sz w:val="26"/>
          <w:rtl/>
        </w:rPr>
        <w:t>ההסכם או הפסקת ביצוע שירות הייעוץ.</w:t>
      </w:r>
    </w:p>
    <w:p w:rsidR="00F245F0" w:rsidRPr="004D258C" w:rsidRDefault="00F245F0" w:rsidP="007B11B1">
      <w:pPr>
        <w:rPr>
          <w:sz w:val="26"/>
          <w:rtl/>
        </w:rPr>
      </w:pPr>
    </w:p>
    <w:p w:rsidR="00F245F0" w:rsidRPr="004D258C" w:rsidRDefault="00F245F0" w:rsidP="007B11B1">
      <w:pPr>
        <w:rPr>
          <w:sz w:val="26"/>
          <w:rtl/>
        </w:rPr>
      </w:pPr>
      <w:r w:rsidRPr="004D258C">
        <w:rPr>
          <w:rFonts w:hint="cs"/>
          <w:sz w:val="26"/>
          <w:rtl/>
        </w:rPr>
        <w:t xml:space="preserve">         ג. היועץ מצהיר כי הוא מנוע מלתבוע ו/או לדרוש ממשרד הבינוי והשיכון כל תביעה </w:t>
      </w:r>
    </w:p>
    <w:p w:rsidR="00F245F0" w:rsidRPr="004D258C" w:rsidRDefault="00F245F0" w:rsidP="007B11B1">
      <w:pPr>
        <w:tabs>
          <w:tab w:val="left" w:pos="720"/>
        </w:tabs>
        <w:rPr>
          <w:sz w:val="26"/>
          <w:rtl/>
        </w:rPr>
      </w:pPr>
      <w:r w:rsidRPr="004D258C">
        <w:rPr>
          <w:rFonts w:hint="cs"/>
          <w:sz w:val="26"/>
          <w:rtl/>
        </w:rPr>
        <w:t xml:space="preserve">            </w:t>
      </w:r>
      <w:r w:rsidR="00006AEC" w:rsidRPr="004D258C">
        <w:rPr>
          <w:rFonts w:hint="cs"/>
          <w:sz w:val="26"/>
          <w:rtl/>
        </w:rPr>
        <w:t xml:space="preserve">ו/או </w:t>
      </w:r>
      <w:r w:rsidRPr="004D258C">
        <w:rPr>
          <w:rFonts w:hint="cs"/>
          <w:sz w:val="26"/>
          <w:rtl/>
        </w:rPr>
        <w:t>דרישה הקשורה לקבלת זכויות הקיימות מכוח יחסי עובד מעביד.</w:t>
      </w:r>
    </w:p>
    <w:p w:rsidR="00F245F0" w:rsidRPr="004D258C" w:rsidRDefault="00F245F0" w:rsidP="007B11B1">
      <w:pPr>
        <w:rPr>
          <w:sz w:val="26"/>
          <w:rtl/>
        </w:rPr>
      </w:pPr>
    </w:p>
    <w:p w:rsidR="00D56788" w:rsidRPr="004D258C" w:rsidRDefault="00F245F0" w:rsidP="007B11B1">
      <w:pPr>
        <w:rPr>
          <w:sz w:val="26"/>
          <w:rtl/>
        </w:rPr>
      </w:pPr>
      <w:r w:rsidRPr="004D258C">
        <w:rPr>
          <w:rFonts w:hint="cs"/>
          <w:sz w:val="26"/>
          <w:rtl/>
        </w:rPr>
        <w:t xml:space="preserve">         ד. נוסף לשכר הטרחה הנקוב בסעיף 8 דלעיל, משרד הבינוי והשיכון לא </w:t>
      </w:r>
      <w:proofErr w:type="spellStart"/>
      <w:r w:rsidRPr="004D258C">
        <w:rPr>
          <w:rFonts w:hint="cs"/>
          <w:sz w:val="26"/>
          <w:rtl/>
        </w:rPr>
        <w:t>ישא</w:t>
      </w:r>
      <w:proofErr w:type="spellEnd"/>
      <w:r w:rsidRPr="004D258C">
        <w:rPr>
          <w:rFonts w:hint="cs"/>
          <w:sz w:val="26"/>
          <w:rtl/>
        </w:rPr>
        <w:t xml:space="preserve"> בכל </w:t>
      </w:r>
    </w:p>
    <w:p w:rsidR="00F245F0" w:rsidRPr="004D258C" w:rsidRDefault="00D56788" w:rsidP="007B11B1">
      <w:pPr>
        <w:rPr>
          <w:sz w:val="26"/>
          <w:rtl/>
        </w:rPr>
      </w:pPr>
      <w:r w:rsidRPr="004D258C">
        <w:rPr>
          <w:rFonts w:hint="cs"/>
          <w:sz w:val="26"/>
          <w:rtl/>
        </w:rPr>
        <w:t xml:space="preserve">             </w:t>
      </w:r>
      <w:r w:rsidR="00F245F0" w:rsidRPr="004D258C">
        <w:rPr>
          <w:rFonts w:hint="cs"/>
          <w:sz w:val="26"/>
          <w:rtl/>
        </w:rPr>
        <w:t xml:space="preserve">תשלום שהוא ליועץ ולרבות תשלום בגין זכויות סוציאליות כלשהן. </w:t>
      </w:r>
    </w:p>
    <w:p w:rsidR="00F245F0" w:rsidRPr="004D258C" w:rsidRDefault="00F245F0" w:rsidP="007B11B1">
      <w:pPr>
        <w:rPr>
          <w:sz w:val="26"/>
          <w:rtl/>
        </w:rPr>
      </w:pPr>
    </w:p>
    <w:p w:rsidR="00D56788" w:rsidRPr="004D258C" w:rsidRDefault="00F245F0" w:rsidP="007B11B1">
      <w:pPr>
        <w:rPr>
          <w:sz w:val="26"/>
          <w:rtl/>
        </w:rPr>
      </w:pPr>
      <w:r w:rsidRPr="004D258C">
        <w:rPr>
          <w:rFonts w:hint="cs"/>
          <w:sz w:val="26"/>
          <w:rtl/>
        </w:rPr>
        <w:t xml:space="preserve">        ה. היועץ מצהיר כי ידוע לו שלא ינוכה משכר הטרחה המשולם לו, כל סכום עבור </w:t>
      </w:r>
    </w:p>
    <w:p w:rsidR="00D56788" w:rsidRPr="004D258C" w:rsidRDefault="00D56788" w:rsidP="007B11B1">
      <w:pPr>
        <w:rPr>
          <w:sz w:val="26"/>
          <w:rtl/>
        </w:rPr>
      </w:pPr>
      <w:r w:rsidRPr="004D258C">
        <w:rPr>
          <w:rFonts w:hint="cs"/>
          <w:sz w:val="26"/>
          <w:rtl/>
        </w:rPr>
        <w:t xml:space="preserve">            </w:t>
      </w:r>
      <w:r w:rsidR="00F245F0" w:rsidRPr="004D258C">
        <w:rPr>
          <w:rFonts w:hint="cs"/>
          <w:sz w:val="26"/>
          <w:rtl/>
        </w:rPr>
        <w:t xml:space="preserve">ביטוח לאומי וכי משרד הבינוי והשיכון אינו מפריש סכום כלשהו לבטוח לאומי </w:t>
      </w:r>
    </w:p>
    <w:p w:rsidR="00F245F0" w:rsidRPr="004D258C" w:rsidRDefault="00D56788" w:rsidP="007B11B1">
      <w:pPr>
        <w:rPr>
          <w:sz w:val="26"/>
          <w:rtl/>
        </w:rPr>
      </w:pPr>
      <w:r w:rsidRPr="004D258C">
        <w:rPr>
          <w:rFonts w:hint="cs"/>
          <w:sz w:val="26"/>
          <w:rtl/>
        </w:rPr>
        <w:t xml:space="preserve">            </w:t>
      </w:r>
      <w:r w:rsidR="00F245F0" w:rsidRPr="004D258C">
        <w:rPr>
          <w:rFonts w:hint="cs"/>
          <w:sz w:val="26"/>
          <w:rtl/>
        </w:rPr>
        <w:t xml:space="preserve">עבורו. </w:t>
      </w:r>
    </w:p>
    <w:p w:rsidR="00F245F0" w:rsidRPr="004D258C" w:rsidRDefault="00F245F0" w:rsidP="007B11B1">
      <w:pPr>
        <w:rPr>
          <w:sz w:val="26"/>
          <w:rtl/>
        </w:rPr>
      </w:pPr>
    </w:p>
    <w:p w:rsidR="00F245F0" w:rsidRPr="004D258C" w:rsidRDefault="00F245F0" w:rsidP="007B11B1">
      <w:pPr>
        <w:rPr>
          <w:sz w:val="28"/>
          <w:szCs w:val="28"/>
          <w:rtl/>
        </w:rPr>
      </w:pPr>
      <w:r w:rsidRPr="004D258C">
        <w:rPr>
          <w:rFonts w:hint="cs"/>
          <w:sz w:val="26"/>
          <w:rtl/>
        </w:rPr>
        <w:t xml:space="preserve">        ו. היועץ מצהיר כי הוא יודע כי משרד הבינוי והשיכון ינכה משכר טרחתו מ</w:t>
      </w:r>
      <w:r w:rsidR="00006AEC" w:rsidRPr="004D258C">
        <w:rPr>
          <w:rFonts w:hint="cs"/>
          <w:sz w:val="26"/>
          <w:rtl/>
        </w:rPr>
        <w:t xml:space="preserve">סים </w:t>
      </w:r>
      <w:r w:rsidRPr="004D258C">
        <w:rPr>
          <w:rFonts w:hint="cs"/>
          <w:sz w:val="26"/>
          <w:rtl/>
        </w:rPr>
        <w:t xml:space="preserve"> </w:t>
      </w:r>
    </w:p>
    <w:p w:rsidR="00F245F0"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כמקובל לגבי קבלנים עצמאיים.</w:t>
      </w:r>
    </w:p>
    <w:p w:rsidR="00F245F0" w:rsidRPr="004D258C" w:rsidRDefault="00F245F0" w:rsidP="007B11B1">
      <w:pPr>
        <w:tabs>
          <w:tab w:val="left" w:pos="360"/>
        </w:tabs>
        <w:rPr>
          <w:sz w:val="26"/>
          <w:rtl/>
        </w:rPr>
      </w:pPr>
    </w:p>
    <w:p w:rsidR="00D56788" w:rsidRPr="004D258C" w:rsidRDefault="00F245F0" w:rsidP="002D7758">
      <w:pPr>
        <w:pStyle w:val="af0"/>
        <w:numPr>
          <w:ilvl w:val="0"/>
          <w:numId w:val="6"/>
        </w:numPr>
        <w:tabs>
          <w:tab w:val="left" w:pos="360"/>
        </w:tabs>
        <w:rPr>
          <w:sz w:val="26"/>
          <w:rtl/>
        </w:rPr>
      </w:pPr>
      <w:r w:rsidRPr="004D258C">
        <w:rPr>
          <w:rFonts w:hint="cs"/>
          <w:sz w:val="26"/>
          <w:rtl/>
        </w:rPr>
        <w:t xml:space="preserve">למען הסר ספק ומבלי לגרוע מכלליות האמור בסעיף 16, מצהירים הצדדים כי אם </w:t>
      </w:r>
      <w:r w:rsidR="00D56788" w:rsidRPr="004D258C">
        <w:rPr>
          <w:rFonts w:hint="cs"/>
          <w:sz w:val="26"/>
          <w:rtl/>
        </w:rPr>
        <w:t xml:space="preserve"> </w:t>
      </w:r>
    </w:p>
    <w:p w:rsidR="00D56788"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 xml:space="preserve">ייקבע שהיחסים בין היועץ לבין משרד הבינוי והשיכון, חרף האמור בהסכם הם יחסי </w:t>
      </w:r>
    </w:p>
    <w:p w:rsidR="00D56788"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 xml:space="preserve">עובד מעביד, לא יהא זכאי היועץ לשכר טרחה כאמור בהסכם, אלא שכרו יהיה כשכרו </w:t>
      </w:r>
    </w:p>
    <w:p w:rsidR="00D56788"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 xml:space="preserve">של עובד מדינה בתפקיד ובדרגה דומים ככל האפשר לפעולותיו על-פי הסכם זה, זאת </w:t>
      </w:r>
    </w:p>
    <w:p w:rsidR="00F245F0"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מיום</w:t>
      </w:r>
      <w:r w:rsidRPr="004D258C">
        <w:rPr>
          <w:rFonts w:hint="cs"/>
          <w:sz w:val="26"/>
          <w:rtl/>
        </w:rPr>
        <w:t xml:space="preserve"> </w:t>
      </w:r>
      <w:r w:rsidR="00F245F0" w:rsidRPr="004D258C">
        <w:rPr>
          <w:rFonts w:hint="cs"/>
          <w:sz w:val="26"/>
          <w:rtl/>
        </w:rPr>
        <w:t>תחילת ההסכם.</w:t>
      </w:r>
    </w:p>
    <w:p w:rsidR="00F245F0" w:rsidRPr="004D258C" w:rsidRDefault="00F245F0" w:rsidP="007B11B1">
      <w:pPr>
        <w:tabs>
          <w:tab w:val="left" w:pos="360"/>
        </w:tabs>
        <w:rPr>
          <w:sz w:val="26"/>
          <w:rtl/>
        </w:rPr>
      </w:pPr>
    </w:p>
    <w:p w:rsidR="00D56788" w:rsidRPr="004D258C" w:rsidRDefault="00F245F0" w:rsidP="002D7758">
      <w:pPr>
        <w:pStyle w:val="af0"/>
        <w:numPr>
          <w:ilvl w:val="0"/>
          <w:numId w:val="6"/>
        </w:numPr>
        <w:tabs>
          <w:tab w:val="left" w:pos="360"/>
        </w:tabs>
        <w:rPr>
          <w:sz w:val="26"/>
          <w:rtl/>
        </w:rPr>
      </w:pPr>
      <w:r w:rsidRPr="004D258C">
        <w:rPr>
          <w:rFonts w:hint="cs"/>
          <w:sz w:val="26"/>
          <w:rtl/>
        </w:rPr>
        <w:t xml:space="preserve">היועץ מתחייב להשתמש בתוארו כיועץ כל-פי הסכם זה לצורך פעילותו במסגרת </w:t>
      </w:r>
    </w:p>
    <w:p w:rsidR="00F245F0"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ההסכם בלבד.</w:t>
      </w:r>
    </w:p>
    <w:p w:rsidR="00F245F0" w:rsidRPr="004D258C" w:rsidRDefault="00F245F0" w:rsidP="007B11B1">
      <w:pPr>
        <w:tabs>
          <w:tab w:val="left" w:pos="360"/>
        </w:tabs>
        <w:rPr>
          <w:sz w:val="26"/>
          <w:rtl/>
        </w:rPr>
      </w:pPr>
    </w:p>
    <w:p w:rsidR="00F245F0" w:rsidRPr="004D258C" w:rsidRDefault="00F245F0" w:rsidP="006C565B">
      <w:pPr>
        <w:pStyle w:val="af0"/>
        <w:numPr>
          <w:ilvl w:val="0"/>
          <w:numId w:val="6"/>
        </w:numPr>
        <w:rPr>
          <w:sz w:val="26"/>
          <w:rtl/>
        </w:rPr>
      </w:pPr>
      <w:r w:rsidRPr="004D258C">
        <w:rPr>
          <w:rFonts w:hint="cs"/>
          <w:sz w:val="26"/>
          <w:rtl/>
        </w:rPr>
        <w:lastRenderedPageBreak/>
        <w:t xml:space="preserve">מבלי לגרוע מחובה או התחייבות כלשהי המוטלות על היועץ על-פי הסכם זה, מוסכם </w:t>
      </w:r>
      <w:r w:rsidR="00D56788" w:rsidRPr="004D258C">
        <w:rPr>
          <w:rFonts w:hint="cs"/>
          <w:sz w:val="26"/>
          <w:rtl/>
        </w:rPr>
        <w:t xml:space="preserve">  </w:t>
      </w:r>
      <w:r w:rsidRPr="004D258C">
        <w:rPr>
          <w:rFonts w:hint="cs"/>
          <w:sz w:val="26"/>
          <w:rtl/>
        </w:rPr>
        <w:t xml:space="preserve">בזה כי למשרד הבינוי והשיכון תהיה זכות יוצרים על ידע, </w:t>
      </w:r>
      <w:proofErr w:type="spellStart"/>
      <w:r w:rsidRPr="004D258C">
        <w:rPr>
          <w:rFonts w:hint="cs"/>
          <w:sz w:val="26"/>
          <w:rtl/>
        </w:rPr>
        <w:t>תוכניות</w:t>
      </w:r>
      <w:proofErr w:type="spellEnd"/>
      <w:r w:rsidRPr="004D258C">
        <w:rPr>
          <w:rFonts w:hint="cs"/>
          <w:sz w:val="26"/>
          <w:rtl/>
        </w:rPr>
        <w:t xml:space="preserve">, הצעות ו/או </w:t>
      </w:r>
      <w:r w:rsidR="006C565B" w:rsidRPr="004D258C">
        <w:rPr>
          <w:rFonts w:hint="cs"/>
          <w:sz w:val="26"/>
          <w:rtl/>
        </w:rPr>
        <w:t xml:space="preserve"> </w:t>
      </w:r>
      <w:r w:rsidRPr="004D258C">
        <w:rPr>
          <w:rFonts w:hint="cs"/>
          <w:sz w:val="26"/>
          <w:rtl/>
        </w:rPr>
        <w:t>מסקנות</w:t>
      </w:r>
      <w:r w:rsidR="00D56788" w:rsidRPr="004D258C">
        <w:rPr>
          <w:rFonts w:hint="cs"/>
          <w:sz w:val="26"/>
          <w:rtl/>
        </w:rPr>
        <w:t xml:space="preserve"> </w:t>
      </w:r>
      <w:r w:rsidRPr="004D258C">
        <w:rPr>
          <w:rFonts w:hint="cs"/>
          <w:sz w:val="26"/>
          <w:rtl/>
        </w:rPr>
        <w:t>שיוסקו תוך כדי ביצוע שירותי הייעוץ וליועץ לא תהיה כל זכות עליהם והוא לא ישתמש בהם ללא הסמכת המנהל בכתב ומראש.</w:t>
      </w:r>
    </w:p>
    <w:p w:rsidR="00F245F0" w:rsidRPr="004D258C" w:rsidRDefault="00F245F0" w:rsidP="007B11B1">
      <w:pPr>
        <w:tabs>
          <w:tab w:val="left" w:pos="360"/>
        </w:tabs>
        <w:rPr>
          <w:sz w:val="26"/>
          <w:rtl/>
        </w:rPr>
      </w:pPr>
    </w:p>
    <w:p w:rsidR="00F245F0" w:rsidRPr="004D258C" w:rsidRDefault="00F245F0" w:rsidP="002D7758">
      <w:pPr>
        <w:pStyle w:val="af0"/>
        <w:numPr>
          <w:ilvl w:val="0"/>
          <w:numId w:val="6"/>
        </w:numPr>
        <w:tabs>
          <w:tab w:val="left" w:pos="360"/>
        </w:tabs>
        <w:rPr>
          <w:sz w:val="26"/>
          <w:rtl/>
        </w:rPr>
      </w:pPr>
      <w:r w:rsidRPr="004D258C">
        <w:rPr>
          <w:rFonts w:hint="cs"/>
          <w:sz w:val="26"/>
          <w:rtl/>
        </w:rPr>
        <w:t xml:space="preserve">היועץ מתחייב לא להסב הסכם זה או כל חלק ממנו, ולא להעביר או למסור לאחר כל </w:t>
      </w:r>
    </w:p>
    <w:p w:rsidR="00D56788"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 xml:space="preserve">זכות או חובה הנובעים מהסכם זה, אלא אם ניתנה לכך מראש הסכמה בכתב של </w:t>
      </w:r>
    </w:p>
    <w:p w:rsidR="00D56788"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המנהל.</w:t>
      </w:r>
      <w:r w:rsidRPr="004D258C">
        <w:rPr>
          <w:rFonts w:hint="cs"/>
          <w:sz w:val="26"/>
          <w:rtl/>
        </w:rPr>
        <w:t xml:space="preserve"> </w:t>
      </w:r>
      <w:r w:rsidR="00F245F0" w:rsidRPr="004D258C">
        <w:rPr>
          <w:rFonts w:hint="cs"/>
          <w:sz w:val="26"/>
          <w:rtl/>
        </w:rPr>
        <w:t>הסכמה כאמור לעיל, אינה פוטרת את היועץ מאחריותו ומהתחייבויותיו על-</w:t>
      </w:r>
    </w:p>
    <w:p w:rsidR="00F245F0"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פי הסכם זה או על-פי כל דין.</w:t>
      </w:r>
    </w:p>
    <w:p w:rsidR="00F245F0" w:rsidRPr="004D258C" w:rsidRDefault="00F245F0" w:rsidP="007B11B1">
      <w:pPr>
        <w:tabs>
          <w:tab w:val="left" w:pos="360"/>
        </w:tabs>
        <w:rPr>
          <w:sz w:val="26"/>
          <w:rtl/>
        </w:rPr>
      </w:pPr>
    </w:p>
    <w:p w:rsidR="00F245F0" w:rsidRPr="004D258C" w:rsidRDefault="00F245F0" w:rsidP="002D7758">
      <w:pPr>
        <w:pStyle w:val="af0"/>
        <w:numPr>
          <w:ilvl w:val="0"/>
          <w:numId w:val="6"/>
        </w:numPr>
        <w:tabs>
          <w:tab w:val="left" w:pos="360"/>
        </w:tabs>
        <w:rPr>
          <w:sz w:val="26"/>
          <w:rtl/>
        </w:rPr>
      </w:pPr>
      <w:r w:rsidRPr="004D258C">
        <w:rPr>
          <w:rFonts w:hint="cs"/>
          <w:sz w:val="26"/>
          <w:rtl/>
        </w:rPr>
        <w:t xml:space="preserve">א. על אף האמור בהסכם זה, משרד הבינוי והשיכון רשאי בכל עת ולפי שיקול דעתו </w:t>
      </w:r>
    </w:p>
    <w:p w:rsidR="00F245F0"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 xml:space="preserve">הבלעדי, להביא הסכם זה לידי סיומו על-ידי משלוח הודעה מוקדמת בכתב על כך </w:t>
      </w:r>
    </w:p>
    <w:p w:rsidR="00F245F0" w:rsidRPr="004D258C" w:rsidRDefault="00F245F0" w:rsidP="006C565B">
      <w:pPr>
        <w:tabs>
          <w:tab w:val="left" w:pos="360"/>
        </w:tabs>
        <w:rPr>
          <w:sz w:val="26"/>
          <w:rtl/>
        </w:rPr>
      </w:pPr>
      <w:r w:rsidRPr="004D258C">
        <w:rPr>
          <w:rFonts w:hint="cs"/>
          <w:sz w:val="28"/>
          <w:szCs w:val="28"/>
          <w:rtl/>
        </w:rPr>
        <w:t xml:space="preserve">           </w:t>
      </w:r>
      <w:r w:rsidRPr="004D258C">
        <w:rPr>
          <w:rFonts w:hint="cs"/>
          <w:sz w:val="26"/>
          <w:rtl/>
        </w:rPr>
        <w:t xml:space="preserve">ליועץ </w:t>
      </w:r>
      <w:r w:rsidR="006C565B" w:rsidRPr="004D258C">
        <w:rPr>
          <w:rFonts w:hint="cs"/>
          <w:sz w:val="26"/>
          <w:rtl/>
        </w:rPr>
        <w:t>30</w:t>
      </w:r>
      <w:r w:rsidRPr="004D258C">
        <w:rPr>
          <w:rFonts w:hint="cs"/>
          <w:sz w:val="26"/>
          <w:rtl/>
        </w:rPr>
        <w:t xml:space="preserve"> ימים לפחות קודם לתאריך סיום ההסכם על פי ההודעה. משרד הבינוי </w:t>
      </w:r>
    </w:p>
    <w:p w:rsidR="00D56788"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 xml:space="preserve">והשיכון לא יהיה חייב לנמק את רצונו להביא לידי סיום ההסכם, והיועץ לא יהא </w:t>
      </w:r>
    </w:p>
    <w:p w:rsidR="00D56788"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 xml:space="preserve">זכאי לכל תשלום, הוצאה ו/או נזק, למעט התשלום עבור שירותי הייעוץ שבוצעו עד </w:t>
      </w:r>
    </w:p>
    <w:p w:rsidR="00F245F0"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תאריך סיום ההסכם.</w:t>
      </w:r>
    </w:p>
    <w:p w:rsidR="00F245F0" w:rsidRPr="004D258C" w:rsidRDefault="00F245F0" w:rsidP="007B11B1">
      <w:pPr>
        <w:tabs>
          <w:tab w:val="left" w:pos="360"/>
        </w:tabs>
        <w:rPr>
          <w:sz w:val="26"/>
          <w:rtl/>
        </w:rPr>
      </w:pPr>
    </w:p>
    <w:p w:rsidR="00D56788" w:rsidRPr="004D258C" w:rsidRDefault="00F245F0" w:rsidP="007B11B1">
      <w:pPr>
        <w:tabs>
          <w:tab w:val="left" w:pos="360"/>
        </w:tabs>
        <w:rPr>
          <w:sz w:val="26"/>
          <w:rtl/>
        </w:rPr>
      </w:pPr>
      <w:r w:rsidRPr="004D258C">
        <w:rPr>
          <w:rFonts w:hint="cs"/>
          <w:sz w:val="26"/>
          <w:rtl/>
        </w:rPr>
        <w:t xml:space="preserve">      ב.  הביא משרד הבינוי והשיכון הסכם זה לידי סיומו, כאמור בסעיף זה, ימסור היועץ </w:t>
      </w:r>
    </w:p>
    <w:p w:rsidR="00D56788"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 xml:space="preserve">כל חומר המהווה רכוש משרד הבינוי והשיכון כאמור בהסכם זה ו/או מסמכים </w:t>
      </w:r>
    </w:p>
    <w:p w:rsidR="00F245F0"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אחרים</w:t>
      </w:r>
      <w:r w:rsidR="00F245F0" w:rsidRPr="004D258C">
        <w:rPr>
          <w:rFonts w:hint="cs"/>
          <w:sz w:val="28"/>
          <w:szCs w:val="28"/>
          <w:rtl/>
        </w:rPr>
        <w:t xml:space="preserve"> </w:t>
      </w:r>
      <w:r w:rsidR="00F245F0" w:rsidRPr="004D258C">
        <w:rPr>
          <w:rFonts w:hint="cs"/>
          <w:sz w:val="26"/>
          <w:rtl/>
        </w:rPr>
        <w:t>הקשורים בביצוע שירותי הייעוץ ויחול האמור בסעיף 23(ב) להלן.</w:t>
      </w:r>
    </w:p>
    <w:p w:rsidR="00F245F0" w:rsidRPr="004D258C" w:rsidRDefault="00F245F0" w:rsidP="007B11B1">
      <w:pPr>
        <w:tabs>
          <w:tab w:val="left" w:pos="360"/>
        </w:tabs>
        <w:rPr>
          <w:sz w:val="26"/>
          <w:rtl/>
        </w:rPr>
      </w:pPr>
    </w:p>
    <w:p w:rsidR="00D56788" w:rsidRPr="004D258C" w:rsidRDefault="00F245F0" w:rsidP="007B11B1">
      <w:pPr>
        <w:tabs>
          <w:tab w:val="left" w:pos="360"/>
        </w:tabs>
        <w:rPr>
          <w:sz w:val="26"/>
          <w:rtl/>
        </w:rPr>
      </w:pPr>
      <w:r w:rsidRPr="004D258C">
        <w:rPr>
          <w:rFonts w:hint="cs"/>
          <w:sz w:val="26"/>
          <w:rtl/>
        </w:rPr>
        <w:t xml:space="preserve">      ג.  היועץ רשאי להביא הסכם זה לידי סיומו על-ידי משלוח הודעה מוקדמת על כך </w:t>
      </w:r>
    </w:p>
    <w:p w:rsidR="00F245F0" w:rsidRPr="004D258C" w:rsidRDefault="00D56788" w:rsidP="005F0731">
      <w:pPr>
        <w:tabs>
          <w:tab w:val="left" w:pos="360"/>
        </w:tabs>
        <w:rPr>
          <w:sz w:val="26"/>
          <w:rtl/>
        </w:rPr>
      </w:pPr>
      <w:r w:rsidRPr="004D258C">
        <w:rPr>
          <w:rFonts w:hint="cs"/>
          <w:sz w:val="26"/>
          <w:rtl/>
        </w:rPr>
        <w:t xml:space="preserve">          </w:t>
      </w:r>
      <w:r w:rsidR="00F245F0" w:rsidRPr="004D258C">
        <w:rPr>
          <w:rFonts w:hint="cs"/>
          <w:sz w:val="26"/>
          <w:rtl/>
        </w:rPr>
        <w:t xml:space="preserve">למשרד הבינוי והשיכון </w:t>
      </w:r>
      <w:r w:rsidR="005F0731" w:rsidRPr="004D258C">
        <w:rPr>
          <w:rFonts w:hint="cs"/>
          <w:sz w:val="26"/>
          <w:rtl/>
        </w:rPr>
        <w:t xml:space="preserve">30 </w:t>
      </w:r>
      <w:r w:rsidR="00F245F0" w:rsidRPr="004D258C">
        <w:rPr>
          <w:rFonts w:hint="cs"/>
          <w:sz w:val="26"/>
          <w:rtl/>
        </w:rPr>
        <w:t>יום לפחות קודם לתאריך סיום ההסכם על-פי ההודעה.</w:t>
      </w:r>
    </w:p>
    <w:p w:rsidR="00F245F0" w:rsidRPr="004D258C" w:rsidRDefault="00F245F0" w:rsidP="007B11B1">
      <w:pPr>
        <w:tabs>
          <w:tab w:val="left" w:pos="360"/>
        </w:tabs>
        <w:rPr>
          <w:sz w:val="26"/>
          <w:rtl/>
        </w:rPr>
      </w:pPr>
    </w:p>
    <w:p w:rsidR="00F245F0" w:rsidRPr="004D258C" w:rsidRDefault="00F245F0" w:rsidP="002D7758">
      <w:pPr>
        <w:pStyle w:val="af0"/>
        <w:numPr>
          <w:ilvl w:val="0"/>
          <w:numId w:val="6"/>
        </w:numPr>
        <w:tabs>
          <w:tab w:val="left" w:pos="360"/>
        </w:tabs>
        <w:rPr>
          <w:sz w:val="26"/>
          <w:rtl/>
        </w:rPr>
      </w:pPr>
      <w:r w:rsidRPr="004D258C">
        <w:rPr>
          <w:rFonts w:hint="cs"/>
          <w:sz w:val="26"/>
          <w:rtl/>
        </w:rPr>
        <w:t>הפר היועץ אחת או יותר מהתחייבויותיו האמורות בחוזה זה, יהיה חייב לשלם למשרד</w:t>
      </w:r>
      <w:r w:rsidR="00D56788" w:rsidRPr="004D258C">
        <w:rPr>
          <w:rFonts w:hint="cs"/>
          <w:sz w:val="26"/>
          <w:rtl/>
        </w:rPr>
        <w:t xml:space="preserve"> </w:t>
      </w:r>
      <w:r w:rsidRPr="004D258C">
        <w:rPr>
          <w:rFonts w:hint="cs"/>
          <w:sz w:val="26"/>
          <w:rtl/>
        </w:rPr>
        <w:t>הבינוי והשיכון פיצויים בעד נזקים והפסדים שנגרמו לו כתוצאה מההפרה כאמור, בנוסף</w:t>
      </w:r>
      <w:r w:rsidR="00D56788" w:rsidRPr="004D258C">
        <w:rPr>
          <w:rFonts w:hint="cs"/>
          <w:sz w:val="26"/>
          <w:rtl/>
        </w:rPr>
        <w:t xml:space="preserve"> </w:t>
      </w:r>
      <w:r w:rsidRPr="004D258C">
        <w:rPr>
          <w:rFonts w:hint="cs"/>
          <w:sz w:val="26"/>
          <w:rtl/>
        </w:rPr>
        <w:t>ומבלי לגרוע מהאמור לעיל, יהא משרד הבינוי והשיכון זכאי לקבל נגד היועץ כל סעד משפטי אחר, על-פי כל דין.</w:t>
      </w:r>
    </w:p>
    <w:p w:rsidR="00F245F0" w:rsidRPr="004D258C" w:rsidRDefault="00F245F0" w:rsidP="007B11B1">
      <w:pPr>
        <w:tabs>
          <w:tab w:val="left" w:pos="360"/>
        </w:tabs>
        <w:rPr>
          <w:sz w:val="26"/>
          <w:rtl/>
        </w:rPr>
      </w:pPr>
    </w:p>
    <w:p w:rsidR="00F245F0" w:rsidRPr="004D258C" w:rsidRDefault="00F245F0" w:rsidP="002D7758">
      <w:pPr>
        <w:pStyle w:val="af0"/>
        <w:numPr>
          <w:ilvl w:val="0"/>
          <w:numId w:val="6"/>
        </w:numPr>
        <w:tabs>
          <w:tab w:val="left" w:pos="360"/>
        </w:tabs>
        <w:rPr>
          <w:sz w:val="26"/>
          <w:rtl/>
        </w:rPr>
      </w:pPr>
      <w:r w:rsidRPr="004D258C">
        <w:rPr>
          <w:rFonts w:hint="cs"/>
          <w:sz w:val="26"/>
          <w:rtl/>
        </w:rPr>
        <w:t xml:space="preserve">א. בנוסף לאמור בסעיפים 21, 22 רשאי משרד הבינוי והשיכון לבטל מיד את ההסכם  </w:t>
      </w:r>
    </w:p>
    <w:p w:rsidR="00D56788"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 xml:space="preserve">כאשר היועץ הפר אחד או יותר מהתחייבויותיו האמורות בהסכם זה, והיועץ לא </w:t>
      </w:r>
    </w:p>
    <w:p w:rsidR="00D56788"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 xml:space="preserve">תיקן את ההפרה, לאחר שקיבל התראה על כך מאת המנהל, תוך הזמן שנקבע </w:t>
      </w:r>
    </w:p>
    <w:p w:rsidR="00F245F0" w:rsidRPr="004D258C" w:rsidRDefault="00D56788" w:rsidP="007B11B1">
      <w:pPr>
        <w:tabs>
          <w:tab w:val="left" w:pos="360"/>
        </w:tabs>
        <w:rPr>
          <w:sz w:val="26"/>
          <w:rtl/>
        </w:rPr>
      </w:pPr>
      <w:r w:rsidRPr="004D258C">
        <w:rPr>
          <w:rFonts w:hint="cs"/>
          <w:sz w:val="26"/>
          <w:rtl/>
        </w:rPr>
        <w:lastRenderedPageBreak/>
        <w:t xml:space="preserve">           </w:t>
      </w:r>
      <w:r w:rsidR="00F245F0" w:rsidRPr="004D258C">
        <w:rPr>
          <w:rFonts w:hint="cs"/>
          <w:sz w:val="26"/>
          <w:rtl/>
        </w:rPr>
        <w:t>בהתראה.</w:t>
      </w:r>
    </w:p>
    <w:p w:rsidR="00F245F0" w:rsidRPr="004D258C" w:rsidRDefault="00F245F0" w:rsidP="007B11B1">
      <w:pPr>
        <w:tabs>
          <w:tab w:val="left" w:pos="360"/>
        </w:tabs>
        <w:rPr>
          <w:sz w:val="28"/>
          <w:szCs w:val="28"/>
          <w:rtl/>
        </w:rPr>
      </w:pPr>
      <w:r w:rsidRPr="004D258C">
        <w:rPr>
          <w:rFonts w:hint="cs"/>
          <w:sz w:val="26"/>
          <w:rtl/>
        </w:rPr>
        <w:t xml:space="preserve">      ב.  בוטל ההסכם כאמור בסעיף קטן א', יהיה משרד הבינוי והשיכון רשאי למסור את </w:t>
      </w:r>
    </w:p>
    <w:p w:rsidR="00F245F0"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 xml:space="preserve">עבודות היועץ לגורם אחר ולהשתמש לצורך זה במסמכים, דוחות, הצעות, ניתוחים, </w:t>
      </w:r>
    </w:p>
    <w:p w:rsidR="00D56788"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 xml:space="preserve">המלצות וכו' הקשורים בעבודת היועץ אשר הוכנו על-ידי היועץ עד לביטול ההסכם </w:t>
      </w:r>
    </w:p>
    <w:p w:rsidR="00F245F0"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ללא תשלום של כל שכר, תמורה או פיצוי כלשהו בעד השימוש במסמכים כאמור.</w:t>
      </w:r>
    </w:p>
    <w:p w:rsidR="00D56788" w:rsidRPr="004D258C" w:rsidRDefault="00F245F0" w:rsidP="002D7758">
      <w:pPr>
        <w:pStyle w:val="af0"/>
        <w:numPr>
          <w:ilvl w:val="0"/>
          <w:numId w:val="6"/>
        </w:numPr>
        <w:tabs>
          <w:tab w:val="left" w:pos="360"/>
        </w:tabs>
        <w:rPr>
          <w:sz w:val="26"/>
          <w:rtl/>
        </w:rPr>
      </w:pPr>
      <w:r w:rsidRPr="004D258C">
        <w:rPr>
          <w:rFonts w:hint="cs"/>
          <w:sz w:val="26"/>
          <w:rtl/>
        </w:rPr>
        <w:t xml:space="preserve">משרד הבינוי והשיכון יהיה רשאי לקזז כל סכום המגיע מהיועץ בין על-פי הסכם זה </w:t>
      </w:r>
      <w:r w:rsidR="00D56788" w:rsidRPr="004D258C">
        <w:rPr>
          <w:rFonts w:hint="cs"/>
          <w:sz w:val="26"/>
          <w:rtl/>
        </w:rPr>
        <w:t xml:space="preserve"> </w:t>
      </w:r>
    </w:p>
    <w:p w:rsidR="00F245F0" w:rsidRPr="004D258C" w:rsidRDefault="00D56788" w:rsidP="007B11B1">
      <w:pPr>
        <w:tabs>
          <w:tab w:val="left" w:pos="360"/>
        </w:tabs>
        <w:rPr>
          <w:sz w:val="26"/>
          <w:rtl/>
        </w:rPr>
      </w:pPr>
      <w:r w:rsidRPr="004D258C">
        <w:rPr>
          <w:rFonts w:hint="cs"/>
          <w:sz w:val="26"/>
          <w:rtl/>
        </w:rPr>
        <w:t xml:space="preserve">       </w:t>
      </w:r>
      <w:r w:rsidR="00F245F0" w:rsidRPr="004D258C">
        <w:rPr>
          <w:rFonts w:hint="cs"/>
          <w:sz w:val="26"/>
          <w:rtl/>
        </w:rPr>
        <w:t>ובין בדרך אחרת, מכל סכום המגיע או שיגיע ליועץ.</w:t>
      </w:r>
    </w:p>
    <w:p w:rsidR="00F245F0" w:rsidRPr="004D258C" w:rsidRDefault="00F245F0" w:rsidP="007B11B1">
      <w:pPr>
        <w:tabs>
          <w:tab w:val="left" w:pos="360"/>
        </w:tabs>
        <w:rPr>
          <w:sz w:val="26"/>
          <w:rtl/>
        </w:rPr>
      </w:pPr>
    </w:p>
    <w:p w:rsidR="00F245F0" w:rsidRPr="004D258C" w:rsidRDefault="00F245F0" w:rsidP="002D7758">
      <w:pPr>
        <w:pStyle w:val="af0"/>
        <w:numPr>
          <w:ilvl w:val="0"/>
          <w:numId w:val="6"/>
        </w:numPr>
        <w:tabs>
          <w:tab w:val="left" w:pos="360"/>
        </w:tabs>
        <w:rPr>
          <w:sz w:val="26"/>
          <w:rtl/>
        </w:rPr>
      </w:pPr>
      <w:r w:rsidRPr="004D258C">
        <w:rPr>
          <w:rFonts w:hint="cs"/>
          <w:sz w:val="26"/>
          <w:rtl/>
        </w:rPr>
        <w:t xml:space="preserve">אם היועץ נפטר, פושט רגל, נעשה בלתי כשיר לפעולה משפטית, הוצא נגדו צו לכינוס </w:t>
      </w:r>
    </w:p>
    <w:p w:rsidR="00F245F0"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 xml:space="preserve">נכסים, או הורשע בעבירה מן העבירות שיש </w:t>
      </w:r>
      <w:proofErr w:type="spellStart"/>
      <w:r w:rsidRPr="004D258C">
        <w:rPr>
          <w:rFonts w:hint="cs"/>
          <w:sz w:val="26"/>
          <w:rtl/>
        </w:rPr>
        <w:t>עימה</w:t>
      </w:r>
      <w:proofErr w:type="spellEnd"/>
      <w:r w:rsidRPr="004D258C">
        <w:rPr>
          <w:rFonts w:hint="cs"/>
          <w:sz w:val="26"/>
          <w:rtl/>
        </w:rPr>
        <w:t xml:space="preserve"> קלון, ייחשב כאילו ההסכם בוטל </w:t>
      </w:r>
    </w:p>
    <w:p w:rsidR="00F245F0"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בקרות אותו אירוע.</w:t>
      </w:r>
    </w:p>
    <w:p w:rsidR="00F245F0" w:rsidRPr="004D258C" w:rsidRDefault="00F245F0" w:rsidP="007B11B1">
      <w:pPr>
        <w:tabs>
          <w:tab w:val="left" w:pos="360"/>
        </w:tabs>
        <w:rPr>
          <w:sz w:val="26"/>
          <w:rtl/>
        </w:rPr>
      </w:pPr>
    </w:p>
    <w:p w:rsidR="00F245F0" w:rsidRPr="004D258C" w:rsidRDefault="00F245F0" w:rsidP="005F0731">
      <w:pPr>
        <w:pStyle w:val="af0"/>
        <w:numPr>
          <w:ilvl w:val="0"/>
          <w:numId w:val="6"/>
        </w:numPr>
        <w:tabs>
          <w:tab w:val="left" w:pos="360"/>
        </w:tabs>
        <w:rPr>
          <w:sz w:val="26"/>
          <w:rtl/>
        </w:rPr>
      </w:pPr>
      <w:r w:rsidRPr="004D258C">
        <w:rPr>
          <w:rFonts w:hint="cs"/>
          <w:sz w:val="26"/>
          <w:rtl/>
        </w:rPr>
        <w:t xml:space="preserve">א. שכר הטרחה אינו כולל מס ערך מוסף והוא ישולם ליועץ בשיעורים שיהיו בתוקף </w:t>
      </w:r>
    </w:p>
    <w:p w:rsidR="00F245F0"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במועד כל תשלום ותשלום.</w:t>
      </w:r>
    </w:p>
    <w:p w:rsidR="00F245F0" w:rsidRPr="004D258C" w:rsidRDefault="00F245F0" w:rsidP="002D7758">
      <w:pPr>
        <w:numPr>
          <w:ilvl w:val="0"/>
          <w:numId w:val="7"/>
        </w:numPr>
        <w:tabs>
          <w:tab w:val="left" w:pos="360"/>
        </w:tabs>
        <w:rPr>
          <w:sz w:val="26"/>
        </w:rPr>
      </w:pPr>
      <w:r w:rsidRPr="004D258C">
        <w:rPr>
          <w:rFonts w:hint="cs"/>
          <w:sz w:val="26"/>
          <w:rtl/>
        </w:rPr>
        <w:t xml:space="preserve">היועץ מצהיר כי הינו "עוסק מורשה" בהתאם לחוק מס ערך מוסף תשל"ו </w:t>
      </w:r>
      <w:r w:rsidRPr="004D258C">
        <w:rPr>
          <w:sz w:val="26"/>
          <w:rtl/>
        </w:rPr>
        <w:t>–</w:t>
      </w:r>
      <w:r w:rsidRPr="004D258C">
        <w:rPr>
          <w:rFonts w:hint="cs"/>
          <w:sz w:val="26"/>
          <w:rtl/>
        </w:rPr>
        <w:t xml:space="preserve"> 1976.</w:t>
      </w:r>
    </w:p>
    <w:p w:rsidR="00F245F0" w:rsidRPr="004D258C" w:rsidRDefault="00F245F0" w:rsidP="006C565B">
      <w:pPr>
        <w:numPr>
          <w:ilvl w:val="0"/>
          <w:numId w:val="7"/>
        </w:numPr>
        <w:tabs>
          <w:tab w:val="left" w:pos="360"/>
        </w:tabs>
        <w:rPr>
          <w:sz w:val="26"/>
        </w:rPr>
      </w:pPr>
      <w:r w:rsidRPr="004D258C">
        <w:rPr>
          <w:rFonts w:hint="cs"/>
          <w:sz w:val="26"/>
          <w:rtl/>
        </w:rPr>
        <w:t xml:space="preserve">כל תשלום ליועץ מותנה בהגשת חשבונית מס כמשמעותה בחוק מס ערך מוסף תשל"ו </w:t>
      </w:r>
      <w:r w:rsidRPr="004D258C">
        <w:rPr>
          <w:sz w:val="26"/>
          <w:rtl/>
        </w:rPr>
        <w:t>–</w:t>
      </w:r>
      <w:r w:rsidRPr="004D258C">
        <w:rPr>
          <w:rFonts w:hint="cs"/>
          <w:sz w:val="26"/>
          <w:rtl/>
        </w:rPr>
        <w:t xml:space="preserve"> 1976 על-ידי היועץ </w:t>
      </w:r>
      <w:proofErr w:type="spellStart"/>
      <w:r w:rsidRPr="004D258C">
        <w:rPr>
          <w:rFonts w:hint="cs"/>
          <w:sz w:val="26"/>
          <w:rtl/>
        </w:rPr>
        <w:t>ל</w:t>
      </w:r>
      <w:r w:rsidR="006C565B" w:rsidRPr="004D258C">
        <w:rPr>
          <w:rFonts w:hint="cs"/>
          <w:sz w:val="26"/>
          <w:rtl/>
        </w:rPr>
        <w:t>חשב</w:t>
      </w:r>
      <w:r w:rsidRPr="004D258C">
        <w:rPr>
          <w:rFonts w:hint="cs"/>
          <w:sz w:val="26"/>
          <w:rtl/>
        </w:rPr>
        <w:t>ות</w:t>
      </w:r>
      <w:proofErr w:type="spellEnd"/>
      <w:r w:rsidRPr="004D258C">
        <w:rPr>
          <w:rFonts w:hint="cs"/>
          <w:sz w:val="26"/>
          <w:rtl/>
        </w:rPr>
        <w:t xml:space="preserve"> משרד הבינוי והשיכון.</w:t>
      </w:r>
    </w:p>
    <w:p w:rsidR="00F245F0" w:rsidRPr="004D258C" w:rsidRDefault="00F245F0" w:rsidP="007B11B1">
      <w:pPr>
        <w:tabs>
          <w:tab w:val="left" w:pos="360"/>
        </w:tabs>
        <w:rPr>
          <w:sz w:val="26"/>
          <w:rtl/>
        </w:rPr>
      </w:pPr>
    </w:p>
    <w:p w:rsidR="00E03237" w:rsidRPr="004D258C" w:rsidRDefault="00E03237" w:rsidP="005F0731">
      <w:pPr>
        <w:pStyle w:val="af0"/>
        <w:numPr>
          <w:ilvl w:val="0"/>
          <w:numId w:val="6"/>
        </w:numPr>
        <w:tabs>
          <w:tab w:val="left" w:pos="360"/>
        </w:tabs>
        <w:jc w:val="both"/>
        <w:rPr>
          <w:sz w:val="26"/>
        </w:rPr>
      </w:pPr>
      <w:r w:rsidRPr="004D258C">
        <w:rPr>
          <w:rFonts w:hint="cs"/>
          <w:sz w:val="26"/>
          <w:rtl/>
        </w:rPr>
        <w:t xml:space="preserve">להבטחת כל התחייבויות היועץ על פי חוזה זה מתחייב היועץ להמציא עם החתימה על חוזה זה ערבות בנקאית אוטונומית צמודה למדד המחירים לצרכן בגובה 5% מסה"כ היקף ההתקשרות לשנה (כולל מע"מ) ובנוסח שייקבע ע"י משרד הבינוי והשיכון (נספח </w:t>
      </w:r>
      <w:r w:rsidR="005F0731" w:rsidRPr="004D258C">
        <w:rPr>
          <w:rFonts w:hint="cs"/>
          <w:sz w:val="26"/>
          <w:rtl/>
        </w:rPr>
        <w:t xml:space="preserve">ד' </w:t>
      </w:r>
      <w:r w:rsidRPr="004D258C">
        <w:rPr>
          <w:rFonts w:hint="cs"/>
          <w:sz w:val="26"/>
          <w:rtl/>
        </w:rPr>
        <w:t>להסכ</w:t>
      </w:r>
      <w:r w:rsidR="006C565B" w:rsidRPr="004D258C">
        <w:rPr>
          <w:rFonts w:hint="cs"/>
          <w:sz w:val="26"/>
          <w:rtl/>
        </w:rPr>
        <w:t>ם</w:t>
      </w:r>
      <w:r w:rsidRPr="004D258C">
        <w:rPr>
          <w:rFonts w:hint="cs"/>
          <w:sz w:val="26"/>
          <w:rtl/>
        </w:rPr>
        <w:t xml:space="preserve">). תוקף הערבות יהא עד </w:t>
      </w:r>
      <w:r w:rsidR="005F0731" w:rsidRPr="004D258C">
        <w:rPr>
          <w:rFonts w:hint="cs"/>
          <w:sz w:val="26"/>
          <w:rtl/>
        </w:rPr>
        <w:t xml:space="preserve">3 </w:t>
      </w:r>
      <w:r w:rsidRPr="004D258C">
        <w:rPr>
          <w:rFonts w:hint="cs"/>
          <w:sz w:val="26"/>
          <w:rtl/>
        </w:rPr>
        <w:t>חודשים לאחר תום תוקפה של ההתקשרות בין הצדדים.</w:t>
      </w:r>
    </w:p>
    <w:p w:rsidR="0011508A" w:rsidRPr="004D258C" w:rsidRDefault="00E03237" w:rsidP="00E03237">
      <w:pPr>
        <w:tabs>
          <w:tab w:val="left" w:pos="360"/>
        </w:tabs>
        <w:ind w:left="227"/>
        <w:jc w:val="both"/>
        <w:rPr>
          <w:sz w:val="26"/>
          <w:rtl/>
        </w:rPr>
      </w:pPr>
      <w:r w:rsidRPr="004D258C">
        <w:rPr>
          <w:rFonts w:hint="cs"/>
          <w:sz w:val="26"/>
          <w:rtl/>
        </w:rPr>
        <w:t>שחרור הערבות מותנה בהמלצת המנהל לאחר סיום העבודה לשביעות רצון המשרד. ביצוע תשלום ח"ן סופי וחתימת החברה על כתב העדר תביעות סופי ומוחלט.</w:t>
      </w:r>
      <w:r w:rsidR="00F245F0" w:rsidRPr="004D258C">
        <w:rPr>
          <w:rFonts w:hint="cs"/>
          <w:sz w:val="26"/>
          <w:rtl/>
        </w:rPr>
        <w:t xml:space="preserve"> </w:t>
      </w:r>
    </w:p>
    <w:p w:rsidR="00E03237" w:rsidRPr="004D258C" w:rsidRDefault="00E03237" w:rsidP="00E03237">
      <w:pPr>
        <w:tabs>
          <w:tab w:val="left" w:pos="360"/>
        </w:tabs>
        <w:jc w:val="both"/>
        <w:rPr>
          <w:sz w:val="26"/>
          <w:rtl/>
        </w:rPr>
      </w:pPr>
    </w:p>
    <w:p w:rsidR="00F245F0" w:rsidRPr="004D258C" w:rsidRDefault="00F245F0" w:rsidP="002D7758">
      <w:pPr>
        <w:pStyle w:val="af0"/>
        <w:numPr>
          <w:ilvl w:val="0"/>
          <w:numId w:val="6"/>
        </w:numPr>
        <w:tabs>
          <w:tab w:val="left" w:pos="360"/>
        </w:tabs>
        <w:jc w:val="both"/>
        <w:rPr>
          <w:sz w:val="26"/>
          <w:rtl/>
        </w:rPr>
      </w:pPr>
      <w:r w:rsidRPr="004D258C">
        <w:rPr>
          <w:rFonts w:hint="cs"/>
          <w:sz w:val="26"/>
          <w:rtl/>
        </w:rPr>
        <w:t xml:space="preserve">מוסכם כי משרד הבינוי והשיכון אינו מוותר על זכויותיו לפי ההסכם או משנה זכויותיו  אלא בכתב ובחתימת </w:t>
      </w:r>
      <w:proofErr w:type="spellStart"/>
      <w:r w:rsidRPr="004D258C">
        <w:rPr>
          <w:rFonts w:hint="cs"/>
          <w:sz w:val="26"/>
          <w:rtl/>
        </w:rPr>
        <w:t>מורשי</w:t>
      </w:r>
      <w:proofErr w:type="spellEnd"/>
      <w:r w:rsidRPr="004D258C">
        <w:rPr>
          <w:rFonts w:hint="cs"/>
          <w:sz w:val="26"/>
          <w:rtl/>
        </w:rPr>
        <w:t xml:space="preserve"> החתימה של המשרד.</w:t>
      </w:r>
    </w:p>
    <w:p w:rsidR="00F245F0" w:rsidRPr="004D258C" w:rsidRDefault="00F245F0" w:rsidP="007B11B1">
      <w:pPr>
        <w:tabs>
          <w:tab w:val="left" w:pos="360"/>
        </w:tabs>
        <w:rPr>
          <w:sz w:val="26"/>
          <w:rtl/>
        </w:rPr>
      </w:pPr>
    </w:p>
    <w:p w:rsidR="00F245F0" w:rsidRPr="004D258C" w:rsidRDefault="00F245F0" w:rsidP="002D7758">
      <w:pPr>
        <w:pStyle w:val="af0"/>
        <w:numPr>
          <w:ilvl w:val="0"/>
          <w:numId w:val="6"/>
        </w:numPr>
        <w:tabs>
          <w:tab w:val="left" w:pos="360"/>
        </w:tabs>
        <w:rPr>
          <w:sz w:val="26"/>
          <w:rtl/>
        </w:rPr>
      </w:pPr>
      <w:r w:rsidRPr="004D258C">
        <w:rPr>
          <w:rFonts w:hint="cs"/>
          <w:sz w:val="26"/>
          <w:rtl/>
        </w:rPr>
        <w:t xml:space="preserve">חוק הפרשנות יחול על הסכם זה. לצורך פרשנות רואים הסכם זה כחיקוק כמשמעותו  </w:t>
      </w:r>
    </w:p>
    <w:p w:rsidR="00F245F0" w:rsidRPr="004D258C" w:rsidRDefault="00F245F0" w:rsidP="007B11B1">
      <w:pPr>
        <w:tabs>
          <w:tab w:val="left" w:pos="360"/>
        </w:tabs>
        <w:rPr>
          <w:sz w:val="26"/>
          <w:rtl/>
        </w:rPr>
      </w:pPr>
      <w:r w:rsidRPr="004D258C">
        <w:rPr>
          <w:rFonts w:hint="cs"/>
          <w:sz w:val="28"/>
          <w:szCs w:val="28"/>
          <w:rtl/>
        </w:rPr>
        <w:t xml:space="preserve">      </w:t>
      </w:r>
      <w:r w:rsidRPr="004D258C">
        <w:rPr>
          <w:rFonts w:hint="cs"/>
          <w:sz w:val="26"/>
          <w:rtl/>
        </w:rPr>
        <w:t>בחוק האמור.</w:t>
      </w:r>
    </w:p>
    <w:p w:rsidR="00F245F0" w:rsidRPr="004D258C" w:rsidRDefault="00F245F0" w:rsidP="007B11B1">
      <w:pPr>
        <w:tabs>
          <w:tab w:val="left" w:pos="360"/>
        </w:tabs>
        <w:rPr>
          <w:sz w:val="26"/>
          <w:rtl/>
        </w:rPr>
      </w:pPr>
    </w:p>
    <w:p w:rsidR="00F245F0" w:rsidRPr="004D258C" w:rsidRDefault="00F245F0" w:rsidP="006C565B">
      <w:pPr>
        <w:numPr>
          <w:ilvl w:val="0"/>
          <w:numId w:val="6"/>
        </w:numPr>
        <w:tabs>
          <w:tab w:val="left" w:pos="360"/>
        </w:tabs>
        <w:rPr>
          <w:sz w:val="26"/>
        </w:rPr>
      </w:pPr>
      <w:r w:rsidRPr="004D258C">
        <w:rPr>
          <w:rFonts w:hint="cs"/>
          <w:sz w:val="26"/>
          <w:rtl/>
        </w:rPr>
        <w:t>כתובות הצדדים לצורך הסכם זה הן:</w:t>
      </w:r>
    </w:p>
    <w:p w:rsidR="00F245F0" w:rsidRPr="004D258C" w:rsidRDefault="00F245F0" w:rsidP="007B11B1">
      <w:pPr>
        <w:tabs>
          <w:tab w:val="left" w:pos="360"/>
        </w:tabs>
        <w:ind w:left="360"/>
        <w:rPr>
          <w:sz w:val="26"/>
          <w:rtl/>
        </w:rPr>
      </w:pPr>
    </w:p>
    <w:p w:rsidR="00F245F0" w:rsidRPr="004D258C" w:rsidRDefault="00F245F0" w:rsidP="007B11B1">
      <w:pPr>
        <w:tabs>
          <w:tab w:val="left" w:pos="360"/>
        </w:tabs>
        <w:rPr>
          <w:sz w:val="26"/>
          <w:rtl/>
        </w:rPr>
      </w:pPr>
    </w:p>
    <w:p w:rsidR="00F245F0" w:rsidRPr="004D258C" w:rsidRDefault="00F245F0" w:rsidP="007B11B1">
      <w:pPr>
        <w:tabs>
          <w:tab w:val="left" w:pos="360"/>
        </w:tabs>
        <w:jc w:val="center"/>
        <w:rPr>
          <w:sz w:val="26"/>
          <w:u w:val="single"/>
          <w:rtl/>
        </w:rPr>
      </w:pPr>
      <w:r w:rsidRPr="004D258C">
        <w:rPr>
          <w:rFonts w:hint="cs"/>
          <w:sz w:val="26"/>
          <w:u w:val="single"/>
          <w:rtl/>
        </w:rPr>
        <w:t xml:space="preserve">משרד הבינוי והשיכון קריית הממשלה, שייח </w:t>
      </w:r>
      <w:proofErr w:type="spellStart"/>
      <w:r w:rsidRPr="004D258C">
        <w:rPr>
          <w:rFonts w:hint="cs"/>
          <w:sz w:val="26"/>
          <w:u w:val="single"/>
          <w:rtl/>
        </w:rPr>
        <w:t>ג'ארח</w:t>
      </w:r>
      <w:proofErr w:type="spellEnd"/>
      <w:r w:rsidRPr="004D258C">
        <w:rPr>
          <w:rFonts w:hint="cs"/>
          <w:sz w:val="26"/>
          <w:u w:val="single"/>
          <w:rtl/>
        </w:rPr>
        <w:t>, מזרח ירושלים</w:t>
      </w:r>
    </w:p>
    <w:p w:rsidR="00F245F0" w:rsidRPr="004D258C" w:rsidRDefault="00F245F0" w:rsidP="007B11B1">
      <w:pPr>
        <w:tabs>
          <w:tab w:val="left" w:pos="360"/>
        </w:tabs>
        <w:jc w:val="center"/>
        <w:rPr>
          <w:sz w:val="26"/>
          <w:u w:val="single"/>
          <w:rtl/>
        </w:rPr>
      </w:pPr>
    </w:p>
    <w:p w:rsidR="00F245F0" w:rsidRPr="004D258C" w:rsidRDefault="00F245F0" w:rsidP="007B11B1">
      <w:pPr>
        <w:tabs>
          <w:tab w:val="left" w:pos="360"/>
        </w:tabs>
        <w:rPr>
          <w:sz w:val="26"/>
          <w:u w:val="single"/>
          <w:rtl/>
        </w:rPr>
      </w:pPr>
      <w:r w:rsidRPr="004D258C">
        <w:rPr>
          <w:rFonts w:hint="cs"/>
          <w:sz w:val="26"/>
          <w:rtl/>
        </w:rPr>
        <w:t xml:space="preserve">                   </w:t>
      </w:r>
      <w:r w:rsidRPr="004D258C">
        <w:rPr>
          <w:rFonts w:hint="cs"/>
          <w:sz w:val="26"/>
          <w:u w:val="single"/>
          <w:rtl/>
        </w:rPr>
        <w:t>היועץ:</w:t>
      </w:r>
    </w:p>
    <w:p w:rsidR="00F245F0" w:rsidRPr="004D258C" w:rsidRDefault="00F245F0" w:rsidP="007B11B1">
      <w:pPr>
        <w:tabs>
          <w:tab w:val="left" w:pos="360"/>
        </w:tabs>
        <w:rPr>
          <w:sz w:val="26"/>
          <w:u w:val="single"/>
          <w:rtl/>
        </w:rPr>
      </w:pPr>
    </w:p>
    <w:p w:rsidR="00F245F0" w:rsidRPr="004D258C" w:rsidRDefault="00F245F0" w:rsidP="007B11B1">
      <w:pPr>
        <w:tabs>
          <w:tab w:val="left" w:pos="540"/>
        </w:tabs>
        <w:jc w:val="center"/>
        <w:rPr>
          <w:b w:val="0"/>
          <w:bCs/>
          <w:sz w:val="26"/>
          <w:rtl/>
        </w:rPr>
      </w:pPr>
    </w:p>
    <w:p w:rsidR="00F245F0" w:rsidRPr="004D258C" w:rsidRDefault="00F245F0" w:rsidP="007B11B1">
      <w:pPr>
        <w:tabs>
          <w:tab w:val="left" w:pos="540"/>
        </w:tabs>
        <w:jc w:val="center"/>
        <w:rPr>
          <w:b w:val="0"/>
          <w:bCs/>
          <w:sz w:val="26"/>
          <w:rtl/>
        </w:rPr>
      </w:pPr>
    </w:p>
    <w:p w:rsidR="00F245F0" w:rsidRPr="004D258C" w:rsidRDefault="00F245F0" w:rsidP="007B11B1">
      <w:pPr>
        <w:tabs>
          <w:tab w:val="left" w:pos="540"/>
        </w:tabs>
        <w:jc w:val="center"/>
        <w:rPr>
          <w:b w:val="0"/>
          <w:bCs/>
          <w:sz w:val="26"/>
          <w:rtl/>
        </w:rPr>
      </w:pPr>
      <w:r w:rsidRPr="004D258C">
        <w:rPr>
          <w:rFonts w:hint="cs"/>
          <w:b w:val="0"/>
          <w:bCs/>
          <w:sz w:val="26"/>
          <w:rtl/>
        </w:rPr>
        <w:t>ולראיה באו הצדדים על החתום:</w:t>
      </w:r>
    </w:p>
    <w:p w:rsidR="00F245F0" w:rsidRPr="004D258C" w:rsidRDefault="00F245F0" w:rsidP="007B11B1">
      <w:pPr>
        <w:tabs>
          <w:tab w:val="left" w:pos="540"/>
        </w:tabs>
        <w:jc w:val="center"/>
        <w:rPr>
          <w:b w:val="0"/>
          <w:bCs/>
          <w:sz w:val="26"/>
          <w:rtl/>
        </w:rPr>
      </w:pPr>
    </w:p>
    <w:p w:rsidR="00F245F0" w:rsidRPr="004D258C" w:rsidRDefault="00F245F0" w:rsidP="007B11B1">
      <w:pPr>
        <w:tabs>
          <w:tab w:val="left" w:pos="540"/>
        </w:tabs>
        <w:jc w:val="center"/>
        <w:rPr>
          <w:b w:val="0"/>
          <w:bCs/>
          <w:sz w:val="26"/>
          <w:rtl/>
        </w:rPr>
      </w:pPr>
    </w:p>
    <w:tbl>
      <w:tblPr>
        <w:bidiVisual/>
        <w:tblW w:w="0" w:type="auto"/>
        <w:tblLook w:val="01E0" w:firstRow="1" w:lastRow="1" w:firstColumn="1" w:lastColumn="1" w:noHBand="0" w:noVBand="0"/>
      </w:tblPr>
      <w:tblGrid>
        <w:gridCol w:w="2840"/>
        <w:gridCol w:w="2841"/>
        <w:gridCol w:w="2841"/>
      </w:tblGrid>
      <w:tr w:rsidR="00D56788" w:rsidRPr="004D258C" w:rsidTr="00776376">
        <w:tc>
          <w:tcPr>
            <w:tcW w:w="2840" w:type="dxa"/>
            <w:tcBorders>
              <w:top w:val="single" w:sz="4" w:space="0" w:color="auto"/>
            </w:tcBorders>
          </w:tcPr>
          <w:p w:rsidR="00D56788" w:rsidRPr="004D258C" w:rsidRDefault="00D56788" w:rsidP="007B11B1">
            <w:pPr>
              <w:tabs>
                <w:tab w:val="left" w:pos="360"/>
              </w:tabs>
              <w:jc w:val="center"/>
              <w:rPr>
                <w:b w:val="0"/>
                <w:bCs/>
                <w:sz w:val="26"/>
                <w:rtl/>
              </w:rPr>
            </w:pPr>
            <w:r w:rsidRPr="004D258C">
              <w:rPr>
                <w:rFonts w:hint="cs"/>
                <w:sz w:val="28"/>
                <w:szCs w:val="28"/>
                <w:rtl/>
              </w:rPr>
              <w:t>משרד הבינוי והשיכון</w:t>
            </w:r>
          </w:p>
        </w:tc>
        <w:tc>
          <w:tcPr>
            <w:tcW w:w="2841" w:type="dxa"/>
          </w:tcPr>
          <w:p w:rsidR="00D56788" w:rsidRPr="004D258C" w:rsidRDefault="005C7438" w:rsidP="005F0731">
            <w:pPr>
              <w:tabs>
                <w:tab w:val="left" w:pos="360"/>
              </w:tabs>
              <w:rPr>
                <w:b w:val="0"/>
                <w:bCs/>
                <w:sz w:val="26"/>
                <w:rtl/>
              </w:rPr>
            </w:pPr>
            <w:r w:rsidRPr="004D258C">
              <w:rPr>
                <w:rFonts w:hint="cs"/>
                <w:sz w:val="28"/>
                <w:szCs w:val="28"/>
                <w:rtl/>
              </w:rPr>
              <w:t xml:space="preserve">        </w:t>
            </w:r>
            <w:r w:rsidRPr="004D258C">
              <w:rPr>
                <w:rFonts w:hint="cs"/>
                <w:b w:val="0"/>
                <w:bCs/>
                <w:sz w:val="26"/>
                <w:rtl/>
              </w:rPr>
              <w:t xml:space="preserve">      </w:t>
            </w:r>
          </w:p>
        </w:tc>
        <w:tc>
          <w:tcPr>
            <w:tcW w:w="2841" w:type="dxa"/>
            <w:tcBorders>
              <w:top w:val="single" w:sz="4" w:space="0" w:color="auto"/>
            </w:tcBorders>
          </w:tcPr>
          <w:p w:rsidR="00D56788" w:rsidRPr="004D258C" w:rsidRDefault="00D56788" w:rsidP="007B11B1">
            <w:pPr>
              <w:tabs>
                <w:tab w:val="left" w:pos="360"/>
              </w:tabs>
              <w:jc w:val="center"/>
              <w:rPr>
                <w:b w:val="0"/>
                <w:bCs/>
                <w:sz w:val="26"/>
                <w:rtl/>
              </w:rPr>
            </w:pPr>
            <w:r w:rsidRPr="004D258C">
              <w:rPr>
                <w:rFonts w:hint="cs"/>
                <w:sz w:val="28"/>
                <w:szCs w:val="28"/>
                <w:rtl/>
              </w:rPr>
              <w:t>היועץ</w:t>
            </w:r>
          </w:p>
        </w:tc>
      </w:tr>
    </w:tbl>
    <w:p w:rsidR="00F245F0" w:rsidRPr="004D258C" w:rsidRDefault="00F245F0" w:rsidP="007B11B1">
      <w:pPr>
        <w:tabs>
          <w:tab w:val="left" w:pos="360"/>
        </w:tabs>
        <w:rPr>
          <w:b w:val="0"/>
          <w:bCs/>
          <w:sz w:val="26"/>
          <w:rtl/>
        </w:rPr>
      </w:pPr>
    </w:p>
    <w:p w:rsidR="00F245F0" w:rsidRPr="004D258C" w:rsidRDefault="00F245F0" w:rsidP="007B11B1">
      <w:pPr>
        <w:rPr>
          <w:sz w:val="28"/>
          <w:szCs w:val="28"/>
          <w:rtl/>
        </w:rPr>
      </w:pPr>
      <w:r w:rsidRPr="004D258C">
        <w:rPr>
          <w:rFonts w:hint="cs"/>
          <w:sz w:val="28"/>
          <w:szCs w:val="28"/>
          <w:rtl/>
        </w:rPr>
        <w:t xml:space="preserve">    </w:t>
      </w:r>
    </w:p>
    <w:p w:rsidR="00F245F0" w:rsidRPr="004D258C" w:rsidRDefault="00D56788" w:rsidP="006C565B">
      <w:pPr>
        <w:rPr>
          <w:b w:val="0"/>
          <w:bCs/>
          <w:sz w:val="28"/>
          <w:szCs w:val="28"/>
          <w:u w:val="single"/>
          <w:rtl/>
        </w:rPr>
      </w:pPr>
      <w:r w:rsidRPr="004D258C">
        <w:rPr>
          <w:sz w:val="28"/>
          <w:szCs w:val="28"/>
          <w:rtl/>
        </w:rPr>
        <w:br w:type="page"/>
      </w:r>
      <w:r w:rsidR="00F245F0" w:rsidRPr="004D258C">
        <w:rPr>
          <w:rFonts w:hint="cs"/>
          <w:b w:val="0"/>
          <w:bCs/>
          <w:sz w:val="28"/>
          <w:szCs w:val="28"/>
          <w:u w:val="single"/>
          <w:rtl/>
        </w:rPr>
        <w:lastRenderedPageBreak/>
        <w:t>נספח א'</w:t>
      </w:r>
    </w:p>
    <w:p w:rsidR="00F245F0" w:rsidRPr="004D258C" w:rsidRDefault="00F245F0" w:rsidP="007B11B1">
      <w:pPr>
        <w:rPr>
          <w:b w:val="0"/>
          <w:bCs/>
          <w:sz w:val="28"/>
          <w:szCs w:val="28"/>
          <w:u w:val="single"/>
          <w:rtl/>
        </w:rPr>
      </w:pPr>
    </w:p>
    <w:p w:rsidR="00F245F0" w:rsidRPr="004D258C" w:rsidRDefault="00F245F0" w:rsidP="007B11B1">
      <w:pPr>
        <w:jc w:val="center"/>
        <w:rPr>
          <w:b w:val="0"/>
          <w:bCs/>
          <w:sz w:val="28"/>
          <w:szCs w:val="28"/>
          <w:u w:val="single"/>
          <w:rtl/>
        </w:rPr>
      </w:pPr>
      <w:r w:rsidRPr="004D258C">
        <w:rPr>
          <w:rFonts w:hint="cs"/>
          <w:b w:val="0"/>
          <w:bCs/>
          <w:sz w:val="28"/>
          <w:szCs w:val="28"/>
          <w:u w:val="single"/>
          <w:rtl/>
        </w:rPr>
        <w:t>השירותים הנדרשים</w:t>
      </w:r>
    </w:p>
    <w:p w:rsidR="00F245F0" w:rsidRPr="004D258C" w:rsidRDefault="00F245F0" w:rsidP="007B11B1">
      <w:pPr>
        <w:jc w:val="center"/>
        <w:rPr>
          <w:b w:val="0"/>
          <w:bCs/>
          <w:sz w:val="28"/>
          <w:szCs w:val="28"/>
          <w:u w:val="single"/>
          <w:rtl/>
        </w:rPr>
      </w:pPr>
    </w:p>
    <w:p w:rsidR="00E03237" w:rsidRPr="004D258C" w:rsidRDefault="00E03237" w:rsidP="002D7758">
      <w:pPr>
        <w:numPr>
          <w:ilvl w:val="0"/>
          <w:numId w:val="17"/>
        </w:numPr>
        <w:tabs>
          <w:tab w:val="left" w:pos="540"/>
        </w:tabs>
        <w:jc w:val="both"/>
        <w:rPr>
          <w:sz w:val="26"/>
          <w:rtl/>
        </w:rPr>
      </w:pPr>
      <w:r w:rsidRPr="004D258C">
        <w:rPr>
          <w:rFonts w:hint="cs"/>
          <w:sz w:val="26"/>
          <w:rtl/>
        </w:rPr>
        <w:t>מתן ייעוץ בהכנת החומר לדיוני הוועדה המייעצת לרשם הקבלנים ובכלל זה, הכנת מסמכים לוועדה, רישום סיכומי דיון במהלך הדיון בוועדה, הכנת מכתבי התשובה וכיו"ב.</w:t>
      </w:r>
    </w:p>
    <w:p w:rsidR="00E03237" w:rsidRPr="004D258C" w:rsidRDefault="00E03237" w:rsidP="00E03237">
      <w:pPr>
        <w:jc w:val="both"/>
        <w:rPr>
          <w:sz w:val="26"/>
          <w:rtl/>
        </w:rPr>
      </w:pPr>
    </w:p>
    <w:p w:rsidR="00E03237" w:rsidRPr="004D258C" w:rsidRDefault="00E03237" w:rsidP="002D7758">
      <w:pPr>
        <w:numPr>
          <w:ilvl w:val="0"/>
          <w:numId w:val="17"/>
        </w:numPr>
        <w:jc w:val="both"/>
        <w:rPr>
          <w:sz w:val="26"/>
          <w:rtl/>
        </w:rPr>
      </w:pPr>
      <w:r w:rsidRPr="004D258C">
        <w:rPr>
          <w:rFonts w:hint="cs"/>
          <w:sz w:val="26"/>
          <w:rtl/>
        </w:rPr>
        <w:t>מתן ייעוץ וסיוע בהכנת החומר לדיוני המועצה לעבודות הנדסה בנאיות, וכן הכנת הפרוטוקולים מדיוני המועצה לעבודות הנדסה בנאיות.</w:t>
      </w:r>
    </w:p>
    <w:p w:rsidR="00E03237" w:rsidRPr="004D258C" w:rsidRDefault="00E03237" w:rsidP="00E03237">
      <w:pPr>
        <w:jc w:val="both"/>
        <w:rPr>
          <w:sz w:val="26"/>
          <w:rtl/>
        </w:rPr>
      </w:pPr>
    </w:p>
    <w:p w:rsidR="00E03237" w:rsidRPr="004D258C" w:rsidRDefault="00E03237" w:rsidP="002D7758">
      <w:pPr>
        <w:numPr>
          <w:ilvl w:val="0"/>
          <w:numId w:val="17"/>
        </w:numPr>
        <w:jc w:val="both"/>
        <w:rPr>
          <w:sz w:val="26"/>
          <w:rtl/>
        </w:rPr>
      </w:pPr>
      <w:r w:rsidRPr="004D258C">
        <w:rPr>
          <w:rFonts w:hint="cs"/>
          <w:sz w:val="26"/>
          <w:rtl/>
        </w:rPr>
        <w:t xml:space="preserve">מתן ייעוץ וסיוע בהכנת החומר לדיוני וועדת הערר ובכלל זה פירוט הרקע העובדתי והשתלשלות הטיפול שקדם לערר, וכל הכרוך והנובע מכך.   </w:t>
      </w:r>
    </w:p>
    <w:p w:rsidR="00E03237" w:rsidRPr="004D258C" w:rsidRDefault="00E03237" w:rsidP="00E03237">
      <w:pPr>
        <w:jc w:val="both"/>
        <w:rPr>
          <w:sz w:val="26"/>
          <w:rtl/>
        </w:rPr>
      </w:pPr>
    </w:p>
    <w:p w:rsidR="00E03237" w:rsidRPr="004D258C" w:rsidRDefault="00E03237" w:rsidP="002D7758">
      <w:pPr>
        <w:numPr>
          <w:ilvl w:val="0"/>
          <w:numId w:val="17"/>
        </w:numPr>
        <w:jc w:val="both"/>
        <w:rPr>
          <w:sz w:val="26"/>
          <w:rtl/>
        </w:rPr>
      </w:pPr>
      <w:r w:rsidRPr="004D258C">
        <w:rPr>
          <w:rFonts w:hint="cs"/>
          <w:sz w:val="26"/>
          <w:rtl/>
        </w:rPr>
        <w:t>מתן ייעוץ וסיוע בכל הנושאים הנוגעים לתלונות, אכיפה, ופניות שהתקבלו ביחידה, לרבות סיוע בניסוח תגובות ותשובות לגורמים השונים.</w:t>
      </w:r>
    </w:p>
    <w:p w:rsidR="00E03237" w:rsidRPr="004D258C" w:rsidRDefault="00E03237" w:rsidP="00E03237">
      <w:pPr>
        <w:jc w:val="both"/>
        <w:rPr>
          <w:sz w:val="26"/>
          <w:rtl/>
        </w:rPr>
      </w:pPr>
    </w:p>
    <w:p w:rsidR="00E03237" w:rsidRPr="004D258C" w:rsidRDefault="00E03237" w:rsidP="002D7758">
      <w:pPr>
        <w:numPr>
          <w:ilvl w:val="0"/>
          <w:numId w:val="17"/>
        </w:numPr>
        <w:jc w:val="both"/>
      </w:pPr>
      <w:r w:rsidRPr="004D258C">
        <w:rPr>
          <w:rFonts w:hint="cs"/>
          <w:rtl/>
        </w:rPr>
        <w:t>מתן ייעוץ בנושאים משפטיים הרלוונטיים לרשם הקבלנים בשיתוף עם הלשכה המשפטית של המשרד (במידה ונדרש).</w:t>
      </w:r>
    </w:p>
    <w:p w:rsidR="00E03237" w:rsidRPr="004D258C" w:rsidRDefault="00E03237" w:rsidP="00E03237">
      <w:pPr>
        <w:jc w:val="both"/>
        <w:rPr>
          <w:sz w:val="26"/>
          <w:rtl/>
        </w:rPr>
      </w:pPr>
    </w:p>
    <w:p w:rsidR="00E03237" w:rsidRPr="004D258C" w:rsidRDefault="00E03237" w:rsidP="002D7758">
      <w:pPr>
        <w:numPr>
          <w:ilvl w:val="0"/>
          <w:numId w:val="17"/>
        </w:numPr>
        <w:jc w:val="both"/>
        <w:rPr>
          <w:sz w:val="26"/>
          <w:rtl/>
        </w:rPr>
      </w:pPr>
      <w:r w:rsidRPr="004D258C">
        <w:rPr>
          <w:rFonts w:hint="cs"/>
          <w:sz w:val="26"/>
          <w:rtl/>
        </w:rPr>
        <w:t>סיוע לרשם בגיבוש נהלי עבודה.</w:t>
      </w:r>
    </w:p>
    <w:p w:rsidR="00E03237" w:rsidRPr="004D258C" w:rsidRDefault="00E03237" w:rsidP="00E03237">
      <w:pPr>
        <w:jc w:val="both"/>
        <w:rPr>
          <w:sz w:val="26"/>
          <w:rtl/>
        </w:rPr>
      </w:pPr>
    </w:p>
    <w:p w:rsidR="00E03237" w:rsidRPr="004D258C" w:rsidRDefault="00E03237" w:rsidP="002D7758">
      <w:pPr>
        <w:numPr>
          <w:ilvl w:val="0"/>
          <w:numId w:val="17"/>
        </w:numPr>
        <w:rPr>
          <w:sz w:val="26"/>
          <w:rtl/>
        </w:rPr>
      </w:pPr>
      <w:r w:rsidRPr="004D258C">
        <w:rPr>
          <w:rFonts w:hint="cs"/>
          <w:sz w:val="26"/>
          <w:rtl/>
        </w:rPr>
        <w:t>כל מטלה נוספת כפי שתוטל עליו על-ידי רשם הקבלנים, בהתאם לתחומי פעילותו.</w:t>
      </w:r>
    </w:p>
    <w:p w:rsidR="00E03237" w:rsidRPr="004D258C" w:rsidRDefault="00E03237" w:rsidP="00E03237">
      <w:pPr>
        <w:rPr>
          <w:sz w:val="26"/>
          <w:rtl/>
        </w:rPr>
      </w:pPr>
    </w:p>
    <w:p w:rsidR="00E03237" w:rsidRPr="004D258C" w:rsidRDefault="00E03237" w:rsidP="00E03237">
      <w:pPr>
        <w:rPr>
          <w:b w:val="0"/>
          <w:bCs/>
          <w:sz w:val="28"/>
          <w:szCs w:val="28"/>
          <w:u w:val="single"/>
          <w:rtl/>
        </w:rPr>
      </w:pPr>
    </w:p>
    <w:p w:rsidR="006C565B" w:rsidRPr="004D258C" w:rsidRDefault="006C565B" w:rsidP="00E03237">
      <w:pPr>
        <w:rPr>
          <w:b w:val="0"/>
          <w:bCs/>
          <w:sz w:val="28"/>
          <w:szCs w:val="28"/>
          <w:u w:val="single"/>
          <w:rtl/>
        </w:rPr>
      </w:pPr>
    </w:p>
    <w:p w:rsidR="006C565B" w:rsidRPr="004D258C" w:rsidRDefault="006C565B" w:rsidP="00E03237">
      <w:pPr>
        <w:rPr>
          <w:b w:val="0"/>
          <w:bCs/>
          <w:sz w:val="28"/>
          <w:szCs w:val="28"/>
          <w:u w:val="single"/>
          <w:rtl/>
        </w:rPr>
      </w:pPr>
    </w:p>
    <w:p w:rsidR="00E03237" w:rsidRPr="004D258C" w:rsidRDefault="00E03237" w:rsidP="00E03237">
      <w:pPr>
        <w:rPr>
          <w:b w:val="0"/>
          <w:bCs/>
          <w:sz w:val="28"/>
          <w:szCs w:val="28"/>
          <w:u w:val="single"/>
          <w:rtl/>
        </w:rPr>
      </w:pPr>
    </w:p>
    <w:p w:rsidR="00F245F0" w:rsidRPr="004D258C" w:rsidRDefault="00F245F0" w:rsidP="007B11B1">
      <w:pPr>
        <w:rPr>
          <w:sz w:val="26"/>
          <w:rtl/>
        </w:rPr>
      </w:pPr>
    </w:p>
    <w:p w:rsidR="00F245F0" w:rsidRPr="004D258C" w:rsidRDefault="00F245F0" w:rsidP="007B11B1">
      <w:pPr>
        <w:rPr>
          <w:b w:val="0"/>
          <w:bCs/>
          <w:sz w:val="28"/>
          <w:szCs w:val="28"/>
          <w:u w:val="single"/>
          <w:rtl/>
        </w:rPr>
      </w:pPr>
    </w:p>
    <w:p w:rsidR="00F245F0" w:rsidRPr="004D258C" w:rsidRDefault="00AA2B2F" w:rsidP="00AA2B2F">
      <w:pPr>
        <w:jc w:val="center"/>
        <w:rPr>
          <w:b w:val="0"/>
          <w:bCs/>
          <w:sz w:val="28"/>
          <w:szCs w:val="28"/>
          <w:u w:val="single"/>
          <w:rtl/>
        </w:rPr>
      </w:pPr>
      <w:r w:rsidRPr="004D258C">
        <w:rPr>
          <w:rFonts w:hint="cs"/>
          <w:b w:val="0"/>
          <w:bCs/>
          <w:sz w:val="28"/>
          <w:szCs w:val="28"/>
          <w:u w:val="single"/>
          <w:rtl/>
        </w:rPr>
        <w:lastRenderedPageBreak/>
        <w:t xml:space="preserve">נספח ב' - </w:t>
      </w:r>
      <w:r w:rsidR="00D56788" w:rsidRPr="004D258C">
        <w:rPr>
          <w:rFonts w:hint="cs"/>
          <w:b w:val="0"/>
          <w:bCs/>
          <w:sz w:val="28"/>
          <w:szCs w:val="28"/>
          <w:u w:val="single"/>
          <w:rtl/>
        </w:rPr>
        <w:t>טופס דיווח שעות</w:t>
      </w:r>
    </w:p>
    <w:p w:rsidR="00F245F0" w:rsidRPr="004D258C" w:rsidRDefault="00F245F0" w:rsidP="007B11B1">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3"/>
        <w:gridCol w:w="992"/>
        <w:gridCol w:w="992"/>
        <w:gridCol w:w="5495"/>
      </w:tblGrid>
      <w:tr w:rsidR="00F245F0" w:rsidRPr="004D258C" w:rsidTr="00776376">
        <w:tc>
          <w:tcPr>
            <w:tcW w:w="3027" w:type="dxa"/>
            <w:gridSpan w:val="3"/>
            <w:shd w:val="clear" w:color="auto" w:fill="D9D9D9"/>
          </w:tcPr>
          <w:p w:rsidR="00F245F0" w:rsidRPr="004D258C" w:rsidRDefault="00F245F0" w:rsidP="007B11B1">
            <w:pPr>
              <w:jc w:val="center"/>
              <w:rPr>
                <w:b w:val="0"/>
                <w:bCs/>
                <w:sz w:val="28"/>
                <w:szCs w:val="28"/>
                <w:rtl/>
              </w:rPr>
            </w:pPr>
            <w:r w:rsidRPr="004D258C">
              <w:rPr>
                <w:rFonts w:hint="cs"/>
                <w:b w:val="0"/>
                <w:bCs/>
                <w:sz w:val="28"/>
                <w:szCs w:val="28"/>
                <w:rtl/>
              </w:rPr>
              <w:t>נותן השירותים</w:t>
            </w:r>
          </w:p>
        </w:tc>
        <w:tc>
          <w:tcPr>
            <w:tcW w:w="5495" w:type="dxa"/>
            <w:shd w:val="clear" w:color="auto" w:fill="D9D9D9"/>
          </w:tcPr>
          <w:p w:rsidR="00F245F0" w:rsidRPr="004D258C" w:rsidRDefault="00F245F0" w:rsidP="007B11B1">
            <w:pPr>
              <w:jc w:val="center"/>
              <w:rPr>
                <w:b w:val="0"/>
                <w:bCs/>
                <w:rtl/>
              </w:rPr>
            </w:pPr>
          </w:p>
        </w:tc>
      </w:tr>
      <w:tr w:rsidR="00F245F0" w:rsidRPr="004D258C" w:rsidTr="00776376">
        <w:tc>
          <w:tcPr>
            <w:tcW w:w="1043" w:type="dxa"/>
            <w:shd w:val="clear" w:color="auto" w:fill="F3F3F3"/>
          </w:tcPr>
          <w:p w:rsidR="00F245F0" w:rsidRPr="004D258C" w:rsidRDefault="00F245F0" w:rsidP="007B11B1">
            <w:pPr>
              <w:jc w:val="center"/>
              <w:rPr>
                <w:b w:val="0"/>
                <w:bCs/>
                <w:rtl/>
              </w:rPr>
            </w:pPr>
            <w:r w:rsidRPr="004D258C">
              <w:rPr>
                <w:rFonts w:hint="cs"/>
                <w:b w:val="0"/>
                <w:bCs/>
                <w:rtl/>
              </w:rPr>
              <w:t>תאריך</w:t>
            </w:r>
          </w:p>
        </w:tc>
        <w:tc>
          <w:tcPr>
            <w:tcW w:w="992" w:type="dxa"/>
            <w:shd w:val="clear" w:color="auto" w:fill="F3F3F3"/>
          </w:tcPr>
          <w:p w:rsidR="00F245F0" w:rsidRPr="004D258C" w:rsidRDefault="00F245F0" w:rsidP="007B11B1">
            <w:pPr>
              <w:jc w:val="center"/>
              <w:rPr>
                <w:b w:val="0"/>
                <w:bCs/>
                <w:rtl/>
              </w:rPr>
            </w:pPr>
            <w:r w:rsidRPr="004D258C">
              <w:rPr>
                <w:rFonts w:hint="cs"/>
                <w:b w:val="0"/>
                <w:bCs/>
                <w:rtl/>
              </w:rPr>
              <w:t>יום בשבוע</w:t>
            </w:r>
          </w:p>
        </w:tc>
        <w:tc>
          <w:tcPr>
            <w:tcW w:w="992" w:type="dxa"/>
            <w:shd w:val="clear" w:color="auto" w:fill="F3F3F3"/>
          </w:tcPr>
          <w:p w:rsidR="00F245F0" w:rsidRPr="004D258C" w:rsidRDefault="00F245F0" w:rsidP="007B11B1">
            <w:pPr>
              <w:jc w:val="center"/>
              <w:rPr>
                <w:b w:val="0"/>
                <w:bCs/>
                <w:rtl/>
              </w:rPr>
            </w:pPr>
            <w:r w:rsidRPr="004D258C">
              <w:rPr>
                <w:rFonts w:hint="cs"/>
                <w:b w:val="0"/>
                <w:bCs/>
                <w:rtl/>
              </w:rPr>
              <w:t>סה"כ שעות</w:t>
            </w:r>
          </w:p>
        </w:tc>
        <w:tc>
          <w:tcPr>
            <w:tcW w:w="5495" w:type="dxa"/>
            <w:shd w:val="clear" w:color="auto" w:fill="F3F3F3"/>
          </w:tcPr>
          <w:p w:rsidR="00F245F0" w:rsidRPr="004D258C" w:rsidRDefault="00F245F0" w:rsidP="007B11B1">
            <w:pPr>
              <w:jc w:val="center"/>
              <w:rPr>
                <w:b w:val="0"/>
                <w:bCs/>
                <w:sz w:val="28"/>
                <w:szCs w:val="28"/>
                <w:rtl/>
              </w:rPr>
            </w:pPr>
            <w:r w:rsidRPr="004D258C">
              <w:rPr>
                <w:rFonts w:hint="cs"/>
                <w:b w:val="0"/>
                <w:bCs/>
                <w:sz w:val="28"/>
                <w:szCs w:val="28"/>
                <w:rtl/>
              </w:rPr>
              <w:t>פירוט השירותים</w:t>
            </w: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r w:rsidR="00F245F0" w:rsidRPr="004D258C" w:rsidTr="00776376">
        <w:tc>
          <w:tcPr>
            <w:tcW w:w="1043" w:type="dxa"/>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992" w:type="dxa"/>
            <w:shd w:val="clear" w:color="auto" w:fill="auto"/>
          </w:tcPr>
          <w:p w:rsidR="00F245F0" w:rsidRPr="004D258C" w:rsidRDefault="00F245F0" w:rsidP="007B11B1">
            <w:pPr>
              <w:jc w:val="both"/>
              <w:rPr>
                <w:rtl/>
              </w:rPr>
            </w:pPr>
          </w:p>
        </w:tc>
        <w:tc>
          <w:tcPr>
            <w:tcW w:w="5495" w:type="dxa"/>
          </w:tcPr>
          <w:p w:rsidR="00F245F0" w:rsidRPr="004D258C" w:rsidRDefault="00F245F0" w:rsidP="007B11B1">
            <w:pPr>
              <w:jc w:val="both"/>
              <w:rPr>
                <w:rtl/>
              </w:rPr>
            </w:pPr>
          </w:p>
        </w:tc>
      </w:tr>
    </w:tbl>
    <w:p w:rsidR="00F245F0" w:rsidRPr="004D258C" w:rsidRDefault="00F245F0" w:rsidP="007B11B1">
      <w:pPr>
        <w:jc w:val="both"/>
        <w:rPr>
          <w:rtl/>
        </w:rPr>
      </w:pPr>
    </w:p>
    <w:p w:rsidR="00F245F0" w:rsidRPr="004D258C" w:rsidRDefault="00F245F0" w:rsidP="007B11B1">
      <w:pPr>
        <w:jc w:val="both"/>
        <w:rPr>
          <w:rtl/>
        </w:rPr>
      </w:pPr>
    </w:p>
    <w:p w:rsidR="00F245F0" w:rsidRPr="004D258C" w:rsidRDefault="00F245F0" w:rsidP="007B11B1">
      <w:pPr>
        <w:jc w:val="both"/>
        <w:rPr>
          <w:b w:val="0"/>
          <w:bCs/>
          <w:rtl/>
        </w:rPr>
      </w:pPr>
      <w:r w:rsidRPr="004D258C">
        <w:rPr>
          <w:rFonts w:hint="cs"/>
          <w:b w:val="0"/>
          <w:bCs/>
          <w:rtl/>
        </w:rPr>
        <w:t>הצהרת נותן השירותים (החברה)</w:t>
      </w:r>
      <w:r w:rsidRPr="004D258C">
        <w:rPr>
          <w:rFonts w:hint="cs"/>
          <w:b w:val="0"/>
          <w:bCs/>
          <w:rtl/>
        </w:rPr>
        <w:tab/>
      </w:r>
      <w:r w:rsidRPr="004D258C">
        <w:rPr>
          <w:rFonts w:hint="cs"/>
          <w:b w:val="0"/>
          <w:bCs/>
          <w:rtl/>
        </w:rPr>
        <w:tab/>
      </w:r>
      <w:r w:rsidRPr="004D258C">
        <w:rPr>
          <w:rFonts w:hint="cs"/>
          <w:b w:val="0"/>
          <w:bCs/>
          <w:rtl/>
        </w:rPr>
        <w:tab/>
      </w:r>
      <w:r w:rsidRPr="004D258C">
        <w:rPr>
          <w:rFonts w:hint="cs"/>
          <w:b w:val="0"/>
          <w:bCs/>
          <w:rtl/>
        </w:rPr>
        <w:tab/>
        <w:t>אישור המנהל</w:t>
      </w:r>
    </w:p>
    <w:p w:rsidR="00F245F0" w:rsidRPr="004D258C" w:rsidRDefault="00F245F0" w:rsidP="007B11B1">
      <w:pPr>
        <w:jc w:val="both"/>
        <w:rPr>
          <w:rtl/>
        </w:rPr>
      </w:pPr>
    </w:p>
    <w:p w:rsidR="00F245F0" w:rsidRPr="004D258C" w:rsidRDefault="00F245F0" w:rsidP="007B11B1">
      <w:r w:rsidRPr="004D258C">
        <w:rPr>
          <w:rFonts w:hint="cs"/>
          <w:rtl/>
        </w:rPr>
        <w:t>אני מצהיר בזה כי בתאריכים הנ"ל</w:t>
      </w:r>
      <w:r w:rsidRPr="004D258C">
        <w:rPr>
          <w:rFonts w:hint="cs"/>
          <w:rtl/>
        </w:rPr>
        <w:tab/>
      </w:r>
      <w:r w:rsidRPr="004D258C">
        <w:rPr>
          <w:rFonts w:hint="cs"/>
          <w:rtl/>
        </w:rPr>
        <w:tab/>
        <w:t xml:space="preserve">  הריני מאשר כי בדקתי את</w:t>
      </w:r>
    </w:p>
    <w:p w:rsidR="00F245F0" w:rsidRPr="004D258C" w:rsidRDefault="00F245F0" w:rsidP="007B11B1">
      <w:pPr>
        <w:rPr>
          <w:rtl/>
        </w:rPr>
      </w:pPr>
      <w:r w:rsidRPr="004D258C">
        <w:rPr>
          <w:rFonts w:hint="cs"/>
          <w:rtl/>
        </w:rPr>
        <w:t>נתתי את השירותים בהתאם למפורט הנ"ל.</w:t>
      </w:r>
      <w:r w:rsidRPr="004D258C">
        <w:rPr>
          <w:rFonts w:hint="cs"/>
          <w:rtl/>
        </w:rPr>
        <w:tab/>
      </w:r>
      <w:r w:rsidRPr="004D258C">
        <w:rPr>
          <w:rFonts w:hint="cs"/>
          <w:rtl/>
        </w:rPr>
        <w:tab/>
      </w:r>
      <w:r w:rsidRPr="004D258C">
        <w:rPr>
          <w:rFonts w:hint="cs"/>
          <w:rtl/>
        </w:rPr>
        <w:tab/>
        <w:t>נכונות האמור לעיל.</w:t>
      </w:r>
    </w:p>
    <w:p w:rsidR="00F245F0" w:rsidRPr="004D258C" w:rsidRDefault="00F245F0" w:rsidP="007B11B1">
      <w:pPr>
        <w:jc w:val="both"/>
        <w:rPr>
          <w:rtl/>
        </w:rPr>
      </w:pPr>
    </w:p>
    <w:p w:rsidR="00F245F0" w:rsidRPr="004D258C" w:rsidRDefault="00F245F0" w:rsidP="007B11B1">
      <w:pPr>
        <w:jc w:val="right"/>
        <w:rPr>
          <w:rtl/>
        </w:rPr>
      </w:pPr>
      <w:r w:rsidRPr="004D258C">
        <w:rPr>
          <w:rFonts w:hint="cs"/>
          <w:rtl/>
        </w:rPr>
        <w:t>____________              ____________</w:t>
      </w:r>
    </w:p>
    <w:p w:rsidR="00F245F0" w:rsidRPr="004D258C" w:rsidRDefault="00F245F0" w:rsidP="007B11B1">
      <w:pPr>
        <w:jc w:val="right"/>
        <w:rPr>
          <w:rtl/>
        </w:rPr>
      </w:pPr>
      <w:r w:rsidRPr="004D258C">
        <w:rPr>
          <w:rFonts w:hint="cs"/>
          <w:rtl/>
        </w:rPr>
        <w:t xml:space="preserve">       חתימה</w:t>
      </w:r>
      <w:r w:rsidRPr="004D258C">
        <w:rPr>
          <w:rFonts w:hint="cs"/>
          <w:rtl/>
        </w:rPr>
        <w:tab/>
      </w:r>
      <w:r w:rsidRPr="004D258C">
        <w:rPr>
          <w:rFonts w:hint="cs"/>
          <w:rtl/>
        </w:rPr>
        <w:tab/>
      </w:r>
      <w:r w:rsidRPr="004D258C">
        <w:rPr>
          <w:rFonts w:hint="cs"/>
          <w:rtl/>
        </w:rPr>
        <w:tab/>
        <w:t>תאריך</w:t>
      </w:r>
      <w:r w:rsidRPr="004D258C">
        <w:rPr>
          <w:rFonts w:hint="cs"/>
          <w:rtl/>
        </w:rPr>
        <w:tab/>
      </w:r>
    </w:p>
    <w:p w:rsidR="00F245F0" w:rsidRPr="004D258C" w:rsidRDefault="00F245F0" w:rsidP="007B11B1">
      <w:pPr>
        <w:rPr>
          <w:rtl/>
        </w:rPr>
      </w:pPr>
      <w:r w:rsidRPr="004D258C">
        <w:rPr>
          <w:rFonts w:hint="cs"/>
          <w:rtl/>
        </w:rPr>
        <w:t>תאריך _____________</w:t>
      </w:r>
    </w:p>
    <w:p w:rsidR="00F245F0" w:rsidRPr="004D258C" w:rsidRDefault="00F245F0" w:rsidP="007B11B1">
      <w:pPr>
        <w:rPr>
          <w:rtl/>
        </w:rPr>
      </w:pPr>
      <w:r w:rsidRPr="004D258C">
        <w:rPr>
          <w:rFonts w:hint="cs"/>
          <w:rtl/>
        </w:rPr>
        <w:t>שם _______________</w:t>
      </w:r>
    </w:p>
    <w:p w:rsidR="00F245F0" w:rsidRPr="004D258C" w:rsidRDefault="00F245F0" w:rsidP="007B11B1">
      <w:pPr>
        <w:jc w:val="right"/>
      </w:pPr>
      <w:r w:rsidRPr="004D258C">
        <w:rPr>
          <w:rFonts w:hint="cs"/>
          <w:rtl/>
        </w:rPr>
        <w:tab/>
      </w:r>
      <w:r w:rsidRPr="004D258C">
        <w:rPr>
          <w:rFonts w:hint="cs"/>
          <w:rtl/>
        </w:rPr>
        <w:tab/>
      </w:r>
      <w:r w:rsidRPr="004D258C">
        <w:rPr>
          <w:rFonts w:hint="cs"/>
          <w:rtl/>
        </w:rPr>
        <w:tab/>
      </w:r>
      <w:r w:rsidRPr="004D258C">
        <w:rPr>
          <w:rFonts w:hint="cs"/>
          <w:rtl/>
        </w:rPr>
        <w:tab/>
      </w:r>
      <w:r w:rsidRPr="004D258C">
        <w:rPr>
          <w:rFonts w:hint="cs"/>
          <w:rtl/>
        </w:rPr>
        <w:tab/>
      </w:r>
      <w:r w:rsidRPr="004D258C">
        <w:rPr>
          <w:rFonts w:hint="cs"/>
          <w:rtl/>
        </w:rPr>
        <w:tab/>
      </w:r>
      <w:r w:rsidRPr="004D258C">
        <w:rPr>
          <w:rFonts w:hint="cs"/>
          <w:rtl/>
        </w:rPr>
        <w:tab/>
      </w:r>
      <w:r w:rsidRPr="004D258C">
        <w:rPr>
          <w:rFonts w:hint="cs"/>
          <w:rtl/>
        </w:rPr>
        <w:tab/>
        <w:t xml:space="preserve">חתימה ___________ </w:t>
      </w:r>
    </w:p>
    <w:p w:rsidR="005F0731" w:rsidRPr="004D258C" w:rsidRDefault="005F0731">
      <w:pPr>
        <w:bidi w:val="0"/>
        <w:spacing w:line="240" w:lineRule="auto"/>
        <w:rPr>
          <w:b w:val="0"/>
          <w:bCs/>
          <w:u w:val="single"/>
          <w:rtl/>
        </w:rPr>
      </w:pPr>
      <w:r w:rsidRPr="004D258C">
        <w:rPr>
          <w:b w:val="0"/>
          <w:bCs/>
          <w:u w:val="single"/>
          <w:rtl/>
        </w:rPr>
        <w:br w:type="page"/>
      </w:r>
    </w:p>
    <w:p w:rsidR="00E7498F" w:rsidRPr="004D258C" w:rsidRDefault="00C901C0">
      <w:pPr>
        <w:rPr>
          <w:b w:val="0"/>
          <w:bCs/>
          <w:sz w:val="28"/>
          <w:szCs w:val="28"/>
          <w:u w:val="single"/>
          <w:rtl/>
        </w:rPr>
      </w:pPr>
      <w:r w:rsidRPr="004D258C">
        <w:rPr>
          <w:rFonts w:hint="eastAsia"/>
          <w:b w:val="0"/>
          <w:bCs/>
          <w:sz w:val="28"/>
          <w:szCs w:val="28"/>
          <w:u w:val="single"/>
          <w:rtl/>
        </w:rPr>
        <w:lastRenderedPageBreak/>
        <w:t>טופס</w:t>
      </w:r>
      <w:r w:rsidRPr="004D258C">
        <w:rPr>
          <w:b w:val="0"/>
          <w:bCs/>
          <w:sz w:val="28"/>
          <w:szCs w:val="28"/>
          <w:u w:val="single"/>
          <w:rtl/>
        </w:rPr>
        <w:t xml:space="preserve"> </w:t>
      </w:r>
      <w:r w:rsidRPr="004D258C">
        <w:rPr>
          <w:rFonts w:hint="eastAsia"/>
          <w:b w:val="0"/>
          <w:bCs/>
          <w:sz w:val="28"/>
          <w:szCs w:val="28"/>
          <w:u w:val="single"/>
          <w:rtl/>
        </w:rPr>
        <w:t>דיווח</w:t>
      </w:r>
      <w:r w:rsidRPr="004D258C">
        <w:rPr>
          <w:b w:val="0"/>
          <w:bCs/>
          <w:sz w:val="28"/>
          <w:szCs w:val="28"/>
          <w:u w:val="single"/>
          <w:rtl/>
        </w:rPr>
        <w:t xml:space="preserve"> </w:t>
      </w:r>
      <w:r w:rsidRPr="004D258C">
        <w:rPr>
          <w:rFonts w:hint="eastAsia"/>
          <w:b w:val="0"/>
          <w:bCs/>
          <w:sz w:val="28"/>
          <w:szCs w:val="28"/>
          <w:u w:val="single"/>
          <w:rtl/>
        </w:rPr>
        <w:t>על</w:t>
      </w:r>
      <w:r w:rsidRPr="004D258C">
        <w:rPr>
          <w:b w:val="0"/>
          <w:bCs/>
          <w:sz w:val="28"/>
          <w:szCs w:val="28"/>
          <w:u w:val="single"/>
          <w:rtl/>
        </w:rPr>
        <w:t xml:space="preserve"> </w:t>
      </w:r>
      <w:r w:rsidRPr="004D258C">
        <w:rPr>
          <w:rFonts w:hint="eastAsia"/>
          <w:b w:val="0"/>
          <w:bCs/>
          <w:sz w:val="28"/>
          <w:szCs w:val="28"/>
          <w:u w:val="single"/>
          <w:rtl/>
        </w:rPr>
        <w:t>נסיעות</w:t>
      </w:r>
    </w:p>
    <w:p w:rsidR="00E7498F" w:rsidRPr="004D258C" w:rsidRDefault="00E7498F">
      <w:pPr>
        <w:rPr>
          <w:b w:val="0"/>
          <w:bCs/>
          <w:sz w:val="28"/>
          <w:szCs w:val="28"/>
          <w:u w:val="single"/>
          <w:rtl/>
        </w:rPr>
      </w:pPr>
    </w:p>
    <w:p w:rsidR="005F0731" w:rsidRPr="004D258C" w:rsidRDefault="005F0731" w:rsidP="005F0731">
      <w:pPr>
        <w:pStyle w:val="Sign"/>
        <w:tabs>
          <w:tab w:val="decimal" w:pos="5071"/>
        </w:tabs>
        <w:ind w:left="33" w:right="540"/>
        <w:jc w:val="left"/>
        <w:rPr>
          <w:rFonts w:ascii="Arial" w:hAnsi="Arial" w:cs="Arial"/>
          <w:sz w:val="22"/>
          <w:szCs w:val="22"/>
          <w:u w:val="single"/>
          <w:rtl/>
          <w:lang w:eastAsia="en-US"/>
        </w:rPr>
      </w:pPr>
      <w:r w:rsidRPr="004D258C">
        <w:rPr>
          <w:rFonts w:ascii="Arial" w:hAnsi="Arial" w:cs="Arial"/>
          <w:sz w:val="22"/>
          <w:szCs w:val="22"/>
          <w:u w:val="single"/>
          <w:rtl/>
          <w:lang w:eastAsia="en-US"/>
        </w:rPr>
        <w:t>אל: מזמין השירות</w:t>
      </w:r>
    </w:p>
    <w:p w:rsidR="005F0731" w:rsidRPr="004D258C" w:rsidRDefault="005F0731" w:rsidP="005F0731">
      <w:pPr>
        <w:pStyle w:val="Sign"/>
        <w:tabs>
          <w:tab w:val="decimal" w:pos="5071"/>
        </w:tabs>
        <w:ind w:left="33" w:right="540"/>
        <w:jc w:val="left"/>
        <w:rPr>
          <w:rFonts w:ascii="Arial" w:hAnsi="Arial" w:cs="Arial"/>
          <w:sz w:val="22"/>
          <w:szCs w:val="22"/>
          <w:u w:val="single"/>
          <w:rtl/>
          <w:lang w:eastAsia="en-US"/>
        </w:rPr>
      </w:pPr>
    </w:p>
    <w:p w:rsidR="005F0731" w:rsidRPr="004D258C" w:rsidRDefault="005F0731" w:rsidP="005F0731">
      <w:pPr>
        <w:pStyle w:val="Sign"/>
        <w:tabs>
          <w:tab w:val="decimal" w:pos="5071"/>
        </w:tabs>
        <w:ind w:left="33" w:right="540"/>
        <w:jc w:val="left"/>
        <w:rPr>
          <w:rFonts w:ascii="Arial" w:hAnsi="Arial" w:cs="Arial"/>
          <w:sz w:val="22"/>
          <w:szCs w:val="22"/>
          <w:u w:val="single"/>
          <w:rtl/>
          <w:lang w:eastAsia="en-US"/>
        </w:rPr>
      </w:pPr>
    </w:p>
    <w:p w:rsidR="005F0731" w:rsidRPr="004D258C" w:rsidRDefault="005F0731" w:rsidP="005F0731">
      <w:pPr>
        <w:pStyle w:val="Sign"/>
        <w:tabs>
          <w:tab w:val="decimal" w:pos="5071"/>
        </w:tabs>
        <w:ind w:left="33" w:right="540"/>
        <w:jc w:val="left"/>
        <w:rPr>
          <w:rFonts w:ascii="Arial" w:hAnsi="Arial" w:cs="Arial"/>
          <w:sz w:val="22"/>
          <w:szCs w:val="22"/>
          <w:u w:val="single"/>
          <w:rtl/>
          <w:lang w:eastAsia="en-US"/>
        </w:rPr>
      </w:pPr>
    </w:p>
    <w:p w:rsidR="005F0731" w:rsidRPr="004D258C" w:rsidRDefault="005F0731" w:rsidP="005F0731">
      <w:pPr>
        <w:pStyle w:val="Sign"/>
        <w:tabs>
          <w:tab w:val="decimal" w:pos="5071"/>
        </w:tabs>
        <w:spacing w:line="360" w:lineRule="auto"/>
        <w:ind w:left="33" w:right="540"/>
        <w:jc w:val="left"/>
        <w:rPr>
          <w:rFonts w:ascii="Arial" w:hAnsi="Arial" w:cs="Arial"/>
          <w:sz w:val="22"/>
          <w:szCs w:val="22"/>
          <w:rtl/>
          <w:lang w:eastAsia="en-US"/>
        </w:rPr>
      </w:pPr>
      <w:r w:rsidRPr="004D258C">
        <w:rPr>
          <w:rFonts w:ascii="Arial" w:hAnsi="Arial" w:cs="Arial"/>
          <w:sz w:val="22"/>
          <w:szCs w:val="22"/>
          <w:rtl/>
          <w:lang w:eastAsia="en-US"/>
        </w:rPr>
        <w:t>הריני מצהיר בזאת כי:</w:t>
      </w:r>
    </w:p>
    <w:p w:rsidR="005F0731" w:rsidRPr="004D258C" w:rsidRDefault="005F0731" w:rsidP="005F0731">
      <w:pPr>
        <w:pStyle w:val="Sign"/>
        <w:tabs>
          <w:tab w:val="decimal" w:pos="5071"/>
        </w:tabs>
        <w:spacing w:line="360" w:lineRule="auto"/>
        <w:ind w:left="33" w:right="540"/>
        <w:jc w:val="left"/>
        <w:rPr>
          <w:rFonts w:ascii="Arial" w:hAnsi="Arial" w:cs="Arial"/>
          <w:sz w:val="22"/>
          <w:szCs w:val="22"/>
          <w:rtl/>
          <w:lang w:eastAsia="en-US"/>
        </w:rPr>
      </w:pPr>
    </w:p>
    <w:p w:rsidR="005F0731" w:rsidRPr="004D258C" w:rsidRDefault="005F0731" w:rsidP="005F0731">
      <w:pPr>
        <w:pStyle w:val="Sign"/>
        <w:numPr>
          <w:ilvl w:val="0"/>
          <w:numId w:val="31"/>
        </w:numPr>
        <w:spacing w:line="360" w:lineRule="auto"/>
        <w:jc w:val="left"/>
        <w:rPr>
          <w:rFonts w:ascii="Arial" w:hAnsi="Arial" w:cs="Arial"/>
          <w:sz w:val="22"/>
          <w:szCs w:val="22"/>
          <w:lang w:eastAsia="en-US"/>
        </w:rPr>
      </w:pPr>
      <w:r w:rsidRPr="004D258C">
        <w:rPr>
          <w:rFonts w:ascii="Arial" w:hAnsi="Arial" w:cs="Arial"/>
          <w:sz w:val="22"/>
          <w:szCs w:val="22"/>
          <w:rtl/>
          <w:lang w:eastAsia="en-US"/>
        </w:rPr>
        <w:t>ביצעתי את הנסיעות המפורטות בתצהיר זה (להלן "הנסיעות").</w:t>
      </w:r>
    </w:p>
    <w:p w:rsidR="005F0731" w:rsidRPr="004D258C" w:rsidRDefault="005F0731" w:rsidP="005F0731">
      <w:pPr>
        <w:pStyle w:val="Sign"/>
        <w:numPr>
          <w:ilvl w:val="0"/>
          <w:numId w:val="31"/>
        </w:numPr>
        <w:spacing w:line="360" w:lineRule="auto"/>
        <w:jc w:val="left"/>
        <w:rPr>
          <w:rFonts w:ascii="Arial" w:hAnsi="Arial" w:cs="Arial"/>
          <w:sz w:val="22"/>
          <w:szCs w:val="22"/>
          <w:lang w:eastAsia="en-US"/>
        </w:rPr>
      </w:pPr>
      <w:r w:rsidRPr="004D258C">
        <w:rPr>
          <w:rFonts w:ascii="Arial" w:hAnsi="Arial" w:cs="Arial"/>
          <w:sz w:val="22"/>
          <w:szCs w:val="22"/>
          <w:rtl/>
          <w:lang w:eastAsia="en-US"/>
        </w:rPr>
        <w:t xml:space="preserve">הנסיעות היו כרוכות בהוצאות כספיות </w:t>
      </w:r>
      <w:proofErr w:type="spellStart"/>
      <w:r w:rsidRPr="004D258C">
        <w:rPr>
          <w:rFonts w:ascii="Arial" w:hAnsi="Arial" w:cs="Arial"/>
          <w:sz w:val="22"/>
          <w:szCs w:val="22"/>
          <w:rtl/>
          <w:lang w:eastAsia="en-US"/>
        </w:rPr>
        <w:t>מצידי</w:t>
      </w:r>
      <w:proofErr w:type="spellEnd"/>
      <w:r w:rsidRPr="004D258C">
        <w:rPr>
          <w:rFonts w:ascii="Arial" w:hAnsi="Arial" w:cs="Arial"/>
          <w:sz w:val="22"/>
          <w:szCs w:val="22"/>
          <w:rtl/>
          <w:lang w:eastAsia="en-US"/>
        </w:rPr>
        <w:t>.</w:t>
      </w:r>
    </w:p>
    <w:p w:rsidR="005F0731" w:rsidRPr="004D258C" w:rsidRDefault="005F0731" w:rsidP="005F0731">
      <w:pPr>
        <w:pStyle w:val="Sign"/>
        <w:numPr>
          <w:ilvl w:val="0"/>
          <w:numId w:val="31"/>
        </w:numPr>
        <w:spacing w:line="360" w:lineRule="auto"/>
        <w:jc w:val="left"/>
        <w:rPr>
          <w:rFonts w:ascii="Arial" w:hAnsi="Arial" w:cs="Arial"/>
          <w:sz w:val="22"/>
          <w:szCs w:val="22"/>
          <w:lang w:eastAsia="en-US"/>
        </w:rPr>
      </w:pPr>
      <w:r w:rsidRPr="004D258C">
        <w:rPr>
          <w:rFonts w:ascii="Arial" w:hAnsi="Arial" w:cs="Arial"/>
          <w:sz w:val="22"/>
          <w:szCs w:val="22"/>
          <w:rtl/>
          <w:lang w:eastAsia="en-US"/>
        </w:rPr>
        <w:t>הנסיעות בוצעו לטובת מתן שירות במסגרת הסכם ההתקשרות עם ___________ מיום__________, בהתאם למפורט להלן:</w:t>
      </w:r>
    </w:p>
    <w:p w:rsidR="005F0731" w:rsidRPr="004D258C" w:rsidRDefault="005F0731" w:rsidP="005F0731">
      <w:pPr>
        <w:pStyle w:val="Sign"/>
        <w:tabs>
          <w:tab w:val="decimal" w:pos="5071"/>
        </w:tabs>
        <w:ind w:left="753" w:right="540"/>
        <w:jc w:val="left"/>
        <w:rPr>
          <w:rFonts w:ascii="Arial" w:hAnsi="Arial" w:cs="Arial"/>
          <w:sz w:val="22"/>
          <w:szCs w:val="22"/>
          <w:rtl/>
          <w:lang w:eastAsia="en-US"/>
        </w:rPr>
      </w:pPr>
    </w:p>
    <w:tbl>
      <w:tblPr>
        <w:tblStyle w:val="ab"/>
        <w:bidiVisual/>
        <w:tblW w:w="9129" w:type="dxa"/>
        <w:jc w:val="center"/>
        <w:tblInd w:w="861" w:type="dxa"/>
        <w:tblLayout w:type="fixed"/>
        <w:tblLook w:val="01E0" w:firstRow="1" w:lastRow="1" w:firstColumn="1" w:lastColumn="1" w:noHBand="0" w:noVBand="0"/>
      </w:tblPr>
      <w:tblGrid>
        <w:gridCol w:w="1271"/>
        <w:gridCol w:w="1733"/>
        <w:gridCol w:w="2316"/>
        <w:gridCol w:w="1838"/>
        <w:gridCol w:w="1971"/>
      </w:tblGrid>
      <w:tr w:rsidR="005F0731" w:rsidRPr="004D258C" w:rsidTr="00635936">
        <w:trPr>
          <w:jc w:val="center"/>
        </w:trPr>
        <w:tc>
          <w:tcPr>
            <w:tcW w:w="1271" w:type="dxa"/>
            <w:shd w:val="clear" w:color="auto" w:fill="E6E6E6"/>
          </w:tcPr>
          <w:p w:rsidR="005F0731" w:rsidRPr="004D258C" w:rsidRDefault="005F0731" w:rsidP="00635936">
            <w:pPr>
              <w:pStyle w:val="Sign"/>
              <w:tabs>
                <w:tab w:val="left" w:pos="0"/>
                <w:tab w:val="left" w:pos="72"/>
                <w:tab w:val="left" w:pos="522"/>
              </w:tabs>
              <w:ind w:left="0"/>
              <w:rPr>
                <w:rFonts w:ascii="Arial" w:hAnsi="Arial" w:cs="Arial"/>
                <w:b/>
                <w:bCs/>
                <w:sz w:val="22"/>
                <w:szCs w:val="22"/>
                <w:rtl/>
                <w:lang w:eastAsia="en-US"/>
              </w:rPr>
            </w:pPr>
            <w:r w:rsidRPr="004D258C">
              <w:rPr>
                <w:rFonts w:ascii="Arial" w:hAnsi="Arial" w:cs="Arial"/>
                <w:b/>
                <w:bCs/>
                <w:sz w:val="22"/>
                <w:szCs w:val="22"/>
                <w:rtl/>
                <w:lang w:eastAsia="en-US"/>
              </w:rPr>
              <w:t>תאריך  ביצוע השירות</w:t>
            </w:r>
          </w:p>
        </w:tc>
        <w:tc>
          <w:tcPr>
            <w:tcW w:w="1733" w:type="dxa"/>
            <w:shd w:val="clear" w:color="auto" w:fill="E6E6E6"/>
          </w:tcPr>
          <w:p w:rsidR="005F0731" w:rsidRPr="004D258C" w:rsidRDefault="005F0731" w:rsidP="00635936">
            <w:pPr>
              <w:pStyle w:val="Sign"/>
              <w:tabs>
                <w:tab w:val="left" w:pos="109"/>
                <w:tab w:val="left" w:pos="1602"/>
              </w:tabs>
              <w:ind w:left="0"/>
              <w:rPr>
                <w:rFonts w:ascii="Arial" w:hAnsi="Arial" w:cs="Arial"/>
                <w:b/>
                <w:bCs/>
                <w:sz w:val="22"/>
                <w:szCs w:val="22"/>
                <w:rtl/>
                <w:lang w:eastAsia="en-US"/>
              </w:rPr>
            </w:pPr>
            <w:r w:rsidRPr="004D258C">
              <w:rPr>
                <w:rFonts w:ascii="Arial" w:hAnsi="Arial" w:cs="Arial"/>
                <w:b/>
                <w:bCs/>
                <w:sz w:val="22"/>
                <w:szCs w:val="22"/>
                <w:rtl/>
                <w:lang w:eastAsia="en-US"/>
              </w:rPr>
              <w:t>שעות  ביצוע (שעת תחילת העבודה ושעת סיומה)</w:t>
            </w:r>
          </w:p>
        </w:tc>
        <w:tc>
          <w:tcPr>
            <w:tcW w:w="2316" w:type="dxa"/>
            <w:shd w:val="clear" w:color="auto" w:fill="E6E6E6"/>
          </w:tcPr>
          <w:p w:rsidR="005F0731" w:rsidRPr="004D258C" w:rsidRDefault="005F0731" w:rsidP="00635936">
            <w:pPr>
              <w:pStyle w:val="Sign"/>
              <w:tabs>
                <w:tab w:val="left" w:pos="1404"/>
                <w:tab w:val="decimal" w:pos="5071"/>
              </w:tabs>
              <w:ind w:left="0"/>
              <w:rPr>
                <w:rFonts w:ascii="Arial" w:hAnsi="Arial" w:cs="Arial"/>
                <w:b/>
                <w:bCs/>
                <w:sz w:val="22"/>
                <w:szCs w:val="22"/>
                <w:rtl/>
                <w:lang w:eastAsia="en-US"/>
              </w:rPr>
            </w:pPr>
            <w:r w:rsidRPr="004D258C">
              <w:rPr>
                <w:rFonts w:ascii="Arial" w:hAnsi="Arial" w:cs="Arial"/>
                <w:b/>
                <w:bCs/>
                <w:sz w:val="22"/>
                <w:szCs w:val="22"/>
                <w:rtl/>
                <w:lang w:eastAsia="en-US"/>
              </w:rPr>
              <w:t>ביצוע נסיעה מעל 30 ק"מ (ציון יעד הגעה)</w:t>
            </w:r>
          </w:p>
        </w:tc>
        <w:tc>
          <w:tcPr>
            <w:tcW w:w="1838" w:type="dxa"/>
            <w:shd w:val="clear" w:color="auto" w:fill="E6E6E6"/>
          </w:tcPr>
          <w:p w:rsidR="005F0731" w:rsidRPr="004D258C" w:rsidRDefault="005F0731" w:rsidP="00635936">
            <w:pPr>
              <w:pStyle w:val="Sign"/>
              <w:tabs>
                <w:tab w:val="left" w:pos="106"/>
                <w:tab w:val="decimal" w:pos="5071"/>
              </w:tabs>
              <w:ind w:left="0" w:right="517"/>
              <w:rPr>
                <w:rFonts w:ascii="Arial" w:hAnsi="Arial" w:cs="Arial"/>
                <w:b/>
                <w:bCs/>
                <w:sz w:val="22"/>
                <w:szCs w:val="22"/>
                <w:rtl/>
                <w:lang w:eastAsia="en-US"/>
              </w:rPr>
            </w:pPr>
            <w:r w:rsidRPr="004D258C">
              <w:rPr>
                <w:rFonts w:ascii="Arial" w:hAnsi="Arial" w:cs="Arial"/>
                <w:b/>
                <w:bCs/>
                <w:sz w:val="22"/>
                <w:szCs w:val="22"/>
                <w:rtl/>
                <w:lang w:eastAsia="en-US"/>
              </w:rPr>
              <w:t>שם המבצע</w:t>
            </w:r>
          </w:p>
        </w:tc>
        <w:tc>
          <w:tcPr>
            <w:tcW w:w="1971" w:type="dxa"/>
            <w:shd w:val="clear" w:color="auto" w:fill="E6E6E6"/>
          </w:tcPr>
          <w:p w:rsidR="005F0731" w:rsidRPr="004D258C" w:rsidRDefault="005F0731" w:rsidP="00635936">
            <w:pPr>
              <w:pStyle w:val="Sign"/>
              <w:tabs>
                <w:tab w:val="decimal" w:pos="5071"/>
              </w:tabs>
              <w:ind w:left="0" w:right="540"/>
              <w:rPr>
                <w:rFonts w:ascii="Arial" w:hAnsi="Arial" w:cs="Arial"/>
                <w:b/>
                <w:bCs/>
                <w:sz w:val="22"/>
                <w:szCs w:val="22"/>
                <w:rtl/>
                <w:lang w:eastAsia="en-US"/>
              </w:rPr>
            </w:pPr>
            <w:r w:rsidRPr="004D258C">
              <w:rPr>
                <w:rFonts w:ascii="Arial" w:hAnsi="Arial" w:cs="Arial"/>
                <w:b/>
                <w:bCs/>
                <w:sz w:val="22"/>
                <w:szCs w:val="22"/>
                <w:rtl/>
                <w:lang w:eastAsia="en-US"/>
              </w:rPr>
              <w:t>חתימת המבצע</w:t>
            </w:r>
          </w:p>
        </w:tc>
      </w:tr>
      <w:tr w:rsidR="005F0731" w:rsidRPr="004D258C" w:rsidTr="00635936">
        <w:trPr>
          <w:jc w:val="center"/>
        </w:trPr>
        <w:tc>
          <w:tcPr>
            <w:tcW w:w="1271"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1733"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2316"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1838"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1971"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r>
      <w:tr w:rsidR="005F0731" w:rsidRPr="004D258C" w:rsidTr="00635936">
        <w:trPr>
          <w:jc w:val="center"/>
        </w:trPr>
        <w:tc>
          <w:tcPr>
            <w:tcW w:w="1271"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1733"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2316"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1838"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1971"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r>
      <w:tr w:rsidR="005F0731" w:rsidRPr="004D258C" w:rsidTr="00635936">
        <w:trPr>
          <w:jc w:val="center"/>
        </w:trPr>
        <w:tc>
          <w:tcPr>
            <w:tcW w:w="1271"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1733"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2316"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1838"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c>
          <w:tcPr>
            <w:tcW w:w="1971" w:type="dxa"/>
          </w:tcPr>
          <w:p w:rsidR="005F0731" w:rsidRPr="004D258C" w:rsidRDefault="005F0731" w:rsidP="00635936">
            <w:pPr>
              <w:pStyle w:val="Sign"/>
              <w:tabs>
                <w:tab w:val="decimal" w:pos="5071"/>
              </w:tabs>
              <w:ind w:left="0" w:right="540"/>
              <w:jc w:val="left"/>
              <w:rPr>
                <w:rFonts w:ascii="Arial" w:hAnsi="Arial" w:cs="Arial"/>
                <w:sz w:val="22"/>
                <w:szCs w:val="22"/>
                <w:rtl/>
                <w:lang w:eastAsia="en-US"/>
              </w:rPr>
            </w:pPr>
          </w:p>
        </w:tc>
      </w:tr>
    </w:tbl>
    <w:p w:rsidR="005F0731" w:rsidRPr="004D258C" w:rsidRDefault="005F0731" w:rsidP="005F0731">
      <w:pPr>
        <w:pStyle w:val="Sign"/>
        <w:tabs>
          <w:tab w:val="decimal" w:pos="5071"/>
        </w:tabs>
        <w:ind w:left="753" w:right="540"/>
        <w:jc w:val="left"/>
        <w:rPr>
          <w:rFonts w:ascii="Arial" w:hAnsi="Arial" w:cs="Arial"/>
          <w:sz w:val="22"/>
          <w:szCs w:val="22"/>
          <w:rtl/>
          <w:lang w:eastAsia="en-US"/>
        </w:rPr>
      </w:pPr>
    </w:p>
    <w:p w:rsidR="005F0731" w:rsidRPr="004D258C" w:rsidRDefault="005F0731" w:rsidP="005F0731">
      <w:pPr>
        <w:pStyle w:val="Sign"/>
        <w:tabs>
          <w:tab w:val="decimal" w:pos="5071"/>
        </w:tabs>
        <w:spacing w:line="360" w:lineRule="auto"/>
        <w:ind w:left="753"/>
        <w:jc w:val="both"/>
        <w:rPr>
          <w:rFonts w:ascii="Arial" w:hAnsi="Arial" w:cs="Arial"/>
          <w:sz w:val="22"/>
          <w:szCs w:val="22"/>
          <w:lang w:eastAsia="en-US"/>
        </w:rPr>
      </w:pPr>
    </w:p>
    <w:p w:rsidR="005F0731" w:rsidRPr="004D258C" w:rsidRDefault="005F0731" w:rsidP="005F0731">
      <w:pPr>
        <w:pStyle w:val="Sign"/>
        <w:numPr>
          <w:ilvl w:val="0"/>
          <w:numId w:val="31"/>
        </w:numPr>
        <w:tabs>
          <w:tab w:val="decimal" w:pos="5071"/>
        </w:tabs>
        <w:spacing w:line="360" w:lineRule="auto"/>
        <w:ind w:right="540"/>
        <w:jc w:val="left"/>
        <w:rPr>
          <w:rFonts w:ascii="Arial" w:hAnsi="Arial" w:cs="Arial"/>
          <w:sz w:val="22"/>
          <w:szCs w:val="22"/>
          <w:lang w:eastAsia="en-US"/>
        </w:rPr>
      </w:pPr>
      <w:r w:rsidRPr="004D258C">
        <w:rPr>
          <w:rFonts w:ascii="Arial" w:hAnsi="Arial" w:cs="Arial"/>
          <w:sz w:val="22"/>
          <w:szCs w:val="22"/>
          <w:rtl/>
          <w:lang w:eastAsia="en-US"/>
        </w:rPr>
        <w:t>לא נתקבלו אצלי החזרי הוצאות בגין כל אחת מהנסיעות המפורטת בתצהיר זה.</w:t>
      </w:r>
    </w:p>
    <w:p w:rsidR="005F0731" w:rsidRPr="004D258C" w:rsidRDefault="005F0731" w:rsidP="005F0731">
      <w:pPr>
        <w:pStyle w:val="Sign"/>
        <w:numPr>
          <w:ilvl w:val="0"/>
          <w:numId w:val="31"/>
        </w:numPr>
        <w:tabs>
          <w:tab w:val="decimal" w:pos="5071"/>
        </w:tabs>
        <w:spacing w:line="360" w:lineRule="auto"/>
        <w:jc w:val="left"/>
        <w:rPr>
          <w:rFonts w:ascii="Arial" w:hAnsi="Arial" w:cs="Arial"/>
          <w:sz w:val="22"/>
          <w:szCs w:val="22"/>
          <w:lang w:eastAsia="en-US"/>
        </w:rPr>
      </w:pPr>
      <w:r w:rsidRPr="004D258C">
        <w:rPr>
          <w:rFonts w:ascii="Arial" w:hAnsi="Arial" w:cs="Arial"/>
          <w:sz w:val="22"/>
          <w:szCs w:val="22"/>
          <w:rtl/>
          <w:lang w:eastAsia="en-US"/>
        </w:rPr>
        <w:t xml:space="preserve">לא דרשתי ולא אדרוש "כפל תשלום" בגין כל אחת מהנסיעות, כהגדרתו </w:t>
      </w:r>
      <w:r w:rsidRPr="004D258C">
        <w:rPr>
          <w:rFonts w:ascii="Arial" w:hAnsi="Arial" w:cs="Arial"/>
          <w:b/>
          <w:i/>
          <w:sz w:val="22"/>
          <w:szCs w:val="22"/>
          <w:rtl/>
          <w:lang w:eastAsia="en-US"/>
        </w:rPr>
        <w:t>ב</w:t>
      </w:r>
      <w:hyperlink r:id="rId38" w:history="1">
        <w:r w:rsidRPr="004D258C">
          <w:rPr>
            <w:rStyle w:val="Hyperlink"/>
            <w:rFonts w:ascii="Arial" w:hAnsi="Arial" w:cs="Arial"/>
            <w:sz w:val="22"/>
            <w:szCs w:val="22"/>
            <w:rtl/>
          </w:rPr>
          <w:t xml:space="preserve">הוראת </w:t>
        </w:r>
        <w:proofErr w:type="spellStart"/>
        <w:r w:rsidRPr="004D258C">
          <w:rPr>
            <w:rStyle w:val="Hyperlink"/>
            <w:rFonts w:ascii="Arial" w:hAnsi="Arial" w:cs="Arial"/>
            <w:sz w:val="22"/>
            <w:szCs w:val="22"/>
            <w:rtl/>
          </w:rPr>
          <w:t>תכ"ם</w:t>
        </w:r>
        <w:proofErr w:type="spellEnd"/>
        <w:r w:rsidRPr="004D258C">
          <w:rPr>
            <w:rStyle w:val="Hyperlink"/>
            <w:rFonts w:ascii="Arial" w:hAnsi="Arial" w:cs="Arial"/>
            <w:sz w:val="22"/>
            <w:szCs w:val="22"/>
            <w:rtl/>
          </w:rPr>
          <w:t>, "החזר הוצאות נסיעה בתפקיד לנותני שירותים חיצוניים", מס' 13.</w:t>
        </w:r>
        <w:r w:rsidRPr="004D258C">
          <w:rPr>
            <w:rStyle w:val="Hyperlink"/>
            <w:rFonts w:ascii="Arial" w:hAnsi="Arial" w:cs="Arial" w:hint="cs"/>
            <w:sz w:val="22"/>
            <w:szCs w:val="22"/>
            <w:rtl/>
          </w:rPr>
          <w:t>9</w:t>
        </w:r>
        <w:r w:rsidRPr="004D258C">
          <w:rPr>
            <w:rStyle w:val="Hyperlink"/>
            <w:rFonts w:ascii="Arial" w:hAnsi="Arial" w:cs="Arial"/>
            <w:sz w:val="22"/>
            <w:szCs w:val="22"/>
            <w:rtl/>
          </w:rPr>
          <w:t>.</w:t>
        </w:r>
        <w:r w:rsidRPr="004D258C">
          <w:rPr>
            <w:rStyle w:val="Hyperlink"/>
            <w:rFonts w:ascii="Arial" w:hAnsi="Arial" w:cs="Arial" w:hint="cs"/>
            <w:sz w:val="22"/>
            <w:szCs w:val="22"/>
            <w:rtl/>
          </w:rPr>
          <w:t>2</w:t>
        </w:r>
      </w:hyperlink>
      <w:r w:rsidRPr="004D258C">
        <w:rPr>
          <w:rFonts w:ascii="Arial" w:hAnsi="Arial" w:cs="Arial"/>
          <w:sz w:val="22"/>
          <w:szCs w:val="22"/>
          <w:rtl/>
          <w:lang w:eastAsia="en-US"/>
        </w:rPr>
        <w:t>.</w:t>
      </w:r>
    </w:p>
    <w:p w:rsidR="005F0731" w:rsidRPr="004D258C" w:rsidRDefault="005F0731" w:rsidP="005F0731">
      <w:pPr>
        <w:pStyle w:val="Sign"/>
        <w:tabs>
          <w:tab w:val="decimal" w:pos="5071"/>
        </w:tabs>
        <w:spacing w:line="360" w:lineRule="auto"/>
        <w:ind w:right="540"/>
        <w:jc w:val="left"/>
        <w:rPr>
          <w:rFonts w:ascii="Arial" w:hAnsi="Arial" w:cs="Arial"/>
          <w:sz w:val="22"/>
          <w:szCs w:val="22"/>
          <w:rtl/>
          <w:lang w:eastAsia="en-US"/>
        </w:rPr>
      </w:pPr>
    </w:p>
    <w:p w:rsidR="005F0731" w:rsidRPr="004D258C" w:rsidRDefault="005F0731" w:rsidP="005F0731">
      <w:pPr>
        <w:pStyle w:val="Sign"/>
        <w:tabs>
          <w:tab w:val="decimal" w:pos="5071"/>
        </w:tabs>
        <w:spacing w:line="360" w:lineRule="auto"/>
        <w:ind w:right="540"/>
        <w:jc w:val="left"/>
        <w:rPr>
          <w:rFonts w:ascii="Arial" w:hAnsi="Arial" w:cs="Arial"/>
          <w:sz w:val="22"/>
          <w:szCs w:val="22"/>
          <w:rtl/>
          <w:lang w:eastAsia="en-US"/>
        </w:rPr>
      </w:pPr>
    </w:p>
    <w:p w:rsidR="005F0731" w:rsidRPr="004D258C" w:rsidRDefault="005F0731" w:rsidP="005F0731">
      <w:pPr>
        <w:pStyle w:val="Sign"/>
        <w:tabs>
          <w:tab w:val="decimal" w:pos="5071"/>
        </w:tabs>
        <w:spacing w:line="360" w:lineRule="auto"/>
        <w:ind w:right="540"/>
        <w:jc w:val="left"/>
        <w:rPr>
          <w:rFonts w:ascii="Arial" w:hAnsi="Arial" w:cs="Arial"/>
          <w:sz w:val="22"/>
          <w:szCs w:val="22"/>
          <w:rtl/>
          <w:lang w:eastAsia="en-US"/>
        </w:rPr>
      </w:pPr>
    </w:p>
    <w:p w:rsidR="005F0731" w:rsidRPr="004D258C" w:rsidRDefault="005F0731" w:rsidP="005F0731">
      <w:pPr>
        <w:pStyle w:val="Sign"/>
        <w:tabs>
          <w:tab w:val="decimal" w:pos="5071"/>
        </w:tabs>
        <w:ind w:right="540"/>
        <w:jc w:val="left"/>
        <w:rPr>
          <w:rFonts w:ascii="Arial" w:hAnsi="Arial" w:cs="Arial"/>
          <w:sz w:val="22"/>
          <w:szCs w:val="22"/>
          <w:rtl/>
          <w:lang w:eastAsia="en-US"/>
        </w:rPr>
      </w:pPr>
    </w:p>
    <w:p w:rsidR="005F0731" w:rsidRPr="004D258C" w:rsidRDefault="005F0731" w:rsidP="005F0731">
      <w:pPr>
        <w:pStyle w:val="Sign"/>
        <w:ind w:left="4346" w:right="540"/>
        <w:rPr>
          <w:rFonts w:ascii="Arial" w:hAnsi="Arial" w:cs="Arial"/>
          <w:sz w:val="22"/>
          <w:szCs w:val="22"/>
          <w:rtl/>
          <w:lang w:eastAsia="en-US"/>
        </w:rPr>
      </w:pPr>
      <w:r w:rsidRPr="004D258C">
        <w:rPr>
          <w:rFonts w:ascii="Arial" w:hAnsi="Arial" w:cs="Arial"/>
          <w:sz w:val="22"/>
          <w:szCs w:val="22"/>
          <w:rtl/>
          <w:lang w:eastAsia="en-US"/>
        </w:rPr>
        <w:t>על החתום:</w:t>
      </w:r>
    </w:p>
    <w:p w:rsidR="005F0731" w:rsidRPr="004D258C" w:rsidRDefault="005F0731" w:rsidP="005F0731">
      <w:pPr>
        <w:pStyle w:val="Sign"/>
        <w:ind w:left="4346" w:right="540" w:firstLine="198"/>
        <w:rPr>
          <w:rFonts w:ascii="Arial" w:hAnsi="Arial" w:cs="Arial"/>
          <w:sz w:val="22"/>
          <w:szCs w:val="22"/>
          <w:rtl/>
          <w:lang w:eastAsia="en-US"/>
        </w:rPr>
      </w:pPr>
      <w:r w:rsidRPr="004D258C">
        <w:rPr>
          <w:rFonts w:ascii="Arial" w:hAnsi="Arial" w:cs="Arial" w:hint="cs"/>
          <w:sz w:val="22"/>
          <w:szCs w:val="22"/>
          <w:rtl/>
          <w:lang w:eastAsia="en-US"/>
        </w:rPr>
        <w:t xml:space="preserve">   </w:t>
      </w:r>
      <w:r w:rsidRPr="004D258C">
        <w:rPr>
          <w:rFonts w:ascii="Arial" w:hAnsi="Arial" w:cs="Arial"/>
          <w:sz w:val="22"/>
          <w:szCs w:val="22"/>
          <w:rtl/>
          <w:lang w:eastAsia="en-US"/>
        </w:rPr>
        <w:t>מבצע/י השירות</w:t>
      </w:r>
    </w:p>
    <w:p w:rsidR="005F0731" w:rsidRPr="004D258C" w:rsidRDefault="005F0731" w:rsidP="005F0731">
      <w:pPr>
        <w:pStyle w:val="Sign"/>
        <w:ind w:left="4346" w:right="540"/>
        <w:rPr>
          <w:rFonts w:ascii="Arial" w:hAnsi="Arial" w:cs="Arial"/>
          <w:sz w:val="22"/>
          <w:szCs w:val="22"/>
          <w:rtl/>
          <w:lang w:eastAsia="en-US"/>
        </w:rPr>
      </w:pPr>
    </w:p>
    <w:p w:rsidR="005F0731" w:rsidRPr="004D258C" w:rsidRDefault="005F0731" w:rsidP="005F0731">
      <w:pPr>
        <w:pStyle w:val="Sign"/>
        <w:ind w:left="4346" w:right="540"/>
        <w:rPr>
          <w:rFonts w:ascii="Arial" w:hAnsi="Arial" w:cs="Arial"/>
          <w:sz w:val="22"/>
          <w:szCs w:val="22"/>
          <w:rtl/>
          <w:lang w:eastAsia="en-US"/>
        </w:rPr>
      </w:pPr>
      <w:r w:rsidRPr="004D258C">
        <w:rPr>
          <w:rFonts w:ascii="Arial" w:hAnsi="Arial" w:cs="Arial" w:hint="cs"/>
          <w:sz w:val="22"/>
          <w:szCs w:val="22"/>
          <w:rtl/>
          <w:lang w:eastAsia="en-US"/>
        </w:rPr>
        <w:t xml:space="preserve">                         </w:t>
      </w:r>
      <w:r w:rsidRPr="004D258C">
        <w:rPr>
          <w:rFonts w:ascii="Arial" w:hAnsi="Arial" w:cs="Arial"/>
          <w:sz w:val="22"/>
          <w:szCs w:val="22"/>
          <w:rtl/>
          <w:lang w:eastAsia="en-US"/>
        </w:rPr>
        <w:t>___________</w:t>
      </w:r>
      <w:r w:rsidRPr="004D258C">
        <w:rPr>
          <w:rFonts w:ascii="Arial" w:hAnsi="Arial" w:cs="Arial" w:hint="cs"/>
          <w:sz w:val="22"/>
          <w:szCs w:val="22"/>
          <w:rtl/>
          <w:lang w:eastAsia="en-US"/>
        </w:rPr>
        <w:t>__________</w:t>
      </w:r>
    </w:p>
    <w:p w:rsidR="00F245F0" w:rsidRPr="004D258C" w:rsidRDefault="00D56788" w:rsidP="00AA2B2F">
      <w:pPr>
        <w:jc w:val="right"/>
        <w:rPr>
          <w:b w:val="0"/>
          <w:bCs/>
          <w:sz w:val="32"/>
          <w:szCs w:val="32"/>
          <w:u w:val="single"/>
        </w:rPr>
      </w:pPr>
      <w:r w:rsidRPr="004D258C">
        <w:rPr>
          <w:b w:val="0"/>
          <w:bCs/>
          <w:u w:val="single"/>
          <w:rtl/>
        </w:rPr>
        <w:br w:type="page"/>
      </w:r>
    </w:p>
    <w:p w:rsidR="00F245F0" w:rsidRPr="004D258C" w:rsidRDefault="00AA2B2F" w:rsidP="007B11B1">
      <w:pPr>
        <w:jc w:val="center"/>
        <w:rPr>
          <w:b w:val="0"/>
          <w:bCs/>
          <w:sz w:val="28"/>
          <w:szCs w:val="28"/>
          <w:u w:val="single"/>
          <w:rtl/>
        </w:rPr>
      </w:pPr>
      <w:r w:rsidRPr="004D258C">
        <w:rPr>
          <w:rFonts w:hint="cs"/>
          <w:b w:val="0"/>
          <w:bCs/>
          <w:sz w:val="32"/>
          <w:szCs w:val="32"/>
          <w:u w:val="single"/>
          <w:rtl/>
        </w:rPr>
        <w:lastRenderedPageBreak/>
        <w:t>נספח ג</w:t>
      </w:r>
      <w:r w:rsidRPr="004D258C">
        <w:rPr>
          <w:rFonts w:hint="cs"/>
          <w:b w:val="0"/>
          <w:bCs/>
          <w:sz w:val="28"/>
          <w:szCs w:val="28"/>
          <w:u w:val="single"/>
          <w:rtl/>
        </w:rPr>
        <w:t xml:space="preserve">  - </w:t>
      </w:r>
      <w:r w:rsidR="00F245F0" w:rsidRPr="004D258C">
        <w:rPr>
          <w:rFonts w:hint="cs"/>
          <w:b w:val="0"/>
          <w:bCs/>
          <w:sz w:val="28"/>
          <w:szCs w:val="28"/>
          <w:u w:val="single"/>
          <w:rtl/>
        </w:rPr>
        <w:t>תנאי תשלום</w:t>
      </w:r>
    </w:p>
    <w:p w:rsidR="00F245F0" w:rsidRPr="004D258C" w:rsidRDefault="00F245F0" w:rsidP="007B11B1">
      <w:pPr>
        <w:rPr>
          <w:b w:val="0"/>
          <w:bCs/>
          <w:sz w:val="28"/>
          <w:szCs w:val="28"/>
          <w:u w:val="single"/>
          <w:rtl/>
        </w:rPr>
      </w:pPr>
    </w:p>
    <w:p w:rsidR="00F245F0" w:rsidRPr="004D258C" w:rsidRDefault="00F245F0" w:rsidP="007B11B1">
      <w:pPr>
        <w:rPr>
          <w:b w:val="0"/>
          <w:bCs/>
          <w:sz w:val="28"/>
          <w:szCs w:val="28"/>
          <w:u w:val="single"/>
          <w:rtl/>
        </w:rPr>
      </w:pPr>
    </w:p>
    <w:p w:rsidR="00F245F0" w:rsidRPr="004D258C" w:rsidRDefault="00F245F0" w:rsidP="007B11B1">
      <w:pPr>
        <w:ind w:left="360"/>
        <w:rPr>
          <w:b w:val="0"/>
          <w:bCs/>
          <w:u w:val="single"/>
          <w:rtl/>
        </w:rPr>
      </w:pPr>
      <w:r w:rsidRPr="004D258C">
        <w:rPr>
          <w:rFonts w:hint="cs"/>
          <w:b w:val="0"/>
          <w:bCs/>
          <w:u w:val="single"/>
          <w:rtl/>
        </w:rPr>
        <w:t>הגדרות:</w:t>
      </w:r>
    </w:p>
    <w:p w:rsidR="00F245F0" w:rsidRPr="004D258C" w:rsidRDefault="00F245F0" w:rsidP="007B11B1">
      <w:pPr>
        <w:rPr>
          <w:b w:val="0"/>
          <w:bCs/>
          <w:u w:val="single"/>
          <w:rtl/>
        </w:rPr>
      </w:pPr>
    </w:p>
    <w:p w:rsidR="00F245F0" w:rsidRPr="004D258C" w:rsidRDefault="00F245F0" w:rsidP="007B11B1">
      <w:pPr>
        <w:rPr>
          <w:rtl/>
        </w:rPr>
      </w:pPr>
      <w:r w:rsidRPr="004D258C">
        <w:rPr>
          <w:rFonts w:hint="cs"/>
          <w:b w:val="0"/>
          <w:bCs/>
          <w:rtl/>
        </w:rPr>
        <w:t xml:space="preserve">"מועד הגשת החשבונית למשרד": </w:t>
      </w:r>
      <w:r w:rsidRPr="004D258C">
        <w:rPr>
          <w:rFonts w:hint="cs"/>
          <w:rtl/>
        </w:rPr>
        <w:t>המועד שבו התקבלה חשבונית המס אצל הגורם המקצועי במשרד, האחראי לאישור העבודה בהתאם לחוזה שנחתם. בכל מקרה, "מועד הגשת החשבונית למשרד" לא יהיה מוקדם ממועד קבלת מל</w:t>
      </w:r>
      <w:r w:rsidR="005F0731" w:rsidRPr="004D258C">
        <w:rPr>
          <w:rFonts w:hint="cs"/>
          <w:rtl/>
        </w:rPr>
        <w:t>ו</w:t>
      </w:r>
      <w:r w:rsidRPr="004D258C">
        <w:rPr>
          <w:rFonts w:hint="cs"/>
          <w:rtl/>
        </w:rPr>
        <w:t>א התמורה שבגינה הוגשה החשבונית.</w:t>
      </w:r>
    </w:p>
    <w:p w:rsidR="00F245F0" w:rsidRPr="004D258C" w:rsidRDefault="00F245F0" w:rsidP="007B11B1">
      <w:pPr>
        <w:rPr>
          <w:rtl/>
        </w:rPr>
      </w:pPr>
      <w:r w:rsidRPr="004D258C">
        <w:rPr>
          <w:rFonts w:hint="cs"/>
          <w:b w:val="0"/>
          <w:bCs/>
          <w:rtl/>
        </w:rPr>
        <w:t>"מועד התשלום הממשלתי":</w:t>
      </w:r>
      <w:r w:rsidRPr="004D258C">
        <w:rPr>
          <w:rFonts w:hint="cs"/>
          <w:rtl/>
        </w:rPr>
        <w:t xml:space="preserve"> המועד שבין היום ה </w:t>
      </w:r>
      <w:r w:rsidRPr="004D258C">
        <w:rPr>
          <w:rtl/>
        </w:rPr>
        <w:t>–</w:t>
      </w:r>
      <w:r w:rsidRPr="004D258C">
        <w:rPr>
          <w:rFonts w:hint="cs"/>
          <w:rtl/>
        </w:rPr>
        <w:t xml:space="preserve"> 15 והיום ה </w:t>
      </w:r>
      <w:r w:rsidRPr="004D258C">
        <w:rPr>
          <w:rtl/>
        </w:rPr>
        <w:t>–</w:t>
      </w:r>
      <w:r w:rsidRPr="004D258C">
        <w:rPr>
          <w:rFonts w:hint="cs"/>
          <w:rtl/>
        </w:rPr>
        <w:t xml:space="preserve"> 24 לכל חודש (כולל שני ימים אלו).</w:t>
      </w:r>
    </w:p>
    <w:p w:rsidR="00F245F0" w:rsidRPr="004D258C" w:rsidRDefault="00F245F0" w:rsidP="007B11B1">
      <w:pPr>
        <w:rPr>
          <w:b w:val="0"/>
          <w:bCs/>
          <w:u w:val="single"/>
          <w:rtl/>
        </w:rPr>
      </w:pPr>
      <w:r w:rsidRPr="004D258C">
        <w:rPr>
          <w:rFonts w:hint="cs"/>
          <w:b w:val="0"/>
          <w:bCs/>
          <w:u w:val="single"/>
          <w:rtl/>
        </w:rPr>
        <w:t>קביעת מועדי התשלום</w:t>
      </w:r>
      <w:r w:rsidRPr="004D258C">
        <w:rPr>
          <w:b w:val="0"/>
          <w:bCs/>
          <w:u w:val="single"/>
          <w:rtl/>
        </w:rPr>
        <w:br/>
      </w:r>
    </w:p>
    <w:p w:rsidR="00F245F0" w:rsidRPr="004D258C" w:rsidRDefault="00F245F0" w:rsidP="007B11B1">
      <w:pPr>
        <w:rPr>
          <w:rtl/>
        </w:rPr>
      </w:pPr>
      <w:r w:rsidRPr="004D258C">
        <w:rPr>
          <w:rFonts w:hint="cs"/>
          <w:rtl/>
        </w:rPr>
        <w:t>התמורה לספקים ולזכאים אחרים תשולם בהתאם לתנאים שנקבעו בהסכם ההתקשרות ובכפוף להוראות אלו</w:t>
      </w:r>
      <w:r w:rsidR="00B87113" w:rsidRPr="004D258C">
        <w:rPr>
          <w:rFonts w:hint="cs"/>
          <w:rtl/>
        </w:rPr>
        <w:t>, באישור המנהל</w:t>
      </w:r>
      <w:r w:rsidRPr="004D258C">
        <w:rPr>
          <w:rFonts w:hint="cs"/>
          <w:rtl/>
        </w:rPr>
        <w:t>.</w:t>
      </w:r>
    </w:p>
    <w:p w:rsidR="00F245F0" w:rsidRPr="004D258C" w:rsidRDefault="00F245F0" w:rsidP="007B11B1">
      <w:pPr>
        <w:rPr>
          <w:rtl/>
        </w:rPr>
      </w:pPr>
      <w:r w:rsidRPr="004D258C">
        <w:rPr>
          <w:rFonts w:hint="cs"/>
          <w:rtl/>
        </w:rPr>
        <w:t xml:space="preserve">תאריך התשלום ייקבע לכל ספק וזכאי בנפרד, על פי המפתח הבא: </w:t>
      </w:r>
    </w:p>
    <w:p w:rsidR="00F245F0" w:rsidRPr="004D258C" w:rsidRDefault="00F245F0" w:rsidP="002D7758">
      <w:pPr>
        <w:numPr>
          <w:ilvl w:val="0"/>
          <w:numId w:val="11"/>
        </w:numPr>
        <w:rPr>
          <w:rtl/>
        </w:rPr>
      </w:pPr>
      <w:r w:rsidRPr="004D258C">
        <w:rPr>
          <w:rFonts w:hint="cs"/>
          <w:rtl/>
        </w:rPr>
        <w:t>חשבוניות שיוגשו למשרדים במחצית הראשונה של כל חודש</w:t>
      </w:r>
      <w:r w:rsidR="00B87113" w:rsidRPr="004D258C">
        <w:rPr>
          <w:rFonts w:hint="cs"/>
          <w:rtl/>
        </w:rPr>
        <w:t>, ת</w:t>
      </w:r>
      <w:r w:rsidRPr="004D258C">
        <w:rPr>
          <w:rFonts w:hint="cs"/>
          <w:rtl/>
        </w:rPr>
        <w:t>שולמ</w:t>
      </w:r>
      <w:r w:rsidR="00B87113" w:rsidRPr="004D258C">
        <w:rPr>
          <w:rFonts w:hint="cs"/>
          <w:rtl/>
        </w:rPr>
        <w:t xml:space="preserve">נה ביום ה </w:t>
      </w:r>
      <w:r w:rsidR="00B87113" w:rsidRPr="004D258C">
        <w:rPr>
          <w:rtl/>
        </w:rPr>
        <w:t>–</w:t>
      </w:r>
      <w:r w:rsidR="00B87113" w:rsidRPr="004D258C">
        <w:rPr>
          <w:rFonts w:hint="cs"/>
          <w:rtl/>
        </w:rPr>
        <w:t xml:space="preserve"> 16 של החודש העוקב, בתום</w:t>
      </w:r>
      <w:r w:rsidRPr="004D258C">
        <w:rPr>
          <w:rFonts w:hint="cs"/>
          <w:rtl/>
        </w:rPr>
        <w:t xml:space="preserve"> </w:t>
      </w:r>
      <w:r w:rsidR="00B87113" w:rsidRPr="004D258C">
        <w:rPr>
          <w:rFonts w:hint="cs"/>
          <w:rtl/>
        </w:rPr>
        <w:t>30 ימי אשראי לכל הפחות.</w:t>
      </w:r>
    </w:p>
    <w:p w:rsidR="00F245F0" w:rsidRPr="004D258C" w:rsidRDefault="00F245F0" w:rsidP="002D7758">
      <w:pPr>
        <w:numPr>
          <w:ilvl w:val="0"/>
          <w:numId w:val="11"/>
        </w:numPr>
        <w:tabs>
          <w:tab w:val="clear" w:pos="720"/>
          <w:tab w:val="num" w:pos="386"/>
          <w:tab w:val="left" w:pos="540"/>
        </w:tabs>
        <w:ind w:left="386" w:firstLine="0"/>
      </w:pPr>
      <w:r w:rsidRPr="004D258C">
        <w:rPr>
          <w:rFonts w:hint="cs"/>
          <w:rtl/>
        </w:rPr>
        <w:t>חשבוניות שיוגשו למשרדים בין הי</w:t>
      </w:r>
      <w:r w:rsidR="00B87113" w:rsidRPr="004D258C">
        <w:rPr>
          <w:rFonts w:hint="cs"/>
          <w:rtl/>
        </w:rPr>
        <w:t>מ</w:t>
      </w:r>
      <w:r w:rsidRPr="004D258C">
        <w:rPr>
          <w:rFonts w:hint="cs"/>
          <w:rtl/>
        </w:rPr>
        <w:t>ים</w:t>
      </w:r>
      <w:r w:rsidR="00B87113" w:rsidRPr="004D258C">
        <w:rPr>
          <w:rFonts w:hint="cs"/>
          <w:rtl/>
        </w:rPr>
        <w:t xml:space="preserve"> ה - </w:t>
      </w:r>
      <w:r w:rsidRPr="004D258C">
        <w:rPr>
          <w:rFonts w:hint="cs"/>
          <w:rtl/>
        </w:rPr>
        <w:t xml:space="preserve"> 16</w:t>
      </w:r>
      <w:r w:rsidR="00B87113" w:rsidRPr="004D258C">
        <w:rPr>
          <w:rFonts w:hint="cs"/>
          <w:rtl/>
        </w:rPr>
        <w:t xml:space="preserve"> עד ה </w:t>
      </w:r>
      <w:r w:rsidR="00B87113" w:rsidRPr="004D258C">
        <w:rPr>
          <w:rtl/>
        </w:rPr>
        <w:t>–</w:t>
      </w:r>
      <w:r w:rsidR="00B87113" w:rsidRPr="004D258C">
        <w:rPr>
          <w:rFonts w:hint="cs"/>
          <w:rtl/>
        </w:rPr>
        <w:t xml:space="preserve"> 24 לכל חודש </w:t>
      </w:r>
      <w:r w:rsidRPr="004D258C">
        <w:rPr>
          <w:rFonts w:hint="cs"/>
          <w:rtl/>
        </w:rPr>
        <w:t>(כולל ימים אל</w:t>
      </w:r>
      <w:r w:rsidR="00B87113" w:rsidRPr="004D258C">
        <w:rPr>
          <w:rFonts w:hint="cs"/>
          <w:rtl/>
        </w:rPr>
        <w:t>ה</w:t>
      </w:r>
      <w:r w:rsidRPr="004D258C">
        <w:rPr>
          <w:rFonts w:hint="cs"/>
          <w:rtl/>
        </w:rPr>
        <w:t>)</w:t>
      </w:r>
      <w:r w:rsidR="00B87113" w:rsidRPr="004D258C">
        <w:rPr>
          <w:rFonts w:hint="cs"/>
          <w:rtl/>
        </w:rPr>
        <w:t>, ת</w:t>
      </w:r>
      <w:r w:rsidRPr="004D258C">
        <w:rPr>
          <w:rFonts w:hint="cs"/>
          <w:rtl/>
        </w:rPr>
        <w:t>שולמ</w:t>
      </w:r>
      <w:r w:rsidR="00B87113" w:rsidRPr="004D258C">
        <w:rPr>
          <w:rFonts w:hint="cs"/>
          <w:rtl/>
        </w:rPr>
        <w:t>נה</w:t>
      </w:r>
      <w:r w:rsidRPr="004D258C">
        <w:rPr>
          <w:rFonts w:hint="cs"/>
          <w:rtl/>
        </w:rPr>
        <w:t xml:space="preserve"> בין ה</w:t>
      </w:r>
      <w:r w:rsidR="00B87113" w:rsidRPr="004D258C">
        <w:rPr>
          <w:rFonts w:hint="cs"/>
          <w:rtl/>
        </w:rPr>
        <w:t>ימ</w:t>
      </w:r>
      <w:r w:rsidRPr="004D258C">
        <w:rPr>
          <w:rFonts w:hint="cs"/>
          <w:rtl/>
        </w:rPr>
        <w:t>ים</w:t>
      </w:r>
      <w:r w:rsidR="00B87113" w:rsidRPr="004D258C">
        <w:rPr>
          <w:rFonts w:hint="cs"/>
          <w:rtl/>
        </w:rPr>
        <w:t xml:space="preserve"> ה - </w:t>
      </w:r>
      <w:r w:rsidRPr="004D258C">
        <w:rPr>
          <w:rFonts w:hint="cs"/>
          <w:rtl/>
        </w:rPr>
        <w:t xml:space="preserve"> 16</w:t>
      </w:r>
      <w:r w:rsidR="00B87113" w:rsidRPr="004D258C">
        <w:rPr>
          <w:rFonts w:hint="cs"/>
          <w:rtl/>
        </w:rPr>
        <w:t xml:space="preserve"> עד ה </w:t>
      </w:r>
      <w:r w:rsidR="00B87113" w:rsidRPr="004D258C">
        <w:rPr>
          <w:rtl/>
        </w:rPr>
        <w:t>–</w:t>
      </w:r>
      <w:r w:rsidR="00B87113" w:rsidRPr="004D258C">
        <w:rPr>
          <w:rFonts w:hint="cs"/>
          <w:rtl/>
        </w:rPr>
        <w:t xml:space="preserve"> 24 </w:t>
      </w:r>
      <w:r w:rsidRPr="004D258C">
        <w:rPr>
          <w:rFonts w:hint="cs"/>
          <w:rtl/>
        </w:rPr>
        <w:t>לחודש העוקב</w:t>
      </w:r>
      <w:r w:rsidR="00B87113" w:rsidRPr="004D258C">
        <w:rPr>
          <w:rFonts w:hint="cs"/>
          <w:rtl/>
        </w:rPr>
        <w:t xml:space="preserve">, בתום 30 ימי </w:t>
      </w:r>
      <w:r w:rsidRPr="004D258C">
        <w:rPr>
          <w:rFonts w:hint="cs"/>
          <w:rtl/>
        </w:rPr>
        <w:t>אשראי  בדיוק.</w:t>
      </w:r>
    </w:p>
    <w:p w:rsidR="00F245F0" w:rsidRPr="004D258C" w:rsidRDefault="00575C22" w:rsidP="002D7758">
      <w:pPr>
        <w:numPr>
          <w:ilvl w:val="0"/>
          <w:numId w:val="11"/>
        </w:numPr>
        <w:tabs>
          <w:tab w:val="clear" w:pos="720"/>
          <w:tab w:val="num" w:pos="386"/>
          <w:tab w:val="left" w:pos="540"/>
        </w:tabs>
        <w:ind w:left="386" w:firstLine="0"/>
      </w:pPr>
      <w:r w:rsidRPr="004D258C">
        <w:rPr>
          <w:rFonts w:hint="cs"/>
          <w:rtl/>
        </w:rPr>
        <w:t xml:space="preserve"> </w:t>
      </w:r>
      <w:r w:rsidR="00F245F0" w:rsidRPr="004D258C">
        <w:rPr>
          <w:rFonts w:hint="cs"/>
          <w:rtl/>
        </w:rPr>
        <w:t>חשבוניות שיוגשו למשרד בין הי</w:t>
      </w:r>
      <w:r w:rsidR="00B87113" w:rsidRPr="004D258C">
        <w:rPr>
          <w:rFonts w:hint="cs"/>
          <w:rtl/>
        </w:rPr>
        <w:t>מ</w:t>
      </w:r>
      <w:r w:rsidR="00F245F0" w:rsidRPr="004D258C">
        <w:rPr>
          <w:rFonts w:hint="cs"/>
          <w:rtl/>
        </w:rPr>
        <w:t>ים</w:t>
      </w:r>
      <w:r w:rsidR="00B87113" w:rsidRPr="004D258C">
        <w:rPr>
          <w:rFonts w:hint="cs"/>
          <w:rtl/>
        </w:rPr>
        <w:t xml:space="preserve"> ה - </w:t>
      </w:r>
      <w:r w:rsidR="00F245F0" w:rsidRPr="004D258C">
        <w:rPr>
          <w:rFonts w:hint="cs"/>
          <w:rtl/>
        </w:rPr>
        <w:t xml:space="preserve"> 25</w:t>
      </w:r>
      <w:r w:rsidR="00B87113" w:rsidRPr="004D258C">
        <w:rPr>
          <w:rFonts w:hint="cs"/>
          <w:rtl/>
        </w:rPr>
        <w:t xml:space="preserve"> עד ה </w:t>
      </w:r>
      <w:r w:rsidR="00B87113" w:rsidRPr="004D258C">
        <w:rPr>
          <w:rtl/>
        </w:rPr>
        <w:t>–</w:t>
      </w:r>
      <w:r w:rsidR="00B87113" w:rsidRPr="004D258C">
        <w:rPr>
          <w:rFonts w:hint="cs"/>
          <w:rtl/>
        </w:rPr>
        <w:t xml:space="preserve"> 31</w:t>
      </w:r>
      <w:r w:rsidR="00F245F0" w:rsidRPr="004D258C">
        <w:rPr>
          <w:rFonts w:hint="cs"/>
          <w:rtl/>
        </w:rPr>
        <w:t xml:space="preserve"> לכל חודש (כולל ימים אל</w:t>
      </w:r>
      <w:r w:rsidR="006A5D3C" w:rsidRPr="004D258C">
        <w:rPr>
          <w:rFonts w:hint="cs"/>
          <w:rtl/>
        </w:rPr>
        <w:t>ה</w:t>
      </w:r>
      <w:r w:rsidR="00F245F0" w:rsidRPr="004D258C">
        <w:rPr>
          <w:rFonts w:hint="cs"/>
          <w:rtl/>
        </w:rPr>
        <w:t>)</w:t>
      </w:r>
      <w:r w:rsidR="006A5D3C" w:rsidRPr="004D258C">
        <w:rPr>
          <w:rFonts w:hint="cs"/>
          <w:rtl/>
        </w:rPr>
        <w:t>, ת</w:t>
      </w:r>
      <w:r w:rsidR="00F245F0" w:rsidRPr="004D258C">
        <w:rPr>
          <w:rFonts w:hint="cs"/>
          <w:rtl/>
        </w:rPr>
        <w:t>שולמ</w:t>
      </w:r>
      <w:r w:rsidR="006A5D3C" w:rsidRPr="004D258C">
        <w:rPr>
          <w:rFonts w:hint="cs"/>
          <w:rtl/>
        </w:rPr>
        <w:t>נה</w:t>
      </w:r>
      <w:r w:rsidRPr="004D258C">
        <w:rPr>
          <w:rFonts w:hint="cs"/>
          <w:rtl/>
        </w:rPr>
        <w:t xml:space="preserve"> </w:t>
      </w:r>
      <w:r w:rsidR="00F245F0" w:rsidRPr="004D258C">
        <w:rPr>
          <w:rFonts w:hint="cs"/>
          <w:rtl/>
        </w:rPr>
        <w:t xml:space="preserve">ביום ה </w:t>
      </w:r>
      <w:r w:rsidR="00F245F0" w:rsidRPr="004D258C">
        <w:rPr>
          <w:rtl/>
        </w:rPr>
        <w:t>–</w:t>
      </w:r>
      <w:r w:rsidR="00F245F0" w:rsidRPr="004D258C">
        <w:rPr>
          <w:rFonts w:hint="cs"/>
          <w:rtl/>
        </w:rPr>
        <w:t xml:space="preserve"> 24 לחודש </w:t>
      </w:r>
      <w:proofErr w:type="spellStart"/>
      <w:r w:rsidR="00F245F0" w:rsidRPr="004D258C">
        <w:rPr>
          <w:rFonts w:hint="cs"/>
          <w:rtl/>
        </w:rPr>
        <w:t>העוקב</w:t>
      </w:r>
      <w:r w:rsidR="006A5D3C" w:rsidRPr="004D258C">
        <w:rPr>
          <w:rFonts w:hint="cs"/>
          <w:rtl/>
        </w:rPr>
        <w:t>,בתום</w:t>
      </w:r>
      <w:proofErr w:type="spellEnd"/>
      <w:r w:rsidR="00F245F0" w:rsidRPr="004D258C">
        <w:rPr>
          <w:rFonts w:hint="cs"/>
          <w:rtl/>
        </w:rPr>
        <w:t xml:space="preserve"> 24 ימי אשראי</w:t>
      </w:r>
      <w:r w:rsidR="006A5D3C" w:rsidRPr="004D258C">
        <w:rPr>
          <w:rFonts w:hint="cs"/>
          <w:rtl/>
        </w:rPr>
        <w:t xml:space="preserve"> לכל הפחות</w:t>
      </w:r>
      <w:r w:rsidR="00F245F0" w:rsidRPr="004D258C">
        <w:rPr>
          <w:rFonts w:hint="cs"/>
          <w:rtl/>
        </w:rPr>
        <w:t xml:space="preserve">.  </w:t>
      </w:r>
    </w:p>
    <w:p w:rsidR="00E03237" w:rsidRPr="004D258C" w:rsidRDefault="00E03237">
      <w:pPr>
        <w:bidi w:val="0"/>
        <w:spacing w:line="240" w:lineRule="auto"/>
        <w:rPr>
          <w:sz w:val="26"/>
        </w:rPr>
      </w:pPr>
    </w:p>
    <w:p w:rsidR="006C565B" w:rsidRPr="004D258C" w:rsidRDefault="006C565B" w:rsidP="006C565B">
      <w:pPr>
        <w:bidi w:val="0"/>
        <w:spacing w:line="240" w:lineRule="auto"/>
        <w:rPr>
          <w:sz w:val="26"/>
        </w:rPr>
      </w:pPr>
    </w:p>
    <w:p w:rsidR="006C565B" w:rsidRPr="004D258C" w:rsidRDefault="006C565B" w:rsidP="006C565B">
      <w:pPr>
        <w:bidi w:val="0"/>
        <w:spacing w:line="240" w:lineRule="auto"/>
        <w:rPr>
          <w:sz w:val="26"/>
        </w:rPr>
      </w:pPr>
    </w:p>
    <w:p w:rsidR="006C565B" w:rsidRPr="004D258C" w:rsidRDefault="006C565B" w:rsidP="006C565B">
      <w:pPr>
        <w:bidi w:val="0"/>
        <w:spacing w:line="240" w:lineRule="auto"/>
        <w:rPr>
          <w:sz w:val="26"/>
        </w:rPr>
      </w:pPr>
    </w:p>
    <w:p w:rsidR="006C565B" w:rsidRPr="004D258C" w:rsidRDefault="006C565B" w:rsidP="006C565B">
      <w:pPr>
        <w:bidi w:val="0"/>
        <w:spacing w:line="240" w:lineRule="auto"/>
        <w:rPr>
          <w:sz w:val="26"/>
        </w:rPr>
      </w:pPr>
    </w:p>
    <w:p w:rsidR="006C565B" w:rsidRPr="004D258C" w:rsidRDefault="006C565B" w:rsidP="006C565B">
      <w:pPr>
        <w:bidi w:val="0"/>
        <w:spacing w:line="240" w:lineRule="auto"/>
        <w:rPr>
          <w:sz w:val="26"/>
        </w:rPr>
      </w:pPr>
    </w:p>
    <w:p w:rsidR="006C565B" w:rsidRPr="004D258C" w:rsidRDefault="006C565B" w:rsidP="006C565B">
      <w:pPr>
        <w:bidi w:val="0"/>
        <w:spacing w:line="240" w:lineRule="auto"/>
        <w:rPr>
          <w:sz w:val="26"/>
          <w:rtl/>
        </w:rPr>
      </w:pPr>
    </w:p>
    <w:p w:rsidR="00AA2B2F" w:rsidRPr="004D258C" w:rsidRDefault="00AA2B2F" w:rsidP="00AA2B2F">
      <w:pPr>
        <w:bidi w:val="0"/>
        <w:spacing w:line="240" w:lineRule="auto"/>
        <w:rPr>
          <w:sz w:val="26"/>
          <w:rtl/>
        </w:rPr>
      </w:pPr>
    </w:p>
    <w:p w:rsidR="00AA2B2F" w:rsidRPr="004D258C" w:rsidRDefault="00AA2B2F" w:rsidP="00AA2B2F">
      <w:pPr>
        <w:bidi w:val="0"/>
        <w:spacing w:line="240" w:lineRule="auto"/>
        <w:rPr>
          <w:sz w:val="26"/>
          <w:rtl/>
        </w:rPr>
      </w:pPr>
    </w:p>
    <w:p w:rsidR="00AA2B2F" w:rsidRPr="004D258C" w:rsidRDefault="00AA2B2F" w:rsidP="00AA2B2F">
      <w:pPr>
        <w:bidi w:val="0"/>
        <w:spacing w:line="240" w:lineRule="auto"/>
        <w:rPr>
          <w:sz w:val="26"/>
        </w:rPr>
      </w:pPr>
    </w:p>
    <w:p w:rsidR="006A5D3C" w:rsidRPr="004D258C" w:rsidRDefault="006A5D3C" w:rsidP="007B11B1">
      <w:pPr>
        <w:tabs>
          <w:tab w:val="num" w:pos="386"/>
          <w:tab w:val="left" w:pos="540"/>
        </w:tabs>
        <w:rPr>
          <w:rtl/>
        </w:rPr>
      </w:pPr>
    </w:p>
    <w:p w:rsidR="00F245F0" w:rsidRPr="004D258C" w:rsidRDefault="00AA2B2F" w:rsidP="007B11B1">
      <w:pPr>
        <w:tabs>
          <w:tab w:val="left" w:pos="3120"/>
        </w:tabs>
        <w:jc w:val="center"/>
        <w:rPr>
          <w:b w:val="0"/>
          <w:bCs/>
          <w:u w:val="single"/>
          <w:rtl/>
        </w:rPr>
      </w:pPr>
      <w:r w:rsidRPr="004D258C">
        <w:rPr>
          <w:rFonts w:hint="cs"/>
          <w:b w:val="0"/>
          <w:bCs/>
          <w:u w:val="single"/>
          <w:rtl/>
        </w:rPr>
        <w:lastRenderedPageBreak/>
        <w:t xml:space="preserve">נספח ד' - </w:t>
      </w:r>
      <w:r w:rsidR="00F245F0" w:rsidRPr="004D258C">
        <w:rPr>
          <w:rFonts w:hint="cs"/>
          <w:b w:val="0"/>
          <w:bCs/>
          <w:u w:val="single"/>
          <w:rtl/>
        </w:rPr>
        <w:t>ערבות ביצוע</w:t>
      </w:r>
    </w:p>
    <w:p w:rsidR="00F245F0" w:rsidRPr="004D258C" w:rsidRDefault="00F245F0" w:rsidP="007B11B1">
      <w:pPr>
        <w:tabs>
          <w:tab w:val="left" w:pos="3120"/>
        </w:tabs>
        <w:jc w:val="both"/>
        <w:rPr>
          <w:rtl/>
        </w:rPr>
      </w:pPr>
    </w:p>
    <w:p w:rsidR="00E03237" w:rsidRPr="004D258C" w:rsidRDefault="00E03237" w:rsidP="007B11B1">
      <w:pPr>
        <w:tabs>
          <w:tab w:val="left" w:pos="3120"/>
        </w:tabs>
        <w:jc w:val="both"/>
        <w:rPr>
          <w:rtl/>
        </w:rPr>
      </w:pPr>
    </w:p>
    <w:p w:rsidR="003D2486" w:rsidRPr="004D258C" w:rsidRDefault="003D2486" w:rsidP="003D2486">
      <w:pPr>
        <w:jc w:val="both"/>
        <w:rPr>
          <w:rFonts w:ascii="Arial" w:hAnsi="Arial" w:cs="Arial"/>
          <w:szCs w:val="22"/>
          <w:rtl/>
        </w:rPr>
      </w:pPr>
      <w:r w:rsidRPr="004D258C">
        <w:rPr>
          <w:rFonts w:ascii="Arial" w:hAnsi="Arial" w:cs="Arial"/>
          <w:szCs w:val="22"/>
          <w:rtl/>
        </w:rPr>
        <w:t>שם הבנק ________________</w:t>
      </w:r>
    </w:p>
    <w:p w:rsidR="003D2486" w:rsidRPr="004D258C" w:rsidRDefault="003D2486" w:rsidP="003D2486">
      <w:pPr>
        <w:jc w:val="both"/>
        <w:rPr>
          <w:rFonts w:ascii="Arial" w:hAnsi="Arial" w:cs="Arial"/>
          <w:szCs w:val="22"/>
        </w:rPr>
      </w:pPr>
      <w:r w:rsidRPr="004D258C">
        <w:rPr>
          <w:rFonts w:ascii="Arial" w:hAnsi="Arial" w:cs="Arial"/>
          <w:szCs w:val="22"/>
          <w:rtl/>
        </w:rPr>
        <w:t>מס' הטלפון ________________________</w:t>
      </w:r>
    </w:p>
    <w:p w:rsidR="003D2486" w:rsidRPr="004D258C" w:rsidRDefault="003D2486" w:rsidP="003D2486">
      <w:pPr>
        <w:jc w:val="both"/>
        <w:rPr>
          <w:rFonts w:ascii="Arial" w:hAnsi="Arial" w:cs="Arial"/>
          <w:szCs w:val="22"/>
        </w:rPr>
      </w:pPr>
      <w:r w:rsidRPr="004D258C">
        <w:rPr>
          <w:rFonts w:ascii="Arial" w:hAnsi="Arial" w:cs="Arial"/>
          <w:szCs w:val="22"/>
          <w:rtl/>
        </w:rPr>
        <w:t>מס' הפקס: ________________________</w:t>
      </w:r>
    </w:p>
    <w:p w:rsidR="003D2486" w:rsidRPr="004D258C" w:rsidRDefault="003D2486" w:rsidP="003D2486">
      <w:pPr>
        <w:jc w:val="both"/>
        <w:rPr>
          <w:rFonts w:ascii="Arial" w:hAnsi="Arial" w:cs="Arial"/>
          <w:bCs/>
          <w:szCs w:val="22"/>
          <w:u w:val="single"/>
        </w:rPr>
      </w:pPr>
    </w:p>
    <w:p w:rsidR="003D2486" w:rsidRPr="004D258C" w:rsidRDefault="003D2486" w:rsidP="00ED205C">
      <w:pPr>
        <w:jc w:val="center"/>
        <w:rPr>
          <w:rFonts w:ascii="Arial" w:hAnsi="Arial" w:cs="Arial"/>
          <w:bCs/>
          <w:szCs w:val="22"/>
          <w:u w:val="single"/>
        </w:rPr>
      </w:pPr>
      <w:r w:rsidRPr="004D258C">
        <w:rPr>
          <w:rFonts w:ascii="Arial" w:hAnsi="Arial" w:cs="Arial"/>
          <w:bCs/>
          <w:szCs w:val="22"/>
          <w:u w:val="single"/>
          <w:rtl/>
        </w:rPr>
        <w:t xml:space="preserve">כתב ערבות לקיום תנאי החוזה במכרז מס' </w:t>
      </w:r>
      <w:r w:rsidR="00ED205C" w:rsidRPr="004D258C">
        <w:rPr>
          <w:rFonts w:ascii="Arial" w:hAnsi="Arial" w:cs="Arial" w:hint="cs"/>
          <w:bCs/>
          <w:szCs w:val="22"/>
          <w:u w:val="single"/>
          <w:rtl/>
        </w:rPr>
        <w:t>14/2012</w:t>
      </w:r>
    </w:p>
    <w:p w:rsidR="003D2486" w:rsidRPr="004D258C" w:rsidRDefault="003D2486" w:rsidP="003D2486">
      <w:pPr>
        <w:rPr>
          <w:rFonts w:ascii="Arial" w:hAnsi="Arial" w:cs="Arial"/>
          <w:szCs w:val="22"/>
        </w:rPr>
      </w:pPr>
      <w:r w:rsidRPr="004D258C">
        <w:rPr>
          <w:rFonts w:ascii="Arial" w:hAnsi="Arial" w:cs="Arial"/>
          <w:szCs w:val="22"/>
          <w:rtl/>
        </w:rPr>
        <w:t xml:space="preserve">לכבוד </w:t>
      </w:r>
    </w:p>
    <w:p w:rsidR="003D2486" w:rsidRPr="004D258C" w:rsidRDefault="003D2486" w:rsidP="003D2486">
      <w:pPr>
        <w:rPr>
          <w:rFonts w:ascii="Arial" w:hAnsi="Arial" w:cs="Arial"/>
          <w:szCs w:val="22"/>
        </w:rPr>
      </w:pPr>
      <w:r w:rsidRPr="004D258C">
        <w:rPr>
          <w:rFonts w:ascii="Arial" w:hAnsi="Arial" w:cs="Arial"/>
          <w:szCs w:val="22"/>
          <w:rtl/>
        </w:rPr>
        <w:t xml:space="preserve">ממשלת ישראל </w:t>
      </w:r>
    </w:p>
    <w:p w:rsidR="003D2486" w:rsidRPr="004D258C" w:rsidRDefault="003D2486" w:rsidP="003D2486">
      <w:pPr>
        <w:rPr>
          <w:rFonts w:ascii="Arial" w:hAnsi="Arial" w:cs="Arial"/>
          <w:szCs w:val="22"/>
        </w:rPr>
      </w:pPr>
      <w:r w:rsidRPr="004D258C">
        <w:rPr>
          <w:rFonts w:ascii="Arial" w:hAnsi="Arial" w:cs="Arial"/>
          <w:szCs w:val="22"/>
          <w:rtl/>
        </w:rPr>
        <w:t>באמצעות משרד ____________</w:t>
      </w:r>
    </w:p>
    <w:p w:rsidR="003D2486" w:rsidRPr="004D258C" w:rsidRDefault="003D2486" w:rsidP="003D2486">
      <w:pPr>
        <w:rPr>
          <w:rFonts w:ascii="Arial" w:hAnsi="Arial" w:cs="Arial"/>
          <w:szCs w:val="22"/>
        </w:rPr>
      </w:pPr>
      <w:r w:rsidRPr="004D258C">
        <w:rPr>
          <w:rFonts w:ascii="Arial" w:hAnsi="Arial" w:cs="Arial"/>
          <w:bCs/>
          <w:szCs w:val="22"/>
          <w:rtl/>
        </w:rPr>
        <w:t>הנדון: ערבות מס'</w:t>
      </w:r>
      <w:r w:rsidRPr="004D258C">
        <w:rPr>
          <w:rFonts w:ascii="Arial" w:hAnsi="Arial" w:cs="Arial"/>
          <w:szCs w:val="22"/>
          <w:rtl/>
        </w:rPr>
        <w:t>____________</w:t>
      </w:r>
    </w:p>
    <w:p w:rsidR="003D2486" w:rsidRPr="004D258C" w:rsidRDefault="003D2486" w:rsidP="003D2486">
      <w:pPr>
        <w:rPr>
          <w:rFonts w:ascii="Arial" w:hAnsi="Arial" w:cs="Arial"/>
          <w:szCs w:val="22"/>
        </w:rPr>
      </w:pPr>
      <w:r w:rsidRPr="004D258C">
        <w:rPr>
          <w:rFonts w:ascii="Arial" w:hAnsi="Arial" w:cs="Arial"/>
          <w:szCs w:val="22"/>
          <w:rtl/>
        </w:rPr>
        <w:t>אנו ערבים בזה כלפיכם לסילוק כל סכום עד לסך _______________________  ( במילים :</w:t>
      </w:r>
    </w:p>
    <w:p w:rsidR="003D2486" w:rsidRPr="004D258C" w:rsidRDefault="003D2486" w:rsidP="003D2486">
      <w:pPr>
        <w:rPr>
          <w:rFonts w:ascii="Arial" w:hAnsi="Arial" w:cs="Arial"/>
          <w:szCs w:val="22"/>
        </w:rPr>
      </w:pPr>
      <w:r w:rsidRPr="004D258C">
        <w:rPr>
          <w:rFonts w:ascii="Arial" w:hAnsi="Arial" w:cs="Arial"/>
          <w:szCs w:val="22"/>
          <w:rtl/>
        </w:rPr>
        <w:t>_________________________________________________________________)</w:t>
      </w:r>
    </w:p>
    <w:p w:rsidR="003D2486" w:rsidRPr="004D258C" w:rsidRDefault="003D2486" w:rsidP="003D2486">
      <w:pPr>
        <w:rPr>
          <w:rFonts w:ascii="Arial" w:hAnsi="Arial" w:cs="Arial"/>
          <w:szCs w:val="22"/>
        </w:rPr>
      </w:pPr>
      <w:r w:rsidRPr="004D258C">
        <w:rPr>
          <w:rFonts w:ascii="Arial" w:hAnsi="Arial" w:cs="Arial"/>
          <w:szCs w:val="22"/>
          <w:rtl/>
        </w:rPr>
        <w:t xml:space="preserve">שיוצמד למדד המחירים לצרכן   __________ מתאריך ____________ (תאריך תחילת תוקף הערבות)                                                                              </w:t>
      </w:r>
    </w:p>
    <w:p w:rsidR="003D2486" w:rsidRPr="004D258C" w:rsidRDefault="003D2486" w:rsidP="003D2486">
      <w:pPr>
        <w:spacing w:line="120" w:lineRule="auto"/>
        <w:rPr>
          <w:rFonts w:ascii="Arial" w:hAnsi="Arial" w:cs="Arial"/>
          <w:szCs w:val="22"/>
        </w:rPr>
      </w:pPr>
    </w:p>
    <w:p w:rsidR="003D2486" w:rsidRPr="004D258C" w:rsidRDefault="003D2486" w:rsidP="003D2486">
      <w:pPr>
        <w:rPr>
          <w:rFonts w:ascii="Arial" w:hAnsi="Arial" w:cs="Arial"/>
          <w:szCs w:val="22"/>
        </w:rPr>
      </w:pPr>
      <w:r w:rsidRPr="004D258C">
        <w:rPr>
          <w:rFonts w:ascii="Arial" w:hAnsi="Arial" w:cs="Arial"/>
          <w:szCs w:val="22"/>
          <w:rtl/>
        </w:rPr>
        <w:t>אשר תדרשו מאת: ____________________________________________(להלן "החייב") בקשר עם הזמנה לחוזה _____________________</w:t>
      </w:r>
    </w:p>
    <w:p w:rsidR="003D2486" w:rsidRPr="004D258C" w:rsidRDefault="003D2486" w:rsidP="003D2486">
      <w:pPr>
        <w:rPr>
          <w:rFonts w:ascii="Arial" w:hAnsi="Arial" w:cs="Arial"/>
          <w:szCs w:val="22"/>
        </w:rPr>
      </w:pPr>
      <w:r w:rsidRPr="004D258C">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D2486" w:rsidRPr="004D258C" w:rsidRDefault="003D2486" w:rsidP="003D2486">
      <w:pPr>
        <w:rPr>
          <w:rFonts w:ascii="Arial" w:hAnsi="Arial" w:cs="Arial"/>
          <w:szCs w:val="22"/>
        </w:rPr>
      </w:pPr>
      <w:r w:rsidRPr="004D258C">
        <w:rPr>
          <w:rFonts w:ascii="Arial" w:hAnsi="Arial" w:cs="Arial"/>
          <w:szCs w:val="22"/>
          <w:rtl/>
        </w:rPr>
        <w:t>ערבות זו תהיה בתוקף מתאריך ______________ עד תאריך  _______________</w:t>
      </w:r>
    </w:p>
    <w:p w:rsidR="003D2486" w:rsidRPr="004D258C" w:rsidRDefault="003D2486" w:rsidP="003D2486">
      <w:pPr>
        <w:rPr>
          <w:rFonts w:ascii="Arial" w:hAnsi="Arial" w:cs="Arial"/>
          <w:szCs w:val="22"/>
        </w:rPr>
      </w:pPr>
      <w:r w:rsidRPr="004D258C">
        <w:rPr>
          <w:rFonts w:ascii="Arial" w:hAnsi="Arial" w:cs="Arial"/>
          <w:szCs w:val="22"/>
          <w:rtl/>
        </w:rPr>
        <w:t>דרישה על פי ערבות זו יש להפנות לסניף הבנק שכתובתו__________________________</w:t>
      </w:r>
    </w:p>
    <w:p w:rsidR="003D2486" w:rsidRPr="004D258C" w:rsidRDefault="003D2486" w:rsidP="003D2486">
      <w:pPr>
        <w:rPr>
          <w:rFonts w:ascii="Arial" w:hAnsi="Arial" w:cs="Arial"/>
          <w:szCs w:val="22"/>
        </w:rPr>
      </w:pPr>
      <w:r w:rsidRPr="004D258C">
        <w:rPr>
          <w:rFonts w:ascii="Arial" w:hAnsi="Arial" w:cs="Arial"/>
          <w:szCs w:val="22"/>
          <w:rtl/>
        </w:rPr>
        <w:t>שם הבנק ___________________</w:t>
      </w:r>
    </w:p>
    <w:p w:rsidR="003D2486" w:rsidRPr="004D258C" w:rsidRDefault="003D2486" w:rsidP="003D2486">
      <w:pPr>
        <w:spacing w:line="120" w:lineRule="auto"/>
        <w:jc w:val="both"/>
        <w:rPr>
          <w:rFonts w:ascii="Arial" w:hAnsi="Arial" w:cs="Arial"/>
          <w:szCs w:val="22"/>
        </w:rPr>
      </w:pPr>
    </w:p>
    <w:p w:rsidR="003D2486" w:rsidRPr="004D258C" w:rsidRDefault="003D2486" w:rsidP="003D2486">
      <w:pPr>
        <w:jc w:val="both"/>
        <w:rPr>
          <w:rFonts w:ascii="Arial" w:hAnsi="Arial" w:cs="Arial"/>
          <w:szCs w:val="22"/>
          <w:rtl/>
        </w:rPr>
      </w:pPr>
      <w:r w:rsidRPr="004D258C">
        <w:rPr>
          <w:rFonts w:ascii="Arial" w:hAnsi="Arial" w:cs="Arial"/>
          <w:szCs w:val="22"/>
          <w:rtl/>
        </w:rPr>
        <w:t xml:space="preserve">מס' הבנק ומס' הסניף     __________________________________                                                       </w:t>
      </w:r>
    </w:p>
    <w:p w:rsidR="003D2486" w:rsidRPr="004D258C" w:rsidRDefault="003D2486" w:rsidP="003D2486">
      <w:pPr>
        <w:jc w:val="both"/>
        <w:rPr>
          <w:rFonts w:ascii="Arial" w:hAnsi="Arial" w:cs="Arial"/>
          <w:szCs w:val="22"/>
          <w:rtl/>
        </w:rPr>
      </w:pPr>
      <w:r w:rsidRPr="004D258C">
        <w:rPr>
          <w:rFonts w:ascii="Arial" w:hAnsi="Arial" w:cs="Arial"/>
          <w:szCs w:val="22"/>
          <w:rtl/>
        </w:rPr>
        <w:t xml:space="preserve"> כתובת סניף הבנק  _______________________</w:t>
      </w:r>
    </w:p>
    <w:p w:rsidR="003D2486" w:rsidRPr="004D258C" w:rsidRDefault="003D2486" w:rsidP="003D2486">
      <w:pPr>
        <w:jc w:val="both"/>
        <w:rPr>
          <w:rFonts w:ascii="Arial" w:hAnsi="Arial" w:cs="Arial"/>
          <w:szCs w:val="22"/>
        </w:rPr>
      </w:pPr>
    </w:p>
    <w:p w:rsidR="003D2486" w:rsidRPr="004D258C" w:rsidRDefault="003D2486" w:rsidP="003D2486">
      <w:pPr>
        <w:jc w:val="both"/>
        <w:rPr>
          <w:rFonts w:ascii="Arial" w:hAnsi="Arial" w:cs="Arial"/>
          <w:szCs w:val="22"/>
          <w:rtl/>
        </w:rPr>
      </w:pPr>
      <w:r w:rsidRPr="004D258C">
        <w:rPr>
          <w:rFonts w:ascii="Arial" w:hAnsi="Arial" w:cs="Arial"/>
          <w:szCs w:val="22"/>
          <w:rtl/>
        </w:rPr>
        <w:t>ערבות זו אינה ניתנת להעברה</w:t>
      </w:r>
    </w:p>
    <w:p w:rsidR="003D2486" w:rsidRPr="004D258C" w:rsidRDefault="003D2486" w:rsidP="003D2486">
      <w:pPr>
        <w:jc w:val="both"/>
        <w:rPr>
          <w:rFonts w:ascii="Arial" w:hAnsi="Arial" w:cs="Arial"/>
          <w:szCs w:val="22"/>
          <w:rtl/>
        </w:rPr>
      </w:pPr>
    </w:p>
    <w:p w:rsidR="003D2486" w:rsidRPr="004D258C" w:rsidRDefault="003D2486" w:rsidP="003D2486">
      <w:pPr>
        <w:jc w:val="both"/>
        <w:rPr>
          <w:rFonts w:ascii="Arial" w:hAnsi="Arial" w:cs="Arial"/>
          <w:szCs w:val="22"/>
        </w:rPr>
      </w:pPr>
      <w:r w:rsidRPr="004D258C">
        <w:rPr>
          <w:rFonts w:ascii="Arial" w:hAnsi="Arial" w:cs="Arial"/>
          <w:szCs w:val="22"/>
          <w:rtl/>
        </w:rPr>
        <w:t xml:space="preserve">________________                       ________________           __________________          </w:t>
      </w:r>
    </w:p>
    <w:p w:rsidR="003D2486" w:rsidRPr="004D258C" w:rsidRDefault="003D2486" w:rsidP="003D2486">
      <w:pPr>
        <w:jc w:val="both"/>
        <w:rPr>
          <w:rFonts w:ascii="Arial" w:hAnsi="Arial" w:cs="Arial"/>
          <w:szCs w:val="22"/>
          <w:rtl/>
        </w:rPr>
      </w:pPr>
      <w:r w:rsidRPr="004D258C">
        <w:rPr>
          <w:rFonts w:ascii="Arial" w:hAnsi="Arial" w:cs="Arial"/>
          <w:szCs w:val="22"/>
          <w:rtl/>
        </w:rPr>
        <w:t xml:space="preserve">          תאריך                                                  שם מלא                          חתימה וחותמת </w:t>
      </w:r>
    </w:p>
    <w:p w:rsidR="00F61C0A" w:rsidRPr="004D258C" w:rsidRDefault="00F61C0A" w:rsidP="003D2486">
      <w:pPr>
        <w:jc w:val="both"/>
        <w:rPr>
          <w:rFonts w:ascii="Arial" w:hAnsi="Arial" w:cs="Arial"/>
          <w:szCs w:val="22"/>
          <w:rtl/>
        </w:rPr>
      </w:pPr>
    </w:p>
    <w:p w:rsidR="00AA2B2F" w:rsidRPr="004D258C" w:rsidRDefault="00AA2B2F" w:rsidP="003D2486">
      <w:pPr>
        <w:jc w:val="both"/>
        <w:rPr>
          <w:rFonts w:ascii="Arial" w:hAnsi="Arial" w:cs="Arial"/>
          <w:szCs w:val="22"/>
          <w:rtl/>
        </w:rPr>
      </w:pPr>
    </w:p>
    <w:p w:rsidR="00AA2B2F" w:rsidRPr="004D258C" w:rsidRDefault="00AA2B2F" w:rsidP="003D2486">
      <w:pPr>
        <w:jc w:val="both"/>
        <w:rPr>
          <w:rFonts w:ascii="Arial" w:hAnsi="Arial" w:cs="Arial"/>
          <w:szCs w:val="22"/>
        </w:rPr>
      </w:pPr>
    </w:p>
    <w:p w:rsidR="00F245F0" w:rsidRPr="004D258C" w:rsidRDefault="00AA2B2F" w:rsidP="007B11B1">
      <w:pPr>
        <w:tabs>
          <w:tab w:val="left" w:pos="6600"/>
        </w:tabs>
        <w:jc w:val="center"/>
        <w:rPr>
          <w:rtl/>
        </w:rPr>
      </w:pPr>
      <w:r w:rsidRPr="004D258C">
        <w:rPr>
          <w:rFonts w:hint="cs"/>
          <w:bCs/>
          <w:u w:val="single"/>
          <w:rtl/>
        </w:rPr>
        <w:t xml:space="preserve">נספח ה' - </w:t>
      </w:r>
      <w:r w:rsidR="00F245F0" w:rsidRPr="004D258C">
        <w:rPr>
          <w:bCs/>
          <w:u w:val="single"/>
          <w:rtl/>
        </w:rPr>
        <w:t>התחייבות שמירת סודיות</w:t>
      </w:r>
    </w:p>
    <w:p w:rsidR="00F245F0" w:rsidRPr="004D258C" w:rsidRDefault="00F245F0" w:rsidP="007B11B1">
      <w:pPr>
        <w:tabs>
          <w:tab w:val="left" w:pos="6600"/>
        </w:tabs>
        <w:jc w:val="both"/>
        <w:rPr>
          <w:rtl/>
        </w:rPr>
      </w:pPr>
    </w:p>
    <w:p w:rsidR="006A5D3C" w:rsidRPr="004D258C" w:rsidRDefault="006A5D3C" w:rsidP="007B11B1">
      <w:pPr>
        <w:pStyle w:val="ad"/>
        <w:widowControl w:val="0"/>
        <w:spacing w:line="360" w:lineRule="auto"/>
        <w:jc w:val="both"/>
        <w:rPr>
          <w:b/>
          <w:bCs/>
          <w:sz w:val="26"/>
          <w:szCs w:val="26"/>
          <w:rtl/>
        </w:rPr>
      </w:pPr>
      <w:r w:rsidRPr="004D258C">
        <w:rPr>
          <w:b/>
          <w:bCs/>
          <w:sz w:val="26"/>
          <w:szCs w:val="26"/>
          <w:rtl/>
        </w:rPr>
        <w:t xml:space="preserve">שנערכה ונחתמה ב______ ביום ____ בחודש _____ </w:t>
      </w:r>
    </w:p>
    <w:p w:rsidR="006A5D3C" w:rsidRPr="004D258C" w:rsidRDefault="006A5D3C" w:rsidP="007B11B1">
      <w:pPr>
        <w:pStyle w:val="ad"/>
        <w:widowControl w:val="0"/>
        <w:spacing w:line="360" w:lineRule="auto"/>
        <w:jc w:val="both"/>
        <w:rPr>
          <w:sz w:val="26"/>
          <w:szCs w:val="26"/>
          <w:rtl/>
        </w:rPr>
      </w:pPr>
      <w:r w:rsidRPr="004D258C">
        <w:rPr>
          <w:b/>
          <w:bCs/>
          <w:sz w:val="26"/>
          <w:szCs w:val="26"/>
          <w:rtl/>
        </w:rPr>
        <w:t>על ידי:</w:t>
      </w:r>
    </w:p>
    <w:p w:rsidR="006A5D3C" w:rsidRPr="004D258C" w:rsidRDefault="006A5D3C" w:rsidP="007B11B1">
      <w:pPr>
        <w:pStyle w:val="ad"/>
        <w:widowControl w:val="0"/>
        <w:spacing w:line="360" w:lineRule="auto"/>
        <w:jc w:val="both"/>
        <w:rPr>
          <w:sz w:val="26"/>
          <w:szCs w:val="26"/>
          <w:rtl/>
        </w:rPr>
      </w:pPr>
      <w:r w:rsidRPr="004D258C">
        <w:rPr>
          <w:sz w:val="26"/>
          <w:szCs w:val="26"/>
          <w:rtl/>
        </w:rPr>
        <w:t>____________________</w:t>
      </w:r>
    </w:p>
    <w:p w:rsidR="006A5D3C" w:rsidRPr="004D258C" w:rsidRDefault="006A5D3C" w:rsidP="007B11B1">
      <w:pPr>
        <w:pStyle w:val="ad"/>
        <w:widowControl w:val="0"/>
        <w:spacing w:line="360" w:lineRule="auto"/>
        <w:jc w:val="both"/>
        <w:rPr>
          <w:sz w:val="26"/>
          <w:szCs w:val="26"/>
          <w:rtl/>
        </w:rPr>
      </w:pPr>
      <w:r w:rsidRPr="004D258C">
        <w:rPr>
          <w:sz w:val="26"/>
          <w:szCs w:val="26"/>
          <w:rtl/>
        </w:rPr>
        <w:t>ת</w:t>
      </w:r>
      <w:r w:rsidRPr="004D258C">
        <w:rPr>
          <w:rFonts w:hint="cs"/>
          <w:sz w:val="26"/>
          <w:szCs w:val="26"/>
          <w:rtl/>
        </w:rPr>
        <w:t>"</w:t>
      </w:r>
      <w:r w:rsidRPr="004D258C">
        <w:rPr>
          <w:sz w:val="26"/>
          <w:szCs w:val="26"/>
          <w:rtl/>
        </w:rPr>
        <w:t>ז ________________</w:t>
      </w:r>
    </w:p>
    <w:p w:rsidR="006A5D3C" w:rsidRPr="004D258C" w:rsidRDefault="006A5D3C" w:rsidP="007B11B1">
      <w:pPr>
        <w:pStyle w:val="ad"/>
        <w:widowControl w:val="0"/>
        <w:spacing w:line="360" w:lineRule="auto"/>
        <w:jc w:val="both"/>
        <w:rPr>
          <w:sz w:val="26"/>
          <w:szCs w:val="26"/>
          <w:rtl/>
        </w:rPr>
      </w:pPr>
      <w:r w:rsidRPr="004D258C">
        <w:rPr>
          <w:sz w:val="26"/>
          <w:szCs w:val="26"/>
          <w:rtl/>
        </w:rPr>
        <w:t>מרח' _______________</w:t>
      </w:r>
    </w:p>
    <w:p w:rsidR="006A5D3C" w:rsidRPr="004D258C" w:rsidRDefault="006A5D3C" w:rsidP="007B11B1">
      <w:pPr>
        <w:pStyle w:val="ae"/>
        <w:widowControl w:val="0"/>
        <w:spacing w:line="360" w:lineRule="auto"/>
        <w:rPr>
          <w:sz w:val="26"/>
          <w:szCs w:val="26"/>
          <w:rtl/>
        </w:rPr>
      </w:pPr>
      <w:r w:rsidRPr="004D258C">
        <w:rPr>
          <w:b/>
          <w:bCs/>
          <w:sz w:val="26"/>
          <w:szCs w:val="26"/>
          <w:rtl/>
        </w:rPr>
        <w:t>הואיל</w:t>
      </w:r>
      <w:r w:rsidRPr="004D258C">
        <w:rPr>
          <w:sz w:val="26"/>
          <w:szCs w:val="26"/>
          <w:rtl/>
        </w:rPr>
        <w:tab/>
        <w:t>וממשלת ישראל בשם מדינת ישראל מקבלת את השירותים כהגדרתם להלן;</w:t>
      </w:r>
    </w:p>
    <w:p w:rsidR="006A5D3C" w:rsidRPr="004D258C" w:rsidRDefault="006A5D3C" w:rsidP="007B11B1">
      <w:pPr>
        <w:pStyle w:val="ae"/>
        <w:widowControl w:val="0"/>
        <w:spacing w:line="360" w:lineRule="auto"/>
        <w:rPr>
          <w:sz w:val="26"/>
          <w:szCs w:val="26"/>
          <w:rtl/>
        </w:rPr>
      </w:pPr>
      <w:r w:rsidRPr="004D258C">
        <w:rPr>
          <w:b/>
          <w:bCs/>
          <w:sz w:val="26"/>
          <w:szCs w:val="26"/>
          <w:rtl/>
        </w:rPr>
        <w:t>והואיל</w:t>
      </w:r>
      <w:r w:rsidRPr="004D258C">
        <w:rPr>
          <w:sz w:val="26"/>
          <w:szCs w:val="26"/>
          <w:rtl/>
        </w:rPr>
        <w:tab/>
        <w:t>והנני מועסק בקשר למתן השירותים;</w:t>
      </w:r>
    </w:p>
    <w:p w:rsidR="006A5D3C" w:rsidRPr="004D258C" w:rsidRDefault="006A5D3C" w:rsidP="007B11B1">
      <w:pPr>
        <w:pStyle w:val="ae"/>
        <w:widowControl w:val="0"/>
        <w:spacing w:line="360" w:lineRule="auto"/>
        <w:rPr>
          <w:sz w:val="26"/>
          <w:szCs w:val="26"/>
          <w:rtl/>
        </w:rPr>
      </w:pPr>
      <w:r w:rsidRPr="004D258C">
        <w:rPr>
          <w:b/>
          <w:bCs/>
          <w:sz w:val="26"/>
          <w:szCs w:val="26"/>
          <w:rtl/>
        </w:rPr>
        <w:t>והואיל</w:t>
      </w:r>
      <w:r w:rsidRPr="004D258C">
        <w:rPr>
          <w:sz w:val="26"/>
          <w:szCs w:val="26"/>
          <w:rtl/>
        </w:rPr>
        <w:tab/>
        <w:t>והנני עשוי לה</w:t>
      </w:r>
      <w:r w:rsidRPr="004D258C">
        <w:rPr>
          <w:rFonts w:hint="cs"/>
          <w:sz w:val="26"/>
          <w:szCs w:val="26"/>
          <w:rtl/>
        </w:rPr>
        <w:t>י</w:t>
      </w:r>
      <w:r w:rsidRPr="004D258C">
        <w:rPr>
          <w:sz w:val="26"/>
          <w:szCs w:val="26"/>
          <w:rtl/>
        </w:rPr>
        <w:t>חשף לסודות מקצועיים עליהם מעוני</w:t>
      </w:r>
      <w:r w:rsidRPr="004D258C">
        <w:rPr>
          <w:rFonts w:hint="cs"/>
          <w:sz w:val="26"/>
          <w:szCs w:val="26"/>
          <w:rtl/>
        </w:rPr>
        <w:t>י</w:t>
      </w:r>
      <w:r w:rsidRPr="004D258C">
        <w:rPr>
          <w:sz w:val="26"/>
          <w:szCs w:val="26"/>
          <w:rtl/>
        </w:rPr>
        <w:t>נת מדינת ישראל להגן</w:t>
      </w:r>
      <w:r w:rsidRPr="004D258C">
        <w:rPr>
          <w:rFonts w:hint="cs"/>
          <w:sz w:val="26"/>
          <w:szCs w:val="26"/>
          <w:rtl/>
        </w:rPr>
        <w:t>.</w:t>
      </w:r>
    </w:p>
    <w:p w:rsidR="006A5D3C" w:rsidRPr="004D258C" w:rsidRDefault="006A5D3C" w:rsidP="007B11B1">
      <w:pPr>
        <w:pStyle w:val="ae"/>
        <w:widowControl w:val="0"/>
        <w:spacing w:line="360" w:lineRule="auto"/>
        <w:rPr>
          <w:b/>
          <w:bCs/>
          <w:sz w:val="26"/>
          <w:szCs w:val="26"/>
          <w:rtl/>
        </w:rPr>
      </w:pPr>
      <w:r w:rsidRPr="004D258C">
        <w:rPr>
          <w:b/>
          <w:bCs/>
          <w:sz w:val="26"/>
          <w:szCs w:val="26"/>
          <w:rtl/>
        </w:rPr>
        <w:t>לפיכך הנני מתחייב כלפי מדינת ישראל כדלקמן:</w:t>
      </w:r>
    </w:p>
    <w:p w:rsidR="006A5D3C" w:rsidRPr="004D258C" w:rsidRDefault="006A5D3C" w:rsidP="007B11B1">
      <w:pPr>
        <w:widowControl w:val="0"/>
        <w:ind w:hanging="333"/>
        <w:rPr>
          <w:b w:val="0"/>
          <w:bCs/>
          <w:sz w:val="26"/>
          <w:rtl/>
        </w:rPr>
      </w:pPr>
      <w:r w:rsidRPr="004D258C">
        <w:rPr>
          <w:b w:val="0"/>
          <w:bCs/>
          <w:sz w:val="26"/>
          <w:rtl/>
        </w:rPr>
        <w:t>1.</w:t>
      </w:r>
      <w:r w:rsidRPr="004D258C">
        <w:rPr>
          <w:b w:val="0"/>
          <w:bCs/>
          <w:sz w:val="26"/>
          <w:rtl/>
        </w:rPr>
        <w:tab/>
      </w:r>
      <w:r w:rsidRPr="004D258C">
        <w:rPr>
          <w:b w:val="0"/>
          <w:bCs/>
          <w:sz w:val="26"/>
          <w:u w:val="single"/>
          <w:rtl/>
        </w:rPr>
        <w:t>הגדרות</w:t>
      </w:r>
    </w:p>
    <w:p w:rsidR="006A5D3C" w:rsidRPr="004D258C" w:rsidRDefault="006A5D3C" w:rsidP="007B11B1">
      <w:pPr>
        <w:pStyle w:val="N1"/>
        <w:widowControl w:val="0"/>
        <w:spacing w:line="360" w:lineRule="auto"/>
        <w:rPr>
          <w:sz w:val="26"/>
          <w:szCs w:val="26"/>
          <w:rtl/>
        </w:rPr>
      </w:pPr>
      <w:r w:rsidRPr="004D258C">
        <w:rPr>
          <w:sz w:val="26"/>
          <w:szCs w:val="26"/>
          <w:rtl/>
        </w:rPr>
        <w:t xml:space="preserve">בהתחייבות זו תהיה למונחים הבאים המשמעות המופיעה </w:t>
      </w:r>
      <w:proofErr w:type="spellStart"/>
      <w:r w:rsidRPr="004D258C">
        <w:rPr>
          <w:sz w:val="26"/>
          <w:szCs w:val="26"/>
          <w:rtl/>
        </w:rPr>
        <w:t>לצידם</w:t>
      </w:r>
      <w:proofErr w:type="spellEnd"/>
      <w:r w:rsidRPr="004D258C">
        <w:rPr>
          <w:sz w:val="26"/>
          <w:szCs w:val="26"/>
          <w:rtl/>
        </w:rPr>
        <w:t>:</w:t>
      </w:r>
    </w:p>
    <w:p w:rsidR="006A5D3C" w:rsidRPr="004D258C" w:rsidRDefault="006A5D3C" w:rsidP="007B11B1">
      <w:pPr>
        <w:pStyle w:val="af"/>
        <w:widowControl w:val="0"/>
        <w:spacing w:line="360" w:lineRule="auto"/>
        <w:rPr>
          <w:b/>
          <w:bCs/>
          <w:sz w:val="26"/>
          <w:szCs w:val="26"/>
          <w:rtl/>
        </w:rPr>
      </w:pPr>
      <w:r w:rsidRPr="004D258C">
        <w:rPr>
          <w:b/>
          <w:bCs/>
          <w:sz w:val="26"/>
          <w:szCs w:val="26"/>
          <w:rtl/>
        </w:rPr>
        <w:t>השירותים"</w:t>
      </w:r>
      <w:r w:rsidRPr="004D258C">
        <w:rPr>
          <w:rFonts w:hint="cs"/>
          <w:b/>
          <w:bCs/>
          <w:sz w:val="26"/>
          <w:szCs w:val="26"/>
          <w:rtl/>
        </w:rPr>
        <w:t xml:space="preserve"> או </w:t>
      </w:r>
    </w:p>
    <w:p w:rsidR="006A5D3C" w:rsidRPr="004D258C" w:rsidRDefault="006A5D3C" w:rsidP="00ED205C">
      <w:pPr>
        <w:pStyle w:val="af"/>
        <w:widowControl w:val="0"/>
        <w:spacing w:line="360" w:lineRule="auto"/>
        <w:rPr>
          <w:b/>
          <w:bCs/>
          <w:sz w:val="26"/>
          <w:szCs w:val="26"/>
          <w:rtl/>
        </w:rPr>
      </w:pPr>
      <w:r w:rsidRPr="004D258C">
        <w:rPr>
          <w:rFonts w:hint="cs"/>
          <w:b/>
          <w:bCs/>
          <w:sz w:val="26"/>
          <w:szCs w:val="26"/>
          <w:rtl/>
        </w:rPr>
        <w:t xml:space="preserve">"שירותי יעוץ" - </w:t>
      </w:r>
      <w:r w:rsidRPr="004D258C">
        <w:rPr>
          <w:rFonts w:hint="cs"/>
          <w:b/>
          <w:bCs/>
          <w:sz w:val="26"/>
          <w:szCs w:val="26"/>
          <w:rtl/>
        </w:rPr>
        <w:tab/>
      </w:r>
      <w:r w:rsidRPr="004D258C">
        <w:rPr>
          <w:sz w:val="26"/>
          <w:szCs w:val="26"/>
          <w:rtl/>
        </w:rPr>
        <w:t xml:space="preserve">שירותי </w:t>
      </w:r>
      <w:r w:rsidRPr="004D258C">
        <w:rPr>
          <w:rFonts w:hint="cs"/>
          <w:sz w:val="26"/>
          <w:szCs w:val="26"/>
          <w:rtl/>
        </w:rPr>
        <w:t xml:space="preserve">ייעוץ בהתאם למפורט במכרז </w:t>
      </w:r>
      <w:r w:rsidRPr="004D258C">
        <w:rPr>
          <w:rFonts w:hint="eastAsia"/>
          <w:sz w:val="26"/>
          <w:szCs w:val="26"/>
          <w:rtl/>
        </w:rPr>
        <w:t>מס</w:t>
      </w:r>
      <w:r w:rsidRPr="004D258C">
        <w:rPr>
          <w:sz w:val="26"/>
          <w:szCs w:val="26"/>
          <w:rtl/>
        </w:rPr>
        <w:t xml:space="preserve">' </w:t>
      </w:r>
      <w:r w:rsidR="00ED205C" w:rsidRPr="004D258C">
        <w:rPr>
          <w:rFonts w:hint="cs"/>
          <w:sz w:val="26"/>
          <w:szCs w:val="26"/>
          <w:rtl/>
        </w:rPr>
        <w:t>14/2012</w:t>
      </w:r>
      <w:r w:rsidR="005F0731" w:rsidRPr="004D258C">
        <w:rPr>
          <w:sz w:val="26"/>
          <w:szCs w:val="26"/>
          <w:rtl/>
        </w:rPr>
        <w:t xml:space="preserve"> </w:t>
      </w:r>
      <w:r w:rsidRPr="004D258C">
        <w:rPr>
          <w:rFonts w:hint="eastAsia"/>
          <w:sz w:val="26"/>
          <w:szCs w:val="26"/>
          <w:rtl/>
        </w:rPr>
        <w:t>אשר</w:t>
      </w:r>
      <w:r w:rsidRPr="004D258C">
        <w:rPr>
          <w:rFonts w:hint="cs"/>
          <w:sz w:val="26"/>
          <w:szCs w:val="26"/>
          <w:rtl/>
        </w:rPr>
        <w:t xml:space="preserve"> </w:t>
      </w:r>
      <w:r w:rsidRPr="004D258C">
        <w:rPr>
          <w:sz w:val="26"/>
          <w:szCs w:val="26"/>
          <w:rtl/>
        </w:rPr>
        <w:t>פורס</w:t>
      </w:r>
      <w:r w:rsidRPr="004D258C">
        <w:rPr>
          <w:rFonts w:hint="cs"/>
          <w:sz w:val="26"/>
          <w:szCs w:val="26"/>
          <w:rtl/>
        </w:rPr>
        <w:t>ם</w:t>
      </w:r>
      <w:r w:rsidRPr="004D258C">
        <w:rPr>
          <w:sz w:val="26"/>
          <w:szCs w:val="26"/>
          <w:rtl/>
        </w:rPr>
        <w:t xml:space="preserve"> על ידי המזמין</w:t>
      </w:r>
      <w:r w:rsidRPr="004D258C">
        <w:rPr>
          <w:rFonts w:hint="cs"/>
          <w:sz w:val="26"/>
          <w:szCs w:val="26"/>
          <w:rtl/>
        </w:rPr>
        <w:t>.</w:t>
      </w:r>
    </w:p>
    <w:p w:rsidR="006A5D3C" w:rsidRPr="004D258C" w:rsidRDefault="006A5D3C" w:rsidP="007B11B1">
      <w:pPr>
        <w:pStyle w:val="af"/>
        <w:widowControl w:val="0"/>
        <w:spacing w:line="360" w:lineRule="auto"/>
        <w:rPr>
          <w:sz w:val="26"/>
          <w:szCs w:val="26"/>
          <w:rtl/>
        </w:rPr>
      </w:pPr>
      <w:r w:rsidRPr="004D258C">
        <w:rPr>
          <w:b/>
          <w:bCs/>
          <w:sz w:val="26"/>
          <w:szCs w:val="26"/>
          <w:rtl/>
        </w:rPr>
        <w:t>"מידע"</w:t>
      </w:r>
      <w:r w:rsidRPr="004D258C">
        <w:rPr>
          <w:sz w:val="26"/>
          <w:szCs w:val="26"/>
          <w:rtl/>
        </w:rPr>
        <w:t xml:space="preserve"> -</w:t>
      </w:r>
      <w:r w:rsidRPr="004D258C">
        <w:rPr>
          <w:sz w:val="26"/>
          <w:szCs w:val="26"/>
          <w:rtl/>
        </w:rPr>
        <w:tab/>
        <w:t>כל מידע (</w:t>
      </w:r>
      <w:r w:rsidRPr="004D258C">
        <w:rPr>
          <w:sz w:val="26"/>
          <w:szCs w:val="26"/>
        </w:rPr>
        <w:t>Information</w:t>
      </w:r>
      <w:r w:rsidRPr="004D258C">
        <w:rPr>
          <w:sz w:val="26"/>
          <w:szCs w:val="26"/>
          <w:rtl/>
        </w:rPr>
        <w:t>), ידע (</w:t>
      </w:r>
      <w:r w:rsidRPr="004D258C">
        <w:rPr>
          <w:sz w:val="26"/>
          <w:szCs w:val="26"/>
        </w:rPr>
        <w:t>Know-How</w:t>
      </w:r>
      <w:r w:rsidRPr="004D258C">
        <w:rPr>
          <w:sz w:val="26"/>
          <w:szCs w:val="26"/>
          <w:rtl/>
        </w:rPr>
        <w:t xml:space="preserve">), ידיעה, מסמך, תכתובת, </w:t>
      </w:r>
      <w:proofErr w:type="spellStart"/>
      <w:r w:rsidRPr="004D258C">
        <w:rPr>
          <w:sz w:val="26"/>
          <w:szCs w:val="26"/>
          <w:rtl/>
        </w:rPr>
        <w:t>תוכנית</w:t>
      </w:r>
      <w:proofErr w:type="spellEnd"/>
      <w:r w:rsidRPr="004D258C">
        <w:rPr>
          <w:sz w:val="26"/>
          <w:szCs w:val="26"/>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r w:rsidRPr="004D258C">
        <w:rPr>
          <w:rFonts w:hint="cs"/>
          <w:sz w:val="26"/>
          <w:szCs w:val="26"/>
          <w:rtl/>
        </w:rPr>
        <w:t>, אשר אינו מצוי בנחלת הכלל</w:t>
      </w:r>
      <w:r w:rsidRPr="004D258C">
        <w:rPr>
          <w:sz w:val="26"/>
          <w:szCs w:val="26"/>
          <w:rtl/>
        </w:rPr>
        <w:t>.</w:t>
      </w:r>
    </w:p>
    <w:p w:rsidR="006A5D3C" w:rsidRPr="004D258C" w:rsidRDefault="006A5D3C" w:rsidP="007B11B1">
      <w:pPr>
        <w:pStyle w:val="af"/>
        <w:widowControl w:val="0"/>
        <w:spacing w:line="360" w:lineRule="auto"/>
        <w:rPr>
          <w:sz w:val="26"/>
          <w:szCs w:val="26"/>
          <w:rtl/>
        </w:rPr>
      </w:pPr>
      <w:r w:rsidRPr="004D258C">
        <w:rPr>
          <w:b/>
          <w:bCs/>
          <w:sz w:val="26"/>
          <w:szCs w:val="26"/>
          <w:rtl/>
        </w:rPr>
        <w:t xml:space="preserve">"סודות מקצועיים" </w:t>
      </w:r>
      <w:r w:rsidRPr="004D258C">
        <w:rPr>
          <w:sz w:val="26"/>
          <w:szCs w:val="26"/>
          <w:rtl/>
        </w:rPr>
        <w:t>-</w:t>
      </w:r>
      <w:r w:rsidRPr="004D258C">
        <w:rPr>
          <w:sz w:val="26"/>
          <w:szCs w:val="26"/>
          <w:rtl/>
        </w:rPr>
        <w:tab/>
        <w:t xml:space="preserve">כל מידע </w:t>
      </w:r>
      <w:r w:rsidRPr="004D258C">
        <w:rPr>
          <w:rFonts w:hint="cs"/>
          <w:sz w:val="26"/>
          <w:szCs w:val="26"/>
          <w:rtl/>
        </w:rPr>
        <w:t>אודות המזמין</w:t>
      </w:r>
      <w:r w:rsidRPr="004D258C">
        <w:rPr>
          <w:sz w:val="26"/>
          <w:szCs w:val="26"/>
          <w:rtl/>
        </w:rPr>
        <w:t xml:space="preserve"> אשר יגיע לידי המציע או העובד בקשר למתן השירותים, בין אם נתקבל במהלך מתן השירותים או לאחר מכן, לרבות ומבלי לפגוע בכלליות האמור לעיל: מידע אשר י</w:t>
      </w:r>
      <w:r w:rsidRPr="004D258C">
        <w:rPr>
          <w:rFonts w:hint="cs"/>
          <w:sz w:val="26"/>
          <w:szCs w:val="26"/>
          <w:rtl/>
        </w:rPr>
        <w:t>י</w:t>
      </w:r>
      <w:r w:rsidRPr="004D258C">
        <w:rPr>
          <w:sz w:val="26"/>
          <w:szCs w:val="26"/>
          <w:rtl/>
        </w:rPr>
        <w:t xml:space="preserve">מסר ע"י המזמין ו/או כל גורם אחר ו/או מי מטעמו. </w:t>
      </w:r>
    </w:p>
    <w:p w:rsidR="006A5D3C" w:rsidRPr="004D258C" w:rsidRDefault="006A5D3C" w:rsidP="002D7758">
      <w:pPr>
        <w:widowControl w:val="0"/>
        <w:numPr>
          <w:ilvl w:val="0"/>
          <w:numId w:val="13"/>
        </w:numPr>
        <w:overflowPunct w:val="0"/>
        <w:autoSpaceDE w:val="0"/>
        <w:autoSpaceDN w:val="0"/>
        <w:adjustRightInd w:val="0"/>
        <w:jc w:val="both"/>
        <w:textAlignment w:val="baseline"/>
        <w:rPr>
          <w:b w:val="0"/>
          <w:bCs/>
          <w:sz w:val="26"/>
          <w:rtl/>
        </w:rPr>
      </w:pPr>
      <w:r w:rsidRPr="004D258C">
        <w:rPr>
          <w:b w:val="0"/>
          <w:bCs/>
          <w:sz w:val="26"/>
          <w:u w:val="single"/>
          <w:rtl/>
        </w:rPr>
        <w:t>שמירת סודיות</w:t>
      </w:r>
    </w:p>
    <w:p w:rsidR="006A5D3C" w:rsidRPr="004D258C" w:rsidRDefault="006A5D3C" w:rsidP="007B11B1">
      <w:pPr>
        <w:widowControl w:val="0"/>
        <w:rPr>
          <w:sz w:val="26"/>
          <w:rtl/>
        </w:rPr>
      </w:pPr>
      <w:r w:rsidRPr="004D258C">
        <w:rPr>
          <w:sz w:val="26"/>
          <w:rtl/>
        </w:rPr>
        <w:lastRenderedPageBreak/>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6A5D3C" w:rsidRPr="004D258C" w:rsidRDefault="006A5D3C" w:rsidP="007B11B1">
      <w:pPr>
        <w:widowControl w:val="0"/>
        <w:rPr>
          <w:sz w:val="26"/>
          <w:rtl/>
        </w:rPr>
      </w:pPr>
      <w:r w:rsidRPr="004D258C">
        <w:rPr>
          <w:sz w:val="26"/>
          <w:rtl/>
        </w:rPr>
        <w:t>הנני מצהיר כי ידוע לי שאי מילוי התחייבויותיי מהוות עבירה לפי פרק ז' (ביטחון המדינה, יחסי חוץ וסודות רשמיים) לחוק העונשין, תשל"ז - 1977.</w:t>
      </w:r>
    </w:p>
    <w:p w:rsidR="006A5D3C" w:rsidRPr="004D258C" w:rsidRDefault="006A5D3C" w:rsidP="007B11B1">
      <w:pPr>
        <w:widowControl w:val="0"/>
        <w:rPr>
          <w:b w:val="0"/>
          <w:bCs/>
          <w:sz w:val="26"/>
          <w:rtl/>
        </w:rPr>
      </w:pPr>
      <w:r w:rsidRPr="004D258C">
        <w:rPr>
          <w:b w:val="0"/>
          <w:bCs/>
          <w:sz w:val="26"/>
          <w:rtl/>
        </w:rPr>
        <w:t>ולראיה באתי על החתום:</w:t>
      </w:r>
    </w:p>
    <w:p w:rsidR="006A5D3C" w:rsidRPr="004D258C" w:rsidRDefault="006A5D3C" w:rsidP="007B11B1">
      <w:pPr>
        <w:widowControl w:val="0"/>
        <w:rPr>
          <w:sz w:val="26"/>
          <w:rtl/>
        </w:rPr>
      </w:pPr>
      <w:r w:rsidRPr="004D258C">
        <w:rPr>
          <w:sz w:val="26"/>
          <w:rtl/>
        </w:rPr>
        <w:t>_______________</w:t>
      </w: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61C0A" w:rsidRPr="004D258C" w:rsidRDefault="00F61C0A" w:rsidP="007B11B1">
      <w:pPr>
        <w:tabs>
          <w:tab w:val="left" w:pos="540"/>
        </w:tabs>
        <w:jc w:val="right"/>
        <w:rPr>
          <w:b w:val="0"/>
          <w:bCs/>
          <w:u w:val="single"/>
          <w:rtl/>
        </w:rPr>
      </w:pPr>
    </w:p>
    <w:p w:rsidR="00F245F0" w:rsidRPr="004D258C" w:rsidRDefault="00F245F0" w:rsidP="007B11B1">
      <w:pPr>
        <w:tabs>
          <w:tab w:val="left" w:pos="540"/>
        </w:tabs>
        <w:jc w:val="right"/>
        <w:rPr>
          <w:b w:val="0"/>
          <w:bCs/>
          <w:u w:val="single"/>
          <w:rtl/>
        </w:rPr>
      </w:pPr>
    </w:p>
    <w:p w:rsidR="00F245F0" w:rsidRPr="004D258C" w:rsidRDefault="00AA2B2F" w:rsidP="007B11B1">
      <w:pPr>
        <w:tabs>
          <w:tab w:val="left" w:pos="540"/>
        </w:tabs>
        <w:jc w:val="center"/>
        <w:rPr>
          <w:b w:val="0"/>
          <w:bCs/>
          <w:u w:val="single"/>
          <w:rtl/>
        </w:rPr>
      </w:pPr>
      <w:r w:rsidRPr="004D258C">
        <w:rPr>
          <w:rFonts w:hint="cs"/>
          <w:b w:val="0"/>
          <w:bCs/>
          <w:u w:val="single"/>
          <w:rtl/>
        </w:rPr>
        <w:t xml:space="preserve">נספח ו' - </w:t>
      </w:r>
      <w:r w:rsidR="00F245F0" w:rsidRPr="004D258C">
        <w:rPr>
          <w:rFonts w:hint="cs"/>
          <w:b w:val="0"/>
          <w:bCs/>
          <w:u w:val="single"/>
          <w:rtl/>
        </w:rPr>
        <w:t>התחייבות להעדר ניגוד עניינים</w:t>
      </w:r>
    </w:p>
    <w:p w:rsidR="00F245F0" w:rsidRPr="004D258C" w:rsidRDefault="00F245F0" w:rsidP="007B11B1">
      <w:pPr>
        <w:tabs>
          <w:tab w:val="left" w:pos="540"/>
        </w:tabs>
        <w:rPr>
          <w:rtl/>
        </w:rPr>
      </w:pPr>
    </w:p>
    <w:p w:rsidR="00F245F0" w:rsidRPr="004D258C" w:rsidRDefault="00F245F0" w:rsidP="007B11B1">
      <w:pPr>
        <w:tabs>
          <w:tab w:val="left" w:pos="540"/>
        </w:tabs>
        <w:rPr>
          <w:rtl/>
        </w:rPr>
      </w:pPr>
    </w:p>
    <w:p w:rsidR="00F245F0" w:rsidRPr="004D258C" w:rsidRDefault="00F245F0" w:rsidP="007B11B1">
      <w:pPr>
        <w:tabs>
          <w:tab w:val="left" w:pos="540"/>
        </w:tabs>
        <w:rPr>
          <w:rtl/>
        </w:rPr>
      </w:pPr>
      <w:r w:rsidRPr="004D258C">
        <w:rPr>
          <w:rFonts w:hint="cs"/>
          <w:rtl/>
        </w:rPr>
        <w:t>התחייבות להעדר ניגוד עניינים</w:t>
      </w:r>
    </w:p>
    <w:p w:rsidR="00F245F0" w:rsidRPr="004D258C" w:rsidRDefault="00F245F0" w:rsidP="007B11B1">
      <w:pPr>
        <w:tabs>
          <w:tab w:val="left" w:pos="540"/>
        </w:tabs>
        <w:rPr>
          <w:rtl/>
        </w:rPr>
      </w:pPr>
      <w:r w:rsidRPr="004D258C">
        <w:rPr>
          <w:rFonts w:hint="cs"/>
          <w:rtl/>
        </w:rPr>
        <w:t xml:space="preserve">שנערכה ונחתמה ב _______ ביום _______   בחודש ______  </w:t>
      </w:r>
    </w:p>
    <w:p w:rsidR="00F245F0" w:rsidRPr="004D258C" w:rsidRDefault="00F245F0" w:rsidP="007B11B1">
      <w:pPr>
        <w:tabs>
          <w:tab w:val="left" w:pos="540"/>
        </w:tabs>
        <w:rPr>
          <w:rtl/>
        </w:rPr>
      </w:pPr>
    </w:p>
    <w:p w:rsidR="00F245F0" w:rsidRPr="004D258C" w:rsidRDefault="00F245F0" w:rsidP="007B11B1">
      <w:pPr>
        <w:tabs>
          <w:tab w:val="left" w:pos="540"/>
        </w:tabs>
        <w:rPr>
          <w:rtl/>
        </w:rPr>
      </w:pPr>
      <w:r w:rsidRPr="004D258C">
        <w:rPr>
          <w:rFonts w:hint="cs"/>
          <w:rtl/>
        </w:rPr>
        <w:t>על-ידי:</w:t>
      </w:r>
    </w:p>
    <w:p w:rsidR="00F245F0" w:rsidRPr="004D258C" w:rsidRDefault="00F245F0" w:rsidP="007B11B1">
      <w:pPr>
        <w:tabs>
          <w:tab w:val="left" w:pos="540"/>
        </w:tabs>
        <w:rPr>
          <w:rtl/>
        </w:rPr>
      </w:pPr>
      <w:r w:rsidRPr="004D258C">
        <w:rPr>
          <w:rFonts w:hint="cs"/>
          <w:rtl/>
        </w:rPr>
        <w:t>_____________</w:t>
      </w:r>
    </w:p>
    <w:p w:rsidR="00F245F0" w:rsidRPr="004D258C" w:rsidRDefault="00F245F0" w:rsidP="007B11B1">
      <w:pPr>
        <w:tabs>
          <w:tab w:val="left" w:pos="540"/>
        </w:tabs>
        <w:rPr>
          <w:rtl/>
        </w:rPr>
      </w:pPr>
      <w:r w:rsidRPr="004D258C">
        <w:rPr>
          <w:rFonts w:hint="cs"/>
          <w:rtl/>
        </w:rPr>
        <w:t>ת"ז __________</w:t>
      </w:r>
    </w:p>
    <w:p w:rsidR="00F245F0" w:rsidRPr="004D258C" w:rsidRDefault="00F245F0" w:rsidP="007B11B1">
      <w:pPr>
        <w:tabs>
          <w:tab w:val="left" w:pos="540"/>
        </w:tabs>
        <w:rPr>
          <w:rtl/>
        </w:rPr>
      </w:pPr>
      <w:r w:rsidRPr="004D258C">
        <w:rPr>
          <w:rFonts w:hint="cs"/>
          <w:rtl/>
        </w:rPr>
        <w:t>מרח'_________</w:t>
      </w:r>
    </w:p>
    <w:p w:rsidR="00F245F0" w:rsidRPr="004D258C" w:rsidRDefault="00F245F0" w:rsidP="007B11B1">
      <w:pPr>
        <w:tabs>
          <w:tab w:val="left" w:pos="540"/>
        </w:tabs>
        <w:rPr>
          <w:rtl/>
        </w:rPr>
      </w:pPr>
      <w:r w:rsidRPr="004D258C">
        <w:rPr>
          <w:rFonts w:hint="cs"/>
          <w:rtl/>
        </w:rPr>
        <w:t>_____________</w:t>
      </w:r>
    </w:p>
    <w:p w:rsidR="00F245F0" w:rsidRPr="004D258C" w:rsidRDefault="00F245F0" w:rsidP="007B11B1">
      <w:pPr>
        <w:tabs>
          <w:tab w:val="left" w:pos="540"/>
        </w:tabs>
        <w:rPr>
          <w:rtl/>
        </w:rPr>
      </w:pPr>
    </w:p>
    <w:p w:rsidR="00F245F0" w:rsidRPr="004D258C" w:rsidRDefault="00F245F0" w:rsidP="007B11B1">
      <w:pPr>
        <w:tabs>
          <w:tab w:val="left" w:pos="540"/>
        </w:tabs>
        <w:rPr>
          <w:rtl/>
        </w:rPr>
      </w:pPr>
      <w:r w:rsidRPr="004D258C">
        <w:rPr>
          <w:rFonts w:hint="cs"/>
          <w:b w:val="0"/>
          <w:bCs/>
          <w:rtl/>
        </w:rPr>
        <w:t xml:space="preserve">הואיל </w:t>
      </w:r>
      <w:r w:rsidRPr="004D258C">
        <w:rPr>
          <w:rFonts w:hint="cs"/>
          <w:rtl/>
        </w:rPr>
        <w:t>וממשלת ישראל בשם מדינת ישראל מקבלת את השירותים כהגדרתם להלן</w:t>
      </w:r>
      <w:r w:rsidRPr="004D258C">
        <w:t>;</w:t>
      </w:r>
    </w:p>
    <w:p w:rsidR="00F245F0" w:rsidRPr="004D258C" w:rsidRDefault="00F245F0" w:rsidP="007B11B1">
      <w:pPr>
        <w:tabs>
          <w:tab w:val="left" w:pos="540"/>
        </w:tabs>
        <w:rPr>
          <w:rtl/>
        </w:rPr>
      </w:pPr>
      <w:r w:rsidRPr="004D258C">
        <w:rPr>
          <w:rFonts w:hint="cs"/>
          <w:b w:val="0"/>
          <w:bCs/>
          <w:rtl/>
        </w:rPr>
        <w:t xml:space="preserve">והואיל </w:t>
      </w:r>
      <w:r w:rsidRPr="004D258C">
        <w:rPr>
          <w:rFonts w:hint="cs"/>
          <w:rtl/>
        </w:rPr>
        <w:t>והנני מועסק בקשר למתן השירותים</w:t>
      </w:r>
      <w:r w:rsidRPr="004D258C">
        <w:t>;</w:t>
      </w:r>
    </w:p>
    <w:p w:rsidR="00F245F0" w:rsidRPr="004D258C" w:rsidRDefault="00F245F0" w:rsidP="007B11B1">
      <w:pPr>
        <w:tabs>
          <w:tab w:val="left" w:pos="540"/>
        </w:tabs>
        <w:rPr>
          <w:rtl/>
        </w:rPr>
      </w:pPr>
      <w:r w:rsidRPr="004D258C">
        <w:rPr>
          <w:rFonts w:hint="cs"/>
          <w:b w:val="0"/>
          <w:bCs/>
          <w:rtl/>
        </w:rPr>
        <w:t>והואיל</w:t>
      </w:r>
      <w:r w:rsidRPr="004D258C">
        <w:rPr>
          <w:rFonts w:hint="cs"/>
          <w:rtl/>
        </w:rPr>
        <w:t xml:space="preserve"> והנני עשוי להימצא במצב של ניגוד עניינים במסגרת מתן השירותים ולאחריו</w:t>
      </w:r>
      <w:r w:rsidRPr="004D258C">
        <w:t>;</w:t>
      </w:r>
    </w:p>
    <w:p w:rsidR="00F245F0" w:rsidRPr="004D258C" w:rsidRDefault="00F245F0" w:rsidP="007B11B1">
      <w:pPr>
        <w:tabs>
          <w:tab w:val="left" w:pos="540"/>
        </w:tabs>
        <w:rPr>
          <w:rtl/>
        </w:rPr>
      </w:pPr>
    </w:p>
    <w:p w:rsidR="00F245F0" w:rsidRPr="004D258C" w:rsidRDefault="00F245F0" w:rsidP="007B11B1">
      <w:pPr>
        <w:tabs>
          <w:tab w:val="left" w:pos="540"/>
        </w:tabs>
        <w:rPr>
          <w:rtl/>
        </w:rPr>
      </w:pPr>
      <w:r w:rsidRPr="004D258C">
        <w:rPr>
          <w:rFonts w:hint="cs"/>
          <w:rtl/>
        </w:rPr>
        <w:t>לפיכך הנני מתחייב כלפי מדינת ישראל כדלקמן:</w:t>
      </w:r>
    </w:p>
    <w:p w:rsidR="00F245F0" w:rsidRPr="004D258C" w:rsidRDefault="00F245F0" w:rsidP="007B11B1">
      <w:pPr>
        <w:tabs>
          <w:tab w:val="left" w:pos="540"/>
        </w:tabs>
        <w:rPr>
          <w:rtl/>
        </w:rPr>
      </w:pPr>
    </w:p>
    <w:p w:rsidR="00F245F0" w:rsidRPr="004D258C" w:rsidRDefault="00F245F0" w:rsidP="002D7758">
      <w:pPr>
        <w:numPr>
          <w:ilvl w:val="0"/>
          <w:numId w:val="9"/>
        </w:numPr>
        <w:tabs>
          <w:tab w:val="left" w:pos="540"/>
        </w:tabs>
      </w:pPr>
      <w:r w:rsidRPr="004D258C">
        <w:rPr>
          <w:rFonts w:hint="cs"/>
          <w:rtl/>
        </w:rPr>
        <w:t xml:space="preserve">   הנני מצהיר ומתחייב שאין ולא יהיה לי, במהלך תקופת מתן השירותים, ניגוד עניינים מכל מין וסוג שהוא, ו/או קשרים אחרים עם גורמים בקשר למתן השירותים.</w:t>
      </w:r>
    </w:p>
    <w:p w:rsidR="00F245F0" w:rsidRPr="004D258C" w:rsidRDefault="00F245F0" w:rsidP="007B11B1">
      <w:pPr>
        <w:tabs>
          <w:tab w:val="left" w:pos="540"/>
        </w:tabs>
        <w:ind w:left="360"/>
      </w:pPr>
    </w:p>
    <w:p w:rsidR="00F245F0" w:rsidRPr="004D258C" w:rsidRDefault="00F245F0" w:rsidP="002D7758">
      <w:pPr>
        <w:numPr>
          <w:ilvl w:val="0"/>
          <w:numId w:val="9"/>
        </w:numPr>
        <w:tabs>
          <w:tab w:val="left" w:pos="540"/>
        </w:tabs>
      </w:pPr>
      <w:r w:rsidRPr="004D258C">
        <w:rPr>
          <w:rFonts w:hint="cs"/>
          <w:rtl/>
        </w:rPr>
        <w:t xml:space="preserve">   הנני מצהיר ומתחייב שלא אייצג או אפעל מטעם כל גורם שהוא בתחום שירותי הייעוץ נשוא מתן השירותים, למעט מטעם המזמין, במהלך תקופת מתן השירותים בין הצדדים, אלא אם כן התקבל לכך אישור מראש ובכתב של המזמין.</w:t>
      </w:r>
    </w:p>
    <w:p w:rsidR="00F245F0" w:rsidRPr="004D258C" w:rsidRDefault="00F245F0" w:rsidP="007B11B1">
      <w:pPr>
        <w:tabs>
          <w:tab w:val="left" w:pos="540"/>
        </w:tabs>
        <w:rPr>
          <w:rtl/>
        </w:rPr>
      </w:pPr>
    </w:p>
    <w:p w:rsidR="00F245F0" w:rsidRPr="004D258C" w:rsidRDefault="00F245F0" w:rsidP="002D7758">
      <w:pPr>
        <w:numPr>
          <w:ilvl w:val="0"/>
          <w:numId w:val="9"/>
        </w:numPr>
        <w:tabs>
          <w:tab w:val="left" w:pos="540"/>
        </w:tabs>
      </w:pPr>
      <w:r w:rsidRPr="004D258C">
        <w:rPr>
          <w:rFonts w:hint="cs"/>
          <w:rtl/>
        </w:rPr>
        <w:t xml:space="preserve">  </w:t>
      </w:r>
      <w:r w:rsidR="00A94F5D" w:rsidRPr="004D258C">
        <w:rPr>
          <w:rFonts w:hint="cs"/>
          <w:rtl/>
        </w:rPr>
        <w:t xml:space="preserve"> </w:t>
      </w:r>
      <w:r w:rsidRPr="004D258C">
        <w:rPr>
          <w:rFonts w:hint="cs"/>
          <w:rtl/>
        </w:rPr>
        <w:t xml:space="preserve">מבלי לגרוע מכלליות האמור לעיל, הנני מצהיר ומתחייב כי לא אבצע עבור </w:t>
      </w:r>
      <w:r w:rsidR="00A94F5D" w:rsidRPr="004D258C">
        <w:rPr>
          <w:rFonts w:hint="cs"/>
          <w:rtl/>
        </w:rPr>
        <w:t xml:space="preserve">גורמים אחרים </w:t>
      </w:r>
      <w:r w:rsidRPr="004D258C">
        <w:rPr>
          <w:rFonts w:hint="cs"/>
          <w:rtl/>
        </w:rPr>
        <w:t xml:space="preserve">שירותי ייעוץ בנושאים הקשורים והכרוכים </w:t>
      </w:r>
      <w:r w:rsidR="00A94F5D" w:rsidRPr="004D258C">
        <w:rPr>
          <w:rFonts w:hint="cs"/>
          <w:rtl/>
        </w:rPr>
        <w:t>ברישום קבלנים לפי חוק רישום קבלנים לעבודות הנדסה בנאיות, התשכ"ט-</w:t>
      </w:r>
      <w:r w:rsidR="0072300B" w:rsidRPr="004D258C">
        <w:rPr>
          <w:rFonts w:hint="cs"/>
          <w:rtl/>
        </w:rPr>
        <w:t xml:space="preserve">1969, </w:t>
      </w:r>
      <w:r w:rsidR="00A94F5D" w:rsidRPr="004D258C">
        <w:rPr>
          <w:rFonts w:hint="cs"/>
          <w:rtl/>
        </w:rPr>
        <w:t>ותקנותיו</w:t>
      </w:r>
      <w:r w:rsidRPr="004D258C">
        <w:rPr>
          <w:rFonts w:hint="cs"/>
          <w:rtl/>
        </w:rPr>
        <w:t xml:space="preserve">. במקרה ויועברו לבדיקתי מסמכים בנושאים </w:t>
      </w:r>
      <w:r w:rsidR="00A94F5D" w:rsidRPr="004D258C">
        <w:rPr>
          <w:rFonts w:hint="cs"/>
          <w:rtl/>
        </w:rPr>
        <w:t>הקשורים למתן השירותים</w:t>
      </w:r>
      <w:r w:rsidRPr="004D258C">
        <w:rPr>
          <w:rFonts w:hint="cs"/>
          <w:rtl/>
        </w:rPr>
        <w:t xml:space="preserve">, הנני מתחייב להחזירם באופן </w:t>
      </w:r>
      <w:proofErr w:type="spellStart"/>
      <w:r w:rsidRPr="004D258C">
        <w:rPr>
          <w:rFonts w:hint="cs"/>
          <w:rtl/>
        </w:rPr>
        <w:t>מיידי</w:t>
      </w:r>
      <w:proofErr w:type="spellEnd"/>
      <w:r w:rsidRPr="004D258C">
        <w:rPr>
          <w:rFonts w:hint="cs"/>
          <w:rtl/>
        </w:rPr>
        <w:t xml:space="preserve"> למשרד ולא לעשות בהם כל שימוש.</w:t>
      </w:r>
    </w:p>
    <w:p w:rsidR="00F245F0" w:rsidRPr="004D258C" w:rsidRDefault="00F245F0" w:rsidP="007B11B1">
      <w:pPr>
        <w:tabs>
          <w:tab w:val="left" w:pos="540"/>
        </w:tabs>
        <w:rPr>
          <w:rtl/>
        </w:rPr>
      </w:pPr>
    </w:p>
    <w:p w:rsidR="00F245F0" w:rsidRPr="004D258C" w:rsidRDefault="00F245F0" w:rsidP="002D7758">
      <w:pPr>
        <w:numPr>
          <w:ilvl w:val="0"/>
          <w:numId w:val="9"/>
        </w:numPr>
        <w:tabs>
          <w:tab w:val="left" w:pos="540"/>
        </w:tabs>
      </w:pPr>
      <w:r w:rsidRPr="004D258C">
        <w:rPr>
          <w:rFonts w:hint="cs"/>
          <w:rtl/>
        </w:rPr>
        <w:t xml:space="preserve">   הנני מתחייב להודיע למנהל באופן </w:t>
      </w:r>
      <w:proofErr w:type="spellStart"/>
      <w:r w:rsidRPr="004D258C">
        <w:rPr>
          <w:rFonts w:hint="cs"/>
          <w:rtl/>
        </w:rPr>
        <w:t>מיידי</w:t>
      </w:r>
      <w:proofErr w:type="spellEnd"/>
      <w:r w:rsidRPr="004D258C">
        <w:rPr>
          <w:rFonts w:hint="cs"/>
          <w:rtl/>
        </w:rPr>
        <w:t xml:space="preserve"> על כל נתון או מצב שבשלם אני, עלול להימצא במצב של ניגוד עניינים, מיד עם היוודע לי הנתון או המצב האמורים</w:t>
      </w:r>
      <w:r w:rsidR="00A94F5D" w:rsidRPr="004D258C">
        <w:rPr>
          <w:rFonts w:hint="cs"/>
          <w:rtl/>
        </w:rPr>
        <w:t xml:space="preserve"> ואני מתחייב כי אפעל בהתאם להנחיות היועצת המשפטית של משרד הבינוי והשיכון</w:t>
      </w:r>
      <w:r w:rsidRPr="004D258C">
        <w:rPr>
          <w:rFonts w:hint="cs"/>
          <w:rtl/>
        </w:rPr>
        <w:t>.</w:t>
      </w:r>
    </w:p>
    <w:p w:rsidR="00F245F0" w:rsidRPr="004D258C" w:rsidRDefault="00F245F0" w:rsidP="007B11B1">
      <w:pPr>
        <w:tabs>
          <w:tab w:val="left" w:pos="540"/>
        </w:tabs>
        <w:rPr>
          <w:rtl/>
        </w:rPr>
      </w:pPr>
    </w:p>
    <w:p w:rsidR="00F245F0" w:rsidRPr="004D258C" w:rsidRDefault="00F245F0" w:rsidP="002D7758">
      <w:pPr>
        <w:numPr>
          <w:ilvl w:val="0"/>
          <w:numId w:val="9"/>
        </w:numPr>
        <w:tabs>
          <w:tab w:val="left" w:pos="540"/>
        </w:tabs>
      </w:pPr>
      <w:r w:rsidRPr="004D258C">
        <w:rPr>
          <w:rFonts w:hint="cs"/>
          <w:rtl/>
        </w:rPr>
        <w:t xml:space="preserve">   הנני מצהיר ומתחייב לדווח מראש למ</w:t>
      </w:r>
      <w:r w:rsidR="00A94F5D" w:rsidRPr="004D258C">
        <w:rPr>
          <w:rFonts w:hint="cs"/>
          <w:rtl/>
        </w:rPr>
        <w:t>נהל</w:t>
      </w:r>
      <w:r w:rsidRPr="004D258C">
        <w:rPr>
          <w:rFonts w:hint="cs"/>
          <w:rtl/>
        </w:rPr>
        <w:t xml:space="preserve"> על כל כוונה שלי, להתקשר עם כל גורם כאמור בסעיף 2-3 להלן, בניגוד להתחייבויותיי בסעיפים אלו, ולפעול בהתאם להוראותי</w:t>
      </w:r>
      <w:r w:rsidR="00A94F5D" w:rsidRPr="004D258C">
        <w:rPr>
          <w:rFonts w:hint="cs"/>
          <w:rtl/>
        </w:rPr>
        <w:t>ו</w:t>
      </w:r>
      <w:r w:rsidRPr="004D258C">
        <w:rPr>
          <w:rFonts w:hint="cs"/>
          <w:rtl/>
        </w:rPr>
        <w:t xml:space="preserve"> בעניין. </w:t>
      </w:r>
      <w:r w:rsidR="00A94F5D" w:rsidRPr="004D258C">
        <w:rPr>
          <w:rFonts w:hint="cs"/>
          <w:rtl/>
        </w:rPr>
        <w:t xml:space="preserve">היועצת המשפטית של משרד הבינוי והשיכון </w:t>
      </w:r>
      <w:r w:rsidRPr="004D258C">
        <w:rPr>
          <w:rFonts w:hint="cs"/>
          <w:rtl/>
        </w:rPr>
        <w:t>רשאי</w:t>
      </w:r>
      <w:r w:rsidR="00A94F5D" w:rsidRPr="004D258C">
        <w:rPr>
          <w:rFonts w:hint="cs"/>
          <w:rtl/>
        </w:rPr>
        <w:t>ת</w:t>
      </w:r>
      <w:r w:rsidRPr="004D258C">
        <w:rPr>
          <w:rFonts w:hint="cs"/>
          <w:rtl/>
        </w:rPr>
        <w:t xml:space="preserve"> לא לאשר לי התקשרות כאמור או לתת הוראות אחרות שיבטיחו העדר ניגוד עניינים, והנני מתחייב כי אפעל בהתאם להוראות אלו, בהקשר זה.</w:t>
      </w:r>
    </w:p>
    <w:p w:rsidR="00F245F0" w:rsidRPr="004D258C" w:rsidRDefault="00F245F0" w:rsidP="007B11B1">
      <w:pPr>
        <w:tabs>
          <w:tab w:val="left" w:pos="540"/>
        </w:tabs>
        <w:rPr>
          <w:rtl/>
        </w:rPr>
      </w:pPr>
    </w:p>
    <w:p w:rsidR="00F245F0" w:rsidRPr="004D258C" w:rsidRDefault="00F245F0" w:rsidP="007B11B1">
      <w:pPr>
        <w:tabs>
          <w:tab w:val="left" w:pos="540"/>
        </w:tabs>
        <w:rPr>
          <w:b w:val="0"/>
          <w:bCs/>
          <w:rtl/>
        </w:rPr>
      </w:pPr>
      <w:r w:rsidRPr="004D258C">
        <w:rPr>
          <w:rFonts w:hint="cs"/>
          <w:b w:val="0"/>
          <w:bCs/>
          <w:rtl/>
        </w:rPr>
        <w:t>ולראייה באתי על החתום:</w:t>
      </w:r>
    </w:p>
    <w:p w:rsidR="00F245F0" w:rsidRPr="004D258C" w:rsidRDefault="00F245F0" w:rsidP="007B11B1">
      <w:pPr>
        <w:tabs>
          <w:tab w:val="left" w:pos="540"/>
        </w:tabs>
        <w:rPr>
          <w:rtl/>
        </w:rPr>
      </w:pPr>
    </w:p>
    <w:p w:rsidR="00F245F0" w:rsidRDefault="00F245F0" w:rsidP="007B11B1">
      <w:pPr>
        <w:tabs>
          <w:tab w:val="left" w:pos="540"/>
        </w:tabs>
        <w:rPr>
          <w:rtl/>
        </w:rPr>
      </w:pPr>
      <w:r w:rsidRPr="004D258C">
        <w:rPr>
          <w:rFonts w:hint="cs"/>
          <w:rtl/>
        </w:rPr>
        <w:t>__________________</w:t>
      </w:r>
    </w:p>
    <w:p w:rsidR="00F245F0" w:rsidRPr="00483001" w:rsidRDefault="00F245F0" w:rsidP="007B11B1">
      <w:pPr>
        <w:tabs>
          <w:tab w:val="left" w:pos="540"/>
        </w:tabs>
        <w:rPr>
          <w:rtl/>
        </w:rPr>
      </w:pPr>
    </w:p>
    <w:p w:rsidR="00F6491B" w:rsidRPr="005B08B5" w:rsidRDefault="00F6491B" w:rsidP="007B11B1"/>
    <w:sectPr w:rsidR="00F6491B" w:rsidRPr="005B08B5" w:rsidSect="0060493C">
      <w:headerReference w:type="default" r:id="rId39"/>
      <w:footerReference w:type="default" r:id="rId40"/>
      <w:pgSz w:w="11906" w:h="16838"/>
      <w:pgMar w:top="1440" w:right="1800" w:bottom="1440"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3E83" w:rsidRDefault="00623E83">
      <w:pPr>
        <w:spacing w:line="240" w:lineRule="auto"/>
      </w:pPr>
      <w:r>
        <w:separator/>
      </w:r>
    </w:p>
  </w:endnote>
  <w:endnote w:type="continuationSeparator" w:id="0">
    <w:p w:rsidR="00623E83" w:rsidRDefault="00623E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0000000000000000000"/>
    <w:charset w:val="B1"/>
    <w:family w:val="swiss"/>
    <w:pitch w:val="variable"/>
    <w:sig w:usb0="00000801" w:usb1="00000000" w:usb2="00000000" w:usb3="00000000" w:csb0="00000020" w:csb1="00000000"/>
  </w:font>
  <w:font w:name="FrankRuehl">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4E4" w:rsidRDefault="005A64E4">
    <w:pPr>
      <w:pStyle w:val="a7"/>
      <w:jc w:val="right"/>
    </w:pPr>
    <w:r>
      <w:fldChar w:fldCharType="begin"/>
    </w:r>
    <w:r>
      <w:instrText xml:space="preserve"> PAGE   \* MERGEFORMAT </w:instrText>
    </w:r>
    <w:r>
      <w:fldChar w:fldCharType="separate"/>
    </w:r>
    <w:r w:rsidR="00804FDC" w:rsidRPr="00804FDC">
      <w:rPr>
        <w:rFonts w:cs="Calibri"/>
        <w:noProof/>
        <w:rtl/>
        <w:lang w:val="he-IL"/>
      </w:rPr>
      <w:t>1</w:t>
    </w:r>
    <w:r>
      <w:rPr>
        <w:rFonts w:cs="Calibri"/>
        <w:noProof/>
        <w:lang w:val="he-IL"/>
      </w:rPr>
      <w:fldChar w:fldCharType="end"/>
    </w:r>
  </w:p>
  <w:p w:rsidR="005A64E4" w:rsidRPr="00A53813" w:rsidRDefault="005A64E4" w:rsidP="00A53813">
    <w:pPr>
      <w:pStyle w:val="a7"/>
      <w:rPr>
        <w:szCs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3E83" w:rsidRDefault="00623E83">
      <w:pPr>
        <w:spacing w:line="240" w:lineRule="auto"/>
      </w:pPr>
      <w:r>
        <w:separator/>
      </w:r>
    </w:p>
  </w:footnote>
  <w:footnote w:type="continuationSeparator" w:id="0">
    <w:p w:rsidR="00623E83" w:rsidRDefault="00623E8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0" w:type="dxa"/>
      <w:tblLayout w:type="fixed"/>
      <w:tblLook w:val="0000" w:firstRow="0" w:lastRow="0" w:firstColumn="0" w:lastColumn="0" w:noHBand="0" w:noVBand="0"/>
    </w:tblPr>
    <w:tblGrid>
      <w:gridCol w:w="1418"/>
      <w:gridCol w:w="7088"/>
    </w:tblGrid>
    <w:tr w:rsidR="005A64E4">
      <w:tc>
        <w:tcPr>
          <w:tcW w:w="1418" w:type="dxa"/>
        </w:tcPr>
        <w:p w:rsidR="005A64E4" w:rsidRDefault="005A64E4">
          <w:pPr>
            <w:pStyle w:val="a6"/>
            <w:spacing w:before="240"/>
            <w:ind w:left="-108"/>
            <w:jc w:val="center"/>
            <w:rPr>
              <w:szCs w:val="36"/>
              <w:rtl/>
            </w:rPr>
          </w:pPr>
          <w:r>
            <w:rPr>
              <w:noProof/>
              <w:szCs w:val="36"/>
            </w:rPr>
            <w:drawing>
              <wp:inline distT="0" distB="0" distL="0" distR="0">
                <wp:extent cx="762000" cy="447675"/>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1"/>
                        <a:srcRect/>
                        <a:stretch>
                          <a:fillRect/>
                        </a:stretch>
                      </pic:blipFill>
                      <pic:spPr bwMode="auto">
                        <a:xfrm>
                          <a:off x="0" y="0"/>
                          <a:ext cx="762000" cy="447675"/>
                        </a:xfrm>
                        <a:prstGeom prst="rect">
                          <a:avLst/>
                        </a:prstGeom>
                        <a:noFill/>
                        <a:ln w="9525">
                          <a:noFill/>
                          <a:miter lim="800000"/>
                          <a:headEnd/>
                          <a:tailEnd/>
                        </a:ln>
                      </pic:spPr>
                    </pic:pic>
                  </a:graphicData>
                </a:graphic>
              </wp:inline>
            </w:drawing>
          </w:r>
        </w:p>
      </w:tc>
      <w:tc>
        <w:tcPr>
          <w:tcW w:w="7088" w:type="dxa"/>
        </w:tcPr>
        <w:p w:rsidR="005A64E4" w:rsidRDefault="005A64E4">
          <w:pPr>
            <w:pStyle w:val="a6"/>
            <w:ind w:right="1452"/>
            <w:jc w:val="center"/>
            <w:rPr>
              <w:szCs w:val="36"/>
              <w:rtl/>
            </w:rPr>
          </w:pPr>
        </w:p>
        <w:p w:rsidR="005A64E4" w:rsidRDefault="005A64E4">
          <w:pPr>
            <w:pStyle w:val="a6"/>
            <w:ind w:right="1452"/>
            <w:jc w:val="center"/>
            <w:rPr>
              <w:szCs w:val="36"/>
              <w:rtl/>
            </w:rPr>
          </w:pPr>
          <w:r>
            <w:rPr>
              <w:szCs w:val="36"/>
              <w:rtl/>
            </w:rPr>
            <w:t>מדינת ישראל</w:t>
          </w:r>
        </w:p>
        <w:p w:rsidR="005A64E4" w:rsidRDefault="005A64E4">
          <w:pPr>
            <w:pStyle w:val="a6"/>
            <w:ind w:right="1452"/>
            <w:jc w:val="center"/>
            <w:rPr>
              <w:szCs w:val="36"/>
              <w:rtl/>
            </w:rPr>
          </w:pPr>
          <w:r>
            <w:rPr>
              <w:szCs w:val="28"/>
              <w:rtl/>
            </w:rPr>
            <w:t>משרד הבינוי והשיכון</w:t>
          </w:r>
        </w:p>
      </w:tc>
    </w:tr>
  </w:tbl>
  <w:p w:rsidR="005A64E4" w:rsidRDefault="005A64E4">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56ADF"/>
    <w:multiLevelType w:val="hybridMultilevel"/>
    <w:tmpl w:val="6BFC35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270447F"/>
    <w:multiLevelType w:val="hybridMultilevel"/>
    <w:tmpl w:val="B3BE09EC"/>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3371023"/>
    <w:multiLevelType w:val="hybridMultilevel"/>
    <w:tmpl w:val="6F22E75E"/>
    <w:lvl w:ilvl="0" w:tplc="30D25E5A">
      <w:start w:val="1"/>
      <w:numFmt w:val="hebrew1"/>
      <w:lvlText w:val="%1."/>
      <w:lvlJc w:val="left"/>
      <w:pPr>
        <w:ind w:left="2366" w:hanging="360"/>
      </w:pPr>
      <w:rPr>
        <w:rFonts w:hint="default"/>
        <w:sz w:val="26"/>
      </w:rPr>
    </w:lvl>
    <w:lvl w:ilvl="1" w:tplc="04090019">
      <w:start w:val="1"/>
      <w:numFmt w:val="lowerLetter"/>
      <w:lvlText w:val="%2."/>
      <w:lvlJc w:val="left"/>
      <w:pPr>
        <w:ind w:left="2366" w:hanging="360"/>
      </w:pPr>
    </w:lvl>
    <w:lvl w:ilvl="2" w:tplc="0409001B" w:tentative="1">
      <w:start w:val="1"/>
      <w:numFmt w:val="lowerRoman"/>
      <w:lvlText w:val="%3."/>
      <w:lvlJc w:val="right"/>
      <w:pPr>
        <w:ind w:left="3086" w:hanging="180"/>
      </w:pPr>
    </w:lvl>
    <w:lvl w:ilvl="3" w:tplc="0409000F" w:tentative="1">
      <w:start w:val="1"/>
      <w:numFmt w:val="decimal"/>
      <w:lvlText w:val="%4."/>
      <w:lvlJc w:val="left"/>
      <w:pPr>
        <w:ind w:left="3806" w:hanging="360"/>
      </w:pPr>
    </w:lvl>
    <w:lvl w:ilvl="4" w:tplc="04090019" w:tentative="1">
      <w:start w:val="1"/>
      <w:numFmt w:val="lowerLetter"/>
      <w:lvlText w:val="%5."/>
      <w:lvlJc w:val="left"/>
      <w:pPr>
        <w:ind w:left="4526" w:hanging="360"/>
      </w:pPr>
    </w:lvl>
    <w:lvl w:ilvl="5" w:tplc="0409001B" w:tentative="1">
      <w:start w:val="1"/>
      <w:numFmt w:val="lowerRoman"/>
      <w:lvlText w:val="%6."/>
      <w:lvlJc w:val="right"/>
      <w:pPr>
        <w:ind w:left="5246" w:hanging="180"/>
      </w:pPr>
    </w:lvl>
    <w:lvl w:ilvl="6" w:tplc="0409000F" w:tentative="1">
      <w:start w:val="1"/>
      <w:numFmt w:val="decimal"/>
      <w:lvlText w:val="%7."/>
      <w:lvlJc w:val="left"/>
      <w:pPr>
        <w:ind w:left="5966" w:hanging="360"/>
      </w:pPr>
    </w:lvl>
    <w:lvl w:ilvl="7" w:tplc="04090019" w:tentative="1">
      <w:start w:val="1"/>
      <w:numFmt w:val="lowerLetter"/>
      <w:lvlText w:val="%8."/>
      <w:lvlJc w:val="left"/>
      <w:pPr>
        <w:ind w:left="6686" w:hanging="360"/>
      </w:pPr>
    </w:lvl>
    <w:lvl w:ilvl="8" w:tplc="0409001B" w:tentative="1">
      <w:start w:val="1"/>
      <w:numFmt w:val="lowerRoman"/>
      <w:lvlText w:val="%9."/>
      <w:lvlJc w:val="right"/>
      <w:pPr>
        <w:ind w:left="7406" w:hanging="180"/>
      </w:pPr>
    </w:lvl>
  </w:abstractNum>
  <w:abstractNum w:abstractNumId="3">
    <w:nsid w:val="0DA224CF"/>
    <w:multiLevelType w:val="hybridMultilevel"/>
    <w:tmpl w:val="976EE7CE"/>
    <w:lvl w:ilvl="0" w:tplc="04090001">
      <w:start w:val="1"/>
      <w:numFmt w:val="bullet"/>
      <w:lvlText w:val=""/>
      <w:lvlJc w:val="left"/>
      <w:pPr>
        <w:tabs>
          <w:tab w:val="num" w:pos="1980"/>
        </w:tabs>
        <w:ind w:left="1980" w:hanging="360"/>
      </w:pPr>
      <w:rPr>
        <w:rFonts w:ascii="Symbol" w:hAnsi="Symbol"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4">
    <w:nsid w:val="0E6F5A75"/>
    <w:multiLevelType w:val="multilevel"/>
    <w:tmpl w:val="5386936A"/>
    <w:lvl w:ilvl="0">
      <w:start w:val="1"/>
      <w:numFmt w:val="decimal"/>
      <w:lvlText w:val="%1."/>
      <w:lvlJc w:val="left"/>
      <w:pPr>
        <w:tabs>
          <w:tab w:val="num" w:pos="360"/>
        </w:tabs>
        <w:ind w:left="360" w:hanging="360"/>
      </w:pPr>
      <w:rPr>
        <w:rFonts w:hint="default"/>
      </w:rPr>
    </w:lvl>
    <w:lvl w:ilvl="1">
      <w:start w:val="1"/>
      <w:numFmt w:val="decimal"/>
      <w:lvlText w:val="10.%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17E27017"/>
    <w:multiLevelType w:val="hybridMultilevel"/>
    <w:tmpl w:val="DE9A4A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4416B4"/>
    <w:multiLevelType w:val="multilevel"/>
    <w:tmpl w:val="123CED26"/>
    <w:lvl w:ilvl="0">
      <w:start w:val="1"/>
      <w:numFmt w:val="decimal"/>
      <w:lvlText w:val="%1."/>
      <w:lvlJc w:val="left"/>
      <w:pPr>
        <w:tabs>
          <w:tab w:val="num" w:pos="227"/>
        </w:tabs>
        <w:ind w:left="227" w:hanging="227"/>
      </w:pPr>
      <w:rPr>
        <w:rFonts w:hint="default"/>
        <w:b/>
        <w:u w:val="none"/>
      </w:rPr>
    </w:lvl>
    <w:lvl w:ilvl="1">
      <w:start w:val="1"/>
      <w:numFmt w:val="decimal"/>
      <w:lvlText w:val="%1.%2."/>
      <w:lvlJc w:val="right"/>
      <w:pPr>
        <w:tabs>
          <w:tab w:val="num" w:pos="510"/>
        </w:tabs>
        <w:ind w:left="510" w:hanging="113"/>
      </w:pPr>
      <w:rPr>
        <w:rFonts w:hint="default"/>
      </w:rPr>
    </w:lvl>
    <w:lvl w:ilvl="2">
      <w:start w:val="1"/>
      <w:numFmt w:val="decimal"/>
      <w:lvlText w:val="%1.%2.%3."/>
      <w:lvlJc w:val="right"/>
      <w:pPr>
        <w:tabs>
          <w:tab w:val="num" w:pos="794"/>
        </w:tabs>
        <w:ind w:left="794" w:hanging="114"/>
      </w:pPr>
      <w:rPr>
        <w:rFonts w:hint="default"/>
      </w:rPr>
    </w:lvl>
    <w:lvl w:ilvl="3">
      <w:start w:val="1"/>
      <w:numFmt w:val="decimal"/>
      <w:lvlText w:val="%1.%2.%3.%4."/>
      <w:lvlJc w:val="right"/>
      <w:pPr>
        <w:tabs>
          <w:tab w:val="num" w:pos="1134"/>
        </w:tabs>
        <w:ind w:left="1134" w:hanging="114"/>
      </w:pPr>
      <w:rPr>
        <w:rFonts w:hint="default"/>
      </w:rPr>
    </w:lvl>
    <w:lvl w:ilvl="4">
      <w:start w:val="1"/>
      <w:numFmt w:val="hebrew1"/>
      <w:lvlText w:val="%1.%2.%3.%4.%5."/>
      <w:lvlJc w:val="center"/>
      <w:pPr>
        <w:tabs>
          <w:tab w:val="num" w:pos="2086"/>
        </w:tabs>
        <w:ind w:left="1797" w:hanging="357"/>
      </w:pPr>
      <w:rPr>
        <w:rFonts w:hint="default"/>
      </w:rPr>
    </w:lvl>
    <w:lvl w:ilvl="5">
      <w:start w:val="1"/>
      <w:numFmt w:val="decimal"/>
      <w:lvlText w:val="%1.%2.%3.%4.%5.%6."/>
      <w:lvlJc w:val="center"/>
      <w:pPr>
        <w:tabs>
          <w:tab w:val="num" w:pos="2449"/>
        </w:tabs>
        <w:ind w:left="2160" w:hanging="363"/>
      </w:pPr>
      <w:rPr>
        <w:rFonts w:hint="default"/>
      </w:rPr>
    </w:lvl>
    <w:lvl w:ilvl="6">
      <w:start w:val="1"/>
      <w:numFmt w:val="hebrew1"/>
      <w:lvlText w:val="%1.%2.%3.%4.%5.%6.%7."/>
      <w:lvlJc w:val="center"/>
      <w:pPr>
        <w:tabs>
          <w:tab w:val="num" w:pos="2806"/>
        </w:tabs>
        <w:ind w:left="2517" w:hanging="357"/>
      </w:pPr>
      <w:rPr>
        <w:rFonts w:hint="default"/>
      </w:rPr>
    </w:lvl>
    <w:lvl w:ilvl="7">
      <w:start w:val="1"/>
      <w:numFmt w:val="decimal"/>
      <w:lvlText w:val="%1.%2.%3.%4.%5.%6.%7.%8."/>
      <w:lvlJc w:val="center"/>
      <w:pPr>
        <w:tabs>
          <w:tab w:val="num" w:pos="3169"/>
        </w:tabs>
        <w:ind w:left="2880" w:hanging="363"/>
      </w:pPr>
      <w:rPr>
        <w:rFonts w:hint="default"/>
      </w:rPr>
    </w:lvl>
    <w:lvl w:ilvl="8">
      <w:start w:val="1"/>
      <w:numFmt w:val="hebrew1"/>
      <w:lvlText w:val="%1.%2.%3.%4.%5.%6.%7.%8.%9."/>
      <w:lvlJc w:val="center"/>
      <w:pPr>
        <w:tabs>
          <w:tab w:val="num" w:pos="3526"/>
        </w:tabs>
        <w:ind w:left="3237" w:hanging="357"/>
      </w:pPr>
      <w:rPr>
        <w:rFonts w:hint="default"/>
      </w:rPr>
    </w:lvl>
  </w:abstractNum>
  <w:abstractNum w:abstractNumId="7">
    <w:nsid w:val="1A624D92"/>
    <w:multiLevelType w:val="hybridMultilevel"/>
    <w:tmpl w:val="6CAEE0D8"/>
    <w:lvl w:ilvl="0" w:tplc="ABFC8760">
      <w:start w:val="1"/>
      <w:numFmt w:val="decimal"/>
      <w:lvlText w:val="%1."/>
      <w:lvlJc w:val="left"/>
      <w:pPr>
        <w:tabs>
          <w:tab w:val="num" w:pos="1995"/>
        </w:tabs>
        <w:ind w:left="1995" w:hanging="360"/>
      </w:pPr>
      <w:rPr>
        <w:rFonts w:hint="default"/>
      </w:rPr>
    </w:lvl>
    <w:lvl w:ilvl="1" w:tplc="E2988444">
      <w:start w:val="1"/>
      <w:numFmt w:val="hebrew1"/>
      <w:lvlText w:val="(%2)"/>
      <w:lvlJc w:val="left"/>
      <w:pPr>
        <w:tabs>
          <w:tab w:val="num" w:pos="2715"/>
        </w:tabs>
        <w:ind w:left="2715" w:hanging="360"/>
      </w:pPr>
      <w:rPr>
        <w:rFonts w:hint="default"/>
      </w:rPr>
    </w:lvl>
    <w:lvl w:ilvl="2" w:tplc="0409001B">
      <w:start w:val="1"/>
      <w:numFmt w:val="lowerRoman"/>
      <w:lvlText w:val="%3."/>
      <w:lvlJc w:val="right"/>
      <w:pPr>
        <w:tabs>
          <w:tab w:val="num" w:pos="3435"/>
        </w:tabs>
        <w:ind w:left="3435" w:hanging="180"/>
      </w:pPr>
    </w:lvl>
    <w:lvl w:ilvl="3" w:tplc="0409000F" w:tentative="1">
      <w:start w:val="1"/>
      <w:numFmt w:val="decimal"/>
      <w:lvlText w:val="%4."/>
      <w:lvlJc w:val="left"/>
      <w:pPr>
        <w:tabs>
          <w:tab w:val="num" w:pos="4155"/>
        </w:tabs>
        <w:ind w:left="4155" w:hanging="360"/>
      </w:pPr>
    </w:lvl>
    <w:lvl w:ilvl="4" w:tplc="04090019" w:tentative="1">
      <w:start w:val="1"/>
      <w:numFmt w:val="lowerLetter"/>
      <w:lvlText w:val="%5."/>
      <w:lvlJc w:val="left"/>
      <w:pPr>
        <w:tabs>
          <w:tab w:val="num" w:pos="4875"/>
        </w:tabs>
        <w:ind w:left="4875" w:hanging="360"/>
      </w:pPr>
    </w:lvl>
    <w:lvl w:ilvl="5" w:tplc="0409001B" w:tentative="1">
      <w:start w:val="1"/>
      <w:numFmt w:val="lowerRoman"/>
      <w:lvlText w:val="%6."/>
      <w:lvlJc w:val="right"/>
      <w:pPr>
        <w:tabs>
          <w:tab w:val="num" w:pos="5595"/>
        </w:tabs>
        <w:ind w:left="5595" w:hanging="180"/>
      </w:pPr>
    </w:lvl>
    <w:lvl w:ilvl="6" w:tplc="0409000F" w:tentative="1">
      <w:start w:val="1"/>
      <w:numFmt w:val="decimal"/>
      <w:lvlText w:val="%7."/>
      <w:lvlJc w:val="left"/>
      <w:pPr>
        <w:tabs>
          <w:tab w:val="num" w:pos="6315"/>
        </w:tabs>
        <w:ind w:left="6315" w:hanging="360"/>
      </w:pPr>
    </w:lvl>
    <w:lvl w:ilvl="7" w:tplc="04090019" w:tentative="1">
      <w:start w:val="1"/>
      <w:numFmt w:val="lowerLetter"/>
      <w:lvlText w:val="%8."/>
      <w:lvlJc w:val="left"/>
      <w:pPr>
        <w:tabs>
          <w:tab w:val="num" w:pos="7035"/>
        </w:tabs>
        <w:ind w:left="7035" w:hanging="360"/>
      </w:pPr>
    </w:lvl>
    <w:lvl w:ilvl="8" w:tplc="0409001B" w:tentative="1">
      <w:start w:val="1"/>
      <w:numFmt w:val="lowerRoman"/>
      <w:lvlText w:val="%9."/>
      <w:lvlJc w:val="right"/>
      <w:pPr>
        <w:tabs>
          <w:tab w:val="num" w:pos="7755"/>
        </w:tabs>
        <w:ind w:left="7755" w:hanging="180"/>
      </w:pPr>
    </w:lvl>
  </w:abstractNum>
  <w:abstractNum w:abstractNumId="8">
    <w:nsid w:val="228F7A92"/>
    <w:multiLevelType w:val="hybridMultilevel"/>
    <w:tmpl w:val="EFD8CE5C"/>
    <w:lvl w:ilvl="0" w:tplc="0DA4BEBE">
      <w:start w:val="1"/>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AE600CF"/>
    <w:multiLevelType w:val="hybridMultilevel"/>
    <w:tmpl w:val="42D4227A"/>
    <w:lvl w:ilvl="0" w:tplc="141842B0">
      <w:start w:val="4"/>
      <w:numFmt w:val="decimal"/>
      <w:lvlText w:val="%1."/>
      <w:lvlJc w:val="left"/>
      <w:pPr>
        <w:tabs>
          <w:tab w:val="num" w:pos="990"/>
        </w:tabs>
        <w:ind w:left="990" w:hanging="435"/>
      </w:pPr>
      <w:rPr>
        <w:rFonts w:hint="default"/>
        <w:u w:val="none"/>
      </w:rPr>
    </w:lvl>
    <w:lvl w:ilvl="1" w:tplc="654EC654">
      <w:start w:val="1"/>
      <w:numFmt w:val="hebrew1"/>
      <w:lvlText w:val="%2."/>
      <w:lvlJc w:val="left"/>
      <w:pPr>
        <w:tabs>
          <w:tab w:val="num" w:pos="1620"/>
        </w:tabs>
        <w:ind w:left="1620" w:hanging="360"/>
      </w:pPr>
      <w:rPr>
        <w:rFonts w:hint="default"/>
      </w:rPr>
    </w:lvl>
    <w:lvl w:ilvl="2" w:tplc="ABFC8760">
      <w:start w:val="1"/>
      <w:numFmt w:val="decimal"/>
      <w:lvlText w:val="%3."/>
      <w:lvlJc w:val="left"/>
      <w:pPr>
        <w:tabs>
          <w:tab w:val="num" w:pos="2535"/>
        </w:tabs>
        <w:ind w:left="2535" w:hanging="360"/>
      </w:pPr>
      <w:rPr>
        <w:rFonts w:hint="default"/>
        <w:u w:val="none"/>
      </w:rPr>
    </w:lvl>
    <w:lvl w:ilvl="3" w:tplc="0409000F" w:tentative="1">
      <w:start w:val="1"/>
      <w:numFmt w:val="decimal"/>
      <w:lvlText w:val="%4."/>
      <w:lvlJc w:val="left"/>
      <w:pPr>
        <w:tabs>
          <w:tab w:val="num" w:pos="3075"/>
        </w:tabs>
        <w:ind w:left="3075" w:hanging="360"/>
      </w:pPr>
    </w:lvl>
    <w:lvl w:ilvl="4" w:tplc="04090019" w:tentative="1">
      <w:start w:val="1"/>
      <w:numFmt w:val="lowerLetter"/>
      <w:lvlText w:val="%5."/>
      <w:lvlJc w:val="left"/>
      <w:pPr>
        <w:tabs>
          <w:tab w:val="num" w:pos="3795"/>
        </w:tabs>
        <w:ind w:left="3795" w:hanging="360"/>
      </w:pPr>
    </w:lvl>
    <w:lvl w:ilvl="5" w:tplc="0409001B" w:tentative="1">
      <w:start w:val="1"/>
      <w:numFmt w:val="lowerRoman"/>
      <w:lvlText w:val="%6."/>
      <w:lvlJc w:val="right"/>
      <w:pPr>
        <w:tabs>
          <w:tab w:val="num" w:pos="4515"/>
        </w:tabs>
        <w:ind w:left="4515" w:hanging="180"/>
      </w:pPr>
    </w:lvl>
    <w:lvl w:ilvl="6" w:tplc="0409000F" w:tentative="1">
      <w:start w:val="1"/>
      <w:numFmt w:val="decimal"/>
      <w:lvlText w:val="%7."/>
      <w:lvlJc w:val="left"/>
      <w:pPr>
        <w:tabs>
          <w:tab w:val="num" w:pos="5235"/>
        </w:tabs>
        <w:ind w:left="5235" w:hanging="360"/>
      </w:pPr>
    </w:lvl>
    <w:lvl w:ilvl="7" w:tplc="04090019" w:tentative="1">
      <w:start w:val="1"/>
      <w:numFmt w:val="lowerLetter"/>
      <w:lvlText w:val="%8."/>
      <w:lvlJc w:val="left"/>
      <w:pPr>
        <w:tabs>
          <w:tab w:val="num" w:pos="5955"/>
        </w:tabs>
        <w:ind w:left="5955" w:hanging="360"/>
      </w:pPr>
    </w:lvl>
    <w:lvl w:ilvl="8" w:tplc="0409001B" w:tentative="1">
      <w:start w:val="1"/>
      <w:numFmt w:val="lowerRoman"/>
      <w:lvlText w:val="%9."/>
      <w:lvlJc w:val="right"/>
      <w:pPr>
        <w:tabs>
          <w:tab w:val="num" w:pos="6675"/>
        </w:tabs>
        <w:ind w:left="6675" w:hanging="180"/>
      </w:pPr>
    </w:lvl>
  </w:abstractNum>
  <w:abstractNum w:abstractNumId="10">
    <w:nsid w:val="2CAF646F"/>
    <w:multiLevelType w:val="multilevel"/>
    <w:tmpl w:val="4432A598"/>
    <w:lvl w:ilvl="0">
      <w:start w:val="1"/>
      <w:numFmt w:val="decimal"/>
      <w:lvlText w:val="%1."/>
      <w:lvlJc w:val="left"/>
      <w:pPr>
        <w:tabs>
          <w:tab w:val="num" w:pos="1050"/>
        </w:tabs>
        <w:ind w:left="1050" w:hanging="360"/>
      </w:pPr>
      <w:rPr>
        <w:rFonts w:hint="default"/>
      </w:rPr>
    </w:lvl>
    <w:lvl w:ilvl="1" w:tentative="1">
      <w:start w:val="1"/>
      <w:numFmt w:val="lowerLetter"/>
      <w:lvlText w:val="%2."/>
      <w:lvlJc w:val="left"/>
      <w:pPr>
        <w:tabs>
          <w:tab w:val="num" w:pos="1770"/>
        </w:tabs>
        <w:ind w:left="1770" w:hanging="360"/>
      </w:pPr>
    </w:lvl>
    <w:lvl w:ilvl="2" w:tentative="1">
      <w:start w:val="1"/>
      <w:numFmt w:val="lowerRoman"/>
      <w:lvlText w:val="%3."/>
      <w:lvlJc w:val="right"/>
      <w:pPr>
        <w:tabs>
          <w:tab w:val="num" w:pos="2490"/>
        </w:tabs>
        <w:ind w:left="2490" w:hanging="180"/>
      </w:pPr>
    </w:lvl>
    <w:lvl w:ilvl="3" w:tentative="1">
      <w:start w:val="1"/>
      <w:numFmt w:val="decimal"/>
      <w:lvlText w:val="%4."/>
      <w:lvlJc w:val="left"/>
      <w:pPr>
        <w:tabs>
          <w:tab w:val="num" w:pos="3210"/>
        </w:tabs>
        <w:ind w:left="3210" w:hanging="360"/>
      </w:pPr>
    </w:lvl>
    <w:lvl w:ilvl="4" w:tentative="1">
      <w:start w:val="1"/>
      <w:numFmt w:val="lowerLetter"/>
      <w:lvlText w:val="%5."/>
      <w:lvlJc w:val="left"/>
      <w:pPr>
        <w:tabs>
          <w:tab w:val="num" w:pos="3930"/>
        </w:tabs>
        <w:ind w:left="3930" w:hanging="360"/>
      </w:pPr>
    </w:lvl>
    <w:lvl w:ilvl="5" w:tentative="1">
      <w:start w:val="1"/>
      <w:numFmt w:val="lowerRoman"/>
      <w:lvlText w:val="%6."/>
      <w:lvlJc w:val="right"/>
      <w:pPr>
        <w:tabs>
          <w:tab w:val="num" w:pos="4650"/>
        </w:tabs>
        <w:ind w:left="4650" w:hanging="180"/>
      </w:pPr>
    </w:lvl>
    <w:lvl w:ilvl="6" w:tentative="1">
      <w:start w:val="1"/>
      <w:numFmt w:val="decimal"/>
      <w:lvlText w:val="%7."/>
      <w:lvlJc w:val="left"/>
      <w:pPr>
        <w:tabs>
          <w:tab w:val="num" w:pos="5370"/>
        </w:tabs>
        <w:ind w:left="5370" w:hanging="360"/>
      </w:pPr>
    </w:lvl>
    <w:lvl w:ilvl="7" w:tentative="1">
      <w:start w:val="1"/>
      <w:numFmt w:val="lowerLetter"/>
      <w:lvlText w:val="%8."/>
      <w:lvlJc w:val="left"/>
      <w:pPr>
        <w:tabs>
          <w:tab w:val="num" w:pos="6090"/>
        </w:tabs>
        <w:ind w:left="6090" w:hanging="360"/>
      </w:pPr>
    </w:lvl>
    <w:lvl w:ilvl="8" w:tentative="1">
      <w:start w:val="1"/>
      <w:numFmt w:val="lowerRoman"/>
      <w:lvlText w:val="%9."/>
      <w:lvlJc w:val="right"/>
      <w:pPr>
        <w:tabs>
          <w:tab w:val="num" w:pos="6810"/>
        </w:tabs>
        <w:ind w:left="6810" w:hanging="180"/>
      </w:pPr>
    </w:lvl>
  </w:abstractNum>
  <w:abstractNum w:abstractNumId="11">
    <w:nsid w:val="31541EBB"/>
    <w:multiLevelType w:val="hybridMultilevel"/>
    <w:tmpl w:val="3E2468CE"/>
    <w:lvl w:ilvl="0" w:tplc="30D25E5A">
      <w:start w:val="1"/>
      <w:numFmt w:val="hebrew1"/>
      <w:lvlText w:val="%1."/>
      <w:lvlJc w:val="left"/>
      <w:pPr>
        <w:ind w:left="1286" w:hanging="360"/>
      </w:pPr>
      <w:rPr>
        <w:rFonts w:hint="default"/>
        <w:sz w:val="26"/>
      </w:rPr>
    </w:lvl>
    <w:lvl w:ilvl="1" w:tplc="30D25E5A">
      <w:start w:val="1"/>
      <w:numFmt w:val="hebrew1"/>
      <w:lvlText w:val="%2."/>
      <w:lvlJc w:val="left"/>
      <w:pPr>
        <w:ind w:left="1286" w:hanging="360"/>
      </w:pPr>
      <w:rPr>
        <w:rFonts w:hint="default"/>
        <w:sz w:val="26"/>
      </w:rPr>
    </w:lvl>
    <w:lvl w:ilvl="2" w:tplc="0409001B" w:tentative="1">
      <w:start w:val="1"/>
      <w:numFmt w:val="lowerRoman"/>
      <w:lvlText w:val="%3."/>
      <w:lvlJc w:val="right"/>
      <w:pPr>
        <w:ind w:left="2006" w:hanging="180"/>
      </w:pPr>
    </w:lvl>
    <w:lvl w:ilvl="3" w:tplc="0409000F" w:tentative="1">
      <w:start w:val="1"/>
      <w:numFmt w:val="decimal"/>
      <w:lvlText w:val="%4."/>
      <w:lvlJc w:val="left"/>
      <w:pPr>
        <w:ind w:left="2726" w:hanging="360"/>
      </w:pPr>
    </w:lvl>
    <w:lvl w:ilvl="4" w:tplc="04090019" w:tentative="1">
      <w:start w:val="1"/>
      <w:numFmt w:val="lowerLetter"/>
      <w:lvlText w:val="%5."/>
      <w:lvlJc w:val="left"/>
      <w:pPr>
        <w:ind w:left="3446" w:hanging="360"/>
      </w:pPr>
    </w:lvl>
    <w:lvl w:ilvl="5" w:tplc="0409001B" w:tentative="1">
      <w:start w:val="1"/>
      <w:numFmt w:val="lowerRoman"/>
      <w:lvlText w:val="%6."/>
      <w:lvlJc w:val="right"/>
      <w:pPr>
        <w:ind w:left="4166" w:hanging="180"/>
      </w:pPr>
    </w:lvl>
    <w:lvl w:ilvl="6" w:tplc="0409000F" w:tentative="1">
      <w:start w:val="1"/>
      <w:numFmt w:val="decimal"/>
      <w:lvlText w:val="%7."/>
      <w:lvlJc w:val="left"/>
      <w:pPr>
        <w:ind w:left="4886" w:hanging="360"/>
      </w:pPr>
    </w:lvl>
    <w:lvl w:ilvl="7" w:tplc="04090019" w:tentative="1">
      <w:start w:val="1"/>
      <w:numFmt w:val="lowerLetter"/>
      <w:lvlText w:val="%8."/>
      <w:lvlJc w:val="left"/>
      <w:pPr>
        <w:ind w:left="5606" w:hanging="360"/>
      </w:pPr>
    </w:lvl>
    <w:lvl w:ilvl="8" w:tplc="0409001B" w:tentative="1">
      <w:start w:val="1"/>
      <w:numFmt w:val="lowerRoman"/>
      <w:lvlText w:val="%9."/>
      <w:lvlJc w:val="right"/>
      <w:pPr>
        <w:ind w:left="6326" w:hanging="180"/>
      </w:pPr>
    </w:lvl>
  </w:abstractNum>
  <w:abstractNum w:abstractNumId="12">
    <w:nsid w:val="333D68B5"/>
    <w:multiLevelType w:val="multilevel"/>
    <w:tmpl w:val="A5E25E28"/>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5EF5A1D"/>
    <w:multiLevelType w:val="hybridMultilevel"/>
    <w:tmpl w:val="D3CCC904"/>
    <w:lvl w:ilvl="0" w:tplc="D77EAF40">
      <w:start w:val="2"/>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6AD3A4F"/>
    <w:multiLevelType w:val="hybridMultilevel"/>
    <w:tmpl w:val="E7B6ECDE"/>
    <w:lvl w:ilvl="0" w:tplc="BF0CA45A">
      <w:start w:val="1"/>
      <w:numFmt w:val="decimal"/>
      <w:lvlText w:val="%1."/>
      <w:lvlJc w:val="left"/>
      <w:pPr>
        <w:ind w:left="720" w:hanging="360"/>
      </w:pPr>
      <w:rPr>
        <w:rFonts w:hint="default"/>
        <w:color w:val="auto"/>
        <w:sz w:val="26"/>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9857028"/>
    <w:multiLevelType w:val="multilevel"/>
    <w:tmpl w:val="46C8D81A"/>
    <w:lvl w:ilvl="0">
      <w:start w:val="1"/>
      <w:numFmt w:val="decimal"/>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F4735E4"/>
    <w:multiLevelType w:val="hybridMultilevel"/>
    <w:tmpl w:val="52F4F080"/>
    <w:lvl w:ilvl="0" w:tplc="0409000F">
      <w:start w:val="1"/>
      <w:numFmt w:val="decimal"/>
      <w:lvlText w:val="%1."/>
      <w:lvlJc w:val="left"/>
      <w:pPr>
        <w:ind w:left="1286" w:hanging="360"/>
      </w:pPr>
      <w:rPr>
        <w:rFonts w:hint="default"/>
        <w:sz w:val="26"/>
      </w:rPr>
    </w:lvl>
    <w:lvl w:ilvl="1" w:tplc="30D25E5A">
      <w:start w:val="1"/>
      <w:numFmt w:val="hebrew1"/>
      <w:lvlText w:val="%2."/>
      <w:lvlJc w:val="left"/>
      <w:pPr>
        <w:ind w:left="1286" w:hanging="360"/>
      </w:pPr>
      <w:rPr>
        <w:rFonts w:hint="default"/>
        <w:sz w:val="26"/>
      </w:rPr>
    </w:lvl>
    <w:lvl w:ilvl="2" w:tplc="0409001B" w:tentative="1">
      <w:start w:val="1"/>
      <w:numFmt w:val="lowerRoman"/>
      <w:lvlText w:val="%3."/>
      <w:lvlJc w:val="right"/>
      <w:pPr>
        <w:ind w:left="2006" w:hanging="180"/>
      </w:pPr>
    </w:lvl>
    <w:lvl w:ilvl="3" w:tplc="0409000F" w:tentative="1">
      <w:start w:val="1"/>
      <w:numFmt w:val="decimal"/>
      <w:lvlText w:val="%4."/>
      <w:lvlJc w:val="left"/>
      <w:pPr>
        <w:ind w:left="2726" w:hanging="360"/>
      </w:pPr>
    </w:lvl>
    <w:lvl w:ilvl="4" w:tplc="04090019" w:tentative="1">
      <w:start w:val="1"/>
      <w:numFmt w:val="lowerLetter"/>
      <w:lvlText w:val="%5."/>
      <w:lvlJc w:val="left"/>
      <w:pPr>
        <w:ind w:left="3446" w:hanging="360"/>
      </w:pPr>
    </w:lvl>
    <w:lvl w:ilvl="5" w:tplc="0409001B" w:tentative="1">
      <w:start w:val="1"/>
      <w:numFmt w:val="lowerRoman"/>
      <w:lvlText w:val="%6."/>
      <w:lvlJc w:val="right"/>
      <w:pPr>
        <w:ind w:left="4166" w:hanging="180"/>
      </w:pPr>
    </w:lvl>
    <w:lvl w:ilvl="6" w:tplc="0409000F" w:tentative="1">
      <w:start w:val="1"/>
      <w:numFmt w:val="decimal"/>
      <w:lvlText w:val="%7."/>
      <w:lvlJc w:val="left"/>
      <w:pPr>
        <w:ind w:left="4886" w:hanging="360"/>
      </w:pPr>
    </w:lvl>
    <w:lvl w:ilvl="7" w:tplc="04090019" w:tentative="1">
      <w:start w:val="1"/>
      <w:numFmt w:val="lowerLetter"/>
      <w:lvlText w:val="%8."/>
      <w:lvlJc w:val="left"/>
      <w:pPr>
        <w:ind w:left="5606" w:hanging="360"/>
      </w:pPr>
    </w:lvl>
    <w:lvl w:ilvl="8" w:tplc="0409001B" w:tentative="1">
      <w:start w:val="1"/>
      <w:numFmt w:val="lowerRoman"/>
      <w:lvlText w:val="%9."/>
      <w:lvlJc w:val="right"/>
      <w:pPr>
        <w:ind w:left="6326" w:hanging="180"/>
      </w:pPr>
    </w:lvl>
  </w:abstractNum>
  <w:abstractNum w:abstractNumId="17">
    <w:nsid w:val="45B211BA"/>
    <w:multiLevelType w:val="hybridMultilevel"/>
    <w:tmpl w:val="03008FAA"/>
    <w:lvl w:ilvl="0" w:tplc="0409000F">
      <w:start w:val="29"/>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6A90E25"/>
    <w:multiLevelType w:val="hybridMultilevel"/>
    <w:tmpl w:val="EA1499A8"/>
    <w:lvl w:ilvl="0" w:tplc="04090013">
      <w:start w:val="1"/>
      <w:numFmt w:val="hebrew1"/>
      <w:lvlText w:val="%1."/>
      <w:lvlJc w:val="center"/>
      <w:pPr>
        <w:ind w:left="1080" w:hanging="360"/>
      </w:p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1CF3080"/>
    <w:multiLevelType w:val="hybridMultilevel"/>
    <w:tmpl w:val="D9EA888C"/>
    <w:lvl w:ilvl="0" w:tplc="2536D378">
      <w:start w:val="1"/>
      <w:numFmt w:val="decimal"/>
      <w:lvlText w:val="%1."/>
      <w:lvlJc w:val="left"/>
      <w:pPr>
        <w:ind w:left="720" w:hanging="360"/>
      </w:pPr>
      <w:rPr>
        <w:rFonts w:hint="default"/>
        <w:color w:val="auto"/>
        <w:sz w:val="26"/>
        <w:u w:val="none"/>
      </w:rPr>
    </w:lvl>
    <w:lvl w:ilvl="1" w:tplc="30D25E5A">
      <w:start w:val="1"/>
      <w:numFmt w:val="hebrew1"/>
      <w:lvlText w:val="%2."/>
      <w:lvlJc w:val="left"/>
      <w:pPr>
        <w:ind w:left="1440" w:hanging="360"/>
      </w:pPr>
      <w:rPr>
        <w:rFonts w:hint="default"/>
        <w:sz w:val="26"/>
      </w:rPr>
    </w:lvl>
    <w:lvl w:ilvl="2" w:tplc="DD1C3350" w:tentative="1">
      <w:start w:val="1"/>
      <w:numFmt w:val="lowerRoman"/>
      <w:lvlText w:val="%3."/>
      <w:lvlJc w:val="right"/>
      <w:pPr>
        <w:ind w:left="2160" w:hanging="180"/>
      </w:pPr>
    </w:lvl>
    <w:lvl w:ilvl="3" w:tplc="CBFC06EA" w:tentative="1">
      <w:start w:val="1"/>
      <w:numFmt w:val="decimal"/>
      <w:lvlText w:val="%4."/>
      <w:lvlJc w:val="left"/>
      <w:pPr>
        <w:ind w:left="2880" w:hanging="360"/>
      </w:pPr>
    </w:lvl>
    <w:lvl w:ilvl="4" w:tplc="907C6F9A" w:tentative="1">
      <w:start w:val="1"/>
      <w:numFmt w:val="lowerLetter"/>
      <w:lvlText w:val="%5."/>
      <w:lvlJc w:val="left"/>
      <w:pPr>
        <w:ind w:left="3600" w:hanging="360"/>
      </w:pPr>
    </w:lvl>
    <w:lvl w:ilvl="5" w:tplc="EF8A33B8" w:tentative="1">
      <w:start w:val="1"/>
      <w:numFmt w:val="lowerRoman"/>
      <w:lvlText w:val="%6."/>
      <w:lvlJc w:val="right"/>
      <w:pPr>
        <w:ind w:left="4320" w:hanging="180"/>
      </w:pPr>
    </w:lvl>
    <w:lvl w:ilvl="6" w:tplc="9ECC9DD8" w:tentative="1">
      <w:start w:val="1"/>
      <w:numFmt w:val="decimal"/>
      <w:lvlText w:val="%7."/>
      <w:lvlJc w:val="left"/>
      <w:pPr>
        <w:ind w:left="5040" w:hanging="360"/>
      </w:pPr>
    </w:lvl>
    <w:lvl w:ilvl="7" w:tplc="F452739E" w:tentative="1">
      <w:start w:val="1"/>
      <w:numFmt w:val="lowerLetter"/>
      <w:lvlText w:val="%8."/>
      <w:lvlJc w:val="left"/>
      <w:pPr>
        <w:ind w:left="5760" w:hanging="360"/>
      </w:pPr>
    </w:lvl>
    <w:lvl w:ilvl="8" w:tplc="D9DA3424" w:tentative="1">
      <w:start w:val="1"/>
      <w:numFmt w:val="lowerRoman"/>
      <w:lvlText w:val="%9."/>
      <w:lvlJc w:val="right"/>
      <w:pPr>
        <w:ind w:left="6480" w:hanging="180"/>
      </w:pPr>
    </w:lvl>
  </w:abstractNum>
  <w:abstractNum w:abstractNumId="21">
    <w:nsid w:val="53407C4D"/>
    <w:multiLevelType w:val="singleLevel"/>
    <w:tmpl w:val="F3D03BA0"/>
    <w:lvl w:ilvl="0">
      <w:start w:val="1"/>
      <w:numFmt w:val="decimal"/>
      <w:lvlText w:val="%1."/>
      <w:lvlJc w:val="left"/>
      <w:pPr>
        <w:tabs>
          <w:tab w:val="num" w:pos="360"/>
        </w:tabs>
        <w:ind w:left="360" w:hanging="360"/>
      </w:pPr>
      <w:rPr>
        <w:rFonts w:hint="default"/>
        <w:sz w:val="26"/>
      </w:rPr>
    </w:lvl>
  </w:abstractNum>
  <w:abstractNum w:abstractNumId="22">
    <w:nsid w:val="5B824991"/>
    <w:multiLevelType w:val="hybridMultilevel"/>
    <w:tmpl w:val="127A303C"/>
    <w:lvl w:ilvl="0" w:tplc="9FFE7CBE">
      <w:start w:val="3"/>
      <w:numFmt w:val="bullet"/>
      <w:lvlText w:val=""/>
      <w:lvlJc w:val="left"/>
      <w:pPr>
        <w:ind w:left="1080" w:hanging="360"/>
      </w:pPr>
      <w:rPr>
        <w:rFonts w:ascii="Symbol" w:eastAsia="Times New Roman" w:hAnsi="Symbol" w:cs="David" w:hint="default"/>
        <w:sz w:val="26"/>
      </w:rPr>
    </w:lvl>
    <w:lvl w:ilvl="1" w:tplc="14DEE0FA" w:tentative="1">
      <w:start w:val="1"/>
      <w:numFmt w:val="bullet"/>
      <w:lvlText w:val="o"/>
      <w:lvlJc w:val="left"/>
      <w:pPr>
        <w:ind w:left="1800" w:hanging="360"/>
      </w:pPr>
      <w:rPr>
        <w:rFonts w:ascii="Courier New" w:hAnsi="Courier New" w:cs="Courier New" w:hint="default"/>
      </w:rPr>
    </w:lvl>
    <w:lvl w:ilvl="2" w:tplc="60225726" w:tentative="1">
      <w:start w:val="1"/>
      <w:numFmt w:val="bullet"/>
      <w:lvlText w:val=""/>
      <w:lvlJc w:val="left"/>
      <w:pPr>
        <w:ind w:left="2520" w:hanging="360"/>
      </w:pPr>
      <w:rPr>
        <w:rFonts w:ascii="Wingdings" w:hAnsi="Wingdings" w:hint="default"/>
      </w:rPr>
    </w:lvl>
    <w:lvl w:ilvl="3" w:tplc="B2969A50" w:tentative="1">
      <w:start w:val="1"/>
      <w:numFmt w:val="bullet"/>
      <w:lvlText w:val=""/>
      <w:lvlJc w:val="left"/>
      <w:pPr>
        <w:ind w:left="3240" w:hanging="360"/>
      </w:pPr>
      <w:rPr>
        <w:rFonts w:ascii="Symbol" w:hAnsi="Symbol" w:hint="default"/>
      </w:rPr>
    </w:lvl>
    <w:lvl w:ilvl="4" w:tplc="7618126E" w:tentative="1">
      <w:start w:val="1"/>
      <w:numFmt w:val="bullet"/>
      <w:lvlText w:val="o"/>
      <w:lvlJc w:val="left"/>
      <w:pPr>
        <w:ind w:left="3960" w:hanging="360"/>
      </w:pPr>
      <w:rPr>
        <w:rFonts w:ascii="Courier New" w:hAnsi="Courier New" w:cs="Courier New" w:hint="default"/>
      </w:rPr>
    </w:lvl>
    <w:lvl w:ilvl="5" w:tplc="4502C31E" w:tentative="1">
      <w:start w:val="1"/>
      <w:numFmt w:val="bullet"/>
      <w:lvlText w:val=""/>
      <w:lvlJc w:val="left"/>
      <w:pPr>
        <w:ind w:left="4680" w:hanging="360"/>
      </w:pPr>
      <w:rPr>
        <w:rFonts w:ascii="Wingdings" w:hAnsi="Wingdings" w:hint="default"/>
      </w:rPr>
    </w:lvl>
    <w:lvl w:ilvl="6" w:tplc="F81E1842" w:tentative="1">
      <w:start w:val="1"/>
      <w:numFmt w:val="bullet"/>
      <w:lvlText w:val=""/>
      <w:lvlJc w:val="left"/>
      <w:pPr>
        <w:ind w:left="5400" w:hanging="360"/>
      </w:pPr>
      <w:rPr>
        <w:rFonts w:ascii="Symbol" w:hAnsi="Symbol" w:hint="default"/>
      </w:rPr>
    </w:lvl>
    <w:lvl w:ilvl="7" w:tplc="0B483DA8" w:tentative="1">
      <w:start w:val="1"/>
      <w:numFmt w:val="bullet"/>
      <w:lvlText w:val="o"/>
      <w:lvlJc w:val="left"/>
      <w:pPr>
        <w:ind w:left="6120" w:hanging="360"/>
      </w:pPr>
      <w:rPr>
        <w:rFonts w:ascii="Courier New" w:hAnsi="Courier New" w:cs="Courier New" w:hint="default"/>
      </w:rPr>
    </w:lvl>
    <w:lvl w:ilvl="8" w:tplc="D6A64A50" w:tentative="1">
      <w:start w:val="1"/>
      <w:numFmt w:val="bullet"/>
      <w:lvlText w:val=""/>
      <w:lvlJc w:val="left"/>
      <w:pPr>
        <w:ind w:left="6840" w:hanging="360"/>
      </w:pPr>
      <w:rPr>
        <w:rFonts w:ascii="Wingdings" w:hAnsi="Wingdings" w:hint="default"/>
      </w:rPr>
    </w:lvl>
  </w:abstractNum>
  <w:abstractNum w:abstractNumId="23">
    <w:nsid w:val="5B905A11"/>
    <w:multiLevelType w:val="hybridMultilevel"/>
    <w:tmpl w:val="DD1ADDEC"/>
    <w:lvl w:ilvl="0" w:tplc="F552DD22">
      <w:start w:val="1"/>
      <w:numFmt w:val="hebrew1"/>
      <w:lvlText w:val="%1."/>
      <w:lvlJc w:val="left"/>
      <w:pPr>
        <w:tabs>
          <w:tab w:val="num" w:pos="1260"/>
        </w:tabs>
        <w:ind w:left="1260" w:hanging="360"/>
      </w:pPr>
      <w:rPr>
        <w:rFonts w:hint="default"/>
      </w:rPr>
    </w:lvl>
    <w:lvl w:ilvl="1" w:tplc="04090003" w:tentative="1">
      <w:start w:val="1"/>
      <w:numFmt w:val="lowerLetter"/>
      <w:lvlText w:val="%2."/>
      <w:lvlJc w:val="left"/>
      <w:pPr>
        <w:tabs>
          <w:tab w:val="num" w:pos="1980"/>
        </w:tabs>
        <w:ind w:left="1980" w:hanging="360"/>
      </w:pPr>
    </w:lvl>
    <w:lvl w:ilvl="2" w:tplc="04090005" w:tentative="1">
      <w:start w:val="1"/>
      <w:numFmt w:val="lowerRoman"/>
      <w:lvlText w:val="%3."/>
      <w:lvlJc w:val="right"/>
      <w:pPr>
        <w:tabs>
          <w:tab w:val="num" w:pos="2700"/>
        </w:tabs>
        <w:ind w:left="2700" w:hanging="180"/>
      </w:pPr>
    </w:lvl>
    <w:lvl w:ilvl="3" w:tplc="04090001" w:tentative="1">
      <w:start w:val="1"/>
      <w:numFmt w:val="decimal"/>
      <w:lvlText w:val="%4."/>
      <w:lvlJc w:val="left"/>
      <w:pPr>
        <w:tabs>
          <w:tab w:val="num" w:pos="3420"/>
        </w:tabs>
        <w:ind w:left="3420" w:hanging="360"/>
      </w:pPr>
    </w:lvl>
    <w:lvl w:ilvl="4" w:tplc="04090003" w:tentative="1">
      <w:start w:val="1"/>
      <w:numFmt w:val="lowerLetter"/>
      <w:lvlText w:val="%5."/>
      <w:lvlJc w:val="left"/>
      <w:pPr>
        <w:tabs>
          <w:tab w:val="num" w:pos="4140"/>
        </w:tabs>
        <w:ind w:left="4140" w:hanging="360"/>
      </w:pPr>
    </w:lvl>
    <w:lvl w:ilvl="5" w:tplc="04090005" w:tentative="1">
      <w:start w:val="1"/>
      <w:numFmt w:val="lowerRoman"/>
      <w:lvlText w:val="%6."/>
      <w:lvlJc w:val="right"/>
      <w:pPr>
        <w:tabs>
          <w:tab w:val="num" w:pos="4860"/>
        </w:tabs>
        <w:ind w:left="4860" w:hanging="180"/>
      </w:pPr>
    </w:lvl>
    <w:lvl w:ilvl="6" w:tplc="04090001" w:tentative="1">
      <w:start w:val="1"/>
      <w:numFmt w:val="decimal"/>
      <w:lvlText w:val="%7."/>
      <w:lvlJc w:val="left"/>
      <w:pPr>
        <w:tabs>
          <w:tab w:val="num" w:pos="5580"/>
        </w:tabs>
        <w:ind w:left="5580" w:hanging="360"/>
      </w:pPr>
    </w:lvl>
    <w:lvl w:ilvl="7" w:tplc="04090003" w:tentative="1">
      <w:start w:val="1"/>
      <w:numFmt w:val="lowerLetter"/>
      <w:lvlText w:val="%8."/>
      <w:lvlJc w:val="left"/>
      <w:pPr>
        <w:tabs>
          <w:tab w:val="num" w:pos="6300"/>
        </w:tabs>
        <w:ind w:left="6300" w:hanging="360"/>
      </w:pPr>
    </w:lvl>
    <w:lvl w:ilvl="8" w:tplc="04090005" w:tentative="1">
      <w:start w:val="1"/>
      <w:numFmt w:val="lowerRoman"/>
      <w:lvlText w:val="%9."/>
      <w:lvlJc w:val="right"/>
      <w:pPr>
        <w:tabs>
          <w:tab w:val="num" w:pos="7020"/>
        </w:tabs>
        <w:ind w:left="7020" w:hanging="180"/>
      </w:pPr>
    </w:lvl>
  </w:abstractNum>
  <w:abstractNum w:abstractNumId="24">
    <w:nsid w:val="5EEC51A8"/>
    <w:multiLevelType w:val="hybridMultilevel"/>
    <w:tmpl w:val="7688B9FC"/>
    <w:lvl w:ilvl="0" w:tplc="56BE2C60">
      <w:start w:val="1"/>
      <w:numFmt w:val="decimal"/>
      <w:lvlText w:val="%1."/>
      <w:lvlJc w:val="left"/>
      <w:pPr>
        <w:tabs>
          <w:tab w:val="num" w:pos="720"/>
        </w:tabs>
        <w:ind w:left="720" w:hanging="360"/>
      </w:pPr>
      <w:rPr>
        <w:rFonts w:ascii="Times New Roman" w:eastAsia="Times New Roman" w:hAnsi="Times New Roman" w:cs="Times New Roman"/>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nsid w:val="604D37F4"/>
    <w:multiLevelType w:val="hybridMultilevel"/>
    <w:tmpl w:val="DD1ADDEC"/>
    <w:lvl w:ilvl="0" w:tplc="918E7A62">
      <w:start w:val="1"/>
      <w:numFmt w:val="hebrew1"/>
      <w:lvlText w:val="%1."/>
      <w:lvlJc w:val="left"/>
      <w:pPr>
        <w:tabs>
          <w:tab w:val="num" w:pos="1260"/>
        </w:tabs>
        <w:ind w:left="1260" w:hanging="360"/>
      </w:pPr>
      <w:rPr>
        <w:rFonts w:hint="default"/>
      </w:rPr>
    </w:lvl>
    <w:lvl w:ilvl="1" w:tplc="04090003" w:tentative="1">
      <w:start w:val="1"/>
      <w:numFmt w:val="lowerLetter"/>
      <w:lvlText w:val="%2."/>
      <w:lvlJc w:val="left"/>
      <w:pPr>
        <w:tabs>
          <w:tab w:val="num" w:pos="1980"/>
        </w:tabs>
        <w:ind w:left="1980" w:hanging="360"/>
      </w:pPr>
    </w:lvl>
    <w:lvl w:ilvl="2" w:tplc="04090005" w:tentative="1">
      <w:start w:val="1"/>
      <w:numFmt w:val="lowerRoman"/>
      <w:lvlText w:val="%3."/>
      <w:lvlJc w:val="right"/>
      <w:pPr>
        <w:tabs>
          <w:tab w:val="num" w:pos="2700"/>
        </w:tabs>
        <w:ind w:left="2700" w:hanging="180"/>
      </w:pPr>
    </w:lvl>
    <w:lvl w:ilvl="3" w:tplc="04090001" w:tentative="1">
      <w:start w:val="1"/>
      <w:numFmt w:val="decimal"/>
      <w:lvlText w:val="%4."/>
      <w:lvlJc w:val="left"/>
      <w:pPr>
        <w:tabs>
          <w:tab w:val="num" w:pos="3420"/>
        </w:tabs>
        <w:ind w:left="3420" w:hanging="360"/>
      </w:pPr>
    </w:lvl>
    <w:lvl w:ilvl="4" w:tplc="04090003" w:tentative="1">
      <w:start w:val="1"/>
      <w:numFmt w:val="lowerLetter"/>
      <w:lvlText w:val="%5."/>
      <w:lvlJc w:val="left"/>
      <w:pPr>
        <w:tabs>
          <w:tab w:val="num" w:pos="4140"/>
        </w:tabs>
        <w:ind w:left="4140" w:hanging="360"/>
      </w:pPr>
    </w:lvl>
    <w:lvl w:ilvl="5" w:tplc="04090005" w:tentative="1">
      <w:start w:val="1"/>
      <w:numFmt w:val="lowerRoman"/>
      <w:lvlText w:val="%6."/>
      <w:lvlJc w:val="right"/>
      <w:pPr>
        <w:tabs>
          <w:tab w:val="num" w:pos="4860"/>
        </w:tabs>
        <w:ind w:left="4860" w:hanging="180"/>
      </w:pPr>
    </w:lvl>
    <w:lvl w:ilvl="6" w:tplc="04090001" w:tentative="1">
      <w:start w:val="1"/>
      <w:numFmt w:val="decimal"/>
      <w:lvlText w:val="%7."/>
      <w:lvlJc w:val="left"/>
      <w:pPr>
        <w:tabs>
          <w:tab w:val="num" w:pos="5580"/>
        </w:tabs>
        <w:ind w:left="5580" w:hanging="360"/>
      </w:pPr>
    </w:lvl>
    <w:lvl w:ilvl="7" w:tplc="04090003" w:tentative="1">
      <w:start w:val="1"/>
      <w:numFmt w:val="lowerLetter"/>
      <w:lvlText w:val="%8."/>
      <w:lvlJc w:val="left"/>
      <w:pPr>
        <w:tabs>
          <w:tab w:val="num" w:pos="6300"/>
        </w:tabs>
        <w:ind w:left="6300" w:hanging="360"/>
      </w:pPr>
    </w:lvl>
    <w:lvl w:ilvl="8" w:tplc="04090005" w:tentative="1">
      <w:start w:val="1"/>
      <w:numFmt w:val="lowerRoman"/>
      <w:lvlText w:val="%9."/>
      <w:lvlJc w:val="right"/>
      <w:pPr>
        <w:tabs>
          <w:tab w:val="num" w:pos="7020"/>
        </w:tabs>
        <w:ind w:left="7020" w:hanging="180"/>
      </w:pPr>
    </w:lvl>
  </w:abstractNum>
  <w:abstractNum w:abstractNumId="26">
    <w:nsid w:val="61041F7C"/>
    <w:multiLevelType w:val="multilevel"/>
    <w:tmpl w:val="4432A598"/>
    <w:lvl w:ilvl="0">
      <w:start w:val="1"/>
      <w:numFmt w:val="decimal"/>
      <w:lvlText w:val="%1."/>
      <w:lvlJc w:val="left"/>
      <w:pPr>
        <w:tabs>
          <w:tab w:val="num" w:pos="1050"/>
        </w:tabs>
        <w:ind w:left="1050" w:hanging="360"/>
      </w:pPr>
      <w:rPr>
        <w:rFonts w:hint="default"/>
      </w:rPr>
    </w:lvl>
    <w:lvl w:ilvl="1" w:tentative="1">
      <w:start w:val="1"/>
      <w:numFmt w:val="lowerLetter"/>
      <w:lvlText w:val="%2."/>
      <w:lvlJc w:val="left"/>
      <w:pPr>
        <w:tabs>
          <w:tab w:val="num" w:pos="1770"/>
        </w:tabs>
        <w:ind w:left="1770" w:hanging="360"/>
      </w:pPr>
    </w:lvl>
    <w:lvl w:ilvl="2" w:tentative="1">
      <w:start w:val="1"/>
      <w:numFmt w:val="lowerRoman"/>
      <w:lvlText w:val="%3."/>
      <w:lvlJc w:val="right"/>
      <w:pPr>
        <w:tabs>
          <w:tab w:val="num" w:pos="2490"/>
        </w:tabs>
        <w:ind w:left="2490" w:hanging="180"/>
      </w:pPr>
    </w:lvl>
    <w:lvl w:ilvl="3" w:tentative="1">
      <w:start w:val="1"/>
      <w:numFmt w:val="decimal"/>
      <w:lvlText w:val="%4."/>
      <w:lvlJc w:val="left"/>
      <w:pPr>
        <w:tabs>
          <w:tab w:val="num" w:pos="3210"/>
        </w:tabs>
        <w:ind w:left="3210" w:hanging="360"/>
      </w:pPr>
    </w:lvl>
    <w:lvl w:ilvl="4" w:tentative="1">
      <w:start w:val="1"/>
      <w:numFmt w:val="lowerLetter"/>
      <w:lvlText w:val="%5."/>
      <w:lvlJc w:val="left"/>
      <w:pPr>
        <w:tabs>
          <w:tab w:val="num" w:pos="3930"/>
        </w:tabs>
        <w:ind w:left="3930" w:hanging="360"/>
      </w:pPr>
    </w:lvl>
    <w:lvl w:ilvl="5" w:tentative="1">
      <w:start w:val="1"/>
      <w:numFmt w:val="lowerRoman"/>
      <w:lvlText w:val="%6."/>
      <w:lvlJc w:val="right"/>
      <w:pPr>
        <w:tabs>
          <w:tab w:val="num" w:pos="4650"/>
        </w:tabs>
        <w:ind w:left="4650" w:hanging="180"/>
      </w:pPr>
    </w:lvl>
    <w:lvl w:ilvl="6" w:tentative="1">
      <w:start w:val="1"/>
      <w:numFmt w:val="decimal"/>
      <w:lvlText w:val="%7."/>
      <w:lvlJc w:val="left"/>
      <w:pPr>
        <w:tabs>
          <w:tab w:val="num" w:pos="5370"/>
        </w:tabs>
        <w:ind w:left="5370" w:hanging="360"/>
      </w:pPr>
    </w:lvl>
    <w:lvl w:ilvl="7" w:tentative="1">
      <w:start w:val="1"/>
      <w:numFmt w:val="lowerLetter"/>
      <w:lvlText w:val="%8."/>
      <w:lvlJc w:val="left"/>
      <w:pPr>
        <w:tabs>
          <w:tab w:val="num" w:pos="6090"/>
        </w:tabs>
        <w:ind w:left="6090" w:hanging="360"/>
      </w:pPr>
    </w:lvl>
    <w:lvl w:ilvl="8" w:tentative="1">
      <w:start w:val="1"/>
      <w:numFmt w:val="lowerRoman"/>
      <w:lvlText w:val="%9."/>
      <w:lvlJc w:val="right"/>
      <w:pPr>
        <w:tabs>
          <w:tab w:val="num" w:pos="6810"/>
        </w:tabs>
        <w:ind w:left="6810" w:hanging="180"/>
      </w:pPr>
    </w:lvl>
  </w:abstractNum>
  <w:abstractNum w:abstractNumId="27">
    <w:nsid w:val="61F41687"/>
    <w:multiLevelType w:val="hybridMultilevel"/>
    <w:tmpl w:val="B3BE09EC"/>
    <w:lvl w:ilvl="0" w:tplc="445C039C">
      <w:start w:val="1"/>
      <w:numFmt w:val="hebrew1"/>
      <w:lvlText w:val="%1."/>
      <w:lvlJc w:val="center"/>
      <w:pPr>
        <w:ind w:left="360" w:hanging="360"/>
      </w:pPr>
    </w:lvl>
    <w:lvl w:ilvl="1" w:tplc="E1E6C1E6">
      <w:start w:val="1"/>
      <w:numFmt w:val="hebrew1"/>
      <w:lvlText w:val="%2."/>
      <w:lvlJc w:val="center"/>
      <w:pPr>
        <w:ind w:left="1080" w:hanging="360"/>
      </w:pPr>
    </w:lvl>
    <w:lvl w:ilvl="2" w:tplc="08C26972" w:tentative="1">
      <w:start w:val="1"/>
      <w:numFmt w:val="lowerRoman"/>
      <w:lvlText w:val="%3."/>
      <w:lvlJc w:val="right"/>
      <w:pPr>
        <w:ind w:left="1800" w:hanging="180"/>
      </w:pPr>
    </w:lvl>
    <w:lvl w:ilvl="3" w:tplc="A22269CA" w:tentative="1">
      <w:start w:val="1"/>
      <w:numFmt w:val="decimal"/>
      <w:lvlText w:val="%4."/>
      <w:lvlJc w:val="left"/>
      <w:pPr>
        <w:ind w:left="2520" w:hanging="360"/>
      </w:pPr>
    </w:lvl>
    <w:lvl w:ilvl="4" w:tplc="07CEBFC0" w:tentative="1">
      <w:start w:val="1"/>
      <w:numFmt w:val="lowerLetter"/>
      <w:lvlText w:val="%5."/>
      <w:lvlJc w:val="left"/>
      <w:pPr>
        <w:ind w:left="3240" w:hanging="360"/>
      </w:pPr>
    </w:lvl>
    <w:lvl w:ilvl="5" w:tplc="C71C1DE0" w:tentative="1">
      <w:start w:val="1"/>
      <w:numFmt w:val="lowerRoman"/>
      <w:lvlText w:val="%6."/>
      <w:lvlJc w:val="right"/>
      <w:pPr>
        <w:ind w:left="3960" w:hanging="180"/>
      </w:pPr>
    </w:lvl>
    <w:lvl w:ilvl="6" w:tplc="680C174A" w:tentative="1">
      <w:start w:val="1"/>
      <w:numFmt w:val="decimal"/>
      <w:lvlText w:val="%7."/>
      <w:lvlJc w:val="left"/>
      <w:pPr>
        <w:ind w:left="4680" w:hanging="360"/>
      </w:pPr>
    </w:lvl>
    <w:lvl w:ilvl="7" w:tplc="E5DCDE36" w:tentative="1">
      <w:start w:val="1"/>
      <w:numFmt w:val="lowerLetter"/>
      <w:lvlText w:val="%8."/>
      <w:lvlJc w:val="left"/>
      <w:pPr>
        <w:ind w:left="5400" w:hanging="360"/>
      </w:pPr>
    </w:lvl>
    <w:lvl w:ilvl="8" w:tplc="365E1352" w:tentative="1">
      <w:start w:val="1"/>
      <w:numFmt w:val="lowerRoman"/>
      <w:lvlText w:val="%9."/>
      <w:lvlJc w:val="right"/>
      <w:pPr>
        <w:ind w:left="6120" w:hanging="180"/>
      </w:pPr>
    </w:lvl>
  </w:abstractNum>
  <w:abstractNum w:abstractNumId="28">
    <w:nsid w:val="624943C8"/>
    <w:multiLevelType w:val="singleLevel"/>
    <w:tmpl w:val="30D25E5A"/>
    <w:lvl w:ilvl="0">
      <w:start w:val="1"/>
      <w:numFmt w:val="hebrew1"/>
      <w:lvlText w:val="%1."/>
      <w:lvlJc w:val="left"/>
      <w:pPr>
        <w:ind w:left="720" w:hanging="360"/>
      </w:pPr>
      <w:rPr>
        <w:rFonts w:hint="default"/>
        <w:sz w:val="26"/>
      </w:rPr>
    </w:lvl>
  </w:abstractNum>
  <w:abstractNum w:abstractNumId="29">
    <w:nsid w:val="6CE8481C"/>
    <w:multiLevelType w:val="hybridMultilevel"/>
    <w:tmpl w:val="4694080C"/>
    <w:lvl w:ilvl="0" w:tplc="520E3C86">
      <w:start w:val="1"/>
      <w:numFmt w:val="hebrew1"/>
      <w:lvlText w:val="%1."/>
      <w:lvlJc w:val="left"/>
      <w:pPr>
        <w:ind w:left="1440" w:hanging="360"/>
      </w:pPr>
      <w:rPr>
        <w:rFonts w:hint="default"/>
        <w:sz w:val="26"/>
      </w:rPr>
    </w:lvl>
    <w:lvl w:ilvl="1" w:tplc="4230BE54" w:tentative="1">
      <w:start w:val="1"/>
      <w:numFmt w:val="lowerLetter"/>
      <w:lvlText w:val="%2."/>
      <w:lvlJc w:val="left"/>
      <w:pPr>
        <w:ind w:left="1440" w:hanging="360"/>
      </w:pPr>
    </w:lvl>
    <w:lvl w:ilvl="2" w:tplc="0DBAFF84" w:tentative="1">
      <w:start w:val="1"/>
      <w:numFmt w:val="lowerRoman"/>
      <w:lvlText w:val="%3."/>
      <w:lvlJc w:val="right"/>
      <w:pPr>
        <w:ind w:left="2160" w:hanging="180"/>
      </w:pPr>
    </w:lvl>
    <w:lvl w:ilvl="3" w:tplc="019ABB9E" w:tentative="1">
      <w:start w:val="1"/>
      <w:numFmt w:val="decimal"/>
      <w:lvlText w:val="%4."/>
      <w:lvlJc w:val="left"/>
      <w:pPr>
        <w:ind w:left="2880" w:hanging="360"/>
      </w:pPr>
    </w:lvl>
    <w:lvl w:ilvl="4" w:tplc="52FE4448" w:tentative="1">
      <w:start w:val="1"/>
      <w:numFmt w:val="lowerLetter"/>
      <w:lvlText w:val="%5."/>
      <w:lvlJc w:val="left"/>
      <w:pPr>
        <w:ind w:left="3600" w:hanging="360"/>
      </w:pPr>
    </w:lvl>
    <w:lvl w:ilvl="5" w:tplc="0E04F556" w:tentative="1">
      <w:start w:val="1"/>
      <w:numFmt w:val="lowerRoman"/>
      <w:lvlText w:val="%6."/>
      <w:lvlJc w:val="right"/>
      <w:pPr>
        <w:ind w:left="4320" w:hanging="180"/>
      </w:pPr>
    </w:lvl>
    <w:lvl w:ilvl="6" w:tplc="9110AD26" w:tentative="1">
      <w:start w:val="1"/>
      <w:numFmt w:val="decimal"/>
      <w:lvlText w:val="%7."/>
      <w:lvlJc w:val="left"/>
      <w:pPr>
        <w:ind w:left="5040" w:hanging="360"/>
      </w:pPr>
    </w:lvl>
    <w:lvl w:ilvl="7" w:tplc="17DCB9E0" w:tentative="1">
      <w:start w:val="1"/>
      <w:numFmt w:val="lowerLetter"/>
      <w:lvlText w:val="%8."/>
      <w:lvlJc w:val="left"/>
      <w:pPr>
        <w:ind w:left="5760" w:hanging="360"/>
      </w:pPr>
    </w:lvl>
    <w:lvl w:ilvl="8" w:tplc="610C8878" w:tentative="1">
      <w:start w:val="1"/>
      <w:numFmt w:val="lowerRoman"/>
      <w:lvlText w:val="%9."/>
      <w:lvlJc w:val="right"/>
      <w:pPr>
        <w:ind w:left="6480" w:hanging="180"/>
      </w:pPr>
    </w:lvl>
  </w:abstractNum>
  <w:abstractNum w:abstractNumId="3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1">
    <w:nsid w:val="6D5F305E"/>
    <w:multiLevelType w:val="hybridMultilevel"/>
    <w:tmpl w:val="238647CE"/>
    <w:lvl w:ilvl="0" w:tplc="4C2A5BF0">
      <w:start w:val="1"/>
      <w:numFmt w:val="decimal"/>
      <w:lvlText w:val="%1."/>
      <w:lvlJc w:val="left"/>
      <w:pPr>
        <w:ind w:left="720" w:hanging="360"/>
      </w:pPr>
      <w:rPr>
        <w:rFonts w:hint="default"/>
        <w:color w:val="auto"/>
        <w:sz w:val="26"/>
        <w:u w:val="none"/>
      </w:rPr>
    </w:lvl>
    <w:lvl w:ilvl="1" w:tplc="0180F272">
      <w:start w:val="1"/>
      <w:numFmt w:val="hebrew1"/>
      <w:lvlText w:val="%2."/>
      <w:lvlJc w:val="left"/>
      <w:pPr>
        <w:ind w:left="1440" w:hanging="360"/>
      </w:pPr>
      <w:rPr>
        <w:rFonts w:hint="default"/>
        <w:b w:val="0"/>
        <w:bCs w:val="0"/>
        <w:sz w:val="26"/>
      </w:rPr>
    </w:lvl>
    <w:lvl w:ilvl="2" w:tplc="858CE53A" w:tentative="1">
      <w:start w:val="1"/>
      <w:numFmt w:val="lowerRoman"/>
      <w:lvlText w:val="%3."/>
      <w:lvlJc w:val="right"/>
      <w:pPr>
        <w:ind w:left="2160" w:hanging="180"/>
      </w:pPr>
    </w:lvl>
    <w:lvl w:ilvl="3" w:tplc="794E2C78" w:tentative="1">
      <w:start w:val="1"/>
      <w:numFmt w:val="decimal"/>
      <w:lvlText w:val="%4."/>
      <w:lvlJc w:val="left"/>
      <w:pPr>
        <w:ind w:left="2880" w:hanging="360"/>
      </w:pPr>
    </w:lvl>
    <w:lvl w:ilvl="4" w:tplc="6680C408" w:tentative="1">
      <w:start w:val="1"/>
      <w:numFmt w:val="lowerLetter"/>
      <w:lvlText w:val="%5."/>
      <w:lvlJc w:val="left"/>
      <w:pPr>
        <w:ind w:left="3600" w:hanging="360"/>
      </w:pPr>
    </w:lvl>
    <w:lvl w:ilvl="5" w:tplc="0BCAA654" w:tentative="1">
      <w:start w:val="1"/>
      <w:numFmt w:val="lowerRoman"/>
      <w:lvlText w:val="%6."/>
      <w:lvlJc w:val="right"/>
      <w:pPr>
        <w:ind w:left="4320" w:hanging="180"/>
      </w:pPr>
    </w:lvl>
    <w:lvl w:ilvl="6" w:tplc="71EA8328" w:tentative="1">
      <w:start w:val="1"/>
      <w:numFmt w:val="decimal"/>
      <w:lvlText w:val="%7."/>
      <w:lvlJc w:val="left"/>
      <w:pPr>
        <w:ind w:left="5040" w:hanging="360"/>
      </w:pPr>
    </w:lvl>
    <w:lvl w:ilvl="7" w:tplc="2474DFB6" w:tentative="1">
      <w:start w:val="1"/>
      <w:numFmt w:val="lowerLetter"/>
      <w:lvlText w:val="%8."/>
      <w:lvlJc w:val="left"/>
      <w:pPr>
        <w:ind w:left="5760" w:hanging="360"/>
      </w:pPr>
    </w:lvl>
    <w:lvl w:ilvl="8" w:tplc="DE480F24" w:tentative="1">
      <w:start w:val="1"/>
      <w:numFmt w:val="lowerRoman"/>
      <w:lvlText w:val="%9."/>
      <w:lvlJc w:val="right"/>
      <w:pPr>
        <w:ind w:left="6480" w:hanging="180"/>
      </w:pPr>
    </w:lvl>
  </w:abstractNum>
  <w:abstractNum w:abstractNumId="32">
    <w:nsid w:val="6DAF2501"/>
    <w:multiLevelType w:val="multilevel"/>
    <w:tmpl w:val="74488F68"/>
    <w:lvl w:ilvl="0">
      <w:start w:val="2"/>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965"/>
        </w:tabs>
        <w:ind w:left="965" w:hanging="540"/>
      </w:pPr>
      <w:rPr>
        <w:rFonts w:cs="David" w:hint="default"/>
        <w:b/>
        <w:bCs/>
        <w:i w:val="0"/>
        <w:iCs w:val="0"/>
        <w:strike w:val="0"/>
        <w:dstrike w:val="0"/>
        <w:lang w:bidi="he-I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5"/>
  </w:num>
  <w:num w:numId="2">
    <w:abstractNumId w:val="9"/>
  </w:num>
  <w:num w:numId="3">
    <w:abstractNumId w:val="7"/>
  </w:num>
  <w:num w:numId="4">
    <w:abstractNumId w:val="21"/>
  </w:num>
  <w:num w:numId="5">
    <w:abstractNumId w:val="28"/>
  </w:num>
  <w:num w:numId="6">
    <w:abstractNumId w:val="6"/>
  </w:num>
  <w:num w:numId="7">
    <w:abstractNumId w:val="13"/>
  </w:num>
  <w:num w:numId="8">
    <w:abstractNumId w:val="17"/>
  </w:num>
  <w:num w:numId="9">
    <w:abstractNumId w:val="0"/>
  </w:num>
  <w:num w:numId="10">
    <w:abstractNumId w:val="10"/>
  </w:num>
  <w:num w:numId="11">
    <w:abstractNumId w:val="24"/>
  </w:num>
  <w:num w:numId="12">
    <w:abstractNumId w:val="3"/>
  </w:num>
  <w:num w:numId="13">
    <w:abstractNumId w:val="4"/>
  </w:num>
  <w:num w:numId="14">
    <w:abstractNumId w:val="1"/>
  </w:num>
  <w:num w:numId="15">
    <w:abstractNumId w:val="20"/>
  </w:num>
  <w:num w:numId="16">
    <w:abstractNumId w:val="18"/>
  </w:num>
  <w:num w:numId="17">
    <w:abstractNumId w:val="26"/>
  </w:num>
  <w:num w:numId="18">
    <w:abstractNumId w:val="31"/>
  </w:num>
  <w:num w:numId="19">
    <w:abstractNumId w:val="14"/>
  </w:num>
  <w:num w:numId="20">
    <w:abstractNumId w:val="23"/>
  </w:num>
  <w:num w:numId="21">
    <w:abstractNumId w:val="27"/>
  </w:num>
  <w:num w:numId="22">
    <w:abstractNumId w:val="29"/>
  </w:num>
  <w:num w:numId="23">
    <w:abstractNumId w:val="2"/>
  </w:num>
  <w:num w:numId="24">
    <w:abstractNumId w:val="11"/>
  </w:num>
  <w:num w:numId="25">
    <w:abstractNumId w:val="16"/>
  </w:num>
  <w:num w:numId="26">
    <w:abstractNumId w:val="5"/>
  </w:num>
  <w:num w:numId="27">
    <w:abstractNumId w:val="8"/>
  </w:num>
  <w:num w:numId="28">
    <w:abstractNumId w:val="22"/>
  </w:num>
  <w:num w:numId="29">
    <w:abstractNumId w:val="32"/>
  </w:num>
  <w:num w:numId="30">
    <w:abstractNumId w:val="30"/>
  </w:num>
  <w:num w:numId="31">
    <w:abstractNumId w:val="19"/>
  </w:num>
  <w:num w:numId="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91B"/>
    <w:rsid w:val="00006AEC"/>
    <w:rsid w:val="00025836"/>
    <w:rsid w:val="000473A3"/>
    <w:rsid w:val="00071600"/>
    <w:rsid w:val="00073AC8"/>
    <w:rsid w:val="000756E3"/>
    <w:rsid w:val="0008737B"/>
    <w:rsid w:val="00092568"/>
    <w:rsid w:val="00093956"/>
    <w:rsid w:val="000B4B98"/>
    <w:rsid w:val="000B671E"/>
    <w:rsid w:val="000B69AA"/>
    <w:rsid w:val="000C591F"/>
    <w:rsid w:val="000F3B43"/>
    <w:rsid w:val="00105BC9"/>
    <w:rsid w:val="0011508A"/>
    <w:rsid w:val="00123E50"/>
    <w:rsid w:val="00130674"/>
    <w:rsid w:val="0016759B"/>
    <w:rsid w:val="001703BB"/>
    <w:rsid w:val="0017322D"/>
    <w:rsid w:val="00183B09"/>
    <w:rsid w:val="00184A38"/>
    <w:rsid w:val="001B21E3"/>
    <w:rsid w:val="001C5397"/>
    <w:rsid w:val="001E6FD4"/>
    <w:rsid w:val="001F4B6E"/>
    <w:rsid w:val="001F5633"/>
    <w:rsid w:val="00202124"/>
    <w:rsid w:val="0022281A"/>
    <w:rsid w:val="00226992"/>
    <w:rsid w:val="00251C55"/>
    <w:rsid w:val="002536A4"/>
    <w:rsid w:val="00253A38"/>
    <w:rsid w:val="0025544F"/>
    <w:rsid w:val="00273C9B"/>
    <w:rsid w:val="0027760E"/>
    <w:rsid w:val="00287D34"/>
    <w:rsid w:val="0029030D"/>
    <w:rsid w:val="002A5AB6"/>
    <w:rsid w:val="002B41FD"/>
    <w:rsid w:val="002C61F8"/>
    <w:rsid w:val="002D0747"/>
    <w:rsid w:val="002D7758"/>
    <w:rsid w:val="002F67F9"/>
    <w:rsid w:val="00302D4F"/>
    <w:rsid w:val="00321E44"/>
    <w:rsid w:val="003521D0"/>
    <w:rsid w:val="00364942"/>
    <w:rsid w:val="0036673F"/>
    <w:rsid w:val="00375642"/>
    <w:rsid w:val="003C56E6"/>
    <w:rsid w:val="003C71BE"/>
    <w:rsid w:val="003D2486"/>
    <w:rsid w:val="003E5826"/>
    <w:rsid w:val="003F2867"/>
    <w:rsid w:val="003F43ED"/>
    <w:rsid w:val="00404BCF"/>
    <w:rsid w:val="00411BE4"/>
    <w:rsid w:val="00416F4F"/>
    <w:rsid w:val="00417F96"/>
    <w:rsid w:val="00426E74"/>
    <w:rsid w:val="0043280E"/>
    <w:rsid w:val="00441E8F"/>
    <w:rsid w:val="0047565E"/>
    <w:rsid w:val="00480149"/>
    <w:rsid w:val="00483236"/>
    <w:rsid w:val="00492FC5"/>
    <w:rsid w:val="004C6304"/>
    <w:rsid w:val="004D258C"/>
    <w:rsid w:val="004D2CD3"/>
    <w:rsid w:val="004D4EB5"/>
    <w:rsid w:val="004E7551"/>
    <w:rsid w:val="005037CE"/>
    <w:rsid w:val="005338A8"/>
    <w:rsid w:val="00560ED9"/>
    <w:rsid w:val="00572533"/>
    <w:rsid w:val="00575C22"/>
    <w:rsid w:val="0059196A"/>
    <w:rsid w:val="00596548"/>
    <w:rsid w:val="005971D6"/>
    <w:rsid w:val="005A64E4"/>
    <w:rsid w:val="005A76D7"/>
    <w:rsid w:val="005B06CC"/>
    <w:rsid w:val="005B08B5"/>
    <w:rsid w:val="005C7438"/>
    <w:rsid w:val="005D6DC5"/>
    <w:rsid w:val="005E2B02"/>
    <w:rsid w:val="005E47EF"/>
    <w:rsid w:val="005F0731"/>
    <w:rsid w:val="0060493C"/>
    <w:rsid w:val="00614D72"/>
    <w:rsid w:val="0062361A"/>
    <w:rsid w:val="00623E83"/>
    <w:rsid w:val="00625AE1"/>
    <w:rsid w:val="00635936"/>
    <w:rsid w:val="0065586E"/>
    <w:rsid w:val="00657FDA"/>
    <w:rsid w:val="00664BC5"/>
    <w:rsid w:val="00684E4B"/>
    <w:rsid w:val="00694468"/>
    <w:rsid w:val="0069645A"/>
    <w:rsid w:val="006A1B7F"/>
    <w:rsid w:val="006A4B00"/>
    <w:rsid w:val="006A5D3C"/>
    <w:rsid w:val="006B0C1D"/>
    <w:rsid w:val="006B6917"/>
    <w:rsid w:val="006C565B"/>
    <w:rsid w:val="006D32AA"/>
    <w:rsid w:val="006E02B3"/>
    <w:rsid w:val="006F30D1"/>
    <w:rsid w:val="00705036"/>
    <w:rsid w:val="007064A4"/>
    <w:rsid w:val="0072300B"/>
    <w:rsid w:val="007341A6"/>
    <w:rsid w:val="00760801"/>
    <w:rsid w:val="00770485"/>
    <w:rsid w:val="00776376"/>
    <w:rsid w:val="00782374"/>
    <w:rsid w:val="007A1C2F"/>
    <w:rsid w:val="007A1CED"/>
    <w:rsid w:val="007A471F"/>
    <w:rsid w:val="007B11B1"/>
    <w:rsid w:val="007B31E9"/>
    <w:rsid w:val="007C46DD"/>
    <w:rsid w:val="007F2B1A"/>
    <w:rsid w:val="00802339"/>
    <w:rsid w:val="00804FDC"/>
    <w:rsid w:val="00807A4C"/>
    <w:rsid w:val="00824224"/>
    <w:rsid w:val="00824E0F"/>
    <w:rsid w:val="00826331"/>
    <w:rsid w:val="00833094"/>
    <w:rsid w:val="0083592B"/>
    <w:rsid w:val="008665FF"/>
    <w:rsid w:val="00866821"/>
    <w:rsid w:val="00867393"/>
    <w:rsid w:val="00867E22"/>
    <w:rsid w:val="00871424"/>
    <w:rsid w:val="008854CE"/>
    <w:rsid w:val="00892EA6"/>
    <w:rsid w:val="008A7F9B"/>
    <w:rsid w:val="008C33F0"/>
    <w:rsid w:val="008E3AA7"/>
    <w:rsid w:val="008E497E"/>
    <w:rsid w:val="008F4778"/>
    <w:rsid w:val="008F51DB"/>
    <w:rsid w:val="009063BB"/>
    <w:rsid w:val="009121F6"/>
    <w:rsid w:val="00926EAC"/>
    <w:rsid w:val="009316BF"/>
    <w:rsid w:val="009371E6"/>
    <w:rsid w:val="0096498E"/>
    <w:rsid w:val="009720CC"/>
    <w:rsid w:val="00974897"/>
    <w:rsid w:val="00981354"/>
    <w:rsid w:val="009B5E5A"/>
    <w:rsid w:val="009C4054"/>
    <w:rsid w:val="009C5387"/>
    <w:rsid w:val="009D4C5B"/>
    <w:rsid w:val="009D63AD"/>
    <w:rsid w:val="00A005CD"/>
    <w:rsid w:val="00A10A93"/>
    <w:rsid w:val="00A15DEB"/>
    <w:rsid w:val="00A36064"/>
    <w:rsid w:val="00A37391"/>
    <w:rsid w:val="00A51EC4"/>
    <w:rsid w:val="00A53813"/>
    <w:rsid w:val="00A75514"/>
    <w:rsid w:val="00A77EF2"/>
    <w:rsid w:val="00A87330"/>
    <w:rsid w:val="00A91E8A"/>
    <w:rsid w:val="00A93E59"/>
    <w:rsid w:val="00A94F5D"/>
    <w:rsid w:val="00AA2B2F"/>
    <w:rsid w:val="00B01EBE"/>
    <w:rsid w:val="00B34902"/>
    <w:rsid w:val="00B409D7"/>
    <w:rsid w:val="00B62C3D"/>
    <w:rsid w:val="00B66E5B"/>
    <w:rsid w:val="00B74150"/>
    <w:rsid w:val="00B87113"/>
    <w:rsid w:val="00BA5746"/>
    <w:rsid w:val="00BF3E87"/>
    <w:rsid w:val="00C005DF"/>
    <w:rsid w:val="00C155B1"/>
    <w:rsid w:val="00C2424D"/>
    <w:rsid w:val="00C41A7F"/>
    <w:rsid w:val="00C42055"/>
    <w:rsid w:val="00C510A3"/>
    <w:rsid w:val="00C51A0B"/>
    <w:rsid w:val="00C60B55"/>
    <w:rsid w:val="00C901C0"/>
    <w:rsid w:val="00CA0B01"/>
    <w:rsid w:val="00CA15A1"/>
    <w:rsid w:val="00CB0FDA"/>
    <w:rsid w:val="00CD6AD7"/>
    <w:rsid w:val="00CF19D3"/>
    <w:rsid w:val="00CF2F24"/>
    <w:rsid w:val="00CF4B58"/>
    <w:rsid w:val="00CF4DF0"/>
    <w:rsid w:val="00D02828"/>
    <w:rsid w:val="00D048D0"/>
    <w:rsid w:val="00D120BD"/>
    <w:rsid w:val="00D267B1"/>
    <w:rsid w:val="00D42EB6"/>
    <w:rsid w:val="00D505D5"/>
    <w:rsid w:val="00D56788"/>
    <w:rsid w:val="00D57044"/>
    <w:rsid w:val="00D63381"/>
    <w:rsid w:val="00D818B6"/>
    <w:rsid w:val="00D923BA"/>
    <w:rsid w:val="00D9584B"/>
    <w:rsid w:val="00DA05E0"/>
    <w:rsid w:val="00DC5973"/>
    <w:rsid w:val="00DD12F8"/>
    <w:rsid w:val="00DF38FB"/>
    <w:rsid w:val="00DF41FE"/>
    <w:rsid w:val="00E03237"/>
    <w:rsid w:val="00E05F5C"/>
    <w:rsid w:val="00E30CA1"/>
    <w:rsid w:val="00E31637"/>
    <w:rsid w:val="00E57748"/>
    <w:rsid w:val="00E61ED7"/>
    <w:rsid w:val="00E655EE"/>
    <w:rsid w:val="00E66244"/>
    <w:rsid w:val="00E7498F"/>
    <w:rsid w:val="00E9465B"/>
    <w:rsid w:val="00EB2235"/>
    <w:rsid w:val="00EB61F1"/>
    <w:rsid w:val="00EC062C"/>
    <w:rsid w:val="00ED1E32"/>
    <w:rsid w:val="00ED205C"/>
    <w:rsid w:val="00EE0423"/>
    <w:rsid w:val="00EE67A6"/>
    <w:rsid w:val="00EF6F88"/>
    <w:rsid w:val="00F0275D"/>
    <w:rsid w:val="00F05DB0"/>
    <w:rsid w:val="00F06650"/>
    <w:rsid w:val="00F245F0"/>
    <w:rsid w:val="00F3688A"/>
    <w:rsid w:val="00F41FCE"/>
    <w:rsid w:val="00F561C2"/>
    <w:rsid w:val="00F57C5C"/>
    <w:rsid w:val="00F61C0A"/>
    <w:rsid w:val="00F6491B"/>
    <w:rsid w:val="00F6551D"/>
    <w:rsid w:val="00F762A1"/>
    <w:rsid w:val="00F849BA"/>
    <w:rsid w:val="00F960E2"/>
    <w:rsid w:val="00FA6573"/>
    <w:rsid w:val="00FD096A"/>
    <w:rsid w:val="00FF75B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B08B5"/>
    <w:pPr>
      <w:bidi/>
      <w:spacing w:line="360" w:lineRule="auto"/>
    </w:pPr>
    <w:rPr>
      <w:rFonts w:cs="David"/>
      <w:b/>
      <w:sz w:val="22"/>
      <w:szCs w:val="26"/>
    </w:rPr>
  </w:style>
  <w:style w:type="paragraph" w:styleId="10">
    <w:name w:val="heading 1"/>
    <w:basedOn w:val="a2"/>
    <w:next w:val="a2"/>
    <w:link w:val="11"/>
    <w:qFormat/>
    <w:rsid w:val="00F245F0"/>
    <w:pPr>
      <w:keepNext/>
      <w:tabs>
        <w:tab w:val="right" w:pos="1076"/>
      </w:tabs>
      <w:jc w:val="center"/>
      <w:outlineLvl w:val="0"/>
    </w:pPr>
    <w:rPr>
      <w:bCs/>
      <w:sz w:val="24"/>
      <w:u w:val="single"/>
    </w:rPr>
  </w:style>
  <w:style w:type="paragraph" w:styleId="2">
    <w:name w:val="heading 2"/>
    <w:basedOn w:val="a2"/>
    <w:next w:val="a2"/>
    <w:qFormat/>
    <w:rsid w:val="0069645A"/>
    <w:pPr>
      <w:keepNext/>
      <w:spacing w:before="240" w:after="60"/>
      <w:outlineLvl w:val="1"/>
    </w:pPr>
    <w:rPr>
      <w:rFonts w:ascii="Arial" w:hAnsi="Arial" w:cs="Arial"/>
      <w:bCs/>
      <w:i/>
      <w:iCs/>
      <w:sz w:val="28"/>
      <w:szCs w:val="28"/>
    </w:rPr>
  </w:style>
  <w:style w:type="paragraph" w:styleId="4">
    <w:name w:val="heading 4"/>
    <w:basedOn w:val="a2"/>
    <w:next w:val="a2"/>
    <w:qFormat/>
    <w:rsid w:val="00F245F0"/>
    <w:pPr>
      <w:keepNext/>
      <w:jc w:val="center"/>
      <w:outlineLvl w:val="3"/>
    </w:pPr>
    <w:rPr>
      <w:bCs/>
      <w:sz w:val="24"/>
      <w:szCs w:val="32"/>
    </w:rPr>
  </w:style>
  <w:style w:type="paragraph" w:styleId="5">
    <w:name w:val="heading 5"/>
    <w:basedOn w:val="a2"/>
    <w:next w:val="a2"/>
    <w:qFormat/>
    <w:rsid w:val="00F245F0"/>
    <w:pPr>
      <w:keepNext/>
      <w:jc w:val="center"/>
      <w:outlineLvl w:val="4"/>
    </w:pPr>
    <w:rPr>
      <w:bCs/>
      <w:sz w:val="24"/>
      <w:szCs w:val="32"/>
      <w:u w:val="single"/>
    </w:rPr>
  </w:style>
  <w:style w:type="paragraph" w:styleId="6">
    <w:name w:val="heading 6"/>
    <w:basedOn w:val="a2"/>
    <w:next w:val="a2"/>
    <w:qFormat/>
    <w:rsid w:val="00F245F0"/>
    <w:pPr>
      <w:keepNext/>
      <w:ind w:left="368"/>
      <w:jc w:val="center"/>
      <w:outlineLvl w:val="5"/>
    </w:pPr>
    <w:rPr>
      <w:bCs/>
      <w:sz w:val="24"/>
      <w:szCs w:val="32"/>
      <w:u w:val="single"/>
    </w:rPr>
  </w:style>
  <w:style w:type="paragraph" w:styleId="7">
    <w:name w:val="heading 7"/>
    <w:basedOn w:val="a2"/>
    <w:next w:val="a2"/>
    <w:link w:val="70"/>
    <w:uiPriority w:val="9"/>
    <w:unhideWhenUsed/>
    <w:qFormat/>
    <w:rsid w:val="00866821"/>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5B08B5"/>
    <w:pPr>
      <w:tabs>
        <w:tab w:val="center" w:pos="4153"/>
        <w:tab w:val="right" w:pos="8306"/>
      </w:tabs>
    </w:pPr>
  </w:style>
  <w:style w:type="paragraph" w:styleId="a7">
    <w:name w:val="footer"/>
    <w:basedOn w:val="a2"/>
    <w:link w:val="a8"/>
    <w:uiPriority w:val="99"/>
    <w:rsid w:val="005B08B5"/>
    <w:pPr>
      <w:tabs>
        <w:tab w:val="center" w:pos="4153"/>
        <w:tab w:val="right" w:pos="8306"/>
      </w:tabs>
    </w:pPr>
  </w:style>
  <w:style w:type="paragraph" w:styleId="a9">
    <w:name w:val="Body Text"/>
    <w:basedOn w:val="a2"/>
    <w:rsid w:val="00F245F0"/>
    <w:pPr>
      <w:jc w:val="both"/>
    </w:pPr>
    <w:rPr>
      <w:b w:val="0"/>
      <w:sz w:val="24"/>
    </w:rPr>
  </w:style>
  <w:style w:type="paragraph" w:styleId="aa">
    <w:name w:val="Balloon Text"/>
    <w:basedOn w:val="a2"/>
    <w:semiHidden/>
    <w:rsid w:val="00F245F0"/>
    <w:rPr>
      <w:rFonts w:ascii="Tahoma" w:hAnsi="Tahoma" w:cs="Tahoma"/>
      <w:sz w:val="16"/>
      <w:szCs w:val="16"/>
    </w:rPr>
  </w:style>
  <w:style w:type="table" w:styleId="ab">
    <w:name w:val="Table Grid"/>
    <w:aliases w:val="טקסט טבלה תחתונה"/>
    <w:basedOn w:val="a4"/>
    <w:rsid w:val="00F245F0"/>
    <w:pPr>
      <w:bidi/>
      <w:spacing w:line="360" w:lineRule="auto"/>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3"/>
    <w:rsid w:val="00560ED9"/>
    <w:rPr>
      <w:color w:val="0000FF"/>
      <w:u w:val="single"/>
    </w:rPr>
  </w:style>
  <w:style w:type="paragraph" w:customStyle="1" w:styleId="ac">
    <w:name w:val="כותרת"/>
    <w:basedOn w:val="a2"/>
    <w:rsid w:val="0069645A"/>
    <w:pPr>
      <w:overflowPunct w:val="0"/>
      <w:autoSpaceDE w:val="0"/>
      <w:autoSpaceDN w:val="0"/>
      <w:adjustRightInd w:val="0"/>
      <w:spacing w:before="120" w:after="120" w:line="240" w:lineRule="auto"/>
      <w:jc w:val="center"/>
      <w:textAlignment w:val="baseline"/>
    </w:pPr>
    <w:rPr>
      <w:bCs/>
      <w:sz w:val="20"/>
      <w:szCs w:val="36"/>
      <w:lang w:eastAsia="he-IL"/>
    </w:rPr>
  </w:style>
  <w:style w:type="paragraph" w:customStyle="1" w:styleId="ad">
    <w:name w:val="כותרות"/>
    <w:basedOn w:val="a2"/>
    <w:rsid w:val="0069645A"/>
    <w:pPr>
      <w:overflowPunct w:val="0"/>
      <w:autoSpaceDE w:val="0"/>
      <w:autoSpaceDN w:val="0"/>
      <w:adjustRightInd w:val="0"/>
      <w:spacing w:line="240" w:lineRule="auto"/>
      <w:jc w:val="center"/>
      <w:textAlignment w:val="baseline"/>
    </w:pPr>
    <w:rPr>
      <w:b w:val="0"/>
      <w:sz w:val="20"/>
      <w:szCs w:val="24"/>
      <w:lang w:eastAsia="he-IL"/>
    </w:rPr>
  </w:style>
  <w:style w:type="paragraph" w:customStyle="1" w:styleId="ae">
    <w:name w:val="הואיל"/>
    <w:basedOn w:val="ad"/>
    <w:rsid w:val="0069645A"/>
    <w:pPr>
      <w:spacing w:before="120" w:after="120"/>
      <w:ind w:left="799" w:hanging="799"/>
      <w:jc w:val="both"/>
    </w:pPr>
  </w:style>
  <w:style w:type="paragraph" w:customStyle="1" w:styleId="N1">
    <w:name w:val="N1"/>
    <w:basedOn w:val="a2"/>
    <w:next w:val="2"/>
    <w:rsid w:val="0069645A"/>
    <w:pPr>
      <w:overflowPunct w:val="0"/>
      <w:autoSpaceDE w:val="0"/>
      <w:autoSpaceDN w:val="0"/>
      <w:adjustRightInd w:val="0"/>
      <w:spacing w:before="120" w:after="120" w:line="240" w:lineRule="auto"/>
      <w:ind w:left="709"/>
      <w:jc w:val="both"/>
      <w:textAlignment w:val="baseline"/>
    </w:pPr>
    <w:rPr>
      <w:b w:val="0"/>
      <w:sz w:val="20"/>
      <w:szCs w:val="24"/>
      <w:lang w:eastAsia="he-IL"/>
    </w:rPr>
  </w:style>
  <w:style w:type="paragraph" w:customStyle="1" w:styleId="af">
    <w:name w:val="הגדרות"/>
    <w:basedOn w:val="N1"/>
    <w:rsid w:val="0069645A"/>
    <w:pPr>
      <w:spacing w:before="0" w:after="0"/>
      <w:ind w:left="2642" w:hanging="1933"/>
    </w:pPr>
  </w:style>
  <w:style w:type="paragraph" w:styleId="af0">
    <w:name w:val="List Paragraph"/>
    <w:basedOn w:val="a2"/>
    <w:uiPriority w:val="34"/>
    <w:qFormat/>
    <w:rsid w:val="001B21E3"/>
    <w:pPr>
      <w:ind w:left="720"/>
      <w:contextualSpacing/>
    </w:pPr>
  </w:style>
  <w:style w:type="character" w:customStyle="1" w:styleId="a8">
    <w:name w:val="כותרת תחתונה תו"/>
    <w:basedOn w:val="a3"/>
    <w:link w:val="a7"/>
    <w:uiPriority w:val="99"/>
    <w:rsid w:val="007B11B1"/>
    <w:rPr>
      <w:rFonts w:cs="David"/>
      <w:b/>
      <w:sz w:val="22"/>
      <w:szCs w:val="26"/>
    </w:rPr>
  </w:style>
  <w:style w:type="character" w:customStyle="1" w:styleId="11">
    <w:name w:val="כותרת 1 תו"/>
    <w:basedOn w:val="a3"/>
    <w:link w:val="10"/>
    <w:rsid w:val="00C41A7F"/>
    <w:rPr>
      <w:rFonts w:cs="David"/>
      <w:b/>
      <w:bCs/>
      <w:sz w:val="24"/>
      <w:szCs w:val="26"/>
      <w:u w:val="single"/>
    </w:rPr>
  </w:style>
  <w:style w:type="paragraph" w:customStyle="1" w:styleId="af1">
    <w:name w:val="בסיס"/>
    <w:basedOn w:val="a2"/>
    <w:rsid w:val="006C565B"/>
    <w:pPr>
      <w:tabs>
        <w:tab w:val="left" w:pos="454"/>
      </w:tabs>
      <w:jc w:val="both"/>
    </w:pPr>
    <w:rPr>
      <w:b w:val="0"/>
      <w:sz w:val="26"/>
    </w:rPr>
  </w:style>
  <w:style w:type="character" w:customStyle="1" w:styleId="70">
    <w:name w:val="כותרת 7 תו"/>
    <w:basedOn w:val="a3"/>
    <w:link w:val="7"/>
    <w:uiPriority w:val="9"/>
    <w:rsid w:val="00866821"/>
    <w:rPr>
      <w:rFonts w:asciiTheme="majorHAnsi" w:eastAsiaTheme="majorEastAsia" w:hAnsiTheme="majorHAnsi" w:cstheme="majorBidi"/>
      <w:b/>
      <w:i/>
      <w:iCs/>
      <w:color w:val="404040" w:themeColor="text1" w:themeTint="BF"/>
      <w:sz w:val="22"/>
      <w:szCs w:val="26"/>
    </w:rPr>
  </w:style>
  <w:style w:type="paragraph" w:customStyle="1" w:styleId="21">
    <w:name w:val="כותרת 21"/>
    <w:basedOn w:val="a2"/>
    <w:next w:val="a2"/>
    <w:rsid w:val="00866821"/>
    <w:pPr>
      <w:keepNext/>
      <w:spacing w:line="240" w:lineRule="auto"/>
      <w:outlineLvl w:val="1"/>
    </w:pPr>
    <w:rPr>
      <w:b w:val="0"/>
      <w:sz w:val="20"/>
      <w:szCs w:val="28"/>
      <w:lang w:eastAsia="he-IL"/>
    </w:rPr>
  </w:style>
  <w:style w:type="paragraph" w:customStyle="1" w:styleId="a">
    <w:name w:val="כותרת סעיף"/>
    <w:basedOn w:val="a2"/>
    <w:rsid w:val="00B409D7"/>
    <w:pPr>
      <w:numPr>
        <w:numId w:val="30"/>
      </w:numPr>
      <w:spacing w:before="240"/>
      <w:jc w:val="both"/>
    </w:pPr>
    <w:rPr>
      <w:rFonts w:ascii="Arial" w:hAnsi="Arial" w:cs="Arial"/>
      <w:bCs/>
      <w:color w:val="1B3461"/>
      <w:szCs w:val="22"/>
    </w:rPr>
  </w:style>
  <w:style w:type="paragraph" w:customStyle="1" w:styleId="a0">
    <w:name w:val="טקסט סעיף"/>
    <w:basedOn w:val="a2"/>
    <w:link w:val="Char"/>
    <w:rsid w:val="00B409D7"/>
    <w:pPr>
      <w:numPr>
        <w:ilvl w:val="1"/>
        <w:numId w:val="30"/>
      </w:numPr>
      <w:jc w:val="both"/>
    </w:pPr>
    <w:rPr>
      <w:rFonts w:ascii="Arial" w:hAnsi="Arial" w:cs="Arial"/>
      <w:b w:val="0"/>
      <w:szCs w:val="22"/>
    </w:rPr>
  </w:style>
  <w:style w:type="paragraph" w:customStyle="1" w:styleId="a1">
    <w:name w:val="תת סעיף"/>
    <w:basedOn w:val="a2"/>
    <w:rsid w:val="00B409D7"/>
    <w:pPr>
      <w:numPr>
        <w:ilvl w:val="2"/>
        <w:numId w:val="30"/>
      </w:numPr>
      <w:jc w:val="both"/>
    </w:pPr>
    <w:rPr>
      <w:rFonts w:cs="Arial"/>
      <w:b w:val="0"/>
      <w:szCs w:val="22"/>
    </w:rPr>
  </w:style>
  <w:style w:type="paragraph" w:customStyle="1" w:styleId="1">
    <w:name w:val="תת סעיף1"/>
    <w:basedOn w:val="a1"/>
    <w:rsid w:val="00B409D7"/>
    <w:pPr>
      <w:numPr>
        <w:ilvl w:val="3"/>
      </w:numPr>
    </w:pPr>
  </w:style>
  <w:style w:type="paragraph" w:customStyle="1" w:styleId="Sign">
    <w:name w:val="Sign"/>
    <w:basedOn w:val="a2"/>
    <w:rsid w:val="005F0731"/>
    <w:pPr>
      <w:overflowPunct w:val="0"/>
      <w:autoSpaceDE w:val="0"/>
      <w:autoSpaceDN w:val="0"/>
      <w:adjustRightInd w:val="0"/>
      <w:spacing w:line="240" w:lineRule="auto"/>
      <w:ind w:left="3493"/>
      <w:jc w:val="center"/>
      <w:textAlignment w:val="baseline"/>
    </w:pPr>
    <w:rPr>
      <w:rFonts w:cs="FrankRuehl"/>
      <w:b w:val="0"/>
      <w:sz w:val="20"/>
      <w:lang w:eastAsia="he-IL"/>
    </w:rPr>
  </w:style>
  <w:style w:type="character" w:customStyle="1" w:styleId="Char">
    <w:name w:val="טקסט סעיף Char"/>
    <w:link w:val="a0"/>
    <w:locked/>
    <w:rsid w:val="00F849BA"/>
    <w:rPr>
      <w:rFonts w:ascii="Arial" w:hAnsi="Arial" w:cs="Arial"/>
      <w:sz w:val="22"/>
      <w:szCs w:val="22"/>
    </w:rPr>
  </w:style>
  <w:style w:type="paragraph" w:customStyle="1" w:styleId="af2">
    <w:name w:val="כותרת טבלת נספחים"/>
    <w:basedOn w:val="a2"/>
    <w:rsid w:val="00F849BA"/>
    <w:pPr>
      <w:spacing w:line="240" w:lineRule="auto"/>
      <w:jc w:val="center"/>
    </w:pPr>
    <w:rPr>
      <w:rFonts w:ascii="Arial" w:hAnsi="Arial" w:cs="Arial"/>
      <w:color w:val="1B3461"/>
      <w:sz w:val="28"/>
      <w:szCs w:val="22"/>
    </w:rPr>
  </w:style>
  <w:style w:type="paragraph" w:customStyle="1" w:styleId="af3">
    <w:name w:val="שם הוראה"/>
    <w:basedOn w:val="a2"/>
    <w:rsid w:val="00F849BA"/>
    <w:pPr>
      <w:spacing w:line="240" w:lineRule="auto"/>
      <w:jc w:val="both"/>
    </w:pPr>
    <w:rPr>
      <w:rFonts w:ascii="Arial" w:hAnsi="Arial" w:cs="Arial"/>
      <w:bCs/>
      <w:color w:val="FFFFFF"/>
      <w:sz w:val="28"/>
      <w:szCs w:val="28"/>
    </w:rPr>
  </w:style>
  <w:style w:type="paragraph" w:customStyle="1" w:styleId="af4">
    <w:name w:val="טקסט רץ טבלה עליונה"/>
    <w:basedOn w:val="a2"/>
    <w:rsid w:val="00F849BA"/>
    <w:pPr>
      <w:spacing w:line="240" w:lineRule="auto"/>
      <w:jc w:val="both"/>
    </w:pPr>
    <w:rPr>
      <w:rFonts w:ascii="Arial" w:hAnsi="Arial" w:cs="Arial"/>
      <w:b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B08B5"/>
    <w:pPr>
      <w:bidi/>
      <w:spacing w:line="360" w:lineRule="auto"/>
    </w:pPr>
    <w:rPr>
      <w:rFonts w:cs="David"/>
      <w:b/>
      <w:sz w:val="22"/>
      <w:szCs w:val="26"/>
    </w:rPr>
  </w:style>
  <w:style w:type="paragraph" w:styleId="10">
    <w:name w:val="heading 1"/>
    <w:basedOn w:val="a2"/>
    <w:next w:val="a2"/>
    <w:link w:val="11"/>
    <w:qFormat/>
    <w:rsid w:val="00F245F0"/>
    <w:pPr>
      <w:keepNext/>
      <w:tabs>
        <w:tab w:val="right" w:pos="1076"/>
      </w:tabs>
      <w:jc w:val="center"/>
      <w:outlineLvl w:val="0"/>
    </w:pPr>
    <w:rPr>
      <w:bCs/>
      <w:sz w:val="24"/>
      <w:u w:val="single"/>
    </w:rPr>
  </w:style>
  <w:style w:type="paragraph" w:styleId="2">
    <w:name w:val="heading 2"/>
    <w:basedOn w:val="a2"/>
    <w:next w:val="a2"/>
    <w:qFormat/>
    <w:rsid w:val="0069645A"/>
    <w:pPr>
      <w:keepNext/>
      <w:spacing w:before="240" w:after="60"/>
      <w:outlineLvl w:val="1"/>
    </w:pPr>
    <w:rPr>
      <w:rFonts w:ascii="Arial" w:hAnsi="Arial" w:cs="Arial"/>
      <w:bCs/>
      <w:i/>
      <w:iCs/>
      <w:sz w:val="28"/>
      <w:szCs w:val="28"/>
    </w:rPr>
  </w:style>
  <w:style w:type="paragraph" w:styleId="4">
    <w:name w:val="heading 4"/>
    <w:basedOn w:val="a2"/>
    <w:next w:val="a2"/>
    <w:qFormat/>
    <w:rsid w:val="00F245F0"/>
    <w:pPr>
      <w:keepNext/>
      <w:jc w:val="center"/>
      <w:outlineLvl w:val="3"/>
    </w:pPr>
    <w:rPr>
      <w:bCs/>
      <w:sz w:val="24"/>
      <w:szCs w:val="32"/>
    </w:rPr>
  </w:style>
  <w:style w:type="paragraph" w:styleId="5">
    <w:name w:val="heading 5"/>
    <w:basedOn w:val="a2"/>
    <w:next w:val="a2"/>
    <w:qFormat/>
    <w:rsid w:val="00F245F0"/>
    <w:pPr>
      <w:keepNext/>
      <w:jc w:val="center"/>
      <w:outlineLvl w:val="4"/>
    </w:pPr>
    <w:rPr>
      <w:bCs/>
      <w:sz w:val="24"/>
      <w:szCs w:val="32"/>
      <w:u w:val="single"/>
    </w:rPr>
  </w:style>
  <w:style w:type="paragraph" w:styleId="6">
    <w:name w:val="heading 6"/>
    <w:basedOn w:val="a2"/>
    <w:next w:val="a2"/>
    <w:qFormat/>
    <w:rsid w:val="00F245F0"/>
    <w:pPr>
      <w:keepNext/>
      <w:ind w:left="368"/>
      <w:jc w:val="center"/>
      <w:outlineLvl w:val="5"/>
    </w:pPr>
    <w:rPr>
      <w:bCs/>
      <w:sz w:val="24"/>
      <w:szCs w:val="32"/>
      <w:u w:val="single"/>
    </w:rPr>
  </w:style>
  <w:style w:type="paragraph" w:styleId="7">
    <w:name w:val="heading 7"/>
    <w:basedOn w:val="a2"/>
    <w:next w:val="a2"/>
    <w:link w:val="70"/>
    <w:uiPriority w:val="9"/>
    <w:unhideWhenUsed/>
    <w:qFormat/>
    <w:rsid w:val="00866821"/>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5B08B5"/>
    <w:pPr>
      <w:tabs>
        <w:tab w:val="center" w:pos="4153"/>
        <w:tab w:val="right" w:pos="8306"/>
      </w:tabs>
    </w:pPr>
  </w:style>
  <w:style w:type="paragraph" w:styleId="a7">
    <w:name w:val="footer"/>
    <w:basedOn w:val="a2"/>
    <w:link w:val="a8"/>
    <w:uiPriority w:val="99"/>
    <w:rsid w:val="005B08B5"/>
    <w:pPr>
      <w:tabs>
        <w:tab w:val="center" w:pos="4153"/>
        <w:tab w:val="right" w:pos="8306"/>
      </w:tabs>
    </w:pPr>
  </w:style>
  <w:style w:type="paragraph" w:styleId="a9">
    <w:name w:val="Body Text"/>
    <w:basedOn w:val="a2"/>
    <w:rsid w:val="00F245F0"/>
    <w:pPr>
      <w:jc w:val="both"/>
    </w:pPr>
    <w:rPr>
      <w:b w:val="0"/>
      <w:sz w:val="24"/>
    </w:rPr>
  </w:style>
  <w:style w:type="paragraph" w:styleId="aa">
    <w:name w:val="Balloon Text"/>
    <w:basedOn w:val="a2"/>
    <w:semiHidden/>
    <w:rsid w:val="00F245F0"/>
    <w:rPr>
      <w:rFonts w:ascii="Tahoma" w:hAnsi="Tahoma" w:cs="Tahoma"/>
      <w:sz w:val="16"/>
      <w:szCs w:val="16"/>
    </w:rPr>
  </w:style>
  <w:style w:type="table" w:styleId="ab">
    <w:name w:val="Table Grid"/>
    <w:aliases w:val="טקסט טבלה תחתונה"/>
    <w:basedOn w:val="a4"/>
    <w:rsid w:val="00F245F0"/>
    <w:pPr>
      <w:bidi/>
      <w:spacing w:line="360" w:lineRule="auto"/>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3"/>
    <w:rsid w:val="00560ED9"/>
    <w:rPr>
      <w:color w:val="0000FF"/>
      <w:u w:val="single"/>
    </w:rPr>
  </w:style>
  <w:style w:type="paragraph" w:customStyle="1" w:styleId="ac">
    <w:name w:val="כותרת"/>
    <w:basedOn w:val="a2"/>
    <w:rsid w:val="0069645A"/>
    <w:pPr>
      <w:overflowPunct w:val="0"/>
      <w:autoSpaceDE w:val="0"/>
      <w:autoSpaceDN w:val="0"/>
      <w:adjustRightInd w:val="0"/>
      <w:spacing w:before="120" w:after="120" w:line="240" w:lineRule="auto"/>
      <w:jc w:val="center"/>
      <w:textAlignment w:val="baseline"/>
    </w:pPr>
    <w:rPr>
      <w:bCs/>
      <w:sz w:val="20"/>
      <w:szCs w:val="36"/>
      <w:lang w:eastAsia="he-IL"/>
    </w:rPr>
  </w:style>
  <w:style w:type="paragraph" w:customStyle="1" w:styleId="ad">
    <w:name w:val="כותרות"/>
    <w:basedOn w:val="a2"/>
    <w:rsid w:val="0069645A"/>
    <w:pPr>
      <w:overflowPunct w:val="0"/>
      <w:autoSpaceDE w:val="0"/>
      <w:autoSpaceDN w:val="0"/>
      <w:adjustRightInd w:val="0"/>
      <w:spacing w:line="240" w:lineRule="auto"/>
      <w:jc w:val="center"/>
      <w:textAlignment w:val="baseline"/>
    </w:pPr>
    <w:rPr>
      <w:b w:val="0"/>
      <w:sz w:val="20"/>
      <w:szCs w:val="24"/>
      <w:lang w:eastAsia="he-IL"/>
    </w:rPr>
  </w:style>
  <w:style w:type="paragraph" w:customStyle="1" w:styleId="ae">
    <w:name w:val="הואיל"/>
    <w:basedOn w:val="ad"/>
    <w:rsid w:val="0069645A"/>
    <w:pPr>
      <w:spacing w:before="120" w:after="120"/>
      <w:ind w:left="799" w:hanging="799"/>
      <w:jc w:val="both"/>
    </w:pPr>
  </w:style>
  <w:style w:type="paragraph" w:customStyle="1" w:styleId="N1">
    <w:name w:val="N1"/>
    <w:basedOn w:val="a2"/>
    <w:next w:val="2"/>
    <w:rsid w:val="0069645A"/>
    <w:pPr>
      <w:overflowPunct w:val="0"/>
      <w:autoSpaceDE w:val="0"/>
      <w:autoSpaceDN w:val="0"/>
      <w:adjustRightInd w:val="0"/>
      <w:spacing w:before="120" w:after="120" w:line="240" w:lineRule="auto"/>
      <w:ind w:left="709"/>
      <w:jc w:val="both"/>
      <w:textAlignment w:val="baseline"/>
    </w:pPr>
    <w:rPr>
      <w:b w:val="0"/>
      <w:sz w:val="20"/>
      <w:szCs w:val="24"/>
      <w:lang w:eastAsia="he-IL"/>
    </w:rPr>
  </w:style>
  <w:style w:type="paragraph" w:customStyle="1" w:styleId="af">
    <w:name w:val="הגדרות"/>
    <w:basedOn w:val="N1"/>
    <w:rsid w:val="0069645A"/>
    <w:pPr>
      <w:spacing w:before="0" w:after="0"/>
      <w:ind w:left="2642" w:hanging="1933"/>
    </w:pPr>
  </w:style>
  <w:style w:type="paragraph" w:styleId="af0">
    <w:name w:val="List Paragraph"/>
    <w:basedOn w:val="a2"/>
    <w:uiPriority w:val="34"/>
    <w:qFormat/>
    <w:rsid w:val="001B21E3"/>
    <w:pPr>
      <w:ind w:left="720"/>
      <w:contextualSpacing/>
    </w:pPr>
  </w:style>
  <w:style w:type="character" w:customStyle="1" w:styleId="a8">
    <w:name w:val="כותרת תחתונה תו"/>
    <w:basedOn w:val="a3"/>
    <w:link w:val="a7"/>
    <w:uiPriority w:val="99"/>
    <w:rsid w:val="007B11B1"/>
    <w:rPr>
      <w:rFonts w:cs="David"/>
      <w:b/>
      <w:sz w:val="22"/>
      <w:szCs w:val="26"/>
    </w:rPr>
  </w:style>
  <w:style w:type="character" w:customStyle="1" w:styleId="11">
    <w:name w:val="כותרת 1 תו"/>
    <w:basedOn w:val="a3"/>
    <w:link w:val="10"/>
    <w:rsid w:val="00C41A7F"/>
    <w:rPr>
      <w:rFonts w:cs="David"/>
      <w:b/>
      <w:bCs/>
      <w:sz w:val="24"/>
      <w:szCs w:val="26"/>
      <w:u w:val="single"/>
    </w:rPr>
  </w:style>
  <w:style w:type="paragraph" w:customStyle="1" w:styleId="af1">
    <w:name w:val="בסיס"/>
    <w:basedOn w:val="a2"/>
    <w:rsid w:val="006C565B"/>
    <w:pPr>
      <w:tabs>
        <w:tab w:val="left" w:pos="454"/>
      </w:tabs>
      <w:jc w:val="both"/>
    </w:pPr>
    <w:rPr>
      <w:b w:val="0"/>
      <w:sz w:val="26"/>
    </w:rPr>
  </w:style>
  <w:style w:type="character" w:customStyle="1" w:styleId="70">
    <w:name w:val="כותרת 7 תו"/>
    <w:basedOn w:val="a3"/>
    <w:link w:val="7"/>
    <w:uiPriority w:val="9"/>
    <w:rsid w:val="00866821"/>
    <w:rPr>
      <w:rFonts w:asciiTheme="majorHAnsi" w:eastAsiaTheme="majorEastAsia" w:hAnsiTheme="majorHAnsi" w:cstheme="majorBidi"/>
      <w:b/>
      <w:i/>
      <w:iCs/>
      <w:color w:val="404040" w:themeColor="text1" w:themeTint="BF"/>
      <w:sz w:val="22"/>
      <w:szCs w:val="26"/>
    </w:rPr>
  </w:style>
  <w:style w:type="paragraph" w:customStyle="1" w:styleId="21">
    <w:name w:val="כותרת 21"/>
    <w:basedOn w:val="a2"/>
    <w:next w:val="a2"/>
    <w:rsid w:val="00866821"/>
    <w:pPr>
      <w:keepNext/>
      <w:spacing w:line="240" w:lineRule="auto"/>
      <w:outlineLvl w:val="1"/>
    </w:pPr>
    <w:rPr>
      <w:b w:val="0"/>
      <w:sz w:val="20"/>
      <w:szCs w:val="28"/>
      <w:lang w:eastAsia="he-IL"/>
    </w:rPr>
  </w:style>
  <w:style w:type="paragraph" w:customStyle="1" w:styleId="a">
    <w:name w:val="כותרת סעיף"/>
    <w:basedOn w:val="a2"/>
    <w:rsid w:val="00B409D7"/>
    <w:pPr>
      <w:numPr>
        <w:numId w:val="30"/>
      </w:numPr>
      <w:spacing w:before="240"/>
      <w:jc w:val="both"/>
    </w:pPr>
    <w:rPr>
      <w:rFonts w:ascii="Arial" w:hAnsi="Arial" w:cs="Arial"/>
      <w:bCs/>
      <w:color w:val="1B3461"/>
      <w:szCs w:val="22"/>
    </w:rPr>
  </w:style>
  <w:style w:type="paragraph" w:customStyle="1" w:styleId="a0">
    <w:name w:val="טקסט סעיף"/>
    <w:basedOn w:val="a2"/>
    <w:link w:val="Char"/>
    <w:rsid w:val="00B409D7"/>
    <w:pPr>
      <w:numPr>
        <w:ilvl w:val="1"/>
        <w:numId w:val="30"/>
      </w:numPr>
      <w:jc w:val="both"/>
    </w:pPr>
    <w:rPr>
      <w:rFonts w:ascii="Arial" w:hAnsi="Arial" w:cs="Arial"/>
      <w:b w:val="0"/>
      <w:szCs w:val="22"/>
    </w:rPr>
  </w:style>
  <w:style w:type="paragraph" w:customStyle="1" w:styleId="a1">
    <w:name w:val="תת סעיף"/>
    <w:basedOn w:val="a2"/>
    <w:rsid w:val="00B409D7"/>
    <w:pPr>
      <w:numPr>
        <w:ilvl w:val="2"/>
        <w:numId w:val="30"/>
      </w:numPr>
      <w:jc w:val="both"/>
    </w:pPr>
    <w:rPr>
      <w:rFonts w:cs="Arial"/>
      <w:b w:val="0"/>
      <w:szCs w:val="22"/>
    </w:rPr>
  </w:style>
  <w:style w:type="paragraph" w:customStyle="1" w:styleId="1">
    <w:name w:val="תת סעיף1"/>
    <w:basedOn w:val="a1"/>
    <w:rsid w:val="00B409D7"/>
    <w:pPr>
      <w:numPr>
        <w:ilvl w:val="3"/>
      </w:numPr>
    </w:pPr>
  </w:style>
  <w:style w:type="paragraph" w:customStyle="1" w:styleId="Sign">
    <w:name w:val="Sign"/>
    <w:basedOn w:val="a2"/>
    <w:rsid w:val="005F0731"/>
    <w:pPr>
      <w:overflowPunct w:val="0"/>
      <w:autoSpaceDE w:val="0"/>
      <w:autoSpaceDN w:val="0"/>
      <w:adjustRightInd w:val="0"/>
      <w:spacing w:line="240" w:lineRule="auto"/>
      <w:ind w:left="3493"/>
      <w:jc w:val="center"/>
      <w:textAlignment w:val="baseline"/>
    </w:pPr>
    <w:rPr>
      <w:rFonts w:cs="FrankRuehl"/>
      <w:b w:val="0"/>
      <w:sz w:val="20"/>
      <w:lang w:eastAsia="he-IL"/>
    </w:rPr>
  </w:style>
  <w:style w:type="character" w:customStyle="1" w:styleId="Char">
    <w:name w:val="טקסט סעיף Char"/>
    <w:link w:val="a0"/>
    <w:locked/>
    <w:rsid w:val="00F849BA"/>
    <w:rPr>
      <w:rFonts w:ascii="Arial" w:hAnsi="Arial" w:cs="Arial"/>
      <w:sz w:val="22"/>
      <w:szCs w:val="22"/>
    </w:rPr>
  </w:style>
  <w:style w:type="paragraph" w:customStyle="1" w:styleId="af2">
    <w:name w:val="כותרת טבלת נספחים"/>
    <w:basedOn w:val="a2"/>
    <w:rsid w:val="00F849BA"/>
    <w:pPr>
      <w:spacing w:line="240" w:lineRule="auto"/>
      <w:jc w:val="center"/>
    </w:pPr>
    <w:rPr>
      <w:rFonts w:ascii="Arial" w:hAnsi="Arial" w:cs="Arial"/>
      <w:color w:val="1B3461"/>
      <w:sz w:val="28"/>
      <w:szCs w:val="22"/>
    </w:rPr>
  </w:style>
  <w:style w:type="paragraph" w:customStyle="1" w:styleId="af3">
    <w:name w:val="שם הוראה"/>
    <w:basedOn w:val="a2"/>
    <w:rsid w:val="00F849BA"/>
    <w:pPr>
      <w:spacing w:line="240" w:lineRule="auto"/>
      <w:jc w:val="both"/>
    </w:pPr>
    <w:rPr>
      <w:rFonts w:ascii="Arial" w:hAnsi="Arial" w:cs="Arial"/>
      <w:bCs/>
      <w:color w:val="FFFFFF"/>
      <w:sz w:val="28"/>
      <w:szCs w:val="28"/>
    </w:rPr>
  </w:style>
  <w:style w:type="paragraph" w:customStyle="1" w:styleId="af4">
    <w:name w:val="טקסט רץ טבלה עליונה"/>
    <w:basedOn w:val="a2"/>
    <w:rsid w:val="00F849BA"/>
    <w:pPr>
      <w:spacing w:line="240" w:lineRule="auto"/>
      <w:jc w:val="both"/>
    </w:pPr>
    <w:rPr>
      <w:rFonts w:ascii="Arial" w:hAnsi="Arial" w:cs="Arial"/>
      <w:b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58863">
      <w:bodyDiv w:val="1"/>
      <w:marLeft w:val="0"/>
      <w:marRight w:val="0"/>
      <w:marTop w:val="0"/>
      <w:marBottom w:val="0"/>
      <w:divBdr>
        <w:top w:val="none" w:sz="0" w:space="0" w:color="auto"/>
        <w:left w:val="none" w:sz="0" w:space="0" w:color="auto"/>
        <w:bottom w:val="none" w:sz="0" w:space="0" w:color="auto"/>
        <w:right w:val="none" w:sz="0" w:space="0" w:color="auto"/>
      </w:divBdr>
    </w:div>
    <w:div w:id="93479073">
      <w:bodyDiv w:val="1"/>
      <w:marLeft w:val="0"/>
      <w:marRight w:val="0"/>
      <w:marTop w:val="0"/>
      <w:marBottom w:val="0"/>
      <w:divBdr>
        <w:top w:val="none" w:sz="0" w:space="0" w:color="auto"/>
        <w:left w:val="none" w:sz="0" w:space="0" w:color="auto"/>
        <w:bottom w:val="none" w:sz="0" w:space="0" w:color="auto"/>
        <w:right w:val="none" w:sz="0" w:space="0" w:color="auto"/>
      </w:divBdr>
    </w:div>
    <w:div w:id="100730697">
      <w:bodyDiv w:val="1"/>
      <w:marLeft w:val="0"/>
      <w:marRight w:val="0"/>
      <w:marTop w:val="0"/>
      <w:marBottom w:val="0"/>
      <w:divBdr>
        <w:top w:val="none" w:sz="0" w:space="0" w:color="auto"/>
        <w:left w:val="none" w:sz="0" w:space="0" w:color="auto"/>
        <w:bottom w:val="none" w:sz="0" w:space="0" w:color="auto"/>
        <w:right w:val="none" w:sz="0" w:space="0" w:color="auto"/>
      </w:divBdr>
    </w:div>
    <w:div w:id="1596594120">
      <w:bodyDiv w:val="1"/>
      <w:marLeft w:val="0"/>
      <w:marRight w:val="0"/>
      <w:marTop w:val="0"/>
      <w:marBottom w:val="0"/>
      <w:divBdr>
        <w:top w:val="none" w:sz="0" w:space="0" w:color="auto"/>
        <w:left w:val="none" w:sz="0" w:space="0" w:color="auto"/>
        <w:bottom w:val="none" w:sz="0" w:space="0" w:color="auto"/>
        <w:right w:val="none" w:sz="0" w:space="0" w:color="auto"/>
      </w:divBdr>
    </w:div>
    <w:div w:id="1739473140">
      <w:bodyDiv w:val="1"/>
      <w:marLeft w:val="0"/>
      <w:marRight w:val="0"/>
      <w:marTop w:val="0"/>
      <w:marBottom w:val="0"/>
      <w:divBdr>
        <w:top w:val="none" w:sz="0" w:space="0" w:color="auto"/>
        <w:left w:val="none" w:sz="0" w:space="0" w:color="auto"/>
        <w:bottom w:val="none" w:sz="0" w:space="0" w:color="auto"/>
        <w:right w:val="none" w:sz="0" w:space="0" w:color="auto"/>
      </w:divBdr>
    </w:div>
    <w:div w:id="2061509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1492;.13.9.2.1" TargetMode="External"/><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1496;.13.9.2.1" TargetMode="External"/><Relationship Id="rId34" Type="http://schemas.openxmlformats.org/officeDocument/2006/relationships/hyperlink" Target="http://hozrim.mof.gov.il/doc/hashkal/horaot.nsf/ByNum/&#1496;.13.9.2.2" TargetMode="External"/><Relationship Id="rId42"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hozrim.mof.gov.il/doc/hashkal/horaot.nsf/ByNum/&#1492;.13.9.2.1" TargetMode="External"/><Relationship Id="rId25" Type="http://schemas.openxmlformats.org/officeDocument/2006/relationships/hyperlink" Target="http://hozrim.mof.gov.il/doc/hashkal/horaot.nsf/ByNum/7.19.1" TargetMode="External"/><Relationship Id="rId33" Type="http://schemas.openxmlformats.org/officeDocument/2006/relationships/hyperlink" Target="http://hozrim.mof.gov.il/doc/hashkal/horaot.nsf/ByNum/&#1496;.13.9.2.1" TargetMode="External"/><Relationship Id="rId38" Type="http://schemas.openxmlformats.org/officeDocument/2006/relationships/hyperlink" Target="http://hozrim.mof.gov.il/doc/hashkal/horaot.nsf/ByNum/13.9.2" TargetMode="External"/><Relationship Id="rId2" Type="http://schemas.openxmlformats.org/officeDocument/2006/relationships/customXml" Target="../customXml/item2.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9" Type="http://schemas.openxmlformats.org/officeDocument/2006/relationships/hyperlink" Target="http://hozrim.mof.gov.il/doc/hashkal/horaot.nsf/ByNum/13.4.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www.bankisrael.gov.il/deptdata/pikuah/bank_hakika/124.pdf" TargetMode="External"/><Relationship Id="rId40"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hozrim.mof.gov.il/doc/hashkal/horaot.nsf/ByNum/7.11.2" TargetMode="Externa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2" TargetMode="External"/><Relationship Id="rId36" Type="http://schemas.openxmlformats.org/officeDocument/2006/relationships/hyperlink" Target="http://hozrim.mof.gov.il/doc/hashkal/horaot.nsf/ByNum/&#1492;.13.9.2.2" TargetMode="External"/><Relationship Id="rId10" Type="http://schemas.openxmlformats.org/officeDocument/2006/relationships/settings" Target="settings.xm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7.19.1"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r.gov.il"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6;.13.9.2.2" TargetMode="External"/><Relationship Id="rId30" Type="http://schemas.openxmlformats.org/officeDocument/2006/relationships/hyperlink" Target="http://hozrim.mof.gov.il/doc/hashkal/horaot.nsf/ByNum/7.11.2" TargetMode="External"/><Relationship Id="rId35" Type="http://schemas.openxmlformats.org/officeDocument/2006/relationships/hyperlink" Target="http://hozrim.mof.gov.il/doc/hashkal/horaot.nsf/ByNum/&#1492;.13.9.2.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43" ma:contentTypeDescription="" ma:contentTypeScope="" ma:versionID="a64d07659182a7a080387e9c7ccb24f8">
  <xsd:schema xmlns:xsd="http://www.w3.org/2001/XMLSchema" xmlns:p="http://schemas.microsoft.com/office/2006/metadata/properties" xmlns:ns2="c1dca751-b4d0-4120-a115-991a9392fefd" xmlns:ns4="ae7075b7-aa27-4bc2-8aaf-7e69faaca98e" targetNamespace="http://schemas.microsoft.com/office/2006/metadata/properties" ma:root="true" ma:fieldsID="5b445741d203105e927daf4b437fb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5847892</MochFax>
    <MochEmail xmlns="ae7075b7-aa27-4bc2-8aaf-7e69faaca98e">IsraelA@moch.gov.il</MochEmail>
    <MochAddress xmlns="ae7075b7-aa27-4bc2-8aaf-7e69faaca98e">קריית הממשלה, מזרח ירושלים, ת"ד 18110, ירושלים 91180</MochAddress>
    <MochSignature xmlns="ae7075b7-aa27-4bc2-8aaf-7e69faaca98e">ישראל אקוע
מנהל אגף א' (משאבי אנוש)</MochSignature>
    <Addressees xmlns="c1dca751-b4d0-4120-a115-991a9392fefd" xsi:nil="true"/>
    <MochPhone xmlns="ae7075b7-aa27-4bc2-8aaf-7e69faaca98e">02-5847647</MochPhone>
    <MochSignerName xmlns="ae7075b7-aa27-4bc2-8aaf-7e69faaca98e">ישראל אקוע</MochSignerName>
    <DocID xmlns="c1dca751-b4d0-4120-a115-991a9392fefd">2011120402109</DocID>
    <MochDepartment xmlns="ae7075b7-aa27-4bc2-8aaf-7e69faaca98e">משאבי אנוש</MochDepartment>
  </documentManagement>
</p:properties>
</file>

<file path=customXml/item5.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614750-7D5B-4968-BB94-2D28F0B26E80}">
  <ds:schemaRefs>
    <ds:schemaRef ds:uri="http://schemas.microsoft.com/office/2006/metadata/longProperties"/>
  </ds:schemaRefs>
</ds:datastoreItem>
</file>

<file path=customXml/itemProps2.xml><?xml version="1.0" encoding="utf-8"?>
<ds:datastoreItem xmlns:ds="http://schemas.openxmlformats.org/officeDocument/2006/customXml" ds:itemID="{51597942-E946-41E0-8498-7BD62FF184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FCD49336-0EB6-49E6-BBF0-FE2EDB4100E8}">
  <ds:schemaRefs>
    <ds:schemaRef ds:uri="http://schemas.microsoft.com/sharepoint/v3/contenttype/forms"/>
  </ds:schemaRefs>
</ds:datastoreItem>
</file>

<file path=customXml/itemProps4.xml><?xml version="1.0" encoding="utf-8"?>
<ds:datastoreItem xmlns:ds="http://schemas.openxmlformats.org/officeDocument/2006/customXml" ds:itemID="{AE3673D5-5255-4854-88A8-1450AD6ADB1F}">
  <ds:schemaRefs>
    <ds:schemaRef ds:uri="http://schemas.microsoft.com/office/2006/metadata/properties"/>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72230A67-713A-42B5-A976-5BF91184C066}">
  <ds:schemaRefs>
    <ds:schemaRef ds:uri="http://schemas.microsoft.com/office/2006/metadata/customXsn"/>
  </ds:schemaRefs>
</ds:datastoreItem>
</file>

<file path=customXml/itemProps6.xml><?xml version="1.0" encoding="utf-8"?>
<ds:datastoreItem xmlns:ds="http://schemas.openxmlformats.org/officeDocument/2006/customXml" ds:itemID="{B557D1A2-7D0D-4F19-A5B4-69AC95C35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54</Pages>
  <Words>9995</Words>
  <Characters>49976</Characters>
  <Application>Microsoft Office Word</Application>
  <DocSecurity>0</DocSecurity>
  <Lines>416</Lines>
  <Paragraphs>119</Paragraphs>
  <ScaleCrop>false</ScaleCrop>
  <HeadingPairs>
    <vt:vector size="2" baseType="variant">
      <vt:variant>
        <vt:lpstr>שם</vt:lpstr>
      </vt:variant>
      <vt:variant>
        <vt:i4>1</vt:i4>
      </vt:variant>
    </vt:vector>
  </HeadingPairs>
  <TitlesOfParts>
    <vt:vector size="1" baseType="lpstr">
      <vt:lpstr>מכרז - גירסה סופית</vt:lpstr>
    </vt:vector>
  </TitlesOfParts>
  <Company>משרד השיכון ובינוי</Company>
  <LinksUpToDate>false</LinksUpToDate>
  <CharactersWithSpaces>59852</CharactersWithSpaces>
  <SharedDoc>false</SharedDoc>
  <HLinks>
    <vt:vector size="6" baseType="variant">
      <vt:variant>
        <vt:i4>1900646</vt:i4>
      </vt:variant>
      <vt:variant>
        <vt:i4>0</vt:i4>
      </vt:variant>
      <vt:variant>
        <vt:i4>0</vt:i4>
      </vt:variant>
      <vt:variant>
        <vt:i4>5</vt:i4>
      </vt:variant>
      <vt:variant>
        <vt:lpwstr>mailto:ornas@moch.gov.il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 גירסה סופית</dc:title>
  <dc:creator>ישראל אקווע</dc:creator>
  <cp:lastModifiedBy>F13</cp:lastModifiedBy>
  <cp:revision>4</cp:revision>
  <cp:lastPrinted>2012-08-19T13:09:00Z</cp:lastPrinted>
  <dcterms:created xsi:type="dcterms:W3CDTF">2012-08-19T13:16:00Z</dcterms:created>
  <dcterms:modified xsi:type="dcterms:W3CDTF">2012-08-19T13:24:00Z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14100701128</vt:lpwstr>
  </property>
  <property fmtid="{D5CDD505-2E9C-101B-9397-08002B2CF9AE}" pid="3" name="DocTypeLetter">
    <vt:lpwstr>לגורם במשרד</vt:lpwstr>
  </property>
  <property fmtid="{D5CDD505-2E9C-101B-9397-08002B2CF9AE}" pid="4" name="Description">
    <vt:lpwstr/>
  </property>
  <property fmtid="{D5CDD505-2E9C-101B-9397-08002B2CF9AE}" pid="5" name="FileLocation">
    <vt:lpwstr/>
  </property>
  <property fmtid="{D5CDD505-2E9C-101B-9397-08002B2CF9AE}" pid="6" name="Subject">
    <vt:lpwstr/>
  </property>
  <property fmtid="{D5CDD505-2E9C-101B-9397-08002B2CF9AE}" pid="7" name="Keywords">
    <vt:lpwstr> </vt:lpwstr>
  </property>
  <property fmtid="{D5CDD505-2E9C-101B-9397-08002B2CF9AE}" pid="8" name="_Author">
    <vt:lpwstr>ישראל אקווע</vt:lpwstr>
  </property>
  <property fmtid="{D5CDD505-2E9C-101B-9397-08002B2CF9AE}" pid="9" name="_Category">
    <vt:lpwstr/>
  </property>
  <property fmtid="{D5CDD505-2E9C-101B-9397-08002B2CF9AE}" pid="10" name="Categories">
    <vt:lpwstr/>
  </property>
  <property fmtid="{D5CDD505-2E9C-101B-9397-08002B2CF9AE}" pid="11" name="Approval Level">
    <vt:lpwstr/>
  </property>
  <property fmtid="{D5CDD505-2E9C-101B-9397-08002B2CF9AE}" pid="12" name="_Comments">
    <vt:lpwstr/>
  </property>
  <property fmtid="{D5CDD505-2E9C-101B-9397-08002B2CF9AE}" pid="13" name="Assigned To">
    <vt:lpwstr/>
  </property>
  <property fmtid="{D5CDD505-2E9C-101B-9397-08002B2CF9AE}" pid="14" name="ContentTypeId">
    <vt:lpwstr>0x010100FA8D25DBDF7EC84E8BCC320FF9B3F90D0213008A14AFF8A1648C4DB281D0BF37246268</vt:lpwstr>
  </property>
</Properties>
</file>